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0B3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E78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0B3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A0B38" w:rsidP="00FF006A">
      <w:pPr>
        <w:ind w:firstLine="0"/>
        <w:jc w:val="center"/>
        <w:outlineLvl w:val="0"/>
        <w:rPr>
          <w:b/>
          <w:bCs/>
          <w:rtl/>
        </w:rPr>
      </w:pPr>
      <w:r>
        <w:rPr>
          <w:b/>
          <w:bCs/>
          <w:rtl/>
        </w:rPr>
        <w:t xml:space="preserve">פרוטוקול מס' </w:t>
      </w:r>
      <w:r w:rsidR="00FF006A">
        <w:rPr>
          <w:rFonts w:hint="cs"/>
          <w:b/>
          <w:bCs/>
          <w:rtl/>
        </w:rPr>
        <w:t>72</w:t>
      </w:r>
    </w:p>
    <w:p w:rsidR="00E64116" w:rsidRPr="008713A4" w:rsidRDefault="001A0B38" w:rsidP="008320F6">
      <w:pPr>
        <w:ind w:firstLine="0"/>
        <w:jc w:val="center"/>
        <w:outlineLvl w:val="0"/>
        <w:rPr>
          <w:b/>
          <w:bCs/>
          <w:rtl/>
        </w:rPr>
      </w:pPr>
      <w:r>
        <w:rPr>
          <w:b/>
          <w:bCs/>
          <w:rtl/>
        </w:rPr>
        <w:t>מישיבת ועדת החוקה, חוק ומשפט</w:t>
      </w:r>
    </w:p>
    <w:p w:rsidR="00E64116" w:rsidRPr="008713A4" w:rsidRDefault="001A0B38" w:rsidP="008320F6">
      <w:pPr>
        <w:ind w:firstLine="0"/>
        <w:jc w:val="center"/>
        <w:outlineLvl w:val="0"/>
        <w:rPr>
          <w:b/>
          <w:bCs/>
          <w:u w:val="single"/>
          <w:rtl/>
        </w:rPr>
      </w:pPr>
      <w:r>
        <w:rPr>
          <w:b/>
          <w:bCs/>
          <w:u w:val="single"/>
          <w:rtl/>
        </w:rPr>
        <w:t>יום שלישי, י"א באייר התשפ"ג (02 במאי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5E782E" w:rsidRDefault="00E64116" w:rsidP="00EC1FB3">
      <w:pPr>
        <w:ind w:firstLine="0"/>
        <w:outlineLvl w:val="1"/>
        <w:rPr>
          <w:rtl/>
        </w:rPr>
      </w:pPr>
      <w:r w:rsidRPr="008713A4">
        <w:rPr>
          <w:rFonts w:hint="cs"/>
          <w:b/>
          <w:bCs/>
          <w:u w:val="single"/>
          <w:rtl/>
        </w:rPr>
        <w:t>סדר היום</w:t>
      </w:r>
      <w:r w:rsidRPr="00452170">
        <w:rPr>
          <w:rtl/>
        </w:rPr>
        <w:t>:</w:t>
      </w:r>
    </w:p>
    <w:p w:rsidR="00011396" w:rsidRDefault="00011396" w:rsidP="00EC1FB3">
      <w:pPr>
        <w:ind w:firstLine="0"/>
        <w:outlineLvl w:val="1"/>
        <w:rPr>
          <w:rtl/>
        </w:rPr>
      </w:pPr>
      <w:r w:rsidRPr="00011396">
        <w:rPr>
          <w:rStyle w:val="TagStyle"/>
          <w:rtl/>
        </w:rPr>
        <w:t xml:space="preserve">&lt;&lt; נושא &gt;&gt; </w:t>
      </w:r>
      <w:r>
        <w:rPr>
          <w:rtl/>
        </w:rPr>
        <w:t>מדיניות חקירה והעמדה לדין בעבירות הסתה לטרור</w:t>
      </w:r>
      <w:r w:rsidRPr="00011396">
        <w:rPr>
          <w:rStyle w:val="TagStyle"/>
          <w:rtl/>
        </w:rPr>
        <w:t xml:space="preserve"> &lt;&lt; נושא &gt;&gt;</w:t>
      </w:r>
      <w:r>
        <w:rPr>
          <w:rtl/>
        </w:rPr>
        <w:t xml:space="preserve">   </w:t>
      </w:r>
    </w:p>
    <w:p w:rsidR="00011396" w:rsidRDefault="00011396" w:rsidP="00EC1FB3">
      <w:pPr>
        <w:ind w:firstLine="0"/>
        <w:outlineLvl w:val="1"/>
        <w:rPr>
          <w:rtl/>
        </w:rPr>
      </w:pPr>
      <w:bookmarkStart w:id="0" w:name="_ETM_Q1_97982"/>
      <w:bookmarkStart w:id="1" w:name="_ETM_Q1_98146"/>
      <w:bookmarkEnd w:id="0"/>
      <w:bookmarkEnd w:id="1"/>
    </w:p>
    <w:p w:rsidR="001A0B38" w:rsidRPr="00452170" w:rsidRDefault="001A0B3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0B38" w:rsidRDefault="001A0B38" w:rsidP="00EC1FB3">
      <w:pPr>
        <w:ind w:firstLine="0"/>
        <w:rPr>
          <w:rtl/>
        </w:rPr>
      </w:pPr>
      <w:r w:rsidRPr="001A0B38">
        <w:rPr>
          <w:rtl/>
        </w:rPr>
        <w:t>שמחה רוטמן – היו"ר</w:t>
      </w:r>
    </w:p>
    <w:p w:rsidR="001A0B38" w:rsidRPr="00405E44" w:rsidRDefault="001A0B38" w:rsidP="00EC1FB3">
      <w:pPr>
        <w:ind w:firstLine="0"/>
        <w:rPr>
          <w:rtl/>
        </w:rPr>
      </w:pPr>
      <w:r w:rsidRPr="00405E44">
        <w:rPr>
          <w:rtl/>
        </w:rPr>
        <w:t>עמית הלוי</w:t>
      </w:r>
    </w:p>
    <w:p w:rsidR="001A0B38" w:rsidRPr="00405E44" w:rsidRDefault="001A0B38" w:rsidP="00EC1FB3">
      <w:pPr>
        <w:ind w:firstLine="0"/>
        <w:rPr>
          <w:rtl/>
        </w:rPr>
      </w:pPr>
      <w:r w:rsidRPr="00405E44">
        <w:rPr>
          <w:rtl/>
        </w:rPr>
        <w:t>עופר כסיף</w:t>
      </w:r>
    </w:p>
    <w:p w:rsidR="001A0B38" w:rsidRPr="00405E44" w:rsidRDefault="001A0B38" w:rsidP="00EC1FB3">
      <w:pPr>
        <w:ind w:firstLine="0"/>
        <w:rPr>
          <w:rtl/>
        </w:rPr>
      </w:pPr>
      <w:r w:rsidRPr="00405E44">
        <w:rPr>
          <w:rtl/>
        </w:rPr>
        <w:t>יונתן מישרקי</w:t>
      </w:r>
    </w:p>
    <w:p w:rsidR="001A0B38" w:rsidRPr="00405E44" w:rsidRDefault="001A0B38" w:rsidP="00EC1FB3">
      <w:pPr>
        <w:ind w:firstLine="0"/>
        <w:rPr>
          <w:rtl/>
        </w:rPr>
      </w:pPr>
      <w:r w:rsidRPr="00405E44">
        <w:rPr>
          <w:rtl/>
        </w:rPr>
        <w:t>ארז מלול</w:t>
      </w:r>
    </w:p>
    <w:p w:rsidR="001A0B38" w:rsidRPr="00405E44" w:rsidRDefault="001A0B38" w:rsidP="00EC1FB3">
      <w:pPr>
        <w:ind w:firstLine="0"/>
        <w:rPr>
          <w:rtl/>
        </w:rPr>
      </w:pPr>
      <w:r w:rsidRPr="00405E44">
        <w:rPr>
          <w:rtl/>
        </w:rPr>
        <w:t>יוליה מלינובסקי</w:t>
      </w:r>
    </w:p>
    <w:p w:rsidR="001A0B38" w:rsidRPr="00405E44" w:rsidRDefault="001A0B38" w:rsidP="00EC1FB3">
      <w:pPr>
        <w:ind w:firstLine="0"/>
        <w:rPr>
          <w:rtl/>
        </w:rPr>
      </w:pPr>
      <w:r w:rsidRPr="00405E44">
        <w:rPr>
          <w:rtl/>
        </w:rPr>
        <w:t>אריאל קלנר</w:t>
      </w:r>
    </w:p>
    <w:p w:rsidR="001A0B38" w:rsidRPr="00405E44" w:rsidRDefault="001A0B38" w:rsidP="00EC1FB3">
      <w:pPr>
        <w:ind w:firstLine="0"/>
        <w:rPr>
          <w:rtl/>
        </w:rPr>
      </w:pPr>
      <w:r w:rsidRPr="00405E44">
        <w:rPr>
          <w:rtl/>
        </w:rPr>
        <w:t>גלעד קריב</w:t>
      </w:r>
    </w:p>
    <w:p w:rsidR="00E64116" w:rsidRDefault="00E64116" w:rsidP="00DE5B80">
      <w:pPr>
        <w:ind w:firstLine="0"/>
        <w:rPr>
          <w:rtl/>
        </w:rPr>
      </w:pPr>
    </w:p>
    <w:p w:rsidR="005E782E" w:rsidRPr="00405E44" w:rsidRDefault="005E782E" w:rsidP="00DE5B80">
      <w:pPr>
        <w:ind w:firstLine="0"/>
        <w:rPr>
          <w:rtl/>
        </w:rPr>
      </w:pPr>
    </w:p>
    <w:p w:rsidR="000C47F5" w:rsidRPr="00405E44" w:rsidRDefault="000C47F5" w:rsidP="00EC1FB3">
      <w:pPr>
        <w:ind w:firstLine="0"/>
        <w:outlineLvl w:val="1"/>
        <w:rPr>
          <w:b/>
          <w:bCs/>
          <w:u w:val="single"/>
          <w:rtl/>
        </w:rPr>
      </w:pPr>
      <w:r w:rsidRPr="00405E44">
        <w:rPr>
          <w:rFonts w:hint="cs"/>
          <w:b/>
          <w:bCs/>
          <w:u w:val="single"/>
          <w:rtl/>
        </w:rPr>
        <w:t>חברי הכנסת:</w:t>
      </w:r>
    </w:p>
    <w:p w:rsidR="000C47F5" w:rsidRPr="00405E44" w:rsidRDefault="00232C38" w:rsidP="00DE5B80">
      <w:pPr>
        <w:ind w:firstLine="0"/>
        <w:rPr>
          <w:rtl/>
        </w:rPr>
      </w:pPr>
      <w:r w:rsidRPr="00405E44">
        <w:rPr>
          <w:rFonts w:hint="cs"/>
          <w:rtl/>
        </w:rPr>
        <w:t>אביחי בוארון</w:t>
      </w:r>
    </w:p>
    <w:p w:rsidR="00D24496" w:rsidRPr="00405E44" w:rsidRDefault="00D24496" w:rsidP="00DE5B80">
      <w:pPr>
        <w:ind w:firstLine="0"/>
        <w:rPr>
          <w:rtl/>
        </w:rPr>
      </w:pPr>
      <w:r w:rsidRPr="00405E44">
        <w:rPr>
          <w:rFonts w:hint="cs"/>
          <w:rtl/>
        </w:rPr>
        <w:t xml:space="preserve">צבי </w:t>
      </w:r>
      <w:bookmarkStart w:id="2" w:name="_ETM_Q1_3690533"/>
      <w:bookmarkEnd w:id="2"/>
      <w:r w:rsidR="000123A5" w:rsidRPr="00405E44">
        <w:rPr>
          <w:rFonts w:hint="cs"/>
          <w:rtl/>
        </w:rPr>
        <w:t xml:space="preserve">ידידיה </w:t>
      </w:r>
      <w:r w:rsidRPr="00405E44">
        <w:rPr>
          <w:rFonts w:hint="cs"/>
          <w:rtl/>
        </w:rPr>
        <w:t>סוכות</w:t>
      </w:r>
    </w:p>
    <w:p w:rsidR="002E5E31" w:rsidRPr="00405E44" w:rsidRDefault="00232C38" w:rsidP="00DE5B80">
      <w:pPr>
        <w:ind w:firstLine="0"/>
        <w:rPr>
          <w:rtl/>
        </w:rPr>
      </w:pPr>
      <w:bookmarkStart w:id="3" w:name="_ETM_Q1_3688964"/>
      <w:bookmarkStart w:id="4" w:name="_ETM_Q1_3689043"/>
      <w:bookmarkEnd w:id="3"/>
      <w:bookmarkEnd w:id="4"/>
      <w:r w:rsidRPr="00405E44">
        <w:rPr>
          <w:rFonts w:hint="cs"/>
          <w:rtl/>
        </w:rPr>
        <w:t xml:space="preserve">לימור סון הר </w:t>
      </w:r>
      <w:bookmarkStart w:id="5" w:name="_ETM_Q1_3375971"/>
      <w:bookmarkEnd w:id="5"/>
      <w:r w:rsidRPr="00405E44">
        <w:rPr>
          <w:rFonts w:hint="cs"/>
          <w:rtl/>
        </w:rPr>
        <w:t>מלך</w:t>
      </w:r>
    </w:p>
    <w:p w:rsidR="006E2202" w:rsidRPr="00405E44" w:rsidRDefault="006E2202" w:rsidP="00DE5B80">
      <w:pPr>
        <w:ind w:firstLine="0"/>
        <w:rPr>
          <w:rtl/>
        </w:rPr>
      </w:pPr>
      <w:r w:rsidRPr="00405E44">
        <w:rPr>
          <w:rFonts w:hint="cs"/>
          <w:rtl/>
        </w:rPr>
        <w:t>יוסף עטאונה</w:t>
      </w:r>
    </w:p>
    <w:p w:rsidR="00232C38" w:rsidRDefault="00232C38" w:rsidP="00DE5B80">
      <w:pPr>
        <w:ind w:firstLine="0"/>
        <w:rPr>
          <w:b/>
          <w:bCs/>
          <w:u w:val="single"/>
          <w:rtl/>
        </w:rPr>
      </w:pPr>
      <w:bookmarkStart w:id="6" w:name="_ETM_Q1_3371899"/>
      <w:bookmarkStart w:id="7" w:name="_ETM_Q1_3371987"/>
      <w:bookmarkEnd w:id="6"/>
      <w:bookmarkEnd w:id="7"/>
    </w:p>
    <w:p w:rsidR="005E782E" w:rsidRPr="00405E44" w:rsidRDefault="005E782E" w:rsidP="00DE5B80">
      <w:pPr>
        <w:ind w:firstLine="0"/>
        <w:rPr>
          <w:b/>
          <w:bCs/>
          <w:u w:val="single"/>
          <w:rtl/>
        </w:rPr>
      </w:pPr>
    </w:p>
    <w:p w:rsidR="00E64116" w:rsidRPr="00405E44" w:rsidRDefault="00E64116" w:rsidP="00D40A29">
      <w:pPr>
        <w:ind w:firstLine="0"/>
        <w:outlineLvl w:val="1"/>
        <w:rPr>
          <w:rtl/>
        </w:rPr>
      </w:pPr>
      <w:r w:rsidRPr="00405E44">
        <w:rPr>
          <w:b/>
          <w:bCs/>
          <w:u w:val="single"/>
          <w:rtl/>
        </w:rPr>
        <w:t>מוזמנים</w:t>
      </w:r>
      <w:r w:rsidRPr="00405E4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608"/>
      </w:tblGrid>
      <w:tr w:rsidR="001A0B38" w:rsidRPr="00405E44" w:rsidTr="001A0B38">
        <w:tc>
          <w:tcPr>
            <w:tcW w:w="0" w:type="auto"/>
            <w:shd w:val="clear" w:color="auto" w:fill="auto"/>
          </w:tcPr>
          <w:p w:rsidR="001A0B38" w:rsidRPr="00405E44" w:rsidRDefault="001A0B38" w:rsidP="00DE5B80">
            <w:pPr>
              <w:ind w:firstLine="0"/>
              <w:rPr>
                <w:rtl/>
              </w:rPr>
            </w:pPr>
            <w:bookmarkStart w:id="8" w:name="_ETM_Q1_103384"/>
            <w:bookmarkEnd w:id="8"/>
            <w:r w:rsidRPr="00405E44">
              <w:rPr>
                <w:rtl/>
              </w:rPr>
              <w:t>קרן אבירם</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1A0B38" w:rsidP="00DE5B80">
            <w:pPr>
              <w:ind w:firstLine="0"/>
              <w:rPr>
                <w:rtl/>
              </w:rPr>
            </w:pPr>
            <w:r w:rsidRPr="00405E44">
              <w:rPr>
                <w:rtl/>
              </w:rPr>
              <w:t>לשכה משפטית בל"מ, המשרד לביטחון לאומי</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רותי האוסליך</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0123A5" w:rsidP="00DE5B80">
            <w:pPr>
              <w:ind w:firstLine="0"/>
              <w:rPr>
                <w:rtl/>
              </w:rPr>
            </w:pPr>
            <w:r w:rsidRPr="00405E44">
              <w:rPr>
                <w:rtl/>
              </w:rPr>
              <w:t>רמ"ד חקירות מ</w:t>
            </w:r>
            <w:r w:rsidRPr="00405E44">
              <w:rPr>
                <w:rFonts w:hint="cs"/>
                <w:rtl/>
              </w:rPr>
              <w:t>שטרת ישראל</w:t>
            </w:r>
            <w:r w:rsidR="001A0B38" w:rsidRPr="00405E44">
              <w:rPr>
                <w:rtl/>
              </w:rPr>
              <w:t>, המשרד לביטחון לאומי</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יעקב אביטן</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1A0B38" w:rsidP="000123A5">
            <w:pPr>
              <w:ind w:firstLine="0"/>
              <w:rPr>
                <w:rtl/>
              </w:rPr>
            </w:pPr>
            <w:r w:rsidRPr="00405E44">
              <w:rPr>
                <w:rtl/>
              </w:rPr>
              <w:t>קמ"ד מידע פלילי מ</w:t>
            </w:r>
            <w:r w:rsidR="000123A5" w:rsidRPr="00405E44">
              <w:rPr>
                <w:rFonts w:hint="cs"/>
                <w:rtl/>
              </w:rPr>
              <w:t>שטרת ישראל</w:t>
            </w:r>
            <w:r w:rsidRPr="00405E44">
              <w:rPr>
                <w:rtl/>
              </w:rPr>
              <w:t>, המשרד לביטחון לאומי</w:t>
            </w:r>
          </w:p>
        </w:tc>
      </w:tr>
      <w:tr w:rsidR="001A0B38" w:rsidRPr="00405E44" w:rsidTr="001A0B38">
        <w:tc>
          <w:tcPr>
            <w:tcW w:w="0" w:type="auto"/>
            <w:shd w:val="clear" w:color="auto" w:fill="auto"/>
          </w:tcPr>
          <w:p w:rsidR="001A0B38" w:rsidRPr="00405E44" w:rsidRDefault="000123A5" w:rsidP="00DE5B80">
            <w:pPr>
              <w:ind w:firstLine="0"/>
              <w:rPr>
                <w:rtl/>
              </w:rPr>
            </w:pPr>
            <w:r w:rsidRPr="00405E44">
              <w:rPr>
                <w:rtl/>
              </w:rPr>
              <w:t>שלומי אבר</w:t>
            </w:r>
            <w:r w:rsidR="001A0B38" w:rsidRPr="00405E44">
              <w:rPr>
                <w:rtl/>
              </w:rPr>
              <w:t>מזון</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0123A5" w:rsidP="00405E44">
            <w:pPr>
              <w:ind w:firstLine="0"/>
              <w:rPr>
                <w:rtl/>
              </w:rPr>
            </w:pPr>
            <w:r w:rsidRPr="00405E44">
              <w:rPr>
                <w:rFonts w:hint="cs"/>
                <w:rtl/>
              </w:rPr>
              <w:t>עו"ד,</w:t>
            </w:r>
            <w:r w:rsidR="00405E44" w:rsidRPr="00405E44">
              <w:rPr>
                <w:rFonts w:hint="cs"/>
                <w:rtl/>
              </w:rPr>
              <w:t xml:space="preserve"> ראש תחום ביטחון</w:t>
            </w:r>
            <w:r w:rsidR="00DD596E">
              <w:rPr>
                <w:rFonts w:hint="cs"/>
                <w:rtl/>
              </w:rPr>
              <w:t xml:space="preserve"> ותפקידים מיוחדים</w:t>
            </w:r>
            <w:r w:rsidR="001A0B38" w:rsidRPr="00405E44">
              <w:rPr>
                <w:rtl/>
              </w:rPr>
              <w:t>, משרד המשפטים</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מוריס הירש</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903DE1" w:rsidP="00405E44">
            <w:pPr>
              <w:ind w:firstLine="0"/>
              <w:rPr>
                <w:rtl/>
              </w:rPr>
            </w:pPr>
            <w:r w:rsidRPr="00405E44">
              <w:rPr>
                <w:rFonts w:hint="cs"/>
                <w:rtl/>
              </w:rPr>
              <w:t xml:space="preserve">עו"ד, </w:t>
            </w:r>
            <w:r w:rsidR="00405E44" w:rsidRPr="00405E44">
              <w:rPr>
                <w:rFonts w:hint="cs"/>
                <w:rtl/>
              </w:rPr>
              <w:t xml:space="preserve">ארגון </w:t>
            </w:r>
            <w:r w:rsidR="001A0B38" w:rsidRPr="00405E44">
              <w:rPr>
                <w:rtl/>
              </w:rPr>
              <w:t>מבט לתקשורת פלסטינית</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יוסף אקרמן</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405E44" w:rsidP="00903DE1">
            <w:pPr>
              <w:ind w:firstLine="0"/>
              <w:rPr>
                <w:rtl/>
              </w:rPr>
            </w:pPr>
            <w:r w:rsidRPr="00405E44">
              <w:rPr>
                <w:rFonts w:hint="cs"/>
                <w:rtl/>
              </w:rPr>
              <w:t>עו"ד, ארגון 'עד כאן'</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תום ניסני</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1A0B38" w:rsidP="00405E44">
            <w:pPr>
              <w:ind w:firstLine="0"/>
              <w:rPr>
                <w:rtl/>
              </w:rPr>
            </w:pPr>
            <w:r w:rsidRPr="00405E44">
              <w:rPr>
                <w:rtl/>
              </w:rPr>
              <w:t>מנכ</w:t>
            </w:r>
            <w:r w:rsidR="00405E44" w:rsidRPr="00405E44">
              <w:rPr>
                <w:rFonts w:hint="cs"/>
                <w:rtl/>
              </w:rPr>
              <w:t>"</w:t>
            </w:r>
            <w:r w:rsidRPr="00405E44">
              <w:rPr>
                <w:rtl/>
              </w:rPr>
              <w:t xml:space="preserve">ל, </w:t>
            </w:r>
            <w:r w:rsidR="00405E44" w:rsidRPr="00405E44">
              <w:rPr>
                <w:rFonts w:hint="cs"/>
                <w:rtl/>
              </w:rPr>
              <w:t>'בידנו'</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משה פולסקי</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7C6A0B" w:rsidP="00405E44">
            <w:pPr>
              <w:ind w:firstLine="0"/>
              <w:rPr>
                <w:rtl/>
              </w:rPr>
            </w:pPr>
            <w:r w:rsidRPr="00405E44">
              <w:rPr>
                <w:rFonts w:hint="cs"/>
                <w:rtl/>
              </w:rPr>
              <w:t xml:space="preserve">עו"ד, </w:t>
            </w:r>
            <w:r w:rsidR="00405E44" w:rsidRPr="00405E44">
              <w:rPr>
                <w:rFonts w:hint="cs"/>
                <w:rtl/>
              </w:rPr>
              <w:t>ארגון 'חוננו'</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יובל בנאל דירליק</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1A0B38" w:rsidP="00405E44">
            <w:pPr>
              <w:ind w:firstLine="0"/>
              <w:rPr>
                <w:rtl/>
              </w:rPr>
            </w:pPr>
            <w:r w:rsidRPr="00405E44">
              <w:rPr>
                <w:rtl/>
              </w:rPr>
              <w:t>ראש חטיבת המדיניות וקשרי ממשל</w:t>
            </w:r>
            <w:r w:rsidR="00405E44" w:rsidRPr="00405E44">
              <w:rPr>
                <w:rFonts w:hint="cs"/>
                <w:rtl/>
              </w:rPr>
              <w:t>, ארגון 'בצלמו'</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שי רוזנגרטן</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1A0B38" w:rsidP="00DE5B80">
            <w:pPr>
              <w:ind w:firstLine="0"/>
              <w:rPr>
                <w:rtl/>
              </w:rPr>
            </w:pPr>
            <w:r w:rsidRPr="00405E44">
              <w:rPr>
                <w:rtl/>
              </w:rPr>
              <w:t>רכז פעילים ארצי,</w:t>
            </w:r>
            <w:r w:rsidR="00405E44" w:rsidRPr="00405E44">
              <w:rPr>
                <w:rFonts w:hint="cs"/>
                <w:rtl/>
              </w:rPr>
              <w:t xml:space="preserve"> ארגון</w:t>
            </w:r>
            <w:r w:rsidRPr="00405E44">
              <w:rPr>
                <w:rtl/>
              </w:rPr>
              <w:t xml:space="preserve"> </w:t>
            </w:r>
            <w:r w:rsidR="00405E44" w:rsidRPr="00405E44">
              <w:rPr>
                <w:rFonts w:hint="cs"/>
                <w:rtl/>
              </w:rPr>
              <w:t>'</w:t>
            </w:r>
            <w:r w:rsidRPr="00405E44">
              <w:rPr>
                <w:rtl/>
              </w:rPr>
              <w:t>אם תרצו</w:t>
            </w:r>
            <w:r w:rsidR="00405E44" w:rsidRPr="00405E44">
              <w:rPr>
                <w:rFonts w:hint="cs"/>
                <w:rtl/>
              </w:rPr>
              <w:t>'</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אריאלה סגל</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405E44" w:rsidP="00DE5B80">
            <w:pPr>
              <w:ind w:firstLine="0"/>
              <w:rPr>
                <w:rtl/>
              </w:rPr>
            </w:pPr>
            <w:r w:rsidRPr="00405E44">
              <w:rPr>
                <w:rFonts w:hint="cs"/>
                <w:rtl/>
              </w:rPr>
              <w:t xml:space="preserve">עו"ד, </w:t>
            </w:r>
            <w:r w:rsidR="001A0B38" w:rsidRPr="00405E44">
              <w:rPr>
                <w:rtl/>
              </w:rPr>
              <w:t>חוקרת במחלקת ליטיגציה, פורום קהלת</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שי גליק</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405E44" w:rsidP="00DE5B80">
            <w:pPr>
              <w:ind w:firstLine="0"/>
              <w:rPr>
                <w:rtl/>
              </w:rPr>
            </w:pPr>
            <w:r w:rsidRPr="00405E44">
              <w:rPr>
                <w:rtl/>
              </w:rPr>
              <w:t>מנכ"ל</w:t>
            </w:r>
            <w:r w:rsidR="001A0B38" w:rsidRPr="00405E44">
              <w:rPr>
                <w:rtl/>
              </w:rPr>
              <w:t xml:space="preserve"> </w:t>
            </w:r>
            <w:r w:rsidRPr="00405E44">
              <w:rPr>
                <w:rFonts w:hint="cs"/>
                <w:rtl/>
              </w:rPr>
              <w:t>'</w:t>
            </w:r>
            <w:r w:rsidR="001A0B38" w:rsidRPr="00405E44">
              <w:rPr>
                <w:rtl/>
              </w:rPr>
              <w:t>בצלמו</w:t>
            </w:r>
            <w:r w:rsidRPr="00405E44">
              <w:rPr>
                <w:rFonts w:hint="cs"/>
                <w:rtl/>
              </w:rPr>
              <w:t>'</w:t>
            </w:r>
          </w:p>
        </w:tc>
      </w:tr>
      <w:tr w:rsidR="001A0B38" w:rsidRPr="00405E44" w:rsidTr="001A0B38">
        <w:tc>
          <w:tcPr>
            <w:tcW w:w="0" w:type="auto"/>
            <w:shd w:val="clear" w:color="auto" w:fill="auto"/>
          </w:tcPr>
          <w:p w:rsidR="001A0B38" w:rsidRPr="00405E44" w:rsidRDefault="001A0B38" w:rsidP="00DE5B80">
            <w:pPr>
              <w:ind w:firstLine="0"/>
              <w:rPr>
                <w:rtl/>
              </w:rPr>
            </w:pPr>
            <w:r w:rsidRPr="00405E44">
              <w:rPr>
                <w:rtl/>
              </w:rPr>
              <w:t>נועם פרייס</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903DE1" w:rsidP="00DE5B80">
            <w:pPr>
              <w:ind w:firstLine="0"/>
              <w:rPr>
                <w:rtl/>
              </w:rPr>
            </w:pPr>
            <w:r w:rsidRPr="00405E44">
              <w:rPr>
                <w:rFonts w:hint="cs"/>
                <w:rtl/>
              </w:rPr>
              <w:t>עו"ד,</w:t>
            </w:r>
            <w:r w:rsidR="001A0B38" w:rsidRPr="00405E44">
              <w:rPr>
                <w:rtl/>
              </w:rPr>
              <w:t xml:space="preserve"> המרכז הרפורמי לדת ומדינה</w:t>
            </w:r>
          </w:p>
        </w:tc>
      </w:tr>
      <w:tr w:rsidR="001A0B38" w:rsidRPr="00405E44" w:rsidTr="001A0B38">
        <w:tc>
          <w:tcPr>
            <w:tcW w:w="0" w:type="auto"/>
            <w:shd w:val="clear" w:color="auto" w:fill="auto"/>
          </w:tcPr>
          <w:p w:rsidR="001A0B38" w:rsidRPr="00405E44" w:rsidRDefault="00903DE1" w:rsidP="00DE5B80">
            <w:pPr>
              <w:ind w:firstLine="0"/>
              <w:rPr>
                <w:rtl/>
              </w:rPr>
            </w:pPr>
            <w:r w:rsidRPr="00405E44">
              <w:rPr>
                <w:rFonts w:hint="cs"/>
                <w:rtl/>
              </w:rPr>
              <w:t xml:space="preserve">ד"ר </w:t>
            </w:r>
            <w:r w:rsidR="001A0B38" w:rsidRPr="00405E44">
              <w:rPr>
                <w:rtl/>
              </w:rPr>
              <w:t>עמיר פוקס</w:t>
            </w:r>
          </w:p>
        </w:tc>
        <w:tc>
          <w:tcPr>
            <w:tcW w:w="0" w:type="auto"/>
            <w:shd w:val="clear" w:color="auto" w:fill="auto"/>
          </w:tcPr>
          <w:p w:rsidR="001A0B38" w:rsidRPr="00405E44" w:rsidRDefault="001A0B38" w:rsidP="00DE5B80">
            <w:pPr>
              <w:ind w:firstLine="0"/>
              <w:rPr>
                <w:rtl/>
              </w:rPr>
            </w:pPr>
            <w:r w:rsidRPr="00405E44">
              <w:rPr>
                <w:rtl/>
              </w:rPr>
              <w:t>–</w:t>
            </w:r>
          </w:p>
        </w:tc>
        <w:tc>
          <w:tcPr>
            <w:tcW w:w="0" w:type="auto"/>
            <w:shd w:val="clear" w:color="auto" w:fill="auto"/>
          </w:tcPr>
          <w:p w:rsidR="001A0B38" w:rsidRPr="00405E44" w:rsidRDefault="001A0B38" w:rsidP="00DE5B80">
            <w:pPr>
              <w:ind w:firstLine="0"/>
              <w:rPr>
                <w:rtl/>
              </w:rPr>
            </w:pPr>
            <w:r w:rsidRPr="00405E44">
              <w:rPr>
                <w:rtl/>
              </w:rPr>
              <w:t>חוקר בכיר, המכון הישראלי לדמוקרטיה</w:t>
            </w:r>
          </w:p>
        </w:tc>
      </w:tr>
      <w:tr w:rsidR="00CF4637" w:rsidRPr="00405E44" w:rsidTr="001A0B38">
        <w:tc>
          <w:tcPr>
            <w:tcW w:w="0" w:type="auto"/>
            <w:shd w:val="clear" w:color="auto" w:fill="auto"/>
          </w:tcPr>
          <w:p w:rsidR="00CF4637" w:rsidRPr="00405E44" w:rsidRDefault="00CF4637" w:rsidP="00DE5B80">
            <w:pPr>
              <w:ind w:firstLine="0"/>
              <w:rPr>
                <w:rtl/>
              </w:rPr>
            </w:pPr>
            <w:r w:rsidRPr="00405E44">
              <w:rPr>
                <w:rFonts w:hint="cs"/>
                <w:rtl/>
              </w:rPr>
              <w:t>לילך וגנר</w:t>
            </w:r>
          </w:p>
        </w:tc>
        <w:tc>
          <w:tcPr>
            <w:tcW w:w="0" w:type="auto"/>
            <w:shd w:val="clear" w:color="auto" w:fill="auto"/>
          </w:tcPr>
          <w:p w:rsidR="00CF4637" w:rsidRPr="00405E44" w:rsidRDefault="00CF4637" w:rsidP="00DE5B80">
            <w:pPr>
              <w:ind w:firstLine="0"/>
              <w:rPr>
                <w:rtl/>
              </w:rPr>
            </w:pPr>
            <w:r w:rsidRPr="00405E44">
              <w:rPr>
                <w:rFonts w:hint="cs"/>
                <w:rtl/>
              </w:rPr>
              <w:t>–</w:t>
            </w:r>
          </w:p>
        </w:tc>
        <w:tc>
          <w:tcPr>
            <w:tcW w:w="0" w:type="auto"/>
            <w:shd w:val="clear" w:color="auto" w:fill="auto"/>
          </w:tcPr>
          <w:p w:rsidR="00CF4637" w:rsidRPr="00405E44" w:rsidRDefault="00C95948" w:rsidP="00DE5B80">
            <w:pPr>
              <w:ind w:firstLine="0"/>
              <w:rPr>
                <w:rtl/>
              </w:rPr>
            </w:pPr>
            <w:r w:rsidRPr="00405E44">
              <w:rPr>
                <w:rFonts w:hint="cs"/>
                <w:rtl/>
              </w:rPr>
              <w:t>עו"ד,</w:t>
            </w:r>
            <w:r w:rsidR="00405E44" w:rsidRPr="00405E44">
              <w:rPr>
                <w:rFonts w:hint="cs"/>
                <w:rtl/>
              </w:rPr>
              <w:t xml:space="preserve"> מחלקת ייעוץ וחקיקה (פלילי)</w:t>
            </w:r>
            <w:r w:rsidRPr="00405E44">
              <w:rPr>
                <w:rFonts w:hint="cs"/>
                <w:rtl/>
              </w:rPr>
              <w:t xml:space="preserve"> </w:t>
            </w:r>
            <w:r w:rsidR="00CF4637" w:rsidRPr="00405E44">
              <w:rPr>
                <w:rFonts w:hint="cs"/>
                <w:rtl/>
              </w:rPr>
              <w:t>משרד המשפטים</w:t>
            </w:r>
          </w:p>
        </w:tc>
      </w:tr>
      <w:tr w:rsidR="000123A5" w:rsidTr="001A0B38">
        <w:tc>
          <w:tcPr>
            <w:tcW w:w="0" w:type="auto"/>
            <w:shd w:val="clear" w:color="auto" w:fill="auto"/>
          </w:tcPr>
          <w:p w:rsidR="000123A5" w:rsidRPr="00405E44" w:rsidRDefault="000123A5" w:rsidP="00DE5B80">
            <w:pPr>
              <w:ind w:firstLine="0"/>
              <w:rPr>
                <w:rtl/>
              </w:rPr>
            </w:pPr>
            <w:r w:rsidRPr="00405E44">
              <w:rPr>
                <w:rFonts w:hint="cs"/>
                <w:rtl/>
              </w:rPr>
              <w:t>גלי שלום</w:t>
            </w:r>
          </w:p>
        </w:tc>
        <w:tc>
          <w:tcPr>
            <w:tcW w:w="0" w:type="auto"/>
            <w:shd w:val="clear" w:color="auto" w:fill="auto"/>
          </w:tcPr>
          <w:p w:rsidR="000123A5" w:rsidRPr="00405E44" w:rsidRDefault="000123A5" w:rsidP="00DE5B80">
            <w:pPr>
              <w:ind w:firstLine="0"/>
              <w:rPr>
                <w:rtl/>
              </w:rPr>
            </w:pPr>
            <w:r w:rsidRPr="00405E44">
              <w:rPr>
                <w:rFonts w:hint="eastAsia"/>
                <w:rtl/>
              </w:rPr>
              <w:t>–</w:t>
            </w:r>
          </w:p>
        </w:tc>
        <w:tc>
          <w:tcPr>
            <w:tcW w:w="0" w:type="auto"/>
            <w:shd w:val="clear" w:color="auto" w:fill="auto"/>
          </w:tcPr>
          <w:p w:rsidR="000123A5" w:rsidRPr="00405E44" w:rsidRDefault="000123A5" w:rsidP="00DE5B80">
            <w:pPr>
              <w:ind w:firstLine="0"/>
              <w:rPr>
                <w:rtl/>
              </w:rPr>
            </w:pPr>
            <w:r w:rsidRPr="00405E44">
              <w:rPr>
                <w:rFonts w:hint="cs"/>
                <w:rtl/>
              </w:rPr>
              <w:t>יועצת מקצועית ליושב-ראש הוועדה</w:t>
            </w:r>
          </w:p>
        </w:tc>
      </w:tr>
    </w:tbl>
    <w:p w:rsidR="00E64116" w:rsidRPr="008713A4" w:rsidRDefault="00E64116" w:rsidP="00DE5B80">
      <w:pPr>
        <w:ind w:firstLine="0"/>
        <w:rPr>
          <w:rtl/>
        </w:rPr>
      </w:pPr>
    </w:p>
    <w:p w:rsidR="005E782E" w:rsidRDefault="005E782E" w:rsidP="00D40A29">
      <w:pPr>
        <w:ind w:firstLine="0"/>
        <w:outlineLvl w:val="1"/>
        <w:rPr>
          <w:rtl/>
        </w:rPr>
      </w:pPr>
      <w:r>
        <w:rPr>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0B38" w:rsidP="00D40A29">
      <w:pPr>
        <w:ind w:firstLine="0"/>
      </w:pPr>
      <w:r>
        <w:rPr>
          <w:rtl/>
        </w:rPr>
        <w:t>ד"ר גור בליי</w:t>
      </w:r>
    </w:p>
    <w:p w:rsidR="00E64116" w:rsidRDefault="00823A61" w:rsidP="00DE5B80">
      <w:pPr>
        <w:ind w:firstLine="0"/>
        <w:rPr>
          <w:rtl/>
        </w:rPr>
      </w:pPr>
      <w:r>
        <w:rPr>
          <w:rFonts w:hint="cs"/>
          <w:rtl/>
        </w:rPr>
        <w:t>אפרת חקק</w:t>
      </w:r>
    </w:p>
    <w:p w:rsidR="00823A61" w:rsidRPr="008713A4" w:rsidRDefault="00823A61"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Default="001A0B38" w:rsidP="00D40A29">
      <w:pPr>
        <w:ind w:firstLine="0"/>
        <w:rPr>
          <w:u w:val="single"/>
          <w:rtl/>
        </w:rPr>
      </w:pPr>
      <w:r>
        <w:rPr>
          <w:rtl/>
        </w:rPr>
        <w:t>איל קופמן</w:t>
      </w:r>
      <w:r w:rsidR="002A0C47">
        <w:rPr>
          <w:rFonts w:hint="cs"/>
          <w:rtl/>
        </w:rPr>
        <w:t xml:space="preserve"> </w:t>
      </w:r>
      <w:r w:rsidR="002A0C47">
        <w:rPr>
          <w:rFonts w:hint="eastAsia"/>
          <w:rtl/>
        </w:rPr>
        <w:t>–</w:t>
      </w:r>
      <w:r w:rsidR="002A0C47">
        <w:rPr>
          <w:rFonts w:hint="cs"/>
          <w:rtl/>
        </w:rPr>
        <w:t xml:space="preserve"> מנהל הוועדה</w:t>
      </w:r>
    </w:p>
    <w:p w:rsidR="00124B4B" w:rsidRPr="006A5384" w:rsidRDefault="00124B4B" w:rsidP="00D40A29">
      <w:pPr>
        <w:ind w:firstLine="0"/>
        <w:rPr>
          <w:rtl/>
        </w:rPr>
      </w:pPr>
      <w:bookmarkStart w:id="9" w:name="_ETM_Q1_4759356"/>
      <w:bookmarkStart w:id="10" w:name="_ETM_Q1_4759493"/>
      <w:bookmarkEnd w:id="9"/>
      <w:bookmarkEnd w:id="10"/>
      <w:r w:rsidRPr="006A5384">
        <w:rPr>
          <w:rFonts w:hint="cs"/>
          <w:rtl/>
        </w:rPr>
        <w:t>אלירן כהן</w:t>
      </w:r>
      <w:r w:rsidR="002A0C47">
        <w:rPr>
          <w:rFonts w:hint="cs"/>
          <w:rtl/>
        </w:rPr>
        <w:t xml:space="preserve"> </w:t>
      </w:r>
      <w:r w:rsidR="002A0C47">
        <w:rPr>
          <w:rFonts w:hint="eastAsia"/>
          <w:rtl/>
        </w:rPr>
        <w:t>–</w:t>
      </w:r>
      <w:r w:rsidR="002A0C47">
        <w:rPr>
          <w:rFonts w:hint="cs"/>
          <w:rtl/>
        </w:rPr>
        <w:t xml:space="preserve"> סגן מנהל הוועדה</w:t>
      </w:r>
    </w:p>
    <w:p w:rsidR="00124B4B" w:rsidRPr="006A5384" w:rsidRDefault="00124B4B" w:rsidP="00D40A29">
      <w:pPr>
        <w:ind w:firstLine="0"/>
      </w:pPr>
      <w:bookmarkStart w:id="11" w:name="_ETM_Q1_4766023"/>
      <w:bookmarkStart w:id="12" w:name="_ETM_Q1_4766085"/>
      <w:bookmarkEnd w:id="11"/>
      <w:bookmarkEnd w:id="12"/>
      <w:r w:rsidRPr="006A5384">
        <w:rPr>
          <w:rFonts w:hint="cs"/>
          <w:rtl/>
        </w:rPr>
        <w:t>אבירן יחזקאל</w:t>
      </w:r>
      <w:r w:rsidR="002A0C47">
        <w:rPr>
          <w:rFonts w:hint="cs"/>
          <w:rtl/>
        </w:rPr>
        <w:t xml:space="preserve"> </w:t>
      </w:r>
      <w:r w:rsidR="002A0C47">
        <w:rPr>
          <w:rFonts w:hint="eastAsia"/>
          <w:rtl/>
        </w:rPr>
        <w:t>–</w:t>
      </w:r>
      <w:r w:rsidR="002A0C47">
        <w:rPr>
          <w:rFonts w:hint="cs"/>
          <w:rtl/>
        </w:rPr>
        <w:t xml:space="preserve"> רכז פרלמנטרי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A0B38" w:rsidP="008320F6">
      <w:pPr>
        <w:ind w:firstLine="0"/>
        <w:rPr>
          <w:rtl/>
        </w:rPr>
      </w:pPr>
      <w:r>
        <w:rPr>
          <w:rtl/>
        </w:rPr>
        <w:t>אורי פנסירר</w:t>
      </w:r>
    </w:p>
    <w:p w:rsidR="001A0B38" w:rsidRDefault="001A0B38" w:rsidP="008320F6">
      <w:pPr>
        <w:ind w:firstLine="0"/>
        <w:rPr>
          <w:rtl/>
        </w:rPr>
      </w:pPr>
    </w:p>
    <w:p w:rsidR="005E782E" w:rsidRPr="008713A4" w:rsidRDefault="005E782E" w:rsidP="008320F6">
      <w:pPr>
        <w:ind w:firstLine="0"/>
        <w:rPr>
          <w:rtl/>
        </w:rPr>
      </w:pPr>
    </w:p>
    <w:p w:rsidR="001A0B38" w:rsidRDefault="001A0B38" w:rsidP="001A0B38">
      <w:pPr>
        <w:ind w:firstLine="0"/>
        <w:rPr>
          <w:rtl/>
        </w:rPr>
      </w:pPr>
      <w:r w:rsidRPr="001A0B38">
        <w:rPr>
          <w:color w:val="606060"/>
          <w:rtl/>
        </w:rPr>
        <w:t>רשימת הנוכחים על תואריהם מבוססת על המידע שהוזן במערכת המוזמנים הממוחשבת. ייתכנו אי-דיוקים והשמטות.</w:t>
      </w:r>
    </w:p>
    <w:p w:rsidR="001A0B38" w:rsidRDefault="001A0B38" w:rsidP="001A0B38">
      <w:pPr>
        <w:ind w:firstLine="0"/>
        <w:rPr>
          <w:rtl/>
        </w:rPr>
      </w:pPr>
      <w:bookmarkStart w:id="13" w:name="_ETM_Q1_112722"/>
      <w:bookmarkStart w:id="14" w:name="_ETM_Q1_112780"/>
      <w:bookmarkEnd w:id="13"/>
      <w:bookmarkEnd w:id="14"/>
    </w:p>
    <w:p w:rsidR="001A0B38" w:rsidRDefault="001A0B38" w:rsidP="001A0B38">
      <w:pPr>
        <w:ind w:firstLine="0"/>
        <w:rPr>
          <w:rtl/>
        </w:rPr>
      </w:pPr>
      <w:bookmarkStart w:id="15" w:name="_ETM_Q1_114182"/>
      <w:bookmarkStart w:id="16" w:name="_ETM_Q1_114241"/>
      <w:bookmarkEnd w:id="15"/>
      <w:bookmarkEnd w:id="16"/>
    </w:p>
    <w:p w:rsidR="001A0B38" w:rsidRDefault="001A0B38" w:rsidP="001A0B38">
      <w:pPr>
        <w:ind w:firstLine="0"/>
        <w:rPr>
          <w:rtl/>
        </w:rPr>
      </w:pPr>
      <w:bookmarkStart w:id="17" w:name="_ETM_Q1_114916"/>
      <w:bookmarkStart w:id="18" w:name="_ETM_Q1_114975"/>
      <w:bookmarkEnd w:id="17"/>
      <w:bookmarkEnd w:id="18"/>
    </w:p>
    <w:p w:rsidR="001A0B38" w:rsidRDefault="001A0B38">
      <w:pPr>
        <w:bidi w:val="0"/>
        <w:spacing w:line="240" w:lineRule="auto"/>
        <w:ind w:firstLine="0"/>
        <w:jc w:val="left"/>
        <w:rPr>
          <w:rtl/>
        </w:rPr>
      </w:pPr>
      <w:r>
        <w:rPr>
          <w:rtl/>
        </w:rPr>
        <w:br w:type="page"/>
      </w:r>
    </w:p>
    <w:p w:rsidR="001A0B38" w:rsidRDefault="001A0B38" w:rsidP="001B72A7">
      <w:pPr>
        <w:pStyle w:val="a6"/>
        <w:keepNext/>
        <w:rPr>
          <w:rtl/>
        </w:rPr>
      </w:pPr>
      <w:bookmarkStart w:id="19" w:name="ET_subject_639521_2"/>
      <w:r w:rsidRPr="001B72A7">
        <w:rPr>
          <w:rStyle w:val="TagStyle"/>
          <w:rtl/>
        </w:rPr>
        <w:lastRenderedPageBreak/>
        <w:t xml:space="preserve"> &lt;&lt; נושא &gt;&gt;</w:t>
      </w:r>
      <w:r w:rsidRPr="001A0B38">
        <w:rPr>
          <w:rStyle w:val="TagStyle"/>
          <w:rtl/>
        </w:rPr>
        <w:t xml:space="preserve"> </w:t>
      </w:r>
      <w:r>
        <w:rPr>
          <w:rtl/>
        </w:rPr>
        <w:t>מדיניות חקירה והעמדה לדין בעבירות הסתה לטרור</w:t>
      </w:r>
      <w:r w:rsidRPr="001A0B38">
        <w:rPr>
          <w:rStyle w:val="TagStyle"/>
          <w:rtl/>
        </w:rPr>
        <w:t xml:space="preserve"> </w:t>
      </w:r>
      <w:r w:rsidRPr="001B72A7">
        <w:rPr>
          <w:rStyle w:val="TagStyle"/>
          <w:rtl/>
        </w:rPr>
        <w:t>&lt;&lt; נושא &gt;&gt;</w:t>
      </w:r>
      <w:r>
        <w:rPr>
          <w:rtl/>
        </w:rPr>
        <w:t xml:space="preserve">   </w:t>
      </w:r>
      <w:bookmarkEnd w:id="19"/>
    </w:p>
    <w:p w:rsidR="001A0B38" w:rsidRDefault="001A0B38" w:rsidP="001B72A7">
      <w:pPr>
        <w:pStyle w:val="KeepWithNext"/>
        <w:rPr>
          <w:rtl/>
        </w:rPr>
      </w:pPr>
    </w:p>
    <w:p w:rsidR="001A0B38" w:rsidRDefault="001A0B38" w:rsidP="001A0B38">
      <w:pPr>
        <w:rPr>
          <w:rtl/>
        </w:rPr>
      </w:pPr>
      <w:bookmarkStart w:id="20" w:name="_ETM_Q1_119810"/>
      <w:bookmarkEnd w:id="20"/>
    </w:p>
    <w:p w:rsidR="001A0B38" w:rsidRDefault="001A0B38" w:rsidP="001B72A7">
      <w:pPr>
        <w:pStyle w:val="af6"/>
        <w:keepNext/>
        <w:rPr>
          <w:rtl/>
        </w:rPr>
      </w:pPr>
      <w:bookmarkStart w:id="21" w:name="ET_yor_6157_3"/>
      <w:r w:rsidRPr="001B72A7">
        <w:rPr>
          <w:rStyle w:val="TagStyle"/>
          <w:rtl/>
        </w:rPr>
        <w:t xml:space="preserve"> &lt;&lt; יור &gt;&gt;</w:t>
      </w:r>
      <w:r w:rsidRPr="001A0B38">
        <w:rPr>
          <w:rStyle w:val="TagStyle"/>
          <w:rtl/>
        </w:rPr>
        <w:t xml:space="preserve"> </w:t>
      </w:r>
      <w:r>
        <w:rPr>
          <w:rtl/>
        </w:rPr>
        <w:t>היו"ר שמחה רוטמן:</w:t>
      </w:r>
      <w:r w:rsidRPr="001A0B38">
        <w:rPr>
          <w:rStyle w:val="TagStyle"/>
          <w:rtl/>
        </w:rPr>
        <w:t xml:space="preserve"> </w:t>
      </w:r>
      <w:r w:rsidRPr="001B72A7">
        <w:rPr>
          <w:rStyle w:val="TagStyle"/>
          <w:rtl/>
        </w:rPr>
        <w:t>&lt;&lt; יור &gt;&gt;</w:t>
      </w:r>
      <w:r>
        <w:rPr>
          <w:rtl/>
        </w:rPr>
        <w:t xml:space="preserve">   </w:t>
      </w:r>
      <w:bookmarkEnd w:id="21"/>
    </w:p>
    <w:p w:rsidR="00C22A22" w:rsidRDefault="00C22A22" w:rsidP="001B72A7">
      <w:pPr>
        <w:pStyle w:val="KeepWithNext"/>
        <w:rPr>
          <w:rtl/>
          <w:lang w:eastAsia="he-IL"/>
        </w:rPr>
      </w:pPr>
      <w:bookmarkStart w:id="22" w:name="_ETM_Q1_1207470"/>
      <w:bookmarkStart w:id="23" w:name="_ETM_Q1_1207589"/>
      <w:bookmarkEnd w:id="22"/>
      <w:bookmarkEnd w:id="23"/>
    </w:p>
    <w:p w:rsidR="004405FF" w:rsidRDefault="00FA3521" w:rsidP="005425D3">
      <w:pPr>
        <w:rPr>
          <w:rtl/>
          <w:lang w:eastAsia="he-IL"/>
        </w:rPr>
      </w:pPr>
      <w:bookmarkStart w:id="24" w:name="_ETM_Q1_1207987"/>
      <w:bookmarkStart w:id="25" w:name="_ETM_Q1_1208071"/>
      <w:bookmarkEnd w:id="24"/>
      <w:bookmarkEnd w:id="25"/>
      <w:r>
        <w:rPr>
          <w:rFonts w:hint="cs"/>
          <w:rtl/>
          <w:lang w:eastAsia="he-IL"/>
        </w:rPr>
        <w:t xml:space="preserve">צוהריים טובים, היום י"א באייר, </w:t>
      </w:r>
      <w:r w:rsidR="004405FF">
        <w:rPr>
          <w:rFonts w:hint="cs"/>
          <w:rtl/>
          <w:lang w:eastAsia="he-IL"/>
        </w:rPr>
        <w:t xml:space="preserve">השעה 13:30. אני מצטער על האיחור, זה היה מסיבות טובות </w:t>
      </w:r>
      <w:bookmarkStart w:id="26" w:name="_ETM_Q1_1593918"/>
      <w:bookmarkEnd w:id="26"/>
      <w:r w:rsidR="004405FF">
        <w:rPr>
          <w:rFonts w:hint="cs"/>
          <w:rtl/>
          <w:lang w:eastAsia="he-IL"/>
        </w:rPr>
        <w:t xml:space="preserve">אני מקווה. נושא הישיבה היום: </w:t>
      </w:r>
      <w:bookmarkStart w:id="27" w:name="_ETM_Q1_1590310"/>
      <w:bookmarkStart w:id="28" w:name="_ETM_Q1_1590409"/>
      <w:bookmarkEnd w:id="27"/>
      <w:bookmarkEnd w:id="28"/>
      <w:r>
        <w:rPr>
          <w:rtl/>
        </w:rPr>
        <w:t>מדיניות חקירה והעמדה לדין בעבירות הסתה לטרור</w:t>
      </w:r>
      <w:r>
        <w:rPr>
          <w:rFonts w:hint="cs"/>
          <w:rtl/>
          <w:lang w:eastAsia="he-IL"/>
        </w:rPr>
        <w:t xml:space="preserve">. שאלו אותי </w:t>
      </w:r>
      <w:r w:rsidR="004405FF">
        <w:rPr>
          <w:rFonts w:hint="cs"/>
          <w:rtl/>
          <w:lang w:eastAsia="he-IL"/>
        </w:rPr>
        <w:t>כמה</w:t>
      </w:r>
      <w:r>
        <w:rPr>
          <w:rFonts w:hint="cs"/>
          <w:rtl/>
          <w:lang w:eastAsia="he-IL"/>
        </w:rPr>
        <w:t xml:space="preserve"> אנשים</w:t>
      </w:r>
      <w:r w:rsidR="005425D3">
        <w:rPr>
          <w:rFonts w:hint="cs"/>
          <w:rtl/>
          <w:lang w:eastAsia="he-IL"/>
        </w:rPr>
        <w:t xml:space="preserve"> לגבי הנושא,</w:t>
      </w:r>
      <w:r>
        <w:rPr>
          <w:rFonts w:hint="cs"/>
          <w:rtl/>
          <w:lang w:eastAsia="he-IL"/>
        </w:rPr>
        <w:t xml:space="preserve"> מי ביקש? למה</w:t>
      </w:r>
      <w:r w:rsidR="004405FF">
        <w:rPr>
          <w:rFonts w:hint="cs"/>
          <w:rtl/>
          <w:lang w:eastAsia="he-IL"/>
        </w:rPr>
        <w:t>?</w:t>
      </w:r>
      <w:r>
        <w:rPr>
          <w:rFonts w:hint="cs"/>
          <w:rtl/>
          <w:lang w:eastAsia="he-IL"/>
        </w:rPr>
        <w:t xml:space="preserve"> </w:t>
      </w:r>
      <w:bookmarkStart w:id="29" w:name="_ETM_Q1_1618255"/>
      <w:bookmarkEnd w:id="29"/>
      <w:r w:rsidR="004405FF">
        <w:rPr>
          <w:rFonts w:hint="cs"/>
          <w:rtl/>
          <w:lang w:eastAsia="he-IL"/>
        </w:rPr>
        <w:t xml:space="preserve">למה </w:t>
      </w:r>
      <w:r>
        <w:rPr>
          <w:rFonts w:hint="cs"/>
          <w:rtl/>
          <w:lang w:eastAsia="he-IL"/>
        </w:rPr>
        <w:t xml:space="preserve">אנחנו פה? </w:t>
      </w:r>
      <w:r w:rsidR="004405FF">
        <w:rPr>
          <w:rFonts w:hint="cs"/>
          <w:rtl/>
          <w:lang w:eastAsia="he-IL"/>
        </w:rPr>
        <w:t xml:space="preserve">אני יכול להגיד </w:t>
      </w:r>
      <w:bookmarkStart w:id="30" w:name="_ETM_Q1_1611451"/>
      <w:bookmarkEnd w:id="30"/>
      <w:r w:rsidR="004405FF">
        <w:rPr>
          <w:rFonts w:hint="cs"/>
          <w:rtl/>
          <w:lang w:eastAsia="he-IL"/>
        </w:rPr>
        <w:t xml:space="preserve">שקיבלתי מספר פניות ציבור, אבל זה גם נושא שצריך </w:t>
      </w:r>
      <w:bookmarkStart w:id="31" w:name="_ETM_Q1_1619849"/>
      <w:bookmarkEnd w:id="31"/>
      <w:r w:rsidR="004405FF">
        <w:rPr>
          <w:rFonts w:hint="cs"/>
          <w:rtl/>
          <w:lang w:eastAsia="he-IL"/>
        </w:rPr>
        <w:t>לעסוק בו בצורה הרבה יותר רחבה בגלל שבכל</w:t>
      </w:r>
      <w:r w:rsidR="005425D3">
        <w:rPr>
          <w:rFonts w:hint="cs"/>
          <w:rtl/>
          <w:lang w:eastAsia="he-IL"/>
        </w:rPr>
        <w:t xml:space="preserve"> הנוגע לעבירות מהסוג הזה</w:t>
      </w:r>
      <w:r w:rsidR="004405FF">
        <w:rPr>
          <w:rFonts w:hint="cs"/>
          <w:rtl/>
          <w:lang w:eastAsia="he-IL"/>
        </w:rPr>
        <w:t xml:space="preserve"> שהם עבירות של חופש ביטוי, המנגנונים הם </w:t>
      </w:r>
      <w:bookmarkStart w:id="32" w:name="_ETM_Q1_1629770"/>
      <w:bookmarkEnd w:id="32"/>
      <w:r w:rsidR="004405FF">
        <w:rPr>
          <w:rFonts w:hint="cs"/>
          <w:rtl/>
          <w:lang w:eastAsia="he-IL"/>
        </w:rPr>
        <w:t xml:space="preserve">של הפיקוח, הם מדרך הטבע הרבה יותר רגישים. גם </w:t>
      </w:r>
      <w:bookmarkStart w:id="33" w:name="_ETM_Q1_1634656"/>
      <w:bookmarkEnd w:id="33"/>
      <w:r w:rsidR="004405FF">
        <w:rPr>
          <w:rFonts w:hint="cs"/>
          <w:rtl/>
          <w:lang w:eastAsia="he-IL"/>
        </w:rPr>
        <w:t xml:space="preserve">חלק מהדברים המחוקק החליט שצריך עליהם </w:t>
      </w:r>
      <w:r w:rsidR="005425D3">
        <w:rPr>
          <w:rFonts w:hint="cs"/>
          <w:rtl/>
          <w:lang w:eastAsia="he-IL"/>
        </w:rPr>
        <w:t xml:space="preserve">יותר </w:t>
      </w:r>
      <w:r w:rsidR="004405FF">
        <w:rPr>
          <w:rFonts w:hint="cs"/>
          <w:rtl/>
          <w:lang w:eastAsia="he-IL"/>
        </w:rPr>
        <w:t xml:space="preserve">פיקוח, חלק מהדברים </w:t>
      </w:r>
      <w:bookmarkStart w:id="34" w:name="_ETM_Q1_1638484"/>
      <w:bookmarkEnd w:id="34"/>
      <w:r w:rsidR="004405FF">
        <w:rPr>
          <w:rFonts w:hint="cs"/>
          <w:rtl/>
          <w:lang w:eastAsia="he-IL"/>
        </w:rPr>
        <w:t>זה נהלים פנ</w:t>
      </w:r>
      <w:r w:rsidR="005425D3">
        <w:rPr>
          <w:rFonts w:hint="cs"/>
          <w:rtl/>
          <w:lang w:eastAsia="he-IL"/>
        </w:rPr>
        <w:t xml:space="preserve">ימיים של המשטרה ושל הפרקליטות. </w:t>
      </w:r>
      <w:r w:rsidR="004405FF">
        <w:rPr>
          <w:rFonts w:hint="cs"/>
          <w:rtl/>
          <w:lang w:eastAsia="he-IL"/>
        </w:rPr>
        <w:t>מתוך הבנה שהנושאים</w:t>
      </w:r>
      <w:bookmarkStart w:id="35" w:name="_ETM_Q1_1643911"/>
      <w:bookmarkEnd w:id="35"/>
      <w:r w:rsidR="005425D3">
        <w:rPr>
          <w:rFonts w:hint="cs"/>
          <w:rtl/>
          <w:lang w:eastAsia="he-IL"/>
        </w:rPr>
        <w:t xml:space="preserve"> הל</w:t>
      </w:r>
      <w:r w:rsidR="004405FF">
        <w:rPr>
          <w:rFonts w:hint="cs"/>
          <w:rtl/>
          <w:lang w:eastAsia="he-IL"/>
        </w:rPr>
        <w:t xml:space="preserve">לו הרבה פעמים הם גבוליים ורגישים, ובדרך הטבע בשנייה שעוסקים </w:t>
      </w:r>
      <w:bookmarkStart w:id="36" w:name="_ETM_Q1_1650744"/>
      <w:bookmarkEnd w:id="36"/>
      <w:r w:rsidR="004405FF">
        <w:rPr>
          <w:rFonts w:hint="cs"/>
          <w:rtl/>
          <w:lang w:eastAsia="he-IL"/>
        </w:rPr>
        <w:t>בעבירות שהן עמומות יותר או שקווי הגבול שלהם מטושטשי</w:t>
      </w:r>
      <w:r w:rsidR="005425D3">
        <w:rPr>
          <w:rFonts w:hint="cs"/>
          <w:rtl/>
          <w:lang w:eastAsia="he-IL"/>
        </w:rPr>
        <w:t>ם יותר, עולה החשש ועולות הטענות</w:t>
      </w:r>
      <w:r w:rsidR="004405FF">
        <w:rPr>
          <w:rFonts w:hint="cs"/>
          <w:rtl/>
          <w:lang w:eastAsia="he-IL"/>
        </w:rPr>
        <w:t xml:space="preserve"> לאכיפה בררנית, לעיכובים, לאיפה ואיפה וגם </w:t>
      </w:r>
      <w:r w:rsidR="005425D3">
        <w:rPr>
          <w:rFonts w:hint="cs"/>
          <w:rtl/>
          <w:lang w:eastAsia="he-IL"/>
        </w:rPr>
        <w:t>לכך שהרשת לא נטווית בצורה נכונה</w:t>
      </w:r>
      <w:r w:rsidR="004405FF">
        <w:rPr>
          <w:rFonts w:hint="cs"/>
          <w:rtl/>
          <w:lang w:eastAsia="he-IL"/>
        </w:rPr>
        <w:t xml:space="preserve"> </w:t>
      </w:r>
      <w:bookmarkStart w:id="37" w:name="_ETM_Q1_1673696"/>
      <w:bookmarkEnd w:id="37"/>
      <w:r w:rsidR="004405FF">
        <w:rPr>
          <w:rFonts w:hint="cs"/>
          <w:rtl/>
          <w:lang w:eastAsia="he-IL"/>
        </w:rPr>
        <w:t xml:space="preserve">או שהיא מחמירה מדי או שהיא מקילה מדי. </w:t>
      </w:r>
      <w:r w:rsidR="005425D3">
        <w:rPr>
          <w:rFonts w:hint="cs"/>
          <w:rtl/>
          <w:lang w:eastAsia="he-IL"/>
        </w:rPr>
        <w:t>ו</w:t>
      </w:r>
      <w:r w:rsidR="004405FF">
        <w:rPr>
          <w:rFonts w:hint="cs"/>
          <w:rtl/>
          <w:lang w:eastAsia="he-IL"/>
        </w:rPr>
        <w:t>גם אם</w:t>
      </w:r>
      <w:bookmarkStart w:id="38" w:name="_ETM_Q1_1677977"/>
      <w:bookmarkEnd w:id="38"/>
      <w:r w:rsidR="004405FF">
        <w:rPr>
          <w:rFonts w:hint="cs"/>
          <w:rtl/>
          <w:lang w:eastAsia="he-IL"/>
        </w:rPr>
        <w:t xml:space="preserve"> הרשת הייתה אחידה, ובוודאי ובוודאי אם היא מוטה. </w:t>
      </w:r>
    </w:p>
    <w:p w:rsidR="004405FF" w:rsidRDefault="004405FF" w:rsidP="004405FF">
      <w:pPr>
        <w:rPr>
          <w:rtl/>
          <w:lang w:eastAsia="he-IL"/>
        </w:rPr>
      </w:pPr>
      <w:bookmarkStart w:id="39" w:name="_ETM_Q1_1681995"/>
      <w:bookmarkStart w:id="40" w:name="_ETM_Q1_1682131"/>
      <w:bookmarkStart w:id="41" w:name="_ETM_Q1_1682187"/>
      <w:bookmarkEnd w:id="39"/>
      <w:bookmarkEnd w:id="40"/>
      <w:bookmarkEnd w:id="41"/>
    </w:p>
    <w:p w:rsidR="006954AD" w:rsidRDefault="000640A6" w:rsidP="005425D3">
      <w:pPr>
        <w:rPr>
          <w:rtl/>
          <w:lang w:eastAsia="he-IL"/>
        </w:rPr>
      </w:pPr>
      <w:bookmarkStart w:id="42" w:name="_ETM_Q1_1682316"/>
      <w:bookmarkEnd w:id="42"/>
      <w:r>
        <w:rPr>
          <w:rFonts w:hint="cs"/>
          <w:rtl/>
          <w:lang w:eastAsia="he-IL"/>
        </w:rPr>
        <w:t>יש</w:t>
      </w:r>
      <w:bookmarkStart w:id="43" w:name="_ETM_Q1_1682392"/>
      <w:bookmarkEnd w:id="43"/>
      <w:r>
        <w:rPr>
          <w:rFonts w:hint="cs"/>
          <w:rtl/>
          <w:lang w:eastAsia="he-IL"/>
        </w:rPr>
        <w:t xml:space="preserve"> איזושהי הנחת מוצא שאומרת כביטוי שנטבע, היום זה </w:t>
      </w:r>
      <w:bookmarkStart w:id="44" w:name="_ETM_Q1_1693468"/>
      <w:bookmarkEnd w:id="44"/>
      <w:r>
        <w:rPr>
          <w:rFonts w:hint="cs"/>
          <w:rtl/>
          <w:lang w:eastAsia="he-IL"/>
        </w:rPr>
        <w:t xml:space="preserve">כבר לא פוליטיקלי קורקט להשתמש אפילו בביטוי מבחן בוזגלו – שהמבחן הוא אותו מבחן, רק </w:t>
      </w:r>
      <w:bookmarkStart w:id="45" w:name="_ETM_Q1_1699516"/>
      <w:bookmarkEnd w:id="45"/>
      <w:r>
        <w:rPr>
          <w:rFonts w:hint="cs"/>
          <w:rtl/>
          <w:lang w:eastAsia="he-IL"/>
        </w:rPr>
        <w:t xml:space="preserve">הגורם המחליט הוא שונה בכל מני מקרים שהמחוקק </w:t>
      </w:r>
      <w:bookmarkStart w:id="46" w:name="_ETM_Q1_1708461"/>
      <w:bookmarkEnd w:id="46"/>
      <w:r>
        <w:rPr>
          <w:rFonts w:hint="cs"/>
          <w:rtl/>
          <w:lang w:eastAsia="he-IL"/>
        </w:rPr>
        <w:t xml:space="preserve">או הכללים הפנימיים העבירו את ההחלטה. זה רק מפקד מדרגה </w:t>
      </w:r>
      <w:bookmarkStart w:id="47" w:name="_ETM_Q1_1711880"/>
      <w:bookmarkEnd w:id="47"/>
      <w:r>
        <w:rPr>
          <w:rFonts w:hint="cs"/>
          <w:rtl/>
          <w:lang w:eastAsia="he-IL"/>
        </w:rPr>
        <w:t>זה וזה יכול להחליט, זה רק פרקליט מדינה יכול להחליט</w:t>
      </w:r>
      <w:r w:rsidR="005425D3">
        <w:rPr>
          <w:rFonts w:hint="cs"/>
          <w:rtl/>
          <w:lang w:eastAsia="he-IL"/>
        </w:rPr>
        <w:t>, זה רק היועץ המשפטי יכול החליט.</w:t>
      </w:r>
      <w:r>
        <w:rPr>
          <w:rFonts w:hint="cs"/>
          <w:rtl/>
          <w:lang w:eastAsia="he-IL"/>
        </w:rPr>
        <w:t xml:space="preserve"> כביכול </w:t>
      </w:r>
      <w:bookmarkStart w:id="48" w:name="_ETM_Q1_1719833"/>
      <w:bookmarkEnd w:id="48"/>
      <w:r>
        <w:rPr>
          <w:rFonts w:hint="cs"/>
          <w:rtl/>
          <w:lang w:eastAsia="he-IL"/>
        </w:rPr>
        <w:t xml:space="preserve">המבחן הוא אותו מבחן כשמעמידים לדין. המבחן של העמדה לדין </w:t>
      </w:r>
      <w:bookmarkStart w:id="49" w:name="_ETM_Q1_1722647"/>
      <w:bookmarkEnd w:id="49"/>
      <w:r w:rsidR="005425D3">
        <w:rPr>
          <w:rFonts w:hint="cs"/>
          <w:rtl/>
          <w:lang w:eastAsia="he-IL"/>
        </w:rPr>
        <w:t>או המבחן של החקירה</w:t>
      </w:r>
      <w:r>
        <w:rPr>
          <w:rFonts w:hint="cs"/>
          <w:rtl/>
          <w:lang w:eastAsia="he-IL"/>
        </w:rPr>
        <w:t xml:space="preserve"> זה החשד הסביר, הסיכוי </w:t>
      </w:r>
      <w:r w:rsidR="005425D3">
        <w:rPr>
          <w:rFonts w:hint="cs"/>
          <w:rtl/>
          <w:lang w:eastAsia="he-IL"/>
        </w:rPr>
        <w:t>ה</w:t>
      </w:r>
      <w:r>
        <w:rPr>
          <w:rFonts w:hint="cs"/>
          <w:rtl/>
          <w:lang w:eastAsia="he-IL"/>
        </w:rPr>
        <w:t xml:space="preserve">סביר </w:t>
      </w:r>
      <w:bookmarkStart w:id="50" w:name="_ETM_Q1_1727324"/>
      <w:bookmarkEnd w:id="50"/>
      <w:r>
        <w:rPr>
          <w:rFonts w:hint="cs"/>
          <w:rtl/>
          <w:lang w:eastAsia="he-IL"/>
        </w:rPr>
        <w:t>להרשעה. כל המב</w:t>
      </w:r>
      <w:r w:rsidR="006954AD">
        <w:rPr>
          <w:rFonts w:hint="cs"/>
          <w:rtl/>
          <w:lang w:eastAsia="he-IL"/>
        </w:rPr>
        <w:t xml:space="preserve">חנים הם כביכול אותם מבחנים ולא משנה מי </w:t>
      </w:r>
      <w:bookmarkStart w:id="51" w:name="_ETM_Q1_1729348"/>
      <w:bookmarkEnd w:id="51"/>
      <w:r w:rsidR="006954AD">
        <w:rPr>
          <w:rFonts w:hint="cs"/>
          <w:rtl/>
          <w:lang w:eastAsia="he-IL"/>
        </w:rPr>
        <w:t xml:space="preserve">הגורם המחליט. </w:t>
      </w:r>
      <w:bookmarkStart w:id="52" w:name="_ETM_Q1_1737563"/>
      <w:bookmarkStart w:id="53" w:name="_ETM_Q1_1737666"/>
      <w:bookmarkStart w:id="54" w:name="_ETM_Q1_1737787"/>
      <w:bookmarkStart w:id="55" w:name="_ETM_Q1_1737921"/>
      <w:bookmarkEnd w:id="52"/>
      <w:bookmarkEnd w:id="53"/>
      <w:bookmarkEnd w:id="54"/>
      <w:bookmarkEnd w:id="55"/>
      <w:r w:rsidR="006954AD">
        <w:rPr>
          <w:rFonts w:hint="cs"/>
          <w:rtl/>
          <w:lang w:eastAsia="he-IL"/>
        </w:rPr>
        <w:t>אבל למעשה</w:t>
      </w:r>
      <w:r w:rsidR="005425D3">
        <w:rPr>
          <w:rFonts w:hint="cs"/>
          <w:rtl/>
          <w:lang w:eastAsia="he-IL"/>
        </w:rPr>
        <w:t xml:space="preserve"> – ואני אומר את זה בעדינות –</w:t>
      </w:r>
      <w:r w:rsidR="006954AD">
        <w:rPr>
          <w:rFonts w:hint="cs"/>
          <w:rtl/>
          <w:lang w:eastAsia="he-IL"/>
        </w:rPr>
        <w:t xml:space="preserve"> כולם </w:t>
      </w:r>
      <w:bookmarkStart w:id="56" w:name="_ETM_Q1_1741475"/>
      <w:bookmarkEnd w:id="56"/>
      <w:r w:rsidR="006954AD">
        <w:rPr>
          <w:rFonts w:hint="cs"/>
          <w:rtl/>
          <w:lang w:eastAsia="he-IL"/>
        </w:rPr>
        <w:t>יודעים שזה,</w:t>
      </w:r>
      <w:r w:rsidR="005425D3">
        <w:rPr>
          <w:rFonts w:hint="cs"/>
          <w:rtl/>
          <w:lang w:eastAsia="he-IL"/>
        </w:rPr>
        <w:t xml:space="preserve"> מה שנקרא: יש מוסכמות, זה כמו חז</w:t>
      </w:r>
      <w:r w:rsidR="006954AD">
        <w:rPr>
          <w:rFonts w:hint="cs"/>
          <w:rtl/>
          <w:lang w:eastAsia="he-IL"/>
        </w:rPr>
        <w:t xml:space="preserve">קת </w:t>
      </w:r>
      <w:bookmarkStart w:id="57" w:name="_ETM_Q1_1748494"/>
      <w:bookmarkEnd w:id="57"/>
      <w:r w:rsidR="006954AD">
        <w:rPr>
          <w:rFonts w:hint="cs"/>
          <w:rtl/>
          <w:lang w:eastAsia="he-IL"/>
        </w:rPr>
        <w:t xml:space="preserve">התקינות המינהלית. אנחנו רוצים להגיד שזה כך, זה לא תמיד </w:t>
      </w:r>
      <w:bookmarkStart w:id="58" w:name="_ETM_Q1_1753683"/>
      <w:bookmarkEnd w:id="58"/>
      <w:r w:rsidR="005425D3">
        <w:rPr>
          <w:rFonts w:hint="cs"/>
          <w:rtl/>
          <w:lang w:eastAsia="he-IL"/>
        </w:rPr>
        <w:t>כך</w:t>
      </w:r>
      <w:r w:rsidR="005425D3" w:rsidRPr="005425D3">
        <w:rPr>
          <w:rFonts w:hint="cs"/>
          <w:rtl/>
          <w:lang w:eastAsia="he-IL"/>
        </w:rPr>
        <w:t xml:space="preserve">, יותר נכון: זה תמיד לא כך, </w:t>
      </w:r>
      <w:r w:rsidR="006954AD" w:rsidRPr="005425D3">
        <w:rPr>
          <w:rFonts w:hint="cs"/>
          <w:rtl/>
          <w:lang w:eastAsia="he-IL"/>
        </w:rPr>
        <w:t xml:space="preserve">ולו רק מבחינת </w:t>
      </w:r>
      <w:bookmarkStart w:id="59" w:name="_ETM_Q1_1755531"/>
      <w:bookmarkEnd w:id="59"/>
      <w:r w:rsidR="006954AD" w:rsidRPr="005425D3">
        <w:rPr>
          <w:rFonts w:hint="cs"/>
          <w:rtl/>
          <w:lang w:eastAsia="he-IL"/>
        </w:rPr>
        <w:t>משך הזמן. כי בשנייה שאתה מייצר עוד גורם שצריך לה</w:t>
      </w:r>
      <w:bookmarkStart w:id="60" w:name="_ETM_Q1_1760175"/>
      <w:bookmarkEnd w:id="60"/>
      <w:r w:rsidR="006954AD" w:rsidRPr="005425D3">
        <w:rPr>
          <w:rFonts w:hint="cs"/>
          <w:rtl/>
          <w:lang w:eastAsia="he-IL"/>
        </w:rPr>
        <w:t>ורות על</w:t>
      </w:r>
      <w:r w:rsidR="006954AD">
        <w:rPr>
          <w:rFonts w:hint="cs"/>
          <w:rtl/>
          <w:lang w:eastAsia="he-IL"/>
        </w:rPr>
        <w:t xml:space="preserve"> העמדה, אז זה כבר לא השוטר בתחנה </w:t>
      </w:r>
      <w:bookmarkStart w:id="61" w:name="_ETM_Q1_1764039"/>
      <w:bookmarkEnd w:id="61"/>
      <w:r w:rsidR="006954AD">
        <w:rPr>
          <w:rFonts w:hint="cs"/>
          <w:rtl/>
          <w:lang w:eastAsia="he-IL"/>
        </w:rPr>
        <w:t xml:space="preserve">שמחליט, זה כבר לא מפקד התחנה שמחליט, זה כבר לא </w:t>
      </w:r>
      <w:bookmarkStart w:id="62" w:name="_ETM_Q1_1767366"/>
      <w:bookmarkEnd w:id="62"/>
      <w:r w:rsidR="006954AD">
        <w:rPr>
          <w:rFonts w:hint="cs"/>
          <w:rtl/>
          <w:lang w:eastAsia="he-IL"/>
        </w:rPr>
        <w:t xml:space="preserve">המפקד שלו, זה צריך לעבור ואז יש פרק זמן </w:t>
      </w:r>
      <w:bookmarkStart w:id="63" w:name="_ETM_Q1_1773014"/>
      <w:bookmarkEnd w:id="63"/>
      <w:r w:rsidR="003777B8">
        <w:rPr>
          <w:rFonts w:hint="cs"/>
          <w:rtl/>
          <w:lang w:eastAsia="he-IL"/>
        </w:rPr>
        <w:t xml:space="preserve">ויש החלטות באמצע ויש עיכובים וגם </w:t>
      </w:r>
      <w:bookmarkStart w:id="64" w:name="_ETM_Q1_1774860"/>
      <w:bookmarkEnd w:id="64"/>
      <w:r w:rsidR="003777B8">
        <w:rPr>
          <w:rFonts w:hint="cs"/>
          <w:rtl/>
          <w:lang w:eastAsia="he-IL"/>
        </w:rPr>
        <w:t xml:space="preserve">עצם ההחלטה הזאת מייצרת. ולכן נושא מדיניות החקירה ומדיניות </w:t>
      </w:r>
      <w:bookmarkStart w:id="65" w:name="_ETM_Q1_1780025"/>
      <w:bookmarkEnd w:id="65"/>
      <w:r w:rsidR="003777B8">
        <w:rPr>
          <w:rFonts w:hint="cs"/>
          <w:rtl/>
          <w:lang w:eastAsia="he-IL"/>
        </w:rPr>
        <w:t xml:space="preserve">העמדה לדין בעבירות הסתה לטרור, ביקשתי לקבוע </w:t>
      </w:r>
      <w:bookmarkStart w:id="66" w:name="_ETM_Q1_1784813"/>
      <w:bookmarkEnd w:id="66"/>
      <w:r w:rsidR="003777B8">
        <w:rPr>
          <w:rFonts w:hint="cs"/>
          <w:rtl/>
          <w:lang w:eastAsia="he-IL"/>
        </w:rPr>
        <w:t xml:space="preserve">עליה ישיבת פיקוח שהיא מבחינתי הראשונה. אני כבר אומר שמן </w:t>
      </w:r>
      <w:bookmarkStart w:id="67" w:name="_ETM_Q1_1790569"/>
      <w:bookmarkEnd w:id="67"/>
      <w:r w:rsidR="003777B8">
        <w:rPr>
          <w:rFonts w:hint="cs"/>
          <w:rtl/>
          <w:lang w:eastAsia="he-IL"/>
        </w:rPr>
        <w:t xml:space="preserve">הסתם זו לא תהיה הישיבה האחרונה בנושא. </w:t>
      </w:r>
    </w:p>
    <w:p w:rsidR="003777B8" w:rsidRDefault="003777B8" w:rsidP="003777B8">
      <w:pPr>
        <w:rPr>
          <w:rtl/>
          <w:lang w:eastAsia="he-IL"/>
        </w:rPr>
      </w:pPr>
      <w:bookmarkStart w:id="68" w:name="_ETM_Q1_1793930"/>
      <w:bookmarkStart w:id="69" w:name="_ETM_Q1_1794057"/>
      <w:bookmarkEnd w:id="68"/>
      <w:bookmarkEnd w:id="69"/>
    </w:p>
    <w:p w:rsidR="003777B8" w:rsidRDefault="003777B8" w:rsidP="003777B8">
      <w:pPr>
        <w:rPr>
          <w:rtl/>
          <w:lang w:eastAsia="he-IL"/>
        </w:rPr>
      </w:pPr>
      <w:bookmarkStart w:id="70" w:name="_ETM_Q1_1794265"/>
      <w:bookmarkStart w:id="71" w:name="_ETM_Q1_1794373"/>
      <w:bookmarkEnd w:id="70"/>
      <w:bookmarkEnd w:id="71"/>
      <w:r>
        <w:rPr>
          <w:rFonts w:hint="cs"/>
          <w:rtl/>
          <w:lang w:eastAsia="he-IL"/>
        </w:rPr>
        <w:t>המטרה היא לנסות</w:t>
      </w:r>
      <w:bookmarkStart w:id="72" w:name="_ETM_Q1_1797412"/>
      <w:bookmarkEnd w:id="72"/>
      <w:r>
        <w:rPr>
          <w:rFonts w:hint="cs"/>
          <w:rtl/>
          <w:lang w:eastAsia="he-IL"/>
        </w:rPr>
        <w:t xml:space="preserve"> ולראות כיצד עובדות המערכות הללו: המשטרה, הפרקליטות, הגופים האחרים </w:t>
      </w:r>
      <w:bookmarkStart w:id="73" w:name="_ETM_Q1_1801500"/>
      <w:bookmarkEnd w:id="73"/>
      <w:r>
        <w:rPr>
          <w:rFonts w:hint="cs"/>
          <w:rtl/>
          <w:lang w:eastAsia="he-IL"/>
        </w:rPr>
        <w:t xml:space="preserve">שעוסקים בנושא, כיצד הם מפעילות את המבחנים. וגם במבט של </w:t>
      </w:r>
      <w:r>
        <w:rPr>
          <w:lang w:eastAsia="he-IL"/>
        </w:rPr>
        <w:t>zoom out</w:t>
      </w:r>
      <w:r>
        <w:rPr>
          <w:rFonts w:hint="cs"/>
          <w:rtl/>
          <w:lang w:eastAsia="he-IL"/>
        </w:rPr>
        <w:t xml:space="preserve"> וגם במבט של </w:t>
      </w:r>
      <w:r>
        <w:rPr>
          <w:lang w:eastAsia="he-IL"/>
        </w:rPr>
        <w:t xml:space="preserve"> zoom in</w:t>
      </w:r>
      <w:r>
        <w:rPr>
          <w:rFonts w:hint="cs"/>
          <w:rtl/>
          <w:lang w:eastAsia="he-IL"/>
        </w:rPr>
        <w:t xml:space="preserve">, </w:t>
      </w:r>
      <w:r w:rsidR="00C12FDD">
        <w:rPr>
          <w:rFonts w:hint="cs"/>
          <w:rtl/>
          <w:lang w:eastAsia="he-IL"/>
        </w:rPr>
        <w:t xml:space="preserve">ככל </w:t>
      </w:r>
      <w:bookmarkStart w:id="74" w:name="_ETM_Q1_1814102"/>
      <w:bookmarkEnd w:id="74"/>
      <w:r w:rsidR="00C12FDD">
        <w:rPr>
          <w:rFonts w:hint="cs"/>
          <w:rtl/>
          <w:lang w:eastAsia="he-IL"/>
        </w:rPr>
        <w:t xml:space="preserve">שעולה מהשטח. </w:t>
      </w:r>
    </w:p>
    <w:p w:rsidR="00C12FDD" w:rsidRDefault="00C12FDD" w:rsidP="003777B8">
      <w:pPr>
        <w:rPr>
          <w:rtl/>
          <w:lang w:eastAsia="he-IL"/>
        </w:rPr>
      </w:pPr>
      <w:bookmarkStart w:id="75" w:name="_ETM_Q1_1817894"/>
      <w:bookmarkStart w:id="76" w:name="_ETM_Q1_1817985"/>
      <w:bookmarkEnd w:id="75"/>
      <w:bookmarkEnd w:id="76"/>
    </w:p>
    <w:p w:rsidR="00C12FDD" w:rsidRDefault="00C12FDD" w:rsidP="003777B8">
      <w:pPr>
        <w:rPr>
          <w:rtl/>
          <w:lang w:eastAsia="he-IL"/>
        </w:rPr>
      </w:pPr>
      <w:bookmarkStart w:id="77" w:name="_ETM_Q1_1818182"/>
      <w:bookmarkStart w:id="78" w:name="_ETM_Q1_1818311"/>
      <w:bookmarkEnd w:id="77"/>
      <w:bookmarkEnd w:id="78"/>
      <w:r>
        <w:rPr>
          <w:rFonts w:hint="cs"/>
          <w:rtl/>
          <w:lang w:eastAsia="he-IL"/>
        </w:rPr>
        <w:t xml:space="preserve">זו לא הישיבה הראשונה, אז אני </w:t>
      </w:r>
      <w:bookmarkStart w:id="79" w:name="_ETM_Q1_1818934"/>
      <w:bookmarkEnd w:id="79"/>
      <w:r>
        <w:rPr>
          <w:rFonts w:hint="cs"/>
          <w:rtl/>
          <w:lang w:eastAsia="he-IL"/>
        </w:rPr>
        <w:t xml:space="preserve">לא אעשה הצהרות פתיחה. אני רוצה שאנחנו נתחיל ישר, </w:t>
      </w:r>
      <w:bookmarkStart w:id="80" w:name="_ETM_Q1_1822513"/>
      <w:bookmarkEnd w:id="80"/>
      <w:r>
        <w:rPr>
          <w:rFonts w:hint="cs"/>
          <w:rtl/>
          <w:lang w:eastAsia="he-IL"/>
        </w:rPr>
        <w:t xml:space="preserve">שהדוברים שצריכים לדבר ידברו כבר ישר על נושא הישיבה </w:t>
      </w:r>
      <w:bookmarkStart w:id="81" w:name="_ETM_Q1_1828688"/>
      <w:bookmarkEnd w:id="81"/>
      <w:r>
        <w:rPr>
          <w:rFonts w:hint="cs"/>
          <w:rtl/>
          <w:lang w:eastAsia="he-IL"/>
        </w:rPr>
        <w:t xml:space="preserve">ולא הצהרות פתיחה כלליות בנושא השעה אלא בנושא של היום. </w:t>
      </w:r>
      <w:bookmarkStart w:id="82" w:name="_ETM_Q1_1833281"/>
      <w:bookmarkEnd w:id="82"/>
      <w:r>
        <w:rPr>
          <w:rFonts w:hint="cs"/>
          <w:rtl/>
          <w:lang w:eastAsia="he-IL"/>
        </w:rPr>
        <w:t xml:space="preserve">לימור, את צריכה לצאת ראשונה, ביקשת לדבר ראשונה, אז </w:t>
      </w:r>
      <w:bookmarkStart w:id="83" w:name="_ETM_Q1_1837954"/>
      <w:bookmarkEnd w:id="83"/>
      <w:r w:rsidR="00531DC5">
        <w:rPr>
          <w:rFonts w:hint="cs"/>
          <w:rtl/>
          <w:lang w:eastAsia="he-IL"/>
        </w:rPr>
        <w:t>אני נותן לך</w:t>
      </w:r>
      <w:r>
        <w:rPr>
          <w:rFonts w:hint="cs"/>
          <w:rtl/>
          <w:lang w:eastAsia="he-IL"/>
        </w:rPr>
        <w:t xml:space="preserve"> לעקוף בתור.</w:t>
      </w:r>
    </w:p>
    <w:p w:rsidR="00C12FDD" w:rsidRDefault="00C12FDD" w:rsidP="003777B8">
      <w:pPr>
        <w:rPr>
          <w:rtl/>
          <w:lang w:eastAsia="he-IL"/>
        </w:rPr>
      </w:pPr>
    </w:p>
    <w:p w:rsidR="00C12FDD" w:rsidRDefault="00C12FDD" w:rsidP="001B72A7">
      <w:pPr>
        <w:pStyle w:val="a4"/>
        <w:keepNext/>
        <w:rPr>
          <w:rtl/>
        </w:rPr>
      </w:pPr>
      <w:bookmarkStart w:id="84" w:name="ET_knessetmember_6356_235"/>
      <w:r w:rsidRPr="001B72A7">
        <w:rPr>
          <w:rStyle w:val="TagStyle"/>
          <w:rtl/>
        </w:rPr>
        <w:t xml:space="preserve"> &lt;&lt; דובר &gt;&gt;</w:t>
      </w:r>
      <w:r w:rsidRPr="00C12FDD">
        <w:rPr>
          <w:rStyle w:val="TagStyle"/>
          <w:rtl/>
        </w:rPr>
        <w:t xml:space="preserve"> </w:t>
      </w:r>
      <w:r>
        <w:rPr>
          <w:rtl/>
        </w:rPr>
        <w:t>לימור סון הר מלך (עוצמה יהודית):</w:t>
      </w:r>
      <w:r w:rsidRPr="00C12FDD">
        <w:rPr>
          <w:rStyle w:val="TagStyle"/>
          <w:rtl/>
        </w:rPr>
        <w:t xml:space="preserve"> </w:t>
      </w:r>
      <w:r w:rsidRPr="001B72A7">
        <w:rPr>
          <w:rStyle w:val="TagStyle"/>
          <w:rtl/>
        </w:rPr>
        <w:t>&lt;&lt; דובר &gt;&gt;</w:t>
      </w:r>
      <w:r>
        <w:rPr>
          <w:rtl/>
        </w:rPr>
        <w:t xml:space="preserve">   </w:t>
      </w:r>
      <w:bookmarkEnd w:id="84"/>
    </w:p>
    <w:p w:rsidR="00C12FDD" w:rsidRDefault="00C12FDD" w:rsidP="001B72A7">
      <w:pPr>
        <w:pStyle w:val="KeepWithNext"/>
        <w:rPr>
          <w:rtl/>
          <w:lang w:eastAsia="he-IL"/>
        </w:rPr>
      </w:pPr>
    </w:p>
    <w:p w:rsidR="00C12FDD" w:rsidRDefault="00C12FDD" w:rsidP="00C12FDD">
      <w:pPr>
        <w:rPr>
          <w:rtl/>
          <w:lang w:eastAsia="he-IL"/>
        </w:rPr>
      </w:pPr>
      <w:r>
        <w:rPr>
          <w:rFonts w:hint="cs"/>
          <w:rtl/>
          <w:lang w:eastAsia="he-IL"/>
        </w:rPr>
        <w:t xml:space="preserve">תודה ותודה לכל מי שוויתר. </w:t>
      </w:r>
    </w:p>
    <w:p w:rsidR="00C12FDD" w:rsidRDefault="00C12FDD" w:rsidP="00C12FDD">
      <w:pPr>
        <w:rPr>
          <w:rtl/>
          <w:lang w:eastAsia="he-IL"/>
        </w:rPr>
      </w:pPr>
      <w:bookmarkStart w:id="85" w:name="_ETM_Q1_1842543"/>
      <w:bookmarkStart w:id="86" w:name="_ETM_Q1_1842684"/>
      <w:bookmarkEnd w:id="85"/>
      <w:bookmarkEnd w:id="86"/>
    </w:p>
    <w:p w:rsidR="00C12FDD" w:rsidRDefault="00C12FDD" w:rsidP="005B0C3F">
      <w:pPr>
        <w:rPr>
          <w:rtl/>
          <w:lang w:eastAsia="he-IL"/>
        </w:rPr>
      </w:pPr>
      <w:bookmarkStart w:id="87" w:name="_ETM_Q1_1842751"/>
      <w:bookmarkStart w:id="88" w:name="_ETM_Q1_1842823"/>
      <w:bookmarkEnd w:id="87"/>
      <w:bookmarkEnd w:id="88"/>
      <w:r>
        <w:rPr>
          <w:rFonts w:hint="cs"/>
          <w:rtl/>
          <w:lang w:eastAsia="he-IL"/>
        </w:rPr>
        <w:t xml:space="preserve">ברשות </w:t>
      </w:r>
      <w:bookmarkStart w:id="89" w:name="_ETM_Q1_1844127"/>
      <w:bookmarkEnd w:id="89"/>
      <w:r>
        <w:rPr>
          <w:rFonts w:hint="cs"/>
          <w:rtl/>
          <w:lang w:eastAsia="he-IL"/>
        </w:rPr>
        <w:t xml:space="preserve">היושב-ראש. התופעה הזאת של ההסתה ברשתות, צריך להבין, </w:t>
      </w:r>
      <w:bookmarkStart w:id="90" w:name="_ETM_Q1_1851342"/>
      <w:bookmarkEnd w:id="90"/>
      <w:r>
        <w:rPr>
          <w:rFonts w:hint="cs"/>
          <w:rtl/>
          <w:lang w:eastAsia="he-IL"/>
        </w:rPr>
        <w:t xml:space="preserve">היא תופעה שהולכת ומתרחבת ומעבר לזה שהיא הולכת ומתרחבת, צריך </w:t>
      </w:r>
      <w:bookmarkStart w:id="91" w:name="_ETM_Q1_1859606"/>
      <w:bookmarkEnd w:id="91"/>
      <w:r>
        <w:rPr>
          <w:rFonts w:hint="cs"/>
          <w:rtl/>
          <w:lang w:eastAsia="he-IL"/>
        </w:rPr>
        <w:t xml:space="preserve">להבין שההשלכות שלה הן השלכות בפועל על החיים שלנו </w:t>
      </w:r>
      <w:bookmarkStart w:id="92" w:name="_ETM_Q1_1866010"/>
      <w:bookmarkEnd w:id="92"/>
      <w:r>
        <w:rPr>
          <w:rFonts w:hint="cs"/>
          <w:rtl/>
          <w:lang w:eastAsia="he-IL"/>
        </w:rPr>
        <w:t xml:space="preserve">פה, על מציאות החיים שלנו. זה לא רק שמישהו העלה </w:t>
      </w:r>
      <w:bookmarkStart w:id="93" w:name="_ETM_Q1_1867197"/>
      <w:bookmarkEnd w:id="93"/>
      <w:r>
        <w:rPr>
          <w:rFonts w:hint="cs"/>
          <w:rtl/>
          <w:lang w:eastAsia="he-IL"/>
        </w:rPr>
        <w:t xml:space="preserve">איזשהו מסר או איזשהו טיק-טוק כזה או אחר, אלא </w:t>
      </w:r>
      <w:bookmarkStart w:id="94" w:name="_ETM_Q1_1876479"/>
      <w:bookmarkEnd w:id="94"/>
      <w:r>
        <w:rPr>
          <w:rFonts w:hint="cs"/>
          <w:rtl/>
          <w:lang w:eastAsia="he-IL"/>
        </w:rPr>
        <w:t>הדברים האלה בעצם מובילים לעלייה בשיעור</w:t>
      </w:r>
      <w:r w:rsidR="005B0C3F">
        <w:rPr>
          <w:rFonts w:hint="cs"/>
          <w:rtl/>
          <w:lang w:eastAsia="he-IL"/>
        </w:rPr>
        <w:t xml:space="preserve"> ה</w:t>
      </w:r>
      <w:r>
        <w:rPr>
          <w:rFonts w:hint="cs"/>
          <w:rtl/>
          <w:lang w:eastAsia="he-IL"/>
        </w:rPr>
        <w:t xml:space="preserve">פיגועים, לעלייה באובדן של חיי אדם. ולכן התופעה הזאת, זאת תופעה שאי אפשר </w:t>
      </w:r>
      <w:bookmarkStart w:id="95" w:name="_ETM_Q1_1890046"/>
      <w:bookmarkEnd w:id="95"/>
      <w:r>
        <w:rPr>
          <w:rFonts w:hint="cs"/>
          <w:rtl/>
          <w:lang w:eastAsia="he-IL"/>
        </w:rPr>
        <w:t>להתעלם ממנה.</w:t>
      </w:r>
      <w:r w:rsidR="000F253F">
        <w:rPr>
          <w:rFonts w:hint="cs"/>
          <w:rtl/>
          <w:lang w:eastAsia="he-IL"/>
        </w:rPr>
        <w:t xml:space="preserve"> </w:t>
      </w:r>
    </w:p>
    <w:p w:rsidR="000F253F" w:rsidRDefault="000F253F" w:rsidP="00C12FDD">
      <w:pPr>
        <w:rPr>
          <w:rtl/>
          <w:lang w:eastAsia="he-IL"/>
        </w:rPr>
      </w:pPr>
      <w:bookmarkStart w:id="96" w:name="_ETM_Q1_1893211"/>
      <w:bookmarkStart w:id="97" w:name="_ETM_Q1_1893330"/>
      <w:bookmarkEnd w:id="96"/>
      <w:bookmarkEnd w:id="97"/>
    </w:p>
    <w:p w:rsidR="000F253F" w:rsidRDefault="000F253F" w:rsidP="00BE0BB9">
      <w:pPr>
        <w:rPr>
          <w:rtl/>
          <w:lang w:eastAsia="he-IL"/>
        </w:rPr>
      </w:pPr>
      <w:bookmarkStart w:id="98" w:name="_ETM_Q1_1893419"/>
      <w:bookmarkStart w:id="99" w:name="_ETM_Q1_1893567"/>
      <w:bookmarkEnd w:id="98"/>
      <w:bookmarkEnd w:id="99"/>
      <w:r>
        <w:rPr>
          <w:rFonts w:hint="cs"/>
          <w:rtl/>
          <w:lang w:eastAsia="he-IL"/>
        </w:rPr>
        <w:t>נכון שלפני חודשיים הוקם צוות בשיתוף ראש</w:t>
      </w:r>
      <w:bookmarkStart w:id="100" w:name="_ETM_Q1_1904055"/>
      <w:bookmarkEnd w:id="100"/>
      <w:r>
        <w:rPr>
          <w:rFonts w:hint="cs"/>
          <w:rtl/>
          <w:lang w:eastAsia="he-IL"/>
        </w:rPr>
        <w:t xml:space="preserve"> הממשלה והשר לביטחון לאומי, </w:t>
      </w:r>
      <w:r w:rsidR="00673371">
        <w:rPr>
          <w:rFonts w:hint="cs"/>
          <w:rtl/>
          <w:lang w:eastAsia="he-IL"/>
        </w:rPr>
        <w:t xml:space="preserve">השר </w:t>
      </w:r>
      <w:r>
        <w:rPr>
          <w:rFonts w:hint="cs"/>
          <w:rtl/>
          <w:lang w:eastAsia="he-IL"/>
        </w:rPr>
        <w:t xml:space="preserve">איתמר בן גביר, צוות משימה מיוחד </w:t>
      </w:r>
      <w:bookmarkStart w:id="101" w:name="_ETM_Q1_1915153"/>
      <w:bookmarkEnd w:id="101"/>
      <w:r>
        <w:rPr>
          <w:rFonts w:hint="cs"/>
          <w:rtl/>
          <w:lang w:eastAsia="he-IL"/>
        </w:rPr>
        <w:t xml:space="preserve">לדבר הזה. </w:t>
      </w:r>
      <w:r w:rsidR="00673371">
        <w:rPr>
          <w:rFonts w:hint="cs"/>
          <w:rtl/>
          <w:lang w:eastAsia="he-IL"/>
        </w:rPr>
        <w:t>באמת ראו והבינו למה שהדבר הזה מוביל,</w:t>
      </w:r>
      <w:r>
        <w:rPr>
          <w:rFonts w:hint="cs"/>
          <w:rtl/>
          <w:lang w:eastAsia="he-IL"/>
        </w:rPr>
        <w:t xml:space="preserve"> לא רק הסתה מעורפלת אלא זה משהו שהוא באמת מייצר מציאות בשטח, מציאות של טרור ושל פיגועי פח"ע. הוקם הצוות המיוחד הזה, רק </w:t>
      </w:r>
      <w:r w:rsidR="00673371">
        <w:rPr>
          <w:rFonts w:hint="cs"/>
          <w:rtl/>
          <w:lang w:eastAsia="he-IL"/>
        </w:rPr>
        <w:t>כ</w:t>
      </w:r>
      <w:r>
        <w:rPr>
          <w:rFonts w:hint="cs"/>
          <w:rtl/>
          <w:lang w:eastAsia="he-IL"/>
        </w:rPr>
        <w:t xml:space="preserve">שאני הלכתי לברר – לפני חודשיים </w:t>
      </w:r>
      <w:bookmarkStart w:id="102" w:name="_ETM_Q1_1940190"/>
      <w:bookmarkEnd w:id="102"/>
      <w:r>
        <w:rPr>
          <w:rFonts w:hint="cs"/>
          <w:rtl/>
          <w:lang w:eastAsia="he-IL"/>
        </w:rPr>
        <w:t xml:space="preserve">הוא הוקם, אז באמת, הצוות הזה עושה </w:t>
      </w:r>
      <w:r w:rsidRPr="00FC2FFF">
        <w:rPr>
          <w:rFonts w:hint="cs"/>
          <w:rtl/>
          <w:lang w:eastAsia="he-IL"/>
        </w:rPr>
        <w:t xml:space="preserve">עבודה מדהימה, </w:t>
      </w:r>
      <w:bookmarkStart w:id="103" w:name="_ETM_Q1_1943551"/>
      <w:bookmarkEnd w:id="103"/>
      <w:r w:rsidRPr="00FC2FFF">
        <w:rPr>
          <w:rFonts w:hint="cs"/>
          <w:rtl/>
          <w:lang w:eastAsia="he-IL"/>
        </w:rPr>
        <w:t>כי לפני כן זה לא היה, אז אנחנו מברכים מא</w:t>
      </w:r>
      <w:r w:rsidR="00673371">
        <w:rPr>
          <w:rFonts w:hint="cs"/>
          <w:rtl/>
          <w:lang w:eastAsia="he-IL"/>
        </w:rPr>
        <w:t>וד על הדבר הזה. אבל מתוך 319 ניט</w:t>
      </w:r>
      <w:r w:rsidRPr="00FC2FFF">
        <w:rPr>
          <w:rFonts w:hint="cs"/>
          <w:rtl/>
          <w:lang w:eastAsia="he-IL"/>
        </w:rPr>
        <w:t xml:space="preserve">ורי הסתה לטרור, </w:t>
      </w:r>
      <w:bookmarkStart w:id="104" w:name="_ETM_Q1_1954045"/>
      <w:bookmarkEnd w:id="104"/>
      <w:r w:rsidR="00673371">
        <w:rPr>
          <w:rFonts w:hint="cs"/>
          <w:rtl/>
          <w:lang w:eastAsia="he-IL"/>
        </w:rPr>
        <w:t>היו 319 ניט</w:t>
      </w:r>
      <w:r w:rsidRPr="00FC2FFF">
        <w:rPr>
          <w:rFonts w:hint="cs"/>
          <w:rtl/>
          <w:lang w:eastAsia="he-IL"/>
        </w:rPr>
        <w:t xml:space="preserve">ורים כאלה, היו 130 מקרים שבוצעו </w:t>
      </w:r>
      <w:r w:rsidR="00673371">
        <w:rPr>
          <w:rFonts w:hint="cs"/>
          <w:rtl/>
          <w:lang w:eastAsia="he-IL"/>
        </w:rPr>
        <w:t>הסרות</w:t>
      </w:r>
      <w:r w:rsidRPr="00FC2FFF">
        <w:rPr>
          <w:rFonts w:hint="cs"/>
          <w:rtl/>
          <w:lang w:eastAsia="he-IL"/>
        </w:rPr>
        <w:t xml:space="preserve"> </w:t>
      </w:r>
      <w:bookmarkStart w:id="105" w:name="_ETM_Q1_1961001"/>
      <w:bookmarkEnd w:id="105"/>
      <w:r w:rsidRPr="00FC2FFF">
        <w:rPr>
          <w:rFonts w:hint="cs"/>
          <w:rtl/>
          <w:lang w:eastAsia="he-IL"/>
        </w:rPr>
        <w:t>של תכנים כאלה מהרשת. 98 תי</w:t>
      </w:r>
      <w:r w:rsidR="00673371">
        <w:rPr>
          <w:rFonts w:hint="cs"/>
          <w:rtl/>
          <w:lang w:eastAsia="he-IL"/>
        </w:rPr>
        <w:t>קים בבדיקה אם לפתוח,</w:t>
      </w:r>
      <w:r w:rsidRPr="00FC2FFF">
        <w:rPr>
          <w:rFonts w:hint="cs"/>
          <w:rtl/>
          <w:lang w:eastAsia="he-IL"/>
        </w:rPr>
        <w:t xml:space="preserve"> </w:t>
      </w:r>
      <w:bookmarkStart w:id="106" w:name="_ETM_Q1_1963878"/>
      <w:bookmarkEnd w:id="106"/>
      <w:r w:rsidRPr="00FC2FFF">
        <w:rPr>
          <w:rFonts w:hint="cs"/>
          <w:rtl/>
          <w:lang w:eastAsia="he-IL"/>
        </w:rPr>
        <w:t xml:space="preserve">אבל בסוף מתוך כל התיקים, 22 מקרים בתכל'ס </w:t>
      </w:r>
      <w:bookmarkStart w:id="107" w:name="_ETM_Q1_1967536"/>
      <w:bookmarkEnd w:id="107"/>
      <w:r w:rsidRPr="00FC2FFF">
        <w:rPr>
          <w:rFonts w:hint="cs"/>
          <w:rtl/>
          <w:lang w:eastAsia="he-IL"/>
        </w:rPr>
        <w:t>הגיעו עד כה לאישור של הפרקליטות</w:t>
      </w:r>
      <w:r w:rsidR="00FC2FFF">
        <w:rPr>
          <w:rFonts w:hint="cs"/>
          <w:rtl/>
          <w:lang w:eastAsia="he-IL"/>
        </w:rPr>
        <w:t xml:space="preserve"> לפתוח בחקיר</w:t>
      </w:r>
      <w:r w:rsidRPr="00FC2FFF">
        <w:rPr>
          <w:rFonts w:hint="cs"/>
          <w:rtl/>
          <w:lang w:eastAsia="he-IL"/>
        </w:rPr>
        <w:t>ה.</w:t>
      </w:r>
      <w:r w:rsidR="00FC2FFF">
        <w:rPr>
          <w:rFonts w:hint="cs"/>
          <w:rtl/>
          <w:lang w:eastAsia="he-IL"/>
        </w:rPr>
        <w:t xml:space="preserve"> והפער הזה, </w:t>
      </w:r>
      <w:bookmarkStart w:id="108" w:name="_ETM_Q1_1978858"/>
      <w:bookmarkEnd w:id="108"/>
      <w:r w:rsidR="00FC2FFF">
        <w:rPr>
          <w:rFonts w:hint="cs"/>
          <w:rtl/>
          <w:lang w:eastAsia="he-IL"/>
        </w:rPr>
        <w:t xml:space="preserve">תמיד כשאני </w:t>
      </w:r>
      <w:r w:rsidR="00BE0BB9">
        <w:rPr>
          <w:rFonts w:hint="cs"/>
          <w:rtl/>
          <w:lang w:eastAsia="he-IL"/>
        </w:rPr>
        <w:t xml:space="preserve">רואה </w:t>
      </w:r>
      <w:r w:rsidR="00FC2FFF">
        <w:rPr>
          <w:rFonts w:hint="cs"/>
          <w:rtl/>
          <w:lang w:eastAsia="he-IL"/>
        </w:rPr>
        <w:t xml:space="preserve">כזה פער, אני אומרת: טוב, אז </w:t>
      </w:r>
      <w:bookmarkStart w:id="109" w:name="_ETM_Q1_1981436"/>
      <w:bookmarkEnd w:id="109"/>
      <w:r w:rsidR="00FC2FFF">
        <w:rPr>
          <w:rFonts w:hint="cs"/>
          <w:rtl/>
          <w:lang w:eastAsia="he-IL"/>
        </w:rPr>
        <w:t xml:space="preserve">איפה ההרתעה? אם יש כזה פער, אם אנחנו יודעים </w:t>
      </w:r>
      <w:bookmarkStart w:id="110" w:name="_ETM_Q1_1985161"/>
      <w:bookmarkEnd w:id="110"/>
      <w:r w:rsidR="00FC2FFF">
        <w:rPr>
          <w:rFonts w:hint="cs"/>
          <w:rtl/>
          <w:lang w:eastAsia="he-IL"/>
        </w:rPr>
        <w:t xml:space="preserve">שהתופעה הזאת נמצאת בממדי ענק ובסוף מה </w:t>
      </w:r>
      <w:r w:rsidR="00BE0BB9">
        <w:rPr>
          <w:rFonts w:hint="cs"/>
          <w:rtl/>
          <w:lang w:eastAsia="he-IL"/>
        </w:rPr>
        <w:t>ש</w:t>
      </w:r>
      <w:r w:rsidR="00FC2FFF">
        <w:rPr>
          <w:rFonts w:hint="cs"/>
          <w:rtl/>
          <w:lang w:eastAsia="he-IL"/>
        </w:rPr>
        <w:t xml:space="preserve">קורה בפועל זה שהפרקליטות </w:t>
      </w:r>
      <w:r w:rsidR="00FC2FFF">
        <w:rPr>
          <w:rFonts w:hint="cs"/>
          <w:rtl/>
          <w:lang w:eastAsia="he-IL"/>
        </w:rPr>
        <w:lastRenderedPageBreak/>
        <w:t xml:space="preserve">מחליטה לפתוח רק ב-22 מקרים. אז </w:t>
      </w:r>
      <w:bookmarkStart w:id="111" w:name="_ETM_Q1_2001120"/>
      <w:bookmarkEnd w:id="111"/>
      <w:r w:rsidR="00BE0BB9">
        <w:rPr>
          <w:rFonts w:hint="cs"/>
          <w:rtl/>
          <w:lang w:eastAsia="he-IL"/>
        </w:rPr>
        <w:t>מבין אותו מחבל, מבין אותו פושע</w:t>
      </w:r>
      <w:r w:rsidR="00FC2FFF">
        <w:rPr>
          <w:rFonts w:hint="cs"/>
          <w:rtl/>
          <w:lang w:eastAsia="he-IL"/>
        </w:rPr>
        <w:t xml:space="preserve"> שזה משתלם ובסוף רוב המקרים לא </w:t>
      </w:r>
      <w:bookmarkStart w:id="112" w:name="_ETM_Q1_2012482"/>
      <w:bookmarkEnd w:id="112"/>
      <w:r w:rsidR="00BE0BB9">
        <w:rPr>
          <w:rFonts w:hint="cs"/>
          <w:rtl/>
          <w:lang w:eastAsia="he-IL"/>
        </w:rPr>
        <w:t>יגיעו כנראה לכדי שום ענישה</w:t>
      </w:r>
      <w:r w:rsidR="00FC2FFF">
        <w:rPr>
          <w:rFonts w:hint="cs"/>
          <w:rtl/>
          <w:lang w:eastAsia="he-IL"/>
        </w:rPr>
        <w:t xml:space="preserve"> </w:t>
      </w:r>
      <w:r w:rsidR="00360771">
        <w:rPr>
          <w:rFonts w:hint="cs"/>
          <w:rtl/>
          <w:lang w:eastAsia="he-IL"/>
        </w:rPr>
        <w:t xml:space="preserve">וממילא גם אנחנו מבינים מה </w:t>
      </w:r>
      <w:bookmarkStart w:id="113" w:name="_ETM_Q1_2016064"/>
      <w:bookmarkEnd w:id="113"/>
      <w:r w:rsidR="00360771">
        <w:rPr>
          <w:rFonts w:hint="cs"/>
          <w:rtl/>
          <w:lang w:eastAsia="he-IL"/>
        </w:rPr>
        <w:t>ההשלכות על ההרתעה.</w:t>
      </w:r>
    </w:p>
    <w:p w:rsidR="00360771" w:rsidRDefault="00360771" w:rsidP="00FC2FFF">
      <w:pPr>
        <w:rPr>
          <w:rtl/>
          <w:lang w:eastAsia="he-IL"/>
        </w:rPr>
      </w:pPr>
      <w:bookmarkStart w:id="114" w:name="_ETM_Q1_2018109"/>
      <w:bookmarkStart w:id="115" w:name="_ETM_Q1_2018218"/>
      <w:bookmarkEnd w:id="114"/>
      <w:bookmarkEnd w:id="115"/>
    </w:p>
    <w:p w:rsidR="009A66E4" w:rsidRDefault="00360771" w:rsidP="009044C0">
      <w:pPr>
        <w:rPr>
          <w:rtl/>
          <w:lang w:eastAsia="he-IL"/>
        </w:rPr>
      </w:pPr>
      <w:bookmarkStart w:id="116" w:name="_ETM_Q1_2018430"/>
      <w:bookmarkStart w:id="117" w:name="_ETM_Q1_2018524"/>
      <w:bookmarkEnd w:id="116"/>
      <w:bookmarkEnd w:id="117"/>
      <w:r>
        <w:rPr>
          <w:rFonts w:hint="cs"/>
          <w:rtl/>
          <w:lang w:eastAsia="he-IL"/>
        </w:rPr>
        <w:t xml:space="preserve">לצערנו הרב </w:t>
      </w:r>
      <w:bookmarkStart w:id="118" w:name="_ETM_Q1_2026015"/>
      <w:bookmarkEnd w:id="118"/>
      <w:r>
        <w:rPr>
          <w:rFonts w:hint="cs"/>
          <w:rtl/>
          <w:lang w:eastAsia="he-IL"/>
        </w:rPr>
        <w:t xml:space="preserve">יש כאלה רבים, שגם אחרי שאנחנו מזהים אותם ויודעים לקרוא </w:t>
      </w:r>
      <w:bookmarkStart w:id="119" w:name="_ETM_Q1_2029317"/>
      <w:bookmarkEnd w:id="119"/>
      <w:r w:rsidR="004A06A7">
        <w:rPr>
          <w:rFonts w:hint="cs"/>
          <w:rtl/>
          <w:lang w:eastAsia="he-IL"/>
        </w:rPr>
        <w:t>להם בשמם</w:t>
      </w:r>
      <w:r>
        <w:rPr>
          <w:rFonts w:hint="cs"/>
          <w:rtl/>
          <w:lang w:eastAsia="he-IL"/>
        </w:rPr>
        <w:t xml:space="preserve"> ואנחנו יודעים להבין מה הם עשו ומה הפעילות </w:t>
      </w:r>
      <w:bookmarkStart w:id="120" w:name="_ETM_Q1_2031640"/>
      <w:bookmarkEnd w:id="120"/>
      <w:r>
        <w:rPr>
          <w:rFonts w:hint="cs"/>
          <w:rtl/>
          <w:lang w:eastAsia="he-IL"/>
        </w:rPr>
        <w:t xml:space="preserve">שלהם ואיך ההסתה שלהם מובילה ממש לטרור בפועל. </w:t>
      </w:r>
      <w:bookmarkStart w:id="121" w:name="_ETM_Q1_2040615"/>
      <w:bookmarkEnd w:id="121"/>
      <w:r w:rsidR="004A06A7">
        <w:rPr>
          <w:rFonts w:hint="cs"/>
          <w:rtl/>
          <w:lang w:eastAsia="he-IL"/>
        </w:rPr>
        <w:t xml:space="preserve">אני רוצה להביא אירוע ספציפי, </w:t>
      </w:r>
      <w:r>
        <w:rPr>
          <w:rFonts w:hint="cs"/>
          <w:rtl/>
          <w:lang w:eastAsia="he-IL"/>
        </w:rPr>
        <w:t xml:space="preserve">אני רוצה להתייחס לאחד מהם בשם עדנאן עוויווי. נהג </w:t>
      </w:r>
      <w:bookmarkStart w:id="122" w:name="_ETM_Q1_2049905"/>
      <w:bookmarkEnd w:id="122"/>
      <w:r>
        <w:rPr>
          <w:rFonts w:hint="cs"/>
          <w:rtl/>
          <w:lang w:eastAsia="he-IL"/>
        </w:rPr>
        <w:t xml:space="preserve">אוטובוס בקו ביתר עלית – ירושלים. הוא מעלה מספר </w:t>
      </w:r>
      <w:bookmarkStart w:id="123" w:name="_ETM_Q1_2056033"/>
      <w:bookmarkEnd w:id="123"/>
      <w:r w:rsidR="004A06A7">
        <w:rPr>
          <w:rFonts w:hint="cs"/>
          <w:rtl/>
          <w:lang w:eastAsia="he-IL"/>
        </w:rPr>
        <w:t>סרטוני הסת</w:t>
      </w:r>
      <w:r>
        <w:rPr>
          <w:rFonts w:hint="cs"/>
          <w:rtl/>
          <w:lang w:eastAsia="he-IL"/>
        </w:rPr>
        <w:t xml:space="preserve">ה כאלה, שחלקם מצולמים בתוך האוטובוס. ארגון לביא </w:t>
      </w:r>
      <w:bookmarkStart w:id="124" w:name="_ETM_Q1_2068327"/>
      <w:bookmarkEnd w:id="124"/>
      <w:r>
        <w:rPr>
          <w:rFonts w:hint="cs"/>
          <w:rtl/>
          <w:lang w:eastAsia="he-IL"/>
        </w:rPr>
        <w:t xml:space="preserve">מגיש תלונות על אותו נהג. מגישים תלונות ליועצת המשפטית, לשב"כ, למשרד התחבורה, גם יש פנייה לחברת קווים </w:t>
      </w:r>
      <w:bookmarkStart w:id="125" w:name="_ETM_Q1_2080871"/>
      <w:bookmarkEnd w:id="125"/>
      <w:r>
        <w:rPr>
          <w:rFonts w:hint="cs"/>
          <w:rtl/>
          <w:lang w:eastAsia="he-IL"/>
        </w:rPr>
        <w:t xml:space="preserve">שהמענה שהם מקבלים מהם זה שהשב"כ לא העיד עליו, לא נתן להם שום נתון ואישר את אותו נהג. </w:t>
      </w:r>
      <w:bookmarkStart w:id="126" w:name="_ETM_Q1_2091843"/>
      <w:bookmarkEnd w:id="126"/>
      <w:r>
        <w:rPr>
          <w:rFonts w:hint="cs"/>
          <w:rtl/>
          <w:lang w:eastAsia="he-IL"/>
        </w:rPr>
        <w:t>צריך להבין, אותו נהג, אח שלו הוא ממבצעי פיגוע</w:t>
      </w:r>
      <w:r w:rsidR="004A06A7">
        <w:rPr>
          <w:rFonts w:hint="cs"/>
          <w:rtl/>
          <w:lang w:eastAsia="he-IL"/>
        </w:rPr>
        <w:t xml:space="preserve"> הדריסה</w:t>
      </w:r>
      <w:r>
        <w:rPr>
          <w:rFonts w:hint="cs"/>
          <w:rtl/>
          <w:lang w:eastAsia="he-IL"/>
        </w:rPr>
        <w:t xml:space="preserve"> </w:t>
      </w:r>
      <w:bookmarkStart w:id="127" w:name="_ETM_Q1_2100857"/>
      <w:bookmarkEnd w:id="127"/>
      <w:r>
        <w:rPr>
          <w:rFonts w:hint="cs"/>
          <w:rtl/>
          <w:lang w:eastAsia="he-IL"/>
        </w:rPr>
        <w:t>שבמהלך הפיג</w:t>
      </w:r>
      <w:r w:rsidR="00242B6C">
        <w:rPr>
          <w:rFonts w:hint="cs"/>
          <w:rtl/>
          <w:lang w:eastAsia="he-IL"/>
        </w:rPr>
        <w:t xml:space="preserve">וע הזה אחד האזרחים נפצע אנושות. הוא </w:t>
      </w:r>
      <w:bookmarkStart w:id="128" w:name="_ETM_Q1_2106820"/>
      <w:bookmarkEnd w:id="128"/>
      <w:r w:rsidR="00242B6C">
        <w:rPr>
          <w:rFonts w:hint="cs"/>
          <w:rtl/>
          <w:lang w:eastAsia="he-IL"/>
        </w:rPr>
        <w:t>עצמו מבצע פיגוע דריסה שלא נחקר דרך אגב, שזו ס</w:t>
      </w:r>
      <w:r w:rsidR="009044C0">
        <w:rPr>
          <w:rFonts w:hint="cs"/>
          <w:rtl/>
          <w:lang w:eastAsia="he-IL"/>
        </w:rPr>
        <w:t>וגיה בפני עצמה, בזמן שומר חומות</w:t>
      </w:r>
      <w:r w:rsidR="00242B6C">
        <w:rPr>
          <w:rFonts w:hint="cs"/>
          <w:rtl/>
          <w:lang w:eastAsia="he-IL"/>
        </w:rPr>
        <w:t xml:space="preserve"> נפצעים שם שני </w:t>
      </w:r>
      <w:bookmarkStart w:id="129" w:name="_ETM_Q1_2121277"/>
      <w:bookmarkEnd w:id="129"/>
      <w:r w:rsidR="00242B6C">
        <w:rPr>
          <w:rFonts w:hint="cs"/>
          <w:rtl/>
          <w:lang w:eastAsia="he-IL"/>
        </w:rPr>
        <w:t xml:space="preserve">אזרחים במצב אנוש. וכל הסיפור הזה נסגר בעסקת טיעון. הנהג </w:t>
      </w:r>
      <w:bookmarkStart w:id="130" w:name="_ETM_Q1_2127229"/>
      <w:bookmarkEnd w:id="130"/>
      <w:r w:rsidR="00242B6C">
        <w:rPr>
          <w:rFonts w:hint="cs"/>
          <w:rtl/>
          <w:lang w:eastAsia="he-IL"/>
        </w:rPr>
        <w:t xml:space="preserve">הזה ממשיך לעבוד ולהיות נהג ולהסיע ילדים ולהסיע ציבור. </w:t>
      </w:r>
      <w:bookmarkStart w:id="131" w:name="_ETM_Q1_2134282"/>
      <w:bookmarkEnd w:id="131"/>
      <w:r w:rsidR="009044C0">
        <w:rPr>
          <w:rFonts w:hint="cs"/>
          <w:rtl/>
          <w:lang w:eastAsia="he-IL"/>
        </w:rPr>
        <w:t>אני מביאה פה דוגמה</w:t>
      </w:r>
      <w:r w:rsidR="00242B6C">
        <w:rPr>
          <w:rFonts w:hint="cs"/>
          <w:rtl/>
          <w:lang w:eastAsia="he-IL"/>
        </w:rPr>
        <w:t xml:space="preserve"> אבל הוא מדגם מייצג. יש כל כך הרבה סיפורים</w:t>
      </w:r>
      <w:bookmarkStart w:id="132" w:name="_ETM_Q1_2137942"/>
      <w:bookmarkEnd w:id="132"/>
      <w:r w:rsidR="00242B6C">
        <w:rPr>
          <w:rFonts w:hint="cs"/>
          <w:rtl/>
          <w:lang w:eastAsia="he-IL"/>
        </w:rPr>
        <w:t xml:space="preserve"> כאלה שמגיעי</w:t>
      </w:r>
      <w:r w:rsidR="009044C0">
        <w:rPr>
          <w:rFonts w:hint="cs"/>
          <w:rtl/>
          <w:lang w:eastAsia="he-IL"/>
        </w:rPr>
        <w:t>ם אלי של אותם דמויות שנמצאים פה</w:t>
      </w:r>
      <w:r w:rsidR="00242B6C">
        <w:rPr>
          <w:rFonts w:hint="cs"/>
          <w:rtl/>
          <w:lang w:eastAsia="he-IL"/>
        </w:rPr>
        <w:t xml:space="preserve"> והם מועסקים על ידי מדינת ישראל או </w:t>
      </w:r>
      <w:bookmarkStart w:id="133" w:name="_ETM_Q1_2154628"/>
      <w:bookmarkEnd w:id="133"/>
      <w:r w:rsidR="009044C0">
        <w:rPr>
          <w:rFonts w:hint="cs"/>
          <w:rtl/>
          <w:lang w:eastAsia="he-IL"/>
        </w:rPr>
        <w:t>במשרדים כאלה ואחרים.</w:t>
      </w:r>
      <w:r w:rsidR="00242B6C">
        <w:rPr>
          <w:rFonts w:hint="cs"/>
          <w:rtl/>
          <w:lang w:eastAsia="he-IL"/>
        </w:rPr>
        <w:t xml:space="preserve"> ובסוף בפועל הם מייצגים או נאבקים או נלחמים</w:t>
      </w:r>
      <w:bookmarkStart w:id="134" w:name="_ETM_Q1_2163268"/>
      <w:bookmarkEnd w:id="134"/>
      <w:r w:rsidR="00242B6C">
        <w:rPr>
          <w:rFonts w:hint="cs"/>
          <w:rtl/>
          <w:lang w:eastAsia="he-IL"/>
        </w:rPr>
        <w:t xml:space="preserve"> בנו </w:t>
      </w:r>
      <w:r w:rsidR="009044C0">
        <w:rPr>
          <w:rFonts w:hint="cs"/>
          <w:rtl/>
          <w:lang w:eastAsia="he-IL"/>
        </w:rPr>
        <w:t xml:space="preserve">בשימוש </w:t>
      </w:r>
      <w:bookmarkStart w:id="135" w:name="_ETM_Q1_2171219"/>
      <w:bookmarkEnd w:id="135"/>
      <w:r w:rsidR="00242B6C">
        <w:rPr>
          <w:rFonts w:hint="cs"/>
          <w:rtl/>
          <w:lang w:eastAsia="he-IL"/>
        </w:rPr>
        <w:t>מתוך מקום העבודה שלהם. ודרך אגב, אותו</w:t>
      </w:r>
      <w:bookmarkStart w:id="136" w:name="_ETM_Q1_2172417"/>
      <w:bookmarkEnd w:id="136"/>
      <w:r w:rsidR="00242B6C">
        <w:rPr>
          <w:rFonts w:hint="cs"/>
          <w:rtl/>
          <w:lang w:eastAsia="he-IL"/>
        </w:rPr>
        <w:t xml:space="preserve"> נהג אוטובוס גם מפרסם שיר הלל ותמיכה במחבל תמימי שרצח את החיילת נעה לזר. ובאמת אנחנו רואים שמול הדבר</w:t>
      </w:r>
      <w:bookmarkStart w:id="137" w:name="_ETM_Q1_2187541"/>
      <w:bookmarkEnd w:id="137"/>
      <w:r w:rsidR="00242B6C">
        <w:rPr>
          <w:rFonts w:hint="cs"/>
          <w:rtl/>
          <w:lang w:eastAsia="he-IL"/>
        </w:rPr>
        <w:t xml:space="preserve"> </w:t>
      </w:r>
      <w:r w:rsidR="009044C0">
        <w:rPr>
          <w:rFonts w:hint="cs"/>
          <w:rtl/>
          <w:lang w:eastAsia="he-IL"/>
        </w:rPr>
        <w:t>הזה שהממדים של התופעה היא עצומה,</w:t>
      </w:r>
      <w:r w:rsidR="00242B6C">
        <w:rPr>
          <w:rFonts w:hint="cs"/>
          <w:rtl/>
          <w:lang w:eastAsia="he-IL"/>
        </w:rPr>
        <w:t xml:space="preserve"> ממדים עצומים של התופעה המזוויעה הזאת, אנחנו רואים, אנחנו שומעים איזה </w:t>
      </w:r>
      <w:bookmarkStart w:id="138" w:name="_ETM_Q1_2196560"/>
      <w:bookmarkEnd w:id="138"/>
      <w:r w:rsidR="00242B6C">
        <w:rPr>
          <w:rFonts w:hint="cs"/>
          <w:rtl/>
          <w:lang w:eastAsia="he-IL"/>
        </w:rPr>
        <w:t>קול ענות חלושה.</w:t>
      </w:r>
    </w:p>
    <w:p w:rsidR="009A66E4" w:rsidRDefault="009A66E4" w:rsidP="00242B6C">
      <w:pPr>
        <w:rPr>
          <w:rtl/>
          <w:lang w:eastAsia="he-IL"/>
        </w:rPr>
      </w:pPr>
      <w:bookmarkStart w:id="139" w:name="_ETM_Q1_2196112"/>
      <w:bookmarkStart w:id="140" w:name="_ETM_Q1_2196277"/>
      <w:bookmarkEnd w:id="139"/>
      <w:bookmarkEnd w:id="140"/>
    </w:p>
    <w:p w:rsidR="00242B6C" w:rsidRPr="004315A6" w:rsidRDefault="009A66E4" w:rsidP="009A66E4">
      <w:pPr>
        <w:rPr>
          <w:rtl/>
          <w:lang w:eastAsia="he-IL"/>
        </w:rPr>
      </w:pPr>
      <w:bookmarkStart w:id="141" w:name="_ETM_Q1_2196431"/>
      <w:bookmarkStart w:id="142" w:name="_ETM_Q1_2196534"/>
      <w:bookmarkEnd w:id="141"/>
      <w:bookmarkEnd w:id="142"/>
      <w:r>
        <w:rPr>
          <w:rFonts w:hint="cs"/>
          <w:rtl/>
          <w:lang w:eastAsia="he-IL"/>
        </w:rPr>
        <w:t xml:space="preserve">צריך להבין, הדבר הזה מוביל לפיגועים. הדבר </w:t>
      </w:r>
      <w:bookmarkStart w:id="143" w:name="_ETM_Q1_2202348"/>
      <w:bookmarkEnd w:id="143"/>
      <w:r>
        <w:rPr>
          <w:rFonts w:hint="cs"/>
          <w:rtl/>
          <w:lang w:eastAsia="he-IL"/>
        </w:rPr>
        <w:t xml:space="preserve">הזה מוביל לאובדן חיי אדם. צריך </w:t>
      </w:r>
      <w:bookmarkStart w:id="144" w:name="_ETM_Q1_2208149"/>
      <w:bookmarkEnd w:id="144"/>
      <w:r>
        <w:rPr>
          <w:rFonts w:hint="cs"/>
          <w:rtl/>
          <w:lang w:eastAsia="he-IL"/>
        </w:rPr>
        <w:t>להבין, זה לא איזה משהו שאפשר להתעלם ממנו.</w:t>
      </w:r>
      <w:r w:rsidR="00242B6C">
        <w:rPr>
          <w:rFonts w:hint="cs"/>
          <w:rtl/>
          <w:lang w:eastAsia="he-IL"/>
        </w:rPr>
        <w:t xml:space="preserve"> </w:t>
      </w:r>
      <w:bookmarkStart w:id="145" w:name="_ETM_Q1_2181456"/>
      <w:bookmarkEnd w:id="145"/>
      <w:r>
        <w:rPr>
          <w:rFonts w:hint="cs"/>
          <w:rtl/>
          <w:lang w:eastAsia="he-IL"/>
        </w:rPr>
        <w:t xml:space="preserve">הדרישה שלי </w:t>
      </w:r>
      <w:bookmarkStart w:id="146" w:name="_ETM_Q1_2215322"/>
      <w:bookmarkEnd w:id="146"/>
      <w:r>
        <w:rPr>
          <w:rFonts w:hint="cs"/>
          <w:rtl/>
          <w:lang w:eastAsia="he-IL"/>
        </w:rPr>
        <w:t xml:space="preserve">היא בעצם – עוד פעם, אנחנו רואים שיש איזושהי התייחסות </w:t>
      </w:r>
      <w:bookmarkStart w:id="147" w:name="_ETM_Q1_2219562"/>
      <w:bookmarkEnd w:id="147"/>
      <w:r>
        <w:rPr>
          <w:rFonts w:hint="cs"/>
          <w:rtl/>
          <w:lang w:eastAsia="he-IL"/>
        </w:rPr>
        <w:t>לדבר הזה בח</w:t>
      </w:r>
      <w:r w:rsidR="009044C0">
        <w:rPr>
          <w:rFonts w:hint="cs"/>
          <w:rtl/>
          <w:lang w:eastAsia="he-IL"/>
        </w:rPr>
        <w:t>ודשיים האחרונים – גם מהפרקליטות,</w:t>
      </w:r>
      <w:r>
        <w:rPr>
          <w:rFonts w:hint="cs"/>
          <w:rtl/>
          <w:lang w:eastAsia="he-IL"/>
        </w:rPr>
        <w:t xml:space="preserve"> לראות איך באמת </w:t>
      </w:r>
      <w:bookmarkStart w:id="148" w:name="_ETM_Q1_2229087"/>
      <w:bookmarkEnd w:id="148"/>
      <w:r>
        <w:rPr>
          <w:rFonts w:hint="cs"/>
          <w:rtl/>
          <w:lang w:eastAsia="he-IL"/>
        </w:rPr>
        <w:t xml:space="preserve">לא מתעלמים. אנחנו לא רוצים חס וחלילה להגיע ולהגיד: הנה, </w:t>
      </w:r>
      <w:bookmarkStart w:id="149" w:name="_ETM_Q1_2231810"/>
      <w:bookmarkEnd w:id="149"/>
      <w:r>
        <w:rPr>
          <w:rFonts w:hint="cs"/>
          <w:rtl/>
          <w:lang w:eastAsia="he-IL"/>
        </w:rPr>
        <w:t xml:space="preserve">אמרנו לכם. אף אחד לא רוצה להגיד: אמרנו לכם. אבל </w:t>
      </w:r>
      <w:bookmarkStart w:id="150" w:name="_ETM_Q1_2233057"/>
      <w:bookmarkEnd w:id="150"/>
      <w:r>
        <w:rPr>
          <w:rFonts w:hint="cs"/>
          <w:rtl/>
          <w:lang w:eastAsia="he-IL"/>
        </w:rPr>
        <w:t>כשיש כזאת תלונה – תתייחסו אליה ברצינות. תתייחס</w:t>
      </w:r>
      <w:r>
        <w:rPr>
          <w:rFonts w:hint="eastAsia"/>
          <w:rtl/>
          <w:lang w:eastAsia="he-IL"/>
        </w:rPr>
        <w:t>ו</w:t>
      </w:r>
      <w:r>
        <w:rPr>
          <w:rFonts w:hint="cs"/>
          <w:rtl/>
          <w:lang w:eastAsia="he-IL"/>
        </w:rPr>
        <w:t xml:space="preserve"> אליה ברצינות. </w:t>
      </w:r>
      <w:bookmarkStart w:id="151" w:name="_ETM_Q1_2235527"/>
      <w:bookmarkEnd w:id="151"/>
      <w:r>
        <w:rPr>
          <w:rFonts w:hint="cs"/>
          <w:rtl/>
          <w:lang w:eastAsia="he-IL"/>
        </w:rPr>
        <w:t xml:space="preserve">בסוף הנהג הזה מחזיק הרבה מאוד נוסעים אזרחים בידיים </w:t>
      </w:r>
      <w:bookmarkStart w:id="152" w:name="_ETM_Q1_2247033"/>
      <w:bookmarkEnd w:id="152"/>
      <w:r>
        <w:rPr>
          <w:rFonts w:hint="cs"/>
          <w:rtl/>
          <w:lang w:eastAsia="he-IL"/>
        </w:rPr>
        <w:t xml:space="preserve">שלו. יש לו אחריות. על דברים הרבה יותר פשוטים אתם </w:t>
      </w:r>
      <w:bookmarkStart w:id="153" w:name="_ETM_Q1_2250350"/>
      <w:bookmarkEnd w:id="153"/>
      <w:r>
        <w:rPr>
          <w:rFonts w:hint="cs"/>
          <w:rtl/>
          <w:lang w:eastAsia="he-IL"/>
        </w:rPr>
        <w:t>עושים כאלה בדיקות וחקירות. אז על תפקיד כז</w:t>
      </w:r>
      <w:r w:rsidR="009044C0">
        <w:rPr>
          <w:rFonts w:hint="cs"/>
          <w:rtl/>
          <w:lang w:eastAsia="he-IL"/>
        </w:rPr>
        <w:t>ה</w:t>
      </w:r>
      <w:r>
        <w:rPr>
          <w:rFonts w:hint="cs"/>
          <w:rtl/>
          <w:lang w:eastAsia="he-IL"/>
        </w:rPr>
        <w:t xml:space="preserve"> </w:t>
      </w:r>
      <w:r w:rsidRPr="004315A6">
        <w:rPr>
          <w:rFonts w:hint="cs"/>
          <w:rtl/>
          <w:lang w:eastAsia="he-IL"/>
        </w:rPr>
        <w:t xml:space="preserve">שממש חיי </w:t>
      </w:r>
      <w:bookmarkStart w:id="154" w:name="_ETM_Q1_2256965"/>
      <w:bookmarkEnd w:id="154"/>
      <w:r w:rsidR="009044C0">
        <w:rPr>
          <w:rFonts w:hint="cs"/>
          <w:rtl/>
          <w:lang w:eastAsia="he-IL"/>
        </w:rPr>
        <w:t>אדם תלויים בו, אפשר בכזאת פש</w:t>
      </w:r>
      <w:r w:rsidRPr="004315A6">
        <w:rPr>
          <w:rFonts w:hint="cs"/>
          <w:rtl/>
          <w:lang w:eastAsia="he-IL"/>
        </w:rPr>
        <w:t xml:space="preserve">טות ככה לענות בקול ענות </w:t>
      </w:r>
      <w:bookmarkStart w:id="155" w:name="_ETM_Q1_2258513"/>
      <w:bookmarkEnd w:id="155"/>
      <w:r w:rsidR="009044C0">
        <w:rPr>
          <w:rFonts w:hint="cs"/>
          <w:rtl/>
          <w:lang w:eastAsia="he-IL"/>
        </w:rPr>
        <w:t>חלושה</w:t>
      </w:r>
      <w:r w:rsidRPr="004315A6">
        <w:rPr>
          <w:rFonts w:hint="cs"/>
          <w:rtl/>
          <w:lang w:eastAsia="he-IL"/>
        </w:rPr>
        <w:t xml:space="preserve"> להגיד תשובות כאלה שפוטרות את עצמכם? תתייחסו ברצינות. </w:t>
      </w:r>
      <w:bookmarkStart w:id="156" w:name="_ETM_Q1_2266979"/>
      <w:bookmarkEnd w:id="156"/>
      <w:r w:rsidRPr="004315A6">
        <w:rPr>
          <w:rFonts w:hint="cs"/>
          <w:rtl/>
          <w:lang w:eastAsia="he-IL"/>
        </w:rPr>
        <w:t>זהו.</w:t>
      </w:r>
    </w:p>
    <w:p w:rsidR="00682502" w:rsidRPr="004315A6" w:rsidRDefault="00682502" w:rsidP="000422FA">
      <w:pPr>
        <w:rPr>
          <w:rtl/>
          <w:lang w:eastAsia="he-IL"/>
        </w:rPr>
      </w:pPr>
      <w:bookmarkStart w:id="157" w:name="_ETM_Q1_2157951"/>
      <w:bookmarkStart w:id="158" w:name="_ETM_Q1_2158063"/>
      <w:bookmarkStart w:id="159" w:name="_ETM_Q1_2279317"/>
      <w:bookmarkStart w:id="160" w:name="_ETM_Q1_2279414"/>
      <w:bookmarkStart w:id="161" w:name="_ETM_Q1_2279860"/>
      <w:bookmarkStart w:id="162" w:name="_ETM_Q1_2279916"/>
      <w:bookmarkEnd w:id="157"/>
      <w:bookmarkEnd w:id="158"/>
      <w:bookmarkEnd w:id="159"/>
      <w:bookmarkEnd w:id="160"/>
      <w:bookmarkEnd w:id="161"/>
      <w:bookmarkEnd w:id="162"/>
    </w:p>
    <w:p w:rsidR="00682502" w:rsidRPr="004315A6" w:rsidRDefault="00682502" w:rsidP="001B72A7">
      <w:pPr>
        <w:pStyle w:val="af6"/>
        <w:keepNext/>
        <w:rPr>
          <w:rtl/>
        </w:rPr>
      </w:pPr>
      <w:bookmarkStart w:id="163" w:name="ET_yor_6157_5"/>
      <w:r w:rsidRPr="001B72A7">
        <w:rPr>
          <w:rStyle w:val="TagStyle"/>
          <w:rtl/>
        </w:rPr>
        <w:t xml:space="preserve"> &lt;&lt; יור &gt;&gt;</w:t>
      </w:r>
      <w:r w:rsidRPr="004315A6">
        <w:rPr>
          <w:rStyle w:val="TagStyle"/>
          <w:rtl/>
        </w:rPr>
        <w:t xml:space="preserve"> </w:t>
      </w:r>
      <w:r w:rsidRPr="004315A6">
        <w:rPr>
          <w:rtl/>
        </w:rPr>
        <w:t>היו"ר שמחה רוטמן:</w:t>
      </w:r>
      <w:r w:rsidRPr="004315A6">
        <w:rPr>
          <w:rStyle w:val="TagStyle"/>
          <w:rtl/>
        </w:rPr>
        <w:t xml:space="preserve"> </w:t>
      </w:r>
      <w:r w:rsidRPr="001B72A7">
        <w:rPr>
          <w:rStyle w:val="TagStyle"/>
          <w:rtl/>
        </w:rPr>
        <w:t>&lt;&lt; יור &gt;&gt;</w:t>
      </w:r>
      <w:r w:rsidRPr="004315A6">
        <w:rPr>
          <w:rtl/>
        </w:rPr>
        <w:t xml:space="preserve">   </w:t>
      </w:r>
      <w:bookmarkEnd w:id="163"/>
    </w:p>
    <w:p w:rsidR="00682502" w:rsidRPr="004315A6" w:rsidRDefault="00682502" w:rsidP="001B72A7">
      <w:pPr>
        <w:pStyle w:val="KeepWithNext"/>
        <w:rPr>
          <w:rtl/>
          <w:lang w:eastAsia="he-IL"/>
        </w:rPr>
      </w:pPr>
    </w:p>
    <w:p w:rsidR="00682502" w:rsidRDefault="009A66E4" w:rsidP="00682502">
      <w:pPr>
        <w:rPr>
          <w:rtl/>
          <w:lang w:eastAsia="he-IL"/>
        </w:rPr>
      </w:pPr>
      <w:bookmarkStart w:id="164" w:name="_ETM_Q1_2280752"/>
      <w:bookmarkStart w:id="165" w:name="_ETM_Q1_2283213"/>
      <w:bookmarkEnd w:id="164"/>
      <w:bookmarkEnd w:id="165"/>
      <w:r w:rsidRPr="004315A6">
        <w:rPr>
          <w:rFonts w:hint="cs"/>
          <w:rtl/>
          <w:lang w:eastAsia="he-IL"/>
        </w:rPr>
        <w:t>תודה רבה חברת הכנסת סון הר מלך.</w:t>
      </w:r>
      <w:r>
        <w:rPr>
          <w:rFonts w:hint="cs"/>
          <w:rtl/>
          <w:lang w:eastAsia="he-IL"/>
        </w:rPr>
        <w:t xml:space="preserve"> </w:t>
      </w:r>
      <w:r w:rsidR="004315A6">
        <w:rPr>
          <w:rFonts w:hint="cs"/>
          <w:rtl/>
          <w:lang w:eastAsia="he-IL"/>
        </w:rPr>
        <w:t>חבר הכנסת עופר כסיף, בבקשה.</w:t>
      </w:r>
    </w:p>
    <w:p w:rsidR="009A66E4" w:rsidRDefault="009A66E4" w:rsidP="00682502">
      <w:pPr>
        <w:rPr>
          <w:rtl/>
          <w:lang w:eastAsia="he-IL"/>
        </w:rPr>
      </w:pPr>
    </w:p>
    <w:p w:rsidR="00682502" w:rsidRDefault="00682502" w:rsidP="001B72A7">
      <w:pPr>
        <w:pStyle w:val="a4"/>
        <w:keepNext/>
        <w:rPr>
          <w:rtl/>
        </w:rPr>
      </w:pPr>
      <w:bookmarkStart w:id="166" w:name="ET_speaker_5785_6"/>
      <w:r w:rsidRPr="001B72A7">
        <w:rPr>
          <w:rStyle w:val="TagStyle"/>
          <w:rtl/>
        </w:rPr>
        <w:t xml:space="preserve"> &lt;&lt; דובר &gt;&gt;</w:t>
      </w:r>
      <w:r w:rsidRPr="00682502">
        <w:rPr>
          <w:rStyle w:val="TagStyle"/>
          <w:rtl/>
        </w:rPr>
        <w:t xml:space="preserve"> </w:t>
      </w:r>
      <w:r>
        <w:rPr>
          <w:rtl/>
        </w:rPr>
        <w:t>עופר כסיף (חד"ש-תע"ל):</w:t>
      </w:r>
      <w:r w:rsidRPr="00682502">
        <w:rPr>
          <w:rStyle w:val="TagStyle"/>
          <w:rtl/>
        </w:rPr>
        <w:t xml:space="preserve"> </w:t>
      </w:r>
      <w:r w:rsidRPr="001B72A7">
        <w:rPr>
          <w:rStyle w:val="TagStyle"/>
          <w:rtl/>
        </w:rPr>
        <w:t>&lt;&lt; דובר &gt;&gt;</w:t>
      </w:r>
      <w:r>
        <w:rPr>
          <w:rtl/>
        </w:rPr>
        <w:t xml:space="preserve">   </w:t>
      </w:r>
      <w:bookmarkEnd w:id="166"/>
    </w:p>
    <w:p w:rsidR="00682502" w:rsidRDefault="00682502" w:rsidP="001B72A7">
      <w:pPr>
        <w:pStyle w:val="KeepWithNext"/>
        <w:rPr>
          <w:rtl/>
          <w:lang w:eastAsia="he-IL"/>
        </w:rPr>
      </w:pPr>
    </w:p>
    <w:p w:rsidR="000050C9" w:rsidRDefault="00682502" w:rsidP="00371A39">
      <w:pPr>
        <w:rPr>
          <w:rtl/>
          <w:lang w:eastAsia="he-IL"/>
        </w:rPr>
      </w:pPr>
      <w:bookmarkStart w:id="167" w:name="_ETM_Q1_2283608"/>
      <w:bookmarkStart w:id="168" w:name="_ETM_Q1_2283631"/>
      <w:bookmarkEnd w:id="167"/>
      <w:bookmarkEnd w:id="168"/>
      <w:r>
        <w:rPr>
          <w:rFonts w:hint="cs"/>
          <w:rtl/>
          <w:lang w:eastAsia="he-IL"/>
        </w:rPr>
        <w:t xml:space="preserve">בוקר טוב, </w:t>
      </w:r>
      <w:r w:rsidR="004315A6">
        <w:rPr>
          <w:rFonts w:hint="cs"/>
          <w:rtl/>
          <w:lang w:eastAsia="he-IL"/>
        </w:rPr>
        <w:t xml:space="preserve">אני רוצה להציג את תמונת המסגרת. </w:t>
      </w:r>
      <w:bookmarkStart w:id="169" w:name="_ETM_Q1_2281834"/>
      <w:bookmarkEnd w:id="169"/>
      <w:r w:rsidR="004315A6">
        <w:rPr>
          <w:rFonts w:hint="cs"/>
          <w:rtl/>
          <w:lang w:eastAsia="he-IL"/>
        </w:rPr>
        <w:t xml:space="preserve">השימוש במונח טרור הפושה במחוזותינו הוא שימוש מוטה. הוא </w:t>
      </w:r>
      <w:bookmarkStart w:id="170" w:name="_ETM_Q1_2290526"/>
      <w:bookmarkEnd w:id="170"/>
      <w:r w:rsidR="004315A6">
        <w:rPr>
          <w:rFonts w:hint="cs"/>
          <w:rtl/>
          <w:lang w:eastAsia="he-IL"/>
        </w:rPr>
        <w:t>מוטה פוליטי</w:t>
      </w:r>
      <w:r w:rsidR="000050C9">
        <w:rPr>
          <w:rFonts w:hint="cs"/>
          <w:rtl/>
          <w:lang w:eastAsia="he-IL"/>
        </w:rPr>
        <w:t>ת מלכתחילה וגם שמענו את זה כרגע</w:t>
      </w:r>
      <w:r w:rsidR="004315A6">
        <w:rPr>
          <w:rFonts w:hint="cs"/>
          <w:rtl/>
          <w:lang w:eastAsia="he-IL"/>
        </w:rPr>
        <w:t xml:space="preserve"> ולא </w:t>
      </w:r>
      <w:bookmarkStart w:id="171" w:name="_ETM_Q1_2294847"/>
      <w:bookmarkEnd w:id="171"/>
      <w:r w:rsidR="004315A6">
        <w:rPr>
          <w:rFonts w:hint="cs"/>
          <w:rtl/>
          <w:lang w:eastAsia="he-IL"/>
        </w:rPr>
        <w:t>בפעם הראשונה. ההגדרה של טרור, גם חלקית על פי</w:t>
      </w:r>
      <w:bookmarkStart w:id="172" w:name="_ETM_Q1_2298238"/>
      <w:bookmarkEnd w:id="172"/>
      <w:r w:rsidR="004315A6">
        <w:rPr>
          <w:rFonts w:hint="cs"/>
          <w:rtl/>
          <w:lang w:eastAsia="he-IL"/>
        </w:rPr>
        <w:t xml:space="preserve"> החוק, אבל החוק בישראל עצמו הוא מוטה, אז </w:t>
      </w:r>
      <w:r w:rsidR="00D97D83">
        <w:rPr>
          <w:rFonts w:hint="cs"/>
          <w:rtl/>
          <w:lang w:eastAsia="he-IL"/>
        </w:rPr>
        <w:t xml:space="preserve">אני </w:t>
      </w:r>
      <w:bookmarkStart w:id="173" w:name="_ETM_Q1_2301558"/>
      <w:bookmarkEnd w:id="173"/>
      <w:r w:rsidR="00D97D83">
        <w:rPr>
          <w:rFonts w:hint="cs"/>
          <w:rtl/>
          <w:lang w:eastAsia="he-IL"/>
        </w:rPr>
        <w:t xml:space="preserve">הולך להגדרה שהיא הגדרה מקובלת, תקראו לה הגדרה מדעית או </w:t>
      </w:r>
      <w:bookmarkStart w:id="174" w:name="_ETM_Q1_2303387"/>
      <w:bookmarkEnd w:id="174"/>
      <w:r w:rsidR="00D97D83">
        <w:rPr>
          <w:rFonts w:hint="cs"/>
          <w:rtl/>
          <w:lang w:eastAsia="he-IL"/>
        </w:rPr>
        <w:t xml:space="preserve">אקדמית, אבל הגדרה גם שמקובלת בפנטגון למשל, זאת ההגדרה </w:t>
      </w:r>
      <w:bookmarkStart w:id="175" w:name="_ETM_Q1_2306925"/>
      <w:bookmarkEnd w:id="175"/>
      <w:r w:rsidR="000050C9">
        <w:rPr>
          <w:rFonts w:hint="cs"/>
          <w:rtl/>
          <w:lang w:eastAsia="he-IL"/>
        </w:rPr>
        <w:t xml:space="preserve">שהפנטגון נתן </w:t>
      </w:r>
      <w:r w:rsidR="00D97D83">
        <w:rPr>
          <w:rFonts w:hint="cs"/>
          <w:rtl/>
          <w:lang w:eastAsia="he-IL"/>
        </w:rPr>
        <w:t xml:space="preserve">וגם הגדרה שנתניהו נתן בספרו על </w:t>
      </w:r>
      <w:bookmarkStart w:id="176" w:name="_ETM_Q1_2310586"/>
      <w:bookmarkEnd w:id="176"/>
      <w:r w:rsidR="00D97D83">
        <w:rPr>
          <w:rFonts w:hint="cs"/>
          <w:rtl/>
          <w:lang w:eastAsia="he-IL"/>
        </w:rPr>
        <w:t xml:space="preserve">הטרור מ-1988, ציטטתי את ההגדרה שהוא עצמו נתן לטרור, ציטטתי </w:t>
      </w:r>
      <w:bookmarkStart w:id="177" w:name="_ETM_Q1_2316219"/>
      <w:bookmarkEnd w:id="177"/>
      <w:r w:rsidR="00D97D83">
        <w:rPr>
          <w:rFonts w:hint="cs"/>
          <w:rtl/>
          <w:lang w:eastAsia="he-IL"/>
        </w:rPr>
        <w:t xml:space="preserve">אתמול במליאה מולו בדיון 40 חתימות. </w:t>
      </w:r>
    </w:p>
    <w:p w:rsidR="000050C9" w:rsidRDefault="000050C9" w:rsidP="00371A39">
      <w:pPr>
        <w:rPr>
          <w:rtl/>
          <w:lang w:eastAsia="he-IL"/>
        </w:rPr>
      </w:pPr>
    </w:p>
    <w:p w:rsidR="004315A6" w:rsidRDefault="00D97D83" w:rsidP="00371A39">
      <w:pPr>
        <w:rPr>
          <w:rtl/>
          <w:lang w:eastAsia="he-IL"/>
        </w:rPr>
      </w:pPr>
      <w:r>
        <w:rPr>
          <w:rFonts w:hint="cs"/>
          <w:rtl/>
          <w:lang w:eastAsia="he-IL"/>
        </w:rPr>
        <w:t xml:space="preserve">וההגדרה המקובלת </w:t>
      </w:r>
      <w:bookmarkStart w:id="178" w:name="_ETM_Q1_2322289"/>
      <w:bookmarkEnd w:id="178"/>
      <w:r>
        <w:rPr>
          <w:rFonts w:hint="cs"/>
          <w:rtl/>
          <w:lang w:eastAsia="he-IL"/>
        </w:rPr>
        <w:t xml:space="preserve">של טרור – אתמצת כמובן – אומרת כך: שטרור, בלשונו </w:t>
      </w:r>
      <w:bookmarkStart w:id="179" w:name="_ETM_Q1_2327359"/>
      <w:bookmarkEnd w:id="179"/>
      <w:r>
        <w:rPr>
          <w:rFonts w:hint="cs"/>
          <w:rtl/>
          <w:lang w:eastAsia="he-IL"/>
        </w:rPr>
        <w:t xml:space="preserve">של נתניהו, להבדיל מלוחמת גרילה, זה פגיעה או ניסיון פגיעה </w:t>
      </w:r>
      <w:bookmarkStart w:id="180" w:name="_ETM_Q1_2334283"/>
      <w:bookmarkEnd w:id="180"/>
      <w:r>
        <w:rPr>
          <w:rFonts w:hint="cs"/>
          <w:rtl/>
          <w:lang w:eastAsia="he-IL"/>
        </w:rPr>
        <w:t>באזרחים למטרות פוליטיות. בעוד שלוחמת גרילה – כותב נתניהו</w:t>
      </w:r>
      <w:bookmarkStart w:id="181" w:name="_ETM_Q1_2339481"/>
      <w:bookmarkEnd w:id="181"/>
      <w:r>
        <w:rPr>
          <w:rFonts w:hint="cs"/>
          <w:rtl/>
          <w:lang w:eastAsia="he-IL"/>
        </w:rPr>
        <w:t xml:space="preserve">, אני מדגיש: כותב נתניהו בספרו </w:t>
      </w:r>
      <w:bookmarkStart w:id="182" w:name="_ETM_Q1_2342959"/>
      <w:bookmarkEnd w:id="182"/>
      <w:r>
        <w:rPr>
          <w:rFonts w:hint="eastAsia"/>
          <w:rtl/>
          <w:lang w:eastAsia="he-IL"/>
        </w:rPr>
        <w:t>– להבדיל מטרור</w:t>
      </w:r>
      <w:r>
        <w:rPr>
          <w:rFonts w:hint="cs"/>
          <w:rtl/>
          <w:lang w:eastAsia="he-IL"/>
        </w:rPr>
        <w:t xml:space="preserve"> היא מאבק או לוחמה מול כוחות צבאיים. </w:t>
      </w:r>
      <w:bookmarkStart w:id="183" w:name="_ETM_Q1_2352158"/>
      <w:bookmarkEnd w:id="183"/>
      <w:r>
        <w:rPr>
          <w:rFonts w:hint="cs"/>
          <w:rtl/>
          <w:lang w:eastAsia="he-IL"/>
        </w:rPr>
        <w:t xml:space="preserve">אם אנחנו לוקחים את ההגדרה הזאת, והיא אכן ההגדרה </w:t>
      </w:r>
      <w:bookmarkStart w:id="184" w:name="_ETM_Q1_2354347"/>
      <w:bookmarkEnd w:id="184"/>
      <w:r>
        <w:rPr>
          <w:rFonts w:hint="cs"/>
          <w:rtl/>
          <w:lang w:eastAsia="he-IL"/>
        </w:rPr>
        <w:t xml:space="preserve">הנכונה ולא תמצאו אותי אומר הרבה פעמים דברים על נתניהו </w:t>
      </w:r>
      <w:bookmarkStart w:id="185" w:name="_ETM_Q1_2358120"/>
      <w:bookmarkEnd w:id="185"/>
      <w:r>
        <w:rPr>
          <w:rFonts w:hint="cs"/>
          <w:rtl/>
          <w:lang w:eastAsia="he-IL"/>
        </w:rPr>
        <w:t xml:space="preserve">שאמר דברים נכונים, במקרה הזה כן, אז קודם כל הטרור </w:t>
      </w:r>
      <w:bookmarkStart w:id="186" w:name="_ETM_Q1_2363089"/>
      <w:bookmarkEnd w:id="186"/>
      <w:r>
        <w:rPr>
          <w:rFonts w:hint="cs"/>
          <w:rtl/>
          <w:lang w:eastAsia="he-IL"/>
        </w:rPr>
        <w:t xml:space="preserve">הגדול מכל הוא הכיבוש עצמו. מדוע? </w:t>
      </w:r>
      <w:r w:rsidR="00371A39">
        <w:rPr>
          <w:rFonts w:hint="cs"/>
          <w:rtl/>
          <w:lang w:eastAsia="he-IL"/>
        </w:rPr>
        <w:t xml:space="preserve">משום שהכיבוש, וזה סיפור </w:t>
      </w:r>
      <w:bookmarkStart w:id="187" w:name="_ETM_Q1_2370966"/>
      <w:bookmarkEnd w:id="187"/>
      <w:r w:rsidR="00371A39">
        <w:rPr>
          <w:rFonts w:hint="cs"/>
          <w:rtl/>
          <w:lang w:eastAsia="he-IL"/>
        </w:rPr>
        <w:t>המסגרת, הוא טרור כי הוא חל על מיליוני אזרחים – יום</w:t>
      </w:r>
      <w:bookmarkStart w:id="188" w:name="_ETM_Q1_2376337"/>
      <w:bookmarkEnd w:id="188"/>
      <w:r w:rsidR="00371A39">
        <w:rPr>
          <w:rFonts w:hint="cs"/>
          <w:rtl/>
          <w:lang w:eastAsia="he-IL"/>
        </w:rPr>
        <w:t xml:space="preserve">-יום, שעה-שעה, דקה-דקה. זה הטרור. כי הוא אלימות כלפי אזרחים ממניעים פוליטיים. מי שמוציא לפועל את הכיבוש כטרוריסט </w:t>
      </w:r>
      <w:bookmarkStart w:id="189" w:name="_ETM_Q1_2389628"/>
      <w:bookmarkEnd w:id="189"/>
      <w:r w:rsidR="00371A39">
        <w:rPr>
          <w:rFonts w:hint="cs"/>
          <w:rtl/>
          <w:lang w:eastAsia="he-IL"/>
        </w:rPr>
        <w:t xml:space="preserve">הוא בראש ובראשונה המתנחלים, אבל גם כוחות הכיבוש. </w:t>
      </w:r>
      <w:bookmarkStart w:id="190" w:name="_ETM_Q1_2395680"/>
      <w:bookmarkEnd w:id="190"/>
    </w:p>
    <w:p w:rsidR="00371A39" w:rsidRDefault="00371A39" w:rsidP="00371A39">
      <w:pPr>
        <w:rPr>
          <w:rtl/>
          <w:lang w:eastAsia="he-IL"/>
        </w:rPr>
      </w:pPr>
      <w:bookmarkStart w:id="191" w:name="_ETM_Q1_2395824"/>
      <w:bookmarkEnd w:id="191"/>
    </w:p>
    <w:p w:rsidR="00371A39" w:rsidRDefault="00371A39" w:rsidP="00371A39">
      <w:pPr>
        <w:rPr>
          <w:rtl/>
          <w:lang w:eastAsia="he-IL"/>
        </w:rPr>
      </w:pPr>
      <w:bookmarkStart w:id="192" w:name="_ETM_Q1_2395937"/>
      <w:bookmarkStart w:id="193" w:name="_ETM_Q1_2396060"/>
      <w:bookmarkEnd w:id="192"/>
      <w:bookmarkEnd w:id="193"/>
      <w:r>
        <w:rPr>
          <w:rFonts w:hint="cs"/>
          <w:rtl/>
          <w:lang w:eastAsia="he-IL"/>
        </w:rPr>
        <w:t xml:space="preserve">לכן כשאנחנו </w:t>
      </w:r>
      <w:bookmarkStart w:id="194" w:name="_ETM_Q1_2395889"/>
      <w:bookmarkEnd w:id="194"/>
      <w:r>
        <w:rPr>
          <w:rFonts w:hint="cs"/>
          <w:rtl/>
          <w:lang w:eastAsia="he-IL"/>
        </w:rPr>
        <w:t>מדברים על טרור והסתה לטרור - - -</w:t>
      </w:r>
    </w:p>
    <w:p w:rsidR="00371A39" w:rsidRDefault="00371A39" w:rsidP="00371A39">
      <w:pPr>
        <w:rPr>
          <w:rtl/>
          <w:lang w:eastAsia="he-IL"/>
        </w:rPr>
      </w:pPr>
      <w:bookmarkStart w:id="195" w:name="_ETM_Q1_2399553"/>
      <w:bookmarkStart w:id="196" w:name="_ETM_Q1_2399647"/>
      <w:bookmarkEnd w:id="195"/>
      <w:bookmarkEnd w:id="196"/>
    </w:p>
    <w:p w:rsidR="00371A39" w:rsidRDefault="00371A39" w:rsidP="001B72A7">
      <w:pPr>
        <w:pStyle w:val="a4"/>
        <w:keepNext/>
        <w:rPr>
          <w:rtl/>
        </w:rPr>
      </w:pPr>
      <w:bookmarkStart w:id="197" w:name="ET_knessetmember_6549_235"/>
      <w:r w:rsidRPr="001B72A7">
        <w:rPr>
          <w:rStyle w:val="TagStyle"/>
          <w:rtl/>
        </w:rPr>
        <w:t xml:space="preserve"> &lt;&lt; דובר &gt;&gt;</w:t>
      </w:r>
      <w:r w:rsidRPr="00371A39">
        <w:rPr>
          <w:rStyle w:val="TagStyle"/>
          <w:rtl/>
        </w:rPr>
        <w:t xml:space="preserve"> </w:t>
      </w:r>
      <w:r>
        <w:rPr>
          <w:rtl/>
        </w:rPr>
        <w:t>אביחי בוארון (הליכוד ):</w:t>
      </w:r>
      <w:r w:rsidRPr="00371A39">
        <w:rPr>
          <w:rStyle w:val="TagStyle"/>
          <w:rtl/>
        </w:rPr>
        <w:t xml:space="preserve"> </w:t>
      </w:r>
      <w:r w:rsidRPr="001B72A7">
        <w:rPr>
          <w:rStyle w:val="TagStyle"/>
          <w:rtl/>
        </w:rPr>
        <w:t>&lt;&lt; דובר &gt;&gt;</w:t>
      </w:r>
      <w:r>
        <w:rPr>
          <w:rtl/>
        </w:rPr>
        <w:t xml:space="preserve">   </w:t>
      </w:r>
      <w:bookmarkEnd w:id="197"/>
    </w:p>
    <w:p w:rsidR="00371A39" w:rsidRDefault="00371A39" w:rsidP="001B72A7">
      <w:pPr>
        <w:pStyle w:val="KeepWithNext"/>
        <w:rPr>
          <w:rtl/>
          <w:lang w:eastAsia="he-IL"/>
        </w:rPr>
      </w:pPr>
    </w:p>
    <w:p w:rsidR="00371A39" w:rsidRDefault="00371A39" w:rsidP="00371A39">
      <w:pPr>
        <w:rPr>
          <w:rtl/>
          <w:lang w:eastAsia="he-IL"/>
        </w:rPr>
      </w:pPr>
      <w:r>
        <w:rPr>
          <w:rFonts w:hint="cs"/>
          <w:rtl/>
          <w:lang w:eastAsia="he-IL"/>
        </w:rPr>
        <w:t>- - -</w:t>
      </w:r>
    </w:p>
    <w:p w:rsidR="00371A39" w:rsidRDefault="00371A39" w:rsidP="00371A39">
      <w:pPr>
        <w:rPr>
          <w:rtl/>
          <w:lang w:eastAsia="he-IL"/>
        </w:rPr>
      </w:pPr>
    </w:p>
    <w:p w:rsidR="00371A39" w:rsidRDefault="00371A39" w:rsidP="001B72A7">
      <w:pPr>
        <w:pStyle w:val="af6"/>
        <w:keepNext/>
        <w:rPr>
          <w:rtl/>
        </w:rPr>
      </w:pPr>
      <w:bookmarkStart w:id="198" w:name="ET_yor_6157_236"/>
      <w:r w:rsidRPr="001B72A7">
        <w:rPr>
          <w:rStyle w:val="TagStyle"/>
          <w:rtl/>
        </w:rPr>
        <w:lastRenderedPageBreak/>
        <w:t xml:space="preserve"> &lt;&lt; יור &gt;&gt;</w:t>
      </w:r>
      <w:r w:rsidRPr="00371A39">
        <w:rPr>
          <w:rStyle w:val="TagStyle"/>
          <w:rtl/>
        </w:rPr>
        <w:t xml:space="preserve"> </w:t>
      </w:r>
      <w:r>
        <w:rPr>
          <w:rtl/>
        </w:rPr>
        <w:t>היו"ר שמחה רוטמן:</w:t>
      </w:r>
      <w:r w:rsidRPr="00371A39">
        <w:rPr>
          <w:rStyle w:val="TagStyle"/>
          <w:rtl/>
        </w:rPr>
        <w:t xml:space="preserve"> </w:t>
      </w:r>
      <w:r w:rsidRPr="001B72A7">
        <w:rPr>
          <w:rStyle w:val="TagStyle"/>
          <w:rtl/>
        </w:rPr>
        <w:t>&lt;&lt; יור &gt;&gt;</w:t>
      </w:r>
      <w:r>
        <w:rPr>
          <w:rtl/>
        </w:rPr>
        <w:t xml:space="preserve">   </w:t>
      </w:r>
      <w:bookmarkEnd w:id="198"/>
    </w:p>
    <w:p w:rsidR="00371A39" w:rsidRDefault="00371A39" w:rsidP="001B72A7">
      <w:pPr>
        <w:pStyle w:val="KeepWithNext"/>
        <w:rPr>
          <w:rtl/>
          <w:lang w:eastAsia="he-IL"/>
        </w:rPr>
      </w:pPr>
    </w:p>
    <w:p w:rsidR="00371A39" w:rsidRDefault="00371A39" w:rsidP="000050C9">
      <w:pPr>
        <w:rPr>
          <w:rtl/>
          <w:lang w:eastAsia="he-IL"/>
        </w:rPr>
      </w:pPr>
      <w:r>
        <w:rPr>
          <w:rFonts w:hint="cs"/>
          <w:rtl/>
          <w:lang w:eastAsia="he-IL"/>
        </w:rPr>
        <w:t>סליחה, אני אתן לך זמן לדבר.</w:t>
      </w:r>
      <w:bookmarkStart w:id="199" w:name="_ETM_Q1_2408890"/>
      <w:bookmarkStart w:id="200" w:name="_ETM_Q1_2408997"/>
      <w:bookmarkEnd w:id="199"/>
      <w:bookmarkEnd w:id="200"/>
      <w:r w:rsidR="000050C9">
        <w:rPr>
          <w:rFonts w:hint="cs"/>
          <w:rtl/>
          <w:lang w:eastAsia="he-IL"/>
        </w:rPr>
        <w:t xml:space="preserve"> </w:t>
      </w:r>
      <w:r>
        <w:rPr>
          <w:rFonts w:hint="cs"/>
          <w:rtl/>
          <w:lang w:eastAsia="he-IL"/>
        </w:rPr>
        <w:t xml:space="preserve">רק מזכיר לך שאני ביקשתי לדבר </w:t>
      </w:r>
      <w:bookmarkStart w:id="201" w:name="_ETM_Q1_2412699"/>
      <w:bookmarkEnd w:id="201"/>
      <w:r>
        <w:rPr>
          <w:rFonts w:hint="cs"/>
          <w:rtl/>
          <w:lang w:eastAsia="he-IL"/>
        </w:rPr>
        <w:t>בנושא הישיבה.</w:t>
      </w:r>
    </w:p>
    <w:p w:rsidR="00371A39" w:rsidRDefault="00371A39" w:rsidP="00371A39">
      <w:pPr>
        <w:rPr>
          <w:rtl/>
          <w:lang w:eastAsia="he-IL"/>
        </w:rPr>
      </w:pPr>
    </w:p>
    <w:p w:rsidR="00371A39" w:rsidRDefault="00371A39" w:rsidP="001B72A7">
      <w:pPr>
        <w:pStyle w:val="a4"/>
        <w:keepNext/>
        <w:rPr>
          <w:rtl/>
        </w:rPr>
      </w:pPr>
      <w:bookmarkStart w:id="202" w:name="ET_speaker_5785_237"/>
      <w:r w:rsidRPr="001B72A7">
        <w:rPr>
          <w:rStyle w:val="TagStyle"/>
          <w:rtl/>
        </w:rPr>
        <w:t xml:space="preserve"> &lt;&lt; דובר &gt;&gt;</w:t>
      </w:r>
      <w:r w:rsidRPr="00371A39">
        <w:rPr>
          <w:rStyle w:val="TagStyle"/>
          <w:rtl/>
        </w:rPr>
        <w:t xml:space="preserve"> </w:t>
      </w:r>
      <w:r>
        <w:rPr>
          <w:rtl/>
        </w:rPr>
        <w:t>עופר כסיף (חד"ש-תע"ל):</w:t>
      </w:r>
      <w:r w:rsidRPr="00371A39">
        <w:rPr>
          <w:rStyle w:val="TagStyle"/>
          <w:rtl/>
        </w:rPr>
        <w:t xml:space="preserve"> </w:t>
      </w:r>
      <w:r w:rsidRPr="001B72A7">
        <w:rPr>
          <w:rStyle w:val="TagStyle"/>
          <w:rtl/>
        </w:rPr>
        <w:t>&lt;&lt; דובר &gt;&gt;</w:t>
      </w:r>
      <w:r>
        <w:rPr>
          <w:rtl/>
        </w:rPr>
        <w:t xml:space="preserve">   </w:t>
      </w:r>
      <w:bookmarkEnd w:id="202"/>
    </w:p>
    <w:p w:rsidR="00371A39" w:rsidRDefault="00371A39" w:rsidP="001B72A7">
      <w:pPr>
        <w:pStyle w:val="KeepWithNext"/>
        <w:rPr>
          <w:rtl/>
          <w:lang w:eastAsia="he-IL"/>
        </w:rPr>
      </w:pPr>
    </w:p>
    <w:p w:rsidR="00371A39" w:rsidRDefault="00371A39" w:rsidP="00371A39">
      <w:pPr>
        <w:rPr>
          <w:rtl/>
          <w:lang w:eastAsia="he-IL"/>
        </w:rPr>
      </w:pPr>
      <w:r>
        <w:rPr>
          <w:rFonts w:hint="cs"/>
          <w:rtl/>
          <w:lang w:eastAsia="he-IL"/>
        </w:rPr>
        <w:t>אני מדבר בנושא הישיבה.</w:t>
      </w:r>
    </w:p>
    <w:p w:rsidR="00371A39" w:rsidRDefault="00371A39" w:rsidP="00371A39">
      <w:pPr>
        <w:rPr>
          <w:rtl/>
          <w:lang w:eastAsia="he-IL"/>
        </w:rPr>
      </w:pPr>
    </w:p>
    <w:p w:rsidR="00371A39" w:rsidRDefault="00371A39" w:rsidP="001B72A7">
      <w:pPr>
        <w:pStyle w:val="af6"/>
        <w:keepNext/>
        <w:rPr>
          <w:rtl/>
        </w:rPr>
      </w:pPr>
      <w:bookmarkStart w:id="203" w:name="ET_yor_6157_238"/>
      <w:r w:rsidRPr="001B72A7">
        <w:rPr>
          <w:rStyle w:val="TagStyle"/>
          <w:rtl/>
        </w:rPr>
        <w:t xml:space="preserve"> &lt;&lt; יור &gt;&gt;</w:t>
      </w:r>
      <w:r w:rsidRPr="00371A39">
        <w:rPr>
          <w:rStyle w:val="TagStyle"/>
          <w:rtl/>
        </w:rPr>
        <w:t xml:space="preserve"> </w:t>
      </w:r>
      <w:r>
        <w:rPr>
          <w:rtl/>
        </w:rPr>
        <w:t>היו"ר שמחה רוטמן:</w:t>
      </w:r>
      <w:r w:rsidRPr="00371A39">
        <w:rPr>
          <w:rStyle w:val="TagStyle"/>
          <w:rtl/>
        </w:rPr>
        <w:t xml:space="preserve"> </w:t>
      </w:r>
      <w:r w:rsidRPr="001B72A7">
        <w:rPr>
          <w:rStyle w:val="TagStyle"/>
          <w:rtl/>
        </w:rPr>
        <w:t>&lt;&lt; יור &gt;&gt;</w:t>
      </w:r>
      <w:r>
        <w:rPr>
          <w:rtl/>
        </w:rPr>
        <w:t xml:space="preserve">   </w:t>
      </w:r>
      <w:bookmarkEnd w:id="203"/>
    </w:p>
    <w:p w:rsidR="00371A39" w:rsidRDefault="00371A39" w:rsidP="001B72A7">
      <w:pPr>
        <w:pStyle w:val="KeepWithNext"/>
        <w:rPr>
          <w:rtl/>
          <w:lang w:eastAsia="he-IL"/>
        </w:rPr>
      </w:pPr>
    </w:p>
    <w:p w:rsidR="00371A39" w:rsidRDefault="00371A39" w:rsidP="00371A39">
      <w:pPr>
        <w:rPr>
          <w:rtl/>
          <w:lang w:eastAsia="he-IL"/>
        </w:rPr>
      </w:pPr>
      <w:bookmarkStart w:id="204" w:name="_ETM_Q1_2413744"/>
      <w:bookmarkEnd w:id="204"/>
      <w:r>
        <w:rPr>
          <w:rFonts w:hint="cs"/>
          <w:rtl/>
          <w:lang w:eastAsia="he-IL"/>
        </w:rPr>
        <w:t>למיטב י</w:t>
      </w:r>
      <w:r w:rsidR="000050C9">
        <w:rPr>
          <w:rFonts w:hint="cs"/>
          <w:rtl/>
          <w:lang w:eastAsia="he-IL"/>
        </w:rPr>
        <w:t>דעתי במדינת ישראל</w:t>
      </w:r>
      <w:r>
        <w:rPr>
          <w:rFonts w:hint="cs"/>
          <w:rtl/>
          <w:lang w:eastAsia="he-IL"/>
        </w:rPr>
        <w:t xml:space="preserve"> אין מדיניות העמדה לדין של חיילי צה"ל בגלל היותם טרוריסטים או </w:t>
      </w:r>
      <w:bookmarkStart w:id="205" w:name="_ETM_Q1_2420353"/>
      <w:bookmarkEnd w:id="205"/>
      <w:r>
        <w:rPr>
          <w:rFonts w:hint="cs"/>
          <w:rtl/>
          <w:lang w:eastAsia="he-IL"/>
        </w:rPr>
        <w:t>השתייכות לכוחות הכיבוש.</w:t>
      </w:r>
    </w:p>
    <w:p w:rsidR="00371A39" w:rsidRDefault="00371A39" w:rsidP="00371A39">
      <w:pPr>
        <w:rPr>
          <w:rtl/>
          <w:lang w:eastAsia="he-IL"/>
        </w:rPr>
      </w:pPr>
    </w:p>
    <w:p w:rsidR="00371A39" w:rsidRDefault="00371A39" w:rsidP="001B72A7">
      <w:pPr>
        <w:pStyle w:val="-"/>
        <w:keepNext/>
        <w:rPr>
          <w:rtl/>
        </w:rPr>
      </w:pPr>
      <w:bookmarkStart w:id="206" w:name="ET_speakercontinue_5785_239"/>
      <w:r w:rsidRPr="001B72A7">
        <w:rPr>
          <w:rStyle w:val="TagStyle"/>
          <w:rtl/>
        </w:rPr>
        <w:t xml:space="preserve"> &lt;&lt; דובר_המשך &gt;&gt;</w:t>
      </w:r>
      <w:r w:rsidRPr="00371A39">
        <w:rPr>
          <w:rStyle w:val="TagStyle"/>
          <w:rtl/>
        </w:rPr>
        <w:t xml:space="preserve"> </w:t>
      </w:r>
      <w:r>
        <w:rPr>
          <w:rtl/>
        </w:rPr>
        <w:t>עופר כסיף (חד"ש-תע"ל):</w:t>
      </w:r>
      <w:r w:rsidRPr="00371A39">
        <w:rPr>
          <w:rStyle w:val="TagStyle"/>
          <w:rtl/>
        </w:rPr>
        <w:t xml:space="preserve"> </w:t>
      </w:r>
      <w:r w:rsidRPr="001B72A7">
        <w:rPr>
          <w:rStyle w:val="TagStyle"/>
          <w:rtl/>
        </w:rPr>
        <w:t>&lt;&lt; דובר_המשך &gt;&gt;</w:t>
      </w:r>
      <w:r>
        <w:rPr>
          <w:rtl/>
        </w:rPr>
        <w:t xml:space="preserve">   </w:t>
      </w:r>
      <w:bookmarkEnd w:id="206"/>
    </w:p>
    <w:p w:rsidR="00371A39" w:rsidRDefault="00371A39" w:rsidP="001B72A7">
      <w:pPr>
        <w:pStyle w:val="KeepWithNext"/>
        <w:rPr>
          <w:rtl/>
          <w:lang w:eastAsia="he-IL"/>
        </w:rPr>
      </w:pPr>
    </w:p>
    <w:p w:rsidR="00371A39" w:rsidRDefault="00371A39" w:rsidP="00371A39">
      <w:pPr>
        <w:rPr>
          <w:rtl/>
          <w:lang w:eastAsia="he-IL"/>
        </w:rPr>
      </w:pPr>
      <w:r>
        <w:rPr>
          <w:rFonts w:hint="cs"/>
          <w:rtl/>
          <w:lang w:eastAsia="he-IL"/>
        </w:rPr>
        <w:t>לא, לא, אל תכניס לי מילים לפה.</w:t>
      </w:r>
    </w:p>
    <w:p w:rsidR="00371A39" w:rsidRDefault="00371A39" w:rsidP="00371A39">
      <w:pPr>
        <w:rPr>
          <w:rtl/>
          <w:lang w:eastAsia="he-IL"/>
        </w:rPr>
      </w:pPr>
    </w:p>
    <w:p w:rsidR="00371A39" w:rsidRDefault="00371A39" w:rsidP="001B72A7">
      <w:pPr>
        <w:pStyle w:val="af6"/>
        <w:keepNext/>
        <w:rPr>
          <w:rtl/>
        </w:rPr>
      </w:pPr>
      <w:bookmarkStart w:id="207" w:name="ET_yor_6157_240"/>
      <w:r w:rsidRPr="001B72A7">
        <w:rPr>
          <w:rStyle w:val="TagStyle"/>
          <w:rtl/>
        </w:rPr>
        <w:t xml:space="preserve"> &lt;&lt; יור &gt;&gt;</w:t>
      </w:r>
      <w:r w:rsidRPr="00371A39">
        <w:rPr>
          <w:rStyle w:val="TagStyle"/>
          <w:rtl/>
        </w:rPr>
        <w:t xml:space="preserve"> </w:t>
      </w:r>
      <w:r>
        <w:rPr>
          <w:rtl/>
        </w:rPr>
        <w:t>היו"ר שמחה רוטמן:</w:t>
      </w:r>
      <w:r w:rsidRPr="00371A39">
        <w:rPr>
          <w:rStyle w:val="TagStyle"/>
          <w:rtl/>
        </w:rPr>
        <w:t xml:space="preserve"> </w:t>
      </w:r>
      <w:r w:rsidRPr="001B72A7">
        <w:rPr>
          <w:rStyle w:val="TagStyle"/>
          <w:rtl/>
        </w:rPr>
        <w:t>&lt;&lt; יור &gt;&gt;</w:t>
      </w:r>
      <w:r>
        <w:rPr>
          <w:rtl/>
        </w:rPr>
        <w:t xml:space="preserve">   </w:t>
      </w:r>
      <w:bookmarkEnd w:id="207"/>
    </w:p>
    <w:p w:rsidR="00371A39" w:rsidRDefault="00371A39" w:rsidP="001B72A7">
      <w:pPr>
        <w:pStyle w:val="KeepWithNext"/>
        <w:rPr>
          <w:rtl/>
          <w:lang w:eastAsia="he-IL"/>
        </w:rPr>
      </w:pPr>
    </w:p>
    <w:p w:rsidR="00371A39" w:rsidRDefault="00371A39" w:rsidP="00371A39">
      <w:pPr>
        <w:rPr>
          <w:rtl/>
          <w:lang w:eastAsia="he-IL"/>
        </w:rPr>
      </w:pPr>
      <w:bookmarkStart w:id="208" w:name="_ETM_Q1_2422665"/>
      <w:bookmarkEnd w:id="208"/>
      <w:r>
        <w:rPr>
          <w:rFonts w:hint="cs"/>
          <w:rtl/>
          <w:lang w:eastAsia="he-IL"/>
        </w:rPr>
        <w:t xml:space="preserve">ואם אתה תקרא לחיילי צה"ל טרוריסטים או כוחות הכיבוש, אני </w:t>
      </w:r>
      <w:bookmarkStart w:id="209" w:name="_ETM_Q1_2428398"/>
      <w:bookmarkEnd w:id="209"/>
      <w:r>
        <w:rPr>
          <w:rFonts w:hint="cs"/>
          <w:rtl/>
          <w:lang w:eastAsia="he-IL"/>
        </w:rPr>
        <w:t>אאלץ להגיד שאתה פשוט מדבר מחוץ לנושא הישיבה.</w:t>
      </w:r>
    </w:p>
    <w:p w:rsidR="00371A39" w:rsidRDefault="00371A39" w:rsidP="00371A39">
      <w:pPr>
        <w:rPr>
          <w:rtl/>
          <w:lang w:eastAsia="he-IL"/>
        </w:rPr>
      </w:pPr>
    </w:p>
    <w:p w:rsidR="00371A39" w:rsidRDefault="00371A39" w:rsidP="001B72A7">
      <w:pPr>
        <w:pStyle w:val="-"/>
        <w:keepNext/>
        <w:rPr>
          <w:rtl/>
        </w:rPr>
      </w:pPr>
      <w:bookmarkStart w:id="210" w:name="ET_speakercontinue_5785_241"/>
      <w:r w:rsidRPr="001B72A7">
        <w:rPr>
          <w:rStyle w:val="TagStyle"/>
          <w:rtl/>
        </w:rPr>
        <w:t xml:space="preserve"> &lt;&lt; דובר_המשך &gt;&gt;</w:t>
      </w:r>
      <w:r w:rsidRPr="00371A39">
        <w:rPr>
          <w:rStyle w:val="TagStyle"/>
          <w:rtl/>
        </w:rPr>
        <w:t xml:space="preserve"> </w:t>
      </w:r>
      <w:r>
        <w:rPr>
          <w:rtl/>
        </w:rPr>
        <w:t>עופר כסיף (חד"ש-תע"ל):</w:t>
      </w:r>
      <w:r w:rsidRPr="00371A39">
        <w:rPr>
          <w:rStyle w:val="TagStyle"/>
          <w:rtl/>
        </w:rPr>
        <w:t xml:space="preserve"> </w:t>
      </w:r>
      <w:r w:rsidRPr="001B72A7">
        <w:rPr>
          <w:rStyle w:val="TagStyle"/>
          <w:rtl/>
        </w:rPr>
        <w:t>&lt;&lt; דובר_המשך &gt;&gt;</w:t>
      </w:r>
      <w:r>
        <w:rPr>
          <w:rtl/>
        </w:rPr>
        <w:t xml:space="preserve">   </w:t>
      </w:r>
      <w:bookmarkEnd w:id="210"/>
    </w:p>
    <w:p w:rsidR="00371A39" w:rsidRDefault="00371A39" w:rsidP="001B72A7">
      <w:pPr>
        <w:pStyle w:val="KeepWithNext"/>
        <w:rPr>
          <w:rtl/>
          <w:lang w:eastAsia="he-IL"/>
        </w:rPr>
      </w:pPr>
    </w:p>
    <w:p w:rsidR="00371A39" w:rsidRDefault="00371A39" w:rsidP="00371A39">
      <w:pPr>
        <w:rPr>
          <w:rtl/>
          <w:lang w:eastAsia="he-IL"/>
        </w:rPr>
      </w:pPr>
      <w:r>
        <w:rPr>
          <w:rFonts w:hint="cs"/>
          <w:rtl/>
          <w:lang w:eastAsia="he-IL"/>
        </w:rPr>
        <w:t>לא, לא.</w:t>
      </w:r>
    </w:p>
    <w:p w:rsidR="00371A39" w:rsidRDefault="00371A39" w:rsidP="00371A39">
      <w:pPr>
        <w:rPr>
          <w:rtl/>
          <w:lang w:eastAsia="he-IL"/>
        </w:rPr>
      </w:pPr>
      <w:bookmarkStart w:id="211" w:name="_ETM_Q1_2430674"/>
      <w:bookmarkStart w:id="212" w:name="_ETM_Q1_2430807"/>
      <w:bookmarkEnd w:id="211"/>
      <w:bookmarkEnd w:id="212"/>
    </w:p>
    <w:p w:rsidR="00371A39" w:rsidRDefault="00371A39" w:rsidP="001B72A7">
      <w:pPr>
        <w:pStyle w:val="af6"/>
        <w:keepNext/>
        <w:rPr>
          <w:rtl/>
        </w:rPr>
      </w:pPr>
      <w:bookmarkStart w:id="213" w:name="ET_yor_6157_242"/>
      <w:r w:rsidRPr="001B72A7">
        <w:rPr>
          <w:rStyle w:val="TagStyle"/>
          <w:rtl/>
        </w:rPr>
        <w:t xml:space="preserve"> &lt;&lt; יור &gt;&gt;</w:t>
      </w:r>
      <w:r w:rsidRPr="00371A39">
        <w:rPr>
          <w:rStyle w:val="TagStyle"/>
          <w:rtl/>
        </w:rPr>
        <w:t xml:space="preserve"> </w:t>
      </w:r>
      <w:r>
        <w:rPr>
          <w:rtl/>
        </w:rPr>
        <w:t>היו"ר שמחה רוטמן:</w:t>
      </w:r>
      <w:r w:rsidRPr="00371A39">
        <w:rPr>
          <w:rStyle w:val="TagStyle"/>
          <w:rtl/>
        </w:rPr>
        <w:t xml:space="preserve"> </w:t>
      </w:r>
      <w:r w:rsidRPr="001B72A7">
        <w:rPr>
          <w:rStyle w:val="TagStyle"/>
          <w:rtl/>
        </w:rPr>
        <w:t>&lt;&lt; יור &gt;&gt;</w:t>
      </w:r>
      <w:r>
        <w:rPr>
          <w:rtl/>
        </w:rPr>
        <w:t xml:space="preserve">   </w:t>
      </w:r>
      <w:bookmarkEnd w:id="213"/>
    </w:p>
    <w:p w:rsidR="00371A39" w:rsidRDefault="00371A39" w:rsidP="001B72A7">
      <w:pPr>
        <w:pStyle w:val="KeepWithNext"/>
        <w:rPr>
          <w:rtl/>
          <w:lang w:eastAsia="he-IL"/>
        </w:rPr>
      </w:pPr>
    </w:p>
    <w:p w:rsidR="00371A39" w:rsidRDefault="00371A39" w:rsidP="00371A39">
      <w:pPr>
        <w:rPr>
          <w:rtl/>
          <w:lang w:eastAsia="he-IL"/>
        </w:rPr>
      </w:pPr>
      <w:bookmarkStart w:id="214" w:name="_ETM_Q1_2431809"/>
      <w:bookmarkEnd w:id="214"/>
      <w:r>
        <w:rPr>
          <w:rFonts w:hint="cs"/>
          <w:rtl/>
          <w:lang w:eastAsia="he-IL"/>
        </w:rPr>
        <w:t xml:space="preserve">חיילי צה"ל </w:t>
      </w:r>
      <w:bookmarkStart w:id="215" w:name="_ETM_Q1_2432540"/>
      <w:bookmarkEnd w:id="215"/>
      <w:r>
        <w:rPr>
          <w:rFonts w:hint="cs"/>
          <w:rtl/>
          <w:lang w:eastAsia="he-IL"/>
        </w:rPr>
        <w:t xml:space="preserve">אינם טרוריסטים. </w:t>
      </w:r>
    </w:p>
    <w:p w:rsidR="00371A39" w:rsidRDefault="00371A39" w:rsidP="00371A39">
      <w:pPr>
        <w:rPr>
          <w:rtl/>
          <w:lang w:eastAsia="he-IL"/>
        </w:rPr>
      </w:pPr>
    </w:p>
    <w:p w:rsidR="00371A39" w:rsidRDefault="00371A39" w:rsidP="001B72A7">
      <w:pPr>
        <w:pStyle w:val="-"/>
        <w:keepNext/>
        <w:rPr>
          <w:rtl/>
        </w:rPr>
      </w:pPr>
      <w:bookmarkStart w:id="216" w:name="ET_speakercontinue_5785_243"/>
      <w:r w:rsidRPr="001B72A7">
        <w:rPr>
          <w:rStyle w:val="TagStyle"/>
          <w:rtl/>
        </w:rPr>
        <w:t xml:space="preserve"> &lt;&lt; דובר_המשך &gt;&gt;</w:t>
      </w:r>
      <w:r w:rsidRPr="00371A39">
        <w:rPr>
          <w:rStyle w:val="TagStyle"/>
          <w:rtl/>
        </w:rPr>
        <w:t xml:space="preserve"> </w:t>
      </w:r>
      <w:r>
        <w:rPr>
          <w:rtl/>
        </w:rPr>
        <w:t>עופר כסיף (חד"ש-תע"ל):</w:t>
      </w:r>
      <w:r w:rsidRPr="00371A39">
        <w:rPr>
          <w:rStyle w:val="TagStyle"/>
          <w:rtl/>
        </w:rPr>
        <w:t xml:space="preserve"> </w:t>
      </w:r>
      <w:r w:rsidRPr="001B72A7">
        <w:rPr>
          <w:rStyle w:val="TagStyle"/>
          <w:rtl/>
        </w:rPr>
        <w:t>&lt;&lt; דובר_המשך &gt;&gt;</w:t>
      </w:r>
      <w:r>
        <w:rPr>
          <w:rtl/>
        </w:rPr>
        <w:t xml:space="preserve">   </w:t>
      </w:r>
      <w:bookmarkEnd w:id="216"/>
    </w:p>
    <w:p w:rsidR="00371A39" w:rsidRDefault="00371A39" w:rsidP="001B72A7">
      <w:pPr>
        <w:pStyle w:val="KeepWithNext"/>
        <w:rPr>
          <w:rtl/>
          <w:lang w:eastAsia="he-IL"/>
        </w:rPr>
      </w:pPr>
    </w:p>
    <w:p w:rsidR="00371A39" w:rsidRDefault="00371A39" w:rsidP="00371A39">
      <w:pPr>
        <w:rPr>
          <w:rtl/>
          <w:lang w:eastAsia="he-IL"/>
        </w:rPr>
      </w:pPr>
      <w:r>
        <w:rPr>
          <w:rFonts w:hint="cs"/>
          <w:rtl/>
          <w:lang w:eastAsia="he-IL"/>
        </w:rPr>
        <w:t>אני לא אמרתי גם. אני גם לא אמרתי את זה.</w:t>
      </w:r>
    </w:p>
    <w:p w:rsidR="00371A39" w:rsidRDefault="00371A39" w:rsidP="00371A39">
      <w:pPr>
        <w:rPr>
          <w:rtl/>
          <w:lang w:eastAsia="he-IL"/>
        </w:rPr>
      </w:pPr>
      <w:bookmarkStart w:id="217" w:name="_ETM_Q1_2435284"/>
      <w:bookmarkStart w:id="218" w:name="_ETM_Q1_2435402"/>
      <w:bookmarkEnd w:id="217"/>
      <w:bookmarkEnd w:id="218"/>
    </w:p>
    <w:p w:rsidR="00371A39" w:rsidRDefault="00371A39" w:rsidP="001B72A7">
      <w:pPr>
        <w:pStyle w:val="af6"/>
        <w:keepNext/>
        <w:rPr>
          <w:rtl/>
        </w:rPr>
      </w:pPr>
      <w:bookmarkStart w:id="219" w:name="ET_yor_6157_244"/>
      <w:r w:rsidRPr="001B72A7">
        <w:rPr>
          <w:rStyle w:val="TagStyle"/>
          <w:rtl/>
        </w:rPr>
        <w:t xml:space="preserve"> &lt;&lt; יור &gt;&gt;</w:t>
      </w:r>
      <w:r w:rsidRPr="00371A39">
        <w:rPr>
          <w:rStyle w:val="TagStyle"/>
          <w:rtl/>
        </w:rPr>
        <w:t xml:space="preserve"> </w:t>
      </w:r>
      <w:r>
        <w:rPr>
          <w:rtl/>
        </w:rPr>
        <w:t>היו"ר שמחה רוטמן:</w:t>
      </w:r>
      <w:r w:rsidRPr="00371A39">
        <w:rPr>
          <w:rStyle w:val="TagStyle"/>
          <w:rtl/>
        </w:rPr>
        <w:t xml:space="preserve"> </w:t>
      </w:r>
      <w:r w:rsidRPr="001B72A7">
        <w:rPr>
          <w:rStyle w:val="TagStyle"/>
          <w:rtl/>
        </w:rPr>
        <w:t>&lt;&lt; יור &gt;&gt;</w:t>
      </w:r>
      <w:r>
        <w:rPr>
          <w:rtl/>
        </w:rPr>
        <w:t xml:space="preserve">   </w:t>
      </w:r>
      <w:bookmarkEnd w:id="219"/>
    </w:p>
    <w:p w:rsidR="00371A39" w:rsidRDefault="00371A39" w:rsidP="001B72A7">
      <w:pPr>
        <w:pStyle w:val="KeepWithNext"/>
        <w:rPr>
          <w:rtl/>
          <w:lang w:eastAsia="he-IL"/>
        </w:rPr>
      </w:pPr>
    </w:p>
    <w:p w:rsidR="00371A39" w:rsidRDefault="000050C9" w:rsidP="00371A39">
      <w:pPr>
        <w:rPr>
          <w:rtl/>
          <w:lang w:eastAsia="he-IL"/>
        </w:rPr>
      </w:pPr>
      <w:bookmarkStart w:id="220" w:name="_ETM_Q1_2436585"/>
      <w:bookmarkEnd w:id="220"/>
      <w:r>
        <w:rPr>
          <w:rFonts w:hint="cs"/>
          <w:rtl/>
          <w:lang w:eastAsia="he-IL"/>
        </w:rPr>
        <w:t xml:space="preserve">הם אינם מסיתים לטרור ואין מדיניות העמדה לדין אליהם. </w:t>
      </w:r>
      <w:r w:rsidR="00371A39">
        <w:rPr>
          <w:rFonts w:hint="cs"/>
          <w:rtl/>
          <w:lang w:eastAsia="he-IL"/>
        </w:rPr>
        <w:t>אני מתפלא שאני צריך לומר את הדברים האלו.</w:t>
      </w:r>
    </w:p>
    <w:p w:rsidR="00257807" w:rsidRDefault="00257807" w:rsidP="00257807">
      <w:pPr>
        <w:rPr>
          <w:rtl/>
          <w:lang w:eastAsia="he-IL"/>
        </w:rPr>
      </w:pPr>
      <w:bookmarkStart w:id="221" w:name="_ETM_Q1_2408114"/>
      <w:bookmarkStart w:id="222" w:name="_ETM_Q1_2408244"/>
      <w:bookmarkStart w:id="223" w:name="_ETM_Q1_2445181"/>
      <w:bookmarkStart w:id="224" w:name="_ETM_Q1_2445237"/>
      <w:bookmarkStart w:id="225" w:name="_ETM_Q1_2448608"/>
      <w:bookmarkEnd w:id="221"/>
      <w:bookmarkEnd w:id="222"/>
      <w:bookmarkEnd w:id="223"/>
      <w:bookmarkEnd w:id="224"/>
      <w:bookmarkEnd w:id="225"/>
    </w:p>
    <w:p w:rsidR="00257807" w:rsidRDefault="00257807" w:rsidP="001B72A7">
      <w:pPr>
        <w:pStyle w:val="a4"/>
        <w:keepNext/>
        <w:rPr>
          <w:rtl/>
        </w:rPr>
      </w:pPr>
      <w:bookmarkStart w:id="226" w:name="ET_speaker_5801_10"/>
      <w:r w:rsidRPr="001B72A7">
        <w:rPr>
          <w:rStyle w:val="TagStyle"/>
          <w:rtl/>
        </w:rPr>
        <w:t xml:space="preserve"> &lt;&lt; דובר &gt;&gt;</w:t>
      </w:r>
      <w:r w:rsidRPr="00257807">
        <w:rPr>
          <w:rStyle w:val="TagStyle"/>
          <w:rtl/>
        </w:rPr>
        <w:t xml:space="preserve"> </w:t>
      </w:r>
      <w:r>
        <w:rPr>
          <w:rtl/>
        </w:rPr>
        <w:t>אריאל קלנר (הליכוד):</w:t>
      </w:r>
      <w:r w:rsidRPr="00257807">
        <w:rPr>
          <w:rStyle w:val="TagStyle"/>
          <w:rtl/>
        </w:rPr>
        <w:t xml:space="preserve"> </w:t>
      </w:r>
      <w:r w:rsidRPr="001B72A7">
        <w:rPr>
          <w:rStyle w:val="TagStyle"/>
          <w:rtl/>
        </w:rPr>
        <w:t>&lt;&lt; דובר &gt;&gt;</w:t>
      </w:r>
      <w:r>
        <w:rPr>
          <w:rtl/>
        </w:rPr>
        <w:t xml:space="preserve">   </w:t>
      </w:r>
      <w:bookmarkEnd w:id="226"/>
    </w:p>
    <w:p w:rsidR="00257807" w:rsidRDefault="00257807" w:rsidP="001B72A7">
      <w:pPr>
        <w:pStyle w:val="KeepWithNext"/>
        <w:rPr>
          <w:rtl/>
          <w:lang w:eastAsia="he-IL"/>
        </w:rPr>
      </w:pPr>
    </w:p>
    <w:p w:rsidR="00257807" w:rsidRDefault="00371A39" w:rsidP="00257807">
      <w:pPr>
        <w:rPr>
          <w:rtl/>
          <w:lang w:eastAsia="he-IL"/>
        </w:rPr>
      </w:pPr>
      <w:bookmarkStart w:id="227" w:name="_ETM_Q1_2449010"/>
      <w:bookmarkStart w:id="228" w:name="_ETM_Q1_2449052"/>
      <w:bookmarkEnd w:id="227"/>
      <w:bookmarkEnd w:id="228"/>
      <w:r>
        <w:rPr>
          <w:rFonts w:hint="cs"/>
          <w:rtl/>
          <w:lang w:eastAsia="he-IL"/>
        </w:rPr>
        <w:t xml:space="preserve">אבל </w:t>
      </w:r>
      <w:r w:rsidR="00257807">
        <w:rPr>
          <w:rFonts w:hint="cs"/>
          <w:rtl/>
          <w:lang w:eastAsia="he-IL"/>
        </w:rPr>
        <w:t xml:space="preserve">בנות משפחת די </w:t>
      </w:r>
      <w:bookmarkStart w:id="229" w:name="_ETM_Q1_2451888"/>
      <w:bookmarkEnd w:id="229"/>
      <w:r>
        <w:rPr>
          <w:rFonts w:hint="cs"/>
          <w:rtl/>
          <w:lang w:eastAsia="he-IL"/>
        </w:rPr>
        <w:t>הם כן טרוריסטים.</w:t>
      </w:r>
    </w:p>
    <w:p w:rsidR="00371A39" w:rsidRDefault="00371A39" w:rsidP="00257807">
      <w:pPr>
        <w:rPr>
          <w:rtl/>
          <w:lang w:eastAsia="he-IL"/>
        </w:rPr>
      </w:pPr>
      <w:bookmarkStart w:id="230" w:name="_ETM_Q1_2445513"/>
      <w:bookmarkStart w:id="231" w:name="_ETM_Q1_2445645"/>
      <w:bookmarkEnd w:id="230"/>
      <w:bookmarkEnd w:id="231"/>
    </w:p>
    <w:p w:rsidR="00371A39" w:rsidRDefault="00371A39" w:rsidP="001B72A7">
      <w:pPr>
        <w:pStyle w:val="a4"/>
        <w:keepNext/>
        <w:rPr>
          <w:rtl/>
        </w:rPr>
      </w:pPr>
      <w:bookmarkStart w:id="232" w:name="ET_speaker_5785_245"/>
      <w:r w:rsidRPr="001B72A7">
        <w:rPr>
          <w:rStyle w:val="TagStyle"/>
          <w:rtl/>
        </w:rPr>
        <w:t xml:space="preserve"> &lt;&lt; דובר &gt;&gt;</w:t>
      </w:r>
      <w:r w:rsidRPr="00371A39">
        <w:rPr>
          <w:rStyle w:val="TagStyle"/>
          <w:rtl/>
        </w:rPr>
        <w:t xml:space="preserve"> </w:t>
      </w:r>
      <w:r>
        <w:rPr>
          <w:rtl/>
        </w:rPr>
        <w:t>עופר כסיף (חד"ש-תע"ל):</w:t>
      </w:r>
      <w:r w:rsidRPr="00371A39">
        <w:rPr>
          <w:rStyle w:val="TagStyle"/>
          <w:rtl/>
        </w:rPr>
        <w:t xml:space="preserve"> </w:t>
      </w:r>
      <w:r w:rsidRPr="001B72A7">
        <w:rPr>
          <w:rStyle w:val="TagStyle"/>
          <w:rtl/>
        </w:rPr>
        <w:t>&lt;&lt; דובר &gt;&gt;</w:t>
      </w:r>
      <w:r>
        <w:rPr>
          <w:rtl/>
        </w:rPr>
        <w:t xml:space="preserve">   </w:t>
      </w:r>
      <w:bookmarkEnd w:id="232"/>
    </w:p>
    <w:p w:rsidR="00371A39" w:rsidRDefault="00371A39" w:rsidP="001B72A7">
      <w:pPr>
        <w:pStyle w:val="KeepWithNext"/>
        <w:rPr>
          <w:rtl/>
          <w:lang w:eastAsia="he-IL"/>
        </w:rPr>
      </w:pPr>
    </w:p>
    <w:p w:rsidR="00371A39" w:rsidRDefault="00371A39" w:rsidP="00371A39">
      <w:pPr>
        <w:rPr>
          <w:rtl/>
          <w:lang w:eastAsia="he-IL"/>
        </w:rPr>
      </w:pPr>
      <w:r>
        <w:rPr>
          <w:rFonts w:hint="cs"/>
          <w:rtl/>
          <w:lang w:eastAsia="he-IL"/>
        </w:rPr>
        <w:t xml:space="preserve">אני </w:t>
      </w:r>
      <w:bookmarkStart w:id="233" w:name="_ETM_Q1_2445943"/>
      <w:bookmarkEnd w:id="233"/>
      <w:r>
        <w:rPr>
          <w:rFonts w:hint="cs"/>
          <w:rtl/>
          <w:lang w:eastAsia="he-IL"/>
        </w:rPr>
        <w:t>לא אמרתי - - -</w:t>
      </w:r>
    </w:p>
    <w:p w:rsidR="00371A39" w:rsidRDefault="00371A39" w:rsidP="00371A39">
      <w:pPr>
        <w:rPr>
          <w:rtl/>
          <w:lang w:eastAsia="he-IL"/>
        </w:rPr>
      </w:pPr>
    </w:p>
    <w:p w:rsidR="00371A39" w:rsidRPr="00C5772C" w:rsidRDefault="00371A39" w:rsidP="001B72A7">
      <w:pPr>
        <w:pStyle w:val="af6"/>
        <w:keepNext/>
        <w:rPr>
          <w:rtl/>
        </w:rPr>
      </w:pPr>
      <w:bookmarkStart w:id="234" w:name="ET_yor_6157_246"/>
      <w:r w:rsidRPr="001B72A7">
        <w:rPr>
          <w:rStyle w:val="TagStyle"/>
          <w:rtl/>
        </w:rPr>
        <w:t xml:space="preserve"> &lt;&lt; יור &gt;&gt;</w:t>
      </w:r>
      <w:r w:rsidRPr="00C5772C">
        <w:rPr>
          <w:rStyle w:val="TagStyle"/>
          <w:rtl/>
        </w:rPr>
        <w:t xml:space="preserve"> </w:t>
      </w:r>
      <w:r w:rsidRPr="00C5772C">
        <w:rPr>
          <w:rtl/>
        </w:rPr>
        <w:t>היו"ר שמחה רוטמן:</w:t>
      </w:r>
      <w:r w:rsidRPr="00C5772C">
        <w:rPr>
          <w:rStyle w:val="TagStyle"/>
          <w:rtl/>
        </w:rPr>
        <w:t xml:space="preserve"> </w:t>
      </w:r>
      <w:r w:rsidRPr="001B72A7">
        <w:rPr>
          <w:rStyle w:val="TagStyle"/>
          <w:rtl/>
        </w:rPr>
        <w:t>&lt;&lt; יור &gt;&gt;</w:t>
      </w:r>
      <w:r w:rsidRPr="00C5772C">
        <w:rPr>
          <w:rtl/>
        </w:rPr>
        <w:t xml:space="preserve">   </w:t>
      </w:r>
      <w:bookmarkEnd w:id="234"/>
    </w:p>
    <w:p w:rsidR="00371A39" w:rsidRPr="00C5772C" w:rsidRDefault="00371A39" w:rsidP="001B72A7">
      <w:pPr>
        <w:pStyle w:val="KeepWithNext"/>
        <w:rPr>
          <w:rtl/>
          <w:lang w:eastAsia="he-IL"/>
        </w:rPr>
      </w:pPr>
    </w:p>
    <w:p w:rsidR="00371A39" w:rsidRDefault="00371A39" w:rsidP="00371A39">
      <w:pPr>
        <w:rPr>
          <w:rtl/>
          <w:lang w:eastAsia="he-IL"/>
        </w:rPr>
      </w:pPr>
      <w:r w:rsidRPr="00C5772C">
        <w:rPr>
          <w:rFonts w:hint="cs"/>
          <w:rtl/>
          <w:lang w:eastAsia="he-IL"/>
        </w:rPr>
        <w:t>הם גם לא המתנחלים.</w:t>
      </w:r>
      <w:bookmarkStart w:id="235" w:name="_ETM_Q1_2446859"/>
      <w:bookmarkEnd w:id="235"/>
    </w:p>
    <w:p w:rsidR="00C5772C" w:rsidRDefault="00C5772C" w:rsidP="00371A39">
      <w:pPr>
        <w:rPr>
          <w:rtl/>
          <w:lang w:eastAsia="he-IL"/>
        </w:rPr>
      </w:pPr>
      <w:bookmarkStart w:id="236" w:name="_ETM_Q1_2447001"/>
      <w:bookmarkStart w:id="237" w:name="_ETM_Q1_2448825"/>
      <w:bookmarkEnd w:id="236"/>
      <w:bookmarkEnd w:id="237"/>
    </w:p>
    <w:p w:rsidR="00C5772C" w:rsidRDefault="00C5772C" w:rsidP="001B72A7">
      <w:pPr>
        <w:pStyle w:val="a4"/>
        <w:keepNext/>
        <w:rPr>
          <w:rtl/>
        </w:rPr>
      </w:pPr>
      <w:bookmarkStart w:id="238" w:name="ET_speaker_5785_247"/>
      <w:r w:rsidRPr="001B72A7">
        <w:rPr>
          <w:rStyle w:val="TagStyle"/>
          <w:rtl/>
        </w:rPr>
        <w:t xml:space="preserve"> &lt;&lt; דובר &gt;&gt;</w:t>
      </w:r>
      <w:r w:rsidRPr="00C5772C">
        <w:rPr>
          <w:rStyle w:val="TagStyle"/>
          <w:rtl/>
        </w:rPr>
        <w:t xml:space="preserve"> </w:t>
      </w:r>
      <w:r>
        <w:rPr>
          <w:rtl/>
        </w:rPr>
        <w:t>עופר כסיף (חד"ש-תע"ל):</w:t>
      </w:r>
      <w:r w:rsidRPr="00C5772C">
        <w:rPr>
          <w:rStyle w:val="TagStyle"/>
          <w:rtl/>
        </w:rPr>
        <w:t xml:space="preserve"> </w:t>
      </w:r>
      <w:r w:rsidRPr="001B72A7">
        <w:rPr>
          <w:rStyle w:val="TagStyle"/>
          <w:rtl/>
        </w:rPr>
        <w:t>&lt;&lt; דובר &gt;&gt;</w:t>
      </w:r>
      <w:r>
        <w:rPr>
          <w:rtl/>
        </w:rPr>
        <w:t xml:space="preserve">   </w:t>
      </w:r>
      <w:bookmarkEnd w:id="238"/>
    </w:p>
    <w:p w:rsidR="00C5772C" w:rsidRDefault="00C5772C" w:rsidP="001B72A7">
      <w:pPr>
        <w:pStyle w:val="KeepWithNext"/>
        <w:rPr>
          <w:rtl/>
          <w:lang w:eastAsia="he-IL"/>
        </w:rPr>
      </w:pPr>
    </w:p>
    <w:p w:rsidR="00C5772C" w:rsidRDefault="00C5772C" w:rsidP="00C5772C">
      <w:pPr>
        <w:rPr>
          <w:rtl/>
          <w:lang w:eastAsia="he-IL"/>
        </w:rPr>
      </w:pPr>
      <w:bookmarkStart w:id="239" w:name="_ETM_Q1_2449794"/>
      <w:bookmarkStart w:id="240" w:name="_ETM_Q1_2449831"/>
      <w:bookmarkEnd w:id="239"/>
      <w:bookmarkEnd w:id="240"/>
      <w:r>
        <w:rPr>
          <w:rFonts w:hint="cs"/>
          <w:rtl/>
          <w:lang w:eastAsia="he-IL"/>
        </w:rPr>
        <w:t xml:space="preserve">אז קודם </w:t>
      </w:r>
      <w:bookmarkStart w:id="241" w:name="_ETM_Q1_2449024"/>
      <w:bookmarkEnd w:id="241"/>
      <w:r>
        <w:rPr>
          <w:rFonts w:hint="cs"/>
          <w:rtl/>
          <w:lang w:eastAsia="he-IL"/>
        </w:rPr>
        <w:t>כל לא, אני לא - - -</w:t>
      </w:r>
    </w:p>
    <w:p w:rsidR="00C5772C" w:rsidRDefault="00C5772C" w:rsidP="00C5772C">
      <w:pPr>
        <w:rPr>
          <w:rtl/>
          <w:lang w:eastAsia="he-IL"/>
        </w:rPr>
      </w:pPr>
      <w:bookmarkStart w:id="242" w:name="_ETM_Q1_2448733"/>
      <w:bookmarkStart w:id="243" w:name="_ETM_Q1_2448826"/>
      <w:bookmarkEnd w:id="242"/>
      <w:bookmarkEnd w:id="243"/>
    </w:p>
    <w:p w:rsidR="00C5772C" w:rsidRDefault="00C5772C" w:rsidP="001B72A7">
      <w:pPr>
        <w:pStyle w:val="a4"/>
        <w:keepNext/>
        <w:rPr>
          <w:rtl/>
        </w:rPr>
      </w:pPr>
      <w:bookmarkStart w:id="244" w:name="ET_knessetmember_6356_248"/>
      <w:r w:rsidRPr="001B72A7">
        <w:rPr>
          <w:rStyle w:val="TagStyle"/>
          <w:rtl/>
        </w:rPr>
        <w:t xml:space="preserve"> &lt;&lt; דובר &gt;&gt;</w:t>
      </w:r>
      <w:r w:rsidRPr="00C5772C">
        <w:rPr>
          <w:rStyle w:val="TagStyle"/>
          <w:rtl/>
        </w:rPr>
        <w:t xml:space="preserve"> </w:t>
      </w:r>
      <w:r>
        <w:rPr>
          <w:rtl/>
        </w:rPr>
        <w:t>לימור סון הר מלך (עוצמה יהודית):</w:t>
      </w:r>
      <w:r w:rsidRPr="00C5772C">
        <w:rPr>
          <w:rStyle w:val="TagStyle"/>
          <w:rtl/>
        </w:rPr>
        <w:t xml:space="preserve"> </w:t>
      </w:r>
      <w:r w:rsidRPr="001B72A7">
        <w:rPr>
          <w:rStyle w:val="TagStyle"/>
          <w:rtl/>
        </w:rPr>
        <w:t>&lt;&lt; דובר &gt;&gt;</w:t>
      </w:r>
      <w:r>
        <w:rPr>
          <w:rtl/>
        </w:rPr>
        <w:t xml:space="preserve">   </w:t>
      </w:r>
      <w:bookmarkEnd w:id="244"/>
    </w:p>
    <w:p w:rsidR="00C5772C" w:rsidRDefault="00C5772C" w:rsidP="001B72A7">
      <w:pPr>
        <w:pStyle w:val="KeepWithNext"/>
        <w:rPr>
          <w:rtl/>
          <w:lang w:eastAsia="he-IL"/>
        </w:rPr>
      </w:pPr>
    </w:p>
    <w:p w:rsidR="00C5772C" w:rsidRDefault="00C5772C" w:rsidP="00C5772C">
      <w:pPr>
        <w:rPr>
          <w:rtl/>
          <w:lang w:eastAsia="he-IL"/>
        </w:rPr>
      </w:pPr>
      <w:r>
        <w:rPr>
          <w:rFonts w:hint="cs"/>
          <w:rtl/>
          <w:lang w:eastAsia="he-IL"/>
        </w:rPr>
        <w:t xml:space="preserve">הוא אמר, זה מה </w:t>
      </w:r>
      <w:bookmarkStart w:id="245" w:name="_ETM_Q1_2449132"/>
      <w:bookmarkEnd w:id="245"/>
      <w:r>
        <w:rPr>
          <w:rFonts w:hint="cs"/>
          <w:rtl/>
          <w:lang w:eastAsia="he-IL"/>
        </w:rPr>
        <w:t>שהוא אמר.</w:t>
      </w:r>
    </w:p>
    <w:p w:rsidR="00C5772C" w:rsidRDefault="00C5772C" w:rsidP="00C5772C">
      <w:pPr>
        <w:rPr>
          <w:rtl/>
          <w:lang w:eastAsia="he-IL"/>
        </w:rPr>
      </w:pPr>
      <w:bookmarkStart w:id="246" w:name="_ETM_Q1_2448626"/>
      <w:bookmarkStart w:id="247" w:name="_ETM_Q1_2448716"/>
      <w:bookmarkEnd w:id="246"/>
      <w:bookmarkEnd w:id="247"/>
    </w:p>
    <w:p w:rsidR="00C5772C" w:rsidRDefault="00C5772C" w:rsidP="001B72A7">
      <w:pPr>
        <w:pStyle w:val="af6"/>
        <w:keepNext/>
        <w:rPr>
          <w:rtl/>
        </w:rPr>
      </w:pPr>
      <w:bookmarkStart w:id="248" w:name="ET_yor_6157_249"/>
      <w:r w:rsidRPr="001B72A7">
        <w:rPr>
          <w:rStyle w:val="TagStyle"/>
          <w:rtl/>
        </w:rPr>
        <w:t xml:space="preserve"> &lt;&lt; יור &gt;&gt;</w:t>
      </w:r>
      <w:r w:rsidRPr="00C5772C">
        <w:rPr>
          <w:rStyle w:val="TagStyle"/>
          <w:rtl/>
        </w:rPr>
        <w:t xml:space="preserve"> </w:t>
      </w:r>
      <w:r>
        <w:rPr>
          <w:rtl/>
        </w:rPr>
        <w:t>היו"ר שמחה רוטמן:</w:t>
      </w:r>
      <w:r w:rsidRPr="00C5772C">
        <w:rPr>
          <w:rStyle w:val="TagStyle"/>
          <w:rtl/>
        </w:rPr>
        <w:t xml:space="preserve"> </w:t>
      </w:r>
      <w:r w:rsidRPr="001B72A7">
        <w:rPr>
          <w:rStyle w:val="TagStyle"/>
          <w:rtl/>
        </w:rPr>
        <w:t>&lt;&lt; יור &gt;&gt;</w:t>
      </w:r>
      <w:r>
        <w:rPr>
          <w:rtl/>
        </w:rPr>
        <w:t xml:space="preserve">   </w:t>
      </w:r>
      <w:bookmarkEnd w:id="248"/>
    </w:p>
    <w:p w:rsidR="00C5772C" w:rsidRDefault="00C5772C" w:rsidP="001B72A7">
      <w:pPr>
        <w:pStyle w:val="KeepWithNext"/>
        <w:rPr>
          <w:rtl/>
          <w:lang w:eastAsia="he-IL"/>
        </w:rPr>
      </w:pPr>
    </w:p>
    <w:p w:rsidR="00C5772C" w:rsidRDefault="00C5772C" w:rsidP="00C5772C">
      <w:pPr>
        <w:rPr>
          <w:rtl/>
          <w:lang w:eastAsia="he-IL"/>
        </w:rPr>
      </w:pPr>
      <w:r>
        <w:rPr>
          <w:rFonts w:hint="cs"/>
          <w:rtl/>
          <w:lang w:eastAsia="he-IL"/>
        </w:rPr>
        <w:t>גם אין מדיניות העמדה לדין בעוון פשע ההתנחלות.</w:t>
      </w:r>
    </w:p>
    <w:p w:rsidR="00C5772C" w:rsidRDefault="00C5772C" w:rsidP="00C5772C">
      <w:pPr>
        <w:rPr>
          <w:rtl/>
          <w:lang w:eastAsia="he-IL"/>
        </w:rPr>
      </w:pPr>
      <w:bookmarkStart w:id="249" w:name="_ETM_Q1_2451268"/>
      <w:bookmarkStart w:id="250" w:name="_ETM_Q1_2451368"/>
      <w:bookmarkEnd w:id="249"/>
      <w:bookmarkEnd w:id="250"/>
    </w:p>
    <w:p w:rsidR="00C5772C" w:rsidRDefault="00C5772C" w:rsidP="001B72A7">
      <w:pPr>
        <w:pStyle w:val="a4"/>
        <w:keepNext/>
        <w:rPr>
          <w:rtl/>
        </w:rPr>
      </w:pPr>
      <w:bookmarkStart w:id="251" w:name="ET_speaker_5801_251"/>
      <w:r w:rsidRPr="001B72A7">
        <w:rPr>
          <w:rStyle w:val="TagStyle"/>
          <w:rtl/>
        </w:rPr>
        <w:t xml:space="preserve"> &lt;&lt; דובר &gt;&gt;</w:t>
      </w:r>
      <w:r w:rsidRPr="00C5772C">
        <w:rPr>
          <w:rStyle w:val="TagStyle"/>
          <w:rtl/>
        </w:rPr>
        <w:t xml:space="preserve"> </w:t>
      </w:r>
      <w:r>
        <w:rPr>
          <w:rtl/>
        </w:rPr>
        <w:t>אריאל קלנר (הליכוד):</w:t>
      </w:r>
      <w:r w:rsidRPr="00C5772C">
        <w:rPr>
          <w:rStyle w:val="TagStyle"/>
          <w:rtl/>
        </w:rPr>
        <w:t xml:space="preserve"> </w:t>
      </w:r>
      <w:r w:rsidRPr="001B72A7">
        <w:rPr>
          <w:rStyle w:val="TagStyle"/>
          <w:rtl/>
        </w:rPr>
        <w:t>&lt;&lt; דובר &gt;&gt;</w:t>
      </w:r>
      <w:r>
        <w:rPr>
          <w:rtl/>
        </w:rPr>
        <w:t xml:space="preserve">   </w:t>
      </w:r>
      <w:bookmarkEnd w:id="251"/>
    </w:p>
    <w:p w:rsidR="00C5772C" w:rsidRDefault="00C5772C" w:rsidP="001B72A7">
      <w:pPr>
        <w:pStyle w:val="KeepWithNext"/>
        <w:rPr>
          <w:rtl/>
          <w:lang w:eastAsia="he-IL"/>
        </w:rPr>
      </w:pPr>
    </w:p>
    <w:p w:rsidR="00C5772C" w:rsidRDefault="00C5772C" w:rsidP="00C5772C">
      <w:pPr>
        <w:rPr>
          <w:rtl/>
          <w:lang w:eastAsia="he-IL"/>
        </w:rPr>
      </w:pPr>
      <w:r>
        <w:rPr>
          <w:rFonts w:hint="cs"/>
          <w:rtl/>
          <w:lang w:eastAsia="he-IL"/>
        </w:rPr>
        <w:t xml:space="preserve">לא, </w:t>
      </w:r>
      <w:bookmarkStart w:id="252" w:name="_ETM_Q1_2454628"/>
      <w:bookmarkEnd w:id="252"/>
      <w:r>
        <w:rPr>
          <w:rFonts w:hint="cs"/>
          <w:rtl/>
          <w:lang w:eastAsia="he-IL"/>
        </w:rPr>
        <w:t>אלה שהוא תומך בהם כן מעמידים לדין על זה. הם רוצחים את בנות משפחת די.</w:t>
      </w:r>
    </w:p>
    <w:p w:rsidR="00C5772C" w:rsidRDefault="00C5772C" w:rsidP="00C5772C">
      <w:pPr>
        <w:rPr>
          <w:rtl/>
          <w:lang w:eastAsia="he-IL"/>
        </w:rPr>
      </w:pPr>
      <w:bookmarkStart w:id="253" w:name="_ETM_Q1_2456938"/>
      <w:bookmarkStart w:id="254" w:name="_ETM_Q1_2457053"/>
      <w:bookmarkEnd w:id="253"/>
      <w:bookmarkEnd w:id="254"/>
    </w:p>
    <w:p w:rsidR="00C5772C" w:rsidRPr="00C5772C" w:rsidRDefault="00C5772C" w:rsidP="00C5772C">
      <w:pPr>
        <w:rPr>
          <w:rtl/>
          <w:lang w:eastAsia="he-IL"/>
        </w:rPr>
      </w:pPr>
      <w:bookmarkStart w:id="255" w:name="_ETM_Q1_2457386"/>
      <w:bookmarkStart w:id="256" w:name="_ETM_Q1_2457508"/>
      <w:bookmarkEnd w:id="255"/>
      <w:bookmarkEnd w:id="256"/>
      <w:r>
        <w:rPr>
          <w:rFonts w:hint="cs"/>
          <w:rtl/>
          <w:lang w:eastAsia="he-IL"/>
        </w:rPr>
        <w:t>(קריאות)</w:t>
      </w:r>
    </w:p>
    <w:p w:rsidR="00C5772C" w:rsidRDefault="00C5772C" w:rsidP="00C5772C">
      <w:pPr>
        <w:rPr>
          <w:rtl/>
          <w:lang w:eastAsia="he-IL"/>
        </w:rPr>
      </w:pPr>
    </w:p>
    <w:p w:rsidR="00C5772C" w:rsidRDefault="00C5772C" w:rsidP="001B72A7">
      <w:pPr>
        <w:pStyle w:val="a4"/>
        <w:keepNext/>
        <w:rPr>
          <w:rtl/>
        </w:rPr>
      </w:pPr>
      <w:bookmarkStart w:id="257" w:name="ET_speaker_5785_250"/>
      <w:r w:rsidRPr="001B72A7">
        <w:rPr>
          <w:rStyle w:val="TagStyle"/>
          <w:rtl/>
        </w:rPr>
        <w:t xml:space="preserve"> &lt;&lt; דובר &gt;&gt;</w:t>
      </w:r>
      <w:r w:rsidRPr="00C5772C">
        <w:rPr>
          <w:rStyle w:val="TagStyle"/>
          <w:rtl/>
        </w:rPr>
        <w:t xml:space="preserve"> </w:t>
      </w:r>
      <w:r>
        <w:rPr>
          <w:rtl/>
        </w:rPr>
        <w:t>עופר כסיף (חד"ש-תע"ל):</w:t>
      </w:r>
      <w:r w:rsidRPr="00C5772C">
        <w:rPr>
          <w:rStyle w:val="TagStyle"/>
          <w:rtl/>
        </w:rPr>
        <w:t xml:space="preserve"> </w:t>
      </w:r>
      <w:r w:rsidRPr="001B72A7">
        <w:rPr>
          <w:rStyle w:val="TagStyle"/>
          <w:rtl/>
        </w:rPr>
        <w:t>&lt;&lt; דובר &gt;&gt;</w:t>
      </w:r>
      <w:r>
        <w:rPr>
          <w:rtl/>
        </w:rPr>
        <w:t xml:space="preserve">   </w:t>
      </w:r>
      <w:bookmarkEnd w:id="257"/>
    </w:p>
    <w:p w:rsidR="00C5772C" w:rsidRDefault="00C5772C" w:rsidP="001B72A7">
      <w:pPr>
        <w:pStyle w:val="KeepWithNext"/>
        <w:rPr>
          <w:rtl/>
          <w:lang w:eastAsia="he-IL"/>
        </w:rPr>
      </w:pPr>
    </w:p>
    <w:p w:rsidR="00C5772C" w:rsidRPr="00C5772C" w:rsidRDefault="00C5772C" w:rsidP="00C5772C">
      <w:pPr>
        <w:rPr>
          <w:rtl/>
          <w:lang w:eastAsia="he-IL"/>
        </w:rPr>
      </w:pPr>
      <w:r>
        <w:rPr>
          <w:rFonts w:hint="cs"/>
          <w:rtl/>
          <w:lang w:eastAsia="he-IL"/>
        </w:rPr>
        <w:t>רגע, לא - - -</w:t>
      </w:r>
    </w:p>
    <w:p w:rsidR="00257807" w:rsidRDefault="00257807" w:rsidP="00257807">
      <w:pPr>
        <w:rPr>
          <w:rtl/>
          <w:lang w:eastAsia="he-IL"/>
        </w:rPr>
      </w:pPr>
      <w:bookmarkStart w:id="258" w:name="_ETM_Q1_2463765"/>
      <w:bookmarkStart w:id="259" w:name="_ETM_Q1_2463837"/>
      <w:bookmarkStart w:id="260" w:name="_ETM_Q1_2473205"/>
      <w:bookmarkStart w:id="261" w:name="_ETM_Q1_2473270"/>
      <w:bookmarkStart w:id="262" w:name="_ETM_Q1_2473373"/>
      <w:bookmarkStart w:id="263" w:name="_ETM_Q1_2473435"/>
      <w:bookmarkEnd w:id="258"/>
      <w:bookmarkEnd w:id="259"/>
      <w:bookmarkEnd w:id="260"/>
      <w:bookmarkEnd w:id="261"/>
      <w:bookmarkEnd w:id="262"/>
      <w:bookmarkEnd w:id="263"/>
    </w:p>
    <w:p w:rsidR="00257807" w:rsidRDefault="00257807" w:rsidP="001B72A7">
      <w:pPr>
        <w:pStyle w:val="af6"/>
        <w:keepNext/>
        <w:rPr>
          <w:rtl/>
        </w:rPr>
      </w:pPr>
      <w:bookmarkStart w:id="264" w:name="ET_yor_6157_12"/>
      <w:r w:rsidRPr="001B72A7">
        <w:rPr>
          <w:rStyle w:val="TagStyle"/>
          <w:rtl/>
        </w:rPr>
        <w:t xml:space="preserve"> &lt;&lt; יור &gt;&gt;</w:t>
      </w:r>
      <w:r w:rsidRPr="00257807">
        <w:rPr>
          <w:rStyle w:val="TagStyle"/>
          <w:rtl/>
        </w:rPr>
        <w:t xml:space="preserve"> </w:t>
      </w:r>
      <w:r>
        <w:rPr>
          <w:rtl/>
        </w:rPr>
        <w:t>היו"ר שמחה רוטמן:</w:t>
      </w:r>
      <w:r w:rsidRPr="00257807">
        <w:rPr>
          <w:rStyle w:val="TagStyle"/>
          <w:rtl/>
        </w:rPr>
        <w:t xml:space="preserve"> </w:t>
      </w:r>
      <w:r w:rsidRPr="001B72A7">
        <w:rPr>
          <w:rStyle w:val="TagStyle"/>
          <w:rtl/>
        </w:rPr>
        <w:t>&lt;&lt; יור &gt;&gt;</w:t>
      </w:r>
      <w:r>
        <w:rPr>
          <w:rtl/>
        </w:rPr>
        <w:t xml:space="preserve">   </w:t>
      </w:r>
      <w:bookmarkEnd w:id="264"/>
    </w:p>
    <w:p w:rsidR="00257807" w:rsidRDefault="00257807" w:rsidP="001B72A7">
      <w:pPr>
        <w:pStyle w:val="KeepWithNext"/>
        <w:rPr>
          <w:rtl/>
          <w:lang w:eastAsia="he-IL"/>
        </w:rPr>
      </w:pPr>
    </w:p>
    <w:p w:rsidR="00C5772C" w:rsidRDefault="00C5772C" w:rsidP="00C5772C">
      <w:pPr>
        <w:rPr>
          <w:rtl/>
          <w:lang w:eastAsia="he-IL"/>
        </w:rPr>
      </w:pPr>
      <w:bookmarkStart w:id="265" w:name="_ETM_Q1_2475227"/>
      <w:bookmarkEnd w:id="265"/>
      <w:r>
        <w:rPr>
          <w:rFonts w:hint="cs"/>
          <w:rtl/>
          <w:lang w:eastAsia="he-IL"/>
        </w:rPr>
        <w:t xml:space="preserve">קשה </w:t>
      </w:r>
      <w:bookmarkStart w:id="266" w:name="_ETM_Q1_2460257"/>
      <w:bookmarkEnd w:id="266"/>
      <w:r>
        <w:rPr>
          <w:rFonts w:hint="cs"/>
          <w:rtl/>
          <w:lang w:eastAsia="he-IL"/>
        </w:rPr>
        <w:t xml:space="preserve">לי לעשות ישיבת פיקוח על מדיניות המשטרה והפרקליטות - - </w:t>
      </w:r>
    </w:p>
    <w:p w:rsidR="00C5772C" w:rsidRDefault="00C5772C" w:rsidP="00257807">
      <w:pPr>
        <w:rPr>
          <w:rtl/>
          <w:lang w:eastAsia="he-IL"/>
        </w:rPr>
      </w:pPr>
    </w:p>
    <w:p w:rsidR="00C5772C" w:rsidRDefault="00C5772C" w:rsidP="001B72A7">
      <w:pPr>
        <w:pStyle w:val="a4"/>
        <w:keepNext/>
        <w:rPr>
          <w:rtl/>
        </w:rPr>
      </w:pPr>
      <w:bookmarkStart w:id="267" w:name="ET_speaker_5801_252"/>
      <w:r w:rsidRPr="001B72A7">
        <w:rPr>
          <w:rStyle w:val="TagStyle"/>
          <w:rtl/>
        </w:rPr>
        <w:t xml:space="preserve"> &lt;&lt; דובר &gt;&gt;</w:t>
      </w:r>
      <w:r w:rsidRPr="00C5772C">
        <w:rPr>
          <w:rStyle w:val="TagStyle"/>
          <w:rtl/>
        </w:rPr>
        <w:t xml:space="preserve"> </w:t>
      </w:r>
      <w:r>
        <w:rPr>
          <w:rtl/>
        </w:rPr>
        <w:t>אריאל קלנר (הליכוד):</w:t>
      </w:r>
      <w:r w:rsidRPr="00C5772C">
        <w:rPr>
          <w:rStyle w:val="TagStyle"/>
          <w:rtl/>
        </w:rPr>
        <w:t xml:space="preserve"> </w:t>
      </w:r>
      <w:r w:rsidRPr="001B72A7">
        <w:rPr>
          <w:rStyle w:val="TagStyle"/>
          <w:rtl/>
        </w:rPr>
        <w:t>&lt;&lt; דובר &gt;&gt;</w:t>
      </w:r>
      <w:r>
        <w:rPr>
          <w:rtl/>
        </w:rPr>
        <w:t xml:space="preserve">   </w:t>
      </w:r>
      <w:bookmarkEnd w:id="267"/>
    </w:p>
    <w:p w:rsidR="00C5772C" w:rsidRDefault="00C5772C" w:rsidP="001B72A7">
      <w:pPr>
        <w:pStyle w:val="KeepWithNext"/>
        <w:rPr>
          <w:rtl/>
          <w:lang w:eastAsia="he-IL"/>
        </w:rPr>
      </w:pPr>
    </w:p>
    <w:p w:rsidR="00C5772C" w:rsidRPr="00C5772C" w:rsidRDefault="00C5772C" w:rsidP="00C5772C">
      <w:pPr>
        <w:rPr>
          <w:rtl/>
          <w:lang w:eastAsia="he-IL"/>
        </w:rPr>
      </w:pPr>
      <w:r>
        <w:rPr>
          <w:rFonts w:hint="cs"/>
          <w:rtl/>
          <w:lang w:eastAsia="he-IL"/>
        </w:rPr>
        <w:t xml:space="preserve">הדס פוגל </w:t>
      </w:r>
      <w:r w:rsidR="000050C9">
        <w:rPr>
          <w:rFonts w:hint="cs"/>
          <w:rtl/>
          <w:lang w:eastAsia="he-IL"/>
        </w:rPr>
        <w:t>בת שלושה חודשים, היא הטרוריסטית.</w:t>
      </w:r>
    </w:p>
    <w:p w:rsidR="00C5772C" w:rsidRDefault="00C5772C" w:rsidP="00257807">
      <w:pPr>
        <w:rPr>
          <w:rtl/>
          <w:lang w:eastAsia="he-IL"/>
        </w:rPr>
      </w:pPr>
    </w:p>
    <w:p w:rsidR="00C5772C" w:rsidRDefault="00C5772C" w:rsidP="001B72A7">
      <w:pPr>
        <w:pStyle w:val="af6"/>
        <w:keepNext/>
        <w:rPr>
          <w:rtl/>
        </w:rPr>
      </w:pPr>
      <w:bookmarkStart w:id="268" w:name="ET_yor_6157_253"/>
      <w:r w:rsidRPr="001B72A7">
        <w:rPr>
          <w:rStyle w:val="TagStyle"/>
          <w:rtl/>
        </w:rPr>
        <w:t xml:space="preserve"> &lt;&lt; יור &gt;&gt;</w:t>
      </w:r>
      <w:r w:rsidRPr="00C5772C">
        <w:rPr>
          <w:rStyle w:val="TagStyle"/>
          <w:rtl/>
        </w:rPr>
        <w:t xml:space="preserve"> </w:t>
      </w:r>
      <w:r>
        <w:rPr>
          <w:rtl/>
        </w:rPr>
        <w:t>היו"ר שמחה רוטמן:</w:t>
      </w:r>
      <w:r w:rsidRPr="00C5772C">
        <w:rPr>
          <w:rStyle w:val="TagStyle"/>
          <w:rtl/>
        </w:rPr>
        <w:t xml:space="preserve"> </w:t>
      </w:r>
      <w:r w:rsidRPr="001B72A7">
        <w:rPr>
          <w:rStyle w:val="TagStyle"/>
          <w:rtl/>
        </w:rPr>
        <w:t>&lt;&lt; יור &gt;&gt;</w:t>
      </w:r>
      <w:r>
        <w:rPr>
          <w:rtl/>
        </w:rPr>
        <w:t xml:space="preserve">   </w:t>
      </w:r>
      <w:bookmarkEnd w:id="268"/>
    </w:p>
    <w:p w:rsidR="00C5772C" w:rsidRDefault="00C5772C" w:rsidP="001B72A7">
      <w:pPr>
        <w:pStyle w:val="KeepWithNext"/>
        <w:rPr>
          <w:rtl/>
          <w:lang w:eastAsia="he-IL"/>
        </w:rPr>
      </w:pPr>
    </w:p>
    <w:p w:rsidR="00C5772C" w:rsidRDefault="00C5772C" w:rsidP="00C5772C">
      <w:pPr>
        <w:rPr>
          <w:rtl/>
          <w:lang w:eastAsia="he-IL"/>
        </w:rPr>
      </w:pPr>
      <w:r>
        <w:rPr>
          <w:rFonts w:hint="cs"/>
          <w:rtl/>
          <w:lang w:eastAsia="he-IL"/>
        </w:rPr>
        <w:t>- - על אי העמדה לדין של מתנחלים.</w:t>
      </w:r>
      <w:bookmarkStart w:id="269" w:name="_ETM_Q1_2465234"/>
      <w:bookmarkEnd w:id="269"/>
    </w:p>
    <w:p w:rsidR="00C5772C" w:rsidRDefault="00C5772C" w:rsidP="00C5772C">
      <w:pPr>
        <w:rPr>
          <w:rtl/>
          <w:lang w:eastAsia="he-IL"/>
        </w:rPr>
      </w:pPr>
      <w:bookmarkStart w:id="270" w:name="_ETM_Q1_2465368"/>
      <w:bookmarkEnd w:id="270"/>
    </w:p>
    <w:p w:rsidR="00C5772C" w:rsidRDefault="00C5772C" w:rsidP="001B72A7">
      <w:pPr>
        <w:pStyle w:val="a4"/>
        <w:keepNext/>
        <w:rPr>
          <w:rtl/>
        </w:rPr>
      </w:pPr>
      <w:bookmarkStart w:id="271" w:name="ET_speaker_5785_254"/>
      <w:r w:rsidRPr="001B72A7">
        <w:rPr>
          <w:rStyle w:val="TagStyle"/>
          <w:rtl/>
        </w:rPr>
        <w:t xml:space="preserve"> &lt;&lt; דובר &gt;&gt;</w:t>
      </w:r>
      <w:r w:rsidRPr="00C5772C">
        <w:rPr>
          <w:rStyle w:val="TagStyle"/>
          <w:rtl/>
        </w:rPr>
        <w:t xml:space="preserve"> </w:t>
      </w:r>
      <w:r>
        <w:rPr>
          <w:rtl/>
        </w:rPr>
        <w:t>עופר כסיף (חד"ש-תע"ל):</w:t>
      </w:r>
      <w:r w:rsidRPr="00C5772C">
        <w:rPr>
          <w:rStyle w:val="TagStyle"/>
          <w:rtl/>
        </w:rPr>
        <w:t xml:space="preserve"> </w:t>
      </w:r>
      <w:r w:rsidRPr="001B72A7">
        <w:rPr>
          <w:rStyle w:val="TagStyle"/>
          <w:rtl/>
        </w:rPr>
        <w:t>&lt;&lt; דובר &gt;&gt;</w:t>
      </w:r>
      <w:r>
        <w:rPr>
          <w:rtl/>
        </w:rPr>
        <w:t xml:space="preserve">   </w:t>
      </w:r>
      <w:bookmarkEnd w:id="271"/>
    </w:p>
    <w:p w:rsidR="00C5772C" w:rsidRDefault="00C5772C" w:rsidP="001B72A7">
      <w:pPr>
        <w:pStyle w:val="KeepWithNext"/>
        <w:rPr>
          <w:rtl/>
          <w:lang w:eastAsia="he-IL"/>
        </w:rPr>
      </w:pPr>
    </w:p>
    <w:p w:rsidR="00C5772C" w:rsidRDefault="00C5772C" w:rsidP="00C5772C">
      <w:pPr>
        <w:rPr>
          <w:rtl/>
          <w:lang w:eastAsia="he-IL"/>
        </w:rPr>
      </w:pPr>
      <w:r>
        <w:rPr>
          <w:rFonts w:hint="cs"/>
          <w:rtl/>
          <w:lang w:eastAsia="he-IL"/>
        </w:rPr>
        <w:t xml:space="preserve">אתה לא תכניס לי מילים </w:t>
      </w:r>
      <w:bookmarkStart w:id="272" w:name="_ETM_Q1_2468512"/>
      <w:bookmarkEnd w:id="272"/>
      <w:r>
        <w:rPr>
          <w:rFonts w:hint="cs"/>
          <w:rtl/>
          <w:lang w:eastAsia="he-IL"/>
        </w:rPr>
        <w:t>לתוך הפה.</w:t>
      </w:r>
    </w:p>
    <w:p w:rsidR="00C5772C" w:rsidRDefault="00C5772C" w:rsidP="00C5772C">
      <w:pPr>
        <w:rPr>
          <w:rtl/>
          <w:lang w:eastAsia="he-IL"/>
        </w:rPr>
      </w:pPr>
      <w:bookmarkStart w:id="273" w:name="_ETM_Q1_2468615"/>
      <w:bookmarkStart w:id="274" w:name="_ETM_Q1_2468747"/>
      <w:bookmarkEnd w:id="273"/>
      <w:bookmarkEnd w:id="274"/>
    </w:p>
    <w:p w:rsidR="00C5772C" w:rsidRDefault="00C5772C" w:rsidP="001B72A7">
      <w:pPr>
        <w:pStyle w:val="af6"/>
        <w:keepNext/>
        <w:rPr>
          <w:rtl/>
        </w:rPr>
      </w:pPr>
      <w:bookmarkStart w:id="275" w:name="ET_yor_6157_255"/>
      <w:r w:rsidRPr="001B72A7">
        <w:rPr>
          <w:rStyle w:val="TagStyle"/>
          <w:rtl/>
        </w:rPr>
        <w:t xml:space="preserve"> &lt;&lt; יור &gt;&gt;</w:t>
      </w:r>
      <w:r w:rsidRPr="00C5772C">
        <w:rPr>
          <w:rStyle w:val="TagStyle"/>
          <w:rtl/>
        </w:rPr>
        <w:t xml:space="preserve"> </w:t>
      </w:r>
      <w:r>
        <w:rPr>
          <w:rtl/>
        </w:rPr>
        <w:t>היו"ר שמחה רוטמן:</w:t>
      </w:r>
      <w:r w:rsidRPr="00C5772C">
        <w:rPr>
          <w:rStyle w:val="TagStyle"/>
          <w:rtl/>
        </w:rPr>
        <w:t xml:space="preserve"> </w:t>
      </w:r>
      <w:r w:rsidRPr="001B72A7">
        <w:rPr>
          <w:rStyle w:val="TagStyle"/>
          <w:rtl/>
        </w:rPr>
        <w:t>&lt;&lt; יור &gt;&gt;</w:t>
      </w:r>
      <w:r>
        <w:rPr>
          <w:rtl/>
        </w:rPr>
        <w:t xml:space="preserve">   </w:t>
      </w:r>
      <w:bookmarkEnd w:id="275"/>
    </w:p>
    <w:p w:rsidR="00C5772C" w:rsidRDefault="00C5772C" w:rsidP="001B72A7">
      <w:pPr>
        <w:pStyle w:val="KeepWithNext"/>
        <w:rPr>
          <w:rtl/>
          <w:lang w:eastAsia="he-IL"/>
        </w:rPr>
      </w:pPr>
    </w:p>
    <w:p w:rsidR="00C5772C" w:rsidRPr="00C5772C" w:rsidRDefault="00C5772C" w:rsidP="00C5772C">
      <w:pPr>
        <w:rPr>
          <w:rtl/>
          <w:lang w:eastAsia="he-IL"/>
        </w:rPr>
      </w:pPr>
      <w:r>
        <w:rPr>
          <w:rFonts w:hint="cs"/>
          <w:rtl/>
          <w:lang w:eastAsia="he-IL"/>
        </w:rPr>
        <w:t xml:space="preserve">אין כרגע עבירה כזאת בספר החוקים של מדינת ישראל </w:t>
      </w:r>
      <w:bookmarkStart w:id="276" w:name="_ETM_Q1_2471766"/>
      <w:bookmarkEnd w:id="276"/>
      <w:r>
        <w:rPr>
          <w:rFonts w:hint="cs"/>
          <w:rtl/>
          <w:lang w:eastAsia="he-IL"/>
        </w:rPr>
        <w:t xml:space="preserve">להיות מתנחל. יכול להיות שיום אחד אתם תהיו בשלטון </w:t>
      </w:r>
      <w:bookmarkStart w:id="277" w:name="_ETM_Q1_2472856"/>
      <w:bookmarkEnd w:id="277"/>
      <w:r>
        <w:rPr>
          <w:rFonts w:hint="cs"/>
          <w:rtl/>
          <w:lang w:eastAsia="he-IL"/>
        </w:rPr>
        <w:t>וזה מה שתרצו לעשות. אבל נכון להיום אין עבירה כזאת.</w:t>
      </w:r>
    </w:p>
    <w:p w:rsidR="00C5772C" w:rsidRDefault="00C5772C" w:rsidP="00257807">
      <w:pPr>
        <w:rPr>
          <w:rtl/>
          <w:lang w:eastAsia="he-IL"/>
        </w:rPr>
      </w:pPr>
    </w:p>
    <w:p w:rsidR="00C5772C" w:rsidRDefault="00C5772C" w:rsidP="001B72A7">
      <w:pPr>
        <w:pStyle w:val="a4"/>
        <w:keepNext/>
        <w:rPr>
          <w:rtl/>
        </w:rPr>
      </w:pPr>
      <w:bookmarkStart w:id="278" w:name="ET_speaker_5785_256"/>
      <w:r w:rsidRPr="001B72A7">
        <w:rPr>
          <w:rStyle w:val="TagStyle"/>
          <w:rtl/>
        </w:rPr>
        <w:t xml:space="preserve"> &lt;&lt; דובר &gt;&gt;</w:t>
      </w:r>
      <w:r w:rsidRPr="00C5772C">
        <w:rPr>
          <w:rStyle w:val="TagStyle"/>
          <w:rtl/>
        </w:rPr>
        <w:t xml:space="preserve"> </w:t>
      </w:r>
      <w:r>
        <w:rPr>
          <w:rtl/>
        </w:rPr>
        <w:t>עופר כסיף (חד"ש-תע"ל):</w:t>
      </w:r>
      <w:r w:rsidRPr="00C5772C">
        <w:rPr>
          <w:rStyle w:val="TagStyle"/>
          <w:rtl/>
        </w:rPr>
        <w:t xml:space="preserve"> </w:t>
      </w:r>
      <w:r w:rsidRPr="001B72A7">
        <w:rPr>
          <w:rStyle w:val="TagStyle"/>
          <w:rtl/>
        </w:rPr>
        <w:t>&lt;&lt; דובר &gt;&gt;</w:t>
      </w:r>
      <w:r>
        <w:rPr>
          <w:rtl/>
        </w:rPr>
        <w:t xml:space="preserve">   </w:t>
      </w:r>
      <w:bookmarkEnd w:id="278"/>
    </w:p>
    <w:p w:rsidR="00C5772C" w:rsidRDefault="00C5772C" w:rsidP="001B72A7">
      <w:pPr>
        <w:pStyle w:val="KeepWithNext"/>
        <w:rPr>
          <w:rtl/>
          <w:lang w:eastAsia="he-IL"/>
        </w:rPr>
      </w:pPr>
    </w:p>
    <w:p w:rsidR="00C5772C" w:rsidRPr="00C5772C" w:rsidRDefault="00C5772C" w:rsidP="00C5772C">
      <w:pPr>
        <w:rPr>
          <w:rtl/>
          <w:lang w:eastAsia="he-IL"/>
        </w:rPr>
      </w:pPr>
      <w:r>
        <w:rPr>
          <w:rFonts w:hint="cs"/>
          <w:rtl/>
          <w:lang w:eastAsia="he-IL"/>
        </w:rPr>
        <w:t>עם כל הכבוד אתה - -</w:t>
      </w:r>
    </w:p>
    <w:p w:rsidR="00257807" w:rsidRDefault="00257807" w:rsidP="00257807">
      <w:pPr>
        <w:rPr>
          <w:rtl/>
          <w:lang w:eastAsia="he-IL"/>
        </w:rPr>
      </w:pPr>
      <w:bookmarkStart w:id="279" w:name="_ETM_Q1_2480309"/>
      <w:bookmarkStart w:id="280" w:name="_ETM_Q1_2480367"/>
      <w:bookmarkStart w:id="281" w:name="_ETM_Q1_2482108"/>
      <w:bookmarkEnd w:id="279"/>
      <w:bookmarkEnd w:id="280"/>
      <w:bookmarkEnd w:id="281"/>
    </w:p>
    <w:p w:rsidR="00257807" w:rsidRDefault="00257807" w:rsidP="001B72A7">
      <w:pPr>
        <w:pStyle w:val="a4"/>
        <w:keepNext/>
        <w:rPr>
          <w:rtl/>
        </w:rPr>
      </w:pPr>
      <w:bookmarkStart w:id="282" w:name="ET_knessetmember_5696_13"/>
      <w:r w:rsidRPr="001B72A7">
        <w:rPr>
          <w:rStyle w:val="TagStyle"/>
          <w:rtl/>
        </w:rPr>
        <w:t xml:space="preserve"> &lt;&lt; דובר &gt;&gt;</w:t>
      </w:r>
      <w:r w:rsidRPr="00257807">
        <w:rPr>
          <w:rStyle w:val="TagStyle"/>
          <w:rtl/>
        </w:rPr>
        <w:t xml:space="preserve"> </w:t>
      </w:r>
      <w:r>
        <w:rPr>
          <w:rtl/>
        </w:rPr>
        <w:t>יוסף עטאונה (חד"ש-תע"ל):</w:t>
      </w:r>
      <w:r w:rsidRPr="00257807">
        <w:rPr>
          <w:rStyle w:val="TagStyle"/>
          <w:rtl/>
        </w:rPr>
        <w:t xml:space="preserve"> </w:t>
      </w:r>
      <w:r w:rsidRPr="001B72A7">
        <w:rPr>
          <w:rStyle w:val="TagStyle"/>
          <w:rtl/>
        </w:rPr>
        <w:t>&lt;&lt; דובר &gt;&gt;</w:t>
      </w:r>
      <w:r>
        <w:rPr>
          <w:rtl/>
        </w:rPr>
        <w:t xml:space="preserve">   </w:t>
      </w:r>
      <w:bookmarkEnd w:id="282"/>
    </w:p>
    <w:p w:rsidR="00257807" w:rsidRDefault="00257807" w:rsidP="001B72A7">
      <w:pPr>
        <w:pStyle w:val="KeepWithNext"/>
        <w:rPr>
          <w:rtl/>
          <w:lang w:eastAsia="he-IL"/>
        </w:rPr>
      </w:pPr>
    </w:p>
    <w:p w:rsidR="00257807" w:rsidRDefault="001E043B" w:rsidP="00257807">
      <w:pPr>
        <w:rPr>
          <w:rtl/>
          <w:lang w:eastAsia="he-IL"/>
        </w:rPr>
      </w:pPr>
      <w:bookmarkStart w:id="283" w:name="_ETM_Q1_2482490"/>
      <w:bookmarkStart w:id="284" w:name="_ETM_Q1_2482525"/>
      <w:bookmarkEnd w:id="283"/>
      <w:bookmarkEnd w:id="284"/>
      <w:r>
        <w:rPr>
          <w:rFonts w:hint="cs"/>
          <w:rtl/>
          <w:lang w:eastAsia="he-IL"/>
        </w:rPr>
        <w:t xml:space="preserve">יש גם חוק </w:t>
      </w:r>
      <w:r w:rsidR="00257807">
        <w:rPr>
          <w:rFonts w:hint="cs"/>
          <w:rtl/>
          <w:lang w:eastAsia="he-IL"/>
        </w:rPr>
        <w:t>בין-</w:t>
      </w:r>
      <w:r w:rsidR="00C5772C">
        <w:rPr>
          <w:rFonts w:hint="cs"/>
          <w:rtl/>
          <w:lang w:eastAsia="he-IL"/>
        </w:rPr>
        <w:t>לאומי.</w:t>
      </w:r>
    </w:p>
    <w:p w:rsidR="00257807" w:rsidRDefault="00257807" w:rsidP="00257807">
      <w:pPr>
        <w:rPr>
          <w:rtl/>
          <w:lang w:eastAsia="he-IL"/>
        </w:rPr>
      </w:pPr>
      <w:bookmarkStart w:id="285" w:name="_ETM_Q1_2486707"/>
      <w:bookmarkStart w:id="286" w:name="_ETM_Q1_2486759"/>
      <w:bookmarkStart w:id="287" w:name="_ETM_Q1_2487461"/>
      <w:bookmarkStart w:id="288" w:name="_ETM_Q1_2489643"/>
      <w:bookmarkEnd w:id="285"/>
      <w:bookmarkEnd w:id="286"/>
      <w:bookmarkEnd w:id="287"/>
      <w:bookmarkEnd w:id="288"/>
    </w:p>
    <w:p w:rsidR="00257807" w:rsidRPr="006A5384" w:rsidRDefault="00257807" w:rsidP="001B72A7">
      <w:pPr>
        <w:pStyle w:val="a4"/>
        <w:keepNext/>
        <w:rPr>
          <w:rtl/>
        </w:rPr>
      </w:pPr>
      <w:bookmarkStart w:id="289" w:name="ET_speaker_5785_15"/>
      <w:r w:rsidRPr="001B72A7">
        <w:rPr>
          <w:rStyle w:val="TagStyle"/>
          <w:rtl/>
        </w:rPr>
        <w:t xml:space="preserve"> &lt;&lt; דובר &gt;&gt;</w:t>
      </w:r>
      <w:r w:rsidRPr="006A5384">
        <w:rPr>
          <w:rStyle w:val="TagStyle"/>
          <w:rtl/>
        </w:rPr>
        <w:t xml:space="preserve"> </w:t>
      </w:r>
      <w:r w:rsidRPr="006A5384">
        <w:rPr>
          <w:rtl/>
        </w:rPr>
        <w:t>עופר כסיף (חד"ש-תע"ל):</w:t>
      </w:r>
      <w:r w:rsidRPr="006A5384">
        <w:rPr>
          <w:rStyle w:val="TagStyle"/>
          <w:rtl/>
        </w:rPr>
        <w:t xml:space="preserve"> </w:t>
      </w:r>
      <w:r w:rsidRPr="001B72A7">
        <w:rPr>
          <w:rStyle w:val="TagStyle"/>
          <w:rtl/>
        </w:rPr>
        <w:t>&lt;&lt; דובר &gt;&gt;</w:t>
      </w:r>
      <w:r w:rsidRPr="006A5384">
        <w:rPr>
          <w:rtl/>
        </w:rPr>
        <w:t xml:space="preserve">   </w:t>
      </w:r>
      <w:bookmarkEnd w:id="289"/>
    </w:p>
    <w:p w:rsidR="00257807" w:rsidRPr="006A5384" w:rsidRDefault="00257807" w:rsidP="001B72A7">
      <w:pPr>
        <w:pStyle w:val="KeepWithNext"/>
        <w:rPr>
          <w:rtl/>
          <w:lang w:eastAsia="he-IL"/>
        </w:rPr>
      </w:pPr>
    </w:p>
    <w:p w:rsidR="00C5772C" w:rsidRDefault="00C5772C" w:rsidP="00257807">
      <w:pPr>
        <w:rPr>
          <w:rtl/>
          <w:lang w:eastAsia="he-IL"/>
        </w:rPr>
      </w:pPr>
      <w:bookmarkStart w:id="290" w:name="_ETM_Q1_2489983"/>
      <w:bookmarkStart w:id="291" w:name="_ETM_Q1_2490038"/>
      <w:bookmarkEnd w:id="290"/>
      <w:bookmarkEnd w:id="291"/>
      <w:r w:rsidRPr="006A5384">
        <w:rPr>
          <w:rFonts w:hint="cs"/>
          <w:rtl/>
          <w:lang w:eastAsia="he-IL"/>
        </w:rPr>
        <w:t xml:space="preserve">בדיוק. עם כל </w:t>
      </w:r>
      <w:bookmarkStart w:id="292" w:name="_ETM_Q1_2480716"/>
      <w:bookmarkEnd w:id="292"/>
      <w:r w:rsidRPr="006A5384">
        <w:rPr>
          <w:rFonts w:hint="cs"/>
          <w:rtl/>
          <w:lang w:eastAsia="he-IL"/>
        </w:rPr>
        <w:t>הכבוד, שני דברים - - -</w:t>
      </w:r>
    </w:p>
    <w:p w:rsidR="00C5772C" w:rsidRDefault="00C5772C" w:rsidP="00257807">
      <w:pPr>
        <w:rPr>
          <w:rtl/>
          <w:lang w:eastAsia="he-IL"/>
        </w:rPr>
      </w:pPr>
    </w:p>
    <w:p w:rsidR="006A5384" w:rsidRDefault="006A5384" w:rsidP="001B72A7">
      <w:pPr>
        <w:pStyle w:val="af6"/>
        <w:keepNext/>
        <w:rPr>
          <w:rtl/>
        </w:rPr>
      </w:pPr>
      <w:bookmarkStart w:id="293" w:name="ET_yor_6157_252"/>
      <w:r w:rsidRPr="001B72A7">
        <w:rPr>
          <w:rStyle w:val="TagStyle"/>
          <w:rtl/>
        </w:rPr>
        <w:t xml:space="preserve"> &lt;&lt; יור &gt;&gt;</w:t>
      </w:r>
      <w:r w:rsidRPr="006A5384">
        <w:rPr>
          <w:rStyle w:val="TagStyle"/>
          <w:rtl/>
        </w:rPr>
        <w:t xml:space="preserve"> </w:t>
      </w:r>
      <w:r>
        <w:rPr>
          <w:rtl/>
        </w:rPr>
        <w:t>היו"ר שמחה רוטמן:</w:t>
      </w:r>
      <w:r w:rsidRPr="006A5384">
        <w:rPr>
          <w:rStyle w:val="TagStyle"/>
          <w:rtl/>
        </w:rPr>
        <w:t xml:space="preserve"> </w:t>
      </w:r>
      <w:r w:rsidRPr="001B72A7">
        <w:rPr>
          <w:rStyle w:val="TagStyle"/>
          <w:rtl/>
        </w:rPr>
        <w:t>&lt;&lt; יור &gt;&gt;</w:t>
      </w:r>
      <w:r>
        <w:rPr>
          <w:rtl/>
        </w:rPr>
        <w:t xml:space="preserve">   </w:t>
      </w:r>
      <w:bookmarkEnd w:id="293"/>
    </w:p>
    <w:p w:rsidR="006A5384" w:rsidRDefault="006A5384" w:rsidP="001B72A7">
      <w:pPr>
        <w:pStyle w:val="KeepWithNext"/>
        <w:rPr>
          <w:rtl/>
          <w:lang w:eastAsia="he-IL"/>
        </w:rPr>
      </w:pPr>
    </w:p>
    <w:p w:rsidR="006A5384" w:rsidRPr="006A5384" w:rsidRDefault="006A5384" w:rsidP="000050C9">
      <w:pPr>
        <w:rPr>
          <w:rtl/>
          <w:lang w:eastAsia="he-IL"/>
        </w:rPr>
      </w:pPr>
      <w:r>
        <w:rPr>
          <w:rFonts w:hint="cs"/>
          <w:rtl/>
          <w:lang w:eastAsia="he-IL"/>
        </w:rPr>
        <w:t xml:space="preserve">אז ישיבת הפיקוח של ועדת החוקה, של בית הדין </w:t>
      </w:r>
      <w:bookmarkStart w:id="294" w:name="_ETM_Q1_2482819"/>
      <w:bookmarkEnd w:id="294"/>
      <w:r>
        <w:rPr>
          <w:rFonts w:hint="cs"/>
          <w:rtl/>
          <w:lang w:eastAsia="he-IL"/>
        </w:rPr>
        <w:t xml:space="preserve">הבין-לאומי </w:t>
      </w:r>
      <w:r w:rsidR="000050C9">
        <w:rPr>
          <w:rFonts w:hint="cs"/>
          <w:rtl/>
          <w:lang w:eastAsia="he-IL"/>
        </w:rPr>
        <w:t>צופים</w:t>
      </w:r>
      <w:r>
        <w:rPr>
          <w:rFonts w:hint="cs"/>
          <w:rtl/>
          <w:lang w:eastAsia="he-IL"/>
        </w:rPr>
        <w:t xml:space="preserve"> בעניין - - -</w:t>
      </w:r>
    </w:p>
    <w:p w:rsidR="006A5384" w:rsidRDefault="006A5384" w:rsidP="00257807">
      <w:pPr>
        <w:rPr>
          <w:rtl/>
          <w:lang w:eastAsia="he-IL"/>
        </w:rPr>
      </w:pPr>
    </w:p>
    <w:p w:rsidR="006A5384" w:rsidRDefault="006A5384" w:rsidP="001B72A7">
      <w:pPr>
        <w:pStyle w:val="a4"/>
        <w:keepNext/>
        <w:rPr>
          <w:rtl/>
        </w:rPr>
      </w:pPr>
      <w:bookmarkStart w:id="295" w:name="ET_speaker_5785_253"/>
      <w:r w:rsidRPr="001B72A7">
        <w:rPr>
          <w:rStyle w:val="TagStyle"/>
          <w:rtl/>
        </w:rPr>
        <w:t xml:space="preserve"> &lt;&lt; דובר &gt;&gt;</w:t>
      </w:r>
      <w:r w:rsidRPr="006A5384">
        <w:rPr>
          <w:rStyle w:val="TagStyle"/>
          <w:rtl/>
        </w:rPr>
        <w:t xml:space="preserve"> </w:t>
      </w:r>
      <w:r>
        <w:rPr>
          <w:rtl/>
        </w:rPr>
        <w:t>עופר כסיף (חד"ש-תע"ל):</w:t>
      </w:r>
      <w:r w:rsidRPr="006A5384">
        <w:rPr>
          <w:rStyle w:val="TagStyle"/>
          <w:rtl/>
        </w:rPr>
        <w:t xml:space="preserve"> </w:t>
      </w:r>
      <w:r w:rsidRPr="001B72A7">
        <w:rPr>
          <w:rStyle w:val="TagStyle"/>
          <w:rtl/>
        </w:rPr>
        <w:t>&lt;&lt; דובר &gt;&gt;</w:t>
      </w:r>
      <w:r>
        <w:rPr>
          <w:rtl/>
        </w:rPr>
        <w:t xml:space="preserve">   </w:t>
      </w:r>
      <w:bookmarkEnd w:id="295"/>
    </w:p>
    <w:p w:rsidR="006A5384" w:rsidRDefault="006A5384" w:rsidP="001B72A7">
      <w:pPr>
        <w:pStyle w:val="KeepWithNext"/>
        <w:rPr>
          <w:rtl/>
          <w:lang w:eastAsia="he-IL"/>
        </w:rPr>
      </w:pPr>
    </w:p>
    <w:p w:rsidR="006A5384" w:rsidRDefault="006A5384" w:rsidP="006A5384">
      <w:pPr>
        <w:rPr>
          <w:rtl/>
          <w:lang w:eastAsia="he-IL"/>
        </w:rPr>
      </w:pPr>
      <w:r>
        <w:rPr>
          <w:rFonts w:hint="cs"/>
          <w:rtl/>
          <w:lang w:eastAsia="he-IL"/>
        </w:rPr>
        <w:t>עם כל הכבוד,</w:t>
      </w:r>
      <w:r w:rsidR="000050C9">
        <w:rPr>
          <w:rFonts w:hint="cs"/>
          <w:rtl/>
          <w:lang w:eastAsia="he-IL"/>
        </w:rPr>
        <w:t xml:space="preserve"> אני לא מוכן שאתה תפריע לי לדבר</w:t>
      </w:r>
      <w:r>
        <w:rPr>
          <w:rFonts w:hint="cs"/>
          <w:rtl/>
          <w:lang w:eastAsia="he-IL"/>
        </w:rPr>
        <w:t xml:space="preserve"> כי </w:t>
      </w:r>
      <w:bookmarkStart w:id="296" w:name="_ETM_Q1_2487724"/>
      <w:bookmarkEnd w:id="296"/>
      <w:r>
        <w:rPr>
          <w:rFonts w:hint="cs"/>
          <w:rtl/>
          <w:lang w:eastAsia="he-IL"/>
        </w:rPr>
        <w:t xml:space="preserve">אני לא מציג את עמדותייך, את עמדותיי, ביחס לנושא </w:t>
      </w:r>
      <w:bookmarkStart w:id="297" w:name="_ETM_Q1_2489911"/>
      <w:bookmarkEnd w:id="297"/>
      <w:r>
        <w:rPr>
          <w:rFonts w:hint="cs"/>
          <w:rtl/>
          <w:lang w:eastAsia="he-IL"/>
        </w:rPr>
        <w:t>הדיון.</w:t>
      </w:r>
    </w:p>
    <w:p w:rsidR="006A5384" w:rsidRDefault="006A5384" w:rsidP="006A5384">
      <w:pPr>
        <w:rPr>
          <w:rtl/>
          <w:lang w:eastAsia="he-IL"/>
        </w:rPr>
      </w:pPr>
      <w:bookmarkStart w:id="298" w:name="_ETM_Q1_2491479"/>
      <w:bookmarkStart w:id="299" w:name="_ETM_Q1_2491559"/>
      <w:bookmarkEnd w:id="298"/>
      <w:bookmarkEnd w:id="299"/>
    </w:p>
    <w:p w:rsidR="006A5384" w:rsidRDefault="006A5384" w:rsidP="001B72A7">
      <w:pPr>
        <w:pStyle w:val="af6"/>
        <w:keepNext/>
        <w:rPr>
          <w:rtl/>
        </w:rPr>
      </w:pPr>
      <w:bookmarkStart w:id="300" w:name="ET_yor_6157_254"/>
      <w:r w:rsidRPr="001B72A7">
        <w:rPr>
          <w:rStyle w:val="TagStyle"/>
          <w:rtl/>
        </w:rPr>
        <w:lastRenderedPageBreak/>
        <w:t xml:space="preserve"> &lt;&lt; יור &gt;&gt;</w:t>
      </w:r>
      <w:r w:rsidRPr="006A5384">
        <w:rPr>
          <w:rStyle w:val="TagStyle"/>
          <w:rtl/>
        </w:rPr>
        <w:t xml:space="preserve"> </w:t>
      </w:r>
      <w:r>
        <w:rPr>
          <w:rtl/>
        </w:rPr>
        <w:t>היו"ר שמחה רוטמן:</w:t>
      </w:r>
      <w:r w:rsidRPr="006A5384">
        <w:rPr>
          <w:rStyle w:val="TagStyle"/>
          <w:rtl/>
        </w:rPr>
        <w:t xml:space="preserve"> </w:t>
      </w:r>
      <w:r w:rsidRPr="001B72A7">
        <w:rPr>
          <w:rStyle w:val="TagStyle"/>
          <w:rtl/>
        </w:rPr>
        <w:t>&lt;&lt; יור &gt;&gt;</w:t>
      </w:r>
      <w:r>
        <w:rPr>
          <w:rtl/>
        </w:rPr>
        <w:t xml:space="preserve">   </w:t>
      </w:r>
      <w:bookmarkEnd w:id="300"/>
    </w:p>
    <w:p w:rsidR="006A5384" w:rsidRDefault="006A5384" w:rsidP="001B72A7">
      <w:pPr>
        <w:pStyle w:val="KeepWithNext"/>
        <w:rPr>
          <w:rtl/>
          <w:lang w:eastAsia="he-IL"/>
        </w:rPr>
      </w:pPr>
    </w:p>
    <w:p w:rsidR="006A5384" w:rsidRDefault="006A5384" w:rsidP="006A5384">
      <w:pPr>
        <w:rPr>
          <w:rtl/>
          <w:lang w:eastAsia="he-IL"/>
        </w:rPr>
      </w:pPr>
      <w:r w:rsidRPr="000050C9">
        <w:rPr>
          <w:rFonts w:hint="cs"/>
          <w:rtl/>
          <w:lang w:eastAsia="he-IL"/>
        </w:rPr>
        <w:t xml:space="preserve">לא, לא, אבל אתה – אבל אנחנו עוסקים בנושא הדיון. </w:t>
      </w:r>
      <w:bookmarkStart w:id="301" w:name="_ETM_Q1_2492036"/>
      <w:bookmarkEnd w:id="301"/>
      <w:r w:rsidRPr="000050C9">
        <w:rPr>
          <w:rFonts w:hint="cs"/>
          <w:rtl/>
          <w:lang w:eastAsia="he-IL"/>
        </w:rPr>
        <w:t>נושא הדיון הוא מדיניות – אתה יודע מה?</w:t>
      </w:r>
      <w:bookmarkStart w:id="302" w:name="_ETM_Q1_2493508"/>
      <w:bookmarkEnd w:id="302"/>
      <w:r w:rsidRPr="000050C9">
        <w:rPr>
          <w:rFonts w:hint="cs"/>
          <w:rtl/>
          <w:lang w:eastAsia="he-IL"/>
        </w:rPr>
        <w:t xml:space="preserve"> שנייה, יש כנראה למשטרת</w:t>
      </w:r>
      <w:r>
        <w:rPr>
          <w:rFonts w:hint="cs"/>
          <w:rtl/>
          <w:lang w:eastAsia="he-IL"/>
        </w:rPr>
        <w:t xml:space="preserve"> ישראל מדיניות להעמיד לדין מתנחלים?</w:t>
      </w:r>
    </w:p>
    <w:p w:rsidR="006A5384" w:rsidRDefault="006A5384" w:rsidP="006A5384">
      <w:pPr>
        <w:rPr>
          <w:rtl/>
          <w:lang w:eastAsia="he-IL"/>
        </w:rPr>
      </w:pPr>
      <w:bookmarkStart w:id="303" w:name="_ETM_Q1_2498541"/>
      <w:bookmarkStart w:id="304" w:name="_ETM_Q1_2498660"/>
      <w:bookmarkEnd w:id="303"/>
      <w:bookmarkEnd w:id="304"/>
    </w:p>
    <w:p w:rsidR="006A5384" w:rsidRDefault="006A5384" w:rsidP="001B72A7">
      <w:pPr>
        <w:pStyle w:val="-"/>
        <w:keepNext/>
        <w:rPr>
          <w:rtl/>
        </w:rPr>
      </w:pPr>
      <w:bookmarkStart w:id="305" w:name="ET_speakercontinue_5785_255"/>
      <w:r w:rsidRPr="001B72A7">
        <w:rPr>
          <w:rStyle w:val="TagStyle"/>
          <w:rtl/>
        </w:rPr>
        <w:t xml:space="preserve"> &lt;&lt; דובר_המשך &gt;&gt;</w:t>
      </w:r>
      <w:r w:rsidRPr="006A5384">
        <w:rPr>
          <w:rStyle w:val="TagStyle"/>
          <w:rtl/>
        </w:rPr>
        <w:t xml:space="preserve"> </w:t>
      </w:r>
      <w:r>
        <w:rPr>
          <w:rtl/>
        </w:rPr>
        <w:t>עופר כסיף (חד"ש-תע"ל):</w:t>
      </w:r>
      <w:r w:rsidRPr="006A5384">
        <w:rPr>
          <w:rStyle w:val="TagStyle"/>
          <w:rtl/>
        </w:rPr>
        <w:t xml:space="preserve"> </w:t>
      </w:r>
      <w:r w:rsidRPr="001B72A7">
        <w:rPr>
          <w:rStyle w:val="TagStyle"/>
          <w:rtl/>
        </w:rPr>
        <w:t>&lt;&lt; דובר_המשך &gt;&gt;</w:t>
      </w:r>
      <w:r>
        <w:rPr>
          <w:rtl/>
        </w:rPr>
        <w:t xml:space="preserve">   </w:t>
      </w:r>
      <w:bookmarkEnd w:id="305"/>
    </w:p>
    <w:p w:rsidR="006A5384" w:rsidRDefault="006A5384" w:rsidP="001B72A7">
      <w:pPr>
        <w:pStyle w:val="KeepWithNext"/>
        <w:rPr>
          <w:rtl/>
          <w:lang w:eastAsia="he-IL"/>
        </w:rPr>
      </w:pPr>
    </w:p>
    <w:p w:rsidR="006A5384" w:rsidRDefault="006A5384" w:rsidP="006A5384">
      <w:pPr>
        <w:rPr>
          <w:rtl/>
          <w:lang w:eastAsia="he-IL"/>
        </w:rPr>
      </w:pPr>
      <w:r>
        <w:rPr>
          <w:rFonts w:hint="cs"/>
          <w:rtl/>
          <w:lang w:eastAsia="he-IL"/>
        </w:rPr>
        <w:t xml:space="preserve">אני גם </w:t>
      </w:r>
      <w:bookmarkStart w:id="306" w:name="_ETM_Q1_2500791"/>
      <w:bookmarkEnd w:id="306"/>
      <w:r>
        <w:rPr>
          <w:rFonts w:hint="cs"/>
          <w:rtl/>
          <w:lang w:eastAsia="he-IL"/>
        </w:rPr>
        <w:t>לא - - - אני עכשיו מדבר, אני עכשיו מדבר.</w:t>
      </w:r>
    </w:p>
    <w:p w:rsidR="006A5384" w:rsidRDefault="006A5384" w:rsidP="006A5384">
      <w:pPr>
        <w:rPr>
          <w:rtl/>
          <w:lang w:eastAsia="he-IL"/>
        </w:rPr>
      </w:pPr>
      <w:bookmarkStart w:id="307" w:name="_ETM_Q1_2502525"/>
      <w:bookmarkStart w:id="308" w:name="_ETM_Q1_2502642"/>
      <w:bookmarkEnd w:id="307"/>
      <w:bookmarkEnd w:id="308"/>
    </w:p>
    <w:p w:rsidR="006A5384" w:rsidRDefault="006A5384" w:rsidP="001B72A7">
      <w:pPr>
        <w:pStyle w:val="af6"/>
        <w:keepNext/>
        <w:rPr>
          <w:rtl/>
        </w:rPr>
      </w:pPr>
      <w:bookmarkStart w:id="309" w:name="ET_yor_6157_256"/>
      <w:r w:rsidRPr="001B72A7">
        <w:rPr>
          <w:rStyle w:val="TagStyle"/>
          <w:rtl/>
        </w:rPr>
        <w:t xml:space="preserve"> &lt;&lt; יור &gt;&gt;</w:t>
      </w:r>
      <w:r w:rsidRPr="006A5384">
        <w:rPr>
          <w:rStyle w:val="TagStyle"/>
          <w:rtl/>
        </w:rPr>
        <w:t xml:space="preserve"> </w:t>
      </w:r>
      <w:r>
        <w:rPr>
          <w:rtl/>
        </w:rPr>
        <w:t>היו"ר שמחה רוטמן:</w:t>
      </w:r>
      <w:r w:rsidRPr="006A5384">
        <w:rPr>
          <w:rStyle w:val="TagStyle"/>
          <w:rtl/>
        </w:rPr>
        <w:t xml:space="preserve"> </w:t>
      </w:r>
      <w:r w:rsidRPr="001B72A7">
        <w:rPr>
          <w:rStyle w:val="TagStyle"/>
          <w:rtl/>
        </w:rPr>
        <w:t>&lt;&lt; יור &gt;&gt;</w:t>
      </w:r>
      <w:r>
        <w:rPr>
          <w:rtl/>
        </w:rPr>
        <w:t xml:space="preserve">   </w:t>
      </w:r>
      <w:bookmarkEnd w:id="309"/>
    </w:p>
    <w:p w:rsidR="006A5384" w:rsidRDefault="006A5384" w:rsidP="001B72A7">
      <w:pPr>
        <w:pStyle w:val="KeepWithNext"/>
        <w:rPr>
          <w:rtl/>
          <w:lang w:eastAsia="he-IL"/>
        </w:rPr>
      </w:pPr>
    </w:p>
    <w:p w:rsidR="006A5384" w:rsidRDefault="006A5384" w:rsidP="006A5384">
      <w:pPr>
        <w:rPr>
          <w:rtl/>
          <w:lang w:eastAsia="he-IL"/>
        </w:rPr>
      </w:pPr>
      <w:r>
        <w:rPr>
          <w:rFonts w:hint="cs"/>
          <w:rtl/>
          <w:lang w:eastAsia="he-IL"/>
        </w:rPr>
        <w:t xml:space="preserve">אז </w:t>
      </w:r>
      <w:bookmarkStart w:id="310" w:name="_ETM_Q1_2501972"/>
      <w:bookmarkEnd w:id="310"/>
      <w:r>
        <w:rPr>
          <w:rFonts w:hint="cs"/>
          <w:rtl/>
          <w:lang w:eastAsia="he-IL"/>
        </w:rPr>
        <w:t>אני לא יכול לפקח על מדיניות לא קיימת.</w:t>
      </w:r>
    </w:p>
    <w:p w:rsidR="006A5384" w:rsidRDefault="006A5384" w:rsidP="006A5384">
      <w:pPr>
        <w:rPr>
          <w:rtl/>
          <w:lang w:eastAsia="he-IL"/>
        </w:rPr>
      </w:pPr>
      <w:bookmarkStart w:id="311" w:name="_ETM_Q1_2503712"/>
      <w:bookmarkStart w:id="312" w:name="_ETM_Q1_2503818"/>
      <w:bookmarkEnd w:id="311"/>
      <w:bookmarkEnd w:id="312"/>
    </w:p>
    <w:p w:rsidR="006A5384" w:rsidRDefault="006A5384" w:rsidP="001B72A7">
      <w:pPr>
        <w:pStyle w:val="-"/>
        <w:keepNext/>
        <w:rPr>
          <w:rtl/>
        </w:rPr>
      </w:pPr>
      <w:bookmarkStart w:id="313" w:name="ET_speakercontinue_5785_257"/>
      <w:r w:rsidRPr="001B72A7">
        <w:rPr>
          <w:rStyle w:val="TagStyle"/>
          <w:rtl/>
        </w:rPr>
        <w:t xml:space="preserve"> &lt;&lt; דובר_המשך &gt;&gt;</w:t>
      </w:r>
      <w:r w:rsidRPr="006A5384">
        <w:rPr>
          <w:rStyle w:val="TagStyle"/>
          <w:rtl/>
        </w:rPr>
        <w:t xml:space="preserve"> </w:t>
      </w:r>
      <w:r>
        <w:rPr>
          <w:rtl/>
        </w:rPr>
        <w:t>עופר כסיף (חד"ש-תע"ל):</w:t>
      </w:r>
      <w:r w:rsidRPr="006A5384">
        <w:rPr>
          <w:rStyle w:val="TagStyle"/>
          <w:rtl/>
        </w:rPr>
        <w:t xml:space="preserve"> </w:t>
      </w:r>
      <w:r w:rsidRPr="001B72A7">
        <w:rPr>
          <w:rStyle w:val="TagStyle"/>
          <w:rtl/>
        </w:rPr>
        <w:t>&lt;&lt; דובר_המשך &gt;&gt;</w:t>
      </w:r>
      <w:r>
        <w:rPr>
          <w:rtl/>
        </w:rPr>
        <w:t xml:space="preserve">   </w:t>
      </w:r>
      <w:bookmarkEnd w:id="313"/>
    </w:p>
    <w:p w:rsidR="006A5384" w:rsidRDefault="006A5384" w:rsidP="001B72A7">
      <w:pPr>
        <w:pStyle w:val="KeepWithNext"/>
        <w:rPr>
          <w:rtl/>
          <w:lang w:eastAsia="he-IL"/>
        </w:rPr>
      </w:pPr>
    </w:p>
    <w:p w:rsidR="006A5384" w:rsidRPr="006A5384" w:rsidRDefault="006A5384" w:rsidP="006A5384">
      <w:pPr>
        <w:rPr>
          <w:rtl/>
          <w:lang w:eastAsia="he-IL"/>
        </w:rPr>
      </w:pPr>
      <w:r>
        <w:rPr>
          <w:rFonts w:hint="cs"/>
          <w:rtl/>
          <w:lang w:eastAsia="he-IL"/>
        </w:rPr>
        <w:t>אם היית שומע</w:t>
      </w:r>
      <w:bookmarkStart w:id="314" w:name="_ETM_Q1_2506306"/>
      <w:bookmarkEnd w:id="314"/>
      <w:r>
        <w:rPr>
          <w:rFonts w:hint="cs"/>
          <w:rtl/>
          <w:lang w:eastAsia="he-IL"/>
        </w:rPr>
        <w:t xml:space="preserve"> אותי עד הסוף, אז היית מבין מה אני אומר. </w:t>
      </w:r>
    </w:p>
    <w:p w:rsidR="00257807" w:rsidRDefault="00257807" w:rsidP="00257807">
      <w:pPr>
        <w:rPr>
          <w:rtl/>
          <w:lang w:eastAsia="he-IL"/>
        </w:rPr>
      </w:pPr>
      <w:bookmarkStart w:id="315" w:name="_ETM_Q1_2501477"/>
      <w:bookmarkStart w:id="316" w:name="_ETM_Q1_2501522"/>
      <w:bookmarkEnd w:id="315"/>
      <w:bookmarkEnd w:id="316"/>
    </w:p>
    <w:p w:rsidR="001E043B" w:rsidRDefault="001E043B" w:rsidP="001B72A7">
      <w:pPr>
        <w:pStyle w:val="af6"/>
        <w:keepNext/>
        <w:rPr>
          <w:rtl/>
        </w:rPr>
      </w:pPr>
      <w:bookmarkStart w:id="317" w:name="ET_yor_6157_16"/>
      <w:r w:rsidRPr="001B72A7">
        <w:rPr>
          <w:rStyle w:val="TagStyle"/>
          <w:rtl/>
        </w:rPr>
        <w:t xml:space="preserve"> &lt;&lt; יור &gt;&gt;</w:t>
      </w:r>
      <w:r w:rsidRPr="001E043B">
        <w:rPr>
          <w:rStyle w:val="TagStyle"/>
          <w:rtl/>
        </w:rPr>
        <w:t xml:space="preserve"> </w:t>
      </w:r>
      <w:r>
        <w:rPr>
          <w:rtl/>
        </w:rPr>
        <w:t>היו"ר שמחה רוטמן:</w:t>
      </w:r>
      <w:r w:rsidRPr="001E043B">
        <w:rPr>
          <w:rStyle w:val="TagStyle"/>
          <w:rtl/>
        </w:rPr>
        <w:t xml:space="preserve"> </w:t>
      </w:r>
      <w:r w:rsidRPr="001B72A7">
        <w:rPr>
          <w:rStyle w:val="TagStyle"/>
          <w:rtl/>
        </w:rPr>
        <w:t>&lt;&lt; יור &gt;&gt;</w:t>
      </w:r>
      <w:r>
        <w:rPr>
          <w:rtl/>
        </w:rPr>
        <w:t xml:space="preserve">   </w:t>
      </w:r>
      <w:bookmarkEnd w:id="317"/>
    </w:p>
    <w:p w:rsidR="001E043B" w:rsidRDefault="001E043B" w:rsidP="001B72A7">
      <w:pPr>
        <w:pStyle w:val="KeepWithNext"/>
        <w:rPr>
          <w:rtl/>
          <w:lang w:eastAsia="he-IL"/>
        </w:rPr>
      </w:pPr>
    </w:p>
    <w:p w:rsidR="001E043B" w:rsidRDefault="002F2C3B" w:rsidP="001E043B">
      <w:pPr>
        <w:rPr>
          <w:rtl/>
          <w:lang w:eastAsia="he-IL"/>
        </w:rPr>
      </w:pPr>
      <w:bookmarkStart w:id="318" w:name="_ETM_Q1_2511846"/>
      <w:bookmarkEnd w:id="318"/>
      <w:r>
        <w:rPr>
          <w:rFonts w:hint="cs"/>
          <w:rtl/>
          <w:lang w:eastAsia="he-IL"/>
        </w:rPr>
        <w:t>אז</w:t>
      </w:r>
      <w:bookmarkStart w:id="319" w:name="_ETM_Q1_2506351"/>
      <w:bookmarkEnd w:id="319"/>
      <w:r>
        <w:rPr>
          <w:rFonts w:hint="cs"/>
          <w:rtl/>
          <w:lang w:eastAsia="he-IL"/>
        </w:rPr>
        <w:t xml:space="preserve"> בבקשה תמנע מלקרוא לי טרוריסט. אם אפשר.</w:t>
      </w:r>
    </w:p>
    <w:p w:rsidR="001E043B" w:rsidRDefault="001E043B" w:rsidP="001E043B">
      <w:pPr>
        <w:rPr>
          <w:rtl/>
          <w:lang w:eastAsia="he-IL"/>
        </w:rPr>
      </w:pPr>
      <w:bookmarkStart w:id="320" w:name="_ETM_Q1_2520013"/>
      <w:bookmarkStart w:id="321" w:name="_ETM_Q1_2520065"/>
      <w:bookmarkStart w:id="322" w:name="_ETM_Q1_2524941"/>
      <w:bookmarkStart w:id="323" w:name="_ETM_Q1_2511956"/>
      <w:bookmarkEnd w:id="320"/>
      <w:bookmarkEnd w:id="321"/>
      <w:bookmarkEnd w:id="322"/>
      <w:bookmarkEnd w:id="323"/>
    </w:p>
    <w:p w:rsidR="002F2C3B" w:rsidRDefault="002F2C3B" w:rsidP="001B72A7">
      <w:pPr>
        <w:pStyle w:val="-"/>
        <w:keepNext/>
        <w:rPr>
          <w:rtl/>
        </w:rPr>
      </w:pPr>
      <w:bookmarkStart w:id="324" w:name="ET_speakercontinue_5785_258"/>
      <w:r w:rsidRPr="001B72A7">
        <w:rPr>
          <w:rStyle w:val="TagStyle"/>
          <w:rtl/>
        </w:rPr>
        <w:t xml:space="preserve"> &lt;&lt; דובר_המשך &gt;&gt;</w:t>
      </w:r>
      <w:r w:rsidRPr="002F2C3B">
        <w:rPr>
          <w:rStyle w:val="TagStyle"/>
          <w:rtl/>
        </w:rPr>
        <w:t xml:space="preserve"> </w:t>
      </w:r>
      <w:r>
        <w:rPr>
          <w:rtl/>
        </w:rPr>
        <w:t>עופר כסיף (חד"ש-תע"ל):</w:t>
      </w:r>
      <w:r w:rsidRPr="002F2C3B">
        <w:rPr>
          <w:rStyle w:val="TagStyle"/>
          <w:rtl/>
        </w:rPr>
        <w:t xml:space="preserve"> </w:t>
      </w:r>
      <w:r w:rsidRPr="001B72A7">
        <w:rPr>
          <w:rStyle w:val="TagStyle"/>
          <w:rtl/>
        </w:rPr>
        <w:t>&lt;&lt; דובר_המשך &gt;&gt;</w:t>
      </w:r>
      <w:r>
        <w:rPr>
          <w:rtl/>
        </w:rPr>
        <w:t xml:space="preserve">   </w:t>
      </w:r>
      <w:bookmarkEnd w:id="324"/>
    </w:p>
    <w:p w:rsidR="002F2C3B" w:rsidRDefault="002F2C3B" w:rsidP="001B72A7">
      <w:pPr>
        <w:pStyle w:val="KeepWithNext"/>
        <w:rPr>
          <w:rtl/>
          <w:lang w:eastAsia="he-IL"/>
        </w:rPr>
      </w:pPr>
    </w:p>
    <w:p w:rsidR="002F2C3B" w:rsidRPr="002F2C3B" w:rsidRDefault="002F2C3B" w:rsidP="002F2C3B">
      <w:pPr>
        <w:rPr>
          <w:rtl/>
          <w:lang w:eastAsia="he-IL"/>
        </w:rPr>
      </w:pPr>
      <w:r>
        <w:rPr>
          <w:rFonts w:hint="cs"/>
          <w:rtl/>
          <w:lang w:eastAsia="he-IL"/>
        </w:rPr>
        <w:t>קודם כל, אני - - -</w:t>
      </w:r>
    </w:p>
    <w:p w:rsidR="002F2C3B" w:rsidRDefault="002F2C3B" w:rsidP="001E043B">
      <w:pPr>
        <w:rPr>
          <w:rtl/>
          <w:lang w:eastAsia="he-IL"/>
        </w:rPr>
      </w:pPr>
      <w:bookmarkStart w:id="325" w:name="_ETM_Q1_2512092"/>
      <w:bookmarkEnd w:id="325"/>
    </w:p>
    <w:p w:rsidR="001E043B" w:rsidRDefault="001E043B" w:rsidP="001B72A7">
      <w:pPr>
        <w:pStyle w:val="a4"/>
        <w:keepNext/>
        <w:rPr>
          <w:rtl/>
        </w:rPr>
      </w:pPr>
      <w:bookmarkStart w:id="326" w:name="ET_knessetmember_6356_17"/>
      <w:r w:rsidRPr="001B72A7">
        <w:rPr>
          <w:rStyle w:val="TagStyle"/>
          <w:rtl/>
        </w:rPr>
        <w:t xml:space="preserve"> &lt;&lt; דובר &gt;&gt;</w:t>
      </w:r>
      <w:r w:rsidRPr="001E043B">
        <w:rPr>
          <w:rStyle w:val="TagStyle"/>
          <w:rtl/>
        </w:rPr>
        <w:t xml:space="preserve"> </w:t>
      </w:r>
      <w:r>
        <w:rPr>
          <w:rtl/>
        </w:rPr>
        <w:t>לימור סון הר מלך (עוצמה יהודית):</w:t>
      </w:r>
      <w:r w:rsidRPr="001E043B">
        <w:rPr>
          <w:rStyle w:val="TagStyle"/>
          <w:rtl/>
        </w:rPr>
        <w:t xml:space="preserve"> </w:t>
      </w:r>
      <w:r w:rsidRPr="001B72A7">
        <w:rPr>
          <w:rStyle w:val="TagStyle"/>
          <w:rtl/>
        </w:rPr>
        <w:t>&lt;&lt; דובר &gt;&gt;</w:t>
      </w:r>
      <w:r>
        <w:rPr>
          <w:rtl/>
        </w:rPr>
        <w:t xml:space="preserve">   </w:t>
      </w:r>
      <w:bookmarkEnd w:id="326"/>
    </w:p>
    <w:p w:rsidR="001E043B" w:rsidRDefault="001E043B" w:rsidP="001B72A7">
      <w:pPr>
        <w:pStyle w:val="KeepWithNext"/>
        <w:rPr>
          <w:rtl/>
          <w:lang w:eastAsia="he-IL"/>
        </w:rPr>
      </w:pPr>
    </w:p>
    <w:p w:rsidR="001E043B" w:rsidRDefault="002F2C3B" w:rsidP="001E043B">
      <w:pPr>
        <w:rPr>
          <w:rtl/>
          <w:lang w:eastAsia="he-IL"/>
        </w:rPr>
      </w:pPr>
      <w:bookmarkStart w:id="327" w:name="_ETM_Q1_2525337"/>
      <w:bookmarkStart w:id="328" w:name="_ETM_Q1_2525377"/>
      <w:bookmarkEnd w:id="327"/>
      <w:bookmarkEnd w:id="328"/>
      <w:r>
        <w:rPr>
          <w:rFonts w:hint="cs"/>
          <w:rtl/>
          <w:lang w:eastAsia="he-IL"/>
        </w:rPr>
        <w:t>ולחיילי צה"ל.</w:t>
      </w:r>
    </w:p>
    <w:p w:rsidR="002F2C3B" w:rsidRDefault="002F2C3B" w:rsidP="001E043B">
      <w:pPr>
        <w:rPr>
          <w:rtl/>
          <w:lang w:eastAsia="he-IL"/>
        </w:rPr>
      </w:pPr>
    </w:p>
    <w:p w:rsidR="002F2C3B" w:rsidRDefault="002F2C3B" w:rsidP="001B72A7">
      <w:pPr>
        <w:pStyle w:val="af6"/>
        <w:keepNext/>
        <w:rPr>
          <w:rtl/>
        </w:rPr>
      </w:pPr>
      <w:bookmarkStart w:id="329" w:name="ET_yor_6157_259"/>
      <w:r w:rsidRPr="001B72A7">
        <w:rPr>
          <w:rStyle w:val="TagStyle"/>
          <w:rtl/>
        </w:rPr>
        <w:t xml:space="preserve"> &lt;&lt; יור &gt;&gt;</w:t>
      </w:r>
      <w:r w:rsidRPr="002F2C3B">
        <w:rPr>
          <w:rStyle w:val="TagStyle"/>
          <w:rtl/>
        </w:rPr>
        <w:t xml:space="preserve"> </w:t>
      </w:r>
      <w:r>
        <w:rPr>
          <w:rtl/>
        </w:rPr>
        <w:t>היו"ר שמחה רוטמן:</w:t>
      </w:r>
      <w:r w:rsidRPr="002F2C3B">
        <w:rPr>
          <w:rStyle w:val="TagStyle"/>
          <w:rtl/>
        </w:rPr>
        <w:t xml:space="preserve"> </w:t>
      </w:r>
      <w:r w:rsidRPr="001B72A7">
        <w:rPr>
          <w:rStyle w:val="TagStyle"/>
          <w:rtl/>
        </w:rPr>
        <w:t>&lt;&lt; יור &gt;&gt;</w:t>
      </w:r>
      <w:r>
        <w:rPr>
          <w:rtl/>
        </w:rPr>
        <w:t xml:space="preserve">   </w:t>
      </w:r>
      <w:bookmarkEnd w:id="329"/>
    </w:p>
    <w:p w:rsidR="002F2C3B" w:rsidRDefault="002F2C3B" w:rsidP="001B72A7">
      <w:pPr>
        <w:pStyle w:val="KeepWithNext"/>
        <w:rPr>
          <w:rtl/>
          <w:lang w:eastAsia="he-IL"/>
        </w:rPr>
      </w:pPr>
    </w:p>
    <w:p w:rsidR="002F2C3B" w:rsidRPr="002F2C3B" w:rsidRDefault="002F2C3B" w:rsidP="002F2C3B">
      <w:pPr>
        <w:rPr>
          <w:rtl/>
          <w:lang w:eastAsia="he-IL"/>
        </w:rPr>
      </w:pPr>
      <w:r>
        <w:rPr>
          <w:rFonts w:hint="cs"/>
          <w:rtl/>
          <w:lang w:eastAsia="he-IL"/>
        </w:rPr>
        <w:t xml:space="preserve">אתה יכול, רק תמנע במשך הישיבה. תקרא לי מחוץ לחדר - </w:t>
      </w:r>
      <w:bookmarkStart w:id="330" w:name="_ETM_Q1_2515536"/>
      <w:bookmarkEnd w:id="330"/>
      <w:r>
        <w:rPr>
          <w:rFonts w:hint="cs"/>
          <w:rtl/>
          <w:lang w:eastAsia="he-IL"/>
        </w:rPr>
        <w:t>- - ברמת הכבוד, אל תקרא לי טרוריסט.</w:t>
      </w:r>
    </w:p>
    <w:p w:rsidR="001E043B" w:rsidRDefault="001E043B" w:rsidP="001E043B">
      <w:pPr>
        <w:rPr>
          <w:rtl/>
          <w:lang w:eastAsia="he-IL"/>
        </w:rPr>
      </w:pPr>
      <w:bookmarkStart w:id="331" w:name="_ETM_Q1_2527252"/>
      <w:bookmarkStart w:id="332" w:name="_ETM_Q1_2527309"/>
      <w:bookmarkStart w:id="333" w:name="_ETM_Q1_2529286"/>
      <w:bookmarkEnd w:id="331"/>
      <w:bookmarkEnd w:id="332"/>
      <w:bookmarkEnd w:id="333"/>
    </w:p>
    <w:p w:rsidR="001E043B" w:rsidRDefault="001E043B" w:rsidP="001B72A7">
      <w:pPr>
        <w:pStyle w:val="a4"/>
        <w:keepNext/>
        <w:rPr>
          <w:rtl/>
        </w:rPr>
      </w:pPr>
      <w:bookmarkStart w:id="334" w:name="ET_speaker_5785_18"/>
      <w:r w:rsidRPr="001B72A7">
        <w:rPr>
          <w:rStyle w:val="TagStyle"/>
          <w:rtl/>
        </w:rPr>
        <w:t xml:space="preserve"> &lt;&lt; דובר &gt;&gt;</w:t>
      </w:r>
      <w:r w:rsidRPr="001E043B">
        <w:rPr>
          <w:rStyle w:val="TagStyle"/>
          <w:rtl/>
        </w:rPr>
        <w:t xml:space="preserve"> </w:t>
      </w:r>
      <w:r>
        <w:rPr>
          <w:rtl/>
        </w:rPr>
        <w:t>עופר כסיף (חד"ש-תע"ל):</w:t>
      </w:r>
      <w:r w:rsidRPr="001E043B">
        <w:rPr>
          <w:rStyle w:val="TagStyle"/>
          <w:rtl/>
        </w:rPr>
        <w:t xml:space="preserve"> </w:t>
      </w:r>
      <w:r w:rsidRPr="001B72A7">
        <w:rPr>
          <w:rStyle w:val="TagStyle"/>
          <w:rtl/>
        </w:rPr>
        <w:t>&lt;&lt; דובר &gt;&gt;</w:t>
      </w:r>
      <w:r>
        <w:rPr>
          <w:rtl/>
        </w:rPr>
        <w:t xml:space="preserve">   </w:t>
      </w:r>
      <w:bookmarkEnd w:id="334"/>
    </w:p>
    <w:p w:rsidR="001E043B" w:rsidRDefault="001E043B" w:rsidP="001B72A7">
      <w:pPr>
        <w:pStyle w:val="KeepWithNext"/>
        <w:rPr>
          <w:rtl/>
          <w:lang w:eastAsia="he-IL"/>
        </w:rPr>
      </w:pPr>
    </w:p>
    <w:p w:rsidR="002F2C3B" w:rsidRDefault="002F2C3B" w:rsidP="001E043B">
      <w:pPr>
        <w:rPr>
          <w:rtl/>
          <w:lang w:eastAsia="he-IL"/>
        </w:rPr>
      </w:pPr>
      <w:bookmarkStart w:id="335" w:name="_ETM_Q1_2529635"/>
      <w:bookmarkStart w:id="336" w:name="_ETM_Q1_2529670"/>
      <w:bookmarkEnd w:id="335"/>
      <w:bookmarkEnd w:id="336"/>
      <w:r>
        <w:rPr>
          <w:rFonts w:hint="cs"/>
          <w:rtl/>
          <w:lang w:eastAsia="he-IL"/>
        </w:rPr>
        <w:t xml:space="preserve">במשך חודשים </w:t>
      </w:r>
      <w:bookmarkStart w:id="337" w:name="_ETM_Q1_2519414"/>
      <w:bookmarkEnd w:id="337"/>
      <w:r w:rsidR="000050C9">
        <w:rPr>
          <w:rFonts w:hint="cs"/>
          <w:rtl/>
          <w:lang w:eastAsia="he-IL"/>
        </w:rPr>
        <w:t>ושנים</w:t>
      </w:r>
      <w:r>
        <w:rPr>
          <w:rFonts w:hint="cs"/>
          <w:rtl/>
          <w:lang w:eastAsia="he-IL"/>
        </w:rPr>
        <w:t xml:space="preserve"> קוראים לחבריי ולי תומכי טרור שזה שקר. אז המעט </w:t>
      </w:r>
      <w:bookmarkStart w:id="338" w:name="_ETM_Q1_2522676"/>
      <w:bookmarkEnd w:id="338"/>
      <w:r w:rsidR="000050C9">
        <w:rPr>
          <w:rFonts w:hint="cs"/>
          <w:rtl/>
          <w:lang w:eastAsia="he-IL"/>
        </w:rPr>
        <w:t>ביותר שאפשר בהגינות המחייבת</w:t>
      </w:r>
      <w:r>
        <w:rPr>
          <w:rFonts w:hint="cs"/>
          <w:rtl/>
          <w:lang w:eastAsia="he-IL"/>
        </w:rPr>
        <w:t xml:space="preserve"> זה לאפשר לי להגיד את הדברים שלי. אני לא שמעתי שאתה כאן מונע ממישהו להשמיץ אותי כתומך טרור. אז כך ש - - </w:t>
      </w:r>
      <w:bookmarkStart w:id="339" w:name="_ETM_Q1_2534781"/>
      <w:bookmarkEnd w:id="339"/>
      <w:r>
        <w:rPr>
          <w:rFonts w:hint="cs"/>
          <w:rtl/>
          <w:lang w:eastAsia="he-IL"/>
        </w:rPr>
        <w:t>- אז עכשיו - - -</w:t>
      </w:r>
    </w:p>
    <w:p w:rsidR="001E043B" w:rsidRDefault="001E043B" w:rsidP="001E043B">
      <w:pPr>
        <w:rPr>
          <w:rtl/>
          <w:lang w:eastAsia="he-IL"/>
        </w:rPr>
      </w:pPr>
      <w:bookmarkStart w:id="340" w:name="_ETM_Q1_2518762"/>
      <w:bookmarkStart w:id="341" w:name="_ETM_Q1_2518860"/>
      <w:bookmarkStart w:id="342" w:name="_ETM_Q1_2536789"/>
      <w:bookmarkStart w:id="343" w:name="_ETM_Q1_2536850"/>
      <w:bookmarkEnd w:id="340"/>
      <w:bookmarkEnd w:id="341"/>
      <w:bookmarkEnd w:id="342"/>
      <w:bookmarkEnd w:id="343"/>
    </w:p>
    <w:p w:rsidR="001E043B" w:rsidRDefault="001E043B" w:rsidP="001B72A7">
      <w:pPr>
        <w:pStyle w:val="af6"/>
        <w:keepNext/>
        <w:rPr>
          <w:rtl/>
        </w:rPr>
      </w:pPr>
      <w:bookmarkStart w:id="344" w:name="ET_yor_6157_19"/>
      <w:r w:rsidRPr="001B72A7">
        <w:rPr>
          <w:rStyle w:val="TagStyle"/>
          <w:rtl/>
        </w:rPr>
        <w:t xml:space="preserve"> &lt;&lt; יור &gt;&gt;</w:t>
      </w:r>
      <w:r w:rsidRPr="001E043B">
        <w:rPr>
          <w:rStyle w:val="TagStyle"/>
          <w:rtl/>
        </w:rPr>
        <w:t xml:space="preserve"> </w:t>
      </w:r>
      <w:r>
        <w:rPr>
          <w:rtl/>
        </w:rPr>
        <w:t>היו"ר שמחה רוטמן:</w:t>
      </w:r>
      <w:r w:rsidRPr="001E043B">
        <w:rPr>
          <w:rStyle w:val="TagStyle"/>
          <w:rtl/>
        </w:rPr>
        <w:t xml:space="preserve"> </w:t>
      </w:r>
      <w:r w:rsidRPr="001B72A7">
        <w:rPr>
          <w:rStyle w:val="TagStyle"/>
          <w:rtl/>
        </w:rPr>
        <w:t>&lt;&lt; יור &gt;&gt;</w:t>
      </w:r>
      <w:r>
        <w:rPr>
          <w:rtl/>
        </w:rPr>
        <w:t xml:space="preserve">   </w:t>
      </w:r>
      <w:bookmarkEnd w:id="344"/>
    </w:p>
    <w:p w:rsidR="001E043B" w:rsidRDefault="001E043B" w:rsidP="001B72A7">
      <w:pPr>
        <w:pStyle w:val="KeepWithNext"/>
        <w:rPr>
          <w:rtl/>
          <w:lang w:eastAsia="he-IL"/>
        </w:rPr>
      </w:pPr>
    </w:p>
    <w:p w:rsidR="001E043B" w:rsidRDefault="001E043B" w:rsidP="001E043B">
      <w:pPr>
        <w:rPr>
          <w:rtl/>
          <w:lang w:eastAsia="he-IL"/>
        </w:rPr>
      </w:pPr>
      <w:bookmarkStart w:id="345" w:name="_ETM_Q1_2537541"/>
      <w:bookmarkEnd w:id="345"/>
      <w:r>
        <w:rPr>
          <w:rFonts w:hint="cs"/>
          <w:rtl/>
          <w:lang w:eastAsia="he-IL"/>
        </w:rPr>
        <w:t>להשמיץ אותך אני אמנע מכל אחד.</w:t>
      </w:r>
    </w:p>
    <w:p w:rsidR="001E043B" w:rsidRDefault="001E043B" w:rsidP="001E043B">
      <w:pPr>
        <w:rPr>
          <w:rtl/>
          <w:lang w:eastAsia="he-IL"/>
        </w:rPr>
      </w:pPr>
      <w:bookmarkStart w:id="346" w:name="_ETM_Q1_2543572"/>
      <w:bookmarkStart w:id="347" w:name="_ETM_Q1_2543637"/>
      <w:bookmarkEnd w:id="346"/>
      <w:bookmarkEnd w:id="347"/>
    </w:p>
    <w:p w:rsidR="001E043B" w:rsidRDefault="001E043B" w:rsidP="001B72A7">
      <w:pPr>
        <w:pStyle w:val="-"/>
        <w:keepNext/>
        <w:rPr>
          <w:rtl/>
        </w:rPr>
      </w:pPr>
      <w:bookmarkStart w:id="348" w:name="ET_speakercontinue_5785_20"/>
      <w:r w:rsidRPr="001B72A7">
        <w:rPr>
          <w:rStyle w:val="TagStyle"/>
          <w:rtl/>
        </w:rPr>
        <w:t xml:space="preserve"> &lt;&lt; דובר_המשך &gt;&gt;</w:t>
      </w:r>
      <w:r w:rsidRPr="001E043B">
        <w:rPr>
          <w:rStyle w:val="TagStyle"/>
          <w:rtl/>
        </w:rPr>
        <w:t xml:space="preserve"> </w:t>
      </w:r>
      <w:r>
        <w:rPr>
          <w:rtl/>
        </w:rPr>
        <w:t>עופר כסיף (חד"ש-תע"ל):</w:t>
      </w:r>
      <w:r w:rsidRPr="001E043B">
        <w:rPr>
          <w:rStyle w:val="TagStyle"/>
          <w:rtl/>
        </w:rPr>
        <w:t xml:space="preserve"> </w:t>
      </w:r>
      <w:r w:rsidRPr="001B72A7">
        <w:rPr>
          <w:rStyle w:val="TagStyle"/>
          <w:rtl/>
        </w:rPr>
        <w:t>&lt;&lt; דובר_המשך &gt;&gt;</w:t>
      </w:r>
      <w:r>
        <w:rPr>
          <w:rtl/>
        </w:rPr>
        <w:t xml:space="preserve">   </w:t>
      </w:r>
      <w:bookmarkEnd w:id="348"/>
    </w:p>
    <w:p w:rsidR="001E043B" w:rsidRDefault="001E043B" w:rsidP="001B72A7">
      <w:pPr>
        <w:pStyle w:val="KeepWithNext"/>
        <w:rPr>
          <w:rtl/>
          <w:lang w:eastAsia="he-IL"/>
        </w:rPr>
      </w:pPr>
    </w:p>
    <w:p w:rsidR="002F2C3B" w:rsidRDefault="002F2C3B" w:rsidP="001E043B">
      <w:pPr>
        <w:rPr>
          <w:rtl/>
          <w:lang w:eastAsia="he-IL"/>
        </w:rPr>
      </w:pPr>
      <w:bookmarkStart w:id="349" w:name="_ETM_Q1_2544197"/>
      <w:bookmarkEnd w:id="349"/>
      <w:r>
        <w:rPr>
          <w:rFonts w:hint="cs"/>
          <w:rtl/>
          <w:lang w:eastAsia="he-IL"/>
        </w:rPr>
        <w:t xml:space="preserve">מסופקני. אבל בוא </w:t>
      </w:r>
      <w:bookmarkStart w:id="350" w:name="_ETM_Q1_2540123"/>
      <w:bookmarkEnd w:id="350"/>
      <w:r>
        <w:rPr>
          <w:rFonts w:hint="cs"/>
          <w:rtl/>
          <w:lang w:eastAsia="he-IL"/>
        </w:rPr>
        <w:t xml:space="preserve">נשים את זה רגע בצד. אני חוזר ואומר: קודם כל </w:t>
      </w:r>
      <w:bookmarkStart w:id="351" w:name="_ETM_Q1_2540853"/>
      <w:bookmarkEnd w:id="351"/>
      <w:r>
        <w:rPr>
          <w:rFonts w:hint="cs"/>
          <w:rtl/>
          <w:lang w:eastAsia="he-IL"/>
        </w:rPr>
        <w:t xml:space="preserve">לא אמרתי, בוא נשים דברים על דיוקם, לא אמרתי </w:t>
      </w:r>
      <w:bookmarkStart w:id="352" w:name="_ETM_Q1_2544980"/>
      <w:bookmarkEnd w:id="352"/>
      <w:r>
        <w:rPr>
          <w:rFonts w:hint="cs"/>
          <w:rtl/>
          <w:lang w:eastAsia="he-IL"/>
        </w:rPr>
        <w:t>שכל החיילים או השוטרים הם טרוריסטים. לא שמעת אותי אומ</w:t>
      </w:r>
      <w:bookmarkStart w:id="353" w:name="_ETM_Q1_2547416"/>
      <w:bookmarkEnd w:id="353"/>
      <w:r>
        <w:rPr>
          <w:rFonts w:hint="cs"/>
          <w:rtl/>
          <w:lang w:eastAsia="he-IL"/>
        </w:rPr>
        <w:t>ר את זה.</w:t>
      </w:r>
    </w:p>
    <w:p w:rsidR="002F2C3B" w:rsidRDefault="002F2C3B" w:rsidP="001E043B">
      <w:pPr>
        <w:rPr>
          <w:rtl/>
          <w:lang w:eastAsia="he-IL"/>
        </w:rPr>
      </w:pPr>
    </w:p>
    <w:p w:rsidR="002F2C3B" w:rsidRDefault="002F2C3B" w:rsidP="001B72A7">
      <w:pPr>
        <w:pStyle w:val="af6"/>
        <w:keepNext/>
        <w:rPr>
          <w:rtl/>
        </w:rPr>
      </w:pPr>
      <w:bookmarkStart w:id="354" w:name="ET_yor_6157_260"/>
      <w:r w:rsidRPr="001B72A7">
        <w:rPr>
          <w:rStyle w:val="TagStyle"/>
          <w:rtl/>
        </w:rPr>
        <w:t xml:space="preserve"> &lt;&lt; יור &gt;&gt;</w:t>
      </w:r>
      <w:r w:rsidRPr="002F2C3B">
        <w:rPr>
          <w:rStyle w:val="TagStyle"/>
          <w:rtl/>
        </w:rPr>
        <w:t xml:space="preserve"> </w:t>
      </w:r>
      <w:r>
        <w:rPr>
          <w:rtl/>
        </w:rPr>
        <w:t>היו"ר שמחה רוטמן:</w:t>
      </w:r>
      <w:r w:rsidRPr="002F2C3B">
        <w:rPr>
          <w:rStyle w:val="TagStyle"/>
          <w:rtl/>
        </w:rPr>
        <w:t xml:space="preserve"> </w:t>
      </w:r>
      <w:r w:rsidRPr="001B72A7">
        <w:rPr>
          <w:rStyle w:val="TagStyle"/>
          <w:rtl/>
        </w:rPr>
        <w:t>&lt;&lt; יור &gt;&gt;</w:t>
      </w:r>
      <w:r>
        <w:rPr>
          <w:rtl/>
        </w:rPr>
        <w:t xml:space="preserve">   </w:t>
      </w:r>
      <w:bookmarkEnd w:id="354"/>
    </w:p>
    <w:p w:rsidR="002F2C3B" w:rsidRDefault="002F2C3B" w:rsidP="001B72A7">
      <w:pPr>
        <w:pStyle w:val="KeepWithNext"/>
        <w:rPr>
          <w:rtl/>
          <w:lang w:eastAsia="he-IL"/>
        </w:rPr>
      </w:pPr>
    </w:p>
    <w:p w:rsidR="002F2C3B" w:rsidRDefault="000050C9" w:rsidP="002F2C3B">
      <w:pPr>
        <w:rPr>
          <w:rtl/>
          <w:lang w:eastAsia="he-IL"/>
        </w:rPr>
      </w:pPr>
      <w:r>
        <w:rPr>
          <w:rFonts w:hint="cs"/>
          <w:rtl/>
          <w:lang w:eastAsia="he-IL"/>
        </w:rPr>
        <w:t>לא.</w:t>
      </w:r>
      <w:r w:rsidR="002F2C3B">
        <w:rPr>
          <w:rFonts w:hint="cs"/>
          <w:rtl/>
          <w:lang w:eastAsia="he-IL"/>
        </w:rPr>
        <w:t xml:space="preserve"> אמרת כוחות הכיבוש.</w:t>
      </w:r>
    </w:p>
    <w:p w:rsidR="002F2C3B" w:rsidRDefault="002F2C3B" w:rsidP="002F2C3B">
      <w:pPr>
        <w:rPr>
          <w:rtl/>
          <w:lang w:eastAsia="he-IL"/>
        </w:rPr>
      </w:pPr>
      <w:bookmarkStart w:id="355" w:name="_ETM_Q1_2549571"/>
      <w:bookmarkStart w:id="356" w:name="_ETM_Q1_2549675"/>
      <w:bookmarkEnd w:id="355"/>
      <w:bookmarkEnd w:id="356"/>
    </w:p>
    <w:p w:rsidR="002F2C3B" w:rsidRDefault="002F2C3B" w:rsidP="001B72A7">
      <w:pPr>
        <w:pStyle w:val="-"/>
        <w:keepNext/>
        <w:rPr>
          <w:rtl/>
        </w:rPr>
      </w:pPr>
      <w:bookmarkStart w:id="357" w:name="ET_speakercontinue_5785_261"/>
      <w:r w:rsidRPr="001B72A7">
        <w:rPr>
          <w:rStyle w:val="TagStyle"/>
          <w:rtl/>
        </w:rPr>
        <w:t xml:space="preserve"> &lt;&lt; דובר_המשך &gt;&gt;</w:t>
      </w:r>
      <w:r w:rsidRPr="002F2C3B">
        <w:rPr>
          <w:rStyle w:val="TagStyle"/>
          <w:rtl/>
        </w:rPr>
        <w:t xml:space="preserve"> </w:t>
      </w:r>
      <w:r>
        <w:rPr>
          <w:rtl/>
        </w:rPr>
        <w:t>עופר כסיף (חד"ש-תע"ל):</w:t>
      </w:r>
      <w:r w:rsidRPr="002F2C3B">
        <w:rPr>
          <w:rStyle w:val="TagStyle"/>
          <w:rtl/>
        </w:rPr>
        <w:t xml:space="preserve"> </w:t>
      </w:r>
      <w:r w:rsidRPr="001B72A7">
        <w:rPr>
          <w:rStyle w:val="TagStyle"/>
          <w:rtl/>
        </w:rPr>
        <w:t>&lt;&lt; דובר_המשך &gt;&gt;</w:t>
      </w:r>
      <w:r>
        <w:rPr>
          <w:rtl/>
        </w:rPr>
        <w:t xml:space="preserve">   </w:t>
      </w:r>
      <w:bookmarkEnd w:id="357"/>
    </w:p>
    <w:p w:rsidR="002F2C3B" w:rsidRDefault="002F2C3B" w:rsidP="001B72A7">
      <w:pPr>
        <w:pStyle w:val="KeepWithNext"/>
        <w:rPr>
          <w:rtl/>
          <w:lang w:eastAsia="he-IL"/>
        </w:rPr>
      </w:pPr>
    </w:p>
    <w:p w:rsidR="002F2C3B" w:rsidRDefault="002F2C3B" w:rsidP="002F2C3B">
      <w:pPr>
        <w:rPr>
          <w:rtl/>
          <w:lang w:eastAsia="he-IL"/>
        </w:rPr>
      </w:pPr>
      <w:bookmarkStart w:id="358" w:name="_ETM_Q1_2551094"/>
      <w:bookmarkEnd w:id="358"/>
      <w:r>
        <w:rPr>
          <w:rFonts w:hint="cs"/>
          <w:rtl/>
          <w:lang w:eastAsia="he-IL"/>
        </w:rPr>
        <w:t xml:space="preserve">כי זה כוחות כיבוש. זאת </w:t>
      </w:r>
      <w:bookmarkStart w:id="359" w:name="_ETM_Q1_2552629"/>
      <w:bookmarkEnd w:id="359"/>
      <w:r>
        <w:rPr>
          <w:rFonts w:hint="cs"/>
          <w:rtl/>
          <w:lang w:eastAsia="he-IL"/>
        </w:rPr>
        <w:t>עובדה.</w:t>
      </w:r>
      <w:r w:rsidR="00012D7A">
        <w:rPr>
          <w:rFonts w:hint="cs"/>
          <w:rtl/>
          <w:lang w:eastAsia="he-IL"/>
        </w:rPr>
        <w:t xml:space="preserve"> יש כיבוש בשטחים הכבושים, הם שטחים כבושים. </w:t>
      </w:r>
      <w:bookmarkStart w:id="360" w:name="_ETM_Q1_2553114"/>
      <w:bookmarkEnd w:id="360"/>
      <w:r w:rsidR="00012D7A">
        <w:rPr>
          <w:rFonts w:hint="cs"/>
          <w:rtl/>
          <w:lang w:eastAsia="he-IL"/>
        </w:rPr>
        <w:t xml:space="preserve">יש שם משטר כיבוש. גם לפי החוק הבין-לאומי, גם </w:t>
      </w:r>
      <w:bookmarkStart w:id="361" w:name="_ETM_Q1_2557276"/>
      <w:bookmarkEnd w:id="361"/>
      <w:r w:rsidR="00012D7A">
        <w:rPr>
          <w:rFonts w:hint="cs"/>
          <w:rtl/>
          <w:lang w:eastAsia="he-IL"/>
        </w:rPr>
        <w:t>ל</w:t>
      </w:r>
      <w:r w:rsidR="00831DCB">
        <w:rPr>
          <w:rFonts w:hint="cs"/>
          <w:rtl/>
          <w:lang w:eastAsia="he-IL"/>
        </w:rPr>
        <w:t>פי החלטות של מוסדות בין-לאומיים</w:t>
      </w:r>
      <w:r w:rsidR="00012D7A">
        <w:rPr>
          <w:rFonts w:hint="cs"/>
          <w:rtl/>
          <w:lang w:eastAsia="he-IL"/>
        </w:rPr>
        <w:t xml:space="preserve"> וגם לפי ההגדרות האובייקטיביות ביותר</w:t>
      </w:r>
      <w:bookmarkStart w:id="362" w:name="_ETM_Q1_2562550"/>
      <w:bookmarkEnd w:id="362"/>
      <w:r w:rsidR="00012D7A">
        <w:rPr>
          <w:rFonts w:hint="cs"/>
          <w:rtl/>
          <w:lang w:eastAsia="he-IL"/>
        </w:rPr>
        <w:t xml:space="preserve">, יש שם כיבוש. נקודה. ועל זה אין בכלל </w:t>
      </w:r>
      <w:bookmarkStart w:id="363" w:name="_ETM_Q1_2565223"/>
      <w:bookmarkEnd w:id="363"/>
      <w:r w:rsidR="00012D7A">
        <w:rPr>
          <w:rFonts w:hint="cs"/>
          <w:rtl/>
          <w:lang w:eastAsia="he-IL"/>
        </w:rPr>
        <w:t xml:space="preserve">ויכוח. </w:t>
      </w:r>
    </w:p>
    <w:p w:rsidR="00F511E0" w:rsidRDefault="00F511E0" w:rsidP="002F2C3B">
      <w:pPr>
        <w:rPr>
          <w:rtl/>
          <w:lang w:eastAsia="he-IL"/>
        </w:rPr>
      </w:pPr>
    </w:p>
    <w:p w:rsidR="00F511E0" w:rsidRDefault="00F511E0" w:rsidP="001B72A7">
      <w:pPr>
        <w:pStyle w:val="af6"/>
        <w:keepNext/>
        <w:rPr>
          <w:rtl/>
        </w:rPr>
      </w:pPr>
      <w:bookmarkStart w:id="364" w:name="ET_yor_6157_262"/>
      <w:r w:rsidRPr="001B72A7">
        <w:rPr>
          <w:rStyle w:val="TagStyle"/>
          <w:rtl/>
        </w:rPr>
        <w:t xml:space="preserve"> &lt;&lt; יור &gt;&gt;</w:t>
      </w:r>
      <w:r w:rsidRPr="00F511E0">
        <w:rPr>
          <w:rStyle w:val="TagStyle"/>
          <w:rtl/>
        </w:rPr>
        <w:t xml:space="preserve"> </w:t>
      </w:r>
      <w:r>
        <w:rPr>
          <w:rtl/>
        </w:rPr>
        <w:t>היו"ר שמחה רוטמן:</w:t>
      </w:r>
      <w:r w:rsidRPr="00F511E0">
        <w:rPr>
          <w:rStyle w:val="TagStyle"/>
          <w:rtl/>
        </w:rPr>
        <w:t xml:space="preserve"> </w:t>
      </w:r>
      <w:r w:rsidRPr="001B72A7">
        <w:rPr>
          <w:rStyle w:val="TagStyle"/>
          <w:rtl/>
        </w:rPr>
        <w:t>&lt;&lt; יור &gt;&gt;</w:t>
      </w:r>
      <w:r>
        <w:rPr>
          <w:rtl/>
        </w:rPr>
        <w:t xml:space="preserve">   </w:t>
      </w:r>
      <w:bookmarkEnd w:id="364"/>
    </w:p>
    <w:p w:rsidR="00F511E0" w:rsidRDefault="00F511E0" w:rsidP="001B72A7">
      <w:pPr>
        <w:pStyle w:val="KeepWithNext"/>
        <w:rPr>
          <w:rtl/>
          <w:lang w:eastAsia="he-IL"/>
        </w:rPr>
      </w:pPr>
    </w:p>
    <w:p w:rsidR="00F511E0" w:rsidRDefault="00F511E0" w:rsidP="00F511E0">
      <w:pPr>
        <w:rPr>
          <w:rtl/>
          <w:lang w:eastAsia="he-IL"/>
        </w:rPr>
      </w:pPr>
      <w:r>
        <w:rPr>
          <w:rFonts w:hint="cs"/>
          <w:rtl/>
          <w:lang w:eastAsia="he-IL"/>
        </w:rPr>
        <w:t>יש ויכוח.</w:t>
      </w:r>
    </w:p>
    <w:p w:rsidR="001E043B" w:rsidRDefault="001E043B" w:rsidP="001E043B">
      <w:pPr>
        <w:rPr>
          <w:rtl/>
          <w:lang w:eastAsia="he-IL"/>
        </w:rPr>
      </w:pPr>
      <w:bookmarkStart w:id="365" w:name="_ETM_Q1_2568871"/>
      <w:bookmarkStart w:id="366" w:name="_ETM_Q1_2568966"/>
      <w:bookmarkStart w:id="367" w:name="_ETM_Q1_2568534"/>
      <w:bookmarkStart w:id="368" w:name="_ETM_Q1_2568601"/>
      <w:bookmarkStart w:id="369" w:name="_ETM_Q1_2570379"/>
      <w:bookmarkEnd w:id="365"/>
      <w:bookmarkEnd w:id="366"/>
      <w:bookmarkEnd w:id="367"/>
      <w:bookmarkEnd w:id="368"/>
      <w:bookmarkEnd w:id="369"/>
    </w:p>
    <w:p w:rsidR="001E043B" w:rsidRDefault="001E043B" w:rsidP="001B72A7">
      <w:pPr>
        <w:pStyle w:val="a4"/>
        <w:keepNext/>
        <w:rPr>
          <w:rtl/>
        </w:rPr>
      </w:pPr>
      <w:bookmarkStart w:id="370" w:name="ET_knessetmember_6356_21"/>
      <w:r w:rsidRPr="001B72A7">
        <w:rPr>
          <w:rStyle w:val="TagStyle"/>
          <w:rtl/>
        </w:rPr>
        <w:t xml:space="preserve"> &lt;&lt; דובר &gt;&gt;</w:t>
      </w:r>
      <w:r w:rsidRPr="001E043B">
        <w:rPr>
          <w:rStyle w:val="TagStyle"/>
          <w:rtl/>
        </w:rPr>
        <w:t xml:space="preserve"> </w:t>
      </w:r>
      <w:r>
        <w:rPr>
          <w:rtl/>
        </w:rPr>
        <w:t>לימור סון הר מלך (עוצמה יהודית):</w:t>
      </w:r>
      <w:r w:rsidRPr="001E043B">
        <w:rPr>
          <w:rStyle w:val="TagStyle"/>
          <w:rtl/>
        </w:rPr>
        <w:t xml:space="preserve"> </w:t>
      </w:r>
      <w:r w:rsidRPr="001B72A7">
        <w:rPr>
          <w:rStyle w:val="TagStyle"/>
          <w:rtl/>
        </w:rPr>
        <w:t>&lt;&lt; דובר &gt;&gt;</w:t>
      </w:r>
      <w:r>
        <w:rPr>
          <w:rtl/>
        </w:rPr>
        <w:t xml:space="preserve">   </w:t>
      </w:r>
      <w:bookmarkEnd w:id="370"/>
    </w:p>
    <w:p w:rsidR="001E043B" w:rsidRDefault="001E043B" w:rsidP="001B72A7">
      <w:pPr>
        <w:pStyle w:val="KeepWithNext"/>
        <w:rPr>
          <w:rtl/>
          <w:lang w:eastAsia="he-IL"/>
        </w:rPr>
      </w:pPr>
    </w:p>
    <w:p w:rsidR="001E043B" w:rsidRDefault="00F511E0" w:rsidP="001E043B">
      <w:pPr>
        <w:rPr>
          <w:rtl/>
          <w:lang w:eastAsia="he-IL"/>
        </w:rPr>
      </w:pPr>
      <w:bookmarkStart w:id="371" w:name="_ETM_Q1_2570757"/>
      <w:bookmarkStart w:id="372" w:name="_ETM_Q1_2570782"/>
      <w:bookmarkEnd w:id="371"/>
      <w:bookmarkEnd w:id="372"/>
      <w:r>
        <w:rPr>
          <w:rFonts w:hint="cs"/>
          <w:rtl/>
          <w:lang w:eastAsia="he-IL"/>
        </w:rPr>
        <w:t xml:space="preserve">אפילו </w:t>
      </w:r>
      <w:r w:rsidR="001E043B">
        <w:rPr>
          <w:rFonts w:hint="cs"/>
          <w:rtl/>
          <w:lang w:eastAsia="he-IL"/>
        </w:rPr>
        <w:t>אתה מצדיק ר</w:t>
      </w:r>
      <w:r>
        <w:rPr>
          <w:rFonts w:hint="cs"/>
          <w:rtl/>
          <w:lang w:eastAsia="he-IL"/>
        </w:rPr>
        <w:t>צח של מתנחלים וחיילים.</w:t>
      </w:r>
    </w:p>
    <w:p w:rsidR="00F511E0" w:rsidRDefault="00F511E0" w:rsidP="001E043B">
      <w:pPr>
        <w:rPr>
          <w:rtl/>
          <w:lang w:eastAsia="he-IL"/>
        </w:rPr>
      </w:pPr>
      <w:bookmarkStart w:id="373" w:name="_ETM_Q1_2580015"/>
      <w:bookmarkStart w:id="374" w:name="_ETM_Q1_2580075"/>
      <w:bookmarkStart w:id="375" w:name="_ETM_Q1_2567784"/>
      <w:bookmarkEnd w:id="373"/>
      <w:bookmarkEnd w:id="374"/>
      <w:bookmarkEnd w:id="375"/>
    </w:p>
    <w:p w:rsidR="00F511E0" w:rsidRDefault="00F511E0" w:rsidP="001B72A7">
      <w:pPr>
        <w:pStyle w:val="af6"/>
        <w:keepNext/>
        <w:rPr>
          <w:rtl/>
        </w:rPr>
      </w:pPr>
      <w:bookmarkStart w:id="376" w:name="ET_yor_6157_264"/>
      <w:r w:rsidRPr="001B72A7">
        <w:rPr>
          <w:rStyle w:val="TagStyle"/>
          <w:rtl/>
        </w:rPr>
        <w:t xml:space="preserve"> &lt;&lt; יור &gt;&gt;</w:t>
      </w:r>
      <w:r w:rsidRPr="00F511E0">
        <w:rPr>
          <w:rStyle w:val="TagStyle"/>
          <w:rtl/>
        </w:rPr>
        <w:t xml:space="preserve"> </w:t>
      </w:r>
      <w:r>
        <w:rPr>
          <w:rtl/>
        </w:rPr>
        <w:t>היו"ר שמחה רוטמן:</w:t>
      </w:r>
      <w:r w:rsidRPr="00F511E0">
        <w:rPr>
          <w:rStyle w:val="TagStyle"/>
          <w:rtl/>
        </w:rPr>
        <w:t xml:space="preserve"> </w:t>
      </w:r>
      <w:r w:rsidRPr="001B72A7">
        <w:rPr>
          <w:rStyle w:val="TagStyle"/>
          <w:rtl/>
        </w:rPr>
        <w:t>&lt;&lt; יור &gt;&gt;</w:t>
      </w:r>
      <w:r>
        <w:rPr>
          <w:rtl/>
        </w:rPr>
        <w:t xml:space="preserve">   </w:t>
      </w:r>
      <w:bookmarkEnd w:id="376"/>
    </w:p>
    <w:p w:rsidR="00F511E0" w:rsidRDefault="00F511E0" w:rsidP="001B72A7">
      <w:pPr>
        <w:pStyle w:val="KeepWithNext"/>
        <w:rPr>
          <w:rtl/>
          <w:lang w:eastAsia="he-IL"/>
        </w:rPr>
      </w:pPr>
    </w:p>
    <w:p w:rsidR="00F511E0" w:rsidRPr="00F511E0" w:rsidRDefault="00F511E0" w:rsidP="00F511E0">
      <w:pPr>
        <w:rPr>
          <w:rtl/>
          <w:lang w:eastAsia="he-IL"/>
        </w:rPr>
      </w:pPr>
      <w:r>
        <w:rPr>
          <w:rFonts w:hint="cs"/>
          <w:rtl/>
          <w:lang w:eastAsia="he-IL"/>
        </w:rPr>
        <w:t xml:space="preserve">עופר, למרות שקשה - - - לנושא הישיבה. </w:t>
      </w:r>
      <w:bookmarkStart w:id="377" w:name="_ETM_Q1_2570331"/>
      <w:bookmarkEnd w:id="377"/>
    </w:p>
    <w:p w:rsidR="00F511E0" w:rsidRDefault="00F511E0" w:rsidP="001E043B">
      <w:pPr>
        <w:rPr>
          <w:rtl/>
          <w:lang w:eastAsia="he-IL"/>
        </w:rPr>
      </w:pPr>
      <w:bookmarkStart w:id="378" w:name="_ETM_Q1_2568617"/>
      <w:bookmarkStart w:id="379" w:name="_ETM_Q1_2568698"/>
      <w:bookmarkEnd w:id="378"/>
      <w:bookmarkEnd w:id="379"/>
    </w:p>
    <w:p w:rsidR="00F511E0" w:rsidRDefault="00F511E0" w:rsidP="001B72A7">
      <w:pPr>
        <w:pStyle w:val="a4"/>
        <w:keepNext/>
        <w:rPr>
          <w:rtl/>
        </w:rPr>
      </w:pPr>
      <w:bookmarkStart w:id="380" w:name="ET_speaker_5785_263"/>
      <w:r w:rsidRPr="001B72A7">
        <w:rPr>
          <w:rStyle w:val="TagStyle"/>
          <w:rtl/>
        </w:rPr>
        <w:t xml:space="preserve"> &lt;&lt; דובר &gt;&gt;</w:t>
      </w:r>
      <w:r w:rsidRPr="00F511E0">
        <w:rPr>
          <w:rStyle w:val="TagStyle"/>
          <w:rtl/>
        </w:rPr>
        <w:t xml:space="preserve"> </w:t>
      </w:r>
      <w:r>
        <w:rPr>
          <w:rtl/>
        </w:rPr>
        <w:t>עופר כסיף (חד"ש-תע"ל):</w:t>
      </w:r>
      <w:r w:rsidRPr="00F511E0">
        <w:rPr>
          <w:rStyle w:val="TagStyle"/>
          <w:rtl/>
        </w:rPr>
        <w:t xml:space="preserve"> </w:t>
      </w:r>
      <w:r w:rsidRPr="001B72A7">
        <w:rPr>
          <w:rStyle w:val="TagStyle"/>
          <w:rtl/>
        </w:rPr>
        <w:t>&lt;&lt; דובר &gt;&gt;</w:t>
      </w:r>
      <w:r>
        <w:rPr>
          <w:rtl/>
        </w:rPr>
        <w:t xml:space="preserve">   </w:t>
      </w:r>
      <w:bookmarkEnd w:id="380"/>
    </w:p>
    <w:p w:rsidR="00F511E0" w:rsidRDefault="00F511E0" w:rsidP="001B72A7">
      <w:pPr>
        <w:pStyle w:val="KeepWithNext"/>
        <w:rPr>
          <w:rtl/>
          <w:lang w:eastAsia="he-IL"/>
        </w:rPr>
      </w:pPr>
    </w:p>
    <w:p w:rsidR="00F511E0" w:rsidRDefault="00F511E0" w:rsidP="00F511E0">
      <w:pPr>
        <w:rPr>
          <w:rtl/>
          <w:lang w:eastAsia="he-IL"/>
        </w:rPr>
      </w:pPr>
      <w:bookmarkStart w:id="381" w:name="_ETM_Q1_2568492"/>
      <w:bookmarkStart w:id="382" w:name="_ETM_Q1_2568529"/>
      <w:bookmarkEnd w:id="381"/>
      <w:bookmarkEnd w:id="382"/>
      <w:r>
        <w:rPr>
          <w:rFonts w:hint="cs"/>
          <w:rtl/>
          <w:lang w:eastAsia="he-IL"/>
        </w:rPr>
        <w:t xml:space="preserve">רגע, אני רוצה. עכשיו אני </w:t>
      </w:r>
      <w:bookmarkStart w:id="383" w:name="_ETM_Q1_2571395"/>
      <w:bookmarkEnd w:id="383"/>
      <w:r>
        <w:rPr>
          <w:rFonts w:hint="cs"/>
          <w:rtl/>
          <w:lang w:eastAsia="he-IL"/>
        </w:rPr>
        <w:t>רוצה לסיים ולומר - - -</w:t>
      </w:r>
    </w:p>
    <w:p w:rsidR="00F511E0" w:rsidRDefault="00F511E0" w:rsidP="00F511E0">
      <w:pPr>
        <w:rPr>
          <w:rtl/>
          <w:lang w:eastAsia="he-IL"/>
        </w:rPr>
      </w:pPr>
      <w:bookmarkStart w:id="384" w:name="_ETM_Q1_2572507"/>
      <w:bookmarkStart w:id="385" w:name="_ETM_Q1_2572596"/>
      <w:bookmarkEnd w:id="384"/>
      <w:bookmarkEnd w:id="385"/>
    </w:p>
    <w:p w:rsidR="00F511E0" w:rsidRDefault="00F511E0" w:rsidP="001B72A7">
      <w:pPr>
        <w:pStyle w:val="a4"/>
        <w:keepNext/>
        <w:rPr>
          <w:rtl/>
        </w:rPr>
      </w:pPr>
      <w:bookmarkStart w:id="386" w:name="ET_knessetmember_6356_265"/>
      <w:r w:rsidRPr="001B72A7">
        <w:rPr>
          <w:rStyle w:val="TagStyle"/>
          <w:rtl/>
        </w:rPr>
        <w:t xml:space="preserve"> &lt;&lt; דובר &gt;&gt;</w:t>
      </w:r>
      <w:r w:rsidRPr="00F511E0">
        <w:rPr>
          <w:rStyle w:val="TagStyle"/>
          <w:rtl/>
        </w:rPr>
        <w:t xml:space="preserve"> </w:t>
      </w:r>
      <w:r>
        <w:rPr>
          <w:rtl/>
        </w:rPr>
        <w:t>לימור סון הר מלך (עוצמה יהודית):</w:t>
      </w:r>
      <w:r w:rsidRPr="00F511E0">
        <w:rPr>
          <w:rStyle w:val="TagStyle"/>
          <w:rtl/>
        </w:rPr>
        <w:t xml:space="preserve"> </w:t>
      </w:r>
      <w:r w:rsidRPr="001B72A7">
        <w:rPr>
          <w:rStyle w:val="TagStyle"/>
          <w:rtl/>
        </w:rPr>
        <w:t>&lt;&lt; דובר &gt;&gt;</w:t>
      </w:r>
      <w:r>
        <w:rPr>
          <w:rtl/>
        </w:rPr>
        <w:t xml:space="preserve">   </w:t>
      </w:r>
      <w:bookmarkEnd w:id="386"/>
    </w:p>
    <w:p w:rsidR="00F511E0" w:rsidRDefault="00F511E0" w:rsidP="001B72A7">
      <w:pPr>
        <w:pStyle w:val="KeepWithNext"/>
        <w:rPr>
          <w:rtl/>
          <w:lang w:eastAsia="he-IL"/>
        </w:rPr>
      </w:pPr>
    </w:p>
    <w:p w:rsidR="00F511E0" w:rsidRPr="00F511E0" w:rsidRDefault="003F1C72" w:rsidP="00F511E0">
      <w:pPr>
        <w:rPr>
          <w:rtl/>
          <w:lang w:eastAsia="he-IL"/>
        </w:rPr>
      </w:pPr>
      <w:r>
        <w:rPr>
          <w:rFonts w:hint="cs"/>
          <w:rtl/>
          <w:lang w:eastAsia="he-IL"/>
        </w:rPr>
        <w:t xml:space="preserve"> </w:t>
      </w:r>
      <w:r w:rsidR="00F511E0">
        <w:rPr>
          <w:rFonts w:hint="cs"/>
          <w:rtl/>
          <w:lang w:eastAsia="he-IL"/>
        </w:rPr>
        <w:t xml:space="preserve">הרג של מתנחלים </w:t>
      </w:r>
      <w:bookmarkStart w:id="387" w:name="_ETM_Q1_2573882"/>
      <w:bookmarkEnd w:id="387"/>
      <w:r w:rsidR="00F511E0">
        <w:rPr>
          <w:rFonts w:hint="cs"/>
          <w:rtl/>
          <w:lang w:eastAsia="he-IL"/>
        </w:rPr>
        <w:t>וחיילים.</w:t>
      </w:r>
    </w:p>
    <w:p w:rsidR="00F511E0" w:rsidRDefault="00F511E0" w:rsidP="001E043B">
      <w:pPr>
        <w:rPr>
          <w:rtl/>
          <w:lang w:eastAsia="he-IL"/>
        </w:rPr>
      </w:pPr>
    </w:p>
    <w:p w:rsidR="001E043B" w:rsidRDefault="001E043B" w:rsidP="001B72A7">
      <w:pPr>
        <w:pStyle w:val="af6"/>
        <w:keepNext/>
        <w:rPr>
          <w:rtl/>
        </w:rPr>
      </w:pPr>
      <w:bookmarkStart w:id="388" w:name="ET_yor_6157_22"/>
      <w:r w:rsidRPr="001B72A7">
        <w:rPr>
          <w:rStyle w:val="TagStyle"/>
          <w:rtl/>
        </w:rPr>
        <w:t xml:space="preserve"> &lt;&lt; יור &gt;&gt;</w:t>
      </w:r>
      <w:r w:rsidRPr="001E043B">
        <w:rPr>
          <w:rStyle w:val="TagStyle"/>
          <w:rtl/>
        </w:rPr>
        <w:t xml:space="preserve"> </w:t>
      </w:r>
      <w:r>
        <w:rPr>
          <w:rtl/>
        </w:rPr>
        <w:t>היו"ר שמחה רוטמן:</w:t>
      </w:r>
      <w:r w:rsidRPr="001E043B">
        <w:rPr>
          <w:rStyle w:val="TagStyle"/>
          <w:rtl/>
        </w:rPr>
        <w:t xml:space="preserve"> </w:t>
      </w:r>
      <w:r w:rsidRPr="001B72A7">
        <w:rPr>
          <w:rStyle w:val="TagStyle"/>
          <w:rtl/>
        </w:rPr>
        <w:t>&lt;&lt; יור &gt;&gt;</w:t>
      </w:r>
      <w:r>
        <w:rPr>
          <w:rtl/>
        </w:rPr>
        <w:t xml:space="preserve">   </w:t>
      </w:r>
      <w:bookmarkEnd w:id="388"/>
    </w:p>
    <w:p w:rsidR="001E043B" w:rsidRDefault="001E043B" w:rsidP="001B72A7">
      <w:pPr>
        <w:pStyle w:val="KeepWithNext"/>
        <w:rPr>
          <w:rtl/>
          <w:lang w:eastAsia="he-IL"/>
        </w:rPr>
      </w:pPr>
    </w:p>
    <w:p w:rsidR="001E043B" w:rsidRDefault="00F511E0" w:rsidP="003F1C72">
      <w:pPr>
        <w:rPr>
          <w:rtl/>
          <w:lang w:eastAsia="he-IL"/>
        </w:rPr>
      </w:pPr>
      <w:bookmarkStart w:id="389" w:name="_ETM_Q1_2581469"/>
      <w:bookmarkEnd w:id="389"/>
      <w:r>
        <w:rPr>
          <w:rFonts w:hint="cs"/>
          <w:rtl/>
          <w:lang w:eastAsia="he-IL"/>
        </w:rPr>
        <w:t xml:space="preserve">אני אשקול להעלות ישיבת פיקוח על מדיניות העמדה לדין של חיילי צה"ל בגלל </w:t>
      </w:r>
      <w:r w:rsidR="003F1C72">
        <w:rPr>
          <w:rFonts w:hint="cs"/>
          <w:rtl/>
          <w:lang w:eastAsia="he-IL"/>
        </w:rPr>
        <w:t xml:space="preserve">שאתה חושב שהם כוחות כיבוש, </w:t>
      </w:r>
      <w:r w:rsidR="001E043B">
        <w:rPr>
          <w:rFonts w:hint="cs"/>
          <w:rtl/>
          <w:lang w:eastAsia="he-IL"/>
        </w:rPr>
        <w:t xml:space="preserve">נראה לי שזה </w:t>
      </w:r>
      <w:bookmarkStart w:id="390" w:name="_ETM_Q1_2585139"/>
      <w:bookmarkEnd w:id="390"/>
      <w:r>
        <w:rPr>
          <w:rFonts w:hint="cs"/>
          <w:rtl/>
          <w:lang w:eastAsia="he-IL"/>
        </w:rPr>
        <w:t>לא ייכנס ללו"ז.</w:t>
      </w:r>
    </w:p>
    <w:p w:rsidR="001E043B" w:rsidRDefault="001E043B" w:rsidP="001E043B">
      <w:pPr>
        <w:rPr>
          <w:rtl/>
          <w:lang w:eastAsia="he-IL"/>
        </w:rPr>
      </w:pPr>
      <w:bookmarkStart w:id="391" w:name="_ETM_Q1_2589021"/>
      <w:bookmarkStart w:id="392" w:name="_ETM_Q1_2589091"/>
      <w:bookmarkStart w:id="393" w:name="_ETM_Q1_2591486"/>
      <w:bookmarkEnd w:id="391"/>
      <w:bookmarkEnd w:id="392"/>
      <w:bookmarkEnd w:id="393"/>
    </w:p>
    <w:p w:rsidR="001E043B" w:rsidRDefault="001E043B" w:rsidP="001B72A7">
      <w:pPr>
        <w:pStyle w:val="a4"/>
        <w:keepNext/>
        <w:rPr>
          <w:rtl/>
        </w:rPr>
      </w:pPr>
      <w:bookmarkStart w:id="394" w:name="ET_speaker_5785_23"/>
      <w:r w:rsidRPr="001B72A7">
        <w:rPr>
          <w:rStyle w:val="TagStyle"/>
          <w:rtl/>
        </w:rPr>
        <w:t xml:space="preserve"> &lt;&lt; דובר &gt;&gt;</w:t>
      </w:r>
      <w:r w:rsidRPr="001E043B">
        <w:rPr>
          <w:rStyle w:val="TagStyle"/>
          <w:rtl/>
        </w:rPr>
        <w:t xml:space="preserve"> </w:t>
      </w:r>
      <w:r>
        <w:rPr>
          <w:rtl/>
        </w:rPr>
        <w:t>עופר כסיף (חד"ש-תע"ל):</w:t>
      </w:r>
      <w:r w:rsidRPr="001E043B">
        <w:rPr>
          <w:rStyle w:val="TagStyle"/>
          <w:rtl/>
        </w:rPr>
        <w:t xml:space="preserve"> </w:t>
      </w:r>
      <w:r w:rsidRPr="001B72A7">
        <w:rPr>
          <w:rStyle w:val="TagStyle"/>
          <w:rtl/>
        </w:rPr>
        <w:t>&lt;&lt; דובר &gt;&gt;</w:t>
      </w:r>
      <w:r>
        <w:rPr>
          <w:rtl/>
        </w:rPr>
        <w:t xml:space="preserve">   </w:t>
      </w:r>
      <w:bookmarkEnd w:id="394"/>
    </w:p>
    <w:p w:rsidR="001E043B" w:rsidRDefault="001E043B" w:rsidP="001B72A7">
      <w:pPr>
        <w:pStyle w:val="KeepWithNext"/>
        <w:rPr>
          <w:rtl/>
          <w:lang w:eastAsia="he-IL"/>
        </w:rPr>
      </w:pPr>
    </w:p>
    <w:p w:rsidR="00F511E0" w:rsidRDefault="00F511E0" w:rsidP="001E043B">
      <w:pPr>
        <w:rPr>
          <w:rtl/>
          <w:lang w:eastAsia="he-IL"/>
        </w:rPr>
      </w:pPr>
      <w:bookmarkStart w:id="395" w:name="_ETM_Q1_2591832"/>
      <w:bookmarkStart w:id="396" w:name="_ETM_Q1_2591867"/>
      <w:bookmarkEnd w:id="395"/>
      <w:bookmarkEnd w:id="396"/>
      <w:r>
        <w:rPr>
          <w:rFonts w:hint="cs"/>
          <w:rtl/>
          <w:lang w:eastAsia="he-IL"/>
        </w:rPr>
        <w:t xml:space="preserve">אני </w:t>
      </w:r>
      <w:bookmarkStart w:id="397" w:name="_ETM_Q1_2584909"/>
      <w:bookmarkEnd w:id="397"/>
      <w:r>
        <w:rPr>
          <w:rFonts w:hint="cs"/>
          <w:rtl/>
          <w:lang w:eastAsia="he-IL"/>
        </w:rPr>
        <w:t>רוצה לסיים את דברי בלי שאתה תפריע לי.</w:t>
      </w:r>
    </w:p>
    <w:p w:rsidR="00F511E0" w:rsidRDefault="00F511E0" w:rsidP="001E043B">
      <w:pPr>
        <w:rPr>
          <w:rtl/>
          <w:lang w:eastAsia="he-IL"/>
        </w:rPr>
      </w:pPr>
    </w:p>
    <w:p w:rsidR="00F511E0" w:rsidRDefault="00F511E0" w:rsidP="001B72A7">
      <w:pPr>
        <w:pStyle w:val="af6"/>
        <w:keepNext/>
        <w:rPr>
          <w:rtl/>
        </w:rPr>
      </w:pPr>
      <w:bookmarkStart w:id="398" w:name="ET_yor_6157_266"/>
      <w:r w:rsidRPr="001B72A7">
        <w:rPr>
          <w:rStyle w:val="TagStyle"/>
          <w:rtl/>
        </w:rPr>
        <w:t xml:space="preserve"> &lt;&lt; יור &gt;&gt;</w:t>
      </w:r>
      <w:r w:rsidRPr="00F511E0">
        <w:rPr>
          <w:rStyle w:val="TagStyle"/>
          <w:rtl/>
        </w:rPr>
        <w:t xml:space="preserve"> </w:t>
      </w:r>
      <w:r>
        <w:rPr>
          <w:rtl/>
        </w:rPr>
        <w:t>היו"ר שמחה רוטמן:</w:t>
      </w:r>
      <w:r w:rsidRPr="00F511E0">
        <w:rPr>
          <w:rStyle w:val="TagStyle"/>
          <w:rtl/>
        </w:rPr>
        <w:t xml:space="preserve"> </w:t>
      </w:r>
      <w:r w:rsidRPr="001B72A7">
        <w:rPr>
          <w:rStyle w:val="TagStyle"/>
          <w:rtl/>
        </w:rPr>
        <w:t>&lt;&lt; יור &gt;&gt;</w:t>
      </w:r>
      <w:r>
        <w:rPr>
          <w:rtl/>
        </w:rPr>
        <w:t xml:space="preserve">   </w:t>
      </w:r>
      <w:bookmarkEnd w:id="398"/>
    </w:p>
    <w:p w:rsidR="00F511E0" w:rsidRDefault="00F511E0" w:rsidP="001B72A7">
      <w:pPr>
        <w:pStyle w:val="KeepWithNext"/>
        <w:rPr>
          <w:rtl/>
          <w:lang w:eastAsia="he-IL"/>
        </w:rPr>
      </w:pPr>
    </w:p>
    <w:p w:rsidR="00F511E0" w:rsidRDefault="00F511E0" w:rsidP="00F511E0">
      <w:pPr>
        <w:rPr>
          <w:rtl/>
          <w:lang w:eastAsia="he-IL"/>
        </w:rPr>
      </w:pPr>
      <w:r>
        <w:rPr>
          <w:rFonts w:hint="cs"/>
          <w:rtl/>
          <w:lang w:eastAsia="he-IL"/>
        </w:rPr>
        <w:t>אז בבקשה תסיים.</w:t>
      </w:r>
    </w:p>
    <w:p w:rsidR="00F511E0" w:rsidRDefault="00F511E0" w:rsidP="00F511E0">
      <w:pPr>
        <w:rPr>
          <w:rtl/>
          <w:lang w:eastAsia="he-IL"/>
        </w:rPr>
      </w:pPr>
      <w:bookmarkStart w:id="399" w:name="_ETM_Q1_2586474"/>
      <w:bookmarkStart w:id="400" w:name="_ETM_Q1_2586597"/>
      <w:bookmarkEnd w:id="399"/>
      <w:bookmarkEnd w:id="400"/>
    </w:p>
    <w:p w:rsidR="00F511E0" w:rsidRDefault="00F511E0" w:rsidP="001B72A7">
      <w:pPr>
        <w:pStyle w:val="a4"/>
        <w:keepNext/>
        <w:rPr>
          <w:rtl/>
        </w:rPr>
      </w:pPr>
      <w:bookmarkStart w:id="401" w:name="ET_speaker_5785_268"/>
      <w:r w:rsidRPr="001B72A7">
        <w:rPr>
          <w:rStyle w:val="TagStyle"/>
          <w:rtl/>
        </w:rPr>
        <w:t xml:space="preserve"> &lt;&lt; דובר &gt;&gt;</w:t>
      </w:r>
      <w:r w:rsidRPr="00F511E0">
        <w:rPr>
          <w:rStyle w:val="TagStyle"/>
          <w:rtl/>
        </w:rPr>
        <w:t xml:space="preserve"> </w:t>
      </w:r>
      <w:r>
        <w:rPr>
          <w:rtl/>
        </w:rPr>
        <w:t>עופר כסיף (חד"ש-תע"ל):</w:t>
      </w:r>
      <w:r w:rsidRPr="00F511E0">
        <w:rPr>
          <w:rStyle w:val="TagStyle"/>
          <w:rtl/>
        </w:rPr>
        <w:t xml:space="preserve"> </w:t>
      </w:r>
      <w:r w:rsidRPr="001B72A7">
        <w:rPr>
          <w:rStyle w:val="TagStyle"/>
          <w:rtl/>
        </w:rPr>
        <w:t>&lt;&lt; דובר &gt;&gt;</w:t>
      </w:r>
      <w:r>
        <w:rPr>
          <w:rtl/>
        </w:rPr>
        <w:t xml:space="preserve">   </w:t>
      </w:r>
      <w:bookmarkEnd w:id="401"/>
    </w:p>
    <w:p w:rsidR="00F511E0" w:rsidRDefault="00F511E0" w:rsidP="001B72A7">
      <w:pPr>
        <w:pStyle w:val="KeepWithNext"/>
        <w:rPr>
          <w:rtl/>
          <w:lang w:eastAsia="he-IL"/>
        </w:rPr>
      </w:pPr>
    </w:p>
    <w:p w:rsidR="00F511E0" w:rsidRDefault="00714E66" w:rsidP="00F511E0">
      <w:pPr>
        <w:rPr>
          <w:rtl/>
          <w:lang w:eastAsia="he-IL"/>
        </w:rPr>
      </w:pPr>
      <w:r>
        <w:rPr>
          <w:rFonts w:hint="cs"/>
          <w:rtl/>
          <w:lang w:eastAsia="he-IL"/>
        </w:rPr>
        <w:t xml:space="preserve">עכשיו </w:t>
      </w:r>
      <w:bookmarkStart w:id="402" w:name="_ETM_Q1_2587241"/>
      <w:bookmarkEnd w:id="402"/>
      <w:r>
        <w:rPr>
          <w:rFonts w:hint="cs"/>
          <w:rtl/>
          <w:lang w:eastAsia="he-IL"/>
        </w:rPr>
        <w:t xml:space="preserve">אני אומר: הכיבוש הגדול ביותר הוא טרור לפי ההגדרות המקובלות, </w:t>
      </w:r>
      <w:bookmarkStart w:id="403" w:name="_ETM_Q1_2592365"/>
      <w:bookmarkEnd w:id="403"/>
      <w:r>
        <w:rPr>
          <w:rFonts w:hint="cs"/>
          <w:rtl/>
          <w:lang w:eastAsia="he-IL"/>
        </w:rPr>
        <w:t xml:space="preserve">לרבות על פי החוק בישראל, ולכן זה רלוונטי גם על </w:t>
      </w:r>
      <w:bookmarkStart w:id="404" w:name="_ETM_Q1_2597214"/>
      <w:bookmarkEnd w:id="404"/>
      <w:r>
        <w:rPr>
          <w:rFonts w:hint="cs"/>
          <w:rtl/>
          <w:lang w:eastAsia="he-IL"/>
        </w:rPr>
        <w:t xml:space="preserve">פי ההגדרה המצומצמת שאתה רוצה לאמץ פה, וכפי שאמר </w:t>
      </w:r>
      <w:bookmarkStart w:id="405" w:name="_ETM_Q1_2601349"/>
      <w:bookmarkEnd w:id="405"/>
      <w:r>
        <w:rPr>
          <w:rFonts w:hint="cs"/>
          <w:rtl/>
          <w:lang w:eastAsia="he-IL"/>
        </w:rPr>
        <w:t>חברי, חבר הכ</w:t>
      </w:r>
      <w:r w:rsidR="003F1C72">
        <w:rPr>
          <w:rFonts w:hint="cs"/>
          <w:rtl/>
          <w:lang w:eastAsia="he-IL"/>
        </w:rPr>
        <w:t>נסת עטאונה, יש גם חוק בין-לאומי</w:t>
      </w:r>
      <w:r>
        <w:rPr>
          <w:rFonts w:hint="cs"/>
          <w:rtl/>
          <w:lang w:eastAsia="he-IL"/>
        </w:rPr>
        <w:t xml:space="preserve"> ואני לא </w:t>
      </w:r>
      <w:bookmarkStart w:id="406" w:name="_ETM_Q1_2604086"/>
      <w:bookmarkEnd w:id="406"/>
      <w:r>
        <w:rPr>
          <w:rFonts w:hint="cs"/>
          <w:rtl/>
          <w:lang w:eastAsia="he-IL"/>
        </w:rPr>
        <w:t>מתכוון להתעלם ממנו.</w:t>
      </w:r>
    </w:p>
    <w:p w:rsidR="00714E66" w:rsidRDefault="00714E66" w:rsidP="00F511E0">
      <w:pPr>
        <w:rPr>
          <w:rtl/>
          <w:lang w:eastAsia="he-IL"/>
        </w:rPr>
      </w:pPr>
      <w:bookmarkStart w:id="407" w:name="_ETM_Q1_2604690"/>
      <w:bookmarkStart w:id="408" w:name="_ETM_Q1_2604789"/>
      <w:bookmarkEnd w:id="407"/>
      <w:bookmarkEnd w:id="408"/>
    </w:p>
    <w:p w:rsidR="00714E66" w:rsidRPr="00F511E0" w:rsidRDefault="00714E66" w:rsidP="00F511E0">
      <w:pPr>
        <w:rPr>
          <w:rtl/>
          <w:lang w:eastAsia="he-IL"/>
        </w:rPr>
      </w:pPr>
      <w:bookmarkStart w:id="409" w:name="_ETM_Q1_2604962"/>
      <w:bookmarkStart w:id="410" w:name="_ETM_Q1_2605027"/>
      <w:bookmarkEnd w:id="409"/>
      <w:bookmarkEnd w:id="410"/>
      <w:r>
        <w:rPr>
          <w:rFonts w:hint="cs"/>
          <w:rtl/>
          <w:lang w:eastAsia="he-IL"/>
        </w:rPr>
        <w:t>בשורה התחתונה מה שאני אומר, ההטי</w:t>
      </w:r>
      <w:bookmarkStart w:id="411" w:name="_ETM_Q1_2609250"/>
      <w:bookmarkEnd w:id="411"/>
      <w:r>
        <w:rPr>
          <w:rFonts w:hint="cs"/>
          <w:rtl/>
          <w:lang w:eastAsia="he-IL"/>
        </w:rPr>
        <w:t xml:space="preserve">ה פה היא כאשר ברירת המחדל היא שאם מדובר על </w:t>
      </w:r>
      <w:bookmarkStart w:id="412" w:name="_ETM_Q1_2612532"/>
      <w:bookmarkEnd w:id="412"/>
      <w:r>
        <w:rPr>
          <w:rFonts w:hint="cs"/>
          <w:rtl/>
          <w:lang w:eastAsia="he-IL"/>
        </w:rPr>
        <w:t xml:space="preserve">טרור, חייבים להיות ערבים. זה גם עלה מהדברים שאמרה חברת </w:t>
      </w:r>
      <w:bookmarkStart w:id="413" w:name="_ETM_Q1_2616282"/>
      <w:bookmarkEnd w:id="413"/>
      <w:r>
        <w:rPr>
          <w:rFonts w:hint="cs"/>
          <w:rtl/>
          <w:lang w:eastAsia="he-IL"/>
        </w:rPr>
        <w:t>הכנסת קודם. לא. אנחנו שמענו גם - - -</w:t>
      </w:r>
    </w:p>
    <w:p w:rsidR="00714E66" w:rsidRDefault="00714E66" w:rsidP="00F511E0">
      <w:pPr>
        <w:rPr>
          <w:rtl/>
          <w:lang w:eastAsia="he-IL"/>
        </w:rPr>
      </w:pPr>
      <w:bookmarkStart w:id="414" w:name="_ETM_Q1_2587843"/>
      <w:bookmarkStart w:id="415" w:name="_ETM_Q1_2618696"/>
      <w:bookmarkEnd w:id="414"/>
      <w:bookmarkEnd w:id="415"/>
    </w:p>
    <w:p w:rsidR="00714E66" w:rsidRDefault="00714E66" w:rsidP="001B72A7">
      <w:pPr>
        <w:pStyle w:val="a4"/>
        <w:keepNext/>
        <w:rPr>
          <w:rtl/>
        </w:rPr>
      </w:pPr>
      <w:bookmarkStart w:id="416" w:name="ET_knessetmember_6356_269"/>
      <w:r w:rsidRPr="001B72A7">
        <w:rPr>
          <w:rStyle w:val="TagStyle"/>
          <w:rtl/>
        </w:rPr>
        <w:t xml:space="preserve"> &lt;&lt; דובר &gt;&gt;</w:t>
      </w:r>
      <w:r w:rsidRPr="00714E66">
        <w:rPr>
          <w:rStyle w:val="TagStyle"/>
          <w:rtl/>
        </w:rPr>
        <w:t xml:space="preserve"> </w:t>
      </w:r>
      <w:r>
        <w:rPr>
          <w:rtl/>
        </w:rPr>
        <w:t>לימור סון הר מלך (עוצמה יהודית):</w:t>
      </w:r>
      <w:r w:rsidRPr="00714E66">
        <w:rPr>
          <w:rStyle w:val="TagStyle"/>
          <w:rtl/>
        </w:rPr>
        <w:t xml:space="preserve"> </w:t>
      </w:r>
      <w:r w:rsidRPr="001B72A7">
        <w:rPr>
          <w:rStyle w:val="TagStyle"/>
          <w:rtl/>
        </w:rPr>
        <w:t>&lt;&lt; דובר &gt;&gt;</w:t>
      </w:r>
      <w:r>
        <w:rPr>
          <w:rtl/>
        </w:rPr>
        <w:t xml:space="preserve">   </w:t>
      </w:r>
      <w:bookmarkEnd w:id="416"/>
    </w:p>
    <w:p w:rsidR="00714E66" w:rsidRDefault="00714E66" w:rsidP="001B72A7">
      <w:pPr>
        <w:pStyle w:val="KeepWithNext"/>
        <w:rPr>
          <w:rtl/>
          <w:lang w:eastAsia="he-IL"/>
        </w:rPr>
      </w:pPr>
    </w:p>
    <w:p w:rsidR="00714E66" w:rsidRDefault="00714E66" w:rsidP="00714E66">
      <w:pPr>
        <w:rPr>
          <w:rtl/>
          <w:lang w:eastAsia="he-IL"/>
        </w:rPr>
      </w:pPr>
      <w:bookmarkStart w:id="417" w:name="_ETM_Q1_2619364"/>
      <w:bookmarkStart w:id="418" w:name="_ETM_Q1_2619399"/>
      <w:bookmarkEnd w:id="417"/>
      <w:bookmarkEnd w:id="418"/>
      <w:r>
        <w:rPr>
          <w:rFonts w:hint="cs"/>
          <w:rtl/>
          <w:lang w:eastAsia="he-IL"/>
        </w:rPr>
        <w:t>מה לעשות? 99.9 - - -</w:t>
      </w:r>
    </w:p>
    <w:p w:rsidR="00714E66" w:rsidRDefault="00714E66" w:rsidP="00714E66">
      <w:pPr>
        <w:rPr>
          <w:rtl/>
          <w:lang w:eastAsia="he-IL"/>
        </w:rPr>
      </w:pPr>
      <w:bookmarkStart w:id="419" w:name="_ETM_Q1_2621059"/>
      <w:bookmarkStart w:id="420" w:name="_ETM_Q1_2621166"/>
      <w:bookmarkEnd w:id="419"/>
      <w:bookmarkEnd w:id="420"/>
    </w:p>
    <w:p w:rsidR="00714E66" w:rsidRDefault="00714E66" w:rsidP="001B72A7">
      <w:pPr>
        <w:pStyle w:val="a4"/>
        <w:keepNext/>
        <w:rPr>
          <w:rtl/>
        </w:rPr>
      </w:pPr>
      <w:bookmarkStart w:id="421" w:name="ET_speaker_5785_270"/>
      <w:r w:rsidRPr="001B72A7">
        <w:rPr>
          <w:rStyle w:val="TagStyle"/>
          <w:rtl/>
        </w:rPr>
        <w:t xml:space="preserve"> &lt;&lt; דובר &gt;&gt;</w:t>
      </w:r>
      <w:r w:rsidRPr="00714E66">
        <w:rPr>
          <w:rStyle w:val="TagStyle"/>
          <w:rtl/>
        </w:rPr>
        <w:t xml:space="preserve"> </w:t>
      </w:r>
      <w:r>
        <w:rPr>
          <w:rtl/>
        </w:rPr>
        <w:t>עופר כסיף (חד"ש-תע"ל):</w:t>
      </w:r>
      <w:r w:rsidRPr="00714E66">
        <w:rPr>
          <w:rStyle w:val="TagStyle"/>
          <w:rtl/>
        </w:rPr>
        <w:t xml:space="preserve"> </w:t>
      </w:r>
      <w:r w:rsidRPr="001B72A7">
        <w:rPr>
          <w:rStyle w:val="TagStyle"/>
          <w:rtl/>
        </w:rPr>
        <w:t>&lt;&lt; דובר &gt;&gt;</w:t>
      </w:r>
      <w:r>
        <w:rPr>
          <w:rtl/>
        </w:rPr>
        <w:t xml:space="preserve">   </w:t>
      </w:r>
      <w:bookmarkEnd w:id="421"/>
    </w:p>
    <w:p w:rsidR="00714E66" w:rsidRDefault="00714E66" w:rsidP="001B72A7">
      <w:pPr>
        <w:pStyle w:val="KeepWithNext"/>
        <w:rPr>
          <w:rtl/>
          <w:lang w:eastAsia="he-IL"/>
        </w:rPr>
      </w:pPr>
    </w:p>
    <w:p w:rsidR="00714E66" w:rsidRPr="00714E66" w:rsidRDefault="00714E66" w:rsidP="00714E66">
      <w:pPr>
        <w:rPr>
          <w:rtl/>
          <w:lang w:eastAsia="he-IL"/>
        </w:rPr>
      </w:pPr>
      <w:r>
        <w:rPr>
          <w:rFonts w:hint="cs"/>
          <w:rtl/>
          <w:lang w:eastAsia="he-IL"/>
        </w:rPr>
        <w:t>הרי גם שמענו - - -</w:t>
      </w:r>
    </w:p>
    <w:p w:rsidR="00EE2F89" w:rsidRDefault="00EE2F89" w:rsidP="00EE2F89">
      <w:pPr>
        <w:rPr>
          <w:rtl/>
          <w:lang w:eastAsia="he-IL"/>
        </w:rPr>
      </w:pPr>
      <w:bookmarkStart w:id="422" w:name="_ETM_Q1_2631237"/>
      <w:bookmarkStart w:id="423" w:name="_ETM_Q1_2631297"/>
      <w:bookmarkEnd w:id="422"/>
      <w:bookmarkEnd w:id="423"/>
    </w:p>
    <w:p w:rsidR="00EE2F89" w:rsidRDefault="00EE2F89" w:rsidP="001B72A7">
      <w:pPr>
        <w:pStyle w:val="af6"/>
        <w:keepNext/>
        <w:rPr>
          <w:rtl/>
        </w:rPr>
      </w:pPr>
      <w:bookmarkStart w:id="424" w:name="ET_yor_6157_25"/>
      <w:r w:rsidRPr="001B72A7">
        <w:rPr>
          <w:rStyle w:val="TagStyle"/>
          <w:rtl/>
        </w:rPr>
        <w:t xml:space="preserve"> &lt;&lt; יור &gt;&gt;</w:t>
      </w:r>
      <w:r w:rsidRPr="00EE2F89">
        <w:rPr>
          <w:rStyle w:val="TagStyle"/>
          <w:rtl/>
        </w:rPr>
        <w:t xml:space="preserve"> </w:t>
      </w:r>
      <w:r>
        <w:rPr>
          <w:rtl/>
        </w:rPr>
        <w:t>היו"ר שמחה רוטמן:</w:t>
      </w:r>
      <w:r w:rsidRPr="00EE2F89">
        <w:rPr>
          <w:rStyle w:val="TagStyle"/>
          <w:rtl/>
        </w:rPr>
        <w:t xml:space="preserve"> </w:t>
      </w:r>
      <w:r w:rsidRPr="001B72A7">
        <w:rPr>
          <w:rStyle w:val="TagStyle"/>
          <w:rtl/>
        </w:rPr>
        <w:t>&lt;&lt; יור &gt;&gt;</w:t>
      </w:r>
      <w:r>
        <w:rPr>
          <w:rtl/>
        </w:rPr>
        <w:t xml:space="preserve">   </w:t>
      </w:r>
      <w:bookmarkEnd w:id="424"/>
    </w:p>
    <w:p w:rsidR="00EE2F89" w:rsidRDefault="00EE2F89" w:rsidP="001B72A7">
      <w:pPr>
        <w:pStyle w:val="KeepWithNext"/>
        <w:rPr>
          <w:lang w:eastAsia="he-IL"/>
        </w:rPr>
      </w:pPr>
    </w:p>
    <w:p w:rsidR="00EE2F89" w:rsidRDefault="007F1E78" w:rsidP="00EE2F89">
      <w:pPr>
        <w:rPr>
          <w:rtl/>
          <w:lang w:eastAsia="he-IL"/>
        </w:rPr>
      </w:pPr>
      <w:bookmarkStart w:id="425" w:name="_ETM_Q1_2632155"/>
      <w:bookmarkStart w:id="426" w:name="_ETM_Q1_2634484"/>
      <w:bookmarkEnd w:id="425"/>
      <w:bookmarkEnd w:id="426"/>
      <w:r>
        <w:rPr>
          <w:rFonts w:hint="cs"/>
          <w:rtl/>
          <w:lang w:eastAsia="he-IL"/>
        </w:rPr>
        <w:t>לא הבנתי, הרגע טענת שמאשימים אותך שאתה תומך טרור, למיטיב ידיעתי אתה לא ערבי.</w:t>
      </w:r>
    </w:p>
    <w:p w:rsidR="007F1E78" w:rsidRDefault="007F1E78" w:rsidP="00EE2F89">
      <w:pPr>
        <w:rPr>
          <w:rtl/>
          <w:lang w:eastAsia="he-IL"/>
        </w:rPr>
      </w:pPr>
    </w:p>
    <w:p w:rsidR="007F1E78" w:rsidRDefault="007F1E78" w:rsidP="001B72A7">
      <w:pPr>
        <w:pStyle w:val="a4"/>
        <w:keepNext/>
        <w:rPr>
          <w:rtl/>
        </w:rPr>
      </w:pPr>
      <w:bookmarkStart w:id="427" w:name="ET_knessetmember_6356_271"/>
      <w:r w:rsidRPr="001B72A7">
        <w:rPr>
          <w:rStyle w:val="TagStyle"/>
          <w:rtl/>
        </w:rPr>
        <w:t xml:space="preserve"> &lt;&lt; דובר &gt;&gt;</w:t>
      </w:r>
      <w:r w:rsidRPr="007F1E78">
        <w:rPr>
          <w:rStyle w:val="TagStyle"/>
          <w:rtl/>
        </w:rPr>
        <w:t xml:space="preserve"> </w:t>
      </w:r>
      <w:r>
        <w:rPr>
          <w:rtl/>
        </w:rPr>
        <w:t>לימור סון הר מלך (עוצמה יהודית):</w:t>
      </w:r>
      <w:r w:rsidRPr="007F1E78">
        <w:rPr>
          <w:rStyle w:val="TagStyle"/>
          <w:rtl/>
        </w:rPr>
        <w:t xml:space="preserve"> </w:t>
      </w:r>
      <w:r w:rsidRPr="001B72A7">
        <w:rPr>
          <w:rStyle w:val="TagStyle"/>
          <w:rtl/>
        </w:rPr>
        <w:t>&lt;&lt; דובר &gt;&gt;</w:t>
      </w:r>
      <w:r>
        <w:rPr>
          <w:rtl/>
        </w:rPr>
        <w:t xml:space="preserve">   </w:t>
      </w:r>
      <w:bookmarkEnd w:id="427"/>
    </w:p>
    <w:p w:rsidR="007F1E78" w:rsidRDefault="007F1E78" w:rsidP="001B72A7">
      <w:pPr>
        <w:pStyle w:val="KeepWithNext"/>
        <w:rPr>
          <w:rtl/>
          <w:lang w:eastAsia="he-IL"/>
        </w:rPr>
      </w:pPr>
    </w:p>
    <w:p w:rsidR="007F1E78" w:rsidRDefault="007F1E78" w:rsidP="007F1E78">
      <w:pPr>
        <w:rPr>
          <w:rtl/>
          <w:lang w:eastAsia="he-IL"/>
        </w:rPr>
      </w:pPr>
      <w:r>
        <w:rPr>
          <w:rFonts w:hint="cs"/>
          <w:rtl/>
          <w:lang w:eastAsia="he-IL"/>
        </w:rPr>
        <w:t>אלה הנתונים, מה לעשות? אי אפשר להתווכח עם הנתונים.</w:t>
      </w:r>
    </w:p>
    <w:p w:rsidR="007F1E78" w:rsidRDefault="007F1E78" w:rsidP="00EE2F89">
      <w:pPr>
        <w:rPr>
          <w:rtl/>
          <w:lang w:eastAsia="he-IL"/>
        </w:rPr>
      </w:pPr>
      <w:bookmarkStart w:id="428" w:name="_ETM_Q1_2630250"/>
      <w:bookmarkStart w:id="429" w:name="_ETM_Q1_2630373"/>
      <w:bookmarkStart w:id="430" w:name="_ETM_Q1_2621657"/>
      <w:bookmarkStart w:id="431" w:name="_ETM_Q1_2621774"/>
      <w:bookmarkEnd w:id="428"/>
      <w:bookmarkEnd w:id="429"/>
      <w:bookmarkEnd w:id="430"/>
      <w:bookmarkEnd w:id="431"/>
    </w:p>
    <w:p w:rsidR="007F1E78" w:rsidRDefault="007F1E78" w:rsidP="001B72A7">
      <w:pPr>
        <w:pStyle w:val="af6"/>
        <w:keepNext/>
        <w:rPr>
          <w:rtl/>
        </w:rPr>
      </w:pPr>
      <w:bookmarkStart w:id="432" w:name="ET_yor_6157_272"/>
      <w:r w:rsidRPr="001B72A7">
        <w:rPr>
          <w:rStyle w:val="TagStyle"/>
          <w:rtl/>
        </w:rPr>
        <w:t xml:space="preserve"> &lt;&lt; יור &gt;&gt;</w:t>
      </w:r>
      <w:r w:rsidRPr="007F1E78">
        <w:rPr>
          <w:rStyle w:val="TagStyle"/>
          <w:rtl/>
        </w:rPr>
        <w:t xml:space="preserve"> </w:t>
      </w:r>
      <w:r>
        <w:rPr>
          <w:rtl/>
        </w:rPr>
        <w:t>היו"ר שמחה רוטמן:</w:t>
      </w:r>
      <w:r w:rsidRPr="007F1E78">
        <w:rPr>
          <w:rStyle w:val="TagStyle"/>
          <w:rtl/>
        </w:rPr>
        <w:t xml:space="preserve"> </w:t>
      </w:r>
      <w:r w:rsidRPr="001B72A7">
        <w:rPr>
          <w:rStyle w:val="TagStyle"/>
          <w:rtl/>
        </w:rPr>
        <w:t>&lt;&lt; יור &gt;&gt;</w:t>
      </w:r>
      <w:r>
        <w:rPr>
          <w:rtl/>
        </w:rPr>
        <w:t xml:space="preserve">   </w:t>
      </w:r>
      <w:bookmarkEnd w:id="432"/>
    </w:p>
    <w:p w:rsidR="007F1E78" w:rsidRDefault="007F1E78" w:rsidP="001B72A7">
      <w:pPr>
        <w:pStyle w:val="KeepWithNext"/>
        <w:rPr>
          <w:rtl/>
          <w:lang w:eastAsia="he-IL"/>
        </w:rPr>
      </w:pPr>
    </w:p>
    <w:p w:rsidR="007F1E78" w:rsidRDefault="007F1E78" w:rsidP="007F1E78">
      <w:pPr>
        <w:rPr>
          <w:rtl/>
          <w:lang w:eastAsia="he-IL"/>
        </w:rPr>
      </w:pPr>
      <w:r>
        <w:rPr>
          <w:rFonts w:hint="cs"/>
          <w:rtl/>
          <w:lang w:eastAsia="he-IL"/>
        </w:rPr>
        <w:t>אמרת אתה לשיטתך.</w:t>
      </w:r>
    </w:p>
    <w:p w:rsidR="007F1E78" w:rsidRPr="007F1E78" w:rsidRDefault="007F1E78" w:rsidP="007F1E78">
      <w:pPr>
        <w:rPr>
          <w:rtl/>
          <w:lang w:eastAsia="he-IL"/>
        </w:rPr>
      </w:pPr>
      <w:bookmarkStart w:id="433" w:name="_ETM_Q1_2631203"/>
      <w:bookmarkStart w:id="434" w:name="_ETM_Q1_2631311"/>
      <w:bookmarkEnd w:id="433"/>
      <w:bookmarkEnd w:id="434"/>
    </w:p>
    <w:p w:rsidR="00EE2F89" w:rsidRDefault="00EE2F89" w:rsidP="001B72A7">
      <w:pPr>
        <w:pStyle w:val="a4"/>
        <w:keepNext/>
        <w:rPr>
          <w:rtl/>
        </w:rPr>
      </w:pPr>
      <w:bookmarkStart w:id="435" w:name="ET_speaker_5785_26"/>
      <w:r w:rsidRPr="001B72A7">
        <w:rPr>
          <w:rStyle w:val="TagStyle"/>
          <w:rtl/>
        </w:rPr>
        <w:t xml:space="preserve"> &lt;&lt; דובר &gt;&gt;</w:t>
      </w:r>
      <w:r w:rsidRPr="00EE2F89">
        <w:rPr>
          <w:rStyle w:val="TagStyle"/>
          <w:rtl/>
        </w:rPr>
        <w:t xml:space="preserve"> </w:t>
      </w:r>
      <w:r>
        <w:rPr>
          <w:rtl/>
        </w:rPr>
        <w:t>עופר כסיף (חד"ש-תע"ל):</w:t>
      </w:r>
      <w:r w:rsidRPr="00EE2F89">
        <w:rPr>
          <w:rStyle w:val="TagStyle"/>
          <w:rtl/>
        </w:rPr>
        <w:t xml:space="preserve"> </w:t>
      </w:r>
      <w:r w:rsidRPr="001B72A7">
        <w:rPr>
          <w:rStyle w:val="TagStyle"/>
          <w:rtl/>
        </w:rPr>
        <w:t>&lt;&lt; דובר &gt;&gt;</w:t>
      </w:r>
      <w:r>
        <w:rPr>
          <w:rtl/>
        </w:rPr>
        <w:t xml:space="preserve">   </w:t>
      </w:r>
      <w:bookmarkEnd w:id="435"/>
    </w:p>
    <w:p w:rsidR="00EE2F89" w:rsidRDefault="00EE2F89" w:rsidP="001B72A7">
      <w:pPr>
        <w:pStyle w:val="KeepWithNext"/>
        <w:rPr>
          <w:rtl/>
          <w:lang w:eastAsia="he-IL"/>
        </w:rPr>
      </w:pPr>
    </w:p>
    <w:p w:rsidR="007F1E78" w:rsidRDefault="007F1E78" w:rsidP="00EE2F89">
      <w:pPr>
        <w:rPr>
          <w:rtl/>
          <w:lang w:eastAsia="he-IL"/>
        </w:rPr>
      </w:pPr>
      <w:bookmarkStart w:id="436" w:name="_ETM_Q1_2634862"/>
      <w:bookmarkStart w:id="437" w:name="_ETM_Q1_2634905"/>
      <w:bookmarkStart w:id="438" w:name="_ETM_Q1_2630526"/>
      <w:bookmarkEnd w:id="436"/>
      <w:bookmarkEnd w:id="437"/>
      <w:bookmarkEnd w:id="438"/>
      <w:r>
        <w:rPr>
          <w:rFonts w:hint="cs"/>
          <w:rtl/>
          <w:lang w:eastAsia="he-IL"/>
        </w:rPr>
        <w:t>אתה שמעת, אתה שמעת - - -</w:t>
      </w:r>
    </w:p>
    <w:p w:rsidR="007F1E78" w:rsidRDefault="007F1E78" w:rsidP="00EE2F89">
      <w:pPr>
        <w:rPr>
          <w:rtl/>
          <w:lang w:eastAsia="he-IL"/>
        </w:rPr>
      </w:pPr>
    </w:p>
    <w:p w:rsidR="007F1E78" w:rsidRDefault="007F1E78" w:rsidP="001B72A7">
      <w:pPr>
        <w:pStyle w:val="af6"/>
        <w:keepNext/>
        <w:rPr>
          <w:rtl/>
        </w:rPr>
      </w:pPr>
      <w:bookmarkStart w:id="439" w:name="ET_yor_6157_273"/>
      <w:r w:rsidRPr="001B72A7">
        <w:rPr>
          <w:rStyle w:val="TagStyle"/>
          <w:rtl/>
        </w:rPr>
        <w:t xml:space="preserve"> &lt;&lt; יור &gt;&gt;</w:t>
      </w:r>
      <w:r w:rsidRPr="007F1E78">
        <w:rPr>
          <w:rStyle w:val="TagStyle"/>
          <w:rtl/>
        </w:rPr>
        <w:t xml:space="preserve"> </w:t>
      </w:r>
      <w:r>
        <w:rPr>
          <w:rtl/>
        </w:rPr>
        <w:t>היו"ר שמחה רוטמן:</w:t>
      </w:r>
      <w:r w:rsidRPr="007F1E78">
        <w:rPr>
          <w:rStyle w:val="TagStyle"/>
          <w:rtl/>
        </w:rPr>
        <w:t xml:space="preserve"> </w:t>
      </w:r>
      <w:r w:rsidRPr="001B72A7">
        <w:rPr>
          <w:rStyle w:val="TagStyle"/>
          <w:rtl/>
        </w:rPr>
        <w:t>&lt;&lt; יור &gt;&gt;</w:t>
      </w:r>
      <w:r>
        <w:rPr>
          <w:rtl/>
        </w:rPr>
        <w:t xml:space="preserve">   </w:t>
      </w:r>
      <w:bookmarkEnd w:id="439"/>
    </w:p>
    <w:p w:rsidR="007F1E78" w:rsidRDefault="007F1E78" w:rsidP="001B72A7">
      <w:pPr>
        <w:pStyle w:val="KeepWithNext"/>
        <w:rPr>
          <w:rtl/>
          <w:lang w:eastAsia="he-IL"/>
        </w:rPr>
      </w:pPr>
    </w:p>
    <w:p w:rsidR="007F1E78" w:rsidRDefault="007F1E78" w:rsidP="007F1E78">
      <w:pPr>
        <w:rPr>
          <w:rtl/>
          <w:lang w:eastAsia="he-IL"/>
        </w:rPr>
      </w:pPr>
      <w:bookmarkStart w:id="440" w:name="_ETM_Q1_2631859"/>
      <w:bookmarkEnd w:id="440"/>
      <w:r>
        <w:rPr>
          <w:rFonts w:hint="cs"/>
          <w:rtl/>
          <w:lang w:eastAsia="he-IL"/>
        </w:rPr>
        <w:t>לא, לא הבנתי אותך.</w:t>
      </w:r>
    </w:p>
    <w:p w:rsidR="007F1E78" w:rsidRDefault="007F1E78" w:rsidP="007F1E78">
      <w:pPr>
        <w:rPr>
          <w:rtl/>
          <w:lang w:eastAsia="he-IL"/>
        </w:rPr>
      </w:pPr>
      <w:bookmarkStart w:id="441" w:name="_ETM_Q1_2631635"/>
      <w:bookmarkStart w:id="442" w:name="_ETM_Q1_2631737"/>
      <w:bookmarkStart w:id="443" w:name="_ETM_Q1_2630921"/>
      <w:bookmarkEnd w:id="441"/>
      <w:bookmarkEnd w:id="442"/>
      <w:bookmarkEnd w:id="443"/>
    </w:p>
    <w:p w:rsidR="007F1E78" w:rsidRDefault="007F1E78" w:rsidP="001B72A7">
      <w:pPr>
        <w:pStyle w:val="a4"/>
        <w:keepNext/>
        <w:rPr>
          <w:rtl/>
        </w:rPr>
      </w:pPr>
      <w:bookmarkStart w:id="444" w:name="ET_speaker_5785_274"/>
      <w:r w:rsidRPr="001B72A7">
        <w:rPr>
          <w:rStyle w:val="TagStyle"/>
          <w:rtl/>
        </w:rPr>
        <w:t xml:space="preserve"> &lt;&lt; דובר &gt;&gt;</w:t>
      </w:r>
      <w:r w:rsidRPr="007F1E78">
        <w:rPr>
          <w:rStyle w:val="TagStyle"/>
          <w:rtl/>
        </w:rPr>
        <w:t xml:space="preserve"> </w:t>
      </w:r>
      <w:r>
        <w:rPr>
          <w:rtl/>
        </w:rPr>
        <w:t>עופר כסיף (חד"ש-תע"ל):</w:t>
      </w:r>
      <w:r w:rsidRPr="007F1E78">
        <w:rPr>
          <w:rStyle w:val="TagStyle"/>
          <w:rtl/>
        </w:rPr>
        <w:t xml:space="preserve"> </w:t>
      </w:r>
      <w:r w:rsidRPr="001B72A7">
        <w:rPr>
          <w:rStyle w:val="TagStyle"/>
          <w:rtl/>
        </w:rPr>
        <w:t>&lt;&lt; דובר &gt;&gt;</w:t>
      </w:r>
      <w:r>
        <w:rPr>
          <w:rtl/>
        </w:rPr>
        <w:t xml:space="preserve">   </w:t>
      </w:r>
      <w:bookmarkEnd w:id="444"/>
    </w:p>
    <w:p w:rsidR="007F1E78" w:rsidRDefault="007F1E78" w:rsidP="001B72A7">
      <w:pPr>
        <w:pStyle w:val="KeepWithNext"/>
        <w:rPr>
          <w:rtl/>
          <w:lang w:eastAsia="he-IL"/>
        </w:rPr>
      </w:pPr>
    </w:p>
    <w:p w:rsidR="007F1E78" w:rsidRDefault="007F1E78" w:rsidP="007F1E78">
      <w:pPr>
        <w:rPr>
          <w:rtl/>
          <w:lang w:eastAsia="he-IL"/>
        </w:rPr>
      </w:pPr>
      <w:bookmarkStart w:id="445" w:name="_ETM_Q1_2631669"/>
      <w:bookmarkStart w:id="446" w:name="_ETM_Q1_2631709"/>
      <w:bookmarkEnd w:id="445"/>
      <w:bookmarkEnd w:id="446"/>
      <w:r>
        <w:rPr>
          <w:rFonts w:hint="cs"/>
          <w:rtl/>
          <w:lang w:eastAsia="he-IL"/>
        </w:rPr>
        <w:t xml:space="preserve">אתה רוצה שאני אבהיר? תיתן לי </w:t>
      </w:r>
      <w:bookmarkStart w:id="447" w:name="_ETM_Q1_2634391"/>
      <w:bookmarkEnd w:id="447"/>
      <w:r>
        <w:rPr>
          <w:rFonts w:hint="cs"/>
          <w:rtl/>
          <w:lang w:eastAsia="he-IL"/>
        </w:rPr>
        <w:t>עוד דקה להבהיר כדי לענות לך?</w:t>
      </w:r>
      <w:bookmarkStart w:id="448" w:name="_ETM_Q1_2635181"/>
      <w:bookmarkEnd w:id="448"/>
    </w:p>
    <w:p w:rsidR="007F1E78" w:rsidRDefault="007F1E78" w:rsidP="007F1E78">
      <w:pPr>
        <w:rPr>
          <w:rtl/>
          <w:lang w:eastAsia="he-IL"/>
        </w:rPr>
      </w:pPr>
      <w:bookmarkStart w:id="449" w:name="_ETM_Q1_2635273"/>
      <w:bookmarkEnd w:id="449"/>
    </w:p>
    <w:p w:rsidR="007F1E78" w:rsidRDefault="007F1E78" w:rsidP="001B72A7">
      <w:pPr>
        <w:pStyle w:val="af6"/>
        <w:keepNext/>
        <w:rPr>
          <w:rtl/>
        </w:rPr>
      </w:pPr>
      <w:bookmarkStart w:id="450" w:name="ET_yor_6157_275"/>
      <w:r w:rsidRPr="001B72A7">
        <w:rPr>
          <w:rStyle w:val="TagStyle"/>
          <w:rtl/>
        </w:rPr>
        <w:t xml:space="preserve"> &lt;&lt; יור &gt;&gt;</w:t>
      </w:r>
      <w:r w:rsidRPr="007F1E78">
        <w:rPr>
          <w:rStyle w:val="TagStyle"/>
          <w:rtl/>
        </w:rPr>
        <w:t xml:space="preserve"> </w:t>
      </w:r>
      <w:r>
        <w:rPr>
          <w:rtl/>
        </w:rPr>
        <w:t>היו"ר שמחה רוטמן:</w:t>
      </w:r>
      <w:r w:rsidRPr="007F1E78">
        <w:rPr>
          <w:rStyle w:val="TagStyle"/>
          <w:rtl/>
        </w:rPr>
        <w:t xml:space="preserve"> </w:t>
      </w:r>
      <w:r w:rsidRPr="001B72A7">
        <w:rPr>
          <w:rStyle w:val="TagStyle"/>
          <w:rtl/>
        </w:rPr>
        <w:t>&lt;&lt; יור &gt;&gt;</w:t>
      </w:r>
      <w:r>
        <w:rPr>
          <w:rtl/>
        </w:rPr>
        <w:t xml:space="preserve">   </w:t>
      </w:r>
      <w:bookmarkEnd w:id="450"/>
    </w:p>
    <w:p w:rsidR="007F1E78" w:rsidRDefault="007F1E78" w:rsidP="001B72A7">
      <w:pPr>
        <w:pStyle w:val="KeepWithNext"/>
        <w:rPr>
          <w:rtl/>
          <w:lang w:eastAsia="he-IL"/>
        </w:rPr>
      </w:pPr>
    </w:p>
    <w:p w:rsidR="007F1E78" w:rsidRDefault="007F1E78" w:rsidP="007F1E78">
      <w:pPr>
        <w:rPr>
          <w:rtl/>
          <w:lang w:eastAsia="he-IL"/>
        </w:rPr>
      </w:pPr>
      <w:r>
        <w:rPr>
          <w:rFonts w:hint="cs"/>
          <w:rtl/>
          <w:lang w:eastAsia="he-IL"/>
        </w:rPr>
        <w:t xml:space="preserve">לא, כי אמרת שזה רק </w:t>
      </w:r>
      <w:bookmarkStart w:id="451" w:name="_ETM_Q1_2636237"/>
      <w:bookmarkEnd w:id="451"/>
      <w:r>
        <w:rPr>
          <w:rFonts w:hint="cs"/>
          <w:rtl/>
          <w:lang w:eastAsia="he-IL"/>
        </w:rPr>
        <w:t>ערבים. אבל אמרת שכל אחד תומך טרור.</w:t>
      </w:r>
    </w:p>
    <w:p w:rsidR="007F1E78" w:rsidRDefault="007F1E78" w:rsidP="007F1E78">
      <w:pPr>
        <w:rPr>
          <w:rtl/>
          <w:lang w:eastAsia="he-IL"/>
        </w:rPr>
      </w:pPr>
      <w:bookmarkStart w:id="452" w:name="_ETM_Q1_2636660"/>
      <w:bookmarkStart w:id="453" w:name="_ETM_Q1_2636769"/>
      <w:bookmarkEnd w:id="452"/>
      <w:bookmarkEnd w:id="453"/>
    </w:p>
    <w:p w:rsidR="007F1E78" w:rsidRDefault="007F1E78" w:rsidP="001B72A7">
      <w:pPr>
        <w:pStyle w:val="a4"/>
        <w:keepNext/>
        <w:rPr>
          <w:rtl/>
        </w:rPr>
      </w:pPr>
      <w:bookmarkStart w:id="454" w:name="ET_speaker_5785_276"/>
      <w:r w:rsidRPr="001B72A7">
        <w:rPr>
          <w:rStyle w:val="TagStyle"/>
          <w:rtl/>
        </w:rPr>
        <w:t xml:space="preserve"> &lt;&lt; דובר &gt;&gt;</w:t>
      </w:r>
      <w:r w:rsidRPr="007F1E78">
        <w:rPr>
          <w:rStyle w:val="TagStyle"/>
          <w:rtl/>
        </w:rPr>
        <w:t xml:space="preserve"> </w:t>
      </w:r>
      <w:r>
        <w:rPr>
          <w:rtl/>
        </w:rPr>
        <w:t>עופר כסיף (חד"ש-תע"ל):</w:t>
      </w:r>
      <w:r w:rsidRPr="007F1E78">
        <w:rPr>
          <w:rStyle w:val="TagStyle"/>
          <w:rtl/>
        </w:rPr>
        <w:t xml:space="preserve"> </w:t>
      </w:r>
      <w:r w:rsidRPr="001B72A7">
        <w:rPr>
          <w:rStyle w:val="TagStyle"/>
          <w:rtl/>
        </w:rPr>
        <w:t>&lt;&lt; דובר &gt;&gt;</w:t>
      </w:r>
      <w:r>
        <w:rPr>
          <w:rtl/>
        </w:rPr>
        <w:t xml:space="preserve">   </w:t>
      </w:r>
      <w:bookmarkEnd w:id="454"/>
    </w:p>
    <w:p w:rsidR="007F1E78" w:rsidRDefault="007F1E78" w:rsidP="001B72A7">
      <w:pPr>
        <w:pStyle w:val="KeepWithNext"/>
        <w:rPr>
          <w:rtl/>
          <w:lang w:eastAsia="he-IL"/>
        </w:rPr>
      </w:pPr>
    </w:p>
    <w:p w:rsidR="007F1E78" w:rsidRDefault="007F1E78" w:rsidP="007F1E78">
      <w:pPr>
        <w:rPr>
          <w:rtl/>
          <w:lang w:eastAsia="he-IL"/>
        </w:rPr>
      </w:pPr>
      <w:r>
        <w:rPr>
          <w:rFonts w:hint="cs"/>
          <w:rtl/>
          <w:lang w:eastAsia="he-IL"/>
        </w:rPr>
        <w:t xml:space="preserve">אתם אומרים את זה. </w:t>
      </w:r>
      <w:bookmarkStart w:id="455" w:name="_ETM_Q1_2638525"/>
      <w:bookmarkEnd w:id="455"/>
      <w:r>
        <w:rPr>
          <w:rFonts w:hint="cs"/>
          <w:rtl/>
          <w:lang w:eastAsia="he-IL"/>
        </w:rPr>
        <w:t xml:space="preserve">אני </w:t>
      </w:r>
      <w:r w:rsidR="003F1C72">
        <w:rPr>
          <w:rFonts w:hint="cs"/>
          <w:rtl/>
          <w:lang w:eastAsia="he-IL"/>
        </w:rPr>
        <w:t xml:space="preserve">לא </w:t>
      </w:r>
      <w:bookmarkStart w:id="456" w:name="_ETM_Q1_2640819"/>
      <w:bookmarkEnd w:id="456"/>
      <w:r>
        <w:rPr>
          <w:rFonts w:hint="cs"/>
          <w:rtl/>
          <w:lang w:eastAsia="he-IL"/>
        </w:rPr>
        <w:t>מחפש אצלכם עקביות.</w:t>
      </w:r>
    </w:p>
    <w:p w:rsidR="007F1E78" w:rsidRDefault="007F1E78" w:rsidP="007F1E78">
      <w:pPr>
        <w:rPr>
          <w:rtl/>
          <w:lang w:eastAsia="he-IL"/>
        </w:rPr>
      </w:pPr>
      <w:bookmarkStart w:id="457" w:name="_ETM_Q1_2639234"/>
      <w:bookmarkStart w:id="458" w:name="_ETM_Q1_2639345"/>
      <w:bookmarkEnd w:id="457"/>
      <w:bookmarkEnd w:id="458"/>
    </w:p>
    <w:p w:rsidR="007F1E78" w:rsidRDefault="007F1E78" w:rsidP="001B72A7">
      <w:pPr>
        <w:pStyle w:val="af6"/>
        <w:keepNext/>
        <w:rPr>
          <w:rtl/>
        </w:rPr>
      </w:pPr>
      <w:r w:rsidRPr="001B72A7">
        <w:rPr>
          <w:rStyle w:val="TagStyle"/>
          <w:rtl/>
        </w:rPr>
        <w:t xml:space="preserve"> &lt;&lt; יור &gt;&gt;</w:t>
      </w:r>
      <w:r w:rsidRPr="007F1E78">
        <w:rPr>
          <w:rStyle w:val="TagStyle"/>
          <w:rtl/>
        </w:rPr>
        <w:t xml:space="preserve"> </w:t>
      </w:r>
      <w:r>
        <w:rPr>
          <w:rtl/>
        </w:rPr>
        <w:t>היו"ר שמחה רוטמן:</w:t>
      </w:r>
      <w:r w:rsidRPr="007F1E78">
        <w:rPr>
          <w:rStyle w:val="TagStyle"/>
          <w:rtl/>
        </w:rPr>
        <w:t xml:space="preserve"> </w:t>
      </w:r>
      <w:r w:rsidRPr="001B72A7">
        <w:rPr>
          <w:rStyle w:val="TagStyle"/>
          <w:rtl/>
        </w:rPr>
        <w:t>&lt;&lt; יור &gt;&gt;</w:t>
      </w:r>
      <w:r>
        <w:rPr>
          <w:rtl/>
        </w:rPr>
        <w:t xml:space="preserve">   </w:t>
      </w:r>
    </w:p>
    <w:p w:rsidR="007F1E78" w:rsidRDefault="007F1E78" w:rsidP="001B72A7">
      <w:pPr>
        <w:pStyle w:val="KeepWithNext"/>
        <w:rPr>
          <w:rtl/>
          <w:lang w:eastAsia="he-IL"/>
        </w:rPr>
      </w:pPr>
    </w:p>
    <w:p w:rsidR="007F1E78" w:rsidRDefault="007F1E78" w:rsidP="007F1E78">
      <w:pPr>
        <w:rPr>
          <w:rtl/>
          <w:lang w:eastAsia="he-IL"/>
        </w:rPr>
      </w:pPr>
      <w:bookmarkStart w:id="459" w:name="_ETM_Q1_2640791"/>
      <w:bookmarkEnd w:id="459"/>
      <w:r>
        <w:rPr>
          <w:rFonts w:hint="cs"/>
          <w:rtl/>
          <w:lang w:eastAsia="he-IL"/>
        </w:rPr>
        <w:t>אז אתה מבין שאין פה אפליה.</w:t>
      </w:r>
    </w:p>
    <w:p w:rsidR="007F1E78" w:rsidRDefault="007F1E78" w:rsidP="007F1E78">
      <w:pPr>
        <w:rPr>
          <w:rtl/>
          <w:lang w:eastAsia="he-IL"/>
        </w:rPr>
      </w:pPr>
      <w:bookmarkStart w:id="460" w:name="_ETM_Q1_2641441"/>
      <w:bookmarkStart w:id="461" w:name="_ETM_Q1_2641527"/>
      <w:bookmarkEnd w:id="460"/>
      <w:bookmarkEnd w:id="461"/>
    </w:p>
    <w:p w:rsidR="007F1E78" w:rsidRDefault="007F1E78" w:rsidP="001B72A7">
      <w:pPr>
        <w:pStyle w:val="-"/>
        <w:keepNext/>
        <w:rPr>
          <w:rtl/>
        </w:rPr>
      </w:pPr>
      <w:bookmarkStart w:id="462" w:name="ET_speakercontinue_5785_278"/>
      <w:r w:rsidRPr="001B72A7">
        <w:rPr>
          <w:rStyle w:val="TagStyle"/>
          <w:rtl/>
        </w:rPr>
        <w:t xml:space="preserve"> &lt;&lt; דובר_המשך &gt;&gt;</w:t>
      </w:r>
      <w:r w:rsidRPr="007F1E78">
        <w:rPr>
          <w:rStyle w:val="TagStyle"/>
          <w:rtl/>
        </w:rPr>
        <w:t xml:space="preserve"> </w:t>
      </w:r>
      <w:r>
        <w:rPr>
          <w:rtl/>
        </w:rPr>
        <w:t>עופר כסיף (חד"ש-תע"ל):</w:t>
      </w:r>
      <w:r w:rsidRPr="007F1E78">
        <w:rPr>
          <w:rStyle w:val="TagStyle"/>
          <w:rtl/>
        </w:rPr>
        <w:t xml:space="preserve"> </w:t>
      </w:r>
      <w:r w:rsidRPr="001B72A7">
        <w:rPr>
          <w:rStyle w:val="TagStyle"/>
          <w:rtl/>
        </w:rPr>
        <w:t>&lt;&lt; דובר_המשך &gt;&gt;</w:t>
      </w:r>
      <w:r>
        <w:rPr>
          <w:rtl/>
        </w:rPr>
        <w:t xml:space="preserve">   </w:t>
      </w:r>
      <w:bookmarkEnd w:id="462"/>
    </w:p>
    <w:p w:rsidR="007F1E78" w:rsidRDefault="007F1E78" w:rsidP="001B72A7">
      <w:pPr>
        <w:pStyle w:val="KeepWithNext"/>
        <w:rPr>
          <w:rtl/>
          <w:lang w:eastAsia="he-IL"/>
        </w:rPr>
      </w:pPr>
    </w:p>
    <w:p w:rsidR="00A007C3" w:rsidRDefault="007F1E78" w:rsidP="002A4BDC">
      <w:pPr>
        <w:rPr>
          <w:rtl/>
          <w:lang w:eastAsia="he-IL"/>
        </w:rPr>
      </w:pPr>
      <w:r>
        <w:rPr>
          <w:rFonts w:hint="cs"/>
          <w:rtl/>
          <w:lang w:eastAsia="he-IL"/>
        </w:rPr>
        <w:t xml:space="preserve">אני לא </w:t>
      </w:r>
      <w:bookmarkStart w:id="463" w:name="_ETM_Q1_2642131"/>
      <w:bookmarkEnd w:id="463"/>
      <w:r>
        <w:rPr>
          <w:rFonts w:hint="cs"/>
          <w:rtl/>
          <w:lang w:eastAsia="he-IL"/>
        </w:rPr>
        <w:t>מחפש אצלכם עקביות, אני מנסה להיות עקבי. אצלכם כבר הבנתי מזמן שלא תהיה עקביות. עכשיו אני עוד פעם</w:t>
      </w:r>
      <w:r w:rsidR="003F1C72">
        <w:rPr>
          <w:rFonts w:hint="cs"/>
          <w:rtl/>
          <w:lang w:eastAsia="he-IL"/>
        </w:rPr>
        <w:t xml:space="preserve"> אומר</w:t>
      </w:r>
      <w:r>
        <w:rPr>
          <w:rFonts w:hint="cs"/>
          <w:rtl/>
          <w:lang w:eastAsia="he-IL"/>
        </w:rPr>
        <w:t xml:space="preserve"> שההטיה פה קיימת מראש.</w:t>
      </w:r>
      <w:r w:rsidR="00A007C3">
        <w:rPr>
          <w:rFonts w:hint="cs"/>
          <w:rtl/>
          <w:lang w:eastAsia="he-IL"/>
        </w:rPr>
        <w:t xml:space="preserve"> ואני מזכיר לכולם שרק </w:t>
      </w:r>
      <w:bookmarkStart w:id="464" w:name="_ETM_Q1_2654010"/>
      <w:bookmarkEnd w:id="464"/>
      <w:r w:rsidR="00A007C3">
        <w:rPr>
          <w:rFonts w:hint="cs"/>
          <w:rtl/>
          <w:lang w:eastAsia="he-IL"/>
        </w:rPr>
        <w:t>לאחרונה קראו, כולל חברי כנסת למחיקה של כפר שלם</w:t>
      </w:r>
      <w:bookmarkStart w:id="465" w:name="_ETM_Q1_2659633"/>
      <w:bookmarkStart w:id="466" w:name="_ETM_Q1_2646470"/>
      <w:bookmarkStart w:id="467" w:name="_ETM_Q1_2646538"/>
      <w:bookmarkEnd w:id="465"/>
      <w:bookmarkEnd w:id="466"/>
      <w:bookmarkEnd w:id="467"/>
      <w:r w:rsidR="002A4BDC">
        <w:rPr>
          <w:rFonts w:hint="cs"/>
          <w:rtl/>
          <w:lang w:eastAsia="he-IL"/>
        </w:rPr>
        <w:t xml:space="preserve">. </w:t>
      </w:r>
      <w:r w:rsidR="00A007C3">
        <w:rPr>
          <w:rFonts w:hint="cs"/>
          <w:rtl/>
          <w:lang w:eastAsia="he-IL"/>
        </w:rPr>
        <w:t>על הלידיצ'ה למי שמכיר את המקרה של לידיצ'ה.</w:t>
      </w:r>
      <w:bookmarkStart w:id="468" w:name="_ETM_Q1_2662837"/>
      <w:bookmarkEnd w:id="468"/>
      <w:r w:rsidR="00A007C3">
        <w:rPr>
          <w:rFonts w:hint="cs"/>
          <w:rtl/>
          <w:lang w:eastAsia="he-IL"/>
        </w:rPr>
        <w:t xml:space="preserve"> זאת הסתה לטרור. </w:t>
      </w:r>
      <w:r w:rsidR="009F4E54">
        <w:rPr>
          <w:rFonts w:hint="cs"/>
          <w:rtl/>
          <w:lang w:eastAsia="he-IL"/>
        </w:rPr>
        <w:t xml:space="preserve">מדוע זה לא עולה פה? יש </w:t>
      </w:r>
      <w:bookmarkStart w:id="469" w:name="_ETM_Q1_2666874"/>
      <w:bookmarkEnd w:id="469"/>
      <w:r w:rsidR="009F4E54">
        <w:rPr>
          <w:rFonts w:hint="cs"/>
          <w:rtl/>
          <w:lang w:eastAsia="he-IL"/>
        </w:rPr>
        <w:t>מה שנקרא ברשתות החברתיות, משהו שנקרא "חדשות הגבעות".</w:t>
      </w:r>
    </w:p>
    <w:p w:rsidR="00EE2F89" w:rsidRDefault="00EE2F89" w:rsidP="00EE2F89">
      <w:pPr>
        <w:rPr>
          <w:rtl/>
          <w:lang w:eastAsia="he-IL"/>
        </w:rPr>
      </w:pPr>
      <w:bookmarkStart w:id="470" w:name="_ETM_Q1_2672392"/>
      <w:bookmarkStart w:id="471" w:name="_ETM_Q1_2672447"/>
      <w:bookmarkEnd w:id="470"/>
      <w:bookmarkEnd w:id="471"/>
    </w:p>
    <w:p w:rsidR="00EE2F89" w:rsidRDefault="00EE2F89" w:rsidP="001B72A7">
      <w:pPr>
        <w:pStyle w:val="af6"/>
        <w:keepNext/>
        <w:rPr>
          <w:rtl/>
        </w:rPr>
      </w:pPr>
      <w:bookmarkStart w:id="472" w:name="ET_yor_6157_29"/>
      <w:r w:rsidRPr="001B72A7">
        <w:rPr>
          <w:rStyle w:val="TagStyle"/>
          <w:rtl/>
        </w:rPr>
        <w:t xml:space="preserve"> &lt;&lt; יור &gt;&gt;</w:t>
      </w:r>
      <w:r w:rsidRPr="00EE2F89">
        <w:rPr>
          <w:rStyle w:val="TagStyle"/>
          <w:rtl/>
        </w:rPr>
        <w:t xml:space="preserve"> </w:t>
      </w:r>
      <w:r>
        <w:rPr>
          <w:rtl/>
        </w:rPr>
        <w:t>היו"ר שמחה רוטמן:</w:t>
      </w:r>
      <w:r w:rsidRPr="00EE2F89">
        <w:rPr>
          <w:rStyle w:val="TagStyle"/>
          <w:rtl/>
        </w:rPr>
        <w:t xml:space="preserve"> </w:t>
      </w:r>
      <w:r w:rsidRPr="001B72A7">
        <w:rPr>
          <w:rStyle w:val="TagStyle"/>
          <w:rtl/>
        </w:rPr>
        <w:t>&lt;&lt; יור &gt;&gt;</w:t>
      </w:r>
      <w:r>
        <w:rPr>
          <w:rtl/>
        </w:rPr>
        <w:t xml:space="preserve">   </w:t>
      </w:r>
      <w:bookmarkEnd w:id="472"/>
    </w:p>
    <w:p w:rsidR="00EE2F89" w:rsidRDefault="00EE2F89" w:rsidP="001B72A7">
      <w:pPr>
        <w:pStyle w:val="KeepWithNext"/>
        <w:rPr>
          <w:rtl/>
          <w:lang w:eastAsia="he-IL"/>
        </w:rPr>
      </w:pPr>
    </w:p>
    <w:p w:rsidR="009F4E54" w:rsidRPr="007C63FF" w:rsidRDefault="009F4E54" w:rsidP="00EE2F89">
      <w:pPr>
        <w:rPr>
          <w:rtl/>
          <w:lang w:eastAsia="he-IL"/>
        </w:rPr>
      </w:pPr>
      <w:bookmarkStart w:id="473" w:name="_ETM_Q1_2675312"/>
      <w:bookmarkEnd w:id="473"/>
      <w:r>
        <w:rPr>
          <w:rFonts w:hint="cs"/>
          <w:rtl/>
          <w:lang w:eastAsia="he-IL"/>
        </w:rPr>
        <w:t>אתה יודע מה?</w:t>
      </w:r>
      <w:bookmarkStart w:id="474" w:name="_ETM_Q1_2669095"/>
      <w:bookmarkEnd w:id="474"/>
      <w:r>
        <w:rPr>
          <w:rFonts w:hint="cs"/>
          <w:rtl/>
          <w:lang w:eastAsia="he-IL"/>
        </w:rPr>
        <w:t xml:space="preserve"> נתת דוגמה </w:t>
      </w:r>
      <w:r w:rsidRPr="007C63FF">
        <w:rPr>
          <w:rFonts w:hint="cs"/>
          <w:rtl/>
          <w:lang w:eastAsia="he-IL"/>
        </w:rPr>
        <w:t>מצוינת.</w:t>
      </w:r>
    </w:p>
    <w:p w:rsidR="009F4E54" w:rsidRPr="007C63FF" w:rsidRDefault="009F4E54" w:rsidP="00EE2F89">
      <w:pPr>
        <w:rPr>
          <w:rtl/>
          <w:lang w:eastAsia="he-IL"/>
        </w:rPr>
      </w:pPr>
    </w:p>
    <w:p w:rsidR="009F4E54" w:rsidRPr="007C63FF" w:rsidRDefault="009F4E54" w:rsidP="001B72A7">
      <w:pPr>
        <w:pStyle w:val="-"/>
        <w:keepNext/>
        <w:rPr>
          <w:rtl/>
        </w:rPr>
      </w:pPr>
      <w:bookmarkStart w:id="475" w:name="ET_speakercontinue_5785_279"/>
      <w:r w:rsidRPr="001B72A7">
        <w:rPr>
          <w:rStyle w:val="TagStyle"/>
          <w:rtl/>
        </w:rPr>
        <w:t xml:space="preserve"> &lt;&lt; דובר_המשך &gt;&gt;</w:t>
      </w:r>
      <w:r w:rsidRPr="007C63FF">
        <w:rPr>
          <w:rStyle w:val="TagStyle"/>
          <w:rtl/>
        </w:rPr>
        <w:t xml:space="preserve"> </w:t>
      </w:r>
      <w:r w:rsidRPr="007C63FF">
        <w:rPr>
          <w:rtl/>
        </w:rPr>
        <w:t>עופר כסיף (חד"ש-תע"ל):</w:t>
      </w:r>
      <w:r w:rsidRPr="007C63FF">
        <w:rPr>
          <w:rStyle w:val="TagStyle"/>
          <w:rtl/>
        </w:rPr>
        <w:t xml:space="preserve"> </w:t>
      </w:r>
      <w:r w:rsidRPr="001B72A7">
        <w:rPr>
          <w:rStyle w:val="TagStyle"/>
          <w:rtl/>
        </w:rPr>
        <w:t>&lt;&lt; דובר_המשך &gt;&gt;</w:t>
      </w:r>
      <w:r w:rsidRPr="007C63FF">
        <w:rPr>
          <w:rtl/>
        </w:rPr>
        <w:t xml:space="preserve">   </w:t>
      </w:r>
      <w:bookmarkEnd w:id="475"/>
    </w:p>
    <w:p w:rsidR="009F4E54" w:rsidRPr="007C63FF" w:rsidRDefault="009F4E54" w:rsidP="001B72A7">
      <w:pPr>
        <w:pStyle w:val="KeepWithNext"/>
        <w:rPr>
          <w:rtl/>
          <w:lang w:eastAsia="he-IL"/>
        </w:rPr>
      </w:pPr>
    </w:p>
    <w:p w:rsidR="009F4E54" w:rsidRDefault="009F4E54" w:rsidP="009F4E54">
      <w:pPr>
        <w:rPr>
          <w:rtl/>
          <w:lang w:eastAsia="he-IL"/>
        </w:rPr>
      </w:pPr>
      <w:r w:rsidRPr="007C63FF">
        <w:rPr>
          <w:rFonts w:hint="cs"/>
          <w:rtl/>
          <w:lang w:eastAsia="he-IL"/>
        </w:rPr>
        <w:t>רגע, תן לי לסיים, אתה מפריע לי בלי הפסקה.</w:t>
      </w:r>
    </w:p>
    <w:p w:rsidR="007C63FF" w:rsidRDefault="007C63FF" w:rsidP="009F4E54">
      <w:pPr>
        <w:rPr>
          <w:rtl/>
          <w:lang w:eastAsia="he-IL"/>
        </w:rPr>
      </w:pPr>
    </w:p>
    <w:p w:rsidR="007C63FF" w:rsidRDefault="007C63FF" w:rsidP="001B72A7">
      <w:pPr>
        <w:pStyle w:val="af6"/>
        <w:keepNext/>
        <w:rPr>
          <w:rtl/>
        </w:rPr>
      </w:pPr>
      <w:bookmarkStart w:id="476" w:name="ET_yor_6157_277"/>
      <w:r w:rsidRPr="001B72A7">
        <w:rPr>
          <w:rStyle w:val="TagStyle"/>
          <w:rtl/>
        </w:rPr>
        <w:t xml:space="preserve"> &lt;&lt; יור &gt;&gt;</w:t>
      </w:r>
      <w:r w:rsidRPr="007C63FF">
        <w:rPr>
          <w:rStyle w:val="TagStyle"/>
          <w:rtl/>
        </w:rPr>
        <w:t xml:space="preserve"> </w:t>
      </w:r>
      <w:r>
        <w:rPr>
          <w:rtl/>
        </w:rPr>
        <w:t>היו"ר שמחה רוטמן:</w:t>
      </w:r>
      <w:r w:rsidRPr="007C63FF">
        <w:rPr>
          <w:rStyle w:val="TagStyle"/>
          <w:rtl/>
        </w:rPr>
        <w:t xml:space="preserve"> </w:t>
      </w:r>
      <w:r w:rsidRPr="001B72A7">
        <w:rPr>
          <w:rStyle w:val="TagStyle"/>
          <w:rtl/>
        </w:rPr>
        <w:t>&lt;&lt; יור &gt;&gt;</w:t>
      </w:r>
      <w:r>
        <w:rPr>
          <w:rtl/>
        </w:rPr>
        <w:t xml:space="preserve">   </w:t>
      </w:r>
      <w:bookmarkEnd w:id="476"/>
    </w:p>
    <w:p w:rsidR="007C63FF" w:rsidRDefault="007C63FF" w:rsidP="001B72A7">
      <w:pPr>
        <w:pStyle w:val="KeepWithNext"/>
        <w:rPr>
          <w:rtl/>
          <w:lang w:eastAsia="he-IL"/>
        </w:rPr>
      </w:pPr>
    </w:p>
    <w:p w:rsidR="007C63FF" w:rsidRDefault="007C63FF" w:rsidP="007C63FF">
      <w:pPr>
        <w:rPr>
          <w:rtl/>
          <w:lang w:eastAsia="he-IL"/>
        </w:rPr>
      </w:pPr>
      <w:r>
        <w:rPr>
          <w:rFonts w:hint="cs"/>
          <w:rtl/>
          <w:lang w:eastAsia="he-IL"/>
        </w:rPr>
        <w:t>נכון, כי אתה מדבר על דברים שאינם בנושא הישיבה.</w:t>
      </w:r>
    </w:p>
    <w:p w:rsidR="007C63FF" w:rsidRDefault="007C63FF" w:rsidP="007C63FF">
      <w:pPr>
        <w:rPr>
          <w:rtl/>
          <w:lang w:eastAsia="he-IL"/>
        </w:rPr>
      </w:pPr>
      <w:bookmarkStart w:id="477" w:name="_ETM_Q1_2675827"/>
      <w:bookmarkStart w:id="478" w:name="_ETM_Q1_2675938"/>
      <w:bookmarkStart w:id="479" w:name="_ETM_Q1_2674408"/>
      <w:bookmarkEnd w:id="477"/>
      <w:bookmarkEnd w:id="478"/>
      <w:bookmarkEnd w:id="479"/>
    </w:p>
    <w:p w:rsidR="007C63FF" w:rsidRDefault="007C63FF" w:rsidP="001B72A7">
      <w:pPr>
        <w:pStyle w:val="a4"/>
        <w:keepNext/>
        <w:rPr>
          <w:rtl/>
        </w:rPr>
      </w:pPr>
      <w:bookmarkStart w:id="480" w:name="ET_speaker_5785_278"/>
      <w:r w:rsidRPr="001B72A7">
        <w:rPr>
          <w:rStyle w:val="TagStyle"/>
          <w:rtl/>
        </w:rPr>
        <w:t xml:space="preserve"> &lt;&lt; דובר &gt;&gt;</w:t>
      </w:r>
      <w:r w:rsidRPr="007C63FF">
        <w:rPr>
          <w:rStyle w:val="TagStyle"/>
          <w:rtl/>
        </w:rPr>
        <w:t xml:space="preserve"> </w:t>
      </w:r>
      <w:r>
        <w:rPr>
          <w:rtl/>
        </w:rPr>
        <w:t>עופר כסיף (חד"ש-תע"ל):</w:t>
      </w:r>
      <w:r w:rsidRPr="007C63FF">
        <w:rPr>
          <w:rStyle w:val="TagStyle"/>
          <w:rtl/>
        </w:rPr>
        <w:t xml:space="preserve"> </w:t>
      </w:r>
      <w:r w:rsidRPr="001B72A7">
        <w:rPr>
          <w:rStyle w:val="TagStyle"/>
          <w:rtl/>
        </w:rPr>
        <w:t>&lt;&lt; דובר &gt;&gt;</w:t>
      </w:r>
      <w:r>
        <w:rPr>
          <w:rtl/>
        </w:rPr>
        <w:t xml:space="preserve">   </w:t>
      </w:r>
      <w:bookmarkEnd w:id="480"/>
    </w:p>
    <w:p w:rsidR="007C63FF" w:rsidRDefault="007C63FF" w:rsidP="001B72A7">
      <w:pPr>
        <w:pStyle w:val="KeepWithNext"/>
        <w:rPr>
          <w:rtl/>
          <w:lang w:eastAsia="he-IL"/>
        </w:rPr>
      </w:pPr>
    </w:p>
    <w:p w:rsidR="007C63FF" w:rsidRPr="007C63FF" w:rsidRDefault="007C63FF" w:rsidP="007C63FF">
      <w:pPr>
        <w:rPr>
          <w:rtl/>
          <w:lang w:eastAsia="he-IL"/>
        </w:rPr>
      </w:pPr>
      <w:bookmarkStart w:id="481" w:name="_ETM_Q1_2675186"/>
      <w:bookmarkStart w:id="482" w:name="_ETM_Q1_2675250"/>
      <w:bookmarkEnd w:id="481"/>
      <w:bookmarkEnd w:id="482"/>
      <w:r>
        <w:rPr>
          <w:rFonts w:hint="cs"/>
          <w:rtl/>
          <w:lang w:eastAsia="he-IL"/>
        </w:rPr>
        <w:t xml:space="preserve">יש מה </w:t>
      </w:r>
      <w:bookmarkStart w:id="483" w:name="_ETM_Q1_2676652"/>
      <w:bookmarkEnd w:id="483"/>
      <w:r>
        <w:rPr>
          <w:rFonts w:hint="cs"/>
          <w:rtl/>
          <w:lang w:eastAsia="he-IL"/>
        </w:rPr>
        <w:t>שנקרא ברשתות החברתיות "חדשות הגבעות" - -</w:t>
      </w:r>
    </w:p>
    <w:p w:rsidR="00EE2F89" w:rsidRDefault="00EE2F89" w:rsidP="00EE2F89">
      <w:pPr>
        <w:rPr>
          <w:rtl/>
          <w:lang w:eastAsia="he-IL"/>
        </w:rPr>
      </w:pPr>
      <w:bookmarkStart w:id="484" w:name="_ETM_Q1_2682140"/>
      <w:bookmarkStart w:id="485" w:name="_ETM_Q1_2682203"/>
      <w:bookmarkStart w:id="486" w:name="_ETM_Q1_2684694"/>
      <w:bookmarkEnd w:id="484"/>
      <w:bookmarkEnd w:id="485"/>
      <w:bookmarkEnd w:id="486"/>
    </w:p>
    <w:p w:rsidR="00EE2F89" w:rsidRDefault="00EE2F89" w:rsidP="001B72A7">
      <w:pPr>
        <w:pStyle w:val="a4"/>
        <w:keepNext/>
        <w:rPr>
          <w:rtl/>
        </w:rPr>
      </w:pPr>
      <w:bookmarkStart w:id="487" w:name="ET_knessetmember_6356_30"/>
      <w:r w:rsidRPr="001B72A7">
        <w:rPr>
          <w:rStyle w:val="TagStyle"/>
          <w:rtl/>
        </w:rPr>
        <w:t xml:space="preserve"> &lt;&lt; דובר &gt;&gt;</w:t>
      </w:r>
      <w:r w:rsidRPr="00EE2F89">
        <w:rPr>
          <w:rStyle w:val="TagStyle"/>
          <w:rtl/>
        </w:rPr>
        <w:t xml:space="preserve"> </w:t>
      </w:r>
      <w:r>
        <w:rPr>
          <w:rtl/>
        </w:rPr>
        <w:t>לימור סון הר מלך (עוצמה יהודית):</w:t>
      </w:r>
      <w:r w:rsidRPr="00EE2F89">
        <w:rPr>
          <w:rStyle w:val="TagStyle"/>
          <w:rtl/>
        </w:rPr>
        <w:t xml:space="preserve"> </w:t>
      </w:r>
      <w:r w:rsidRPr="001B72A7">
        <w:rPr>
          <w:rStyle w:val="TagStyle"/>
          <w:rtl/>
        </w:rPr>
        <w:t>&lt;&lt; דובר &gt;&gt;</w:t>
      </w:r>
      <w:r>
        <w:rPr>
          <w:rtl/>
        </w:rPr>
        <w:t xml:space="preserve">   </w:t>
      </w:r>
      <w:bookmarkEnd w:id="487"/>
    </w:p>
    <w:p w:rsidR="00EE2F89" w:rsidRDefault="00EE2F89" w:rsidP="001B72A7">
      <w:pPr>
        <w:pStyle w:val="KeepWithNext"/>
        <w:rPr>
          <w:rtl/>
          <w:lang w:eastAsia="he-IL"/>
        </w:rPr>
      </w:pPr>
    </w:p>
    <w:p w:rsidR="00EE2F89" w:rsidRDefault="007C63FF" w:rsidP="00EE2F89">
      <w:pPr>
        <w:rPr>
          <w:rtl/>
          <w:lang w:eastAsia="he-IL"/>
        </w:rPr>
      </w:pPr>
      <w:bookmarkStart w:id="488" w:name="_ETM_Q1_2685074"/>
      <w:bookmarkStart w:id="489" w:name="_ETM_Q1_2685120"/>
      <w:bookmarkEnd w:id="488"/>
      <w:bookmarkEnd w:id="489"/>
      <w:r>
        <w:rPr>
          <w:rFonts w:hint="cs"/>
          <w:rtl/>
          <w:lang w:eastAsia="he-IL"/>
        </w:rPr>
        <w:t>איזה הסתה - - -</w:t>
      </w:r>
    </w:p>
    <w:p w:rsidR="00EE2F89" w:rsidRDefault="00EE2F89" w:rsidP="00EE2F89">
      <w:pPr>
        <w:rPr>
          <w:rtl/>
          <w:lang w:eastAsia="he-IL"/>
        </w:rPr>
      </w:pPr>
      <w:bookmarkStart w:id="490" w:name="_ETM_Q1_2686133"/>
      <w:bookmarkStart w:id="491" w:name="_ETM_Q1_2686193"/>
      <w:bookmarkStart w:id="492" w:name="_ETM_Q1_2688960"/>
      <w:bookmarkEnd w:id="490"/>
      <w:bookmarkEnd w:id="491"/>
      <w:bookmarkEnd w:id="492"/>
    </w:p>
    <w:p w:rsidR="00EE2F89" w:rsidRDefault="00EE2F89" w:rsidP="001B72A7">
      <w:pPr>
        <w:pStyle w:val="a4"/>
        <w:keepNext/>
        <w:rPr>
          <w:rtl/>
        </w:rPr>
      </w:pPr>
      <w:bookmarkStart w:id="493" w:name="ET_speaker_5785_31"/>
      <w:r w:rsidRPr="001B72A7">
        <w:rPr>
          <w:rStyle w:val="TagStyle"/>
          <w:rtl/>
        </w:rPr>
        <w:lastRenderedPageBreak/>
        <w:t xml:space="preserve"> &lt;&lt; דובר &gt;&gt;</w:t>
      </w:r>
      <w:r w:rsidRPr="00EE2F89">
        <w:rPr>
          <w:rStyle w:val="TagStyle"/>
          <w:rtl/>
        </w:rPr>
        <w:t xml:space="preserve"> </w:t>
      </w:r>
      <w:r>
        <w:rPr>
          <w:rtl/>
        </w:rPr>
        <w:t>עופר כסיף (חד"ש-תע"ל):</w:t>
      </w:r>
      <w:r w:rsidRPr="00EE2F89">
        <w:rPr>
          <w:rStyle w:val="TagStyle"/>
          <w:rtl/>
        </w:rPr>
        <w:t xml:space="preserve"> </w:t>
      </w:r>
      <w:r w:rsidRPr="001B72A7">
        <w:rPr>
          <w:rStyle w:val="TagStyle"/>
          <w:rtl/>
        </w:rPr>
        <w:t>&lt;&lt; דובר &gt;&gt;</w:t>
      </w:r>
      <w:r>
        <w:rPr>
          <w:rtl/>
        </w:rPr>
        <w:t xml:space="preserve">   </w:t>
      </w:r>
      <w:bookmarkEnd w:id="493"/>
    </w:p>
    <w:p w:rsidR="00EE2F89" w:rsidRDefault="00EE2F89" w:rsidP="001B72A7">
      <w:pPr>
        <w:pStyle w:val="KeepWithNext"/>
        <w:rPr>
          <w:rtl/>
          <w:lang w:eastAsia="he-IL"/>
        </w:rPr>
      </w:pPr>
    </w:p>
    <w:p w:rsidR="007C63FF" w:rsidRDefault="007C63FF" w:rsidP="00EE2F89">
      <w:pPr>
        <w:rPr>
          <w:rtl/>
          <w:lang w:eastAsia="he-IL"/>
        </w:rPr>
      </w:pPr>
      <w:bookmarkStart w:id="494" w:name="_ETM_Q1_2689300"/>
      <w:bookmarkStart w:id="495" w:name="_ETM_Q1_2689348"/>
      <w:bookmarkEnd w:id="494"/>
      <w:bookmarkEnd w:id="495"/>
      <w:r>
        <w:rPr>
          <w:rFonts w:hint="cs"/>
          <w:rtl/>
          <w:lang w:eastAsia="he-IL"/>
        </w:rPr>
        <w:t xml:space="preserve">- - של הטרוריסטים הגדולים ביותר. שכל יום מעלים </w:t>
      </w:r>
      <w:bookmarkStart w:id="496" w:name="_ETM_Q1_2685165"/>
      <w:bookmarkEnd w:id="496"/>
      <w:r>
        <w:rPr>
          <w:rFonts w:hint="cs"/>
          <w:rtl/>
          <w:lang w:eastAsia="he-IL"/>
        </w:rPr>
        <w:t xml:space="preserve">כמה וכמה קריאות עידוד לפגיעה אלימה בפלסטינים. הם קוראים לזה </w:t>
      </w:r>
      <w:bookmarkStart w:id="497" w:name="_ETM_Q1_2690190"/>
      <w:bookmarkEnd w:id="497"/>
      <w:r>
        <w:rPr>
          <w:rFonts w:hint="cs"/>
          <w:rtl/>
          <w:lang w:eastAsia="he-IL"/>
        </w:rPr>
        <w:t xml:space="preserve">יהודים – רק שלשום, אדם מבוגר, פלסטיני, הוכה מכות רצח במוטות ואבנים על אדמתו שלו כשעבד אותה. ואותם חדשות הגבעות </w:t>
      </w:r>
      <w:bookmarkStart w:id="498" w:name="_ETM_Q1_2700583"/>
      <w:bookmarkEnd w:id="498"/>
      <w:r>
        <w:rPr>
          <w:rFonts w:hint="cs"/>
          <w:rtl/>
          <w:lang w:eastAsia="he-IL"/>
        </w:rPr>
        <w:t xml:space="preserve">הוציאו ציוץ – אני לא יודע אם זה היה ציוץ </w:t>
      </w:r>
      <w:bookmarkStart w:id="499" w:name="_ETM_Q1_2704501"/>
      <w:bookmarkEnd w:id="499"/>
      <w:r>
        <w:rPr>
          <w:rFonts w:hint="cs"/>
          <w:rtl/>
          <w:lang w:eastAsia="he-IL"/>
        </w:rPr>
        <w:t xml:space="preserve">או בוואטסאפ בקבוצה שלהם </w:t>
      </w:r>
      <w:r>
        <w:rPr>
          <w:rFonts w:hint="eastAsia"/>
          <w:rtl/>
          <w:lang w:eastAsia="he-IL"/>
        </w:rPr>
        <w:t>– יהודים שמחים תקפו פלס</w:t>
      </w:r>
      <w:r>
        <w:rPr>
          <w:rFonts w:hint="cs"/>
          <w:rtl/>
          <w:lang w:eastAsia="he-IL"/>
        </w:rPr>
        <w:t>ט</w:t>
      </w:r>
      <w:r w:rsidR="00151C0B">
        <w:rPr>
          <w:rFonts w:hint="cs"/>
          <w:rtl/>
          <w:lang w:eastAsia="he-IL"/>
        </w:rPr>
        <w:t>יני. על זה לא דנים פה. זאת הטיה</w:t>
      </w:r>
      <w:r>
        <w:rPr>
          <w:rFonts w:hint="cs"/>
          <w:rtl/>
          <w:lang w:eastAsia="he-IL"/>
        </w:rPr>
        <w:t xml:space="preserve"> ולכן </w:t>
      </w:r>
      <w:bookmarkStart w:id="500" w:name="_ETM_Q1_2711277"/>
      <w:bookmarkEnd w:id="500"/>
      <w:r>
        <w:rPr>
          <w:rFonts w:hint="cs"/>
          <w:rtl/>
          <w:lang w:eastAsia="he-IL"/>
        </w:rPr>
        <w:t xml:space="preserve">כל הדיון </w:t>
      </w:r>
      <w:r w:rsidR="00151C0B">
        <w:rPr>
          <w:rFonts w:hint="cs"/>
          <w:rtl/>
          <w:lang w:eastAsia="he-IL"/>
        </w:rPr>
        <w:t>הזה מלכתחילה יש לו מטרה פוליטית</w:t>
      </w:r>
      <w:r>
        <w:rPr>
          <w:rFonts w:hint="cs"/>
          <w:rtl/>
          <w:lang w:eastAsia="he-IL"/>
        </w:rPr>
        <w:t xml:space="preserve"> ומי </w:t>
      </w:r>
      <w:bookmarkStart w:id="501" w:name="_ETM_Q1_2717589"/>
      <w:bookmarkEnd w:id="501"/>
      <w:r>
        <w:rPr>
          <w:rFonts w:hint="cs"/>
          <w:rtl/>
          <w:lang w:eastAsia="he-IL"/>
        </w:rPr>
        <w:t>שתומך טרור זה מי שתומך באנשים האלה. לא אנחנו שמתנגדים - -</w:t>
      </w:r>
    </w:p>
    <w:p w:rsidR="00EE2F89" w:rsidRDefault="00EE2F89" w:rsidP="00EE2F89">
      <w:pPr>
        <w:rPr>
          <w:rtl/>
          <w:lang w:eastAsia="he-IL"/>
        </w:rPr>
      </w:pPr>
      <w:bookmarkStart w:id="502" w:name="_ETM_Q1_2709459"/>
      <w:bookmarkStart w:id="503" w:name="_ETM_Q1_2709571"/>
      <w:bookmarkStart w:id="504" w:name="_ETM_Q1_2727541"/>
      <w:bookmarkStart w:id="505" w:name="_ETM_Q1_2727598"/>
      <w:bookmarkStart w:id="506" w:name="_ETM_Q1_2728845"/>
      <w:bookmarkEnd w:id="502"/>
      <w:bookmarkEnd w:id="503"/>
      <w:bookmarkEnd w:id="504"/>
      <w:bookmarkEnd w:id="505"/>
      <w:bookmarkEnd w:id="506"/>
    </w:p>
    <w:p w:rsidR="007C63FF" w:rsidRDefault="007C63FF" w:rsidP="001B72A7">
      <w:pPr>
        <w:pStyle w:val="af6"/>
        <w:keepNext/>
        <w:rPr>
          <w:rtl/>
        </w:rPr>
      </w:pPr>
      <w:bookmarkStart w:id="507" w:name="ET_yor_6157_279"/>
      <w:r w:rsidRPr="001B72A7">
        <w:rPr>
          <w:rStyle w:val="TagStyle"/>
          <w:rtl/>
        </w:rPr>
        <w:t xml:space="preserve"> &lt;&lt; יור &gt;&gt;</w:t>
      </w:r>
      <w:r w:rsidRPr="007C63FF">
        <w:rPr>
          <w:rStyle w:val="TagStyle"/>
          <w:rtl/>
        </w:rPr>
        <w:t xml:space="preserve"> </w:t>
      </w:r>
      <w:r>
        <w:rPr>
          <w:rtl/>
        </w:rPr>
        <w:t>היו"ר שמחה רוטמן:</w:t>
      </w:r>
      <w:r w:rsidRPr="007C63FF">
        <w:rPr>
          <w:rStyle w:val="TagStyle"/>
          <w:rtl/>
        </w:rPr>
        <w:t xml:space="preserve"> </w:t>
      </w:r>
      <w:r w:rsidRPr="001B72A7">
        <w:rPr>
          <w:rStyle w:val="TagStyle"/>
          <w:rtl/>
        </w:rPr>
        <w:t>&lt;&lt; יור &gt;&gt;</w:t>
      </w:r>
      <w:r>
        <w:rPr>
          <w:rtl/>
        </w:rPr>
        <w:t xml:space="preserve">   </w:t>
      </w:r>
      <w:bookmarkEnd w:id="507"/>
    </w:p>
    <w:p w:rsidR="007C63FF" w:rsidRDefault="007C63FF" w:rsidP="001B72A7">
      <w:pPr>
        <w:pStyle w:val="KeepWithNext"/>
        <w:rPr>
          <w:rtl/>
          <w:lang w:eastAsia="he-IL"/>
        </w:rPr>
      </w:pPr>
    </w:p>
    <w:p w:rsidR="007C63FF" w:rsidRPr="007C63FF" w:rsidRDefault="007C63FF" w:rsidP="007C63FF">
      <w:pPr>
        <w:rPr>
          <w:rtl/>
          <w:lang w:eastAsia="he-IL"/>
        </w:rPr>
      </w:pPr>
      <w:r>
        <w:rPr>
          <w:rFonts w:hint="cs"/>
          <w:rtl/>
          <w:lang w:eastAsia="he-IL"/>
        </w:rPr>
        <w:t>תודה.</w:t>
      </w:r>
    </w:p>
    <w:p w:rsidR="007C63FF" w:rsidRDefault="007C63FF" w:rsidP="00EE2F89">
      <w:pPr>
        <w:rPr>
          <w:rtl/>
          <w:lang w:eastAsia="he-IL"/>
        </w:rPr>
      </w:pPr>
    </w:p>
    <w:p w:rsidR="00EE2F89" w:rsidRDefault="00EE2F89" w:rsidP="001B72A7">
      <w:pPr>
        <w:pStyle w:val="a4"/>
        <w:keepNext/>
        <w:rPr>
          <w:rtl/>
        </w:rPr>
      </w:pPr>
      <w:bookmarkStart w:id="508" w:name="ET_knessetmember_6356_32"/>
      <w:r w:rsidRPr="001B72A7">
        <w:rPr>
          <w:rStyle w:val="TagStyle"/>
          <w:rtl/>
        </w:rPr>
        <w:t xml:space="preserve"> &lt;&lt; דובר &gt;&gt;</w:t>
      </w:r>
      <w:r w:rsidRPr="00EE2F89">
        <w:rPr>
          <w:rStyle w:val="TagStyle"/>
          <w:rtl/>
        </w:rPr>
        <w:t xml:space="preserve"> </w:t>
      </w:r>
      <w:r>
        <w:rPr>
          <w:rtl/>
        </w:rPr>
        <w:t>לימור סון הר מלך (עוצמה יהודית):</w:t>
      </w:r>
      <w:r w:rsidRPr="00EE2F89">
        <w:rPr>
          <w:rStyle w:val="TagStyle"/>
          <w:rtl/>
        </w:rPr>
        <w:t xml:space="preserve"> </w:t>
      </w:r>
      <w:r w:rsidRPr="001B72A7">
        <w:rPr>
          <w:rStyle w:val="TagStyle"/>
          <w:rtl/>
        </w:rPr>
        <w:t>&lt;&lt; דובר &gt;&gt;</w:t>
      </w:r>
      <w:r>
        <w:rPr>
          <w:rtl/>
        </w:rPr>
        <w:t xml:space="preserve">   </w:t>
      </w:r>
      <w:bookmarkEnd w:id="508"/>
    </w:p>
    <w:p w:rsidR="00EE2F89" w:rsidRDefault="00EE2F89" w:rsidP="001B72A7">
      <w:pPr>
        <w:pStyle w:val="KeepWithNext"/>
        <w:rPr>
          <w:rtl/>
          <w:lang w:eastAsia="he-IL"/>
        </w:rPr>
      </w:pPr>
    </w:p>
    <w:p w:rsidR="007C63FF" w:rsidRDefault="00EE2F89" w:rsidP="00EE2F89">
      <w:pPr>
        <w:rPr>
          <w:rtl/>
          <w:lang w:eastAsia="he-IL"/>
        </w:rPr>
      </w:pPr>
      <w:bookmarkStart w:id="509" w:name="_ETM_Q1_2729217"/>
      <w:bookmarkStart w:id="510" w:name="_ETM_Q1_2729264"/>
      <w:bookmarkEnd w:id="509"/>
      <w:bookmarkEnd w:id="510"/>
      <w:r>
        <w:rPr>
          <w:rFonts w:hint="cs"/>
          <w:rtl/>
          <w:lang w:eastAsia="he-IL"/>
        </w:rPr>
        <w:t xml:space="preserve">מי </w:t>
      </w:r>
      <w:bookmarkStart w:id="511" w:name="_ETM_Q1_2729759"/>
      <w:bookmarkEnd w:id="511"/>
      <w:r>
        <w:rPr>
          <w:rFonts w:hint="cs"/>
          <w:rtl/>
          <w:lang w:eastAsia="he-IL"/>
        </w:rPr>
        <w:t>ש</w:t>
      </w:r>
      <w:r w:rsidR="007C63FF">
        <w:rPr>
          <w:rFonts w:hint="cs"/>
          <w:rtl/>
          <w:lang w:eastAsia="he-IL"/>
        </w:rPr>
        <w:t>תומך טרור זה מי ש</w:t>
      </w:r>
      <w:r>
        <w:rPr>
          <w:rFonts w:hint="cs"/>
          <w:rtl/>
          <w:lang w:eastAsia="he-IL"/>
        </w:rPr>
        <w:t>מצדיק רצח של חיילים ורצח</w:t>
      </w:r>
      <w:r w:rsidR="007C63FF">
        <w:rPr>
          <w:rFonts w:hint="cs"/>
          <w:rtl/>
          <w:lang w:eastAsia="he-IL"/>
        </w:rPr>
        <w:t xml:space="preserve"> של מתנחלים. זה תומך טרור.</w:t>
      </w:r>
    </w:p>
    <w:p w:rsidR="007C63FF" w:rsidRDefault="007C63FF" w:rsidP="00EE2F89">
      <w:pPr>
        <w:rPr>
          <w:rtl/>
          <w:lang w:eastAsia="he-IL"/>
        </w:rPr>
      </w:pPr>
    </w:p>
    <w:p w:rsidR="007C63FF" w:rsidRDefault="007C63FF" w:rsidP="001B72A7">
      <w:pPr>
        <w:pStyle w:val="a4"/>
        <w:keepNext/>
        <w:rPr>
          <w:rtl/>
        </w:rPr>
      </w:pPr>
      <w:bookmarkStart w:id="512" w:name="ET_speaker_5785_280"/>
      <w:r w:rsidRPr="001B72A7">
        <w:rPr>
          <w:rStyle w:val="TagStyle"/>
          <w:rtl/>
        </w:rPr>
        <w:t xml:space="preserve"> &lt;&lt; דובר &gt;&gt;</w:t>
      </w:r>
      <w:r w:rsidRPr="007C63FF">
        <w:rPr>
          <w:rStyle w:val="TagStyle"/>
          <w:rtl/>
        </w:rPr>
        <w:t xml:space="preserve"> </w:t>
      </w:r>
      <w:r>
        <w:rPr>
          <w:rtl/>
        </w:rPr>
        <w:t>עופר כסיף (חד"ש-תע"ל):</w:t>
      </w:r>
      <w:r w:rsidRPr="007C63FF">
        <w:rPr>
          <w:rStyle w:val="TagStyle"/>
          <w:rtl/>
        </w:rPr>
        <w:t xml:space="preserve"> </w:t>
      </w:r>
      <w:r w:rsidRPr="001B72A7">
        <w:rPr>
          <w:rStyle w:val="TagStyle"/>
          <w:rtl/>
        </w:rPr>
        <w:t>&lt;&lt; דובר &gt;&gt;</w:t>
      </w:r>
      <w:r>
        <w:rPr>
          <w:rtl/>
        </w:rPr>
        <w:t xml:space="preserve">   </w:t>
      </w:r>
      <w:bookmarkEnd w:id="512"/>
    </w:p>
    <w:p w:rsidR="007C63FF" w:rsidRDefault="007C63FF" w:rsidP="001B72A7">
      <w:pPr>
        <w:pStyle w:val="KeepWithNext"/>
        <w:rPr>
          <w:rtl/>
          <w:lang w:eastAsia="he-IL"/>
        </w:rPr>
      </w:pPr>
    </w:p>
    <w:p w:rsidR="007C63FF" w:rsidRDefault="007C63FF" w:rsidP="00151C0B">
      <w:pPr>
        <w:rPr>
          <w:rtl/>
          <w:lang w:eastAsia="he-IL"/>
        </w:rPr>
      </w:pPr>
      <w:r>
        <w:rPr>
          <w:rFonts w:hint="cs"/>
          <w:rtl/>
          <w:lang w:eastAsia="he-IL"/>
        </w:rPr>
        <w:t xml:space="preserve">- </w:t>
      </w:r>
      <w:bookmarkStart w:id="513" w:name="_ETM_Q1_2722568"/>
      <w:bookmarkEnd w:id="513"/>
      <w:r>
        <w:rPr>
          <w:rFonts w:hint="cs"/>
          <w:rtl/>
          <w:lang w:eastAsia="he-IL"/>
        </w:rPr>
        <w:t>- לכל פגיעה באזרחים חפים מפשע.</w:t>
      </w:r>
    </w:p>
    <w:p w:rsidR="007C63FF" w:rsidRDefault="007C63FF" w:rsidP="007C63FF">
      <w:pPr>
        <w:rPr>
          <w:rtl/>
          <w:lang w:eastAsia="he-IL"/>
        </w:rPr>
      </w:pPr>
    </w:p>
    <w:p w:rsidR="007C63FF" w:rsidRDefault="007C63FF" w:rsidP="001B72A7">
      <w:pPr>
        <w:pStyle w:val="af6"/>
        <w:keepNext/>
        <w:rPr>
          <w:rtl/>
        </w:rPr>
      </w:pPr>
      <w:bookmarkStart w:id="514" w:name="ET_yor_6157_281"/>
      <w:r w:rsidRPr="001B72A7">
        <w:rPr>
          <w:rStyle w:val="TagStyle"/>
          <w:rtl/>
        </w:rPr>
        <w:t xml:space="preserve"> &lt;&lt; יור &gt;&gt;</w:t>
      </w:r>
      <w:r w:rsidRPr="007C63FF">
        <w:rPr>
          <w:rStyle w:val="TagStyle"/>
          <w:rtl/>
        </w:rPr>
        <w:t xml:space="preserve"> </w:t>
      </w:r>
      <w:r>
        <w:rPr>
          <w:rtl/>
        </w:rPr>
        <w:t>היו"ר שמחה רוטמן:</w:t>
      </w:r>
      <w:r w:rsidRPr="007C63FF">
        <w:rPr>
          <w:rStyle w:val="TagStyle"/>
          <w:rtl/>
        </w:rPr>
        <w:t xml:space="preserve"> </w:t>
      </w:r>
      <w:r w:rsidRPr="001B72A7">
        <w:rPr>
          <w:rStyle w:val="TagStyle"/>
          <w:rtl/>
        </w:rPr>
        <w:t>&lt;&lt; יור &gt;&gt;</w:t>
      </w:r>
      <w:r>
        <w:rPr>
          <w:rtl/>
        </w:rPr>
        <w:t xml:space="preserve">   </w:t>
      </w:r>
      <w:bookmarkEnd w:id="514"/>
    </w:p>
    <w:p w:rsidR="007C63FF" w:rsidRDefault="007C63FF" w:rsidP="001B72A7">
      <w:pPr>
        <w:pStyle w:val="KeepWithNext"/>
        <w:rPr>
          <w:rtl/>
          <w:lang w:eastAsia="he-IL"/>
        </w:rPr>
      </w:pPr>
    </w:p>
    <w:p w:rsidR="007C63FF" w:rsidRDefault="007C63FF" w:rsidP="007C63FF">
      <w:pPr>
        <w:rPr>
          <w:rtl/>
          <w:lang w:eastAsia="he-IL"/>
        </w:rPr>
      </w:pPr>
      <w:r>
        <w:rPr>
          <w:rFonts w:hint="cs"/>
          <w:rtl/>
          <w:lang w:eastAsia="he-IL"/>
        </w:rPr>
        <w:t>עופר, תודה.</w:t>
      </w:r>
    </w:p>
    <w:p w:rsidR="007C63FF" w:rsidRDefault="007C63FF" w:rsidP="007C63FF">
      <w:pPr>
        <w:rPr>
          <w:rtl/>
          <w:lang w:eastAsia="he-IL"/>
        </w:rPr>
      </w:pPr>
    </w:p>
    <w:p w:rsidR="007C63FF" w:rsidRDefault="007C63FF" w:rsidP="001B72A7">
      <w:pPr>
        <w:pStyle w:val="a4"/>
        <w:keepNext/>
        <w:rPr>
          <w:rtl/>
        </w:rPr>
      </w:pPr>
      <w:bookmarkStart w:id="515" w:name="ET_speaker_5785_282"/>
      <w:r w:rsidRPr="001B72A7">
        <w:rPr>
          <w:rStyle w:val="TagStyle"/>
          <w:rtl/>
        </w:rPr>
        <w:t xml:space="preserve"> &lt;&lt; דובר &gt;&gt;</w:t>
      </w:r>
      <w:r w:rsidRPr="007C63FF">
        <w:rPr>
          <w:rStyle w:val="TagStyle"/>
          <w:rtl/>
        </w:rPr>
        <w:t xml:space="preserve"> </w:t>
      </w:r>
      <w:r>
        <w:rPr>
          <w:rtl/>
        </w:rPr>
        <w:t>עופר כסיף (חד"ש-תע"ל):</w:t>
      </w:r>
      <w:r w:rsidRPr="007C63FF">
        <w:rPr>
          <w:rStyle w:val="TagStyle"/>
          <w:rtl/>
        </w:rPr>
        <w:t xml:space="preserve"> </w:t>
      </w:r>
      <w:r w:rsidRPr="001B72A7">
        <w:rPr>
          <w:rStyle w:val="TagStyle"/>
          <w:rtl/>
        </w:rPr>
        <w:t>&lt;&lt; דובר &gt;&gt;</w:t>
      </w:r>
      <w:r>
        <w:rPr>
          <w:rtl/>
        </w:rPr>
        <w:t xml:space="preserve">   </w:t>
      </w:r>
      <w:bookmarkEnd w:id="515"/>
    </w:p>
    <w:p w:rsidR="007C63FF" w:rsidRDefault="007C63FF" w:rsidP="001B72A7">
      <w:pPr>
        <w:pStyle w:val="KeepWithNext"/>
        <w:rPr>
          <w:rtl/>
          <w:lang w:eastAsia="he-IL"/>
        </w:rPr>
      </w:pPr>
    </w:p>
    <w:p w:rsidR="007C63FF" w:rsidRDefault="007C63FF" w:rsidP="007C63FF">
      <w:pPr>
        <w:rPr>
          <w:rtl/>
          <w:lang w:eastAsia="he-IL"/>
        </w:rPr>
      </w:pPr>
      <w:r>
        <w:rPr>
          <w:rFonts w:hint="cs"/>
          <w:rtl/>
          <w:lang w:eastAsia="he-IL"/>
        </w:rPr>
        <w:t>מי - - -</w:t>
      </w:r>
    </w:p>
    <w:p w:rsidR="007C63FF" w:rsidRDefault="007C63FF" w:rsidP="007C63FF">
      <w:pPr>
        <w:rPr>
          <w:rtl/>
          <w:lang w:eastAsia="he-IL"/>
        </w:rPr>
      </w:pPr>
    </w:p>
    <w:p w:rsidR="007C63FF" w:rsidRDefault="007C63FF" w:rsidP="001B72A7">
      <w:pPr>
        <w:pStyle w:val="af6"/>
        <w:keepNext/>
        <w:rPr>
          <w:rtl/>
        </w:rPr>
      </w:pPr>
      <w:bookmarkStart w:id="516" w:name="ET_yor_6157_283"/>
      <w:r w:rsidRPr="001B72A7">
        <w:rPr>
          <w:rStyle w:val="TagStyle"/>
          <w:rtl/>
        </w:rPr>
        <w:t xml:space="preserve"> &lt;&lt; יור &gt;&gt;</w:t>
      </w:r>
      <w:r w:rsidRPr="007C63FF">
        <w:rPr>
          <w:rStyle w:val="TagStyle"/>
          <w:rtl/>
        </w:rPr>
        <w:t xml:space="preserve"> </w:t>
      </w:r>
      <w:r>
        <w:rPr>
          <w:rtl/>
        </w:rPr>
        <w:t>היו"ר שמחה רוטמן:</w:t>
      </w:r>
      <w:r w:rsidRPr="007C63FF">
        <w:rPr>
          <w:rStyle w:val="TagStyle"/>
          <w:rtl/>
        </w:rPr>
        <w:t xml:space="preserve"> </w:t>
      </w:r>
      <w:r w:rsidRPr="001B72A7">
        <w:rPr>
          <w:rStyle w:val="TagStyle"/>
          <w:rtl/>
        </w:rPr>
        <w:t>&lt;&lt; יור &gt;&gt;</w:t>
      </w:r>
      <w:r>
        <w:rPr>
          <w:rtl/>
        </w:rPr>
        <w:t xml:space="preserve">   </w:t>
      </w:r>
      <w:bookmarkEnd w:id="516"/>
    </w:p>
    <w:p w:rsidR="007C63FF" w:rsidRDefault="007C63FF" w:rsidP="001B72A7">
      <w:pPr>
        <w:pStyle w:val="KeepWithNext"/>
        <w:rPr>
          <w:rtl/>
          <w:lang w:eastAsia="he-IL"/>
        </w:rPr>
      </w:pPr>
    </w:p>
    <w:p w:rsidR="007C63FF" w:rsidRDefault="007C63FF" w:rsidP="007C63FF">
      <w:pPr>
        <w:rPr>
          <w:rtl/>
          <w:lang w:eastAsia="he-IL"/>
        </w:rPr>
      </w:pPr>
      <w:bookmarkStart w:id="517" w:name="_ETM_Q1_2730192"/>
      <w:bookmarkEnd w:id="517"/>
      <w:r>
        <w:rPr>
          <w:rFonts w:hint="cs"/>
          <w:rtl/>
          <w:lang w:eastAsia="he-IL"/>
        </w:rPr>
        <w:t>אמרתי לך משפט אחרון לפני חמש דקות כבר.</w:t>
      </w:r>
    </w:p>
    <w:p w:rsidR="007C63FF" w:rsidRDefault="007C63FF" w:rsidP="007C63FF">
      <w:pPr>
        <w:rPr>
          <w:rtl/>
          <w:lang w:eastAsia="he-IL"/>
        </w:rPr>
      </w:pPr>
      <w:bookmarkStart w:id="518" w:name="_ETM_Q1_2733676"/>
      <w:bookmarkEnd w:id="518"/>
    </w:p>
    <w:p w:rsidR="007C63FF" w:rsidRDefault="007C63FF" w:rsidP="001B72A7">
      <w:pPr>
        <w:pStyle w:val="a4"/>
        <w:keepNext/>
        <w:rPr>
          <w:rtl/>
        </w:rPr>
      </w:pPr>
      <w:bookmarkStart w:id="519" w:name="ET_speaker_5785_284"/>
      <w:r w:rsidRPr="001B72A7">
        <w:rPr>
          <w:rStyle w:val="TagStyle"/>
          <w:rtl/>
        </w:rPr>
        <w:t xml:space="preserve"> &lt;&lt; דובר &gt;&gt;</w:t>
      </w:r>
      <w:r w:rsidRPr="007C63FF">
        <w:rPr>
          <w:rStyle w:val="TagStyle"/>
          <w:rtl/>
        </w:rPr>
        <w:t xml:space="preserve"> </w:t>
      </w:r>
      <w:r>
        <w:rPr>
          <w:rtl/>
        </w:rPr>
        <w:t>עופר כסיף (חד"ש-תע"ל):</w:t>
      </w:r>
      <w:r w:rsidRPr="007C63FF">
        <w:rPr>
          <w:rStyle w:val="TagStyle"/>
          <w:rtl/>
        </w:rPr>
        <w:t xml:space="preserve"> </w:t>
      </w:r>
      <w:r w:rsidRPr="001B72A7">
        <w:rPr>
          <w:rStyle w:val="TagStyle"/>
          <w:rtl/>
        </w:rPr>
        <w:t>&lt;&lt; דובר &gt;&gt;</w:t>
      </w:r>
      <w:r>
        <w:rPr>
          <w:rtl/>
        </w:rPr>
        <w:t xml:space="preserve">   </w:t>
      </w:r>
      <w:bookmarkEnd w:id="519"/>
    </w:p>
    <w:p w:rsidR="007C63FF" w:rsidRDefault="007C63FF" w:rsidP="001B72A7">
      <w:pPr>
        <w:pStyle w:val="KeepWithNext"/>
        <w:rPr>
          <w:rtl/>
          <w:lang w:eastAsia="he-IL"/>
        </w:rPr>
      </w:pPr>
    </w:p>
    <w:p w:rsidR="007C63FF" w:rsidRDefault="007C63FF" w:rsidP="007C63FF">
      <w:pPr>
        <w:rPr>
          <w:rtl/>
          <w:lang w:eastAsia="he-IL"/>
        </w:rPr>
      </w:pPr>
      <w:bookmarkStart w:id="520" w:name="_ETM_Q1_2734486"/>
      <w:bookmarkStart w:id="521" w:name="_ETM_Q1_2734520"/>
      <w:bookmarkEnd w:id="520"/>
      <w:bookmarkEnd w:id="521"/>
      <w:r>
        <w:rPr>
          <w:rFonts w:hint="cs"/>
          <w:rtl/>
          <w:lang w:eastAsia="he-IL"/>
        </w:rPr>
        <w:t xml:space="preserve">משפט אחרון: אנחנו תמיד התנגדנו ונמשיך </w:t>
      </w:r>
      <w:bookmarkStart w:id="522" w:name="_ETM_Q1_2735347"/>
      <w:bookmarkEnd w:id="522"/>
      <w:r>
        <w:rPr>
          <w:rFonts w:hint="cs"/>
          <w:rtl/>
          <w:lang w:eastAsia="he-IL"/>
        </w:rPr>
        <w:t xml:space="preserve">להתנגד לפגיעה באזרחים חפים מפשע. </w:t>
      </w:r>
    </w:p>
    <w:p w:rsidR="007C63FF" w:rsidRDefault="007C63FF" w:rsidP="007C63FF">
      <w:pPr>
        <w:rPr>
          <w:rtl/>
          <w:lang w:eastAsia="he-IL"/>
        </w:rPr>
      </w:pPr>
    </w:p>
    <w:p w:rsidR="007C63FF" w:rsidRDefault="007C63FF" w:rsidP="001B72A7">
      <w:pPr>
        <w:pStyle w:val="af6"/>
        <w:keepNext/>
        <w:rPr>
          <w:rtl/>
        </w:rPr>
      </w:pPr>
      <w:bookmarkStart w:id="523" w:name="ET_yor_6157_285"/>
      <w:r w:rsidRPr="001B72A7">
        <w:rPr>
          <w:rStyle w:val="TagStyle"/>
          <w:rtl/>
        </w:rPr>
        <w:t xml:space="preserve"> &lt;&lt; יור &gt;&gt;</w:t>
      </w:r>
      <w:r w:rsidRPr="007C63FF">
        <w:rPr>
          <w:rStyle w:val="TagStyle"/>
          <w:rtl/>
        </w:rPr>
        <w:t xml:space="preserve"> </w:t>
      </w:r>
      <w:r>
        <w:rPr>
          <w:rtl/>
        </w:rPr>
        <w:t>היו"ר שמחה רוטמן:</w:t>
      </w:r>
      <w:r w:rsidRPr="007C63FF">
        <w:rPr>
          <w:rStyle w:val="TagStyle"/>
          <w:rtl/>
        </w:rPr>
        <w:t xml:space="preserve"> </w:t>
      </w:r>
      <w:r w:rsidRPr="001B72A7">
        <w:rPr>
          <w:rStyle w:val="TagStyle"/>
          <w:rtl/>
        </w:rPr>
        <w:t>&lt;&lt; יור &gt;&gt;</w:t>
      </w:r>
      <w:r>
        <w:rPr>
          <w:rtl/>
        </w:rPr>
        <w:t xml:space="preserve">   </w:t>
      </w:r>
      <w:bookmarkEnd w:id="523"/>
    </w:p>
    <w:p w:rsidR="007C63FF" w:rsidRDefault="007C63FF" w:rsidP="001B72A7">
      <w:pPr>
        <w:pStyle w:val="KeepWithNext"/>
        <w:rPr>
          <w:rtl/>
          <w:lang w:eastAsia="he-IL"/>
        </w:rPr>
      </w:pPr>
    </w:p>
    <w:p w:rsidR="007C63FF" w:rsidRDefault="007C63FF" w:rsidP="007C63FF">
      <w:pPr>
        <w:rPr>
          <w:rtl/>
          <w:lang w:eastAsia="he-IL"/>
        </w:rPr>
      </w:pPr>
      <w:r>
        <w:rPr>
          <w:rFonts w:hint="cs"/>
          <w:rtl/>
          <w:lang w:eastAsia="he-IL"/>
        </w:rPr>
        <w:t>תודה.</w:t>
      </w:r>
      <w:bookmarkStart w:id="524" w:name="_ETM_Q1_2737350"/>
      <w:bookmarkEnd w:id="524"/>
    </w:p>
    <w:p w:rsidR="007C63FF" w:rsidRDefault="007C63FF" w:rsidP="007C63FF">
      <w:pPr>
        <w:rPr>
          <w:rtl/>
          <w:lang w:eastAsia="he-IL"/>
        </w:rPr>
      </w:pPr>
      <w:bookmarkStart w:id="525" w:name="_ETM_Q1_2737458"/>
      <w:bookmarkEnd w:id="525"/>
    </w:p>
    <w:p w:rsidR="007C63FF" w:rsidRDefault="007C63FF" w:rsidP="001B72A7">
      <w:pPr>
        <w:pStyle w:val="-"/>
        <w:keepNext/>
        <w:rPr>
          <w:rtl/>
        </w:rPr>
      </w:pPr>
      <w:bookmarkStart w:id="526" w:name="ET_speakercontinue_5785_286"/>
      <w:r w:rsidRPr="001B72A7">
        <w:rPr>
          <w:rStyle w:val="TagStyle"/>
          <w:rtl/>
        </w:rPr>
        <w:t xml:space="preserve"> &lt;&lt; דובר_המשך &gt;&gt;</w:t>
      </w:r>
      <w:r w:rsidRPr="007C63FF">
        <w:rPr>
          <w:rStyle w:val="TagStyle"/>
          <w:rtl/>
        </w:rPr>
        <w:t xml:space="preserve"> </w:t>
      </w:r>
      <w:r>
        <w:rPr>
          <w:rtl/>
        </w:rPr>
        <w:t>עופר כסיף (חד"ש-תע"ל):</w:t>
      </w:r>
      <w:r w:rsidRPr="007C63FF">
        <w:rPr>
          <w:rStyle w:val="TagStyle"/>
          <w:rtl/>
        </w:rPr>
        <w:t xml:space="preserve"> </w:t>
      </w:r>
      <w:r w:rsidRPr="001B72A7">
        <w:rPr>
          <w:rStyle w:val="TagStyle"/>
          <w:rtl/>
        </w:rPr>
        <w:t>&lt;&lt; דובר_המשך &gt;&gt;</w:t>
      </w:r>
      <w:r>
        <w:rPr>
          <w:rtl/>
        </w:rPr>
        <w:t xml:space="preserve">   </w:t>
      </w:r>
      <w:bookmarkEnd w:id="526"/>
    </w:p>
    <w:p w:rsidR="007C63FF" w:rsidRDefault="007C63FF" w:rsidP="001B72A7">
      <w:pPr>
        <w:pStyle w:val="KeepWithNext"/>
        <w:rPr>
          <w:rtl/>
          <w:lang w:eastAsia="he-IL"/>
        </w:rPr>
      </w:pPr>
    </w:p>
    <w:p w:rsidR="007C63FF" w:rsidRDefault="007C63FF" w:rsidP="007C63FF">
      <w:pPr>
        <w:rPr>
          <w:rtl/>
          <w:lang w:eastAsia="he-IL"/>
        </w:rPr>
      </w:pPr>
      <w:bookmarkStart w:id="527" w:name="_ETM_Q1_2738480"/>
      <w:bookmarkEnd w:id="527"/>
      <w:r>
        <w:rPr>
          <w:rFonts w:hint="cs"/>
          <w:rtl/>
          <w:lang w:eastAsia="he-IL"/>
        </w:rPr>
        <w:t xml:space="preserve">לכן לא אנחנו תומכי </w:t>
      </w:r>
      <w:bookmarkStart w:id="528" w:name="_ETM_Q1_2739957"/>
      <w:bookmarkEnd w:id="528"/>
      <w:r>
        <w:rPr>
          <w:rFonts w:hint="cs"/>
          <w:rtl/>
          <w:lang w:eastAsia="he-IL"/>
        </w:rPr>
        <w:t>הטרור.</w:t>
      </w:r>
    </w:p>
    <w:p w:rsidR="007C63FF" w:rsidRDefault="007C63FF" w:rsidP="007C63FF">
      <w:pPr>
        <w:rPr>
          <w:rtl/>
          <w:lang w:eastAsia="he-IL"/>
        </w:rPr>
      </w:pPr>
    </w:p>
    <w:p w:rsidR="007C63FF" w:rsidRDefault="007C63FF" w:rsidP="001B72A7">
      <w:pPr>
        <w:pStyle w:val="a4"/>
        <w:keepNext/>
        <w:rPr>
          <w:rtl/>
        </w:rPr>
      </w:pPr>
      <w:bookmarkStart w:id="529" w:name="ET_knessetmember_6356_287"/>
      <w:r w:rsidRPr="001B72A7">
        <w:rPr>
          <w:rStyle w:val="TagStyle"/>
          <w:rtl/>
        </w:rPr>
        <w:t xml:space="preserve"> &lt;&lt; דובר &gt;&gt;</w:t>
      </w:r>
      <w:r w:rsidRPr="007C63FF">
        <w:rPr>
          <w:rStyle w:val="TagStyle"/>
          <w:rtl/>
        </w:rPr>
        <w:t xml:space="preserve"> </w:t>
      </w:r>
      <w:r>
        <w:rPr>
          <w:rtl/>
        </w:rPr>
        <w:t>לימור סון הר מלך (עוצמה יהודית):</w:t>
      </w:r>
      <w:r w:rsidRPr="007C63FF">
        <w:rPr>
          <w:rStyle w:val="TagStyle"/>
          <w:rtl/>
        </w:rPr>
        <w:t xml:space="preserve"> </w:t>
      </w:r>
      <w:r w:rsidRPr="001B72A7">
        <w:rPr>
          <w:rStyle w:val="TagStyle"/>
          <w:rtl/>
        </w:rPr>
        <w:t>&lt;&lt; דובר &gt;&gt;</w:t>
      </w:r>
      <w:r>
        <w:rPr>
          <w:rtl/>
        </w:rPr>
        <w:t xml:space="preserve">   </w:t>
      </w:r>
      <w:bookmarkEnd w:id="529"/>
    </w:p>
    <w:p w:rsidR="007C63FF" w:rsidRDefault="007C63FF" w:rsidP="001B72A7">
      <w:pPr>
        <w:pStyle w:val="KeepWithNext"/>
        <w:rPr>
          <w:rtl/>
          <w:lang w:eastAsia="he-IL"/>
        </w:rPr>
      </w:pPr>
    </w:p>
    <w:p w:rsidR="007C63FF" w:rsidRDefault="007C63FF" w:rsidP="007C63FF">
      <w:pPr>
        <w:rPr>
          <w:rtl/>
          <w:lang w:eastAsia="he-IL"/>
        </w:rPr>
      </w:pPr>
      <w:r>
        <w:rPr>
          <w:rFonts w:hint="cs"/>
          <w:rtl/>
          <w:lang w:eastAsia="he-IL"/>
        </w:rPr>
        <w:t>אלא אם כן הם מתנחלים או חיילים.</w:t>
      </w:r>
    </w:p>
    <w:p w:rsidR="007C63FF" w:rsidRDefault="007C63FF" w:rsidP="007C63FF">
      <w:pPr>
        <w:rPr>
          <w:rtl/>
          <w:lang w:eastAsia="he-IL"/>
        </w:rPr>
      </w:pPr>
      <w:bookmarkStart w:id="530" w:name="_ETM_Q1_2739069"/>
      <w:bookmarkEnd w:id="530"/>
    </w:p>
    <w:p w:rsidR="007C63FF" w:rsidRDefault="007C63FF" w:rsidP="001B72A7">
      <w:pPr>
        <w:pStyle w:val="a4"/>
        <w:keepNext/>
        <w:rPr>
          <w:rtl/>
        </w:rPr>
      </w:pPr>
      <w:bookmarkStart w:id="531" w:name="ET_speaker_5785_288"/>
      <w:r w:rsidRPr="001B72A7">
        <w:rPr>
          <w:rStyle w:val="TagStyle"/>
          <w:rtl/>
        </w:rPr>
        <w:t xml:space="preserve"> &lt;&lt; דובר &gt;&gt;</w:t>
      </w:r>
      <w:r w:rsidRPr="007C63FF">
        <w:rPr>
          <w:rStyle w:val="TagStyle"/>
          <w:rtl/>
        </w:rPr>
        <w:t xml:space="preserve"> </w:t>
      </w:r>
      <w:r>
        <w:rPr>
          <w:rtl/>
        </w:rPr>
        <w:t>עופר כסיף (חד"ש-תע"ל):</w:t>
      </w:r>
      <w:r w:rsidRPr="007C63FF">
        <w:rPr>
          <w:rStyle w:val="TagStyle"/>
          <w:rtl/>
        </w:rPr>
        <w:t xml:space="preserve"> </w:t>
      </w:r>
      <w:r w:rsidRPr="001B72A7">
        <w:rPr>
          <w:rStyle w:val="TagStyle"/>
          <w:rtl/>
        </w:rPr>
        <w:t>&lt;&lt; דובר &gt;&gt;</w:t>
      </w:r>
      <w:r>
        <w:rPr>
          <w:rtl/>
        </w:rPr>
        <w:t xml:space="preserve">   </w:t>
      </w:r>
      <w:bookmarkEnd w:id="531"/>
    </w:p>
    <w:p w:rsidR="007C63FF" w:rsidRDefault="007C63FF" w:rsidP="001B72A7">
      <w:pPr>
        <w:pStyle w:val="KeepWithNext"/>
        <w:rPr>
          <w:rtl/>
          <w:lang w:eastAsia="he-IL"/>
        </w:rPr>
      </w:pPr>
    </w:p>
    <w:p w:rsidR="007C63FF" w:rsidRDefault="007C63FF" w:rsidP="007C63FF">
      <w:pPr>
        <w:rPr>
          <w:rtl/>
          <w:lang w:eastAsia="he-IL"/>
        </w:rPr>
      </w:pPr>
      <w:bookmarkStart w:id="532" w:name="_ETM_Q1_2739740"/>
      <w:bookmarkStart w:id="533" w:name="_ETM_Q1_2739784"/>
      <w:bookmarkEnd w:id="532"/>
      <w:bookmarkEnd w:id="533"/>
      <w:r>
        <w:rPr>
          <w:rFonts w:hint="cs"/>
          <w:rtl/>
          <w:lang w:eastAsia="he-IL"/>
        </w:rPr>
        <w:t xml:space="preserve">מי שתומך טרור הוא </w:t>
      </w:r>
      <w:bookmarkStart w:id="534" w:name="_ETM_Q1_2743013"/>
      <w:bookmarkEnd w:id="534"/>
      <w:r>
        <w:rPr>
          <w:rFonts w:hint="cs"/>
          <w:rtl/>
          <w:lang w:eastAsia="he-IL"/>
        </w:rPr>
        <w:t>מי שתומך בכיבוש.</w:t>
      </w:r>
    </w:p>
    <w:p w:rsidR="007C63FF" w:rsidRDefault="007C63FF" w:rsidP="007C63FF">
      <w:pPr>
        <w:rPr>
          <w:rtl/>
          <w:lang w:eastAsia="he-IL"/>
        </w:rPr>
      </w:pPr>
      <w:bookmarkStart w:id="535" w:name="_ETM_Q1_2742599"/>
      <w:bookmarkStart w:id="536" w:name="_ETM_Q1_2742665"/>
      <w:bookmarkEnd w:id="535"/>
      <w:bookmarkEnd w:id="536"/>
    </w:p>
    <w:p w:rsidR="007C63FF" w:rsidRPr="003B1615" w:rsidRDefault="007C63FF" w:rsidP="001B72A7">
      <w:pPr>
        <w:pStyle w:val="af6"/>
        <w:keepNext/>
        <w:rPr>
          <w:rtl/>
        </w:rPr>
      </w:pPr>
      <w:bookmarkStart w:id="537" w:name="ET_yor_6157_289"/>
      <w:r w:rsidRPr="001B72A7">
        <w:rPr>
          <w:rStyle w:val="TagStyle"/>
          <w:rtl/>
        </w:rPr>
        <w:t xml:space="preserve"> &lt;&lt; יור &gt;&gt;</w:t>
      </w:r>
      <w:r w:rsidRPr="003B1615">
        <w:rPr>
          <w:rStyle w:val="TagStyle"/>
          <w:rtl/>
        </w:rPr>
        <w:t xml:space="preserve"> </w:t>
      </w:r>
      <w:r w:rsidRPr="003B1615">
        <w:rPr>
          <w:rtl/>
        </w:rPr>
        <w:t>היו"ר שמחה רוטמן:</w:t>
      </w:r>
      <w:r w:rsidRPr="003B1615">
        <w:rPr>
          <w:rStyle w:val="TagStyle"/>
          <w:rtl/>
        </w:rPr>
        <w:t xml:space="preserve"> </w:t>
      </w:r>
      <w:r w:rsidRPr="001B72A7">
        <w:rPr>
          <w:rStyle w:val="TagStyle"/>
          <w:rtl/>
        </w:rPr>
        <w:t>&lt;&lt; יור &gt;&gt;</w:t>
      </w:r>
      <w:r w:rsidRPr="003B1615">
        <w:rPr>
          <w:rtl/>
        </w:rPr>
        <w:t xml:space="preserve">   </w:t>
      </w:r>
      <w:bookmarkEnd w:id="537"/>
    </w:p>
    <w:p w:rsidR="007C63FF" w:rsidRPr="003B1615" w:rsidRDefault="007C63FF" w:rsidP="001B72A7">
      <w:pPr>
        <w:pStyle w:val="KeepWithNext"/>
        <w:rPr>
          <w:rtl/>
          <w:lang w:eastAsia="he-IL"/>
        </w:rPr>
      </w:pPr>
    </w:p>
    <w:p w:rsidR="007C63FF" w:rsidRPr="007C63FF" w:rsidRDefault="007C63FF" w:rsidP="007C63FF">
      <w:pPr>
        <w:rPr>
          <w:rtl/>
          <w:lang w:eastAsia="he-IL"/>
        </w:rPr>
      </w:pPr>
      <w:bookmarkStart w:id="538" w:name="_ETM_Q1_2744016"/>
      <w:bookmarkEnd w:id="538"/>
      <w:r w:rsidRPr="003B1615">
        <w:rPr>
          <w:rFonts w:hint="cs"/>
          <w:rtl/>
          <w:lang w:eastAsia="he-IL"/>
        </w:rPr>
        <w:t>תודה רבה, חבר הכנסת עופר כסיף. אנחנו עוברים לחבר הכנסת עמית הלוי.</w:t>
      </w:r>
    </w:p>
    <w:p w:rsidR="00EE2F89" w:rsidRDefault="00EE2F89" w:rsidP="00EE2F89">
      <w:pPr>
        <w:rPr>
          <w:rtl/>
          <w:lang w:eastAsia="he-IL"/>
        </w:rPr>
      </w:pPr>
      <w:bookmarkStart w:id="539" w:name="_ETM_Q1_2724071"/>
      <w:bookmarkStart w:id="540" w:name="_ETM_Q1_2724156"/>
      <w:bookmarkStart w:id="541" w:name="_ETM_Q1_2725527"/>
      <w:bookmarkStart w:id="542" w:name="_ETM_Q1_2725626"/>
      <w:bookmarkStart w:id="543" w:name="_ETM_Q1_2725799"/>
      <w:bookmarkStart w:id="544" w:name="_ETM_Q1_2752749"/>
      <w:bookmarkStart w:id="545" w:name="_ETM_Q1_2752794"/>
      <w:bookmarkStart w:id="546" w:name="_ETM_Q1_2754792"/>
      <w:bookmarkEnd w:id="539"/>
      <w:bookmarkEnd w:id="540"/>
      <w:bookmarkEnd w:id="541"/>
      <w:bookmarkEnd w:id="542"/>
      <w:bookmarkEnd w:id="543"/>
      <w:bookmarkEnd w:id="544"/>
      <w:bookmarkEnd w:id="545"/>
      <w:bookmarkEnd w:id="546"/>
    </w:p>
    <w:p w:rsidR="00EE2F89" w:rsidRDefault="00EE2F89" w:rsidP="001B72A7">
      <w:pPr>
        <w:pStyle w:val="a4"/>
        <w:keepNext/>
        <w:rPr>
          <w:rtl/>
        </w:rPr>
      </w:pPr>
      <w:bookmarkStart w:id="547" w:name="ET_speaker_6164_33"/>
      <w:r w:rsidRPr="001B72A7">
        <w:rPr>
          <w:rStyle w:val="TagStyle"/>
          <w:rtl/>
        </w:rPr>
        <w:lastRenderedPageBreak/>
        <w:t xml:space="preserve"> &lt;&lt; דובר &gt;&gt;</w:t>
      </w:r>
      <w:r w:rsidRPr="00EE2F89">
        <w:rPr>
          <w:rStyle w:val="TagStyle"/>
          <w:rtl/>
        </w:rPr>
        <w:t xml:space="preserve"> </w:t>
      </w:r>
      <w:r>
        <w:rPr>
          <w:rtl/>
        </w:rPr>
        <w:t>עמית הלוי (הליכוד):</w:t>
      </w:r>
      <w:r w:rsidRPr="00EE2F89">
        <w:rPr>
          <w:rStyle w:val="TagStyle"/>
          <w:rtl/>
        </w:rPr>
        <w:t xml:space="preserve"> </w:t>
      </w:r>
      <w:r w:rsidRPr="001B72A7">
        <w:rPr>
          <w:rStyle w:val="TagStyle"/>
          <w:rtl/>
        </w:rPr>
        <w:t>&lt;&lt; דובר &gt;&gt;</w:t>
      </w:r>
      <w:r>
        <w:rPr>
          <w:rtl/>
        </w:rPr>
        <w:t xml:space="preserve">   </w:t>
      </w:r>
      <w:bookmarkEnd w:id="547"/>
    </w:p>
    <w:p w:rsidR="00EE2F89" w:rsidRDefault="00EE2F89" w:rsidP="001B72A7">
      <w:pPr>
        <w:pStyle w:val="KeepWithNext"/>
        <w:rPr>
          <w:rtl/>
          <w:lang w:eastAsia="he-IL"/>
        </w:rPr>
      </w:pPr>
    </w:p>
    <w:p w:rsidR="00EE2F89" w:rsidRDefault="003B1615" w:rsidP="00151C0B">
      <w:pPr>
        <w:rPr>
          <w:rtl/>
          <w:lang w:eastAsia="he-IL"/>
        </w:rPr>
      </w:pPr>
      <w:bookmarkStart w:id="548" w:name="_ETM_Q1_2755111"/>
      <w:bookmarkStart w:id="549" w:name="_ETM_Q1_2755146"/>
      <w:bookmarkEnd w:id="548"/>
      <w:bookmarkEnd w:id="549"/>
      <w:r>
        <w:rPr>
          <w:rFonts w:hint="cs"/>
          <w:rtl/>
          <w:lang w:eastAsia="he-IL"/>
        </w:rPr>
        <w:t>תודה. קשה לא להעיר הערה על הדברים של חבר הכנסת.</w:t>
      </w:r>
    </w:p>
    <w:p w:rsidR="003B1615" w:rsidRDefault="003B1615" w:rsidP="00EE2F89">
      <w:pPr>
        <w:rPr>
          <w:rtl/>
          <w:lang w:eastAsia="he-IL"/>
        </w:rPr>
      </w:pPr>
    </w:p>
    <w:p w:rsidR="003B1615" w:rsidRDefault="003B1615" w:rsidP="001B72A7">
      <w:pPr>
        <w:pStyle w:val="af6"/>
        <w:keepNext/>
        <w:rPr>
          <w:rtl/>
        </w:rPr>
      </w:pPr>
      <w:bookmarkStart w:id="550" w:name="ET_yor_6157_290"/>
      <w:r w:rsidRPr="001B72A7">
        <w:rPr>
          <w:rStyle w:val="TagStyle"/>
          <w:rtl/>
        </w:rPr>
        <w:t xml:space="preserve"> &lt;&lt; יור &gt;&gt;</w:t>
      </w:r>
      <w:r w:rsidRPr="003B1615">
        <w:rPr>
          <w:rStyle w:val="TagStyle"/>
          <w:rtl/>
        </w:rPr>
        <w:t xml:space="preserve"> </w:t>
      </w:r>
      <w:r>
        <w:rPr>
          <w:rtl/>
        </w:rPr>
        <w:t>היו"ר שמחה רוטמן:</w:t>
      </w:r>
      <w:r w:rsidRPr="003B1615">
        <w:rPr>
          <w:rStyle w:val="TagStyle"/>
          <w:rtl/>
        </w:rPr>
        <w:t xml:space="preserve"> </w:t>
      </w:r>
      <w:r w:rsidRPr="001B72A7">
        <w:rPr>
          <w:rStyle w:val="TagStyle"/>
          <w:rtl/>
        </w:rPr>
        <w:t>&lt;&lt; יור &gt;&gt;</w:t>
      </w:r>
      <w:r>
        <w:rPr>
          <w:rtl/>
        </w:rPr>
        <w:t xml:space="preserve">   </w:t>
      </w:r>
      <w:bookmarkEnd w:id="550"/>
    </w:p>
    <w:p w:rsidR="003B1615" w:rsidRDefault="003B1615" w:rsidP="001B72A7">
      <w:pPr>
        <w:pStyle w:val="KeepWithNext"/>
        <w:rPr>
          <w:rtl/>
          <w:lang w:eastAsia="he-IL"/>
        </w:rPr>
      </w:pPr>
    </w:p>
    <w:p w:rsidR="003B1615" w:rsidRDefault="003B1615" w:rsidP="003B1615">
      <w:pPr>
        <w:rPr>
          <w:rtl/>
          <w:lang w:eastAsia="he-IL"/>
        </w:rPr>
      </w:pPr>
      <w:r>
        <w:rPr>
          <w:rFonts w:hint="cs"/>
          <w:rtl/>
          <w:lang w:eastAsia="he-IL"/>
        </w:rPr>
        <w:t>אפשר.</w:t>
      </w:r>
      <w:bookmarkStart w:id="551" w:name="_ETM_Q1_2757005"/>
      <w:bookmarkEnd w:id="551"/>
    </w:p>
    <w:p w:rsidR="003B1615" w:rsidRDefault="003B1615" w:rsidP="003B1615">
      <w:pPr>
        <w:rPr>
          <w:rtl/>
          <w:lang w:eastAsia="he-IL"/>
        </w:rPr>
      </w:pPr>
      <w:bookmarkStart w:id="552" w:name="_ETM_Q1_2757084"/>
      <w:bookmarkEnd w:id="552"/>
    </w:p>
    <w:p w:rsidR="003B1615" w:rsidRDefault="003B1615" w:rsidP="001B72A7">
      <w:pPr>
        <w:pStyle w:val="a4"/>
        <w:keepNext/>
        <w:rPr>
          <w:rtl/>
        </w:rPr>
      </w:pPr>
      <w:bookmarkStart w:id="553" w:name="ET_speaker_6164_291"/>
      <w:r w:rsidRPr="001B72A7">
        <w:rPr>
          <w:rStyle w:val="TagStyle"/>
          <w:rtl/>
        </w:rPr>
        <w:t xml:space="preserve"> &lt;&lt; דובר &gt;&gt;</w:t>
      </w:r>
      <w:r w:rsidRPr="003B1615">
        <w:rPr>
          <w:rStyle w:val="TagStyle"/>
          <w:rtl/>
        </w:rPr>
        <w:t xml:space="preserve"> </w:t>
      </w:r>
      <w:r>
        <w:rPr>
          <w:rtl/>
        </w:rPr>
        <w:t>עמית הלוי (הליכוד):</w:t>
      </w:r>
      <w:r w:rsidRPr="003B1615">
        <w:rPr>
          <w:rStyle w:val="TagStyle"/>
          <w:rtl/>
        </w:rPr>
        <w:t xml:space="preserve"> </w:t>
      </w:r>
      <w:r w:rsidRPr="001B72A7">
        <w:rPr>
          <w:rStyle w:val="TagStyle"/>
          <w:rtl/>
        </w:rPr>
        <w:t>&lt;&lt; דובר &gt;&gt;</w:t>
      </w:r>
      <w:r>
        <w:rPr>
          <w:rtl/>
        </w:rPr>
        <w:t xml:space="preserve">   </w:t>
      </w:r>
      <w:bookmarkEnd w:id="553"/>
    </w:p>
    <w:p w:rsidR="003B1615" w:rsidRDefault="003B1615" w:rsidP="001B72A7">
      <w:pPr>
        <w:pStyle w:val="KeepWithNext"/>
        <w:rPr>
          <w:rtl/>
          <w:lang w:eastAsia="he-IL"/>
        </w:rPr>
      </w:pPr>
    </w:p>
    <w:p w:rsidR="003B1615" w:rsidRDefault="003B1615" w:rsidP="003B1615">
      <w:pPr>
        <w:rPr>
          <w:rtl/>
          <w:lang w:eastAsia="he-IL"/>
        </w:rPr>
      </w:pPr>
      <w:r>
        <w:rPr>
          <w:rFonts w:hint="cs"/>
          <w:rtl/>
          <w:lang w:eastAsia="he-IL"/>
        </w:rPr>
        <w:t>אפשר להעיר.</w:t>
      </w:r>
    </w:p>
    <w:p w:rsidR="003B1615" w:rsidRDefault="003B1615" w:rsidP="003B1615">
      <w:pPr>
        <w:rPr>
          <w:rtl/>
          <w:lang w:eastAsia="he-IL"/>
        </w:rPr>
      </w:pPr>
    </w:p>
    <w:p w:rsidR="003B1615" w:rsidRDefault="003B1615" w:rsidP="001B72A7">
      <w:pPr>
        <w:pStyle w:val="af6"/>
        <w:keepNext/>
        <w:rPr>
          <w:rtl/>
        </w:rPr>
      </w:pPr>
      <w:bookmarkStart w:id="554" w:name="ET_yor_6157_292"/>
      <w:r w:rsidRPr="001B72A7">
        <w:rPr>
          <w:rStyle w:val="TagStyle"/>
          <w:rtl/>
        </w:rPr>
        <w:t xml:space="preserve"> &lt;&lt; יור &gt;&gt;</w:t>
      </w:r>
      <w:r w:rsidRPr="003B1615">
        <w:rPr>
          <w:rStyle w:val="TagStyle"/>
          <w:rtl/>
        </w:rPr>
        <w:t xml:space="preserve"> </w:t>
      </w:r>
      <w:r>
        <w:rPr>
          <w:rtl/>
        </w:rPr>
        <w:t>היו"ר שמחה רוטמן:</w:t>
      </w:r>
      <w:r w:rsidRPr="003B1615">
        <w:rPr>
          <w:rStyle w:val="TagStyle"/>
          <w:rtl/>
        </w:rPr>
        <w:t xml:space="preserve"> </w:t>
      </w:r>
      <w:r w:rsidRPr="001B72A7">
        <w:rPr>
          <w:rStyle w:val="TagStyle"/>
          <w:rtl/>
        </w:rPr>
        <w:t>&lt;&lt; יור &gt;&gt;</w:t>
      </w:r>
      <w:r>
        <w:rPr>
          <w:rtl/>
        </w:rPr>
        <w:t xml:space="preserve">   </w:t>
      </w:r>
      <w:bookmarkEnd w:id="554"/>
    </w:p>
    <w:p w:rsidR="003B1615" w:rsidRDefault="003B1615" w:rsidP="001B72A7">
      <w:pPr>
        <w:pStyle w:val="KeepWithNext"/>
        <w:rPr>
          <w:rtl/>
          <w:lang w:eastAsia="he-IL"/>
        </w:rPr>
      </w:pPr>
    </w:p>
    <w:p w:rsidR="003B1615" w:rsidRDefault="003B1615" w:rsidP="003B1615">
      <w:pPr>
        <w:rPr>
          <w:rtl/>
          <w:lang w:eastAsia="he-IL"/>
        </w:rPr>
      </w:pPr>
      <w:r>
        <w:rPr>
          <w:rFonts w:hint="cs"/>
          <w:rtl/>
          <w:lang w:eastAsia="he-IL"/>
        </w:rPr>
        <w:t>אפשר לוותר.</w:t>
      </w:r>
    </w:p>
    <w:p w:rsidR="003B1615" w:rsidRDefault="003B1615" w:rsidP="003B1615">
      <w:pPr>
        <w:rPr>
          <w:rtl/>
          <w:lang w:eastAsia="he-IL"/>
        </w:rPr>
      </w:pPr>
      <w:bookmarkStart w:id="555" w:name="_ETM_Q1_2759363"/>
      <w:bookmarkStart w:id="556" w:name="_ETM_Q1_2759464"/>
      <w:bookmarkEnd w:id="555"/>
      <w:bookmarkEnd w:id="556"/>
    </w:p>
    <w:p w:rsidR="003B1615" w:rsidRDefault="003B1615" w:rsidP="001B72A7">
      <w:pPr>
        <w:pStyle w:val="-"/>
        <w:keepNext/>
        <w:rPr>
          <w:rtl/>
        </w:rPr>
      </w:pPr>
      <w:bookmarkStart w:id="557" w:name="ET_speakercontinue_6164_293"/>
      <w:r w:rsidRPr="001B72A7">
        <w:rPr>
          <w:rStyle w:val="TagStyle"/>
          <w:rtl/>
        </w:rPr>
        <w:t xml:space="preserve"> &lt;&lt; דובר_המשך &gt;&gt;</w:t>
      </w:r>
      <w:r w:rsidRPr="003B1615">
        <w:rPr>
          <w:rStyle w:val="TagStyle"/>
          <w:rtl/>
        </w:rPr>
        <w:t xml:space="preserve"> </w:t>
      </w:r>
      <w:r>
        <w:rPr>
          <w:rtl/>
        </w:rPr>
        <w:t>עמית הלוי (הליכוד):</w:t>
      </w:r>
      <w:r w:rsidRPr="003B1615">
        <w:rPr>
          <w:rStyle w:val="TagStyle"/>
          <w:rtl/>
        </w:rPr>
        <w:t xml:space="preserve"> </w:t>
      </w:r>
      <w:r w:rsidRPr="001B72A7">
        <w:rPr>
          <w:rStyle w:val="TagStyle"/>
          <w:rtl/>
        </w:rPr>
        <w:t>&lt;&lt; דובר_המשך &gt;&gt;</w:t>
      </w:r>
      <w:r>
        <w:rPr>
          <w:rtl/>
        </w:rPr>
        <w:t xml:space="preserve">   </w:t>
      </w:r>
      <w:bookmarkEnd w:id="557"/>
    </w:p>
    <w:p w:rsidR="003B1615" w:rsidRDefault="003B1615" w:rsidP="001B72A7">
      <w:pPr>
        <w:pStyle w:val="KeepWithNext"/>
        <w:rPr>
          <w:rtl/>
          <w:lang w:eastAsia="he-IL"/>
        </w:rPr>
      </w:pPr>
    </w:p>
    <w:p w:rsidR="003B1615" w:rsidRDefault="003B1615" w:rsidP="003B1615">
      <w:pPr>
        <w:rPr>
          <w:rtl/>
          <w:lang w:eastAsia="he-IL"/>
        </w:rPr>
      </w:pPr>
      <w:r>
        <w:rPr>
          <w:rFonts w:hint="cs"/>
          <w:rtl/>
          <w:lang w:eastAsia="he-IL"/>
        </w:rPr>
        <w:t>אפשר לוותר?</w:t>
      </w:r>
      <w:bookmarkStart w:id="558" w:name="_ETM_Q1_2758846"/>
      <w:bookmarkEnd w:id="558"/>
    </w:p>
    <w:p w:rsidR="003B1615" w:rsidRDefault="003B1615" w:rsidP="003B1615">
      <w:pPr>
        <w:rPr>
          <w:rtl/>
          <w:lang w:eastAsia="he-IL"/>
        </w:rPr>
      </w:pPr>
      <w:bookmarkStart w:id="559" w:name="_ETM_Q1_2758944"/>
      <w:bookmarkEnd w:id="559"/>
    </w:p>
    <w:p w:rsidR="003B1615" w:rsidRDefault="003B1615" w:rsidP="001B72A7">
      <w:pPr>
        <w:pStyle w:val="af6"/>
        <w:keepNext/>
        <w:rPr>
          <w:rtl/>
        </w:rPr>
      </w:pPr>
      <w:bookmarkStart w:id="560" w:name="ET_yor_6157_294"/>
      <w:r w:rsidRPr="001B72A7">
        <w:rPr>
          <w:rStyle w:val="TagStyle"/>
          <w:rtl/>
        </w:rPr>
        <w:t xml:space="preserve"> &lt;&lt; יור &gt;&gt;</w:t>
      </w:r>
      <w:r w:rsidRPr="003B1615">
        <w:rPr>
          <w:rStyle w:val="TagStyle"/>
          <w:rtl/>
        </w:rPr>
        <w:t xml:space="preserve"> </w:t>
      </w:r>
      <w:r>
        <w:rPr>
          <w:rtl/>
        </w:rPr>
        <w:t>היו"ר שמחה רוטמן:</w:t>
      </w:r>
      <w:r w:rsidRPr="003B1615">
        <w:rPr>
          <w:rStyle w:val="TagStyle"/>
          <w:rtl/>
        </w:rPr>
        <w:t xml:space="preserve"> </w:t>
      </w:r>
      <w:r w:rsidRPr="001B72A7">
        <w:rPr>
          <w:rStyle w:val="TagStyle"/>
          <w:rtl/>
        </w:rPr>
        <w:t>&lt;&lt; יור &gt;&gt;</w:t>
      </w:r>
      <w:r>
        <w:rPr>
          <w:rtl/>
        </w:rPr>
        <w:t xml:space="preserve">   </w:t>
      </w:r>
      <w:bookmarkEnd w:id="560"/>
    </w:p>
    <w:p w:rsidR="003B1615" w:rsidRDefault="003B1615" w:rsidP="001B72A7">
      <w:pPr>
        <w:pStyle w:val="KeepWithNext"/>
        <w:rPr>
          <w:rtl/>
          <w:lang w:eastAsia="he-IL"/>
        </w:rPr>
      </w:pPr>
    </w:p>
    <w:p w:rsidR="003B1615" w:rsidRPr="003B1615" w:rsidRDefault="003B1615" w:rsidP="003B1615">
      <w:pPr>
        <w:rPr>
          <w:rtl/>
          <w:lang w:eastAsia="he-IL"/>
        </w:rPr>
      </w:pPr>
      <w:r>
        <w:rPr>
          <w:rFonts w:hint="cs"/>
          <w:rtl/>
          <w:lang w:eastAsia="he-IL"/>
        </w:rPr>
        <w:t xml:space="preserve">נראה לי. אחרי שהבנו </w:t>
      </w:r>
      <w:bookmarkStart w:id="561" w:name="_ETM_Q1_2760357"/>
      <w:bookmarkEnd w:id="561"/>
      <w:r>
        <w:rPr>
          <w:rFonts w:hint="cs"/>
          <w:rtl/>
          <w:lang w:eastAsia="he-IL"/>
        </w:rPr>
        <w:t>שאפליה לעניין תמיכה בטרור איננה בין יהודים לערבים, אז את זה פתרנו.</w:t>
      </w:r>
    </w:p>
    <w:p w:rsidR="00EE2F89" w:rsidRDefault="00EE2F89" w:rsidP="00EE2F89">
      <w:pPr>
        <w:rPr>
          <w:rtl/>
          <w:lang w:eastAsia="he-IL"/>
        </w:rPr>
      </w:pPr>
      <w:bookmarkStart w:id="562" w:name="_ETM_Q1_2759917"/>
      <w:bookmarkStart w:id="563" w:name="_ETM_Q1_2759967"/>
      <w:bookmarkStart w:id="564" w:name="_ETM_Q1_2767376"/>
      <w:bookmarkStart w:id="565" w:name="_ETM_Q1_2767433"/>
      <w:bookmarkStart w:id="566" w:name="_ETM_Q1_2768729"/>
      <w:bookmarkEnd w:id="562"/>
      <w:bookmarkEnd w:id="563"/>
      <w:bookmarkEnd w:id="564"/>
      <w:bookmarkEnd w:id="565"/>
      <w:bookmarkEnd w:id="566"/>
    </w:p>
    <w:p w:rsidR="00EE2F89" w:rsidRDefault="00EE2F89" w:rsidP="001B72A7">
      <w:pPr>
        <w:pStyle w:val="a4"/>
        <w:keepNext/>
        <w:rPr>
          <w:rtl/>
        </w:rPr>
      </w:pPr>
      <w:bookmarkStart w:id="567" w:name="ET_knessetmember_6356_35"/>
      <w:r w:rsidRPr="001B72A7">
        <w:rPr>
          <w:rStyle w:val="TagStyle"/>
          <w:rtl/>
        </w:rPr>
        <w:t xml:space="preserve"> &lt;&lt; דובר &gt;&gt;</w:t>
      </w:r>
      <w:r w:rsidRPr="00EE2F89">
        <w:rPr>
          <w:rStyle w:val="TagStyle"/>
          <w:rtl/>
        </w:rPr>
        <w:t xml:space="preserve"> </w:t>
      </w:r>
      <w:r>
        <w:rPr>
          <w:rtl/>
        </w:rPr>
        <w:t>לימור סון הר מלך (עוצמה יהודית):</w:t>
      </w:r>
      <w:r w:rsidRPr="00EE2F89">
        <w:rPr>
          <w:rStyle w:val="TagStyle"/>
          <w:rtl/>
        </w:rPr>
        <w:t xml:space="preserve"> </w:t>
      </w:r>
      <w:r w:rsidRPr="001B72A7">
        <w:rPr>
          <w:rStyle w:val="TagStyle"/>
          <w:rtl/>
        </w:rPr>
        <w:t>&lt;&lt; דובר &gt;&gt;</w:t>
      </w:r>
      <w:r>
        <w:rPr>
          <w:rtl/>
        </w:rPr>
        <w:t xml:space="preserve">   </w:t>
      </w:r>
      <w:bookmarkEnd w:id="567"/>
    </w:p>
    <w:p w:rsidR="00EE2F89" w:rsidRDefault="00EE2F89" w:rsidP="001B72A7">
      <w:pPr>
        <w:pStyle w:val="KeepWithNext"/>
        <w:rPr>
          <w:rtl/>
          <w:lang w:eastAsia="he-IL"/>
        </w:rPr>
      </w:pPr>
    </w:p>
    <w:p w:rsidR="003B1615" w:rsidRDefault="00EE2F89" w:rsidP="00EE2F89">
      <w:pPr>
        <w:rPr>
          <w:rtl/>
          <w:lang w:eastAsia="he-IL"/>
        </w:rPr>
      </w:pPr>
      <w:bookmarkStart w:id="568" w:name="_ETM_Q1_2769114"/>
      <w:bookmarkStart w:id="569" w:name="_ETM_Q1_2769154"/>
      <w:bookmarkEnd w:id="568"/>
      <w:bookmarkEnd w:id="569"/>
      <w:r>
        <w:rPr>
          <w:rFonts w:hint="cs"/>
          <w:rtl/>
          <w:lang w:eastAsia="he-IL"/>
        </w:rPr>
        <w:t xml:space="preserve">זה הרבה יותר </w:t>
      </w:r>
      <w:bookmarkStart w:id="570" w:name="_ETM_Q1_2771357"/>
      <w:bookmarkEnd w:id="570"/>
      <w:r w:rsidR="003B1615">
        <w:rPr>
          <w:rFonts w:hint="cs"/>
          <w:rtl/>
          <w:lang w:eastAsia="he-IL"/>
        </w:rPr>
        <w:t xml:space="preserve">חמור, זה הצדקה. תקשיבו, יש פה הצדקה לרצח של </w:t>
      </w:r>
      <w:bookmarkStart w:id="571" w:name="_ETM_Q1_2772665"/>
      <w:bookmarkEnd w:id="571"/>
      <w:r w:rsidR="003B1615">
        <w:rPr>
          <w:rFonts w:hint="cs"/>
          <w:rtl/>
          <w:lang w:eastAsia="he-IL"/>
        </w:rPr>
        <w:t>חיילים ושל מתנחלים. תקשיבו, תקשיבו טוב.</w:t>
      </w:r>
    </w:p>
    <w:p w:rsidR="00EE2F89" w:rsidRDefault="00EE2F89" w:rsidP="00EE2F89">
      <w:pPr>
        <w:rPr>
          <w:rtl/>
          <w:lang w:eastAsia="he-IL"/>
        </w:rPr>
      </w:pPr>
      <w:bookmarkStart w:id="572" w:name="_ETM_Q1_2775526"/>
      <w:bookmarkStart w:id="573" w:name="_ETM_Q1_2775651"/>
      <w:bookmarkStart w:id="574" w:name="_ETM_Q1_2767542"/>
      <w:bookmarkStart w:id="575" w:name="_ETM_Q1_2767657"/>
      <w:bookmarkStart w:id="576" w:name="_ETM_Q1_2776669"/>
      <w:bookmarkStart w:id="577" w:name="_ETM_Q1_2776734"/>
      <w:bookmarkStart w:id="578" w:name="_ETM_Q1_2779629"/>
      <w:bookmarkEnd w:id="572"/>
      <w:bookmarkEnd w:id="573"/>
      <w:bookmarkEnd w:id="574"/>
      <w:bookmarkEnd w:id="575"/>
      <w:bookmarkEnd w:id="576"/>
      <w:bookmarkEnd w:id="577"/>
      <w:bookmarkEnd w:id="578"/>
    </w:p>
    <w:p w:rsidR="00EE2F89" w:rsidRDefault="00EE2F89" w:rsidP="001B72A7">
      <w:pPr>
        <w:pStyle w:val="a4"/>
        <w:keepNext/>
        <w:rPr>
          <w:rtl/>
        </w:rPr>
      </w:pPr>
      <w:bookmarkStart w:id="579" w:name="ET_speaker_6164_36"/>
      <w:r w:rsidRPr="001B72A7">
        <w:rPr>
          <w:rStyle w:val="TagStyle"/>
          <w:rtl/>
        </w:rPr>
        <w:t xml:space="preserve"> &lt;&lt; דובר &gt;&gt;</w:t>
      </w:r>
      <w:r w:rsidRPr="00EE2F89">
        <w:rPr>
          <w:rStyle w:val="TagStyle"/>
          <w:rtl/>
        </w:rPr>
        <w:t xml:space="preserve"> </w:t>
      </w:r>
      <w:r>
        <w:rPr>
          <w:rtl/>
        </w:rPr>
        <w:t>עמית הלוי (הליכוד):</w:t>
      </w:r>
      <w:r w:rsidRPr="00EE2F89">
        <w:rPr>
          <w:rStyle w:val="TagStyle"/>
          <w:rtl/>
        </w:rPr>
        <w:t xml:space="preserve"> </w:t>
      </w:r>
      <w:r w:rsidRPr="001B72A7">
        <w:rPr>
          <w:rStyle w:val="TagStyle"/>
          <w:rtl/>
        </w:rPr>
        <w:t>&lt;&lt; דובר &gt;&gt;</w:t>
      </w:r>
      <w:r>
        <w:rPr>
          <w:rtl/>
        </w:rPr>
        <w:t xml:space="preserve">   </w:t>
      </w:r>
      <w:bookmarkEnd w:id="579"/>
    </w:p>
    <w:p w:rsidR="00EE2F89" w:rsidRDefault="00EE2F89" w:rsidP="001B72A7">
      <w:pPr>
        <w:pStyle w:val="KeepWithNext"/>
        <w:rPr>
          <w:rtl/>
          <w:lang w:eastAsia="he-IL"/>
        </w:rPr>
      </w:pPr>
    </w:p>
    <w:p w:rsidR="003B1615" w:rsidRDefault="003B1615" w:rsidP="00EE2F89">
      <w:pPr>
        <w:rPr>
          <w:rtl/>
          <w:lang w:eastAsia="he-IL"/>
        </w:rPr>
      </w:pPr>
      <w:bookmarkStart w:id="580" w:name="_ETM_Q1_2779965"/>
      <w:bookmarkStart w:id="581" w:name="_ETM_Q1_2780005"/>
      <w:bookmarkEnd w:id="580"/>
      <w:bookmarkEnd w:id="581"/>
      <w:r>
        <w:rPr>
          <w:rFonts w:hint="cs"/>
          <w:rtl/>
          <w:lang w:eastAsia="he-IL"/>
        </w:rPr>
        <w:t xml:space="preserve">רק לטובת הפרוטוקול ההיסטורי, </w:t>
      </w:r>
      <w:bookmarkStart w:id="582" w:name="_ETM_Q1_2777123"/>
      <w:bookmarkEnd w:id="582"/>
      <w:r>
        <w:rPr>
          <w:rFonts w:hint="cs"/>
          <w:rtl/>
          <w:lang w:eastAsia="he-IL"/>
        </w:rPr>
        <w:t>כיוו</w:t>
      </w:r>
      <w:r w:rsidR="00E85156">
        <w:rPr>
          <w:rFonts w:hint="cs"/>
          <w:rtl/>
          <w:lang w:eastAsia="he-IL"/>
        </w:rPr>
        <w:t>ן שאנחנו פה בדיון שהוא גם משודר:</w:t>
      </w:r>
      <w:r>
        <w:rPr>
          <w:rFonts w:hint="cs"/>
          <w:rtl/>
          <w:lang w:eastAsia="he-IL"/>
        </w:rPr>
        <w:t xml:space="preserve"> הכובשים היחידים בארץ </w:t>
      </w:r>
      <w:bookmarkStart w:id="583" w:name="_ETM_Q1_2782569"/>
      <w:bookmarkEnd w:id="583"/>
      <w:r>
        <w:rPr>
          <w:rFonts w:hint="cs"/>
          <w:rtl/>
          <w:lang w:eastAsia="he-IL"/>
        </w:rPr>
        <w:t>ישראל הם אלו שפחות או יותר מ-1840 עד 1940, כמדומני</w:t>
      </w:r>
      <w:bookmarkStart w:id="584" w:name="_ETM_Q1_2787917"/>
      <w:bookmarkEnd w:id="584"/>
      <w:r>
        <w:rPr>
          <w:rFonts w:hint="cs"/>
          <w:rtl/>
          <w:lang w:eastAsia="he-IL"/>
        </w:rPr>
        <w:t xml:space="preserve"> אדוני היושב-ראש, נכנסו לכאן מבחוץ כמיליון ערבים. זה לפי </w:t>
      </w:r>
      <w:bookmarkStart w:id="585" w:name="_ETM_Q1_2795043"/>
      <w:bookmarkEnd w:id="585"/>
      <w:r>
        <w:rPr>
          <w:rFonts w:hint="cs"/>
          <w:rtl/>
          <w:lang w:eastAsia="he-IL"/>
        </w:rPr>
        <w:t xml:space="preserve">הדוחות המתועדים, מה שלא מתועד זה הרבה יותר ממיליון שהגיעו </w:t>
      </w:r>
      <w:bookmarkStart w:id="586" w:name="_ETM_Q1_2799139"/>
      <w:bookmarkEnd w:id="586"/>
      <w:r>
        <w:rPr>
          <w:rFonts w:hint="cs"/>
          <w:rtl/>
          <w:lang w:eastAsia="he-IL"/>
        </w:rPr>
        <w:t>מבחוץ. ולעומת אל</w:t>
      </w:r>
      <w:r w:rsidR="00E85156">
        <w:rPr>
          <w:rFonts w:hint="cs"/>
          <w:rtl/>
          <w:lang w:eastAsia="he-IL"/>
        </w:rPr>
        <w:t>ו ששמרו על זכותם במשך אלפי שנים</w:t>
      </w:r>
      <w:r>
        <w:rPr>
          <w:rFonts w:hint="cs"/>
          <w:rtl/>
          <w:lang w:eastAsia="he-IL"/>
        </w:rPr>
        <w:t xml:space="preserve"> והזכ</w:t>
      </w:r>
      <w:bookmarkStart w:id="587" w:name="_ETM_Q1_2803636"/>
      <w:bookmarkEnd w:id="587"/>
      <w:r>
        <w:rPr>
          <w:rFonts w:hint="cs"/>
          <w:rtl/>
          <w:lang w:eastAsia="he-IL"/>
        </w:rPr>
        <w:t>ות היא הקובעת והארץ הזאת הי</w:t>
      </w:r>
      <w:r w:rsidR="00E85156">
        <w:rPr>
          <w:rFonts w:hint="cs"/>
          <w:rtl/>
          <w:lang w:eastAsia="he-IL"/>
        </w:rPr>
        <w:t xml:space="preserve">א שלנו והדברים האלה הם פשוטים. </w:t>
      </w:r>
      <w:r>
        <w:rPr>
          <w:rFonts w:hint="cs"/>
          <w:rtl/>
          <w:lang w:eastAsia="he-IL"/>
        </w:rPr>
        <w:t xml:space="preserve">לא צריך להיות היסטוריון בקורס, היסטוריון מאוד מומחה כדי לדעת ששילה ובית אל – אין על זה </w:t>
      </w:r>
      <w:bookmarkStart w:id="588" w:name="_ETM_Q1_2813271"/>
      <w:bookmarkEnd w:id="588"/>
      <w:r w:rsidR="00D746DF">
        <w:rPr>
          <w:rFonts w:hint="cs"/>
          <w:rtl/>
          <w:lang w:eastAsia="he-IL"/>
        </w:rPr>
        <w:t>אף ויכוח אגב, על</w:t>
      </w:r>
      <w:r>
        <w:rPr>
          <w:rFonts w:hint="cs"/>
          <w:rtl/>
          <w:lang w:eastAsia="he-IL"/>
        </w:rPr>
        <w:t xml:space="preserve"> 2800 שנה בוודאי ויכוח. אולי קצת אחרי עוד מתווכחים כמה ארכיאולוגים. </w:t>
      </w:r>
    </w:p>
    <w:p w:rsidR="003B1615" w:rsidRDefault="003B1615" w:rsidP="00EE2F89">
      <w:pPr>
        <w:rPr>
          <w:rtl/>
          <w:lang w:eastAsia="he-IL"/>
        </w:rPr>
      </w:pPr>
      <w:bookmarkStart w:id="589" w:name="_ETM_Q1_2777619"/>
      <w:bookmarkStart w:id="590" w:name="_ETM_Q1_2777751"/>
      <w:bookmarkEnd w:id="589"/>
      <w:bookmarkEnd w:id="590"/>
    </w:p>
    <w:p w:rsidR="0061503D" w:rsidRDefault="0061503D" w:rsidP="001B72A7">
      <w:pPr>
        <w:pStyle w:val="af6"/>
        <w:keepNext/>
        <w:rPr>
          <w:rtl/>
        </w:rPr>
      </w:pPr>
      <w:bookmarkStart w:id="591" w:name="ET_yor_6157_295"/>
      <w:r w:rsidRPr="001B72A7">
        <w:rPr>
          <w:rStyle w:val="TagStyle"/>
          <w:rtl/>
        </w:rPr>
        <w:t xml:space="preserve"> &lt;&lt; יור &gt;&gt;</w:t>
      </w:r>
      <w:r w:rsidRPr="0061503D">
        <w:rPr>
          <w:rStyle w:val="TagStyle"/>
          <w:rtl/>
        </w:rPr>
        <w:t xml:space="preserve"> </w:t>
      </w:r>
      <w:r>
        <w:rPr>
          <w:rtl/>
        </w:rPr>
        <w:t>היו"ר שמחה רוטמן:</w:t>
      </w:r>
      <w:r w:rsidRPr="0061503D">
        <w:rPr>
          <w:rStyle w:val="TagStyle"/>
          <w:rtl/>
        </w:rPr>
        <w:t xml:space="preserve"> </w:t>
      </w:r>
      <w:r w:rsidRPr="001B72A7">
        <w:rPr>
          <w:rStyle w:val="TagStyle"/>
          <w:rtl/>
        </w:rPr>
        <w:t>&lt;&lt; יור &gt;&gt;</w:t>
      </w:r>
      <w:r>
        <w:rPr>
          <w:rtl/>
        </w:rPr>
        <w:t xml:space="preserve">   </w:t>
      </w:r>
      <w:bookmarkEnd w:id="591"/>
    </w:p>
    <w:p w:rsidR="0061503D" w:rsidRDefault="0061503D" w:rsidP="001B72A7">
      <w:pPr>
        <w:pStyle w:val="KeepWithNext"/>
        <w:rPr>
          <w:rtl/>
          <w:lang w:eastAsia="he-IL"/>
        </w:rPr>
      </w:pPr>
    </w:p>
    <w:p w:rsidR="0061503D" w:rsidRDefault="00D82D0E" w:rsidP="00D82D0E">
      <w:pPr>
        <w:rPr>
          <w:rtl/>
          <w:lang w:eastAsia="he-IL"/>
        </w:rPr>
      </w:pPr>
      <w:r w:rsidRPr="00D82D0E">
        <w:rPr>
          <w:rFonts w:hint="cs"/>
          <w:rtl/>
          <w:lang w:eastAsia="he-IL"/>
        </w:rPr>
        <w:t>רק לשמח אותך</w:t>
      </w:r>
      <w:r w:rsidR="0061503D" w:rsidRPr="00D82D0E">
        <w:rPr>
          <w:rFonts w:hint="cs"/>
          <w:rtl/>
          <w:lang w:eastAsia="he-IL"/>
        </w:rPr>
        <w:t xml:space="preserve"> חבר הכנסת </w:t>
      </w:r>
      <w:bookmarkStart w:id="592" w:name="_ETM_Q1_2822940"/>
      <w:bookmarkEnd w:id="592"/>
      <w:r w:rsidR="0061503D" w:rsidRPr="00D82D0E">
        <w:rPr>
          <w:rFonts w:hint="cs"/>
          <w:rtl/>
          <w:lang w:eastAsia="he-IL"/>
        </w:rPr>
        <w:t xml:space="preserve">עמית הלוי, שבדיון הבוקר פה כאשר חבר הכנסת גלעד קריב </w:t>
      </w:r>
      <w:bookmarkStart w:id="593" w:name="_ETM_Q1_2826429"/>
      <w:bookmarkEnd w:id="593"/>
      <w:r w:rsidR="0061503D" w:rsidRPr="00D82D0E">
        <w:rPr>
          <w:rFonts w:hint="cs"/>
          <w:rtl/>
          <w:lang w:eastAsia="he-IL"/>
        </w:rPr>
        <w:t xml:space="preserve">רצה ללכת לוועדה </w:t>
      </w:r>
      <w:r w:rsidRPr="00D82D0E">
        <w:rPr>
          <w:rFonts w:hint="cs"/>
          <w:rtl/>
          <w:lang w:eastAsia="he-IL"/>
        </w:rPr>
        <w:t>משנה</w:t>
      </w:r>
      <w:r w:rsidR="0061503D" w:rsidRPr="00D82D0E">
        <w:rPr>
          <w:rFonts w:hint="cs"/>
          <w:rtl/>
          <w:lang w:eastAsia="he-IL"/>
        </w:rPr>
        <w:t xml:space="preserve"> </w:t>
      </w:r>
      <w:r w:rsidRPr="00D82D0E">
        <w:rPr>
          <w:rFonts w:hint="cs"/>
          <w:rtl/>
          <w:lang w:eastAsia="he-IL"/>
        </w:rPr>
        <w:t>ל</w:t>
      </w:r>
      <w:r w:rsidR="0061503D" w:rsidRPr="00D82D0E">
        <w:rPr>
          <w:rFonts w:hint="cs"/>
          <w:rtl/>
          <w:lang w:eastAsia="he-IL"/>
        </w:rPr>
        <w:t>יו"ש, הוא</w:t>
      </w:r>
      <w:r w:rsidR="0061503D">
        <w:rPr>
          <w:rFonts w:hint="cs"/>
          <w:rtl/>
          <w:lang w:eastAsia="he-IL"/>
        </w:rPr>
        <w:t xml:space="preserve"> אפילו הודיע כאן שזה </w:t>
      </w:r>
      <w:bookmarkStart w:id="594" w:name="_ETM_Q1_2832151"/>
      <w:bookmarkEnd w:id="594"/>
      <w:r w:rsidR="0061503D">
        <w:rPr>
          <w:rFonts w:hint="cs"/>
          <w:rtl/>
          <w:lang w:eastAsia="he-IL"/>
        </w:rPr>
        <w:t xml:space="preserve">אפילו חוצה גבולות, הוא אמר שזו נחלת אבותינו. אז אני </w:t>
      </w:r>
      <w:bookmarkStart w:id="595" w:name="_ETM_Q1_2836360"/>
      <w:bookmarkEnd w:id="595"/>
      <w:r>
        <w:rPr>
          <w:rFonts w:hint="cs"/>
          <w:rtl/>
          <w:lang w:eastAsia="he-IL"/>
        </w:rPr>
        <w:t xml:space="preserve">אומר, אפילו </w:t>
      </w:r>
      <w:r w:rsidR="0061503D">
        <w:rPr>
          <w:rFonts w:hint="cs"/>
          <w:rtl/>
          <w:lang w:eastAsia="he-IL"/>
        </w:rPr>
        <w:t xml:space="preserve">תראו מה החדר הזה מצליח לייצר. </w:t>
      </w:r>
    </w:p>
    <w:p w:rsidR="0061503D" w:rsidRDefault="0061503D" w:rsidP="0061503D">
      <w:pPr>
        <w:rPr>
          <w:rtl/>
          <w:lang w:eastAsia="he-IL"/>
        </w:rPr>
      </w:pPr>
      <w:bookmarkStart w:id="596" w:name="_ETM_Q1_2837159"/>
      <w:bookmarkStart w:id="597" w:name="_ETM_Q1_2837289"/>
      <w:bookmarkEnd w:id="596"/>
      <w:bookmarkEnd w:id="597"/>
    </w:p>
    <w:p w:rsidR="0061503D" w:rsidRDefault="0061503D" w:rsidP="001B72A7">
      <w:pPr>
        <w:pStyle w:val="a4"/>
        <w:keepNext/>
        <w:rPr>
          <w:rtl/>
        </w:rPr>
      </w:pPr>
      <w:bookmarkStart w:id="598" w:name="ET_knessetmember_6356_296"/>
      <w:r w:rsidRPr="001B72A7">
        <w:rPr>
          <w:rStyle w:val="TagStyle"/>
          <w:rtl/>
        </w:rPr>
        <w:t xml:space="preserve"> &lt;&lt; דובר &gt;&gt;</w:t>
      </w:r>
      <w:r w:rsidRPr="0061503D">
        <w:rPr>
          <w:rStyle w:val="TagStyle"/>
          <w:rtl/>
        </w:rPr>
        <w:t xml:space="preserve"> </w:t>
      </w:r>
      <w:r>
        <w:rPr>
          <w:rtl/>
        </w:rPr>
        <w:t>לימור סון הר מלך (עוצמה יהודית):</w:t>
      </w:r>
      <w:r w:rsidRPr="0061503D">
        <w:rPr>
          <w:rStyle w:val="TagStyle"/>
          <w:rtl/>
        </w:rPr>
        <w:t xml:space="preserve"> </w:t>
      </w:r>
      <w:r w:rsidRPr="001B72A7">
        <w:rPr>
          <w:rStyle w:val="TagStyle"/>
          <w:rtl/>
        </w:rPr>
        <w:t>&lt;&lt; דובר &gt;&gt;</w:t>
      </w:r>
      <w:r>
        <w:rPr>
          <w:rtl/>
        </w:rPr>
        <w:t xml:space="preserve">   </w:t>
      </w:r>
      <w:bookmarkEnd w:id="598"/>
    </w:p>
    <w:p w:rsidR="0061503D" w:rsidRDefault="0061503D" w:rsidP="001B72A7">
      <w:pPr>
        <w:pStyle w:val="KeepWithNext"/>
        <w:rPr>
          <w:rtl/>
          <w:lang w:eastAsia="he-IL"/>
        </w:rPr>
      </w:pPr>
    </w:p>
    <w:p w:rsidR="0061503D" w:rsidRDefault="0061503D" w:rsidP="0061503D">
      <w:pPr>
        <w:rPr>
          <w:rtl/>
          <w:lang w:eastAsia="he-IL"/>
        </w:rPr>
      </w:pPr>
      <w:r>
        <w:rPr>
          <w:rFonts w:hint="cs"/>
          <w:rtl/>
          <w:lang w:eastAsia="he-IL"/>
        </w:rPr>
        <w:t xml:space="preserve">הצלחת לעשות </w:t>
      </w:r>
      <w:bookmarkStart w:id="599" w:name="_ETM_Q1_2838328"/>
      <w:bookmarkEnd w:id="599"/>
      <w:r>
        <w:rPr>
          <w:rFonts w:hint="cs"/>
          <w:rtl/>
          <w:lang w:eastAsia="he-IL"/>
        </w:rPr>
        <w:t>לו משהו.</w:t>
      </w:r>
      <w:bookmarkStart w:id="600" w:name="_ETM_Q1_2838393"/>
      <w:bookmarkEnd w:id="600"/>
    </w:p>
    <w:p w:rsidR="0061503D" w:rsidRDefault="0061503D" w:rsidP="0061503D">
      <w:pPr>
        <w:rPr>
          <w:rtl/>
          <w:lang w:eastAsia="he-IL"/>
        </w:rPr>
      </w:pPr>
      <w:bookmarkStart w:id="601" w:name="_ETM_Q1_2838467"/>
      <w:bookmarkStart w:id="602" w:name="_ETM_Q1_2838799"/>
      <w:bookmarkEnd w:id="601"/>
      <w:bookmarkEnd w:id="602"/>
    </w:p>
    <w:p w:rsidR="0061503D" w:rsidRDefault="0061503D" w:rsidP="001B72A7">
      <w:pPr>
        <w:pStyle w:val="a4"/>
        <w:keepNext/>
        <w:rPr>
          <w:rtl/>
        </w:rPr>
      </w:pPr>
      <w:bookmarkStart w:id="603" w:name="ET_speaker_6164_297"/>
      <w:r w:rsidRPr="001B72A7">
        <w:rPr>
          <w:rStyle w:val="TagStyle"/>
          <w:rtl/>
        </w:rPr>
        <w:t xml:space="preserve"> &lt;&lt; דובר &gt;&gt;</w:t>
      </w:r>
      <w:r w:rsidRPr="0061503D">
        <w:rPr>
          <w:rStyle w:val="TagStyle"/>
          <w:rtl/>
        </w:rPr>
        <w:t xml:space="preserve"> </w:t>
      </w:r>
      <w:r>
        <w:rPr>
          <w:rtl/>
        </w:rPr>
        <w:t>עמית הלוי (הליכוד):</w:t>
      </w:r>
      <w:r w:rsidRPr="0061503D">
        <w:rPr>
          <w:rStyle w:val="TagStyle"/>
          <w:rtl/>
        </w:rPr>
        <w:t xml:space="preserve"> </w:t>
      </w:r>
      <w:r w:rsidRPr="001B72A7">
        <w:rPr>
          <w:rStyle w:val="TagStyle"/>
          <w:rtl/>
        </w:rPr>
        <w:t>&lt;&lt; דובר &gt;&gt;</w:t>
      </w:r>
      <w:r>
        <w:rPr>
          <w:rtl/>
        </w:rPr>
        <w:t xml:space="preserve">   </w:t>
      </w:r>
      <w:bookmarkEnd w:id="603"/>
    </w:p>
    <w:p w:rsidR="0061503D" w:rsidRDefault="0061503D" w:rsidP="001B72A7">
      <w:pPr>
        <w:pStyle w:val="KeepWithNext"/>
        <w:rPr>
          <w:rtl/>
          <w:lang w:eastAsia="he-IL"/>
        </w:rPr>
      </w:pPr>
    </w:p>
    <w:p w:rsidR="0061503D" w:rsidRDefault="0061503D" w:rsidP="0061503D">
      <w:pPr>
        <w:rPr>
          <w:rtl/>
          <w:lang w:eastAsia="he-IL"/>
        </w:rPr>
      </w:pPr>
      <w:bookmarkStart w:id="604" w:name="_ETM_Q1_2839595"/>
      <w:bookmarkStart w:id="605" w:name="_ETM_Q1_2839653"/>
      <w:bookmarkEnd w:id="604"/>
      <w:bookmarkEnd w:id="605"/>
      <w:r>
        <w:rPr>
          <w:rFonts w:hint="cs"/>
          <w:rtl/>
          <w:lang w:eastAsia="he-IL"/>
        </w:rPr>
        <w:t>יפה. אז הוא הושפע. וכמובן הדברים האלה הו</w:t>
      </w:r>
      <w:bookmarkStart w:id="606" w:name="_ETM_Q1_2841268"/>
      <w:bookmarkEnd w:id="606"/>
      <w:r>
        <w:rPr>
          <w:rFonts w:hint="cs"/>
          <w:rtl/>
          <w:lang w:eastAsia="he-IL"/>
        </w:rPr>
        <w:t>כרו גם מבחינה בין-לאומית</w:t>
      </w:r>
      <w:r w:rsidR="00D82D0E">
        <w:rPr>
          <w:rFonts w:hint="cs"/>
          <w:rtl/>
          <w:lang w:eastAsia="he-IL"/>
        </w:rPr>
        <w:t>, בניגוד למה שאמר כאן חבר הכנסת,</w:t>
      </w:r>
      <w:r>
        <w:rPr>
          <w:rFonts w:hint="cs"/>
          <w:rtl/>
          <w:lang w:eastAsia="he-IL"/>
        </w:rPr>
        <w:t xml:space="preserve"> </w:t>
      </w:r>
      <w:bookmarkStart w:id="607" w:name="_ETM_Q1_2846029"/>
      <w:bookmarkEnd w:id="607"/>
      <w:r w:rsidR="00D82D0E">
        <w:rPr>
          <w:rFonts w:hint="cs"/>
          <w:rtl/>
          <w:lang w:eastAsia="he-IL"/>
        </w:rPr>
        <w:t>הוכר בהצהרת בלפור באופן בסיסי</w:t>
      </w:r>
      <w:r>
        <w:rPr>
          <w:rFonts w:hint="cs"/>
          <w:rtl/>
          <w:lang w:eastAsia="he-IL"/>
        </w:rPr>
        <w:t xml:space="preserve"> </w:t>
      </w:r>
      <w:r w:rsidR="00D82D0E">
        <w:rPr>
          <w:rFonts w:hint="cs"/>
          <w:rtl/>
          <w:lang w:eastAsia="he-IL"/>
        </w:rPr>
        <w:t>ו</w:t>
      </w:r>
      <w:r>
        <w:rPr>
          <w:rFonts w:hint="cs"/>
          <w:rtl/>
          <w:lang w:eastAsia="he-IL"/>
        </w:rPr>
        <w:t>אחר כך בוועידת סן רמו. והזכות הזאת שלנו על הארץ - - -</w:t>
      </w:r>
    </w:p>
    <w:p w:rsidR="0061503D" w:rsidRDefault="0061503D" w:rsidP="0061503D">
      <w:pPr>
        <w:rPr>
          <w:rtl/>
          <w:lang w:eastAsia="he-IL"/>
        </w:rPr>
      </w:pPr>
    </w:p>
    <w:p w:rsidR="0061503D" w:rsidRDefault="0061503D" w:rsidP="001B72A7">
      <w:pPr>
        <w:pStyle w:val="a4"/>
        <w:keepNext/>
        <w:rPr>
          <w:rtl/>
        </w:rPr>
      </w:pPr>
      <w:bookmarkStart w:id="608" w:name="ET_speaker_5801_298"/>
      <w:r w:rsidRPr="001B72A7">
        <w:rPr>
          <w:rStyle w:val="TagStyle"/>
          <w:rtl/>
        </w:rPr>
        <w:t xml:space="preserve"> &lt;&lt; דובר &gt;&gt;</w:t>
      </w:r>
      <w:r w:rsidRPr="0061503D">
        <w:rPr>
          <w:rStyle w:val="TagStyle"/>
          <w:rtl/>
        </w:rPr>
        <w:t xml:space="preserve"> </w:t>
      </w:r>
      <w:r>
        <w:rPr>
          <w:rtl/>
        </w:rPr>
        <w:t>אריאל קלנר (הליכוד):</w:t>
      </w:r>
      <w:r w:rsidRPr="0061503D">
        <w:rPr>
          <w:rStyle w:val="TagStyle"/>
          <w:rtl/>
        </w:rPr>
        <w:t xml:space="preserve"> </w:t>
      </w:r>
      <w:r w:rsidRPr="001B72A7">
        <w:rPr>
          <w:rStyle w:val="TagStyle"/>
          <w:rtl/>
        </w:rPr>
        <w:t>&lt;&lt; דובר &gt;&gt;</w:t>
      </w:r>
      <w:r>
        <w:rPr>
          <w:rtl/>
        </w:rPr>
        <w:t xml:space="preserve">   </w:t>
      </w:r>
      <w:bookmarkEnd w:id="608"/>
    </w:p>
    <w:p w:rsidR="0061503D" w:rsidRDefault="0061503D" w:rsidP="001B72A7">
      <w:pPr>
        <w:pStyle w:val="KeepWithNext"/>
        <w:rPr>
          <w:rtl/>
          <w:lang w:eastAsia="he-IL"/>
        </w:rPr>
      </w:pPr>
    </w:p>
    <w:p w:rsidR="0061503D" w:rsidRDefault="0061503D" w:rsidP="0061503D">
      <w:pPr>
        <w:rPr>
          <w:rtl/>
          <w:lang w:eastAsia="he-IL"/>
        </w:rPr>
      </w:pPr>
      <w:r>
        <w:rPr>
          <w:rFonts w:hint="cs"/>
          <w:rtl/>
          <w:lang w:eastAsia="he-IL"/>
        </w:rPr>
        <w:t xml:space="preserve">עכשיו היה. </w:t>
      </w:r>
      <w:bookmarkStart w:id="609" w:name="_ETM_Q1_2850351"/>
      <w:bookmarkEnd w:id="609"/>
      <w:r>
        <w:rPr>
          <w:rFonts w:hint="cs"/>
          <w:rtl/>
          <w:lang w:eastAsia="he-IL"/>
        </w:rPr>
        <w:t>עכשיו 100 ומשהו שנה. ז' באייר.</w:t>
      </w:r>
    </w:p>
    <w:p w:rsidR="0061503D" w:rsidRDefault="0061503D" w:rsidP="0061503D">
      <w:pPr>
        <w:rPr>
          <w:rtl/>
          <w:lang w:eastAsia="he-IL"/>
        </w:rPr>
      </w:pPr>
      <w:bookmarkStart w:id="610" w:name="_ETM_Q1_2852593"/>
      <w:bookmarkStart w:id="611" w:name="_ETM_Q1_2852702"/>
      <w:bookmarkEnd w:id="610"/>
      <w:bookmarkEnd w:id="611"/>
    </w:p>
    <w:p w:rsidR="0061503D" w:rsidRDefault="0061503D" w:rsidP="001B72A7">
      <w:pPr>
        <w:pStyle w:val="a4"/>
        <w:keepNext/>
        <w:rPr>
          <w:rtl/>
        </w:rPr>
      </w:pPr>
      <w:bookmarkStart w:id="612" w:name="ET_speaker_6164_299"/>
      <w:r w:rsidRPr="001B72A7">
        <w:rPr>
          <w:rStyle w:val="TagStyle"/>
          <w:rtl/>
        </w:rPr>
        <w:lastRenderedPageBreak/>
        <w:t xml:space="preserve"> &lt;&lt; דובר &gt;&gt;</w:t>
      </w:r>
      <w:r w:rsidRPr="0061503D">
        <w:rPr>
          <w:rStyle w:val="TagStyle"/>
          <w:rtl/>
        </w:rPr>
        <w:t xml:space="preserve"> </w:t>
      </w:r>
      <w:r>
        <w:rPr>
          <w:rtl/>
        </w:rPr>
        <w:t>עמית הלוי (הליכוד):</w:t>
      </w:r>
      <w:r w:rsidRPr="0061503D">
        <w:rPr>
          <w:rStyle w:val="TagStyle"/>
          <w:rtl/>
        </w:rPr>
        <w:t xml:space="preserve"> </w:t>
      </w:r>
      <w:r w:rsidRPr="001B72A7">
        <w:rPr>
          <w:rStyle w:val="TagStyle"/>
          <w:rtl/>
        </w:rPr>
        <w:t>&lt;&lt; דובר &gt;&gt;</w:t>
      </w:r>
      <w:r>
        <w:rPr>
          <w:rtl/>
        </w:rPr>
        <w:t xml:space="preserve">   </w:t>
      </w:r>
      <w:bookmarkEnd w:id="612"/>
    </w:p>
    <w:p w:rsidR="0061503D" w:rsidRDefault="0061503D" w:rsidP="001B72A7">
      <w:pPr>
        <w:pStyle w:val="KeepWithNext"/>
        <w:rPr>
          <w:rtl/>
          <w:lang w:eastAsia="he-IL"/>
        </w:rPr>
      </w:pPr>
    </w:p>
    <w:p w:rsidR="0061503D" w:rsidRDefault="0061503D" w:rsidP="00D32AEB">
      <w:pPr>
        <w:rPr>
          <w:rtl/>
          <w:lang w:eastAsia="he-IL"/>
        </w:rPr>
      </w:pPr>
      <w:r>
        <w:rPr>
          <w:rFonts w:hint="cs"/>
          <w:rtl/>
          <w:lang w:eastAsia="he-IL"/>
        </w:rPr>
        <w:t>נכון. הזכות הזאת נשמרה</w:t>
      </w:r>
      <w:bookmarkStart w:id="613" w:name="_ETM_Q1_2852913"/>
      <w:bookmarkEnd w:id="613"/>
      <w:r>
        <w:rPr>
          <w:rFonts w:hint="cs"/>
          <w:rtl/>
          <w:lang w:eastAsia="he-IL"/>
        </w:rPr>
        <w:t xml:space="preserve"> גם בסעיף 80 כשהקימו את האו"ם. ו</w:t>
      </w:r>
      <w:r w:rsidR="00D82D0E">
        <w:rPr>
          <w:rFonts w:hint="cs"/>
          <w:rtl/>
          <w:lang w:eastAsia="he-IL"/>
        </w:rPr>
        <w:t xml:space="preserve">לכן גם מבחינת המשפט הבין-לאומי, </w:t>
      </w:r>
      <w:r>
        <w:rPr>
          <w:rFonts w:hint="cs"/>
          <w:rtl/>
          <w:lang w:eastAsia="he-IL"/>
        </w:rPr>
        <w:t xml:space="preserve">הדברים האלו ידועים. </w:t>
      </w:r>
      <w:bookmarkStart w:id="614" w:name="_ETM_Q1_2860148"/>
      <w:bookmarkEnd w:id="614"/>
    </w:p>
    <w:p w:rsidR="0061503D" w:rsidRDefault="0061503D" w:rsidP="0061503D">
      <w:pPr>
        <w:rPr>
          <w:rtl/>
          <w:lang w:eastAsia="he-IL"/>
        </w:rPr>
      </w:pPr>
      <w:bookmarkStart w:id="615" w:name="_ETM_Q1_2860263"/>
      <w:bookmarkEnd w:id="615"/>
    </w:p>
    <w:p w:rsidR="0061503D" w:rsidRDefault="0061503D" w:rsidP="00D32AEB">
      <w:pPr>
        <w:rPr>
          <w:rtl/>
          <w:lang w:eastAsia="he-IL"/>
        </w:rPr>
      </w:pPr>
      <w:r>
        <w:rPr>
          <w:rFonts w:hint="cs"/>
          <w:rtl/>
          <w:lang w:eastAsia="he-IL"/>
        </w:rPr>
        <w:t>וב</w:t>
      </w:r>
      <w:bookmarkStart w:id="616" w:name="_ETM_Q1_2859459"/>
      <w:bookmarkEnd w:id="616"/>
      <w:r>
        <w:rPr>
          <w:rFonts w:hint="cs"/>
          <w:rtl/>
          <w:lang w:eastAsia="he-IL"/>
        </w:rPr>
        <w:t xml:space="preserve">כן </w:t>
      </w:r>
      <w:r w:rsidR="004E1509">
        <w:rPr>
          <w:rFonts w:hint="cs"/>
          <w:rtl/>
          <w:lang w:eastAsia="he-IL"/>
        </w:rPr>
        <w:t>לעניינו</w:t>
      </w:r>
      <w:r>
        <w:rPr>
          <w:rFonts w:hint="cs"/>
          <w:rtl/>
          <w:lang w:eastAsia="he-IL"/>
        </w:rPr>
        <w:t xml:space="preserve"> אחרי שהגדרנו את המסגרת בצור</w:t>
      </w:r>
      <w:r w:rsidR="004E1509">
        <w:rPr>
          <w:rFonts w:hint="cs"/>
          <w:rtl/>
          <w:lang w:eastAsia="he-IL"/>
        </w:rPr>
        <w:t xml:space="preserve">ה קצת, סידרנו את המסגרת הראויה מבחינה נורמטיבית ומבחינת המוסר והמשפט הבין-לאומי. </w:t>
      </w:r>
      <w:bookmarkStart w:id="617" w:name="_ETM_Q1_2867993"/>
      <w:bookmarkEnd w:id="617"/>
      <w:r w:rsidR="004E1509">
        <w:rPr>
          <w:rFonts w:hint="cs"/>
          <w:rtl/>
          <w:lang w:eastAsia="he-IL"/>
        </w:rPr>
        <w:t xml:space="preserve">הגעתי לכאן לדיון הזה, אדוני היושב-ראש, כדי לשמוע קודם כול </w:t>
      </w:r>
      <w:bookmarkStart w:id="618" w:name="_ETM_Q1_2872304"/>
      <w:bookmarkEnd w:id="618"/>
      <w:r w:rsidR="004E1509">
        <w:rPr>
          <w:rFonts w:hint="cs"/>
          <w:rtl/>
          <w:lang w:eastAsia="he-IL"/>
        </w:rPr>
        <w:t xml:space="preserve">את הדוח. כלומר, מה נעשה באופן יזום על ידכם, המשטרה </w:t>
      </w:r>
      <w:bookmarkStart w:id="619" w:name="_ETM_Q1_2875689"/>
      <w:bookmarkEnd w:id="619"/>
      <w:r w:rsidR="004E1509">
        <w:rPr>
          <w:rFonts w:hint="cs"/>
          <w:rtl/>
          <w:lang w:eastAsia="he-IL"/>
        </w:rPr>
        <w:t>והפרקליטות, לרבות הנתו</w:t>
      </w:r>
      <w:r w:rsidR="00D32AEB">
        <w:rPr>
          <w:rFonts w:hint="cs"/>
          <w:rtl/>
          <w:lang w:eastAsia="he-IL"/>
        </w:rPr>
        <w:t>נים שאמרה כאן חברת הכנסת לימור ס</w:t>
      </w:r>
      <w:r w:rsidR="004E1509">
        <w:rPr>
          <w:rFonts w:hint="cs"/>
          <w:rtl/>
          <w:lang w:eastAsia="he-IL"/>
        </w:rPr>
        <w:t xml:space="preserve">ון הר </w:t>
      </w:r>
      <w:bookmarkStart w:id="620" w:name="_ETM_Q1_2879058"/>
      <w:bookmarkEnd w:id="620"/>
      <w:r w:rsidR="004E1509">
        <w:rPr>
          <w:rFonts w:hint="cs"/>
          <w:rtl/>
          <w:lang w:eastAsia="he-IL"/>
        </w:rPr>
        <w:t xml:space="preserve">מלך. כלומר האחוזים האלו של 22 מתוך 319 – כמה זה? </w:t>
      </w:r>
      <w:bookmarkStart w:id="621" w:name="_ETM_Q1_2886637"/>
      <w:bookmarkEnd w:id="621"/>
      <w:r w:rsidR="004E1509">
        <w:rPr>
          <w:rFonts w:hint="cs"/>
          <w:rtl/>
          <w:lang w:eastAsia="he-IL"/>
        </w:rPr>
        <w:t xml:space="preserve">7% –מחייבים תשובות. לדעת מה קרה </w:t>
      </w:r>
      <w:bookmarkStart w:id="622" w:name="_ETM_Q1_2891550"/>
      <w:bookmarkEnd w:id="622"/>
      <w:r w:rsidR="004E1509">
        <w:rPr>
          <w:rFonts w:hint="cs"/>
          <w:rtl/>
          <w:lang w:eastAsia="he-IL"/>
        </w:rPr>
        <w:t xml:space="preserve">באותם כמעט 300 אירועים שלכאורה הגיעו מדוח הצוות המיוחד ובסופו של דבר לא הגיעו לכדי כתב אישום או לפחות חקירה. </w:t>
      </w:r>
      <w:bookmarkStart w:id="623" w:name="_ETM_Q1_2903430"/>
      <w:bookmarkEnd w:id="623"/>
      <w:r w:rsidR="004E1509">
        <w:rPr>
          <w:rFonts w:hint="cs"/>
          <w:rtl/>
          <w:lang w:eastAsia="he-IL"/>
        </w:rPr>
        <w:t xml:space="preserve">הדבר השני, מה נעשה באופן יזום על ידכם? אני </w:t>
      </w:r>
      <w:bookmarkStart w:id="624" w:name="_ETM_Q1_2906598"/>
      <w:bookmarkEnd w:id="624"/>
      <w:r w:rsidR="0043000A">
        <w:rPr>
          <w:rFonts w:hint="cs"/>
          <w:rtl/>
          <w:lang w:eastAsia="he-IL"/>
        </w:rPr>
        <w:t xml:space="preserve">לא מדבר על </w:t>
      </w:r>
      <w:r w:rsidR="007C7A97">
        <w:rPr>
          <w:rFonts w:hint="cs"/>
          <w:rtl/>
          <w:lang w:eastAsia="he-IL"/>
        </w:rPr>
        <w:t xml:space="preserve">מערכות האכיפה אחרי שמישהו מגיע </w:t>
      </w:r>
      <w:bookmarkStart w:id="625" w:name="_ETM_Q1_2907430"/>
      <w:bookmarkEnd w:id="625"/>
      <w:r w:rsidR="007C7A97">
        <w:rPr>
          <w:rFonts w:hint="cs"/>
          <w:rtl/>
          <w:lang w:eastAsia="he-IL"/>
        </w:rPr>
        <w:t xml:space="preserve">אליכם ומגיש תלונה, גברתי היועמ"שית ממשרד לביטחון פנים. יש פה </w:t>
      </w:r>
      <w:bookmarkStart w:id="626" w:name="_ETM_Q1_2914009"/>
      <w:bookmarkEnd w:id="626"/>
      <w:r w:rsidR="007C7A97">
        <w:rPr>
          <w:rFonts w:hint="cs"/>
          <w:rtl/>
          <w:lang w:eastAsia="he-IL"/>
        </w:rPr>
        <w:t>נציג פרקליטות? כן.</w:t>
      </w:r>
    </w:p>
    <w:p w:rsidR="007C7A97" w:rsidRDefault="007C7A97" w:rsidP="0061503D">
      <w:pPr>
        <w:rPr>
          <w:rtl/>
          <w:lang w:eastAsia="he-IL"/>
        </w:rPr>
      </w:pPr>
      <w:bookmarkStart w:id="627" w:name="_ETM_Q1_2920174"/>
      <w:bookmarkStart w:id="628" w:name="_ETM_Q1_2920277"/>
      <w:bookmarkEnd w:id="627"/>
      <w:bookmarkEnd w:id="628"/>
    </w:p>
    <w:p w:rsidR="00D32AEB" w:rsidRDefault="007C7A97" w:rsidP="00D32AEB">
      <w:pPr>
        <w:rPr>
          <w:rtl/>
          <w:lang w:eastAsia="he-IL"/>
        </w:rPr>
      </w:pPr>
      <w:bookmarkStart w:id="629" w:name="_ETM_Q1_2920414"/>
      <w:bookmarkStart w:id="630" w:name="_ETM_Q1_2920500"/>
      <w:bookmarkEnd w:id="629"/>
      <w:bookmarkEnd w:id="630"/>
      <w:r>
        <w:rPr>
          <w:rFonts w:hint="cs"/>
          <w:rtl/>
          <w:lang w:eastAsia="he-IL"/>
        </w:rPr>
        <w:t xml:space="preserve">לפני העמדה לדין, אדוני היושב-ראש, למניעת העבירה או בוודאי האיתור עצמו, מה נעשה בעניין הזה אם אנחנו </w:t>
      </w:r>
      <w:bookmarkStart w:id="631" w:name="_ETM_Q1_2929650"/>
      <w:bookmarkEnd w:id="631"/>
      <w:r>
        <w:rPr>
          <w:rFonts w:hint="cs"/>
          <w:rtl/>
          <w:lang w:eastAsia="he-IL"/>
        </w:rPr>
        <w:t xml:space="preserve">באירוע שהוקם עכשיו רק ואנחנו ב-22 מתוך 319, זה מחייב תשובות. אני רוצה לחדד את זה לגבי שני תחומים </w:t>
      </w:r>
      <w:bookmarkStart w:id="632" w:name="_ETM_Q1_2933510"/>
      <w:bookmarkEnd w:id="632"/>
      <w:r>
        <w:rPr>
          <w:rFonts w:hint="cs"/>
          <w:rtl/>
          <w:lang w:eastAsia="he-IL"/>
        </w:rPr>
        <w:t xml:space="preserve">שבעיני הם עיקריים: אחד – בתי ספר, חוץ </w:t>
      </w:r>
      <w:bookmarkStart w:id="633" w:name="_ETM_Q1_2939223"/>
      <w:bookmarkEnd w:id="633"/>
      <w:r>
        <w:rPr>
          <w:rFonts w:hint="cs"/>
          <w:rtl/>
          <w:lang w:eastAsia="he-IL"/>
        </w:rPr>
        <w:t xml:space="preserve">מרשתות. והשני – מסגדים. אני חושב שזה שני תחומים שמערכות האכיפה צריכות לקחת בחשבון. אני רוצה לציין כאן, </w:t>
      </w:r>
      <w:bookmarkStart w:id="634" w:name="_ETM_Q1_2947860"/>
      <w:bookmarkEnd w:id="634"/>
      <w:r w:rsidR="00D32AEB">
        <w:rPr>
          <w:rFonts w:hint="cs"/>
          <w:rtl/>
          <w:lang w:eastAsia="he-IL"/>
        </w:rPr>
        <w:t>היה דיון בוועדת חינוך לא מזמן ו</w:t>
      </w:r>
      <w:r>
        <w:rPr>
          <w:rFonts w:hint="cs"/>
          <w:rtl/>
          <w:lang w:eastAsia="he-IL"/>
        </w:rPr>
        <w:t xml:space="preserve">אני מחכה לתשובה. </w:t>
      </w:r>
      <w:r w:rsidR="008D608A">
        <w:rPr>
          <w:rFonts w:hint="cs"/>
          <w:rtl/>
          <w:lang w:eastAsia="he-IL"/>
        </w:rPr>
        <w:t xml:space="preserve">אדוני היושב-ראש, בדיון בוועדת חינוך נאמר כך: שבשנה </w:t>
      </w:r>
      <w:bookmarkStart w:id="635" w:name="_ETM_Q1_2954203"/>
      <w:bookmarkEnd w:id="635"/>
      <w:r w:rsidR="008D608A">
        <w:rPr>
          <w:rFonts w:hint="cs"/>
          <w:rtl/>
          <w:lang w:eastAsia="he-IL"/>
        </w:rPr>
        <w:t xml:space="preserve">הקודמת, בתשפ"ב, במזרח ירושלים, היו שבעה בתי ספר. בתי </w:t>
      </w:r>
      <w:bookmarkStart w:id="636" w:name="_ETM_Q1_2960472"/>
      <w:bookmarkEnd w:id="636"/>
      <w:r w:rsidR="008D608A">
        <w:rPr>
          <w:rFonts w:hint="cs"/>
          <w:rtl/>
          <w:lang w:eastAsia="he-IL"/>
        </w:rPr>
        <w:t>ספר שכמובן ממלכת</w:t>
      </w:r>
      <w:r w:rsidR="00D32AEB">
        <w:rPr>
          <w:rFonts w:hint="cs"/>
          <w:rtl/>
          <w:lang w:eastAsia="he-IL"/>
        </w:rPr>
        <w:t>יים ומשולמים על ידי מדינת ישראל</w:t>
      </w:r>
      <w:r w:rsidR="008D608A">
        <w:rPr>
          <w:rFonts w:hint="cs"/>
          <w:rtl/>
          <w:lang w:eastAsia="he-IL"/>
        </w:rPr>
        <w:t xml:space="preserve"> שנמצאה </w:t>
      </w:r>
      <w:bookmarkStart w:id="637" w:name="_ETM_Q1_2967597"/>
      <w:bookmarkEnd w:id="637"/>
      <w:r w:rsidR="008D608A">
        <w:rPr>
          <w:rFonts w:hint="cs"/>
          <w:rtl/>
          <w:lang w:eastAsia="he-IL"/>
        </w:rPr>
        <w:t xml:space="preserve">בהם הסתה חמורה לטענת אנשי משרד החינוך. מה נעשה </w:t>
      </w:r>
      <w:bookmarkStart w:id="638" w:name="_ETM_Q1_2970985"/>
      <w:bookmarkEnd w:id="638"/>
      <w:r w:rsidR="008D608A">
        <w:rPr>
          <w:rFonts w:hint="cs"/>
          <w:rtl/>
          <w:lang w:eastAsia="he-IL"/>
        </w:rPr>
        <w:t xml:space="preserve">בנושא הזה? האם זה נבדק? האם משרד החינוך נותן להם </w:t>
      </w:r>
      <w:bookmarkStart w:id="639" w:name="_ETM_Q1_2975646"/>
      <w:bookmarkEnd w:id="639"/>
      <w:r w:rsidR="008D608A">
        <w:rPr>
          <w:rFonts w:hint="cs"/>
          <w:rtl/>
          <w:lang w:eastAsia="he-IL"/>
        </w:rPr>
        <w:t xml:space="preserve">רישיון </w:t>
      </w:r>
      <w:r w:rsidR="00D32AEB">
        <w:rPr>
          <w:rFonts w:hint="cs"/>
          <w:rtl/>
          <w:lang w:eastAsia="he-IL"/>
        </w:rPr>
        <w:t>ל</w:t>
      </w:r>
      <w:r w:rsidR="008D608A">
        <w:rPr>
          <w:rFonts w:hint="cs"/>
          <w:rtl/>
          <w:lang w:eastAsia="he-IL"/>
        </w:rPr>
        <w:t xml:space="preserve">שנה הבאה? בית ספר שבו לימד המורה שרצח את </w:t>
      </w:r>
      <w:bookmarkStart w:id="640" w:name="_ETM_Q1_2977701"/>
      <w:bookmarkEnd w:id="640"/>
      <w:r w:rsidR="008D608A">
        <w:rPr>
          <w:rFonts w:hint="cs"/>
          <w:rtl/>
          <w:lang w:eastAsia="he-IL"/>
        </w:rPr>
        <w:t xml:space="preserve">אליהו קיי. נאמר </w:t>
      </w:r>
      <w:r w:rsidR="003F1F0F">
        <w:rPr>
          <w:rFonts w:hint="cs"/>
          <w:rtl/>
          <w:lang w:eastAsia="he-IL"/>
        </w:rPr>
        <w:t xml:space="preserve">כאן בוועדת חינוך, שעד היום </w:t>
      </w:r>
      <w:bookmarkStart w:id="641" w:name="_ETM_Q1_2984764"/>
      <w:bookmarkEnd w:id="641"/>
      <w:r w:rsidR="003F1F0F">
        <w:rPr>
          <w:rFonts w:hint="cs"/>
          <w:rtl/>
          <w:lang w:eastAsia="he-IL"/>
        </w:rPr>
        <w:t xml:space="preserve">בכניסה לבית הספר יש את הסמל של פת"ח עם הנשקים, </w:t>
      </w:r>
      <w:bookmarkStart w:id="642" w:name="_ETM_Q1_2987043"/>
      <w:bookmarkEnd w:id="642"/>
      <w:r w:rsidR="003F1F0F">
        <w:rPr>
          <w:rFonts w:hint="cs"/>
          <w:rtl/>
          <w:lang w:eastAsia="he-IL"/>
        </w:rPr>
        <w:t xml:space="preserve">עם מפת ארץ ישראל – אפרופו ברוחו של עופר כסיף, </w:t>
      </w:r>
      <w:bookmarkStart w:id="643" w:name="_ETM_Q1_2993065"/>
      <w:bookmarkEnd w:id="643"/>
      <w:r w:rsidR="003F1F0F">
        <w:rPr>
          <w:rFonts w:hint="cs"/>
          <w:rtl/>
          <w:lang w:eastAsia="he-IL"/>
        </w:rPr>
        <w:t>מן ה</w:t>
      </w:r>
      <w:r w:rsidR="00D32AEB">
        <w:rPr>
          <w:rFonts w:hint="cs"/>
          <w:rtl/>
          <w:lang w:eastAsia="he-IL"/>
        </w:rPr>
        <w:t xml:space="preserve">ים עד הנהר, כמו שהם קוראים לזה </w:t>
      </w:r>
      <w:r w:rsidR="003F1F0F">
        <w:rPr>
          <w:rFonts w:hint="cs"/>
          <w:rtl/>
          <w:lang w:eastAsia="he-IL"/>
        </w:rPr>
        <w:t xml:space="preserve">וכולי. </w:t>
      </w:r>
      <w:bookmarkStart w:id="644" w:name="_ETM_Q1_2996206"/>
      <w:bookmarkEnd w:id="644"/>
      <w:r w:rsidR="003F1F0F">
        <w:rPr>
          <w:rFonts w:hint="cs"/>
          <w:rtl/>
          <w:lang w:eastAsia="he-IL"/>
        </w:rPr>
        <w:t xml:space="preserve">שמחה, בתי ספר זה לווריד. בתי ספר זה לא להסית מישהו שאולי, זה לווריד. זה אחר כך משפיע, </w:t>
      </w:r>
      <w:bookmarkStart w:id="645" w:name="_ETM_Q1_3002012"/>
      <w:bookmarkEnd w:id="645"/>
      <w:r w:rsidR="003F1F0F">
        <w:rPr>
          <w:rFonts w:hint="cs"/>
          <w:rtl/>
          <w:lang w:eastAsia="he-IL"/>
        </w:rPr>
        <w:t xml:space="preserve">התשואות הגבוהות של הטרור. ואותו דבר מסגדים, בגלל שמצרפים </w:t>
      </w:r>
      <w:bookmarkStart w:id="646" w:name="_ETM_Q1_3004916"/>
      <w:bookmarkEnd w:id="646"/>
      <w:r w:rsidR="003F1F0F">
        <w:rPr>
          <w:rFonts w:hint="cs"/>
          <w:rtl/>
          <w:lang w:eastAsia="he-IL"/>
        </w:rPr>
        <w:t xml:space="preserve">את אלוהים לחגיגה, אז זה כבר נהיה בעל עוצמה אחרת. </w:t>
      </w:r>
      <w:bookmarkStart w:id="647" w:name="_ETM_Q1_3008544"/>
      <w:bookmarkEnd w:id="647"/>
      <w:r w:rsidR="003F1F0F">
        <w:rPr>
          <w:rFonts w:hint="cs"/>
          <w:rtl/>
          <w:lang w:eastAsia="he-IL"/>
        </w:rPr>
        <w:t xml:space="preserve">לכן מה נעשה במסגדים? אנחנו </w:t>
      </w:r>
      <w:r w:rsidR="00F40F7B">
        <w:rPr>
          <w:rFonts w:hint="cs"/>
          <w:rtl/>
          <w:lang w:eastAsia="he-IL"/>
        </w:rPr>
        <w:t xml:space="preserve">זוכרים את הסרטונים של צבי </w:t>
      </w:r>
      <w:bookmarkStart w:id="648" w:name="_ETM_Q1_3013887"/>
      <w:bookmarkEnd w:id="648"/>
      <w:r w:rsidR="00F40F7B">
        <w:rPr>
          <w:rFonts w:hint="cs"/>
          <w:rtl/>
          <w:lang w:eastAsia="he-IL"/>
        </w:rPr>
        <w:t xml:space="preserve">יחזקאלי ואחרים. בכל הארץ אגב, טייבה, הר הבית, אל </w:t>
      </w:r>
      <w:bookmarkStart w:id="649" w:name="_ETM_Q1_3019258"/>
      <w:bookmarkEnd w:id="649"/>
      <w:r w:rsidR="00D32AEB">
        <w:rPr>
          <w:rFonts w:hint="cs"/>
          <w:rtl/>
          <w:lang w:eastAsia="he-IL"/>
        </w:rPr>
        <w:t>אקצה כמובן, לא הר הבית,</w:t>
      </w:r>
      <w:r w:rsidR="00F40F7B">
        <w:rPr>
          <w:rFonts w:hint="cs"/>
          <w:rtl/>
          <w:lang w:eastAsia="he-IL"/>
        </w:rPr>
        <w:t xml:space="preserve"> בכל המקומות הללו, מה נעשה </w:t>
      </w:r>
      <w:bookmarkStart w:id="650" w:name="_ETM_Q1_3022986"/>
      <w:bookmarkEnd w:id="650"/>
      <w:r w:rsidR="00F40F7B">
        <w:rPr>
          <w:rFonts w:hint="cs"/>
          <w:rtl/>
          <w:lang w:eastAsia="he-IL"/>
        </w:rPr>
        <w:t>עם זה?</w:t>
      </w:r>
    </w:p>
    <w:p w:rsidR="00D32AEB" w:rsidRDefault="00D32AEB" w:rsidP="00D32AEB">
      <w:pPr>
        <w:rPr>
          <w:rtl/>
          <w:lang w:eastAsia="he-IL"/>
        </w:rPr>
      </w:pPr>
    </w:p>
    <w:p w:rsidR="000D49B1" w:rsidRDefault="00F40F7B" w:rsidP="00D32AEB">
      <w:pPr>
        <w:rPr>
          <w:rtl/>
          <w:lang w:eastAsia="he-IL"/>
        </w:rPr>
      </w:pPr>
      <w:r>
        <w:rPr>
          <w:rFonts w:hint="cs"/>
          <w:rtl/>
          <w:lang w:eastAsia="he-IL"/>
        </w:rPr>
        <w:t xml:space="preserve"> ונושא אחרון, זה קשור אליך אדון פרקליט. </w:t>
      </w:r>
      <w:bookmarkStart w:id="651" w:name="_ETM_Q1_3027974"/>
      <w:bookmarkEnd w:id="651"/>
      <w:r>
        <w:rPr>
          <w:rFonts w:hint="cs"/>
          <w:rtl/>
          <w:lang w:eastAsia="he-IL"/>
        </w:rPr>
        <w:t xml:space="preserve">הנוהל שבו על פיו בעבירת טרור, שהיא </w:t>
      </w:r>
      <w:r w:rsidRPr="000D49B1">
        <w:rPr>
          <w:rFonts w:hint="cs"/>
          <w:rtl/>
          <w:lang w:eastAsia="he-IL"/>
        </w:rPr>
        <w:t xml:space="preserve">הייתה צריכה </w:t>
      </w:r>
      <w:bookmarkStart w:id="652" w:name="_ETM_Q1_3033391"/>
      <w:bookmarkEnd w:id="652"/>
      <w:r w:rsidRPr="000D49B1">
        <w:rPr>
          <w:rFonts w:hint="cs"/>
          <w:rtl/>
          <w:lang w:eastAsia="he-IL"/>
        </w:rPr>
        <w:t xml:space="preserve">להיות הכי פשוטה, לא מורכבת ולא רגישה, הכי פשוטה הכי </w:t>
      </w:r>
      <w:bookmarkStart w:id="653" w:name="_ETM_Q1_3035980"/>
      <w:bookmarkEnd w:id="653"/>
      <w:r w:rsidRPr="000D49B1">
        <w:rPr>
          <w:lang w:eastAsia="he-IL"/>
        </w:rPr>
        <w:t>cut clear</w:t>
      </w:r>
      <w:r w:rsidRPr="000D49B1">
        <w:rPr>
          <w:rFonts w:hint="cs"/>
          <w:rtl/>
          <w:lang w:eastAsia="he-IL"/>
        </w:rPr>
        <w:t>, איכשהו דווקא בעבירה הזאת, נוהל הפרקליטות</w:t>
      </w:r>
      <w:r w:rsidR="00D32AEB">
        <w:rPr>
          <w:rFonts w:hint="cs"/>
          <w:rtl/>
          <w:lang w:eastAsia="he-IL"/>
        </w:rPr>
        <w:t xml:space="preserve"> 14.12</w:t>
      </w:r>
      <w:r w:rsidRPr="000D49B1">
        <w:rPr>
          <w:rFonts w:hint="cs"/>
          <w:rtl/>
          <w:lang w:eastAsia="he-IL"/>
        </w:rPr>
        <w:t xml:space="preserve"> מחייב: א', אישור מזה </w:t>
      </w:r>
      <w:bookmarkStart w:id="654" w:name="_ETM_Q1_3047575"/>
      <w:bookmarkEnd w:id="654"/>
      <w:r w:rsidRPr="000D49B1">
        <w:rPr>
          <w:rFonts w:hint="cs"/>
          <w:rtl/>
          <w:lang w:eastAsia="he-IL"/>
        </w:rPr>
        <w:t xml:space="preserve">וראש חטיבה במשטרה וזה. אחר כך אישור פרקליט המדינה </w:t>
      </w:r>
      <w:bookmarkStart w:id="655" w:name="_ETM_Q1_3050262"/>
      <w:bookmarkEnd w:id="655"/>
      <w:r w:rsidRPr="000D49B1">
        <w:rPr>
          <w:rFonts w:hint="cs"/>
          <w:rtl/>
          <w:lang w:eastAsia="he-IL"/>
        </w:rPr>
        <w:t xml:space="preserve">או המשנה בכלל כדי שזה ייפתח. אחר כך בסיום החקירה, </w:t>
      </w:r>
      <w:bookmarkStart w:id="656" w:name="_ETM_Q1_3054616"/>
      <w:bookmarkEnd w:id="656"/>
      <w:r w:rsidRPr="000D49B1">
        <w:rPr>
          <w:rFonts w:hint="cs"/>
          <w:rtl/>
          <w:lang w:eastAsia="he-IL"/>
        </w:rPr>
        <w:t>עוד אישור. הפוך, דברים מסובכים.</w:t>
      </w:r>
      <w:r w:rsidR="000D49B1">
        <w:rPr>
          <w:rFonts w:hint="cs"/>
          <w:rtl/>
          <w:lang w:eastAsia="he-IL"/>
        </w:rPr>
        <w:t xml:space="preserve"> אדם אמר: אני בעד טרור, אני תומך בטרור – </w:t>
      </w:r>
      <w:bookmarkStart w:id="657" w:name="_ETM_Q1_3061518"/>
      <w:bookmarkEnd w:id="657"/>
      <w:r w:rsidR="000D49B1">
        <w:rPr>
          <w:lang w:eastAsia="he-IL"/>
        </w:rPr>
        <w:t>cut clear</w:t>
      </w:r>
      <w:r w:rsidR="000D49B1">
        <w:rPr>
          <w:rFonts w:hint="cs"/>
          <w:rtl/>
          <w:lang w:eastAsia="he-IL"/>
        </w:rPr>
        <w:t xml:space="preserve">. למה צריך אישור? למה זה פחות מזה שאדם </w:t>
      </w:r>
      <w:bookmarkStart w:id="658" w:name="_ETM_Q1_3064672"/>
      <w:bookmarkEnd w:id="658"/>
      <w:r w:rsidR="00D32AEB">
        <w:rPr>
          <w:rFonts w:hint="cs"/>
          <w:rtl/>
          <w:lang w:eastAsia="he-IL"/>
        </w:rPr>
        <w:t>פגע? הפוך. ובפרט במדינת ישראל</w:t>
      </w:r>
      <w:r w:rsidR="000D49B1">
        <w:rPr>
          <w:rFonts w:hint="cs"/>
          <w:rtl/>
          <w:lang w:eastAsia="he-IL"/>
        </w:rPr>
        <w:t xml:space="preserve"> ובפרט בסיטואציה שאנחנו נמצאים </w:t>
      </w:r>
      <w:bookmarkStart w:id="659" w:name="_ETM_Q1_3068511"/>
      <w:bookmarkEnd w:id="659"/>
      <w:r w:rsidR="00D32AEB">
        <w:rPr>
          <w:rFonts w:hint="cs"/>
          <w:rtl/>
          <w:lang w:eastAsia="he-IL"/>
        </w:rPr>
        <w:t>בה</w:t>
      </w:r>
      <w:r w:rsidR="000D49B1">
        <w:rPr>
          <w:rFonts w:hint="cs"/>
          <w:rtl/>
          <w:lang w:eastAsia="he-IL"/>
        </w:rPr>
        <w:t xml:space="preserve"> ובפרט כמו שאמרה לי</w:t>
      </w:r>
      <w:r w:rsidR="00D32AEB">
        <w:rPr>
          <w:rFonts w:hint="cs"/>
          <w:rtl/>
          <w:lang w:eastAsia="he-IL"/>
        </w:rPr>
        <w:t>מור בצדק: המילים האלו הורג</w:t>
      </w:r>
      <w:r w:rsidR="000D49B1">
        <w:rPr>
          <w:rFonts w:hint="cs"/>
          <w:rtl/>
          <w:lang w:eastAsia="he-IL"/>
        </w:rPr>
        <w:t xml:space="preserve">ות מהר. היינו השנה בשני אירועים של ילד בן 13 וילד בן 14, אחד נרצח לנו, אסיל סוואד, איש מיוחד מהכפר </w:t>
      </w:r>
      <w:bookmarkStart w:id="660" w:name="_ETM_Q1_3084299"/>
      <w:bookmarkEnd w:id="660"/>
      <w:r w:rsidR="00D32AEB">
        <w:rPr>
          <w:rFonts w:hint="cs"/>
          <w:rtl/>
          <w:lang w:eastAsia="he-IL"/>
        </w:rPr>
        <w:t>חוסנייה בגליל</w:t>
      </w:r>
      <w:r w:rsidR="000D49B1">
        <w:rPr>
          <w:rFonts w:hint="cs"/>
          <w:rtl/>
          <w:lang w:eastAsia="he-IL"/>
        </w:rPr>
        <w:t xml:space="preserve"> שהחליט לעלות במסירות – לא נתן לזה – </w:t>
      </w:r>
      <w:bookmarkStart w:id="661" w:name="_ETM_Q1_3089847"/>
      <w:bookmarkEnd w:id="661"/>
      <w:r w:rsidR="00D32AEB">
        <w:rPr>
          <w:rFonts w:hint="cs"/>
          <w:rtl/>
          <w:lang w:eastAsia="he-IL"/>
        </w:rPr>
        <w:t>עלה בעצמו לאוטובוס</w:t>
      </w:r>
      <w:r w:rsidR="000D49B1">
        <w:rPr>
          <w:rFonts w:hint="cs"/>
          <w:rtl/>
          <w:lang w:eastAsia="he-IL"/>
        </w:rPr>
        <w:t xml:space="preserve"> ובסוף מת מאיבוד דם אחרי שהילד הזה</w:t>
      </w:r>
      <w:r w:rsidR="00D32AEB">
        <w:rPr>
          <w:rFonts w:hint="cs"/>
          <w:rtl/>
          <w:lang w:eastAsia="he-IL"/>
        </w:rPr>
        <w:t>.</w:t>
      </w:r>
      <w:r w:rsidR="000D49B1">
        <w:rPr>
          <w:rFonts w:hint="cs"/>
          <w:rtl/>
          <w:lang w:eastAsia="he-IL"/>
        </w:rPr>
        <w:t xml:space="preserve"> ואותו דבר הקצין בצנחנים. ילד, ילדים. הדברים האלו דורשים שרשרת </w:t>
      </w:r>
      <w:bookmarkStart w:id="662" w:name="_ETM_Q1_3101613"/>
      <w:bookmarkEnd w:id="662"/>
      <w:r w:rsidR="000D49B1">
        <w:rPr>
          <w:rFonts w:hint="cs"/>
          <w:rtl/>
          <w:lang w:eastAsia="he-IL"/>
        </w:rPr>
        <w:t>של אישורים, כאילו שאנחנו נמצאים פה – להפך, הפוך, צריך מינימום בירוקרטיה.</w:t>
      </w:r>
    </w:p>
    <w:p w:rsidR="000D49B1" w:rsidRDefault="000D49B1" w:rsidP="000D49B1">
      <w:pPr>
        <w:rPr>
          <w:rtl/>
          <w:lang w:eastAsia="he-IL"/>
        </w:rPr>
      </w:pPr>
      <w:bookmarkStart w:id="663" w:name="_ETM_Q1_3103860"/>
      <w:bookmarkStart w:id="664" w:name="_ETM_Q1_3103979"/>
      <w:bookmarkEnd w:id="663"/>
      <w:bookmarkEnd w:id="664"/>
    </w:p>
    <w:p w:rsidR="000D49B1" w:rsidRDefault="000D49B1" w:rsidP="000D49B1">
      <w:pPr>
        <w:rPr>
          <w:rtl/>
          <w:lang w:eastAsia="he-IL"/>
        </w:rPr>
      </w:pPr>
      <w:bookmarkStart w:id="665" w:name="_ETM_Q1_3104068"/>
      <w:bookmarkStart w:id="666" w:name="_ETM_Q1_3104155"/>
      <w:bookmarkEnd w:id="665"/>
      <w:bookmarkEnd w:id="666"/>
      <w:r>
        <w:rPr>
          <w:rFonts w:hint="cs"/>
          <w:rtl/>
          <w:lang w:eastAsia="he-IL"/>
        </w:rPr>
        <w:t xml:space="preserve">אני חוזר: אנחנו באנו לפה כדי לשמוע </w:t>
      </w:r>
      <w:bookmarkStart w:id="667" w:name="_ETM_Q1_3108242"/>
      <w:bookmarkEnd w:id="667"/>
      <w:r>
        <w:rPr>
          <w:rFonts w:hint="cs"/>
          <w:rtl/>
          <w:lang w:eastAsia="he-IL"/>
        </w:rPr>
        <w:t>מה נעשה באופן יזום על ידי המשטרה והפרקליטות.</w:t>
      </w:r>
      <w:r w:rsidR="007C2FD3">
        <w:rPr>
          <w:rFonts w:hint="cs"/>
          <w:rtl/>
          <w:lang w:eastAsia="he-IL"/>
        </w:rPr>
        <w:t xml:space="preserve"> באופן יזום – חוץ מהצוות הזה של הניתור. גם תשובות על צוות </w:t>
      </w:r>
      <w:bookmarkStart w:id="668" w:name="_ETM_Q1_3117310"/>
      <w:bookmarkEnd w:id="668"/>
      <w:r w:rsidR="007C2FD3">
        <w:rPr>
          <w:rFonts w:hint="cs"/>
          <w:rtl/>
          <w:lang w:eastAsia="he-IL"/>
        </w:rPr>
        <w:t xml:space="preserve">הניתור, 22 מתוך 319, זה מזכיר לנו את שומר חומות. את דוח מבקר המדינה. 680 תלונות עם </w:t>
      </w:r>
      <w:bookmarkStart w:id="669" w:name="_ETM_Q1_3127317"/>
      <w:bookmarkEnd w:id="669"/>
      <w:r w:rsidR="00D32AEB">
        <w:rPr>
          <w:rFonts w:hint="cs"/>
          <w:rtl/>
          <w:lang w:eastAsia="he-IL"/>
        </w:rPr>
        <w:t>אירועים קשים</w:t>
      </w:r>
      <w:r w:rsidR="007C2FD3">
        <w:rPr>
          <w:rFonts w:hint="cs"/>
          <w:rtl/>
          <w:lang w:eastAsia="he-IL"/>
        </w:rPr>
        <w:t xml:space="preserve"> מתוכם הוגשו 280. כמה זה היה? 280 כתבי </w:t>
      </w:r>
      <w:bookmarkStart w:id="670" w:name="_ETM_Q1_3130975"/>
      <w:bookmarkEnd w:id="670"/>
      <w:r w:rsidR="007C2FD3">
        <w:rPr>
          <w:rFonts w:hint="cs"/>
          <w:rtl/>
          <w:lang w:eastAsia="he-IL"/>
        </w:rPr>
        <w:t xml:space="preserve">אישום, בערך שליש. משהו לא מסתדר עם האחוזים האלה. </w:t>
      </w:r>
      <w:bookmarkStart w:id="671" w:name="_ETM_Q1_3133990"/>
      <w:bookmarkEnd w:id="671"/>
      <w:r w:rsidR="007C2FD3">
        <w:rPr>
          <w:rFonts w:hint="cs"/>
          <w:rtl/>
          <w:lang w:eastAsia="he-IL"/>
        </w:rPr>
        <w:t xml:space="preserve">הכוכבים אולי, אבל המספרים לא מסתדרים. בתי ספר, מסגדים, </w:t>
      </w:r>
      <w:bookmarkStart w:id="672" w:name="_ETM_Q1_3138316"/>
      <w:bookmarkEnd w:id="672"/>
      <w:r w:rsidR="007C2FD3">
        <w:rPr>
          <w:rFonts w:hint="cs"/>
          <w:rtl/>
          <w:lang w:eastAsia="he-IL"/>
        </w:rPr>
        <w:t xml:space="preserve">בתי ספר במזרח ירושלים בדגש, כיוון שזה אנשים שיש להם </w:t>
      </w:r>
      <w:bookmarkStart w:id="673" w:name="_ETM_Q1_3140580"/>
      <w:bookmarkEnd w:id="673"/>
      <w:r w:rsidR="007C2FD3">
        <w:rPr>
          <w:rFonts w:hint="cs"/>
          <w:rtl/>
          <w:lang w:eastAsia="he-IL"/>
        </w:rPr>
        <w:t>תעודת זהות, הי</w:t>
      </w:r>
      <w:r w:rsidR="00D32AEB">
        <w:rPr>
          <w:rFonts w:hint="cs"/>
          <w:rtl/>
          <w:lang w:eastAsia="he-IL"/>
        </w:rPr>
        <w:t xml:space="preserve">א יכולה להיות או להשתלבות טובה – </w:t>
      </w:r>
      <w:r w:rsidR="007C2FD3">
        <w:rPr>
          <w:rFonts w:hint="cs"/>
          <w:rtl/>
          <w:lang w:eastAsia="he-IL"/>
        </w:rPr>
        <w:t>שאנחנו בעד</w:t>
      </w:r>
      <w:bookmarkStart w:id="674" w:name="_ETM_Q1_3145574"/>
      <w:bookmarkEnd w:id="674"/>
      <w:r w:rsidR="00D32AEB">
        <w:rPr>
          <w:rFonts w:hint="cs"/>
          <w:rtl/>
          <w:lang w:eastAsia="he-IL"/>
        </w:rPr>
        <w:t xml:space="preserve"> –</w:t>
      </w:r>
      <w:r w:rsidR="007C2FD3">
        <w:rPr>
          <w:rFonts w:hint="cs"/>
          <w:rtl/>
          <w:lang w:eastAsia="he-IL"/>
        </w:rPr>
        <w:t xml:space="preserve"> או תעודת זהות לרצוח, שאנחנו יותר מנגד. </w:t>
      </w:r>
    </w:p>
    <w:p w:rsidR="007C2FD3" w:rsidRDefault="007C2FD3" w:rsidP="000D49B1">
      <w:pPr>
        <w:rPr>
          <w:rtl/>
          <w:lang w:eastAsia="he-IL"/>
        </w:rPr>
      </w:pPr>
    </w:p>
    <w:p w:rsidR="007C2FD3" w:rsidRDefault="007C2FD3" w:rsidP="007C2FD3">
      <w:pPr>
        <w:rPr>
          <w:rtl/>
          <w:lang w:eastAsia="he-IL"/>
        </w:rPr>
      </w:pPr>
      <w:r>
        <w:rPr>
          <w:rFonts w:hint="cs"/>
          <w:rtl/>
          <w:lang w:eastAsia="he-IL"/>
        </w:rPr>
        <w:t xml:space="preserve">ודבר </w:t>
      </w:r>
      <w:bookmarkStart w:id="675" w:name="_ETM_Q1_3149772"/>
      <w:bookmarkEnd w:id="675"/>
      <w:r>
        <w:rPr>
          <w:rFonts w:hint="cs"/>
          <w:rtl/>
          <w:lang w:eastAsia="he-IL"/>
        </w:rPr>
        <w:t>אחרון כמו שאמרתי,  זה החסמים בפרקליטות המדינה. אדוני היושב-ראש, אני חושב שצריך לשחרר אותם. תודה.</w:t>
      </w:r>
    </w:p>
    <w:p w:rsidR="005039A4" w:rsidRDefault="005039A4" w:rsidP="00C22A22">
      <w:pPr>
        <w:rPr>
          <w:rtl/>
          <w:lang w:eastAsia="he-IL"/>
        </w:rPr>
      </w:pPr>
      <w:bookmarkStart w:id="676" w:name="_ETM_Q1_2995838"/>
      <w:bookmarkStart w:id="677" w:name="_ETM_Q1_2995939"/>
      <w:bookmarkStart w:id="678" w:name="_ETM_Q1_3161505"/>
      <w:bookmarkStart w:id="679" w:name="_ETM_Q1_3161563"/>
      <w:bookmarkEnd w:id="676"/>
      <w:bookmarkEnd w:id="677"/>
      <w:bookmarkEnd w:id="678"/>
      <w:bookmarkEnd w:id="679"/>
    </w:p>
    <w:p w:rsidR="005039A4" w:rsidRDefault="005039A4" w:rsidP="001B72A7">
      <w:pPr>
        <w:pStyle w:val="af6"/>
        <w:keepNext/>
        <w:rPr>
          <w:rtl/>
        </w:rPr>
      </w:pPr>
      <w:bookmarkStart w:id="680" w:name="ET_yor_6157_37"/>
      <w:r w:rsidRPr="001B72A7">
        <w:rPr>
          <w:rStyle w:val="TagStyle"/>
          <w:rtl/>
        </w:rPr>
        <w:t xml:space="preserve"> &lt;&lt; יור &gt;&gt;</w:t>
      </w:r>
      <w:r w:rsidRPr="005039A4">
        <w:rPr>
          <w:rStyle w:val="TagStyle"/>
          <w:rtl/>
        </w:rPr>
        <w:t xml:space="preserve"> </w:t>
      </w:r>
      <w:r>
        <w:rPr>
          <w:rtl/>
        </w:rPr>
        <w:t>היו"ר שמחה רוטמן:</w:t>
      </w:r>
      <w:r w:rsidRPr="005039A4">
        <w:rPr>
          <w:rStyle w:val="TagStyle"/>
          <w:rtl/>
        </w:rPr>
        <w:t xml:space="preserve"> </w:t>
      </w:r>
      <w:r w:rsidRPr="001B72A7">
        <w:rPr>
          <w:rStyle w:val="TagStyle"/>
          <w:rtl/>
        </w:rPr>
        <w:t>&lt;&lt; יור &gt;&gt;</w:t>
      </w:r>
      <w:r>
        <w:rPr>
          <w:rtl/>
        </w:rPr>
        <w:t xml:space="preserve">   </w:t>
      </w:r>
      <w:bookmarkEnd w:id="680"/>
    </w:p>
    <w:p w:rsidR="005039A4" w:rsidRDefault="005039A4" w:rsidP="001B72A7">
      <w:pPr>
        <w:pStyle w:val="KeepWithNext"/>
        <w:rPr>
          <w:rtl/>
          <w:lang w:eastAsia="he-IL"/>
        </w:rPr>
      </w:pPr>
    </w:p>
    <w:p w:rsidR="005039A4" w:rsidRDefault="00E77C58" w:rsidP="005039A4">
      <w:pPr>
        <w:rPr>
          <w:rtl/>
          <w:lang w:eastAsia="he-IL"/>
        </w:rPr>
      </w:pPr>
      <w:bookmarkStart w:id="681" w:name="_ETM_Q1_3162375"/>
      <w:bookmarkStart w:id="682" w:name="_ETM_Q1_3165267"/>
      <w:bookmarkEnd w:id="681"/>
      <w:bookmarkEnd w:id="682"/>
      <w:r>
        <w:rPr>
          <w:rFonts w:hint="cs"/>
          <w:rtl/>
          <w:lang w:eastAsia="he-IL"/>
        </w:rPr>
        <w:t>נשמע על זה עוד</w:t>
      </w:r>
      <w:r w:rsidR="00D32AEB">
        <w:rPr>
          <w:rFonts w:hint="cs"/>
          <w:rtl/>
          <w:lang w:eastAsia="he-IL"/>
        </w:rPr>
        <w:t xml:space="preserve"> מעט כמוב</w:t>
      </w:r>
      <w:r w:rsidR="00C24BF8">
        <w:rPr>
          <w:rFonts w:hint="cs"/>
          <w:rtl/>
          <w:lang w:eastAsia="he-IL"/>
        </w:rPr>
        <w:t>ן כשהמשטרה והפרקליטות יציגו.</w:t>
      </w:r>
    </w:p>
    <w:p w:rsidR="00C24BF8" w:rsidRDefault="00C24BF8" w:rsidP="005039A4">
      <w:pPr>
        <w:rPr>
          <w:rtl/>
          <w:lang w:eastAsia="he-IL"/>
        </w:rPr>
      </w:pPr>
    </w:p>
    <w:p w:rsidR="005039A4" w:rsidRDefault="005039A4" w:rsidP="001B72A7">
      <w:pPr>
        <w:pStyle w:val="a4"/>
        <w:keepNext/>
        <w:rPr>
          <w:rtl/>
        </w:rPr>
      </w:pPr>
      <w:bookmarkStart w:id="683" w:name="ET_knessetmember_6356_38"/>
      <w:r w:rsidRPr="001B72A7">
        <w:rPr>
          <w:rStyle w:val="TagStyle"/>
          <w:rtl/>
        </w:rPr>
        <w:t xml:space="preserve"> &lt;&lt; דובר &gt;&gt;</w:t>
      </w:r>
      <w:r w:rsidRPr="005039A4">
        <w:rPr>
          <w:rStyle w:val="TagStyle"/>
          <w:rtl/>
        </w:rPr>
        <w:t xml:space="preserve"> </w:t>
      </w:r>
      <w:r>
        <w:rPr>
          <w:rtl/>
        </w:rPr>
        <w:t>לימור סון הר מלך (עוצמה יהודית):</w:t>
      </w:r>
      <w:r w:rsidRPr="005039A4">
        <w:rPr>
          <w:rStyle w:val="TagStyle"/>
          <w:rtl/>
        </w:rPr>
        <w:t xml:space="preserve"> </w:t>
      </w:r>
      <w:r w:rsidRPr="001B72A7">
        <w:rPr>
          <w:rStyle w:val="TagStyle"/>
          <w:rtl/>
        </w:rPr>
        <w:t>&lt;&lt; דובר &gt;&gt;</w:t>
      </w:r>
      <w:r>
        <w:rPr>
          <w:rtl/>
        </w:rPr>
        <w:t xml:space="preserve">   </w:t>
      </w:r>
      <w:bookmarkEnd w:id="683"/>
    </w:p>
    <w:p w:rsidR="005039A4" w:rsidRDefault="005039A4" w:rsidP="001B72A7">
      <w:pPr>
        <w:pStyle w:val="KeepWithNext"/>
        <w:rPr>
          <w:rtl/>
          <w:lang w:eastAsia="he-IL"/>
        </w:rPr>
      </w:pPr>
    </w:p>
    <w:p w:rsidR="005039A4" w:rsidRDefault="005039A4" w:rsidP="005039A4">
      <w:pPr>
        <w:rPr>
          <w:rtl/>
          <w:lang w:eastAsia="he-IL"/>
        </w:rPr>
      </w:pPr>
      <w:bookmarkStart w:id="684" w:name="_ETM_Q1_3165739"/>
      <w:bookmarkStart w:id="685" w:name="_ETM_Q1_3165769"/>
      <w:bookmarkEnd w:id="684"/>
      <w:bookmarkEnd w:id="685"/>
      <w:r>
        <w:rPr>
          <w:rFonts w:hint="cs"/>
          <w:rtl/>
          <w:lang w:eastAsia="he-IL"/>
        </w:rPr>
        <w:t>דרך אגב</w:t>
      </w:r>
      <w:bookmarkStart w:id="686" w:name="_ETM_Q1_3168029"/>
      <w:bookmarkEnd w:id="686"/>
      <w:r w:rsidR="00C24BF8">
        <w:rPr>
          <w:rFonts w:hint="cs"/>
          <w:rtl/>
          <w:lang w:eastAsia="he-IL"/>
        </w:rPr>
        <w:t xml:space="preserve">, במזרח ירושלים </w:t>
      </w:r>
      <w:bookmarkStart w:id="687" w:name="_ETM_Q1_3157907"/>
      <w:bookmarkEnd w:id="687"/>
      <w:r w:rsidR="00C24BF8">
        <w:rPr>
          <w:rFonts w:hint="cs"/>
          <w:rtl/>
          <w:lang w:eastAsia="he-IL"/>
        </w:rPr>
        <w:t>רוב בתי הספר לומדים את תוכנית הלימוד של הרשות הפלסטינאית.</w:t>
      </w:r>
      <w:r w:rsidR="00FC5DBD">
        <w:rPr>
          <w:rFonts w:hint="cs"/>
          <w:rtl/>
          <w:lang w:eastAsia="he-IL"/>
        </w:rPr>
        <w:t xml:space="preserve"> </w:t>
      </w:r>
      <w:bookmarkStart w:id="688" w:name="_ETM_Q1_3163853"/>
      <w:bookmarkEnd w:id="688"/>
      <w:r w:rsidR="00FC5DBD">
        <w:rPr>
          <w:rFonts w:hint="cs"/>
          <w:rtl/>
          <w:lang w:eastAsia="he-IL"/>
        </w:rPr>
        <w:t>ששמה אין מדינת ישראל והשהידים הם - - - אפרופו</w:t>
      </w:r>
      <w:bookmarkStart w:id="689" w:name="_ETM_Q1_3167253"/>
      <w:bookmarkEnd w:id="689"/>
      <w:r w:rsidR="00FC5DBD">
        <w:rPr>
          <w:rFonts w:hint="cs"/>
          <w:rtl/>
          <w:lang w:eastAsia="he-IL"/>
        </w:rPr>
        <w:t>.</w:t>
      </w:r>
    </w:p>
    <w:p w:rsidR="005039A4" w:rsidRDefault="005039A4" w:rsidP="005039A4">
      <w:pPr>
        <w:rPr>
          <w:rtl/>
          <w:lang w:eastAsia="he-IL"/>
        </w:rPr>
      </w:pPr>
      <w:bookmarkStart w:id="690" w:name="_ETM_Q1_3172113"/>
      <w:bookmarkStart w:id="691" w:name="_ETM_Q1_3172173"/>
      <w:bookmarkStart w:id="692" w:name="_ETM_Q1_3173860"/>
      <w:bookmarkEnd w:id="690"/>
      <w:bookmarkEnd w:id="691"/>
      <w:bookmarkEnd w:id="692"/>
    </w:p>
    <w:p w:rsidR="005039A4" w:rsidRDefault="005039A4" w:rsidP="001B72A7">
      <w:pPr>
        <w:pStyle w:val="a4"/>
        <w:keepNext/>
        <w:rPr>
          <w:rtl/>
        </w:rPr>
      </w:pPr>
      <w:bookmarkStart w:id="693" w:name="ET_speaker_6164_39"/>
      <w:r w:rsidRPr="001B72A7">
        <w:rPr>
          <w:rStyle w:val="TagStyle"/>
          <w:rtl/>
        </w:rPr>
        <w:t xml:space="preserve"> &lt;&lt; דובר &gt;&gt;</w:t>
      </w:r>
      <w:r w:rsidRPr="005039A4">
        <w:rPr>
          <w:rStyle w:val="TagStyle"/>
          <w:rtl/>
        </w:rPr>
        <w:t xml:space="preserve"> </w:t>
      </w:r>
      <w:r>
        <w:rPr>
          <w:rtl/>
        </w:rPr>
        <w:t>עמית הלוי (הליכוד):</w:t>
      </w:r>
      <w:r w:rsidRPr="005039A4">
        <w:rPr>
          <w:rStyle w:val="TagStyle"/>
          <w:rtl/>
        </w:rPr>
        <w:t xml:space="preserve"> </w:t>
      </w:r>
      <w:r w:rsidRPr="001B72A7">
        <w:rPr>
          <w:rStyle w:val="TagStyle"/>
          <w:rtl/>
        </w:rPr>
        <w:t>&lt;&lt; דובר &gt;&gt;</w:t>
      </w:r>
      <w:r>
        <w:rPr>
          <w:rtl/>
        </w:rPr>
        <w:t xml:space="preserve">   </w:t>
      </w:r>
      <w:bookmarkEnd w:id="693"/>
    </w:p>
    <w:p w:rsidR="005039A4" w:rsidRDefault="005039A4" w:rsidP="001B72A7">
      <w:pPr>
        <w:pStyle w:val="KeepWithNext"/>
        <w:rPr>
          <w:rtl/>
          <w:lang w:eastAsia="he-IL"/>
        </w:rPr>
      </w:pPr>
    </w:p>
    <w:p w:rsidR="00FC5DBD" w:rsidRDefault="00FC5DBD" w:rsidP="00D32AEB">
      <w:pPr>
        <w:rPr>
          <w:rtl/>
          <w:lang w:eastAsia="he-IL"/>
        </w:rPr>
      </w:pPr>
      <w:bookmarkStart w:id="694" w:name="_ETM_Q1_3174230"/>
      <w:bookmarkStart w:id="695" w:name="_ETM_Q1_3174262"/>
      <w:bookmarkEnd w:id="694"/>
      <w:bookmarkEnd w:id="695"/>
      <w:r>
        <w:rPr>
          <w:rFonts w:hint="cs"/>
          <w:rtl/>
          <w:lang w:eastAsia="he-IL"/>
        </w:rPr>
        <w:t xml:space="preserve">כמובן אישור היועץ המשפטי להעמדה לדין. אחרי כל </w:t>
      </w:r>
      <w:bookmarkStart w:id="696" w:name="_ETM_Q1_3171846"/>
      <w:bookmarkEnd w:id="696"/>
      <w:r>
        <w:rPr>
          <w:rFonts w:hint="cs"/>
          <w:rtl/>
          <w:lang w:eastAsia="he-IL"/>
        </w:rPr>
        <w:t>מה שאמרתי, אישור היועץ המשפטי להעמדה לדין. זו עוד דרגה. ככל שהעבירה יותר ברורה, המערכת צריכה להיות בירוקרטית ולא הפוך.</w:t>
      </w:r>
    </w:p>
    <w:p w:rsidR="005039A4" w:rsidRDefault="005039A4" w:rsidP="005039A4">
      <w:pPr>
        <w:rPr>
          <w:rtl/>
          <w:lang w:eastAsia="he-IL"/>
        </w:rPr>
      </w:pPr>
      <w:bookmarkStart w:id="697" w:name="_ETM_Q1_3185218"/>
      <w:bookmarkStart w:id="698" w:name="_ETM_Q1_3185274"/>
      <w:bookmarkEnd w:id="697"/>
      <w:bookmarkEnd w:id="698"/>
    </w:p>
    <w:p w:rsidR="00FC5DBD" w:rsidRDefault="00FC5DBD" w:rsidP="001B72A7">
      <w:pPr>
        <w:pStyle w:val="af6"/>
        <w:keepNext/>
        <w:rPr>
          <w:rtl/>
        </w:rPr>
      </w:pPr>
      <w:bookmarkStart w:id="699" w:name="ET_yor_6157_298"/>
      <w:r w:rsidRPr="001B72A7">
        <w:rPr>
          <w:rStyle w:val="TagStyle"/>
          <w:rtl/>
        </w:rPr>
        <w:t xml:space="preserve"> &lt;&lt; יור &gt;&gt;</w:t>
      </w:r>
      <w:r w:rsidRPr="00FC5DBD">
        <w:rPr>
          <w:rStyle w:val="TagStyle"/>
          <w:rtl/>
        </w:rPr>
        <w:t xml:space="preserve"> </w:t>
      </w:r>
      <w:r>
        <w:rPr>
          <w:rtl/>
        </w:rPr>
        <w:t>היו"ר שמחה רוטמן:</w:t>
      </w:r>
      <w:r w:rsidRPr="00FC5DBD">
        <w:rPr>
          <w:rStyle w:val="TagStyle"/>
          <w:rtl/>
        </w:rPr>
        <w:t xml:space="preserve"> </w:t>
      </w:r>
      <w:r w:rsidRPr="001B72A7">
        <w:rPr>
          <w:rStyle w:val="TagStyle"/>
          <w:rtl/>
        </w:rPr>
        <w:t>&lt;&lt; יור &gt;&gt;</w:t>
      </w:r>
      <w:r>
        <w:rPr>
          <w:rtl/>
        </w:rPr>
        <w:t xml:space="preserve">   </w:t>
      </w:r>
      <w:bookmarkEnd w:id="699"/>
    </w:p>
    <w:p w:rsidR="00FC5DBD" w:rsidRDefault="00FC5DBD" w:rsidP="001B72A7">
      <w:pPr>
        <w:pStyle w:val="KeepWithNext"/>
        <w:rPr>
          <w:rtl/>
          <w:lang w:eastAsia="he-IL"/>
        </w:rPr>
      </w:pPr>
    </w:p>
    <w:p w:rsidR="00FC5DBD" w:rsidRPr="00FC5DBD" w:rsidRDefault="00AF63EB" w:rsidP="00FC5DBD">
      <w:pPr>
        <w:rPr>
          <w:rtl/>
          <w:lang w:eastAsia="he-IL"/>
        </w:rPr>
      </w:pPr>
      <w:bookmarkStart w:id="700" w:name="_ETM_Q1_3187311"/>
      <w:bookmarkEnd w:id="700"/>
      <w:r>
        <w:rPr>
          <w:rFonts w:hint="cs"/>
          <w:rtl/>
          <w:lang w:eastAsia="he-IL"/>
        </w:rPr>
        <w:t xml:space="preserve">ברור. </w:t>
      </w:r>
      <w:bookmarkStart w:id="701" w:name="_ETM_Q1_3180237"/>
      <w:bookmarkEnd w:id="701"/>
      <w:r>
        <w:rPr>
          <w:rFonts w:hint="cs"/>
          <w:rtl/>
          <w:lang w:eastAsia="he-IL"/>
        </w:rPr>
        <w:t>חבר הכנסת אביחי בוארון, בבקשה.</w:t>
      </w:r>
    </w:p>
    <w:p w:rsidR="005039A4" w:rsidRDefault="005039A4" w:rsidP="005039A4">
      <w:pPr>
        <w:rPr>
          <w:rtl/>
          <w:lang w:eastAsia="he-IL"/>
        </w:rPr>
      </w:pPr>
      <w:bookmarkStart w:id="702" w:name="_ETM_Q1_3185408"/>
      <w:bookmarkStart w:id="703" w:name="_ETM_Q1_3185458"/>
      <w:bookmarkStart w:id="704" w:name="_ETM_Q1_3187660"/>
      <w:bookmarkEnd w:id="702"/>
      <w:bookmarkEnd w:id="703"/>
      <w:bookmarkEnd w:id="704"/>
    </w:p>
    <w:p w:rsidR="005039A4" w:rsidRDefault="005039A4" w:rsidP="001B72A7">
      <w:pPr>
        <w:pStyle w:val="a4"/>
        <w:keepNext/>
        <w:rPr>
          <w:rtl/>
        </w:rPr>
      </w:pPr>
      <w:bookmarkStart w:id="705" w:name="ET_knessetmember_6549_40"/>
      <w:r w:rsidRPr="001B72A7">
        <w:rPr>
          <w:rStyle w:val="TagStyle"/>
          <w:rtl/>
        </w:rPr>
        <w:t xml:space="preserve"> &lt;&lt; דובר &gt;&gt;</w:t>
      </w:r>
      <w:r w:rsidRPr="005039A4">
        <w:rPr>
          <w:rStyle w:val="TagStyle"/>
          <w:rtl/>
        </w:rPr>
        <w:t xml:space="preserve"> </w:t>
      </w:r>
      <w:r>
        <w:rPr>
          <w:rtl/>
        </w:rPr>
        <w:t>אביחי בוארון (הליכוד ):</w:t>
      </w:r>
      <w:r w:rsidRPr="005039A4">
        <w:rPr>
          <w:rStyle w:val="TagStyle"/>
          <w:rtl/>
        </w:rPr>
        <w:t xml:space="preserve"> </w:t>
      </w:r>
      <w:r w:rsidRPr="001B72A7">
        <w:rPr>
          <w:rStyle w:val="TagStyle"/>
          <w:rtl/>
        </w:rPr>
        <w:t>&lt;&lt; דובר &gt;&gt;</w:t>
      </w:r>
      <w:r>
        <w:rPr>
          <w:rtl/>
        </w:rPr>
        <w:t xml:space="preserve">   </w:t>
      </w:r>
      <w:bookmarkEnd w:id="705"/>
    </w:p>
    <w:p w:rsidR="005039A4" w:rsidRDefault="005039A4" w:rsidP="001B72A7">
      <w:pPr>
        <w:pStyle w:val="KeepWithNext"/>
        <w:rPr>
          <w:rtl/>
          <w:lang w:eastAsia="he-IL"/>
        </w:rPr>
      </w:pPr>
    </w:p>
    <w:p w:rsidR="00AF63EB" w:rsidRDefault="00AF63EB" w:rsidP="00AF63EB">
      <w:pPr>
        <w:rPr>
          <w:rtl/>
          <w:lang w:eastAsia="he-IL"/>
        </w:rPr>
      </w:pPr>
      <w:bookmarkStart w:id="706" w:name="_ETM_Q1_3188039"/>
      <w:bookmarkStart w:id="707" w:name="_ETM_Q1_3188074"/>
      <w:bookmarkEnd w:id="706"/>
      <w:bookmarkEnd w:id="707"/>
      <w:r>
        <w:rPr>
          <w:rFonts w:hint="cs"/>
          <w:rtl/>
          <w:lang w:eastAsia="he-IL"/>
        </w:rPr>
        <w:t xml:space="preserve">שלום וברכה חברים, היושב-ראש, חברים נכבדים, </w:t>
      </w:r>
      <w:bookmarkStart w:id="708" w:name="_ETM_Q1_3186687"/>
      <w:bookmarkEnd w:id="708"/>
      <w:r>
        <w:rPr>
          <w:rFonts w:hint="cs"/>
          <w:rtl/>
          <w:lang w:eastAsia="he-IL"/>
        </w:rPr>
        <w:t xml:space="preserve">אנשי המקצוע. זו לי הפעם הראשונה כחבר כנסת לדבר </w:t>
      </w:r>
      <w:bookmarkStart w:id="709" w:name="_ETM_Q1_3190701"/>
      <w:bookmarkEnd w:id="709"/>
      <w:r>
        <w:rPr>
          <w:rFonts w:hint="cs"/>
          <w:rtl/>
          <w:lang w:eastAsia="he-IL"/>
        </w:rPr>
        <w:t>בוועדה.</w:t>
      </w:r>
    </w:p>
    <w:p w:rsidR="00AF63EB" w:rsidRDefault="00AF63EB" w:rsidP="00AF63EB">
      <w:pPr>
        <w:rPr>
          <w:rtl/>
          <w:lang w:eastAsia="he-IL"/>
        </w:rPr>
      </w:pPr>
    </w:p>
    <w:p w:rsidR="00AF63EB" w:rsidRDefault="00AF63EB" w:rsidP="001B72A7">
      <w:pPr>
        <w:pStyle w:val="af6"/>
        <w:keepNext/>
        <w:rPr>
          <w:rtl/>
        </w:rPr>
      </w:pPr>
      <w:bookmarkStart w:id="710" w:name="ET_yor_6157_299"/>
      <w:r w:rsidRPr="001B72A7">
        <w:rPr>
          <w:rStyle w:val="TagStyle"/>
          <w:rtl/>
        </w:rPr>
        <w:t xml:space="preserve"> &lt;&lt; יור &gt;&gt;</w:t>
      </w:r>
      <w:r w:rsidRPr="00AF63EB">
        <w:rPr>
          <w:rStyle w:val="TagStyle"/>
          <w:rtl/>
        </w:rPr>
        <w:t xml:space="preserve"> </w:t>
      </w:r>
      <w:r>
        <w:rPr>
          <w:rtl/>
        </w:rPr>
        <w:t>היו"ר שמחה רוטמן:</w:t>
      </w:r>
      <w:r w:rsidRPr="00AF63EB">
        <w:rPr>
          <w:rStyle w:val="TagStyle"/>
          <w:rtl/>
        </w:rPr>
        <w:t xml:space="preserve"> </w:t>
      </w:r>
      <w:r w:rsidRPr="001B72A7">
        <w:rPr>
          <w:rStyle w:val="TagStyle"/>
          <w:rtl/>
        </w:rPr>
        <w:t>&lt;&lt; יור &gt;&gt;</w:t>
      </w:r>
      <w:r>
        <w:rPr>
          <w:rtl/>
        </w:rPr>
        <w:t xml:space="preserve">   </w:t>
      </w:r>
      <w:bookmarkEnd w:id="710"/>
    </w:p>
    <w:p w:rsidR="00AF63EB" w:rsidRDefault="00AF63EB" w:rsidP="001B72A7">
      <w:pPr>
        <w:pStyle w:val="KeepWithNext"/>
        <w:rPr>
          <w:rtl/>
          <w:lang w:eastAsia="he-IL"/>
        </w:rPr>
      </w:pPr>
    </w:p>
    <w:p w:rsidR="00AF63EB" w:rsidRDefault="00AF63EB" w:rsidP="00AF63EB">
      <w:pPr>
        <w:rPr>
          <w:rtl/>
          <w:lang w:eastAsia="he-IL"/>
        </w:rPr>
      </w:pPr>
      <w:bookmarkStart w:id="711" w:name="_ETM_Q1_3191405"/>
      <w:bookmarkEnd w:id="711"/>
      <w:r>
        <w:rPr>
          <w:rFonts w:hint="cs"/>
          <w:rtl/>
          <w:lang w:eastAsia="he-IL"/>
        </w:rPr>
        <w:t>ברכות.</w:t>
      </w:r>
      <w:bookmarkStart w:id="712" w:name="_ETM_Q1_3192319"/>
      <w:bookmarkEnd w:id="712"/>
      <w:r>
        <w:rPr>
          <w:rFonts w:hint="cs"/>
          <w:rtl/>
          <w:lang w:eastAsia="he-IL"/>
        </w:rPr>
        <w:t xml:space="preserve"> </w:t>
      </w:r>
    </w:p>
    <w:p w:rsidR="00AF63EB" w:rsidRDefault="00AF63EB" w:rsidP="00AF63EB">
      <w:pPr>
        <w:rPr>
          <w:rtl/>
          <w:lang w:eastAsia="he-IL"/>
        </w:rPr>
      </w:pPr>
    </w:p>
    <w:p w:rsidR="00AF63EB" w:rsidRDefault="00AF63EB" w:rsidP="001B72A7">
      <w:pPr>
        <w:pStyle w:val="a4"/>
        <w:keepNext/>
        <w:rPr>
          <w:rtl/>
        </w:rPr>
      </w:pPr>
      <w:bookmarkStart w:id="713" w:name="ET_knessetmember_6549_300"/>
      <w:r w:rsidRPr="001B72A7">
        <w:rPr>
          <w:rStyle w:val="TagStyle"/>
          <w:rtl/>
        </w:rPr>
        <w:t xml:space="preserve"> &lt;&lt; דובר &gt;&gt;</w:t>
      </w:r>
      <w:r w:rsidRPr="00AF63EB">
        <w:rPr>
          <w:rStyle w:val="TagStyle"/>
          <w:rtl/>
        </w:rPr>
        <w:t xml:space="preserve"> </w:t>
      </w:r>
      <w:r>
        <w:rPr>
          <w:rtl/>
        </w:rPr>
        <w:t>אביחי בוארון (הליכוד ):</w:t>
      </w:r>
      <w:r w:rsidRPr="00AF63EB">
        <w:rPr>
          <w:rStyle w:val="TagStyle"/>
          <w:rtl/>
        </w:rPr>
        <w:t xml:space="preserve"> </w:t>
      </w:r>
      <w:r w:rsidRPr="001B72A7">
        <w:rPr>
          <w:rStyle w:val="TagStyle"/>
          <w:rtl/>
        </w:rPr>
        <w:t>&lt;&lt; דובר &gt;&gt;</w:t>
      </w:r>
      <w:r>
        <w:rPr>
          <w:rtl/>
        </w:rPr>
        <w:t xml:space="preserve">   </w:t>
      </w:r>
      <w:bookmarkEnd w:id="713"/>
    </w:p>
    <w:p w:rsidR="00AF63EB" w:rsidRDefault="00AF63EB" w:rsidP="001B72A7">
      <w:pPr>
        <w:pStyle w:val="KeepWithNext"/>
        <w:rPr>
          <w:rtl/>
          <w:lang w:eastAsia="he-IL"/>
        </w:rPr>
      </w:pPr>
    </w:p>
    <w:p w:rsidR="00AF63EB" w:rsidRDefault="00AF63EB" w:rsidP="00AF63EB">
      <w:pPr>
        <w:rPr>
          <w:rtl/>
          <w:lang w:eastAsia="he-IL"/>
        </w:rPr>
      </w:pPr>
      <w:r>
        <w:rPr>
          <w:rFonts w:hint="cs"/>
          <w:rtl/>
          <w:lang w:eastAsia="he-IL"/>
        </w:rPr>
        <w:t>ברוכים תהיו, תודה רבה.</w:t>
      </w:r>
    </w:p>
    <w:p w:rsidR="00AF63EB" w:rsidRDefault="00AF63EB" w:rsidP="00AF63EB">
      <w:pPr>
        <w:rPr>
          <w:rtl/>
          <w:lang w:eastAsia="he-IL"/>
        </w:rPr>
      </w:pPr>
      <w:bookmarkStart w:id="714" w:name="_ETM_Q1_3193715"/>
      <w:bookmarkStart w:id="715" w:name="_ETM_Q1_3193778"/>
      <w:bookmarkEnd w:id="714"/>
      <w:bookmarkEnd w:id="715"/>
    </w:p>
    <w:p w:rsidR="00AF63EB" w:rsidRDefault="00AF63EB" w:rsidP="001B72A7">
      <w:pPr>
        <w:pStyle w:val="af6"/>
        <w:keepNext/>
        <w:rPr>
          <w:rtl/>
        </w:rPr>
      </w:pPr>
      <w:bookmarkStart w:id="716" w:name="ET_yor_6157_301"/>
      <w:r w:rsidRPr="001B72A7">
        <w:rPr>
          <w:rStyle w:val="TagStyle"/>
          <w:rtl/>
        </w:rPr>
        <w:t xml:space="preserve"> &lt;&lt; יור &gt;&gt;</w:t>
      </w:r>
      <w:r w:rsidRPr="00AF63EB">
        <w:rPr>
          <w:rStyle w:val="TagStyle"/>
          <w:rtl/>
        </w:rPr>
        <w:t xml:space="preserve"> </w:t>
      </w:r>
      <w:r>
        <w:rPr>
          <w:rtl/>
        </w:rPr>
        <w:t>היו"ר שמחה רוטמן:</w:t>
      </w:r>
      <w:r w:rsidRPr="00AF63EB">
        <w:rPr>
          <w:rStyle w:val="TagStyle"/>
          <w:rtl/>
        </w:rPr>
        <w:t xml:space="preserve"> </w:t>
      </w:r>
      <w:r w:rsidRPr="001B72A7">
        <w:rPr>
          <w:rStyle w:val="TagStyle"/>
          <w:rtl/>
        </w:rPr>
        <w:t>&lt;&lt; יור &gt;&gt;</w:t>
      </w:r>
      <w:r>
        <w:rPr>
          <w:rtl/>
        </w:rPr>
        <w:t xml:space="preserve">   </w:t>
      </w:r>
      <w:bookmarkEnd w:id="716"/>
    </w:p>
    <w:p w:rsidR="00AF63EB" w:rsidRDefault="00AF63EB" w:rsidP="001B72A7">
      <w:pPr>
        <w:pStyle w:val="KeepWithNext"/>
        <w:rPr>
          <w:rtl/>
          <w:lang w:eastAsia="he-IL"/>
        </w:rPr>
      </w:pPr>
    </w:p>
    <w:p w:rsidR="00AF63EB" w:rsidRDefault="00AF63EB" w:rsidP="00AF63EB">
      <w:pPr>
        <w:rPr>
          <w:rtl/>
          <w:lang w:eastAsia="he-IL"/>
        </w:rPr>
      </w:pPr>
      <w:bookmarkStart w:id="717" w:name="_ETM_Q1_3195313"/>
      <w:bookmarkEnd w:id="717"/>
      <w:r>
        <w:rPr>
          <w:rFonts w:hint="cs"/>
          <w:rtl/>
          <w:lang w:eastAsia="he-IL"/>
        </w:rPr>
        <w:t>אתה לא מכיר את הנוהג</w:t>
      </w:r>
      <w:bookmarkStart w:id="718" w:name="_ETM_Q1_3195739"/>
      <w:bookmarkEnd w:id="718"/>
      <w:r>
        <w:rPr>
          <w:rFonts w:hint="cs"/>
          <w:rtl/>
          <w:lang w:eastAsia="he-IL"/>
        </w:rPr>
        <w:t>?</w:t>
      </w:r>
    </w:p>
    <w:p w:rsidR="00AF63EB" w:rsidRDefault="00AF63EB" w:rsidP="00AF63EB">
      <w:pPr>
        <w:rPr>
          <w:rtl/>
          <w:lang w:eastAsia="he-IL"/>
        </w:rPr>
      </w:pPr>
      <w:bookmarkStart w:id="719" w:name="_ETM_Q1_3195065"/>
      <w:bookmarkStart w:id="720" w:name="_ETM_Q1_3195172"/>
      <w:bookmarkEnd w:id="719"/>
      <w:bookmarkEnd w:id="720"/>
    </w:p>
    <w:p w:rsidR="00AF63EB" w:rsidRDefault="00AF63EB" w:rsidP="001B72A7">
      <w:pPr>
        <w:pStyle w:val="-"/>
        <w:keepNext/>
        <w:rPr>
          <w:rtl/>
        </w:rPr>
      </w:pPr>
      <w:bookmarkStart w:id="721" w:name="ET_knessetmember_6549_302"/>
      <w:r w:rsidRPr="001B72A7">
        <w:rPr>
          <w:rStyle w:val="TagStyle"/>
          <w:rtl/>
        </w:rPr>
        <w:t xml:space="preserve"> &lt;&lt; דובר_המשך &gt;&gt;</w:t>
      </w:r>
      <w:r w:rsidRPr="00AF63EB">
        <w:rPr>
          <w:rStyle w:val="TagStyle"/>
          <w:rtl/>
        </w:rPr>
        <w:t xml:space="preserve"> </w:t>
      </w:r>
      <w:r>
        <w:rPr>
          <w:rtl/>
        </w:rPr>
        <w:t>אביחי בוארון (הליכוד ):</w:t>
      </w:r>
      <w:r w:rsidRPr="00AF63EB">
        <w:rPr>
          <w:rStyle w:val="TagStyle"/>
          <w:rtl/>
        </w:rPr>
        <w:t xml:space="preserve"> </w:t>
      </w:r>
      <w:r w:rsidRPr="001B72A7">
        <w:rPr>
          <w:rStyle w:val="TagStyle"/>
          <w:rtl/>
        </w:rPr>
        <w:t>&lt;&lt; דובר_המשך &gt;&gt;</w:t>
      </w:r>
      <w:r>
        <w:rPr>
          <w:rtl/>
        </w:rPr>
        <w:t xml:space="preserve">   </w:t>
      </w:r>
      <w:bookmarkEnd w:id="721"/>
    </w:p>
    <w:p w:rsidR="00AF63EB" w:rsidRDefault="00AF63EB" w:rsidP="001B72A7">
      <w:pPr>
        <w:pStyle w:val="KeepWithNext"/>
        <w:rPr>
          <w:rtl/>
          <w:lang w:eastAsia="he-IL"/>
        </w:rPr>
      </w:pPr>
    </w:p>
    <w:p w:rsidR="00AF63EB" w:rsidRDefault="00AF63EB" w:rsidP="00AF63EB">
      <w:pPr>
        <w:rPr>
          <w:rtl/>
          <w:lang w:eastAsia="he-IL"/>
        </w:rPr>
      </w:pPr>
      <w:bookmarkStart w:id="722" w:name="_ETM_Q1_3197007"/>
      <w:bookmarkEnd w:id="722"/>
      <w:r>
        <w:rPr>
          <w:rFonts w:hint="cs"/>
          <w:rtl/>
          <w:lang w:eastAsia="he-IL"/>
        </w:rPr>
        <w:t>מה הנוהג?</w:t>
      </w:r>
      <w:bookmarkStart w:id="723" w:name="_ETM_Q1_3195554"/>
      <w:bookmarkEnd w:id="723"/>
    </w:p>
    <w:p w:rsidR="00AF63EB" w:rsidRDefault="00AF63EB" w:rsidP="00AF63EB">
      <w:pPr>
        <w:rPr>
          <w:rtl/>
          <w:lang w:eastAsia="he-IL"/>
        </w:rPr>
      </w:pPr>
      <w:bookmarkStart w:id="724" w:name="_ETM_Q1_3195671"/>
      <w:bookmarkEnd w:id="724"/>
    </w:p>
    <w:p w:rsidR="00AF63EB" w:rsidRDefault="00AF63EB" w:rsidP="001B72A7">
      <w:pPr>
        <w:pStyle w:val="af6"/>
        <w:keepNext/>
        <w:rPr>
          <w:rtl/>
        </w:rPr>
      </w:pPr>
      <w:bookmarkStart w:id="725" w:name="ET_yor_6157_303"/>
      <w:r w:rsidRPr="001B72A7">
        <w:rPr>
          <w:rStyle w:val="TagStyle"/>
          <w:rtl/>
        </w:rPr>
        <w:t xml:space="preserve"> &lt;&lt; יור &gt;&gt;</w:t>
      </w:r>
      <w:r w:rsidRPr="00AF63EB">
        <w:rPr>
          <w:rStyle w:val="TagStyle"/>
          <w:rtl/>
        </w:rPr>
        <w:t xml:space="preserve"> </w:t>
      </w:r>
      <w:r>
        <w:rPr>
          <w:rtl/>
        </w:rPr>
        <w:t>היו"ר שמחה רוטמן:</w:t>
      </w:r>
      <w:r w:rsidRPr="00AF63EB">
        <w:rPr>
          <w:rStyle w:val="TagStyle"/>
          <w:rtl/>
        </w:rPr>
        <w:t xml:space="preserve"> </w:t>
      </w:r>
      <w:r w:rsidRPr="001B72A7">
        <w:rPr>
          <w:rStyle w:val="TagStyle"/>
          <w:rtl/>
        </w:rPr>
        <w:t>&lt;&lt; יור &gt;&gt;</w:t>
      </w:r>
      <w:r>
        <w:rPr>
          <w:rtl/>
        </w:rPr>
        <w:t xml:space="preserve">   </w:t>
      </w:r>
      <w:bookmarkEnd w:id="725"/>
    </w:p>
    <w:p w:rsidR="00AF63EB" w:rsidRDefault="00AF63EB" w:rsidP="001B72A7">
      <w:pPr>
        <w:pStyle w:val="KeepWithNext"/>
        <w:rPr>
          <w:rtl/>
          <w:lang w:eastAsia="he-IL"/>
        </w:rPr>
      </w:pPr>
    </w:p>
    <w:p w:rsidR="00AF63EB" w:rsidRDefault="00AF63EB" w:rsidP="00AF63EB">
      <w:pPr>
        <w:rPr>
          <w:rtl/>
          <w:lang w:eastAsia="he-IL"/>
        </w:rPr>
      </w:pPr>
      <w:bookmarkStart w:id="726" w:name="_ETM_Q1_3196982"/>
      <w:bookmarkEnd w:id="726"/>
      <w:r>
        <w:rPr>
          <w:rFonts w:hint="cs"/>
          <w:rtl/>
          <w:lang w:eastAsia="he-IL"/>
        </w:rPr>
        <w:t>מביאים עוגה.</w:t>
      </w:r>
    </w:p>
    <w:p w:rsidR="00AF63EB" w:rsidRDefault="00AF63EB" w:rsidP="00AF63EB">
      <w:pPr>
        <w:rPr>
          <w:rtl/>
          <w:lang w:eastAsia="he-IL"/>
        </w:rPr>
      </w:pPr>
    </w:p>
    <w:p w:rsidR="00AF63EB" w:rsidRDefault="00AF63EB" w:rsidP="001B72A7">
      <w:pPr>
        <w:pStyle w:val="-"/>
        <w:keepNext/>
        <w:rPr>
          <w:rtl/>
        </w:rPr>
      </w:pPr>
      <w:bookmarkStart w:id="727" w:name="ET_knessetmember_6549_304"/>
      <w:r w:rsidRPr="001B72A7">
        <w:rPr>
          <w:rStyle w:val="TagStyle"/>
          <w:rtl/>
        </w:rPr>
        <w:t xml:space="preserve"> &lt;&lt; דובר_המשך &gt;&gt;</w:t>
      </w:r>
      <w:r w:rsidRPr="00AF63EB">
        <w:rPr>
          <w:rStyle w:val="TagStyle"/>
          <w:rtl/>
        </w:rPr>
        <w:t xml:space="preserve"> </w:t>
      </w:r>
      <w:r>
        <w:rPr>
          <w:rtl/>
        </w:rPr>
        <w:t>אביחי בוארון (הליכוד ):</w:t>
      </w:r>
      <w:r w:rsidRPr="00AF63EB">
        <w:rPr>
          <w:rStyle w:val="TagStyle"/>
          <w:rtl/>
        </w:rPr>
        <w:t xml:space="preserve"> </w:t>
      </w:r>
      <w:r w:rsidRPr="001B72A7">
        <w:rPr>
          <w:rStyle w:val="TagStyle"/>
          <w:rtl/>
        </w:rPr>
        <w:t>&lt;&lt; דובר_המשך &gt;&gt;</w:t>
      </w:r>
      <w:r>
        <w:rPr>
          <w:rtl/>
        </w:rPr>
        <w:t xml:space="preserve">   </w:t>
      </w:r>
      <w:bookmarkEnd w:id="727"/>
    </w:p>
    <w:p w:rsidR="00AF63EB" w:rsidRDefault="00AF63EB" w:rsidP="001B72A7">
      <w:pPr>
        <w:pStyle w:val="KeepWithNext"/>
        <w:rPr>
          <w:rtl/>
          <w:lang w:eastAsia="he-IL"/>
        </w:rPr>
      </w:pPr>
    </w:p>
    <w:p w:rsidR="00AF63EB" w:rsidRDefault="00AF63EB" w:rsidP="00AF63EB">
      <w:pPr>
        <w:rPr>
          <w:rtl/>
          <w:lang w:eastAsia="he-IL"/>
        </w:rPr>
      </w:pPr>
      <w:r>
        <w:rPr>
          <w:rFonts w:hint="cs"/>
          <w:rtl/>
          <w:lang w:eastAsia="he-IL"/>
        </w:rPr>
        <w:t xml:space="preserve">זה הנוהג? בפעם הבאה. אני מקווה שהדברים </w:t>
      </w:r>
      <w:bookmarkStart w:id="728" w:name="_ETM_Q1_3206282"/>
      <w:bookmarkEnd w:id="728"/>
      <w:r>
        <w:rPr>
          <w:rFonts w:hint="cs"/>
          <w:rtl/>
          <w:lang w:eastAsia="he-IL"/>
        </w:rPr>
        <w:t>יהיו נשמעים</w:t>
      </w:r>
      <w:r w:rsidR="002A2D68">
        <w:rPr>
          <w:rFonts w:hint="cs"/>
          <w:rtl/>
          <w:lang w:eastAsia="he-IL"/>
        </w:rPr>
        <w:t xml:space="preserve">. </w:t>
      </w:r>
      <w:r>
        <w:rPr>
          <w:rFonts w:hint="cs"/>
          <w:rtl/>
          <w:lang w:eastAsia="he-IL"/>
        </w:rPr>
        <w:t xml:space="preserve"> </w:t>
      </w:r>
    </w:p>
    <w:p w:rsidR="002A2D68" w:rsidRDefault="002A2D68" w:rsidP="00AF63EB">
      <w:pPr>
        <w:rPr>
          <w:rtl/>
          <w:lang w:eastAsia="he-IL"/>
        </w:rPr>
      </w:pPr>
      <w:bookmarkStart w:id="729" w:name="_ETM_Q1_3204501"/>
      <w:bookmarkStart w:id="730" w:name="_ETM_Q1_3204651"/>
      <w:bookmarkEnd w:id="729"/>
      <w:bookmarkEnd w:id="730"/>
    </w:p>
    <w:p w:rsidR="002A2D68" w:rsidRDefault="002A2D68" w:rsidP="001B72A7">
      <w:pPr>
        <w:pStyle w:val="a4"/>
        <w:keepNext/>
        <w:rPr>
          <w:rtl/>
        </w:rPr>
      </w:pPr>
      <w:bookmarkStart w:id="731" w:name="ET_knessetmember_6356_305"/>
      <w:r w:rsidRPr="001B72A7">
        <w:rPr>
          <w:rStyle w:val="TagStyle"/>
          <w:rtl/>
        </w:rPr>
        <w:t xml:space="preserve"> &lt;&lt; דובר &gt;&gt;</w:t>
      </w:r>
      <w:r w:rsidRPr="002A2D68">
        <w:rPr>
          <w:rStyle w:val="TagStyle"/>
          <w:rtl/>
        </w:rPr>
        <w:t xml:space="preserve"> </w:t>
      </w:r>
      <w:r>
        <w:rPr>
          <w:rtl/>
        </w:rPr>
        <w:t>לימור סון הר מלך (עוצמה יהודית):</w:t>
      </w:r>
      <w:r w:rsidRPr="002A2D68">
        <w:rPr>
          <w:rStyle w:val="TagStyle"/>
          <w:rtl/>
        </w:rPr>
        <w:t xml:space="preserve"> </w:t>
      </w:r>
      <w:r w:rsidRPr="001B72A7">
        <w:rPr>
          <w:rStyle w:val="TagStyle"/>
          <w:rtl/>
        </w:rPr>
        <w:t>&lt;&lt; דובר &gt;&gt;</w:t>
      </w:r>
      <w:r>
        <w:rPr>
          <w:rtl/>
        </w:rPr>
        <w:t xml:space="preserve">   </w:t>
      </w:r>
      <w:bookmarkEnd w:id="731"/>
    </w:p>
    <w:p w:rsidR="002A2D68" w:rsidRDefault="002A2D68" w:rsidP="001B72A7">
      <w:pPr>
        <w:pStyle w:val="KeepWithNext"/>
        <w:rPr>
          <w:rtl/>
          <w:lang w:eastAsia="he-IL"/>
        </w:rPr>
      </w:pPr>
    </w:p>
    <w:p w:rsidR="002A2D68" w:rsidRDefault="002A2D68" w:rsidP="002A2D68">
      <w:pPr>
        <w:rPr>
          <w:rtl/>
          <w:lang w:eastAsia="he-IL"/>
        </w:rPr>
      </w:pPr>
      <w:r>
        <w:rPr>
          <w:rFonts w:hint="cs"/>
          <w:rtl/>
          <w:lang w:eastAsia="he-IL"/>
        </w:rPr>
        <w:t>מנצלים את זה שלא מכירים את הנוהג.</w:t>
      </w:r>
    </w:p>
    <w:p w:rsidR="002A2D68" w:rsidRDefault="002A2D68" w:rsidP="002A2D68">
      <w:pPr>
        <w:rPr>
          <w:rtl/>
          <w:lang w:eastAsia="he-IL"/>
        </w:rPr>
      </w:pPr>
      <w:bookmarkStart w:id="732" w:name="_ETM_Q1_3209068"/>
      <w:bookmarkStart w:id="733" w:name="_ETM_Q1_3209203"/>
      <w:bookmarkEnd w:id="732"/>
      <w:bookmarkEnd w:id="733"/>
    </w:p>
    <w:p w:rsidR="002A2D68" w:rsidRDefault="002A2D68" w:rsidP="001B72A7">
      <w:pPr>
        <w:pStyle w:val="af6"/>
        <w:keepNext/>
        <w:rPr>
          <w:rtl/>
        </w:rPr>
      </w:pPr>
      <w:bookmarkStart w:id="734" w:name="ET_yor_6157_306"/>
      <w:r w:rsidRPr="001B72A7">
        <w:rPr>
          <w:rStyle w:val="TagStyle"/>
          <w:rtl/>
        </w:rPr>
        <w:t xml:space="preserve"> &lt;&lt; יור &gt;&gt;</w:t>
      </w:r>
      <w:r w:rsidRPr="002A2D68">
        <w:rPr>
          <w:rStyle w:val="TagStyle"/>
          <w:rtl/>
        </w:rPr>
        <w:t xml:space="preserve"> </w:t>
      </w:r>
      <w:r>
        <w:rPr>
          <w:rtl/>
        </w:rPr>
        <w:t>היו"ר שמחה רוטמן:</w:t>
      </w:r>
      <w:r w:rsidRPr="002A2D68">
        <w:rPr>
          <w:rStyle w:val="TagStyle"/>
          <w:rtl/>
        </w:rPr>
        <w:t xml:space="preserve"> </w:t>
      </w:r>
      <w:r w:rsidRPr="001B72A7">
        <w:rPr>
          <w:rStyle w:val="TagStyle"/>
          <w:rtl/>
        </w:rPr>
        <w:t>&lt;&lt; יור &gt;&gt;</w:t>
      </w:r>
      <w:r>
        <w:rPr>
          <w:rtl/>
        </w:rPr>
        <w:t xml:space="preserve">   </w:t>
      </w:r>
      <w:bookmarkEnd w:id="734"/>
    </w:p>
    <w:p w:rsidR="002A2D68" w:rsidRDefault="002A2D68" w:rsidP="001B72A7">
      <w:pPr>
        <w:pStyle w:val="KeepWithNext"/>
        <w:rPr>
          <w:rtl/>
          <w:lang w:eastAsia="he-IL"/>
        </w:rPr>
      </w:pPr>
    </w:p>
    <w:p w:rsidR="002A2D68" w:rsidRDefault="002A2D68" w:rsidP="002A2D68">
      <w:pPr>
        <w:rPr>
          <w:rtl/>
          <w:lang w:eastAsia="he-IL"/>
        </w:rPr>
      </w:pPr>
      <w:r>
        <w:rPr>
          <w:rFonts w:hint="cs"/>
          <w:rtl/>
          <w:lang w:eastAsia="he-IL"/>
        </w:rPr>
        <w:t xml:space="preserve">איפה </w:t>
      </w:r>
      <w:bookmarkStart w:id="735" w:name="_ETM_Q1_3208369"/>
      <w:bookmarkEnd w:id="735"/>
      <w:r>
        <w:rPr>
          <w:rFonts w:hint="cs"/>
          <w:rtl/>
          <w:lang w:eastAsia="he-IL"/>
        </w:rPr>
        <w:t xml:space="preserve">הביטחון שדה לימור? </w:t>
      </w:r>
    </w:p>
    <w:p w:rsidR="002A2D68" w:rsidRDefault="002A2D68" w:rsidP="002A2D68">
      <w:pPr>
        <w:rPr>
          <w:rtl/>
          <w:lang w:eastAsia="he-IL"/>
        </w:rPr>
      </w:pPr>
      <w:bookmarkStart w:id="736" w:name="_ETM_Q1_3213056"/>
      <w:bookmarkStart w:id="737" w:name="_ETM_Q1_3213157"/>
      <w:bookmarkStart w:id="738" w:name="_ETM_Q1_3213752"/>
      <w:bookmarkEnd w:id="736"/>
      <w:bookmarkEnd w:id="737"/>
      <w:bookmarkEnd w:id="738"/>
    </w:p>
    <w:p w:rsidR="002A2D68" w:rsidRDefault="002A2D68" w:rsidP="001B72A7">
      <w:pPr>
        <w:pStyle w:val="a4"/>
        <w:keepNext/>
        <w:rPr>
          <w:rtl/>
        </w:rPr>
      </w:pPr>
      <w:bookmarkStart w:id="739" w:name="ET_speaker_5801_307"/>
      <w:r w:rsidRPr="001B72A7">
        <w:rPr>
          <w:rStyle w:val="TagStyle"/>
          <w:rtl/>
        </w:rPr>
        <w:t xml:space="preserve"> &lt;&lt; דובר &gt;&gt;</w:t>
      </w:r>
      <w:r w:rsidRPr="002A2D68">
        <w:rPr>
          <w:rStyle w:val="TagStyle"/>
          <w:rtl/>
        </w:rPr>
        <w:t xml:space="preserve"> </w:t>
      </w:r>
      <w:r>
        <w:rPr>
          <w:rtl/>
        </w:rPr>
        <w:t>אריאל קלנר (הליכוד):</w:t>
      </w:r>
      <w:r w:rsidRPr="002A2D68">
        <w:rPr>
          <w:rStyle w:val="TagStyle"/>
          <w:rtl/>
        </w:rPr>
        <w:t xml:space="preserve"> </w:t>
      </w:r>
      <w:r w:rsidRPr="001B72A7">
        <w:rPr>
          <w:rStyle w:val="TagStyle"/>
          <w:rtl/>
        </w:rPr>
        <w:t>&lt;&lt; דובר &gt;&gt;</w:t>
      </w:r>
      <w:r>
        <w:rPr>
          <w:rtl/>
        </w:rPr>
        <w:t xml:space="preserve">   </w:t>
      </w:r>
      <w:bookmarkEnd w:id="739"/>
    </w:p>
    <w:p w:rsidR="002A2D68" w:rsidRDefault="002A2D68" w:rsidP="001B72A7">
      <w:pPr>
        <w:pStyle w:val="KeepWithNext"/>
        <w:rPr>
          <w:rtl/>
          <w:lang w:eastAsia="he-IL"/>
        </w:rPr>
      </w:pPr>
    </w:p>
    <w:p w:rsidR="002A2D68" w:rsidRDefault="002A2D68" w:rsidP="002A2D68">
      <w:pPr>
        <w:rPr>
          <w:rtl/>
          <w:lang w:eastAsia="he-IL"/>
        </w:rPr>
      </w:pPr>
      <w:bookmarkStart w:id="740" w:name="_ETM_Q1_3214384"/>
      <w:bookmarkStart w:id="741" w:name="_ETM_Q1_3214437"/>
      <w:bookmarkEnd w:id="740"/>
      <w:bookmarkEnd w:id="741"/>
      <w:r>
        <w:rPr>
          <w:rFonts w:hint="cs"/>
          <w:rtl/>
          <w:lang w:eastAsia="he-IL"/>
        </w:rPr>
        <w:t>אי אפשר לסמוך פה על אף אחד.</w:t>
      </w:r>
    </w:p>
    <w:p w:rsidR="002A2D68" w:rsidRDefault="002A2D68" w:rsidP="002A2D68">
      <w:pPr>
        <w:rPr>
          <w:rtl/>
          <w:lang w:eastAsia="he-IL"/>
        </w:rPr>
      </w:pPr>
      <w:bookmarkStart w:id="742" w:name="_ETM_Q1_3214084"/>
      <w:bookmarkEnd w:id="742"/>
    </w:p>
    <w:p w:rsidR="002A2D68" w:rsidRDefault="002A2D68" w:rsidP="001B72A7">
      <w:pPr>
        <w:pStyle w:val="a4"/>
        <w:keepNext/>
        <w:rPr>
          <w:rtl/>
        </w:rPr>
      </w:pPr>
      <w:bookmarkStart w:id="743" w:name="ET_speaker_6164_308"/>
      <w:r w:rsidRPr="001B72A7">
        <w:rPr>
          <w:rStyle w:val="TagStyle"/>
          <w:rtl/>
        </w:rPr>
        <w:t xml:space="preserve"> &lt;&lt; דובר &gt;&gt;</w:t>
      </w:r>
      <w:r w:rsidRPr="002A2D68">
        <w:rPr>
          <w:rStyle w:val="TagStyle"/>
          <w:rtl/>
        </w:rPr>
        <w:t xml:space="preserve"> </w:t>
      </w:r>
      <w:r>
        <w:rPr>
          <w:rtl/>
        </w:rPr>
        <w:t>עמית הלוי (הליכוד):</w:t>
      </w:r>
      <w:r w:rsidRPr="002A2D68">
        <w:rPr>
          <w:rStyle w:val="TagStyle"/>
          <w:rtl/>
        </w:rPr>
        <w:t xml:space="preserve"> </w:t>
      </w:r>
      <w:r w:rsidRPr="001B72A7">
        <w:rPr>
          <w:rStyle w:val="TagStyle"/>
          <w:rtl/>
        </w:rPr>
        <w:t>&lt;&lt; דובר &gt;&gt;</w:t>
      </w:r>
      <w:r>
        <w:rPr>
          <w:rtl/>
        </w:rPr>
        <w:t xml:space="preserve">   </w:t>
      </w:r>
      <w:bookmarkEnd w:id="743"/>
    </w:p>
    <w:p w:rsidR="002A2D68" w:rsidRDefault="002A2D68" w:rsidP="001B72A7">
      <w:pPr>
        <w:pStyle w:val="KeepWithNext"/>
        <w:rPr>
          <w:rtl/>
          <w:lang w:eastAsia="he-IL"/>
        </w:rPr>
      </w:pPr>
    </w:p>
    <w:p w:rsidR="002A2D68" w:rsidRDefault="002A2D68" w:rsidP="002A2D68">
      <w:pPr>
        <w:rPr>
          <w:rtl/>
          <w:lang w:eastAsia="he-IL"/>
        </w:rPr>
      </w:pPr>
      <w:bookmarkStart w:id="744" w:name="_ETM_Q1_3214717"/>
      <w:bookmarkStart w:id="745" w:name="_ETM_Q1_3214755"/>
      <w:bookmarkEnd w:id="744"/>
      <w:bookmarkEnd w:id="745"/>
      <w:r>
        <w:rPr>
          <w:rFonts w:hint="cs"/>
          <w:rtl/>
          <w:lang w:eastAsia="he-IL"/>
        </w:rPr>
        <w:t>אביחי, יש לך הזדמנות ביום אחד להפוך ממפגין למשפיע.</w:t>
      </w:r>
      <w:bookmarkStart w:id="746" w:name="_ETM_Q1_3216911"/>
      <w:bookmarkEnd w:id="746"/>
    </w:p>
    <w:p w:rsidR="002A2D68" w:rsidRDefault="002A2D68" w:rsidP="002A2D68">
      <w:pPr>
        <w:rPr>
          <w:rtl/>
          <w:lang w:eastAsia="he-IL"/>
        </w:rPr>
      </w:pPr>
      <w:bookmarkStart w:id="747" w:name="_ETM_Q1_3217021"/>
      <w:bookmarkStart w:id="748" w:name="_ETM_Q1_3215932"/>
      <w:bookmarkEnd w:id="747"/>
      <w:bookmarkEnd w:id="748"/>
    </w:p>
    <w:p w:rsidR="002A2D68" w:rsidRDefault="002A2D68" w:rsidP="001B72A7">
      <w:pPr>
        <w:pStyle w:val="a4"/>
        <w:keepNext/>
        <w:rPr>
          <w:rtl/>
        </w:rPr>
      </w:pPr>
      <w:bookmarkStart w:id="749" w:name="ET_knessetmember_6549_309"/>
      <w:r w:rsidRPr="001B72A7">
        <w:rPr>
          <w:rStyle w:val="TagStyle"/>
          <w:rtl/>
        </w:rPr>
        <w:t xml:space="preserve"> &lt;&lt; דובר &gt;&gt;</w:t>
      </w:r>
      <w:r w:rsidRPr="002A2D68">
        <w:rPr>
          <w:rStyle w:val="TagStyle"/>
          <w:rtl/>
        </w:rPr>
        <w:t xml:space="preserve"> </w:t>
      </w:r>
      <w:r>
        <w:rPr>
          <w:rtl/>
        </w:rPr>
        <w:t>אביחי בוארון (הליכוד ):</w:t>
      </w:r>
      <w:r w:rsidRPr="002A2D68">
        <w:rPr>
          <w:rStyle w:val="TagStyle"/>
          <w:rtl/>
        </w:rPr>
        <w:t xml:space="preserve"> </w:t>
      </w:r>
      <w:r w:rsidRPr="001B72A7">
        <w:rPr>
          <w:rStyle w:val="TagStyle"/>
          <w:rtl/>
        </w:rPr>
        <w:t>&lt;&lt; דובר &gt;&gt;</w:t>
      </w:r>
      <w:r>
        <w:rPr>
          <w:rtl/>
        </w:rPr>
        <w:t xml:space="preserve">   </w:t>
      </w:r>
      <w:bookmarkEnd w:id="749"/>
    </w:p>
    <w:p w:rsidR="002A2D68" w:rsidRDefault="002A2D68" w:rsidP="001B72A7">
      <w:pPr>
        <w:pStyle w:val="KeepWithNext"/>
        <w:rPr>
          <w:rtl/>
          <w:lang w:eastAsia="he-IL"/>
        </w:rPr>
      </w:pPr>
    </w:p>
    <w:p w:rsidR="002A2D68" w:rsidRDefault="002A2D68" w:rsidP="002A2D68">
      <w:pPr>
        <w:rPr>
          <w:rtl/>
          <w:lang w:eastAsia="he-IL"/>
        </w:rPr>
      </w:pPr>
      <w:bookmarkStart w:id="750" w:name="_ETM_Q1_3216865"/>
      <w:bookmarkStart w:id="751" w:name="_ETM_Q1_3216934"/>
      <w:bookmarkEnd w:id="750"/>
      <w:bookmarkEnd w:id="751"/>
      <w:r>
        <w:rPr>
          <w:rFonts w:hint="cs"/>
          <w:rtl/>
          <w:lang w:eastAsia="he-IL"/>
        </w:rPr>
        <w:t xml:space="preserve">ברוך ה'. </w:t>
      </w:r>
      <w:bookmarkStart w:id="752" w:name="_ETM_Q1_3218920"/>
      <w:bookmarkEnd w:id="752"/>
      <w:r>
        <w:rPr>
          <w:rFonts w:hint="cs"/>
          <w:rtl/>
          <w:lang w:eastAsia="he-IL"/>
        </w:rPr>
        <w:t xml:space="preserve">אנחנו רוצים להיות גם מפגינים וגם משפיעים. </w:t>
      </w:r>
    </w:p>
    <w:p w:rsidR="002A2D68" w:rsidRDefault="002A2D68" w:rsidP="002A2D68">
      <w:pPr>
        <w:rPr>
          <w:rtl/>
          <w:lang w:eastAsia="he-IL"/>
        </w:rPr>
      </w:pPr>
      <w:bookmarkStart w:id="753" w:name="_ETM_Q1_3222978"/>
      <w:bookmarkStart w:id="754" w:name="_ETM_Q1_3223084"/>
      <w:bookmarkEnd w:id="753"/>
      <w:bookmarkEnd w:id="754"/>
    </w:p>
    <w:p w:rsidR="002A2D68" w:rsidRDefault="002A2D68" w:rsidP="005D2F62">
      <w:pPr>
        <w:rPr>
          <w:rtl/>
          <w:lang w:eastAsia="he-IL"/>
        </w:rPr>
      </w:pPr>
      <w:bookmarkStart w:id="755" w:name="_ETM_Q1_3223217"/>
      <w:bookmarkStart w:id="756" w:name="_ETM_Q1_3223328"/>
      <w:bookmarkEnd w:id="755"/>
      <w:bookmarkEnd w:id="756"/>
      <w:r>
        <w:rPr>
          <w:rFonts w:hint="cs"/>
          <w:rtl/>
          <w:lang w:eastAsia="he-IL"/>
        </w:rPr>
        <w:t xml:space="preserve">מדובר בנושא רגיש </w:t>
      </w:r>
      <w:r w:rsidR="005D2F62">
        <w:rPr>
          <w:rFonts w:hint="cs"/>
          <w:rtl/>
          <w:lang w:eastAsia="he-IL"/>
        </w:rPr>
        <w:t xml:space="preserve">מאוד </w:t>
      </w:r>
      <w:r>
        <w:rPr>
          <w:rFonts w:hint="cs"/>
          <w:rtl/>
          <w:lang w:eastAsia="he-IL"/>
        </w:rPr>
        <w:t xml:space="preserve">וחשוב. והשאלה היא אם בכלל יש מדיניות </w:t>
      </w:r>
      <w:bookmarkStart w:id="757" w:name="_ETM_Q1_3230902"/>
      <w:bookmarkEnd w:id="757"/>
      <w:r>
        <w:rPr>
          <w:rFonts w:hint="cs"/>
          <w:rtl/>
          <w:lang w:eastAsia="he-IL"/>
        </w:rPr>
        <w:t xml:space="preserve">של אכיפה של חקירה בכל מה שקשור לעבירות הסתה. אני </w:t>
      </w:r>
      <w:bookmarkStart w:id="758" w:name="_ETM_Q1_3237483"/>
      <w:bookmarkEnd w:id="758"/>
      <w:r>
        <w:rPr>
          <w:rFonts w:hint="cs"/>
          <w:rtl/>
          <w:lang w:eastAsia="he-IL"/>
        </w:rPr>
        <w:t xml:space="preserve">רוצה לדבר אתכם על שלושה מקרים, שלושה אנשים שבצורה קיצונית </w:t>
      </w:r>
      <w:bookmarkStart w:id="759" w:name="_ETM_Q1_3245791"/>
      <w:bookmarkEnd w:id="759"/>
      <w:r>
        <w:rPr>
          <w:rFonts w:hint="cs"/>
          <w:rtl/>
          <w:lang w:eastAsia="he-IL"/>
        </w:rPr>
        <w:t xml:space="preserve">מאוד, לכאורה עברו שוב ושוב על עבירת ההסתה, קראו לאלימות, הפרת הסדר – ולא קרה עם זה </w:t>
      </w:r>
      <w:bookmarkStart w:id="760" w:name="_ETM_Q1_3253921"/>
      <w:bookmarkEnd w:id="760"/>
      <w:r>
        <w:rPr>
          <w:rFonts w:hint="cs"/>
          <w:rtl/>
          <w:lang w:eastAsia="he-IL"/>
        </w:rPr>
        <w:t xml:space="preserve">שום דבר. ב-26 באפריל, </w:t>
      </w:r>
      <w:r w:rsidR="003615C0">
        <w:rPr>
          <w:rFonts w:hint="cs"/>
          <w:rtl/>
          <w:lang w:eastAsia="he-IL"/>
        </w:rPr>
        <w:t>עכרמה</w:t>
      </w:r>
      <w:r>
        <w:rPr>
          <w:rFonts w:hint="cs"/>
          <w:rtl/>
          <w:lang w:eastAsia="he-IL"/>
        </w:rPr>
        <w:t xml:space="preserve"> סברי, השתתף בכנס ברשת </w:t>
      </w:r>
      <w:bookmarkStart w:id="761" w:name="_ETM_Q1_3261420"/>
      <w:bookmarkEnd w:id="761"/>
      <w:r>
        <w:rPr>
          <w:rFonts w:hint="cs"/>
          <w:rtl/>
          <w:lang w:eastAsia="he-IL"/>
        </w:rPr>
        <w:t>עם בכירי הטרורי</w:t>
      </w:r>
      <w:r w:rsidR="00663AEF">
        <w:rPr>
          <w:rFonts w:hint="cs"/>
          <w:rtl/>
          <w:lang w:eastAsia="he-IL"/>
        </w:rPr>
        <w:t>סטים ברחבי העולם לרגל יום אל-קודס. הוגשה תלונה</w:t>
      </w:r>
      <w:bookmarkStart w:id="762" w:name="_ETM_Q1_3265879"/>
      <w:bookmarkEnd w:id="762"/>
      <w:r w:rsidR="00663AEF">
        <w:rPr>
          <w:rFonts w:hint="cs"/>
          <w:rtl/>
          <w:lang w:eastAsia="he-IL"/>
        </w:rPr>
        <w:t xml:space="preserve"> – שום דבר לא קרה. במאי 2022, שוב השתתפות </w:t>
      </w:r>
      <w:bookmarkStart w:id="763" w:name="_ETM_Q1_3271399"/>
      <w:bookmarkEnd w:id="763"/>
      <w:r w:rsidR="005D2F62">
        <w:rPr>
          <w:rFonts w:hint="cs"/>
          <w:rtl/>
          <w:lang w:eastAsia="he-IL"/>
        </w:rPr>
        <w:t>עם ראשי ארגוני הטרור</w:t>
      </w:r>
      <w:r w:rsidR="00663AEF">
        <w:rPr>
          <w:rFonts w:hint="cs"/>
          <w:rtl/>
          <w:lang w:eastAsia="he-IL"/>
        </w:rPr>
        <w:t xml:space="preserve"> בכנס ארגון הטרור הג'יהאד האסלאמי של </w:t>
      </w:r>
      <w:bookmarkStart w:id="764" w:name="_ETM_Q1_3276032"/>
      <w:bookmarkEnd w:id="764"/>
      <w:r w:rsidR="00663AEF">
        <w:rPr>
          <w:rFonts w:hint="cs"/>
          <w:rtl/>
          <w:lang w:eastAsia="he-IL"/>
        </w:rPr>
        <w:t xml:space="preserve">אותו עכרמה סברי, מופתי בכיר מאוד, דבריו נשמעים בציבור הערבי </w:t>
      </w:r>
      <w:bookmarkStart w:id="765" w:name="_ETM_Q1_3284126"/>
      <w:bookmarkEnd w:id="765"/>
      <w:r w:rsidR="005D2F62">
        <w:rPr>
          <w:rFonts w:hint="cs"/>
          <w:rtl/>
          <w:lang w:eastAsia="he-IL"/>
        </w:rPr>
        <w:t>בירושלים וגם מחוץ לה –</w:t>
      </w:r>
      <w:r w:rsidR="00663AEF">
        <w:rPr>
          <w:rFonts w:hint="cs"/>
          <w:rtl/>
          <w:lang w:eastAsia="he-IL"/>
        </w:rPr>
        <w:t xml:space="preserve"> ולא קרה שום דבר.</w:t>
      </w:r>
    </w:p>
    <w:p w:rsidR="00663AEF" w:rsidRDefault="00663AEF" w:rsidP="003615C0">
      <w:pPr>
        <w:rPr>
          <w:rtl/>
          <w:lang w:eastAsia="he-IL"/>
        </w:rPr>
      </w:pPr>
      <w:bookmarkStart w:id="766" w:name="_ETM_Q1_3285992"/>
      <w:bookmarkStart w:id="767" w:name="_ETM_Q1_3286113"/>
      <w:bookmarkEnd w:id="766"/>
      <w:bookmarkEnd w:id="767"/>
    </w:p>
    <w:p w:rsidR="00663AEF" w:rsidRDefault="00663AEF" w:rsidP="003615C0">
      <w:pPr>
        <w:rPr>
          <w:rtl/>
          <w:lang w:eastAsia="he-IL"/>
        </w:rPr>
      </w:pPr>
      <w:bookmarkStart w:id="768" w:name="_ETM_Q1_3286216"/>
      <w:bookmarkStart w:id="769" w:name="_ETM_Q1_3286300"/>
      <w:bookmarkEnd w:id="768"/>
      <w:bookmarkEnd w:id="769"/>
      <w:r>
        <w:rPr>
          <w:rFonts w:hint="cs"/>
          <w:rtl/>
          <w:lang w:eastAsia="he-IL"/>
        </w:rPr>
        <w:t xml:space="preserve">ב-23 </w:t>
      </w:r>
      <w:bookmarkStart w:id="770" w:name="_ETM_Q1_3287719"/>
      <w:bookmarkEnd w:id="770"/>
      <w:r>
        <w:rPr>
          <w:rFonts w:hint="cs"/>
          <w:rtl/>
          <w:lang w:eastAsia="he-IL"/>
        </w:rPr>
        <w:t xml:space="preserve">במאי, קורא אותו עכרמה סברי בראיון ב"שיאהב ניוז" להתבצרות </w:t>
      </w:r>
      <w:bookmarkStart w:id="771" w:name="_ETM_Q1_3292786"/>
      <w:bookmarkEnd w:id="771"/>
      <w:r>
        <w:rPr>
          <w:rFonts w:hint="cs"/>
          <w:rtl/>
          <w:lang w:eastAsia="he-IL"/>
        </w:rPr>
        <w:t xml:space="preserve">בהר הבית לקראת מאבק אלים שמטרתו למנוע מיהודים לפלוש </w:t>
      </w:r>
      <w:bookmarkStart w:id="772" w:name="_ETM_Q1_3297353"/>
      <w:bookmarkEnd w:id="772"/>
      <w:r>
        <w:rPr>
          <w:rFonts w:hint="cs"/>
          <w:rtl/>
          <w:lang w:eastAsia="he-IL"/>
        </w:rPr>
        <w:t>להר הבית. הוגשה תלונה שלישית נגד אותו עכרמה סברי –</w:t>
      </w:r>
      <w:bookmarkStart w:id="773" w:name="_ETM_Q1_3300342"/>
      <w:bookmarkEnd w:id="773"/>
      <w:r>
        <w:rPr>
          <w:rFonts w:hint="cs"/>
          <w:rtl/>
          <w:lang w:eastAsia="he-IL"/>
        </w:rPr>
        <w:t xml:space="preserve"> לא קרה עם זה שום דבר.</w:t>
      </w:r>
      <w:r w:rsidR="000D1E2C">
        <w:rPr>
          <w:rFonts w:hint="cs"/>
          <w:rtl/>
          <w:lang w:eastAsia="he-IL"/>
        </w:rPr>
        <w:t xml:space="preserve"> באוקטובר 2022, חושף אתר "הקול היהודי" שסברי השתתף עם משלחת מירושלים בטקס לכבוד מחבלי </w:t>
      </w:r>
      <w:bookmarkStart w:id="774" w:name="_ETM_Q1_3311012"/>
      <w:bookmarkEnd w:id="774"/>
      <w:r w:rsidR="000D1E2C">
        <w:rPr>
          <w:rFonts w:hint="cs"/>
          <w:rtl/>
          <w:lang w:eastAsia="he-IL"/>
        </w:rPr>
        <w:t xml:space="preserve">ג'נין, ולאחר מכן גם בשכם. בג'נין הוא הצהיר: השאהידים הם </w:t>
      </w:r>
      <w:bookmarkStart w:id="775" w:name="_ETM_Q1_3316242"/>
      <w:bookmarkEnd w:id="775"/>
      <w:r w:rsidR="000D1E2C">
        <w:rPr>
          <w:rFonts w:hint="cs"/>
          <w:rtl/>
          <w:lang w:eastAsia="he-IL"/>
        </w:rPr>
        <w:t xml:space="preserve">לפיד המאיר לנו את הדרך. הוגשה תלונה – שום </w:t>
      </w:r>
      <w:bookmarkStart w:id="776" w:name="_ETM_Q1_3320496"/>
      <w:bookmarkEnd w:id="776"/>
      <w:r w:rsidR="00967015">
        <w:rPr>
          <w:rFonts w:hint="cs"/>
          <w:rtl/>
          <w:lang w:eastAsia="he-IL"/>
        </w:rPr>
        <w:t>דבר לא קרה. בנובמבר אותה שנה</w:t>
      </w:r>
      <w:r w:rsidR="000D1E2C">
        <w:rPr>
          <w:rFonts w:hint="cs"/>
          <w:rtl/>
          <w:lang w:eastAsia="he-IL"/>
        </w:rPr>
        <w:t xml:space="preserve"> מגיע עכרמה סברי למשפחת </w:t>
      </w:r>
      <w:bookmarkStart w:id="777" w:name="_ETM_Q1_3326884"/>
      <w:bookmarkEnd w:id="777"/>
      <w:r w:rsidR="00967015">
        <w:rPr>
          <w:rFonts w:hint="cs"/>
          <w:rtl/>
          <w:lang w:eastAsia="he-IL"/>
        </w:rPr>
        <w:t>המחבל עודאי תמימי</w:t>
      </w:r>
      <w:r w:rsidR="000D1E2C">
        <w:rPr>
          <w:rFonts w:hint="cs"/>
          <w:rtl/>
          <w:lang w:eastAsia="he-IL"/>
        </w:rPr>
        <w:t xml:space="preserve"> ומהלל את המחבל. ציטוט: אם כל האנשים </w:t>
      </w:r>
      <w:bookmarkStart w:id="778" w:name="_ETM_Q1_3334779"/>
      <w:bookmarkEnd w:id="778"/>
      <w:r w:rsidR="000D1E2C">
        <w:rPr>
          <w:rFonts w:hint="cs"/>
          <w:rtl/>
          <w:lang w:eastAsia="he-IL"/>
        </w:rPr>
        <w:t xml:space="preserve">ידעו עד כמה מעמד השאהיד גבוה, אז כל האנשים היו </w:t>
      </w:r>
      <w:bookmarkStart w:id="779" w:name="_ETM_Q1_3337373"/>
      <w:bookmarkEnd w:id="779"/>
      <w:r w:rsidR="000D1E2C">
        <w:rPr>
          <w:rFonts w:hint="cs"/>
          <w:rtl/>
          <w:lang w:eastAsia="he-IL"/>
        </w:rPr>
        <w:t xml:space="preserve">פונים לדרך השוהדא. שום דבר לא קרה. הוגשה תלונה </w:t>
      </w:r>
      <w:bookmarkStart w:id="780" w:name="_ETM_Q1_3342569"/>
      <w:bookmarkEnd w:id="780"/>
      <w:r w:rsidR="000D1E2C">
        <w:rPr>
          <w:rFonts w:hint="eastAsia"/>
          <w:rtl/>
          <w:lang w:eastAsia="he-IL"/>
        </w:rPr>
        <w:t>– שום דבר לא קרה.</w:t>
      </w:r>
    </w:p>
    <w:p w:rsidR="00305B00" w:rsidRDefault="00305B00" w:rsidP="003615C0">
      <w:pPr>
        <w:rPr>
          <w:rtl/>
          <w:lang w:eastAsia="he-IL"/>
        </w:rPr>
      </w:pPr>
    </w:p>
    <w:p w:rsidR="00305B00" w:rsidRDefault="00305B00" w:rsidP="003615C0">
      <w:pPr>
        <w:rPr>
          <w:rtl/>
          <w:lang w:eastAsia="he-IL"/>
        </w:rPr>
      </w:pPr>
      <w:bookmarkStart w:id="781" w:name="_ETM_Q1_3345712"/>
      <w:bookmarkStart w:id="782" w:name="_ETM_Q1_3345806"/>
      <w:bookmarkEnd w:id="781"/>
      <w:bookmarkEnd w:id="782"/>
      <w:r>
        <w:rPr>
          <w:rFonts w:hint="cs"/>
          <w:rtl/>
          <w:lang w:eastAsia="he-IL"/>
        </w:rPr>
        <w:t xml:space="preserve">לאחר החלפת הממשלה בינואר 2023 השנה, סברי נחקר לראשונה במחוז ירושלים </w:t>
      </w:r>
      <w:r w:rsidR="00757148">
        <w:rPr>
          <w:rFonts w:hint="cs"/>
          <w:rtl/>
          <w:lang w:eastAsia="he-IL"/>
        </w:rPr>
        <w:t>בגין חלק מהתלונות</w:t>
      </w:r>
      <w:r>
        <w:rPr>
          <w:rFonts w:hint="cs"/>
          <w:rtl/>
          <w:lang w:eastAsia="he-IL"/>
        </w:rPr>
        <w:t xml:space="preserve"> ומשוחרר </w:t>
      </w:r>
      <w:bookmarkStart w:id="783" w:name="_ETM_Q1_3355276"/>
      <w:bookmarkEnd w:id="783"/>
      <w:r>
        <w:rPr>
          <w:rFonts w:hint="cs"/>
          <w:rtl/>
          <w:lang w:eastAsia="he-IL"/>
        </w:rPr>
        <w:t xml:space="preserve">מיד לאחר החקירה. בפברואר מצהיר השר לוין שהפרקליטות תאיץ </w:t>
      </w:r>
      <w:bookmarkStart w:id="784" w:name="_ETM_Q1_3360329"/>
      <w:bookmarkEnd w:id="784"/>
      <w:r>
        <w:rPr>
          <w:rFonts w:hint="cs"/>
          <w:rtl/>
          <w:lang w:eastAsia="he-IL"/>
        </w:rPr>
        <w:t xml:space="preserve">את הטיפול בתיק סברי. בינתיים אנחנו לא יודעים מה קורה </w:t>
      </w:r>
      <w:bookmarkStart w:id="785" w:name="_ETM_Q1_3363706"/>
      <w:bookmarkEnd w:id="785"/>
      <w:r>
        <w:rPr>
          <w:rFonts w:hint="cs"/>
          <w:rtl/>
          <w:lang w:eastAsia="he-IL"/>
        </w:rPr>
        <w:t xml:space="preserve">עם התיק הזה. הדיבור היה שאחרי פסח יסתיים הטיפול בתיק. </w:t>
      </w:r>
      <w:bookmarkStart w:id="786" w:name="_ETM_Q1_3368699"/>
      <w:bookmarkEnd w:id="786"/>
      <w:r>
        <w:rPr>
          <w:rFonts w:hint="cs"/>
          <w:rtl/>
          <w:lang w:eastAsia="he-IL"/>
        </w:rPr>
        <w:t xml:space="preserve">באפריל, לפני כמה ימים, לפני שבועיים, סברי שוב משתתף </w:t>
      </w:r>
      <w:bookmarkStart w:id="787" w:name="_ETM_Q1_3374054"/>
      <w:bookmarkEnd w:id="787"/>
      <w:r>
        <w:rPr>
          <w:rFonts w:hint="cs"/>
          <w:rtl/>
          <w:lang w:eastAsia="he-IL"/>
        </w:rPr>
        <w:t>באין מפריע בכנס ציר הרשע האיר</w:t>
      </w:r>
      <w:r w:rsidR="007B376D">
        <w:rPr>
          <w:rFonts w:hint="cs"/>
          <w:rtl/>
          <w:lang w:eastAsia="he-IL"/>
        </w:rPr>
        <w:t>א</w:t>
      </w:r>
      <w:r>
        <w:rPr>
          <w:rFonts w:hint="cs"/>
          <w:rtl/>
          <w:lang w:eastAsia="he-IL"/>
        </w:rPr>
        <w:t xml:space="preserve">ני לצד נסראללה, הנייה </w:t>
      </w:r>
      <w:bookmarkStart w:id="788" w:name="_ETM_Q1_3378810"/>
      <w:bookmarkEnd w:id="788"/>
      <w:r w:rsidR="007B376D">
        <w:rPr>
          <w:rFonts w:hint="cs"/>
          <w:rtl/>
          <w:lang w:eastAsia="he-IL"/>
        </w:rPr>
        <w:t xml:space="preserve">ועוד כל מיני אדונים נחמדים – </w:t>
      </w:r>
      <w:r>
        <w:rPr>
          <w:rFonts w:hint="cs"/>
          <w:rtl/>
          <w:lang w:eastAsia="he-IL"/>
        </w:rPr>
        <w:t xml:space="preserve">ושום דבר לא קורה. </w:t>
      </w:r>
    </w:p>
    <w:p w:rsidR="00305B00" w:rsidRDefault="00305B00" w:rsidP="003615C0">
      <w:pPr>
        <w:rPr>
          <w:rtl/>
          <w:lang w:eastAsia="he-IL"/>
        </w:rPr>
      </w:pPr>
      <w:bookmarkStart w:id="789" w:name="_ETM_Q1_3384572"/>
      <w:bookmarkStart w:id="790" w:name="_ETM_Q1_3384665"/>
      <w:bookmarkEnd w:id="789"/>
      <w:bookmarkEnd w:id="790"/>
    </w:p>
    <w:p w:rsidR="00305B00" w:rsidRDefault="00305B00" w:rsidP="00305B00">
      <w:pPr>
        <w:rPr>
          <w:rtl/>
          <w:lang w:eastAsia="he-IL"/>
        </w:rPr>
      </w:pPr>
      <w:bookmarkStart w:id="791" w:name="_ETM_Q1_3384828"/>
      <w:bookmarkStart w:id="792" w:name="_ETM_Q1_3384937"/>
      <w:bookmarkEnd w:id="791"/>
      <w:bookmarkEnd w:id="792"/>
      <w:r>
        <w:rPr>
          <w:rFonts w:hint="cs"/>
          <w:rtl/>
          <w:lang w:eastAsia="he-IL"/>
        </w:rPr>
        <w:t xml:space="preserve">מקרה </w:t>
      </w:r>
      <w:bookmarkStart w:id="793" w:name="_ETM_Q1_3387868"/>
      <w:bookmarkEnd w:id="793"/>
      <w:r>
        <w:rPr>
          <w:rFonts w:hint="cs"/>
          <w:rtl/>
          <w:lang w:eastAsia="he-IL"/>
        </w:rPr>
        <w:t xml:space="preserve">שני, פואד אלעמור, יושב-ראש ועדת ההתנגדות באזור </w:t>
      </w:r>
      <w:bookmarkStart w:id="794" w:name="_ETM_Q1_3390269"/>
      <w:bookmarkEnd w:id="794"/>
      <w:r>
        <w:rPr>
          <w:rFonts w:hint="cs"/>
          <w:rtl/>
          <w:lang w:eastAsia="he-IL"/>
        </w:rPr>
        <w:t xml:space="preserve">הר חברון. למחרת רצח איתן מגיני ותומר מוראד בבר </w:t>
      </w:r>
      <w:bookmarkStart w:id="795" w:name="_ETM_Q1_3399247"/>
      <w:bookmarkEnd w:id="795"/>
      <w:r>
        <w:rPr>
          <w:rFonts w:hint="cs"/>
          <w:rtl/>
          <w:lang w:eastAsia="he-IL"/>
        </w:rPr>
        <w:t xml:space="preserve">בתל אביב. ב-7 באפריל היה הרצח, ב-8 באפריל כותב כך בפייסבוק: בא הרעם בשמי תל אביב, תל </w:t>
      </w:r>
      <w:bookmarkStart w:id="796" w:name="_ETM_Q1_3414830"/>
      <w:bookmarkEnd w:id="796"/>
      <w:r>
        <w:rPr>
          <w:rFonts w:hint="cs"/>
          <w:rtl/>
          <w:lang w:eastAsia="he-IL"/>
        </w:rPr>
        <w:t xml:space="preserve">רביע. ויבואו גשמי החירות באום אל רשרש, אילת, </w:t>
      </w:r>
      <w:bookmarkStart w:id="797" w:name="_ETM_Q1_3417690"/>
      <w:bookmarkEnd w:id="797"/>
      <w:r>
        <w:rPr>
          <w:rFonts w:hint="cs"/>
          <w:rtl/>
          <w:lang w:eastAsia="he-IL"/>
        </w:rPr>
        <w:t>ואשקלון והנגב וצפת והגולן, ויביא אביב החירות לכל מקום.</w:t>
      </w:r>
      <w:bookmarkStart w:id="798" w:name="_ETM_Q1_3423851"/>
      <w:bookmarkEnd w:id="798"/>
      <w:r>
        <w:rPr>
          <w:rFonts w:hint="cs"/>
          <w:rtl/>
          <w:lang w:eastAsia="he-IL"/>
        </w:rPr>
        <w:t xml:space="preserve"> הרחמים לרוח השאהידים החופשיים שלנו והאסירים הגיבורים שלנו. ננצח או </w:t>
      </w:r>
      <w:bookmarkStart w:id="799" w:name="_ETM_Q1_3427135"/>
      <w:bookmarkEnd w:id="799"/>
      <w:r>
        <w:rPr>
          <w:rFonts w:hint="cs"/>
          <w:rtl/>
          <w:lang w:eastAsia="he-IL"/>
        </w:rPr>
        <w:t xml:space="preserve">נמות שאהידים. מוגשת תלונה, התיק נסגר. התיק נסגר. נסגר כי </w:t>
      </w:r>
      <w:bookmarkStart w:id="800" w:name="_ETM_Q1_3434100"/>
      <w:bookmarkEnd w:id="800"/>
      <w:r>
        <w:rPr>
          <w:rFonts w:hint="cs"/>
          <w:rtl/>
          <w:lang w:eastAsia="he-IL"/>
        </w:rPr>
        <w:t xml:space="preserve">נחקר? לא נחקר. אף אחד לא יודע מה קרה. </w:t>
      </w:r>
    </w:p>
    <w:p w:rsidR="00305B00" w:rsidRDefault="00305B00" w:rsidP="00305B00">
      <w:pPr>
        <w:rPr>
          <w:rtl/>
          <w:lang w:eastAsia="he-IL"/>
        </w:rPr>
      </w:pPr>
    </w:p>
    <w:p w:rsidR="005A7EF8" w:rsidRDefault="005A7EF8" w:rsidP="007B376D">
      <w:pPr>
        <w:rPr>
          <w:rtl/>
          <w:lang w:eastAsia="he-IL"/>
        </w:rPr>
      </w:pPr>
      <w:r>
        <w:rPr>
          <w:rFonts w:hint="cs"/>
          <w:rtl/>
          <w:lang w:eastAsia="he-IL"/>
        </w:rPr>
        <w:t xml:space="preserve">סוזאן ג'אבר, מקרה שלישי ואחרון. יש עוד רבים </w:t>
      </w:r>
      <w:bookmarkStart w:id="801" w:name="_ETM_Q1_3445436"/>
      <w:bookmarkEnd w:id="801"/>
      <w:r>
        <w:rPr>
          <w:rFonts w:hint="cs"/>
          <w:rtl/>
          <w:lang w:eastAsia="he-IL"/>
        </w:rPr>
        <w:t>רבים רבים. בדצמב</w:t>
      </w:r>
      <w:r w:rsidR="007B376D">
        <w:rPr>
          <w:rFonts w:hint="cs"/>
          <w:rtl/>
          <w:lang w:eastAsia="he-IL"/>
        </w:rPr>
        <w:t>ר 2022 המתנדבת הזאת בארגון בצלם</w:t>
      </w:r>
      <w:r>
        <w:rPr>
          <w:rFonts w:hint="cs"/>
          <w:rtl/>
          <w:lang w:eastAsia="he-IL"/>
        </w:rPr>
        <w:t xml:space="preserve"> פרסמה פוסטים </w:t>
      </w:r>
      <w:bookmarkStart w:id="802" w:name="_ETM_Q1_3453645"/>
      <w:bookmarkEnd w:id="802"/>
      <w:r>
        <w:rPr>
          <w:rFonts w:hint="cs"/>
          <w:rtl/>
          <w:lang w:eastAsia="he-IL"/>
        </w:rPr>
        <w:t xml:space="preserve">ובהם הסתה. העלתה פוסט של תמיכה במחבל ראאד חאזם שרצח שלושה יהודים בפיגוע בדיזנגוף. באוקטובר העלתה פוסט הלל </w:t>
      </w:r>
      <w:bookmarkStart w:id="803" w:name="_ETM_Q1_3461243"/>
      <w:bookmarkEnd w:id="803"/>
      <w:r>
        <w:rPr>
          <w:rFonts w:hint="cs"/>
          <w:rtl/>
          <w:lang w:eastAsia="he-IL"/>
        </w:rPr>
        <w:t>ותמיכה בעודאי תמימי שרצ</w:t>
      </w:r>
      <w:r w:rsidR="007B376D">
        <w:rPr>
          <w:rFonts w:hint="cs"/>
          <w:rtl/>
          <w:lang w:eastAsia="he-IL"/>
        </w:rPr>
        <w:t>ח את החיילת נעה לזר</w:t>
      </w:r>
      <w:r>
        <w:rPr>
          <w:rFonts w:hint="cs"/>
          <w:rtl/>
          <w:lang w:eastAsia="he-IL"/>
        </w:rPr>
        <w:t xml:space="preserve">. באוקטובר נרצח רונן חנניה בחברון, מעלה שיר תמיכה על </w:t>
      </w:r>
      <w:bookmarkStart w:id="804" w:name="_ETM_Q1_3470182"/>
      <w:bookmarkEnd w:id="804"/>
      <w:r>
        <w:rPr>
          <w:rFonts w:hint="cs"/>
          <w:rtl/>
          <w:lang w:eastAsia="he-IL"/>
        </w:rPr>
        <w:t xml:space="preserve">גבי סרטון ותמונת המחבל. הוגשו תלונות – שום דבר לא </w:t>
      </w:r>
      <w:bookmarkStart w:id="805" w:name="_ETM_Q1_3473111"/>
      <w:bookmarkEnd w:id="805"/>
      <w:r>
        <w:rPr>
          <w:rFonts w:hint="cs"/>
          <w:rtl/>
          <w:lang w:eastAsia="he-IL"/>
        </w:rPr>
        <w:t xml:space="preserve">קורה. </w:t>
      </w:r>
    </w:p>
    <w:p w:rsidR="005A7EF8" w:rsidRDefault="005A7EF8" w:rsidP="00305B00">
      <w:pPr>
        <w:rPr>
          <w:rtl/>
          <w:lang w:eastAsia="he-IL"/>
        </w:rPr>
      </w:pPr>
    </w:p>
    <w:p w:rsidR="00305B00" w:rsidRDefault="005A7EF8" w:rsidP="00305B00">
      <w:pPr>
        <w:rPr>
          <w:rtl/>
          <w:lang w:eastAsia="he-IL"/>
        </w:rPr>
      </w:pPr>
      <w:r>
        <w:rPr>
          <w:rFonts w:hint="cs"/>
          <w:rtl/>
          <w:lang w:eastAsia="he-IL"/>
        </w:rPr>
        <w:t xml:space="preserve">ונשאלת השאלה רבותי, הפרקליטים בעיקר, כיוון שמדובר במדיניות חקירה </w:t>
      </w:r>
      <w:bookmarkStart w:id="806" w:name="_ETM_Q1_3481892"/>
      <w:bookmarkEnd w:id="806"/>
      <w:r>
        <w:rPr>
          <w:rFonts w:hint="cs"/>
          <w:rtl/>
          <w:lang w:eastAsia="he-IL"/>
        </w:rPr>
        <w:t>שיוצאת מהפרקליטות ככל הנראה. האם אין פה חוסר אחריות מתגלגל</w:t>
      </w:r>
      <w:bookmarkStart w:id="807" w:name="_ETM_Q1_3488130"/>
      <w:bookmarkEnd w:id="807"/>
      <w:r w:rsidR="00C010A7">
        <w:rPr>
          <w:rFonts w:hint="cs"/>
          <w:rtl/>
          <w:lang w:eastAsia="he-IL"/>
        </w:rPr>
        <w:t xml:space="preserve">, שיטתי אולי, לכתחילה אולי, </w:t>
      </w:r>
      <w:r w:rsidR="00036E96">
        <w:rPr>
          <w:rFonts w:hint="cs"/>
          <w:rtl/>
          <w:lang w:eastAsia="he-IL"/>
        </w:rPr>
        <w:t>וכדאי שאנחנו כמחוקקים, כמי שאמונים על הוצאת הח</w:t>
      </w:r>
      <w:r w:rsidR="00C010A7">
        <w:rPr>
          <w:rFonts w:hint="cs"/>
          <w:rtl/>
          <w:lang w:eastAsia="he-IL"/>
        </w:rPr>
        <w:t>וק אל הפועל, ניתן את הדעת על זה?</w:t>
      </w:r>
      <w:r w:rsidR="00036E96">
        <w:rPr>
          <w:rFonts w:hint="cs"/>
          <w:rtl/>
          <w:lang w:eastAsia="he-IL"/>
        </w:rPr>
        <w:t xml:space="preserve"> אולי יש דברים שאנח</w:t>
      </w:r>
      <w:r w:rsidR="00C010A7">
        <w:rPr>
          <w:rFonts w:hint="cs"/>
          <w:rtl/>
          <w:lang w:eastAsia="he-IL"/>
        </w:rPr>
        <w:t>נו לא יודעים ואנחנו צריכים לדעת?</w:t>
      </w:r>
      <w:r w:rsidR="00036E96">
        <w:rPr>
          <w:rFonts w:hint="cs"/>
          <w:rtl/>
          <w:lang w:eastAsia="he-IL"/>
        </w:rPr>
        <w:t xml:space="preserve"> מה קורה </w:t>
      </w:r>
      <w:bookmarkStart w:id="808" w:name="_ETM_Q1_3502608"/>
      <w:bookmarkEnd w:id="808"/>
      <w:r w:rsidR="00036E96">
        <w:rPr>
          <w:rFonts w:hint="cs"/>
          <w:rtl/>
          <w:lang w:eastAsia="he-IL"/>
        </w:rPr>
        <w:t xml:space="preserve">פה? המציאות הזאת שבה לא חוקרים מסיתים לעבירות אלימות, </w:t>
      </w:r>
      <w:bookmarkStart w:id="809" w:name="_ETM_Q1_3507533"/>
      <w:bookmarkEnd w:id="809"/>
      <w:r w:rsidR="00036E96">
        <w:rPr>
          <w:rFonts w:hint="cs"/>
          <w:rtl/>
          <w:lang w:eastAsia="he-IL"/>
        </w:rPr>
        <w:t xml:space="preserve">מסיתים של מחבלים, תומכי מחבלים, יוצרת מצב בשטח כאילו </w:t>
      </w:r>
      <w:bookmarkStart w:id="810" w:name="_ETM_Q1_3512068"/>
      <w:bookmarkEnd w:id="810"/>
      <w:r w:rsidR="00036E96">
        <w:rPr>
          <w:rFonts w:hint="cs"/>
          <w:rtl/>
          <w:lang w:eastAsia="he-IL"/>
        </w:rPr>
        <w:t>אין דין ואין דיין והכול מותר. למדנו השבת בפרקי אבות:</w:t>
      </w:r>
      <w:bookmarkStart w:id="811" w:name="_ETM_Q1_3518457"/>
      <w:bookmarkEnd w:id="811"/>
      <w:r w:rsidR="00036E96">
        <w:rPr>
          <w:rFonts w:hint="cs"/>
          <w:rtl/>
          <w:lang w:eastAsia="he-IL"/>
        </w:rPr>
        <w:t xml:space="preserve"> אלמלא מוראה של מלכות, איש את רעהו חיים </w:t>
      </w:r>
      <w:bookmarkStart w:id="812" w:name="_ETM_Q1_3519856"/>
      <w:bookmarkEnd w:id="812"/>
      <w:r w:rsidR="00036E96">
        <w:rPr>
          <w:rFonts w:hint="cs"/>
          <w:rtl/>
          <w:lang w:eastAsia="he-IL"/>
        </w:rPr>
        <w:t xml:space="preserve">בלעו. אם עבירות כל כך פשוטות, כל כך ברורות, של </w:t>
      </w:r>
      <w:bookmarkStart w:id="813" w:name="_ETM_Q1_3528370"/>
      <w:bookmarkEnd w:id="813"/>
      <w:r w:rsidR="00036E96">
        <w:rPr>
          <w:rFonts w:hint="cs"/>
          <w:rtl/>
          <w:lang w:eastAsia="he-IL"/>
        </w:rPr>
        <w:t xml:space="preserve">הילול שאהידים וטרוריסטים לרצוח עוד ועוד יהודים, אם העבירות </w:t>
      </w:r>
      <w:bookmarkStart w:id="814" w:name="_ETM_Q1_3531343"/>
      <w:bookmarkEnd w:id="814"/>
      <w:r w:rsidR="00036E96">
        <w:rPr>
          <w:rFonts w:hint="cs"/>
          <w:rtl/>
          <w:lang w:eastAsia="he-IL"/>
        </w:rPr>
        <w:t>האלה לא מקבלות מענה, מה כן יקבל מענה?</w:t>
      </w:r>
      <w:bookmarkStart w:id="815" w:name="_ETM_Q1_3534871"/>
      <w:bookmarkEnd w:id="815"/>
      <w:r w:rsidR="00036E96">
        <w:rPr>
          <w:rFonts w:hint="cs"/>
          <w:rtl/>
          <w:lang w:eastAsia="he-IL"/>
        </w:rPr>
        <w:t xml:space="preserve"> רבותי, לא צריך לחקור יותר מדי. העדויות נמצאות באוויר, נמצאות </w:t>
      </w:r>
      <w:bookmarkStart w:id="816" w:name="_ETM_Q1_3540064"/>
      <w:bookmarkEnd w:id="816"/>
      <w:r w:rsidR="00036E96">
        <w:rPr>
          <w:rFonts w:hint="cs"/>
          <w:rtl/>
          <w:lang w:eastAsia="he-IL"/>
        </w:rPr>
        <w:t xml:space="preserve">ברשת. כולם מכירים אותם. למה הדברים האלה לא מטופלים? למה </w:t>
      </w:r>
      <w:bookmarkStart w:id="817" w:name="_ETM_Q1_3545392"/>
      <w:bookmarkEnd w:id="817"/>
      <w:r w:rsidR="00036E96">
        <w:rPr>
          <w:rFonts w:hint="cs"/>
          <w:rtl/>
          <w:lang w:eastAsia="he-IL"/>
        </w:rPr>
        <w:t xml:space="preserve">שלום אזרחי מדינת ישראל – יהודה ושומרון, ירושלים וכל הארץ, </w:t>
      </w:r>
      <w:bookmarkStart w:id="818" w:name="_ETM_Q1_3551529"/>
      <w:bookmarkEnd w:id="818"/>
      <w:r w:rsidR="00036E96">
        <w:rPr>
          <w:rFonts w:hint="cs"/>
          <w:rtl/>
          <w:lang w:eastAsia="he-IL"/>
        </w:rPr>
        <w:t xml:space="preserve">דיברנו על פיגועים בדיזנגוף – לא </w:t>
      </w:r>
      <w:bookmarkStart w:id="819" w:name="_ETM_Q1_3554631"/>
      <w:bookmarkEnd w:id="819"/>
      <w:r w:rsidR="00036E96">
        <w:rPr>
          <w:rFonts w:hint="cs"/>
          <w:rtl/>
          <w:lang w:eastAsia="he-IL"/>
        </w:rPr>
        <w:t xml:space="preserve">נשמר ולא מקודם על ידי הפרקליטות? למה אין הנחיה ברורה של הפרקליטות, מדיניות ברורה של הפרקליטות, לחקור מידית </w:t>
      </w:r>
      <w:bookmarkStart w:id="820" w:name="_ETM_Q1_3562503"/>
      <w:bookmarkEnd w:id="820"/>
      <w:r w:rsidR="00036E96">
        <w:rPr>
          <w:rFonts w:hint="cs"/>
          <w:rtl/>
          <w:lang w:eastAsia="he-IL"/>
        </w:rPr>
        <w:t xml:space="preserve">את התיקים האלה באפס זמן, כיוון שלא מדובר בממצאים מוכמנים </w:t>
      </w:r>
      <w:bookmarkStart w:id="821" w:name="_ETM_Q1_3568691"/>
      <w:bookmarkEnd w:id="821"/>
      <w:r w:rsidR="00036E96">
        <w:rPr>
          <w:rFonts w:hint="cs"/>
          <w:rtl/>
          <w:lang w:eastAsia="he-IL"/>
        </w:rPr>
        <w:t xml:space="preserve">או כל מיני ממצאים מורכבים שצריך לגבש, התשתית הראייתית מונחת </w:t>
      </w:r>
      <w:bookmarkStart w:id="822" w:name="_ETM_Q1_3571376"/>
      <w:bookmarkEnd w:id="822"/>
      <w:r w:rsidR="00036E96">
        <w:rPr>
          <w:rFonts w:hint="cs"/>
          <w:rtl/>
          <w:lang w:eastAsia="he-IL"/>
        </w:rPr>
        <w:t xml:space="preserve">לפנינו ולתקוף את התופעה הזאת? </w:t>
      </w:r>
      <w:r w:rsidR="00445DA5">
        <w:rPr>
          <w:rFonts w:hint="cs"/>
          <w:rtl/>
          <w:lang w:eastAsia="he-IL"/>
        </w:rPr>
        <w:t xml:space="preserve">אם התופעה הזאת לא תתקף </w:t>
      </w:r>
      <w:bookmarkStart w:id="823" w:name="_ETM_Q1_3577367"/>
      <w:bookmarkEnd w:id="823"/>
      <w:r w:rsidR="00445DA5">
        <w:rPr>
          <w:rFonts w:hint="cs"/>
          <w:rtl/>
          <w:lang w:eastAsia="he-IL"/>
        </w:rPr>
        <w:t xml:space="preserve">בהקדם, אם הפרקליטות לא תעשה בדק בית </w:t>
      </w:r>
      <w:bookmarkStart w:id="824" w:name="_ETM_Q1_3582359"/>
      <w:bookmarkEnd w:id="824"/>
      <w:r w:rsidR="00445DA5">
        <w:rPr>
          <w:rFonts w:hint="cs"/>
          <w:rtl/>
          <w:lang w:eastAsia="he-IL"/>
        </w:rPr>
        <w:t xml:space="preserve">בהקדם, איך יוצרים מציאות שבה כל מהלל רוצחים נתפס </w:t>
      </w:r>
      <w:bookmarkStart w:id="825" w:name="_ETM_Q1_3589667"/>
      <w:bookmarkEnd w:id="825"/>
      <w:r w:rsidR="00445DA5">
        <w:rPr>
          <w:rFonts w:hint="cs"/>
          <w:rtl/>
          <w:lang w:eastAsia="he-IL"/>
        </w:rPr>
        <w:t xml:space="preserve">מיד, נחקר מיד, מוגש כתב אישום מיד – בין אם </w:t>
      </w:r>
      <w:bookmarkStart w:id="826" w:name="_ETM_Q1_3593276"/>
      <w:bookmarkEnd w:id="826"/>
      <w:r w:rsidR="00445DA5">
        <w:rPr>
          <w:rFonts w:hint="cs"/>
          <w:rtl/>
          <w:lang w:eastAsia="he-IL"/>
        </w:rPr>
        <w:t xml:space="preserve">מדובר בעכרמה סברי ובין אם מדובר באחרוני דגי הרקק. כל אלה מטופלים בחקירה ובהעמדה לדין, אנחנו – ואני אומר אנחנו </w:t>
      </w:r>
      <w:bookmarkStart w:id="827" w:name="_ETM_Q1_3604851"/>
      <w:bookmarkEnd w:id="827"/>
      <w:r w:rsidR="00445DA5">
        <w:rPr>
          <w:rFonts w:hint="cs"/>
          <w:rtl/>
          <w:lang w:eastAsia="he-IL"/>
        </w:rPr>
        <w:t>בכוונה – חס וחלילה ואתם בפועל, רבותיי</w:t>
      </w:r>
      <w:bookmarkStart w:id="828" w:name="_ETM_Q1_3609234"/>
      <w:bookmarkEnd w:id="828"/>
      <w:r w:rsidR="00445DA5">
        <w:rPr>
          <w:rFonts w:hint="cs"/>
          <w:rtl/>
          <w:lang w:eastAsia="he-IL"/>
        </w:rPr>
        <w:t xml:space="preserve"> הפרקליטים, מתירים את דמם של אזרחי מדינת ישראל. הדבר הזה </w:t>
      </w:r>
      <w:bookmarkStart w:id="829" w:name="_ETM_Q1_3611960"/>
      <w:bookmarkEnd w:id="829"/>
      <w:r w:rsidR="00445DA5">
        <w:rPr>
          <w:rFonts w:hint="cs"/>
          <w:rtl/>
          <w:lang w:eastAsia="he-IL"/>
        </w:rPr>
        <w:t>לא יכול להמשך יותר. תודה.</w:t>
      </w:r>
    </w:p>
    <w:p w:rsidR="00445DA5" w:rsidRDefault="00445DA5" w:rsidP="00305B00">
      <w:pPr>
        <w:rPr>
          <w:rtl/>
          <w:lang w:eastAsia="he-IL"/>
        </w:rPr>
      </w:pPr>
    </w:p>
    <w:p w:rsidR="00445DA5" w:rsidRDefault="00445DA5" w:rsidP="001B72A7">
      <w:pPr>
        <w:pStyle w:val="af6"/>
        <w:keepNext/>
        <w:rPr>
          <w:rtl/>
        </w:rPr>
      </w:pPr>
      <w:bookmarkStart w:id="830" w:name="ET_yor_6157_310"/>
      <w:r w:rsidRPr="001B72A7">
        <w:rPr>
          <w:rStyle w:val="TagStyle"/>
          <w:rtl/>
        </w:rPr>
        <w:t xml:space="preserve"> &lt;&lt; יור &gt;&gt;</w:t>
      </w:r>
      <w:r w:rsidRPr="00445DA5">
        <w:rPr>
          <w:rStyle w:val="TagStyle"/>
          <w:rtl/>
        </w:rPr>
        <w:t xml:space="preserve"> </w:t>
      </w:r>
      <w:r>
        <w:rPr>
          <w:rtl/>
        </w:rPr>
        <w:t>היו"ר שמחה רוטמן:</w:t>
      </w:r>
      <w:r w:rsidRPr="00445DA5">
        <w:rPr>
          <w:rStyle w:val="TagStyle"/>
          <w:rtl/>
        </w:rPr>
        <w:t xml:space="preserve"> </w:t>
      </w:r>
      <w:r w:rsidRPr="001B72A7">
        <w:rPr>
          <w:rStyle w:val="TagStyle"/>
          <w:rtl/>
        </w:rPr>
        <w:t>&lt;&lt; יור &gt;&gt;</w:t>
      </w:r>
      <w:r>
        <w:rPr>
          <w:rtl/>
        </w:rPr>
        <w:t xml:space="preserve">   </w:t>
      </w:r>
      <w:bookmarkEnd w:id="830"/>
    </w:p>
    <w:p w:rsidR="00445DA5" w:rsidRDefault="00445DA5" w:rsidP="001B72A7">
      <w:pPr>
        <w:pStyle w:val="KeepWithNext"/>
        <w:rPr>
          <w:rtl/>
          <w:lang w:eastAsia="he-IL"/>
        </w:rPr>
      </w:pPr>
    </w:p>
    <w:p w:rsidR="00445DA5" w:rsidRPr="00445DA5" w:rsidRDefault="00445DA5" w:rsidP="00445DA5">
      <w:pPr>
        <w:rPr>
          <w:rtl/>
          <w:lang w:eastAsia="he-IL"/>
        </w:rPr>
      </w:pPr>
      <w:r>
        <w:rPr>
          <w:rFonts w:hint="cs"/>
          <w:rtl/>
          <w:lang w:eastAsia="he-IL"/>
        </w:rPr>
        <w:t xml:space="preserve">תודה רבה חבר הכנסת אביחי </w:t>
      </w:r>
      <w:bookmarkStart w:id="831" w:name="_ETM_Q1_3620334"/>
      <w:bookmarkEnd w:id="831"/>
      <w:r>
        <w:rPr>
          <w:rFonts w:hint="cs"/>
          <w:rtl/>
          <w:lang w:eastAsia="he-IL"/>
        </w:rPr>
        <w:t xml:space="preserve">בוארון. אני מקווה שמטעם המשטרה והפרקליטות </w:t>
      </w:r>
      <w:r w:rsidR="00704DA0">
        <w:rPr>
          <w:rFonts w:hint="cs"/>
          <w:rtl/>
          <w:lang w:eastAsia="he-IL"/>
        </w:rPr>
        <w:t>יתייחס</w:t>
      </w:r>
      <w:r w:rsidR="00704DA0">
        <w:rPr>
          <w:rFonts w:hint="eastAsia"/>
          <w:rtl/>
          <w:lang w:eastAsia="he-IL"/>
        </w:rPr>
        <w:t>ו</w:t>
      </w:r>
      <w:r>
        <w:rPr>
          <w:rFonts w:hint="cs"/>
          <w:rtl/>
          <w:lang w:eastAsia="he-IL"/>
        </w:rPr>
        <w:t xml:space="preserve"> בהמשך לטענות מהסוג הזה.</w:t>
      </w:r>
      <w:r w:rsidR="00704DA0">
        <w:rPr>
          <w:rFonts w:hint="cs"/>
          <w:rtl/>
          <w:lang w:eastAsia="he-IL"/>
        </w:rPr>
        <w:t xml:space="preserve"> חבר הכנסת אריאל קלנר, בבקשה.</w:t>
      </w:r>
    </w:p>
    <w:p w:rsidR="00D24496" w:rsidRDefault="00D24496" w:rsidP="00D24496">
      <w:pPr>
        <w:rPr>
          <w:rtl/>
          <w:lang w:eastAsia="he-IL"/>
        </w:rPr>
      </w:pPr>
      <w:bookmarkStart w:id="832" w:name="_ETM_Q1_3216156"/>
      <w:bookmarkStart w:id="833" w:name="_ETM_Q1_3216301"/>
      <w:bookmarkStart w:id="834" w:name="_ETM_Q1_1820793"/>
      <w:bookmarkStart w:id="835" w:name="_ETM_Q1_1820842"/>
      <w:bookmarkStart w:id="836" w:name="_ETM_Q1_3634232"/>
      <w:bookmarkStart w:id="837" w:name="_ETM_Q1_3634300"/>
      <w:bookmarkStart w:id="838" w:name="_ETM_Q1_3634406"/>
      <w:bookmarkStart w:id="839" w:name="_ETM_Q1_3634451"/>
      <w:bookmarkStart w:id="840" w:name="_ETM_Q1_3636603"/>
      <w:bookmarkEnd w:id="832"/>
      <w:bookmarkEnd w:id="833"/>
      <w:bookmarkEnd w:id="834"/>
      <w:bookmarkEnd w:id="835"/>
      <w:bookmarkEnd w:id="836"/>
      <w:bookmarkEnd w:id="837"/>
      <w:bookmarkEnd w:id="838"/>
      <w:bookmarkEnd w:id="839"/>
      <w:bookmarkEnd w:id="840"/>
    </w:p>
    <w:p w:rsidR="00D24496" w:rsidRDefault="00D24496" w:rsidP="001B72A7">
      <w:pPr>
        <w:pStyle w:val="a4"/>
        <w:keepNext/>
        <w:rPr>
          <w:rtl/>
        </w:rPr>
      </w:pPr>
      <w:bookmarkStart w:id="841" w:name="ET_speaker_5801_44"/>
      <w:r w:rsidRPr="001B72A7">
        <w:rPr>
          <w:rStyle w:val="TagStyle"/>
          <w:rtl/>
        </w:rPr>
        <w:lastRenderedPageBreak/>
        <w:t xml:space="preserve"> &lt;&lt; דובר &gt;&gt;</w:t>
      </w:r>
      <w:r w:rsidRPr="00D24496">
        <w:rPr>
          <w:rStyle w:val="TagStyle"/>
          <w:rtl/>
        </w:rPr>
        <w:t xml:space="preserve"> </w:t>
      </w:r>
      <w:r>
        <w:rPr>
          <w:rtl/>
        </w:rPr>
        <w:t>אריאל קלנר (הליכוד):</w:t>
      </w:r>
      <w:r w:rsidRPr="00D24496">
        <w:rPr>
          <w:rStyle w:val="TagStyle"/>
          <w:rtl/>
        </w:rPr>
        <w:t xml:space="preserve"> </w:t>
      </w:r>
      <w:r w:rsidRPr="001B72A7">
        <w:rPr>
          <w:rStyle w:val="TagStyle"/>
          <w:rtl/>
        </w:rPr>
        <w:t>&lt;&lt; דובר &gt;&gt;</w:t>
      </w:r>
      <w:r>
        <w:rPr>
          <w:rtl/>
        </w:rPr>
        <w:t xml:space="preserve">   </w:t>
      </w:r>
      <w:bookmarkEnd w:id="841"/>
    </w:p>
    <w:p w:rsidR="00D24496" w:rsidRDefault="00D24496" w:rsidP="001B72A7">
      <w:pPr>
        <w:pStyle w:val="KeepWithNext"/>
        <w:rPr>
          <w:rtl/>
          <w:lang w:eastAsia="he-IL"/>
        </w:rPr>
      </w:pPr>
    </w:p>
    <w:p w:rsidR="0010584E" w:rsidRDefault="00D24496" w:rsidP="0010584E">
      <w:pPr>
        <w:rPr>
          <w:rtl/>
          <w:lang w:eastAsia="he-IL"/>
        </w:rPr>
      </w:pPr>
      <w:bookmarkStart w:id="842" w:name="_ETM_Q1_3636968"/>
      <w:bookmarkStart w:id="843" w:name="_ETM_Q1_3637005"/>
      <w:bookmarkEnd w:id="842"/>
      <w:bookmarkEnd w:id="843"/>
      <w:r>
        <w:rPr>
          <w:rFonts w:hint="cs"/>
          <w:rtl/>
          <w:lang w:eastAsia="he-IL"/>
        </w:rPr>
        <w:t xml:space="preserve">אשתדל לא </w:t>
      </w:r>
      <w:bookmarkStart w:id="844" w:name="_ETM_Q1_3639652"/>
      <w:bookmarkEnd w:id="844"/>
      <w:r>
        <w:rPr>
          <w:rFonts w:hint="cs"/>
          <w:rtl/>
          <w:lang w:eastAsia="he-IL"/>
        </w:rPr>
        <w:t>לחזור על הדברים שכבר נאמרו.</w:t>
      </w:r>
      <w:r w:rsidR="0010584E">
        <w:rPr>
          <w:rFonts w:hint="cs"/>
          <w:rtl/>
          <w:lang w:eastAsia="he-IL"/>
        </w:rPr>
        <w:t xml:space="preserve"> אבל באמת הדגש </w:t>
      </w:r>
      <w:bookmarkStart w:id="845" w:name="_ETM_Q1_3641558"/>
      <w:bookmarkEnd w:id="845"/>
      <w:r w:rsidR="0010584E">
        <w:rPr>
          <w:rFonts w:hint="cs"/>
          <w:rtl/>
          <w:lang w:eastAsia="he-IL"/>
        </w:rPr>
        <w:t xml:space="preserve">פה, ובמיוחד אני פונה פה לפרקליטות, אנחנו רוצים לשמוע ולהבין </w:t>
      </w:r>
      <w:bookmarkStart w:id="846" w:name="_ETM_Q1_3646671"/>
      <w:bookmarkEnd w:id="846"/>
      <w:r w:rsidR="001E4B14">
        <w:rPr>
          <w:rFonts w:hint="cs"/>
          <w:rtl/>
          <w:lang w:eastAsia="he-IL"/>
        </w:rPr>
        <w:t>ולדעת</w:t>
      </w:r>
      <w:r w:rsidR="0010584E">
        <w:rPr>
          <w:rFonts w:hint="cs"/>
          <w:rtl/>
          <w:lang w:eastAsia="he-IL"/>
        </w:rPr>
        <w:t xml:space="preserve"> איך מטופלות ואיך אתם מתכוונים לטפל בנושא הזה של עבירות הסתה לטרור. בעקבות חלק – במיוחד האיש הזה </w:t>
      </w:r>
      <w:bookmarkStart w:id="847" w:name="_ETM_Q1_3663640"/>
      <w:bookmarkEnd w:id="847"/>
      <w:r w:rsidR="0010584E">
        <w:rPr>
          <w:rFonts w:hint="cs"/>
          <w:rtl/>
          <w:lang w:eastAsia="he-IL"/>
        </w:rPr>
        <w:t xml:space="preserve">עכרמה סברי, האיש הזה צריך לקבל פרס מפעל חיים להסתה </w:t>
      </w:r>
      <w:bookmarkStart w:id="848" w:name="_ETM_Q1_3670119"/>
      <w:bookmarkEnd w:id="848"/>
      <w:r w:rsidR="0010584E">
        <w:rPr>
          <w:rFonts w:hint="cs"/>
          <w:rtl/>
          <w:lang w:eastAsia="he-IL"/>
        </w:rPr>
        <w:t xml:space="preserve">לטרור, כל חייו מה שהוא עושה זה פעמיים-שלוש ביום מסית </w:t>
      </w:r>
      <w:bookmarkStart w:id="849" w:name="_ETM_Q1_3675820"/>
      <w:bookmarkEnd w:id="849"/>
      <w:r w:rsidR="0010584E">
        <w:rPr>
          <w:rFonts w:hint="cs"/>
          <w:rtl/>
          <w:lang w:eastAsia="he-IL"/>
        </w:rPr>
        <w:t>לטרור. בעקבות כל האירועים ש</w:t>
      </w:r>
      <w:r w:rsidR="001E4B14">
        <w:rPr>
          <w:rFonts w:hint="cs"/>
          <w:rtl/>
          <w:lang w:eastAsia="he-IL"/>
        </w:rPr>
        <w:t>היו, ב-8 בפברואר עמדתי פה בכנסת</w:t>
      </w:r>
      <w:r w:rsidR="0010584E">
        <w:rPr>
          <w:rFonts w:hint="cs"/>
          <w:rtl/>
          <w:lang w:eastAsia="he-IL"/>
        </w:rPr>
        <w:t xml:space="preserve"> </w:t>
      </w:r>
      <w:r w:rsidR="001E4B14">
        <w:rPr>
          <w:rFonts w:hint="cs"/>
          <w:rtl/>
          <w:lang w:eastAsia="he-IL"/>
        </w:rPr>
        <w:t>ו</w:t>
      </w:r>
      <w:r w:rsidR="0010584E">
        <w:rPr>
          <w:rFonts w:hint="cs"/>
          <w:rtl/>
          <w:lang w:eastAsia="he-IL"/>
        </w:rPr>
        <w:t>הגשתי שאילתה לשר המשפטים. קיבלתי תשובה</w:t>
      </w:r>
      <w:bookmarkStart w:id="850" w:name="_ETM_Q1_3684515"/>
      <w:bookmarkEnd w:id="850"/>
      <w:r w:rsidR="0010584E">
        <w:rPr>
          <w:rFonts w:hint="cs"/>
          <w:rtl/>
          <w:lang w:eastAsia="he-IL"/>
        </w:rPr>
        <w:t xml:space="preserve"> שאנחנו ב-8 לפברואר, </w:t>
      </w:r>
      <w:r w:rsidR="00DE7175">
        <w:rPr>
          <w:rFonts w:hint="cs"/>
          <w:rtl/>
          <w:lang w:eastAsia="he-IL"/>
        </w:rPr>
        <w:t xml:space="preserve">עד פסח – זה תשובת המשרד </w:t>
      </w:r>
      <w:bookmarkStart w:id="851" w:name="_ETM_Q1_3691394"/>
      <w:bookmarkEnd w:id="851"/>
      <w:r w:rsidR="00DE7175">
        <w:rPr>
          <w:rFonts w:hint="cs"/>
          <w:rtl/>
          <w:lang w:eastAsia="he-IL"/>
        </w:rPr>
        <w:t xml:space="preserve">שהקריא לי השר </w:t>
      </w:r>
      <w:r w:rsidR="00DE7175">
        <w:rPr>
          <w:rFonts w:hint="eastAsia"/>
          <w:rtl/>
          <w:lang w:eastAsia="he-IL"/>
        </w:rPr>
        <w:t xml:space="preserve">– האיש הזה יעמוד לדין על שורה של עבירות שעכשיו אביחי הקריא אותם. </w:t>
      </w:r>
      <w:r w:rsidR="00DE7175">
        <w:rPr>
          <w:rFonts w:hint="cs"/>
          <w:rtl/>
          <w:lang w:eastAsia="he-IL"/>
        </w:rPr>
        <w:t xml:space="preserve">בן אדם פשוט מהלל </w:t>
      </w:r>
      <w:bookmarkStart w:id="852" w:name="_ETM_Q1_3699652"/>
      <w:bookmarkEnd w:id="852"/>
      <w:r w:rsidR="00DE7175">
        <w:rPr>
          <w:rFonts w:hint="cs"/>
          <w:rtl/>
          <w:lang w:eastAsia="he-IL"/>
        </w:rPr>
        <w:t xml:space="preserve">שאהידים וקורא לאנשים להיות שאהידים. ואני לא יודע איפה זה עומד בכלל. פסח כבר עבר, יום העצמאות עבר, אנחנו עוד </w:t>
      </w:r>
      <w:bookmarkStart w:id="853" w:name="_ETM_Q1_3707074"/>
      <w:bookmarkEnd w:id="853"/>
      <w:r w:rsidR="00DE7175">
        <w:rPr>
          <w:rFonts w:hint="cs"/>
          <w:rtl/>
          <w:lang w:eastAsia="he-IL"/>
        </w:rPr>
        <w:t xml:space="preserve">מעט בשבועות, עוד מעט ראש השנה אחר כך – מה, </w:t>
      </w:r>
      <w:bookmarkStart w:id="854" w:name="_ETM_Q1_3709731"/>
      <w:bookmarkEnd w:id="854"/>
      <w:r w:rsidR="00DE7175">
        <w:rPr>
          <w:rFonts w:hint="cs"/>
          <w:rtl/>
          <w:lang w:eastAsia="he-IL"/>
        </w:rPr>
        <w:t xml:space="preserve">מה קורה עם זה? </w:t>
      </w:r>
      <w:bookmarkStart w:id="855" w:name="_ETM_Q1_3714655"/>
      <w:bookmarkEnd w:id="855"/>
    </w:p>
    <w:p w:rsidR="00DE7175" w:rsidRDefault="00DE7175" w:rsidP="0010584E">
      <w:pPr>
        <w:rPr>
          <w:rtl/>
          <w:lang w:eastAsia="he-IL"/>
        </w:rPr>
      </w:pPr>
      <w:bookmarkStart w:id="856" w:name="_ETM_Q1_3714755"/>
      <w:bookmarkEnd w:id="856"/>
    </w:p>
    <w:p w:rsidR="00DE7175" w:rsidRDefault="00DE7175" w:rsidP="0010584E">
      <w:pPr>
        <w:rPr>
          <w:rtl/>
          <w:lang w:eastAsia="he-IL"/>
        </w:rPr>
      </w:pPr>
      <w:r>
        <w:rPr>
          <w:rFonts w:hint="cs"/>
          <w:rtl/>
          <w:lang w:eastAsia="he-IL"/>
        </w:rPr>
        <w:t xml:space="preserve">המילים האלה וההסתה הזאת צריכות </w:t>
      </w:r>
      <w:bookmarkStart w:id="857" w:name="_ETM_Q1_3719029"/>
      <w:bookmarkEnd w:id="857"/>
      <w:r>
        <w:rPr>
          <w:rFonts w:hint="cs"/>
          <w:rtl/>
          <w:lang w:eastAsia="he-IL"/>
        </w:rPr>
        <w:t xml:space="preserve">לקבל מענה. ואנחנו </w:t>
      </w:r>
      <w:r w:rsidRPr="001E4B14">
        <w:rPr>
          <w:rFonts w:hint="cs"/>
          <w:rtl/>
          <w:lang w:eastAsia="he-IL"/>
        </w:rPr>
        <w:t xml:space="preserve">פה דורשים, ואני מצטרף פה לכל </w:t>
      </w:r>
      <w:bookmarkStart w:id="858" w:name="_ETM_Q1_3722511"/>
      <w:bookmarkEnd w:id="858"/>
      <w:r w:rsidRPr="001E4B14">
        <w:rPr>
          <w:rFonts w:hint="cs"/>
          <w:rtl/>
          <w:lang w:eastAsia="he-IL"/>
        </w:rPr>
        <w:t>החברים ולא אחזור על דברים שכבר נאמרו, אין מקום פה</w:t>
      </w:r>
      <w:bookmarkStart w:id="859" w:name="_ETM_Q1_3726261"/>
      <w:bookmarkEnd w:id="859"/>
      <w:r w:rsidRPr="001E4B14">
        <w:rPr>
          <w:rFonts w:hint="cs"/>
          <w:rtl/>
          <w:lang w:eastAsia="he-IL"/>
        </w:rPr>
        <w:t xml:space="preserve"> ליותר מדי הססנות. אנחנו</w:t>
      </w:r>
      <w:r>
        <w:rPr>
          <w:rFonts w:hint="cs"/>
          <w:rtl/>
          <w:lang w:eastAsia="he-IL"/>
        </w:rPr>
        <w:t xml:space="preserve"> גם באירוע שאנחנו רואים את ההיקפים </w:t>
      </w:r>
      <w:bookmarkStart w:id="860" w:name="_ETM_Q1_3729829"/>
      <w:bookmarkEnd w:id="860"/>
      <w:r>
        <w:rPr>
          <w:rFonts w:hint="cs"/>
          <w:rtl/>
          <w:lang w:eastAsia="he-IL"/>
        </w:rPr>
        <w:t xml:space="preserve">שלו. אזרחי ישראל סופגים את ההיקפים שלו. אנחנו מדינה שמותקפת על ידי טרור. זה לא איזה מקרה </w:t>
      </w:r>
      <w:bookmarkStart w:id="861" w:name="_ETM_Q1_3735705"/>
      <w:bookmarkEnd w:id="861"/>
      <w:r>
        <w:rPr>
          <w:rFonts w:hint="cs"/>
          <w:rtl/>
          <w:lang w:eastAsia="he-IL"/>
        </w:rPr>
        <w:t xml:space="preserve">אירוע חד פעמי </w:t>
      </w:r>
      <w:r w:rsidR="001E4B14">
        <w:rPr>
          <w:rFonts w:hint="cs"/>
          <w:rtl/>
          <w:lang w:eastAsia="he-IL"/>
        </w:rPr>
        <w:t>ש</w:t>
      </w:r>
      <w:r>
        <w:rPr>
          <w:rFonts w:hint="cs"/>
          <w:rtl/>
          <w:lang w:eastAsia="he-IL"/>
        </w:rPr>
        <w:t xml:space="preserve">פעם ב-30 שנה קורה משהו. ההסתה הזאת </w:t>
      </w:r>
      <w:bookmarkStart w:id="862" w:name="_ETM_Q1_3739779"/>
      <w:bookmarkEnd w:id="862"/>
      <w:r>
        <w:rPr>
          <w:rFonts w:hint="cs"/>
          <w:rtl/>
          <w:lang w:eastAsia="he-IL"/>
        </w:rPr>
        <w:t xml:space="preserve">יש לה תוצאות יום-יום. אז בבקשה, תנו תשובות מניחות דעת </w:t>
      </w:r>
      <w:bookmarkStart w:id="863" w:name="_ETM_Q1_3745602"/>
      <w:bookmarkEnd w:id="863"/>
      <w:r>
        <w:rPr>
          <w:rFonts w:hint="cs"/>
          <w:rtl/>
          <w:lang w:eastAsia="he-IL"/>
        </w:rPr>
        <w:t xml:space="preserve">ואיך אתם מתכוונים להשתפר, כי כרגע המצב הוא לא </w:t>
      </w:r>
      <w:bookmarkStart w:id="864" w:name="_ETM_Q1_3748491"/>
      <w:bookmarkEnd w:id="864"/>
      <w:r>
        <w:rPr>
          <w:rFonts w:hint="cs"/>
          <w:rtl/>
          <w:lang w:eastAsia="he-IL"/>
        </w:rPr>
        <w:t>טוב. תודה.</w:t>
      </w:r>
    </w:p>
    <w:p w:rsidR="00133ADD" w:rsidRDefault="00133ADD" w:rsidP="00D24496">
      <w:pPr>
        <w:rPr>
          <w:rtl/>
          <w:lang w:eastAsia="he-IL"/>
        </w:rPr>
      </w:pPr>
      <w:bookmarkStart w:id="865" w:name="_ETM_Q1_3635960"/>
      <w:bookmarkStart w:id="866" w:name="_ETM_Q1_3636076"/>
      <w:bookmarkStart w:id="867" w:name="_ETM_Q1_3636296"/>
      <w:bookmarkStart w:id="868" w:name="_ETM_Q1_3636362"/>
      <w:bookmarkStart w:id="869" w:name="_ETM_Q1_3636502"/>
      <w:bookmarkStart w:id="870" w:name="_ETM_Q1_3761550"/>
      <w:bookmarkStart w:id="871" w:name="_ETM_Q1_3761599"/>
      <w:bookmarkStart w:id="872" w:name="_ETM_Q1_3764501"/>
      <w:bookmarkEnd w:id="865"/>
      <w:bookmarkEnd w:id="866"/>
      <w:bookmarkEnd w:id="867"/>
      <w:bookmarkEnd w:id="868"/>
      <w:bookmarkEnd w:id="869"/>
      <w:bookmarkEnd w:id="870"/>
      <w:bookmarkEnd w:id="871"/>
      <w:bookmarkEnd w:id="872"/>
    </w:p>
    <w:p w:rsidR="005F56E2" w:rsidRDefault="005F56E2" w:rsidP="001B72A7">
      <w:pPr>
        <w:pStyle w:val="af6"/>
        <w:keepNext/>
        <w:rPr>
          <w:rtl/>
        </w:rPr>
      </w:pPr>
      <w:bookmarkStart w:id="873" w:name="ET_yor_6157_688"/>
      <w:r w:rsidRPr="001B72A7">
        <w:rPr>
          <w:rStyle w:val="TagStyle"/>
          <w:rtl/>
        </w:rPr>
        <w:t xml:space="preserve"> &lt;&lt; יור &gt;&gt;</w:t>
      </w:r>
      <w:r w:rsidRPr="005F56E2">
        <w:rPr>
          <w:rStyle w:val="TagStyle"/>
          <w:rtl/>
        </w:rPr>
        <w:t xml:space="preserve"> </w:t>
      </w:r>
      <w:r>
        <w:rPr>
          <w:rtl/>
        </w:rPr>
        <w:t>היו"ר שמחה רוטמן:</w:t>
      </w:r>
      <w:r w:rsidRPr="005F56E2">
        <w:rPr>
          <w:rStyle w:val="TagStyle"/>
          <w:rtl/>
        </w:rPr>
        <w:t xml:space="preserve"> </w:t>
      </w:r>
      <w:r w:rsidRPr="001B72A7">
        <w:rPr>
          <w:rStyle w:val="TagStyle"/>
          <w:rtl/>
        </w:rPr>
        <w:t>&lt;&lt; יור &gt;&gt;</w:t>
      </w:r>
      <w:bookmarkEnd w:id="873"/>
      <w:r>
        <w:rPr>
          <w:rtl/>
        </w:rPr>
        <w:t xml:space="preserve">   </w:t>
      </w:r>
    </w:p>
    <w:p w:rsidR="005F56E2" w:rsidRDefault="005F56E2" w:rsidP="001B72A7">
      <w:pPr>
        <w:pStyle w:val="KeepWithNext"/>
        <w:rPr>
          <w:rtl/>
          <w:lang w:eastAsia="he-IL"/>
        </w:rPr>
      </w:pPr>
    </w:p>
    <w:p w:rsidR="005F56E2" w:rsidRPr="005F56E2" w:rsidRDefault="005F56E2" w:rsidP="005F56E2">
      <w:pPr>
        <w:rPr>
          <w:rtl/>
          <w:lang w:eastAsia="he-IL"/>
        </w:rPr>
      </w:pPr>
      <w:r>
        <w:rPr>
          <w:rFonts w:hint="cs"/>
          <w:rtl/>
          <w:lang w:eastAsia="he-IL"/>
        </w:rPr>
        <w:t xml:space="preserve">תודה רבה חבר הכנסת אריאל קלנר. חבר הכנסת צבי </w:t>
      </w:r>
      <w:bookmarkStart w:id="874" w:name="_ETM_Q1_3755982"/>
      <w:bookmarkEnd w:id="874"/>
      <w:r>
        <w:rPr>
          <w:rFonts w:hint="cs"/>
          <w:rtl/>
          <w:lang w:eastAsia="he-IL"/>
        </w:rPr>
        <w:t>סוכות, בבקשה.</w:t>
      </w:r>
    </w:p>
    <w:p w:rsidR="005F56E2" w:rsidRDefault="005F56E2" w:rsidP="00D24496">
      <w:pPr>
        <w:rPr>
          <w:rtl/>
          <w:lang w:eastAsia="he-IL"/>
        </w:rPr>
      </w:pPr>
    </w:p>
    <w:p w:rsidR="00133ADD" w:rsidRDefault="00133ADD" w:rsidP="001B72A7">
      <w:pPr>
        <w:pStyle w:val="a4"/>
        <w:keepNext/>
        <w:rPr>
          <w:rtl/>
        </w:rPr>
      </w:pPr>
      <w:bookmarkStart w:id="875" w:name="ET_knessetmember_6525_45"/>
      <w:r w:rsidRPr="001B72A7">
        <w:rPr>
          <w:rStyle w:val="TagStyle"/>
          <w:rtl/>
        </w:rPr>
        <w:t xml:space="preserve"> &lt;&lt; דובר &gt;&gt;</w:t>
      </w:r>
      <w:r w:rsidRPr="00133ADD">
        <w:rPr>
          <w:rStyle w:val="TagStyle"/>
          <w:rtl/>
        </w:rPr>
        <w:t xml:space="preserve"> </w:t>
      </w:r>
      <w:r>
        <w:rPr>
          <w:rtl/>
        </w:rPr>
        <w:t>צבי ידידיה סוכות (עוצמה יהודית):</w:t>
      </w:r>
      <w:r w:rsidRPr="00133ADD">
        <w:rPr>
          <w:rStyle w:val="TagStyle"/>
          <w:rtl/>
        </w:rPr>
        <w:t xml:space="preserve"> </w:t>
      </w:r>
      <w:r w:rsidRPr="001B72A7">
        <w:rPr>
          <w:rStyle w:val="TagStyle"/>
          <w:rtl/>
        </w:rPr>
        <w:t>&lt;&lt; דובר &gt;&gt;</w:t>
      </w:r>
      <w:r>
        <w:rPr>
          <w:rtl/>
        </w:rPr>
        <w:t xml:space="preserve">   </w:t>
      </w:r>
      <w:bookmarkEnd w:id="875"/>
    </w:p>
    <w:p w:rsidR="00133ADD" w:rsidRDefault="00133ADD" w:rsidP="001B72A7">
      <w:pPr>
        <w:pStyle w:val="KeepWithNext"/>
        <w:rPr>
          <w:rtl/>
          <w:lang w:eastAsia="he-IL"/>
        </w:rPr>
      </w:pPr>
    </w:p>
    <w:p w:rsidR="00C77F76" w:rsidRDefault="00E304B7" w:rsidP="00133ADD">
      <w:pPr>
        <w:rPr>
          <w:rtl/>
          <w:lang w:eastAsia="he-IL"/>
        </w:rPr>
      </w:pPr>
      <w:bookmarkStart w:id="876" w:name="_ETM_Q1_3764966"/>
      <w:bookmarkStart w:id="877" w:name="_ETM_Q1_3765011"/>
      <w:bookmarkStart w:id="878" w:name="_ETM_Q1_3758463"/>
      <w:bookmarkEnd w:id="876"/>
      <w:bookmarkEnd w:id="877"/>
      <w:bookmarkEnd w:id="878"/>
      <w:r>
        <w:rPr>
          <w:rFonts w:hint="cs"/>
          <w:rtl/>
          <w:lang w:eastAsia="he-IL"/>
        </w:rPr>
        <w:t>תודה רבה יושב הראש על הדיון הכו</w:t>
      </w:r>
      <w:r w:rsidR="00C77F76">
        <w:rPr>
          <w:rFonts w:hint="cs"/>
          <w:rtl/>
          <w:lang w:eastAsia="he-IL"/>
        </w:rPr>
        <w:t xml:space="preserve">ל כך חשוב הזה. תודה </w:t>
      </w:r>
      <w:r w:rsidR="00C77F76" w:rsidRPr="00DA0E7C">
        <w:rPr>
          <w:rFonts w:hint="cs"/>
          <w:rtl/>
          <w:lang w:eastAsia="he-IL"/>
        </w:rPr>
        <w:t xml:space="preserve">שאתה עושה את הדיון הזה, הוועדה הזו עסוקה </w:t>
      </w:r>
      <w:bookmarkStart w:id="879" w:name="_ETM_Q1_3763205"/>
      <w:bookmarkEnd w:id="879"/>
      <w:r w:rsidR="00C77F76" w:rsidRPr="00DA0E7C">
        <w:rPr>
          <w:rFonts w:hint="cs"/>
          <w:rtl/>
          <w:lang w:eastAsia="he-IL"/>
        </w:rPr>
        <w:t>כ</w:t>
      </w:r>
      <w:r>
        <w:rPr>
          <w:rFonts w:hint="cs"/>
          <w:rtl/>
          <w:lang w:eastAsia="he-IL"/>
        </w:rPr>
        <w:t>ל הזמן, אבל מצאת זמן להתעסק בזה</w:t>
      </w:r>
      <w:r w:rsidR="00C77F76" w:rsidRPr="00DA0E7C">
        <w:rPr>
          <w:rFonts w:hint="cs"/>
          <w:rtl/>
          <w:lang w:eastAsia="he-IL"/>
        </w:rPr>
        <w:t xml:space="preserve"> ובעיני זה אחד הנושאים הכי חשובים.</w:t>
      </w:r>
      <w:r w:rsidR="00932225">
        <w:rPr>
          <w:rFonts w:hint="cs"/>
          <w:rtl/>
          <w:lang w:eastAsia="he-IL"/>
        </w:rPr>
        <w:t xml:space="preserve"> אנחנו עומדים מול פיגועי ירי כמעט בכל יום ומה שעומד מאחורי הכול זו הסתה.</w:t>
      </w:r>
    </w:p>
    <w:p w:rsidR="00932225" w:rsidRDefault="00932225" w:rsidP="00133ADD">
      <w:pPr>
        <w:rPr>
          <w:rtl/>
          <w:lang w:eastAsia="he-IL"/>
        </w:rPr>
      </w:pPr>
    </w:p>
    <w:p w:rsidR="00932225" w:rsidRDefault="00932225" w:rsidP="00E304B7">
      <w:pPr>
        <w:rPr>
          <w:rtl/>
          <w:lang w:eastAsia="he-IL"/>
        </w:rPr>
      </w:pPr>
      <w:bookmarkStart w:id="880" w:name="_ETM_Q1_3770775"/>
      <w:bookmarkStart w:id="881" w:name="_ETM_Q1_3770872"/>
      <w:bookmarkEnd w:id="880"/>
      <w:bookmarkEnd w:id="881"/>
      <w:r>
        <w:rPr>
          <w:rFonts w:hint="cs"/>
          <w:rtl/>
          <w:lang w:eastAsia="he-IL"/>
        </w:rPr>
        <w:t xml:space="preserve">דיברו פה על עכרמה סברי, </w:t>
      </w:r>
      <w:bookmarkStart w:id="882" w:name="_ETM_Q1_3773528"/>
      <w:bookmarkEnd w:id="882"/>
      <w:r>
        <w:rPr>
          <w:rFonts w:hint="cs"/>
          <w:rtl/>
          <w:lang w:eastAsia="he-IL"/>
        </w:rPr>
        <w:t>הגשתי עליו תלונה לפני כמה שבועות אחרי זום שהוא עשה</w:t>
      </w:r>
      <w:r w:rsidR="00E304B7">
        <w:rPr>
          <w:rFonts w:hint="cs"/>
          <w:rtl/>
          <w:lang w:eastAsia="he-IL"/>
        </w:rPr>
        <w:t xml:space="preserve"> עם כל אויבי ישראל</w:t>
      </w:r>
      <w:r>
        <w:rPr>
          <w:rFonts w:hint="cs"/>
          <w:rtl/>
          <w:lang w:eastAsia="he-IL"/>
        </w:rPr>
        <w:t xml:space="preserve">, </w:t>
      </w:r>
      <w:bookmarkStart w:id="883" w:name="_ETM_Q1_3775127"/>
      <w:bookmarkEnd w:id="883"/>
      <w:r w:rsidR="00E304B7">
        <w:rPr>
          <w:rFonts w:hint="cs"/>
          <w:rtl/>
          <w:lang w:eastAsia="he-IL"/>
        </w:rPr>
        <w:t>דיברו על זה גם כן קודם</w:t>
      </w:r>
      <w:r>
        <w:rPr>
          <w:rFonts w:hint="cs"/>
          <w:rtl/>
          <w:lang w:eastAsia="he-IL"/>
        </w:rPr>
        <w:t xml:space="preserve">. </w:t>
      </w:r>
      <w:bookmarkStart w:id="884" w:name="_ETM_Q1_3779290"/>
      <w:bookmarkEnd w:id="884"/>
      <w:r>
        <w:rPr>
          <w:rFonts w:hint="cs"/>
          <w:rtl/>
          <w:lang w:eastAsia="he-IL"/>
        </w:rPr>
        <w:t xml:space="preserve">נכון לעכשיו, אף אחד אפילו לא התייחס מהמשטרה לתלונה שהגשתי. </w:t>
      </w:r>
      <w:bookmarkStart w:id="885" w:name="_ETM_Q1_3782793"/>
      <w:bookmarkEnd w:id="885"/>
      <w:r>
        <w:rPr>
          <w:rFonts w:hint="cs"/>
          <w:rtl/>
          <w:lang w:eastAsia="he-IL"/>
        </w:rPr>
        <w:t xml:space="preserve">כלום לא נעשה עם הדבר הזה. הבן אדם הזה בשבוע </w:t>
      </w:r>
      <w:bookmarkStart w:id="886" w:name="_ETM_Q1_3785481"/>
      <w:bookmarkEnd w:id="886"/>
      <w:r>
        <w:rPr>
          <w:rFonts w:hint="cs"/>
          <w:rtl/>
          <w:lang w:eastAsia="he-IL"/>
        </w:rPr>
        <w:t xml:space="preserve">שעבר המשיך לעשות עוד סיבוב בהר הבית ולהסית. </w:t>
      </w:r>
    </w:p>
    <w:p w:rsidR="00932225" w:rsidRDefault="00932225" w:rsidP="00133ADD">
      <w:pPr>
        <w:rPr>
          <w:rtl/>
          <w:lang w:eastAsia="he-IL"/>
        </w:rPr>
      </w:pPr>
    </w:p>
    <w:p w:rsidR="00932225" w:rsidRDefault="00932225" w:rsidP="00133ADD">
      <w:pPr>
        <w:rPr>
          <w:rtl/>
          <w:lang w:eastAsia="he-IL"/>
        </w:rPr>
      </w:pPr>
      <w:r>
        <w:rPr>
          <w:rFonts w:hint="cs"/>
          <w:rtl/>
          <w:lang w:eastAsia="he-IL"/>
        </w:rPr>
        <w:t xml:space="preserve">אבל </w:t>
      </w:r>
      <w:bookmarkStart w:id="887" w:name="_ETM_Q1_3789786"/>
      <w:bookmarkEnd w:id="887"/>
      <w:r>
        <w:rPr>
          <w:rFonts w:hint="cs"/>
          <w:rtl/>
          <w:lang w:eastAsia="he-IL"/>
        </w:rPr>
        <w:t>עזוב את זה, אני כן רוצה להציף כאן נושא אח</w:t>
      </w:r>
      <w:bookmarkStart w:id="888" w:name="_ETM_Q1_3794857"/>
      <w:bookmarkEnd w:id="888"/>
      <w:r>
        <w:rPr>
          <w:rFonts w:hint="cs"/>
          <w:rtl/>
          <w:lang w:eastAsia="he-IL"/>
        </w:rPr>
        <w:t xml:space="preserve">ר וזה ההסתה שמגיעה מצד הרשות הפלסטינית ביהודה ושומרון. </w:t>
      </w:r>
      <w:bookmarkStart w:id="889" w:name="_ETM_Q1_3797878"/>
      <w:bookmarkEnd w:id="889"/>
      <w:r>
        <w:rPr>
          <w:rFonts w:hint="cs"/>
          <w:rtl/>
          <w:lang w:eastAsia="he-IL"/>
        </w:rPr>
        <w:t>זו הסתה שהיא סוג של הסתה של מדינה, של ישות.</w:t>
      </w:r>
      <w:bookmarkStart w:id="890" w:name="_ETM_Q1_3802336"/>
      <w:bookmarkEnd w:id="890"/>
      <w:r>
        <w:rPr>
          <w:rFonts w:hint="cs"/>
          <w:rtl/>
          <w:lang w:eastAsia="he-IL"/>
        </w:rPr>
        <w:t xml:space="preserve"> ברגע - - -</w:t>
      </w:r>
    </w:p>
    <w:p w:rsidR="00133ADD" w:rsidRDefault="00133ADD" w:rsidP="00133ADD">
      <w:pPr>
        <w:rPr>
          <w:rtl/>
          <w:lang w:eastAsia="he-IL"/>
        </w:rPr>
      </w:pPr>
      <w:bookmarkStart w:id="891" w:name="_ETM_Q1_3810741"/>
      <w:bookmarkStart w:id="892" w:name="_ETM_Q1_3810792"/>
      <w:bookmarkEnd w:id="891"/>
      <w:bookmarkEnd w:id="892"/>
    </w:p>
    <w:p w:rsidR="00133ADD" w:rsidRDefault="00133ADD" w:rsidP="001B72A7">
      <w:pPr>
        <w:pStyle w:val="af6"/>
        <w:keepNext/>
        <w:rPr>
          <w:rtl/>
        </w:rPr>
      </w:pPr>
      <w:bookmarkStart w:id="893" w:name="ET_yor_6157_46"/>
      <w:r w:rsidRPr="001B72A7">
        <w:rPr>
          <w:rStyle w:val="TagStyle"/>
          <w:rtl/>
        </w:rPr>
        <w:t xml:space="preserve"> &lt;&lt; יור &gt;&gt;</w:t>
      </w:r>
      <w:r w:rsidRPr="00133ADD">
        <w:rPr>
          <w:rStyle w:val="TagStyle"/>
          <w:rtl/>
        </w:rPr>
        <w:t xml:space="preserve"> </w:t>
      </w:r>
      <w:r>
        <w:rPr>
          <w:rtl/>
        </w:rPr>
        <w:t>היו"ר שמחה רוטמן:</w:t>
      </w:r>
      <w:r w:rsidRPr="00133ADD">
        <w:rPr>
          <w:rStyle w:val="TagStyle"/>
          <w:rtl/>
        </w:rPr>
        <w:t xml:space="preserve"> </w:t>
      </w:r>
      <w:r w:rsidRPr="001B72A7">
        <w:rPr>
          <w:rStyle w:val="TagStyle"/>
          <w:rtl/>
        </w:rPr>
        <w:t>&lt;&lt; יור &gt;&gt;</w:t>
      </w:r>
      <w:r>
        <w:rPr>
          <w:rtl/>
        </w:rPr>
        <w:t xml:space="preserve">   </w:t>
      </w:r>
      <w:bookmarkEnd w:id="893"/>
    </w:p>
    <w:p w:rsidR="00133ADD" w:rsidRDefault="00133ADD" w:rsidP="001B72A7">
      <w:pPr>
        <w:pStyle w:val="KeepWithNext"/>
        <w:rPr>
          <w:rtl/>
          <w:lang w:eastAsia="he-IL"/>
        </w:rPr>
      </w:pPr>
    </w:p>
    <w:p w:rsidR="00932225" w:rsidRDefault="00932225" w:rsidP="00133ADD">
      <w:pPr>
        <w:rPr>
          <w:rtl/>
          <w:lang w:eastAsia="he-IL"/>
        </w:rPr>
      </w:pPr>
      <w:bookmarkStart w:id="894" w:name="_ETM_Q1_3811677"/>
      <w:bookmarkStart w:id="895" w:name="_ETM_Q1_3802355"/>
      <w:bookmarkEnd w:id="894"/>
      <w:bookmarkEnd w:id="895"/>
      <w:r>
        <w:rPr>
          <w:rFonts w:hint="cs"/>
          <w:rtl/>
          <w:lang w:eastAsia="he-IL"/>
        </w:rPr>
        <w:t xml:space="preserve">אני רק אומר, זה נכון וכדאי להגיד </w:t>
      </w:r>
      <w:bookmarkStart w:id="896" w:name="_ETM_Q1_3803435"/>
      <w:bookmarkEnd w:id="896"/>
      <w:r>
        <w:rPr>
          <w:rFonts w:hint="cs"/>
          <w:rtl/>
          <w:lang w:eastAsia="he-IL"/>
        </w:rPr>
        <w:t>את זה במשפט. אבל חבל להסי</w:t>
      </w:r>
      <w:bookmarkStart w:id="897" w:name="_ETM_Q1_3804337"/>
      <w:bookmarkEnd w:id="897"/>
      <w:r w:rsidR="00402A20">
        <w:rPr>
          <w:rFonts w:hint="cs"/>
          <w:rtl/>
          <w:lang w:eastAsia="he-IL"/>
        </w:rPr>
        <w:t xml:space="preserve">ט את הדיון לשם כי יש מה שנקרא את הדוגמאות הפרטניות. את הרשות הפלסטינית אולי צריך להעמיד לדין, אבל לא </w:t>
      </w:r>
      <w:bookmarkStart w:id="898" w:name="_ETM_Q1_3811721"/>
      <w:bookmarkEnd w:id="898"/>
      <w:r w:rsidR="00402A20">
        <w:rPr>
          <w:rFonts w:hint="cs"/>
          <w:rtl/>
          <w:lang w:eastAsia="he-IL"/>
        </w:rPr>
        <w:t>נראה לי שזה בסמכותה של המשטרה או הפרקליטות.</w:t>
      </w:r>
      <w:bookmarkStart w:id="899" w:name="_ETM_Q1_3812163"/>
      <w:bookmarkEnd w:id="899"/>
    </w:p>
    <w:p w:rsidR="00133ADD" w:rsidRDefault="00133ADD" w:rsidP="00133ADD">
      <w:pPr>
        <w:rPr>
          <w:rtl/>
          <w:lang w:eastAsia="he-IL"/>
        </w:rPr>
      </w:pPr>
      <w:bookmarkStart w:id="900" w:name="_ETM_Q1_3813511"/>
      <w:bookmarkStart w:id="901" w:name="_ETM_Q1_3817652"/>
      <w:bookmarkStart w:id="902" w:name="_ETM_Q1_3817707"/>
      <w:bookmarkStart w:id="903" w:name="_ETM_Q1_3822296"/>
      <w:bookmarkEnd w:id="900"/>
      <w:bookmarkEnd w:id="901"/>
      <w:bookmarkEnd w:id="902"/>
      <w:bookmarkEnd w:id="903"/>
    </w:p>
    <w:p w:rsidR="00133ADD" w:rsidRDefault="00133ADD" w:rsidP="001B72A7">
      <w:pPr>
        <w:pStyle w:val="a4"/>
        <w:keepNext/>
        <w:rPr>
          <w:rtl/>
        </w:rPr>
      </w:pPr>
      <w:bookmarkStart w:id="904" w:name="ET_knessetmember_6525_47"/>
      <w:r w:rsidRPr="001B72A7">
        <w:rPr>
          <w:rStyle w:val="TagStyle"/>
          <w:rtl/>
        </w:rPr>
        <w:t xml:space="preserve"> &lt;&lt; דובר &gt;&gt;</w:t>
      </w:r>
      <w:r w:rsidRPr="00133ADD">
        <w:rPr>
          <w:rStyle w:val="TagStyle"/>
          <w:rtl/>
        </w:rPr>
        <w:t xml:space="preserve"> </w:t>
      </w:r>
      <w:r>
        <w:rPr>
          <w:rtl/>
        </w:rPr>
        <w:t>צבי ידידיה סוכות (עוצמה יהודית):</w:t>
      </w:r>
      <w:r w:rsidRPr="00133ADD">
        <w:rPr>
          <w:rStyle w:val="TagStyle"/>
          <w:rtl/>
        </w:rPr>
        <w:t xml:space="preserve"> </w:t>
      </w:r>
      <w:r w:rsidRPr="001B72A7">
        <w:rPr>
          <w:rStyle w:val="TagStyle"/>
          <w:rtl/>
        </w:rPr>
        <w:t>&lt;&lt; דובר &gt;&gt;</w:t>
      </w:r>
      <w:r>
        <w:rPr>
          <w:rtl/>
        </w:rPr>
        <w:t xml:space="preserve">   </w:t>
      </w:r>
      <w:bookmarkEnd w:id="904"/>
    </w:p>
    <w:p w:rsidR="00133ADD" w:rsidRDefault="00133ADD" w:rsidP="001B72A7">
      <w:pPr>
        <w:pStyle w:val="KeepWithNext"/>
        <w:rPr>
          <w:rtl/>
          <w:lang w:eastAsia="he-IL"/>
        </w:rPr>
      </w:pPr>
    </w:p>
    <w:p w:rsidR="00402A20" w:rsidRDefault="00133ADD" w:rsidP="00133ADD">
      <w:pPr>
        <w:rPr>
          <w:rtl/>
          <w:lang w:eastAsia="he-IL"/>
        </w:rPr>
      </w:pPr>
      <w:bookmarkStart w:id="905" w:name="_ETM_Q1_3822658"/>
      <w:bookmarkStart w:id="906" w:name="_ETM_Q1_3822700"/>
      <w:bookmarkEnd w:id="905"/>
      <w:bookmarkEnd w:id="906"/>
      <w:r>
        <w:rPr>
          <w:rFonts w:hint="cs"/>
          <w:rtl/>
          <w:lang w:eastAsia="he-IL"/>
        </w:rPr>
        <w:t xml:space="preserve">אני אגיד לך איפה </w:t>
      </w:r>
      <w:r w:rsidR="00402A20">
        <w:rPr>
          <w:rFonts w:hint="cs"/>
          <w:rtl/>
          <w:lang w:eastAsia="he-IL"/>
        </w:rPr>
        <w:t xml:space="preserve">זה </w:t>
      </w:r>
      <w:r>
        <w:rPr>
          <w:rFonts w:hint="cs"/>
          <w:rtl/>
          <w:lang w:eastAsia="he-IL"/>
        </w:rPr>
        <w:t>כן</w:t>
      </w:r>
      <w:r w:rsidR="00402A20">
        <w:rPr>
          <w:rFonts w:hint="cs"/>
          <w:rtl/>
          <w:lang w:eastAsia="he-IL"/>
        </w:rPr>
        <w:t>, כי יש בהרבה מקומות שהם כן תולים - - -</w:t>
      </w:r>
    </w:p>
    <w:p w:rsidR="00402A20" w:rsidRDefault="00402A20" w:rsidP="00133ADD">
      <w:pPr>
        <w:rPr>
          <w:rtl/>
          <w:lang w:eastAsia="he-IL"/>
        </w:rPr>
      </w:pPr>
      <w:bookmarkStart w:id="907" w:name="_ETM_Q1_3818150"/>
      <w:bookmarkStart w:id="908" w:name="_ETM_Q1_3818286"/>
      <w:bookmarkEnd w:id="907"/>
      <w:bookmarkEnd w:id="908"/>
    </w:p>
    <w:p w:rsidR="00402A20" w:rsidRDefault="004C744C" w:rsidP="001B72A7">
      <w:pPr>
        <w:pStyle w:val="a4"/>
        <w:keepNext/>
        <w:rPr>
          <w:rtl/>
        </w:rPr>
      </w:pPr>
      <w:bookmarkStart w:id="909" w:name="ET_speaker_5552_309"/>
      <w:r w:rsidRPr="001B72A7">
        <w:rPr>
          <w:rStyle w:val="TagStyle"/>
          <w:rtl/>
        </w:rPr>
        <w:t xml:space="preserve"> &lt;&lt; דובר &gt;&gt;</w:t>
      </w:r>
      <w:r w:rsidRPr="004C744C">
        <w:rPr>
          <w:rStyle w:val="TagStyle"/>
          <w:rtl/>
        </w:rPr>
        <w:t xml:space="preserve"> </w:t>
      </w:r>
      <w:r>
        <w:rPr>
          <w:rtl/>
        </w:rPr>
        <w:t>יוליה מלינובסקי (ישראל ביתנו):</w:t>
      </w:r>
      <w:r w:rsidRPr="004C744C">
        <w:rPr>
          <w:rStyle w:val="TagStyle"/>
          <w:rtl/>
        </w:rPr>
        <w:t xml:space="preserve"> </w:t>
      </w:r>
      <w:r w:rsidRPr="001B72A7">
        <w:rPr>
          <w:rStyle w:val="TagStyle"/>
          <w:rtl/>
        </w:rPr>
        <w:t>&lt;&lt; דובר &gt;&gt;</w:t>
      </w:r>
      <w:r>
        <w:rPr>
          <w:rtl/>
        </w:rPr>
        <w:t xml:space="preserve">   </w:t>
      </w:r>
      <w:bookmarkEnd w:id="909"/>
    </w:p>
    <w:p w:rsidR="00402A20" w:rsidRDefault="00402A20" w:rsidP="001B72A7">
      <w:pPr>
        <w:pStyle w:val="KeepWithNext"/>
        <w:rPr>
          <w:rtl/>
          <w:lang w:eastAsia="he-IL"/>
        </w:rPr>
      </w:pPr>
    </w:p>
    <w:p w:rsidR="004C744C" w:rsidRDefault="004C744C" w:rsidP="004C744C">
      <w:pPr>
        <w:rPr>
          <w:rtl/>
          <w:lang w:eastAsia="he-IL"/>
        </w:rPr>
      </w:pPr>
      <w:r>
        <w:rPr>
          <w:rFonts w:hint="cs"/>
          <w:rtl/>
          <w:lang w:eastAsia="he-IL"/>
        </w:rPr>
        <w:t xml:space="preserve">- </w:t>
      </w:r>
      <w:bookmarkStart w:id="910" w:name="_ETM_Q1_3818301"/>
      <w:bookmarkEnd w:id="910"/>
      <w:r>
        <w:rPr>
          <w:rFonts w:hint="cs"/>
          <w:rtl/>
          <w:lang w:eastAsia="he-IL"/>
        </w:rPr>
        <w:t>- - בחשבון את - - -</w:t>
      </w:r>
    </w:p>
    <w:p w:rsidR="004C744C" w:rsidRDefault="004C744C" w:rsidP="004C744C">
      <w:pPr>
        <w:rPr>
          <w:rtl/>
          <w:lang w:eastAsia="he-IL"/>
        </w:rPr>
      </w:pPr>
    </w:p>
    <w:p w:rsidR="004C744C" w:rsidRDefault="004C744C" w:rsidP="001B72A7">
      <w:pPr>
        <w:pStyle w:val="a4"/>
        <w:keepNext/>
        <w:rPr>
          <w:rtl/>
        </w:rPr>
      </w:pPr>
      <w:bookmarkStart w:id="911" w:name="ET_knessetmember_6525_310"/>
      <w:r w:rsidRPr="001B72A7">
        <w:rPr>
          <w:rStyle w:val="TagStyle"/>
          <w:rtl/>
        </w:rPr>
        <w:t xml:space="preserve"> &lt;&lt; דובר &gt;&gt;</w:t>
      </w:r>
      <w:r w:rsidRPr="004C744C">
        <w:rPr>
          <w:rStyle w:val="TagStyle"/>
          <w:rtl/>
        </w:rPr>
        <w:t xml:space="preserve"> </w:t>
      </w:r>
      <w:r>
        <w:rPr>
          <w:rtl/>
        </w:rPr>
        <w:t>צבי ידידיה סוכות (עוצמה יהודית):</w:t>
      </w:r>
      <w:r w:rsidRPr="004C744C">
        <w:rPr>
          <w:rStyle w:val="TagStyle"/>
          <w:rtl/>
        </w:rPr>
        <w:t xml:space="preserve"> </w:t>
      </w:r>
      <w:r w:rsidRPr="001B72A7">
        <w:rPr>
          <w:rStyle w:val="TagStyle"/>
          <w:rtl/>
        </w:rPr>
        <w:t>&lt;&lt; דובר &gt;&gt;</w:t>
      </w:r>
      <w:r>
        <w:rPr>
          <w:rtl/>
        </w:rPr>
        <w:t xml:space="preserve">   </w:t>
      </w:r>
      <w:bookmarkEnd w:id="911"/>
    </w:p>
    <w:p w:rsidR="004C744C" w:rsidRDefault="004C744C" w:rsidP="001B72A7">
      <w:pPr>
        <w:pStyle w:val="KeepWithNext"/>
        <w:rPr>
          <w:rtl/>
          <w:lang w:eastAsia="he-IL"/>
        </w:rPr>
      </w:pPr>
    </w:p>
    <w:p w:rsidR="004C744C" w:rsidRPr="004C744C" w:rsidRDefault="004C744C" w:rsidP="004C744C">
      <w:pPr>
        <w:rPr>
          <w:rtl/>
          <w:lang w:eastAsia="he-IL"/>
        </w:rPr>
      </w:pPr>
      <w:r>
        <w:rPr>
          <w:rFonts w:hint="cs"/>
          <w:rtl/>
          <w:lang w:eastAsia="he-IL"/>
        </w:rPr>
        <w:t xml:space="preserve">לא, הם תולים בכל </w:t>
      </w:r>
      <w:bookmarkStart w:id="912" w:name="_ETM_Q1_3819261"/>
      <w:bookmarkEnd w:id="912"/>
      <w:r>
        <w:rPr>
          <w:rFonts w:hint="cs"/>
          <w:rtl/>
          <w:lang w:eastAsia="he-IL"/>
        </w:rPr>
        <w:t xml:space="preserve">מיני מקומות תמונות של מחבלים וקוראים כיכרות. וזה </w:t>
      </w:r>
      <w:bookmarkStart w:id="913" w:name="_ETM_Q1_3824006"/>
      <w:bookmarkEnd w:id="913"/>
      <w:r>
        <w:rPr>
          <w:rFonts w:hint="cs"/>
          <w:rtl/>
          <w:lang w:eastAsia="he-IL"/>
        </w:rPr>
        <w:t xml:space="preserve">אני חושב שאנחנו צריכים לרשויות, לצבא בסופו של דבר, </w:t>
      </w:r>
      <w:bookmarkStart w:id="914" w:name="_ETM_Q1_3827513"/>
      <w:bookmarkEnd w:id="914"/>
      <w:r>
        <w:rPr>
          <w:rFonts w:hint="cs"/>
          <w:rtl/>
          <w:lang w:eastAsia="he-IL"/>
        </w:rPr>
        <w:t xml:space="preserve">ולדרוש שהם יסירו את הדברים האלה כמדיניות. עד כאן. תודה </w:t>
      </w:r>
      <w:bookmarkStart w:id="915" w:name="_ETM_Q1_3831276"/>
      <w:bookmarkEnd w:id="915"/>
      <w:r>
        <w:rPr>
          <w:rFonts w:hint="cs"/>
          <w:rtl/>
          <w:lang w:eastAsia="he-IL"/>
        </w:rPr>
        <w:t>רבה.</w:t>
      </w:r>
    </w:p>
    <w:p w:rsidR="004C744C" w:rsidRDefault="004C744C" w:rsidP="004C744C">
      <w:pPr>
        <w:rPr>
          <w:rtl/>
          <w:lang w:eastAsia="he-IL"/>
        </w:rPr>
      </w:pPr>
    </w:p>
    <w:p w:rsidR="004C744C" w:rsidRDefault="004C744C" w:rsidP="001B72A7">
      <w:pPr>
        <w:pStyle w:val="af6"/>
        <w:keepNext/>
        <w:rPr>
          <w:rtl/>
        </w:rPr>
      </w:pPr>
      <w:bookmarkStart w:id="916" w:name="ET_yor_6157_311"/>
      <w:r w:rsidRPr="001B72A7">
        <w:rPr>
          <w:rStyle w:val="TagStyle"/>
          <w:rtl/>
        </w:rPr>
        <w:t xml:space="preserve"> &lt;&lt; יור &gt;&gt;</w:t>
      </w:r>
      <w:r w:rsidRPr="004C744C">
        <w:rPr>
          <w:rStyle w:val="TagStyle"/>
          <w:rtl/>
        </w:rPr>
        <w:t xml:space="preserve"> </w:t>
      </w:r>
      <w:r>
        <w:rPr>
          <w:rtl/>
        </w:rPr>
        <w:t>היו"ר שמחה רוטמן:</w:t>
      </w:r>
      <w:r w:rsidRPr="004C744C">
        <w:rPr>
          <w:rStyle w:val="TagStyle"/>
          <w:rtl/>
        </w:rPr>
        <w:t xml:space="preserve"> </w:t>
      </w:r>
      <w:r w:rsidRPr="001B72A7">
        <w:rPr>
          <w:rStyle w:val="TagStyle"/>
          <w:rtl/>
        </w:rPr>
        <w:t>&lt;&lt; יור &gt;&gt;</w:t>
      </w:r>
      <w:r>
        <w:rPr>
          <w:rtl/>
        </w:rPr>
        <w:t xml:space="preserve">   </w:t>
      </w:r>
      <w:bookmarkEnd w:id="916"/>
    </w:p>
    <w:p w:rsidR="004C744C" w:rsidRDefault="004C744C" w:rsidP="001B72A7">
      <w:pPr>
        <w:pStyle w:val="KeepWithNext"/>
        <w:rPr>
          <w:rtl/>
          <w:lang w:eastAsia="he-IL"/>
        </w:rPr>
      </w:pPr>
    </w:p>
    <w:p w:rsidR="004C744C" w:rsidRPr="004C744C" w:rsidRDefault="004C744C" w:rsidP="004C744C">
      <w:pPr>
        <w:rPr>
          <w:rtl/>
          <w:lang w:eastAsia="he-IL"/>
        </w:rPr>
      </w:pPr>
      <w:bookmarkStart w:id="917" w:name="_ETM_Q1_3831159"/>
      <w:bookmarkEnd w:id="917"/>
      <w:r w:rsidRPr="00785CA8">
        <w:rPr>
          <w:rFonts w:hint="cs"/>
          <w:rtl/>
          <w:lang w:eastAsia="he-IL"/>
        </w:rPr>
        <w:t xml:space="preserve">תודה רבה, </w:t>
      </w:r>
      <w:r w:rsidR="000D21AC" w:rsidRPr="00785CA8">
        <w:rPr>
          <w:rFonts w:hint="cs"/>
          <w:rtl/>
          <w:lang w:eastAsia="he-IL"/>
        </w:rPr>
        <w:t>חבר הכנסת צבי סוכות. את גם רצית</w:t>
      </w:r>
      <w:r w:rsidR="00785CA8" w:rsidRPr="00785CA8">
        <w:rPr>
          <w:rFonts w:hint="cs"/>
          <w:rtl/>
          <w:lang w:eastAsia="he-IL"/>
        </w:rPr>
        <w:t>,</w:t>
      </w:r>
      <w:r w:rsidRPr="00785CA8">
        <w:rPr>
          <w:rFonts w:hint="cs"/>
          <w:rtl/>
          <w:lang w:eastAsia="he-IL"/>
        </w:rPr>
        <w:t xml:space="preserve"> חברת הכנסת מ</w:t>
      </w:r>
      <w:r w:rsidR="000D21AC" w:rsidRPr="00785CA8">
        <w:rPr>
          <w:rFonts w:hint="cs"/>
          <w:rtl/>
          <w:lang w:eastAsia="he-IL"/>
        </w:rPr>
        <w:t>לינובסקי?</w:t>
      </w:r>
    </w:p>
    <w:p w:rsidR="00133ADD" w:rsidRDefault="00133ADD" w:rsidP="00133ADD">
      <w:pPr>
        <w:rPr>
          <w:rtl/>
          <w:lang w:eastAsia="he-IL"/>
        </w:rPr>
      </w:pPr>
      <w:bookmarkStart w:id="918" w:name="_ETM_Q1_3813799"/>
      <w:bookmarkStart w:id="919" w:name="_ETM_Q1_3813903"/>
      <w:bookmarkStart w:id="920" w:name="_ETM_Q1_3837117"/>
      <w:bookmarkStart w:id="921" w:name="_ETM_Q1_3837175"/>
      <w:bookmarkStart w:id="922" w:name="_ETM_Q1_3838831"/>
      <w:bookmarkEnd w:id="918"/>
      <w:bookmarkEnd w:id="919"/>
      <w:bookmarkEnd w:id="920"/>
      <w:bookmarkEnd w:id="921"/>
      <w:bookmarkEnd w:id="922"/>
    </w:p>
    <w:p w:rsidR="00133ADD" w:rsidRDefault="00133ADD" w:rsidP="001B72A7">
      <w:pPr>
        <w:pStyle w:val="a4"/>
        <w:keepNext/>
        <w:rPr>
          <w:rtl/>
        </w:rPr>
      </w:pPr>
      <w:bookmarkStart w:id="923" w:name="ET_speaker_5552_48"/>
      <w:r w:rsidRPr="001B72A7">
        <w:rPr>
          <w:rStyle w:val="TagStyle"/>
          <w:rtl/>
        </w:rPr>
        <w:t xml:space="preserve"> &lt;&lt; דובר &gt;&gt;</w:t>
      </w:r>
      <w:r w:rsidRPr="00133ADD">
        <w:rPr>
          <w:rStyle w:val="TagStyle"/>
          <w:rtl/>
        </w:rPr>
        <w:t xml:space="preserve"> </w:t>
      </w:r>
      <w:r>
        <w:rPr>
          <w:rtl/>
        </w:rPr>
        <w:t>יוליה מלינובסקי (ישראל ביתנו):</w:t>
      </w:r>
      <w:r w:rsidRPr="00133ADD">
        <w:rPr>
          <w:rStyle w:val="TagStyle"/>
          <w:rtl/>
        </w:rPr>
        <w:t xml:space="preserve"> </w:t>
      </w:r>
      <w:r w:rsidRPr="001B72A7">
        <w:rPr>
          <w:rStyle w:val="TagStyle"/>
          <w:rtl/>
        </w:rPr>
        <w:t>&lt;&lt; דובר &gt;&gt;</w:t>
      </w:r>
      <w:r>
        <w:rPr>
          <w:rtl/>
        </w:rPr>
        <w:t xml:space="preserve">   </w:t>
      </w:r>
      <w:bookmarkEnd w:id="923"/>
    </w:p>
    <w:p w:rsidR="00133ADD" w:rsidRDefault="00133ADD" w:rsidP="001B72A7">
      <w:pPr>
        <w:pStyle w:val="KeepWithNext"/>
        <w:rPr>
          <w:rtl/>
          <w:lang w:eastAsia="he-IL"/>
        </w:rPr>
      </w:pPr>
    </w:p>
    <w:p w:rsidR="004C744C" w:rsidRDefault="004C744C" w:rsidP="00133ADD">
      <w:pPr>
        <w:rPr>
          <w:rtl/>
          <w:lang w:eastAsia="he-IL"/>
        </w:rPr>
      </w:pPr>
      <w:bookmarkStart w:id="924" w:name="_ETM_Q1_3839207"/>
      <w:bookmarkStart w:id="925" w:name="_ETM_Q1_3839242"/>
      <w:bookmarkStart w:id="926" w:name="_ETM_Q1_3834517"/>
      <w:bookmarkEnd w:id="924"/>
      <w:bookmarkEnd w:id="925"/>
      <w:bookmarkEnd w:id="926"/>
      <w:r>
        <w:rPr>
          <w:rFonts w:hint="cs"/>
          <w:rtl/>
          <w:lang w:eastAsia="he-IL"/>
        </w:rPr>
        <w:t xml:space="preserve">לא, לא, אני לא רוצה לדבר. אני רק רוצה </w:t>
      </w:r>
      <w:bookmarkStart w:id="927" w:name="_ETM_Q1_3835475"/>
      <w:bookmarkEnd w:id="927"/>
      <w:r>
        <w:rPr>
          <w:rFonts w:hint="cs"/>
          <w:rtl/>
          <w:lang w:eastAsia="he-IL"/>
        </w:rPr>
        <w:t xml:space="preserve">לשאול: האם היה בעשר השנים האחרונות דיון בסוגיה הזו בוועדה כלשהי בכנסת או בוועדת החוקה בפרט או שזה פעם </w:t>
      </w:r>
      <w:bookmarkStart w:id="928" w:name="_ETM_Q1_3844260"/>
      <w:bookmarkEnd w:id="928"/>
      <w:r>
        <w:rPr>
          <w:rFonts w:hint="cs"/>
          <w:rtl/>
          <w:lang w:eastAsia="he-IL"/>
        </w:rPr>
        <w:t>ראשונה בהיסטוריה שבכלל אנחנו מקיימים כזה דיון?</w:t>
      </w:r>
    </w:p>
    <w:p w:rsidR="004C744C" w:rsidRDefault="004C744C" w:rsidP="00133ADD">
      <w:pPr>
        <w:rPr>
          <w:rtl/>
          <w:lang w:eastAsia="he-IL"/>
        </w:rPr>
      </w:pPr>
      <w:bookmarkStart w:id="929" w:name="_ETM_Q1_3834630"/>
      <w:bookmarkStart w:id="930" w:name="_ETM_Q1_3852878"/>
      <w:bookmarkStart w:id="931" w:name="_ETM_Q1_3852957"/>
      <w:bookmarkEnd w:id="929"/>
      <w:bookmarkEnd w:id="930"/>
      <w:bookmarkEnd w:id="931"/>
    </w:p>
    <w:p w:rsidR="004C744C" w:rsidRDefault="004C744C" w:rsidP="001B72A7">
      <w:pPr>
        <w:pStyle w:val="a4"/>
        <w:keepNext/>
        <w:rPr>
          <w:rtl/>
        </w:rPr>
      </w:pPr>
      <w:bookmarkStart w:id="932" w:name="ET_speaker_6164_312"/>
      <w:r w:rsidRPr="001B72A7">
        <w:rPr>
          <w:rStyle w:val="TagStyle"/>
          <w:rtl/>
        </w:rPr>
        <w:t xml:space="preserve"> &lt;&lt; דובר &gt;&gt;</w:t>
      </w:r>
      <w:r w:rsidRPr="004C744C">
        <w:rPr>
          <w:rStyle w:val="TagStyle"/>
          <w:rtl/>
        </w:rPr>
        <w:t xml:space="preserve"> </w:t>
      </w:r>
      <w:r>
        <w:rPr>
          <w:rtl/>
        </w:rPr>
        <w:t>עמית הלוי (הליכוד):</w:t>
      </w:r>
      <w:r w:rsidRPr="004C744C">
        <w:rPr>
          <w:rStyle w:val="TagStyle"/>
          <w:rtl/>
        </w:rPr>
        <w:t xml:space="preserve"> </w:t>
      </w:r>
      <w:r w:rsidRPr="001B72A7">
        <w:rPr>
          <w:rStyle w:val="TagStyle"/>
          <w:rtl/>
        </w:rPr>
        <w:t>&lt;&lt; דובר &gt;&gt;</w:t>
      </w:r>
      <w:r>
        <w:rPr>
          <w:rtl/>
        </w:rPr>
        <w:t xml:space="preserve">   </w:t>
      </w:r>
      <w:bookmarkEnd w:id="932"/>
    </w:p>
    <w:p w:rsidR="004C744C" w:rsidRDefault="004C744C" w:rsidP="001B72A7">
      <w:pPr>
        <w:pStyle w:val="KeepWithNext"/>
        <w:rPr>
          <w:rtl/>
          <w:lang w:eastAsia="he-IL"/>
        </w:rPr>
      </w:pPr>
    </w:p>
    <w:p w:rsidR="004C744C" w:rsidRPr="00785CA8" w:rsidRDefault="004C744C" w:rsidP="004C744C">
      <w:pPr>
        <w:rPr>
          <w:rtl/>
          <w:lang w:eastAsia="he-IL"/>
        </w:rPr>
      </w:pPr>
      <w:r w:rsidRPr="00785CA8">
        <w:rPr>
          <w:rFonts w:hint="cs"/>
          <w:rtl/>
          <w:lang w:eastAsia="he-IL"/>
        </w:rPr>
        <w:t xml:space="preserve">לשמחה יש מנהג לעשות </w:t>
      </w:r>
      <w:bookmarkStart w:id="933" w:name="_ETM_Q1_3848075"/>
      <w:bookmarkEnd w:id="933"/>
      <w:r w:rsidRPr="00785CA8">
        <w:rPr>
          <w:rFonts w:hint="cs"/>
          <w:rtl/>
          <w:lang w:eastAsia="he-IL"/>
        </w:rPr>
        <w:t>דיונים היסטוריים.</w:t>
      </w:r>
    </w:p>
    <w:p w:rsidR="001C3E90" w:rsidRPr="00785CA8" w:rsidRDefault="001C3E90" w:rsidP="004C744C">
      <w:pPr>
        <w:rPr>
          <w:rtl/>
          <w:lang w:eastAsia="he-IL"/>
        </w:rPr>
      </w:pPr>
    </w:p>
    <w:p w:rsidR="001C3E90" w:rsidRPr="00785CA8" w:rsidRDefault="001C3E90" w:rsidP="001B72A7">
      <w:pPr>
        <w:pStyle w:val="a4"/>
        <w:keepNext/>
        <w:rPr>
          <w:rtl/>
        </w:rPr>
      </w:pPr>
      <w:bookmarkStart w:id="934" w:name="ET_speaker_5801_313"/>
      <w:r w:rsidRPr="001B72A7">
        <w:rPr>
          <w:rStyle w:val="TagStyle"/>
          <w:rtl/>
        </w:rPr>
        <w:t xml:space="preserve"> &lt;&lt; דובר &gt;&gt;</w:t>
      </w:r>
      <w:r w:rsidRPr="00785CA8">
        <w:rPr>
          <w:rStyle w:val="TagStyle"/>
          <w:rtl/>
        </w:rPr>
        <w:t xml:space="preserve"> </w:t>
      </w:r>
      <w:r w:rsidRPr="00785CA8">
        <w:rPr>
          <w:rtl/>
        </w:rPr>
        <w:t>אריאל קלנר (הליכוד):</w:t>
      </w:r>
      <w:r w:rsidRPr="00785CA8">
        <w:rPr>
          <w:rStyle w:val="TagStyle"/>
          <w:rtl/>
        </w:rPr>
        <w:t xml:space="preserve"> </w:t>
      </w:r>
      <w:r w:rsidRPr="001B72A7">
        <w:rPr>
          <w:rStyle w:val="TagStyle"/>
          <w:rtl/>
        </w:rPr>
        <w:t>&lt;&lt; דובר &gt;&gt;</w:t>
      </w:r>
      <w:r w:rsidRPr="00785CA8">
        <w:rPr>
          <w:rtl/>
        </w:rPr>
        <w:t xml:space="preserve">   </w:t>
      </w:r>
      <w:bookmarkEnd w:id="934"/>
    </w:p>
    <w:p w:rsidR="001C3E90" w:rsidRPr="00785CA8" w:rsidRDefault="001C3E90" w:rsidP="001B72A7">
      <w:pPr>
        <w:pStyle w:val="KeepWithNext"/>
        <w:rPr>
          <w:rtl/>
          <w:lang w:eastAsia="he-IL"/>
        </w:rPr>
      </w:pPr>
    </w:p>
    <w:p w:rsidR="001C3E90" w:rsidRPr="001C3E90" w:rsidRDefault="00785CA8" w:rsidP="001C3E90">
      <w:pPr>
        <w:rPr>
          <w:rtl/>
          <w:lang w:eastAsia="he-IL"/>
        </w:rPr>
      </w:pPr>
      <w:r>
        <w:rPr>
          <w:rFonts w:hint="cs"/>
          <w:rtl/>
          <w:lang w:eastAsia="he-IL"/>
        </w:rPr>
        <w:t>היו כמה, היו</w:t>
      </w:r>
      <w:r w:rsidR="001C3E90" w:rsidRPr="00785CA8">
        <w:rPr>
          <w:rFonts w:hint="cs"/>
          <w:rtl/>
          <w:lang w:eastAsia="he-IL"/>
        </w:rPr>
        <w:t xml:space="preserve"> כמה</w:t>
      </w:r>
      <w:r w:rsidR="001C3E90">
        <w:rPr>
          <w:rFonts w:hint="cs"/>
          <w:rtl/>
          <w:lang w:eastAsia="he-IL"/>
        </w:rPr>
        <w:t>.</w:t>
      </w:r>
    </w:p>
    <w:p w:rsidR="004C744C" w:rsidRDefault="004C744C" w:rsidP="00133ADD">
      <w:pPr>
        <w:rPr>
          <w:rtl/>
          <w:lang w:eastAsia="he-IL"/>
        </w:rPr>
      </w:pPr>
      <w:bookmarkStart w:id="935" w:name="_ETM_Q1_3845853"/>
      <w:bookmarkStart w:id="936" w:name="_ETM_Q1_3845967"/>
      <w:bookmarkEnd w:id="935"/>
      <w:bookmarkEnd w:id="936"/>
    </w:p>
    <w:p w:rsidR="00133ADD" w:rsidRDefault="00133ADD" w:rsidP="001B72A7">
      <w:pPr>
        <w:pStyle w:val="af6"/>
        <w:keepNext/>
        <w:rPr>
          <w:rtl/>
        </w:rPr>
      </w:pPr>
      <w:bookmarkStart w:id="937" w:name="ET_yor_6157_49"/>
      <w:r w:rsidRPr="001B72A7">
        <w:rPr>
          <w:rStyle w:val="TagStyle"/>
          <w:rtl/>
        </w:rPr>
        <w:t xml:space="preserve"> &lt;&lt; יור &gt;&gt;</w:t>
      </w:r>
      <w:r w:rsidRPr="00133ADD">
        <w:rPr>
          <w:rStyle w:val="TagStyle"/>
          <w:rtl/>
        </w:rPr>
        <w:t xml:space="preserve"> </w:t>
      </w:r>
      <w:r>
        <w:rPr>
          <w:rtl/>
        </w:rPr>
        <w:t>היו"ר שמחה רוטמן:</w:t>
      </w:r>
      <w:r w:rsidRPr="00133ADD">
        <w:rPr>
          <w:rStyle w:val="TagStyle"/>
          <w:rtl/>
        </w:rPr>
        <w:t xml:space="preserve"> </w:t>
      </w:r>
      <w:r w:rsidRPr="001B72A7">
        <w:rPr>
          <w:rStyle w:val="TagStyle"/>
          <w:rtl/>
        </w:rPr>
        <w:t>&lt;&lt; יור &gt;&gt;</w:t>
      </w:r>
      <w:r>
        <w:rPr>
          <w:rtl/>
        </w:rPr>
        <w:t xml:space="preserve">   </w:t>
      </w:r>
      <w:bookmarkEnd w:id="937"/>
    </w:p>
    <w:p w:rsidR="00133ADD" w:rsidRDefault="00133ADD" w:rsidP="001B72A7">
      <w:pPr>
        <w:pStyle w:val="KeepWithNext"/>
        <w:rPr>
          <w:rtl/>
          <w:lang w:eastAsia="he-IL"/>
        </w:rPr>
      </w:pPr>
    </w:p>
    <w:p w:rsidR="00133ADD" w:rsidRDefault="001C3E90" w:rsidP="00133ADD">
      <w:pPr>
        <w:rPr>
          <w:rtl/>
          <w:lang w:eastAsia="he-IL"/>
        </w:rPr>
      </w:pPr>
      <w:bookmarkStart w:id="938" w:name="_ETM_Q1_3854197"/>
      <w:bookmarkStart w:id="939" w:name="_ETM_Q1_3858886"/>
      <w:bookmarkEnd w:id="938"/>
      <w:bookmarkEnd w:id="939"/>
      <w:r>
        <w:rPr>
          <w:rFonts w:hint="cs"/>
          <w:rtl/>
          <w:lang w:eastAsia="he-IL"/>
        </w:rPr>
        <w:t xml:space="preserve">לדעתי היו דיונים על מדיניות העמדה </w:t>
      </w:r>
      <w:bookmarkStart w:id="940" w:name="_ETM_Q1_3851557"/>
      <w:bookmarkEnd w:id="940"/>
      <w:r>
        <w:rPr>
          <w:rFonts w:hint="cs"/>
          <w:rtl/>
          <w:lang w:eastAsia="he-IL"/>
        </w:rPr>
        <w:t>לדין בכמה נושאים. ספציפית עם הכותרת הזאת - - -</w:t>
      </w:r>
    </w:p>
    <w:p w:rsidR="00E77C7F" w:rsidRDefault="00E77C7F" w:rsidP="00133ADD">
      <w:pPr>
        <w:rPr>
          <w:rtl/>
          <w:lang w:eastAsia="he-IL"/>
        </w:rPr>
      </w:pPr>
    </w:p>
    <w:p w:rsidR="00E77C7F" w:rsidRDefault="00E77C7F" w:rsidP="001B72A7">
      <w:pPr>
        <w:pStyle w:val="a4"/>
        <w:keepNext/>
        <w:rPr>
          <w:rtl/>
        </w:rPr>
      </w:pPr>
      <w:bookmarkStart w:id="941" w:name="ET_speaker_5552_314"/>
      <w:r w:rsidRPr="001B72A7">
        <w:rPr>
          <w:rStyle w:val="TagStyle"/>
          <w:rtl/>
        </w:rPr>
        <w:t xml:space="preserve"> &lt;&lt; דובר &gt;&gt;</w:t>
      </w:r>
      <w:r w:rsidRPr="00E77C7F">
        <w:rPr>
          <w:rStyle w:val="TagStyle"/>
          <w:rtl/>
        </w:rPr>
        <w:t xml:space="preserve"> </w:t>
      </w:r>
      <w:r>
        <w:rPr>
          <w:rtl/>
        </w:rPr>
        <w:t>יוליה מלינובסקי (ישראל ביתנו):</w:t>
      </w:r>
      <w:r w:rsidRPr="00E77C7F">
        <w:rPr>
          <w:rStyle w:val="TagStyle"/>
          <w:rtl/>
        </w:rPr>
        <w:t xml:space="preserve"> </w:t>
      </w:r>
      <w:r w:rsidRPr="001B72A7">
        <w:rPr>
          <w:rStyle w:val="TagStyle"/>
          <w:rtl/>
        </w:rPr>
        <w:t>&lt;&lt; דובר &gt;&gt;</w:t>
      </w:r>
      <w:r>
        <w:rPr>
          <w:rtl/>
        </w:rPr>
        <w:t xml:space="preserve">   </w:t>
      </w:r>
      <w:bookmarkEnd w:id="941"/>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על הנושא הזה.</w:t>
      </w:r>
    </w:p>
    <w:p w:rsidR="00E77C7F" w:rsidRDefault="00E77C7F" w:rsidP="00E77C7F">
      <w:pPr>
        <w:rPr>
          <w:rtl/>
          <w:lang w:eastAsia="he-IL"/>
        </w:rPr>
      </w:pPr>
      <w:bookmarkStart w:id="942" w:name="_ETM_Q1_3856018"/>
      <w:bookmarkStart w:id="943" w:name="_ETM_Q1_3856137"/>
      <w:bookmarkEnd w:id="942"/>
      <w:bookmarkEnd w:id="943"/>
    </w:p>
    <w:p w:rsidR="00E77C7F" w:rsidRDefault="00E77C7F" w:rsidP="001B72A7">
      <w:pPr>
        <w:pStyle w:val="af6"/>
        <w:keepNext/>
        <w:rPr>
          <w:rtl/>
        </w:rPr>
      </w:pPr>
      <w:bookmarkStart w:id="944" w:name="ET_yor_6157_315"/>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44"/>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 xml:space="preserve">שנייה, גם על הסתה בחוץ וביטחון היו. אני </w:t>
      </w:r>
      <w:bookmarkStart w:id="945" w:name="_ETM_Q1_3858910"/>
      <w:bookmarkEnd w:id="945"/>
      <w:r>
        <w:rPr>
          <w:rFonts w:hint="cs"/>
          <w:rtl/>
          <w:lang w:eastAsia="he-IL"/>
        </w:rPr>
        <w:t>חושב שהיה - - -</w:t>
      </w:r>
    </w:p>
    <w:p w:rsidR="00785CA8" w:rsidRPr="001B72A7" w:rsidRDefault="00785CA8" w:rsidP="001B72A7">
      <w:pPr>
        <w:rPr>
          <w:rtl/>
        </w:rPr>
      </w:pPr>
      <w:bookmarkStart w:id="946" w:name="_ETM_Q1_3866106"/>
      <w:bookmarkEnd w:id="946"/>
    </w:p>
    <w:p w:rsidR="00785CA8" w:rsidRDefault="00785CA8" w:rsidP="001B72A7">
      <w:pPr>
        <w:pStyle w:val="af9"/>
        <w:keepNext/>
        <w:rPr>
          <w:rtl/>
        </w:rPr>
      </w:pPr>
      <w:bookmarkStart w:id="947" w:name="ET_guest_636244_700"/>
      <w:r w:rsidRPr="001B72A7">
        <w:rPr>
          <w:rStyle w:val="TagStyle"/>
          <w:rtl/>
        </w:rPr>
        <w:t xml:space="preserve"> &lt;&lt; אורח &gt;&gt;</w:t>
      </w:r>
      <w:r w:rsidRPr="00785CA8">
        <w:rPr>
          <w:rStyle w:val="TagStyle"/>
          <w:rtl/>
        </w:rPr>
        <w:t xml:space="preserve"> </w:t>
      </w:r>
      <w:r>
        <w:rPr>
          <w:rtl/>
        </w:rPr>
        <w:t>שלומי אברמזון:</w:t>
      </w:r>
      <w:r w:rsidRPr="00785CA8">
        <w:rPr>
          <w:rStyle w:val="TagStyle"/>
          <w:rtl/>
        </w:rPr>
        <w:t xml:space="preserve"> </w:t>
      </w:r>
      <w:r w:rsidRPr="001B72A7">
        <w:rPr>
          <w:rStyle w:val="TagStyle"/>
          <w:rtl/>
        </w:rPr>
        <w:t>&lt;&lt; אורח &gt;&gt;</w:t>
      </w:r>
      <w:r>
        <w:rPr>
          <w:rtl/>
        </w:rPr>
        <w:t xml:space="preserve">   </w:t>
      </w:r>
      <w:bookmarkEnd w:id="947"/>
    </w:p>
    <w:p w:rsidR="00785CA8" w:rsidRDefault="00785CA8" w:rsidP="001B72A7">
      <w:pPr>
        <w:pStyle w:val="KeepWithNext"/>
        <w:rPr>
          <w:rtl/>
        </w:rPr>
      </w:pPr>
    </w:p>
    <w:p w:rsidR="00133ADD" w:rsidRDefault="00133ADD" w:rsidP="00E77C7F">
      <w:pPr>
        <w:rPr>
          <w:rtl/>
          <w:lang w:eastAsia="he-IL"/>
        </w:rPr>
      </w:pPr>
      <w:bookmarkStart w:id="948" w:name="_ETM_Q1_3867014"/>
      <w:bookmarkStart w:id="949" w:name="_ETM_Q1_3867056"/>
      <w:bookmarkEnd w:id="948"/>
      <w:bookmarkEnd w:id="949"/>
      <w:r>
        <w:rPr>
          <w:rFonts w:hint="cs"/>
          <w:rtl/>
          <w:lang w:eastAsia="he-IL"/>
        </w:rPr>
        <w:t>לא יודע אם בוועדת</w:t>
      </w:r>
      <w:r w:rsidR="00E77C7F">
        <w:rPr>
          <w:rFonts w:hint="cs"/>
          <w:rtl/>
          <w:lang w:eastAsia="he-IL"/>
        </w:rPr>
        <w:t xml:space="preserve"> חוקה, היו בוועדות האחרות.</w:t>
      </w:r>
    </w:p>
    <w:p w:rsidR="00E77C7F" w:rsidRDefault="00E77C7F" w:rsidP="00E77C7F">
      <w:pPr>
        <w:rPr>
          <w:rtl/>
          <w:lang w:eastAsia="he-IL"/>
        </w:rPr>
      </w:pPr>
    </w:p>
    <w:p w:rsidR="00E77C7F" w:rsidRDefault="00E77C7F" w:rsidP="001B72A7">
      <w:pPr>
        <w:pStyle w:val="af5"/>
        <w:keepNext/>
        <w:rPr>
          <w:rtl/>
        </w:rPr>
      </w:pPr>
      <w:bookmarkStart w:id="950" w:name="ET_interruption_קריאה_317"/>
      <w:r w:rsidRPr="001B72A7">
        <w:rPr>
          <w:rStyle w:val="TagStyle"/>
          <w:rtl/>
        </w:rPr>
        <w:t xml:space="preserve"> &lt;&lt; קריאה &gt;&gt;</w:t>
      </w:r>
      <w:r w:rsidRPr="00785CA8">
        <w:rPr>
          <w:rStyle w:val="TagStyle"/>
          <w:rtl/>
        </w:rPr>
        <w:t xml:space="preserve"> </w:t>
      </w:r>
      <w:r w:rsidRPr="00785CA8">
        <w:rPr>
          <w:rtl/>
        </w:rPr>
        <w:t>קריאה:</w:t>
      </w:r>
      <w:r w:rsidRPr="00785CA8">
        <w:rPr>
          <w:rStyle w:val="TagStyle"/>
          <w:rtl/>
        </w:rPr>
        <w:t xml:space="preserve"> </w:t>
      </w:r>
      <w:r w:rsidRPr="001B72A7">
        <w:rPr>
          <w:rStyle w:val="TagStyle"/>
          <w:rtl/>
        </w:rPr>
        <w:t>&lt;&lt; קריאה &gt;&gt;</w:t>
      </w:r>
      <w:r>
        <w:rPr>
          <w:rtl/>
        </w:rPr>
        <w:t xml:space="preserve">   </w:t>
      </w:r>
      <w:bookmarkEnd w:id="950"/>
    </w:p>
    <w:p w:rsidR="00E77C7F" w:rsidRDefault="00E77C7F" w:rsidP="001B72A7">
      <w:pPr>
        <w:pStyle w:val="KeepWithNext"/>
        <w:rPr>
          <w:rtl/>
          <w:lang w:eastAsia="he-IL"/>
        </w:rPr>
      </w:pPr>
    </w:p>
    <w:p w:rsidR="00E77C7F" w:rsidRPr="00E77C7F" w:rsidRDefault="00E77C7F" w:rsidP="00E77C7F">
      <w:pPr>
        <w:rPr>
          <w:rtl/>
          <w:lang w:eastAsia="he-IL"/>
        </w:rPr>
      </w:pPr>
      <w:r>
        <w:rPr>
          <w:rFonts w:hint="cs"/>
          <w:rtl/>
          <w:lang w:eastAsia="he-IL"/>
        </w:rPr>
        <w:t>היה בפנים.</w:t>
      </w:r>
    </w:p>
    <w:p w:rsidR="00E77C7F" w:rsidRDefault="00E77C7F" w:rsidP="00E77C7F">
      <w:pPr>
        <w:rPr>
          <w:rtl/>
          <w:lang w:eastAsia="he-IL"/>
        </w:rPr>
      </w:pPr>
    </w:p>
    <w:p w:rsidR="00E77C7F" w:rsidRDefault="00E77C7F" w:rsidP="001B72A7">
      <w:pPr>
        <w:pStyle w:val="af6"/>
        <w:keepNext/>
        <w:rPr>
          <w:rtl/>
        </w:rPr>
      </w:pPr>
      <w:bookmarkStart w:id="951" w:name="ET_yor_6157_318"/>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51"/>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כן, זה לא דיון ראשון בנושא בכנסת. בוועדת הפנים, בוועדת חוץ וביטחון.</w:t>
      </w:r>
    </w:p>
    <w:p w:rsidR="00785CA8" w:rsidRPr="001B72A7" w:rsidRDefault="00785CA8" w:rsidP="001B72A7">
      <w:pPr>
        <w:rPr>
          <w:rtl/>
        </w:rPr>
      </w:pPr>
      <w:bookmarkStart w:id="952" w:name="_ETM_Q1_3871126"/>
      <w:bookmarkStart w:id="953" w:name="_ETM_Q1_3871263"/>
      <w:bookmarkEnd w:id="952"/>
      <w:bookmarkEnd w:id="953"/>
    </w:p>
    <w:p w:rsidR="00785CA8" w:rsidRDefault="00785CA8" w:rsidP="001B72A7">
      <w:pPr>
        <w:pStyle w:val="af9"/>
        <w:keepNext/>
        <w:rPr>
          <w:rtl/>
        </w:rPr>
      </w:pPr>
      <w:bookmarkStart w:id="954" w:name="ET_guest_636244_701"/>
      <w:r w:rsidRPr="001B72A7">
        <w:rPr>
          <w:rStyle w:val="TagStyle"/>
          <w:rtl/>
        </w:rPr>
        <w:t xml:space="preserve"> &lt;&lt; אורח &gt;&gt;</w:t>
      </w:r>
      <w:r w:rsidRPr="00785CA8">
        <w:rPr>
          <w:rStyle w:val="TagStyle"/>
          <w:rtl/>
        </w:rPr>
        <w:t xml:space="preserve"> </w:t>
      </w:r>
      <w:r>
        <w:rPr>
          <w:rtl/>
        </w:rPr>
        <w:t>שלומי אברמזון:</w:t>
      </w:r>
      <w:r w:rsidRPr="00785CA8">
        <w:rPr>
          <w:rStyle w:val="TagStyle"/>
          <w:rtl/>
        </w:rPr>
        <w:t xml:space="preserve"> </w:t>
      </w:r>
      <w:r w:rsidRPr="001B72A7">
        <w:rPr>
          <w:rStyle w:val="TagStyle"/>
          <w:rtl/>
        </w:rPr>
        <w:t>&lt;&lt; אורח &gt;&gt;</w:t>
      </w:r>
      <w:r>
        <w:rPr>
          <w:rtl/>
        </w:rPr>
        <w:t xml:space="preserve">   </w:t>
      </w:r>
      <w:bookmarkEnd w:id="954"/>
    </w:p>
    <w:p w:rsidR="00785CA8" w:rsidRDefault="00785CA8" w:rsidP="001B72A7">
      <w:pPr>
        <w:pStyle w:val="KeepWithNext"/>
        <w:rPr>
          <w:rtl/>
        </w:rPr>
      </w:pPr>
    </w:p>
    <w:p w:rsidR="00E77C7F" w:rsidRPr="00E77C7F" w:rsidRDefault="00E77C7F" w:rsidP="00E77C7F">
      <w:pPr>
        <w:rPr>
          <w:rtl/>
          <w:lang w:eastAsia="he-IL"/>
        </w:rPr>
      </w:pPr>
      <w:r>
        <w:rPr>
          <w:rFonts w:hint="cs"/>
          <w:rtl/>
          <w:lang w:eastAsia="he-IL"/>
        </w:rPr>
        <w:t>השבוע בוועדה לביטחון לאומי, זה נושא של הרבה וועדות.</w:t>
      </w:r>
    </w:p>
    <w:p w:rsidR="00133ADD" w:rsidRDefault="00133ADD" w:rsidP="00133ADD">
      <w:pPr>
        <w:rPr>
          <w:rtl/>
          <w:lang w:eastAsia="he-IL"/>
        </w:rPr>
      </w:pPr>
      <w:bookmarkStart w:id="955" w:name="_ETM_Q1_3885902"/>
      <w:bookmarkStart w:id="956" w:name="_ETM_Q1_3885966"/>
      <w:bookmarkEnd w:id="955"/>
      <w:bookmarkEnd w:id="956"/>
    </w:p>
    <w:p w:rsidR="00E77C7F" w:rsidRDefault="00E77C7F" w:rsidP="001B72A7">
      <w:pPr>
        <w:pStyle w:val="af6"/>
        <w:keepNext/>
        <w:rPr>
          <w:rtl/>
        </w:rPr>
      </w:pPr>
      <w:bookmarkStart w:id="957" w:name="ET_yor_6157_320"/>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57"/>
    </w:p>
    <w:p w:rsidR="00E77C7F" w:rsidRDefault="00E77C7F" w:rsidP="001B72A7">
      <w:pPr>
        <w:pStyle w:val="KeepWithNext"/>
        <w:rPr>
          <w:rtl/>
          <w:lang w:eastAsia="he-IL"/>
        </w:rPr>
      </w:pPr>
    </w:p>
    <w:p w:rsidR="00E77C7F" w:rsidRPr="00E77C7F" w:rsidRDefault="00E77C7F" w:rsidP="00E77C7F">
      <w:pPr>
        <w:rPr>
          <w:rtl/>
          <w:lang w:eastAsia="he-IL"/>
        </w:rPr>
      </w:pPr>
      <w:bookmarkStart w:id="958" w:name="_ETM_Q1_3876456"/>
      <w:bookmarkEnd w:id="958"/>
      <w:r>
        <w:rPr>
          <w:rFonts w:hint="cs"/>
          <w:rtl/>
          <w:lang w:eastAsia="he-IL"/>
        </w:rPr>
        <w:t>היו דיונים.</w:t>
      </w:r>
    </w:p>
    <w:p w:rsidR="00133ADD" w:rsidRDefault="00133ADD" w:rsidP="00133ADD">
      <w:pPr>
        <w:rPr>
          <w:rtl/>
          <w:lang w:eastAsia="he-IL"/>
        </w:rPr>
      </w:pPr>
      <w:bookmarkStart w:id="959" w:name="_ETM_Q1_3874210"/>
      <w:bookmarkStart w:id="960" w:name="_ETM_Q1_3874290"/>
      <w:bookmarkStart w:id="961" w:name="_ETM_Q1_3886438"/>
      <w:bookmarkStart w:id="962" w:name="_ETM_Q1_3886488"/>
      <w:bookmarkStart w:id="963" w:name="_ETM_Q1_3888812"/>
      <w:bookmarkEnd w:id="959"/>
      <w:bookmarkEnd w:id="960"/>
      <w:bookmarkEnd w:id="961"/>
      <w:bookmarkEnd w:id="962"/>
      <w:bookmarkEnd w:id="963"/>
    </w:p>
    <w:p w:rsidR="00133ADD" w:rsidRDefault="00133ADD" w:rsidP="001B72A7">
      <w:pPr>
        <w:pStyle w:val="a4"/>
        <w:keepNext/>
        <w:rPr>
          <w:rtl/>
        </w:rPr>
      </w:pPr>
      <w:bookmarkStart w:id="964" w:name="ET_speaker_5552_51"/>
      <w:r w:rsidRPr="001B72A7">
        <w:rPr>
          <w:rStyle w:val="TagStyle"/>
          <w:rtl/>
        </w:rPr>
        <w:t xml:space="preserve"> &lt;&lt; דובר &gt;&gt;</w:t>
      </w:r>
      <w:r w:rsidRPr="00133ADD">
        <w:rPr>
          <w:rStyle w:val="TagStyle"/>
          <w:rtl/>
        </w:rPr>
        <w:t xml:space="preserve"> </w:t>
      </w:r>
      <w:r>
        <w:rPr>
          <w:rtl/>
        </w:rPr>
        <w:t>יוליה מלינובסקי (ישראל ביתנו):</w:t>
      </w:r>
      <w:r w:rsidRPr="00133ADD">
        <w:rPr>
          <w:rStyle w:val="TagStyle"/>
          <w:rtl/>
        </w:rPr>
        <w:t xml:space="preserve"> </w:t>
      </w:r>
      <w:r w:rsidRPr="001B72A7">
        <w:rPr>
          <w:rStyle w:val="TagStyle"/>
          <w:rtl/>
        </w:rPr>
        <w:t>&lt;&lt; דובר &gt;&gt;</w:t>
      </w:r>
      <w:r>
        <w:rPr>
          <w:rtl/>
        </w:rPr>
        <w:t xml:space="preserve">   </w:t>
      </w:r>
      <w:bookmarkEnd w:id="964"/>
    </w:p>
    <w:p w:rsidR="00133ADD" w:rsidRDefault="00133ADD" w:rsidP="001B72A7">
      <w:pPr>
        <w:pStyle w:val="KeepWithNext"/>
        <w:rPr>
          <w:rtl/>
          <w:lang w:eastAsia="he-IL"/>
        </w:rPr>
      </w:pPr>
    </w:p>
    <w:p w:rsidR="00E77C7F" w:rsidRDefault="00E77C7F" w:rsidP="00133ADD">
      <w:pPr>
        <w:rPr>
          <w:rtl/>
          <w:lang w:eastAsia="he-IL"/>
        </w:rPr>
      </w:pPr>
      <w:bookmarkStart w:id="965" w:name="_ETM_Q1_3889187"/>
      <w:bookmarkStart w:id="966" w:name="_ETM_Q1_3889237"/>
      <w:bookmarkEnd w:id="965"/>
      <w:bookmarkEnd w:id="966"/>
      <w:r>
        <w:rPr>
          <w:rFonts w:hint="cs"/>
          <w:rtl/>
          <w:lang w:eastAsia="he-IL"/>
        </w:rPr>
        <w:t xml:space="preserve">אני אשמח כדי </w:t>
      </w:r>
      <w:bookmarkStart w:id="967" w:name="_ETM_Q1_3875538"/>
      <w:bookmarkEnd w:id="967"/>
      <w:r>
        <w:rPr>
          <w:rFonts w:hint="cs"/>
          <w:rtl/>
          <w:lang w:eastAsia="he-IL"/>
        </w:rPr>
        <w:t xml:space="preserve">להבין את רצף הדברים וקצת ללמוד מה היו המסקנות ומה הייתה השתלשלות העניינים. אשמח לראות את הרשימה בעשר השנים האחרונות, </w:t>
      </w:r>
      <w:bookmarkStart w:id="968" w:name="_ETM_Q1_3885077"/>
      <w:bookmarkEnd w:id="968"/>
      <w:r>
        <w:rPr>
          <w:rFonts w:hint="cs"/>
          <w:rtl/>
          <w:lang w:eastAsia="he-IL"/>
        </w:rPr>
        <w:t>אם מישהו יודע לעשות את זה.</w:t>
      </w:r>
    </w:p>
    <w:p w:rsidR="00E77C7F" w:rsidRDefault="00E77C7F" w:rsidP="00133ADD">
      <w:pPr>
        <w:rPr>
          <w:rtl/>
          <w:lang w:eastAsia="he-IL"/>
        </w:rPr>
      </w:pPr>
    </w:p>
    <w:p w:rsidR="00E77C7F" w:rsidRDefault="00E77C7F" w:rsidP="001B72A7">
      <w:pPr>
        <w:pStyle w:val="af6"/>
        <w:keepNext/>
        <w:rPr>
          <w:rtl/>
        </w:rPr>
      </w:pPr>
      <w:bookmarkStart w:id="969" w:name="ET_yor_6157_321"/>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69"/>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של הדיונים.</w:t>
      </w:r>
    </w:p>
    <w:p w:rsidR="00E77C7F" w:rsidRDefault="00E77C7F" w:rsidP="00E77C7F">
      <w:pPr>
        <w:rPr>
          <w:rtl/>
          <w:lang w:eastAsia="he-IL"/>
        </w:rPr>
      </w:pPr>
      <w:bookmarkStart w:id="970" w:name="_ETM_Q1_3885589"/>
      <w:bookmarkStart w:id="971" w:name="_ETM_Q1_3885706"/>
      <w:bookmarkStart w:id="972" w:name="_ETM_Q1_3887614"/>
      <w:bookmarkEnd w:id="970"/>
      <w:bookmarkEnd w:id="971"/>
      <w:bookmarkEnd w:id="972"/>
    </w:p>
    <w:p w:rsidR="00E77C7F" w:rsidRDefault="00E77C7F" w:rsidP="001B72A7">
      <w:pPr>
        <w:pStyle w:val="a4"/>
        <w:keepNext/>
        <w:rPr>
          <w:rtl/>
        </w:rPr>
      </w:pPr>
      <w:bookmarkStart w:id="973" w:name="ET_speaker_5552_323"/>
      <w:r w:rsidRPr="001B72A7">
        <w:rPr>
          <w:rStyle w:val="TagStyle"/>
          <w:rtl/>
        </w:rPr>
        <w:t xml:space="preserve"> &lt;&lt; דובר &gt;&gt;</w:t>
      </w:r>
      <w:r w:rsidRPr="00E77C7F">
        <w:rPr>
          <w:rStyle w:val="TagStyle"/>
          <w:rtl/>
        </w:rPr>
        <w:t xml:space="preserve"> </w:t>
      </w:r>
      <w:r>
        <w:rPr>
          <w:rtl/>
        </w:rPr>
        <w:t>יוליה מלינובסקי (ישראל ביתנו):</w:t>
      </w:r>
      <w:r w:rsidRPr="00E77C7F">
        <w:rPr>
          <w:rStyle w:val="TagStyle"/>
          <w:rtl/>
        </w:rPr>
        <w:t xml:space="preserve"> </w:t>
      </w:r>
      <w:r w:rsidRPr="001B72A7">
        <w:rPr>
          <w:rStyle w:val="TagStyle"/>
          <w:rtl/>
        </w:rPr>
        <w:t>&lt;&lt; דובר &gt;&gt;</w:t>
      </w:r>
      <w:r>
        <w:rPr>
          <w:rtl/>
        </w:rPr>
        <w:t xml:space="preserve">   </w:t>
      </w:r>
      <w:bookmarkEnd w:id="973"/>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 xml:space="preserve">של הדיונים בנושא הזה </w:t>
      </w:r>
      <w:r w:rsidR="000F630A">
        <w:rPr>
          <w:rFonts w:hint="cs"/>
          <w:rtl/>
          <w:lang w:eastAsia="he-IL"/>
        </w:rPr>
        <w:t>ה</w:t>
      </w:r>
      <w:r>
        <w:rPr>
          <w:rFonts w:hint="cs"/>
          <w:rtl/>
          <w:lang w:eastAsia="he-IL"/>
        </w:rPr>
        <w:t xml:space="preserve">ספציפי. האם הכנסת מתישהו פעם התבקשה לדון בנושא הזה ספציפית </w:t>
      </w:r>
      <w:bookmarkStart w:id="974" w:name="_ETM_Q1_3890497"/>
      <w:bookmarkEnd w:id="974"/>
      <w:r>
        <w:rPr>
          <w:rFonts w:hint="cs"/>
          <w:rtl/>
          <w:lang w:eastAsia="he-IL"/>
        </w:rPr>
        <w:t xml:space="preserve">בוועדה כלשהי בכנסת. </w:t>
      </w:r>
    </w:p>
    <w:p w:rsidR="00E77C7F" w:rsidRDefault="00E77C7F" w:rsidP="00E77C7F">
      <w:pPr>
        <w:rPr>
          <w:rtl/>
          <w:lang w:eastAsia="he-IL"/>
        </w:rPr>
      </w:pPr>
    </w:p>
    <w:p w:rsidR="00E77C7F" w:rsidRDefault="00E77C7F" w:rsidP="001B72A7">
      <w:pPr>
        <w:pStyle w:val="af6"/>
        <w:keepNext/>
        <w:rPr>
          <w:rtl/>
        </w:rPr>
      </w:pPr>
      <w:bookmarkStart w:id="975" w:name="ET_yor_6157_324"/>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75"/>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 xml:space="preserve">שוב, יוליה אני אשמח אם יתייחסו </w:t>
      </w:r>
      <w:bookmarkStart w:id="976" w:name="_ETM_Q1_3896417"/>
      <w:bookmarkEnd w:id="976"/>
      <w:r>
        <w:rPr>
          <w:rFonts w:hint="cs"/>
          <w:rtl/>
          <w:lang w:eastAsia="he-IL"/>
        </w:rPr>
        <w:t>בפרקליטות, כי אני מתאר לעצמי - - -</w:t>
      </w:r>
    </w:p>
    <w:p w:rsidR="00E77C7F" w:rsidRDefault="00E77C7F" w:rsidP="00E77C7F">
      <w:pPr>
        <w:rPr>
          <w:rtl/>
          <w:lang w:eastAsia="he-IL"/>
        </w:rPr>
      </w:pPr>
    </w:p>
    <w:p w:rsidR="00E77C7F" w:rsidRDefault="00E77C7F" w:rsidP="001B72A7">
      <w:pPr>
        <w:pStyle w:val="-"/>
        <w:keepNext/>
        <w:rPr>
          <w:rtl/>
        </w:rPr>
      </w:pPr>
      <w:bookmarkStart w:id="977" w:name="ET_speakercontinue_5552_325"/>
      <w:r w:rsidRPr="001B72A7">
        <w:rPr>
          <w:rStyle w:val="TagStyle"/>
          <w:rtl/>
        </w:rPr>
        <w:t xml:space="preserve"> &lt;&lt; דובר_המשך &gt;&gt;</w:t>
      </w:r>
      <w:r w:rsidRPr="00E77C7F">
        <w:rPr>
          <w:rStyle w:val="TagStyle"/>
          <w:rtl/>
        </w:rPr>
        <w:t xml:space="preserve"> </w:t>
      </w:r>
      <w:r>
        <w:rPr>
          <w:rtl/>
        </w:rPr>
        <w:t>יוליה מלינובסקי (ישראל ביתנו):</w:t>
      </w:r>
      <w:r w:rsidRPr="00E77C7F">
        <w:rPr>
          <w:rStyle w:val="TagStyle"/>
          <w:rtl/>
        </w:rPr>
        <w:t xml:space="preserve"> </w:t>
      </w:r>
      <w:r w:rsidRPr="001B72A7">
        <w:rPr>
          <w:rStyle w:val="TagStyle"/>
          <w:rtl/>
        </w:rPr>
        <w:t>&lt;&lt; דובר_המשך &gt;&gt;</w:t>
      </w:r>
      <w:r>
        <w:rPr>
          <w:rtl/>
        </w:rPr>
        <w:t xml:space="preserve">   </w:t>
      </w:r>
      <w:bookmarkEnd w:id="977"/>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כי מאוד חשוב - -</w:t>
      </w:r>
    </w:p>
    <w:p w:rsidR="00E77C7F" w:rsidRDefault="00E77C7F" w:rsidP="00E77C7F">
      <w:pPr>
        <w:rPr>
          <w:rtl/>
          <w:lang w:eastAsia="he-IL"/>
        </w:rPr>
      </w:pPr>
      <w:bookmarkStart w:id="978" w:name="_ETM_Q1_3898757"/>
      <w:bookmarkStart w:id="979" w:name="_ETM_Q1_3898849"/>
      <w:bookmarkEnd w:id="978"/>
      <w:bookmarkEnd w:id="979"/>
    </w:p>
    <w:p w:rsidR="00E77C7F" w:rsidRDefault="00E77C7F" w:rsidP="001B72A7">
      <w:pPr>
        <w:pStyle w:val="af6"/>
        <w:keepNext/>
        <w:rPr>
          <w:rtl/>
        </w:rPr>
      </w:pPr>
      <w:bookmarkStart w:id="980" w:name="ET_yor_6157_326"/>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80"/>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שנייה, רק רגע.</w:t>
      </w:r>
    </w:p>
    <w:p w:rsidR="00E77C7F" w:rsidRDefault="00E77C7F" w:rsidP="00E77C7F">
      <w:pPr>
        <w:rPr>
          <w:rtl/>
          <w:lang w:eastAsia="he-IL"/>
        </w:rPr>
      </w:pPr>
    </w:p>
    <w:p w:rsidR="00E77C7F" w:rsidRDefault="00E77C7F" w:rsidP="001B72A7">
      <w:pPr>
        <w:pStyle w:val="a4"/>
        <w:keepNext/>
        <w:rPr>
          <w:rtl/>
        </w:rPr>
      </w:pPr>
      <w:bookmarkStart w:id="981" w:name="ET_speaker_5552_327"/>
      <w:r w:rsidRPr="001B72A7">
        <w:rPr>
          <w:rStyle w:val="TagStyle"/>
          <w:rtl/>
        </w:rPr>
        <w:t xml:space="preserve"> &lt;&lt; דובר &gt;&gt;</w:t>
      </w:r>
      <w:r w:rsidRPr="00E77C7F">
        <w:rPr>
          <w:rStyle w:val="TagStyle"/>
          <w:rtl/>
        </w:rPr>
        <w:t xml:space="preserve"> </w:t>
      </w:r>
      <w:r>
        <w:rPr>
          <w:rtl/>
        </w:rPr>
        <w:t>יוליה מלינובסקי (ישראל ביתנו):</w:t>
      </w:r>
      <w:r w:rsidRPr="00E77C7F">
        <w:rPr>
          <w:rStyle w:val="TagStyle"/>
          <w:rtl/>
        </w:rPr>
        <w:t xml:space="preserve"> </w:t>
      </w:r>
      <w:r w:rsidRPr="001B72A7">
        <w:rPr>
          <w:rStyle w:val="TagStyle"/>
          <w:rtl/>
        </w:rPr>
        <w:t>&lt;&lt; דובר &gt;&gt;</w:t>
      </w:r>
      <w:r>
        <w:rPr>
          <w:rtl/>
        </w:rPr>
        <w:t xml:space="preserve">   </w:t>
      </w:r>
      <w:bookmarkEnd w:id="981"/>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 - לראות את הרצף.</w:t>
      </w:r>
    </w:p>
    <w:p w:rsidR="00E77C7F" w:rsidRDefault="00E77C7F" w:rsidP="00E77C7F">
      <w:pPr>
        <w:rPr>
          <w:rtl/>
          <w:lang w:eastAsia="he-IL"/>
        </w:rPr>
      </w:pPr>
    </w:p>
    <w:p w:rsidR="00E77C7F" w:rsidRDefault="00E77C7F" w:rsidP="001B72A7">
      <w:pPr>
        <w:pStyle w:val="af6"/>
        <w:keepNext/>
        <w:rPr>
          <w:rtl/>
        </w:rPr>
      </w:pPr>
      <w:bookmarkStart w:id="982" w:name="ET_yor_6157_328"/>
      <w:r w:rsidRPr="001B72A7">
        <w:rPr>
          <w:rStyle w:val="TagStyle"/>
          <w:rtl/>
        </w:rPr>
        <w:t xml:space="preserve"> &lt;&lt; יור &gt;&gt;</w:t>
      </w:r>
      <w:r w:rsidRPr="00E77C7F">
        <w:rPr>
          <w:rStyle w:val="TagStyle"/>
          <w:rtl/>
        </w:rPr>
        <w:t xml:space="preserve"> </w:t>
      </w:r>
      <w:r>
        <w:rPr>
          <w:rtl/>
        </w:rPr>
        <w:t>היו"ר שמחה רוטמן:</w:t>
      </w:r>
      <w:r w:rsidRPr="00E77C7F">
        <w:rPr>
          <w:rStyle w:val="TagStyle"/>
          <w:rtl/>
        </w:rPr>
        <w:t xml:space="preserve"> </w:t>
      </w:r>
      <w:r w:rsidRPr="001B72A7">
        <w:rPr>
          <w:rStyle w:val="TagStyle"/>
          <w:rtl/>
        </w:rPr>
        <w:t>&lt;&lt; יור &gt;&gt;</w:t>
      </w:r>
      <w:r>
        <w:rPr>
          <w:rtl/>
        </w:rPr>
        <w:t xml:space="preserve">   </w:t>
      </w:r>
      <w:bookmarkEnd w:id="982"/>
    </w:p>
    <w:p w:rsidR="00E77C7F" w:rsidRDefault="00E77C7F" w:rsidP="001B72A7">
      <w:pPr>
        <w:pStyle w:val="KeepWithNext"/>
        <w:rPr>
          <w:rtl/>
          <w:lang w:eastAsia="he-IL"/>
        </w:rPr>
      </w:pPr>
    </w:p>
    <w:p w:rsidR="00E77C7F" w:rsidRDefault="00E77C7F" w:rsidP="00E77C7F">
      <w:pPr>
        <w:rPr>
          <w:rtl/>
          <w:lang w:eastAsia="he-IL"/>
        </w:rPr>
      </w:pPr>
      <w:bookmarkStart w:id="983" w:name="_ETM_Q1_3901261"/>
      <w:bookmarkEnd w:id="983"/>
      <w:r>
        <w:rPr>
          <w:rFonts w:hint="cs"/>
          <w:rtl/>
          <w:lang w:eastAsia="he-IL"/>
        </w:rPr>
        <w:t xml:space="preserve">נכון, </w:t>
      </w:r>
      <w:bookmarkStart w:id="984" w:name="_ETM_Q1_3902817"/>
      <w:bookmarkEnd w:id="984"/>
      <w:r>
        <w:rPr>
          <w:rFonts w:hint="cs"/>
          <w:rtl/>
          <w:lang w:eastAsia="he-IL"/>
        </w:rPr>
        <w:t>נכון. מאחר ואני מתאר לעצמי שאולי הוועדות וחברי הכנסת מתחלפים - - -</w:t>
      </w:r>
    </w:p>
    <w:p w:rsidR="00E77C7F" w:rsidRDefault="00E77C7F" w:rsidP="00E77C7F">
      <w:pPr>
        <w:rPr>
          <w:rtl/>
          <w:lang w:eastAsia="he-IL"/>
        </w:rPr>
      </w:pPr>
    </w:p>
    <w:p w:rsidR="00E77C7F" w:rsidRDefault="00E77C7F" w:rsidP="001B72A7">
      <w:pPr>
        <w:pStyle w:val="a4"/>
        <w:keepNext/>
        <w:rPr>
          <w:rtl/>
        </w:rPr>
      </w:pPr>
      <w:bookmarkStart w:id="985" w:name="ET_speaker_5552_329"/>
      <w:r w:rsidRPr="001B72A7">
        <w:rPr>
          <w:rStyle w:val="TagStyle"/>
          <w:rtl/>
        </w:rPr>
        <w:t xml:space="preserve"> &lt;&lt; דובר &gt;&gt;</w:t>
      </w:r>
      <w:r w:rsidRPr="00E77C7F">
        <w:rPr>
          <w:rStyle w:val="TagStyle"/>
          <w:rtl/>
        </w:rPr>
        <w:t xml:space="preserve"> </w:t>
      </w:r>
      <w:r>
        <w:rPr>
          <w:rtl/>
        </w:rPr>
        <w:t>יוליה מלינובסקי (ישראל ביתנו):</w:t>
      </w:r>
      <w:r w:rsidRPr="00E77C7F">
        <w:rPr>
          <w:rStyle w:val="TagStyle"/>
          <w:rtl/>
        </w:rPr>
        <w:t xml:space="preserve"> </w:t>
      </w:r>
      <w:r w:rsidRPr="001B72A7">
        <w:rPr>
          <w:rStyle w:val="TagStyle"/>
          <w:rtl/>
        </w:rPr>
        <w:t>&lt;&lt; דובר &gt;&gt;</w:t>
      </w:r>
      <w:r>
        <w:rPr>
          <w:rtl/>
        </w:rPr>
        <w:t xml:space="preserve">   </w:t>
      </w:r>
      <w:bookmarkEnd w:id="985"/>
    </w:p>
    <w:p w:rsidR="00E77C7F" w:rsidRDefault="00E77C7F" w:rsidP="001B72A7">
      <w:pPr>
        <w:pStyle w:val="KeepWithNext"/>
        <w:rPr>
          <w:rtl/>
          <w:lang w:eastAsia="he-IL"/>
        </w:rPr>
      </w:pPr>
    </w:p>
    <w:p w:rsidR="00E77C7F" w:rsidRDefault="00E77C7F" w:rsidP="00E77C7F">
      <w:pPr>
        <w:rPr>
          <w:rtl/>
          <w:lang w:eastAsia="he-IL"/>
        </w:rPr>
      </w:pPr>
      <w:r>
        <w:rPr>
          <w:rFonts w:hint="cs"/>
          <w:rtl/>
          <w:lang w:eastAsia="he-IL"/>
        </w:rPr>
        <w:t>אז תעשו את - - -</w:t>
      </w:r>
    </w:p>
    <w:p w:rsidR="000568C1" w:rsidRDefault="000568C1" w:rsidP="00E77C7F">
      <w:pPr>
        <w:rPr>
          <w:rtl/>
          <w:lang w:eastAsia="he-IL"/>
        </w:rPr>
      </w:pPr>
    </w:p>
    <w:p w:rsidR="000568C1" w:rsidRDefault="000568C1" w:rsidP="001B72A7">
      <w:pPr>
        <w:pStyle w:val="af6"/>
        <w:keepNext/>
        <w:rPr>
          <w:rtl/>
        </w:rPr>
      </w:pPr>
      <w:bookmarkStart w:id="986" w:name="ET_yor_6157_330"/>
      <w:r w:rsidRPr="001B72A7">
        <w:rPr>
          <w:rStyle w:val="TagStyle"/>
          <w:rtl/>
        </w:rPr>
        <w:t xml:space="preserve"> &lt;&lt; יור &gt;&gt;</w:t>
      </w:r>
      <w:r w:rsidRPr="000568C1">
        <w:rPr>
          <w:rStyle w:val="TagStyle"/>
          <w:rtl/>
        </w:rPr>
        <w:t xml:space="preserve"> </w:t>
      </w:r>
      <w:r>
        <w:rPr>
          <w:rtl/>
        </w:rPr>
        <w:t>היו"ר שמחה רוטמן:</w:t>
      </w:r>
      <w:r w:rsidRPr="000568C1">
        <w:rPr>
          <w:rStyle w:val="TagStyle"/>
          <w:rtl/>
        </w:rPr>
        <w:t xml:space="preserve"> </w:t>
      </w:r>
      <w:r w:rsidRPr="001B72A7">
        <w:rPr>
          <w:rStyle w:val="TagStyle"/>
          <w:rtl/>
        </w:rPr>
        <w:t>&lt;&lt; יור &gt;&gt;</w:t>
      </w:r>
      <w:r>
        <w:rPr>
          <w:rtl/>
        </w:rPr>
        <w:t xml:space="preserve">   </w:t>
      </w:r>
      <w:bookmarkEnd w:id="986"/>
    </w:p>
    <w:p w:rsidR="000568C1" w:rsidRDefault="000568C1" w:rsidP="001B72A7">
      <w:pPr>
        <w:pStyle w:val="KeepWithNext"/>
        <w:rPr>
          <w:rtl/>
          <w:lang w:eastAsia="he-IL"/>
        </w:rPr>
      </w:pPr>
    </w:p>
    <w:p w:rsidR="000568C1" w:rsidRDefault="000568C1" w:rsidP="000F630A">
      <w:pPr>
        <w:rPr>
          <w:rtl/>
          <w:lang w:eastAsia="he-IL"/>
        </w:rPr>
      </w:pPr>
      <w:bookmarkStart w:id="987" w:name="_ETM_Q1_3908461"/>
      <w:bookmarkEnd w:id="987"/>
      <w:r>
        <w:rPr>
          <w:rFonts w:hint="cs"/>
          <w:rtl/>
          <w:lang w:eastAsia="he-IL"/>
        </w:rPr>
        <w:t xml:space="preserve">שנייה, רק רגע. אולי הוועדות וחברי הכנסת וכמובן כל ועדה גם </w:t>
      </w:r>
      <w:bookmarkStart w:id="988" w:name="_ETM_Q1_3911996"/>
      <w:bookmarkEnd w:id="988"/>
      <w:r w:rsidRPr="00AF3E94">
        <w:rPr>
          <w:rFonts w:hint="cs"/>
          <w:rtl/>
          <w:lang w:eastAsia="he-IL"/>
        </w:rPr>
        <w:t xml:space="preserve">בוחנת את זה באספקט אחר כשהיא עושה את </w:t>
      </w:r>
      <w:bookmarkStart w:id="989" w:name="_ETM_Q1_3915312"/>
      <w:bookmarkEnd w:id="989"/>
      <w:r w:rsidRPr="00AF3E94">
        <w:rPr>
          <w:rFonts w:hint="cs"/>
          <w:rtl/>
          <w:lang w:eastAsia="he-IL"/>
        </w:rPr>
        <w:t xml:space="preserve">הבדיקה. בוועדת הפנים כשהיה ביטחון פנים, הם בודקים את </w:t>
      </w:r>
      <w:bookmarkStart w:id="990" w:name="_ETM_Q1_3921610"/>
      <w:bookmarkEnd w:id="990"/>
      <w:r w:rsidR="000F630A">
        <w:rPr>
          <w:rFonts w:hint="cs"/>
          <w:rtl/>
          <w:lang w:eastAsia="he-IL"/>
        </w:rPr>
        <w:t>זה במישור של הטיפול אז ה</w:t>
      </w:r>
      <w:r w:rsidRPr="00AF3E94">
        <w:rPr>
          <w:rFonts w:hint="cs"/>
          <w:rtl/>
          <w:lang w:eastAsia="he-IL"/>
        </w:rPr>
        <w:t xml:space="preserve">משטרה בתחום הסמכות שלהם. </w:t>
      </w:r>
      <w:bookmarkStart w:id="991" w:name="_ETM_Q1_3924218"/>
      <w:bookmarkEnd w:id="991"/>
      <w:r w:rsidRPr="00AF3E94">
        <w:rPr>
          <w:rFonts w:hint="cs"/>
          <w:rtl/>
          <w:lang w:eastAsia="he-IL"/>
        </w:rPr>
        <w:t xml:space="preserve">בחוץ וביטחון בודקים את האספקט הביטחוני, אולי גם בודקים גופי ביטחון אחרים ויותר דברים שקשורים לפעמים ליהודה ושומרון. </w:t>
      </w:r>
      <w:bookmarkStart w:id="992" w:name="_ETM_Q1_3932425"/>
      <w:bookmarkEnd w:id="992"/>
      <w:r w:rsidRPr="00AF3E94">
        <w:rPr>
          <w:rFonts w:hint="cs"/>
          <w:rtl/>
          <w:lang w:eastAsia="he-IL"/>
        </w:rPr>
        <w:t xml:space="preserve">ואילו אנחנו בכוונה דיברתי על מדיניות החקירה והעמדה לדין </w:t>
      </w:r>
      <w:bookmarkStart w:id="993" w:name="_ETM_Q1_3935770"/>
      <w:bookmarkEnd w:id="993"/>
      <w:r w:rsidRPr="00AF3E94">
        <w:rPr>
          <w:rFonts w:hint="cs"/>
          <w:rtl/>
          <w:lang w:eastAsia="he-IL"/>
        </w:rPr>
        <w:t>שזה יותר</w:t>
      </w:r>
      <w:r w:rsidR="000F630A">
        <w:rPr>
          <w:rFonts w:hint="cs"/>
          <w:rtl/>
          <w:lang w:eastAsia="he-IL"/>
        </w:rPr>
        <w:t>,</w:t>
      </w:r>
      <w:r w:rsidRPr="00AF3E94">
        <w:rPr>
          <w:rFonts w:hint="cs"/>
          <w:rtl/>
          <w:lang w:eastAsia="he-IL"/>
        </w:rPr>
        <w:t xml:space="preserve"> אני מרגיש שזה המנדט של ועדת החוקה לעסוק </w:t>
      </w:r>
      <w:bookmarkStart w:id="994" w:name="_ETM_Q1_3939782"/>
      <w:bookmarkEnd w:id="994"/>
      <w:r w:rsidRPr="00AF3E94">
        <w:rPr>
          <w:rFonts w:hint="cs"/>
          <w:rtl/>
          <w:lang w:eastAsia="he-IL"/>
        </w:rPr>
        <w:t>בנושא הזה.</w:t>
      </w:r>
      <w:r w:rsidR="00AF3E94">
        <w:rPr>
          <w:rFonts w:hint="cs"/>
          <w:rtl/>
          <w:lang w:eastAsia="he-IL"/>
        </w:rPr>
        <w:t xml:space="preserve"> אני מניח שאותם גורמים בפרקליטות ובמשטרה מגיעים, אז אולי הם יוכלו להגיד לנו האם הם יודעים או זוכרים למה </w:t>
      </w:r>
      <w:bookmarkStart w:id="995" w:name="_ETM_Q1_3945000"/>
      <w:bookmarkEnd w:id="995"/>
      <w:r w:rsidR="00AF3E94">
        <w:rPr>
          <w:rFonts w:hint="cs"/>
          <w:rtl/>
          <w:lang w:eastAsia="he-IL"/>
        </w:rPr>
        <w:t>הם הגיעו.</w:t>
      </w:r>
    </w:p>
    <w:p w:rsidR="00AF3E94" w:rsidRDefault="00AF3E94" w:rsidP="000568C1">
      <w:pPr>
        <w:rPr>
          <w:rtl/>
          <w:lang w:eastAsia="he-IL"/>
        </w:rPr>
      </w:pPr>
    </w:p>
    <w:p w:rsidR="00AF3E94" w:rsidRDefault="00AF3E94" w:rsidP="001B72A7">
      <w:pPr>
        <w:pStyle w:val="a4"/>
        <w:keepNext/>
        <w:rPr>
          <w:rtl/>
        </w:rPr>
      </w:pPr>
      <w:bookmarkStart w:id="996" w:name="ET_speaker_5552_328"/>
      <w:r w:rsidRPr="001B72A7">
        <w:rPr>
          <w:rStyle w:val="TagStyle"/>
          <w:rtl/>
        </w:rPr>
        <w:t xml:space="preserve"> &lt;&lt; דובר &gt;&gt;</w:t>
      </w:r>
      <w:r w:rsidRPr="00AF3E94">
        <w:rPr>
          <w:rStyle w:val="TagStyle"/>
          <w:rtl/>
        </w:rPr>
        <w:t xml:space="preserve"> </w:t>
      </w:r>
      <w:r>
        <w:rPr>
          <w:rtl/>
        </w:rPr>
        <w:t>יוליה מלינובסקי (ישראל ביתנו):</w:t>
      </w:r>
      <w:r w:rsidRPr="00AF3E94">
        <w:rPr>
          <w:rStyle w:val="TagStyle"/>
          <w:rtl/>
        </w:rPr>
        <w:t xml:space="preserve"> </w:t>
      </w:r>
      <w:r w:rsidRPr="001B72A7">
        <w:rPr>
          <w:rStyle w:val="TagStyle"/>
          <w:rtl/>
        </w:rPr>
        <w:t>&lt;&lt; דובר &gt;&gt;</w:t>
      </w:r>
      <w:r>
        <w:rPr>
          <w:rtl/>
        </w:rPr>
        <w:t xml:space="preserve">   </w:t>
      </w:r>
      <w:bookmarkEnd w:id="996"/>
    </w:p>
    <w:p w:rsidR="00AF3E94" w:rsidRDefault="00AF3E94" w:rsidP="001B72A7">
      <w:pPr>
        <w:pStyle w:val="KeepWithNext"/>
        <w:rPr>
          <w:rtl/>
          <w:lang w:eastAsia="he-IL"/>
        </w:rPr>
      </w:pPr>
    </w:p>
    <w:p w:rsidR="00AF3E94" w:rsidRDefault="00AF3E94" w:rsidP="00AF3E94">
      <w:pPr>
        <w:rPr>
          <w:rtl/>
          <w:lang w:eastAsia="he-IL"/>
        </w:rPr>
      </w:pPr>
      <w:r>
        <w:rPr>
          <w:rFonts w:hint="cs"/>
          <w:rtl/>
          <w:lang w:eastAsia="he-IL"/>
        </w:rPr>
        <w:t>אבל אתה מסכים שדבר קשור לדבר.</w:t>
      </w:r>
    </w:p>
    <w:p w:rsidR="00AF3E94" w:rsidRDefault="00AF3E94" w:rsidP="00AF3E94">
      <w:pPr>
        <w:rPr>
          <w:rtl/>
          <w:lang w:eastAsia="he-IL"/>
        </w:rPr>
      </w:pPr>
      <w:bookmarkStart w:id="997" w:name="_ETM_Q1_3949000"/>
      <w:bookmarkEnd w:id="997"/>
    </w:p>
    <w:p w:rsidR="00AF3E94" w:rsidRDefault="00AF3E94" w:rsidP="001B72A7">
      <w:pPr>
        <w:pStyle w:val="af6"/>
        <w:keepNext/>
        <w:rPr>
          <w:rtl/>
        </w:rPr>
      </w:pPr>
      <w:bookmarkStart w:id="998" w:name="ET_yor_6157_329"/>
      <w:r w:rsidRPr="001B72A7">
        <w:rPr>
          <w:rStyle w:val="TagStyle"/>
          <w:rtl/>
        </w:rPr>
        <w:t xml:space="preserve"> &lt;&lt; יור &gt;&gt;</w:t>
      </w:r>
      <w:r w:rsidRPr="00AF3E94">
        <w:rPr>
          <w:rStyle w:val="TagStyle"/>
          <w:rtl/>
        </w:rPr>
        <w:t xml:space="preserve"> </w:t>
      </w:r>
      <w:r>
        <w:rPr>
          <w:rtl/>
        </w:rPr>
        <w:t>היו"ר שמחה רוטמן:</w:t>
      </w:r>
      <w:r w:rsidRPr="00AF3E94">
        <w:rPr>
          <w:rStyle w:val="TagStyle"/>
          <w:rtl/>
        </w:rPr>
        <w:t xml:space="preserve"> </w:t>
      </w:r>
      <w:r w:rsidRPr="001B72A7">
        <w:rPr>
          <w:rStyle w:val="TagStyle"/>
          <w:rtl/>
        </w:rPr>
        <w:t>&lt;&lt; יור &gt;&gt;</w:t>
      </w:r>
      <w:r>
        <w:rPr>
          <w:rtl/>
        </w:rPr>
        <w:t xml:space="preserve">   </w:t>
      </w:r>
      <w:bookmarkEnd w:id="998"/>
    </w:p>
    <w:p w:rsidR="00AF3E94" w:rsidRDefault="00AF3E94" w:rsidP="001B72A7">
      <w:pPr>
        <w:pStyle w:val="KeepWithNext"/>
        <w:rPr>
          <w:rtl/>
          <w:lang w:eastAsia="he-IL"/>
        </w:rPr>
      </w:pPr>
    </w:p>
    <w:p w:rsidR="00AF3E94" w:rsidRDefault="00AF3E94" w:rsidP="00AF3E94">
      <w:pPr>
        <w:rPr>
          <w:rtl/>
          <w:lang w:eastAsia="he-IL"/>
        </w:rPr>
      </w:pPr>
      <w:r>
        <w:rPr>
          <w:rFonts w:hint="cs"/>
          <w:rtl/>
          <w:lang w:eastAsia="he-IL"/>
        </w:rPr>
        <w:t>אני מסכים. ובכל זאת, את יודעת שיש לכל ועדה בכנסת את הסוברניו</w:t>
      </w:r>
      <w:r w:rsidR="000F630A">
        <w:rPr>
          <w:rFonts w:hint="cs"/>
          <w:rtl/>
          <w:lang w:eastAsia="he-IL"/>
        </w:rPr>
        <w:t xml:space="preserve">ת שלה, אבל בהחלט נקודה במקומה. </w:t>
      </w:r>
      <w:r>
        <w:rPr>
          <w:rFonts w:hint="cs"/>
          <w:rtl/>
          <w:lang w:eastAsia="he-IL"/>
        </w:rPr>
        <w:t xml:space="preserve">אני אשמח לקבל </w:t>
      </w:r>
      <w:bookmarkStart w:id="999" w:name="_ETM_Q1_3960000"/>
      <w:bookmarkEnd w:id="999"/>
      <w:r>
        <w:rPr>
          <w:rFonts w:hint="cs"/>
          <w:rtl/>
          <w:lang w:eastAsia="he-IL"/>
        </w:rPr>
        <w:t>את זה, ואנחנו גם נעשה את הבדיקה הזאת אצלנו. הנקודה במקומה. תודה.</w:t>
      </w:r>
    </w:p>
    <w:p w:rsidR="00AF3E94" w:rsidRDefault="00AF3E94" w:rsidP="00AF3E94">
      <w:pPr>
        <w:rPr>
          <w:rtl/>
          <w:lang w:eastAsia="he-IL"/>
        </w:rPr>
      </w:pPr>
    </w:p>
    <w:p w:rsidR="00C86AE3" w:rsidRPr="00AF3E94" w:rsidRDefault="00AF3E94" w:rsidP="00E924C9">
      <w:pPr>
        <w:rPr>
          <w:rtl/>
          <w:lang w:eastAsia="he-IL"/>
        </w:rPr>
      </w:pPr>
      <w:bookmarkStart w:id="1000" w:name="_ETM_Q1_3968000"/>
      <w:bookmarkEnd w:id="1000"/>
      <w:r>
        <w:rPr>
          <w:rFonts w:hint="cs"/>
          <w:rtl/>
          <w:lang w:eastAsia="he-IL"/>
        </w:rPr>
        <w:t>לפני שאבקש מנציגי המדינה, המשטרה והפרקליטות</w:t>
      </w:r>
      <w:bookmarkStart w:id="1001" w:name="_ETM_Q1_3972000"/>
      <w:bookmarkEnd w:id="1001"/>
      <w:r>
        <w:rPr>
          <w:rFonts w:hint="cs"/>
          <w:rtl/>
          <w:lang w:eastAsia="he-IL"/>
        </w:rPr>
        <w:t xml:space="preserve"> להתייחס, ארצה להגיד </w:t>
      </w:r>
      <w:r w:rsidR="004F46D8">
        <w:rPr>
          <w:rFonts w:hint="cs"/>
          <w:rtl/>
          <w:lang w:eastAsia="he-IL"/>
        </w:rPr>
        <w:t>כמה</w:t>
      </w:r>
      <w:r>
        <w:rPr>
          <w:rFonts w:hint="cs"/>
          <w:rtl/>
          <w:lang w:eastAsia="he-IL"/>
        </w:rPr>
        <w:t xml:space="preserve"> דברים. שמעתם את הדברים של חברי</w:t>
      </w:r>
      <w:bookmarkStart w:id="1002" w:name="_ETM_Q1_3979000"/>
      <w:bookmarkEnd w:id="1002"/>
      <w:r>
        <w:rPr>
          <w:rFonts w:hint="cs"/>
          <w:rtl/>
          <w:lang w:eastAsia="he-IL"/>
        </w:rPr>
        <w:t xml:space="preserve"> הכנס</w:t>
      </w:r>
      <w:r w:rsidR="004F46D8">
        <w:rPr>
          <w:rFonts w:hint="cs"/>
          <w:rtl/>
          <w:lang w:eastAsia="he-IL"/>
        </w:rPr>
        <w:t>ת. אני רוצה לומר, לצערי, אני אומר את זה ממש בצער,</w:t>
      </w:r>
      <w:r>
        <w:rPr>
          <w:rFonts w:hint="cs"/>
          <w:rtl/>
          <w:lang w:eastAsia="he-IL"/>
        </w:rPr>
        <w:t xml:space="preserve"> אתמול, לא יודע אם עקבתם, הופץ שאני אמור להיות בלשכת עורכי הדין בשעה חמש. ה</w:t>
      </w:r>
      <w:bookmarkStart w:id="1003" w:name="_ETM_Q1_3997000"/>
      <w:bookmarkEnd w:id="1003"/>
      <w:r>
        <w:rPr>
          <w:rFonts w:hint="cs"/>
          <w:rtl/>
          <w:lang w:eastAsia="he-IL"/>
        </w:rPr>
        <w:t xml:space="preserve">ופץ ברשתות החברתיות, בעיקר בקרב פעילי המחאה. הם נוהגים לחפש לאן אני הולך להסתובב ולעשות שם הפגנות בחוץ. זה </w:t>
      </w:r>
      <w:bookmarkStart w:id="1004" w:name="_ETM_Q1_4006000"/>
      <w:bookmarkEnd w:id="1004"/>
      <w:r>
        <w:rPr>
          <w:rFonts w:hint="cs"/>
          <w:rtl/>
          <w:lang w:eastAsia="he-IL"/>
        </w:rPr>
        <w:t>לא הסתה ולא הסתה לטרור, סתם הווי שאני לא מצליח לה</w:t>
      </w:r>
      <w:r w:rsidR="006B5147">
        <w:rPr>
          <w:rFonts w:hint="cs"/>
          <w:rtl/>
          <w:lang w:eastAsia="he-IL"/>
        </w:rPr>
        <w:t xml:space="preserve">בין, אבל בסדר, כל אחד וענייניו, כל אחד ותחביביו. </w:t>
      </w:r>
      <w:bookmarkStart w:id="1005" w:name="_ETM_Q1_4015000"/>
      <w:bookmarkEnd w:id="1005"/>
      <w:r w:rsidR="005121D5">
        <w:rPr>
          <w:rFonts w:hint="cs"/>
          <w:rtl/>
          <w:lang w:eastAsia="he-IL"/>
        </w:rPr>
        <w:t xml:space="preserve">למה הייתי אמור להיות אתמול </w:t>
      </w:r>
      <w:r w:rsidR="005121D5">
        <w:rPr>
          <w:rFonts w:hint="eastAsia"/>
          <w:rtl/>
          <w:lang w:eastAsia="he-IL"/>
        </w:rPr>
        <w:t>–</w:t>
      </w:r>
      <w:r w:rsidR="005121D5">
        <w:rPr>
          <w:rFonts w:hint="cs"/>
          <w:rtl/>
          <w:lang w:eastAsia="he-IL"/>
        </w:rPr>
        <w:t xml:space="preserve"> בסוף לא הייתי </w:t>
      </w:r>
      <w:bookmarkStart w:id="1006" w:name="_ETM_Q1_4023000"/>
      <w:bookmarkEnd w:id="1006"/>
      <w:r w:rsidR="005121D5">
        <w:rPr>
          <w:rFonts w:hint="cs"/>
          <w:rtl/>
          <w:lang w:eastAsia="he-IL"/>
        </w:rPr>
        <w:t xml:space="preserve">כי הייתה פה מליאה </w:t>
      </w:r>
      <w:r w:rsidR="005121D5">
        <w:rPr>
          <w:rFonts w:hint="eastAsia"/>
          <w:rtl/>
          <w:lang w:eastAsia="he-IL"/>
        </w:rPr>
        <w:t>–</w:t>
      </w:r>
      <w:r w:rsidR="005121D5">
        <w:rPr>
          <w:rFonts w:hint="cs"/>
          <w:rtl/>
          <w:lang w:eastAsia="he-IL"/>
        </w:rPr>
        <w:t xml:space="preserve"> בלשכת עורכי הדין? הייתי אמור</w:t>
      </w:r>
      <w:bookmarkStart w:id="1007" w:name="_ETM_Q1_4029000"/>
      <w:bookmarkEnd w:id="1007"/>
      <w:r w:rsidR="005121D5">
        <w:rPr>
          <w:rFonts w:hint="cs"/>
          <w:rtl/>
          <w:lang w:eastAsia="he-IL"/>
        </w:rPr>
        <w:t xml:space="preserve"> להיות אתמול בלשכת עורכי הדין כי התקיים דיון משמעת</w:t>
      </w:r>
      <w:r w:rsidR="004F46D8">
        <w:rPr>
          <w:rFonts w:hint="cs"/>
          <w:rtl/>
          <w:lang w:eastAsia="he-IL"/>
        </w:rPr>
        <w:t>י בעקבות תלונה שהגשתי כחבר כנסת</w:t>
      </w:r>
      <w:r w:rsidR="005121D5">
        <w:rPr>
          <w:rFonts w:hint="cs"/>
          <w:rtl/>
          <w:lang w:eastAsia="he-IL"/>
        </w:rPr>
        <w:t xml:space="preserve"> על עורך דין שכתב בעמוד הפייסבוק שלו </w:t>
      </w:r>
      <w:r w:rsidR="005121D5">
        <w:rPr>
          <w:rFonts w:hint="eastAsia"/>
          <w:rtl/>
          <w:lang w:eastAsia="he-IL"/>
        </w:rPr>
        <w:t>–</w:t>
      </w:r>
      <w:r w:rsidR="005121D5">
        <w:rPr>
          <w:rFonts w:hint="cs"/>
          <w:rtl/>
          <w:lang w:eastAsia="he-IL"/>
        </w:rPr>
        <w:t xml:space="preserve"> אני לא זוכר מי היה האד</w:t>
      </w:r>
      <w:bookmarkStart w:id="1008" w:name="_ETM_Q1_4041000"/>
      <w:bookmarkEnd w:id="1008"/>
      <w:r w:rsidR="005121D5">
        <w:rPr>
          <w:rFonts w:hint="cs"/>
          <w:rtl/>
          <w:lang w:eastAsia="he-IL"/>
        </w:rPr>
        <w:t>ם שהעלה את זה לתשומת לבי, יכול להיות שאפילו</w:t>
      </w:r>
      <w:bookmarkStart w:id="1009" w:name="_ETM_Q1_4048000"/>
      <w:bookmarkEnd w:id="1009"/>
      <w:r w:rsidR="005121D5">
        <w:rPr>
          <w:rFonts w:hint="cs"/>
          <w:rtl/>
          <w:lang w:eastAsia="he-IL"/>
        </w:rPr>
        <w:t xml:space="preserve"> </w:t>
      </w:r>
      <w:r w:rsidR="004F46D8">
        <w:rPr>
          <w:rFonts w:hint="cs"/>
          <w:rtl/>
          <w:lang w:eastAsia="he-IL"/>
        </w:rPr>
        <w:t xml:space="preserve">הוא </w:t>
      </w:r>
      <w:r w:rsidR="005121D5">
        <w:rPr>
          <w:rFonts w:hint="cs"/>
          <w:rtl/>
          <w:lang w:eastAsia="he-IL"/>
        </w:rPr>
        <w:t xml:space="preserve">יושב  פה </w:t>
      </w:r>
      <w:r w:rsidR="005121D5">
        <w:rPr>
          <w:rFonts w:hint="eastAsia"/>
          <w:rtl/>
          <w:lang w:eastAsia="he-IL"/>
        </w:rPr>
        <w:t>–</w:t>
      </w:r>
      <w:r w:rsidR="005121D5">
        <w:rPr>
          <w:rFonts w:hint="cs"/>
          <w:rtl/>
          <w:lang w:eastAsia="he-IL"/>
        </w:rPr>
        <w:t xml:space="preserve"> וקרא לרצח של </w:t>
      </w:r>
      <w:bookmarkStart w:id="1010" w:name="_ETM_Q1_4055000"/>
      <w:bookmarkEnd w:id="1010"/>
      <w:r w:rsidR="005121D5">
        <w:rPr>
          <w:rFonts w:hint="cs"/>
          <w:rtl/>
          <w:lang w:eastAsia="he-IL"/>
        </w:rPr>
        <w:t xml:space="preserve">מי שמוכר קרקעות ליהודים. עורך דין מזרח ירושלמי שקרא לרצח. חד וחלק. בלי פרשנויות יותר מדי. למי שמוכר </w:t>
      </w:r>
      <w:bookmarkStart w:id="1011" w:name="_ETM_Q1_4067000"/>
      <w:bookmarkEnd w:id="1011"/>
      <w:r w:rsidR="005121D5">
        <w:rPr>
          <w:rFonts w:hint="cs"/>
          <w:rtl/>
          <w:lang w:eastAsia="he-IL"/>
        </w:rPr>
        <w:t xml:space="preserve">קרקעות ליהודים. </w:t>
      </w:r>
      <w:r w:rsidR="000537CF">
        <w:rPr>
          <w:rFonts w:hint="cs"/>
          <w:rtl/>
          <w:lang w:eastAsia="he-IL"/>
        </w:rPr>
        <w:t xml:space="preserve">הגשתי עליו תלונה. אני אומר את </w:t>
      </w:r>
      <w:bookmarkStart w:id="1012" w:name="_ETM_Q1_4070000"/>
      <w:bookmarkEnd w:id="1012"/>
      <w:r w:rsidR="000537CF">
        <w:rPr>
          <w:rFonts w:hint="cs"/>
          <w:rtl/>
          <w:lang w:eastAsia="he-IL"/>
        </w:rPr>
        <w:t xml:space="preserve">זה ממש בצער, אמנם לא הייתי אז יושב-ראש ועדת חוקה שמפקחת על הפרקליטות או על המשטרה בנושאים של העמדה </w:t>
      </w:r>
      <w:bookmarkStart w:id="1013" w:name="_ETM_Q1_4079000"/>
      <w:bookmarkEnd w:id="1013"/>
      <w:r w:rsidR="000537CF">
        <w:rPr>
          <w:rFonts w:hint="cs"/>
          <w:rtl/>
          <w:lang w:eastAsia="he-IL"/>
        </w:rPr>
        <w:t xml:space="preserve">לדין, הייתי אז חבר כנסת מן השורה ועוד היינו באופוזיציה אז לא הייתי חבר באף ועדה. אפילו לא </w:t>
      </w:r>
      <w:bookmarkStart w:id="1014" w:name="_ETM_Q1_4084000"/>
      <w:bookmarkEnd w:id="1014"/>
      <w:r w:rsidR="000537CF">
        <w:rPr>
          <w:rFonts w:hint="cs"/>
          <w:rtl/>
          <w:lang w:eastAsia="he-IL"/>
        </w:rPr>
        <w:t>נ</w:t>
      </w:r>
      <w:r w:rsidR="00A8589C">
        <w:rPr>
          <w:rFonts w:hint="cs"/>
          <w:rtl/>
          <w:lang w:eastAsia="he-IL"/>
        </w:rPr>
        <w:t>יסיתי להגיש תלונה למשטרת ישראל ולא לפרקליטות</w:t>
      </w:r>
      <w:r w:rsidR="00AD0F90">
        <w:rPr>
          <w:rFonts w:hint="cs"/>
          <w:rtl/>
          <w:lang w:eastAsia="he-IL"/>
        </w:rPr>
        <w:t xml:space="preserve"> ולא ליועץ המשפטי לממשלה. </w:t>
      </w:r>
      <w:r w:rsidR="00C86AE3">
        <w:rPr>
          <w:rFonts w:hint="cs"/>
          <w:rtl/>
          <w:lang w:eastAsia="he-IL"/>
        </w:rPr>
        <w:t xml:space="preserve">מסיבה מאוד פשוטה </w:t>
      </w:r>
      <w:r w:rsidR="00C86AE3">
        <w:rPr>
          <w:rFonts w:hint="eastAsia"/>
          <w:rtl/>
          <w:lang w:eastAsia="he-IL"/>
        </w:rPr>
        <w:t>–</w:t>
      </w:r>
      <w:r w:rsidR="00C86AE3">
        <w:rPr>
          <w:rFonts w:hint="cs"/>
          <w:rtl/>
          <w:lang w:eastAsia="he-IL"/>
        </w:rPr>
        <w:t xml:space="preserve"> כי את המקרים שמתוארים במסמך ש'בצלמו' שלחו ושהקריא חבר הכנסת אביחי בוארון, </w:t>
      </w:r>
      <w:bookmarkStart w:id="1015" w:name="_ETM_Q1_4094000"/>
      <w:bookmarkEnd w:id="1015"/>
      <w:r w:rsidR="00C86AE3">
        <w:rPr>
          <w:rFonts w:hint="cs"/>
          <w:rtl/>
          <w:lang w:eastAsia="he-IL"/>
        </w:rPr>
        <w:t>ואני מכיר מניסיוני, מעורך דין שמסתובב בפריפריה של</w:t>
      </w:r>
      <w:bookmarkStart w:id="1016" w:name="_ETM_Q1_4104000"/>
      <w:bookmarkEnd w:id="1016"/>
      <w:r w:rsidR="00C86AE3">
        <w:rPr>
          <w:rFonts w:hint="cs"/>
          <w:rtl/>
          <w:lang w:eastAsia="he-IL"/>
        </w:rPr>
        <w:t xml:space="preserve"> הנושאים הללו ומלווה הרבה פעמים אנשים שעולים להר הבית וחוטפים</w:t>
      </w:r>
      <w:bookmarkStart w:id="1017" w:name="_ETM_Q1_4105000"/>
      <w:bookmarkEnd w:id="1017"/>
      <w:r w:rsidR="00E924C9">
        <w:rPr>
          <w:rFonts w:hint="cs"/>
          <w:rtl/>
          <w:lang w:eastAsia="he-IL"/>
        </w:rPr>
        <w:t xml:space="preserve"> איומים בהסת</w:t>
      </w:r>
      <w:r w:rsidR="00C86AE3">
        <w:rPr>
          <w:rFonts w:hint="cs"/>
          <w:rtl/>
          <w:lang w:eastAsia="he-IL"/>
        </w:rPr>
        <w:t>ה לטרור. יצא לי, גם בחוויות האישיות שלי וגם חוויה אישית שלי כחבר כנסת</w:t>
      </w:r>
      <w:bookmarkStart w:id="1018" w:name="_ETM_Q1_4115000"/>
      <w:bookmarkEnd w:id="1018"/>
      <w:r w:rsidR="00C86AE3">
        <w:rPr>
          <w:rFonts w:hint="cs"/>
          <w:rtl/>
          <w:lang w:eastAsia="he-IL"/>
        </w:rPr>
        <w:t xml:space="preserve">. וידעתי לצערי, התחושה, יכול להיות שאנחנו נקבל עכשיו נתונים ונגלה שהתחושה הזאת היא בכלל לא במקומה, אני </w:t>
      </w:r>
      <w:bookmarkStart w:id="1019" w:name="_ETM_Q1_4119000"/>
      <w:bookmarkEnd w:id="1019"/>
      <w:r w:rsidR="00C86AE3">
        <w:rPr>
          <w:rFonts w:hint="cs"/>
          <w:rtl/>
          <w:lang w:eastAsia="he-IL"/>
        </w:rPr>
        <w:t>מקווה, יש לי הרגשה שלא, אבל נשמע. וידעתי שתלונה על הסתה לטרור</w:t>
      </w:r>
      <w:bookmarkStart w:id="1020" w:name="_ETM_Q1_4130000"/>
      <w:bookmarkEnd w:id="1020"/>
      <w:r w:rsidR="00C86AE3">
        <w:rPr>
          <w:rFonts w:hint="cs"/>
          <w:rtl/>
          <w:lang w:eastAsia="he-IL"/>
        </w:rPr>
        <w:t xml:space="preserve"> </w:t>
      </w:r>
      <w:r w:rsidR="00C86AE3">
        <w:rPr>
          <w:rFonts w:hint="eastAsia"/>
          <w:rtl/>
          <w:lang w:eastAsia="he-IL"/>
        </w:rPr>
        <w:t>–</w:t>
      </w:r>
      <w:r w:rsidR="00C86AE3">
        <w:rPr>
          <w:rFonts w:hint="cs"/>
          <w:rtl/>
          <w:lang w:eastAsia="he-IL"/>
        </w:rPr>
        <w:t xml:space="preserve"> במקרה הזה על רקע מכירת קרקעות ליהודים, אני חושב שזה עונה להגדרת טרור </w:t>
      </w:r>
      <w:r w:rsidR="00E924C9">
        <w:rPr>
          <w:rFonts w:hint="eastAsia"/>
          <w:rtl/>
          <w:lang w:eastAsia="he-IL"/>
        </w:rPr>
        <w:t>–</w:t>
      </w:r>
      <w:r w:rsidR="00C86AE3">
        <w:rPr>
          <w:rFonts w:hint="cs"/>
          <w:rtl/>
          <w:lang w:eastAsia="he-IL"/>
        </w:rPr>
        <w:t xml:space="preserve"> </w:t>
      </w:r>
      <w:bookmarkStart w:id="1021" w:name="_ETM_Q1_4131000"/>
      <w:bookmarkEnd w:id="1021"/>
      <w:r w:rsidR="00C86AE3">
        <w:rPr>
          <w:rFonts w:hint="cs"/>
          <w:rtl/>
          <w:lang w:eastAsia="he-IL"/>
        </w:rPr>
        <w:t xml:space="preserve">מטופלת במקרה הטוב בעצלתיים אם בכלל, </w:t>
      </w:r>
      <w:bookmarkStart w:id="1022" w:name="_ETM_Q1_4140000"/>
      <w:bookmarkEnd w:id="1022"/>
      <w:r w:rsidR="00C86AE3">
        <w:rPr>
          <w:rFonts w:hint="cs"/>
          <w:rtl/>
          <w:lang w:eastAsia="he-IL"/>
        </w:rPr>
        <w:t xml:space="preserve">בגופי האכיפה של מדינת ישראל. אני אומר קיפול קטן, </w:t>
      </w:r>
      <w:bookmarkStart w:id="1023" w:name="_ETM_Q1_4145000"/>
      <w:bookmarkEnd w:id="1023"/>
      <w:r w:rsidR="00C86AE3">
        <w:rPr>
          <w:rFonts w:hint="cs"/>
          <w:rtl/>
          <w:lang w:eastAsia="he-IL"/>
        </w:rPr>
        <w:t xml:space="preserve">וחשוב לדבר על זה, אני מזהה וזה קשור לדיונים אחרים שאנחנו עושים, יש איזשהו פער בין הסתה לטרור מצד </w:t>
      </w:r>
      <w:bookmarkStart w:id="1024" w:name="_ETM_Q1_4162000"/>
      <w:bookmarkEnd w:id="1024"/>
      <w:r w:rsidR="00C86AE3">
        <w:rPr>
          <w:rFonts w:hint="cs"/>
          <w:rtl/>
          <w:lang w:eastAsia="he-IL"/>
        </w:rPr>
        <w:t xml:space="preserve">אחד לצד שני, או במהירות שבהם נחקרות עבירות של חופש ביטוי ברזולוציה קצת יותר חיצונית, בהתאם לדובר. </w:t>
      </w:r>
    </w:p>
    <w:p w:rsidR="000568C1" w:rsidRDefault="000568C1" w:rsidP="000568C1">
      <w:pPr>
        <w:rPr>
          <w:rtl/>
          <w:lang w:eastAsia="he-IL"/>
        </w:rPr>
      </w:pPr>
    </w:p>
    <w:p w:rsidR="00E4474C" w:rsidRDefault="00E4474C" w:rsidP="00E4474C">
      <w:pPr>
        <w:rPr>
          <w:rtl/>
          <w:lang w:eastAsia="he-IL"/>
        </w:rPr>
      </w:pPr>
      <w:r>
        <w:rPr>
          <w:rFonts w:hint="cs"/>
          <w:rtl/>
          <w:lang w:eastAsia="he-IL"/>
        </w:rPr>
        <w:t xml:space="preserve">עכרמה סברי שהוזכר </w:t>
      </w:r>
      <w:bookmarkStart w:id="1025" w:name="_ETM_Q1_4176000"/>
      <w:bookmarkEnd w:id="1025"/>
      <w:r w:rsidR="00E924C9">
        <w:rPr>
          <w:rFonts w:hint="cs"/>
          <w:rtl/>
          <w:lang w:eastAsia="he-IL"/>
        </w:rPr>
        <w:t>פה</w:t>
      </w:r>
      <w:r>
        <w:rPr>
          <w:rFonts w:hint="cs"/>
          <w:rtl/>
          <w:lang w:eastAsia="he-IL"/>
        </w:rPr>
        <w:t xml:space="preserve"> אמר דברים שלדעתי כולנו נסכים שהם או פליליים </w:t>
      </w:r>
      <w:bookmarkStart w:id="1026" w:name="_ETM_Q1_4184000"/>
      <w:bookmarkEnd w:id="1026"/>
      <w:r>
        <w:rPr>
          <w:rFonts w:hint="cs"/>
          <w:rtl/>
          <w:lang w:eastAsia="he-IL"/>
        </w:rPr>
        <w:t xml:space="preserve">ממש או טרור ממש. יכול להיות שהיו לו גם כמה </w:t>
      </w:r>
      <w:bookmarkStart w:id="1027" w:name="_ETM_Q1_4187000"/>
      <w:bookmarkEnd w:id="1027"/>
      <w:r>
        <w:rPr>
          <w:rFonts w:hint="cs"/>
          <w:rtl/>
          <w:lang w:eastAsia="he-IL"/>
        </w:rPr>
        <w:t xml:space="preserve">אמירות </w:t>
      </w:r>
      <w:r>
        <w:rPr>
          <w:rFonts w:hint="eastAsia"/>
          <w:rtl/>
          <w:lang w:eastAsia="he-IL"/>
        </w:rPr>
        <w:t>–</w:t>
      </w:r>
      <w:r>
        <w:rPr>
          <w:rFonts w:hint="cs"/>
          <w:rtl/>
          <w:lang w:eastAsia="he-IL"/>
        </w:rPr>
        <w:t xml:space="preserve"> אפשר אולי בדוחק למצוא אצלו כמה אמירות </w:t>
      </w:r>
      <w:bookmarkStart w:id="1028" w:name="_ETM_Q1_4190000"/>
      <w:bookmarkEnd w:id="1028"/>
      <w:r w:rsidR="00E924C9">
        <w:rPr>
          <w:rFonts w:hint="cs"/>
          <w:rtl/>
          <w:lang w:eastAsia="he-IL"/>
        </w:rPr>
        <w:t>שאינן עונות להגדרת הסת</w:t>
      </w:r>
      <w:r w:rsidRPr="00811D6E">
        <w:rPr>
          <w:rFonts w:hint="cs"/>
          <w:rtl/>
          <w:lang w:eastAsia="he-IL"/>
        </w:rPr>
        <w:t xml:space="preserve">ה לטרור. לא כמובן אלו </w:t>
      </w:r>
      <w:bookmarkStart w:id="1029" w:name="_ETM_Q1_4193000"/>
      <w:bookmarkEnd w:id="1029"/>
      <w:r w:rsidRPr="00811D6E">
        <w:rPr>
          <w:rFonts w:hint="cs"/>
          <w:rtl/>
          <w:lang w:eastAsia="he-IL"/>
        </w:rPr>
        <w:t>שהתלוננו עליהם, כאלו שלא התלוננו עליהם, אולי. פרק הזמן שחלף</w:t>
      </w:r>
      <w:bookmarkStart w:id="1030" w:name="_ETM_Q1_4197000"/>
      <w:bookmarkEnd w:id="1030"/>
      <w:r w:rsidR="00E924C9">
        <w:rPr>
          <w:rFonts w:hint="cs"/>
          <w:rtl/>
          <w:lang w:eastAsia="he-IL"/>
        </w:rPr>
        <w:t xml:space="preserve"> מהזמן שהתלוננו עליו</w:t>
      </w:r>
      <w:r w:rsidRPr="00811D6E">
        <w:rPr>
          <w:rFonts w:hint="cs"/>
          <w:rtl/>
          <w:lang w:eastAsia="he-IL"/>
        </w:rPr>
        <w:t xml:space="preserve"> נשמע די ארוך ויש לנו גם את הנותנים. להבדיל אלף אלפי הבדלות</w:t>
      </w:r>
      <w:bookmarkStart w:id="1031" w:name="_ETM_Q1_4205000"/>
      <w:bookmarkEnd w:id="1031"/>
      <w:r w:rsidRPr="00811D6E">
        <w:rPr>
          <w:rFonts w:hint="cs"/>
          <w:rtl/>
          <w:lang w:eastAsia="he-IL"/>
        </w:rPr>
        <w:t xml:space="preserve">, יש חבר כנסת בכנסת הזאת </w:t>
      </w:r>
      <w:r w:rsidR="006D6578" w:rsidRPr="00811D6E">
        <w:rPr>
          <w:rFonts w:hint="cs"/>
          <w:rtl/>
          <w:lang w:eastAsia="he-IL"/>
        </w:rPr>
        <w:t>שהוזמן לחקירה על התבטאות שלו. הוא הוזמן לחקירה על התבטאות שלו בתוך שבועיים.</w:t>
      </w:r>
      <w:r w:rsidR="00811D6E">
        <w:rPr>
          <w:rFonts w:hint="cs"/>
          <w:rtl/>
          <w:lang w:eastAsia="he-IL"/>
        </w:rPr>
        <w:t xml:space="preserve"> </w:t>
      </w:r>
    </w:p>
    <w:p w:rsidR="00811D6E" w:rsidRDefault="00811D6E" w:rsidP="00E4474C">
      <w:pPr>
        <w:rPr>
          <w:rtl/>
          <w:lang w:eastAsia="he-IL"/>
        </w:rPr>
      </w:pPr>
    </w:p>
    <w:p w:rsidR="00811D6E" w:rsidRDefault="00811D6E" w:rsidP="001B72A7">
      <w:pPr>
        <w:pStyle w:val="a4"/>
        <w:keepNext/>
        <w:rPr>
          <w:rtl/>
        </w:rPr>
      </w:pPr>
      <w:bookmarkStart w:id="1032" w:name="ET_knessetmember_6525_330"/>
      <w:r w:rsidRPr="001B72A7">
        <w:rPr>
          <w:rStyle w:val="TagStyle"/>
          <w:rtl/>
        </w:rPr>
        <w:t xml:space="preserve"> &lt;&lt; דובר &gt;&gt;</w:t>
      </w:r>
      <w:r w:rsidRPr="00811D6E">
        <w:rPr>
          <w:rStyle w:val="TagStyle"/>
          <w:rtl/>
        </w:rPr>
        <w:t xml:space="preserve"> </w:t>
      </w:r>
      <w:r>
        <w:rPr>
          <w:rtl/>
        </w:rPr>
        <w:t>צבי ידידיה סוכות (עוצמה יהודית):</w:t>
      </w:r>
      <w:r w:rsidRPr="00811D6E">
        <w:rPr>
          <w:rStyle w:val="TagStyle"/>
          <w:rtl/>
        </w:rPr>
        <w:t xml:space="preserve"> </w:t>
      </w:r>
      <w:r w:rsidRPr="001B72A7">
        <w:rPr>
          <w:rStyle w:val="TagStyle"/>
          <w:rtl/>
        </w:rPr>
        <w:t>&lt;&lt; דובר &gt;&gt;</w:t>
      </w:r>
      <w:r>
        <w:rPr>
          <w:rtl/>
        </w:rPr>
        <w:t xml:space="preserve">   </w:t>
      </w:r>
      <w:bookmarkEnd w:id="1032"/>
    </w:p>
    <w:p w:rsidR="00811D6E" w:rsidRDefault="00811D6E" w:rsidP="001B72A7">
      <w:pPr>
        <w:pStyle w:val="KeepWithNext"/>
        <w:rPr>
          <w:rtl/>
          <w:lang w:eastAsia="he-IL"/>
        </w:rPr>
      </w:pPr>
    </w:p>
    <w:p w:rsidR="00811D6E" w:rsidRDefault="00811D6E" w:rsidP="00811D6E">
      <w:pPr>
        <w:rPr>
          <w:rtl/>
          <w:lang w:eastAsia="he-IL"/>
        </w:rPr>
      </w:pPr>
      <w:r>
        <w:rPr>
          <w:rFonts w:hint="cs"/>
          <w:rtl/>
          <w:lang w:eastAsia="he-IL"/>
        </w:rPr>
        <w:t>תוך שלושה ימים היה כבר את האישור של הפרקליטות.</w:t>
      </w:r>
    </w:p>
    <w:p w:rsidR="00811D6E" w:rsidRDefault="00811D6E" w:rsidP="00811D6E">
      <w:pPr>
        <w:rPr>
          <w:rtl/>
          <w:lang w:eastAsia="he-IL"/>
        </w:rPr>
      </w:pPr>
    </w:p>
    <w:p w:rsidR="00811D6E" w:rsidRDefault="00811D6E" w:rsidP="001B72A7">
      <w:pPr>
        <w:pStyle w:val="af6"/>
        <w:keepNext/>
        <w:rPr>
          <w:rtl/>
        </w:rPr>
      </w:pPr>
      <w:bookmarkStart w:id="1033" w:name="ET_yor_6157_331"/>
      <w:r w:rsidRPr="001B72A7">
        <w:rPr>
          <w:rStyle w:val="TagStyle"/>
          <w:rtl/>
        </w:rPr>
        <w:t xml:space="preserve"> &lt;&lt; יור &gt;&gt;</w:t>
      </w:r>
      <w:r w:rsidRPr="00811D6E">
        <w:rPr>
          <w:rStyle w:val="TagStyle"/>
          <w:rtl/>
        </w:rPr>
        <w:t xml:space="preserve"> </w:t>
      </w:r>
      <w:r>
        <w:rPr>
          <w:rtl/>
        </w:rPr>
        <w:t>היו"ר שמחה רוטמן:</w:t>
      </w:r>
      <w:r w:rsidRPr="00811D6E">
        <w:rPr>
          <w:rStyle w:val="TagStyle"/>
          <w:rtl/>
        </w:rPr>
        <w:t xml:space="preserve"> </w:t>
      </w:r>
      <w:r w:rsidRPr="001B72A7">
        <w:rPr>
          <w:rStyle w:val="TagStyle"/>
          <w:rtl/>
        </w:rPr>
        <w:t>&lt;&lt; יור &gt;&gt;</w:t>
      </w:r>
      <w:r>
        <w:rPr>
          <w:rtl/>
        </w:rPr>
        <w:t xml:space="preserve">   </w:t>
      </w:r>
      <w:bookmarkEnd w:id="1033"/>
    </w:p>
    <w:p w:rsidR="00811D6E" w:rsidRDefault="00811D6E" w:rsidP="001B72A7">
      <w:pPr>
        <w:pStyle w:val="KeepWithNext"/>
        <w:rPr>
          <w:rtl/>
          <w:lang w:eastAsia="he-IL"/>
        </w:rPr>
      </w:pPr>
    </w:p>
    <w:p w:rsidR="00811D6E" w:rsidRDefault="00811D6E" w:rsidP="00811D6E">
      <w:pPr>
        <w:rPr>
          <w:rtl/>
          <w:lang w:eastAsia="he-IL"/>
        </w:rPr>
      </w:pPr>
      <w:r>
        <w:rPr>
          <w:rFonts w:hint="cs"/>
          <w:rtl/>
          <w:lang w:eastAsia="he-IL"/>
        </w:rPr>
        <w:t>שלושה ימים לקח להוציא אישור ולחקור חבר כנסת במדינת ישראל על התבטאות. לא יודע, אולי זו תחושה שלי. יש לי הרגשה - -</w:t>
      </w:r>
    </w:p>
    <w:p w:rsidR="00811D6E" w:rsidRDefault="00811D6E" w:rsidP="00811D6E">
      <w:pPr>
        <w:rPr>
          <w:rtl/>
          <w:lang w:eastAsia="he-IL"/>
        </w:rPr>
      </w:pPr>
    </w:p>
    <w:p w:rsidR="00811D6E" w:rsidRDefault="00811D6E" w:rsidP="001B72A7">
      <w:pPr>
        <w:pStyle w:val="a4"/>
        <w:keepNext/>
        <w:rPr>
          <w:rtl/>
        </w:rPr>
      </w:pPr>
      <w:bookmarkStart w:id="1034" w:name="ET_speaker_6164_332"/>
      <w:r w:rsidRPr="001B72A7">
        <w:rPr>
          <w:rStyle w:val="TagStyle"/>
          <w:rtl/>
        </w:rPr>
        <w:t xml:space="preserve"> &lt;&lt; דובר &gt;&gt;</w:t>
      </w:r>
      <w:r w:rsidRPr="00811D6E">
        <w:rPr>
          <w:rStyle w:val="TagStyle"/>
          <w:rtl/>
        </w:rPr>
        <w:t xml:space="preserve"> </w:t>
      </w:r>
      <w:r>
        <w:rPr>
          <w:rtl/>
        </w:rPr>
        <w:t>עמית הלוי (הליכוד):</w:t>
      </w:r>
      <w:r w:rsidRPr="00811D6E">
        <w:rPr>
          <w:rStyle w:val="TagStyle"/>
          <w:rtl/>
        </w:rPr>
        <w:t xml:space="preserve"> </w:t>
      </w:r>
      <w:r w:rsidRPr="001B72A7">
        <w:rPr>
          <w:rStyle w:val="TagStyle"/>
          <w:rtl/>
        </w:rPr>
        <w:t>&lt;&lt; דובר &gt;&gt;</w:t>
      </w:r>
      <w:r>
        <w:rPr>
          <w:rtl/>
        </w:rPr>
        <w:t xml:space="preserve">   </w:t>
      </w:r>
      <w:bookmarkEnd w:id="1034"/>
    </w:p>
    <w:p w:rsidR="00811D6E" w:rsidRDefault="00811D6E" w:rsidP="001B72A7">
      <w:pPr>
        <w:pStyle w:val="KeepWithNext"/>
        <w:rPr>
          <w:rtl/>
          <w:lang w:eastAsia="he-IL"/>
        </w:rPr>
      </w:pPr>
    </w:p>
    <w:p w:rsidR="00811D6E" w:rsidRPr="00811D6E" w:rsidRDefault="00811D6E" w:rsidP="00811D6E">
      <w:pPr>
        <w:rPr>
          <w:rtl/>
          <w:lang w:eastAsia="he-IL"/>
        </w:rPr>
      </w:pPr>
      <w:r>
        <w:rPr>
          <w:rFonts w:hint="cs"/>
          <w:rtl/>
          <w:lang w:eastAsia="he-IL"/>
        </w:rPr>
        <w:t>אגב, לא בפעם הראשונה.</w:t>
      </w:r>
    </w:p>
    <w:p w:rsidR="006D6578" w:rsidRDefault="006D6578" w:rsidP="00E4474C">
      <w:pPr>
        <w:rPr>
          <w:rtl/>
          <w:lang w:eastAsia="he-IL"/>
        </w:rPr>
      </w:pPr>
    </w:p>
    <w:p w:rsidR="00811D6E" w:rsidRDefault="00811D6E" w:rsidP="001B72A7">
      <w:pPr>
        <w:pStyle w:val="af6"/>
        <w:keepNext/>
        <w:rPr>
          <w:rtl/>
        </w:rPr>
      </w:pPr>
      <w:bookmarkStart w:id="1035" w:name="ET_yor_6157_333"/>
      <w:r w:rsidRPr="001B72A7">
        <w:rPr>
          <w:rStyle w:val="TagStyle"/>
          <w:rtl/>
        </w:rPr>
        <w:t xml:space="preserve"> &lt;&lt; יור &gt;&gt;</w:t>
      </w:r>
      <w:r w:rsidRPr="00811D6E">
        <w:rPr>
          <w:rStyle w:val="TagStyle"/>
          <w:rtl/>
        </w:rPr>
        <w:t xml:space="preserve"> </w:t>
      </w:r>
      <w:r>
        <w:rPr>
          <w:rtl/>
        </w:rPr>
        <w:t>היו"ר שמחה רוטמן:</w:t>
      </w:r>
      <w:r w:rsidRPr="00811D6E">
        <w:rPr>
          <w:rStyle w:val="TagStyle"/>
          <w:rtl/>
        </w:rPr>
        <w:t xml:space="preserve"> </w:t>
      </w:r>
      <w:r w:rsidRPr="001B72A7">
        <w:rPr>
          <w:rStyle w:val="TagStyle"/>
          <w:rtl/>
        </w:rPr>
        <w:t>&lt;&lt; יור &gt;&gt;</w:t>
      </w:r>
      <w:r>
        <w:rPr>
          <w:rtl/>
        </w:rPr>
        <w:t xml:space="preserve">   </w:t>
      </w:r>
      <w:bookmarkEnd w:id="1035"/>
    </w:p>
    <w:p w:rsidR="00811D6E" w:rsidRDefault="00811D6E" w:rsidP="001B72A7">
      <w:pPr>
        <w:pStyle w:val="KeepWithNext"/>
        <w:rPr>
          <w:rtl/>
          <w:lang w:eastAsia="he-IL"/>
        </w:rPr>
      </w:pPr>
    </w:p>
    <w:p w:rsidR="00811D6E" w:rsidRDefault="00811D6E" w:rsidP="00811D6E">
      <w:pPr>
        <w:rPr>
          <w:rtl/>
          <w:lang w:eastAsia="he-IL"/>
        </w:rPr>
      </w:pPr>
      <w:r>
        <w:rPr>
          <w:rFonts w:hint="cs"/>
          <w:rtl/>
          <w:lang w:eastAsia="he-IL"/>
        </w:rPr>
        <w:t xml:space="preserve">- - שאפשר לקשר יותר בקלות אירועי טרור לעכרמה סברי מאשר לאותו חבר כנסת. </w:t>
      </w:r>
      <w:bookmarkStart w:id="1036" w:name="_ETM_Q1_4235000"/>
      <w:bookmarkEnd w:id="1036"/>
    </w:p>
    <w:p w:rsidR="00811D6E" w:rsidRDefault="00811D6E" w:rsidP="00811D6E">
      <w:pPr>
        <w:rPr>
          <w:rtl/>
          <w:lang w:eastAsia="he-IL"/>
        </w:rPr>
      </w:pPr>
      <w:bookmarkStart w:id="1037" w:name="_ETM_Q1_4238000"/>
      <w:bookmarkEnd w:id="1037"/>
    </w:p>
    <w:p w:rsidR="00811D6E" w:rsidRDefault="00811D6E" w:rsidP="001B72A7">
      <w:pPr>
        <w:pStyle w:val="a4"/>
        <w:keepNext/>
        <w:rPr>
          <w:rtl/>
        </w:rPr>
      </w:pPr>
      <w:bookmarkStart w:id="1038" w:name="ET_knessetmember_6549_334"/>
      <w:r w:rsidRPr="001B72A7">
        <w:rPr>
          <w:rStyle w:val="TagStyle"/>
          <w:rtl/>
        </w:rPr>
        <w:t xml:space="preserve"> &lt;&lt; דובר &gt;&gt;</w:t>
      </w:r>
      <w:r w:rsidRPr="00811D6E">
        <w:rPr>
          <w:rStyle w:val="TagStyle"/>
          <w:rtl/>
        </w:rPr>
        <w:t xml:space="preserve"> </w:t>
      </w:r>
      <w:r>
        <w:rPr>
          <w:rtl/>
        </w:rPr>
        <w:t>אביחי בוארון (הליכוד ):</w:t>
      </w:r>
      <w:r w:rsidRPr="00811D6E">
        <w:rPr>
          <w:rStyle w:val="TagStyle"/>
          <w:rtl/>
        </w:rPr>
        <w:t xml:space="preserve"> </w:t>
      </w:r>
      <w:r w:rsidRPr="001B72A7">
        <w:rPr>
          <w:rStyle w:val="TagStyle"/>
          <w:rtl/>
        </w:rPr>
        <w:t>&lt;&lt; דובר &gt;&gt;</w:t>
      </w:r>
      <w:r>
        <w:rPr>
          <w:rtl/>
        </w:rPr>
        <w:t xml:space="preserve">   </w:t>
      </w:r>
      <w:bookmarkEnd w:id="1038"/>
    </w:p>
    <w:p w:rsidR="00811D6E" w:rsidRDefault="00811D6E" w:rsidP="001B72A7">
      <w:pPr>
        <w:pStyle w:val="KeepWithNext"/>
        <w:rPr>
          <w:rtl/>
          <w:lang w:eastAsia="he-IL"/>
        </w:rPr>
      </w:pPr>
    </w:p>
    <w:p w:rsidR="00811D6E" w:rsidRDefault="0032117F" w:rsidP="00811D6E">
      <w:pPr>
        <w:rPr>
          <w:rtl/>
          <w:lang w:eastAsia="he-IL"/>
        </w:rPr>
      </w:pPr>
      <w:r>
        <w:rPr>
          <w:rFonts w:hint="cs"/>
          <w:rtl/>
          <w:lang w:eastAsia="he-IL"/>
        </w:rPr>
        <w:t xml:space="preserve">חד </w:t>
      </w:r>
      <w:r w:rsidR="00811D6E">
        <w:rPr>
          <w:rFonts w:hint="cs"/>
          <w:rtl/>
          <w:lang w:eastAsia="he-IL"/>
        </w:rPr>
        <w:t>משמעית.</w:t>
      </w:r>
    </w:p>
    <w:p w:rsidR="00811D6E" w:rsidRDefault="00811D6E" w:rsidP="00811D6E">
      <w:pPr>
        <w:rPr>
          <w:rtl/>
          <w:lang w:eastAsia="he-IL"/>
        </w:rPr>
      </w:pPr>
    </w:p>
    <w:p w:rsidR="00811D6E" w:rsidRDefault="00811D6E" w:rsidP="001B72A7">
      <w:pPr>
        <w:pStyle w:val="af6"/>
        <w:keepNext/>
        <w:rPr>
          <w:rtl/>
        </w:rPr>
      </w:pPr>
      <w:bookmarkStart w:id="1039" w:name="ET_yor_6157_335"/>
      <w:r w:rsidRPr="001B72A7">
        <w:rPr>
          <w:rStyle w:val="TagStyle"/>
          <w:rtl/>
        </w:rPr>
        <w:t xml:space="preserve"> &lt;&lt; יור &gt;&gt;</w:t>
      </w:r>
      <w:r w:rsidRPr="00811D6E">
        <w:rPr>
          <w:rStyle w:val="TagStyle"/>
          <w:rtl/>
        </w:rPr>
        <w:t xml:space="preserve"> </w:t>
      </w:r>
      <w:r>
        <w:rPr>
          <w:rtl/>
        </w:rPr>
        <w:t>היו"ר שמחה רוטמן:</w:t>
      </w:r>
      <w:r w:rsidRPr="00811D6E">
        <w:rPr>
          <w:rStyle w:val="TagStyle"/>
          <w:rtl/>
        </w:rPr>
        <w:t xml:space="preserve"> </w:t>
      </w:r>
      <w:r w:rsidRPr="001B72A7">
        <w:rPr>
          <w:rStyle w:val="TagStyle"/>
          <w:rtl/>
        </w:rPr>
        <w:t>&lt;&lt; יור &gt;&gt;</w:t>
      </w:r>
      <w:r>
        <w:rPr>
          <w:rtl/>
        </w:rPr>
        <w:t xml:space="preserve">   </w:t>
      </w:r>
      <w:bookmarkEnd w:id="1039"/>
    </w:p>
    <w:p w:rsidR="00811D6E" w:rsidRDefault="00811D6E" w:rsidP="001B72A7">
      <w:pPr>
        <w:pStyle w:val="KeepWithNext"/>
        <w:rPr>
          <w:rtl/>
          <w:lang w:eastAsia="he-IL"/>
        </w:rPr>
      </w:pPr>
    </w:p>
    <w:p w:rsidR="00811D6E" w:rsidRDefault="00811D6E" w:rsidP="00811D6E">
      <w:pPr>
        <w:rPr>
          <w:rtl/>
          <w:lang w:eastAsia="he-IL"/>
        </w:rPr>
      </w:pPr>
      <w:r>
        <w:rPr>
          <w:rFonts w:hint="cs"/>
          <w:rtl/>
          <w:lang w:eastAsia="he-IL"/>
        </w:rPr>
        <w:t>לא יודע. כולל מקרי מוות. אולי זו תחושה שלי שלא תלויה בכלום. אולי זו השערה פרועה</w:t>
      </w:r>
      <w:bookmarkStart w:id="1040" w:name="_ETM_Q1_4246000"/>
      <w:bookmarkEnd w:id="1040"/>
      <w:r>
        <w:rPr>
          <w:rFonts w:hint="cs"/>
          <w:rtl/>
          <w:lang w:eastAsia="he-IL"/>
        </w:rPr>
        <w:t xml:space="preserve">. אני חושב ואגיד את זה ברור כדי שלאף אחד לא יהיה ספקות: אני חושב שעכרמה סברי גרם </w:t>
      </w:r>
      <w:bookmarkStart w:id="1041" w:name="_ETM_Q1_4254000"/>
      <w:bookmarkEnd w:id="1041"/>
      <w:r>
        <w:rPr>
          <w:rFonts w:hint="cs"/>
          <w:rtl/>
          <w:lang w:eastAsia="he-IL"/>
        </w:rPr>
        <w:t xml:space="preserve">ליותר מקרי טרור והסית לטרור יותר מאשר חבר הכנסת צביקה פוגל. והליך האישור איכשהו זרם מאוד מאוד מהר להעמדה לדין של חבר כנסת על עבירות של חופש ביטוי. אני לא </w:t>
      </w:r>
      <w:bookmarkStart w:id="1042" w:name="_ETM_Q1_4269000"/>
      <w:bookmarkEnd w:id="1042"/>
      <w:r>
        <w:rPr>
          <w:rFonts w:hint="cs"/>
          <w:rtl/>
          <w:lang w:eastAsia="he-IL"/>
        </w:rPr>
        <w:t xml:space="preserve">יודע אם זה היה הסתה לטרור או רובריקה אחרת. </w:t>
      </w:r>
      <w:bookmarkStart w:id="1043" w:name="_ETM_Q1_4270000"/>
      <w:bookmarkEnd w:id="1043"/>
      <w:r w:rsidR="00122A12">
        <w:rPr>
          <w:rFonts w:hint="cs"/>
          <w:rtl/>
          <w:lang w:eastAsia="he-IL"/>
        </w:rPr>
        <w:t>על מה היה העבי</w:t>
      </w:r>
      <w:r>
        <w:rPr>
          <w:rFonts w:hint="cs"/>
          <w:rtl/>
          <w:lang w:eastAsia="he-IL"/>
        </w:rPr>
        <w:t>רה שם?</w:t>
      </w:r>
    </w:p>
    <w:p w:rsidR="00811D6E" w:rsidRDefault="00811D6E" w:rsidP="00E77C7F">
      <w:pPr>
        <w:rPr>
          <w:rtl/>
          <w:lang w:eastAsia="he-IL"/>
        </w:rPr>
      </w:pPr>
      <w:bookmarkStart w:id="1044" w:name="_ETM_Q1_4271000"/>
      <w:bookmarkEnd w:id="1044"/>
    </w:p>
    <w:p w:rsidR="00811D6E" w:rsidRDefault="00811D6E" w:rsidP="001B72A7">
      <w:pPr>
        <w:pStyle w:val="a4"/>
        <w:keepNext/>
        <w:rPr>
          <w:rtl/>
        </w:rPr>
      </w:pPr>
      <w:bookmarkStart w:id="1045" w:name="ET_knessetmember_6525_336"/>
      <w:r w:rsidRPr="001B72A7">
        <w:rPr>
          <w:rStyle w:val="TagStyle"/>
          <w:rtl/>
        </w:rPr>
        <w:t xml:space="preserve"> &lt;&lt; דובר &gt;&gt;</w:t>
      </w:r>
      <w:r w:rsidRPr="00811D6E">
        <w:rPr>
          <w:rStyle w:val="TagStyle"/>
          <w:rtl/>
        </w:rPr>
        <w:t xml:space="preserve"> </w:t>
      </w:r>
      <w:r>
        <w:rPr>
          <w:rtl/>
        </w:rPr>
        <w:t>צבי ידידיה סוכות (עוצמה יהודית):</w:t>
      </w:r>
      <w:r w:rsidRPr="00811D6E">
        <w:rPr>
          <w:rStyle w:val="TagStyle"/>
          <w:rtl/>
        </w:rPr>
        <w:t xml:space="preserve"> </w:t>
      </w:r>
      <w:r w:rsidRPr="001B72A7">
        <w:rPr>
          <w:rStyle w:val="TagStyle"/>
          <w:rtl/>
        </w:rPr>
        <w:t>&lt;&lt; דובר &gt;&gt;</w:t>
      </w:r>
      <w:r>
        <w:rPr>
          <w:rtl/>
        </w:rPr>
        <w:t xml:space="preserve">   </w:t>
      </w:r>
      <w:bookmarkEnd w:id="1045"/>
    </w:p>
    <w:p w:rsidR="00811D6E" w:rsidRDefault="00811D6E" w:rsidP="001B72A7">
      <w:pPr>
        <w:pStyle w:val="KeepWithNext"/>
        <w:rPr>
          <w:rtl/>
          <w:lang w:eastAsia="he-IL"/>
        </w:rPr>
      </w:pPr>
    </w:p>
    <w:p w:rsidR="00811D6E" w:rsidRDefault="00811D6E" w:rsidP="00811D6E">
      <w:pPr>
        <w:rPr>
          <w:rtl/>
          <w:lang w:eastAsia="he-IL"/>
        </w:rPr>
      </w:pPr>
      <w:bookmarkStart w:id="1046" w:name="_ETM_Q1_4274000"/>
      <w:bookmarkEnd w:id="1046"/>
      <w:r>
        <w:rPr>
          <w:rFonts w:hint="cs"/>
          <w:rtl/>
          <w:lang w:eastAsia="he-IL"/>
        </w:rPr>
        <w:t>הסתה. את מיקי זוהר חקרו על איומים על - - -</w:t>
      </w:r>
    </w:p>
    <w:p w:rsidR="00811D6E" w:rsidRDefault="00811D6E" w:rsidP="00811D6E">
      <w:pPr>
        <w:rPr>
          <w:rtl/>
          <w:lang w:eastAsia="he-IL"/>
        </w:rPr>
      </w:pPr>
    </w:p>
    <w:p w:rsidR="00811D6E" w:rsidRDefault="00811D6E" w:rsidP="001B72A7">
      <w:pPr>
        <w:pStyle w:val="af6"/>
        <w:keepNext/>
        <w:rPr>
          <w:rtl/>
        </w:rPr>
      </w:pPr>
      <w:bookmarkStart w:id="1047" w:name="ET_yor_6157_337"/>
      <w:r w:rsidRPr="001B72A7">
        <w:rPr>
          <w:rStyle w:val="TagStyle"/>
          <w:rtl/>
        </w:rPr>
        <w:t xml:space="preserve"> &lt;&lt; יור &gt;&gt;</w:t>
      </w:r>
      <w:r w:rsidRPr="00811D6E">
        <w:rPr>
          <w:rStyle w:val="TagStyle"/>
          <w:rtl/>
        </w:rPr>
        <w:t xml:space="preserve"> </w:t>
      </w:r>
      <w:r>
        <w:rPr>
          <w:rtl/>
        </w:rPr>
        <w:t>היו"ר שמחה רוטמן:</w:t>
      </w:r>
      <w:r w:rsidRPr="00811D6E">
        <w:rPr>
          <w:rStyle w:val="TagStyle"/>
          <w:rtl/>
        </w:rPr>
        <w:t xml:space="preserve"> </w:t>
      </w:r>
      <w:r w:rsidRPr="001B72A7">
        <w:rPr>
          <w:rStyle w:val="TagStyle"/>
          <w:rtl/>
        </w:rPr>
        <w:t>&lt;&lt; יור &gt;&gt;</w:t>
      </w:r>
      <w:r>
        <w:rPr>
          <w:rtl/>
        </w:rPr>
        <w:t xml:space="preserve">   </w:t>
      </w:r>
      <w:bookmarkEnd w:id="1047"/>
    </w:p>
    <w:p w:rsidR="00811D6E" w:rsidRDefault="00811D6E" w:rsidP="001B72A7">
      <w:pPr>
        <w:pStyle w:val="KeepWithNext"/>
        <w:rPr>
          <w:rtl/>
          <w:lang w:eastAsia="he-IL"/>
        </w:rPr>
      </w:pPr>
    </w:p>
    <w:p w:rsidR="00811D6E" w:rsidRDefault="00811D6E" w:rsidP="00F94405">
      <w:pPr>
        <w:rPr>
          <w:rtl/>
          <w:lang w:eastAsia="he-IL"/>
        </w:rPr>
      </w:pPr>
      <w:r>
        <w:rPr>
          <w:rFonts w:hint="cs"/>
          <w:rtl/>
          <w:lang w:eastAsia="he-IL"/>
        </w:rPr>
        <w:t xml:space="preserve">עכשיו נשאלת השאלה </w:t>
      </w:r>
      <w:bookmarkStart w:id="1048" w:name="_ETM_Q1_4277000"/>
      <w:bookmarkEnd w:id="1048"/>
      <w:r>
        <w:rPr>
          <w:rFonts w:hint="eastAsia"/>
          <w:rtl/>
          <w:lang w:eastAsia="he-IL"/>
        </w:rPr>
        <w:t>–</w:t>
      </w:r>
      <w:r>
        <w:rPr>
          <w:rFonts w:hint="cs"/>
          <w:rtl/>
          <w:lang w:eastAsia="he-IL"/>
        </w:rPr>
        <w:t xml:space="preserve"> האם דין פרוטה כדין מאה? האם מידת הלחץ התקשורתי משפיעה איכשהו קיפולי החלל זמן שבהם לוקח לתיק </w:t>
      </w:r>
      <w:bookmarkStart w:id="1049" w:name="_ETM_Q1_4294000"/>
      <w:bookmarkEnd w:id="1049"/>
      <w:r>
        <w:rPr>
          <w:rFonts w:hint="cs"/>
          <w:rtl/>
          <w:lang w:eastAsia="he-IL"/>
        </w:rPr>
        <w:t xml:space="preserve">לעבור את כל מנגנון האישורים? האם </w:t>
      </w:r>
      <w:bookmarkStart w:id="1050" w:name="_ETM_Q1_4295000"/>
      <w:bookmarkEnd w:id="1050"/>
      <w:r>
        <w:rPr>
          <w:rFonts w:hint="cs"/>
          <w:rtl/>
          <w:lang w:eastAsia="he-IL"/>
        </w:rPr>
        <w:t xml:space="preserve">חס ושלום נכנסים פה שיקולים שאינם ממין העניין? והאם יש מדיניות סדורה וברורה כדי שדברים כאלו לא יקרו וכדי שהצדק לא רק יעשה אולי </w:t>
      </w:r>
      <w:r>
        <w:rPr>
          <w:rFonts w:hint="eastAsia"/>
          <w:rtl/>
          <w:lang w:eastAsia="he-IL"/>
        </w:rPr>
        <w:t>–</w:t>
      </w:r>
      <w:r>
        <w:rPr>
          <w:rFonts w:hint="cs"/>
          <w:rtl/>
          <w:lang w:eastAsia="he-IL"/>
        </w:rPr>
        <w:t xml:space="preserve"> ככל שמישהו טוען שהוא </w:t>
      </w:r>
      <w:bookmarkStart w:id="1051" w:name="_ETM_Q1_4310000"/>
      <w:bookmarkEnd w:id="1051"/>
      <w:r>
        <w:rPr>
          <w:rFonts w:hint="cs"/>
          <w:rtl/>
          <w:lang w:eastAsia="he-IL"/>
        </w:rPr>
        <w:t xml:space="preserve">נעשה </w:t>
      </w:r>
      <w:r>
        <w:rPr>
          <w:rFonts w:hint="eastAsia"/>
          <w:rtl/>
          <w:lang w:eastAsia="he-IL"/>
        </w:rPr>
        <w:t>–</w:t>
      </w:r>
      <w:r>
        <w:rPr>
          <w:rFonts w:hint="cs"/>
          <w:rtl/>
          <w:lang w:eastAsia="he-IL"/>
        </w:rPr>
        <w:t xml:space="preserve"> אלא גם יראה.</w:t>
      </w:r>
      <w:r w:rsidR="00E33275">
        <w:rPr>
          <w:rFonts w:hint="cs"/>
          <w:rtl/>
          <w:lang w:eastAsia="he-IL"/>
        </w:rPr>
        <w:t xml:space="preserve"> כי הדרך הבטוחה ביותר </w:t>
      </w:r>
      <w:bookmarkStart w:id="1052" w:name="_ETM_Q1_4318000"/>
      <w:bookmarkEnd w:id="1052"/>
      <w:r w:rsidR="00E33275">
        <w:rPr>
          <w:rFonts w:hint="cs"/>
          <w:rtl/>
          <w:lang w:eastAsia="he-IL"/>
        </w:rPr>
        <w:t xml:space="preserve">לייצר </w:t>
      </w:r>
      <w:r w:rsidR="00E33275">
        <w:rPr>
          <w:rFonts w:hint="eastAsia"/>
          <w:rtl/>
          <w:lang w:eastAsia="he-IL"/>
        </w:rPr>
        <w:t>–</w:t>
      </w:r>
      <w:r w:rsidR="00E33275">
        <w:rPr>
          <w:rFonts w:hint="cs"/>
          <w:rtl/>
          <w:lang w:eastAsia="he-IL"/>
        </w:rPr>
        <w:t xml:space="preserve"> ואני אומר את זה בכאב, אם כאשר אני זיהיתי מקרה של הסתה פר אקסלנס, אני התייאשתי מראש, עובדה</w:t>
      </w:r>
      <w:bookmarkStart w:id="1053" w:name="_ETM_Q1_4330000"/>
      <w:bookmarkEnd w:id="1053"/>
      <w:r w:rsidR="00E33275">
        <w:rPr>
          <w:rFonts w:hint="cs"/>
          <w:rtl/>
          <w:lang w:eastAsia="he-IL"/>
        </w:rPr>
        <w:t xml:space="preserve"> שאני חבר כנסת, לא יודע, אני אוכיח, הייתי חושב שכן תלונה של חבר כנסת בנוגע להסתה לטרור צריכה לקבל</w:t>
      </w:r>
      <w:r w:rsidR="008D4C77">
        <w:rPr>
          <w:rFonts w:hint="cs"/>
          <w:rtl/>
          <w:lang w:eastAsia="he-IL"/>
        </w:rPr>
        <w:t>, לא יחס מועדף חלילה וחס, אבל כן תשומת לב</w:t>
      </w:r>
      <w:bookmarkStart w:id="1054" w:name="_ETM_Q1_4339000"/>
      <w:bookmarkEnd w:id="1054"/>
      <w:r w:rsidR="00122A12">
        <w:rPr>
          <w:rFonts w:hint="cs"/>
          <w:rtl/>
          <w:lang w:eastAsia="he-IL"/>
        </w:rPr>
        <w:t>.</w:t>
      </w:r>
      <w:r w:rsidR="008D4C77">
        <w:rPr>
          <w:rFonts w:hint="cs"/>
          <w:rtl/>
          <w:lang w:eastAsia="he-IL"/>
        </w:rPr>
        <w:t xml:space="preserve"> כי בכל זאת הוא מייצג ציבור </w:t>
      </w:r>
      <w:r w:rsidR="00F94405">
        <w:rPr>
          <w:rFonts w:hint="cs"/>
          <w:rtl/>
          <w:lang w:eastAsia="he-IL"/>
        </w:rPr>
        <w:t>והוא פונה לפעמים בשם הרבה ומרכז פניות רבות, ואני מראש התייאשתי ממשטרת ישראל ומהפרקליטות. יכול שהבעיה אצלי, שאני סתם פרנואיד. אבל יכול להיות שזה מבוסס על הרבה מאוד מקרים שראיתי ושמעתי</w:t>
      </w:r>
      <w:bookmarkStart w:id="1055" w:name="_ETM_Q1_4353000"/>
      <w:bookmarkEnd w:id="1055"/>
      <w:r w:rsidR="00F94405">
        <w:rPr>
          <w:rFonts w:hint="cs"/>
          <w:rtl/>
          <w:lang w:eastAsia="he-IL"/>
        </w:rPr>
        <w:t xml:space="preserve"> שחלקם גם הוצגו פה. </w:t>
      </w:r>
    </w:p>
    <w:p w:rsidR="00F94405" w:rsidRDefault="00F94405" w:rsidP="00F94405">
      <w:pPr>
        <w:rPr>
          <w:rtl/>
          <w:lang w:eastAsia="he-IL"/>
        </w:rPr>
      </w:pPr>
    </w:p>
    <w:p w:rsidR="00F94405" w:rsidRDefault="00F94405" w:rsidP="00F94405">
      <w:pPr>
        <w:rPr>
          <w:rtl/>
          <w:lang w:eastAsia="he-IL"/>
        </w:rPr>
      </w:pPr>
      <w:r>
        <w:rPr>
          <w:rFonts w:hint="cs"/>
          <w:rtl/>
          <w:lang w:eastAsia="he-IL"/>
        </w:rPr>
        <w:t>זאת אחת הסיבות שגרמו לי, כי אני חושב שזה מצב חולה</w:t>
      </w:r>
      <w:bookmarkStart w:id="1056" w:name="_ETM_Q1_4359000"/>
      <w:bookmarkEnd w:id="1056"/>
      <w:r>
        <w:rPr>
          <w:rFonts w:hint="cs"/>
          <w:rtl/>
          <w:lang w:eastAsia="he-IL"/>
        </w:rPr>
        <w:t>. אז אני מקווה מאוד שמה שנשמע היום ואולי גם</w:t>
      </w:r>
      <w:bookmarkStart w:id="1057" w:name="_ETM_Q1_4366000"/>
      <w:bookmarkEnd w:id="1057"/>
      <w:r>
        <w:rPr>
          <w:rFonts w:hint="cs"/>
          <w:rtl/>
          <w:lang w:eastAsia="he-IL"/>
        </w:rPr>
        <w:t xml:space="preserve"> בדיונים הבאים, יגרום לי ואולי גם לחברי פה לשנות את דעתם ולחשוב שיש מדיניות סדורה להעמדה</w:t>
      </w:r>
      <w:r w:rsidR="00122A12">
        <w:rPr>
          <w:rFonts w:hint="cs"/>
          <w:rtl/>
          <w:lang w:eastAsia="he-IL"/>
        </w:rPr>
        <w:t xml:space="preserve"> לדין בהסת</w:t>
      </w:r>
      <w:r>
        <w:rPr>
          <w:rFonts w:hint="cs"/>
          <w:rtl/>
          <w:lang w:eastAsia="he-IL"/>
        </w:rPr>
        <w:t>ה לטרור</w:t>
      </w:r>
      <w:bookmarkStart w:id="1058" w:name="_ETM_Q1_4374000"/>
      <w:bookmarkEnd w:id="1058"/>
      <w:r>
        <w:rPr>
          <w:rFonts w:hint="cs"/>
          <w:rtl/>
          <w:lang w:eastAsia="he-IL"/>
        </w:rPr>
        <w:t xml:space="preserve"> ושההליכים לא נמרחים או שנכנסים שם כל מיני שיקולים שאינם ממין העניין. אני מקווה </w:t>
      </w:r>
      <w:r w:rsidR="00122A12">
        <w:rPr>
          <w:rFonts w:hint="cs"/>
          <w:rtl/>
          <w:lang w:eastAsia="he-IL"/>
        </w:rPr>
        <w:t>מאוד שמה שתציגו ישכנע אותנו בכך,</w:t>
      </w:r>
      <w:r>
        <w:rPr>
          <w:rFonts w:hint="cs"/>
          <w:rtl/>
          <w:lang w:eastAsia="he-IL"/>
        </w:rPr>
        <w:t xml:space="preserve"> ואם לא, נצטרך לראות איך אנחנו משיבים את האמון</w:t>
      </w:r>
      <w:bookmarkStart w:id="1059" w:name="_ETM_Q1_4387000"/>
      <w:bookmarkEnd w:id="1059"/>
      <w:r>
        <w:rPr>
          <w:rFonts w:hint="cs"/>
          <w:rtl/>
          <w:lang w:eastAsia="he-IL"/>
        </w:rPr>
        <w:t xml:space="preserve"> הבסיסי ביותר שאמור להיות בתור התחלה לנו כנציגי ציבור, </w:t>
      </w:r>
      <w:bookmarkStart w:id="1060" w:name="_ETM_Q1_4389000"/>
      <w:bookmarkEnd w:id="1060"/>
      <w:r w:rsidR="00580D0D">
        <w:rPr>
          <w:rFonts w:hint="cs"/>
          <w:rtl/>
          <w:lang w:eastAsia="he-IL"/>
        </w:rPr>
        <w:t xml:space="preserve">בתקווה שיום אחד זה גם יזלוג לציבור. </w:t>
      </w:r>
    </w:p>
    <w:p w:rsidR="00580D0D" w:rsidRDefault="00580D0D" w:rsidP="00F94405">
      <w:pPr>
        <w:rPr>
          <w:rtl/>
          <w:lang w:eastAsia="he-IL"/>
        </w:rPr>
      </w:pPr>
    </w:p>
    <w:p w:rsidR="00580D0D" w:rsidRPr="00811D6E" w:rsidRDefault="00580D0D" w:rsidP="00F94405">
      <w:pPr>
        <w:rPr>
          <w:rtl/>
          <w:lang w:eastAsia="he-IL"/>
        </w:rPr>
      </w:pPr>
      <w:bookmarkStart w:id="1061" w:name="_ETM_Q1_4396000"/>
      <w:bookmarkEnd w:id="1061"/>
      <w:r>
        <w:rPr>
          <w:rFonts w:hint="cs"/>
          <w:rtl/>
          <w:lang w:eastAsia="he-IL"/>
        </w:rPr>
        <w:t>אלו דברי הפתיחה שלי. מי ראשון הדוברים מטעם הממלכה?</w:t>
      </w:r>
    </w:p>
    <w:p w:rsidR="00580D0D" w:rsidRDefault="00580D0D" w:rsidP="00E77C7F">
      <w:pPr>
        <w:rPr>
          <w:rtl/>
          <w:lang w:eastAsia="he-IL"/>
        </w:rPr>
      </w:pPr>
      <w:bookmarkStart w:id="1062" w:name="_ETM_Q1_3906239"/>
      <w:bookmarkStart w:id="1063" w:name="_ETM_Q1_3906353"/>
      <w:bookmarkEnd w:id="1062"/>
      <w:bookmarkEnd w:id="1063"/>
    </w:p>
    <w:p w:rsidR="00580D0D" w:rsidRDefault="00580D0D" w:rsidP="001B72A7">
      <w:pPr>
        <w:pStyle w:val="a4"/>
        <w:keepNext/>
        <w:rPr>
          <w:rtl/>
        </w:rPr>
      </w:pPr>
      <w:bookmarkStart w:id="1064" w:name="ET_speaker_5552_338"/>
      <w:r w:rsidRPr="001B72A7">
        <w:rPr>
          <w:rStyle w:val="TagStyle"/>
          <w:rtl/>
        </w:rPr>
        <w:t xml:space="preserve"> &lt;&lt; דובר &gt;&gt;</w:t>
      </w:r>
      <w:r w:rsidRPr="00580D0D">
        <w:rPr>
          <w:rStyle w:val="TagStyle"/>
          <w:rtl/>
        </w:rPr>
        <w:t xml:space="preserve"> </w:t>
      </w:r>
      <w:r>
        <w:rPr>
          <w:rtl/>
        </w:rPr>
        <w:t>יוליה מלינובסקי (ישראל ביתנו):</w:t>
      </w:r>
      <w:r w:rsidRPr="00580D0D">
        <w:rPr>
          <w:rStyle w:val="TagStyle"/>
          <w:rtl/>
        </w:rPr>
        <w:t xml:space="preserve"> </w:t>
      </w:r>
      <w:r w:rsidRPr="001B72A7">
        <w:rPr>
          <w:rStyle w:val="TagStyle"/>
          <w:rtl/>
        </w:rPr>
        <w:t>&lt;&lt; דובר &gt;&gt;</w:t>
      </w:r>
      <w:r>
        <w:rPr>
          <w:rtl/>
        </w:rPr>
        <w:t xml:space="preserve">   </w:t>
      </w:r>
      <w:bookmarkEnd w:id="1064"/>
    </w:p>
    <w:p w:rsidR="00580D0D" w:rsidRDefault="00580D0D" w:rsidP="001B72A7">
      <w:pPr>
        <w:pStyle w:val="KeepWithNext"/>
        <w:rPr>
          <w:rtl/>
          <w:lang w:eastAsia="he-IL"/>
        </w:rPr>
      </w:pPr>
    </w:p>
    <w:p w:rsidR="00580D0D" w:rsidRDefault="00E0389F" w:rsidP="00580D0D">
      <w:pPr>
        <w:rPr>
          <w:rtl/>
          <w:lang w:eastAsia="he-IL"/>
        </w:rPr>
      </w:pPr>
      <w:r>
        <w:rPr>
          <w:rFonts w:hint="cs"/>
          <w:rtl/>
          <w:lang w:eastAsia="he-IL"/>
        </w:rPr>
        <w:t>אני שומרת את זכות הדיבור שלי.</w:t>
      </w:r>
    </w:p>
    <w:p w:rsidR="00E0389F" w:rsidRDefault="00E0389F" w:rsidP="00580D0D">
      <w:pPr>
        <w:rPr>
          <w:rtl/>
          <w:lang w:eastAsia="he-IL"/>
        </w:rPr>
      </w:pPr>
    </w:p>
    <w:p w:rsidR="00E0389F" w:rsidRDefault="00E0389F" w:rsidP="001B72A7">
      <w:pPr>
        <w:pStyle w:val="af6"/>
        <w:keepNext/>
        <w:rPr>
          <w:rtl/>
        </w:rPr>
      </w:pPr>
      <w:bookmarkStart w:id="1065" w:name="ET_yor_6157_339"/>
      <w:r w:rsidRPr="001B72A7">
        <w:rPr>
          <w:rStyle w:val="TagStyle"/>
          <w:rtl/>
        </w:rPr>
        <w:t xml:space="preserve"> &lt;&lt; יור &gt;&gt;</w:t>
      </w:r>
      <w:r w:rsidRPr="00E0389F">
        <w:rPr>
          <w:rStyle w:val="TagStyle"/>
          <w:rtl/>
        </w:rPr>
        <w:t xml:space="preserve"> </w:t>
      </w:r>
      <w:r>
        <w:rPr>
          <w:rtl/>
        </w:rPr>
        <w:t>היו"ר שמחה רוטמן:</w:t>
      </w:r>
      <w:r w:rsidRPr="00E0389F">
        <w:rPr>
          <w:rStyle w:val="TagStyle"/>
          <w:rtl/>
        </w:rPr>
        <w:t xml:space="preserve"> </w:t>
      </w:r>
      <w:r w:rsidRPr="001B72A7">
        <w:rPr>
          <w:rStyle w:val="TagStyle"/>
          <w:rtl/>
        </w:rPr>
        <w:t>&lt;&lt; יור &gt;&gt;</w:t>
      </w:r>
      <w:r>
        <w:rPr>
          <w:rtl/>
        </w:rPr>
        <w:t xml:space="preserve">   </w:t>
      </w:r>
      <w:bookmarkEnd w:id="1065"/>
    </w:p>
    <w:p w:rsidR="00E0389F" w:rsidRDefault="00E0389F" w:rsidP="001B72A7">
      <w:pPr>
        <w:pStyle w:val="KeepWithNext"/>
        <w:rPr>
          <w:rtl/>
          <w:lang w:eastAsia="he-IL"/>
        </w:rPr>
      </w:pPr>
    </w:p>
    <w:p w:rsidR="00E0389F" w:rsidRDefault="00E0389F" w:rsidP="00E0389F">
      <w:pPr>
        <w:rPr>
          <w:rtl/>
          <w:lang w:eastAsia="he-IL"/>
        </w:rPr>
      </w:pPr>
      <w:r>
        <w:rPr>
          <w:rFonts w:hint="cs"/>
          <w:rtl/>
          <w:lang w:eastAsia="he-IL"/>
        </w:rPr>
        <w:t>אני שומר בשמחה רבה.</w:t>
      </w:r>
    </w:p>
    <w:p w:rsidR="00E0389F" w:rsidRPr="001B72A7" w:rsidRDefault="00E0389F" w:rsidP="001B72A7">
      <w:pPr>
        <w:rPr>
          <w:rtl/>
        </w:rPr>
      </w:pPr>
      <w:bookmarkStart w:id="1066" w:name="_ETM_Q1_4402000"/>
      <w:bookmarkStart w:id="1067" w:name="_ETM_Q1_4415914"/>
      <w:bookmarkStart w:id="1068" w:name="_ETM_Q1_4415984"/>
      <w:bookmarkStart w:id="1069" w:name="_ETM_Q1_4416226"/>
      <w:bookmarkStart w:id="1070" w:name="_ETM_Q1_4416271"/>
      <w:bookmarkStart w:id="1071" w:name="_ETM_Q1_4417747"/>
      <w:bookmarkEnd w:id="1066"/>
      <w:bookmarkEnd w:id="1067"/>
      <w:bookmarkEnd w:id="1068"/>
      <w:bookmarkEnd w:id="1069"/>
      <w:bookmarkEnd w:id="1070"/>
      <w:bookmarkEnd w:id="1071"/>
    </w:p>
    <w:p w:rsidR="00E0389F" w:rsidRDefault="00E0389F" w:rsidP="001B72A7">
      <w:pPr>
        <w:pStyle w:val="af9"/>
        <w:keepNext/>
        <w:rPr>
          <w:rtl/>
        </w:rPr>
      </w:pPr>
      <w:bookmarkStart w:id="1072" w:name="ET_guest_636244_340"/>
      <w:r w:rsidRPr="001B72A7">
        <w:rPr>
          <w:rStyle w:val="TagStyle"/>
          <w:rtl/>
        </w:rPr>
        <w:t xml:space="preserve"> &lt;&lt; אורח &gt;&gt;</w:t>
      </w:r>
      <w:r w:rsidRPr="00E0389F">
        <w:rPr>
          <w:rStyle w:val="TagStyle"/>
          <w:rtl/>
        </w:rPr>
        <w:t xml:space="preserve"> </w:t>
      </w:r>
      <w:r>
        <w:rPr>
          <w:rtl/>
        </w:rPr>
        <w:t>שלומי אברמזון:</w:t>
      </w:r>
      <w:r w:rsidRPr="00E0389F">
        <w:rPr>
          <w:rStyle w:val="TagStyle"/>
          <w:rtl/>
        </w:rPr>
        <w:t xml:space="preserve"> </w:t>
      </w:r>
      <w:r w:rsidRPr="001B72A7">
        <w:rPr>
          <w:rStyle w:val="TagStyle"/>
          <w:rtl/>
        </w:rPr>
        <w:t>&lt;&lt; אורח &gt;&gt;</w:t>
      </w:r>
      <w:r>
        <w:rPr>
          <w:rtl/>
        </w:rPr>
        <w:t xml:space="preserve">   </w:t>
      </w:r>
      <w:bookmarkEnd w:id="1072"/>
    </w:p>
    <w:p w:rsidR="00E0389F" w:rsidRDefault="00E0389F" w:rsidP="001B72A7">
      <w:pPr>
        <w:pStyle w:val="KeepWithNext"/>
        <w:rPr>
          <w:rtl/>
        </w:rPr>
      </w:pPr>
    </w:p>
    <w:p w:rsidR="00E0389F" w:rsidRDefault="00E0389F" w:rsidP="009A077E">
      <w:pPr>
        <w:rPr>
          <w:rtl/>
          <w:lang w:eastAsia="he-IL"/>
        </w:rPr>
      </w:pPr>
      <w:bookmarkStart w:id="1073" w:name="_ETM_Q1_4418099"/>
      <w:bookmarkStart w:id="1074" w:name="_ETM_Q1_4418134"/>
      <w:bookmarkEnd w:id="1073"/>
      <w:bookmarkEnd w:id="1074"/>
      <w:r>
        <w:rPr>
          <w:rFonts w:hint="cs"/>
          <w:rtl/>
          <w:lang w:eastAsia="he-IL"/>
        </w:rPr>
        <w:t>אתחיל בהיבטי מדיניות, שמי שלומי אברמזון,</w:t>
      </w:r>
      <w:bookmarkStart w:id="1075" w:name="_ETM_Q1_4413000"/>
      <w:bookmarkEnd w:id="1075"/>
      <w:r>
        <w:rPr>
          <w:rFonts w:hint="cs"/>
          <w:rtl/>
          <w:lang w:eastAsia="he-IL"/>
        </w:rPr>
        <w:t xml:space="preserve"> ראש תחום ביטחון ותפקידים מיוחדים בפרקליטות המדינה. </w:t>
      </w:r>
    </w:p>
    <w:p w:rsidR="00E0389F" w:rsidRDefault="00E0389F" w:rsidP="009A077E">
      <w:pPr>
        <w:rPr>
          <w:rtl/>
          <w:lang w:eastAsia="he-IL"/>
        </w:rPr>
      </w:pPr>
      <w:bookmarkStart w:id="1076" w:name="_ETM_Q1_4416000"/>
      <w:bookmarkEnd w:id="1076"/>
    </w:p>
    <w:p w:rsidR="00E0389F" w:rsidRDefault="009A077E" w:rsidP="00DD596E">
      <w:pPr>
        <w:rPr>
          <w:rtl/>
          <w:lang w:eastAsia="he-IL"/>
        </w:rPr>
      </w:pPr>
      <w:r>
        <w:rPr>
          <w:rFonts w:hint="cs"/>
          <w:rtl/>
          <w:lang w:eastAsia="he-IL"/>
        </w:rPr>
        <w:t xml:space="preserve">קודם </w:t>
      </w:r>
      <w:bookmarkStart w:id="1077" w:name="_ETM_Q1_4420282"/>
      <w:bookmarkEnd w:id="1077"/>
      <w:r>
        <w:rPr>
          <w:rFonts w:hint="cs"/>
          <w:rtl/>
          <w:lang w:eastAsia="he-IL"/>
        </w:rPr>
        <w:t>כל אני שותף לחלק מהאמירות שנאמרו פה</w:t>
      </w:r>
      <w:r w:rsidR="00E0389F">
        <w:rPr>
          <w:rFonts w:hint="cs"/>
          <w:rtl/>
          <w:lang w:eastAsia="he-IL"/>
        </w:rPr>
        <w:t>. ההסתה לטרור היא מסוכנת, היא מסכנת. גם אנחנו חושבים ומאמינים</w:t>
      </w:r>
      <w:bookmarkStart w:id="1078" w:name="_ETM_Q1_4426000"/>
      <w:bookmarkEnd w:id="1078"/>
      <w:r w:rsidR="00E0389F">
        <w:rPr>
          <w:rFonts w:hint="cs"/>
          <w:rtl/>
          <w:lang w:eastAsia="he-IL"/>
        </w:rPr>
        <w:t xml:space="preserve"> שזה משהו שצריך להילחם בו. זה נמצא על סדר היום </w:t>
      </w:r>
      <w:bookmarkStart w:id="1079" w:name="_ETM_Q1_4430000"/>
      <w:bookmarkEnd w:id="1079"/>
      <w:r w:rsidR="00E0389F">
        <w:rPr>
          <w:rFonts w:hint="cs"/>
          <w:rtl/>
          <w:lang w:eastAsia="he-IL"/>
        </w:rPr>
        <w:t>של הפרקליטות שהיא הרגל המסיימת שמגישה את כתב האישום</w:t>
      </w:r>
      <w:bookmarkStart w:id="1080" w:name="_ETM_Q1_4436000"/>
      <w:bookmarkEnd w:id="1080"/>
      <w:r w:rsidR="00E0389F">
        <w:rPr>
          <w:rFonts w:hint="cs"/>
          <w:rtl/>
          <w:lang w:eastAsia="he-IL"/>
        </w:rPr>
        <w:t xml:space="preserve">. אבל בסופו של דבר, התיקים מגיעים אלינו בשלב הראשון לאישור ואחרי החקיקה להעמדה לדין, גם מהשב"כ וגם במשטרה. יש פעולות בשני מישורים: המישור הראשון זה הסתה </w:t>
      </w:r>
      <w:bookmarkStart w:id="1081" w:name="_ETM_Q1_4446000"/>
      <w:bookmarkEnd w:id="1081"/>
      <w:r w:rsidR="00E0389F">
        <w:rPr>
          <w:rFonts w:hint="cs"/>
          <w:rtl/>
          <w:lang w:eastAsia="he-IL"/>
        </w:rPr>
        <w:t xml:space="preserve">של אזרחי המדינה שאז הדבר מטופל במישור הפלילי. ויש היבט </w:t>
      </w:r>
      <w:bookmarkStart w:id="1082" w:name="_ETM_Q1_4455000"/>
      <w:bookmarkEnd w:id="1082"/>
      <w:r w:rsidR="00E0389F">
        <w:rPr>
          <w:rFonts w:hint="cs"/>
          <w:rtl/>
          <w:lang w:eastAsia="he-IL"/>
        </w:rPr>
        <w:t>נוסף שזה הסרה של תכנים. תכני טרור שנחשפים אליהם אזרחי המדינה, אבל מי שמפרסם אותם, מי שמעלה אותם</w:t>
      </w:r>
      <w:bookmarkStart w:id="1083" w:name="_ETM_Q1_4464000"/>
      <w:bookmarkEnd w:id="1083"/>
      <w:r w:rsidR="00E0389F">
        <w:rPr>
          <w:rFonts w:hint="cs"/>
          <w:rtl/>
          <w:lang w:eastAsia="he-IL"/>
        </w:rPr>
        <w:t xml:space="preserve">, זה אזרחי חוץ, ואז נעשית </w:t>
      </w:r>
      <w:r w:rsidR="00BB5B89">
        <w:rPr>
          <w:rFonts w:hint="cs"/>
          <w:rtl/>
          <w:lang w:eastAsia="he-IL"/>
        </w:rPr>
        <w:t xml:space="preserve">פעולה </w:t>
      </w:r>
      <w:r w:rsidR="00E0389F">
        <w:rPr>
          <w:rFonts w:hint="cs"/>
          <w:rtl/>
          <w:lang w:eastAsia="he-IL"/>
        </w:rPr>
        <w:t xml:space="preserve">רבת היקף, גם </w:t>
      </w:r>
      <w:bookmarkStart w:id="1084" w:name="_ETM_Q1_4468000"/>
      <w:bookmarkEnd w:id="1084"/>
      <w:r w:rsidR="00E0389F">
        <w:rPr>
          <w:rFonts w:hint="cs"/>
          <w:rtl/>
          <w:lang w:eastAsia="he-IL"/>
        </w:rPr>
        <w:t>ש</w:t>
      </w:r>
      <w:r w:rsidR="00DD596E">
        <w:rPr>
          <w:rFonts w:hint="cs"/>
          <w:rtl/>
          <w:lang w:eastAsia="he-IL"/>
        </w:rPr>
        <w:t>ל הצבא והמשטרה בתיווך הפרקליטות</w:t>
      </w:r>
      <w:r w:rsidR="00E0389F">
        <w:rPr>
          <w:rFonts w:hint="cs"/>
          <w:rtl/>
          <w:lang w:eastAsia="he-IL"/>
        </w:rPr>
        <w:t xml:space="preserve"> אל מול הרשתות החברתיות </w:t>
      </w:r>
      <w:bookmarkStart w:id="1085" w:name="_ETM_Q1_4472000"/>
      <w:bookmarkEnd w:id="1085"/>
      <w:r w:rsidR="00E0389F">
        <w:rPr>
          <w:rFonts w:hint="cs"/>
          <w:rtl/>
          <w:lang w:eastAsia="he-IL"/>
        </w:rPr>
        <w:t xml:space="preserve">על מנת להסיר את התכנים ומוסרים אלפי תכנים כל חודש. </w:t>
      </w:r>
      <w:r w:rsidR="004B6F3B">
        <w:rPr>
          <w:rFonts w:hint="cs"/>
          <w:rtl/>
          <w:lang w:eastAsia="he-IL"/>
        </w:rPr>
        <w:t xml:space="preserve">הרבה מאוד מהסרטונים שאתם נחשפים אליהם בתקשורת אלה סרטונים </w:t>
      </w:r>
      <w:bookmarkStart w:id="1086" w:name="_ETM_Q1_4485000"/>
      <w:bookmarkEnd w:id="1086"/>
      <w:r w:rsidR="004B6F3B">
        <w:rPr>
          <w:rFonts w:hint="cs"/>
          <w:rtl/>
          <w:lang w:eastAsia="he-IL"/>
        </w:rPr>
        <w:t xml:space="preserve">שלא אזרחי המדינה ייצרו או אפילו שיתפו, אלא </w:t>
      </w:r>
      <w:r w:rsidR="00DD596E">
        <w:rPr>
          <w:rFonts w:hint="cs"/>
          <w:rtl/>
          <w:lang w:eastAsia="he-IL"/>
        </w:rPr>
        <w:t>זה</w:t>
      </w:r>
      <w:r w:rsidR="004B6F3B">
        <w:rPr>
          <w:rFonts w:hint="cs"/>
          <w:rtl/>
          <w:lang w:eastAsia="he-IL"/>
        </w:rPr>
        <w:t xml:space="preserve"> </w:t>
      </w:r>
      <w:bookmarkStart w:id="1087" w:name="_ETM_Q1_4488000"/>
      <w:bookmarkEnd w:id="1087"/>
      <w:r w:rsidR="004B6F3B">
        <w:rPr>
          <w:rFonts w:hint="cs"/>
          <w:rtl/>
          <w:lang w:eastAsia="he-IL"/>
        </w:rPr>
        <w:t>תכנים שמגיעים אליהם וגם בהם בעצם מטפלים.</w:t>
      </w:r>
    </w:p>
    <w:p w:rsidR="004B6F3B" w:rsidRDefault="004B6F3B" w:rsidP="009A077E">
      <w:pPr>
        <w:rPr>
          <w:rtl/>
          <w:lang w:eastAsia="he-IL"/>
        </w:rPr>
      </w:pPr>
    </w:p>
    <w:p w:rsidR="00556292" w:rsidRDefault="004B6F3B" w:rsidP="002E2969">
      <w:pPr>
        <w:rPr>
          <w:rtl/>
          <w:lang w:eastAsia="he-IL"/>
        </w:rPr>
      </w:pPr>
      <w:bookmarkStart w:id="1088" w:name="_ETM_Q1_4489000"/>
      <w:bookmarkEnd w:id="1088"/>
      <w:r>
        <w:rPr>
          <w:rFonts w:hint="cs"/>
          <w:rtl/>
          <w:lang w:eastAsia="he-IL"/>
        </w:rPr>
        <w:t>בוא נדבר רגע</w:t>
      </w:r>
      <w:bookmarkStart w:id="1089" w:name="_ETM_Q1_4494000"/>
      <w:bookmarkEnd w:id="1089"/>
      <w:r>
        <w:rPr>
          <w:rFonts w:hint="cs"/>
          <w:rtl/>
          <w:lang w:eastAsia="he-IL"/>
        </w:rPr>
        <w:t xml:space="preserve"> על התהליך. השלב הראשון של התהליך, בין אם הוגשה </w:t>
      </w:r>
      <w:bookmarkStart w:id="1090" w:name="_ETM_Q1_4497000"/>
      <w:bookmarkEnd w:id="1090"/>
      <w:r>
        <w:rPr>
          <w:rFonts w:hint="cs"/>
          <w:rtl/>
          <w:lang w:eastAsia="he-IL"/>
        </w:rPr>
        <w:t xml:space="preserve">תלונה על ידי אזרחים כאלה ואחרים או </w:t>
      </w:r>
      <w:bookmarkStart w:id="1091" w:name="_ETM_Q1_4500000"/>
      <w:bookmarkEnd w:id="1091"/>
      <w:r>
        <w:rPr>
          <w:rFonts w:hint="cs"/>
          <w:rtl/>
          <w:lang w:eastAsia="he-IL"/>
        </w:rPr>
        <w:t>עמותות שמתייחסות או מטפלות בנוש</w:t>
      </w:r>
      <w:r w:rsidR="002473AB">
        <w:rPr>
          <w:rFonts w:hint="cs"/>
          <w:rtl/>
          <w:lang w:eastAsia="he-IL"/>
        </w:rPr>
        <w:t>א</w:t>
      </w:r>
      <w:r>
        <w:rPr>
          <w:rFonts w:hint="cs"/>
          <w:rtl/>
          <w:lang w:eastAsia="he-IL"/>
        </w:rPr>
        <w:t xml:space="preserve"> או באמצעות עבודה פנימית כ</w:t>
      </w:r>
      <w:bookmarkStart w:id="1092" w:name="_ETM_Q1_4504000"/>
      <w:bookmarkEnd w:id="1092"/>
      <w:r>
        <w:rPr>
          <w:rFonts w:hint="cs"/>
          <w:rtl/>
          <w:lang w:eastAsia="he-IL"/>
        </w:rPr>
        <w:t xml:space="preserve">מו מודיעין של המשטרה או של השב"כ, השלב </w:t>
      </w:r>
      <w:bookmarkStart w:id="1093" w:name="_ETM_Q1_4510000"/>
      <w:bookmarkEnd w:id="1093"/>
      <w:r>
        <w:rPr>
          <w:rFonts w:hint="cs"/>
          <w:rtl/>
          <w:lang w:eastAsia="he-IL"/>
        </w:rPr>
        <w:t xml:space="preserve">הראשון זה הורדה ראייתית של התוכן והעשרה </w:t>
      </w:r>
      <w:bookmarkStart w:id="1094" w:name="_ETM_Q1_4514000"/>
      <w:bookmarkEnd w:id="1094"/>
      <w:r>
        <w:rPr>
          <w:rFonts w:hint="cs"/>
          <w:rtl/>
          <w:lang w:eastAsia="he-IL"/>
        </w:rPr>
        <w:t xml:space="preserve">של המידע. אנחנו רוצים לראות כמה חברים יש לו, מה היה ההשפעה. הרי החוק מדבר לא רק על יסוד תוכני, </w:t>
      </w:r>
      <w:bookmarkStart w:id="1095" w:name="_ETM_Q1_4521000"/>
      <w:bookmarkEnd w:id="1095"/>
      <w:r>
        <w:rPr>
          <w:rFonts w:hint="cs"/>
          <w:rtl/>
          <w:lang w:eastAsia="he-IL"/>
        </w:rPr>
        <w:t xml:space="preserve">אלא גם על יסוד הסתברותי. בהסתה לטרור, רק אפתח פה מסגרת </w:t>
      </w:r>
      <w:r w:rsidR="00556292">
        <w:rPr>
          <w:rFonts w:hint="cs"/>
          <w:rtl/>
          <w:lang w:eastAsia="he-IL"/>
        </w:rPr>
        <w:t xml:space="preserve">של החוק </w:t>
      </w:r>
      <w:r w:rsidR="00556292">
        <w:rPr>
          <w:rFonts w:hint="eastAsia"/>
          <w:rtl/>
          <w:lang w:eastAsia="he-IL"/>
        </w:rPr>
        <w:t>–</w:t>
      </w:r>
      <w:r w:rsidR="00556292">
        <w:rPr>
          <w:rFonts w:hint="cs"/>
          <w:rtl/>
          <w:lang w:eastAsia="he-IL"/>
        </w:rPr>
        <w:t xml:space="preserve"> קריאה לבצע פיגועים זו הס</w:t>
      </w:r>
      <w:r w:rsidR="002473AB">
        <w:rPr>
          <w:rFonts w:hint="cs"/>
          <w:rtl/>
          <w:lang w:eastAsia="he-IL"/>
        </w:rPr>
        <w:t>תה ישירה, לא צריך יסוד הסתברותי,</w:t>
      </w:r>
      <w:r w:rsidR="00556292">
        <w:rPr>
          <w:rFonts w:hint="cs"/>
          <w:rtl/>
          <w:lang w:eastAsia="he-IL"/>
        </w:rPr>
        <w:t xml:space="preserve"> כלומר אנחנו לא </w:t>
      </w:r>
      <w:bookmarkStart w:id="1096" w:name="_ETM_Q1_4532000"/>
      <w:bookmarkEnd w:id="1096"/>
      <w:r w:rsidR="00556292">
        <w:rPr>
          <w:rFonts w:hint="cs"/>
          <w:rtl/>
          <w:lang w:eastAsia="he-IL"/>
        </w:rPr>
        <w:t xml:space="preserve">צריכים להוכיח לאף אחד מה היה האפקט של המעשה. אבל </w:t>
      </w:r>
      <w:bookmarkStart w:id="1097" w:name="_ETM_Q1_4537000"/>
      <w:bookmarkEnd w:id="1097"/>
      <w:r w:rsidR="00556292">
        <w:rPr>
          <w:rFonts w:hint="cs"/>
          <w:rtl/>
          <w:lang w:eastAsia="he-IL"/>
        </w:rPr>
        <w:t>יש דברים</w:t>
      </w:r>
      <w:r w:rsidR="002473AB">
        <w:rPr>
          <w:rFonts w:hint="cs"/>
          <w:rtl/>
          <w:lang w:eastAsia="he-IL"/>
        </w:rPr>
        <w:t xml:space="preserve"> אחרים כמו תמיכה בפיגועים, שאני</w:t>
      </w:r>
      <w:r w:rsidR="00556292">
        <w:rPr>
          <w:rFonts w:hint="cs"/>
          <w:rtl/>
          <w:lang w:eastAsia="he-IL"/>
        </w:rPr>
        <w:t xml:space="preserve"> לא קורא לבצע </w:t>
      </w:r>
      <w:bookmarkStart w:id="1098" w:name="_ETM_Q1_4542000"/>
      <w:bookmarkEnd w:id="1098"/>
      <w:r w:rsidR="002473AB">
        <w:rPr>
          <w:rFonts w:hint="cs"/>
          <w:rtl/>
          <w:lang w:eastAsia="he-IL"/>
        </w:rPr>
        <w:t>פיגוע</w:t>
      </w:r>
      <w:r w:rsidR="00556292">
        <w:rPr>
          <w:rFonts w:hint="cs"/>
          <w:rtl/>
          <w:lang w:eastAsia="he-IL"/>
        </w:rPr>
        <w:t xml:space="preserve"> אבל אני תומך בפיגוע שיש בו אלמנט של יסוד </w:t>
      </w:r>
      <w:bookmarkStart w:id="1099" w:name="_ETM_Q1_4548000"/>
      <w:bookmarkEnd w:id="1099"/>
      <w:r w:rsidR="00556292">
        <w:rPr>
          <w:rFonts w:hint="cs"/>
          <w:rtl/>
          <w:lang w:eastAsia="he-IL"/>
        </w:rPr>
        <w:t xml:space="preserve">הסתברותי שאותו אנחנו, המשטרה באיסוף ראייתי ואנחנו כפרקליטות </w:t>
      </w:r>
      <w:bookmarkStart w:id="1100" w:name="_ETM_Q1_4552000"/>
      <w:bookmarkEnd w:id="1100"/>
      <w:r w:rsidR="00556292">
        <w:rPr>
          <w:rFonts w:hint="cs"/>
          <w:rtl/>
          <w:lang w:eastAsia="he-IL"/>
        </w:rPr>
        <w:t>בסוף</w:t>
      </w:r>
      <w:r w:rsidR="002473AB">
        <w:rPr>
          <w:rFonts w:hint="cs"/>
          <w:rtl/>
          <w:lang w:eastAsia="he-IL"/>
        </w:rPr>
        <w:t>,</w:t>
      </w:r>
      <w:r w:rsidR="00556292">
        <w:rPr>
          <w:rFonts w:hint="cs"/>
          <w:rtl/>
          <w:lang w:eastAsia="he-IL"/>
        </w:rPr>
        <w:t xml:space="preserve"> צריכים להוכיח בבית המשפט ולכן יש איזשהו מקום להעשרה </w:t>
      </w:r>
      <w:bookmarkStart w:id="1101" w:name="_ETM_Q1_4558000"/>
      <w:bookmarkEnd w:id="1101"/>
      <w:r w:rsidR="00556292">
        <w:rPr>
          <w:rFonts w:hint="cs"/>
          <w:rtl/>
          <w:lang w:eastAsia="he-IL"/>
        </w:rPr>
        <w:t xml:space="preserve">בשביל שבאמת </w:t>
      </w:r>
      <w:r w:rsidR="002473AB">
        <w:rPr>
          <w:rFonts w:hint="cs"/>
          <w:rtl/>
          <w:lang w:eastAsia="he-IL"/>
        </w:rPr>
        <w:t xml:space="preserve">תהיה </w:t>
      </w:r>
      <w:r w:rsidR="00556292">
        <w:rPr>
          <w:rFonts w:hint="cs"/>
          <w:rtl/>
          <w:lang w:eastAsia="he-IL"/>
        </w:rPr>
        <w:t xml:space="preserve">תשתית ראייתית ראשונית שבאמת נאשר פתיחה </w:t>
      </w:r>
      <w:bookmarkStart w:id="1102" w:name="_ETM_Q1_4560000"/>
      <w:bookmarkEnd w:id="1102"/>
      <w:r w:rsidR="00556292">
        <w:rPr>
          <w:rFonts w:hint="cs"/>
          <w:rtl/>
          <w:lang w:eastAsia="he-IL"/>
        </w:rPr>
        <w:t xml:space="preserve">בחקירה. ואז התיק עובר לפרקליטות המדינה בשביל לאשר את </w:t>
      </w:r>
      <w:bookmarkStart w:id="1103" w:name="_ETM_Q1_4565000"/>
      <w:bookmarkEnd w:id="1103"/>
      <w:r w:rsidR="00556292">
        <w:rPr>
          <w:rFonts w:hint="cs"/>
          <w:rtl/>
          <w:lang w:eastAsia="he-IL"/>
        </w:rPr>
        <w:t>הפתיחה בחקירה. ככל שמאושרת הפתיחה בחקירה</w:t>
      </w:r>
      <w:r w:rsidR="004C4193">
        <w:rPr>
          <w:rFonts w:hint="cs"/>
          <w:rtl/>
          <w:lang w:eastAsia="he-IL"/>
        </w:rPr>
        <w:t xml:space="preserve"> זה חוזר למשטרה. המשטרה חוקרת את ה</w:t>
      </w:r>
      <w:r w:rsidR="0006464F">
        <w:rPr>
          <w:rFonts w:hint="cs"/>
          <w:rtl/>
          <w:lang w:eastAsia="he-IL"/>
        </w:rPr>
        <w:t>חשוד, מבצעת עוד פעולות ראייתיות,</w:t>
      </w:r>
      <w:r w:rsidR="004C4193">
        <w:rPr>
          <w:rFonts w:hint="cs"/>
          <w:rtl/>
          <w:lang w:eastAsia="he-IL"/>
        </w:rPr>
        <w:t xml:space="preserve"> </w:t>
      </w:r>
      <w:r w:rsidR="00C4017A">
        <w:rPr>
          <w:rFonts w:hint="cs"/>
          <w:rtl/>
          <w:lang w:eastAsia="he-IL"/>
        </w:rPr>
        <w:t xml:space="preserve">מחזירה </w:t>
      </w:r>
      <w:bookmarkStart w:id="1104" w:name="_ETM_Q1_4577000"/>
      <w:bookmarkEnd w:id="1104"/>
      <w:r w:rsidR="00C4017A">
        <w:rPr>
          <w:rFonts w:hint="cs"/>
          <w:rtl/>
          <w:lang w:eastAsia="he-IL"/>
        </w:rPr>
        <w:t xml:space="preserve">את התיק לפרקליטות המחוז. </w:t>
      </w:r>
      <w:r w:rsidR="00C4017A" w:rsidRPr="002E2969">
        <w:rPr>
          <w:rFonts w:hint="cs"/>
          <w:rtl/>
          <w:lang w:eastAsia="he-IL"/>
        </w:rPr>
        <w:t xml:space="preserve">אחרי שפרקליטות המחוז בוחנת את </w:t>
      </w:r>
      <w:bookmarkStart w:id="1105" w:name="_ETM_Q1_4582000"/>
      <w:bookmarkEnd w:id="1105"/>
      <w:r w:rsidR="00C4017A" w:rsidRPr="002E2969">
        <w:rPr>
          <w:rFonts w:hint="cs"/>
          <w:rtl/>
          <w:lang w:eastAsia="he-IL"/>
        </w:rPr>
        <w:t>התיק, מחליטה שיש תשתית ראייתי</w:t>
      </w:r>
      <w:r w:rsidR="0006464F">
        <w:rPr>
          <w:rFonts w:hint="cs"/>
          <w:rtl/>
          <w:lang w:eastAsia="he-IL"/>
        </w:rPr>
        <w:t>ת</w:t>
      </w:r>
      <w:r w:rsidR="002E2969">
        <w:rPr>
          <w:rFonts w:hint="cs"/>
          <w:rtl/>
          <w:lang w:eastAsia="he-IL"/>
        </w:rPr>
        <w:t xml:space="preserve"> ועניין ציבורי כמו כל תיק פלילי</w:t>
      </w:r>
      <w:bookmarkStart w:id="1106" w:name="_ETM_Q1_4584000"/>
      <w:bookmarkEnd w:id="1106"/>
      <w:r w:rsidR="002E2969">
        <w:rPr>
          <w:rFonts w:hint="cs"/>
          <w:rtl/>
          <w:lang w:eastAsia="he-IL"/>
        </w:rPr>
        <w:t>,</w:t>
      </w:r>
      <w:r w:rsidR="00C4017A" w:rsidRPr="002E2969">
        <w:rPr>
          <w:rFonts w:hint="cs"/>
          <w:rtl/>
          <w:lang w:eastAsia="he-IL"/>
        </w:rPr>
        <w:t xml:space="preserve"> התיק עובר חזרה לאישור של היועצת המשפטית לממשלה </w:t>
      </w:r>
      <w:bookmarkStart w:id="1107" w:name="_ETM_Q1_4589000"/>
      <w:bookmarkEnd w:id="1107"/>
      <w:r w:rsidR="00C4017A" w:rsidRPr="002E2969">
        <w:rPr>
          <w:rFonts w:hint="cs"/>
          <w:rtl/>
          <w:lang w:eastAsia="he-IL"/>
        </w:rPr>
        <w:t>שהאישור שלה נדרש מכך החוק. החלטה של המחוקק.</w:t>
      </w:r>
      <w:r w:rsidR="002E2969">
        <w:rPr>
          <w:rFonts w:hint="cs"/>
          <w:rtl/>
          <w:lang w:eastAsia="he-IL"/>
        </w:rPr>
        <w:t xml:space="preserve"> </w:t>
      </w:r>
    </w:p>
    <w:p w:rsidR="002E2969" w:rsidRDefault="002E2969" w:rsidP="002E2969">
      <w:pPr>
        <w:rPr>
          <w:rtl/>
          <w:lang w:eastAsia="he-IL"/>
        </w:rPr>
      </w:pPr>
      <w:bookmarkStart w:id="1108" w:name="_ETM_Q1_4594000"/>
      <w:bookmarkEnd w:id="1108"/>
    </w:p>
    <w:p w:rsidR="00C4017A" w:rsidRDefault="002E2969" w:rsidP="002E2969">
      <w:pPr>
        <w:rPr>
          <w:rtl/>
          <w:lang w:eastAsia="he-IL"/>
        </w:rPr>
      </w:pPr>
      <w:bookmarkStart w:id="1109" w:name="_ETM_Q1_4595000"/>
      <w:bookmarkEnd w:id="1109"/>
      <w:r>
        <w:rPr>
          <w:rFonts w:hint="cs"/>
          <w:rtl/>
          <w:lang w:eastAsia="he-IL"/>
        </w:rPr>
        <w:t>בואו נדבר רגע על מדיניות. ע</w:t>
      </w:r>
      <w:bookmarkStart w:id="1110" w:name="_ETM_Q1_4593000"/>
      <w:bookmarkEnd w:id="1110"/>
      <w:r w:rsidR="0006464F">
        <w:rPr>
          <w:rFonts w:hint="cs"/>
          <w:rtl/>
          <w:lang w:eastAsia="he-IL"/>
        </w:rPr>
        <w:t>יקרון חופש הביטוי</w:t>
      </w:r>
      <w:r>
        <w:rPr>
          <w:rFonts w:hint="cs"/>
          <w:rtl/>
          <w:lang w:eastAsia="he-IL"/>
        </w:rPr>
        <w:t xml:space="preserve"> הוא עיקרון חשוב. ומצד שני,</w:t>
      </w:r>
      <w:bookmarkStart w:id="1111" w:name="_ETM_Q1_4602000"/>
      <w:bookmarkEnd w:id="1111"/>
      <w:r>
        <w:rPr>
          <w:rFonts w:hint="cs"/>
          <w:rtl/>
          <w:lang w:eastAsia="he-IL"/>
        </w:rPr>
        <w:t xml:space="preserve"> הגבולות שלו בעניינו הם מאוד ברורים. ובכל המקרים של תמיכה </w:t>
      </w:r>
      <w:bookmarkStart w:id="1112" w:name="_ETM_Q1_4606000"/>
      <w:bookmarkEnd w:id="1112"/>
      <w:r>
        <w:rPr>
          <w:rFonts w:hint="cs"/>
          <w:rtl/>
          <w:lang w:eastAsia="he-IL"/>
        </w:rPr>
        <w:t>בפיגועים או קריאה לבצע פיגועים, נפתחו חקירות ותפתחנה חקירות ומוגשים</w:t>
      </w:r>
      <w:bookmarkStart w:id="1113" w:name="_ETM_Q1_4616000"/>
      <w:bookmarkEnd w:id="1113"/>
      <w:r>
        <w:rPr>
          <w:rFonts w:hint="cs"/>
          <w:rtl/>
          <w:lang w:eastAsia="he-IL"/>
        </w:rPr>
        <w:t xml:space="preserve"> כתבי אישום. יסודות העבירה </w:t>
      </w:r>
      <w:r w:rsidRPr="0006464F">
        <w:rPr>
          <w:rFonts w:hint="cs"/>
          <w:rtl/>
          <w:lang w:eastAsia="he-IL"/>
        </w:rPr>
        <w:t xml:space="preserve">קבועים בחוק המאבק בטרור בהיבטים של </w:t>
      </w:r>
      <w:bookmarkStart w:id="1114" w:name="_ETM_Q1_4619000"/>
      <w:bookmarkEnd w:id="1114"/>
      <w:r w:rsidRPr="0006464F">
        <w:rPr>
          <w:rFonts w:hint="cs"/>
          <w:rtl/>
          <w:lang w:eastAsia="he-IL"/>
        </w:rPr>
        <w:t>הסתה לטרור וככה אנחנו עושים ככל שיש תשתית ראייתית ונגיעה.</w:t>
      </w:r>
    </w:p>
    <w:p w:rsidR="002E2969" w:rsidRDefault="002E2969" w:rsidP="002E2969">
      <w:pPr>
        <w:rPr>
          <w:rtl/>
          <w:lang w:eastAsia="he-IL"/>
        </w:rPr>
      </w:pPr>
    </w:p>
    <w:p w:rsidR="002E2969" w:rsidRDefault="002E2969" w:rsidP="002E2969">
      <w:pPr>
        <w:rPr>
          <w:rtl/>
          <w:lang w:eastAsia="he-IL"/>
        </w:rPr>
      </w:pPr>
      <w:bookmarkStart w:id="1115" w:name="_ETM_Q1_4624000"/>
      <w:bookmarkEnd w:id="1115"/>
      <w:r>
        <w:rPr>
          <w:rFonts w:hint="cs"/>
          <w:rtl/>
          <w:lang w:eastAsia="he-IL"/>
        </w:rPr>
        <w:t xml:space="preserve">יושב-ראש הוועדה הציג ובצדק את המתח בין העובדה שמדובר בעבירות רגישות שנושקות לחופש הביטוי, לבין הצורך במהירות </w:t>
      </w:r>
      <w:bookmarkStart w:id="1116" w:name="_ETM_Q1_4636000"/>
      <w:bookmarkEnd w:id="1116"/>
      <w:r>
        <w:rPr>
          <w:rFonts w:hint="cs"/>
          <w:rtl/>
          <w:lang w:eastAsia="he-IL"/>
        </w:rPr>
        <w:t>ויעילות. והשאלה שעכשיו אנחנו צריכים לשאול את עצמנו בסוף היא האם המנגנונים שנקבעו, שבעיני הם חשובים, הם מנגנונים</w:t>
      </w:r>
      <w:bookmarkStart w:id="1117" w:name="_ETM_Q1_4645000"/>
      <w:bookmarkEnd w:id="1117"/>
      <w:r>
        <w:rPr>
          <w:rFonts w:hint="cs"/>
          <w:rtl/>
          <w:lang w:eastAsia="he-IL"/>
        </w:rPr>
        <w:t xml:space="preserve"> מעכבים או מנגנונים שסך הכול עומדים בקצב הטיפול הנדרש. אני </w:t>
      </w:r>
      <w:bookmarkStart w:id="1118" w:name="_ETM_Q1_4651000"/>
      <w:bookmarkEnd w:id="1118"/>
      <w:r>
        <w:rPr>
          <w:rFonts w:hint="cs"/>
          <w:rtl/>
          <w:lang w:eastAsia="he-IL"/>
        </w:rPr>
        <w:t>יכול להגיד שאין עיכובים בפתיחות בחקירות בכל הנושא של</w:t>
      </w:r>
      <w:bookmarkStart w:id="1119" w:name="_ETM_Q1_4653000"/>
      <w:bookmarkEnd w:id="1119"/>
      <w:r>
        <w:rPr>
          <w:rFonts w:hint="cs"/>
          <w:rtl/>
          <w:lang w:eastAsia="he-IL"/>
        </w:rPr>
        <w:t xml:space="preserve"> הסתה לטרור</w:t>
      </w:r>
      <w:r w:rsidR="0006464F">
        <w:rPr>
          <w:rFonts w:hint="cs"/>
          <w:rtl/>
          <w:lang w:eastAsia="he-IL"/>
        </w:rPr>
        <w:t xml:space="preserve">. היינו עכשיו סביב חודש הרמדאן – </w:t>
      </w:r>
      <w:r>
        <w:rPr>
          <w:rFonts w:hint="cs"/>
          <w:rtl/>
          <w:lang w:eastAsia="he-IL"/>
        </w:rPr>
        <w:t>עשרות פניות של</w:t>
      </w:r>
      <w:bookmarkStart w:id="1120" w:name="_ETM_Q1_4659000"/>
      <w:bookmarkEnd w:id="1120"/>
      <w:r>
        <w:rPr>
          <w:rFonts w:hint="cs"/>
          <w:rtl/>
          <w:lang w:eastAsia="he-IL"/>
        </w:rPr>
        <w:t xml:space="preserve"> המשטרה לאישורי פתיחה בחקירה. הגדרנו את כל התיקים האלה </w:t>
      </w:r>
      <w:bookmarkStart w:id="1121" w:name="_ETM_Q1_4664000"/>
      <w:bookmarkEnd w:id="1121"/>
      <w:r>
        <w:rPr>
          <w:rFonts w:hint="cs"/>
          <w:rtl/>
          <w:lang w:eastAsia="he-IL"/>
        </w:rPr>
        <w:t>כתיק</w:t>
      </w:r>
      <w:r w:rsidR="0006464F">
        <w:rPr>
          <w:rFonts w:hint="cs"/>
          <w:rtl/>
          <w:lang w:eastAsia="he-IL"/>
        </w:rPr>
        <w:t>ים שאנחנו מטפלים בהם באופן מידי</w:t>
      </w:r>
      <w:r>
        <w:rPr>
          <w:rFonts w:hint="cs"/>
          <w:rtl/>
          <w:lang w:eastAsia="he-IL"/>
        </w:rPr>
        <w:t xml:space="preserve"> והתיקים האלה אושרו בטווח זמן של שעות, גג 24 שעות אם אני ממש מתעקש.</w:t>
      </w:r>
      <w:bookmarkStart w:id="1122" w:name="_ETM_Q1_4675000"/>
      <w:bookmarkEnd w:id="1122"/>
      <w:r>
        <w:rPr>
          <w:rFonts w:hint="cs"/>
          <w:rtl/>
          <w:lang w:eastAsia="he-IL"/>
        </w:rPr>
        <w:t xml:space="preserve"> החריגים ויש חריגים שאותם צריך לנסו</w:t>
      </w:r>
      <w:r w:rsidR="0006464F">
        <w:rPr>
          <w:rFonts w:hint="cs"/>
          <w:rtl/>
          <w:lang w:eastAsia="he-IL"/>
        </w:rPr>
        <w:t>ת ולמזער</w:t>
      </w:r>
      <w:r>
        <w:rPr>
          <w:rFonts w:hint="cs"/>
          <w:rtl/>
          <w:lang w:eastAsia="he-IL"/>
        </w:rPr>
        <w:t xml:space="preserve"> שהוצגו על </w:t>
      </w:r>
      <w:bookmarkStart w:id="1123" w:name="_ETM_Q1_4680000"/>
      <w:bookmarkEnd w:id="1123"/>
      <w:r>
        <w:rPr>
          <w:rFonts w:hint="cs"/>
          <w:rtl/>
          <w:lang w:eastAsia="he-IL"/>
        </w:rPr>
        <w:t xml:space="preserve">ידי המסמך שהוצע פה לוועדה, ואולי דוגמאות שאתם מכירים כחברי </w:t>
      </w:r>
      <w:bookmarkStart w:id="1124" w:name="_ETM_Q1_4682000"/>
      <w:bookmarkEnd w:id="1124"/>
      <w:r>
        <w:rPr>
          <w:rFonts w:hint="cs"/>
          <w:rtl/>
          <w:lang w:eastAsia="he-IL"/>
        </w:rPr>
        <w:t xml:space="preserve">כנסת </w:t>
      </w:r>
      <w:r>
        <w:rPr>
          <w:rFonts w:hint="eastAsia"/>
          <w:rtl/>
          <w:lang w:eastAsia="he-IL"/>
        </w:rPr>
        <w:t>–</w:t>
      </w:r>
      <w:r>
        <w:rPr>
          <w:rFonts w:hint="cs"/>
          <w:rtl/>
          <w:lang w:eastAsia="he-IL"/>
        </w:rPr>
        <w:t xml:space="preserve"> אני לא חושב שהם מעידים על הכלל. הכלל הוא </w:t>
      </w:r>
      <w:r w:rsidR="0006464F">
        <w:rPr>
          <w:rFonts w:hint="cs"/>
          <w:rtl/>
          <w:lang w:eastAsia="he-IL"/>
        </w:rPr>
        <w:t>לפחות בהיבטים של טרור</w:t>
      </w:r>
      <w:r w:rsidR="00AA09D0">
        <w:rPr>
          <w:rFonts w:hint="cs"/>
          <w:rtl/>
          <w:lang w:eastAsia="he-IL"/>
        </w:rPr>
        <w:t xml:space="preserve"> שהפתיחות</w:t>
      </w:r>
      <w:bookmarkStart w:id="1125" w:name="_ETM_Q1_4695000"/>
      <w:bookmarkEnd w:id="1125"/>
      <w:r w:rsidR="00AA09D0">
        <w:rPr>
          <w:rFonts w:hint="cs"/>
          <w:rtl/>
          <w:lang w:eastAsia="he-IL"/>
        </w:rPr>
        <w:t xml:space="preserve"> בחקירות הם מהירות. מאוד מהירות. מאחר ותיקים שמצדיקים את זה </w:t>
      </w:r>
      <w:bookmarkStart w:id="1126" w:name="_ETM_Q1_4698000"/>
      <w:bookmarkEnd w:id="1126"/>
      <w:r w:rsidR="00AA09D0">
        <w:rPr>
          <w:rFonts w:hint="cs"/>
          <w:rtl/>
          <w:lang w:eastAsia="he-IL"/>
        </w:rPr>
        <w:t>בהיבטי מסוכנות, שוב פעם, המשטרה פונה אלינו, תוך שעות יש תשובה. המשטרה בעצם מבצעת את המעצר על בסיס</w:t>
      </w:r>
      <w:bookmarkStart w:id="1127" w:name="_ETM_Q1_4705000"/>
      <w:bookmarkEnd w:id="1127"/>
      <w:r w:rsidR="00AA09D0">
        <w:rPr>
          <w:rFonts w:hint="cs"/>
          <w:rtl/>
          <w:lang w:eastAsia="he-IL"/>
        </w:rPr>
        <w:t xml:space="preserve"> תיעדופים שלה, המשטרה יש לה הרבה מאוד עיסוקים, גם לעצור מפגעים שביצעו פעולות בפועל, גם התמודדות עם כל הפשיעה שיש </w:t>
      </w:r>
      <w:bookmarkStart w:id="1128" w:name="_ETM_Q1_4712000"/>
      <w:bookmarkEnd w:id="1128"/>
      <w:r w:rsidR="00E61E9B">
        <w:rPr>
          <w:rFonts w:hint="cs"/>
          <w:rtl/>
          <w:lang w:eastAsia="he-IL"/>
        </w:rPr>
        <w:t xml:space="preserve">במדינה, היא מבצעת את התיעדופים שלה. </w:t>
      </w:r>
      <w:r w:rsidR="005E27F1">
        <w:rPr>
          <w:rFonts w:hint="cs"/>
          <w:rtl/>
          <w:lang w:eastAsia="he-IL"/>
        </w:rPr>
        <w:t xml:space="preserve">מרגע שהתיק עובר לפרקליטות </w:t>
      </w:r>
      <w:bookmarkStart w:id="1129" w:name="_ETM_Q1_4719000"/>
      <w:bookmarkEnd w:id="1129"/>
      <w:r w:rsidR="005E27F1">
        <w:rPr>
          <w:rFonts w:hint="cs"/>
          <w:rtl/>
          <w:lang w:eastAsia="he-IL"/>
        </w:rPr>
        <w:t xml:space="preserve">וזה תיק שמצדיק מעצר עד תום ההליכים, אז </w:t>
      </w:r>
      <w:bookmarkStart w:id="1130" w:name="_ETM_Q1_4723000"/>
      <w:bookmarkEnd w:id="1130"/>
      <w:r w:rsidR="005E27F1">
        <w:rPr>
          <w:rFonts w:hint="cs"/>
          <w:rtl/>
          <w:lang w:eastAsia="he-IL"/>
        </w:rPr>
        <w:t>התיק מטופל בקצבי זמנים של מעצרים עד תום ההליכים.</w:t>
      </w:r>
      <w:bookmarkStart w:id="1131" w:name="_ETM_Q1_4726000"/>
      <w:bookmarkEnd w:id="1131"/>
      <w:r w:rsidR="005E27F1">
        <w:rPr>
          <w:rFonts w:hint="cs"/>
          <w:rtl/>
          <w:lang w:eastAsia="he-IL"/>
        </w:rPr>
        <w:t xml:space="preserve"> והיועצת המשפטית לממשלה עם כל יומנה העסוק, מאשרת בטווחי </w:t>
      </w:r>
      <w:r w:rsidR="0006464F">
        <w:rPr>
          <w:rFonts w:hint="cs"/>
          <w:rtl/>
          <w:lang w:eastAsia="he-IL"/>
        </w:rPr>
        <w:t>ה</w:t>
      </w:r>
      <w:r w:rsidR="005E27F1">
        <w:rPr>
          <w:rFonts w:hint="cs"/>
          <w:rtl/>
          <w:lang w:eastAsia="he-IL"/>
        </w:rPr>
        <w:t xml:space="preserve">זמן האלה, בתקופה האחרונה של תקופת הרמדאן, הוגשו למיטב </w:t>
      </w:r>
      <w:bookmarkStart w:id="1132" w:name="_ETM_Q1_4739000"/>
      <w:bookmarkEnd w:id="1132"/>
      <w:r w:rsidR="005E27F1">
        <w:rPr>
          <w:rFonts w:hint="cs"/>
          <w:rtl/>
          <w:lang w:eastAsia="he-IL"/>
        </w:rPr>
        <w:t>זכרוני חמישה כתבי אישום. כולל אחד של אישה שפרס</w:t>
      </w:r>
      <w:bookmarkStart w:id="1133" w:name="_ETM_Q1_4743000"/>
      <w:bookmarkEnd w:id="1133"/>
      <w:r w:rsidR="005E27F1">
        <w:rPr>
          <w:rFonts w:hint="cs"/>
          <w:rtl/>
          <w:lang w:eastAsia="he-IL"/>
        </w:rPr>
        <w:t xml:space="preserve">מה מספר פרסומים, כולל כאלה שהלכו עם דגל חמאס על </w:t>
      </w:r>
      <w:bookmarkStart w:id="1134" w:name="_ETM_Q1_4745000"/>
      <w:bookmarkEnd w:id="1134"/>
      <w:r w:rsidR="005E27F1">
        <w:rPr>
          <w:rFonts w:hint="cs"/>
          <w:rtl/>
          <w:lang w:eastAsia="he-IL"/>
        </w:rPr>
        <w:t xml:space="preserve">הר הבית וקראו קריאות בשבח החמאס. כולל </w:t>
      </w:r>
      <w:r w:rsidR="000D342B">
        <w:rPr>
          <w:rFonts w:hint="cs"/>
          <w:rtl/>
          <w:lang w:eastAsia="he-IL"/>
        </w:rPr>
        <w:t xml:space="preserve">כאלה שניסו להבריח או להכניס לתוך הר הבית תכני חמאס. התיקים האלה </w:t>
      </w:r>
      <w:bookmarkStart w:id="1135" w:name="_ETM_Q1_4755000"/>
      <w:bookmarkEnd w:id="1135"/>
      <w:r w:rsidR="000D342B">
        <w:rPr>
          <w:rFonts w:hint="cs"/>
          <w:rtl/>
          <w:lang w:eastAsia="he-IL"/>
        </w:rPr>
        <w:t>מטופלים בקצב מהיר. אנחנו נמצאים מחר בישיבות שבועיות אצל השר לביטחון לאומי שלקח את הנושא הזה כנושא שהוא רוצה להיות בו עם יד על הדופק. מועברים לו דיווחים.</w:t>
      </w:r>
    </w:p>
    <w:p w:rsidR="00124B4B" w:rsidRDefault="00124B4B" w:rsidP="00133ADD">
      <w:pPr>
        <w:rPr>
          <w:rtl/>
          <w:lang w:eastAsia="he-IL"/>
        </w:rPr>
      </w:pPr>
      <w:bookmarkStart w:id="1136" w:name="_ETM_Q1_4490000"/>
      <w:bookmarkStart w:id="1137" w:name="_ETM_Q1_3968864"/>
      <w:bookmarkStart w:id="1138" w:name="_ETM_Q1_3968914"/>
      <w:bookmarkStart w:id="1139" w:name="_ETM_Q1_3880827"/>
      <w:bookmarkStart w:id="1140" w:name="_ETM_Q1_3880893"/>
      <w:bookmarkStart w:id="1141" w:name="_ETM_Q1_4783060"/>
      <w:bookmarkEnd w:id="1136"/>
      <w:bookmarkEnd w:id="1137"/>
      <w:bookmarkEnd w:id="1138"/>
      <w:bookmarkEnd w:id="1139"/>
      <w:bookmarkEnd w:id="1140"/>
      <w:bookmarkEnd w:id="1141"/>
    </w:p>
    <w:p w:rsidR="00124B4B" w:rsidRDefault="00124B4B" w:rsidP="001B72A7">
      <w:pPr>
        <w:pStyle w:val="a4"/>
        <w:keepNext/>
        <w:rPr>
          <w:rtl/>
        </w:rPr>
      </w:pPr>
      <w:bookmarkStart w:id="1142" w:name="ET_speaker_5801_56"/>
      <w:r w:rsidRPr="001B72A7">
        <w:rPr>
          <w:rStyle w:val="TagStyle"/>
          <w:rtl/>
        </w:rPr>
        <w:t xml:space="preserve"> &lt;&lt; דובר &gt;&gt;</w:t>
      </w:r>
      <w:r w:rsidRPr="00124B4B">
        <w:rPr>
          <w:rStyle w:val="TagStyle"/>
          <w:rtl/>
        </w:rPr>
        <w:t xml:space="preserve"> </w:t>
      </w:r>
      <w:r>
        <w:rPr>
          <w:rtl/>
        </w:rPr>
        <w:t>אריאל קלנר (הליכוד):</w:t>
      </w:r>
      <w:r w:rsidRPr="00124B4B">
        <w:rPr>
          <w:rStyle w:val="TagStyle"/>
          <w:rtl/>
        </w:rPr>
        <w:t xml:space="preserve"> </w:t>
      </w:r>
      <w:r w:rsidRPr="001B72A7">
        <w:rPr>
          <w:rStyle w:val="TagStyle"/>
          <w:rtl/>
        </w:rPr>
        <w:t>&lt;&lt; דובר &gt;&gt;</w:t>
      </w:r>
      <w:r>
        <w:rPr>
          <w:rtl/>
        </w:rPr>
        <w:t xml:space="preserve">   </w:t>
      </w:r>
      <w:bookmarkEnd w:id="1142"/>
    </w:p>
    <w:p w:rsidR="00124B4B" w:rsidRDefault="00124B4B" w:rsidP="001B72A7">
      <w:pPr>
        <w:pStyle w:val="KeepWithNext"/>
        <w:rPr>
          <w:rtl/>
          <w:lang w:eastAsia="he-IL"/>
        </w:rPr>
      </w:pPr>
    </w:p>
    <w:p w:rsidR="000D342B" w:rsidRDefault="000D342B" w:rsidP="00124B4B">
      <w:pPr>
        <w:rPr>
          <w:rtl/>
          <w:lang w:eastAsia="he-IL"/>
        </w:rPr>
      </w:pPr>
      <w:bookmarkStart w:id="1143" w:name="_ETM_Q1_4783502"/>
      <w:bookmarkStart w:id="1144" w:name="_ETM_Q1_4783527"/>
      <w:bookmarkEnd w:id="1143"/>
      <w:bookmarkEnd w:id="1144"/>
      <w:r>
        <w:rPr>
          <w:rFonts w:hint="cs"/>
          <w:rtl/>
          <w:lang w:eastAsia="he-IL"/>
        </w:rPr>
        <w:t xml:space="preserve">סליחה, שאלה אדוני </w:t>
      </w:r>
      <w:r>
        <w:rPr>
          <w:rFonts w:hint="eastAsia"/>
          <w:rtl/>
          <w:lang w:eastAsia="he-IL"/>
        </w:rPr>
        <w:t>–</w:t>
      </w:r>
      <w:r>
        <w:rPr>
          <w:rFonts w:hint="cs"/>
          <w:rtl/>
          <w:lang w:eastAsia="he-IL"/>
        </w:rPr>
        <w:t xml:space="preserve"> למה זה צריך להגיע ליועצת המשפטית לממשלה? כמו שאמרת, יש לה סדר יום עמוס </w:t>
      </w:r>
      <w:bookmarkStart w:id="1145" w:name="_ETM_Q1_4778000"/>
      <w:bookmarkEnd w:id="1145"/>
      <w:r>
        <w:rPr>
          <w:rFonts w:hint="cs"/>
          <w:rtl/>
          <w:lang w:eastAsia="he-IL"/>
        </w:rPr>
        <w:t xml:space="preserve">מאוד. היא הגורם העליון בהירארכיה. אנחנו מדברים פה כרגע ברמה </w:t>
      </w:r>
      <w:bookmarkStart w:id="1146" w:name="_ETM_Q1_4784000"/>
      <w:bookmarkEnd w:id="1146"/>
      <w:r>
        <w:rPr>
          <w:rFonts w:hint="cs"/>
          <w:rtl/>
          <w:lang w:eastAsia="he-IL"/>
        </w:rPr>
        <w:t>הנמוכ</w:t>
      </w:r>
      <w:r w:rsidR="0006464F">
        <w:rPr>
          <w:rFonts w:hint="cs"/>
          <w:rtl/>
          <w:lang w:eastAsia="he-IL"/>
        </w:rPr>
        <w:t>ה ביותר. יש פה הסתה לטרור המונית</w:t>
      </w:r>
      <w:r>
        <w:rPr>
          <w:rFonts w:hint="cs"/>
          <w:rtl/>
          <w:lang w:eastAsia="he-IL"/>
        </w:rPr>
        <w:t>. צריך לפשט בירוקרטיה.</w:t>
      </w:r>
      <w:bookmarkStart w:id="1147" w:name="_ETM_Q1_4786000"/>
      <w:bookmarkEnd w:id="1147"/>
      <w:r>
        <w:rPr>
          <w:rFonts w:hint="cs"/>
          <w:rtl/>
          <w:lang w:eastAsia="he-IL"/>
        </w:rPr>
        <w:t xml:space="preserve"> זה כמו שאנחנו נעלה עכשיו כל עבריין תנועה למפקד</w:t>
      </w:r>
      <w:bookmarkStart w:id="1148" w:name="_ETM_Q1_4795000"/>
      <w:bookmarkEnd w:id="1148"/>
      <w:r>
        <w:rPr>
          <w:rFonts w:hint="cs"/>
          <w:rtl/>
          <w:lang w:eastAsia="he-IL"/>
        </w:rPr>
        <w:t xml:space="preserve"> משטרת התנועה לכל דבר. יש שוטר בשטח </w:t>
      </w:r>
      <w:r>
        <w:rPr>
          <w:rFonts w:hint="eastAsia"/>
          <w:rtl/>
          <w:lang w:eastAsia="he-IL"/>
        </w:rPr>
        <w:t>–</w:t>
      </w:r>
      <w:r>
        <w:rPr>
          <w:rFonts w:hint="cs"/>
          <w:rtl/>
          <w:lang w:eastAsia="he-IL"/>
        </w:rPr>
        <w:t xml:space="preserve"> שיטפל. יש פרקליט, צריך לפשט את </w:t>
      </w:r>
      <w:bookmarkStart w:id="1149" w:name="_ETM_Q1_4803000"/>
      <w:bookmarkEnd w:id="1149"/>
      <w:r>
        <w:rPr>
          <w:rFonts w:hint="cs"/>
          <w:rtl/>
          <w:lang w:eastAsia="he-IL"/>
        </w:rPr>
        <w:t xml:space="preserve">ההירארכיה. לא יכול להיות שכל דבר יגיע לרמת </w:t>
      </w:r>
      <w:bookmarkStart w:id="1150" w:name="_ETM_Q1_4804000"/>
      <w:bookmarkEnd w:id="1150"/>
      <w:r>
        <w:rPr>
          <w:rFonts w:hint="cs"/>
          <w:rtl/>
          <w:lang w:eastAsia="he-IL"/>
        </w:rPr>
        <w:t xml:space="preserve">יועץ משפטי לממשלה, לפרקליט המדינה. </w:t>
      </w:r>
    </w:p>
    <w:p w:rsidR="00124B4B" w:rsidRDefault="00124B4B" w:rsidP="00124B4B">
      <w:pPr>
        <w:rPr>
          <w:rtl/>
          <w:lang w:eastAsia="he-IL"/>
        </w:rPr>
      </w:pPr>
      <w:bookmarkStart w:id="1151" w:name="_ETM_Q1_4814389"/>
      <w:bookmarkStart w:id="1152" w:name="_ETM_Q1_4814447"/>
      <w:bookmarkStart w:id="1153" w:name="_ETM_Q1_4816123"/>
      <w:bookmarkEnd w:id="1151"/>
      <w:bookmarkEnd w:id="1152"/>
      <w:bookmarkEnd w:id="1153"/>
    </w:p>
    <w:p w:rsidR="00124B4B" w:rsidRDefault="00124B4B" w:rsidP="001B72A7">
      <w:pPr>
        <w:pStyle w:val="a4"/>
        <w:keepNext/>
        <w:rPr>
          <w:rtl/>
        </w:rPr>
      </w:pPr>
      <w:bookmarkStart w:id="1154" w:name="ET_speaker_6164_57"/>
      <w:r w:rsidRPr="001B72A7">
        <w:rPr>
          <w:rStyle w:val="TagStyle"/>
          <w:rtl/>
        </w:rPr>
        <w:t xml:space="preserve"> &lt;&lt; דובר &gt;&gt;</w:t>
      </w:r>
      <w:r w:rsidRPr="00124B4B">
        <w:rPr>
          <w:rStyle w:val="TagStyle"/>
          <w:rtl/>
        </w:rPr>
        <w:t xml:space="preserve"> </w:t>
      </w:r>
      <w:r>
        <w:rPr>
          <w:rtl/>
        </w:rPr>
        <w:t>עמית הלוי (הליכוד):</w:t>
      </w:r>
      <w:r w:rsidRPr="00124B4B">
        <w:rPr>
          <w:rStyle w:val="TagStyle"/>
          <w:rtl/>
        </w:rPr>
        <w:t xml:space="preserve"> </w:t>
      </w:r>
      <w:r w:rsidRPr="001B72A7">
        <w:rPr>
          <w:rStyle w:val="TagStyle"/>
          <w:rtl/>
        </w:rPr>
        <w:t>&lt;&lt; דובר &gt;&gt;</w:t>
      </w:r>
      <w:r>
        <w:rPr>
          <w:rtl/>
        </w:rPr>
        <w:t xml:space="preserve">   </w:t>
      </w:r>
      <w:bookmarkEnd w:id="1154"/>
    </w:p>
    <w:p w:rsidR="00124B4B" w:rsidRDefault="00124B4B" w:rsidP="001B72A7">
      <w:pPr>
        <w:pStyle w:val="KeepWithNext"/>
        <w:rPr>
          <w:rtl/>
          <w:lang w:eastAsia="he-IL"/>
        </w:rPr>
      </w:pPr>
    </w:p>
    <w:p w:rsidR="00310846" w:rsidRDefault="00310846" w:rsidP="00124B4B">
      <w:pPr>
        <w:rPr>
          <w:rtl/>
          <w:lang w:eastAsia="he-IL"/>
        </w:rPr>
      </w:pPr>
      <w:bookmarkStart w:id="1155" w:name="_ETM_Q1_4816482"/>
      <w:bookmarkStart w:id="1156" w:name="_ETM_Q1_4816518"/>
      <w:bookmarkEnd w:id="1155"/>
      <w:bookmarkEnd w:id="1156"/>
      <w:r>
        <w:rPr>
          <w:rFonts w:hint="cs"/>
          <w:rtl/>
          <w:lang w:eastAsia="he-IL"/>
        </w:rPr>
        <w:t xml:space="preserve">אם כבר שאלות הבהרה, שלומי </w:t>
      </w:r>
      <w:r>
        <w:rPr>
          <w:rFonts w:hint="eastAsia"/>
          <w:rtl/>
          <w:lang w:eastAsia="he-IL"/>
        </w:rPr>
        <w:t>–</w:t>
      </w:r>
      <w:r>
        <w:rPr>
          <w:rFonts w:hint="cs"/>
          <w:rtl/>
          <w:lang w:eastAsia="he-IL"/>
        </w:rPr>
        <w:t xml:space="preserve"> לא הבנתי את הרישא של דברייך. הרי לפי </w:t>
      </w:r>
      <w:bookmarkStart w:id="1157" w:name="_ETM_Q1_4814000"/>
      <w:bookmarkEnd w:id="1157"/>
      <w:r>
        <w:rPr>
          <w:rFonts w:hint="cs"/>
          <w:rtl/>
          <w:lang w:eastAsia="he-IL"/>
        </w:rPr>
        <w:t xml:space="preserve">חוק הטרור, אם אדם הזדהה </w:t>
      </w:r>
      <w:r>
        <w:rPr>
          <w:rFonts w:hint="eastAsia"/>
          <w:rtl/>
          <w:lang w:eastAsia="he-IL"/>
        </w:rPr>
        <w:t>–</w:t>
      </w:r>
      <w:r>
        <w:rPr>
          <w:rFonts w:hint="cs"/>
          <w:rtl/>
          <w:lang w:eastAsia="he-IL"/>
        </w:rPr>
        <w:t xml:space="preserve"> עזוב אפשרות ממשית חמש ש</w:t>
      </w:r>
      <w:r w:rsidR="009E4F62">
        <w:rPr>
          <w:rFonts w:hint="cs"/>
          <w:rtl/>
          <w:lang w:eastAsia="he-IL"/>
        </w:rPr>
        <w:t>נים, שלוש שנים, אתה מכיר את החוק</w:t>
      </w:r>
      <w:r>
        <w:rPr>
          <w:rFonts w:hint="cs"/>
          <w:rtl/>
          <w:lang w:eastAsia="he-IL"/>
        </w:rPr>
        <w:t xml:space="preserve"> הזה</w:t>
      </w:r>
      <w:bookmarkStart w:id="1158" w:name="_ETM_Q1_4820000"/>
      <w:bookmarkEnd w:id="1158"/>
      <w:r>
        <w:rPr>
          <w:rFonts w:hint="cs"/>
          <w:rtl/>
          <w:lang w:eastAsia="he-IL"/>
        </w:rPr>
        <w:t xml:space="preserve"> בעל פה אני חושב </w:t>
      </w:r>
      <w:r>
        <w:rPr>
          <w:rFonts w:hint="eastAsia"/>
          <w:rtl/>
          <w:lang w:eastAsia="he-IL"/>
        </w:rPr>
        <w:t>–</w:t>
      </w:r>
      <w:r>
        <w:rPr>
          <w:rFonts w:hint="cs"/>
          <w:rtl/>
          <w:lang w:eastAsia="he-IL"/>
        </w:rPr>
        <w:t xml:space="preserve"> עם ארגון </w:t>
      </w:r>
      <w:bookmarkStart w:id="1159" w:name="_ETM_Q1_4819000"/>
      <w:bookmarkEnd w:id="1159"/>
      <w:r>
        <w:rPr>
          <w:rFonts w:hint="cs"/>
          <w:rtl/>
          <w:lang w:eastAsia="he-IL"/>
        </w:rPr>
        <w:t xml:space="preserve">טרור, פרסם דברי שבח, גם אם לא אפשרות ממשית </w:t>
      </w:r>
      <w:bookmarkStart w:id="1160" w:name="_ETM_Q1_4826000"/>
      <w:bookmarkEnd w:id="1160"/>
      <w:r>
        <w:rPr>
          <w:rFonts w:hint="cs"/>
          <w:rtl/>
          <w:lang w:eastAsia="he-IL"/>
        </w:rPr>
        <w:t>שיביא, דינו שלוש שנים. לא הבנתי את העניין הסטטיסטי בהתחלה. אדם פרסם דברי שבח מהסוג שחבר הכנסת בוארון</w:t>
      </w:r>
      <w:bookmarkStart w:id="1161" w:name="_ETM_Q1_4833000"/>
      <w:bookmarkEnd w:id="1161"/>
      <w:r>
        <w:rPr>
          <w:rFonts w:hint="cs"/>
          <w:rtl/>
          <w:lang w:eastAsia="he-IL"/>
        </w:rPr>
        <w:t xml:space="preserve"> אמר כאן, תמך בשהידים. </w:t>
      </w:r>
    </w:p>
    <w:p w:rsidR="009E4F62" w:rsidRDefault="009E4F62" w:rsidP="009E4F62">
      <w:pPr>
        <w:rPr>
          <w:rFonts w:ascii="David" w:hAnsi="David"/>
          <w:u w:val="single"/>
          <w:rtl/>
          <w:lang w:eastAsia="he-IL"/>
        </w:rPr>
      </w:pPr>
      <w:bookmarkStart w:id="1162" w:name="_ETM_Q1_4828000"/>
      <w:bookmarkStart w:id="1163" w:name="_ETM_Q1_4840204"/>
      <w:bookmarkStart w:id="1164" w:name="_ETM_Q1_4840267"/>
      <w:bookmarkStart w:id="1165" w:name="_ETM_Q1_4841401"/>
      <w:bookmarkEnd w:id="1162"/>
      <w:bookmarkEnd w:id="1163"/>
      <w:bookmarkEnd w:id="1164"/>
      <w:bookmarkEnd w:id="1165"/>
    </w:p>
    <w:p w:rsidR="009E4F62" w:rsidRDefault="009E4F62" w:rsidP="001B72A7">
      <w:pPr>
        <w:pStyle w:val="af9"/>
        <w:keepNext/>
        <w:rPr>
          <w:rtl/>
          <w:lang w:eastAsia="he-IL"/>
        </w:rPr>
      </w:pPr>
      <w:bookmarkStart w:id="1166" w:name="ET_guest_636244_702"/>
      <w:r w:rsidRPr="001B72A7">
        <w:rPr>
          <w:rStyle w:val="TagStyle"/>
          <w:rtl/>
        </w:rPr>
        <w:t xml:space="preserve"> &lt;&lt; אורח &gt;&gt;</w:t>
      </w:r>
      <w:r w:rsidRPr="009E4F62">
        <w:rPr>
          <w:rStyle w:val="TagStyle"/>
          <w:rtl/>
        </w:rPr>
        <w:t xml:space="preserve"> </w:t>
      </w:r>
      <w:r>
        <w:rPr>
          <w:rtl/>
          <w:lang w:eastAsia="he-IL"/>
        </w:rPr>
        <w:t>שלומי אברמזון:</w:t>
      </w:r>
      <w:r w:rsidRPr="009E4F62">
        <w:rPr>
          <w:rStyle w:val="TagStyle"/>
          <w:rtl/>
        </w:rPr>
        <w:t xml:space="preserve"> </w:t>
      </w:r>
      <w:r w:rsidRPr="001B72A7">
        <w:rPr>
          <w:rStyle w:val="TagStyle"/>
          <w:rtl/>
        </w:rPr>
        <w:t>&lt;&lt; אורח &gt;&gt;</w:t>
      </w:r>
      <w:r>
        <w:rPr>
          <w:rtl/>
          <w:lang w:eastAsia="he-IL"/>
        </w:rPr>
        <w:t xml:space="preserve">   </w:t>
      </w:r>
      <w:bookmarkEnd w:id="1166"/>
    </w:p>
    <w:p w:rsidR="009E4F62" w:rsidRDefault="009E4F62" w:rsidP="001B72A7">
      <w:pPr>
        <w:pStyle w:val="KeepWithNext"/>
        <w:rPr>
          <w:rtl/>
          <w:lang w:eastAsia="he-IL"/>
        </w:rPr>
      </w:pPr>
    </w:p>
    <w:p w:rsidR="00124B4B" w:rsidRDefault="004F4FB6" w:rsidP="00124B4B">
      <w:pPr>
        <w:rPr>
          <w:rtl/>
          <w:lang w:eastAsia="he-IL"/>
        </w:rPr>
      </w:pPr>
      <w:bookmarkStart w:id="1167" w:name="_ETM_Q1_4841783"/>
      <w:bookmarkStart w:id="1168" w:name="_ETM_Q1_4841815"/>
      <w:bookmarkEnd w:id="1167"/>
      <w:bookmarkEnd w:id="1168"/>
      <w:r>
        <w:rPr>
          <w:rFonts w:hint="cs"/>
          <w:rtl/>
          <w:lang w:eastAsia="he-IL"/>
        </w:rPr>
        <w:t>אנסה לעשות - - -</w:t>
      </w:r>
    </w:p>
    <w:p w:rsidR="00124B4B" w:rsidRDefault="00124B4B" w:rsidP="00124B4B">
      <w:pPr>
        <w:rPr>
          <w:rtl/>
          <w:lang w:eastAsia="he-IL"/>
        </w:rPr>
      </w:pPr>
      <w:bookmarkStart w:id="1169" w:name="_ETM_Q1_4845828"/>
      <w:bookmarkStart w:id="1170" w:name="_ETM_Q1_4845879"/>
      <w:bookmarkStart w:id="1171" w:name="_ETM_Q1_4847690"/>
      <w:bookmarkEnd w:id="1169"/>
      <w:bookmarkEnd w:id="1170"/>
      <w:bookmarkEnd w:id="1171"/>
    </w:p>
    <w:p w:rsidR="00124B4B" w:rsidRDefault="00124B4B" w:rsidP="001B72A7">
      <w:pPr>
        <w:pStyle w:val="a4"/>
        <w:keepNext/>
        <w:rPr>
          <w:rtl/>
        </w:rPr>
      </w:pPr>
      <w:bookmarkStart w:id="1172" w:name="ET_speaker_6164_59"/>
      <w:r w:rsidRPr="001B72A7">
        <w:rPr>
          <w:rStyle w:val="TagStyle"/>
          <w:rtl/>
        </w:rPr>
        <w:t xml:space="preserve"> &lt;&lt; דובר &gt;&gt;</w:t>
      </w:r>
      <w:r w:rsidRPr="00124B4B">
        <w:rPr>
          <w:rStyle w:val="TagStyle"/>
          <w:rtl/>
        </w:rPr>
        <w:t xml:space="preserve"> </w:t>
      </w:r>
      <w:r>
        <w:rPr>
          <w:rtl/>
        </w:rPr>
        <w:t>עמית הלוי (הליכוד):</w:t>
      </w:r>
      <w:r w:rsidRPr="00124B4B">
        <w:rPr>
          <w:rStyle w:val="TagStyle"/>
          <w:rtl/>
        </w:rPr>
        <w:t xml:space="preserve"> </w:t>
      </w:r>
      <w:r w:rsidRPr="001B72A7">
        <w:rPr>
          <w:rStyle w:val="TagStyle"/>
          <w:rtl/>
        </w:rPr>
        <w:t>&lt;&lt; דובר &gt;&gt;</w:t>
      </w:r>
      <w:r>
        <w:rPr>
          <w:rtl/>
        </w:rPr>
        <w:t xml:space="preserve">   </w:t>
      </w:r>
      <w:bookmarkEnd w:id="1172"/>
    </w:p>
    <w:p w:rsidR="00124B4B" w:rsidRDefault="00124B4B" w:rsidP="001B72A7">
      <w:pPr>
        <w:pStyle w:val="KeepWithNext"/>
        <w:rPr>
          <w:rtl/>
          <w:lang w:eastAsia="he-IL"/>
        </w:rPr>
      </w:pPr>
    </w:p>
    <w:p w:rsidR="004F4FB6" w:rsidRDefault="004F4FB6" w:rsidP="00124B4B">
      <w:pPr>
        <w:rPr>
          <w:rtl/>
          <w:lang w:eastAsia="he-IL"/>
        </w:rPr>
      </w:pPr>
      <w:bookmarkStart w:id="1173" w:name="_ETM_Q1_4848050"/>
      <w:bookmarkStart w:id="1174" w:name="_ETM_Q1_4848080"/>
      <w:bookmarkEnd w:id="1173"/>
      <w:bookmarkEnd w:id="1174"/>
      <w:r>
        <w:rPr>
          <w:rFonts w:hint="cs"/>
          <w:rtl/>
          <w:lang w:eastAsia="he-IL"/>
        </w:rPr>
        <w:t xml:space="preserve">אז </w:t>
      </w:r>
      <w:bookmarkStart w:id="1175" w:name="_ETM_Q1_4840000"/>
      <w:bookmarkEnd w:id="1175"/>
      <w:r>
        <w:rPr>
          <w:rFonts w:hint="cs"/>
          <w:rtl/>
          <w:lang w:eastAsia="he-IL"/>
        </w:rPr>
        <w:t>למה הדבר הנפרד הזה הוא - - -</w:t>
      </w:r>
    </w:p>
    <w:p w:rsidR="004F4FB6" w:rsidRDefault="004F4FB6" w:rsidP="00124B4B">
      <w:pPr>
        <w:rPr>
          <w:rtl/>
          <w:lang w:eastAsia="he-IL"/>
        </w:rPr>
      </w:pPr>
      <w:bookmarkStart w:id="1176" w:name="_ETM_Q1_4842000"/>
      <w:bookmarkEnd w:id="1176"/>
    </w:p>
    <w:p w:rsidR="00DB4EDD" w:rsidRDefault="00DB4EDD" w:rsidP="001B72A7">
      <w:pPr>
        <w:pStyle w:val="a4"/>
        <w:keepNext/>
        <w:rPr>
          <w:rtl/>
        </w:rPr>
      </w:pPr>
      <w:bookmarkStart w:id="1177" w:name="ET_speaker_לילך_וגנר_337"/>
      <w:r w:rsidRPr="001B72A7">
        <w:rPr>
          <w:rStyle w:val="TagStyle"/>
          <w:rtl/>
        </w:rPr>
        <w:t xml:space="preserve"> &lt;&lt; דובר &gt;&gt;</w:t>
      </w:r>
      <w:r w:rsidRPr="00DB4EDD">
        <w:rPr>
          <w:rStyle w:val="TagStyle"/>
          <w:rtl/>
        </w:rPr>
        <w:t xml:space="preserve"> </w:t>
      </w:r>
      <w:r>
        <w:rPr>
          <w:rtl/>
        </w:rPr>
        <w:t>לילך וגנר:</w:t>
      </w:r>
      <w:r w:rsidRPr="00DB4EDD">
        <w:rPr>
          <w:rStyle w:val="TagStyle"/>
          <w:rtl/>
        </w:rPr>
        <w:t xml:space="preserve"> </w:t>
      </w:r>
      <w:r w:rsidRPr="001B72A7">
        <w:rPr>
          <w:rStyle w:val="TagStyle"/>
          <w:rtl/>
        </w:rPr>
        <w:t>&lt;&lt; דובר &gt;&gt;</w:t>
      </w:r>
      <w:r>
        <w:rPr>
          <w:rtl/>
        </w:rPr>
        <w:t xml:space="preserve">   </w:t>
      </w:r>
      <w:bookmarkEnd w:id="1177"/>
    </w:p>
    <w:p w:rsidR="00DB4EDD" w:rsidRDefault="00DB4EDD" w:rsidP="001B72A7">
      <w:pPr>
        <w:pStyle w:val="KeepWithNext"/>
        <w:rPr>
          <w:rtl/>
          <w:lang w:eastAsia="he-IL"/>
        </w:rPr>
      </w:pPr>
    </w:p>
    <w:p w:rsidR="00DB4EDD" w:rsidRDefault="00DB4EDD" w:rsidP="00DB4EDD">
      <w:pPr>
        <w:rPr>
          <w:rtl/>
          <w:lang w:eastAsia="he-IL"/>
        </w:rPr>
      </w:pPr>
      <w:r>
        <w:rPr>
          <w:rFonts w:hint="cs"/>
          <w:rtl/>
          <w:lang w:eastAsia="he-IL"/>
        </w:rPr>
        <w:t>היסודות של העבירה - - -</w:t>
      </w:r>
    </w:p>
    <w:p w:rsidR="00DB4EDD" w:rsidRDefault="00DB4EDD" w:rsidP="00DB4EDD">
      <w:pPr>
        <w:rPr>
          <w:rtl/>
          <w:lang w:eastAsia="he-IL"/>
        </w:rPr>
      </w:pPr>
    </w:p>
    <w:p w:rsidR="00DB4EDD" w:rsidRDefault="00DB4EDD" w:rsidP="001B72A7">
      <w:pPr>
        <w:pStyle w:val="a4"/>
        <w:keepNext/>
        <w:rPr>
          <w:rtl/>
        </w:rPr>
      </w:pPr>
      <w:bookmarkStart w:id="1178" w:name="ET_speaker_6164_338"/>
      <w:r w:rsidRPr="001B72A7">
        <w:rPr>
          <w:rStyle w:val="TagStyle"/>
          <w:rtl/>
        </w:rPr>
        <w:t xml:space="preserve"> &lt;&lt; דובר &gt;&gt;</w:t>
      </w:r>
      <w:r w:rsidRPr="00DB4EDD">
        <w:rPr>
          <w:rStyle w:val="TagStyle"/>
          <w:rtl/>
        </w:rPr>
        <w:t xml:space="preserve"> </w:t>
      </w:r>
      <w:r>
        <w:rPr>
          <w:rtl/>
        </w:rPr>
        <w:t>עמית הלוי (הליכוד):</w:t>
      </w:r>
      <w:r w:rsidRPr="00DB4EDD">
        <w:rPr>
          <w:rStyle w:val="TagStyle"/>
          <w:rtl/>
        </w:rPr>
        <w:t xml:space="preserve"> </w:t>
      </w:r>
      <w:r w:rsidRPr="001B72A7">
        <w:rPr>
          <w:rStyle w:val="TagStyle"/>
          <w:rtl/>
        </w:rPr>
        <w:t>&lt;&lt; דובר &gt;&gt;</w:t>
      </w:r>
      <w:r>
        <w:rPr>
          <w:rtl/>
        </w:rPr>
        <w:t xml:space="preserve">   </w:t>
      </w:r>
      <w:bookmarkEnd w:id="1178"/>
    </w:p>
    <w:p w:rsidR="00DB4EDD" w:rsidRDefault="00DB4EDD" w:rsidP="001B72A7">
      <w:pPr>
        <w:pStyle w:val="KeepWithNext"/>
        <w:rPr>
          <w:rtl/>
          <w:lang w:eastAsia="he-IL"/>
        </w:rPr>
      </w:pPr>
    </w:p>
    <w:p w:rsidR="00DB4EDD" w:rsidRPr="00DB4EDD" w:rsidRDefault="00DB4EDD" w:rsidP="00DB4EDD">
      <w:pPr>
        <w:rPr>
          <w:rtl/>
          <w:lang w:eastAsia="he-IL"/>
        </w:rPr>
      </w:pPr>
      <w:bookmarkStart w:id="1179" w:name="_ETM_Q1_4843000"/>
      <w:bookmarkEnd w:id="1179"/>
      <w:r>
        <w:rPr>
          <w:rFonts w:hint="cs"/>
          <w:rtl/>
          <w:lang w:eastAsia="he-IL"/>
        </w:rPr>
        <w:t xml:space="preserve">וגם כיוון שאמרתם שאתם מגישים בטווח של שעות, הרי היא הציגה פה </w:t>
      </w:r>
      <w:r>
        <w:rPr>
          <w:rFonts w:hint="eastAsia"/>
          <w:rtl/>
          <w:lang w:eastAsia="he-IL"/>
        </w:rPr>
        <w:t>–</w:t>
      </w:r>
      <w:r>
        <w:rPr>
          <w:rFonts w:hint="cs"/>
          <w:rtl/>
          <w:lang w:eastAsia="he-IL"/>
        </w:rPr>
        <w:t xml:space="preserve"> אני לא מכיר </w:t>
      </w:r>
      <w:bookmarkStart w:id="1180" w:name="_ETM_Q1_4848000"/>
      <w:bookmarkEnd w:id="1180"/>
      <w:r>
        <w:rPr>
          <w:rFonts w:hint="cs"/>
          <w:rtl/>
          <w:lang w:eastAsia="he-IL"/>
        </w:rPr>
        <w:t xml:space="preserve">את זה, אני שואל, שבצוות שעכשיו הוגש, כמו </w:t>
      </w:r>
      <w:bookmarkStart w:id="1181" w:name="_ETM_Q1_4854000"/>
      <w:bookmarkEnd w:id="1181"/>
      <w:r>
        <w:rPr>
          <w:rFonts w:hint="cs"/>
          <w:rtl/>
          <w:lang w:eastAsia="he-IL"/>
        </w:rPr>
        <w:t xml:space="preserve">שאותה אומר השר לביטחון לאומי עם ראש הממשלה שיזם </w:t>
      </w:r>
      <w:r>
        <w:rPr>
          <w:rFonts w:hint="eastAsia"/>
          <w:rtl/>
          <w:lang w:eastAsia="he-IL"/>
        </w:rPr>
        <w:t>–</w:t>
      </w:r>
      <w:r>
        <w:rPr>
          <w:rFonts w:hint="cs"/>
          <w:rtl/>
          <w:lang w:eastAsia="he-IL"/>
        </w:rPr>
        <w:t xml:space="preserve"> נתונים של 22 מתוך 319. מה קרה </w:t>
      </w:r>
      <w:bookmarkStart w:id="1182" w:name="_ETM_Q1_4860000"/>
      <w:bookmarkEnd w:id="1182"/>
      <w:r>
        <w:rPr>
          <w:rFonts w:hint="cs"/>
          <w:rtl/>
          <w:lang w:eastAsia="he-IL"/>
        </w:rPr>
        <w:t>ל-298 האלו? מהם הם? הם היו כלום, הם היו - - -</w:t>
      </w:r>
    </w:p>
    <w:p w:rsidR="00F10562" w:rsidRPr="001B72A7" w:rsidRDefault="00F10562" w:rsidP="001B72A7">
      <w:pPr>
        <w:rPr>
          <w:rtl/>
        </w:rPr>
      </w:pPr>
      <w:bookmarkStart w:id="1183" w:name="_ETM_Q1_4878596"/>
      <w:bookmarkStart w:id="1184" w:name="_ETM_Q1_4878644"/>
      <w:bookmarkStart w:id="1185" w:name="_ETM_Q1_4882517"/>
      <w:bookmarkEnd w:id="1183"/>
      <w:bookmarkEnd w:id="1184"/>
      <w:bookmarkEnd w:id="1185"/>
    </w:p>
    <w:p w:rsidR="00F10562" w:rsidRDefault="00F10562" w:rsidP="001B72A7">
      <w:pPr>
        <w:pStyle w:val="af9"/>
        <w:keepNext/>
        <w:rPr>
          <w:rtl/>
        </w:rPr>
      </w:pPr>
      <w:bookmarkStart w:id="1186" w:name="ET_guest_636244_689"/>
      <w:r w:rsidRPr="001B72A7">
        <w:rPr>
          <w:rStyle w:val="TagStyle"/>
          <w:rtl/>
        </w:rPr>
        <w:t xml:space="preserve"> &lt;&lt; אורח &gt;&gt;</w:t>
      </w:r>
      <w:r w:rsidRPr="00F10562">
        <w:rPr>
          <w:rStyle w:val="TagStyle"/>
          <w:rtl/>
        </w:rPr>
        <w:t xml:space="preserve"> </w:t>
      </w:r>
      <w:r>
        <w:rPr>
          <w:rtl/>
        </w:rPr>
        <w:t>שלומי אברמזון:</w:t>
      </w:r>
      <w:r w:rsidRPr="00F10562">
        <w:rPr>
          <w:rStyle w:val="TagStyle"/>
          <w:rtl/>
        </w:rPr>
        <w:t xml:space="preserve"> </w:t>
      </w:r>
      <w:r w:rsidRPr="001B72A7">
        <w:rPr>
          <w:rStyle w:val="TagStyle"/>
          <w:rtl/>
        </w:rPr>
        <w:t>&lt;&lt; אורח &gt;&gt;</w:t>
      </w:r>
      <w:bookmarkEnd w:id="1186"/>
      <w:r>
        <w:rPr>
          <w:rtl/>
        </w:rPr>
        <w:t xml:space="preserve">   </w:t>
      </w:r>
    </w:p>
    <w:p w:rsidR="00F10562" w:rsidRDefault="00F10562" w:rsidP="001B72A7">
      <w:pPr>
        <w:pStyle w:val="KeepWithNext"/>
        <w:rPr>
          <w:rtl/>
        </w:rPr>
      </w:pPr>
    </w:p>
    <w:p w:rsidR="00B56DD9" w:rsidRDefault="002042BF" w:rsidP="00FA718D">
      <w:pPr>
        <w:rPr>
          <w:rtl/>
          <w:lang w:eastAsia="he-IL"/>
        </w:rPr>
      </w:pPr>
      <w:bookmarkStart w:id="1187" w:name="_ETM_Q1_4882893"/>
      <w:bookmarkStart w:id="1188" w:name="_ETM_Q1_4882938"/>
      <w:bookmarkEnd w:id="1187"/>
      <w:bookmarkEnd w:id="1188"/>
      <w:r>
        <w:rPr>
          <w:rFonts w:hint="cs"/>
          <w:rtl/>
          <w:lang w:eastAsia="he-IL"/>
        </w:rPr>
        <w:t xml:space="preserve">קודם כל אשמח לענות, אולי נעשה את זה באחד מול השני כי אני לא אזכור את השאלות. בנוגע לשאלות שלך, חבר הכנסת קלנר. קודם כל צריך לראות </w:t>
      </w:r>
      <w:bookmarkStart w:id="1189" w:name="_ETM_Q1_4875000"/>
      <w:bookmarkEnd w:id="1189"/>
      <w:r>
        <w:rPr>
          <w:rFonts w:hint="cs"/>
          <w:rtl/>
          <w:lang w:eastAsia="he-IL"/>
        </w:rPr>
        <w:t xml:space="preserve">אם יש בעיה ואז לנסות לפתור אותה. כמו שאני אומר </w:t>
      </w:r>
      <w:bookmarkStart w:id="1190" w:name="_ETM_Q1_4881000"/>
      <w:bookmarkEnd w:id="1190"/>
      <w:r w:rsidR="000E3F28">
        <w:rPr>
          <w:rFonts w:hint="cs"/>
          <w:rtl/>
          <w:lang w:eastAsia="he-IL"/>
        </w:rPr>
        <w:t>לכם כרגע, תיקים שהם תיקי מעצר</w:t>
      </w:r>
      <w:r>
        <w:rPr>
          <w:rFonts w:hint="cs"/>
          <w:rtl/>
          <w:lang w:eastAsia="he-IL"/>
        </w:rPr>
        <w:t xml:space="preserve"> שהם תיקים חמורים,</w:t>
      </w:r>
      <w:bookmarkStart w:id="1191" w:name="_ETM_Q1_4885000"/>
      <w:bookmarkEnd w:id="1191"/>
      <w:r>
        <w:rPr>
          <w:rFonts w:hint="cs"/>
          <w:rtl/>
          <w:lang w:eastAsia="he-IL"/>
        </w:rPr>
        <w:t xml:space="preserve"> האישור </w:t>
      </w:r>
      <w:r>
        <w:rPr>
          <w:rFonts w:hint="eastAsia"/>
          <w:rtl/>
          <w:lang w:eastAsia="he-IL"/>
        </w:rPr>
        <w:t>–</w:t>
      </w:r>
      <w:r>
        <w:rPr>
          <w:rFonts w:hint="cs"/>
          <w:rtl/>
          <w:lang w:eastAsia="he-IL"/>
        </w:rPr>
        <w:t xml:space="preserve"> שוב פעם, הסברתי שני שלבים</w:t>
      </w:r>
      <w:r w:rsidR="00B56DD9">
        <w:rPr>
          <w:rFonts w:hint="cs"/>
          <w:rtl/>
          <w:lang w:eastAsia="he-IL"/>
        </w:rPr>
        <w:t>, לא כל התיקים בשלב הראשון מגיעים ליועצת המשפטית לממשלה, רק אחרי שהתבצעה חקירה והחלטנו שיש תשתית ראייתית.</w:t>
      </w:r>
      <w:bookmarkStart w:id="1192" w:name="_ETM_Q1_4896000"/>
      <w:bookmarkEnd w:id="1192"/>
      <w:r w:rsidR="00B56DD9">
        <w:rPr>
          <w:rFonts w:hint="cs"/>
          <w:rtl/>
          <w:lang w:eastAsia="he-IL"/>
        </w:rPr>
        <w:t xml:space="preserve"> השלב הראשון של פתיחה בחקירה, ככל שהתיק חמור ומצדיק </w:t>
      </w:r>
      <w:bookmarkStart w:id="1193" w:name="_ETM_Q1_4897000"/>
      <w:bookmarkEnd w:id="1193"/>
      <w:r w:rsidR="00B56DD9">
        <w:rPr>
          <w:rFonts w:hint="cs"/>
          <w:rtl/>
          <w:lang w:eastAsia="he-IL"/>
        </w:rPr>
        <w:t>את זה, נעשות ומאושרים פ</w:t>
      </w:r>
      <w:r w:rsidR="000E3F28">
        <w:rPr>
          <w:rFonts w:hint="cs"/>
          <w:rtl/>
          <w:lang w:eastAsia="he-IL"/>
        </w:rPr>
        <w:t xml:space="preserve">תיחות בחקירה בטווח זמן של שעות. </w:t>
      </w:r>
      <w:r w:rsidR="00B56DD9">
        <w:rPr>
          <w:rFonts w:hint="cs"/>
          <w:rtl/>
          <w:lang w:eastAsia="he-IL"/>
        </w:rPr>
        <w:t xml:space="preserve">והיועצת המשפטית לממשלה מאשרת </w:t>
      </w:r>
      <w:bookmarkStart w:id="1194" w:name="_ETM_Q1_4907000"/>
      <w:bookmarkEnd w:id="1194"/>
      <w:r w:rsidR="00B56DD9">
        <w:rPr>
          <w:rFonts w:hint="cs"/>
          <w:rtl/>
          <w:lang w:eastAsia="he-IL"/>
        </w:rPr>
        <w:t xml:space="preserve">את כתבי האישום. אז בסוף, </w:t>
      </w:r>
      <w:r w:rsidR="00A269CA">
        <w:rPr>
          <w:rFonts w:hint="cs"/>
          <w:rtl/>
          <w:lang w:eastAsia="he-IL"/>
        </w:rPr>
        <w:t xml:space="preserve">אנחנו צריכים לשאול את עצמנו </w:t>
      </w:r>
      <w:bookmarkStart w:id="1195" w:name="_ETM_Q1_4909000"/>
      <w:bookmarkEnd w:id="1195"/>
      <w:r w:rsidR="00A269CA">
        <w:rPr>
          <w:rFonts w:hint="cs"/>
          <w:rtl/>
          <w:lang w:eastAsia="he-IL"/>
        </w:rPr>
        <w:t xml:space="preserve">אם יש בעיה. זה בפן הטכני, נגדיר אותו לצורך העניין. </w:t>
      </w:r>
      <w:bookmarkStart w:id="1196" w:name="_ETM_Q1_4912000"/>
      <w:bookmarkEnd w:id="1196"/>
      <w:r w:rsidR="00A269CA">
        <w:rPr>
          <w:rFonts w:hint="cs"/>
          <w:rtl/>
          <w:lang w:eastAsia="he-IL"/>
        </w:rPr>
        <w:t xml:space="preserve">למה בעצם כן קבע המחוקק, אתם, שיש צורך באישור העמדה לדין ואנחנו בעצם קבענו בהנחיות פנימיות שיש צורך באישור פתיחה בחקירה? כי זה נושא שבעצם נושק לחופש הביטוי, לא כל ביטוי שאולי נתפס בציבור כהסתה עולה כדי עבירה פלילית. </w:t>
      </w:r>
      <w:r w:rsidR="00EC348A">
        <w:rPr>
          <w:rFonts w:hint="cs"/>
          <w:rtl/>
          <w:lang w:eastAsia="he-IL"/>
        </w:rPr>
        <w:t xml:space="preserve">ולכן יש חשיבות שיהיה גורם - </w:t>
      </w:r>
      <w:bookmarkStart w:id="1197" w:name="_ETM_Q1_4940000"/>
      <w:bookmarkEnd w:id="1197"/>
      <w:r w:rsidR="00EC348A">
        <w:rPr>
          <w:rFonts w:hint="cs"/>
          <w:rtl/>
          <w:lang w:eastAsia="he-IL"/>
        </w:rPr>
        <w:t>- -</w:t>
      </w:r>
    </w:p>
    <w:p w:rsidR="00EC348A" w:rsidRDefault="00EC348A" w:rsidP="000F57C0">
      <w:pPr>
        <w:rPr>
          <w:rtl/>
          <w:lang w:eastAsia="he-IL"/>
        </w:rPr>
      </w:pPr>
    </w:p>
    <w:p w:rsidR="00EC348A" w:rsidRDefault="00EC348A" w:rsidP="001B72A7">
      <w:pPr>
        <w:pStyle w:val="a4"/>
        <w:keepNext/>
        <w:rPr>
          <w:rtl/>
        </w:rPr>
      </w:pPr>
      <w:bookmarkStart w:id="1198" w:name="ET_speaker_6164_339"/>
      <w:r w:rsidRPr="001B72A7">
        <w:rPr>
          <w:rStyle w:val="TagStyle"/>
          <w:rtl/>
        </w:rPr>
        <w:t xml:space="preserve"> &lt;&lt; דובר &gt;&gt;</w:t>
      </w:r>
      <w:r w:rsidRPr="00EC348A">
        <w:rPr>
          <w:rStyle w:val="TagStyle"/>
          <w:rtl/>
        </w:rPr>
        <w:t xml:space="preserve"> </w:t>
      </w:r>
      <w:r>
        <w:rPr>
          <w:rtl/>
        </w:rPr>
        <w:t>עמית הלוי (הליכוד):</w:t>
      </w:r>
      <w:r w:rsidRPr="00EC348A">
        <w:rPr>
          <w:rStyle w:val="TagStyle"/>
          <w:rtl/>
        </w:rPr>
        <w:t xml:space="preserve"> </w:t>
      </w:r>
      <w:r w:rsidRPr="001B72A7">
        <w:rPr>
          <w:rStyle w:val="TagStyle"/>
          <w:rtl/>
        </w:rPr>
        <w:t>&lt;&lt; דובר &gt;&gt;</w:t>
      </w:r>
      <w:r>
        <w:rPr>
          <w:rtl/>
        </w:rPr>
        <w:t xml:space="preserve">   </w:t>
      </w:r>
      <w:bookmarkEnd w:id="1198"/>
    </w:p>
    <w:p w:rsidR="00EC348A" w:rsidRDefault="00EC348A" w:rsidP="001B72A7">
      <w:pPr>
        <w:pStyle w:val="KeepWithNext"/>
        <w:rPr>
          <w:rtl/>
          <w:lang w:eastAsia="he-IL"/>
        </w:rPr>
      </w:pPr>
    </w:p>
    <w:p w:rsidR="00EC348A" w:rsidRPr="00EC348A" w:rsidRDefault="00EC348A" w:rsidP="007B3387">
      <w:pPr>
        <w:rPr>
          <w:rtl/>
          <w:lang w:eastAsia="he-IL"/>
        </w:rPr>
      </w:pPr>
      <w:r>
        <w:rPr>
          <w:rFonts w:hint="cs"/>
          <w:rtl/>
          <w:lang w:eastAsia="he-IL"/>
        </w:rPr>
        <w:t xml:space="preserve">רגע, </w:t>
      </w:r>
      <w:r w:rsidR="007B3387">
        <w:rPr>
          <w:rFonts w:hint="cs"/>
          <w:rtl/>
          <w:lang w:eastAsia="he-IL"/>
        </w:rPr>
        <w:t>אבל לא הציבור, שלומי, שנייה, לא,</w:t>
      </w:r>
      <w:r>
        <w:rPr>
          <w:rFonts w:hint="cs"/>
          <w:rtl/>
          <w:lang w:eastAsia="he-IL"/>
        </w:rPr>
        <w:t xml:space="preserve"> אבל </w:t>
      </w:r>
      <w:bookmarkStart w:id="1199" w:name="_ETM_Q1_4942000"/>
      <w:bookmarkEnd w:id="1199"/>
      <w:r>
        <w:rPr>
          <w:rFonts w:hint="cs"/>
          <w:rtl/>
          <w:lang w:eastAsia="he-IL"/>
        </w:rPr>
        <w:t>מה שנתפס בציבור. בעיני, איך קוראים לך? רותי. בע</w:t>
      </w:r>
      <w:bookmarkStart w:id="1200" w:name="_ETM_Q1_4948000"/>
      <w:bookmarkEnd w:id="1200"/>
      <w:r>
        <w:rPr>
          <w:rFonts w:hint="cs"/>
          <w:rtl/>
          <w:lang w:eastAsia="he-IL"/>
        </w:rPr>
        <w:t>יני רותי, אני לא מדבר על הציבור, אנחנו אומרים: רותי תקבע. למה היא צריכה אישור או קצין משטרה</w:t>
      </w:r>
      <w:bookmarkStart w:id="1201" w:name="_ETM_Q1_4950000"/>
      <w:bookmarkEnd w:id="1201"/>
      <w:r>
        <w:rPr>
          <w:rFonts w:hint="cs"/>
          <w:rtl/>
          <w:lang w:eastAsia="he-IL"/>
        </w:rPr>
        <w:t xml:space="preserve"> או על מי שפה יש לו חשד. הכלל הידוע שלנו: יש חשד לעבירה פלילית? </w:t>
      </w:r>
      <w:bookmarkStart w:id="1202" w:name="_ETM_Q1_4957000"/>
      <w:bookmarkEnd w:id="1202"/>
      <w:r>
        <w:rPr>
          <w:rFonts w:hint="cs"/>
          <w:rtl/>
          <w:lang w:eastAsia="he-IL"/>
        </w:rPr>
        <w:t>משטרה פותחת בחקירה. היא לא צריכה אישור מיוחד. אני לא</w:t>
      </w:r>
      <w:bookmarkStart w:id="1203" w:name="_ETM_Q1_4956000"/>
      <w:bookmarkEnd w:id="1203"/>
      <w:r>
        <w:rPr>
          <w:rFonts w:hint="cs"/>
          <w:rtl/>
          <w:lang w:eastAsia="he-IL"/>
        </w:rPr>
        <w:t xml:space="preserve"> מדבר על המחוקק. המחוקק</w:t>
      </w:r>
      <w:r w:rsidR="007B3387">
        <w:rPr>
          <w:rFonts w:hint="cs"/>
          <w:rtl/>
          <w:lang w:eastAsia="he-IL"/>
        </w:rPr>
        <w:t>,</w:t>
      </w:r>
      <w:r>
        <w:rPr>
          <w:rFonts w:hint="cs"/>
          <w:rtl/>
          <w:lang w:eastAsia="he-IL"/>
        </w:rPr>
        <w:t xml:space="preserve"> אתה צודק, קבע שהיועץ המשפטי יחתום</w:t>
      </w:r>
      <w:bookmarkStart w:id="1204" w:name="_ETM_Q1_4963000"/>
      <w:bookmarkEnd w:id="1204"/>
      <w:r>
        <w:rPr>
          <w:rFonts w:hint="cs"/>
          <w:rtl/>
          <w:lang w:eastAsia="he-IL"/>
        </w:rPr>
        <w:t xml:space="preserve"> על כתב אישום בהסתה. אפשר בהחלט לדון בזה, מר רוטמן,</w:t>
      </w:r>
      <w:bookmarkStart w:id="1205" w:name="_ETM_Q1_4961000"/>
      <w:bookmarkEnd w:id="1205"/>
      <w:r>
        <w:rPr>
          <w:rFonts w:hint="cs"/>
          <w:rtl/>
          <w:lang w:eastAsia="he-IL"/>
        </w:rPr>
        <w:t xml:space="preserve"> אם צריך להשאיר את זה, שהיועץ המשפטי, כמו </w:t>
      </w:r>
      <w:bookmarkStart w:id="1206" w:name="_ETM_Q1_4965000"/>
      <w:bookmarkEnd w:id="1206"/>
      <w:r w:rsidR="007B3387">
        <w:rPr>
          <w:rFonts w:hint="cs"/>
          <w:rtl/>
          <w:lang w:eastAsia="he-IL"/>
        </w:rPr>
        <w:t>שאמר אברמזון.</w:t>
      </w:r>
      <w:r>
        <w:rPr>
          <w:rFonts w:hint="cs"/>
          <w:rtl/>
          <w:lang w:eastAsia="he-IL"/>
        </w:rPr>
        <w:t xml:space="preserve"> אבל אנחנו מדברים על זה שקבעתם בנוהל פנימי שצריך אישור, סליחה, למה?</w:t>
      </w:r>
    </w:p>
    <w:p w:rsidR="00764DAF" w:rsidRDefault="00764DAF" w:rsidP="00764DAF">
      <w:pPr>
        <w:rPr>
          <w:rtl/>
        </w:rPr>
      </w:pPr>
      <w:bookmarkStart w:id="1207" w:name="_ETM_Q1_4937000"/>
      <w:bookmarkStart w:id="1208" w:name="_ETM_Q1_4980325"/>
      <w:bookmarkEnd w:id="1207"/>
      <w:bookmarkEnd w:id="1208"/>
    </w:p>
    <w:p w:rsidR="00764DAF" w:rsidRDefault="00764DAF" w:rsidP="001B72A7">
      <w:pPr>
        <w:pStyle w:val="a4"/>
        <w:keepNext/>
        <w:rPr>
          <w:rtl/>
        </w:rPr>
      </w:pPr>
      <w:bookmarkStart w:id="1209" w:name="ET_speaker_6156_62"/>
      <w:r w:rsidRPr="001B72A7">
        <w:rPr>
          <w:rStyle w:val="TagStyle"/>
          <w:rtl/>
        </w:rPr>
        <w:t xml:space="preserve"> &lt;&lt; דובר &gt;&gt;</w:t>
      </w:r>
      <w:r w:rsidRPr="00764DAF">
        <w:rPr>
          <w:rStyle w:val="TagStyle"/>
          <w:rtl/>
        </w:rPr>
        <w:t xml:space="preserve"> </w:t>
      </w:r>
      <w:r>
        <w:rPr>
          <w:rtl/>
        </w:rPr>
        <w:t>גלעד קריב (העבודה):</w:t>
      </w:r>
      <w:r w:rsidRPr="00764DAF">
        <w:rPr>
          <w:rStyle w:val="TagStyle"/>
          <w:rtl/>
        </w:rPr>
        <w:t xml:space="preserve"> </w:t>
      </w:r>
      <w:r w:rsidRPr="001B72A7">
        <w:rPr>
          <w:rStyle w:val="TagStyle"/>
          <w:rtl/>
        </w:rPr>
        <w:t>&lt;&lt; דובר &gt;&gt;</w:t>
      </w:r>
      <w:r>
        <w:rPr>
          <w:rtl/>
        </w:rPr>
        <w:t xml:space="preserve">   </w:t>
      </w:r>
      <w:bookmarkEnd w:id="1209"/>
    </w:p>
    <w:p w:rsidR="00764DAF" w:rsidRDefault="00764DAF" w:rsidP="001B72A7">
      <w:pPr>
        <w:pStyle w:val="KeepWithNext"/>
        <w:rPr>
          <w:rtl/>
        </w:rPr>
      </w:pPr>
    </w:p>
    <w:p w:rsidR="004B50D6" w:rsidRDefault="00764DAF" w:rsidP="00764DAF">
      <w:pPr>
        <w:rPr>
          <w:rtl/>
        </w:rPr>
      </w:pPr>
      <w:bookmarkStart w:id="1210" w:name="_ETM_Q1_4980726"/>
      <w:bookmarkStart w:id="1211" w:name="_ETM_Q1_4980761"/>
      <w:bookmarkEnd w:id="1210"/>
      <w:bookmarkEnd w:id="1211"/>
      <w:r>
        <w:rPr>
          <w:rFonts w:hint="cs"/>
          <w:rtl/>
        </w:rPr>
        <w:t xml:space="preserve">בכל עבירות חופש </w:t>
      </w:r>
      <w:bookmarkStart w:id="1212" w:name="_ETM_Q1_4983620"/>
      <w:bookmarkEnd w:id="1212"/>
      <w:r>
        <w:rPr>
          <w:rFonts w:hint="cs"/>
          <w:rtl/>
        </w:rPr>
        <w:t>הביטוי</w:t>
      </w:r>
      <w:r w:rsidR="004B50D6">
        <w:rPr>
          <w:rFonts w:hint="cs"/>
          <w:rtl/>
        </w:rPr>
        <w:t>.</w:t>
      </w:r>
    </w:p>
    <w:p w:rsidR="004B50D6" w:rsidRDefault="004B50D6" w:rsidP="00764DAF">
      <w:pPr>
        <w:rPr>
          <w:rtl/>
        </w:rPr>
      </w:pPr>
    </w:p>
    <w:p w:rsidR="004B50D6" w:rsidRDefault="004B50D6" w:rsidP="001B72A7">
      <w:pPr>
        <w:pStyle w:val="a4"/>
        <w:keepNext/>
        <w:rPr>
          <w:rtl/>
        </w:rPr>
      </w:pPr>
      <w:bookmarkStart w:id="1213" w:name="ET_speaker_6164_340"/>
      <w:r w:rsidRPr="001B72A7">
        <w:rPr>
          <w:rStyle w:val="TagStyle"/>
          <w:rtl/>
        </w:rPr>
        <w:t xml:space="preserve"> &lt;&lt; דובר &gt;&gt;</w:t>
      </w:r>
      <w:r w:rsidRPr="004B50D6">
        <w:rPr>
          <w:rStyle w:val="TagStyle"/>
          <w:rtl/>
        </w:rPr>
        <w:t xml:space="preserve"> </w:t>
      </w:r>
      <w:r>
        <w:rPr>
          <w:rtl/>
        </w:rPr>
        <w:t>עמית הלוי (הליכוד):</w:t>
      </w:r>
      <w:r w:rsidRPr="004B50D6">
        <w:rPr>
          <w:rStyle w:val="TagStyle"/>
          <w:rtl/>
        </w:rPr>
        <w:t xml:space="preserve"> </w:t>
      </w:r>
      <w:r w:rsidRPr="001B72A7">
        <w:rPr>
          <w:rStyle w:val="TagStyle"/>
          <w:rtl/>
        </w:rPr>
        <w:t>&lt;&lt; דובר &gt;&gt;</w:t>
      </w:r>
      <w:r>
        <w:rPr>
          <w:rtl/>
        </w:rPr>
        <w:t xml:space="preserve">   </w:t>
      </w:r>
      <w:bookmarkEnd w:id="1213"/>
    </w:p>
    <w:p w:rsidR="004B50D6" w:rsidRDefault="004B50D6" w:rsidP="001B72A7">
      <w:pPr>
        <w:pStyle w:val="KeepWithNext"/>
        <w:rPr>
          <w:rtl/>
          <w:lang w:eastAsia="he-IL"/>
        </w:rPr>
      </w:pPr>
    </w:p>
    <w:p w:rsidR="004B50D6" w:rsidRDefault="004B50D6" w:rsidP="004B50D6">
      <w:pPr>
        <w:rPr>
          <w:rtl/>
          <w:lang w:eastAsia="he-IL"/>
        </w:rPr>
      </w:pPr>
      <w:r>
        <w:rPr>
          <w:rFonts w:hint="cs"/>
          <w:rtl/>
          <w:lang w:eastAsia="he-IL"/>
        </w:rPr>
        <w:t>כן, למה?</w:t>
      </w:r>
    </w:p>
    <w:p w:rsidR="004B50D6" w:rsidRDefault="004B50D6" w:rsidP="004B50D6">
      <w:pPr>
        <w:rPr>
          <w:rtl/>
          <w:lang w:eastAsia="he-IL"/>
        </w:rPr>
      </w:pPr>
      <w:bookmarkStart w:id="1214" w:name="_ETM_Q1_4972000"/>
      <w:bookmarkEnd w:id="1214"/>
    </w:p>
    <w:p w:rsidR="004B50D6" w:rsidRDefault="004B50D6" w:rsidP="001B72A7">
      <w:pPr>
        <w:pStyle w:val="af6"/>
        <w:keepNext/>
        <w:rPr>
          <w:rtl/>
        </w:rPr>
      </w:pPr>
      <w:bookmarkStart w:id="1215" w:name="ET_yor_6157_342"/>
      <w:r w:rsidRPr="001B72A7">
        <w:rPr>
          <w:rStyle w:val="TagStyle"/>
          <w:rtl/>
        </w:rPr>
        <w:t xml:space="preserve"> &lt;&lt; יור &gt;&gt;</w:t>
      </w:r>
      <w:r w:rsidRPr="004B50D6">
        <w:rPr>
          <w:rStyle w:val="TagStyle"/>
          <w:rtl/>
        </w:rPr>
        <w:t xml:space="preserve"> </w:t>
      </w:r>
      <w:r>
        <w:rPr>
          <w:rtl/>
        </w:rPr>
        <w:t>היו"ר שמחה רוטמן:</w:t>
      </w:r>
      <w:r w:rsidRPr="004B50D6">
        <w:rPr>
          <w:rStyle w:val="TagStyle"/>
          <w:rtl/>
        </w:rPr>
        <w:t xml:space="preserve"> </w:t>
      </w:r>
      <w:r w:rsidRPr="001B72A7">
        <w:rPr>
          <w:rStyle w:val="TagStyle"/>
          <w:rtl/>
        </w:rPr>
        <w:t>&lt;&lt; יור &gt;&gt;</w:t>
      </w:r>
      <w:r>
        <w:rPr>
          <w:rtl/>
        </w:rPr>
        <w:t xml:space="preserve">   </w:t>
      </w:r>
      <w:bookmarkEnd w:id="1215"/>
    </w:p>
    <w:p w:rsidR="004B50D6" w:rsidRDefault="004B50D6" w:rsidP="001B72A7">
      <w:pPr>
        <w:pStyle w:val="KeepWithNext"/>
        <w:rPr>
          <w:rtl/>
          <w:lang w:eastAsia="he-IL"/>
        </w:rPr>
      </w:pPr>
    </w:p>
    <w:p w:rsidR="004B50D6" w:rsidRPr="004B50D6" w:rsidRDefault="004B50D6" w:rsidP="004B50D6">
      <w:pPr>
        <w:rPr>
          <w:rtl/>
          <w:lang w:eastAsia="he-IL"/>
        </w:rPr>
      </w:pPr>
      <w:bookmarkStart w:id="1216" w:name="_ETM_Q1_4974000"/>
      <w:bookmarkEnd w:id="1216"/>
      <w:r>
        <w:rPr>
          <w:rFonts w:hint="cs"/>
          <w:rtl/>
          <w:lang w:eastAsia="he-IL"/>
        </w:rPr>
        <w:t>לא, אבל זה הדיון. גלעד, על זה הדיון.</w:t>
      </w:r>
    </w:p>
    <w:p w:rsidR="004B50D6" w:rsidRDefault="004B50D6" w:rsidP="00764DAF">
      <w:pPr>
        <w:rPr>
          <w:rtl/>
        </w:rPr>
      </w:pPr>
    </w:p>
    <w:p w:rsidR="004B50D6" w:rsidRDefault="004B50D6" w:rsidP="001B72A7">
      <w:pPr>
        <w:pStyle w:val="a4"/>
        <w:keepNext/>
        <w:rPr>
          <w:rtl/>
        </w:rPr>
      </w:pPr>
      <w:bookmarkStart w:id="1217" w:name="ET_speaker_6156_343"/>
      <w:r w:rsidRPr="001B72A7">
        <w:rPr>
          <w:rStyle w:val="TagStyle"/>
          <w:rtl/>
        </w:rPr>
        <w:t xml:space="preserve"> &lt;&lt; דובר &gt;&gt;</w:t>
      </w:r>
      <w:r w:rsidRPr="004B50D6">
        <w:rPr>
          <w:rStyle w:val="TagStyle"/>
          <w:rtl/>
        </w:rPr>
        <w:t xml:space="preserve"> </w:t>
      </w:r>
      <w:r>
        <w:rPr>
          <w:rtl/>
        </w:rPr>
        <w:t>גלעד קריב (העבודה):</w:t>
      </w:r>
      <w:r w:rsidRPr="004B50D6">
        <w:rPr>
          <w:rStyle w:val="TagStyle"/>
          <w:rtl/>
        </w:rPr>
        <w:t xml:space="preserve"> </w:t>
      </w:r>
      <w:r w:rsidRPr="001B72A7">
        <w:rPr>
          <w:rStyle w:val="TagStyle"/>
          <w:rtl/>
        </w:rPr>
        <w:t>&lt;&lt; דובר &gt;&gt;</w:t>
      </w:r>
      <w:r>
        <w:rPr>
          <w:rtl/>
        </w:rPr>
        <w:t xml:space="preserve">   </w:t>
      </w:r>
      <w:bookmarkEnd w:id="1217"/>
    </w:p>
    <w:p w:rsidR="004B50D6" w:rsidRDefault="004B50D6" w:rsidP="001B72A7">
      <w:pPr>
        <w:pStyle w:val="KeepWithNext"/>
        <w:rPr>
          <w:rtl/>
          <w:lang w:eastAsia="he-IL"/>
        </w:rPr>
      </w:pPr>
    </w:p>
    <w:p w:rsidR="004B50D6" w:rsidRDefault="004B50D6" w:rsidP="004B50D6">
      <w:pPr>
        <w:rPr>
          <w:rtl/>
          <w:lang w:eastAsia="he-IL"/>
        </w:rPr>
      </w:pPr>
      <w:r>
        <w:rPr>
          <w:rFonts w:hint="cs"/>
          <w:rtl/>
          <w:lang w:eastAsia="he-IL"/>
        </w:rPr>
        <w:t>יש נתונים שמלמדים שהסיפור הזה הוא גורם מעקב?</w:t>
      </w:r>
    </w:p>
    <w:p w:rsidR="004B50D6" w:rsidRDefault="004B50D6" w:rsidP="004B50D6">
      <w:pPr>
        <w:rPr>
          <w:rtl/>
          <w:lang w:eastAsia="he-IL"/>
        </w:rPr>
      </w:pPr>
      <w:bookmarkStart w:id="1218" w:name="_ETM_Q1_4982000"/>
      <w:bookmarkEnd w:id="1218"/>
    </w:p>
    <w:p w:rsidR="004B50D6" w:rsidRDefault="004B50D6" w:rsidP="001B72A7">
      <w:pPr>
        <w:pStyle w:val="af6"/>
        <w:keepNext/>
        <w:rPr>
          <w:rtl/>
        </w:rPr>
      </w:pPr>
      <w:bookmarkStart w:id="1219" w:name="ET_yor_6157_344"/>
      <w:r w:rsidRPr="001B72A7">
        <w:rPr>
          <w:rStyle w:val="TagStyle"/>
          <w:rtl/>
        </w:rPr>
        <w:t xml:space="preserve"> &lt;&lt; יור &gt;&gt;</w:t>
      </w:r>
      <w:r w:rsidRPr="004B50D6">
        <w:rPr>
          <w:rStyle w:val="TagStyle"/>
          <w:rtl/>
        </w:rPr>
        <w:t xml:space="preserve"> </w:t>
      </w:r>
      <w:r>
        <w:rPr>
          <w:rtl/>
        </w:rPr>
        <w:t>היו"ר שמחה רוטמן:</w:t>
      </w:r>
      <w:r w:rsidRPr="004B50D6">
        <w:rPr>
          <w:rStyle w:val="TagStyle"/>
          <w:rtl/>
        </w:rPr>
        <w:t xml:space="preserve"> </w:t>
      </w:r>
      <w:r w:rsidRPr="001B72A7">
        <w:rPr>
          <w:rStyle w:val="TagStyle"/>
          <w:rtl/>
        </w:rPr>
        <w:t>&lt;&lt; יור &gt;&gt;</w:t>
      </w:r>
      <w:r>
        <w:rPr>
          <w:rtl/>
        </w:rPr>
        <w:t xml:space="preserve">   </w:t>
      </w:r>
      <w:bookmarkEnd w:id="1219"/>
    </w:p>
    <w:p w:rsidR="004B50D6" w:rsidRDefault="004B50D6" w:rsidP="001B72A7">
      <w:pPr>
        <w:pStyle w:val="KeepWithNext"/>
        <w:rPr>
          <w:rtl/>
          <w:lang w:eastAsia="he-IL"/>
        </w:rPr>
      </w:pPr>
    </w:p>
    <w:p w:rsidR="004B50D6" w:rsidRPr="004B50D6" w:rsidRDefault="004B50D6" w:rsidP="004B50D6">
      <w:pPr>
        <w:rPr>
          <w:rtl/>
          <w:lang w:eastAsia="he-IL"/>
        </w:rPr>
      </w:pPr>
      <w:bookmarkStart w:id="1220" w:name="_ETM_Q1_4983000"/>
      <w:bookmarkEnd w:id="1220"/>
      <w:r>
        <w:rPr>
          <w:rFonts w:hint="cs"/>
          <w:rtl/>
          <w:lang w:eastAsia="he-IL"/>
        </w:rPr>
        <w:t xml:space="preserve">אבל בשביל זה הדיון. </w:t>
      </w:r>
    </w:p>
    <w:p w:rsidR="004B50D6" w:rsidRDefault="004B50D6" w:rsidP="00764DAF">
      <w:pPr>
        <w:rPr>
          <w:rtl/>
        </w:rPr>
      </w:pPr>
    </w:p>
    <w:p w:rsidR="004B50D6" w:rsidRDefault="004B50D6" w:rsidP="001B72A7">
      <w:pPr>
        <w:pStyle w:val="a4"/>
        <w:keepNext/>
        <w:rPr>
          <w:rtl/>
        </w:rPr>
      </w:pPr>
      <w:bookmarkStart w:id="1221" w:name="ET_speaker_6156_345"/>
      <w:r w:rsidRPr="001B72A7">
        <w:rPr>
          <w:rStyle w:val="TagStyle"/>
          <w:rtl/>
        </w:rPr>
        <w:t xml:space="preserve"> &lt;&lt; דובר &gt;&gt;</w:t>
      </w:r>
      <w:r w:rsidRPr="004B50D6">
        <w:rPr>
          <w:rStyle w:val="TagStyle"/>
          <w:rtl/>
        </w:rPr>
        <w:t xml:space="preserve"> </w:t>
      </w:r>
      <w:r>
        <w:rPr>
          <w:rtl/>
        </w:rPr>
        <w:t>גלעד קריב (העבודה):</w:t>
      </w:r>
      <w:r w:rsidRPr="004B50D6">
        <w:rPr>
          <w:rStyle w:val="TagStyle"/>
          <w:rtl/>
        </w:rPr>
        <w:t xml:space="preserve"> </w:t>
      </w:r>
      <w:r w:rsidRPr="001B72A7">
        <w:rPr>
          <w:rStyle w:val="TagStyle"/>
          <w:rtl/>
        </w:rPr>
        <w:t>&lt;&lt; דובר &gt;&gt;</w:t>
      </w:r>
      <w:r>
        <w:rPr>
          <w:rtl/>
        </w:rPr>
        <w:t xml:space="preserve">   </w:t>
      </w:r>
      <w:bookmarkEnd w:id="1221"/>
    </w:p>
    <w:p w:rsidR="004B50D6" w:rsidRPr="004B50D6" w:rsidRDefault="004B50D6" w:rsidP="001B72A7">
      <w:pPr>
        <w:pStyle w:val="KeepWithNext"/>
        <w:rPr>
          <w:rtl/>
          <w:lang w:eastAsia="he-IL"/>
        </w:rPr>
      </w:pPr>
    </w:p>
    <w:p w:rsidR="00764DAF" w:rsidRDefault="00764DAF" w:rsidP="00764DAF">
      <w:pPr>
        <w:rPr>
          <w:rtl/>
        </w:rPr>
      </w:pPr>
      <w:r>
        <w:rPr>
          <w:rFonts w:hint="cs"/>
          <w:rtl/>
        </w:rPr>
        <w:t>ג</w:t>
      </w:r>
      <w:r w:rsidR="004B50D6">
        <w:rPr>
          <w:rFonts w:hint="cs"/>
          <w:rtl/>
        </w:rPr>
        <w:t>ורם מעקב דרמטי.</w:t>
      </w:r>
    </w:p>
    <w:p w:rsidR="00764DAF" w:rsidRDefault="00764DAF" w:rsidP="00764DAF">
      <w:pPr>
        <w:rPr>
          <w:rtl/>
        </w:rPr>
      </w:pPr>
      <w:bookmarkStart w:id="1222" w:name="_ETM_Q1_4992876"/>
      <w:bookmarkStart w:id="1223" w:name="_ETM_Q1_4992943"/>
      <w:bookmarkStart w:id="1224" w:name="_ETM_Q1_4995261"/>
      <w:bookmarkEnd w:id="1222"/>
      <w:bookmarkEnd w:id="1223"/>
      <w:bookmarkEnd w:id="1224"/>
    </w:p>
    <w:p w:rsidR="004B50D6" w:rsidRDefault="004B50D6" w:rsidP="001B72A7">
      <w:pPr>
        <w:pStyle w:val="af6"/>
        <w:keepNext/>
        <w:rPr>
          <w:rtl/>
        </w:rPr>
      </w:pPr>
      <w:bookmarkStart w:id="1225" w:name="ET_yor_6157_346"/>
      <w:r w:rsidRPr="001B72A7">
        <w:rPr>
          <w:rStyle w:val="TagStyle"/>
          <w:rtl/>
        </w:rPr>
        <w:t xml:space="preserve"> &lt;&lt; יור &gt;&gt;</w:t>
      </w:r>
      <w:r w:rsidRPr="004B50D6">
        <w:rPr>
          <w:rStyle w:val="TagStyle"/>
          <w:rtl/>
        </w:rPr>
        <w:t xml:space="preserve"> </w:t>
      </w:r>
      <w:r>
        <w:rPr>
          <w:rtl/>
        </w:rPr>
        <w:t>היו"ר שמחה רוטמן:</w:t>
      </w:r>
      <w:r w:rsidRPr="004B50D6">
        <w:rPr>
          <w:rStyle w:val="TagStyle"/>
          <w:rtl/>
        </w:rPr>
        <w:t xml:space="preserve"> </w:t>
      </w:r>
      <w:r w:rsidRPr="001B72A7">
        <w:rPr>
          <w:rStyle w:val="TagStyle"/>
          <w:rtl/>
        </w:rPr>
        <w:t>&lt;&lt; יור &gt;&gt;</w:t>
      </w:r>
      <w:r>
        <w:rPr>
          <w:rtl/>
        </w:rPr>
        <w:t xml:space="preserve">   </w:t>
      </w:r>
      <w:bookmarkEnd w:id="1225"/>
    </w:p>
    <w:p w:rsidR="004B50D6" w:rsidRDefault="004B50D6" w:rsidP="001B72A7">
      <w:pPr>
        <w:pStyle w:val="KeepWithNext"/>
        <w:rPr>
          <w:rtl/>
          <w:lang w:eastAsia="he-IL"/>
        </w:rPr>
      </w:pPr>
    </w:p>
    <w:p w:rsidR="004B50D6" w:rsidRPr="004B50D6" w:rsidRDefault="004B50D6" w:rsidP="004B50D6">
      <w:pPr>
        <w:rPr>
          <w:rtl/>
          <w:lang w:eastAsia="he-IL"/>
        </w:rPr>
      </w:pPr>
      <w:r>
        <w:rPr>
          <w:rFonts w:hint="cs"/>
          <w:rtl/>
          <w:lang w:eastAsia="he-IL"/>
        </w:rPr>
        <w:t xml:space="preserve">גלעד, על </w:t>
      </w:r>
      <w:bookmarkStart w:id="1226" w:name="_ETM_Q1_4987000"/>
      <w:bookmarkEnd w:id="1226"/>
      <w:r>
        <w:rPr>
          <w:rFonts w:hint="cs"/>
          <w:rtl/>
          <w:lang w:eastAsia="he-IL"/>
        </w:rPr>
        <w:t>זה הדיון.</w:t>
      </w:r>
    </w:p>
    <w:p w:rsidR="004B50D6" w:rsidRDefault="004B50D6" w:rsidP="00764DAF">
      <w:pPr>
        <w:rPr>
          <w:rtl/>
        </w:rPr>
      </w:pPr>
      <w:bookmarkStart w:id="1227" w:name="_ETM_Q1_4988000"/>
      <w:bookmarkEnd w:id="1227"/>
    </w:p>
    <w:p w:rsidR="004B50D6" w:rsidRDefault="004B50D6" w:rsidP="001B72A7">
      <w:pPr>
        <w:pStyle w:val="a4"/>
        <w:keepNext/>
        <w:rPr>
          <w:rtl/>
        </w:rPr>
      </w:pPr>
      <w:bookmarkStart w:id="1228" w:name="ET_speaker_6156_347"/>
      <w:r w:rsidRPr="001B72A7">
        <w:rPr>
          <w:rStyle w:val="TagStyle"/>
          <w:rtl/>
        </w:rPr>
        <w:t xml:space="preserve"> &lt;&lt; דובר &gt;&gt;</w:t>
      </w:r>
      <w:r w:rsidRPr="004B50D6">
        <w:rPr>
          <w:rStyle w:val="TagStyle"/>
          <w:rtl/>
        </w:rPr>
        <w:t xml:space="preserve"> </w:t>
      </w:r>
      <w:r>
        <w:rPr>
          <w:rtl/>
        </w:rPr>
        <w:t>גלעד קריב (העבודה):</w:t>
      </w:r>
      <w:r w:rsidRPr="004B50D6">
        <w:rPr>
          <w:rStyle w:val="TagStyle"/>
          <w:rtl/>
        </w:rPr>
        <w:t xml:space="preserve"> </w:t>
      </w:r>
      <w:r w:rsidRPr="001B72A7">
        <w:rPr>
          <w:rStyle w:val="TagStyle"/>
          <w:rtl/>
        </w:rPr>
        <w:t>&lt;&lt; דובר &gt;&gt;</w:t>
      </w:r>
      <w:r>
        <w:rPr>
          <w:rtl/>
        </w:rPr>
        <w:t xml:space="preserve">   </w:t>
      </w:r>
      <w:bookmarkEnd w:id="1228"/>
    </w:p>
    <w:p w:rsidR="004B50D6" w:rsidRDefault="004B50D6" w:rsidP="001B72A7">
      <w:pPr>
        <w:pStyle w:val="KeepWithNext"/>
        <w:rPr>
          <w:rtl/>
          <w:lang w:eastAsia="he-IL"/>
        </w:rPr>
      </w:pPr>
    </w:p>
    <w:p w:rsidR="004B50D6" w:rsidRPr="004B50D6" w:rsidRDefault="004B50D6" w:rsidP="004B50D6">
      <w:pPr>
        <w:rPr>
          <w:rtl/>
          <w:lang w:eastAsia="he-IL"/>
        </w:rPr>
      </w:pPr>
      <w:r>
        <w:rPr>
          <w:rFonts w:hint="cs"/>
          <w:rtl/>
          <w:lang w:eastAsia="he-IL"/>
        </w:rPr>
        <w:t>בשביל זה באתי.</w:t>
      </w:r>
    </w:p>
    <w:p w:rsidR="004B50D6" w:rsidRDefault="004B50D6" w:rsidP="00764DAF">
      <w:pPr>
        <w:rPr>
          <w:rtl/>
        </w:rPr>
      </w:pPr>
    </w:p>
    <w:p w:rsidR="00764DAF" w:rsidRDefault="00764DAF" w:rsidP="001B72A7">
      <w:pPr>
        <w:pStyle w:val="a4"/>
        <w:keepNext/>
        <w:rPr>
          <w:rtl/>
        </w:rPr>
      </w:pPr>
      <w:bookmarkStart w:id="1229" w:name="ET_speaker_5801_63"/>
      <w:r w:rsidRPr="001B72A7">
        <w:rPr>
          <w:rStyle w:val="TagStyle"/>
          <w:rtl/>
        </w:rPr>
        <w:t xml:space="preserve"> &lt;&lt; דובר &gt;&gt;</w:t>
      </w:r>
      <w:r w:rsidRPr="00764DAF">
        <w:rPr>
          <w:rStyle w:val="TagStyle"/>
          <w:rtl/>
        </w:rPr>
        <w:t xml:space="preserve"> </w:t>
      </w:r>
      <w:r>
        <w:rPr>
          <w:rtl/>
        </w:rPr>
        <w:t>אריאל קלנר (הליכוד):</w:t>
      </w:r>
      <w:r w:rsidRPr="00764DAF">
        <w:rPr>
          <w:rStyle w:val="TagStyle"/>
          <w:rtl/>
        </w:rPr>
        <w:t xml:space="preserve"> </w:t>
      </w:r>
      <w:r w:rsidRPr="001B72A7">
        <w:rPr>
          <w:rStyle w:val="TagStyle"/>
          <w:rtl/>
        </w:rPr>
        <w:t>&lt;&lt; דובר &gt;&gt;</w:t>
      </w:r>
      <w:r>
        <w:rPr>
          <w:rtl/>
        </w:rPr>
        <w:t xml:space="preserve">   </w:t>
      </w:r>
      <w:bookmarkEnd w:id="1229"/>
    </w:p>
    <w:p w:rsidR="00764DAF" w:rsidRDefault="00764DAF" w:rsidP="001B72A7">
      <w:pPr>
        <w:pStyle w:val="KeepWithNext"/>
        <w:rPr>
          <w:rtl/>
        </w:rPr>
      </w:pPr>
    </w:p>
    <w:p w:rsidR="00764DAF" w:rsidRDefault="00764DAF" w:rsidP="00764DAF">
      <w:pPr>
        <w:rPr>
          <w:rtl/>
        </w:rPr>
      </w:pPr>
      <w:bookmarkStart w:id="1230" w:name="_ETM_Q1_4995609"/>
      <w:bookmarkStart w:id="1231" w:name="_ETM_Q1_4995639"/>
      <w:bookmarkEnd w:id="1230"/>
      <w:bookmarkEnd w:id="1231"/>
      <w:r>
        <w:rPr>
          <w:rFonts w:hint="cs"/>
          <w:rtl/>
        </w:rPr>
        <w:t xml:space="preserve">אני אשמח לשמוע לגבי </w:t>
      </w:r>
      <w:r w:rsidR="004B50D6">
        <w:rPr>
          <w:rFonts w:hint="cs"/>
          <w:rtl/>
        </w:rPr>
        <w:t>אדון סברי.</w:t>
      </w:r>
    </w:p>
    <w:p w:rsidR="00764DAF" w:rsidRDefault="00764DAF" w:rsidP="00764DAF">
      <w:pPr>
        <w:rPr>
          <w:rtl/>
        </w:rPr>
      </w:pPr>
      <w:bookmarkStart w:id="1232" w:name="_ETM_Q1_5004228"/>
      <w:bookmarkStart w:id="1233" w:name="_ETM_Q1_5004294"/>
      <w:bookmarkEnd w:id="1232"/>
      <w:bookmarkEnd w:id="1233"/>
    </w:p>
    <w:p w:rsidR="00764DAF" w:rsidRDefault="00764DAF" w:rsidP="001B72A7">
      <w:pPr>
        <w:pStyle w:val="af6"/>
        <w:keepNext/>
        <w:rPr>
          <w:rtl/>
        </w:rPr>
      </w:pPr>
      <w:bookmarkStart w:id="1234" w:name="ET_yor_6157_64"/>
      <w:r w:rsidRPr="001B72A7">
        <w:rPr>
          <w:rStyle w:val="TagStyle"/>
          <w:rtl/>
        </w:rPr>
        <w:t xml:space="preserve"> &lt;&lt; יור &gt;&gt;</w:t>
      </w:r>
      <w:r w:rsidRPr="00764DAF">
        <w:rPr>
          <w:rStyle w:val="TagStyle"/>
          <w:rtl/>
        </w:rPr>
        <w:t xml:space="preserve"> </w:t>
      </w:r>
      <w:r>
        <w:rPr>
          <w:rtl/>
        </w:rPr>
        <w:t>היו"ר שמחה רוטמן:</w:t>
      </w:r>
      <w:r w:rsidRPr="00764DAF">
        <w:rPr>
          <w:rStyle w:val="TagStyle"/>
          <w:rtl/>
        </w:rPr>
        <w:t xml:space="preserve"> </w:t>
      </w:r>
      <w:r w:rsidRPr="001B72A7">
        <w:rPr>
          <w:rStyle w:val="TagStyle"/>
          <w:rtl/>
        </w:rPr>
        <w:t>&lt;&lt; יור &gt;&gt;</w:t>
      </w:r>
      <w:r>
        <w:rPr>
          <w:rtl/>
        </w:rPr>
        <w:t xml:space="preserve">   </w:t>
      </w:r>
      <w:bookmarkEnd w:id="1234"/>
    </w:p>
    <w:p w:rsidR="00764DAF" w:rsidRDefault="00764DAF" w:rsidP="001B72A7">
      <w:pPr>
        <w:pStyle w:val="KeepWithNext"/>
        <w:rPr>
          <w:rtl/>
        </w:rPr>
      </w:pPr>
    </w:p>
    <w:p w:rsidR="00764DAF" w:rsidRDefault="004B50D6" w:rsidP="00764DAF">
      <w:pPr>
        <w:rPr>
          <w:rtl/>
        </w:rPr>
      </w:pPr>
      <w:bookmarkStart w:id="1235" w:name="_ETM_Q1_5005228"/>
      <w:bookmarkStart w:id="1236" w:name="_ETM_Q1_5008135"/>
      <w:bookmarkEnd w:id="1235"/>
      <w:bookmarkEnd w:id="1236"/>
      <w:r>
        <w:rPr>
          <w:rFonts w:hint="cs"/>
          <w:rtl/>
        </w:rPr>
        <w:t xml:space="preserve">שנייה. חברים, בואו נעשה סדר. </w:t>
      </w:r>
      <w:r w:rsidR="00466696">
        <w:rPr>
          <w:rFonts w:hint="cs"/>
          <w:rtl/>
        </w:rPr>
        <w:t xml:space="preserve">רבותיי - - - אתה מרים יד? אתה אומר שאתה חייב לאזן אותי? אני אומר בואו נעשה סדר, </w:t>
      </w:r>
      <w:bookmarkStart w:id="1237" w:name="_ETM_Q1_4997000"/>
      <w:bookmarkEnd w:id="1237"/>
      <w:r w:rsidR="00466696">
        <w:rPr>
          <w:rFonts w:hint="cs"/>
          <w:rtl/>
        </w:rPr>
        <w:t>אתה אומר בואו נעשה כאוס.</w:t>
      </w:r>
    </w:p>
    <w:p w:rsidR="004B50D6" w:rsidRDefault="004B50D6" w:rsidP="00764DAF">
      <w:pPr>
        <w:rPr>
          <w:rtl/>
        </w:rPr>
      </w:pPr>
      <w:bookmarkStart w:id="1238" w:name="_ETM_Q1_4992000"/>
      <w:bookmarkEnd w:id="1238"/>
    </w:p>
    <w:p w:rsidR="00764DAF" w:rsidRDefault="00764DAF" w:rsidP="001B72A7">
      <w:pPr>
        <w:pStyle w:val="a4"/>
        <w:keepNext/>
        <w:rPr>
          <w:rtl/>
        </w:rPr>
      </w:pPr>
      <w:bookmarkStart w:id="1239" w:name="ET_speaker_6156_65"/>
      <w:r w:rsidRPr="001B72A7">
        <w:rPr>
          <w:rStyle w:val="TagStyle"/>
          <w:rtl/>
        </w:rPr>
        <w:t xml:space="preserve"> &lt;&lt; דובר &gt;&gt;</w:t>
      </w:r>
      <w:r w:rsidRPr="00764DAF">
        <w:rPr>
          <w:rStyle w:val="TagStyle"/>
          <w:rtl/>
        </w:rPr>
        <w:t xml:space="preserve"> </w:t>
      </w:r>
      <w:r>
        <w:rPr>
          <w:rtl/>
        </w:rPr>
        <w:t>גלעד קריב (העבודה):</w:t>
      </w:r>
      <w:r w:rsidRPr="00764DAF">
        <w:rPr>
          <w:rStyle w:val="TagStyle"/>
          <w:rtl/>
        </w:rPr>
        <w:t xml:space="preserve"> </w:t>
      </w:r>
      <w:r w:rsidRPr="001B72A7">
        <w:rPr>
          <w:rStyle w:val="TagStyle"/>
          <w:rtl/>
        </w:rPr>
        <w:t>&lt;&lt; דובר &gt;&gt;</w:t>
      </w:r>
      <w:r>
        <w:rPr>
          <w:rtl/>
        </w:rPr>
        <w:t xml:space="preserve">   </w:t>
      </w:r>
      <w:bookmarkEnd w:id="1239"/>
    </w:p>
    <w:p w:rsidR="00764DAF" w:rsidRDefault="00764DAF" w:rsidP="001B72A7">
      <w:pPr>
        <w:pStyle w:val="KeepWithNext"/>
        <w:rPr>
          <w:rtl/>
        </w:rPr>
      </w:pPr>
    </w:p>
    <w:p w:rsidR="00764DAF" w:rsidRDefault="00466696" w:rsidP="00764DAF">
      <w:pPr>
        <w:rPr>
          <w:rtl/>
        </w:rPr>
      </w:pPr>
      <w:bookmarkStart w:id="1240" w:name="_ETM_Q1_5008485"/>
      <w:bookmarkStart w:id="1241" w:name="_ETM_Q1_5008515"/>
      <w:bookmarkEnd w:id="1240"/>
      <w:bookmarkEnd w:id="1241"/>
      <w:r>
        <w:rPr>
          <w:rFonts w:hint="cs"/>
          <w:rtl/>
        </w:rPr>
        <w:t>לא, לא, שנייה. חשבתי לבקש הצהרת פתיחה, אבל אוותר על זה. אני רוצה להירשם.</w:t>
      </w:r>
    </w:p>
    <w:p w:rsidR="00764DAF" w:rsidRDefault="00764DAF" w:rsidP="00764DAF">
      <w:pPr>
        <w:rPr>
          <w:rtl/>
        </w:rPr>
      </w:pPr>
      <w:bookmarkStart w:id="1242" w:name="_ETM_Q1_5012653"/>
      <w:bookmarkStart w:id="1243" w:name="_ETM_Q1_5012711"/>
      <w:bookmarkStart w:id="1244" w:name="_ETM_Q1_5014147"/>
      <w:bookmarkEnd w:id="1242"/>
      <w:bookmarkEnd w:id="1243"/>
      <w:bookmarkEnd w:id="1244"/>
    </w:p>
    <w:p w:rsidR="00466696" w:rsidRDefault="00466696" w:rsidP="001B72A7">
      <w:pPr>
        <w:pStyle w:val="af6"/>
        <w:keepNext/>
        <w:rPr>
          <w:rtl/>
        </w:rPr>
      </w:pPr>
      <w:bookmarkStart w:id="1245" w:name="ET_yor_6157_348"/>
      <w:r w:rsidRPr="001B72A7">
        <w:rPr>
          <w:rStyle w:val="TagStyle"/>
          <w:rtl/>
        </w:rPr>
        <w:t xml:space="preserve"> &lt;&lt; יור &gt;&gt;</w:t>
      </w:r>
      <w:r w:rsidRPr="00466696">
        <w:rPr>
          <w:rStyle w:val="TagStyle"/>
          <w:rtl/>
        </w:rPr>
        <w:t xml:space="preserve"> </w:t>
      </w:r>
      <w:r>
        <w:rPr>
          <w:rtl/>
        </w:rPr>
        <w:t>היו"ר שמחה רוטמן:</w:t>
      </w:r>
      <w:r w:rsidRPr="00466696">
        <w:rPr>
          <w:rStyle w:val="TagStyle"/>
          <w:rtl/>
        </w:rPr>
        <w:t xml:space="preserve"> </w:t>
      </w:r>
      <w:r w:rsidRPr="001B72A7">
        <w:rPr>
          <w:rStyle w:val="TagStyle"/>
          <w:rtl/>
        </w:rPr>
        <w:t>&lt;&lt; יור &gt;&gt;</w:t>
      </w:r>
      <w:r>
        <w:rPr>
          <w:rtl/>
        </w:rPr>
        <w:t xml:space="preserve">   </w:t>
      </w:r>
      <w:bookmarkEnd w:id="1245"/>
    </w:p>
    <w:p w:rsidR="00466696" w:rsidRDefault="00466696" w:rsidP="001B72A7">
      <w:pPr>
        <w:pStyle w:val="KeepWithNext"/>
        <w:rPr>
          <w:rtl/>
          <w:lang w:eastAsia="he-IL"/>
        </w:rPr>
      </w:pPr>
    </w:p>
    <w:p w:rsidR="00466696" w:rsidRPr="00466696" w:rsidRDefault="00466696" w:rsidP="00466696">
      <w:pPr>
        <w:rPr>
          <w:rtl/>
          <w:lang w:eastAsia="he-IL"/>
        </w:rPr>
      </w:pPr>
      <w:bookmarkStart w:id="1246" w:name="_ETM_Q1_5010000"/>
      <w:bookmarkEnd w:id="1246"/>
      <w:r>
        <w:rPr>
          <w:rFonts w:hint="cs"/>
          <w:rtl/>
          <w:lang w:eastAsia="he-IL"/>
        </w:rPr>
        <w:t>בסדר, מצוין.</w:t>
      </w:r>
    </w:p>
    <w:p w:rsidR="00466696" w:rsidRDefault="00466696" w:rsidP="00764DAF">
      <w:pPr>
        <w:rPr>
          <w:rtl/>
        </w:rPr>
      </w:pPr>
    </w:p>
    <w:p w:rsidR="00764DAF" w:rsidRDefault="00764DAF" w:rsidP="001B72A7">
      <w:pPr>
        <w:pStyle w:val="a4"/>
        <w:keepNext/>
        <w:rPr>
          <w:rtl/>
        </w:rPr>
      </w:pPr>
      <w:bookmarkStart w:id="1247" w:name="ET_speaker_5552_66"/>
      <w:r w:rsidRPr="001B72A7">
        <w:rPr>
          <w:rStyle w:val="TagStyle"/>
          <w:rtl/>
        </w:rPr>
        <w:t xml:space="preserve"> &lt;&lt; דובר &gt;&gt;</w:t>
      </w:r>
      <w:r w:rsidRPr="00764DAF">
        <w:rPr>
          <w:rStyle w:val="TagStyle"/>
          <w:rtl/>
        </w:rPr>
        <w:t xml:space="preserve"> </w:t>
      </w:r>
      <w:r>
        <w:rPr>
          <w:rtl/>
        </w:rPr>
        <w:t>יוליה מלינובסקי (ישראל ביתנו):</w:t>
      </w:r>
      <w:r w:rsidRPr="00764DAF">
        <w:rPr>
          <w:rStyle w:val="TagStyle"/>
          <w:rtl/>
        </w:rPr>
        <w:t xml:space="preserve"> </w:t>
      </w:r>
      <w:r w:rsidRPr="001B72A7">
        <w:rPr>
          <w:rStyle w:val="TagStyle"/>
          <w:rtl/>
        </w:rPr>
        <w:t>&lt;&lt; דובר &gt;&gt;</w:t>
      </w:r>
      <w:r>
        <w:rPr>
          <w:rtl/>
        </w:rPr>
        <w:t xml:space="preserve">   </w:t>
      </w:r>
      <w:bookmarkEnd w:id="1247"/>
    </w:p>
    <w:p w:rsidR="00764DAF" w:rsidRDefault="00764DAF" w:rsidP="001B72A7">
      <w:pPr>
        <w:pStyle w:val="KeepWithNext"/>
        <w:rPr>
          <w:rtl/>
        </w:rPr>
      </w:pPr>
    </w:p>
    <w:p w:rsidR="00764DAF" w:rsidRDefault="00466696" w:rsidP="00764DAF">
      <w:pPr>
        <w:rPr>
          <w:rtl/>
        </w:rPr>
      </w:pPr>
      <w:bookmarkStart w:id="1248" w:name="_ETM_Q1_5014499"/>
      <w:bookmarkStart w:id="1249" w:name="_ETM_Q1_5014533"/>
      <w:bookmarkEnd w:id="1248"/>
      <w:bookmarkEnd w:id="1249"/>
      <w:r>
        <w:rPr>
          <w:rFonts w:hint="cs"/>
          <w:rtl/>
        </w:rPr>
        <w:t xml:space="preserve">שמת לב, </w:t>
      </w:r>
      <w:r w:rsidR="00764DAF">
        <w:rPr>
          <w:rFonts w:hint="cs"/>
          <w:rtl/>
        </w:rPr>
        <w:t xml:space="preserve">אנחנו </w:t>
      </w:r>
      <w:bookmarkStart w:id="1250" w:name="_ETM_Q1_5016245"/>
      <w:bookmarkEnd w:id="1250"/>
      <w:r>
        <w:rPr>
          <w:rFonts w:hint="cs"/>
          <w:rtl/>
        </w:rPr>
        <w:t>מתנהגים כמו ילדים טובים.</w:t>
      </w:r>
    </w:p>
    <w:p w:rsidR="00466696" w:rsidRDefault="00466696" w:rsidP="00764DAF">
      <w:pPr>
        <w:rPr>
          <w:rtl/>
        </w:rPr>
      </w:pPr>
    </w:p>
    <w:p w:rsidR="00466696" w:rsidRDefault="00466696" w:rsidP="001B72A7">
      <w:pPr>
        <w:pStyle w:val="af6"/>
        <w:keepNext/>
        <w:rPr>
          <w:rtl/>
        </w:rPr>
      </w:pPr>
      <w:bookmarkStart w:id="1251" w:name="ET_yor_6157_349"/>
      <w:r w:rsidRPr="001B72A7">
        <w:rPr>
          <w:rStyle w:val="TagStyle"/>
          <w:rtl/>
        </w:rPr>
        <w:t xml:space="preserve"> &lt;&lt; יור &gt;&gt;</w:t>
      </w:r>
      <w:r w:rsidRPr="00466696">
        <w:rPr>
          <w:rStyle w:val="TagStyle"/>
          <w:rtl/>
        </w:rPr>
        <w:t xml:space="preserve"> </w:t>
      </w:r>
      <w:r>
        <w:rPr>
          <w:rtl/>
        </w:rPr>
        <w:t>היו"ר שמחה רוטמן:</w:t>
      </w:r>
      <w:r w:rsidRPr="00466696">
        <w:rPr>
          <w:rStyle w:val="TagStyle"/>
          <w:rtl/>
        </w:rPr>
        <w:t xml:space="preserve"> </w:t>
      </w:r>
      <w:r w:rsidRPr="001B72A7">
        <w:rPr>
          <w:rStyle w:val="TagStyle"/>
          <w:rtl/>
        </w:rPr>
        <w:t>&lt;&lt; יור &gt;&gt;</w:t>
      </w:r>
      <w:r>
        <w:rPr>
          <w:rtl/>
        </w:rPr>
        <w:t xml:space="preserve">   </w:t>
      </w:r>
      <w:bookmarkEnd w:id="1251"/>
    </w:p>
    <w:p w:rsidR="00466696" w:rsidRDefault="00466696" w:rsidP="001B72A7">
      <w:pPr>
        <w:pStyle w:val="KeepWithNext"/>
        <w:rPr>
          <w:rtl/>
          <w:lang w:eastAsia="he-IL"/>
        </w:rPr>
      </w:pPr>
    </w:p>
    <w:p w:rsidR="00466696" w:rsidRDefault="00466696" w:rsidP="00466696">
      <w:pPr>
        <w:rPr>
          <w:rtl/>
          <w:lang w:eastAsia="he-IL"/>
        </w:rPr>
      </w:pPr>
      <w:r>
        <w:rPr>
          <w:rFonts w:hint="cs"/>
          <w:rtl/>
          <w:lang w:eastAsia="he-IL"/>
        </w:rPr>
        <w:t xml:space="preserve">כל הכבוד, מדהים. </w:t>
      </w:r>
    </w:p>
    <w:p w:rsidR="00C817A4" w:rsidRDefault="00C817A4" w:rsidP="00466696">
      <w:pPr>
        <w:rPr>
          <w:rtl/>
          <w:lang w:eastAsia="he-IL"/>
        </w:rPr>
      </w:pPr>
      <w:bookmarkStart w:id="1252" w:name="_ETM_Q1_5017000"/>
      <w:bookmarkEnd w:id="1252"/>
    </w:p>
    <w:p w:rsidR="00C817A4" w:rsidRDefault="00C817A4" w:rsidP="001B72A7">
      <w:pPr>
        <w:pStyle w:val="a4"/>
        <w:keepNext/>
        <w:rPr>
          <w:rtl/>
        </w:rPr>
      </w:pPr>
      <w:bookmarkStart w:id="1253" w:name="ET_speaker_5552_350"/>
      <w:r w:rsidRPr="001B72A7">
        <w:rPr>
          <w:rStyle w:val="TagStyle"/>
          <w:rtl/>
        </w:rPr>
        <w:t xml:space="preserve"> &lt;&lt; דובר &gt;&gt;</w:t>
      </w:r>
      <w:r w:rsidRPr="00C817A4">
        <w:rPr>
          <w:rStyle w:val="TagStyle"/>
          <w:rtl/>
        </w:rPr>
        <w:t xml:space="preserve"> </w:t>
      </w:r>
      <w:r>
        <w:rPr>
          <w:rtl/>
        </w:rPr>
        <w:t>יוליה מלינובסקי (ישראל ביתנו):</w:t>
      </w:r>
      <w:r w:rsidRPr="00C817A4">
        <w:rPr>
          <w:rStyle w:val="TagStyle"/>
          <w:rtl/>
        </w:rPr>
        <w:t xml:space="preserve"> </w:t>
      </w:r>
      <w:r w:rsidRPr="001B72A7">
        <w:rPr>
          <w:rStyle w:val="TagStyle"/>
          <w:rtl/>
        </w:rPr>
        <w:t>&lt;&lt; דובר &gt;&gt;</w:t>
      </w:r>
      <w:r>
        <w:rPr>
          <w:rtl/>
        </w:rPr>
        <w:t xml:space="preserve">   </w:t>
      </w:r>
      <w:bookmarkEnd w:id="1253"/>
    </w:p>
    <w:p w:rsidR="00C817A4" w:rsidRDefault="00C817A4" w:rsidP="001B72A7">
      <w:pPr>
        <w:pStyle w:val="KeepWithNext"/>
        <w:rPr>
          <w:rtl/>
          <w:lang w:eastAsia="he-IL"/>
        </w:rPr>
      </w:pPr>
    </w:p>
    <w:p w:rsidR="00C817A4" w:rsidRPr="00C817A4" w:rsidRDefault="00C817A4" w:rsidP="00C817A4">
      <w:pPr>
        <w:rPr>
          <w:rtl/>
          <w:lang w:eastAsia="he-IL"/>
        </w:rPr>
      </w:pPr>
      <w:r>
        <w:rPr>
          <w:rFonts w:hint="cs"/>
          <w:rtl/>
          <w:lang w:eastAsia="he-IL"/>
        </w:rPr>
        <w:t xml:space="preserve">אני כבר עשרים דקות יושבת שותקת. </w:t>
      </w:r>
    </w:p>
    <w:p w:rsidR="00466696" w:rsidRDefault="00466696" w:rsidP="00764DAF">
      <w:pPr>
        <w:rPr>
          <w:rtl/>
        </w:rPr>
      </w:pPr>
    </w:p>
    <w:p w:rsidR="00C817A4" w:rsidRDefault="00C817A4" w:rsidP="001B72A7">
      <w:pPr>
        <w:pStyle w:val="af6"/>
        <w:keepNext/>
        <w:rPr>
          <w:rtl/>
        </w:rPr>
      </w:pPr>
      <w:bookmarkStart w:id="1254" w:name="ET_yor_6157_351"/>
      <w:r w:rsidRPr="001B72A7">
        <w:rPr>
          <w:rStyle w:val="TagStyle"/>
          <w:rtl/>
        </w:rPr>
        <w:t xml:space="preserve"> &lt;&lt; יור &gt;&gt;</w:t>
      </w:r>
      <w:r w:rsidRPr="00C817A4">
        <w:rPr>
          <w:rStyle w:val="TagStyle"/>
          <w:rtl/>
        </w:rPr>
        <w:t xml:space="preserve"> </w:t>
      </w:r>
      <w:r>
        <w:rPr>
          <w:rtl/>
        </w:rPr>
        <w:t>היו"ר שמחה רוטמן:</w:t>
      </w:r>
      <w:r w:rsidRPr="00C817A4">
        <w:rPr>
          <w:rStyle w:val="TagStyle"/>
          <w:rtl/>
        </w:rPr>
        <w:t xml:space="preserve"> </w:t>
      </w:r>
      <w:r w:rsidRPr="001B72A7">
        <w:rPr>
          <w:rStyle w:val="TagStyle"/>
          <w:rtl/>
        </w:rPr>
        <w:t>&lt;&lt; יור &gt;&gt;</w:t>
      </w:r>
      <w:r>
        <w:rPr>
          <w:rtl/>
        </w:rPr>
        <w:t xml:space="preserve">   </w:t>
      </w:r>
      <w:bookmarkEnd w:id="1254"/>
    </w:p>
    <w:p w:rsidR="00C817A4" w:rsidRDefault="00C817A4" w:rsidP="001B72A7">
      <w:pPr>
        <w:pStyle w:val="KeepWithNext"/>
        <w:rPr>
          <w:rtl/>
          <w:lang w:eastAsia="he-IL"/>
        </w:rPr>
      </w:pPr>
    </w:p>
    <w:p w:rsidR="00C817A4" w:rsidRDefault="00C817A4" w:rsidP="00C817A4">
      <w:pPr>
        <w:rPr>
          <w:rtl/>
          <w:lang w:eastAsia="he-IL"/>
        </w:rPr>
      </w:pPr>
      <w:r>
        <w:rPr>
          <w:rFonts w:hint="cs"/>
          <w:rtl/>
          <w:lang w:eastAsia="he-IL"/>
        </w:rPr>
        <w:t>נתתי לך זכות דיבור, את ביקשת לשמור אותה להמשך.</w:t>
      </w:r>
    </w:p>
    <w:p w:rsidR="00C817A4" w:rsidRDefault="00C817A4" w:rsidP="00C817A4">
      <w:pPr>
        <w:rPr>
          <w:rtl/>
          <w:lang w:eastAsia="he-IL"/>
        </w:rPr>
      </w:pPr>
    </w:p>
    <w:p w:rsidR="00C817A4" w:rsidRDefault="00C817A4" w:rsidP="001B72A7">
      <w:pPr>
        <w:pStyle w:val="a4"/>
        <w:keepNext/>
        <w:rPr>
          <w:rtl/>
        </w:rPr>
      </w:pPr>
      <w:bookmarkStart w:id="1255" w:name="ET_speaker_5552_352"/>
      <w:r w:rsidRPr="001B72A7">
        <w:rPr>
          <w:rStyle w:val="TagStyle"/>
          <w:rtl/>
        </w:rPr>
        <w:t xml:space="preserve"> &lt;&lt; דובר &gt;&gt;</w:t>
      </w:r>
      <w:r w:rsidRPr="00C817A4">
        <w:rPr>
          <w:rStyle w:val="TagStyle"/>
          <w:rtl/>
        </w:rPr>
        <w:t xml:space="preserve"> </w:t>
      </w:r>
      <w:r>
        <w:rPr>
          <w:rtl/>
        </w:rPr>
        <w:t>יוליה מלינובסקי (ישראל ביתנו):</w:t>
      </w:r>
      <w:r w:rsidRPr="00C817A4">
        <w:rPr>
          <w:rStyle w:val="TagStyle"/>
          <w:rtl/>
        </w:rPr>
        <w:t xml:space="preserve"> </w:t>
      </w:r>
      <w:r w:rsidRPr="001B72A7">
        <w:rPr>
          <w:rStyle w:val="TagStyle"/>
          <w:rtl/>
        </w:rPr>
        <w:t>&lt;&lt; דובר &gt;&gt;</w:t>
      </w:r>
      <w:r>
        <w:rPr>
          <w:rtl/>
        </w:rPr>
        <w:t xml:space="preserve">   </w:t>
      </w:r>
      <w:bookmarkEnd w:id="1255"/>
    </w:p>
    <w:p w:rsidR="00C817A4" w:rsidRDefault="00C817A4" w:rsidP="001B72A7">
      <w:pPr>
        <w:pStyle w:val="KeepWithNext"/>
        <w:rPr>
          <w:rtl/>
          <w:lang w:eastAsia="he-IL"/>
        </w:rPr>
      </w:pPr>
    </w:p>
    <w:p w:rsidR="00C817A4" w:rsidRPr="00C817A4" w:rsidRDefault="00C817A4" w:rsidP="00C817A4">
      <w:pPr>
        <w:rPr>
          <w:rtl/>
          <w:lang w:eastAsia="he-IL"/>
        </w:rPr>
      </w:pPr>
      <w:r>
        <w:rPr>
          <w:rFonts w:hint="cs"/>
          <w:rtl/>
          <w:lang w:eastAsia="he-IL"/>
        </w:rPr>
        <w:t>אני רוצה לשמור אותה.</w:t>
      </w:r>
    </w:p>
    <w:p w:rsidR="00F10562" w:rsidRPr="001B72A7" w:rsidRDefault="00F10562" w:rsidP="001B72A7">
      <w:pPr>
        <w:rPr>
          <w:rtl/>
        </w:rPr>
      </w:pPr>
      <w:bookmarkStart w:id="1256" w:name="_ETM_Q1_5022320"/>
      <w:bookmarkStart w:id="1257" w:name="_ETM_Q1_5022365"/>
      <w:bookmarkStart w:id="1258" w:name="_ETM_Q1_5023886"/>
      <w:bookmarkEnd w:id="1256"/>
      <w:bookmarkEnd w:id="1257"/>
      <w:bookmarkEnd w:id="1258"/>
    </w:p>
    <w:p w:rsidR="00F10562" w:rsidRDefault="00F10562" w:rsidP="001B72A7">
      <w:pPr>
        <w:pStyle w:val="af9"/>
        <w:keepNext/>
        <w:rPr>
          <w:rtl/>
        </w:rPr>
      </w:pPr>
      <w:bookmarkStart w:id="1259" w:name="ET_guest_636244_353"/>
      <w:r w:rsidRPr="001B72A7">
        <w:rPr>
          <w:rStyle w:val="TagStyle"/>
          <w:rtl/>
        </w:rPr>
        <w:t xml:space="preserve"> &lt;&lt; אורח &gt;&gt;</w:t>
      </w:r>
      <w:r w:rsidRPr="00F10562">
        <w:rPr>
          <w:rStyle w:val="TagStyle"/>
          <w:rtl/>
        </w:rPr>
        <w:t xml:space="preserve"> </w:t>
      </w:r>
      <w:r>
        <w:rPr>
          <w:rtl/>
        </w:rPr>
        <w:t>שלומי אברמזון:</w:t>
      </w:r>
      <w:r w:rsidRPr="00F10562">
        <w:rPr>
          <w:rStyle w:val="TagStyle"/>
          <w:rtl/>
        </w:rPr>
        <w:t xml:space="preserve"> </w:t>
      </w:r>
      <w:r w:rsidRPr="001B72A7">
        <w:rPr>
          <w:rStyle w:val="TagStyle"/>
          <w:rtl/>
        </w:rPr>
        <w:t>&lt;&lt; אורח &gt;&gt;</w:t>
      </w:r>
      <w:r>
        <w:rPr>
          <w:rtl/>
        </w:rPr>
        <w:t xml:space="preserve">   </w:t>
      </w:r>
      <w:bookmarkEnd w:id="1259"/>
    </w:p>
    <w:p w:rsidR="00F10562" w:rsidRDefault="00F10562" w:rsidP="001B72A7">
      <w:pPr>
        <w:pStyle w:val="KeepWithNext"/>
        <w:rPr>
          <w:rtl/>
        </w:rPr>
      </w:pPr>
    </w:p>
    <w:p w:rsidR="00764DAF" w:rsidRDefault="00C817A4" w:rsidP="00764DAF">
      <w:pPr>
        <w:rPr>
          <w:rtl/>
        </w:rPr>
      </w:pPr>
      <w:bookmarkStart w:id="1260" w:name="_ETM_Q1_5024247"/>
      <w:bookmarkStart w:id="1261" w:name="_ETM_Q1_5024283"/>
      <w:bookmarkEnd w:id="1260"/>
      <w:bookmarkEnd w:id="1261"/>
      <w:r>
        <w:rPr>
          <w:rFonts w:hint="cs"/>
          <w:rtl/>
        </w:rPr>
        <w:t xml:space="preserve">לא </w:t>
      </w:r>
      <w:bookmarkStart w:id="1262" w:name="_ETM_Q1_5023000"/>
      <w:bookmarkEnd w:id="1262"/>
      <w:r>
        <w:rPr>
          <w:rFonts w:hint="cs"/>
          <w:rtl/>
        </w:rPr>
        <w:t>הצלחתי לענות, אבל אנסה עוד פעם.</w:t>
      </w:r>
    </w:p>
    <w:p w:rsidR="00C817A4" w:rsidRDefault="00C817A4" w:rsidP="00764DAF">
      <w:pPr>
        <w:rPr>
          <w:rtl/>
        </w:rPr>
      </w:pPr>
    </w:p>
    <w:p w:rsidR="00764DAF" w:rsidRDefault="00764DAF" w:rsidP="001B72A7">
      <w:pPr>
        <w:pStyle w:val="af6"/>
        <w:keepNext/>
        <w:rPr>
          <w:rtl/>
        </w:rPr>
      </w:pPr>
      <w:bookmarkStart w:id="1263" w:name="ET_yor_6157_68"/>
      <w:r w:rsidRPr="001B72A7">
        <w:rPr>
          <w:rStyle w:val="TagStyle"/>
          <w:rtl/>
        </w:rPr>
        <w:t xml:space="preserve"> &lt;&lt; יור &gt;&gt;</w:t>
      </w:r>
      <w:r w:rsidRPr="00764DAF">
        <w:rPr>
          <w:rStyle w:val="TagStyle"/>
          <w:rtl/>
        </w:rPr>
        <w:t xml:space="preserve"> </w:t>
      </w:r>
      <w:r>
        <w:rPr>
          <w:rtl/>
        </w:rPr>
        <w:t>היו"ר שמחה רוטמן:</w:t>
      </w:r>
      <w:r w:rsidRPr="00764DAF">
        <w:rPr>
          <w:rStyle w:val="TagStyle"/>
          <w:rtl/>
        </w:rPr>
        <w:t xml:space="preserve"> </w:t>
      </w:r>
      <w:r w:rsidRPr="001B72A7">
        <w:rPr>
          <w:rStyle w:val="TagStyle"/>
          <w:rtl/>
        </w:rPr>
        <w:t>&lt;&lt; יור &gt;&gt;</w:t>
      </w:r>
      <w:r>
        <w:rPr>
          <w:rtl/>
        </w:rPr>
        <w:t xml:space="preserve">   </w:t>
      </w:r>
      <w:bookmarkEnd w:id="1263"/>
    </w:p>
    <w:p w:rsidR="00764DAF" w:rsidRDefault="00764DAF" w:rsidP="001B72A7">
      <w:pPr>
        <w:pStyle w:val="KeepWithNext"/>
        <w:rPr>
          <w:rtl/>
        </w:rPr>
      </w:pPr>
    </w:p>
    <w:p w:rsidR="00F10562" w:rsidRDefault="00F10562" w:rsidP="00764DAF">
      <w:pPr>
        <w:rPr>
          <w:rtl/>
        </w:rPr>
      </w:pPr>
      <w:bookmarkStart w:id="1264" w:name="_ETM_Q1_5026941"/>
      <w:bookmarkEnd w:id="1264"/>
      <w:r>
        <w:rPr>
          <w:rFonts w:hint="cs"/>
          <w:rtl/>
        </w:rPr>
        <w:t xml:space="preserve">עורך דין </w:t>
      </w:r>
      <w:bookmarkStart w:id="1265" w:name="_ETM_Q1_5025000"/>
      <w:bookmarkEnd w:id="1265"/>
      <w:r>
        <w:rPr>
          <w:rFonts w:hint="cs"/>
          <w:rtl/>
        </w:rPr>
        <w:t>אברמזון</w:t>
      </w:r>
      <w:r w:rsidR="00B04C62">
        <w:rPr>
          <w:rFonts w:hint="cs"/>
          <w:rtl/>
        </w:rPr>
        <w:t>, אני מציע גם כדי שנהיה ממוקדים</w:t>
      </w:r>
      <w:r>
        <w:rPr>
          <w:rFonts w:hint="cs"/>
          <w:rtl/>
        </w:rPr>
        <w:t xml:space="preserve"> וגם כדי שכל הדוברים החשובים ידברו. בוא תנסה להיות ממוקד.</w:t>
      </w:r>
    </w:p>
    <w:p w:rsidR="00764DAF" w:rsidRDefault="00764DAF" w:rsidP="00764DAF">
      <w:pPr>
        <w:rPr>
          <w:rtl/>
        </w:rPr>
      </w:pPr>
      <w:bookmarkStart w:id="1266" w:name="_ETM_Q1_5024000"/>
      <w:bookmarkStart w:id="1267" w:name="_ETM_Q1_5020000"/>
      <w:bookmarkStart w:id="1268" w:name="_ETM_Q1_5035138"/>
      <w:bookmarkStart w:id="1269" w:name="_ETM_Q1_5035223"/>
      <w:bookmarkStart w:id="1270" w:name="_ETM_Q1_5037717"/>
      <w:bookmarkEnd w:id="1266"/>
      <w:bookmarkEnd w:id="1267"/>
      <w:bookmarkEnd w:id="1268"/>
      <w:bookmarkEnd w:id="1269"/>
      <w:bookmarkEnd w:id="1270"/>
    </w:p>
    <w:p w:rsidR="00764DAF" w:rsidRDefault="00764DAF" w:rsidP="001B72A7">
      <w:pPr>
        <w:pStyle w:val="a4"/>
        <w:keepNext/>
        <w:rPr>
          <w:rtl/>
        </w:rPr>
      </w:pPr>
      <w:bookmarkStart w:id="1271" w:name="ET_speaker_6164_69"/>
      <w:r w:rsidRPr="001B72A7">
        <w:rPr>
          <w:rStyle w:val="TagStyle"/>
          <w:rtl/>
        </w:rPr>
        <w:t xml:space="preserve"> &lt;&lt; דובר &gt;&gt;</w:t>
      </w:r>
      <w:r w:rsidRPr="00764DAF">
        <w:rPr>
          <w:rStyle w:val="TagStyle"/>
          <w:rtl/>
        </w:rPr>
        <w:t xml:space="preserve"> </w:t>
      </w:r>
      <w:r>
        <w:rPr>
          <w:rtl/>
        </w:rPr>
        <w:t>עמית הלוי (הליכוד):</w:t>
      </w:r>
      <w:r w:rsidRPr="00764DAF">
        <w:rPr>
          <w:rStyle w:val="TagStyle"/>
          <w:rtl/>
        </w:rPr>
        <w:t xml:space="preserve"> </w:t>
      </w:r>
      <w:r w:rsidRPr="001B72A7">
        <w:rPr>
          <w:rStyle w:val="TagStyle"/>
          <w:rtl/>
        </w:rPr>
        <w:t>&lt;&lt; דובר &gt;&gt;</w:t>
      </w:r>
      <w:r>
        <w:rPr>
          <w:rtl/>
        </w:rPr>
        <w:t xml:space="preserve">   </w:t>
      </w:r>
      <w:bookmarkEnd w:id="1271"/>
    </w:p>
    <w:p w:rsidR="00764DAF" w:rsidRDefault="00764DAF" w:rsidP="001B72A7">
      <w:pPr>
        <w:pStyle w:val="KeepWithNext"/>
        <w:rPr>
          <w:rtl/>
        </w:rPr>
      </w:pPr>
    </w:p>
    <w:p w:rsidR="00764DAF" w:rsidRDefault="00F10562" w:rsidP="00764DAF">
      <w:pPr>
        <w:rPr>
          <w:rtl/>
        </w:rPr>
      </w:pPr>
      <w:bookmarkStart w:id="1272" w:name="_ETM_Q1_5038103"/>
      <w:bookmarkStart w:id="1273" w:name="_ETM_Q1_5038136"/>
      <w:bookmarkEnd w:id="1272"/>
      <w:bookmarkEnd w:id="1273"/>
      <w:r>
        <w:rPr>
          <w:rFonts w:hint="cs"/>
          <w:rtl/>
        </w:rPr>
        <w:t>היו פה שלוש שאלות ממוקדות.</w:t>
      </w:r>
    </w:p>
    <w:p w:rsidR="00764DAF" w:rsidRDefault="00764DAF" w:rsidP="00764DAF">
      <w:pPr>
        <w:rPr>
          <w:rtl/>
        </w:rPr>
      </w:pPr>
      <w:bookmarkStart w:id="1274" w:name="_ETM_Q1_5042475"/>
      <w:bookmarkStart w:id="1275" w:name="_ETM_Q1_5042562"/>
      <w:bookmarkEnd w:id="1274"/>
      <w:bookmarkEnd w:id="1275"/>
    </w:p>
    <w:p w:rsidR="00764DAF" w:rsidRPr="00354E04" w:rsidRDefault="00764DAF" w:rsidP="001B72A7">
      <w:pPr>
        <w:pStyle w:val="af6"/>
        <w:keepNext/>
        <w:rPr>
          <w:rtl/>
        </w:rPr>
      </w:pPr>
      <w:bookmarkStart w:id="1276" w:name="ET_yor_6157_70"/>
      <w:r w:rsidRPr="001B72A7">
        <w:rPr>
          <w:rStyle w:val="TagStyle"/>
          <w:rtl/>
        </w:rPr>
        <w:t xml:space="preserve"> &lt;&lt; יור &gt;&gt;</w:t>
      </w:r>
      <w:r w:rsidRPr="00354E04">
        <w:rPr>
          <w:rStyle w:val="TagStyle"/>
          <w:rtl/>
        </w:rPr>
        <w:t xml:space="preserve"> </w:t>
      </w:r>
      <w:r w:rsidRPr="00354E04">
        <w:rPr>
          <w:rtl/>
        </w:rPr>
        <w:t>היו"ר שמחה רוטמן:</w:t>
      </w:r>
      <w:r w:rsidRPr="00354E04">
        <w:rPr>
          <w:rStyle w:val="TagStyle"/>
          <w:rtl/>
        </w:rPr>
        <w:t xml:space="preserve"> </w:t>
      </w:r>
      <w:r w:rsidRPr="001B72A7">
        <w:rPr>
          <w:rStyle w:val="TagStyle"/>
          <w:rtl/>
        </w:rPr>
        <w:t>&lt;&lt; יור &gt;&gt;</w:t>
      </w:r>
      <w:r w:rsidRPr="00354E04">
        <w:rPr>
          <w:rtl/>
        </w:rPr>
        <w:t xml:space="preserve">   </w:t>
      </w:r>
      <w:bookmarkEnd w:id="1276"/>
    </w:p>
    <w:p w:rsidR="00764DAF" w:rsidRPr="00354E04" w:rsidRDefault="00764DAF" w:rsidP="001B72A7">
      <w:pPr>
        <w:pStyle w:val="KeepWithNext"/>
        <w:rPr>
          <w:rtl/>
        </w:rPr>
      </w:pPr>
    </w:p>
    <w:p w:rsidR="00F10562" w:rsidRDefault="00F10562" w:rsidP="00354E04">
      <w:pPr>
        <w:rPr>
          <w:rtl/>
        </w:rPr>
      </w:pPr>
      <w:bookmarkStart w:id="1277" w:name="_ETM_Q1_5043192"/>
      <w:bookmarkEnd w:id="1277"/>
      <w:r w:rsidRPr="00354E04">
        <w:rPr>
          <w:rFonts w:hint="cs"/>
          <w:rtl/>
        </w:rPr>
        <w:t>שנייה, אתה שואל שאלות באמצע שהוא מדבר, ואז הוא עונה לך ואז זה נהיה לא ממוקד ואז זה מתפזר.</w:t>
      </w:r>
      <w:r w:rsidR="00354E04">
        <w:rPr>
          <w:rFonts w:hint="cs"/>
          <w:rtl/>
        </w:rPr>
        <w:t xml:space="preserve"> תיארת</w:t>
      </w:r>
      <w:r w:rsidR="00B04C62">
        <w:rPr>
          <w:rFonts w:hint="cs"/>
          <w:rtl/>
        </w:rPr>
        <w:t xml:space="preserve"> תהליך חקירה, משך זמן. שאל בצדק</w:t>
      </w:r>
      <w:r w:rsidR="00354E04">
        <w:rPr>
          <w:rFonts w:hint="cs"/>
          <w:rtl/>
        </w:rPr>
        <w:t xml:space="preserve"> </w:t>
      </w:r>
      <w:bookmarkStart w:id="1278" w:name="_ETM_Q1_5049000"/>
      <w:bookmarkEnd w:id="1278"/>
      <w:r w:rsidR="00354E04">
        <w:rPr>
          <w:rFonts w:hint="cs"/>
          <w:rtl/>
        </w:rPr>
        <w:t xml:space="preserve">חבר הכנסת גלעד קריב ואחרים וגם אני שואל: האם </w:t>
      </w:r>
      <w:bookmarkStart w:id="1279" w:name="_ETM_Q1_5053000"/>
      <w:bookmarkEnd w:id="1279"/>
      <w:r w:rsidR="00354E04">
        <w:rPr>
          <w:rFonts w:hint="cs"/>
          <w:rtl/>
        </w:rPr>
        <w:t>יש נתונים? אני חושב שכדאי. נתונים סטטיסטיי</w:t>
      </w:r>
      <w:r w:rsidR="00354E04">
        <w:rPr>
          <w:rFonts w:hint="eastAsia"/>
          <w:rtl/>
        </w:rPr>
        <w:t>ם</w:t>
      </w:r>
      <w:r w:rsidR="00354E04">
        <w:rPr>
          <w:rFonts w:hint="cs"/>
          <w:rtl/>
        </w:rPr>
        <w:t xml:space="preserve"> של משך</w:t>
      </w:r>
      <w:bookmarkStart w:id="1280" w:name="_ETM_Q1_5057000"/>
      <w:bookmarkEnd w:id="1280"/>
      <w:r w:rsidR="00354E04">
        <w:rPr>
          <w:rFonts w:hint="cs"/>
          <w:rtl/>
        </w:rPr>
        <w:t xml:space="preserve"> זמן טיפול בתיקים בנושא הזה </w:t>
      </w:r>
      <w:r w:rsidR="00354E04">
        <w:rPr>
          <w:rFonts w:hint="eastAsia"/>
          <w:rtl/>
        </w:rPr>
        <w:t>–</w:t>
      </w:r>
      <w:r w:rsidR="00354E04">
        <w:rPr>
          <w:rFonts w:hint="cs"/>
          <w:rtl/>
        </w:rPr>
        <w:t xml:space="preserve"> כמה זמן תיק יושב בכל מקום. השאלה הזאת מתחדדת, לא בין היתר, לא</w:t>
      </w:r>
      <w:bookmarkStart w:id="1281" w:name="_ETM_Q1_5063000"/>
      <w:bookmarkEnd w:id="1281"/>
      <w:r w:rsidR="00354E04">
        <w:rPr>
          <w:rFonts w:hint="cs"/>
          <w:rtl/>
        </w:rPr>
        <w:t xml:space="preserve"> מקרים פרטניים, תכף אולי נדב</w:t>
      </w:r>
      <w:r w:rsidR="00B04C62">
        <w:rPr>
          <w:rFonts w:hint="cs"/>
          <w:rtl/>
        </w:rPr>
        <w:t>ר עליהם, אבל לאור תיקים פרטניים</w:t>
      </w:r>
      <w:r w:rsidR="00354E04">
        <w:rPr>
          <w:rFonts w:hint="cs"/>
          <w:rtl/>
        </w:rPr>
        <w:t xml:space="preserve"> וכולל מסמך שהוגש פה מטעם ארגון בצלמו שאולי הם </w:t>
      </w:r>
      <w:bookmarkStart w:id="1282" w:name="_ETM_Q1_5071000"/>
      <w:bookmarkEnd w:id="1282"/>
      <w:r w:rsidR="00354E04">
        <w:rPr>
          <w:rFonts w:hint="cs"/>
          <w:rtl/>
        </w:rPr>
        <w:t xml:space="preserve">ידברו על זה תכף, אני לא חושב שצריך להאריך </w:t>
      </w:r>
      <w:bookmarkStart w:id="1283" w:name="_ETM_Q1_5074000"/>
      <w:bookmarkEnd w:id="1283"/>
      <w:r w:rsidR="00354E04">
        <w:rPr>
          <w:rFonts w:hint="cs"/>
          <w:rtl/>
        </w:rPr>
        <w:t>בו, אבל כולל גם משך הזמן, כולל אמירה של נציב</w:t>
      </w:r>
      <w:bookmarkStart w:id="1284" w:name="_ETM_Q1_5079000"/>
      <w:bookmarkEnd w:id="1284"/>
      <w:r w:rsidR="00354E04">
        <w:rPr>
          <w:rFonts w:hint="cs"/>
          <w:rtl/>
        </w:rPr>
        <w:t xml:space="preserve"> התלונות על הפרקליטות על משך הזמן שתיק ישב בפרקליטות </w:t>
      </w:r>
      <w:r w:rsidR="00354E04">
        <w:rPr>
          <w:rFonts w:hint="eastAsia"/>
          <w:rtl/>
        </w:rPr>
        <w:t>–</w:t>
      </w:r>
      <w:r w:rsidR="00354E04">
        <w:rPr>
          <w:rFonts w:hint="cs"/>
          <w:rtl/>
        </w:rPr>
        <w:t xml:space="preserve"> </w:t>
      </w:r>
      <w:bookmarkStart w:id="1285" w:name="_ETM_Q1_5081000"/>
      <w:bookmarkEnd w:id="1285"/>
      <w:r w:rsidR="00354E04">
        <w:rPr>
          <w:rFonts w:hint="cs"/>
          <w:rtl/>
        </w:rPr>
        <w:t xml:space="preserve">עם הארכה, בלי הארכה, בכלל, באופן כללי. אתה </w:t>
      </w:r>
      <w:bookmarkStart w:id="1286" w:name="_ETM_Q1_5085000"/>
      <w:bookmarkEnd w:id="1286"/>
      <w:r w:rsidR="00354E04">
        <w:rPr>
          <w:rFonts w:hint="cs"/>
          <w:rtl/>
        </w:rPr>
        <w:t>אומר שהתיקים האלו היו מורכבים, היו מיוחדים, בכלל האישור ניתן תוך שעות, תוך ימים וכולי. יכול להיות. אבל כדי</w:t>
      </w:r>
      <w:r w:rsidR="00B04C62">
        <w:rPr>
          <w:rFonts w:hint="cs"/>
          <w:rtl/>
        </w:rPr>
        <w:t xml:space="preserve"> שאתה תגיד את זה לא ברמת האמירה,</w:t>
      </w:r>
      <w:r w:rsidR="00354E04">
        <w:rPr>
          <w:rFonts w:hint="cs"/>
          <w:rtl/>
        </w:rPr>
        <w:t xml:space="preserve"> אני חושב שכדאי </w:t>
      </w:r>
      <w:bookmarkStart w:id="1287" w:name="_ETM_Q1_5101000"/>
      <w:bookmarkEnd w:id="1287"/>
      <w:r w:rsidR="00354E04">
        <w:rPr>
          <w:rFonts w:hint="cs"/>
          <w:rtl/>
        </w:rPr>
        <w:t xml:space="preserve">שמה שיש לך לעכשיו ומה שיש לך לפעם הבאה </w:t>
      </w:r>
      <w:r w:rsidR="00354E04">
        <w:rPr>
          <w:rFonts w:hint="eastAsia"/>
          <w:rtl/>
        </w:rPr>
        <w:t>–</w:t>
      </w:r>
      <w:r w:rsidR="0065206E">
        <w:rPr>
          <w:rFonts w:hint="cs"/>
          <w:rtl/>
        </w:rPr>
        <w:t xml:space="preserve"> להציג נתונים סטטיסטיים.</w:t>
      </w:r>
    </w:p>
    <w:p w:rsidR="000127C6" w:rsidRDefault="000127C6" w:rsidP="00764DAF">
      <w:pPr>
        <w:rPr>
          <w:rtl/>
        </w:rPr>
      </w:pPr>
      <w:bookmarkStart w:id="1288" w:name="_ETM_Q1_5112619"/>
      <w:bookmarkStart w:id="1289" w:name="_ETM_Q1_5112704"/>
      <w:bookmarkStart w:id="1290" w:name="_ETM_Q1_5112829"/>
      <w:bookmarkStart w:id="1291" w:name="_ETM_Q1_5112876"/>
      <w:bookmarkEnd w:id="1288"/>
      <w:bookmarkEnd w:id="1289"/>
      <w:bookmarkEnd w:id="1290"/>
      <w:bookmarkEnd w:id="1291"/>
    </w:p>
    <w:p w:rsidR="000127C6" w:rsidRDefault="000127C6" w:rsidP="001B72A7">
      <w:pPr>
        <w:pStyle w:val="a4"/>
        <w:keepNext/>
        <w:rPr>
          <w:rtl/>
        </w:rPr>
      </w:pPr>
      <w:bookmarkStart w:id="1292" w:name="ET_speaker_לילך_וגנר_71"/>
      <w:r w:rsidRPr="001B72A7">
        <w:rPr>
          <w:rStyle w:val="TagStyle"/>
          <w:rtl/>
        </w:rPr>
        <w:t xml:space="preserve"> &lt;&lt; דובר &gt;&gt;</w:t>
      </w:r>
      <w:r w:rsidRPr="000127C6">
        <w:rPr>
          <w:rStyle w:val="TagStyle"/>
          <w:rtl/>
        </w:rPr>
        <w:t xml:space="preserve"> </w:t>
      </w:r>
      <w:r>
        <w:rPr>
          <w:rtl/>
        </w:rPr>
        <w:t>לילך וגנר:</w:t>
      </w:r>
      <w:r w:rsidRPr="000127C6">
        <w:rPr>
          <w:rStyle w:val="TagStyle"/>
          <w:rtl/>
        </w:rPr>
        <w:t xml:space="preserve"> </w:t>
      </w:r>
      <w:r w:rsidRPr="001B72A7">
        <w:rPr>
          <w:rStyle w:val="TagStyle"/>
          <w:rtl/>
        </w:rPr>
        <w:t>&lt;&lt; דובר &gt;&gt;</w:t>
      </w:r>
      <w:r>
        <w:rPr>
          <w:rtl/>
        </w:rPr>
        <w:t xml:space="preserve">   </w:t>
      </w:r>
      <w:bookmarkEnd w:id="1292"/>
    </w:p>
    <w:p w:rsidR="000127C6" w:rsidRDefault="000127C6" w:rsidP="001B72A7">
      <w:pPr>
        <w:pStyle w:val="KeepWithNext"/>
        <w:rPr>
          <w:rtl/>
        </w:rPr>
      </w:pPr>
    </w:p>
    <w:p w:rsidR="0065206E" w:rsidRDefault="0065206E" w:rsidP="000127C6">
      <w:pPr>
        <w:rPr>
          <w:rtl/>
        </w:rPr>
      </w:pPr>
      <w:bookmarkStart w:id="1293" w:name="_ETM_Q1_5132078"/>
      <w:bookmarkEnd w:id="1293"/>
      <w:r>
        <w:rPr>
          <w:rFonts w:hint="cs"/>
          <w:rtl/>
        </w:rPr>
        <w:t xml:space="preserve">כשפנינו לשאול אם יש מצע </w:t>
      </w:r>
      <w:bookmarkStart w:id="1294" w:name="_ETM_Q1_5114000"/>
      <w:bookmarkEnd w:id="1294"/>
      <w:r>
        <w:rPr>
          <w:rFonts w:hint="cs"/>
          <w:rtl/>
        </w:rPr>
        <w:t>לדיון מסודר - - -</w:t>
      </w:r>
    </w:p>
    <w:p w:rsidR="0065206E" w:rsidRDefault="0065206E" w:rsidP="000127C6">
      <w:pPr>
        <w:rPr>
          <w:rtl/>
        </w:rPr>
      </w:pPr>
    </w:p>
    <w:p w:rsidR="0065206E" w:rsidRDefault="0065206E" w:rsidP="001B72A7">
      <w:pPr>
        <w:pStyle w:val="af6"/>
        <w:keepNext/>
        <w:rPr>
          <w:rtl/>
        </w:rPr>
      </w:pPr>
      <w:bookmarkStart w:id="1295" w:name="ET_yor_6157_352"/>
      <w:r w:rsidRPr="001B72A7">
        <w:rPr>
          <w:rStyle w:val="TagStyle"/>
          <w:rtl/>
        </w:rPr>
        <w:t xml:space="preserve"> &lt;&lt; יור &gt;&gt;</w:t>
      </w:r>
      <w:r w:rsidRPr="0065206E">
        <w:rPr>
          <w:rStyle w:val="TagStyle"/>
          <w:rtl/>
        </w:rPr>
        <w:t xml:space="preserve"> </w:t>
      </w:r>
      <w:r>
        <w:rPr>
          <w:rtl/>
        </w:rPr>
        <w:t>היו"ר שמחה רוטמן:</w:t>
      </w:r>
      <w:r w:rsidRPr="0065206E">
        <w:rPr>
          <w:rStyle w:val="TagStyle"/>
          <w:rtl/>
        </w:rPr>
        <w:t xml:space="preserve"> </w:t>
      </w:r>
      <w:r w:rsidRPr="001B72A7">
        <w:rPr>
          <w:rStyle w:val="TagStyle"/>
          <w:rtl/>
        </w:rPr>
        <w:t>&lt;&lt; יור &gt;&gt;</w:t>
      </w:r>
      <w:r>
        <w:rPr>
          <w:rtl/>
        </w:rPr>
        <w:t xml:space="preserve">   </w:t>
      </w:r>
      <w:bookmarkEnd w:id="1295"/>
    </w:p>
    <w:p w:rsidR="0065206E" w:rsidRDefault="0065206E" w:rsidP="001B72A7">
      <w:pPr>
        <w:pStyle w:val="KeepWithNext"/>
        <w:rPr>
          <w:rtl/>
          <w:lang w:eastAsia="he-IL"/>
        </w:rPr>
      </w:pPr>
    </w:p>
    <w:p w:rsidR="0065206E" w:rsidRDefault="0065206E" w:rsidP="0065206E">
      <w:pPr>
        <w:rPr>
          <w:rtl/>
          <w:lang w:eastAsia="he-IL"/>
        </w:rPr>
      </w:pPr>
      <w:r>
        <w:rPr>
          <w:rFonts w:hint="cs"/>
          <w:rtl/>
          <w:lang w:eastAsia="he-IL"/>
        </w:rPr>
        <w:t xml:space="preserve">לא בא בטענות על </w:t>
      </w:r>
      <w:bookmarkStart w:id="1296" w:name="_ETM_Q1_5116000"/>
      <w:bookmarkEnd w:id="1296"/>
      <w:r>
        <w:rPr>
          <w:rFonts w:hint="cs"/>
          <w:rtl/>
          <w:lang w:eastAsia="he-IL"/>
        </w:rPr>
        <w:t xml:space="preserve">זה, זה ישיבת פתיחה מבחינתי. </w:t>
      </w:r>
    </w:p>
    <w:p w:rsidR="0065206E" w:rsidRDefault="0065206E" w:rsidP="0065206E">
      <w:pPr>
        <w:rPr>
          <w:rtl/>
          <w:lang w:eastAsia="he-IL"/>
        </w:rPr>
      </w:pPr>
      <w:bookmarkStart w:id="1297" w:name="_ETM_Q1_5117000"/>
      <w:bookmarkEnd w:id="1297"/>
    </w:p>
    <w:p w:rsidR="0065206E" w:rsidRDefault="0065206E" w:rsidP="001B72A7">
      <w:pPr>
        <w:pStyle w:val="a4"/>
        <w:keepNext/>
        <w:rPr>
          <w:rtl/>
        </w:rPr>
      </w:pPr>
      <w:bookmarkStart w:id="1298" w:name="ET_speaker_לילך_וגנר_353"/>
      <w:r w:rsidRPr="001B72A7">
        <w:rPr>
          <w:rStyle w:val="TagStyle"/>
          <w:rtl/>
        </w:rPr>
        <w:t xml:space="preserve"> &lt;&lt; דובר &gt;&gt;</w:t>
      </w:r>
      <w:r w:rsidRPr="0065206E">
        <w:rPr>
          <w:rStyle w:val="TagStyle"/>
          <w:rtl/>
        </w:rPr>
        <w:t xml:space="preserve"> </w:t>
      </w:r>
      <w:r>
        <w:rPr>
          <w:rtl/>
        </w:rPr>
        <w:t>לילך וגנר:</w:t>
      </w:r>
      <w:r w:rsidRPr="0065206E">
        <w:rPr>
          <w:rStyle w:val="TagStyle"/>
          <w:rtl/>
        </w:rPr>
        <w:t xml:space="preserve"> </w:t>
      </w:r>
      <w:r w:rsidRPr="001B72A7">
        <w:rPr>
          <w:rStyle w:val="TagStyle"/>
          <w:rtl/>
        </w:rPr>
        <w:t>&lt;&lt; דובר &gt;&gt;</w:t>
      </w:r>
      <w:r>
        <w:rPr>
          <w:rtl/>
        </w:rPr>
        <w:t xml:space="preserve">   </w:t>
      </w:r>
      <w:bookmarkEnd w:id="1298"/>
    </w:p>
    <w:p w:rsidR="0065206E" w:rsidRDefault="0065206E" w:rsidP="001B72A7">
      <w:pPr>
        <w:pStyle w:val="KeepWithNext"/>
        <w:rPr>
          <w:rtl/>
          <w:lang w:eastAsia="he-IL"/>
        </w:rPr>
      </w:pPr>
    </w:p>
    <w:p w:rsidR="0065206E" w:rsidRPr="0065206E" w:rsidRDefault="0065206E" w:rsidP="0065206E">
      <w:pPr>
        <w:rPr>
          <w:rtl/>
          <w:lang w:eastAsia="he-IL"/>
        </w:rPr>
      </w:pPr>
      <w:r>
        <w:rPr>
          <w:rFonts w:hint="cs"/>
          <w:rtl/>
          <w:lang w:eastAsia="he-IL"/>
        </w:rPr>
        <w:t>לכן אנחנו לא הצטיידנו וניסינו מראש לדעת לאיזה כיוון הוועדה חותרת - - - לא הצטיידנו בנתונים.</w:t>
      </w:r>
    </w:p>
    <w:p w:rsidR="000127C6" w:rsidRDefault="000127C6" w:rsidP="000127C6">
      <w:pPr>
        <w:rPr>
          <w:rtl/>
        </w:rPr>
      </w:pPr>
      <w:bookmarkStart w:id="1299" w:name="_ETM_Q1_5136159"/>
      <w:bookmarkStart w:id="1300" w:name="_ETM_Q1_5136238"/>
      <w:bookmarkEnd w:id="1299"/>
      <w:bookmarkEnd w:id="1300"/>
    </w:p>
    <w:p w:rsidR="000127C6" w:rsidRDefault="000127C6" w:rsidP="001B72A7">
      <w:pPr>
        <w:pStyle w:val="af6"/>
        <w:keepNext/>
        <w:rPr>
          <w:rtl/>
        </w:rPr>
      </w:pPr>
      <w:bookmarkStart w:id="1301" w:name="ET_yor_6157_72"/>
      <w:r w:rsidRPr="001B72A7">
        <w:rPr>
          <w:rStyle w:val="TagStyle"/>
          <w:rtl/>
        </w:rPr>
        <w:t xml:space="preserve"> &lt;&lt; יור &gt;&gt;</w:t>
      </w:r>
      <w:r w:rsidRPr="000127C6">
        <w:rPr>
          <w:rStyle w:val="TagStyle"/>
          <w:rtl/>
        </w:rPr>
        <w:t xml:space="preserve"> </w:t>
      </w:r>
      <w:r>
        <w:rPr>
          <w:rtl/>
        </w:rPr>
        <w:t>היו"ר שמחה רוטמן:</w:t>
      </w:r>
      <w:r w:rsidRPr="000127C6">
        <w:rPr>
          <w:rStyle w:val="TagStyle"/>
          <w:rtl/>
        </w:rPr>
        <w:t xml:space="preserve"> </w:t>
      </w:r>
      <w:r w:rsidRPr="001B72A7">
        <w:rPr>
          <w:rStyle w:val="TagStyle"/>
          <w:rtl/>
        </w:rPr>
        <w:t>&lt;&lt; יור &gt;&gt;</w:t>
      </w:r>
      <w:r>
        <w:rPr>
          <w:rtl/>
        </w:rPr>
        <w:t xml:space="preserve">   </w:t>
      </w:r>
      <w:bookmarkEnd w:id="1301"/>
    </w:p>
    <w:p w:rsidR="000127C6" w:rsidRDefault="000127C6" w:rsidP="001B72A7">
      <w:pPr>
        <w:pStyle w:val="KeepWithNext"/>
        <w:rPr>
          <w:rtl/>
        </w:rPr>
      </w:pPr>
    </w:p>
    <w:p w:rsidR="0065206E" w:rsidRDefault="0065206E" w:rsidP="000127C6">
      <w:pPr>
        <w:rPr>
          <w:rtl/>
        </w:rPr>
      </w:pPr>
      <w:bookmarkStart w:id="1302" w:name="_ETM_Q1_5136993"/>
      <w:bookmarkEnd w:id="1302"/>
      <w:r>
        <w:rPr>
          <w:rFonts w:hint="cs"/>
          <w:rtl/>
        </w:rPr>
        <w:t xml:space="preserve">תקשיבי, אני מאוד ברור בחיי, הדברים שהתלוננתי עליהם, אמרתי ברור. על מה שלא התלוננתי, לא התלוננתי. </w:t>
      </w:r>
      <w:r w:rsidR="00C74A4D">
        <w:rPr>
          <w:rFonts w:hint="cs"/>
          <w:rtl/>
        </w:rPr>
        <w:t xml:space="preserve">זה שלא הבאתם לדיון, אני כן אומר: אם יש, </w:t>
      </w:r>
      <w:bookmarkStart w:id="1303" w:name="_ETM_Q1_5131000"/>
      <w:bookmarkEnd w:id="1303"/>
      <w:r w:rsidR="00C74A4D">
        <w:rPr>
          <w:rFonts w:hint="cs"/>
          <w:rtl/>
        </w:rPr>
        <w:t xml:space="preserve">אז אנא אמרו. ואם אין </w:t>
      </w:r>
      <w:r w:rsidR="00C74A4D">
        <w:rPr>
          <w:rFonts w:hint="eastAsia"/>
          <w:rtl/>
        </w:rPr>
        <w:t>–</w:t>
      </w:r>
      <w:r w:rsidR="00C74A4D">
        <w:rPr>
          <w:rFonts w:hint="cs"/>
          <w:rtl/>
        </w:rPr>
        <w:t xml:space="preserve"> לפעם הבאה.</w:t>
      </w:r>
    </w:p>
    <w:p w:rsidR="000127C6" w:rsidRDefault="000127C6" w:rsidP="000127C6">
      <w:pPr>
        <w:rPr>
          <w:rtl/>
        </w:rPr>
      </w:pPr>
      <w:bookmarkStart w:id="1304" w:name="_ETM_Q1_5124000"/>
      <w:bookmarkStart w:id="1305" w:name="_ETM_Q1_5146239"/>
      <w:bookmarkStart w:id="1306" w:name="_ETM_Q1_5146304"/>
      <w:bookmarkStart w:id="1307" w:name="_ETM_Q1_5147398"/>
      <w:bookmarkEnd w:id="1304"/>
      <w:bookmarkEnd w:id="1305"/>
      <w:bookmarkEnd w:id="1306"/>
      <w:bookmarkEnd w:id="1307"/>
    </w:p>
    <w:p w:rsidR="000127C6" w:rsidRDefault="000127C6" w:rsidP="001B72A7">
      <w:pPr>
        <w:pStyle w:val="a4"/>
        <w:keepNext/>
        <w:rPr>
          <w:rtl/>
        </w:rPr>
      </w:pPr>
      <w:bookmarkStart w:id="1308" w:name="ET_speaker_6156_73"/>
      <w:r w:rsidRPr="001B72A7">
        <w:rPr>
          <w:rStyle w:val="TagStyle"/>
          <w:rtl/>
        </w:rPr>
        <w:t xml:space="preserve"> &lt;&lt; דובר &gt;&gt;</w:t>
      </w:r>
      <w:r w:rsidRPr="000127C6">
        <w:rPr>
          <w:rStyle w:val="TagStyle"/>
          <w:rtl/>
        </w:rPr>
        <w:t xml:space="preserve"> </w:t>
      </w:r>
      <w:r>
        <w:rPr>
          <w:rtl/>
        </w:rPr>
        <w:t>גלעד קריב (העבודה):</w:t>
      </w:r>
      <w:r w:rsidRPr="000127C6">
        <w:rPr>
          <w:rStyle w:val="TagStyle"/>
          <w:rtl/>
        </w:rPr>
        <w:t xml:space="preserve"> </w:t>
      </w:r>
      <w:r w:rsidRPr="001B72A7">
        <w:rPr>
          <w:rStyle w:val="TagStyle"/>
          <w:rtl/>
        </w:rPr>
        <w:t>&lt;&lt; דובר &gt;&gt;</w:t>
      </w:r>
      <w:r>
        <w:rPr>
          <w:rtl/>
        </w:rPr>
        <w:t xml:space="preserve">   </w:t>
      </w:r>
      <w:bookmarkEnd w:id="1308"/>
    </w:p>
    <w:p w:rsidR="000127C6" w:rsidRDefault="000127C6" w:rsidP="001B72A7">
      <w:pPr>
        <w:pStyle w:val="KeepWithNext"/>
        <w:rPr>
          <w:rtl/>
        </w:rPr>
      </w:pPr>
    </w:p>
    <w:p w:rsidR="00C74A4D" w:rsidRDefault="00C74A4D" w:rsidP="000127C6">
      <w:pPr>
        <w:rPr>
          <w:rtl/>
        </w:rPr>
      </w:pPr>
      <w:bookmarkStart w:id="1309" w:name="_ETM_Q1_5147762"/>
      <w:bookmarkStart w:id="1310" w:name="_ETM_Q1_5147802"/>
      <w:bookmarkEnd w:id="1309"/>
      <w:bookmarkEnd w:id="1310"/>
      <w:r>
        <w:rPr>
          <w:rFonts w:hint="cs"/>
          <w:rtl/>
        </w:rPr>
        <w:t xml:space="preserve">אבל אם יש </w:t>
      </w:r>
      <w:bookmarkStart w:id="1311" w:name="_ETM_Q1_5138000"/>
      <w:bookmarkEnd w:id="1311"/>
      <w:r>
        <w:rPr>
          <w:rFonts w:hint="cs"/>
          <w:rtl/>
        </w:rPr>
        <w:t>להם בפעם הבאה נתונים, אז אני רוצה לדעת - - -</w:t>
      </w:r>
    </w:p>
    <w:p w:rsidR="00C74A4D" w:rsidRDefault="00C74A4D" w:rsidP="000127C6">
      <w:pPr>
        <w:rPr>
          <w:rtl/>
        </w:rPr>
      </w:pPr>
    </w:p>
    <w:p w:rsidR="00A45FD5" w:rsidRDefault="00A45FD5" w:rsidP="001B72A7">
      <w:pPr>
        <w:pStyle w:val="af6"/>
        <w:keepNext/>
        <w:rPr>
          <w:rtl/>
        </w:rPr>
      </w:pPr>
      <w:bookmarkStart w:id="1312" w:name="ET_yor_6157_355"/>
      <w:r w:rsidRPr="001B72A7">
        <w:rPr>
          <w:rStyle w:val="TagStyle"/>
          <w:rtl/>
        </w:rPr>
        <w:t xml:space="preserve"> &lt;&lt; יור &gt;&gt;</w:t>
      </w:r>
      <w:r w:rsidRPr="00A45FD5">
        <w:rPr>
          <w:rStyle w:val="TagStyle"/>
          <w:rtl/>
        </w:rPr>
        <w:t xml:space="preserve"> </w:t>
      </w:r>
      <w:r>
        <w:rPr>
          <w:rtl/>
        </w:rPr>
        <w:t>היו"ר שמחה רוטמן:</w:t>
      </w:r>
      <w:r w:rsidRPr="00A45FD5">
        <w:rPr>
          <w:rStyle w:val="TagStyle"/>
          <w:rtl/>
        </w:rPr>
        <w:t xml:space="preserve"> </w:t>
      </w:r>
      <w:r w:rsidRPr="001B72A7">
        <w:rPr>
          <w:rStyle w:val="TagStyle"/>
          <w:rtl/>
        </w:rPr>
        <w:t>&lt;&lt; יור &gt;&gt;</w:t>
      </w:r>
      <w:r>
        <w:rPr>
          <w:rtl/>
        </w:rPr>
        <w:t xml:space="preserve">   </w:t>
      </w:r>
      <w:bookmarkEnd w:id="1312"/>
    </w:p>
    <w:p w:rsidR="00A45FD5" w:rsidRDefault="00A45FD5" w:rsidP="001B72A7">
      <w:pPr>
        <w:pStyle w:val="KeepWithNext"/>
        <w:rPr>
          <w:rtl/>
          <w:lang w:eastAsia="he-IL"/>
        </w:rPr>
      </w:pPr>
    </w:p>
    <w:p w:rsidR="00A45FD5" w:rsidRDefault="00A45FD5" w:rsidP="00A45FD5">
      <w:pPr>
        <w:rPr>
          <w:rtl/>
          <w:lang w:eastAsia="he-IL"/>
        </w:rPr>
      </w:pPr>
      <w:r>
        <w:rPr>
          <w:rFonts w:hint="cs"/>
          <w:rtl/>
          <w:lang w:eastAsia="he-IL"/>
        </w:rPr>
        <w:t xml:space="preserve">שנייה, שנייה. אבל אנחנו עוסקים במה שכבר נאמר, </w:t>
      </w:r>
      <w:bookmarkStart w:id="1313" w:name="_ETM_Q1_5142000"/>
      <w:bookmarkEnd w:id="1313"/>
      <w:r>
        <w:rPr>
          <w:rFonts w:hint="cs"/>
          <w:rtl/>
          <w:lang w:eastAsia="he-IL"/>
        </w:rPr>
        <w:t>לא במה שעוד לא נאמר.</w:t>
      </w:r>
    </w:p>
    <w:p w:rsidR="00A45FD5" w:rsidRDefault="00A45FD5" w:rsidP="00A45FD5">
      <w:pPr>
        <w:rPr>
          <w:rtl/>
          <w:lang w:eastAsia="he-IL"/>
        </w:rPr>
      </w:pPr>
    </w:p>
    <w:p w:rsidR="00A45FD5" w:rsidRDefault="00A45FD5" w:rsidP="001B72A7">
      <w:pPr>
        <w:pStyle w:val="a4"/>
        <w:keepNext/>
        <w:rPr>
          <w:rtl/>
        </w:rPr>
      </w:pPr>
      <w:bookmarkStart w:id="1314" w:name="ET_speaker_6156_356"/>
      <w:r w:rsidRPr="001B72A7">
        <w:rPr>
          <w:rStyle w:val="TagStyle"/>
          <w:rtl/>
        </w:rPr>
        <w:t xml:space="preserve"> &lt;&lt; דובר &gt;&gt;</w:t>
      </w:r>
      <w:r w:rsidRPr="00A45FD5">
        <w:rPr>
          <w:rStyle w:val="TagStyle"/>
          <w:rtl/>
        </w:rPr>
        <w:t xml:space="preserve"> </w:t>
      </w:r>
      <w:r>
        <w:rPr>
          <w:rtl/>
        </w:rPr>
        <w:t>גלעד קריב (העבודה):</w:t>
      </w:r>
      <w:r w:rsidRPr="00A45FD5">
        <w:rPr>
          <w:rStyle w:val="TagStyle"/>
          <w:rtl/>
        </w:rPr>
        <w:t xml:space="preserve"> </w:t>
      </w:r>
      <w:r w:rsidRPr="001B72A7">
        <w:rPr>
          <w:rStyle w:val="TagStyle"/>
          <w:rtl/>
        </w:rPr>
        <w:t>&lt;&lt; דובר &gt;&gt;</w:t>
      </w:r>
      <w:r>
        <w:rPr>
          <w:rtl/>
        </w:rPr>
        <w:t xml:space="preserve">   </w:t>
      </w:r>
      <w:bookmarkEnd w:id="1314"/>
    </w:p>
    <w:p w:rsidR="00A45FD5" w:rsidRDefault="00A45FD5" w:rsidP="001B72A7">
      <w:pPr>
        <w:pStyle w:val="KeepWithNext"/>
        <w:rPr>
          <w:rtl/>
          <w:lang w:eastAsia="he-IL"/>
        </w:rPr>
      </w:pPr>
    </w:p>
    <w:p w:rsidR="00A45FD5" w:rsidRDefault="00A45FD5" w:rsidP="00A45FD5">
      <w:pPr>
        <w:rPr>
          <w:rtl/>
          <w:lang w:eastAsia="he-IL"/>
        </w:rPr>
      </w:pPr>
      <w:r>
        <w:rPr>
          <w:rFonts w:hint="cs"/>
          <w:rtl/>
          <w:lang w:eastAsia="he-IL"/>
        </w:rPr>
        <w:t>אבל אנחנו אוספים רשימה של נתונים שאותם נבקש.</w:t>
      </w:r>
    </w:p>
    <w:p w:rsidR="00A45FD5" w:rsidRDefault="00A45FD5" w:rsidP="00A45FD5">
      <w:pPr>
        <w:rPr>
          <w:rtl/>
          <w:lang w:eastAsia="he-IL"/>
        </w:rPr>
      </w:pPr>
    </w:p>
    <w:p w:rsidR="00A45FD5" w:rsidRDefault="00A45FD5" w:rsidP="001B72A7">
      <w:pPr>
        <w:pStyle w:val="af6"/>
        <w:keepNext/>
        <w:rPr>
          <w:rtl/>
        </w:rPr>
      </w:pPr>
      <w:bookmarkStart w:id="1315" w:name="ET_yor_6157_357"/>
      <w:r w:rsidRPr="001B72A7">
        <w:rPr>
          <w:rStyle w:val="TagStyle"/>
          <w:rtl/>
        </w:rPr>
        <w:t xml:space="preserve"> &lt;&lt; יור &gt;&gt;</w:t>
      </w:r>
      <w:r w:rsidRPr="00A45FD5">
        <w:rPr>
          <w:rStyle w:val="TagStyle"/>
          <w:rtl/>
        </w:rPr>
        <w:t xml:space="preserve"> </w:t>
      </w:r>
      <w:r>
        <w:rPr>
          <w:rtl/>
        </w:rPr>
        <w:t>היו"ר שמחה רוטמן:</w:t>
      </w:r>
      <w:r w:rsidRPr="00A45FD5">
        <w:rPr>
          <w:rStyle w:val="TagStyle"/>
          <w:rtl/>
        </w:rPr>
        <w:t xml:space="preserve"> </w:t>
      </w:r>
      <w:r w:rsidRPr="001B72A7">
        <w:rPr>
          <w:rStyle w:val="TagStyle"/>
          <w:rtl/>
        </w:rPr>
        <w:t>&lt;&lt; יור &gt;&gt;</w:t>
      </w:r>
      <w:r>
        <w:rPr>
          <w:rtl/>
        </w:rPr>
        <w:t xml:space="preserve">   </w:t>
      </w:r>
      <w:bookmarkEnd w:id="1315"/>
    </w:p>
    <w:p w:rsidR="00A45FD5" w:rsidRDefault="00A45FD5" w:rsidP="001B72A7">
      <w:pPr>
        <w:pStyle w:val="KeepWithNext"/>
        <w:rPr>
          <w:rtl/>
          <w:lang w:eastAsia="he-IL"/>
        </w:rPr>
      </w:pPr>
    </w:p>
    <w:p w:rsidR="00A45FD5" w:rsidRDefault="00A45FD5" w:rsidP="00A45FD5">
      <w:pPr>
        <w:rPr>
          <w:rtl/>
          <w:lang w:eastAsia="he-IL"/>
        </w:rPr>
      </w:pPr>
      <w:r>
        <w:rPr>
          <w:rFonts w:hint="cs"/>
          <w:rtl/>
          <w:lang w:eastAsia="he-IL"/>
        </w:rPr>
        <w:t>לא עכשיו.</w:t>
      </w:r>
    </w:p>
    <w:p w:rsidR="00A45FD5" w:rsidRDefault="00A45FD5" w:rsidP="00A45FD5">
      <w:pPr>
        <w:rPr>
          <w:rtl/>
          <w:lang w:eastAsia="he-IL"/>
        </w:rPr>
      </w:pPr>
      <w:bookmarkStart w:id="1316" w:name="_ETM_Q1_5145000"/>
      <w:bookmarkEnd w:id="1316"/>
    </w:p>
    <w:p w:rsidR="00A45FD5" w:rsidRDefault="00A45FD5" w:rsidP="001B72A7">
      <w:pPr>
        <w:pStyle w:val="a4"/>
        <w:keepNext/>
        <w:rPr>
          <w:rtl/>
        </w:rPr>
      </w:pPr>
      <w:bookmarkStart w:id="1317" w:name="ET_speaker_6156_358"/>
      <w:r w:rsidRPr="001B72A7">
        <w:rPr>
          <w:rStyle w:val="TagStyle"/>
          <w:rtl/>
        </w:rPr>
        <w:t xml:space="preserve"> &lt;&lt; דובר &gt;&gt;</w:t>
      </w:r>
      <w:r w:rsidRPr="00A45FD5">
        <w:rPr>
          <w:rStyle w:val="TagStyle"/>
          <w:rtl/>
        </w:rPr>
        <w:t xml:space="preserve"> </w:t>
      </w:r>
      <w:r>
        <w:rPr>
          <w:rtl/>
        </w:rPr>
        <w:t>גלעד קריב (העבודה):</w:t>
      </w:r>
      <w:r w:rsidRPr="00A45FD5">
        <w:rPr>
          <w:rStyle w:val="TagStyle"/>
          <w:rtl/>
        </w:rPr>
        <w:t xml:space="preserve"> </w:t>
      </w:r>
      <w:r w:rsidRPr="001B72A7">
        <w:rPr>
          <w:rStyle w:val="TagStyle"/>
          <w:rtl/>
        </w:rPr>
        <w:t>&lt;&lt; דובר &gt;&gt;</w:t>
      </w:r>
      <w:r>
        <w:rPr>
          <w:rtl/>
        </w:rPr>
        <w:t xml:space="preserve">   </w:t>
      </w:r>
      <w:bookmarkEnd w:id="1317"/>
    </w:p>
    <w:p w:rsidR="00A45FD5" w:rsidRDefault="00A45FD5" w:rsidP="001B72A7">
      <w:pPr>
        <w:pStyle w:val="KeepWithNext"/>
        <w:rPr>
          <w:rtl/>
          <w:lang w:eastAsia="he-IL"/>
        </w:rPr>
      </w:pPr>
    </w:p>
    <w:p w:rsidR="00A45FD5" w:rsidRDefault="00A45FD5" w:rsidP="00A45FD5">
      <w:pPr>
        <w:rPr>
          <w:rtl/>
          <w:lang w:eastAsia="he-IL"/>
        </w:rPr>
      </w:pPr>
      <w:bookmarkStart w:id="1318" w:name="_ETM_Q1_5147000"/>
      <w:bookmarkEnd w:id="1318"/>
      <w:r>
        <w:rPr>
          <w:rFonts w:hint="cs"/>
          <w:rtl/>
          <w:lang w:eastAsia="he-IL"/>
        </w:rPr>
        <w:t>לא עכשיו?</w:t>
      </w:r>
    </w:p>
    <w:p w:rsidR="00A45FD5" w:rsidRDefault="00A45FD5" w:rsidP="00A45FD5">
      <w:pPr>
        <w:rPr>
          <w:rtl/>
          <w:lang w:eastAsia="he-IL"/>
        </w:rPr>
      </w:pPr>
    </w:p>
    <w:p w:rsidR="00A45FD5" w:rsidRDefault="00A45FD5" w:rsidP="001B72A7">
      <w:pPr>
        <w:pStyle w:val="af6"/>
        <w:keepNext/>
        <w:rPr>
          <w:rtl/>
        </w:rPr>
      </w:pPr>
      <w:bookmarkStart w:id="1319" w:name="ET_yor_6157_359"/>
      <w:r w:rsidRPr="001B72A7">
        <w:rPr>
          <w:rStyle w:val="TagStyle"/>
          <w:rtl/>
        </w:rPr>
        <w:t xml:space="preserve"> &lt;&lt; יור &gt;&gt;</w:t>
      </w:r>
      <w:r w:rsidRPr="00A45FD5">
        <w:rPr>
          <w:rStyle w:val="TagStyle"/>
          <w:rtl/>
        </w:rPr>
        <w:t xml:space="preserve"> </w:t>
      </w:r>
      <w:r>
        <w:rPr>
          <w:rtl/>
        </w:rPr>
        <w:t>היו"ר שמחה רוטמן:</w:t>
      </w:r>
      <w:r w:rsidRPr="00A45FD5">
        <w:rPr>
          <w:rStyle w:val="TagStyle"/>
          <w:rtl/>
        </w:rPr>
        <w:t xml:space="preserve"> </w:t>
      </w:r>
      <w:r w:rsidRPr="001B72A7">
        <w:rPr>
          <w:rStyle w:val="TagStyle"/>
          <w:rtl/>
        </w:rPr>
        <w:t>&lt;&lt; יור &gt;&gt;</w:t>
      </w:r>
      <w:r>
        <w:rPr>
          <w:rtl/>
        </w:rPr>
        <w:t xml:space="preserve">   </w:t>
      </w:r>
      <w:bookmarkEnd w:id="1319"/>
    </w:p>
    <w:p w:rsidR="00A45FD5" w:rsidRDefault="00A45FD5" w:rsidP="001B72A7">
      <w:pPr>
        <w:pStyle w:val="KeepWithNext"/>
        <w:rPr>
          <w:rtl/>
          <w:lang w:eastAsia="he-IL"/>
        </w:rPr>
      </w:pPr>
    </w:p>
    <w:p w:rsidR="00A45FD5" w:rsidRPr="00A45FD5" w:rsidRDefault="00A45FD5" w:rsidP="00A45FD5">
      <w:pPr>
        <w:rPr>
          <w:rtl/>
          <w:lang w:eastAsia="he-IL"/>
        </w:rPr>
      </w:pPr>
      <w:bookmarkStart w:id="1320" w:name="_ETM_Q1_5146000"/>
      <w:bookmarkEnd w:id="1320"/>
      <w:r>
        <w:rPr>
          <w:rFonts w:hint="cs"/>
          <w:rtl/>
          <w:lang w:eastAsia="he-IL"/>
        </w:rPr>
        <w:t>לא. בבקשה. תיארת את התהליך, חקירה, תהליך</w:t>
      </w:r>
      <w:bookmarkStart w:id="1321" w:name="_ETM_Q1_5155000"/>
      <w:bookmarkEnd w:id="1321"/>
      <w:r>
        <w:rPr>
          <w:rFonts w:hint="cs"/>
          <w:rtl/>
          <w:lang w:eastAsia="he-IL"/>
        </w:rPr>
        <w:t xml:space="preserve"> של עמידה לדין. בכבוד.</w:t>
      </w:r>
    </w:p>
    <w:p w:rsidR="00C74A4D" w:rsidRPr="001B72A7" w:rsidRDefault="00C74A4D" w:rsidP="001B72A7">
      <w:pPr>
        <w:rPr>
          <w:rtl/>
        </w:rPr>
      </w:pPr>
    </w:p>
    <w:p w:rsidR="00C74A4D" w:rsidRDefault="00C74A4D" w:rsidP="001B72A7">
      <w:pPr>
        <w:pStyle w:val="af9"/>
        <w:keepNext/>
        <w:rPr>
          <w:rtl/>
        </w:rPr>
      </w:pPr>
      <w:bookmarkStart w:id="1322" w:name="ET_guest_636244_354"/>
      <w:r w:rsidRPr="001B72A7">
        <w:rPr>
          <w:rStyle w:val="TagStyle"/>
          <w:rtl/>
        </w:rPr>
        <w:t xml:space="preserve"> &lt;&lt; אורח &gt;&gt;</w:t>
      </w:r>
      <w:r w:rsidRPr="00C74A4D">
        <w:rPr>
          <w:rStyle w:val="TagStyle"/>
          <w:rtl/>
        </w:rPr>
        <w:t xml:space="preserve"> </w:t>
      </w:r>
      <w:r>
        <w:rPr>
          <w:rtl/>
        </w:rPr>
        <w:t>שלומי אברמזון:</w:t>
      </w:r>
      <w:r w:rsidRPr="00C74A4D">
        <w:rPr>
          <w:rStyle w:val="TagStyle"/>
          <w:rtl/>
        </w:rPr>
        <w:t xml:space="preserve"> </w:t>
      </w:r>
      <w:r w:rsidRPr="001B72A7">
        <w:rPr>
          <w:rStyle w:val="TagStyle"/>
          <w:rtl/>
        </w:rPr>
        <w:t>&lt;&lt; אורח &gt;&gt;</w:t>
      </w:r>
      <w:r>
        <w:rPr>
          <w:rtl/>
        </w:rPr>
        <w:t xml:space="preserve">   </w:t>
      </w:r>
      <w:bookmarkEnd w:id="1322"/>
    </w:p>
    <w:p w:rsidR="00C74A4D" w:rsidRDefault="00C74A4D" w:rsidP="001B72A7">
      <w:pPr>
        <w:pStyle w:val="KeepWithNext"/>
        <w:rPr>
          <w:rtl/>
        </w:rPr>
      </w:pPr>
    </w:p>
    <w:p w:rsidR="00A45FD5" w:rsidRDefault="00F5495C" w:rsidP="00A45FD5">
      <w:pPr>
        <w:rPr>
          <w:rtl/>
        </w:rPr>
      </w:pPr>
      <w:r>
        <w:rPr>
          <w:rFonts w:hint="cs"/>
          <w:rtl/>
        </w:rPr>
        <w:t>קודם לגבי נתונים, אין לי פה נתונים</w:t>
      </w:r>
      <w:bookmarkStart w:id="1323" w:name="_ETM_Q1_5156000"/>
      <w:bookmarkEnd w:id="1323"/>
      <w:r>
        <w:rPr>
          <w:rFonts w:hint="cs"/>
          <w:rtl/>
        </w:rPr>
        <w:t xml:space="preserve"> בשלוף. </w:t>
      </w:r>
    </w:p>
    <w:p w:rsidR="00F5495C" w:rsidRDefault="00F5495C" w:rsidP="00A45FD5">
      <w:pPr>
        <w:rPr>
          <w:rtl/>
        </w:rPr>
      </w:pPr>
    </w:p>
    <w:p w:rsidR="00F5495C" w:rsidRDefault="00F5495C" w:rsidP="001B72A7">
      <w:pPr>
        <w:pStyle w:val="a4"/>
        <w:keepNext/>
        <w:rPr>
          <w:rtl/>
        </w:rPr>
      </w:pPr>
      <w:bookmarkStart w:id="1324" w:name="ET_speaker_6156_360"/>
      <w:r w:rsidRPr="001B72A7">
        <w:rPr>
          <w:rStyle w:val="TagStyle"/>
          <w:rtl/>
        </w:rPr>
        <w:t xml:space="preserve"> &lt;&lt; דובר &gt;&gt;</w:t>
      </w:r>
      <w:r w:rsidRPr="00F5495C">
        <w:rPr>
          <w:rStyle w:val="TagStyle"/>
          <w:rtl/>
        </w:rPr>
        <w:t xml:space="preserve"> </w:t>
      </w:r>
      <w:r>
        <w:rPr>
          <w:rtl/>
        </w:rPr>
        <w:t>גלעד קריב (העבודה):</w:t>
      </w:r>
      <w:r w:rsidRPr="00F5495C">
        <w:rPr>
          <w:rStyle w:val="TagStyle"/>
          <w:rtl/>
        </w:rPr>
        <w:t xml:space="preserve"> </w:t>
      </w:r>
      <w:r w:rsidRPr="001B72A7">
        <w:rPr>
          <w:rStyle w:val="TagStyle"/>
          <w:rtl/>
        </w:rPr>
        <w:t>&lt;&lt; דובר &gt;&gt;</w:t>
      </w:r>
      <w:r>
        <w:rPr>
          <w:rtl/>
        </w:rPr>
        <w:t xml:space="preserve">   </w:t>
      </w:r>
      <w:bookmarkEnd w:id="1324"/>
    </w:p>
    <w:p w:rsidR="00F5495C" w:rsidRDefault="00F5495C" w:rsidP="001B72A7">
      <w:pPr>
        <w:pStyle w:val="KeepWithNext"/>
        <w:rPr>
          <w:rtl/>
          <w:lang w:eastAsia="he-IL"/>
        </w:rPr>
      </w:pPr>
    </w:p>
    <w:p w:rsidR="00F5495C" w:rsidRDefault="00F5495C" w:rsidP="00F5495C">
      <w:pPr>
        <w:rPr>
          <w:rtl/>
          <w:lang w:eastAsia="he-IL"/>
        </w:rPr>
      </w:pPr>
      <w:r>
        <w:rPr>
          <w:rFonts w:hint="cs"/>
          <w:rtl/>
          <w:lang w:eastAsia="he-IL"/>
        </w:rPr>
        <w:t>- - -</w:t>
      </w:r>
    </w:p>
    <w:p w:rsidR="00F5495C" w:rsidRDefault="00F5495C" w:rsidP="00F5495C">
      <w:pPr>
        <w:rPr>
          <w:rtl/>
          <w:lang w:eastAsia="he-IL"/>
        </w:rPr>
      </w:pPr>
      <w:bookmarkStart w:id="1325" w:name="_ETM_Q1_5160000"/>
      <w:bookmarkEnd w:id="1325"/>
    </w:p>
    <w:p w:rsidR="00F5495C" w:rsidRDefault="00F5495C" w:rsidP="001B72A7">
      <w:pPr>
        <w:pStyle w:val="af6"/>
        <w:keepNext/>
        <w:rPr>
          <w:rtl/>
        </w:rPr>
      </w:pPr>
      <w:bookmarkStart w:id="1326" w:name="ET_yor_6157_361"/>
      <w:r w:rsidRPr="001B72A7">
        <w:rPr>
          <w:rStyle w:val="TagStyle"/>
          <w:rtl/>
        </w:rPr>
        <w:t xml:space="preserve"> &lt;&lt; יור &gt;&gt;</w:t>
      </w:r>
      <w:r w:rsidRPr="00F5495C">
        <w:rPr>
          <w:rStyle w:val="TagStyle"/>
          <w:rtl/>
        </w:rPr>
        <w:t xml:space="preserve"> </w:t>
      </w:r>
      <w:r>
        <w:rPr>
          <w:rtl/>
        </w:rPr>
        <w:t>היו"ר שמחה רוטמן:</w:t>
      </w:r>
      <w:r w:rsidRPr="00F5495C">
        <w:rPr>
          <w:rStyle w:val="TagStyle"/>
          <w:rtl/>
        </w:rPr>
        <w:t xml:space="preserve"> </w:t>
      </w:r>
      <w:r w:rsidRPr="001B72A7">
        <w:rPr>
          <w:rStyle w:val="TagStyle"/>
          <w:rtl/>
        </w:rPr>
        <w:t>&lt;&lt; יור &gt;&gt;</w:t>
      </w:r>
      <w:r>
        <w:rPr>
          <w:rtl/>
        </w:rPr>
        <w:t xml:space="preserve">   </w:t>
      </w:r>
      <w:bookmarkEnd w:id="1326"/>
    </w:p>
    <w:p w:rsidR="00F5495C" w:rsidRDefault="00F5495C" w:rsidP="001B72A7">
      <w:pPr>
        <w:pStyle w:val="KeepWithNext"/>
        <w:rPr>
          <w:rtl/>
          <w:lang w:eastAsia="he-IL"/>
        </w:rPr>
      </w:pPr>
    </w:p>
    <w:p w:rsidR="00F5495C" w:rsidRDefault="00F5495C" w:rsidP="00F5495C">
      <w:pPr>
        <w:rPr>
          <w:rtl/>
          <w:lang w:eastAsia="he-IL"/>
        </w:rPr>
      </w:pPr>
      <w:r>
        <w:rPr>
          <w:rFonts w:hint="cs"/>
          <w:rtl/>
          <w:lang w:eastAsia="he-IL"/>
        </w:rPr>
        <w:t xml:space="preserve">אני באופן אוטומטי לוקח אלי </w:t>
      </w:r>
      <w:bookmarkStart w:id="1327" w:name="_ETM_Q1_5166000"/>
      <w:bookmarkEnd w:id="1327"/>
      <w:r>
        <w:rPr>
          <w:rFonts w:hint="cs"/>
          <w:rtl/>
          <w:lang w:eastAsia="he-IL"/>
        </w:rPr>
        <w:t>את כל אנחות השבר של גלעד קריב.</w:t>
      </w:r>
    </w:p>
    <w:p w:rsidR="00F5495C" w:rsidRDefault="00F5495C" w:rsidP="00F5495C">
      <w:pPr>
        <w:rPr>
          <w:rtl/>
          <w:lang w:eastAsia="he-IL"/>
        </w:rPr>
      </w:pPr>
      <w:bookmarkStart w:id="1328" w:name="_ETM_Q1_5167000"/>
      <w:bookmarkEnd w:id="1328"/>
    </w:p>
    <w:p w:rsidR="00F5495C" w:rsidRDefault="00F5495C" w:rsidP="001B72A7">
      <w:pPr>
        <w:pStyle w:val="a4"/>
        <w:keepNext/>
        <w:rPr>
          <w:rtl/>
        </w:rPr>
      </w:pPr>
      <w:bookmarkStart w:id="1329" w:name="ET_speaker_6156_362"/>
      <w:r w:rsidRPr="001B72A7">
        <w:rPr>
          <w:rStyle w:val="TagStyle"/>
          <w:rtl/>
        </w:rPr>
        <w:t xml:space="preserve"> &lt;&lt; דובר &gt;&gt;</w:t>
      </w:r>
      <w:r w:rsidRPr="00F5495C">
        <w:rPr>
          <w:rStyle w:val="TagStyle"/>
          <w:rtl/>
        </w:rPr>
        <w:t xml:space="preserve"> </w:t>
      </w:r>
      <w:r>
        <w:rPr>
          <w:rtl/>
        </w:rPr>
        <w:t>גלעד קריב (העבודה):</w:t>
      </w:r>
      <w:r w:rsidRPr="00F5495C">
        <w:rPr>
          <w:rStyle w:val="TagStyle"/>
          <w:rtl/>
        </w:rPr>
        <w:t xml:space="preserve"> </w:t>
      </w:r>
      <w:r w:rsidRPr="001B72A7">
        <w:rPr>
          <w:rStyle w:val="TagStyle"/>
          <w:rtl/>
        </w:rPr>
        <w:t>&lt;&lt; דובר &gt;&gt;</w:t>
      </w:r>
      <w:r>
        <w:rPr>
          <w:rtl/>
        </w:rPr>
        <w:t xml:space="preserve">   </w:t>
      </w:r>
      <w:bookmarkEnd w:id="1329"/>
    </w:p>
    <w:p w:rsidR="00F5495C" w:rsidRDefault="00F5495C" w:rsidP="001B72A7">
      <w:pPr>
        <w:pStyle w:val="KeepWithNext"/>
        <w:rPr>
          <w:rtl/>
          <w:lang w:eastAsia="he-IL"/>
        </w:rPr>
      </w:pPr>
    </w:p>
    <w:p w:rsidR="00F5495C" w:rsidRDefault="00F5495C" w:rsidP="00F5495C">
      <w:pPr>
        <w:rPr>
          <w:rtl/>
          <w:lang w:eastAsia="he-IL"/>
        </w:rPr>
      </w:pPr>
      <w:bookmarkStart w:id="1330" w:name="_ETM_Q1_5169000"/>
      <w:bookmarkEnd w:id="1330"/>
      <w:r>
        <w:rPr>
          <w:rFonts w:hint="cs"/>
          <w:rtl/>
          <w:lang w:eastAsia="he-IL"/>
        </w:rPr>
        <w:t xml:space="preserve">לא באופן ספציפי, ראיתי </w:t>
      </w:r>
      <w:bookmarkStart w:id="1331" w:name="_ETM_Q1_5171000"/>
      <w:bookmarkEnd w:id="1331"/>
      <w:r>
        <w:rPr>
          <w:rFonts w:hint="cs"/>
          <w:rtl/>
          <w:lang w:eastAsia="he-IL"/>
        </w:rPr>
        <w:t xml:space="preserve">משהו שקשור בשר לביטחון לאומי. </w:t>
      </w:r>
    </w:p>
    <w:p w:rsidR="00F5495C" w:rsidRDefault="00F5495C" w:rsidP="00F5495C">
      <w:pPr>
        <w:rPr>
          <w:rtl/>
          <w:lang w:eastAsia="he-IL"/>
        </w:rPr>
      </w:pPr>
      <w:bookmarkStart w:id="1332" w:name="_ETM_Q1_5174000"/>
      <w:bookmarkEnd w:id="1332"/>
    </w:p>
    <w:p w:rsidR="00F5495C" w:rsidRDefault="00F5495C" w:rsidP="001B72A7">
      <w:pPr>
        <w:pStyle w:val="af6"/>
        <w:keepNext/>
        <w:rPr>
          <w:rtl/>
        </w:rPr>
      </w:pPr>
      <w:bookmarkStart w:id="1333" w:name="ET_yor_6157_363"/>
      <w:r w:rsidRPr="001B72A7">
        <w:rPr>
          <w:rStyle w:val="TagStyle"/>
          <w:rtl/>
        </w:rPr>
        <w:t xml:space="preserve"> &lt;&lt; יור &gt;&gt;</w:t>
      </w:r>
      <w:r w:rsidRPr="00F5495C">
        <w:rPr>
          <w:rStyle w:val="TagStyle"/>
          <w:rtl/>
        </w:rPr>
        <w:t xml:space="preserve"> </w:t>
      </w:r>
      <w:r>
        <w:rPr>
          <w:rtl/>
        </w:rPr>
        <w:t>היו"ר שמחה רוטמן:</w:t>
      </w:r>
      <w:r w:rsidRPr="00F5495C">
        <w:rPr>
          <w:rStyle w:val="TagStyle"/>
          <w:rtl/>
        </w:rPr>
        <w:t xml:space="preserve"> </w:t>
      </w:r>
      <w:r w:rsidRPr="001B72A7">
        <w:rPr>
          <w:rStyle w:val="TagStyle"/>
          <w:rtl/>
        </w:rPr>
        <w:t>&lt;&lt; יור &gt;&gt;</w:t>
      </w:r>
      <w:r>
        <w:rPr>
          <w:rtl/>
        </w:rPr>
        <w:t xml:space="preserve">   </w:t>
      </w:r>
      <w:bookmarkEnd w:id="1333"/>
    </w:p>
    <w:p w:rsidR="00F5495C" w:rsidRDefault="00F5495C" w:rsidP="001B72A7">
      <w:pPr>
        <w:pStyle w:val="KeepWithNext"/>
        <w:rPr>
          <w:rtl/>
          <w:lang w:eastAsia="he-IL"/>
        </w:rPr>
      </w:pPr>
    </w:p>
    <w:p w:rsidR="00F5495C" w:rsidRDefault="00F5495C" w:rsidP="00F5495C">
      <w:pPr>
        <w:rPr>
          <w:rtl/>
          <w:lang w:eastAsia="he-IL"/>
        </w:rPr>
      </w:pPr>
      <w:r>
        <w:rPr>
          <w:rFonts w:hint="cs"/>
          <w:rtl/>
          <w:lang w:eastAsia="he-IL"/>
        </w:rPr>
        <w:t xml:space="preserve">אני בטוח שאתה תשתף אותנו. </w:t>
      </w:r>
      <w:bookmarkStart w:id="1334" w:name="_ETM_Q1_5173000"/>
      <w:bookmarkEnd w:id="1334"/>
    </w:p>
    <w:p w:rsidR="00F5495C" w:rsidRDefault="00F5495C" w:rsidP="00F5495C">
      <w:pPr>
        <w:rPr>
          <w:rtl/>
          <w:lang w:eastAsia="he-IL"/>
        </w:rPr>
      </w:pPr>
      <w:bookmarkStart w:id="1335" w:name="_ETM_Q1_5175000"/>
      <w:bookmarkEnd w:id="1335"/>
    </w:p>
    <w:p w:rsidR="00F5495C" w:rsidRDefault="00F5495C" w:rsidP="001B72A7">
      <w:pPr>
        <w:pStyle w:val="af9"/>
        <w:keepNext/>
        <w:rPr>
          <w:rtl/>
          <w:lang w:eastAsia="he-IL"/>
        </w:rPr>
      </w:pPr>
      <w:bookmarkStart w:id="1336" w:name="ET_guest_636244_364"/>
      <w:r w:rsidRPr="001B72A7">
        <w:rPr>
          <w:rStyle w:val="TagStyle"/>
          <w:rtl/>
        </w:rPr>
        <w:t xml:space="preserve"> &lt;&lt; אורח &gt;&gt;</w:t>
      </w:r>
      <w:r w:rsidRPr="00F5495C">
        <w:rPr>
          <w:rStyle w:val="TagStyle"/>
          <w:rtl/>
        </w:rPr>
        <w:t xml:space="preserve"> </w:t>
      </w:r>
      <w:r>
        <w:rPr>
          <w:rtl/>
          <w:lang w:eastAsia="he-IL"/>
        </w:rPr>
        <w:t>שלומי אברמזון:</w:t>
      </w:r>
      <w:r w:rsidRPr="00F5495C">
        <w:rPr>
          <w:rStyle w:val="TagStyle"/>
          <w:rtl/>
        </w:rPr>
        <w:t xml:space="preserve"> </w:t>
      </w:r>
      <w:r w:rsidRPr="001B72A7">
        <w:rPr>
          <w:rStyle w:val="TagStyle"/>
          <w:rtl/>
        </w:rPr>
        <w:t>&lt;&lt; אורח &gt;&gt;</w:t>
      </w:r>
      <w:r>
        <w:rPr>
          <w:rtl/>
          <w:lang w:eastAsia="he-IL"/>
        </w:rPr>
        <w:t xml:space="preserve">   </w:t>
      </w:r>
      <w:bookmarkEnd w:id="1336"/>
    </w:p>
    <w:p w:rsidR="00F5495C" w:rsidRDefault="00F5495C" w:rsidP="001B72A7">
      <w:pPr>
        <w:pStyle w:val="KeepWithNext"/>
        <w:rPr>
          <w:rtl/>
          <w:lang w:eastAsia="he-IL"/>
        </w:rPr>
      </w:pPr>
    </w:p>
    <w:p w:rsidR="00F5495C" w:rsidRDefault="00F5495C" w:rsidP="00F5495C">
      <w:pPr>
        <w:rPr>
          <w:rtl/>
          <w:lang w:eastAsia="he-IL"/>
        </w:rPr>
      </w:pPr>
      <w:r>
        <w:rPr>
          <w:rFonts w:hint="cs"/>
          <w:rtl/>
          <w:lang w:eastAsia="he-IL"/>
        </w:rPr>
        <w:t>אני חושב שכל צד יכול למצוא תיקים - - -</w:t>
      </w:r>
    </w:p>
    <w:p w:rsidR="00F5495C" w:rsidRDefault="00F5495C" w:rsidP="00F5495C">
      <w:pPr>
        <w:rPr>
          <w:rtl/>
          <w:lang w:eastAsia="he-IL"/>
        </w:rPr>
      </w:pPr>
      <w:bookmarkStart w:id="1337" w:name="_ETM_Q1_5183000"/>
      <w:bookmarkEnd w:id="1337"/>
    </w:p>
    <w:p w:rsidR="00F5495C" w:rsidRDefault="00F5495C" w:rsidP="00F5495C">
      <w:pPr>
        <w:rPr>
          <w:rtl/>
          <w:lang w:eastAsia="he-IL"/>
        </w:rPr>
      </w:pPr>
      <w:r>
        <w:rPr>
          <w:rFonts w:hint="cs"/>
          <w:rtl/>
          <w:lang w:eastAsia="he-IL"/>
        </w:rPr>
        <w:t>(קריאות)</w:t>
      </w:r>
    </w:p>
    <w:p w:rsidR="00F5495C" w:rsidRDefault="00F5495C" w:rsidP="00F5495C">
      <w:pPr>
        <w:rPr>
          <w:rtl/>
          <w:lang w:eastAsia="he-IL"/>
        </w:rPr>
      </w:pPr>
    </w:p>
    <w:p w:rsidR="00F5495C" w:rsidRDefault="00F5495C" w:rsidP="001B72A7">
      <w:pPr>
        <w:pStyle w:val="af6"/>
        <w:keepNext/>
        <w:rPr>
          <w:rtl/>
        </w:rPr>
      </w:pPr>
      <w:bookmarkStart w:id="1338" w:name="ET_yor_6157_365"/>
      <w:r w:rsidRPr="001B72A7">
        <w:rPr>
          <w:rStyle w:val="TagStyle"/>
          <w:rtl/>
        </w:rPr>
        <w:t xml:space="preserve"> &lt;&lt; יור &gt;&gt;</w:t>
      </w:r>
      <w:r w:rsidRPr="00F5495C">
        <w:rPr>
          <w:rStyle w:val="TagStyle"/>
          <w:rtl/>
        </w:rPr>
        <w:t xml:space="preserve"> </w:t>
      </w:r>
      <w:r>
        <w:rPr>
          <w:rtl/>
        </w:rPr>
        <w:t>היו"ר שמחה רוטמן:</w:t>
      </w:r>
      <w:r w:rsidRPr="00F5495C">
        <w:rPr>
          <w:rStyle w:val="TagStyle"/>
          <w:rtl/>
        </w:rPr>
        <w:t xml:space="preserve"> </w:t>
      </w:r>
      <w:r w:rsidRPr="001B72A7">
        <w:rPr>
          <w:rStyle w:val="TagStyle"/>
          <w:rtl/>
        </w:rPr>
        <w:t>&lt;&lt; יור &gt;&gt;</w:t>
      </w:r>
      <w:r>
        <w:rPr>
          <w:rtl/>
        </w:rPr>
        <w:t xml:space="preserve">   </w:t>
      </w:r>
      <w:bookmarkEnd w:id="1338"/>
    </w:p>
    <w:p w:rsidR="00F5495C" w:rsidRDefault="00F5495C" w:rsidP="001B72A7">
      <w:pPr>
        <w:pStyle w:val="KeepWithNext"/>
        <w:rPr>
          <w:rtl/>
          <w:lang w:eastAsia="he-IL"/>
        </w:rPr>
      </w:pPr>
    </w:p>
    <w:p w:rsidR="00F5495C" w:rsidRDefault="00B04C62" w:rsidP="00F5495C">
      <w:pPr>
        <w:rPr>
          <w:rtl/>
          <w:lang w:eastAsia="he-IL"/>
        </w:rPr>
      </w:pPr>
      <w:r>
        <w:rPr>
          <w:rFonts w:hint="cs"/>
          <w:rtl/>
          <w:lang w:eastAsia="he-IL"/>
        </w:rPr>
        <w:t>חברים. יש לגלעד קריב תפקיד,</w:t>
      </w:r>
      <w:r w:rsidR="00F5495C">
        <w:rPr>
          <w:rFonts w:hint="cs"/>
          <w:rtl/>
          <w:lang w:eastAsia="he-IL"/>
        </w:rPr>
        <w:t xml:space="preserve"> הוא מעדכן אותנו במה שקורה מחוץ לחדר הוועדה מעת לעת. נא לא לעשות את זה תוך כדי שאנשים אחרים מדברים.</w:t>
      </w:r>
    </w:p>
    <w:p w:rsidR="00F5495C" w:rsidRDefault="00F5495C" w:rsidP="00F5495C">
      <w:pPr>
        <w:rPr>
          <w:rtl/>
          <w:lang w:eastAsia="he-IL"/>
        </w:rPr>
      </w:pPr>
      <w:bookmarkStart w:id="1339" w:name="_ETM_Q1_5187000"/>
      <w:bookmarkEnd w:id="1339"/>
    </w:p>
    <w:p w:rsidR="00F5495C" w:rsidRDefault="00F5495C" w:rsidP="001B72A7">
      <w:pPr>
        <w:pStyle w:val="a4"/>
        <w:keepNext/>
        <w:rPr>
          <w:rtl/>
        </w:rPr>
      </w:pPr>
      <w:bookmarkStart w:id="1340" w:name="ET_speaker_6156_366"/>
      <w:r w:rsidRPr="001B72A7">
        <w:rPr>
          <w:rStyle w:val="TagStyle"/>
          <w:rtl/>
        </w:rPr>
        <w:t xml:space="preserve"> &lt;&lt; דובר &gt;&gt;</w:t>
      </w:r>
      <w:r w:rsidRPr="00F5495C">
        <w:rPr>
          <w:rStyle w:val="TagStyle"/>
          <w:rtl/>
        </w:rPr>
        <w:t xml:space="preserve"> </w:t>
      </w:r>
      <w:r>
        <w:rPr>
          <w:rtl/>
        </w:rPr>
        <w:t>גלעד קריב (העבודה):</w:t>
      </w:r>
      <w:r w:rsidRPr="00F5495C">
        <w:rPr>
          <w:rStyle w:val="TagStyle"/>
          <w:rtl/>
        </w:rPr>
        <w:t xml:space="preserve"> </w:t>
      </w:r>
      <w:r w:rsidRPr="001B72A7">
        <w:rPr>
          <w:rStyle w:val="TagStyle"/>
          <w:rtl/>
        </w:rPr>
        <w:t>&lt;&lt; דובר &gt;&gt;</w:t>
      </w:r>
      <w:r>
        <w:rPr>
          <w:rtl/>
        </w:rPr>
        <w:t xml:space="preserve">   </w:t>
      </w:r>
      <w:bookmarkEnd w:id="1340"/>
    </w:p>
    <w:p w:rsidR="00F5495C" w:rsidRDefault="00F5495C" w:rsidP="001B72A7">
      <w:pPr>
        <w:pStyle w:val="KeepWithNext"/>
        <w:rPr>
          <w:rtl/>
          <w:lang w:eastAsia="he-IL"/>
        </w:rPr>
      </w:pPr>
    </w:p>
    <w:p w:rsidR="00F5495C" w:rsidRPr="00F5495C" w:rsidRDefault="00F5495C" w:rsidP="00F5495C">
      <w:pPr>
        <w:rPr>
          <w:rtl/>
          <w:lang w:eastAsia="he-IL"/>
        </w:rPr>
      </w:pPr>
      <w:bookmarkStart w:id="1341" w:name="_ETM_Q1_5188000"/>
      <w:bookmarkEnd w:id="1341"/>
      <w:r>
        <w:rPr>
          <w:rFonts w:hint="cs"/>
          <w:rtl/>
          <w:lang w:eastAsia="he-IL"/>
        </w:rPr>
        <w:t>אתה צודק. אני מתנצל.</w:t>
      </w:r>
    </w:p>
    <w:p w:rsidR="00F5495C" w:rsidRDefault="00F5495C" w:rsidP="00F5495C">
      <w:pPr>
        <w:rPr>
          <w:rtl/>
        </w:rPr>
      </w:pPr>
    </w:p>
    <w:p w:rsidR="00F5495C" w:rsidRDefault="00F5495C" w:rsidP="001B72A7">
      <w:pPr>
        <w:pStyle w:val="af9"/>
        <w:keepNext/>
        <w:rPr>
          <w:rtl/>
        </w:rPr>
      </w:pPr>
      <w:bookmarkStart w:id="1342" w:name="ET_guest_636244_690"/>
      <w:r w:rsidRPr="001B72A7">
        <w:rPr>
          <w:rStyle w:val="TagStyle"/>
          <w:rtl/>
        </w:rPr>
        <w:t xml:space="preserve"> &lt;&lt; אורח &gt;&gt;</w:t>
      </w:r>
      <w:r w:rsidRPr="00F5495C">
        <w:rPr>
          <w:rStyle w:val="TagStyle"/>
          <w:rtl/>
        </w:rPr>
        <w:t xml:space="preserve"> </w:t>
      </w:r>
      <w:r>
        <w:rPr>
          <w:rtl/>
        </w:rPr>
        <w:t>שלומי אברמזון:</w:t>
      </w:r>
      <w:r w:rsidRPr="00F5495C">
        <w:rPr>
          <w:rStyle w:val="TagStyle"/>
          <w:rtl/>
        </w:rPr>
        <w:t xml:space="preserve"> </w:t>
      </w:r>
      <w:r w:rsidRPr="001B72A7">
        <w:rPr>
          <w:rStyle w:val="TagStyle"/>
          <w:rtl/>
        </w:rPr>
        <w:t>&lt;&lt; אורח &gt;&gt;</w:t>
      </w:r>
      <w:bookmarkEnd w:id="1342"/>
      <w:r>
        <w:rPr>
          <w:rtl/>
        </w:rPr>
        <w:t xml:space="preserve">   </w:t>
      </w:r>
    </w:p>
    <w:p w:rsidR="00F5495C" w:rsidRDefault="00F5495C" w:rsidP="001B72A7">
      <w:pPr>
        <w:pStyle w:val="KeepWithNext"/>
        <w:rPr>
          <w:rtl/>
        </w:rPr>
      </w:pPr>
    </w:p>
    <w:p w:rsidR="00F5495C" w:rsidRDefault="00266D34" w:rsidP="00F5495C">
      <w:pPr>
        <w:rPr>
          <w:rtl/>
        </w:rPr>
      </w:pPr>
      <w:r>
        <w:rPr>
          <w:rFonts w:hint="cs"/>
          <w:rtl/>
        </w:rPr>
        <w:t xml:space="preserve">קודם כל יש טענות לפרקליטות על משכי זמנים, לאו דווקא בתיקים האלה, מה לעשות, הפרקליטות היא גוף עמוס. אני מנסה לבוא ולהגיד: בתיקים של הסתה לטרור, </w:t>
      </w:r>
      <w:r>
        <w:t>hard core</w:t>
      </w:r>
      <w:r>
        <w:rPr>
          <w:rFonts w:hint="cs"/>
          <w:rtl/>
        </w:rPr>
        <w:t xml:space="preserve">, </w:t>
      </w:r>
      <w:bookmarkStart w:id="1343" w:name="_ETM_Q1_5203000"/>
      <w:bookmarkEnd w:id="1343"/>
      <w:r>
        <w:rPr>
          <w:rFonts w:hint="cs"/>
          <w:rtl/>
        </w:rPr>
        <w:t>ברורים, חזקים עם הרבה פרסומים, מגישים כתבי אישום בפרקי זמן קצרים. ניתן דוגמה כי זה תיק שעכשיו אמור להגיע השבוע</w:t>
      </w:r>
      <w:bookmarkStart w:id="1344" w:name="_ETM_Q1_5219000"/>
      <w:bookmarkEnd w:id="1344"/>
      <w:r>
        <w:rPr>
          <w:rFonts w:hint="cs"/>
          <w:rtl/>
        </w:rPr>
        <w:t>. במהלך חול המועד פנה שירות הביטחון הכללי</w:t>
      </w:r>
      <w:bookmarkStart w:id="1345" w:name="_ETM_Q1_5221000"/>
      <w:bookmarkEnd w:id="1345"/>
      <w:r>
        <w:rPr>
          <w:rFonts w:hint="cs"/>
          <w:rtl/>
        </w:rPr>
        <w:t xml:space="preserve"> בבקשה לאשר מספר פרסומים, קיבל תשובה בפרק זמן קצר. </w:t>
      </w:r>
      <w:bookmarkStart w:id="1346" w:name="_ETM_Q1_5223000"/>
      <w:bookmarkEnd w:id="1346"/>
      <w:r w:rsidR="000A435E">
        <w:rPr>
          <w:rFonts w:hint="cs"/>
          <w:rtl/>
        </w:rPr>
        <w:t>התנהלה חקיר</w:t>
      </w:r>
      <w:r>
        <w:rPr>
          <w:rFonts w:hint="cs"/>
          <w:rtl/>
        </w:rPr>
        <w:t xml:space="preserve">ה. היום הודיעו לי שכבר יש שלב של הצהרת </w:t>
      </w:r>
      <w:r w:rsidRPr="00047EDA">
        <w:rPr>
          <w:rFonts w:hint="cs"/>
          <w:rtl/>
        </w:rPr>
        <w:t xml:space="preserve">תובע. זה אומר שתוך חמישה ימים אם נחשוב שזה </w:t>
      </w:r>
      <w:bookmarkStart w:id="1347" w:name="_ETM_Q1_5231000"/>
      <w:bookmarkEnd w:id="1347"/>
      <w:r w:rsidRPr="00047EDA">
        <w:rPr>
          <w:rFonts w:hint="cs"/>
          <w:rtl/>
        </w:rPr>
        <w:t>תיק שמצדיק מעצר</w:t>
      </w:r>
      <w:r w:rsidR="0090377D" w:rsidRPr="00047EDA">
        <w:rPr>
          <w:rFonts w:hint="cs"/>
          <w:rtl/>
        </w:rPr>
        <w:t xml:space="preserve"> עד תום ההליכים, נגיש כתב אישום. והיועצת המשפטית לממשלה, אם היא תסכים </w:t>
      </w:r>
      <w:r w:rsidR="000A435E">
        <w:rPr>
          <w:rFonts w:hint="cs"/>
          <w:rtl/>
        </w:rPr>
        <w:t>שזה תיק שמצדיק הגשת כתב אישום ות</w:t>
      </w:r>
      <w:r w:rsidR="0090377D" w:rsidRPr="00047EDA">
        <w:rPr>
          <w:rFonts w:hint="cs"/>
          <w:rtl/>
        </w:rPr>
        <w:t>אשר, זה מה שיקרה.</w:t>
      </w:r>
      <w:r w:rsidR="00047EDA">
        <w:rPr>
          <w:rFonts w:hint="cs"/>
          <w:rtl/>
        </w:rPr>
        <w:t xml:space="preserve"> זה מה שקורה עם התיקים החמורים.</w:t>
      </w:r>
    </w:p>
    <w:p w:rsidR="00047EDA" w:rsidRDefault="00047EDA" w:rsidP="00F5495C">
      <w:pPr>
        <w:rPr>
          <w:rtl/>
        </w:rPr>
      </w:pPr>
    </w:p>
    <w:p w:rsidR="00047EDA" w:rsidRPr="00F5495C" w:rsidRDefault="00047EDA" w:rsidP="00F5495C">
      <w:pPr>
        <w:rPr>
          <w:rtl/>
        </w:rPr>
      </w:pPr>
      <w:r>
        <w:rPr>
          <w:rFonts w:hint="cs"/>
          <w:rtl/>
        </w:rPr>
        <w:t xml:space="preserve">לשאלתך למה בעצם כל </w:t>
      </w:r>
      <w:bookmarkStart w:id="1348" w:name="_ETM_Q1_5249000"/>
      <w:bookmarkEnd w:id="1348"/>
      <w:r>
        <w:rPr>
          <w:rFonts w:hint="cs"/>
          <w:rtl/>
        </w:rPr>
        <w:t xml:space="preserve">המנגנון הזה </w:t>
      </w:r>
      <w:r>
        <w:rPr>
          <w:rFonts w:hint="eastAsia"/>
          <w:rtl/>
        </w:rPr>
        <w:t>–</w:t>
      </w:r>
      <w:r>
        <w:rPr>
          <w:rFonts w:hint="cs"/>
          <w:rtl/>
        </w:rPr>
        <w:t xml:space="preserve"> זאת שאלה ערכית שנוגעת לחופש הביטוי. </w:t>
      </w:r>
      <w:bookmarkStart w:id="1349" w:name="_ETM_Q1_5252000"/>
      <w:bookmarkEnd w:id="1349"/>
      <w:r>
        <w:rPr>
          <w:rFonts w:hint="cs"/>
          <w:rtl/>
        </w:rPr>
        <w:t xml:space="preserve">חופש הביטוי מעורר מכל הצדדים במפה הפוליטית איזושהי רגישות שכל </w:t>
      </w:r>
      <w:bookmarkStart w:id="1350" w:name="_ETM_Q1_5258000"/>
      <w:bookmarkEnd w:id="1350"/>
      <w:r>
        <w:rPr>
          <w:rFonts w:hint="cs"/>
          <w:rtl/>
        </w:rPr>
        <w:t>צד לא רוצה שיגבילו אותו.</w:t>
      </w:r>
    </w:p>
    <w:p w:rsidR="00047EDA" w:rsidRDefault="00047EDA" w:rsidP="00764DAF">
      <w:pPr>
        <w:rPr>
          <w:rtl/>
        </w:rPr>
      </w:pPr>
      <w:bookmarkStart w:id="1351" w:name="_ETM_Q1_5178461"/>
      <w:bookmarkStart w:id="1352" w:name="_ETM_Q1_5178504"/>
      <w:bookmarkStart w:id="1353" w:name="_ETM_Q1_5195633"/>
      <w:bookmarkStart w:id="1354" w:name="_ETM_Q1_5195681"/>
      <w:bookmarkStart w:id="1355" w:name="_ETM_Q1_5198270"/>
      <w:bookmarkStart w:id="1356" w:name="_ETM_Q1_5268366"/>
      <w:bookmarkStart w:id="1357" w:name="_ETM_Q1_5268418"/>
      <w:bookmarkStart w:id="1358" w:name="_ETM_Q1_5270390"/>
      <w:bookmarkEnd w:id="1351"/>
      <w:bookmarkEnd w:id="1352"/>
      <w:bookmarkEnd w:id="1353"/>
      <w:bookmarkEnd w:id="1354"/>
      <w:bookmarkEnd w:id="1355"/>
      <w:bookmarkEnd w:id="1356"/>
      <w:bookmarkEnd w:id="1357"/>
      <w:bookmarkEnd w:id="1358"/>
    </w:p>
    <w:p w:rsidR="00047EDA" w:rsidRDefault="00047EDA" w:rsidP="001B72A7">
      <w:pPr>
        <w:pStyle w:val="a4"/>
        <w:keepNext/>
        <w:rPr>
          <w:rtl/>
        </w:rPr>
      </w:pPr>
      <w:bookmarkStart w:id="1359" w:name="ET_knessetmember_6525_364"/>
      <w:r w:rsidRPr="001B72A7">
        <w:rPr>
          <w:rStyle w:val="TagStyle"/>
          <w:rtl/>
        </w:rPr>
        <w:t xml:space="preserve"> &lt;&lt; דובר &gt;&gt;</w:t>
      </w:r>
      <w:r w:rsidRPr="00047EDA">
        <w:rPr>
          <w:rStyle w:val="TagStyle"/>
          <w:rtl/>
        </w:rPr>
        <w:t xml:space="preserve"> </w:t>
      </w:r>
      <w:r>
        <w:rPr>
          <w:rtl/>
        </w:rPr>
        <w:t>צבי ידידיה סוכות (עוצמה יהודית):</w:t>
      </w:r>
      <w:r w:rsidRPr="00047EDA">
        <w:rPr>
          <w:rStyle w:val="TagStyle"/>
          <w:rtl/>
        </w:rPr>
        <w:t xml:space="preserve"> </w:t>
      </w:r>
      <w:r w:rsidRPr="001B72A7">
        <w:rPr>
          <w:rStyle w:val="TagStyle"/>
          <w:rtl/>
        </w:rPr>
        <w:t>&lt;&lt; דובר &gt;&gt;</w:t>
      </w:r>
      <w:r>
        <w:rPr>
          <w:rtl/>
        </w:rPr>
        <w:t xml:space="preserve">   </w:t>
      </w:r>
      <w:bookmarkEnd w:id="1359"/>
    </w:p>
    <w:p w:rsidR="00047EDA" w:rsidRDefault="00047EDA" w:rsidP="001B72A7">
      <w:pPr>
        <w:pStyle w:val="KeepWithNext"/>
        <w:rPr>
          <w:rtl/>
          <w:lang w:eastAsia="he-IL"/>
        </w:rPr>
      </w:pPr>
    </w:p>
    <w:p w:rsidR="00047EDA" w:rsidRDefault="00047EDA" w:rsidP="00047EDA">
      <w:pPr>
        <w:rPr>
          <w:rtl/>
          <w:lang w:eastAsia="he-IL"/>
        </w:rPr>
      </w:pPr>
      <w:r>
        <w:rPr>
          <w:rFonts w:hint="cs"/>
          <w:rtl/>
          <w:lang w:eastAsia="he-IL"/>
        </w:rPr>
        <w:t>מי יגביל?</w:t>
      </w:r>
    </w:p>
    <w:p w:rsidR="00047EDA" w:rsidRDefault="00047EDA" w:rsidP="00047EDA">
      <w:pPr>
        <w:rPr>
          <w:rtl/>
          <w:lang w:eastAsia="he-IL"/>
        </w:rPr>
      </w:pPr>
      <w:bookmarkStart w:id="1360" w:name="_ETM_Q1_5262000"/>
      <w:bookmarkEnd w:id="1360"/>
    </w:p>
    <w:p w:rsidR="00047EDA" w:rsidRDefault="00047EDA" w:rsidP="001B72A7">
      <w:pPr>
        <w:pStyle w:val="af9"/>
        <w:keepNext/>
        <w:rPr>
          <w:rtl/>
          <w:lang w:eastAsia="he-IL"/>
        </w:rPr>
      </w:pPr>
      <w:bookmarkStart w:id="1361" w:name="ET_guest_636244_365"/>
      <w:r w:rsidRPr="001B72A7">
        <w:rPr>
          <w:rStyle w:val="TagStyle"/>
          <w:rtl/>
        </w:rPr>
        <w:t xml:space="preserve"> &lt;&lt; אורח &gt;&gt;</w:t>
      </w:r>
      <w:r w:rsidRPr="00047EDA">
        <w:rPr>
          <w:rStyle w:val="TagStyle"/>
          <w:rtl/>
        </w:rPr>
        <w:t xml:space="preserve"> </w:t>
      </w:r>
      <w:r>
        <w:rPr>
          <w:rtl/>
          <w:lang w:eastAsia="he-IL"/>
        </w:rPr>
        <w:t>שלומי אברמזון:</w:t>
      </w:r>
      <w:r w:rsidRPr="00047EDA">
        <w:rPr>
          <w:rStyle w:val="TagStyle"/>
          <w:rtl/>
        </w:rPr>
        <w:t xml:space="preserve"> </w:t>
      </w:r>
      <w:r w:rsidRPr="001B72A7">
        <w:rPr>
          <w:rStyle w:val="TagStyle"/>
          <w:rtl/>
        </w:rPr>
        <w:t>&lt;&lt; אורח &gt;&gt;</w:t>
      </w:r>
      <w:r>
        <w:rPr>
          <w:rtl/>
          <w:lang w:eastAsia="he-IL"/>
        </w:rPr>
        <w:t xml:space="preserve">   </w:t>
      </w:r>
      <w:bookmarkEnd w:id="1361"/>
    </w:p>
    <w:p w:rsidR="00047EDA" w:rsidRDefault="00047EDA" w:rsidP="001B72A7">
      <w:pPr>
        <w:pStyle w:val="KeepWithNext"/>
        <w:rPr>
          <w:rtl/>
          <w:lang w:eastAsia="he-IL"/>
        </w:rPr>
      </w:pPr>
    </w:p>
    <w:p w:rsidR="00047EDA" w:rsidRPr="00047EDA" w:rsidRDefault="00047EDA" w:rsidP="00047EDA">
      <w:pPr>
        <w:rPr>
          <w:rtl/>
          <w:lang w:eastAsia="he-IL"/>
        </w:rPr>
      </w:pPr>
      <w:r>
        <w:rPr>
          <w:rFonts w:hint="cs"/>
          <w:rtl/>
          <w:lang w:eastAsia="he-IL"/>
        </w:rPr>
        <w:t>יגבילו את האמירות שלו.</w:t>
      </w:r>
    </w:p>
    <w:p w:rsidR="00047EDA" w:rsidRDefault="00047EDA" w:rsidP="00764DAF">
      <w:pPr>
        <w:rPr>
          <w:rtl/>
        </w:rPr>
      </w:pPr>
      <w:bookmarkStart w:id="1362" w:name="_ETM_Q1_5263000"/>
      <w:bookmarkEnd w:id="1362"/>
    </w:p>
    <w:p w:rsidR="00047EDA" w:rsidRDefault="00047EDA" w:rsidP="001B72A7">
      <w:pPr>
        <w:pStyle w:val="a4"/>
        <w:keepNext/>
        <w:rPr>
          <w:rtl/>
        </w:rPr>
      </w:pPr>
      <w:bookmarkStart w:id="1363" w:name="ET_speaker_6164_366"/>
      <w:r w:rsidRPr="001B72A7">
        <w:rPr>
          <w:rStyle w:val="TagStyle"/>
          <w:rtl/>
        </w:rPr>
        <w:t xml:space="preserve"> &lt;&lt; דובר &gt;&gt;</w:t>
      </w:r>
      <w:r w:rsidRPr="00047EDA">
        <w:rPr>
          <w:rStyle w:val="TagStyle"/>
          <w:rtl/>
        </w:rPr>
        <w:t xml:space="preserve"> </w:t>
      </w:r>
      <w:r>
        <w:rPr>
          <w:rtl/>
        </w:rPr>
        <w:t>עמית הלוי (הליכוד):</w:t>
      </w:r>
      <w:r w:rsidRPr="00047EDA">
        <w:rPr>
          <w:rStyle w:val="TagStyle"/>
          <w:rtl/>
        </w:rPr>
        <w:t xml:space="preserve"> </w:t>
      </w:r>
      <w:r w:rsidRPr="001B72A7">
        <w:rPr>
          <w:rStyle w:val="TagStyle"/>
          <w:rtl/>
        </w:rPr>
        <w:t>&lt;&lt; דובר &gt;&gt;</w:t>
      </w:r>
      <w:r>
        <w:rPr>
          <w:rtl/>
        </w:rPr>
        <w:t xml:space="preserve">   </w:t>
      </w:r>
      <w:bookmarkEnd w:id="1363"/>
    </w:p>
    <w:p w:rsidR="00047EDA" w:rsidRDefault="00047EDA" w:rsidP="001B72A7">
      <w:pPr>
        <w:pStyle w:val="KeepWithNext"/>
        <w:rPr>
          <w:rtl/>
          <w:lang w:eastAsia="he-IL"/>
        </w:rPr>
      </w:pPr>
    </w:p>
    <w:p w:rsidR="00047EDA" w:rsidRPr="00047EDA" w:rsidRDefault="00047EDA" w:rsidP="00047EDA">
      <w:pPr>
        <w:rPr>
          <w:rtl/>
          <w:lang w:eastAsia="he-IL"/>
        </w:rPr>
      </w:pPr>
      <w:r>
        <w:rPr>
          <w:rFonts w:hint="cs"/>
          <w:rtl/>
          <w:lang w:eastAsia="he-IL"/>
        </w:rPr>
        <w:t xml:space="preserve">לך פעם </w:t>
      </w:r>
      <w:bookmarkStart w:id="1364" w:name="_ETM_Q1_5266000"/>
      <w:bookmarkEnd w:id="1364"/>
      <w:r>
        <w:rPr>
          <w:rFonts w:hint="cs"/>
          <w:rtl/>
          <w:lang w:eastAsia="he-IL"/>
        </w:rPr>
        <w:t xml:space="preserve">היה ספק? אדם שעשה עבירת טרור, ששוטר אמר לך, היה לך פעם ספק? </w:t>
      </w:r>
    </w:p>
    <w:p w:rsidR="009E4F62" w:rsidRPr="001B72A7" w:rsidRDefault="009E4F62" w:rsidP="001B72A7">
      <w:pPr>
        <w:rPr>
          <w:rtl/>
        </w:rPr>
      </w:pPr>
    </w:p>
    <w:p w:rsidR="009E4F62" w:rsidRDefault="009E4F62" w:rsidP="001B72A7">
      <w:pPr>
        <w:pStyle w:val="af9"/>
        <w:keepNext/>
        <w:rPr>
          <w:rtl/>
        </w:rPr>
      </w:pPr>
      <w:bookmarkStart w:id="1365" w:name="ET_guest_636244_703"/>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1365"/>
    </w:p>
    <w:p w:rsidR="009E4F62" w:rsidRDefault="009E4F62" w:rsidP="001B72A7">
      <w:pPr>
        <w:pStyle w:val="KeepWithNext"/>
        <w:rPr>
          <w:rtl/>
        </w:rPr>
      </w:pPr>
    </w:p>
    <w:p w:rsidR="00047EDA" w:rsidRDefault="00047EDA" w:rsidP="00CF4637">
      <w:pPr>
        <w:rPr>
          <w:rtl/>
        </w:rPr>
      </w:pPr>
      <w:bookmarkStart w:id="1366" w:name="_ETM_Q1_5270748"/>
      <w:bookmarkStart w:id="1367" w:name="_ETM_Q1_5270779"/>
      <w:bookmarkEnd w:id="1366"/>
      <w:bookmarkEnd w:id="1367"/>
      <w:r>
        <w:rPr>
          <w:rFonts w:hint="cs"/>
          <w:rtl/>
        </w:rPr>
        <w:t xml:space="preserve">כן, היה לי. לא כל הפניות של משטרת ישראל מאושרות. למה? יש התבטאויות יותר גבוליות ויש </w:t>
      </w:r>
      <w:bookmarkStart w:id="1368" w:name="_ETM_Q1_5279000"/>
      <w:bookmarkEnd w:id="1368"/>
      <w:r>
        <w:rPr>
          <w:rFonts w:hint="cs"/>
          <w:rtl/>
        </w:rPr>
        <w:t>התבטאויות יותר ברורות. וכן, נעשה איזשהו סינון.</w:t>
      </w:r>
    </w:p>
    <w:p w:rsidR="00CF4637" w:rsidRDefault="00CF4637" w:rsidP="00CF4637">
      <w:pPr>
        <w:rPr>
          <w:rtl/>
        </w:rPr>
      </w:pPr>
      <w:bookmarkStart w:id="1369" w:name="_ETM_Q1_5270000"/>
      <w:bookmarkStart w:id="1370" w:name="_ETM_Q1_5280007"/>
      <w:bookmarkStart w:id="1371" w:name="_ETM_Q1_5280082"/>
      <w:bookmarkStart w:id="1372" w:name="_ETM_Q1_5282049"/>
      <w:bookmarkEnd w:id="1369"/>
      <w:bookmarkEnd w:id="1370"/>
      <w:bookmarkEnd w:id="1371"/>
      <w:bookmarkEnd w:id="1372"/>
    </w:p>
    <w:p w:rsidR="00CF4637" w:rsidRDefault="00CF4637" w:rsidP="001B72A7">
      <w:pPr>
        <w:pStyle w:val="a4"/>
        <w:keepNext/>
        <w:rPr>
          <w:rtl/>
        </w:rPr>
      </w:pPr>
      <w:bookmarkStart w:id="1373" w:name="ET_speaker_6164_79"/>
      <w:r w:rsidRPr="001B72A7">
        <w:rPr>
          <w:rStyle w:val="TagStyle"/>
          <w:rtl/>
        </w:rPr>
        <w:t xml:space="preserve"> &lt;&lt; דובר &gt;&gt;</w:t>
      </w:r>
      <w:r w:rsidRPr="00CF4637">
        <w:rPr>
          <w:rStyle w:val="TagStyle"/>
          <w:rtl/>
        </w:rPr>
        <w:t xml:space="preserve"> </w:t>
      </w:r>
      <w:r>
        <w:rPr>
          <w:rtl/>
        </w:rPr>
        <w:t>עמית הלוי (הליכוד):</w:t>
      </w:r>
      <w:r w:rsidRPr="00CF4637">
        <w:rPr>
          <w:rStyle w:val="TagStyle"/>
          <w:rtl/>
        </w:rPr>
        <w:t xml:space="preserve"> </w:t>
      </w:r>
      <w:r w:rsidRPr="001B72A7">
        <w:rPr>
          <w:rStyle w:val="TagStyle"/>
          <w:rtl/>
        </w:rPr>
        <w:t>&lt;&lt; דובר &gt;&gt;</w:t>
      </w:r>
      <w:r>
        <w:rPr>
          <w:rtl/>
        </w:rPr>
        <w:t xml:space="preserve">   </w:t>
      </w:r>
      <w:bookmarkEnd w:id="1373"/>
    </w:p>
    <w:p w:rsidR="00CF4637" w:rsidRDefault="00CF4637" w:rsidP="001B72A7">
      <w:pPr>
        <w:pStyle w:val="KeepWithNext"/>
        <w:rPr>
          <w:rtl/>
        </w:rPr>
      </w:pPr>
    </w:p>
    <w:p w:rsidR="00047EDA" w:rsidRDefault="00CF4637" w:rsidP="00CF4637">
      <w:pPr>
        <w:rPr>
          <w:rtl/>
        </w:rPr>
      </w:pPr>
      <w:bookmarkStart w:id="1374" w:name="_ETM_Q1_5282371"/>
      <w:bookmarkStart w:id="1375" w:name="_ETM_Q1_5282411"/>
      <w:bookmarkEnd w:id="1374"/>
      <w:bookmarkEnd w:id="1375"/>
      <w:r>
        <w:rPr>
          <w:rFonts w:hint="cs"/>
          <w:rtl/>
        </w:rPr>
        <w:t xml:space="preserve">שלא עולה בקנה אחד עם סעיף </w:t>
      </w:r>
      <w:bookmarkStart w:id="1376" w:name="_ETM_Q1_5292045"/>
      <w:bookmarkEnd w:id="1376"/>
      <w:r w:rsidR="00047EDA">
        <w:rPr>
          <w:rFonts w:hint="cs"/>
          <w:rtl/>
        </w:rPr>
        <w:t>24?</w:t>
      </w:r>
    </w:p>
    <w:p w:rsidR="00047EDA" w:rsidRDefault="00047EDA" w:rsidP="00CF4637">
      <w:pPr>
        <w:rPr>
          <w:rtl/>
        </w:rPr>
      </w:pPr>
    </w:p>
    <w:p w:rsidR="00047EDA" w:rsidRDefault="00047EDA" w:rsidP="001B72A7">
      <w:pPr>
        <w:pStyle w:val="af9"/>
        <w:keepNext/>
        <w:rPr>
          <w:rtl/>
        </w:rPr>
      </w:pPr>
      <w:bookmarkStart w:id="1377" w:name="ET_guest_636244_367"/>
      <w:r w:rsidRPr="001B72A7">
        <w:rPr>
          <w:rStyle w:val="TagStyle"/>
          <w:rtl/>
        </w:rPr>
        <w:t xml:space="preserve"> &lt;&lt; אורח &gt;&gt;</w:t>
      </w:r>
      <w:r w:rsidRPr="00047EDA">
        <w:rPr>
          <w:rStyle w:val="TagStyle"/>
          <w:rtl/>
        </w:rPr>
        <w:t xml:space="preserve"> </w:t>
      </w:r>
      <w:r>
        <w:rPr>
          <w:rtl/>
        </w:rPr>
        <w:t>שלומי אברמזון:</w:t>
      </w:r>
      <w:r w:rsidRPr="00047EDA">
        <w:rPr>
          <w:rStyle w:val="TagStyle"/>
          <w:rtl/>
        </w:rPr>
        <w:t xml:space="preserve"> </w:t>
      </w:r>
      <w:r w:rsidRPr="001B72A7">
        <w:rPr>
          <w:rStyle w:val="TagStyle"/>
          <w:rtl/>
        </w:rPr>
        <w:t>&lt;&lt; אורח &gt;&gt;</w:t>
      </w:r>
      <w:r>
        <w:rPr>
          <w:rtl/>
        </w:rPr>
        <w:t xml:space="preserve">   </w:t>
      </w:r>
      <w:bookmarkEnd w:id="1377"/>
    </w:p>
    <w:p w:rsidR="00047EDA" w:rsidRDefault="00047EDA" w:rsidP="001B72A7">
      <w:pPr>
        <w:pStyle w:val="KeepWithNext"/>
        <w:rPr>
          <w:rtl/>
        </w:rPr>
      </w:pPr>
    </w:p>
    <w:p w:rsidR="00047EDA" w:rsidRDefault="00047EDA" w:rsidP="00047EDA">
      <w:pPr>
        <w:rPr>
          <w:rtl/>
        </w:rPr>
      </w:pPr>
      <w:r>
        <w:rPr>
          <w:rFonts w:hint="cs"/>
          <w:rtl/>
        </w:rPr>
        <w:t xml:space="preserve">כן. </w:t>
      </w:r>
    </w:p>
    <w:p w:rsidR="00047EDA" w:rsidRDefault="00047EDA" w:rsidP="00047EDA">
      <w:pPr>
        <w:rPr>
          <w:rtl/>
        </w:rPr>
      </w:pPr>
      <w:bookmarkStart w:id="1378" w:name="_ETM_Q1_5286000"/>
      <w:bookmarkEnd w:id="1378"/>
    </w:p>
    <w:p w:rsidR="00047EDA" w:rsidRDefault="00047EDA" w:rsidP="001B72A7">
      <w:pPr>
        <w:pStyle w:val="a4"/>
        <w:keepNext/>
        <w:rPr>
          <w:rtl/>
        </w:rPr>
      </w:pPr>
      <w:bookmarkStart w:id="1379" w:name="ET_speaker_6164_368"/>
      <w:r w:rsidRPr="001B72A7">
        <w:rPr>
          <w:rStyle w:val="TagStyle"/>
          <w:rtl/>
        </w:rPr>
        <w:t xml:space="preserve"> &lt;&lt; דובר &gt;&gt;</w:t>
      </w:r>
      <w:r w:rsidRPr="00047EDA">
        <w:rPr>
          <w:rStyle w:val="TagStyle"/>
          <w:rtl/>
        </w:rPr>
        <w:t xml:space="preserve"> </w:t>
      </w:r>
      <w:r>
        <w:rPr>
          <w:rtl/>
        </w:rPr>
        <w:t>עמית הלוי (הליכוד):</w:t>
      </w:r>
      <w:r w:rsidRPr="00047EDA">
        <w:rPr>
          <w:rStyle w:val="TagStyle"/>
          <w:rtl/>
        </w:rPr>
        <w:t xml:space="preserve"> </w:t>
      </w:r>
      <w:r w:rsidRPr="001B72A7">
        <w:rPr>
          <w:rStyle w:val="TagStyle"/>
          <w:rtl/>
        </w:rPr>
        <w:t>&lt;&lt; דובר &gt;&gt;</w:t>
      </w:r>
      <w:r>
        <w:rPr>
          <w:rtl/>
        </w:rPr>
        <w:t xml:space="preserve">   </w:t>
      </w:r>
      <w:bookmarkEnd w:id="1379"/>
    </w:p>
    <w:p w:rsidR="00047EDA" w:rsidRDefault="00047EDA" w:rsidP="001B72A7">
      <w:pPr>
        <w:pStyle w:val="KeepWithNext"/>
        <w:rPr>
          <w:rtl/>
          <w:lang w:eastAsia="he-IL"/>
        </w:rPr>
      </w:pPr>
    </w:p>
    <w:p w:rsidR="00047EDA" w:rsidRDefault="00047EDA" w:rsidP="00047EDA">
      <w:pPr>
        <w:rPr>
          <w:rtl/>
          <w:lang w:eastAsia="he-IL"/>
        </w:rPr>
      </w:pPr>
      <w:r>
        <w:rPr>
          <w:rFonts w:hint="cs"/>
          <w:rtl/>
          <w:lang w:eastAsia="he-IL"/>
        </w:rPr>
        <w:t xml:space="preserve">מה, רותי שלחה </w:t>
      </w:r>
      <w:bookmarkStart w:id="1380" w:name="_ETM_Q1_5284000"/>
      <w:bookmarkEnd w:id="1380"/>
      <w:r>
        <w:rPr>
          <w:rFonts w:hint="cs"/>
          <w:rtl/>
          <w:lang w:eastAsia="he-IL"/>
        </w:rPr>
        <w:t>לך, אתה טוען ככה.</w:t>
      </w:r>
    </w:p>
    <w:p w:rsidR="00047EDA" w:rsidRDefault="00047EDA" w:rsidP="00047EDA">
      <w:pPr>
        <w:rPr>
          <w:rtl/>
          <w:lang w:eastAsia="he-IL"/>
        </w:rPr>
      </w:pPr>
    </w:p>
    <w:p w:rsidR="00047EDA" w:rsidRDefault="00047EDA" w:rsidP="001B72A7">
      <w:pPr>
        <w:pStyle w:val="af9"/>
        <w:keepNext/>
        <w:rPr>
          <w:rtl/>
          <w:lang w:eastAsia="he-IL"/>
        </w:rPr>
      </w:pPr>
      <w:bookmarkStart w:id="1381" w:name="ET_guest_636244_369"/>
      <w:r w:rsidRPr="001B72A7">
        <w:rPr>
          <w:rStyle w:val="TagStyle"/>
          <w:rtl/>
        </w:rPr>
        <w:t xml:space="preserve"> &lt;&lt; אורח &gt;&gt;</w:t>
      </w:r>
      <w:r w:rsidRPr="00047EDA">
        <w:rPr>
          <w:rStyle w:val="TagStyle"/>
          <w:rtl/>
        </w:rPr>
        <w:t xml:space="preserve"> </w:t>
      </w:r>
      <w:r>
        <w:rPr>
          <w:rtl/>
          <w:lang w:eastAsia="he-IL"/>
        </w:rPr>
        <w:t>שלומי אברמזון:</w:t>
      </w:r>
      <w:r w:rsidRPr="00047EDA">
        <w:rPr>
          <w:rStyle w:val="TagStyle"/>
          <w:rtl/>
        </w:rPr>
        <w:t xml:space="preserve"> </w:t>
      </w:r>
      <w:r w:rsidRPr="001B72A7">
        <w:rPr>
          <w:rStyle w:val="TagStyle"/>
          <w:rtl/>
        </w:rPr>
        <w:t>&lt;&lt; אורח &gt;&gt;</w:t>
      </w:r>
      <w:r>
        <w:rPr>
          <w:rtl/>
          <w:lang w:eastAsia="he-IL"/>
        </w:rPr>
        <w:t xml:space="preserve">   </w:t>
      </w:r>
      <w:bookmarkEnd w:id="1381"/>
    </w:p>
    <w:p w:rsidR="00047EDA" w:rsidRDefault="00047EDA" w:rsidP="001B72A7">
      <w:pPr>
        <w:pStyle w:val="KeepWithNext"/>
        <w:rPr>
          <w:rtl/>
          <w:lang w:eastAsia="he-IL"/>
        </w:rPr>
      </w:pPr>
    </w:p>
    <w:p w:rsidR="00047EDA" w:rsidRDefault="00047EDA" w:rsidP="00047EDA">
      <w:pPr>
        <w:rPr>
          <w:rtl/>
          <w:lang w:eastAsia="he-IL"/>
        </w:rPr>
      </w:pPr>
      <w:r>
        <w:rPr>
          <w:rFonts w:hint="cs"/>
          <w:rtl/>
          <w:lang w:eastAsia="he-IL"/>
        </w:rPr>
        <w:t>כן, כן, אני עונה. נעשה - - -</w:t>
      </w:r>
    </w:p>
    <w:p w:rsidR="00047EDA" w:rsidRDefault="00047EDA" w:rsidP="00047EDA">
      <w:pPr>
        <w:rPr>
          <w:rtl/>
          <w:lang w:eastAsia="he-IL"/>
        </w:rPr>
      </w:pPr>
    </w:p>
    <w:p w:rsidR="00047EDA" w:rsidRDefault="00047EDA" w:rsidP="001B72A7">
      <w:pPr>
        <w:pStyle w:val="a4"/>
        <w:keepNext/>
        <w:rPr>
          <w:rtl/>
        </w:rPr>
      </w:pPr>
      <w:bookmarkStart w:id="1382" w:name="ET_speaker_6164_370"/>
      <w:r w:rsidRPr="001B72A7">
        <w:rPr>
          <w:rStyle w:val="TagStyle"/>
          <w:rtl/>
        </w:rPr>
        <w:t xml:space="preserve"> &lt;&lt; דובר &gt;&gt;</w:t>
      </w:r>
      <w:r w:rsidRPr="00047EDA">
        <w:rPr>
          <w:rStyle w:val="TagStyle"/>
          <w:rtl/>
        </w:rPr>
        <w:t xml:space="preserve"> </w:t>
      </w:r>
      <w:r>
        <w:rPr>
          <w:rtl/>
        </w:rPr>
        <w:t>עמית הלוי (הליכוד):</w:t>
      </w:r>
      <w:r w:rsidRPr="00047EDA">
        <w:rPr>
          <w:rStyle w:val="TagStyle"/>
          <w:rtl/>
        </w:rPr>
        <w:t xml:space="preserve"> </w:t>
      </w:r>
      <w:r w:rsidRPr="001B72A7">
        <w:rPr>
          <w:rStyle w:val="TagStyle"/>
          <w:rtl/>
        </w:rPr>
        <w:t>&lt;&lt; דובר &gt;&gt;</w:t>
      </w:r>
      <w:r>
        <w:rPr>
          <w:rtl/>
        </w:rPr>
        <w:t xml:space="preserve">   </w:t>
      </w:r>
      <w:bookmarkEnd w:id="1382"/>
    </w:p>
    <w:p w:rsidR="00047EDA" w:rsidRDefault="00047EDA" w:rsidP="001B72A7">
      <w:pPr>
        <w:pStyle w:val="KeepWithNext"/>
        <w:rPr>
          <w:rtl/>
          <w:lang w:eastAsia="he-IL"/>
        </w:rPr>
      </w:pPr>
    </w:p>
    <w:p w:rsidR="00047EDA" w:rsidRPr="00047EDA" w:rsidRDefault="00047EDA" w:rsidP="00047EDA">
      <w:pPr>
        <w:rPr>
          <w:rtl/>
          <w:lang w:eastAsia="he-IL"/>
        </w:rPr>
      </w:pPr>
      <w:r>
        <w:rPr>
          <w:rFonts w:hint="cs"/>
          <w:rtl/>
          <w:lang w:eastAsia="he-IL"/>
        </w:rPr>
        <w:t xml:space="preserve">מאות מקרים, עד כדי כך את לא הצלחת, מתוך 319 מקרים, 298 מקרים רותי הפנתה אותם </w:t>
      </w:r>
      <w:bookmarkStart w:id="1383" w:name="_ETM_Q1_5296000"/>
      <w:bookmarkEnd w:id="1383"/>
      <w:r w:rsidR="000A435E">
        <w:rPr>
          <w:rFonts w:hint="cs"/>
          <w:rtl/>
          <w:lang w:eastAsia="he-IL"/>
        </w:rPr>
        <w:t>אליך והיא לא יד</w:t>
      </w:r>
      <w:r>
        <w:rPr>
          <w:rFonts w:hint="cs"/>
          <w:rtl/>
          <w:lang w:eastAsia="he-IL"/>
        </w:rPr>
        <w:t>עה לאמת בין סעיף 24 הידוע לכולנו: הזדהות עם ארגון טרור לרבות בדרך של פרסום דברי שבח, תמיכה, אהדה, הנפת דגל, הצגה או פרסום של סמל, או הצגה, השמעה או פרסום של סיסמה או ה</w:t>
      </w:r>
      <w:bookmarkStart w:id="1384" w:name="_ETM_Q1_5305000"/>
      <w:bookmarkEnd w:id="1384"/>
      <w:r>
        <w:rPr>
          <w:rFonts w:hint="cs"/>
          <w:rtl/>
          <w:lang w:eastAsia="he-IL"/>
        </w:rPr>
        <w:t xml:space="preserve">מנון באחד מאלה דינו מאסר שלוש שנים. היא לא הצליחה לזהות ב-300 מקרים </w:t>
      </w:r>
      <w:r>
        <w:rPr>
          <w:rFonts w:hint="eastAsia"/>
          <w:rtl/>
          <w:lang w:eastAsia="he-IL"/>
        </w:rPr>
        <w:t>–</w:t>
      </w:r>
      <w:r>
        <w:rPr>
          <w:rFonts w:hint="cs"/>
          <w:rtl/>
          <w:lang w:eastAsia="he-IL"/>
        </w:rPr>
        <w:t xml:space="preserve"> לא מאמין</w:t>
      </w:r>
      <w:bookmarkStart w:id="1385" w:name="_ETM_Q1_5312000"/>
      <w:bookmarkEnd w:id="1385"/>
      <w:r>
        <w:rPr>
          <w:rFonts w:hint="cs"/>
          <w:rtl/>
          <w:lang w:eastAsia="he-IL"/>
        </w:rPr>
        <w:t xml:space="preserve"> לך רותי.</w:t>
      </w:r>
    </w:p>
    <w:p w:rsidR="00047EDA" w:rsidRPr="001B72A7" w:rsidRDefault="00047EDA" w:rsidP="001B72A7">
      <w:pPr>
        <w:rPr>
          <w:rtl/>
        </w:rPr>
      </w:pPr>
      <w:bookmarkStart w:id="1386" w:name="_ETM_Q1_5321815"/>
      <w:bookmarkStart w:id="1387" w:name="_ETM_Q1_5321881"/>
      <w:bookmarkStart w:id="1388" w:name="_ETM_Q1_5323861"/>
      <w:bookmarkEnd w:id="1386"/>
      <w:bookmarkEnd w:id="1387"/>
      <w:bookmarkEnd w:id="1388"/>
    </w:p>
    <w:p w:rsidR="00047EDA" w:rsidRDefault="00047EDA" w:rsidP="001B72A7">
      <w:pPr>
        <w:pStyle w:val="af9"/>
        <w:keepNext/>
        <w:rPr>
          <w:rtl/>
        </w:rPr>
      </w:pPr>
      <w:bookmarkStart w:id="1389" w:name="ET_guest_636244_371"/>
      <w:r w:rsidRPr="001B72A7">
        <w:rPr>
          <w:rStyle w:val="TagStyle"/>
          <w:rtl/>
        </w:rPr>
        <w:t xml:space="preserve"> &lt;&lt; אורח &gt;&gt;</w:t>
      </w:r>
      <w:r w:rsidRPr="00047EDA">
        <w:rPr>
          <w:rStyle w:val="TagStyle"/>
          <w:rtl/>
        </w:rPr>
        <w:t xml:space="preserve"> </w:t>
      </w:r>
      <w:r>
        <w:rPr>
          <w:rtl/>
        </w:rPr>
        <w:t>שלומי אברמזון:</w:t>
      </w:r>
      <w:r w:rsidRPr="00047EDA">
        <w:rPr>
          <w:rStyle w:val="TagStyle"/>
          <w:rtl/>
        </w:rPr>
        <w:t xml:space="preserve"> </w:t>
      </w:r>
      <w:r w:rsidRPr="001B72A7">
        <w:rPr>
          <w:rStyle w:val="TagStyle"/>
          <w:rtl/>
        </w:rPr>
        <w:t>&lt;&lt; אורח &gt;&gt;</w:t>
      </w:r>
      <w:r>
        <w:rPr>
          <w:rtl/>
        </w:rPr>
        <w:t xml:space="preserve">   </w:t>
      </w:r>
      <w:bookmarkEnd w:id="1389"/>
    </w:p>
    <w:p w:rsidR="00CF4637" w:rsidRDefault="00CF4637" w:rsidP="001B72A7">
      <w:pPr>
        <w:pStyle w:val="KeepWithNext"/>
        <w:rPr>
          <w:rtl/>
        </w:rPr>
      </w:pPr>
    </w:p>
    <w:p w:rsidR="00047EDA" w:rsidRPr="00047EDA" w:rsidRDefault="00047EDA" w:rsidP="00047EDA">
      <w:pPr>
        <w:rPr>
          <w:rtl/>
        </w:rPr>
      </w:pPr>
      <w:r>
        <w:rPr>
          <w:rFonts w:hint="cs"/>
          <w:rtl/>
        </w:rPr>
        <w:t>חבר הכנסת ה</w:t>
      </w:r>
      <w:r w:rsidR="000A435E">
        <w:rPr>
          <w:rFonts w:hint="cs"/>
          <w:rtl/>
        </w:rPr>
        <w:t>לוי, זה לא מה שאני אומר</w:t>
      </w:r>
      <w:r>
        <w:rPr>
          <w:rFonts w:hint="cs"/>
          <w:rtl/>
        </w:rPr>
        <w:t>.</w:t>
      </w:r>
    </w:p>
    <w:p w:rsidR="00CF4637" w:rsidRDefault="00CF4637" w:rsidP="00CF4637">
      <w:pPr>
        <w:rPr>
          <w:rtl/>
        </w:rPr>
      </w:pPr>
      <w:bookmarkStart w:id="1390" w:name="_ETM_Q1_5324201"/>
      <w:bookmarkStart w:id="1391" w:name="_ETM_Q1_5324241"/>
      <w:bookmarkStart w:id="1392" w:name="_ETM_Q1_5327167"/>
      <w:bookmarkEnd w:id="1390"/>
      <w:bookmarkEnd w:id="1391"/>
      <w:bookmarkEnd w:id="1392"/>
    </w:p>
    <w:p w:rsidR="00CF4637" w:rsidRDefault="00CF4637" w:rsidP="001B72A7">
      <w:pPr>
        <w:pStyle w:val="a4"/>
        <w:keepNext/>
        <w:rPr>
          <w:rtl/>
        </w:rPr>
      </w:pPr>
      <w:bookmarkStart w:id="1393" w:name="ET_speaker_6164_81"/>
      <w:r w:rsidRPr="001B72A7">
        <w:rPr>
          <w:rStyle w:val="TagStyle"/>
          <w:rtl/>
        </w:rPr>
        <w:t xml:space="preserve"> &lt;&lt; דובר &gt;&gt;</w:t>
      </w:r>
      <w:r w:rsidRPr="00CF4637">
        <w:rPr>
          <w:rStyle w:val="TagStyle"/>
          <w:rtl/>
        </w:rPr>
        <w:t xml:space="preserve"> </w:t>
      </w:r>
      <w:r>
        <w:rPr>
          <w:rtl/>
        </w:rPr>
        <w:t>עמית הלוי (הליכוד):</w:t>
      </w:r>
      <w:r w:rsidRPr="00CF4637">
        <w:rPr>
          <w:rStyle w:val="TagStyle"/>
          <w:rtl/>
        </w:rPr>
        <w:t xml:space="preserve"> </w:t>
      </w:r>
      <w:r w:rsidRPr="001B72A7">
        <w:rPr>
          <w:rStyle w:val="TagStyle"/>
          <w:rtl/>
        </w:rPr>
        <w:t>&lt;&lt; דובר &gt;&gt;</w:t>
      </w:r>
      <w:r>
        <w:rPr>
          <w:rtl/>
        </w:rPr>
        <w:t xml:space="preserve">   </w:t>
      </w:r>
      <w:bookmarkEnd w:id="1393"/>
    </w:p>
    <w:p w:rsidR="00CF4637" w:rsidRDefault="00CF4637" w:rsidP="001B72A7">
      <w:pPr>
        <w:pStyle w:val="KeepWithNext"/>
        <w:rPr>
          <w:rtl/>
        </w:rPr>
      </w:pPr>
    </w:p>
    <w:p w:rsidR="00047EDA" w:rsidRDefault="00047EDA" w:rsidP="00CF4637">
      <w:pPr>
        <w:rPr>
          <w:rtl/>
        </w:rPr>
      </w:pPr>
      <w:bookmarkStart w:id="1394" w:name="_ETM_Q1_5327513"/>
      <w:bookmarkStart w:id="1395" w:name="_ETM_Q1_5327563"/>
      <w:bookmarkEnd w:id="1394"/>
      <w:bookmarkEnd w:id="1395"/>
      <w:r>
        <w:rPr>
          <w:rFonts w:hint="cs"/>
          <w:rtl/>
        </w:rPr>
        <w:t>אז מה אתה אומר?</w:t>
      </w:r>
    </w:p>
    <w:p w:rsidR="00047EDA" w:rsidRDefault="00047EDA" w:rsidP="00CF4637">
      <w:pPr>
        <w:rPr>
          <w:rtl/>
        </w:rPr>
      </w:pPr>
      <w:bookmarkStart w:id="1396" w:name="_ETM_Q1_5310000"/>
      <w:bookmarkEnd w:id="1396"/>
    </w:p>
    <w:p w:rsidR="00047EDA" w:rsidRDefault="00047EDA" w:rsidP="001B72A7">
      <w:pPr>
        <w:pStyle w:val="af9"/>
        <w:keepNext/>
        <w:rPr>
          <w:rtl/>
        </w:rPr>
      </w:pPr>
      <w:bookmarkStart w:id="1397" w:name="ET_guest_636244_372"/>
      <w:r w:rsidRPr="001B72A7">
        <w:rPr>
          <w:rStyle w:val="TagStyle"/>
          <w:rtl/>
        </w:rPr>
        <w:t xml:space="preserve"> &lt;&lt; אורח &gt;&gt;</w:t>
      </w:r>
      <w:r w:rsidRPr="00047EDA">
        <w:rPr>
          <w:rStyle w:val="TagStyle"/>
          <w:rtl/>
        </w:rPr>
        <w:t xml:space="preserve"> </w:t>
      </w:r>
      <w:r>
        <w:rPr>
          <w:rtl/>
        </w:rPr>
        <w:t>שלומי אברמזון:</w:t>
      </w:r>
      <w:r w:rsidRPr="00047EDA">
        <w:rPr>
          <w:rStyle w:val="TagStyle"/>
          <w:rtl/>
        </w:rPr>
        <w:t xml:space="preserve"> </w:t>
      </w:r>
      <w:r w:rsidRPr="001B72A7">
        <w:rPr>
          <w:rStyle w:val="TagStyle"/>
          <w:rtl/>
        </w:rPr>
        <w:t>&lt;&lt; אורח &gt;&gt;</w:t>
      </w:r>
      <w:r>
        <w:rPr>
          <w:rtl/>
        </w:rPr>
        <w:t xml:space="preserve">   </w:t>
      </w:r>
      <w:bookmarkEnd w:id="1397"/>
    </w:p>
    <w:p w:rsidR="00047EDA" w:rsidRDefault="00047EDA" w:rsidP="001B72A7">
      <w:pPr>
        <w:pStyle w:val="KeepWithNext"/>
        <w:rPr>
          <w:rtl/>
        </w:rPr>
      </w:pPr>
    </w:p>
    <w:p w:rsidR="00047EDA" w:rsidRDefault="00047EDA" w:rsidP="00047EDA">
      <w:pPr>
        <w:rPr>
          <w:rtl/>
        </w:rPr>
      </w:pPr>
      <w:bookmarkStart w:id="1398" w:name="_ETM_Q1_5311000"/>
      <w:bookmarkEnd w:id="1398"/>
      <w:r>
        <w:rPr>
          <w:rFonts w:hint="cs"/>
          <w:rtl/>
        </w:rPr>
        <w:t>אני אומר שיש מקרים מתוך הבקשות</w:t>
      </w:r>
      <w:r w:rsidR="00987F72">
        <w:rPr>
          <w:rFonts w:hint="cs"/>
          <w:rtl/>
        </w:rPr>
        <w:t xml:space="preserve"> האלה של משטרת ישראל, קודם כל נעשה סינון - - -</w:t>
      </w:r>
    </w:p>
    <w:p w:rsidR="00987F72" w:rsidRDefault="00987F72" w:rsidP="00047EDA">
      <w:pPr>
        <w:rPr>
          <w:rtl/>
        </w:rPr>
      </w:pPr>
      <w:bookmarkStart w:id="1399" w:name="_ETM_Q1_5315000"/>
      <w:bookmarkEnd w:id="1399"/>
    </w:p>
    <w:p w:rsidR="00987F72" w:rsidRDefault="00987F72" w:rsidP="001B72A7">
      <w:pPr>
        <w:pStyle w:val="a4"/>
        <w:keepNext/>
        <w:rPr>
          <w:rtl/>
        </w:rPr>
      </w:pPr>
      <w:bookmarkStart w:id="1400" w:name="ET_speaker_6164_373"/>
      <w:r w:rsidRPr="001B72A7">
        <w:rPr>
          <w:rStyle w:val="TagStyle"/>
          <w:rtl/>
        </w:rPr>
        <w:t xml:space="preserve"> &lt;&lt; דובר &gt;&gt;</w:t>
      </w:r>
      <w:r w:rsidRPr="00987F72">
        <w:rPr>
          <w:rStyle w:val="TagStyle"/>
          <w:rtl/>
        </w:rPr>
        <w:t xml:space="preserve"> </w:t>
      </w:r>
      <w:r>
        <w:rPr>
          <w:rtl/>
        </w:rPr>
        <w:t>עמית הלוי (הליכוד):</w:t>
      </w:r>
      <w:r w:rsidRPr="00987F72">
        <w:rPr>
          <w:rStyle w:val="TagStyle"/>
          <w:rtl/>
        </w:rPr>
        <w:t xml:space="preserve"> </w:t>
      </w:r>
      <w:r w:rsidRPr="001B72A7">
        <w:rPr>
          <w:rStyle w:val="TagStyle"/>
          <w:rtl/>
        </w:rPr>
        <w:t>&lt;&lt; דובר &gt;&gt;</w:t>
      </w:r>
      <w:r>
        <w:rPr>
          <w:rtl/>
        </w:rPr>
        <w:t xml:space="preserve">   </w:t>
      </w:r>
      <w:bookmarkEnd w:id="1400"/>
    </w:p>
    <w:p w:rsidR="00987F72" w:rsidRDefault="00987F72" w:rsidP="001B72A7">
      <w:pPr>
        <w:pStyle w:val="KeepWithNext"/>
        <w:rPr>
          <w:rtl/>
          <w:lang w:eastAsia="he-IL"/>
        </w:rPr>
      </w:pPr>
    </w:p>
    <w:p w:rsidR="00CF4637" w:rsidRDefault="00CF4637" w:rsidP="00CF4637">
      <w:pPr>
        <w:rPr>
          <w:rtl/>
        </w:rPr>
      </w:pPr>
      <w:r>
        <w:rPr>
          <w:rFonts w:hint="cs"/>
          <w:rtl/>
        </w:rPr>
        <w:t xml:space="preserve">מאות </w:t>
      </w:r>
      <w:bookmarkStart w:id="1401" w:name="_ETM_Q1_5328647"/>
      <w:bookmarkEnd w:id="1401"/>
      <w:r w:rsidR="00801C89">
        <w:rPr>
          <w:rFonts w:hint="cs"/>
          <w:rtl/>
        </w:rPr>
        <w:t>מקרים, שלומי, מאות מקרים. 300 מקרים.</w:t>
      </w:r>
    </w:p>
    <w:p w:rsidR="00801C89" w:rsidRDefault="00801C89" w:rsidP="00CF4637">
      <w:pPr>
        <w:rPr>
          <w:rtl/>
        </w:rPr>
      </w:pPr>
    </w:p>
    <w:p w:rsidR="00801C89" w:rsidRDefault="00801C89" w:rsidP="001B72A7">
      <w:pPr>
        <w:pStyle w:val="af9"/>
        <w:keepNext/>
        <w:rPr>
          <w:rtl/>
        </w:rPr>
      </w:pPr>
      <w:bookmarkStart w:id="1402" w:name="ET_guest_636244_374"/>
      <w:r w:rsidRPr="001B72A7">
        <w:rPr>
          <w:rStyle w:val="TagStyle"/>
          <w:rtl/>
        </w:rPr>
        <w:t xml:space="preserve"> &lt;&lt; אורח &gt;&gt;</w:t>
      </w:r>
      <w:r w:rsidRPr="00801C89">
        <w:rPr>
          <w:rStyle w:val="TagStyle"/>
          <w:rtl/>
        </w:rPr>
        <w:t xml:space="preserve"> </w:t>
      </w:r>
      <w:r>
        <w:rPr>
          <w:rtl/>
        </w:rPr>
        <w:t>שלומי אברמזון:</w:t>
      </w:r>
      <w:r w:rsidRPr="00801C89">
        <w:rPr>
          <w:rStyle w:val="TagStyle"/>
          <w:rtl/>
        </w:rPr>
        <w:t xml:space="preserve"> </w:t>
      </w:r>
      <w:r w:rsidRPr="001B72A7">
        <w:rPr>
          <w:rStyle w:val="TagStyle"/>
          <w:rtl/>
        </w:rPr>
        <w:t>&lt;&lt; אורח &gt;&gt;</w:t>
      </w:r>
      <w:r>
        <w:rPr>
          <w:rtl/>
        </w:rPr>
        <w:t xml:space="preserve">   </w:t>
      </w:r>
      <w:bookmarkEnd w:id="1402"/>
    </w:p>
    <w:p w:rsidR="00801C89" w:rsidRDefault="00801C89" w:rsidP="001B72A7">
      <w:pPr>
        <w:pStyle w:val="KeepWithNext"/>
        <w:rPr>
          <w:rtl/>
        </w:rPr>
      </w:pPr>
    </w:p>
    <w:p w:rsidR="00801C89" w:rsidRDefault="00801C89" w:rsidP="00801C89">
      <w:pPr>
        <w:rPr>
          <w:rtl/>
        </w:rPr>
      </w:pPr>
      <w:r>
        <w:rPr>
          <w:rFonts w:hint="cs"/>
          <w:rtl/>
        </w:rPr>
        <w:t xml:space="preserve">רגע, אבל לא הזכרתי את </w:t>
      </w:r>
      <w:bookmarkStart w:id="1403" w:name="_ETM_Q1_5320000"/>
      <w:bookmarkEnd w:id="1403"/>
      <w:r>
        <w:rPr>
          <w:rFonts w:hint="cs"/>
          <w:rtl/>
        </w:rPr>
        <w:t>המילה - - -</w:t>
      </w:r>
    </w:p>
    <w:p w:rsidR="00801C89" w:rsidRDefault="00801C89" w:rsidP="00801C89">
      <w:pPr>
        <w:rPr>
          <w:rtl/>
        </w:rPr>
      </w:pPr>
    </w:p>
    <w:p w:rsidR="00801C89" w:rsidRDefault="00801C89" w:rsidP="001B72A7">
      <w:pPr>
        <w:pStyle w:val="a4"/>
        <w:keepNext/>
        <w:rPr>
          <w:rtl/>
        </w:rPr>
      </w:pPr>
      <w:bookmarkStart w:id="1404" w:name="ET_speaker_5552_375"/>
      <w:r w:rsidRPr="001B72A7">
        <w:rPr>
          <w:rStyle w:val="TagStyle"/>
          <w:rtl/>
        </w:rPr>
        <w:t xml:space="preserve"> &lt;&lt; דובר &gt;&gt;</w:t>
      </w:r>
      <w:r w:rsidRPr="00801C89">
        <w:rPr>
          <w:rStyle w:val="TagStyle"/>
          <w:rtl/>
        </w:rPr>
        <w:t xml:space="preserve"> </w:t>
      </w:r>
      <w:r>
        <w:rPr>
          <w:rtl/>
        </w:rPr>
        <w:t>יוליה מלינובסקי (ישראל ביתנו):</w:t>
      </w:r>
      <w:r w:rsidRPr="00801C89">
        <w:rPr>
          <w:rStyle w:val="TagStyle"/>
          <w:rtl/>
        </w:rPr>
        <w:t xml:space="preserve"> </w:t>
      </w:r>
      <w:r w:rsidRPr="001B72A7">
        <w:rPr>
          <w:rStyle w:val="TagStyle"/>
          <w:rtl/>
        </w:rPr>
        <w:t>&lt;&lt; דובר &gt;&gt;</w:t>
      </w:r>
      <w:r>
        <w:rPr>
          <w:rtl/>
        </w:rPr>
        <w:t xml:space="preserve">   </w:t>
      </w:r>
      <w:bookmarkEnd w:id="1404"/>
    </w:p>
    <w:p w:rsidR="00801C89" w:rsidRDefault="00801C89" w:rsidP="001B72A7">
      <w:pPr>
        <w:pStyle w:val="KeepWithNext"/>
        <w:rPr>
          <w:rtl/>
          <w:lang w:eastAsia="he-IL"/>
        </w:rPr>
      </w:pPr>
    </w:p>
    <w:p w:rsidR="00801C89" w:rsidRDefault="00801C89" w:rsidP="00801C89">
      <w:pPr>
        <w:rPr>
          <w:rtl/>
          <w:lang w:eastAsia="he-IL"/>
        </w:rPr>
      </w:pPr>
      <w:bookmarkStart w:id="1405" w:name="_ETM_Q1_5321000"/>
      <w:bookmarkEnd w:id="1405"/>
      <w:r>
        <w:rPr>
          <w:rFonts w:hint="cs"/>
          <w:rtl/>
          <w:lang w:eastAsia="he-IL"/>
        </w:rPr>
        <w:t>- - - ביחסי ציבור, תן לו ל</w:t>
      </w:r>
      <w:bookmarkStart w:id="1406" w:name="_ETM_Q1_5325000"/>
      <w:bookmarkEnd w:id="1406"/>
      <w:r>
        <w:rPr>
          <w:rFonts w:hint="cs"/>
          <w:rtl/>
          <w:lang w:eastAsia="he-IL"/>
        </w:rPr>
        <w:t>סיים. בוא, אנשי מקצוע.</w:t>
      </w:r>
    </w:p>
    <w:p w:rsidR="00801C89" w:rsidRDefault="00801C89" w:rsidP="00801C89">
      <w:pPr>
        <w:rPr>
          <w:rtl/>
          <w:lang w:eastAsia="he-IL"/>
        </w:rPr>
      </w:pPr>
    </w:p>
    <w:p w:rsidR="00801C89" w:rsidRDefault="00801C89" w:rsidP="001B72A7">
      <w:pPr>
        <w:pStyle w:val="a4"/>
        <w:keepNext/>
        <w:rPr>
          <w:rtl/>
        </w:rPr>
      </w:pPr>
      <w:bookmarkStart w:id="1407" w:name="ET_speaker_6164_376"/>
      <w:r w:rsidRPr="001B72A7">
        <w:rPr>
          <w:rStyle w:val="TagStyle"/>
          <w:rtl/>
        </w:rPr>
        <w:t xml:space="preserve"> &lt;&lt; דובר &gt;&gt;</w:t>
      </w:r>
      <w:r w:rsidRPr="00801C89">
        <w:rPr>
          <w:rStyle w:val="TagStyle"/>
          <w:rtl/>
        </w:rPr>
        <w:t xml:space="preserve"> </w:t>
      </w:r>
      <w:r>
        <w:rPr>
          <w:rtl/>
        </w:rPr>
        <w:t>עמית הלוי (הליכוד):</w:t>
      </w:r>
      <w:r w:rsidRPr="00801C89">
        <w:rPr>
          <w:rStyle w:val="TagStyle"/>
          <w:rtl/>
        </w:rPr>
        <w:t xml:space="preserve"> </w:t>
      </w:r>
      <w:r w:rsidRPr="001B72A7">
        <w:rPr>
          <w:rStyle w:val="TagStyle"/>
          <w:rtl/>
        </w:rPr>
        <w:t>&lt;&lt; דובר &gt;&gt;</w:t>
      </w:r>
      <w:r>
        <w:rPr>
          <w:rtl/>
        </w:rPr>
        <w:t xml:space="preserve">   </w:t>
      </w:r>
      <w:bookmarkEnd w:id="1407"/>
    </w:p>
    <w:p w:rsidR="00801C89" w:rsidRDefault="00801C89" w:rsidP="001B72A7">
      <w:pPr>
        <w:pStyle w:val="KeepWithNext"/>
        <w:rPr>
          <w:rtl/>
          <w:lang w:eastAsia="he-IL"/>
        </w:rPr>
      </w:pPr>
    </w:p>
    <w:p w:rsidR="00801C89" w:rsidRDefault="00801C89" w:rsidP="00801C89">
      <w:pPr>
        <w:rPr>
          <w:rtl/>
          <w:lang w:eastAsia="he-IL"/>
        </w:rPr>
      </w:pPr>
      <w:r>
        <w:rPr>
          <w:rFonts w:hint="cs"/>
          <w:rtl/>
          <w:lang w:eastAsia="he-IL"/>
        </w:rPr>
        <w:t xml:space="preserve">למה יחסי ציבור? 300 מקרים. עכשיו </w:t>
      </w:r>
      <w:bookmarkStart w:id="1408" w:name="_ETM_Q1_5326000"/>
      <w:bookmarkEnd w:id="1408"/>
      <w:r>
        <w:rPr>
          <w:rFonts w:hint="cs"/>
          <w:rtl/>
          <w:lang w:eastAsia="he-IL"/>
        </w:rPr>
        <w:t>זה קרה, בחודשיים האחרונים. יוליה, זה קרה בחודשיים האחרונים.</w:t>
      </w:r>
      <w:bookmarkStart w:id="1409" w:name="_ETM_Q1_5328000"/>
      <w:bookmarkEnd w:id="1409"/>
      <w:r>
        <w:rPr>
          <w:rFonts w:hint="cs"/>
          <w:rtl/>
          <w:lang w:eastAsia="he-IL"/>
        </w:rPr>
        <w:t xml:space="preserve"> 300 מקרים המשטרה מעבירה, 300 מקרים היא לא ידעה לזהות?</w:t>
      </w:r>
    </w:p>
    <w:p w:rsidR="00CF4637" w:rsidRDefault="00CF4637" w:rsidP="00CF4637">
      <w:pPr>
        <w:rPr>
          <w:rtl/>
        </w:rPr>
      </w:pPr>
      <w:bookmarkStart w:id="1410" w:name="_ETM_Q1_5331000"/>
      <w:bookmarkStart w:id="1411" w:name="_ETM_Q1_5340549"/>
      <w:bookmarkStart w:id="1412" w:name="_ETM_Q1_5340599"/>
      <w:bookmarkStart w:id="1413" w:name="_ETM_Q1_5342400"/>
      <w:bookmarkEnd w:id="1410"/>
      <w:bookmarkEnd w:id="1411"/>
      <w:bookmarkEnd w:id="1412"/>
      <w:bookmarkEnd w:id="1413"/>
    </w:p>
    <w:p w:rsidR="00801C89" w:rsidRDefault="00801C89" w:rsidP="001B72A7">
      <w:pPr>
        <w:pStyle w:val="af6"/>
        <w:keepNext/>
        <w:rPr>
          <w:rtl/>
        </w:rPr>
      </w:pPr>
      <w:bookmarkStart w:id="1414" w:name="ET_yor_6157_377"/>
      <w:r w:rsidRPr="001B72A7">
        <w:rPr>
          <w:rStyle w:val="TagStyle"/>
          <w:rtl/>
        </w:rPr>
        <w:t xml:space="preserve"> &lt;&lt; יור &gt;&gt;</w:t>
      </w:r>
      <w:r w:rsidRPr="00801C89">
        <w:rPr>
          <w:rStyle w:val="TagStyle"/>
          <w:rtl/>
        </w:rPr>
        <w:t xml:space="preserve"> </w:t>
      </w:r>
      <w:r>
        <w:rPr>
          <w:rtl/>
        </w:rPr>
        <w:t>היו"ר שמחה רוטמן:</w:t>
      </w:r>
      <w:r w:rsidRPr="00801C89">
        <w:rPr>
          <w:rStyle w:val="TagStyle"/>
          <w:rtl/>
        </w:rPr>
        <w:t xml:space="preserve"> </w:t>
      </w:r>
      <w:r w:rsidRPr="001B72A7">
        <w:rPr>
          <w:rStyle w:val="TagStyle"/>
          <w:rtl/>
        </w:rPr>
        <w:t>&lt;&lt; יור &gt;&gt;</w:t>
      </w:r>
      <w:r>
        <w:rPr>
          <w:rtl/>
        </w:rPr>
        <w:t xml:space="preserve">   </w:t>
      </w:r>
      <w:bookmarkEnd w:id="1414"/>
    </w:p>
    <w:p w:rsidR="00801C89" w:rsidRDefault="00801C89" w:rsidP="001B72A7">
      <w:pPr>
        <w:pStyle w:val="KeepWithNext"/>
        <w:rPr>
          <w:rtl/>
          <w:lang w:eastAsia="he-IL"/>
        </w:rPr>
      </w:pPr>
    </w:p>
    <w:p w:rsidR="00801C89" w:rsidRDefault="00801C89" w:rsidP="00801C89">
      <w:pPr>
        <w:rPr>
          <w:rtl/>
          <w:lang w:eastAsia="he-IL"/>
        </w:rPr>
      </w:pPr>
      <w:r>
        <w:rPr>
          <w:rFonts w:hint="cs"/>
          <w:rtl/>
          <w:lang w:eastAsia="he-IL"/>
        </w:rPr>
        <w:t>עמית - - -</w:t>
      </w:r>
    </w:p>
    <w:p w:rsidR="00801C89" w:rsidRPr="00801C89" w:rsidRDefault="00801C89" w:rsidP="00801C89">
      <w:pPr>
        <w:rPr>
          <w:rtl/>
          <w:lang w:eastAsia="he-IL"/>
        </w:rPr>
      </w:pPr>
    </w:p>
    <w:p w:rsidR="00CF4637" w:rsidRDefault="00CF4637" w:rsidP="001B72A7">
      <w:pPr>
        <w:pStyle w:val="a4"/>
        <w:keepNext/>
        <w:rPr>
          <w:rtl/>
        </w:rPr>
      </w:pPr>
      <w:bookmarkStart w:id="1415" w:name="ET_speaker_5552_82"/>
      <w:r w:rsidRPr="001B72A7">
        <w:rPr>
          <w:rStyle w:val="TagStyle"/>
          <w:rtl/>
        </w:rPr>
        <w:t xml:space="preserve"> &lt;&lt; דובר &gt;&gt;</w:t>
      </w:r>
      <w:r w:rsidRPr="00CF4637">
        <w:rPr>
          <w:rStyle w:val="TagStyle"/>
          <w:rtl/>
        </w:rPr>
        <w:t xml:space="preserve"> </w:t>
      </w:r>
      <w:r>
        <w:rPr>
          <w:rtl/>
        </w:rPr>
        <w:t>יוליה מלינובסקי (ישראל ביתנו):</w:t>
      </w:r>
      <w:r w:rsidRPr="00CF4637">
        <w:rPr>
          <w:rStyle w:val="TagStyle"/>
          <w:rtl/>
        </w:rPr>
        <w:t xml:space="preserve"> </w:t>
      </w:r>
      <w:r w:rsidRPr="001B72A7">
        <w:rPr>
          <w:rStyle w:val="TagStyle"/>
          <w:rtl/>
        </w:rPr>
        <w:t>&lt;&lt; דובר &gt;&gt;</w:t>
      </w:r>
      <w:r>
        <w:rPr>
          <w:rtl/>
        </w:rPr>
        <w:t xml:space="preserve">   </w:t>
      </w:r>
      <w:bookmarkEnd w:id="1415"/>
    </w:p>
    <w:p w:rsidR="00CF4637" w:rsidRDefault="00CF4637" w:rsidP="001B72A7">
      <w:pPr>
        <w:pStyle w:val="KeepWithNext"/>
        <w:rPr>
          <w:rtl/>
        </w:rPr>
      </w:pPr>
    </w:p>
    <w:p w:rsidR="00CF4637" w:rsidRDefault="00801C89" w:rsidP="00CF4637">
      <w:pPr>
        <w:rPr>
          <w:rtl/>
        </w:rPr>
      </w:pPr>
      <w:bookmarkStart w:id="1416" w:name="_ETM_Q1_5342830"/>
      <w:bookmarkStart w:id="1417" w:name="_ETM_Q1_5342885"/>
      <w:bookmarkEnd w:id="1416"/>
      <w:bookmarkEnd w:id="1417"/>
      <w:r>
        <w:rPr>
          <w:rFonts w:hint="cs"/>
          <w:rtl/>
        </w:rPr>
        <w:t>זה קורה 15 שנה.</w:t>
      </w:r>
    </w:p>
    <w:p w:rsidR="00CF4637" w:rsidRDefault="00CF4637" w:rsidP="00CF4637">
      <w:pPr>
        <w:rPr>
          <w:rtl/>
        </w:rPr>
      </w:pPr>
      <w:bookmarkStart w:id="1418" w:name="_ETM_Q1_5346911"/>
      <w:bookmarkStart w:id="1419" w:name="_ETM_Q1_5346971"/>
      <w:bookmarkStart w:id="1420" w:name="_ETM_Q1_5348021"/>
      <w:bookmarkEnd w:id="1418"/>
      <w:bookmarkEnd w:id="1419"/>
      <w:bookmarkEnd w:id="1420"/>
    </w:p>
    <w:p w:rsidR="00801C89" w:rsidRDefault="00801C89" w:rsidP="001B72A7">
      <w:pPr>
        <w:pStyle w:val="af6"/>
        <w:keepNext/>
        <w:rPr>
          <w:rtl/>
        </w:rPr>
      </w:pPr>
      <w:bookmarkStart w:id="1421" w:name="ET_yor_6157_378"/>
      <w:r w:rsidRPr="001B72A7">
        <w:rPr>
          <w:rStyle w:val="TagStyle"/>
          <w:rtl/>
        </w:rPr>
        <w:t xml:space="preserve"> &lt;&lt; יור &gt;&gt;</w:t>
      </w:r>
      <w:r w:rsidRPr="00801C89">
        <w:rPr>
          <w:rStyle w:val="TagStyle"/>
          <w:rtl/>
        </w:rPr>
        <w:t xml:space="preserve"> </w:t>
      </w:r>
      <w:r>
        <w:rPr>
          <w:rtl/>
        </w:rPr>
        <w:t>היו"ר שמחה רוטמן:</w:t>
      </w:r>
      <w:r w:rsidRPr="00801C89">
        <w:rPr>
          <w:rStyle w:val="TagStyle"/>
          <w:rtl/>
        </w:rPr>
        <w:t xml:space="preserve"> </w:t>
      </w:r>
      <w:r w:rsidRPr="001B72A7">
        <w:rPr>
          <w:rStyle w:val="TagStyle"/>
          <w:rtl/>
        </w:rPr>
        <w:t>&lt;&lt; יור &gt;&gt;</w:t>
      </w:r>
      <w:r>
        <w:rPr>
          <w:rtl/>
        </w:rPr>
        <w:t xml:space="preserve">   </w:t>
      </w:r>
      <w:bookmarkEnd w:id="1421"/>
    </w:p>
    <w:p w:rsidR="00801C89" w:rsidRDefault="00801C89" w:rsidP="001B72A7">
      <w:pPr>
        <w:pStyle w:val="KeepWithNext"/>
        <w:rPr>
          <w:rtl/>
          <w:lang w:eastAsia="he-IL"/>
        </w:rPr>
      </w:pPr>
    </w:p>
    <w:p w:rsidR="00801C89" w:rsidRDefault="00801C89" w:rsidP="00801C89">
      <w:pPr>
        <w:rPr>
          <w:rtl/>
          <w:lang w:eastAsia="he-IL"/>
        </w:rPr>
      </w:pPr>
      <w:r>
        <w:rPr>
          <w:rFonts w:hint="cs"/>
          <w:rtl/>
          <w:lang w:eastAsia="he-IL"/>
        </w:rPr>
        <w:t xml:space="preserve">עמית, רק רגע. </w:t>
      </w:r>
      <w:r w:rsidR="00C67406">
        <w:rPr>
          <w:rFonts w:hint="cs"/>
          <w:rtl/>
          <w:lang w:eastAsia="he-IL"/>
        </w:rPr>
        <w:t>עמית, מאיפה המספר 300?</w:t>
      </w:r>
    </w:p>
    <w:p w:rsidR="005D758C" w:rsidRDefault="005D758C" w:rsidP="00CF4637">
      <w:pPr>
        <w:rPr>
          <w:rtl/>
        </w:rPr>
      </w:pPr>
      <w:bookmarkStart w:id="1422" w:name="_ETM_Q1_5338000"/>
      <w:bookmarkEnd w:id="1422"/>
    </w:p>
    <w:p w:rsidR="005D758C" w:rsidRDefault="005D758C" w:rsidP="001B72A7">
      <w:pPr>
        <w:pStyle w:val="a4"/>
        <w:keepNext/>
        <w:rPr>
          <w:rtl/>
        </w:rPr>
      </w:pPr>
      <w:bookmarkStart w:id="1423" w:name="ET_speaker_6164_379"/>
      <w:r w:rsidRPr="001B72A7">
        <w:rPr>
          <w:rStyle w:val="TagStyle"/>
          <w:rtl/>
        </w:rPr>
        <w:t xml:space="preserve"> &lt;&lt; דובר &gt;&gt;</w:t>
      </w:r>
      <w:r w:rsidRPr="005D758C">
        <w:rPr>
          <w:rStyle w:val="TagStyle"/>
          <w:rtl/>
        </w:rPr>
        <w:t xml:space="preserve"> </w:t>
      </w:r>
      <w:r>
        <w:rPr>
          <w:rtl/>
        </w:rPr>
        <w:t>עמית הלוי (הליכוד):</w:t>
      </w:r>
      <w:r w:rsidRPr="005D758C">
        <w:rPr>
          <w:rStyle w:val="TagStyle"/>
          <w:rtl/>
        </w:rPr>
        <w:t xml:space="preserve"> </w:t>
      </w:r>
      <w:r w:rsidRPr="001B72A7">
        <w:rPr>
          <w:rStyle w:val="TagStyle"/>
          <w:rtl/>
        </w:rPr>
        <w:t>&lt;&lt; דובר &gt;&gt;</w:t>
      </w:r>
      <w:r>
        <w:rPr>
          <w:rtl/>
        </w:rPr>
        <w:t xml:space="preserve">   </w:t>
      </w:r>
      <w:bookmarkEnd w:id="1423"/>
    </w:p>
    <w:p w:rsidR="005D758C" w:rsidRDefault="005D758C" w:rsidP="001B72A7">
      <w:pPr>
        <w:pStyle w:val="KeepWithNext"/>
        <w:rPr>
          <w:rtl/>
          <w:lang w:eastAsia="he-IL"/>
        </w:rPr>
      </w:pPr>
    </w:p>
    <w:p w:rsidR="005D758C" w:rsidRPr="005D758C" w:rsidRDefault="005D758C" w:rsidP="005D758C">
      <w:pPr>
        <w:rPr>
          <w:rtl/>
          <w:lang w:eastAsia="he-IL"/>
        </w:rPr>
      </w:pPr>
      <w:r>
        <w:rPr>
          <w:rFonts w:hint="cs"/>
          <w:rtl/>
          <w:lang w:eastAsia="he-IL"/>
        </w:rPr>
        <w:t>319.</w:t>
      </w:r>
    </w:p>
    <w:p w:rsidR="005D758C" w:rsidRDefault="005D758C" w:rsidP="00CF4637">
      <w:pPr>
        <w:rPr>
          <w:rtl/>
        </w:rPr>
      </w:pPr>
    </w:p>
    <w:p w:rsidR="009E4F62" w:rsidRDefault="009E4F62" w:rsidP="001B72A7">
      <w:pPr>
        <w:pStyle w:val="af9"/>
        <w:keepNext/>
        <w:rPr>
          <w:rtl/>
        </w:rPr>
      </w:pPr>
      <w:bookmarkStart w:id="1424" w:name="ET_guest_636244_706"/>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1424"/>
    </w:p>
    <w:p w:rsidR="00CF4637" w:rsidRDefault="00CF4637" w:rsidP="001B72A7">
      <w:pPr>
        <w:pStyle w:val="KeepWithNext"/>
        <w:rPr>
          <w:rtl/>
        </w:rPr>
      </w:pPr>
    </w:p>
    <w:p w:rsidR="00CF4637" w:rsidRDefault="008B2524" w:rsidP="00CF4637">
      <w:pPr>
        <w:rPr>
          <w:rtl/>
        </w:rPr>
      </w:pPr>
      <w:bookmarkStart w:id="1425" w:name="_ETM_Q1_5351560"/>
      <w:bookmarkStart w:id="1426" w:name="_ETM_Q1_5351625"/>
      <w:bookmarkEnd w:id="1425"/>
      <w:bookmarkEnd w:id="1426"/>
      <w:r>
        <w:rPr>
          <w:rFonts w:hint="cs"/>
          <w:rtl/>
        </w:rPr>
        <w:t xml:space="preserve">אני קודם כל  </w:t>
      </w:r>
      <w:r>
        <w:rPr>
          <w:rFonts w:hint="eastAsia"/>
          <w:rtl/>
        </w:rPr>
        <w:t>–</w:t>
      </w:r>
      <w:r>
        <w:rPr>
          <w:rFonts w:hint="cs"/>
          <w:rtl/>
        </w:rPr>
        <w:t xml:space="preserve"> </w:t>
      </w:r>
      <w:r w:rsidR="00CF4637">
        <w:rPr>
          <w:rFonts w:hint="cs"/>
          <w:rtl/>
        </w:rPr>
        <w:t xml:space="preserve">לא חתמנו </w:t>
      </w:r>
      <w:bookmarkStart w:id="1427" w:name="_ETM_Q1_5353712"/>
      <w:bookmarkEnd w:id="1427"/>
      <w:r>
        <w:rPr>
          <w:rFonts w:hint="cs"/>
          <w:rtl/>
        </w:rPr>
        <w:t>על המספר הזה.</w:t>
      </w:r>
    </w:p>
    <w:p w:rsidR="008B2524" w:rsidRDefault="008B2524" w:rsidP="00CF4637">
      <w:pPr>
        <w:rPr>
          <w:rtl/>
        </w:rPr>
      </w:pPr>
      <w:bookmarkStart w:id="1428" w:name="_ETM_Q1_5344000"/>
      <w:bookmarkEnd w:id="1428"/>
    </w:p>
    <w:p w:rsidR="008B2524" w:rsidRDefault="008B2524" w:rsidP="001B72A7">
      <w:pPr>
        <w:pStyle w:val="af6"/>
        <w:keepNext/>
        <w:rPr>
          <w:rtl/>
        </w:rPr>
      </w:pPr>
      <w:bookmarkStart w:id="1429" w:name="ET_yor_6157_380"/>
      <w:r w:rsidRPr="001B72A7">
        <w:rPr>
          <w:rStyle w:val="TagStyle"/>
          <w:rtl/>
        </w:rPr>
        <w:t xml:space="preserve"> &lt;&lt; יור &gt;&gt;</w:t>
      </w:r>
      <w:r w:rsidRPr="008B2524">
        <w:rPr>
          <w:rStyle w:val="TagStyle"/>
          <w:rtl/>
        </w:rPr>
        <w:t xml:space="preserve"> </w:t>
      </w:r>
      <w:r>
        <w:rPr>
          <w:rtl/>
        </w:rPr>
        <w:t>היו"ר שמחה רוטמן:</w:t>
      </w:r>
      <w:r w:rsidRPr="008B2524">
        <w:rPr>
          <w:rStyle w:val="TagStyle"/>
          <w:rtl/>
        </w:rPr>
        <w:t xml:space="preserve"> </w:t>
      </w:r>
      <w:r w:rsidRPr="001B72A7">
        <w:rPr>
          <w:rStyle w:val="TagStyle"/>
          <w:rtl/>
        </w:rPr>
        <w:t>&lt;&lt; יור &gt;&gt;</w:t>
      </w:r>
      <w:r>
        <w:rPr>
          <w:rtl/>
        </w:rPr>
        <w:t xml:space="preserve">   </w:t>
      </w:r>
      <w:bookmarkEnd w:id="1429"/>
    </w:p>
    <w:p w:rsidR="008B2524" w:rsidRDefault="008B2524" w:rsidP="001B72A7">
      <w:pPr>
        <w:pStyle w:val="KeepWithNext"/>
        <w:rPr>
          <w:rtl/>
          <w:lang w:eastAsia="he-IL"/>
        </w:rPr>
      </w:pPr>
    </w:p>
    <w:p w:rsidR="008B2524" w:rsidRDefault="008B2524" w:rsidP="008B2524">
      <w:pPr>
        <w:rPr>
          <w:rtl/>
          <w:lang w:eastAsia="he-IL"/>
        </w:rPr>
      </w:pPr>
      <w:bookmarkStart w:id="1430" w:name="_ETM_Q1_5345000"/>
      <w:bookmarkEnd w:id="1430"/>
      <w:r>
        <w:rPr>
          <w:rFonts w:hint="cs"/>
          <w:rtl/>
          <w:lang w:eastAsia="he-IL"/>
        </w:rPr>
        <w:t>שנייה, רק רגע. עמית, מאיפה המספר 300?</w:t>
      </w:r>
    </w:p>
    <w:p w:rsidR="00D6787F" w:rsidRDefault="00D6787F" w:rsidP="008B2524">
      <w:pPr>
        <w:rPr>
          <w:rtl/>
          <w:lang w:eastAsia="he-IL"/>
        </w:rPr>
      </w:pPr>
    </w:p>
    <w:p w:rsidR="00D6787F" w:rsidRDefault="00D6787F" w:rsidP="001B72A7">
      <w:pPr>
        <w:pStyle w:val="a4"/>
        <w:keepNext/>
        <w:rPr>
          <w:rtl/>
        </w:rPr>
      </w:pPr>
      <w:bookmarkStart w:id="1431" w:name="ET_speaker_5801_381"/>
      <w:r w:rsidRPr="001B72A7">
        <w:rPr>
          <w:rStyle w:val="TagStyle"/>
          <w:rtl/>
        </w:rPr>
        <w:t xml:space="preserve"> &lt;&lt; דובר &gt;&gt;</w:t>
      </w:r>
      <w:r w:rsidRPr="00D6787F">
        <w:rPr>
          <w:rStyle w:val="TagStyle"/>
          <w:rtl/>
        </w:rPr>
        <w:t xml:space="preserve"> </w:t>
      </w:r>
      <w:r>
        <w:rPr>
          <w:rtl/>
        </w:rPr>
        <w:t>אריאל קלנר (הליכוד):</w:t>
      </w:r>
      <w:r w:rsidRPr="00D6787F">
        <w:rPr>
          <w:rStyle w:val="TagStyle"/>
          <w:rtl/>
        </w:rPr>
        <w:t xml:space="preserve"> </w:t>
      </w:r>
      <w:r w:rsidRPr="001B72A7">
        <w:rPr>
          <w:rStyle w:val="TagStyle"/>
          <w:rtl/>
        </w:rPr>
        <w:t>&lt;&lt; דובר &gt;&gt;</w:t>
      </w:r>
      <w:r>
        <w:rPr>
          <w:rtl/>
        </w:rPr>
        <w:t xml:space="preserve">   </w:t>
      </w:r>
      <w:bookmarkEnd w:id="1431"/>
    </w:p>
    <w:p w:rsidR="00D6787F" w:rsidRDefault="00D6787F" w:rsidP="001B72A7">
      <w:pPr>
        <w:pStyle w:val="KeepWithNext"/>
        <w:rPr>
          <w:rtl/>
          <w:lang w:eastAsia="he-IL"/>
        </w:rPr>
      </w:pPr>
    </w:p>
    <w:p w:rsidR="00D6787F" w:rsidRPr="00D6787F" w:rsidRDefault="00D6787F" w:rsidP="00D6787F">
      <w:pPr>
        <w:rPr>
          <w:rtl/>
          <w:lang w:eastAsia="he-IL"/>
        </w:rPr>
      </w:pPr>
      <w:r>
        <w:rPr>
          <w:rFonts w:hint="cs"/>
          <w:rtl/>
          <w:lang w:eastAsia="he-IL"/>
        </w:rPr>
        <w:t>לימור הציגה.</w:t>
      </w:r>
    </w:p>
    <w:p w:rsidR="005C11A4" w:rsidRDefault="005C11A4" w:rsidP="00CF4637">
      <w:pPr>
        <w:rPr>
          <w:rtl/>
        </w:rPr>
      </w:pPr>
      <w:bookmarkStart w:id="1432" w:name="_ETM_Q1_5360671"/>
      <w:bookmarkStart w:id="1433" w:name="_ETM_Q1_5360731"/>
      <w:bookmarkStart w:id="1434" w:name="_ETM_Q1_5362853"/>
      <w:bookmarkEnd w:id="1432"/>
      <w:bookmarkEnd w:id="1433"/>
      <w:bookmarkEnd w:id="1434"/>
    </w:p>
    <w:p w:rsidR="005C11A4" w:rsidRDefault="005C11A4" w:rsidP="001B72A7">
      <w:pPr>
        <w:pStyle w:val="a4"/>
        <w:keepNext/>
        <w:rPr>
          <w:rtl/>
        </w:rPr>
      </w:pPr>
      <w:bookmarkStart w:id="1435" w:name="ET_speaker_5552_382"/>
      <w:r w:rsidRPr="001B72A7">
        <w:rPr>
          <w:rStyle w:val="TagStyle"/>
          <w:rtl/>
        </w:rPr>
        <w:t xml:space="preserve"> &lt;&lt; דובר &gt;&gt;</w:t>
      </w:r>
      <w:r w:rsidRPr="005C11A4">
        <w:rPr>
          <w:rStyle w:val="TagStyle"/>
          <w:rtl/>
        </w:rPr>
        <w:t xml:space="preserve"> </w:t>
      </w:r>
      <w:r>
        <w:rPr>
          <w:rtl/>
        </w:rPr>
        <w:t>יוליה מלינובסקי (ישראל ביתנו):</w:t>
      </w:r>
      <w:r w:rsidRPr="005C11A4">
        <w:rPr>
          <w:rStyle w:val="TagStyle"/>
          <w:rtl/>
        </w:rPr>
        <w:t xml:space="preserve"> </w:t>
      </w:r>
      <w:r w:rsidRPr="001B72A7">
        <w:rPr>
          <w:rStyle w:val="TagStyle"/>
          <w:rtl/>
        </w:rPr>
        <w:t>&lt;&lt; דובר &gt;&gt;</w:t>
      </w:r>
      <w:r>
        <w:rPr>
          <w:rtl/>
        </w:rPr>
        <w:t xml:space="preserve">   </w:t>
      </w:r>
      <w:bookmarkEnd w:id="1435"/>
    </w:p>
    <w:p w:rsidR="005C11A4" w:rsidRDefault="005C11A4" w:rsidP="001B72A7">
      <w:pPr>
        <w:pStyle w:val="KeepWithNext"/>
        <w:rPr>
          <w:rtl/>
          <w:lang w:eastAsia="he-IL"/>
        </w:rPr>
      </w:pPr>
    </w:p>
    <w:p w:rsidR="005C11A4" w:rsidRPr="005C11A4" w:rsidRDefault="005C11A4" w:rsidP="005C11A4">
      <w:pPr>
        <w:rPr>
          <w:rtl/>
          <w:lang w:eastAsia="he-IL"/>
        </w:rPr>
      </w:pPr>
      <w:bookmarkStart w:id="1436" w:name="_ETM_Q1_5352000"/>
      <w:bookmarkEnd w:id="1436"/>
      <w:r>
        <w:rPr>
          <w:rFonts w:hint="cs"/>
          <w:rtl/>
          <w:lang w:eastAsia="he-IL"/>
        </w:rPr>
        <w:t>אתה לא בהפגנת המיליון, ת</w:t>
      </w:r>
      <w:r w:rsidR="000A435E">
        <w:rPr>
          <w:rFonts w:hint="cs"/>
          <w:rtl/>
          <w:lang w:eastAsia="he-IL"/>
        </w:rPr>
        <w:t>י</w:t>
      </w:r>
      <w:r>
        <w:rPr>
          <w:rFonts w:hint="cs"/>
          <w:rtl/>
          <w:lang w:eastAsia="he-IL"/>
        </w:rPr>
        <w:t>רגע.</w:t>
      </w:r>
    </w:p>
    <w:p w:rsidR="005C11A4" w:rsidRDefault="005C11A4" w:rsidP="00CF4637">
      <w:pPr>
        <w:rPr>
          <w:rtl/>
        </w:rPr>
      </w:pPr>
      <w:bookmarkStart w:id="1437" w:name="_ETM_Q1_5356000"/>
      <w:bookmarkEnd w:id="1437"/>
    </w:p>
    <w:p w:rsidR="00CF4637" w:rsidRDefault="00CF4637" w:rsidP="001B72A7">
      <w:pPr>
        <w:pStyle w:val="a4"/>
        <w:keepNext/>
        <w:rPr>
          <w:rtl/>
        </w:rPr>
      </w:pPr>
      <w:bookmarkStart w:id="1438" w:name="ET_speaker_6164_84"/>
      <w:r w:rsidRPr="001B72A7">
        <w:rPr>
          <w:rStyle w:val="TagStyle"/>
          <w:rtl/>
        </w:rPr>
        <w:t xml:space="preserve"> &lt;&lt; דובר &gt;&gt;</w:t>
      </w:r>
      <w:r w:rsidRPr="00CF4637">
        <w:rPr>
          <w:rStyle w:val="TagStyle"/>
          <w:rtl/>
        </w:rPr>
        <w:t xml:space="preserve"> </w:t>
      </w:r>
      <w:r>
        <w:rPr>
          <w:rtl/>
        </w:rPr>
        <w:t>עמית הלוי (הליכוד):</w:t>
      </w:r>
      <w:r w:rsidRPr="00CF4637">
        <w:rPr>
          <w:rStyle w:val="TagStyle"/>
          <w:rtl/>
        </w:rPr>
        <w:t xml:space="preserve"> </w:t>
      </w:r>
      <w:r w:rsidRPr="001B72A7">
        <w:rPr>
          <w:rStyle w:val="TagStyle"/>
          <w:rtl/>
        </w:rPr>
        <w:t>&lt;&lt; דובר &gt;&gt;</w:t>
      </w:r>
      <w:r>
        <w:rPr>
          <w:rtl/>
        </w:rPr>
        <w:t xml:space="preserve">   </w:t>
      </w:r>
      <w:bookmarkEnd w:id="1438"/>
    </w:p>
    <w:p w:rsidR="00CF4637" w:rsidRDefault="00CF4637" w:rsidP="001B72A7">
      <w:pPr>
        <w:pStyle w:val="KeepWithNext"/>
        <w:rPr>
          <w:rtl/>
        </w:rPr>
      </w:pPr>
    </w:p>
    <w:p w:rsidR="005C11A4" w:rsidRDefault="005C11A4" w:rsidP="00CF4637">
      <w:pPr>
        <w:rPr>
          <w:rtl/>
        </w:rPr>
      </w:pPr>
      <w:bookmarkStart w:id="1439" w:name="_ETM_Q1_5363299"/>
      <w:bookmarkStart w:id="1440" w:name="_ETM_Q1_5363334"/>
      <w:bookmarkEnd w:id="1439"/>
      <w:bookmarkEnd w:id="1440"/>
      <w:r>
        <w:rPr>
          <w:rFonts w:hint="cs"/>
          <w:rtl/>
        </w:rPr>
        <w:t xml:space="preserve">יוליה, </w:t>
      </w:r>
      <w:r w:rsidR="00CF4637">
        <w:rPr>
          <w:rFonts w:hint="cs"/>
          <w:rtl/>
        </w:rPr>
        <w:t>אנ</w:t>
      </w:r>
      <w:r>
        <w:rPr>
          <w:rFonts w:hint="cs"/>
          <w:rtl/>
        </w:rPr>
        <w:t>י רגוע לגמרי</w:t>
      </w:r>
      <w:bookmarkStart w:id="1441" w:name="_ETM_Q1_5355000"/>
      <w:bookmarkEnd w:id="1441"/>
      <w:r>
        <w:rPr>
          <w:rFonts w:hint="cs"/>
          <w:rtl/>
        </w:rPr>
        <w:t xml:space="preserve">, אל תדאגי. אני לא רגוע מהעובדה, באופן ענייני לא עצבנות נפשית. אמרה פה חברת הכנסת הר מלך, הציגה את נתוני הדוח של הצוות שהוקם לפני כמה חודשים. והיא טענה כאן </w:t>
      </w:r>
      <w:r>
        <w:rPr>
          <w:rFonts w:hint="eastAsia"/>
          <w:rtl/>
        </w:rPr>
        <w:t>–</w:t>
      </w:r>
      <w:r>
        <w:rPr>
          <w:rFonts w:hint="cs"/>
          <w:rtl/>
        </w:rPr>
        <w:t xml:space="preserve">אם זה לא נכון, נא עדכנו אותנו </w:t>
      </w:r>
      <w:r>
        <w:rPr>
          <w:rFonts w:hint="eastAsia"/>
          <w:rtl/>
        </w:rPr>
        <w:t>–</w:t>
      </w:r>
      <w:r w:rsidR="000A435E">
        <w:rPr>
          <w:rFonts w:hint="cs"/>
          <w:rtl/>
        </w:rPr>
        <w:t xml:space="preserve"> שבשלושה חודשים </w:t>
      </w:r>
      <w:r>
        <w:rPr>
          <w:rFonts w:hint="cs"/>
          <w:rtl/>
        </w:rPr>
        <w:t>אחרונים נאספו על ידי צוות הני</w:t>
      </w:r>
      <w:bookmarkStart w:id="1442" w:name="_ETM_Q1_5376000"/>
      <w:bookmarkEnd w:id="1442"/>
      <w:r>
        <w:rPr>
          <w:rFonts w:hint="cs"/>
          <w:rtl/>
        </w:rPr>
        <w:t>טור של המשרד לביטחון לאומי, 319 מקרים של הסתה לטרור.</w:t>
      </w:r>
      <w:bookmarkStart w:id="1443" w:name="_ETM_Q1_5381000"/>
      <w:bookmarkEnd w:id="1443"/>
      <w:r>
        <w:rPr>
          <w:rFonts w:hint="cs"/>
          <w:rtl/>
        </w:rPr>
        <w:t xml:space="preserve"> הוגשו על ידי המשטרה לפרקליטות או שעוד בשלב הראשון,</w:t>
      </w:r>
      <w:bookmarkStart w:id="1444" w:name="_ETM_Q1_5389000"/>
      <w:bookmarkEnd w:id="1444"/>
      <w:r>
        <w:rPr>
          <w:rFonts w:hint="cs"/>
          <w:rtl/>
        </w:rPr>
        <w:t xml:space="preserve"> נוצרו מהם 22.</w:t>
      </w:r>
    </w:p>
    <w:p w:rsidR="00CF4637" w:rsidRDefault="00CF4637" w:rsidP="00CF4637">
      <w:pPr>
        <w:rPr>
          <w:rtl/>
        </w:rPr>
      </w:pPr>
      <w:bookmarkStart w:id="1445" w:name="_ETM_Q1_5363000"/>
      <w:bookmarkStart w:id="1446" w:name="_ETM_Q1_5391374"/>
      <w:bookmarkStart w:id="1447" w:name="_ETM_Q1_5391441"/>
      <w:bookmarkStart w:id="1448" w:name="_ETM_Q1_5393245"/>
      <w:bookmarkEnd w:id="1445"/>
      <w:bookmarkEnd w:id="1446"/>
      <w:bookmarkEnd w:id="1447"/>
      <w:bookmarkEnd w:id="1448"/>
    </w:p>
    <w:p w:rsidR="009E4F62" w:rsidRDefault="009E4F62" w:rsidP="001B72A7">
      <w:pPr>
        <w:pStyle w:val="af9"/>
        <w:keepNext/>
        <w:rPr>
          <w:rtl/>
        </w:rPr>
      </w:pPr>
      <w:bookmarkStart w:id="1449" w:name="ET_guest_636244_704"/>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1449"/>
    </w:p>
    <w:p w:rsidR="009E4F62" w:rsidRDefault="009E4F62" w:rsidP="001B72A7">
      <w:pPr>
        <w:pStyle w:val="KeepWithNext"/>
        <w:rPr>
          <w:rtl/>
        </w:rPr>
      </w:pPr>
    </w:p>
    <w:p w:rsidR="00DB296C" w:rsidRDefault="00CF4637" w:rsidP="00CF4637">
      <w:pPr>
        <w:rPr>
          <w:rtl/>
        </w:rPr>
      </w:pPr>
      <w:bookmarkStart w:id="1450" w:name="_ETM_Q1_5393605"/>
      <w:bookmarkStart w:id="1451" w:name="_ETM_Q1_5393635"/>
      <w:bookmarkEnd w:id="1450"/>
      <w:bookmarkEnd w:id="1451"/>
      <w:r>
        <w:rPr>
          <w:rFonts w:hint="cs"/>
          <w:rtl/>
        </w:rPr>
        <w:t xml:space="preserve">אני אחסוך </w:t>
      </w:r>
      <w:bookmarkStart w:id="1452" w:name="_ETM_Q1_5395768"/>
      <w:bookmarkEnd w:id="1452"/>
      <w:r>
        <w:rPr>
          <w:rFonts w:hint="cs"/>
          <w:rtl/>
        </w:rPr>
        <w:t>לך</w:t>
      </w:r>
      <w:r w:rsidR="00DB296C">
        <w:rPr>
          <w:rFonts w:hint="cs"/>
          <w:rtl/>
        </w:rPr>
        <w:t>. קודם כל אין, אני לא מכיר את הנתון הזה של 300.</w:t>
      </w:r>
    </w:p>
    <w:p w:rsidR="00DB296C" w:rsidRDefault="00DB296C" w:rsidP="00CF4637">
      <w:pPr>
        <w:rPr>
          <w:rtl/>
        </w:rPr>
      </w:pPr>
      <w:bookmarkStart w:id="1453" w:name="_ETM_Q1_5392000"/>
      <w:bookmarkEnd w:id="1453"/>
    </w:p>
    <w:p w:rsidR="00DB296C" w:rsidRDefault="00DB296C" w:rsidP="001B72A7">
      <w:pPr>
        <w:pStyle w:val="a4"/>
        <w:keepNext/>
        <w:rPr>
          <w:rtl/>
        </w:rPr>
      </w:pPr>
      <w:bookmarkStart w:id="1454" w:name="ET_speaker_6164_383"/>
      <w:r w:rsidRPr="001B72A7">
        <w:rPr>
          <w:rStyle w:val="TagStyle"/>
          <w:rtl/>
        </w:rPr>
        <w:t xml:space="preserve"> &lt;&lt; דובר &gt;&gt;</w:t>
      </w:r>
      <w:r w:rsidRPr="00DB296C">
        <w:rPr>
          <w:rStyle w:val="TagStyle"/>
          <w:rtl/>
        </w:rPr>
        <w:t xml:space="preserve"> </w:t>
      </w:r>
      <w:r>
        <w:rPr>
          <w:rtl/>
        </w:rPr>
        <w:t>עמית הלוי (הליכוד):</w:t>
      </w:r>
      <w:r w:rsidRPr="00DB296C">
        <w:rPr>
          <w:rStyle w:val="TagStyle"/>
          <w:rtl/>
        </w:rPr>
        <w:t xml:space="preserve"> </w:t>
      </w:r>
      <w:r w:rsidRPr="001B72A7">
        <w:rPr>
          <w:rStyle w:val="TagStyle"/>
          <w:rtl/>
        </w:rPr>
        <w:t>&lt;&lt; דובר &gt;&gt;</w:t>
      </w:r>
      <w:r>
        <w:rPr>
          <w:rtl/>
        </w:rPr>
        <w:t xml:space="preserve">   </w:t>
      </w:r>
      <w:bookmarkEnd w:id="1454"/>
    </w:p>
    <w:p w:rsidR="00DB296C" w:rsidRDefault="00DB296C" w:rsidP="001B72A7">
      <w:pPr>
        <w:pStyle w:val="KeepWithNext"/>
        <w:rPr>
          <w:rtl/>
          <w:lang w:eastAsia="he-IL"/>
        </w:rPr>
      </w:pPr>
    </w:p>
    <w:p w:rsidR="00DB296C" w:rsidRDefault="00DB296C" w:rsidP="00DB296C">
      <w:pPr>
        <w:rPr>
          <w:rtl/>
          <w:lang w:eastAsia="he-IL"/>
        </w:rPr>
      </w:pPr>
      <w:bookmarkStart w:id="1455" w:name="_ETM_Q1_5394000"/>
      <w:bookmarkEnd w:id="1455"/>
      <w:r>
        <w:rPr>
          <w:rFonts w:hint="cs"/>
          <w:rtl/>
          <w:lang w:eastAsia="he-IL"/>
        </w:rPr>
        <w:t>כמה הוסקו על ידי הדוח?</w:t>
      </w:r>
    </w:p>
    <w:p w:rsidR="00DB296C" w:rsidRDefault="00DB296C" w:rsidP="00DB296C">
      <w:pPr>
        <w:rPr>
          <w:rtl/>
          <w:lang w:eastAsia="he-IL"/>
        </w:rPr>
      </w:pPr>
      <w:bookmarkStart w:id="1456" w:name="_ETM_Q1_5393000"/>
      <w:bookmarkEnd w:id="1456"/>
    </w:p>
    <w:p w:rsidR="00DB296C" w:rsidRDefault="00DB296C" w:rsidP="001B72A7">
      <w:pPr>
        <w:pStyle w:val="af9"/>
        <w:keepNext/>
        <w:rPr>
          <w:rtl/>
          <w:lang w:eastAsia="he-IL"/>
        </w:rPr>
      </w:pPr>
      <w:bookmarkStart w:id="1457" w:name="ET_guest_636244_384"/>
      <w:r w:rsidRPr="001B72A7">
        <w:rPr>
          <w:rStyle w:val="TagStyle"/>
          <w:rtl/>
        </w:rPr>
        <w:t xml:space="preserve"> &lt;&lt; אורח &gt;&gt;</w:t>
      </w:r>
      <w:r w:rsidRPr="00DB296C">
        <w:rPr>
          <w:rStyle w:val="TagStyle"/>
          <w:rtl/>
        </w:rPr>
        <w:t xml:space="preserve"> </w:t>
      </w:r>
      <w:r>
        <w:rPr>
          <w:rtl/>
          <w:lang w:eastAsia="he-IL"/>
        </w:rPr>
        <w:t>שלומי אברמזון:</w:t>
      </w:r>
      <w:r w:rsidRPr="00DB296C">
        <w:rPr>
          <w:rStyle w:val="TagStyle"/>
          <w:rtl/>
        </w:rPr>
        <w:t xml:space="preserve"> </w:t>
      </w:r>
      <w:r w:rsidRPr="001B72A7">
        <w:rPr>
          <w:rStyle w:val="TagStyle"/>
          <w:rtl/>
        </w:rPr>
        <w:t>&lt;&lt; אורח &gt;&gt;</w:t>
      </w:r>
      <w:r>
        <w:rPr>
          <w:rtl/>
          <w:lang w:eastAsia="he-IL"/>
        </w:rPr>
        <w:t xml:space="preserve">   </w:t>
      </w:r>
      <w:bookmarkEnd w:id="1457"/>
    </w:p>
    <w:p w:rsidR="00DB296C" w:rsidRDefault="00DB296C" w:rsidP="001B72A7">
      <w:pPr>
        <w:pStyle w:val="KeepWithNext"/>
        <w:rPr>
          <w:rtl/>
          <w:lang w:eastAsia="he-IL"/>
        </w:rPr>
      </w:pPr>
    </w:p>
    <w:p w:rsidR="00DB296C" w:rsidRDefault="00DB296C" w:rsidP="00DB296C">
      <w:pPr>
        <w:rPr>
          <w:rtl/>
          <w:lang w:eastAsia="he-IL"/>
        </w:rPr>
      </w:pPr>
      <w:bookmarkStart w:id="1458" w:name="_ETM_Q1_5395000"/>
      <w:bookmarkEnd w:id="1458"/>
      <w:r>
        <w:rPr>
          <w:rFonts w:hint="cs"/>
          <w:rtl/>
          <w:lang w:eastAsia="he-IL"/>
        </w:rPr>
        <w:t xml:space="preserve">רגע, שנייה. נעשה </w:t>
      </w:r>
      <w:bookmarkStart w:id="1459" w:name="_ETM_Q1_5397000"/>
      <w:bookmarkEnd w:id="1459"/>
      <w:r>
        <w:rPr>
          <w:rFonts w:hint="cs"/>
          <w:rtl/>
          <w:lang w:eastAsia="he-IL"/>
        </w:rPr>
        <w:t>- - -</w:t>
      </w:r>
    </w:p>
    <w:p w:rsidR="00DB296C" w:rsidRDefault="00DB296C" w:rsidP="00DB296C">
      <w:pPr>
        <w:rPr>
          <w:rtl/>
          <w:lang w:eastAsia="he-IL"/>
        </w:rPr>
      </w:pPr>
    </w:p>
    <w:p w:rsidR="00DB296C" w:rsidRDefault="00DB296C" w:rsidP="001B72A7">
      <w:pPr>
        <w:pStyle w:val="a4"/>
        <w:keepNext/>
        <w:rPr>
          <w:rtl/>
        </w:rPr>
      </w:pPr>
      <w:bookmarkStart w:id="1460" w:name="ET_speaker_6156_385"/>
      <w:r w:rsidRPr="001B72A7">
        <w:rPr>
          <w:rStyle w:val="TagStyle"/>
          <w:rtl/>
        </w:rPr>
        <w:t xml:space="preserve"> &lt;&lt; דובר &gt;&gt;</w:t>
      </w:r>
      <w:r w:rsidRPr="00DB296C">
        <w:rPr>
          <w:rStyle w:val="TagStyle"/>
          <w:rtl/>
        </w:rPr>
        <w:t xml:space="preserve"> </w:t>
      </w:r>
      <w:r>
        <w:rPr>
          <w:rtl/>
        </w:rPr>
        <w:t>גלעד קריב (העבודה):</w:t>
      </w:r>
      <w:r w:rsidRPr="00DB296C">
        <w:rPr>
          <w:rStyle w:val="TagStyle"/>
          <w:rtl/>
        </w:rPr>
        <w:t xml:space="preserve"> </w:t>
      </w:r>
      <w:r w:rsidRPr="001B72A7">
        <w:rPr>
          <w:rStyle w:val="TagStyle"/>
          <w:rtl/>
        </w:rPr>
        <w:t>&lt;&lt; דובר &gt;&gt;</w:t>
      </w:r>
      <w:r>
        <w:rPr>
          <w:rtl/>
        </w:rPr>
        <w:t xml:space="preserve">   </w:t>
      </w:r>
      <w:bookmarkEnd w:id="1460"/>
    </w:p>
    <w:p w:rsidR="00CF4637" w:rsidRDefault="00CF4637" w:rsidP="001B72A7">
      <w:pPr>
        <w:pStyle w:val="KeepWithNext"/>
        <w:rPr>
          <w:rtl/>
        </w:rPr>
      </w:pPr>
    </w:p>
    <w:p w:rsidR="00CF4637" w:rsidRDefault="00CF4637" w:rsidP="00DB296C">
      <w:pPr>
        <w:rPr>
          <w:rtl/>
        </w:rPr>
      </w:pPr>
      <w:bookmarkStart w:id="1461" w:name="_ETM_Q1_5400886"/>
      <w:bookmarkStart w:id="1462" w:name="_ETM_Q1_5400916"/>
      <w:bookmarkEnd w:id="1461"/>
      <w:bookmarkEnd w:id="1462"/>
      <w:r>
        <w:rPr>
          <w:rFonts w:hint="cs"/>
          <w:rtl/>
        </w:rPr>
        <w:t xml:space="preserve">יש </w:t>
      </w:r>
      <w:r w:rsidR="00DB296C">
        <w:rPr>
          <w:rFonts w:hint="cs"/>
          <w:rtl/>
        </w:rPr>
        <w:t>דוח?</w:t>
      </w:r>
    </w:p>
    <w:p w:rsidR="00DB296C" w:rsidRDefault="00DB296C" w:rsidP="00DB296C">
      <w:pPr>
        <w:rPr>
          <w:rtl/>
        </w:rPr>
      </w:pPr>
    </w:p>
    <w:p w:rsidR="00DB296C" w:rsidRDefault="00DB296C" w:rsidP="001B72A7">
      <w:pPr>
        <w:pStyle w:val="af9"/>
        <w:keepNext/>
        <w:rPr>
          <w:rtl/>
        </w:rPr>
      </w:pPr>
      <w:bookmarkStart w:id="1463" w:name="ET_guest_636244_386"/>
      <w:r w:rsidRPr="001B72A7">
        <w:rPr>
          <w:rStyle w:val="TagStyle"/>
          <w:rtl/>
        </w:rPr>
        <w:t xml:space="preserve"> &lt;&lt; אורח &gt;&gt;</w:t>
      </w:r>
      <w:r w:rsidRPr="00DB296C">
        <w:rPr>
          <w:rStyle w:val="TagStyle"/>
          <w:rtl/>
        </w:rPr>
        <w:t xml:space="preserve"> </w:t>
      </w:r>
      <w:r>
        <w:rPr>
          <w:rtl/>
        </w:rPr>
        <w:t>שלומי אברמזון:</w:t>
      </w:r>
      <w:r w:rsidRPr="00DB296C">
        <w:rPr>
          <w:rStyle w:val="TagStyle"/>
          <w:rtl/>
        </w:rPr>
        <w:t xml:space="preserve"> </w:t>
      </w:r>
      <w:r w:rsidRPr="001B72A7">
        <w:rPr>
          <w:rStyle w:val="TagStyle"/>
          <w:rtl/>
        </w:rPr>
        <w:t>&lt;&lt; אורח &gt;&gt;</w:t>
      </w:r>
      <w:r>
        <w:rPr>
          <w:rtl/>
        </w:rPr>
        <w:t xml:space="preserve">   </w:t>
      </w:r>
      <w:bookmarkEnd w:id="1463"/>
    </w:p>
    <w:p w:rsidR="00DB296C" w:rsidRDefault="00DB296C" w:rsidP="001B72A7">
      <w:pPr>
        <w:pStyle w:val="KeepWithNext"/>
        <w:rPr>
          <w:rtl/>
        </w:rPr>
      </w:pPr>
    </w:p>
    <w:p w:rsidR="00DB296C" w:rsidRPr="00DB296C" w:rsidRDefault="00DB296C" w:rsidP="00DB296C">
      <w:pPr>
        <w:rPr>
          <w:rtl/>
        </w:rPr>
      </w:pPr>
      <w:bookmarkStart w:id="1464" w:name="_ETM_Q1_5400000"/>
      <w:bookmarkEnd w:id="1464"/>
      <w:r>
        <w:rPr>
          <w:rFonts w:hint="cs"/>
          <w:rtl/>
        </w:rPr>
        <w:t>אין דוח ואני לא מכיר גם דוח מוכן.</w:t>
      </w:r>
    </w:p>
    <w:p w:rsidR="00DB296C" w:rsidRDefault="00DB296C" w:rsidP="00CF4637">
      <w:pPr>
        <w:rPr>
          <w:rtl/>
        </w:rPr>
      </w:pPr>
      <w:bookmarkStart w:id="1465" w:name="_ETM_Q1_5406911"/>
      <w:bookmarkStart w:id="1466" w:name="_ETM_Q1_5406972"/>
      <w:bookmarkEnd w:id="1465"/>
      <w:bookmarkEnd w:id="1466"/>
    </w:p>
    <w:p w:rsidR="00DB296C" w:rsidRDefault="00DB296C" w:rsidP="001B72A7">
      <w:pPr>
        <w:pStyle w:val="a4"/>
        <w:keepNext/>
        <w:rPr>
          <w:rtl/>
        </w:rPr>
      </w:pPr>
      <w:bookmarkStart w:id="1467" w:name="ET_speaker_6164_387"/>
      <w:r w:rsidRPr="001B72A7">
        <w:rPr>
          <w:rStyle w:val="TagStyle"/>
          <w:rtl/>
        </w:rPr>
        <w:t xml:space="preserve"> &lt;&lt; דובר &gt;&gt;</w:t>
      </w:r>
      <w:r w:rsidRPr="00DB296C">
        <w:rPr>
          <w:rStyle w:val="TagStyle"/>
          <w:rtl/>
        </w:rPr>
        <w:t xml:space="preserve"> </w:t>
      </w:r>
      <w:r>
        <w:rPr>
          <w:rtl/>
        </w:rPr>
        <w:t>עמית הלוי (הליכוד):</w:t>
      </w:r>
      <w:r w:rsidRPr="00DB296C">
        <w:rPr>
          <w:rStyle w:val="TagStyle"/>
          <w:rtl/>
        </w:rPr>
        <w:t xml:space="preserve"> </w:t>
      </w:r>
      <w:r w:rsidRPr="001B72A7">
        <w:rPr>
          <w:rStyle w:val="TagStyle"/>
          <w:rtl/>
        </w:rPr>
        <w:t>&lt;&lt; דובר &gt;&gt;</w:t>
      </w:r>
      <w:r>
        <w:rPr>
          <w:rtl/>
        </w:rPr>
        <w:t xml:space="preserve">   </w:t>
      </w:r>
      <w:bookmarkEnd w:id="1467"/>
    </w:p>
    <w:p w:rsidR="00DB296C" w:rsidRDefault="00DB296C" w:rsidP="001B72A7">
      <w:pPr>
        <w:pStyle w:val="KeepWithNext"/>
        <w:rPr>
          <w:rtl/>
          <w:lang w:eastAsia="he-IL"/>
        </w:rPr>
      </w:pPr>
    </w:p>
    <w:p w:rsidR="00DB296C" w:rsidRDefault="000A435E" w:rsidP="00DB296C">
      <w:pPr>
        <w:rPr>
          <w:rtl/>
          <w:lang w:eastAsia="he-IL"/>
        </w:rPr>
      </w:pPr>
      <w:r>
        <w:rPr>
          <w:rFonts w:hint="cs"/>
          <w:rtl/>
          <w:lang w:eastAsia="he-IL"/>
        </w:rPr>
        <w:t>סיכום</w:t>
      </w:r>
      <w:r w:rsidR="00DB296C">
        <w:rPr>
          <w:rFonts w:hint="cs"/>
          <w:rtl/>
          <w:lang w:eastAsia="he-IL"/>
        </w:rPr>
        <w:t xml:space="preserve"> ביניים.</w:t>
      </w:r>
    </w:p>
    <w:p w:rsidR="009E4057" w:rsidRDefault="009E4057" w:rsidP="00DB296C">
      <w:pPr>
        <w:rPr>
          <w:rtl/>
          <w:lang w:eastAsia="he-IL"/>
        </w:rPr>
      </w:pPr>
      <w:bookmarkStart w:id="1468" w:name="_ETM_Q1_5398000"/>
      <w:bookmarkEnd w:id="1468"/>
    </w:p>
    <w:p w:rsidR="009E4057" w:rsidRDefault="009E4057" w:rsidP="001B72A7">
      <w:pPr>
        <w:pStyle w:val="a4"/>
        <w:keepNext/>
        <w:rPr>
          <w:rtl/>
        </w:rPr>
      </w:pPr>
      <w:bookmarkStart w:id="1469" w:name="ET_speaker_6156_388"/>
      <w:r w:rsidRPr="001B72A7">
        <w:rPr>
          <w:rStyle w:val="TagStyle"/>
          <w:rtl/>
        </w:rPr>
        <w:t xml:space="preserve"> &lt;&lt; דובר &gt;&gt;</w:t>
      </w:r>
      <w:r w:rsidRPr="009E4057">
        <w:rPr>
          <w:rStyle w:val="TagStyle"/>
          <w:rtl/>
        </w:rPr>
        <w:t xml:space="preserve"> </w:t>
      </w:r>
      <w:r>
        <w:rPr>
          <w:rtl/>
        </w:rPr>
        <w:t>גלעד קריב (העבודה):</w:t>
      </w:r>
      <w:r w:rsidRPr="009E4057">
        <w:rPr>
          <w:rStyle w:val="TagStyle"/>
          <w:rtl/>
        </w:rPr>
        <w:t xml:space="preserve"> </w:t>
      </w:r>
      <w:r w:rsidRPr="001B72A7">
        <w:rPr>
          <w:rStyle w:val="TagStyle"/>
          <w:rtl/>
        </w:rPr>
        <w:t>&lt;&lt; דובר &gt;&gt;</w:t>
      </w:r>
      <w:r>
        <w:rPr>
          <w:rtl/>
        </w:rPr>
        <w:t xml:space="preserve">   </w:t>
      </w:r>
      <w:bookmarkEnd w:id="1469"/>
    </w:p>
    <w:p w:rsidR="009E4057" w:rsidRDefault="009E4057" w:rsidP="001B72A7">
      <w:pPr>
        <w:pStyle w:val="KeepWithNext"/>
        <w:rPr>
          <w:rtl/>
          <w:lang w:eastAsia="he-IL"/>
        </w:rPr>
      </w:pPr>
    </w:p>
    <w:p w:rsidR="009E4057" w:rsidRDefault="009E4057" w:rsidP="009E4057">
      <w:pPr>
        <w:rPr>
          <w:rtl/>
          <w:lang w:eastAsia="he-IL"/>
        </w:rPr>
      </w:pPr>
      <w:r>
        <w:rPr>
          <w:rFonts w:hint="cs"/>
          <w:rtl/>
          <w:lang w:eastAsia="he-IL"/>
        </w:rPr>
        <w:t>אפשר להניח את הסיכום על שולחן הוועדה?</w:t>
      </w:r>
    </w:p>
    <w:p w:rsidR="009E4057" w:rsidRPr="009E4057" w:rsidRDefault="009E4057" w:rsidP="009E4057">
      <w:pPr>
        <w:rPr>
          <w:rtl/>
          <w:lang w:eastAsia="he-IL"/>
        </w:rPr>
      </w:pPr>
    </w:p>
    <w:p w:rsidR="00CF4637" w:rsidRDefault="00CF4637" w:rsidP="001B72A7">
      <w:pPr>
        <w:pStyle w:val="af6"/>
        <w:keepNext/>
        <w:rPr>
          <w:rtl/>
        </w:rPr>
      </w:pPr>
      <w:bookmarkStart w:id="1470" w:name="ET_yor_6157_87"/>
      <w:r w:rsidRPr="001B72A7">
        <w:rPr>
          <w:rStyle w:val="TagStyle"/>
          <w:rtl/>
        </w:rPr>
        <w:t xml:space="preserve"> &lt;&lt; יור &gt;&gt;</w:t>
      </w:r>
      <w:r w:rsidRPr="00CF4637">
        <w:rPr>
          <w:rStyle w:val="TagStyle"/>
          <w:rtl/>
        </w:rPr>
        <w:t xml:space="preserve"> </w:t>
      </w:r>
      <w:r>
        <w:rPr>
          <w:rtl/>
        </w:rPr>
        <w:t>היו"ר שמחה רוטמן:</w:t>
      </w:r>
      <w:r w:rsidRPr="00CF4637">
        <w:rPr>
          <w:rStyle w:val="TagStyle"/>
          <w:rtl/>
        </w:rPr>
        <w:t xml:space="preserve"> </w:t>
      </w:r>
      <w:r w:rsidRPr="001B72A7">
        <w:rPr>
          <w:rStyle w:val="TagStyle"/>
          <w:rtl/>
        </w:rPr>
        <w:t>&lt;&lt; יור &gt;&gt;</w:t>
      </w:r>
      <w:r>
        <w:rPr>
          <w:rtl/>
        </w:rPr>
        <w:t xml:space="preserve">   </w:t>
      </w:r>
      <w:bookmarkEnd w:id="1470"/>
    </w:p>
    <w:p w:rsidR="00CF4637" w:rsidRDefault="00CF4637" w:rsidP="001B72A7">
      <w:pPr>
        <w:pStyle w:val="KeepWithNext"/>
        <w:rPr>
          <w:rtl/>
        </w:rPr>
      </w:pPr>
    </w:p>
    <w:p w:rsidR="00CF4637" w:rsidRDefault="009E4057" w:rsidP="00586144">
      <w:pPr>
        <w:rPr>
          <w:rtl/>
        </w:rPr>
      </w:pPr>
      <w:bookmarkStart w:id="1471" w:name="_ETM_Q1_5407868"/>
      <w:bookmarkEnd w:id="1471"/>
      <w:r>
        <w:rPr>
          <w:rFonts w:hint="cs"/>
          <w:rtl/>
        </w:rPr>
        <w:t xml:space="preserve">חברים, אנחנו עובדים פה מהסוף </w:t>
      </w:r>
      <w:r w:rsidR="00586144">
        <w:rPr>
          <w:rFonts w:hint="cs"/>
          <w:rtl/>
        </w:rPr>
        <w:t>להתחלה.</w:t>
      </w:r>
    </w:p>
    <w:p w:rsidR="00586144" w:rsidRDefault="00586144" w:rsidP="00CF4637">
      <w:pPr>
        <w:rPr>
          <w:rtl/>
        </w:rPr>
      </w:pPr>
      <w:bookmarkStart w:id="1472" w:name="_ETM_Q1_5413647"/>
      <w:bookmarkStart w:id="1473" w:name="_ETM_Q1_5413709"/>
      <w:bookmarkStart w:id="1474" w:name="_ETM_Q1_5415215"/>
      <w:bookmarkEnd w:id="1472"/>
      <w:bookmarkEnd w:id="1473"/>
      <w:bookmarkEnd w:id="1474"/>
    </w:p>
    <w:p w:rsidR="00586144" w:rsidRDefault="00586144" w:rsidP="001B72A7">
      <w:pPr>
        <w:pStyle w:val="a4"/>
        <w:keepNext/>
        <w:rPr>
          <w:rtl/>
        </w:rPr>
      </w:pPr>
      <w:bookmarkStart w:id="1475" w:name="ET_speaker_5552_389"/>
      <w:r w:rsidRPr="001B72A7">
        <w:rPr>
          <w:rStyle w:val="TagStyle"/>
          <w:rtl/>
        </w:rPr>
        <w:t xml:space="preserve"> &lt;&lt; דובר &gt;&gt;</w:t>
      </w:r>
      <w:r w:rsidRPr="00586144">
        <w:rPr>
          <w:rStyle w:val="TagStyle"/>
          <w:rtl/>
        </w:rPr>
        <w:t xml:space="preserve"> </w:t>
      </w:r>
      <w:r>
        <w:rPr>
          <w:rtl/>
        </w:rPr>
        <w:t>יוליה מלינובסקי (ישראל ביתנו):</w:t>
      </w:r>
      <w:r w:rsidRPr="00586144">
        <w:rPr>
          <w:rStyle w:val="TagStyle"/>
          <w:rtl/>
        </w:rPr>
        <w:t xml:space="preserve"> </w:t>
      </w:r>
      <w:r w:rsidRPr="001B72A7">
        <w:rPr>
          <w:rStyle w:val="TagStyle"/>
          <w:rtl/>
        </w:rPr>
        <w:t>&lt;&lt; דובר &gt;&gt;</w:t>
      </w:r>
      <w:r>
        <w:rPr>
          <w:rtl/>
        </w:rPr>
        <w:t xml:space="preserve">   </w:t>
      </w:r>
      <w:bookmarkEnd w:id="1475"/>
    </w:p>
    <w:p w:rsidR="00586144" w:rsidRDefault="00586144" w:rsidP="001B72A7">
      <w:pPr>
        <w:pStyle w:val="KeepWithNext"/>
        <w:rPr>
          <w:rtl/>
          <w:lang w:eastAsia="he-IL"/>
        </w:rPr>
      </w:pPr>
    </w:p>
    <w:p w:rsidR="00586144" w:rsidRDefault="00586144" w:rsidP="00586144">
      <w:pPr>
        <w:rPr>
          <w:rtl/>
          <w:lang w:eastAsia="he-IL"/>
        </w:rPr>
      </w:pPr>
      <w:r>
        <w:rPr>
          <w:rFonts w:hint="cs"/>
          <w:rtl/>
          <w:lang w:eastAsia="he-IL"/>
        </w:rPr>
        <w:t>יש פה כנראה חוסר הבנה - - -</w:t>
      </w:r>
    </w:p>
    <w:p w:rsidR="00586144" w:rsidRDefault="00586144" w:rsidP="00586144">
      <w:pPr>
        <w:rPr>
          <w:rtl/>
          <w:lang w:eastAsia="he-IL"/>
        </w:rPr>
      </w:pPr>
    </w:p>
    <w:p w:rsidR="00586144" w:rsidRDefault="00586144" w:rsidP="001B72A7">
      <w:pPr>
        <w:pStyle w:val="af6"/>
        <w:keepNext/>
        <w:rPr>
          <w:rtl/>
        </w:rPr>
      </w:pPr>
      <w:bookmarkStart w:id="1476" w:name="ET_yor_6157_390"/>
      <w:r w:rsidRPr="001B72A7">
        <w:rPr>
          <w:rStyle w:val="TagStyle"/>
          <w:rtl/>
        </w:rPr>
        <w:t xml:space="preserve"> &lt;&lt; יור &gt;&gt;</w:t>
      </w:r>
      <w:r w:rsidRPr="00586144">
        <w:rPr>
          <w:rStyle w:val="TagStyle"/>
          <w:rtl/>
        </w:rPr>
        <w:t xml:space="preserve"> </w:t>
      </w:r>
      <w:r>
        <w:rPr>
          <w:rtl/>
        </w:rPr>
        <w:t>היו"ר שמחה רוטמן:</w:t>
      </w:r>
      <w:r w:rsidRPr="00586144">
        <w:rPr>
          <w:rStyle w:val="TagStyle"/>
          <w:rtl/>
        </w:rPr>
        <w:t xml:space="preserve"> </w:t>
      </w:r>
      <w:r w:rsidRPr="001B72A7">
        <w:rPr>
          <w:rStyle w:val="TagStyle"/>
          <w:rtl/>
        </w:rPr>
        <w:t>&lt;&lt; יור &gt;&gt;</w:t>
      </w:r>
      <w:r>
        <w:rPr>
          <w:rtl/>
        </w:rPr>
        <w:t xml:space="preserve">   </w:t>
      </w:r>
      <w:bookmarkEnd w:id="1476"/>
    </w:p>
    <w:p w:rsidR="00586144" w:rsidRDefault="00586144" w:rsidP="001B72A7">
      <w:pPr>
        <w:pStyle w:val="KeepWithNext"/>
        <w:rPr>
          <w:rtl/>
          <w:lang w:eastAsia="he-IL"/>
        </w:rPr>
      </w:pPr>
    </w:p>
    <w:p w:rsidR="00586144" w:rsidRPr="00586144" w:rsidRDefault="00586144" w:rsidP="00586144">
      <w:pPr>
        <w:rPr>
          <w:rtl/>
          <w:lang w:eastAsia="he-IL"/>
        </w:rPr>
      </w:pPr>
      <w:bookmarkStart w:id="1477" w:name="_ETM_Q1_5406000"/>
      <w:bookmarkEnd w:id="1477"/>
      <w:r>
        <w:rPr>
          <w:rFonts w:hint="cs"/>
          <w:rtl/>
          <w:lang w:eastAsia="he-IL"/>
        </w:rPr>
        <w:t xml:space="preserve">אני לא </w:t>
      </w:r>
      <w:bookmarkStart w:id="1478" w:name="_ETM_Q1_5410000"/>
      <w:bookmarkEnd w:id="1478"/>
      <w:r>
        <w:rPr>
          <w:rFonts w:hint="cs"/>
          <w:rtl/>
          <w:lang w:eastAsia="he-IL"/>
        </w:rPr>
        <w:t>- - -</w:t>
      </w:r>
    </w:p>
    <w:p w:rsidR="009E4057" w:rsidRDefault="009E4057" w:rsidP="00CF4637">
      <w:pPr>
        <w:rPr>
          <w:rtl/>
        </w:rPr>
      </w:pPr>
    </w:p>
    <w:p w:rsidR="00CF4637" w:rsidRDefault="00CF4637" w:rsidP="001B72A7">
      <w:pPr>
        <w:pStyle w:val="a4"/>
        <w:keepNext/>
        <w:rPr>
          <w:rtl/>
        </w:rPr>
      </w:pPr>
      <w:bookmarkStart w:id="1479" w:name="ET_speaker_6156_88"/>
      <w:r w:rsidRPr="001B72A7">
        <w:rPr>
          <w:rStyle w:val="TagStyle"/>
          <w:rtl/>
        </w:rPr>
        <w:t xml:space="preserve"> &lt;&lt; דובר &gt;&gt;</w:t>
      </w:r>
      <w:r w:rsidRPr="00CF4637">
        <w:rPr>
          <w:rStyle w:val="TagStyle"/>
          <w:rtl/>
        </w:rPr>
        <w:t xml:space="preserve"> </w:t>
      </w:r>
      <w:r>
        <w:rPr>
          <w:rtl/>
        </w:rPr>
        <w:t>גלעד קריב (העבודה):</w:t>
      </w:r>
      <w:r w:rsidRPr="00CF4637">
        <w:rPr>
          <w:rStyle w:val="TagStyle"/>
          <w:rtl/>
        </w:rPr>
        <w:t xml:space="preserve"> </w:t>
      </w:r>
      <w:r w:rsidRPr="001B72A7">
        <w:rPr>
          <w:rStyle w:val="TagStyle"/>
          <w:rtl/>
        </w:rPr>
        <w:t>&lt;&lt; דובר &gt;&gt;</w:t>
      </w:r>
      <w:r>
        <w:rPr>
          <w:rtl/>
        </w:rPr>
        <w:t xml:space="preserve">   </w:t>
      </w:r>
      <w:bookmarkEnd w:id="1479"/>
    </w:p>
    <w:p w:rsidR="00CF4637" w:rsidRDefault="00CF4637" w:rsidP="001B72A7">
      <w:pPr>
        <w:pStyle w:val="KeepWithNext"/>
        <w:rPr>
          <w:rtl/>
        </w:rPr>
      </w:pPr>
    </w:p>
    <w:p w:rsidR="00CF4637" w:rsidRDefault="00CF4637" w:rsidP="00CF4637">
      <w:pPr>
        <w:rPr>
          <w:rtl/>
        </w:rPr>
      </w:pPr>
      <w:bookmarkStart w:id="1480" w:name="_ETM_Q1_5415575"/>
      <w:bookmarkStart w:id="1481" w:name="_ETM_Q1_5415615"/>
      <w:bookmarkEnd w:id="1480"/>
      <w:bookmarkEnd w:id="1481"/>
      <w:r>
        <w:rPr>
          <w:rFonts w:hint="cs"/>
          <w:rtl/>
        </w:rPr>
        <w:t xml:space="preserve">אשמח לקבל את </w:t>
      </w:r>
      <w:bookmarkStart w:id="1482" w:name="_ETM_Q1_5418606"/>
      <w:bookmarkEnd w:id="1482"/>
      <w:r w:rsidR="00586144">
        <w:rPr>
          <w:rFonts w:hint="cs"/>
          <w:rtl/>
        </w:rPr>
        <w:t>דוח הביניים. זה לא חומר סודי פה.</w:t>
      </w:r>
    </w:p>
    <w:p w:rsidR="00CF4637" w:rsidRDefault="00CF4637" w:rsidP="00CF4637">
      <w:pPr>
        <w:rPr>
          <w:rtl/>
        </w:rPr>
      </w:pPr>
      <w:bookmarkStart w:id="1483" w:name="_ETM_Q1_5421378"/>
      <w:bookmarkStart w:id="1484" w:name="_ETM_Q1_5421435"/>
      <w:bookmarkStart w:id="1485" w:name="_ETM_Q1_5427102"/>
      <w:bookmarkEnd w:id="1483"/>
      <w:bookmarkEnd w:id="1484"/>
      <w:bookmarkEnd w:id="1485"/>
    </w:p>
    <w:p w:rsidR="00586144" w:rsidRDefault="00586144" w:rsidP="001B72A7">
      <w:pPr>
        <w:pStyle w:val="af6"/>
        <w:keepNext/>
        <w:rPr>
          <w:rtl/>
        </w:rPr>
      </w:pPr>
      <w:bookmarkStart w:id="1486" w:name="ET_yor_6157_391"/>
      <w:r w:rsidRPr="001B72A7">
        <w:rPr>
          <w:rStyle w:val="TagStyle"/>
          <w:rtl/>
        </w:rPr>
        <w:t xml:space="preserve"> &lt;&lt; יור &gt;&gt;</w:t>
      </w:r>
      <w:r w:rsidRPr="00586144">
        <w:rPr>
          <w:rStyle w:val="TagStyle"/>
          <w:rtl/>
        </w:rPr>
        <w:t xml:space="preserve"> </w:t>
      </w:r>
      <w:r>
        <w:rPr>
          <w:rtl/>
        </w:rPr>
        <w:t>היו"ר שמחה רוטמן:</w:t>
      </w:r>
      <w:r w:rsidRPr="00586144">
        <w:rPr>
          <w:rStyle w:val="TagStyle"/>
          <w:rtl/>
        </w:rPr>
        <w:t xml:space="preserve"> </w:t>
      </w:r>
      <w:r w:rsidRPr="001B72A7">
        <w:rPr>
          <w:rStyle w:val="TagStyle"/>
          <w:rtl/>
        </w:rPr>
        <w:t>&lt;&lt; יור &gt;&gt;</w:t>
      </w:r>
      <w:r>
        <w:rPr>
          <w:rtl/>
        </w:rPr>
        <w:t xml:space="preserve">   </w:t>
      </w:r>
      <w:bookmarkEnd w:id="1486"/>
    </w:p>
    <w:p w:rsidR="00586144" w:rsidRDefault="00586144" w:rsidP="001B72A7">
      <w:pPr>
        <w:pStyle w:val="KeepWithNext"/>
        <w:rPr>
          <w:rtl/>
          <w:lang w:eastAsia="he-IL"/>
        </w:rPr>
      </w:pPr>
    </w:p>
    <w:p w:rsidR="00586144" w:rsidRDefault="00586144" w:rsidP="00586144">
      <w:pPr>
        <w:rPr>
          <w:rtl/>
          <w:lang w:eastAsia="he-IL"/>
        </w:rPr>
      </w:pPr>
      <w:bookmarkStart w:id="1487" w:name="_ETM_Q1_5402000"/>
      <w:bookmarkEnd w:id="1487"/>
      <w:r>
        <w:rPr>
          <w:rFonts w:hint="cs"/>
          <w:rtl/>
          <w:lang w:eastAsia="he-IL"/>
        </w:rPr>
        <w:t>שנייה - - -</w:t>
      </w:r>
    </w:p>
    <w:p w:rsidR="00586144" w:rsidRDefault="00586144" w:rsidP="00586144">
      <w:pPr>
        <w:rPr>
          <w:rtl/>
          <w:lang w:eastAsia="he-IL"/>
        </w:rPr>
      </w:pPr>
    </w:p>
    <w:p w:rsidR="00586144" w:rsidRDefault="00586144" w:rsidP="001B72A7">
      <w:pPr>
        <w:pStyle w:val="a4"/>
        <w:keepNext/>
        <w:rPr>
          <w:rtl/>
        </w:rPr>
      </w:pPr>
      <w:bookmarkStart w:id="1488" w:name="ET_speaker_6156_392"/>
      <w:r w:rsidRPr="001B72A7">
        <w:rPr>
          <w:rStyle w:val="TagStyle"/>
          <w:rtl/>
        </w:rPr>
        <w:t xml:space="preserve"> &lt;&lt; דובר &gt;&gt;</w:t>
      </w:r>
      <w:r w:rsidRPr="00586144">
        <w:rPr>
          <w:rStyle w:val="TagStyle"/>
          <w:rtl/>
        </w:rPr>
        <w:t xml:space="preserve"> </w:t>
      </w:r>
      <w:r>
        <w:rPr>
          <w:rtl/>
        </w:rPr>
        <w:t>גלעד קריב (העבודה):</w:t>
      </w:r>
      <w:r w:rsidRPr="00586144">
        <w:rPr>
          <w:rStyle w:val="TagStyle"/>
          <w:rtl/>
        </w:rPr>
        <w:t xml:space="preserve"> </w:t>
      </w:r>
      <w:r w:rsidRPr="001B72A7">
        <w:rPr>
          <w:rStyle w:val="TagStyle"/>
          <w:rtl/>
        </w:rPr>
        <w:t>&lt;&lt; דובר &gt;&gt;</w:t>
      </w:r>
      <w:r>
        <w:rPr>
          <w:rtl/>
        </w:rPr>
        <w:t xml:space="preserve">   </w:t>
      </w:r>
      <w:bookmarkEnd w:id="1488"/>
    </w:p>
    <w:p w:rsidR="00586144" w:rsidRDefault="00586144" w:rsidP="001B72A7">
      <w:pPr>
        <w:pStyle w:val="KeepWithNext"/>
        <w:rPr>
          <w:rtl/>
          <w:lang w:eastAsia="he-IL"/>
        </w:rPr>
      </w:pPr>
    </w:p>
    <w:p w:rsidR="00586144" w:rsidRDefault="00586144" w:rsidP="00586144">
      <w:pPr>
        <w:rPr>
          <w:rtl/>
          <w:lang w:eastAsia="he-IL"/>
        </w:rPr>
      </w:pPr>
      <w:r>
        <w:rPr>
          <w:rFonts w:hint="cs"/>
          <w:rtl/>
          <w:lang w:eastAsia="he-IL"/>
        </w:rPr>
        <w:t xml:space="preserve">אם זה </w:t>
      </w:r>
      <w:bookmarkStart w:id="1489" w:name="_ETM_Q1_5413000"/>
      <w:bookmarkEnd w:id="1489"/>
      <w:r>
        <w:rPr>
          <w:rFonts w:hint="cs"/>
          <w:rtl/>
          <w:lang w:eastAsia="he-IL"/>
        </w:rPr>
        <w:t>חומר סודי, אז תגידו אסור.</w:t>
      </w:r>
    </w:p>
    <w:p w:rsidR="00586144" w:rsidRDefault="00586144" w:rsidP="00586144">
      <w:pPr>
        <w:rPr>
          <w:rtl/>
          <w:lang w:eastAsia="he-IL"/>
        </w:rPr>
      </w:pPr>
    </w:p>
    <w:p w:rsidR="00586144" w:rsidRDefault="00586144" w:rsidP="001B72A7">
      <w:pPr>
        <w:pStyle w:val="af6"/>
        <w:keepNext/>
        <w:rPr>
          <w:rtl/>
        </w:rPr>
      </w:pPr>
      <w:bookmarkStart w:id="1490" w:name="ET_yor_6157_393"/>
      <w:r w:rsidRPr="001B72A7">
        <w:rPr>
          <w:rStyle w:val="TagStyle"/>
          <w:rtl/>
        </w:rPr>
        <w:t xml:space="preserve"> &lt;&lt; יור &gt;&gt;</w:t>
      </w:r>
      <w:r w:rsidRPr="00586144">
        <w:rPr>
          <w:rStyle w:val="TagStyle"/>
          <w:rtl/>
        </w:rPr>
        <w:t xml:space="preserve"> </w:t>
      </w:r>
      <w:r>
        <w:rPr>
          <w:rtl/>
        </w:rPr>
        <w:t>היו"ר שמחה רוטמן:</w:t>
      </w:r>
      <w:r w:rsidRPr="00586144">
        <w:rPr>
          <w:rStyle w:val="TagStyle"/>
          <w:rtl/>
        </w:rPr>
        <w:t xml:space="preserve"> </w:t>
      </w:r>
      <w:r w:rsidRPr="001B72A7">
        <w:rPr>
          <w:rStyle w:val="TagStyle"/>
          <w:rtl/>
        </w:rPr>
        <w:t>&lt;&lt; יור &gt;&gt;</w:t>
      </w:r>
      <w:r>
        <w:rPr>
          <w:rtl/>
        </w:rPr>
        <w:t xml:space="preserve">   </w:t>
      </w:r>
      <w:bookmarkEnd w:id="1490"/>
    </w:p>
    <w:p w:rsidR="00586144" w:rsidRDefault="00586144" w:rsidP="001B72A7">
      <w:pPr>
        <w:pStyle w:val="KeepWithNext"/>
        <w:rPr>
          <w:rtl/>
          <w:lang w:eastAsia="he-IL"/>
        </w:rPr>
      </w:pPr>
    </w:p>
    <w:p w:rsidR="00586144" w:rsidRPr="00586144" w:rsidRDefault="00586144" w:rsidP="00586144">
      <w:pPr>
        <w:rPr>
          <w:rtl/>
          <w:lang w:eastAsia="he-IL"/>
        </w:rPr>
      </w:pPr>
      <w:r>
        <w:rPr>
          <w:rFonts w:hint="cs"/>
          <w:rtl/>
          <w:lang w:eastAsia="he-IL"/>
        </w:rPr>
        <w:t xml:space="preserve">רק רגע, </w:t>
      </w:r>
      <w:bookmarkStart w:id="1491" w:name="_ETM_Q1_5415000"/>
      <w:bookmarkEnd w:id="1491"/>
      <w:r>
        <w:rPr>
          <w:rFonts w:hint="cs"/>
          <w:rtl/>
          <w:lang w:eastAsia="he-IL"/>
        </w:rPr>
        <w:t>שנייה. תודה. בבקשה.</w:t>
      </w:r>
    </w:p>
    <w:p w:rsidR="00586144" w:rsidRDefault="00586144" w:rsidP="00CF4637">
      <w:pPr>
        <w:rPr>
          <w:rtl/>
        </w:rPr>
      </w:pPr>
    </w:p>
    <w:p w:rsidR="00586144" w:rsidRDefault="00586144" w:rsidP="001B72A7">
      <w:pPr>
        <w:pStyle w:val="af9"/>
        <w:keepNext/>
        <w:rPr>
          <w:rtl/>
        </w:rPr>
      </w:pPr>
      <w:bookmarkStart w:id="1492" w:name="ET_guest_636244_394"/>
      <w:r w:rsidRPr="001B72A7">
        <w:rPr>
          <w:rStyle w:val="TagStyle"/>
          <w:rtl/>
        </w:rPr>
        <w:t xml:space="preserve"> &lt;&lt; אורח &gt;&gt;</w:t>
      </w:r>
      <w:r w:rsidRPr="00586144">
        <w:rPr>
          <w:rStyle w:val="TagStyle"/>
          <w:rtl/>
        </w:rPr>
        <w:t xml:space="preserve"> </w:t>
      </w:r>
      <w:r>
        <w:rPr>
          <w:rtl/>
        </w:rPr>
        <w:t>שלומי אברמזון:</w:t>
      </w:r>
      <w:r w:rsidRPr="00586144">
        <w:rPr>
          <w:rStyle w:val="TagStyle"/>
          <w:rtl/>
        </w:rPr>
        <w:t xml:space="preserve"> </w:t>
      </w:r>
      <w:r w:rsidRPr="001B72A7">
        <w:rPr>
          <w:rStyle w:val="TagStyle"/>
          <w:rtl/>
        </w:rPr>
        <w:t>&lt;&lt; אורח &gt;&gt;</w:t>
      </w:r>
      <w:r>
        <w:rPr>
          <w:rtl/>
        </w:rPr>
        <w:t xml:space="preserve">   </w:t>
      </w:r>
      <w:bookmarkEnd w:id="1492"/>
    </w:p>
    <w:p w:rsidR="00CF4637" w:rsidRDefault="00CF4637" w:rsidP="001B72A7">
      <w:pPr>
        <w:pStyle w:val="KeepWithNext"/>
        <w:rPr>
          <w:rtl/>
        </w:rPr>
      </w:pPr>
    </w:p>
    <w:p w:rsidR="00586144" w:rsidRDefault="00586144" w:rsidP="00CF4637">
      <w:pPr>
        <w:rPr>
          <w:rtl/>
        </w:rPr>
      </w:pPr>
      <w:bookmarkStart w:id="1493" w:name="_ETM_Q1_5427502"/>
      <w:bookmarkStart w:id="1494" w:name="_ETM_Q1_5427543"/>
      <w:bookmarkEnd w:id="1493"/>
      <w:bookmarkEnd w:id="1494"/>
      <w:r>
        <w:rPr>
          <w:rFonts w:hint="cs"/>
          <w:rtl/>
        </w:rPr>
        <w:t xml:space="preserve">אני חוזר על התהליך. לא כל ניטור שנעשה </w:t>
      </w:r>
      <w:bookmarkStart w:id="1495" w:name="_ETM_Q1_5419000"/>
      <w:bookmarkEnd w:id="1495"/>
      <w:r>
        <w:rPr>
          <w:rFonts w:hint="cs"/>
          <w:rtl/>
        </w:rPr>
        <w:t xml:space="preserve">על ידי </w:t>
      </w:r>
      <w:r>
        <w:rPr>
          <w:rFonts w:hint="eastAsia"/>
          <w:rtl/>
        </w:rPr>
        <w:t>–</w:t>
      </w:r>
      <w:r>
        <w:rPr>
          <w:rFonts w:hint="cs"/>
          <w:rtl/>
        </w:rPr>
        <w:t xml:space="preserve"> יכול להיות סטודנט, שעכשיו ראה או אמרו לו, תחפש תכנים כאלה ואחרים, והוא עכשיו הציף את זה לראש צוות שלו בחמ"ל במשטרת ישראל. הם מעבירים את זה לחטיבת החקירות.</w:t>
      </w:r>
      <w:r w:rsidR="00FA207F">
        <w:rPr>
          <w:rFonts w:hint="cs"/>
          <w:rtl/>
        </w:rPr>
        <w:t xml:space="preserve"> נעשה סינון ראשוני. </w:t>
      </w:r>
      <w:bookmarkStart w:id="1496" w:name="_ETM_Q1_5438000"/>
      <w:bookmarkEnd w:id="1496"/>
      <w:r w:rsidR="00FA207F">
        <w:rPr>
          <w:rFonts w:hint="cs"/>
          <w:rtl/>
        </w:rPr>
        <w:t xml:space="preserve">לראות יש </w:t>
      </w:r>
      <w:r w:rsidR="00FA207F">
        <w:rPr>
          <w:rFonts w:hint="eastAsia"/>
          <w:rtl/>
        </w:rPr>
        <w:t>–</w:t>
      </w:r>
      <w:r w:rsidR="00FA207F">
        <w:rPr>
          <w:rFonts w:hint="cs"/>
          <w:rtl/>
        </w:rPr>
        <w:t xml:space="preserve"> אין, מתאים </w:t>
      </w:r>
      <w:r w:rsidR="00FA207F">
        <w:rPr>
          <w:rFonts w:hint="eastAsia"/>
          <w:rtl/>
        </w:rPr>
        <w:t>–</w:t>
      </w:r>
      <w:r w:rsidR="00FA207F">
        <w:rPr>
          <w:rFonts w:hint="cs"/>
          <w:rtl/>
        </w:rPr>
        <w:t xml:space="preserve"> ל</w:t>
      </w:r>
      <w:bookmarkStart w:id="1497" w:name="_ETM_Q1_5440000"/>
      <w:bookmarkEnd w:id="1497"/>
      <w:r w:rsidR="003B60AC">
        <w:rPr>
          <w:rFonts w:hint="cs"/>
          <w:rtl/>
        </w:rPr>
        <w:t>א מתאים, מ</w:t>
      </w:r>
      <w:r w:rsidR="00FA207F">
        <w:rPr>
          <w:rFonts w:hint="cs"/>
          <w:rtl/>
        </w:rPr>
        <w:t xml:space="preserve">סתדר מדיניות </w:t>
      </w:r>
      <w:r w:rsidR="00FA207F">
        <w:rPr>
          <w:rFonts w:hint="eastAsia"/>
          <w:rtl/>
        </w:rPr>
        <w:t>–</w:t>
      </w:r>
      <w:r w:rsidR="00FA207F">
        <w:rPr>
          <w:rFonts w:hint="cs"/>
          <w:rtl/>
        </w:rPr>
        <w:t xml:space="preserve"> לא מסתדר. ואז</w:t>
      </w:r>
      <w:bookmarkStart w:id="1498" w:name="_ETM_Q1_5445000"/>
      <w:bookmarkEnd w:id="1498"/>
      <w:r w:rsidR="00FA207F">
        <w:rPr>
          <w:rFonts w:hint="cs"/>
          <w:rtl/>
        </w:rPr>
        <w:t xml:space="preserve"> זה עובר מהם אלינו. לא תמיד יש הסכמה. רוב התיקים</w:t>
      </w:r>
      <w:bookmarkStart w:id="1499" w:name="_ETM_Q1_5450000"/>
      <w:bookmarkEnd w:id="1499"/>
      <w:r w:rsidR="00FA207F">
        <w:rPr>
          <w:rFonts w:hint="cs"/>
          <w:rtl/>
        </w:rPr>
        <w:t xml:space="preserve"> אנחנו מוצאים. ולפעמים יש פרסומים שאנחנו מאשרים - - -</w:t>
      </w:r>
    </w:p>
    <w:p w:rsidR="002A49AC" w:rsidRDefault="002A49AC" w:rsidP="00CF4637">
      <w:pPr>
        <w:rPr>
          <w:rtl/>
        </w:rPr>
      </w:pPr>
      <w:bookmarkStart w:id="1500" w:name="_ETM_Q1_5447000"/>
      <w:bookmarkStart w:id="1501" w:name="_ETM_Q1_5418000"/>
      <w:bookmarkStart w:id="1502" w:name="_ETM_Q1_5422639"/>
      <w:bookmarkStart w:id="1503" w:name="_ETM_Q1_5422711"/>
      <w:bookmarkStart w:id="1504" w:name="_ETM_Q1_5460351"/>
      <w:bookmarkStart w:id="1505" w:name="_ETM_Q1_5460404"/>
      <w:bookmarkStart w:id="1506" w:name="_ETM_Q1_5461765"/>
      <w:bookmarkEnd w:id="1500"/>
      <w:bookmarkEnd w:id="1501"/>
      <w:bookmarkEnd w:id="1502"/>
      <w:bookmarkEnd w:id="1503"/>
      <w:bookmarkEnd w:id="1504"/>
      <w:bookmarkEnd w:id="1505"/>
      <w:bookmarkEnd w:id="1506"/>
    </w:p>
    <w:p w:rsidR="002A49AC" w:rsidRDefault="002A49AC" w:rsidP="001B72A7">
      <w:pPr>
        <w:pStyle w:val="a4"/>
        <w:keepNext/>
        <w:rPr>
          <w:rtl/>
        </w:rPr>
      </w:pPr>
      <w:bookmarkStart w:id="1507" w:name="ET_speaker_6164_90"/>
      <w:r w:rsidRPr="001B72A7">
        <w:rPr>
          <w:rStyle w:val="TagStyle"/>
          <w:rtl/>
        </w:rPr>
        <w:t xml:space="preserve"> &lt;&lt; דובר &gt;&gt;</w:t>
      </w:r>
      <w:r w:rsidRPr="002A49AC">
        <w:rPr>
          <w:rStyle w:val="TagStyle"/>
          <w:rtl/>
        </w:rPr>
        <w:t xml:space="preserve"> </w:t>
      </w:r>
      <w:r>
        <w:rPr>
          <w:rtl/>
        </w:rPr>
        <w:t>עמית הלוי (הליכוד):</w:t>
      </w:r>
      <w:r w:rsidRPr="002A49AC">
        <w:rPr>
          <w:rStyle w:val="TagStyle"/>
          <w:rtl/>
        </w:rPr>
        <w:t xml:space="preserve"> </w:t>
      </w:r>
      <w:r w:rsidRPr="001B72A7">
        <w:rPr>
          <w:rStyle w:val="TagStyle"/>
          <w:rtl/>
        </w:rPr>
        <w:t>&lt;&lt; דובר &gt;&gt;</w:t>
      </w:r>
      <w:r>
        <w:rPr>
          <w:rtl/>
        </w:rPr>
        <w:t xml:space="preserve">   </w:t>
      </w:r>
      <w:bookmarkEnd w:id="1507"/>
    </w:p>
    <w:p w:rsidR="002A49AC" w:rsidRDefault="002A49AC" w:rsidP="001B72A7">
      <w:pPr>
        <w:pStyle w:val="KeepWithNext"/>
        <w:rPr>
          <w:rtl/>
        </w:rPr>
      </w:pPr>
    </w:p>
    <w:p w:rsidR="002A49AC" w:rsidRDefault="00FA207F" w:rsidP="002A49AC">
      <w:pPr>
        <w:rPr>
          <w:rtl/>
        </w:rPr>
      </w:pPr>
      <w:bookmarkStart w:id="1508" w:name="_ETM_Q1_5462137"/>
      <w:bookmarkStart w:id="1509" w:name="_ETM_Q1_5462175"/>
      <w:bookmarkEnd w:id="1508"/>
      <w:bookmarkEnd w:id="1509"/>
      <w:r>
        <w:rPr>
          <w:rFonts w:hint="cs"/>
          <w:rtl/>
        </w:rPr>
        <w:t xml:space="preserve">כמה? 50%? </w:t>
      </w:r>
      <w:bookmarkStart w:id="1510" w:name="_ETM_Q1_5457000"/>
      <w:bookmarkEnd w:id="1510"/>
      <w:r>
        <w:rPr>
          <w:rFonts w:hint="cs"/>
          <w:rtl/>
        </w:rPr>
        <w:t>בערך?</w:t>
      </w:r>
    </w:p>
    <w:p w:rsidR="00BA33F0" w:rsidRDefault="00BA33F0" w:rsidP="002A49AC">
      <w:pPr>
        <w:rPr>
          <w:rtl/>
        </w:rPr>
      </w:pPr>
      <w:bookmarkStart w:id="1511" w:name="_ETM_Q1_5466096"/>
      <w:bookmarkStart w:id="1512" w:name="_ETM_Q1_5466151"/>
      <w:bookmarkEnd w:id="1511"/>
      <w:bookmarkEnd w:id="1512"/>
    </w:p>
    <w:p w:rsidR="00BA33F0" w:rsidRDefault="00BA33F0" w:rsidP="001B72A7">
      <w:pPr>
        <w:pStyle w:val="af9"/>
        <w:keepNext/>
        <w:rPr>
          <w:rtl/>
        </w:rPr>
      </w:pPr>
      <w:bookmarkStart w:id="1513" w:name="ET_guest_636244_395"/>
      <w:r w:rsidRPr="001B72A7">
        <w:rPr>
          <w:rStyle w:val="TagStyle"/>
          <w:rtl/>
        </w:rPr>
        <w:t xml:space="preserve"> &lt;&lt; אורח &gt;&gt;</w:t>
      </w:r>
      <w:r w:rsidRPr="00BA33F0">
        <w:rPr>
          <w:rStyle w:val="TagStyle"/>
          <w:rtl/>
        </w:rPr>
        <w:t xml:space="preserve"> </w:t>
      </w:r>
      <w:r>
        <w:rPr>
          <w:rtl/>
        </w:rPr>
        <w:t>שלומי אברמזון:</w:t>
      </w:r>
      <w:r w:rsidRPr="00BA33F0">
        <w:rPr>
          <w:rStyle w:val="TagStyle"/>
          <w:rtl/>
        </w:rPr>
        <w:t xml:space="preserve"> </w:t>
      </w:r>
      <w:r w:rsidRPr="001B72A7">
        <w:rPr>
          <w:rStyle w:val="TagStyle"/>
          <w:rtl/>
        </w:rPr>
        <w:t>&lt;&lt; אורח &gt;&gt;</w:t>
      </w:r>
      <w:r>
        <w:rPr>
          <w:rtl/>
        </w:rPr>
        <w:t xml:space="preserve">   </w:t>
      </w:r>
      <w:bookmarkEnd w:id="1513"/>
    </w:p>
    <w:p w:rsidR="00BA33F0" w:rsidRDefault="00BA33F0" w:rsidP="001B72A7">
      <w:pPr>
        <w:pStyle w:val="KeepWithNext"/>
        <w:rPr>
          <w:rtl/>
        </w:rPr>
      </w:pPr>
    </w:p>
    <w:p w:rsidR="00BA33F0" w:rsidRDefault="00BA33F0" w:rsidP="00BA33F0">
      <w:pPr>
        <w:rPr>
          <w:rtl/>
        </w:rPr>
      </w:pPr>
      <w:r>
        <w:rPr>
          <w:rFonts w:hint="cs"/>
          <w:rtl/>
        </w:rPr>
        <w:t xml:space="preserve">פרסום אחד, שתיים </w:t>
      </w:r>
      <w:r>
        <w:rPr>
          <w:rFonts w:hint="eastAsia"/>
          <w:rtl/>
        </w:rPr>
        <w:t>–</w:t>
      </w:r>
      <w:r>
        <w:rPr>
          <w:rFonts w:hint="cs"/>
          <w:rtl/>
        </w:rPr>
        <w:t xml:space="preserve"> לא. </w:t>
      </w:r>
    </w:p>
    <w:p w:rsidR="00BA33F0" w:rsidRPr="00BA33F0" w:rsidRDefault="00BA33F0" w:rsidP="00BA33F0">
      <w:pPr>
        <w:rPr>
          <w:rtl/>
        </w:rPr>
      </w:pPr>
      <w:bookmarkStart w:id="1514" w:name="_ETM_Q1_5456000"/>
      <w:bookmarkEnd w:id="1514"/>
    </w:p>
    <w:p w:rsidR="002A49AC" w:rsidRDefault="002A49AC" w:rsidP="001B72A7">
      <w:pPr>
        <w:pStyle w:val="af6"/>
        <w:keepNext/>
        <w:rPr>
          <w:rtl/>
        </w:rPr>
      </w:pPr>
      <w:bookmarkStart w:id="1515" w:name="ET_yor_6157_91"/>
      <w:r w:rsidRPr="001B72A7">
        <w:rPr>
          <w:rStyle w:val="TagStyle"/>
          <w:rtl/>
        </w:rPr>
        <w:t xml:space="preserve"> &lt;&lt; יור &gt;&gt;</w:t>
      </w:r>
      <w:r w:rsidRPr="002A49AC">
        <w:rPr>
          <w:rStyle w:val="TagStyle"/>
          <w:rtl/>
        </w:rPr>
        <w:t xml:space="preserve"> </w:t>
      </w:r>
      <w:r>
        <w:rPr>
          <w:rtl/>
        </w:rPr>
        <w:t>היו"ר שמחה רוטמן:</w:t>
      </w:r>
      <w:r w:rsidRPr="002A49AC">
        <w:rPr>
          <w:rStyle w:val="TagStyle"/>
          <w:rtl/>
        </w:rPr>
        <w:t xml:space="preserve"> </w:t>
      </w:r>
      <w:r w:rsidRPr="001B72A7">
        <w:rPr>
          <w:rStyle w:val="TagStyle"/>
          <w:rtl/>
        </w:rPr>
        <w:t>&lt;&lt; יור &gt;&gt;</w:t>
      </w:r>
      <w:r>
        <w:rPr>
          <w:rtl/>
        </w:rPr>
        <w:t xml:space="preserve">   </w:t>
      </w:r>
      <w:bookmarkEnd w:id="1515"/>
    </w:p>
    <w:p w:rsidR="002A49AC" w:rsidRDefault="002A49AC" w:rsidP="001B72A7">
      <w:pPr>
        <w:pStyle w:val="KeepWithNext"/>
        <w:rPr>
          <w:rtl/>
        </w:rPr>
      </w:pPr>
    </w:p>
    <w:p w:rsidR="002A49AC" w:rsidRDefault="00BA33F0" w:rsidP="002A49AC">
      <w:pPr>
        <w:rPr>
          <w:rtl/>
        </w:rPr>
      </w:pPr>
      <w:bookmarkStart w:id="1516" w:name="_ETM_Q1_5466949"/>
      <w:bookmarkStart w:id="1517" w:name="_ETM_Q1_5471001"/>
      <w:bookmarkEnd w:id="1516"/>
      <w:bookmarkEnd w:id="1517"/>
      <w:r>
        <w:rPr>
          <w:rFonts w:hint="cs"/>
          <w:rtl/>
        </w:rPr>
        <w:t>עמית, תן לו.</w:t>
      </w:r>
      <w:bookmarkStart w:id="1518" w:name="_ETM_Q1_5458000"/>
      <w:bookmarkEnd w:id="1518"/>
      <w:r>
        <w:rPr>
          <w:rFonts w:hint="cs"/>
          <w:rtl/>
        </w:rPr>
        <w:t xml:space="preserve"> אבל אתה שואל כל הזמן, תנו לו לדבר. אני לא מצליח לעקוב אחרי הדיון.</w:t>
      </w:r>
    </w:p>
    <w:p w:rsidR="00BA33F0" w:rsidRDefault="00BA33F0" w:rsidP="002A49AC">
      <w:pPr>
        <w:rPr>
          <w:rtl/>
        </w:rPr>
      </w:pPr>
      <w:bookmarkStart w:id="1519" w:name="_ETM_Q1_5463000"/>
      <w:bookmarkEnd w:id="1519"/>
    </w:p>
    <w:p w:rsidR="00BA33F0" w:rsidRDefault="00BA33F0" w:rsidP="001B72A7">
      <w:pPr>
        <w:pStyle w:val="a4"/>
        <w:keepNext/>
        <w:rPr>
          <w:rtl/>
        </w:rPr>
      </w:pPr>
      <w:bookmarkStart w:id="1520" w:name="ET_speaker_6164_396"/>
      <w:r w:rsidRPr="001B72A7">
        <w:rPr>
          <w:rStyle w:val="TagStyle"/>
          <w:rtl/>
        </w:rPr>
        <w:t xml:space="preserve"> &lt;&lt; דובר &gt;&gt;</w:t>
      </w:r>
      <w:r w:rsidRPr="00BA33F0">
        <w:rPr>
          <w:rStyle w:val="TagStyle"/>
          <w:rtl/>
        </w:rPr>
        <w:t xml:space="preserve"> </w:t>
      </w:r>
      <w:r>
        <w:rPr>
          <w:rtl/>
        </w:rPr>
        <w:t>עמית הלוי (הליכוד):</w:t>
      </w:r>
      <w:r w:rsidRPr="00BA33F0">
        <w:rPr>
          <w:rStyle w:val="TagStyle"/>
          <w:rtl/>
        </w:rPr>
        <w:t xml:space="preserve"> </w:t>
      </w:r>
      <w:r w:rsidRPr="001B72A7">
        <w:rPr>
          <w:rStyle w:val="TagStyle"/>
          <w:rtl/>
        </w:rPr>
        <w:t>&lt;&lt; דובר &gt;&gt;</w:t>
      </w:r>
      <w:r>
        <w:rPr>
          <w:rtl/>
        </w:rPr>
        <w:t xml:space="preserve">   </w:t>
      </w:r>
      <w:bookmarkEnd w:id="1520"/>
    </w:p>
    <w:p w:rsidR="00BA33F0" w:rsidRDefault="00BA33F0" w:rsidP="001B72A7">
      <w:pPr>
        <w:pStyle w:val="KeepWithNext"/>
        <w:rPr>
          <w:rtl/>
          <w:lang w:eastAsia="he-IL"/>
        </w:rPr>
      </w:pPr>
    </w:p>
    <w:p w:rsidR="00BA33F0" w:rsidRPr="00BA33F0" w:rsidRDefault="00BA33F0" w:rsidP="00BA33F0">
      <w:pPr>
        <w:rPr>
          <w:rtl/>
          <w:lang w:eastAsia="he-IL"/>
        </w:rPr>
      </w:pPr>
      <w:r>
        <w:rPr>
          <w:rFonts w:hint="cs"/>
          <w:rtl/>
          <w:lang w:eastAsia="he-IL"/>
        </w:rPr>
        <w:t xml:space="preserve">לא, אתה מצליח. </w:t>
      </w:r>
    </w:p>
    <w:p w:rsidR="00BA33F0" w:rsidRDefault="00BA33F0" w:rsidP="002A49AC">
      <w:pPr>
        <w:rPr>
          <w:rtl/>
        </w:rPr>
      </w:pPr>
    </w:p>
    <w:p w:rsidR="00BA33F0" w:rsidRDefault="00BA33F0" w:rsidP="001B72A7">
      <w:pPr>
        <w:pStyle w:val="af6"/>
        <w:keepNext/>
        <w:rPr>
          <w:rtl/>
        </w:rPr>
      </w:pPr>
      <w:bookmarkStart w:id="1521" w:name="ET_yor_6157_397"/>
      <w:r w:rsidRPr="001B72A7">
        <w:rPr>
          <w:rStyle w:val="TagStyle"/>
          <w:rtl/>
        </w:rPr>
        <w:t xml:space="preserve"> &lt;&lt; יור &gt;&gt;</w:t>
      </w:r>
      <w:r w:rsidRPr="00BA33F0">
        <w:rPr>
          <w:rStyle w:val="TagStyle"/>
          <w:rtl/>
        </w:rPr>
        <w:t xml:space="preserve"> </w:t>
      </w:r>
      <w:r>
        <w:rPr>
          <w:rtl/>
        </w:rPr>
        <w:t>היו"ר שמחה רוטמן:</w:t>
      </w:r>
      <w:r w:rsidRPr="00BA33F0">
        <w:rPr>
          <w:rStyle w:val="TagStyle"/>
          <w:rtl/>
        </w:rPr>
        <w:t xml:space="preserve"> </w:t>
      </w:r>
      <w:r w:rsidRPr="001B72A7">
        <w:rPr>
          <w:rStyle w:val="TagStyle"/>
          <w:rtl/>
        </w:rPr>
        <w:t>&lt;&lt; יור &gt;&gt;</w:t>
      </w:r>
      <w:r>
        <w:rPr>
          <w:rtl/>
        </w:rPr>
        <w:t xml:space="preserve">   </w:t>
      </w:r>
      <w:bookmarkEnd w:id="1521"/>
    </w:p>
    <w:p w:rsidR="00BA33F0" w:rsidRDefault="00BA33F0" w:rsidP="001B72A7">
      <w:pPr>
        <w:pStyle w:val="KeepWithNext"/>
        <w:rPr>
          <w:rtl/>
          <w:lang w:eastAsia="he-IL"/>
        </w:rPr>
      </w:pPr>
    </w:p>
    <w:p w:rsidR="00BA33F0" w:rsidRPr="00BA33F0" w:rsidRDefault="00BA33F0" w:rsidP="00BA33F0">
      <w:pPr>
        <w:rPr>
          <w:rtl/>
          <w:lang w:eastAsia="he-IL"/>
        </w:rPr>
      </w:pPr>
      <w:r>
        <w:rPr>
          <w:rFonts w:hint="cs"/>
          <w:rtl/>
          <w:lang w:eastAsia="he-IL"/>
        </w:rPr>
        <w:t xml:space="preserve">אני מתקשה ממש. </w:t>
      </w:r>
    </w:p>
    <w:p w:rsidR="00BA33F0" w:rsidRDefault="00BA33F0" w:rsidP="002A49AC">
      <w:pPr>
        <w:rPr>
          <w:rtl/>
        </w:rPr>
      </w:pPr>
    </w:p>
    <w:p w:rsidR="00BA33F0" w:rsidRDefault="00BA33F0" w:rsidP="001B72A7">
      <w:pPr>
        <w:pStyle w:val="a4"/>
        <w:keepNext/>
        <w:rPr>
          <w:rtl/>
        </w:rPr>
      </w:pPr>
      <w:bookmarkStart w:id="1522" w:name="ET_speaker_6164_399"/>
      <w:r w:rsidRPr="001B72A7">
        <w:rPr>
          <w:rStyle w:val="TagStyle"/>
          <w:rtl/>
        </w:rPr>
        <w:t xml:space="preserve"> &lt;&lt; דובר &gt;&gt;</w:t>
      </w:r>
      <w:r w:rsidRPr="00BA33F0">
        <w:rPr>
          <w:rStyle w:val="TagStyle"/>
          <w:rtl/>
        </w:rPr>
        <w:t xml:space="preserve"> </w:t>
      </w:r>
      <w:r>
        <w:rPr>
          <w:rtl/>
        </w:rPr>
        <w:t>עמית הלוי (הליכוד):</w:t>
      </w:r>
      <w:r w:rsidRPr="00BA33F0">
        <w:rPr>
          <w:rStyle w:val="TagStyle"/>
          <w:rtl/>
        </w:rPr>
        <w:t xml:space="preserve"> </w:t>
      </w:r>
      <w:r w:rsidRPr="001B72A7">
        <w:rPr>
          <w:rStyle w:val="TagStyle"/>
          <w:rtl/>
        </w:rPr>
        <w:t>&lt;&lt; דובר &gt;&gt;</w:t>
      </w:r>
      <w:r>
        <w:rPr>
          <w:rtl/>
        </w:rPr>
        <w:t xml:space="preserve">   </w:t>
      </w:r>
      <w:bookmarkEnd w:id="1522"/>
    </w:p>
    <w:p w:rsidR="00BA33F0" w:rsidRDefault="00BA33F0" w:rsidP="001B72A7">
      <w:pPr>
        <w:pStyle w:val="KeepWithNext"/>
        <w:rPr>
          <w:rtl/>
          <w:lang w:eastAsia="he-IL"/>
        </w:rPr>
      </w:pPr>
    </w:p>
    <w:p w:rsidR="00BA33F0" w:rsidRPr="00BA33F0" w:rsidRDefault="00BA33F0" w:rsidP="00BA33F0">
      <w:pPr>
        <w:rPr>
          <w:rtl/>
          <w:lang w:eastAsia="he-IL"/>
        </w:rPr>
      </w:pPr>
      <w:r>
        <w:rPr>
          <w:rFonts w:hint="cs"/>
          <w:rtl/>
          <w:lang w:eastAsia="he-IL"/>
        </w:rPr>
        <w:t>אתה מצליח דברים יותר מורכבים.</w:t>
      </w:r>
    </w:p>
    <w:p w:rsidR="00BA33F0" w:rsidRDefault="00BA33F0" w:rsidP="002A49AC">
      <w:pPr>
        <w:rPr>
          <w:rtl/>
        </w:rPr>
      </w:pPr>
    </w:p>
    <w:p w:rsidR="004B3D49" w:rsidRDefault="004B3D49" w:rsidP="001B72A7">
      <w:pPr>
        <w:pStyle w:val="af6"/>
        <w:keepNext/>
        <w:rPr>
          <w:rtl/>
        </w:rPr>
      </w:pPr>
      <w:bookmarkStart w:id="1523" w:name="ET_yor_6157_400"/>
      <w:r w:rsidRPr="001B72A7">
        <w:rPr>
          <w:rStyle w:val="TagStyle"/>
          <w:rtl/>
        </w:rPr>
        <w:t xml:space="preserve"> &lt;&lt; יור &gt;&gt;</w:t>
      </w:r>
      <w:r w:rsidRPr="004B3D49">
        <w:rPr>
          <w:rStyle w:val="TagStyle"/>
          <w:rtl/>
        </w:rPr>
        <w:t xml:space="preserve"> </w:t>
      </w:r>
      <w:r>
        <w:rPr>
          <w:rtl/>
        </w:rPr>
        <w:t>היו"ר שמחה רוטמן:</w:t>
      </w:r>
      <w:r w:rsidRPr="004B3D49">
        <w:rPr>
          <w:rStyle w:val="TagStyle"/>
          <w:rtl/>
        </w:rPr>
        <w:t xml:space="preserve"> </w:t>
      </w:r>
      <w:r w:rsidRPr="001B72A7">
        <w:rPr>
          <w:rStyle w:val="TagStyle"/>
          <w:rtl/>
        </w:rPr>
        <w:t>&lt;&lt; יור &gt;&gt;</w:t>
      </w:r>
      <w:r>
        <w:rPr>
          <w:rtl/>
        </w:rPr>
        <w:t xml:space="preserve">   </w:t>
      </w:r>
      <w:bookmarkEnd w:id="1523"/>
    </w:p>
    <w:p w:rsidR="004B3D49" w:rsidRDefault="004B3D49" w:rsidP="001B72A7">
      <w:pPr>
        <w:pStyle w:val="KeepWithNext"/>
        <w:rPr>
          <w:rtl/>
          <w:lang w:eastAsia="he-IL"/>
        </w:rPr>
      </w:pPr>
    </w:p>
    <w:p w:rsidR="004B3D49" w:rsidRDefault="004B3D49" w:rsidP="004B3D49">
      <w:pPr>
        <w:rPr>
          <w:rtl/>
          <w:lang w:eastAsia="he-IL"/>
        </w:rPr>
      </w:pPr>
      <w:r>
        <w:rPr>
          <w:rFonts w:hint="cs"/>
          <w:rtl/>
          <w:lang w:eastAsia="he-IL"/>
        </w:rPr>
        <w:t xml:space="preserve">לא. </w:t>
      </w:r>
    </w:p>
    <w:p w:rsidR="004B3D49" w:rsidRDefault="004B3D49" w:rsidP="004B3D49">
      <w:pPr>
        <w:rPr>
          <w:rtl/>
          <w:lang w:eastAsia="he-IL"/>
        </w:rPr>
      </w:pPr>
      <w:bookmarkStart w:id="1524" w:name="_ETM_Q1_5465000"/>
      <w:bookmarkEnd w:id="1524"/>
    </w:p>
    <w:p w:rsidR="004B3D49" w:rsidRDefault="004B3D49" w:rsidP="001B72A7">
      <w:pPr>
        <w:pStyle w:val="a4"/>
        <w:keepNext/>
        <w:rPr>
          <w:rtl/>
        </w:rPr>
      </w:pPr>
      <w:bookmarkStart w:id="1525" w:name="ET_speaker_6164_401"/>
      <w:r w:rsidRPr="001B72A7">
        <w:rPr>
          <w:rStyle w:val="TagStyle"/>
          <w:rtl/>
        </w:rPr>
        <w:t xml:space="preserve"> &lt;&lt; דובר &gt;&gt;</w:t>
      </w:r>
      <w:r w:rsidRPr="004B3D49">
        <w:rPr>
          <w:rStyle w:val="TagStyle"/>
          <w:rtl/>
        </w:rPr>
        <w:t xml:space="preserve"> </w:t>
      </w:r>
      <w:r>
        <w:rPr>
          <w:rtl/>
        </w:rPr>
        <w:t>עמית הלוי (הליכוד):</w:t>
      </w:r>
      <w:r w:rsidRPr="004B3D49">
        <w:rPr>
          <w:rStyle w:val="TagStyle"/>
          <w:rtl/>
        </w:rPr>
        <w:t xml:space="preserve"> </w:t>
      </w:r>
      <w:r w:rsidRPr="001B72A7">
        <w:rPr>
          <w:rStyle w:val="TagStyle"/>
          <w:rtl/>
        </w:rPr>
        <w:t>&lt;&lt; דובר &gt;&gt;</w:t>
      </w:r>
      <w:r>
        <w:rPr>
          <w:rtl/>
        </w:rPr>
        <w:t xml:space="preserve">   </w:t>
      </w:r>
      <w:bookmarkEnd w:id="1525"/>
    </w:p>
    <w:p w:rsidR="004B3D49" w:rsidRDefault="004B3D49" w:rsidP="001B72A7">
      <w:pPr>
        <w:pStyle w:val="KeepWithNext"/>
        <w:rPr>
          <w:rtl/>
          <w:lang w:eastAsia="he-IL"/>
        </w:rPr>
      </w:pPr>
    </w:p>
    <w:p w:rsidR="004B3D49" w:rsidRPr="004B3D49" w:rsidRDefault="004B3D49" w:rsidP="004B3D49">
      <w:pPr>
        <w:rPr>
          <w:rtl/>
          <w:lang w:eastAsia="he-IL"/>
        </w:rPr>
      </w:pPr>
      <w:r>
        <w:rPr>
          <w:rFonts w:hint="cs"/>
          <w:rtl/>
          <w:lang w:eastAsia="he-IL"/>
        </w:rPr>
        <w:t>מה הפער בין המשטרה לפרקליטות?</w:t>
      </w:r>
    </w:p>
    <w:p w:rsidR="00BC07B8" w:rsidRPr="001B72A7" w:rsidRDefault="00BC07B8" w:rsidP="001B72A7">
      <w:pPr>
        <w:rPr>
          <w:rtl/>
        </w:rPr>
      </w:pPr>
    </w:p>
    <w:p w:rsidR="00BC07B8" w:rsidRDefault="00BC07B8" w:rsidP="001B72A7">
      <w:pPr>
        <w:pStyle w:val="af9"/>
        <w:keepNext/>
        <w:rPr>
          <w:rtl/>
        </w:rPr>
      </w:pPr>
      <w:bookmarkStart w:id="1526" w:name="ET_guest_636244_402"/>
      <w:r w:rsidRPr="001B72A7">
        <w:rPr>
          <w:rStyle w:val="TagStyle"/>
          <w:rtl/>
        </w:rPr>
        <w:t xml:space="preserve"> &lt;&lt; אורח &gt;&gt;</w:t>
      </w:r>
      <w:r w:rsidRPr="00BC07B8">
        <w:rPr>
          <w:rStyle w:val="TagStyle"/>
          <w:rtl/>
        </w:rPr>
        <w:t xml:space="preserve"> </w:t>
      </w:r>
      <w:r>
        <w:rPr>
          <w:rtl/>
        </w:rPr>
        <w:t>שלומי אברמזון:</w:t>
      </w:r>
      <w:r w:rsidRPr="00BC07B8">
        <w:rPr>
          <w:rStyle w:val="TagStyle"/>
          <w:rtl/>
        </w:rPr>
        <w:t xml:space="preserve"> </w:t>
      </w:r>
      <w:r w:rsidRPr="001B72A7">
        <w:rPr>
          <w:rStyle w:val="TagStyle"/>
          <w:rtl/>
        </w:rPr>
        <w:t>&lt;&lt; אורח &gt;&gt;</w:t>
      </w:r>
      <w:r>
        <w:rPr>
          <w:rtl/>
        </w:rPr>
        <w:t xml:space="preserve">   </w:t>
      </w:r>
      <w:bookmarkEnd w:id="1526"/>
    </w:p>
    <w:p w:rsidR="00BC07B8" w:rsidRDefault="00BC07B8" w:rsidP="001B72A7">
      <w:pPr>
        <w:pStyle w:val="KeepWithNext"/>
        <w:rPr>
          <w:rtl/>
        </w:rPr>
      </w:pPr>
    </w:p>
    <w:p w:rsidR="00BC07B8" w:rsidRPr="00BC07B8" w:rsidRDefault="00BC07B8" w:rsidP="00BC07B8">
      <w:pPr>
        <w:rPr>
          <w:rtl/>
        </w:rPr>
      </w:pPr>
      <w:r>
        <w:rPr>
          <w:rFonts w:hint="cs"/>
          <w:rtl/>
        </w:rPr>
        <w:t xml:space="preserve">יש פער. </w:t>
      </w:r>
      <w:bookmarkStart w:id="1527" w:name="_ETM_Q1_5466000"/>
      <w:bookmarkEnd w:id="1527"/>
      <w:r>
        <w:rPr>
          <w:rFonts w:hint="cs"/>
          <w:rtl/>
        </w:rPr>
        <w:t>לא של 7% מתוך - - -</w:t>
      </w:r>
    </w:p>
    <w:p w:rsidR="002A49AC" w:rsidRDefault="002A49AC" w:rsidP="002A49AC">
      <w:pPr>
        <w:rPr>
          <w:rtl/>
        </w:rPr>
      </w:pPr>
      <w:bookmarkStart w:id="1528" w:name="_ETM_Q1_5475835"/>
      <w:bookmarkStart w:id="1529" w:name="_ETM_Q1_5475898"/>
      <w:bookmarkEnd w:id="1528"/>
      <w:bookmarkEnd w:id="1529"/>
    </w:p>
    <w:p w:rsidR="002A49AC" w:rsidRDefault="002A49AC" w:rsidP="001B72A7">
      <w:pPr>
        <w:pStyle w:val="af6"/>
        <w:keepNext/>
        <w:rPr>
          <w:rtl/>
        </w:rPr>
      </w:pPr>
      <w:bookmarkStart w:id="1530" w:name="ET_yor_6157_93"/>
      <w:r w:rsidRPr="001B72A7">
        <w:rPr>
          <w:rStyle w:val="TagStyle"/>
          <w:rtl/>
        </w:rPr>
        <w:t xml:space="preserve"> &lt;&lt; יור &gt;&gt;</w:t>
      </w:r>
      <w:r w:rsidRPr="002A49AC">
        <w:rPr>
          <w:rStyle w:val="TagStyle"/>
          <w:rtl/>
        </w:rPr>
        <w:t xml:space="preserve"> </w:t>
      </w:r>
      <w:r>
        <w:rPr>
          <w:rtl/>
        </w:rPr>
        <w:t>היו"ר שמחה רוטמן:</w:t>
      </w:r>
      <w:r w:rsidRPr="002A49AC">
        <w:rPr>
          <w:rStyle w:val="TagStyle"/>
          <w:rtl/>
        </w:rPr>
        <w:t xml:space="preserve"> </w:t>
      </w:r>
      <w:r w:rsidRPr="001B72A7">
        <w:rPr>
          <w:rStyle w:val="TagStyle"/>
          <w:rtl/>
        </w:rPr>
        <w:t>&lt;&lt; יור &gt;&gt;</w:t>
      </w:r>
      <w:r>
        <w:rPr>
          <w:rtl/>
        </w:rPr>
        <w:t xml:space="preserve">   </w:t>
      </w:r>
      <w:bookmarkEnd w:id="1530"/>
    </w:p>
    <w:p w:rsidR="002A49AC" w:rsidRDefault="002A49AC" w:rsidP="001B72A7">
      <w:pPr>
        <w:pStyle w:val="KeepWithNext"/>
        <w:rPr>
          <w:rtl/>
        </w:rPr>
      </w:pPr>
    </w:p>
    <w:p w:rsidR="002A49AC" w:rsidRDefault="007112CC" w:rsidP="002A49AC">
      <w:pPr>
        <w:rPr>
          <w:rtl/>
        </w:rPr>
      </w:pPr>
      <w:bookmarkStart w:id="1531" w:name="_ETM_Q1_5476597"/>
      <w:bookmarkStart w:id="1532" w:name="_ETM_Q1_5479615"/>
      <w:bookmarkEnd w:id="1531"/>
      <w:bookmarkEnd w:id="1532"/>
      <w:r>
        <w:rPr>
          <w:rFonts w:hint="cs"/>
          <w:rtl/>
        </w:rPr>
        <w:t xml:space="preserve">טוב, תכף נשמע את הנתונים. ולקראת הדיון הבא אולי יהיו יותר נתונים </w:t>
      </w:r>
      <w:bookmarkStart w:id="1533" w:name="_ETM_Q1_5472000"/>
      <w:bookmarkEnd w:id="1533"/>
      <w:r>
        <w:rPr>
          <w:rFonts w:hint="cs"/>
          <w:rtl/>
        </w:rPr>
        <w:t>מדויקים. עכשיו בבקשה תתאר את תיאור התהליך.</w:t>
      </w:r>
    </w:p>
    <w:p w:rsidR="007112CC" w:rsidRDefault="007112CC" w:rsidP="002A49AC">
      <w:pPr>
        <w:rPr>
          <w:rtl/>
        </w:rPr>
      </w:pPr>
      <w:bookmarkStart w:id="1534" w:name="_ETM_Q1_5473000"/>
      <w:bookmarkEnd w:id="1534"/>
    </w:p>
    <w:p w:rsidR="002A49AC" w:rsidRDefault="002A49AC" w:rsidP="001B72A7">
      <w:pPr>
        <w:pStyle w:val="a4"/>
        <w:keepNext/>
        <w:rPr>
          <w:rtl/>
        </w:rPr>
      </w:pPr>
      <w:bookmarkStart w:id="1535" w:name="ET_speaker_5552_94"/>
      <w:r w:rsidRPr="001B72A7">
        <w:rPr>
          <w:rStyle w:val="TagStyle"/>
          <w:rtl/>
        </w:rPr>
        <w:t xml:space="preserve"> &lt;&lt; דובר &gt;&gt;</w:t>
      </w:r>
      <w:r w:rsidRPr="002A49AC">
        <w:rPr>
          <w:rStyle w:val="TagStyle"/>
          <w:rtl/>
        </w:rPr>
        <w:t xml:space="preserve"> </w:t>
      </w:r>
      <w:r>
        <w:rPr>
          <w:rtl/>
        </w:rPr>
        <w:t>יוליה מלינובסקי (ישראל ביתנו):</w:t>
      </w:r>
      <w:r w:rsidRPr="002A49AC">
        <w:rPr>
          <w:rStyle w:val="TagStyle"/>
          <w:rtl/>
        </w:rPr>
        <w:t xml:space="preserve"> </w:t>
      </w:r>
      <w:r w:rsidRPr="001B72A7">
        <w:rPr>
          <w:rStyle w:val="TagStyle"/>
          <w:rtl/>
        </w:rPr>
        <w:t>&lt;&lt; דובר &gt;&gt;</w:t>
      </w:r>
      <w:r>
        <w:rPr>
          <w:rtl/>
        </w:rPr>
        <w:t xml:space="preserve">   </w:t>
      </w:r>
      <w:bookmarkEnd w:id="1535"/>
    </w:p>
    <w:p w:rsidR="002A49AC" w:rsidRDefault="002A49AC" w:rsidP="001B72A7">
      <w:pPr>
        <w:pStyle w:val="KeepWithNext"/>
        <w:rPr>
          <w:rtl/>
        </w:rPr>
      </w:pPr>
      <w:bookmarkStart w:id="1536" w:name="_ETM_Q1_5479992"/>
      <w:bookmarkStart w:id="1537" w:name="_ETM_Q1_5480027"/>
      <w:bookmarkEnd w:id="1536"/>
      <w:bookmarkEnd w:id="1537"/>
    </w:p>
    <w:p w:rsidR="007112CC" w:rsidRDefault="007112CC" w:rsidP="002A49AC">
      <w:pPr>
        <w:rPr>
          <w:rtl/>
        </w:rPr>
      </w:pPr>
      <w:r>
        <w:rPr>
          <w:rFonts w:hint="cs"/>
          <w:rtl/>
        </w:rPr>
        <w:t>לא, אז קודם כל</w:t>
      </w:r>
      <w:bookmarkStart w:id="1538" w:name="_ETM_Q1_5475000"/>
      <w:bookmarkEnd w:id="1538"/>
      <w:r>
        <w:rPr>
          <w:rFonts w:hint="cs"/>
          <w:rtl/>
        </w:rPr>
        <w:t xml:space="preserve"> לא. מה שהציגה חברת הכנסת הר מלך - - -</w:t>
      </w:r>
    </w:p>
    <w:p w:rsidR="007112CC" w:rsidRDefault="007112CC" w:rsidP="002A49AC">
      <w:pPr>
        <w:rPr>
          <w:rtl/>
        </w:rPr>
      </w:pPr>
    </w:p>
    <w:p w:rsidR="007112CC" w:rsidRDefault="007112CC" w:rsidP="001B72A7">
      <w:pPr>
        <w:pStyle w:val="af9"/>
        <w:keepNext/>
        <w:rPr>
          <w:rtl/>
        </w:rPr>
      </w:pPr>
      <w:bookmarkStart w:id="1539" w:name="ET_guest_636244_404"/>
      <w:r w:rsidRPr="001B72A7">
        <w:rPr>
          <w:rStyle w:val="TagStyle"/>
          <w:rtl/>
        </w:rPr>
        <w:t xml:space="preserve"> &lt;&lt; אורח &gt;&gt;</w:t>
      </w:r>
      <w:r w:rsidRPr="007112CC">
        <w:rPr>
          <w:rStyle w:val="TagStyle"/>
          <w:rtl/>
        </w:rPr>
        <w:t xml:space="preserve"> </w:t>
      </w:r>
      <w:r>
        <w:rPr>
          <w:rtl/>
        </w:rPr>
        <w:t>שלומי אברמזון:</w:t>
      </w:r>
      <w:r w:rsidRPr="007112CC">
        <w:rPr>
          <w:rStyle w:val="TagStyle"/>
          <w:rtl/>
        </w:rPr>
        <w:t xml:space="preserve"> </w:t>
      </w:r>
      <w:r w:rsidRPr="001B72A7">
        <w:rPr>
          <w:rStyle w:val="TagStyle"/>
          <w:rtl/>
        </w:rPr>
        <w:t>&lt;&lt; אורח &gt;&gt;</w:t>
      </w:r>
      <w:r>
        <w:rPr>
          <w:rtl/>
        </w:rPr>
        <w:t xml:space="preserve">   </w:t>
      </w:r>
      <w:bookmarkEnd w:id="1539"/>
    </w:p>
    <w:p w:rsidR="007112CC" w:rsidRDefault="007112CC" w:rsidP="001B72A7">
      <w:pPr>
        <w:pStyle w:val="KeepWithNext"/>
        <w:rPr>
          <w:rtl/>
        </w:rPr>
      </w:pPr>
    </w:p>
    <w:p w:rsidR="007112CC" w:rsidRPr="007112CC" w:rsidRDefault="007112CC" w:rsidP="007112CC">
      <w:pPr>
        <w:rPr>
          <w:rtl/>
        </w:rPr>
      </w:pPr>
      <w:r>
        <w:rPr>
          <w:rFonts w:hint="cs"/>
          <w:rtl/>
        </w:rPr>
        <w:t>אני לא יודע מאיפה הנתון.</w:t>
      </w:r>
    </w:p>
    <w:p w:rsidR="007112CC" w:rsidRDefault="007112CC" w:rsidP="002A49AC">
      <w:pPr>
        <w:rPr>
          <w:rtl/>
        </w:rPr>
      </w:pPr>
    </w:p>
    <w:p w:rsidR="007112CC" w:rsidRDefault="007112CC" w:rsidP="001B72A7">
      <w:pPr>
        <w:pStyle w:val="af6"/>
        <w:keepNext/>
        <w:rPr>
          <w:rtl/>
        </w:rPr>
      </w:pPr>
      <w:r w:rsidRPr="001B72A7">
        <w:rPr>
          <w:rStyle w:val="TagStyle"/>
          <w:rtl/>
        </w:rPr>
        <w:t xml:space="preserve"> &lt;&lt; יור &gt;&gt;</w:t>
      </w:r>
      <w:r w:rsidRPr="007112CC">
        <w:rPr>
          <w:rStyle w:val="TagStyle"/>
          <w:rtl/>
        </w:rPr>
        <w:t xml:space="preserve"> </w:t>
      </w:r>
      <w:r>
        <w:rPr>
          <w:rtl/>
        </w:rPr>
        <w:t>היו"ר שמחה רוטמן:</w:t>
      </w:r>
      <w:r w:rsidRPr="007112CC">
        <w:rPr>
          <w:rStyle w:val="TagStyle"/>
          <w:rtl/>
        </w:rPr>
        <w:t xml:space="preserve"> </w:t>
      </w:r>
      <w:r w:rsidRPr="001B72A7">
        <w:rPr>
          <w:rStyle w:val="TagStyle"/>
          <w:rtl/>
        </w:rPr>
        <w:t>&lt;&lt; יור &gt;&gt;</w:t>
      </w:r>
      <w:r>
        <w:rPr>
          <w:rtl/>
        </w:rPr>
        <w:t xml:space="preserve">   </w:t>
      </w:r>
    </w:p>
    <w:p w:rsidR="007112CC" w:rsidRDefault="007112CC" w:rsidP="001B72A7">
      <w:pPr>
        <w:pStyle w:val="KeepWithNext"/>
        <w:rPr>
          <w:rtl/>
          <w:lang w:eastAsia="he-IL"/>
        </w:rPr>
      </w:pPr>
    </w:p>
    <w:p w:rsidR="007112CC" w:rsidRPr="007112CC" w:rsidRDefault="007112CC" w:rsidP="007112CC">
      <w:pPr>
        <w:rPr>
          <w:rtl/>
          <w:lang w:eastAsia="he-IL"/>
        </w:rPr>
      </w:pPr>
      <w:bookmarkStart w:id="1540" w:name="_ETM_Q1_5477000"/>
      <w:bookmarkEnd w:id="1540"/>
      <w:r>
        <w:rPr>
          <w:rFonts w:hint="cs"/>
          <w:rtl/>
          <w:lang w:eastAsia="he-IL"/>
        </w:rPr>
        <w:t xml:space="preserve">הוא לא מכיר. </w:t>
      </w:r>
    </w:p>
    <w:p w:rsidR="002A49AC" w:rsidRDefault="002A49AC" w:rsidP="002A49AC">
      <w:pPr>
        <w:rPr>
          <w:rtl/>
        </w:rPr>
      </w:pPr>
      <w:bookmarkStart w:id="1541" w:name="_ETM_Q1_5482061"/>
      <w:bookmarkStart w:id="1542" w:name="_ETM_Q1_5482113"/>
      <w:bookmarkStart w:id="1543" w:name="_ETM_Q1_5484224"/>
      <w:bookmarkEnd w:id="1541"/>
      <w:bookmarkEnd w:id="1542"/>
      <w:bookmarkEnd w:id="1543"/>
    </w:p>
    <w:p w:rsidR="002A49AC" w:rsidRDefault="002A49AC" w:rsidP="001B72A7">
      <w:pPr>
        <w:pStyle w:val="a4"/>
        <w:keepNext/>
        <w:rPr>
          <w:rtl/>
        </w:rPr>
      </w:pPr>
      <w:bookmarkStart w:id="1544" w:name="ET_speaker_6164_95"/>
      <w:r w:rsidRPr="001B72A7">
        <w:rPr>
          <w:rStyle w:val="TagStyle"/>
          <w:rtl/>
        </w:rPr>
        <w:t xml:space="preserve"> &lt;&lt; דובר &gt;&gt;</w:t>
      </w:r>
      <w:r w:rsidRPr="002A49AC">
        <w:rPr>
          <w:rStyle w:val="TagStyle"/>
          <w:rtl/>
        </w:rPr>
        <w:t xml:space="preserve"> </w:t>
      </w:r>
      <w:r>
        <w:rPr>
          <w:rtl/>
        </w:rPr>
        <w:t>עמית הלוי (הליכוד):</w:t>
      </w:r>
      <w:r w:rsidRPr="002A49AC">
        <w:rPr>
          <w:rStyle w:val="TagStyle"/>
          <w:rtl/>
        </w:rPr>
        <w:t xml:space="preserve"> </w:t>
      </w:r>
      <w:r w:rsidRPr="001B72A7">
        <w:rPr>
          <w:rStyle w:val="TagStyle"/>
          <w:rtl/>
        </w:rPr>
        <w:t>&lt;&lt; דובר &gt;&gt;</w:t>
      </w:r>
      <w:r>
        <w:rPr>
          <w:rtl/>
        </w:rPr>
        <w:t xml:space="preserve">   </w:t>
      </w:r>
      <w:bookmarkEnd w:id="1544"/>
    </w:p>
    <w:p w:rsidR="002A49AC" w:rsidRDefault="002A49AC" w:rsidP="001B72A7">
      <w:pPr>
        <w:pStyle w:val="KeepWithNext"/>
        <w:rPr>
          <w:rtl/>
        </w:rPr>
      </w:pPr>
    </w:p>
    <w:p w:rsidR="007112CC" w:rsidRDefault="007112CC" w:rsidP="002A49AC">
      <w:pPr>
        <w:rPr>
          <w:rtl/>
        </w:rPr>
      </w:pPr>
      <w:bookmarkStart w:id="1545" w:name="_ETM_Q1_5484561"/>
      <w:bookmarkStart w:id="1546" w:name="_ETM_Q1_5484603"/>
      <w:bookmarkEnd w:id="1545"/>
      <w:bookmarkEnd w:id="1546"/>
      <w:r>
        <w:rPr>
          <w:rFonts w:hint="cs"/>
          <w:rtl/>
        </w:rPr>
        <w:t xml:space="preserve">לא, </w:t>
      </w:r>
      <w:bookmarkStart w:id="1547" w:name="_ETM_Q1_5480000"/>
      <w:bookmarkEnd w:id="1547"/>
      <w:r>
        <w:rPr>
          <w:rFonts w:hint="cs"/>
          <w:rtl/>
        </w:rPr>
        <w:t>הוא אומר מ - - -</w:t>
      </w:r>
    </w:p>
    <w:p w:rsidR="007112CC" w:rsidRDefault="007112CC" w:rsidP="002A49AC">
      <w:pPr>
        <w:rPr>
          <w:rtl/>
        </w:rPr>
      </w:pPr>
    </w:p>
    <w:p w:rsidR="007112CC" w:rsidRDefault="007112CC" w:rsidP="001B72A7">
      <w:pPr>
        <w:pStyle w:val="a4"/>
        <w:keepNext/>
        <w:rPr>
          <w:rtl/>
        </w:rPr>
      </w:pPr>
      <w:bookmarkStart w:id="1548" w:name="ET_speaker_5552_405"/>
      <w:r w:rsidRPr="001B72A7">
        <w:rPr>
          <w:rStyle w:val="TagStyle"/>
          <w:rtl/>
        </w:rPr>
        <w:t xml:space="preserve"> &lt;&lt; דובר &gt;&gt;</w:t>
      </w:r>
      <w:r w:rsidRPr="007112CC">
        <w:rPr>
          <w:rStyle w:val="TagStyle"/>
          <w:rtl/>
        </w:rPr>
        <w:t xml:space="preserve"> </w:t>
      </w:r>
      <w:r>
        <w:rPr>
          <w:rtl/>
        </w:rPr>
        <w:t>יוליה מלינובסקי (ישראל ביתנו):</w:t>
      </w:r>
      <w:r w:rsidRPr="007112CC">
        <w:rPr>
          <w:rStyle w:val="TagStyle"/>
          <w:rtl/>
        </w:rPr>
        <w:t xml:space="preserve"> </w:t>
      </w:r>
      <w:r w:rsidRPr="001B72A7">
        <w:rPr>
          <w:rStyle w:val="TagStyle"/>
          <w:rtl/>
        </w:rPr>
        <w:t>&lt;&lt; דובר &gt;&gt;</w:t>
      </w:r>
      <w:r>
        <w:rPr>
          <w:rtl/>
        </w:rPr>
        <w:t xml:space="preserve">   </w:t>
      </w:r>
      <w:bookmarkEnd w:id="1548"/>
    </w:p>
    <w:p w:rsidR="007112CC" w:rsidRDefault="007112CC" w:rsidP="001B72A7">
      <w:pPr>
        <w:pStyle w:val="KeepWithNext"/>
        <w:rPr>
          <w:rtl/>
          <w:lang w:eastAsia="he-IL"/>
        </w:rPr>
      </w:pPr>
    </w:p>
    <w:p w:rsidR="007112CC" w:rsidRDefault="007112CC" w:rsidP="007112CC">
      <w:pPr>
        <w:rPr>
          <w:rtl/>
          <w:lang w:eastAsia="he-IL"/>
        </w:rPr>
      </w:pPr>
      <w:r>
        <w:rPr>
          <w:rFonts w:hint="cs"/>
          <w:rtl/>
          <w:lang w:eastAsia="he-IL"/>
        </w:rPr>
        <w:t>לא, בוא, נוריד את המספר הזה. אנחנו לא יודעים מאיפה הוא בא. צריך לאמת את המספרים האלה.</w:t>
      </w:r>
    </w:p>
    <w:p w:rsidR="007112CC" w:rsidRDefault="007112CC" w:rsidP="007112CC">
      <w:pPr>
        <w:rPr>
          <w:rtl/>
          <w:lang w:eastAsia="he-IL"/>
        </w:rPr>
      </w:pPr>
    </w:p>
    <w:p w:rsidR="007112CC" w:rsidRDefault="007112CC" w:rsidP="001B72A7">
      <w:pPr>
        <w:pStyle w:val="a4"/>
        <w:keepNext/>
        <w:rPr>
          <w:rtl/>
        </w:rPr>
      </w:pPr>
      <w:bookmarkStart w:id="1549" w:name="ET_speaker_6164_406"/>
      <w:r w:rsidRPr="001B72A7">
        <w:rPr>
          <w:rStyle w:val="TagStyle"/>
          <w:rtl/>
        </w:rPr>
        <w:t xml:space="preserve"> &lt;&lt; דובר &gt;&gt;</w:t>
      </w:r>
      <w:r w:rsidRPr="007112CC">
        <w:rPr>
          <w:rStyle w:val="TagStyle"/>
          <w:rtl/>
        </w:rPr>
        <w:t xml:space="preserve"> </w:t>
      </w:r>
      <w:r>
        <w:rPr>
          <w:rtl/>
        </w:rPr>
        <w:t>עמית הלוי (הליכוד):</w:t>
      </w:r>
      <w:r w:rsidRPr="007112CC">
        <w:rPr>
          <w:rStyle w:val="TagStyle"/>
          <w:rtl/>
        </w:rPr>
        <w:t xml:space="preserve"> </w:t>
      </w:r>
      <w:r w:rsidRPr="001B72A7">
        <w:rPr>
          <w:rStyle w:val="TagStyle"/>
          <w:rtl/>
        </w:rPr>
        <w:t>&lt;&lt; דובר &gt;&gt;</w:t>
      </w:r>
      <w:r>
        <w:rPr>
          <w:rtl/>
        </w:rPr>
        <w:t xml:space="preserve">   </w:t>
      </w:r>
      <w:bookmarkEnd w:id="1549"/>
    </w:p>
    <w:p w:rsidR="007112CC" w:rsidRDefault="007112CC" w:rsidP="001B72A7">
      <w:pPr>
        <w:pStyle w:val="KeepWithNext"/>
        <w:rPr>
          <w:rtl/>
          <w:lang w:eastAsia="he-IL"/>
        </w:rPr>
      </w:pPr>
    </w:p>
    <w:p w:rsidR="007112CC" w:rsidRPr="007112CC" w:rsidRDefault="000F463C" w:rsidP="007112CC">
      <w:pPr>
        <w:rPr>
          <w:rtl/>
          <w:lang w:eastAsia="he-IL"/>
        </w:rPr>
      </w:pPr>
      <w:r>
        <w:rPr>
          <w:rFonts w:hint="cs"/>
          <w:rtl/>
          <w:lang w:eastAsia="he-IL"/>
        </w:rPr>
        <w:t xml:space="preserve">הוא אומר זה מהחמ"ל, אני מבין את התשובה. הוא אומר שזה מהחמ"ל עד - - - </w:t>
      </w:r>
      <w:bookmarkStart w:id="1550" w:name="_ETM_Q1_5487000"/>
      <w:bookmarkEnd w:id="1550"/>
      <w:r>
        <w:rPr>
          <w:rFonts w:hint="cs"/>
          <w:rtl/>
          <w:lang w:eastAsia="he-IL"/>
        </w:rPr>
        <w:t>אני שאלתי מה קורה בין רותי לשלומי.</w:t>
      </w:r>
    </w:p>
    <w:p w:rsidR="000F463C" w:rsidRDefault="000F463C" w:rsidP="002A49AC">
      <w:pPr>
        <w:rPr>
          <w:rtl/>
        </w:rPr>
      </w:pPr>
      <w:bookmarkStart w:id="1551" w:name="_ETM_Q1_5484000"/>
      <w:bookmarkStart w:id="1552" w:name="_ETM_Q1_5499730"/>
      <w:bookmarkStart w:id="1553" w:name="_ETM_Q1_5499795"/>
      <w:bookmarkStart w:id="1554" w:name="_ETM_Q1_5500991"/>
      <w:bookmarkEnd w:id="1551"/>
      <w:bookmarkEnd w:id="1552"/>
      <w:bookmarkEnd w:id="1553"/>
      <w:bookmarkEnd w:id="1554"/>
    </w:p>
    <w:p w:rsidR="000F463C" w:rsidRDefault="000F463C" w:rsidP="001B72A7">
      <w:pPr>
        <w:pStyle w:val="af9"/>
        <w:keepNext/>
        <w:rPr>
          <w:rtl/>
        </w:rPr>
      </w:pPr>
      <w:bookmarkStart w:id="1555" w:name="ET_guest_636244_692"/>
      <w:r w:rsidRPr="001B72A7">
        <w:rPr>
          <w:rStyle w:val="TagStyle"/>
          <w:rtl/>
        </w:rPr>
        <w:t xml:space="preserve"> &lt;&lt; אורח &gt;&gt;</w:t>
      </w:r>
      <w:r w:rsidRPr="000F463C">
        <w:rPr>
          <w:rStyle w:val="TagStyle"/>
          <w:rtl/>
        </w:rPr>
        <w:t xml:space="preserve"> </w:t>
      </w:r>
      <w:r>
        <w:rPr>
          <w:rtl/>
        </w:rPr>
        <w:t>שלומי אברמזון:</w:t>
      </w:r>
      <w:r w:rsidRPr="000F463C">
        <w:rPr>
          <w:rStyle w:val="TagStyle"/>
          <w:rtl/>
        </w:rPr>
        <w:t xml:space="preserve"> </w:t>
      </w:r>
      <w:r w:rsidRPr="001B72A7">
        <w:rPr>
          <w:rStyle w:val="TagStyle"/>
          <w:rtl/>
        </w:rPr>
        <w:t>&lt;&lt; אורח &gt;&gt;</w:t>
      </w:r>
      <w:bookmarkEnd w:id="1555"/>
      <w:r>
        <w:rPr>
          <w:rtl/>
        </w:rPr>
        <w:t xml:space="preserve">   </w:t>
      </w:r>
    </w:p>
    <w:p w:rsidR="000F463C" w:rsidRDefault="000F463C" w:rsidP="001B72A7">
      <w:pPr>
        <w:pStyle w:val="KeepWithNext"/>
        <w:rPr>
          <w:rtl/>
        </w:rPr>
      </w:pPr>
    </w:p>
    <w:p w:rsidR="000F463C" w:rsidRPr="000F463C" w:rsidRDefault="000F463C" w:rsidP="00890341">
      <w:pPr>
        <w:rPr>
          <w:rtl/>
        </w:rPr>
      </w:pPr>
      <w:r w:rsidRPr="00890341">
        <w:rPr>
          <w:rFonts w:hint="cs"/>
          <w:rtl/>
        </w:rPr>
        <w:t xml:space="preserve">אני חושב שיש </w:t>
      </w:r>
      <w:bookmarkStart w:id="1556" w:name="_ETM_Q1_5492000"/>
      <w:bookmarkEnd w:id="1556"/>
      <w:r w:rsidR="00890341">
        <w:rPr>
          <w:rFonts w:hint="cs"/>
          <w:rtl/>
        </w:rPr>
        <w:t xml:space="preserve">אינטרס לכולנו שיהיה את הסינון הזה. שום צד </w:t>
      </w:r>
      <w:bookmarkStart w:id="1557" w:name="_ETM_Q1_5501000"/>
      <w:bookmarkEnd w:id="1557"/>
      <w:r w:rsidR="00890341">
        <w:rPr>
          <w:rFonts w:hint="cs"/>
          <w:rtl/>
        </w:rPr>
        <w:t>של המפה הפוליטית לא רוצה</w:t>
      </w:r>
      <w:r w:rsidR="00157579">
        <w:rPr>
          <w:rFonts w:hint="cs"/>
          <w:rtl/>
        </w:rPr>
        <w:t xml:space="preserve"> שייפתחו חקירות על אמירות שהם בתוך</w:t>
      </w:r>
      <w:r w:rsidR="00890341">
        <w:rPr>
          <w:rFonts w:hint="cs"/>
          <w:rtl/>
        </w:rPr>
        <w:t xml:space="preserve"> גבולות חופש הביטוי. אמירות ביקורתיות, אמירות שלא עולות </w:t>
      </w:r>
      <w:bookmarkStart w:id="1558" w:name="_ETM_Q1_5508000"/>
      <w:bookmarkEnd w:id="1558"/>
      <w:r w:rsidR="00890341">
        <w:rPr>
          <w:rFonts w:hint="cs"/>
          <w:rtl/>
        </w:rPr>
        <w:t xml:space="preserve">כדי עבירה. עבירות מובהקות, ביטויים מובהקים, תמיכה בפיגועים, הוזכר </w:t>
      </w:r>
      <w:bookmarkStart w:id="1559" w:name="_ETM_Q1_5515000"/>
      <w:bookmarkEnd w:id="1559"/>
      <w:r w:rsidR="00890341">
        <w:rPr>
          <w:rFonts w:hint="cs"/>
          <w:rtl/>
        </w:rPr>
        <w:t>פה עודאי תמימי - - -</w:t>
      </w:r>
    </w:p>
    <w:p w:rsidR="00636A53" w:rsidRDefault="00636A53" w:rsidP="002A49AC">
      <w:pPr>
        <w:rPr>
          <w:rtl/>
        </w:rPr>
      </w:pPr>
      <w:bookmarkStart w:id="1560" w:name="_ETM_Q1_5519664"/>
      <w:bookmarkStart w:id="1561" w:name="_ETM_Q1_5519721"/>
      <w:bookmarkStart w:id="1562" w:name="_ETM_Q1_5520384"/>
      <w:bookmarkStart w:id="1563" w:name="_ETM_Q1_5520437"/>
      <w:bookmarkStart w:id="1564" w:name="_ETM_Q1_5522810"/>
      <w:bookmarkEnd w:id="1560"/>
      <w:bookmarkEnd w:id="1561"/>
      <w:bookmarkEnd w:id="1562"/>
      <w:bookmarkEnd w:id="1563"/>
      <w:bookmarkEnd w:id="1564"/>
    </w:p>
    <w:p w:rsidR="00636A53" w:rsidRDefault="00636A53" w:rsidP="001B72A7">
      <w:pPr>
        <w:pStyle w:val="a4"/>
        <w:keepNext/>
        <w:rPr>
          <w:rtl/>
        </w:rPr>
      </w:pPr>
      <w:bookmarkStart w:id="1565" w:name="ET_speaker_6164_99"/>
      <w:r w:rsidRPr="001B72A7">
        <w:rPr>
          <w:rStyle w:val="TagStyle"/>
          <w:rtl/>
        </w:rPr>
        <w:t xml:space="preserve"> &lt;&lt; דובר &gt;&gt;</w:t>
      </w:r>
      <w:r w:rsidRPr="00636A53">
        <w:rPr>
          <w:rStyle w:val="TagStyle"/>
          <w:rtl/>
        </w:rPr>
        <w:t xml:space="preserve"> </w:t>
      </w:r>
      <w:r>
        <w:rPr>
          <w:rtl/>
        </w:rPr>
        <w:t>עמית הלוי (הליכוד):</w:t>
      </w:r>
      <w:r w:rsidRPr="00636A53">
        <w:rPr>
          <w:rStyle w:val="TagStyle"/>
          <w:rtl/>
        </w:rPr>
        <w:t xml:space="preserve"> </w:t>
      </w:r>
      <w:r w:rsidRPr="001B72A7">
        <w:rPr>
          <w:rStyle w:val="TagStyle"/>
          <w:rtl/>
        </w:rPr>
        <w:t>&lt;&lt; דובר &gt;&gt;</w:t>
      </w:r>
      <w:r>
        <w:rPr>
          <w:rtl/>
        </w:rPr>
        <w:t xml:space="preserve">   </w:t>
      </w:r>
      <w:bookmarkEnd w:id="1565"/>
    </w:p>
    <w:p w:rsidR="00636A53" w:rsidRDefault="00636A53" w:rsidP="001B72A7">
      <w:pPr>
        <w:pStyle w:val="KeepWithNext"/>
        <w:rPr>
          <w:rtl/>
        </w:rPr>
      </w:pPr>
    </w:p>
    <w:p w:rsidR="00636A53" w:rsidRDefault="00890341" w:rsidP="00890341">
      <w:pPr>
        <w:rPr>
          <w:rtl/>
        </w:rPr>
      </w:pPr>
      <w:bookmarkStart w:id="1566" w:name="_ETM_Q1_5523145"/>
      <w:bookmarkStart w:id="1567" w:name="_ETM_Q1_5523180"/>
      <w:bookmarkEnd w:id="1566"/>
      <w:bookmarkEnd w:id="1567"/>
      <w:r>
        <w:rPr>
          <w:rFonts w:hint="cs"/>
          <w:rtl/>
        </w:rPr>
        <w:t xml:space="preserve">דברי שבח לשאהידים. </w:t>
      </w:r>
    </w:p>
    <w:p w:rsidR="00890341" w:rsidRPr="001B72A7" w:rsidRDefault="00890341" w:rsidP="001B72A7">
      <w:pPr>
        <w:rPr>
          <w:rtl/>
        </w:rPr>
      </w:pPr>
      <w:bookmarkStart w:id="1568" w:name="_ETM_Q1_5544872"/>
      <w:bookmarkStart w:id="1569" w:name="_ETM_Q1_5544937"/>
      <w:bookmarkStart w:id="1570" w:name="_ETM_Q1_5548030"/>
      <w:bookmarkEnd w:id="1568"/>
      <w:bookmarkEnd w:id="1569"/>
      <w:bookmarkEnd w:id="1570"/>
    </w:p>
    <w:p w:rsidR="00890341" w:rsidRDefault="00890341" w:rsidP="001B72A7">
      <w:pPr>
        <w:pStyle w:val="af9"/>
        <w:keepNext/>
        <w:rPr>
          <w:rtl/>
        </w:rPr>
      </w:pPr>
      <w:bookmarkStart w:id="1571" w:name="ET_guest_636244_398"/>
      <w:r w:rsidRPr="001B72A7">
        <w:rPr>
          <w:rStyle w:val="TagStyle"/>
          <w:rtl/>
        </w:rPr>
        <w:t xml:space="preserve"> &lt;&lt; אורח &gt;&gt;</w:t>
      </w:r>
      <w:r w:rsidRPr="00890341">
        <w:rPr>
          <w:rStyle w:val="TagStyle"/>
          <w:rtl/>
        </w:rPr>
        <w:t xml:space="preserve"> </w:t>
      </w:r>
      <w:r>
        <w:rPr>
          <w:rtl/>
        </w:rPr>
        <w:t>שלומי אברמזון:</w:t>
      </w:r>
      <w:r w:rsidRPr="00890341">
        <w:rPr>
          <w:rStyle w:val="TagStyle"/>
          <w:rtl/>
        </w:rPr>
        <w:t xml:space="preserve"> </w:t>
      </w:r>
      <w:r w:rsidRPr="001B72A7">
        <w:rPr>
          <w:rStyle w:val="TagStyle"/>
          <w:rtl/>
        </w:rPr>
        <w:t>&lt;&lt; אורח &gt;&gt;</w:t>
      </w:r>
      <w:r>
        <w:rPr>
          <w:rtl/>
        </w:rPr>
        <w:t xml:space="preserve">   </w:t>
      </w:r>
      <w:bookmarkEnd w:id="1571"/>
    </w:p>
    <w:p w:rsidR="00890341" w:rsidRDefault="00890341" w:rsidP="001B72A7">
      <w:pPr>
        <w:pStyle w:val="KeepWithNext"/>
        <w:rPr>
          <w:rtl/>
        </w:rPr>
      </w:pPr>
    </w:p>
    <w:p w:rsidR="00890341" w:rsidRDefault="00890341" w:rsidP="004B5BB2">
      <w:pPr>
        <w:rPr>
          <w:rtl/>
        </w:rPr>
      </w:pPr>
      <w:bookmarkStart w:id="1572" w:name="_ETM_Q1_5548400"/>
      <w:bookmarkStart w:id="1573" w:name="_ETM_Q1_5548437"/>
      <w:bookmarkStart w:id="1574" w:name="_ETM_Q1_5545255"/>
      <w:bookmarkStart w:id="1575" w:name="_ETM_Q1_5545297"/>
      <w:bookmarkEnd w:id="1572"/>
      <w:bookmarkEnd w:id="1573"/>
      <w:bookmarkEnd w:id="1574"/>
      <w:bookmarkEnd w:id="1575"/>
      <w:r>
        <w:rPr>
          <w:rFonts w:hint="cs"/>
          <w:rtl/>
        </w:rPr>
        <w:t xml:space="preserve">דברי שבח לשאהידים </w:t>
      </w:r>
      <w:r>
        <w:rPr>
          <w:rFonts w:hint="eastAsia"/>
          <w:rtl/>
        </w:rPr>
        <w:t>–</w:t>
      </w:r>
      <w:r>
        <w:rPr>
          <w:rFonts w:hint="cs"/>
          <w:rtl/>
        </w:rPr>
        <w:t xml:space="preserve"> </w:t>
      </w:r>
      <w:r w:rsidR="00BB0989">
        <w:rPr>
          <w:rFonts w:hint="cs"/>
          <w:rtl/>
        </w:rPr>
        <w:t xml:space="preserve">נפתחו, לא לשאהיד כמושג אמורפי, שאהיד, </w:t>
      </w:r>
      <w:bookmarkStart w:id="1576" w:name="_ETM_Q1_5528000"/>
      <w:bookmarkEnd w:id="1576"/>
      <w:r w:rsidR="00BB0989">
        <w:rPr>
          <w:rFonts w:hint="cs"/>
          <w:rtl/>
        </w:rPr>
        <w:t>עודאי תמימי, כאלה שביצעו פיגועים, נפתחו חקירות, הוגשו כתבי אישום,</w:t>
      </w:r>
      <w:bookmarkStart w:id="1577" w:name="_ETM_Q1_5531000"/>
      <w:bookmarkEnd w:id="1577"/>
      <w:r w:rsidR="00BB0989">
        <w:rPr>
          <w:rFonts w:hint="cs"/>
          <w:rtl/>
        </w:rPr>
        <w:t xml:space="preserve"> זה לא משהו, זה </w:t>
      </w:r>
      <w:r w:rsidR="00BB0989" w:rsidRPr="004B5BB2">
        <w:rPr>
          <w:rFonts w:hint="cs"/>
          <w:rtl/>
        </w:rPr>
        <w:t xml:space="preserve">יחסית </w:t>
      </w:r>
      <w:r w:rsidR="004B5BB2">
        <w:rPr>
          <w:rFonts w:hint="cs"/>
          <w:rtl/>
        </w:rPr>
        <w:t>אחוזים</w:t>
      </w:r>
      <w:r w:rsidR="00BB0989" w:rsidRPr="004B5BB2">
        <w:rPr>
          <w:rFonts w:hint="cs"/>
          <w:rtl/>
        </w:rPr>
        <w:t xml:space="preserve"> שלא</w:t>
      </w:r>
      <w:r w:rsidR="00BB0989">
        <w:rPr>
          <w:rFonts w:hint="cs"/>
          <w:rtl/>
        </w:rPr>
        <w:t xml:space="preserve"> מעוררים את הדילמות.</w:t>
      </w:r>
    </w:p>
    <w:p w:rsidR="00636A53" w:rsidRDefault="00636A53" w:rsidP="00764DAF">
      <w:pPr>
        <w:rPr>
          <w:rtl/>
        </w:rPr>
      </w:pPr>
      <w:bookmarkStart w:id="1578" w:name="_ETM_Q1_5519000"/>
      <w:bookmarkStart w:id="1579" w:name="_ETM_Q1_5114758"/>
      <w:bookmarkStart w:id="1580" w:name="_ETM_Q1_5114884"/>
      <w:bookmarkStart w:id="1581" w:name="_ETM_Q1_5551891"/>
      <w:bookmarkEnd w:id="1578"/>
      <w:bookmarkEnd w:id="1579"/>
      <w:bookmarkEnd w:id="1580"/>
      <w:bookmarkEnd w:id="1581"/>
    </w:p>
    <w:p w:rsidR="00BB0989" w:rsidRDefault="00BB0989" w:rsidP="00764DAF">
      <w:pPr>
        <w:rPr>
          <w:rtl/>
        </w:rPr>
      </w:pPr>
      <w:bookmarkStart w:id="1582" w:name="_ETM_Q1_5537000"/>
      <w:bookmarkEnd w:id="1582"/>
      <w:r>
        <w:rPr>
          <w:rFonts w:hint="cs"/>
          <w:rtl/>
        </w:rPr>
        <w:t>אבל כן, יש פרסומים שהם יותר מורכבים.</w:t>
      </w:r>
    </w:p>
    <w:p w:rsidR="00BB0989" w:rsidRDefault="00BB0989" w:rsidP="00764DAF">
      <w:pPr>
        <w:rPr>
          <w:rtl/>
        </w:rPr>
      </w:pPr>
    </w:p>
    <w:p w:rsidR="00BB0989" w:rsidRDefault="00BB0989" w:rsidP="001B72A7">
      <w:pPr>
        <w:pStyle w:val="a4"/>
        <w:keepNext/>
        <w:rPr>
          <w:rtl/>
        </w:rPr>
      </w:pPr>
      <w:bookmarkStart w:id="1583" w:name="ET_speaker_5801_399"/>
      <w:r w:rsidRPr="001B72A7">
        <w:rPr>
          <w:rStyle w:val="TagStyle"/>
          <w:rtl/>
        </w:rPr>
        <w:t xml:space="preserve"> &lt;&lt; דובר &gt;&gt;</w:t>
      </w:r>
      <w:r w:rsidRPr="00BB0989">
        <w:rPr>
          <w:rStyle w:val="TagStyle"/>
          <w:rtl/>
        </w:rPr>
        <w:t xml:space="preserve"> </w:t>
      </w:r>
      <w:r>
        <w:rPr>
          <w:rtl/>
        </w:rPr>
        <w:t>אריאל קלנר (הליכוד):</w:t>
      </w:r>
      <w:r w:rsidRPr="00BB0989">
        <w:rPr>
          <w:rStyle w:val="TagStyle"/>
          <w:rtl/>
        </w:rPr>
        <w:t xml:space="preserve"> </w:t>
      </w:r>
      <w:r w:rsidRPr="001B72A7">
        <w:rPr>
          <w:rStyle w:val="TagStyle"/>
          <w:rtl/>
        </w:rPr>
        <w:t>&lt;&lt; דובר &gt;&gt;</w:t>
      </w:r>
      <w:r>
        <w:rPr>
          <w:rtl/>
        </w:rPr>
        <w:t xml:space="preserve">   </w:t>
      </w:r>
      <w:bookmarkEnd w:id="1583"/>
    </w:p>
    <w:p w:rsidR="00BB0989" w:rsidRDefault="00BB0989" w:rsidP="001B72A7">
      <w:pPr>
        <w:pStyle w:val="KeepWithNext"/>
        <w:rPr>
          <w:rtl/>
          <w:lang w:eastAsia="he-IL"/>
        </w:rPr>
      </w:pPr>
    </w:p>
    <w:p w:rsidR="00BB0989" w:rsidRDefault="00BB0989" w:rsidP="00BB0989">
      <w:pPr>
        <w:rPr>
          <w:rtl/>
          <w:lang w:eastAsia="he-IL"/>
        </w:rPr>
      </w:pPr>
      <w:r>
        <w:rPr>
          <w:rFonts w:hint="cs"/>
          <w:rtl/>
          <w:lang w:eastAsia="he-IL"/>
        </w:rPr>
        <w:t>לא הבנתי מה זה מושג אמורפי. שמשבחים את השוהדא כמושג</w:t>
      </w:r>
      <w:bookmarkStart w:id="1584" w:name="_ETM_Q1_5542000"/>
      <w:bookmarkEnd w:id="1584"/>
      <w:r>
        <w:rPr>
          <w:rFonts w:hint="cs"/>
          <w:rtl/>
          <w:lang w:eastAsia="he-IL"/>
        </w:rPr>
        <w:t xml:space="preserve"> אמורפי.</w:t>
      </w:r>
    </w:p>
    <w:p w:rsidR="00BB0989" w:rsidRDefault="00BB0989" w:rsidP="00BB0989">
      <w:pPr>
        <w:rPr>
          <w:rtl/>
          <w:lang w:eastAsia="he-IL"/>
        </w:rPr>
      </w:pPr>
      <w:bookmarkStart w:id="1585" w:name="_ETM_Q1_5539000"/>
      <w:bookmarkEnd w:id="1585"/>
    </w:p>
    <w:p w:rsidR="00BB0989" w:rsidRDefault="00BB0989" w:rsidP="001B72A7">
      <w:pPr>
        <w:pStyle w:val="af9"/>
        <w:keepNext/>
        <w:rPr>
          <w:rtl/>
          <w:lang w:eastAsia="he-IL"/>
        </w:rPr>
      </w:pPr>
      <w:bookmarkStart w:id="1586" w:name="ET_guest_636244_400"/>
      <w:r w:rsidRPr="001B72A7">
        <w:rPr>
          <w:rStyle w:val="TagStyle"/>
          <w:rtl/>
        </w:rPr>
        <w:t xml:space="preserve"> &lt;&lt; אורח &gt;&gt;</w:t>
      </w:r>
      <w:r w:rsidRPr="00BB0989">
        <w:rPr>
          <w:rStyle w:val="TagStyle"/>
          <w:rtl/>
        </w:rPr>
        <w:t xml:space="preserve"> </w:t>
      </w:r>
      <w:r>
        <w:rPr>
          <w:rtl/>
          <w:lang w:eastAsia="he-IL"/>
        </w:rPr>
        <w:t>שלומי אברמזון:</w:t>
      </w:r>
      <w:r w:rsidRPr="00BB0989">
        <w:rPr>
          <w:rStyle w:val="TagStyle"/>
          <w:rtl/>
        </w:rPr>
        <w:t xml:space="preserve"> </w:t>
      </w:r>
      <w:r w:rsidRPr="001B72A7">
        <w:rPr>
          <w:rStyle w:val="TagStyle"/>
          <w:rtl/>
        </w:rPr>
        <w:t>&lt;&lt; אורח &gt;&gt;</w:t>
      </w:r>
      <w:r>
        <w:rPr>
          <w:rtl/>
          <w:lang w:eastAsia="he-IL"/>
        </w:rPr>
        <w:t xml:space="preserve">   </w:t>
      </w:r>
      <w:bookmarkEnd w:id="1586"/>
    </w:p>
    <w:p w:rsidR="00BB0989" w:rsidRDefault="00BB0989" w:rsidP="001B72A7">
      <w:pPr>
        <w:pStyle w:val="KeepWithNext"/>
        <w:rPr>
          <w:rtl/>
          <w:lang w:eastAsia="he-IL"/>
        </w:rPr>
      </w:pPr>
    </w:p>
    <w:p w:rsidR="00BB0989" w:rsidRPr="00BB0989" w:rsidRDefault="00BB0989" w:rsidP="00BB0989">
      <w:pPr>
        <w:rPr>
          <w:rtl/>
          <w:lang w:eastAsia="he-IL"/>
        </w:rPr>
      </w:pPr>
      <w:bookmarkStart w:id="1587" w:name="_ETM_Q1_5541000"/>
      <w:bookmarkEnd w:id="1587"/>
      <w:r>
        <w:rPr>
          <w:rFonts w:hint="cs"/>
          <w:rtl/>
          <w:lang w:eastAsia="he-IL"/>
        </w:rPr>
        <w:t xml:space="preserve">השוהדא, חבל שאין פה איזה מישהו - - - </w:t>
      </w:r>
    </w:p>
    <w:p w:rsidR="00BB0989" w:rsidRDefault="00BB0989" w:rsidP="00764DAF">
      <w:pPr>
        <w:rPr>
          <w:rtl/>
        </w:rPr>
      </w:pPr>
      <w:bookmarkStart w:id="1588" w:name="_ETM_Q1_5536000"/>
      <w:bookmarkEnd w:id="1588"/>
    </w:p>
    <w:p w:rsidR="00636A53" w:rsidRDefault="00636A53" w:rsidP="001B72A7">
      <w:pPr>
        <w:pStyle w:val="a4"/>
        <w:keepNext/>
        <w:rPr>
          <w:rtl/>
        </w:rPr>
      </w:pPr>
      <w:bookmarkStart w:id="1589" w:name="ET_speaker_5552_101"/>
      <w:r w:rsidRPr="001B72A7">
        <w:rPr>
          <w:rStyle w:val="TagStyle"/>
          <w:rtl/>
        </w:rPr>
        <w:t xml:space="preserve"> &lt;&lt; דובר &gt;&gt;</w:t>
      </w:r>
      <w:r w:rsidRPr="00636A53">
        <w:rPr>
          <w:rStyle w:val="TagStyle"/>
          <w:rtl/>
        </w:rPr>
        <w:t xml:space="preserve"> </w:t>
      </w:r>
      <w:r>
        <w:rPr>
          <w:rtl/>
        </w:rPr>
        <w:t>יוליה מלינובסקי (ישראל ביתנו):</w:t>
      </w:r>
      <w:r w:rsidRPr="00636A53">
        <w:rPr>
          <w:rStyle w:val="TagStyle"/>
          <w:rtl/>
        </w:rPr>
        <w:t xml:space="preserve"> </w:t>
      </w:r>
      <w:r w:rsidRPr="001B72A7">
        <w:rPr>
          <w:rStyle w:val="TagStyle"/>
          <w:rtl/>
        </w:rPr>
        <w:t>&lt;&lt; דובר &gt;&gt;</w:t>
      </w:r>
      <w:r>
        <w:rPr>
          <w:rtl/>
        </w:rPr>
        <w:t xml:space="preserve">   </w:t>
      </w:r>
      <w:bookmarkEnd w:id="1589"/>
    </w:p>
    <w:p w:rsidR="00636A53" w:rsidRDefault="00636A53" w:rsidP="001B72A7">
      <w:pPr>
        <w:pStyle w:val="KeepWithNext"/>
        <w:rPr>
          <w:rtl/>
        </w:rPr>
      </w:pPr>
    </w:p>
    <w:p w:rsidR="00636A53" w:rsidRDefault="00636A53" w:rsidP="00636A53">
      <w:pPr>
        <w:rPr>
          <w:rtl/>
        </w:rPr>
      </w:pPr>
      <w:bookmarkStart w:id="1590" w:name="_ETM_Q1_5552266"/>
      <w:bookmarkStart w:id="1591" w:name="_ETM_Q1_5552296"/>
      <w:bookmarkEnd w:id="1590"/>
      <w:bookmarkEnd w:id="1591"/>
      <w:r>
        <w:rPr>
          <w:rFonts w:hint="cs"/>
          <w:rtl/>
        </w:rPr>
        <w:t xml:space="preserve">יש לך </w:t>
      </w:r>
      <w:bookmarkStart w:id="1592" w:name="_ETM_Q1_5553712"/>
      <w:bookmarkEnd w:id="1592"/>
      <w:r>
        <w:rPr>
          <w:rFonts w:hint="cs"/>
          <w:rtl/>
        </w:rPr>
        <w:t>מ</w:t>
      </w:r>
      <w:r w:rsidR="00BB0989">
        <w:rPr>
          <w:rFonts w:hint="cs"/>
          <w:rtl/>
        </w:rPr>
        <w:t xml:space="preserve">ספר כמה כתבי </w:t>
      </w:r>
      <w:r w:rsidR="003E0AFE">
        <w:rPr>
          <w:rFonts w:hint="cs"/>
          <w:rtl/>
        </w:rPr>
        <w:t xml:space="preserve">אישום </w:t>
      </w:r>
      <w:r w:rsidR="00BB0989">
        <w:rPr>
          <w:rFonts w:hint="cs"/>
          <w:rtl/>
        </w:rPr>
        <w:t>הגישו בשנה שעברה?</w:t>
      </w:r>
    </w:p>
    <w:p w:rsidR="00BB0989" w:rsidRDefault="00BB0989" w:rsidP="00636A53">
      <w:pPr>
        <w:rPr>
          <w:rtl/>
        </w:rPr>
      </w:pPr>
      <w:bookmarkStart w:id="1593" w:name="_ETM_Q1_5602113"/>
      <w:bookmarkStart w:id="1594" w:name="_ETM_Q1_5602243"/>
      <w:bookmarkStart w:id="1595" w:name="_ETM_Q1_5602504"/>
      <w:bookmarkStart w:id="1596" w:name="_ETM_Q1_5602559"/>
      <w:bookmarkStart w:id="1597" w:name="_ETM_Q1_5604111"/>
      <w:bookmarkEnd w:id="1593"/>
      <w:bookmarkEnd w:id="1594"/>
      <w:bookmarkEnd w:id="1595"/>
      <w:bookmarkEnd w:id="1596"/>
      <w:bookmarkEnd w:id="1597"/>
    </w:p>
    <w:p w:rsidR="00BB0989" w:rsidRDefault="00BB0989" w:rsidP="001B72A7">
      <w:pPr>
        <w:pStyle w:val="af9"/>
        <w:keepNext/>
        <w:rPr>
          <w:rtl/>
        </w:rPr>
      </w:pPr>
      <w:bookmarkStart w:id="1598" w:name="ET_guest_636244_401"/>
      <w:r w:rsidRPr="001B72A7">
        <w:rPr>
          <w:rStyle w:val="TagStyle"/>
          <w:rtl/>
        </w:rPr>
        <w:t xml:space="preserve"> &lt;&lt; אורח &gt;&gt;</w:t>
      </w:r>
      <w:r w:rsidRPr="00BB0989">
        <w:rPr>
          <w:rStyle w:val="TagStyle"/>
          <w:rtl/>
        </w:rPr>
        <w:t xml:space="preserve"> </w:t>
      </w:r>
      <w:r>
        <w:rPr>
          <w:rtl/>
        </w:rPr>
        <w:t>שלומי אברמזון:</w:t>
      </w:r>
      <w:r w:rsidRPr="00BB0989">
        <w:rPr>
          <w:rStyle w:val="TagStyle"/>
          <w:rtl/>
        </w:rPr>
        <w:t xml:space="preserve"> </w:t>
      </w:r>
      <w:r w:rsidRPr="001B72A7">
        <w:rPr>
          <w:rStyle w:val="TagStyle"/>
          <w:rtl/>
        </w:rPr>
        <w:t>&lt;&lt; אורח &gt;&gt;</w:t>
      </w:r>
      <w:r>
        <w:rPr>
          <w:rtl/>
        </w:rPr>
        <w:t xml:space="preserve">   </w:t>
      </w:r>
      <w:bookmarkEnd w:id="1598"/>
    </w:p>
    <w:p w:rsidR="00BB0989" w:rsidRDefault="00BB0989" w:rsidP="001B72A7">
      <w:pPr>
        <w:pStyle w:val="KeepWithNext"/>
        <w:rPr>
          <w:rtl/>
        </w:rPr>
      </w:pPr>
    </w:p>
    <w:p w:rsidR="00BB0989" w:rsidRDefault="00BB0989" w:rsidP="00BB0989">
      <w:pPr>
        <w:rPr>
          <w:rtl/>
        </w:rPr>
      </w:pPr>
      <w:r>
        <w:rPr>
          <w:rFonts w:hint="cs"/>
          <w:rtl/>
        </w:rPr>
        <w:t>לא פה.</w:t>
      </w:r>
    </w:p>
    <w:p w:rsidR="00BB0989" w:rsidRDefault="00BB0989" w:rsidP="00BB0989">
      <w:pPr>
        <w:rPr>
          <w:rtl/>
        </w:rPr>
      </w:pPr>
    </w:p>
    <w:p w:rsidR="00BB0989" w:rsidRDefault="00BB0989" w:rsidP="001B72A7">
      <w:pPr>
        <w:pStyle w:val="a4"/>
        <w:keepNext/>
        <w:rPr>
          <w:rtl/>
        </w:rPr>
      </w:pPr>
      <w:bookmarkStart w:id="1599" w:name="ET_speaker_5552_402"/>
      <w:r w:rsidRPr="001B72A7">
        <w:rPr>
          <w:rStyle w:val="TagStyle"/>
          <w:rtl/>
        </w:rPr>
        <w:t xml:space="preserve"> &lt;&lt; דובר &gt;&gt;</w:t>
      </w:r>
      <w:r w:rsidRPr="00BB0989">
        <w:rPr>
          <w:rStyle w:val="TagStyle"/>
          <w:rtl/>
        </w:rPr>
        <w:t xml:space="preserve"> </w:t>
      </w:r>
      <w:r>
        <w:rPr>
          <w:rtl/>
        </w:rPr>
        <w:t>יוליה מלינובסקי (ישראל ביתנו):</w:t>
      </w:r>
      <w:r w:rsidRPr="00BB0989">
        <w:rPr>
          <w:rStyle w:val="TagStyle"/>
          <w:rtl/>
        </w:rPr>
        <w:t xml:space="preserve"> </w:t>
      </w:r>
      <w:r w:rsidRPr="001B72A7">
        <w:rPr>
          <w:rStyle w:val="TagStyle"/>
          <w:rtl/>
        </w:rPr>
        <w:t>&lt;&lt; דובר &gt;&gt;</w:t>
      </w:r>
      <w:r>
        <w:rPr>
          <w:rtl/>
        </w:rPr>
        <w:t xml:space="preserve">   </w:t>
      </w:r>
      <w:bookmarkEnd w:id="1599"/>
    </w:p>
    <w:p w:rsidR="00BB0989" w:rsidRDefault="00BB0989" w:rsidP="001B72A7">
      <w:pPr>
        <w:pStyle w:val="KeepWithNext"/>
        <w:rPr>
          <w:rtl/>
          <w:lang w:eastAsia="he-IL"/>
        </w:rPr>
      </w:pPr>
    </w:p>
    <w:p w:rsidR="00BB0989" w:rsidRDefault="00BB0989" w:rsidP="00BB0989">
      <w:pPr>
        <w:rPr>
          <w:rtl/>
          <w:lang w:eastAsia="he-IL"/>
        </w:rPr>
      </w:pPr>
      <w:r>
        <w:rPr>
          <w:rFonts w:hint="cs"/>
          <w:rtl/>
          <w:lang w:eastAsia="he-IL"/>
        </w:rPr>
        <w:t>תכינו את זה?</w:t>
      </w:r>
    </w:p>
    <w:p w:rsidR="00BB0989" w:rsidRDefault="00BB0989" w:rsidP="00BB0989">
      <w:pPr>
        <w:rPr>
          <w:rtl/>
          <w:lang w:eastAsia="he-IL"/>
        </w:rPr>
      </w:pPr>
      <w:bookmarkStart w:id="1600" w:name="_ETM_Q1_5557000"/>
      <w:bookmarkEnd w:id="1600"/>
    </w:p>
    <w:p w:rsidR="00BB0989" w:rsidRDefault="00BB0989" w:rsidP="001B72A7">
      <w:pPr>
        <w:pStyle w:val="af6"/>
        <w:keepNext/>
        <w:rPr>
          <w:rtl/>
        </w:rPr>
      </w:pPr>
      <w:bookmarkStart w:id="1601" w:name="ET_yor_6157_403"/>
      <w:r w:rsidRPr="001B72A7">
        <w:rPr>
          <w:rStyle w:val="TagStyle"/>
          <w:rtl/>
        </w:rPr>
        <w:t xml:space="preserve"> &lt;&lt; יור &gt;&gt;</w:t>
      </w:r>
      <w:r w:rsidRPr="00BB0989">
        <w:rPr>
          <w:rStyle w:val="TagStyle"/>
          <w:rtl/>
        </w:rPr>
        <w:t xml:space="preserve"> </w:t>
      </w:r>
      <w:r>
        <w:rPr>
          <w:rtl/>
        </w:rPr>
        <w:t>היו"ר שמחה רוטמן:</w:t>
      </w:r>
      <w:r w:rsidRPr="00BB0989">
        <w:rPr>
          <w:rStyle w:val="TagStyle"/>
          <w:rtl/>
        </w:rPr>
        <w:t xml:space="preserve"> </w:t>
      </w:r>
      <w:r w:rsidRPr="001B72A7">
        <w:rPr>
          <w:rStyle w:val="TagStyle"/>
          <w:rtl/>
        </w:rPr>
        <w:t>&lt;&lt; יור &gt;&gt;</w:t>
      </w:r>
      <w:r>
        <w:rPr>
          <w:rtl/>
        </w:rPr>
        <w:t xml:space="preserve">   </w:t>
      </w:r>
      <w:bookmarkEnd w:id="1601"/>
    </w:p>
    <w:p w:rsidR="00BB0989" w:rsidRDefault="00BB0989" w:rsidP="001B72A7">
      <w:pPr>
        <w:pStyle w:val="KeepWithNext"/>
        <w:rPr>
          <w:rtl/>
          <w:lang w:eastAsia="he-IL"/>
        </w:rPr>
      </w:pPr>
    </w:p>
    <w:p w:rsidR="00BB0989" w:rsidRDefault="00BB0989" w:rsidP="00BB0989">
      <w:pPr>
        <w:rPr>
          <w:rtl/>
          <w:lang w:eastAsia="he-IL"/>
        </w:rPr>
      </w:pPr>
      <w:r>
        <w:rPr>
          <w:rFonts w:hint="cs"/>
          <w:rtl/>
          <w:lang w:eastAsia="he-IL"/>
        </w:rPr>
        <w:t>לפעם הבאה.</w:t>
      </w:r>
    </w:p>
    <w:p w:rsidR="00BB0989" w:rsidRDefault="00BB0989" w:rsidP="00BB0989">
      <w:pPr>
        <w:rPr>
          <w:rtl/>
          <w:lang w:eastAsia="he-IL"/>
        </w:rPr>
      </w:pPr>
      <w:bookmarkStart w:id="1602" w:name="_ETM_Q1_5556000"/>
      <w:bookmarkEnd w:id="1602"/>
    </w:p>
    <w:p w:rsidR="00BB0989" w:rsidRDefault="00BB0989" w:rsidP="001B72A7">
      <w:pPr>
        <w:pStyle w:val="a4"/>
        <w:keepNext/>
        <w:rPr>
          <w:rtl/>
        </w:rPr>
      </w:pPr>
      <w:bookmarkStart w:id="1603" w:name="ET_speaker_5552_404"/>
      <w:r w:rsidRPr="001B72A7">
        <w:rPr>
          <w:rStyle w:val="TagStyle"/>
          <w:rtl/>
        </w:rPr>
        <w:t xml:space="preserve"> &lt;&lt; דובר &gt;&gt;</w:t>
      </w:r>
      <w:r w:rsidRPr="00BB0989">
        <w:rPr>
          <w:rStyle w:val="TagStyle"/>
          <w:rtl/>
        </w:rPr>
        <w:t xml:space="preserve"> </w:t>
      </w:r>
      <w:r>
        <w:rPr>
          <w:rtl/>
        </w:rPr>
        <w:t>יוליה מלינובסקי (ישראל ביתנו):</w:t>
      </w:r>
      <w:r w:rsidRPr="00BB0989">
        <w:rPr>
          <w:rStyle w:val="TagStyle"/>
          <w:rtl/>
        </w:rPr>
        <w:t xml:space="preserve"> </w:t>
      </w:r>
      <w:r w:rsidRPr="001B72A7">
        <w:rPr>
          <w:rStyle w:val="TagStyle"/>
          <w:rtl/>
        </w:rPr>
        <w:t>&lt;&lt; דובר &gt;&gt;</w:t>
      </w:r>
      <w:r>
        <w:rPr>
          <w:rtl/>
        </w:rPr>
        <w:t xml:space="preserve">   </w:t>
      </w:r>
      <w:bookmarkEnd w:id="1603"/>
    </w:p>
    <w:p w:rsidR="00BB0989" w:rsidRDefault="00BB0989" w:rsidP="001B72A7">
      <w:pPr>
        <w:pStyle w:val="KeepWithNext"/>
        <w:rPr>
          <w:rtl/>
          <w:lang w:eastAsia="he-IL"/>
        </w:rPr>
      </w:pPr>
    </w:p>
    <w:p w:rsidR="00BB0989" w:rsidRDefault="00BB0989" w:rsidP="00BB0989">
      <w:pPr>
        <w:rPr>
          <w:rtl/>
          <w:lang w:eastAsia="he-IL"/>
        </w:rPr>
      </w:pPr>
      <w:r>
        <w:rPr>
          <w:rFonts w:hint="cs"/>
          <w:rtl/>
          <w:lang w:eastAsia="he-IL"/>
        </w:rPr>
        <w:t xml:space="preserve">ותעשו סטטיסטיקה. ברשותך אדוני היושב-ראש, מה שדיברתי קודם, מה היה בכנסת בעשר השנים האחרונות. </w:t>
      </w:r>
      <w:bookmarkStart w:id="1604" w:name="_ETM_Q1_5566000"/>
      <w:bookmarkEnd w:id="1604"/>
      <w:r>
        <w:rPr>
          <w:rFonts w:hint="cs"/>
          <w:rtl/>
          <w:lang w:eastAsia="he-IL"/>
        </w:rPr>
        <w:t>תעשו סטטיסטיקה לראות מה היו המגמות בעשר השנים האחרונות.</w:t>
      </w:r>
    </w:p>
    <w:p w:rsidR="00BB0989" w:rsidRDefault="00BB0989" w:rsidP="00BB0989">
      <w:pPr>
        <w:rPr>
          <w:rtl/>
          <w:lang w:eastAsia="he-IL"/>
        </w:rPr>
      </w:pPr>
      <w:bookmarkStart w:id="1605" w:name="_ETM_Q1_5558000"/>
      <w:bookmarkEnd w:id="1605"/>
    </w:p>
    <w:p w:rsidR="00BB0989" w:rsidRDefault="00BB0989" w:rsidP="001B72A7">
      <w:pPr>
        <w:pStyle w:val="af9"/>
        <w:keepNext/>
        <w:rPr>
          <w:rtl/>
          <w:lang w:eastAsia="he-IL"/>
        </w:rPr>
      </w:pPr>
      <w:bookmarkStart w:id="1606" w:name="ET_guest_636244_405"/>
      <w:r w:rsidRPr="001B72A7">
        <w:rPr>
          <w:rStyle w:val="TagStyle"/>
          <w:rtl/>
        </w:rPr>
        <w:t xml:space="preserve"> &lt;&lt; אורח &gt;&gt;</w:t>
      </w:r>
      <w:r w:rsidRPr="00BB0989">
        <w:rPr>
          <w:rStyle w:val="TagStyle"/>
          <w:rtl/>
        </w:rPr>
        <w:t xml:space="preserve"> </w:t>
      </w:r>
      <w:r>
        <w:rPr>
          <w:rtl/>
          <w:lang w:eastAsia="he-IL"/>
        </w:rPr>
        <w:t>שלומי אברמזון:</w:t>
      </w:r>
      <w:r w:rsidRPr="00BB0989">
        <w:rPr>
          <w:rStyle w:val="TagStyle"/>
          <w:rtl/>
        </w:rPr>
        <w:t xml:space="preserve"> </w:t>
      </w:r>
      <w:r w:rsidRPr="001B72A7">
        <w:rPr>
          <w:rStyle w:val="TagStyle"/>
          <w:rtl/>
        </w:rPr>
        <w:t>&lt;&lt; אורח &gt;&gt;</w:t>
      </w:r>
      <w:r>
        <w:rPr>
          <w:rtl/>
          <w:lang w:eastAsia="he-IL"/>
        </w:rPr>
        <w:t xml:space="preserve">   </w:t>
      </w:r>
      <w:bookmarkEnd w:id="1606"/>
    </w:p>
    <w:p w:rsidR="00BB0989" w:rsidRDefault="00BB0989" w:rsidP="001B72A7">
      <w:pPr>
        <w:pStyle w:val="KeepWithNext"/>
        <w:rPr>
          <w:rtl/>
          <w:lang w:eastAsia="he-IL"/>
        </w:rPr>
      </w:pPr>
    </w:p>
    <w:p w:rsidR="00BB0989" w:rsidRPr="00BB0989" w:rsidRDefault="00E70FE9" w:rsidP="00BB0989">
      <w:pPr>
        <w:rPr>
          <w:rtl/>
          <w:lang w:eastAsia="he-IL"/>
        </w:rPr>
      </w:pPr>
      <w:r>
        <w:rPr>
          <w:rFonts w:hint="cs"/>
          <w:rtl/>
          <w:lang w:eastAsia="he-IL"/>
        </w:rPr>
        <w:t>היושב-ראש, קודם</w:t>
      </w:r>
      <w:bookmarkStart w:id="1607" w:name="_ETM_Q1_5570000"/>
      <w:bookmarkEnd w:id="1607"/>
      <w:r>
        <w:rPr>
          <w:rFonts w:hint="cs"/>
          <w:rtl/>
          <w:lang w:eastAsia="he-IL"/>
        </w:rPr>
        <w:t xml:space="preserve"> כל אנחנו מחויבים להעביר אליך דיווח בכל חודש יוני </w:t>
      </w:r>
      <w:bookmarkStart w:id="1608" w:name="_ETM_Q1_5575000"/>
      <w:bookmarkEnd w:id="1608"/>
      <w:r>
        <w:rPr>
          <w:rFonts w:hint="cs"/>
          <w:rtl/>
          <w:lang w:eastAsia="he-IL"/>
        </w:rPr>
        <w:t>לפי דעתי. משרד המשפטים, שר המשפטים, אמור להעביר דיווח</w:t>
      </w:r>
      <w:bookmarkStart w:id="1609" w:name="_ETM_Q1_5577000"/>
      <w:bookmarkEnd w:id="1609"/>
      <w:r>
        <w:rPr>
          <w:rFonts w:hint="cs"/>
          <w:rtl/>
          <w:lang w:eastAsia="he-IL"/>
        </w:rPr>
        <w:t xml:space="preserve"> לוועדת חוקה, שמתייחס לזה. ב-22' לפי דעתי זה </w:t>
      </w:r>
      <w:bookmarkStart w:id="1610" w:name="_ETM_Q1_5581000"/>
      <w:bookmarkEnd w:id="1610"/>
      <w:r>
        <w:rPr>
          <w:rFonts w:hint="cs"/>
          <w:rtl/>
          <w:lang w:eastAsia="he-IL"/>
        </w:rPr>
        <w:t>עבר.</w:t>
      </w:r>
      <w:r w:rsidR="002B1F08">
        <w:rPr>
          <w:rFonts w:hint="cs"/>
          <w:rtl/>
          <w:lang w:eastAsia="he-IL"/>
        </w:rPr>
        <w:t xml:space="preserve"> לפי דעתי מדובר על עשרות כתבי אישום. מכוח חוק המאבק - - -</w:t>
      </w:r>
    </w:p>
    <w:p w:rsidR="002B1F08" w:rsidRDefault="002B1F08" w:rsidP="002B1F08">
      <w:pPr>
        <w:rPr>
          <w:rtl/>
        </w:rPr>
      </w:pPr>
    </w:p>
    <w:p w:rsidR="002B1F08" w:rsidRDefault="002B1F08" w:rsidP="001B72A7">
      <w:pPr>
        <w:pStyle w:val="a4"/>
        <w:keepNext/>
        <w:rPr>
          <w:rtl/>
        </w:rPr>
      </w:pPr>
      <w:bookmarkStart w:id="1611" w:name="ET_speaker_5552_406"/>
      <w:r w:rsidRPr="001B72A7">
        <w:rPr>
          <w:rStyle w:val="TagStyle"/>
          <w:rtl/>
        </w:rPr>
        <w:t xml:space="preserve"> &lt;&lt; דובר &gt;&gt;</w:t>
      </w:r>
      <w:r w:rsidRPr="002B1F08">
        <w:rPr>
          <w:rStyle w:val="TagStyle"/>
          <w:rtl/>
        </w:rPr>
        <w:t xml:space="preserve"> </w:t>
      </w:r>
      <w:r>
        <w:rPr>
          <w:rtl/>
        </w:rPr>
        <w:t>יוליה מלינובסקי (ישראל ביתנו):</w:t>
      </w:r>
      <w:r w:rsidRPr="002B1F08">
        <w:rPr>
          <w:rStyle w:val="TagStyle"/>
          <w:rtl/>
        </w:rPr>
        <w:t xml:space="preserve"> </w:t>
      </w:r>
      <w:r w:rsidRPr="001B72A7">
        <w:rPr>
          <w:rStyle w:val="TagStyle"/>
          <w:rtl/>
        </w:rPr>
        <w:t>&lt;&lt; דובר &gt;&gt;</w:t>
      </w:r>
      <w:r>
        <w:rPr>
          <w:rtl/>
        </w:rPr>
        <w:t xml:space="preserve">   </w:t>
      </w:r>
      <w:bookmarkEnd w:id="1611"/>
    </w:p>
    <w:p w:rsidR="002B1F08" w:rsidRDefault="002B1F08" w:rsidP="001B72A7">
      <w:pPr>
        <w:pStyle w:val="KeepWithNext"/>
        <w:rPr>
          <w:rtl/>
          <w:lang w:eastAsia="he-IL"/>
        </w:rPr>
      </w:pPr>
    </w:p>
    <w:p w:rsidR="002B1F08" w:rsidRPr="002B1F08" w:rsidRDefault="002B1F08" w:rsidP="002B1F08">
      <w:pPr>
        <w:rPr>
          <w:rtl/>
          <w:lang w:eastAsia="he-IL"/>
        </w:rPr>
      </w:pPr>
      <w:bookmarkStart w:id="1612" w:name="_ETM_Q1_5588000"/>
      <w:bookmarkEnd w:id="1612"/>
      <w:r>
        <w:rPr>
          <w:rFonts w:hint="cs"/>
          <w:rtl/>
          <w:lang w:eastAsia="he-IL"/>
        </w:rPr>
        <w:t>צריך לראות דינאמיקה. את</w:t>
      </w:r>
      <w:bookmarkStart w:id="1613" w:name="_ETM_Q1_5593000"/>
      <w:bookmarkEnd w:id="1613"/>
      <w:r>
        <w:rPr>
          <w:rFonts w:hint="cs"/>
          <w:rtl/>
          <w:lang w:eastAsia="he-IL"/>
        </w:rPr>
        <w:t>ה יודע, החולה מת, הוא מבריא, מה קורה, מה הדינאמיקות של הדברים. אז אנחנו נשמח לראות את - - -</w:t>
      </w:r>
    </w:p>
    <w:p w:rsidR="00C1537E" w:rsidRDefault="00C1537E" w:rsidP="002B1F08">
      <w:pPr>
        <w:rPr>
          <w:rtl/>
        </w:rPr>
      </w:pPr>
    </w:p>
    <w:p w:rsidR="00C1537E" w:rsidRDefault="00C1537E" w:rsidP="001B72A7">
      <w:pPr>
        <w:pStyle w:val="af9"/>
        <w:keepNext/>
        <w:rPr>
          <w:rtl/>
        </w:rPr>
      </w:pPr>
      <w:bookmarkStart w:id="1614" w:name="ET_guest_636244_407"/>
      <w:r w:rsidRPr="001B72A7">
        <w:rPr>
          <w:rStyle w:val="TagStyle"/>
          <w:rtl/>
        </w:rPr>
        <w:t xml:space="preserve"> &lt;&lt; אורח &gt;&gt;</w:t>
      </w:r>
      <w:r w:rsidRPr="00C1537E">
        <w:rPr>
          <w:rStyle w:val="TagStyle"/>
          <w:rtl/>
        </w:rPr>
        <w:t xml:space="preserve"> </w:t>
      </w:r>
      <w:r>
        <w:rPr>
          <w:rtl/>
        </w:rPr>
        <w:t>שלומי אברמזון:</w:t>
      </w:r>
      <w:r w:rsidRPr="00C1537E">
        <w:rPr>
          <w:rStyle w:val="TagStyle"/>
          <w:rtl/>
        </w:rPr>
        <w:t xml:space="preserve"> </w:t>
      </w:r>
      <w:r w:rsidRPr="001B72A7">
        <w:rPr>
          <w:rStyle w:val="TagStyle"/>
          <w:rtl/>
        </w:rPr>
        <w:t>&lt;&lt; אורח &gt;&gt;</w:t>
      </w:r>
      <w:r>
        <w:rPr>
          <w:rtl/>
        </w:rPr>
        <w:t xml:space="preserve">   </w:t>
      </w:r>
      <w:bookmarkEnd w:id="1614"/>
    </w:p>
    <w:p w:rsidR="00C1537E" w:rsidRDefault="00C1537E" w:rsidP="001B72A7">
      <w:pPr>
        <w:pStyle w:val="KeepWithNext"/>
        <w:rPr>
          <w:rtl/>
        </w:rPr>
      </w:pPr>
    </w:p>
    <w:p w:rsidR="00C1537E" w:rsidRDefault="00C1537E" w:rsidP="00C1537E">
      <w:pPr>
        <w:rPr>
          <w:rtl/>
        </w:rPr>
      </w:pPr>
      <w:r>
        <w:rPr>
          <w:rFonts w:hint="cs"/>
          <w:rtl/>
        </w:rPr>
        <w:t xml:space="preserve">טוב, לגבי עכרמה סברי. אמרתי את זה גם בדיון </w:t>
      </w:r>
      <w:bookmarkStart w:id="1615" w:name="_ETM_Q1_5603000"/>
      <w:bookmarkEnd w:id="1615"/>
      <w:r>
        <w:rPr>
          <w:rFonts w:hint="cs"/>
          <w:rtl/>
        </w:rPr>
        <w:t xml:space="preserve">הקודם, אנחנו בדרך </w:t>
      </w:r>
      <w:r w:rsidR="003E0AFE">
        <w:rPr>
          <w:rFonts w:hint="cs"/>
          <w:rtl/>
        </w:rPr>
        <w:t>כלל לא מתייחסים לחקירות מתנהלות</w:t>
      </w:r>
      <w:r>
        <w:rPr>
          <w:rFonts w:hint="cs"/>
          <w:rtl/>
        </w:rPr>
        <w:t xml:space="preserve"> והחקירה בעניינו</w:t>
      </w:r>
      <w:bookmarkStart w:id="1616" w:name="_ETM_Q1_5605000"/>
      <w:bookmarkEnd w:id="1616"/>
      <w:r>
        <w:rPr>
          <w:rFonts w:hint="cs"/>
          <w:rtl/>
        </w:rPr>
        <w:t xml:space="preserve"> עדיין מתנהלת. אבל, אמרתי את זה בדיון אצל חבר הכנסת </w:t>
      </w:r>
      <w:bookmarkStart w:id="1617" w:name="_ETM_Q1_5612000"/>
      <w:bookmarkEnd w:id="1617"/>
      <w:r>
        <w:rPr>
          <w:rFonts w:hint="cs"/>
          <w:rtl/>
        </w:rPr>
        <w:t>אשר, כבר לפני מספר חודשים, חבר הכנסת סוכות היה בדיון</w:t>
      </w:r>
      <w:bookmarkStart w:id="1618" w:name="_ETM_Q1_5615000"/>
      <w:bookmarkEnd w:id="1618"/>
      <w:r>
        <w:rPr>
          <w:rFonts w:hint="cs"/>
          <w:rtl/>
        </w:rPr>
        <w:t xml:space="preserve"> הזה. אמרתי שאושרה פתיחה בחקירה על ידי הפרקליטות. </w:t>
      </w:r>
    </w:p>
    <w:p w:rsidR="0018510F" w:rsidRDefault="0018510F" w:rsidP="00C1537E">
      <w:pPr>
        <w:rPr>
          <w:rtl/>
        </w:rPr>
      </w:pPr>
    </w:p>
    <w:p w:rsidR="0018510F" w:rsidRDefault="0018510F" w:rsidP="001B72A7">
      <w:pPr>
        <w:pStyle w:val="af6"/>
        <w:keepNext/>
        <w:rPr>
          <w:rtl/>
        </w:rPr>
      </w:pPr>
      <w:bookmarkStart w:id="1619" w:name="ET_yor_6157_408"/>
      <w:r w:rsidRPr="001B72A7">
        <w:rPr>
          <w:rStyle w:val="TagStyle"/>
          <w:rtl/>
        </w:rPr>
        <w:t xml:space="preserve"> &lt;&lt; יור &gt;&gt;</w:t>
      </w:r>
      <w:r w:rsidRPr="0018510F">
        <w:rPr>
          <w:rStyle w:val="TagStyle"/>
          <w:rtl/>
        </w:rPr>
        <w:t xml:space="preserve"> </w:t>
      </w:r>
      <w:r>
        <w:rPr>
          <w:rtl/>
        </w:rPr>
        <w:t>היו"ר שמחה רוטמן:</w:t>
      </w:r>
      <w:r w:rsidRPr="0018510F">
        <w:rPr>
          <w:rStyle w:val="TagStyle"/>
          <w:rtl/>
        </w:rPr>
        <w:t xml:space="preserve"> </w:t>
      </w:r>
      <w:r w:rsidRPr="001B72A7">
        <w:rPr>
          <w:rStyle w:val="TagStyle"/>
          <w:rtl/>
        </w:rPr>
        <w:t>&lt;&lt; יור &gt;&gt;</w:t>
      </w:r>
      <w:r>
        <w:rPr>
          <w:rtl/>
        </w:rPr>
        <w:t xml:space="preserve">   </w:t>
      </w:r>
      <w:bookmarkEnd w:id="1619"/>
    </w:p>
    <w:p w:rsidR="0018510F" w:rsidRDefault="0018510F" w:rsidP="001B72A7">
      <w:pPr>
        <w:pStyle w:val="KeepWithNext"/>
        <w:rPr>
          <w:rtl/>
          <w:lang w:eastAsia="he-IL"/>
        </w:rPr>
      </w:pPr>
    </w:p>
    <w:p w:rsidR="0018510F" w:rsidRDefault="0018510F" w:rsidP="0018510F">
      <w:pPr>
        <w:rPr>
          <w:rtl/>
          <w:lang w:eastAsia="he-IL"/>
        </w:rPr>
      </w:pPr>
      <w:r>
        <w:rPr>
          <w:rFonts w:hint="cs"/>
          <w:rtl/>
          <w:lang w:eastAsia="he-IL"/>
        </w:rPr>
        <w:t xml:space="preserve">תוך כמה </w:t>
      </w:r>
      <w:bookmarkStart w:id="1620" w:name="_ETM_Q1_5618000"/>
      <w:bookmarkEnd w:id="1620"/>
      <w:r>
        <w:rPr>
          <w:rFonts w:hint="cs"/>
          <w:rtl/>
          <w:lang w:eastAsia="he-IL"/>
        </w:rPr>
        <w:t xml:space="preserve">זמן? מרגע הגשת התלונה עד רגע אישור החקירה? </w:t>
      </w:r>
    </w:p>
    <w:p w:rsidR="0018510F" w:rsidRDefault="0018510F" w:rsidP="0018510F">
      <w:pPr>
        <w:rPr>
          <w:rtl/>
          <w:lang w:eastAsia="he-IL"/>
        </w:rPr>
      </w:pPr>
      <w:bookmarkStart w:id="1621" w:name="_ETM_Q1_5626000"/>
      <w:bookmarkEnd w:id="1621"/>
    </w:p>
    <w:p w:rsidR="0018510F" w:rsidRDefault="0018510F" w:rsidP="001B72A7">
      <w:pPr>
        <w:pStyle w:val="af9"/>
        <w:keepNext/>
        <w:rPr>
          <w:rtl/>
          <w:lang w:eastAsia="he-IL"/>
        </w:rPr>
      </w:pPr>
      <w:bookmarkStart w:id="1622" w:name="ET_guest_636244_409"/>
      <w:r w:rsidRPr="001B72A7">
        <w:rPr>
          <w:rStyle w:val="TagStyle"/>
          <w:rtl/>
        </w:rPr>
        <w:t xml:space="preserve"> &lt;&lt; אורח &gt;&gt;</w:t>
      </w:r>
      <w:r w:rsidRPr="0018510F">
        <w:rPr>
          <w:rStyle w:val="TagStyle"/>
          <w:rtl/>
        </w:rPr>
        <w:t xml:space="preserve"> </w:t>
      </w:r>
      <w:r>
        <w:rPr>
          <w:rtl/>
          <w:lang w:eastAsia="he-IL"/>
        </w:rPr>
        <w:t>שלומי אברמזון:</w:t>
      </w:r>
      <w:r w:rsidRPr="0018510F">
        <w:rPr>
          <w:rStyle w:val="TagStyle"/>
          <w:rtl/>
        </w:rPr>
        <w:t xml:space="preserve"> </w:t>
      </w:r>
      <w:r w:rsidRPr="001B72A7">
        <w:rPr>
          <w:rStyle w:val="TagStyle"/>
          <w:rtl/>
        </w:rPr>
        <w:t>&lt;&lt; אורח &gt;&gt;</w:t>
      </w:r>
      <w:r>
        <w:rPr>
          <w:rtl/>
          <w:lang w:eastAsia="he-IL"/>
        </w:rPr>
        <w:t xml:space="preserve">   </w:t>
      </w:r>
      <w:bookmarkEnd w:id="1622"/>
    </w:p>
    <w:p w:rsidR="0018510F" w:rsidRDefault="0018510F" w:rsidP="001B72A7">
      <w:pPr>
        <w:pStyle w:val="KeepWithNext"/>
        <w:rPr>
          <w:rtl/>
          <w:lang w:eastAsia="he-IL"/>
        </w:rPr>
      </w:pPr>
    </w:p>
    <w:p w:rsidR="0018510F" w:rsidRPr="0018510F" w:rsidRDefault="0018510F" w:rsidP="0018510F">
      <w:pPr>
        <w:rPr>
          <w:rtl/>
          <w:lang w:eastAsia="he-IL"/>
        </w:rPr>
      </w:pPr>
      <w:r>
        <w:rPr>
          <w:rFonts w:hint="cs"/>
          <w:rtl/>
          <w:lang w:eastAsia="he-IL"/>
        </w:rPr>
        <w:t xml:space="preserve">לא יכול </w:t>
      </w:r>
      <w:bookmarkStart w:id="1623" w:name="_ETM_Q1_5624000"/>
      <w:bookmarkEnd w:id="1623"/>
      <w:r>
        <w:rPr>
          <w:rFonts w:hint="cs"/>
          <w:rtl/>
          <w:lang w:eastAsia="he-IL"/>
        </w:rPr>
        <w:t>להגיד לך כרגע את הנתון.</w:t>
      </w:r>
    </w:p>
    <w:p w:rsidR="00636A53" w:rsidRDefault="00636A53" w:rsidP="00636A53">
      <w:pPr>
        <w:rPr>
          <w:rtl/>
        </w:rPr>
      </w:pPr>
      <w:bookmarkStart w:id="1624" w:name="_ETM_Q1_5597000"/>
      <w:bookmarkStart w:id="1625" w:name="_ETM_Q1_5630842"/>
      <w:bookmarkStart w:id="1626" w:name="_ETM_Q1_5630907"/>
      <w:bookmarkEnd w:id="1624"/>
      <w:bookmarkEnd w:id="1625"/>
      <w:bookmarkEnd w:id="1626"/>
    </w:p>
    <w:p w:rsidR="00636A53" w:rsidRDefault="00636A53" w:rsidP="001B72A7">
      <w:pPr>
        <w:pStyle w:val="af6"/>
        <w:keepNext/>
        <w:rPr>
          <w:rtl/>
        </w:rPr>
      </w:pPr>
      <w:bookmarkStart w:id="1627" w:name="ET_yor_6157_103"/>
      <w:r w:rsidRPr="001B72A7">
        <w:rPr>
          <w:rStyle w:val="TagStyle"/>
          <w:rtl/>
        </w:rPr>
        <w:t xml:space="preserve"> &lt;&lt; יור &gt;&gt;</w:t>
      </w:r>
      <w:r w:rsidRPr="00636A53">
        <w:rPr>
          <w:rStyle w:val="TagStyle"/>
          <w:rtl/>
        </w:rPr>
        <w:t xml:space="preserve"> </w:t>
      </w:r>
      <w:r>
        <w:rPr>
          <w:rtl/>
        </w:rPr>
        <w:t>היו"ר שמחה רוטמן:</w:t>
      </w:r>
      <w:r w:rsidRPr="00636A53">
        <w:rPr>
          <w:rStyle w:val="TagStyle"/>
          <w:rtl/>
        </w:rPr>
        <w:t xml:space="preserve"> </w:t>
      </w:r>
      <w:r w:rsidRPr="001B72A7">
        <w:rPr>
          <w:rStyle w:val="TagStyle"/>
          <w:rtl/>
        </w:rPr>
        <w:t>&lt;&lt; יור &gt;&gt;</w:t>
      </w:r>
      <w:r>
        <w:rPr>
          <w:rtl/>
        </w:rPr>
        <w:t xml:space="preserve">   </w:t>
      </w:r>
      <w:bookmarkEnd w:id="1627"/>
    </w:p>
    <w:p w:rsidR="00636A53" w:rsidRDefault="00636A53" w:rsidP="001B72A7">
      <w:pPr>
        <w:pStyle w:val="KeepWithNext"/>
        <w:rPr>
          <w:rtl/>
        </w:rPr>
      </w:pPr>
    </w:p>
    <w:p w:rsidR="00636A53" w:rsidRDefault="00636A53" w:rsidP="00636A53">
      <w:pPr>
        <w:rPr>
          <w:rtl/>
        </w:rPr>
      </w:pPr>
      <w:bookmarkStart w:id="1628" w:name="_ETM_Q1_5631543"/>
      <w:bookmarkEnd w:id="1628"/>
      <w:r>
        <w:rPr>
          <w:rFonts w:hint="cs"/>
          <w:rtl/>
        </w:rPr>
        <w:t>שעות, ימים, שבועות</w:t>
      </w:r>
      <w:bookmarkStart w:id="1629" w:name="_ETM_Q1_5636552"/>
      <w:bookmarkEnd w:id="1629"/>
      <w:r w:rsidR="0018510F">
        <w:rPr>
          <w:rFonts w:hint="cs"/>
          <w:rtl/>
        </w:rPr>
        <w:t>, חודשים?</w:t>
      </w:r>
    </w:p>
    <w:p w:rsidR="0018510F" w:rsidRDefault="0018510F" w:rsidP="00636A53">
      <w:pPr>
        <w:rPr>
          <w:rtl/>
        </w:rPr>
      </w:pPr>
      <w:bookmarkStart w:id="1630" w:name="_ETM_Q1_5647257"/>
      <w:bookmarkStart w:id="1631" w:name="_ETM_Q1_5647325"/>
      <w:bookmarkEnd w:id="1630"/>
      <w:bookmarkEnd w:id="1631"/>
    </w:p>
    <w:p w:rsidR="0018510F" w:rsidRDefault="0018510F" w:rsidP="001B72A7">
      <w:pPr>
        <w:pStyle w:val="af9"/>
        <w:keepNext/>
        <w:rPr>
          <w:rtl/>
        </w:rPr>
      </w:pPr>
      <w:bookmarkStart w:id="1632" w:name="ET_guest_636244_410"/>
      <w:r w:rsidRPr="001B72A7">
        <w:rPr>
          <w:rStyle w:val="TagStyle"/>
          <w:rtl/>
        </w:rPr>
        <w:t xml:space="preserve"> &lt;&lt; אורח &gt;&gt;</w:t>
      </w:r>
      <w:r w:rsidRPr="0018510F">
        <w:rPr>
          <w:rStyle w:val="TagStyle"/>
          <w:rtl/>
        </w:rPr>
        <w:t xml:space="preserve"> </w:t>
      </w:r>
      <w:r>
        <w:rPr>
          <w:rtl/>
        </w:rPr>
        <w:t>שלומי אברמזון:</w:t>
      </w:r>
      <w:r w:rsidRPr="0018510F">
        <w:rPr>
          <w:rStyle w:val="TagStyle"/>
          <w:rtl/>
        </w:rPr>
        <w:t xml:space="preserve"> </w:t>
      </w:r>
      <w:r w:rsidRPr="001B72A7">
        <w:rPr>
          <w:rStyle w:val="TagStyle"/>
          <w:rtl/>
        </w:rPr>
        <w:t>&lt;&lt; אורח &gt;&gt;</w:t>
      </w:r>
      <w:r>
        <w:rPr>
          <w:rtl/>
        </w:rPr>
        <w:t xml:space="preserve">   </w:t>
      </w:r>
      <w:bookmarkEnd w:id="1632"/>
    </w:p>
    <w:p w:rsidR="0018510F" w:rsidRDefault="0018510F" w:rsidP="001B72A7">
      <w:pPr>
        <w:pStyle w:val="KeepWithNext"/>
        <w:rPr>
          <w:rtl/>
        </w:rPr>
      </w:pPr>
    </w:p>
    <w:p w:rsidR="0018510F" w:rsidRPr="0018510F" w:rsidRDefault="0018510F" w:rsidP="0018510F">
      <w:pPr>
        <w:rPr>
          <w:rtl/>
        </w:rPr>
      </w:pPr>
      <w:r>
        <w:rPr>
          <w:rFonts w:hint="cs"/>
          <w:rtl/>
        </w:rPr>
        <w:t>לא. היה שמה כל מיני אמירות. חלקן היו יותר ברורות, חלקן יותר מאתגרות. עכרמה סברי זה לא מהתיקים האלה שאמרתי של הש</w:t>
      </w:r>
      <w:r w:rsidR="00A3385C">
        <w:rPr>
          <w:rFonts w:hint="cs"/>
          <w:rtl/>
        </w:rPr>
        <w:t>ערות. הוא תיק שהיה יותר מאתגר.</w:t>
      </w:r>
    </w:p>
    <w:p w:rsidR="0018510F" w:rsidRDefault="0018510F" w:rsidP="00636A53">
      <w:pPr>
        <w:rPr>
          <w:rtl/>
        </w:rPr>
      </w:pPr>
    </w:p>
    <w:p w:rsidR="00636A53" w:rsidRDefault="00636A53" w:rsidP="001B72A7">
      <w:pPr>
        <w:pStyle w:val="a4"/>
        <w:keepNext/>
        <w:rPr>
          <w:rtl/>
        </w:rPr>
      </w:pPr>
      <w:bookmarkStart w:id="1633" w:name="_ETM_Q1_5647850"/>
      <w:bookmarkStart w:id="1634" w:name="_ETM_Q1_5647905"/>
      <w:bookmarkStart w:id="1635" w:name="_ETM_Q1_5649182"/>
      <w:bookmarkStart w:id="1636" w:name="ET_speaker_5801_104"/>
      <w:bookmarkEnd w:id="1633"/>
      <w:bookmarkEnd w:id="1634"/>
      <w:bookmarkEnd w:id="1635"/>
      <w:r w:rsidRPr="001B72A7">
        <w:rPr>
          <w:rStyle w:val="TagStyle"/>
          <w:rtl/>
        </w:rPr>
        <w:t xml:space="preserve"> &lt;&lt; דובר &gt;&gt;</w:t>
      </w:r>
      <w:r w:rsidRPr="00636A53">
        <w:rPr>
          <w:rStyle w:val="TagStyle"/>
          <w:rtl/>
        </w:rPr>
        <w:t xml:space="preserve"> </w:t>
      </w:r>
      <w:r>
        <w:rPr>
          <w:rtl/>
        </w:rPr>
        <w:t>אריאל קלנר (הליכוד):</w:t>
      </w:r>
      <w:r w:rsidRPr="00636A53">
        <w:rPr>
          <w:rStyle w:val="TagStyle"/>
          <w:rtl/>
        </w:rPr>
        <w:t xml:space="preserve"> </w:t>
      </w:r>
      <w:r w:rsidRPr="001B72A7">
        <w:rPr>
          <w:rStyle w:val="TagStyle"/>
          <w:rtl/>
        </w:rPr>
        <w:t>&lt;&lt; דובר &gt;&gt;</w:t>
      </w:r>
      <w:r>
        <w:rPr>
          <w:rtl/>
        </w:rPr>
        <w:t xml:space="preserve">   </w:t>
      </w:r>
      <w:bookmarkEnd w:id="1636"/>
    </w:p>
    <w:p w:rsidR="00636A53" w:rsidRDefault="00636A53" w:rsidP="001B72A7">
      <w:pPr>
        <w:pStyle w:val="KeepWithNext"/>
        <w:rPr>
          <w:rtl/>
        </w:rPr>
      </w:pPr>
    </w:p>
    <w:p w:rsidR="00A3385C" w:rsidRDefault="00A3385C" w:rsidP="00636A53">
      <w:pPr>
        <w:rPr>
          <w:rtl/>
        </w:rPr>
      </w:pPr>
      <w:bookmarkStart w:id="1637" w:name="_ETM_Q1_5649550"/>
      <w:bookmarkStart w:id="1638" w:name="_ETM_Q1_5649588"/>
      <w:bookmarkEnd w:id="1637"/>
      <w:bookmarkEnd w:id="1638"/>
      <w:r>
        <w:rPr>
          <w:rFonts w:hint="cs"/>
          <w:rtl/>
        </w:rPr>
        <w:t>מאתגר מאיזה בחינה?</w:t>
      </w:r>
    </w:p>
    <w:p w:rsidR="00A3385C" w:rsidRDefault="00A3385C" w:rsidP="00636A53">
      <w:pPr>
        <w:rPr>
          <w:rtl/>
        </w:rPr>
      </w:pPr>
      <w:bookmarkStart w:id="1639" w:name="_ETM_Q1_5643000"/>
      <w:bookmarkEnd w:id="1639"/>
    </w:p>
    <w:p w:rsidR="00A3385C" w:rsidRDefault="00A3385C" w:rsidP="001B72A7">
      <w:pPr>
        <w:pStyle w:val="af9"/>
        <w:keepNext/>
        <w:rPr>
          <w:rtl/>
        </w:rPr>
      </w:pPr>
      <w:bookmarkStart w:id="1640" w:name="ET_guest_636244_411"/>
      <w:r w:rsidRPr="001B72A7">
        <w:rPr>
          <w:rStyle w:val="TagStyle"/>
          <w:rtl/>
        </w:rPr>
        <w:t xml:space="preserve"> &lt;&lt; אורח &gt;&gt;</w:t>
      </w:r>
      <w:r w:rsidRPr="00A3385C">
        <w:rPr>
          <w:rStyle w:val="TagStyle"/>
          <w:rtl/>
        </w:rPr>
        <w:t xml:space="preserve"> </w:t>
      </w:r>
      <w:r>
        <w:rPr>
          <w:rtl/>
        </w:rPr>
        <w:t>שלומי אברמזון:</w:t>
      </w:r>
      <w:r w:rsidRPr="00A3385C">
        <w:rPr>
          <w:rStyle w:val="TagStyle"/>
          <w:rtl/>
        </w:rPr>
        <w:t xml:space="preserve"> </w:t>
      </w:r>
      <w:r w:rsidRPr="001B72A7">
        <w:rPr>
          <w:rStyle w:val="TagStyle"/>
          <w:rtl/>
        </w:rPr>
        <w:t>&lt;&lt; אורח &gt;&gt;</w:t>
      </w:r>
      <w:r>
        <w:rPr>
          <w:rtl/>
        </w:rPr>
        <w:t xml:space="preserve">   </w:t>
      </w:r>
      <w:bookmarkEnd w:id="1640"/>
    </w:p>
    <w:p w:rsidR="00A3385C" w:rsidRDefault="00A3385C" w:rsidP="001B72A7">
      <w:pPr>
        <w:pStyle w:val="KeepWithNext"/>
        <w:rPr>
          <w:rtl/>
        </w:rPr>
      </w:pPr>
    </w:p>
    <w:p w:rsidR="00A3385C" w:rsidRDefault="00A3385C" w:rsidP="00A3385C">
      <w:pPr>
        <w:rPr>
          <w:rtl/>
        </w:rPr>
      </w:pPr>
      <w:bookmarkStart w:id="1641" w:name="_ETM_Q1_5644000"/>
      <w:bookmarkEnd w:id="1641"/>
      <w:r>
        <w:rPr>
          <w:rFonts w:hint="cs"/>
          <w:rtl/>
        </w:rPr>
        <w:t>אני לא הולך לפרט פה.</w:t>
      </w:r>
    </w:p>
    <w:p w:rsidR="00A3385C" w:rsidRDefault="00A3385C" w:rsidP="00A3385C">
      <w:pPr>
        <w:rPr>
          <w:rtl/>
        </w:rPr>
      </w:pPr>
    </w:p>
    <w:p w:rsidR="00A3385C" w:rsidRDefault="00A3385C" w:rsidP="001B72A7">
      <w:pPr>
        <w:pStyle w:val="af6"/>
        <w:keepNext/>
        <w:rPr>
          <w:rtl/>
        </w:rPr>
      </w:pPr>
      <w:bookmarkStart w:id="1642" w:name="ET_yor_6157_412"/>
      <w:r w:rsidRPr="001B72A7">
        <w:rPr>
          <w:rStyle w:val="TagStyle"/>
          <w:rtl/>
        </w:rPr>
        <w:t xml:space="preserve"> &lt;&lt; יור &gt;&gt;</w:t>
      </w:r>
      <w:r w:rsidRPr="00A3385C">
        <w:rPr>
          <w:rStyle w:val="TagStyle"/>
          <w:rtl/>
        </w:rPr>
        <w:t xml:space="preserve"> </w:t>
      </w:r>
      <w:r>
        <w:rPr>
          <w:rtl/>
        </w:rPr>
        <w:t>היו"ר שמחה רוטמן:</w:t>
      </w:r>
      <w:r w:rsidRPr="00A3385C">
        <w:rPr>
          <w:rStyle w:val="TagStyle"/>
          <w:rtl/>
        </w:rPr>
        <w:t xml:space="preserve"> </w:t>
      </w:r>
      <w:r w:rsidRPr="001B72A7">
        <w:rPr>
          <w:rStyle w:val="TagStyle"/>
          <w:rtl/>
        </w:rPr>
        <w:t>&lt;&lt; יור &gt;&gt;</w:t>
      </w:r>
      <w:r>
        <w:rPr>
          <w:rtl/>
        </w:rPr>
        <w:t xml:space="preserve">   </w:t>
      </w:r>
      <w:bookmarkEnd w:id="1642"/>
    </w:p>
    <w:p w:rsidR="00A3385C" w:rsidRDefault="00A3385C" w:rsidP="001B72A7">
      <w:pPr>
        <w:pStyle w:val="KeepWithNext"/>
        <w:rPr>
          <w:rtl/>
          <w:lang w:eastAsia="he-IL"/>
        </w:rPr>
      </w:pPr>
    </w:p>
    <w:p w:rsidR="00A3385C" w:rsidRDefault="00A3385C" w:rsidP="00A3385C">
      <w:pPr>
        <w:rPr>
          <w:rtl/>
          <w:lang w:eastAsia="he-IL"/>
        </w:rPr>
      </w:pPr>
      <w:bookmarkStart w:id="1643" w:name="_ETM_Q1_5647000"/>
      <w:bookmarkEnd w:id="1643"/>
      <w:r>
        <w:rPr>
          <w:rFonts w:hint="cs"/>
          <w:rtl/>
          <w:lang w:eastAsia="he-IL"/>
        </w:rPr>
        <w:t>לא, פירוט ספציפי - - -</w:t>
      </w:r>
    </w:p>
    <w:p w:rsidR="00A3385C" w:rsidRDefault="00A3385C" w:rsidP="00A3385C">
      <w:pPr>
        <w:rPr>
          <w:rtl/>
          <w:lang w:eastAsia="he-IL"/>
        </w:rPr>
      </w:pPr>
      <w:bookmarkStart w:id="1644" w:name="_ETM_Q1_5646000"/>
      <w:bookmarkEnd w:id="1644"/>
    </w:p>
    <w:p w:rsidR="00A3385C" w:rsidRDefault="00A3385C" w:rsidP="001B72A7">
      <w:pPr>
        <w:pStyle w:val="a4"/>
        <w:keepNext/>
        <w:rPr>
          <w:rtl/>
        </w:rPr>
      </w:pPr>
      <w:bookmarkStart w:id="1645" w:name="ET_speaker_5801_413"/>
      <w:r w:rsidRPr="001B72A7">
        <w:rPr>
          <w:rStyle w:val="TagStyle"/>
          <w:rtl/>
        </w:rPr>
        <w:t xml:space="preserve"> &lt;&lt; דובר &gt;&gt;</w:t>
      </w:r>
      <w:r w:rsidRPr="00A3385C">
        <w:rPr>
          <w:rStyle w:val="TagStyle"/>
          <w:rtl/>
        </w:rPr>
        <w:t xml:space="preserve"> </w:t>
      </w:r>
      <w:r>
        <w:rPr>
          <w:rtl/>
        </w:rPr>
        <w:t>אריאל קלנר (הליכוד):</w:t>
      </w:r>
      <w:r w:rsidRPr="00A3385C">
        <w:rPr>
          <w:rStyle w:val="TagStyle"/>
          <w:rtl/>
        </w:rPr>
        <w:t xml:space="preserve"> </w:t>
      </w:r>
      <w:r w:rsidRPr="001B72A7">
        <w:rPr>
          <w:rStyle w:val="TagStyle"/>
          <w:rtl/>
        </w:rPr>
        <w:t>&lt;&lt; דובר &gt;&gt;</w:t>
      </w:r>
      <w:r>
        <w:rPr>
          <w:rtl/>
        </w:rPr>
        <w:t xml:space="preserve">   </w:t>
      </w:r>
      <w:bookmarkEnd w:id="1645"/>
    </w:p>
    <w:p w:rsidR="00A3385C" w:rsidRDefault="00A3385C" w:rsidP="001B72A7">
      <w:pPr>
        <w:pStyle w:val="KeepWithNext"/>
        <w:rPr>
          <w:rtl/>
          <w:lang w:eastAsia="he-IL"/>
        </w:rPr>
      </w:pPr>
    </w:p>
    <w:p w:rsidR="00A3385C" w:rsidRDefault="00A3385C" w:rsidP="00A3385C">
      <w:pPr>
        <w:rPr>
          <w:rtl/>
          <w:lang w:eastAsia="he-IL"/>
        </w:rPr>
      </w:pPr>
      <w:bookmarkStart w:id="1646" w:name="_ETM_Q1_5650000"/>
      <w:bookmarkEnd w:id="1646"/>
      <w:r>
        <w:rPr>
          <w:rFonts w:hint="cs"/>
          <w:rtl/>
          <w:lang w:eastAsia="he-IL"/>
        </w:rPr>
        <w:t>אל תפרט ספציפי שלו, אני קורא את הדברים שהבן אדם הזה אומר.</w:t>
      </w:r>
    </w:p>
    <w:p w:rsidR="00A3385C" w:rsidRDefault="00A3385C" w:rsidP="00A3385C">
      <w:pPr>
        <w:rPr>
          <w:rtl/>
          <w:lang w:eastAsia="he-IL"/>
        </w:rPr>
      </w:pPr>
    </w:p>
    <w:p w:rsidR="00A3385C" w:rsidRDefault="00A3385C" w:rsidP="001B72A7">
      <w:pPr>
        <w:pStyle w:val="af9"/>
        <w:keepNext/>
        <w:rPr>
          <w:rtl/>
          <w:lang w:eastAsia="he-IL"/>
        </w:rPr>
      </w:pPr>
      <w:bookmarkStart w:id="1647" w:name="ET_guest_636244_414"/>
      <w:r w:rsidRPr="001B72A7">
        <w:rPr>
          <w:rStyle w:val="TagStyle"/>
          <w:rtl/>
        </w:rPr>
        <w:t xml:space="preserve"> &lt;&lt; אורח &gt;&gt;</w:t>
      </w:r>
      <w:r w:rsidRPr="00A3385C">
        <w:rPr>
          <w:rStyle w:val="TagStyle"/>
          <w:rtl/>
        </w:rPr>
        <w:t xml:space="preserve"> </w:t>
      </w:r>
      <w:r>
        <w:rPr>
          <w:rtl/>
          <w:lang w:eastAsia="he-IL"/>
        </w:rPr>
        <w:t>שלומי אברמזון:</w:t>
      </w:r>
      <w:r w:rsidRPr="00A3385C">
        <w:rPr>
          <w:rStyle w:val="TagStyle"/>
          <w:rtl/>
        </w:rPr>
        <w:t xml:space="preserve"> </w:t>
      </w:r>
      <w:r w:rsidRPr="001B72A7">
        <w:rPr>
          <w:rStyle w:val="TagStyle"/>
          <w:rtl/>
        </w:rPr>
        <w:t>&lt;&lt; אורח &gt;&gt;</w:t>
      </w:r>
      <w:r>
        <w:rPr>
          <w:rtl/>
          <w:lang w:eastAsia="he-IL"/>
        </w:rPr>
        <w:t xml:space="preserve">   </w:t>
      </w:r>
      <w:bookmarkEnd w:id="1647"/>
    </w:p>
    <w:p w:rsidR="00A3385C" w:rsidRDefault="00A3385C" w:rsidP="001B72A7">
      <w:pPr>
        <w:pStyle w:val="KeepWithNext"/>
        <w:rPr>
          <w:rtl/>
          <w:lang w:eastAsia="he-IL"/>
        </w:rPr>
      </w:pPr>
    </w:p>
    <w:p w:rsidR="00A3385C" w:rsidRDefault="00A3385C" w:rsidP="00A3385C">
      <w:pPr>
        <w:rPr>
          <w:rtl/>
          <w:lang w:eastAsia="he-IL"/>
        </w:rPr>
      </w:pPr>
      <w:r>
        <w:rPr>
          <w:rFonts w:hint="cs"/>
          <w:rtl/>
          <w:lang w:eastAsia="he-IL"/>
        </w:rPr>
        <w:t xml:space="preserve">אני מכבד אותך, חבר הכנסת קלנר </w:t>
      </w:r>
      <w:bookmarkStart w:id="1648" w:name="_ETM_Q1_5654000"/>
      <w:bookmarkEnd w:id="1648"/>
      <w:r>
        <w:rPr>
          <w:rFonts w:hint="cs"/>
          <w:rtl/>
          <w:lang w:eastAsia="he-IL"/>
        </w:rPr>
        <w:t>- - -</w:t>
      </w:r>
    </w:p>
    <w:p w:rsidR="00A3385C" w:rsidRDefault="00A3385C" w:rsidP="00A3385C">
      <w:pPr>
        <w:rPr>
          <w:rtl/>
          <w:lang w:eastAsia="he-IL"/>
        </w:rPr>
      </w:pPr>
    </w:p>
    <w:p w:rsidR="00A3385C" w:rsidRDefault="00A3385C" w:rsidP="00A3385C">
      <w:pPr>
        <w:rPr>
          <w:rtl/>
          <w:lang w:eastAsia="he-IL"/>
        </w:rPr>
      </w:pPr>
      <w:r>
        <w:rPr>
          <w:rFonts w:hint="cs"/>
          <w:rtl/>
          <w:lang w:eastAsia="he-IL"/>
        </w:rPr>
        <w:t>(קריאות)</w:t>
      </w:r>
    </w:p>
    <w:p w:rsidR="00A3385C" w:rsidRDefault="00A3385C" w:rsidP="00A3385C">
      <w:pPr>
        <w:rPr>
          <w:rtl/>
          <w:lang w:eastAsia="he-IL"/>
        </w:rPr>
      </w:pPr>
    </w:p>
    <w:p w:rsidR="00A3385C" w:rsidRDefault="00A3385C" w:rsidP="001B72A7">
      <w:pPr>
        <w:pStyle w:val="a4"/>
        <w:keepNext/>
        <w:rPr>
          <w:rtl/>
        </w:rPr>
      </w:pPr>
      <w:bookmarkStart w:id="1649" w:name="ET_speaker_5801_415"/>
      <w:r w:rsidRPr="001B72A7">
        <w:rPr>
          <w:rStyle w:val="TagStyle"/>
          <w:rtl/>
        </w:rPr>
        <w:t xml:space="preserve"> &lt;&lt; דובר &gt;&gt;</w:t>
      </w:r>
      <w:r w:rsidRPr="00A3385C">
        <w:rPr>
          <w:rStyle w:val="TagStyle"/>
          <w:rtl/>
        </w:rPr>
        <w:t xml:space="preserve"> </w:t>
      </w:r>
      <w:r>
        <w:rPr>
          <w:rtl/>
        </w:rPr>
        <w:t>אריאל קלנר (הליכוד):</w:t>
      </w:r>
      <w:r w:rsidRPr="00A3385C">
        <w:rPr>
          <w:rStyle w:val="TagStyle"/>
          <w:rtl/>
        </w:rPr>
        <w:t xml:space="preserve"> </w:t>
      </w:r>
      <w:r w:rsidRPr="001B72A7">
        <w:rPr>
          <w:rStyle w:val="TagStyle"/>
          <w:rtl/>
        </w:rPr>
        <w:t>&lt;&lt; דובר &gt;&gt;</w:t>
      </w:r>
      <w:r>
        <w:rPr>
          <w:rtl/>
        </w:rPr>
        <w:t xml:space="preserve">   </w:t>
      </w:r>
      <w:bookmarkEnd w:id="1649"/>
    </w:p>
    <w:p w:rsidR="00A3385C" w:rsidRDefault="00A3385C" w:rsidP="001B72A7">
      <w:pPr>
        <w:pStyle w:val="KeepWithNext"/>
        <w:rPr>
          <w:rtl/>
          <w:lang w:eastAsia="he-IL"/>
        </w:rPr>
      </w:pPr>
    </w:p>
    <w:p w:rsidR="00A3385C" w:rsidRDefault="00A3385C" w:rsidP="00A3385C">
      <w:pPr>
        <w:rPr>
          <w:rtl/>
          <w:lang w:eastAsia="he-IL"/>
        </w:rPr>
      </w:pPr>
      <w:r>
        <w:rPr>
          <w:rFonts w:hint="cs"/>
          <w:rtl/>
          <w:lang w:eastAsia="he-IL"/>
        </w:rPr>
        <w:t>אני אזרוק את זה לפרוטוקול - - -</w:t>
      </w:r>
    </w:p>
    <w:p w:rsidR="00A3385C" w:rsidRDefault="00A3385C" w:rsidP="00A3385C">
      <w:pPr>
        <w:rPr>
          <w:rtl/>
          <w:lang w:eastAsia="he-IL"/>
        </w:rPr>
      </w:pPr>
    </w:p>
    <w:p w:rsidR="00A3385C" w:rsidRDefault="00A3385C" w:rsidP="001B72A7">
      <w:pPr>
        <w:pStyle w:val="af9"/>
        <w:keepNext/>
        <w:rPr>
          <w:rtl/>
          <w:lang w:eastAsia="he-IL"/>
        </w:rPr>
      </w:pPr>
      <w:bookmarkStart w:id="1650" w:name="ET_guest_636244_416"/>
      <w:r w:rsidRPr="001B72A7">
        <w:rPr>
          <w:rStyle w:val="TagStyle"/>
          <w:rtl/>
        </w:rPr>
        <w:t xml:space="preserve"> &lt;&lt; אורח &gt;&gt;</w:t>
      </w:r>
      <w:r w:rsidRPr="00A3385C">
        <w:rPr>
          <w:rStyle w:val="TagStyle"/>
          <w:rtl/>
        </w:rPr>
        <w:t xml:space="preserve"> </w:t>
      </w:r>
      <w:r>
        <w:rPr>
          <w:rtl/>
          <w:lang w:eastAsia="he-IL"/>
        </w:rPr>
        <w:t>שלומי אברמזון:</w:t>
      </w:r>
      <w:r w:rsidRPr="00A3385C">
        <w:rPr>
          <w:rStyle w:val="TagStyle"/>
          <w:rtl/>
        </w:rPr>
        <w:t xml:space="preserve"> </w:t>
      </w:r>
      <w:r w:rsidRPr="001B72A7">
        <w:rPr>
          <w:rStyle w:val="TagStyle"/>
          <w:rtl/>
        </w:rPr>
        <w:t>&lt;&lt; אורח &gt;&gt;</w:t>
      </w:r>
      <w:r>
        <w:rPr>
          <w:rtl/>
          <w:lang w:eastAsia="he-IL"/>
        </w:rPr>
        <w:t xml:space="preserve">   </w:t>
      </w:r>
      <w:bookmarkEnd w:id="1650"/>
    </w:p>
    <w:p w:rsidR="00A3385C" w:rsidRDefault="00A3385C" w:rsidP="001B72A7">
      <w:pPr>
        <w:pStyle w:val="KeepWithNext"/>
        <w:rPr>
          <w:rtl/>
          <w:lang w:eastAsia="he-IL"/>
        </w:rPr>
      </w:pPr>
    </w:p>
    <w:p w:rsidR="00A3385C" w:rsidRDefault="00FE5BC8" w:rsidP="00A3385C">
      <w:pPr>
        <w:rPr>
          <w:rtl/>
          <w:lang w:eastAsia="he-IL"/>
        </w:rPr>
      </w:pPr>
      <w:bookmarkStart w:id="1651" w:name="_ETM_Q1_5657000"/>
      <w:bookmarkEnd w:id="1651"/>
      <w:r>
        <w:rPr>
          <w:rFonts w:hint="cs"/>
          <w:rtl/>
          <w:lang w:eastAsia="he-IL"/>
        </w:rPr>
        <w:t>זה עדיין נמצא כאיל</w:t>
      </w:r>
      <w:r w:rsidR="00A3385C">
        <w:rPr>
          <w:rFonts w:hint="cs"/>
          <w:rtl/>
          <w:lang w:eastAsia="he-IL"/>
        </w:rPr>
        <w:t>ו בתהליך.</w:t>
      </w:r>
    </w:p>
    <w:p w:rsidR="00A3385C" w:rsidRDefault="00A3385C" w:rsidP="00A3385C">
      <w:pPr>
        <w:rPr>
          <w:rtl/>
          <w:lang w:eastAsia="he-IL"/>
        </w:rPr>
      </w:pPr>
    </w:p>
    <w:p w:rsidR="00A3385C" w:rsidRDefault="00A3385C" w:rsidP="001B72A7">
      <w:pPr>
        <w:pStyle w:val="af6"/>
        <w:keepNext/>
        <w:rPr>
          <w:rtl/>
        </w:rPr>
      </w:pPr>
      <w:bookmarkStart w:id="1652" w:name="ET_yor_6157_417"/>
      <w:r w:rsidRPr="001B72A7">
        <w:rPr>
          <w:rStyle w:val="TagStyle"/>
          <w:rtl/>
        </w:rPr>
        <w:t xml:space="preserve"> &lt;&lt; יור &gt;&gt;</w:t>
      </w:r>
      <w:r w:rsidRPr="00A3385C">
        <w:rPr>
          <w:rStyle w:val="TagStyle"/>
          <w:rtl/>
        </w:rPr>
        <w:t xml:space="preserve"> </w:t>
      </w:r>
      <w:r>
        <w:rPr>
          <w:rtl/>
        </w:rPr>
        <w:t>היו"ר שמחה רוטמן:</w:t>
      </w:r>
      <w:r w:rsidRPr="00A3385C">
        <w:rPr>
          <w:rStyle w:val="TagStyle"/>
          <w:rtl/>
        </w:rPr>
        <w:t xml:space="preserve"> </w:t>
      </w:r>
      <w:r w:rsidRPr="001B72A7">
        <w:rPr>
          <w:rStyle w:val="TagStyle"/>
          <w:rtl/>
        </w:rPr>
        <w:t>&lt;&lt; יור &gt;&gt;</w:t>
      </w:r>
      <w:r>
        <w:rPr>
          <w:rtl/>
        </w:rPr>
        <w:t xml:space="preserve">   </w:t>
      </w:r>
      <w:bookmarkEnd w:id="1652"/>
    </w:p>
    <w:p w:rsidR="00A3385C" w:rsidRDefault="00A3385C" w:rsidP="001B72A7">
      <w:pPr>
        <w:pStyle w:val="KeepWithNext"/>
        <w:rPr>
          <w:rtl/>
          <w:lang w:eastAsia="he-IL"/>
        </w:rPr>
      </w:pPr>
    </w:p>
    <w:p w:rsidR="00A3385C" w:rsidRDefault="00A3385C" w:rsidP="005E0054">
      <w:pPr>
        <w:rPr>
          <w:rtl/>
          <w:lang w:eastAsia="he-IL"/>
        </w:rPr>
      </w:pPr>
      <w:r>
        <w:rPr>
          <w:rFonts w:hint="cs"/>
          <w:rtl/>
          <w:lang w:eastAsia="he-IL"/>
        </w:rPr>
        <w:t>עורך הדין אברמזון,</w:t>
      </w:r>
      <w:bookmarkStart w:id="1653" w:name="_ETM_Q1_5662000"/>
      <w:bookmarkEnd w:id="1653"/>
      <w:r>
        <w:rPr>
          <w:rFonts w:hint="cs"/>
          <w:rtl/>
          <w:lang w:eastAsia="he-IL"/>
        </w:rPr>
        <w:t xml:space="preserve"> הפיקוח שאני חושב </w:t>
      </w:r>
      <w:r>
        <w:rPr>
          <w:rFonts w:hint="eastAsia"/>
          <w:rtl/>
          <w:lang w:eastAsia="he-IL"/>
        </w:rPr>
        <w:t>–</w:t>
      </w:r>
      <w:r>
        <w:rPr>
          <w:rFonts w:hint="cs"/>
          <w:rtl/>
          <w:lang w:eastAsia="he-IL"/>
        </w:rPr>
        <w:t xml:space="preserve"> ומזה פתחתי את הדיון </w:t>
      </w:r>
      <w:r>
        <w:rPr>
          <w:rFonts w:hint="eastAsia"/>
          <w:rtl/>
          <w:lang w:eastAsia="he-IL"/>
        </w:rPr>
        <w:t>–</w:t>
      </w:r>
      <w:r>
        <w:rPr>
          <w:rFonts w:hint="cs"/>
          <w:rtl/>
          <w:lang w:eastAsia="he-IL"/>
        </w:rPr>
        <w:t xml:space="preserve"> אפשר לא לעשות אותו על תיק ספציפי, אפשר כן כדאי </w:t>
      </w:r>
      <w:r w:rsidR="0093201A">
        <w:rPr>
          <w:rFonts w:hint="cs"/>
          <w:rtl/>
          <w:lang w:eastAsia="he-IL"/>
        </w:rPr>
        <w:t xml:space="preserve">יהיה </w:t>
      </w:r>
      <w:r>
        <w:rPr>
          <w:rFonts w:hint="cs"/>
          <w:rtl/>
          <w:lang w:eastAsia="he-IL"/>
        </w:rPr>
        <w:t xml:space="preserve">לעשות אותו ברמת הכללים. </w:t>
      </w:r>
      <w:r w:rsidR="0093201A">
        <w:rPr>
          <w:rFonts w:hint="cs"/>
          <w:rtl/>
          <w:lang w:eastAsia="he-IL"/>
        </w:rPr>
        <w:t xml:space="preserve">כן יהיה כדאי לעשות אותו ברמה של כמה </w:t>
      </w:r>
      <w:bookmarkStart w:id="1654" w:name="_ETM_Q1_5682000"/>
      <w:bookmarkEnd w:id="1654"/>
      <w:r w:rsidR="0093201A">
        <w:rPr>
          <w:rFonts w:hint="cs"/>
          <w:rtl/>
          <w:lang w:eastAsia="he-IL"/>
        </w:rPr>
        <w:t xml:space="preserve">המשטרה מעבירה וכמה אתם מאשרים. מה במנגנון הפיקוח הזה, </w:t>
      </w:r>
      <w:bookmarkStart w:id="1655" w:name="_ETM_Q1_5686000"/>
      <w:bookmarkEnd w:id="1655"/>
      <w:r w:rsidR="0093201A">
        <w:rPr>
          <w:rFonts w:hint="cs"/>
          <w:rtl/>
          <w:lang w:eastAsia="he-IL"/>
        </w:rPr>
        <w:t>כמה זמן לוקח לתיק ממוצע. כמה זמן לוקח מרגע הגשת</w:t>
      </w:r>
      <w:bookmarkStart w:id="1656" w:name="_ETM_Q1_5685000"/>
      <w:bookmarkEnd w:id="1656"/>
      <w:r w:rsidR="005E0054">
        <w:rPr>
          <w:rFonts w:hint="cs"/>
          <w:rtl/>
          <w:lang w:eastAsia="he-IL"/>
        </w:rPr>
        <w:t xml:space="preserve"> תלונה במשטרה </w:t>
      </w:r>
      <w:r w:rsidR="0093201A">
        <w:rPr>
          <w:rFonts w:hint="cs"/>
          <w:rtl/>
          <w:lang w:eastAsia="he-IL"/>
        </w:rPr>
        <w:t>עד רגע של אישור פתיח</w:t>
      </w:r>
      <w:r w:rsidR="005E0054">
        <w:rPr>
          <w:rFonts w:hint="cs"/>
          <w:rtl/>
          <w:lang w:eastAsia="he-IL"/>
        </w:rPr>
        <w:t>ה בחקירה</w:t>
      </w:r>
      <w:r w:rsidR="0093201A">
        <w:rPr>
          <w:rFonts w:hint="cs"/>
          <w:rtl/>
          <w:lang w:eastAsia="he-IL"/>
        </w:rPr>
        <w:t xml:space="preserve"> ומרגע של</w:t>
      </w:r>
      <w:bookmarkStart w:id="1657" w:name="_ETM_Q1_5692000"/>
      <w:bookmarkEnd w:id="1657"/>
      <w:r w:rsidR="0093201A">
        <w:rPr>
          <w:rFonts w:hint="cs"/>
          <w:rtl/>
          <w:lang w:eastAsia="he-IL"/>
        </w:rPr>
        <w:t xml:space="preserve"> אישור פתיחה בחקירה וסיום הכנת תיק חקירה עד כתב אישום. הנתונים האלו הם נתונים שהם חשובים.</w:t>
      </w:r>
      <w:bookmarkStart w:id="1658" w:name="_ETM_Q1_5698000"/>
      <w:bookmarkEnd w:id="1658"/>
      <w:r w:rsidR="0093201A">
        <w:rPr>
          <w:rFonts w:hint="cs"/>
          <w:rtl/>
          <w:lang w:eastAsia="he-IL"/>
        </w:rPr>
        <w:t xml:space="preserve"> אבל בדרך הטבע, הרי התזה שעומדת בבסיס, התזה שאתה </w:t>
      </w:r>
      <w:bookmarkStart w:id="1659" w:name="_ETM_Q1_5705000"/>
      <w:bookmarkEnd w:id="1659"/>
      <w:r w:rsidR="0093201A">
        <w:rPr>
          <w:rFonts w:hint="cs"/>
          <w:rtl/>
          <w:lang w:eastAsia="he-IL"/>
        </w:rPr>
        <w:t>הצגת אותה עכשיו, אומרת שמאחר ומדובר בעבירות של חופש ביטוי,</w:t>
      </w:r>
      <w:bookmarkStart w:id="1660" w:name="_ETM_Q1_5709000"/>
      <w:bookmarkEnd w:id="1660"/>
      <w:r w:rsidR="0093201A">
        <w:rPr>
          <w:rFonts w:hint="cs"/>
          <w:rtl/>
          <w:lang w:eastAsia="he-IL"/>
        </w:rPr>
        <w:t xml:space="preserve"> הם רגישות, ולכן אתה רוצה את מנגנון הפיקוח הזה. </w:t>
      </w:r>
      <w:bookmarkStart w:id="1661" w:name="_ETM_Q1_5716000"/>
      <w:bookmarkEnd w:id="1661"/>
      <w:r w:rsidR="0093201A">
        <w:rPr>
          <w:rFonts w:hint="cs"/>
          <w:rtl/>
          <w:lang w:eastAsia="he-IL"/>
        </w:rPr>
        <w:t xml:space="preserve">כשאתה אומר או כשאתה חושב שחשוב שהוא נקבע, וזה עניין מדיניות, שייקבע מנגנון הפיקוח הזה שלא </w:t>
      </w:r>
      <w:bookmarkStart w:id="1662" w:name="_ETM_Q1_5720000"/>
      <w:bookmarkEnd w:id="1662"/>
      <w:r w:rsidR="0093201A">
        <w:rPr>
          <w:rFonts w:hint="cs"/>
          <w:rtl/>
          <w:lang w:eastAsia="he-IL"/>
        </w:rPr>
        <w:t>כל שוטר</w:t>
      </w:r>
      <w:r w:rsidR="005E0054">
        <w:rPr>
          <w:rFonts w:hint="cs"/>
          <w:rtl/>
          <w:lang w:eastAsia="he-IL"/>
        </w:rPr>
        <w:t xml:space="preserve"> ייפתח, שלא כל מפקד תחנה יפתח</w:t>
      </w:r>
      <w:r w:rsidR="001931DF">
        <w:rPr>
          <w:rFonts w:hint="cs"/>
          <w:rtl/>
          <w:lang w:eastAsia="he-IL"/>
        </w:rPr>
        <w:t xml:space="preserve">, שלא כל גורם באגף החקירות ייפתח אלא מנגנון. </w:t>
      </w:r>
    </w:p>
    <w:p w:rsidR="001931DF" w:rsidRDefault="001931DF" w:rsidP="00A3385C">
      <w:pPr>
        <w:rPr>
          <w:rtl/>
          <w:lang w:eastAsia="he-IL"/>
        </w:rPr>
      </w:pPr>
    </w:p>
    <w:p w:rsidR="001931DF" w:rsidRDefault="001931DF" w:rsidP="00A3385C">
      <w:pPr>
        <w:rPr>
          <w:lang w:eastAsia="he-IL"/>
        </w:rPr>
      </w:pPr>
      <w:r>
        <w:rPr>
          <w:rFonts w:hint="cs"/>
          <w:rtl/>
          <w:lang w:eastAsia="he-IL"/>
        </w:rPr>
        <w:t xml:space="preserve">כמו שאמר הדוד של ספיידרמן: </w:t>
      </w:r>
      <w:r>
        <w:rPr>
          <w:lang w:eastAsia="he-IL"/>
        </w:rPr>
        <w:t>with great power come</w:t>
      </w:r>
      <w:r w:rsidR="005E0054">
        <w:rPr>
          <w:lang w:eastAsia="he-IL"/>
        </w:rPr>
        <w:t>s</w:t>
      </w:r>
      <w:r>
        <w:rPr>
          <w:lang w:eastAsia="he-IL"/>
        </w:rPr>
        <w:t xml:space="preserve"> great responsibility</w:t>
      </w:r>
      <w:r>
        <w:rPr>
          <w:rFonts w:hint="cs"/>
          <w:rtl/>
          <w:lang w:eastAsia="he-IL"/>
        </w:rPr>
        <w:t>.</w:t>
      </w:r>
      <w:r>
        <w:rPr>
          <w:lang w:eastAsia="he-IL"/>
        </w:rPr>
        <w:t xml:space="preserve"> </w:t>
      </w:r>
    </w:p>
    <w:p w:rsidR="00143E7B" w:rsidRDefault="00143E7B" w:rsidP="00A3385C">
      <w:pPr>
        <w:rPr>
          <w:rtl/>
          <w:lang w:eastAsia="he-IL"/>
        </w:rPr>
      </w:pPr>
    </w:p>
    <w:p w:rsidR="00143E7B" w:rsidRDefault="00143E7B" w:rsidP="001B72A7">
      <w:pPr>
        <w:pStyle w:val="a4"/>
        <w:keepNext/>
        <w:rPr>
          <w:rtl/>
        </w:rPr>
      </w:pPr>
      <w:bookmarkStart w:id="1663" w:name="ET_speaker_6156_418"/>
      <w:r w:rsidRPr="001B72A7">
        <w:rPr>
          <w:rStyle w:val="TagStyle"/>
          <w:rtl/>
        </w:rPr>
        <w:t xml:space="preserve"> &lt;&lt; דובר &gt;&gt;</w:t>
      </w:r>
      <w:r w:rsidRPr="00143E7B">
        <w:rPr>
          <w:rStyle w:val="TagStyle"/>
          <w:rtl/>
        </w:rPr>
        <w:t xml:space="preserve"> </w:t>
      </w:r>
      <w:r>
        <w:rPr>
          <w:rtl/>
        </w:rPr>
        <w:t>גלעד קריב (העבודה):</w:t>
      </w:r>
      <w:r w:rsidRPr="00143E7B">
        <w:rPr>
          <w:rStyle w:val="TagStyle"/>
          <w:rtl/>
        </w:rPr>
        <w:t xml:space="preserve"> </w:t>
      </w:r>
      <w:r w:rsidRPr="001B72A7">
        <w:rPr>
          <w:rStyle w:val="TagStyle"/>
          <w:rtl/>
        </w:rPr>
        <w:t>&lt;&lt; דובר &gt;&gt;</w:t>
      </w:r>
      <w:r>
        <w:rPr>
          <w:rtl/>
        </w:rPr>
        <w:t xml:space="preserve">   </w:t>
      </w:r>
      <w:bookmarkEnd w:id="1663"/>
    </w:p>
    <w:p w:rsidR="00143E7B" w:rsidRDefault="00143E7B" w:rsidP="001B72A7">
      <w:pPr>
        <w:pStyle w:val="KeepWithNext"/>
        <w:rPr>
          <w:rtl/>
          <w:lang w:eastAsia="he-IL"/>
        </w:rPr>
      </w:pPr>
    </w:p>
    <w:p w:rsidR="00143E7B" w:rsidRDefault="00143E7B" w:rsidP="00143E7B">
      <w:pPr>
        <w:rPr>
          <w:rtl/>
          <w:lang w:eastAsia="he-IL"/>
        </w:rPr>
      </w:pPr>
      <w:r>
        <w:rPr>
          <w:rFonts w:hint="cs"/>
          <w:rtl/>
          <w:lang w:eastAsia="he-IL"/>
        </w:rPr>
        <w:t xml:space="preserve">עוד פעם מעולם הקולנוע. יש לך קריירה מבוזבזת. אני מוכן לכתוב לך המלצה אישית שבמקום יושב-ראש ועדת חוקה, תתקבל למסלול מואץ </w:t>
      </w:r>
      <w:bookmarkStart w:id="1664" w:name="_ETM_Q1_5747000"/>
      <w:bookmarkEnd w:id="1664"/>
      <w:r>
        <w:rPr>
          <w:rFonts w:hint="cs"/>
          <w:rtl/>
          <w:lang w:eastAsia="he-IL"/>
        </w:rPr>
        <w:t>לדוקטורט בתחום אומנות הקולנוע.</w:t>
      </w:r>
    </w:p>
    <w:p w:rsidR="00143E7B" w:rsidRDefault="00143E7B" w:rsidP="00143E7B">
      <w:pPr>
        <w:rPr>
          <w:rtl/>
          <w:lang w:eastAsia="he-IL"/>
        </w:rPr>
      </w:pPr>
    </w:p>
    <w:p w:rsidR="00143E7B" w:rsidRDefault="00143E7B" w:rsidP="001B72A7">
      <w:pPr>
        <w:pStyle w:val="af6"/>
        <w:keepNext/>
        <w:rPr>
          <w:rtl/>
        </w:rPr>
      </w:pPr>
      <w:bookmarkStart w:id="1665" w:name="ET_yor_6157_419"/>
      <w:r w:rsidRPr="001B72A7">
        <w:rPr>
          <w:rStyle w:val="TagStyle"/>
          <w:rtl/>
        </w:rPr>
        <w:t xml:space="preserve"> &lt;&lt; יור &gt;&gt;</w:t>
      </w:r>
      <w:r w:rsidRPr="00143E7B">
        <w:rPr>
          <w:rStyle w:val="TagStyle"/>
          <w:rtl/>
        </w:rPr>
        <w:t xml:space="preserve"> </w:t>
      </w:r>
      <w:r>
        <w:rPr>
          <w:rtl/>
        </w:rPr>
        <w:t>היו"ר שמחה רוטמן:</w:t>
      </w:r>
      <w:r w:rsidRPr="00143E7B">
        <w:rPr>
          <w:rStyle w:val="TagStyle"/>
          <w:rtl/>
        </w:rPr>
        <w:t xml:space="preserve"> </w:t>
      </w:r>
      <w:r w:rsidRPr="001B72A7">
        <w:rPr>
          <w:rStyle w:val="TagStyle"/>
          <w:rtl/>
        </w:rPr>
        <w:t>&lt;&lt; יור &gt;&gt;</w:t>
      </w:r>
      <w:r>
        <w:rPr>
          <w:rtl/>
        </w:rPr>
        <w:t xml:space="preserve">   </w:t>
      </w:r>
      <w:bookmarkEnd w:id="1665"/>
    </w:p>
    <w:p w:rsidR="00143E7B" w:rsidRDefault="00143E7B" w:rsidP="001B72A7">
      <w:pPr>
        <w:pStyle w:val="KeepWithNext"/>
        <w:rPr>
          <w:rtl/>
          <w:lang w:eastAsia="he-IL"/>
        </w:rPr>
      </w:pPr>
    </w:p>
    <w:p w:rsidR="00143E7B" w:rsidRDefault="00143E7B" w:rsidP="00143E7B">
      <w:pPr>
        <w:rPr>
          <w:rtl/>
          <w:lang w:eastAsia="he-IL"/>
        </w:rPr>
      </w:pPr>
      <w:r>
        <w:rPr>
          <w:rFonts w:hint="cs"/>
          <w:rtl/>
          <w:lang w:eastAsia="he-IL"/>
        </w:rPr>
        <w:t xml:space="preserve">גלעד, יש לי הרגשה שאתה רוצה המון קריירות חלופיות עבורי. </w:t>
      </w:r>
    </w:p>
    <w:p w:rsidR="00143E7B" w:rsidRDefault="00143E7B" w:rsidP="00143E7B">
      <w:pPr>
        <w:rPr>
          <w:rtl/>
          <w:lang w:eastAsia="he-IL"/>
        </w:rPr>
      </w:pPr>
      <w:bookmarkStart w:id="1666" w:name="_ETM_Q1_5755000"/>
      <w:bookmarkEnd w:id="1666"/>
    </w:p>
    <w:p w:rsidR="00143E7B" w:rsidRDefault="00143E7B" w:rsidP="001B72A7">
      <w:pPr>
        <w:pStyle w:val="-"/>
        <w:keepNext/>
        <w:rPr>
          <w:rtl/>
        </w:rPr>
      </w:pPr>
      <w:bookmarkStart w:id="1667" w:name="ET_speakercontinue_6156_420"/>
      <w:r w:rsidRPr="001B72A7">
        <w:rPr>
          <w:rStyle w:val="TagStyle"/>
          <w:rtl/>
        </w:rPr>
        <w:t xml:space="preserve"> &lt;&lt; דובר_המשך &gt;&gt;</w:t>
      </w:r>
      <w:r w:rsidRPr="00143E7B">
        <w:rPr>
          <w:rStyle w:val="TagStyle"/>
          <w:rtl/>
        </w:rPr>
        <w:t xml:space="preserve"> </w:t>
      </w:r>
      <w:r>
        <w:rPr>
          <w:rtl/>
        </w:rPr>
        <w:t>גלעד קריב (העבודה):</w:t>
      </w:r>
      <w:r w:rsidRPr="00143E7B">
        <w:rPr>
          <w:rStyle w:val="TagStyle"/>
          <w:rtl/>
        </w:rPr>
        <w:t xml:space="preserve"> </w:t>
      </w:r>
      <w:r w:rsidRPr="001B72A7">
        <w:rPr>
          <w:rStyle w:val="TagStyle"/>
          <w:rtl/>
        </w:rPr>
        <w:t>&lt;&lt; דובר_המשך &gt;&gt;</w:t>
      </w:r>
      <w:r>
        <w:rPr>
          <w:rtl/>
        </w:rPr>
        <w:t xml:space="preserve">   </w:t>
      </w:r>
      <w:bookmarkEnd w:id="1667"/>
    </w:p>
    <w:p w:rsidR="00143E7B" w:rsidRDefault="00143E7B" w:rsidP="001B72A7">
      <w:pPr>
        <w:pStyle w:val="KeepWithNext"/>
        <w:rPr>
          <w:rtl/>
          <w:lang w:eastAsia="he-IL"/>
        </w:rPr>
      </w:pPr>
    </w:p>
    <w:p w:rsidR="00143E7B" w:rsidRDefault="00143E7B" w:rsidP="00143E7B">
      <w:pPr>
        <w:rPr>
          <w:rtl/>
          <w:lang w:eastAsia="he-IL"/>
        </w:rPr>
      </w:pPr>
      <w:r>
        <w:rPr>
          <w:rFonts w:hint="cs"/>
          <w:rtl/>
          <w:lang w:eastAsia="he-IL"/>
        </w:rPr>
        <w:t>כן.</w:t>
      </w:r>
    </w:p>
    <w:p w:rsidR="00143E7B" w:rsidRDefault="00143E7B" w:rsidP="00143E7B">
      <w:pPr>
        <w:rPr>
          <w:rtl/>
          <w:lang w:eastAsia="he-IL"/>
        </w:rPr>
      </w:pPr>
    </w:p>
    <w:p w:rsidR="00143E7B" w:rsidRDefault="00143E7B" w:rsidP="001B72A7">
      <w:pPr>
        <w:pStyle w:val="af6"/>
        <w:keepNext/>
        <w:rPr>
          <w:rtl/>
        </w:rPr>
      </w:pPr>
      <w:r w:rsidRPr="001B72A7">
        <w:rPr>
          <w:rStyle w:val="TagStyle"/>
          <w:rtl/>
        </w:rPr>
        <w:t xml:space="preserve"> &lt;&lt; יור &gt;&gt;</w:t>
      </w:r>
      <w:r w:rsidRPr="00143E7B">
        <w:rPr>
          <w:rStyle w:val="TagStyle"/>
          <w:rtl/>
        </w:rPr>
        <w:t xml:space="preserve"> </w:t>
      </w:r>
      <w:r>
        <w:rPr>
          <w:rtl/>
        </w:rPr>
        <w:t>היו"ר שמחה רוטמן:</w:t>
      </w:r>
      <w:r w:rsidRPr="00143E7B">
        <w:rPr>
          <w:rStyle w:val="TagStyle"/>
          <w:rtl/>
        </w:rPr>
        <w:t xml:space="preserve"> </w:t>
      </w:r>
      <w:r w:rsidRPr="001B72A7">
        <w:rPr>
          <w:rStyle w:val="TagStyle"/>
          <w:rtl/>
        </w:rPr>
        <w:t>&lt;&lt; יור &gt;&gt;</w:t>
      </w:r>
      <w:r>
        <w:rPr>
          <w:rtl/>
        </w:rPr>
        <w:t xml:space="preserve">   </w:t>
      </w:r>
    </w:p>
    <w:p w:rsidR="00143E7B" w:rsidRDefault="00143E7B" w:rsidP="001B72A7">
      <w:pPr>
        <w:pStyle w:val="KeepWithNext"/>
        <w:rPr>
          <w:rtl/>
          <w:lang w:eastAsia="he-IL"/>
        </w:rPr>
      </w:pPr>
    </w:p>
    <w:p w:rsidR="00143E7B" w:rsidRPr="00143E7B" w:rsidRDefault="00854325" w:rsidP="006365D0">
      <w:pPr>
        <w:rPr>
          <w:rtl/>
          <w:lang w:eastAsia="he-IL"/>
        </w:rPr>
      </w:pPr>
      <w:r>
        <w:rPr>
          <w:rFonts w:hint="cs"/>
          <w:rtl/>
          <w:lang w:eastAsia="he-IL"/>
        </w:rPr>
        <w:t xml:space="preserve">אבל זה בעצם אומר, כשאתם רוצים את </w:t>
      </w:r>
      <w:bookmarkStart w:id="1668" w:name="_ETM_Q1_5764000"/>
      <w:bookmarkEnd w:id="1668"/>
      <w:r w:rsidR="00DB1F20">
        <w:rPr>
          <w:rFonts w:hint="cs"/>
          <w:rtl/>
          <w:lang w:eastAsia="he-IL"/>
        </w:rPr>
        <w:t>הכ</w:t>
      </w:r>
      <w:r>
        <w:rPr>
          <w:rFonts w:hint="cs"/>
          <w:rtl/>
          <w:lang w:eastAsia="he-IL"/>
        </w:rPr>
        <w:t>לי פיקוח על זה, זה בעצם אומר</w:t>
      </w:r>
      <w:bookmarkStart w:id="1669" w:name="_ETM_Q1_5767000"/>
      <w:bookmarkEnd w:id="1669"/>
      <w:r>
        <w:rPr>
          <w:rFonts w:hint="cs"/>
          <w:rtl/>
          <w:lang w:eastAsia="he-IL"/>
        </w:rPr>
        <w:t xml:space="preserve"> שאתם לא יכולים </w:t>
      </w:r>
      <w:r w:rsidRPr="00853E9C">
        <w:rPr>
          <w:rFonts w:hint="cs"/>
          <w:rtl/>
          <w:lang w:eastAsia="he-IL"/>
        </w:rPr>
        <w:t>להתחמק מהשאלה:</w:t>
      </w:r>
      <w:r w:rsidR="00F43414" w:rsidRPr="00853E9C">
        <w:rPr>
          <w:rFonts w:hint="cs"/>
          <w:rtl/>
          <w:lang w:eastAsia="he-IL"/>
        </w:rPr>
        <w:t xml:space="preserve"> איך קורה שעל אמירות </w:t>
      </w:r>
      <w:r w:rsidR="00F43414" w:rsidRPr="00853E9C">
        <w:rPr>
          <w:rFonts w:hint="eastAsia"/>
          <w:rtl/>
          <w:lang w:eastAsia="he-IL"/>
        </w:rPr>
        <w:t>–</w:t>
      </w:r>
      <w:r w:rsidR="00853E9C">
        <w:rPr>
          <w:rFonts w:hint="cs"/>
          <w:rtl/>
          <w:lang w:eastAsia="he-IL"/>
        </w:rPr>
        <w:t xml:space="preserve"> ואני לא רוצה לקחת את תיק עכרמה סברי </w:t>
      </w:r>
      <w:bookmarkStart w:id="1670" w:name="_ETM_Q1_5770000"/>
      <w:bookmarkEnd w:id="1670"/>
      <w:r w:rsidR="00853E9C">
        <w:rPr>
          <w:rFonts w:hint="cs"/>
          <w:rtl/>
          <w:lang w:eastAsia="he-IL"/>
        </w:rPr>
        <w:t xml:space="preserve">שמתנהל, כי כבר המלצתם וכבר כן יצא או לא </w:t>
      </w:r>
      <w:bookmarkStart w:id="1671" w:name="_ETM_Q1_5774000"/>
      <w:bookmarkEnd w:id="1671"/>
      <w:r w:rsidR="00853E9C">
        <w:rPr>
          <w:rFonts w:hint="cs"/>
          <w:rtl/>
          <w:lang w:eastAsia="he-IL"/>
        </w:rPr>
        <w:t>יצא, ונפת</w:t>
      </w:r>
      <w:r w:rsidR="00DB1F20">
        <w:rPr>
          <w:rFonts w:hint="cs"/>
          <w:rtl/>
          <w:lang w:eastAsia="he-IL"/>
        </w:rPr>
        <w:t>חה חקירה וזה עדיין מתנהל פה ושם –</w:t>
      </w:r>
      <w:r w:rsidR="00853E9C">
        <w:rPr>
          <w:rFonts w:hint="cs"/>
          <w:rtl/>
          <w:lang w:eastAsia="he-IL"/>
        </w:rPr>
        <w:t xml:space="preserve"> אתה תהיה </w:t>
      </w:r>
      <w:bookmarkStart w:id="1672" w:name="_ETM_Q1_5778000"/>
      <w:bookmarkEnd w:id="1672"/>
      <w:r w:rsidR="00853E9C">
        <w:rPr>
          <w:rFonts w:hint="cs"/>
          <w:rtl/>
          <w:lang w:eastAsia="he-IL"/>
        </w:rPr>
        <w:t>חייב, כי אתה טוען שיש לך את הכלים האלו לפקח על זה, כדי שלא ייעשה בזה שימוש פוליטי. אתה</w:t>
      </w:r>
      <w:bookmarkStart w:id="1673" w:name="_ETM_Q1_5788000"/>
      <w:bookmarkEnd w:id="1673"/>
      <w:r w:rsidR="00853E9C">
        <w:rPr>
          <w:rFonts w:hint="cs"/>
          <w:rtl/>
          <w:lang w:eastAsia="he-IL"/>
        </w:rPr>
        <w:t xml:space="preserve"> תהיה חייב להסביר לי כנציג הפרקליטות, איך קרה שאמירה שכשאנ</w:t>
      </w:r>
      <w:r w:rsidR="006365D0">
        <w:rPr>
          <w:rFonts w:hint="cs"/>
          <w:rtl/>
          <w:lang w:eastAsia="he-IL"/>
        </w:rPr>
        <w:t xml:space="preserve">י קורא אותה נתלשות לי האוזניים מהמקום או העיניים במקרה הזה, כי כשאני קורא וכשאני שומע אותה זה האוזניים, אתה לקח לך </w:t>
      </w:r>
      <w:r w:rsidR="006365D0">
        <w:rPr>
          <w:rFonts w:hint="cs"/>
          <w:lang w:eastAsia="he-IL"/>
        </w:rPr>
        <w:t>X</w:t>
      </w:r>
      <w:r w:rsidR="006365D0">
        <w:rPr>
          <w:rFonts w:hint="cs"/>
          <w:rtl/>
          <w:lang w:eastAsia="he-IL"/>
        </w:rPr>
        <w:t xml:space="preserve"> זמן</w:t>
      </w:r>
      <w:bookmarkStart w:id="1674" w:name="_ETM_Q1_5800000"/>
      <w:bookmarkEnd w:id="1674"/>
      <w:r w:rsidR="006365D0">
        <w:rPr>
          <w:rFonts w:hint="cs"/>
          <w:rtl/>
          <w:lang w:eastAsia="he-IL"/>
        </w:rPr>
        <w:t xml:space="preserve">, זה לא </w:t>
      </w:r>
      <w:r w:rsidR="006365D0">
        <w:rPr>
          <w:lang w:eastAsia="he-IL"/>
        </w:rPr>
        <w:t>clear cut</w:t>
      </w:r>
      <w:r w:rsidR="006365D0">
        <w:rPr>
          <w:rFonts w:hint="cs"/>
          <w:rtl/>
          <w:lang w:eastAsia="he-IL"/>
        </w:rPr>
        <w:t xml:space="preserve"> מבחינתך, וזה לקח לך עכשיו - - -</w:t>
      </w:r>
    </w:p>
    <w:p w:rsidR="006365D0" w:rsidRDefault="006365D0" w:rsidP="00143E7B">
      <w:pPr>
        <w:rPr>
          <w:rtl/>
          <w:lang w:eastAsia="he-IL"/>
        </w:rPr>
      </w:pPr>
      <w:bookmarkStart w:id="1675" w:name="_ETM_Q1_5749000"/>
      <w:bookmarkEnd w:id="1675"/>
    </w:p>
    <w:p w:rsidR="006365D0" w:rsidRDefault="006365D0" w:rsidP="001B72A7">
      <w:pPr>
        <w:pStyle w:val="a4"/>
        <w:keepNext/>
        <w:rPr>
          <w:rtl/>
        </w:rPr>
      </w:pPr>
      <w:bookmarkStart w:id="1676" w:name="ET_speaker_6156_419"/>
      <w:r w:rsidRPr="001B72A7">
        <w:rPr>
          <w:rStyle w:val="TagStyle"/>
          <w:rtl/>
        </w:rPr>
        <w:t xml:space="preserve"> &lt;&lt; דובר &gt;&gt;</w:t>
      </w:r>
      <w:r w:rsidRPr="006365D0">
        <w:rPr>
          <w:rStyle w:val="TagStyle"/>
          <w:rtl/>
        </w:rPr>
        <w:t xml:space="preserve"> </w:t>
      </w:r>
      <w:r>
        <w:rPr>
          <w:rtl/>
        </w:rPr>
        <w:t>גלעד קריב (העבודה):</w:t>
      </w:r>
      <w:r w:rsidRPr="006365D0">
        <w:rPr>
          <w:rStyle w:val="TagStyle"/>
          <w:rtl/>
        </w:rPr>
        <w:t xml:space="preserve"> </w:t>
      </w:r>
      <w:r w:rsidRPr="001B72A7">
        <w:rPr>
          <w:rStyle w:val="TagStyle"/>
          <w:rtl/>
        </w:rPr>
        <w:t>&lt;&lt; דובר &gt;&gt;</w:t>
      </w:r>
      <w:r>
        <w:rPr>
          <w:rtl/>
        </w:rPr>
        <w:t xml:space="preserve">   </w:t>
      </w:r>
      <w:bookmarkEnd w:id="1676"/>
    </w:p>
    <w:p w:rsidR="006365D0" w:rsidRDefault="006365D0" w:rsidP="001B72A7">
      <w:pPr>
        <w:pStyle w:val="KeepWithNext"/>
        <w:rPr>
          <w:rtl/>
          <w:lang w:eastAsia="he-IL"/>
        </w:rPr>
      </w:pPr>
    </w:p>
    <w:p w:rsidR="006365D0" w:rsidRPr="006365D0" w:rsidRDefault="006365D0" w:rsidP="006365D0">
      <w:pPr>
        <w:rPr>
          <w:rtl/>
          <w:lang w:eastAsia="he-IL"/>
        </w:rPr>
      </w:pPr>
      <w:r>
        <w:rPr>
          <w:rFonts w:hint="cs"/>
          <w:rtl/>
          <w:lang w:eastAsia="he-IL"/>
        </w:rPr>
        <w:t xml:space="preserve">אבל </w:t>
      </w:r>
      <w:r>
        <w:rPr>
          <w:rFonts w:hint="cs"/>
          <w:lang w:eastAsia="he-IL"/>
        </w:rPr>
        <w:t>X</w:t>
      </w:r>
      <w:r>
        <w:rPr>
          <w:rFonts w:hint="cs"/>
          <w:rtl/>
          <w:lang w:eastAsia="he-IL"/>
        </w:rPr>
        <w:t xml:space="preserve"> זמן זה לא אומר אם זה </w:t>
      </w:r>
      <w:r>
        <w:rPr>
          <w:lang w:eastAsia="he-IL"/>
        </w:rPr>
        <w:t>clear cut</w:t>
      </w:r>
      <w:r>
        <w:rPr>
          <w:rFonts w:hint="cs"/>
          <w:rtl/>
          <w:lang w:eastAsia="he-IL"/>
        </w:rPr>
        <w:t xml:space="preserve"> או לא. </w:t>
      </w:r>
    </w:p>
    <w:p w:rsidR="00636A53" w:rsidRDefault="00636A53" w:rsidP="00636A53">
      <w:pPr>
        <w:rPr>
          <w:rtl/>
        </w:rPr>
      </w:pPr>
      <w:bookmarkStart w:id="1677" w:name="_ETM_Q1_5662921"/>
      <w:bookmarkStart w:id="1678" w:name="_ETM_Q1_5662991"/>
      <w:bookmarkEnd w:id="1677"/>
      <w:bookmarkEnd w:id="1678"/>
    </w:p>
    <w:p w:rsidR="00636A53" w:rsidRDefault="00636A53" w:rsidP="001B72A7">
      <w:pPr>
        <w:pStyle w:val="af6"/>
        <w:keepNext/>
        <w:rPr>
          <w:rtl/>
        </w:rPr>
      </w:pPr>
      <w:bookmarkStart w:id="1679" w:name="ET_yor_6157_105"/>
      <w:r w:rsidRPr="001B72A7">
        <w:rPr>
          <w:rStyle w:val="TagStyle"/>
          <w:rtl/>
        </w:rPr>
        <w:t xml:space="preserve"> &lt;&lt; יור &gt;&gt;</w:t>
      </w:r>
      <w:r w:rsidRPr="00636A53">
        <w:rPr>
          <w:rStyle w:val="TagStyle"/>
          <w:rtl/>
        </w:rPr>
        <w:t xml:space="preserve"> </w:t>
      </w:r>
      <w:r>
        <w:rPr>
          <w:rtl/>
        </w:rPr>
        <w:t>היו"ר שמחה רוטמן:</w:t>
      </w:r>
      <w:r w:rsidRPr="00636A53">
        <w:rPr>
          <w:rStyle w:val="TagStyle"/>
          <w:rtl/>
        </w:rPr>
        <w:t xml:space="preserve"> </w:t>
      </w:r>
      <w:r w:rsidRPr="001B72A7">
        <w:rPr>
          <w:rStyle w:val="TagStyle"/>
          <w:rtl/>
        </w:rPr>
        <w:t>&lt;&lt; יור &gt;&gt;</w:t>
      </w:r>
      <w:r>
        <w:rPr>
          <w:rtl/>
        </w:rPr>
        <w:t xml:space="preserve">   </w:t>
      </w:r>
      <w:bookmarkEnd w:id="1679"/>
    </w:p>
    <w:p w:rsidR="00636A53" w:rsidRDefault="00636A53" w:rsidP="001B72A7">
      <w:pPr>
        <w:pStyle w:val="KeepWithNext"/>
        <w:rPr>
          <w:rtl/>
        </w:rPr>
      </w:pPr>
    </w:p>
    <w:p w:rsidR="006365D0" w:rsidRDefault="0056255D" w:rsidP="00636A53">
      <w:pPr>
        <w:rPr>
          <w:rtl/>
        </w:rPr>
      </w:pPr>
      <w:bookmarkStart w:id="1680" w:name="_ETM_Q1_5664059"/>
      <w:bookmarkEnd w:id="1680"/>
      <w:r>
        <w:rPr>
          <w:rFonts w:hint="cs"/>
          <w:rtl/>
        </w:rPr>
        <w:t xml:space="preserve">שנייה, </w:t>
      </w:r>
      <w:r w:rsidR="006365D0">
        <w:rPr>
          <w:rFonts w:hint="cs"/>
          <w:rtl/>
        </w:rPr>
        <w:t xml:space="preserve">לא, זה ודאי. </w:t>
      </w:r>
      <w:r>
        <w:rPr>
          <w:rFonts w:hint="cs"/>
          <w:rtl/>
        </w:rPr>
        <w:t>זה ודאי.</w:t>
      </w:r>
    </w:p>
    <w:p w:rsidR="0056255D" w:rsidRDefault="0056255D" w:rsidP="00636A53">
      <w:pPr>
        <w:rPr>
          <w:rtl/>
        </w:rPr>
      </w:pPr>
    </w:p>
    <w:p w:rsidR="0056255D" w:rsidRDefault="0056255D" w:rsidP="001B72A7">
      <w:pPr>
        <w:pStyle w:val="a4"/>
        <w:keepNext/>
        <w:rPr>
          <w:rtl/>
        </w:rPr>
      </w:pPr>
      <w:bookmarkStart w:id="1681" w:name="ET_speaker_6156_420"/>
      <w:r w:rsidRPr="001B72A7">
        <w:rPr>
          <w:rStyle w:val="TagStyle"/>
          <w:rtl/>
        </w:rPr>
        <w:t xml:space="preserve"> &lt;&lt; דובר &gt;&gt;</w:t>
      </w:r>
      <w:r w:rsidRPr="0056255D">
        <w:rPr>
          <w:rStyle w:val="TagStyle"/>
          <w:rtl/>
        </w:rPr>
        <w:t xml:space="preserve"> </w:t>
      </w:r>
      <w:r>
        <w:rPr>
          <w:rtl/>
        </w:rPr>
        <w:t>גלעד קריב (העבודה):</w:t>
      </w:r>
      <w:r w:rsidRPr="0056255D">
        <w:rPr>
          <w:rStyle w:val="TagStyle"/>
          <w:rtl/>
        </w:rPr>
        <w:t xml:space="preserve"> </w:t>
      </w:r>
      <w:r w:rsidRPr="001B72A7">
        <w:rPr>
          <w:rStyle w:val="TagStyle"/>
          <w:rtl/>
        </w:rPr>
        <w:t>&lt;&lt; דובר &gt;&gt;</w:t>
      </w:r>
      <w:r>
        <w:rPr>
          <w:rtl/>
        </w:rPr>
        <w:t xml:space="preserve">   </w:t>
      </w:r>
      <w:bookmarkEnd w:id="1681"/>
    </w:p>
    <w:p w:rsidR="0056255D" w:rsidRDefault="0056255D" w:rsidP="001B72A7">
      <w:pPr>
        <w:pStyle w:val="KeepWithNext"/>
        <w:rPr>
          <w:rtl/>
          <w:lang w:eastAsia="he-IL"/>
        </w:rPr>
      </w:pPr>
    </w:p>
    <w:p w:rsidR="0056255D" w:rsidRDefault="0056255D" w:rsidP="0056255D">
      <w:pPr>
        <w:rPr>
          <w:rtl/>
          <w:lang w:eastAsia="he-IL"/>
        </w:rPr>
      </w:pPr>
      <w:bookmarkStart w:id="1682" w:name="_ETM_Q1_5809000"/>
      <w:bookmarkEnd w:id="1682"/>
      <w:r>
        <w:rPr>
          <w:rFonts w:hint="cs"/>
          <w:rtl/>
          <w:lang w:eastAsia="he-IL"/>
        </w:rPr>
        <w:t>זה לא נכון.</w:t>
      </w:r>
    </w:p>
    <w:p w:rsidR="0056255D" w:rsidRDefault="0056255D" w:rsidP="0056255D">
      <w:pPr>
        <w:rPr>
          <w:rtl/>
          <w:lang w:eastAsia="he-IL"/>
        </w:rPr>
      </w:pPr>
      <w:bookmarkStart w:id="1683" w:name="_ETM_Q1_5807000"/>
      <w:bookmarkEnd w:id="1683"/>
    </w:p>
    <w:p w:rsidR="0056255D" w:rsidRDefault="0056255D" w:rsidP="001B72A7">
      <w:pPr>
        <w:pStyle w:val="af6"/>
        <w:keepNext/>
        <w:rPr>
          <w:rtl/>
        </w:rPr>
      </w:pPr>
      <w:bookmarkStart w:id="1684" w:name="ET_yor_6157_694"/>
      <w:r w:rsidRPr="001B72A7">
        <w:rPr>
          <w:rStyle w:val="TagStyle"/>
          <w:rtl/>
        </w:rPr>
        <w:t xml:space="preserve"> &lt;&lt; יור &gt;&gt;</w:t>
      </w:r>
      <w:r w:rsidRPr="0056255D">
        <w:rPr>
          <w:rStyle w:val="TagStyle"/>
          <w:rtl/>
        </w:rPr>
        <w:t xml:space="preserve"> </w:t>
      </w:r>
      <w:r>
        <w:rPr>
          <w:rtl/>
        </w:rPr>
        <w:t>היו"ר שמחה רוטמן:</w:t>
      </w:r>
      <w:r w:rsidRPr="0056255D">
        <w:rPr>
          <w:rStyle w:val="TagStyle"/>
          <w:rtl/>
        </w:rPr>
        <w:t xml:space="preserve"> </w:t>
      </w:r>
      <w:r w:rsidRPr="001B72A7">
        <w:rPr>
          <w:rStyle w:val="TagStyle"/>
          <w:rtl/>
        </w:rPr>
        <w:t>&lt;&lt; יור &gt;&gt;</w:t>
      </w:r>
      <w:bookmarkEnd w:id="1684"/>
      <w:r>
        <w:rPr>
          <w:rtl/>
        </w:rPr>
        <w:t xml:space="preserve">   </w:t>
      </w:r>
    </w:p>
    <w:p w:rsidR="0056255D" w:rsidRDefault="0056255D" w:rsidP="001B72A7">
      <w:pPr>
        <w:pStyle w:val="KeepWithNext"/>
        <w:rPr>
          <w:rtl/>
          <w:lang w:eastAsia="he-IL"/>
        </w:rPr>
      </w:pPr>
    </w:p>
    <w:p w:rsidR="0056255D" w:rsidRPr="0056255D" w:rsidRDefault="0056255D" w:rsidP="0056255D">
      <w:pPr>
        <w:rPr>
          <w:rtl/>
          <w:lang w:eastAsia="he-IL"/>
        </w:rPr>
      </w:pPr>
      <w:bookmarkStart w:id="1685" w:name="_ETM_Q1_5808000"/>
      <w:bookmarkEnd w:id="1685"/>
      <w:r w:rsidRPr="00B94962">
        <w:rPr>
          <w:rFonts w:hint="cs"/>
          <w:rtl/>
          <w:lang w:eastAsia="he-IL"/>
        </w:rPr>
        <w:t xml:space="preserve">כשזה אמירה, כשמשהו הוא </w:t>
      </w:r>
      <w:r w:rsidRPr="00B94962">
        <w:rPr>
          <w:lang w:eastAsia="he-IL"/>
        </w:rPr>
        <w:t>clear cut</w:t>
      </w:r>
      <w:r w:rsidRPr="00B94962">
        <w:rPr>
          <w:rFonts w:hint="cs"/>
          <w:rtl/>
          <w:lang w:eastAsia="he-IL"/>
        </w:rPr>
        <w:t>, לכאורה אתה הסברת את הרציונל, שמשהו שהוא</w:t>
      </w:r>
      <w:bookmarkStart w:id="1686" w:name="_ETM_Q1_5818000"/>
      <w:bookmarkEnd w:id="1686"/>
      <w:r w:rsidRPr="00B94962">
        <w:rPr>
          <w:lang w:eastAsia="he-IL"/>
        </w:rPr>
        <w:t>clear cut</w:t>
      </w:r>
      <w:r w:rsidR="00AE5C35" w:rsidRPr="00B94962">
        <w:rPr>
          <w:rFonts w:hint="cs"/>
          <w:rtl/>
          <w:lang w:eastAsia="he-IL"/>
        </w:rPr>
        <w:t xml:space="preserve"> הסתה לטרור, הכלי שלך של הפיקוח נועד </w:t>
      </w:r>
      <w:bookmarkStart w:id="1687" w:name="_ETM_Q1_5817000"/>
      <w:bookmarkEnd w:id="1687"/>
      <w:r w:rsidR="00AE5C35" w:rsidRPr="00B94962">
        <w:rPr>
          <w:rFonts w:hint="cs"/>
          <w:rtl/>
          <w:lang w:eastAsia="he-IL"/>
        </w:rPr>
        <w:t>להבחין על</w:t>
      </w:r>
      <w:r w:rsidR="00B94962">
        <w:rPr>
          <w:rFonts w:hint="cs"/>
          <w:rtl/>
          <w:lang w:eastAsia="he-IL"/>
        </w:rPr>
        <w:t xml:space="preserve"> המקרים האמורפיים, על מקרי הקצה</w:t>
      </w:r>
      <w:r w:rsidR="00AE5C35" w:rsidRPr="00B94962">
        <w:rPr>
          <w:rFonts w:hint="cs"/>
          <w:rtl/>
          <w:lang w:eastAsia="he-IL"/>
        </w:rPr>
        <w:t xml:space="preserve"> כדי שלא יהיה מצב שיש אכיפה בררנית נגד צד פוליטי או נ</w:t>
      </w:r>
      <w:bookmarkStart w:id="1688" w:name="_ETM_Q1_5827000"/>
      <w:bookmarkEnd w:id="1688"/>
      <w:r w:rsidR="00AE5C35" w:rsidRPr="00B94962">
        <w:rPr>
          <w:rFonts w:hint="cs"/>
          <w:rtl/>
          <w:lang w:eastAsia="he-IL"/>
        </w:rPr>
        <w:t>גד מסי</w:t>
      </w:r>
      <w:r w:rsidR="00B94962">
        <w:rPr>
          <w:rFonts w:hint="cs"/>
          <w:rtl/>
          <w:lang w:eastAsia="he-IL"/>
        </w:rPr>
        <w:t>בות של גזענות או מסיבות אחרות, ש</w:t>
      </w:r>
      <w:r w:rsidR="00AE5C35" w:rsidRPr="00B94962">
        <w:rPr>
          <w:rFonts w:hint="cs"/>
          <w:rtl/>
          <w:lang w:eastAsia="he-IL"/>
        </w:rPr>
        <w:t xml:space="preserve">זה לגיטימי. </w:t>
      </w:r>
      <w:bookmarkStart w:id="1689" w:name="_ETM_Q1_5832000"/>
      <w:bookmarkEnd w:id="1689"/>
      <w:r w:rsidR="00AE5C35" w:rsidRPr="00B94962">
        <w:rPr>
          <w:rFonts w:hint="cs"/>
          <w:rtl/>
          <w:lang w:eastAsia="he-IL"/>
        </w:rPr>
        <w:t xml:space="preserve">אבל אז אתה חייב להסביר, אתה לא יכול להגיד </w:t>
      </w:r>
      <w:bookmarkStart w:id="1690" w:name="_ETM_Q1_5831000"/>
      <w:bookmarkEnd w:id="1690"/>
      <w:r w:rsidR="00AE5C35" w:rsidRPr="00B94962">
        <w:rPr>
          <w:rFonts w:hint="cs"/>
          <w:rtl/>
          <w:lang w:eastAsia="he-IL"/>
        </w:rPr>
        <w:t xml:space="preserve">לי: החקירה מתנהלת, אחי. </w:t>
      </w:r>
      <w:r w:rsidR="00F361D2" w:rsidRPr="00B94962">
        <w:rPr>
          <w:rFonts w:hint="cs"/>
          <w:rtl/>
          <w:lang w:eastAsia="he-IL"/>
        </w:rPr>
        <w:t xml:space="preserve">ספציפית התירוץ הזה כוחו יפה עד רמה מסוימת. אתה לא יכול להגיד לי: תשמע, </w:t>
      </w:r>
      <w:bookmarkStart w:id="1691" w:name="_ETM_Q1_5842000"/>
      <w:bookmarkEnd w:id="1691"/>
      <w:r w:rsidR="00F361D2" w:rsidRPr="00B94962">
        <w:rPr>
          <w:rFonts w:hint="cs"/>
          <w:rtl/>
          <w:lang w:eastAsia="he-IL"/>
        </w:rPr>
        <w:t>אני קורא אמירה כזאת, ואני לא מדבר על עכרמה סברי</w:t>
      </w:r>
      <w:bookmarkStart w:id="1692" w:name="_ETM_Q1_5847000"/>
      <w:bookmarkEnd w:id="1692"/>
      <w:r w:rsidR="00F361D2" w:rsidRPr="00B94962">
        <w:rPr>
          <w:rFonts w:hint="cs"/>
          <w:rtl/>
          <w:lang w:eastAsia="he-IL"/>
        </w:rPr>
        <w:t>, צריך להרוג את</w:t>
      </w:r>
      <w:r w:rsidR="00F361D2">
        <w:rPr>
          <w:rFonts w:hint="cs"/>
          <w:rtl/>
          <w:lang w:eastAsia="he-IL"/>
        </w:rPr>
        <w:t xml:space="preserve"> כל היהודים. אמירה שאני עסקתי בה על המחבל שפורסמה, של עורך </w:t>
      </w:r>
      <w:bookmarkStart w:id="1693" w:name="_ETM_Q1_5854000"/>
      <w:bookmarkEnd w:id="1693"/>
      <w:r w:rsidR="00F361D2">
        <w:rPr>
          <w:rFonts w:hint="cs"/>
          <w:rtl/>
          <w:lang w:eastAsia="he-IL"/>
        </w:rPr>
        <w:t xml:space="preserve">הדין הזה: צריך להרוג מי שמוכר קרקעות </w:t>
      </w:r>
      <w:bookmarkStart w:id="1694" w:name="_ETM_Q1_5852000"/>
      <w:bookmarkEnd w:id="1694"/>
      <w:r w:rsidR="00F361D2">
        <w:rPr>
          <w:rFonts w:hint="cs"/>
          <w:rtl/>
          <w:lang w:eastAsia="he-IL"/>
        </w:rPr>
        <w:t xml:space="preserve">ליהודים. ואני רואה שהוא עלה, ואני יודע שגם </w:t>
      </w:r>
      <w:bookmarkStart w:id="1695" w:name="_ETM_Q1_5856000"/>
      <w:bookmarkEnd w:id="1695"/>
      <w:r w:rsidR="00F361D2">
        <w:rPr>
          <w:rFonts w:hint="cs"/>
          <w:rtl/>
          <w:lang w:eastAsia="he-IL"/>
        </w:rPr>
        <w:t xml:space="preserve">הוגשה על זה תלונה למשטרה לפי מיטב ידיעתי, </w:t>
      </w:r>
      <w:bookmarkStart w:id="1696" w:name="_ETM_Q1_5859000"/>
      <w:bookmarkEnd w:id="1696"/>
      <w:r w:rsidR="00F361D2">
        <w:rPr>
          <w:rFonts w:hint="cs"/>
          <w:rtl/>
          <w:lang w:eastAsia="he-IL"/>
        </w:rPr>
        <w:t xml:space="preserve">ואני יודע שבוא נגיד ככה, שלשכת עורכי הדין שהיא לא </w:t>
      </w:r>
      <w:bookmarkStart w:id="1697" w:name="_ETM_Q1_5861000"/>
      <w:bookmarkEnd w:id="1697"/>
      <w:r w:rsidR="00F361D2">
        <w:rPr>
          <w:rFonts w:hint="cs"/>
          <w:rtl/>
          <w:lang w:eastAsia="he-IL"/>
        </w:rPr>
        <w:t>מאוד מאוד מהירה בהליכים משמעתיים כבר העמידה לדין משמעתי, ואתם עדיין או שלא פתחתם בחקירה או שלא העמדתם לדין.</w:t>
      </w:r>
    </w:p>
    <w:p w:rsidR="006365D0" w:rsidRDefault="006365D0" w:rsidP="00636A53">
      <w:pPr>
        <w:rPr>
          <w:rtl/>
        </w:rPr>
      </w:pPr>
      <w:bookmarkStart w:id="1698" w:name="_ETM_Q1_5805000"/>
      <w:bookmarkEnd w:id="1698"/>
    </w:p>
    <w:p w:rsidR="00F361D2" w:rsidRDefault="00F361D2" w:rsidP="00636A53">
      <w:pPr>
        <w:rPr>
          <w:rtl/>
        </w:rPr>
      </w:pPr>
      <w:bookmarkStart w:id="1699" w:name="_ETM_Q1_5866000"/>
      <w:bookmarkEnd w:id="1699"/>
      <w:r>
        <w:rPr>
          <w:rFonts w:hint="cs"/>
          <w:rtl/>
        </w:rPr>
        <w:t xml:space="preserve">ולעומת זאת במקביל, אני מקבל עבירות חופש ביטוי אחרות שכותבת לי פעילה שאמרה איזו </w:t>
      </w:r>
      <w:bookmarkStart w:id="1700" w:name="_ETM_Q1_5879000"/>
      <w:bookmarkEnd w:id="1700"/>
      <w:r>
        <w:rPr>
          <w:rFonts w:hint="cs"/>
          <w:rtl/>
        </w:rPr>
        <w:t xml:space="preserve">אמירה יחסית </w:t>
      </w:r>
      <w:r>
        <w:rPr>
          <w:rFonts w:hint="eastAsia"/>
          <w:rtl/>
        </w:rPr>
        <w:t>–</w:t>
      </w:r>
      <w:r>
        <w:rPr>
          <w:rFonts w:hint="cs"/>
          <w:rtl/>
        </w:rPr>
        <w:t xml:space="preserve"> אני בעיני התמימות </w:t>
      </w:r>
      <w:r>
        <w:rPr>
          <w:rFonts w:hint="eastAsia"/>
          <w:rtl/>
        </w:rPr>
        <w:t>–</w:t>
      </w:r>
      <w:r>
        <w:rPr>
          <w:rFonts w:hint="cs"/>
          <w:rtl/>
        </w:rPr>
        <w:t xml:space="preserve"> שנראית</w:t>
      </w:r>
      <w:bookmarkStart w:id="1701" w:name="_ETM_Q1_5883000"/>
      <w:bookmarkEnd w:id="1701"/>
      <w:r>
        <w:rPr>
          <w:rFonts w:hint="cs"/>
          <w:rtl/>
        </w:rPr>
        <w:t xml:space="preserve"> לי די עדינה. ושבוע אחרי הציוץ שלה היא מזומנת לחקירה במשטרה. </w:t>
      </w:r>
    </w:p>
    <w:p w:rsidR="009D1B95" w:rsidRDefault="009D1B95" w:rsidP="00636A53">
      <w:pPr>
        <w:rPr>
          <w:rtl/>
        </w:rPr>
      </w:pPr>
      <w:bookmarkStart w:id="1702" w:name="_ETM_Q1_5894770"/>
      <w:bookmarkStart w:id="1703" w:name="_ETM_Q1_5894820"/>
      <w:bookmarkStart w:id="1704" w:name="_ETM_Q1_5897609"/>
      <w:bookmarkEnd w:id="1702"/>
      <w:bookmarkEnd w:id="1703"/>
      <w:bookmarkEnd w:id="1704"/>
    </w:p>
    <w:p w:rsidR="009D1B95" w:rsidRDefault="009D1B95" w:rsidP="001B72A7">
      <w:pPr>
        <w:pStyle w:val="a4"/>
        <w:keepNext/>
        <w:rPr>
          <w:rtl/>
        </w:rPr>
      </w:pPr>
      <w:bookmarkStart w:id="1705" w:name="ET_speaker_5801_106"/>
      <w:r w:rsidRPr="001B72A7">
        <w:rPr>
          <w:rStyle w:val="TagStyle"/>
          <w:rtl/>
        </w:rPr>
        <w:t xml:space="preserve"> &lt;&lt; דובר &gt;&gt;</w:t>
      </w:r>
      <w:r w:rsidRPr="009D1B95">
        <w:rPr>
          <w:rStyle w:val="TagStyle"/>
          <w:rtl/>
        </w:rPr>
        <w:t xml:space="preserve"> </w:t>
      </w:r>
      <w:r>
        <w:rPr>
          <w:rtl/>
        </w:rPr>
        <w:t>אריאל קלנר (הליכוד):</w:t>
      </w:r>
      <w:r w:rsidRPr="009D1B95">
        <w:rPr>
          <w:rStyle w:val="TagStyle"/>
          <w:rtl/>
        </w:rPr>
        <w:t xml:space="preserve"> </w:t>
      </w:r>
      <w:r w:rsidRPr="001B72A7">
        <w:rPr>
          <w:rStyle w:val="TagStyle"/>
          <w:rtl/>
        </w:rPr>
        <w:t>&lt;&lt; דובר &gt;&gt;</w:t>
      </w:r>
      <w:r>
        <w:rPr>
          <w:rtl/>
        </w:rPr>
        <w:t xml:space="preserve">   </w:t>
      </w:r>
      <w:bookmarkEnd w:id="1705"/>
    </w:p>
    <w:p w:rsidR="009D1B95" w:rsidRDefault="009D1B95" w:rsidP="001B72A7">
      <w:pPr>
        <w:pStyle w:val="KeepWithNext"/>
        <w:rPr>
          <w:rtl/>
        </w:rPr>
      </w:pPr>
    </w:p>
    <w:p w:rsidR="009D1B95" w:rsidRDefault="009D1B95" w:rsidP="009D1B95">
      <w:pPr>
        <w:rPr>
          <w:rtl/>
        </w:rPr>
      </w:pPr>
      <w:bookmarkStart w:id="1706" w:name="_ETM_Q1_5898006"/>
      <w:bookmarkStart w:id="1707" w:name="_ETM_Q1_5898043"/>
      <w:bookmarkEnd w:id="1706"/>
      <w:bookmarkEnd w:id="1707"/>
      <w:r>
        <w:rPr>
          <w:rFonts w:hint="cs"/>
          <w:rtl/>
        </w:rPr>
        <w:t>איילת</w:t>
      </w:r>
      <w:r w:rsidR="00B94962">
        <w:rPr>
          <w:rFonts w:hint="cs"/>
          <w:rtl/>
        </w:rPr>
        <w:t xml:space="preserve"> לא</w:t>
      </w:r>
      <w:r w:rsidR="00F361D2">
        <w:rPr>
          <w:rFonts w:hint="cs"/>
          <w:rtl/>
        </w:rPr>
        <w:t>ש.</w:t>
      </w:r>
    </w:p>
    <w:p w:rsidR="009D1B95" w:rsidRDefault="009D1B95" w:rsidP="009D1B95">
      <w:pPr>
        <w:rPr>
          <w:rtl/>
        </w:rPr>
      </w:pPr>
      <w:bookmarkStart w:id="1708" w:name="_ETM_Q1_5902058"/>
      <w:bookmarkStart w:id="1709" w:name="_ETM_Q1_5902118"/>
      <w:bookmarkStart w:id="1710" w:name="_ETM_Q1_5904524"/>
      <w:bookmarkEnd w:id="1708"/>
      <w:bookmarkEnd w:id="1709"/>
      <w:bookmarkEnd w:id="1710"/>
    </w:p>
    <w:p w:rsidR="00F92A22" w:rsidRDefault="00F92A22" w:rsidP="001B72A7">
      <w:pPr>
        <w:pStyle w:val="af6"/>
        <w:keepNext/>
        <w:rPr>
          <w:rtl/>
        </w:rPr>
      </w:pPr>
      <w:bookmarkStart w:id="1711" w:name="ET_yor_6157_422"/>
      <w:r w:rsidRPr="001B72A7">
        <w:rPr>
          <w:rStyle w:val="TagStyle"/>
          <w:rtl/>
        </w:rPr>
        <w:t xml:space="preserve"> &lt;&lt; יור &gt;&gt;</w:t>
      </w:r>
      <w:r w:rsidRPr="00F92A22">
        <w:rPr>
          <w:rStyle w:val="TagStyle"/>
          <w:rtl/>
        </w:rPr>
        <w:t xml:space="preserve"> </w:t>
      </w:r>
      <w:r>
        <w:rPr>
          <w:rtl/>
        </w:rPr>
        <w:t>היו"ר שמחה רוטמן:</w:t>
      </w:r>
      <w:r w:rsidRPr="00F92A22">
        <w:rPr>
          <w:rStyle w:val="TagStyle"/>
          <w:rtl/>
        </w:rPr>
        <w:t xml:space="preserve"> </w:t>
      </w:r>
      <w:r w:rsidRPr="001B72A7">
        <w:rPr>
          <w:rStyle w:val="TagStyle"/>
          <w:rtl/>
        </w:rPr>
        <w:t>&lt;&lt; יור &gt;&gt;</w:t>
      </w:r>
      <w:r>
        <w:rPr>
          <w:rtl/>
        </w:rPr>
        <w:t xml:space="preserve">   </w:t>
      </w:r>
      <w:bookmarkEnd w:id="1711"/>
    </w:p>
    <w:p w:rsidR="00F92A22" w:rsidRDefault="00F92A22" w:rsidP="001B72A7">
      <w:pPr>
        <w:pStyle w:val="KeepWithNext"/>
        <w:rPr>
          <w:rtl/>
          <w:lang w:eastAsia="he-IL"/>
        </w:rPr>
      </w:pPr>
    </w:p>
    <w:p w:rsidR="00F92A22" w:rsidRPr="00F92A22" w:rsidRDefault="00F92A22" w:rsidP="00F92A22">
      <w:pPr>
        <w:rPr>
          <w:rtl/>
          <w:lang w:eastAsia="he-IL"/>
        </w:rPr>
      </w:pPr>
      <w:r>
        <w:rPr>
          <w:rFonts w:hint="cs"/>
          <w:rtl/>
          <w:lang w:eastAsia="he-IL"/>
        </w:rPr>
        <w:t xml:space="preserve">למשל. </w:t>
      </w:r>
    </w:p>
    <w:p w:rsidR="00F92A22" w:rsidRDefault="00F92A22" w:rsidP="009D1B95">
      <w:pPr>
        <w:rPr>
          <w:rtl/>
        </w:rPr>
      </w:pPr>
    </w:p>
    <w:p w:rsidR="00F92A22" w:rsidRDefault="00F92A22" w:rsidP="009D1B95">
      <w:pPr>
        <w:rPr>
          <w:rtl/>
        </w:rPr>
      </w:pPr>
      <w:r w:rsidRPr="00B94962">
        <w:rPr>
          <w:rFonts w:hint="cs"/>
          <w:rtl/>
        </w:rPr>
        <w:t xml:space="preserve">אני אומר </w:t>
      </w:r>
      <w:r w:rsidRPr="00B94962">
        <w:rPr>
          <w:rFonts w:hint="eastAsia"/>
          <w:rtl/>
        </w:rPr>
        <w:t>–</w:t>
      </w:r>
      <w:r w:rsidRPr="00B94962">
        <w:rPr>
          <w:rFonts w:hint="cs"/>
          <w:rtl/>
        </w:rPr>
        <w:t xml:space="preserve"> אין בעיה</w:t>
      </w:r>
      <w:r w:rsidR="004A7324" w:rsidRPr="00B94962">
        <w:rPr>
          <w:rFonts w:hint="cs"/>
          <w:rtl/>
        </w:rPr>
        <w:t xml:space="preserve">, אתה אמרת שאני לא אסמוך על כל שוטר קצה, כי אתה בפרקליטות יש </w:t>
      </w:r>
      <w:bookmarkStart w:id="1712" w:name="_ETM_Q1_5896000"/>
      <w:bookmarkEnd w:id="1712"/>
      <w:r w:rsidR="004A7324" w:rsidRPr="00B94962">
        <w:rPr>
          <w:rFonts w:hint="cs"/>
          <w:rtl/>
        </w:rPr>
        <w:t>לך את הכלים, אין בעיה, עכשיו</w:t>
      </w:r>
      <w:r w:rsidR="004A7324">
        <w:rPr>
          <w:rFonts w:hint="cs"/>
          <w:rtl/>
        </w:rPr>
        <w:t xml:space="preserve"> אתה תצטרך להסביר לי</w:t>
      </w:r>
      <w:bookmarkStart w:id="1713" w:name="_ETM_Q1_5902000"/>
      <w:bookmarkEnd w:id="1713"/>
      <w:r w:rsidR="00B94962">
        <w:rPr>
          <w:rFonts w:hint="cs"/>
          <w:rtl/>
        </w:rPr>
        <w:t xml:space="preserve">. </w:t>
      </w:r>
      <w:r w:rsidR="004A7324">
        <w:rPr>
          <w:rFonts w:hint="cs"/>
          <w:rtl/>
        </w:rPr>
        <w:t xml:space="preserve">אתה לא תוכל להגיד לי: תשמע, זה תיק, אני לא רוצה להתייחס לתיק. או שאתה הגורם המפקח ואז אני הגורם המפקח עליך שאתה מפעיל את שיקול הדעת שלך, </w:t>
      </w:r>
      <w:bookmarkStart w:id="1714" w:name="_ETM_Q1_5908000"/>
      <w:bookmarkEnd w:id="1714"/>
      <w:r w:rsidR="004A7324">
        <w:rPr>
          <w:rFonts w:hint="cs"/>
          <w:rtl/>
        </w:rPr>
        <w:t xml:space="preserve">אתה באופן הגיוני, סביר, בלי הטיה או שלא. אתה לא יכול להגיד אני גם הגורם המפקח וגם </w:t>
      </w:r>
      <w:bookmarkStart w:id="1715" w:name="_ETM_Q1_5911000"/>
      <w:bookmarkEnd w:id="1715"/>
      <w:r w:rsidR="004A7324">
        <w:rPr>
          <w:rFonts w:hint="cs"/>
          <w:rtl/>
        </w:rPr>
        <w:t xml:space="preserve">תסמכו עלי. </w:t>
      </w:r>
    </w:p>
    <w:p w:rsidR="00F92A22" w:rsidRDefault="00F92A22" w:rsidP="009D1B95">
      <w:pPr>
        <w:rPr>
          <w:rtl/>
        </w:rPr>
      </w:pPr>
      <w:bookmarkStart w:id="1716" w:name="_ETM_Q1_5894000"/>
      <w:bookmarkEnd w:id="1716"/>
    </w:p>
    <w:p w:rsidR="009D1B95" w:rsidRDefault="009D1B95" w:rsidP="001B72A7">
      <w:pPr>
        <w:pStyle w:val="a4"/>
        <w:keepNext/>
        <w:rPr>
          <w:rtl/>
        </w:rPr>
      </w:pPr>
      <w:bookmarkStart w:id="1717" w:name="ET_speaker_6156_107"/>
      <w:r w:rsidRPr="001B72A7">
        <w:rPr>
          <w:rStyle w:val="TagStyle"/>
          <w:rtl/>
        </w:rPr>
        <w:t xml:space="preserve"> &lt;&lt; דובר &gt;&gt;</w:t>
      </w:r>
      <w:r w:rsidRPr="009D1B95">
        <w:rPr>
          <w:rStyle w:val="TagStyle"/>
          <w:rtl/>
        </w:rPr>
        <w:t xml:space="preserve"> </w:t>
      </w:r>
      <w:r>
        <w:rPr>
          <w:rtl/>
        </w:rPr>
        <w:t>גלעד קריב (העבודה):</w:t>
      </w:r>
      <w:r w:rsidRPr="009D1B95">
        <w:rPr>
          <w:rStyle w:val="TagStyle"/>
          <w:rtl/>
        </w:rPr>
        <w:t xml:space="preserve"> </w:t>
      </w:r>
      <w:r w:rsidRPr="001B72A7">
        <w:rPr>
          <w:rStyle w:val="TagStyle"/>
          <w:rtl/>
        </w:rPr>
        <w:t>&lt;&lt; דובר &gt;&gt;</w:t>
      </w:r>
      <w:r>
        <w:rPr>
          <w:rtl/>
        </w:rPr>
        <w:t xml:space="preserve">   </w:t>
      </w:r>
      <w:bookmarkEnd w:id="1717"/>
    </w:p>
    <w:p w:rsidR="009D1B95" w:rsidRDefault="009D1B95" w:rsidP="001B72A7">
      <w:pPr>
        <w:pStyle w:val="KeepWithNext"/>
        <w:rPr>
          <w:rtl/>
        </w:rPr>
      </w:pPr>
    </w:p>
    <w:p w:rsidR="004A7324" w:rsidRDefault="004A7324" w:rsidP="004A7324">
      <w:pPr>
        <w:rPr>
          <w:rtl/>
        </w:rPr>
      </w:pPr>
      <w:bookmarkStart w:id="1718" w:name="_ETM_Q1_5904906"/>
      <w:bookmarkStart w:id="1719" w:name="_ETM_Q1_5904946"/>
      <w:bookmarkEnd w:id="1718"/>
      <w:bookmarkEnd w:id="1719"/>
      <w:r>
        <w:rPr>
          <w:rFonts w:hint="cs"/>
          <w:rtl/>
        </w:rPr>
        <w:t>אדוני היושב-ראש, אפשר לשאול שאלה</w:t>
      </w:r>
      <w:bookmarkStart w:id="1720" w:name="_ETM_Q1_5914000"/>
      <w:bookmarkEnd w:id="1720"/>
      <w:r>
        <w:rPr>
          <w:rFonts w:hint="cs"/>
          <w:rtl/>
        </w:rPr>
        <w:t>?</w:t>
      </w:r>
    </w:p>
    <w:p w:rsidR="009D1B95" w:rsidRDefault="009D1B95" w:rsidP="009D1B95">
      <w:pPr>
        <w:rPr>
          <w:rtl/>
        </w:rPr>
      </w:pPr>
      <w:bookmarkStart w:id="1721" w:name="_ETM_Q1_5887000"/>
      <w:bookmarkStart w:id="1722" w:name="_ETM_Q1_5918787"/>
      <w:bookmarkStart w:id="1723" w:name="_ETM_Q1_5918852"/>
      <w:bookmarkStart w:id="1724" w:name="_ETM_Q1_5921327"/>
      <w:bookmarkEnd w:id="1721"/>
      <w:bookmarkEnd w:id="1722"/>
      <w:bookmarkEnd w:id="1723"/>
      <w:bookmarkEnd w:id="1724"/>
    </w:p>
    <w:p w:rsidR="009D1B95" w:rsidRDefault="009D1B95" w:rsidP="001B72A7">
      <w:pPr>
        <w:pStyle w:val="a4"/>
        <w:keepNext/>
        <w:rPr>
          <w:rtl/>
        </w:rPr>
      </w:pPr>
      <w:bookmarkStart w:id="1725" w:name="ET_speaker_5552_109"/>
      <w:r w:rsidRPr="001B72A7">
        <w:rPr>
          <w:rStyle w:val="TagStyle"/>
          <w:rtl/>
        </w:rPr>
        <w:t xml:space="preserve"> &lt;&lt; דובר &gt;&gt;</w:t>
      </w:r>
      <w:r w:rsidRPr="009D1B95">
        <w:rPr>
          <w:rStyle w:val="TagStyle"/>
          <w:rtl/>
        </w:rPr>
        <w:t xml:space="preserve"> </w:t>
      </w:r>
      <w:r>
        <w:rPr>
          <w:rtl/>
        </w:rPr>
        <w:t>יוליה מלינובסקי (ישראל ביתנו):</w:t>
      </w:r>
      <w:r w:rsidRPr="009D1B95">
        <w:rPr>
          <w:rStyle w:val="TagStyle"/>
          <w:rtl/>
        </w:rPr>
        <w:t xml:space="preserve"> </w:t>
      </w:r>
      <w:r w:rsidRPr="001B72A7">
        <w:rPr>
          <w:rStyle w:val="TagStyle"/>
          <w:rtl/>
        </w:rPr>
        <w:t>&lt;&lt; דובר &gt;&gt;</w:t>
      </w:r>
      <w:r>
        <w:rPr>
          <w:rtl/>
        </w:rPr>
        <w:t xml:space="preserve">   </w:t>
      </w:r>
      <w:bookmarkEnd w:id="1725"/>
    </w:p>
    <w:p w:rsidR="009D1B95" w:rsidRDefault="009D1B95" w:rsidP="001B72A7">
      <w:pPr>
        <w:pStyle w:val="KeepWithNext"/>
        <w:rPr>
          <w:rtl/>
        </w:rPr>
      </w:pPr>
    </w:p>
    <w:p w:rsidR="009D1B95" w:rsidRDefault="009D1B95" w:rsidP="009D1B95">
      <w:pPr>
        <w:rPr>
          <w:rtl/>
        </w:rPr>
      </w:pPr>
      <w:bookmarkStart w:id="1726" w:name="_ETM_Q1_5921789"/>
      <w:bookmarkStart w:id="1727" w:name="_ETM_Q1_5921829"/>
      <w:bookmarkEnd w:id="1726"/>
      <w:bookmarkEnd w:id="1727"/>
      <w:r>
        <w:rPr>
          <w:rFonts w:hint="cs"/>
          <w:rtl/>
        </w:rPr>
        <w:t xml:space="preserve">זה בדיוק </w:t>
      </w:r>
      <w:bookmarkStart w:id="1728" w:name="_ETM_Q1_5923771"/>
      <w:bookmarkEnd w:id="1728"/>
      <w:r>
        <w:rPr>
          <w:rFonts w:hint="cs"/>
          <w:rtl/>
        </w:rPr>
        <w:t xml:space="preserve">מה שאתה </w:t>
      </w:r>
      <w:r w:rsidR="00730D66">
        <w:rPr>
          <w:rFonts w:hint="cs"/>
          <w:rtl/>
        </w:rPr>
        <w:t>תמיד אומר, תסמכו עלי.</w:t>
      </w:r>
    </w:p>
    <w:p w:rsidR="009D1B95" w:rsidRDefault="009D1B95" w:rsidP="009D1B95">
      <w:pPr>
        <w:rPr>
          <w:rtl/>
        </w:rPr>
      </w:pPr>
      <w:bookmarkStart w:id="1729" w:name="_ETM_Q1_5928244"/>
      <w:bookmarkStart w:id="1730" w:name="_ETM_Q1_5928307"/>
      <w:bookmarkStart w:id="1731" w:name="_ETM_Q1_5929514"/>
      <w:bookmarkEnd w:id="1729"/>
      <w:bookmarkEnd w:id="1730"/>
      <w:bookmarkEnd w:id="1731"/>
    </w:p>
    <w:p w:rsidR="009D1B95" w:rsidRDefault="009D1B95" w:rsidP="001B72A7">
      <w:pPr>
        <w:pStyle w:val="a4"/>
        <w:keepNext/>
        <w:rPr>
          <w:rtl/>
        </w:rPr>
      </w:pPr>
      <w:bookmarkStart w:id="1732" w:name="ET_speaker_6156_110"/>
      <w:r w:rsidRPr="001B72A7">
        <w:rPr>
          <w:rStyle w:val="TagStyle"/>
          <w:rtl/>
        </w:rPr>
        <w:t xml:space="preserve"> &lt;&lt; דובר &gt;&gt;</w:t>
      </w:r>
      <w:r w:rsidRPr="009D1B95">
        <w:rPr>
          <w:rStyle w:val="TagStyle"/>
          <w:rtl/>
        </w:rPr>
        <w:t xml:space="preserve"> </w:t>
      </w:r>
      <w:r>
        <w:rPr>
          <w:rtl/>
        </w:rPr>
        <w:t>גלעד קריב (העבודה):</w:t>
      </w:r>
      <w:r w:rsidRPr="009D1B95">
        <w:rPr>
          <w:rStyle w:val="TagStyle"/>
          <w:rtl/>
        </w:rPr>
        <w:t xml:space="preserve"> </w:t>
      </w:r>
      <w:r w:rsidRPr="001B72A7">
        <w:rPr>
          <w:rStyle w:val="TagStyle"/>
          <w:rtl/>
        </w:rPr>
        <w:t>&lt;&lt; דובר &gt;&gt;</w:t>
      </w:r>
      <w:r>
        <w:rPr>
          <w:rtl/>
        </w:rPr>
        <w:t xml:space="preserve">   </w:t>
      </w:r>
      <w:bookmarkEnd w:id="1732"/>
    </w:p>
    <w:p w:rsidR="009D1B95" w:rsidRDefault="009D1B95" w:rsidP="001B72A7">
      <w:pPr>
        <w:pStyle w:val="KeepWithNext"/>
        <w:rPr>
          <w:rtl/>
        </w:rPr>
      </w:pPr>
    </w:p>
    <w:p w:rsidR="00730D66" w:rsidRDefault="00730D66" w:rsidP="009D1B95">
      <w:pPr>
        <w:rPr>
          <w:rtl/>
        </w:rPr>
      </w:pPr>
      <w:bookmarkStart w:id="1733" w:name="_ETM_Q1_5929906"/>
      <w:bookmarkStart w:id="1734" w:name="_ETM_Q1_5929936"/>
      <w:bookmarkEnd w:id="1733"/>
      <w:bookmarkEnd w:id="1734"/>
      <w:r>
        <w:rPr>
          <w:rFonts w:hint="cs"/>
          <w:rtl/>
        </w:rPr>
        <w:t xml:space="preserve">שאלה </w:t>
      </w:r>
      <w:r w:rsidRPr="00485027">
        <w:rPr>
          <w:rFonts w:hint="cs"/>
          <w:rtl/>
        </w:rPr>
        <w:t>באמת כי אין לנו נתונים. צריך להבין, מההתרשמות שלך</w:t>
      </w:r>
      <w:bookmarkStart w:id="1735" w:name="_ETM_Q1_5926000"/>
      <w:bookmarkEnd w:id="1735"/>
      <w:r w:rsidRPr="00485027">
        <w:rPr>
          <w:rFonts w:hint="cs"/>
          <w:rtl/>
        </w:rPr>
        <w:t>, זה לגיטימי שאנחנו כוועדה, כל אחד מאיתנו כחבר</w:t>
      </w:r>
      <w:bookmarkStart w:id="1736" w:name="_ETM_Q1_5929000"/>
      <w:bookmarkEnd w:id="1736"/>
      <w:r w:rsidRPr="00485027">
        <w:rPr>
          <w:rFonts w:hint="cs"/>
          <w:rtl/>
        </w:rPr>
        <w:t xml:space="preserve"> כנ</w:t>
      </w:r>
      <w:r w:rsidR="00B94962">
        <w:rPr>
          <w:rFonts w:hint="cs"/>
          <w:rtl/>
        </w:rPr>
        <w:t>סת, גם ייקח מקרה אחד שהוא מקומם</w:t>
      </w:r>
      <w:r w:rsidRPr="00485027">
        <w:rPr>
          <w:rFonts w:hint="cs"/>
          <w:rtl/>
        </w:rPr>
        <w:t xml:space="preserve"> ויבקש עליו פרטים. </w:t>
      </w:r>
      <w:bookmarkStart w:id="1737" w:name="_ETM_Q1_5937000"/>
      <w:bookmarkEnd w:id="1737"/>
      <w:r w:rsidRPr="00485027">
        <w:rPr>
          <w:rFonts w:hint="cs"/>
          <w:rtl/>
        </w:rPr>
        <w:t>זה בסדר גמור, זה חלק מהתפקיד שלנו.</w:t>
      </w:r>
      <w:r>
        <w:rPr>
          <w:rFonts w:hint="cs"/>
          <w:rtl/>
        </w:rPr>
        <w:t xml:space="preserve"> </w:t>
      </w:r>
      <w:r w:rsidR="00485027">
        <w:rPr>
          <w:rFonts w:hint="cs"/>
          <w:rtl/>
        </w:rPr>
        <w:t xml:space="preserve">אני שואל אותך אדוני היושב-ראש, כי בכל זאת זה דיון שזומן, זה דיון פיקוח: האם להתרשמותך יש </w:t>
      </w:r>
      <w:bookmarkStart w:id="1738" w:name="_ETM_Q1_5949000"/>
      <w:bookmarkEnd w:id="1738"/>
      <w:r w:rsidR="00485027">
        <w:rPr>
          <w:rFonts w:hint="cs"/>
          <w:rtl/>
        </w:rPr>
        <w:t xml:space="preserve">פה איזושהי תופעה רחבת היקף, האם אתה מאתר כאן או מגמה או כשל שהוא מעבר לקובץ קטן של מקרים מאוד </w:t>
      </w:r>
      <w:bookmarkStart w:id="1739" w:name="_ETM_Q1_5958000"/>
      <w:bookmarkEnd w:id="1739"/>
      <w:r w:rsidR="00485027">
        <w:rPr>
          <w:rFonts w:hint="cs"/>
          <w:rtl/>
        </w:rPr>
        <w:t xml:space="preserve">מקוממים שצריך לטפל בהם; האם אתה מאתר כאן מגמה? ואם אתה מאתר מגמה, אני רוצה להבין </w:t>
      </w:r>
      <w:bookmarkStart w:id="1740" w:name="_ETM_Q1_5964000"/>
      <w:bookmarkEnd w:id="1740"/>
      <w:r w:rsidR="00485027">
        <w:rPr>
          <w:rFonts w:hint="cs"/>
          <w:rtl/>
        </w:rPr>
        <w:t xml:space="preserve">איפה מוקד הבעיה מבחינתך? האם אתה רואה שהפרקליטות שמופקדת על </w:t>
      </w:r>
      <w:bookmarkStart w:id="1741" w:name="_ETM_Q1_5977000"/>
      <w:bookmarkEnd w:id="1741"/>
      <w:r w:rsidR="00485027">
        <w:rPr>
          <w:rFonts w:hint="cs"/>
          <w:rtl/>
        </w:rPr>
        <w:t xml:space="preserve">פיקוח מוגבר בעבירות שקשורות לביטוי, האם הבעיה היא </w:t>
      </w:r>
      <w:r w:rsidR="00B94962">
        <w:rPr>
          <w:rFonts w:hint="cs"/>
          <w:rtl/>
        </w:rPr>
        <w:t>לשיטתך</w:t>
      </w:r>
      <w:r w:rsidR="00485027">
        <w:rPr>
          <w:rFonts w:hint="cs"/>
          <w:rtl/>
        </w:rPr>
        <w:t xml:space="preserve"> בכך</w:t>
      </w:r>
      <w:bookmarkStart w:id="1742" w:name="_ETM_Q1_5985000"/>
      <w:bookmarkEnd w:id="1742"/>
      <w:r w:rsidR="00485027">
        <w:rPr>
          <w:rFonts w:hint="cs"/>
          <w:rtl/>
        </w:rPr>
        <w:t xml:space="preserve"> שיש עיכוב במתן האישורים לפתיחת חקירה ואז יש איזשהו שיבוש ביכולת להגיב מהר, לאסוף ראיות, יש חשש משיבוש חקירה, מחדירת שיקולים זרים לתהליך או שהמוקד הוא במדיניות העמדה לדין או </w:t>
      </w:r>
      <w:bookmarkStart w:id="1743" w:name="_ETM_Q1_6002000"/>
      <w:bookmarkEnd w:id="1743"/>
      <w:r w:rsidR="00485027">
        <w:rPr>
          <w:rFonts w:hint="cs"/>
          <w:rtl/>
        </w:rPr>
        <w:t>שכרגע אין לנו נתונים כדי להבין?</w:t>
      </w:r>
    </w:p>
    <w:p w:rsidR="00730D66" w:rsidRDefault="00730D66" w:rsidP="009D1B95">
      <w:pPr>
        <w:rPr>
          <w:rtl/>
        </w:rPr>
      </w:pPr>
    </w:p>
    <w:p w:rsidR="009D1B95" w:rsidRDefault="00485027" w:rsidP="009D1B95">
      <w:pPr>
        <w:rPr>
          <w:rtl/>
        </w:rPr>
      </w:pPr>
      <w:bookmarkStart w:id="1744" w:name="_ETM_Q1_5921000"/>
      <w:bookmarkStart w:id="1745" w:name="_ETM_Q1_6023586"/>
      <w:bookmarkStart w:id="1746" w:name="_ETM_Q1_6023668"/>
      <w:bookmarkEnd w:id="1744"/>
      <w:bookmarkEnd w:id="1745"/>
      <w:bookmarkEnd w:id="1746"/>
      <w:r>
        <w:rPr>
          <w:rFonts w:hint="cs"/>
          <w:rtl/>
        </w:rPr>
        <w:t>אני מרגיש  שאין לי כלים לשפוט את הסיפור.</w:t>
      </w:r>
    </w:p>
    <w:p w:rsidR="009D1B95" w:rsidRDefault="009D1B95" w:rsidP="009D1B95">
      <w:pPr>
        <w:rPr>
          <w:rtl/>
        </w:rPr>
      </w:pPr>
      <w:bookmarkStart w:id="1747" w:name="_ETM_Q1_6023785"/>
      <w:bookmarkStart w:id="1748" w:name="_ETM_Q1_6023840"/>
      <w:bookmarkEnd w:id="1747"/>
      <w:bookmarkEnd w:id="1748"/>
    </w:p>
    <w:p w:rsidR="009D1B95" w:rsidRDefault="009D1B95" w:rsidP="001B72A7">
      <w:pPr>
        <w:pStyle w:val="af6"/>
        <w:keepNext/>
        <w:rPr>
          <w:rtl/>
        </w:rPr>
      </w:pPr>
      <w:bookmarkStart w:id="1749" w:name="ET_yor_6157_111"/>
      <w:r w:rsidRPr="001B72A7">
        <w:rPr>
          <w:rStyle w:val="TagStyle"/>
          <w:rtl/>
        </w:rPr>
        <w:t xml:space="preserve"> &lt;&lt; יור &gt;&gt;</w:t>
      </w:r>
      <w:r w:rsidRPr="009D1B95">
        <w:rPr>
          <w:rStyle w:val="TagStyle"/>
          <w:rtl/>
        </w:rPr>
        <w:t xml:space="preserve"> </w:t>
      </w:r>
      <w:r>
        <w:rPr>
          <w:rtl/>
        </w:rPr>
        <w:t>היו"ר שמחה רוטמן:</w:t>
      </w:r>
      <w:r w:rsidRPr="009D1B95">
        <w:rPr>
          <w:rStyle w:val="TagStyle"/>
          <w:rtl/>
        </w:rPr>
        <w:t xml:space="preserve"> </w:t>
      </w:r>
      <w:r w:rsidRPr="001B72A7">
        <w:rPr>
          <w:rStyle w:val="TagStyle"/>
          <w:rtl/>
        </w:rPr>
        <w:t>&lt;&lt; יור &gt;&gt;</w:t>
      </w:r>
      <w:r>
        <w:rPr>
          <w:rtl/>
        </w:rPr>
        <w:t xml:space="preserve">   </w:t>
      </w:r>
      <w:bookmarkEnd w:id="1749"/>
    </w:p>
    <w:p w:rsidR="009D1B95" w:rsidRDefault="009D1B95" w:rsidP="001B72A7">
      <w:pPr>
        <w:pStyle w:val="KeepWithNext"/>
        <w:rPr>
          <w:rtl/>
        </w:rPr>
      </w:pPr>
    </w:p>
    <w:p w:rsidR="00485027" w:rsidRDefault="00485027" w:rsidP="009D1B95">
      <w:pPr>
        <w:rPr>
          <w:rtl/>
        </w:rPr>
      </w:pPr>
      <w:bookmarkStart w:id="1750" w:name="_ETM_Q1_6025151"/>
      <w:bookmarkEnd w:id="1750"/>
      <w:r>
        <w:rPr>
          <w:rFonts w:hint="cs"/>
          <w:rtl/>
        </w:rPr>
        <w:t>אענה לך בקצרה. זה</w:t>
      </w:r>
      <w:bookmarkStart w:id="1751" w:name="_ETM_Q1_6017000"/>
      <w:bookmarkEnd w:id="1751"/>
      <w:r>
        <w:rPr>
          <w:rFonts w:hint="cs"/>
          <w:rtl/>
        </w:rPr>
        <w:t xml:space="preserve"> דוגמאות, לא היית פה כשתיארתי </w:t>
      </w:r>
      <w:r w:rsidR="006D668E">
        <w:rPr>
          <w:rFonts w:hint="cs"/>
          <w:rtl/>
        </w:rPr>
        <w:t xml:space="preserve">את האירוע. הרושם הלא מבוסס </w:t>
      </w:r>
      <w:bookmarkStart w:id="1752" w:name="_ETM_Q1_6021000"/>
      <w:bookmarkEnd w:id="1752"/>
      <w:r w:rsidR="006D668E">
        <w:rPr>
          <w:rFonts w:hint="cs"/>
          <w:rtl/>
        </w:rPr>
        <w:t>על מחקר רחב היקף, וזו הסיבה שאני מתניע - - -</w:t>
      </w:r>
    </w:p>
    <w:p w:rsidR="006D668E" w:rsidRDefault="006D668E" w:rsidP="006D668E">
      <w:pPr>
        <w:rPr>
          <w:rtl/>
        </w:rPr>
      </w:pPr>
      <w:bookmarkStart w:id="1753" w:name="_ETM_Q1_6012000"/>
      <w:bookmarkStart w:id="1754" w:name="_ETM_Q1_6006000"/>
      <w:bookmarkEnd w:id="1753"/>
      <w:bookmarkEnd w:id="1754"/>
    </w:p>
    <w:p w:rsidR="006D668E" w:rsidRDefault="006D668E" w:rsidP="001B72A7">
      <w:pPr>
        <w:pStyle w:val="af9"/>
        <w:keepNext/>
        <w:rPr>
          <w:rtl/>
        </w:rPr>
      </w:pPr>
      <w:bookmarkStart w:id="1755" w:name="ET_guest_636244_420"/>
      <w:r w:rsidRPr="001B72A7">
        <w:rPr>
          <w:rStyle w:val="TagStyle"/>
          <w:rtl/>
        </w:rPr>
        <w:t xml:space="preserve"> &lt;&lt; אורח &gt;&gt;</w:t>
      </w:r>
      <w:r w:rsidRPr="006D668E">
        <w:rPr>
          <w:rStyle w:val="TagStyle"/>
          <w:rtl/>
        </w:rPr>
        <w:t xml:space="preserve"> </w:t>
      </w:r>
      <w:r>
        <w:rPr>
          <w:rtl/>
        </w:rPr>
        <w:t>שלומי אברמזון:</w:t>
      </w:r>
      <w:r w:rsidRPr="006D668E">
        <w:rPr>
          <w:rStyle w:val="TagStyle"/>
          <w:rtl/>
        </w:rPr>
        <w:t xml:space="preserve"> </w:t>
      </w:r>
      <w:r w:rsidRPr="001B72A7">
        <w:rPr>
          <w:rStyle w:val="TagStyle"/>
          <w:rtl/>
        </w:rPr>
        <w:t>&lt;&lt; אורח &gt;&gt;</w:t>
      </w:r>
      <w:r>
        <w:rPr>
          <w:rtl/>
        </w:rPr>
        <w:t xml:space="preserve">   </w:t>
      </w:r>
      <w:bookmarkEnd w:id="1755"/>
    </w:p>
    <w:p w:rsidR="006D668E" w:rsidRDefault="006D668E" w:rsidP="001B72A7">
      <w:pPr>
        <w:pStyle w:val="KeepWithNext"/>
        <w:rPr>
          <w:rtl/>
        </w:rPr>
      </w:pPr>
    </w:p>
    <w:p w:rsidR="006D668E" w:rsidRDefault="006D668E" w:rsidP="006D668E">
      <w:pPr>
        <w:rPr>
          <w:rtl/>
        </w:rPr>
      </w:pPr>
      <w:r>
        <w:rPr>
          <w:rFonts w:hint="cs"/>
          <w:rtl/>
        </w:rPr>
        <w:t xml:space="preserve">סליחה על ההפרעה חבר הכנסת רוטמן, ניתנו פה </w:t>
      </w:r>
      <w:r w:rsidR="00B94962">
        <w:rPr>
          <w:rFonts w:hint="cs"/>
          <w:rtl/>
        </w:rPr>
        <w:t>דוגמאות על ידי חבר הכנסת בוארון</w:t>
      </w:r>
      <w:r>
        <w:rPr>
          <w:rFonts w:hint="cs"/>
          <w:rtl/>
        </w:rPr>
        <w:t xml:space="preserve"> גם על ידך </w:t>
      </w:r>
      <w:bookmarkStart w:id="1756" w:name="_ETM_Q1_6030000"/>
      <w:bookmarkEnd w:id="1756"/>
      <w:r>
        <w:rPr>
          <w:rFonts w:hint="eastAsia"/>
          <w:rtl/>
        </w:rPr>
        <w:t>–</w:t>
      </w:r>
      <w:r>
        <w:rPr>
          <w:rFonts w:hint="cs"/>
          <w:rtl/>
        </w:rPr>
        <w:t xml:space="preserve"> אני לא מכיר את הדוגמאות האלה. אני לא יודע אם משטרת ישראל מכירה את הדוגמאות האלה. יכול להיות שהוגשה תלונה. </w:t>
      </w:r>
    </w:p>
    <w:p w:rsidR="006D668E" w:rsidRDefault="006D668E" w:rsidP="006D668E">
      <w:pPr>
        <w:rPr>
          <w:rtl/>
        </w:rPr>
      </w:pPr>
    </w:p>
    <w:p w:rsidR="006D668E" w:rsidRDefault="006D668E" w:rsidP="001B72A7">
      <w:pPr>
        <w:pStyle w:val="af6"/>
        <w:keepNext/>
        <w:rPr>
          <w:rtl/>
        </w:rPr>
      </w:pPr>
      <w:bookmarkStart w:id="1757" w:name="ET_yor_6157_421"/>
      <w:r w:rsidRPr="001B72A7">
        <w:rPr>
          <w:rStyle w:val="TagStyle"/>
          <w:rtl/>
        </w:rPr>
        <w:t xml:space="preserve"> &lt;&lt; יור &gt;&gt;</w:t>
      </w:r>
      <w:r w:rsidRPr="006D668E">
        <w:rPr>
          <w:rStyle w:val="TagStyle"/>
          <w:rtl/>
        </w:rPr>
        <w:t xml:space="preserve"> </w:t>
      </w:r>
      <w:r>
        <w:rPr>
          <w:rtl/>
        </w:rPr>
        <w:t>היו"ר שמחה רוטמן:</w:t>
      </w:r>
      <w:r w:rsidRPr="006D668E">
        <w:rPr>
          <w:rStyle w:val="TagStyle"/>
          <w:rtl/>
        </w:rPr>
        <w:t xml:space="preserve"> </w:t>
      </w:r>
      <w:r w:rsidRPr="001B72A7">
        <w:rPr>
          <w:rStyle w:val="TagStyle"/>
          <w:rtl/>
        </w:rPr>
        <w:t>&lt;&lt; יור &gt;&gt;</w:t>
      </w:r>
      <w:r>
        <w:rPr>
          <w:rtl/>
        </w:rPr>
        <w:t xml:space="preserve">   </w:t>
      </w:r>
      <w:bookmarkEnd w:id="1757"/>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 xml:space="preserve">שנייה, רק רגע, עורך דין אברמזון - - - </w:t>
      </w:r>
    </w:p>
    <w:p w:rsidR="006D668E" w:rsidRDefault="006D668E" w:rsidP="006D668E">
      <w:pPr>
        <w:rPr>
          <w:rtl/>
          <w:lang w:eastAsia="he-IL"/>
        </w:rPr>
      </w:pPr>
    </w:p>
    <w:p w:rsidR="006D668E" w:rsidRDefault="006D668E" w:rsidP="001B72A7">
      <w:pPr>
        <w:pStyle w:val="-"/>
        <w:keepNext/>
        <w:rPr>
          <w:rtl/>
        </w:rPr>
      </w:pPr>
      <w:bookmarkStart w:id="1758" w:name="ET_speakercontinue_636244_422"/>
      <w:r w:rsidRPr="001B72A7">
        <w:rPr>
          <w:rStyle w:val="TagStyle"/>
          <w:rtl/>
        </w:rPr>
        <w:t xml:space="preserve"> &lt;&lt; דובר_המשך &gt;&gt;</w:t>
      </w:r>
      <w:r w:rsidRPr="006D668E">
        <w:rPr>
          <w:rStyle w:val="TagStyle"/>
          <w:rtl/>
        </w:rPr>
        <w:t xml:space="preserve"> </w:t>
      </w:r>
      <w:r>
        <w:rPr>
          <w:rtl/>
        </w:rPr>
        <w:t>שלומי אברמזון:</w:t>
      </w:r>
      <w:r w:rsidRPr="006D668E">
        <w:rPr>
          <w:rStyle w:val="TagStyle"/>
          <w:rtl/>
        </w:rPr>
        <w:t xml:space="preserve"> </w:t>
      </w:r>
      <w:r w:rsidRPr="001B72A7">
        <w:rPr>
          <w:rStyle w:val="TagStyle"/>
          <w:rtl/>
        </w:rPr>
        <w:t>&lt;&lt; דובר_המשך &gt;&gt;</w:t>
      </w:r>
      <w:r>
        <w:rPr>
          <w:rtl/>
        </w:rPr>
        <w:t xml:space="preserve">   </w:t>
      </w:r>
      <w:bookmarkEnd w:id="1758"/>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אתם מנהלים פה קצת שיח - - -</w:t>
      </w:r>
    </w:p>
    <w:p w:rsidR="006D668E" w:rsidRDefault="006D668E" w:rsidP="006D668E">
      <w:pPr>
        <w:rPr>
          <w:rtl/>
          <w:lang w:eastAsia="he-IL"/>
        </w:rPr>
      </w:pPr>
    </w:p>
    <w:p w:rsidR="006D668E" w:rsidRDefault="006D668E" w:rsidP="001B72A7">
      <w:pPr>
        <w:pStyle w:val="af6"/>
        <w:keepNext/>
        <w:rPr>
          <w:rtl/>
        </w:rPr>
      </w:pPr>
      <w:bookmarkStart w:id="1759" w:name="ET_yor_6157_423"/>
      <w:r w:rsidRPr="001B72A7">
        <w:rPr>
          <w:rStyle w:val="TagStyle"/>
          <w:rtl/>
        </w:rPr>
        <w:t xml:space="preserve"> &lt;&lt; יור &gt;&gt;</w:t>
      </w:r>
      <w:r w:rsidRPr="006D668E">
        <w:rPr>
          <w:rStyle w:val="TagStyle"/>
          <w:rtl/>
        </w:rPr>
        <w:t xml:space="preserve"> </w:t>
      </w:r>
      <w:r>
        <w:rPr>
          <w:rtl/>
        </w:rPr>
        <w:t>היו"ר שמחה רוטמן:</w:t>
      </w:r>
      <w:r w:rsidRPr="006D668E">
        <w:rPr>
          <w:rStyle w:val="TagStyle"/>
          <w:rtl/>
        </w:rPr>
        <w:t xml:space="preserve"> </w:t>
      </w:r>
      <w:r w:rsidRPr="001B72A7">
        <w:rPr>
          <w:rStyle w:val="TagStyle"/>
          <w:rtl/>
        </w:rPr>
        <w:t>&lt;&lt; יור &gt;&gt;</w:t>
      </w:r>
      <w:r>
        <w:rPr>
          <w:rtl/>
        </w:rPr>
        <w:t xml:space="preserve">   </w:t>
      </w:r>
      <w:bookmarkEnd w:id="1759"/>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עורך הדין אברמזון - - -</w:t>
      </w:r>
    </w:p>
    <w:p w:rsidR="006D668E" w:rsidRDefault="006D668E" w:rsidP="006D668E">
      <w:pPr>
        <w:rPr>
          <w:rtl/>
          <w:lang w:eastAsia="he-IL"/>
        </w:rPr>
      </w:pPr>
    </w:p>
    <w:p w:rsidR="006D668E" w:rsidRDefault="006D668E" w:rsidP="001B72A7">
      <w:pPr>
        <w:pStyle w:val="-"/>
        <w:keepNext/>
        <w:rPr>
          <w:rtl/>
        </w:rPr>
      </w:pPr>
      <w:bookmarkStart w:id="1760" w:name="ET_speakercontinue_636244_424"/>
      <w:r w:rsidRPr="001B72A7">
        <w:rPr>
          <w:rStyle w:val="TagStyle"/>
          <w:rtl/>
        </w:rPr>
        <w:t xml:space="preserve"> &lt;&lt; דובר_המשך &gt;&gt;</w:t>
      </w:r>
      <w:r w:rsidRPr="006D668E">
        <w:rPr>
          <w:rStyle w:val="TagStyle"/>
          <w:rtl/>
        </w:rPr>
        <w:t xml:space="preserve"> </w:t>
      </w:r>
      <w:r>
        <w:rPr>
          <w:rtl/>
        </w:rPr>
        <w:t>שלומי אברמזון:</w:t>
      </w:r>
      <w:r w:rsidRPr="006D668E">
        <w:rPr>
          <w:rStyle w:val="TagStyle"/>
          <w:rtl/>
        </w:rPr>
        <w:t xml:space="preserve"> </w:t>
      </w:r>
      <w:r w:rsidRPr="001B72A7">
        <w:rPr>
          <w:rStyle w:val="TagStyle"/>
          <w:rtl/>
        </w:rPr>
        <w:t>&lt;&lt; דובר_המשך &gt;&gt;</w:t>
      </w:r>
      <w:r>
        <w:rPr>
          <w:rtl/>
        </w:rPr>
        <w:t xml:space="preserve">   </w:t>
      </w:r>
      <w:bookmarkEnd w:id="1760"/>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 xml:space="preserve">אני יודע לנהל </w:t>
      </w:r>
      <w:bookmarkStart w:id="1761" w:name="_ETM_Q1_6042000"/>
      <w:bookmarkEnd w:id="1761"/>
      <w:r>
        <w:rPr>
          <w:rFonts w:hint="cs"/>
          <w:rtl/>
          <w:lang w:eastAsia="he-IL"/>
        </w:rPr>
        <w:t>שיח על תיקים שאני מכיר.</w:t>
      </w:r>
    </w:p>
    <w:p w:rsidR="006D668E" w:rsidRDefault="006D668E" w:rsidP="006D668E">
      <w:pPr>
        <w:rPr>
          <w:rtl/>
          <w:lang w:eastAsia="he-IL"/>
        </w:rPr>
      </w:pPr>
      <w:bookmarkStart w:id="1762" w:name="_ETM_Q1_6045000"/>
      <w:bookmarkEnd w:id="1762"/>
    </w:p>
    <w:p w:rsidR="006D668E" w:rsidRDefault="006D668E" w:rsidP="001B72A7">
      <w:pPr>
        <w:pStyle w:val="af6"/>
        <w:keepNext/>
        <w:rPr>
          <w:rtl/>
        </w:rPr>
      </w:pPr>
      <w:bookmarkStart w:id="1763" w:name="ET_yor_6157_425"/>
      <w:r w:rsidRPr="001B72A7">
        <w:rPr>
          <w:rStyle w:val="TagStyle"/>
          <w:rtl/>
        </w:rPr>
        <w:t xml:space="preserve"> &lt;&lt; יור &gt;&gt;</w:t>
      </w:r>
      <w:r w:rsidRPr="006D668E">
        <w:rPr>
          <w:rStyle w:val="TagStyle"/>
          <w:rtl/>
        </w:rPr>
        <w:t xml:space="preserve"> </w:t>
      </w:r>
      <w:r>
        <w:rPr>
          <w:rtl/>
        </w:rPr>
        <w:t>היו"ר שמחה רוטמן:</w:t>
      </w:r>
      <w:r w:rsidRPr="006D668E">
        <w:rPr>
          <w:rStyle w:val="TagStyle"/>
          <w:rtl/>
        </w:rPr>
        <w:t xml:space="preserve"> </w:t>
      </w:r>
      <w:r w:rsidRPr="001B72A7">
        <w:rPr>
          <w:rStyle w:val="TagStyle"/>
          <w:rtl/>
        </w:rPr>
        <w:t>&lt;&lt; יור &gt;&gt;</w:t>
      </w:r>
      <w:r>
        <w:rPr>
          <w:rtl/>
        </w:rPr>
        <w:t xml:space="preserve">   </w:t>
      </w:r>
      <w:bookmarkEnd w:id="1763"/>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עורך דין אברמזון, זה כן מופיע במסמכי ההכנה לדיון ששלח לצורך העניין ארגון בצלמו,</w:t>
      </w:r>
      <w:bookmarkStart w:id="1764" w:name="_ETM_Q1_6050000"/>
      <w:bookmarkEnd w:id="1764"/>
      <w:r>
        <w:rPr>
          <w:rFonts w:hint="cs"/>
          <w:rtl/>
          <w:lang w:eastAsia="he-IL"/>
        </w:rPr>
        <w:t xml:space="preserve"> אבל זאת דוגמה. </w:t>
      </w:r>
    </w:p>
    <w:p w:rsidR="006D668E" w:rsidRDefault="006D668E" w:rsidP="006D668E">
      <w:pPr>
        <w:rPr>
          <w:rtl/>
          <w:lang w:eastAsia="he-IL"/>
        </w:rPr>
      </w:pPr>
    </w:p>
    <w:p w:rsidR="006D668E" w:rsidRDefault="006D668E" w:rsidP="001B72A7">
      <w:pPr>
        <w:pStyle w:val="a4"/>
        <w:keepNext/>
        <w:rPr>
          <w:rtl/>
        </w:rPr>
      </w:pPr>
      <w:bookmarkStart w:id="1765" w:name="ET_speaker_5552_426"/>
      <w:r w:rsidRPr="001B72A7">
        <w:rPr>
          <w:rStyle w:val="TagStyle"/>
          <w:rtl/>
        </w:rPr>
        <w:t xml:space="preserve"> &lt;&lt; דובר &gt;&gt;</w:t>
      </w:r>
      <w:r w:rsidRPr="006D668E">
        <w:rPr>
          <w:rStyle w:val="TagStyle"/>
          <w:rtl/>
        </w:rPr>
        <w:t xml:space="preserve"> </w:t>
      </w:r>
      <w:r>
        <w:rPr>
          <w:rtl/>
        </w:rPr>
        <w:t>יוליה מלינובסקי (ישראל ביתנו):</w:t>
      </w:r>
      <w:r w:rsidRPr="006D668E">
        <w:rPr>
          <w:rStyle w:val="TagStyle"/>
          <w:rtl/>
        </w:rPr>
        <w:t xml:space="preserve"> </w:t>
      </w:r>
      <w:r w:rsidRPr="001B72A7">
        <w:rPr>
          <w:rStyle w:val="TagStyle"/>
          <w:rtl/>
        </w:rPr>
        <w:t>&lt;&lt; דובר &gt;&gt;</w:t>
      </w:r>
      <w:r>
        <w:rPr>
          <w:rtl/>
        </w:rPr>
        <w:t xml:space="preserve">   </w:t>
      </w:r>
      <w:bookmarkEnd w:id="1765"/>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שמחה, אני חייבת ללכת לוועדת מדע</w:t>
      </w:r>
      <w:bookmarkStart w:id="1766" w:name="_ETM_Q1_6059000"/>
      <w:bookmarkEnd w:id="1766"/>
      <w:r>
        <w:rPr>
          <w:rFonts w:hint="cs"/>
          <w:rtl/>
          <w:lang w:eastAsia="he-IL"/>
        </w:rPr>
        <w:t xml:space="preserve"> כי אתה עושה במקביל ועדה אחרת.</w:t>
      </w:r>
    </w:p>
    <w:p w:rsidR="006D668E" w:rsidRDefault="006D668E" w:rsidP="006D668E">
      <w:pPr>
        <w:rPr>
          <w:rtl/>
          <w:lang w:eastAsia="he-IL"/>
        </w:rPr>
      </w:pPr>
    </w:p>
    <w:p w:rsidR="006D668E" w:rsidRDefault="006D668E" w:rsidP="001B72A7">
      <w:pPr>
        <w:pStyle w:val="af6"/>
        <w:keepNext/>
        <w:rPr>
          <w:rtl/>
        </w:rPr>
      </w:pPr>
      <w:bookmarkStart w:id="1767" w:name="ET_yor_6157_427"/>
      <w:r w:rsidRPr="001B72A7">
        <w:rPr>
          <w:rStyle w:val="TagStyle"/>
          <w:rtl/>
        </w:rPr>
        <w:t xml:space="preserve"> &lt;&lt; יור &gt;&gt;</w:t>
      </w:r>
      <w:r w:rsidRPr="006D668E">
        <w:rPr>
          <w:rStyle w:val="TagStyle"/>
          <w:rtl/>
        </w:rPr>
        <w:t xml:space="preserve"> </w:t>
      </w:r>
      <w:r>
        <w:rPr>
          <w:rtl/>
        </w:rPr>
        <w:t>היו"ר שמחה רוטמן:</w:t>
      </w:r>
      <w:r w:rsidRPr="006D668E">
        <w:rPr>
          <w:rStyle w:val="TagStyle"/>
          <w:rtl/>
        </w:rPr>
        <w:t xml:space="preserve"> </w:t>
      </w:r>
      <w:r w:rsidRPr="001B72A7">
        <w:rPr>
          <w:rStyle w:val="TagStyle"/>
          <w:rtl/>
        </w:rPr>
        <w:t>&lt;&lt; יור &gt;&gt;</w:t>
      </w:r>
      <w:r>
        <w:rPr>
          <w:rtl/>
        </w:rPr>
        <w:t xml:space="preserve">   </w:t>
      </w:r>
      <w:bookmarkEnd w:id="1767"/>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אני לא.</w:t>
      </w:r>
    </w:p>
    <w:p w:rsidR="006D668E" w:rsidRDefault="006D668E" w:rsidP="006D668E">
      <w:pPr>
        <w:rPr>
          <w:rtl/>
          <w:lang w:eastAsia="he-IL"/>
        </w:rPr>
      </w:pPr>
      <w:bookmarkStart w:id="1768" w:name="_ETM_Q1_6061000"/>
      <w:bookmarkEnd w:id="1768"/>
    </w:p>
    <w:p w:rsidR="006D668E" w:rsidRDefault="006D668E" w:rsidP="001B72A7">
      <w:pPr>
        <w:pStyle w:val="a4"/>
        <w:keepNext/>
        <w:rPr>
          <w:rtl/>
        </w:rPr>
      </w:pPr>
      <w:bookmarkStart w:id="1769" w:name="ET_speaker_6156_428"/>
      <w:r w:rsidRPr="001B72A7">
        <w:rPr>
          <w:rStyle w:val="TagStyle"/>
          <w:rtl/>
        </w:rPr>
        <w:t xml:space="preserve"> &lt;&lt; דובר &gt;&gt;</w:t>
      </w:r>
      <w:r w:rsidRPr="006D668E">
        <w:rPr>
          <w:rStyle w:val="TagStyle"/>
          <w:rtl/>
        </w:rPr>
        <w:t xml:space="preserve"> </w:t>
      </w:r>
      <w:r>
        <w:rPr>
          <w:rtl/>
        </w:rPr>
        <w:t>גלעד קריב (העבודה):</w:t>
      </w:r>
      <w:r w:rsidRPr="006D668E">
        <w:rPr>
          <w:rStyle w:val="TagStyle"/>
          <w:rtl/>
        </w:rPr>
        <w:t xml:space="preserve"> </w:t>
      </w:r>
      <w:r w:rsidRPr="001B72A7">
        <w:rPr>
          <w:rStyle w:val="TagStyle"/>
          <w:rtl/>
        </w:rPr>
        <w:t>&lt;&lt; דובר &gt;&gt;</w:t>
      </w:r>
      <w:r>
        <w:rPr>
          <w:rtl/>
        </w:rPr>
        <w:t xml:space="preserve">   </w:t>
      </w:r>
      <w:bookmarkEnd w:id="1769"/>
    </w:p>
    <w:p w:rsidR="006D668E" w:rsidRDefault="006D668E" w:rsidP="001B72A7">
      <w:pPr>
        <w:pStyle w:val="KeepWithNext"/>
        <w:rPr>
          <w:rtl/>
          <w:lang w:eastAsia="he-IL"/>
        </w:rPr>
      </w:pPr>
    </w:p>
    <w:p w:rsidR="006D668E" w:rsidRDefault="006D668E" w:rsidP="006D668E">
      <w:pPr>
        <w:rPr>
          <w:rtl/>
          <w:lang w:eastAsia="he-IL"/>
        </w:rPr>
      </w:pPr>
      <w:r>
        <w:rPr>
          <w:rFonts w:hint="cs"/>
          <w:rtl/>
          <w:lang w:eastAsia="he-IL"/>
        </w:rPr>
        <w:t>מי עושה במקביל ועדה אחרת?</w:t>
      </w:r>
    </w:p>
    <w:p w:rsidR="006D668E" w:rsidRDefault="006D668E" w:rsidP="006D668E">
      <w:pPr>
        <w:rPr>
          <w:rtl/>
          <w:lang w:eastAsia="he-IL"/>
        </w:rPr>
      </w:pPr>
      <w:bookmarkStart w:id="1770" w:name="_ETM_Q1_6062000"/>
      <w:bookmarkEnd w:id="1770"/>
    </w:p>
    <w:p w:rsidR="006D668E" w:rsidRDefault="006D668E" w:rsidP="001B72A7">
      <w:pPr>
        <w:pStyle w:val="a4"/>
        <w:keepNext/>
        <w:rPr>
          <w:rtl/>
        </w:rPr>
      </w:pPr>
      <w:bookmarkStart w:id="1771" w:name="ET_speaker_5552_430"/>
      <w:r w:rsidRPr="001B72A7">
        <w:rPr>
          <w:rStyle w:val="TagStyle"/>
          <w:rtl/>
        </w:rPr>
        <w:t xml:space="preserve"> &lt;&lt; דובר &gt;&gt;</w:t>
      </w:r>
      <w:r w:rsidRPr="006D668E">
        <w:rPr>
          <w:rStyle w:val="TagStyle"/>
          <w:rtl/>
        </w:rPr>
        <w:t xml:space="preserve"> </w:t>
      </w:r>
      <w:r>
        <w:rPr>
          <w:rtl/>
        </w:rPr>
        <w:t>יוליה מלינובסקי (ישראל ביתנו):</w:t>
      </w:r>
      <w:r w:rsidRPr="006D668E">
        <w:rPr>
          <w:rStyle w:val="TagStyle"/>
          <w:rtl/>
        </w:rPr>
        <w:t xml:space="preserve"> </w:t>
      </w:r>
      <w:r w:rsidRPr="001B72A7">
        <w:rPr>
          <w:rStyle w:val="TagStyle"/>
          <w:rtl/>
        </w:rPr>
        <w:t>&lt;&lt; דובר &gt;&gt;</w:t>
      </w:r>
      <w:r>
        <w:rPr>
          <w:rtl/>
        </w:rPr>
        <w:t xml:space="preserve">   </w:t>
      </w:r>
      <w:bookmarkEnd w:id="1771"/>
    </w:p>
    <w:p w:rsidR="006D668E" w:rsidRDefault="006D668E" w:rsidP="001B72A7">
      <w:pPr>
        <w:pStyle w:val="KeepWithNext"/>
        <w:rPr>
          <w:rtl/>
          <w:lang w:eastAsia="he-IL"/>
        </w:rPr>
      </w:pPr>
    </w:p>
    <w:p w:rsidR="006D668E" w:rsidRPr="006D668E" w:rsidRDefault="006D668E" w:rsidP="006D668E">
      <w:pPr>
        <w:rPr>
          <w:rtl/>
          <w:lang w:eastAsia="he-IL"/>
        </w:rPr>
      </w:pPr>
      <w:r>
        <w:rPr>
          <w:rFonts w:hint="cs"/>
          <w:rtl/>
          <w:lang w:eastAsia="he-IL"/>
        </w:rPr>
        <w:t>יש עכשיו שם את - - -</w:t>
      </w:r>
    </w:p>
    <w:p w:rsidR="006D668E" w:rsidRDefault="006D668E" w:rsidP="006D668E">
      <w:pPr>
        <w:rPr>
          <w:rtl/>
          <w:lang w:eastAsia="he-IL"/>
        </w:rPr>
      </w:pPr>
    </w:p>
    <w:p w:rsidR="006D668E" w:rsidRDefault="006D668E" w:rsidP="001B72A7">
      <w:pPr>
        <w:pStyle w:val="af6"/>
        <w:keepNext/>
        <w:rPr>
          <w:rtl/>
        </w:rPr>
      </w:pPr>
      <w:bookmarkStart w:id="1772" w:name="ET_yor_6157_429"/>
      <w:r w:rsidRPr="001B72A7">
        <w:rPr>
          <w:rStyle w:val="TagStyle"/>
          <w:rtl/>
        </w:rPr>
        <w:t xml:space="preserve"> &lt;&lt; יור &gt;&gt;</w:t>
      </w:r>
      <w:r w:rsidRPr="006D668E">
        <w:rPr>
          <w:rStyle w:val="TagStyle"/>
          <w:rtl/>
        </w:rPr>
        <w:t xml:space="preserve"> </w:t>
      </w:r>
      <w:r>
        <w:rPr>
          <w:rtl/>
        </w:rPr>
        <w:t>היו"ר שמחה רוטמן:</w:t>
      </w:r>
      <w:r w:rsidRPr="006D668E">
        <w:rPr>
          <w:rStyle w:val="TagStyle"/>
          <w:rtl/>
        </w:rPr>
        <w:t xml:space="preserve"> </w:t>
      </w:r>
      <w:r w:rsidRPr="001B72A7">
        <w:rPr>
          <w:rStyle w:val="TagStyle"/>
          <w:rtl/>
        </w:rPr>
        <w:t>&lt;&lt; יור &gt;&gt;</w:t>
      </w:r>
      <w:r>
        <w:rPr>
          <w:rtl/>
        </w:rPr>
        <w:t xml:space="preserve">   </w:t>
      </w:r>
      <w:bookmarkEnd w:id="1772"/>
    </w:p>
    <w:p w:rsidR="006D668E" w:rsidRDefault="006D668E" w:rsidP="001B72A7">
      <w:pPr>
        <w:pStyle w:val="KeepWithNext"/>
        <w:rPr>
          <w:rtl/>
          <w:lang w:eastAsia="he-IL"/>
        </w:rPr>
      </w:pPr>
    </w:p>
    <w:p w:rsidR="006D668E" w:rsidRDefault="006D668E" w:rsidP="006D668E">
      <w:pPr>
        <w:rPr>
          <w:rtl/>
          <w:lang w:eastAsia="he-IL"/>
        </w:rPr>
      </w:pPr>
      <w:bookmarkStart w:id="1773" w:name="_ETM_Q1_6063000"/>
      <w:bookmarkEnd w:id="1773"/>
      <w:r>
        <w:rPr>
          <w:rFonts w:hint="cs"/>
          <w:rtl/>
          <w:lang w:eastAsia="he-IL"/>
        </w:rPr>
        <w:t xml:space="preserve">איזה כשרוני אני, מנהל שתי ועדות במקביל. </w:t>
      </w:r>
    </w:p>
    <w:p w:rsidR="00FC6DF5" w:rsidRDefault="00FC6DF5" w:rsidP="006D668E">
      <w:pPr>
        <w:rPr>
          <w:rtl/>
          <w:lang w:eastAsia="he-IL"/>
        </w:rPr>
      </w:pPr>
    </w:p>
    <w:p w:rsidR="00FC6DF5" w:rsidRDefault="00FC6DF5" w:rsidP="001B72A7">
      <w:pPr>
        <w:pStyle w:val="a4"/>
        <w:keepNext/>
        <w:rPr>
          <w:rtl/>
        </w:rPr>
      </w:pPr>
      <w:bookmarkStart w:id="1774" w:name="ET_speaker_6156_431"/>
      <w:r w:rsidRPr="001B72A7">
        <w:rPr>
          <w:rStyle w:val="TagStyle"/>
          <w:rtl/>
        </w:rPr>
        <w:t xml:space="preserve"> &lt;&lt; דובר &gt;&gt;</w:t>
      </w:r>
      <w:r w:rsidRPr="00FC6DF5">
        <w:rPr>
          <w:rStyle w:val="TagStyle"/>
          <w:rtl/>
        </w:rPr>
        <w:t xml:space="preserve"> </w:t>
      </w:r>
      <w:r>
        <w:rPr>
          <w:rtl/>
        </w:rPr>
        <w:t>גלעד קריב (העבודה):</w:t>
      </w:r>
      <w:r w:rsidRPr="00FC6DF5">
        <w:rPr>
          <w:rStyle w:val="TagStyle"/>
          <w:rtl/>
        </w:rPr>
        <w:t xml:space="preserve"> </w:t>
      </w:r>
      <w:r w:rsidRPr="001B72A7">
        <w:rPr>
          <w:rStyle w:val="TagStyle"/>
          <w:rtl/>
        </w:rPr>
        <w:t>&lt;&lt; דובר &gt;&gt;</w:t>
      </w:r>
      <w:r>
        <w:rPr>
          <w:rtl/>
        </w:rPr>
        <w:t xml:space="preserve">   </w:t>
      </w:r>
      <w:bookmarkEnd w:id="1774"/>
    </w:p>
    <w:p w:rsidR="00FC6DF5" w:rsidRDefault="00FC6DF5" w:rsidP="001B72A7">
      <w:pPr>
        <w:pStyle w:val="KeepWithNext"/>
        <w:rPr>
          <w:rtl/>
          <w:lang w:eastAsia="he-IL"/>
        </w:rPr>
      </w:pPr>
    </w:p>
    <w:p w:rsidR="00FC6DF5" w:rsidRPr="00FC6DF5" w:rsidRDefault="00FC6DF5" w:rsidP="00FC6DF5">
      <w:pPr>
        <w:rPr>
          <w:rtl/>
          <w:lang w:eastAsia="he-IL"/>
        </w:rPr>
      </w:pPr>
      <w:r>
        <w:rPr>
          <w:rFonts w:hint="cs"/>
          <w:rtl/>
          <w:lang w:eastAsia="he-IL"/>
        </w:rPr>
        <w:t>ברוך כישרונו</w:t>
      </w:r>
      <w:r>
        <w:rPr>
          <w:rFonts w:hint="eastAsia"/>
          <w:rtl/>
          <w:lang w:eastAsia="he-IL"/>
        </w:rPr>
        <w:t>ת</w:t>
      </w:r>
      <w:r>
        <w:rPr>
          <w:rFonts w:hint="cs"/>
          <w:rtl/>
          <w:lang w:eastAsia="he-IL"/>
        </w:rPr>
        <w:t xml:space="preserve">. </w:t>
      </w:r>
    </w:p>
    <w:p w:rsidR="009D1B95" w:rsidRDefault="009D1B95" w:rsidP="009D1B95">
      <w:pPr>
        <w:rPr>
          <w:rtl/>
        </w:rPr>
      </w:pPr>
      <w:bookmarkStart w:id="1775" w:name="_ETM_Q1_6040000"/>
      <w:bookmarkStart w:id="1776" w:name="_ETM_Q1_6032700"/>
      <w:bookmarkStart w:id="1777" w:name="_ETM_Q1_6032745"/>
      <w:bookmarkStart w:id="1778" w:name="_ETM_Q1_6077034"/>
      <w:bookmarkStart w:id="1779" w:name="_ETM_Q1_6077117"/>
      <w:bookmarkStart w:id="1780" w:name="_ETM_Q1_6077900"/>
      <w:bookmarkStart w:id="1781" w:name="_ETM_Q1_6077965"/>
      <w:bookmarkStart w:id="1782" w:name="_ETM_Q1_6079393"/>
      <w:bookmarkEnd w:id="1775"/>
      <w:bookmarkEnd w:id="1776"/>
      <w:bookmarkEnd w:id="1777"/>
      <w:bookmarkEnd w:id="1778"/>
      <w:bookmarkEnd w:id="1779"/>
      <w:bookmarkEnd w:id="1780"/>
      <w:bookmarkEnd w:id="1781"/>
      <w:bookmarkEnd w:id="1782"/>
    </w:p>
    <w:p w:rsidR="009D1B95" w:rsidRDefault="009D1B95" w:rsidP="001B72A7">
      <w:pPr>
        <w:pStyle w:val="a4"/>
        <w:keepNext/>
        <w:rPr>
          <w:rtl/>
        </w:rPr>
      </w:pPr>
      <w:bookmarkStart w:id="1783" w:name="ET_speaker_5552_114"/>
      <w:r w:rsidRPr="001B72A7">
        <w:rPr>
          <w:rStyle w:val="TagStyle"/>
          <w:rtl/>
        </w:rPr>
        <w:t xml:space="preserve"> &lt;&lt; דובר &gt;&gt;</w:t>
      </w:r>
      <w:r w:rsidRPr="009D1B95">
        <w:rPr>
          <w:rStyle w:val="TagStyle"/>
          <w:rtl/>
        </w:rPr>
        <w:t xml:space="preserve"> </w:t>
      </w:r>
      <w:r>
        <w:rPr>
          <w:rtl/>
        </w:rPr>
        <w:t>יוליה מלינובסקי (ישראל ביתנו):</w:t>
      </w:r>
      <w:r w:rsidRPr="009D1B95">
        <w:rPr>
          <w:rStyle w:val="TagStyle"/>
          <w:rtl/>
        </w:rPr>
        <w:t xml:space="preserve"> </w:t>
      </w:r>
      <w:r w:rsidRPr="001B72A7">
        <w:rPr>
          <w:rStyle w:val="TagStyle"/>
          <w:rtl/>
        </w:rPr>
        <w:t>&lt;&lt; דובר &gt;&gt;</w:t>
      </w:r>
      <w:r>
        <w:rPr>
          <w:rtl/>
        </w:rPr>
        <w:t xml:space="preserve">   </w:t>
      </w:r>
      <w:bookmarkEnd w:id="1783"/>
    </w:p>
    <w:p w:rsidR="009D1B95" w:rsidRDefault="009D1B95" w:rsidP="001B72A7">
      <w:pPr>
        <w:pStyle w:val="KeepWithNext"/>
        <w:rPr>
          <w:rtl/>
        </w:rPr>
      </w:pPr>
    </w:p>
    <w:p w:rsidR="00415A6E" w:rsidRDefault="00415A6E" w:rsidP="00B94962">
      <w:pPr>
        <w:rPr>
          <w:rtl/>
        </w:rPr>
      </w:pPr>
      <w:bookmarkStart w:id="1784" w:name="_ETM_Q1_6079809"/>
      <w:bookmarkStart w:id="1785" w:name="_ETM_Q1_6079844"/>
      <w:bookmarkEnd w:id="1784"/>
      <w:bookmarkEnd w:id="1785"/>
      <w:r>
        <w:rPr>
          <w:rFonts w:hint="cs"/>
          <w:rtl/>
        </w:rPr>
        <w:t xml:space="preserve">אני יוצאת </w:t>
      </w:r>
      <w:bookmarkStart w:id="1786" w:name="_ETM_Q1_6070000"/>
      <w:bookmarkEnd w:id="1786"/>
      <w:r>
        <w:rPr>
          <w:rFonts w:hint="cs"/>
          <w:rtl/>
        </w:rPr>
        <w:t xml:space="preserve">כי בדיוק איל התקשר אלי והוא רוצה </w:t>
      </w:r>
      <w:r w:rsidRPr="00B94962">
        <w:rPr>
          <w:rFonts w:hint="cs"/>
          <w:rtl/>
        </w:rPr>
        <w:t xml:space="preserve">בביומטרי כי זה </w:t>
      </w:r>
      <w:r w:rsidR="00B94962">
        <w:rPr>
          <w:rFonts w:hint="cs"/>
          <w:rtl/>
        </w:rPr>
        <w:t>- - -</w:t>
      </w:r>
    </w:p>
    <w:p w:rsidR="00415A6E" w:rsidRDefault="00415A6E" w:rsidP="009D1B95">
      <w:pPr>
        <w:rPr>
          <w:rtl/>
        </w:rPr>
      </w:pPr>
    </w:p>
    <w:p w:rsidR="00415A6E" w:rsidRDefault="00415A6E" w:rsidP="001B72A7">
      <w:pPr>
        <w:pStyle w:val="af6"/>
        <w:keepNext/>
        <w:rPr>
          <w:rtl/>
        </w:rPr>
      </w:pPr>
      <w:bookmarkStart w:id="1787" w:name="ET_yor_6157_432"/>
      <w:r w:rsidRPr="001B72A7">
        <w:rPr>
          <w:rStyle w:val="TagStyle"/>
          <w:rtl/>
        </w:rPr>
        <w:t xml:space="preserve"> &lt;&lt; יור &gt;&gt;</w:t>
      </w:r>
      <w:r w:rsidRPr="00415A6E">
        <w:rPr>
          <w:rStyle w:val="TagStyle"/>
          <w:rtl/>
        </w:rPr>
        <w:t xml:space="preserve"> </w:t>
      </w:r>
      <w:r>
        <w:rPr>
          <w:rtl/>
        </w:rPr>
        <w:t>היו"ר שמחה רוטמן:</w:t>
      </w:r>
      <w:r w:rsidRPr="00415A6E">
        <w:rPr>
          <w:rStyle w:val="TagStyle"/>
          <w:rtl/>
        </w:rPr>
        <w:t xml:space="preserve"> </w:t>
      </w:r>
      <w:r w:rsidRPr="001B72A7">
        <w:rPr>
          <w:rStyle w:val="TagStyle"/>
          <w:rtl/>
        </w:rPr>
        <w:t>&lt;&lt; יור &gt;&gt;</w:t>
      </w:r>
      <w:r>
        <w:rPr>
          <w:rtl/>
        </w:rPr>
        <w:t xml:space="preserve">   </w:t>
      </w:r>
      <w:bookmarkEnd w:id="1787"/>
    </w:p>
    <w:p w:rsidR="00415A6E" w:rsidRDefault="00415A6E" w:rsidP="001B72A7">
      <w:pPr>
        <w:pStyle w:val="KeepWithNext"/>
        <w:rPr>
          <w:rtl/>
          <w:lang w:eastAsia="he-IL"/>
        </w:rPr>
      </w:pPr>
    </w:p>
    <w:p w:rsidR="00415A6E" w:rsidRDefault="00415A6E" w:rsidP="00415A6E">
      <w:pPr>
        <w:rPr>
          <w:rtl/>
          <w:lang w:eastAsia="he-IL"/>
        </w:rPr>
      </w:pPr>
      <w:r>
        <w:rPr>
          <w:rFonts w:hint="cs"/>
          <w:rtl/>
          <w:lang w:eastAsia="he-IL"/>
        </w:rPr>
        <w:t>את רוצה להגיד כמה משפטים?</w:t>
      </w:r>
    </w:p>
    <w:p w:rsidR="00415A6E" w:rsidRDefault="00415A6E" w:rsidP="00415A6E">
      <w:pPr>
        <w:rPr>
          <w:rtl/>
          <w:lang w:eastAsia="he-IL"/>
        </w:rPr>
      </w:pPr>
      <w:bookmarkStart w:id="1788" w:name="_ETM_Q1_6073000"/>
      <w:bookmarkEnd w:id="1788"/>
    </w:p>
    <w:p w:rsidR="00415A6E" w:rsidRDefault="00415A6E" w:rsidP="001B72A7">
      <w:pPr>
        <w:pStyle w:val="a4"/>
        <w:keepNext/>
        <w:rPr>
          <w:rtl/>
        </w:rPr>
      </w:pPr>
      <w:bookmarkStart w:id="1789" w:name="ET_speaker_5552_433"/>
      <w:r w:rsidRPr="001B72A7">
        <w:rPr>
          <w:rStyle w:val="TagStyle"/>
          <w:rtl/>
        </w:rPr>
        <w:t xml:space="preserve"> &lt;&lt; דובר &gt;&gt;</w:t>
      </w:r>
      <w:r w:rsidRPr="00415A6E">
        <w:rPr>
          <w:rStyle w:val="TagStyle"/>
          <w:rtl/>
        </w:rPr>
        <w:t xml:space="preserve"> </w:t>
      </w:r>
      <w:r>
        <w:rPr>
          <w:rtl/>
        </w:rPr>
        <w:t>יוליה מלינובסקי (ישראל ביתנו):</w:t>
      </w:r>
      <w:r w:rsidRPr="00415A6E">
        <w:rPr>
          <w:rStyle w:val="TagStyle"/>
          <w:rtl/>
        </w:rPr>
        <w:t xml:space="preserve"> </w:t>
      </w:r>
      <w:r w:rsidRPr="001B72A7">
        <w:rPr>
          <w:rStyle w:val="TagStyle"/>
          <w:rtl/>
        </w:rPr>
        <w:t>&lt;&lt; דובר &gt;&gt;</w:t>
      </w:r>
      <w:r>
        <w:rPr>
          <w:rtl/>
        </w:rPr>
        <w:t xml:space="preserve">   </w:t>
      </w:r>
      <w:bookmarkEnd w:id="1789"/>
    </w:p>
    <w:p w:rsidR="00415A6E" w:rsidRDefault="00415A6E" w:rsidP="001B72A7">
      <w:pPr>
        <w:pStyle w:val="KeepWithNext"/>
        <w:rPr>
          <w:rtl/>
          <w:lang w:eastAsia="he-IL"/>
        </w:rPr>
      </w:pPr>
    </w:p>
    <w:p w:rsidR="00415A6E" w:rsidRDefault="00415A6E" w:rsidP="00415A6E">
      <w:pPr>
        <w:rPr>
          <w:rtl/>
          <w:lang w:eastAsia="he-IL"/>
        </w:rPr>
      </w:pPr>
      <w:bookmarkStart w:id="1790" w:name="_ETM_Q1_6074000"/>
      <w:bookmarkEnd w:id="1790"/>
      <w:r>
        <w:rPr>
          <w:rFonts w:hint="cs"/>
          <w:rtl/>
          <w:lang w:eastAsia="he-IL"/>
        </w:rPr>
        <w:t>תנו רק שתי דקות. הדיון</w:t>
      </w:r>
      <w:bookmarkStart w:id="1791" w:name="_ETM_Q1_6083000"/>
      <w:bookmarkEnd w:id="1791"/>
      <w:r>
        <w:rPr>
          <w:rFonts w:hint="cs"/>
          <w:rtl/>
          <w:lang w:eastAsia="he-IL"/>
        </w:rPr>
        <w:t xml:space="preserve"> הזה רק התחיל. מוזר לי מאוד שאנחנו עכשיו מבינים שהמספר</w:t>
      </w:r>
      <w:bookmarkStart w:id="1792" w:name="_ETM_Q1_6086000"/>
      <w:bookmarkEnd w:id="1792"/>
      <w:r>
        <w:rPr>
          <w:rFonts w:hint="cs"/>
          <w:rtl/>
          <w:lang w:eastAsia="he-IL"/>
        </w:rPr>
        <w:t xml:space="preserve"> 300 הוא לא מספר, הדוגמאות הם לא דוגמאות.</w:t>
      </w:r>
    </w:p>
    <w:p w:rsidR="00415A6E" w:rsidRDefault="00415A6E" w:rsidP="00415A6E">
      <w:pPr>
        <w:rPr>
          <w:rtl/>
          <w:lang w:eastAsia="he-IL"/>
        </w:rPr>
      </w:pPr>
    </w:p>
    <w:p w:rsidR="00415A6E" w:rsidRDefault="00415A6E" w:rsidP="001B72A7">
      <w:pPr>
        <w:pStyle w:val="a4"/>
        <w:keepNext/>
        <w:rPr>
          <w:rtl/>
        </w:rPr>
      </w:pPr>
      <w:bookmarkStart w:id="1793" w:name="ET_speaker_6164_434"/>
      <w:r w:rsidRPr="001B72A7">
        <w:rPr>
          <w:rStyle w:val="TagStyle"/>
          <w:rtl/>
        </w:rPr>
        <w:t xml:space="preserve"> &lt;&lt; דובר &gt;&gt;</w:t>
      </w:r>
      <w:r w:rsidRPr="00415A6E">
        <w:rPr>
          <w:rStyle w:val="TagStyle"/>
          <w:rtl/>
        </w:rPr>
        <w:t xml:space="preserve"> </w:t>
      </w:r>
      <w:r>
        <w:rPr>
          <w:rtl/>
        </w:rPr>
        <w:t>עמית הלוי (הליכוד):</w:t>
      </w:r>
      <w:r w:rsidRPr="00415A6E">
        <w:rPr>
          <w:rStyle w:val="TagStyle"/>
          <w:rtl/>
        </w:rPr>
        <w:t xml:space="preserve"> </w:t>
      </w:r>
      <w:r w:rsidRPr="001B72A7">
        <w:rPr>
          <w:rStyle w:val="TagStyle"/>
          <w:rtl/>
        </w:rPr>
        <w:t>&lt;&lt; דובר &gt;&gt;</w:t>
      </w:r>
      <w:r>
        <w:rPr>
          <w:rtl/>
        </w:rPr>
        <w:t xml:space="preserve">   </w:t>
      </w:r>
      <w:bookmarkEnd w:id="1793"/>
    </w:p>
    <w:p w:rsidR="00415A6E" w:rsidRDefault="00415A6E" w:rsidP="001B72A7">
      <w:pPr>
        <w:pStyle w:val="KeepWithNext"/>
        <w:rPr>
          <w:rtl/>
          <w:lang w:eastAsia="he-IL"/>
        </w:rPr>
      </w:pPr>
    </w:p>
    <w:p w:rsidR="00415A6E" w:rsidRDefault="00415A6E" w:rsidP="00415A6E">
      <w:pPr>
        <w:rPr>
          <w:rtl/>
          <w:lang w:eastAsia="he-IL"/>
        </w:rPr>
      </w:pPr>
      <w:r>
        <w:rPr>
          <w:rFonts w:hint="cs"/>
          <w:rtl/>
          <w:lang w:eastAsia="he-IL"/>
        </w:rPr>
        <w:t xml:space="preserve">לא אמרו שהוא </w:t>
      </w:r>
      <w:bookmarkStart w:id="1794" w:name="_ETM_Q1_6090000"/>
      <w:bookmarkEnd w:id="1794"/>
      <w:r>
        <w:rPr>
          <w:rFonts w:hint="cs"/>
          <w:rtl/>
          <w:lang w:eastAsia="he-IL"/>
        </w:rPr>
        <w:t xml:space="preserve">לא מספר. אמרו שהוא מתחיל מהחמ"ל, יוליה, וזה לא </w:t>
      </w:r>
      <w:bookmarkStart w:id="1795" w:name="_ETM_Q1_6091000"/>
      <w:bookmarkEnd w:id="1795"/>
      <w:r>
        <w:rPr>
          <w:rFonts w:hint="cs"/>
          <w:rtl/>
          <w:lang w:eastAsia="he-IL"/>
        </w:rPr>
        <w:t>הפער, וגם לא קיבלנו תשובה. מתי שהשוטר - - -</w:t>
      </w:r>
    </w:p>
    <w:p w:rsidR="00415A6E" w:rsidRDefault="00415A6E" w:rsidP="00415A6E">
      <w:pPr>
        <w:rPr>
          <w:rtl/>
          <w:lang w:eastAsia="he-IL"/>
        </w:rPr>
      </w:pPr>
    </w:p>
    <w:p w:rsidR="00415A6E" w:rsidRDefault="00415A6E" w:rsidP="001B72A7">
      <w:pPr>
        <w:pStyle w:val="a4"/>
        <w:keepNext/>
        <w:rPr>
          <w:rtl/>
        </w:rPr>
      </w:pPr>
      <w:bookmarkStart w:id="1796" w:name="ET_speaker_5552_435"/>
      <w:r w:rsidRPr="001B72A7">
        <w:rPr>
          <w:rStyle w:val="TagStyle"/>
          <w:rtl/>
        </w:rPr>
        <w:t xml:space="preserve"> &lt;&lt; דובר &gt;&gt;</w:t>
      </w:r>
      <w:r w:rsidRPr="00415A6E">
        <w:rPr>
          <w:rStyle w:val="TagStyle"/>
          <w:rtl/>
        </w:rPr>
        <w:t xml:space="preserve"> </w:t>
      </w:r>
      <w:r>
        <w:rPr>
          <w:rtl/>
        </w:rPr>
        <w:t>יוליה מלינובסקי (ישראל ביתנו):</w:t>
      </w:r>
      <w:r w:rsidRPr="00415A6E">
        <w:rPr>
          <w:rStyle w:val="TagStyle"/>
          <w:rtl/>
        </w:rPr>
        <w:t xml:space="preserve"> </w:t>
      </w:r>
      <w:r w:rsidRPr="001B72A7">
        <w:rPr>
          <w:rStyle w:val="TagStyle"/>
          <w:rtl/>
        </w:rPr>
        <w:t>&lt;&lt; דובר &gt;&gt;</w:t>
      </w:r>
      <w:r>
        <w:rPr>
          <w:rtl/>
        </w:rPr>
        <w:t xml:space="preserve">   </w:t>
      </w:r>
      <w:bookmarkEnd w:id="1796"/>
    </w:p>
    <w:p w:rsidR="00415A6E" w:rsidRDefault="00415A6E" w:rsidP="001B72A7">
      <w:pPr>
        <w:pStyle w:val="KeepWithNext"/>
        <w:rPr>
          <w:rtl/>
          <w:lang w:eastAsia="he-IL"/>
        </w:rPr>
      </w:pPr>
    </w:p>
    <w:p w:rsidR="00415A6E" w:rsidRDefault="00415A6E" w:rsidP="00415A6E">
      <w:pPr>
        <w:rPr>
          <w:rtl/>
          <w:lang w:eastAsia="he-IL"/>
        </w:rPr>
      </w:pPr>
      <w:bookmarkStart w:id="1797" w:name="_ETM_Q1_6098000"/>
      <w:bookmarkEnd w:id="1797"/>
      <w:r>
        <w:rPr>
          <w:rFonts w:hint="cs"/>
          <w:rtl/>
          <w:lang w:eastAsia="he-IL"/>
        </w:rPr>
        <w:t xml:space="preserve">דקה, עמית. </w:t>
      </w:r>
    </w:p>
    <w:p w:rsidR="00415A6E" w:rsidRDefault="00415A6E" w:rsidP="00415A6E">
      <w:pPr>
        <w:rPr>
          <w:rtl/>
          <w:lang w:eastAsia="he-IL"/>
        </w:rPr>
      </w:pPr>
    </w:p>
    <w:p w:rsidR="00415A6E" w:rsidRDefault="00415A6E" w:rsidP="00415A6E">
      <w:pPr>
        <w:rPr>
          <w:rtl/>
          <w:lang w:eastAsia="he-IL"/>
        </w:rPr>
      </w:pPr>
      <w:bookmarkStart w:id="1798" w:name="_ETM_Q1_6104000"/>
      <w:bookmarkEnd w:id="1798"/>
      <w:r>
        <w:rPr>
          <w:rFonts w:hint="cs"/>
          <w:rtl/>
          <w:lang w:eastAsia="he-IL"/>
        </w:rPr>
        <w:t xml:space="preserve">אף אחד לא ראה אותו, בסדר? </w:t>
      </w:r>
    </w:p>
    <w:p w:rsidR="00415A6E" w:rsidRDefault="00415A6E" w:rsidP="00415A6E">
      <w:pPr>
        <w:rPr>
          <w:rtl/>
          <w:lang w:eastAsia="he-IL"/>
        </w:rPr>
      </w:pPr>
    </w:p>
    <w:p w:rsidR="00415A6E" w:rsidRDefault="00415A6E" w:rsidP="001B72A7">
      <w:pPr>
        <w:pStyle w:val="a4"/>
        <w:keepNext/>
        <w:rPr>
          <w:rtl/>
        </w:rPr>
      </w:pPr>
      <w:bookmarkStart w:id="1799" w:name="ET_speaker_6156_436"/>
      <w:r w:rsidRPr="001B72A7">
        <w:rPr>
          <w:rStyle w:val="TagStyle"/>
          <w:rtl/>
        </w:rPr>
        <w:t xml:space="preserve"> &lt;&lt; דובר &gt;&gt;</w:t>
      </w:r>
      <w:r w:rsidRPr="00415A6E">
        <w:rPr>
          <w:rStyle w:val="TagStyle"/>
          <w:rtl/>
        </w:rPr>
        <w:t xml:space="preserve"> </w:t>
      </w:r>
      <w:r>
        <w:rPr>
          <w:rtl/>
        </w:rPr>
        <w:t>גלעד קריב (העבודה):</w:t>
      </w:r>
      <w:r w:rsidRPr="00415A6E">
        <w:rPr>
          <w:rStyle w:val="TagStyle"/>
          <w:rtl/>
        </w:rPr>
        <w:t xml:space="preserve"> </w:t>
      </w:r>
      <w:r w:rsidRPr="001B72A7">
        <w:rPr>
          <w:rStyle w:val="TagStyle"/>
          <w:rtl/>
        </w:rPr>
        <w:t>&lt;&lt; דובר &gt;&gt;</w:t>
      </w:r>
      <w:r>
        <w:rPr>
          <w:rtl/>
        </w:rPr>
        <w:t xml:space="preserve">   </w:t>
      </w:r>
      <w:bookmarkEnd w:id="1799"/>
    </w:p>
    <w:p w:rsidR="00415A6E" w:rsidRDefault="00415A6E" w:rsidP="001B72A7">
      <w:pPr>
        <w:pStyle w:val="KeepWithNext"/>
        <w:rPr>
          <w:rtl/>
          <w:lang w:eastAsia="he-IL"/>
        </w:rPr>
      </w:pPr>
    </w:p>
    <w:p w:rsidR="00415A6E" w:rsidRDefault="00415A6E" w:rsidP="00415A6E">
      <w:pPr>
        <w:rPr>
          <w:rtl/>
          <w:lang w:eastAsia="he-IL"/>
        </w:rPr>
      </w:pPr>
      <w:r>
        <w:rPr>
          <w:rFonts w:hint="cs"/>
          <w:rtl/>
          <w:lang w:eastAsia="he-IL"/>
        </w:rPr>
        <w:t>סליחה, זה דוח של המשרד לביטחון פנים אני מבין. המשרד לביטחון פנים זה לא משטרת ישראל.</w:t>
      </w:r>
    </w:p>
    <w:p w:rsidR="00415A6E" w:rsidRDefault="00415A6E" w:rsidP="00415A6E">
      <w:pPr>
        <w:rPr>
          <w:rtl/>
          <w:lang w:eastAsia="he-IL"/>
        </w:rPr>
      </w:pPr>
    </w:p>
    <w:p w:rsidR="00415A6E" w:rsidRDefault="00415A6E" w:rsidP="001B72A7">
      <w:pPr>
        <w:pStyle w:val="af6"/>
        <w:keepNext/>
        <w:rPr>
          <w:rtl/>
        </w:rPr>
      </w:pPr>
      <w:bookmarkStart w:id="1800" w:name="ET_yor_6157_437"/>
      <w:r w:rsidRPr="001B72A7">
        <w:rPr>
          <w:rStyle w:val="TagStyle"/>
          <w:rtl/>
        </w:rPr>
        <w:t xml:space="preserve"> &lt;&lt; יור &gt;&gt;</w:t>
      </w:r>
      <w:r w:rsidRPr="00415A6E">
        <w:rPr>
          <w:rStyle w:val="TagStyle"/>
          <w:rtl/>
        </w:rPr>
        <w:t xml:space="preserve"> </w:t>
      </w:r>
      <w:r>
        <w:rPr>
          <w:rtl/>
        </w:rPr>
        <w:t>היו"ר שמחה רוטמן:</w:t>
      </w:r>
      <w:r w:rsidRPr="00415A6E">
        <w:rPr>
          <w:rStyle w:val="TagStyle"/>
          <w:rtl/>
        </w:rPr>
        <w:t xml:space="preserve"> </w:t>
      </w:r>
      <w:r w:rsidRPr="001B72A7">
        <w:rPr>
          <w:rStyle w:val="TagStyle"/>
          <w:rtl/>
        </w:rPr>
        <w:t>&lt;&lt; יור &gt;&gt;</w:t>
      </w:r>
      <w:r>
        <w:rPr>
          <w:rtl/>
        </w:rPr>
        <w:t xml:space="preserve">   </w:t>
      </w:r>
      <w:bookmarkEnd w:id="1800"/>
    </w:p>
    <w:p w:rsidR="00415A6E" w:rsidRDefault="00415A6E" w:rsidP="001B72A7">
      <w:pPr>
        <w:pStyle w:val="KeepWithNext"/>
        <w:rPr>
          <w:rtl/>
          <w:lang w:eastAsia="he-IL"/>
        </w:rPr>
      </w:pPr>
    </w:p>
    <w:p w:rsidR="00415A6E" w:rsidRDefault="00415A6E" w:rsidP="00415A6E">
      <w:pPr>
        <w:rPr>
          <w:rtl/>
          <w:lang w:eastAsia="he-IL"/>
        </w:rPr>
      </w:pPr>
      <w:r>
        <w:rPr>
          <w:rFonts w:hint="cs"/>
          <w:rtl/>
          <w:lang w:eastAsia="he-IL"/>
        </w:rPr>
        <w:t>גלעד, אמרת שאתה לא תפריע.</w:t>
      </w:r>
    </w:p>
    <w:p w:rsidR="00415A6E" w:rsidRDefault="00415A6E" w:rsidP="00415A6E">
      <w:pPr>
        <w:rPr>
          <w:rtl/>
          <w:lang w:eastAsia="he-IL"/>
        </w:rPr>
      </w:pPr>
      <w:bookmarkStart w:id="1801" w:name="_ETM_Q1_6110000"/>
      <w:bookmarkEnd w:id="1801"/>
    </w:p>
    <w:p w:rsidR="00415A6E" w:rsidRDefault="00415A6E" w:rsidP="001B72A7">
      <w:pPr>
        <w:pStyle w:val="a4"/>
        <w:keepNext/>
        <w:rPr>
          <w:rtl/>
        </w:rPr>
      </w:pPr>
      <w:bookmarkStart w:id="1802" w:name="ET_speaker_5552_438"/>
      <w:r w:rsidRPr="001B72A7">
        <w:rPr>
          <w:rStyle w:val="TagStyle"/>
          <w:rtl/>
        </w:rPr>
        <w:t xml:space="preserve"> &lt;&lt; דובר &gt;&gt;</w:t>
      </w:r>
      <w:r w:rsidRPr="00415A6E">
        <w:rPr>
          <w:rStyle w:val="TagStyle"/>
          <w:rtl/>
        </w:rPr>
        <w:t xml:space="preserve"> </w:t>
      </w:r>
      <w:r>
        <w:rPr>
          <w:rtl/>
        </w:rPr>
        <w:t>יוליה מלינובסקי (ישראל ביתנו):</w:t>
      </w:r>
      <w:r w:rsidRPr="00415A6E">
        <w:rPr>
          <w:rStyle w:val="TagStyle"/>
          <w:rtl/>
        </w:rPr>
        <w:t xml:space="preserve"> </w:t>
      </w:r>
      <w:r w:rsidRPr="001B72A7">
        <w:rPr>
          <w:rStyle w:val="TagStyle"/>
          <w:rtl/>
        </w:rPr>
        <w:t>&lt;&lt; דובר &gt;&gt;</w:t>
      </w:r>
      <w:r>
        <w:rPr>
          <w:rtl/>
        </w:rPr>
        <w:t xml:space="preserve">   </w:t>
      </w:r>
      <w:bookmarkEnd w:id="1802"/>
    </w:p>
    <w:p w:rsidR="00415A6E" w:rsidRDefault="00415A6E" w:rsidP="001B72A7">
      <w:pPr>
        <w:pStyle w:val="KeepWithNext"/>
        <w:rPr>
          <w:rtl/>
          <w:lang w:eastAsia="he-IL"/>
        </w:rPr>
      </w:pPr>
    </w:p>
    <w:p w:rsidR="00415A6E" w:rsidRDefault="00415A6E" w:rsidP="00415A6E">
      <w:pPr>
        <w:rPr>
          <w:rtl/>
          <w:lang w:eastAsia="he-IL"/>
        </w:rPr>
      </w:pPr>
      <w:r>
        <w:rPr>
          <w:rFonts w:hint="cs"/>
          <w:rtl/>
          <w:lang w:eastAsia="he-IL"/>
        </w:rPr>
        <w:t xml:space="preserve">תנו לי שתי דקות. יש שם את הסיפור של הביומטרי והוא גם מאוד חשוב כי זה הפרטיות שלנו. </w:t>
      </w:r>
      <w:r w:rsidR="00C5143A" w:rsidRPr="00142305">
        <w:rPr>
          <w:rFonts w:hint="cs"/>
          <w:rtl/>
          <w:lang w:eastAsia="he-IL"/>
        </w:rPr>
        <w:t xml:space="preserve">לאור </w:t>
      </w:r>
      <w:bookmarkStart w:id="1803" w:name="_ETM_Q1_6124000"/>
      <w:bookmarkEnd w:id="1803"/>
      <w:r w:rsidR="00C5143A" w:rsidRPr="00142305">
        <w:rPr>
          <w:rFonts w:hint="cs"/>
          <w:rtl/>
          <w:lang w:eastAsia="he-IL"/>
        </w:rPr>
        <w:t xml:space="preserve">מה ששמעתי עכשיו, הדוח הוא לא דוח, לא ברור, יכול </w:t>
      </w:r>
      <w:bookmarkStart w:id="1804" w:name="_ETM_Q1_6126000"/>
      <w:bookmarkEnd w:id="1804"/>
      <w:r w:rsidR="00C5143A" w:rsidRPr="00142305">
        <w:rPr>
          <w:rFonts w:hint="cs"/>
          <w:rtl/>
          <w:lang w:eastAsia="he-IL"/>
        </w:rPr>
        <w:t>להיות שאמיתית צריך לבדוק. הדוגמאות שציטטו פה חברי כנסת אחרים, זה משהו לא מוכר. אז אנחנו</w:t>
      </w:r>
      <w:bookmarkStart w:id="1805" w:name="_ETM_Q1_6136000"/>
      <w:bookmarkEnd w:id="1805"/>
      <w:r w:rsidR="00C5143A" w:rsidRPr="00142305">
        <w:rPr>
          <w:rFonts w:hint="cs"/>
          <w:rtl/>
          <w:lang w:eastAsia="he-IL"/>
        </w:rPr>
        <w:t xml:space="preserve"> מדברים כרגע על משהו שהוא בתחום האפור לחלוטין. </w:t>
      </w:r>
      <w:bookmarkStart w:id="1806" w:name="_ETM_Q1_6139000"/>
      <w:bookmarkEnd w:id="1806"/>
      <w:r w:rsidR="00C5143A" w:rsidRPr="00142305">
        <w:rPr>
          <w:rFonts w:hint="cs"/>
          <w:rtl/>
          <w:lang w:eastAsia="he-IL"/>
        </w:rPr>
        <w:t xml:space="preserve">זה לגמרי נושא חשוב, כי הכול מתחיל מהבית, מה שנקרא, </w:t>
      </w:r>
      <w:bookmarkStart w:id="1807" w:name="_ETM_Q1_6147000"/>
      <w:bookmarkEnd w:id="1807"/>
      <w:r w:rsidR="00C5143A" w:rsidRPr="00142305">
        <w:rPr>
          <w:rFonts w:hint="cs"/>
          <w:rtl/>
          <w:lang w:eastAsia="he-IL"/>
        </w:rPr>
        <w:t>מהסתה יוצאים פיגועים או מונעים פיגועים.</w:t>
      </w:r>
      <w:r w:rsidR="00C5143A">
        <w:rPr>
          <w:rFonts w:hint="cs"/>
          <w:rtl/>
          <w:lang w:eastAsia="he-IL"/>
        </w:rPr>
        <w:t xml:space="preserve"> </w:t>
      </w:r>
      <w:r w:rsidR="00142305">
        <w:rPr>
          <w:rFonts w:hint="cs"/>
          <w:rtl/>
          <w:lang w:eastAsia="he-IL"/>
        </w:rPr>
        <w:t xml:space="preserve">אבל יש פה עוד </w:t>
      </w:r>
      <w:bookmarkStart w:id="1808" w:name="_ETM_Q1_6149000"/>
      <w:bookmarkEnd w:id="1808"/>
      <w:r w:rsidR="00142305">
        <w:rPr>
          <w:rFonts w:hint="cs"/>
          <w:rtl/>
          <w:lang w:eastAsia="he-IL"/>
        </w:rPr>
        <w:t xml:space="preserve">גורמים, ואני מאמינה שיש חקירות שהשב"כ אומר: אל תפתחו </w:t>
      </w:r>
      <w:bookmarkStart w:id="1809" w:name="_ETM_Q1_6153000"/>
      <w:bookmarkEnd w:id="1809"/>
      <w:r w:rsidR="00142305">
        <w:rPr>
          <w:rFonts w:hint="cs"/>
          <w:rtl/>
          <w:lang w:eastAsia="he-IL"/>
        </w:rPr>
        <w:t xml:space="preserve">כי זה רגיש. יש מצבים שאומרים: אל תגישו כי </w:t>
      </w:r>
      <w:bookmarkStart w:id="1810" w:name="_ETM_Q1_6159000"/>
      <w:bookmarkEnd w:id="1810"/>
      <w:r w:rsidR="00142305">
        <w:rPr>
          <w:rFonts w:hint="cs"/>
          <w:rtl/>
          <w:lang w:eastAsia="he-IL"/>
        </w:rPr>
        <w:t>זה רגיש. ויש פה שיקולים אחרים. יש לפעמים שיקולים מדיניים.</w:t>
      </w:r>
      <w:bookmarkStart w:id="1811" w:name="_ETM_Q1_6163000"/>
      <w:bookmarkEnd w:id="1811"/>
      <w:r w:rsidR="00142305">
        <w:rPr>
          <w:rFonts w:hint="cs"/>
          <w:rtl/>
          <w:lang w:eastAsia="he-IL"/>
        </w:rPr>
        <w:t xml:space="preserve"> איך השרה סטרוק אמרה לי פעם: השיקולים המדיניים לא </w:t>
      </w:r>
      <w:bookmarkStart w:id="1812" w:name="_ETM_Q1_6166000"/>
      <w:bookmarkEnd w:id="1812"/>
      <w:r w:rsidR="00142305">
        <w:rPr>
          <w:rFonts w:hint="cs"/>
          <w:rtl/>
          <w:lang w:eastAsia="he-IL"/>
        </w:rPr>
        <w:t>הבשילו. לכן התמונה היא הרבה יותר מורכבת. ואני לא רוצה שבנושא כל כך חשוב נעשה סיבוב, וזה מה שמורגש לי כרגע.</w:t>
      </w:r>
    </w:p>
    <w:p w:rsidR="00142305" w:rsidRDefault="00142305" w:rsidP="00415A6E">
      <w:pPr>
        <w:rPr>
          <w:rtl/>
          <w:lang w:eastAsia="he-IL"/>
        </w:rPr>
      </w:pPr>
    </w:p>
    <w:p w:rsidR="00142305" w:rsidRDefault="00B94962" w:rsidP="00415A6E">
      <w:pPr>
        <w:rPr>
          <w:rtl/>
          <w:lang w:eastAsia="he-IL"/>
        </w:rPr>
      </w:pPr>
      <w:bookmarkStart w:id="1813" w:name="_ETM_Q1_6178000"/>
      <w:bookmarkEnd w:id="1813"/>
      <w:r>
        <w:rPr>
          <w:rFonts w:hint="cs"/>
          <w:rtl/>
          <w:lang w:eastAsia="he-IL"/>
        </w:rPr>
        <w:t>אני מבקשת ממך אדוני היושב-</w:t>
      </w:r>
      <w:r w:rsidR="00142305">
        <w:rPr>
          <w:rFonts w:hint="cs"/>
          <w:rtl/>
          <w:lang w:eastAsia="he-IL"/>
        </w:rPr>
        <w:t xml:space="preserve">ראש </w:t>
      </w:r>
      <w:r w:rsidR="00142305">
        <w:rPr>
          <w:rFonts w:hint="eastAsia"/>
          <w:rtl/>
          <w:lang w:eastAsia="he-IL"/>
        </w:rPr>
        <w:t>–</w:t>
      </w:r>
      <w:r w:rsidR="00142305">
        <w:rPr>
          <w:rFonts w:hint="cs"/>
          <w:rtl/>
          <w:lang w:eastAsia="he-IL"/>
        </w:rPr>
        <w:t xml:space="preserve"> הבנו שהתמונה היא לא כפי שהוצגה בהתחלה, היא הרבה יותר מורכבת.</w:t>
      </w:r>
    </w:p>
    <w:p w:rsidR="00142305" w:rsidRDefault="00142305" w:rsidP="00415A6E">
      <w:pPr>
        <w:rPr>
          <w:rtl/>
          <w:lang w:eastAsia="he-IL"/>
        </w:rPr>
      </w:pPr>
      <w:bookmarkStart w:id="1814" w:name="_ETM_Q1_6187000"/>
      <w:bookmarkEnd w:id="1814"/>
    </w:p>
    <w:p w:rsidR="00142305" w:rsidRDefault="00142305" w:rsidP="001B72A7">
      <w:pPr>
        <w:pStyle w:val="af6"/>
        <w:keepNext/>
        <w:rPr>
          <w:rtl/>
        </w:rPr>
      </w:pPr>
      <w:bookmarkStart w:id="1815" w:name="ET_yor_6157_439"/>
      <w:r w:rsidRPr="001B72A7">
        <w:rPr>
          <w:rStyle w:val="TagStyle"/>
          <w:rtl/>
        </w:rPr>
        <w:t xml:space="preserve"> &lt;&lt; יור &gt;&gt;</w:t>
      </w:r>
      <w:r w:rsidRPr="00142305">
        <w:rPr>
          <w:rStyle w:val="TagStyle"/>
          <w:rtl/>
        </w:rPr>
        <w:t xml:space="preserve"> </w:t>
      </w:r>
      <w:r>
        <w:rPr>
          <w:rtl/>
        </w:rPr>
        <w:t>היו"ר שמחה רוטמן:</w:t>
      </w:r>
      <w:r w:rsidRPr="00142305">
        <w:rPr>
          <w:rStyle w:val="TagStyle"/>
          <w:rtl/>
        </w:rPr>
        <w:t xml:space="preserve"> </w:t>
      </w:r>
      <w:r w:rsidRPr="001B72A7">
        <w:rPr>
          <w:rStyle w:val="TagStyle"/>
          <w:rtl/>
        </w:rPr>
        <w:t>&lt;&lt; יור &gt;&gt;</w:t>
      </w:r>
      <w:r>
        <w:rPr>
          <w:rtl/>
        </w:rPr>
        <w:t xml:space="preserve">   </w:t>
      </w:r>
      <w:bookmarkEnd w:id="1815"/>
    </w:p>
    <w:p w:rsidR="00142305" w:rsidRDefault="00142305" w:rsidP="001B72A7">
      <w:pPr>
        <w:pStyle w:val="KeepWithNext"/>
        <w:rPr>
          <w:rtl/>
          <w:lang w:eastAsia="he-IL"/>
        </w:rPr>
      </w:pPr>
    </w:p>
    <w:p w:rsidR="00142305" w:rsidRDefault="00142305" w:rsidP="00142305">
      <w:pPr>
        <w:rPr>
          <w:rtl/>
          <w:lang w:eastAsia="he-IL"/>
        </w:rPr>
      </w:pPr>
      <w:r>
        <w:rPr>
          <w:rFonts w:hint="cs"/>
          <w:rtl/>
          <w:lang w:eastAsia="he-IL"/>
        </w:rPr>
        <w:t xml:space="preserve">היא לא הוצגה כמצע לדיון, יוליה. את לא היית פה בהתחלה. </w:t>
      </w:r>
    </w:p>
    <w:p w:rsidR="00142305" w:rsidRDefault="00142305" w:rsidP="00142305">
      <w:pPr>
        <w:rPr>
          <w:rtl/>
          <w:lang w:eastAsia="he-IL"/>
        </w:rPr>
      </w:pPr>
      <w:bookmarkStart w:id="1816" w:name="_ETM_Q1_6186000"/>
      <w:bookmarkEnd w:id="1816"/>
    </w:p>
    <w:p w:rsidR="00142305" w:rsidRDefault="00142305" w:rsidP="001B72A7">
      <w:pPr>
        <w:pStyle w:val="a4"/>
        <w:keepNext/>
        <w:rPr>
          <w:rtl/>
        </w:rPr>
      </w:pPr>
      <w:bookmarkStart w:id="1817" w:name="ET_speaker_5552_440"/>
      <w:r w:rsidRPr="001B72A7">
        <w:rPr>
          <w:rStyle w:val="TagStyle"/>
          <w:rtl/>
        </w:rPr>
        <w:t xml:space="preserve"> &lt;&lt; דובר &gt;&gt;</w:t>
      </w:r>
      <w:r w:rsidRPr="00142305">
        <w:rPr>
          <w:rStyle w:val="TagStyle"/>
          <w:rtl/>
        </w:rPr>
        <w:t xml:space="preserve"> </w:t>
      </w:r>
      <w:r>
        <w:rPr>
          <w:rtl/>
        </w:rPr>
        <w:t>יוליה מלינובסקי (ישראל ביתנו):</w:t>
      </w:r>
      <w:r w:rsidRPr="00142305">
        <w:rPr>
          <w:rStyle w:val="TagStyle"/>
          <w:rtl/>
        </w:rPr>
        <w:t xml:space="preserve"> </w:t>
      </w:r>
      <w:r w:rsidRPr="001B72A7">
        <w:rPr>
          <w:rStyle w:val="TagStyle"/>
          <w:rtl/>
        </w:rPr>
        <w:t>&lt;&lt; דובר &gt;&gt;</w:t>
      </w:r>
      <w:r>
        <w:rPr>
          <w:rtl/>
        </w:rPr>
        <w:t xml:space="preserve">   </w:t>
      </w:r>
      <w:bookmarkEnd w:id="1817"/>
    </w:p>
    <w:p w:rsidR="00142305" w:rsidRDefault="00142305" w:rsidP="001B72A7">
      <w:pPr>
        <w:pStyle w:val="KeepWithNext"/>
        <w:rPr>
          <w:rtl/>
          <w:lang w:eastAsia="he-IL"/>
        </w:rPr>
      </w:pPr>
    </w:p>
    <w:p w:rsidR="00142305" w:rsidRDefault="00142305" w:rsidP="00142305">
      <w:pPr>
        <w:rPr>
          <w:rtl/>
          <w:lang w:eastAsia="he-IL"/>
        </w:rPr>
      </w:pPr>
      <w:bookmarkStart w:id="1818" w:name="_ETM_Q1_6188000"/>
      <w:bookmarkEnd w:id="1818"/>
      <w:r>
        <w:rPr>
          <w:rFonts w:hint="cs"/>
          <w:rtl/>
          <w:lang w:eastAsia="he-IL"/>
        </w:rPr>
        <w:t xml:space="preserve">מה ששמעתי, ככה הבנתי, מה ששמעתי בטלוויזיה, אני עקבתי. </w:t>
      </w:r>
    </w:p>
    <w:p w:rsidR="00142305" w:rsidRDefault="00142305" w:rsidP="00142305">
      <w:pPr>
        <w:rPr>
          <w:rtl/>
          <w:lang w:eastAsia="he-IL"/>
        </w:rPr>
      </w:pPr>
    </w:p>
    <w:p w:rsidR="00142305" w:rsidRDefault="00142305" w:rsidP="001B72A7">
      <w:pPr>
        <w:pStyle w:val="af6"/>
        <w:keepNext/>
        <w:rPr>
          <w:rtl/>
        </w:rPr>
      </w:pPr>
      <w:bookmarkStart w:id="1819" w:name="ET_yor_6157_441"/>
      <w:r w:rsidRPr="001B72A7">
        <w:rPr>
          <w:rStyle w:val="TagStyle"/>
          <w:rtl/>
        </w:rPr>
        <w:t xml:space="preserve"> &lt;&lt; יור &gt;&gt;</w:t>
      </w:r>
      <w:r w:rsidRPr="00142305">
        <w:rPr>
          <w:rStyle w:val="TagStyle"/>
          <w:rtl/>
        </w:rPr>
        <w:t xml:space="preserve"> </w:t>
      </w:r>
      <w:r>
        <w:rPr>
          <w:rtl/>
        </w:rPr>
        <w:t>היו"ר שמחה רוטמן:</w:t>
      </w:r>
      <w:r w:rsidRPr="00142305">
        <w:rPr>
          <w:rStyle w:val="TagStyle"/>
          <w:rtl/>
        </w:rPr>
        <w:t xml:space="preserve"> </w:t>
      </w:r>
      <w:r w:rsidRPr="001B72A7">
        <w:rPr>
          <w:rStyle w:val="TagStyle"/>
          <w:rtl/>
        </w:rPr>
        <w:t>&lt;&lt; יור &gt;&gt;</w:t>
      </w:r>
      <w:r>
        <w:rPr>
          <w:rtl/>
        </w:rPr>
        <w:t xml:space="preserve">   </w:t>
      </w:r>
      <w:bookmarkEnd w:id="1819"/>
    </w:p>
    <w:p w:rsidR="00142305" w:rsidRDefault="00142305" w:rsidP="001B72A7">
      <w:pPr>
        <w:pStyle w:val="KeepWithNext"/>
        <w:rPr>
          <w:rtl/>
          <w:lang w:eastAsia="he-IL"/>
        </w:rPr>
      </w:pPr>
    </w:p>
    <w:p w:rsidR="00142305" w:rsidRDefault="00142305" w:rsidP="00142305">
      <w:pPr>
        <w:rPr>
          <w:rtl/>
          <w:lang w:eastAsia="he-IL"/>
        </w:rPr>
      </w:pPr>
      <w:bookmarkStart w:id="1820" w:name="_ETM_Q1_6189000"/>
      <w:bookmarkEnd w:id="1820"/>
      <w:r>
        <w:rPr>
          <w:rFonts w:hint="cs"/>
          <w:rtl/>
          <w:lang w:eastAsia="he-IL"/>
        </w:rPr>
        <w:t>כן, אבל זה לא הוצג על ידי. המספר 300 למשל לא הוצג על ידי.</w:t>
      </w:r>
    </w:p>
    <w:p w:rsidR="00142305" w:rsidRDefault="00142305" w:rsidP="00142305">
      <w:pPr>
        <w:rPr>
          <w:rtl/>
          <w:lang w:eastAsia="he-IL"/>
        </w:rPr>
      </w:pPr>
      <w:bookmarkStart w:id="1821" w:name="_ETM_Q1_6192000"/>
      <w:bookmarkEnd w:id="1821"/>
    </w:p>
    <w:p w:rsidR="00142305" w:rsidRDefault="00142305" w:rsidP="001B72A7">
      <w:pPr>
        <w:pStyle w:val="-"/>
        <w:keepNext/>
        <w:rPr>
          <w:rtl/>
        </w:rPr>
      </w:pPr>
      <w:bookmarkStart w:id="1822" w:name="ET_speakercontinue_5552_442"/>
      <w:r w:rsidRPr="001B72A7">
        <w:rPr>
          <w:rStyle w:val="TagStyle"/>
          <w:rtl/>
        </w:rPr>
        <w:t xml:space="preserve"> &lt;&lt; דובר_המשך &gt;&gt;</w:t>
      </w:r>
      <w:r w:rsidRPr="00142305">
        <w:rPr>
          <w:rStyle w:val="TagStyle"/>
          <w:rtl/>
        </w:rPr>
        <w:t xml:space="preserve"> </w:t>
      </w:r>
      <w:r>
        <w:rPr>
          <w:rtl/>
        </w:rPr>
        <w:t>יוליה מלינובסקי (ישראל ביתנו):</w:t>
      </w:r>
      <w:r w:rsidRPr="00142305">
        <w:rPr>
          <w:rStyle w:val="TagStyle"/>
          <w:rtl/>
        </w:rPr>
        <w:t xml:space="preserve"> </w:t>
      </w:r>
      <w:r w:rsidRPr="001B72A7">
        <w:rPr>
          <w:rStyle w:val="TagStyle"/>
          <w:rtl/>
        </w:rPr>
        <w:t>&lt;&lt; דובר_המשך &gt;&gt;</w:t>
      </w:r>
      <w:r>
        <w:rPr>
          <w:rtl/>
        </w:rPr>
        <w:t xml:space="preserve">   </w:t>
      </w:r>
      <w:bookmarkEnd w:id="1822"/>
    </w:p>
    <w:p w:rsidR="00142305" w:rsidRDefault="00142305" w:rsidP="001B72A7">
      <w:pPr>
        <w:pStyle w:val="KeepWithNext"/>
        <w:rPr>
          <w:rtl/>
          <w:lang w:eastAsia="he-IL"/>
        </w:rPr>
      </w:pPr>
    </w:p>
    <w:p w:rsidR="00142305" w:rsidRDefault="00142305" w:rsidP="00142305">
      <w:pPr>
        <w:rPr>
          <w:rtl/>
          <w:lang w:eastAsia="he-IL"/>
        </w:rPr>
      </w:pPr>
      <w:bookmarkStart w:id="1823" w:name="_ETM_Q1_6193000"/>
      <w:bookmarkEnd w:id="1823"/>
      <w:r>
        <w:rPr>
          <w:rFonts w:hint="cs"/>
          <w:rtl/>
          <w:lang w:eastAsia="he-IL"/>
        </w:rPr>
        <w:t xml:space="preserve">טוב, בסדר. אז כנראה הדברים שכרגע שמענו זה לא הכי </w:t>
      </w:r>
      <w:bookmarkStart w:id="1824" w:name="_ETM_Q1_6203000"/>
      <w:bookmarkEnd w:id="1824"/>
      <w:r>
        <w:rPr>
          <w:rFonts w:hint="cs"/>
          <w:rtl/>
          <w:lang w:eastAsia="he-IL"/>
        </w:rPr>
        <w:t>מציאותי. צריך לבדוק את זה. צריך לעשות עבודת מטה. הנושא סופר חשוב, כי זה הליבה. צריך לשמוע את השב"כ איפה הם עומדים. אני רוצה לראות, תעשו עבודת</w:t>
      </w:r>
      <w:bookmarkStart w:id="1825" w:name="_ETM_Q1_6216000"/>
      <w:bookmarkEnd w:id="1825"/>
      <w:r>
        <w:rPr>
          <w:rFonts w:hint="cs"/>
          <w:rtl/>
          <w:lang w:eastAsia="he-IL"/>
        </w:rPr>
        <w:t xml:space="preserve"> הכנה, מה היו הדיונים בעשר השנים האחרונות. זה לא</w:t>
      </w:r>
      <w:bookmarkStart w:id="1826" w:name="_ETM_Q1_6217000"/>
      <w:bookmarkEnd w:id="1826"/>
      <w:r>
        <w:rPr>
          <w:rFonts w:hint="cs"/>
          <w:rtl/>
          <w:lang w:eastAsia="he-IL"/>
        </w:rPr>
        <w:t xml:space="preserve"> מעכשיו. נושא ההסתה לטרור זה לא חדש. </w:t>
      </w:r>
      <w:r w:rsidR="00D934CF">
        <w:rPr>
          <w:rFonts w:hint="cs"/>
          <w:rtl/>
          <w:lang w:eastAsia="he-IL"/>
        </w:rPr>
        <w:t xml:space="preserve">עם הרשתות החברתיות </w:t>
      </w:r>
      <w:bookmarkStart w:id="1827" w:name="_ETM_Q1_6226000"/>
      <w:bookmarkEnd w:id="1827"/>
      <w:r w:rsidR="00D934CF">
        <w:rPr>
          <w:rFonts w:hint="cs"/>
          <w:rtl/>
          <w:lang w:eastAsia="he-IL"/>
        </w:rPr>
        <w:t xml:space="preserve">זה קיבל יותר היקף. לברר מה היה? מה היו המסקנות? מה היו הכלים,? מה היו האינסטרומנטים? אם היו מסקנות </w:t>
      </w:r>
      <w:r w:rsidR="00D934CF">
        <w:rPr>
          <w:rFonts w:hint="eastAsia"/>
          <w:rtl/>
          <w:lang w:eastAsia="he-IL"/>
        </w:rPr>
        <w:t>–</w:t>
      </w:r>
      <w:r w:rsidR="00D934CF">
        <w:rPr>
          <w:rFonts w:hint="cs"/>
          <w:rtl/>
          <w:lang w:eastAsia="he-IL"/>
        </w:rPr>
        <w:t xml:space="preserve"> מה נעשה עם המסקנות? גם סטטיסטיק</w:t>
      </w:r>
      <w:r w:rsidR="00D934CF">
        <w:rPr>
          <w:rFonts w:hint="eastAsia"/>
          <w:rtl/>
          <w:lang w:eastAsia="he-IL"/>
        </w:rPr>
        <w:t>ה</w:t>
      </w:r>
      <w:r w:rsidR="00D934CF">
        <w:rPr>
          <w:rFonts w:hint="cs"/>
          <w:rtl/>
          <w:lang w:eastAsia="he-IL"/>
        </w:rPr>
        <w:t xml:space="preserve">, כמה כתבי אישום </w:t>
      </w:r>
      <w:r w:rsidR="00D73758">
        <w:rPr>
          <w:rFonts w:hint="cs"/>
          <w:rtl/>
          <w:lang w:eastAsia="he-IL"/>
        </w:rPr>
        <w:t>היו - - -</w:t>
      </w:r>
    </w:p>
    <w:p w:rsidR="00D73758" w:rsidRDefault="00D73758" w:rsidP="00142305">
      <w:pPr>
        <w:rPr>
          <w:rtl/>
          <w:lang w:eastAsia="he-IL"/>
        </w:rPr>
      </w:pPr>
    </w:p>
    <w:p w:rsidR="00D73758" w:rsidRDefault="00D73758" w:rsidP="001B72A7">
      <w:pPr>
        <w:pStyle w:val="af6"/>
        <w:keepNext/>
        <w:rPr>
          <w:rtl/>
        </w:rPr>
      </w:pPr>
      <w:bookmarkStart w:id="1828" w:name="ET_yor_6157_443"/>
      <w:r w:rsidRPr="001B72A7">
        <w:rPr>
          <w:rStyle w:val="TagStyle"/>
          <w:rtl/>
        </w:rPr>
        <w:t xml:space="preserve"> &lt;&lt; יור &gt;&gt;</w:t>
      </w:r>
      <w:r w:rsidRPr="00D73758">
        <w:rPr>
          <w:rStyle w:val="TagStyle"/>
          <w:rtl/>
        </w:rPr>
        <w:t xml:space="preserve"> </w:t>
      </w:r>
      <w:r>
        <w:rPr>
          <w:rtl/>
        </w:rPr>
        <w:t>היו"ר שמחה רוטמן:</w:t>
      </w:r>
      <w:r w:rsidRPr="00D73758">
        <w:rPr>
          <w:rStyle w:val="TagStyle"/>
          <w:rtl/>
        </w:rPr>
        <w:t xml:space="preserve"> </w:t>
      </w:r>
      <w:r w:rsidRPr="001B72A7">
        <w:rPr>
          <w:rStyle w:val="TagStyle"/>
          <w:rtl/>
        </w:rPr>
        <w:t>&lt;&lt; יור &gt;&gt;</w:t>
      </w:r>
      <w:r>
        <w:rPr>
          <w:rtl/>
        </w:rPr>
        <w:t xml:space="preserve">   </w:t>
      </w:r>
      <w:bookmarkEnd w:id="1828"/>
    </w:p>
    <w:p w:rsidR="00D73758" w:rsidRDefault="00D73758" w:rsidP="001B72A7">
      <w:pPr>
        <w:pStyle w:val="KeepWithNext"/>
        <w:rPr>
          <w:rtl/>
          <w:lang w:eastAsia="he-IL"/>
        </w:rPr>
      </w:pPr>
    </w:p>
    <w:p w:rsidR="00D73758" w:rsidRDefault="00D73758" w:rsidP="00D73758">
      <w:pPr>
        <w:rPr>
          <w:rtl/>
          <w:lang w:eastAsia="he-IL"/>
        </w:rPr>
      </w:pPr>
      <w:r>
        <w:rPr>
          <w:rFonts w:hint="cs"/>
          <w:rtl/>
          <w:lang w:eastAsia="he-IL"/>
        </w:rPr>
        <w:t xml:space="preserve">יוליה, </w:t>
      </w:r>
      <w:bookmarkStart w:id="1829" w:name="_ETM_Q1_6240000"/>
      <w:bookmarkEnd w:id="1829"/>
      <w:r>
        <w:rPr>
          <w:rFonts w:hint="cs"/>
          <w:rtl/>
          <w:lang w:eastAsia="he-IL"/>
        </w:rPr>
        <w:t xml:space="preserve">כתבי אישום דווקא יש. </w:t>
      </w:r>
    </w:p>
    <w:p w:rsidR="00D73758" w:rsidRDefault="00D73758" w:rsidP="00D73758">
      <w:pPr>
        <w:rPr>
          <w:rtl/>
          <w:lang w:eastAsia="he-IL"/>
        </w:rPr>
      </w:pPr>
    </w:p>
    <w:p w:rsidR="00D73758" w:rsidRDefault="00D73758" w:rsidP="001B72A7">
      <w:pPr>
        <w:pStyle w:val="-"/>
        <w:keepNext/>
        <w:rPr>
          <w:rtl/>
        </w:rPr>
      </w:pPr>
      <w:bookmarkStart w:id="1830" w:name="ET_speakercontinue_5552_444"/>
      <w:r w:rsidRPr="001B72A7">
        <w:rPr>
          <w:rStyle w:val="TagStyle"/>
          <w:rtl/>
        </w:rPr>
        <w:t xml:space="preserve"> &lt;&lt; דובר_המשך &gt;&gt;</w:t>
      </w:r>
      <w:r w:rsidRPr="00D73758">
        <w:rPr>
          <w:rStyle w:val="TagStyle"/>
          <w:rtl/>
        </w:rPr>
        <w:t xml:space="preserve"> </w:t>
      </w:r>
      <w:r>
        <w:rPr>
          <w:rtl/>
        </w:rPr>
        <w:t>יוליה מלינובסקי (ישראל ביתנו):</w:t>
      </w:r>
      <w:r w:rsidRPr="00D73758">
        <w:rPr>
          <w:rStyle w:val="TagStyle"/>
          <w:rtl/>
        </w:rPr>
        <w:t xml:space="preserve"> </w:t>
      </w:r>
      <w:r w:rsidRPr="001B72A7">
        <w:rPr>
          <w:rStyle w:val="TagStyle"/>
          <w:rtl/>
        </w:rPr>
        <w:t>&lt;&lt; דובר_המשך &gt;&gt;</w:t>
      </w:r>
      <w:r>
        <w:rPr>
          <w:rtl/>
        </w:rPr>
        <w:t xml:space="preserve">   </w:t>
      </w:r>
      <w:bookmarkEnd w:id="1830"/>
    </w:p>
    <w:p w:rsidR="00D73758" w:rsidRDefault="00D73758" w:rsidP="001B72A7">
      <w:pPr>
        <w:pStyle w:val="KeepWithNext"/>
        <w:rPr>
          <w:rtl/>
        </w:rPr>
      </w:pPr>
    </w:p>
    <w:p w:rsidR="00D73758" w:rsidRDefault="00D73758" w:rsidP="00D73758">
      <w:pPr>
        <w:rPr>
          <w:rtl/>
        </w:rPr>
      </w:pPr>
      <w:r>
        <w:rPr>
          <w:rFonts w:hint="cs"/>
          <w:rtl/>
        </w:rPr>
        <w:t>זה כבר יש. יופי, גילינו את זה.</w:t>
      </w:r>
      <w:bookmarkStart w:id="1831" w:name="_ETM_Q1_6241000"/>
      <w:bookmarkEnd w:id="1831"/>
      <w:r>
        <w:rPr>
          <w:rFonts w:hint="cs"/>
          <w:rtl/>
        </w:rPr>
        <w:t xml:space="preserve"> אני לא רוצה פה להפוך - - -</w:t>
      </w:r>
    </w:p>
    <w:p w:rsidR="00D73758" w:rsidRDefault="00D73758" w:rsidP="00D73758">
      <w:pPr>
        <w:rPr>
          <w:rtl/>
        </w:rPr>
      </w:pPr>
    </w:p>
    <w:p w:rsidR="00D73758" w:rsidRDefault="00D73758" w:rsidP="001B72A7">
      <w:pPr>
        <w:pStyle w:val="af6"/>
        <w:keepNext/>
        <w:rPr>
          <w:rtl/>
        </w:rPr>
      </w:pPr>
      <w:bookmarkStart w:id="1832" w:name="ET_yor_6157_445"/>
      <w:r w:rsidRPr="001B72A7">
        <w:rPr>
          <w:rStyle w:val="TagStyle"/>
          <w:rtl/>
        </w:rPr>
        <w:t xml:space="preserve"> &lt;&lt; יור &gt;&gt;</w:t>
      </w:r>
      <w:r w:rsidRPr="00D73758">
        <w:rPr>
          <w:rStyle w:val="TagStyle"/>
          <w:rtl/>
        </w:rPr>
        <w:t xml:space="preserve"> </w:t>
      </w:r>
      <w:r>
        <w:rPr>
          <w:rtl/>
        </w:rPr>
        <w:t>היו"ר שמחה רוטמן:</w:t>
      </w:r>
      <w:r w:rsidRPr="00D73758">
        <w:rPr>
          <w:rStyle w:val="TagStyle"/>
          <w:rtl/>
        </w:rPr>
        <w:t xml:space="preserve"> </w:t>
      </w:r>
      <w:r w:rsidRPr="001B72A7">
        <w:rPr>
          <w:rStyle w:val="TagStyle"/>
          <w:rtl/>
        </w:rPr>
        <w:t>&lt;&lt; יור &gt;&gt;</w:t>
      </w:r>
      <w:r>
        <w:rPr>
          <w:rtl/>
        </w:rPr>
        <w:t xml:space="preserve">   </w:t>
      </w:r>
      <w:bookmarkEnd w:id="1832"/>
    </w:p>
    <w:p w:rsidR="00D73758" w:rsidRDefault="00D73758" w:rsidP="001B72A7">
      <w:pPr>
        <w:pStyle w:val="KeepWithNext"/>
        <w:rPr>
          <w:rtl/>
        </w:rPr>
      </w:pPr>
    </w:p>
    <w:p w:rsidR="00D73758" w:rsidRDefault="00D73758" w:rsidP="00D73758">
      <w:pPr>
        <w:rPr>
          <w:rtl/>
        </w:rPr>
      </w:pPr>
      <w:r>
        <w:rPr>
          <w:rFonts w:hint="cs"/>
          <w:rtl/>
        </w:rPr>
        <w:t>לא גילינו, אנחנו</w:t>
      </w:r>
      <w:bookmarkStart w:id="1833" w:name="_ETM_Q1_6243000"/>
      <w:bookmarkEnd w:id="1833"/>
      <w:r>
        <w:rPr>
          <w:rFonts w:hint="cs"/>
          <w:rtl/>
        </w:rPr>
        <w:t xml:space="preserve"> מכירים את זה. </w:t>
      </w:r>
    </w:p>
    <w:p w:rsidR="00D73758" w:rsidRDefault="00D73758" w:rsidP="00D73758">
      <w:pPr>
        <w:rPr>
          <w:rtl/>
        </w:rPr>
      </w:pPr>
      <w:bookmarkStart w:id="1834" w:name="_ETM_Q1_6248000"/>
      <w:bookmarkEnd w:id="1834"/>
    </w:p>
    <w:p w:rsidR="00D73758" w:rsidRDefault="00D73758" w:rsidP="001B72A7">
      <w:pPr>
        <w:pStyle w:val="a4"/>
        <w:keepNext/>
        <w:rPr>
          <w:rtl/>
        </w:rPr>
      </w:pPr>
      <w:bookmarkStart w:id="1835" w:name="ET_speaker_5552_446"/>
      <w:r w:rsidRPr="001B72A7">
        <w:rPr>
          <w:rStyle w:val="TagStyle"/>
          <w:rtl/>
        </w:rPr>
        <w:t xml:space="preserve"> &lt;&lt; דובר &gt;&gt;</w:t>
      </w:r>
      <w:r w:rsidRPr="00D73758">
        <w:rPr>
          <w:rStyle w:val="TagStyle"/>
          <w:rtl/>
        </w:rPr>
        <w:t xml:space="preserve"> </w:t>
      </w:r>
      <w:r>
        <w:rPr>
          <w:rtl/>
        </w:rPr>
        <w:t>יוליה מלינובסקי (ישראל ביתנו):</w:t>
      </w:r>
      <w:r w:rsidRPr="00D73758">
        <w:rPr>
          <w:rStyle w:val="TagStyle"/>
          <w:rtl/>
        </w:rPr>
        <w:t xml:space="preserve"> </w:t>
      </w:r>
      <w:r w:rsidRPr="001B72A7">
        <w:rPr>
          <w:rStyle w:val="TagStyle"/>
          <w:rtl/>
        </w:rPr>
        <w:t>&lt;&lt; דובר &gt;&gt;</w:t>
      </w:r>
      <w:r>
        <w:rPr>
          <w:rtl/>
        </w:rPr>
        <w:t xml:space="preserve">   </w:t>
      </w:r>
      <w:bookmarkEnd w:id="1835"/>
    </w:p>
    <w:p w:rsidR="00D73758" w:rsidRDefault="00D73758" w:rsidP="001B72A7">
      <w:pPr>
        <w:pStyle w:val="KeepWithNext"/>
        <w:rPr>
          <w:rtl/>
        </w:rPr>
      </w:pPr>
    </w:p>
    <w:p w:rsidR="00D73758" w:rsidRDefault="00D73758" w:rsidP="00D73758">
      <w:pPr>
        <w:rPr>
          <w:rtl/>
        </w:rPr>
      </w:pPr>
      <w:r>
        <w:rPr>
          <w:rFonts w:hint="cs"/>
          <w:rtl/>
        </w:rPr>
        <w:t xml:space="preserve">אני לא רוצה שהדיון הזה יהיה </w:t>
      </w:r>
      <w:bookmarkStart w:id="1836" w:name="_ETM_Q1_6250000"/>
      <w:bookmarkEnd w:id="1836"/>
      <w:r>
        <w:rPr>
          <w:rFonts w:hint="cs"/>
          <w:rtl/>
        </w:rPr>
        <w:t>עכשיו עריפת ראשים לפרקליטות ולמשטרה.</w:t>
      </w:r>
    </w:p>
    <w:p w:rsidR="00D73758" w:rsidRDefault="00D73758" w:rsidP="00D73758">
      <w:pPr>
        <w:rPr>
          <w:rtl/>
        </w:rPr>
      </w:pPr>
    </w:p>
    <w:p w:rsidR="00D73758" w:rsidRDefault="00D73758" w:rsidP="001B72A7">
      <w:pPr>
        <w:pStyle w:val="af6"/>
        <w:keepNext/>
        <w:rPr>
          <w:rtl/>
        </w:rPr>
      </w:pPr>
      <w:bookmarkStart w:id="1837" w:name="ET_yor_6157_447"/>
      <w:r w:rsidRPr="001B72A7">
        <w:rPr>
          <w:rStyle w:val="TagStyle"/>
          <w:rtl/>
        </w:rPr>
        <w:t xml:space="preserve"> &lt;&lt; יור &gt;&gt;</w:t>
      </w:r>
      <w:r w:rsidRPr="00D73758">
        <w:rPr>
          <w:rStyle w:val="TagStyle"/>
          <w:rtl/>
        </w:rPr>
        <w:t xml:space="preserve"> </w:t>
      </w:r>
      <w:r>
        <w:rPr>
          <w:rtl/>
        </w:rPr>
        <w:t>היו"ר שמחה רוטמן:</w:t>
      </w:r>
      <w:r w:rsidRPr="00D73758">
        <w:rPr>
          <w:rStyle w:val="TagStyle"/>
          <w:rtl/>
        </w:rPr>
        <w:t xml:space="preserve"> </w:t>
      </w:r>
      <w:r w:rsidRPr="001B72A7">
        <w:rPr>
          <w:rStyle w:val="TagStyle"/>
          <w:rtl/>
        </w:rPr>
        <w:t>&lt;&lt; יור &gt;&gt;</w:t>
      </w:r>
      <w:r>
        <w:rPr>
          <w:rtl/>
        </w:rPr>
        <w:t xml:space="preserve">   </w:t>
      </w:r>
      <w:bookmarkEnd w:id="1837"/>
    </w:p>
    <w:p w:rsidR="00D73758" w:rsidRDefault="00D73758" w:rsidP="001B72A7">
      <w:pPr>
        <w:pStyle w:val="KeepWithNext"/>
        <w:rPr>
          <w:rtl/>
        </w:rPr>
      </w:pPr>
    </w:p>
    <w:p w:rsidR="00D73758" w:rsidRDefault="00D73758" w:rsidP="00D73758">
      <w:pPr>
        <w:rPr>
          <w:rtl/>
        </w:rPr>
      </w:pPr>
      <w:r>
        <w:rPr>
          <w:rFonts w:hint="cs"/>
          <w:rtl/>
        </w:rPr>
        <w:t>יוליה, את - - -</w:t>
      </w:r>
    </w:p>
    <w:p w:rsidR="00D73758" w:rsidRDefault="00D73758" w:rsidP="00D73758">
      <w:pPr>
        <w:rPr>
          <w:rtl/>
        </w:rPr>
      </w:pPr>
    </w:p>
    <w:p w:rsidR="00D73758" w:rsidRDefault="00D73758" w:rsidP="001B72A7">
      <w:pPr>
        <w:pStyle w:val="-"/>
        <w:keepNext/>
        <w:rPr>
          <w:rtl/>
        </w:rPr>
      </w:pPr>
      <w:bookmarkStart w:id="1838" w:name="ET_speakercontinue_5552_448"/>
      <w:r w:rsidRPr="001B72A7">
        <w:rPr>
          <w:rStyle w:val="TagStyle"/>
          <w:rtl/>
        </w:rPr>
        <w:t xml:space="preserve"> &lt;&lt; דובר_המשך &gt;&gt;</w:t>
      </w:r>
      <w:r w:rsidRPr="00D73758">
        <w:rPr>
          <w:rStyle w:val="TagStyle"/>
          <w:rtl/>
        </w:rPr>
        <w:t xml:space="preserve"> </w:t>
      </w:r>
      <w:r>
        <w:rPr>
          <w:rtl/>
        </w:rPr>
        <w:t>יוליה מלינובסקי (ישראל ביתנו):</w:t>
      </w:r>
      <w:r w:rsidRPr="00D73758">
        <w:rPr>
          <w:rStyle w:val="TagStyle"/>
          <w:rtl/>
        </w:rPr>
        <w:t xml:space="preserve"> </w:t>
      </w:r>
      <w:r w:rsidRPr="001B72A7">
        <w:rPr>
          <w:rStyle w:val="TagStyle"/>
          <w:rtl/>
        </w:rPr>
        <w:t>&lt;&lt; דובר_המשך &gt;&gt;</w:t>
      </w:r>
      <w:r>
        <w:rPr>
          <w:rtl/>
        </w:rPr>
        <w:t xml:space="preserve">   </w:t>
      </w:r>
      <w:bookmarkEnd w:id="1838"/>
    </w:p>
    <w:p w:rsidR="00D73758" w:rsidRDefault="00D73758" w:rsidP="001B72A7">
      <w:pPr>
        <w:pStyle w:val="KeepWithNext"/>
        <w:rPr>
          <w:rtl/>
        </w:rPr>
      </w:pPr>
    </w:p>
    <w:p w:rsidR="00D73758" w:rsidRPr="00D73758" w:rsidRDefault="00D73758" w:rsidP="00D73758">
      <w:pPr>
        <w:rPr>
          <w:rtl/>
        </w:rPr>
      </w:pPr>
      <w:r>
        <w:rPr>
          <w:rFonts w:hint="cs"/>
          <w:rtl/>
        </w:rPr>
        <w:t xml:space="preserve">זה לא </w:t>
      </w:r>
      <w:bookmarkStart w:id="1839" w:name="_ETM_Q1_6251000"/>
      <w:bookmarkEnd w:id="1839"/>
      <w:r>
        <w:rPr>
          <w:rFonts w:hint="cs"/>
          <w:rtl/>
        </w:rPr>
        <w:t xml:space="preserve">המצב, תפסיקו עם הדבר הזה. המון שנים הייתם בשלטון, </w:t>
      </w:r>
      <w:bookmarkStart w:id="1840" w:name="_ETM_Q1_6255000"/>
      <w:bookmarkEnd w:id="1840"/>
      <w:r>
        <w:rPr>
          <w:rFonts w:hint="cs"/>
          <w:rtl/>
        </w:rPr>
        <w:t xml:space="preserve">לא טיפלתם, עכשיו פתאום </w:t>
      </w:r>
      <w:r w:rsidR="006A56D3">
        <w:rPr>
          <w:rFonts w:hint="cs"/>
          <w:rtl/>
        </w:rPr>
        <w:t xml:space="preserve">בלהט </w:t>
      </w:r>
      <w:r w:rsidR="006A56D3">
        <w:rPr>
          <w:rFonts w:hint="eastAsia"/>
          <w:rtl/>
        </w:rPr>
        <w:t>–</w:t>
      </w:r>
      <w:r w:rsidR="006A56D3">
        <w:rPr>
          <w:rFonts w:hint="cs"/>
          <w:rtl/>
        </w:rPr>
        <w:t xml:space="preserve"> הכול נורא.</w:t>
      </w:r>
      <w:r>
        <w:rPr>
          <w:rFonts w:hint="cs"/>
          <w:rtl/>
        </w:rPr>
        <w:t xml:space="preserve"> </w:t>
      </w:r>
    </w:p>
    <w:p w:rsidR="00941EE5" w:rsidRDefault="00941EE5" w:rsidP="00764DAF">
      <w:pPr>
        <w:rPr>
          <w:rtl/>
        </w:rPr>
      </w:pPr>
      <w:bookmarkStart w:id="1841" w:name="_ETM_Q1_5741657"/>
      <w:bookmarkStart w:id="1842" w:name="_ETM_Q1_5741735"/>
      <w:bookmarkStart w:id="1843" w:name="_ETM_Q1_5549584"/>
      <w:bookmarkStart w:id="1844" w:name="_ETM_Q1_5549630"/>
      <w:bookmarkStart w:id="1845" w:name="_ETM_Q1_6270614"/>
      <w:bookmarkEnd w:id="1841"/>
      <w:bookmarkEnd w:id="1842"/>
      <w:bookmarkEnd w:id="1843"/>
      <w:bookmarkEnd w:id="1844"/>
      <w:bookmarkEnd w:id="1845"/>
    </w:p>
    <w:p w:rsidR="006A56D3" w:rsidRDefault="006A56D3" w:rsidP="001B72A7">
      <w:pPr>
        <w:pStyle w:val="af6"/>
        <w:keepNext/>
        <w:rPr>
          <w:rtl/>
        </w:rPr>
      </w:pPr>
      <w:bookmarkStart w:id="1846" w:name="ET_yor_6157_449"/>
      <w:r w:rsidRPr="001B72A7">
        <w:rPr>
          <w:rStyle w:val="TagStyle"/>
          <w:rtl/>
        </w:rPr>
        <w:t xml:space="preserve"> &lt;&lt; יור &gt;&gt;</w:t>
      </w:r>
      <w:r w:rsidRPr="006A56D3">
        <w:rPr>
          <w:rStyle w:val="TagStyle"/>
          <w:rtl/>
        </w:rPr>
        <w:t xml:space="preserve"> </w:t>
      </w:r>
      <w:r>
        <w:rPr>
          <w:rtl/>
        </w:rPr>
        <w:t>היו"ר שמחה רוטמן:</w:t>
      </w:r>
      <w:r w:rsidRPr="006A56D3">
        <w:rPr>
          <w:rStyle w:val="TagStyle"/>
          <w:rtl/>
        </w:rPr>
        <w:t xml:space="preserve"> </w:t>
      </w:r>
      <w:r w:rsidRPr="001B72A7">
        <w:rPr>
          <w:rStyle w:val="TagStyle"/>
          <w:rtl/>
        </w:rPr>
        <w:t>&lt;&lt; יור &gt;&gt;</w:t>
      </w:r>
      <w:r>
        <w:rPr>
          <w:rtl/>
        </w:rPr>
        <w:t xml:space="preserve">   </w:t>
      </w:r>
      <w:bookmarkEnd w:id="1846"/>
    </w:p>
    <w:p w:rsidR="006A56D3" w:rsidRDefault="006A56D3" w:rsidP="001B72A7">
      <w:pPr>
        <w:pStyle w:val="KeepWithNext"/>
        <w:rPr>
          <w:rtl/>
          <w:lang w:eastAsia="he-IL"/>
        </w:rPr>
      </w:pPr>
    </w:p>
    <w:p w:rsidR="006A56D3" w:rsidRDefault="006A56D3" w:rsidP="006A56D3">
      <w:pPr>
        <w:rPr>
          <w:rtl/>
          <w:lang w:eastAsia="he-IL"/>
        </w:rPr>
      </w:pPr>
      <w:r>
        <w:rPr>
          <w:rFonts w:hint="cs"/>
          <w:rtl/>
          <w:lang w:eastAsia="he-IL"/>
        </w:rPr>
        <w:t xml:space="preserve">יוליה, </w:t>
      </w:r>
      <w:r w:rsidR="00B94962">
        <w:rPr>
          <w:rFonts w:hint="cs"/>
          <w:rtl/>
          <w:lang w:eastAsia="he-IL"/>
        </w:rPr>
        <w:t xml:space="preserve">את היית בשלטון יותר מכולם, </w:t>
      </w:r>
      <w:r>
        <w:rPr>
          <w:rFonts w:hint="cs"/>
          <w:rtl/>
          <w:lang w:eastAsia="he-IL"/>
        </w:rPr>
        <w:t>מה את רוצה?</w:t>
      </w:r>
    </w:p>
    <w:p w:rsidR="006A56D3" w:rsidRDefault="006A56D3" w:rsidP="006A56D3">
      <w:pPr>
        <w:rPr>
          <w:rtl/>
          <w:lang w:eastAsia="he-IL"/>
        </w:rPr>
      </w:pPr>
      <w:bookmarkStart w:id="1847" w:name="_ETM_Q1_6263000"/>
      <w:bookmarkEnd w:id="1847"/>
    </w:p>
    <w:p w:rsidR="006A56D3" w:rsidRDefault="006A56D3" w:rsidP="001B72A7">
      <w:pPr>
        <w:pStyle w:val="-"/>
        <w:keepNext/>
        <w:rPr>
          <w:rtl/>
        </w:rPr>
      </w:pPr>
      <w:bookmarkStart w:id="1848" w:name="ET_speakercontinue_5552_450"/>
      <w:r w:rsidRPr="001B72A7">
        <w:rPr>
          <w:rStyle w:val="TagStyle"/>
          <w:rtl/>
        </w:rPr>
        <w:t xml:space="preserve"> &lt;&lt; דובר_המשך &gt;&gt;</w:t>
      </w:r>
      <w:r w:rsidRPr="006A56D3">
        <w:rPr>
          <w:rStyle w:val="TagStyle"/>
          <w:rtl/>
        </w:rPr>
        <w:t xml:space="preserve"> </w:t>
      </w:r>
      <w:r>
        <w:rPr>
          <w:rtl/>
        </w:rPr>
        <w:t>יוליה מלינובסקי (ישראל ביתנו):</w:t>
      </w:r>
      <w:r w:rsidRPr="006A56D3">
        <w:rPr>
          <w:rStyle w:val="TagStyle"/>
          <w:rtl/>
        </w:rPr>
        <w:t xml:space="preserve"> </w:t>
      </w:r>
      <w:r w:rsidRPr="001B72A7">
        <w:rPr>
          <w:rStyle w:val="TagStyle"/>
          <w:rtl/>
        </w:rPr>
        <w:t>&lt;&lt; דובר_המשך &gt;&gt;</w:t>
      </w:r>
      <w:r>
        <w:rPr>
          <w:rtl/>
        </w:rPr>
        <w:t xml:space="preserve">   </w:t>
      </w:r>
      <w:bookmarkEnd w:id="1848"/>
    </w:p>
    <w:p w:rsidR="006A56D3" w:rsidRDefault="006A56D3" w:rsidP="001B72A7">
      <w:pPr>
        <w:pStyle w:val="KeepWithNext"/>
        <w:rPr>
          <w:rtl/>
          <w:lang w:eastAsia="he-IL"/>
        </w:rPr>
      </w:pPr>
    </w:p>
    <w:p w:rsidR="006A56D3" w:rsidRPr="006A56D3" w:rsidRDefault="006A56D3" w:rsidP="006A56D3">
      <w:pPr>
        <w:rPr>
          <w:rtl/>
          <w:lang w:eastAsia="he-IL"/>
        </w:rPr>
      </w:pPr>
      <w:r>
        <w:rPr>
          <w:rFonts w:hint="cs"/>
          <w:rtl/>
          <w:lang w:eastAsia="he-IL"/>
        </w:rPr>
        <w:t>כן נורא. אבל זה לא מעכשיו. זה קורה כבר הרבה מאוד זמן.</w:t>
      </w:r>
    </w:p>
    <w:p w:rsidR="006A56D3" w:rsidRDefault="006A56D3" w:rsidP="00764DAF">
      <w:pPr>
        <w:rPr>
          <w:rtl/>
        </w:rPr>
      </w:pPr>
    </w:p>
    <w:p w:rsidR="00941EE5" w:rsidRDefault="00941EE5" w:rsidP="001B72A7">
      <w:pPr>
        <w:pStyle w:val="a4"/>
        <w:keepNext/>
        <w:rPr>
          <w:rtl/>
        </w:rPr>
      </w:pPr>
      <w:bookmarkStart w:id="1849" w:name="ET_speaker_6164_115"/>
      <w:r w:rsidRPr="001B72A7">
        <w:rPr>
          <w:rStyle w:val="TagStyle"/>
          <w:rtl/>
        </w:rPr>
        <w:t xml:space="preserve"> &lt;&lt; דובר &gt;&gt;</w:t>
      </w:r>
      <w:r w:rsidRPr="00941EE5">
        <w:rPr>
          <w:rStyle w:val="TagStyle"/>
          <w:rtl/>
        </w:rPr>
        <w:t xml:space="preserve"> </w:t>
      </w:r>
      <w:r>
        <w:rPr>
          <w:rtl/>
        </w:rPr>
        <w:t>עמית הלוי (הליכוד):</w:t>
      </w:r>
      <w:r w:rsidRPr="00941EE5">
        <w:rPr>
          <w:rStyle w:val="TagStyle"/>
          <w:rtl/>
        </w:rPr>
        <w:t xml:space="preserve"> </w:t>
      </w:r>
      <w:r w:rsidRPr="001B72A7">
        <w:rPr>
          <w:rStyle w:val="TagStyle"/>
          <w:rtl/>
        </w:rPr>
        <w:t>&lt;&lt; דובר &gt;&gt;</w:t>
      </w:r>
      <w:r>
        <w:rPr>
          <w:rtl/>
        </w:rPr>
        <w:t xml:space="preserve">   </w:t>
      </w:r>
      <w:bookmarkEnd w:id="1849"/>
    </w:p>
    <w:p w:rsidR="00941EE5" w:rsidRDefault="00941EE5" w:rsidP="001B72A7">
      <w:pPr>
        <w:pStyle w:val="KeepWithNext"/>
        <w:rPr>
          <w:rtl/>
        </w:rPr>
      </w:pPr>
    </w:p>
    <w:p w:rsidR="00941EE5" w:rsidRDefault="00B94962" w:rsidP="00941EE5">
      <w:pPr>
        <w:rPr>
          <w:rtl/>
        </w:rPr>
      </w:pPr>
      <w:bookmarkStart w:id="1850" w:name="_ETM_Q1_6271020"/>
      <w:bookmarkStart w:id="1851" w:name="_ETM_Q1_6271055"/>
      <w:bookmarkEnd w:id="1850"/>
      <w:bookmarkEnd w:id="1851"/>
      <w:r>
        <w:rPr>
          <w:rFonts w:hint="cs"/>
          <w:rtl/>
        </w:rPr>
        <w:t>מה שאת עושה עכשיו יוליה, זה נקרא סיבוב.</w:t>
      </w:r>
    </w:p>
    <w:p w:rsidR="006A56D3" w:rsidRDefault="006A56D3" w:rsidP="00941EE5">
      <w:pPr>
        <w:rPr>
          <w:rtl/>
        </w:rPr>
      </w:pPr>
      <w:bookmarkStart w:id="1852" w:name="_ETM_Q1_6294524"/>
      <w:bookmarkStart w:id="1853" w:name="_ETM_Q1_6294584"/>
      <w:bookmarkEnd w:id="1852"/>
      <w:bookmarkEnd w:id="1853"/>
    </w:p>
    <w:p w:rsidR="006A56D3" w:rsidRDefault="006A56D3" w:rsidP="001B72A7">
      <w:pPr>
        <w:pStyle w:val="a4"/>
        <w:keepNext/>
        <w:rPr>
          <w:rtl/>
        </w:rPr>
      </w:pPr>
      <w:bookmarkStart w:id="1854" w:name="ET_speaker_5552_451"/>
      <w:r w:rsidRPr="001B72A7">
        <w:rPr>
          <w:rStyle w:val="TagStyle"/>
          <w:rtl/>
        </w:rPr>
        <w:t xml:space="preserve"> &lt;&lt; דובר &gt;&gt;</w:t>
      </w:r>
      <w:r w:rsidRPr="006A56D3">
        <w:rPr>
          <w:rStyle w:val="TagStyle"/>
          <w:rtl/>
        </w:rPr>
        <w:t xml:space="preserve"> </w:t>
      </w:r>
      <w:r>
        <w:rPr>
          <w:rtl/>
        </w:rPr>
        <w:t>יוליה מלינובסקי (ישראל ביתנו):</w:t>
      </w:r>
      <w:r w:rsidRPr="006A56D3">
        <w:rPr>
          <w:rStyle w:val="TagStyle"/>
          <w:rtl/>
        </w:rPr>
        <w:t xml:space="preserve"> </w:t>
      </w:r>
      <w:r w:rsidRPr="001B72A7">
        <w:rPr>
          <w:rStyle w:val="TagStyle"/>
          <w:rtl/>
        </w:rPr>
        <w:t>&lt;&lt; דובר &gt;&gt;</w:t>
      </w:r>
      <w:r>
        <w:rPr>
          <w:rtl/>
        </w:rPr>
        <w:t xml:space="preserve">   </w:t>
      </w:r>
      <w:bookmarkEnd w:id="1854"/>
    </w:p>
    <w:p w:rsidR="006A56D3" w:rsidRDefault="006A56D3" w:rsidP="001B72A7">
      <w:pPr>
        <w:pStyle w:val="KeepWithNext"/>
        <w:rPr>
          <w:rtl/>
          <w:lang w:eastAsia="he-IL"/>
        </w:rPr>
      </w:pPr>
    </w:p>
    <w:p w:rsidR="006A56D3" w:rsidRDefault="006A56D3" w:rsidP="006A56D3">
      <w:pPr>
        <w:rPr>
          <w:rtl/>
          <w:lang w:eastAsia="he-IL"/>
        </w:rPr>
      </w:pPr>
      <w:r>
        <w:rPr>
          <w:rFonts w:hint="cs"/>
          <w:rtl/>
          <w:lang w:eastAsia="he-IL"/>
        </w:rPr>
        <w:t xml:space="preserve">צריך לעשות בדק בית ולראות מה השתלשלות העניינים. ולא לעשות פה עכשיו מניפולציה </w:t>
      </w:r>
      <w:bookmarkStart w:id="1855" w:name="_ETM_Q1_6271000"/>
      <w:bookmarkEnd w:id="1855"/>
      <w:r>
        <w:rPr>
          <w:rFonts w:hint="cs"/>
          <w:rtl/>
          <w:lang w:eastAsia="he-IL"/>
        </w:rPr>
        <w:t>זולה.</w:t>
      </w:r>
      <w:r w:rsidR="00D46E6E">
        <w:rPr>
          <w:rFonts w:hint="cs"/>
          <w:rtl/>
          <w:lang w:eastAsia="he-IL"/>
        </w:rPr>
        <w:t xml:space="preserve"> כאילו לא היה ועכשיו זה פתאום קרה. תודה, אני </w:t>
      </w:r>
      <w:bookmarkStart w:id="1856" w:name="_ETM_Q1_6276000"/>
      <w:bookmarkEnd w:id="1856"/>
      <w:r w:rsidR="00D46E6E">
        <w:rPr>
          <w:rFonts w:hint="cs"/>
          <w:rtl/>
          <w:lang w:eastAsia="he-IL"/>
        </w:rPr>
        <w:t xml:space="preserve">הולכת. </w:t>
      </w:r>
    </w:p>
    <w:p w:rsidR="00D46E6E" w:rsidRDefault="00D46E6E" w:rsidP="006A56D3">
      <w:pPr>
        <w:rPr>
          <w:rtl/>
          <w:lang w:eastAsia="he-IL"/>
        </w:rPr>
      </w:pPr>
    </w:p>
    <w:p w:rsidR="00D46E6E" w:rsidRDefault="00D46E6E" w:rsidP="001B72A7">
      <w:pPr>
        <w:pStyle w:val="af6"/>
        <w:keepNext/>
        <w:rPr>
          <w:rtl/>
        </w:rPr>
      </w:pPr>
      <w:bookmarkStart w:id="1857" w:name="ET_yor_6157_452"/>
      <w:r w:rsidRPr="001B72A7">
        <w:rPr>
          <w:rStyle w:val="TagStyle"/>
          <w:rtl/>
        </w:rPr>
        <w:t xml:space="preserve"> &lt;&lt; יור &gt;&gt;</w:t>
      </w:r>
      <w:r w:rsidRPr="00D46E6E">
        <w:rPr>
          <w:rStyle w:val="TagStyle"/>
          <w:rtl/>
        </w:rPr>
        <w:t xml:space="preserve"> </w:t>
      </w:r>
      <w:r>
        <w:rPr>
          <w:rtl/>
        </w:rPr>
        <w:t>היו"ר שמחה רוטמן:</w:t>
      </w:r>
      <w:r w:rsidRPr="00D46E6E">
        <w:rPr>
          <w:rStyle w:val="TagStyle"/>
          <w:rtl/>
        </w:rPr>
        <w:t xml:space="preserve"> </w:t>
      </w:r>
      <w:r w:rsidRPr="001B72A7">
        <w:rPr>
          <w:rStyle w:val="TagStyle"/>
          <w:rtl/>
        </w:rPr>
        <w:t>&lt;&lt; יור &gt;&gt;</w:t>
      </w:r>
      <w:r>
        <w:rPr>
          <w:rtl/>
        </w:rPr>
        <w:t xml:space="preserve">   </w:t>
      </w:r>
      <w:bookmarkEnd w:id="1857"/>
    </w:p>
    <w:p w:rsidR="00D46E6E" w:rsidRDefault="00D46E6E" w:rsidP="001B72A7">
      <w:pPr>
        <w:pStyle w:val="KeepWithNext"/>
        <w:rPr>
          <w:rtl/>
          <w:lang w:eastAsia="he-IL"/>
        </w:rPr>
      </w:pPr>
    </w:p>
    <w:p w:rsidR="00D46E6E" w:rsidRDefault="00D46E6E" w:rsidP="00D46E6E">
      <w:pPr>
        <w:rPr>
          <w:rtl/>
          <w:lang w:eastAsia="he-IL"/>
        </w:rPr>
      </w:pPr>
      <w:r>
        <w:rPr>
          <w:rFonts w:hint="cs"/>
          <w:rtl/>
          <w:lang w:eastAsia="he-IL"/>
        </w:rPr>
        <w:t xml:space="preserve">יוליה, תודה רבה. רק אגיד לך </w:t>
      </w:r>
      <w:bookmarkStart w:id="1858" w:name="_ETM_Q1_6281000"/>
      <w:bookmarkEnd w:id="1858"/>
      <w:r>
        <w:rPr>
          <w:rFonts w:hint="cs"/>
          <w:rtl/>
          <w:lang w:eastAsia="he-IL"/>
        </w:rPr>
        <w:t xml:space="preserve">במשפט </w:t>
      </w:r>
      <w:r w:rsidR="00B94962">
        <w:rPr>
          <w:rFonts w:hint="cs"/>
          <w:rtl/>
          <w:lang w:eastAsia="he-IL"/>
        </w:rPr>
        <w:t>בנושא הזה. לפי הדיווח שהוזכר פה היו</w:t>
      </w:r>
      <w:r>
        <w:rPr>
          <w:rFonts w:hint="cs"/>
          <w:rtl/>
          <w:lang w:eastAsia="he-IL"/>
        </w:rPr>
        <w:t xml:space="preserve"> 23 כתבי</w:t>
      </w:r>
      <w:bookmarkStart w:id="1859" w:name="_ETM_Q1_6285000"/>
      <w:bookmarkEnd w:id="1859"/>
      <w:r>
        <w:rPr>
          <w:rFonts w:hint="cs"/>
          <w:rtl/>
          <w:lang w:eastAsia="he-IL"/>
        </w:rPr>
        <w:t xml:space="preserve"> אישום בתקופת הדיווח. </w:t>
      </w:r>
    </w:p>
    <w:p w:rsidR="00D46E6E" w:rsidRDefault="00D46E6E" w:rsidP="00D46E6E">
      <w:pPr>
        <w:rPr>
          <w:rtl/>
          <w:lang w:eastAsia="he-IL"/>
        </w:rPr>
      </w:pPr>
    </w:p>
    <w:p w:rsidR="00D46E6E" w:rsidRDefault="00D46E6E" w:rsidP="001B72A7">
      <w:pPr>
        <w:pStyle w:val="a4"/>
        <w:keepNext/>
        <w:rPr>
          <w:rtl/>
        </w:rPr>
      </w:pPr>
      <w:bookmarkStart w:id="1860" w:name="ET_speaker_5552_453"/>
      <w:r w:rsidRPr="001B72A7">
        <w:rPr>
          <w:rStyle w:val="TagStyle"/>
          <w:rtl/>
        </w:rPr>
        <w:t xml:space="preserve"> &lt;&lt; דובר &gt;&gt;</w:t>
      </w:r>
      <w:r w:rsidRPr="00D46E6E">
        <w:rPr>
          <w:rStyle w:val="TagStyle"/>
          <w:rtl/>
        </w:rPr>
        <w:t xml:space="preserve"> </w:t>
      </w:r>
      <w:r>
        <w:rPr>
          <w:rtl/>
        </w:rPr>
        <w:t>יוליה מלינובסקי (ישראל ביתנו):</w:t>
      </w:r>
      <w:r w:rsidRPr="00D46E6E">
        <w:rPr>
          <w:rStyle w:val="TagStyle"/>
          <w:rtl/>
        </w:rPr>
        <w:t xml:space="preserve"> </w:t>
      </w:r>
      <w:r w:rsidRPr="001B72A7">
        <w:rPr>
          <w:rStyle w:val="TagStyle"/>
          <w:rtl/>
        </w:rPr>
        <w:t>&lt;&lt; דובר &gt;&gt;</w:t>
      </w:r>
      <w:r>
        <w:rPr>
          <w:rtl/>
        </w:rPr>
        <w:t xml:space="preserve">   </w:t>
      </w:r>
      <w:bookmarkEnd w:id="1860"/>
    </w:p>
    <w:p w:rsidR="00D46E6E" w:rsidRDefault="00D46E6E" w:rsidP="001B72A7">
      <w:pPr>
        <w:pStyle w:val="KeepWithNext"/>
        <w:rPr>
          <w:rtl/>
          <w:lang w:eastAsia="he-IL"/>
        </w:rPr>
      </w:pPr>
    </w:p>
    <w:p w:rsidR="00D46E6E" w:rsidRDefault="00D46E6E" w:rsidP="00D46E6E">
      <w:pPr>
        <w:rPr>
          <w:rtl/>
          <w:lang w:eastAsia="he-IL"/>
        </w:rPr>
      </w:pPr>
      <w:r>
        <w:rPr>
          <w:rFonts w:hint="cs"/>
          <w:rtl/>
          <w:lang w:eastAsia="he-IL"/>
        </w:rPr>
        <w:t>תקופת דיווח זה שנה.</w:t>
      </w:r>
    </w:p>
    <w:p w:rsidR="00D46E6E" w:rsidRDefault="00D46E6E" w:rsidP="00D46E6E">
      <w:pPr>
        <w:rPr>
          <w:rtl/>
          <w:lang w:eastAsia="he-IL"/>
        </w:rPr>
      </w:pPr>
    </w:p>
    <w:p w:rsidR="00D46E6E" w:rsidRDefault="00D46E6E" w:rsidP="001B72A7">
      <w:pPr>
        <w:pStyle w:val="af6"/>
        <w:keepNext/>
        <w:rPr>
          <w:rtl/>
        </w:rPr>
      </w:pPr>
      <w:bookmarkStart w:id="1861" w:name="ET_yor_6157_454"/>
      <w:r w:rsidRPr="001B72A7">
        <w:rPr>
          <w:rStyle w:val="TagStyle"/>
          <w:rtl/>
        </w:rPr>
        <w:t xml:space="preserve"> &lt;&lt; יור &gt;&gt;</w:t>
      </w:r>
      <w:r w:rsidRPr="00D46E6E">
        <w:rPr>
          <w:rStyle w:val="TagStyle"/>
          <w:rtl/>
        </w:rPr>
        <w:t xml:space="preserve"> </w:t>
      </w:r>
      <w:r>
        <w:rPr>
          <w:rtl/>
        </w:rPr>
        <w:t>היו"ר שמחה רוטמן:</w:t>
      </w:r>
      <w:r w:rsidRPr="00D46E6E">
        <w:rPr>
          <w:rStyle w:val="TagStyle"/>
          <w:rtl/>
        </w:rPr>
        <w:t xml:space="preserve"> </w:t>
      </w:r>
      <w:r w:rsidRPr="001B72A7">
        <w:rPr>
          <w:rStyle w:val="TagStyle"/>
          <w:rtl/>
        </w:rPr>
        <w:t>&lt;&lt; יור &gt;&gt;</w:t>
      </w:r>
      <w:r>
        <w:rPr>
          <w:rtl/>
        </w:rPr>
        <w:t xml:space="preserve">   </w:t>
      </w:r>
      <w:bookmarkEnd w:id="1861"/>
    </w:p>
    <w:p w:rsidR="00D46E6E" w:rsidRDefault="00D46E6E" w:rsidP="001B72A7">
      <w:pPr>
        <w:pStyle w:val="KeepWithNext"/>
        <w:rPr>
          <w:rtl/>
          <w:lang w:eastAsia="he-IL"/>
        </w:rPr>
      </w:pPr>
    </w:p>
    <w:p w:rsidR="00D46E6E" w:rsidRDefault="003B28A6" w:rsidP="00D46E6E">
      <w:pPr>
        <w:rPr>
          <w:rtl/>
          <w:lang w:eastAsia="he-IL"/>
        </w:rPr>
      </w:pPr>
      <w:bookmarkStart w:id="1862" w:name="_ETM_Q1_6286000"/>
      <w:bookmarkEnd w:id="1862"/>
      <w:r>
        <w:rPr>
          <w:rFonts w:hint="cs"/>
          <w:rtl/>
          <w:lang w:eastAsia="he-IL"/>
        </w:rPr>
        <w:t>כשנה. נכון?</w:t>
      </w:r>
    </w:p>
    <w:p w:rsidR="003B28A6" w:rsidRDefault="003B28A6" w:rsidP="00D46E6E">
      <w:pPr>
        <w:rPr>
          <w:rtl/>
          <w:lang w:eastAsia="he-IL"/>
        </w:rPr>
      </w:pPr>
    </w:p>
    <w:p w:rsidR="003B28A6" w:rsidRDefault="003B28A6" w:rsidP="001B72A7">
      <w:pPr>
        <w:pStyle w:val="a4"/>
        <w:keepNext/>
        <w:rPr>
          <w:rtl/>
        </w:rPr>
      </w:pPr>
      <w:bookmarkStart w:id="1863" w:name="ET_speaker_דר_גור_בליי_455"/>
      <w:r w:rsidRPr="001B72A7">
        <w:rPr>
          <w:rStyle w:val="TagStyle"/>
          <w:rtl/>
        </w:rPr>
        <w:t xml:space="preserve"> &lt;&lt; דובר &gt;&gt;</w:t>
      </w:r>
      <w:r w:rsidRPr="003B28A6">
        <w:rPr>
          <w:rStyle w:val="TagStyle"/>
          <w:rtl/>
        </w:rPr>
        <w:t xml:space="preserve"> </w:t>
      </w:r>
      <w:r>
        <w:rPr>
          <w:rtl/>
        </w:rPr>
        <w:t>ד"ר גור בליי:</w:t>
      </w:r>
      <w:r w:rsidRPr="003B28A6">
        <w:rPr>
          <w:rStyle w:val="TagStyle"/>
          <w:rtl/>
        </w:rPr>
        <w:t xml:space="preserve"> </w:t>
      </w:r>
      <w:r w:rsidRPr="001B72A7">
        <w:rPr>
          <w:rStyle w:val="TagStyle"/>
          <w:rtl/>
        </w:rPr>
        <w:t>&lt;&lt; דובר &gt;&gt;</w:t>
      </w:r>
      <w:r>
        <w:rPr>
          <w:rtl/>
        </w:rPr>
        <w:t xml:space="preserve">   </w:t>
      </w:r>
      <w:bookmarkEnd w:id="1863"/>
    </w:p>
    <w:p w:rsidR="003B28A6" w:rsidRDefault="003B28A6" w:rsidP="001B72A7">
      <w:pPr>
        <w:pStyle w:val="KeepWithNext"/>
        <w:rPr>
          <w:rtl/>
          <w:lang w:eastAsia="he-IL"/>
        </w:rPr>
      </w:pPr>
    </w:p>
    <w:p w:rsidR="003B28A6" w:rsidRPr="003B28A6" w:rsidRDefault="003B28A6" w:rsidP="003B28A6">
      <w:pPr>
        <w:rPr>
          <w:rtl/>
          <w:lang w:eastAsia="he-IL"/>
        </w:rPr>
      </w:pPr>
      <w:r>
        <w:rPr>
          <w:rFonts w:hint="cs"/>
          <w:rtl/>
          <w:lang w:eastAsia="he-IL"/>
        </w:rPr>
        <w:t>כן. יולי</w:t>
      </w:r>
      <w:bookmarkStart w:id="1864" w:name="_ETM_Q1_6291000"/>
      <w:bookmarkEnd w:id="1864"/>
      <w:r>
        <w:rPr>
          <w:rFonts w:hint="cs"/>
          <w:rtl/>
          <w:lang w:eastAsia="he-IL"/>
        </w:rPr>
        <w:t xml:space="preserve"> עד יולי משנה שעברה. נכון לפני שנה. </w:t>
      </w:r>
    </w:p>
    <w:p w:rsidR="003B28A6" w:rsidRDefault="003B28A6" w:rsidP="00D46E6E">
      <w:pPr>
        <w:rPr>
          <w:rtl/>
          <w:lang w:eastAsia="he-IL"/>
        </w:rPr>
      </w:pPr>
    </w:p>
    <w:p w:rsidR="003B28A6" w:rsidRDefault="003B28A6" w:rsidP="001B72A7">
      <w:pPr>
        <w:pStyle w:val="af6"/>
        <w:keepNext/>
        <w:rPr>
          <w:rtl/>
        </w:rPr>
      </w:pPr>
      <w:bookmarkStart w:id="1865" w:name="ET_yor_6157_456"/>
      <w:r w:rsidRPr="001B72A7">
        <w:rPr>
          <w:rStyle w:val="TagStyle"/>
          <w:rtl/>
        </w:rPr>
        <w:t xml:space="preserve"> &lt;&lt; יור &gt;&gt;</w:t>
      </w:r>
      <w:r w:rsidRPr="003B28A6">
        <w:rPr>
          <w:rStyle w:val="TagStyle"/>
          <w:rtl/>
        </w:rPr>
        <w:t xml:space="preserve"> </w:t>
      </w:r>
      <w:r>
        <w:rPr>
          <w:rtl/>
        </w:rPr>
        <w:t>היו"ר שמחה רוטמן:</w:t>
      </w:r>
      <w:r w:rsidRPr="003B28A6">
        <w:rPr>
          <w:rStyle w:val="TagStyle"/>
          <w:rtl/>
        </w:rPr>
        <w:t xml:space="preserve"> </w:t>
      </w:r>
      <w:r w:rsidRPr="001B72A7">
        <w:rPr>
          <w:rStyle w:val="TagStyle"/>
          <w:rtl/>
        </w:rPr>
        <w:t>&lt;&lt; יור &gt;&gt;</w:t>
      </w:r>
      <w:r>
        <w:rPr>
          <w:rtl/>
        </w:rPr>
        <w:t xml:space="preserve">   </w:t>
      </w:r>
      <w:bookmarkEnd w:id="1865"/>
    </w:p>
    <w:p w:rsidR="003B28A6" w:rsidRDefault="003B28A6" w:rsidP="001B72A7">
      <w:pPr>
        <w:pStyle w:val="KeepWithNext"/>
        <w:rPr>
          <w:rtl/>
          <w:lang w:eastAsia="he-IL"/>
        </w:rPr>
      </w:pPr>
    </w:p>
    <w:p w:rsidR="003B28A6" w:rsidRDefault="003B28A6" w:rsidP="003B28A6">
      <w:pPr>
        <w:rPr>
          <w:rtl/>
          <w:lang w:eastAsia="he-IL"/>
        </w:rPr>
      </w:pPr>
      <w:r>
        <w:rPr>
          <w:rFonts w:hint="cs"/>
          <w:rtl/>
          <w:lang w:eastAsia="he-IL"/>
        </w:rPr>
        <w:t>נכון מלפני שנה, ועוד מעט נקבל את הדוח של 2023.</w:t>
      </w:r>
      <w:bookmarkStart w:id="1866" w:name="_ETM_Q1_6292000"/>
      <w:bookmarkEnd w:id="1866"/>
    </w:p>
    <w:p w:rsidR="00FE4B03" w:rsidRDefault="00FE4B03" w:rsidP="003B28A6">
      <w:pPr>
        <w:rPr>
          <w:rtl/>
          <w:lang w:eastAsia="he-IL"/>
        </w:rPr>
      </w:pPr>
    </w:p>
    <w:p w:rsidR="00FE4B03" w:rsidRDefault="00FE4B03" w:rsidP="001B72A7">
      <w:pPr>
        <w:pStyle w:val="a4"/>
        <w:keepNext/>
        <w:rPr>
          <w:rtl/>
        </w:rPr>
      </w:pPr>
      <w:bookmarkStart w:id="1867" w:name="ET_speaker_6156_457"/>
      <w:r w:rsidRPr="001B72A7">
        <w:rPr>
          <w:rStyle w:val="TagStyle"/>
          <w:rtl/>
        </w:rPr>
        <w:t xml:space="preserve"> &lt;&lt; דובר &gt;&gt;</w:t>
      </w:r>
      <w:r w:rsidRPr="00FE4B03">
        <w:rPr>
          <w:rStyle w:val="TagStyle"/>
          <w:rtl/>
        </w:rPr>
        <w:t xml:space="preserve"> </w:t>
      </w:r>
      <w:r>
        <w:rPr>
          <w:rtl/>
        </w:rPr>
        <w:t>גלעד קריב (העבודה):</w:t>
      </w:r>
      <w:r w:rsidRPr="00FE4B03">
        <w:rPr>
          <w:rStyle w:val="TagStyle"/>
          <w:rtl/>
        </w:rPr>
        <w:t xml:space="preserve"> </w:t>
      </w:r>
      <w:r w:rsidRPr="001B72A7">
        <w:rPr>
          <w:rStyle w:val="TagStyle"/>
          <w:rtl/>
        </w:rPr>
        <w:t>&lt;&lt; דובר &gt;&gt;</w:t>
      </w:r>
      <w:r>
        <w:rPr>
          <w:rtl/>
        </w:rPr>
        <w:t xml:space="preserve">   </w:t>
      </w:r>
      <w:bookmarkEnd w:id="1867"/>
    </w:p>
    <w:p w:rsidR="00FE4B03" w:rsidRDefault="00FE4B03" w:rsidP="001B72A7">
      <w:pPr>
        <w:pStyle w:val="KeepWithNext"/>
        <w:rPr>
          <w:rtl/>
          <w:lang w:eastAsia="he-IL"/>
        </w:rPr>
      </w:pPr>
    </w:p>
    <w:p w:rsidR="00FE4B03" w:rsidRDefault="00FE4B03" w:rsidP="00FE4B03">
      <w:pPr>
        <w:rPr>
          <w:rtl/>
          <w:lang w:eastAsia="he-IL"/>
        </w:rPr>
      </w:pPr>
      <w:r>
        <w:rPr>
          <w:rFonts w:hint="cs"/>
          <w:rtl/>
          <w:lang w:eastAsia="he-IL"/>
        </w:rPr>
        <w:t>וזאת עלייה לעומת שנים קודמות או ירידה?</w:t>
      </w:r>
    </w:p>
    <w:p w:rsidR="00FE4B03" w:rsidRDefault="00FE4B03" w:rsidP="00FE4B03">
      <w:pPr>
        <w:rPr>
          <w:rtl/>
          <w:lang w:eastAsia="he-IL"/>
        </w:rPr>
      </w:pPr>
      <w:bookmarkStart w:id="1868" w:name="_ETM_Q1_6299000"/>
      <w:bookmarkEnd w:id="1868"/>
    </w:p>
    <w:p w:rsidR="00FE4B03" w:rsidRDefault="00FE4B03" w:rsidP="001B72A7">
      <w:pPr>
        <w:pStyle w:val="af6"/>
        <w:keepNext/>
        <w:rPr>
          <w:rtl/>
        </w:rPr>
      </w:pPr>
      <w:bookmarkStart w:id="1869" w:name="ET_yor_6157_458"/>
      <w:r w:rsidRPr="001B72A7">
        <w:rPr>
          <w:rStyle w:val="TagStyle"/>
          <w:rtl/>
        </w:rPr>
        <w:t xml:space="preserve"> &lt;&lt; יור &gt;&gt;</w:t>
      </w:r>
      <w:r w:rsidRPr="00FE4B03">
        <w:rPr>
          <w:rStyle w:val="TagStyle"/>
          <w:rtl/>
        </w:rPr>
        <w:t xml:space="preserve"> </w:t>
      </w:r>
      <w:r>
        <w:rPr>
          <w:rtl/>
        </w:rPr>
        <w:t>היו"ר שמחה רוטמן:</w:t>
      </w:r>
      <w:r w:rsidRPr="00FE4B03">
        <w:rPr>
          <w:rStyle w:val="TagStyle"/>
          <w:rtl/>
        </w:rPr>
        <w:t xml:space="preserve"> </w:t>
      </w:r>
      <w:r w:rsidRPr="001B72A7">
        <w:rPr>
          <w:rStyle w:val="TagStyle"/>
          <w:rtl/>
        </w:rPr>
        <w:t>&lt;&lt; יור &gt;&gt;</w:t>
      </w:r>
      <w:r>
        <w:rPr>
          <w:rtl/>
        </w:rPr>
        <w:t xml:space="preserve">   </w:t>
      </w:r>
      <w:bookmarkEnd w:id="1869"/>
    </w:p>
    <w:p w:rsidR="00FE4B03" w:rsidRDefault="00FE4B03" w:rsidP="001B72A7">
      <w:pPr>
        <w:pStyle w:val="KeepWithNext"/>
        <w:rPr>
          <w:rtl/>
          <w:lang w:eastAsia="he-IL"/>
        </w:rPr>
      </w:pPr>
    </w:p>
    <w:p w:rsidR="00FE4B03" w:rsidRPr="00FE4B03" w:rsidRDefault="00FE4B03" w:rsidP="00FE4B03">
      <w:pPr>
        <w:rPr>
          <w:rtl/>
          <w:lang w:eastAsia="he-IL"/>
        </w:rPr>
      </w:pPr>
      <w:r>
        <w:rPr>
          <w:rFonts w:hint="cs"/>
          <w:rtl/>
          <w:lang w:eastAsia="he-IL"/>
        </w:rPr>
        <w:t>שנייה</w:t>
      </w:r>
      <w:bookmarkStart w:id="1870" w:name="_ETM_Q1_6300000"/>
      <w:bookmarkEnd w:id="1870"/>
      <w:r>
        <w:rPr>
          <w:rFonts w:hint="cs"/>
          <w:rtl/>
          <w:lang w:eastAsia="he-IL"/>
        </w:rPr>
        <w:t xml:space="preserve"> אחת. האמירה שלי ש-23 מקרים של הסתה לטרור, אני רואה </w:t>
      </w:r>
      <w:bookmarkStart w:id="1871" w:name="_ETM_Q1_6314000"/>
      <w:bookmarkEnd w:id="1871"/>
      <w:r>
        <w:rPr>
          <w:rFonts w:hint="cs"/>
          <w:rtl/>
          <w:lang w:eastAsia="he-IL"/>
        </w:rPr>
        <w:t xml:space="preserve">בחיפוש של שתי דקות בטוויטר. יש עלייה במספר פיגועי טרור. </w:t>
      </w:r>
      <w:bookmarkStart w:id="1872" w:name="_ETM_Q1_6325000"/>
      <w:bookmarkEnd w:id="1872"/>
      <w:r>
        <w:rPr>
          <w:rFonts w:hint="cs"/>
          <w:rtl/>
          <w:lang w:eastAsia="he-IL"/>
        </w:rPr>
        <w:t xml:space="preserve">יש אנשים שיוצאים </w:t>
      </w:r>
      <w:r>
        <w:rPr>
          <w:rFonts w:hint="eastAsia"/>
          <w:rtl/>
          <w:lang w:eastAsia="he-IL"/>
        </w:rPr>
        <w:t>–</w:t>
      </w:r>
      <w:r>
        <w:rPr>
          <w:rFonts w:hint="cs"/>
          <w:rtl/>
          <w:lang w:eastAsia="he-IL"/>
        </w:rPr>
        <w:t xml:space="preserve"> לא, זה נתון עובדתי - - -</w:t>
      </w:r>
    </w:p>
    <w:p w:rsidR="004075D8" w:rsidRDefault="004075D8" w:rsidP="00941EE5">
      <w:pPr>
        <w:rPr>
          <w:rtl/>
        </w:rPr>
      </w:pPr>
      <w:bookmarkStart w:id="1873" w:name="_ETM_Q1_6294812"/>
      <w:bookmarkStart w:id="1874" w:name="_ETM_Q1_6294857"/>
      <w:bookmarkStart w:id="1875" w:name="_ETM_Q1_6328474"/>
      <w:bookmarkStart w:id="1876" w:name="_ETM_Q1_6328538"/>
      <w:bookmarkStart w:id="1877" w:name="_ETM_Q1_6328917"/>
      <w:bookmarkStart w:id="1878" w:name="_ETM_Q1_6328975"/>
      <w:bookmarkStart w:id="1879" w:name="_ETM_Q1_6334980"/>
      <w:bookmarkEnd w:id="1873"/>
      <w:bookmarkEnd w:id="1874"/>
      <w:bookmarkEnd w:id="1875"/>
      <w:bookmarkEnd w:id="1876"/>
      <w:bookmarkEnd w:id="1877"/>
      <w:bookmarkEnd w:id="1878"/>
      <w:bookmarkEnd w:id="1879"/>
    </w:p>
    <w:p w:rsidR="004075D8" w:rsidRDefault="004075D8" w:rsidP="001B72A7">
      <w:pPr>
        <w:pStyle w:val="a4"/>
        <w:keepNext/>
        <w:rPr>
          <w:rtl/>
        </w:rPr>
      </w:pPr>
      <w:bookmarkStart w:id="1880" w:name="ET_speaker_5552_117"/>
      <w:r w:rsidRPr="001B72A7">
        <w:rPr>
          <w:rStyle w:val="TagStyle"/>
          <w:rtl/>
        </w:rPr>
        <w:t xml:space="preserve"> &lt;&lt; דובר &gt;&gt;</w:t>
      </w:r>
      <w:r w:rsidRPr="004075D8">
        <w:rPr>
          <w:rStyle w:val="TagStyle"/>
          <w:rtl/>
        </w:rPr>
        <w:t xml:space="preserve"> </w:t>
      </w:r>
      <w:r>
        <w:rPr>
          <w:rtl/>
        </w:rPr>
        <w:t>יוליה מלינובסקי (ישראל ביתנו):</w:t>
      </w:r>
      <w:r w:rsidRPr="004075D8">
        <w:rPr>
          <w:rStyle w:val="TagStyle"/>
          <w:rtl/>
        </w:rPr>
        <w:t xml:space="preserve"> </w:t>
      </w:r>
      <w:r w:rsidRPr="001B72A7">
        <w:rPr>
          <w:rStyle w:val="TagStyle"/>
          <w:rtl/>
        </w:rPr>
        <w:t>&lt;&lt; דובר &gt;&gt;</w:t>
      </w:r>
      <w:r>
        <w:rPr>
          <w:rtl/>
        </w:rPr>
        <w:t xml:space="preserve">   </w:t>
      </w:r>
      <w:bookmarkEnd w:id="1880"/>
    </w:p>
    <w:p w:rsidR="004075D8" w:rsidRDefault="004075D8" w:rsidP="001B72A7">
      <w:pPr>
        <w:pStyle w:val="KeepWithNext"/>
        <w:rPr>
          <w:rtl/>
        </w:rPr>
      </w:pPr>
    </w:p>
    <w:p w:rsidR="004075D8" w:rsidRDefault="00FE4B03" w:rsidP="004075D8">
      <w:pPr>
        <w:rPr>
          <w:rtl/>
        </w:rPr>
      </w:pPr>
      <w:bookmarkStart w:id="1881" w:name="_ETM_Q1_6335355"/>
      <w:bookmarkStart w:id="1882" w:name="_ETM_Q1_6335390"/>
      <w:bookmarkEnd w:id="1881"/>
      <w:bookmarkEnd w:id="1882"/>
      <w:r>
        <w:rPr>
          <w:rFonts w:hint="cs"/>
          <w:rtl/>
        </w:rPr>
        <w:t xml:space="preserve">שמונה מקרי רצח בשבוע. כמה כתבי אישום הוגשו? שמונה מקרי רצח בשבוע, נו? </w:t>
      </w:r>
    </w:p>
    <w:p w:rsidR="004075D8" w:rsidRDefault="004075D8" w:rsidP="004075D8">
      <w:pPr>
        <w:rPr>
          <w:rtl/>
        </w:rPr>
      </w:pPr>
      <w:bookmarkStart w:id="1883" w:name="_ETM_Q1_6341074"/>
      <w:bookmarkStart w:id="1884" w:name="_ETM_Q1_6341129"/>
      <w:bookmarkEnd w:id="1883"/>
      <w:bookmarkEnd w:id="1884"/>
    </w:p>
    <w:p w:rsidR="004075D8" w:rsidRDefault="004075D8" w:rsidP="001B72A7">
      <w:pPr>
        <w:pStyle w:val="af6"/>
        <w:keepNext/>
        <w:rPr>
          <w:rtl/>
        </w:rPr>
      </w:pPr>
      <w:bookmarkStart w:id="1885" w:name="ET_yor_6157_118"/>
      <w:r w:rsidRPr="001B72A7">
        <w:rPr>
          <w:rStyle w:val="TagStyle"/>
          <w:rtl/>
        </w:rPr>
        <w:t xml:space="preserve"> &lt;&lt; יור &gt;&gt;</w:t>
      </w:r>
      <w:r w:rsidRPr="004075D8">
        <w:rPr>
          <w:rStyle w:val="TagStyle"/>
          <w:rtl/>
        </w:rPr>
        <w:t xml:space="preserve"> </w:t>
      </w:r>
      <w:r>
        <w:rPr>
          <w:rtl/>
        </w:rPr>
        <w:t>היו"ר שמחה רוטמן:</w:t>
      </w:r>
      <w:r w:rsidRPr="004075D8">
        <w:rPr>
          <w:rStyle w:val="TagStyle"/>
          <w:rtl/>
        </w:rPr>
        <w:t xml:space="preserve"> </w:t>
      </w:r>
      <w:r w:rsidRPr="001B72A7">
        <w:rPr>
          <w:rStyle w:val="TagStyle"/>
          <w:rtl/>
        </w:rPr>
        <w:t>&lt;&lt; יור &gt;&gt;</w:t>
      </w:r>
      <w:r>
        <w:rPr>
          <w:rtl/>
        </w:rPr>
        <w:t xml:space="preserve">   </w:t>
      </w:r>
      <w:bookmarkEnd w:id="1885"/>
    </w:p>
    <w:p w:rsidR="004075D8" w:rsidRDefault="004075D8" w:rsidP="001B72A7">
      <w:pPr>
        <w:pStyle w:val="KeepWithNext"/>
        <w:rPr>
          <w:rtl/>
        </w:rPr>
      </w:pPr>
    </w:p>
    <w:p w:rsidR="00FE4B03" w:rsidRDefault="00FE4B03" w:rsidP="004075D8">
      <w:pPr>
        <w:rPr>
          <w:rtl/>
        </w:rPr>
      </w:pPr>
      <w:bookmarkStart w:id="1886" w:name="_ETM_Q1_6368356"/>
      <w:bookmarkEnd w:id="1886"/>
      <w:r>
        <w:rPr>
          <w:rFonts w:hint="cs"/>
          <w:rtl/>
        </w:rPr>
        <w:t xml:space="preserve">אבל זה נושא אחר. יוליה, נכון, וכשאנחנו מגלים </w:t>
      </w:r>
      <w:bookmarkStart w:id="1887" w:name="_ETM_Q1_6340000"/>
      <w:bookmarkEnd w:id="1887"/>
      <w:r>
        <w:rPr>
          <w:rFonts w:hint="cs"/>
          <w:rtl/>
        </w:rPr>
        <w:t xml:space="preserve">תת אכיפה בתחום של הפשיעה במגזר הערבי, אנחנו משקיעים בזה </w:t>
      </w:r>
      <w:bookmarkStart w:id="1888" w:name="_ETM_Q1_6347000"/>
      <w:bookmarkEnd w:id="1888"/>
      <w:r>
        <w:rPr>
          <w:rFonts w:hint="cs"/>
          <w:rtl/>
        </w:rPr>
        <w:t>שעות רבות, גם בפיקוח, גם בחקיקה. אז עכשיו את באה</w:t>
      </w:r>
      <w:r w:rsidR="00B94962">
        <w:rPr>
          <w:rFonts w:hint="cs"/>
          <w:rtl/>
        </w:rPr>
        <w:t xml:space="preserve"> ואומרת לי</w:t>
      </w:r>
      <w:r>
        <w:rPr>
          <w:rFonts w:hint="cs"/>
          <w:rtl/>
        </w:rPr>
        <w:t xml:space="preserve"> שבשנת 2022, אני רוצה להזכיר: שנה אחרי אירועי שומר חומות, אני רוצה להזכיר - - -</w:t>
      </w:r>
    </w:p>
    <w:p w:rsidR="00FE4B03" w:rsidRDefault="00FE4B03" w:rsidP="004075D8">
      <w:pPr>
        <w:rPr>
          <w:rtl/>
        </w:rPr>
      </w:pPr>
    </w:p>
    <w:p w:rsidR="00FE4B03" w:rsidRDefault="00FE4B03" w:rsidP="001B72A7">
      <w:pPr>
        <w:pStyle w:val="a4"/>
        <w:keepNext/>
        <w:rPr>
          <w:rtl/>
        </w:rPr>
      </w:pPr>
      <w:bookmarkStart w:id="1889" w:name="ET_speaker_5552_459"/>
      <w:r w:rsidRPr="001B72A7">
        <w:rPr>
          <w:rStyle w:val="TagStyle"/>
          <w:rtl/>
        </w:rPr>
        <w:t xml:space="preserve"> &lt;&lt; דובר &gt;&gt;</w:t>
      </w:r>
      <w:r w:rsidRPr="00FE4B03">
        <w:rPr>
          <w:rStyle w:val="TagStyle"/>
          <w:rtl/>
        </w:rPr>
        <w:t xml:space="preserve"> </w:t>
      </w:r>
      <w:r>
        <w:rPr>
          <w:rtl/>
        </w:rPr>
        <w:t>יוליה מלינובסקי (ישראל ביתנו):</w:t>
      </w:r>
      <w:r w:rsidRPr="00FE4B03">
        <w:rPr>
          <w:rStyle w:val="TagStyle"/>
          <w:rtl/>
        </w:rPr>
        <w:t xml:space="preserve"> </w:t>
      </w:r>
      <w:r w:rsidRPr="001B72A7">
        <w:rPr>
          <w:rStyle w:val="TagStyle"/>
          <w:rtl/>
        </w:rPr>
        <w:t>&lt;&lt; דובר &gt;&gt;</w:t>
      </w:r>
      <w:r>
        <w:rPr>
          <w:rtl/>
        </w:rPr>
        <w:t xml:space="preserve">   </w:t>
      </w:r>
      <w:bookmarkEnd w:id="1889"/>
    </w:p>
    <w:p w:rsidR="00FE4B03" w:rsidRDefault="00FE4B03" w:rsidP="001B72A7">
      <w:pPr>
        <w:pStyle w:val="KeepWithNext"/>
        <w:rPr>
          <w:rtl/>
          <w:lang w:eastAsia="he-IL"/>
        </w:rPr>
      </w:pPr>
    </w:p>
    <w:p w:rsidR="00FE4B03" w:rsidRDefault="00FE4B03" w:rsidP="00FE4B03">
      <w:pPr>
        <w:rPr>
          <w:rtl/>
          <w:lang w:eastAsia="he-IL"/>
        </w:rPr>
      </w:pPr>
      <w:r>
        <w:rPr>
          <w:rFonts w:hint="cs"/>
          <w:rtl/>
          <w:lang w:eastAsia="he-IL"/>
        </w:rPr>
        <w:t>משהו אחר כנראה.</w:t>
      </w:r>
    </w:p>
    <w:p w:rsidR="00FE4B03" w:rsidRDefault="00FE4B03" w:rsidP="00FE4B03">
      <w:pPr>
        <w:rPr>
          <w:rtl/>
          <w:lang w:eastAsia="he-IL"/>
        </w:rPr>
      </w:pPr>
    </w:p>
    <w:p w:rsidR="00FE4B03" w:rsidRDefault="00FE4B03" w:rsidP="001B72A7">
      <w:pPr>
        <w:pStyle w:val="af6"/>
        <w:keepNext/>
        <w:rPr>
          <w:rtl/>
        </w:rPr>
      </w:pPr>
      <w:bookmarkStart w:id="1890" w:name="ET_yor_6157_460"/>
      <w:r w:rsidRPr="001B72A7">
        <w:rPr>
          <w:rStyle w:val="TagStyle"/>
          <w:rtl/>
        </w:rPr>
        <w:t xml:space="preserve"> &lt;&lt; יור &gt;&gt;</w:t>
      </w:r>
      <w:r w:rsidRPr="00FE4B03">
        <w:rPr>
          <w:rStyle w:val="TagStyle"/>
          <w:rtl/>
        </w:rPr>
        <w:t xml:space="preserve"> </w:t>
      </w:r>
      <w:r>
        <w:rPr>
          <w:rtl/>
        </w:rPr>
        <w:t>היו"ר שמחה רוטמן:</w:t>
      </w:r>
      <w:r w:rsidRPr="00FE4B03">
        <w:rPr>
          <w:rStyle w:val="TagStyle"/>
          <w:rtl/>
        </w:rPr>
        <w:t xml:space="preserve"> </w:t>
      </w:r>
      <w:r w:rsidRPr="001B72A7">
        <w:rPr>
          <w:rStyle w:val="TagStyle"/>
          <w:rtl/>
        </w:rPr>
        <w:t>&lt;&lt; יור &gt;&gt;</w:t>
      </w:r>
      <w:r>
        <w:rPr>
          <w:rtl/>
        </w:rPr>
        <w:t xml:space="preserve">   </w:t>
      </w:r>
      <w:bookmarkEnd w:id="1890"/>
    </w:p>
    <w:p w:rsidR="00FE4B03" w:rsidRDefault="00FE4B03" w:rsidP="001B72A7">
      <w:pPr>
        <w:pStyle w:val="KeepWithNext"/>
        <w:rPr>
          <w:rtl/>
          <w:lang w:eastAsia="he-IL"/>
        </w:rPr>
      </w:pPr>
    </w:p>
    <w:p w:rsidR="00FE4B03" w:rsidRDefault="00FE4B03" w:rsidP="00FE4B03">
      <w:pPr>
        <w:rPr>
          <w:rtl/>
          <w:lang w:eastAsia="he-IL"/>
        </w:rPr>
      </w:pPr>
      <w:r>
        <w:rPr>
          <w:rFonts w:hint="cs"/>
          <w:rtl/>
          <w:lang w:eastAsia="he-IL"/>
        </w:rPr>
        <w:t xml:space="preserve">לא, זה לא משהו אחר. אני רוצה להזכיר: </w:t>
      </w:r>
      <w:r w:rsidR="005A5A84">
        <w:rPr>
          <w:rFonts w:hint="cs"/>
          <w:rtl/>
          <w:lang w:eastAsia="he-IL"/>
        </w:rPr>
        <w:t xml:space="preserve">כאשר </w:t>
      </w:r>
      <w:bookmarkStart w:id="1891" w:name="_ETM_Q1_6370000"/>
      <w:bookmarkEnd w:id="1891"/>
      <w:r w:rsidR="005A5A84">
        <w:rPr>
          <w:rFonts w:hint="cs"/>
          <w:rtl/>
          <w:lang w:eastAsia="he-IL"/>
        </w:rPr>
        <w:t xml:space="preserve">אנחנו מזהים הסתה ואני אומר שוב, רק בדברים שהוזכרו, בדוחות </w:t>
      </w:r>
      <w:bookmarkStart w:id="1892" w:name="_ETM_Q1_6373000"/>
      <w:bookmarkEnd w:id="1892"/>
      <w:r w:rsidR="005A5A84">
        <w:rPr>
          <w:rFonts w:hint="cs"/>
          <w:rtl/>
          <w:lang w:eastAsia="he-IL"/>
        </w:rPr>
        <w:t>שנשלחו פה, יש אירועים מאוד מאוד חמורים. כמויות אדירות</w:t>
      </w:r>
      <w:bookmarkStart w:id="1893" w:name="_ETM_Q1_6378000"/>
      <w:bookmarkEnd w:id="1893"/>
      <w:r w:rsidR="005A5A84">
        <w:rPr>
          <w:rFonts w:hint="cs"/>
          <w:rtl/>
          <w:lang w:eastAsia="he-IL"/>
        </w:rPr>
        <w:t xml:space="preserve">. והמספרים שמבשילים לכתבי אישום, הם נמוכים מאוד. יכול </w:t>
      </w:r>
      <w:bookmarkStart w:id="1894" w:name="_ETM_Q1_6382000"/>
      <w:bookmarkEnd w:id="1894"/>
      <w:r w:rsidR="005A5A84">
        <w:rPr>
          <w:rFonts w:hint="cs"/>
          <w:rtl/>
          <w:lang w:eastAsia="he-IL"/>
        </w:rPr>
        <w:t xml:space="preserve">להיות </w:t>
      </w:r>
      <w:r w:rsidR="005A5A84">
        <w:rPr>
          <w:rFonts w:hint="eastAsia"/>
          <w:rtl/>
          <w:lang w:eastAsia="he-IL"/>
        </w:rPr>
        <w:t>–</w:t>
      </w:r>
      <w:r w:rsidR="005A5A84">
        <w:rPr>
          <w:rFonts w:hint="cs"/>
          <w:rtl/>
          <w:lang w:eastAsia="he-IL"/>
        </w:rPr>
        <w:t xml:space="preserve"> וכתוב את זה גם בדוח </w:t>
      </w:r>
      <w:r w:rsidR="005A5A84">
        <w:rPr>
          <w:rFonts w:hint="eastAsia"/>
          <w:rtl/>
          <w:lang w:eastAsia="he-IL"/>
        </w:rPr>
        <w:t>–</w:t>
      </w:r>
      <w:r w:rsidR="005A5A84">
        <w:rPr>
          <w:rFonts w:hint="cs"/>
          <w:rtl/>
          <w:lang w:eastAsia="he-IL"/>
        </w:rPr>
        <w:t xml:space="preserve"> בגלל </w:t>
      </w:r>
      <w:bookmarkStart w:id="1895" w:name="_ETM_Q1_6387000"/>
      <w:bookmarkEnd w:id="1895"/>
      <w:r w:rsidR="005A5A84">
        <w:rPr>
          <w:rFonts w:hint="cs"/>
          <w:rtl/>
          <w:lang w:eastAsia="he-IL"/>
        </w:rPr>
        <w:t>המדיניות הזהירה בהעמדה לדין, מילים של הפרקליטות. והשאלה</w:t>
      </w:r>
      <w:bookmarkStart w:id="1896" w:name="_ETM_Q1_6391000"/>
      <w:bookmarkEnd w:id="1896"/>
      <w:r w:rsidR="005A5A84">
        <w:rPr>
          <w:rFonts w:hint="cs"/>
          <w:rtl/>
          <w:lang w:eastAsia="he-IL"/>
        </w:rPr>
        <w:t xml:space="preserve"> שלי, אני מנסה בישיבת פיקוח ראשונה זו ובעזרת ה' מני רבות, לנסות להבין האם המדיניות הזהירה בנושא העמדה לטרור </w:t>
      </w:r>
      <w:bookmarkStart w:id="1897" w:name="_ETM_Q1_6401000"/>
      <w:bookmarkEnd w:id="1897"/>
      <w:r w:rsidR="005A5A84">
        <w:rPr>
          <w:rFonts w:hint="cs"/>
          <w:rtl/>
          <w:lang w:eastAsia="he-IL"/>
        </w:rPr>
        <w:t>היא מדיניות נכונה, צודקת, חכמה ולא מוטה? וזה</w:t>
      </w:r>
      <w:bookmarkStart w:id="1898" w:name="_ETM_Q1_6411000"/>
      <w:bookmarkEnd w:id="1898"/>
      <w:r w:rsidR="005A5A84">
        <w:rPr>
          <w:rFonts w:hint="cs"/>
          <w:rtl/>
          <w:lang w:eastAsia="he-IL"/>
        </w:rPr>
        <w:t xml:space="preserve"> התפקיד שלי כגורם פיקוח. זה הכול. </w:t>
      </w:r>
    </w:p>
    <w:p w:rsidR="005A5A84" w:rsidRDefault="005A5A84" w:rsidP="004075D8">
      <w:pPr>
        <w:rPr>
          <w:rtl/>
        </w:rPr>
      </w:pPr>
      <w:bookmarkStart w:id="1899" w:name="_ETM_Q1_6364000"/>
      <w:bookmarkStart w:id="1900" w:name="_ETM_Q1_6439067"/>
      <w:bookmarkStart w:id="1901" w:name="_ETM_Q1_6439125"/>
      <w:bookmarkStart w:id="1902" w:name="_ETM_Q1_6439557"/>
      <w:bookmarkStart w:id="1903" w:name="_ETM_Q1_6439601"/>
      <w:bookmarkStart w:id="1904" w:name="_ETM_Q1_6441740"/>
      <w:bookmarkEnd w:id="1899"/>
      <w:bookmarkEnd w:id="1900"/>
      <w:bookmarkEnd w:id="1901"/>
      <w:bookmarkEnd w:id="1902"/>
      <w:bookmarkEnd w:id="1903"/>
      <w:bookmarkEnd w:id="1904"/>
    </w:p>
    <w:p w:rsidR="005A5A84" w:rsidRDefault="005A5A84" w:rsidP="001B72A7">
      <w:pPr>
        <w:pStyle w:val="a4"/>
        <w:keepNext/>
        <w:rPr>
          <w:rtl/>
        </w:rPr>
      </w:pPr>
      <w:bookmarkStart w:id="1905" w:name="ET_speaker_5552_461"/>
      <w:r w:rsidRPr="001B72A7">
        <w:rPr>
          <w:rStyle w:val="TagStyle"/>
          <w:rtl/>
        </w:rPr>
        <w:t xml:space="preserve"> &lt;&lt; דובר &gt;&gt;</w:t>
      </w:r>
      <w:r w:rsidRPr="005A5A84">
        <w:rPr>
          <w:rStyle w:val="TagStyle"/>
          <w:rtl/>
        </w:rPr>
        <w:t xml:space="preserve"> </w:t>
      </w:r>
      <w:r>
        <w:rPr>
          <w:rtl/>
        </w:rPr>
        <w:t>יוליה מלינובסקי (ישראל ביתנו):</w:t>
      </w:r>
      <w:r w:rsidRPr="005A5A84">
        <w:rPr>
          <w:rStyle w:val="TagStyle"/>
          <w:rtl/>
        </w:rPr>
        <w:t xml:space="preserve"> </w:t>
      </w:r>
      <w:r w:rsidRPr="001B72A7">
        <w:rPr>
          <w:rStyle w:val="TagStyle"/>
          <w:rtl/>
        </w:rPr>
        <w:t>&lt;&lt; דובר &gt;&gt;</w:t>
      </w:r>
      <w:r>
        <w:rPr>
          <w:rtl/>
        </w:rPr>
        <w:t xml:space="preserve">   </w:t>
      </w:r>
      <w:bookmarkEnd w:id="1905"/>
    </w:p>
    <w:p w:rsidR="005A5A84" w:rsidRDefault="005A5A84" w:rsidP="001B72A7">
      <w:pPr>
        <w:pStyle w:val="KeepWithNext"/>
        <w:rPr>
          <w:rtl/>
          <w:lang w:eastAsia="he-IL"/>
        </w:rPr>
      </w:pPr>
    </w:p>
    <w:p w:rsidR="005A5A84" w:rsidRDefault="005A5A84" w:rsidP="005A5A84">
      <w:pPr>
        <w:rPr>
          <w:rtl/>
          <w:lang w:eastAsia="he-IL"/>
        </w:rPr>
      </w:pPr>
      <w:r>
        <w:rPr>
          <w:rFonts w:hint="cs"/>
          <w:rtl/>
          <w:lang w:eastAsia="he-IL"/>
        </w:rPr>
        <w:t>לזה אנחנו מסכימים.</w:t>
      </w:r>
    </w:p>
    <w:p w:rsidR="005A5A84" w:rsidRDefault="005A5A84" w:rsidP="005A5A84">
      <w:pPr>
        <w:rPr>
          <w:rtl/>
          <w:lang w:eastAsia="he-IL"/>
        </w:rPr>
      </w:pPr>
    </w:p>
    <w:p w:rsidR="005A5A84" w:rsidRDefault="005A5A84" w:rsidP="001B72A7">
      <w:pPr>
        <w:pStyle w:val="af6"/>
        <w:keepNext/>
        <w:rPr>
          <w:rtl/>
        </w:rPr>
      </w:pPr>
      <w:bookmarkStart w:id="1906" w:name="ET_yor_6157_462"/>
      <w:r w:rsidRPr="001B72A7">
        <w:rPr>
          <w:rStyle w:val="TagStyle"/>
          <w:rtl/>
        </w:rPr>
        <w:t xml:space="preserve"> &lt;&lt; יור &gt;&gt;</w:t>
      </w:r>
      <w:r w:rsidRPr="005A5A84">
        <w:rPr>
          <w:rStyle w:val="TagStyle"/>
          <w:rtl/>
        </w:rPr>
        <w:t xml:space="preserve"> </w:t>
      </w:r>
      <w:r>
        <w:rPr>
          <w:rtl/>
        </w:rPr>
        <w:t>היו"ר שמחה רוטמן:</w:t>
      </w:r>
      <w:r w:rsidRPr="005A5A84">
        <w:rPr>
          <w:rStyle w:val="TagStyle"/>
          <w:rtl/>
        </w:rPr>
        <w:t xml:space="preserve"> </w:t>
      </w:r>
      <w:r w:rsidRPr="001B72A7">
        <w:rPr>
          <w:rStyle w:val="TagStyle"/>
          <w:rtl/>
        </w:rPr>
        <w:t>&lt;&lt; יור &gt;&gt;</w:t>
      </w:r>
      <w:r>
        <w:rPr>
          <w:rtl/>
        </w:rPr>
        <w:t xml:space="preserve">   </w:t>
      </w:r>
      <w:bookmarkEnd w:id="1906"/>
    </w:p>
    <w:p w:rsidR="005A5A84" w:rsidRDefault="005A5A84" w:rsidP="001B72A7">
      <w:pPr>
        <w:pStyle w:val="KeepWithNext"/>
        <w:rPr>
          <w:rtl/>
          <w:lang w:eastAsia="he-IL"/>
        </w:rPr>
      </w:pPr>
    </w:p>
    <w:p w:rsidR="005A5A84" w:rsidRDefault="005A5A84" w:rsidP="005A5A84">
      <w:pPr>
        <w:rPr>
          <w:rtl/>
          <w:lang w:eastAsia="he-IL"/>
        </w:rPr>
      </w:pPr>
      <w:r>
        <w:rPr>
          <w:rFonts w:hint="cs"/>
          <w:rtl/>
          <w:lang w:eastAsia="he-IL"/>
        </w:rPr>
        <w:t xml:space="preserve">מזה התחלנו. תודה. </w:t>
      </w:r>
    </w:p>
    <w:p w:rsidR="005A5A84" w:rsidRDefault="005A5A84" w:rsidP="005A5A84">
      <w:pPr>
        <w:rPr>
          <w:rtl/>
          <w:lang w:eastAsia="he-IL"/>
        </w:rPr>
      </w:pPr>
    </w:p>
    <w:p w:rsidR="005A5A84" w:rsidRDefault="005A5A84" w:rsidP="001B72A7">
      <w:pPr>
        <w:pStyle w:val="a4"/>
        <w:keepNext/>
        <w:rPr>
          <w:rtl/>
        </w:rPr>
      </w:pPr>
      <w:bookmarkStart w:id="1907" w:name="ET_speaker_5552_463"/>
      <w:r w:rsidRPr="001B72A7">
        <w:rPr>
          <w:rStyle w:val="TagStyle"/>
          <w:rtl/>
        </w:rPr>
        <w:t xml:space="preserve"> &lt;&lt; דובר &gt;&gt;</w:t>
      </w:r>
      <w:r w:rsidRPr="005A5A84">
        <w:rPr>
          <w:rStyle w:val="TagStyle"/>
          <w:rtl/>
        </w:rPr>
        <w:t xml:space="preserve"> </w:t>
      </w:r>
      <w:r>
        <w:rPr>
          <w:rtl/>
        </w:rPr>
        <w:t>יוליה מלינובסקי (ישראל ביתנו):</w:t>
      </w:r>
      <w:r w:rsidRPr="005A5A84">
        <w:rPr>
          <w:rStyle w:val="TagStyle"/>
          <w:rtl/>
        </w:rPr>
        <w:t xml:space="preserve"> </w:t>
      </w:r>
      <w:r w:rsidRPr="001B72A7">
        <w:rPr>
          <w:rStyle w:val="TagStyle"/>
          <w:rtl/>
        </w:rPr>
        <w:t>&lt;&lt; דובר &gt;&gt;</w:t>
      </w:r>
      <w:r>
        <w:rPr>
          <w:rtl/>
        </w:rPr>
        <w:t xml:space="preserve">   </w:t>
      </w:r>
      <w:bookmarkEnd w:id="1907"/>
    </w:p>
    <w:p w:rsidR="005A5A84" w:rsidRDefault="005A5A84" w:rsidP="001B72A7">
      <w:pPr>
        <w:pStyle w:val="KeepWithNext"/>
        <w:rPr>
          <w:rtl/>
          <w:lang w:eastAsia="he-IL"/>
        </w:rPr>
      </w:pPr>
    </w:p>
    <w:p w:rsidR="005A5A84" w:rsidRPr="005A5A84" w:rsidRDefault="005A5A84" w:rsidP="005A5A84">
      <w:pPr>
        <w:rPr>
          <w:rtl/>
          <w:lang w:eastAsia="he-IL"/>
        </w:rPr>
      </w:pPr>
      <w:r>
        <w:rPr>
          <w:rFonts w:hint="cs"/>
          <w:rtl/>
          <w:lang w:eastAsia="he-IL"/>
        </w:rPr>
        <w:t>אני מצטערת, יש ועדה שאני חייבת - - -</w:t>
      </w:r>
    </w:p>
    <w:p w:rsidR="005A5A84" w:rsidRDefault="005A5A84" w:rsidP="004075D8">
      <w:pPr>
        <w:rPr>
          <w:rtl/>
        </w:rPr>
      </w:pPr>
    </w:p>
    <w:p w:rsidR="005A5A84" w:rsidRDefault="005A5A84" w:rsidP="001B72A7">
      <w:pPr>
        <w:pStyle w:val="af6"/>
        <w:keepNext/>
        <w:rPr>
          <w:rtl/>
        </w:rPr>
      </w:pPr>
      <w:bookmarkStart w:id="1908" w:name="ET_yor_6157_464"/>
      <w:r w:rsidRPr="001B72A7">
        <w:rPr>
          <w:rStyle w:val="TagStyle"/>
          <w:rtl/>
        </w:rPr>
        <w:t xml:space="preserve"> &lt;&lt; יור &gt;&gt;</w:t>
      </w:r>
      <w:r w:rsidRPr="005A5A84">
        <w:rPr>
          <w:rStyle w:val="TagStyle"/>
          <w:rtl/>
        </w:rPr>
        <w:t xml:space="preserve"> </w:t>
      </w:r>
      <w:r>
        <w:rPr>
          <w:rtl/>
        </w:rPr>
        <w:t>היו"ר שמחה רוטמן:</w:t>
      </w:r>
      <w:r w:rsidRPr="005A5A84">
        <w:rPr>
          <w:rStyle w:val="TagStyle"/>
          <w:rtl/>
        </w:rPr>
        <w:t xml:space="preserve"> </w:t>
      </w:r>
      <w:r w:rsidRPr="001B72A7">
        <w:rPr>
          <w:rStyle w:val="TagStyle"/>
          <w:rtl/>
        </w:rPr>
        <w:t>&lt;&lt; יור &gt;&gt;</w:t>
      </w:r>
      <w:r>
        <w:rPr>
          <w:rtl/>
        </w:rPr>
        <w:t xml:space="preserve">   </w:t>
      </w:r>
      <w:bookmarkEnd w:id="1908"/>
    </w:p>
    <w:p w:rsidR="005A5A84" w:rsidRDefault="005A5A84" w:rsidP="001B72A7">
      <w:pPr>
        <w:pStyle w:val="KeepWithNext"/>
        <w:rPr>
          <w:rtl/>
          <w:lang w:eastAsia="he-IL"/>
        </w:rPr>
      </w:pPr>
    </w:p>
    <w:p w:rsidR="005A5A84" w:rsidRDefault="005A5A84" w:rsidP="005A5A84">
      <w:pPr>
        <w:rPr>
          <w:rtl/>
          <w:lang w:eastAsia="he-IL"/>
        </w:rPr>
      </w:pPr>
      <w:bookmarkStart w:id="1909" w:name="_ETM_Q1_6422000"/>
      <w:bookmarkEnd w:id="1909"/>
      <w:r>
        <w:rPr>
          <w:rFonts w:hint="cs"/>
          <w:rtl/>
          <w:lang w:eastAsia="he-IL"/>
        </w:rPr>
        <w:t xml:space="preserve">שנייה. נשב בלופים על אותה שאלה אלף פעמים, לא </w:t>
      </w:r>
      <w:bookmarkStart w:id="1910" w:name="_ETM_Q1_6426000"/>
      <w:bookmarkEnd w:id="1910"/>
      <w:r>
        <w:rPr>
          <w:rFonts w:hint="cs"/>
          <w:rtl/>
          <w:lang w:eastAsia="he-IL"/>
        </w:rPr>
        <w:t>נתקדם לשום מקום.</w:t>
      </w:r>
    </w:p>
    <w:p w:rsidR="005A5A84" w:rsidRPr="005A5A84" w:rsidRDefault="005A5A84" w:rsidP="005A5A84">
      <w:pPr>
        <w:rPr>
          <w:rtl/>
          <w:lang w:eastAsia="he-IL"/>
        </w:rPr>
      </w:pPr>
      <w:bookmarkStart w:id="1911" w:name="_ETM_Q1_6420000"/>
      <w:bookmarkEnd w:id="1911"/>
    </w:p>
    <w:p w:rsidR="004075D8" w:rsidRDefault="004075D8" w:rsidP="001B72A7">
      <w:pPr>
        <w:pStyle w:val="a4"/>
        <w:keepNext/>
        <w:rPr>
          <w:rtl/>
        </w:rPr>
      </w:pPr>
      <w:bookmarkStart w:id="1912" w:name="ET_speaker_6156_119"/>
      <w:r w:rsidRPr="001B72A7">
        <w:rPr>
          <w:rStyle w:val="TagStyle"/>
          <w:rtl/>
        </w:rPr>
        <w:t xml:space="preserve"> &lt;&lt; דובר &gt;&gt;</w:t>
      </w:r>
      <w:r w:rsidRPr="004075D8">
        <w:rPr>
          <w:rStyle w:val="TagStyle"/>
          <w:rtl/>
        </w:rPr>
        <w:t xml:space="preserve"> </w:t>
      </w:r>
      <w:r>
        <w:rPr>
          <w:rtl/>
        </w:rPr>
        <w:t>גלעד קריב (העבודה):</w:t>
      </w:r>
      <w:r w:rsidRPr="004075D8">
        <w:rPr>
          <w:rStyle w:val="TagStyle"/>
          <w:rtl/>
        </w:rPr>
        <w:t xml:space="preserve"> </w:t>
      </w:r>
      <w:r w:rsidRPr="001B72A7">
        <w:rPr>
          <w:rStyle w:val="TagStyle"/>
          <w:rtl/>
        </w:rPr>
        <w:t>&lt;&lt; דובר &gt;&gt;</w:t>
      </w:r>
      <w:r>
        <w:rPr>
          <w:rtl/>
        </w:rPr>
        <w:t xml:space="preserve">   </w:t>
      </w:r>
      <w:bookmarkEnd w:id="1912"/>
    </w:p>
    <w:p w:rsidR="004075D8" w:rsidRDefault="004075D8" w:rsidP="001B72A7">
      <w:pPr>
        <w:pStyle w:val="KeepWithNext"/>
        <w:rPr>
          <w:rtl/>
        </w:rPr>
      </w:pPr>
    </w:p>
    <w:p w:rsidR="004075D8" w:rsidRDefault="004075D8" w:rsidP="004075D8">
      <w:pPr>
        <w:rPr>
          <w:rtl/>
        </w:rPr>
      </w:pPr>
      <w:bookmarkStart w:id="1913" w:name="_ETM_Q1_6442131"/>
      <w:bookmarkStart w:id="1914" w:name="_ETM_Q1_6442156"/>
      <w:bookmarkEnd w:id="1913"/>
      <w:bookmarkEnd w:id="1914"/>
      <w:r>
        <w:rPr>
          <w:rFonts w:hint="cs"/>
          <w:rtl/>
        </w:rPr>
        <w:t>יש נציג שב"כ בדיון?</w:t>
      </w:r>
    </w:p>
    <w:p w:rsidR="004075D8" w:rsidRDefault="004075D8" w:rsidP="004075D8">
      <w:pPr>
        <w:rPr>
          <w:rtl/>
        </w:rPr>
      </w:pPr>
      <w:bookmarkStart w:id="1915" w:name="_ETM_Q1_6447945"/>
      <w:bookmarkStart w:id="1916" w:name="_ETM_Q1_6448010"/>
      <w:bookmarkEnd w:id="1915"/>
      <w:bookmarkEnd w:id="1916"/>
    </w:p>
    <w:p w:rsidR="00CD1790" w:rsidRDefault="00CD1790" w:rsidP="001B72A7">
      <w:pPr>
        <w:pStyle w:val="af6"/>
        <w:keepNext/>
        <w:rPr>
          <w:rtl/>
        </w:rPr>
      </w:pPr>
      <w:bookmarkStart w:id="1917" w:name="ET_yor_6157_465"/>
      <w:r w:rsidRPr="001B72A7">
        <w:rPr>
          <w:rStyle w:val="TagStyle"/>
          <w:rtl/>
        </w:rPr>
        <w:t xml:space="preserve"> &lt;&lt; יור &gt;&gt;</w:t>
      </w:r>
      <w:r w:rsidRPr="00CD1790">
        <w:rPr>
          <w:rStyle w:val="TagStyle"/>
          <w:rtl/>
        </w:rPr>
        <w:t xml:space="preserve"> </w:t>
      </w:r>
      <w:r>
        <w:rPr>
          <w:rtl/>
        </w:rPr>
        <w:t>היו"ר שמחה רוטמן:</w:t>
      </w:r>
      <w:r w:rsidRPr="00CD1790">
        <w:rPr>
          <w:rStyle w:val="TagStyle"/>
          <w:rtl/>
        </w:rPr>
        <w:t xml:space="preserve"> </w:t>
      </w:r>
      <w:r w:rsidRPr="001B72A7">
        <w:rPr>
          <w:rStyle w:val="TagStyle"/>
          <w:rtl/>
        </w:rPr>
        <w:t>&lt;&lt; יור &gt;&gt;</w:t>
      </w:r>
      <w:r>
        <w:rPr>
          <w:rtl/>
        </w:rPr>
        <w:t xml:space="preserve">   </w:t>
      </w:r>
      <w:bookmarkEnd w:id="1917"/>
    </w:p>
    <w:p w:rsidR="00CD1790" w:rsidRDefault="00CD1790" w:rsidP="001B72A7">
      <w:pPr>
        <w:pStyle w:val="KeepWithNext"/>
        <w:rPr>
          <w:rtl/>
          <w:lang w:eastAsia="he-IL"/>
        </w:rPr>
      </w:pPr>
    </w:p>
    <w:p w:rsidR="00CD1790" w:rsidRDefault="00CD1790" w:rsidP="00CD1790">
      <w:pPr>
        <w:rPr>
          <w:rtl/>
          <w:lang w:eastAsia="he-IL"/>
        </w:rPr>
      </w:pPr>
      <w:r>
        <w:rPr>
          <w:rFonts w:hint="cs"/>
          <w:rtl/>
          <w:lang w:eastAsia="he-IL"/>
        </w:rPr>
        <w:t>אין נציג שב"כ בדיון למיטב ידיעתי. למיטב ידעתי השב"כ איננו גורם שמעמיד לדין אלא הפרקליטות.</w:t>
      </w:r>
    </w:p>
    <w:p w:rsidR="00CD1790" w:rsidRDefault="00CD1790" w:rsidP="00CD1790">
      <w:pPr>
        <w:rPr>
          <w:rtl/>
          <w:lang w:eastAsia="he-IL"/>
        </w:rPr>
      </w:pPr>
    </w:p>
    <w:p w:rsidR="00CD1790" w:rsidRDefault="00CD1790" w:rsidP="001B72A7">
      <w:pPr>
        <w:pStyle w:val="a4"/>
        <w:keepNext/>
        <w:rPr>
          <w:rtl/>
        </w:rPr>
      </w:pPr>
      <w:bookmarkStart w:id="1918" w:name="ET_speaker_6156_466"/>
      <w:r w:rsidRPr="001B72A7">
        <w:rPr>
          <w:rStyle w:val="TagStyle"/>
          <w:rtl/>
        </w:rPr>
        <w:t xml:space="preserve"> &lt;&lt; דובר &gt;&gt;</w:t>
      </w:r>
      <w:r w:rsidRPr="00CD1790">
        <w:rPr>
          <w:rStyle w:val="TagStyle"/>
          <w:rtl/>
        </w:rPr>
        <w:t xml:space="preserve"> </w:t>
      </w:r>
      <w:r>
        <w:rPr>
          <w:rtl/>
        </w:rPr>
        <w:t>גלעד קריב (העבודה):</w:t>
      </w:r>
      <w:r w:rsidRPr="00CD1790">
        <w:rPr>
          <w:rStyle w:val="TagStyle"/>
          <w:rtl/>
        </w:rPr>
        <w:t xml:space="preserve"> </w:t>
      </w:r>
      <w:r w:rsidRPr="001B72A7">
        <w:rPr>
          <w:rStyle w:val="TagStyle"/>
          <w:rtl/>
        </w:rPr>
        <w:t>&lt;&lt; דובר &gt;&gt;</w:t>
      </w:r>
      <w:r>
        <w:rPr>
          <w:rtl/>
        </w:rPr>
        <w:t xml:space="preserve">   </w:t>
      </w:r>
      <w:bookmarkEnd w:id="1918"/>
    </w:p>
    <w:p w:rsidR="00CD1790" w:rsidRDefault="00CD1790" w:rsidP="001B72A7">
      <w:pPr>
        <w:pStyle w:val="KeepWithNext"/>
        <w:rPr>
          <w:rtl/>
          <w:lang w:eastAsia="he-IL"/>
        </w:rPr>
      </w:pPr>
    </w:p>
    <w:p w:rsidR="00CD1790" w:rsidRDefault="00CD1790" w:rsidP="00CD1790">
      <w:pPr>
        <w:rPr>
          <w:rtl/>
          <w:lang w:eastAsia="he-IL"/>
        </w:rPr>
      </w:pPr>
      <w:r>
        <w:rPr>
          <w:rFonts w:hint="cs"/>
          <w:rtl/>
          <w:lang w:eastAsia="he-IL"/>
        </w:rPr>
        <w:t>לא, אבל באמת.</w:t>
      </w:r>
      <w:bookmarkStart w:id="1919" w:name="_ETM_Q1_6438000"/>
      <w:bookmarkEnd w:id="1919"/>
      <w:r>
        <w:rPr>
          <w:rFonts w:hint="cs"/>
          <w:rtl/>
          <w:lang w:eastAsia="he-IL"/>
        </w:rPr>
        <w:t xml:space="preserve"> רוצים לדבר על מדיניות העמדה לדין - - -</w:t>
      </w:r>
    </w:p>
    <w:p w:rsidR="00D73D87" w:rsidRDefault="00D73D87" w:rsidP="00CD1790">
      <w:pPr>
        <w:rPr>
          <w:rtl/>
          <w:lang w:eastAsia="he-IL"/>
        </w:rPr>
      </w:pPr>
    </w:p>
    <w:p w:rsidR="00D73D87" w:rsidRDefault="00D73D87" w:rsidP="001B72A7">
      <w:pPr>
        <w:pStyle w:val="af6"/>
        <w:keepNext/>
        <w:rPr>
          <w:rtl/>
        </w:rPr>
      </w:pPr>
      <w:bookmarkStart w:id="1920" w:name="ET_yor_6157_467"/>
      <w:r w:rsidRPr="001B72A7">
        <w:rPr>
          <w:rStyle w:val="TagStyle"/>
          <w:rtl/>
        </w:rPr>
        <w:t xml:space="preserve"> &lt;&lt; יור &gt;&gt;</w:t>
      </w:r>
      <w:r w:rsidRPr="00D73D87">
        <w:rPr>
          <w:rStyle w:val="TagStyle"/>
          <w:rtl/>
        </w:rPr>
        <w:t xml:space="preserve"> </w:t>
      </w:r>
      <w:r>
        <w:rPr>
          <w:rtl/>
        </w:rPr>
        <w:t>היו"ר שמחה רוטמן:</w:t>
      </w:r>
      <w:r w:rsidRPr="00D73D87">
        <w:rPr>
          <w:rStyle w:val="TagStyle"/>
          <w:rtl/>
        </w:rPr>
        <w:t xml:space="preserve"> </w:t>
      </w:r>
      <w:r w:rsidRPr="001B72A7">
        <w:rPr>
          <w:rStyle w:val="TagStyle"/>
          <w:rtl/>
        </w:rPr>
        <w:t>&lt;&lt; יור &gt;&gt;</w:t>
      </w:r>
      <w:r>
        <w:rPr>
          <w:rtl/>
        </w:rPr>
        <w:t xml:space="preserve">   </w:t>
      </w:r>
      <w:bookmarkEnd w:id="1920"/>
    </w:p>
    <w:p w:rsidR="00D73D87" w:rsidRDefault="00D73D87" w:rsidP="001B72A7">
      <w:pPr>
        <w:pStyle w:val="KeepWithNext"/>
        <w:rPr>
          <w:rtl/>
          <w:lang w:eastAsia="he-IL"/>
        </w:rPr>
      </w:pPr>
    </w:p>
    <w:p w:rsidR="00D73D87" w:rsidRDefault="00D73D87" w:rsidP="00D73D87">
      <w:pPr>
        <w:rPr>
          <w:rtl/>
          <w:lang w:eastAsia="he-IL"/>
        </w:rPr>
      </w:pPr>
      <w:r>
        <w:rPr>
          <w:rFonts w:hint="cs"/>
          <w:rtl/>
          <w:lang w:eastAsia="he-IL"/>
        </w:rPr>
        <w:t>העמדה לדין.</w:t>
      </w:r>
    </w:p>
    <w:p w:rsidR="00C53A3F" w:rsidRDefault="00C53A3F" w:rsidP="00D73D87">
      <w:pPr>
        <w:rPr>
          <w:rtl/>
          <w:lang w:eastAsia="he-IL"/>
        </w:rPr>
      </w:pPr>
    </w:p>
    <w:p w:rsidR="00C53A3F" w:rsidRDefault="00C53A3F" w:rsidP="001B72A7">
      <w:pPr>
        <w:pStyle w:val="a4"/>
        <w:keepNext/>
        <w:rPr>
          <w:rtl/>
        </w:rPr>
      </w:pPr>
      <w:bookmarkStart w:id="1921" w:name="ET_speaker_6156_468"/>
      <w:r w:rsidRPr="001B72A7">
        <w:rPr>
          <w:rStyle w:val="TagStyle"/>
          <w:rtl/>
        </w:rPr>
        <w:t xml:space="preserve"> &lt;&lt; דובר &gt;&gt;</w:t>
      </w:r>
      <w:r w:rsidRPr="00C53A3F">
        <w:rPr>
          <w:rStyle w:val="TagStyle"/>
          <w:rtl/>
        </w:rPr>
        <w:t xml:space="preserve"> </w:t>
      </w:r>
      <w:r>
        <w:rPr>
          <w:rtl/>
        </w:rPr>
        <w:t>גלעד קריב (העבודה):</w:t>
      </w:r>
      <w:r w:rsidRPr="00C53A3F">
        <w:rPr>
          <w:rStyle w:val="TagStyle"/>
          <w:rtl/>
        </w:rPr>
        <w:t xml:space="preserve"> </w:t>
      </w:r>
      <w:r w:rsidRPr="001B72A7">
        <w:rPr>
          <w:rStyle w:val="TagStyle"/>
          <w:rtl/>
        </w:rPr>
        <w:t>&lt;&lt; דובר &gt;&gt;</w:t>
      </w:r>
      <w:r>
        <w:rPr>
          <w:rtl/>
        </w:rPr>
        <w:t xml:space="preserve">   </w:t>
      </w:r>
      <w:bookmarkEnd w:id="1921"/>
    </w:p>
    <w:p w:rsidR="00C53A3F" w:rsidRDefault="00C53A3F" w:rsidP="001B72A7">
      <w:pPr>
        <w:pStyle w:val="KeepWithNext"/>
        <w:rPr>
          <w:rtl/>
          <w:lang w:eastAsia="he-IL"/>
        </w:rPr>
      </w:pPr>
    </w:p>
    <w:p w:rsidR="00C53A3F" w:rsidRDefault="00C53A3F" w:rsidP="00C53A3F">
      <w:pPr>
        <w:rPr>
          <w:rtl/>
          <w:lang w:eastAsia="he-IL"/>
        </w:rPr>
      </w:pPr>
      <w:r>
        <w:rPr>
          <w:rFonts w:hint="cs"/>
          <w:rtl/>
          <w:lang w:eastAsia="he-IL"/>
        </w:rPr>
        <w:t>קבעת קביעות של עלייה בהסתה, ירידה בהסתה. יש בכל זאת איזה גוף שלטוני. אפשר לקיים דיון חסוי אם רוצים.</w:t>
      </w:r>
    </w:p>
    <w:p w:rsidR="00C53A3F" w:rsidRDefault="00C53A3F" w:rsidP="00C53A3F">
      <w:pPr>
        <w:rPr>
          <w:rtl/>
          <w:lang w:eastAsia="he-IL"/>
        </w:rPr>
      </w:pPr>
      <w:bookmarkStart w:id="1922" w:name="_ETM_Q1_6446000"/>
      <w:bookmarkEnd w:id="1922"/>
    </w:p>
    <w:p w:rsidR="00C53A3F" w:rsidRDefault="00C53A3F" w:rsidP="001B72A7">
      <w:pPr>
        <w:pStyle w:val="af6"/>
        <w:keepNext/>
        <w:rPr>
          <w:rtl/>
        </w:rPr>
      </w:pPr>
      <w:bookmarkStart w:id="1923" w:name="ET_yor_6157_469"/>
      <w:r w:rsidRPr="001B72A7">
        <w:rPr>
          <w:rStyle w:val="TagStyle"/>
          <w:rtl/>
        </w:rPr>
        <w:t xml:space="preserve"> &lt;&lt; יור &gt;&gt;</w:t>
      </w:r>
      <w:r w:rsidRPr="00C53A3F">
        <w:rPr>
          <w:rStyle w:val="TagStyle"/>
          <w:rtl/>
        </w:rPr>
        <w:t xml:space="preserve"> </w:t>
      </w:r>
      <w:r>
        <w:rPr>
          <w:rtl/>
        </w:rPr>
        <w:t>היו"ר שמחה רוטמן:</w:t>
      </w:r>
      <w:r w:rsidRPr="00C53A3F">
        <w:rPr>
          <w:rStyle w:val="TagStyle"/>
          <w:rtl/>
        </w:rPr>
        <w:t xml:space="preserve"> </w:t>
      </w:r>
      <w:r w:rsidRPr="001B72A7">
        <w:rPr>
          <w:rStyle w:val="TagStyle"/>
          <w:rtl/>
        </w:rPr>
        <w:t>&lt;&lt; יור &gt;&gt;</w:t>
      </w:r>
      <w:r>
        <w:rPr>
          <w:rtl/>
        </w:rPr>
        <w:t xml:space="preserve">   </w:t>
      </w:r>
      <w:bookmarkEnd w:id="1923"/>
    </w:p>
    <w:p w:rsidR="00C53A3F" w:rsidRDefault="00C53A3F" w:rsidP="001B72A7">
      <w:pPr>
        <w:pStyle w:val="KeepWithNext"/>
        <w:rPr>
          <w:rtl/>
          <w:lang w:eastAsia="he-IL"/>
        </w:rPr>
      </w:pPr>
    </w:p>
    <w:p w:rsidR="00C53A3F" w:rsidRDefault="00C53A3F" w:rsidP="00C53A3F">
      <w:pPr>
        <w:rPr>
          <w:rtl/>
          <w:lang w:eastAsia="he-IL"/>
        </w:rPr>
      </w:pPr>
      <w:bookmarkStart w:id="1924" w:name="_ETM_Q1_6447000"/>
      <w:bookmarkEnd w:id="1924"/>
      <w:r>
        <w:rPr>
          <w:rFonts w:hint="cs"/>
          <w:rtl/>
          <w:lang w:eastAsia="he-IL"/>
        </w:rPr>
        <w:t xml:space="preserve">אבל אני </w:t>
      </w:r>
      <w:bookmarkStart w:id="1925" w:name="_ETM_Q1_6449000"/>
      <w:bookmarkEnd w:id="1925"/>
      <w:r>
        <w:rPr>
          <w:rFonts w:hint="cs"/>
          <w:rtl/>
          <w:lang w:eastAsia="he-IL"/>
        </w:rPr>
        <w:t>לא שואל על הסיכולי. יכול להיות שבדיון הסיכולי נ</w:t>
      </w:r>
      <w:bookmarkStart w:id="1926" w:name="_ETM_Q1_6450000"/>
      <w:bookmarkEnd w:id="1926"/>
      <w:r>
        <w:rPr>
          <w:rFonts w:hint="cs"/>
          <w:rtl/>
          <w:lang w:eastAsia="he-IL"/>
        </w:rPr>
        <w:t>עשה בחוץ וביטחון או בישיבה בוועדה של - - -</w:t>
      </w:r>
    </w:p>
    <w:p w:rsidR="00C53A3F" w:rsidRDefault="00C53A3F" w:rsidP="00C53A3F">
      <w:pPr>
        <w:rPr>
          <w:rtl/>
          <w:lang w:eastAsia="he-IL"/>
        </w:rPr>
      </w:pPr>
    </w:p>
    <w:p w:rsidR="00C53A3F" w:rsidRPr="00C53A3F" w:rsidRDefault="00C53A3F" w:rsidP="00425FB0">
      <w:pPr>
        <w:rPr>
          <w:rtl/>
          <w:lang w:eastAsia="he-IL"/>
        </w:rPr>
      </w:pPr>
      <w:bookmarkStart w:id="1927" w:name="_ETM_Q1_6456000"/>
      <w:bookmarkEnd w:id="1927"/>
      <w:r>
        <w:rPr>
          <w:rFonts w:hint="cs"/>
          <w:rtl/>
          <w:lang w:eastAsia="he-IL"/>
        </w:rPr>
        <w:t xml:space="preserve">אנחנו </w:t>
      </w:r>
      <w:bookmarkStart w:id="1928" w:name="_ETM_Q1_6457000"/>
      <w:bookmarkEnd w:id="1928"/>
      <w:r>
        <w:rPr>
          <w:rFonts w:hint="cs"/>
          <w:rtl/>
          <w:lang w:eastAsia="he-IL"/>
        </w:rPr>
        <w:t xml:space="preserve">במדיניות של העמדה לדין וחקירה ושל המשטרה ושל הפרקליטות. </w:t>
      </w:r>
      <w:bookmarkStart w:id="1929" w:name="_ETM_Q1_6458000"/>
      <w:bookmarkEnd w:id="1929"/>
      <w:r w:rsidR="00425FB0">
        <w:rPr>
          <w:rFonts w:hint="cs"/>
          <w:rtl/>
          <w:lang w:eastAsia="he-IL"/>
        </w:rPr>
        <w:t>אלה</w:t>
      </w:r>
      <w:r>
        <w:rPr>
          <w:rFonts w:hint="cs"/>
          <w:rtl/>
          <w:lang w:eastAsia="he-IL"/>
        </w:rPr>
        <w:t xml:space="preserve"> הג</w:t>
      </w:r>
      <w:r w:rsidR="00425FB0">
        <w:rPr>
          <w:rFonts w:hint="cs"/>
          <w:rtl/>
          <w:lang w:eastAsia="he-IL"/>
        </w:rPr>
        <w:t>ו</w:t>
      </w:r>
      <w:r>
        <w:rPr>
          <w:rFonts w:hint="cs"/>
          <w:rtl/>
          <w:lang w:eastAsia="he-IL"/>
        </w:rPr>
        <w:t xml:space="preserve">פים שאני מפקח עליהם. אתה רוצה ללכת לוועדה? אני </w:t>
      </w:r>
      <w:bookmarkStart w:id="1930" w:name="_ETM_Q1_6461000"/>
      <w:bookmarkEnd w:id="1930"/>
      <w:r>
        <w:rPr>
          <w:rFonts w:hint="cs"/>
          <w:rtl/>
          <w:lang w:eastAsia="he-IL"/>
        </w:rPr>
        <w:t>יודע שאתה מגעגע</w:t>
      </w:r>
      <w:r w:rsidR="00425FB0">
        <w:rPr>
          <w:rFonts w:hint="cs"/>
          <w:rtl/>
          <w:lang w:eastAsia="he-IL"/>
        </w:rPr>
        <w:t xml:space="preserve"> לחוץ וביטחון שהיית שם הבוקר. אב</w:t>
      </w:r>
      <w:r>
        <w:rPr>
          <w:rFonts w:hint="cs"/>
          <w:rtl/>
          <w:lang w:eastAsia="he-IL"/>
        </w:rPr>
        <w:t xml:space="preserve">ל זו </w:t>
      </w:r>
      <w:bookmarkStart w:id="1931" w:name="_ETM_Q1_6467000"/>
      <w:bookmarkEnd w:id="1931"/>
      <w:r>
        <w:rPr>
          <w:rFonts w:hint="cs"/>
          <w:rtl/>
          <w:lang w:eastAsia="he-IL"/>
        </w:rPr>
        <w:t xml:space="preserve">וועדה אחרת. </w:t>
      </w:r>
    </w:p>
    <w:p w:rsidR="00CD1790" w:rsidRDefault="00CD1790" w:rsidP="00CD1790">
      <w:pPr>
        <w:rPr>
          <w:rtl/>
          <w:lang w:eastAsia="he-IL"/>
        </w:rPr>
      </w:pPr>
      <w:bookmarkStart w:id="1932" w:name="_ETM_Q1_6437000"/>
      <w:bookmarkEnd w:id="1932"/>
    </w:p>
    <w:p w:rsidR="00CD1790" w:rsidRPr="00CD1790" w:rsidRDefault="007A3FC9" w:rsidP="00CD1790">
      <w:pPr>
        <w:rPr>
          <w:rtl/>
          <w:lang w:eastAsia="he-IL"/>
        </w:rPr>
      </w:pPr>
      <w:bookmarkStart w:id="1933" w:name="_ETM_Q1_6430000"/>
      <w:bookmarkEnd w:id="1933"/>
      <w:r>
        <w:rPr>
          <w:rFonts w:hint="cs"/>
          <w:rtl/>
          <w:lang w:eastAsia="he-IL"/>
        </w:rPr>
        <w:t>עורך דין אברמזון, יש לך עוד דברים שקטעו אותך מלומר?</w:t>
      </w:r>
    </w:p>
    <w:p w:rsidR="009E4F62" w:rsidRDefault="009E4F62" w:rsidP="009E4F62">
      <w:pPr>
        <w:rPr>
          <w:rFonts w:ascii="David" w:hAnsi="David"/>
          <w:u w:val="single"/>
          <w:rtl/>
        </w:rPr>
      </w:pPr>
      <w:bookmarkStart w:id="1934" w:name="_ETM_Q1_6448333"/>
      <w:bookmarkStart w:id="1935" w:name="_ETM_Q1_6448378"/>
      <w:bookmarkStart w:id="1936" w:name="_ETM_Q1_6474908"/>
      <w:bookmarkStart w:id="1937" w:name="_ETM_Q1_6474963"/>
      <w:bookmarkStart w:id="1938" w:name="_ETM_Q1_6475998"/>
      <w:bookmarkStart w:id="1939" w:name="_ETM_Q1_6476063"/>
      <w:bookmarkStart w:id="1940" w:name="_ETM_Q1_6477414"/>
      <w:bookmarkEnd w:id="1934"/>
      <w:bookmarkEnd w:id="1935"/>
      <w:bookmarkEnd w:id="1936"/>
      <w:bookmarkEnd w:id="1937"/>
      <w:bookmarkEnd w:id="1938"/>
      <w:bookmarkEnd w:id="1939"/>
      <w:bookmarkEnd w:id="1940"/>
    </w:p>
    <w:p w:rsidR="009E4F62" w:rsidRDefault="009E4F62" w:rsidP="001B72A7">
      <w:pPr>
        <w:pStyle w:val="af9"/>
        <w:keepNext/>
        <w:rPr>
          <w:rtl/>
        </w:rPr>
      </w:pPr>
      <w:bookmarkStart w:id="1941" w:name="ET_guest_636244_705"/>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1941"/>
    </w:p>
    <w:p w:rsidR="00A76E7D" w:rsidRDefault="00A76E7D" w:rsidP="001B72A7">
      <w:pPr>
        <w:pStyle w:val="KeepWithNext"/>
        <w:rPr>
          <w:rtl/>
        </w:rPr>
      </w:pPr>
    </w:p>
    <w:p w:rsidR="005723CB" w:rsidRDefault="00A76E7D" w:rsidP="00586942">
      <w:pPr>
        <w:rPr>
          <w:rtl/>
        </w:rPr>
      </w:pPr>
      <w:bookmarkStart w:id="1942" w:name="_ETM_Q1_6477810"/>
      <w:bookmarkStart w:id="1943" w:name="_ETM_Q1_6477840"/>
      <w:bookmarkEnd w:id="1942"/>
      <w:bookmarkEnd w:id="1943"/>
      <w:r>
        <w:rPr>
          <w:rFonts w:hint="cs"/>
          <w:rtl/>
        </w:rPr>
        <w:t xml:space="preserve">אני רוצה </w:t>
      </w:r>
      <w:bookmarkStart w:id="1944" w:name="_ETM_Q1_6479572"/>
      <w:bookmarkEnd w:id="1944"/>
      <w:r w:rsidR="005723CB">
        <w:rPr>
          <w:rFonts w:hint="cs"/>
          <w:rtl/>
        </w:rPr>
        <w:t xml:space="preserve">להגיד מילה על הדוגמאות שנעשו פה. בסופו של דבר, אמרתי </w:t>
      </w:r>
      <w:bookmarkStart w:id="1945" w:name="_ETM_Q1_6479000"/>
      <w:bookmarkEnd w:id="1945"/>
      <w:r w:rsidR="005723CB">
        <w:rPr>
          <w:rFonts w:hint="cs"/>
          <w:rtl/>
        </w:rPr>
        <w:t xml:space="preserve">את זה גם למר גליק. לבוא ולחפש את המקומות </w:t>
      </w:r>
      <w:bookmarkStart w:id="1946" w:name="_ETM_Q1_6484000"/>
      <w:bookmarkEnd w:id="1946"/>
      <w:r w:rsidR="005723CB">
        <w:rPr>
          <w:rFonts w:hint="cs"/>
          <w:rtl/>
        </w:rPr>
        <w:t>שבהם אולי לא היינו הכי טובים או שהיה עיכוב בהעמדה</w:t>
      </w:r>
      <w:bookmarkStart w:id="1947" w:name="_ETM_Q1_6494000"/>
      <w:bookmarkEnd w:id="1947"/>
      <w:r w:rsidR="005723CB">
        <w:rPr>
          <w:rFonts w:hint="cs"/>
          <w:rtl/>
        </w:rPr>
        <w:t xml:space="preserve"> לדין </w:t>
      </w:r>
      <w:r w:rsidR="005723CB">
        <w:rPr>
          <w:rFonts w:hint="eastAsia"/>
          <w:rtl/>
        </w:rPr>
        <w:t>–</w:t>
      </w:r>
      <w:r w:rsidR="005723CB">
        <w:rPr>
          <w:rFonts w:hint="cs"/>
          <w:rtl/>
        </w:rPr>
        <w:t xml:space="preserve"> זו מלאכה קלה. בסופו של דבר,</w:t>
      </w:r>
      <w:bookmarkStart w:id="1948" w:name="_ETM_Q1_6497000"/>
      <w:bookmarkEnd w:id="1948"/>
      <w:r w:rsidR="005723CB">
        <w:rPr>
          <w:rFonts w:hint="cs"/>
          <w:rtl/>
        </w:rPr>
        <w:t xml:space="preserve"> יש עשייה רבה בנושא הזה. אני יכול לתת דוגמאות נגדיות.</w:t>
      </w:r>
      <w:bookmarkStart w:id="1949" w:name="_ETM_Q1_6499000"/>
      <w:bookmarkEnd w:id="1949"/>
      <w:r w:rsidR="005723CB">
        <w:rPr>
          <w:rFonts w:hint="cs"/>
          <w:rtl/>
        </w:rPr>
        <w:t xml:space="preserve"> </w:t>
      </w:r>
      <w:r w:rsidR="00586942">
        <w:rPr>
          <w:rFonts w:hint="cs"/>
          <w:rtl/>
        </w:rPr>
        <w:t xml:space="preserve">נלך דווקא על הבכירים, ראאד סאלח ראש הפלג הצפוני של התנועה האסלאמית. הועמד פעמיים לדין בהסתה לטרור, כולל </w:t>
      </w:r>
      <w:bookmarkStart w:id="1950" w:name="_ETM_Q1_6511000"/>
      <w:bookmarkEnd w:id="1950"/>
      <w:r w:rsidR="000D104F">
        <w:rPr>
          <w:rFonts w:hint="cs"/>
          <w:rtl/>
        </w:rPr>
        <w:t>מעצרים עד תו</w:t>
      </w:r>
      <w:r w:rsidR="00586942">
        <w:rPr>
          <w:rFonts w:hint="cs"/>
          <w:rtl/>
        </w:rPr>
        <w:t xml:space="preserve">ם ההליכים, כולל עונש של מאסר בפועל. כאמל </w:t>
      </w:r>
      <w:bookmarkStart w:id="1951" w:name="_ETM_Q1_6518000"/>
      <w:bookmarkEnd w:id="1951"/>
      <w:r w:rsidR="000D104F">
        <w:rPr>
          <w:rFonts w:hint="cs"/>
          <w:rtl/>
        </w:rPr>
        <w:t>ח'טיב, נפתחה נגדו חקירה</w:t>
      </w:r>
      <w:r w:rsidR="00586942">
        <w:rPr>
          <w:rFonts w:hint="cs"/>
          <w:rtl/>
        </w:rPr>
        <w:t xml:space="preserve"> והוא הועמד לדין בתקופת שומר חומות.</w:t>
      </w:r>
      <w:bookmarkStart w:id="1952" w:name="_ETM_Q1_6521000"/>
      <w:bookmarkEnd w:id="1952"/>
      <w:r w:rsidR="00586942">
        <w:rPr>
          <w:rFonts w:hint="cs"/>
          <w:rtl/>
        </w:rPr>
        <w:t xml:space="preserve"> </w:t>
      </w:r>
    </w:p>
    <w:p w:rsidR="00A76E7D" w:rsidRDefault="00A76E7D" w:rsidP="00A76E7D">
      <w:pPr>
        <w:rPr>
          <w:rtl/>
        </w:rPr>
      </w:pPr>
      <w:bookmarkStart w:id="1953" w:name="_ETM_Q1_6526814"/>
      <w:bookmarkStart w:id="1954" w:name="_ETM_Q1_6526873"/>
      <w:bookmarkStart w:id="1955" w:name="_ETM_Q1_6528500"/>
      <w:bookmarkEnd w:id="1953"/>
      <w:bookmarkEnd w:id="1954"/>
      <w:bookmarkEnd w:id="1955"/>
    </w:p>
    <w:p w:rsidR="00A76E7D" w:rsidRDefault="00A76E7D" w:rsidP="001B72A7">
      <w:pPr>
        <w:pStyle w:val="a4"/>
        <w:keepNext/>
        <w:rPr>
          <w:rtl/>
        </w:rPr>
      </w:pPr>
      <w:bookmarkStart w:id="1956" w:name="ET_knessetmember_6549_121"/>
      <w:r w:rsidRPr="001B72A7">
        <w:rPr>
          <w:rStyle w:val="TagStyle"/>
          <w:rtl/>
        </w:rPr>
        <w:t xml:space="preserve"> &lt;&lt; דובר &gt;&gt;</w:t>
      </w:r>
      <w:r w:rsidRPr="00A76E7D">
        <w:rPr>
          <w:rStyle w:val="TagStyle"/>
          <w:rtl/>
        </w:rPr>
        <w:t xml:space="preserve"> </w:t>
      </w:r>
      <w:r>
        <w:rPr>
          <w:rtl/>
        </w:rPr>
        <w:t>אביחי בוארון (הליכוד ):</w:t>
      </w:r>
      <w:r w:rsidRPr="00A76E7D">
        <w:rPr>
          <w:rStyle w:val="TagStyle"/>
          <w:rtl/>
        </w:rPr>
        <w:t xml:space="preserve"> </w:t>
      </w:r>
      <w:r w:rsidRPr="001B72A7">
        <w:rPr>
          <w:rStyle w:val="TagStyle"/>
          <w:rtl/>
        </w:rPr>
        <w:t>&lt;&lt; דובר &gt;&gt;</w:t>
      </w:r>
      <w:r>
        <w:rPr>
          <w:rtl/>
        </w:rPr>
        <w:t xml:space="preserve">   </w:t>
      </w:r>
      <w:bookmarkEnd w:id="1956"/>
    </w:p>
    <w:p w:rsidR="00A76E7D" w:rsidRDefault="00A76E7D" w:rsidP="001B72A7">
      <w:pPr>
        <w:pStyle w:val="KeepWithNext"/>
        <w:rPr>
          <w:rtl/>
        </w:rPr>
      </w:pPr>
    </w:p>
    <w:p w:rsidR="00586942" w:rsidRDefault="00586942" w:rsidP="00A76E7D">
      <w:pPr>
        <w:rPr>
          <w:rtl/>
        </w:rPr>
      </w:pPr>
      <w:bookmarkStart w:id="1957" w:name="_ETM_Q1_6528892"/>
      <w:bookmarkStart w:id="1958" w:name="_ETM_Q1_6528927"/>
      <w:bookmarkEnd w:id="1957"/>
      <w:bookmarkEnd w:id="1958"/>
      <w:r>
        <w:rPr>
          <w:rFonts w:hint="cs"/>
          <w:rtl/>
        </w:rPr>
        <w:t>עורך דין אברמזון, שאלה ברשותך.</w:t>
      </w:r>
    </w:p>
    <w:p w:rsidR="00586942" w:rsidRDefault="00586942" w:rsidP="00A76E7D">
      <w:pPr>
        <w:rPr>
          <w:rtl/>
        </w:rPr>
      </w:pPr>
    </w:p>
    <w:p w:rsidR="00586942" w:rsidRDefault="00586942" w:rsidP="001B72A7">
      <w:pPr>
        <w:pStyle w:val="af9"/>
        <w:keepNext/>
        <w:rPr>
          <w:rtl/>
        </w:rPr>
      </w:pPr>
      <w:bookmarkStart w:id="1959" w:name="ET_guest_636244_470"/>
      <w:r w:rsidRPr="001B72A7">
        <w:rPr>
          <w:rStyle w:val="TagStyle"/>
          <w:rtl/>
        </w:rPr>
        <w:t xml:space="preserve"> &lt;&lt; אורח &gt;&gt;</w:t>
      </w:r>
      <w:r w:rsidRPr="00586942">
        <w:rPr>
          <w:rStyle w:val="TagStyle"/>
          <w:rtl/>
        </w:rPr>
        <w:t xml:space="preserve"> </w:t>
      </w:r>
      <w:r>
        <w:rPr>
          <w:rtl/>
        </w:rPr>
        <w:t>שלומי אברמזון:</w:t>
      </w:r>
      <w:r w:rsidRPr="00586942">
        <w:rPr>
          <w:rStyle w:val="TagStyle"/>
          <w:rtl/>
        </w:rPr>
        <w:t xml:space="preserve"> </w:t>
      </w:r>
      <w:r w:rsidRPr="001B72A7">
        <w:rPr>
          <w:rStyle w:val="TagStyle"/>
          <w:rtl/>
        </w:rPr>
        <w:t>&lt;&lt; אורח &gt;&gt;</w:t>
      </w:r>
      <w:r>
        <w:rPr>
          <w:rtl/>
        </w:rPr>
        <w:t xml:space="preserve">   </w:t>
      </w:r>
      <w:bookmarkEnd w:id="1959"/>
    </w:p>
    <w:p w:rsidR="00586942" w:rsidRDefault="00586942" w:rsidP="001B72A7">
      <w:pPr>
        <w:pStyle w:val="KeepWithNext"/>
        <w:rPr>
          <w:rtl/>
        </w:rPr>
      </w:pPr>
    </w:p>
    <w:p w:rsidR="00586942" w:rsidRDefault="00586942" w:rsidP="00586942">
      <w:pPr>
        <w:rPr>
          <w:rtl/>
        </w:rPr>
      </w:pPr>
      <w:r>
        <w:rPr>
          <w:rFonts w:hint="cs"/>
          <w:rtl/>
        </w:rPr>
        <w:t>בבקשה.</w:t>
      </w:r>
    </w:p>
    <w:p w:rsidR="00586942" w:rsidRDefault="00586942" w:rsidP="00586942">
      <w:pPr>
        <w:rPr>
          <w:rtl/>
        </w:rPr>
      </w:pPr>
    </w:p>
    <w:p w:rsidR="00586942" w:rsidRDefault="00586942" w:rsidP="001B72A7">
      <w:pPr>
        <w:pStyle w:val="a4"/>
        <w:keepNext/>
        <w:rPr>
          <w:rtl/>
        </w:rPr>
      </w:pPr>
      <w:bookmarkStart w:id="1960" w:name="ET_knessetmember_6549_471"/>
      <w:r w:rsidRPr="001B72A7">
        <w:rPr>
          <w:rStyle w:val="TagStyle"/>
          <w:rtl/>
        </w:rPr>
        <w:t xml:space="preserve"> &lt;&lt; דובר &gt;&gt;</w:t>
      </w:r>
      <w:r w:rsidRPr="00586942">
        <w:rPr>
          <w:rStyle w:val="TagStyle"/>
          <w:rtl/>
        </w:rPr>
        <w:t xml:space="preserve"> </w:t>
      </w:r>
      <w:r>
        <w:rPr>
          <w:rtl/>
        </w:rPr>
        <w:t>אביחי בוארון (הליכוד ):</w:t>
      </w:r>
      <w:r w:rsidRPr="00586942">
        <w:rPr>
          <w:rStyle w:val="TagStyle"/>
          <w:rtl/>
        </w:rPr>
        <w:t xml:space="preserve"> </w:t>
      </w:r>
      <w:r w:rsidRPr="001B72A7">
        <w:rPr>
          <w:rStyle w:val="TagStyle"/>
          <w:rtl/>
        </w:rPr>
        <w:t>&lt;&lt; דובר &gt;&gt;</w:t>
      </w:r>
      <w:r>
        <w:rPr>
          <w:rtl/>
        </w:rPr>
        <w:t xml:space="preserve">   </w:t>
      </w:r>
      <w:bookmarkEnd w:id="1960"/>
    </w:p>
    <w:p w:rsidR="00586942" w:rsidRDefault="00586942" w:rsidP="001B72A7">
      <w:pPr>
        <w:pStyle w:val="KeepWithNext"/>
        <w:rPr>
          <w:rtl/>
          <w:lang w:eastAsia="he-IL"/>
        </w:rPr>
      </w:pPr>
    </w:p>
    <w:p w:rsidR="00586942" w:rsidRDefault="00E66209" w:rsidP="00586942">
      <w:pPr>
        <w:rPr>
          <w:rtl/>
          <w:lang w:eastAsia="he-IL"/>
        </w:rPr>
      </w:pPr>
      <w:r>
        <w:rPr>
          <w:rFonts w:hint="cs"/>
          <w:rtl/>
          <w:lang w:eastAsia="he-IL"/>
        </w:rPr>
        <w:t xml:space="preserve">אתה אומר בעצם שהדוגמאות שאני נתתי </w:t>
      </w:r>
      <w:bookmarkStart w:id="1961" w:name="_ETM_Q1_6526000"/>
      <w:bookmarkEnd w:id="1961"/>
      <w:r>
        <w:rPr>
          <w:rFonts w:hint="cs"/>
          <w:rtl/>
          <w:lang w:eastAsia="he-IL"/>
        </w:rPr>
        <w:t xml:space="preserve">בכל אופן, הם פרטים שאינם מעידים על הכלל. ואז אתה </w:t>
      </w:r>
      <w:bookmarkStart w:id="1962" w:name="_ETM_Q1_6532000"/>
      <w:bookmarkEnd w:id="1962"/>
      <w:r>
        <w:rPr>
          <w:rFonts w:hint="cs"/>
          <w:rtl/>
          <w:lang w:eastAsia="he-IL"/>
        </w:rPr>
        <w:t>מביא פרטים - - -</w:t>
      </w:r>
    </w:p>
    <w:p w:rsidR="00E66209" w:rsidRDefault="00E66209" w:rsidP="00586942">
      <w:pPr>
        <w:rPr>
          <w:rtl/>
          <w:lang w:eastAsia="he-IL"/>
        </w:rPr>
      </w:pPr>
    </w:p>
    <w:p w:rsidR="00E66209" w:rsidRDefault="00E66209" w:rsidP="001B72A7">
      <w:pPr>
        <w:pStyle w:val="a4"/>
        <w:keepNext/>
        <w:rPr>
          <w:rtl/>
        </w:rPr>
      </w:pPr>
      <w:bookmarkStart w:id="1963" w:name="ET_speaker_6156_472"/>
      <w:r w:rsidRPr="001B72A7">
        <w:rPr>
          <w:rStyle w:val="TagStyle"/>
          <w:rtl/>
        </w:rPr>
        <w:t xml:space="preserve"> &lt;&lt; דובר &gt;&gt;</w:t>
      </w:r>
      <w:r w:rsidRPr="00E66209">
        <w:rPr>
          <w:rStyle w:val="TagStyle"/>
          <w:rtl/>
        </w:rPr>
        <w:t xml:space="preserve"> </w:t>
      </w:r>
      <w:r>
        <w:rPr>
          <w:rtl/>
        </w:rPr>
        <w:t>גלעד קריב (העבודה):</w:t>
      </w:r>
      <w:r w:rsidRPr="00E66209">
        <w:rPr>
          <w:rStyle w:val="TagStyle"/>
          <w:rtl/>
        </w:rPr>
        <w:t xml:space="preserve"> </w:t>
      </w:r>
      <w:r w:rsidRPr="001B72A7">
        <w:rPr>
          <w:rStyle w:val="TagStyle"/>
          <w:rtl/>
        </w:rPr>
        <w:t>&lt;&lt; דובר &gt;&gt;</w:t>
      </w:r>
      <w:r>
        <w:rPr>
          <w:rtl/>
        </w:rPr>
        <w:t xml:space="preserve">   </w:t>
      </w:r>
      <w:bookmarkEnd w:id="1963"/>
    </w:p>
    <w:p w:rsidR="00E66209" w:rsidRDefault="00E66209" w:rsidP="001B72A7">
      <w:pPr>
        <w:pStyle w:val="KeepWithNext"/>
        <w:rPr>
          <w:rtl/>
          <w:lang w:eastAsia="he-IL"/>
        </w:rPr>
      </w:pPr>
    </w:p>
    <w:p w:rsidR="00E66209" w:rsidRDefault="00E66209" w:rsidP="00E66209">
      <w:pPr>
        <w:rPr>
          <w:rtl/>
          <w:lang w:eastAsia="he-IL"/>
        </w:rPr>
      </w:pPr>
      <w:r>
        <w:rPr>
          <w:rFonts w:hint="cs"/>
          <w:rtl/>
          <w:lang w:eastAsia="he-IL"/>
        </w:rPr>
        <w:t>הוא לא אמר את זה.</w:t>
      </w:r>
    </w:p>
    <w:p w:rsidR="00E66209" w:rsidRDefault="00E66209" w:rsidP="00E66209">
      <w:pPr>
        <w:rPr>
          <w:rtl/>
          <w:lang w:eastAsia="he-IL"/>
        </w:rPr>
      </w:pPr>
    </w:p>
    <w:p w:rsidR="00E66209" w:rsidRDefault="00E66209" w:rsidP="001B72A7">
      <w:pPr>
        <w:pStyle w:val="a4"/>
        <w:keepNext/>
        <w:rPr>
          <w:rtl/>
        </w:rPr>
      </w:pPr>
      <w:bookmarkStart w:id="1964" w:name="ET_knessetmember_6549_473"/>
      <w:r w:rsidRPr="001B72A7">
        <w:rPr>
          <w:rStyle w:val="TagStyle"/>
          <w:rtl/>
        </w:rPr>
        <w:t xml:space="preserve"> &lt;&lt; דובר &gt;&gt;</w:t>
      </w:r>
      <w:r w:rsidRPr="00E66209">
        <w:rPr>
          <w:rStyle w:val="TagStyle"/>
          <w:rtl/>
        </w:rPr>
        <w:t xml:space="preserve"> </w:t>
      </w:r>
      <w:r>
        <w:rPr>
          <w:rtl/>
        </w:rPr>
        <w:t>אביחי בוארון (הליכוד ):</w:t>
      </w:r>
      <w:r w:rsidRPr="00E66209">
        <w:rPr>
          <w:rStyle w:val="TagStyle"/>
          <w:rtl/>
        </w:rPr>
        <w:t xml:space="preserve"> </w:t>
      </w:r>
      <w:r w:rsidRPr="001B72A7">
        <w:rPr>
          <w:rStyle w:val="TagStyle"/>
          <w:rtl/>
        </w:rPr>
        <w:t>&lt;&lt; דובר &gt;&gt;</w:t>
      </w:r>
      <w:r>
        <w:rPr>
          <w:rtl/>
        </w:rPr>
        <w:t xml:space="preserve">   </w:t>
      </w:r>
      <w:bookmarkEnd w:id="1964"/>
    </w:p>
    <w:p w:rsidR="00E66209" w:rsidRDefault="00E66209" w:rsidP="001B72A7">
      <w:pPr>
        <w:pStyle w:val="KeepWithNext"/>
        <w:rPr>
          <w:rtl/>
          <w:lang w:eastAsia="he-IL"/>
        </w:rPr>
      </w:pPr>
    </w:p>
    <w:p w:rsidR="00E66209" w:rsidRPr="00E66209" w:rsidRDefault="00E66209" w:rsidP="00E66209">
      <w:pPr>
        <w:rPr>
          <w:rtl/>
          <w:lang w:eastAsia="he-IL"/>
        </w:rPr>
      </w:pPr>
      <w:r>
        <w:rPr>
          <w:rFonts w:hint="cs"/>
          <w:rtl/>
          <w:lang w:eastAsia="he-IL"/>
        </w:rPr>
        <w:t xml:space="preserve">לכאורה, זה </w:t>
      </w:r>
      <w:bookmarkStart w:id="1965" w:name="_ETM_Q1_6535000"/>
      <w:bookmarkEnd w:id="1965"/>
      <w:r>
        <w:rPr>
          <w:rFonts w:hint="cs"/>
          <w:rtl/>
          <w:lang w:eastAsia="he-IL"/>
        </w:rPr>
        <w:t xml:space="preserve">מה שמשתמע מדבריך. ויכול </w:t>
      </w:r>
      <w:bookmarkStart w:id="1966" w:name="_ETM_Q1_6541000"/>
      <w:bookmarkEnd w:id="1966"/>
      <w:r>
        <w:rPr>
          <w:rFonts w:hint="cs"/>
          <w:rtl/>
          <w:lang w:eastAsia="he-IL"/>
        </w:rPr>
        <w:t>להיות שאני מקבל את זה, ויכול להיות ואת זה פה אני שואל אותך - - -</w:t>
      </w:r>
    </w:p>
    <w:p w:rsidR="00E66209" w:rsidRPr="00586942" w:rsidRDefault="00E66209" w:rsidP="00586942">
      <w:pPr>
        <w:rPr>
          <w:rtl/>
          <w:lang w:eastAsia="he-IL"/>
        </w:rPr>
      </w:pPr>
    </w:p>
    <w:p w:rsidR="009E4F62" w:rsidRDefault="009E4F62" w:rsidP="001B72A7">
      <w:pPr>
        <w:pStyle w:val="af9"/>
        <w:keepNext/>
        <w:rPr>
          <w:rtl/>
        </w:rPr>
      </w:pPr>
      <w:bookmarkStart w:id="1967" w:name="ET_guest_636244_707"/>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1967"/>
    </w:p>
    <w:p w:rsidR="009E4F62" w:rsidRDefault="009E4F62" w:rsidP="001B72A7">
      <w:pPr>
        <w:pStyle w:val="KeepWithNext"/>
        <w:rPr>
          <w:rtl/>
        </w:rPr>
      </w:pPr>
    </w:p>
    <w:p w:rsidR="00A76E7D" w:rsidRDefault="00E66209" w:rsidP="00A76E7D">
      <w:pPr>
        <w:rPr>
          <w:rtl/>
        </w:rPr>
      </w:pPr>
      <w:bookmarkStart w:id="1968" w:name="_ETM_Q1_6548024"/>
      <w:bookmarkStart w:id="1969" w:name="_ETM_Q1_6548064"/>
      <w:bookmarkEnd w:id="1968"/>
      <w:bookmarkEnd w:id="1969"/>
      <w:r>
        <w:rPr>
          <w:rFonts w:hint="cs"/>
          <w:rtl/>
        </w:rPr>
        <w:t xml:space="preserve">יכול להיות שאם התיק שהצבעת עליו היה </w:t>
      </w:r>
      <w:bookmarkStart w:id="1970" w:name="_ETM_Q1_6546000"/>
      <w:bookmarkEnd w:id="1970"/>
      <w:r>
        <w:rPr>
          <w:rFonts w:hint="cs"/>
          <w:rtl/>
        </w:rPr>
        <w:t>מגיע, הוא היה - - -</w:t>
      </w:r>
    </w:p>
    <w:p w:rsidR="00A76E7D" w:rsidRDefault="00A76E7D" w:rsidP="00A76E7D">
      <w:pPr>
        <w:rPr>
          <w:rtl/>
        </w:rPr>
      </w:pPr>
      <w:bookmarkStart w:id="1971" w:name="_ETM_Q1_6553720"/>
      <w:bookmarkStart w:id="1972" w:name="_ETM_Q1_6553774"/>
      <w:bookmarkStart w:id="1973" w:name="_ETM_Q1_6555230"/>
      <w:bookmarkEnd w:id="1971"/>
      <w:bookmarkEnd w:id="1972"/>
      <w:bookmarkEnd w:id="1973"/>
    </w:p>
    <w:p w:rsidR="00A76E7D" w:rsidRDefault="00A76E7D" w:rsidP="001B72A7">
      <w:pPr>
        <w:pStyle w:val="a4"/>
        <w:keepNext/>
        <w:rPr>
          <w:rtl/>
        </w:rPr>
      </w:pPr>
      <w:bookmarkStart w:id="1974" w:name="ET_knessetmember_6549_123"/>
      <w:r w:rsidRPr="001B72A7">
        <w:rPr>
          <w:rStyle w:val="TagStyle"/>
          <w:rtl/>
        </w:rPr>
        <w:t xml:space="preserve"> &lt;&lt; דובר &gt;&gt;</w:t>
      </w:r>
      <w:r w:rsidRPr="00A76E7D">
        <w:rPr>
          <w:rStyle w:val="TagStyle"/>
          <w:rtl/>
        </w:rPr>
        <w:t xml:space="preserve"> </w:t>
      </w:r>
      <w:r>
        <w:rPr>
          <w:rtl/>
        </w:rPr>
        <w:t>אביחי בוארון (הליכוד ):</w:t>
      </w:r>
      <w:r w:rsidRPr="00A76E7D">
        <w:rPr>
          <w:rStyle w:val="TagStyle"/>
          <w:rtl/>
        </w:rPr>
        <w:t xml:space="preserve"> </w:t>
      </w:r>
      <w:r w:rsidRPr="001B72A7">
        <w:rPr>
          <w:rStyle w:val="TagStyle"/>
          <w:rtl/>
        </w:rPr>
        <w:t>&lt;&lt; דובר &gt;&gt;</w:t>
      </w:r>
      <w:r>
        <w:rPr>
          <w:rtl/>
        </w:rPr>
        <w:t xml:space="preserve">   </w:t>
      </w:r>
      <w:bookmarkEnd w:id="1974"/>
    </w:p>
    <w:p w:rsidR="00A76E7D" w:rsidRDefault="00A76E7D" w:rsidP="001B72A7">
      <w:pPr>
        <w:pStyle w:val="KeepWithNext"/>
        <w:rPr>
          <w:rtl/>
        </w:rPr>
      </w:pPr>
    </w:p>
    <w:p w:rsidR="00E66209" w:rsidRDefault="00E66209" w:rsidP="00A76E7D">
      <w:pPr>
        <w:rPr>
          <w:rtl/>
        </w:rPr>
      </w:pPr>
      <w:bookmarkStart w:id="1975" w:name="_ETM_Q1_6555627"/>
      <w:bookmarkStart w:id="1976" w:name="_ETM_Q1_6555657"/>
      <w:bookmarkEnd w:id="1975"/>
      <w:bookmarkEnd w:id="1976"/>
      <w:r>
        <w:rPr>
          <w:rFonts w:hint="cs"/>
          <w:rtl/>
        </w:rPr>
        <w:t xml:space="preserve">אני שואל אותך שאלה עכשיו </w:t>
      </w:r>
      <w:bookmarkStart w:id="1977" w:name="_ETM_Q1_6551000"/>
      <w:bookmarkEnd w:id="1977"/>
      <w:r>
        <w:rPr>
          <w:rFonts w:hint="cs"/>
          <w:rtl/>
        </w:rPr>
        <w:t>שיכול להיות שהיא תסיט את הדיון מהנושא הנדון אל מקרה</w:t>
      </w:r>
      <w:bookmarkStart w:id="1978" w:name="_ETM_Q1_6558000"/>
      <w:bookmarkEnd w:id="1978"/>
      <w:r>
        <w:rPr>
          <w:rFonts w:hint="cs"/>
          <w:rtl/>
        </w:rPr>
        <w:t xml:space="preserve"> ספציפי אחד ובו אולי לא תוכל לתת לי גם את התשובה. עכרמה סברי.</w:t>
      </w:r>
    </w:p>
    <w:p w:rsidR="00A76E7D" w:rsidRDefault="00A76E7D" w:rsidP="00A76E7D">
      <w:pPr>
        <w:rPr>
          <w:rtl/>
        </w:rPr>
      </w:pPr>
      <w:bookmarkStart w:id="1979" w:name="_ETM_Q1_6545000"/>
      <w:bookmarkStart w:id="1980" w:name="_ETM_Q1_6567618"/>
      <w:bookmarkStart w:id="1981" w:name="_ETM_Q1_6567675"/>
      <w:bookmarkStart w:id="1982" w:name="_ETM_Q1_6575043"/>
      <w:bookmarkEnd w:id="1979"/>
      <w:bookmarkEnd w:id="1980"/>
      <w:bookmarkEnd w:id="1981"/>
      <w:bookmarkEnd w:id="1982"/>
    </w:p>
    <w:p w:rsidR="009E4F62" w:rsidRDefault="009E4F62" w:rsidP="001B72A7">
      <w:pPr>
        <w:pStyle w:val="af9"/>
        <w:keepNext/>
        <w:rPr>
          <w:rtl/>
        </w:rPr>
      </w:pPr>
      <w:bookmarkStart w:id="1983" w:name="ET_guest_636244_708"/>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1983"/>
    </w:p>
    <w:p w:rsidR="009E4F62" w:rsidRDefault="009E4F62" w:rsidP="001B72A7">
      <w:pPr>
        <w:pStyle w:val="KeepWithNext"/>
        <w:rPr>
          <w:rtl/>
        </w:rPr>
      </w:pPr>
    </w:p>
    <w:p w:rsidR="00A76E7D" w:rsidRDefault="00A76E7D" w:rsidP="00A76E7D">
      <w:pPr>
        <w:pStyle w:val="KeepWithNext"/>
        <w:rPr>
          <w:rtl/>
        </w:rPr>
      </w:pPr>
    </w:p>
    <w:p w:rsidR="008510A8" w:rsidRDefault="008510A8" w:rsidP="00A76E7D">
      <w:pPr>
        <w:rPr>
          <w:rtl/>
        </w:rPr>
      </w:pPr>
      <w:bookmarkStart w:id="1984" w:name="_ETM_Q1_6575415"/>
      <w:bookmarkStart w:id="1985" w:name="_ETM_Q1_6575481"/>
      <w:bookmarkEnd w:id="1984"/>
      <w:bookmarkEnd w:id="1985"/>
      <w:r>
        <w:rPr>
          <w:rFonts w:hint="cs"/>
          <w:rtl/>
        </w:rPr>
        <w:t>עניתי.</w:t>
      </w:r>
    </w:p>
    <w:p w:rsidR="008510A8" w:rsidRDefault="008510A8" w:rsidP="00A76E7D">
      <w:pPr>
        <w:rPr>
          <w:rtl/>
        </w:rPr>
      </w:pPr>
      <w:bookmarkStart w:id="1986" w:name="_ETM_Q1_6561000"/>
      <w:bookmarkEnd w:id="1986"/>
    </w:p>
    <w:p w:rsidR="008510A8" w:rsidRDefault="008510A8" w:rsidP="001B72A7">
      <w:pPr>
        <w:pStyle w:val="af6"/>
        <w:keepNext/>
        <w:rPr>
          <w:rtl/>
        </w:rPr>
      </w:pPr>
      <w:bookmarkStart w:id="1987" w:name="ET_yor_6157_474"/>
      <w:r w:rsidRPr="001B72A7">
        <w:rPr>
          <w:rStyle w:val="TagStyle"/>
          <w:rtl/>
        </w:rPr>
        <w:t xml:space="preserve"> &lt;&lt; יור &gt;&gt;</w:t>
      </w:r>
      <w:r w:rsidRPr="008510A8">
        <w:rPr>
          <w:rStyle w:val="TagStyle"/>
          <w:rtl/>
        </w:rPr>
        <w:t xml:space="preserve"> </w:t>
      </w:r>
      <w:r>
        <w:rPr>
          <w:rtl/>
        </w:rPr>
        <w:t>היו"ר שמחה רוטמן:</w:t>
      </w:r>
      <w:r w:rsidRPr="008510A8">
        <w:rPr>
          <w:rStyle w:val="TagStyle"/>
          <w:rtl/>
        </w:rPr>
        <w:t xml:space="preserve"> </w:t>
      </w:r>
      <w:r w:rsidRPr="001B72A7">
        <w:rPr>
          <w:rStyle w:val="TagStyle"/>
          <w:rtl/>
        </w:rPr>
        <w:t>&lt;&lt; יור &gt;&gt;</w:t>
      </w:r>
      <w:r>
        <w:rPr>
          <w:rtl/>
        </w:rPr>
        <w:t xml:space="preserve">   </w:t>
      </w:r>
      <w:bookmarkEnd w:id="1987"/>
    </w:p>
    <w:p w:rsidR="008510A8" w:rsidRDefault="008510A8" w:rsidP="001B72A7">
      <w:pPr>
        <w:pStyle w:val="KeepWithNext"/>
        <w:rPr>
          <w:rtl/>
          <w:lang w:eastAsia="he-IL"/>
        </w:rPr>
      </w:pPr>
    </w:p>
    <w:p w:rsidR="008510A8" w:rsidRDefault="008510A8" w:rsidP="008510A8">
      <w:pPr>
        <w:rPr>
          <w:rtl/>
          <w:lang w:eastAsia="he-IL"/>
        </w:rPr>
      </w:pPr>
      <w:bookmarkStart w:id="1988" w:name="_ETM_Q1_6564000"/>
      <w:bookmarkEnd w:id="1988"/>
      <w:r>
        <w:rPr>
          <w:rFonts w:hint="cs"/>
          <w:rtl/>
          <w:lang w:eastAsia="he-IL"/>
        </w:rPr>
        <w:t>הוא דיבר על זה.</w:t>
      </w:r>
    </w:p>
    <w:p w:rsidR="008510A8" w:rsidRDefault="008510A8" w:rsidP="008510A8">
      <w:pPr>
        <w:rPr>
          <w:rtl/>
          <w:lang w:eastAsia="he-IL"/>
        </w:rPr>
      </w:pPr>
    </w:p>
    <w:p w:rsidR="008510A8" w:rsidRDefault="008510A8" w:rsidP="001B72A7">
      <w:pPr>
        <w:pStyle w:val="a4"/>
        <w:keepNext/>
        <w:rPr>
          <w:rtl/>
        </w:rPr>
      </w:pPr>
      <w:bookmarkStart w:id="1989" w:name="ET_knessetmember_6549_475"/>
      <w:r w:rsidRPr="001B72A7">
        <w:rPr>
          <w:rStyle w:val="TagStyle"/>
          <w:rtl/>
        </w:rPr>
        <w:t xml:space="preserve"> &lt;&lt; דובר &gt;&gt;</w:t>
      </w:r>
      <w:r w:rsidRPr="008510A8">
        <w:rPr>
          <w:rStyle w:val="TagStyle"/>
          <w:rtl/>
        </w:rPr>
        <w:t xml:space="preserve"> </w:t>
      </w:r>
      <w:r>
        <w:rPr>
          <w:rtl/>
        </w:rPr>
        <w:t>אביחי בוארון (הליכוד ):</w:t>
      </w:r>
      <w:r w:rsidRPr="008510A8">
        <w:rPr>
          <w:rStyle w:val="TagStyle"/>
          <w:rtl/>
        </w:rPr>
        <w:t xml:space="preserve"> </w:t>
      </w:r>
      <w:r w:rsidRPr="001B72A7">
        <w:rPr>
          <w:rStyle w:val="TagStyle"/>
          <w:rtl/>
        </w:rPr>
        <w:t>&lt;&lt; דובר &gt;&gt;</w:t>
      </w:r>
      <w:r>
        <w:rPr>
          <w:rtl/>
        </w:rPr>
        <w:t xml:space="preserve">   </w:t>
      </w:r>
      <w:bookmarkEnd w:id="1989"/>
    </w:p>
    <w:p w:rsidR="008510A8" w:rsidRDefault="008510A8" w:rsidP="001B72A7">
      <w:pPr>
        <w:pStyle w:val="KeepWithNext"/>
        <w:rPr>
          <w:rtl/>
          <w:lang w:eastAsia="he-IL"/>
        </w:rPr>
      </w:pPr>
    </w:p>
    <w:p w:rsidR="008510A8" w:rsidRDefault="008510A8" w:rsidP="008510A8">
      <w:pPr>
        <w:rPr>
          <w:rtl/>
          <w:lang w:eastAsia="he-IL"/>
        </w:rPr>
      </w:pPr>
      <w:bookmarkStart w:id="1990" w:name="_ETM_Q1_6562000"/>
      <w:bookmarkEnd w:id="1990"/>
      <w:r>
        <w:rPr>
          <w:rFonts w:hint="cs"/>
          <w:rtl/>
          <w:lang w:eastAsia="he-IL"/>
        </w:rPr>
        <w:t>מתנצל, הייתי צריך לצאת כמה דקות.</w:t>
      </w:r>
    </w:p>
    <w:p w:rsidR="008510A8" w:rsidRDefault="008510A8" w:rsidP="008510A8">
      <w:pPr>
        <w:rPr>
          <w:rtl/>
          <w:lang w:eastAsia="he-IL"/>
        </w:rPr>
      </w:pPr>
      <w:bookmarkStart w:id="1991" w:name="_ETM_Q1_6563000"/>
      <w:bookmarkEnd w:id="1991"/>
    </w:p>
    <w:p w:rsidR="008510A8" w:rsidRDefault="008510A8" w:rsidP="001B72A7">
      <w:pPr>
        <w:pStyle w:val="af6"/>
        <w:keepNext/>
        <w:rPr>
          <w:rtl/>
        </w:rPr>
      </w:pPr>
      <w:bookmarkStart w:id="1992" w:name="ET_yor_6157_476"/>
      <w:r w:rsidRPr="001B72A7">
        <w:rPr>
          <w:rStyle w:val="TagStyle"/>
          <w:rtl/>
        </w:rPr>
        <w:t xml:space="preserve"> &lt;&lt; יור &gt;&gt;</w:t>
      </w:r>
      <w:r w:rsidRPr="008510A8">
        <w:rPr>
          <w:rStyle w:val="TagStyle"/>
          <w:rtl/>
        </w:rPr>
        <w:t xml:space="preserve"> </w:t>
      </w:r>
      <w:r>
        <w:rPr>
          <w:rtl/>
        </w:rPr>
        <w:t>היו"ר שמחה רוטמן:</w:t>
      </w:r>
      <w:r w:rsidRPr="008510A8">
        <w:rPr>
          <w:rStyle w:val="TagStyle"/>
          <w:rtl/>
        </w:rPr>
        <w:t xml:space="preserve"> </w:t>
      </w:r>
      <w:r w:rsidRPr="001B72A7">
        <w:rPr>
          <w:rStyle w:val="TagStyle"/>
          <w:rtl/>
        </w:rPr>
        <w:t>&lt;&lt; יור &gt;&gt;</w:t>
      </w:r>
      <w:r>
        <w:rPr>
          <w:rtl/>
        </w:rPr>
        <w:t xml:space="preserve">   </w:t>
      </w:r>
      <w:bookmarkEnd w:id="1992"/>
    </w:p>
    <w:p w:rsidR="008510A8" w:rsidRDefault="008510A8" w:rsidP="001B72A7">
      <w:pPr>
        <w:pStyle w:val="KeepWithNext"/>
        <w:rPr>
          <w:rtl/>
          <w:lang w:eastAsia="he-IL"/>
        </w:rPr>
      </w:pPr>
    </w:p>
    <w:p w:rsidR="008510A8" w:rsidRDefault="008510A8" w:rsidP="008510A8">
      <w:pPr>
        <w:rPr>
          <w:rtl/>
          <w:lang w:eastAsia="he-IL"/>
        </w:rPr>
      </w:pPr>
      <w:bookmarkStart w:id="1993" w:name="_ETM_Q1_6565000"/>
      <w:bookmarkEnd w:id="1993"/>
      <w:r>
        <w:rPr>
          <w:rFonts w:hint="cs"/>
          <w:rtl/>
          <w:lang w:eastAsia="he-IL"/>
        </w:rPr>
        <w:t>בוא, בבקשה. דובר על עכרמה סברי.</w:t>
      </w:r>
    </w:p>
    <w:p w:rsidR="008510A8" w:rsidRDefault="008510A8" w:rsidP="008510A8">
      <w:pPr>
        <w:rPr>
          <w:rtl/>
          <w:lang w:eastAsia="he-IL"/>
        </w:rPr>
      </w:pPr>
      <w:bookmarkStart w:id="1994" w:name="_ETM_Q1_6568000"/>
      <w:bookmarkEnd w:id="1994"/>
    </w:p>
    <w:p w:rsidR="008510A8" w:rsidRDefault="008510A8" w:rsidP="001B72A7">
      <w:pPr>
        <w:pStyle w:val="af9"/>
        <w:keepNext/>
        <w:rPr>
          <w:rtl/>
          <w:lang w:eastAsia="he-IL"/>
        </w:rPr>
      </w:pPr>
      <w:bookmarkStart w:id="1995" w:name="ET_guest_636244_477"/>
      <w:r w:rsidRPr="001B72A7">
        <w:rPr>
          <w:rStyle w:val="TagStyle"/>
          <w:rtl/>
        </w:rPr>
        <w:t xml:space="preserve"> &lt;&lt; אורח &gt;&gt;</w:t>
      </w:r>
      <w:r w:rsidRPr="008510A8">
        <w:rPr>
          <w:rStyle w:val="TagStyle"/>
          <w:rtl/>
        </w:rPr>
        <w:t xml:space="preserve"> </w:t>
      </w:r>
      <w:r>
        <w:rPr>
          <w:rtl/>
          <w:lang w:eastAsia="he-IL"/>
        </w:rPr>
        <w:t>שלומי אברמזון:</w:t>
      </w:r>
      <w:r w:rsidRPr="008510A8">
        <w:rPr>
          <w:rStyle w:val="TagStyle"/>
          <w:rtl/>
        </w:rPr>
        <w:t xml:space="preserve"> </w:t>
      </w:r>
      <w:r w:rsidRPr="001B72A7">
        <w:rPr>
          <w:rStyle w:val="TagStyle"/>
          <w:rtl/>
        </w:rPr>
        <w:t>&lt;&lt; אורח &gt;&gt;</w:t>
      </w:r>
      <w:r>
        <w:rPr>
          <w:rtl/>
          <w:lang w:eastAsia="he-IL"/>
        </w:rPr>
        <w:t xml:space="preserve">   </w:t>
      </w:r>
      <w:bookmarkEnd w:id="1995"/>
    </w:p>
    <w:p w:rsidR="008510A8" w:rsidRDefault="008510A8" w:rsidP="001B72A7">
      <w:pPr>
        <w:pStyle w:val="KeepWithNext"/>
        <w:rPr>
          <w:rtl/>
          <w:lang w:eastAsia="he-IL"/>
        </w:rPr>
      </w:pPr>
    </w:p>
    <w:p w:rsidR="00A76E7D" w:rsidRDefault="00A76E7D" w:rsidP="00A76E7D">
      <w:pPr>
        <w:rPr>
          <w:rtl/>
        </w:rPr>
      </w:pPr>
      <w:bookmarkStart w:id="1996" w:name="_ETM_Q1_6571000"/>
      <w:bookmarkEnd w:id="1996"/>
      <w:r>
        <w:rPr>
          <w:rFonts w:hint="cs"/>
          <w:rtl/>
        </w:rPr>
        <w:t>א</w:t>
      </w:r>
      <w:r w:rsidR="008510A8">
        <w:rPr>
          <w:rFonts w:hint="cs"/>
          <w:rtl/>
        </w:rPr>
        <w:t xml:space="preserve">ני יכול לתת פה פשוט עוד ועוד דוגמאות של מנהיגי ציבור, כולל מהתנועה האסלאמית, כולל בתקופת שומר חומות </w:t>
      </w:r>
      <w:r>
        <w:rPr>
          <w:rFonts w:hint="cs"/>
          <w:rtl/>
        </w:rPr>
        <w:t>שהועמדו לדין</w:t>
      </w:r>
      <w:r w:rsidR="008510A8">
        <w:rPr>
          <w:rFonts w:hint="cs"/>
          <w:rtl/>
        </w:rPr>
        <w:t xml:space="preserve">, </w:t>
      </w:r>
      <w:r>
        <w:rPr>
          <w:rFonts w:hint="cs"/>
          <w:rtl/>
        </w:rPr>
        <w:t xml:space="preserve">אל מול </w:t>
      </w:r>
      <w:bookmarkStart w:id="1997" w:name="_ETM_Q1_6585542"/>
      <w:bookmarkEnd w:id="1997"/>
      <w:r w:rsidR="008510A8">
        <w:rPr>
          <w:rFonts w:hint="cs"/>
          <w:rtl/>
        </w:rPr>
        <w:t>הדוגמאות שאולי לא הועמדו לדין בקצב מספיק מהיר.</w:t>
      </w:r>
    </w:p>
    <w:p w:rsidR="00A76E7D" w:rsidRDefault="00A76E7D" w:rsidP="00A76E7D">
      <w:pPr>
        <w:rPr>
          <w:rtl/>
        </w:rPr>
      </w:pPr>
      <w:bookmarkStart w:id="1998" w:name="_ETM_Q1_6594880"/>
      <w:bookmarkStart w:id="1999" w:name="_ETM_Q1_6594944"/>
      <w:bookmarkStart w:id="2000" w:name="_ETM_Q1_6596222"/>
      <w:bookmarkEnd w:id="1998"/>
      <w:bookmarkEnd w:id="1999"/>
      <w:bookmarkEnd w:id="2000"/>
    </w:p>
    <w:p w:rsidR="00A76E7D" w:rsidRDefault="00A76E7D" w:rsidP="001B72A7">
      <w:pPr>
        <w:pStyle w:val="a4"/>
        <w:keepNext/>
        <w:rPr>
          <w:rtl/>
        </w:rPr>
      </w:pPr>
      <w:bookmarkStart w:id="2001" w:name="ET_speaker_6164_125"/>
      <w:r w:rsidRPr="001B72A7">
        <w:rPr>
          <w:rStyle w:val="TagStyle"/>
          <w:rtl/>
        </w:rPr>
        <w:t xml:space="preserve"> &lt;&lt; דובר &gt;&gt;</w:t>
      </w:r>
      <w:r w:rsidRPr="00A76E7D">
        <w:rPr>
          <w:rStyle w:val="TagStyle"/>
          <w:rtl/>
        </w:rPr>
        <w:t xml:space="preserve"> </w:t>
      </w:r>
      <w:r>
        <w:rPr>
          <w:rtl/>
        </w:rPr>
        <w:t>עמית הלוי (הליכוד):</w:t>
      </w:r>
      <w:r w:rsidRPr="00A76E7D">
        <w:rPr>
          <w:rStyle w:val="TagStyle"/>
          <w:rtl/>
        </w:rPr>
        <w:t xml:space="preserve"> </w:t>
      </w:r>
      <w:r w:rsidRPr="001B72A7">
        <w:rPr>
          <w:rStyle w:val="TagStyle"/>
          <w:rtl/>
        </w:rPr>
        <w:t>&lt;&lt; דובר &gt;&gt;</w:t>
      </w:r>
      <w:r>
        <w:rPr>
          <w:rtl/>
        </w:rPr>
        <w:t xml:space="preserve">   </w:t>
      </w:r>
      <w:bookmarkEnd w:id="2001"/>
    </w:p>
    <w:p w:rsidR="00A76E7D" w:rsidRDefault="00A76E7D" w:rsidP="001B72A7">
      <w:pPr>
        <w:pStyle w:val="KeepWithNext"/>
        <w:rPr>
          <w:rtl/>
        </w:rPr>
      </w:pPr>
    </w:p>
    <w:p w:rsidR="00A76E7D" w:rsidRDefault="008510A8" w:rsidP="00A76E7D">
      <w:pPr>
        <w:rPr>
          <w:rtl/>
        </w:rPr>
      </w:pPr>
      <w:bookmarkStart w:id="2002" w:name="_ETM_Q1_6596610"/>
      <w:bookmarkStart w:id="2003" w:name="_ETM_Q1_6596650"/>
      <w:bookmarkStart w:id="2004" w:name="_ETM_Q1_6598560"/>
      <w:bookmarkEnd w:id="2002"/>
      <w:bookmarkEnd w:id="2003"/>
      <w:bookmarkEnd w:id="2004"/>
      <w:r>
        <w:rPr>
          <w:rFonts w:hint="cs"/>
          <w:rtl/>
        </w:rPr>
        <w:t>שלומי, אומר לך מה מטריד אותנו. כשאתה אומר - - -</w:t>
      </w:r>
    </w:p>
    <w:p w:rsidR="008510A8" w:rsidRDefault="008510A8" w:rsidP="00A76E7D">
      <w:pPr>
        <w:rPr>
          <w:rtl/>
        </w:rPr>
      </w:pPr>
      <w:bookmarkStart w:id="2005" w:name="_ETM_Q1_6586000"/>
      <w:bookmarkEnd w:id="2005"/>
    </w:p>
    <w:p w:rsidR="009E4F62" w:rsidRDefault="009E4F62" w:rsidP="001B72A7">
      <w:pPr>
        <w:pStyle w:val="af9"/>
        <w:keepNext/>
        <w:rPr>
          <w:rtl/>
        </w:rPr>
      </w:pPr>
      <w:bookmarkStart w:id="2006" w:name="ET_guest_636244_709"/>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006"/>
    </w:p>
    <w:p w:rsidR="009E4F62" w:rsidRDefault="009E4F62" w:rsidP="001B72A7">
      <w:pPr>
        <w:pStyle w:val="KeepWithNext"/>
        <w:rPr>
          <w:rtl/>
        </w:rPr>
      </w:pPr>
    </w:p>
    <w:p w:rsidR="008510A8" w:rsidRDefault="008510A8" w:rsidP="00A76E7D">
      <w:pPr>
        <w:rPr>
          <w:rtl/>
        </w:rPr>
      </w:pPr>
      <w:bookmarkStart w:id="2007" w:name="_ETM_Q1_6598922"/>
      <w:bookmarkStart w:id="2008" w:name="_ETM_Q1_6598962"/>
      <w:bookmarkEnd w:id="2007"/>
      <w:bookmarkEnd w:id="2008"/>
      <w:r>
        <w:rPr>
          <w:rFonts w:hint="cs"/>
          <w:rtl/>
        </w:rPr>
        <w:t>שנייה - - -</w:t>
      </w:r>
    </w:p>
    <w:p w:rsidR="008510A8" w:rsidRDefault="008510A8" w:rsidP="00A76E7D">
      <w:pPr>
        <w:rPr>
          <w:rtl/>
        </w:rPr>
      </w:pPr>
    </w:p>
    <w:p w:rsidR="008510A8" w:rsidRDefault="008510A8" w:rsidP="001B72A7">
      <w:pPr>
        <w:pStyle w:val="af6"/>
        <w:keepNext/>
        <w:rPr>
          <w:rtl/>
        </w:rPr>
      </w:pPr>
      <w:bookmarkStart w:id="2009" w:name="ET_yor_6157_478"/>
      <w:r w:rsidRPr="001B72A7">
        <w:rPr>
          <w:rStyle w:val="TagStyle"/>
          <w:rtl/>
        </w:rPr>
        <w:t xml:space="preserve"> &lt;&lt; יור &gt;&gt;</w:t>
      </w:r>
      <w:r w:rsidRPr="008510A8">
        <w:rPr>
          <w:rStyle w:val="TagStyle"/>
          <w:rtl/>
        </w:rPr>
        <w:t xml:space="preserve"> </w:t>
      </w:r>
      <w:r>
        <w:rPr>
          <w:rtl/>
        </w:rPr>
        <w:t>היו"ר שמחה רוטמן:</w:t>
      </w:r>
      <w:r w:rsidRPr="008510A8">
        <w:rPr>
          <w:rStyle w:val="TagStyle"/>
          <w:rtl/>
        </w:rPr>
        <w:t xml:space="preserve"> </w:t>
      </w:r>
      <w:r w:rsidRPr="001B72A7">
        <w:rPr>
          <w:rStyle w:val="TagStyle"/>
          <w:rtl/>
        </w:rPr>
        <w:t>&lt;&lt; יור &gt;&gt;</w:t>
      </w:r>
      <w:r>
        <w:rPr>
          <w:rtl/>
        </w:rPr>
        <w:t xml:space="preserve">   </w:t>
      </w:r>
      <w:bookmarkEnd w:id="2009"/>
    </w:p>
    <w:p w:rsidR="008510A8" w:rsidRDefault="008510A8" w:rsidP="001B72A7">
      <w:pPr>
        <w:pStyle w:val="KeepWithNext"/>
        <w:rPr>
          <w:rtl/>
          <w:lang w:eastAsia="he-IL"/>
        </w:rPr>
      </w:pPr>
    </w:p>
    <w:p w:rsidR="008510A8" w:rsidRDefault="008510A8" w:rsidP="008510A8">
      <w:pPr>
        <w:rPr>
          <w:rtl/>
          <w:lang w:eastAsia="he-IL"/>
        </w:rPr>
      </w:pPr>
      <w:r>
        <w:rPr>
          <w:rFonts w:hint="cs"/>
          <w:rtl/>
          <w:lang w:eastAsia="he-IL"/>
        </w:rPr>
        <w:t>עמית, די. אתה לא ברשות דיבור כרגע.</w:t>
      </w:r>
    </w:p>
    <w:p w:rsidR="008510A8" w:rsidRDefault="008510A8" w:rsidP="008510A8">
      <w:pPr>
        <w:rPr>
          <w:rtl/>
          <w:lang w:eastAsia="he-IL"/>
        </w:rPr>
      </w:pPr>
      <w:bookmarkStart w:id="2010" w:name="_ETM_Q1_6593000"/>
      <w:bookmarkEnd w:id="2010"/>
    </w:p>
    <w:p w:rsidR="008510A8" w:rsidRDefault="008510A8" w:rsidP="001B72A7">
      <w:pPr>
        <w:pStyle w:val="af9"/>
        <w:keepNext/>
        <w:rPr>
          <w:rtl/>
          <w:lang w:eastAsia="he-IL"/>
        </w:rPr>
      </w:pPr>
      <w:bookmarkStart w:id="2011" w:name="ET_guest_636244_479"/>
      <w:r w:rsidRPr="001B72A7">
        <w:rPr>
          <w:rStyle w:val="TagStyle"/>
          <w:rtl/>
        </w:rPr>
        <w:t xml:space="preserve"> &lt;&lt; אורח &gt;&gt;</w:t>
      </w:r>
      <w:r w:rsidRPr="008510A8">
        <w:rPr>
          <w:rStyle w:val="TagStyle"/>
          <w:rtl/>
        </w:rPr>
        <w:t xml:space="preserve"> </w:t>
      </w:r>
      <w:r>
        <w:rPr>
          <w:rtl/>
          <w:lang w:eastAsia="he-IL"/>
        </w:rPr>
        <w:t>שלומי אברמזון:</w:t>
      </w:r>
      <w:r w:rsidRPr="008510A8">
        <w:rPr>
          <w:rStyle w:val="TagStyle"/>
          <w:rtl/>
        </w:rPr>
        <w:t xml:space="preserve"> </w:t>
      </w:r>
      <w:r w:rsidRPr="001B72A7">
        <w:rPr>
          <w:rStyle w:val="TagStyle"/>
          <w:rtl/>
        </w:rPr>
        <w:t>&lt;&lt; אורח &gt;&gt;</w:t>
      </w:r>
      <w:r>
        <w:rPr>
          <w:rtl/>
          <w:lang w:eastAsia="he-IL"/>
        </w:rPr>
        <w:t xml:space="preserve">   </w:t>
      </w:r>
      <w:bookmarkEnd w:id="2011"/>
    </w:p>
    <w:p w:rsidR="008510A8" w:rsidRDefault="008510A8" w:rsidP="001B72A7">
      <w:pPr>
        <w:pStyle w:val="KeepWithNext"/>
        <w:rPr>
          <w:rtl/>
          <w:lang w:eastAsia="he-IL"/>
        </w:rPr>
      </w:pPr>
    </w:p>
    <w:p w:rsidR="008510A8" w:rsidRDefault="008510A8" w:rsidP="00A76E7D">
      <w:pPr>
        <w:rPr>
          <w:rtl/>
        </w:rPr>
      </w:pPr>
      <w:bookmarkStart w:id="2012" w:name="_ETM_Q1_6587000"/>
      <w:bookmarkEnd w:id="2012"/>
      <w:r>
        <w:rPr>
          <w:rFonts w:hint="cs"/>
          <w:rtl/>
        </w:rPr>
        <w:t xml:space="preserve">בסופו של דבר, כשיש תיק שמגיע לפרקליטות ומצדיק העמדה </w:t>
      </w:r>
      <w:bookmarkStart w:id="2013" w:name="_ETM_Q1_6596000"/>
      <w:bookmarkEnd w:id="2013"/>
      <w:r>
        <w:rPr>
          <w:rFonts w:hint="cs"/>
          <w:rtl/>
        </w:rPr>
        <w:t>לדין, יועמד הבן אדם לדין. כולל במעצר, כולל עם דרישות</w:t>
      </w:r>
      <w:bookmarkStart w:id="2014" w:name="_ETM_Q1_6605000"/>
      <w:bookmarkEnd w:id="2014"/>
      <w:r>
        <w:rPr>
          <w:rFonts w:hint="cs"/>
          <w:rtl/>
        </w:rPr>
        <w:t xml:space="preserve"> למאסרים בפועל </w:t>
      </w:r>
      <w:r w:rsidRPr="005E0E02">
        <w:rPr>
          <w:rFonts w:hint="cs"/>
          <w:rtl/>
        </w:rPr>
        <w:t>- - -</w:t>
      </w:r>
      <w:r>
        <w:rPr>
          <w:rFonts w:hint="cs"/>
          <w:rtl/>
        </w:rPr>
        <w:t xml:space="preserve"> בבית משפט.</w:t>
      </w:r>
    </w:p>
    <w:p w:rsidR="00A76E7D" w:rsidRDefault="00A76E7D" w:rsidP="00A76E7D">
      <w:pPr>
        <w:rPr>
          <w:rtl/>
        </w:rPr>
      </w:pPr>
      <w:bookmarkStart w:id="2015" w:name="_ETM_Q1_6592000"/>
      <w:bookmarkStart w:id="2016" w:name="_ETM_Q1_6611823"/>
      <w:bookmarkStart w:id="2017" w:name="_ETM_Q1_6611878"/>
      <w:bookmarkStart w:id="2018" w:name="_ETM_Q1_6615806"/>
      <w:bookmarkEnd w:id="2015"/>
      <w:bookmarkEnd w:id="2016"/>
      <w:bookmarkEnd w:id="2017"/>
      <w:bookmarkEnd w:id="2018"/>
    </w:p>
    <w:p w:rsidR="00A76E7D" w:rsidRDefault="00A76E7D" w:rsidP="001B72A7">
      <w:pPr>
        <w:pStyle w:val="a4"/>
        <w:keepNext/>
        <w:rPr>
          <w:rtl/>
        </w:rPr>
      </w:pPr>
      <w:bookmarkStart w:id="2019" w:name="ET_knessetmember_6549_127"/>
      <w:r w:rsidRPr="001B72A7">
        <w:rPr>
          <w:rStyle w:val="TagStyle"/>
          <w:rtl/>
        </w:rPr>
        <w:t xml:space="preserve"> &lt;&lt; דובר &gt;&gt;</w:t>
      </w:r>
      <w:r w:rsidRPr="00A76E7D">
        <w:rPr>
          <w:rStyle w:val="TagStyle"/>
          <w:rtl/>
        </w:rPr>
        <w:t xml:space="preserve"> </w:t>
      </w:r>
      <w:r>
        <w:rPr>
          <w:rtl/>
        </w:rPr>
        <w:t>אביחי בוארון (הליכוד ):</w:t>
      </w:r>
      <w:r w:rsidRPr="00A76E7D">
        <w:rPr>
          <w:rStyle w:val="TagStyle"/>
          <w:rtl/>
        </w:rPr>
        <w:t xml:space="preserve"> </w:t>
      </w:r>
      <w:r w:rsidRPr="001B72A7">
        <w:rPr>
          <w:rStyle w:val="TagStyle"/>
          <w:rtl/>
        </w:rPr>
        <w:t>&lt;&lt; דובר &gt;&gt;</w:t>
      </w:r>
      <w:r>
        <w:rPr>
          <w:rtl/>
        </w:rPr>
        <w:t xml:space="preserve">   </w:t>
      </w:r>
      <w:bookmarkEnd w:id="2019"/>
    </w:p>
    <w:p w:rsidR="00A76E7D" w:rsidRDefault="00A76E7D" w:rsidP="001B72A7">
      <w:pPr>
        <w:pStyle w:val="KeepWithNext"/>
        <w:rPr>
          <w:rtl/>
        </w:rPr>
      </w:pPr>
    </w:p>
    <w:p w:rsidR="00A76E7D" w:rsidRDefault="008510A8" w:rsidP="00A76E7D">
      <w:pPr>
        <w:rPr>
          <w:rtl/>
        </w:rPr>
      </w:pPr>
      <w:bookmarkStart w:id="2020" w:name="_ETM_Q1_6616209"/>
      <w:bookmarkStart w:id="2021" w:name="_ETM_Q1_6616253"/>
      <w:bookmarkEnd w:id="2020"/>
      <w:bookmarkEnd w:id="2021"/>
      <w:r>
        <w:rPr>
          <w:rFonts w:hint="cs"/>
          <w:rtl/>
        </w:rPr>
        <w:t>יש לוחות זמנים</w:t>
      </w:r>
      <w:r w:rsidR="000434F0">
        <w:rPr>
          <w:rFonts w:hint="cs"/>
          <w:rtl/>
        </w:rPr>
        <w:t xml:space="preserve"> בנוהל</w:t>
      </w:r>
      <w:r>
        <w:rPr>
          <w:rFonts w:hint="cs"/>
          <w:rtl/>
        </w:rPr>
        <w:t>?</w:t>
      </w:r>
    </w:p>
    <w:p w:rsidR="009E4F62" w:rsidRPr="001B72A7" w:rsidRDefault="009E4F62" w:rsidP="001B72A7">
      <w:pPr>
        <w:rPr>
          <w:rtl/>
        </w:rPr>
      </w:pPr>
      <w:bookmarkStart w:id="2022" w:name="_ETM_Q1_6620502"/>
      <w:bookmarkStart w:id="2023" w:name="_ETM_Q1_6620557"/>
      <w:bookmarkStart w:id="2024" w:name="_ETM_Q1_6621973"/>
      <w:bookmarkEnd w:id="2022"/>
      <w:bookmarkEnd w:id="2023"/>
      <w:bookmarkEnd w:id="2024"/>
    </w:p>
    <w:p w:rsidR="009E4F62" w:rsidRDefault="009E4F62" w:rsidP="001B72A7">
      <w:pPr>
        <w:pStyle w:val="af9"/>
        <w:keepNext/>
        <w:rPr>
          <w:rtl/>
        </w:rPr>
      </w:pPr>
      <w:bookmarkStart w:id="2025" w:name="ET_guest_636244_710"/>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025"/>
    </w:p>
    <w:p w:rsidR="009E4F62" w:rsidRDefault="009E4F62" w:rsidP="001B72A7">
      <w:pPr>
        <w:pStyle w:val="KeepWithNext"/>
        <w:rPr>
          <w:rtl/>
        </w:rPr>
      </w:pPr>
    </w:p>
    <w:p w:rsidR="000434F0" w:rsidRDefault="00175955" w:rsidP="00A76E7D">
      <w:pPr>
        <w:rPr>
          <w:rtl/>
        </w:rPr>
      </w:pPr>
      <w:bookmarkStart w:id="2026" w:name="_ETM_Q1_6622378"/>
      <w:bookmarkStart w:id="2027" w:name="_ETM_Q1_6622423"/>
      <w:bookmarkEnd w:id="2026"/>
      <w:bookmarkEnd w:id="2027"/>
      <w:r>
        <w:rPr>
          <w:rFonts w:hint="cs"/>
          <w:rtl/>
        </w:rPr>
        <w:t>יש לוחות זמנים של ה</w:t>
      </w:r>
      <w:r w:rsidR="00163F93">
        <w:rPr>
          <w:rFonts w:hint="cs"/>
          <w:rtl/>
        </w:rPr>
        <w:t>יועצת המשפטית</w:t>
      </w:r>
      <w:r w:rsidR="006B1F25">
        <w:rPr>
          <w:rFonts w:hint="cs"/>
          <w:rtl/>
        </w:rPr>
        <w:t xml:space="preserve"> לממשלה, סך הכול ביחס לכל החקירות הפליליות, זה לא משהו שייחודי לעבירות ההסתה. </w:t>
      </w:r>
      <w:bookmarkStart w:id="2028" w:name="_ETM_Q1_6613000"/>
      <w:bookmarkEnd w:id="2028"/>
      <w:r w:rsidR="006B1F25">
        <w:rPr>
          <w:rFonts w:hint="cs"/>
          <w:rtl/>
        </w:rPr>
        <w:t xml:space="preserve">וגם כן, השאלה היא מה אנחנו רוצים לשאול את עצמנו, </w:t>
      </w:r>
      <w:bookmarkStart w:id="2029" w:name="_ETM_Q1_6614000"/>
      <w:bookmarkEnd w:id="2029"/>
      <w:r w:rsidR="006B1F25">
        <w:rPr>
          <w:rFonts w:hint="cs"/>
          <w:rtl/>
        </w:rPr>
        <w:t xml:space="preserve">האם תיק של מפגע אל מול עבירת ביטוי, יש פה </w:t>
      </w:r>
      <w:bookmarkStart w:id="2030" w:name="_ETM_Q1_6623000"/>
      <w:bookmarkEnd w:id="2030"/>
      <w:r w:rsidR="006B1F25">
        <w:rPr>
          <w:rFonts w:hint="cs"/>
          <w:rtl/>
        </w:rPr>
        <w:t>שאלה של תיעדוף שבסופו של דבר אתם מבינים את</w:t>
      </w:r>
      <w:bookmarkStart w:id="2031" w:name="_ETM_Q1_6626000"/>
      <w:bookmarkEnd w:id="2031"/>
      <w:r w:rsidR="006B1F25">
        <w:rPr>
          <w:rFonts w:hint="cs"/>
          <w:rtl/>
        </w:rPr>
        <w:t xml:space="preserve"> הסיטואציה. הפרקליטות, המשטרה, זה לא גופים שאין להם תשומות בלתי מוגבלות ויכולים לעשות הכול. בסופו של דבר את</w:t>
      </w:r>
      <w:bookmarkStart w:id="2032" w:name="_ETM_Q1_6630000"/>
      <w:bookmarkEnd w:id="2032"/>
      <w:r w:rsidR="006B1F25">
        <w:rPr>
          <w:rFonts w:hint="cs"/>
          <w:rtl/>
        </w:rPr>
        <w:t xml:space="preserve">ה חי בעולם של תשומות ואתה מנסה לתעדף את התיקים </w:t>
      </w:r>
      <w:bookmarkStart w:id="2033" w:name="_ETM_Q1_6637000"/>
      <w:bookmarkEnd w:id="2033"/>
      <w:r w:rsidR="006B1F25">
        <w:rPr>
          <w:rFonts w:hint="cs"/>
          <w:rtl/>
        </w:rPr>
        <w:t xml:space="preserve">שיש בהם יותר סיכוי למעצר, יותר סיכוי </w:t>
      </w:r>
      <w:bookmarkStart w:id="2034" w:name="_ETM_Q1_6638000"/>
      <w:bookmarkEnd w:id="2034"/>
      <w:r w:rsidR="006B1F25">
        <w:rPr>
          <w:rFonts w:hint="cs"/>
          <w:rtl/>
        </w:rPr>
        <w:t xml:space="preserve">לענישה מחמירה. זה לא שלא נפתחות חקירות, ובסוף אתה גם </w:t>
      </w:r>
      <w:bookmarkStart w:id="2035" w:name="_ETM_Q1_6644000"/>
      <w:bookmarkEnd w:id="2035"/>
      <w:r w:rsidR="006B1F25">
        <w:rPr>
          <w:rFonts w:hint="cs"/>
          <w:rtl/>
        </w:rPr>
        <w:t>חי בעולם של משאבים.</w:t>
      </w:r>
    </w:p>
    <w:p w:rsidR="006B1F25" w:rsidRDefault="006B1F25" w:rsidP="00A76E7D">
      <w:pPr>
        <w:rPr>
          <w:rtl/>
        </w:rPr>
      </w:pPr>
    </w:p>
    <w:p w:rsidR="006B1F25" w:rsidRDefault="006B1F25" w:rsidP="00A76E7D">
      <w:pPr>
        <w:rPr>
          <w:rtl/>
        </w:rPr>
      </w:pPr>
      <w:bookmarkStart w:id="2036" w:name="_ETM_Q1_6643000"/>
      <w:bookmarkEnd w:id="2036"/>
      <w:r>
        <w:rPr>
          <w:rFonts w:hint="cs"/>
          <w:rtl/>
        </w:rPr>
        <w:t xml:space="preserve">שוב פעם, הדברים שאמרת </w:t>
      </w:r>
      <w:bookmarkStart w:id="2037" w:name="_ETM_Q1_6648000"/>
      <w:bookmarkEnd w:id="2037"/>
      <w:r>
        <w:rPr>
          <w:rFonts w:hint="cs"/>
          <w:rtl/>
        </w:rPr>
        <w:t xml:space="preserve">לאמירה כללית על המסוכנות של ההסתה לטרור </w:t>
      </w:r>
      <w:r>
        <w:rPr>
          <w:rFonts w:hint="eastAsia"/>
          <w:rtl/>
        </w:rPr>
        <w:t>–</w:t>
      </w:r>
      <w:r>
        <w:rPr>
          <w:rFonts w:hint="cs"/>
          <w:rtl/>
        </w:rPr>
        <w:t xml:space="preserve"> לא חושב שיש מחלוקת ביננו. גם בהביטי אכיפה, דוגמאות כאלה אלה דוגמאות ש</w:t>
      </w:r>
      <w:r w:rsidR="005E0E02">
        <w:rPr>
          <w:rFonts w:hint="cs"/>
          <w:rtl/>
        </w:rPr>
        <w:t>יצדיקו העמדה לדין,</w:t>
      </w:r>
      <w:r>
        <w:rPr>
          <w:rFonts w:hint="cs"/>
          <w:rtl/>
        </w:rPr>
        <w:t xml:space="preserve"> ואנחנו מעמידים לדין. השאלה שוב פעם אם התיק הגיע, מתי הוא הגיע. ברגע שהתיק אצלנו, אני חושב שהטיפול הוא יחסית מהיר, </w:t>
      </w:r>
      <w:bookmarkStart w:id="2038" w:name="_ETM_Q1_6665000"/>
      <w:bookmarkEnd w:id="2038"/>
      <w:r>
        <w:rPr>
          <w:rFonts w:hint="cs"/>
          <w:rtl/>
        </w:rPr>
        <w:t xml:space="preserve">כך גם במשטרה. לפעמים לוקח לדברים זמן עד שהם מגיעים. </w:t>
      </w:r>
      <w:bookmarkStart w:id="2039" w:name="_ETM_Q1_6668000"/>
      <w:bookmarkEnd w:id="2039"/>
    </w:p>
    <w:p w:rsidR="006B1F25" w:rsidRDefault="006B1F25" w:rsidP="00A76E7D">
      <w:pPr>
        <w:rPr>
          <w:rtl/>
        </w:rPr>
      </w:pPr>
      <w:bookmarkStart w:id="2040" w:name="_ETM_Q1_6671000"/>
      <w:bookmarkEnd w:id="2040"/>
    </w:p>
    <w:p w:rsidR="006B1F25" w:rsidRDefault="006B1F25" w:rsidP="001B72A7">
      <w:pPr>
        <w:pStyle w:val="a4"/>
        <w:keepNext/>
        <w:rPr>
          <w:rtl/>
        </w:rPr>
      </w:pPr>
      <w:bookmarkStart w:id="2041" w:name="ET_speaker_6156_480"/>
      <w:r w:rsidRPr="001B72A7">
        <w:rPr>
          <w:rStyle w:val="TagStyle"/>
          <w:rtl/>
        </w:rPr>
        <w:t xml:space="preserve"> &lt;&lt; דובר &gt;&gt;</w:t>
      </w:r>
      <w:r w:rsidRPr="006B1F25">
        <w:rPr>
          <w:rStyle w:val="TagStyle"/>
          <w:rtl/>
        </w:rPr>
        <w:t xml:space="preserve"> </w:t>
      </w:r>
      <w:r>
        <w:rPr>
          <w:rtl/>
        </w:rPr>
        <w:t>גלעד קריב (העבודה):</w:t>
      </w:r>
      <w:r w:rsidRPr="006B1F25">
        <w:rPr>
          <w:rStyle w:val="TagStyle"/>
          <w:rtl/>
        </w:rPr>
        <w:t xml:space="preserve"> </w:t>
      </w:r>
      <w:r w:rsidRPr="001B72A7">
        <w:rPr>
          <w:rStyle w:val="TagStyle"/>
          <w:rtl/>
        </w:rPr>
        <w:t>&lt;&lt; דובר &gt;&gt;</w:t>
      </w:r>
      <w:r>
        <w:rPr>
          <w:rtl/>
        </w:rPr>
        <w:t xml:space="preserve">   </w:t>
      </w:r>
      <w:bookmarkEnd w:id="2041"/>
    </w:p>
    <w:p w:rsidR="006B1F25" w:rsidRDefault="006B1F25" w:rsidP="001B72A7">
      <w:pPr>
        <w:pStyle w:val="KeepWithNext"/>
        <w:rPr>
          <w:rtl/>
          <w:lang w:eastAsia="he-IL"/>
        </w:rPr>
      </w:pPr>
    </w:p>
    <w:p w:rsidR="006B1F25" w:rsidRDefault="006B1F25" w:rsidP="006B1F25">
      <w:pPr>
        <w:rPr>
          <w:rtl/>
          <w:lang w:eastAsia="he-IL"/>
        </w:rPr>
      </w:pPr>
      <w:r>
        <w:rPr>
          <w:rFonts w:hint="cs"/>
          <w:rtl/>
          <w:lang w:eastAsia="he-IL"/>
        </w:rPr>
        <w:t>שלומי, שאלה שנשאלה כאן, אם אפשר אדוני?</w:t>
      </w:r>
    </w:p>
    <w:p w:rsidR="006B1F25" w:rsidRDefault="006B1F25" w:rsidP="006B1F25">
      <w:pPr>
        <w:rPr>
          <w:rtl/>
          <w:lang w:eastAsia="he-IL"/>
        </w:rPr>
      </w:pPr>
    </w:p>
    <w:p w:rsidR="006B1F25" w:rsidRDefault="006B1F25" w:rsidP="001B72A7">
      <w:pPr>
        <w:pStyle w:val="af6"/>
        <w:keepNext/>
        <w:rPr>
          <w:rtl/>
        </w:rPr>
      </w:pPr>
      <w:bookmarkStart w:id="2042" w:name="ET_yor_6157_481"/>
      <w:r w:rsidRPr="001B72A7">
        <w:rPr>
          <w:rStyle w:val="TagStyle"/>
          <w:rtl/>
        </w:rPr>
        <w:t xml:space="preserve"> &lt;&lt; יור &gt;&gt;</w:t>
      </w:r>
      <w:r w:rsidRPr="006B1F25">
        <w:rPr>
          <w:rStyle w:val="TagStyle"/>
          <w:rtl/>
        </w:rPr>
        <w:t xml:space="preserve"> </w:t>
      </w:r>
      <w:r>
        <w:rPr>
          <w:rtl/>
        </w:rPr>
        <w:t>היו"ר שמחה רוטמן:</w:t>
      </w:r>
      <w:r w:rsidRPr="006B1F25">
        <w:rPr>
          <w:rStyle w:val="TagStyle"/>
          <w:rtl/>
        </w:rPr>
        <w:t xml:space="preserve"> </w:t>
      </w:r>
      <w:r w:rsidRPr="001B72A7">
        <w:rPr>
          <w:rStyle w:val="TagStyle"/>
          <w:rtl/>
        </w:rPr>
        <w:t>&lt;&lt; יור &gt;&gt;</w:t>
      </w:r>
      <w:r>
        <w:rPr>
          <w:rtl/>
        </w:rPr>
        <w:t xml:space="preserve">   </w:t>
      </w:r>
      <w:bookmarkEnd w:id="2042"/>
    </w:p>
    <w:p w:rsidR="006B1F25" w:rsidRDefault="006B1F25" w:rsidP="001B72A7">
      <w:pPr>
        <w:pStyle w:val="KeepWithNext"/>
        <w:rPr>
          <w:rtl/>
          <w:lang w:eastAsia="he-IL"/>
        </w:rPr>
      </w:pPr>
    </w:p>
    <w:p w:rsidR="006B1F25" w:rsidRDefault="006B1F25" w:rsidP="006B1F25">
      <w:pPr>
        <w:rPr>
          <w:rtl/>
          <w:lang w:eastAsia="he-IL"/>
        </w:rPr>
      </w:pPr>
      <w:r>
        <w:rPr>
          <w:rFonts w:hint="cs"/>
          <w:rtl/>
          <w:lang w:eastAsia="he-IL"/>
        </w:rPr>
        <w:t xml:space="preserve">לא. </w:t>
      </w:r>
    </w:p>
    <w:p w:rsidR="006B1F25" w:rsidRDefault="006B1F25" w:rsidP="006B1F25">
      <w:pPr>
        <w:rPr>
          <w:rtl/>
          <w:lang w:eastAsia="he-IL"/>
        </w:rPr>
      </w:pPr>
      <w:bookmarkStart w:id="2043" w:name="_ETM_Q1_6672000"/>
      <w:bookmarkEnd w:id="2043"/>
    </w:p>
    <w:p w:rsidR="006B1F25" w:rsidRPr="00B00C6E" w:rsidRDefault="006B1F25" w:rsidP="001B72A7">
      <w:pPr>
        <w:pStyle w:val="-"/>
        <w:keepNext/>
        <w:rPr>
          <w:rtl/>
        </w:rPr>
      </w:pPr>
      <w:bookmarkStart w:id="2044" w:name="ET_speakercontinue_6156_482"/>
      <w:r w:rsidRPr="001B72A7">
        <w:rPr>
          <w:rStyle w:val="TagStyle"/>
          <w:rtl/>
        </w:rPr>
        <w:t xml:space="preserve"> &lt;&lt; דובר_המשך &gt;&gt;</w:t>
      </w:r>
      <w:r w:rsidRPr="006B1F25">
        <w:rPr>
          <w:rStyle w:val="TagStyle"/>
          <w:rtl/>
        </w:rPr>
        <w:t xml:space="preserve"> </w:t>
      </w:r>
      <w:r>
        <w:rPr>
          <w:rtl/>
        </w:rPr>
        <w:t xml:space="preserve">גלעד </w:t>
      </w:r>
      <w:r w:rsidRPr="00B00C6E">
        <w:rPr>
          <w:rtl/>
        </w:rPr>
        <w:t>קריב (העבודה):</w:t>
      </w:r>
      <w:r w:rsidRPr="00B00C6E">
        <w:rPr>
          <w:rStyle w:val="TagStyle"/>
          <w:rtl/>
        </w:rPr>
        <w:t xml:space="preserve"> </w:t>
      </w:r>
      <w:r w:rsidRPr="001B72A7">
        <w:rPr>
          <w:rStyle w:val="TagStyle"/>
          <w:rtl/>
        </w:rPr>
        <w:t>&lt;&lt; דובר_המשך &gt;&gt;</w:t>
      </w:r>
      <w:r w:rsidRPr="00B00C6E">
        <w:rPr>
          <w:rtl/>
        </w:rPr>
        <w:t xml:space="preserve">   </w:t>
      </w:r>
      <w:bookmarkEnd w:id="2044"/>
    </w:p>
    <w:p w:rsidR="006B1F25" w:rsidRPr="00B00C6E" w:rsidRDefault="006B1F25" w:rsidP="001B72A7">
      <w:pPr>
        <w:pStyle w:val="KeepWithNext"/>
        <w:rPr>
          <w:rtl/>
          <w:lang w:eastAsia="he-IL"/>
        </w:rPr>
      </w:pPr>
    </w:p>
    <w:p w:rsidR="006B1F25" w:rsidRPr="00B00C6E" w:rsidRDefault="006B1F25" w:rsidP="006B1F25">
      <w:pPr>
        <w:rPr>
          <w:rtl/>
          <w:lang w:eastAsia="he-IL"/>
        </w:rPr>
      </w:pPr>
      <w:bookmarkStart w:id="2045" w:name="_ETM_Q1_6673000"/>
      <w:bookmarkEnd w:id="2045"/>
      <w:r w:rsidRPr="00B00C6E">
        <w:rPr>
          <w:rFonts w:hint="cs"/>
          <w:rtl/>
          <w:lang w:eastAsia="he-IL"/>
        </w:rPr>
        <w:t>לא. מתי תורי?</w:t>
      </w:r>
    </w:p>
    <w:p w:rsidR="006B1F25" w:rsidRPr="00B00C6E" w:rsidRDefault="006B1F25" w:rsidP="006B1F25">
      <w:pPr>
        <w:rPr>
          <w:rtl/>
          <w:lang w:eastAsia="he-IL"/>
        </w:rPr>
      </w:pPr>
      <w:bookmarkStart w:id="2046" w:name="_ETM_Q1_6675000"/>
      <w:bookmarkEnd w:id="2046"/>
    </w:p>
    <w:p w:rsidR="006B1F25" w:rsidRPr="00B00C6E" w:rsidRDefault="006B1F25" w:rsidP="001B72A7">
      <w:pPr>
        <w:pStyle w:val="af6"/>
        <w:keepNext/>
        <w:rPr>
          <w:rtl/>
        </w:rPr>
      </w:pPr>
      <w:r w:rsidRPr="001B72A7">
        <w:rPr>
          <w:rStyle w:val="TagStyle"/>
          <w:rtl/>
        </w:rPr>
        <w:t xml:space="preserve"> &lt;&lt; יור &gt;&gt;</w:t>
      </w:r>
      <w:r w:rsidRPr="00B00C6E">
        <w:rPr>
          <w:rStyle w:val="TagStyle"/>
          <w:rtl/>
        </w:rPr>
        <w:t xml:space="preserve"> </w:t>
      </w:r>
      <w:r w:rsidRPr="00B00C6E">
        <w:rPr>
          <w:rtl/>
        </w:rPr>
        <w:t>היו"ר שמחה רוטמן:</w:t>
      </w:r>
      <w:r w:rsidRPr="00B00C6E">
        <w:rPr>
          <w:rStyle w:val="TagStyle"/>
          <w:rtl/>
        </w:rPr>
        <w:t xml:space="preserve"> </w:t>
      </w:r>
      <w:r w:rsidRPr="001B72A7">
        <w:rPr>
          <w:rStyle w:val="TagStyle"/>
          <w:rtl/>
        </w:rPr>
        <w:t>&lt;&lt; יור &gt;&gt;</w:t>
      </w:r>
      <w:r w:rsidRPr="00B00C6E">
        <w:rPr>
          <w:rtl/>
        </w:rPr>
        <w:t xml:space="preserve">   </w:t>
      </w:r>
    </w:p>
    <w:p w:rsidR="006B1F25" w:rsidRPr="00B00C6E" w:rsidRDefault="006B1F25" w:rsidP="001B72A7">
      <w:pPr>
        <w:pStyle w:val="KeepWithNext"/>
        <w:rPr>
          <w:rtl/>
          <w:lang w:eastAsia="he-IL"/>
        </w:rPr>
      </w:pPr>
    </w:p>
    <w:p w:rsidR="006B1F25" w:rsidRDefault="006B1F25" w:rsidP="006B1F25">
      <w:pPr>
        <w:rPr>
          <w:rtl/>
          <w:lang w:eastAsia="he-IL"/>
        </w:rPr>
      </w:pPr>
      <w:bookmarkStart w:id="2047" w:name="_ETM_Q1_6676000"/>
      <w:bookmarkEnd w:id="2047"/>
      <w:r w:rsidRPr="00B00C6E">
        <w:rPr>
          <w:rFonts w:hint="cs"/>
          <w:rtl/>
          <w:lang w:eastAsia="he-IL"/>
        </w:rPr>
        <w:t>עוד</w:t>
      </w:r>
      <w:bookmarkStart w:id="2048" w:name="_ETM_Q1_6677000"/>
      <w:bookmarkEnd w:id="2048"/>
      <w:r w:rsidRPr="00B00C6E">
        <w:rPr>
          <w:rFonts w:hint="cs"/>
          <w:rtl/>
          <w:lang w:eastAsia="he-IL"/>
        </w:rPr>
        <w:t xml:space="preserve"> מעט. יש פה אנשים שמחכים הרבה מאוד זמן לדבר.</w:t>
      </w:r>
      <w:r>
        <w:rPr>
          <w:rFonts w:hint="cs"/>
          <w:rtl/>
          <w:lang w:eastAsia="he-IL"/>
        </w:rPr>
        <w:t xml:space="preserve"> </w:t>
      </w:r>
      <w:r w:rsidR="00B00C6E">
        <w:rPr>
          <w:rFonts w:hint="cs"/>
          <w:rtl/>
          <w:lang w:eastAsia="he-IL"/>
        </w:rPr>
        <w:t>גלעד, יש אנשים שמחכים המון זמן לדבר.</w:t>
      </w:r>
    </w:p>
    <w:p w:rsidR="00B00C6E" w:rsidRDefault="00B00C6E" w:rsidP="006B1F25">
      <w:pPr>
        <w:rPr>
          <w:rtl/>
          <w:lang w:eastAsia="he-IL"/>
        </w:rPr>
      </w:pPr>
      <w:bookmarkStart w:id="2049" w:name="_ETM_Q1_6680000"/>
      <w:bookmarkEnd w:id="2049"/>
    </w:p>
    <w:p w:rsidR="00B00C6E" w:rsidRDefault="00B00C6E" w:rsidP="001B72A7">
      <w:pPr>
        <w:pStyle w:val="a4"/>
        <w:keepNext/>
        <w:rPr>
          <w:rtl/>
        </w:rPr>
      </w:pPr>
      <w:bookmarkStart w:id="2050" w:name="ET_speaker_6156_481"/>
      <w:r w:rsidRPr="001B72A7">
        <w:rPr>
          <w:rStyle w:val="TagStyle"/>
          <w:rtl/>
        </w:rPr>
        <w:t xml:space="preserve"> &lt;&lt; דובר &gt;&gt;</w:t>
      </w:r>
      <w:r w:rsidRPr="00B00C6E">
        <w:rPr>
          <w:rStyle w:val="TagStyle"/>
          <w:rtl/>
        </w:rPr>
        <w:t xml:space="preserve"> </w:t>
      </w:r>
      <w:r>
        <w:rPr>
          <w:rtl/>
        </w:rPr>
        <w:t>גלעד קריב (העבודה):</w:t>
      </w:r>
      <w:r w:rsidRPr="00B00C6E">
        <w:rPr>
          <w:rStyle w:val="TagStyle"/>
          <w:rtl/>
        </w:rPr>
        <w:t xml:space="preserve"> </w:t>
      </w:r>
      <w:r w:rsidRPr="001B72A7">
        <w:rPr>
          <w:rStyle w:val="TagStyle"/>
          <w:rtl/>
        </w:rPr>
        <w:t>&lt;&lt; דובר &gt;&gt;</w:t>
      </w:r>
      <w:r>
        <w:rPr>
          <w:rtl/>
        </w:rPr>
        <w:t xml:space="preserve">   </w:t>
      </w:r>
      <w:bookmarkEnd w:id="2050"/>
    </w:p>
    <w:p w:rsidR="00B00C6E" w:rsidRDefault="00B00C6E" w:rsidP="001B72A7">
      <w:pPr>
        <w:pStyle w:val="KeepWithNext"/>
        <w:rPr>
          <w:rtl/>
          <w:lang w:eastAsia="he-IL"/>
        </w:rPr>
      </w:pPr>
    </w:p>
    <w:p w:rsidR="00B00C6E" w:rsidRDefault="00B00C6E" w:rsidP="00B00C6E">
      <w:pPr>
        <w:rPr>
          <w:rtl/>
          <w:lang w:eastAsia="he-IL"/>
        </w:rPr>
      </w:pPr>
      <w:bookmarkStart w:id="2051" w:name="_ETM_Q1_6681000"/>
      <w:bookmarkEnd w:id="2051"/>
      <w:r>
        <w:rPr>
          <w:rFonts w:hint="cs"/>
          <w:rtl/>
          <w:lang w:eastAsia="he-IL"/>
        </w:rPr>
        <w:t xml:space="preserve">הכול בסדר, </w:t>
      </w:r>
      <w:bookmarkStart w:id="2052" w:name="_ETM_Q1_6683000"/>
      <w:bookmarkEnd w:id="2052"/>
      <w:r>
        <w:rPr>
          <w:rFonts w:hint="cs"/>
          <w:rtl/>
          <w:lang w:eastAsia="he-IL"/>
        </w:rPr>
        <w:t>אני רק צריך לאזן את זה עם הכנס למען זכויות</w:t>
      </w:r>
      <w:bookmarkStart w:id="2053" w:name="_ETM_Q1_6687000"/>
      <w:bookmarkEnd w:id="2053"/>
      <w:r>
        <w:rPr>
          <w:rFonts w:hint="cs"/>
          <w:rtl/>
          <w:lang w:eastAsia="he-IL"/>
        </w:rPr>
        <w:t xml:space="preserve"> בעלי החיים שמתחיל עכשיו.</w:t>
      </w:r>
    </w:p>
    <w:p w:rsidR="00B00C6E" w:rsidRDefault="00B00C6E" w:rsidP="00B00C6E">
      <w:pPr>
        <w:rPr>
          <w:rtl/>
          <w:lang w:eastAsia="he-IL"/>
        </w:rPr>
      </w:pPr>
    </w:p>
    <w:p w:rsidR="00B00C6E" w:rsidRDefault="00B00C6E" w:rsidP="001B72A7">
      <w:pPr>
        <w:pStyle w:val="af6"/>
        <w:keepNext/>
        <w:rPr>
          <w:rtl/>
        </w:rPr>
      </w:pPr>
      <w:bookmarkStart w:id="2054" w:name="ET_yor_6157_482"/>
      <w:r w:rsidRPr="001B72A7">
        <w:rPr>
          <w:rStyle w:val="TagStyle"/>
          <w:rtl/>
        </w:rPr>
        <w:t xml:space="preserve"> &lt;&lt; יור &gt;&gt;</w:t>
      </w:r>
      <w:r w:rsidRPr="00B00C6E">
        <w:rPr>
          <w:rStyle w:val="TagStyle"/>
          <w:rtl/>
        </w:rPr>
        <w:t xml:space="preserve"> </w:t>
      </w:r>
      <w:r>
        <w:rPr>
          <w:rtl/>
        </w:rPr>
        <w:t>היו"ר שמחה רוטמן:</w:t>
      </w:r>
      <w:r w:rsidRPr="00B00C6E">
        <w:rPr>
          <w:rStyle w:val="TagStyle"/>
          <w:rtl/>
        </w:rPr>
        <w:t xml:space="preserve"> </w:t>
      </w:r>
      <w:r w:rsidRPr="001B72A7">
        <w:rPr>
          <w:rStyle w:val="TagStyle"/>
          <w:rtl/>
        </w:rPr>
        <w:t>&lt;&lt; יור &gt;&gt;</w:t>
      </w:r>
      <w:r>
        <w:rPr>
          <w:rtl/>
        </w:rPr>
        <w:t xml:space="preserve">   </w:t>
      </w:r>
      <w:bookmarkEnd w:id="2054"/>
    </w:p>
    <w:p w:rsidR="00B00C6E" w:rsidRDefault="00B00C6E" w:rsidP="001B72A7">
      <w:pPr>
        <w:pStyle w:val="KeepWithNext"/>
        <w:rPr>
          <w:rtl/>
          <w:lang w:eastAsia="he-IL"/>
        </w:rPr>
      </w:pPr>
    </w:p>
    <w:p w:rsidR="00B00C6E" w:rsidRPr="00B00C6E" w:rsidRDefault="00B00C6E" w:rsidP="00B00C6E">
      <w:pPr>
        <w:rPr>
          <w:rtl/>
          <w:lang w:eastAsia="he-IL"/>
        </w:rPr>
      </w:pPr>
      <w:r>
        <w:rPr>
          <w:rFonts w:hint="cs"/>
          <w:rtl/>
          <w:lang w:eastAsia="he-IL"/>
        </w:rPr>
        <w:t xml:space="preserve">עורך הדין אברמזון, סיימת? לפני שאני נותן את זכות הדיבור למשטרה. אני רוצה לתת לעורך </w:t>
      </w:r>
      <w:bookmarkStart w:id="2055" w:name="_ETM_Q1_6695000"/>
      <w:bookmarkEnd w:id="2055"/>
      <w:r>
        <w:rPr>
          <w:rFonts w:hint="cs"/>
          <w:rtl/>
          <w:lang w:eastAsia="he-IL"/>
        </w:rPr>
        <w:t>הדין מוריס הירש, שלמיטב ידעתי גם בעל ניסיון פרקטי בנושא, אז בבקשה. אם אפשר בקצרה.</w:t>
      </w:r>
    </w:p>
    <w:p w:rsidR="00C311FE" w:rsidRDefault="00C311FE" w:rsidP="00A76E7D">
      <w:pPr>
        <w:rPr>
          <w:rtl/>
        </w:rPr>
      </w:pPr>
      <w:bookmarkStart w:id="2056" w:name="_ETM_Q1_6678751"/>
      <w:bookmarkStart w:id="2057" w:name="_ETM_Q1_6678812"/>
      <w:bookmarkStart w:id="2058" w:name="_ETM_Q1_6704129"/>
      <w:bookmarkStart w:id="2059" w:name="_ETM_Q1_6704193"/>
      <w:bookmarkStart w:id="2060" w:name="_ETM_Q1_6706245"/>
      <w:bookmarkEnd w:id="2056"/>
      <w:bookmarkEnd w:id="2057"/>
      <w:bookmarkEnd w:id="2058"/>
      <w:bookmarkEnd w:id="2059"/>
      <w:bookmarkEnd w:id="2060"/>
    </w:p>
    <w:p w:rsidR="00C311FE" w:rsidRDefault="00C311FE" w:rsidP="001B72A7">
      <w:pPr>
        <w:pStyle w:val="af9"/>
        <w:keepNext/>
        <w:rPr>
          <w:rtl/>
        </w:rPr>
      </w:pPr>
      <w:bookmarkStart w:id="2061" w:name="ET_guest_566835_129"/>
      <w:r w:rsidRPr="001B72A7">
        <w:rPr>
          <w:rStyle w:val="TagStyle"/>
          <w:rtl/>
        </w:rPr>
        <w:t xml:space="preserve"> &lt;&lt; אורח &gt;&gt;</w:t>
      </w:r>
      <w:r w:rsidRPr="00C311FE">
        <w:rPr>
          <w:rStyle w:val="TagStyle"/>
          <w:rtl/>
        </w:rPr>
        <w:t xml:space="preserve"> </w:t>
      </w:r>
      <w:r>
        <w:rPr>
          <w:rtl/>
        </w:rPr>
        <w:t>מוריס הירש:</w:t>
      </w:r>
      <w:r w:rsidRPr="00C311FE">
        <w:rPr>
          <w:rStyle w:val="TagStyle"/>
          <w:rtl/>
        </w:rPr>
        <w:t xml:space="preserve"> </w:t>
      </w:r>
      <w:r w:rsidRPr="001B72A7">
        <w:rPr>
          <w:rStyle w:val="TagStyle"/>
          <w:rtl/>
        </w:rPr>
        <w:t>&lt;&lt; אורח &gt;&gt;</w:t>
      </w:r>
      <w:r>
        <w:rPr>
          <w:rtl/>
        </w:rPr>
        <w:t xml:space="preserve">   </w:t>
      </w:r>
      <w:bookmarkEnd w:id="2061"/>
    </w:p>
    <w:p w:rsidR="00C311FE" w:rsidRDefault="00C311FE" w:rsidP="001B72A7">
      <w:pPr>
        <w:pStyle w:val="KeepWithNext"/>
        <w:rPr>
          <w:rtl/>
        </w:rPr>
      </w:pPr>
    </w:p>
    <w:p w:rsidR="00B00C6E" w:rsidRDefault="00B00C6E" w:rsidP="00046C52">
      <w:pPr>
        <w:rPr>
          <w:rtl/>
        </w:rPr>
      </w:pPr>
      <w:bookmarkStart w:id="2062" w:name="_ETM_Q1_6706625"/>
      <w:bookmarkStart w:id="2063" w:name="_ETM_Q1_6706650"/>
      <w:bookmarkEnd w:id="2062"/>
      <w:bookmarkEnd w:id="2063"/>
      <w:r>
        <w:rPr>
          <w:rFonts w:hint="cs"/>
          <w:rtl/>
        </w:rPr>
        <w:t xml:space="preserve">תודה רבה אדוני היושב-ראש, אכן </w:t>
      </w:r>
      <w:bookmarkStart w:id="2064" w:name="_ETM_Q1_6704000"/>
      <w:bookmarkEnd w:id="2064"/>
      <w:r>
        <w:rPr>
          <w:rFonts w:hint="cs"/>
          <w:rtl/>
        </w:rPr>
        <w:t>כפי שנשאל פה, רוצים לדעת מה ההתגלגלות של ההעמדה לדין בגין עבירות הסתה. אני יכול לספר מכלי ראשון. ב-2015 כאשר התחיל גל פיגועי הסכינאות,</w:t>
      </w:r>
      <w:bookmarkStart w:id="2065" w:name="_ETM_Q1_6715000"/>
      <w:bookmarkEnd w:id="2065"/>
      <w:r>
        <w:rPr>
          <w:rFonts w:hint="cs"/>
          <w:rtl/>
        </w:rPr>
        <w:t xml:space="preserve"> הייתי אז פרקליט איו"ש, נדרשתי לגבש מהר ולהתוות מדיניות להעמדה לדין בגין הסתה ברשתות החברתיות. אכן זה מה שעשינו. גיבשנו צוות של </w:t>
      </w:r>
      <w:r w:rsidR="004C70AA">
        <w:rPr>
          <w:rFonts w:hint="cs"/>
          <w:rtl/>
        </w:rPr>
        <w:t>פרקליטים צעירים בפרקליטות איו"ש</w:t>
      </w:r>
      <w:r>
        <w:rPr>
          <w:rFonts w:hint="cs"/>
          <w:rtl/>
        </w:rPr>
        <w:t xml:space="preserve"> וגיבשנו גם מדיניות. </w:t>
      </w:r>
      <w:bookmarkStart w:id="2066" w:name="_ETM_Q1_6734000"/>
      <w:bookmarkEnd w:id="2066"/>
      <w:r>
        <w:rPr>
          <w:rFonts w:hint="cs"/>
          <w:rtl/>
        </w:rPr>
        <w:t>במשך זמן המדיניות ידעה להשתנות בזמן ולהגדיר גם למשטרה מה הם המקרים הברורים והמובהקים שבהם פותחים בחקירה באופן מידי</w:t>
      </w:r>
      <w:bookmarkStart w:id="2067" w:name="_ETM_Q1_6748000"/>
      <w:bookmarkEnd w:id="2067"/>
      <w:r>
        <w:rPr>
          <w:rFonts w:hint="cs"/>
          <w:rtl/>
        </w:rPr>
        <w:t xml:space="preserve">, </w:t>
      </w:r>
      <w:r w:rsidR="004C70AA">
        <w:rPr>
          <w:rFonts w:hint="cs"/>
          <w:rtl/>
        </w:rPr>
        <w:t>ו</w:t>
      </w:r>
      <w:r>
        <w:rPr>
          <w:rFonts w:hint="cs"/>
          <w:rtl/>
        </w:rPr>
        <w:t xml:space="preserve">את המקרים שפחות מובהקים שמובאים אלינו להתייעצות. ובכך </w:t>
      </w:r>
      <w:bookmarkStart w:id="2068" w:name="_ETM_Q1_6753000"/>
      <w:bookmarkEnd w:id="2068"/>
      <w:r>
        <w:rPr>
          <w:rFonts w:hint="cs"/>
          <w:rtl/>
        </w:rPr>
        <w:t xml:space="preserve">אדוני היושב-ראש, </w:t>
      </w:r>
      <w:r w:rsidR="00046C52">
        <w:rPr>
          <w:rFonts w:hint="cs"/>
          <w:rtl/>
        </w:rPr>
        <w:t xml:space="preserve">ממש </w:t>
      </w:r>
      <w:bookmarkStart w:id="2069" w:name="_ETM_Q1_6762000"/>
      <w:bookmarkEnd w:id="2069"/>
      <w:r w:rsidR="00046C52">
        <w:rPr>
          <w:rFonts w:hint="cs"/>
          <w:rtl/>
        </w:rPr>
        <w:t xml:space="preserve">בסמוך לאחר האירועים, מלחמה בטרור, </w:t>
      </w:r>
      <w:r>
        <w:rPr>
          <w:rFonts w:hint="cs"/>
          <w:rtl/>
        </w:rPr>
        <w:t xml:space="preserve">ציוץ משרת המשפטים דאז, </w:t>
      </w:r>
      <w:r w:rsidR="00046C52">
        <w:rPr>
          <w:rFonts w:hint="cs"/>
          <w:rtl/>
        </w:rPr>
        <w:t>אז אמרה השרה שקד</w:t>
      </w:r>
      <w:bookmarkStart w:id="2070" w:name="_ETM_Q1_6770000"/>
      <w:bookmarkEnd w:id="2070"/>
      <w:r w:rsidR="00046C52">
        <w:rPr>
          <w:rFonts w:hint="cs"/>
          <w:rtl/>
        </w:rPr>
        <w:t xml:space="preserve"> בכנס הלוחמה בטרור: הפרקליטות הצבא</w:t>
      </w:r>
      <w:r w:rsidR="004C70AA">
        <w:rPr>
          <w:rFonts w:hint="cs"/>
          <w:rtl/>
        </w:rPr>
        <w:t>ית הגישה 120 כתבי אישום על הסתה</w:t>
      </w:r>
      <w:r w:rsidR="00046C52">
        <w:rPr>
          <w:rFonts w:hint="cs"/>
          <w:rtl/>
        </w:rPr>
        <w:t xml:space="preserve"> ופרקליטות המדינה 50. אנחנו יודעים לכמת </w:t>
      </w:r>
      <w:bookmarkStart w:id="2071" w:name="_ETM_Q1_6780000"/>
      <w:bookmarkEnd w:id="2071"/>
      <w:r w:rsidR="00046C52">
        <w:rPr>
          <w:rFonts w:hint="cs"/>
          <w:rtl/>
        </w:rPr>
        <w:t xml:space="preserve">פחות או יותר את האירועים האלה שהתחילו באוקטובר 2015, </w:t>
      </w:r>
      <w:bookmarkStart w:id="2072" w:name="_ETM_Q1_6786000"/>
      <w:bookmarkEnd w:id="2072"/>
      <w:r w:rsidR="00046C52">
        <w:rPr>
          <w:rFonts w:hint="cs"/>
          <w:rtl/>
        </w:rPr>
        <w:t xml:space="preserve">את ההתגלגלות לאחר מכן, כמה כתבי אישום הוגשו. למדנו במערכות </w:t>
      </w:r>
      <w:bookmarkStart w:id="2073" w:name="_ETM_Q1_6789000"/>
      <w:bookmarkEnd w:id="2073"/>
      <w:r w:rsidR="00046C52">
        <w:rPr>
          <w:rFonts w:hint="cs"/>
          <w:rtl/>
        </w:rPr>
        <w:t xml:space="preserve">גם יחד, חלק מהדברים יחד עם עורך הדין אברמזון, שאני </w:t>
      </w:r>
      <w:bookmarkStart w:id="2074" w:name="_ETM_Q1_6792000"/>
      <w:bookmarkEnd w:id="2074"/>
      <w:r w:rsidR="00046C52">
        <w:rPr>
          <w:rFonts w:hint="cs"/>
          <w:rtl/>
        </w:rPr>
        <w:t>חייב לומר שבמסגרת תפקידי אז עשה דברים באמת נפלאים</w:t>
      </w:r>
      <w:bookmarkStart w:id="2075" w:name="_ETM_Q1_6802000"/>
      <w:bookmarkEnd w:id="2075"/>
      <w:r w:rsidR="004C70AA">
        <w:rPr>
          <w:rFonts w:hint="cs"/>
          <w:rtl/>
        </w:rPr>
        <w:t xml:space="preserve"> ואין צורך לומר שבחיו </w:t>
      </w:r>
      <w:r w:rsidR="00046C52">
        <w:rPr>
          <w:rFonts w:hint="cs"/>
          <w:rtl/>
        </w:rPr>
        <w:t xml:space="preserve">בפניו. אבל באמת הדברים עובדים בקצב מהיר מאוד. </w:t>
      </w:r>
    </w:p>
    <w:p w:rsidR="00046C52" w:rsidRDefault="00046C52" w:rsidP="00046C52">
      <w:pPr>
        <w:rPr>
          <w:rtl/>
        </w:rPr>
      </w:pPr>
      <w:bookmarkStart w:id="2076" w:name="_ETM_Q1_6807000"/>
      <w:bookmarkEnd w:id="2076"/>
    </w:p>
    <w:p w:rsidR="00F500C0" w:rsidRDefault="00046C52" w:rsidP="00464C73">
      <w:pPr>
        <w:rPr>
          <w:rtl/>
        </w:rPr>
      </w:pPr>
      <w:bookmarkStart w:id="2077" w:name="_ETM_Q1_6808000"/>
      <w:bookmarkEnd w:id="2077"/>
      <w:r>
        <w:rPr>
          <w:rFonts w:hint="cs"/>
          <w:rtl/>
        </w:rPr>
        <w:t>הייתי רוצ</w:t>
      </w:r>
      <w:r w:rsidR="00A2494D">
        <w:rPr>
          <w:rFonts w:hint="cs"/>
          <w:rtl/>
        </w:rPr>
        <w:t>ה להצביע בפני הוועדה על כשל אחד</w:t>
      </w:r>
      <w:r>
        <w:rPr>
          <w:rFonts w:hint="cs"/>
          <w:rtl/>
        </w:rPr>
        <w:t xml:space="preserve"> שהוא כשל אחד גדול, ואת זה אדוני כבר אמר, </w:t>
      </w:r>
      <w:bookmarkStart w:id="2078" w:name="_ETM_Q1_6815000"/>
      <w:bookmarkEnd w:id="2078"/>
      <w:r>
        <w:rPr>
          <w:rFonts w:hint="cs"/>
          <w:rtl/>
        </w:rPr>
        <w:t>וחבר הכנסת עמית הלוי אמר את זה: צריך לפשט</w:t>
      </w:r>
      <w:bookmarkStart w:id="2079" w:name="_ETM_Q1_6817000"/>
      <w:bookmarkEnd w:id="2079"/>
      <w:r>
        <w:rPr>
          <w:rFonts w:hint="cs"/>
          <w:rtl/>
        </w:rPr>
        <w:t xml:space="preserve"> את הדברים. כל הטרטור הזה מרגע הגשת התלונה</w:t>
      </w:r>
      <w:bookmarkStart w:id="2080" w:name="_ETM_Q1_6822000"/>
      <w:bookmarkEnd w:id="2080"/>
      <w:r>
        <w:rPr>
          <w:rFonts w:hint="cs"/>
          <w:rtl/>
        </w:rPr>
        <w:t xml:space="preserve">, ברגע שיש </w:t>
      </w:r>
      <w:r w:rsidR="00464C73">
        <w:rPr>
          <w:rFonts w:hint="cs"/>
          <w:rtl/>
        </w:rPr>
        <w:t>גם</w:t>
      </w:r>
      <w:r>
        <w:rPr>
          <w:rFonts w:hint="cs"/>
          <w:rtl/>
        </w:rPr>
        <w:t xml:space="preserve"> דברים </w:t>
      </w:r>
      <w:bookmarkStart w:id="2081" w:name="_ETM_Q1_6818000"/>
      <w:bookmarkEnd w:id="2081"/>
      <w:r>
        <w:rPr>
          <w:rFonts w:hint="cs"/>
          <w:rtl/>
        </w:rPr>
        <w:t xml:space="preserve">ברורים, </w:t>
      </w:r>
      <w:r w:rsidR="00464C73">
        <w:rPr>
          <w:rFonts w:hint="cs"/>
          <w:rtl/>
        </w:rPr>
        <w:t xml:space="preserve">עד שמגיעים לפרקליטות המדינה, עד שמגיעים לאישור הראשוני, ועד שזה חוזר, אמנם במקרים רבים זה מהיר, אבל במקרים הרבה יותר רבים, מדובר בעיכוב שלא לצורך. </w:t>
      </w:r>
    </w:p>
    <w:p w:rsidR="00F500C0" w:rsidRDefault="00F500C0" w:rsidP="00464C73">
      <w:pPr>
        <w:rPr>
          <w:rtl/>
        </w:rPr>
      </w:pPr>
      <w:bookmarkStart w:id="2082" w:name="_ETM_Q1_6837000"/>
      <w:bookmarkEnd w:id="2082"/>
    </w:p>
    <w:p w:rsidR="00046C52" w:rsidRDefault="00464C73" w:rsidP="00464C73">
      <w:pPr>
        <w:rPr>
          <w:rtl/>
        </w:rPr>
      </w:pPr>
      <w:bookmarkStart w:id="2083" w:name="_ETM_Q1_6838000"/>
      <w:bookmarkEnd w:id="2083"/>
      <w:r>
        <w:rPr>
          <w:rFonts w:hint="cs"/>
          <w:rtl/>
        </w:rPr>
        <w:t xml:space="preserve">התשובה לשאלה האם לפתוח </w:t>
      </w:r>
      <w:r w:rsidR="00F500C0">
        <w:rPr>
          <w:rFonts w:hint="cs"/>
          <w:rtl/>
        </w:rPr>
        <w:t xml:space="preserve">בחקירה היא ברורה. כל שוטר במשטרת ישראל מסוגל </w:t>
      </w:r>
      <w:bookmarkStart w:id="2084" w:name="_ETM_Q1_6842000"/>
      <w:bookmarkEnd w:id="2084"/>
      <w:r w:rsidR="00F500C0">
        <w:rPr>
          <w:rFonts w:hint="cs"/>
          <w:rtl/>
        </w:rPr>
        <w:t>לקבל את ההחלטה הזאת. אם רוצים להתוות מדיניות אז להגיד</w:t>
      </w:r>
      <w:bookmarkStart w:id="2085" w:name="_ETM_Q1_6847000"/>
      <w:bookmarkEnd w:id="2085"/>
      <w:r w:rsidR="00F500C0">
        <w:rPr>
          <w:rFonts w:hint="cs"/>
          <w:rtl/>
        </w:rPr>
        <w:t xml:space="preserve"> שזה רמ"ח החקירות של התחנה או של המחוז או </w:t>
      </w:r>
      <w:bookmarkStart w:id="2086" w:name="_ETM_Q1_6850000"/>
      <w:bookmarkEnd w:id="2086"/>
      <w:r w:rsidR="00F500C0">
        <w:rPr>
          <w:rFonts w:hint="cs"/>
          <w:rtl/>
        </w:rPr>
        <w:t xml:space="preserve">דברים כאלה. הדברים האלה לא צריכים לעלות לרמה הכי גבוהה </w:t>
      </w:r>
      <w:bookmarkStart w:id="2087" w:name="_ETM_Q1_6857000"/>
      <w:bookmarkEnd w:id="2087"/>
      <w:r w:rsidR="00F500C0">
        <w:rPr>
          <w:rFonts w:hint="cs"/>
          <w:rtl/>
        </w:rPr>
        <w:t>כדי לעסוק בדברים האלה. ואני לא מדבר רק על אירועים ביהודה ושומרון, אני מדבר גם על האירועים גם בתוך ישראל</w:t>
      </w:r>
      <w:bookmarkStart w:id="2088" w:name="_ETM_Q1_6866000"/>
      <w:bookmarkEnd w:id="2088"/>
      <w:r w:rsidR="00F500C0">
        <w:rPr>
          <w:rFonts w:hint="cs"/>
          <w:rtl/>
        </w:rPr>
        <w:t xml:space="preserve">. כי ההסתה לטרור היא לרוב, ואפשר לבדוק גם את הנתונים האלה, מספר כתבי האישום שהוגשו שהם די </w:t>
      </w:r>
      <w:bookmarkStart w:id="2089" w:name="_ETM_Q1_6871000"/>
      <w:bookmarkEnd w:id="2089"/>
      <w:r w:rsidR="00F500C0">
        <w:rPr>
          <w:rFonts w:hint="cs"/>
          <w:rtl/>
        </w:rPr>
        <w:t xml:space="preserve">שבלונה. זה אותם הדברים שנאמרים. מילה פה שונה, מילה שם </w:t>
      </w:r>
      <w:bookmarkStart w:id="2090" w:name="_ETM_Q1_6875000"/>
      <w:bookmarkEnd w:id="2090"/>
      <w:r w:rsidR="00F500C0">
        <w:rPr>
          <w:rFonts w:hint="cs"/>
          <w:rtl/>
        </w:rPr>
        <w:t>שונה, אבל לא בהרבה. הדברים ותוכנם הם דומים וזהים. ראינו</w:t>
      </w:r>
      <w:bookmarkStart w:id="2091" w:name="_ETM_Q1_6881000"/>
      <w:bookmarkEnd w:id="2091"/>
      <w:r w:rsidR="00F500C0">
        <w:rPr>
          <w:rFonts w:hint="cs"/>
          <w:rtl/>
        </w:rPr>
        <w:t xml:space="preserve"> את זה במאות כתבי אישום שהגשנו בפרקליטות איו"ש. ולא צריך</w:t>
      </w:r>
      <w:bookmarkStart w:id="2092" w:name="_ETM_Q1_6886000"/>
      <w:bookmarkEnd w:id="2092"/>
      <w:r w:rsidR="00F500C0">
        <w:rPr>
          <w:rFonts w:hint="cs"/>
          <w:rtl/>
        </w:rPr>
        <w:t xml:space="preserve"> להיות גאון כדי להעביר את הדברים האלה. זאת ההתגלגלות ש</w:t>
      </w:r>
      <w:r w:rsidR="00A2494D">
        <w:rPr>
          <w:rFonts w:hint="cs"/>
          <w:rtl/>
        </w:rPr>
        <w:t>ל הדברים. לא תמצאו למיטב ידיעתי</w:t>
      </w:r>
      <w:r w:rsidR="00F500C0">
        <w:rPr>
          <w:rFonts w:hint="cs"/>
          <w:rtl/>
        </w:rPr>
        <w:t xml:space="preserve"> דיונים על הנושא הזה שהולכים עשר שנים אחורה עד שהעברנו את חוק המאבק </w:t>
      </w:r>
      <w:bookmarkStart w:id="2093" w:name="_ETM_Q1_6899000"/>
      <w:bookmarkEnd w:id="2093"/>
      <w:r w:rsidR="00F500C0">
        <w:rPr>
          <w:rFonts w:hint="cs"/>
          <w:rtl/>
        </w:rPr>
        <w:t xml:space="preserve">בטרור ועד שהוא נכנס לתוקף ב-2016, הדברים היו </w:t>
      </w:r>
      <w:bookmarkStart w:id="2094" w:name="_ETM_Q1_6906000"/>
      <w:bookmarkEnd w:id="2094"/>
      <w:r w:rsidR="00F500C0">
        <w:rPr>
          <w:rFonts w:hint="cs"/>
          <w:rtl/>
        </w:rPr>
        <w:t>שונים לחלוטין, ובוודאי בנושאים של הרשתות החברתיות.</w:t>
      </w:r>
    </w:p>
    <w:p w:rsidR="00B00C6E" w:rsidRDefault="00B00C6E" w:rsidP="00C311FE">
      <w:pPr>
        <w:rPr>
          <w:rtl/>
        </w:rPr>
      </w:pPr>
    </w:p>
    <w:p w:rsidR="00C311FE" w:rsidRDefault="00C311FE" w:rsidP="001B72A7">
      <w:pPr>
        <w:pStyle w:val="a4"/>
        <w:keepNext/>
        <w:rPr>
          <w:rtl/>
        </w:rPr>
      </w:pPr>
      <w:bookmarkStart w:id="2095" w:name="_ETM_Q1_6916762"/>
      <w:bookmarkStart w:id="2096" w:name="_ETM_Q1_6916865"/>
      <w:bookmarkStart w:id="2097" w:name="_ETM_Q1_6917310"/>
      <w:bookmarkStart w:id="2098" w:name="_ETM_Q1_6917356"/>
      <w:bookmarkStart w:id="2099" w:name="_ETM_Q1_6919065"/>
      <w:bookmarkStart w:id="2100" w:name="ET_speaker_6156_130"/>
      <w:bookmarkEnd w:id="2095"/>
      <w:bookmarkEnd w:id="2096"/>
      <w:bookmarkEnd w:id="2097"/>
      <w:bookmarkEnd w:id="2098"/>
      <w:bookmarkEnd w:id="2099"/>
      <w:r w:rsidRPr="001B72A7">
        <w:rPr>
          <w:rStyle w:val="TagStyle"/>
          <w:rtl/>
        </w:rPr>
        <w:t xml:space="preserve"> &lt;&lt; דובר &gt;&gt;</w:t>
      </w:r>
      <w:r w:rsidRPr="00C311FE">
        <w:rPr>
          <w:rStyle w:val="TagStyle"/>
          <w:rtl/>
        </w:rPr>
        <w:t xml:space="preserve"> </w:t>
      </w:r>
      <w:r>
        <w:rPr>
          <w:rtl/>
        </w:rPr>
        <w:t>גלעד קריב (העבודה):</w:t>
      </w:r>
      <w:r w:rsidRPr="00C311FE">
        <w:rPr>
          <w:rStyle w:val="TagStyle"/>
          <w:rtl/>
        </w:rPr>
        <w:t xml:space="preserve"> </w:t>
      </w:r>
      <w:r w:rsidRPr="001B72A7">
        <w:rPr>
          <w:rStyle w:val="TagStyle"/>
          <w:rtl/>
        </w:rPr>
        <w:t>&lt;&lt; דובר &gt;&gt;</w:t>
      </w:r>
      <w:r>
        <w:rPr>
          <w:rtl/>
        </w:rPr>
        <w:t xml:space="preserve">   </w:t>
      </w:r>
      <w:bookmarkEnd w:id="2100"/>
    </w:p>
    <w:p w:rsidR="00C311FE" w:rsidRDefault="00C311FE" w:rsidP="001B72A7">
      <w:pPr>
        <w:pStyle w:val="KeepWithNext"/>
        <w:rPr>
          <w:rtl/>
        </w:rPr>
      </w:pPr>
    </w:p>
    <w:p w:rsidR="00F500C0" w:rsidRDefault="00F500C0" w:rsidP="00650A81">
      <w:pPr>
        <w:rPr>
          <w:rtl/>
        </w:rPr>
      </w:pPr>
      <w:bookmarkStart w:id="2101" w:name="_ETM_Q1_6919457"/>
      <w:bookmarkStart w:id="2102" w:name="_ETM_Q1_6919507"/>
      <w:bookmarkEnd w:id="2101"/>
      <w:bookmarkEnd w:id="2102"/>
      <w:r>
        <w:rPr>
          <w:rFonts w:hint="cs"/>
          <w:rtl/>
        </w:rPr>
        <w:t xml:space="preserve">אבל זה </w:t>
      </w:r>
      <w:bookmarkStart w:id="2103" w:name="_ETM_Q1_6909000"/>
      <w:bookmarkEnd w:id="2103"/>
      <w:r>
        <w:rPr>
          <w:rFonts w:hint="cs"/>
          <w:rtl/>
        </w:rPr>
        <w:t>בדיוק העניין. אדוני, אני רוצה לשאול שאלה אם אפשר</w:t>
      </w:r>
      <w:bookmarkStart w:id="2104" w:name="_ETM_Q1_6914000"/>
      <w:bookmarkEnd w:id="2104"/>
      <w:r>
        <w:rPr>
          <w:rFonts w:hint="cs"/>
          <w:rtl/>
        </w:rPr>
        <w:t xml:space="preserve"> את עורך הדין הירש. אני באמת מנסה להבין, הרי הדיון שלנו הוא דיון פרקטי. האם מניסיונך, הלג הנוסף הזה, דרישת האקסטרה הזו שבעבירת הסתה יתקבל אישור של פרקליטות המדינה </w:t>
      </w:r>
      <w:r>
        <w:rPr>
          <w:rFonts w:hint="eastAsia"/>
          <w:rtl/>
        </w:rPr>
        <w:t>–</w:t>
      </w:r>
      <w:r>
        <w:rPr>
          <w:rFonts w:hint="cs"/>
          <w:rtl/>
        </w:rPr>
        <w:t xml:space="preserve"> האם אתה יודע לומר שהדרישה הזו </w:t>
      </w:r>
      <w:bookmarkStart w:id="2105" w:name="_ETM_Q1_6941000"/>
      <w:bookmarkEnd w:id="2105"/>
      <w:r>
        <w:rPr>
          <w:rFonts w:hint="cs"/>
          <w:rtl/>
        </w:rPr>
        <w:t xml:space="preserve">היא גורם </w:t>
      </w:r>
      <w:r w:rsidR="00E9758F">
        <w:rPr>
          <w:rFonts w:hint="cs"/>
          <w:rtl/>
        </w:rPr>
        <w:t>מעכ</w:t>
      </w:r>
      <w:r>
        <w:rPr>
          <w:rFonts w:hint="cs"/>
          <w:rtl/>
        </w:rPr>
        <w:t>ב משמעותי? הרי אנחנו לא בדיון אידאולוגי,</w:t>
      </w:r>
      <w:bookmarkStart w:id="2106" w:name="_ETM_Q1_6945000"/>
      <w:bookmarkEnd w:id="2106"/>
      <w:r>
        <w:rPr>
          <w:rFonts w:hint="cs"/>
          <w:rtl/>
        </w:rPr>
        <w:t xml:space="preserve"> </w:t>
      </w:r>
      <w:r w:rsidR="006C4261">
        <w:rPr>
          <w:rFonts w:hint="cs"/>
          <w:rtl/>
        </w:rPr>
        <w:t xml:space="preserve">אני יכול להבין שיש אנשים שאומרים שזה נראה להם </w:t>
      </w:r>
      <w:bookmarkStart w:id="2107" w:name="_ETM_Q1_6949000"/>
      <w:bookmarkEnd w:id="2107"/>
      <w:r w:rsidR="006C4261">
        <w:rPr>
          <w:rFonts w:hint="cs"/>
          <w:rtl/>
        </w:rPr>
        <w:t xml:space="preserve">מוזר שיש את הדרישה הזאת בעבירת הסתה לטרור, שעבירת הסתה </w:t>
      </w:r>
      <w:bookmarkStart w:id="2108" w:name="_ETM_Q1_6952000"/>
      <w:bookmarkEnd w:id="2108"/>
      <w:r w:rsidR="006C4261">
        <w:rPr>
          <w:rFonts w:hint="cs"/>
          <w:rtl/>
        </w:rPr>
        <w:t xml:space="preserve">לטרור, ברגע שאתה רואה </w:t>
      </w:r>
      <w:r w:rsidR="006C4261">
        <w:rPr>
          <w:rFonts w:hint="eastAsia"/>
          <w:rtl/>
        </w:rPr>
        <w:t>–</w:t>
      </w:r>
      <w:r w:rsidR="006C4261">
        <w:rPr>
          <w:rFonts w:hint="cs"/>
          <w:rtl/>
        </w:rPr>
        <w:t xml:space="preserve"> שכל שוטר יפתח. בסדר,</w:t>
      </w:r>
      <w:bookmarkStart w:id="2109" w:name="_ETM_Q1_6955000"/>
      <w:bookmarkEnd w:id="2109"/>
      <w:r w:rsidR="006C4261">
        <w:rPr>
          <w:rFonts w:hint="cs"/>
          <w:rtl/>
        </w:rPr>
        <w:t xml:space="preserve"> זה אמירה עקרונית. אני מנסה רגע להבין, האם </w:t>
      </w:r>
      <w:bookmarkStart w:id="2110" w:name="_ETM_Q1_6957000"/>
      <w:bookmarkEnd w:id="2110"/>
      <w:r w:rsidR="006C4261">
        <w:rPr>
          <w:rFonts w:hint="cs"/>
          <w:rtl/>
        </w:rPr>
        <w:t xml:space="preserve">יש לכם נתונים </w:t>
      </w:r>
      <w:r w:rsidR="006C4261">
        <w:rPr>
          <w:rFonts w:hint="eastAsia"/>
          <w:rtl/>
        </w:rPr>
        <w:t>–</w:t>
      </w:r>
      <w:r w:rsidR="006C4261">
        <w:rPr>
          <w:rFonts w:hint="cs"/>
          <w:rtl/>
        </w:rPr>
        <w:t xml:space="preserve"> ואני מבין שהמשטרה והפרקליטות כרגע</w:t>
      </w:r>
      <w:bookmarkStart w:id="2111" w:name="_ETM_Q1_6963000"/>
      <w:bookmarkEnd w:id="2111"/>
      <w:r w:rsidR="006C4261">
        <w:rPr>
          <w:rFonts w:hint="cs"/>
          <w:rtl/>
        </w:rPr>
        <w:t xml:space="preserve"> לא יכולים להמציא את הנתונים </w:t>
      </w:r>
      <w:r w:rsidR="006C4261">
        <w:rPr>
          <w:rFonts w:hint="eastAsia"/>
          <w:rtl/>
        </w:rPr>
        <w:t>–</w:t>
      </w:r>
      <w:r w:rsidR="006C4261">
        <w:rPr>
          <w:rFonts w:hint="cs"/>
          <w:rtl/>
        </w:rPr>
        <w:t xml:space="preserve"> שהסיפור הזה שצריך להעביר </w:t>
      </w:r>
      <w:bookmarkStart w:id="2112" w:name="_ETM_Q1_6969000"/>
      <w:bookmarkEnd w:id="2112"/>
      <w:r w:rsidR="00650A81">
        <w:rPr>
          <w:rFonts w:hint="cs"/>
          <w:rtl/>
        </w:rPr>
        <w:t>את האישור - - -</w:t>
      </w:r>
    </w:p>
    <w:p w:rsidR="00C311FE" w:rsidRDefault="00C311FE" w:rsidP="00C311FE">
      <w:pPr>
        <w:rPr>
          <w:rtl/>
        </w:rPr>
      </w:pPr>
      <w:bookmarkStart w:id="2113" w:name="_ETM_Q1_7047409"/>
      <w:bookmarkStart w:id="2114" w:name="_ETM_Q1_7047499"/>
      <w:bookmarkEnd w:id="2113"/>
      <w:bookmarkEnd w:id="2114"/>
    </w:p>
    <w:p w:rsidR="00650A81" w:rsidRDefault="00650A81" w:rsidP="001B72A7">
      <w:pPr>
        <w:pStyle w:val="af6"/>
        <w:keepNext/>
        <w:rPr>
          <w:rtl/>
        </w:rPr>
      </w:pPr>
      <w:bookmarkStart w:id="2115" w:name="ET_yor_6157_483"/>
      <w:r w:rsidRPr="001B72A7">
        <w:rPr>
          <w:rStyle w:val="TagStyle"/>
          <w:rtl/>
        </w:rPr>
        <w:t xml:space="preserve"> &lt;&lt; יור &gt;&gt;</w:t>
      </w:r>
      <w:r w:rsidRPr="00650A81">
        <w:rPr>
          <w:rStyle w:val="TagStyle"/>
          <w:rtl/>
        </w:rPr>
        <w:t xml:space="preserve"> </w:t>
      </w:r>
      <w:r>
        <w:rPr>
          <w:rtl/>
        </w:rPr>
        <w:t>היו"ר שמחה רוטמן:</w:t>
      </w:r>
      <w:r w:rsidRPr="00650A81">
        <w:rPr>
          <w:rStyle w:val="TagStyle"/>
          <w:rtl/>
        </w:rPr>
        <w:t xml:space="preserve"> </w:t>
      </w:r>
      <w:r w:rsidRPr="001B72A7">
        <w:rPr>
          <w:rStyle w:val="TagStyle"/>
          <w:rtl/>
        </w:rPr>
        <w:t>&lt;&lt; יור &gt;&gt;</w:t>
      </w:r>
      <w:r>
        <w:rPr>
          <w:rtl/>
        </w:rPr>
        <w:t xml:space="preserve">   </w:t>
      </w:r>
      <w:bookmarkEnd w:id="2115"/>
    </w:p>
    <w:p w:rsidR="00650A81" w:rsidRDefault="00650A81" w:rsidP="001B72A7">
      <w:pPr>
        <w:pStyle w:val="KeepWithNext"/>
        <w:rPr>
          <w:rtl/>
          <w:lang w:eastAsia="he-IL"/>
        </w:rPr>
      </w:pPr>
    </w:p>
    <w:p w:rsidR="00650A81" w:rsidRDefault="00650A81" w:rsidP="00650A81">
      <w:pPr>
        <w:rPr>
          <w:rtl/>
          <w:lang w:eastAsia="he-IL"/>
        </w:rPr>
      </w:pPr>
      <w:r>
        <w:rPr>
          <w:rFonts w:hint="cs"/>
          <w:rtl/>
          <w:lang w:eastAsia="he-IL"/>
        </w:rPr>
        <w:t>לנו יש מקרים, אנחנו מבקשים נתונים.</w:t>
      </w:r>
    </w:p>
    <w:p w:rsidR="00650A81" w:rsidRDefault="00650A81" w:rsidP="00650A81">
      <w:pPr>
        <w:rPr>
          <w:rtl/>
          <w:lang w:eastAsia="he-IL"/>
        </w:rPr>
      </w:pPr>
    </w:p>
    <w:p w:rsidR="00650A81" w:rsidRDefault="00650A81" w:rsidP="001B72A7">
      <w:pPr>
        <w:pStyle w:val="a4"/>
        <w:keepNext/>
        <w:rPr>
          <w:rtl/>
        </w:rPr>
      </w:pPr>
      <w:bookmarkStart w:id="2116" w:name="ET_speaker_6156_484"/>
      <w:r w:rsidRPr="001B72A7">
        <w:rPr>
          <w:rStyle w:val="TagStyle"/>
          <w:rtl/>
        </w:rPr>
        <w:t xml:space="preserve"> &lt;&lt; דובר &gt;&gt;</w:t>
      </w:r>
      <w:r w:rsidRPr="00650A81">
        <w:rPr>
          <w:rStyle w:val="TagStyle"/>
          <w:rtl/>
        </w:rPr>
        <w:t xml:space="preserve"> </w:t>
      </w:r>
      <w:r>
        <w:rPr>
          <w:rtl/>
        </w:rPr>
        <w:t>גלעד קריב (העבודה):</w:t>
      </w:r>
      <w:r w:rsidRPr="00650A81">
        <w:rPr>
          <w:rStyle w:val="TagStyle"/>
          <w:rtl/>
        </w:rPr>
        <w:t xml:space="preserve"> </w:t>
      </w:r>
      <w:r w:rsidRPr="001B72A7">
        <w:rPr>
          <w:rStyle w:val="TagStyle"/>
          <w:rtl/>
        </w:rPr>
        <w:t>&lt;&lt; דובר &gt;&gt;</w:t>
      </w:r>
      <w:r>
        <w:rPr>
          <w:rtl/>
        </w:rPr>
        <w:t xml:space="preserve">   </w:t>
      </w:r>
      <w:bookmarkEnd w:id="2116"/>
    </w:p>
    <w:p w:rsidR="00650A81" w:rsidRDefault="00650A81" w:rsidP="001B72A7">
      <w:pPr>
        <w:pStyle w:val="KeepWithNext"/>
        <w:rPr>
          <w:rtl/>
          <w:lang w:eastAsia="he-IL"/>
        </w:rPr>
      </w:pPr>
    </w:p>
    <w:p w:rsidR="00650A81" w:rsidRDefault="00650A81" w:rsidP="00650A81">
      <w:pPr>
        <w:rPr>
          <w:rtl/>
          <w:lang w:eastAsia="he-IL"/>
        </w:rPr>
      </w:pPr>
      <w:r>
        <w:rPr>
          <w:rFonts w:hint="cs"/>
          <w:rtl/>
          <w:lang w:eastAsia="he-IL"/>
        </w:rPr>
        <w:t>לא, בסדר, אבל לא - - -</w:t>
      </w:r>
    </w:p>
    <w:p w:rsidR="00650A81" w:rsidRDefault="00650A81" w:rsidP="00650A81">
      <w:pPr>
        <w:rPr>
          <w:rtl/>
          <w:lang w:eastAsia="he-IL"/>
        </w:rPr>
      </w:pPr>
    </w:p>
    <w:p w:rsidR="00650A81" w:rsidRDefault="00650A81" w:rsidP="001B72A7">
      <w:pPr>
        <w:pStyle w:val="af6"/>
        <w:keepNext/>
        <w:rPr>
          <w:rtl/>
        </w:rPr>
      </w:pPr>
      <w:bookmarkStart w:id="2117" w:name="ET_yor_6157_485"/>
      <w:r w:rsidRPr="001B72A7">
        <w:rPr>
          <w:rStyle w:val="TagStyle"/>
          <w:rtl/>
        </w:rPr>
        <w:t xml:space="preserve"> &lt;&lt; יור &gt;&gt;</w:t>
      </w:r>
      <w:r w:rsidRPr="00650A81">
        <w:rPr>
          <w:rStyle w:val="TagStyle"/>
          <w:rtl/>
        </w:rPr>
        <w:t xml:space="preserve"> </w:t>
      </w:r>
      <w:r>
        <w:rPr>
          <w:rtl/>
        </w:rPr>
        <w:t>היו"ר שמחה רוטמן:</w:t>
      </w:r>
      <w:r w:rsidRPr="00650A81">
        <w:rPr>
          <w:rStyle w:val="TagStyle"/>
          <w:rtl/>
        </w:rPr>
        <w:t xml:space="preserve"> </w:t>
      </w:r>
      <w:r w:rsidRPr="001B72A7">
        <w:rPr>
          <w:rStyle w:val="TagStyle"/>
          <w:rtl/>
        </w:rPr>
        <w:t>&lt;&lt; יור &gt;&gt;</w:t>
      </w:r>
      <w:r>
        <w:rPr>
          <w:rtl/>
        </w:rPr>
        <w:t xml:space="preserve">   </w:t>
      </w:r>
      <w:bookmarkEnd w:id="2117"/>
    </w:p>
    <w:p w:rsidR="00650A81" w:rsidRDefault="00650A81" w:rsidP="001B72A7">
      <w:pPr>
        <w:pStyle w:val="KeepWithNext"/>
        <w:rPr>
          <w:rtl/>
          <w:lang w:eastAsia="he-IL"/>
        </w:rPr>
      </w:pPr>
    </w:p>
    <w:p w:rsidR="00650A81" w:rsidRPr="00650A81" w:rsidRDefault="00650A81" w:rsidP="00650A81">
      <w:pPr>
        <w:rPr>
          <w:rtl/>
          <w:lang w:eastAsia="he-IL"/>
        </w:rPr>
      </w:pPr>
      <w:r>
        <w:rPr>
          <w:rFonts w:hint="cs"/>
          <w:rtl/>
          <w:lang w:eastAsia="he-IL"/>
        </w:rPr>
        <w:t>אבל זה לא תפקיד</w:t>
      </w:r>
      <w:bookmarkStart w:id="2118" w:name="_ETM_Q1_6973000"/>
      <w:bookmarkEnd w:id="2118"/>
      <w:r>
        <w:rPr>
          <w:rFonts w:hint="cs"/>
          <w:rtl/>
          <w:lang w:eastAsia="he-IL"/>
        </w:rPr>
        <w:t xml:space="preserve"> של גורם בחברה האזרחית להציג נתונים. זה תפקיד של המשטרה והפרקליטות. </w:t>
      </w:r>
    </w:p>
    <w:p w:rsidR="00650A81" w:rsidRDefault="00650A81" w:rsidP="00C311FE">
      <w:pPr>
        <w:rPr>
          <w:rtl/>
        </w:rPr>
      </w:pPr>
      <w:bookmarkStart w:id="2119" w:name="_ETM_Q1_7047609"/>
      <w:bookmarkStart w:id="2120" w:name="_ETM_Q1_7047667"/>
      <w:bookmarkStart w:id="2121" w:name="_ETM_Q1_7049767"/>
      <w:bookmarkEnd w:id="2119"/>
      <w:bookmarkEnd w:id="2120"/>
      <w:bookmarkEnd w:id="2121"/>
    </w:p>
    <w:p w:rsidR="00650A81" w:rsidRDefault="00650A81" w:rsidP="001B72A7">
      <w:pPr>
        <w:pStyle w:val="a4"/>
        <w:keepNext/>
        <w:rPr>
          <w:rtl/>
        </w:rPr>
      </w:pPr>
      <w:bookmarkStart w:id="2122" w:name="ET_speaker_6156_486"/>
      <w:r w:rsidRPr="001B72A7">
        <w:rPr>
          <w:rStyle w:val="TagStyle"/>
          <w:rtl/>
        </w:rPr>
        <w:t xml:space="preserve"> &lt;&lt; דובר &gt;&gt;</w:t>
      </w:r>
      <w:r w:rsidRPr="00650A81">
        <w:rPr>
          <w:rStyle w:val="TagStyle"/>
          <w:rtl/>
        </w:rPr>
        <w:t xml:space="preserve"> </w:t>
      </w:r>
      <w:r>
        <w:rPr>
          <w:rtl/>
        </w:rPr>
        <w:t>גלעד קריב (העבודה):</w:t>
      </w:r>
      <w:r w:rsidRPr="00650A81">
        <w:rPr>
          <w:rStyle w:val="TagStyle"/>
          <w:rtl/>
        </w:rPr>
        <w:t xml:space="preserve"> </w:t>
      </w:r>
      <w:r w:rsidRPr="001B72A7">
        <w:rPr>
          <w:rStyle w:val="TagStyle"/>
          <w:rtl/>
        </w:rPr>
        <w:t>&lt;&lt; דובר &gt;&gt;</w:t>
      </w:r>
      <w:r>
        <w:rPr>
          <w:rtl/>
        </w:rPr>
        <w:t xml:space="preserve">   </w:t>
      </w:r>
      <w:bookmarkEnd w:id="2122"/>
    </w:p>
    <w:p w:rsidR="00650A81" w:rsidRDefault="00650A81" w:rsidP="001B72A7">
      <w:pPr>
        <w:pStyle w:val="KeepWithNext"/>
        <w:rPr>
          <w:rtl/>
          <w:lang w:eastAsia="he-IL"/>
        </w:rPr>
      </w:pPr>
    </w:p>
    <w:p w:rsidR="00650A81" w:rsidRDefault="00650A81" w:rsidP="00650A81">
      <w:pPr>
        <w:rPr>
          <w:rtl/>
          <w:lang w:eastAsia="he-IL"/>
        </w:rPr>
      </w:pPr>
      <w:r>
        <w:rPr>
          <w:rFonts w:hint="cs"/>
          <w:rtl/>
          <w:lang w:eastAsia="he-IL"/>
        </w:rPr>
        <w:t xml:space="preserve">אדוני היושב-ראש, לא ביקשתי את הנתונים. מכיוון שעורך הדין הירש, אתה הצגת אותו כבעל ניסיון רב בתחום </w:t>
      </w:r>
      <w:bookmarkStart w:id="2123" w:name="_ETM_Q1_6987000"/>
      <w:bookmarkEnd w:id="2123"/>
      <w:r>
        <w:rPr>
          <w:rFonts w:hint="cs"/>
          <w:rtl/>
          <w:lang w:eastAsia="he-IL"/>
        </w:rPr>
        <w:t>הזה. אז אני באמת, לא בהתרסה, את ההתרסה אני שומר,</w:t>
      </w:r>
      <w:bookmarkStart w:id="2124" w:name="_ETM_Q1_6991000"/>
      <w:bookmarkEnd w:id="2124"/>
      <w:r>
        <w:rPr>
          <w:rFonts w:hint="cs"/>
          <w:rtl/>
          <w:lang w:eastAsia="he-IL"/>
        </w:rPr>
        <w:t xml:space="preserve"> אני באמת מנסה להבין האם לדעתך פה שורש הבעיה?</w:t>
      </w:r>
      <w:bookmarkStart w:id="2125" w:name="_ETM_Q1_6996000"/>
      <w:bookmarkEnd w:id="2125"/>
      <w:r>
        <w:rPr>
          <w:rFonts w:hint="cs"/>
          <w:rtl/>
          <w:lang w:eastAsia="he-IL"/>
        </w:rPr>
        <w:t xml:space="preserve"> אולי שורש הבעיה במדיניות העמדה לדין?</w:t>
      </w:r>
    </w:p>
    <w:p w:rsidR="00650A81" w:rsidRDefault="00650A81" w:rsidP="00650A81">
      <w:pPr>
        <w:rPr>
          <w:rtl/>
          <w:lang w:eastAsia="he-IL"/>
        </w:rPr>
      </w:pPr>
      <w:bookmarkStart w:id="2126" w:name="_ETM_Q1_6997000"/>
      <w:bookmarkEnd w:id="2126"/>
    </w:p>
    <w:p w:rsidR="00650A81" w:rsidRDefault="00650A81" w:rsidP="001B72A7">
      <w:pPr>
        <w:pStyle w:val="af6"/>
        <w:keepNext/>
        <w:rPr>
          <w:rtl/>
        </w:rPr>
      </w:pPr>
      <w:bookmarkStart w:id="2127" w:name="ET_yor_6157_487"/>
      <w:r w:rsidRPr="001B72A7">
        <w:rPr>
          <w:rStyle w:val="TagStyle"/>
          <w:rtl/>
        </w:rPr>
        <w:t xml:space="preserve"> &lt;&lt; יור &gt;&gt;</w:t>
      </w:r>
      <w:r w:rsidRPr="00650A81">
        <w:rPr>
          <w:rStyle w:val="TagStyle"/>
          <w:rtl/>
        </w:rPr>
        <w:t xml:space="preserve"> </w:t>
      </w:r>
      <w:r>
        <w:rPr>
          <w:rtl/>
        </w:rPr>
        <w:t>היו"ר שמחה רוטמן:</w:t>
      </w:r>
      <w:r w:rsidRPr="00650A81">
        <w:rPr>
          <w:rStyle w:val="TagStyle"/>
          <w:rtl/>
        </w:rPr>
        <w:t xml:space="preserve"> </w:t>
      </w:r>
      <w:r w:rsidRPr="001B72A7">
        <w:rPr>
          <w:rStyle w:val="TagStyle"/>
          <w:rtl/>
        </w:rPr>
        <w:t>&lt;&lt; יור &gt;&gt;</w:t>
      </w:r>
      <w:r>
        <w:rPr>
          <w:rtl/>
        </w:rPr>
        <w:t xml:space="preserve">   </w:t>
      </w:r>
      <w:bookmarkEnd w:id="2127"/>
    </w:p>
    <w:p w:rsidR="00650A81" w:rsidRDefault="00650A81" w:rsidP="001B72A7">
      <w:pPr>
        <w:pStyle w:val="KeepWithNext"/>
        <w:rPr>
          <w:rtl/>
          <w:lang w:eastAsia="he-IL"/>
        </w:rPr>
      </w:pPr>
    </w:p>
    <w:p w:rsidR="00650A81" w:rsidRPr="00650A81" w:rsidRDefault="00650A81" w:rsidP="00650A81">
      <w:pPr>
        <w:rPr>
          <w:rtl/>
          <w:lang w:eastAsia="he-IL"/>
        </w:rPr>
      </w:pPr>
      <w:bookmarkStart w:id="2128" w:name="_ETM_Q1_6998000"/>
      <w:bookmarkEnd w:id="2128"/>
      <w:r>
        <w:rPr>
          <w:rFonts w:hint="cs"/>
          <w:rtl/>
          <w:lang w:eastAsia="he-IL"/>
        </w:rPr>
        <w:t>אנחנו מדברים גם על זה וגם על זה.</w:t>
      </w:r>
    </w:p>
    <w:p w:rsidR="00650A81" w:rsidRDefault="00650A81" w:rsidP="00C311FE">
      <w:pPr>
        <w:rPr>
          <w:rtl/>
        </w:rPr>
      </w:pPr>
      <w:bookmarkStart w:id="2129" w:name="_ETM_Q1_6980000"/>
      <w:bookmarkEnd w:id="2129"/>
    </w:p>
    <w:p w:rsidR="00C311FE" w:rsidRDefault="00C311FE" w:rsidP="001B72A7">
      <w:pPr>
        <w:pStyle w:val="af9"/>
        <w:keepNext/>
        <w:rPr>
          <w:rtl/>
        </w:rPr>
      </w:pPr>
      <w:bookmarkStart w:id="2130" w:name="ET_guest_566835_131"/>
      <w:r w:rsidRPr="001B72A7">
        <w:rPr>
          <w:rStyle w:val="TagStyle"/>
          <w:rtl/>
        </w:rPr>
        <w:t xml:space="preserve"> &lt;&lt; אורח &gt;&gt;</w:t>
      </w:r>
      <w:r w:rsidRPr="00C311FE">
        <w:rPr>
          <w:rStyle w:val="TagStyle"/>
          <w:rtl/>
        </w:rPr>
        <w:t xml:space="preserve"> </w:t>
      </w:r>
      <w:r>
        <w:rPr>
          <w:rtl/>
        </w:rPr>
        <w:t>מוריס הירש:</w:t>
      </w:r>
      <w:r w:rsidRPr="00C311FE">
        <w:rPr>
          <w:rStyle w:val="TagStyle"/>
          <w:rtl/>
        </w:rPr>
        <w:t xml:space="preserve"> </w:t>
      </w:r>
      <w:r w:rsidRPr="001B72A7">
        <w:rPr>
          <w:rStyle w:val="TagStyle"/>
          <w:rtl/>
        </w:rPr>
        <w:t>&lt;&lt; אורח &gt;&gt;</w:t>
      </w:r>
      <w:r>
        <w:rPr>
          <w:rtl/>
        </w:rPr>
        <w:t xml:space="preserve">   </w:t>
      </w:r>
      <w:bookmarkEnd w:id="2130"/>
    </w:p>
    <w:p w:rsidR="00C311FE" w:rsidRDefault="00C311FE" w:rsidP="001B72A7">
      <w:pPr>
        <w:pStyle w:val="KeepWithNext"/>
        <w:rPr>
          <w:rtl/>
        </w:rPr>
      </w:pPr>
    </w:p>
    <w:p w:rsidR="00650A81" w:rsidRDefault="00650A81" w:rsidP="00C311FE">
      <w:pPr>
        <w:rPr>
          <w:rtl/>
        </w:rPr>
      </w:pPr>
      <w:bookmarkStart w:id="2131" w:name="_ETM_Q1_7050230"/>
      <w:bookmarkStart w:id="2132" w:name="_ETM_Q1_7050275"/>
      <w:bookmarkEnd w:id="2131"/>
      <w:bookmarkEnd w:id="2132"/>
      <w:r>
        <w:rPr>
          <w:rFonts w:hint="cs"/>
          <w:rtl/>
        </w:rPr>
        <w:t>אני יודע להגיד, חבר הכנסת קריב, את</w:t>
      </w:r>
      <w:bookmarkStart w:id="2133" w:name="_ETM_Q1_7003000"/>
      <w:bookmarkEnd w:id="2133"/>
      <w:r>
        <w:rPr>
          <w:rFonts w:hint="cs"/>
          <w:rtl/>
        </w:rPr>
        <w:t xml:space="preserve"> המהירות שבו אני אישרתי כפרקליט איו"ש, פתיחות בחקירות </w:t>
      </w:r>
      <w:bookmarkStart w:id="2134" w:name="_ETM_Q1_7009000"/>
      <w:bookmarkEnd w:id="2134"/>
      <w:r>
        <w:rPr>
          <w:rFonts w:hint="cs"/>
          <w:rtl/>
        </w:rPr>
        <w:t>והעמדה לדין על עבירות הסתה, שהמקבילים שלי בפרקליטות המדינה, לקח להם שבועות וחודשים נוספים עד שזה עבר את המסלול הזה.</w:t>
      </w:r>
      <w:bookmarkStart w:id="2135" w:name="_ETM_Q1_7017000"/>
      <w:bookmarkEnd w:id="2135"/>
      <w:r>
        <w:rPr>
          <w:rFonts w:hint="cs"/>
          <w:rtl/>
        </w:rPr>
        <w:t xml:space="preserve"> ההבדל במהירות הזאת של גורם מקומי ברמה נמוכה יחסית שמאשר את הדברים, ואני מקווה שאין פה איזו לזות שפתיים שהיינו מהירים להגיש כתבי אישום רק בגלל שזה פלסטינים </w:t>
      </w:r>
      <w:r>
        <w:rPr>
          <w:rFonts w:hint="eastAsia"/>
          <w:rtl/>
        </w:rPr>
        <w:t>–</w:t>
      </w:r>
      <w:r>
        <w:rPr>
          <w:rFonts w:hint="cs"/>
          <w:rtl/>
        </w:rPr>
        <w:t xml:space="preserve"> זה לא נכון, אפשר להעמיד לביקורת את כל </w:t>
      </w:r>
      <w:bookmarkStart w:id="2136" w:name="_ETM_Q1_7039000"/>
      <w:bookmarkEnd w:id="2136"/>
      <w:r>
        <w:rPr>
          <w:rFonts w:hint="cs"/>
          <w:rtl/>
        </w:rPr>
        <w:t xml:space="preserve">כתבי האישום שהגשנו, ולהשוות אותם לכתבי אישום שהוגשו באותה תקופה </w:t>
      </w:r>
      <w:bookmarkStart w:id="2137" w:name="_ETM_Q1_7040000"/>
      <w:bookmarkEnd w:id="2137"/>
      <w:r>
        <w:rPr>
          <w:rFonts w:hint="cs"/>
          <w:rtl/>
        </w:rPr>
        <w:t>בפרקליטות המדינה. אין בזה הבדל. ואני אומר לך</w:t>
      </w:r>
      <w:bookmarkStart w:id="2138" w:name="_ETM_Q1_7044000"/>
      <w:bookmarkEnd w:id="2138"/>
      <w:r>
        <w:rPr>
          <w:rFonts w:hint="cs"/>
          <w:rtl/>
        </w:rPr>
        <w:t xml:space="preserve"> כנתון שחוויתי על בשרי, לא היום בנתונים, אני יודע להגיד נתונים אחרים על כתבי אישום, על חקירות שלא נפתחו, </w:t>
      </w:r>
      <w:bookmarkStart w:id="2139" w:name="_ETM_Q1_7053000"/>
      <w:bookmarkEnd w:id="2139"/>
      <w:r>
        <w:rPr>
          <w:rFonts w:hint="cs"/>
          <w:rtl/>
        </w:rPr>
        <w:t xml:space="preserve">על תלונות שממתינות חודשים עד לבירור הראשוני לפתיחת </w:t>
      </w:r>
      <w:bookmarkStart w:id="2140" w:name="_ETM_Q1_7058000"/>
      <w:bookmarkEnd w:id="2140"/>
      <w:r>
        <w:rPr>
          <w:rFonts w:hint="cs"/>
          <w:rtl/>
        </w:rPr>
        <w:t>חקירה. זה הדברים שאני כן - - - כי</w:t>
      </w:r>
      <w:bookmarkStart w:id="2141" w:name="_ETM_Q1_7064000"/>
      <w:bookmarkEnd w:id="2141"/>
      <w:r>
        <w:rPr>
          <w:rFonts w:hint="cs"/>
          <w:rtl/>
        </w:rPr>
        <w:t xml:space="preserve"> אנחנו יודעים להגיד, על עשרות מקרים. גם שהציג פה בצלמו,</w:t>
      </w:r>
      <w:bookmarkStart w:id="2142" w:name="_ETM_Q1_7065000"/>
      <w:bookmarkEnd w:id="2142"/>
      <w:r>
        <w:rPr>
          <w:rFonts w:hint="cs"/>
          <w:rtl/>
        </w:rPr>
        <w:t xml:space="preserve"> גם שהציגו חברי הכנסת האחרים. את הנתונים האלה אנחנו </w:t>
      </w:r>
      <w:bookmarkStart w:id="2143" w:name="_ETM_Q1_7069000"/>
      <w:bookmarkEnd w:id="2143"/>
      <w:r>
        <w:rPr>
          <w:rFonts w:hint="cs"/>
          <w:rtl/>
        </w:rPr>
        <w:t xml:space="preserve">יודעים להעלות. ואמר את זה עורך דין אברמזון, שהוא מודה שקצב הטיפול הוא לא הכי טוב. </w:t>
      </w:r>
    </w:p>
    <w:p w:rsidR="00650A81" w:rsidRDefault="00650A81" w:rsidP="00C311FE">
      <w:pPr>
        <w:rPr>
          <w:rtl/>
        </w:rPr>
      </w:pPr>
      <w:bookmarkStart w:id="2144" w:name="_ETM_Q1_7010000"/>
      <w:bookmarkEnd w:id="2144"/>
    </w:p>
    <w:p w:rsidR="00C311FE" w:rsidRDefault="00650A81" w:rsidP="00C311FE">
      <w:pPr>
        <w:rPr>
          <w:rtl/>
        </w:rPr>
      </w:pPr>
      <w:bookmarkStart w:id="2145" w:name="_ETM_Q1_7090685"/>
      <w:bookmarkStart w:id="2146" w:name="_ETM_Q1_7090738"/>
      <w:bookmarkStart w:id="2147" w:name="_ETM_Q1_7092323"/>
      <w:bookmarkEnd w:id="2145"/>
      <w:bookmarkEnd w:id="2146"/>
      <w:bookmarkEnd w:id="2147"/>
      <w:r>
        <w:rPr>
          <w:rFonts w:hint="cs"/>
          <w:rtl/>
        </w:rPr>
        <w:t>אני רוצה להעיר</w:t>
      </w:r>
      <w:bookmarkStart w:id="2148" w:name="_ETM_Q1_7078000"/>
      <w:bookmarkEnd w:id="2148"/>
      <w:r>
        <w:rPr>
          <w:rFonts w:hint="cs"/>
          <w:rtl/>
        </w:rPr>
        <w:t xml:space="preserve"> אדוני - - -</w:t>
      </w:r>
    </w:p>
    <w:p w:rsidR="009E4F62" w:rsidRPr="001B72A7" w:rsidRDefault="009E4F62" w:rsidP="001B72A7">
      <w:pPr>
        <w:rPr>
          <w:rtl/>
        </w:rPr>
      </w:pPr>
      <w:bookmarkStart w:id="2149" w:name="_ETM_Q1_7080000"/>
      <w:bookmarkEnd w:id="2149"/>
    </w:p>
    <w:p w:rsidR="009E4F62" w:rsidRDefault="009E4F62" w:rsidP="001B72A7">
      <w:pPr>
        <w:pStyle w:val="af9"/>
        <w:keepNext/>
        <w:rPr>
          <w:rtl/>
        </w:rPr>
      </w:pPr>
      <w:bookmarkStart w:id="2150" w:name="ET_guest_636244_711"/>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150"/>
    </w:p>
    <w:p w:rsidR="009E4F62" w:rsidRDefault="009E4F62" w:rsidP="001B72A7">
      <w:pPr>
        <w:pStyle w:val="KeepWithNext"/>
        <w:rPr>
          <w:rtl/>
        </w:rPr>
      </w:pPr>
    </w:p>
    <w:p w:rsidR="00650A81" w:rsidRDefault="00650A81" w:rsidP="00C311FE">
      <w:pPr>
        <w:rPr>
          <w:rtl/>
        </w:rPr>
      </w:pPr>
      <w:bookmarkStart w:id="2151" w:name="_ETM_Q1_7092765"/>
      <w:bookmarkStart w:id="2152" w:name="_ETM_Q1_7092795"/>
      <w:bookmarkEnd w:id="2151"/>
      <w:bookmarkEnd w:id="2152"/>
      <w:r>
        <w:rPr>
          <w:rFonts w:hint="cs"/>
          <w:rtl/>
        </w:rPr>
        <w:t xml:space="preserve">לא אמרתי כזה משפט. אמנם היו כל מיני אמירות על פערים, עורך דין </w:t>
      </w:r>
      <w:bookmarkStart w:id="2153" w:name="_ETM_Q1_7082000"/>
      <w:bookmarkEnd w:id="2153"/>
      <w:r>
        <w:rPr>
          <w:rFonts w:hint="cs"/>
          <w:rtl/>
        </w:rPr>
        <w:t>הירש, באמת זה ממש לא מתאים. יש פער בין תיק שהוגש לפרקלי</w:t>
      </w:r>
      <w:r w:rsidR="0030588B">
        <w:rPr>
          <w:rFonts w:hint="cs"/>
          <w:rtl/>
        </w:rPr>
        <w:t xml:space="preserve">טות הצבאית לבין </w:t>
      </w:r>
      <w:r w:rsidR="0030588B">
        <w:rPr>
          <w:rFonts w:hint="eastAsia"/>
          <w:rtl/>
        </w:rPr>
        <w:t>–</w:t>
      </w:r>
      <w:r w:rsidR="0030588B">
        <w:rPr>
          <w:rFonts w:hint="cs"/>
          <w:rtl/>
        </w:rPr>
        <w:t xml:space="preserve"> אתה יכול להציג נתון - - -</w:t>
      </w:r>
    </w:p>
    <w:p w:rsidR="00C311FE" w:rsidRDefault="00C311FE" w:rsidP="00C311FE">
      <w:pPr>
        <w:rPr>
          <w:rtl/>
        </w:rPr>
      </w:pPr>
      <w:bookmarkStart w:id="2154" w:name="_ETM_Q1_7100460"/>
      <w:bookmarkStart w:id="2155" w:name="_ETM_Q1_7100515"/>
      <w:bookmarkStart w:id="2156" w:name="_ETM_Q1_7102713"/>
      <w:bookmarkEnd w:id="2154"/>
      <w:bookmarkEnd w:id="2155"/>
      <w:bookmarkEnd w:id="2156"/>
    </w:p>
    <w:p w:rsidR="00C311FE" w:rsidRDefault="00C311FE" w:rsidP="001B72A7">
      <w:pPr>
        <w:pStyle w:val="af9"/>
        <w:keepNext/>
        <w:rPr>
          <w:rtl/>
        </w:rPr>
      </w:pPr>
      <w:bookmarkStart w:id="2157" w:name="ET_guest_566835_133"/>
      <w:r w:rsidRPr="001B72A7">
        <w:rPr>
          <w:rStyle w:val="TagStyle"/>
          <w:rtl/>
        </w:rPr>
        <w:t xml:space="preserve"> &lt;&lt; אורח &gt;&gt;</w:t>
      </w:r>
      <w:r w:rsidRPr="00C311FE">
        <w:rPr>
          <w:rStyle w:val="TagStyle"/>
          <w:rtl/>
        </w:rPr>
        <w:t xml:space="preserve"> </w:t>
      </w:r>
      <w:r>
        <w:rPr>
          <w:rtl/>
        </w:rPr>
        <w:t>מוריס הירש:</w:t>
      </w:r>
      <w:r w:rsidRPr="00C311FE">
        <w:rPr>
          <w:rStyle w:val="TagStyle"/>
          <w:rtl/>
        </w:rPr>
        <w:t xml:space="preserve"> </w:t>
      </w:r>
      <w:r w:rsidRPr="001B72A7">
        <w:rPr>
          <w:rStyle w:val="TagStyle"/>
          <w:rtl/>
        </w:rPr>
        <w:t>&lt;&lt; אורח &gt;&gt;</w:t>
      </w:r>
      <w:r>
        <w:rPr>
          <w:rtl/>
        </w:rPr>
        <w:t xml:space="preserve">   </w:t>
      </w:r>
      <w:bookmarkEnd w:id="2157"/>
    </w:p>
    <w:p w:rsidR="00C311FE" w:rsidRDefault="00C311FE" w:rsidP="001B72A7">
      <w:pPr>
        <w:pStyle w:val="KeepWithNext"/>
        <w:rPr>
          <w:rtl/>
        </w:rPr>
      </w:pPr>
    </w:p>
    <w:p w:rsidR="00AF06CE" w:rsidRDefault="00AF06CE" w:rsidP="00C311FE">
      <w:pPr>
        <w:rPr>
          <w:rtl/>
        </w:rPr>
      </w:pPr>
      <w:bookmarkStart w:id="2158" w:name="_ETM_Q1_7103162"/>
      <w:bookmarkStart w:id="2159" w:name="_ETM_Q1_7103197"/>
      <w:bookmarkEnd w:id="2158"/>
      <w:bookmarkEnd w:id="2159"/>
      <w:r>
        <w:rPr>
          <w:rFonts w:hint="cs"/>
          <w:rtl/>
        </w:rPr>
        <w:t>לא, לא - - -</w:t>
      </w:r>
    </w:p>
    <w:p w:rsidR="00AF06CE" w:rsidRDefault="00AF06CE" w:rsidP="00C311FE">
      <w:pPr>
        <w:rPr>
          <w:rtl/>
        </w:rPr>
      </w:pPr>
      <w:bookmarkStart w:id="2160" w:name="_ETM_Q1_7093000"/>
      <w:bookmarkEnd w:id="2160"/>
    </w:p>
    <w:p w:rsidR="00AF06CE" w:rsidRDefault="00AF06CE" w:rsidP="001B72A7">
      <w:pPr>
        <w:pStyle w:val="af6"/>
        <w:keepNext/>
        <w:rPr>
          <w:rtl/>
        </w:rPr>
      </w:pPr>
      <w:bookmarkStart w:id="2161" w:name="ET_yor_6157_488"/>
      <w:r w:rsidRPr="001B72A7">
        <w:rPr>
          <w:rStyle w:val="TagStyle"/>
          <w:rtl/>
        </w:rPr>
        <w:t xml:space="preserve"> &lt;&lt; יור &gt;&gt;</w:t>
      </w:r>
      <w:r w:rsidRPr="00AF06CE">
        <w:rPr>
          <w:rStyle w:val="TagStyle"/>
          <w:rtl/>
        </w:rPr>
        <w:t xml:space="preserve"> </w:t>
      </w:r>
      <w:r>
        <w:rPr>
          <w:rtl/>
        </w:rPr>
        <w:t>היו"ר שמחה רוטמן:</w:t>
      </w:r>
      <w:r w:rsidRPr="00AF06CE">
        <w:rPr>
          <w:rStyle w:val="TagStyle"/>
          <w:rtl/>
        </w:rPr>
        <w:t xml:space="preserve"> </w:t>
      </w:r>
      <w:r w:rsidRPr="001B72A7">
        <w:rPr>
          <w:rStyle w:val="TagStyle"/>
          <w:rtl/>
        </w:rPr>
        <w:t>&lt;&lt; יור &gt;&gt;</w:t>
      </w:r>
      <w:r>
        <w:rPr>
          <w:rtl/>
        </w:rPr>
        <w:t xml:space="preserve">   </w:t>
      </w:r>
      <w:bookmarkEnd w:id="2161"/>
    </w:p>
    <w:p w:rsidR="00AF06CE" w:rsidRDefault="00AF06CE" w:rsidP="001B72A7">
      <w:pPr>
        <w:pStyle w:val="KeepWithNext"/>
        <w:rPr>
          <w:rtl/>
          <w:lang w:eastAsia="he-IL"/>
        </w:rPr>
      </w:pPr>
    </w:p>
    <w:p w:rsidR="00AF06CE" w:rsidRDefault="00AF06CE" w:rsidP="00AF06CE">
      <w:pPr>
        <w:rPr>
          <w:rtl/>
          <w:lang w:eastAsia="he-IL"/>
        </w:rPr>
      </w:pPr>
      <w:r>
        <w:rPr>
          <w:rFonts w:hint="cs"/>
          <w:rtl/>
          <w:lang w:eastAsia="he-IL"/>
        </w:rPr>
        <w:t>רבותיי,</w:t>
      </w:r>
      <w:bookmarkStart w:id="2162" w:name="_ETM_Q1_7090000"/>
      <w:bookmarkEnd w:id="2162"/>
      <w:r>
        <w:rPr>
          <w:rFonts w:hint="cs"/>
          <w:rtl/>
          <w:lang w:eastAsia="he-IL"/>
        </w:rPr>
        <w:t xml:space="preserve"> רבותיי.</w:t>
      </w:r>
    </w:p>
    <w:p w:rsidR="00AF06CE" w:rsidRDefault="00AF06CE" w:rsidP="00AF06CE">
      <w:pPr>
        <w:rPr>
          <w:rtl/>
          <w:lang w:eastAsia="he-IL"/>
        </w:rPr>
      </w:pPr>
      <w:bookmarkStart w:id="2163" w:name="_ETM_Q1_7091000"/>
      <w:bookmarkEnd w:id="2163"/>
    </w:p>
    <w:p w:rsidR="00AF06CE" w:rsidRDefault="00AF06CE" w:rsidP="001B72A7">
      <w:pPr>
        <w:pStyle w:val="af9"/>
        <w:keepNext/>
        <w:rPr>
          <w:rtl/>
          <w:lang w:eastAsia="he-IL"/>
        </w:rPr>
      </w:pPr>
      <w:bookmarkStart w:id="2164" w:name="ET_guest_636244_489"/>
      <w:r w:rsidRPr="001B72A7">
        <w:rPr>
          <w:rStyle w:val="TagStyle"/>
          <w:rtl/>
        </w:rPr>
        <w:t xml:space="preserve"> &lt;&lt; אורח &gt;&gt;</w:t>
      </w:r>
      <w:r w:rsidRPr="00AF06CE">
        <w:rPr>
          <w:rStyle w:val="TagStyle"/>
          <w:rtl/>
        </w:rPr>
        <w:t xml:space="preserve"> </w:t>
      </w:r>
      <w:r>
        <w:rPr>
          <w:rtl/>
          <w:lang w:eastAsia="he-IL"/>
        </w:rPr>
        <w:t>שלומי אברמזון:</w:t>
      </w:r>
      <w:r w:rsidRPr="00AF06CE">
        <w:rPr>
          <w:rStyle w:val="TagStyle"/>
          <w:rtl/>
        </w:rPr>
        <w:t xml:space="preserve"> </w:t>
      </w:r>
      <w:r w:rsidRPr="001B72A7">
        <w:rPr>
          <w:rStyle w:val="TagStyle"/>
          <w:rtl/>
        </w:rPr>
        <w:t>&lt;&lt; אורח &gt;&gt;</w:t>
      </w:r>
      <w:r>
        <w:rPr>
          <w:rtl/>
          <w:lang w:eastAsia="he-IL"/>
        </w:rPr>
        <w:t xml:space="preserve">   </w:t>
      </w:r>
      <w:bookmarkEnd w:id="2164"/>
    </w:p>
    <w:p w:rsidR="00AF06CE" w:rsidRDefault="00AF06CE" w:rsidP="001B72A7">
      <w:pPr>
        <w:pStyle w:val="KeepWithNext"/>
        <w:rPr>
          <w:rtl/>
          <w:lang w:eastAsia="he-IL"/>
        </w:rPr>
      </w:pPr>
    </w:p>
    <w:p w:rsidR="00AF06CE" w:rsidRDefault="00AF06CE" w:rsidP="00AF06CE">
      <w:pPr>
        <w:rPr>
          <w:rtl/>
          <w:lang w:eastAsia="he-IL"/>
        </w:rPr>
      </w:pPr>
      <w:r>
        <w:rPr>
          <w:rFonts w:hint="cs"/>
          <w:rtl/>
          <w:lang w:eastAsia="he-IL"/>
        </w:rPr>
        <w:t xml:space="preserve">- - - פרקליטות שטיפלה בצוות, בפער אחר </w:t>
      </w:r>
      <w:r>
        <w:rPr>
          <w:rFonts w:hint="eastAsia"/>
          <w:rtl/>
          <w:lang w:eastAsia="he-IL"/>
        </w:rPr>
        <w:t>–</w:t>
      </w:r>
      <w:r>
        <w:rPr>
          <w:rFonts w:hint="cs"/>
          <w:rtl/>
          <w:lang w:eastAsia="he-IL"/>
        </w:rPr>
        <w:t xml:space="preserve"> אני </w:t>
      </w:r>
      <w:bookmarkStart w:id="2165" w:name="_ETM_Q1_7095000"/>
      <w:bookmarkEnd w:id="2165"/>
      <w:r>
        <w:rPr>
          <w:rFonts w:hint="cs"/>
          <w:rtl/>
          <w:lang w:eastAsia="he-IL"/>
        </w:rPr>
        <w:t>לא אמרתי - - -</w:t>
      </w:r>
    </w:p>
    <w:p w:rsidR="00AF06CE" w:rsidRDefault="00AF06CE" w:rsidP="00AF06CE">
      <w:pPr>
        <w:rPr>
          <w:rtl/>
          <w:lang w:eastAsia="he-IL"/>
        </w:rPr>
      </w:pPr>
      <w:bookmarkStart w:id="2166" w:name="_ETM_Q1_7097000"/>
      <w:bookmarkEnd w:id="2166"/>
    </w:p>
    <w:p w:rsidR="00AF06CE" w:rsidRDefault="00AF06CE" w:rsidP="001B72A7">
      <w:pPr>
        <w:pStyle w:val="af9"/>
        <w:keepNext/>
        <w:rPr>
          <w:rtl/>
          <w:lang w:eastAsia="he-IL"/>
        </w:rPr>
      </w:pPr>
      <w:bookmarkStart w:id="2167" w:name="ET_guest_566835_490"/>
      <w:r w:rsidRPr="001B72A7">
        <w:rPr>
          <w:rStyle w:val="TagStyle"/>
          <w:rtl/>
        </w:rPr>
        <w:t xml:space="preserve"> &lt;&lt; אורח &gt;&gt;</w:t>
      </w:r>
      <w:r w:rsidRPr="00AF06CE">
        <w:rPr>
          <w:rStyle w:val="TagStyle"/>
          <w:rtl/>
        </w:rPr>
        <w:t xml:space="preserve"> </w:t>
      </w:r>
      <w:r>
        <w:rPr>
          <w:rtl/>
          <w:lang w:eastAsia="he-IL"/>
        </w:rPr>
        <w:t>מוריס הירש:</w:t>
      </w:r>
      <w:r w:rsidRPr="00AF06CE">
        <w:rPr>
          <w:rStyle w:val="TagStyle"/>
          <w:rtl/>
        </w:rPr>
        <w:t xml:space="preserve"> </w:t>
      </w:r>
      <w:r w:rsidRPr="001B72A7">
        <w:rPr>
          <w:rStyle w:val="TagStyle"/>
          <w:rtl/>
        </w:rPr>
        <w:t>&lt;&lt; אורח &gt;&gt;</w:t>
      </w:r>
      <w:r>
        <w:rPr>
          <w:rtl/>
          <w:lang w:eastAsia="he-IL"/>
        </w:rPr>
        <w:t xml:space="preserve">   </w:t>
      </w:r>
      <w:bookmarkEnd w:id="2167"/>
    </w:p>
    <w:p w:rsidR="00AF06CE" w:rsidRDefault="00AF06CE" w:rsidP="001B72A7">
      <w:pPr>
        <w:pStyle w:val="KeepWithNext"/>
        <w:rPr>
          <w:rtl/>
          <w:lang w:eastAsia="he-IL"/>
        </w:rPr>
      </w:pPr>
    </w:p>
    <w:p w:rsidR="00AF06CE" w:rsidRPr="00AF06CE" w:rsidRDefault="00AF06CE" w:rsidP="00AF06CE">
      <w:pPr>
        <w:rPr>
          <w:rtl/>
          <w:lang w:eastAsia="he-IL"/>
        </w:rPr>
      </w:pPr>
      <w:r>
        <w:rPr>
          <w:rFonts w:hint="cs"/>
          <w:rtl/>
          <w:lang w:eastAsia="he-IL"/>
        </w:rPr>
        <w:t xml:space="preserve">- - - את זה אני </w:t>
      </w:r>
      <w:bookmarkStart w:id="2168" w:name="_ETM_Q1_7101000"/>
      <w:bookmarkEnd w:id="2168"/>
      <w:r>
        <w:rPr>
          <w:rFonts w:hint="cs"/>
          <w:rtl/>
          <w:lang w:eastAsia="he-IL"/>
        </w:rPr>
        <w:t xml:space="preserve">יודע להגיד על תיקים שהועברו אלי מהמשטרה, לאחר שהם עשו </w:t>
      </w:r>
      <w:bookmarkStart w:id="2169" w:name="_ETM_Q1_7102000"/>
      <w:bookmarkEnd w:id="2169"/>
      <w:r>
        <w:rPr>
          <w:rFonts w:hint="cs"/>
          <w:rtl/>
          <w:lang w:eastAsia="he-IL"/>
        </w:rPr>
        <w:t>את הסבב בפרקליטות המדינה, כן אני יודע להגיד בוודאות. מה לעשות.</w:t>
      </w:r>
    </w:p>
    <w:p w:rsidR="00AF06CE" w:rsidRDefault="00AF06CE" w:rsidP="00C311FE">
      <w:pPr>
        <w:rPr>
          <w:rtl/>
        </w:rPr>
      </w:pPr>
    </w:p>
    <w:p w:rsidR="00C311FE" w:rsidRDefault="00C311FE" w:rsidP="001B72A7">
      <w:pPr>
        <w:pStyle w:val="af6"/>
        <w:keepNext/>
        <w:rPr>
          <w:rtl/>
        </w:rPr>
      </w:pPr>
      <w:bookmarkStart w:id="2170" w:name="_ETM_Q1_7131985"/>
      <w:bookmarkStart w:id="2171" w:name="_ETM_Q1_7132051"/>
      <w:bookmarkStart w:id="2172" w:name="_ETM_Q1_7132409"/>
      <w:bookmarkStart w:id="2173" w:name="_ETM_Q1_7132464"/>
      <w:bookmarkStart w:id="2174" w:name="ET_yor_6157_134"/>
      <w:bookmarkEnd w:id="2170"/>
      <w:bookmarkEnd w:id="2171"/>
      <w:bookmarkEnd w:id="2172"/>
      <w:bookmarkEnd w:id="2173"/>
      <w:r w:rsidRPr="001B72A7">
        <w:rPr>
          <w:rStyle w:val="TagStyle"/>
          <w:rtl/>
        </w:rPr>
        <w:t xml:space="preserve"> &lt;&lt; יור &gt;&gt;</w:t>
      </w:r>
      <w:r w:rsidRPr="00C311FE">
        <w:rPr>
          <w:rStyle w:val="TagStyle"/>
          <w:rtl/>
        </w:rPr>
        <w:t xml:space="preserve"> </w:t>
      </w:r>
      <w:r>
        <w:rPr>
          <w:rtl/>
        </w:rPr>
        <w:t>היו"ר שמחה רוטמן:</w:t>
      </w:r>
      <w:r w:rsidRPr="00C311FE">
        <w:rPr>
          <w:rStyle w:val="TagStyle"/>
          <w:rtl/>
        </w:rPr>
        <w:t xml:space="preserve"> </w:t>
      </w:r>
      <w:r w:rsidRPr="001B72A7">
        <w:rPr>
          <w:rStyle w:val="TagStyle"/>
          <w:rtl/>
        </w:rPr>
        <w:t>&lt;&lt; יור &gt;&gt;</w:t>
      </w:r>
      <w:r>
        <w:rPr>
          <w:rtl/>
        </w:rPr>
        <w:t xml:space="preserve">   </w:t>
      </w:r>
      <w:bookmarkEnd w:id="2174"/>
    </w:p>
    <w:p w:rsidR="00C311FE" w:rsidRDefault="00C311FE" w:rsidP="001B72A7">
      <w:pPr>
        <w:pStyle w:val="KeepWithNext"/>
        <w:rPr>
          <w:rtl/>
        </w:rPr>
      </w:pPr>
    </w:p>
    <w:p w:rsidR="00C311FE" w:rsidRDefault="00AF06CE" w:rsidP="00C311FE">
      <w:pPr>
        <w:rPr>
          <w:rtl/>
        </w:rPr>
      </w:pPr>
      <w:bookmarkStart w:id="2175" w:name="_ETM_Q1_7133613"/>
      <w:bookmarkStart w:id="2176" w:name="_ETM_Q1_7136089"/>
      <w:bookmarkEnd w:id="2175"/>
      <w:bookmarkEnd w:id="2176"/>
      <w:r>
        <w:rPr>
          <w:rFonts w:hint="cs"/>
          <w:rtl/>
        </w:rPr>
        <w:t>תודה.</w:t>
      </w:r>
    </w:p>
    <w:p w:rsidR="00AF06CE" w:rsidRDefault="00AF06CE" w:rsidP="00C311FE">
      <w:pPr>
        <w:rPr>
          <w:rtl/>
        </w:rPr>
      </w:pPr>
    </w:p>
    <w:p w:rsidR="00C311FE" w:rsidRDefault="00C311FE" w:rsidP="001B72A7">
      <w:pPr>
        <w:pStyle w:val="af9"/>
        <w:keepNext/>
        <w:rPr>
          <w:rtl/>
        </w:rPr>
      </w:pPr>
      <w:bookmarkStart w:id="2177" w:name="ET_guest_566835_135"/>
      <w:r w:rsidRPr="001B72A7">
        <w:rPr>
          <w:rStyle w:val="TagStyle"/>
          <w:rtl/>
        </w:rPr>
        <w:t xml:space="preserve"> &lt;&lt; אורח &gt;&gt;</w:t>
      </w:r>
      <w:r w:rsidRPr="00C311FE">
        <w:rPr>
          <w:rStyle w:val="TagStyle"/>
          <w:rtl/>
        </w:rPr>
        <w:t xml:space="preserve"> </w:t>
      </w:r>
      <w:r>
        <w:rPr>
          <w:rtl/>
        </w:rPr>
        <w:t>מוריס הירש:</w:t>
      </w:r>
      <w:r w:rsidRPr="00C311FE">
        <w:rPr>
          <w:rStyle w:val="TagStyle"/>
          <w:rtl/>
        </w:rPr>
        <w:t xml:space="preserve"> </w:t>
      </w:r>
      <w:r w:rsidRPr="001B72A7">
        <w:rPr>
          <w:rStyle w:val="TagStyle"/>
          <w:rtl/>
        </w:rPr>
        <w:t>&lt;&lt; אורח &gt;&gt;</w:t>
      </w:r>
      <w:r>
        <w:rPr>
          <w:rtl/>
        </w:rPr>
        <w:t xml:space="preserve">   </w:t>
      </w:r>
      <w:bookmarkEnd w:id="2177"/>
    </w:p>
    <w:p w:rsidR="00C311FE" w:rsidRDefault="00C311FE" w:rsidP="001B72A7">
      <w:pPr>
        <w:pStyle w:val="KeepWithNext"/>
        <w:rPr>
          <w:rtl/>
        </w:rPr>
      </w:pPr>
    </w:p>
    <w:p w:rsidR="00AF06CE" w:rsidRDefault="00AF06CE" w:rsidP="00E9758F">
      <w:pPr>
        <w:rPr>
          <w:rtl/>
        </w:rPr>
      </w:pPr>
      <w:bookmarkStart w:id="2178" w:name="_ETM_Q1_7136491"/>
      <w:bookmarkStart w:id="2179" w:name="_ETM_Q1_7136533"/>
      <w:bookmarkEnd w:id="2178"/>
      <w:bookmarkEnd w:id="2179"/>
      <w:r>
        <w:rPr>
          <w:rFonts w:hint="cs"/>
          <w:rtl/>
        </w:rPr>
        <w:t xml:space="preserve">אם אפשר רק להעיר עוד הערה אחת: במסגרת העיסוק שלנו </w:t>
      </w:r>
      <w:bookmarkStart w:id="2180" w:name="_ETM_Q1_7112000"/>
      <w:bookmarkEnd w:id="2180"/>
      <w:r>
        <w:rPr>
          <w:rFonts w:hint="cs"/>
          <w:rtl/>
        </w:rPr>
        <w:t xml:space="preserve">בנושא הזה, ואמר את זה לפני כן, עורך הדין אברמזון, </w:t>
      </w:r>
      <w:bookmarkStart w:id="2181" w:name="_ETM_Q1_7120000"/>
      <w:bookmarkEnd w:id="2181"/>
      <w:r>
        <w:rPr>
          <w:rFonts w:hint="cs"/>
          <w:rtl/>
        </w:rPr>
        <w:t xml:space="preserve">בתלונות שהוגשו הוסרו </w:t>
      </w:r>
      <w:r>
        <w:rPr>
          <w:rFonts w:hint="eastAsia"/>
          <w:rtl/>
        </w:rPr>
        <w:t>–</w:t>
      </w:r>
      <w:r>
        <w:rPr>
          <w:rFonts w:hint="cs"/>
          <w:rtl/>
        </w:rPr>
        <w:t xml:space="preserve"> הוא התייחס לזה כדרך אגב </w:t>
      </w:r>
      <w:r>
        <w:rPr>
          <w:rFonts w:hint="eastAsia"/>
          <w:rtl/>
        </w:rPr>
        <w:t>–</w:t>
      </w:r>
      <w:r>
        <w:rPr>
          <w:rFonts w:hint="cs"/>
          <w:rtl/>
        </w:rPr>
        <w:t xml:space="preserve"> אלפי, הוא מצטט: אלפי תכנים מדי חודש הוסרו </w:t>
      </w:r>
      <w:bookmarkStart w:id="2182" w:name="_ETM_Q1_7131000"/>
      <w:bookmarkEnd w:id="2182"/>
      <w:r>
        <w:rPr>
          <w:rFonts w:hint="cs"/>
          <w:rtl/>
        </w:rPr>
        <w:t>מהרשתות החברתיות. ואני שואל שאלה אחת פשוטה: למה לא מעמידים</w:t>
      </w:r>
      <w:bookmarkStart w:id="2183" w:name="_ETM_Q1_7133000"/>
      <w:bookmarkEnd w:id="2183"/>
      <w:r>
        <w:rPr>
          <w:rFonts w:hint="cs"/>
          <w:rtl/>
        </w:rPr>
        <w:t xml:space="preserve"> לדין גם את הרשתות החברתיות? פייסבוק שהגשנו להם תלונות על גבי תלונות</w:t>
      </w:r>
      <w:r w:rsidR="00DE363C">
        <w:rPr>
          <w:rFonts w:hint="cs"/>
          <w:rtl/>
        </w:rPr>
        <w:t xml:space="preserve">, על עשרות פרסומי הסתה, פעם אחר </w:t>
      </w:r>
      <w:bookmarkStart w:id="2184" w:name="_ETM_Q1_7143000"/>
      <w:bookmarkEnd w:id="2184"/>
      <w:r w:rsidR="00DE363C">
        <w:rPr>
          <w:rFonts w:hint="cs"/>
          <w:rtl/>
        </w:rPr>
        <w:t xml:space="preserve">פעם, ודברים שהובילו לטרור ממש. אף חקירה </w:t>
      </w:r>
      <w:r w:rsidR="00E9758F">
        <w:rPr>
          <w:rFonts w:hint="cs"/>
          <w:rtl/>
        </w:rPr>
        <w:t>נגד</w:t>
      </w:r>
      <w:r w:rsidR="00DE363C">
        <w:rPr>
          <w:rFonts w:hint="cs"/>
          <w:rtl/>
        </w:rPr>
        <w:t xml:space="preserve"> הרשתות החברתיות.</w:t>
      </w:r>
    </w:p>
    <w:p w:rsidR="00AF06CE" w:rsidRDefault="00AF06CE" w:rsidP="00C311FE">
      <w:pPr>
        <w:rPr>
          <w:rtl/>
        </w:rPr>
      </w:pPr>
      <w:bookmarkStart w:id="2185" w:name="_ETM_Q1_7113000"/>
      <w:bookmarkEnd w:id="2185"/>
    </w:p>
    <w:p w:rsidR="00DE363C" w:rsidRDefault="00DE363C" w:rsidP="001B72A7">
      <w:pPr>
        <w:pStyle w:val="af6"/>
        <w:keepNext/>
        <w:rPr>
          <w:rtl/>
        </w:rPr>
      </w:pPr>
      <w:bookmarkStart w:id="2186" w:name="ET_yor_6157_491"/>
      <w:r w:rsidRPr="001B72A7">
        <w:rPr>
          <w:rStyle w:val="TagStyle"/>
          <w:rtl/>
        </w:rPr>
        <w:t xml:space="preserve"> &lt;&lt; יור &gt;&gt;</w:t>
      </w:r>
      <w:r w:rsidRPr="00DE363C">
        <w:rPr>
          <w:rStyle w:val="TagStyle"/>
          <w:rtl/>
        </w:rPr>
        <w:t xml:space="preserve"> </w:t>
      </w:r>
      <w:r>
        <w:rPr>
          <w:rtl/>
        </w:rPr>
        <w:t>היו"ר שמחה רוטמן:</w:t>
      </w:r>
      <w:r w:rsidRPr="00DE363C">
        <w:rPr>
          <w:rStyle w:val="TagStyle"/>
          <w:rtl/>
        </w:rPr>
        <w:t xml:space="preserve"> </w:t>
      </w:r>
      <w:r w:rsidRPr="001B72A7">
        <w:rPr>
          <w:rStyle w:val="TagStyle"/>
          <w:rtl/>
        </w:rPr>
        <w:t>&lt;&lt; יור &gt;&gt;</w:t>
      </w:r>
      <w:r>
        <w:rPr>
          <w:rtl/>
        </w:rPr>
        <w:t xml:space="preserve">   </w:t>
      </w:r>
      <w:bookmarkEnd w:id="2186"/>
    </w:p>
    <w:p w:rsidR="00DE363C" w:rsidRDefault="00DE363C" w:rsidP="001B72A7">
      <w:pPr>
        <w:pStyle w:val="KeepWithNext"/>
        <w:rPr>
          <w:rtl/>
          <w:lang w:eastAsia="he-IL"/>
        </w:rPr>
      </w:pPr>
    </w:p>
    <w:p w:rsidR="00DE363C" w:rsidRDefault="00DE363C" w:rsidP="00DE363C">
      <w:pPr>
        <w:rPr>
          <w:rtl/>
          <w:lang w:eastAsia="he-IL"/>
        </w:rPr>
      </w:pPr>
      <w:r>
        <w:rPr>
          <w:rFonts w:hint="cs"/>
          <w:rtl/>
          <w:lang w:eastAsia="he-IL"/>
        </w:rPr>
        <w:t>על זה שהם לא מסירים תוכן מסית שנודע להם עליו.</w:t>
      </w:r>
    </w:p>
    <w:p w:rsidR="00DE363C" w:rsidRDefault="00DE363C" w:rsidP="00DE363C">
      <w:pPr>
        <w:rPr>
          <w:rtl/>
          <w:lang w:eastAsia="he-IL"/>
        </w:rPr>
      </w:pPr>
      <w:bookmarkStart w:id="2187" w:name="_ETM_Q1_7152000"/>
      <w:bookmarkEnd w:id="2187"/>
    </w:p>
    <w:p w:rsidR="00DE363C" w:rsidRDefault="00DE363C" w:rsidP="001B72A7">
      <w:pPr>
        <w:pStyle w:val="af9"/>
        <w:keepNext/>
        <w:rPr>
          <w:rtl/>
          <w:lang w:eastAsia="he-IL"/>
        </w:rPr>
      </w:pPr>
      <w:bookmarkStart w:id="2188" w:name="ET_guest_566835_492"/>
      <w:r w:rsidRPr="001B72A7">
        <w:rPr>
          <w:rStyle w:val="TagStyle"/>
          <w:rtl/>
        </w:rPr>
        <w:t xml:space="preserve"> &lt;&lt; אורח &gt;&gt;</w:t>
      </w:r>
      <w:r w:rsidRPr="00DE363C">
        <w:rPr>
          <w:rStyle w:val="TagStyle"/>
          <w:rtl/>
        </w:rPr>
        <w:t xml:space="preserve"> </w:t>
      </w:r>
      <w:r>
        <w:rPr>
          <w:rtl/>
          <w:lang w:eastAsia="he-IL"/>
        </w:rPr>
        <w:t>מוריס הירש:</w:t>
      </w:r>
      <w:r w:rsidRPr="00DE363C">
        <w:rPr>
          <w:rStyle w:val="TagStyle"/>
          <w:rtl/>
        </w:rPr>
        <w:t xml:space="preserve"> </w:t>
      </w:r>
      <w:r w:rsidRPr="001B72A7">
        <w:rPr>
          <w:rStyle w:val="TagStyle"/>
          <w:rtl/>
        </w:rPr>
        <w:t>&lt;&lt; אורח &gt;&gt;</w:t>
      </w:r>
      <w:r>
        <w:rPr>
          <w:rtl/>
          <w:lang w:eastAsia="he-IL"/>
        </w:rPr>
        <w:t xml:space="preserve">   </w:t>
      </w:r>
      <w:bookmarkEnd w:id="2188"/>
    </w:p>
    <w:p w:rsidR="00DE363C" w:rsidRDefault="00DE363C" w:rsidP="001B72A7">
      <w:pPr>
        <w:pStyle w:val="KeepWithNext"/>
        <w:rPr>
          <w:rtl/>
          <w:lang w:eastAsia="he-IL"/>
        </w:rPr>
      </w:pPr>
    </w:p>
    <w:p w:rsidR="00DE363C" w:rsidRPr="00DE363C" w:rsidRDefault="00DE363C" w:rsidP="00DE363C">
      <w:pPr>
        <w:rPr>
          <w:rtl/>
          <w:lang w:eastAsia="he-IL"/>
        </w:rPr>
      </w:pPr>
      <w:r>
        <w:rPr>
          <w:rFonts w:hint="cs"/>
          <w:rtl/>
          <w:lang w:eastAsia="he-IL"/>
        </w:rPr>
        <w:t>עדי סופר מנכ"לית פייסבוק, שהגשנו נגדה תלונה. המשטרה אישר</w:t>
      </w:r>
      <w:bookmarkStart w:id="2189" w:name="_ETM_Q1_7155000"/>
      <w:bookmarkEnd w:id="2189"/>
      <w:r>
        <w:rPr>
          <w:rFonts w:hint="cs"/>
          <w:rtl/>
          <w:lang w:eastAsia="he-IL"/>
        </w:rPr>
        <w:t xml:space="preserve">ה לנו לפני שנתיים, שנפתחה חקירה </w:t>
      </w:r>
      <w:r>
        <w:rPr>
          <w:rFonts w:hint="eastAsia"/>
          <w:rtl/>
          <w:lang w:eastAsia="he-IL"/>
        </w:rPr>
        <w:t>–</w:t>
      </w:r>
      <w:r>
        <w:rPr>
          <w:rFonts w:hint="cs"/>
          <w:rtl/>
          <w:lang w:eastAsia="he-IL"/>
        </w:rPr>
        <w:t xml:space="preserve"> שום דבר</w:t>
      </w:r>
      <w:bookmarkStart w:id="2190" w:name="_ETM_Q1_7162000"/>
      <w:bookmarkEnd w:id="2190"/>
      <w:r>
        <w:rPr>
          <w:rFonts w:hint="cs"/>
          <w:rtl/>
          <w:lang w:eastAsia="he-IL"/>
        </w:rPr>
        <w:t xml:space="preserve"> לא התקדם. אם מוסרים, כפי שאמר עורך הדין אברמזון, אני </w:t>
      </w:r>
      <w:bookmarkStart w:id="2191" w:name="_ETM_Q1_7166000"/>
      <w:bookmarkEnd w:id="2191"/>
      <w:r>
        <w:rPr>
          <w:rFonts w:hint="cs"/>
          <w:rtl/>
          <w:lang w:eastAsia="he-IL"/>
        </w:rPr>
        <w:t xml:space="preserve">מצטט </w:t>
      </w:r>
      <w:r>
        <w:rPr>
          <w:rFonts w:hint="eastAsia"/>
          <w:rtl/>
          <w:lang w:eastAsia="he-IL"/>
        </w:rPr>
        <w:t>–</w:t>
      </w:r>
      <w:r>
        <w:rPr>
          <w:rFonts w:hint="cs"/>
          <w:rtl/>
          <w:lang w:eastAsia="he-IL"/>
        </w:rPr>
        <w:t xml:space="preserve"> אלפי תכנים מדי חודש. זה אומר </w:t>
      </w:r>
      <w:bookmarkStart w:id="2192" w:name="_ETM_Q1_7170000"/>
      <w:bookmarkEnd w:id="2192"/>
      <w:r>
        <w:rPr>
          <w:rFonts w:hint="cs"/>
          <w:rtl/>
          <w:lang w:eastAsia="he-IL"/>
        </w:rPr>
        <w:t xml:space="preserve">שהרשתות האלה משתפות פעולה באופן נרחב עם ההסתה. אז גם </w:t>
      </w:r>
      <w:bookmarkStart w:id="2193" w:name="_ETM_Q1_7173000"/>
      <w:bookmarkEnd w:id="2193"/>
      <w:r>
        <w:rPr>
          <w:rFonts w:hint="cs"/>
          <w:rtl/>
          <w:lang w:eastAsia="he-IL"/>
        </w:rPr>
        <w:t>את זה צריך לעסוק בו, שלא לדבר על הבכירים ברשות הפלסטינית שההסתה שלהם לרצח היא ברורה.</w:t>
      </w:r>
    </w:p>
    <w:p w:rsidR="00DE363C" w:rsidRDefault="00DE363C" w:rsidP="00C311FE">
      <w:pPr>
        <w:rPr>
          <w:rtl/>
        </w:rPr>
      </w:pPr>
    </w:p>
    <w:p w:rsidR="00C311FE" w:rsidRDefault="00C311FE" w:rsidP="001B72A7">
      <w:pPr>
        <w:pStyle w:val="af6"/>
        <w:keepNext/>
        <w:rPr>
          <w:rtl/>
        </w:rPr>
      </w:pPr>
      <w:bookmarkStart w:id="2194" w:name="_ETM_Q1_7110000"/>
      <w:bookmarkStart w:id="2195" w:name="_ETM_Q1_6678959"/>
      <w:bookmarkStart w:id="2196" w:name="_ETM_Q1_6679009"/>
      <w:bookmarkStart w:id="2197" w:name="ET_yor_6157_136"/>
      <w:bookmarkEnd w:id="2194"/>
      <w:bookmarkEnd w:id="2195"/>
      <w:bookmarkEnd w:id="2196"/>
      <w:r w:rsidRPr="001B72A7">
        <w:rPr>
          <w:rStyle w:val="TagStyle"/>
          <w:rtl/>
        </w:rPr>
        <w:t xml:space="preserve"> &lt;&lt; יור &gt;&gt;</w:t>
      </w:r>
      <w:r w:rsidRPr="00C311FE">
        <w:rPr>
          <w:rStyle w:val="TagStyle"/>
          <w:rtl/>
        </w:rPr>
        <w:t xml:space="preserve"> </w:t>
      </w:r>
      <w:r>
        <w:rPr>
          <w:rtl/>
        </w:rPr>
        <w:t>היו"ר שמחה רוטמן:</w:t>
      </w:r>
      <w:r w:rsidRPr="00C311FE">
        <w:rPr>
          <w:rStyle w:val="TagStyle"/>
          <w:rtl/>
        </w:rPr>
        <w:t xml:space="preserve"> </w:t>
      </w:r>
      <w:r w:rsidRPr="001B72A7">
        <w:rPr>
          <w:rStyle w:val="TagStyle"/>
          <w:rtl/>
        </w:rPr>
        <w:t>&lt;&lt; יור &gt;&gt;</w:t>
      </w:r>
      <w:r>
        <w:rPr>
          <w:rtl/>
        </w:rPr>
        <w:t xml:space="preserve">   </w:t>
      </w:r>
      <w:bookmarkEnd w:id="2197"/>
    </w:p>
    <w:p w:rsidR="00C311FE" w:rsidRDefault="00C311FE" w:rsidP="001B72A7">
      <w:pPr>
        <w:pStyle w:val="KeepWithNext"/>
        <w:rPr>
          <w:rtl/>
        </w:rPr>
      </w:pPr>
    </w:p>
    <w:p w:rsidR="00650D46" w:rsidRDefault="00650D46" w:rsidP="00C311FE">
      <w:pPr>
        <w:rPr>
          <w:rtl/>
        </w:rPr>
      </w:pPr>
      <w:bookmarkStart w:id="2198" w:name="_ETM_Q1_7225413"/>
      <w:bookmarkEnd w:id="2198"/>
      <w:r>
        <w:rPr>
          <w:rFonts w:hint="cs"/>
          <w:rtl/>
        </w:rPr>
        <w:t>כן, אבל הם לא בטרטוריה שלהם להבנתי.</w:t>
      </w:r>
    </w:p>
    <w:p w:rsidR="00650D46" w:rsidRDefault="00650D46" w:rsidP="00C311FE">
      <w:pPr>
        <w:rPr>
          <w:rtl/>
        </w:rPr>
      </w:pPr>
      <w:bookmarkStart w:id="2199" w:name="_ETM_Q1_7183000"/>
      <w:bookmarkEnd w:id="2199"/>
    </w:p>
    <w:p w:rsidR="00650D46" w:rsidRDefault="00650D46" w:rsidP="001B72A7">
      <w:pPr>
        <w:pStyle w:val="af9"/>
        <w:keepNext/>
        <w:rPr>
          <w:rtl/>
        </w:rPr>
      </w:pPr>
      <w:bookmarkStart w:id="2200" w:name="ET_guest_566835_493"/>
      <w:r w:rsidRPr="001B72A7">
        <w:rPr>
          <w:rStyle w:val="TagStyle"/>
          <w:rtl/>
        </w:rPr>
        <w:t xml:space="preserve"> &lt;&lt; אורח &gt;&gt;</w:t>
      </w:r>
      <w:r w:rsidRPr="00650D46">
        <w:rPr>
          <w:rStyle w:val="TagStyle"/>
          <w:rtl/>
        </w:rPr>
        <w:t xml:space="preserve"> </w:t>
      </w:r>
      <w:r>
        <w:rPr>
          <w:rtl/>
        </w:rPr>
        <w:t>מוריס הירש:</w:t>
      </w:r>
      <w:r w:rsidRPr="00650D46">
        <w:rPr>
          <w:rStyle w:val="TagStyle"/>
          <w:rtl/>
        </w:rPr>
        <w:t xml:space="preserve"> </w:t>
      </w:r>
      <w:r w:rsidRPr="001B72A7">
        <w:rPr>
          <w:rStyle w:val="TagStyle"/>
          <w:rtl/>
        </w:rPr>
        <w:t>&lt;&lt; אורח &gt;&gt;</w:t>
      </w:r>
      <w:r>
        <w:rPr>
          <w:rtl/>
        </w:rPr>
        <w:t xml:space="preserve">   </w:t>
      </w:r>
      <w:bookmarkEnd w:id="2200"/>
    </w:p>
    <w:p w:rsidR="00650D46" w:rsidRDefault="00650D46" w:rsidP="001B72A7">
      <w:pPr>
        <w:pStyle w:val="KeepWithNext"/>
        <w:rPr>
          <w:rtl/>
        </w:rPr>
      </w:pPr>
    </w:p>
    <w:p w:rsidR="00650D46" w:rsidRDefault="00650D46" w:rsidP="00650D46">
      <w:pPr>
        <w:rPr>
          <w:rtl/>
        </w:rPr>
      </w:pPr>
      <w:bookmarkStart w:id="2201" w:name="_ETM_Q1_7186000"/>
      <w:bookmarkEnd w:id="2201"/>
      <w:r>
        <w:rPr>
          <w:rFonts w:hint="cs"/>
          <w:rtl/>
        </w:rPr>
        <w:t xml:space="preserve">הבנתי שלא בזה תעסוק הוועדה. אבל הוא חלק אינטגרלי </w:t>
      </w:r>
      <w:bookmarkStart w:id="2202" w:name="_ETM_Q1_7189000"/>
      <w:bookmarkEnd w:id="2202"/>
      <w:r>
        <w:rPr>
          <w:rFonts w:hint="cs"/>
          <w:rtl/>
        </w:rPr>
        <w:t>ואני מציע שצריכים לעסוק בו. תודה רבה.</w:t>
      </w:r>
    </w:p>
    <w:p w:rsidR="00650D46" w:rsidRDefault="00650D46" w:rsidP="00650D46">
      <w:pPr>
        <w:rPr>
          <w:rtl/>
        </w:rPr>
      </w:pPr>
    </w:p>
    <w:p w:rsidR="00650D46" w:rsidRDefault="00650D46" w:rsidP="001B72A7">
      <w:pPr>
        <w:pStyle w:val="af6"/>
        <w:keepNext/>
        <w:rPr>
          <w:rtl/>
        </w:rPr>
      </w:pPr>
      <w:bookmarkStart w:id="2203" w:name="ET_yor_6157_494"/>
      <w:r w:rsidRPr="001B72A7">
        <w:rPr>
          <w:rStyle w:val="TagStyle"/>
          <w:rtl/>
        </w:rPr>
        <w:t xml:space="preserve"> &lt;&lt; יור &gt;&gt;</w:t>
      </w:r>
      <w:r w:rsidRPr="00650D46">
        <w:rPr>
          <w:rStyle w:val="TagStyle"/>
          <w:rtl/>
        </w:rPr>
        <w:t xml:space="preserve"> </w:t>
      </w:r>
      <w:r>
        <w:rPr>
          <w:rtl/>
        </w:rPr>
        <w:t>היו"ר שמחה רוטמן:</w:t>
      </w:r>
      <w:r w:rsidRPr="00650D46">
        <w:rPr>
          <w:rStyle w:val="TagStyle"/>
          <w:rtl/>
        </w:rPr>
        <w:t xml:space="preserve"> </w:t>
      </w:r>
      <w:r w:rsidRPr="001B72A7">
        <w:rPr>
          <w:rStyle w:val="TagStyle"/>
          <w:rtl/>
        </w:rPr>
        <w:t>&lt;&lt; יור &gt;&gt;</w:t>
      </w:r>
      <w:r>
        <w:rPr>
          <w:rtl/>
        </w:rPr>
        <w:t xml:space="preserve">   </w:t>
      </w:r>
      <w:bookmarkEnd w:id="2203"/>
    </w:p>
    <w:p w:rsidR="00650D46" w:rsidRDefault="00650D46" w:rsidP="001B72A7">
      <w:pPr>
        <w:pStyle w:val="KeepWithNext"/>
        <w:rPr>
          <w:rtl/>
          <w:lang w:eastAsia="he-IL"/>
        </w:rPr>
      </w:pPr>
    </w:p>
    <w:p w:rsidR="00650D46" w:rsidRDefault="00650D46" w:rsidP="00650D46">
      <w:pPr>
        <w:rPr>
          <w:rtl/>
          <w:lang w:eastAsia="he-IL"/>
        </w:rPr>
      </w:pPr>
      <w:bookmarkStart w:id="2204" w:name="_ETM_Q1_7193000"/>
      <w:bookmarkEnd w:id="2204"/>
      <w:r>
        <w:rPr>
          <w:rFonts w:hint="cs"/>
          <w:rtl/>
          <w:lang w:eastAsia="he-IL"/>
        </w:rPr>
        <w:t xml:space="preserve">תודה רבה, עורך הדין מוריס הירש. אני רוצה </w:t>
      </w:r>
      <w:bookmarkStart w:id="2205" w:name="_ETM_Q1_7201000"/>
      <w:bookmarkEnd w:id="2205"/>
      <w:r>
        <w:rPr>
          <w:rFonts w:hint="cs"/>
          <w:rtl/>
          <w:lang w:eastAsia="he-IL"/>
        </w:rPr>
        <w:t>לתת גם לנציג המשטרה לדבר. אנחנו לא בלחץ של זמן, אבל אני כן מבקש מכל הדוברים להיות מתומצתים. שי,</w:t>
      </w:r>
      <w:bookmarkStart w:id="2206" w:name="_ETM_Q1_7209000"/>
      <w:bookmarkEnd w:id="2206"/>
      <w:r>
        <w:rPr>
          <w:rFonts w:hint="cs"/>
          <w:rtl/>
          <w:lang w:eastAsia="he-IL"/>
        </w:rPr>
        <w:t xml:space="preserve"> אתה תדבר אחרי נציגת המשטרה. </w:t>
      </w:r>
    </w:p>
    <w:p w:rsidR="00650D46" w:rsidRDefault="00650D46" w:rsidP="00650D46">
      <w:pPr>
        <w:rPr>
          <w:rtl/>
          <w:lang w:eastAsia="he-IL"/>
        </w:rPr>
      </w:pPr>
    </w:p>
    <w:p w:rsidR="00650D46" w:rsidRDefault="00650D46" w:rsidP="00650D46">
      <w:pPr>
        <w:rPr>
          <w:rtl/>
          <w:lang w:eastAsia="he-IL"/>
        </w:rPr>
      </w:pPr>
      <w:bookmarkStart w:id="2207" w:name="_ETM_Q1_7220000"/>
      <w:bookmarkEnd w:id="2207"/>
      <w:r>
        <w:rPr>
          <w:rFonts w:hint="cs"/>
          <w:rtl/>
          <w:lang w:eastAsia="he-IL"/>
        </w:rPr>
        <w:t xml:space="preserve">רק אגיד, </w:t>
      </w:r>
      <w:bookmarkStart w:id="2208" w:name="_ETM_Q1_7223000"/>
      <w:bookmarkEnd w:id="2208"/>
      <w:r>
        <w:rPr>
          <w:rFonts w:hint="cs"/>
          <w:rtl/>
          <w:lang w:eastAsia="he-IL"/>
        </w:rPr>
        <w:t xml:space="preserve">עורך הדין אברמזון, אם אתה מביא את מקרה ראאד </w:t>
      </w:r>
      <w:bookmarkStart w:id="2209" w:name="_ETM_Q1_7227000"/>
      <w:bookmarkEnd w:id="2209"/>
      <w:r>
        <w:rPr>
          <w:rFonts w:hint="cs"/>
          <w:rtl/>
          <w:lang w:eastAsia="he-IL"/>
        </w:rPr>
        <w:t xml:space="preserve">סלאח כדוגמה, זו דוגמה קשה מאוד. </w:t>
      </w:r>
      <w:r w:rsidR="00C85D0D">
        <w:rPr>
          <w:rFonts w:hint="cs"/>
          <w:rtl/>
          <w:lang w:eastAsia="he-IL"/>
        </w:rPr>
        <w:t xml:space="preserve">הוא הורשע בשנת </w:t>
      </w:r>
      <w:bookmarkStart w:id="2210" w:name="_ETM_Q1_7237000"/>
      <w:bookmarkEnd w:id="2210"/>
      <w:r w:rsidR="00C85D0D">
        <w:rPr>
          <w:rFonts w:hint="cs"/>
          <w:rtl/>
          <w:lang w:eastAsia="he-IL"/>
        </w:rPr>
        <w:t xml:space="preserve">2016, אחרי האירועים, על דרשה שהוא נשא ב-2007. מה שנקרא, בקטנה. כשבדרשה הוא אמר: אנו אף פעם לא הרשינו </w:t>
      </w:r>
      <w:bookmarkStart w:id="2211" w:name="_ETM_Q1_7247000"/>
      <w:bookmarkEnd w:id="2211"/>
      <w:r w:rsidR="00C85D0D">
        <w:rPr>
          <w:rFonts w:hint="cs"/>
          <w:rtl/>
          <w:lang w:eastAsia="he-IL"/>
        </w:rPr>
        <w:t>לעצמנו</w:t>
      </w:r>
      <w:r w:rsidR="009A4ED0">
        <w:rPr>
          <w:rFonts w:hint="cs"/>
          <w:rtl/>
          <w:lang w:eastAsia="he-IL"/>
        </w:rPr>
        <w:t xml:space="preserve"> ללוש את הלחם של ארוחת שבירת הצום בחודש רמ</w:t>
      </w:r>
      <w:bookmarkStart w:id="2212" w:name="_ETM_Q1_7253000"/>
      <w:bookmarkEnd w:id="2212"/>
      <w:r w:rsidR="009A4ED0">
        <w:rPr>
          <w:rFonts w:hint="cs"/>
          <w:rtl/>
          <w:lang w:eastAsia="he-IL"/>
        </w:rPr>
        <w:t xml:space="preserve">דאן המבורך בדמם של הילדים. ואם מי שרוצה הסבר יותר </w:t>
      </w:r>
      <w:bookmarkStart w:id="2213" w:name="_ETM_Q1_7256000"/>
      <w:bookmarkEnd w:id="2213"/>
      <w:r w:rsidR="009A4ED0">
        <w:rPr>
          <w:rFonts w:hint="cs"/>
          <w:rtl/>
          <w:lang w:eastAsia="he-IL"/>
        </w:rPr>
        <w:t xml:space="preserve">מורחב, שישאל מה היה קורה לחלק מהילדים של אירופה </w:t>
      </w:r>
      <w:bookmarkStart w:id="2214" w:name="_ETM_Q1_7262000"/>
      <w:bookmarkEnd w:id="2214"/>
      <w:r w:rsidR="009A4ED0">
        <w:rPr>
          <w:rFonts w:hint="cs"/>
          <w:rtl/>
          <w:lang w:eastAsia="he-IL"/>
        </w:rPr>
        <w:t>אשר דמם היה מתערבב בבצק של הלחם הקדוש. אנו</w:t>
      </w:r>
      <w:bookmarkStart w:id="2215" w:name="_ETM_Q1_7263000"/>
      <w:bookmarkEnd w:id="2215"/>
      <w:r w:rsidR="009A4ED0">
        <w:rPr>
          <w:rFonts w:hint="cs"/>
          <w:rtl/>
          <w:lang w:eastAsia="he-IL"/>
        </w:rPr>
        <w:t xml:space="preserve"> מבקשים מכל מוסלמי וערבי, עכשיו באה חובתם לסייע לעם</w:t>
      </w:r>
      <w:bookmarkStart w:id="2216" w:name="_ETM_Q1_7270000"/>
      <w:bookmarkEnd w:id="2216"/>
      <w:r w:rsidR="009A4ED0">
        <w:rPr>
          <w:rFonts w:hint="cs"/>
          <w:rtl/>
          <w:lang w:eastAsia="he-IL"/>
        </w:rPr>
        <w:t xml:space="preserve"> הפלסטיני. עכשיו באה חובתם להוציא לדרך אינתיפאדה אסלאמית ערבית </w:t>
      </w:r>
      <w:bookmarkStart w:id="2217" w:name="_ETM_Q1_7275000"/>
      <w:bookmarkEnd w:id="2217"/>
      <w:r w:rsidR="009A4ED0">
        <w:rPr>
          <w:rFonts w:hint="cs"/>
          <w:rtl/>
          <w:lang w:eastAsia="he-IL"/>
        </w:rPr>
        <w:t xml:space="preserve">כתמיכה בירושלים הקדושה ומסגד אל אקצה המבורך. </w:t>
      </w:r>
    </w:p>
    <w:p w:rsidR="009A4ED0" w:rsidRDefault="009A4ED0" w:rsidP="00650D46">
      <w:pPr>
        <w:rPr>
          <w:rtl/>
          <w:lang w:eastAsia="he-IL"/>
        </w:rPr>
      </w:pPr>
    </w:p>
    <w:p w:rsidR="009A4ED0" w:rsidRDefault="00BD1449" w:rsidP="00E40517">
      <w:pPr>
        <w:rPr>
          <w:rtl/>
          <w:lang w:eastAsia="he-IL"/>
        </w:rPr>
      </w:pPr>
      <w:r>
        <w:rPr>
          <w:rFonts w:hint="cs"/>
          <w:rtl/>
          <w:lang w:eastAsia="he-IL"/>
        </w:rPr>
        <w:t xml:space="preserve">הוא אמר </w:t>
      </w:r>
      <w:bookmarkStart w:id="2218" w:name="_ETM_Q1_7278000"/>
      <w:bookmarkEnd w:id="2218"/>
      <w:r>
        <w:rPr>
          <w:rFonts w:hint="cs"/>
          <w:rtl/>
          <w:lang w:eastAsia="he-IL"/>
        </w:rPr>
        <w:t>את המשפט הזה בשנת 2007 בדרשה ברבים, בוואדי ג'וז.</w:t>
      </w:r>
      <w:r w:rsidR="00900A30">
        <w:rPr>
          <w:rFonts w:hint="cs"/>
          <w:rtl/>
          <w:lang w:eastAsia="he-IL"/>
        </w:rPr>
        <w:t xml:space="preserve"> וההליך המשפטי, מה שבאחריות בתי המשפט, נבוא בטענות אליהם. יש </w:t>
      </w:r>
      <w:bookmarkStart w:id="2219" w:name="_ETM_Q1_7297000"/>
      <w:bookmarkEnd w:id="2219"/>
      <w:r w:rsidR="00900A30">
        <w:rPr>
          <w:rFonts w:hint="cs"/>
          <w:rtl/>
          <w:lang w:eastAsia="he-IL"/>
        </w:rPr>
        <w:t>פה חוליות בשרשרת. יש פה פתיחה בחקירה, יש פה חקירה, יש פה העמדה לדין. בינתיי</w:t>
      </w:r>
      <w:r w:rsidR="00900A30">
        <w:rPr>
          <w:rFonts w:hint="eastAsia"/>
          <w:rtl/>
          <w:lang w:eastAsia="he-IL"/>
        </w:rPr>
        <w:t>ם</w:t>
      </w:r>
      <w:r w:rsidR="00900A30">
        <w:rPr>
          <w:rFonts w:hint="cs"/>
          <w:rtl/>
          <w:lang w:eastAsia="he-IL"/>
        </w:rPr>
        <w:t xml:space="preserve"> הצטברו לגביו, היו עוד מיידעי</w:t>
      </w:r>
      <w:r w:rsidR="00900A30">
        <w:rPr>
          <w:rFonts w:hint="eastAsia"/>
          <w:rtl/>
          <w:lang w:eastAsia="he-IL"/>
        </w:rPr>
        <w:t>ם</w:t>
      </w:r>
      <w:r w:rsidR="00900A30">
        <w:rPr>
          <w:rFonts w:hint="cs"/>
          <w:rtl/>
          <w:lang w:eastAsia="he-IL"/>
        </w:rPr>
        <w:t xml:space="preserve"> ושללו ממנו, והיו הליכים מנהליים וכדומה. אבל אני אומר </w:t>
      </w:r>
      <w:bookmarkStart w:id="2220" w:name="_ETM_Q1_7313000"/>
      <w:bookmarkEnd w:id="2220"/>
      <w:r w:rsidR="00900A30">
        <w:rPr>
          <w:rFonts w:hint="cs"/>
          <w:rtl/>
          <w:lang w:eastAsia="he-IL"/>
        </w:rPr>
        <w:t xml:space="preserve">כעניין שבסופו של דבר, אותנו אזרחי ישראל, מעניין התוצר הסופי. אני יכול </w:t>
      </w:r>
      <w:r w:rsidR="00E40517">
        <w:rPr>
          <w:rFonts w:hint="cs"/>
          <w:rtl/>
          <w:lang w:eastAsia="he-IL"/>
        </w:rPr>
        <w:t xml:space="preserve">להגיד לך שבמסגרת אחרת בדיון על חוק </w:t>
      </w:r>
      <w:bookmarkStart w:id="2221" w:name="_ETM_Q1_7322000"/>
      <w:bookmarkEnd w:id="2221"/>
      <w:r w:rsidR="00E40517">
        <w:rPr>
          <w:rFonts w:hint="cs"/>
          <w:rtl/>
          <w:lang w:eastAsia="he-IL"/>
        </w:rPr>
        <w:t>ההסדרים שקבעו לנו להמשך השבוע או שבוע הבא, אז ניגשת</w:t>
      </w:r>
      <w:bookmarkStart w:id="2222" w:name="_ETM_Q1_7330000"/>
      <w:bookmarkEnd w:id="2222"/>
      <w:r w:rsidR="00E40517">
        <w:rPr>
          <w:rFonts w:hint="cs"/>
          <w:rtl/>
          <w:lang w:eastAsia="he-IL"/>
        </w:rPr>
        <w:t xml:space="preserve"> אלי רשות האכיפה והגבייה, ואומרת לי: ל</w:t>
      </w:r>
      <w:r w:rsidR="008267D6">
        <w:rPr>
          <w:rFonts w:hint="cs"/>
          <w:rtl/>
          <w:lang w:eastAsia="he-IL"/>
        </w:rPr>
        <w:t>וקח לנו מהרגע שאנחנו פותחים תיק</w:t>
      </w:r>
      <w:r w:rsidR="00E40517">
        <w:rPr>
          <w:rFonts w:hint="cs"/>
          <w:rtl/>
          <w:lang w:eastAsia="he-IL"/>
        </w:rPr>
        <w:t xml:space="preserve"> עד הרגע שאנחנו מגישים עיקול ראשון, </w:t>
      </w:r>
      <w:bookmarkStart w:id="2223" w:name="_ETM_Q1_7339000"/>
      <w:bookmarkEnd w:id="2223"/>
      <w:r w:rsidR="00E40517">
        <w:rPr>
          <w:rFonts w:hint="cs"/>
          <w:rtl/>
          <w:lang w:eastAsia="he-IL"/>
        </w:rPr>
        <w:t xml:space="preserve">לוקח לנו </w:t>
      </w:r>
      <w:r w:rsidR="00E40517">
        <w:rPr>
          <w:rFonts w:hint="cs"/>
          <w:lang w:eastAsia="he-IL"/>
        </w:rPr>
        <w:t>X</w:t>
      </w:r>
      <w:r w:rsidR="008267D6">
        <w:rPr>
          <w:rFonts w:hint="cs"/>
          <w:rtl/>
          <w:lang w:eastAsia="he-IL"/>
        </w:rPr>
        <w:t xml:space="preserve"> זמן. והם מבקשים תיקון חקיקה</w:t>
      </w:r>
      <w:r w:rsidR="00E40517">
        <w:rPr>
          <w:rFonts w:hint="cs"/>
          <w:rtl/>
          <w:lang w:eastAsia="he-IL"/>
        </w:rPr>
        <w:t xml:space="preserve"> כדי לגלח </w:t>
      </w:r>
      <w:bookmarkStart w:id="2224" w:name="_ETM_Q1_7342000"/>
      <w:bookmarkEnd w:id="2224"/>
      <w:r w:rsidR="00E40517">
        <w:rPr>
          <w:rFonts w:hint="cs"/>
          <w:rtl/>
          <w:lang w:eastAsia="he-IL"/>
        </w:rPr>
        <w:t>מהתהליך הזה 30 יום או 28 יום. לוקח 408</w:t>
      </w:r>
      <w:bookmarkStart w:id="2225" w:name="_ETM_Q1_7349000"/>
      <w:bookmarkEnd w:id="2225"/>
      <w:r w:rsidR="00E40517">
        <w:rPr>
          <w:rFonts w:hint="cs"/>
          <w:rtl/>
          <w:lang w:eastAsia="he-IL"/>
        </w:rPr>
        <w:t xml:space="preserve"> בממוצע או לא בממוצע, בתיק שמגיע לעיקול. הם מבקשים לגלח מהתהליך 28 יום כי הם מבינים שהאינטרס של מדינת ישראל </w:t>
      </w:r>
      <w:r w:rsidR="00E40517">
        <w:rPr>
          <w:rFonts w:hint="eastAsia"/>
          <w:rtl/>
          <w:lang w:eastAsia="he-IL"/>
        </w:rPr>
        <w:t>–</w:t>
      </w:r>
      <w:r w:rsidR="00E40517">
        <w:rPr>
          <w:rFonts w:hint="cs"/>
          <w:rtl/>
          <w:lang w:eastAsia="he-IL"/>
        </w:rPr>
        <w:t xml:space="preserve"> </w:t>
      </w:r>
      <w:bookmarkStart w:id="2226" w:name="_ETM_Q1_7357000"/>
      <w:bookmarkEnd w:id="2226"/>
      <w:r w:rsidR="00E40517">
        <w:rPr>
          <w:rFonts w:hint="cs"/>
          <w:rtl/>
          <w:lang w:eastAsia="he-IL"/>
        </w:rPr>
        <w:t xml:space="preserve">ואני אעזור להם כמה שאפשר ומצאנו כמה הצעות לגלח אפילו יותר זמנים </w:t>
      </w:r>
      <w:r w:rsidR="00E40517">
        <w:rPr>
          <w:rFonts w:hint="eastAsia"/>
          <w:rtl/>
          <w:lang w:eastAsia="he-IL"/>
        </w:rPr>
        <w:t>–</w:t>
      </w:r>
      <w:r w:rsidR="00E40517">
        <w:rPr>
          <w:rFonts w:hint="cs"/>
          <w:rtl/>
          <w:lang w:eastAsia="he-IL"/>
        </w:rPr>
        <w:t xml:space="preserve"> לגבות את 1,000 שקל</w:t>
      </w:r>
      <w:bookmarkStart w:id="2227" w:name="_ETM_Q1_7363000"/>
      <w:bookmarkEnd w:id="2227"/>
      <w:r w:rsidR="00E40517">
        <w:rPr>
          <w:rFonts w:hint="cs"/>
          <w:rtl/>
          <w:lang w:eastAsia="he-IL"/>
        </w:rPr>
        <w:t xml:space="preserve"> אגרה שבן אדם צריך לשלם, הוא אינטרס מאוד חשוב.</w:t>
      </w:r>
      <w:bookmarkStart w:id="2228" w:name="_ETM_Q1_7369000"/>
      <w:bookmarkEnd w:id="2228"/>
      <w:r w:rsidR="00E40517">
        <w:rPr>
          <w:rFonts w:hint="cs"/>
          <w:rtl/>
          <w:lang w:eastAsia="he-IL"/>
        </w:rPr>
        <w:t xml:space="preserve"> אז הם בודקים את כל התהליך, מושיבים עליו מהנדס תהליכים ואם לא אז מישהו שאמור להיות, ובודקים איך </w:t>
      </w:r>
      <w:bookmarkStart w:id="2229" w:name="_ETM_Q1_7378000"/>
      <w:bookmarkEnd w:id="2229"/>
      <w:r w:rsidR="00E40517">
        <w:rPr>
          <w:rFonts w:hint="cs"/>
          <w:rtl/>
          <w:lang w:eastAsia="he-IL"/>
        </w:rPr>
        <w:t xml:space="preserve">מגלחים מהתהליך כמה שיותר זמן. </w:t>
      </w:r>
    </w:p>
    <w:p w:rsidR="00EB3024" w:rsidRDefault="00EB3024" w:rsidP="00E40517">
      <w:pPr>
        <w:rPr>
          <w:rtl/>
          <w:lang w:eastAsia="he-IL"/>
        </w:rPr>
      </w:pPr>
    </w:p>
    <w:p w:rsidR="00EB3024" w:rsidRPr="00650D46" w:rsidRDefault="00EB3024" w:rsidP="00E40517">
      <w:pPr>
        <w:rPr>
          <w:rtl/>
          <w:lang w:eastAsia="he-IL"/>
        </w:rPr>
      </w:pPr>
      <w:bookmarkStart w:id="2230" w:name="_ETM_Q1_7382000"/>
      <w:bookmarkEnd w:id="2230"/>
      <w:r>
        <w:rPr>
          <w:rFonts w:hint="cs"/>
          <w:rtl/>
          <w:lang w:eastAsia="he-IL"/>
        </w:rPr>
        <w:t xml:space="preserve">ואני אומר: אם לא היית </w:t>
      </w:r>
      <w:bookmarkStart w:id="2231" w:name="_ETM_Q1_7383000"/>
      <w:bookmarkEnd w:id="2231"/>
      <w:r>
        <w:rPr>
          <w:rFonts w:hint="cs"/>
          <w:rtl/>
          <w:lang w:eastAsia="he-IL"/>
        </w:rPr>
        <w:t>מציג את מקרה ראאד סלאח כמקרה בוחן, הייתי אומר: אוקיי, קרה, כבר אנחנו לא שם. אבל</w:t>
      </w:r>
      <w:bookmarkStart w:id="2232" w:name="_ETM_Q1_7387000"/>
      <w:bookmarkEnd w:id="2232"/>
      <w:r>
        <w:rPr>
          <w:rFonts w:hint="cs"/>
          <w:rtl/>
          <w:lang w:eastAsia="he-IL"/>
        </w:rPr>
        <w:t xml:space="preserve"> אתה מציג אותו כמקרה שאתה אומר: הנה, תראו, העמדנו </w:t>
      </w:r>
      <w:bookmarkStart w:id="2233" w:name="_ETM_Q1_7389000"/>
      <w:bookmarkEnd w:id="2233"/>
      <w:r>
        <w:rPr>
          <w:rFonts w:hint="cs"/>
          <w:rtl/>
          <w:lang w:eastAsia="he-IL"/>
        </w:rPr>
        <w:t xml:space="preserve">לדין. ראאד סלאח הוא תעודת עניות למערכת המשפט של מדינת ישראל. </w:t>
      </w:r>
    </w:p>
    <w:p w:rsidR="00650D46" w:rsidRPr="00650D46" w:rsidRDefault="00650D46" w:rsidP="00650D46">
      <w:pPr>
        <w:rPr>
          <w:rtl/>
        </w:rPr>
      </w:pPr>
      <w:bookmarkStart w:id="2234" w:name="_ETM_Q1_7187000"/>
      <w:bookmarkEnd w:id="2234"/>
    </w:p>
    <w:p w:rsidR="00256F1D" w:rsidRDefault="00256F1D" w:rsidP="001B72A7">
      <w:pPr>
        <w:pStyle w:val="a4"/>
        <w:keepNext/>
        <w:rPr>
          <w:rtl/>
        </w:rPr>
      </w:pPr>
      <w:bookmarkStart w:id="2235" w:name="_ETM_Q1_7180000"/>
      <w:bookmarkStart w:id="2236" w:name="_ETM_Q1_7397725"/>
      <w:bookmarkStart w:id="2237" w:name="_ETM_Q1_7397800"/>
      <w:bookmarkStart w:id="2238" w:name="_ETM_Q1_7397898"/>
      <w:bookmarkStart w:id="2239" w:name="_ETM_Q1_7397953"/>
      <w:bookmarkStart w:id="2240" w:name="_ETM_Q1_7398381"/>
      <w:bookmarkStart w:id="2241" w:name="_ETM_Q1_7398424"/>
      <w:bookmarkStart w:id="2242" w:name="_ETM_Q1_7399723"/>
      <w:bookmarkStart w:id="2243" w:name="ET_speaker_6164_137"/>
      <w:bookmarkEnd w:id="2235"/>
      <w:bookmarkEnd w:id="2236"/>
      <w:bookmarkEnd w:id="2237"/>
      <w:bookmarkEnd w:id="2238"/>
      <w:bookmarkEnd w:id="2239"/>
      <w:bookmarkEnd w:id="2240"/>
      <w:bookmarkEnd w:id="2241"/>
      <w:bookmarkEnd w:id="2242"/>
      <w:r w:rsidRPr="001B72A7">
        <w:rPr>
          <w:rStyle w:val="TagStyle"/>
          <w:rtl/>
        </w:rPr>
        <w:t xml:space="preserve"> &lt;&lt; דובר &gt;&gt;</w:t>
      </w:r>
      <w:r w:rsidRPr="00256F1D">
        <w:rPr>
          <w:rStyle w:val="TagStyle"/>
          <w:rtl/>
        </w:rPr>
        <w:t xml:space="preserve"> </w:t>
      </w:r>
      <w:r>
        <w:rPr>
          <w:rtl/>
        </w:rPr>
        <w:t>עמית הלוי (הליכוד):</w:t>
      </w:r>
      <w:r w:rsidRPr="00256F1D">
        <w:rPr>
          <w:rStyle w:val="TagStyle"/>
          <w:rtl/>
        </w:rPr>
        <w:t xml:space="preserve"> </w:t>
      </w:r>
      <w:r w:rsidRPr="001B72A7">
        <w:rPr>
          <w:rStyle w:val="TagStyle"/>
          <w:rtl/>
        </w:rPr>
        <w:t>&lt;&lt; דובר &gt;&gt;</w:t>
      </w:r>
      <w:r>
        <w:rPr>
          <w:rtl/>
        </w:rPr>
        <w:t xml:space="preserve">   </w:t>
      </w:r>
      <w:bookmarkEnd w:id="2243"/>
    </w:p>
    <w:p w:rsidR="00256F1D" w:rsidRDefault="00256F1D" w:rsidP="001B72A7">
      <w:pPr>
        <w:pStyle w:val="KeepWithNext"/>
        <w:rPr>
          <w:rtl/>
        </w:rPr>
      </w:pPr>
    </w:p>
    <w:p w:rsidR="00256F1D" w:rsidRDefault="006470AD" w:rsidP="00256F1D">
      <w:pPr>
        <w:rPr>
          <w:rtl/>
        </w:rPr>
      </w:pPr>
      <w:bookmarkStart w:id="2244" w:name="_ETM_Q1_7400099"/>
      <w:bookmarkStart w:id="2245" w:name="_ETM_Q1_7400134"/>
      <w:bookmarkEnd w:id="2244"/>
      <w:bookmarkEnd w:id="2245"/>
      <w:r>
        <w:rPr>
          <w:rFonts w:hint="cs"/>
          <w:rtl/>
        </w:rPr>
        <w:t>מתי הוגש נגדו כתב אישום - - -</w:t>
      </w:r>
    </w:p>
    <w:p w:rsidR="00256F1D" w:rsidRDefault="00256F1D" w:rsidP="00256F1D">
      <w:pPr>
        <w:rPr>
          <w:rtl/>
        </w:rPr>
      </w:pPr>
      <w:bookmarkStart w:id="2246" w:name="_ETM_Q1_7403179"/>
      <w:bookmarkStart w:id="2247" w:name="_ETM_Q1_7403250"/>
      <w:bookmarkEnd w:id="2246"/>
      <w:bookmarkEnd w:id="2247"/>
    </w:p>
    <w:p w:rsidR="00256F1D" w:rsidRDefault="00256F1D" w:rsidP="001B72A7">
      <w:pPr>
        <w:pStyle w:val="af6"/>
        <w:keepNext/>
        <w:rPr>
          <w:rtl/>
        </w:rPr>
      </w:pPr>
      <w:bookmarkStart w:id="2248" w:name="ET_yor_6157_138"/>
      <w:r w:rsidRPr="001B72A7">
        <w:rPr>
          <w:rStyle w:val="TagStyle"/>
          <w:rtl/>
        </w:rPr>
        <w:t xml:space="preserve"> &lt;&lt; יור &gt;&gt;</w:t>
      </w:r>
      <w:r w:rsidRPr="00256F1D">
        <w:rPr>
          <w:rStyle w:val="TagStyle"/>
          <w:rtl/>
        </w:rPr>
        <w:t xml:space="preserve"> </w:t>
      </w:r>
      <w:r>
        <w:rPr>
          <w:rtl/>
        </w:rPr>
        <w:t>היו"ר שמחה רוטמן:</w:t>
      </w:r>
      <w:r w:rsidRPr="00256F1D">
        <w:rPr>
          <w:rStyle w:val="TagStyle"/>
          <w:rtl/>
        </w:rPr>
        <w:t xml:space="preserve"> </w:t>
      </w:r>
      <w:r w:rsidRPr="001B72A7">
        <w:rPr>
          <w:rStyle w:val="TagStyle"/>
          <w:rtl/>
        </w:rPr>
        <w:t>&lt;&lt; יור &gt;&gt;</w:t>
      </w:r>
      <w:r>
        <w:rPr>
          <w:rtl/>
        </w:rPr>
        <w:t xml:space="preserve">   </w:t>
      </w:r>
      <w:bookmarkEnd w:id="2248"/>
    </w:p>
    <w:p w:rsidR="00256F1D" w:rsidRDefault="00256F1D" w:rsidP="001B72A7">
      <w:pPr>
        <w:pStyle w:val="KeepWithNext"/>
        <w:rPr>
          <w:rtl/>
        </w:rPr>
      </w:pPr>
    </w:p>
    <w:p w:rsidR="006470AD" w:rsidRDefault="00256F1D" w:rsidP="00256F1D">
      <w:pPr>
        <w:rPr>
          <w:rtl/>
        </w:rPr>
      </w:pPr>
      <w:bookmarkStart w:id="2249" w:name="_ETM_Q1_7404298"/>
      <w:bookmarkEnd w:id="2249"/>
      <w:r>
        <w:rPr>
          <w:rFonts w:hint="cs"/>
          <w:rtl/>
        </w:rPr>
        <w:t>תעודת עניות</w:t>
      </w:r>
      <w:bookmarkStart w:id="2250" w:name="_ETM_Q1_7397000"/>
      <w:bookmarkEnd w:id="2250"/>
      <w:r w:rsidR="006470AD">
        <w:rPr>
          <w:rFonts w:hint="cs"/>
          <w:rtl/>
        </w:rPr>
        <w:t xml:space="preserve"> לכל מערכת המשפט, האכיפה, החקירה. הבן אדם הזה קיבל על </w:t>
      </w:r>
      <w:bookmarkStart w:id="2251" w:name="_ETM_Q1_7401000"/>
      <w:bookmarkEnd w:id="2251"/>
      <w:r w:rsidR="006470AD">
        <w:rPr>
          <w:rFonts w:hint="cs"/>
          <w:rtl/>
        </w:rPr>
        <w:t xml:space="preserve">תנאי, קיבל קיצורים וכולי, הוא ממשיך, יוצא מן הכלא, נכנס, </w:t>
      </w:r>
      <w:bookmarkStart w:id="2252" w:name="_ETM_Q1_7405000"/>
      <w:bookmarkEnd w:id="2252"/>
      <w:r w:rsidR="006470AD">
        <w:rPr>
          <w:rFonts w:hint="cs"/>
          <w:rtl/>
        </w:rPr>
        <w:t>מסית. הוא הוכרז כארגון טרור. שום דבר לא עוזר. תעודת עניות מוחלטת. אתה רוצה להגיד לי: הנה</w:t>
      </w:r>
      <w:bookmarkStart w:id="2253" w:name="_ETM_Q1_7416000"/>
      <w:bookmarkEnd w:id="2253"/>
      <w:r w:rsidR="00B93827">
        <w:rPr>
          <w:rFonts w:hint="cs"/>
          <w:rtl/>
        </w:rPr>
        <w:t xml:space="preserve"> תראו, בסוף מעמידים לדין </w:t>
      </w:r>
      <w:r w:rsidR="00B93827">
        <w:rPr>
          <w:rFonts w:hint="eastAsia"/>
          <w:rtl/>
        </w:rPr>
        <w:t>–</w:t>
      </w:r>
      <w:r w:rsidR="00B93827">
        <w:rPr>
          <w:rFonts w:hint="cs"/>
          <w:rtl/>
        </w:rPr>
        <w:t xml:space="preserve"> אותי לא הרגעת. בטח לא כשאנחנו מדברים על המדיניות, בטח לא כשאנחנו </w:t>
      </w:r>
      <w:bookmarkStart w:id="2254" w:name="_ETM_Q1_7420000"/>
      <w:bookmarkEnd w:id="2254"/>
      <w:r w:rsidR="00B93827">
        <w:rPr>
          <w:rFonts w:hint="cs"/>
          <w:rtl/>
        </w:rPr>
        <w:t xml:space="preserve">מדברים על המדיניות במשקפיים של כמה התהליך לוקח זמן מרגע </w:t>
      </w:r>
      <w:bookmarkStart w:id="2255" w:name="_ETM_Q1_7430000"/>
      <w:bookmarkEnd w:id="2255"/>
      <w:r w:rsidR="00B93827">
        <w:rPr>
          <w:rFonts w:hint="cs"/>
          <w:rtl/>
        </w:rPr>
        <w:t>שאדם מסית לרצוח אותי, עד הרגע שנפתחת נגדו חקירה,</w:t>
      </w:r>
      <w:bookmarkStart w:id="2256" w:name="_ETM_Q1_7432000"/>
      <w:bookmarkEnd w:id="2256"/>
      <w:r w:rsidR="00B93827">
        <w:rPr>
          <w:rFonts w:hint="cs"/>
          <w:rtl/>
        </w:rPr>
        <w:t xml:space="preserve"> עד הרגע שהוא מועמד לדין, עד הרגע שהוא יושב מאחורי סורג ובריח. וזה כאשר הוא בא ואומר תהרגו את כל היהודים ועושה עלילת דם. יושב בן אדם בירושלים</w:t>
      </w:r>
      <w:bookmarkStart w:id="2257" w:name="_ETM_Q1_7444000"/>
      <w:bookmarkEnd w:id="2257"/>
      <w:r w:rsidR="00B93827">
        <w:rPr>
          <w:rFonts w:hint="cs"/>
          <w:rtl/>
        </w:rPr>
        <w:t xml:space="preserve">. אני רק אומר, אני לא אחראי על קשרי החוץ של מדינת ישראל. אבל אם אנחנו היינו שומעים </w:t>
      </w:r>
      <w:bookmarkStart w:id="2258" w:name="_ETM_Q1_7451000"/>
      <w:bookmarkEnd w:id="2258"/>
      <w:r w:rsidR="00B93827">
        <w:rPr>
          <w:rFonts w:hint="cs"/>
          <w:rtl/>
        </w:rPr>
        <w:t xml:space="preserve">על מדינה אחרת שבה עומד בן אדם, ויש להם </w:t>
      </w:r>
      <w:bookmarkStart w:id="2259" w:name="_ETM_Q1_7455000"/>
      <w:bookmarkEnd w:id="2259"/>
      <w:r w:rsidR="00B93827">
        <w:rPr>
          <w:rFonts w:hint="cs"/>
          <w:rtl/>
        </w:rPr>
        <w:t xml:space="preserve">עבירה בסגנון נגד הסתה לאנטישמיות ולגזענות, שבא בן אדם ואומר עלילת דם, והם היו מספרים לנו שמערכת </w:t>
      </w:r>
      <w:bookmarkStart w:id="2260" w:name="_ETM_Q1_7463000"/>
      <w:bookmarkEnd w:id="2260"/>
      <w:r w:rsidR="00B93827">
        <w:rPr>
          <w:rFonts w:hint="cs"/>
          <w:rtl/>
        </w:rPr>
        <w:t xml:space="preserve">האכיפה שלהם מטפלת בזה, וואלה מצוין, ב-2007 </w:t>
      </w:r>
      <w:bookmarkStart w:id="2261" w:name="_ETM_Q1_7466000"/>
      <w:bookmarkEnd w:id="2261"/>
      <w:r w:rsidR="00B93827">
        <w:rPr>
          <w:rFonts w:hint="cs"/>
          <w:rtl/>
        </w:rPr>
        <w:t xml:space="preserve">הוא נאם וב-2016 הוא קיבל את העונש </w:t>
      </w:r>
      <w:bookmarkStart w:id="2262" w:name="_ETM_Q1_7470000"/>
      <w:bookmarkEnd w:id="2262"/>
      <w:r w:rsidR="00B93827">
        <w:rPr>
          <w:rFonts w:hint="eastAsia"/>
          <w:rtl/>
        </w:rPr>
        <w:t>–</w:t>
      </w:r>
      <w:r w:rsidR="00B93827">
        <w:rPr>
          <w:rFonts w:hint="cs"/>
          <w:rtl/>
        </w:rPr>
        <w:t xml:space="preserve"> היינו אומרים: חבר'ה, אתם מעודדים הסתה אנטישמית נגד יהודים בחוסר המעש שלכם כמערכת לטפל בדבר הזה. </w:t>
      </w:r>
      <w:r w:rsidR="002F4848">
        <w:rPr>
          <w:rFonts w:hint="cs"/>
          <w:rtl/>
        </w:rPr>
        <w:t xml:space="preserve">זה מה שאנחנו היינו אומרים לאותה מדינה. מדינת ישראל לא יכולה להיות במקום הזה. </w:t>
      </w:r>
      <w:r w:rsidR="00CF020C">
        <w:rPr>
          <w:rFonts w:hint="cs"/>
          <w:rtl/>
        </w:rPr>
        <w:t xml:space="preserve">ואני אומר לך, הייתי שותק ולא אומר את זה אלמלא היית מכניס את השם ראאד סלאח בתור </w:t>
      </w:r>
      <w:bookmarkStart w:id="2263" w:name="_ETM_Q1_7485000"/>
      <w:bookmarkEnd w:id="2263"/>
      <w:r w:rsidR="00CF020C">
        <w:rPr>
          <w:rFonts w:hint="cs"/>
          <w:rtl/>
        </w:rPr>
        <w:t xml:space="preserve">דוגמה כדוגמה מנוגדת לעכרמה סברי. לא. עכרמה סברי הולך להיות </w:t>
      </w:r>
      <w:bookmarkStart w:id="2264" w:name="_ETM_Q1_7490000"/>
      <w:bookmarkEnd w:id="2264"/>
      <w:r w:rsidR="00CF020C">
        <w:rPr>
          <w:rFonts w:hint="cs"/>
          <w:rtl/>
        </w:rPr>
        <w:t>ראאד סלאח על ספידים לפי לוחות הזמנים שלכם עד כה,</w:t>
      </w:r>
      <w:bookmarkStart w:id="2265" w:name="_ETM_Q1_7494000"/>
      <w:bookmarkEnd w:id="2265"/>
      <w:r w:rsidR="00CF020C">
        <w:rPr>
          <w:rFonts w:hint="cs"/>
          <w:rtl/>
        </w:rPr>
        <w:t xml:space="preserve"> אני לא יודע מה יקרה כשהוא יועמד לדין. </w:t>
      </w:r>
      <w:r w:rsidR="00530397">
        <w:rPr>
          <w:rFonts w:hint="cs"/>
          <w:rtl/>
        </w:rPr>
        <w:t xml:space="preserve">לא הייתי משתמש בדוגמת ראאד סלאח בכלל. בטח לא בנאום סנגוריאלי. </w:t>
      </w:r>
    </w:p>
    <w:p w:rsidR="009E4F62" w:rsidRPr="001B72A7" w:rsidRDefault="009E4F62" w:rsidP="001B72A7">
      <w:pPr>
        <w:rPr>
          <w:rtl/>
        </w:rPr>
      </w:pPr>
      <w:bookmarkStart w:id="2266" w:name="_ETM_Q1_7412000"/>
      <w:bookmarkStart w:id="2267" w:name="_ETM_Q1_7506516"/>
      <w:bookmarkStart w:id="2268" w:name="_ETM_Q1_7506605"/>
      <w:bookmarkStart w:id="2269" w:name="_ETM_Q1_7506788"/>
      <w:bookmarkStart w:id="2270" w:name="_ETM_Q1_7506849"/>
      <w:bookmarkStart w:id="2271" w:name="_ETM_Q1_7508549"/>
      <w:bookmarkEnd w:id="2266"/>
      <w:bookmarkEnd w:id="2267"/>
      <w:bookmarkEnd w:id="2268"/>
      <w:bookmarkEnd w:id="2269"/>
      <w:bookmarkEnd w:id="2270"/>
      <w:bookmarkEnd w:id="2271"/>
    </w:p>
    <w:p w:rsidR="009E4F62" w:rsidRDefault="009E4F62" w:rsidP="001B72A7">
      <w:pPr>
        <w:pStyle w:val="af9"/>
        <w:keepNext/>
        <w:rPr>
          <w:rtl/>
        </w:rPr>
      </w:pPr>
      <w:bookmarkStart w:id="2272" w:name="ET_guest_636244_712"/>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272"/>
    </w:p>
    <w:p w:rsidR="009E4F62" w:rsidRDefault="009E4F62" w:rsidP="001B72A7">
      <w:pPr>
        <w:pStyle w:val="KeepWithNext"/>
        <w:rPr>
          <w:rtl/>
        </w:rPr>
      </w:pPr>
    </w:p>
    <w:p w:rsidR="00256F1D" w:rsidRDefault="00256F1D" w:rsidP="00256F1D">
      <w:pPr>
        <w:rPr>
          <w:rtl/>
        </w:rPr>
      </w:pPr>
      <w:bookmarkStart w:id="2273" w:name="_ETM_Q1_7508865"/>
      <w:bookmarkStart w:id="2274" w:name="_ETM_Q1_7508900"/>
      <w:bookmarkEnd w:id="2273"/>
      <w:bookmarkEnd w:id="2274"/>
      <w:r>
        <w:rPr>
          <w:rFonts w:hint="cs"/>
          <w:rtl/>
        </w:rPr>
        <w:t>זכותך לא</w:t>
      </w:r>
      <w:r w:rsidR="00530397">
        <w:rPr>
          <w:rFonts w:hint="cs"/>
          <w:rtl/>
        </w:rPr>
        <w:t xml:space="preserve"> לאהוב את הדוגמאות שאני </w:t>
      </w:r>
      <w:r w:rsidR="00530397" w:rsidRPr="004E460D">
        <w:rPr>
          <w:rFonts w:hint="cs"/>
          <w:rtl/>
        </w:rPr>
        <w:t xml:space="preserve">נותן. </w:t>
      </w:r>
      <w:bookmarkStart w:id="2275" w:name="_ETM_Q1_7505000"/>
      <w:bookmarkEnd w:id="2275"/>
      <w:r w:rsidR="00530397" w:rsidRPr="004E460D">
        <w:rPr>
          <w:rFonts w:hint="cs"/>
          <w:rtl/>
        </w:rPr>
        <w:t xml:space="preserve">אני חושב שהרעיון להזכיר את השם שלו היה בשביל להראות </w:t>
      </w:r>
      <w:bookmarkStart w:id="2276" w:name="_ETM_Q1_7511000"/>
      <w:bookmarkEnd w:id="2276"/>
      <w:r w:rsidR="00530397" w:rsidRPr="004E460D">
        <w:rPr>
          <w:rFonts w:hint="cs"/>
          <w:rtl/>
        </w:rPr>
        <w:t xml:space="preserve">שגם נגד מנהיגי ציבור ערבים יש העמדות לדין. היה ראאד </w:t>
      </w:r>
      <w:bookmarkStart w:id="2277" w:name="_ETM_Q1_7516000"/>
      <w:bookmarkEnd w:id="2277"/>
      <w:r w:rsidR="00530397" w:rsidRPr="004E460D">
        <w:rPr>
          <w:rFonts w:hint="cs"/>
          <w:rtl/>
        </w:rPr>
        <w:t xml:space="preserve">סלאח אחד, היה ראאד סלאח שניים. לא </w:t>
      </w:r>
      <w:r w:rsidR="008267D6">
        <w:rPr>
          <w:rFonts w:hint="cs"/>
          <w:rtl/>
        </w:rPr>
        <w:t>יודע אם נבדוק, זה היה כבר בתקופה</w:t>
      </w:r>
      <w:r w:rsidR="00530397" w:rsidRPr="004E460D">
        <w:rPr>
          <w:rFonts w:hint="cs"/>
          <w:rtl/>
        </w:rPr>
        <w:t xml:space="preserve"> שכן הייתי - - -</w:t>
      </w:r>
    </w:p>
    <w:p w:rsidR="00256F1D" w:rsidRDefault="00256F1D" w:rsidP="00256F1D">
      <w:pPr>
        <w:rPr>
          <w:rtl/>
        </w:rPr>
      </w:pPr>
      <w:bookmarkStart w:id="2278" w:name="_ETM_Q1_7525012"/>
      <w:bookmarkStart w:id="2279" w:name="_ETM_Q1_7525073"/>
      <w:bookmarkEnd w:id="2278"/>
      <w:bookmarkEnd w:id="2279"/>
    </w:p>
    <w:p w:rsidR="00256F1D" w:rsidRDefault="00256F1D" w:rsidP="001B72A7">
      <w:pPr>
        <w:pStyle w:val="af6"/>
        <w:keepNext/>
        <w:rPr>
          <w:rtl/>
        </w:rPr>
      </w:pPr>
      <w:bookmarkStart w:id="2280" w:name="ET_yor_6157_140"/>
      <w:r w:rsidRPr="001B72A7">
        <w:rPr>
          <w:rStyle w:val="TagStyle"/>
          <w:rtl/>
        </w:rPr>
        <w:t xml:space="preserve"> &lt;&lt; יור &gt;&gt;</w:t>
      </w:r>
      <w:r w:rsidRPr="00256F1D">
        <w:rPr>
          <w:rStyle w:val="TagStyle"/>
          <w:rtl/>
        </w:rPr>
        <w:t xml:space="preserve"> </w:t>
      </w:r>
      <w:r>
        <w:rPr>
          <w:rtl/>
        </w:rPr>
        <w:t>היו"ר שמחה רוטמן:</w:t>
      </w:r>
      <w:r w:rsidRPr="00256F1D">
        <w:rPr>
          <w:rStyle w:val="TagStyle"/>
          <w:rtl/>
        </w:rPr>
        <w:t xml:space="preserve"> </w:t>
      </w:r>
      <w:r w:rsidRPr="001B72A7">
        <w:rPr>
          <w:rStyle w:val="TagStyle"/>
          <w:rtl/>
        </w:rPr>
        <w:t>&lt;&lt; יור &gt;&gt;</w:t>
      </w:r>
      <w:r>
        <w:rPr>
          <w:rtl/>
        </w:rPr>
        <w:t xml:space="preserve">   </w:t>
      </w:r>
      <w:bookmarkEnd w:id="2280"/>
    </w:p>
    <w:p w:rsidR="00256F1D" w:rsidRDefault="00256F1D" w:rsidP="001B72A7">
      <w:pPr>
        <w:pStyle w:val="KeepWithNext"/>
        <w:rPr>
          <w:rtl/>
        </w:rPr>
      </w:pPr>
    </w:p>
    <w:p w:rsidR="00256F1D" w:rsidRDefault="00256F1D" w:rsidP="00256F1D">
      <w:pPr>
        <w:rPr>
          <w:rtl/>
        </w:rPr>
      </w:pPr>
      <w:bookmarkStart w:id="2281" w:name="_ETM_Q1_7526403"/>
      <w:bookmarkEnd w:id="2281"/>
      <w:r>
        <w:rPr>
          <w:rFonts w:hint="cs"/>
          <w:rtl/>
        </w:rPr>
        <w:t xml:space="preserve">ראאד סלאח </w:t>
      </w:r>
      <w:bookmarkStart w:id="2282" w:name="_ETM_Q1_7528941"/>
      <w:bookmarkEnd w:id="2282"/>
      <w:r w:rsidR="00530397">
        <w:rPr>
          <w:rFonts w:hint="cs"/>
          <w:rtl/>
        </w:rPr>
        <w:t xml:space="preserve">חמש ושש ושבע </w:t>
      </w:r>
      <w:r w:rsidR="00530397" w:rsidRPr="00EF32D2">
        <w:rPr>
          <w:rFonts w:hint="cs"/>
          <w:rtl/>
        </w:rPr>
        <w:t>- - -</w:t>
      </w:r>
      <w:r w:rsidR="004E460D" w:rsidRPr="00EF32D2">
        <w:rPr>
          <w:rFonts w:hint="cs"/>
          <w:rtl/>
        </w:rPr>
        <w:t xml:space="preserve">  אם - - -</w:t>
      </w:r>
    </w:p>
    <w:p w:rsidR="004E460D" w:rsidRDefault="004E460D" w:rsidP="00256F1D">
      <w:pPr>
        <w:rPr>
          <w:rtl/>
        </w:rPr>
      </w:pPr>
      <w:bookmarkStart w:id="2283" w:name="_ETM_Q1_7524000"/>
      <w:bookmarkEnd w:id="2283"/>
    </w:p>
    <w:p w:rsidR="004E460D" w:rsidRDefault="004E460D" w:rsidP="001B72A7">
      <w:pPr>
        <w:pStyle w:val="af9"/>
        <w:keepNext/>
        <w:rPr>
          <w:rtl/>
        </w:rPr>
      </w:pPr>
      <w:bookmarkStart w:id="2284" w:name="ET_guest_636244_494"/>
      <w:r w:rsidRPr="001B72A7">
        <w:rPr>
          <w:rStyle w:val="TagStyle"/>
          <w:rtl/>
        </w:rPr>
        <w:t xml:space="preserve"> &lt;&lt; אורח &gt;&gt;</w:t>
      </w:r>
      <w:r w:rsidRPr="004E460D">
        <w:rPr>
          <w:rStyle w:val="TagStyle"/>
          <w:rtl/>
        </w:rPr>
        <w:t xml:space="preserve"> </w:t>
      </w:r>
      <w:r>
        <w:rPr>
          <w:rtl/>
        </w:rPr>
        <w:t>שלומי אברמזון:</w:t>
      </w:r>
      <w:r w:rsidRPr="004E460D">
        <w:rPr>
          <w:rStyle w:val="TagStyle"/>
          <w:rtl/>
        </w:rPr>
        <w:t xml:space="preserve"> </w:t>
      </w:r>
      <w:r w:rsidRPr="001B72A7">
        <w:rPr>
          <w:rStyle w:val="TagStyle"/>
          <w:rtl/>
        </w:rPr>
        <w:t>&lt;&lt; אורח &gt;&gt;</w:t>
      </w:r>
      <w:r>
        <w:rPr>
          <w:rtl/>
        </w:rPr>
        <w:t xml:space="preserve">   </w:t>
      </w:r>
      <w:bookmarkEnd w:id="2284"/>
    </w:p>
    <w:p w:rsidR="004E460D" w:rsidRDefault="004E460D" w:rsidP="001B72A7">
      <w:pPr>
        <w:pStyle w:val="KeepWithNext"/>
        <w:rPr>
          <w:rtl/>
        </w:rPr>
      </w:pPr>
    </w:p>
    <w:p w:rsidR="004E460D" w:rsidRPr="004E460D" w:rsidRDefault="00EF32D2" w:rsidP="004E460D">
      <w:pPr>
        <w:rPr>
          <w:rtl/>
        </w:rPr>
      </w:pPr>
      <w:r>
        <w:rPr>
          <w:rFonts w:hint="cs"/>
          <w:rtl/>
        </w:rPr>
        <w:t>שלא נדבר על עבירות ההסתה שלו</w:t>
      </w:r>
      <w:r w:rsidR="004E460D">
        <w:rPr>
          <w:rFonts w:hint="cs"/>
          <w:rtl/>
        </w:rPr>
        <w:t xml:space="preserve"> שכן התעסקנו. אני חושב שפרקי הזמן </w:t>
      </w:r>
      <w:bookmarkStart w:id="2285" w:name="_ETM_Q1_7526000"/>
      <w:bookmarkEnd w:id="2285"/>
      <w:r w:rsidR="004E460D">
        <w:rPr>
          <w:rFonts w:hint="cs"/>
          <w:rtl/>
        </w:rPr>
        <w:t>שם היו הרבה יותר קצרים.</w:t>
      </w:r>
    </w:p>
    <w:p w:rsidR="00256F1D" w:rsidRDefault="00256F1D" w:rsidP="00256F1D">
      <w:pPr>
        <w:rPr>
          <w:rtl/>
        </w:rPr>
      </w:pPr>
      <w:bookmarkStart w:id="2286" w:name="_ETM_Q1_7531589"/>
      <w:bookmarkStart w:id="2287" w:name="_ETM_Q1_7531649"/>
      <w:bookmarkStart w:id="2288" w:name="_ETM_Q1_7533371"/>
      <w:bookmarkEnd w:id="2286"/>
      <w:bookmarkEnd w:id="2287"/>
      <w:bookmarkEnd w:id="2288"/>
    </w:p>
    <w:p w:rsidR="00256F1D" w:rsidRDefault="00256F1D" w:rsidP="001B72A7">
      <w:pPr>
        <w:pStyle w:val="a4"/>
        <w:keepNext/>
        <w:rPr>
          <w:rtl/>
        </w:rPr>
      </w:pPr>
      <w:bookmarkStart w:id="2289" w:name="ET_knessetmember_6549_141"/>
      <w:r w:rsidRPr="001B72A7">
        <w:rPr>
          <w:rStyle w:val="TagStyle"/>
          <w:rtl/>
        </w:rPr>
        <w:t xml:space="preserve"> &lt;&lt; דובר &gt;&gt;</w:t>
      </w:r>
      <w:r w:rsidRPr="00256F1D">
        <w:rPr>
          <w:rStyle w:val="TagStyle"/>
          <w:rtl/>
        </w:rPr>
        <w:t xml:space="preserve"> </w:t>
      </w:r>
      <w:r>
        <w:rPr>
          <w:rtl/>
        </w:rPr>
        <w:t>אביחי בוארון (הליכוד ):</w:t>
      </w:r>
      <w:r w:rsidRPr="00256F1D">
        <w:rPr>
          <w:rStyle w:val="TagStyle"/>
          <w:rtl/>
        </w:rPr>
        <w:t xml:space="preserve"> </w:t>
      </w:r>
      <w:r w:rsidRPr="001B72A7">
        <w:rPr>
          <w:rStyle w:val="TagStyle"/>
          <w:rtl/>
        </w:rPr>
        <w:t>&lt;&lt; דובר &gt;&gt;</w:t>
      </w:r>
      <w:r>
        <w:rPr>
          <w:rtl/>
        </w:rPr>
        <w:t xml:space="preserve">   </w:t>
      </w:r>
      <w:bookmarkEnd w:id="2289"/>
    </w:p>
    <w:p w:rsidR="00256F1D" w:rsidRDefault="00256F1D" w:rsidP="001B72A7">
      <w:pPr>
        <w:pStyle w:val="KeepWithNext"/>
        <w:rPr>
          <w:rtl/>
        </w:rPr>
      </w:pPr>
    </w:p>
    <w:p w:rsidR="00256F1D" w:rsidRDefault="004E460D" w:rsidP="00256F1D">
      <w:pPr>
        <w:rPr>
          <w:rtl/>
        </w:rPr>
      </w:pPr>
      <w:bookmarkStart w:id="2290" w:name="_ETM_Q1_7533777"/>
      <w:bookmarkStart w:id="2291" w:name="_ETM_Q1_7533807"/>
      <w:bookmarkEnd w:id="2290"/>
      <w:bookmarkEnd w:id="2291"/>
      <w:r>
        <w:rPr>
          <w:rFonts w:hint="cs"/>
          <w:rtl/>
        </w:rPr>
        <w:t xml:space="preserve">עורך דין אברמזון, </w:t>
      </w:r>
      <w:r w:rsidR="00256F1D">
        <w:rPr>
          <w:rFonts w:hint="cs"/>
          <w:rtl/>
        </w:rPr>
        <w:t>יש ה</w:t>
      </w:r>
      <w:r>
        <w:rPr>
          <w:rFonts w:hint="cs"/>
          <w:rtl/>
        </w:rPr>
        <w:t xml:space="preserve">נחיות מהשב"כ ביחס לאנשי ציבור שמעודדים </w:t>
      </w:r>
      <w:bookmarkStart w:id="2292" w:name="_ETM_Q1_7535000"/>
      <w:bookmarkEnd w:id="2292"/>
      <w:r>
        <w:rPr>
          <w:rFonts w:hint="cs"/>
          <w:rtl/>
        </w:rPr>
        <w:t xml:space="preserve">הסתה? </w:t>
      </w:r>
    </w:p>
    <w:p w:rsidR="00256F1D" w:rsidRDefault="00256F1D" w:rsidP="00256F1D">
      <w:pPr>
        <w:rPr>
          <w:rtl/>
        </w:rPr>
      </w:pPr>
      <w:bookmarkStart w:id="2293" w:name="_ETM_Q1_7542427"/>
      <w:bookmarkStart w:id="2294" w:name="_ETM_Q1_7542480"/>
      <w:bookmarkStart w:id="2295" w:name="_ETM_Q1_7544141"/>
      <w:bookmarkEnd w:id="2293"/>
      <w:bookmarkEnd w:id="2294"/>
      <w:bookmarkEnd w:id="2295"/>
    </w:p>
    <w:p w:rsidR="009E4F62" w:rsidRDefault="009E4F62" w:rsidP="001B72A7">
      <w:pPr>
        <w:pStyle w:val="af9"/>
        <w:keepNext/>
        <w:rPr>
          <w:rtl/>
        </w:rPr>
      </w:pPr>
      <w:bookmarkStart w:id="2296" w:name="ET_guest_636244_713"/>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296"/>
    </w:p>
    <w:p w:rsidR="009E4F62" w:rsidRDefault="009E4F62" w:rsidP="001B72A7">
      <w:pPr>
        <w:pStyle w:val="KeepWithNext"/>
        <w:rPr>
          <w:rtl/>
        </w:rPr>
      </w:pPr>
    </w:p>
    <w:p w:rsidR="00256F1D" w:rsidRDefault="004E460D" w:rsidP="00256F1D">
      <w:pPr>
        <w:rPr>
          <w:rtl/>
        </w:rPr>
      </w:pPr>
      <w:bookmarkStart w:id="2297" w:name="_ETM_Q1_7544496"/>
      <w:bookmarkStart w:id="2298" w:name="_ETM_Q1_7544521"/>
      <w:bookmarkEnd w:id="2297"/>
      <w:bookmarkEnd w:id="2298"/>
      <w:r>
        <w:rPr>
          <w:rFonts w:hint="cs"/>
          <w:rtl/>
        </w:rPr>
        <w:t>מה הכוונה הנחיות מהשב"כ?</w:t>
      </w:r>
    </w:p>
    <w:p w:rsidR="00256F1D" w:rsidRDefault="00256F1D" w:rsidP="00256F1D">
      <w:pPr>
        <w:rPr>
          <w:rtl/>
        </w:rPr>
      </w:pPr>
      <w:bookmarkStart w:id="2299" w:name="_ETM_Q1_7547932"/>
      <w:bookmarkStart w:id="2300" w:name="_ETM_Q1_7547987"/>
      <w:bookmarkStart w:id="2301" w:name="_ETM_Q1_7549726"/>
      <w:bookmarkEnd w:id="2299"/>
      <w:bookmarkEnd w:id="2300"/>
      <w:bookmarkEnd w:id="2301"/>
    </w:p>
    <w:p w:rsidR="00256F1D" w:rsidRDefault="00256F1D" w:rsidP="001B72A7">
      <w:pPr>
        <w:pStyle w:val="a4"/>
        <w:keepNext/>
        <w:rPr>
          <w:rtl/>
        </w:rPr>
      </w:pPr>
      <w:bookmarkStart w:id="2302" w:name="ET_knessetmember_6549_143"/>
      <w:r w:rsidRPr="001B72A7">
        <w:rPr>
          <w:rStyle w:val="TagStyle"/>
          <w:rtl/>
        </w:rPr>
        <w:t xml:space="preserve"> &lt;&lt; דובר &gt;&gt;</w:t>
      </w:r>
      <w:r w:rsidRPr="00256F1D">
        <w:rPr>
          <w:rStyle w:val="TagStyle"/>
          <w:rtl/>
        </w:rPr>
        <w:t xml:space="preserve"> </w:t>
      </w:r>
      <w:r>
        <w:rPr>
          <w:rtl/>
        </w:rPr>
        <w:t>אביחי בוארון (הליכוד ):</w:t>
      </w:r>
      <w:r w:rsidRPr="00256F1D">
        <w:rPr>
          <w:rStyle w:val="TagStyle"/>
          <w:rtl/>
        </w:rPr>
        <w:t xml:space="preserve"> </w:t>
      </w:r>
      <w:r w:rsidRPr="001B72A7">
        <w:rPr>
          <w:rStyle w:val="TagStyle"/>
          <w:rtl/>
        </w:rPr>
        <w:t>&lt;&lt; דובר &gt;&gt;</w:t>
      </w:r>
      <w:r>
        <w:rPr>
          <w:rtl/>
        </w:rPr>
        <w:t xml:space="preserve">   </w:t>
      </w:r>
      <w:bookmarkEnd w:id="2302"/>
    </w:p>
    <w:p w:rsidR="00256F1D" w:rsidRDefault="00256F1D" w:rsidP="001B72A7">
      <w:pPr>
        <w:pStyle w:val="KeepWithNext"/>
        <w:rPr>
          <w:rtl/>
        </w:rPr>
      </w:pPr>
    </w:p>
    <w:p w:rsidR="004E460D" w:rsidRDefault="00256F1D" w:rsidP="00256F1D">
      <w:pPr>
        <w:rPr>
          <w:rtl/>
        </w:rPr>
      </w:pPr>
      <w:bookmarkStart w:id="2303" w:name="_ETM_Q1_7550105"/>
      <w:bookmarkStart w:id="2304" w:name="_ETM_Q1_7550152"/>
      <w:bookmarkEnd w:id="2303"/>
      <w:bookmarkEnd w:id="2304"/>
      <w:r>
        <w:rPr>
          <w:rFonts w:hint="cs"/>
          <w:rtl/>
        </w:rPr>
        <w:t xml:space="preserve">לא יודע, אני </w:t>
      </w:r>
      <w:bookmarkStart w:id="2305" w:name="_ETM_Q1_7552854"/>
      <w:bookmarkEnd w:id="2305"/>
      <w:r>
        <w:rPr>
          <w:rFonts w:hint="cs"/>
          <w:rtl/>
        </w:rPr>
        <w:t>רואה</w:t>
      </w:r>
      <w:r w:rsidR="004E460D">
        <w:rPr>
          <w:rFonts w:hint="cs"/>
          <w:rtl/>
        </w:rPr>
        <w:t xml:space="preserve"> בכירים או אנשי ציבור שמסיתים</w:t>
      </w:r>
      <w:bookmarkStart w:id="2306" w:name="_ETM_Q1_7544000"/>
      <w:bookmarkEnd w:id="2306"/>
      <w:r w:rsidR="004E460D">
        <w:rPr>
          <w:rFonts w:hint="cs"/>
          <w:rtl/>
        </w:rPr>
        <w:t xml:space="preserve"> וזוכים ליחס מעודן. </w:t>
      </w:r>
    </w:p>
    <w:p w:rsidR="004E460D" w:rsidRDefault="004E460D" w:rsidP="00256F1D">
      <w:pPr>
        <w:rPr>
          <w:rtl/>
        </w:rPr>
      </w:pPr>
      <w:bookmarkStart w:id="2307" w:name="_ETM_Q1_7547000"/>
      <w:bookmarkEnd w:id="2307"/>
    </w:p>
    <w:p w:rsidR="004E460D" w:rsidRDefault="004E460D" w:rsidP="001B72A7">
      <w:pPr>
        <w:pStyle w:val="af9"/>
        <w:keepNext/>
        <w:rPr>
          <w:rtl/>
        </w:rPr>
      </w:pPr>
      <w:bookmarkStart w:id="2308" w:name="ET_guest_636244_495"/>
      <w:r w:rsidRPr="001B72A7">
        <w:rPr>
          <w:rStyle w:val="TagStyle"/>
          <w:rtl/>
        </w:rPr>
        <w:t xml:space="preserve"> &lt;&lt; אורח &gt;&gt;</w:t>
      </w:r>
      <w:r w:rsidRPr="004E460D">
        <w:rPr>
          <w:rStyle w:val="TagStyle"/>
          <w:rtl/>
        </w:rPr>
        <w:t xml:space="preserve"> </w:t>
      </w:r>
      <w:r>
        <w:rPr>
          <w:rtl/>
        </w:rPr>
        <w:t>שלומי אברמזון:</w:t>
      </w:r>
      <w:r w:rsidRPr="004E460D">
        <w:rPr>
          <w:rStyle w:val="TagStyle"/>
          <w:rtl/>
        </w:rPr>
        <w:t xml:space="preserve"> </w:t>
      </w:r>
      <w:r w:rsidRPr="001B72A7">
        <w:rPr>
          <w:rStyle w:val="TagStyle"/>
          <w:rtl/>
        </w:rPr>
        <w:t>&lt;&lt; אורח &gt;&gt;</w:t>
      </w:r>
      <w:r>
        <w:rPr>
          <w:rtl/>
        </w:rPr>
        <w:t xml:space="preserve">   </w:t>
      </w:r>
      <w:bookmarkEnd w:id="2308"/>
    </w:p>
    <w:p w:rsidR="004E460D" w:rsidRDefault="004E460D" w:rsidP="001B72A7">
      <w:pPr>
        <w:pStyle w:val="KeepWithNext"/>
        <w:rPr>
          <w:rtl/>
        </w:rPr>
      </w:pPr>
    </w:p>
    <w:p w:rsidR="004E460D" w:rsidRDefault="004E460D" w:rsidP="004E460D">
      <w:pPr>
        <w:rPr>
          <w:rtl/>
        </w:rPr>
      </w:pPr>
      <w:r>
        <w:rPr>
          <w:rFonts w:hint="cs"/>
          <w:rtl/>
        </w:rPr>
        <w:t>ככל שהשב"כ פונה אלינו עם בקשות לפתיחה</w:t>
      </w:r>
      <w:bookmarkStart w:id="2309" w:name="_ETM_Q1_7549000"/>
      <w:bookmarkEnd w:id="2309"/>
      <w:r>
        <w:rPr>
          <w:rFonts w:hint="cs"/>
          <w:rtl/>
        </w:rPr>
        <w:t xml:space="preserve"> בחקירה, הם מטופלות על בסיס - - -</w:t>
      </w:r>
    </w:p>
    <w:p w:rsidR="004E460D" w:rsidRDefault="004E460D" w:rsidP="004E460D">
      <w:pPr>
        <w:pStyle w:val="KeepWithNext"/>
        <w:rPr>
          <w:rtl/>
          <w:lang w:eastAsia="he-IL"/>
        </w:rPr>
      </w:pPr>
    </w:p>
    <w:p w:rsidR="004E460D" w:rsidRDefault="004E460D" w:rsidP="001B72A7">
      <w:pPr>
        <w:pStyle w:val="af6"/>
        <w:keepNext/>
        <w:rPr>
          <w:rtl/>
        </w:rPr>
      </w:pPr>
      <w:bookmarkStart w:id="2310" w:name="ET_yor_6157_497"/>
      <w:r w:rsidRPr="001B72A7">
        <w:rPr>
          <w:rStyle w:val="TagStyle"/>
          <w:rtl/>
        </w:rPr>
        <w:t xml:space="preserve"> &lt;&lt; יור &gt;&gt;</w:t>
      </w:r>
      <w:r w:rsidRPr="004E460D">
        <w:rPr>
          <w:rStyle w:val="TagStyle"/>
          <w:rtl/>
        </w:rPr>
        <w:t xml:space="preserve"> </w:t>
      </w:r>
      <w:r>
        <w:rPr>
          <w:rtl/>
        </w:rPr>
        <w:t>היו"ר שמחה רוטמן:</w:t>
      </w:r>
      <w:r w:rsidRPr="004E460D">
        <w:rPr>
          <w:rStyle w:val="TagStyle"/>
          <w:rtl/>
        </w:rPr>
        <w:t xml:space="preserve"> </w:t>
      </w:r>
      <w:r w:rsidRPr="001B72A7">
        <w:rPr>
          <w:rStyle w:val="TagStyle"/>
          <w:rtl/>
        </w:rPr>
        <w:t>&lt;&lt; יור &gt;&gt;</w:t>
      </w:r>
      <w:r>
        <w:rPr>
          <w:rtl/>
        </w:rPr>
        <w:t xml:space="preserve">   </w:t>
      </w:r>
      <w:bookmarkEnd w:id="2310"/>
    </w:p>
    <w:p w:rsidR="004E460D" w:rsidRDefault="004E460D" w:rsidP="001B72A7">
      <w:pPr>
        <w:pStyle w:val="KeepWithNext"/>
        <w:rPr>
          <w:rtl/>
          <w:lang w:eastAsia="he-IL"/>
        </w:rPr>
      </w:pPr>
    </w:p>
    <w:p w:rsidR="004E460D" w:rsidRDefault="004E460D" w:rsidP="004E460D">
      <w:pPr>
        <w:rPr>
          <w:rtl/>
          <w:lang w:eastAsia="he-IL"/>
        </w:rPr>
      </w:pPr>
      <w:r>
        <w:rPr>
          <w:rFonts w:hint="cs"/>
          <w:rtl/>
          <w:lang w:eastAsia="he-IL"/>
        </w:rPr>
        <w:t>לא, הפוך. הוא טוען הפוך.</w:t>
      </w:r>
    </w:p>
    <w:p w:rsidR="004E460D" w:rsidRDefault="004E460D" w:rsidP="004E460D">
      <w:pPr>
        <w:rPr>
          <w:rtl/>
          <w:lang w:eastAsia="he-IL"/>
        </w:rPr>
      </w:pPr>
    </w:p>
    <w:p w:rsidR="004E460D" w:rsidRDefault="004E460D" w:rsidP="001B72A7">
      <w:pPr>
        <w:pStyle w:val="a4"/>
        <w:keepNext/>
        <w:rPr>
          <w:rtl/>
        </w:rPr>
      </w:pPr>
      <w:bookmarkStart w:id="2311" w:name="ET_knessetmember_6549_498"/>
      <w:r w:rsidRPr="001B72A7">
        <w:rPr>
          <w:rStyle w:val="TagStyle"/>
          <w:rtl/>
        </w:rPr>
        <w:t xml:space="preserve"> &lt;&lt; דובר &gt;&gt;</w:t>
      </w:r>
      <w:r w:rsidRPr="004E460D">
        <w:rPr>
          <w:rStyle w:val="TagStyle"/>
          <w:rtl/>
        </w:rPr>
        <w:t xml:space="preserve"> </w:t>
      </w:r>
      <w:r>
        <w:rPr>
          <w:rtl/>
        </w:rPr>
        <w:t>אביחי בוארון (הליכוד ):</w:t>
      </w:r>
      <w:r w:rsidRPr="004E460D">
        <w:rPr>
          <w:rStyle w:val="TagStyle"/>
          <w:rtl/>
        </w:rPr>
        <w:t xml:space="preserve"> </w:t>
      </w:r>
      <w:r w:rsidRPr="001B72A7">
        <w:rPr>
          <w:rStyle w:val="TagStyle"/>
          <w:rtl/>
        </w:rPr>
        <w:t>&lt;&lt; דובר &gt;&gt;</w:t>
      </w:r>
      <w:r>
        <w:rPr>
          <w:rtl/>
        </w:rPr>
        <w:t xml:space="preserve">   </w:t>
      </w:r>
      <w:bookmarkEnd w:id="2311"/>
    </w:p>
    <w:p w:rsidR="004E460D" w:rsidRDefault="004E460D" w:rsidP="001B72A7">
      <w:pPr>
        <w:pStyle w:val="KeepWithNext"/>
        <w:rPr>
          <w:rtl/>
          <w:lang w:eastAsia="he-IL"/>
        </w:rPr>
      </w:pPr>
    </w:p>
    <w:p w:rsidR="004E460D" w:rsidRPr="004E460D" w:rsidRDefault="004E460D" w:rsidP="004E460D">
      <w:pPr>
        <w:rPr>
          <w:rtl/>
          <w:lang w:eastAsia="he-IL"/>
        </w:rPr>
      </w:pPr>
      <w:r>
        <w:rPr>
          <w:rFonts w:hint="cs"/>
          <w:rtl/>
          <w:lang w:eastAsia="he-IL"/>
        </w:rPr>
        <w:t>הפוך. יש מקרים של הסתה שבאה</w:t>
      </w:r>
      <w:bookmarkStart w:id="2312" w:name="_ETM_Q1_7554000"/>
      <w:bookmarkEnd w:id="2312"/>
      <w:r>
        <w:rPr>
          <w:rFonts w:hint="cs"/>
          <w:rtl/>
          <w:lang w:eastAsia="he-IL"/>
        </w:rPr>
        <w:t xml:space="preserve"> מבכירים כאלה ואחרים, והשב"כ אומר: אל תגעו בו.</w:t>
      </w:r>
    </w:p>
    <w:p w:rsidR="004075D8" w:rsidRDefault="004075D8" w:rsidP="004075D8">
      <w:pPr>
        <w:rPr>
          <w:rtl/>
        </w:rPr>
      </w:pPr>
      <w:bookmarkStart w:id="2313" w:name="_ETM_Q1_6455364"/>
      <w:bookmarkStart w:id="2314" w:name="_ETM_Q1_6455427"/>
      <w:bookmarkEnd w:id="2313"/>
      <w:bookmarkEnd w:id="2314"/>
    </w:p>
    <w:p w:rsidR="004E460D" w:rsidRDefault="004E460D" w:rsidP="001B72A7">
      <w:pPr>
        <w:pStyle w:val="af6"/>
        <w:keepNext/>
        <w:rPr>
          <w:rtl/>
        </w:rPr>
      </w:pPr>
      <w:bookmarkStart w:id="2315" w:name="ET_yor_6157_499"/>
      <w:r w:rsidRPr="001B72A7">
        <w:rPr>
          <w:rStyle w:val="TagStyle"/>
          <w:rtl/>
        </w:rPr>
        <w:t xml:space="preserve"> &lt;&lt; יור &gt;&gt;</w:t>
      </w:r>
      <w:r w:rsidRPr="004E460D">
        <w:rPr>
          <w:rStyle w:val="TagStyle"/>
          <w:rtl/>
        </w:rPr>
        <w:t xml:space="preserve"> </w:t>
      </w:r>
      <w:r>
        <w:rPr>
          <w:rtl/>
        </w:rPr>
        <w:t>היו"ר שמחה רוטמן:</w:t>
      </w:r>
      <w:r w:rsidRPr="004E460D">
        <w:rPr>
          <w:rStyle w:val="TagStyle"/>
          <w:rtl/>
        </w:rPr>
        <w:t xml:space="preserve"> </w:t>
      </w:r>
      <w:r w:rsidRPr="001B72A7">
        <w:rPr>
          <w:rStyle w:val="TagStyle"/>
          <w:rtl/>
        </w:rPr>
        <w:t>&lt;&lt; יור &gt;&gt;</w:t>
      </w:r>
      <w:r>
        <w:rPr>
          <w:rtl/>
        </w:rPr>
        <w:t xml:space="preserve">   </w:t>
      </w:r>
      <w:bookmarkEnd w:id="2315"/>
    </w:p>
    <w:p w:rsidR="004E460D" w:rsidRDefault="004E460D" w:rsidP="001B72A7">
      <w:pPr>
        <w:pStyle w:val="KeepWithNext"/>
        <w:rPr>
          <w:rtl/>
          <w:lang w:eastAsia="he-IL"/>
        </w:rPr>
      </w:pPr>
    </w:p>
    <w:p w:rsidR="004E460D" w:rsidRDefault="004E460D" w:rsidP="004E460D">
      <w:pPr>
        <w:rPr>
          <w:rtl/>
          <w:lang w:eastAsia="he-IL"/>
        </w:rPr>
      </w:pPr>
      <w:r>
        <w:rPr>
          <w:rFonts w:hint="cs"/>
          <w:rtl/>
          <w:lang w:eastAsia="he-IL"/>
        </w:rPr>
        <w:t xml:space="preserve">חבר הכנסת בוארון, אגיד לך מה הכלל: אם אתה </w:t>
      </w:r>
      <w:bookmarkStart w:id="2316" w:name="_ETM_Q1_7559000"/>
      <w:bookmarkEnd w:id="2316"/>
      <w:r>
        <w:rPr>
          <w:rFonts w:hint="cs"/>
          <w:rtl/>
          <w:lang w:eastAsia="he-IL"/>
        </w:rPr>
        <w:t xml:space="preserve">שואל שאלה שהוא לא יוכל לענות לך, זה קצת חבל. כי אם יש, הוא לא יוכל לענות לך, בטח </w:t>
      </w:r>
      <w:bookmarkStart w:id="2317" w:name="_ETM_Q1_7563000"/>
      <w:bookmarkEnd w:id="2317"/>
      <w:r>
        <w:rPr>
          <w:rFonts w:hint="cs"/>
          <w:rtl/>
          <w:lang w:eastAsia="he-IL"/>
        </w:rPr>
        <w:t>לא כאן. אז חבל. תשאל לטובת השאלה.</w:t>
      </w:r>
    </w:p>
    <w:p w:rsidR="004E460D" w:rsidRDefault="004E460D" w:rsidP="004E460D">
      <w:pPr>
        <w:rPr>
          <w:rtl/>
          <w:lang w:eastAsia="he-IL"/>
        </w:rPr>
      </w:pPr>
      <w:bookmarkStart w:id="2318" w:name="_ETM_Q1_7566000"/>
      <w:bookmarkEnd w:id="2318"/>
    </w:p>
    <w:p w:rsidR="004E460D" w:rsidRDefault="004E460D" w:rsidP="001B72A7">
      <w:pPr>
        <w:pStyle w:val="a4"/>
        <w:keepNext/>
        <w:rPr>
          <w:rtl/>
        </w:rPr>
      </w:pPr>
      <w:bookmarkStart w:id="2319" w:name="ET_knessetmember_6549_500"/>
      <w:r w:rsidRPr="001B72A7">
        <w:rPr>
          <w:rStyle w:val="TagStyle"/>
          <w:rtl/>
        </w:rPr>
        <w:t xml:space="preserve"> &lt;&lt; דובר &gt;&gt;</w:t>
      </w:r>
      <w:r w:rsidRPr="004E460D">
        <w:rPr>
          <w:rStyle w:val="TagStyle"/>
          <w:rtl/>
        </w:rPr>
        <w:t xml:space="preserve"> </w:t>
      </w:r>
      <w:r>
        <w:rPr>
          <w:rtl/>
        </w:rPr>
        <w:t>אביחי בוארון (הליכוד ):</w:t>
      </w:r>
      <w:r w:rsidRPr="004E460D">
        <w:rPr>
          <w:rStyle w:val="TagStyle"/>
          <w:rtl/>
        </w:rPr>
        <w:t xml:space="preserve"> </w:t>
      </w:r>
      <w:r w:rsidRPr="001B72A7">
        <w:rPr>
          <w:rStyle w:val="TagStyle"/>
          <w:rtl/>
        </w:rPr>
        <w:t>&lt;&lt; דובר &gt;&gt;</w:t>
      </w:r>
      <w:r>
        <w:rPr>
          <w:rtl/>
        </w:rPr>
        <w:t xml:space="preserve">   </w:t>
      </w:r>
      <w:bookmarkEnd w:id="2319"/>
    </w:p>
    <w:p w:rsidR="004E460D" w:rsidRDefault="004E460D" w:rsidP="001B72A7">
      <w:pPr>
        <w:pStyle w:val="KeepWithNext"/>
        <w:rPr>
          <w:rtl/>
          <w:lang w:eastAsia="he-IL"/>
        </w:rPr>
      </w:pPr>
    </w:p>
    <w:p w:rsidR="004E460D" w:rsidRDefault="004E460D" w:rsidP="004E460D">
      <w:pPr>
        <w:rPr>
          <w:rtl/>
          <w:lang w:eastAsia="he-IL"/>
        </w:rPr>
      </w:pPr>
      <w:r>
        <w:rPr>
          <w:rFonts w:hint="cs"/>
          <w:rtl/>
          <w:lang w:eastAsia="he-IL"/>
        </w:rPr>
        <w:t>אז שיגיד שהוא לא יכול לענות. נבין איפה קבור הכלב.</w:t>
      </w:r>
    </w:p>
    <w:p w:rsidR="004E460D" w:rsidRDefault="004E460D" w:rsidP="004E460D">
      <w:pPr>
        <w:rPr>
          <w:rtl/>
          <w:lang w:eastAsia="he-IL"/>
        </w:rPr>
      </w:pPr>
    </w:p>
    <w:p w:rsidR="004E460D" w:rsidRDefault="004E460D" w:rsidP="001B72A7">
      <w:pPr>
        <w:pStyle w:val="af6"/>
        <w:keepNext/>
        <w:rPr>
          <w:rtl/>
        </w:rPr>
      </w:pPr>
      <w:bookmarkStart w:id="2320" w:name="ET_yor_6157_501"/>
      <w:r w:rsidRPr="001B72A7">
        <w:rPr>
          <w:rStyle w:val="TagStyle"/>
          <w:rtl/>
        </w:rPr>
        <w:t xml:space="preserve"> &lt;&lt; יור &gt;&gt;</w:t>
      </w:r>
      <w:r w:rsidRPr="004E460D">
        <w:rPr>
          <w:rStyle w:val="TagStyle"/>
          <w:rtl/>
        </w:rPr>
        <w:t xml:space="preserve"> </w:t>
      </w:r>
      <w:r>
        <w:rPr>
          <w:rtl/>
        </w:rPr>
        <w:t>היו"ר שמחה רוטמן:</w:t>
      </w:r>
      <w:r w:rsidRPr="004E460D">
        <w:rPr>
          <w:rStyle w:val="TagStyle"/>
          <w:rtl/>
        </w:rPr>
        <w:t xml:space="preserve"> </w:t>
      </w:r>
      <w:r w:rsidRPr="001B72A7">
        <w:rPr>
          <w:rStyle w:val="TagStyle"/>
          <w:rtl/>
        </w:rPr>
        <w:t>&lt;&lt; יור &gt;&gt;</w:t>
      </w:r>
      <w:r>
        <w:rPr>
          <w:rtl/>
        </w:rPr>
        <w:t xml:space="preserve">   </w:t>
      </w:r>
      <w:bookmarkEnd w:id="2320"/>
    </w:p>
    <w:p w:rsidR="004E460D" w:rsidRDefault="004E460D" w:rsidP="001B72A7">
      <w:pPr>
        <w:pStyle w:val="KeepWithNext"/>
        <w:rPr>
          <w:rtl/>
          <w:lang w:eastAsia="he-IL"/>
        </w:rPr>
      </w:pPr>
    </w:p>
    <w:p w:rsidR="004E460D" w:rsidRPr="004E460D" w:rsidRDefault="004E460D" w:rsidP="004E460D">
      <w:pPr>
        <w:rPr>
          <w:rtl/>
          <w:lang w:eastAsia="he-IL"/>
        </w:rPr>
      </w:pPr>
      <w:r>
        <w:rPr>
          <w:rFonts w:hint="cs"/>
          <w:rtl/>
          <w:lang w:eastAsia="he-IL"/>
        </w:rPr>
        <w:t>לא, לא תבין כל</w:t>
      </w:r>
      <w:r w:rsidR="00EF32D2">
        <w:rPr>
          <w:rFonts w:hint="cs"/>
          <w:rtl/>
          <w:lang w:eastAsia="he-IL"/>
        </w:rPr>
        <w:t xml:space="preserve">ום. אז לכן אני לא חושב שיש טעם </w:t>
      </w:r>
      <w:r>
        <w:rPr>
          <w:rFonts w:hint="cs"/>
          <w:rtl/>
          <w:lang w:eastAsia="he-IL"/>
        </w:rPr>
        <w:t xml:space="preserve">לשאול את השאלה הזאת. </w:t>
      </w:r>
      <w:bookmarkStart w:id="2321" w:name="_ETM_Q1_7570000"/>
      <w:bookmarkEnd w:id="2321"/>
      <w:r>
        <w:rPr>
          <w:rFonts w:hint="cs"/>
          <w:rtl/>
          <w:lang w:eastAsia="he-IL"/>
        </w:rPr>
        <w:t xml:space="preserve">אם היו הנחיות לא להעמיד לדין אדם מסוים מסיבות שהוא מודיע או מסיבות שכאלו, הוא ודאי לא יוכל להגיד לך </w:t>
      </w:r>
      <w:bookmarkStart w:id="2322" w:name="_ETM_Q1_7574000"/>
      <w:bookmarkEnd w:id="2322"/>
      <w:r>
        <w:rPr>
          <w:rFonts w:hint="cs"/>
          <w:rtl/>
          <w:lang w:eastAsia="he-IL"/>
        </w:rPr>
        <w:t>את זה בזה. אז סתם אתה שואל, אבל תשובה לא תוכל לקבל. בטח לא תשובה שיש מה לעשות איתה.</w:t>
      </w:r>
      <w:bookmarkStart w:id="2323" w:name="_ETM_Q1_7581000"/>
      <w:bookmarkEnd w:id="2323"/>
      <w:r>
        <w:rPr>
          <w:rFonts w:hint="cs"/>
          <w:rtl/>
          <w:lang w:eastAsia="he-IL"/>
        </w:rPr>
        <w:t xml:space="preserve"> זה אולי באמת מתאים - - -</w:t>
      </w:r>
    </w:p>
    <w:p w:rsidR="004E460D" w:rsidRPr="001B72A7" w:rsidRDefault="004E460D" w:rsidP="001B72A7">
      <w:pPr>
        <w:rPr>
          <w:rtl/>
        </w:rPr>
      </w:pPr>
      <w:bookmarkStart w:id="2324" w:name="_ETM_Q1_7587876"/>
      <w:bookmarkStart w:id="2325" w:name="_ETM_Q1_7587938"/>
      <w:bookmarkStart w:id="2326" w:name="_ETM_Q1_7589588"/>
      <w:bookmarkEnd w:id="2324"/>
      <w:bookmarkEnd w:id="2325"/>
      <w:bookmarkEnd w:id="2326"/>
    </w:p>
    <w:p w:rsidR="004E460D" w:rsidRDefault="004E460D" w:rsidP="001B72A7">
      <w:pPr>
        <w:pStyle w:val="af9"/>
        <w:keepNext/>
        <w:rPr>
          <w:rtl/>
        </w:rPr>
      </w:pPr>
      <w:bookmarkStart w:id="2327" w:name="ET_guest_636244_502"/>
      <w:r w:rsidRPr="001B72A7">
        <w:rPr>
          <w:rStyle w:val="TagStyle"/>
          <w:rtl/>
        </w:rPr>
        <w:t xml:space="preserve"> &lt;&lt; אורח &gt;&gt;</w:t>
      </w:r>
      <w:r w:rsidRPr="004E460D">
        <w:rPr>
          <w:rStyle w:val="TagStyle"/>
          <w:rtl/>
        </w:rPr>
        <w:t xml:space="preserve"> </w:t>
      </w:r>
      <w:r>
        <w:rPr>
          <w:rtl/>
        </w:rPr>
        <w:t>שלומי אברמזון:</w:t>
      </w:r>
      <w:r w:rsidRPr="004E460D">
        <w:rPr>
          <w:rStyle w:val="TagStyle"/>
          <w:rtl/>
        </w:rPr>
        <w:t xml:space="preserve"> </w:t>
      </w:r>
      <w:r w:rsidRPr="001B72A7">
        <w:rPr>
          <w:rStyle w:val="TagStyle"/>
          <w:rtl/>
        </w:rPr>
        <w:t>&lt;&lt; אורח &gt;&gt;</w:t>
      </w:r>
      <w:r>
        <w:rPr>
          <w:rtl/>
        </w:rPr>
        <w:t xml:space="preserve">   </w:t>
      </w:r>
      <w:bookmarkEnd w:id="2327"/>
    </w:p>
    <w:p w:rsidR="00256F1D" w:rsidRDefault="00256F1D" w:rsidP="001B72A7">
      <w:pPr>
        <w:pStyle w:val="KeepWithNext"/>
        <w:rPr>
          <w:rtl/>
        </w:rPr>
      </w:pPr>
    </w:p>
    <w:p w:rsidR="004E460D" w:rsidRDefault="004E460D" w:rsidP="00256F1D">
      <w:pPr>
        <w:rPr>
          <w:rtl/>
        </w:rPr>
      </w:pPr>
      <w:bookmarkStart w:id="2328" w:name="_ETM_Q1_7589973"/>
      <w:bookmarkStart w:id="2329" w:name="_ETM_Q1_7590013"/>
      <w:bookmarkEnd w:id="2328"/>
      <w:bookmarkEnd w:id="2329"/>
      <w:r>
        <w:rPr>
          <w:rFonts w:hint="cs"/>
          <w:rtl/>
        </w:rPr>
        <w:t xml:space="preserve">למרות נאום ההגנה </w:t>
      </w:r>
      <w:bookmarkStart w:id="2330" w:name="_ETM_Q1_7586000"/>
      <w:bookmarkEnd w:id="2330"/>
      <w:r>
        <w:rPr>
          <w:rFonts w:hint="cs"/>
          <w:rtl/>
        </w:rPr>
        <w:t xml:space="preserve">של יושב-ראש הוועדה, אני לא זוכר מקרה שהשב"כ ביקש </w:t>
      </w:r>
      <w:bookmarkStart w:id="2331" w:name="_ETM_Q1_7587000"/>
      <w:bookmarkEnd w:id="2331"/>
      <w:r>
        <w:rPr>
          <w:rFonts w:hint="cs"/>
          <w:rtl/>
        </w:rPr>
        <w:t>מאיתנו לא להעמיד לדין</w:t>
      </w:r>
      <w:r w:rsidR="00862474">
        <w:rPr>
          <w:rFonts w:hint="cs"/>
          <w:rtl/>
        </w:rPr>
        <w:t xml:space="preserve"> למיטב זכרוני</w:t>
      </w:r>
      <w:r>
        <w:rPr>
          <w:rFonts w:hint="cs"/>
          <w:rtl/>
        </w:rPr>
        <w:t xml:space="preserve">. </w:t>
      </w:r>
    </w:p>
    <w:p w:rsidR="00256F1D" w:rsidRDefault="00256F1D" w:rsidP="00256F1D">
      <w:pPr>
        <w:rPr>
          <w:rtl/>
        </w:rPr>
      </w:pPr>
      <w:bookmarkStart w:id="2332" w:name="_ETM_Q1_7582000"/>
      <w:bookmarkStart w:id="2333" w:name="_ETM_Q1_7602716"/>
      <w:bookmarkStart w:id="2334" w:name="_ETM_Q1_7602809"/>
      <w:bookmarkStart w:id="2335" w:name="_ETM_Q1_7604692"/>
      <w:bookmarkEnd w:id="2332"/>
      <w:bookmarkEnd w:id="2333"/>
      <w:bookmarkEnd w:id="2334"/>
      <w:bookmarkEnd w:id="2335"/>
    </w:p>
    <w:p w:rsidR="00256F1D" w:rsidRDefault="00256F1D" w:rsidP="001B72A7">
      <w:pPr>
        <w:pStyle w:val="a4"/>
        <w:keepNext/>
        <w:rPr>
          <w:rtl/>
        </w:rPr>
      </w:pPr>
      <w:bookmarkStart w:id="2336" w:name="ET_knessetmember_6549_145"/>
      <w:r w:rsidRPr="001B72A7">
        <w:rPr>
          <w:rStyle w:val="TagStyle"/>
          <w:rtl/>
        </w:rPr>
        <w:t xml:space="preserve"> &lt;&lt; דובר &gt;&gt;</w:t>
      </w:r>
      <w:r w:rsidRPr="00256F1D">
        <w:rPr>
          <w:rStyle w:val="TagStyle"/>
          <w:rtl/>
        </w:rPr>
        <w:t xml:space="preserve"> </w:t>
      </w:r>
      <w:r>
        <w:rPr>
          <w:rtl/>
        </w:rPr>
        <w:t>אביחי בוארון (הליכוד ):</w:t>
      </w:r>
      <w:r w:rsidRPr="00256F1D">
        <w:rPr>
          <w:rStyle w:val="TagStyle"/>
          <w:rtl/>
        </w:rPr>
        <w:t xml:space="preserve"> </w:t>
      </w:r>
      <w:r w:rsidRPr="001B72A7">
        <w:rPr>
          <w:rStyle w:val="TagStyle"/>
          <w:rtl/>
        </w:rPr>
        <w:t>&lt;&lt; דובר &gt;&gt;</w:t>
      </w:r>
      <w:r>
        <w:rPr>
          <w:rtl/>
        </w:rPr>
        <w:t xml:space="preserve">   </w:t>
      </w:r>
      <w:bookmarkEnd w:id="2336"/>
    </w:p>
    <w:p w:rsidR="00256F1D" w:rsidRDefault="00256F1D" w:rsidP="001B72A7">
      <w:pPr>
        <w:pStyle w:val="KeepWithNext"/>
        <w:rPr>
          <w:rtl/>
        </w:rPr>
      </w:pPr>
    </w:p>
    <w:p w:rsidR="00862474" w:rsidRDefault="00862474" w:rsidP="00862474">
      <w:pPr>
        <w:rPr>
          <w:rtl/>
        </w:rPr>
      </w:pPr>
      <w:bookmarkStart w:id="2337" w:name="_ETM_Q1_7605067"/>
      <w:bookmarkStart w:id="2338" w:name="_ETM_Q1_7605104"/>
      <w:bookmarkEnd w:id="2337"/>
      <w:bookmarkEnd w:id="2338"/>
      <w:r>
        <w:rPr>
          <w:rFonts w:hint="cs"/>
          <w:rtl/>
        </w:rPr>
        <w:t>אז למה זה לוקח כל כך הרבה זמן? אני לא מצליח להבין.</w:t>
      </w:r>
      <w:bookmarkStart w:id="2339" w:name="_ETM_Q1_7597000"/>
      <w:bookmarkEnd w:id="2339"/>
      <w:r>
        <w:rPr>
          <w:rFonts w:hint="cs"/>
          <w:rtl/>
        </w:rPr>
        <w:t xml:space="preserve"> כמו שיושב-ראש הוועדה הציג לנו, או ביחס למקרה של עכרמה סברי, זה שנים על שנים על שנים של ס</w:t>
      </w:r>
      <w:r w:rsidRPr="00EF32D2">
        <w:rPr>
          <w:rFonts w:hint="cs"/>
          <w:rtl/>
        </w:rPr>
        <w:t xml:space="preserve">חבת. </w:t>
      </w:r>
      <w:bookmarkStart w:id="2340" w:name="_ETM_Q1_7604000"/>
      <w:bookmarkEnd w:id="2340"/>
      <w:r w:rsidRPr="00EF32D2">
        <w:rPr>
          <w:rFonts w:hint="cs"/>
          <w:rtl/>
        </w:rPr>
        <w:t>לא יודע על סחבת, אתה</w:t>
      </w:r>
      <w:r>
        <w:rPr>
          <w:rFonts w:hint="cs"/>
          <w:rtl/>
        </w:rPr>
        <w:t xml:space="preserve"> אומר שאין </w:t>
      </w:r>
      <w:r w:rsidR="00A75067">
        <w:rPr>
          <w:rFonts w:hint="cs"/>
          <w:rtl/>
        </w:rPr>
        <w:t xml:space="preserve">תקנים, אין משאבים, השמיכה קצרה </w:t>
      </w:r>
      <w:r w:rsidR="00A75067">
        <w:rPr>
          <w:rFonts w:hint="eastAsia"/>
          <w:rtl/>
        </w:rPr>
        <w:t>–</w:t>
      </w:r>
      <w:r>
        <w:rPr>
          <w:rFonts w:hint="cs"/>
          <w:rtl/>
        </w:rPr>
        <w:t xml:space="preserve"> למה זה לוקח כל כך הרבה זמן?</w:t>
      </w:r>
    </w:p>
    <w:p w:rsidR="00A75067" w:rsidRDefault="00A75067" w:rsidP="00862474">
      <w:pPr>
        <w:rPr>
          <w:rtl/>
        </w:rPr>
      </w:pPr>
      <w:bookmarkStart w:id="2341" w:name="_ETM_Q1_7592000"/>
      <w:bookmarkEnd w:id="2341"/>
    </w:p>
    <w:p w:rsidR="00A75067" w:rsidRDefault="00A75067" w:rsidP="001B72A7">
      <w:pPr>
        <w:pStyle w:val="af9"/>
        <w:keepNext/>
        <w:rPr>
          <w:rtl/>
        </w:rPr>
      </w:pPr>
      <w:bookmarkStart w:id="2342" w:name="ET_guest_636244_503"/>
      <w:r w:rsidRPr="001B72A7">
        <w:rPr>
          <w:rStyle w:val="TagStyle"/>
          <w:rtl/>
        </w:rPr>
        <w:t xml:space="preserve"> &lt;&lt; אורח &gt;&gt;</w:t>
      </w:r>
      <w:r w:rsidRPr="00A75067">
        <w:rPr>
          <w:rStyle w:val="TagStyle"/>
          <w:rtl/>
        </w:rPr>
        <w:t xml:space="preserve"> </w:t>
      </w:r>
      <w:r>
        <w:rPr>
          <w:rtl/>
        </w:rPr>
        <w:t>שלומי אברמזון:</w:t>
      </w:r>
      <w:r w:rsidRPr="00A75067">
        <w:rPr>
          <w:rStyle w:val="TagStyle"/>
          <w:rtl/>
        </w:rPr>
        <w:t xml:space="preserve"> </w:t>
      </w:r>
      <w:r w:rsidRPr="001B72A7">
        <w:rPr>
          <w:rStyle w:val="TagStyle"/>
          <w:rtl/>
        </w:rPr>
        <w:t>&lt;&lt; אורח &gt;&gt;</w:t>
      </w:r>
      <w:r>
        <w:rPr>
          <w:rtl/>
        </w:rPr>
        <w:t xml:space="preserve">   </w:t>
      </w:r>
      <w:bookmarkEnd w:id="2342"/>
    </w:p>
    <w:p w:rsidR="00A75067" w:rsidRDefault="00A75067" w:rsidP="001B72A7">
      <w:pPr>
        <w:pStyle w:val="KeepWithNext"/>
        <w:rPr>
          <w:rtl/>
        </w:rPr>
      </w:pPr>
    </w:p>
    <w:p w:rsidR="00A75067" w:rsidRPr="00A75067" w:rsidRDefault="00A75067" w:rsidP="00A75067">
      <w:pPr>
        <w:rPr>
          <w:rtl/>
        </w:rPr>
      </w:pPr>
      <w:r>
        <w:rPr>
          <w:rFonts w:hint="cs"/>
          <w:rtl/>
        </w:rPr>
        <w:t>שוב, אני לא חושב - - -</w:t>
      </w:r>
    </w:p>
    <w:p w:rsidR="00256F1D" w:rsidRDefault="00256F1D" w:rsidP="00256F1D">
      <w:pPr>
        <w:rPr>
          <w:rtl/>
        </w:rPr>
      </w:pPr>
      <w:bookmarkStart w:id="2343" w:name="_ETM_Q1_7590000"/>
      <w:bookmarkStart w:id="2344" w:name="_ETM_Q1_7616594"/>
      <w:bookmarkStart w:id="2345" w:name="_ETM_Q1_7616646"/>
      <w:bookmarkStart w:id="2346" w:name="_ETM_Q1_7618060"/>
      <w:bookmarkEnd w:id="2343"/>
      <w:bookmarkEnd w:id="2344"/>
      <w:bookmarkEnd w:id="2345"/>
      <w:bookmarkEnd w:id="2346"/>
    </w:p>
    <w:p w:rsidR="00256F1D" w:rsidRDefault="00256F1D" w:rsidP="001B72A7">
      <w:pPr>
        <w:pStyle w:val="a4"/>
        <w:keepNext/>
        <w:rPr>
          <w:rtl/>
        </w:rPr>
      </w:pPr>
      <w:bookmarkStart w:id="2347" w:name="ET_speaker_6156_146"/>
      <w:r w:rsidRPr="001B72A7">
        <w:rPr>
          <w:rStyle w:val="TagStyle"/>
          <w:rtl/>
        </w:rPr>
        <w:t xml:space="preserve"> &lt;&lt; דובר &gt;&gt;</w:t>
      </w:r>
      <w:r w:rsidRPr="00256F1D">
        <w:rPr>
          <w:rStyle w:val="TagStyle"/>
          <w:rtl/>
        </w:rPr>
        <w:t xml:space="preserve"> </w:t>
      </w:r>
      <w:r>
        <w:rPr>
          <w:rtl/>
        </w:rPr>
        <w:t>גלעד קריב (העבודה):</w:t>
      </w:r>
      <w:r w:rsidRPr="00256F1D">
        <w:rPr>
          <w:rStyle w:val="TagStyle"/>
          <w:rtl/>
        </w:rPr>
        <w:t xml:space="preserve"> </w:t>
      </w:r>
      <w:r w:rsidRPr="001B72A7">
        <w:rPr>
          <w:rStyle w:val="TagStyle"/>
          <w:rtl/>
        </w:rPr>
        <w:t>&lt;&lt; דובר &gt;&gt;</w:t>
      </w:r>
      <w:r>
        <w:rPr>
          <w:rtl/>
        </w:rPr>
        <w:t xml:space="preserve">   </w:t>
      </w:r>
      <w:bookmarkEnd w:id="2347"/>
    </w:p>
    <w:p w:rsidR="00256F1D" w:rsidRDefault="00256F1D" w:rsidP="001B72A7">
      <w:pPr>
        <w:pStyle w:val="KeepWithNext"/>
        <w:rPr>
          <w:rtl/>
        </w:rPr>
      </w:pPr>
    </w:p>
    <w:p w:rsidR="00256F1D" w:rsidRDefault="00184E12" w:rsidP="00256F1D">
      <w:pPr>
        <w:rPr>
          <w:rtl/>
        </w:rPr>
      </w:pPr>
      <w:bookmarkStart w:id="2348" w:name="_ETM_Q1_7618434"/>
      <w:bookmarkStart w:id="2349" w:name="_ETM_Q1_7618474"/>
      <w:bookmarkEnd w:id="2348"/>
      <w:bookmarkEnd w:id="2349"/>
      <w:r>
        <w:rPr>
          <w:rFonts w:hint="cs"/>
          <w:rtl/>
        </w:rPr>
        <w:t xml:space="preserve">גם פה, חבר </w:t>
      </w:r>
      <w:bookmarkStart w:id="2350" w:name="_ETM_Q1_7615000"/>
      <w:bookmarkEnd w:id="2350"/>
      <w:r>
        <w:rPr>
          <w:rFonts w:hint="cs"/>
          <w:rtl/>
        </w:rPr>
        <w:t xml:space="preserve">הכנסת בוארון, </w:t>
      </w:r>
      <w:r w:rsidR="00256F1D">
        <w:rPr>
          <w:rFonts w:hint="cs"/>
          <w:rtl/>
        </w:rPr>
        <w:t xml:space="preserve">קיבלנו </w:t>
      </w:r>
      <w:r>
        <w:rPr>
          <w:rFonts w:hint="cs"/>
          <w:rtl/>
        </w:rPr>
        <w:t>איזושהי</w:t>
      </w:r>
      <w:r w:rsidR="00256F1D">
        <w:rPr>
          <w:rFonts w:hint="cs"/>
          <w:rtl/>
        </w:rPr>
        <w:t xml:space="preserve"> </w:t>
      </w:r>
      <w:r>
        <w:rPr>
          <w:rFonts w:hint="cs"/>
          <w:rtl/>
        </w:rPr>
        <w:t>אינדיקצי</w:t>
      </w:r>
      <w:r>
        <w:rPr>
          <w:rFonts w:hint="eastAsia"/>
          <w:rtl/>
        </w:rPr>
        <w:t>ה</w:t>
      </w:r>
      <w:r>
        <w:rPr>
          <w:rFonts w:hint="cs"/>
          <w:rtl/>
        </w:rPr>
        <w:t>. באמת אני רוצה רגע להבין - - -</w:t>
      </w:r>
    </w:p>
    <w:p w:rsidR="00256F1D" w:rsidRDefault="00256F1D" w:rsidP="00256F1D">
      <w:pPr>
        <w:rPr>
          <w:rtl/>
        </w:rPr>
      </w:pPr>
      <w:bookmarkStart w:id="2351" w:name="_ETM_Q1_7625821"/>
      <w:bookmarkStart w:id="2352" w:name="_ETM_Q1_7625891"/>
      <w:bookmarkEnd w:id="2351"/>
      <w:bookmarkEnd w:id="2352"/>
    </w:p>
    <w:p w:rsidR="00256F1D" w:rsidRDefault="00256F1D" w:rsidP="001B72A7">
      <w:pPr>
        <w:pStyle w:val="af6"/>
        <w:keepNext/>
        <w:rPr>
          <w:rtl/>
        </w:rPr>
      </w:pPr>
      <w:bookmarkStart w:id="2353" w:name="ET_yor_6157_147"/>
      <w:r w:rsidRPr="001B72A7">
        <w:rPr>
          <w:rStyle w:val="TagStyle"/>
          <w:rtl/>
        </w:rPr>
        <w:t xml:space="preserve"> &lt;&lt; יור &gt;&gt;</w:t>
      </w:r>
      <w:r w:rsidRPr="00256F1D">
        <w:rPr>
          <w:rStyle w:val="TagStyle"/>
          <w:rtl/>
        </w:rPr>
        <w:t xml:space="preserve"> </w:t>
      </w:r>
      <w:r>
        <w:rPr>
          <w:rtl/>
        </w:rPr>
        <w:t>היו"ר שמחה רוטמן:</w:t>
      </w:r>
      <w:r w:rsidRPr="00256F1D">
        <w:rPr>
          <w:rStyle w:val="TagStyle"/>
          <w:rtl/>
        </w:rPr>
        <w:t xml:space="preserve"> </w:t>
      </w:r>
      <w:r w:rsidRPr="001B72A7">
        <w:rPr>
          <w:rStyle w:val="TagStyle"/>
          <w:rtl/>
        </w:rPr>
        <w:t>&lt;&lt; יור &gt;&gt;</w:t>
      </w:r>
      <w:r>
        <w:rPr>
          <w:rtl/>
        </w:rPr>
        <w:t xml:space="preserve">   </w:t>
      </w:r>
      <w:bookmarkEnd w:id="2353"/>
    </w:p>
    <w:p w:rsidR="00256F1D" w:rsidRDefault="00256F1D" w:rsidP="001B72A7">
      <w:pPr>
        <w:pStyle w:val="KeepWithNext"/>
        <w:rPr>
          <w:rtl/>
        </w:rPr>
      </w:pPr>
    </w:p>
    <w:p w:rsidR="00256F1D" w:rsidRDefault="00184E12" w:rsidP="00256F1D">
      <w:pPr>
        <w:rPr>
          <w:rtl/>
        </w:rPr>
      </w:pPr>
      <w:bookmarkStart w:id="2354" w:name="_ETM_Q1_7626733"/>
      <w:bookmarkStart w:id="2355" w:name="_ETM_Q1_7630021"/>
      <w:bookmarkEnd w:id="2354"/>
      <w:bookmarkEnd w:id="2355"/>
      <w:r>
        <w:rPr>
          <w:rFonts w:hint="cs"/>
          <w:rtl/>
        </w:rPr>
        <w:t>הוא מדבר על המקרה, אתה הסכמת שנדבר על מקרה</w:t>
      </w:r>
      <w:bookmarkStart w:id="2356" w:name="_ETM_Q1_7621000"/>
      <w:bookmarkEnd w:id="2356"/>
      <w:r>
        <w:rPr>
          <w:rFonts w:hint="cs"/>
          <w:rtl/>
        </w:rPr>
        <w:t>, נכון?</w:t>
      </w:r>
    </w:p>
    <w:p w:rsidR="00184E12" w:rsidRDefault="00184E12" w:rsidP="00256F1D">
      <w:pPr>
        <w:rPr>
          <w:rtl/>
        </w:rPr>
      </w:pPr>
      <w:bookmarkStart w:id="2357" w:name="_ETM_Q1_7620000"/>
      <w:bookmarkEnd w:id="2357"/>
    </w:p>
    <w:p w:rsidR="00184E12" w:rsidRDefault="00184E12" w:rsidP="001B72A7">
      <w:pPr>
        <w:pStyle w:val="a4"/>
        <w:keepNext/>
        <w:rPr>
          <w:rtl/>
        </w:rPr>
      </w:pPr>
      <w:bookmarkStart w:id="2358" w:name="ET_speaker_6156_504"/>
      <w:r w:rsidRPr="001B72A7">
        <w:rPr>
          <w:rStyle w:val="TagStyle"/>
          <w:rtl/>
        </w:rPr>
        <w:t xml:space="preserve"> &lt;&lt; דובר &gt;&gt;</w:t>
      </w:r>
      <w:r w:rsidRPr="00184E12">
        <w:rPr>
          <w:rStyle w:val="TagStyle"/>
          <w:rtl/>
        </w:rPr>
        <w:t xml:space="preserve"> </w:t>
      </w:r>
      <w:r>
        <w:rPr>
          <w:rtl/>
        </w:rPr>
        <w:t>גלעד קריב (העבודה):</w:t>
      </w:r>
      <w:r w:rsidRPr="00184E12">
        <w:rPr>
          <w:rStyle w:val="TagStyle"/>
          <w:rtl/>
        </w:rPr>
        <w:t xml:space="preserve"> </w:t>
      </w:r>
      <w:r w:rsidRPr="001B72A7">
        <w:rPr>
          <w:rStyle w:val="TagStyle"/>
          <w:rtl/>
        </w:rPr>
        <w:t>&lt;&lt; דובר &gt;&gt;</w:t>
      </w:r>
      <w:r>
        <w:rPr>
          <w:rtl/>
        </w:rPr>
        <w:t xml:space="preserve">   </w:t>
      </w:r>
      <w:bookmarkEnd w:id="2358"/>
    </w:p>
    <w:p w:rsidR="00184E12" w:rsidRDefault="00184E12" w:rsidP="001B72A7">
      <w:pPr>
        <w:pStyle w:val="KeepWithNext"/>
        <w:rPr>
          <w:rtl/>
          <w:lang w:eastAsia="he-IL"/>
        </w:rPr>
      </w:pPr>
    </w:p>
    <w:p w:rsidR="00184E12" w:rsidRDefault="00184E12" w:rsidP="00184E12">
      <w:pPr>
        <w:rPr>
          <w:rtl/>
          <w:lang w:eastAsia="he-IL"/>
        </w:rPr>
      </w:pPr>
      <w:r>
        <w:rPr>
          <w:rFonts w:hint="cs"/>
          <w:rtl/>
          <w:lang w:eastAsia="he-IL"/>
        </w:rPr>
        <w:t>אתם רוצים לפתוח פה - - -</w:t>
      </w:r>
    </w:p>
    <w:p w:rsidR="00184E12" w:rsidRDefault="00184E12" w:rsidP="00184E12">
      <w:pPr>
        <w:rPr>
          <w:rtl/>
          <w:lang w:eastAsia="he-IL"/>
        </w:rPr>
      </w:pPr>
    </w:p>
    <w:p w:rsidR="00184E12" w:rsidRDefault="00184E12" w:rsidP="001B72A7">
      <w:pPr>
        <w:pStyle w:val="af6"/>
        <w:keepNext/>
        <w:rPr>
          <w:rtl/>
        </w:rPr>
      </w:pPr>
      <w:bookmarkStart w:id="2359" w:name="ET_yor_6157_505"/>
      <w:r w:rsidRPr="001B72A7">
        <w:rPr>
          <w:rStyle w:val="TagStyle"/>
          <w:rtl/>
        </w:rPr>
        <w:t xml:space="preserve"> &lt;&lt; יור &gt;&gt;</w:t>
      </w:r>
      <w:r w:rsidRPr="00184E12">
        <w:rPr>
          <w:rStyle w:val="TagStyle"/>
          <w:rtl/>
        </w:rPr>
        <w:t xml:space="preserve"> </w:t>
      </w:r>
      <w:r>
        <w:rPr>
          <w:rtl/>
        </w:rPr>
        <w:t>היו"ר שמחה רוטמן:</w:t>
      </w:r>
      <w:r w:rsidRPr="00184E12">
        <w:rPr>
          <w:rStyle w:val="TagStyle"/>
          <w:rtl/>
        </w:rPr>
        <w:t xml:space="preserve"> </w:t>
      </w:r>
      <w:r w:rsidRPr="001B72A7">
        <w:rPr>
          <w:rStyle w:val="TagStyle"/>
          <w:rtl/>
        </w:rPr>
        <w:t>&lt;&lt; יור &gt;&gt;</w:t>
      </w:r>
      <w:r>
        <w:rPr>
          <w:rtl/>
        </w:rPr>
        <w:t xml:space="preserve">   </w:t>
      </w:r>
      <w:bookmarkEnd w:id="2359"/>
    </w:p>
    <w:p w:rsidR="00184E12" w:rsidRDefault="00184E12" w:rsidP="001B72A7">
      <w:pPr>
        <w:pStyle w:val="KeepWithNext"/>
        <w:rPr>
          <w:rtl/>
          <w:lang w:eastAsia="he-IL"/>
        </w:rPr>
      </w:pPr>
    </w:p>
    <w:p w:rsidR="00184E12" w:rsidRDefault="00184E12" w:rsidP="00184E12">
      <w:pPr>
        <w:rPr>
          <w:rtl/>
          <w:lang w:eastAsia="he-IL"/>
        </w:rPr>
      </w:pPr>
      <w:r>
        <w:rPr>
          <w:rFonts w:hint="cs"/>
          <w:rtl/>
          <w:lang w:eastAsia="he-IL"/>
        </w:rPr>
        <w:t xml:space="preserve">שנייה, רק רגע, </w:t>
      </w:r>
      <w:bookmarkStart w:id="2360" w:name="_ETM_Q1_7622000"/>
      <w:bookmarkEnd w:id="2360"/>
      <w:r>
        <w:rPr>
          <w:rFonts w:hint="cs"/>
          <w:rtl/>
          <w:lang w:eastAsia="he-IL"/>
        </w:rPr>
        <w:t>אבל גלעד - - -</w:t>
      </w:r>
    </w:p>
    <w:p w:rsidR="00184E12" w:rsidRDefault="00184E12" w:rsidP="00184E12">
      <w:pPr>
        <w:rPr>
          <w:rtl/>
          <w:lang w:eastAsia="he-IL"/>
        </w:rPr>
      </w:pPr>
      <w:bookmarkStart w:id="2361" w:name="_ETM_Q1_7624000"/>
      <w:bookmarkEnd w:id="2361"/>
    </w:p>
    <w:p w:rsidR="00184E12" w:rsidRDefault="00184E12" w:rsidP="001B72A7">
      <w:pPr>
        <w:pStyle w:val="a4"/>
        <w:keepNext/>
        <w:rPr>
          <w:rtl/>
        </w:rPr>
      </w:pPr>
      <w:bookmarkStart w:id="2362" w:name="ET_knessetmember_6549_506"/>
      <w:r w:rsidRPr="001B72A7">
        <w:rPr>
          <w:rStyle w:val="TagStyle"/>
          <w:rtl/>
        </w:rPr>
        <w:t xml:space="preserve"> &lt;&lt; דובר &gt;&gt;</w:t>
      </w:r>
      <w:r w:rsidRPr="00184E12">
        <w:rPr>
          <w:rStyle w:val="TagStyle"/>
          <w:rtl/>
        </w:rPr>
        <w:t xml:space="preserve"> </w:t>
      </w:r>
      <w:r>
        <w:rPr>
          <w:rtl/>
        </w:rPr>
        <w:t>אביחי בוארון (הליכוד ):</w:t>
      </w:r>
      <w:r w:rsidRPr="00184E12">
        <w:rPr>
          <w:rStyle w:val="TagStyle"/>
          <w:rtl/>
        </w:rPr>
        <w:t xml:space="preserve"> </w:t>
      </w:r>
      <w:r w:rsidRPr="001B72A7">
        <w:rPr>
          <w:rStyle w:val="TagStyle"/>
          <w:rtl/>
        </w:rPr>
        <w:t>&lt;&lt; דובר &gt;&gt;</w:t>
      </w:r>
      <w:r>
        <w:rPr>
          <w:rtl/>
        </w:rPr>
        <w:t xml:space="preserve">   </w:t>
      </w:r>
      <w:bookmarkEnd w:id="2362"/>
    </w:p>
    <w:p w:rsidR="00184E12" w:rsidRDefault="00184E12" w:rsidP="001B72A7">
      <w:pPr>
        <w:pStyle w:val="KeepWithNext"/>
        <w:rPr>
          <w:rtl/>
          <w:lang w:eastAsia="he-IL"/>
        </w:rPr>
      </w:pPr>
    </w:p>
    <w:p w:rsidR="00184E12" w:rsidRPr="00184E12" w:rsidRDefault="00184E12" w:rsidP="00184E12">
      <w:pPr>
        <w:rPr>
          <w:rtl/>
          <w:lang w:eastAsia="he-IL"/>
        </w:rPr>
      </w:pPr>
      <w:bookmarkStart w:id="2363" w:name="_ETM_Q1_7627000"/>
      <w:bookmarkEnd w:id="2363"/>
      <w:r>
        <w:rPr>
          <w:rFonts w:hint="cs"/>
          <w:rtl/>
          <w:lang w:eastAsia="he-IL"/>
        </w:rPr>
        <w:t>השאלה היא גלעד - - -</w:t>
      </w:r>
    </w:p>
    <w:p w:rsidR="00184E12" w:rsidRDefault="00184E12" w:rsidP="00256F1D">
      <w:pPr>
        <w:rPr>
          <w:rtl/>
        </w:rPr>
      </w:pPr>
      <w:bookmarkStart w:id="2364" w:name="_ETM_Q1_7617000"/>
      <w:bookmarkEnd w:id="2364"/>
    </w:p>
    <w:p w:rsidR="009E4F62" w:rsidRDefault="009E4F62" w:rsidP="001B72A7">
      <w:pPr>
        <w:pStyle w:val="af9"/>
        <w:keepNext/>
        <w:rPr>
          <w:rtl/>
        </w:rPr>
      </w:pPr>
      <w:bookmarkStart w:id="2365" w:name="ET_guest_636244_714"/>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365"/>
    </w:p>
    <w:p w:rsidR="009E4F62" w:rsidRDefault="009E4F62" w:rsidP="001B72A7">
      <w:pPr>
        <w:pStyle w:val="KeepWithNext"/>
        <w:rPr>
          <w:rtl/>
        </w:rPr>
      </w:pPr>
    </w:p>
    <w:p w:rsidR="00184E12" w:rsidRDefault="00184E12" w:rsidP="00256F1D">
      <w:pPr>
        <w:rPr>
          <w:rtl/>
        </w:rPr>
      </w:pPr>
      <w:bookmarkStart w:id="2366" w:name="_ETM_Q1_7630380"/>
      <w:bookmarkStart w:id="2367" w:name="_ETM_Q1_7630431"/>
      <w:bookmarkEnd w:id="2366"/>
      <w:bookmarkEnd w:id="2367"/>
      <w:r>
        <w:rPr>
          <w:rFonts w:hint="cs"/>
          <w:rtl/>
        </w:rPr>
        <w:t>חבר הכנסת בוארון, אנחנו יכולים מחר לפתוח מקרים ספציפיי</w:t>
      </w:r>
      <w:r>
        <w:rPr>
          <w:rFonts w:hint="eastAsia"/>
          <w:rtl/>
        </w:rPr>
        <w:t>ם</w:t>
      </w:r>
      <w:r>
        <w:rPr>
          <w:rFonts w:hint="cs"/>
          <w:rtl/>
        </w:rPr>
        <w:t>.</w:t>
      </w:r>
      <w:bookmarkStart w:id="2368" w:name="_ETM_Q1_7630000"/>
      <w:bookmarkEnd w:id="2368"/>
      <w:r>
        <w:rPr>
          <w:rFonts w:hint="cs"/>
          <w:rtl/>
        </w:rPr>
        <w:t xml:space="preserve"> רגע, שנייה - - -</w:t>
      </w:r>
    </w:p>
    <w:p w:rsidR="00184E12" w:rsidRDefault="00184E12" w:rsidP="00256F1D">
      <w:pPr>
        <w:rPr>
          <w:rtl/>
        </w:rPr>
      </w:pPr>
      <w:bookmarkStart w:id="2369" w:name="_ETM_Q1_7625000"/>
      <w:bookmarkEnd w:id="2369"/>
    </w:p>
    <w:p w:rsidR="00184E12" w:rsidRDefault="00184E12" w:rsidP="001B72A7">
      <w:pPr>
        <w:pStyle w:val="a4"/>
        <w:keepNext/>
        <w:rPr>
          <w:rtl/>
        </w:rPr>
      </w:pPr>
      <w:bookmarkStart w:id="2370" w:name="ET_knessetmember_6549_507"/>
      <w:r w:rsidRPr="001B72A7">
        <w:rPr>
          <w:rStyle w:val="TagStyle"/>
          <w:rtl/>
        </w:rPr>
        <w:t xml:space="preserve"> &lt;&lt; דובר &gt;&gt;</w:t>
      </w:r>
      <w:r w:rsidRPr="00184E12">
        <w:rPr>
          <w:rStyle w:val="TagStyle"/>
          <w:rtl/>
        </w:rPr>
        <w:t xml:space="preserve"> </w:t>
      </w:r>
      <w:r>
        <w:rPr>
          <w:rtl/>
        </w:rPr>
        <w:t>אביחי בוארון (הליכוד ):</w:t>
      </w:r>
      <w:r w:rsidRPr="00184E12">
        <w:rPr>
          <w:rStyle w:val="TagStyle"/>
          <w:rtl/>
        </w:rPr>
        <w:t xml:space="preserve"> </w:t>
      </w:r>
      <w:r w:rsidRPr="001B72A7">
        <w:rPr>
          <w:rStyle w:val="TagStyle"/>
          <w:rtl/>
        </w:rPr>
        <w:t>&lt;&lt; דובר &gt;&gt;</w:t>
      </w:r>
      <w:r>
        <w:rPr>
          <w:rtl/>
        </w:rPr>
        <w:t xml:space="preserve">   </w:t>
      </w:r>
      <w:bookmarkEnd w:id="2370"/>
    </w:p>
    <w:p w:rsidR="00184E12" w:rsidRDefault="00184E12" w:rsidP="001B72A7">
      <w:pPr>
        <w:pStyle w:val="KeepWithNext"/>
        <w:rPr>
          <w:rtl/>
          <w:lang w:eastAsia="he-IL"/>
        </w:rPr>
      </w:pPr>
    </w:p>
    <w:p w:rsidR="00184E12" w:rsidRDefault="00184E12" w:rsidP="00184E12">
      <w:pPr>
        <w:rPr>
          <w:rtl/>
          <w:lang w:eastAsia="he-IL"/>
        </w:rPr>
      </w:pPr>
      <w:r>
        <w:rPr>
          <w:rFonts w:hint="cs"/>
          <w:rtl/>
          <w:lang w:eastAsia="he-IL"/>
        </w:rPr>
        <w:t xml:space="preserve">אבל יש פה משהו ששוזר </w:t>
      </w:r>
      <w:bookmarkStart w:id="2371" w:name="_ETM_Q1_7632000"/>
      <w:bookmarkEnd w:id="2371"/>
      <w:r>
        <w:rPr>
          <w:rFonts w:hint="cs"/>
          <w:rtl/>
          <w:lang w:eastAsia="he-IL"/>
        </w:rPr>
        <w:t>את המקרים האלה.</w:t>
      </w:r>
    </w:p>
    <w:p w:rsidR="00184E12" w:rsidRDefault="00184E12" w:rsidP="00184E12">
      <w:pPr>
        <w:rPr>
          <w:rtl/>
          <w:lang w:eastAsia="he-IL"/>
        </w:rPr>
      </w:pPr>
      <w:bookmarkStart w:id="2372" w:name="_ETM_Q1_7633000"/>
      <w:bookmarkEnd w:id="2372"/>
    </w:p>
    <w:p w:rsidR="00184E12" w:rsidRDefault="00184E12" w:rsidP="001B72A7">
      <w:pPr>
        <w:pStyle w:val="af9"/>
        <w:keepNext/>
        <w:rPr>
          <w:rtl/>
          <w:lang w:eastAsia="he-IL"/>
        </w:rPr>
      </w:pPr>
      <w:bookmarkStart w:id="2373" w:name="ET_guest_636244_508"/>
      <w:r w:rsidRPr="001B72A7">
        <w:rPr>
          <w:rStyle w:val="TagStyle"/>
          <w:rtl/>
        </w:rPr>
        <w:t xml:space="preserve"> &lt;&lt; אורח &gt;&gt;</w:t>
      </w:r>
      <w:r w:rsidRPr="00184E12">
        <w:rPr>
          <w:rStyle w:val="TagStyle"/>
          <w:rtl/>
        </w:rPr>
        <w:t xml:space="preserve"> </w:t>
      </w:r>
      <w:r>
        <w:rPr>
          <w:rtl/>
          <w:lang w:eastAsia="he-IL"/>
        </w:rPr>
        <w:t>שלומי אברמזון:</w:t>
      </w:r>
      <w:r w:rsidRPr="00184E12">
        <w:rPr>
          <w:rStyle w:val="TagStyle"/>
          <w:rtl/>
        </w:rPr>
        <w:t xml:space="preserve"> </w:t>
      </w:r>
      <w:r w:rsidRPr="001B72A7">
        <w:rPr>
          <w:rStyle w:val="TagStyle"/>
          <w:rtl/>
        </w:rPr>
        <w:t>&lt;&lt; אורח &gt;&gt;</w:t>
      </w:r>
      <w:r>
        <w:rPr>
          <w:rtl/>
          <w:lang w:eastAsia="he-IL"/>
        </w:rPr>
        <w:t xml:space="preserve">   </w:t>
      </w:r>
      <w:bookmarkEnd w:id="2373"/>
    </w:p>
    <w:p w:rsidR="00184E12" w:rsidRDefault="00184E12" w:rsidP="001B72A7">
      <w:pPr>
        <w:pStyle w:val="KeepWithNext"/>
        <w:rPr>
          <w:rtl/>
          <w:lang w:eastAsia="he-IL"/>
        </w:rPr>
      </w:pPr>
    </w:p>
    <w:p w:rsidR="00184E12" w:rsidRDefault="00184E12" w:rsidP="00184E12">
      <w:pPr>
        <w:rPr>
          <w:rtl/>
          <w:lang w:eastAsia="he-IL"/>
        </w:rPr>
      </w:pPr>
      <w:r>
        <w:rPr>
          <w:rFonts w:hint="cs"/>
          <w:rtl/>
          <w:lang w:eastAsia="he-IL"/>
        </w:rPr>
        <w:t xml:space="preserve">אני לא בטוח שאפשר לדבר. אני יכול לתת </w:t>
      </w:r>
      <w:bookmarkStart w:id="2374" w:name="_ETM_Q1_7637000"/>
      <w:bookmarkEnd w:id="2374"/>
      <w:r>
        <w:rPr>
          <w:rFonts w:hint="cs"/>
          <w:rtl/>
          <w:lang w:eastAsia="he-IL"/>
        </w:rPr>
        <w:t xml:space="preserve">דוגמה של כאמל ח'טיב מתקופת שומר חומות, ואז אולי </w:t>
      </w:r>
      <w:bookmarkStart w:id="2375" w:name="_ETM_Q1_7640000"/>
      <w:bookmarkEnd w:id="2375"/>
      <w:r>
        <w:rPr>
          <w:rFonts w:hint="cs"/>
          <w:rtl/>
          <w:lang w:eastAsia="he-IL"/>
        </w:rPr>
        <w:t xml:space="preserve">תתנו לנו צל"ש. זה המבחן? אני לא יכול עכשיו לבחון מקרה ספציפי. </w:t>
      </w:r>
      <w:r w:rsidR="00793C38">
        <w:rPr>
          <w:rFonts w:hint="cs"/>
          <w:rtl/>
          <w:lang w:eastAsia="he-IL"/>
        </w:rPr>
        <w:t xml:space="preserve">השאלה אם יש מדיניות שאומרת, מדיניות </w:t>
      </w:r>
      <w:bookmarkStart w:id="2376" w:name="_ETM_Q1_7646000"/>
      <w:bookmarkEnd w:id="2376"/>
      <w:r w:rsidR="00793C38">
        <w:rPr>
          <w:rFonts w:hint="cs"/>
          <w:rtl/>
          <w:lang w:eastAsia="he-IL"/>
        </w:rPr>
        <w:t>פרקליטות שאומרת: לא צריך לטפל בעבירות האלה בקצב מהיר. אין</w:t>
      </w:r>
      <w:bookmarkStart w:id="2377" w:name="_ETM_Q1_7653000"/>
      <w:bookmarkEnd w:id="2377"/>
      <w:r w:rsidR="00793C38">
        <w:rPr>
          <w:rFonts w:hint="cs"/>
          <w:rtl/>
          <w:lang w:eastAsia="he-IL"/>
        </w:rPr>
        <w:t xml:space="preserve"> מדיניות כזאת. האם יש מדיניות פרקליטות שאומרת: העבירות האלה הם חופש ביטוי וצריך להקל ולא להעמיד לדין בעבירה - -</w:t>
      </w:r>
    </w:p>
    <w:p w:rsidR="00793C38" w:rsidRDefault="00793C38" w:rsidP="00184E12">
      <w:pPr>
        <w:rPr>
          <w:rtl/>
          <w:lang w:eastAsia="he-IL"/>
        </w:rPr>
      </w:pPr>
      <w:bookmarkStart w:id="2378" w:name="_ETM_Q1_7658000"/>
      <w:bookmarkEnd w:id="2378"/>
    </w:p>
    <w:p w:rsidR="00793C38" w:rsidRDefault="00793C38" w:rsidP="001B72A7">
      <w:pPr>
        <w:pStyle w:val="af6"/>
        <w:keepNext/>
        <w:rPr>
          <w:rtl/>
        </w:rPr>
      </w:pPr>
      <w:bookmarkStart w:id="2379" w:name="ET_yor_6157_513"/>
      <w:r w:rsidRPr="001B72A7">
        <w:rPr>
          <w:rStyle w:val="TagStyle"/>
          <w:rtl/>
        </w:rPr>
        <w:t xml:space="preserve"> &lt;&lt; יור &gt;&gt;</w:t>
      </w:r>
      <w:r w:rsidRPr="00793C38">
        <w:rPr>
          <w:rStyle w:val="TagStyle"/>
          <w:rtl/>
        </w:rPr>
        <w:t xml:space="preserve"> </w:t>
      </w:r>
      <w:r>
        <w:rPr>
          <w:rtl/>
        </w:rPr>
        <w:t>היו"ר שמחה רוטמן:</w:t>
      </w:r>
      <w:r w:rsidRPr="00793C38">
        <w:rPr>
          <w:rStyle w:val="TagStyle"/>
          <w:rtl/>
        </w:rPr>
        <w:t xml:space="preserve"> </w:t>
      </w:r>
      <w:r w:rsidRPr="001B72A7">
        <w:rPr>
          <w:rStyle w:val="TagStyle"/>
          <w:rtl/>
        </w:rPr>
        <w:t>&lt;&lt; יור &gt;&gt;</w:t>
      </w:r>
      <w:r>
        <w:rPr>
          <w:rtl/>
        </w:rPr>
        <w:t xml:space="preserve">   </w:t>
      </w:r>
      <w:bookmarkEnd w:id="2379"/>
    </w:p>
    <w:p w:rsidR="00793C38" w:rsidRDefault="00793C38" w:rsidP="001B72A7">
      <w:pPr>
        <w:pStyle w:val="KeepWithNext"/>
        <w:rPr>
          <w:rtl/>
          <w:lang w:eastAsia="he-IL"/>
        </w:rPr>
      </w:pPr>
    </w:p>
    <w:p w:rsidR="00793C38" w:rsidRDefault="00793C38" w:rsidP="00793C38">
      <w:pPr>
        <w:rPr>
          <w:rtl/>
          <w:lang w:eastAsia="he-IL"/>
        </w:rPr>
      </w:pPr>
      <w:r>
        <w:rPr>
          <w:rFonts w:hint="cs"/>
          <w:rtl/>
          <w:lang w:eastAsia="he-IL"/>
        </w:rPr>
        <w:t>זה יש מדיניות.</w:t>
      </w:r>
    </w:p>
    <w:p w:rsidR="00793C38" w:rsidRDefault="00793C38" w:rsidP="00793C38">
      <w:pPr>
        <w:rPr>
          <w:rtl/>
          <w:lang w:eastAsia="he-IL"/>
        </w:rPr>
      </w:pPr>
    </w:p>
    <w:p w:rsidR="00793C38" w:rsidRDefault="00793C38" w:rsidP="001B72A7">
      <w:pPr>
        <w:pStyle w:val="af9"/>
        <w:keepNext/>
        <w:rPr>
          <w:rtl/>
          <w:lang w:eastAsia="he-IL"/>
        </w:rPr>
      </w:pPr>
      <w:bookmarkStart w:id="2380" w:name="ET_guest_636244_510"/>
      <w:r w:rsidRPr="001B72A7">
        <w:rPr>
          <w:rStyle w:val="TagStyle"/>
          <w:rtl/>
        </w:rPr>
        <w:t xml:space="preserve"> &lt;&lt; אורח &gt;&gt;</w:t>
      </w:r>
      <w:r w:rsidRPr="00793C38">
        <w:rPr>
          <w:rStyle w:val="TagStyle"/>
          <w:rtl/>
        </w:rPr>
        <w:t xml:space="preserve"> </w:t>
      </w:r>
      <w:r>
        <w:rPr>
          <w:rtl/>
          <w:lang w:eastAsia="he-IL"/>
        </w:rPr>
        <w:t>שלומי אברמזון:</w:t>
      </w:r>
      <w:r w:rsidRPr="00793C38">
        <w:rPr>
          <w:rStyle w:val="TagStyle"/>
          <w:rtl/>
        </w:rPr>
        <w:t xml:space="preserve"> </w:t>
      </w:r>
      <w:r w:rsidRPr="001B72A7">
        <w:rPr>
          <w:rStyle w:val="TagStyle"/>
          <w:rtl/>
        </w:rPr>
        <w:t>&lt;&lt; אורח &gt;&gt;</w:t>
      </w:r>
      <w:r>
        <w:rPr>
          <w:rtl/>
          <w:lang w:eastAsia="he-IL"/>
        </w:rPr>
        <w:t xml:space="preserve">   </w:t>
      </w:r>
      <w:bookmarkEnd w:id="2380"/>
    </w:p>
    <w:p w:rsidR="00793C38" w:rsidRDefault="00793C38" w:rsidP="001B72A7">
      <w:pPr>
        <w:pStyle w:val="KeepWithNext"/>
        <w:rPr>
          <w:rtl/>
          <w:lang w:eastAsia="he-IL"/>
        </w:rPr>
      </w:pPr>
    </w:p>
    <w:p w:rsidR="00793C38" w:rsidRDefault="00793C38" w:rsidP="00793C38">
      <w:pPr>
        <w:rPr>
          <w:rtl/>
          <w:lang w:eastAsia="he-IL"/>
        </w:rPr>
      </w:pPr>
      <w:r>
        <w:rPr>
          <w:rFonts w:hint="cs"/>
          <w:rtl/>
          <w:lang w:eastAsia="he-IL"/>
        </w:rPr>
        <w:t xml:space="preserve">- - בן אדם </w:t>
      </w:r>
      <w:bookmarkStart w:id="2381" w:name="_ETM_Q1_7659000"/>
      <w:bookmarkEnd w:id="2381"/>
      <w:r>
        <w:rPr>
          <w:rFonts w:hint="cs"/>
          <w:rtl/>
          <w:lang w:eastAsia="he-IL"/>
        </w:rPr>
        <w:t xml:space="preserve">שתומך בעודאי תמימי. </w:t>
      </w:r>
    </w:p>
    <w:p w:rsidR="00793C38" w:rsidRDefault="00793C38" w:rsidP="00793C38">
      <w:pPr>
        <w:pStyle w:val="KeepWithNext"/>
        <w:rPr>
          <w:rtl/>
          <w:lang w:eastAsia="he-IL"/>
        </w:rPr>
      </w:pPr>
    </w:p>
    <w:p w:rsidR="00793C38" w:rsidRDefault="00793C38" w:rsidP="001B72A7">
      <w:pPr>
        <w:pStyle w:val="af6"/>
        <w:keepNext/>
        <w:rPr>
          <w:rtl/>
        </w:rPr>
      </w:pPr>
      <w:bookmarkStart w:id="2382" w:name="ET_yor_6157_512"/>
      <w:r w:rsidRPr="001B72A7">
        <w:rPr>
          <w:rStyle w:val="TagStyle"/>
          <w:rtl/>
        </w:rPr>
        <w:t xml:space="preserve"> &lt;&lt; יור &gt;&gt;</w:t>
      </w:r>
      <w:r w:rsidRPr="00793C38">
        <w:rPr>
          <w:rStyle w:val="TagStyle"/>
          <w:rtl/>
        </w:rPr>
        <w:t xml:space="preserve"> </w:t>
      </w:r>
      <w:r>
        <w:rPr>
          <w:rtl/>
        </w:rPr>
        <w:t>היו"ר שמחה רוטמן:</w:t>
      </w:r>
      <w:r w:rsidRPr="00793C38">
        <w:rPr>
          <w:rStyle w:val="TagStyle"/>
          <w:rtl/>
        </w:rPr>
        <w:t xml:space="preserve"> </w:t>
      </w:r>
      <w:r w:rsidRPr="001B72A7">
        <w:rPr>
          <w:rStyle w:val="TagStyle"/>
          <w:rtl/>
        </w:rPr>
        <w:t>&lt;&lt; יור &gt;&gt;</w:t>
      </w:r>
      <w:r>
        <w:rPr>
          <w:rtl/>
        </w:rPr>
        <w:t xml:space="preserve">   </w:t>
      </w:r>
      <w:bookmarkEnd w:id="2382"/>
    </w:p>
    <w:p w:rsidR="00793C38" w:rsidRDefault="00793C38" w:rsidP="001B72A7">
      <w:pPr>
        <w:pStyle w:val="KeepWithNext"/>
        <w:rPr>
          <w:rtl/>
          <w:lang w:eastAsia="he-IL"/>
        </w:rPr>
      </w:pPr>
    </w:p>
    <w:p w:rsidR="00793C38" w:rsidRDefault="00793C38" w:rsidP="00793C38">
      <w:pPr>
        <w:rPr>
          <w:rtl/>
          <w:lang w:eastAsia="he-IL"/>
        </w:rPr>
      </w:pPr>
      <w:r>
        <w:rPr>
          <w:rFonts w:hint="cs"/>
          <w:rtl/>
          <w:lang w:eastAsia="he-IL"/>
        </w:rPr>
        <w:t>זה יש מדיניות כזאת ואתם אפילו כתבתם אותה.</w:t>
      </w:r>
    </w:p>
    <w:p w:rsidR="00793C38" w:rsidRDefault="00793C38" w:rsidP="00793C38">
      <w:pPr>
        <w:rPr>
          <w:rtl/>
          <w:lang w:eastAsia="he-IL"/>
        </w:rPr>
      </w:pPr>
    </w:p>
    <w:p w:rsidR="00793C38" w:rsidRDefault="00793C38" w:rsidP="001B72A7">
      <w:pPr>
        <w:pStyle w:val="af9"/>
        <w:keepNext/>
        <w:rPr>
          <w:rtl/>
          <w:lang w:eastAsia="he-IL"/>
        </w:rPr>
      </w:pPr>
      <w:bookmarkStart w:id="2383" w:name="ET_guest_636244_696"/>
      <w:r w:rsidRPr="001B72A7">
        <w:rPr>
          <w:rStyle w:val="TagStyle"/>
          <w:rtl/>
        </w:rPr>
        <w:t xml:space="preserve"> &lt;&lt; אורח &gt;&gt;</w:t>
      </w:r>
      <w:r w:rsidRPr="00793C38">
        <w:rPr>
          <w:rStyle w:val="TagStyle"/>
          <w:rtl/>
        </w:rPr>
        <w:t xml:space="preserve"> </w:t>
      </w:r>
      <w:r>
        <w:rPr>
          <w:rtl/>
          <w:lang w:eastAsia="he-IL"/>
        </w:rPr>
        <w:t>שלומי אברמזון:</w:t>
      </w:r>
      <w:r w:rsidRPr="00793C38">
        <w:rPr>
          <w:rStyle w:val="TagStyle"/>
          <w:rtl/>
        </w:rPr>
        <w:t xml:space="preserve"> </w:t>
      </w:r>
      <w:r w:rsidRPr="001B72A7">
        <w:rPr>
          <w:rStyle w:val="TagStyle"/>
          <w:rtl/>
        </w:rPr>
        <w:t>&lt;&lt; אורח &gt;&gt;</w:t>
      </w:r>
      <w:bookmarkEnd w:id="2383"/>
      <w:r>
        <w:rPr>
          <w:rtl/>
          <w:lang w:eastAsia="he-IL"/>
        </w:rPr>
        <w:t xml:space="preserve">   </w:t>
      </w:r>
    </w:p>
    <w:p w:rsidR="00793C38" w:rsidRDefault="00793C38" w:rsidP="001B72A7">
      <w:pPr>
        <w:pStyle w:val="KeepWithNext"/>
        <w:rPr>
          <w:rtl/>
          <w:lang w:eastAsia="he-IL"/>
        </w:rPr>
      </w:pPr>
    </w:p>
    <w:p w:rsidR="00793C38" w:rsidRDefault="00793C38" w:rsidP="00793C38">
      <w:pPr>
        <w:rPr>
          <w:rtl/>
          <w:lang w:eastAsia="he-IL"/>
        </w:rPr>
      </w:pPr>
      <w:r>
        <w:rPr>
          <w:rFonts w:hint="cs"/>
          <w:rtl/>
          <w:lang w:eastAsia="he-IL"/>
        </w:rPr>
        <w:t>אין מדיניות כזאת.</w:t>
      </w:r>
    </w:p>
    <w:p w:rsidR="00793C38" w:rsidRPr="00793C38" w:rsidRDefault="00793C38" w:rsidP="00793C38">
      <w:pPr>
        <w:rPr>
          <w:rtl/>
          <w:lang w:eastAsia="he-IL"/>
        </w:rPr>
      </w:pPr>
      <w:bookmarkStart w:id="2384" w:name="_ETM_Q1_7665000"/>
      <w:bookmarkEnd w:id="2384"/>
    </w:p>
    <w:p w:rsidR="00793C38" w:rsidRDefault="00793C38" w:rsidP="001B72A7">
      <w:pPr>
        <w:pStyle w:val="a4"/>
        <w:keepNext/>
        <w:rPr>
          <w:rtl/>
        </w:rPr>
      </w:pPr>
      <w:bookmarkStart w:id="2385" w:name="_ETM_Q1_7661000"/>
      <w:bookmarkStart w:id="2386" w:name="ET_knessetmember_6549_697"/>
      <w:bookmarkEnd w:id="2385"/>
      <w:r w:rsidRPr="001B72A7">
        <w:rPr>
          <w:rStyle w:val="TagStyle"/>
          <w:rtl/>
        </w:rPr>
        <w:t>&lt;&lt; דובר &gt;&gt;</w:t>
      </w:r>
      <w:r w:rsidRPr="00793C38">
        <w:rPr>
          <w:rStyle w:val="TagStyle"/>
          <w:rtl/>
        </w:rPr>
        <w:t xml:space="preserve"> </w:t>
      </w:r>
      <w:r>
        <w:rPr>
          <w:rtl/>
        </w:rPr>
        <w:t>אביחי בוארון (הליכוד ):</w:t>
      </w:r>
      <w:r w:rsidRPr="00793C38">
        <w:rPr>
          <w:rStyle w:val="TagStyle"/>
          <w:rtl/>
        </w:rPr>
        <w:t xml:space="preserve"> </w:t>
      </w:r>
      <w:r w:rsidRPr="001B72A7">
        <w:rPr>
          <w:rStyle w:val="TagStyle"/>
          <w:rtl/>
        </w:rPr>
        <w:t>&lt;&lt; דובר &gt;&gt;</w:t>
      </w:r>
      <w:bookmarkEnd w:id="2386"/>
      <w:r>
        <w:rPr>
          <w:rtl/>
        </w:rPr>
        <w:t xml:space="preserve">   </w:t>
      </w:r>
    </w:p>
    <w:p w:rsidR="00793C38" w:rsidRDefault="00793C38" w:rsidP="001B72A7">
      <w:pPr>
        <w:pStyle w:val="KeepWithNext"/>
        <w:rPr>
          <w:rtl/>
          <w:lang w:eastAsia="he-IL"/>
        </w:rPr>
      </w:pPr>
    </w:p>
    <w:p w:rsidR="00793C38" w:rsidRDefault="00793C38" w:rsidP="00793C38">
      <w:pPr>
        <w:rPr>
          <w:rtl/>
          <w:lang w:eastAsia="he-IL"/>
        </w:rPr>
      </w:pPr>
      <w:r>
        <w:rPr>
          <w:rFonts w:hint="cs"/>
          <w:rtl/>
          <w:lang w:eastAsia="he-IL"/>
        </w:rPr>
        <w:t xml:space="preserve">אשאל אותך שאלה נוספת: האם יש מדיניות שאומרת שבכירים, אנשי ציבור, שמסיתים ברשת או באופנים אחרים, הם </w:t>
      </w:r>
      <w:bookmarkStart w:id="2387" w:name="_ETM_Q1_7674000"/>
      <w:bookmarkEnd w:id="2387"/>
      <w:r>
        <w:rPr>
          <w:rFonts w:hint="cs"/>
          <w:rtl/>
          <w:lang w:eastAsia="he-IL"/>
        </w:rPr>
        <w:t>דווקא זוכים ליד קשה בכל מה שקושר לחקירות והעמדות לדין?</w:t>
      </w:r>
    </w:p>
    <w:p w:rsidR="00793C38" w:rsidRDefault="00793C38" w:rsidP="00793C38">
      <w:pPr>
        <w:rPr>
          <w:rtl/>
          <w:lang w:eastAsia="he-IL"/>
        </w:rPr>
      </w:pPr>
      <w:bookmarkStart w:id="2388" w:name="_ETM_Q1_7681000"/>
      <w:bookmarkEnd w:id="2388"/>
    </w:p>
    <w:p w:rsidR="00793C38" w:rsidRDefault="00793C38" w:rsidP="001B72A7">
      <w:pPr>
        <w:pStyle w:val="af9"/>
        <w:keepNext/>
        <w:rPr>
          <w:rtl/>
          <w:lang w:eastAsia="he-IL"/>
        </w:rPr>
      </w:pPr>
      <w:bookmarkStart w:id="2389" w:name="ET_guest_636244_516"/>
      <w:r w:rsidRPr="001B72A7">
        <w:rPr>
          <w:rStyle w:val="TagStyle"/>
          <w:rtl/>
        </w:rPr>
        <w:t xml:space="preserve"> &lt;&lt; אורח &gt;&gt;</w:t>
      </w:r>
      <w:r w:rsidRPr="00793C38">
        <w:rPr>
          <w:rStyle w:val="TagStyle"/>
          <w:rtl/>
        </w:rPr>
        <w:t xml:space="preserve"> </w:t>
      </w:r>
      <w:r>
        <w:rPr>
          <w:rtl/>
          <w:lang w:eastAsia="he-IL"/>
        </w:rPr>
        <w:t>שלומי אברמזון:</w:t>
      </w:r>
      <w:r w:rsidRPr="00793C38">
        <w:rPr>
          <w:rStyle w:val="TagStyle"/>
          <w:rtl/>
        </w:rPr>
        <w:t xml:space="preserve"> </w:t>
      </w:r>
      <w:r w:rsidRPr="001B72A7">
        <w:rPr>
          <w:rStyle w:val="TagStyle"/>
          <w:rtl/>
        </w:rPr>
        <w:t>&lt;&lt; אורח &gt;&gt;</w:t>
      </w:r>
      <w:r>
        <w:rPr>
          <w:rtl/>
          <w:lang w:eastAsia="he-IL"/>
        </w:rPr>
        <w:t xml:space="preserve">   </w:t>
      </w:r>
      <w:bookmarkEnd w:id="2389"/>
    </w:p>
    <w:p w:rsidR="00793C38" w:rsidRDefault="00793C38" w:rsidP="001B72A7">
      <w:pPr>
        <w:pStyle w:val="KeepWithNext"/>
        <w:rPr>
          <w:rtl/>
          <w:lang w:eastAsia="he-IL"/>
        </w:rPr>
      </w:pPr>
    </w:p>
    <w:p w:rsidR="00793C38" w:rsidRPr="00793C38" w:rsidRDefault="00793C38" w:rsidP="00793C38">
      <w:pPr>
        <w:rPr>
          <w:rtl/>
          <w:lang w:eastAsia="he-IL"/>
        </w:rPr>
      </w:pPr>
      <w:r>
        <w:rPr>
          <w:rFonts w:hint="cs"/>
          <w:rtl/>
          <w:lang w:eastAsia="he-IL"/>
        </w:rPr>
        <w:t xml:space="preserve">מנהיגי ציבור, אוקיי, יש שם </w:t>
      </w:r>
      <w:r>
        <w:rPr>
          <w:rFonts w:hint="eastAsia"/>
          <w:rtl/>
          <w:lang w:eastAsia="he-IL"/>
        </w:rPr>
        <w:t>–</w:t>
      </w:r>
      <w:r>
        <w:rPr>
          <w:rFonts w:hint="cs"/>
          <w:rtl/>
          <w:lang w:eastAsia="he-IL"/>
        </w:rPr>
        <w:t xml:space="preserve"> אנחנו נכנסים פה לעולם המשפטי קצת. בסופו של דבר, יש גם את האלמנט התוכני וגם </w:t>
      </w:r>
      <w:bookmarkStart w:id="2390" w:name="_ETM_Q1_7692000"/>
      <w:bookmarkEnd w:id="2390"/>
      <w:r>
        <w:rPr>
          <w:rFonts w:hint="cs"/>
          <w:rtl/>
          <w:lang w:eastAsia="he-IL"/>
        </w:rPr>
        <w:t xml:space="preserve">בעבירות להסתה לטרור, אמרנו, אם זה לא הסתה ישירה, אז יש אלמנט של אפשרות ממשית. כלומר שהדברים שאני אומר יביאו לידי אלימות או טרור. ככל שבן אדם או מנהיג </w:t>
      </w:r>
      <w:bookmarkStart w:id="2391" w:name="_ETM_Q1_7702000"/>
      <w:bookmarkEnd w:id="2391"/>
      <w:r>
        <w:rPr>
          <w:rFonts w:hint="cs"/>
          <w:rtl/>
          <w:lang w:eastAsia="he-IL"/>
        </w:rPr>
        <w:t xml:space="preserve">בעל השפעה, מנהיג ציבור, יש יותר אפשרות שהדברים שלו, </w:t>
      </w:r>
      <w:bookmarkStart w:id="2392" w:name="_ETM_Q1_7708000"/>
      <w:bookmarkEnd w:id="2392"/>
      <w:r>
        <w:rPr>
          <w:rFonts w:hint="cs"/>
          <w:rtl/>
          <w:lang w:eastAsia="he-IL"/>
        </w:rPr>
        <w:t xml:space="preserve">שהאמירות שלו יביאו לידי אלימות וטרור, ולכן גם יש עניין ציבורי יותר גבוה וגם יש אפשרות ממשית. אז אין הגנה </w:t>
      </w:r>
      <w:bookmarkStart w:id="2393" w:name="_ETM_Q1_7712000"/>
      <w:bookmarkEnd w:id="2393"/>
      <w:r>
        <w:rPr>
          <w:rFonts w:hint="cs"/>
          <w:rtl/>
          <w:lang w:eastAsia="he-IL"/>
        </w:rPr>
        <w:t>לאישי ציבור אלא להפך.</w:t>
      </w:r>
    </w:p>
    <w:p w:rsidR="00793C38" w:rsidRDefault="00793C38" w:rsidP="00793C38">
      <w:pPr>
        <w:rPr>
          <w:rtl/>
          <w:lang w:eastAsia="he-IL"/>
        </w:rPr>
      </w:pPr>
    </w:p>
    <w:p w:rsidR="00793C38" w:rsidRDefault="00793C38" w:rsidP="001B72A7">
      <w:pPr>
        <w:pStyle w:val="af6"/>
        <w:keepNext/>
        <w:rPr>
          <w:rtl/>
        </w:rPr>
      </w:pPr>
      <w:bookmarkStart w:id="2394" w:name="ET_yor_6157_517"/>
      <w:r w:rsidRPr="001B72A7">
        <w:rPr>
          <w:rStyle w:val="TagStyle"/>
          <w:rtl/>
        </w:rPr>
        <w:t xml:space="preserve"> &lt;&lt; יור &gt;&gt;</w:t>
      </w:r>
      <w:r w:rsidRPr="00793C38">
        <w:rPr>
          <w:rStyle w:val="TagStyle"/>
          <w:rtl/>
        </w:rPr>
        <w:t xml:space="preserve"> </w:t>
      </w:r>
      <w:r>
        <w:rPr>
          <w:rtl/>
        </w:rPr>
        <w:t>היו"ר שמחה רוטמן:</w:t>
      </w:r>
      <w:r w:rsidRPr="00793C38">
        <w:rPr>
          <w:rStyle w:val="TagStyle"/>
          <w:rtl/>
        </w:rPr>
        <w:t xml:space="preserve"> </w:t>
      </w:r>
      <w:r w:rsidRPr="001B72A7">
        <w:rPr>
          <w:rStyle w:val="TagStyle"/>
          <w:rtl/>
        </w:rPr>
        <w:t>&lt;&lt; יור &gt;&gt;</w:t>
      </w:r>
      <w:r>
        <w:rPr>
          <w:rtl/>
        </w:rPr>
        <w:t xml:space="preserve">   </w:t>
      </w:r>
      <w:bookmarkEnd w:id="2394"/>
    </w:p>
    <w:p w:rsidR="00793C38" w:rsidRDefault="00793C38" w:rsidP="001B72A7">
      <w:pPr>
        <w:pStyle w:val="KeepWithNext"/>
        <w:rPr>
          <w:rtl/>
          <w:lang w:eastAsia="he-IL"/>
        </w:rPr>
      </w:pPr>
    </w:p>
    <w:p w:rsidR="00793C38" w:rsidRDefault="00793C38" w:rsidP="00793C38">
      <w:pPr>
        <w:rPr>
          <w:rtl/>
          <w:lang w:eastAsia="he-IL"/>
        </w:rPr>
      </w:pPr>
      <w:r w:rsidRPr="00D6271F">
        <w:rPr>
          <w:rFonts w:hint="cs"/>
          <w:rtl/>
          <w:lang w:eastAsia="he-IL"/>
        </w:rPr>
        <w:t>תודה.</w:t>
      </w:r>
      <w:r>
        <w:rPr>
          <w:rFonts w:hint="cs"/>
          <w:rtl/>
          <w:lang w:eastAsia="he-IL"/>
        </w:rPr>
        <w:t xml:space="preserve"> </w:t>
      </w:r>
    </w:p>
    <w:p w:rsidR="00D6271F" w:rsidRDefault="00D6271F" w:rsidP="00793C38">
      <w:pPr>
        <w:rPr>
          <w:rtl/>
          <w:lang w:eastAsia="he-IL"/>
        </w:rPr>
      </w:pPr>
      <w:bookmarkStart w:id="2395" w:name="_ETM_Q1_7716000"/>
      <w:bookmarkStart w:id="2396" w:name="_ETM_Q1_7715782"/>
      <w:bookmarkEnd w:id="2395"/>
      <w:bookmarkEnd w:id="2396"/>
    </w:p>
    <w:p w:rsidR="00D6271F" w:rsidRDefault="00D6271F" w:rsidP="001B72A7">
      <w:pPr>
        <w:pStyle w:val="a4"/>
        <w:keepNext/>
        <w:rPr>
          <w:rtl/>
        </w:rPr>
      </w:pPr>
      <w:bookmarkStart w:id="2397" w:name="ET_knessetmember_6549_512"/>
      <w:r w:rsidRPr="001B72A7">
        <w:rPr>
          <w:rStyle w:val="TagStyle"/>
          <w:rtl/>
        </w:rPr>
        <w:t xml:space="preserve"> &lt;&lt; דובר &gt;&gt;</w:t>
      </w:r>
      <w:r w:rsidRPr="00D6271F">
        <w:rPr>
          <w:rStyle w:val="TagStyle"/>
          <w:rtl/>
        </w:rPr>
        <w:t xml:space="preserve"> </w:t>
      </w:r>
      <w:r>
        <w:rPr>
          <w:rtl/>
        </w:rPr>
        <w:t>אביחי בוארון (הליכוד ):</w:t>
      </w:r>
      <w:r w:rsidRPr="00D6271F">
        <w:rPr>
          <w:rStyle w:val="TagStyle"/>
          <w:rtl/>
        </w:rPr>
        <w:t xml:space="preserve"> </w:t>
      </w:r>
      <w:r w:rsidRPr="001B72A7">
        <w:rPr>
          <w:rStyle w:val="TagStyle"/>
          <w:rtl/>
        </w:rPr>
        <w:t>&lt;&lt; דובר &gt;&gt;</w:t>
      </w:r>
      <w:r>
        <w:rPr>
          <w:rtl/>
        </w:rPr>
        <w:t xml:space="preserve">   </w:t>
      </w:r>
      <w:bookmarkEnd w:id="2397"/>
    </w:p>
    <w:p w:rsidR="00D6271F" w:rsidRDefault="00D6271F" w:rsidP="001B72A7">
      <w:pPr>
        <w:pStyle w:val="KeepWithNext"/>
        <w:rPr>
          <w:rtl/>
          <w:lang w:eastAsia="he-IL"/>
        </w:rPr>
      </w:pPr>
    </w:p>
    <w:p w:rsidR="00D6271F" w:rsidRDefault="00D6271F" w:rsidP="00D6271F">
      <w:pPr>
        <w:rPr>
          <w:rtl/>
          <w:lang w:eastAsia="he-IL"/>
        </w:rPr>
      </w:pPr>
      <w:bookmarkStart w:id="2398" w:name="_ETM_Q1_7724506"/>
      <w:bookmarkStart w:id="2399" w:name="_ETM_Q1_7724535"/>
      <w:bookmarkEnd w:id="2398"/>
      <w:bookmarkEnd w:id="2399"/>
      <w:r>
        <w:rPr>
          <w:rFonts w:hint="cs"/>
          <w:rtl/>
          <w:lang w:eastAsia="he-IL"/>
        </w:rPr>
        <w:t>ולכן הטיפול בו יהיה יותר יעיל כביכול?</w:t>
      </w:r>
    </w:p>
    <w:p w:rsidR="00D6271F" w:rsidRDefault="00D6271F" w:rsidP="00D6271F">
      <w:pPr>
        <w:rPr>
          <w:rtl/>
          <w:lang w:eastAsia="he-IL"/>
        </w:rPr>
      </w:pPr>
    </w:p>
    <w:p w:rsidR="00D6271F" w:rsidRDefault="00D6271F" w:rsidP="001B72A7">
      <w:pPr>
        <w:pStyle w:val="af9"/>
        <w:keepNext/>
        <w:rPr>
          <w:rtl/>
          <w:lang w:eastAsia="he-IL"/>
        </w:rPr>
      </w:pPr>
      <w:bookmarkStart w:id="2400" w:name="ET_guest_636244_513"/>
      <w:r w:rsidRPr="001B72A7">
        <w:rPr>
          <w:rStyle w:val="TagStyle"/>
          <w:rtl/>
        </w:rPr>
        <w:t xml:space="preserve"> &lt;&lt; אורח &gt;&gt;</w:t>
      </w:r>
      <w:r w:rsidRPr="00D6271F">
        <w:rPr>
          <w:rStyle w:val="TagStyle"/>
          <w:rtl/>
        </w:rPr>
        <w:t xml:space="preserve"> </w:t>
      </w:r>
      <w:r>
        <w:rPr>
          <w:rtl/>
          <w:lang w:eastAsia="he-IL"/>
        </w:rPr>
        <w:t>שלומי אברמזון:</w:t>
      </w:r>
      <w:r w:rsidRPr="00D6271F">
        <w:rPr>
          <w:rStyle w:val="TagStyle"/>
          <w:rtl/>
        </w:rPr>
        <w:t xml:space="preserve"> </w:t>
      </w:r>
      <w:r w:rsidRPr="001B72A7">
        <w:rPr>
          <w:rStyle w:val="TagStyle"/>
          <w:rtl/>
        </w:rPr>
        <w:t>&lt;&lt; אורח &gt;&gt;</w:t>
      </w:r>
      <w:r>
        <w:rPr>
          <w:rtl/>
          <w:lang w:eastAsia="he-IL"/>
        </w:rPr>
        <w:t xml:space="preserve">   </w:t>
      </w:r>
      <w:bookmarkEnd w:id="2400"/>
    </w:p>
    <w:p w:rsidR="00D6271F" w:rsidRDefault="00D6271F" w:rsidP="001B72A7">
      <w:pPr>
        <w:pStyle w:val="KeepWithNext"/>
        <w:rPr>
          <w:rtl/>
          <w:lang w:eastAsia="he-IL"/>
        </w:rPr>
      </w:pPr>
    </w:p>
    <w:p w:rsidR="00D6271F" w:rsidRDefault="00D6271F" w:rsidP="00D6271F">
      <w:pPr>
        <w:rPr>
          <w:rtl/>
          <w:lang w:eastAsia="he-IL"/>
        </w:rPr>
      </w:pPr>
      <w:r>
        <w:rPr>
          <w:rFonts w:hint="cs"/>
          <w:rtl/>
          <w:lang w:eastAsia="he-IL"/>
        </w:rPr>
        <w:t xml:space="preserve">אמור להיות. </w:t>
      </w:r>
    </w:p>
    <w:p w:rsidR="00D6271F" w:rsidRDefault="00D6271F" w:rsidP="00D6271F">
      <w:pPr>
        <w:rPr>
          <w:rtl/>
          <w:lang w:eastAsia="he-IL"/>
        </w:rPr>
      </w:pPr>
    </w:p>
    <w:p w:rsidR="00D6271F" w:rsidRDefault="00D6271F" w:rsidP="001B72A7">
      <w:pPr>
        <w:pStyle w:val="a4"/>
        <w:keepNext/>
        <w:rPr>
          <w:rtl/>
        </w:rPr>
      </w:pPr>
      <w:bookmarkStart w:id="2401" w:name="ET_knessetmember_6549_514"/>
      <w:r w:rsidRPr="001B72A7">
        <w:rPr>
          <w:rStyle w:val="TagStyle"/>
          <w:rtl/>
        </w:rPr>
        <w:t xml:space="preserve"> &lt;&lt; דובר &gt;&gt;</w:t>
      </w:r>
      <w:r w:rsidRPr="00D6271F">
        <w:rPr>
          <w:rStyle w:val="TagStyle"/>
          <w:rtl/>
        </w:rPr>
        <w:t xml:space="preserve"> </w:t>
      </w:r>
      <w:r>
        <w:rPr>
          <w:rtl/>
        </w:rPr>
        <w:t>אביחי בוארון (הליכוד ):</w:t>
      </w:r>
      <w:r w:rsidRPr="00D6271F">
        <w:rPr>
          <w:rStyle w:val="TagStyle"/>
          <w:rtl/>
        </w:rPr>
        <w:t xml:space="preserve"> </w:t>
      </w:r>
      <w:r w:rsidRPr="001B72A7">
        <w:rPr>
          <w:rStyle w:val="TagStyle"/>
          <w:rtl/>
        </w:rPr>
        <w:t>&lt;&lt; דובר &gt;&gt;</w:t>
      </w:r>
      <w:r>
        <w:rPr>
          <w:rtl/>
        </w:rPr>
        <w:t xml:space="preserve">   </w:t>
      </w:r>
      <w:bookmarkEnd w:id="2401"/>
    </w:p>
    <w:p w:rsidR="00D6271F" w:rsidRDefault="00D6271F" w:rsidP="001B72A7">
      <w:pPr>
        <w:pStyle w:val="KeepWithNext"/>
        <w:rPr>
          <w:rtl/>
          <w:lang w:eastAsia="he-IL"/>
        </w:rPr>
      </w:pPr>
    </w:p>
    <w:p w:rsidR="00D6271F" w:rsidRDefault="00D6271F" w:rsidP="00D6271F">
      <w:pPr>
        <w:rPr>
          <w:rtl/>
          <w:lang w:eastAsia="he-IL"/>
        </w:rPr>
      </w:pPr>
      <w:r>
        <w:rPr>
          <w:rFonts w:hint="cs"/>
          <w:rtl/>
          <w:lang w:eastAsia="he-IL"/>
        </w:rPr>
        <w:t>אמור להיות. זה בדיוק העניין.</w:t>
      </w:r>
    </w:p>
    <w:p w:rsidR="00D6271F" w:rsidRDefault="00D6271F" w:rsidP="00D6271F">
      <w:pPr>
        <w:rPr>
          <w:rtl/>
          <w:lang w:eastAsia="he-IL"/>
        </w:rPr>
      </w:pPr>
      <w:bookmarkStart w:id="2402" w:name="_ETM_Q1_7721781"/>
      <w:bookmarkStart w:id="2403" w:name="_ETM_Q1_7721901"/>
      <w:bookmarkEnd w:id="2402"/>
      <w:bookmarkEnd w:id="2403"/>
    </w:p>
    <w:p w:rsidR="00D6271F" w:rsidRDefault="00D6271F" w:rsidP="001B72A7">
      <w:pPr>
        <w:pStyle w:val="af9"/>
        <w:keepNext/>
        <w:rPr>
          <w:rtl/>
          <w:lang w:eastAsia="he-IL"/>
        </w:rPr>
      </w:pPr>
      <w:bookmarkStart w:id="2404" w:name="ET_guest_636244_515"/>
      <w:r w:rsidRPr="001B72A7">
        <w:rPr>
          <w:rStyle w:val="TagStyle"/>
          <w:rtl/>
        </w:rPr>
        <w:t xml:space="preserve"> &lt;&lt; אורח &gt;&gt;</w:t>
      </w:r>
      <w:r w:rsidRPr="00D6271F">
        <w:rPr>
          <w:rStyle w:val="TagStyle"/>
          <w:rtl/>
        </w:rPr>
        <w:t xml:space="preserve"> </w:t>
      </w:r>
      <w:r>
        <w:rPr>
          <w:rtl/>
          <w:lang w:eastAsia="he-IL"/>
        </w:rPr>
        <w:t>שלומי אברמזון:</w:t>
      </w:r>
      <w:r w:rsidRPr="00D6271F">
        <w:rPr>
          <w:rStyle w:val="TagStyle"/>
          <w:rtl/>
        </w:rPr>
        <w:t xml:space="preserve"> </w:t>
      </w:r>
      <w:r w:rsidRPr="001B72A7">
        <w:rPr>
          <w:rStyle w:val="TagStyle"/>
          <w:rtl/>
        </w:rPr>
        <w:t>&lt;&lt; אורח &gt;&gt;</w:t>
      </w:r>
      <w:r>
        <w:rPr>
          <w:rtl/>
          <w:lang w:eastAsia="he-IL"/>
        </w:rPr>
        <w:t xml:space="preserve">   </w:t>
      </w:r>
      <w:bookmarkEnd w:id="2404"/>
    </w:p>
    <w:p w:rsidR="00D6271F" w:rsidRDefault="00D6271F" w:rsidP="001B72A7">
      <w:pPr>
        <w:pStyle w:val="KeepWithNext"/>
        <w:rPr>
          <w:rtl/>
          <w:lang w:eastAsia="he-IL"/>
        </w:rPr>
      </w:pPr>
    </w:p>
    <w:p w:rsidR="00D6271F" w:rsidRDefault="00D6271F" w:rsidP="00D6271F">
      <w:pPr>
        <w:rPr>
          <w:rtl/>
          <w:lang w:eastAsia="he-IL"/>
        </w:rPr>
      </w:pPr>
      <w:r>
        <w:rPr>
          <w:rFonts w:hint="cs"/>
          <w:rtl/>
          <w:lang w:eastAsia="he-IL"/>
        </w:rPr>
        <w:t xml:space="preserve">אני ממהר להיות כנה. </w:t>
      </w:r>
    </w:p>
    <w:p w:rsidR="00D6271F" w:rsidRDefault="00D6271F" w:rsidP="00D6271F">
      <w:pPr>
        <w:rPr>
          <w:rtl/>
          <w:lang w:eastAsia="he-IL"/>
        </w:rPr>
      </w:pPr>
      <w:bookmarkStart w:id="2405" w:name="_ETM_Q1_7723940"/>
      <w:bookmarkStart w:id="2406" w:name="_ETM_Q1_7724054"/>
      <w:bookmarkEnd w:id="2405"/>
      <w:bookmarkEnd w:id="2406"/>
    </w:p>
    <w:p w:rsidR="00D6271F" w:rsidRDefault="00D6271F" w:rsidP="001B72A7">
      <w:pPr>
        <w:pStyle w:val="af6"/>
        <w:keepNext/>
        <w:rPr>
          <w:rtl/>
        </w:rPr>
      </w:pPr>
      <w:bookmarkStart w:id="2407" w:name="ET_yor_6157_516"/>
      <w:r w:rsidRPr="001B72A7">
        <w:rPr>
          <w:rStyle w:val="TagStyle"/>
          <w:rtl/>
        </w:rPr>
        <w:t xml:space="preserve"> &lt;&lt; יור &gt;&gt;</w:t>
      </w:r>
      <w:r w:rsidRPr="00D6271F">
        <w:rPr>
          <w:rStyle w:val="TagStyle"/>
          <w:rtl/>
        </w:rPr>
        <w:t xml:space="preserve"> </w:t>
      </w:r>
      <w:r>
        <w:rPr>
          <w:rtl/>
        </w:rPr>
        <w:t>היו"ר שמחה רוטמן:</w:t>
      </w:r>
      <w:r w:rsidRPr="00D6271F">
        <w:rPr>
          <w:rStyle w:val="TagStyle"/>
          <w:rtl/>
        </w:rPr>
        <w:t xml:space="preserve"> </w:t>
      </w:r>
      <w:r w:rsidRPr="001B72A7">
        <w:rPr>
          <w:rStyle w:val="TagStyle"/>
          <w:rtl/>
        </w:rPr>
        <w:t>&lt;&lt; יור &gt;&gt;</w:t>
      </w:r>
      <w:r>
        <w:rPr>
          <w:rtl/>
        </w:rPr>
        <w:t xml:space="preserve">   </w:t>
      </w:r>
      <w:bookmarkEnd w:id="2407"/>
    </w:p>
    <w:p w:rsidR="00D6271F" w:rsidRDefault="00D6271F" w:rsidP="001B72A7">
      <w:pPr>
        <w:pStyle w:val="KeepWithNext"/>
        <w:rPr>
          <w:rtl/>
          <w:lang w:eastAsia="he-IL"/>
        </w:rPr>
      </w:pPr>
    </w:p>
    <w:p w:rsidR="00D6271F" w:rsidRPr="00D6271F" w:rsidRDefault="00D6271F" w:rsidP="00D6271F">
      <w:pPr>
        <w:rPr>
          <w:rtl/>
          <w:lang w:eastAsia="he-IL"/>
        </w:rPr>
      </w:pPr>
      <w:bookmarkStart w:id="2408" w:name="_ETM_Q1_7725353"/>
      <w:bookmarkEnd w:id="2408"/>
      <w:r>
        <w:rPr>
          <w:rFonts w:hint="cs"/>
          <w:rtl/>
          <w:lang w:eastAsia="he-IL"/>
        </w:rPr>
        <w:t>מי מדבר בשם המשטרה?</w:t>
      </w:r>
    </w:p>
    <w:p w:rsidR="00256F1D" w:rsidRDefault="00256F1D" w:rsidP="00256F1D">
      <w:pPr>
        <w:rPr>
          <w:rtl/>
        </w:rPr>
      </w:pPr>
      <w:bookmarkStart w:id="2409" w:name="_ETM_Q1_7671189"/>
      <w:bookmarkStart w:id="2410" w:name="_ETM_Q1_7671250"/>
      <w:bookmarkStart w:id="2411" w:name="_ETM_Q1_7730539"/>
      <w:bookmarkStart w:id="2412" w:name="_ETM_Q1_7730587"/>
      <w:bookmarkStart w:id="2413" w:name="_ETM_Q1_7732222"/>
      <w:bookmarkEnd w:id="2409"/>
      <w:bookmarkEnd w:id="2410"/>
      <w:bookmarkEnd w:id="2411"/>
      <w:bookmarkEnd w:id="2412"/>
      <w:bookmarkEnd w:id="2413"/>
    </w:p>
    <w:p w:rsidR="00256F1D" w:rsidRDefault="00256F1D" w:rsidP="001B72A7">
      <w:pPr>
        <w:pStyle w:val="af9"/>
        <w:keepNext/>
        <w:rPr>
          <w:rtl/>
        </w:rPr>
      </w:pPr>
      <w:bookmarkStart w:id="2414" w:name="ET_guest_566835_151"/>
      <w:r w:rsidRPr="001B72A7">
        <w:rPr>
          <w:rStyle w:val="TagStyle"/>
          <w:rtl/>
        </w:rPr>
        <w:t xml:space="preserve"> &lt;&lt; אורח &gt;&gt;</w:t>
      </w:r>
      <w:r w:rsidRPr="00256F1D">
        <w:rPr>
          <w:rStyle w:val="TagStyle"/>
          <w:rtl/>
        </w:rPr>
        <w:t xml:space="preserve"> </w:t>
      </w:r>
      <w:r>
        <w:rPr>
          <w:rtl/>
        </w:rPr>
        <w:t>מוריס הירש:</w:t>
      </w:r>
      <w:r w:rsidRPr="00256F1D">
        <w:rPr>
          <w:rStyle w:val="TagStyle"/>
          <w:rtl/>
        </w:rPr>
        <w:t xml:space="preserve"> </w:t>
      </w:r>
      <w:r w:rsidRPr="001B72A7">
        <w:rPr>
          <w:rStyle w:val="TagStyle"/>
          <w:rtl/>
        </w:rPr>
        <w:t>&lt;&lt; אורח &gt;&gt;</w:t>
      </w:r>
      <w:r>
        <w:rPr>
          <w:rtl/>
        </w:rPr>
        <w:t xml:space="preserve">   </w:t>
      </w:r>
      <w:bookmarkEnd w:id="2414"/>
    </w:p>
    <w:p w:rsidR="00256F1D" w:rsidRDefault="00256F1D" w:rsidP="001B72A7">
      <w:pPr>
        <w:pStyle w:val="KeepWithNext"/>
        <w:rPr>
          <w:rtl/>
        </w:rPr>
      </w:pPr>
    </w:p>
    <w:p w:rsidR="00256F1D" w:rsidRDefault="00256F1D" w:rsidP="00D6271F">
      <w:pPr>
        <w:rPr>
          <w:rtl/>
        </w:rPr>
      </w:pPr>
      <w:bookmarkStart w:id="2415" w:name="_ETM_Q1_7732604"/>
      <w:bookmarkStart w:id="2416" w:name="_ETM_Q1_7732634"/>
      <w:bookmarkEnd w:id="2415"/>
      <w:bookmarkEnd w:id="2416"/>
      <w:r>
        <w:rPr>
          <w:rFonts w:hint="cs"/>
          <w:rtl/>
        </w:rPr>
        <w:t>דווקא בבג"ץ השיבו לנו אחר</w:t>
      </w:r>
      <w:r w:rsidR="00D6271F">
        <w:rPr>
          <w:rFonts w:hint="cs"/>
          <w:rtl/>
        </w:rPr>
        <w:t>ת באופן טוטאלי</w:t>
      </w:r>
      <w:r w:rsidR="00E14AF6">
        <w:rPr>
          <w:rFonts w:hint="cs"/>
          <w:rtl/>
        </w:rPr>
        <w:t xml:space="preserve"> ביחס להעמדה של ג'יבריל רג'וב. אמרו שבשל </w:t>
      </w:r>
      <w:bookmarkStart w:id="2417" w:name="_ETM_Q1_7735302"/>
      <w:bookmarkEnd w:id="2417"/>
      <w:r w:rsidR="00E14AF6">
        <w:rPr>
          <w:rFonts w:hint="cs"/>
          <w:rtl/>
        </w:rPr>
        <w:t xml:space="preserve">בכירותו, בנסיבות העניין לא מעמידים לדין. אדם בכיר שהסית </w:t>
      </w:r>
      <w:bookmarkStart w:id="2418" w:name="_ETM_Q1_7739328"/>
      <w:bookmarkEnd w:id="2418"/>
      <w:r w:rsidR="00E14AF6">
        <w:rPr>
          <w:rFonts w:hint="cs"/>
          <w:rtl/>
        </w:rPr>
        <w:t>לרצח יהודים.</w:t>
      </w:r>
    </w:p>
    <w:p w:rsidR="00256F1D" w:rsidRDefault="00256F1D" w:rsidP="00256F1D">
      <w:pPr>
        <w:rPr>
          <w:rtl/>
        </w:rPr>
      </w:pPr>
      <w:bookmarkStart w:id="2419" w:name="_ETM_Q1_7744461"/>
      <w:bookmarkStart w:id="2420" w:name="_ETM_Q1_7744518"/>
      <w:bookmarkEnd w:id="2419"/>
      <w:bookmarkEnd w:id="2420"/>
    </w:p>
    <w:p w:rsidR="00256F1D" w:rsidRDefault="00256F1D" w:rsidP="001B72A7">
      <w:pPr>
        <w:pStyle w:val="af6"/>
        <w:keepNext/>
        <w:rPr>
          <w:rtl/>
        </w:rPr>
      </w:pPr>
      <w:bookmarkStart w:id="2421" w:name="ET_yor_6157_152"/>
      <w:r w:rsidRPr="001B72A7">
        <w:rPr>
          <w:rStyle w:val="TagStyle"/>
          <w:rtl/>
        </w:rPr>
        <w:t xml:space="preserve"> &lt;&lt; יור &gt;&gt;</w:t>
      </w:r>
      <w:r w:rsidRPr="00256F1D">
        <w:rPr>
          <w:rStyle w:val="TagStyle"/>
          <w:rtl/>
        </w:rPr>
        <w:t xml:space="preserve"> </w:t>
      </w:r>
      <w:r>
        <w:rPr>
          <w:rtl/>
        </w:rPr>
        <w:t>היו"ר שמחה רוטמן:</w:t>
      </w:r>
      <w:r w:rsidRPr="00256F1D">
        <w:rPr>
          <w:rStyle w:val="TagStyle"/>
          <w:rtl/>
        </w:rPr>
        <w:t xml:space="preserve"> </w:t>
      </w:r>
      <w:r w:rsidRPr="001B72A7">
        <w:rPr>
          <w:rStyle w:val="TagStyle"/>
          <w:rtl/>
        </w:rPr>
        <w:t>&lt;&lt; יור &gt;&gt;</w:t>
      </w:r>
      <w:r>
        <w:rPr>
          <w:rtl/>
        </w:rPr>
        <w:t xml:space="preserve">   </w:t>
      </w:r>
      <w:bookmarkEnd w:id="2421"/>
    </w:p>
    <w:p w:rsidR="00256F1D" w:rsidRDefault="00256F1D" w:rsidP="001B72A7">
      <w:pPr>
        <w:pStyle w:val="KeepWithNext"/>
        <w:rPr>
          <w:rtl/>
        </w:rPr>
      </w:pPr>
    </w:p>
    <w:p w:rsidR="00256F1D" w:rsidRDefault="00256F1D" w:rsidP="00256F1D">
      <w:pPr>
        <w:rPr>
          <w:rtl/>
        </w:rPr>
      </w:pPr>
      <w:bookmarkStart w:id="2422" w:name="_ETM_Q1_7745335"/>
      <w:bookmarkEnd w:id="2422"/>
      <w:r>
        <w:rPr>
          <w:rFonts w:hint="cs"/>
          <w:rtl/>
        </w:rPr>
        <w:t xml:space="preserve">אני </w:t>
      </w:r>
      <w:bookmarkStart w:id="2423" w:name="_ETM_Q1_7746168"/>
      <w:bookmarkEnd w:id="2423"/>
      <w:r w:rsidR="00E14AF6">
        <w:rPr>
          <w:rFonts w:hint="cs"/>
          <w:rtl/>
        </w:rPr>
        <w:t xml:space="preserve">לא רוצה להיות הסנגור, הוא קרא לי סנגור, ואני לא יודע </w:t>
      </w:r>
      <w:bookmarkStart w:id="2424" w:name="_ETM_Q1_7747247"/>
      <w:bookmarkEnd w:id="2424"/>
      <w:r w:rsidR="00E14AF6">
        <w:rPr>
          <w:rFonts w:hint="cs"/>
          <w:rtl/>
        </w:rPr>
        <w:t>איך זה מעמיד אותי - - -</w:t>
      </w:r>
    </w:p>
    <w:p w:rsidR="00256F1D" w:rsidRDefault="00256F1D" w:rsidP="00256F1D">
      <w:pPr>
        <w:rPr>
          <w:rtl/>
        </w:rPr>
      </w:pPr>
      <w:bookmarkStart w:id="2425" w:name="_ETM_Q1_7755372"/>
      <w:bookmarkStart w:id="2426" w:name="_ETM_Q1_7755454"/>
      <w:bookmarkStart w:id="2427" w:name="_ETM_Q1_7757311"/>
      <w:bookmarkEnd w:id="2425"/>
      <w:bookmarkEnd w:id="2426"/>
      <w:bookmarkEnd w:id="2427"/>
    </w:p>
    <w:p w:rsidR="009E4F62" w:rsidRDefault="009E4F62" w:rsidP="001B72A7">
      <w:pPr>
        <w:pStyle w:val="af9"/>
        <w:keepNext/>
        <w:rPr>
          <w:rtl/>
        </w:rPr>
      </w:pPr>
      <w:bookmarkStart w:id="2428" w:name="ET_guest_636244_715"/>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428"/>
    </w:p>
    <w:p w:rsidR="009E4F62" w:rsidRDefault="009E4F62" w:rsidP="001B72A7">
      <w:pPr>
        <w:pStyle w:val="KeepWithNext"/>
        <w:rPr>
          <w:rtl/>
        </w:rPr>
      </w:pPr>
    </w:p>
    <w:p w:rsidR="00256F1D" w:rsidRDefault="00E14AF6" w:rsidP="00256F1D">
      <w:pPr>
        <w:rPr>
          <w:rtl/>
        </w:rPr>
      </w:pPr>
      <w:bookmarkStart w:id="2429" w:name="_ETM_Q1_7757665"/>
      <w:bookmarkStart w:id="2430" w:name="_ETM_Q1_7757701"/>
      <w:bookmarkStart w:id="2431" w:name="_ETM_Q1_7751790"/>
      <w:bookmarkEnd w:id="2429"/>
      <w:bookmarkEnd w:id="2430"/>
      <w:bookmarkEnd w:id="2431"/>
      <w:r>
        <w:rPr>
          <w:rFonts w:hint="cs"/>
          <w:rtl/>
        </w:rPr>
        <w:t>מ</w:t>
      </w:r>
      <w:bookmarkStart w:id="2432" w:name="_ETM_Q1_7753453"/>
      <w:bookmarkEnd w:id="2432"/>
      <w:r>
        <w:rPr>
          <w:rFonts w:hint="cs"/>
          <w:rtl/>
        </w:rPr>
        <w:t>ה סנגור</w:t>
      </w:r>
      <w:r w:rsidR="00C84918">
        <w:rPr>
          <w:rFonts w:hint="cs"/>
          <w:rtl/>
        </w:rPr>
        <w:t>, נו.</w:t>
      </w:r>
    </w:p>
    <w:p w:rsidR="00E14AF6" w:rsidRDefault="00E14AF6" w:rsidP="00256F1D">
      <w:pPr>
        <w:rPr>
          <w:rtl/>
        </w:rPr>
      </w:pPr>
      <w:bookmarkStart w:id="2433" w:name="_ETM_Q1_7751868"/>
      <w:bookmarkEnd w:id="2433"/>
    </w:p>
    <w:p w:rsidR="00256F1D" w:rsidRDefault="00256F1D" w:rsidP="001B72A7">
      <w:pPr>
        <w:pStyle w:val="af6"/>
        <w:keepNext/>
        <w:rPr>
          <w:rtl/>
        </w:rPr>
      </w:pPr>
      <w:bookmarkStart w:id="2434" w:name="ET_yor_6157_154"/>
      <w:r w:rsidRPr="001B72A7">
        <w:rPr>
          <w:rStyle w:val="TagStyle"/>
          <w:rtl/>
        </w:rPr>
        <w:t xml:space="preserve"> &lt;&lt; יור &gt;&gt;</w:t>
      </w:r>
      <w:r w:rsidRPr="00256F1D">
        <w:rPr>
          <w:rStyle w:val="TagStyle"/>
          <w:rtl/>
        </w:rPr>
        <w:t xml:space="preserve"> </w:t>
      </w:r>
      <w:r>
        <w:rPr>
          <w:rtl/>
        </w:rPr>
        <w:t>היו"ר שמחה רוטמן:</w:t>
      </w:r>
      <w:r w:rsidRPr="00256F1D">
        <w:rPr>
          <w:rStyle w:val="TagStyle"/>
          <w:rtl/>
        </w:rPr>
        <w:t xml:space="preserve"> </w:t>
      </w:r>
      <w:r w:rsidRPr="001B72A7">
        <w:rPr>
          <w:rStyle w:val="TagStyle"/>
          <w:rtl/>
        </w:rPr>
        <w:t>&lt;&lt; יור &gt;&gt;</w:t>
      </w:r>
      <w:r>
        <w:rPr>
          <w:rtl/>
        </w:rPr>
        <w:t xml:space="preserve">   </w:t>
      </w:r>
      <w:bookmarkEnd w:id="2434"/>
    </w:p>
    <w:p w:rsidR="00256F1D" w:rsidRDefault="00256F1D" w:rsidP="001B72A7">
      <w:pPr>
        <w:pStyle w:val="KeepWithNext"/>
        <w:rPr>
          <w:rtl/>
        </w:rPr>
      </w:pPr>
    </w:p>
    <w:p w:rsidR="00E14AF6" w:rsidRDefault="00E14AF6" w:rsidP="00256F1D">
      <w:pPr>
        <w:rPr>
          <w:rtl/>
        </w:rPr>
      </w:pPr>
      <w:bookmarkStart w:id="2435" w:name="_ETM_Q1_7759102"/>
      <w:bookmarkEnd w:id="2435"/>
      <w:r>
        <w:rPr>
          <w:rFonts w:hint="cs"/>
          <w:rtl/>
        </w:rPr>
        <w:t>ממתי בפרקליטות סנגור זו מחמאה?</w:t>
      </w:r>
      <w:r w:rsidR="00C042AB">
        <w:rPr>
          <w:rFonts w:hint="cs"/>
          <w:rtl/>
        </w:rPr>
        <w:t xml:space="preserve"> </w:t>
      </w:r>
    </w:p>
    <w:p w:rsidR="00C84918" w:rsidRDefault="00C84918" w:rsidP="00256F1D">
      <w:pPr>
        <w:rPr>
          <w:rtl/>
        </w:rPr>
      </w:pPr>
    </w:p>
    <w:p w:rsidR="00C84918" w:rsidRDefault="00C84918" w:rsidP="001B72A7">
      <w:pPr>
        <w:pStyle w:val="af9"/>
        <w:keepNext/>
        <w:rPr>
          <w:rtl/>
        </w:rPr>
      </w:pPr>
      <w:bookmarkStart w:id="2436" w:name="ET_guest_636244_517"/>
      <w:r w:rsidRPr="001B72A7">
        <w:rPr>
          <w:rStyle w:val="TagStyle"/>
          <w:rtl/>
        </w:rPr>
        <w:t xml:space="preserve"> &lt;&lt; אורח &gt;&gt;</w:t>
      </w:r>
      <w:r w:rsidRPr="00C84918">
        <w:rPr>
          <w:rStyle w:val="TagStyle"/>
          <w:rtl/>
        </w:rPr>
        <w:t xml:space="preserve"> </w:t>
      </w:r>
      <w:r>
        <w:rPr>
          <w:rtl/>
        </w:rPr>
        <w:t>שלומי אברמזון:</w:t>
      </w:r>
      <w:r w:rsidRPr="00C84918">
        <w:rPr>
          <w:rStyle w:val="TagStyle"/>
          <w:rtl/>
        </w:rPr>
        <w:t xml:space="preserve"> </w:t>
      </w:r>
      <w:r w:rsidRPr="001B72A7">
        <w:rPr>
          <w:rStyle w:val="TagStyle"/>
          <w:rtl/>
        </w:rPr>
        <w:t>&lt;&lt; אורח &gt;&gt;</w:t>
      </w:r>
      <w:r>
        <w:rPr>
          <w:rtl/>
        </w:rPr>
        <w:t xml:space="preserve">   </w:t>
      </w:r>
      <w:bookmarkEnd w:id="2436"/>
    </w:p>
    <w:p w:rsidR="00C84918" w:rsidRDefault="00C84918" w:rsidP="001B72A7">
      <w:pPr>
        <w:pStyle w:val="KeepWithNext"/>
        <w:rPr>
          <w:rtl/>
        </w:rPr>
      </w:pPr>
    </w:p>
    <w:p w:rsidR="00C84918" w:rsidRDefault="00C84918" w:rsidP="00C84918">
      <w:pPr>
        <w:rPr>
          <w:rtl/>
        </w:rPr>
      </w:pPr>
      <w:r>
        <w:rPr>
          <w:rFonts w:hint="cs"/>
          <w:rtl/>
        </w:rPr>
        <w:t xml:space="preserve">לקבל ממך נאום </w:t>
      </w:r>
      <w:bookmarkStart w:id="2437" w:name="_ETM_Q1_7759573"/>
      <w:bookmarkEnd w:id="2437"/>
      <w:r>
        <w:rPr>
          <w:rFonts w:hint="cs"/>
          <w:rtl/>
        </w:rPr>
        <w:t xml:space="preserve">סנגוריה </w:t>
      </w:r>
      <w:r>
        <w:rPr>
          <w:rFonts w:hint="eastAsia"/>
        </w:rPr>
        <w:t>–</w:t>
      </w:r>
      <w:r>
        <w:rPr>
          <w:rFonts w:hint="cs"/>
          <w:rtl/>
        </w:rPr>
        <w:t xml:space="preserve"> אני שמח.</w:t>
      </w:r>
    </w:p>
    <w:p w:rsidR="00C84918" w:rsidRDefault="00C84918" w:rsidP="00C84918">
      <w:pPr>
        <w:rPr>
          <w:rtl/>
        </w:rPr>
      </w:pPr>
      <w:bookmarkStart w:id="2438" w:name="_ETM_Q1_7760277"/>
      <w:bookmarkStart w:id="2439" w:name="_ETM_Q1_7760378"/>
      <w:bookmarkEnd w:id="2438"/>
      <w:bookmarkEnd w:id="2439"/>
    </w:p>
    <w:p w:rsidR="00C84918" w:rsidRDefault="00C84918" w:rsidP="001B72A7">
      <w:pPr>
        <w:pStyle w:val="af6"/>
        <w:keepNext/>
        <w:rPr>
          <w:rtl/>
        </w:rPr>
      </w:pPr>
      <w:bookmarkStart w:id="2440" w:name="ET_yor_6157_518"/>
      <w:r w:rsidRPr="001B72A7">
        <w:rPr>
          <w:rStyle w:val="TagStyle"/>
          <w:rtl/>
        </w:rPr>
        <w:t xml:space="preserve"> &lt;&lt; יור &gt;&gt;</w:t>
      </w:r>
      <w:r w:rsidRPr="00C84918">
        <w:rPr>
          <w:rStyle w:val="TagStyle"/>
          <w:rtl/>
        </w:rPr>
        <w:t xml:space="preserve"> </w:t>
      </w:r>
      <w:r>
        <w:rPr>
          <w:rtl/>
        </w:rPr>
        <w:t>היו"ר שמחה רוטמן:</w:t>
      </w:r>
      <w:r w:rsidRPr="00C84918">
        <w:rPr>
          <w:rStyle w:val="TagStyle"/>
          <w:rtl/>
        </w:rPr>
        <w:t xml:space="preserve"> </w:t>
      </w:r>
      <w:r w:rsidRPr="001B72A7">
        <w:rPr>
          <w:rStyle w:val="TagStyle"/>
          <w:rtl/>
        </w:rPr>
        <w:t>&lt;&lt; יור &gt;&gt;</w:t>
      </w:r>
      <w:r>
        <w:rPr>
          <w:rtl/>
        </w:rPr>
        <w:t xml:space="preserve">   </w:t>
      </w:r>
      <w:bookmarkEnd w:id="2440"/>
    </w:p>
    <w:p w:rsidR="00C84918" w:rsidRDefault="00C84918" w:rsidP="001B72A7">
      <w:pPr>
        <w:pStyle w:val="KeepWithNext"/>
        <w:rPr>
          <w:rtl/>
        </w:rPr>
      </w:pPr>
    </w:p>
    <w:p w:rsidR="00C84918" w:rsidRDefault="00C84918" w:rsidP="00C84918">
      <w:pPr>
        <w:rPr>
          <w:rtl/>
        </w:rPr>
      </w:pPr>
      <w:bookmarkStart w:id="2441" w:name="_ETM_Q1_7762511"/>
      <w:bookmarkEnd w:id="2441"/>
      <w:r>
        <w:rPr>
          <w:rFonts w:hint="cs"/>
          <w:rtl/>
        </w:rPr>
        <w:t xml:space="preserve">בוא לא נשווה, עורך דין מוריס הירש, אנחנו לא יכולים להשוות </w:t>
      </w:r>
      <w:bookmarkStart w:id="2442" w:name="_ETM_Q1_7766029"/>
      <w:bookmarkEnd w:id="2442"/>
      <w:r>
        <w:rPr>
          <w:rFonts w:hint="cs"/>
          <w:rtl/>
        </w:rPr>
        <w:t xml:space="preserve">את ג'יבריל רג'וב לשאלה של כאמל ח'טיב או עכרמה סברי. הרי ג'יבריל רג'וב הוא ברשות, זה שאלות מדיניות, יכולים להיות משהו אחר. כאשר את מדבר על אזרחי ישראל, זה אירוע </w:t>
      </w:r>
      <w:bookmarkStart w:id="2443" w:name="_ETM_Q1_7779811"/>
      <w:bookmarkEnd w:id="2443"/>
      <w:r>
        <w:rPr>
          <w:rFonts w:hint="cs"/>
          <w:rtl/>
        </w:rPr>
        <w:t xml:space="preserve">אחר. זה לא פשוט, זה לא אותם השוואות, אפילו לא </w:t>
      </w:r>
      <w:bookmarkStart w:id="2444" w:name="_ETM_Q1_7783985"/>
      <w:bookmarkEnd w:id="2444"/>
      <w:r>
        <w:rPr>
          <w:rFonts w:hint="cs"/>
          <w:rtl/>
        </w:rPr>
        <w:t xml:space="preserve">באותם שיקולים. ברור שמעצר של פעיל רשות, בלי שום קשר </w:t>
      </w:r>
      <w:bookmarkStart w:id="2445" w:name="_ETM_Q1_7787005"/>
      <w:bookmarkEnd w:id="2445"/>
      <w:r>
        <w:rPr>
          <w:rFonts w:hint="cs"/>
          <w:rtl/>
        </w:rPr>
        <w:t xml:space="preserve">לשאלה כרגע, אם אני רוצה שיחמירו איתם יותר או יחמירו איתם פחות, בוא נסכים שזו סוגיה שמערבת שיקולים מדיניים שאני </w:t>
      </w:r>
      <w:bookmarkStart w:id="2446" w:name="_ETM_Q1_7794957"/>
      <w:bookmarkEnd w:id="2446"/>
      <w:r>
        <w:rPr>
          <w:rFonts w:hint="cs"/>
          <w:rtl/>
        </w:rPr>
        <w:t>לא מוכן שישקלו כשמדובר על אזרח ישראלי שווה זכויות ומעמד</w:t>
      </w:r>
      <w:bookmarkStart w:id="2447" w:name="_ETM_Q1_7800930"/>
      <w:bookmarkEnd w:id="2447"/>
      <w:r w:rsidR="00EF32D2">
        <w:rPr>
          <w:rFonts w:hint="cs"/>
          <w:rtl/>
        </w:rPr>
        <w:t>.</w:t>
      </w:r>
      <w:r w:rsidR="00E36349">
        <w:rPr>
          <w:rFonts w:hint="cs"/>
          <w:rtl/>
        </w:rPr>
        <w:t xml:space="preserve"> אז יכולים להיות שיקולים מדיניים לחומרא ושיקולים מדיניים לקול</w:t>
      </w:r>
      <w:bookmarkStart w:id="2448" w:name="_ETM_Q1_7802576"/>
      <w:bookmarkEnd w:id="2448"/>
      <w:r w:rsidR="00E36349">
        <w:rPr>
          <w:rFonts w:hint="cs"/>
          <w:rtl/>
        </w:rPr>
        <w:t>א.</w:t>
      </w:r>
    </w:p>
    <w:p w:rsidR="00F10DCE" w:rsidRDefault="00F10DCE" w:rsidP="00256F1D">
      <w:pPr>
        <w:rPr>
          <w:rtl/>
        </w:rPr>
      </w:pPr>
      <w:bookmarkStart w:id="2449" w:name="_ETM_Q1_7801054"/>
      <w:bookmarkStart w:id="2450" w:name="_ETM_Q1_7754265"/>
      <w:bookmarkStart w:id="2451" w:name="_ETM_Q1_7754313"/>
      <w:bookmarkStart w:id="2452" w:name="_ETM_Q1_7803544"/>
      <w:bookmarkStart w:id="2453" w:name="_ETM_Q1_7803604"/>
      <w:bookmarkEnd w:id="2449"/>
      <w:bookmarkEnd w:id="2450"/>
      <w:bookmarkEnd w:id="2451"/>
      <w:bookmarkEnd w:id="2452"/>
      <w:bookmarkEnd w:id="2453"/>
    </w:p>
    <w:p w:rsidR="00F10DCE" w:rsidRDefault="00F10DCE" w:rsidP="00256F1D">
      <w:pPr>
        <w:rPr>
          <w:rtl/>
        </w:rPr>
      </w:pPr>
      <w:bookmarkStart w:id="2454" w:name="_ETM_Q1_7803965"/>
      <w:bookmarkStart w:id="2455" w:name="_ETM_Q1_7804017"/>
      <w:bookmarkStart w:id="2456" w:name="_ETM_Q1_7805277"/>
      <w:bookmarkEnd w:id="2454"/>
      <w:bookmarkEnd w:id="2455"/>
      <w:bookmarkEnd w:id="2456"/>
    </w:p>
    <w:p w:rsidR="00F10DCE" w:rsidRDefault="00F10DCE" w:rsidP="001B72A7">
      <w:pPr>
        <w:pStyle w:val="af9"/>
        <w:keepNext/>
        <w:rPr>
          <w:rtl/>
        </w:rPr>
      </w:pPr>
      <w:bookmarkStart w:id="2457" w:name="ET_guest_566835_155"/>
      <w:r w:rsidRPr="001B72A7">
        <w:rPr>
          <w:rStyle w:val="TagStyle"/>
          <w:rtl/>
        </w:rPr>
        <w:t xml:space="preserve"> &lt;&lt; אורח &gt;&gt;</w:t>
      </w:r>
      <w:r w:rsidRPr="00F10DCE">
        <w:rPr>
          <w:rStyle w:val="TagStyle"/>
          <w:rtl/>
        </w:rPr>
        <w:t xml:space="preserve"> </w:t>
      </w:r>
      <w:r>
        <w:rPr>
          <w:rtl/>
        </w:rPr>
        <w:t>מוריס הירש:</w:t>
      </w:r>
      <w:r w:rsidRPr="00F10DCE">
        <w:rPr>
          <w:rStyle w:val="TagStyle"/>
          <w:rtl/>
        </w:rPr>
        <w:t xml:space="preserve"> </w:t>
      </w:r>
      <w:r w:rsidRPr="001B72A7">
        <w:rPr>
          <w:rStyle w:val="TagStyle"/>
          <w:rtl/>
        </w:rPr>
        <w:t>&lt;&lt; אורח &gt;&gt;</w:t>
      </w:r>
      <w:r>
        <w:rPr>
          <w:rtl/>
        </w:rPr>
        <w:t xml:space="preserve">   </w:t>
      </w:r>
      <w:bookmarkEnd w:id="2457"/>
    </w:p>
    <w:p w:rsidR="00F10DCE" w:rsidRDefault="00F10DCE" w:rsidP="001B72A7">
      <w:pPr>
        <w:pStyle w:val="KeepWithNext"/>
        <w:rPr>
          <w:rtl/>
        </w:rPr>
      </w:pPr>
    </w:p>
    <w:p w:rsidR="00E36349" w:rsidRDefault="00F10DCE" w:rsidP="00F10DCE">
      <w:pPr>
        <w:rPr>
          <w:rtl/>
        </w:rPr>
      </w:pPr>
      <w:bookmarkStart w:id="2458" w:name="_ETM_Q1_7805661"/>
      <w:bookmarkStart w:id="2459" w:name="_ETM_Q1_7805696"/>
      <w:bookmarkEnd w:id="2458"/>
      <w:bookmarkEnd w:id="2459"/>
      <w:r>
        <w:rPr>
          <w:rFonts w:hint="cs"/>
          <w:rtl/>
        </w:rPr>
        <w:t xml:space="preserve">זה </w:t>
      </w:r>
      <w:bookmarkStart w:id="2460" w:name="_ETM_Q1_7806623"/>
      <w:bookmarkEnd w:id="2460"/>
      <w:r>
        <w:rPr>
          <w:rFonts w:hint="cs"/>
          <w:rtl/>
        </w:rPr>
        <w:t>נכון</w:t>
      </w:r>
      <w:r w:rsidR="00E36349">
        <w:rPr>
          <w:rFonts w:hint="cs"/>
          <w:rtl/>
        </w:rPr>
        <w:t xml:space="preserve"> בוודאי אדוני. אני רק הייתי סבור כאזרח המדינה שלא נכון </w:t>
      </w:r>
      <w:bookmarkStart w:id="2461" w:name="_ETM_Q1_7808244"/>
      <w:bookmarkEnd w:id="2461"/>
      <w:r w:rsidR="00E36349">
        <w:rPr>
          <w:rFonts w:hint="cs"/>
          <w:rtl/>
        </w:rPr>
        <w:t>לאפשר לאנשים שמסיתים לרצח יהודים באופן גלוי, להמשיך ולהסתובב.</w:t>
      </w:r>
    </w:p>
    <w:p w:rsidR="00E36349" w:rsidRDefault="00E36349" w:rsidP="00F10DCE">
      <w:pPr>
        <w:rPr>
          <w:rtl/>
        </w:rPr>
      </w:pPr>
      <w:bookmarkStart w:id="2462" w:name="_ETM_Q1_7814916"/>
      <w:bookmarkStart w:id="2463" w:name="_ETM_Q1_7815035"/>
      <w:bookmarkEnd w:id="2462"/>
      <w:bookmarkEnd w:id="2463"/>
    </w:p>
    <w:p w:rsidR="00E36349" w:rsidRDefault="00E36349" w:rsidP="001B72A7">
      <w:pPr>
        <w:pStyle w:val="a4"/>
        <w:keepNext/>
        <w:rPr>
          <w:rtl/>
        </w:rPr>
      </w:pPr>
      <w:bookmarkStart w:id="2464" w:name="ET_speaker_6156_519"/>
      <w:r w:rsidRPr="001B72A7">
        <w:rPr>
          <w:rStyle w:val="TagStyle"/>
          <w:rtl/>
        </w:rPr>
        <w:t xml:space="preserve"> &lt;&lt; דובר &gt;&gt;</w:t>
      </w:r>
      <w:r w:rsidRPr="00E36349">
        <w:rPr>
          <w:rStyle w:val="TagStyle"/>
          <w:rtl/>
        </w:rPr>
        <w:t xml:space="preserve"> </w:t>
      </w:r>
      <w:r>
        <w:rPr>
          <w:rtl/>
        </w:rPr>
        <w:t>גלעד קריב (העבודה):</w:t>
      </w:r>
      <w:r w:rsidRPr="00E36349">
        <w:rPr>
          <w:rStyle w:val="TagStyle"/>
          <w:rtl/>
        </w:rPr>
        <w:t xml:space="preserve"> </w:t>
      </w:r>
      <w:r w:rsidRPr="001B72A7">
        <w:rPr>
          <w:rStyle w:val="TagStyle"/>
          <w:rtl/>
        </w:rPr>
        <w:t>&lt;&lt; דובר &gt;&gt;</w:t>
      </w:r>
      <w:r>
        <w:rPr>
          <w:rtl/>
        </w:rPr>
        <w:t xml:space="preserve">   </w:t>
      </w:r>
      <w:bookmarkEnd w:id="2464"/>
    </w:p>
    <w:p w:rsidR="00E36349" w:rsidRDefault="00E36349" w:rsidP="001B72A7">
      <w:pPr>
        <w:pStyle w:val="KeepWithNext"/>
        <w:rPr>
          <w:rtl/>
        </w:rPr>
      </w:pPr>
    </w:p>
    <w:p w:rsidR="00E36349" w:rsidRPr="00E36349" w:rsidRDefault="00E36349" w:rsidP="00E36349">
      <w:pPr>
        <w:rPr>
          <w:rtl/>
        </w:rPr>
      </w:pPr>
      <w:bookmarkStart w:id="2465" w:name="_ETM_Q1_7815080"/>
      <w:bookmarkEnd w:id="2465"/>
      <w:r>
        <w:rPr>
          <w:rFonts w:hint="cs"/>
          <w:rtl/>
        </w:rPr>
        <w:t>מה לע</w:t>
      </w:r>
      <w:r w:rsidR="00EF32D2">
        <w:rPr>
          <w:rFonts w:hint="cs"/>
          <w:rtl/>
        </w:rPr>
        <w:t>שות שהערכת רוב גורמי הביטחון הי</w:t>
      </w:r>
      <w:r>
        <w:rPr>
          <w:rFonts w:hint="cs"/>
          <w:rtl/>
        </w:rPr>
        <w:t xml:space="preserve">א שהדמות הספציפית </w:t>
      </w:r>
      <w:bookmarkStart w:id="2466" w:name="_ETM_Q1_7818585"/>
      <w:bookmarkEnd w:id="2466"/>
      <w:r>
        <w:rPr>
          <w:rFonts w:hint="cs"/>
          <w:rtl/>
        </w:rPr>
        <w:t>הזאת מסייעת בהפחתת הטרור בתיאום ביטחוני. אבל אתם רוצים להיות גם עורכי דין וגם קובעי המדיניות הביטחונית, אין בעיה.</w:t>
      </w:r>
    </w:p>
    <w:p w:rsidR="00E36349" w:rsidRDefault="00E36349" w:rsidP="00F10DCE">
      <w:pPr>
        <w:rPr>
          <w:rtl/>
        </w:rPr>
      </w:pPr>
      <w:bookmarkStart w:id="2467" w:name="_ETM_Q1_7801855"/>
      <w:bookmarkStart w:id="2468" w:name="_ETM_Q1_7801967"/>
      <w:bookmarkEnd w:id="2467"/>
      <w:bookmarkEnd w:id="2468"/>
    </w:p>
    <w:p w:rsidR="00E36349" w:rsidRDefault="00E36349" w:rsidP="001B72A7">
      <w:pPr>
        <w:pStyle w:val="af6"/>
        <w:keepNext/>
        <w:rPr>
          <w:rtl/>
        </w:rPr>
      </w:pPr>
      <w:bookmarkStart w:id="2469" w:name="ET_yor_6157_520"/>
      <w:r w:rsidRPr="001B72A7">
        <w:rPr>
          <w:rStyle w:val="TagStyle"/>
          <w:rtl/>
        </w:rPr>
        <w:t xml:space="preserve"> &lt;&lt; יור &gt;&gt;</w:t>
      </w:r>
      <w:r w:rsidRPr="00E36349">
        <w:rPr>
          <w:rStyle w:val="TagStyle"/>
          <w:rtl/>
        </w:rPr>
        <w:t xml:space="preserve"> </w:t>
      </w:r>
      <w:r>
        <w:rPr>
          <w:rtl/>
        </w:rPr>
        <w:t>היו"ר שמחה רוטמן:</w:t>
      </w:r>
      <w:r w:rsidRPr="00E36349">
        <w:rPr>
          <w:rStyle w:val="TagStyle"/>
          <w:rtl/>
        </w:rPr>
        <w:t xml:space="preserve"> </w:t>
      </w:r>
      <w:r w:rsidRPr="001B72A7">
        <w:rPr>
          <w:rStyle w:val="TagStyle"/>
          <w:rtl/>
        </w:rPr>
        <w:t>&lt;&lt; יור &gt;&gt;</w:t>
      </w:r>
      <w:r>
        <w:rPr>
          <w:rtl/>
        </w:rPr>
        <w:t xml:space="preserve">   </w:t>
      </w:r>
      <w:bookmarkEnd w:id="2469"/>
    </w:p>
    <w:p w:rsidR="00E36349" w:rsidRDefault="00E36349" w:rsidP="001B72A7">
      <w:pPr>
        <w:pStyle w:val="KeepWithNext"/>
        <w:rPr>
          <w:rtl/>
        </w:rPr>
      </w:pPr>
    </w:p>
    <w:p w:rsidR="00E36349" w:rsidRPr="00E36349" w:rsidRDefault="00E36349" w:rsidP="00E36349">
      <w:pPr>
        <w:rPr>
          <w:rtl/>
        </w:rPr>
      </w:pPr>
      <w:bookmarkStart w:id="2470" w:name="_ETM_Q1_7826645"/>
      <w:bookmarkStart w:id="2471" w:name="_ETM_Q1_7822925"/>
      <w:bookmarkEnd w:id="2470"/>
      <w:bookmarkEnd w:id="2471"/>
      <w:r>
        <w:rPr>
          <w:rFonts w:hint="cs"/>
          <w:rtl/>
        </w:rPr>
        <w:t xml:space="preserve">תודה רבה לכל מי שרוצה להפוך את ועדת החוקה </w:t>
      </w:r>
      <w:bookmarkStart w:id="2472" w:name="_ETM_Q1_7825801"/>
      <w:bookmarkEnd w:id="2472"/>
      <w:r>
        <w:rPr>
          <w:rFonts w:hint="cs"/>
          <w:rtl/>
        </w:rPr>
        <w:t xml:space="preserve">לוועדת חוץ וביטחון. אנחנו לא הולכים למקום הזה. תודה עורך </w:t>
      </w:r>
      <w:bookmarkStart w:id="2473" w:name="_ETM_Q1_7832216"/>
      <w:bookmarkEnd w:id="2473"/>
      <w:r>
        <w:rPr>
          <w:rFonts w:hint="cs"/>
          <w:rtl/>
        </w:rPr>
        <w:t>הדין מוריס הירש. תודה</w:t>
      </w:r>
      <w:r w:rsidR="00EF32D2">
        <w:rPr>
          <w:rFonts w:hint="cs"/>
          <w:rtl/>
        </w:rPr>
        <w:t>,</w:t>
      </w:r>
      <w:r>
        <w:rPr>
          <w:rFonts w:hint="cs"/>
          <w:rtl/>
        </w:rPr>
        <w:t xml:space="preserve"> חבר הכנסת גלעד קריב. בבקשה נציגת </w:t>
      </w:r>
      <w:bookmarkStart w:id="2474" w:name="_ETM_Q1_7836365"/>
      <w:bookmarkEnd w:id="2474"/>
      <w:r>
        <w:rPr>
          <w:rFonts w:hint="cs"/>
          <w:rtl/>
        </w:rPr>
        <w:t>המשטרה.</w:t>
      </w:r>
    </w:p>
    <w:p w:rsidR="00F10DCE" w:rsidRDefault="00F10DCE" w:rsidP="00F10DCE">
      <w:pPr>
        <w:rPr>
          <w:rtl/>
        </w:rPr>
      </w:pPr>
      <w:bookmarkStart w:id="2475" w:name="_ETM_Q1_7837576"/>
      <w:bookmarkStart w:id="2476" w:name="_ETM_Q1_7837633"/>
      <w:bookmarkStart w:id="2477" w:name="_ETM_Q1_7838118"/>
      <w:bookmarkStart w:id="2478" w:name="_ETM_Q1_7838178"/>
      <w:bookmarkStart w:id="2479" w:name="_ETM_Q1_7843133"/>
      <w:bookmarkEnd w:id="2475"/>
      <w:bookmarkEnd w:id="2476"/>
      <w:bookmarkEnd w:id="2477"/>
      <w:bookmarkEnd w:id="2478"/>
      <w:bookmarkEnd w:id="2479"/>
    </w:p>
    <w:p w:rsidR="00F10DCE" w:rsidRDefault="00F10DCE" w:rsidP="001B72A7">
      <w:pPr>
        <w:pStyle w:val="af9"/>
        <w:keepNext/>
        <w:rPr>
          <w:rtl/>
        </w:rPr>
      </w:pPr>
      <w:bookmarkStart w:id="2480" w:name="ET_guest_906691_158"/>
      <w:r w:rsidRPr="001B72A7">
        <w:rPr>
          <w:rStyle w:val="TagStyle"/>
          <w:rtl/>
        </w:rPr>
        <w:t xml:space="preserve"> &lt;&lt; אורח &gt;&gt;</w:t>
      </w:r>
      <w:r w:rsidRPr="00F10DCE">
        <w:rPr>
          <w:rStyle w:val="TagStyle"/>
          <w:rtl/>
        </w:rPr>
        <w:t xml:space="preserve"> </w:t>
      </w:r>
      <w:r>
        <w:rPr>
          <w:rtl/>
        </w:rPr>
        <w:t>רותי האוסליך:</w:t>
      </w:r>
      <w:r w:rsidRPr="00F10DCE">
        <w:rPr>
          <w:rStyle w:val="TagStyle"/>
          <w:rtl/>
        </w:rPr>
        <w:t xml:space="preserve"> </w:t>
      </w:r>
      <w:r w:rsidRPr="001B72A7">
        <w:rPr>
          <w:rStyle w:val="TagStyle"/>
          <w:rtl/>
        </w:rPr>
        <w:t>&lt;&lt; אורח &gt;&gt;</w:t>
      </w:r>
      <w:r>
        <w:rPr>
          <w:rtl/>
        </w:rPr>
        <w:t xml:space="preserve">   </w:t>
      </w:r>
      <w:bookmarkEnd w:id="2480"/>
    </w:p>
    <w:p w:rsidR="00F10DCE" w:rsidRDefault="00F10DCE" w:rsidP="001B72A7">
      <w:pPr>
        <w:pStyle w:val="KeepWithNext"/>
        <w:rPr>
          <w:rtl/>
        </w:rPr>
      </w:pPr>
    </w:p>
    <w:p w:rsidR="00FB72EB" w:rsidRDefault="00FB72EB" w:rsidP="00F10DCE">
      <w:pPr>
        <w:rPr>
          <w:rtl/>
        </w:rPr>
      </w:pPr>
      <w:bookmarkStart w:id="2481" w:name="_ETM_Q1_7843512"/>
      <w:bookmarkStart w:id="2482" w:name="_ETM_Q1_7843557"/>
      <w:bookmarkEnd w:id="2481"/>
      <w:bookmarkEnd w:id="2482"/>
      <w:r>
        <w:rPr>
          <w:rFonts w:hint="cs"/>
          <w:rtl/>
        </w:rPr>
        <w:t xml:space="preserve">סנ"צ </w:t>
      </w:r>
      <w:r w:rsidR="00E36349">
        <w:rPr>
          <w:rFonts w:hint="cs"/>
          <w:rtl/>
        </w:rPr>
        <w:t xml:space="preserve">רותי האוסליך, </w:t>
      </w:r>
      <w:r>
        <w:rPr>
          <w:rFonts w:hint="cs"/>
          <w:rtl/>
        </w:rPr>
        <w:t xml:space="preserve">ראש מדור חקירות. </w:t>
      </w:r>
      <w:r w:rsidR="00F10DCE">
        <w:rPr>
          <w:rFonts w:hint="cs"/>
          <w:rtl/>
        </w:rPr>
        <w:t>אתייחס לתהליך המשטרתי</w:t>
      </w:r>
      <w:r>
        <w:rPr>
          <w:rFonts w:hint="cs"/>
          <w:rtl/>
        </w:rPr>
        <w:t xml:space="preserve"> בכמה נקודות </w:t>
      </w:r>
      <w:bookmarkStart w:id="2483" w:name="_ETM_Q1_7869143"/>
      <w:bookmarkEnd w:id="2483"/>
      <w:r>
        <w:rPr>
          <w:rFonts w:hint="cs"/>
          <w:rtl/>
        </w:rPr>
        <w:t>כי את התמונה הכללית כבר  - - -</w:t>
      </w:r>
    </w:p>
    <w:p w:rsidR="00FB72EB" w:rsidRDefault="00FB72EB" w:rsidP="00F10DCE">
      <w:pPr>
        <w:rPr>
          <w:rtl/>
        </w:rPr>
      </w:pPr>
    </w:p>
    <w:p w:rsidR="00FB72EB" w:rsidRDefault="00FB72EB" w:rsidP="001B72A7">
      <w:pPr>
        <w:pStyle w:val="a4"/>
        <w:keepNext/>
        <w:rPr>
          <w:rtl/>
        </w:rPr>
      </w:pPr>
      <w:bookmarkStart w:id="2484" w:name="ET_speaker_6156_521"/>
      <w:r w:rsidRPr="001B72A7">
        <w:rPr>
          <w:rStyle w:val="TagStyle"/>
          <w:rtl/>
        </w:rPr>
        <w:t xml:space="preserve"> &lt;&lt; דובר &gt;&gt;</w:t>
      </w:r>
      <w:r w:rsidRPr="00FB72EB">
        <w:rPr>
          <w:rStyle w:val="TagStyle"/>
          <w:rtl/>
        </w:rPr>
        <w:t xml:space="preserve"> </w:t>
      </w:r>
      <w:r>
        <w:rPr>
          <w:rtl/>
        </w:rPr>
        <w:t>גלעד קריב (העבודה):</w:t>
      </w:r>
      <w:r w:rsidRPr="00FB72EB">
        <w:rPr>
          <w:rStyle w:val="TagStyle"/>
          <w:rtl/>
        </w:rPr>
        <w:t xml:space="preserve"> </w:t>
      </w:r>
      <w:r w:rsidRPr="001B72A7">
        <w:rPr>
          <w:rStyle w:val="TagStyle"/>
          <w:rtl/>
        </w:rPr>
        <w:t>&lt;&lt; דובר &gt;&gt;</w:t>
      </w:r>
      <w:r>
        <w:rPr>
          <w:rtl/>
        </w:rPr>
        <w:t xml:space="preserve">   </w:t>
      </w:r>
      <w:bookmarkEnd w:id="2484"/>
    </w:p>
    <w:p w:rsidR="00FB72EB" w:rsidRDefault="00FB72EB" w:rsidP="001B72A7">
      <w:pPr>
        <w:pStyle w:val="KeepWithNext"/>
        <w:rPr>
          <w:rtl/>
        </w:rPr>
      </w:pPr>
    </w:p>
    <w:p w:rsidR="00FB72EB" w:rsidRDefault="00FB72EB" w:rsidP="00FB72EB">
      <w:pPr>
        <w:rPr>
          <w:rtl/>
        </w:rPr>
      </w:pPr>
      <w:r>
        <w:rPr>
          <w:rFonts w:hint="cs"/>
          <w:rtl/>
        </w:rPr>
        <w:t xml:space="preserve">ראש מדור </w:t>
      </w:r>
      <w:bookmarkStart w:id="2485" w:name="_ETM_Q1_7872540"/>
      <w:bookmarkEnd w:id="2485"/>
      <w:r>
        <w:rPr>
          <w:rFonts w:hint="cs"/>
          <w:rtl/>
        </w:rPr>
        <w:t>חקירות באח"ם?</w:t>
      </w:r>
      <w:bookmarkStart w:id="2486" w:name="_ETM_Q1_7873464"/>
      <w:bookmarkEnd w:id="2486"/>
    </w:p>
    <w:p w:rsidR="00FB72EB" w:rsidRDefault="00FB72EB" w:rsidP="00FB72EB">
      <w:pPr>
        <w:rPr>
          <w:rtl/>
        </w:rPr>
      </w:pPr>
      <w:bookmarkStart w:id="2487" w:name="_ETM_Q1_7873586"/>
      <w:bookmarkEnd w:id="2487"/>
    </w:p>
    <w:p w:rsidR="00FB72EB" w:rsidRDefault="00FB72EB" w:rsidP="001B72A7">
      <w:pPr>
        <w:pStyle w:val="af9"/>
        <w:keepNext/>
        <w:rPr>
          <w:rtl/>
        </w:rPr>
      </w:pPr>
      <w:bookmarkStart w:id="2488" w:name="ET_guest_906691_522"/>
      <w:r w:rsidRPr="001B72A7">
        <w:rPr>
          <w:rStyle w:val="TagStyle"/>
          <w:rtl/>
        </w:rPr>
        <w:t xml:space="preserve"> &lt;&lt; אורח &gt;&gt;</w:t>
      </w:r>
      <w:r w:rsidRPr="00FB72EB">
        <w:rPr>
          <w:rStyle w:val="TagStyle"/>
          <w:rtl/>
        </w:rPr>
        <w:t xml:space="preserve"> </w:t>
      </w:r>
      <w:r>
        <w:rPr>
          <w:rtl/>
        </w:rPr>
        <w:t>רותי האוסליך:</w:t>
      </w:r>
      <w:r w:rsidRPr="00FB72EB">
        <w:rPr>
          <w:rStyle w:val="TagStyle"/>
          <w:rtl/>
        </w:rPr>
        <w:t xml:space="preserve"> </w:t>
      </w:r>
      <w:r w:rsidRPr="001B72A7">
        <w:rPr>
          <w:rStyle w:val="TagStyle"/>
          <w:rtl/>
        </w:rPr>
        <w:t>&lt;&lt; אורח &gt;&gt;</w:t>
      </w:r>
      <w:r>
        <w:rPr>
          <w:rtl/>
        </w:rPr>
        <w:t xml:space="preserve">   </w:t>
      </w:r>
      <w:bookmarkEnd w:id="2488"/>
    </w:p>
    <w:p w:rsidR="00FB72EB" w:rsidRDefault="00FB72EB" w:rsidP="001B72A7">
      <w:pPr>
        <w:pStyle w:val="KeepWithNext"/>
        <w:rPr>
          <w:rtl/>
        </w:rPr>
      </w:pPr>
    </w:p>
    <w:p w:rsidR="00FB72EB" w:rsidRPr="00FB72EB" w:rsidRDefault="00FB72EB" w:rsidP="00FB72EB">
      <w:pPr>
        <w:rPr>
          <w:rtl/>
        </w:rPr>
      </w:pPr>
      <w:r>
        <w:rPr>
          <w:rFonts w:hint="cs"/>
          <w:rtl/>
        </w:rPr>
        <w:t xml:space="preserve">בחטיבת החקירות. אלי מתנקזים החומרים. אני אחת החוליות בשרשרת, </w:t>
      </w:r>
      <w:bookmarkStart w:id="2489" w:name="_ETM_Q1_7883354"/>
      <w:bookmarkEnd w:id="2489"/>
      <w:r>
        <w:rPr>
          <w:rFonts w:hint="cs"/>
          <w:rtl/>
        </w:rPr>
        <w:t xml:space="preserve">אחד </w:t>
      </w:r>
      <w:r w:rsidR="005D5DF0">
        <w:rPr>
          <w:rFonts w:hint="cs"/>
          <w:rtl/>
        </w:rPr>
        <w:t>ה</w:t>
      </w:r>
      <w:r>
        <w:rPr>
          <w:rFonts w:hint="cs"/>
          <w:rtl/>
        </w:rPr>
        <w:t>סנני</w:t>
      </w:r>
      <w:r>
        <w:rPr>
          <w:rFonts w:hint="eastAsia"/>
          <w:rtl/>
        </w:rPr>
        <w:t>ם</w:t>
      </w:r>
      <w:r>
        <w:rPr>
          <w:rFonts w:hint="cs"/>
          <w:rtl/>
        </w:rPr>
        <w:t xml:space="preserve">. באמירה כללית: כלל החומרים שמגיעים לידיעת המשטרה, ואני </w:t>
      </w:r>
      <w:bookmarkStart w:id="2490" w:name="_ETM_Q1_7890495"/>
      <w:bookmarkEnd w:id="2490"/>
      <w:r>
        <w:rPr>
          <w:rFonts w:hint="cs"/>
          <w:rtl/>
        </w:rPr>
        <w:t xml:space="preserve">מדגישה פה: לידיעת המשטרה, כי בהתחלה </w:t>
      </w:r>
      <w:bookmarkStart w:id="2491" w:name="_ETM_Q1_7894238"/>
      <w:bookmarkEnd w:id="2491"/>
      <w:r>
        <w:rPr>
          <w:rFonts w:hint="cs"/>
          <w:rtl/>
        </w:rPr>
        <w:t xml:space="preserve">חברת הכנסת לימור אמרה שהיא הגישה תלונה לכל מיני גופים, רק את המשטרה </w:t>
      </w:r>
      <w:bookmarkStart w:id="2492" w:name="_ETM_Q1_7897960"/>
      <w:bookmarkEnd w:id="2492"/>
      <w:r>
        <w:rPr>
          <w:rFonts w:hint="cs"/>
          <w:rtl/>
        </w:rPr>
        <w:t xml:space="preserve">היא לא הזכירה. אז כלל החומרים שמגיעים לידיעת המשטרה מקבלים התייחסות. </w:t>
      </w:r>
      <w:r w:rsidR="000F3C4C">
        <w:rPr>
          <w:rFonts w:hint="cs"/>
          <w:rtl/>
        </w:rPr>
        <w:t xml:space="preserve">ההתייחסות הזאת יכולה לבוא במספר מובנים, יכול להיות שאנחנו </w:t>
      </w:r>
      <w:bookmarkStart w:id="2493" w:name="_ETM_Q1_7910398"/>
      <w:bookmarkEnd w:id="2493"/>
      <w:r w:rsidR="000F3C4C">
        <w:rPr>
          <w:rFonts w:hint="cs"/>
          <w:rtl/>
        </w:rPr>
        <w:t xml:space="preserve">נבחן שהחוליה שלי שהיא חוליית חוות דעת במטה הארצי, חטיבת </w:t>
      </w:r>
      <w:bookmarkStart w:id="2494" w:name="_ETM_Q1_7914235"/>
      <w:bookmarkEnd w:id="2494"/>
      <w:r w:rsidR="000F3C4C">
        <w:rPr>
          <w:rFonts w:hint="cs"/>
          <w:rtl/>
        </w:rPr>
        <w:t xml:space="preserve">החקירות, תבחן את החומרים ותחליט שאין עבירה פלילית, שאין </w:t>
      </w:r>
      <w:bookmarkStart w:id="2495" w:name="_ETM_Q1_7916890"/>
      <w:bookmarkEnd w:id="2495"/>
      <w:r w:rsidR="000F3C4C">
        <w:rPr>
          <w:rFonts w:hint="cs"/>
          <w:rtl/>
        </w:rPr>
        <w:t xml:space="preserve">הסתה לאלימות, ואז תיסגר התלונה או שתבחן. בבחינה </w:t>
      </w:r>
      <w:bookmarkStart w:id="2496" w:name="_ETM_Q1_7926033"/>
      <w:bookmarkEnd w:id="2496"/>
      <w:r w:rsidR="000F3C4C">
        <w:rPr>
          <w:rFonts w:hint="cs"/>
          <w:rtl/>
        </w:rPr>
        <w:t xml:space="preserve">הזאת אנחנו נדרשים על פי דרישות הפרקליטות והחוק כמובן, </w:t>
      </w:r>
      <w:bookmarkStart w:id="2497" w:name="_ETM_Q1_7932880"/>
      <w:bookmarkEnd w:id="2497"/>
      <w:r w:rsidR="000F3C4C">
        <w:rPr>
          <w:rFonts w:hint="cs"/>
          <w:rtl/>
        </w:rPr>
        <w:t xml:space="preserve">למספר תבחינים שחברי פה שלומי פירט אותם ולא אחזור עליהם, </w:t>
      </w:r>
      <w:bookmarkStart w:id="2498" w:name="_ETM_Q1_7936310"/>
      <w:bookmarkEnd w:id="2498"/>
      <w:r w:rsidR="000F3C4C">
        <w:rPr>
          <w:rFonts w:hint="cs"/>
          <w:rtl/>
        </w:rPr>
        <w:t xml:space="preserve">בין היתר ההעשרה, מספר צפיות, כדי לעמוד בשני היסודות שהחוק </w:t>
      </w:r>
      <w:bookmarkStart w:id="2499" w:name="_ETM_Q1_7943749"/>
      <w:bookmarkEnd w:id="2499"/>
      <w:r w:rsidR="000F3C4C">
        <w:rPr>
          <w:rFonts w:hint="cs"/>
          <w:rtl/>
        </w:rPr>
        <w:t>דורש, שהם היסוד התוכני והיסוד ההסתברותי.</w:t>
      </w:r>
    </w:p>
    <w:p w:rsidR="005A1008" w:rsidRDefault="005A1008" w:rsidP="00F10DCE">
      <w:pPr>
        <w:rPr>
          <w:rtl/>
        </w:rPr>
      </w:pPr>
    </w:p>
    <w:p w:rsidR="005A1008" w:rsidRDefault="005A1008" w:rsidP="001B72A7">
      <w:pPr>
        <w:pStyle w:val="a4"/>
        <w:keepNext/>
        <w:rPr>
          <w:rtl/>
        </w:rPr>
      </w:pPr>
      <w:bookmarkStart w:id="2500" w:name="ET_speaker_6164_523"/>
      <w:r w:rsidRPr="001B72A7">
        <w:rPr>
          <w:rStyle w:val="TagStyle"/>
          <w:rtl/>
        </w:rPr>
        <w:t xml:space="preserve"> &lt;&lt; דובר &gt;&gt;</w:t>
      </w:r>
      <w:r w:rsidRPr="005A1008">
        <w:rPr>
          <w:rStyle w:val="TagStyle"/>
          <w:rtl/>
        </w:rPr>
        <w:t xml:space="preserve"> </w:t>
      </w:r>
      <w:r>
        <w:rPr>
          <w:rtl/>
        </w:rPr>
        <w:t>עמית הלוי (הליכוד):</w:t>
      </w:r>
      <w:r w:rsidRPr="005A1008">
        <w:rPr>
          <w:rStyle w:val="TagStyle"/>
          <w:rtl/>
        </w:rPr>
        <w:t xml:space="preserve"> </w:t>
      </w:r>
      <w:r w:rsidRPr="001B72A7">
        <w:rPr>
          <w:rStyle w:val="TagStyle"/>
          <w:rtl/>
        </w:rPr>
        <w:t>&lt;&lt; דובר &gt;&gt;</w:t>
      </w:r>
      <w:r>
        <w:rPr>
          <w:rtl/>
        </w:rPr>
        <w:t xml:space="preserve">   </w:t>
      </w:r>
      <w:bookmarkEnd w:id="2500"/>
    </w:p>
    <w:p w:rsidR="005A1008" w:rsidRDefault="005A1008" w:rsidP="001B72A7">
      <w:pPr>
        <w:pStyle w:val="KeepWithNext"/>
        <w:rPr>
          <w:rtl/>
        </w:rPr>
      </w:pPr>
    </w:p>
    <w:p w:rsidR="005A1008" w:rsidRDefault="005A1008" w:rsidP="005A1008">
      <w:pPr>
        <w:rPr>
          <w:rtl/>
        </w:rPr>
      </w:pPr>
      <w:r>
        <w:rPr>
          <w:rFonts w:hint="cs"/>
          <w:rtl/>
        </w:rPr>
        <w:t xml:space="preserve">איפה יש את היסוד </w:t>
      </w:r>
      <w:bookmarkStart w:id="2501" w:name="_ETM_Q1_7948627"/>
      <w:bookmarkEnd w:id="2501"/>
      <w:r>
        <w:rPr>
          <w:rFonts w:hint="cs"/>
          <w:rtl/>
        </w:rPr>
        <w:t>ההסתברותי בחוק? איפה יש בסעיף 24 את היסוד ההסתברותי?</w:t>
      </w:r>
    </w:p>
    <w:p w:rsidR="005A1008" w:rsidRDefault="005A1008" w:rsidP="005A1008">
      <w:pPr>
        <w:rPr>
          <w:rtl/>
        </w:rPr>
      </w:pPr>
    </w:p>
    <w:p w:rsidR="005A1008" w:rsidRDefault="005A1008" w:rsidP="001B72A7">
      <w:pPr>
        <w:pStyle w:val="af9"/>
        <w:keepNext/>
        <w:rPr>
          <w:rtl/>
        </w:rPr>
      </w:pPr>
      <w:bookmarkStart w:id="2502" w:name="ET_guest_906691_524"/>
      <w:r w:rsidRPr="001B72A7">
        <w:rPr>
          <w:rStyle w:val="TagStyle"/>
          <w:rtl/>
        </w:rPr>
        <w:t xml:space="preserve"> &lt;&lt; אורח &gt;&gt;</w:t>
      </w:r>
      <w:r w:rsidRPr="005A1008">
        <w:rPr>
          <w:rStyle w:val="TagStyle"/>
          <w:rtl/>
        </w:rPr>
        <w:t xml:space="preserve"> </w:t>
      </w:r>
      <w:r>
        <w:rPr>
          <w:rtl/>
        </w:rPr>
        <w:t>רותי האוסליך:</w:t>
      </w:r>
      <w:r w:rsidRPr="005A1008">
        <w:rPr>
          <w:rStyle w:val="TagStyle"/>
          <w:rtl/>
        </w:rPr>
        <w:t xml:space="preserve"> </w:t>
      </w:r>
      <w:r w:rsidRPr="001B72A7">
        <w:rPr>
          <w:rStyle w:val="TagStyle"/>
          <w:rtl/>
        </w:rPr>
        <w:t>&lt;&lt; אורח &gt;&gt;</w:t>
      </w:r>
      <w:r>
        <w:rPr>
          <w:rtl/>
        </w:rPr>
        <w:t xml:space="preserve">   </w:t>
      </w:r>
      <w:bookmarkEnd w:id="2502"/>
    </w:p>
    <w:p w:rsidR="005A1008" w:rsidRDefault="005A1008" w:rsidP="001B72A7">
      <w:pPr>
        <w:pStyle w:val="KeepWithNext"/>
        <w:rPr>
          <w:rtl/>
        </w:rPr>
      </w:pPr>
    </w:p>
    <w:p w:rsidR="005A1008" w:rsidRPr="005A1008" w:rsidRDefault="005A1008" w:rsidP="005A1008">
      <w:pPr>
        <w:rPr>
          <w:rtl/>
        </w:rPr>
      </w:pPr>
      <w:r>
        <w:rPr>
          <w:rFonts w:hint="cs"/>
          <w:rtl/>
        </w:rPr>
        <w:t>אפשרות ממשית.</w:t>
      </w:r>
    </w:p>
    <w:p w:rsidR="005A1008" w:rsidRDefault="005A1008" w:rsidP="00D36000">
      <w:pPr>
        <w:rPr>
          <w:rtl/>
        </w:rPr>
      </w:pPr>
      <w:bookmarkStart w:id="2503" w:name="_ETM_Q1_7960162"/>
      <w:bookmarkStart w:id="2504" w:name="_ETM_Q1_7960223"/>
      <w:bookmarkStart w:id="2505" w:name="_ETM_Q1_7961488"/>
      <w:bookmarkEnd w:id="2503"/>
      <w:bookmarkEnd w:id="2504"/>
      <w:bookmarkEnd w:id="2505"/>
    </w:p>
    <w:p w:rsidR="005A1008" w:rsidRDefault="005A1008" w:rsidP="001B72A7">
      <w:pPr>
        <w:pStyle w:val="a4"/>
        <w:keepNext/>
        <w:rPr>
          <w:rtl/>
        </w:rPr>
      </w:pPr>
      <w:bookmarkStart w:id="2506" w:name="ET_speaker_6164_525"/>
      <w:r w:rsidRPr="001B72A7">
        <w:rPr>
          <w:rStyle w:val="TagStyle"/>
          <w:rtl/>
        </w:rPr>
        <w:t xml:space="preserve"> &lt;&lt; דובר &gt;&gt;</w:t>
      </w:r>
      <w:r w:rsidRPr="005A1008">
        <w:rPr>
          <w:rStyle w:val="TagStyle"/>
          <w:rtl/>
        </w:rPr>
        <w:t xml:space="preserve"> </w:t>
      </w:r>
      <w:r>
        <w:rPr>
          <w:rtl/>
        </w:rPr>
        <w:t>עמית הלוי (הליכוד):</w:t>
      </w:r>
      <w:r w:rsidRPr="005A1008">
        <w:rPr>
          <w:rStyle w:val="TagStyle"/>
          <w:rtl/>
        </w:rPr>
        <w:t xml:space="preserve"> </w:t>
      </w:r>
      <w:r w:rsidRPr="001B72A7">
        <w:rPr>
          <w:rStyle w:val="TagStyle"/>
          <w:rtl/>
        </w:rPr>
        <w:t>&lt;&lt; דובר &gt;&gt;</w:t>
      </w:r>
      <w:r>
        <w:rPr>
          <w:rtl/>
        </w:rPr>
        <w:t xml:space="preserve">   </w:t>
      </w:r>
      <w:bookmarkEnd w:id="2506"/>
    </w:p>
    <w:p w:rsidR="005A1008" w:rsidRDefault="005A1008" w:rsidP="001B72A7">
      <w:pPr>
        <w:pStyle w:val="KeepWithNext"/>
        <w:rPr>
          <w:rtl/>
        </w:rPr>
      </w:pPr>
    </w:p>
    <w:p w:rsidR="005A1008" w:rsidRPr="005A1008" w:rsidRDefault="005A1008" w:rsidP="005A1008">
      <w:pPr>
        <w:rPr>
          <w:rtl/>
        </w:rPr>
      </w:pPr>
      <w:r>
        <w:rPr>
          <w:rFonts w:hint="cs"/>
          <w:rtl/>
        </w:rPr>
        <w:t xml:space="preserve">לא </w:t>
      </w:r>
      <w:bookmarkStart w:id="2507" w:name="_ETM_Q1_7953872"/>
      <w:bookmarkEnd w:id="2507"/>
      <w:r>
        <w:rPr>
          <w:rFonts w:hint="cs"/>
          <w:rtl/>
        </w:rPr>
        <w:t>זה רק - - - לשנים מאסר.</w:t>
      </w:r>
    </w:p>
    <w:p w:rsidR="005A1008" w:rsidRDefault="005A1008" w:rsidP="00D36000">
      <w:pPr>
        <w:rPr>
          <w:rtl/>
        </w:rPr>
      </w:pPr>
      <w:bookmarkStart w:id="2508" w:name="_ETM_Q1_7953326"/>
      <w:bookmarkStart w:id="2509" w:name="_ETM_Q1_7953410"/>
      <w:bookmarkEnd w:id="2508"/>
      <w:bookmarkEnd w:id="2509"/>
    </w:p>
    <w:p w:rsidR="009E4F62" w:rsidRDefault="009E4F62" w:rsidP="001B72A7">
      <w:pPr>
        <w:pStyle w:val="af9"/>
        <w:keepNext/>
        <w:rPr>
          <w:rtl/>
        </w:rPr>
      </w:pPr>
      <w:bookmarkStart w:id="2510" w:name="ET_guest_636244_716"/>
      <w:r w:rsidRPr="001B72A7">
        <w:rPr>
          <w:rStyle w:val="TagStyle"/>
          <w:rtl/>
        </w:rPr>
        <w:t xml:space="preserve"> &lt;&lt; אורח &gt;&gt;</w:t>
      </w:r>
      <w:r w:rsidRPr="009E4F62">
        <w:rPr>
          <w:rStyle w:val="TagStyle"/>
          <w:rtl/>
        </w:rPr>
        <w:t xml:space="preserve"> </w:t>
      </w:r>
      <w:r>
        <w:rPr>
          <w:rtl/>
        </w:rPr>
        <w:t>שלומי אברמזון:</w:t>
      </w:r>
      <w:r w:rsidRPr="009E4F62">
        <w:rPr>
          <w:rStyle w:val="TagStyle"/>
          <w:rtl/>
        </w:rPr>
        <w:t xml:space="preserve"> </w:t>
      </w:r>
      <w:r w:rsidRPr="001B72A7">
        <w:rPr>
          <w:rStyle w:val="TagStyle"/>
          <w:rtl/>
        </w:rPr>
        <w:t>&lt;&lt; אורח &gt;&gt;</w:t>
      </w:r>
      <w:r>
        <w:rPr>
          <w:rtl/>
        </w:rPr>
        <w:t xml:space="preserve">   </w:t>
      </w:r>
      <w:bookmarkEnd w:id="2510"/>
    </w:p>
    <w:p w:rsidR="009E4F62" w:rsidRDefault="009E4F62" w:rsidP="001B72A7">
      <w:pPr>
        <w:pStyle w:val="KeepWithNext"/>
        <w:rPr>
          <w:rtl/>
        </w:rPr>
      </w:pPr>
    </w:p>
    <w:p w:rsidR="005A1008" w:rsidRDefault="005A1008" w:rsidP="00DA586F">
      <w:pPr>
        <w:rPr>
          <w:rtl/>
        </w:rPr>
      </w:pPr>
      <w:bookmarkStart w:id="2511" w:name="_ETM_Q1_7961837"/>
      <w:bookmarkStart w:id="2512" w:name="_ETM_Q1_7961873"/>
      <w:bookmarkEnd w:id="2511"/>
      <w:bookmarkEnd w:id="2512"/>
      <w:r>
        <w:rPr>
          <w:rFonts w:hint="cs"/>
          <w:rtl/>
        </w:rPr>
        <w:t>רגע, רגע, לא</w:t>
      </w:r>
      <w:bookmarkStart w:id="2513" w:name="_ETM_Q1_7959679"/>
      <w:bookmarkEnd w:id="2513"/>
      <w:r>
        <w:rPr>
          <w:rFonts w:hint="cs"/>
          <w:rtl/>
        </w:rPr>
        <w:t xml:space="preserve">. חבר הכנסת הלוי, אתה שואל את זה </w:t>
      </w:r>
      <w:r w:rsidR="00DA586F">
        <w:rPr>
          <w:rFonts w:hint="cs"/>
          <w:rtl/>
        </w:rPr>
        <w:t>ושואל</w:t>
      </w:r>
      <w:r>
        <w:rPr>
          <w:rFonts w:hint="cs"/>
          <w:rtl/>
        </w:rPr>
        <w:t xml:space="preserve">, </w:t>
      </w:r>
      <w:bookmarkStart w:id="2514" w:name="_ETM_Q1_7962468"/>
      <w:bookmarkEnd w:id="2514"/>
      <w:r>
        <w:rPr>
          <w:rFonts w:hint="cs"/>
          <w:rtl/>
        </w:rPr>
        <w:t xml:space="preserve">אז בוא אנסה לעשות סדר. יש פה הסתה לטרור ישירה, דיברנו עליה, לא צריך יסוד הסתברותי. יש </w:t>
      </w:r>
      <w:bookmarkStart w:id="2515" w:name="_ETM_Q1_7968714"/>
      <w:bookmarkEnd w:id="2515"/>
      <w:r>
        <w:rPr>
          <w:rFonts w:hint="cs"/>
          <w:rtl/>
        </w:rPr>
        <w:t xml:space="preserve">פה תמיכה בפיגועים או הסתה משתמעת, צריך יסוד הסתברותי. </w:t>
      </w:r>
      <w:bookmarkStart w:id="2516" w:name="_ETM_Q1_7973202"/>
      <w:bookmarkEnd w:id="2516"/>
      <w:r>
        <w:rPr>
          <w:rFonts w:hint="cs"/>
          <w:rtl/>
        </w:rPr>
        <w:t xml:space="preserve">יש הזדהות עם ארגון טרור, זה קבוצה אחרת </w:t>
      </w:r>
      <w:bookmarkStart w:id="2517" w:name="_ETM_Q1_7974292"/>
      <w:bookmarkEnd w:id="2517"/>
      <w:r>
        <w:rPr>
          <w:rFonts w:hint="cs"/>
          <w:rtl/>
        </w:rPr>
        <w:t xml:space="preserve">לגמרי שבה אין יסוד הסתברותי, </w:t>
      </w:r>
      <w:bookmarkStart w:id="2518" w:name="_ETM_Q1_7975599"/>
      <w:bookmarkEnd w:id="2518"/>
      <w:r>
        <w:rPr>
          <w:rFonts w:hint="cs"/>
          <w:rtl/>
        </w:rPr>
        <w:t>יש יסוד אחר  - -</w:t>
      </w:r>
    </w:p>
    <w:p w:rsidR="005A1008" w:rsidRDefault="005A1008" w:rsidP="00D36000">
      <w:pPr>
        <w:rPr>
          <w:rtl/>
        </w:rPr>
      </w:pPr>
      <w:bookmarkStart w:id="2519" w:name="_ETM_Q1_7986600"/>
      <w:bookmarkStart w:id="2520" w:name="_ETM_Q1_7986670"/>
      <w:bookmarkEnd w:id="2519"/>
      <w:bookmarkEnd w:id="2520"/>
    </w:p>
    <w:p w:rsidR="005A1008" w:rsidRDefault="005A1008" w:rsidP="001B72A7">
      <w:pPr>
        <w:pStyle w:val="a4"/>
        <w:keepNext/>
        <w:rPr>
          <w:rtl/>
        </w:rPr>
      </w:pPr>
      <w:bookmarkStart w:id="2521" w:name="ET_speaker_6164_526"/>
      <w:r w:rsidRPr="001B72A7">
        <w:rPr>
          <w:rStyle w:val="TagStyle"/>
          <w:rtl/>
        </w:rPr>
        <w:t xml:space="preserve"> &lt;&lt; דובר &gt;&gt;</w:t>
      </w:r>
      <w:r w:rsidRPr="005A1008">
        <w:rPr>
          <w:rStyle w:val="TagStyle"/>
          <w:rtl/>
        </w:rPr>
        <w:t xml:space="preserve"> </w:t>
      </w:r>
      <w:r>
        <w:rPr>
          <w:rtl/>
        </w:rPr>
        <w:t>עמית הלוי (הליכוד):</w:t>
      </w:r>
      <w:r w:rsidRPr="005A1008">
        <w:rPr>
          <w:rStyle w:val="TagStyle"/>
          <w:rtl/>
        </w:rPr>
        <w:t xml:space="preserve"> </w:t>
      </w:r>
      <w:r w:rsidRPr="001B72A7">
        <w:rPr>
          <w:rStyle w:val="TagStyle"/>
          <w:rtl/>
        </w:rPr>
        <w:t>&lt;&lt; דובר &gt;&gt;</w:t>
      </w:r>
      <w:r>
        <w:rPr>
          <w:rtl/>
        </w:rPr>
        <w:t xml:space="preserve">   </w:t>
      </w:r>
      <w:bookmarkEnd w:id="2521"/>
    </w:p>
    <w:p w:rsidR="005A1008" w:rsidRDefault="005A1008" w:rsidP="001B72A7">
      <w:pPr>
        <w:pStyle w:val="KeepWithNext"/>
        <w:rPr>
          <w:rtl/>
        </w:rPr>
      </w:pPr>
    </w:p>
    <w:p w:rsidR="005A1008" w:rsidRPr="005A1008" w:rsidRDefault="005A1008" w:rsidP="005A1008">
      <w:pPr>
        <w:rPr>
          <w:rtl/>
        </w:rPr>
      </w:pPr>
      <w:r>
        <w:rPr>
          <w:rFonts w:hint="cs"/>
          <w:rtl/>
        </w:rPr>
        <w:t xml:space="preserve">יפה, אז לא </w:t>
      </w:r>
      <w:bookmarkStart w:id="2522" w:name="_ETM_Q1_7979447"/>
      <w:bookmarkEnd w:id="2522"/>
      <w:r>
        <w:rPr>
          <w:rFonts w:hint="cs"/>
          <w:rtl/>
        </w:rPr>
        <w:t>תמיד יש שני תנאים.</w:t>
      </w:r>
    </w:p>
    <w:p w:rsidR="005A1008" w:rsidRDefault="005A1008" w:rsidP="00D36000">
      <w:pPr>
        <w:rPr>
          <w:rtl/>
        </w:rPr>
      </w:pPr>
      <w:bookmarkStart w:id="2523" w:name="_ETM_Q1_7986768"/>
      <w:bookmarkStart w:id="2524" w:name="_ETM_Q1_7986840"/>
      <w:bookmarkStart w:id="2525" w:name="_ETM_Q1_7988725"/>
      <w:bookmarkStart w:id="2526" w:name="_ETM_Q1_7978341"/>
      <w:bookmarkEnd w:id="2523"/>
      <w:bookmarkEnd w:id="2524"/>
      <w:bookmarkEnd w:id="2525"/>
      <w:bookmarkEnd w:id="2526"/>
    </w:p>
    <w:p w:rsidR="005A1008" w:rsidRDefault="005A1008" w:rsidP="001B72A7">
      <w:pPr>
        <w:pStyle w:val="af9"/>
        <w:keepNext/>
        <w:rPr>
          <w:rtl/>
        </w:rPr>
      </w:pPr>
      <w:bookmarkStart w:id="2527" w:name="ET_guest_636244_527"/>
      <w:r w:rsidRPr="001B72A7">
        <w:rPr>
          <w:rStyle w:val="TagStyle"/>
          <w:rtl/>
        </w:rPr>
        <w:t xml:space="preserve"> &lt;&lt; אורח &gt;&gt;</w:t>
      </w:r>
      <w:r w:rsidRPr="005A1008">
        <w:rPr>
          <w:rStyle w:val="TagStyle"/>
          <w:rtl/>
        </w:rPr>
        <w:t xml:space="preserve"> </w:t>
      </w:r>
      <w:r>
        <w:rPr>
          <w:rtl/>
        </w:rPr>
        <w:t>שלומי אברמזון:</w:t>
      </w:r>
      <w:r w:rsidRPr="005A1008">
        <w:rPr>
          <w:rStyle w:val="TagStyle"/>
          <w:rtl/>
        </w:rPr>
        <w:t xml:space="preserve"> </w:t>
      </w:r>
      <w:r w:rsidRPr="001B72A7">
        <w:rPr>
          <w:rStyle w:val="TagStyle"/>
          <w:rtl/>
        </w:rPr>
        <w:t>&lt;&lt; אורח &gt;&gt;</w:t>
      </w:r>
      <w:r>
        <w:rPr>
          <w:rtl/>
        </w:rPr>
        <w:t xml:space="preserve">   </w:t>
      </w:r>
      <w:bookmarkEnd w:id="2527"/>
    </w:p>
    <w:p w:rsidR="005A1008" w:rsidRDefault="005A1008" w:rsidP="001B72A7">
      <w:pPr>
        <w:pStyle w:val="KeepWithNext"/>
        <w:rPr>
          <w:rtl/>
        </w:rPr>
      </w:pPr>
    </w:p>
    <w:p w:rsidR="005A1008" w:rsidRPr="005A1008" w:rsidRDefault="005A1008" w:rsidP="005A1008">
      <w:pPr>
        <w:rPr>
          <w:rtl/>
        </w:rPr>
      </w:pPr>
      <w:bookmarkStart w:id="2528" w:name="_ETM_Q1_7979203"/>
      <w:bookmarkStart w:id="2529" w:name="_ETM_Q1_7979241"/>
      <w:bookmarkEnd w:id="2528"/>
      <w:bookmarkEnd w:id="2529"/>
      <w:r>
        <w:rPr>
          <w:rFonts w:hint="cs"/>
          <w:rtl/>
        </w:rPr>
        <w:t>- - שאתה צריך להוכיח את יסוד המטרה. כשהיא מדברת על - - -</w:t>
      </w:r>
    </w:p>
    <w:p w:rsidR="005A1008" w:rsidRDefault="005A1008" w:rsidP="00D36000">
      <w:pPr>
        <w:rPr>
          <w:rtl/>
        </w:rPr>
      </w:pPr>
    </w:p>
    <w:p w:rsidR="00D36000" w:rsidRDefault="00D36000" w:rsidP="001B72A7">
      <w:pPr>
        <w:pStyle w:val="a4"/>
        <w:keepNext/>
        <w:rPr>
          <w:rtl/>
        </w:rPr>
      </w:pPr>
      <w:bookmarkStart w:id="2530" w:name="ET_speaker_לילך_וגנר_161"/>
      <w:r w:rsidRPr="001B72A7">
        <w:rPr>
          <w:rStyle w:val="TagStyle"/>
          <w:rtl/>
        </w:rPr>
        <w:t xml:space="preserve"> &lt;&lt; דובר &gt;&gt;</w:t>
      </w:r>
      <w:r w:rsidRPr="00D36000">
        <w:rPr>
          <w:rStyle w:val="TagStyle"/>
          <w:rtl/>
        </w:rPr>
        <w:t xml:space="preserve"> </w:t>
      </w:r>
      <w:r>
        <w:rPr>
          <w:rtl/>
        </w:rPr>
        <w:t>לילך וגנר:</w:t>
      </w:r>
      <w:r w:rsidRPr="00D36000">
        <w:rPr>
          <w:rStyle w:val="TagStyle"/>
          <w:rtl/>
        </w:rPr>
        <w:t xml:space="preserve"> </w:t>
      </w:r>
      <w:r w:rsidRPr="001B72A7">
        <w:rPr>
          <w:rStyle w:val="TagStyle"/>
          <w:rtl/>
        </w:rPr>
        <w:t>&lt;&lt; דובר &gt;&gt;</w:t>
      </w:r>
      <w:r>
        <w:rPr>
          <w:rtl/>
        </w:rPr>
        <w:t xml:space="preserve">   </w:t>
      </w:r>
      <w:bookmarkEnd w:id="2530"/>
    </w:p>
    <w:p w:rsidR="00D36000" w:rsidRDefault="00D36000" w:rsidP="001B72A7">
      <w:pPr>
        <w:pStyle w:val="KeepWithNext"/>
        <w:rPr>
          <w:rtl/>
        </w:rPr>
      </w:pPr>
    </w:p>
    <w:p w:rsidR="005A1008" w:rsidRDefault="00D36000" w:rsidP="00D36000">
      <w:pPr>
        <w:rPr>
          <w:rtl/>
        </w:rPr>
      </w:pPr>
      <w:bookmarkStart w:id="2531" w:name="_ETM_Q1_7989169"/>
      <w:bookmarkStart w:id="2532" w:name="_ETM_Q1_7989215"/>
      <w:bookmarkEnd w:id="2531"/>
      <w:bookmarkEnd w:id="2532"/>
      <w:r>
        <w:rPr>
          <w:rFonts w:hint="cs"/>
          <w:rtl/>
        </w:rPr>
        <w:t xml:space="preserve">זה יסוד אחר. </w:t>
      </w:r>
    </w:p>
    <w:p w:rsidR="005A1008" w:rsidRDefault="005A1008" w:rsidP="00D36000">
      <w:pPr>
        <w:rPr>
          <w:rtl/>
        </w:rPr>
      </w:pPr>
      <w:bookmarkStart w:id="2533" w:name="_ETM_Q1_7983721"/>
      <w:bookmarkStart w:id="2534" w:name="_ETM_Q1_7983791"/>
      <w:bookmarkStart w:id="2535" w:name="_ETM_Q1_7984803"/>
      <w:bookmarkEnd w:id="2533"/>
      <w:bookmarkEnd w:id="2534"/>
      <w:bookmarkEnd w:id="2535"/>
    </w:p>
    <w:p w:rsidR="005A1008" w:rsidRDefault="005A1008" w:rsidP="001B72A7">
      <w:pPr>
        <w:pStyle w:val="af9"/>
        <w:keepNext/>
        <w:rPr>
          <w:rtl/>
        </w:rPr>
      </w:pPr>
      <w:bookmarkStart w:id="2536" w:name="ET_guest_636244_528"/>
      <w:r w:rsidRPr="001B72A7">
        <w:rPr>
          <w:rStyle w:val="TagStyle"/>
          <w:rtl/>
        </w:rPr>
        <w:t xml:space="preserve"> &lt;&lt; אורח &gt;&gt;</w:t>
      </w:r>
      <w:r w:rsidRPr="005A1008">
        <w:rPr>
          <w:rStyle w:val="TagStyle"/>
          <w:rtl/>
        </w:rPr>
        <w:t xml:space="preserve"> </w:t>
      </w:r>
      <w:r>
        <w:rPr>
          <w:rtl/>
        </w:rPr>
        <w:t>שלומי אברמזון:</w:t>
      </w:r>
      <w:r w:rsidRPr="005A1008">
        <w:rPr>
          <w:rStyle w:val="TagStyle"/>
          <w:rtl/>
        </w:rPr>
        <w:t xml:space="preserve"> </w:t>
      </w:r>
      <w:r w:rsidRPr="001B72A7">
        <w:rPr>
          <w:rStyle w:val="TagStyle"/>
          <w:rtl/>
        </w:rPr>
        <w:t>&lt;&lt; אורח &gt;&gt;</w:t>
      </w:r>
      <w:r>
        <w:rPr>
          <w:rtl/>
        </w:rPr>
        <w:t xml:space="preserve">   </w:t>
      </w:r>
      <w:bookmarkEnd w:id="2536"/>
    </w:p>
    <w:p w:rsidR="005A1008" w:rsidRDefault="005A1008" w:rsidP="001B72A7">
      <w:pPr>
        <w:pStyle w:val="KeepWithNext"/>
        <w:rPr>
          <w:rtl/>
        </w:rPr>
      </w:pPr>
    </w:p>
    <w:p w:rsidR="005A1008" w:rsidRDefault="005A1008" w:rsidP="005A1008">
      <w:pPr>
        <w:rPr>
          <w:rtl/>
        </w:rPr>
      </w:pPr>
      <w:bookmarkStart w:id="2537" w:name="_ETM_Q1_7985613"/>
      <w:bookmarkStart w:id="2538" w:name="_ETM_Q1_7985649"/>
      <w:bookmarkEnd w:id="2537"/>
      <w:bookmarkEnd w:id="2538"/>
      <w:r>
        <w:rPr>
          <w:rFonts w:hint="cs"/>
          <w:rtl/>
        </w:rPr>
        <w:t>זה יסוד אחר.</w:t>
      </w:r>
    </w:p>
    <w:p w:rsidR="005A1008" w:rsidRDefault="005A1008" w:rsidP="005A1008">
      <w:pPr>
        <w:rPr>
          <w:rtl/>
        </w:rPr>
      </w:pPr>
      <w:bookmarkStart w:id="2539" w:name="_ETM_Q1_7984234"/>
      <w:bookmarkEnd w:id="2539"/>
    </w:p>
    <w:p w:rsidR="005A1008" w:rsidRDefault="005A1008" w:rsidP="001B72A7">
      <w:pPr>
        <w:pStyle w:val="a4"/>
        <w:keepNext/>
        <w:rPr>
          <w:rtl/>
        </w:rPr>
      </w:pPr>
      <w:bookmarkStart w:id="2540" w:name="ET_speaker_6164_529"/>
      <w:r w:rsidRPr="001B72A7">
        <w:rPr>
          <w:rStyle w:val="TagStyle"/>
          <w:rtl/>
        </w:rPr>
        <w:t xml:space="preserve"> &lt;&lt; דובר &gt;&gt;</w:t>
      </w:r>
      <w:r w:rsidRPr="005A1008">
        <w:rPr>
          <w:rStyle w:val="TagStyle"/>
          <w:rtl/>
        </w:rPr>
        <w:t xml:space="preserve"> </w:t>
      </w:r>
      <w:r>
        <w:rPr>
          <w:rtl/>
        </w:rPr>
        <w:t>עמית הלוי (הליכוד):</w:t>
      </w:r>
      <w:r w:rsidRPr="005A1008">
        <w:rPr>
          <w:rStyle w:val="TagStyle"/>
          <w:rtl/>
        </w:rPr>
        <w:t xml:space="preserve"> </w:t>
      </w:r>
      <w:r w:rsidRPr="001B72A7">
        <w:rPr>
          <w:rStyle w:val="TagStyle"/>
          <w:rtl/>
        </w:rPr>
        <w:t>&lt;&lt; דובר &gt;&gt;</w:t>
      </w:r>
      <w:r>
        <w:rPr>
          <w:rtl/>
        </w:rPr>
        <w:t xml:space="preserve">   </w:t>
      </w:r>
      <w:bookmarkEnd w:id="2540"/>
    </w:p>
    <w:p w:rsidR="005A1008" w:rsidRDefault="005A1008" w:rsidP="001B72A7">
      <w:pPr>
        <w:pStyle w:val="KeepWithNext"/>
        <w:rPr>
          <w:rtl/>
        </w:rPr>
      </w:pPr>
    </w:p>
    <w:p w:rsidR="005A1008" w:rsidRPr="005A1008" w:rsidRDefault="005A1008" w:rsidP="005A1008">
      <w:pPr>
        <w:rPr>
          <w:rtl/>
        </w:rPr>
      </w:pPr>
      <w:bookmarkStart w:id="2541" w:name="_ETM_Q1_7985041"/>
      <w:bookmarkStart w:id="2542" w:name="_ETM_Q1_7985078"/>
      <w:bookmarkEnd w:id="2541"/>
      <w:bookmarkEnd w:id="2542"/>
      <w:r>
        <w:rPr>
          <w:rFonts w:hint="cs"/>
          <w:rtl/>
        </w:rPr>
        <w:t xml:space="preserve">סבבה, </w:t>
      </w:r>
      <w:bookmarkStart w:id="2543" w:name="_ETM_Q1_7985150"/>
      <w:bookmarkEnd w:id="2543"/>
      <w:r>
        <w:rPr>
          <w:rFonts w:hint="cs"/>
          <w:rtl/>
        </w:rPr>
        <w:t xml:space="preserve">מצוין. אז לא צריך. אבל זה לא שני תנאים במצטבר. </w:t>
      </w:r>
      <w:bookmarkStart w:id="2544" w:name="_ETM_Q1_7990568"/>
      <w:bookmarkEnd w:id="2544"/>
      <w:r>
        <w:rPr>
          <w:rFonts w:hint="cs"/>
          <w:rtl/>
        </w:rPr>
        <w:t>בכל קטגוריה יש לה - - - בסדר גמור.</w:t>
      </w:r>
    </w:p>
    <w:p w:rsidR="005A1008" w:rsidRDefault="005A1008" w:rsidP="00D36000">
      <w:pPr>
        <w:rPr>
          <w:rtl/>
        </w:rPr>
      </w:pPr>
      <w:bookmarkStart w:id="2545" w:name="_ETM_Q1_7983944"/>
      <w:bookmarkStart w:id="2546" w:name="_ETM_Q1_7984010"/>
      <w:bookmarkStart w:id="2547" w:name="_ETM_Q1_7990030"/>
      <w:bookmarkEnd w:id="2545"/>
      <w:bookmarkEnd w:id="2546"/>
      <w:bookmarkEnd w:id="2547"/>
    </w:p>
    <w:p w:rsidR="005A1008" w:rsidRDefault="005A1008" w:rsidP="001B72A7">
      <w:pPr>
        <w:pStyle w:val="a4"/>
        <w:keepNext/>
        <w:rPr>
          <w:rtl/>
        </w:rPr>
      </w:pPr>
      <w:bookmarkStart w:id="2548" w:name="ET_speaker_לילך_וגנר_530"/>
      <w:r w:rsidRPr="001B72A7">
        <w:rPr>
          <w:rStyle w:val="TagStyle"/>
          <w:rtl/>
        </w:rPr>
        <w:t xml:space="preserve"> &lt;&lt; דובר &gt;&gt;</w:t>
      </w:r>
      <w:r w:rsidRPr="005A1008">
        <w:rPr>
          <w:rStyle w:val="TagStyle"/>
          <w:rtl/>
        </w:rPr>
        <w:t xml:space="preserve"> </w:t>
      </w:r>
      <w:r>
        <w:rPr>
          <w:rtl/>
        </w:rPr>
        <w:t>לילך וגנר:</w:t>
      </w:r>
      <w:r w:rsidRPr="005A1008">
        <w:rPr>
          <w:rStyle w:val="TagStyle"/>
          <w:rtl/>
        </w:rPr>
        <w:t xml:space="preserve"> </w:t>
      </w:r>
      <w:r w:rsidRPr="001B72A7">
        <w:rPr>
          <w:rStyle w:val="TagStyle"/>
          <w:rtl/>
        </w:rPr>
        <w:t>&lt;&lt; דובר &gt;&gt;</w:t>
      </w:r>
      <w:r>
        <w:rPr>
          <w:rtl/>
        </w:rPr>
        <w:t xml:space="preserve">   </w:t>
      </w:r>
      <w:bookmarkEnd w:id="2548"/>
    </w:p>
    <w:p w:rsidR="005A1008" w:rsidRDefault="005A1008" w:rsidP="001B72A7">
      <w:pPr>
        <w:pStyle w:val="KeepWithNext"/>
        <w:rPr>
          <w:rtl/>
        </w:rPr>
      </w:pPr>
    </w:p>
    <w:p w:rsidR="005A1008" w:rsidRPr="005A1008" w:rsidRDefault="005A1008" w:rsidP="005A1008">
      <w:pPr>
        <w:rPr>
          <w:rtl/>
        </w:rPr>
      </w:pPr>
      <w:bookmarkStart w:id="2549" w:name="_ETM_Q1_7990864"/>
      <w:bookmarkStart w:id="2550" w:name="_ETM_Q1_7990903"/>
      <w:bookmarkEnd w:id="2549"/>
      <w:bookmarkEnd w:id="2550"/>
      <w:r>
        <w:rPr>
          <w:rFonts w:hint="cs"/>
          <w:rtl/>
        </w:rPr>
        <w:t xml:space="preserve">נכון, המטרה </w:t>
      </w:r>
      <w:bookmarkStart w:id="2551" w:name="_ETM_Q1_7991889"/>
      <w:bookmarkEnd w:id="2551"/>
      <w:r>
        <w:rPr>
          <w:rFonts w:hint="cs"/>
          <w:rtl/>
        </w:rPr>
        <w:t xml:space="preserve">להתמודד עם ארגון טרור, זה לא כל המקרים שאתם </w:t>
      </w:r>
      <w:bookmarkStart w:id="2552" w:name="_ETM_Q1_7993002"/>
      <w:bookmarkEnd w:id="2552"/>
      <w:r>
        <w:rPr>
          <w:rFonts w:hint="cs"/>
          <w:rtl/>
        </w:rPr>
        <w:t>ציינתם, לאו דווקא עונים על - - - הזה.</w:t>
      </w:r>
    </w:p>
    <w:p w:rsidR="00D36000" w:rsidRDefault="00D36000" w:rsidP="00D36000">
      <w:pPr>
        <w:rPr>
          <w:rtl/>
        </w:rPr>
      </w:pPr>
      <w:bookmarkStart w:id="2553" w:name="_ETM_Q1_7984104"/>
      <w:bookmarkStart w:id="2554" w:name="_ETM_Q1_7984185"/>
      <w:bookmarkStart w:id="2555" w:name="_ETM_Q1_7999974"/>
      <w:bookmarkStart w:id="2556" w:name="_ETM_Q1_8000050"/>
      <w:bookmarkStart w:id="2557" w:name="_ETM_Q1_8002479"/>
      <w:bookmarkEnd w:id="2553"/>
      <w:bookmarkEnd w:id="2554"/>
      <w:bookmarkEnd w:id="2555"/>
      <w:bookmarkEnd w:id="2556"/>
      <w:bookmarkEnd w:id="2557"/>
    </w:p>
    <w:p w:rsidR="00D36000" w:rsidRDefault="00D36000" w:rsidP="001B72A7">
      <w:pPr>
        <w:pStyle w:val="a4"/>
        <w:keepNext/>
        <w:rPr>
          <w:rtl/>
        </w:rPr>
      </w:pPr>
      <w:bookmarkStart w:id="2558" w:name="ET_speaker_6164_162"/>
      <w:r w:rsidRPr="001B72A7">
        <w:rPr>
          <w:rStyle w:val="TagStyle"/>
          <w:rtl/>
        </w:rPr>
        <w:t xml:space="preserve"> &lt;&lt; דובר &gt;&gt;</w:t>
      </w:r>
      <w:r w:rsidRPr="00D36000">
        <w:rPr>
          <w:rStyle w:val="TagStyle"/>
          <w:rtl/>
        </w:rPr>
        <w:t xml:space="preserve"> </w:t>
      </w:r>
      <w:r>
        <w:rPr>
          <w:rtl/>
        </w:rPr>
        <w:t>עמית הלוי (הליכוד):</w:t>
      </w:r>
      <w:r w:rsidRPr="00D36000">
        <w:rPr>
          <w:rStyle w:val="TagStyle"/>
          <w:rtl/>
        </w:rPr>
        <w:t xml:space="preserve"> </w:t>
      </w:r>
      <w:r w:rsidRPr="001B72A7">
        <w:rPr>
          <w:rStyle w:val="TagStyle"/>
          <w:rtl/>
        </w:rPr>
        <w:t>&lt;&lt; דובר &gt;&gt;</w:t>
      </w:r>
      <w:r>
        <w:rPr>
          <w:rtl/>
        </w:rPr>
        <w:t xml:space="preserve">   </w:t>
      </w:r>
      <w:bookmarkEnd w:id="2558"/>
    </w:p>
    <w:p w:rsidR="00D36000" w:rsidRDefault="00D36000" w:rsidP="001B72A7">
      <w:pPr>
        <w:pStyle w:val="KeepWithNext"/>
        <w:rPr>
          <w:rtl/>
        </w:rPr>
      </w:pPr>
    </w:p>
    <w:p w:rsidR="00D36000" w:rsidRDefault="005A1008" w:rsidP="00D36000">
      <w:pPr>
        <w:rPr>
          <w:rtl/>
        </w:rPr>
      </w:pPr>
      <w:bookmarkStart w:id="2559" w:name="_ETM_Q1_8002826"/>
      <w:bookmarkStart w:id="2560" w:name="_ETM_Q1_8002871"/>
      <w:bookmarkEnd w:id="2559"/>
      <w:bookmarkEnd w:id="2560"/>
      <w:r>
        <w:rPr>
          <w:rFonts w:hint="cs"/>
          <w:rtl/>
        </w:rPr>
        <w:t>כן. פרסום דברי שבח.</w:t>
      </w:r>
    </w:p>
    <w:p w:rsidR="00D36000" w:rsidRDefault="00D36000" w:rsidP="00D36000">
      <w:pPr>
        <w:rPr>
          <w:rtl/>
        </w:rPr>
      </w:pPr>
      <w:bookmarkStart w:id="2561" w:name="_ETM_Q1_8007473"/>
      <w:bookmarkStart w:id="2562" w:name="_ETM_Q1_8007538"/>
      <w:bookmarkStart w:id="2563" w:name="_ETM_Q1_8011029"/>
      <w:bookmarkEnd w:id="2561"/>
      <w:bookmarkEnd w:id="2562"/>
      <w:bookmarkEnd w:id="2563"/>
    </w:p>
    <w:p w:rsidR="00D36000" w:rsidRDefault="00D36000" w:rsidP="001B72A7">
      <w:pPr>
        <w:pStyle w:val="a4"/>
        <w:keepNext/>
        <w:rPr>
          <w:rtl/>
        </w:rPr>
      </w:pPr>
      <w:bookmarkStart w:id="2564" w:name="ET_speaker_דר_גור_בליי_163"/>
      <w:r w:rsidRPr="001B72A7">
        <w:rPr>
          <w:rStyle w:val="TagStyle"/>
          <w:rtl/>
        </w:rPr>
        <w:t xml:space="preserve"> &lt;&lt; דובר &gt;&gt;</w:t>
      </w:r>
      <w:r w:rsidRPr="00D36000">
        <w:rPr>
          <w:rStyle w:val="TagStyle"/>
          <w:rtl/>
        </w:rPr>
        <w:t xml:space="preserve"> </w:t>
      </w:r>
      <w:r>
        <w:rPr>
          <w:rtl/>
        </w:rPr>
        <w:t>ד"ר גור בליי:</w:t>
      </w:r>
      <w:r w:rsidRPr="00D36000">
        <w:rPr>
          <w:rStyle w:val="TagStyle"/>
          <w:rtl/>
        </w:rPr>
        <w:t xml:space="preserve"> </w:t>
      </w:r>
      <w:r w:rsidRPr="001B72A7">
        <w:rPr>
          <w:rStyle w:val="TagStyle"/>
          <w:rtl/>
        </w:rPr>
        <w:t>&lt;&lt; דובר &gt;&gt;</w:t>
      </w:r>
      <w:r>
        <w:rPr>
          <w:rtl/>
        </w:rPr>
        <w:t xml:space="preserve">   </w:t>
      </w:r>
      <w:bookmarkEnd w:id="2564"/>
    </w:p>
    <w:p w:rsidR="00D36000" w:rsidRDefault="00D36000" w:rsidP="001B72A7">
      <w:pPr>
        <w:pStyle w:val="KeepWithNext"/>
        <w:rPr>
          <w:rtl/>
        </w:rPr>
      </w:pPr>
    </w:p>
    <w:p w:rsidR="00D36000" w:rsidRDefault="005A1008" w:rsidP="00D36000">
      <w:pPr>
        <w:rPr>
          <w:rtl/>
        </w:rPr>
      </w:pPr>
      <w:bookmarkStart w:id="2565" w:name="_ETM_Q1_8011422"/>
      <w:bookmarkStart w:id="2566" w:name="_ETM_Q1_8011454"/>
      <w:bookmarkEnd w:id="2565"/>
      <w:bookmarkEnd w:id="2566"/>
      <w:r>
        <w:rPr>
          <w:rFonts w:hint="cs"/>
          <w:rtl/>
        </w:rPr>
        <w:t xml:space="preserve">שם דווקא </w:t>
      </w:r>
      <w:bookmarkStart w:id="2567" w:name="_ETM_Q1_8000246"/>
      <w:bookmarkEnd w:id="2567"/>
      <w:r>
        <w:rPr>
          <w:rFonts w:hint="cs"/>
          <w:rtl/>
        </w:rPr>
        <w:t>צריך יסוד הסתברותי.</w:t>
      </w:r>
    </w:p>
    <w:p w:rsidR="005A1008" w:rsidRDefault="005A1008" w:rsidP="00D36000">
      <w:pPr>
        <w:rPr>
          <w:rtl/>
        </w:rPr>
      </w:pPr>
      <w:bookmarkStart w:id="2568" w:name="_ETM_Q1_8017616"/>
      <w:bookmarkStart w:id="2569" w:name="_ETM_Q1_8017675"/>
      <w:bookmarkStart w:id="2570" w:name="_ETM_Q1_7999902"/>
      <w:bookmarkEnd w:id="2568"/>
      <w:bookmarkEnd w:id="2569"/>
      <w:bookmarkEnd w:id="2570"/>
    </w:p>
    <w:p w:rsidR="005A1008" w:rsidRDefault="005A1008" w:rsidP="001B72A7">
      <w:pPr>
        <w:pStyle w:val="a4"/>
        <w:keepNext/>
        <w:rPr>
          <w:rtl/>
        </w:rPr>
      </w:pPr>
      <w:bookmarkStart w:id="2571" w:name="ET_speaker_לילך_וגנר_531"/>
      <w:r w:rsidRPr="001B72A7">
        <w:rPr>
          <w:rStyle w:val="TagStyle"/>
          <w:rtl/>
        </w:rPr>
        <w:t xml:space="preserve"> &lt;&lt; דובר &gt;&gt;</w:t>
      </w:r>
      <w:r w:rsidRPr="005A1008">
        <w:rPr>
          <w:rStyle w:val="TagStyle"/>
          <w:rtl/>
        </w:rPr>
        <w:t xml:space="preserve"> </w:t>
      </w:r>
      <w:r>
        <w:rPr>
          <w:rtl/>
        </w:rPr>
        <w:t>לילך וגנר:</w:t>
      </w:r>
      <w:r w:rsidRPr="005A1008">
        <w:rPr>
          <w:rStyle w:val="TagStyle"/>
          <w:rtl/>
        </w:rPr>
        <w:t xml:space="preserve"> </w:t>
      </w:r>
      <w:r w:rsidRPr="001B72A7">
        <w:rPr>
          <w:rStyle w:val="TagStyle"/>
          <w:rtl/>
        </w:rPr>
        <w:t>&lt;&lt; דובר &gt;&gt;</w:t>
      </w:r>
      <w:r>
        <w:rPr>
          <w:rtl/>
        </w:rPr>
        <w:t xml:space="preserve">   </w:t>
      </w:r>
      <w:bookmarkEnd w:id="2571"/>
    </w:p>
    <w:p w:rsidR="005A1008" w:rsidRDefault="005A1008" w:rsidP="001B72A7">
      <w:pPr>
        <w:pStyle w:val="KeepWithNext"/>
        <w:rPr>
          <w:rtl/>
        </w:rPr>
      </w:pPr>
    </w:p>
    <w:p w:rsidR="005A1008" w:rsidRPr="005A1008" w:rsidRDefault="00A469E3" w:rsidP="005A1008">
      <w:pPr>
        <w:rPr>
          <w:rtl/>
        </w:rPr>
      </w:pPr>
      <w:bookmarkStart w:id="2572" w:name="_ETM_Q1_8000680"/>
      <w:bookmarkStart w:id="2573" w:name="_ETM_Q1_8000728"/>
      <w:bookmarkEnd w:id="2572"/>
      <w:bookmarkEnd w:id="2573"/>
      <w:r>
        <w:rPr>
          <w:rFonts w:hint="cs"/>
          <w:rtl/>
        </w:rPr>
        <w:t>יש פרסום דברי שבח והגעה למעשי טרור. יש מעשי הזדהות עם ארגון הטרור. היסוד הנפשי הזה הוא שונה. זה עברות שונות אחת מהשנייה. כל אחת עם רכיביה. בסעיף 24 - - -</w:t>
      </w:r>
    </w:p>
    <w:p w:rsidR="00D36000" w:rsidRDefault="00D36000" w:rsidP="00D36000">
      <w:pPr>
        <w:rPr>
          <w:rtl/>
        </w:rPr>
      </w:pPr>
      <w:bookmarkStart w:id="2574" w:name="_ETM_Q1_8019424"/>
      <w:bookmarkStart w:id="2575" w:name="_ETM_Q1_8019488"/>
      <w:bookmarkStart w:id="2576" w:name="_ETM_Q1_8021864"/>
      <w:bookmarkEnd w:id="2574"/>
      <w:bookmarkEnd w:id="2575"/>
      <w:bookmarkEnd w:id="2576"/>
    </w:p>
    <w:p w:rsidR="00D36000" w:rsidRDefault="00D36000" w:rsidP="001B72A7">
      <w:pPr>
        <w:pStyle w:val="af9"/>
        <w:keepNext/>
        <w:rPr>
          <w:rtl/>
        </w:rPr>
      </w:pPr>
      <w:bookmarkStart w:id="2577" w:name="ET_guest_906691_164"/>
      <w:r w:rsidRPr="001B72A7">
        <w:rPr>
          <w:rStyle w:val="TagStyle"/>
          <w:rtl/>
        </w:rPr>
        <w:t xml:space="preserve"> &lt;&lt; אורח &gt;&gt;</w:t>
      </w:r>
      <w:r w:rsidRPr="00D36000">
        <w:rPr>
          <w:rStyle w:val="TagStyle"/>
          <w:rtl/>
        </w:rPr>
        <w:t xml:space="preserve"> </w:t>
      </w:r>
      <w:r>
        <w:rPr>
          <w:rtl/>
        </w:rPr>
        <w:t>רותי האוסליך:</w:t>
      </w:r>
      <w:r w:rsidRPr="00D36000">
        <w:rPr>
          <w:rStyle w:val="TagStyle"/>
          <w:rtl/>
        </w:rPr>
        <w:t xml:space="preserve"> </w:t>
      </w:r>
      <w:r w:rsidRPr="001B72A7">
        <w:rPr>
          <w:rStyle w:val="TagStyle"/>
          <w:rtl/>
        </w:rPr>
        <w:t>&lt;&lt; אורח &gt;&gt;</w:t>
      </w:r>
      <w:r>
        <w:rPr>
          <w:rtl/>
        </w:rPr>
        <w:t xml:space="preserve">   </w:t>
      </w:r>
      <w:bookmarkEnd w:id="2577"/>
    </w:p>
    <w:p w:rsidR="00D36000" w:rsidRDefault="00D36000" w:rsidP="001B72A7">
      <w:pPr>
        <w:pStyle w:val="KeepWithNext"/>
        <w:rPr>
          <w:rtl/>
        </w:rPr>
      </w:pPr>
    </w:p>
    <w:p w:rsidR="006546FC" w:rsidRDefault="006546FC" w:rsidP="00D36000">
      <w:pPr>
        <w:rPr>
          <w:rtl/>
        </w:rPr>
      </w:pPr>
      <w:bookmarkStart w:id="2578" w:name="_ETM_Q1_8022287"/>
      <w:bookmarkStart w:id="2579" w:name="_ETM_Q1_8022322"/>
      <w:bookmarkEnd w:id="2578"/>
      <w:bookmarkEnd w:id="2579"/>
      <w:r>
        <w:rPr>
          <w:rFonts w:hint="cs"/>
          <w:rtl/>
        </w:rPr>
        <w:t xml:space="preserve">בכל אחת מאלה יש מספר רכיבים שצריך להוכיח. ולכן </w:t>
      </w:r>
      <w:bookmarkStart w:id="2580" w:name="_ETM_Q1_8018956"/>
      <w:bookmarkEnd w:id="2580"/>
      <w:r>
        <w:rPr>
          <w:rFonts w:hint="cs"/>
          <w:rtl/>
        </w:rPr>
        <w:t xml:space="preserve">כשהחומרים מגיעים לחוליה, הם עדיין, התבחינים האלה </w:t>
      </w:r>
      <w:bookmarkStart w:id="2581" w:name="_ETM_Q1_8025771"/>
      <w:bookmarkEnd w:id="2581"/>
      <w:r>
        <w:rPr>
          <w:rFonts w:hint="cs"/>
          <w:rtl/>
        </w:rPr>
        <w:t>נבחנים אצלי בחוליה. ממני - - -</w:t>
      </w:r>
    </w:p>
    <w:p w:rsidR="00D36000" w:rsidRDefault="00D36000" w:rsidP="00D36000">
      <w:pPr>
        <w:rPr>
          <w:rtl/>
        </w:rPr>
      </w:pPr>
      <w:bookmarkStart w:id="2582" w:name="_ETM_Q1_8035583"/>
      <w:bookmarkStart w:id="2583" w:name="_ETM_Q1_8035646"/>
      <w:bookmarkStart w:id="2584" w:name="_ETM_Q1_8037407"/>
      <w:bookmarkEnd w:id="2582"/>
      <w:bookmarkEnd w:id="2583"/>
      <w:bookmarkEnd w:id="2584"/>
    </w:p>
    <w:p w:rsidR="00D36000" w:rsidRDefault="00D36000" w:rsidP="001B72A7">
      <w:pPr>
        <w:pStyle w:val="a4"/>
        <w:keepNext/>
        <w:rPr>
          <w:rtl/>
        </w:rPr>
      </w:pPr>
      <w:bookmarkStart w:id="2585" w:name="ET_speaker_6156_165"/>
      <w:r w:rsidRPr="001B72A7">
        <w:rPr>
          <w:rStyle w:val="TagStyle"/>
          <w:rtl/>
        </w:rPr>
        <w:t xml:space="preserve"> &lt;&lt; דובר &gt;&gt;</w:t>
      </w:r>
      <w:r w:rsidRPr="00D36000">
        <w:rPr>
          <w:rStyle w:val="TagStyle"/>
          <w:rtl/>
        </w:rPr>
        <w:t xml:space="preserve"> </w:t>
      </w:r>
      <w:r>
        <w:rPr>
          <w:rtl/>
        </w:rPr>
        <w:t>גלעד קריב (העבודה):</w:t>
      </w:r>
      <w:r w:rsidRPr="00D36000">
        <w:rPr>
          <w:rStyle w:val="TagStyle"/>
          <w:rtl/>
        </w:rPr>
        <w:t xml:space="preserve"> </w:t>
      </w:r>
      <w:r w:rsidRPr="001B72A7">
        <w:rPr>
          <w:rStyle w:val="TagStyle"/>
          <w:rtl/>
        </w:rPr>
        <w:t>&lt;&lt; דובר &gt;&gt;</w:t>
      </w:r>
      <w:r>
        <w:rPr>
          <w:rtl/>
        </w:rPr>
        <w:t xml:space="preserve">   </w:t>
      </w:r>
      <w:bookmarkEnd w:id="2585"/>
    </w:p>
    <w:p w:rsidR="00D36000" w:rsidRDefault="00D36000" w:rsidP="001B72A7">
      <w:pPr>
        <w:pStyle w:val="KeepWithNext"/>
        <w:rPr>
          <w:rtl/>
        </w:rPr>
      </w:pPr>
    </w:p>
    <w:p w:rsidR="00302E03" w:rsidRDefault="00302E03" w:rsidP="00D36000">
      <w:pPr>
        <w:rPr>
          <w:rtl/>
        </w:rPr>
      </w:pPr>
      <w:bookmarkStart w:id="2586" w:name="_ETM_Q1_8037782"/>
      <w:bookmarkStart w:id="2587" w:name="_ETM_Q1_8037807"/>
      <w:bookmarkEnd w:id="2586"/>
      <w:bookmarkEnd w:id="2587"/>
      <w:r>
        <w:rPr>
          <w:rFonts w:hint="cs"/>
          <w:rtl/>
        </w:rPr>
        <w:t xml:space="preserve">יש חוליה מיוחדת לחקר </w:t>
      </w:r>
      <w:bookmarkStart w:id="2588" w:name="_ETM_Q1_8032626"/>
      <w:bookmarkStart w:id="2589" w:name="_ETM_Q1_8032672"/>
      <w:bookmarkEnd w:id="2588"/>
      <w:bookmarkEnd w:id="2589"/>
      <w:r>
        <w:rPr>
          <w:rFonts w:hint="cs"/>
          <w:rtl/>
        </w:rPr>
        <w:t>- - -</w:t>
      </w:r>
    </w:p>
    <w:p w:rsidR="00302E03" w:rsidRDefault="00302E03" w:rsidP="00D36000">
      <w:pPr>
        <w:rPr>
          <w:rtl/>
        </w:rPr>
      </w:pPr>
      <w:bookmarkStart w:id="2590" w:name="_ETM_Q1_8032804"/>
      <w:bookmarkEnd w:id="2590"/>
    </w:p>
    <w:p w:rsidR="00302E03" w:rsidRDefault="00302E03" w:rsidP="001B72A7">
      <w:pPr>
        <w:pStyle w:val="af9"/>
        <w:keepNext/>
        <w:rPr>
          <w:rtl/>
        </w:rPr>
      </w:pPr>
      <w:bookmarkStart w:id="2591" w:name="ET_guest_906691_532"/>
      <w:r w:rsidRPr="001B72A7">
        <w:rPr>
          <w:rStyle w:val="TagStyle"/>
          <w:rtl/>
        </w:rPr>
        <w:t xml:space="preserve"> &lt;&lt; אורח &gt;&gt;</w:t>
      </w:r>
      <w:r w:rsidRPr="00302E03">
        <w:rPr>
          <w:rStyle w:val="TagStyle"/>
          <w:rtl/>
        </w:rPr>
        <w:t xml:space="preserve"> </w:t>
      </w:r>
      <w:r>
        <w:rPr>
          <w:rtl/>
        </w:rPr>
        <w:t>רותי האוסליך:</w:t>
      </w:r>
      <w:r w:rsidRPr="00302E03">
        <w:rPr>
          <w:rStyle w:val="TagStyle"/>
          <w:rtl/>
        </w:rPr>
        <w:t xml:space="preserve"> </w:t>
      </w:r>
      <w:r w:rsidRPr="001B72A7">
        <w:rPr>
          <w:rStyle w:val="TagStyle"/>
          <w:rtl/>
        </w:rPr>
        <w:t>&lt;&lt; אורח &gt;&gt;</w:t>
      </w:r>
      <w:r>
        <w:rPr>
          <w:rtl/>
        </w:rPr>
        <w:t xml:space="preserve">   </w:t>
      </w:r>
      <w:bookmarkEnd w:id="2591"/>
    </w:p>
    <w:p w:rsidR="00302E03" w:rsidRDefault="00302E03" w:rsidP="001B72A7">
      <w:pPr>
        <w:pStyle w:val="KeepWithNext"/>
        <w:rPr>
          <w:rtl/>
        </w:rPr>
      </w:pPr>
    </w:p>
    <w:p w:rsidR="00302E03" w:rsidRDefault="00302E03" w:rsidP="00302E03">
      <w:pPr>
        <w:rPr>
          <w:rtl/>
        </w:rPr>
      </w:pPr>
      <w:r>
        <w:rPr>
          <w:rFonts w:hint="cs"/>
          <w:rtl/>
        </w:rPr>
        <w:t>חוליית חוות דעת.</w:t>
      </w:r>
    </w:p>
    <w:p w:rsidR="00302E03" w:rsidRDefault="00302E03" w:rsidP="00302E03">
      <w:pPr>
        <w:rPr>
          <w:rtl/>
        </w:rPr>
      </w:pPr>
      <w:bookmarkStart w:id="2592" w:name="_ETM_Q1_8033748"/>
      <w:bookmarkEnd w:id="2592"/>
    </w:p>
    <w:p w:rsidR="00302E03" w:rsidRDefault="00302E03" w:rsidP="001B72A7">
      <w:pPr>
        <w:pStyle w:val="a4"/>
        <w:keepNext/>
        <w:rPr>
          <w:rtl/>
        </w:rPr>
      </w:pPr>
      <w:bookmarkStart w:id="2593" w:name="ET_speaker_6156_533"/>
      <w:r w:rsidRPr="001B72A7">
        <w:rPr>
          <w:rStyle w:val="TagStyle"/>
          <w:rtl/>
        </w:rPr>
        <w:t xml:space="preserve"> &lt;&lt; דובר &gt;&gt;</w:t>
      </w:r>
      <w:r w:rsidRPr="00302E03">
        <w:rPr>
          <w:rStyle w:val="TagStyle"/>
          <w:rtl/>
        </w:rPr>
        <w:t xml:space="preserve"> </w:t>
      </w:r>
      <w:r>
        <w:rPr>
          <w:rtl/>
        </w:rPr>
        <w:t>גלעד קריב (העבודה):</w:t>
      </w:r>
      <w:r w:rsidRPr="00302E03">
        <w:rPr>
          <w:rStyle w:val="TagStyle"/>
          <w:rtl/>
        </w:rPr>
        <w:t xml:space="preserve"> </w:t>
      </w:r>
      <w:r w:rsidRPr="001B72A7">
        <w:rPr>
          <w:rStyle w:val="TagStyle"/>
          <w:rtl/>
        </w:rPr>
        <w:t>&lt;&lt; דובר &gt;&gt;</w:t>
      </w:r>
      <w:r>
        <w:rPr>
          <w:rtl/>
        </w:rPr>
        <w:t xml:space="preserve">   </w:t>
      </w:r>
      <w:bookmarkEnd w:id="2593"/>
    </w:p>
    <w:p w:rsidR="00302E03" w:rsidRDefault="00302E03" w:rsidP="001B72A7">
      <w:pPr>
        <w:pStyle w:val="KeepWithNext"/>
        <w:rPr>
          <w:rtl/>
        </w:rPr>
      </w:pPr>
    </w:p>
    <w:p w:rsidR="00302E03" w:rsidRPr="00302E03" w:rsidRDefault="00302E03" w:rsidP="00302E03">
      <w:bookmarkStart w:id="2594" w:name="_ETM_Q1_8034398"/>
      <w:bookmarkStart w:id="2595" w:name="_ETM_Q1_8034446"/>
      <w:bookmarkEnd w:id="2594"/>
      <w:bookmarkEnd w:id="2595"/>
      <w:r>
        <w:rPr>
          <w:rFonts w:hint="cs"/>
          <w:rtl/>
        </w:rPr>
        <w:t xml:space="preserve">לא, שנייה. כי זה הדיון שצריך להתקיים ולהבין את התשומות. יש היום במשטרת ישראל בתחום החקירות </w:t>
      </w:r>
      <w:bookmarkStart w:id="2596" w:name="_ETM_Q1_8042027"/>
      <w:bookmarkEnd w:id="2596"/>
      <w:r>
        <w:rPr>
          <w:rFonts w:hint="cs"/>
          <w:rtl/>
        </w:rPr>
        <w:t xml:space="preserve">צוות ייעודי לבחינה של חומרי הסתה לטרור, של עבירות הסתה </w:t>
      </w:r>
      <w:bookmarkStart w:id="2597" w:name="_ETM_Q1_8047066"/>
      <w:bookmarkEnd w:id="2597"/>
      <w:r>
        <w:rPr>
          <w:rFonts w:hint="cs"/>
          <w:rtl/>
        </w:rPr>
        <w:t>לגזענות או</w:t>
      </w:r>
      <w:r w:rsidR="00545D39">
        <w:rPr>
          <w:rFonts w:hint="cs"/>
          <w:rtl/>
        </w:rPr>
        <w:t xml:space="preserve"> ל</w:t>
      </w:r>
      <w:r>
        <w:rPr>
          <w:rFonts w:hint="cs"/>
          <w:rtl/>
        </w:rPr>
        <w:t xml:space="preserve">אלימות, או שזה איזשהו צוות כללי שעוסק בעניין? פשוט אני מנסה להבין, אם יש טענה שיש פקק </w:t>
      </w:r>
      <w:bookmarkStart w:id="2598" w:name="_ETM_Q1_8057530"/>
      <w:bookmarkEnd w:id="2598"/>
      <w:r>
        <w:rPr>
          <w:rFonts w:hint="eastAsia"/>
          <w:rtl/>
        </w:rPr>
        <w:t>– שאני עדיין עוד לא השתכנעתי בה, כי אף</w:t>
      </w:r>
      <w:r>
        <w:rPr>
          <w:rFonts w:hint="cs"/>
          <w:rtl/>
        </w:rPr>
        <w:t xml:space="preserve"> </w:t>
      </w:r>
      <w:bookmarkStart w:id="2599" w:name="_ETM_Q1_8058772"/>
      <w:bookmarkEnd w:id="2599"/>
      <w:r>
        <w:rPr>
          <w:rFonts w:hint="cs"/>
          <w:rtl/>
        </w:rPr>
        <w:t xml:space="preserve">אחד לא הציג נתונים </w:t>
      </w:r>
      <w:r>
        <w:rPr>
          <w:rFonts w:hint="eastAsia"/>
        </w:rPr>
        <w:t>–</w:t>
      </w:r>
      <w:r>
        <w:rPr>
          <w:rFonts w:hint="cs"/>
          <w:rtl/>
        </w:rPr>
        <w:t xml:space="preserve"> אז אני מנסה רגע להבין איפה הפער יכול להיווצר. אז האם היום יש </w:t>
      </w:r>
      <w:bookmarkStart w:id="2600" w:name="_ETM_Q1_8063992"/>
      <w:bookmarkEnd w:id="2600"/>
      <w:r>
        <w:rPr>
          <w:rFonts w:hint="cs"/>
          <w:rtl/>
        </w:rPr>
        <w:t xml:space="preserve">צוות מיוחד שעוסק בזה? כי גם בסופו של דבר </w:t>
      </w:r>
      <w:bookmarkStart w:id="2601" w:name="_ETM_Q1_8066702"/>
      <w:bookmarkEnd w:id="2601"/>
      <w:r>
        <w:rPr>
          <w:rFonts w:hint="cs"/>
          <w:rtl/>
        </w:rPr>
        <w:t xml:space="preserve">אני מניח שיש פה עניינים של שפה, ויש פה עניינים </w:t>
      </w:r>
      <w:bookmarkStart w:id="2602" w:name="_ETM_Q1_8070071"/>
      <w:bookmarkEnd w:id="2602"/>
      <w:r>
        <w:rPr>
          <w:rFonts w:hint="cs"/>
          <w:rtl/>
        </w:rPr>
        <w:t xml:space="preserve">של הבנת קונטקסט תרבותי, מה לעשות. </w:t>
      </w:r>
      <w:bookmarkStart w:id="2603" w:name="_ETM_Q1_8074772"/>
      <w:bookmarkEnd w:id="2603"/>
      <w:r>
        <w:rPr>
          <w:rFonts w:hint="cs"/>
          <w:rtl/>
        </w:rPr>
        <w:t xml:space="preserve">לביטוי שוהדא בערבית יש מרחב שלם של התייחסויות, אז האם </w:t>
      </w:r>
      <w:bookmarkStart w:id="2604" w:name="_ETM_Q1_8080545"/>
      <w:bookmarkEnd w:id="2604"/>
      <w:r>
        <w:rPr>
          <w:rFonts w:hint="cs"/>
          <w:rtl/>
        </w:rPr>
        <w:t xml:space="preserve">יש כוח מיוחד שבודק את הדברים או שזה איזשהו פול </w:t>
      </w:r>
      <w:bookmarkStart w:id="2605" w:name="_ETM_Q1_8083998"/>
      <w:bookmarkEnd w:id="2605"/>
      <w:r>
        <w:rPr>
          <w:rFonts w:hint="cs"/>
          <w:rtl/>
        </w:rPr>
        <w:t>כללי?</w:t>
      </w:r>
    </w:p>
    <w:p w:rsidR="00302E03" w:rsidRPr="001B72A7" w:rsidRDefault="00302E03" w:rsidP="001B72A7">
      <w:pPr>
        <w:rPr>
          <w:rtl/>
        </w:rPr>
      </w:pPr>
      <w:bookmarkStart w:id="2606" w:name="ET_guest_906691_166"/>
    </w:p>
    <w:p w:rsidR="00D36000" w:rsidRDefault="00D36000" w:rsidP="001B72A7">
      <w:pPr>
        <w:pStyle w:val="af9"/>
        <w:keepNext/>
        <w:rPr>
          <w:rtl/>
        </w:rPr>
      </w:pPr>
      <w:r w:rsidRPr="001B72A7">
        <w:rPr>
          <w:rStyle w:val="TagStyle"/>
          <w:rtl/>
        </w:rPr>
        <w:t>&lt;&lt; אורח &gt;&gt;</w:t>
      </w:r>
      <w:r w:rsidRPr="00D36000">
        <w:rPr>
          <w:rStyle w:val="TagStyle"/>
          <w:rtl/>
        </w:rPr>
        <w:t xml:space="preserve"> </w:t>
      </w:r>
      <w:r>
        <w:rPr>
          <w:rtl/>
        </w:rPr>
        <w:t>רותי האוסליך:</w:t>
      </w:r>
      <w:r w:rsidRPr="00D36000">
        <w:rPr>
          <w:rStyle w:val="TagStyle"/>
          <w:rtl/>
        </w:rPr>
        <w:t xml:space="preserve"> </w:t>
      </w:r>
      <w:r w:rsidRPr="001B72A7">
        <w:rPr>
          <w:rStyle w:val="TagStyle"/>
          <w:rtl/>
        </w:rPr>
        <w:t>&lt;&lt; אורח &gt;&gt;</w:t>
      </w:r>
      <w:r>
        <w:rPr>
          <w:rtl/>
        </w:rPr>
        <w:t xml:space="preserve">   </w:t>
      </w:r>
      <w:bookmarkEnd w:id="2606"/>
    </w:p>
    <w:p w:rsidR="00D36000" w:rsidRDefault="00D36000" w:rsidP="001B72A7">
      <w:pPr>
        <w:pStyle w:val="KeepWithNext"/>
        <w:rPr>
          <w:rtl/>
        </w:rPr>
      </w:pPr>
    </w:p>
    <w:p w:rsidR="00CE000C" w:rsidRDefault="00D36000" w:rsidP="00D36000">
      <w:pPr>
        <w:rPr>
          <w:rtl/>
        </w:rPr>
      </w:pPr>
      <w:bookmarkStart w:id="2607" w:name="_ETM_Q1_8090198"/>
      <w:bookmarkStart w:id="2608" w:name="_ETM_Q1_8090234"/>
      <w:bookmarkEnd w:id="2607"/>
      <w:bookmarkEnd w:id="2608"/>
      <w:r>
        <w:rPr>
          <w:rFonts w:hint="cs"/>
          <w:rtl/>
        </w:rPr>
        <w:t xml:space="preserve">יש מספר יחידות במשטרה </w:t>
      </w:r>
      <w:bookmarkStart w:id="2609" w:name="_ETM_Q1_8096256"/>
      <w:bookmarkEnd w:id="2609"/>
      <w:r w:rsidR="00CE000C">
        <w:rPr>
          <w:rFonts w:hint="cs"/>
          <w:rtl/>
        </w:rPr>
        <w:t>שנוגעות ובודקות את הדברים.</w:t>
      </w:r>
      <w:r w:rsidR="00545D39">
        <w:rPr>
          <w:rFonts w:hint="cs"/>
          <w:rtl/>
        </w:rPr>
        <w:t xml:space="preserve"> מה שנקרא בשפה המקצועית: מנטרות. הן מנטרות. יש מספר מנט</w:t>
      </w:r>
      <w:r w:rsidR="00614852">
        <w:rPr>
          <w:rFonts w:hint="cs"/>
          <w:rtl/>
        </w:rPr>
        <w:t xml:space="preserve">רות, יש במטה הארצי, יש בחטיבת המודיעין, </w:t>
      </w:r>
      <w:bookmarkStart w:id="2610" w:name="_ETM_Q1_8099674"/>
      <w:bookmarkEnd w:id="2610"/>
      <w:r w:rsidR="00614852">
        <w:rPr>
          <w:rFonts w:hint="cs"/>
          <w:rtl/>
        </w:rPr>
        <w:t>יש בסייבר, יש בכמה וכמה יחידות.</w:t>
      </w:r>
    </w:p>
    <w:p w:rsidR="00614852" w:rsidRPr="001B72A7" w:rsidRDefault="00614852" w:rsidP="001B72A7">
      <w:pPr>
        <w:rPr>
          <w:rtl/>
        </w:rPr>
      </w:pPr>
      <w:bookmarkStart w:id="2611" w:name="_ETM_Q1_8101923"/>
      <w:bookmarkStart w:id="2612" w:name="ET_speaker_6156_167"/>
      <w:bookmarkEnd w:id="2611"/>
    </w:p>
    <w:p w:rsidR="00D36000" w:rsidRDefault="00D36000" w:rsidP="001B72A7">
      <w:pPr>
        <w:pStyle w:val="a4"/>
        <w:keepNext/>
        <w:rPr>
          <w:rtl/>
        </w:rPr>
      </w:pPr>
      <w:bookmarkStart w:id="2613" w:name="_ETM_Q1_8102022"/>
      <w:bookmarkEnd w:id="2613"/>
      <w:r w:rsidRPr="001B72A7">
        <w:rPr>
          <w:rStyle w:val="TagStyle"/>
          <w:rtl/>
        </w:rPr>
        <w:t>&lt;&lt; דובר &gt;&gt;</w:t>
      </w:r>
      <w:r w:rsidRPr="00D36000">
        <w:rPr>
          <w:rStyle w:val="TagStyle"/>
          <w:rtl/>
        </w:rPr>
        <w:t xml:space="preserve"> </w:t>
      </w:r>
      <w:r>
        <w:rPr>
          <w:rtl/>
        </w:rPr>
        <w:t>גלעד קריב (העבודה):</w:t>
      </w:r>
      <w:r w:rsidRPr="00D36000">
        <w:rPr>
          <w:rStyle w:val="TagStyle"/>
          <w:rtl/>
        </w:rPr>
        <w:t xml:space="preserve"> </w:t>
      </w:r>
      <w:r w:rsidRPr="001B72A7">
        <w:rPr>
          <w:rStyle w:val="TagStyle"/>
          <w:rtl/>
        </w:rPr>
        <w:t>&lt;&lt; דובר &gt;&gt;</w:t>
      </w:r>
      <w:r>
        <w:rPr>
          <w:rtl/>
        </w:rPr>
        <w:t xml:space="preserve">   </w:t>
      </w:r>
      <w:bookmarkEnd w:id="2612"/>
    </w:p>
    <w:p w:rsidR="00D36000" w:rsidRDefault="00D36000" w:rsidP="001B72A7">
      <w:pPr>
        <w:pStyle w:val="KeepWithNext"/>
        <w:rPr>
          <w:rtl/>
        </w:rPr>
      </w:pPr>
    </w:p>
    <w:p w:rsidR="00D36000" w:rsidRDefault="00614852" w:rsidP="00D36000">
      <w:pPr>
        <w:rPr>
          <w:rtl/>
        </w:rPr>
      </w:pPr>
      <w:bookmarkStart w:id="2614" w:name="_ETM_Q1_8105380"/>
      <w:bookmarkStart w:id="2615" w:name="_ETM_Q1_8105415"/>
      <w:bookmarkEnd w:id="2614"/>
      <w:bookmarkEnd w:id="2615"/>
      <w:r>
        <w:rPr>
          <w:rFonts w:hint="cs"/>
          <w:rtl/>
        </w:rPr>
        <w:t xml:space="preserve">אבל זה לא מתנהל במחוזות, נכון? אם היום </w:t>
      </w:r>
      <w:bookmarkStart w:id="2616" w:name="_ETM_Q1_8105961"/>
      <w:bookmarkEnd w:id="2616"/>
      <w:r>
        <w:rPr>
          <w:rFonts w:hint="cs"/>
          <w:rtl/>
        </w:rPr>
        <w:t xml:space="preserve">מישהו מהנכבדים שיושב כאן, ניגש לתחנה. אני תושב גבעתיים, </w:t>
      </w:r>
      <w:bookmarkStart w:id="2617" w:name="_ETM_Q1_8109796"/>
      <w:bookmarkEnd w:id="2617"/>
      <w:r>
        <w:rPr>
          <w:rFonts w:hint="cs"/>
          <w:rtl/>
        </w:rPr>
        <w:t xml:space="preserve">באתי לתחנת המשטרה, הגשתי תלונה על הסתה לטרור. מהרגע הזה </w:t>
      </w:r>
      <w:bookmarkStart w:id="2618" w:name="_ETM_Q1_8119412"/>
      <w:bookmarkEnd w:id="2618"/>
      <w:r>
        <w:rPr>
          <w:rFonts w:hint="cs"/>
          <w:rtl/>
        </w:rPr>
        <w:t>שבו - - -</w:t>
      </w:r>
    </w:p>
    <w:p w:rsidR="00D36000" w:rsidRDefault="00D36000" w:rsidP="00D36000">
      <w:pPr>
        <w:rPr>
          <w:rtl/>
        </w:rPr>
      </w:pPr>
      <w:bookmarkStart w:id="2619" w:name="_ETM_Q1_8124215"/>
      <w:bookmarkStart w:id="2620" w:name="_ETM_Q1_8124289"/>
      <w:bookmarkEnd w:id="2619"/>
      <w:bookmarkEnd w:id="2620"/>
    </w:p>
    <w:p w:rsidR="00D36000" w:rsidRDefault="00D36000" w:rsidP="001B72A7">
      <w:pPr>
        <w:pStyle w:val="af9"/>
        <w:keepNext/>
        <w:rPr>
          <w:rtl/>
        </w:rPr>
      </w:pPr>
      <w:bookmarkStart w:id="2621" w:name="_ETM_Q1_8124399"/>
      <w:bookmarkStart w:id="2622" w:name="_ETM_Q1_8124439"/>
      <w:bookmarkStart w:id="2623" w:name="_ETM_Q1_8127847"/>
      <w:bookmarkStart w:id="2624" w:name="ET_guest_906691_168"/>
      <w:bookmarkEnd w:id="2621"/>
      <w:bookmarkEnd w:id="2622"/>
      <w:bookmarkEnd w:id="2623"/>
      <w:r w:rsidRPr="001B72A7">
        <w:rPr>
          <w:rStyle w:val="TagStyle"/>
          <w:rtl/>
        </w:rPr>
        <w:t xml:space="preserve"> &lt;&lt; אורח &gt;&gt;</w:t>
      </w:r>
      <w:r w:rsidRPr="00D36000">
        <w:rPr>
          <w:rStyle w:val="TagStyle"/>
          <w:rtl/>
        </w:rPr>
        <w:t xml:space="preserve"> </w:t>
      </w:r>
      <w:r>
        <w:rPr>
          <w:rtl/>
        </w:rPr>
        <w:t>רותי האוסליך:</w:t>
      </w:r>
      <w:r w:rsidRPr="00D36000">
        <w:rPr>
          <w:rStyle w:val="TagStyle"/>
          <w:rtl/>
        </w:rPr>
        <w:t xml:space="preserve"> </w:t>
      </w:r>
      <w:r w:rsidRPr="001B72A7">
        <w:rPr>
          <w:rStyle w:val="TagStyle"/>
          <w:rtl/>
        </w:rPr>
        <w:t>&lt;&lt; אורח &gt;&gt;</w:t>
      </w:r>
      <w:r>
        <w:rPr>
          <w:rtl/>
        </w:rPr>
        <w:t xml:space="preserve">   </w:t>
      </w:r>
      <w:bookmarkEnd w:id="2624"/>
    </w:p>
    <w:p w:rsidR="00D36000" w:rsidRDefault="00D36000" w:rsidP="001B72A7">
      <w:pPr>
        <w:pStyle w:val="KeepWithNext"/>
        <w:rPr>
          <w:rtl/>
        </w:rPr>
      </w:pPr>
    </w:p>
    <w:p w:rsidR="00614852" w:rsidRDefault="00614852" w:rsidP="00D36000">
      <w:pPr>
        <w:rPr>
          <w:rtl/>
        </w:rPr>
      </w:pPr>
      <w:bookmarkStart w:id="2625" w:name="_ETM_Q1_8128244"/>
      <w:bookmarkStart w:id="2626" w:name="_ETM_Q1_8128284"/>
      <w:bookmarkEnd w:id="2625"/>
      <w:bookmarkEnd w:id="2626"/>
      <w:r>
        <w:rPr>
          <w:rFonts w:hint="cs"/>
          <w:rtl/>
        </w:rPr>
        <w:t>אדוני, אסביר את התהליך מההתחלה ואז זה יהיה פשוט יותר. החומרים מגיעים ממספר גופים או ממספר מקורות נקרא לזה. הם יכולים להגיע מיחידות המודיעין במשטרה, מהשב"כ, מיחידות המודיעין בצבא, או מאזרח שראה בפייסבוק א</w:t>
      </w:r>
      <w:bookmarkStart w:id="2627" w:name="_ETM_Q1_8140613"/>
      <w:bookmarkEnd w:id="2627"/>
      <w:r>
        <w:rPr>
          <w:rFonts w:hint="cs"/>
          <w:rtl/>
        </w:rPr>
        <w:t xml:space="preserve">יזושהי תגובה והגיש תלונה מקוונת או ניגש לתחנת </w:t>
      </w:r>
      <w:bookmarkStart w:id="2628" w:name="_ETM_Q1_8144650"/>
      <w:bookmarkEnd w:id="2628"/>
      <w:r>
        <w:rPr>
          <w:rFonts w:hint="cs"/>
          <w:rtl/>
        </w:rPr>
        <w:t xml:space="preserve">המשטרה. כל זה נכנס לתוך משפך. מגיע אלי לחוליה </w:t>
      </w:r>
      <w:bookmarkStart w:id="2629" w:name="_ETM_Q1_8150723"/>
      <w:bookmarkEnd w:id="2629"/>
      <w:r>
        <w:rPr>
          <w:rFonts w:hint="cs"/>
          <w:rtl/>
        </w:rPr>
        <w:t>אצלי, חוליית חוות דעת במטה הארצי.</w:t>
      </w:r>
    </w:p>
    <w:p w:rsidR="00D36000" w:rsidRDefault="00D36000" w:rsidP="00D36000">
      <w:pPr>
        <w:rPr>
          <w:rtl/>
        </w:rPr>
      </w:pPr>
      <w:bookmarkStart w:id="2630" w:name="_ETM_Q1_8156146"/>
      <w:bookmarkStart w:id="2631" w:name="_ETM_Q1_8156202"/>
      <w:bookmarkStart w:id="2632" w:name="_ETM_Q1_8157857"/>
      <w:bookmarkEnd w:id="2630"/>
      <w:bookmarkEnd w:id="2631"/>
      <w:bookmarkEnd w:id="2632"/>
    </w:p>
    <w:p w:rsidR="00D36000" w:rsidRDefault="00D36000" w:rsidP="001B72A7">
      <w:pPr>
        <w:pStyle w:val="a4"/>
        <w:keepNext/>
        <w:rPr>
          <w:rtl/>
        </w:rPr>
      </w:pPr>
      <w:bookmarkStart w:id="2633" w:name="ET_speaker_6156_169"/>
      <w:r w:rsidRPr="001B72A7">
        <w:rPr>
          <w:rStyle w:val="TagStyle"/>
          <w:rtl/>
        </w:rPr>
        <w:t xml:space="preserve"> &lt;&lt; דובר &gt;&gt;</w:t>
      </w:r>
      <w:r w:rsidRPr="00D36000">
        <w:rPr>
          <w:rStyle w:val="TagStyle"/>
          <w:rtl/>
        </w:rPr>
        <w:t xml:space="preserve"> </w:t>
      </w:r>
      <w:r>
        <w:rPr>
          <w:rtl/>
        </w:rPr>
        <w:t>גלעד קריב (העבודה):</w:t>
      </w:r>
      <w:r w:rsidRPr="00D36000">
        <w:rPr>
          <w:rStyle w:val="TagStyle"/>
          <w:rtl/>
        </w:rPr>
        <w:t xml:space="preserve"> </w:t>
      </w:r>
      <w:r w:rsidRPr="001B72A7">
        <w:rPr>
          <w:rStyle w:val="TagStyle"/>
          <w:rtl/>
        </w:rPr>
        <w:t>&lt;&lt; דובר &gt;&gt;</w:t>
      </w:r>
      <w:r>
        <w:rPr>
          <w:rtl/>
        </w:rPr>
        <w:t xml:space="preserve">   </w:t>
      </w:r>
      <w:bookmarkEnd w:id="2633"/>
    </w:p>
    <w:p w:rsidR="00D36000" w:rsidRDefault="00D36000" w:rsidP="001B72A7">
      <w:pPr>
        <w:pStyle w:val="KeepWithNext"/>
        <w:rPr>
          <w:rtl/>
        </w:rPr>
      </w:pPr>
    </w:p>
    <w:p w:rsidR="00D36000" w:rsidRDefault="00D36000" w:rsidP="00D36000">
      <w:pPr>
        <w:rPr>
          <w:rtl/>
        </w:rPr>
      </w:pPr>
      <w:bookmarkStart w:id="2634" w:name="_ETM_Q1_8158218"/>
      <w:bookmarkStart w:id="2635" w:name="_ETM_Q1_8158256"/>
      <w:bookmarkEnd w:id="2634"/>
      <w:bookmarkEnd w:id="2635"/>
      <w:r>
        <w:rPr>
          <w:rFonts w:hint="cs"/>
          <w:rtl/>
        </w:rPr>
        <w:t xml:space="preserve">באופן ספציפי </w:t>
      </w:r>
      <w:bookmarkStart w:id="2636" w:name="_ETM_Q1_8160930"/>
      <w:bookmarkEnd w:id="2636"/>
      <w:r w:rsidR="00614852">
        <w:rPr>
          <w:rFonts w:hint="cs"/>
          <w:rtl/>
        </w:rPr>
        <w:t xml:space="preserve">סביב עברות מן הסוג הזה. אני מניח שאם </w:t>
      </w:r>
      <w:bookmarkStart w:id="2637" w:name="_ETM_Q1_8157169"/>
      <w:bookmarkEnd w:id="2637"/>
      <w:r w:rsidR="00614852">
        <w:rPr>
          <w:rFonts w:hint="cs"/>
          <w:rtl/>
        </w:rPr>
        <w:t xml:space="preserve">זו סתם עבירה שהשכן גנב לי את האופניים, זה </w:t>
      </w:r>
      <w:bookmarkStart w:id="2638" w:name="_ETM_Q1_8160495"/>
      <w:bookmarkEnd w:id="2638"/>
      <w:r w:rsidR="00614852">
        <w:rPr>
          <w:rFonts w:hint="cs"/>
          <w:rtl/>
        </w:rPr>
        <w:t xml:space="preserve">לא מגיע אלי. </w:t>
      </w:r>
    </w:p>
    <w:p w:rsidR="00614852" w:rsidRDefault="00614852" w:rsidP="00D36000">
      <w:pPr>
        <w:rPr>
          <w:rtl/>
        </w:rPr>
      </w:pPr>
    </w:p>
    <w:p w:rsidR="00614852" w:rsidRDefault="00614852" w:rsidP="001B72A7">
      <w:pPr>
        <w:pStyle w:val="af6"/>
        <w:keepNext/>
        <w:rPr>
          <w:rtl/>
        </w:rPr>
      </w:pPr>
      <w:bookmarkStart w:id="2639" w:name="ET_yor_6157_534"/>
      <w:r w:rsidRPr="001B72A7">
        <w:rPr>
          <w:rStyle w:val="TagStyle"/>
          <w:rtl/>
        </w:rPr>
        <w:t xml:space="preserve"> &lt;&lt; יור &gt;&gt;</w:t>
      </w:r>
      <w:r w:rsidRPr="00614852">
        <w:rPr>
          <w:rStyle w:val="TagStyle"/>
          <w:rtl/>
        </w:rPr>
        <w:t xml:space="preserve"> </w:t>
      </w:r>
      <w:r>
        <w:rPr>
          <w:rtl/>
        </w:rPr>
        <w:t>היו"ר שמחה רוטמן:</w:t>
      </w:r>
      <w:r w:rsidRPr="00614852">
        <w:rPr>
          <w:rStyle w:val="TagStyle"/>
          <w:rtl/>
        </w:rPr>
        <w:t xml:space="preserve"> </w:t>
      </w:r>
      <w:r w:rsidRPr="001B72A7">
        <w:rPr>
          <w:rStyle w:val="TagStyle"/>
          <w:rtl/>
        </w:rPr>
        <w:t>&lt;&lt; יור &gt;&gt;</w:t>
      </w:r>
      <w:r>
        <w:rPr>
          <w:rtl/>
        </w:rPr>
        <w:t xml:space="preserve">   </w:t>
      </w:r>
      <w:bookmarkEnd w:id="2639"/>
    </w:p>
    <w:p w:rsidR="00614852" w:rsidRDefault="00614852" w:rsidP="001B72A7">
      <w:pPr>
        <w:pStyle w:val="KeepWithNext"/>
        <w:rPr>
          <w:rtl/>
        </w:rPr>
      </w:pPr>
    </w:p>
    <w:p w:rsidR="00614852" w:rsidRDefault="00614852" w:rsidP="00614852">
      <w:pPr>
        <w:rPr>
          <w:rtl/>
        </w:rPr>
      </w:pPr>
      <w:bookmarkStart w:id="2640" w:name="_ETM_Q1_8162067"/>
      <w:bookmarkEnd w:id="2640"/>
      <w:r>
        <w:rPr>
          <w:rFonts w:hint="cs"/>
          <w:rtl/>
        </w:rPr>
        <w:t>אנחנו עוסקים בנושא הסתה לטרור.</w:t>
      </w:r>
    </w:p>
    <w:p w:rsidR="00614852" w:rsidRDefault="00614852" w:rsidP="00614852">
      <w:pPr>
        <w:rPr>
          <w:rtl/>
        </w:rPr>
      </w:pPr>
      <w:bookmarkStart w:id="2641" w:name="_ETM_Q1_8163570"/>
      <w:bookmarkStart w:id="2642" w:name="_ETM_Q1_8163686"/>
      <w:bookmarkEnd w:id="2641"/>
      <w:bookmarkEnd w:id="2642"/>
    </w:p>
    <w:p w:rsidR="00614852" w:rsidRDefault="00614852" w:rsidP="001B72A7">
      <w:pPr>
        <w:pStyle w:val="a4"/>
        <w:keepNext/>
        <w:rPr>
          <w:rtl/>
        </w:rPr>
      </w:pPr>
      <w:bookmarkStart w:id="2643" w:name="ET_speaker_6156_535"/>
      <w:r w:rsidRPr="001B72A7">
        <w:rPr>
          <w:rStyle w:val="TagStyle"/>
          <w:rtl/>
        </w:rPr>
        <w:t xml:space="preserve"> &lt;&lt; דובר &gt;&gt;</w:t>
      </w:r>
      <w:r w:rsidRPr="00614852">
        <w:rPr>
          <w:rStyle w:val="TagStyle"/>
          <w:rtl/>
        </w:rPr>
        <w:t xml:space="preserve"> </w:t>
      </w:r>
      <w:r>
        <w:rPr>
          <w:rtl/>
        </w:rPr>
        <w:t>גלעד קריב (העבודה):</w:t>
      </w:r>
      <w:r w:rsidRPr="00614852">
        <w:rPr>
          <w:rStyle w:val="TagStyle"/>
          <w:rtl/>
        </w:rPr>
        <w:t xml:space="preserve"> </w:t>
      </w:r>
      <w:r w:rsidRPr="001B72A7">
        <w:rPr>
          <w:rStyle w:val="TagStyle"/>
          <w:rtl/>
        </w:rPr>
        <w:t>&lt;&lt; דובר &gt;&gt;</w:t>
      </w:r>
      <w:r>
        <w:rPr>
          <w:rtl/>
        </w:rPr>
        <w:t xml:space="preserve">   </w:t>
      </w:r>
      <w:bookmarkEnd w:id="2643"/>
    </w:p>
    <w:p w:rsidR="00614852" w:rsidRDefault="00614852" w:rsidP="001B72A7">
      <w:pPr>
        <w:pStyle w:val="KeepWithNext"/>
        <w:rPr>
          <w:rtl/>
        </w:rPr>
      </w:pPr>
    </w:p>
    <w:p w:rsidR="00614852" w:rsidRPr="00614852" w:rsidRDefault="00614852" w:rsidP="00614852">
      <w:pPr>
        <w:rPr>
          <w:rtl/>
        </w:rPr>
      </w:pPr>
      <w:r>
        <w:rPr>
          <w:rFonts w:hint="cs"/>
          <w:rtl/>
        </w:rPr>
        <w:t xml:space="preserve">לא, בסדר. </w:t>
      </w:r>
      <w:bookmarkStart w:id="2644" w:name="_ETM_Q1_8165364"/>
      <w:bookmarkEnd w:id="2644"/>
    </w:p>
    <w:p w:rsidR="00D36000" w:rsidRDefault="00D36000" w:rsidP="00D36000">
      <w:pPr>
        <w:rPr>
          <w:rtl/>
        </w:rPr>
      </w:pPr>
      <w:bookmarkStart w:id="2645" w:name="_ETM_Q1_8166544"/>
      <w:bookmarkStart w:id="2646" w:name="_ETM_Q1_8166604"/>
      <w:bookmarkStart w:id="2647" w:name="_ETM_Q1_8169544"/>
      <w:bookmarkEnd w:id="2645"/>
      <w:bookmarkEnd w:id="2646"/>
      <w:bookmarkEnd w:id="2647"/>
    </w:p>
    <w:p w:rsidR="00D36000" w:rsidRDefault="00D36000" w:rsidP="001B72A7">
      <w:pPr>
        <w:pStyle w:val="af9"/>
        <w:keepNext/>
        <w:rPr>
          <w:rtl/>
        </w:rPr>
      </w:pPr>
      <w:bookmarkStart w:id="2648" w:name="ET_guest_906691_170"/>
      <w:r w:rsidRPr="001B72A7">
        <w:rPr>
          <w:rStyle w:val="TagStyle"/>
          <w:rtl/>
        </w:rPr>
        <w:t xml:space="preserve"> &lt;&lt; אורח &gt;&gt;</w:t>
      </w:r>
      <w:r w:rsidRPr="00D36000">
        <w:rPr>
          <w:rStyle w:val="TagStyle"/>
          <w:rtl/>
        </w:rPr>
        <w:t xml:space="preserve"> </w:t>
      </w:r>
      <w:r>
        <w:rPr>
          <w:rtl/>
        </w:rPr>
        <w:t>רותי האוסליך:</w:t>
      </w:r>
      <w:r w:rsidRPr="00D36000">
        <w:rPr>
          <w:rStyle w:val="TagStyle"/>
          <w:rtl/>
        </w:rPr>
        <w:t xml:space="preserve"> </w:t>
      </w:r>
      <w:r w:rsidRPr="001B72A7">
        <w:rPr>
          <w:rStyle w:val="TagStyle"/>
          <w:rtl/>
        </w:rPr>
        <w:t>&lt;&lt; אורח &gt;&gt;</w:t>
      </w:r>
      <w:r>
        <w:rPr>
          <w:rtl/>
        </w:rPr>
        <w:t xml:space="preserve">   </w:t>
      </w:r>
      <w:bookmarkEnd w:id="2648"/>
    </w:p>
    <w:p w:rsidR="00D36000" w:rsidRDefault="00D36000" w:rsidP="001B72A7">
      <w:pPr>
        <w:pStyle w:val="KeepWithNext"/>
        <w:rPr>
          <w:rtl/>
        </w:rPr>
      </w:pPr>
    </w:p>
    <w:p w:rsidR="00614852" w:rsidRDefault="00614852" w:rsidP="00D36000">
      <w:pPr>
        <w:rPr>
          <w:rtl/>
        </w:rPr>
      </w:pPr>
      <w:bookmarkStart w:id="2649" w:name="_ETM_Q1_8169908"/>
      <w:bookmarkStart w:id="2650" w:name="_ETM_Q1_8169938"/>
      <w:bookmarkEnd w:id="2649"/>
      <w:bookmarkEnd w:id="2650"/>
      <w:r>
        <w:rPr>
          <w:rFonts w:hint="cs"/>
          <w:rtl/>
        </w:rPr>
        <w:t xml:space="preserve">חוליית חוות דעת עוסקת בעבירות ביטוי. כשמה כן היא, נותנת </w:t>
      </w:r>
      <w:bookmarkStart w:id="2651" w:name="_ETM_Q1_8173261"/>
      <w:bookmarkEnd w:id="2651"/>
      <w:r>
        <w:rPr>
          <w:rFonts w:hint="cs"/>
          <w:rtl/>
        </w:rPr>
        <w:t>חוות דעת - - -</w:t>
      </w:r>
    </w:p>
    <w:p w:rsidR="00614852" w:rsidRDefault="00614852" w:rsidP="00D36000">
      <w:pPr>
        <w:rPr>
          <w:rtl/>
        </w:rPr>
      </w:pPr>
      <w:bookmarkStart w:id="2652" w:name="_ETM_Q1_8173490"/>
      <w:bookmarkEnd w:id="2652"/>
    </w:p>
    <w:p w:rsidR="00614852" w:rsidRDefault="00614852" w:rsidP="001B72A7">
      <w:pPr>
        <w:pStyle w:val="a4"/>
        <w:keepNext/>
        <w:rPr>
          <w:rtl/>
        </w:rPr>
      </w:pPr>
      <w:bookmarkStart w:id="2653" w:name="ET_speaker_6156_536"/>
      <w:r w:rsidRPr="001B72A7">
        <w:rPr>
          <w:rStyle w:val="TagStyle"/>
          <w:rtl/>
        </w:rPr>
        <w:t xml:space="preserve"> &lt;&lt; דובר &gt;&gt;</w:t>
      </w:r>
      <w:r w:rsidRPr="00614852">
        <w:rPr>
          <w:rStyle w:val="TagStyle"/>
          <w:rtl/>
        </w:rPr>
        <w:t xml:space="preserve"> </w:t>
      </w:r>
      <w:r>
        <w:rPr>
          <w:rtl/>
        </w:rPr>
        <w:t>גלעד קריב (העבודה):</w:t>
      </w:r>
      <w:r w:rsidRPr="00614852">
        <w:rPr>
          <w:rStyle w:val="TagStyle"/>
          <w:rtl/>
        </w:rPr>
        <w:t xml:space="preserve"> </w:t>
      </w:r>
      <w:r w:rsidRPr="001B72A7">
        <w:rPr>
          <w:rStyle w:val="TagStyle"/>
          <w:rtl/>
        </w:rPr>
        <w:t>&lt;&lt; דובר &gt;&gt;</w:t>
      </w:r>
      <w:r>
        <w:rPr>
          <w:rtl/>
        </w:rPr>
        <w:t xml:space="preserve">   </w:t>
      </w:r>
      <w:bookmarkEnd w:id="2653"/>
    </w:p>
    <w:p w:rsidR="00614852" w:rsidRDefault="00614852" w:rsidP="001B72A7">
      <w:pPr>
        <w:pStyle w:val="KeepWithNext"/>
        <w:rPr>
          <w:rtl/>
        </w:rPr>
      </w:pPr>
    </w:p>
    <w:p w:rsidR="00614852" w:rsidRDefault="00614852" w:rsidP="00614852">
      <w:pPr>
        <w:rPr>
          <w:rtl/>
        </w:rPr>
      </w:pPr>
      <w:bookmarkStart w:id="2654" w:name="_ETM_Q1_8174174"/>
      <w:bookmarkStart w:id="2655" w:name="_ETM_Q1_8174228"/>
      <w:bookmarkEnd w:id="2654"/>
      <w:bookmarkEnd w:id="2655"/>
      <w:r>
        <w:rPr>
          <w:rFonts w:hint="cs"/>
          <w:rtl/>
        </w:rPr>
        <w:t>הסתה לטרור, הסתה לגזענות, הסתה לאלימות.</w:t>
      </w:r>
    </w:p>
    <w:p w:rsidR="00614852" w:rsidRDefault="00614852" w:rsidP="00614852">
      <w:pPr>
        <w:rPr>
          <w:rtl/>
        </w:rPr>
      </w:pPr>
      <w:bookmarkStart w:id="2656" w:name="_ETM_Q1_8174895"/>
      <w:bookmarkStart w:id="2657" w:name="_ETM_Q1_8175010"/>
      <w:bookmarkStart w:id="2658" w:name="_ETM_Q1_8174933"/>
      <w:bookmarkEnd w:id="2656"/>
      <w:bookmarkEnd w:id="2657"/>
      <w:bookmarkEnd w:id="2658"/>
    </w:p>
    <w:p w:rsidR="00614852" w:rsidRDefault="00614852" w:rsidP="001B72A7">
      <w:pPr>
        <w:pStyle w:val="af9"/>
        <w:keepNext/>
        <w:rPr>
          <w:rtl/>
        </w:rPr>
      </w:pPr>
      <w:bookmarkStart w:id="2659" w:name="ET_guest_906691_537"/>
      <w:r w:rsidRPr="001B72A7">
        <w:rPr>
          <w:rStyle w:val="TagStyle"/>
          <w:rtl/>
        </w:rPr>
        <w:t xml:space="preserve"> &lt;&lt; אורח &gt;&gt;</w:t>
      </w:r>
      <w:r w:rsidRPr="00614852">
        <w:rPr>
          <w:rStyle w:val="TagStyle"/>
          <w:rtl/>
        </w:rPr>
        <w:t xml:space="preserve"> </w:t>
      </w:r>
      <w:r>
        <w:rPr>
          <w:rtl/>
        </w:rPr>
        <w:t>רותי האוסליך:</w:t>
      </w:r>
      <w:r w:rsidRPr="00614852">
        <w:rPr>
          <w:rStyle w:val="TagStyle"/>
          <w:rtl/>
        </w:rPr>
        <w:t xml:space="preserve"> </w:t>
      </w:r>
      <w:r w:rsidRPr="001B72A7">
        <w:rPr>
          <w:rStyle w:val="TagStyle"/>
          <w:rtl/>
        </w:rPr>
        <w:t>&lt;&lt; אורח &gt;&gt;</w:t>
      </w:r>
      <w:r>
        <w:rPr>
          <w:rtl/>
        </w:rPr>
        <w:t xml:space="preserve">   </w:t>
      </w:r>
      <w:bookmarkEnd w:id="2659"/>
    </w:p>
    <w:p w:rsidR="00614852" w:rsidRDefault="00614852" w:rsidP="001B72A7">
      <w:pPr>
        <w:pStyle w:val="KeepWithNext"/>
        <w:rPr>
          <w:rtl/>
        </w:rPr>
      </w:pPr>
    </w:p>
    <w:p w:rsidR="00614852" w:rsidRDefault="00614852" w:rsidP="00614852">
      <w:pPr>
        <w:rPr>
          <w:rtl/>
        </w:rPr>
      </w:pPr>
      <w:bookmarkStart w:id="2660" w:name="_ETM_Q1_8175698"/>
      <w:bookmarkStart w:id="2661" w:name="_ETM_Q1_8175734"/>
      <w:bookmarkStart w:id="2662" w:name="_ETM_Q1_8177089"/>
      <w:bookmarkEnd w:id="2660"/>
      <w:bookmarkEnd w:id="2661"/>
      <w:bookmarkEnd w:id="2662"/>
      <w:r>
        <w:rPr>
          <w:rFonts w:hint="cs"/>
          <w:rtl/>
        </w:rPr>
        <w:t xml:space="preserve">והסתה לאלימות. בול. </w:t>
      </w:r>
      <w:bookmarkStart w:id="2663" w:name="_ETM_Q1_8179221"/>
      <w:bookmarkEnd w:id="2663"/>
    </w:p>
    <w:p w:rsidR="00614852" w:rsidRDefault="00614852" w:rsidP="00614852">
      <w:pPr>
        <w:rPr>
          <w:rtl/>
        </w:rPr>
      </w:pPr>
      <w:bookmarkStart w:id="2664" w:name="_ETM_Q1_8179340"/>
      <w:bookmarkEnd w:id="2664"/>
    </w:p>
    <w:p w:rsidR="00614852" w:rsidRDefault="00614852" w:rsidP="00614852">
      <w:pPr>
        <w:rPr>
          <w:rtl/>
        </w:rPr>
      </w:pPr>
      <w:r>
        <w:rPr>
          <w:rFonts w:hint="cs"/>
          <w:rtl/>
        </w:rPr>
        <w:t>(קריאות)</w:t>
      </w:r>
      <w:bookmarkStart w:id="2665" w:name="_ETM_Q1_8180514"/>
      <w:bookmarkEnd w:id="2665"/>
    </w:p>
    <w:p w:rsidR="00614852" w:rsidRDefault="00614852" w:rsidP="00614852">
      <w:pPr>
        <w:rPr>
          <w:rtl/>
        </w:rPr>
      </w:pPr>
      <w:bookmarkStart w:id="2666" w:name="_ETM_Q1_8180621"/>
      <w:bookmarkEnd w:id="2666"/>
    </w:p>
    <w:p w:rsidR="00614852" w:rsidRDefault="00614852" w:rsidP="001B72A7">
      <w:pPr>
        <w:pStyle w:val="af6"/>
        <w:keepNext/>
        <w:rPr>
          <w:rtl/>
        </w:rPr>
      </w:pPr>
      <w:bookmarkStart w:id="2667" w:name="ET_yor_6157_538"/>
      <w:r w:rsidRPr="001B72A7">
        <w:rPr>
          <w:rStyle w:val="TagStyle"/>
          <w:rtl/>
        </w:rPr>
        <w:t xml:space="preserve"> &lt;&lt; יור &gt;&gt;</w:t>
      </w:r>
      <w:r w:rsidRPr="00614852">
        <w:rPr>
          <w:rStyle w:val="TagStyle"/>
          <w:rtl/>
        </w:rPr>
        <w:t xml:space="preserve"> </w:t>
      </w:r>
      <w:r>
        <w:rPr>
          <w:rtl/>
        </w:rPr>
        <w:t>היו"ר שמחה רוטמן:</w:t>
      </w:r>
      <w:r w:rsidRPr="00614852">
        <w:rPr>
          <w:rStyle w:val="TagStyle"/>
          <w:rtl/>
        </w:rPr>
        <w:t xml:space="preserve"> </w:t>
      </w:r>
      <w:r w:rsidRPr="001B72A7">
        <w:rPr>
          <w:rStyle w:val="TagStyle"/>
          <w:rtl/>
        </w:rPr>
        <w:t>&lt;&lt; יור &gt;&gt;</w:t>
      </w:r>
      <w:r>
        <w:rPr>
          <w:rtl/>
        </w:rPr>
        <w:t xml:space="preserve">   </w:t>
      </w:r>
      <w:bookmarkEnd w:id="2667"/>
    </w:p>
    <w:p w:rsidR="00614852" w:rsidRDefault="00614852" w:rsidP="001B72A7">
      <w:pPr>
        <w:pStyle w:val="KeepWithNext"/>
        <w:rPr>
          <w:rtl/>
        </w:rPr>
      </w:pPr>
    </w:p>
    <w:p w:rsidR="00614852" w:rsidRDefault="00614852" w:rsidP="00614852">
      <w:pPr>
        <w:rPr>
          <w:rtl/>
        </w:rPr>
      </w:pPr>
      <w:bookmarkStart w:id="2668" w:name="_ETM_Q1_8182798"/>
      <w:bookmarkEnd w:id="2668"/>
      <w:r>
        <w:rPr>
          <w:rFonts w:hint="cs"/>
          <w:rtl/>
        </w:rPr>
        <w:t>המילים חוות דעת, זה לא אומר אוטומטית.</w:t>
      </w:r>
    </w:p>
    <w:p w:rsidR="00614852" w:rsidRDefault="00614852" w:rsidP="00614852">
      <w:pPr>
        <w:rPr>
          <w:rtl/>
        </w:rPr>
      </w:pPr>
      <w:bookmarkStart w:id="2669" w:name="_ETM_Q1_8183924"/>
      <w:bookmarkEnd w:id="2669"/>
    </w:p>
    <w:p w:rsidR="00614852" w:rsidRDefault="00614852" w:rsidP="001B72A7">
      <w:pPr>
        <w:pStyle w:val="af9"/>
        <w:keepNext/>
        <w:rPr>
          <w:rtl/>
        </w:rPr>
      </w:pPr>
      <w:bookmarkStart w:id="2670" w:name="ET_guest_906691_539"/>
      <w:r w:rsidRPr="001B72A7">
        <w:rPr>
          <w:rStyle w:val="TagStyle"/>
          <w:rtl/>
        </w:rPr>
        <w:t xml:space="preserve"> &lt;&lt; אורח &gt;&gt;</w:t>
      </w:r>
      <w:r w:rsidRPr="00614852">
        <w:rPr>
          <w:rStyle w:val="TagStyle"/>
          <w:rtl/>
        </w:rPr>
        <w:t xml:space="preserve"> </w:t>
      </w:r>
      <w:r>
        <w:rPr>
          <w:rtl/>
        </w:rPr>
        <w:t>רותי האוסליך:</w:t>
      </w:r>
      <w:r w:rsidRPr="00614852">
        <w:rPr>
          <w:rStyle w:val="TagStyle"/>
          <w:rtl/>
        </w:rPr>
        <w:t xml:space="preserve"> </w:t>
      </w:r>
      <w:r w:rsidRPr="001B72A7">
        <w:rPr>
          <w:rStyle w:val="TagStyle"/>
          <w:rtl/>
        </w:rPr>
        <w:t>&lt;&lt; אורח &gt;&gt;</w:t>
      </w:r>
      <w:r>
        <w:rPr>
          <w:rtl/>
        </w:rPr>
        <w:t xml:space="preserve">   </w:t>
      </w:r>
      <w:bookmarkEnd w:id="2670"/>
    </w:p>
    <w:p w:rsidR="00614852" w:rsidRDefault="00614852" w:rsidP="001B72A7">
      <w:pPr>
        <w:pStyle w:val="KeepWithNext"/>
        <w:rPr>
          <w:rtl/>
        </w:rPr>
      </w:pPr>
    </w:p>
    <w:p w:rsidR="00614852" w:rsidRDefault="00614852" w:rsidP="00614852">
      <w:pPr>
        <w:rPr>
          <w:rtl/>
        </w:rPr>
      </w:pPr>
      <w:bookmarkStart w:id="2671" w:name="_ETM_Q1_8184688"/>
      <w:bookmarkStart w:id="2672" w:name="_ETM_Q1_8184729"/>
      <w:bookmarkEnd w:id="2671"/>
      <w:bookmarkEnd w:id="2672"/>
      <w:r>
        <w:rPr>
          <w:rFonts w:hint="cs"/>
          <w:rtl/>
        </w:rPr>
        <w:t>בדיוק. תנו לי להשלים.</w:t>
      </w:r>
    </w:p>
    <w:p w:rsidR="00614852" w:rsidRDefault="00614852" w:rsidP="00614852">
      <w:pPr>
        <w:rPr>
          <w:rtl/>
        </w:rPr>
      </w:pPr>
      <w:bookmarkStart w:id="2673" w:name="_ETM_Q1_8186477"/>
      <w:bookmarkStart w:id="2674" w:name="_ETM_Q1_8186552"/>
      <w:bookmarkEnd w:id="2673"/>
      <w:bookmarkEnd w:id="2674"/>
    </w:p>
    <w:p w:rsidR="00614852" w:rsidRDefault="00614852" w:rsidP="001B72A7">
      <w:pPr>
        <w:pStyle w:val="af6"/>
        <w:keepNext/>
        <w:rPr>
          <w:rtl/>
        </w:rPr>
      </w:pPr>
      <w:bookmarkStart w:id="2675" w:name="ET_yor_6157_540"/>
      <w:r w:rsidRPr="001B72A7">
        <w:rPr>
          <w:rStyle w:val="TagStyle"/>
          <w:rtl/>
        </w:rPr>
        <w:t xml:space="preserve"> &lt;&lt; יור &gt;&gt;</w:t>
      </w:r>
      <w:r w:rsidRPr="00614852">
        <w:rPr>
          <w:rStyle w:val="TagStyle"/>
          <w:rtl/>
        </w:rPr>
        <w:t xml:space="preserve"> </w:t>
      </w:r>
      <w:r>
        <w:rPr>
          <w:rtl/>
        </w:rPr>
        <w:t>היו"ר שמחה רוטמן:</w:t>
      </w:r>
      <w:r w:rsidRPr="00614852">
        <w:rPr>
          <w:rStyle w:val="TagStyle"/>
          <w:rtl/>
        </w:rPr>
        <w:t xml:space="preserve"> </w:t>
      </w:r>
      <w:r w:rsidRPr="001B72A7">
        <w:rPr>
          <w:rStyle w:val="TagStyle"/>
          <w:rtl/>
        </w:rPr>
        <w:t>&lt;&lt; יור &gt;&gt;</w:t>
      </w:r>
      <w:r>
        <w:rPr>
          <w:rtl/>
        </w:rPr>
        <w:t xml:space="preserve">   </w:t>
      </w:r>
      <w:bookmarkEnd w:id="2675"/>
    </w:p>
    <w:p w:rsidR="00614852" w:rsidRDefault="00614852" w:rsidP="001B72A7">
      <w:pPr>
        <w:pStyle w:val="KeepWithNext"/>
        <w:rPr>
          <w:rtl/>
        </w:rPr>
      </w:pPr>
    </w:p>
    <w:p w:rsidR="00614852" w:rsidRPr="00614852" w:rsidRDefault="00614852" w:rsidP="00614852">
      <w:pPr>
        <w:rPr>
          <w:rtl/>
        </w:rPr>
      </w:pPr>
      <w:bookmarkStart w:id="2676" w:name="_ETM_Q1_8188360"/>
      <w:bookmarkEnd w:id="2676"/>
      <w:r>
        <w:rPr>
          <w:rFonts w:hint="cs"/>
          <w:rtl/>
        </w:rPr>
        <w:t xml:space="preserve">אז זה לא </w:t>
      </w:r>
      <w:bookmarkStart w:id="2677" w:name="_ETM_Q1_8186678"/>
      <w:bookmarkEnd w:id="2677"/>
      <w:r>
        <w:rPr>
          <w:rFonts w:hint="cs"/>
          <w:rtl/>
        </w:rPr>
        <w:t xml:space="preserve">כשמה כן היא. אגב, אם אתם רוצים שכשמה כן היא, שלא יהיה חוות דעת, אלא חוות החיות. ואז יהיה ברור </w:t>
      </w:r>
      <w:bookmarkStart w:id="2678" w:name="_ETM_Q1_8195484"/>
      <w:bookmarkEnd w:id="2678"/>
      <w:r>
        <w:rPr>
          <w:rFonts w:hint="cs"/>
          <w:rtl/>
        </w:rPr>
        <w:t>על מה אתם עוסקים.</w:t>
      </w:r>
      <w:r w:rsidR="0027500A">
        <w:rPr>
          <w:rFonts w:hint="cs"/>
          <w:rtl/>
        </w:rPr>
        <w:t xml:space="preserve"> ואז יהיה ברור שאתם עוסקים בחופש</w:t>
      </w:r>
      <w:bookmarkStart w:id="2679" w:name="_ETM_Q1_8200023"/>
      <w:bookmarkEnd w:id="2679"/>
      <w:r w:rsidR="0027500A">
        <w:rPr>
          <w:rFonts w:hint="cs"/>
          <w:rtl/>
        </w:rPr>
        <w:t xml:space="preserve"> ביטוי.</w:t>
      </w:r>
    </w:p>
    <w:p w:rsidR="0027500A" w:rsidRDefault="0027500A" w:rsidP="00D36000">
      <w:pPr>
        <w:rPr>
          <w:rtl/>
        </w:rPr>
      </w:pPr>
      <w:bookmarkStart w:id="2680" w:name="_ETM_Q1_8181490"/>
      <w:bookmarkStart w:id="2681" w:name="_ETM_Q1_8181596"/>
      <w:bookmarkStart w:id="2682" w:name="_ETM_Q1_8331179"/>
      <w:bookmarkEnd w:id="2680"/>
      <w:bookmarkEnd w:id="2681"/>
      <w:bookmarkEnd w:id="2682"/>
    </w:p>
    <w:p w:rsidR="0027500A" w:rsidRDefault="0027500A" w:rsidP="001B72A7">
      <w:pPr>
        <w:pStyle w:val="af9"/>
        <w:keepNext/>
        <w:rPr>
          <w:rtl/>
        </w:rPr>
      </w:pPr>
      <w:bookmarkStart w:id="2683" w:name="ET_guest_906691_541"/>
      <w:r w:rsidRPr="001B72A7">
        <w:rPr>
          <w:rStyle w:val="TagStyle"/>
          <w:rtl/>
        </w:rPr>
        <w:t xml:space="preserve"> &lt;&lt; אורח &gt;&gt;</w:t>
      </w:r>
      <w:r w:rsidRPr="0027500A">
        <w:rPr>
          <w:rStyle w:val="TagStyle"/>
          <w:rtl/>
        </w:rPr>
        <w:t xml:space="preserve"> </w:t>
      </w:r>
      <w:r>
        <w:rPr>
          <w:rtl/>
        </w:rPr>
        <w:t>רותי האוסליך:</w:t>
      </w:r>
      <w:r w:rsidRPr="0027500A">
        <w:rPr>
          <w:rStyle w:val="TagStyle"/>
          <w:rtl/>
        </w:rPr>
        <w:t xml:space="preserve"> </w:t>
      </w:r>
      <w:r w:rsidRPr="001B72A7">
        <w:rPr>
          <w:rStyle w:val="TagStyle"/>
          <w:rtl/>
        </w:rPr>
        <w:t>&lt;&lt; אורח &gt;&gt;</w:t>
      </w:r>
      <w:r>
        <w:rPr>
          <w:rtl/>
        </w:rPr>
        <w:t xml:space="preserve">   </w:t>
      </w:r>
      <w:bookmarkEnd w:id="2683"/>
    </w:p>
    <w:p w:rsidR="0027500A" w:rsidRDefault="0027500A" w:rsidP="001B72A7">
      <w:pPr>
        <w:pStyle w:val="KeepWithNext"/>
        <w:rPr>
          <w:rtl/>
        </w:rPr>
      </w:pPr>
    </w:p>
    <w:p w:rsidR="0027500A" w:rsidRDefault="0027500A" w:rsidP="0027500A">
      <w:pPr>
        <w:rPr>
          <w:rtl/>
        </w:rPr>
      </w:pPr>
      <w:r>
        <w:rPr>
          <w:rFonts w:hint="cs"/>
          <w:rtl/>
        </w:rPr>
        <w:t>החומרים מ</w:t>
      </w:r>
      <w:r w:rsidR="00AB154A">
        <w:rPr>
          <w:rFonts w:hint="cs"/>
          <w:rtl/>
        </w:rPr>
        <w:t>גיעים אלי. אני מנתבת אותם אצלי ב</w:t>
      </w:r>
      <w:r>
        <w:rPr>
          <w:rFonts w:hint="cs"/>
          <w:rtl/>
        </w:rPr>
        <w:t xml:space="preserve">חוליה. </w:t>
      </w:r>
      <w:bookmarkStart w:id="2684" w:name="_ETM_Q1_8209348"/>
      <w:bookmarkEnd w:id="2684"/>
      <w:r>
        <w:rPr>
          <w:rFonts w:hint="cs"/>
          <w:rtl/>
        </w:rPr>
        <w:t>הם מנותבים למחוזות. אוקיי?</w:t>
      </w:r>
    </w:p>
    <w:p w:rsidR="0027500A" w:rsidRDefault="0027500A" w:rsidP="0027500A">
      <w:pPr>
        <w:rPr>
          <w:rtl/>
        </w:rPr>
      </w:pPr>
    </w:p>
    <w:p w:rsidR="0027500A" w:rsidRDefault="0027500A" w:rsidP="001B72A7">
      <w:pPr>
        <w:pStyle w:val="a4"/>
        <w:keepNext/>
        <w:rPr>
          <w:rtl/>
        </w:rPr>
      </w:pPr>
      <w:bookmarkStart w:id="2685" w:name="ET_speaker_6156_542"/>
      <w:r w:rsidRPr="001B72A7">
        <w:rPr>
          <w:rStyle w:val="TagStyle"/>
          <w:rtl/>
        </w:rPr>
        <w:t xml:space="preserve"> &lt;&lt; דובר &gt;&gt;</w:t>
      </w:r>
      <w:r w:rsidRPr="0027500A">
        <w:rPr>
          <w:rStyle w:val="TagStyle"/>
          <w:rtl/>
        </w:rPr>
        <w:t xml:space="preserve"> </w:t>
      </w:r>
      <w:r>
        <w:rPr>
          <w:rtl/>
        </w:rPr>
        <w:t>גלעד קריב (העבודה):</w:t>
      </w:r>
      <w:r w:rsidRPr="0027500A">
        <w:rPr>
          <w:rStyle w:val="TagStyle"/>
          <w:rtl/>
        </w:rPr>
        <w:t xml:space="preserve"> </w:t>
      </w:r>
      <w:r w:rsidRPr="001B72A7">
        <w:rPr>
          <w:rStyle w:val="TagStyle"/>
          <w:rtl/>
        </w:rPr>
        <w:t>&lt;&lt; דובר &gt;&gt;</w:t>
      </w:r>
      <w:r>
        <w:rPr>
          <w:rtl/>
        </w:rPr>
        <w:t xml:space="preserve">   </w:t>
      </w:r>
      <w:bookmarkEnd w:id="2685"/>
    </w:p>
    <w:p w:rsidR="0027500A" w:rsidRDefault="0027500A" w:rsidP="001B72A7">
      <w:pPr>
        <w:pStyle w:val="KeepWithNext"/>
        <w:rPr>
          <w:rtl/>
        </w:rPr>
      </w:pPr>
    </w:p>
    <w:p w:rsidR="0027500A" w:rsidRPr="0027500A" w:rsidRDefault="0027500A" w:rsidP="0027500A">
      <w:pPr>
        <w:rPr>
          <w:rtl/>
        </w:rPr>
      </w:pPr>
      <w:r>
        <w:rPr>
          <w:rFonts w:hint="cs"/>
          <w:rtl/>
        </w:rPr>
        <w:t>לצורך החקירה גופא.</w:t>
      </w:r>
    </w:p>
    <w:p w:rsidR="00612D40" w:rsidRDefault="00612D40" w:rsidP="0027500A">
      <w:pPr>
        <w:rPr>
          <w:rtl/>
        </w:rPr>
      </w:pPr>
      <w:bookmarkStart w:id="2686" w:name="_ETM_Q1_8206887"/>
      <w:bookmarkStart w:id="2687" w:name="_ETM_Q1_8207002"/>
      <w:bookmarkStart w:id="2688" w:name="_ETM_Q1_8207252"/>
      <w:bookmarkEnd w:id="2686"/>
      <w:bookmarkEnd w:id="2687"/>
      <w:bookmarkEnd w:id="2688"/>
    </w:p>
    <w:p w:rsidR="00612D40" w:rsidRDefault="00612D40" w:rsidP="001B72A7">
      <w:pPr>
        <w:pStyle w:val="af9"/>
        <w:keepNext/>
        <w:rPr>
          <w:rtl/>
        </w:rPr>
      </w:pPr>
      <w:bookmarkStart w:id="2689" w:name="ET_guest_906691_543"/>
      <w:r w:rsidRPr="001B72A7">
        <w:rPr>
          <w:rStyle w:val="TagStyle"/>
          <w:rtl/>
        </w:rPr>
        <w:t xml:space="preserve"> &lt;&lt; אורח &gt;&gt;</w:t>
      </w:r>
      <w:r w:rsidRPr="00612D40">
        <w:rPr>
          <w:rStyle w:val="TagStyle"/>
          <w:rtl/>
        </w:rPr>
        <w:t xml:space="preserve"> </w:t>
      </w:r>
      <w:r>
        <w:rPr>
          <w:rtl/>
        </w:rPr>
        <w:t>רותי האוסליך:</w:t>
      </w:r>
      <w:r w:rsidRPr="00612D40">
        <w:rPr>
          <w:rStyle w:val="TagStyle"/>
          <w:rtl/>
        </w:rPr>
        <w:t xml:space="preserve"> </w:t>
      </w:r>
      <w:r w:rsidRPr="001B72A7">
        <w:rPr>
          <w:rStyle w:val="TagStyle"/>
          <w:rtl/>
        </w:rPr>
        <w:t>&lt;&lt; אורח &gt;&gt;</w:t>
      </w:r>
      <w:r>
        <w:rPr>
          <w:rtl/>
        </w:rPr>
        <w:t xml:space="preserve">   </w:t>
      </w:r>
      <w:bookmarkEnd w:id="2689"/>
    </w:p>
    <w:p w:rsidR="00612D40" w:rsidRDefault="00612D40" w:rsidP="001B72A7">
      <w:pPr>
        <w:pStyle w:val="KeepWithNext"/>
        <w:rPr>
          <w:rtl/>
        </w:rPr>
      </w:pPr>
    </w:p>
    <w:p w:rsidR="00612D40" w:rsidRDefault="00612D40" w:rsidP="00612D40">
      <w:pPr>
        <w:rPr>
          <w:rtl/>
        </w:rPr>
      </w:pPr>
      <w:bookmarkStart w:id="2690" w:name="_ETM_Q1_8208089"/>
      <w:bookmarkStart w:id="2691" w:name="_ETM_Q1_8208133"/>
      <w:bookmarkEnd w:id="2690"/>
      <w:bookmarkEnd w:id="2691"/>
      <w:r>
        <w:rPr>
          <w:rFonts w:hint="cs"/>
          <w:rtl/>
        </w:rPr>
        <w:t>לצורך העשרה של החומרים. זה אומר, כמה צפיות. זה אומר, מי פרסם</w:t>
      </w:r>
      <w:bookmarkStart w:id="2692" w:name="_ETM_Q1_8223347"/>
      <w:bookmarkEnd w:id="2692"/>
      <w:r>
        <w:rPr>
          <w:rFonts w:hint="cs"/>
          <w:rtl/>
        </w:rPr>
        <w:t>, מי החשוד.</w:t>
      </w:r>
    </w:p>
    <w:p w:rsidR="00612D40" w:rsidRDefault="00612D40" w:rsidP="00612D40">
      <w:pPr>
        <w:rPr>
          <w:rtl/>
        </w:rPr>
      </w:pPr>
      <w:bookmarkStart w:id="2693" w:name="_ETM_Q1_8224227"/>
      <w:bookmarkStart w:id="2694" w:name="_ETM_Q1_8224336"/>
      <w:bookmarkEnd w:id="2693"/>
      <w:bookmarkEnd w:id="2694"/>
    </w:p>
    <w:p w:rsidR="00612D40" w:rsidRDefault="00612D40" w:rsidP="001B72A7">
      <w:pPr>
        <w:pStyle w:val="a4"/>
        <w:keepNext/>
        <w:rPr>
          <w:rtl/>
        </w:rPr>
      </w:pPr>
      <w:bookmarkStart w:id="2695" w:name="ET_speaker_6156_544"/>
      <w:r w:rsidRPr="001B72A7">
        <w:rPr>
          <w:rStyle w:val="TagStyle"/>
          <w:rtl/>
        </w:rPr>
        <w:t xml:space="preserve"> &lt;&lt; דובר &gt;&gt;</w:t>
      </w:r>
      <w:r w:rsidRPr="00612D40">
        <w:rPr>
          <w:rStyle w:val="TagStyle"/>
          <w:rtl/>
        </w:rPr>
        <w:t xml:space="preserve"> </w:t>
      </w:r>
      <w:r>
        <w:rPr>
          <w:rtl/>
        </w:rPr>
        <w:t>גלעד קריב (העבודה):</w:t>
      </w:r>
      <w:r w:rsidRPr="00612D40">
        <w:rPr>
          <w:rStyle w:val="TagStyle"/>
          <w:rtl/>
        </w:rPr>
        <w:t xml:space="preserve"> </w:t>
      </w:r>
      <w:r w:rsidRPr="001B72A7">
        <w:rPr>
          <w:rStyle w:val="TagStyle"/>
          <w:rtl/>
        </w:rPr>
        <w:t>&lt;&lt; דובר &gt;&gt;</w:t>
      </w:r>
      <w:r>
        <w:rPr>
          <w:rtl/>
        </w:rPr>
        <w:t xml:space="preserve">   </w:t>
      </w:r>
      <w:bookmarkEnd w:id="2695"/>
    </w:p>
    <w:p w:rsidR="00612D40" w:rsidRDefault="00612D40" w:rsidP="001B72A7">
      <w:pPr>
        <w:pStyle w:val="KeepWithNext"/>
        <w:rPr>
          <w:rtl/>
        </w:rPr>
      </w:pPr>
    </w:p>
    <w:p w:rsidR="00612D40" w:rsidRDefault="00612D40" w:rsidP="00612D40">
      <w:pPr>
        <w:rPr>
          <w:rtl/>
        </w:rPr>
      </w:pPr>
      <w:bookmarkStart w:id="2696" w:name="_ETM_Q1_8223733"/>
      <w:bookmarkStart w:id="2697" w:name="_ETM_Q1_8223784"/>
      <w:bookmarkEnd w:id="2696"/>
      <w:bookmarkEnd w:id="2697"/>
      <w:r>
        <w:rPr>
          <w:rFonts w:hint="cs"/>
          <w:rtl/>
        </w:rPr>
        <w:t>וזה קורה במחוזות.</w:t>
      </w:r>
    </w:p>
    <w:p w:rsidR="00612D40" w:rsidRDefault="00612D40" w:rsidP="00612D40">
      <w:pPr>
        <w:rPr>
          <w:rtl/>
        </w:rPr>
      </w:pPr>
      <w:bookmarkStart w:id="2698" w:name="_ETM_Q1_8224121"/>
      <w:bookmarkStart w:id="2699" w:name="_ETM_Q1_8224246"/>
      <w:bookmarkEnd w:id="2698"/>
      <w:bookmarkEnd w:id="2699"/>
    </w:p>
    <w:p w:rsidR="00612D40" w:rsidRDefault="00612D40" w:rsidP="001B72A7">
      <w:pPr>
        <w:pStyle w:val="af9"/>
        <w:keepNext/>
        <w:rPr>
          <w:rtl/>
        </w:rPr>
      </w:pPr>
      <w:bookmarkStart w:id="2700" w:name="ET_guest_906691_545"/>
      <w:r w:rsidRPr="001B72A7">
        <w:rPr>
          <w:rStyle w:val="TagStyle"/>
          <w:rtl/>
        </w:rPr>
        <w:t xml:space="preserve"> &lt;&lt; אורח &gt;&gt;</w:t>
      </w:r>
      <w:r w:rsidRPr="00612D40">
        <w:rPr>
          <w:rStyle w:val="TagStyle"/>
          <w:rtl/>
        </w:rPr>
        <w:t xml:space="preserve"> </w:t>
      </w:r>
      <w:r>
        <w:rPr>
          <w:rtl/>
        </w:rPr>
        <w:t>רותי האוסליך:</w:t>
      </w:r>
      <w:r w:rsidRPr="00612D40">
        <w:rPr>
          <w:rStyle w:val="TagStyle"/>
          <w:rtl/>
        </w:rPr>
        <w:t xml:space="preserve"> </w:t>
      </w:r>
      <w:r w:rsidRPr="001B72A7">
        <w:rPr>
          <w:rStyle w:val="TagStyle"/>
          <w:rtl/>
        </w:rPr>
        <w:t>&lt;&lt; אורח &gt;&gt;</w:t>
      </w:r>
      <w:r>
        <w:rPr>
          <w:rtl/>
        </w:rPr>
        <w:t xml:space="preserve">   </w:t>
      </w:r>
      <w:bookmarkEnd w:id="2700"/>
    </w:p>
    <w:p w:rsidR="00612D40" w:rsidRDefault="00612D40" w:rsidP="001B72A7">
      <w:pPr>
        <w:pStyle w:val="KeepWithNext"/>
        <w:rPr>
          <w:rtl/>
        </w:rPr>
      </w:pPr>
    </w:p>
    <w:p w:rsidR="00612D40" w:rsidRPr="00612D40" w:rsidRDefault="00612D40" w:rsidP="00612D40">
      <w:pPr>
        <w:rPr>
          <w:rtl/>
        </w:rPr>
      </w:pPr>
      <w:r>
        <w:rPr>
          <w:rFonts w:hint="cs"/>
          <w:rtl/>
        </w:rPr>
        <w:t xml:space="preserve">זה קורה במחוזות בימ"רים, </w:t>
      </w:r>
      <w:bookmarkStart w:id="2701" w:name="_ETM_Q1_8228117"/>
      <w:bookmarkEnd w:id="2701"/>
      <w:r>
        <w:rPr>
          <w:rFonts w:hint="cs"/>
          <w:rtl/>
        </w:rPr>
        <w:t>ביחידות מיוחדות.</w:t>
      </w:r>
    </w:p>
    <w:p w:rsidR="00612D40" w:rsidRDefault="00612D40" w:rsidP="00D36000">
      <w:pPr>
        <w:rPr>
          <w:rtl/>
        </w:rPr>
      </w:pPr>
      <w:bookmarkStart w:id="2702" w:name="_ETM_Q1_8331390"/>
      <w:bookmarkStart w:id="2703" w:name="_ETM_Q1_8331414"/>
      <w:bookmarkStart w:id="2704" w:name="_ETM_Q1_8331449"/>
      <w:bookmarkEnd w:id="2702"/>
      <w:bookmarkEnd w:id="2703"/>
      <w:bookmarkEnd w:id="2704"/>
    </w:p>
    <w:p w:rsidR="00612D40" w:rsidRDefault="00612D40" w:rsidP="001B72A7">
      <w:pPr>
        <w:pStyle w:val="a4"/>
        <w:keepNext/>
        <w:rPr>
          <w:rtl/>
        </w:rPr>
      </w:pPr>
      <w:bookmarkStart w:id="2705" w:name="ET_speaker_6156_546"/>
      <w:r w:rsidRPr="001B72A7">
        <w:rPr>
          <w:rStyle w:val="TagStyle"/>
          <w:rtl/>
        </w:rPr>
        <w:t xml:space="preserve"> &lt;&lt; דובר &gt;&gt;</w:t>
      </w:r>
      <w:r w:rsidRPr="00612D40">
        <w:rPr>
          <w:rStyle w:val="TagStyle"/>
          <w:rtl/>
        </w:rPr>
        <w:t xml:space="preserve"> </w:t>
      </w:r>
      <w:r>
        <w:rPr>
          <w:rtl/>
        </w:rPr>
        <w:t>גלעד קריב (העבודה):</w:t>
      </w:r>
      <w:r w:rsidRPr="00612D40">
        <w:rPr>
          <w:rStyle w:val="TagStyle"/>
          <w:rtl/>
        </w:rPr>
        <w:t xml:space="preserve"> </w:t>
      </w:r>
      <w:r w:rsidRPr="001B72A7">
        <w:rPr>
          <w:rStyle w:val="TagStyle"/>
          <w:rtl/>
        </w:rPr>
        <w:t>&lt;&lt; דובר &gt;&gt;</w:t>
      </w:r>
      <w:r>
        <w:rPr>
          <w:rtl/>
        </w:rPr>
        <w:t xml:space="preserve">   </w:t>
      </w:r>
      <w:bookmarkEnd w:id="2705"/>
    </w:p>
    <w:p w:rsidR="00612D40" w:rsidRDefault="00612D40" w:rsidP="001B72A7">
      <w:pPr>
        <w:pStyle w:val="KeepWithNext"/>
        <w:rPr>
          <w:rtl/>
        </w:rPr>
      </w:pPr>
    </w:p>
    <w:p w:rsidR="00612D40" w:rsidRDefault="00612D40" w:rsidP="00612D40">
      <w:pPr>
        <w:rPr>
          <w:rtl/>
        </w:rPr>
      </w:pPr>
      <w:r>
        <w:rPr>
          <w:rFonts w:hint="cs"/>
          <w:rtl/>
        </w:rPr>
        <w:t>בצוותים ייעודיים?</w:t>
      </w:r>
    </w:p>
    <w:p w:rsidR="00612D40" w:rsidRDefault="00612D40" w:rsidP="00612D40">
      <w:pPr>
        <w:rPr>
          <w:rtl/>
        </w:rPr>
      </w:pPr>
    </w:p>
    <w:p w:rsidR="00612D40" w:rsidRDefault="00612D40" w:rsidP="001B72A7">
      <w:pPr>
        <w:pStyle w:val="af9"/>
        <w:keepNext/>
        <w:rPr>
          <w:rtl/>
        </w:rPr>
      </w:pPr>
      <w:bookmarkStart w:id="2706" w:name="ET_guest_906691_547"/>
      <w:r w:rsidRPr="001B72A7">
        <w:rPr>
          <w:rStyle w:val="TagStyle"/>
          <w:rtl/>
        </w:rPr>
        <w:t xml:space="preserve"> &lt;&lt; אורח &gt;&gt;</w:t>
      </w:r>
      <w:r w:rsidRPr="00612D40">
        <w:rPr>
          <w:rStyle w:val="TagStyle"/>
          <w:rtl/>
        </w:rPr>
        <w:t xml:space="preserve"> </w:t>
      </w:r>
      <w:r>
        <w:rPr>
          <w:rtl/>
        </w:rPr>
        <w:t>רותי האוסליך:</w:t>
      </w:r>
      <w:r w:rsidRPr="00612D40">
        <w:rPr>
          <w:rStyle w:val="TagStyle"/>
          <w:rtl/>
        </w:rPr>
        <w:t xml:space="preserve"> </w:t>
      </w:r>
      <w:r w:rsidRPr="001B72A7">
        <w:rPr>
          <w:rStyle w:val="TagStyle"/>
          <w:rtl/>
        </w:rPr>
        <w:t>&lt;&lt; אורח &gt;&gt;</w:t>
      </w:r>
      <w:r>
        <w:rPr>
          <w:rtl/>
        </w:rPr>
        <w:t xml:space="preserve">   </w:t>
      </w:r>
      <w:bookmarkEnd w:id="2706"/>
    </w:p>
    <w:p w:rsidR="00612D40" w:rsidRDefault="00612D40" w:rsidP="001B72A7">
      <w:pPr>
        <w:pStyle w:val="KeepWithNext"/>
        <w:rPr>
          <w:rtl/>
        </w:rPr>
      </w:pPr>
    </w:p>
    <w:p w:rsidR="00612D40" w:rsidRDefault="00612D40" w:rsidP="00612D40">
      <w:pPr>
        <w:rPr>
          <w:rtl/>
        </w:rPr>
      </w:pPr>
      <w:r>
        <w:rPr>
          <w:rFonts w:hint="cs"/>
          <w:rtl/>
        </w:rPr>
        <w:t>צוותים ייעודיים, כן.</w:t>
      </w:r>
    </w:p>
    <w:p w:rsidR="00612D40" w:rsidRDefault="00612D40" w:rsidP="00612D40">
      <w:pPr>
        <w:rPr>
          <w:rtl/>
        </w:rPr>
      </w:pPr>
    </w:p>
    <w:p w:rsidR="00612D40" w:rsidRDefault="00612D40" w:rsidP="001B72A7">
      <w:pPr>
        <w:pStyle w:val="a4"/>
        <w:keepNext/>
        <w:rPr>
          <w:rtl/>
        </w:rPr>
      </w:pPr>
      <w:bookmarkStart w:id="2707" w:name="ET_speaker_6156_548"/>
      <w:r w:rsidRPr="001B72A7">
        <w:rPr>
          <w:rStyle w:val="TagStyle"/>
          <w:rtl/>
        </w:rPr>
        <w:t xml:space="preserve"> &lt;&lt; דובר &gt;&gt;</w:t>
      </w:r>
      <w:r w:rsidRPr="00612D40">
        <w:rPr>
          <w:rStyle w:val="TagStyle"/>
          <w:rtl/>
        </w:rPr>
        <w:t xml:space="preserve"> </w:t>
      </w:r>
      <w:r>
        <w:rPr>
          <w:rtl/>
        </w:rPr>
        <w:t>גלעד קריב (העבודה):</w:t>
      </w:r>
      <w:r w:rsidRPr="00612D40">
        <w:rPr>
          <w:rStyle w:val="TagStyle"/>
          <w:rtl/>
        </w:rPr>
        <w:t xml:space="preserve"> </w:t>
      </w:r>
      <w:r w:rsidRPr="001B72A7">
        <w:rPr>
          <w:rStyle w:val="TagStyle"/>
          <w:rtl/>
        </w:rPr>
        <w:t>&lt;&lt; דובר &gt;&gt;</w:t>
      </w:r>
      <w:r>
        <w:rPr>
          <w:rtl/>
        </w:rPr>
        <w:t xml:space="preserve">   </w:t>
      </w:r>
      <w:bookmarkEnd w:id="2707"/>
    </w:p>
    <w:p w:rsidR="00612D40" w:rsidRDefault="00612D40" w:rsidP="001B72A7">
      <w:pPr>
        <w:pStyle w:val="KeepWithNext"/>
        <w:rPr>
          <w:rtl/>
        </w:rPr>
      </w:pPr>
    </w:p>
    <w:p w:rsidR="00612D40" w:rsidRDefault="00612D40" w:rsidP="00612D40">
      <w:pPr>
        <w:rPr>
          <w:rtl/>
        </w:rPr>
      </w:pPr>
      <w:r>
        <w:rPr>
          <w:rFonts w:hint="cs"/>
          <w:rtl/>
        </w:rPr>
        <w:t xml:space="preserve">שקיימים היום בכל מחוז של </w:t>
      </w:r>
      <w:bookmarkStart w:id="2708" w:name="_ETM_Q1_8232147"/>
      <w:bookmarkEnd w:id="2708"/>
      <w:r>
        <w:rPr>
          <w:rFonts w:hint="cs"/>
          <w:rtl/>
        </w:rPr>
        <w:t>המשטרה.</w:t>
      </w:r>
      <w:bookmarkStart w:id="2709" w:name="_ETM_Q1_8234147"/>
      <w:bookmarkEnd w:id="2709"/>
    </w:p>
    <w:p w:rsidR="00612D40" w:rsidRDefault="00612D40" w:rsidP="00612D40">
      <w:pPr>
        <w:rPr>
          <w:rtl/>
        </w:rPr>
      </w:pPr>
      <w:bookmarkStart w:id="2710" w:name="_ETM_Q1_8234229"/>
      <w:bookmarkEnd w:id="2710"/>
    </w:p>
    <w:p w:rsidR="00612D40" w:rsidRDefault="00612D40" w:rsidP="001B72A7">
      <w:pPr>
        <w:pStyle w:val="af9"/>
        <w:keepNext/>
        <w:rPr>
          <w:rtl/>
        </w:rPr>
      </w:pPr>
      <w:bookmarkStart w:id="2711" w:name="ET_guest_906691_549"/>
      <w:r w:rsidRPr="001B72A7">
        <w:rPr>
          <w:rStyle w:val="TagStyle"/>
          <w:rtl/>
        </w:rPr>
        <w:t xml:space="preserve"> &lt;&lt; אורח &gt;&gt;</w:t>
      </w:r>
      <w:r w:rsidRPr="00612D40">
        <w:rPr>
          <w:rStyle w:val="TagStyle"/>
          <w:rtl/>
        </w:rPr>
        <w:t xml:space="preserve"> </w:t>
      </w:r>
      <w:r>
        <w:rPr>
          <w:rtl/>
        </w:rPr>
        <w:t>רותי האוסליך:</w:t>
      </w:r>
      <w:r w:rsidRPr="00612D40">
        <w:rPr>
          <w:rStyle w:val="TagStyle"/>
          <w:rtl/>
        </w:rPr>
        <w:t xml:space="preserve"> </w:t>
      </w:r>
      <w:r w:rsidRPr="001B72A7">
        <w:rPr>
          <w:rStyle w:val="TagStyle"/>
          <w:rtl/>
        </w:rPr>
        <w:t>&lt;&lt; אורח &gt;&gt;</w:t>
      </w:r>
      <w:r>
        <w:rPr>
          <w:rtl/>
        </w:rPr>
        <w:t xml:space="preserve">   </w:t>
      </w:r>
      <w:bookmarkEnd w:id="2711"/>
    </w:p>
    <w:p w:rsidR="00612D40" w:rsidRDefault="00612D40" w:rsidP="001B72A7">
      <w:pPr>
        <w:pStyle w:val="KeepWithNext"/>
        <w:rPr>
          <w:rtl/>
        </w:rPr>
      </w:pPr>
    </w:p>
    <w:p w:rsidR="00612D40" w:rsidRDefault="00612D40" w:rsidP="00612D40">
      <w:pPr>
        <w:rPr>
          <w:rtl/>
        </w:rPr>
      </w:pPr>
      <w:r>
        <w:rPr>
          <w:rFonts w:hint="cs"/>
          <w:rtl/>
        </w:rPr>
        <w:t>שקיימים ב</w:t>
      </w:r>
      <w:r w:rsidR="00AB154A">
        <w:rPr>
          <w:rFonts w:hint="cs"/>
          <w:rtl/>
        </w:rPr>
        <w:t>מ</w:t>
      </w:r>
      <w:r>
        <w:rPr>
          <w:rFonts w:hint="cs"/>
          <w:rtl/>
        </w:rPr>
        <w:t xml:space="preserve">חוזות, כן. כל העבירות האלה הם בימ"רים </w:t>
      </w:r>
      <w:r>
        <w:rPr>
          <w:rFonts w:hint="eastAsia"/>
        </w:rPr>
        <w:t>–</w:t>
      </w:r>
      <w:r>
        <w:rPr>
          <w:rFonts w:hint="cs"/>
          <w:rtl/>
        </w:rPr>
        <w:t xml:space="preserve"> יחידות </w:t>
      </w:r>
      <w:bookmarkStart w:id="2712" w:name="_ETM_Q1_8239163"/>
      <w:bookmarkEnd w:id="2712"/>
      <w:r>
        <w:rPr>
          <w:rFonts w:hint="cs"/>
          <w:rtl/>
        </w:rPr>
        <w:t xml:space="preserve">מרכזיות לכל מחוז. </w:t>
      </w:r>
    </w:p>
    <w:p w:rsidR="00612D40" w:rsidRDefault="00612D40" w:rsidP="00612D40">
      <w:pPr>
        <w:rPr>
          <w:rtl/>
        </w:rPr>
      </w:pPr>
      <w:bookmarkStart w:id="2713" w:name="_ETM_Q1_8242086"/>
      <w:bookmarkStart w:id="2714" w:name="_ETM_Q1_8242171"/>
      <w:bookmarkEnd w:id="2713"/>
      <w:bookmarkEnd w:id="2714"/>
    </w:p>
    <w:p w:rsidR="00612D40" w:rsidRDefault="00612D40" w:rsidP="001B72A7">
      <w:pPr>
        <w:pStyle w:val="af6"/>
        <w:keepNext/>
        <w:rPr>
          <w:rtl/>
        </w:rPr>
      </w:pPr>
      <w:bookmarkStart w:id="2715" w:name="ET_yor_6157_550"/>
      <w:r w:rsidRPr="001B72A7">
        <w:rPr>
          <w:rStyle w:val="TagStyle"/>
          <w:rtl/>
        </w:rPr>
        <w:t xml:space="preserve"> &lt;&lt; יור &gt;&gt;</w:t>
      </w:r>
      <w:r w:rsidRPr="00612D40">
        <w:rPr>
          <w:rStyle w:val="TagStyle"/>
          <w:rtl/>
        </w:rPr>
        <w:t xml:space="preserve"> </w:t>
      </w:r>
      <w:r>
        <w:rPr>
          <w:rtl/>
        </w:rPr>
        <w:t>היו"ר שמחה רוטמן:</w:t>
      </w:r>
      <w:r w:rsidRPr="00612D40">
        <w:rPr>
          <w:rStyle w:val="TagStyle"/>
          <w:rtl/>
        </w:rPr>
        <w:t xml:space="preserve"> </w:t>
      </w:r>
      <w:r w:rsidRPr="001B72A7">
        <w:rPr>
          <w:rStyle w:val="TagStyle"/>
          <w:rtl/>
        </w:rPr>
        <w:t>&lt;&lt; יור &gt;&gt;</w:t>
      </w:r>
      <w:r>
        <w:rPr>
          <w:rtl/>
        </w:rPr>
        <w:t xml:space="preserve">   </w:t>
      </w:r>
      <w:bookmarkEnd w:id="2715"/>
    </w:p>
    <w:p w:rsidR="00612D40" w:rsidRDefault="00612D40" w:rsidP="001B72A7">
      <w:pPr>
        <w:pStyle w:val="KeepWithNext"/>
        <w:rPr>
          <w:rtl/>
        </w:rPr>
      </w:pPr>
    </w:p>
    <w:p w:rsidR="00612D40" w:rsidRDefault="00612D40" w:rsidP="00612D40">
      <w:pPr>
        <w:rPr>
          <w:rtl/>
        </w:rPr>
      </w:pPr>
      <w:r>
        <w:rPr>
          <w:rFonts w:hint="cs"/>
          <w:rtl/>
        </w:rPr>
        <w:t>אוקיי.</w:t>
      </w:r>
      <w:bookmarkStart w:id="2716" w:name="_ETM_Q1_8240404"/>
      <w:bookmarkEnd w:id="2716"/>
    </w:p>
    <w:p w:rsidR="00612D40" w:rsidRDefault="00612D40" w:rsidP="00612D40">
      <w:pPr>
        <w:rPr>
          <w:rtl/>
        </w:rPr>
      </w:pPr>
      <w:bookmarkStart w:id="2717" w:name="_ETM_Q1_8240478"/>
      <w:bookmarkStart w:id="2718" w:name="_ETM_Q1_8242644"/>
      <w:bookmarkEnd w:id="2717"/>
      <w:bookmarkEnd w:id="2718"/>
    </w:p>
    <w:p w:rsidR="00612D40" w:rsidRDefault="00612D40" w:rsidP="001B72A7">
      <w:pPr>
        <w:pStyle w:val="a4"/>
        <w:keepNext/>
        <w:rPr>
          <w:rtl/>
        </w:rPr>
      </w:pPr>
      <w:bookmarkStart w:id="2719" w:name="ET_speaker_6156_551"/>
      <w:r w:rsidRPr="001B72A7">
        <w:rPr>
          <w:rStyle w:val="TagStyle"/>
          <w:rtl/>
        </w:rPr>
        <w:t xml:space="preserve"> &lt;&lt; דובר &gt;&gt;</w:t>
      </w:r>
      <w:r w:rsidRPr="00612D40">
        <w:rPr>
          <w:rStyle w:val="TagStyle"/>
          <w:rtl/>
        </w:rPr>
        <w:t xml:space="preserve"> </w:t>
      </w:r>
      <w:r>
        <w:rPr>
          <w:rtl/>
        </w:rPr>
        <w:t>גלעד קריב (העבודה):</w:t>
      </w:r>
      <w:r w:rsidRPr="00612D40">
        <w:rPr>
          <w:rStyle w:val="TagStyle"/>
          <w:rtl/>
        </w:rPr>
        <w:t xml:space="preserve"> </w:t>
      </w:r>
      <w:r w:rsidRPr="001B72A7">
        <w:rPr>
          <w:rStyle w:val="TagStyle"/>
          <w:rtl/>
        </w:rPr>
        <w:t>&lt;&lt; דובר &gt;&gt;</w:t>
      </w:r>
      <w:r>
        <w:rPr>
          <w:rtl/>
        </w:rPr>
        <w:t xml:space="preserve">   </w:t>
      </w:r>
      <w:bookmarkEnd w:id="2719"/>
    </w:p>
    <w:p w:rsidR="00612D40" w:rsidRDefault="00612D40" w:rsidP="001B72A7">
      <w:pPr>
        <w:pStyle w:val="KeepWithNext"/>
        <w:rPr>
          <w:rtl/>
        </w:rPr>
      </w:pPr>
    </w:p>
    <w:p w:rsidR="00612D40" w:rsidRPr="00612D40" w:rsidRDefault="00612D40" w:rsidP="00612D40">
      <w:bookmarkStart w:id="2720" w:name="_ETM_Q1_8243652"/>
      <w:bookmarkStart w:id="2721" w:name="_ETM_Q1_8243725"/>
      <w:bookmarkEnd w:id="2720"/>
      <w:bookmarkEnd w:id="2721"/>
      <w:r>
        <w:rPr>
          <w:rFonts w:hint="cs"/>
          <w:rtl/>
        </w:rPr>
        <w:t>יש לך על סדרי גודל?</w:t>
      </w:r>
    </w:p>
    <w:p w:rsidR="00612D40" w:rsidRPr="00612D40" w:rsidRDefault="00612D40" w:rsidP="00D36000">
      <w:pPr>
        <w:rPr>
          <w:rtl/>
        </w:rPr>
      </w:pPr>
    </w:p>
    <w:p w:rsidR="00D36000" w:rsidRDefault="00D36000" w:rsidP="001B72A7">
      <w:pPr>
        <w:pStyle w:val="af6"/>
        <w:keepNext/>
        <w:rPr>
          <w:rtl/>
        </w:rPr>
      </w:pPr>
      <w:bookmarkStart w:id="2722" w:name="ET_yor_6157_172"/>
      <w:r w:rsidRPr="001B72A7">
        <w:rPr>
          <w:rStyle w:val="TagStyle"/>
          <w:rtl/>
        </w:rPr>
        <w:t xml:space="preserve"> &lt;&lt; יור &gt;&gt;</w:t>
      </w:r>
      <w:r w:rsidRPr="00D36000">
        <w:rPr>
          <w:rStyle w:val="TagStyle"/>
          <w:rtl/>
        </w:rPr>
        <w:t xml:space="preserve"> </w:t>
      </w:r>
      <w:r>
        <w:rPr>
          <w:rtl/>
        </w:rPr>
        <w:t>היו"ר שמחה רוטמן:</w:t>
      </w:r>
      <w:r w:rsidRPr="00D36000">
        <w:rPr>
          <w:rStyle w:val="TagStyle"/>
          <w:rtl/>
        </w:rPr>
        <w:t xml:space="preserve"> </w:t>
      </w:r>
      <w:r w:rsidRPr="001B72A7">
        <w:rPr>
          <w:rStyle w:val="TagStyle"/>
          <w:rtl/>
        </w:rPr>
        <w:t>&lt;&lt; יור &gt;&gt;</w:t>
      </w:r>
      <w:r>
        <w:rPr>
          <w:rtl/>
        </w:rPr>
        <w:t xml:space="preserve">   </w:t>
      </w:r>
      <w:bookmarkEnd w:id="2722"/>
    </w:p>
    <w:p w:rsidR="00D36000" w:rsidRDefault="00D36000" w:rsidP="001B72A7">
      <w:pPr>
        <w:pStyle w:val="KeepWithNext"/>
        <w:rPr>
          <w:rtl/>
        </w:rPr>
      </w:pPr>
    </w:p>
    <w:p w:rsidR="00612D40" w:rsidRDefault="00612D40" w:rsidP="00D36000">
      <w:pPr>
        <w:rPr>
          <w:rtl/>
        </w:rPr>
      </w:pPr>
      <w:bookmarkStart w:id="2723" w:name="_ETM_Q1_8332687"/>
      <w:bookmarkEnd w:id="2723"/>
      <w:r>
        <w:rPr>
          <w:rFonts w:hint="cs"/>
          <w:rtl/>
        </w:rPr>
        <w:t xml:space="preserve">גלעד, תן לה </w:t>
      </w:r>
      <w:bookmarkStart w:id="2724" w:name="_ETM_Q1_8244816"/>
      <w:bookmarkEnd w:id="2724"/>
      <w:r w:rsidR="00AB154A">
        <w:rPr>
          <w:rFonts w:hint="cs"/>
          <w:rtl/>
        </w:rPr>
        <w:t>ל</w:t>
      </w:r>
      <w:r>
        <w:rPr>
          <w:rFonts w:hint="cs"/>
          <w:rtl/>
        </w:rPr>
        <w:t>הציג סדור. תן לה.</w:t>
      </w:r>
    </w:p>
    <w:p w:rsidR="00612D40" w:rsidRDefault="00612D40" w:rsidP="00D36000">
      <w:pPr>
        <w:rPr>
          <w:rtl/>
        </w:rPr>
      </w:pPr>
    </w:p>
    <w:p w:rsidR="00612D40" w:rsidRDefault="00612D40" w:rsidP="001B72A7">
      <w:pPr>
        <w:pStyle w:val="af9"/>
        <w:keepNext/>
        <w:rPr>
          <w:rtl/>
        </w:rPr>
      </w:pPr>
      <w:bookmarkStart w:id="2725" w:name="ET_guest_906691_552"/>
      <w:r w:rsidRPr="001B72A7">
        <w:rPr>
          <w:rStyle w:val="TagStyle"/>
          <w:rtl/>
        </w:rPr>
        <w:t xml:space="preserve"> &lt;&lt; אורח &gt;&gt;</w:t>
      </w:r>
      <w:r w:rsidRPr="00612D40">
        <w:rPr>
          <w:rStyle w:val="TagStyle"/>
          <w:rtl/>
        </w:rPr>
        <w:t xml:space="preserve"> </w:t>
      </w:r>
      <w:r>
        <w:rPr>
          <w:rtl/>
        </w:rPr>
        <w:t>רותי האוסליך:</w:t>
      </w:r>
      <w:r w:rsidRPr="00612D40">
        <w:rPr>
          <w:rStyle w:val="TagStyle"/>
          <w:rtl/>
        </w:rPr>
        <w:t xml:space="preserve"> </w:t>
      </w:r>
      <w:r w:rsidRPr="001B72A7">
        <w:rPr>
          <w:rStyle w:val="TagStyle"/>
          <w:rtl/>
        </w:rPr>
        <w:t>&lt;&lt; אורח &gt;&gt;</w:t>
      </w:r>
      <w:r>
        <w:rPr>
          <w:rtl/>
        </w:rPr>
        <w:t xml:space="preserve">   </w:t>
      </w:r>
      <w:bookmarkEnd w:id="2725"/>
    </w:p>
    <w:p w:rsidR="00612D40" w:rsidRDefault="00612D40" w:rsidP="001B72A7">
      <w:pPr>
        <w:pStyle w:val="KeepWithNext"/>
        <w:rPr>
          <w:rtl/>
        </w:rPr>
      </w:pPr>
    </w:p>
    <w:p w:rsidR="00612D40" w:rsidRDefault="00612D40" w:rsidP="00612D40">
      <w:pPr>
        <w:rPr>
          <w:rtl/>
        </w:rPr>
      </w:pPr>
      <w:r>
        <w:rPr>
          <w:rFonts w:hint="cs"/>
          <w:rtl/>
        </w:rPr>
        <w:t xml:space="preserve">אני רק רוצה להסביר את התהליך כדי שכולנו נהיה מסונכרנים. </w:t>
      </w:r>
    </w:p>
    <w:p w:rsidR="001E395F" w:rsidRDefault="001E395F" w:rsidP="00612D40">
      <w:pPr>
        <w:rPr>
          <w:rtl/>
        </w:rPr>
      </w:pPr>
      <w:bookmarkStart w:id="2726" w:name="_ETM_Q1_8252345"/>
      <w:bookmarkEnd w:id="2726"/>
    </w:p>
    <w:p w:rsidR="001E395F" w:rsidRPr="00612D40" w:rsidRDefault="001E395F" w:rsidP="00121F6E">
      <w:pPr>
        <w:rPr>
          <w:rtl/>
        </w:rPr>
      </w:pPr>
      <w:r>
        <w:rPr>
          <w:rFonts w:hint="cs"/>
          <w:rtl/>
        </w:rPr>
        <w:t>במח</w:t>
      </w:r>
      <w:bookmarkStart w:id="2727" w:name="_ETM_Q1_8253885"/>
      <w:bookmarkEnd w:id="2727"/>
      <w:r>
        <w:rPr>
          <w:rFonts w:hint="cs"/>
          <w:rtl/>
        </w:rPr>
        <w:t>ו</w:t>
      </w:r>
      <w:bookmarkStart w:id="2728" w:name="_ETM_Q1_8254197"/>
      <w:bookmarkEnd w:id="2728"/>
      <w:r>
        <w:rPr>
          <w:rFonts w:hint="cs"/>
          <w:rtl/>
        </w:rPr>
        <w:t>זות</w:t>
      </w:r>
      <w:bookmarkStart w:id="2729" w:name="_ETM_Q1_8254832"/>
      <w:bookmarkEnd w:id="2729"/>
      <w:r>
        <w:rPr>
          <w:rFonts w:hint="cs"/>
          <w:rtl/>
        </w:rPr>
        <w:t xml:space="preserve"> הם מעשירים ומחזירים אלינו לחוליית </w:t>
      </w:r>
      <w:bookmarkStart w:id="2730" w:name="_ETM_Q1_8256385"/>
      <w:bookmarkEnd w:id="2730"/>
      <w:r>
        <w:rPr>
          <w:rFonts w:hint="cs"/>
          <w:rtl/>
        </w:rPr>
        <w:t xml:space="preserve">חוות דעת. במידה והם סוברים שלא, במידה וסוברים שכן </w:t>
      </w:r>
      <w:bookmarkStart w:id="2731" w:name="_ETM_Q1_8262554"/>
      <w:bookmarkEnd w:id="2731"/>
      <w:r>
        <w:rPr>
          <w:rFonts w:hint="eastAsia"/>
          <w:rtl/>
        </w:rPr>
        <w:t>–</w:t>
      </w:r>
      <w:r>
        <w:rPr>
          <w:rFonts w:hint="cs"/>
          <w:rtl/>
        </w:rPr>
        <w:t xml:space="preserve"> לא רלוונטי. מחזירים אלינו בכל מקרה את החומרים, כשאני אומרת אלינו, הכוונה לחוליית חוות דעת. על בסיס </w:t>
      </w:r>
      <w:r w:rsidR="00121F6E">
        <w:rPr>
          <w:rFonts w:hint="cs"/>
          <w:rtl/>
        </w:rPr>
        <w:t xml:space="preserve">כלל </w:t>
      </w:r>
      <w:bookmarkStart w:id="2732" w:name="_ETM_Q1_8271090"/>
      <w:bookmarkEnd w:id="2732"/>
      <w:r>
        <w:rPr>
          <w:rFonts w:hint="cs"/>
          <w:rtl/>
        </w:rPr>
        <w:t>החומרים</w:t>
      </w:r>
      <w:r w:rsidR="00121F6E">
        <w:rPr>
          <w:rFonts w:hint="cs"/>
          <w:rtl/>
        </w:rPr>
        <w:t xml:space="preserve"> שמגיעים אלינו, החוליה שלי נותנת את חוות הדעת</w:t>
      </w:r>
      <w:bookmarkStart w:id="2733" w:name="_ETM_Q1_8277575"/>
      <w:bookmarkEnd w:id="2733"/>
      <w:r w:rsidR="00121F6E">
        <w:rPr>
          <w:rFonts w:hint="cs"/>
          <w:rtl/>
        </w:rPr>
        <w:t xml:space="preserve"> </w:t>
      </w:r>
      <w:r w:rsidR="00121F6E">
        <w:rPr>
          <w:rFonts w:hint="eastAsia"/>
          <w:rtl/>
        </w:rPr>
        <w:t>– האם לדעתנו יש הסתה או אין הסתה</w:t>
      </w:r>
      <w:r w:rsidR="00121F6E">
        <w:rPr>
          <w:rFonts w:hint="cs"/>
          <w:rtl/>
        </w:rPr>
        <w:t xml:space="preserve">, </w:t>
      </w:r>
      <w:bookmarkStart w:id="2734" w:name="_ETM_Q1_8280855"/>
      <w:bookmarkEnd w:id="2734"/>
      <w:r w:rsidR="00121F6E">
        <w:rPr>
          <w:rFonts w:hint="cs"/>
          <w:rtl/>
        </w:rPr>
        <w:t>בין אם זה טרור, בין אם זה אלימות, כל</w:t>
      </w:r>
      <w:bookmarkStart w:id="2735" w:name="_ETM_Q1_8282462"/>
      <w:bookmarkEnd w:id="2735"/>
      <w:r w:rsidR="00121F6E">
        <w:rPr>
          <w:rFonts w:hint="cs"/>
          <w:rtl/>
        </w:rPr>
        <w:t xml:space="preserve"> אירועי ההסתה.</w:t>
      </w:r>
    </w:p>
    <w:p w:rsidR="000B031B" w:rsidRDefault="000B031B" w:rsidP="00D36000">
      <w:pPr>
        <w:rPr>
          <w:rtl/>
        </w:rPr>
      </w:pPr>
    </w:p>
    <w:p w:rsidR="000B031B" w:rsidRDefault="000B031B" w:rsidP="001B72A7">
      <w:pPr>
        <w:pStyle w:val="a4"/>
        <w:keepNext/>
        <w:rPr>
          <w:rtl/>
        </w:rPr>
      </w:pPr>
      <w:bookmarkStart w:id="2736" w:name="ET_speaker_6156_553"/>
      <w:r w:rsidRPr="001B72A7">
        <w:rPr>
          <w:rStyle w:val="TagStyle"/>
          <w:rtl/>
        </w:rPr>
        <w:t xml:space="preserve"> &lt;&lt; דובר &gt;&gt;</w:t>
      </w:r>
      <w:r w:rsidRPr="000B031B">
        <w:rPr>
          <w:rStyle w:val="TagStyle"/>
          <w:rtl/>
        </w:rPr>
        <w:t xml:space="preserve"> </w:t>
      </w:r>
      <w:r>
        <w:rPr>
          <w:rtl/>
        </w:rPr>
        <w:t>גלעד קריב (העבודה):</w:t>
      </w:r>
      <w:r w:rsidRPr="000B031B">
        <w:rPr>
          <w:rStyle w:val="TagStyle"/>
          <w:rtl/>
        </w:rPr>
        <w:t xml:space="preserve"> </w:t>
      </w:r>
      <w:r w:rsidRPr="001B72A7">
        <w:rPr>
          <w:rStyle w:val="TagStyle"/>
          <w:rtl/>
        </w:rPr>
        <w:t>&lt;&lt; דובר &gt;&gt;</w:t>
      </w:r>
      <w:r>
        <w:rPr>
          <w:rtl/>
        </w:rPr>
        <w:t xml:space="preserve">   </w:t>
      </w:r>
      <w:bookmarkEnd w:id="2736"/>
    </w:p>
    <w:p w:rsidR="000B031B" w:rsidRDefault="000B031B" w:rsidP="001B72A7">
      <w:pPr>
        <w:pStyle w:val="KeepWithNext"/>
        <w:rPr>
          <w:rtl/>
        </w:rPr>
      </w:pPr>
    </w:p>
    <w:p w:rsidR="000B031B" w:rsidRDefault="000B031B" w:rsidP="000B031B">
      <w:pPr>
        <w:rPr>
          <w:rtl/>
        </w:rPr>
      </w:pPr>
      <w:r>
        <w:rPr>
          <w:rFonts w:hint="cs"/>
          <w:rtl/>
        </w:rPr>
        <w:t xml:space="preserve">האם יש הסתה או האם לפתוח בחקירה? </w:t>
      </w:r>
    </w:p>
    <w:p w:rsidR="000B031B" w:rsidRDefault="000B031B" w:rsidP="000B031B">
      <w:pPr>
        <w:rPr>
          <w:rtl/>
        </w:rPr>
      </w:pPr>
    </w:p>
    <w:p w:rsidR="000B031B" w:rsidRDefault="000B031B" w:rsidP="001B72A7">
      <w:pPr>
        <w:pStyle w:val="af9"/>
        <w:keepNext/>
        <w:rPr>
          <w:rtl/>
        </w:rPr>
      </w:pPr>
      <w:bookmarkStart w:id="2737" w:name="ET_guest_906691_554"/>
      <w:r w:rsidRPr="001B72A7">
        <w:rPr>
          <w:rStyle w:val="TagStyle"/>
          <w:rtl/>
        </w:rPr>
        <w:t xml:space="preserve"> &lt;&lt; אורח &gt;&gt;</w:t>
      </w:r>
      <w:r w:rsidRPr="000B031B">
        <w:rPr>
          <w:rStyle w:val="TagStyle"/>
          <w:rtl/>
        </w:rPr>
        <w:t xml:space="preserve"> </w:t>
      </w:r>
      <w:r>
        <w:rPr>
          <w:rtl/>
        </w:rPr>
        <w:t>רותי האוסליך:</w:t>
      </w:r>
      <w:r w:rsidRPr="000B031B">
        <w:rPr>
          <w:rStyle w:val="TagStyle"/>
          <w:rtl/>
        </w:rPr>
        <w:t xml:space="preserve"> </w:t>
      </w:r>
      <w:r w:rsidRPr="001B72A7">
        <w:rPr>
          <w:rStyle w:val="TagStyle"/>
          <w:rtl/>
        </w:rPr>
        <w:t>&lt;&lt; אורח &gt;&gt;</w:t>
      </w:r>
      <w:r>
        <w:rPr>
          <w:rtl/>
        </w:rPr>
        <w:t xml:space="preserve">   </w:t>
      </w:r>
      <w:bookmarkEnd w:id="2737"/>
    </w:p>
    <w:p w:rsidR="000B031B" w:rsidRDefault="000B031B" w:rsidP="001B72A7">
      <w:pPr>
        <w:pStyle w:val="KeepWithNext"/>
        <w:rPr>
          <w:rtl/>
        </w:rPr>
      </w:pPr>
    </w:p>
    <w:p w:rsidR="000B031B" w:rsidRDefault="000B031B" w:rsidP="000B031B">
      <w:pPr>
        <w:rPr>
          <w:rtl/>
        </w:rPr>
      </w:pPr>
      <w:r>
        <w:rPr>
          <w:rFonts w:hint="cs"/>
          <w:rtl/>
        </w:rPr>
        <w:t>האם לדעתנ</w:t>
      </w:r>
      <w:bookmarkStart w:id="2738" w:name="_ETM_Q1_8287704"/>
      <w:bookmarkEnd w:id="2738"/>
      <w:r>
        <w:rPr>
          <w:rFonts w:hint="cs"/>
          <w:rtl/>
        </w:rPr>
        <w:t>ו אם יש הסתה, אנחנו ממליצים על פתיחה בחקירה.</w:t>
      </w:r>
    </w:p>
    <w:p w:rsidR="000B031B" w:rsidRDefault="000B031B" w:rsidP="000B031B">
      <w:pPr>
        <w:rPr>
          <w:rtl/>
        </w:rPr>
      </w:pPr>
      <w:bookmarkStart w:id="2739" w:name="_ETM_Q1_8290485"/>
      <w:bookmarkStart w:id="2740" w:name="_ETM_Q1_8290600"/>
      <w:bookmarkEnd w:id="2739"/>
      <w:bookmarkEnd w:id="2740"/>
    </w:p>
    <w:p w:rsidR="000B031B" w:rsidRDefault="000B031B" w:rsidP="001B72A7">
      <w:pPr>
        <w:pStyle w:val="a4"/>
        <w:keepNext/>
        <w:rPr>
          <w:rtl/>
        </w:rPr>
      </w:pPr>
      <w:bookmarkStart w:id="2741" w:name="ET_speaker_6156_555"/>
      <w:r w:rsidRPr="001B72A7">
        <w:rPr>
          <w:rStyle w:val="TagStyle"/>
          <w:rtl/>
        </w:rPr>
        <w:t xml:space="preserve"> &lt;&lt; דובר &gt;&gt;</w:t>
      </w:r>
      <w:r w:rsidRPr="000B031B">
        <w:rPr>
          <w:rStyle w:val="TagStyle"/>
          <w:rtl/>
        </w:rPr>
        <w:t xml:space="preserve"> </w:t>
      </w:r>
      <w:r>
        <w:rPr>
          <w:rtl/>
        </w:rPr>
        <w:t>גלעד קריב (העבודה):</w:t>
      </w:r>
      <w:r w:rsidRPr="000B031B">
        <w:rPr>
          <w:rStyle w:val="TagStyle"/>
          <w:rtl/>
        </w:rPr>
        <w:t xml:space="preserve"> </w:t>
      </w:r>
      <w:r w:rsidRPr="001B72A7">
        <w:rPr>
          <w:rStyle w:val="TagStyle"/>
          <w:rtl/>
        </w:rPr>
        <w:t>&lt;&lt; דובר &gt;&gt;</w:t>
      </w:r>
      <w:r>
        <w:rPr>
          <w:rtl/>
        </w:rPr>
        <w:t xml:space="preserve">   </w:t>
      </w:r>
      <w:bookmarkEnd w:id="2741"/>
    </w:p>
    <w:p w:rsidR="000B031B" w:rsidRDefault="000B031B" w:rsidP="001B72A7">
      <w:pPr>
        <w:pStyle w:val="KeepWithNext"/>
        <w:rPr>
          <w:rtl/>
        </w:rPr>
      </w:pPr>
    </w:p>
    <w:p w:rsidR="000B031B" w:rsidRDefault="000B031B" w:rsidP="000B031B">
      <w:pPr>
        <w:rPr>
          <w:rtl/>
        </w:rPr>
      </w:pPr>
      <w:r>
        <w:rPr>
          <w:rFonts w:hint="cs"/>
          <w:rtl/>
        </w:rPr>
        <w:t>הבנתי, בסדר גמור.</w:t>
      </w:r>
    </w:p>
    <w:p w:rsidR="000B031B" w:rsidRDefault="000B031B" w:rsidP="000B031B">
      <w:pPr>
        <w:rPr>
          <w:rtl/>
        </w:rPr>
      </w:pPr>
      <w:bookmarkStart w:id="2742" w:name="_ETM_Q1_8291523"/>
      <w:bookmarkStart w:id="2743" w:name="_ETM_Q1_8291637"/>
      <w:bookmarkEnd w:id="2742"/>
      <w:bookmarkEnd w:id="2743"/>
    </w:p>
    <w:p w:rsidR="000B031B" w:rsidRDefault="000B031B" w:rsidP="001B72A7">
      <w:pPr>
        <w:pStyle w:val="af9"/>
        <w:keepNext/>
        <w:rPr>
          <w:rtl/>
        </w:rPr>
      </w:pPr>
      <w:bookmarkStart w:id="2744" w:name="ET_guest_906691_556"/>
      <w:r w:rsidRPr="001B72A7">
        <w:rPr>
          <w:rStyle w:val="TagStyle"/>
          <w:rtl/>
        </w:rPr>
        <w:t xml:space="preserve"> &lt;&lt; אורח &gt;&gt;</w:t>
      </w:r>
      <w:r w:rsidRPr="000B031B">
        <w:rPr>
          <w:rStyle w:val="TagStyle"/>
          <w:rtl/>
        </w:rPr>
        <w:t xml:space="preserve"> </w:t>
      </w:r>
      <w:r>
        <w:rPr>
          <w:rtl/>
        </w:rPr>
        <w:t>רותי האוסליך:</w:t>
      </w:r>
      <w:r w:rsidRPr="000B031B">
        <w:rPr>
          <w:rStyle w:val="TagStyle"/>
          <w:rtl/>
        </w:rPr>
        <w:t xml:space="preserve"> </w:t>
      </w:r>
      <w:r w:rsidRPr="001B72A7">
        <w:rPr>
          <w:rStyle w:val="TagStyle"/>
          <w:rtl/>
        </w:rPr>
        <w:t>&lt;&lt; אורח &gt;&gt;</w:t>
      </w:r>
      <w:r>
        <w:rPr>
          <w:rtl/>
        </w:rPr>
        <w:t xml:space="preserve">   </w:t>
      </w:r>
      <w:bookmarkEnd w:id="2744"/>
    </w:p>
    <w:p w:rsidR="000B031B" w:rsidRDefault="000B031B" w:rsidP="001B72A7">
      <w:pPr>
        <w:pStyle w:val="KeepWithNext"/>
        <w:rPr>
          <w:rtl/>
        </w:rPr>
      </w:pPr>
    </w:p>
    <w:p w:rsidR="000B031B" w:rsidRPr="000B031B" w:rsidRDefault="000B031B" w:rsidP="000B031B">
      <w:pPr>
        <w:rPr>
          <w:rtl/>
        </w:rPr>
      </w:pPr>
      <w:r>
        <w:rPr>
          <w:rFonts w:hint="cs"/>
          <w:rtl/>
        </w:rPr>
        <w:t>אנחנו רק גורם ממליץ.</w:t>
      </w:r>
    </w:p>
    <w:p w:rsidR="000B031B" w:rsidRDefault="000B031B" w:rsidP="00D36000">
      <w:pPr>
        <w:rPr>
          <w:rtl/>
        </w:rPr>
      </w:pPr>
    </w:p>
    <w:p w:rsidR="000B031B" w:rsidRDefault="000B031B" w:rsidP="001B72A7">
      <w:pPr>
        <w:pStyle w:val="a4"/>
        <w:keepNext/>
        <w:rPr>
          <w:rtl/>
        </w:rPr>
      </w:pPr>
      <w:bookmarkStart w:id="2745" w:name="ET_speaker_6156_557"/>
      <w:r w:rsidRPr="001B72A7">
        <w:rPr>
          <w:rStyle w:val="TagStyle"/>
          <w:rtl/>
        </w:rPr>
        <w:t xml:space="preserve"> &lt;&lt; דובר &gt;&gt;</w:t>
      </w:r>
      <w:r w:rsidRPr="000B031B">
        <w:rPr>
          <w:rStyle w:val="TagStyle"/>
          <w:rtl/>
        </w:rPr>
        <w:t xml:space="preserve"> </w:t>
      </w:r>
      <w:r>
        <w:rPr>
          <w:rtl/>
        </w:rPr>
        <w:t>גלעד קריב (העבודה):</w:t>
      </w:r>
      <w:r w:rsidRPr="000B031B">
        <w:rPr>
          <w:rStyle w:val="TagStyle"/>
          <w:rtl/>
        </w:rPr>
        <w:t xml:space="preserve"> </w:t>
      </w:r>
      <w:r w:rsidRPr="001B72A7">
        <w:rPr>
          <w:rStyle w:val="TagStyle"/>
          <w:rtl/>
        </w:rPr>
        <w:t>&lt;&lt; דובר &gt;&gt;</w:t>
      </w:r>
      <w:r>
        <w:rPr>
          <w:rtl/>
        </w:rPr>
        <w:t xml:space="preserve">   </w:t>
      </w:r>
      <w:bookmarkEnd w:id="2745"/>
    </w:p>
    <w:p w:rsidR="000B031B" w:rsidRDefault="000B031B" w:rsidP="001B72A7">
      <w:pPr>
        <w:pStyle w:val="KeepWithNext"/>
        <w:rPr>
          <w:rtl/>
        </w:rPr>
      </w:pPr>
    </w:p>
    <w:p w:rsidR="000B031B" w:rsidRDefault="000B031B" w:rsidP="000B031B">
      <w:pPr>
        <w:rPr>
          <w:rtl/>
        </w:rPr>
      </w:pPr>
      <w:r>
        <w:rPr>
          <w:rFonts w:hint="cs"/>
          <w:rtl/>
        </w:rPr>
        <w:t>בסדר גמור.</w:t>
      </w:r>
    </w:p>
    <w:p w:rsidR="000B031B" w:rsidRDefault="000B031B" w:rsidP="000B031B">
      <w:pPr>
        <w:rPr>
          <w:rtl/>
        </w:rPr>
      </w:pPr>
      <w:bookmarkStart w:id="2746" w:name="_ETM_Q1_8297295"/>
      <w:bookmarkStart w:id="2747" w:name="_ETM_Q1_8297383"/>
      <w:bookmarkEnd w:id="2746"/>
      <w:bookmarkEnd w:id="2747"/>
    </w:p>
    <w:p w:rsidR="000B031B" w:rsidRDefault="000B031B" w:rsidP="001B72A7">
      <w:pPr>
        <w:pStyle w:val="af9"/>
        <w:keepNext/>
        <w:rPr>
          <w:rtl/>
        </w:rPr>
      </w:pPr>
      <w:bookmarkStart w:id="2748" w:name="ET_guest_906691_558"/>
      <w:r w:rsidRPr="001B72A7">
        <w:rPr>
          <w:rStyle w:val="TagStyle"/>
          <w:rtl/>
        </w:rPr>
        <w:t xml:space="preserve"> &lt;&lt; אורח &gt;&gt;</w:t>
      </w:r>
      <w:r w:rsidRPr="000B031B">
        <w:rPr>
          <w:rStyle w:val="TagStyle"/>
          <w:rtl/>
        </w:rPr>
        <w:t xml:space="preserve"> </w:t>
      </w:r>
      <w:r>
        <w:rPr>
          <w:rtl/>
        </w:rPr>
        <w:t>רותי האוסליך:</w:t>
      </w:r>
      <w:r w:rsidRPr="000B031B">
        <w:rPr>
          <w:rStyle w:val="TagStyle"/>
          <w:rtl/>
        </w:rPr>
        <w:t xml:space="preserve"> </w:t>
      </w:r>
      <w:r w:rsidRPr="001B72A7">
        <w:rPr>
          <w:rStyle w:val="TagStyle"/>
          <w:rtl/>
        </w:rPr>
        <w:t>&lt;&lt; אורח &gt;&gt;</w:t>
      </w:r>
      <w:r>
        <w:rPr>
          <w:rtl/>
        </w:rPr>
        <w:t xml:space="preserve">   </w:t>
      </w:r>
      <w:bookmarkEnd w:id="2748"/>
    </w:p>
    <w:p w:rsidR="000B031B" w:rsidRDefault="000B031B" w:rsidP="001B72A7">
      <w:pPr>
        <w:pStyle w:val="KeepWithNext"/>
        <w:rPr>
          <w:rtl/>
        </w:rPr>
      </w:pPr>
    </w:p>
    <w:p w:rsidR="000B031B" w:rsidRDefault="000B031B" w:rsidP="000B031B">
      <w:pPr>
        <w:rPr>
          <w:rtl/>
        </w:rPr>
      </w:pPr>
      <w:r>
        <w:rPr>
          <w:rFonts w:hint="cs"/>
          <w:rtl/>
        </w:rPr>
        <w:t xml:space="preserve">כשזה עובר ממני, זה עובר למפקד מעלי, זאת אומרת זה עוד סנן במשטרה, בגורם המשטרתי. </w:t>
      </w:r>
      <w:bookmarkStart w:id="2749" w:name="_ETM_Q1_8306443"/>
      <w:bookmarkEnd w:id="2749"/>
      <w:r>
        <w:rPr>
          <w:rFonts w:hint="cs"/>
          <w:rtl/>
        </w:rPr>
        <w:t xml:space="preserve">זה עובר את ראש מחלקת חקירות ואם הוא מאשר את </w:t>
      </w:r>
      <w:bookmarkStart w:id="2750" w:name="_ETM_Q1_8312414"/>
      <w:bookmarkEnd w:id="2750"/>
      <w:r>
        <w:rPr>
          <w:rFonts w:hint="cs"/>
          <w:rtl/>
        </w:rPr>
        <w:t xml:space="preserve">ההמלצה שלנו, לצורך העניין סברנו שיש הסתה, אנחנו מעבירים את זה </w:t>
      </w:r>
      <w:bookmarkStart w:id="2751" w:name="_ETM_Q1_8317612"/>
      <w:bookmarkEnd w:id="2751"/>
      <w:r>
        <w:rPr>
          <w:rFonts w:hint="cs"/>
          <w:rtl/>
        </w:rPr>
        <w:t xml:space="preserve">לפרקליטות. </w:t>
      </w:r>
    </w:p>
    <w:p w:rsidR="000B031B" w:rsidRDefault="000B031B" w:rsidP="000B031B">
      <w:pPr>
        <w:rPr>
          <w:rtl/>
        </w:rPr>
      </w:pPr>
      <w:bookmarkStart w:id="2752" w:name="_ETM_Q1_8320476"/>
      <w:bookmarkStart w:id="2753" w:name="_ETM_Q1_8320560"/>
      <w:bookmarkEnd w:id="2752"/>
      <w:bookmarkEnd w:id="2753"/>
    </w:p>
    <w:p w:rsidR="000B031B" w:rsidRDefault="000B031B" w:rsidP="000B031B">
      <w:pPr>
        <w:rPr>
          <w:rtl/>
        </w:rPr>
      </w:pPr>
      <w:bookmarkStart w:id="2754" w:name="_ETM_Q1_8320716"/>
      <w:bookmarkStart w:id="2755" w:name="_ETM_Q1_8320842"/>
      <w:bookmarkEnd w:id="2754"/>
      <w:bookmarkEnd w:id="2755"/>
      <w:r>
        <w:rPr>
          <w:rFonts w:hint="cs"/>
          <w:rtl/>
        </w:rPr>
        <w:t xml:space="preserve">מפה שני צירים </w:t>
      </w:r>
      <w:r>
        <w:rPr>
          <w:rFonts w:hint="eastAsia"/>
        </w:rPr>
        <w:t>–</w:t>
      </w:r>
      <w:r>
        <w:rPr>
          <w:rFonts w:hint="cs"/>
          <w:rtl/>
        </w:rPr>
        <w:t xml:space="preserve"> </w:t>
      </w:r>
      <w:r w:rsidR="0010784B">
        <w:rPr>
          <w:rFonts w:hint="cs"/>
          <w:rtl/>
        </w:rPr>
        <w:t>או שהפרקליטות בוחנת, יכולה לבחון - - -</w:t>
      </w:r>
    </w:p>
    <w:p w:rsidR="0010784B" w:rsidRDefault="0010784B" w:rsidP="000B031B">
      <w:pPr>
        <w:rPr>
          <w:rtl/>
        </w:rPr>
      </w:pPr>
    </w:p>
    <w:p w:rsidR="0010784B" w:rsidRDefault="0010784B" w:rsidP="001B72A7">
      <w:pPr>
        <w:pStyle w:val="af6"/>
        <w:keepNext/>
        <w:rPr>
          <w:rtl/>
        </w:rPr>
      </w:pPr>
      <w:bookmarkStart w:id="2756" w:name="ET_yor_6157_559"/>
      <w:r w:rsidRPr="001B72A7">
        <w:rPr>
          <w:rStyle w:val="TagStyle"/>
          <w:rtl/>
        </w:rPr>
        <w:t xml:space="preserve"> &lt;&lt; יור &gt;&gt;</w:t>
      </w:r>
      <w:r w:rsidRPr="0010784B">
        <w:rPr>
          <w:rStyle w:val="TagStyle"/>
          <w:rtl/>
        </w:rPr>
        <w:t xml:space="preserve"> </w:t>
      </w:r>
      <w:r>
        <w:rPr>
          <w:rtl/>
        </w:rPr>
        <w:t>היו"ר שמחה רוטמן:</w:t>
      </w:r>
      <w:r w:rsidRPr="0010784B">
        <w:rPr>
          <w:rStyle w:val="TagStyle"/>
          <w:rtl/>
        </w:rPr>
        <w:t xml:space="preserve"> </w:t>
      </w:r>
      <w:r w:rsidRPr="001B72A7">
        <w:rPr>
          <w:rStyle w:val="TagStyle"/>
          <w:rtl/>
        </w:rPr>
        <w:t>&lt;&lt; יור &gt;&gt;</w:t>
      </w:r>
      <w:r>
        <w:rPr>
          <w:rtl/>
        </w:rPr>
        <w:t xml:space="preserve">   </w:t>
      </w:r>
      <w:bookmarkEnd w:id="2756"/>
    </w:p>
    <w:p w:rsidR="0010784B" w:rsidRDefault="0010784B" w:rsidP="001B72A7">
      <w:pPr>
        <w:pStyle w:val="KeepWithNext"/>
        <w:rPr>
          <w:rtl/>
        </w:rPr>
      </w:pPr>
    </w:p>
    <w:p w:rsidR="00D36000" w:rsidRDefault="00D36000" w:rsidP="00D36000">
      <w:pPr>
        <w:rPr>
          <w:rtl/>
        </w:rPr>
      </w:pPr>
      <w:r>
        <w:rPr>
          <w:rFonts w:hint="cs"/>
          <w:rtl/>
        </w:rPr>
        <w:t>כ</w:t>
      </w:r>
      <w:r w:rsidR="0010784B">
        <w:rPr>
          <w:rFonts w:hint="cs"/>
          <w:rtl/>
        </w:rPr>
        <w:t>ל זה טרום פתיחה בחקירה?</w:t>
      </w:r>
    </w:p>
    <w:p w:rsidR="0010784B" w:rsidRDefault="0010784B" w:rsidP="00D36000">
      <w:pPr>
        <w:rPr>
          <w:rtl/>
        </w:rPr>
      </w:pPr>
    </w:p>
    <w:p w:rsidR="0010784B" w:rsidRDefault="0010784B" w:rsidP="001B72A7">
      <w:pPr>
        <w:pStyle w:val="af9"/>
        <w:keepNext/>
        <w:rPr>
          <w:rtl/>
        </w:rPr>
      </w:pPr>
      <w:bookmarkStart w:id="2757" w:name="ET_guest_906691_560"/>
      <w:r w:rsidRPr="001B72A7">
        <w:rPr>
          <w:rStyle w:val="TagStyle"/>
          <w:rtl/>
        </w:rPr>
        <w:t xml:space="preserve"> &lt;&lt; אורח &gt;&gt;</w:t>
      </w:r>
      <w:r w:rsidRPr="0010784B">
        <w:rPr>
          <w:rStyle w:val="TagStyle"/>
          <w:rtl/>
        </w:rPr>
        <w:t xml:space="preserve"> </w:t>
      </w:r>
      <w:r>
        <w:rPr>
          <w:rtl/>
        </w:rPr>
        <w:t>רותי האוסליך:</w:t>
      </w:r>
      <w:r w:rsidRPr="0010784B">
        <w:rPr>
          <w:rStyle w:val="TagStyle"/>
          <w:rtl/>
        </w:rPr>
        <w:t xml:space="preserve"> </w:t>
      </w:r>
      <w:r w:rsidRPr="001B72A7">
        <w:rPr>
          <w:rStyle w:val="TagStyle"/>
          <w:rtl/>
        </w:rPr>
        <w:t>&lt;&lt; אורח &gt;&gt;</w:t>
      </w:r>
      <w:r>
        <w:rPr>
          <w:rtl/>
        </w:rPr>
        <w:t xml:space="preserve">   </w:t>
      </w:r>
      <w:bookmarkEnd w:id="2757"/>
    </w:p>
    <w:p w:rsidR="0010784B" w:rsidRDefault="0010784B" w:rsidP="001B72A7">
      <w:pPr>
        <w:pStyle w:val="KeepWithNext"/>
        <w:rPr>
          <w:rtl/>
        </w:rPr>
      </w:pPr>
    </w:p>
    <w:p w:rsidR="0010784B" w:rsidRDefault="0010784B" w:rsidP="0010784B">
      <w:pPr>
        <w:rPr>
          <w:rtl/>
        </w:rPr>
      </w:pPr>
      <w:r>
        <w:rPr>
          <w:rFonts w:hint="cs"/>
          <w:rtl/>
        </w:rPr>
        <w:t xml:space="preserve">כן. </w:t>
      </w:r>
    </w:p>
    <w:p w:rsidR="0010784B" w:rsidRDefault="0010784B" w:rsidP="0010784B">
      <w:pPr>
        <w:rPr>
          <w:rtl/>
        </w:rPr>
      </w:pPr>
      <w:bookmarkStart w:id="2758" w:name="_ETM_Q1_8330342"/>
      <w:bookmarkStart w:id="2759" w:name="_ETM_Q1_8330416"/>
      <w:bookmarkEnd w:id="2758"/>
      <w:bookmarkEnd w:id="2759"/>
    </w:p>
    <w:p w:rsidR="0010784B" w:rsidRDefault="0010784B" w:rsidP="001B72A7">
      <w:pPr>
        <w:pStyle w:val="af6"/>
        <w:keepNext/>
        <w:rPr>
          <w:rtl/>
        </w:rPr>
      </w:pPr>
      <w:bookmarkStart w:id="2760" w:name="ET_yor_6157_561"/>
      <w:r w:rsidRPr="001B72A7">
        <w:rPr>
          <w:rStyle w:val="TagStyle"/>
          <w:rtl/>
        </w:rPr>
        <w:t xml:space="preserve"> &lt;&lt; יור &gt;&gt;</w:t>
      </w:r>
      <w:r w:rsidRPr="0010784B">
        <w:rPr>
          <w:rStyle w:val="TagStyle"/>
          <w:rtl/>
        </w:rPr>
        <w:t xml:space="preserve"> </w:t>
      </w:r>
      <w:r>
        <w:rPr>
          <w:rtl/>
        </w:rPr>
        <w:t>היו"ר שמחה רוטמן:</w:t>
      </w:r>
      <w:r w:rsidRPr="0010784B">
        <w:rPr>
          <w:rStyle w:val="TagStyle"/>
          <w:rtl/>
        </w:rPr>
        <w:t xml:space="preserve"> </w:t>
      </w:r>
      <w:r w:rsidRPr="001B72A7">
        <w:rPr>
          <w:rStyle w:val="TagStyle"/>
          <w:rtl/>
        </w:rPr>
        <w:t>&lt;&lt; יור &gt;&gt;</w:t>
      </w:r>
      <w:r>
        <w:rPr>
          <w:rtl/>
        </w:rPr>
        <w:t xml:space="preserve">   </w:t>
      </w:r>
      <w:bookmarkEnd w:id="2760"/>
    </w:p>
    <w:p w:rsidR="0010784B" w:rsidRDefault="0010784B" w:rsidP="001B72A7">
      <w:pPr>
        <w:pStyle w:val="KeepWithNext"/>
        <w:rPr>
          <w:rtl/>
        </w:rPr>
      </w:pPr>
    </w:p>
    <w:p w:rsidR="0010784B" w:rsidRDefault="0010784B" w:rsidP="0010784B">
      <w:pPr>
        <w:rPr>
          <w:rtl/>
        </w:rPr>
      </w:pPr>
      <w:r>
        <w:rPr>
          <w:rFonts w:hint="cs"/>
          <w:rtl/>
        </w:rPr>
        <w:t>מדהים.</w:t>
      </w:r>
    </w:p>
    <w:p w:rsidR="0010784B" w:rsidRDefault="0010784B" w:rsidP="0010784B">
      <w:pPr>
        <w:rPr>
          <w:rtl/>
        </w:rPr>
      </w:pPr>
      <w:bookmarkStart w:id="2761" w:name="_ETM_Q1_8330828"/>
      <w:bookmarkStart w:id="2762" w:name="_ETM_Q1_8330902"/>
      <w:bookmarkStart w:id="2763" w:name="_ETM_Q1_8330193"/>
      <w:bookmarkEnd w:id="2761"/>
      <w:bookmarkEnd w:id="2762"/>
      <w:bookmarkEnd w:id="2763"/>
    </w:p>
    <w:p w:rsidR="0010784B" w:rsidRDefault="0010784B" w:rsidP="001B72A7">
      <w:pPr>
        <w:pStyle w:val="a4"/>
        <w:keepNext/>
        <w:rPr>
          <w:rtl/>
        </w:rPr>
      </w:pPr>
      <w:bookmarkStart w:id="2764" w:name="ET_speaker_6164_562"/>
      <w:r w:rsidRPr="001B72A7">
        <w:rPr>
          <w:rStyle w:val="TagStyle"/>
          <w:rtl/>
        </w:rPr>
        <w:t xml:space="preserve"> &lt;&lt; דובר &gt;&gt;</w:t>
      </w:r>
      <w:r w:rsidRPr="0010784B">
        <w:rPr>
          <w:rStyle w:val="TagStyle"/>
          <w:rtl/>
        </w:rPr>
        <w:t xml:space="preserve"> </w:t>
      </w:r>
      <w:r>
        <w:rPr>
          <w:rtl/>
        </w:rPr>
        <w:t>עמית הלוי (הליכוד):</w:t>
      </w:r>
      <w:r w:rsidRPr="0010784B">
        <w:rPr>
          <w:rStyle w:val="TagStyle"/>
          <w:rtl/>
        </w:rPr>
        <w:t xml:space="preserve"> </w:t>
      </w:r>
      <w:r w:rsidRPr="001B72A7">
        <w:rPr>
          <w:rStyle w:val="TagStyle"/>
          <w:rtl/>
        </w:rPr>
        <w:t>&lt;&lt; דובר &gt;&gt;</w:t>
      </w:r>
      <w:r>
        <w:rPr>
          <w:rtl/>
        </w:rPr>
        <w:t xml:space="preserve">   </w:t>
      </w:r>
      <w:bookmarkEnd w:id="2764"/>
    </w:p>
    <w:p w:rsidR="0010784B" w:rsidRDefault="0010784B" w:rsidP="001B72A7">
      <w:pPr>
        <w:pStyle w:val="KeepWithNext"/>
        <w:rPr>
          <w:rtl/>
        </w:rPr>
      </w:pPr>
    </w:p>
    <w:p w:rsidR="0010784B" w:rsidRPr="0010784B" w:rsidRDefault="0010784B" w:rsidP="0010784B">
      <w:pPr>
        <w:rPr>
          <w:rtl/>
        </w:rPr>
      </w:pPr>
      <w:bookmarkStart w:id="2765" w:name="_ETM_Q1_8330964"/>
      <w:bookmarkStart w:id="2766" w:name="_ETM_Q1_8331007"/>
      <w:bookmarkEnd w:id="2765"/>
      <w:bookmarkEnd w:id="2766"/>
      <w:r>
        <w:rPr>
          <w:rFonts w:hint="cs"/>
          <w:rtl/>
        </w:rPr>
        <w:t>הם הגורם המאשר.</w:t>
      </w:r>
    </w:p>
    <w:p w:rsidR="00D36000" w:rsidRDefault="00D36000" w:rsidP="00D36000">
      <w:pPr>
        <w:rPr>
          <w:rtl/>
        </w:rPr>
      </w:pPr>
      <w:bookmarkStart w:id="2767" w:name="_ETM_Q1_8340907"/>
      <w:bookmarkStart w:id="2768" w:name="_ETM_Q1_8340972"/>
      <w:bookmarkStart w:id="2769" w:name="_ETM_Q1_8343937"/>
      <w:bookmarkEnd w:id="2767"/>
      <w:bookmarkEnd w:id="2768"/>
      <w:bookmarkEnd w:id="2769"/>
    </w:p>
    <w:p w:rsidR="00D36000" w:rsidRDefault="00D36000" w:rsidP="001B72A7">
      <w:pPr>
        <w:pStyle w:val="a4"/>
        <w:keepNext/>
        <w:rPr>
          <w:rtl/>
        </w:rPr>
      </w:pPr>
      <w:bookmarkStart w:id="2770" w:name="ET_speaker_דר_גור_בליי_173"/>
      <w:r w:rsidRPr="001B72A7">
        <w:rPr>
          <w:rStyle w:val="TagStyle"/>
          <w:rtl/>
        </w:rPr>
        <w:t xml:space="preserve"> &lt;&lt; דובר &gt;&gt;</w:t>
      </w:r>
      <w:r w:rsidRPr="00D36000">
        <w:rPr>
          <w:rStyle w:val="TagStyle"/>
          <w:rtl/>
        </w:rPr>
        <w:t xml:space="preserve"> </w:t>
      </w:r>
      <w:r>
        <w:rPr>
          <w:rtl/>
        </w:rPr>
        <w:t>ד"ר גור בליי:</w:t>
      </w:r>
      <w:r w:rsidRPr="00D36000">
        <w:rPr>
          <w:rStyle w:val="TagStyle"/>
          <w:rtl/>
        </w:rPr>
        <w:t xml:space="preserve"> </w:t>
      </w:r>
      <w:r w:rsidRPr="001B72A7">
        <w:rPr>
          <w:rStyle w:val="TagStyle"/>
          <w:rtl/>
        </w:rPr>
        <w:t>&lt;&lt; דובר &gt;&gt;</w:t>
      </w:r>
      <w:r>
        <w:rPr>
          <w:rtl/>
        </w:rPr>
        <w:t xml:space="preserve">   </w:t>
      </w:r>
      <w:bookmarkEnd w:id="2770"/>
    </w:p>
    <w:p w:rsidR="00D36000" w:rsidRDefault="00D36000" w:rsidP="001B72A7">
      <w:pPr>
        <w:pStyle w:val="KeepWithNext"/>
        <w:rPr>
          <w:rtl/>
        </w:rPr>
      </w:pPr>
    </w:p>
    <w:p w:rsidR="0010784B" w:rsidRDefault="0010784B" w:rsidP="00D36000">
      <w:pPr>
        <w:rPr>
          <w:rtl/>
        </w:rPr>
      </w:pPr>
      <w:bookmarkStart w:id="2771" w:name="_ETM_Q1_8344327"/>
      <w:bookmarkStart w:id="2772" w:name="_ETM_Q1_8344372"/>
      <w:bookmarkEnd w:id="2771"/>
      <w:bookmarkEnd w:id="2772"/>
      <w:r>
        <w:rPr>
          <w:rFonts w:hint="cs"/>
          <w:rtl/>
        </w:rPr>
        <w:t xml:space="preserve">השלב הזה הוא </w:t>
      </w:r>
      <w:bookmarkStart w:id="2773" w:name="_ETM_Q1_8334827"/>
      <w:bookmarkEnd w:id="2773"/>
      <w:r>
        <w:rPr>
          <w:rFonts w:hint="cs"/>
          <w:rtl/>
        </w:rPr>
        <w:t>לא בעצם חקירה דה-פקט</w:t>
      </w:r>
      <w:r>
        <w:rPr>
          <w:rFonts w:hint="eastAsia"/>
          <w:rtl/>
        </w:rPr>
        <w:t>ו</w:t>
      </w:r>
      <w:r>
        <w:rPr>
          <w:rFonts w:hint="cs"/>
          <w:rtl/>
        </w:rPr>
        <w:t xml:space="preserve">? אתם אוספים נתונים, אתם בודקים </w:t>
      </w:r>
      <w:bookmarkStart w:id="2774" w:name="_ETM_Q1_8338522"/>
      <w:bookmarkEnd w:id="2774"/>
      <w:r>
        <w:rPr>
          <w:rFonts w:hint="cs"/>
          <w:rtl/>
        </w:rPr>
        <w:t xml:space="preserve">עליהם. </w:t>
      </w:r>
    </w:p>
    <w:p w:rsidR="0010784B" w:rsidRDefault="0010784B" w:rsidP="00D36000">
      <w:pPr>
        <w:rPr>
          <w:rtl/>
        </w:rPr>
      </w:pPr>
      <w:bookmarkStart w:id="2775" w:name="_ETM_Q1_8338906"/>
      <w:bookmarkEnd w:id="2775"/>
    </w:p>
    <w:p w:rsidR="0010784B" w:rsidRDefault="0010784B" w:rsidP="001B72A7">
      <w:pPr>
        <w:pStyle w:val="af9"/>
        <w:keepNext/>
        <w:rPr>
          <w:rtl/>
        </w:rPr>
      </w:pPr>
      <w:bookmarkStart w:id="2776" w:name="ET_guest_906691_563"/>
      <w:r w:rsidRPr="001B72A7">
        <w:rPr>
          <w:rStyle w:val="TagStyle"/>
          <w:rtl/>
        </w:rPr>
        <w:t xml:space="preserve"> &lt;&lt; אורח &gt;&gt;</w:t>
      </w:r>
      <w:r w:rsidRPr="0010784B">
        <w:rPr>
          <w:rStyle w:val="TagStyle"/>
          <w:rtl/>
        </w:rPr>
        <w:t xml:space="preserve"> </w:t>
      </w:r>
      <w:r>
        <w:rPr>
          <w:rtl/>
        </w:rPr>
        <w:t>רותי האוסליך:</w:t>
      </w:r>
      <w:r w:rsidRPr="0010784B">
        <w:rPr>
          <w:rStyle w:val="TagStyle"/>
          <w:rtl/>
        </w:rPr>
        <w:t xml:space="preserve"> </w:t>
      </w:r>
      <w:r w:rsidRPr="001B72A7">
        <w:rPr>
          <w:rStyle w:val="TagStyle"/>
          <w:rtl/>
        </w:rPr>
        <w:t>&lt;&lt; אורח &gt;&gt;</w:t>
      </w:r>
      <w:r>
        <w:rPr>
          <w:rtl/>
        </w:rPr>
        <w:t xml:space="preserve">   </w:t>
      </w:r>
      <w:bookmarkEnd w:id="2776"/>
    </w:p>
    <w:p w:rsidR="0010784B" w:rsidRDefault="0010784B" w:rsidP="001B72A7">
      <w:pPr>
        <w:pStyle w:val="KeepWithNext"/>
        <w:rPr>
          <w:rtl/>
        </w:rPr>
      </w:pPr>
    </w:p>
    <w:p w:rsidR="0010784B" w:rsidRDefault="0010784B" w:rsidP="0010784B">
      <w:pPr>
        <w:rPr>
          <w:rtl/>
        </w:rPr>
      </w:pPr>
      <w:bookmarkStart w:id="2777" w:name="_ETM_Q1_8339745"/>
      <w:bookmarkStart w:id="2778" w:name="_ETM_Q1_8339789"/>
      <w:bookmarkEnd w:id="2777"/>
      <w:bookmarkEnd w:id="2778"/>
      <w:r>
        <w:rPr>
          <w:rFonts w:hint="cs"/>
          <w:rtl/>
        </w:rPr>
        <w:t>לא, אנחנו לא נוגעים עדיין בחשוד.</w:t>
      </w:r>
    </w:p>
    <w:p w:rsidR="0010784B" w:rsidRDefault="0010784B" w:rsidP="0010784B">
      <w:pPr>
        <w:rPr>
          <w:rtl/>
        </w:rPr>
      </w:pPr>
      <w:bookmarkStart w:id="2779" w:name="_ETM_Q1_8341958"/>
      <w:bookmarkStart w:id="2780" w:name="_ETM_Q1_8342044"/>
      <w:bookmarkEnd w:id="2779"/>
      <w:bookmarkEnd w:id="2780"/>
    </w:p>
    <w:p w:rsidR="0010784B" w:rsidRDefault="0010784B" w:rsidP="001B72A7">
      <w:pPr>
        <w:pStyle w:val="a4"/>
        <w:keepNext/>
        <w:rPr>
          <w:rtl/>
        </w:rPr>
      </w:pPr>
      <w:bookmarkStart w:id="2781" w:name="ET_speaker_דר_גור_בליי_564"/>
      <w:r w:rsidRPr="001B72A7">
        <w:rPr>
          <w:rStyle w:val="TagStyle"/>
          <w:rtl/>
        </w:rPr>
        <w:t xml:space="preserve"> &lt;&lt; דובר &gt;&gt;</w:t>
      </w:r>
      <w:r w:rsidRPr="0010784B">
        <w:rPr>
          <w:rStyle w:val="TagStyle"/>
          <w:rtl/>
        </w:rPr>
        <w:t xml:space="preserve"> </w:t>
      </w:r>
      <w:r>
        <w:rPr>
          <w:rtl/>
        </w:rPr>
        <w:t>ד"ר גור בליי:</w:t>
      </w:r>
      <w:r w:rsidRPr="0010784B">
        <w:rPr>
          <w:rStyle w:val="TagStyle"/>
          <w:rtl/>
        </w:rPr>
        <w:t xml:space="preserve"> </w:t>
      </w:r>
      <w:r w:rsidRPr="001B72A7">
        <w:rPr>
          <w:rStyle w:val="TagStyle"/>
          <w:rtl/>
        </w:rPr>
        <w:t>&lt;&lt; דובר &gt;&gt;</w:t>
      </w:r>
      <w:r>
        <w:rPr>
          <w:rtl/>
        </w:rPr>
        <w:t xml:space="preserve">   </w:t>
      </w:r>
      <w:bookmarkEnd w:id="2781"/>
    </w:p>
    <w:p w:rsidR="0010784B" w:rsidRDefault="0010784B" w:rsidP="001B72A7">
      <w:pPr>
        <w:pStyle w:val="KeepWithNext"/>
        <w:rPr>
          <w:rtl/>
        </w:rPr>
      </w:pPr>
    </w:p>
    <w:p w:rsidR="0010784B" w:rsidRDefault="0010784B" w:rsidP="0010784B">
      <w:pPr>
        <w:rPr>
          <w:rtl/>
        </w:rPr>
      </w:pPr>
      <w:r>
        <w:rPr>
          <w:rFonts w:hint="cs"/>
          <w:rtl/>
        </w:rPr>
        <w:t xml:space="preserve">לא, בסדר. אבל אתם </w:t>
      </w:r>
      <w:bookmarkStart w:id="2782" w:name="_ETM_Q1_8341655"/>
      <w:bookmarkEnd w:id="2782"/>
      <w:r>
        <w:rPr>
          <w:rFonts w:hint="cs"/>
          <w:rtl/>
        </w:rPr>
        <w:t>עושים פעולות שיש בהם היבט חקירתי משמעותי.</w:t>
      </w:r>
    </w:p>
    <w:p w:rsidR="0010784B" w:rsidRDefault="0010784B" w:rsidP="0010784B">
      <w:pPr>
        <w:rPr>
          <w:rtl/>
        </w:rPr>
      </w:pPr>
      <w:bookmarkStart w:id="2783" w:name="_ETM_Q1_8345922"/>
      <w:bookmarkStart w:id="2784" w:name="_ETM_Q1_8346037"/>
      <w:bookmarkEnd w:id="2783"/>
      <w:bookmarkEnd w:id="2784"/>
    </w:p>
    <w:p w:rsidR="0010784B" w:rsidRDefault="0010784B" w:rsidP="001B72A7">
      <w:pPr>
        <w:pStyle w:val="af9"/>
        <w:keepNext/>
        <w:rPr>
          <w:rtl/>
        </w:rPr>
      </w:pPr>
      <w:bookmarkStart w:id="2785" w:name="ET_guest_906691_565"/>
      <w:r w:rsidRPr="001B72A7">
        <w:rPr>
          <w:rStyle w:val="TagStyle"/>
          <w:rtl/>
        </w:rPr>
        <w:t xml:space="preserve"> &lt;&lt; אורח &gt;&gt;</w:t>
      </w:r>
      <w:r w:rsidRPr="0010784B">
        <w:rPr>
          <w:rStyle w:val="TagStyle"/>
          <w:rtl/>
        </w:rPr>
        <w:t xml:space="preserve"> </w:t>
      </w:r>
      <w:r>
        <w:rPr>
          <w:rtl/>
        </w:rPr>
        <w:t>רותי האוסליך:</w:t>
      </w:r>
      <w:r w:rsidRPr="0010784B">
        <w:rPr>
          <w:rStyle w:val="TagStyle"/>
          <w:rtl/>
        </w:rPr>
        <w:t xml:space="preserve"> </w:t>
      </w:r>
      <w:r w:rsidRPr="001B72A7">
        <w:rPr>
          <w:rStyle w:val="TagStyle"/>
          <w:rtl/>
        </w:rPr>
        <w:t>&lt;&lt; אורח &gt;&gt;</w:t>
      </w:r>
      <w:r>
        <w:rPr>
          <w:rtl/>
        </w:rPr>
        <w:t xml:space="preserve">   </w:t>
      </w:r>
      <w:bookmarkEnd w:id="2785"/>
    </w:p>
    <w:p w:rsidR="0010784B" w:rsidRDefault="0010784B" w:rsidP="001B72A7">
      <w:pPr>
        <w:pStyle w:val="KeepWithNext"/>
        <w:rPr>
          <w:rtl/>
        </w:rPr>
      </w:pPr>
    </w:p>
    <w:p w:rsidR="0010784B" w:rsidRDefault="0010784B" w:rsidP="0010784B">
      <w:pPr>
        <w:rPr>
          <w:rtl/>
        </w:rPr>
      </w:pPr>
      <w:r>
        <w:rPr>
          <w:rFonts w:hint="cs"/>
          <w:rtl/>
        </w:rPr>
        <w:t>נכון.</w:t>
      </w:r>
    </w:p>
    <w:p w:rsidR="0010784B" w:rsidRDefault="0010784B" w:rsidP="0010784B">
      <w:pPr>
        <w:rPr>
          <w:rtl/>
        </w:rPr>
      </w:pPr>
      <w:bookmarkStart w:id="2786" w:name="_ETM_Q1_8344835"/>
      <w:bookmarkStart w:id="2787" w:name="_ETM_Q1_8345039"/>
      <w:bookmarkEnd w:id="2786"/>
      <w:bookmarkEnd w:id="2787"/>
    </w:p>
    <w:p w:rsidR="0010784B" w:rsidRDefault="0010784B" w:rsidP="001B72A7">
      <w:pPr>
        <w:pStyle w:val="af6"/>
        <w:keepNext/>
        <w:rPr>
          <w:rtl/>
        </w:rPr>
      </w:pPr>
      <w:bookmarkStart w:id="2788" w:name="ET_yor_6157_567"/>
      <w:r w:rsidRPr="001B72A7">
        <w:rPr>
          <w:rStyle w:val="TagStyle"/>
          <w:rtl/>
        </w:rPr>
        <w:t xml:space="preserve"> &lt;&lt; יור &gt;&gt;</w:t>
      </w:r>
      <w:r w:rsidRPr="0010784B">
        <w:rPr>
          <w:rStyle w:val="TagStyle"/>
          <w:rtl/>
        </w:rPr>
        <w:t xml:space="preserve"> </w:t>
      </w:r>
      <w:r>
        <w:rPr>
          <w:rtl/>
        </w:rPr>
        <w:t>היו"ר שמחה רוטמן:</w:t>
      </w:r>
      <w:r w:rsidRPr="0010784B">
        <w:rPr>
          <w:rStyle w:val="TagStyle"/>
          <w:rtl/>
        </w:rPr>
        <w:t xml:space="preserve"> </w:t>
      </w:r>
      <w:r w:rsidRPr="001B72A7">
        <w:rPr>
          <w:rStyle w:val="TagStyle"/>
          <w:rtl/>
        </w:rPr>
        <w:t>&lt;&lt; יור &gt;&gt;</w:t>
      </w:r>
      <w:r>
        <w:rPr>
          <w:rtl/>
        </w:rPr>
        <w:t xml:space="preserve">   </w:t>
      </w:r>
      <w:bookmarkEnd w:id="2788"/>
    </w:p>
    <w:p w:rsidR="0010784B" w:rsidRDefault="0010784B" w:rsidP="001B72A7">
      <w:pPr>
        <w:pStyle w:val="KeepWithNext"/>
        <w:rPr>
          <w:rtl/>
        </w:rPr>
      </w:pPr>
    </w:p>
    <w:p w:rsidR="0010784B" w:rsidRDefault="0010784B" w:rsidP="0010784B">
      <w:pPr>
        <w:rPr>
          <w:rtl/>
        </w:rPr>
      </w:pPr>
      <w:r>
        <w:rPr>
          <w:rFonts w:hint="cs"/>
          <w:rtl/>
        </w:rPr>
        <w:t xml:space="preserve">למה זה לא נחשב </w:t>
      </w:r>
      <w:bookmarkStart w:id="2789" w:name="_ETM_Q1_8345465"/>
      <w:bookmarkEnd w:id="2789"/>
      <w:r>
        <w:rPr>
          <w:rFonts w:hint="cs"/>
          <w:rtl/>
        </w:rPr>
        <w:t>חקירה?</w:t>
      </w:r>
    </w:p>
    <w:p w:rsidR="0010784B" w:rsidRDefault="0010784B" w:rsidP="0010784B">
      <w:pPr>
        <w:rPr>
          <w:rtl/>
        </w:rPr>
      </w:pPr>
      <w:bookmarkStart w:id="2790" w:name="_ETM_Q1_8346886"/>
      <w:bookmarkEnd w:id="2790"/>
    </w:p>
    <w:p w:rsidR="0010784B" w:rsidRDefault="0010784B" w:rsidP="001B72A7">
      <w:pPr>
        <w:pStyle w:val="af9"/>
        <w:keepNext/>
        <w:rPr>
          <w:rtl/>
        </w:rPr>
      </w:pPr>
      <w:bookmarkStart w:id="2791" w:name="ET_guest_906691_568"/>
      <w:r w:rsidRPr="001B72A7">
        <w:rPr>
          <w:rStyle w:val="TagStyle"/>
          <w:rtl/>
        </w:rPr>
        <w:t xml:space="preserve"> &lt;&lt; אורח &gt;&gt;</w:t>
      </w:r>
      <w:r w:rsidRPr="0010784B">
        <w:rPr>
          <w:rStyle w:val="TagStyle"/>
          <w:rtl/>
        </w:rPr>
        <w:t xml:space="preserve"> </w:t>
      </w:r>
      <w:r>
        <w:rPr>
          <w:rtl/>
        </w:rPr>
        <w:t>רותי האוסליך:</w:t>
      </w:r>
      <w:r w:rsidRPr="0010784B">
        <w:rPr>
          <w:rStyle w:val="TagStyle"/>
          <w:rtl/>
        </w:rPr>
        <w:t xml:space="preserve"> </w:t>
      </w:r>
      <w:r w:rsidRPr="001B72A7">
        <w:rPr>
          <w:rStyle w:val="TagStyle"/>
          <w:rtl/>
        </w:rPr>
        <w:t>&lt;&lt; אורח &gt;&gt;</w:t>
      </w:r>
      <w:r>
        <w:rPr>
          <w:rtl/>
        </w:rPr>
        <w:t xml:space="preserve">   </w:t>
      </w:r>
      <w:bookmarkEnd w:id="2791"/>
    </w:p>
    <w:p w:rsidR="0010784B" w:rsidRDefault="0010784B" w:rsidP="001B72A7">
      <w:pPr>
        <w:pStyle w:val="KeepWithNext"/>
        <w:rPr>
          <w:rtl/>
        </w:rPr>
      </w:pPr>
    </w:p>
    <w:p w:rsidR="0010784B" w:rsidRPr="0010784B" w:rsidRDefault="0010784B" w:rsidP="0010784B">
      <w:pPr>
        <w:rPr>
          <w:rtl/>
        </w:rPr>
      </w:pPr>
      <w:bookmarkStart w:id="2792" w:name="_ETM_Q1_8347705"/>
      <w:bookmarkStart w:id="2793" w:name="_ETM_Q1_8347742"/>
      <w:bookmarkEnd w:id="2792"/>
      <w:bookmarkEnd w:id="2793"/>
      <w:r>
        <w:rPr>
          <w:rFonts w:hint="cs"/>
          <w:rtl/>
        </w:rPr>
        <w:t xml:space="preserve">אבל אני לא יכולה לחקור על הסתה, אם לא קיבלתי </w:t>
      </w:r>
      <w:bookmarkStart w:id="2794" w:name="_ETM_Q1_8349117"/>
      <w:bookmarkEnd w:id="2794"/>
      <w:r>
        <w:rPr>
          <w:rFonts w:hint="cs"/>
          <w:rtl/>
        </w:rPr>
        <w:t>אישור מהפרקליטות.</w:t>
      </w:r>
    </w:p>
    <w:p w:rsidR="0010784B" w:rsidRDefault="0010784B" w:rsidP="0010784B">
      <w:pPr>
        <w:rPr>
          <w:rtl/>
        </w:rPr>
      </w:pPr>
    </w:p>
    <w:p w:rsidR="0010784B" w:rsidRDefault="0010784B" w:rsidP="001B72A7">
      <w:pPr>
        <w:pStyle w:val="a4"/>
        <w:keepNext/>
        <w:rPr>
          <w:rtl/>
        </w:rPr>
      </w:pPr>
      <w:bookmarkStart w:id="2795" w:name="ET_speaker_דר_גור_בליי_566"/>
      <w:r w:rsidRPr="001B72A7">
        <w:rPr>
          <w:rStyle w:val="TagStyle"/>
          <w:rtl/>
        </w:rPr>
        <w:t xml:space="preserve"> &lt;&lt; דובר &gt;&gt;</w:t>
      </w:r>
      <w:r w:rsidRPr="0010784B">
        <w:rPr>
          <w:rStyle w:val="TagStyle"/>
          <w:rtl/>
        </w:rPr>
        <w:t xml:space="preserve"> </w:t>
      </w:r>
      <w:r>
        <w:rPr>
          <w:rtl/>
        </w:rPr>
        <w:t>ד"ר גור בליי:</w:t>
      </w:r>
      <w:r w:rsidRPr="0010784B">
        <w:rPr>
          <w:rStyle w:val="TagStyle"/>
          <w:rtl/>
        </w:rPr>
        <w:t xml:space="preserve"> </w:t>
      </w:r>
      <w:r w:rsidRPr="001B72A7">
        <w:rPr>
          <w:rStyle w:val="TagStyle"/>
          <w:rtl/>
        </w:rPr>
        <w:t>&lt;&lt; דובר &gt;&gt;</w:t>
      </w:r>
      <w:r>
        <w:rPr>
          <w:rtl/>
        </w:rPr>
        <w:t xml:space="preserve">   </w:t>
      </w:r>
      <w:bookmarkEnd w:id="2795"/>
    </w:p>
    <w:p w:rsidR="0010784B" w:rsidRDefault="0010784B" w:rsidP="001B72A7">
      <w:pPr>
        <w:pStyle w:val="KeepWithNext"/>
        <w:rPr>
          <w:rtl/>
        </w:rPr>
      </w:pPr>
    </w:p>
    <w:p w:rsidR="0010784B" w:rsidRPr="0010784B" w:rsidRDefault="0010784B" w:rsidP="0010784B">
      <w:pPr>
        <w:rPr>
          <w:rtl/>
        </w:rPr>
      </w:pPr>
      <w:r>
        <w:rPr>
          <w:rFonts w:hint="cs"/>
          <w:rtl/>
        </w:rPr>
        <w:t>אז איך את קוראת לתהליך של - - -</w:t>
      </w:r>
    </w:p>
    <w:p w:rsidR="00D36000" w:rsidRDefault="00D36000" w:rsidP="00D36000">
      <w:pPr>
        <w:rPr>
          <w:rtl/>
        </w:rPr>
      </w:pPr>
      <w:bookmarkStart w:id="2796" w:name="_ETM_Q1_8358172"/>
      <w:bookmarkStart w:id="2797" w:name="_ETM_Q1_8358254"/>
      <w:bookmarkEnd w:id="2796"/>
      <w:bookmarkEnd w:id="2797"/>
    </w:p>
    <w:p w:rsidR="00D36000" w:rsidRDefault="00D36000" w:rsidP="001B72A7">
      <w:pPr>
        <w:pStyle w:val="af6"/>
        <w:keepNext/>
        <w:rPr>
          <w:rtl/>
        </w:rPr>
      </w:pPr>
      <w:bookmarkStart w:id="2798" w:name="ET_yor_6157_174"/>
      <w:r w:rsidRPr="001B72A7">
        <w:rPr>
          <w:rStyle w:val="TagStyle"/>
          <w:rtl/>
        </w:rPr>
        <w:t xml:space="preserve"> &lt;&lt; יור &gt;&gt;</w:t>
      </w:r>
      <w:r w:rsidRPr="00D36000">
        <w:rPr>
          <w:rStyle w:val="TagStyle"/>
          <w:rtl/>
        </w:rPr>
        <w:t xml:space="preserve"> </w:t>
      </w:r>
      <w:r>
        <w:rPr>
          <w:rtl/>
        </w:rPr>
        <w:t>היו"ר שמחה רוטמן:</w:t>
      </w:r>
      <w:r w:rsidRPr="00D36000">
        <w:rPr>
          <w:rStyle w:val="TagStyle"/>
          <w:rtl/>
        </w:rPr>
        <w:t xml:space="preserve"> </w:t>
      </w:r>
      <w:r w:rsidRPr="001B72A7">
        <w:rPr>
          <w:rStyle w:val="TagStyle"/>
          <w:rtl/>
        </w:rPr>
        <w:t>&lt;&lt; יור &gt;&gt;</w:t>
      </w:r>
      <w:r>
        <w:rPr>
          <w:rtl/>
        </w:rPr>
        <w:t xml:space="preserve">   </w:t>
      </w:r>
      <w:bookmarkEnd w:id="2798"/>
    </w:p>
    <w:p w:rsidR="00D36000" w:rsidRDefault="00D36000" w:rsidP="001B72A7">
      <w:pPr>
        <w:pStyle w:val="KeepWithNext"/>
        <w:rPr>
          <w:rtl/>
        </w:rPr>
      </w:pPr>
    </w:p>
    <w:p w:rsidR="0010784B" w:rsidRDefault="0010784B" w:rsidP="00D36000">
      <w:pPr>
        <w:rPr>
          <w:rtl/>
        </w:rPr>
      </w:pPr>
      <w:bookmarkStart w:id="2799" w:name="_ETM_Q1_8359218"/>
      <w:bookmarkEnd w:id="2799"/>
      <w:r>
        <w:rPr>
          <w:rFonts w:hint="cs"/>
          <w:rtl/>
        </w:rPr>
        <w:t xml:space="preserve">זה </w:t>
      </w:r>
      <w:bookmarkStart w:id="2800" w:name="_ETM_Q1_8354841"/>
      <w:bookmarkEnd w:id="2800"/>
      <w:r w:rsidR="00D36000">
        <w:rPr>
          <w:rFonts w:hint="cs"/>
          <w:rtl/>
        </w:rPr>
        <w:t xml:space="preserve">נוהל </w:t>
      </w:r>
      <w:r>
        <w:rPr>
          <w:rFonts w:hint="cs"/>
          <w:rtl/>
        </w:rPr>
        <w:t>משטרתי? זה חוק? מה מגביל אותך מלפתוח בחקירה.</w:t>
      </w:r>
      <w:bookmarkStart w:id="2801" w:name="_ETM_Q1_8355618"/>
      <w:bookmarkEnd w:id="2801"/>
    </w:p>
    <w:p w:rsidR="008A3119" w:rsidRDefault="008A3119" w:rsidP="00D36000">
      <w:pPr>
        <w:rPr>
          <w:rtl/>
        </w:rPr>
      </w:pPr>
      <w:bookmarkStart w:id="2802" w:name="_ETM_Q1_8355804"/>
      <w:bookmarkEnd w:id="2802"/>
    </w:p>
    <w:p w:rsidR="008A3119" w:rsidRDefault="008A3119" w:rsidP="001B72A7">
      <w:pPr>
        <w:pStyle w:val="a4"/>
        <w:keepNext/>
        <w:rPr>
          <w:rtl/>
        </w:rPr>
      </w:pPr>
      <w:bookmarkStart w:id="2803" w:name="ET_speaker_6156_569"/>
      <w:r w:rsidRPr="001B72A7">
        <w:rPr>
          <w:rStyle w:val="TagStyle"/>
          <w:rtl/>
        </w:rPr>
        <w:t xml:space="preserve"> &lt;&lt; דובר &gt;&gt;</w:t>
      </w:r>
      <w:r w:rsidRPr="008A3119">
        <w:rPr>
          <w:rStyle w:val="TagStyle"/>
          <w:rtl/>
        </w:rPr>
        <w:t xml:space="preserve"> </w:t>
      </w:r>
      <w:r>
        <w:rPr>
          <w:rtl/>
        </w:rPr>
        <w:t>גלעד קריב (העבודה):</w:t>
      </w:r>
      <w:r w:rsidRPr="008A3119">
        <w:rPr>
          <w:rStyle w:val="TagStyle"/>
          <w:rtl/>
        </w:rPr>
        <w:t xml:space="preserve"> </w:t>
      </w:r>
      <w:r w:rsidRPr="001B72A7">
        <w:rPr>
          <w:rStyle w:val="TagStyle"/>
          <w:rtl/>
        </w:rPr>
        <w:t>&lt;&lt; דובר &gt;&gt;</w:t>
      </w:r>
      <w:r>
        <w:rPr>
          <w:rtl/>
        </w:rPr>
        <w:t xml:space="preserve">   </w:t>
      </w:r>
      <w:bookmarkEnd w:id="2803"/>
    </w:p>
    <w:p w:rsidR="008A3119" w:rsidRDefault="008A3119" w:rsidP="001B72A7">
      <w:pPr>
        <w:pStyle w:val="KeepWithNext"/>
        <w:rPr>
          <w:rtl/>
        </w:rPr>
      </w:pPr>
    </w:p>
    <w:p w:rsidR="008A3119" w:rsidRDefault="008A3119" w:rsidP="008A3119">
      <w:pPr>
        <w:rPr>
          <w:rtl/>
        </w:rPr>
      </w:pPr>
      <w:r>
        <w:rPr>
          <w:rFonts w:hint="cs"/>
          <w:rtl/>
        </w:rPr>
        <w:t>זה נוהל עבודה של המשטרה.</w:t>
      </w:r>
    </w:p>
    <w:p w:rsidR="008A3119" w:rsidRDefault="008A3119" w:rsidP="008A3119">
      <w:pPr>
        <w:rPr>
          <w:rtl/>
        </w:rPr>
      </w:pPr>
      <w:bookmarkStart w:id="2804" w:name="_ETM_Q1_8356109"/>
      <w:bookmarkStart w:id="2805" w:name="_ETM_Q1_8356230"/>
      <w:bookmarkEnd w:id="2804"/>
      <w:bookmarkEnd w:id="2805"/>
    </w:p>
    <w:p w:rsidR="008A3119" w:rsidRDefault="008A3119" w:rsidP="001B72A7">
      <w:pPr>
        <w:pStyle w:val="af6"/>
        <w:keepNext/>
        <w:rPr>
          <w:rtl/>
        </w:rPr>
      </w:pPr>
      <w:bookmarkStart w:id="2806" w:name="ET_yor_6157_570"/>
      <w:r w:rsidRPr="001B72A7">
        <w:rPr>
          <w:rStyle w:val="TagStyle"/>
          <w:rtl/>
        </w:rPr>
        <w:t xml:space="preserve"> &lt;&lt; יור &gt;&gt;</w:t>
      </w:r>
      <w:r w:rsidRPr="008A3119">
        <w:rPr>
          <w:rStyle w:val="TagStyle"/>
          <w:rtl/>
        </w:rPr>
        <w:t xml:space="preserve"> </w:t>
      </w:r>
      <w:r>
        <w:rPr>
          <w:rtl/>
        </w:rPr>
        <w:t>היו"ר שמחה רוטמן:</w:t>
      </w:r>
      <w:r w:rsidRPr="008A3119">
        <w:rPr>
          <w:rStyle w:val="TagStyle"/>
          <w:rtl/>
        </w:rPr>
        <w:t xml:space="preserve"> </w:t>
      </w:r>
      <w:r w:rsidRPr="001B72A7">
        <w:rPr>
          <w:rStyle w:val="TagStyle"/>
          <w:rtl/>
        </w:rPr>
        <w:t>&lt;&lt; יור &gt;&gt;</w:t>
      </w:r>
      <w:r>
        <w:rPr>
          <w:rtl/>
        </w:rPr>
        <w:t xml:space="preserve">   </w:t>
      </w:r>
      <w:bookmarkEnd w:id="2806"/>
    </w:p>
    <w:p w:rsidR="008A3119" w:rsidRDefault="008A3119" w:rsidP="001B72A7">
      <w:pPr>
        <w:pStyle w:val="KeepWithNext"/>
        <w:rPr>
          <w:rtl/>
        </w:rPr>
      </w:pPr>
    </w:p>
    <w:p w:rsidR="008A3119" w:rsidRPr="008A3119" w:rsidRDefault="008A3119" w:rsidP="008A3119">
      <w:pPr>
        <w:rPr>
          <w:rtl/>
        </w:rPr>
      </w:pPr>
      <w:bookmarkStart w:id="2807" w:name="_ETM_Q1_8357481"/>
      <w:bookmarkEnd w:id="2807"/>
      <w:r>
        <w:rPr>
          <w:rFonts w:hint="cs"/>
          <w:rtl/>
        </w:rPr>
        <w:t>גלעד, אתה יודע הכול. שנייה.</w:t>
      </w:r>
    </w:p>
    <w:p w:rsidR="008A3119" w:rsidRDefault="008A3119" w:rsidP="00D36000">
      <w:pPr>
        <w:rPr>
          <w:rtl/>
        </w:rPr>
      </w:pPr>
      <w:bookmarkStart w:id="2808" w:name="_ETM_Q1_8354002"/>
      <w:bookmarkStart w:id="2809" w:name="_ETM_Q1_8354627"/>
      <w:bookmarkEnd w:id="2808"/>
      <w:bookmarkEnd w:id="2809"/>
    </w:p>
    <w:p w:rsidR="008A3119" w:rsidRDefault="00F81D01" w:rsidP="00D36000">
      <w:pPr>
        <w:rPr>
          <w:rtl/>
        </w:rPr>
      </w:pPr>
      <w:r>
        <w:rPr>
          <w:rFonts w:hint="cs"/>
          <w:rtl/>
        </w:rPr>
        <w:t xml:space="preserve">הנוהל שאומר שאת לא </w:t>
      </w:r>
      <w:bookmarkStart w:id="2810" w:name="_ETM_Q1_8364274"/>
      <w:bookmarkEnd w:id="2810"/>
      <w:r>
        <w:rPr>
          <w:rFonts w:hint="cs"/>
          <w:rtl/>
        </w:rPr>
        <w:t xml:space="preserve">יכולה לפתוח חקירה עד אישור מהפרקליטות </w:t>
      </w:r>
      <w:bookmarkStart w:id="2811" w:name="_ETM_Q1_8366674"/>
      <w:bookmarkEnd w:id="2811"/>
      <w:r>
        <w:rPr>
          <w:rFonts w:hint="cs"/>
          <w:rtl/>
        </w:rPr>
        <w:t>זה נוהל משטרתי או חו</w:t>
      </w:r>
      <w:r w:rsidR="00AB154A">
        <w:rPr>
          <w:rFonts w:hint="cs"/>
          <w:rtl/>
        </w:rPr>
        <w:t>ק או הנחיית פרקליט</w:t>
      </w:r>
      <w:r>
        <w:rPr>
          <w:rFonts w:hint="cs"/>
          <w:rtl/>
        </w:rPr>
        <w:t xml:space="preserve"> מדינה?</w:t>
      </w:r>
      <w:bookmarkStart w:id="2812" w:name="_ETM_Q1_8374126"/>
      <w:bookmarkEnd w:id="2812"/>
    </w:p>
    <w:p w:rsidR="00D36000" w:rsidRDefault="00D36000" w:rsidP="00D36000">
      <w:pPr>
        <w:rPr>
          <w:rtl/>
        </w:rPr>
      </w:pPr>
      <w:bookmarkStart w:id="2813" w:name="_ETM_Q1_8374222"/>
      <w:bookmarkStart w:id="2814" w:name="_ETM_Q1_8375923"/>
      <w:bookmarkStart w:id="2815" w:name="_ETM_Q1_8375988"/>
      <w:bookmarkStart w:id="2816" w:name="_ETM_Q1_8385879"/>
      <w:bookmarkEnd w:id="2813"/>
      <w:bookmarkEnd w:id="2814"/>
      <w:bookmarkEnd w:id="2815"/>
      <w:bookmarkEnd w:id="2816"/>
    </w:p>
    <w:p w:rsidR="00D36000" w:rsidRDefault="00D36000" w:rsidP="001B72A7">
      <w:pPr>
        <w:pStyle w:val="af9"/>
        <w:keepNext/>
        <w:rPr>
          <w:rtl/>
        </w:rPr>
      </w:pPr>
      <w:bookmarkStart w:id="2817" w:name="ET_guest_621135_175"/>
      <w:r w:rsidRPr="001B72A7">
        <w:rPr>
          <w:rStyle w:val="TagStyle"/>
          <w:rtl/>
        </w:rPr>
        <w:t xml:space="preserve"> &lt;&lt; אורח &gt;&gt;</w:t>
      </w:r>
      <w:r w:rsidRPr="00D36000">
        <w:rPr>
          <w:rStyle w:val="TagStyle"/>
          <w:rtl/>
        </w:rPr>
        <w:t xml:space="preserve"> </w:t>
      </w:r>
      <w:r>
        <w:rPr>
          <w:rtl/>
        </w:rPr>
        <w:t>עמיר פוקס:</w:t>
      </w:r>
      <w:r w:rsidRPr="00D36000">
        <w:rPr>
          <w:rStyle w:val="TagStyle"/>
          <w:rtl/>
        </w:rPr>
        <w:t xml:space="preserve"> </w:t>
      </w:r>
      <w:r w:rsidRPr="001B72A7">
        <w:rPr>
          <w:rStyle w:val="TagStyle"/>
          <w:rtl/>
        </w:rPr>
        <w:t>&lt;&lt; אורח &gt;&gt;</w:t>
      </w:r>
      <w:r>
        <w:rPr>
          <w:rtl/>
        </w:rPr>
        <w:t xml:space="preserve">   </w:t>
      </w:r>
      <w:bookmarkEnd w:id="2817"/>
    </w:p>
    <w:p w:rsidR="00D36000" w:rsidRDefault="00D36000" w:rsidP="001B72A7">
      <w:pPr>
        <w:pStyle w:val="KeepWithNext"/>
        <w:rPr>
          <w:rtl/>
        </w:rPr>
      </w:pPr>
    </w:p>
    <w:p w:rsidR="00D36000" w:rsidRDefault="00F81D01" w:rsidP="00D36000">
      <w:pPr>
        <w:rPr>
          <w:rtl/>
        </w:rPr>
      </w:pPr>
      <w:bookmarkStart w:id="2818" w:name="_ETM_Q1_8386266"/>
      <w:bookmarkStart w:id="2819" w:name="_ETM_Q1_8386304"/>
      <w:bookmarkEnd w:id="2818"/>
      <w:bookmarkEnd w:id="2819"/>
      <w:r>
        <w:rPr>
          <w:rFonts w:hint="cs"/>
          <w:rtl/>
        </w:rPr>
        <w:t>הנחיית פרקליט.</w:t>
      </w:r>
    </w:p>
    <w:p w:rsidR="00D36000" w:rsidRDefault="00D36000" w:rsidP="00D36000">
      <w:pPr>
        <w:rPr>
          <w:rtl/>
        </w:rPr>
      </w:pPr>
      <w:bookmarkStart w:id="2820" w:name="_ETM_Q1_8390296"/>
      <w:bookmarkStart w:id="2821" w:name="_ETM_Q1_8390356"/>
      <w:bookmarkStart w:id="2822" w:name="_ETM_Q1_8392955"/>
      <w:bookmarkEnd w:id="2820"/>
      <w:bookmarkEnd w:id="2821"/>
      <w:bookmarkEnd w:id="2822"/>
    </w:p>
    <w:p w:rsidR="00F81D01" w:rsidRDefault="00F81D01" w:rsidP="001B72A7">
      <w:pPr>
        <w:pStyle w:val="af6"/>
        <w:keepNext/>
        <w:rPr>
          <w:rtl/>
        </w:rPr>
      </w:pPr>
      <w:bookmarkStart w:id="2823" w:name="ET_yor_6157_571"/>
      <w:r w:rsidRPr="001B72A7">
        <w:rPr>
          <w:rStyle w:val="TagStyle"/>
          <w:rtl/>
        </w:rPr>
        <w:t xml:space="preserve"> &lt;&lt; יור &gt;&gt;</w:t>
      </w:r>
      <w:r w:rsidRPr="00F81D01">
        <w:rPr>
          <w:rStyle w:val="TagStyle"/>
          <w:rtl/>
        </w:rPr>
        <w:t xml:space="preserve"> </w:t>
      </w:r>
      <w:r>
        <w:rPr>
          <w:rtl/>
        </w:rPr>
        <w:t>היו"ר שמחה רוטמן:</w:t>
      </w:r>
      <w:r w:rsidRPr="00F81D01">
        <w:rPr>
          <w:rStyle w:val="TagStyle"/>
          <w:rtl/>
        </w:rPr>
        <w:t xml:space="preserve"> </w:t>
      </w:r>
      <w:r w:rsidRPr="001B72A7">
        <w:rPr>
          <w:rStyle w:val="TagStyle"/>
          <w:rtl/>
        </w:rPr>
        <w:t>&lt;&lt; יור &gt;&gt;</w:t>
      </w:r>
      <w:r>
        <w:rPr>
          <w:rtl/>
        </w:rPr>
        <w:t xml:space="preserve">   </w:t>
      </w:r>
      <w:bookmarkEnd w:id="2823"/>
    </w:p>
    <w:p w:rsidR="00F81D01" w:rsidRDefault="00F81D01" w:rsidP="001B72A7">
      <w:pPr>
        <w:pStyle w:val="KeepWithNext"/>
        <w:rPr>
          <w:rtl/>
        </w:rPr>
      </w:pPr>
    </w:p>
    <w:p w:rsidR="00F81D01" w:rsidRDefault="00F81D01" w:rsidP="00F81D01">
      <w:pPr>
        <w:rPr>
          <w:rtl/>
        </w:rPr>
      </w:pPr>
      <w:bookmarkStart w:id="2824" w:name="_ETM_Q1_8376232"/>
      <w:bookmarkEnd w:id="2824"/>
      <w:r>
        <w:rPr>
          <w:rFonts w:hint="cs"/>
          <w:rtl/>
        </w:rPr>
        <w:t>הנחיית פרקליט שאומרת לך לא לחקור.</w:t>
      </w:r>
    </w:p>
    <w:p w:rsidR="00F81D01" w:rsidRDefault="00F81D01" w:rsidP="00F81D01">
      <w:pPr>
        <w:rPr>
          <w:rtl/>
        </w:rPr>
      </w:pPr>
    </w:p>
    <w:p w:rsidR="00F81D01" w:rsidRDefault="00F81D01" w:rsidP="001B72A7">
      <w:pPr>
        <w:pStyle w:val="af9"/>
        <w:keepNext/>
        <w:rPr>
          <w:rtl/>
        </w:rPr>
      </w:pPr>
      <w:bookmarkStart w:id="2825" w:name="ET_guest_906691_572"/>
      <w:r w:rsidRPr="001B72A7">
        <w:rPr>
          <w:rStyle w:val="TagStyle"/>
          <w:rtl/>
        </w:rPr>
        <w:t xml:space="preserve"> &lt;&lt; אורח &gt;&gt;</w:t>
      </w:r>
      <w:r w:rsidRPr="00F81D01">
        <w:rPr>
          <w:rStyle w:val="TagStyle"/>
          <w:rtl/>
        </w:rPr>
        <w:t xml:space="preserve"> </w:t>
      </w:r>
      <w:r>
        <w:rPr>
          <w:rtl/>
        </w:rPr>
        <w:t>רותי האוסליך:</w:t>
      </w:r>
      <w:r w:rsidRPr="00F81D01">
        <w:rPr>
          <w:rStyle w:val="TagStyle"/>
          <w:rtl/>
        </w:rPr>
        <w:t xml:space="preserve"> </w:t>
      </w:r>
      <w:r w:rsidRPr="001B72A7">
        <w:rPr>
          <w:rStyle w:val="TagStyle"/>
          <w:rtl/>
        </w:rPr>
        <w:t>&lt;&lt; אורח &gt;&gt;</w:t>
      </w:r>
      <w:r>
        <w:rPr>
          <w:rtl/>
        </w:rPr>
        <w:t xml:space="preserve">   </w:t>
      </w:r>
      <w:bookmarkEnd w:id="2825"/>
    </w:p>
    <w:p w:rsidR="00F81D01" w:rsidRDefault="00F81D01" w:rsidP="001B72A7">
      <w:pPr>
        <w:pStyle w:val="KeepWithNext"/>
        <w:rPr>
          <w:rtl/>
        </w:rPr>
      </w:pPr>
    </w:p>
    <w:p w:rsidR="00F81D01" w:rsidRDefault="00F81D01" w:rsidP="00F81D01">
      <w:pPr>
        <w:rPr>
          <w:rtl/>
        </w:rPr>
      </w:pPr>
      <w:r>
        <w:rPr>
          <w:rFonts w:hint="cs"/>
          <w:rtl/>
        </w:rPr>
        <w:t>נכון.</w:t>
      </w:r>
    </w:p>
    <w:p w:rsidR="00F81D01" w:rsidRDefault="00F81D01" w:rsidP="00D36000">
      <w:pPr>
        <w:rPr>
          <w:rtl/>
        </w:rPr>
      </w:pPr>
      <w:bookmarkStart w:id="2826" w:name="_ETM_Q1_8379686"/>
      <w:bookmarkStart w:id="2827" w:name="_ETM_Q1_8379774"/>
      <w:bookmarkEnd w:id="2826"/>
      <w:bookmarkEnd w:id="2827"/>
    </w:p>
    <w:p w:rsidR="00D36000" w:rsidRDefault="00D36000" w:rsidP="001B72A7">
      <w:pPr>
        <w:pStyle w:val="a4"/>
        <w:keepNext/>
        <w:rPr>
          <w:rtl/>
        </w:rPr>
      </w:pPr>
      <w:bookmarkStart w:id="2828" w:name="ET_speaker_דר_גור_בליי_176"/>
      <w:r w:rsidRPr="001B72A7">
        <w:rPr>
          <w:rStyle w:val="TagStyle"/>
          <w:rtl/>
        </w:rPr>
        <w:t xml:space="preserve"> &lt;&lt; דובר &gt;&gt;</w:t>
      </w:r>
      <w:r w:rsidRPr="00D36000">
        <w:rPr>
          <w:rStyle w:val="TagStyle"/>
          <w:rtl/>
        </w:rPr>
        <w:t xml:space="preserve"> </w:t>
      </w:r>
      <w:r>
        <w:rPr>
          <w:rtl/>
        </w:rPr>
        <w:t>ד"ר גור בליי:</w:t>
      </w:r>
      <w:r w:rsidRPr="00D36000">
        <w:rPr>
          <w:rStyle w:val="TagStyle"/>
          <w:rtl/>
        </w:rPr>
        <w:t xml:space="preserve"> </w:t>
      </w:r>
      <w:r w:rsidRPr="001B72A7">
        <w:rPr>
          <w:rStyle w:val="TagStyle"/>
          <w:rtl/>
        </w:rPr>
        <w:t>&lt;&lt; דובר &gt;&gt;</w:t>
      </w:r>
      <w:r>
        <w:rPr>
          <w:rtl/>
        </w:rPr>
        <w:t xml:space="preserve">   </w:t>
      </w:r>
      <w:bookmarkEnd w:id="2828"/>
    </w:p>
    <w:p w:rsidR="00D36000" w:rsidRDefault="00D36000" w:rsidP="001B72A7">
      <w:pPr>
        <w:pStyle w:val="KeepWithNext"/>
        <w:rPr>
          <w:rtl/>
        </w:rPr>
      </w:pPr>
    </w:p>
    <w:p w:rsidR="00F81D01" w:rsidRDefault="00F81D01" w:rsidP="00D36000">
      <w:pPr>
        <w:rPr>
          <w:rtl/>
        </w:rPr>
      </w:pPr>
      <w:bookmarkStart w:id="2829" w:name="_ETM_Q1_8393300"/>
      <w:bookmarkStart w:id="2830" w:name="_ETM_Q1_8393325"/>
      <w:bookmarkEnd w:id="2829"/>
      <w:bookmarkEnd w:id="2830"/>
      <w:r>
        <w:rPr>
          <w:rFonts w:hint="cs"/>
          <w:rtl/>
        </w:rPr>
        <w:t xml:space="preserve">אבל יש פה משהו סמנטי, </w:t>
      </w:r>
      <w:bookmarkStart w:id="2831" w:name="_ETM_Q1_8379232"/>
      <w:bookmarkEnd w:id="2831"/>
      <w:r>
        <w:rPr>
          <w:rFonts w:hint="cs"/>
          <w:rtl/>
        </w:rPr>
        <w:t xml:space="preserve">כי את בעצם עשית עכשיו פעולות חקירה. אבל לא דיברת </w:t>
      </w:r>
      <w:bookmarkStart w:id="2832" w:name="_ETM_Q1_8385654"/>
      <w:bookmarkEnd w:id="2832"/>
      <w:r>
        <w:rPr>
          <w:rFonts w:hint="cs"/>
          <w:rtl/>
        </w:rPr>
        <w:t>עם החשוד, בסדר. אבל יכולה להיות חקירה שכולה - - -</w:t>
      </w:r>
    </w:p>
    <w:p w:rsidR="00F81D01" w:rsidRDefault="00F81D01" w:rsidP="00D36000">
      <w:pPr>
        <w:rPr>
          <w:rtl/>
        </w:rPr>
      </w:pPr>
      <w:bookmarkStart w:id="2833" w:name="_ETM_Q1_8389152"/>
      <w:bookmarkEnd w:id="2833"/>
    </w:p>
    <w:p w:rsidR="00F81D01" w:rsidRDefault="00F81D01" w:rsidP="001B72A7">
      <w:pPr>
        <w:pStyle w:val="af9"/>
        <w:keepNext/>
        <w:rPr>
          <w:rtl/>
        </w:rPr>
      </w:pPr>
      <w:bookmarkStart w:id="2834" w:name="ET_guest_906691_573"/>
      <w:r w:rsidRPr="001B72A7">
        <w:rPr>
          <w:rStyle w:val="TagStyle"/>
          <w:rtl/>
        </w:rPr>
        <w:t xml:space="preserve"> &lt;&lt; אורח &gt;&gt;</w:t>
      </w:r>
      <w:r w:rsidRPr="00F81D01">
        <w:rPr>
          <w:rStyle w:val="TagStyle"/>
          <w:rtl/>
        </w:rPr>
        <w:t xml:space="preserve"> </w:t>
      </w:r>
      <w:r>
        <w:rPr>
          <w:rtl/>
        </w:rPr>
        <w:t>רותי האוסליך:</w:t>
      </w:r>
      <w:r w:rsidRPr="00F81D01">
        <w:rPr>
          <w:rStyle w:val="TagStyle"/>
          <w:rtl/>
        </w:rPr>
        <w:t xml:space="preserve"> </w:t>
      </w:r>
      <w:r w:rsidRPr="001B72A7">
        <w:rPr>
          <w:rStyle w:val="TagStyle"/>
          <w:rtl/>
        </w:rPr>
        <w:t>&lt;&lt; אורח &gt;&gt;</w:t>
      </w:r>
      <w:r>
        <w:rPr>
          <w:rtl/>
        </w:rPr>
        <w:t xml:space="preserve">   </w:t>
      </w:r>
      <w:bookmarkEnd w:id="2834"/>
    </w:p>
    <w:p w:rsidR="00F81D01" w:rsidRDefault="00F81D01" w:rsidP="001B72A7">
      <w:pPr>
        <w:pStyle w:val="KeepWithNext"/>
        <w:rPr>
          <w:rtl/>
        </w:rPr>
      </w:pPr>
    </w:p>
    <w:p w:rsidR="00F81D01" w:rsidRDefault="00F81D01" w:rsidP="00F81D01">
      <w:pPr>
        <w:rPr>
          <w:rtl/>
        </w:rPr>
      </w:pPr>
      <w:bookmarkStart w:id="2835" w:name="_ETM_Q1_8389820"/>
      <w:bookmarkStart w:id="2836" w:name="_ETM_Q1_8389872"/>
      <w:bookmarkEnd w:id="2835"/>
      <w:bookmarkEnd w:id="2836"/>
      <w:r>
        <w:rPr>
          <w:rFonts w:hint="cs"/>
          <w:rtl/>
        </w:rPr>
        <w:t xml:space="preserve">לא נחשב לפי אותו, אסור לי על פי ההנחיה </w:t>
      </w:r>
      <w:bookmarkStart w:id="2837" w:name="_ETM_Q1_8391575"/>
      <w:bookmarkEnd w:id="2837"/>
      <w:r>
        <w:rPr>
          <w:rFonts w:hint="cs"/>
          <w:rtl/>
        </w:rPr>
        <w:t>להחשיד חשוד. אוקיי, לצורך העניין.</w:t>
      </w:r>
    </w:p>
    <w:p w:rsidR="00F81D01" w:rsidRDefault="00F81D01" w:rsidP="00F81D01">
      <w:pPr>
        <w:rPr>
          <w:rtl/>
        </w:rPr>
      </w:pPr>
    </w:p>
    <w:p w:rsidR="00F81D01" w:rsidRDefault="00F81D01" w:rsidP="001B72A7">
      <w:pPr>
        <w:pStyle w:val="a4"/>
        <w:keepNext/>
        <w:rPr>
          <w:rtl/>
        </w:rPr>
      </w:pPr>
      <w:bookmarkStart w:id="2838" w:name="ET_speaker_דר_גור_בליי_574"/>
      <w:r w:rsidRPr="001B72A7">
        <w:rPr>
          <w:rStyle w:val="TagStyle"/>
          <w:rtl/>
        </w:rPr>
        <w:t xml:space="preserve"> &lt;&lt; דובר &gt;&gt;</w:t>
      </w:r>
      <w:r w:rsidRPr="00F81D01">
        <w:rPr>
          <w:rStyle w:val="TagStyle"/>
          <w:rtl/>
        </w:rPr>
        <w:t xml:space="preserve"> </w:t>
      </w:r>
      <w:r>
        <w:rPr>
          <w:rtl/>
        </w:rPr>
        <w:t>ד"ר גור בליי:</w:t>
      </w:r>
      <w:r w:rsidRPr="00F81D01">
        <w:rPr>
          <w:rStyle w:val="TagStyle"/>
          <w:rtl/>
        </w:rPr>
        <w:t xml:space="preserve"> </w:t>
      </w:r>
      <w:r w:rsidRPr="001B72A7">
        <w:rPr>
          <w:rStyle w:val="TagStyle"/>
          <w:rtl/>
        </w:rPr>
        <w:t>&lt;&lt; דובר &gt;&gt;</w:t>
      </w:r>
      <w:r>
        <w:rPr>
          <w:rtl/>
        </w:rPr>
        <w:t xml:space="preserve">   </w:t>
      </w:r>
      <w:bookmarkEnd w:id="2838"/>
    </w:p>
    <w:p w:rsidR="00F81D01" w:rsidRPr="00F81D01" w:rsidRDefault="00F81D01" w:rsidP="001B72A7">
      <w:pPr>
        <w:pStyle w:val="KeepWithNext"/>
        <w:rPr>
          <w:rtl/>
        </w:rPr>
      </w:pPr>
    </w:p>
    <w:p w:rsidR="00195C6B" w:rsidRDefault="00D36000" w:rsidP="00D36000">
      <w:pPr>
        <w:rPr>
          <w:rtl/>
        </w:rPr>
      </w:pPr>
      <w:r>
        <w:rPr>
          <w:rFonts w:hint="cs"/>
          <w:rtl/>
        </w:rPr>
        <w:t xml:space="preserve">בסדר, </w:t>
      </w:r>
      <w:r w:rsidR="00195C6B">
        <w:rPr>
          <w:rFonts w:hint="cs"/>
          <w:rtl/>
        </w:rPr>
        <w:t xml:space="preserve">אבל אני אומר מבחינה מתודית, </w:t>
      </w:r>
      <w:bookmarkStart w:id="2839" w:name="_ETM_Q1_8393856"/>
      <w:bookmarkEnd w:id="2839"/>
      <w:r w:rsidR="00195C6B">
        <w:rPr>
          <w:rFonts w:hint="cs"/>
          <w:rtl/>
        </w:rPr>
        <w:t>איך קראת לתהליך הזה, בדיקה?</w:t>
      </w:r>
    </w:p>
    <w:p w:rsidR="00195C6B" w:rsidRPr="001B72A7" w:rsidRDefault="00195C6B" w:rsidP="001B72A7">
      <w:pPr>
        <w:rPr>
          <w:rtl/>
        </w:rPr>
      </w:pPr>
      <w:bookmarkStart w:id="2840" w:name="_ETM_Q1_8394161"/>
      <w:bookmarkStart w:id="2841" w:name="_ETM_Q1_8394248"/>
      <w:bookmarkStart w:id="2842" w:name="_ETM_Q1_8400747"/>
      <w:bookmarkStart w:id="2843" w:name="_ETM_Q1_8400814"/>
      <w:bookmarkStart w:id="2844" w:name="_ETM_Q1_8402055"/>
      <w:bookmarkEnd w:id="2840"/>
      <w:bookmarkEnd w:id="2841"/>
      <w:bookmarkEnd w:id="2842"/>
      <w:bookmarkEnd w:id="2843"/>
      <w:bookmarkEnd w:id="2844"/>
    </w:p>
    <w:p w:rsidR="00195C6B" w:rsidRDefault="00195C6B" w:rsidP="001B72A7">
      <w:pPr>
        <w:pStyle w:val="af9"/>
        <w:keepNext/>
        <w:rPr>
          <w:rtl/>
        </w:rPr>
      </w:pPr>
      <w:bookmarkStart w:id="2845" w:name="ET_guest_636244_576"/>
      <w:r w:rsidRPr="001B72A7">
        <w:rPr>
          <w:rStyle w:val="TagStyle"/>
          <w:rtl/>
        </w:rPr>
        <w:t xml:space="preserve"> &lt;&lt; אורח &gt;&gt;</w:t>
      </w:r>
      <w:r w:rsidRPr="00195C6B">
        <w:rPr>
          <w:rStyle w:val="TagStyle"/>
          <w:rtl/>
        </w:rPr>
        <w:t xml:space="preserve"> </w:t>
      </w:r>
      <w:r>
        <w:rPr>
          <w:rtl/>
        </w:rPr>
        <w:t>שלומי אברמזון:</w:t>
      </w:r>
      <w:r w:rsidRPr="00195C6B">
        <w:rPr>
          <w:rStyle w:val="TagStyle"/>
          <w:rtl/>
        </w:rPr>
        <w:t xml:space="preserve"> </w:t>
      </w:r>
      <w:r w:rsidRPr="001B72A7">
        <w:rPr>
          <w:rStyle w:val="TagStyle"/>
          <w:rtl/>
        </w:rPr>
        <w:t>&lt;&lt; אורח &gt;&gt;</w:t>
      </w:r>
      <w:r>
        <w:rPr>
          <w:rtl/>
        </w:rPr>
        <w:t xml:space="preserve">   </w:t>
      </w:r>
      <w:bookmarkEnd w:id="2845"/>
    </w:p>
    <w:p w:rsidR="00195C6B" w:rsidRDefault="00195C6B" w:rsidP="001B72A7">
      <w:pPr>
        <w:pStyle w:val="KeepWithNext"/>
        <w:rPr>
          <w:rtl/>
        </w:rPr>
      </w:pPr>
    </w:p>
    <w:p w:rsidR="00D36000" w:rsidRDefault="00195C6B" w:rsidP="00D36000">
      <w:pPr>
        <w:rPr>
          <w:rtl/>
        </w:rPr>
      </w:pPr>
      <w:bookmarkStart w:id="2846" w:name="_ETM_Q1_8402418"/>
      <w:bookmarkStart w:id="2847" w:name="_ETM_Q1_8402453"/>
      <w:bookmarkEnd w:id="2846"/>
      <w:bookmarkEnd w:id="2847"/>
      <w:r>
        <w:rPr>
          <w:rFonts w:hint="cs"/>
          <w:rtl/>
        </w:rPr>
        <w:t>זה סוג של בדיקה מקדימה. זה בסוף פעולות שנעשות ברשת הגלויה. זה לא איזה משהו שאתה נכנס לתוך, לא מפעילים סמכויות בעצם, זה הכול גלוי. אתה צריך לעשות תיעוד ראייתי.</w:t>
      </w:r>
    </w:p>
    <w:p w:rsidR="00195C6B" w:rsidRDefault="00195C6B" w:rsidP="00D36000">
      <w:pPr>
        <w:rPr>
          <w:rtl/>
        </w:rPr>
      </w:pPr>
      <w:bookmarkStart w:id="2848" w:name="_ETM_Q1_8407089"/>
      <w:bookmarkStart w:id="2849" w:name="_ETM_Q1_8407180"/>
      <w:bookmarkEnd w:id="2848"/>
      <w:bookmarkEnd w:id="2849"/>
    </w:p>
    <w:p w:rsidR="00195C6B" w:rsidRDefault="00195C6B" w:rsidP="001B72A7">
      <w:pPr>
        <w:pStyle w:val="af6"/>
        <w:keepNext/>
        <w:rPr>
          <w:rtl/>
        </w:rPr>
      </w:pPr>
      <w:bookmarkStart w:id="2850" w:name="ET_yor_6157_575"/>
      <w:r w:rsidRPr="001B72A7">
        <w:rPr>
          <w:rStyle w:val="TagStyle"/>
          <w:rtl/>
        </w:rPr>
        <w:t xml:space="preserve"> &lt;&lt; יור &gt;&gt;</w:t>
      </w:r>
      <w:r w:rsidRPr="00195C6B">
        <w:rPr>
          <w:rStyle w:val="TagStyle"/>
          <w:rtl/>
        </w:rPr>
        <w:t xml:space="preserve"> </w:t>
      </w:r>
      <w:r>
        <w:rPr>
          <w:rtl/>
        </w:rPr>
        <w:t>היו"ר שמחה רוטמן:</w:t>
      </w:r>
      <w:r w:rsidRPr="00195C6B">
        <w:rPr>
          <w:rStyle w:val="TagStyle"/>
          <w:rtl/>
        </w:rPr>
        <w:t xml:space="preserve"> </w:t>
      </w:r>
      <w:r w:rsidRPr="001B72A7">
        <w:rPr>
          <w:rStyle w:val="TagStyle"/>
          <w:rtl/>
        </w:rPr>
        <w:t>&lt;&lt; יור &gt;&gt;</w:t>
      </w:r>
      <w:r>
        <w:rPr>
          <w:rtl/>
        </w:rPr>
        <w:t xml:space="preserve">   </w:t>
      </w:r>
      <w:bookmarkEnd w:id="2850"/>
    </w:p>
    <w:p w:rsidR="00195C6B" w:rsidRDefault="00195C6B" w:rsidP="001B72A7">
      <w:pPr>
        <w:pStyle w:val="KeepWithNext"/>
        <w:rPr>
          <w:rtl/>
        </w:rPr>
      </w:pPr>
    </w:p>
    <w:p w:rsidR="00195C6B" w:rsidRDefault="00195C6B" w:rsidP="00195C6B">
      <w:pPr>
        <w:rPr>
          <w:rtl/>
        </w:rPr>
      </w:pPr>
      <w:r>
        <w:rPr>
          <w:rFonts w:hint="cs"/>
          <w:rtl/>
        </w:rPr>
        <w:t xml:space="preserve">יש לי שאלת כפירה שאני </w:t>
      </w:r>
      <w:bookmarkStart w:id="2851" w:name="_ETM_Q1_8406976"/>
      <w:bookmarkEnd w:id="2851"/>
      <w:r>
        <w:rPr>
          <w:rFonts w:hint="cs"/>
          <w:rtl/>
        </w:rPr>
        <w:t>מתאר לעצמי שתרגיז את עורך הדין אברמזון.</w:t>
      </w:r>
    </w:p>
    <w:p w:rsidR="00D36000" w:rsidRDefault="00D36000" w:rsidP="00D36000">
      <w:pPr>
        <w:rPr>
          <w:rtl/>
        </w:rPr>
      </w:pPr>
      <w:bookmarkStart w:id="2852" w:name="_ETM_Q1_8412975"/>
      <w:bookmarkStart w:id="2853" w:name="_ETM_Q1_8413080"/>
      <w:bookmarkStart w:id="2854" w:name="_ETM_Q1_8407291"/>
      <w:bookmarkStart w:id="2855" w:name="_ETM_Q1_8407408"/>
      <w:bookmarkStart w:id="2856" w:name="_ETM_Q1_8410569"/>
      <w:bookmarkStart w:id="2857" w:name="_ETM_Q1_8410614"/>
      <w:bookmarkStart w:id="2858" w:name="_ETM_Q1_8417618"/>
      <w:bookmarkEnd w:id="2852"/>
      <w:bookmarkEnd w:id="2853"/>
      <w:bookmarkEnd w:id="2854"/>
      <w:bookmarkEnd w:id="2855"/>
      <w:bookmarkEnd w:id="2856"/>
      <w:bookmarkEnd w:id="2857"/>
      <w:bookmarkEnd w:id="2858"/>
    </w:p>
    <w:p w:rsidR="00D36000" w:rsidRDefault="00D36000" w:rsidP="001B72A7">
      <w:pPr>
        <w:pStyle w:val="a4"/>
        <w:keepNext/>
        <w:rPr>
          <w:rtl/>
        </w:rPr>
      </w:pPr>
      <w:bookmarkStart w:id="2859" w:name="ET_speaker_דר_גור_בליי_178"/>
      <w:r w:rsidRPr="001B72A7">
        <w:rPr>
          <w:rStyle w:val="TagStyle"/>
          <w:rtl/>
        </w:rPr>
        <w:t xml:space="preserve"> &lt;&lt; דובר &gt;&gt;</w:t>
      </w:r>
      <w:r w:rsidRPr="00D36000">
        <w:rPr>
          <w:rStyle w:val="TagStyle"/>
          <w:rtl/>
        </w:rPr>
        <w:t xml:space="preserve"> </w:t>
      </w:r>
      <w:r>
        <w:rPr>
          <w:rtl/>
        </w:rPr>
        <w:t>ד"ר גור בליי:</w:t>
      </w:r>
      <w:r w:rsidRPr="00D36000">
        <w:rPr>
          <w:rStyle w:val="TagStyle"/>
          <w:rtl/>
        </w:rPr>
        <w:t xml:space="preserve"> </w:t>
      </w:r>
      <w:r w:rsidRPr="001B72A7">
        <w:rPr>
          <w:rStyle w:val="TagStyle"/>
          <w:rtl/>
        </w:rPr>
        <w:t>&lt;&lt; דובר &gt;&gt;</w:t>
      </w:r>
      <w:r>
        <w:rPr>
          <w:rtl/>
        </w:rPr>
        <w:t xml:space="preserve">   </w:t>
      </w:r>
      <w:bookmarkEnd w:id="2859"/>
    </w:p>
    <w:p w:rsidR="00D36000" w:rsidRDefault="00D36000" w:rsidP="001B72A7">
      <w:pPr>
        <w:pStyle w:val="KeepWithNext"/>
        <w:rPr>
          <w:rtl/>
        </w:rPr>
      </w:pPr>
    </w:p>
    <w:p w:rsidR="00D36000" w:rsidRDefault="00195C6B" w:rsidP="00D36000">
      <w:pPr>
        <w:rPr>
          <w:rtl/>
        </w:rPr>
      </w:pPr>
      <w:bookmarkStart w:id="2860" w:name="_ETM_Q1_8417957"/>
      <w:bookmarkStart w:id="2861" w:name="_ETM_Q1_8417997"/>
      <w:bookmarkEnd w:id="2860"/>
      <w:bookmarkEnd w:id="2861"/>
      <w:r>
        <w:rPr>
          <w:rFonts w:hint="cs"/>
          <w:rtl/>
        </w:rPr>
        <w:t xml:space="preserve">לא, אבל יש תיק. </w:t>
      </w:r>
      <w:bookmarkStart w:id="2862" w:name="_ETM_Q1_8410414"/>
      <w:bookmarkEnd w:id="2862"/>
      <w:r>
        <w:rPr>
          <w:rFonts w:hint="cs"/>
          <w:rtl/>
        </w:rPr>
        <w:t>יש דברים שנאספים בו.</w:t>
      </w:r>
    </w:p>
    <w:p w:rsidR="00D36000" w:rsidRDefault="00D36000" w:rsidP="00D36000">
      <w:pPr>
        <w:rPr>
          <w:rtl/>
        </w:rPr>
      </w:pPr>
      <w:bookmarkStart w:id="2863" w:name="_ETM_Q1_8420337"/>
      <w:bookmarkStart w:id="2864" w:name="_ETM_Q1_8420389"/>
      <w:bookmarkEnd w:id="2863"/>
      <w:bookmarkEnd w:id="2864"/>
    </w:p>
    <w:p w:rsidR="00D36000" w:rsidRDefault="00D36000" w:rsidP="001B72A7">
      <w:pPr>
        <w:pStyle w:val="af6"/>
        <w:keepNext/>
        <w:rPr>
          <w:rtl/>
        </w:rPr>
      </w:pPr>
      <w:bookmarkStart w:id="2865" w:name="ET_yor_6157_179"/>
      <w:r w:rsidRPr="001B72A7">
        <w:rPr>
          <w:rStyle w:val="TagStyle"/>
          <w:rtl/>
        </w:rPr>
        <w:t xml:space="preserve"> &lt;&lt; יור &gt;&gt;</w:t>
      </w:r>
      <w:r w:rsidRPr="00D36000">
        <w:rPr>
          <w:rStyle w:val="TagStyle"/>
          <w:rtl/>
        </w:rPr>
        <w:t xml:space="preserve"> </w:t>
      </w:r>
      <w:r>
        <w:rPr>
          <w:rtl/>
        </w:rPr>
        <w:t>היו"ר שמחה רוטמן:</w:t>
      </w:r>
      <w:r w:rsidRPr="00D36000">
        <w:rPr>
          <w:rStyle w:val="TagStyle"/>
          <w:rtl/>
        </w:rPr>
        <w:t xml:space="preserve"> </w:t>
      </w:r>
      <w:r w:rsidRPr="001B72A7">
        <w:rPr>
          <w:rStyle w:val="TagStyle"/>
          <w:rtl/>
        </w:rPr>
        <w:t>&lt;&lt; יור &gt;&gt;</w:t>
      </w:r>
      <w:r>
        <w:rPr>
          <w:rtl/>
        </w:rPr>
        <w:t xml:space="preserve">   </w:t>
      </w:r>
      <w:bookmarkEnd w:id="2865"/>
    </w:p>
    <w:p w:rsidR="00D36000" w:rsidRDefault="00D36000" w:rsidP="001B72A7">
      <w:pPr>
        <w:pStyle w:val="KeepWithNext"/>
        <w:rPr>
          <w:rtl/>
        </w:rPr>
      </w:pPr>
    </w:p>
    <w:p w:rsidR="00195C6B" w:rsidRDefault="00195C6B" w:rsidP="00D36000">
      <w:pPr>
        <w:rPr>
          <w:rtl/>
        </w:rPr>
      </w:pPr>
      <w:bookmarkStart w:id="2866" w:name="_ETM_Q1_8421819"/>
      <w:bookmarkStart w:id="2867" w:name="_ETM_Q1_8414681"/>
      <w:bookmarkEnd w:id="2866"/>
      <w:bookmarkEnd w:id="2867"/>
      <w:r>
        <w:rPr>
          <w:rFonts w:hint="cs"/>
          <w:rtl/>
        </w:rPr>
        <w:t xml:space="preserve">יש לי שאלת כפירה </w:t>
      </w:r>
      <w:bookmarkStart w:id="2868" w:name="_ETM_Q1_8416141"/>
      <w:bookmarkEnd w:id="2868"/>
      <w:r>
        <w:rPr>
          <w:rFonts w:hint="eastAsia"/>
        </w:rPr>
        <w:t>–</w:t>
      </w:r>
      <w:r>
        <w:rPr>
          <w:rFonts w:hint="cs"/>
          <w:rtl/>
        </w:rPr>
        <w:t xml:space="preserve"> כאשר כתוב בחוק: נודע למשטרה על ביצוע עבירה </w:t>
      </w:r>
      <w:r>
        <w:rPr>
          <w:rFonts w:hint="eastAsia"/>
        </w:rPr>
        <w:t>–</w:t>
      </w:r>
      <w:r>
        <w:rPr>
          <w:rFonts w:hint="cs"/>
          <w:rtl/>
        </w:rPr>
        <w:t xml:space="preserve"> תחקור. האם יכול פרקליט מדינה להנחות אתכם לפעול לא בהתאם </w:t>
      </w:r>
      <w:bookmarkStart w:id="2869" w:name="_ETM_Q1_8423598"/>
      <w:bookmarkEnd w:id="2869"/>
      <w:r>
        <w:rPr>
          <w:rFonts w:hint="cs"/>
          <w:rtl/>
        </w:rPr>
        <w:t xml:space="preserve">לחוק? אני לא מצליח להבין את זה. נודע לכם </w:t>
      </w:r>
      <w:bookmarkStart w:id="2870" w:name="_ETM_Q1_8429324"/>
      <w:bookmarkEnd w:id="2870"/>
      <w:r>
        <w:rPr>
          <w:rFonts w:hint="cs"/>
          <w:rtl/>
        </w:rPr>
        <w:t xml:space="preserve">על עבירה, אתם צריכים לחקור. </w:t>
      </w:r>
      <w:r w:rsidR="00F85648">
        <w:rPr>
          <w:rFonts w:hint="cs"/>
          <w:rtl/>
        </w:rPr>
        <w:t xml:space="preserve">לא כתוב בשום מקום </w:t>
      </w:r>
      <w:r w:rsidR="00343D39">
        <w:rPr>
          <w:rFonts w:hint="cs"/>
          <w:rtl/>
        </w:rPr>
        <w:t xml:space="preserve">ששיקול </w:t>
      </w:r>
      <w:bookmarkStart w:id="2871" w:name="_ETM_Q1_8431651"/>
      <w:bookmarkEnd w:id="2871"/>
      <w:r w:rsidR="00343D39">
        <w:rPr>
          <w:rFonts w:hint="cs"/>
          <w:rtl/>
        </w:rPr>
        <w:t xml:space="preserve">הדעת שלכם על פתיחה בחקירה תלוי בפרקליט המדינה, בא פרקליט </w:t>
      </w:r>
      <w:bookmarkStart w:id="2872" w:name="_ETM_Q1_8436536"/>
      <w:bookmarkEnd w:id="2872"/>
      <w:r w:rsidR="00343D39">
        <w:rPr>
          <w:rFonts w:hint="cs"/>
          <w:rtl/>
        </w:rPr>
        <w:t xml:space="preserve">המדינה ונותן הנחייה שאתם לא תחקרו בלי אישורו, ולמיטב ידיעתי, </w:t>
      </w:r>
      <w:bookmarkStart w:id="2873" w:name="_ETM_Q1_8441852"/>
      <w:bookmarkEnd w:id="2873"/>
      <w:r w:rsidR="00343D39">
        <w:rPr>
          <w:rFonts w:hint="cs"/>
          <w:rtl/>
        </w:rPr>
        <w:t xml:space="preserve">זה לא חלק מההיגיון שמופיע בחוק. אז השאלה איך מקור </w:t>
      </w:r>
      <w:bookmarkStart w:id="2874" w:name="_ETM_Q1_8445333"/>
      <w:bookmarkEnd w:id="2874"/>
      <w:r w:rsidR="00343D39">
        <w:rPr>
          <w:rFonts w:hint="cs"/>
          <w:rtl/>
        </w:rPr>
        <w:t>הסמכות לתת את ההנחיה הזאת בפרקליטות.</w:t>
      </w:r>
    </w:p>
    <w:p w:rsidR="00D36000" w:rsidRDefault="00D36000" w:rsidP="00D36000">
      <w:pPr>
        <w:rPr>
          <w:rtl/>
        </w:rPr>
      </w:pPr>
      <w:bookmarkStart w:id="2875" w:name="_ETM_Q1_8430081"/>
      <w:bookmarkStart w:id="2876" w:name="_ETM_Q1_8430192"/>
      <w:bookmarkStart w:id="2877" w:name="_ETM_Q1_8451858"/>
      <w:bookmarkStart w:id="2878" w:name="_ETM_Q1_8451918"/>
      <w:bookmarkStart w:id="2879" w:name="_ETM_Q1_8452033"/>
      <w:bookmarkStart w:id="2880" w:name="_ETM_Q1_8452073"/>
      <w:bookmarkStart w:id="2881" w:name="_ETM_Q1_8453475"/>
      <w:bookmarkEnd w:id="2875"/>
      <w:bookmarkEnd w:id="2876"/>
      <w:bookmarkEnd w:id="2877"/>
      <w:bookmarkEnd w:id="2878"/>
      <w:bookmarkEnd w:id="2879"/>
      <w:bookmarkEnd w:id="2880"/>
      <w:bookmarkEnd w:id="2881"/>
    </w:p>
    <w:p w:rsidR="00D36000" w:rsidRDefault="00D36000" w:rsidP="001B72A7">
      <w:pPr>
        <w:pStyle w:val="a4"/>
        <w:keepNext/>
        <w:rPr>
          <w:rtl/>
        </w:rPr>
      </w:pPr>
      <w:bookmarkStart w:id="2882" w:name="ET_speaker_לילך_וגנר_180"/>
      <w:r w:rsidRPr="001B72A7">
        <w:rPr>
          <w:rStyle w:val="TagStyle"/>
          <w:rtl/>
        </w:rPr>
        <w:t xml:space="preserve"> &lt;&lt; דובר &gt;&gt;</w:t>
      </w:r>
      <w:r w:rsidRPr="00D36000">
        <w:rPr>
          <w:rStyle w:val="TagStyle"/>
          <w:rtl/>
        </w:rPr>
        <w:t xml:space="preserve"> </w:t>
      </w:r>
      <w:r>
        <w:rPr>
          <w:rtl/>
        </w:rPr>
        <w:t>לילך וגנר:</w:t>
      </w:r>
      <w:r w:rsidRPr="00D36000">
        <w:rPr>
          <w:rStyle w:val="TagStyle"/>
          <w:rtl/>
        </w:rPr>
        <w:t xml:space="preserve"> </w:t>
      </w:r>
      <w:r w:rsidRPr="001B72A7">
        <w:rPr>
          <w:rStyle w:val="TagStyle"/>
          <w:rtl/>
        </w:rPr>
        <w:t>&lt;&lt; דובר &gt;&gt;</w:t>
      </w:r>
      <w:r>
        <w:rPr>
          <w:rtl/>
        </w:rPr>
        <w:t xml:space="preserve">   </w:t>
      </w:r>
      <w:bookmarkEnd w:id="2882"/>
    </w:p>
    <w:p w:rsidR="00D36000" w:rsidRDefault="00D36000" w:rsidP="001B72A7">
      <w:pPr>
        <w:pStyle w:val="KeepWithNext"/>
        <w:rPr>
          <w:rtl/>
        </w:rPr>
      </w:pPr>
    </w:p>
    <w:p w:rsidR="00003B28" w:rsidRDefault="00003B28" w:rsidP="00AB154A">
      <w:pPr>
        <w:rPr>
          <w:rtl/>
        </w:rPr>
      </w:pPr>
      <w:bookmarkStart w:id="2883" w:name="_ETM_Q1_8453893"/>
      <w:bookmarkStart w:id="2884" w:name="_ETM_Q1_8453928"/>
      <w:bookmarkStart w:id="2885" w:name="_ETM_Q1_8449680"/>
      <w:bookmarkEnd w:id="2883"/>
      <w:bookmarkEnd w:id="2884"/>
      <w:bookmarkEnd w:id="2885"/>
      <w:r>
        <w:rPr>
          <w:rFonts w:hint="cs"/>
          <w:rtl/>
        </w:rPr>
        <w:t xml:space="preserve">אנסה להשיב. עבירות הביטוי כולם </w:t>
      </w:r>
      <w:bookmarkStart w:id="2886" w:name="_ETM_Q1_8456114"/>
      <w:bookmarkEnd w:id="2886"/>
      <w:r>
        <w:rPr>
          <w:rFonts w:hint="cs"/>
          <w:rtl/>
        </w:rPr>
        <w:t xml:space="preserve">דורשות אישור יועצת משפטית לממשלה </w:t>
      </w:r>
      <w:r w:rsidR="00AB154A">
        <w:rPr>
          <w:rFonts w:hint="cs"/>
          <w:rtl/>
        </w:rPr>
        <w:t xml:space="preserve">על </w:t>
      </w:r>
      <w:bookmarkStart w:id="2887" w:name="_ETM_Q1_8462223"/>
      <w:bookmarkEnd w:id="2887"/>
      <w:r w:rsidR="00AB154A">
        <w:rPr>
          <w:rFonts w:hint="cs"/>
          <w:rtl/>
        </w:rPr>
        <w:t>פי</w:t>
      </w:r>
      <w:r>
        <w:rPr>
          <w:rFonts w:hint="cs"/>
          <w:rtl/>
        </w:rPr>
        <w:t xml:space="preserve"> חוק.</w:t>
      </w:r>
    </w:p>
    <w:p w:rsidR="00003B28" w:rsidRDefault="00003B28" w:rsidP="00D36000">
      <w:pPr>
        <w:rPr>
          <w:rtl/>
        </w:rPr>
      </w:pPr>
    </w:p>
    <w:p w:rsidR="00003B28" w:rsidRDefault="00003B28" w:rsidP="001B72A7">
      <w:pPr>
        <w:pStyle w:val="af6"/>
        <w:keepNext/>
        <w:rPr>
          <w:rtl/>
        </w:rPr>
      </w:pPr>
      <w:bookmarkStart w:id="2888" w:name="ET_yor_6157_577"/>
      <w:r w:rsidRPr="001B72A7">
        <w:rPr>
          <w:rStyle w:val="TagStyle"/>
          <w:rtl/>
        </w:rPr>
        <w:t xml:space="preserve"> &lt;&lt; יור &gt;&gt;</w:t>
      </w:r>
      <w:r w:rsidRPr="00003B28">
        <w:rPr>
          <w:rStyle w:val="TagStyle"/>
          <w:rtl/>
        </w:rPr>
        <w:t xml:space="preserve"> </w:t>
      </w:r>
      <w:r>
        <w:rPr>
          <w:rtl/>
        </w:rPr>
        <w:t>היו"ר שמחה רוטמן:</w:t>
      </w:r>
      <w:r w:rsidRPr="00003B28">
        <w:rPr>
          <w:rStyle w:val="TagStyle"/>
          <w:rtl/>
        </w:rPr>
        <w:t xml:space="preserve"> </w:t>
      </w:r>
      <w:r w:rsidRPr="001B72A7">
        <w:rPr>
          <w:rStyle w:val="TagStyle"/>
          <w:rtl/>
        </w:rPr>
        <w:t>&lt;&lt; יור &gt;&gt;</w:t>
      </w:r>
      <w:r>
        <w:rPr>
          <w:rtl/>
        </w:rPr>
        <w:t xml:space="preserve">   </w:t>
      </w:r>
      <w:bookmarkEnd w:id="2888"/>
    </w:p>
    <w:p w:rsidR="00003B28" w:rsidRDefault="00003B28" w:rsidP="001B72A7">
      <w:pPr>
        <w:pStyle w:val="KeepWithNext"/>
        <w:rPr>
          <w:rtl/>
        </w:rPr>
      </w:pPr>
    </w:p>
    <w:p w:rsidR="00003B28" w:rsidRDefault="00003B28" w:rsidP="00003B28">
      <w:pPr>
        <w:rPr>
          <w:rtl/>
        </w:rPr>
      </w:pPr>
      <w:r>
        <w:rPr>
          <w:rFonts w:hint="cs"/>
          <w:rtl/>
        </w:rPr>
        <w:t>למה?</w:t>
      </w:r>
      <w:bookmarkStart w:id="2889" w:name="_ETM_Q1_8460150"/>
      <w:bookmarkEnd w:id="2889"/>
    </w:p>
    <w:p w:rsidR="00003B28" w:rsidRDefault="00003B28" w:rsidP="00003B28">
      <w:pPr>
        <w:rPr>
          <w:rtl/>
        </w:rPr>
      </w:pPr>
      <w:bookmarkStart w:id="2890" w:name="_ETM_Q1_8460258"/>
      <w:bookmarkEnd w:id="2890"/>
    </w:p>
    <w:p w:rsidR="00003B28" w:rsidRDefault="00003B28" w:rsidP="001B72A7">
      <w:pPr>
        <w:pStyle w:val="a4"/>
        <w:keepNext/>
        <w:rPr>
          <w:rtl/>
        </w:rPr>
      </w:pPr>
      <w:bookmarkStart w:id="2891" w:name="ET_speaker_לילך_וגנר_578"/>
      <w:r w:rsidRPr="001B72A7">
        <w:rPr>
          <w:rStyle w:val="TagStyle"/>
          <w:rtl/>
        </w:rPr>
        <w:t xml:space="preserve"> &lt;&lt; דובר &gt;&gt;</w:t>
      </w:r>
      <w:r w:rsidRPr="00003B28">
        <w:rPr>
          <w:rStyle w:val="TagStyle"/>
          <w:rtl/>
        </w:rPr>
        <w:t xml:space="preserve"> </w:t>
      </w:r>
      <w:r>
        <w:rPr>
          <w:rtl/>
        </w:rPr>
        <w:t>לילך וגנר:</w:t>
      </w:r>
      <w:r w:rsidRPr="00003B28">
        <w:rPr>
          <w:rStyle w:val="TagStyle"/>
          <w:rtl/>
        </w:rPr>
        <w:t xml:space="preserve"> </w:t>
      </w:r>
      <w:r w:rsidRPr="001B72A7">
        <w:rPr>
          <w:rStyle w:val="TagStyle"/>
          <w:rtl/>
        </w:rPr>
        <w:t>&lt;&lt; דובר &gt;&gt;</w:t>
      </w:r>
      <w:r>
        <w:rPr>
          <w:rtl/>
        </w:rPr>
        <w:t xml:space="preserve">   </w:t>
      </w:r>
      <w:bookmarkEnd w:id="2891"/>
    </w:p>
    <w:p w:rsidR="00003B28" w:rsidRDefault="00003B28" w:rsidP="001B72A7">
      <w:pPr>
        <w:pStyle w:val="KeepWithNext"/>
        <w:rPr>
          <w:rtl/>
        </w:rPr>
      </w:pPr>
    </w:p>
    <w:p w:rsidR="00003B28" w:rsidRDefault="00003B28" w:rsidP="00003B28">
      <w:pPr>
        <w:rPr>
          <w:rtl/>
        </w:rPr>
      </w:pPr>
      <w:r>
        <w:rPr>
          <w:rFonts w:hint="cs"/>
          <w:rtl/>
        </w:rPr>
        <w:t>להעמדה לדין.</w:t>
      </w:r>
    </w:p>
    <w:p w:rsidR="00BA17D4" w:rsidRDefault="00BA17D4" w:rsidP="00003B28">
      <w:pPr>
        <w:rPr>
          <w:rtl/>
        </w:rPr>
      </w:pPr>
      <w:bookmarkStart w:id="2892" w:name="_ETM_Q1_8462496"/>
      <w:bookmarkStart w:id="2893" w:name="_ETM_Q1_8462666"/>
      <w:bookmarkEnd w:id="2892"/>
      <w:bookmarkEnd w:id="2893"/>
    </w:p>
    <w:p w:rsidR="00BA17D4" w:rsidRDefault="00BA17D4" w:rsidP="001B72A7">
      <w:pPr>
        <w:pStyle w:val="af6"/>
        <w:keepNext/>
        <w:rPr>
          <w:rtl/>
        </w:rPr>
      </w:pPr>
      <w:bookmarkStart w:id="2894" w:name="ET_yor_6157_579"/>
      <w:r w:rsidRPr="001B72A7">
        <w:rPr>
          <w:rStyle w:val="TagStyle"/>
          <w:rtl/>
        </w:rPr>
        <w:t xml:space="preserve"> &lt;&lt; יור &gt;&gt;</w:t>
      </w:r>
      <w:r w:rsidRPr="00BA17D4">
        <w:rPr>
          <w:rStyle w:val="TagStyle"/>
          <w:rtl/>
        </w:rPr>
        <w:t xml:space="preserve"> </w:t>
      </w:r>
      <w:r>
        <w:rPr>
          <w:rtl/>
        </w:rPr>
        <w:t>היו"ר שמחה רוטמן:</w:t>
      </w:r>
      <w:r w:rsidRPr="00BA17D4">
        <w:rPr>
          <w:rStyle w:val="TagStyle"/>
          <w:rtl/>
        </w:rPr>
        <w:t xml:space="preserve"> </w:t>
      </w:r>
      <w:r w:rsidRPr="001B72A7">
        <w:rPr>
          <w:rStyle w:val="TagStyle"/>
          <w:rtl/>
        </w:rPr>
        <w:t>&lt;&lt; יור &gt;&gt;</w:t>
      </w:r>
      <w:r>
        <w:rPr>
          <w:rtl/>
        </w:rPr>
        <w:t xml:space="preserve">   </w:t>
      </w:r>
      <w:bookmarkEnd w:id="2894"/>
    </w:p>
    <w:p w:rsidR="00BA17D4" w:rsidRDefault="00BA17D4" w:rsidP="001B72A7">
      <w:pPr>
        <w:pStyle w:val="KeepWithNext"/>
        <w:rPr>
          <w:rtl/>
        </w:rPr>
      </w:pPr>
    </w:p>
    <w:p w:rsidR="00BA17D4" w:rsidRDefault="00BA17D4" w:rsidP="00BA17D4">
      <w:pPr>
        <w:rPr>
          <w:rtl/>
        </w:rPr>
      </w:pPr>
      <w:r>
        <w:rPr>
          <w:rFonts w:hint="cs"/>
          <w:rtl/>
        </w:rPr>
        <w:t>אוקיי.</w:t>
      </w:r>
    </w:p>
    <w:p w:rsidR="00BA17D4" w:rsidRDefault="00BA17D4" w:rsidP="00BA17D4">
      <w:pPr>
        <w:rPr>
          <w:rtl/>
        </w:rPr>
      </w:pPr>
      <w:bookmarkStart w:id="2895" w:name="_ETM_Q1_8460841"/>
      <w:bookmarkStart w:id="2896" w:name="_ETM_Q1_8460950"/>
      <w:bookmarkEnd w:id="2895"/>
      <w:bookmarkEnd w:id="2896"/>
    </w:p>
    <w:p w:rsidR="00BA17D4" w:rsidRDefault="00BA17D4" w:rsidP="001B72A7">
      <w:pPr>
        <w:pStyle w:val="a4"/>
        <w:keepNext/>
        <w:rPr>
          <w:rtl/>
        </w:rPr>
      </w:pPr>
      <w:bookmarkStart w:id="2897" w:name="ET_speaker_לילך_וגנר_580"/>
      <w:r w:rsidRPr="001B72A7">
        <w:rPr>
          <w:rStyle w:val="TagStyle"/>
          <w:rtl/>
        </w:rPr>
        <w:t xml:space="preserve"> &lt;&lt; דובר &gt;&gt;</w:t>
      </w:r>
      <w:r w:rsidRPr="00BA17D4">
        <w:rPr>
          <w:rStyle w:val="TagStyle"/>
          <w:rtl/>
        </w:rPr>
        <w:t xml:space="preserve"> </w:t>
      </w:r>
      <w:r>
        <w:rPr>
          <w:rtl/>
        </w:rPr>
        <w:t>לילך וגנר:</w:t>
      </w:r>
      <w:r w:rsidRPr="00BA17D4">
        <w:rPr>
          <w:rStyle w:val="TagStyle"/>
          <w:rtl/>
        </w:rPr>
        <w:t xml:space="preserve"> </w:t>
      </w:r>
      <w:r w:rsidRPr="001B72A7">
        <w:rPr>
          <w:rStyle w:val="TagStyle"/>
          <w:rtl/>
        </w:rPr>
        <w:t>&lt;&lt; דובר &gt;&gt;</w:t>
      </w:r>
      <w:r>
        <w:rPr>
          <w:rtl/>
        </w:rPr>
        <w:t xml:space="preserve">   </w:t>
      </w:r>
      <w:bookmarkEnd w:id="2897"/>
    </w:p>
    <w:p w:rsidR="00BA17D4" w:rsidRDefault="00BA17D4" w:rsidP="001B72A7">
      <w:pPr>
        <w:pStyle w:val="KeepWithNext"/>
        <w:rPr>
          <w:rtl/>
        </w:rPr>
      </w:pPr>
    </w:p>
    <w:p w:rsidR="00BA17D4" w:rsidRPr="00BA17D4" w:rsidRDefault="00BA17D4" w:rsidP="00BA17D4">
      <w:pPr>
        <w:rPr>
          <w:rtl/>
        </w:rPr>
      </w:pPr>
      <w:r>
        <w:rPr>
          <w:rFonts w:hint="cs"/>
          <w:rtl/>
        </w:rPr>
        <w:t xml:space="preserve">מזה נגזרים דברים. זה לא בא בפני עצמו שנדרש אישור </w:t>
      </w:r>
      <w:bookmarkStart w:id="2898" w:name="_ETM_Q1_8467080"/>
      <w:bookmarkEnd w:id="2898"/>
      <w:r>
        <w:rPr>
          <w:rFonts w:hint="cs"/>
          <w:rtl/>
        </w:rPr>
        <w:t>יועצת משפטית לממשלה הא ותו לא. מזה נגזרים אלמנטים נוספים.</w:t>
      </w:r>
      <w:bookmarkStart w:id="2899" w:name="_ETM_Q1_8472108"/>
      <w:bookmarkEnd w:id="2899"/>
      <w:r>
        <w:rPr>
          <w:rFonts w:hint="cs"/>
          <w:rtl/>
        </w:rPr>
        <w:t xml:space="preserve"> וחלק מהם מופיעים בהנחיית פרקליט המדינה 14.12 </w:t>
      </w:r>
      <w:bookmarkStart w:id="2900" w:name="_ETM_Q1_8475701"/>
      <w:bookmarkEnd w:id="2900"/>
      <w:r>
        <w:rPr>
          <w:rFonts w:hint="cs"/>
          <w:rtl/>
        </w:rPr>
        <w:t xml:space="preserve">- - - </w:t>
      </w:r>
    </w:p>
    <w:p w:rsidR="00D36000" w:rsidRDefault="00D36000" w:rsidP="00D36000">
      <w:pPr>
        <w:rPr>
          <w:rtl/>
        </w:rPr>
      </w:pPr>
      <w:bookmarkStart w:id="2901" w:name="_ETM_Q1_8474394"/>
      <w:bookmarkStart w:id="2902" w:name="_ETM_Q1_8474456"/>
      <w:bookmarkStart w:id="2903" w:name="_ETM_Q1_8475741"/>
      <w:bookmarkEnd w:id="2901"/>
      <w:bookmarkEnd w:id="2902"/>
      <w:bookmarkEnd w:id="2903"/>
    </w:p>
    <w:p w:rsidR="00D36000" w:rsidRDefault="00D36000" w:rsidP="001B72A7">
      <w:pPr>
        <w:pStyle w:val="a4"/>
        <w:keepNext/>
        <w:rPr>
          <w:rtl/>
        </w:rPr>
      </w:pPr>
      <w:bookmarkStart w:id="2904" w:name="ET_speaker_6164_181"/>
      <w:r w:rsidRPr="001B72A7">
        <w:rPr>
          <w:rStyle w:val="TagStyle"/>
          <w:rtl/>
        </w:rPr>
        <w:t xml:space="preserve"> &lt;&lt; דובר &gt;&gt;</w:t>
      </w:r>
      <w:r w:rsidRPr="00D36000">
        <w:rPr>
          <w:rStyle w:val="TagStyle"/>
          <w:rtl/>
        </w:rPr>
        <w:t xml:space="preserve"> </w:t>
      </w:r>
      <w:r>
        <w:rPr>
          <w:rtl/>
        </w:rPr>
        <w:t>עמית הלוי (הליכוד):</w:t>
      </w:r>
      <w:r w:rsidRPr="00D36000">
        <w:rPr>
          <w:rStyle w:val="TagStyle"/>
          <w:rtl/>
        </w:rPr>
        <w:t xml:space="preserve"> </w:t>
      </w:r>
      <w:r w:rsidRPr="001B72A7">
        <w:rPr>
          <w:rStyle w:val="TagStyle"/>
          <w:rtl/>
        </w:rPr>
        <w:t>&lt;&lt; דובר &gt;&gt;</w:t>
      </w:r>
      <w:r>
        <w:rPr>
          <w:rtl/>
        </w:rPr>
        <w:t xml:space="preserve">   </w:t>
      </w:r>
      <w:bookmarkEnd w:id="2904"/>
    </w:p>
    <w:p w:rsidR="00D36000" w:rsidRDefault="00D36000" w:rsidP="001B72A7">
      <w:pPr>
        <w:pStyle w:val="KeepWithNext"/>
        <w:rPr>
          <w:rtl/>
        </w:rPr>
      </w:pPr>
    </w:p>
    <w:p w:rsidR="00BA17D4" w:rsidRDefault="00D36000" w:rsidP="00D36000">
      <w:pPr>
        <w:rPr>
          <w:rtl/>
        </w:rPr>
      </w:pPr>
      <w:bookmarkStart w:id="2905" w:name="_ETM_Q1_8476206"/>
      <w:bookmarkStart w:id="2906" w:name="_ETM_Q1_8476241"/>
      <w:bookmarkEnd w:id="2905"/>
      <w:bookmarkEnd w:id="2906"/>
      <w:r>
        <w:rPr>
          <w:rFonts w:hint="cs"/>
          <w:rtl/>
        </w:rPr>
        <w:t>זה בחוק?</w:t>
      </w:r>
    </w:p>
    <w:p w:rsidR="00BA17D4" w:rsidRDefault="00BA17D4" w:rsidP="00D36000">
      <w:pPr>
        <w:rPr>
          <w:rtl/>
        </w:rPr>
      </w:pPr>
    </w:p>
    <w:p w:rsidR="00BA17D4" w:rsidRDefault="00BA17D4" w:rsidP="001B72A7">
      <w:pPr>
        <w:pStyle w:val="af6"/>
        <w:keepNext/>
        <w:rPr>
          <w:rtl/>
        </w:rPr>
      </w:pPr>
      <w:bookmarkStart w:id="2907" w:name="ET_yor_6157_581"/>
      <w:r w:rsidRPr="001B72A7">
        <w:rPr>
          <w:rStyle w:val="TagStyle"/>
          <w:rtl/>
        </w:rPr>
        <w:t xml:space="preserve"> &lt;&lt; יור &gt;&gt;</w:t>
      </w:r>
      <w:r w:rsidRPr="00BA17D4">
        <w:rPr>
          <w:rStyle w:val="TagStyle"/>
          <w:rtl/>
        </w:rPr>
        <w:t xml:space="preserve"> </w:t>
      </w:r>
      <w:r>
        <w:rPr>
          <w:rtl/>
        </w:rPr>
        <w:t>היו"ר שמחה רוטמן:</w:t>
      </w:r>
      <w:r w:rsidRPr="00BA17D4">
        <w:rPr>
          <w:rStyle w:val="TagStyle"/>
          <w:rtl/>
        </w:rPr>
        <w:t xml:space="preserve"> </w:t>
      </w:r>
      <w:r w:rsidRPr="001B72A7">
        <w:rPr>
          <w:rStyle w:val="TagStyle"/>
          <w:rtl/>
        </w:rPr>
        <w:t>&lt;&lt; יור &gt;&gt;</w:t>
      </w:r>
      <w:r>
        <w:rPr>
          <w:rtl/>
        </w:rPr>
        <w:t xml:space="preserve">   </w:t>
      </w:r>
      <w:bookmarkEnd w:id="2907"/>
    </w:p>
    <w:p w:rsidR="00BA17D4" w:rsidRDefault="00BA17D4" w:rsidP="001B72A7">
      <w:pPr>
        <w:pStyle w:val="KeepWithNext"/>
        <w:rPr>
          <w:rtl/>
        </w:rPr>
      </w:pPr>
    </w:p>
    <w:p w:rsidR="00BA17D4" w:rsidRDefault="00BA17D4" w:rsidP="00BA17D4">
      <w:pPr>
        <w:rPr>
          <w:rtl/>
        </w:rPr>
      </w:pPr>
      <w:bookmarkStart w:id="2908" w:name="_ETM_Q1_8477064"/>
      <w:bookmarkEnd w:id="2908"/>
      <w:r>
        <w:rPr>
          <w:rFonts w:hint="cs"/>
          <w:rtl/>
        </w:rPr>
        <w:t>שנייה, שנייה.</w:t>
      </w:r>
    </w:p>
    <w:p w:rsidR="00BA17D4" w:rsidRDefault="00BA17D4" w:rsidP="00BA17D4">
      <w:pPr>
        <w:rPr>
          <w:rtl/>
        </w:rPr>
      </w:pPr>
      <w:bookmarkStart w:id="2909" w:name="_ETM_Q1_8480282"/>
      <w:bookmarkStart w:id="2910" w:name="_ETM_Q1_8480400"/>
      <w:bookmarkEnd w:id="2909"/>
      <w:bookmarkEnd w:id="2910"/>
    </w:p>
    <w:p w:rsidR="00BA17D4" w:rsidRDefault="00BA17D4" w:rsidP="001B72A7">
      <w:pPr>
        <w:pStyle w:val="a4"/>
        <w:keepNext/>
        <w:rPr>
          <w:rtl/>
        </w:rPr>
      </w:pPr>
      <w:bookmarkStart w:id="2911" w:name="ET_speaker_6164_582"/>
      <w:r w:rsidRPr="001B72A7">
        <w:rPr>
          <w:rStyle w:val="TagStyle"/>
          <w:rtl/>
        </w:rPr>
        <w:t xml:space="preserve"> &lt;&lt; דובר &gt;&gt;</w:t>
      </w:r>
      <w:r w:rsidRPr="00BA17D4">
        <w:rPr>
          <w:rStyle w:val="TagStyle"/>
          <w:rtl/>
        </w:rPr>
        <w:t xml:space="preserve"> </w:t>
      </w:r>
      <w:r>
        <w:rPr>
          <w:rtl/>
        </w:rPr>
        <w:t>עמית הלוי (הליכוד):</w:t>
      </w:r>
      <w:r w:rsidRPr="00BA17D4">
        <w:rPr>
          <w:rStyle w:val="TagStyle"/>
          <w:rtl/>
        </w:rPr>
        <w:t xml:space="preserve"> </w:t>
      </w:r>
      <w:r w:rsidRPr="001B72A7">
        <w:rPr>
          <w:rStyle w:val="TagStyle"/>
          <w:rtl/>
        </w:rPr>
        <w:t>&lt;&lt; דובר &gt;&gt;</w:t>
      </w:r>
      <w:r>
        <w:rPr>
          <w:rtl/>
        </w:rPr>
        <w:t xml:space="preserve">   </w:t>
      </w:r>
      <w:bookmarkEnd w:id="2911"/>
    </w:p>
    <w:p w:rsidR="00BA17D4" w:rsidRDefault="00BA17D4" w:rsidP="001B72A7">
      <w:pPr>
        <w:pStyle w:val="KeepWithNext"/>
        <w:rPr>
          <w:rtl/>
        </w:rPr>
      </w:pPr>
    </w:p>
    <w:p w:rsidR="00D36000" w:rsidRDefault="00D36000" w:rsidP="00D36000">
      <w:pPr>
        <w:rPr>
          <w:rtl/>
        </w:rPr>
      </w:pPr>
      <w:r>
        <w:rPr>
          <w:rFonts w:hint="cs"/>
          <w:rtl/>
        </w:rPr>
        <w:t xml:space="preserve"> </w:t>
      </w:r>
      <w:bookmarkStart w:id="2912" w:name="_ETM_Q1_8479824"/>
      <w:bookmarkEnd w:id="2912"/>
      <w:r w:rsidR="00BA17D4">
        <w:rPr>
          <w:rFonts w:hint="cs"/>
          <w:rtl/>
        </w:rPr>
        <w:t>זה לא בחוק.</w:t>
      </w:r>
    </w:p>
    <w:p w:rsidR="00D36000" w:rsidRDefault="00D36000" w:rsidP="00D36000">
      <w:pPr>
        <w:rPr>
          <w:rtl/>
        </w:rPr>
      </w:pPr>
      <w:bookmarkStart w:id="2913" w:name="_ETM_Q1_8482433"/>
      <w:bookmarkStart w:id="2914" w:name="_ETM_Q1_8482493"/>
      <w:bookmarkStart w:id="2915" w:name="_ETM_Q1_8484064"/>
      <w:bookmarkEnd w:id="2913"/>
      <w:bookmarkEnd w:id="2914"/>
      <w:bookmarkEnd w:id="2915"/>
    </w:p>
    <w:p w:rsidR="00D36000" w:rsidRDefault="00D36000" w:rsidP="001B72A7">
      <w:pPr>
        <w:pStyle w:val="a4"/>
        <w:keepNext/>
        <w:rPr>
          <w:rtl/>
        </w:rPr>
      </w:pPr>
      <w:bookmarkStart w:id="2916" w:name="ET_speaker_לילך_וגנר_182"/>
      <w:r w:rsidRPr="001B72A7">
        <w:rPr>
          <w:rStyle w:val="TagStyle"/>
          <w:rtl/>
        </w:rPr>
        <w:t xml:space="preserve"> &lt;&lt; דובר &gt;&gt;</w:t>
      </w:r>
      <w:r w:rsidRPr="00D36000">
        <w:rPr>
          <w:rStyle w:val="TagStyle"/>
          <w:rtl/>
        </w:rPr>
        <w:t xml:space="preserve"> </w:t>
      </w:r>
      <w:r>
        <w:rPr>
          <w:rtl/>
        </w:rPr>
        <w:t>לילך וגנר:</w:t>
      </w:r>
      <w:r w:rsidRPr="00D36000">
        <w:rPr>
          <w:rStyle w:val="TagStyle"/>
          <w:rtl/>
        </w:rPr>
        <w:t xml:space="preserve"> </w:t>
      </w:r>
      <w:r w:rsidRPr="001B72A7">
        <w:rPr>
          <w:rStyle w:val="TagStyle"/>
          <w:rtl/>
        </w:rPr>
        <w:t>&lt;&lt; דובר &gt;&gt;</w:t>
      </w:r>
      <w:r>
        <w:rPr>
          <w:rtl/>
        </w:rPr>
        <w:t xml:space="preserve">   </w:t>
      </w:r>
      <w:bookmarkEnd w:id="2916"/>
    </w:p>
    <w:p w:rsidR="00D36000" w:rsidRDefault="00D36000" w:rsidP="001B72A7">
      <w:pPr>
        <w:pStyle w:val="KeepWithNext"/>
        <w:rPr>
          <w:rtl/>
        </w:rPr>
      </w:pPr>
    </w:p>
    <w:p w:rsidR="00D36000" w:rsidRDefault="00BA17D4" w:rsidP="00D36000">
      <w:pPr>
        <w:rPr>
          <w:rtl/>
        </w:rPr>
      </w:pPr>
      <w:bookmarkStart w:id="2917" w:name="_ETM_Q1_8484485"/>
      <w:bookmarkStart w:id="2918" w:name="_ETM_Q1_8484527"/>
      <w:bookmarkStart w:id="2919" w:name="_ETM_Q1_8488386"/>
      <w:bookmarkEnd w:id="2917"/>
      <w:bookmarkEnd w:id="2918"/>
      <w:bookmarkEnd w:id="2919"/>
      <w:r>
        <w:rPr>
          <w:rFonts w:hint="cs"/>
          <w:rtl/>
        </w:rPr>
        <w:t>אישור יועצת משפטית לממשלה</w:t>
      </w:r>
      <w:r w:rsidR="00583687">
        <w:rPr>
          <w:rFonts w:hint="cs"/>
          <w:rtl/>
        </w:rPr>
        <w:t xml:space="preserve"> להגשת כתב אישום.</w:t>
      </w:r>
    </w:p>
    <w:p w:rsidR="00BA17D4" w:rsidRDefault="00BA17D4" w:rsidP="00D36000">
      <w:pPr>
        <w:rPr>
          <w:rtl/>
        </w:rPr>
      </w:pPr>
      <w:bookmarkStart w:id="2920" w:name="_ETM_Q1_8481664"/>
      <w:bookmarkStart w:id="2921" w:name="_ETM_Q1_8481790"/>
      <w:bookmarkEnd w:id="2920"/>
      <w:bookmarkEnd w:id="2921"/>
    </w:p>
    <w:p w:rsidR="00D36000" w:rsidRDefault="00D36000" w:rsidP="001B72A7">
      <w:pPr>
        <w:pStyle w:val="a4"/>
        <w:keepNext/>
        <w:rPr>
          <w:rtl/>
        </w:rPr>
      </w:pPr>
      <w:bookmarkStart w:id="2922" w:name="ET_speaker_6164_183"/>
      <w:r w:rsidRPr="001B72A7">
        <w:rPr>
          <w:rStyle w:val="TagStyle"/>
          <w:rtl/>
        </w:rPr>
        <w:t xml:space="preserve"> &lt;&lt; דובר &gt;&gt;</w:t>
      </w:r>
      <w:r w:rsidRPr="00D36000">
        <w:rPr>
          <w:rStyle w:val="TagStyle"/>
          <w:rtl/>
        </w:rPr>
        <w:t xml:space="preserve"> </w:t>
      </w:r>
      <w:r>
        <w:rPr>
          <w:rtl/>
        </w:rPr>
        <w:t>עמית הלוי (הליכוד):</w:t>
      </w:r>
      <w:r w:rsidRPr="00D36000">
        <w:rPr>
          <w:rStyle w:val="TagStyle"/>
          <w:rtl/>
        </w:rPr>
        <w:t xml:space="preserve"> </w:t>
      </w:r>
      <w:r w:rsidRPr="001B72A7">
        <w:rPr>
          <w:rStyle w:val="TagStyle"/>
          <w:rtl/>
        </w:rPr>
        <w:t>&lt;&lt; דובר &gt;&gt;</w:t>
      </w:r>
      <w:r>
        <w:rPr>
          <w:rtl/>
        </w:rPr>
        <w:t xml:space="preserve">   </w:t>
      </w:r>
      <w:bookmarkEnd w:id="2922"/>
    </w:p>
    <w:p w:rsidR="00D36000" w:rsidRDefault="00D36000" w:rsidP="001B72A7">
      <w:pPr>
        <w:pStyle w:val="KeepWithNext"/>
        <w:rPr>
          <w:rtl/>
        </w:rPr>
      </w:pPr>
    </w:p>
    <w:p w:rsidR="00D36000" w:rsidRDefault="00583687" w:rsidP="00D36000">
      <w:pPr>
        <w:rPr>
          <w:rtl/>
        </w:rPr>
      </w:pPr>
      <w:bookmarkStart w:id="2923" w:name="_ETM_Q1_8488749"/>
      <w:bookmarkStart w:id="2924" w:name="_ETM_Q1_8488780"/>
      <w:bookmarkEnd w:id="2923"/>
      <w:bookmarkEnd w:id="2924"/>
      <w:r>
        <w:rPr>
          <w:rFonts w:hint="cs"/>
          <w:rtl/>
        </w:rPr>
        <w:t>זה כתב אישום. זה להגשת כתב אישום. לא, שנייה רגע.</w:t>
      </w:r>
    </w:p>
    <w:p w:rsidR="00583687" w:rsidRDefault="00583687" w:rsidP="00D36000">
      <w:pPr>
        <w:rPr>
          <w:rtl/>
        </w:rPr>
      </w:pPr>
    </w:p>
    <w:p w:rsidR="00583687" w:rsidRDefault="00583687" w:rsidP="001B72A7">
      <w:pPr>
        <w:pStyle w:val="a4"/>
        <w:keepNext/>
        <w:rPr>
          <w:rtl/>
        </w:rPr>
      </w:pPr>
      <w:bookmarkStart w:id="2925" w:name="ET_speaker_לילך_וגנר_583"/>
      <w:r w:rsidRPr="001B72A7">
        <w:rPr>
          <w:rStyle w:val="TagStyle"/>
          <w:rtl/>
        </w:rPr>
        <w:t xml:space="preserve"> &lt;&lt; דובר &gt;&gt;</w:t>
      </w:r>
      <w:r w:rsidRPr="00583687">
        <w:rPr>
          <w:rStyle w:val="TagStyle"/>
          <w:rtl/>
        </w:rPr>
        <w:t xml:space="preserve"> </w:t>
      </w:r>
      <w:r>
        <w:rPr>
          <w:rtl/>
        </w:rPr>
        <w:t>לילך וגנר:</w:t>
      </w:r>
      <w:r w:rsidRPr="00583687">
        <w:rPr>
          <w:rStyle w:val="TagStyle"/>
          <w:rtl/>
        </w:rPr>
        <w:t xml:space="preserve"> </w:t>
      </w:r>
      <w:r w:rsidRPr="001B72A7">
        <w:rPr>
          <w:rStyle w:val="TagStyle"/>
          <w:rtl/>
        </w:rPr>
        <w:t>&lt;&lt; דובר &gt;&gt;</w:t>
      </w:r>
      <w:r>
        <w:rPr>
          <w:rtl/>
        </w:rPr>
        <w:t xml:space="preserve">   </w:t>
      </w:r>
      <w:bookmarkEnd w:id="2925"/>
    </w:p>
    <w:p w:rsidR="00583687" w:rsidRDefault="00583687" w:rsidP="001B72A7">
      <w:pPr>
        <w:pStyle w:val="KeepWithNext"/>
        <w:rPr>
          <w:rtl/>
        </w:rPr>
      </w:pPr>
    </w:p>
    <w:p w:rsidR="00583687" w:rsidRDefault="00583687" w:rsidP="00583687">
      <w:pPr>
        <w:rPr>
          <w:rtl/>
        </w:rPr>
      </w:pPr>
      <w:r>
        <w:rPr>
          <w:rFonts w:hint="cs"/>
          <w:rtl/>
        </w:rPr>
        <w:t>זה בחוק. שאלת.</w:t>
      </w:r>
    </w:p>
    <w:p w:rsidR="00583687" w:rsidRDefault="00583687" w:rsidP="00583687">
      <w:pPr>
        <w:rPr>
          <w:rtl/>
        </w:rPr>
      </w:pPr>
    </w:p>
    <w:p w:rsidR="00583687" w:rsidRPr="00583687" w:rsidRDefault="00583687" w:rsidP="00583687">
      <w:pPr>
        <w:rPr>
          <w:rtl/>
        </w:rPr>
      </w:pPr>
      <w:r>
        <w:rPr>
          <w:rFonts w:hint="cs"/>
          <w:rtl/>
        </w:rPr>
        <w:t>(קריאות)</w:t>
      </w:r>
    </w:p>
    <w:p w:rsidR="007870D9" w:rsidRDefault="007870D9" w:rsidP="00D36000">
      <w:pPr>
        <w:rPr>
          <w:rtl/>
        </w:rPr>
      </w:pPr>
      <w:bookmarkStart w:id="2926" w:name="_ETM_Q1_8542853"/>
      <w:bookmarkStart w:id="2927" w:name="_ETM_Q1_8542930"/>
      <w:bookmarkStart w:id="2928" w:name="_ETM_Q1_8543060"/>
      <w:bookmarkStart w:id="2929" w:name="_ETM_Q1_8543143"/>
      <w:bookmarkEnd w:id="2926"/>
      <w:bookmarkEnd w:id="2927"/>
      <w:bookmarkEnd w:id="2928"/>
      <w:bookmarkEnd w:id="2929"/>
    </w:p>
    <w:p w:rsidR="007870D9" w:rsidRDefault="007870D9" w:rsidP="001B72A7">
      <w:pPr>
        <w:pStyle w:val="af6"/>
        <w:keepNext/>
        <w:rPr>
          <w:rtl/>
        </w:rPr>
      </w:pPr>
      <w:bookmarkStart w:id="2930" w:name="ET_yor_6157_184"/>
      <w:r w:rsidRPr="001B72A7">
        <w:rPr>
          <w:rStyle w:val="TagStyle"/>
          <w:rtl/>
        </w:rPr>
        <w:t xml:space="preserve"> &lt;&lt; יור &gt;&gt;</w:t>
      </w:r>
      <w:r w:rsidRPr="007870D9">
        <w:rPr>
          <w:rStyle w:val="TagStyle"/>
          <w:rtl/>
        </w:rPr>
        <w:t xml:space="preserve"> </w:t>
      </w:r>
      <w:r>
        <w:rPr>
          <w:rtl/>
        </w:rPr>
        <w:t>היו"ר שמחה רוטמן:</w:t>
      </w:r>
      <w:r w:rsidRPr="007870D9">
        <w:rPr>
          <w:rStyle w:val="TagStyle"/>
          <w:rtl/>
        </w:rPr>
        <w:t xml:space="preserve"> </w:t>
      </w:r>
      <w:r w:rsidRPr="001B72A7">
        <w:rPr>
          <w:rStyle w:val="TagStyle"/>
          <w:rtl/>
        </w:rPr>
        <w:t>&lt;&lt; יור &gt;&gt;</w:t>
      </w:r>
      <w:r>
        <w:rPr>
          <w:rtl/>
        </w:rPr>
        <w:t xml:space="preserve">   </w:t>
      </w:r>
      <w:bookmarkEnd w:id="2930"/>
    </w:p>
    <w:p w:rsidR="007870D9" w:rsidRDefault="007870D9" w:rsidP="001B72A7">
      <w:pPr>
        <w:pStyle w:val="KeepWithNext"/>
        <w:rPr>
          <w:rtl/>
        </w:rPr>
      </w:pPr>
    </w:p>
    <w:p w:rsidR="00583687" w:rsidRDefault="00583687" w:rsidP="007870D9">
      <w:pPr>
        <w:rPr>
          <w:rtl/>
        </w:rPr>
      </w:pPr>
      <w:bookmarkStart w:id="2931" w:name="_ETM_Q1_8544266"/>
      <w:bookmarkEnd w:id="2931"/>
      <w:r>
        <w:rPr>
          <w:rFonts w:hint="cs"/>
          <w:rtl/>
        </w:rPr>
        <w:t>סליחה עמית. תעני.</w:t>
      </w:r>
    </w:p>
    <w:p w:rsidR="00583687" w:rsidRDefault="00583687" w:rsidP="007870D9">
      <w:pPr>
        <w:rPr>
          <w:rtl/>
        </w:rPr>
      </w:pPr>
    </w:p>
    <w:p w:rsidR="00583687" w:rsidRDefault="00583687" w:rsidP="001B72A7">
      <w:pPr>
        <w:pStyle w:val="a4"/>
        <w:keepNext/>
        <w:rPr>
          <w:rtl/>
        </w:rPr>
      </w:pPr>
      <w:bookmarkStart w:id="2932" w:name="ET_speaker_לילך_וגנר_584"/>
      <w:r w:rsidRPr="001B72A7">
        <w:rPr>
          <w:rStyle w:val="TagStyle"/>
          <w:rtl/>
        </w:rPr>
        <w:t xml:space="preserve"> &lt;&lt; דובר &gt;&gt;</w:t>
      </w:r>
      <w:r w:rsidRPr="00583687">
        <w:rPr>
          <w:rStyle w:val="TagStyle"/>
          <w:rtl/>
        </w:rPr>
        <w:t xml:space="preserve"> </w:t>
      </w:r>
      <w:r>
        <w:rPr>
          <w:rtl/>
        </w:rPr>
        <w:t>לילך וגנר:</w:t>
      </w:r>
      <w:r w:rsidRPr="00583687">
        <w:rPr>
          <w:rStyle w:val="TagStyle"/>
          <w:rtl/>
        </w:rPr>
        <w:t xml:space="preserve"> </w:t>
      </w:r>
      <w:r w:rsidRPr="001B72A7">
        <w:rPr>
          <w:rStyle w:val="TagStyle"/>
          <w:rtl/>
        </w:rPr>
        <w:t>&lt;&lt; דובר &gt;&gt;</w:t>
      </w:r>
      <w:r>
        <w:rPr>
          <w:rtl/>
        </w:rPr>
        <w:t xml:space="preserve">   </w:t>
      </w:r>
      <w:bookmarkEnd w:id="2932"/>
    </w:p>
    <w:p w:rsidR="00583687" w:rsidRDefault="00583687" w:rsidP="001B72A7">
      <w:pPr>
        <w:pStyle w:val="KeepWithNext"/>
        <w:rPr>
          <w:rtl/>
        </w:rPr>
      </w:pPr>
    </w:p>
    <w:p w:rsidR="00583687" w:rsidRDefault="00583687" w:rsidP="00583687">
      <w:pPr>
        <w:rPr>
          <w:rtl/>
        </w:rPr>
      </w:pPr>
      <w:r>
        <w:rPr>
          <w:rFonts w:hint="cs"/>
          <w:rtl/>
        </w:rPr>
        <w:t xml:space="preserve">מזה </w:t>
      </w:r>
      <w:bookmarkStart w:id="2933" w:name="_ETM_Q1_8494207"/>
      <w:bookmarkEnd w:id="2933"/>
      <w:r>
        <w:rPr>
          <w:rFonts w:hint="cs"/>
          <w:rtl/>
        </w:rPr>
        <w:t xml:space="preserve">נגזרים דברים נוספים בעניינים רגישים מסוימים. יש גם דרישות בחוק </w:t>
      </w:r>
      <w:bookmarkStart w:id="2934" w:name="_ETM_Q1_8501556"/>
      <w:bookmarkEnd w:id="2934"/>
      <w:r>
        <w:rPr>
          <w:rFonts w:hint="cs"/>
          <w:rtl/>
        </w:rPr>
        <w:t xml:space="preserve">לאישורי היועצת המשפטית לממשלה לפתיחה בחקירה במצבים שהם בחוק. ויש את המצבים הרגישים הנוספים שמפורטים בהנחיה 14.12 שאתם יכולים </w:t>
      </w:r>
      <w:bookmarkStart w:id="2935" w:name="_ETM_Q1_8508856"/>
      <w:bookmarkEnd w:id="2935"/>
      <w:r>
        <w:rPr>
          <w:rFonts w:hint="cs"/>
          <w:rtl/>
        </w:rPr>
        <w:t xml:space="preserve">להסתכל בה. נמצאות שם כל עבירות הביטוי עליהם אנחנו מדברים ועבירות נוספות, שהם גם בגדול עבירות ביטוי. </w:t>
      </w:r>
      <w:bookmarkStart w:id="2936" w:name="_ETM_Q1_8516952"/>
      <w:bookmarkEnd w:id="2936"/>
      <w:r>
        <w:rPr>
          <w:rFonts w:hint="cs"/>
          <w:rtl/>
        </w:rPr>
        <w:t>כמו למשל העבירה שנידונה פה בהרחבה של העלבת עובד ציבור</w:t>
      </w:r>
      <w:bookmarkStart w:id="2937" w:name="_ETM_Q1_8520788"/>
      <w:bookmarkEnd w:id="2937"/>
      <w:r>
        <w:rPr>
          <w:rFonts w:hint="cs"/>
          <w:rtl/>
        </w:rPr>
        <w:t>, שהיה עליה דיון שאני בטוחה שחלקנו זוכרים.</w:t>
      </w:r>
    </w:p>
    <w:p w:rsidR="00583687" w:rsidRDefault="00583687" w:rsidP="00583687">
      <w:pPr>
        <w:rPr>
          <w:rtl/>
        </w:rPr>
      </w:pPr>
      <w:bookmarkStart w:id="2938" w:name="_ETM_Q1_8524139"/>
      <w:bookmarkStart w:id="2939" w:name="_ETM_Q1_8524280"/>
      <w:bookmarkEnd w:id="2938"/>
      <w:bookmarkEnd w:id="2939"/>
    </w:p>
    <w:p w:rsidR="00583687" w:rsidRDefault="00583687" w:rsidP="001B72A7">
      <w:pPr>
        <w:pStyle w:val="af6"/>
        <w:keepNext/>
        <w:rPr>
          <w:rtl/>
        </w:rPr>
      </w:pPr>
      <w:bookmarkStart w:id="2940" w:name="ET_yor_6157_585"/>
      <w:r w:rsidRPr="001B72A7">
        <w:rPr>
          <w:rStyle w:val="TagStyle"/>
          <w:rtl/>
        </w:rPr>
        <w:t xml:space="preserve"> &lt;&lt; יור &gt;&gt;</w:t>
      </w:r>
      <w:r w:rsidRPr="00583687">
        <w:rPr>
          <w:rStyle w:val="TagStyle"/>
          <w:rtl/>
        </w:rPr>
        <w:t xml:space="preserve"> </w:t>
      </w:r>
      <w:r>
        <w:rPr>
          <w:rtl/>
        </w:rPr>
        <w:t>היו"ר שמחה רוטמן:</w:t>
      </w:r>
      <w:r w:rsidRPr="00583687">
        <w:rPr>
          <w:rStyle w:val="TagStyle"/>
          <w:rtl/>
        </w:rPr>
        <w:t xml:space="preserve"> </w:t>
      </w:r>
      <w:r w:rsidRPr="001B72A7">
        <w:rPr>
          <w:rStyle w:val="TagStyle"/>
          <w:rtl/>
        </w:rPr>
        <w:t>&lt;&lt; יור &gt;&gt;</w:t>
      </w:r>
      <w:r>
        <w:rPr>
          <w:rtl/>
        </w:rPr>
        <w:t xml:space="preserve">   </w:t>
      </w:r>
      <w:bookmarkEnd w:id="2940"/>
    </w:p>
    <w:p w:rsidR="00583687" w:rsidRDefault="00583687" w:rsidP="001B72A7">
      <w:pPr>
        <w:pStyle w:val="KeepWithNext"/>
        <w:rPr>
          <w:rtl/>
        </w:rPr>
      </w:pPr>
    </w:p>
    <w:p w:rsidR="00583687" w:rsidRPr="00583687" w:rsidRDefault="00583687" w:rsidP="00583687">
      <w:pPr>
        <w:rPr>
          <w:rtl/>
        </w:rPr>
      </w:pPr>
      <w:r>
        <w:rPr>
          <w:rFonts w:hint="cs"/>
          <w:rtl/>
        </w:rPr>
        <w:t xml:space="preserve">לילך יש לי </w:t>
      </w:r>
      <w:bookmarkStart w:id="2941" w:name="_ETM_Q1_8524338"/>
      <w:bookmarkEnd w:id="2941"/>
      <w:r>
        <w:rPr>
          <w:rFonts w:hint="cs"/>
          <w:rtl/>
        </w:rPr>
        <w:t xml:space="preserve">שאלה שאני שואל אותה קצת בתור מחוקק: כאשר </w:t>
      </w:r>
      <w:bookmarkStart w:id="2942" w:name="_ETM_Q1_8533600"/>
      <w:bookmarkEnd w:id="2942"/>
      <w:r>
        <w:rPr>
          <w:rFonts w:hint="cs"/>
          <w:rtl/>
        </w:rPr>
        <w:t xml:space="preserve">אני כמחוקק </w:t>
      </w:r>
      <w:r>
        <w:rPr>
          <w:rFonts w:hint="eastAsia"/>
        </w:rPr>
        <w:t>–</w:t>
      </w:r>
      <w:r>
        <w:rPr>
          <w:rFonts w:hint="cs"/>
          <w:rtl/>
        </w:rPr>
        <w:t xml:space="preserve"> סתם אולי על הדרך יהיה לי פה ייעוץ </w:t>
      </w:r>
      <w:bookmarkStart w:id="2943" w:name="_ETM_Q1_8537238"/>
      <w:bookmarkEnd w:id="2943"/>
      <w:r>
        <w:rPr>
          <w:rFonts w:hint="cs"/>
          <w:rtl/>
        </w:rPr>
        <w:t xml:space="preserve">משפטי דו צדדי </w:t>
      </w:r>
      <w:r>
        <w:rPr>
          <w:rFonts w:hint="eastAsia"/>
        </w:rPr>
        <w:t>–</w:t>
      </w:r>
      <w:r w:rsidR="00E0149A">
        <w:rPr>
          <w:rFonts w:hint="cs"/>
          <w:rtl/>
        </w:rPr>
        <w:t xml:space="preserve"> כותב שיש דברים שע</w:t>
      </w:r>
      <w:r w:rsidR="00E14566">
        <w:rPr>
          <w:rFonts w:hint="cs"/>
          <w:rtl/>
        </w:rPr>
        <w:t xml:space="preserve">ליהם נדרש </w:t>
      </w:r>
      <w:bookmarkStart w:id="2944" w:name="_ETM_Q1_8541345"/>
      <w:bookmarkEnd w:id="2944"/>
      <w:r w:rsidR="00E14566">
        <w:rPr>
          <w:rFonts w:hint="cs"/>
          <w:rtl/>
        </w:rPr>
        <w:t xml:space="preserve">האישור של היועץ המשפטי להעמדה לדין, ובמקביל אני כותב שיש </w:t>
      </w:r>
      <w:bookmarkStart w:id="2945" w:name="_ETM_Q1_8545908"/>
      <w:bookmarkEnd w:id="2945"/>
      <w:r w:rsidR="00E0149A">
        <w:rPr>
          <w:rFonts w:hint="cs"/>
          <w:rtl/>
        </w:rPr>
        <w:t>דברים של</w:t>
      </w:r>
      <w:r w:rsidR="00E14566">
        <w:rPr>
          <w:rFonts w:hint="cs"/>
          <w:rtl/>
        </w:rPr>
        <w:t xml:space="preserve">הם נדרש אישור היועץ המשפטי לפתיחה בחקירה. אולי, סתם </w:t>
      </w:r>
      <w:bookmarkStart w:id="2946" w:name="_ETM_Q1_8551640"/>
      <w:bookmarkEnd w:id="2946"/>
      <w:r w:rsidR="00E14566">
        <w:rPr>
          <w:rFonts w:hint="cs"/>
          <w:rtl/>
        </w:rPr>
        <w:t xml:space="preserve">ככה זורק תזה לחלל האוויר </w:t>
      </w:r>
      <w:r w:rsidR="00E14566">
        <w:rPr>
          <w:rFonts w:hint="eastAsia"/>
        </w:rPr>
        <w:t>–</w:t>
      </w:r>
      <w:r w:rsidR="00E14566">
        <w:rPr>
          <w:rFonts w:hint="cs"/>
          <w:rtl/>
        </w:rPr>
        <w:t xml:space="preserve"> לפרוטוקול, סרקסטיו</w:t>
      </w:r>
      <w:r w:rsidR="00E14566">
        <w:rPr>
          <w:rFonts w:hint="eastAsia"/>
          <w:rtl/>
        </w:rPr>
        <w:t>ת</w:t>
      </w:r>
      <w:r w:rsidR="00E14566">
        <w:rPr>
          <w:rFonts w:hint="cs"/>
          <w:rtl/>
        </w:rPr>
        <w:t xml:space="preserve"> וציניות </w:t>
      </w:r>
      <w:r w:rsidR="00E14566">
        <w:rPr>
          <w:rFonts w:hint="eastAsia"/>
        </w:rPr>
        <w:t>–</w:t>
      </w:r>
      <w:bookmarkStart w:id="2947" w:name="_ETM_Q1_8557489"/>
      <w:bookmarkEnd w:id="2947"/>
      <w:r w:rsidR="00E14566">
        <w:rPr>
          <w:rFonts w:hint="cs"/>
          <w:rtl/>
        </w:rPr>
        <w:t xml:space="preserve"> אולי כשהחלטתי שלזה יידרש אישור יועץ משפטי לפתיחה </w:t>
      </w:r>
      <w:bookmarkStart w:id="2948" w:name="_ETM_Q1_8562065"/>
      <w:bookmarkEnd w:id="2948"/>
      <w:r w:rsidR="00E14566">
        <w:rPr>
          <w:rFonts w:hint="cs"/>
          <w:rtl/>
        </w:rPr>
        <w:t xml:space="preserve">בחקירה ולזה להעמדה לדין, התכוונתי שלזה יצטרך אישור לחקירה </w:t>
      </w:r>
      <w:bookmarkStart w:id="2949" w:name="_ETM_Q1_8566533"/>
      <w:bookmarkEnd w:id="2949"/>
      <w:r w:rsidR="00E14566">
        <w:rPr>
          <w:rFonts w:hint="cs"/>
          <w:rtl/>
        </w:rPr>
        <w:t xml:space="preserve">ולזה התכוון יצטרכו אישור להעמדה לדין. סתם, אולי בטעות התכוונתי </w:t>
      </w:r>
      <w:bookmarkStart w:id="2950" w:name="_ETM_Q1_8569973"/>
      <w:bookmarkEnd w:id="2950"/>
      <w:r w:rsidR="00E14566">
        <w:rPr>
          <w:rFonts w:hint="cs"/>
          <w:rtl/>
        </w:rPr>
        <w:t xml:space="preserve">למה שאמרתי או שאתם החלטת לקחת קולב </w:t>
      </w:r>
      <w:bookmarkStart w:id="2951" w:name="_ETM_Q1_8579989"/>
      <w:bookmarkEnd w:id="2951"/>
      <w:r w:rsidR="00E14566">
        <w:rPr>
          <w:rFonts w:hint="cs"/>
          <w:rtl/>
        </w:rPr>
        <w:t xml:space="preserve">שכתוב: של אישור להעמדה לדין, שהמילים הכותבות בו עלולות לרמוז </w:t>
      </w:r>
      <w:bookmarkStart w:id="2952" w:name="_ETM_Q1_8587587"/>
      <w:bookmarkEnd w:id="2952"/>
      <w:r w:rsidR="00E14566">
        <w:rPr>
          <w:rFonts w:hint="cs"/>
          <w:rtl/>
        </w:rPr>
        <w:t xml:space="preserve">שמדובר באישור להעמדה לדין, והחלטתם על בסיס הקולב </w:t>
      </w:r>
      <w:bookmarkStart w:id="2953" w:name="_ETM_Q1_8592595"/>
      <w:bookmarkEnd w:id="2953"/>
      <w:r w:rsidR="00E14566">
        <w:rPr>
          <w:rFonts w:hint="cs"/>
          <w:rtl/>
        </w:rPr>
        <w:t xml:space="preserve">הזה לנהל את משטרת ישראל. סתם תוהה לעצמי מה מקור </w:t>
      </w:r>
      <w:bookmarkStart w:id="2954" w:name="_ETM_Q1_8596944"/>
      <w:bookmarkEnd w:id="2954"/>
      <w:r w:rsidR="00E14566">
        <w:rPr>
          <w:rFonts w:hint="cs"/>
          <w:rtl/>
        </w:rPr>
        <w:t xml:space="preserve">הסמכות. בייחוד לאור העובדה שאני יודע להשתמש במילים: אישור לפתיחה </w:t>
      </w:r>
      <w:bookmarkStart w:id="2955" w:name="_ETM_Q1_8603068"/>
      <w:bookmarkEnd w:id="2955"/>
      <w:r w:rsidR="00E14566">
        <w:rPr>
          <w:rFonts w:hint="cs"/>
          <w:rtl/>
        </w:rPr>
        <w:t xml:space="preserve">בחקירה. אני מכיר את המילים האלו, השדה הסמנטי הזה לא </w:t>
      </w:r>
      <w:bookmarkStart w:id="2956" w:name="_ETM_Q1_8606016"/>
      <w:bookmarkEnd w:id="2956"/>
      <w:r w:rsidR="00E14566">
        <w:rPr>
          <w:rFonts w:hint="cs"/>
          <w:rtl/>
        </w:rPr>
        <w:t>זר לי.</w:t>
      </w:r>
    </w:p>
    <w:p w:rsidR="007870D9" w:rsidRDefault="007870D9" w:rsidP="007870D9">
      <w:pPr>
        <w:rPr>
          <w:rtl/>
        </w:rPr>
      </w:pPr>
      <w:bookmarkStart w:id="2957" w:name="_ETM_Q1_8492428"/>
      <w:bookmarkStart w:id="2958" w:name="_ETM_Q1_8492504"/>
      <w:bookmarkStart w:id="2959" w:name="_ETM_Q1_8607537"/>
      <w:bookmarkStart w:id="2960" w:name="_ETM_Q1_8607609"/>
      <w:bookmarkStart w:id="2961" w:name="_ETM_Q1_8610200"/>
      <w:bookmarkEnd w:id="2957"/>
      <w:bookmarkEnd w:id="2958"/>
      <w:bookmarkEnd w:id="2959"/>
      <w:bookmarkEnd w:id="2960"/>
      <w:bookmarkEnd w:id="2961"/>
    </w:p>
    <w:p w:rsidR="007870D9" w:rsidRDefault="007870D9" w:rsidP="001B72A7">
      <w:pPr>
        <w:pStyle w:val="a4"/>
        <w:keepNext/>
        <w:rPr>
          <w:rtl/>
        </w:rPr>
      </w:pPr>
      <w:bookmarkStart w:id="2962" w:name="ET_speaker_לילך_וגנר_185"/>
      <w:r w:rsidRPr="001B72A7">
        <w:rPr>
          <w:rStyle w:val="TagStyle"/>
          <w:rtl/>
        </w:rPr>
        <w:t xml:space="preserve"> &lt;&lt; דובר &gt;&gt;</w:t>
      </w:r>
      <w:r w:rsidRPr="007870D9">
        <w:rPr>
          <w:rStyle w:val="TagStyle"/>
          <w:rtl/>
        </w:rPr>
        <w:t xml:space="preserve"> </w:t>
      </w:r>
      <w:r>
        <w:rPr>
          <w:rtl/>
        </w:rPr>
        <w:t>לילך וגנר:</w:t>
      </w:r>
      <w:r w:rsidRPr="007870D9">
        <w:rPr>
          <w:rStyle w:val="TagStyle"/>
          <w:rtl/>
        </w:rPr>
        <w:t xml:space="preserve"> </w:t>
      </w:r>
      <w:r w:rsidRPr="001B72A7">
        <w:rPr>
          <w:rStyle w:val="TagStyle"/>
          <w:rtl/>
        </w:rPr>
        <w:t>&lt;&lt; דובר &gt;&gt;</w:t>
      </w:r>
      <w:r>
        <w:rPr>
          <w:rtl/>
        </w:rPr>
        <w:t xml:space="preserve">   </w:t>
      </w:r>
      <w:bookmarkEnd w:id="2962"/>
    </w:p>
    <w:p w:rsidR="007870D9" w:rsidRDefault="007870D9" w:rsidP="001B72A7">
      <w:pPr>
        <w:pStyle w:val="KeepWithNext"/>
        <w:rPr>
          <w:rtl/>
        </w:rPr>
      </w:pPr>
    </w:p>
    <w:p w:rsidR="00E14566" w:rsidRDefault="00C97A55" w:rsidP="007870D9">
      <w:pPr>
        <w:rPr>
          <w:rtl/>
        </w:rPr>
      </w:pPr>
      <w:bookmarkStart w:id="2963" w:name="_ETM_Q1_8610670"/>
      <w:bookmarkStart w:id="2964" w:name="_ETM_Q1_8610705"/>
      <w:bookmarkEnd w:id="2963"/>
      <w:bookmarkEnd w:id="2964"/>
      <w:r>
        <w:rPr>
          <w:rFonts w:hint="cs"/>
          <w:rtl/>
        </w:rPr>
        <w:t xml:space="preserve">שאלת ההסמכה של היועץ המשפטי לממשלה ופרקליט המדינה לתת </w:t>
      </w:r>
      <w:bookmarkStart w:id="2965" w:name="_ETM_Q1_8611318"/>
      <w:bookmarkEnd w:id="2965"/>
      <w:r>
        <w:rPr>
          <w:rFonts w:hint="cs"/>
          <w:rtl/>
        </w:rPr>
        <w:t xml:space="preserve">הנחיות, היועץ המשפטי לממשלה עומד בראש מערכת החוק במדינת ישראל. </w:t>
      </w:r>
      <w:bookmarkStart w:id="2966" w:name="_ETM_Q1_8618432"/>
      <w:bookmarkEnd w:id="2966"/>
      <w:r>
        <w:rPr>
          <w:rFonts w:hint="cs"/>
          <w:rtl/>
        </w:rPr>
        <w:t>יש הנחיות יועץ - - -</w:t>
      </w:r>
    </w:p>
    <w:p w:rsidR="00C97A55" w:rsidRDefault="00C97A55" w:rsidP="007870D9">
      <w:pPr>
        <w:rPr>
          <w:rtl/>
        </w:rPr>
      </w:pPr>
      <w:bookmarkStart w:id="2967" w:name="_ETM_Q1_8624236"/>
      <w:bookmarkStart w:id="2968" w:name="_ETM_Q1_8624291"/>
      <w:bookmarkEnd w:id="2967"/>
      <w:bookmarkEnd w:id="2968"/>
    </w:p>
    <w:p w:rsidR="00C97A55" w:rsidRDefault="00C97A55" w:rsidP="001B72A7">
      <w:pPr>
        <w:pStyle w:val="a4"/>
        <w:keepNext/>
        <w:rPr>
          <w:rtl/>
        </w:rPr>
      </w:pPr>
      <w:bookmarkStart w:id="2969" w:name="ET_speaker_6164_698"/>
      <w:r w:rsidRPr="001B72A7">
        <w:rPr>
          <w:rStyle w:val="TagStyle"/>
          <w:rtl/>
        </w:rPr>
        <w:t xml:space="preserve"> &lt;&lt; דובר &gt;&gt;</w:t>
      </w:r>
      <w:r w:rsidRPr="00C97A55">
        <w:rPr>
          <w:rStyle w:val="TagStyle"/>
          <w:rtl/>
        </w:rPr>
        <w:t xml:space="preserve"> </w:t>
      </w:r>
      <w:r>
        <w:rPr>
          <w:rtl/>
        </w:rPr>
        <w:t>עמית הלוי (הליכוד):</w:t>
      </w:r>
      <w:r w:rsidRPr="00C97A55">
        <w:rPr>
          <w:rStyle w:val="TagStyle"/>
          <w:rtl/>
        </w:rPr>
        <w:t xml:space="preserve"> </w:t>
      </w:r>
      <w:r w:rsidRPr="001B72A7">
        <w:rPr>
          <w:rStyle w:val="TagStyle"/>
          <w:rtl/>
        </w:rPr>
        <w:t>&lt;&lt; דובר &gt;&gt;</w:t>
      </w:r>
      <w:bookmarkEnd w:id="2969"/>
      <w:r>
        <w:rPr>
          <w:rtl/>
        </w:rPr>
        <w:t xml:space="preserve">   </w:t>
      </w:r>
    </w:p>
    <w:p w:rsidR="00C97A55" w:rsidRDefault="00C97A55" w:rsidP="001B72A7">
      <w:pPr>
        <w:pStyle w:val="KeepWithNext"/>
        <w:rPr>
          <w:rtl/>
        </w:rPr>
      </w:pPr>
    </w:p>
    <w:p w:rsidR="00C97A55" w:rsidRPr="00C97A55" w:rsidRDefault="00C97A55" w:rsidP="00C97A55">
      <w:pPr>
        <w:rPr>
          <w:rtl/>
        </w:rPr>
      </w:pPr>
      <w:r>
        <w:rPr>
          <w:rFonts w:hint="cs"/>
          <w:rtl/>
        </w:rPr>
        <w:t>אבל הוא כפוף לחוק.</w:t>
      </w:r>
    </w:p>
    <w:p w:rsidR="00C97A55" w:rsidRDefault="00C97A55" w:rsidP="007870D9">
      <w:pPr>
        <w:rPr>
          <w:rtl/>
        </w:rPr>
      </w:pPr>
    </w:p>
    <w:p w:rsidR="007870D9" w:rsidRDefault="007870D9" w:rsidP="001B72A7">
      <w:pPr>
        <w:pStyle w:val="af6"/>
        <w:keepNext/>
        <w:rPr>
          <w:rtl/>
        </w:rPr>
      </w:pPr>
      <w:bookmarkStart w:id="2970" w:name="ET_yor_6157_186"/>
      <w:r w:rsidRPr="001B72A7">
        <w:rPr>
          <w:rStyle w:val="TagStyle"/>
          <w:rtl/>
        </w:rPr>
        <w:t xml:space="preserve"> &lt;&lt; יור &gt;&gt;</w:t>
      </w:r>
      <w:r w:rsidRPr="007870D9">
        <w:rPr>
          <w:rStyle w:val="TagStyle"/>
          <w:rtl/>
        </w:rPr>
        <w:t xml:space="preserve"> </w:t>
      </w:r>
      <w:r>
        <w:rPr>
          <w:rtl/>
        </w:rPr>
        <w:t>היו"ר שמחה רוטמן:</w:t>
      </w:r>
      <w:r w:rsidRPr="007870D9">
        <w:rPr>
          <w:rStyle w:val="TagStyle"/>
          <w:rtl/>
        </w:rPr>
        <w:t xml:space="preserve"> </w:t>
      </w:r>
      <w:r w:rsidRPr="001B72A7">
        <w:rPr>
          <w:rStyle w:val="TagStyle"/>
          <w:rtl/>
        </w:rPr>
        <w:t>&lt;&lt; יור &gt;&gt;</w:t>
      </w:r>
      <w:r>
        <w:rPr>
          <w:rtl/>
        </w:rPr>
        <w:t xml:space="preserve">   </w:t>
      </w:r>
      <w:bookmarkEnd w:id="2970"/>
    </w:p>
    <w:p w:rsidR="007870D9" w:rsidRDefault="007870D9" w:rsidP="001B72A7">
      <w:pPr>
        <w:pStyle w:val="KeepWithNext"/>
        <w:rPr>
          <w:rtl/>
        </w:rPr>
      </w:pPr>
    </w:p>
    <w:p w:rsidR="00C97A55" w:rsidRDefault="00C97A55" w:rsidP="007870D9">
      <w:pPr>
        <w:rPr>
          <w:rtl/>
        </w:rPr>
      </w:pPr>
      <w:bookmarkStart w:id="2971" w:name="_ETM_Q1_8626593"/>
      <w:bookmarkEnd w:id="2971"/>
      <w:r>
        <w:rPr>
          <w:rFonts w:hint="cs"/>
          <w:rtl/>
        </w:rPr>
        <w:t xml:space="preserve">אבל את מכירה בסמכות של המחוקק לתת הנחיות? כי נראה לי שאת </w:t>
      </w:r>
      <w:bookmarkStart w:id="2972" w:name="_ETM_Q1_8623113"/>
      <w:bookmarkEnd w:id="2972"/>
      <w:r>
        <w:rPr>
          <w:rFonts w:hint="cs"/>
          <w:rtl/>
        </w:rPr>
        <w:t xml:space="preserve">לא מכירה בסמכות של המחוקק לתת הנחיות. </w:t>
      </w:r>
    </w:p>
    <w:p w:rsidR="00BB0198" w:rsidRDefault="00BB0198" w:rsidP="007870D9">
      <w:pPr>
        <w:rPr>
          <w:rtl/>
        </w:rPr>
      </w:pPr>
    </w:p>
    <w:p w:rsidR="00BB0198" w:rsidRDefault="00BB0198" w:rsidP="001B72A7">
      <w:pPr>
        <w:pStyle w:val="a4"/>
        <w:keepNext/>
        <w:rPr>
          <w:rtl/>
        </w:rPr>
      </w:pPr>
      <w:bookmarkStart w:id="2973" w:name="ET_speaker_לילך_וגנר_699"/>
      <w:r w:rsidRPr="001B72A7">
        <w:rPr>
          <w:rStyle w:val="TagStyle"/>
          <w:rtl/>
        </w:rPr>
        <w:t xml:space="preserve"> &lt;&lt; דובר &gt;&gt;</w:t>
      </w:r>
      <w:r w:rsidRPr="00BB0198">
        <w:rPr>
          <w:rStyle w:val="TagStyle"/>
          <w:rtl/>
        </w:rPr>
        <w:t xml:space="preserve"> </w:t>
      </w:r>
      <w:r>
        <w:rPr>
          <w:rtl/>
        </w:rPr>
        <w:t>לילך וגנר:</w:t>
      </w:r>
      <w:r w:rsidRPr="00BB0198">
        <w:rPr>
          <w:rStyle w:val="TagStyle"/>
          <w:rtl/>
        </w:rPr>
        <w:t xml:space="preserve"> </w:t>
      </w:r>
      <w:r w:rsidRPr="001B72A7">
        <w:rPr>
          <w:rStyle w:val="TagStyle"/>
          <w:rtl/>
        </w:rPr>
        <w:t>&lt;&lt; דובר &gt;&gt;</w:t>
      </w:r>
      <w:bookmarkEnd w:id="2973"/>
      <w:r>
        <w:rPr>
          <w:rtl/>
        </w:rPr>
        <w:t xml:space="preserve">   </w:t>
      </w:r>
    </w:p>
    <w:p w:rsidR="00BB0198" w:rsidRDefault="00BB0198" w:rsidP="001B72A7">
      <w:pPr>
        <w:pStyle w:val="KeepWithNext"/>
        <w:rPr>
          <w:rtl/>
        </w:rPr>
      </w:pPr>
    </w:p>
    <w:p w:rsidR="00BB0198" w:rsidRDefault="00BB0198" w:rsidP="00BB0198">
      <w:pPr>
        <w:rPr>
          <w:rtl/>
        </w:rPr>
      </w:pPr>
      <w:r>
        <w:rPr>
          <w:rFonts w:hint="cs"/>
          <w:rtl/>
        </w:rPr>
        <w:t xml:space="preserve">בעיני זה </w:t>
      </w:r>
      <w:bookmarkStart w:id="2974" w:name="_ETM_Q1_8626505"/>
      <w:bookmarkEnd w:id="2974"/>
      <w:r>
        <w:rPr>
          <w:rFonts w:hint="cs"/>
          <w:rtl/>
        </w:rPr>
        <w:t xml:space="preserve">לא מנוגד לדברים שכתובים בחוק, הפוך, זה עולה בקנה אחד </w:t>
      </w:r>
      <w:bookmarkStart w:id="2975" w:name="_ETM_Q1_8629160"/>
      <w:bookmarkEnd w:id="2975"/>
      <w:r>
        <w:rPr>
          <w:rFonts w:hint="cs"/>
          <w:rtl/>
        </w:rPr>
        <w:t>עם - - -</w:t>
      </w:r>
    </w:p>
    <w:p w:rsidR="00BB0198" w:rsidRDefault="00BB0198" w:rsidP="00BB0198">
      <w:pPr>
        <w:rPr>
          <w:rtl/>
        </w:rPr>
      </w:pPr>
    </w:p>
    <w:p w:rsidR="00BB0198" w:rsidRDefault="00BB0198" w:rsidP="001B72A7">
      <w:pPr>
        <w:pStyle w:val="af6"/>
        <w:keepNext/>
        <w:rPr>
          <w:rtl/>
        </w:rPr>
      </w:pPr>
      <w:bookmarkStart w:id="2976" w:name="ET_yor_6157_700"/>
      <w:r w:rsidRPr="001B72A7">
        <w:rPr>
          <w:rStyle w:val="TagStyle"/>
          <w:rtl/>
        </w:rPr>
        <w:t xml:space="preserve"> &lt;&lt; יור &gt;&gt;</w:t>
      </w:r>
      <w:r w:rsidRPr="00BB0198">
        <w:rPr>
          <w:rStyle w:val="TagStyle"/>
          <w:rtl/>
        </w:rPr>
        <w:t xml:space="preserve"> </w:t>
      </w:r>
      <w:r>
        <w:rPr>
          <w:rtl/>
        </w:rPr>
        <w:t>היו"ר שמחה רוטמן:</w:t>
      </w:r>
      <w:r w:rsidRPr="00BB0198">
        <w:rPr>
          <w:rStyle w:val="TagStyle"/>
          <w:rtl/>
        </w:rPr>
        <w:t xml:space="preserve"> </w:t>
      </w:r>
      <w:r w:rsidRPr="001B72A7">
        <w:rPr>
          <w:rStyle w:val="TagStyle"/>
          <w:rtl/>
        </w:rPr>
        <w:t>&lt;&lt; יור &gt;&gt;</w:t>
      </w:r>
      <w:bookmarkEnd w:id="2976"/>
      <w:r>
        <w:rPr>
          <w:rtl/>
        </w:rPr>
        <w:t xml:space="preserve">   </w:t>
      </w:r>
    </w:p>
    <w:p w:rsidR="00BB0198" w:rsidRDefault="00BB0198" w:rsidP="001B72A7">
      <w:pPr>
        <w:pStyle w:val="KeepWithNext"/>
        <w:rPr>
          <w:rtl/>
        </w:rPr>
      </w:pPr>
    </w:p>
    <w:p w:rsidR="00BB0198" w:rsidRPr="00BB0198" w:rsidRDefault="00BB0198" w:rsidP="00BB0198">
      <w:r>
        <w:rPr>
          <w:rFonts w:hint="cs"/>
          <w:rtl/>
        </w:rPr>
        <w:t>לא, זה לא. כי את לקחת סמכות</w:t>
      </w:r>
      <w:bookmarkStart w:id="2977" w:name="_ETM_Q1_8632445"/>
      <w:bookmarkEnd w:id="2977"/>
      <w:r>
        <w:rPr>
          <w:rFonts w:hint="cs"/>
          <w:rtl/>
        </w:rPr>
        <w:t xml:space="preserve">. סליחה, יש משטרה, היא לא כפופה ליועץ </w:t>
      </w:r>
      <w:bookmarkStart w:id="2978" w:name="_ETM_Q1_8634775"/>
      <w:bookmarkEnd w:id="2978"/>
      <w:r>
        <w:rPr>
          <w:rFonts w:hint="cs"/>
          <w:rtl/>
        </w:rPr>
        <w:t xml:space="preserve">המשפטי לממשלה. היא לא. יש לה פיקוד, יש לה קצינים, </w:t>
      </w:r>
      <w:bookmarkStart w:id="2979" w:name="_ETM_Q1_8640576"/>
      <w:bookmarkEnd w:id="2979"/>
      <w:r>
        <w:rPr>
          <w:rFonts w:hint="cs"/>
          <w:rtl/>
        </w:rPr>
        <w:t xml:space="preserve">יש לה מבנה פיקודי, יש לה סמכויות שהם בשיקול דעתה. </w:t>
      </w:r>
      <w:bookmarkStart w:id="2980" w:name="_ETM_Q1_8650012"/>
      <w:bookmarkEnd w:id="2980"/>
      <w:r>
        <w:rPr>
          <w:rFonts w:hint="cs"/>
          <w:rtl/>
        </w:rPr>
        <w:t xml:space="preserve">כאשר חוק </w:t>
      </w:r>
      <w:r>
        <w:rPr>
          <w:rFonts w:hint="eastAsia"/>
          <w:rtl/>
        </w:rPr>
        <w:t>– אני לא מחדש שום דבר לאף אחד – העיקרון של עצמאות שיקול דעת של הגורם שקיבל</w:t>
      </w:r>
      <w:r>
        <w:rPr>
          <w:rFonts w:hint="cs"/>
          <w:rtl/>
        </w:rPr>
        <w:t xml:space="preserve"> </w:t>
      </w:r>
      <w:bookmarkStart w:id="2981" w:name="_ETM_Q1_8656221"/>
      <w:bookmarkEnd w:id="2981"/>
      <w:r>
        <w:rPr>
          <w:rFonts w:hint="cs"/>
          <w:rtl/>
        </w:rPr>
        <w:t xml:space="preserve">את הסמכות בחוק. ושוב, אלמלא היה </w:t>
      </w:r>
      <w:r w:rsidR="00E24FF4">
        <w:rPr>
          <w:rFonts w:hint="cs"/>
          <w:rtl/>
        </w:rPr>
        <w:t xml:space="preserve">בחוק הישראלי מנגנון שדורש </w:t>
      </w:r>
      <w:bookmarkStart w:id="2982" w:name="_ETM_Q1_8661852"/>
      <w:bookmarkEnd w:id="2982"/>
      <w:r w:rsidR="00E24FF4">
        <w:rPr>
          <w:rFonts w:hint="cs"/>
          <w:rtl/>
        </w:rPr>
        <w:t xml:space="preserve">את האישור של היועץ המשפטי לממשלה או אחד משלוחיו לפתיחה </w:t>
      </w:r>
      <w:bookmarkStart w:id="2983" w:name="_ETM_Q1_8666927"/>
      <w:bookmarkEnd w:id="2983"/>
      <w:r w:rsidR="00E24FF4">
        <w:rPr>
          <w:rFonts w:hint="cs"/>
          <w:rtl/>
        </w:rPr>
        <w:t xml:space="preserve">בחקירה, הייתי אומר: תשמעו, אין דבר כזה. אז אני </w:t>
      </w:r>
      <w:bookmarkStart w:id="2984" w:name="_ETM_Q1_8670713"/>
      <w:bookmarkEnd w:id="2984"/>
      <w:r w:rsidR="00E24FF4">
        <w:rPr>
          <w:rFonts w:hint="cs"/>
          <w:rtl/>
        </w:rPr>
        <w:t>רוצה לחסוך לכם, ואני גוזר פה איזה סמכות בנגזרת</w:t>
      </w:r>
      <w:bookmarkStart w:id="2985" w:name="_ETM_Q1_8675716"/>
      <w:bookmarkEnd w:id="2985"/>
      <w:r w:rsidR="00E24FF4">
        <w:rPr>
          <w:rFonts w:hint="cs"/>
          <w:rtl/>
        </w:rPr>
        <w:t xml:space="preserve">, אבל יש מנגנון כזה. יש תחומים שבהם ביקשתי </w:t>
      </w:r>
      <w:bookmarkStart w:id="2986" w:name="_ETM_Q1_8677472"/>
      <w:bookmarkEnd w:id="2986"/>
      <w:r w:rsidR="00E24FF4">
        <w:rPr>
          <w:rFonts w:hint="cs"/>
          <w:rtl/>
        </w:rPr>
        <w:t xml:space="preserve">את אישורכם לפתיחה בחקירה, ויש תחומים שבהם לא ביקשתי את </w:t>
      </w:r>
      <w:bookmarkStart w:id="2987" w:name="_ETM_Q1_8682171"/>
      <w:bookmarkEnd w:id="2987"/>
      <w:r w:rsidR="00E24FF4">
        <w:rPr>
          <w:rFonts w:hint="cs"/>
          <w:rtl/>
        </w:rPr>
        <w:t xml:space="preserve">אישורכם לפתיחה בחקירה, והנחיית הפרקליטות הזאת בעיני, אני אומר את </w:t>
      </w:r>
      <w:bookmarkStart w:id="2988" w:name="_ETM_Q1_8687888"/>
      <w:bookmarkEnd w:id="2988"/>
      <w:r w:rsidR="00E24FF4">
        <w:rPr>
          <w:rFonts w:hint="cs"/>
          <w:rtl/>
        </w:rPr>
        <w:t>דעתי, היא לא - - -</w:t>
      </w:r>
    </w:p>
    <w:p w:rsidR="00861893" w:rsidRDefault="00861893" w:rsidP="007870D9">
      <w:pPr>
        <w:rPr>
          <w:rtl/>
        </w:rPr>
      </w:pPr>
      <w:bookmarkStart w:id="2989" w:name="_ETM_Q1_8772832"/>
      <w:bookmarkStart w:id="2990" w:name="_ETM_Q1_8772879"/>
      <w:bookmarkStart w:id="2991" w:name="_ETM_Q1_8774733"/>
      <w:bookmarkEnd w:id="2989"/>
      <w:bookmarkEnd w:id="2990"/>
      <w:bookmarkEnd w:id="2991"/>
    </w:p>
    <w:p w:rsidR="00861893" w:rsidRDefault="00861893" w:rsidP="001B72A7">
      <w:pPr>
        <w:pStyle w:val="a4"/>
        <w:keepNext/>
        <w:rPr>
          <w:rtl/>
        </w:rPr>
      </w:pPr>
      <w:bookmarkStart w:id="2992" w:name="ET_speaker_6164_589"/>
      <w:r w:rsidRPr="001B72A7">
        <w:rPr>
          <w:rStyle w:val="TagStyle"/>
          <w:rtl/>
        </w:rPr>
        <w:t xml:space="preserve"> &lt;&lt; דובר &gt;&gt;</w:t>
      </w:r>
      <w:r w:rsidRPr="00861893">
        <w:rPr>
          <w:rStyle w:val="TagStyle"/>
          <w:rtl/>
        </w:rPr>
        <w:t xml:space="preserve"> </w:t>
      </w:r>
      <w:r>
        <w:rPr>
          <w:rtl/>
        </w:rPr>
        <w:t>עמית הלוי (הליכוד):</w:t>
      </w:r>
      <w:r w:rsidRPr="00861893">
        <w:rPr>
          <w:rStyle w:val="TagStyle"/>
          <w:rtl/>
        </w:rPr>
        <w:t xml:space="preserve"> </w:t>
      </w:r>
      <w:r w:rsidRPr="001B72A7">
        <w:rPr>
          <w:rStyle w:val="TagStyle"/>
          <w:rtl/>
        </w:rPr>
        <w:t>&lt;&lt; דובר &gt;&gt;</w:t>
      </w:r>
      <w:r>
        <w:rPr>
          <w:rtl/>
        </w:rPr>
        <w:t xml:space="preserve">   </w:t>
      </w:r>
      <w:bookmarkEnd w:id="2992"/>
    </w:p>
    <w:p w:rsidR="00861893" w:rsidRDefault="00861893" w:rsidP="001B72A7">
      <w:pPr>
        <w:pStyle w:val="KeepWithNext"/>
        <w:rPr>
          <w:rtl/>
        </w:rPr>
      </w:pPr>
    </w:p>
    <w:p w:rsidR="00861893" w:rsidRPr="00861893" w:rsidRDefault="00861893" w:rsidP="00861893">
      <w:pPr>
        <w:rPr>
          <w:rtl/>
        </w:rPr>
      </w:pPr>
      <w:r>
        <w:rPr>
          <w:rFonts w:hint="cs"/>
          <w:rtl/>
        </w:rPr>
        <w:t xml:space="preserve">זה יותר חמור - - </w:t>
      </w:r>
      <w:bookmarkStart w:id="2993" w:name="_ETM_Q1_8692948"/>
      <w:bookmarkEnd w:id="2993"/>
      <w:r>
        <w:rPr>
          <w:rFonts w:hint="cs"/>
          <w:rtl/>
        </w:rPr>
        <w:t xml:space="preserve">- בחוק הטרור בסעיף 24, התייחסנו למעמדו של היועץ המשפטי </w:t>
      </w:r>
      <w:bookmarkStart w:id="2994" w:name="_ETM_Q1_8696918"/>
      <w:bookmarkEnd w:id="2994"/>
      <w:r>
        <w:rPr>
          <w:rFonts w:hint="cs"/>
          <w:rtl/>
        </w:rPr>
        <w:t xml:space="preserve">לממשלה בתחום הזה של טרור. וכתבנו: שלא יוגש </w:t>
      </w:r>
      <w:bookmarkStart w:id="2995" w:name="_ETM_Q1_8703033"/>
      <w:bookmarkEnd w:id="2995"/>
      <w:r>
        <w:rPr>
          <w:rFonts w:hint="cs"/>
          <w:rtl/>
        </w:rPr>
        <w:t xml:space="preserve">כתב אישום לפי סעיף זה אלא באישור היועץ המשפטי לממשלה. </w:t>
      </w:r>
      <w:bookmarkStart w:id="2996" w:name="_ETM_Q1_8704076"/>
      <w:bookmarkEnd w:id="2996"/>
      <w:r>
        <w:rPr>
          <w:rFonts w:hint="cs"/>
          <w:rtl/>
        </w:rPr>
        <w:t xml:space="preserve">כלומר לא רק שהיינו צריכים ללכת לחוק, התייחסנו למעמד היועץ </w:t>
      </w:r>
      <w:bookmarkStart w:id="2997" w:name="_ETM_Q1_8708221"/>
      <w:bookmarkEnd w:id="2997"/>
      <w:r>
        <w:rPr>
          <w:rFonts w:hint="cs"/>
          <w:rtl/>
        </w:rPr>
        <w:t xml:space="preserve">המשפטי לממשלה בחוק זה. </w:t>
      </w:r>
    </w:p>
    <w:p w:rsidR="00E24FF4" w:rsidRDefault="00E24FF4" w:rsidP="007870D9">
      <w:pPr>
        <w:rPr>
          <w:rtl/>
        </w:rPr>
      </w:pPr>
    </w:p>
    <w:p w:rsidR="00861893" w:rsidRDefault="00861893" w:rsidP="001B72A7">
      <w:pPr>
        <w:pStyle w:val="af6"/>
        <w:keepNext/>
        <w:rPr>
          <w:rtl/>
        </w:rPr>
      </w:pPr>
      <w:bookmarkStart w:id="2998" w:name="ET_yor_6157_701"/>
      <w:r w:rsidRPr="001B72A7">
        <w:rPr>
          <w:rStyle w:val="TagStyle"/>
          <w:rtl/>
        </w:rPr>
        <w:t xml:space="preserve"> &lt;&lt; יור &gt;&gt;</w:t>
      </w:r>
      <w:r w:rsidRPr="00861893">
        <w:rPr>
          <w:rStyle w:val="TagStyle"/>
          <w:rtl/>
        </w:rPr>
        <w:t xml:space="preserve"> </w:t>
      </w:r>
      <w:r>
        <w:rPr>
          <w:rtl/>
        </w:rPr>
        <w:t>היו"ר שמחה רוטמן:</w:t>
      </w:r>
      <w:r w:rsidRPr="00861893">
        <w:rPr>
          <w:rStyle w:val="TagStyle"/>
          <w:rtl/>
        </w:rPr>
        <w:t xml:space="preserve"> </w:t>
      </w:r>
      <w:r w:rsidRPr="001B72A7">
        <w:rPr>
          <w:rStyle w:val="TagStyle"/>
          <w:rtl/>
        </w:rPr>
        <w:t>&lt;&lt; יור &gt;&gt;</w:t>
      </w:r>
      <w:bookmarkEnd w:id="2998"/>
      <w:r>
        <w:rPr>
          <w:rtl/>
        </w:rPr>
        <w:t xml:space="preserve">   </w:t>
      </w:r>
    </w:p>
    <w:p w:rsidR="00861893" w:rsidRDefault="00861893" w:rsidP="001B72A7">
      <w:pPr>
        <w:pStyle w:val="KeepWithNext"/>
        <w:rPr>
          <w:rtl/>
        </w:rPr>
      </w:pPr>
    </w:p>
    <w:p w:rsidR="00861893" w:rsidRPr="00861893" w:rsidRDefault="00861893" w:rsidP="00861893">
      <w:pPr>
        <w:rPr>
          <w:rtl/>
        </w:rPr>
      </w:pPr>
      <w:bookmarkStart w:id="2999" w:name="_ETM_Q1_8709541"/>
      <w:bookmarkEnd w:id="2999"/>
      <w:r>
        <w:rPr>
          <w:rFonts w:hint="cs"/>
          <w:rtl/>
        </w:rPr>
        <w:t xml:space="preserve">ודיברנו על שלב הגשת האישום בתהליך. </w:t>
      </w:r>
      <w:bookmarkStart w:id="3000" w:name="_ETM_Q1_8711924"/>
      <w:bookmarkEnd w:id="3000"/>
      <w:r>
        <w:rPr>
          <w:rFonts w:hint="cs"/>
          <w:rtl/>
        </w:rPr>
        <w:t xml:space="preserve">הכנסתם את עצמכם בשלב אחר. </w:t>
      </w:r>
    </w:p>
    <w:p w:rsidR="00861893" w:rsidRDefault="00861893" w:rsidP="007870D9">
      <w:pPr>
        <w:rPr>
          <w:rtl/>
        </w:rPr>
      </w:pPr>
    </w:p>
    <w:p w:rsidR="00117AC5" w:rsidRDefault="00117AC5" w:rsidP="001B72A7">
      <w:pPr>
        <w:pStyle w:val="a4"/>
        <w:keepNext/>
        <w:rPr>
          <w:rtl/>
        </w:rPr>
      </w:pPr>
      <w:bookmarkStart w:id="3001" w:name="ET_speaker_לילך_וגנר_187"/>
      <w:r w:rsidRPr="001B72A7">
        <w:rPr>
          <w:rStyle w:val="TagStyle"/>
          <w:rtl/>
        </w:rPr>
        <w:t xml:space="preserve"> &lt;&lt; דובר &gt;&gt;</w:t>
      </w:r>
      <w:r w:rsidRPr="00117AC5">
        <w:rPr>
          <w:rStyle w:val="TagStyle"/>
          <w:rtl/>
        </w:rPr>
        <w:t xml:space="preserve"> </w:t>
      </w:r>
      <w:r>
        <w:rPr>
          <w:rtl/>
        </w:rPr>
        <w:t>לילך וגנר:</w:t>
      </w:r>
      <w:r w:rsidRPr="00117AC5">
        <w:rPr>
          <w:rStyle w:val="TagStyle"/>
          <w:rtl/>
        </w:rPr>
        <w:t xml:space="preserve"> </w:t>
      </w:r>
      <w:r w:rsidRPr="001B72A7">
        <w:rPr>
          <w:rStyle w:val="TagStyle"/>
          <w:rtl/>
        </w:rPr>
        <w:t>&lt;&lt; דובר &gt;&gt;</w:t>
      </w:r>
      <w:r>
        <w:rPr>
          <w:rtl/>
        </w:rPr>
        <w:t xml:space="preserve">   </w:t>
      </w:r>
      <w:bookmarkEnd w:id="3001"/>
    </w:p>
    <w:p w:rsidR="00117AC5" w:rsidRDefault="00117AC5" w:rsidP="001B72A7">
      <w:pPr>
        <w:pStyle w:val="KeepWithNext"/>
        <w:rPr>
          <w:rtl/>
        </w:rPr>
      </w:pPr>
    </w:p>
    <w:p w:rsidR="00ED6D74" w:rsidRDefault="00ED6D74" w:rsidP="00ED6D74">
      <w:pPr>
        <w:rPr>
          <w:rtl/>
        </w:rPr>
      </w:pPr>
      <w:bookmarkStart w:id="3002" w:name="_ETM_Q1_8775240"/>
      <w:bookmarkStart w:id="3003" w:name="_ETM_Q1_8775280"/>
      <w:bookmarkEnd w:id="3002"/>
      <w:bookmarkEnd w:id="3003"/>
      <w:r w:rsidRPr="00794CAB">
        <w:rPr>
          <w:rFonts w:hint="cs"/>
          <w:rtl/>
        </w:rPr>
        <w:t>שנייה. האישור של הגשת</w:t>
      </w:r>
      <w:r>
        <w:rPr>
          <w:rFonts w:hint="cs"/>
          <w:rtl/>
        </w:rPr>
        <w:t xml:space="preserve"> כתב </w:t>
      </w:r>
      <w:bookmarkStart w:id="3004" w:name="_ETM_Q1_8716105"/>
      <w:bookmarkEnd w:id="3004"/>
      <w:r>
        <w:rPr>
          <w:rFonts w:hint="cs"/>
          <w:rtl/>
        </w:rPr>
        <w:t xml:space="preserve">אישום על ידי היועצת המשפטית לממשלה בעבירות הביטוי היה קיים </w:t>
      </w:r>
      <w:bookmarkStart w:id="3005" w:name="_ETM_Q1_8719389"/>
      <w:bookmarkEnd w:id="3005"/>
      <w:r>
        <w:rPr>
          <w:rFonts w:hint="cs"/>
          <w:rtl/>
        </w:rPr>
        <w:t>תמיד. גם כשעבירה הזאת הייתה בחוק העונשין, נדרש אישור היועץ.</w:t>
      </w:r>
      <w:bookmarkStart w:id="3006" w:name="_ETM_Q1_8722887"/>
      <w:bookmarkEnd w:id="3006"/>
      <w:r>
        <w:rPr>
          <w:rFonts w:hint="cs"/>
          <w:rtl/>
        </w:rPr>
        <w:t xml:space="preserve"> אין פה חידוש בחוק המאבק בטרור.</w:t>
      </w:r>
    </w:p>
    <w:p w:rsidR="00ED6D74" w:rsidRDefault="00ED6D74" w:rsidP="00ED6D74">
      <w:pPr>
        <w:rPr>
          <w:rtl/>
        </w:rPr>
      </w:pPr>
    </w:p>
    <w:p w:rsidR="00ED6D74" w:rsidRDefault="00ED6D74" w:rsidP="001B72A7">
      <w:pPr>
        <w:pStyle w:val="af6"/>
        <w:keepNext/>
        <w:rPr>
          <w:rtl/>
        </w:rPr>
      </w:pPr>
      <w:bookmarkStart w:id="3007" w:name="ET_yor_6157_591"/>
      <w:r w:rsidRPr="001B72A7">
        <w:rPr>
          <w:rStyle w:val="TagStyle"/>
          <w:rtl/>
        </w:rPr>
        <w:t xml:space="preserve"> &lt;&lt; יור &gt;&gt;</w:t>
      </w:r>
      <w:r w:rsidRPr="00ED6D74">
        <w:rPr>
          <w:rStyle w:val="TagStyle"/>
          <w:rtl/>
        </w:rPr>
        <w:t xml:space="preserve"> </w:t>
      </w:r>
      <w:r>
        <w:rPr>
          <w:rtl/>
        </w:rPr>
        <w:t>היו"ר שמחה רוטמן:</w:t>
      </w:r>
      <w:r w:rsidRPr="00ED6D74">
        <w:rPr>
          <w:rStyle w:val="TagStyle"/>
          <w:rtl/>
        </w:rPr>
        <w:t xml:space="preserve"> </w:t>
      </w:r>
      <w:r w:rsidRPr="001B72A7">
        <w:rPr>
          <w:rStyle w:val="TagStyle"/>
          <w:rtl/>
        </w:rPr>
        <w:t>&lt;&lt; יור &gt;&gt;</w:t>
      </w:r>
      <w:r>
        <w:rPr>
          <w:rtl/>
        </w:rPr>
        <w:t xml:space="preserve">   </w:t>
      </w:r>
      <w:bookmarkEnd w:id="3007"/>
    </w:p>
    <w:p w:rsidR="00ED6D74" w:rsidRDefault="00ED6D74" w:rsidP="001B72A7">
      <w:pPr>
        <w:pStyle w:val="KeepWithNext"/>
        <w:rPr>
          <w:rtl/>
        </w:rPr>
      </w:pPr>
    </w:p>
    <w:p w:rsidR="00ED6D74" w:rsidRPr="006B117A" w:rsidRDefault="00ED6D74" w:rsidP="00ED6D74">
      <w:pPr>
        <w:rPr>
          <w:rtl/>
        </w:rPr>
      </w:pPr>
      <w:r w:rsidRPr="006B117A">
        <w:rPr>
          <w:rFonts w:hint="cs"/>
          <w:rtl/>
        </w:rPr>
        <w:t xml:space="preserve">אבל לא על זה אנחנו </w:t>
      </w:r>
      <w:bookmarkStart w:id="3008" w:name="_ETM_Q1_8724340"/>
      <w:bookmarkEnd w:id="3008"/>
      <w:r w:rsidRPr="006B117A">
        <w:rPr>
          <w:rFonts w:hint="cs"/>
          <w:rtl/>
        </w:rPr>
        <w:t>מדברים.</w:t>
      </w:r>
    </w:p>
    <w:p w:rsidR="00ED6D74" w:rsidRPr="006B117A" w:rsidRDefault="00ED6D74" w:rsidP="00ED6D74">
      <w:pPr>
        <w:rPr>
          <w:rtl/>
        </w:rPr>
      </w:pPr>
      <w:bookmarkStart w:id="3009" w:name="_ETM_Q1_8726083"/>
      <w:bookmarkStart w:id="3010" w:name="_ETM_Q1_8726354"/>
      <w:bookmarkEnd w:id="3009"/>
      <w:bookmarkEnd w:id="3010"/>
    </w:p>
    <w:p w:rsidR="00ED6D74" w:rsidRPr="006B117A" w:rsidRDefault="00ED6D74" w:rsidP="001B72A7">
      <w:pPr>
        <w:pStyle w:val="a4"/>
        <w:keepNext/>
        <w:rPr>
          <w:rtl/>
        </w:rPr>
      </w:pPr>
      <w:bookmarkStart w:id="3011" w:name="ET_speaker_לילך_וגנר_592"/>
      <w:r w:rsidRPr="001B72A7">
        <w:rPr>
          <w:rStyle w:val="TagStyle"/>
          <w:rtl/>
        </w:rPr>
        <w:t xml:space="preserve"> &lt;&lt; דובר &gt;&gt;</w:t>
      </w:r>
      <w:r w:rsidRPr="006B117A">
        <w:rPr>
          <w:rStyle w:val="TagStyle"/>
          <w:rtl/>
        </w:rPr>
        <w:t xml:space="preserve"> </w:t>
      </w:r>
      <w:r w:rsidRPr="006B117A">
        <w:rPr>
          <w:rtl/>
        </w:rPr>
        <w:t>לילך וגנר:</w:t>
      </w:r>
      <w:r w:rsidRPr="006B117A">
        <w:rPr>
          <w:rStyle w:val="TagStyle"/>
          <w:rtl/>
        </w:rPr>
        <w:t xml:space="preserve"> </w:t>
      </w:r>
      <w:r w:rsidRPr="001B72A7">
        <w:rPr>
          <w:rStyle w:val="TagStyle"/>
          <w:rtl/>
        </w:rPr>
        <w:t>&lt;&lt; דובר &gt;&gt;</w:t>
      </w:r>
      <w:r w:rsidRPr="006B117A">
        <w:rPr>
          <w:rtl/>
        </w:rPr>
        <w:t xml:space="preserve">   </w:t>
      </w:r>
      <w:bookmarkEnd w:id="3011"/>
    </w:p>
    <w:p w:rsidR="00ED6D74" w:rsidRPr="006B117A" w:rsidRDefault="00ED6D74" w:rsidP="001B72A7">
      <w:pPr>
        <w:pStyle w:val="KeepWithNext"/>
        <w:rPr>
          <w:rtl/>
        </w:rPr>
      </w:pPr>
    </w:p>
    <w:p w:rsidR="00ED6D74" w:rsidRDefault="00ED6D74" w:rsidP="00ED6D74">
      <w:pPr>
        <w:rPr>
          <w:rtl/>
        </w:rPr>
      </w:pPr>
      <w:r w:rsidRPr="006B117A">
        <w:rPr>
          <w:rFonts w:hint="cs"/>
          <w:rtl/>
        </w:rPr>
        <w:t>בחוק המאבק</w:t>
      </w:r>
      <w:r w:rsidR="006B117A">
        <w:rPr>
          <w:rFonts w:hint="cs"/>
          <w:rtl/>
        </w:rPr>
        <w:t xml:space="preserve"> שזה חוק שהכנסת - - -</w:t>
      </w:r>
    </w:p>
    <w:p w:rsidR="006B117A" w:rsidRDefault="006B117A" w:rsidP="00ED6D74">
      <w:pPr>
        <w:rPr>
          <w:rtl/>
        </w:rPr>
      </w:pPr>
      <w:bookmarkStart w:id="3012" w:name="_ETM_Q1_8727659"/>
      <w:bookmarkStart w:id="3013" w:name="_ETM_Q1_8727741"/>
      <w:bookmarkEnd w:id="3012"/>
      <w:bookmarkEnd w:id="3013"/>
    </w:p>
    <w:p w:rsidR="006B117A" w:rsidRDefault="006B117A" w:rsidP="001B72A7">
      <w:pPr>
        <w:pStyle w:val="a4"/>
        <w:keepNext/>
        <w:rPr>
          <w:rtl/>
        </w:rPr>
      </w:pPr>
      <w:bookmarkStart w:id="3014" w:name="ET_speaker_6164_586"/>
      <w:r w:rsidRPr="001B72A7">
        <w:rPr>
          <w:rStyle w:val="TagStyle"/>
          <w:rtl/>
        </w:rPr>
        <w:t xml:space="preserve"> &lt;&lt; דובר &gt;&gt;</w:t>
      </w:r>
      <w:r w:rsidRPr="006B117A">
        <w:rPr>
          <w:rStyle w:val="TagStyle"/>
          <w:rtl/>
        </w:rPr>
        <w:t xml:space="preserve"> </w:t>
      </w:r>
      <w:r>
        <w:rPr>
          <w:rtl/>
        </w:rPr>
        <w:t>עמית הלוי (הליכוד):</w:t>
      </w:r>
      <w:r w:rsidRPr="006B117A">
        <w:rPr>
          <w:rStyle w:val="TagStyle"/>
          <w:rtl/>
        </w:rPr>
        <w:t xml:space="preserve"> </w:t>
      </w:r>
      <w:r w:rsidRPr="001B72A7">
        <w:rPr>
          <w:rStyle w:val="TagStyle"/>
          <w:rtl/>
        </w:rPr>
        <w:t>&lt;&lt; דובר &gt;&gt;</w:t>
      </w:r>
      <w:r>
        <w:rPr>
          <w:rtl/>
        </w:rPr>
        <w:t xml:space="preserve">   </w:t>
      </w:r>
      <w:bookmarkEnd w:id="3014"/>
    </w:p>
    <w:p w:rsidR="006B117A" w:rsidRDefault="006B117A" w:rsidP="001B72A7">
      <w:pPr>
        <w:pStyle w:val="KeepWithNext"/>
        <w:rPr>
          <w:rtl/>
        </w:rPr>
      </w:pPr>
    </w:p>
    <w:p w:rsidR="006B117A" w:rsidRDefault="006B117A" w:rsidP="006B117A">
      <w:pPr>
        <w:rPr>
          <w:rtl/>
        </w:rPr>
      </w:pPr>
      <w:r>
        <w:rPr>
          <w:rFonts w:hint="cs"/>
          <w:rtl/>
        </w:rPr>
        <w:t xml:space="preserve">בהסתה לאלימות את מתכוונת. </w:t>
      </w:r>
      <w:bookmarkStart w:id="3015" w:name="_ETM_Q1_8728830"/>
      <w:bookmarkEnd w:id="3015"/>
      <w:r>
        <w:rPr>
          <w:rFonts w:hint="cs"/>
          <w:rtl/>
        </w:rPr>
        <w:t>בהסתה לאלימות בחוק העונשין.</w:t>
      </w:r>
    </w:p>
    <w:p w:rsidR="006B117A" w:rsidRDefault="006B117A" w:rsidP="006B117A">
      <w:pPr>
        <w:rPr>
          <w:rtl/>
        </w:rPr>
      </w:pPr>
      <w:bookmarkStart w:id="3016" w:name="_ETM_Q1_8729020"/>
      <w:bookmarkStart w:id="3017" w:name="_ETM_Q1_8729137"/>
      <w:bookmarkStart w:id="3018" w:name="_ETM_Q1_8728932"/>
      <w:bookmarkEnd w:id="3016"/>
      <w:bookmarkEnd w:id="3017"/>
      <w:bookmarkEnd w:id="3018"/>
    </w:p>
    <w:p w:rsidR="006B117A" w:rsidRDefault="006B117A" w:rsidP="001B72A7">
      <w:pPr>
        <w:pStyle w:val="a4"/>
        <w:keepNext/>
        <w:rPr>
          <w:rtl/>
        </w:rPr>
      </w:pPr>
      <w:bookmarkStart w:id="3019" w:name="ET_speaker_לילך_וגנר_587"/>
      <w:r w:rsidRPr="001B72A7">
        <w:rPr>
          <w:rStyle w:val="TagStyle"/>
          <w:rtl/>
        </w:rPr>
        <w:t xml:space="preserve"> &lt;&lt; דובר &gt;&gt;</w:t>
      </w:r>
      <w:r w:rsidRPr="006B117A">
        <w:rPr>
          <w:rStyle w:val="TagStyle"/>
          <w:rtl/>
        </w:rPr>
        <w:t xml:space="preserve"> </w:t>
      </w:r>
      <w:r>
        <w:rPr>
          <w:rtl/>
        </w:rPr>
        <w:t>לילך וגנר:</w:t>
      </w:r>
      <w:r w:rsidRPr="006B117A">
        <w:rPr>
          <w:rStyle w:val="TagStyle"/>
          <w:rtl/>
        </w:rPr>
        <w:t xml:space="preserve"> </w:t>
      </w:r>
      <w:r w:rsidRPr="001B72A7">
        <w:rPr>
          <w:rStyle w:val="TagStyle"/>
          <w:rtl/>
        </w:rPr>
        <w:t>&lt;&lt; דובר &gt;&gt;</w:t>
      </w:r>
      <w:r>
        <w:rPr>
          <w:rtl/>
        </w:rPr>
        <w:t xml:space="preserve">   </w:t>
      </w:r>
      <w:bookmarkEnd w:id="3019"/>
    </w:p>
    <w:p w:rsidR="006B117A" w:rsidRDefault="006B117A" w:rsidP="001B72A7">
      <w:pPr>
        <w:pStyle w:val="KeepWithNext"/>
        <w:rPr>
          <w:rtl/>
        </w:rPr>
      </w:pPr>
    </w:p>
    <w:p w:rsidR="006B117A" w:rsidRDefault="006B117A" w:rsidP="006B117A">
      <w:pPr>
        <w:rPr>
          <w:rtl/>
        </w:rPr>
      </w:pPr>
      <w:bookmarkStart w:id="3020" w:name="_ETM_Q1_8729692"/>
      <w:bookmarkStart w:id="3021" w:name="_ETM_Q1_8729731"/>
      <w:bookmarkEnd w:id="3020"/>
      <w:bookmarkEnd w:id="3021"/>
      <w:r>
        <w:rPr>
          <w:rFonts w:hint="cs"/>
          <w:rtl/>
        </w:rPr>
        <w:t>בהתחלה, עבירות - - - תנו להשיב.</w:t>
      </w:r>
    </w:p>
    <w:p w:rsidR="006B117A" w:rsidRDefault="006B117A" w:rsidP="006B117A">
      <w:pPr>
        <w:rPr>
          <w:rtl/>
        </w:rPr>
      </w:pPr>
      <w:bookmarkStart w:id="3022" w:name="_ETM_Q1_8735583"/>
      <w:bookmarkStart w:id="3023" w:name="_ETM_Q1_8735689"/>
      <w:bookmarkEnd w:id="3022"/>
      <w:bookmarkEnd w:id="3023"/>
    </w:p>
    <w:p w:rsidR="006B117A" w:rsidRDefault="006B117A" w:rsidP="001B72A7">
      <w:pPr>
        <w:pStyle w:val="af6"/>
        <w:keepNext/>
        <w:rPr>
          <w:rtl/>
        </w:rPr>
      </w:pPr>
      <w:bookmarkStart w:id="3024" w:name="ET_yor_6157_588"/>
      <w:r w:rsidRPr="001B72A7">
        <w:rPr>
          <w:rStyle w:val="TagStyle"/>
          <w:rtl/>
        </w:rPr>
        <w:t xml:space="preserve"> &lt;&lt; יור &gt;&gt;</w:t>
      </w:r>
      <w:r w:rsidRPr="006B117A">
        <w:rPr>
          <w:rStyle w:val="TagStyle"/>
          <w:rtl/>
        </w:rPr>
        <w:t xml:space="preserve"> </w:t>
      </w:r>
      <w:r>
        <w:rPr>
          <w:rtl/>
        </w:rPr>
        <w:t>היו"ר שמחה רוטמן:</w:t>
      </w:r>
      <w:r w:rsidRPr="006B117A">
        <w:rPr>
          <w:rStyle w:val="TagStyle"/>
          <w:rtl/>
        </w:rPr>
        <w:t xml:space="preserve"> </w:t>
      </w:r>
      <w:r w:rsidRPr="001B72A7">
        <w:rPr>
          <w:rStyle w:val="TagStyle"/>
          <w:rtl/>
        </w:rPr>
        <w:t>&lt;&lt; יור &gt;&gt;</w:t>
      </w:r>
      <w:r>
        <w:rPr>
          <w:rtl/>
        </w:rPr>
        <w:t xml:space="preserve">   </w:t>
      </w:r>
      <w:bookmarkEnd w:id="3024"/>
    </w:p>
    <w:p w:rsidR="006B117A" w:rsidRDefault="006B117A" w:rsidP="001B72A7">
      <w:pPr>
        <w:pStyle w:val="KeepWithNext"/>
        <w:rPr>
          <w:rtl/>
        </w:rPr>
      </w:pPr>
    </w:p>
    <w:p w:rsidR="006B117A" w:rsidRDefault="006B117A" w:rsidP="006B117A">
      <w:pPr>
        <w:rPr>
          <w:rtl/>
        </w:rPr>
      </w:pPr>
      <w:r>
        <w:rPr>
          <w:rFonts w:hint="cs"/>
          <w:rtl/>
        </w:rPr>
        <w:t>נותנים.</w:t>
      </w:r>
    </w:p>
    <w:p w:rsidR="006B117A" w:rsidRDefault="006B117A" w:rsidP="006B117A">
      <w:pPr>
        <w:rPr>
          <w:rtl/>
        </w:rPr>
      </w:pPr>
      <w:bookmarkStart w:id="3025" w:name="_ETM_Q1_8735999"/>
      <w:bookmarkStart w:id="3026" w:name="_ETM_Q1_8736063"/>
      <w:bookmarkEnd w:id="3025"/>
      <w:bookmarkEnd w:id="3026"/>
    </w:p>
    <w:p w:rsidR="006B117A" w:rsidRDefault="006B117A" w:rsidP="001B72A7">
      <w:pPr>
        <w:pStyle w:val="a4"/>
        <w:keepNext/>
        <w:rPr>
          <w:rtl/>
        </w:rPr>
      </w:pPr>
      <w:bookmarkStart w:id="3027" w:name="ET_speaker_לילך_וגנר_589"/>
      <w:r w:rsidRPr="001B72A7">
        <w:rPr>
          <w:rStyle w:val="TagStyle"/>
          <w:rtl/>
        </w:rPr>
        <w:t xml:space="preserve"> &lt;&lt; דובר &gt;&gt;</w:t>
      </w:r>
      <w:r w:rsidRPr="006B117A">
        <w:rPr>
          <w:rStyle w:val="TagStyle"/>
          <w:rtl/>
        </w:rPr>
        <w:t xml:space="preserve"> </w:t>
      </w:r>
      <w:r>
        <w:rPr>
          <w:rtl/>
        </w:rPr>
        <w:t>לילך וגנר:</w:t>
      </w:r>
      <w:r w:rsidRPr="006B117A">
        <w:rPr>
          <w:rStyle w:val="TagStyle"/>
          <w:rtl/>
        </w:rPr>
        <w:t xml:space="preserve"> </w:t>
      </w:r>
      <w:r w:rsidRPr="001B72A7">
        <w:rPr>
          <w:rStyle w:val="TagStyle"/>
          <w:rtl/>
        </w:rPr>
        <w:t>&lt;&lt; דובר &gt;&gt;</w:t>
      </w:r>
      <w:r>
        <w:rPr>
          <w:rtl/>
        </w:rPr>
        <w:t xml:space="preserve">   </w:t>
      </w:r>
      <w:bookmarkEnd w:id="3027"/>
    </w:p>
    <w:p w:rsidR="006B117A" w:rsidRDefault="006B117A" w:rsidP="001B72A7">
      <w:pPr>
        <w:pStyle w:val="KeepWithNext"/>
        <w:rPr>
          <w:rtl/>
        </w:rPr>
      </w:pPr>
    </w:p>
    <w:p w:rsidR="006B117A" w:rsidRPr="006B117A" w:rsidRDefault="006B117A" w:rsidP="006B117A">
      <w:pPr>
        <w:rPr>
          <w:rtl/>
        </w:rPr>
      </w:pPr>
      <w:r>
        <w:rPr>
          <w:rFonts w:hint="cs"/>
          <w:rtl/>
        </w:rPr>
        <w:t xml:space="preserve">בתחילה </w:t>
      </w:r>
      <w:bookmarkStart w:id="3028" w:name="_ETM_Q1_8735831"/>
      <w:bookmarkEnd w:id="3028"/>
      <w:r>
        <w:rPr>
          <w:rFonts w:hint="cs"/>
          <w:rtl/>
        </w:rPr>
        <w:t>עבירות ההסתה לטרור היו בחוק העונשין, ורק ב-2006 ע</w:t>
      </w:r>
      <w:bookmarkStart w:id="3029" w:name="_ETM_Q1_8741955"/>
      <w:bookmarkEnd w:id="3029"/>
      <w:r>
        <w:rPr>
          <w:rFonts w:hint="cs"/>
          <w:rtl/>
        </w:rPr>
        <w:t xml:space="preserve">ם חקיקת חוק המאבק בטרור, עבירה של הסתה לטרור עברה מחוק העונשין לחוק המאבק בטרור. היה דיון ענף </w:t>
      </w:r>
      <w:bookmarkStart w:id="3030" w:name="_ETM_Q1_8747893"/>
      <w:bookmarkEnd w:id="3030"/>
      <w:r>
        <w:rPr>
          <w:rFonts w:hint="cs"/>
          <w:rtl/>
        </w:rPr>
        <w:t xml:space="preserve">בוועדה הזאת על חוק המאבק בטרור. חלק מהנוכחים כאן אפילו </w:t>
      </w:r>
      <w:bookmarkStart w:id="3031" w:name="_ETM_Q1_8752049"/>
      <w:bookmarkEnd w:id="3031"/>
      <w:r>
        <w:rPr>
          <w:rFonts w:hint="cs"/>
          <w:rtl/>
        </w:rPr>
        <w:t xml:space="preserve">היו בדיונים. אפרת חקאק היועצת המשפטית בילתה שעות ארוכות </w:t>
      </w:r>
      <w:bookmarkStart w:id="3032" w:name="_ETM_Q1_8757841"/>
      <w:bookmarkEnd w:id="3032"/>
      <w:r>
        <w:rPr>
          <w:rFonts w:hint="cs"/>
          <w:rtl/>
        </w:rPr>
        <w:t xml:space="preserve">בנושא הזה. הנושא של אישור היועצת המשפטית לממשלה על עבירות </w:t>
      </w:r>
      <w:bookmarkStart w:id="3033" w:name="_ETM_Q1_8764218"/>
      <w:bookmarkEnd w:id="3033"/>
      <w:r>
        <w:rPr>
          <w:rFonts w:hint="cs"/>
          <w:rtl/>
        </w:rPr>
        <w:t xml:space="preserve">הביטוי, לא רק שלא היה שנוי במחלוקת, היה דבר שהוסכם </w:t>
      </w:r>
      <w:bookmarkStart w:id="3034" w:name="_ETM_Q1_8766191"/>
      <w:bookmarkEnd w:id="3034"/>
      <w:r>
        <w:rPr>
          <w:rFonts w:hint="cs"/>
          <w:rtl/>
        </w:rPr>
        <w:t>על כולם. זה הדבר שנדרש בעבירות טרור.</w:t>
      </w:r>
    </w:p>
    <w:p w:rsidR="00ED6D74" w:rsidRDefault="00ED6D74" w:rsidP="00ED6D74">
      <w:pPr>
        <w:rPr>
          <w:rtl/>
        </w:rPr>
      </w:pPr>
    </w:p>
    <w:p w:rsidR="006B117A" w:rsidRDefault="006B117A" w:rsidP="001B72A7">
      <w:pPr>
        <w:pStyle w:val="af6"/>
        <w:keepNext/>
        <w:rPr>
          <w:rtl/>
        </w:rPr>
      </w:pPr>
      <w:bookmarkStart w:id="3035" w:name="ET_yor_6157_590"/>
      <w:r w:rsidRPr="001B72A7">
        <w:rPr>
          <w:rStyle w:val="TagStyle"/>
          <w:rtl/>
        </w:rPr>
        <w:t xml:space="preserve"> &lt;&lt; יור &gt;&gt;</w:t>
      </w:r>
      <w:r w:rsidRPr="006B117A">
        <w:rPr>
          <w:rStyle w:val="TagStyle"/>
          <w:rtl/>
        </w:rPr>
        <w:t xml:space="preserve"> </w:t>
      </w:r>
      <w:r>
        <w:rPr>
          <w:rtl/>
        </w:rPr>
        <w:t>היו"ר שמחה רוטמן:</w:t>
      </w:r>
      <w:r w:rsidRPr="006B117A">
        <w:rPr>
          <w:rStyle w:val="TagStyle"/>
          <w:rtl/>
        </w:rPr>
        <w:t xml:space="preserve"> </w:t>
      </w:r>
      <w:r w:rsidRPr="001B72A7">
        <w:rPr>
          <w:rStyle w:val="TagStyle"/>
          <w:rtl/>
        </w:rPr>
        <w:t>&lt;&lt; יור &gt;&gt;</w:t>
      </w:r>
      <w:r>
        <w:rPr>
          <w:rtl/>
        </w:rPr>
        <w:t xml:space="preserve">   </w:t>
      </w:r>
      <w:bookmarkEnd w:id="3035"/>
    </w:p>
    <w:p w:rsidR="006B117A" w:rsidRDefault="006B117A" w:rsidP="001B72A7">
      <w:pPr>
        <w:pStyle w:val="KeepWithNext"/>
        <w:rPr>
          <w:rtl/>
        </w:rPr>
      </w:pPr>
    </w:p>
    <w:p w:rsidR="006B117A" w:rsidRDefault="006B117A" w:rsidP="006B117A">
      <w:pPr>
        <w:rPr>
          <w:rtl/>
        </w:rPr>
      </w:pPr>
      <w:r>
        <w:rPr>
          <w:rFonts w:hint="cs"/>
          <w:rtl/>
        </w:rPr>
        <w:t>להעמדה לדין.</w:t>
      </w:r>
    </w:p>
    <w:p w:rsidR="006B117A" w:rsidRDefault="006B117A" w:rsidP="006B117A">
      <w:pPr>
        <w:rPr>
          <w:rtl/>
        </w:rPr>
      </w:pPr>
      <w:bookmarkStart w:id="3036" w:name="_ETM_Q1_8769591"/>
      <w:bookmarkStart w:id="3037" w:name="_ETM_Q1_8769821"/>
      <w:bookmarkEnd w:id="3036"/>
      <w:bookmarkEnd w:id="3037"/>
    </w:p>
    <w:p w:rsidR="006B117A" w:rsidRDefault="006B117A" w:rsidP="001B72A7">
      <w:pPr>
        <w:pStyle w:val="a4"/>
        <w:keepNext/>
        <w:rPr>
          <w:rtl/>
        </w:rPr>
      </w:pPr>
      <w:bookmarkStart w:id="3038" w:name="ET_speaker_לילך_וגנר_591"/>
      <w:r w:rsidRPr="001B72A7">
        <w:rPr>
          <w:rStyle w:val="TagStyle"/>
          <w:rtl/>
        </w:rPr>
        <w:t xml:space="preserve"> &lt;&lt; דובר &gt;&gt;</w:t>
      </w:r>
      <w:r w:rsidRPr="006B117A">
        <w:rPr>
          <w:rStyle w:val="TagStyle"/>
          <w:rtl/>
        </w:rPr>
        <w:t xml:space="preserve"> </w:t>
      </w:r>
      <w:r>
        <w:rPr>
          <w:rtl/>
        </w:rPr>
        <w:t>לילך וגנר:</w:t>
      </w:r>
      <w:r w:rsidRPr="006B117A">
        <w:rPr>
          <w:rStyle w:val="TagStyle"/>
          <w:rtl/>
        </w:rPr>
        <w:t xml:space="preserve"> </w:t>
      </w:r>
      <w:r w:rsidRPr="001B72A7">
        <w:rPr>
          <w:rStyle w:val="TagStyle"/>
          <w:rtl/>
        </w:rPr>
        <w:t>&lt;&lt; דובר &gt;&gt;</w:t>
      </w:r>
      <w:r>
        <w:rPr>
          <w:rtl/>
        </w:rPr>
        <w:t xml:space="preserve">   </w:t>
      </w:r>
      <w:bookmarkEnd w:id="3038"/>
    </w:p>
    <w:p w:rsidR="006B117A" w:rsidRDefault="006B117A" w:rsidP="001B72A7">
      <w:pPr>
        <w:pStyle w:val="KeepWithNext"/>
        <w:rPr>
          <w:rtl/>
        </w:rPr>
      </w:pPr>
    </w:p>
    <w:p w:rsidR="006B117A" w:rsidRDefault="006B117A" w:rsidP="006B117A">
      <w:pPr>
        <w:rPr>
          <w:rtl/>
        </w:rPr>
      </w:pPr>
      <w:r>
        <w:rPr>
          <w:rFonts w:hint="cs"/>
          <w:rtl/>
        </w:rPr>
        <w:t>זה היה מוסכם. - - - נכון, נכון לגמרי.</w:t>
      </w:r>
      <w:bookmarkStart w:id="3039" w:name="_ETM_Q1_8774148"/>
      <w:bookmarkEnd w:id="3039"/>
      <w:r w:rsidR="00794CAB">
        <w:rPr>
          <w:rFonts w:hint="cs"/>
          <w:rtl/>
        </w:rPr>
        <w:t xml:space="preserve"> </w:t>
      </w:r>
      <w:r>
        <w:rPr>
          <w:rFonts w:hint="cs"/>
          <w:rtl/>
        </w:rPr>
        <w:t xml:space="preserve">ועוד פעם, אנחנו לא רואים בזה שצריך אישור </w:t>
      </w:r>
      <w:bookmarkStart w:id="3040" w:name="_ETM_Q1_8779830"/>
      <w:bookmarkEnd w:id="3040"/>
      <w:r>
        <w:rPr>
          <w:rFonts w:hint="cs"/>
          <w:rtl/>
        </w:rPr>
        <w:t xml:space="preserve">היועצת המשפטית לממשלה על הגשת אישום הסדר שלילי לגבי כל </w:t>
      </w:r>
      <w:bookmarkStart w:id="3041" w:name="_ETM_Q1_8782186"/>
      <w:bookmarkEnd w:id="3041"/>
      <w:r>
        <w:rPr>
          <w:rFonts w:hint="cs"/>
          <w:rtl/>
        </w:rPr>
        <w:t xml:space="preserve">התכלית של מערכת אכיפת החוק וכל המדיניות שמגולמת בהנחיות היועצת המשפטית לממשלה ופרקליט המדינה. אנחנו חושבים שיש סמכות וזה </w:t>
      </w:r>
      <w:bookmarkStart w:id="3042" w:name="_ETM_Q1_8793446"/>
      <w:bookmarkEnd w:id="3042"/>
      <w:r>
        <w:rPr>
          <w:rFonts w:hint="cs"/>
          <w:rtl/>
        </w:rPr>
        <w:t>אגב נידון בבג"צים שונים, לתת הנחיות למערכת הזאת - - -</w:t>
      </w:r>
    </w:p>
    <w:p w:rsidR="006B117A" w:rsidRDefault="006B117A" w:rsidP="006B117A">
      <w:pPr>
        <w:rPr>
          <w:rtl/>
        </w:rPr>
      </w:pPr>
    </w:p>
    <w:p w:rsidR="006B117A" w:rsidRDefault="006B117A" w:rsidP="001B72A7">
      <w:pPr>
        <w:pStyle w:val="af6"/>
        <w:keepNext/>
        <w:rPr>
          <w:rtl/>
        </w:rPr>
      </w:pPr>
      <w:bookmarkStart w:id="3043" w:name="ET_yor_6157_592"/>
      <w:r w:rsidRPr="001B72A7">
        <w:rPr>
          <w:rStyle w:val="TagStyle"/>
          <w:rtl/>
        </w:rPr>
        <w:t xml:space="preserve"> &lt;&lt; יור &gt;&gt;</w:t>
      </w:r>
      <w:r w:rsidRPr="006B117A">
        <w:rPr>
          <w:rStyle w:val="TagStyle"/>
          <w:rtl/>
        </w:rPr>
        <w:t xml:space="preserve"> </w:t>
      </w:r>
      <w:r>
        <w:rPr>
          <w:rtl/>
        </w:rPr>
        <w:t>היו"ר שמחה רוטמן:</w:t>
      </w:r>
      <w:r w:rsidRPr="006B117A">
        <w:rPr>
          <w:rStyle w:val="TagStyle"/>
          <w:rtl/>
        </w:rPr>
        <w:t xml:space="preserve"> </w:t>
      </w:r>
      <w:r w:rsidRPr="001B72A7">
        <w:rPr>
          <w:rStyle w:val="TagStyle"/>
          <w:rtl/>
        </w:rPr>
        <w:t>&lt;&lt; יור &gt;&gt;</w:t>
      </w:r>
      <w:r>
        <w:rPr>
          <w:rtl/>
        </w:rPr>
        <w:t xml:space="preserve">   </w:t>
      </w:r>
      <w:bookmarkEnd w:id="3043"/>
    </w:p>
    <w:p w:rsidR="006B117A" w:rsidRDefault="006B117A" w:rsidP="001B72A7">
      <w:pPr>
        <w:pStyle w:val="KeepWithNext"/>
        <w:rPr>
          <w:rtl/>
        </w:rPr>
      </w:pPr>
    </w:p>
    <w:p w:rsidR="006B117A" w:rsidRDefault="006B117A" w:rsidP="006B117A">
      <w:pPr>
        <w:rPr>
          <w:rtl/>
        </w:rPr>
      </w:pPr>
      <w:r>
        <w:rPr>
          <w:rFonts w:hint="cs"/>
          <w:rtl/>
        </w:rPr>
        <w:t>לא, לא, סליחה, לילך.</w:t>
      </w:r>
    </w:p>
    <w:p w:rsidR="006B117A" w:rsidRDefault="006B117A" w:rsidP="006B117A">
      <w:pPr>
        <w:rPr>
          <w:rtl/>
        </w:rPr>
      </w:pPr>
    </w:p>
    <w:p w:rsidR="006B117A" w:rsidRDefault="006B117A" w:rsidP="001B72A7">
      <w:pPr>
        <w:pStyle w:val="a4"/>
        <w:keepNext/>
        <w:rPr>
          <w:rtl/>
        </w:rPr>
      </w:pPr>
      <w:bookmarkStart w:id="3044" w:name="ET_speaker_לילך_וגנר_593"/>
      <w:r w:rsidRPr="001B72A7">
        <w:rPr>
          <w:rStyle w:val="TagStyle"/>
          <w:rtl/>
        </w:rPr>
        <w:t xml:space="preserve"> &lt;&lt; דובר &gt;&gt;</w:t>
      </w:r>
      <w:r w:rsidRPr="006B117A">
        <w:rPr>
          <w:rStyle w:val="TagStyle"/>
          <w:rtl/>
        </w:rPr>
        <w:t xml:space="preserve"> </w:t>
      </w:r>
      <w:r>
        <w:rPr>
          <w:rtl/>
        </w:rPr>
        <w:t>לילך וגנר:</w:t>
      </w:r>
      <w:r w:rsidRPr="006B117A">
        <w:rPr>
          <w:rStyle w:val="TagStyle"/>
          <w:rtl/>
        </w:rPr>
        <w:t xml:space="preserve"> </w:t>
      </w:r>
      <w:r w:rsidRPr="001B72A7">
        <w:rPr>
          <w:rStyle w:val="TagStyle"/>
          <w:rtl/>
        </w:rPr>
        <w:t>&lt;&lt; דובר &gt;&gt;</w:t>
      </w:r>
      <w:r>
        <w:rPr>
          <w:rtl/>
        </w:rPr>
        <w:t xml:space="preserve">   </w:t>
      </w:r>
      <w:bookmarkEnd w:id="3044"/>
    </w:p>
    <w:p w:rsidR="006B117A" w:rsidRDefault="006B117A" w:rsidP="001B72A7">
      <w:pPr>
        <w:pStyle w:val="KeepWithNext"/>
        <w:rPr>
          <w:rtl/>
        </w:rPr>
      </w:pPr>
    </w:p>
    <w:p w:rsidR="006B117A" w:rsidRDefault="006B117A" w:rsidP="006B117A">
      <w:pPr>
        <w:rPr>
          <w:rtl/>
        </w:rPr>
      </w:pPr>
      <w:r>
        <w:rPr>
          <w:rFonts w:hint="cs"/>
          <w:rtl/>
        </w:rPr>
        <w:t xml:space="preserve">כמו שאמרתי, זה לא רק </w:t>
      </w:r>
      <w:bookmarkStart w:id="3045" w:name="_ETM_Q1_8801453"/>
      <w:bookmarkEnd w:id="3045"/>
      <w:r>
        <w:rPr>
          <w:rFonts w:hint="cs"/>
          <w:rtl/>
        </w:rPr>
        <w:t>בעבירות האלה</w:t>
      </w:r>
      <w:r w:rsidR="008513EE">
        <w:rPr>
          <w:rFonts w:hint="cs"/>
          <w:rtl/>
        </w:rPr>
        <w:t xml:space="preserve"> - -</w:t>
      </w:r>
    </w:p>
    <w:p w:rsidR="008513EE" w:rsidRDefault="008513EE" w:rsidP="006B117A">
      <w:pPr>
        <w:rPr>
          <w:rtl/>
        </w:rPr>
      </w:pPr>
    </w:p>
    <w:p w:rsidR="008513EE" w:rsidRPr="00794CAB" w:rsidRDefault="008513EE" w:rsidP="001B72A7">
      <w:pPr>
        <w:pStyle w:val="af5"/>
        <w:keepNext/>
        <w:rPr>
          <w:rtl/>
        </w:rPr>
      </w:pPr>
      <w:bookmarkStart w:id="3046" w:name="ET_interruption_קריאה_594"/>
      <w:r w:rsidRPr="001B72A7">
        <w:rPr>
          <w:rStyle w:val="TagStyle"/>
          <w:rtl/>
        </w:rPr>
        <w:t xml:space="preserve"> &lt;&lt; קריאה &gt;&gt;</w:t>
      </w:r>
      <w:r w:rsidRPr="00794CAB">
        <w:rPr>
          <w:rStyle w:val="TagStyle"/>
          <w:rtl/>
        </w:rPr>
        <w:t xml:space="preserve"> </w:t>
      </w:r>
      <w:r w:rsidRPr="00794CAB">
        <w:rPr>
          <w:rtl/>
        </w:rPr>
        <w:t>קריאה:</w:t>
      </w:r>
      <w:r w:rsidRPr="00794CAB">
        <w:rPr>
          <w:rStyle w:val="TagStyle"/>
          <w:rtl/>
        </w:rPr>
        <w:t xml:space="preserve"> </w:t>
      </w:r>
      <w:r w:rsidRPr="001B72A7">
        <w:rPr>
          <w:rStyle w:val="TagStyle"/>
          <w:rtl/>
        </w:rPr>
        <w:t>&lt;&lt; קריאה &gt;&gt;</w:t>
      </w:r>
      <w:r w:rsidRPr="00794CAB">
        <w:rPr>
          <w:rtl/>
        </w:rPr>
        <w:t xml:space="preserve">   </w:t>
      </w:r>
      <w:bookmarkEnd w:id="3046"/>
    </w:p>
    <w:p w:rsidR="008513EE" w:rsidRPr="00794CAB" w:rsidRDefault="008513EE" w:rsidP="001B72A7">
      <w:pPr>
        <w:pStyle w:val="KeepWithNext"/>
        <w:rPr>
          <w:rtl/>
        </w:rPr>
      </w:pPr>
    </w:p>
    <w:p w:rsidR="008513EE" w:rsidRPr="008513EE" w:rsidRDefault="008513EE" w:rsidP="008513EE">
      <w:pPr>
        <w:rPr>
          <w:rtl/>
        </w:rPr>
      </w:pPr>
      <w:r w:rsidRPr="00794CAB">
        <w:rPr>
          <w:rFonts w:hint="cs"/>
          <w:rtl/>
        </w:rPr>
        <w:t>כולנו משתחווים.</w:t>
      </w:r>
    </w:p>
    <w:p w:rsidR="008513EE" w:rsidRDefault="008513EE" w:rsidP="00ED6D74">
      <w:pPr>
        <w:rPr>
          <w:rtl/>
        </w:rPr>
      </w:pPr>
    </w:p>
    <w:p w:rsidR="008513EE" w:rsidRDefault="008513EE" w:rsidP="001B72A7">
      <w:pPr>
        <w:pStyle w:val="a4"/>
        <w:keepNext/>
        <w:rPr>
          <w:rtl/>
        </w:rPr>
      </w:pPr>
      <w:bookmarkStart w:id="3047" w:name="ET_speaker_לילך_וגנר_595"/>
      <w:r w:rsidRPr="001B72A7">
        <w:rPr>
          <w:rStyle w:val="TagStyle"/>
          <w:rtl/>
        </w:rPr>
        <w:t xml:space="preserve"> &lt;&lt; דובר &gt;&gt;</w:t>
      </w:r>
      <w:r w:rsidRPr="008513EE">
        <w:rPr>
          <w:rStyle w:val="TagStyle"/>
          <w:rtl/>
        </w:rPr>
        <w:t xml:space="preserve"> </w:t>
      </w:r>
      <w:r>
        <w:rPr>
          <w:rtl/>
        </w:rPr>
        <w:t>לילך וגנר:</w:t>
      </w:r>
      <w:r w:rsidRPr="008513EE">
        <w:rPr>
          <w:rStyle w:val="TagStyle"/>
          <w:rtl/>
        </w:rPr>
        <w:t xml:space="preserve"> </w:t>
      </w:r>
      <w:r w:rsidRPr="001B72A7">
        <w:rPr>
          <w:rStyle w:val="TagStyle"/>
          <w:rtl/>
        </w:rPr>
        <w:t>&lt;&lt; דובר &gt;&gt;</w:t>
      </w:r>
      <w:r>
        <w:rPr>
          <w:rtl/>
        </w:rPr>
        <w:t xml:space="preserve">   </w:t>
      </w:r>
      <w:bookmarkEnd w:id="3047"/>
    </w:p>
    <w:p w:rsidR="008513EE" w:rsidRDefault="008513EE" w:rsidP="001B72A7">
      <w:pPr>
        <w:pStyle w:val="KeepWithNext"/>
        <w:rPr>
          <w:rtl/>
        </w:rPr>
      </w:pPr>
    </w:p>
    <w:p w:rsidR="008513EE" w:rsidRDefault="008513EE" w:rsidP="008513EE">
      <w:pPr>
        <w:rPr>
          <w:rtl/>
        </w:rPr>
      </w:pPr>
      <w:r>
        <w:rPr>
          <w:rFonts w:hint="cs"/>
          <w:rtl/>
        </w:rPr>
        <w:t xml:space="preserve">- - זה בעבירות אחרות שמעלות </w:t>
      </w:r>
      <w:bookmarkStart w:id="3048" w:name="_ETM_Q1_8804075"/>
      <w:bookmarkEnd w:id="3048"/>
      <w:r>
        <w:rPr>
          <w:rFonts w:hint="cs"/>
          <w:rtl/>
        </w:rPr>
        <w:t xml:space="preserve">רגישות מיוחדת. </w:t>
      </w:r>
    </w:p>
    <w:p w:rsidR="008513EE" w:rsidRDefault="008513EE" w:rsidP="008513EE">
      <w:pPr>
        <w:rPr>
          <w:rtl/>
        </w:rPr>
      </w:pPr>
      <w:bookmarkStart w:id="3049" w:name="_ETM_Q1_8805757"/>
      <w:bookmarkStart w:id="3050" w:name="_ETM_Q1_8805866"/>
      <w:bookmarkEnd w:id="3049"/>
      <w:bookmarkEnd w:id="3050"/>
    </w:p>
    <w:p w:rsidR="008513EE" w:rsidRDefault="008513EE" w:rsidP="001B72A7">
      <w:pPr>
        <w:pStyle w:val="af6"/>
        <w:keepNext/>
        <w:rPr>
          <w:rtl/>
        </w:rPr>
      </w:pPr>
      <w:bookmarkStart w:id="3051" w:name="ET_yor_6157_596"/>
      <w:r w:rsidRPr="001B72A7">
        <w:rPr>
          <w:rStyle w:val="TagStyle"/>
          <w:rtl/>
        </w:rPr>
        <w:t xml:space="preserve"> &lt;&lt; יור &gt;&gt;</w:t>
      </w:r>
      <w:r w:rsidRPr="008513EE">
        <w:rPr>
          <w:rStyle w:val="TagStyle"/>
          <w:rtl/>
        </w:rPr>
        <w:t xml:space="preserve"> </w:t>
      </w:r>
      <w:r>
        <w:rPr>
          <w:rtl/>
        </w:rPr>
        <w:t>היו"ר שמחה רוטמן:</w:t>
      </w:r>
      <w:r w:rsidRPr="008513EE">
        <w:rPr>
          <w:rStyle w:val="TagStyle"/>
          <w:rtl/>
        </w:rPr>
        <w:t xml:space="preserve"> </w:t>
      </w:r>
      <w:r w:rsidRPr="001B72A7">
        <w:rPr>
          <w:rStyle w:val="TagStyle"/>
          <w:rtl/>
        </w:rPr>
        <w:t>&lt;&lt; יור &gt;&gt;</w:t>
      </w:r>
      <w:r>
        <w:rPr>
          <w:rtl/>
        </w:rPr>
        <w:t xml:space="preserve">   </w:t>
      </w:r>
      <w:bookmarkEnd w:id="3051"/>
    </w:p>
    <w:p w:rsidR="008513EE" w:rsidRDefault="008513EE" w:rsidP="001B72A7">
      <w:pPr>
        <w:pStyle w:val="KeepWithNext"/>
        <w:rPr>
          <w:rtl/>
        </w:rPr>
      </w:pPr>
    </w:p>
    <w:p w:rsidR="008513EE" w:rsidRDefault="008513EE" w:rsidP="008513EE">
      <w:pPr>
        <w:rPr>
          <w:rtl/>
        </w:rPr>
      </w:pPr>
      <w:r>
        <w:rPr>
          <w:rFonts w:hint="cs"/>
          <w:rtl/>
        </w:rPr>
        <w:t xml:space="preserve">לילך, אני מבין את מה שאת אומרת. ואני </w:t>
      </w:r>
      <w:bookmarkStart w:id="3052" w:name="_ETM_Q1_8810430"/>
      <w:bookmarkEnd w:id="3052"/>
      <w:r>
        <w:rPr>
          <w:rFonts w:hint="cs"/>
          <w:rtl/>
        </w:rPr>
        <w:t>- - -</w:t>
      </w:r>
    </w:p>
    <w:p w:rsidR="008513EE" w:rsidRDefault="008513EE" w:rsidP="008513EE">
      <w:pPr>
        <w:rPr>
          <w:rtl/>
        </w:rPr>
      </w:pPr>
    </w:p>
    <w:p w:rsidR="008513EE" w:rsidRDefault="008513EE" w:rsidP="001B72A7">
      <w:pPr>
        <w:pStyle w:val="a4"/>
        <w:keepNext/>
        <w:rPr>
          <w:rtl/>
        </w:rPr>
      </w:pPr>
      <w:bookmarkStart w:id="3053" w:name="ET_speaker_לילך_וגנר_597"/>
      <w:r w:rsidRPr="001B72A7">
        <w:rPr>
          <w:rStyle w:val="TagStyle"/>
          <w:rtl/>
        </w:rPr>
        <w:t xml:space="preserve"> &lt;&lt; דובר &gt;&gt;</w:t>
      </w:r>
      <w:r w:rsidRPr="008513EE">
        <w:rPr>
          <w:rStyle w:val="TagStyle"/>
          <w:rtl/>
        </w:rPr>
        <w:t xml:space="preserve"> </w:t>
      </w:r>
      <w:r>
        <w:rPr>
          <w:rtl/>
        </w:rPr>
        <w:t>לילך וגנר:</w:t>
      </w:r>
      <w:r w:rsidRPr="008513EE">
        <w:rPr>
          <w:rStyle w:val="TagStyle"/>
          <w:rtl/>
        </w:rPr>
        <w:t xml:space="preserve"> </w:t>
      </w:r>
      <w:r w:rsidRPr="001B72A7">
        <w:rPr>
          <w:rStyle w:val="TagStyle"/>
          <w:rtl/>
        </w:rPr>
        <w:t>&lt;&lt; דובר &gt;&gt;</w:t>
      </w:r>
      <w:r>
        <w:rPr>
          <w:rtl/>
        </w:rPr>
        <w:t xml:space="preserve">   </w:t>
      </w:r>
      <w:bookmarkEnd w:id="3053"/>
    </w:p>
    <w:p w:rsidR="008513EE" w:rsidRDefault="008513EE" w:rsidP="001B72A7">
      <w:pPr>
        <w:pStyle w:val="KeepWithNext"/>
        <w:rPr>
          <w:rtl/>
        </w:rPr>
      </w:pPr>
    </w:p>
    <w:p w:rsidR="008513EE" w:rsidRDefault="008513EE" w:rsidP="008513EE">
      <w:pPr>
        <w:rPr>
          <w:rtl/>
        </w:rPr>
      </w:pPr>
      <w:r>
        <w:rPr>
          <w:rFonts w:hint="cs"/>
          <w:rtl/>
        </w:rPr>
        <w:t>לא דובר על הסדר שלילי. מה שאני מנסה להבין, אתם אמרתם - - -</w:t>
      </w:r>
    </w:p>
    <w:p w:rsidR="008513EE" w:rsidRDefault="008513EE" w:rsidP="008513EE">
      <w:pPr>
        <w:rPr>
          <w:rtl/>
        </w:rPr>
      </w:pPr>
      <w:bookmarkStart w:id="3054" w:name="_ETM_Q1_8811760"/>
      <w:bookmarkStart w:id="3055" w:name="_ETM_Q1_8811860"/>
      <w:bookmarkEnd w:id="3054"/>
      <w:bookmarkEnd w:id="3055"/>
    </w:p>
    <w:p w:rsidR="008513EE" w:rsidRDefault="008513EE" w:rsidP="001B72A7">
      <w:pPr>
        <w:pStyle w:val="af6"/>
        <w:keepNext/>
        <w:rPr>
          <w:rtl/>
        </w:rPr>
      </w:pPr>
      <w:bookmarkStart w:id="3056" w:name="ET_yor_6157_598"/>
      <w:r w:rsidRPr="001B72A7">
        <w:rPr>
          <w:rStyle w:val="TagStyle"/>
          <w:rtl/>
        </w:rPr>
        <w:t xml:space="preserve"> &lt;&lt; יור &gt;&gt;</w:t>
      </w:r>
      <w:r w:rsidRPr="008513EE">
        <w:rPr>
          <w:rStyle w:val="TagStyle"/>
          <w:rtl/>
        </w:rPr>
        <w:t xml:space="preserve"> </w:t>
      </w:r>
      <w:r>
        <w:rPr>
          <w:rtl/>
        </w:rPr>
        <w:t>היו"ר שמחה רוטמן:</w:t>
      </w:r>
      <w:r w:rsidRPr="008513EE">
        <w:rPr>
          <w:rStyle w:val="TagStyle"/>
          <w:rtl/>
        </w:rPr>
        <w:t xml:space="preserve"> </w:t>
      </w:r>
      <w:r w:rsidRPr="001B72A7">
        <w:rPr>
          <w:rStyle w:val="TagStyle"/>
          <w:rtl/>
        </w:rPr>
        <w:t>&lt;&lt; יור &gt;&gt;</w:t>
      </w:r>
      <w:r>
        <w:rPr>
          <w:rtl/>
        </w:rPr>
        <w:t xml:space="preserve">   </w:t>
      </w:r>
      <w:bookmarkEnd w:id="3056"/>
    </w:p>
    <w:p w:rsidR="008513EE" w:rsidRDefault="008513EE" w:rsidP="001B72A7">
      <w:pPr>
        <w:pStyle w:val="KeepWithNext"/>
        <w:rPr>
          <w:rtl/>
        </w:rPr>
      </w:pPr>
    </w:p>
    <w:p w:rsidR="008513EE" w:rsidRPr="008513EE" w:rsidRDefault="008513EE" w:rsidP="008513EE">
      <w:pPr>
        <w:rPr>
          <w:rtl/>
        </w:rPr>
      </w:pPr>
      <w:bookmarkStart w:id="3057" w:name="_ETM_Q1_8813174"/>
      <w:bookmarkEnd w:id="3057"/>
      <w:r>
        <w:rPr>
          <w:rFonts w:hint="cs"/>
          <w:rtl/>
        </w:rPr>
        <w:t xml:space="preserve">הבנתי. לילך, אם צריך </w:t>
      </w:r>
      <w:bookmarkStart w:id="3058" w:name="_ETM_Q1_8817871"/>
      <w:bookmarkEnd w:id="3058"/>
      <w:r>
        <w:rPr>
          <w:rFonts w:hint="cs"/>
          <w:rtl/>
        </w:rPr>
        <w:t xml:space="preserve">נעשה לכם הסדר שלילי ונכתוב במפורש. אבל אני אומר שהעובדה </w:t>
      </w:r>
      <w:bookmarkStart w:id="3059" w:name="_ETM_Q1_8826168"/>
      <w:bookmarkEnd w:id="3059"/>
      <w:r>
        <w:rPr>
          <w:rFonts w:hint="cs"/>
          <w:rtl/>
        </w:rPr>
        <w:t xml:space="preserve">שלתת הנחיות משפטיות איך להפעיל שיקול דעת </w:t>
      </w:r>
      <w:r>
        <w:rPr>
          <w:rFonts w:hint="eastAsia"/>
        </w:rPr>
        <w:t>–</w:t>
      </w:r>
      <w:r>
        <w:rPr>
          <w:rFonts w:hint="cs"/>
          <w:rtl/>
        </w:rPr>
        <w:t xml:space="preserve"> זה משהו אחד. להכניס גורם מאשר, זה משהו </w:t>
      </w:r>
      <w:bookmarkStart w:id="3060" w:name="_ETM_Q1_8835919"/>
      <w:bookmarkEnd w:id="3060"/>
      <w:r>
        <w:rPr>
          <w:rFonts w:hint="cs"/>
          <w:rtl/>
        </w:rPr>
        <w:t xml:space="preserve">אחר. אני לא חלקתי לרגע, אם אתם הייתם מפרסמים </w:t>
      </w:r>
      <w:bookmarkStart w:id="3061" w:name="_ETM_Q1_8840220"/>
      <w:bookmarkEnd w:id="3061"/>
      <w:r>
        <w:rPr>
          <w:rFonts w:hint="cs"/>
          <w:rtl/>
        </w:rPr>
        <w:t>כהנחיה מינהלית את המדיניות שלכם באישור, וממי</w:t>
      </w:r>
      <w:r w:rsidR="00794CAB">
        <w:rPr>
          <w:rFonts w:hint="cs"/>
          <w:rtl/>
        </w:rPr>
        <w:t>לא הגורם החוקר שחזקה עליו שיש לו</w:t>
      </w:r>
      <w:r>
        <w:rPr>
          <w:rFonts w:hint="cs"/>
          <w:rtl/>
        </w:rPr>
        <w:t xml:space="preserve"> הרבה דברים לעשות בזמנו במדינת ישראל, היה </w:t>
      </w:r>
      <w:bookmarkStart w:id="3062" w:name="_ETM_Q1_8853307"/>
      <w:bookmarkEnd w:id="3062"/>
      <w:r>
        <w:rPr>
          <w:rFonts w:hint="cs"/>
          <w:rtl/>
        </w:rPr>
        <w:t xml:space="preserve">אומר: מאחר ובהנחיות היועץ המשפטי לממשלה כתוב שהמילים "אני </w:t>
      </w:r>
      <w:bookmarkStart w:id="3063" w:name="_ETM_Q1_8858904"/>
      <w:bookmarkEnd w:id="3063"/>
      <w:r>
        <w:rPr>
          <w:rFonts w:hint="cs"/>
          <w:rtl/>
        </w:rPr>
        <w:t xml:space="preserve">אהרוג אותך מחר בבוקר" זה לא נחשב הסתה או </w:t>
      </w:r>
      <w:bookmarkStart w:id="3064" w:name="_ETM_Q1_8862923"/>
      <w:bookmarkEnd w:id="3064"/>
      <w:r>
        <w:rPr>
          <w:rFonts w:hint="cs"/>
          <w:rtl/>
        </w:rPr>
        <w:t xml:space="preserve">שזה כן נחשב הסתה. אז על מילים כאלו הם </w:t>
      </w:r>
      <w:bookmarkStart w:id="3065" w:name="_ETM_Q1_8866354"/>
      <w:bookmarkEnd w:id="3065"/>
      <w:r>
        <w:rPr>
          <w:rFonts w:hint="cs"/>
          <w:rtl/>
        </w:rPr>
        <w:t xml:space="preserve">היו פותחים בחקירה או לא פותחים בחקירה, לשיקול </w:t>
      </w:r>
      <w:bookmarkStart w:id="3066" w:name="_ETM_Q1_8869915"/>
      <w:bookmarkEnd w:id="3066"/>
      <w:r>
        <w:rPr>
          <w:rFonts w:hint="cs"/>
          <w:rtl/>
        </w:rPr>
        <w:t xml:space="preserve">דעתם. לבוא ולהגיד שהסמכות של היועץ המשפטי לממשלה, שגם היא </w:t>
      </w:r>
      <w:bookmarkStart w:id="3067" w:name="_ETM_Q1_8876059"/>
      <w:bookmarkEnd w:id="3067"/>
      <w:r>
        <w:rPr>
          <w:rFonts w:hint="cs"/>
          <w:rtl/>
        </w:rPr>
        <w:t xml:space="preserve">בעיתית בפני עצמה, אבל בואו נסכים כבר למצב הבעייתי, </w:t>
      </w:r>
      <w:bookmarkStart w:id="3068" w:name="_ETM_Q1_8881936"/>
      <w:bookmarkEnd w:id="3068"/>
      <w:r>
        <w:rPr>
          <w:rFonts w:hint="cs"/>
          <w:rtl/>
        </w:rPr>
        <w:t xml:space="preserve">לתת הנחיות כלליות לגבי מהות הדיון, מאפשרת ליועץ המשפטי </w:t>
      </w:r>
      <w:bookmarkStart w:id="3069" w:name="_ETM_Q1_8885768"/>
      <w:bookmarkEnd w:id="3069"/>
      <w:r>
        <w:rPr>
          <w:rFonts w:hint="cs"/>
          <w:rtl/>
        </w:rPr>
        <w:t xml:space="preserve">לממשלה או לנציגיו להכניס את עצמו כגורם מאשר טרום </w:t>
      </w:r>
      <w:bookmarkStart w:id="3070" w:name="_ETM_Q1_8892681"/>
      <w:bookmarkEnd w:id="3070"/>
      <w:r>
        <w:rPr>
          <w:rFonts w:hint="cs"/>
          <w:rtl/>
        </w:rPr>
        <w:t>פתיחה בחקירה בניגוד לחוק, בניגוד לאמור - - -</w:t>
      </w:r>
    </w:p>
    <w:p w:rsidR="008E187D" w:rsidRDefault="008E187D" w:rsidP="00117AC5">
      <w:pPr>
        <w:rPr>
          <w:rtl/>
        </w:rPr>
      </w:pPr>
      <w:bookmarkStart w:id="3071" w:name="_ETM_Q1_8903612"/>
      <w:bookmarkStart w:id="3072" w:name="_ETM_Q1_8903673"/>
      <w:bookmarkStart w:id="3073" w:name="_ETM_Q1_8904013"/>
      <w:bookmarkStart w:id="3074" w:name="_ETM_Q1_8904082"/>
      <w:bookmarkStart w:id="3075" w:name="_ETM_Q1_8957501"/>
      <w:bookmarkEnd w:id="3071"/>
      <w:bookmarkEnd w:id="3072"/>
      <w:bookmarkEnd w:id="3073"/>
      <w:bookmarkEnd w:id="3074"/>
      <w:bookmarkEnd w:id="3075"/>
    </w:p>
    <w:p w:rsidR="008E187D" w:rsidRDefault="008E187D" w:rsidP="001B72A7">
      <w:pPr>
        <w:pStyle w:val="a4"/>
        <w:keepNext/>
        <w:rPr>
          <w:rtl/>
        </w:rPr>
      </w:pPr>
      <w:bookmarkStart w:id="3076" w:name="ET_speaker_לילך_וגנר_189"/>
      <w:r w:rsidRPr="001B72A7">
        <w:rPr>
          <w:rStyle w:val="TagStyle"/>
          <w:rtl/>
        </w:rPr>
        <w:t xml:space="preserve"> &lt;&lt; דובר &gt;&gt;</w:t>
      </w:r>
      <w:r w:rsidRPr="008E187D">
        <w:rPr>
          <w:rStyle w:val="TagStyle"/>
          <w:rtl/>
        </w:rPr>
        <w:t xml:space="preserve"> </w:t>
      </w:r>
      <w:r>
        <w:rPr>
          <w:rtl/>
        </w:rPr>
        <w:t>לילך וגנר:</w:t>
      </w:r>
      <w:r w:rsidRPr="008E187D">
        <w:rPr>
          <w:rStyle w:val="TagStyle"/>
          <w:rtl/>
        </w:rPr>
        <w:t xml:space="preserve"> </w:t>
      </w:r>
      <w:r w:rsidRPr="001B72A7">
        <w:rPr>
          <w:rStyle w:val="TagStyle"/>
          <w:rtl/>
        </w:rPr>
        <w:t>&lt;&lt; דובר &gt;&gt;</w:t>
      </w:r>
      <w:r>
        <w:rPr>
          <w:rtl/>
        </w:rPr>
        <w:t xml:space="preserve">   </w:t>
      </w:r>
      <w:bookmarkEnd w:id="3076"/>
    </w:p>
    <w:p w:rsidR="008E187D" w:rsidRDefault="008E187D" w:rsidP="001B72A7">
      <w:pPr>
        <w:pStyle w:val="KeepWithNext"/>
        <w:rPr>
          <w:rtl/>
        </w:rPr>
      </w:pPr>
    </w:p>
    <w:p w:rsidR="00DC6D29" w:rsidRDefault="00DC6D29" w:rsidP="008E187D">
      <w:pPr>
        <w:rPr>
          <w:rtl/>
        </w:rPr>
      </w:pPr>
      <w:bookmarkStart w:id="3077" w:name="_ETM_Q1_8957958"/>
      <w:bookmarkStart w:id="3078" w:name="_ETM_Q1_8957993"/>
      <w:bookmarkEnd w:id="3077"/>
      <w:bookmarkEnd w:id="3078"/>
      <w:r>
        <w:rPr>
          <w:rFonts w:hint="cs"/>
          <w:rtl/>
        </w:rPr>
        <w:t>בניגוד - - -</w:t>
      </w:r>
    </w:p>
    <w:p w:rsidR="00DC6D29" w:rsidRDefault="00DC6D29" w:rsidP="008E187D">
      <w:pPr>
        <w:rPr>
          <w:rtl/>
        </w:rPr>
      </w:pPr>
      <w:bookmarkStart w:id="3079" w:name="_ETM_Q1_8896962"/>
      <w:bookmarkStart w:id="3080" w:name="_ETM_Q1_8897062"/>
      <w:bookmarkEnd w:id="3079"/>
      <w:bookmarkEnd w:id="3080"/>
    </w:p>
    <w:p w:rsidR="00DC6D29" w:rsidRDefault="00DC6D29" w:rsidP="001B72A7">
      <w:pPr>
        <w:pStyle w:val="af6"/>
        <w:keepNext/>
        <w:rPr>
          <w:rtl/>
        </w:rPr>
      </w:pPr>
      <w:bookmarkStart w:id="3081" w:name="ET_yor_6157_599"/>
      <w:r w:rsidRPr="001B72A7">
        <w:rPr>
          <w:rStyle w:val="TagStyle"/>
          <w:rtl/>
        </w:rPr>
        <w:t xml:space="preserve"> &lt;&lt; יור &gt;&gt;</w:t>
      </w:r>
      <w:r w:rsidRPr="00DC6D29">
        <w:rPr>
          <w:rStyle w:val="TagStyle"/>
          <w:rtl/>
        </w:rPr>
        <w:t xml:space="preserve"> </w:t>
      </w:r>
      <w:r>
        <w:rPr>
          <w:rtl/>
        </w:rPr>
        <w:t>היו"ר שמחה רוטמן:</w:t>
      </w:r>
      <w:r w:rsidRPr="00DC6D29">
        <w:rPr>
          <w:rStyle w:val="TagStyle"/>
          <w:rtl/>
        </w:rPr>
        <w:t xml:space="preserve"> </w:t>
      </w:r>
      <w:r w:rsidRPr="001B72A7">
        <w:rPr>
          <w:rStyle w:val="TagStyle"/>
          <w:rtl/>
        </w:rPr>
        <w:t>&lt;&lt; יור &gt;&gt;</w:t>
      </w:r>
      <w:r>
        <w:rPr>
          <w:rtl/>
        </w:rPr>
        <w:t xml:space="preserve">   </w:t>
      </w:r>
      <w:bookmarkEnd w:id="3081"/>
    </w:p>
    <w:p w:rsidR="00DC6D29" w:rsidRDefault="00DC6D29" w:rsidP="001B72A7">
      <w:pPr>
        <w:pStyle w:val="KeepWithNext"/>
        <w:rPr>
          <w:rtl/>
        </w:rPr>
      </w:pPr>
    </w:p>
    <w:p w:rsidR="00DC6D29" w:rsidRPr="00DC6D29" w:rsidRDefault="00DC6D29" w:rsidP="00DC6D29">
      <w:pPr>
        <w:rPr>
          <w:rtl/>
        </w:rPr>
      </w:pPr>
      <w:bookmarkStart w:id="3082" w:name="_ETM_Q1_8898570"/>
      <w:bookmarkEnd w:id="3082"/>
      <w:r>
        <w:rPr>
          <w:rFonts w:hint="cs"/>
          <w:rtl/>
        </w:rPr>
        <w:t xml:space="preserve">סליחה, סליחה, סמכות </w:t>
      </w:r>
      <w:r>
        <w:rPr>
          <w:rFonts w:hint="eastAsia"/>
        </w:rPr>
        <w:t>–</w:t>
      </w:r>
      <w:r>
        <w:rPr>
          <w:rFonts w:hint="cs"/>
          <w:rtl/>
        </w:rPr>
        <w:t xml:space="preserve"> גם על </w:t>
      </w:r>
      <w:bookmarkStart w:id="3083" w:name="_ETM_Q1_8899834"/>
      <w:bookmarkEnd w:id="3083"/>
      <w:r>
        <w:rPr>
          <w:rFonts w:hint="cs"/>
          <w:rtl/>
        </w:rPr>
        <w:t xml:space="preserve">זה יש פסיקה. אני גם מכיר את הפסיקה. עצמאות שיקול דעת של גורם מינהלי היא בפסיקה. </w:t>
      </w:r>
      <w:r w:rsidR="005D161C">
        <w:rPr>
          <w:rFonts w:hint="cs"/>
          <w:rtl/>
        </w:rPr>
        <w:t xml:space="preserve">ולבוא ולהגיד שבגלל שליועץ </w:t>
      </w:r>
      <w:bookmarkStart w:id="3084" w:name="_ETM_Q1_8906868"/>
      <w:bookmarkEnd w:id="3084"/>
      <w:r w:rsidR="005D161C">
        <w:rPr>
          <w:rFonts w:hint="cs"/>
          <w:rtl/>
        </w:rPr>
        <w:t xml:space="preserve">המשפטי לממשלה יש סמכות להנחות, הוא יכול להכניס את </w:t>
      </w:r>
      <w:r w:rsidR="007342D0">
        <w:rPr>
          <w:rFonts w:hint="cs"/>
          <w:rtl/>
        </w:rPr>
        <w:t xml:space="preserve">עצמו כגורם מאשר בכל מקום שמתחשק לו, זו אמירה מאוד מאוד מאוד מרחיקת לכת. </w:t>
      </w:r>
    </w:p>
    <w:p w:rsidR="008E187D" w:rsidRDefault="008E187D" w:rsidP="008E187D">
      <w:pPr>
        <w:rPr>
          <w:rtl/>
        </w:rPr>
      </w:pPr>
      <w:bookmarkStart w:id="3085" w:name="_ETM_Q1_8967446"/>
      <w:bookmarkStart w:id="3086" w:name="_ETM_Q1_8967513"/>
      <w:bookmarkEnd w:id="3085"/>
      <w:bookmarkEnd w:id="3086"/>
    </w:p>
    <w:p w:rsidR="007342D0" w:rsidRDefault="007342D0" w:rsidP="008E187D">
      <w:pPr>
        <w:rPr>
          <w:rtl/>
        </w:rPr>
      </w:pPr>
      <w:bookmarkStart w:id="3087" w:name="_ETM_Q1_8918989"/>
      <w:bookmarkStart w:id="3088" w:name="_ETM_Q1_8919136"/>
      <w:bookmarkEnd w:id="3087"/>
      <w:bookmarkEnd w:id="3088"/>
      <w:r>
        <w:rPr>
          <w:rFonts w:hint="cs"/>
          <w:rtl/>
        </w:rPr>
        <w:t xml:space="preserve">אני אומר ויכול להיות שנעשה </w:t>
      </w:r>
      <w:bookmarkStart w:id="3089" w:name="_ETM_Q1_8920640"/>
      <w:bookmarkEnd w:id="3089"/>
      <w:r>
        <w:rPr>
          <w:rFonts w:hint="cs"/>
          <w:rtl/>
        </w:rPr>
        <w:t>על זה דיון ספציפי ואם צריך נעשה</w:t>
      </w:r>
      <w:bookmarkStart w:id="3090" w:name="_ETM_Q1_8924534"/>
      <w:bookmarkEnd w:id="3090"/>
      <w:r>
        <w:rPr>
          <w:rFonts w:hint="cs"/>
          <w:rtl/>
        </w:rPr>
        <w:t xml:space="preserve">, אני לא חושב שצריך חקיקה ספציפית, מאחר </w:t>
      </w:r>
      <w:bookmarkStart w:id="3091" w:name="_ETM_Q1_8925370"/>
      <w:bookmarkEnd w:id="3091"/>
      <w:r>
        <w:rPr>
          <w:rFonts w:hint="cs"/>
          <w:rtl/>
        </w:rPr>
        <w:t xml:space="preserve">ואתם מתעלמים מחקיקה קיימת, קצת קשה לעשות חקיקה ספציפית. החקיקה </w:t>
      </w:r>
      <w:bookmarkStart w:id="3092" w:name="_ETM_Q1_8929582"/>
      <w:bookmarkEnd w:id="3092"/>
      <w:r>
        <w:rPr>
          <w:rFonts w:hint="cs"/>
          <w:rtl/>
        </w:rPr>
        <w:t>הספציפית בעיני ברורה מאוד. ואני מבקש תשובה ואני מבקש של</w:t>
      </w:r>
      <w:bookmarkStart w:id="3093" w:name="_ETM_Q1_8934284"/>
      <w:bookmarkEnd w:id="3093"/>
      <w:r>
        <w:rPr>
          <w:rFonts w:hint="cs"/>
          <w:rtl/>
        </w:rPr>
        <w:t xml:space="preserve">דיון הבא יגיע פרקליט המדינה להסביר לי את ההנחיה הזאת </w:t>
      </w:r>
      <w:bookmarkStart w:id="3094" w:name="_ETM_Q1_8938278"/>
      <w:bookmarkEnd w:id="3094"/>
      <w:r>
        <w:rPr>
          <w:rFonts w:hint="cs"/>
          <w:rtl/>
        </w:rPr>
        <w:t xml:space="preserve">שלו. באיזו זכות הוא הכניס את עצמו או גורמים אצלו </w:t>
      </w:r>
      <w:bookmarkStart w:id="3095" w:name="_ETM_Q1_8941696"/>
      <w:bookmarkEnd w:id="3095"/>
      <w:r>
        <w:rPr>
          <w:rFonts w:hint="cs"/>
          <w:rtl/>
        </w:rPr>
        <w:t>לתוך הקישקע</w:t>
      </w:r>
      <w:r>
        <w:rPr>
          <w:rFonts w:hint="eastAsia"/>
          <w:rtl/>
        </w:rPr>
        <w:t>ס</w:t>
      </w:r>
      <w:r>
        <w:rPr>
          <w:rFonts w:hint="cs"/>
          <w:rtl/>
        </w:rPr>
        <w:t xml:space="preserve"> של שיקול הדעת של המשטרה הנתון לה </w:t>
      </w:r>
      <w:bookmarkStart w:id="3096" w:name="_ETM_Q1_8942700"/>
      <w:bookmarkEnd w:id="3096"/>
      <w:r>
        <w:rPr>
          <w:rFonts w:hint="cs"/>
          <w:rtl/>
        </w:rPr>
        <w:t xml:space="preserve">בחוק בנושאים האלו ובנושאים אחרים, כאשר </w:t>
      </w:r>
      <w:bookmarkStart w:id="3097" w:name="_ETM_Q1_8943732"/>
      <w:bookmarkEnd w:id="3097"/>
      <w:r>
        <w:rPr>
          <w:rFonts w:hint="cs"/>
          <w:rtl/>
        </w:rPr>
        <w:t xml:space="preserve">אני הכנסתי אותו בשלב העמדה לדין. אם הוא רוצה להיות </w:t>
      </w:r>
      <w:bookmarkStart w:id="3098" w:name="_ETM_Q1_8948594"/>
      <w:bookmarkEnd w:id="3098"/>
      <w:r>
        <w:rPr>
          <w:rFonts w:hint="cs"/>
          <w:rtl/>
        </w:rPr>
        <w:t xml:space="preserve">בשלב העמדה לדין, סבבה, אם הוא רוצה לנהל את משטרת </w:t>
      </w:r>
      <w:bookmarkStart w:id="3099" w:name="_ETM_Q1_8951220"/>
      <w:bookmarkEnd w:id="3099"/>
      <w:r>
        <w:rPr>
          <w:rFonts w:hint="cs"/>
          <w:rtl/>
        </w:rPr>
        <w:t xml:space="preserve">ישראל, שיתכבד - - - </w:t>
      </w:r>
    </w:p>
    <w:p w:rsidR="007342D0" w:rsidRDefault="007342D0" w:rsidP="008E187D">
      <w:pPr>
        <w:rPr>
          <w:rtl/>
        </w:rPr>
      </w:pPr>
      <w:bookmarkStart w:id="3100" w:name="_ETM_Q1_8918317"/>
      <w:bookmarkStart w:id="3101" w:name="_ETM_Q1_8918403"/>
      <w:bookmarkEnd w:id="3100"/>
      <w:bookmarkEnd w:id="3101"/>
    </w:p>
    <w:p w:rsidR="007342D0" w:rsidRDefault="007342D0" w:rsidP="001B72A7">
      <w:pPr>
        <w:pStyle w:val="a4"/>
        <w:keepNext/>
        <w:rPr>
          <w:rtl/>
        </w:rPr>
      </w:pPr>
      <w:bookmarkStart w:id="3102" w:name="ET_speaker_לילך_וגנר_600"/>
      <w:r w:rsidRPr="001B72A7">
        <w:rPr>
          <w:rStyle w:val="TagStyle"/>
          <w:rtl/>
        </w:rPr>
        <w:t xml:space="preserve"> &lt;&lt; דובר &gt;&gt;</w:t>
      </w:r>
      <w:r w:rsidRPr="007342D0">
        <w:rPr>
          <w:rStyle w:val="TagStyle"/>
          <w:rtl/>
        </w:rPr>
        <w:t xml:space="preserve"> </w:t>
      </w:r>
      <w:r>
        <w:rPr>
          <w:rtl/>
        </w:rPr>
        <w:t>לילך וגנר:</w:t>
      </w:r>
      <w:r w:rsidRPr="007342D0">
        <w:rPr>
          <w:rStyle w:val="TagStyle"/>
          <w:rtl/>
        </w:rPr>
        <w:t xml:space="preserve"> </w:t>
      </w:r>
      <w:r w:rsidRPr="001B72A7">
        <w:rPr>
          <w:rStyle w:val="TagStyle"/>
          <w:rtl/>
        </w:rPr>
        <w:t>&lt;&lt; דובר &gt;&gt;</w:t>
      </w:r>
      <w:r>
        <w:rPr>
          <w:rtl/>
        </w:rPr>
        <w:t xml:space="preserve">   </w:t>
      </w:r>
      <w:bookmarkEnd w:id="3102"/>
    </w:p>
    <w:p w:rsidR="007342D0" w:rsidRDefault="007342D0" w:rsidP="001B72A7">
      <w:pPr>
        <w:pStyle w:val="KeepWithNext"/>
        <w:rPr>
          <w:rtl/>
        </w:rPr>
      </w:pPr>
    </w:p>
    <w:p w:rsidR="007342D0" w:rsidRPr="007342D0" w:rsidRDefault="007342D0" w:rsidP="007342D0">
      <w:pPr>
        <w:rPr>
          <w:rtl/>
        </w:rPr>
      </w:pPr>
      <w:r>
        <w:rPr>
          <w:rFonts w:hint="cs"/>
          <w:rtl/>
        </w:rPr>
        <w:t>פרקליט המדינה לא נכנס בהעמדה לדין.</w:t>
      </w:r>
    </w:p>
    <w:p w:rsidR="007342D0" w:rsidRDefault="007342D0" w:rsidP="008E187D">
      <w:pPr>
        <w:rPr>
          <w:rtl/>
        </w:rPr>
      </w:pPr>
    </w:p>
    <w:p w:rsidR="008E187D" w:rsidRDefault="008E187D" w:rsidP="001B72A7">
      <w:pPr>
        <w:pStyle w:val="af6"/>
        <w:keepNext/>
        <w:rPr>
          <w:rtl/>
        </w:rPr>
      </w:pPr>
      <w:bookmarkStart w:id="3103" w:name="ET_yor_6157_190"/>
      <w:r w:rsidRPr="001B72A7">
        <w:rPr>
          <w:rStyle w:val="TagStyle"/>
          <w:rtl/>
        </w:rPr>
        <w:t xml:space="preserve"> &lt;&lt; יור &gt;&gt;</w:t>
      </w:r>
      <w:r w:rsidRPr="008E187D">
        <w:rPr>
          <w:rStyle w:val="TagStyle"/>
          <w:rtl/>
        </w:rPr>
        <w:t xml:space="preserve"> </w:t>
      </w:r>
      <w:r>
        <w:rPr>
          <w:rtl/>
        </w:rPr>
        <w:t>היו"ר שמחה רוטמן:</w:t>
      </w:r>
      <w:r w:rsidRPr="008E187D">
        <w:rPr>
          <w:rStyle w:val="TagStyle"/>
          <w:rtl/>
        </w:rPr>
        <w:t xml:space="preserve"> </w:t>
      </w:r>
      <w:r w:rsidRPr="001B72A7">
        <w:rPr>
          <w:rStyle w:val="TagStyle"/>
          <w:rtl/>
        </w:rPr>
        <w:t>&lt;&lt; יור &gt;&gt;</w:t>
      </w:r>
      <w:r>
        <w:rPr>
          <w:rtl/>
        </w:rPr>
        <w:t xml:space="preserve">   </w:t>
      </w:r>
      <w:bookmarkEnd w:id="3103"/>
    </w:p>
    <w:p w:rsidR="008E187D" w:rsidRDefault="008E187D" w:rsidP="001B72A7">
      <w:pPr>
        <w:pStyle w:val="KeepWithNext"/>
        <w:rPr>
          <w:rtl/>
        </w:rPr>
      </w:pPr>
    </w:p>
    <w:p w:rsidR="007342D0" w:rsidRDefault="007342D0" w:rsidP="008E187D">
      <w:pPr>
        <w:rPr>
          <w:rtl/>
        </w:rPr>
      </w:pPr>
      <w:bookmarkStart w:id="3104" w:name="_ETM_Q1_8968271"/>
      <w:bookmarkEnd w:id="3104"/>
      <w:r>
        <w:rPr>
          <w:rFonts w:hint="cs"/>
          <w:rtl/>
        </w:rPr>
        <w:t xml:space="preserve">סליחה, </w:t>
      </w:r>
      <w:bookmarkStart w:id="3105" w:name="_ETM_Q1_8957206"/>
      <w:bookmarkEnd w:id="3105"/>
      <w:r>
        <w:rPr>
          <w:rFonts w:hint="cs"/>
          <w:rtl/>
        </w:rPr>
        <w:t>מי הגורם?</w:t>
      </w:r>
    </w:p>
    <w:p w:rsidR="007342D0" w:rsidRDefault="007342D0" w:rsidP="008E187D">
      <w:pPr>
        <w:rPr>
          <w:rtl/>
        </w:rPr>
      </w:pPr>
    </w:p>
    <w:p w:rsidR="007342D0" w:rsidRDefault="007342D0" w:rsidP="001B72A7">
      <w:pPr>
        <w:pStyle w:val="a4"/>
        <w:keepNext/>
        <w:rPr>
          <w:rtl/>
        </w:rPr>
      </w:pPr>
      <w:bookmarkStart w:id="3106" w:name="ET_speaker_לילך_וגנר_601"/>
      <w:r w:rsidRPr="001B72A7">
        <w:rPr>
          <w:rStyle w:val="TagStyle"/>
          <w:rtl/>
        </w:rPr>
        <w:t xml:space="preserve"> &lt;&lt; דובר &gt;&gt;</w:t>
      </w:r>
      <w:r w:rsidRPr="007342D0">
        <w:rPr>
          <w:rStyle w:val="TagStyle"/>
          <w:rtl/>
        </w:rPr>
        <w:t xml:space="preserve"> </w:t>
      </w:r>
      <w:r>
        <w:rPr>
          <w:rtl/>
        </w:rPr>
        <w:t>לילך וגנר:</w:t>
      </w:r>
      <w:r w:rsidRPr="007342D0">
        <w:rPr>
          <w:rStyle w:val="TagStyle"/>
          <w:rtl/>
        </w:rPr>
        <w:t xml:space="preserve"> </w:t>
      </w:r>
      <w:r w:rsidRPr="001B72A7">
        <w:rPr>
          <w:rStyle w:val="TagStyle"/>
          <w:rtl/>
        </w:rPr>
        <w:t>&lt;&lt; דובר &gt;&gt;</w:t>
      </w:r>
      <w:r>
        <w:rPr>
          <w:rtl/>
        </w:rPr>
        <w:t xml:space="preserve">   </w:t>
      </w:r>
      <w:bookmarkEnd w:id="3106"/>
    </w:p>
    <w:p w:rsidR="007342D0" w:rsidRDefault="007342D0" w:rsidP="001B72A7">
      <w:pPr>
        <w:pStyle w:val="KeepWithNext"/>
        <w:rPr>
          <w:rtl/>
        </w:rPr>
      </w:pPr>
    </w:p>
    <w:p w:rsidR="007342D0" w:rsidRDefault="007342D0" w:rsidP="007342D0">
      <w:pPr>
        <w:rPr>
          <w:rtl/>
        </w:rPr>
      </w:pPr>
      <w:r>
        <w:rPr>
          <w:rFonts w:hint="cs"/>
          <w:rtl/>
        </w:rPr>
        <w:t>היועצת המשפטית לממשלה והיא גם מאשרת - - -</w:t>
      </w:r>
    </w:p>
    <w:p w:rsidR="007342D0" w:rsidRDefault="007342D0" w:rsidP="007342D0">
      <w:pPr>
        <w:rPr>
          <w:rtl/>
        </w:rPr>
      </w:pPr>
    </w:p>
    <w:p w:rsidR="007342D0" w:rsidRDefault="007342D0" w:rsidP="001B72A7">
      <w:pPr>
        <w:pStyle w:val="af6"/>
        <w:keepNext/>
        <w:rPr>
          <w:rtl/>
        </w:rPr>
      </w:pPr>
      <w:bookmarkStart w:id="3107" w:name="ET_yor_6157_602"/>
      <w:r w:rsidRPr="001B72A7">
        <w:rPr>
          <w:rStyle w:val="TagStyle"/>
          <w:rtl/>
        </w:rPr>
        <w:t xml:space="preserve"> &lt;&lt; יור &gt;&gt;</w:t>
      </w:r>
      <w:r w:rsidRPr="007342D0">
        <w:rPr>
          <w:rStyle w:val="TagStyle"/>
          <w:rtl/>
        </w:rPr>
        <w:t xml:space="preserve"> </w:t>
      </w:r>
      <w:r>
        <w:rPr>
          <w:rtl/>
        </w:rPr>
        <w:t>היו"ר שמחה רוטמן:</w:t>
      </w:r>
      <w:r w:rsidRPr="007342D0">
        <w:rPr>
          <w:rStyle w:val="TagStyle"/>
          <w:rtl/>
        </w:rPr>
        <w:t xml:space="preserve"> </w:t>
      </w:r>
      <w:r w:rsidRPr="001B72A7">
        <w:rPr>
          <w:rStyle w:val="TagStyle"/>
          <w:rtl/>
        </w:rPr>
        <w:t>&lt;&lt; יור &gt;&gt;</w:t>
      </w:r>
      <w:r>
        <w:rPr>
          <w:rtl/>
        </w:rPr>
        <w:t xml:space="preserve">   </w:t>
      </w:r>
      <w:bookmarkEnd w:id="3107"/>
    </w:p>
    <w:p w:rsidR="007342D0" w:rsidRDefault="007342D0" w:rsidP="001B72A7">
      <w:pPr>
        <w:pStyle w:val="KeepWithNext"/>
        <w:rPr>
          <w:rtl/>
        </w:rPr>
      </w:pPr>
    </w:p>
    <w:p w:rsidR="007342D0" w:rsidRDefault="007342D0" w:rsidP="007342D0">
      <w:pPr>
        <w:rPr>
          <w:rtl/>
        </w:rPr>
      </w:pPr>
      <w:r>
        <w:rPr>
          <w:rFonts w:hint="cs"/>
          <w:rtl/>
        </w:rPr>
        <w:t>פתיחה בחקירה.</w:t>
      </w:r>
    </w:p>
    <w:p w:rsidR="009B3897" w:rsidRDefault="009B3897" w:rsidP="007342D0">
      <w:pPr>
        <w:rPr>
          <w:rtl/>
        </w:rPr>
      </w:pPr>
      <w:bookmarkStart w:id="3108" w:name="_ETM_Q1_8963268"/>
      <w:bookmarkStart w:id="3109" w:name="_ETM_Q1_8963353"/>
      <w:bookmarkEnd w:id="3108"/>
      <w:bookmarkEnd w:id="3109"/>
    </w:p>
    <w:p w:rsidR="009B3897" w:rsidRDefault="009B3897" w:rsidP="001B72A7">
      <w:pPr>
        <w:pStyle w:val="-"/>
        <w:keepNext/>
        <w:rPr>
          <w:rtl/>
        </w:rPr>
      </w:pPr>
      <w:bookmarkStart w:id="3110" w:name="ET_speakercontinue_לילך_וגנר_604"/>
      <w:r w:rsidRPr="001B72A7">
        <w:rPr>
          <w:rStyle w:val="TagStyle"/>
          <w:rtl/>
        </w:rPr>
        <w:t xml:space="preserve"> &lt;&lt; דובר_המשך &gt;&gt;</w:t>
      </w:r>
      <w:r w:rsidRPr="009B3897">
        <w:rPr>
          <w:rStyle w:val="TagStyle"/>
          <w:rtl/>
        </w:rPr>
        <w:t xml:space="preserve"> </w:t>
      </w:r>
      <w:r>
        <w:rPr>
          <w:rtl/>
        </w:rPr>
        <w:t>לילך וגנר:</w:t>
      </w:r>
      <w:r w:rsidRPr="009B3897">
        <w:rPr>
          <w:rStyle w:val="TagStyle"/>
          <w:rtl/>
        </w:rPr>
        <w:t xml:space="preserve"> </w:t>
      </w:r>
      <w:r w:rsidRPr="001B72A7">
        <w:rPr>
          <w:rStyle w:val="TagStyle"/>
          <w:rtl/>
        </w:rPr>
        <w:t>&lt;&lt; דובר_המשך &gt;&gt;</w:t>
      </w:r>
      <w:r>
        <w:rPr>
          <w:rtl/>
        </w:rPr>
        <w:t xml:space="preserve">   </w:t>
      </w:r>
      <w:bookmarkEnd w:id="3110"/>
    </w:p>
    <w:p w:rsidR="009B3897" w:rsidRDefault="009B3897" w:rsidP="001B72A7">
      <w:pPr>
        <w:pStyle w:val="KeepWithNext"/>
        <w:rPr>
          <w:rtl/>
        </w:rPr>
      </w:pPr>
    </w:p>
    <w:p w:rsidR="009B3897" w:rsidRPr="009B3897" w:rsidRDefault="009B3897" w:rsidP="009B3897">
      <w:pPr>
        <w:rPr>
          <w:rtl/>
        </w:rPr>
      </w:pPr>
      <w:r>
        <w:rPr>
          <w:rFonts w:hint="cs"/>
          <w:rtl/>
        </w:rPr>
        <w:t>לא, ב - - -</w:t>
      </w:r>
    </w:p>
    <w:p w:rsidR="009B3897" w:rsidRDefault="009B3897" w:rsidP="007342D0">
      <w:pPr>
        <w:rPr>
          <w:rtl/>
        </w:rPr>
      </w:pPr>
    </w:p>
    <w:p w:rsidR="009B3897" w:rsidRDefault="009B3897" w:rsidP="001B72A7">
      <w:pPr>
        <w:pStyle w:val="af6"/>
        <w:keepNext/>
        <w:rPr>
          <w:rtl/>
        </w:rPr>
      </w:pPr>
      <w:bookmarkStart w:id="3111" w:name="ET_yor_6157_603"/>
      <w:r w:rsidRPr="001B72A7">
        <w:rPr>
          <w:rStyle w:val="TagStyle"/>
          <w:rtl/>
        </w:rPr>
        <w:t xml:space="preserve"> &lt;&lt; יור &gt;&gt;</w:t>
      </w:r>
      <w:r w:rsidRPr="009B3897">
        <w:rPr>
          <w:rStyle w:val="TagStyle"/>
          <w:rtl/>
        </w:rPr>
        <w:t xml:space="preserve"> </w:t>
      </w:r>
      <w:r>
        <w:rPr>
          <w:rtl/>
        </w:rPr>
        <w:t>היו"ר שמחה רוטמן:</w:t>
      </w:r>
      <w:r w:rsidRPr="009B3897">
        <w:rPr>
          <w:rStyle w:val="TagStyle"/>
          <w:rtl/>
        </w:rPr>
        <w:t xml:space="preserve"> </w:t>
      </w:r>
      <w:r w:rsidRPr="001B72A7">
        <w:rPr>
          <w:rStyle w:val="TagStyle"/>
          <w:rtl/>
        </w:rPr>
        <w:t>&lt;&lt; יור &gt;&gt;</w:t>
      </w:r>
      <w:r>
        <w:rPr>
          <w:rtl/>
        </w:rPr>
        <w:t xml:space="preserve">   </w:t>
      </w:r>
      <w:bookmarkEnd w:id="3111"/>
    </w:p>
    <w:p w:rsidR="009B3897" w:rsidRDefault="009B3897" w:rsidP="001B72A7">
      <w:pPr>
        <w:pStyle w:val="KeepWithNext"/>
        <w:rPr>
          <w:rtl/>
        </w:rPr>
      </w:pPr>
    </w:p>
    <w:p w:rsidR="009B3897" w:rsidRDefault="009B3897" w:rsidP="009B3897">
      <w:pPr>
        <w:rPr>
          <w:rtl/>
        </w:rPr>
      </w:pPr>
      <w:r>
        <w:rPr>
          <w:rFonts w:hint="cs"/>
          <w:rtl/>
        </w:rPr>
        <w:t xml:space="preserve">אני שואל על פתיחה בחקירה. </w:t>
      </w:r>
    </w:p>
    <w:p w:rsidR="009B3897" w:rsidRDefault="009B3897" w:rsidP="009B3897">
      <w:pPr>
        <w:rPr>
          <w:rtl/>
        </w:rPr>
      </w:pPr>
    </w:p>
    <w:p w:rsidR="009B3897" w:rsidRDefault="009B3897" w:rsidP="001B72A7">
      <w:pPr>
        <w:pStyle w:val="-"/>
        <w:keepNext/>
        <w:rPr>
          <w:rtl/>
        </w:rPr>
      </w:pPr>
      <w:bookmarkStart w:id="3112" w:name="ET_speakercontinue_לילך_וגנר_605"/>
      <w:r w:rsidRPr="001B72A7">
        <w:rPr>
          <w:rStyle w:val="TagStyle"/>
          <w:rtl/>
        </w:rPr>
        <w:t xml:space="preserve"> &lt;&lt; דובר_המשך &gt;&gt;</w:t>
      </w:r>
      <w:r w:rsidRPr="009B3897">
        <w:rPr>
          <w:rStyle w:val="TagStyle"/>
          <w:rtl/>
        </w:rPr>
        <w:t xml:space="preserve"> </w:t>
      </w:r>
      <w:r>
        <w:rPr>
          <w:rtl/>
        </w:rPr>
        <w:t>לילך וגנר:</w:t>
      </w:r>
      <w:r w:rsidRPr="009B3897">
        <w:rPr>
          <w:rStyle w:val="TagStyle"/>
          <w:rtl/>
        </w:rPr>
        <w:t xml:space="preserve"> </w:t>
      </w:r>
      <w:r w:rsidRPr="001B72A7">
        <w:rPr>
          <w:rStyle w:val="TagStyle"/>
          <w:rtl/>
        </w:rPr>
        <w:t>&lt;&lt; דובר_המשך &gt;&gt;</w:t>
      </w:r>
      <w:r>
        <w:rPr>
          <w:rtl/>
        </w:rPr>
        <w:t xml:space="preserve">   </w:t>
      </w:r>
      <w:bookmarkEnd w:id="3112"/>
    </w:p>
    <w:p w:rsidR="009B3897" w:rsidRDefault="009B3897" w:rsidP="001B72A7">
      <w:pPr>
        <w:pStyle w:val="KeepWithNext"/>
        <w:rPr>
          <w:rtl/>
        </w:rPr>
      </w:pPr>
    </w:p>
    <w:p w:rsidR="009B3897" w:rsidRDefault="009B3897" w:rsidP="009B3897">
      <w:pPr>
        <w:rPr>
          <w:rtl/>
        </w:rPr>
      </w:pPr>
      <w:r>
        <w:rPr>
          <w:rFonts w:hint="cs"/>
          <w:rtl/>
        </w:rPr>
        <w:t xml:space="preserve">שאלת </w:t>
      </w:r>
      <w:bookmarkStart w:id="3113" w:name="_ETM_Q1_8963832"/>
      <w:bookmarkEnd w:id="3113"/>
      <w:r>
        <w:rPr>
          <w:rFonts w:hint="cs"/>
          <w:rtl/>
        </w:rPr>
        <w:t>למה פרקליט המדינה - - -</w:t>
      </w:r>
    </w:p>
    <w:p w:rsidR="009B3897" w:rsidRDefault="009B3897" w:rsidP="009B3897">
      <w:pPr>
        <w:rPr>
          <w:rtl/>
        </w:rPr>
      </w:pPr>
      <w:bookmarkStart w:id="3114" w:name="_ETM_Q1_8965361"/>
      <w:bookmarkStart w:id="3115" w:name="_ETM_Q1_8965471"/>
      <w:bookmarkEnd w:id="3114"/>
      <w:bookmarkEnd w:id="3115"/>
    </w:p>
    <w:p w:rsidR="009B3897" w:rsidRDefault="009B3897" w:rsidP="001B72A7">
      <w:pPr>
        <w:pStyle w:val="af6"/>
        <w:keepNext/>
        <w:rPr>
          <w:rtl/>
        </w:rPr>
      </w:pPr>
      <w:bookmarkStart w:id="3116" w:name="ET_yor_6157_702"/>
      <w:r w:rsidRPr="001B72A7">
        <w:rPr>
          <w:rStyle w:val="TagStyle"/>
          <w:rtl/>
        </w:rPr>
        <w:t xml:space="preserve"> &lt;&lt; יור &gt;&gt;</w:t>
      </w:r>
      <w:r w:rsidRPr="009B3897">
        <w:rPr>
          <w:rStyle w:val="TagStyle"/>
          <w:rtl/>
        </w:rPr>
        <w:t xml:space="preserve"> </w:t>
      </w:r>
      <w:r>
        <w:rPr>
          <w:rtl/>
        </w:rPr>
        <w:t>היו"ר שמחה רוטמן:</w:t>
      </w:r>
      <w:r w:rsidRPr="009B3897">
        <w:rPr>
          <w:rStyle w:val="TagStyle"/>
          <w:rtl/>
        </w:rPr>
        <w:t xml:space="preserve"> </w:t>
      </w:r>
      <w:r w:rsidRPr="001B72A7">
        <w:rPr>
          <w:rStyle w:val="TagStyle"/>
          <w:rtl/>
        </w:rPr>
        <w:t>&lt;&lt; יור &gt;&gt;</w:t>
      </w:r>
      <w:bookmarkEnd w:id="3116"/>
      <w:r>
        <w:rPr>
          <w:rtl/>
        </w:rPr>
        <w:t xml:space="preserve">   </w:t>
      </w:r>
    </w:p>
    <w:p w:rsidR="009B3897" w:rsidRDefault="009B3897" w:rsidP="001B72A7">
      <w:pPr>
        <w:pStyle w:val="KeepWithNext"/>
        <w:rPr>
          <w:rtl/>
        </w:rPr>
      </w:pPr>
    </w:p>
    <w:p w:rsidR="000D6AF7" w:rsidRDefault="009B3897" w:rsidP="00750491">
      <w:pPr>
        <w:rPr>
          <w:rtl/>
        </w:rPr>
      </w:pPr>
      <w:bookmarkStart w:id="3117" w:name="_ETM_Q1_8967234"/>
      <w:bookmarkEnd w:id="3117"/>
      <w:r>
        <w:rPr>
          <w:rFonts w:hint="cs"/>
          <w:rtl/>
        </w:rPr>
        <w:t xml:space="preserve">לא. אני שאלתי איך </w:t>
      </w:r>
      <w:bookmarkStart w:id="3118" w:name="_ETM_Q1_8967962"/>
      <w:bookmarkEnd w:id="3118"/>
      <w:r>
        <w:rPr>
          <w:rFonts w:hint="cs"/>
          <w:rtl/>
        </w:rPr>
        <w:t>באמצעות הנחי</w:t>
      </w:r>
      <w:r w:rsidR="000D6AF7">
        <w:rPr>
          <w:rFonts w:hint="cs"/>
          <w:rtl/>
        </w:rPr>
        <w:t>י</w:t>
      </w:r>
      <w:r>
        <w:rPr>
          <w:rFonts w:hint="cs"/>
          <w:rtl/>
        </w:rPr>
        <w:t xml:space="preserve">ת פרקליט המדינה </w:t>
      </w:r>
      <w:r>
        <w:rPr>
          <w:rFonts w:hint="eastAsia"/>
        </w:rPr>
        <w:t>–</w:t>
      </w:r>
      <w:r>
        <w:rPr>
          <w:rFonts w:hint="cs"/>
          <w:rtl/>
        </w:rPr>
        <w:t xml:space="preserve"> שאגב, פרקליט המדינה איננו גורם, אבל אני מניח שהוא פעל שם כזרוע ארוכה של היועץ המשפטי לממשלה</w:t>
      </w:r>
      <w:r w:rsidR="00750491">
        <w:rPr>
          <w:rFonts w:hint="cs"/>
          <w:rtl/>
        </w:rPr>
        <w:t xml:space="preserve">, זה הנחה לטובתכם, למרות </w:t>
      </w:r>
      <w:bookmarkStart w:id="3119" w:name="_ETM_Q1_8978086"/>
      <w:bookmarkEnd w:id="3119"/>
      <w:r w:rsidR="00750491">
        <w:rPr>
          <w:rFonts w:hint="cs"/>
          <w:rtl/>
        </w:rPr>
        <w:t>שזה היה צריך להיות לכאורה הנחי</w:t>
      </w:r>
      <w:r w:rsidR="000D6AF7">
        <w:rPr>
          <w:rFonts w:hint="cs"/>
          <w:rtl/>
        </w:rPr>
        <w:t>י</w:t>
      </w:r>
      <w:r w:rsidR="00750491">
        <w:rPr>
          <w:rFonts w:hint="cs"/>
          <w:rtl/>
        </w:rPr>
        <w:t xml:space="preserve">ת היועץ המשפטי לממשלה ולא </w:t>
      </w:r>
      <w:bookmarkStart w:id="3120" w:name="_ETM_Q1_8980763"/>
      <w:bookmarkEnd w:id="3120"/>
      <w:r w:rsidR="00750491">
        <w:rPr>
          <w:rFonts w:hint="cs"/>
          <w:rtl/>
        </w:rPr>
        <w:t>הנח</w:t>
      </w:r>
      <w:r w:rsidR="000D6AF7">
        <w:rPr>
          <w:rFonts w:hint="cs"/>
          <w:rtl/>
        </w:rPr>
        <w:t>י</w:t>
      </w:r>
      <w:r w:rsidR="00750491">
        <w:rPr>
          <w:rFonts w:hint="cs"/>
          <w:rtl/>
        </w:rPr>
        <w:t xml:space="preserve">ית פרקליט המדינה. שוב, כי כמובן סמכויות בתוך משרד </w:t>
      </w:r>
      <w:bookmarkStart w:id="3121" w:name="_ETM_Q1_8982726"/>
      <w:bookmarkEnd w:id="3121"/>
      <w:r w:rsidR="00750491">
        <w:rPr>
          <w:rFonts w:hint="cs"/>
          <w:rtl/>
        </w:rPr>
        <w:t>המשפטים מעניינות רק אנשים שהם לא בתוך משרד המשפטים. לא הצלחתי להבין, איך באמצעות הכלי של הנחי</w:t>
      </w:r>
      <w:r w:rsidR="000D6AF7">
        <w:rPr>
          <w:rFonts w:hint="cs"/>
          <w:rtl/>
        </w:rPr>
        <w:t>י</w:t>
      </w:r>
      <w:r w:rsidR="00750491">
        <w:rPr>
          <w:rFonts w:hint="cs"/>
          <w:rtl/>
        </w:rPr>
        <w:t xml:space="preserve">ת פרקליט המדינה שהיא </w:t>
      </w:r>
      <w:bookmarkStart w:id="3122" w:name="_ETM_Q1_8993086"/>
      <w:bookmarkEnd w:id="3122"/>
      <w:r w:rsidR="00750491">
        <w:rPr>
          <w:rFonts w:hint="cs"/>
          <w:rtl/>
        </w:rPr>
        <w:t xml:space="preserve">אמורה להכווין את שיקול הדעת של הפרקליטות, אפילו לא של </w:t>
      </w:r>
      <w:bookmarkStart w:id="3123" w:name="_ETM_Q1_8996867"/>
      <w:bookmarkEnd w:id="3123"/>
      <w:r w:rsidR="00750491">
        <w:rPr>
          <w:rFonts w:hint="cs"/>
          <w:rtl/>
        </w:rPr>
        <w:t>היועץ המ</w:t>
      </w:r>
      <w:r w:rsidR="000D6AF7">
        <w:rPr>
          <w:rFonts w:hint="cs"/>
          <w:rtl/>
        </w:rPr>
        <w:t>שפטי לממשלה, משהו פה בלגן מטורף.</w:t>
      </w:r>
      <w:r w:rsidR="00750491">
        <w:rPr>
          <w:rFonts w:hint="cs"/>
          <w:rtl/>
        </w:rPr>
        <w:t xml:space="preserve"> </w:t>
      </w:r>
    </w:p>
    <w:p w:rsidR="000D6AF7" w:rsidRDefault="000D6AF7" w:rsidP="00750491">
      <w:pPr>
        <w:rPr>
          <w:rtl/>
        </w:rPr>
      </w:pPr>
    </w:p>
    <w:p w:rsidR="009B3897" w:rsidRPr="009B3897" w:rsidRDefault="00750491" w:rsidP="00750491">
      <w:pPr>
        <w:rPr>
          <w:rtl/>
        </w:rPr>
      </w:pPr>
      <w:r>
        <w:rPr>
          <w:rFonts w:hint="cs"/>
          <w:rtl/>
        </w:rPr>
        <w:t xml:space="preserve">איך פרקליט מדינה </w:t>
      </w:r>
      <w:bookmarkStart w:id="3124" w:name="_ETM_Q1_8999515"/>
      <w:bookmarkEnd w:id="3124"/>
      <w:r>
        <w:rPr>
          <w:rFonts w:hint="cs"/>
          <w:rtl/>
        </w:rPr>
        <w:t xml:space="preserve">מכניס גורמי פרקליטות בתור גורם מאשר לחקירה בניגוד לסמכות המשטרה לחקור? תבינו, כרגע אם לא נפתחת בחקירה בגלל שהיא מחכה לאישור מכם, ובזמן הזה </w:t>
      </w:r>
      <w:bookmarkStart w:id="3125" w:name="_ETM_Q1_9017251"/>
      <w:bookmarkEnd w:id="3125"/>
      <w:r>
        <w:rPr>
          <w:rFonts w:hint="cs"/>
          <w:rtl/>
        </w:rPr>
        <w:t xml:space="preserve">הבן אדם עושה עוד עבירות או בזמן הזה </w:t>
      </w:r>
      <w:bookmarkStart w:id="3126" w:name="_ETM_Q1_9017895"/>
      <w:bookmarkEnd w:id="3126"/>
      <w:r>
        <w:rPr>
          <w:rFonts w:hint="cs"/>
          <w:rtl/>
        </w:rPr>
        <w:t xml:space="preserve">כתוצאה מההסתה שלו שלא מטופלת כמו שצריך, מישהו נרצח, </w:t>
      </w:r>
      <w:bookmarkStart w:id="3127" w:name="_ETM_Q1_9022094"/>
      <w:bookmarkEnd w:id="3127"/>
      <w:r>
        <w:rPr>
          <w:rFonts w:hint="cs"/>
          <w:rtl/>
        </w:rPr>
        <w:t xml:space="preserve">בגלל שאתם הכנסתם את עצמכם כגורם במקומם, והם היו כבר </w:t>
      </w:r>
      <w:bookmarkStart w:id="3128" w:name="_ETM_Q1_9025997"/>
      <w:bookmarkEnd w:id="3128"/>
      <w:r>
        <w:rPr>
          <w:rFonts w:hint="cs"/>
          <w:rtl/>
        </w:rPr>
        <w:t xml:space="preserve">מזמן פותרים את הבעיה ועוצרים את הבן אדם. והוא לא </w:t>
      </w:r>
      <w:bookmarkStart w:id="3129" w:name="_ETM_Q1_9028660"/>
      <w:bookmarkEnd w:id="3129"/>
      <w:r>
        <w:rPr>
          <w:rFonts w:hint="cs"/>
          <w:rtl/>
        </w:rPr>
        <w:t xml:space="preserve">יכול להיחשב חשוד. הם לא יכולים לחקור אותו בגלל שאתם </w:t>
      </w:r>
      <w:bookmarkStart w:id="3130" w:name="_ETM_Q1_9029036"/>
      <w:bookmarkEnd w:id="3130"/>
      <w:r>
        <w:rPr>
          <w:rFonts w:hint="cs"/>
          <w:rtl/>
        </w:rPr>
        <w:t>הכנסתם את עצמכם כגורם ללא מקור סמכות בחוק. והסמכות הכללית</w:t>
      </w:r>
      <w:bookmarkStart w:id="3131" w:name="_ETM_Q1_9037205"/>
      <w:bookmarkEnd w:id="3131"/>
      <w:r>
        <w:rPr>
          <w:rFonts w:hint="cs"/>
          <w:rtl/>
        </w:rPr>
        <w:t xml:space="preserve"> של יועץ משפטי או של כל גורם מינהלי לתת </w:t>
      </w:r>
      <w:bookmarkStart w:id="3132" w:name="_ETM_Q1_9038636"/>
      <w:bookmarkEnd w:id="3132"/>
      <w:r>
        <w:rPr>
          <w:rFonts w:hint="cs"/>
          <w:rtl/>
        </w:rPr>
        <w:t xml:space="preserve">הנחיות באופן הפעלת שיקול דעתו, לא מאפשרת לאותו גורם מינהלי, </w:t>
      </w:r>
      <w:bookmarkStart w:id="3133" w:name="_ETM_Q1_9042844"/>
      <w:bookmarkEnd w:id="3133"/>
      <w:r>
        <w:rPr>
          <w:rFonts w:hint="cs"/>
          <w:rtl/>
        </w:rPr>
        <w:t xml:space="preserve">גם לא אם הוא היועץ המשפטי לממשלה, להכניס את עצמו </w:t>
      </w:r>
      <w:bookmarkStart w:id="3134" w:name="_ETM_Q1_9045704"/>
      <w:bookmarkEnd w:id="3134"/>
      <w:r>
        <w:rPr>
          <w:rFonts w:hint="cs"/>
          <w:rtl/>
        </w:rPr>
        <w:t xml:space="preserve">בתור גורם מאשר. אני יודע את ההבדל בין באישור, ואם </w:t>
      </w:r>
      <w:bookmarkStart w:id="3135" w:name="_ETM_Q1_9050901"/>
      <w:bookmarkEnd w:id="3135"/>
      <w:r>
        <w:rPr>
          <w:rFonts w:hint="cs"/>
          <w:rtl/>
        </w:rPr>
        <w:t xml:space="preserve">כן, אין שום בעיה. יש שתי אפשרויות: או שאתם תודיעו שהסמיכות הזאת נתונה לכם מכוח סמכותו הכללית של היועץ </w:t>
      </w:r>
      <w:bookmarkStart w:id="3136" w:name="_ETM_Q1_9055619"/>
      <w:bookmarkEnd w:id="3136"/>
      <w:r>
        <w:rPr>
          <w:rFonts w:hint="cs"/>
          <w:rtl/>
        </w:rPr>
        <w:t>ה</w:t>
      </w:r>
      <w:r w:rsidR="003517DB">
        <w:rPr>
          <w:rFonts w:hint="cs"/>
          <w:rtl/>
        </w:rPr>
        <w:t xml:space="preserve">משפטי, ואני מבקש חוות דעת כתוב על הדבר הזה. ואז </w:t>
      </w:r>
      <w:bookmarkStart w:id="3137" w:name="_ETM_Q1_9059733"/>
      <w:bookmarkEnd w:id="3137"/>
      <w:r w:rsidR="003517DB">
        <w:rPr>
          <w:rFonts w:hint="cs"/>
          <w:rtl/>
        </w:rPr>
        <w:t xml:space="preserve">מה שאני עושה, אני עושה חיפוש בנבו, כל המקומות בחוק </w:t>
      </w:r>
      <w:bookmarkStart w:id="3138" w:name="_ETM_Q1_9060722"/>
      <w:bookmarkEnd w:id="3138"/>
      <w:r w:rsidR="000D6AF7">
        <w:rPr>
          <w:rFonts w:hint="cs"/>
          <w:rtl/>
        </w:rPr>
        <w:t>ש</w:t>
      </w:r>
      <w:r w:rsidR="003517DB">
        <w:rPr>
          <w:rFonts w:hint="cs"/>
          <w:rtl/>
        </w:rPr>
        <w:t xml:space="preserve">כתוב באישור היועץ המשפטי לממשלה, אני מגיש הצעת חוק אחת </w:t>
      </w:r>
      <w:bookmarkStart w:id="3139" w:name="_ETM_Q1_9067151"/>
      <w:bookmarkEnd w:id="3139"/>
      <w:r w:rsidR="003517DB">
        <w:rPr>
          <w:rFonts w:hint="cs"/>
          <w:rtl/>
        </w:rPr>
        <w:t xml:space="preserve">שמוחקת את כולם. כי אתם סבורים שבמילים היועץ המשפטי </w:t>
      </w:r>
      <w:bookmarkStart w:id="3140" w:name="_ETM_Q1_9070343"/>
      <w:bookmarkEnd w:id="3140"/>
      <w:r w:rsidR="003517DB">
        <w:rPr>
          <w:rFonts w:hint="cs"/>
          <w:rtl/>
        </w:rPr>
        <w:t xml:space="preserve">לממשלה ובסמכותו הכללית להנחות, הוא יכול להכניס את עצמו כגורם </w:t>
      </w:r>
      <w:bookmarkStart w:id="3141" w:name="_ETM_Q1_9073569"/>
      <w:bookmarkEnd w:id="3141"/>
      <w:r w:rsidR="003517DB">
        <w:rPr>
          <w:rFonts w:hint="cs"/>
          <w:rtl/>
        </w:rPr>
        <w:t>מאשר לכל גורם במדינה.</w:t>
      </w:r>
    </w:p>
    <w:p w:rsidR="008E187D" w:rsidRDefault="008E187D" w:rsidP="008E187D">
      <w:pPr>
        <w:rPr>
          <w:rtl/>
        </w:rPr>
      </w:pPr>
      <w:bookmarkStart w:id="3142" w:name="_ETM_Q1_9090536"/>
      <w:bookmarkStart w:id="3143" w:name="_ETM_Q1_9090582"/>
      <w:bookmarkStart w:id="3144" w:name="_ETM_Q1_9092921"/>
      <w:bookmarkEnd w:id="3142"/>
      <w:bookmarkEnd w:id="3143"/>
      <w:bookmarkEnd w:id="3144"/>
    </w:p>
    <w:p w:rsidR="008E187D" w:rsidRDefault="008E187D" w:rsidP="001B72A7">
      <w:pPr>
        <w:pStyle w:val="a4"/>
        <w:keepNext/>
        <w:rPr>
          <w:rtl/>
        </w:rPr>
      </w:pPr>
      <w:bookmarkStart w:id="3145" w:name="ET_speaker_לילך_וגנר_191"/>
      <w:r w:rsidRPr="001B72A7">
        <w:rPr>
          <w:rStyle w:val="TagStyle"/>
          <w:rtl/>
        </w:rPr>
        <w:t xml:space="preserve"> &lt;&lt; דובר &gt;&gt;</w:t>
      </w:r>
      <w:r w:rsidRPr="008E187D">
        <w:rPr>
          <w:rStyle w:val="TagStyle"/>
          <w:rtl/>
        </w:rPr>
        <w:t xml:space="preserve"> </w:t>
      </w:r>
      <w:r>
        <w:rPr>
          <w:rtl/>
        </w:rPr>
        <w:t>לילך וגנר:</w:t>
      </w:r>
      <w:r w:rsidRPr="008E187D">
        <w:rPr>
          <w:rStyle w:val="TagStyle"/>
          <w:rtl/>
        </w:rPr>
        <w:t xml:space="preserve"> </w:t>
      </w:r>
      <w:r w:rsidRPr="001B72A7">
        <w:rPr>
          <w:rStyle w:val="TagStyle"/>
          <w:rtl/>
        </w:rPr>
        <w:t>&lt;&lt; דובר &gt;&gt;</w:t>
      </w:r>
      <w:r>
        <w:rPr>
          <w:rtl/>
        </w:rPr>
        <w:t xml:space="preserve">   </w:t>
      </w:r>
      <w:bookmarkEnd w:id="3145"/>
    </w:p>
    <w:p w:rsidR="008E187D" w:rsidRDefault="008E187D" w:rsidP="001B72A7">
      <w:pPr>
        <w:pStyle w:val="KeepWithNext"/>
        <w:rPr>
          <w:rtl/>
        </w:rPr>
      </w:pPr>
    </w:p>
    <w:p w:rsidR="008E187D" w:rsidRDefault="003517DB" w:rsidP="003517DB">
      <w:pPr>
        <w:rPr>
          <w:rtl/>
        </w:rPr>
      </w:pPr>
      <w:bookmarkStart w:id="3146" w:name="_ETM_Q1_9093420"/>
      <w:bookmarkStart w:id="3147" w:name="_ETM_Q1_9093455"/>
      <w:bookmarkEnd w:id="3146"/>
      <w:bookmarkEnd w:id="3147"/>
      <w:r>
        <w:rPr>
          <w:rFonts w:hint="cs"/>
          <w:rtl/>
        </w:rPr>
        <w:t xml:space="preserve">אני ציינתי שיש עבירות בהנחיה שהם עבירות נוספות, כמו העבירה של העלבת עובד ציבור שאיננה דורשת את </w:t>
      </w:r>
      <w:bookmarkStart w:id="3148" w:name="_ETM_Q1_9081842"/>
      <w:bookmarkEnd w:id="3148"/>
      <w:r>
        <w:rPr>
          <w:rFonts w:hint="cs"/>
          <w:rtl/>
        </w:rPr>
        <w:t>אישור היועצת המשפטית לממשלה.</w:t>
      </w:r>
    </w:p>
    <w:p w:rsidR="000D6AF7" w:rsidRDefault="000D6AF7" w:rsidP="003517DB">
      <w:pPr>
        <w:rPr>
          <w:rtl/>
        </w:rPr>
      </w:pPr>
    </w:p>
    <w:p w:rsidR="008E187D" w:rsidRDefault="008E187D" w:rsidP="001B72A7">
      <w:pPr>
        <w:pStyle w:val="af6"/>
        <w:keepNext/>
        <w:rPr>
          <w:rtl/>
        </w:rPr>
      </w:pPr>
      <w:bookmarkStart w:id="3149" w:name="ET_yor_6157_192"/>
      <w:r w:rsidRPr="001B72A7">
        <w:rPr>
          <w:rStyle w:val="TagStyle"/>
          <w:rtl/>
        </w:rPr>
        <w:t xml:space="preserve"> &lt;&lt; יור &gt;&gt;</w:t>
      </w:r>
      <w:r w:rsidRPr="008E187D">
        <w:rPr>
          <w:rStyle w:val="TagStyle"/>
          <w:rtl/>
        </w:rPr>
        <w:t xml:space="preserve"> </w:t>
      </w:r>
      <w:r>
        <w:rPr>
          <w:rtl/>
        </w:rPr>
        <w:t>היו"ר שמחה רוטמן:</w:t>
      </w:r>
      <w:r w:rsidRPr="008E187D">
        <w:rPr>
          <w:rStyle w:val="TagStyle"/>
          <w:rtl/>
        </w:rPr>
        <w:t xml:space="preserve"> </w:t>
      </w:r>
      <w:r w:rsidRPr="001B72A7">
        <w:rPr>
          <w:rStyle w:val="TagStyle"/>
          <w:rtl/>
        </w:rPr>
        <w:t>&lt;&lt; יור &gt;&gt;</w:t>
      </w:r>
      <w:r>
        <w:rPr>
          <w:rtl/>
        </w:rPr>
        <w:t xml:space="preserve">   </w:t>
      </w:r>
      <w:bookmarkEnd w:id="3149"/>
    </w:p>
    <w:p w:rsidR="008E187D" w:rsidRDefault="008E187D" w:rsidP="001B72A7">
      <w:pPr>
        <w:pStyle w:val="KeepWithNext"/>
        <w:rPr>
          <w:rtl/>
        </w:rPr>
      </w:pPr>
    </w:p>
    <w:p w:rsidR="008E187D" w:rsidRDefault="003517DB" w:rsidP="000D6AF7">
      <w:pPr>
        <w:rPr>
          <w:rtl/>
        </w:rPr>
      </w:pPr>
      <w:bookmarkStart w:id="3150" w:name="_ETM_Q1_9094646"/>
      <w:bookmarkEnd w:id="3150"/>
      <w:r>
        <w:rPr>
          <w:rFonts w:hint="cs"/>
          <w:rtl/>
        </w:rPr>
        <w:t>גם שם אתם פועלים בח</w:t>
      </w:r>
      <w:r w:rsidR="000D6AF7">
        <w:rPr>
          <w:rFonts w:hint="cs"/>
          <w:rtl/>
        </w:rPr>
        <w:t xml:space="preserve">וסר סמכות. אבל זה לא הנושא של </w:t>
      </w:r>
      <w:r>
        <w:rPr>
          <w:rFonts w:hint="cs"/>
          <w:rtl/>
        </w:rPr>
        <w:t>ה</w:t>
      </w:r>
      <w:r w:rsidR="001778C1">
        <w:rPr>
          <w:rFonts w:hint="cs"/>
          <w:rtl/>
        </w:rPr>
        <w:t xml:space="preserve">דיון </w:t>
      </w:r>
      <w:r>
        <w:rPr>
          <w:rFonts w:hint="cs"/>
          <w:rtl/>
        </w:rPr>
        <w:t>יום.</w:t>
      </w:r>
    </w:p>
    <w:p w:rsidR="008E187D" w:rsidRDefault="008E187D" w:rsidP="008E187D">
      <w:pPr>
        <w:rPr>
          <w:rtl/>
        </w:rPr>
      </w:pPr>
      <w:bookmarkStart w:id="3151" w:name="_ETM_Q1_9103300"/>
      <w:bookmarkStart w:id="3152" w:name="_ETM_Q1_9103366"/>
      <w:bookmarkStart w:id="3153" w:name="_ETM_Q1_9105431"/>
      <w:bookmarkEnd w:id="3151"/>
      <w:bookmarkEnd w:id="3152"/>
      <w:bookmarkEnd w:id="3153"/>
    </w:p>
    <w:p w:rsidR="008E187D" w:rsidRDefault="008E187D" w:rsidP="001B72A7">
      <w:pPr>
        <w:pStyle w:val="a4"/>
        <w:keepNext/>
        <w:rPr>
          <w:rtl/>
        </w:rPr>
      </w:pPr>
      <w:bookmarkStart w:id="3154" w:name="ET_speaker_לילך_וגנר_193"/>
      <w:r w:rsidRPr="001B72A7">
        <w:rPr>
          <w:rStyle w:val="TagStyle"/>
          <w:rtl/>
        </w:rPr>
        <w:t xml:space="preserve"> &lt;&lt; דובר &gt;&gt;</w:t>
      </w:r>
      <w:r w:rsidRPr="008E187D">
        <w:rPr>
          <w:rStyle w:val="TagStyle"/>
          <w:rtl/>
        </w:rPr>
        <w:t xml:space="preserve"> </w:t>
      </w:r>
      <w:r>
        <w:rPr>
          <w:rtl/>
        </w:rPr>
        <w:t>לילך וגנר:</w:t>
      </w:r>
      <w:r w:rsidRPr="008E187D">
        <w:rPr>
          <w:rStyle w:val="TagStyle"/>
          <w:rtl/>
        </w:rPr>
        <w:t xml:space="preserve"> </w:t>
      </w:r>
      <w:r w:rsidRPr="001B72A7">
        <w:rPr>
          <w:rStyle w:val="TagStyle"/>
          <w:rtl/>
        </w:rPr>
        <w:t>&lt;&lt; דובר &gt;&gt;</w:t>
      </w:r>
      <w:r>
        <w:rPr>
          <w:rtl/>
        </w:rPr>
        <w:t xml:space="preserve">   </w:t>
      </w:r>
      <w:bookmarkEnd w:id="3154"/>
    </w:p>
    <w:p w:rsidR="008E187D" w:rsidRDefault="008E187D" w:rsidP="001B72A7">
      <w:pPr>
        <w:pStyle w:val="KeepWithNext"/>
        <w:rPr>
          <w:rtl/>
        </w:rPr>
      </w:pPr>
    </w:p>
    <w:p w:rsidR="003517DB" w:rsidRDefault="003517DB" w:rsidP="008E187D">
      <w:pPr>
        <w:rPr>
          <w:rtl/>
        </w:rPr>
      </w:pPr>
      <w:bookmarkStart w:id="3155" w:name="_ETM_Q1_9105871"/>
      <w:bookmarkStart w:id="3156" w:name="_ETM_Q1_9105916"/>
      <w:bookmarkEnd w:id="3155"/>
      <w:bookmarkEnd w:id="3156"/>
      <w:r>
        <w:rPr>
          <w:rFonts w:hint="cs"/>
          <w:rtl/>
        </w:rPr>
        <w:t>או בפגיעה ברגשי דת - - -</w:t>
      </w:r>
    </w:p>
    <w:p w:rsidR="008E187D" w:rsidRDefault="008E187D" w:rsidP="008E187D">
      <w:pPr>
        <w:rPr>
          <w:rtl/>
        </w:rPr>
      </w:pPr>
      <w:bookmarkStart w:id="3157" w:name="_ETM_Q1_9087632"/>
      <w:bookmarkStart w:id="3158" w:name="_ETM_Q1_9087735"/>
      <w:bookmarkStart w:id="3159" w:name="_ETM_Q1_9109445"/>
      <w:bookmarkStart w:id="3160" w:name="_ETM_Q1_9109504"/>
      <w:bookmarkEnd w:id="3157"/>
      <w:bookmarkEnd w:id="3158"/>
      <w:bookmarkEnd w:id="3159"/>
      <w:bookmarkEnd w:id="3160"/>
    </w:p>
    <w:p w:rsidR="008E187D" w:rsidRDefault="008E187D" w:rsidP="001B72A7">
      <w:pPr>
        <w:pStyle w:val="af6"/>
        <w:keepNext/>
        <w:rPr>
          <w:rtl/>
        </w:rPr>
      </w:pPr>
      <w:bookmarkStart w:id="3161" w:name="ET_yor_6157_194"/>
      <w:r w:rsidRPr="001B72A7">
        <w:rPr>
          <w:rStyle w:val="TagStyle"/>
          <w:rtl/>
        </w:rPr>
        <w:t xml:space="preserve"> &lt;&lt; יור &gt;&gt;</w:t>
      </w:r>
      <w:r w:rsidRPr="008E187D">
        <w:rPr>
          <w:rStyle w:val="TagStyle"/>
          <w:rtl/>
        </w:rPr>
        <w:t xml:space="preserve"> </w:t>
      </w:r>
      <w:r>
        <w:rPr>
          <w:rtl/>
        </w:rPr>
        <w:t>היו"ר שמחה רוטמן:</w:t>
      </w:r>
      <w:r w:rsidRPr="008E187D">
        <w:rPr>
          <w:rStyle w:val="TagStyle"/>
          <w:rtl/>
        </w:rPr>
        <w:t xml:space="preserve"> </w:t>
      </w:r>
      <w:r w:rsidRPr="001B72A7">
        <w:rPr>
          <w:rStyle w:val="TagStyle"/>
          <w:rtl/>
        </w:rPr>
        <w:t>&lt;&lt; יור &gt;&gt;</w:t>
      </w:r>
      <w:r>
        <w:rPr>
          <w:rtl/>
        </w:rPr>
        <w:t xml:space="preserve">   </w:t>
      </w:r>
      <w:bookmarkEnd w:id="3161"/>
    </w:p>
    <w:p w:rsidR="008E187D" w:rsidRDefault="008E187D" w:rsidP="001B72A7">
      <w:pPr>
        <w:pStyle w:val="KeepWithNext"/>
        <w:rPr>
          <w:rtl/>
        </w:rPr>
      </w:pPr>
    </w:p>
    <w:p w:rsidR="003517DB" w:rsidRDefault="003517DB" w:rsidP="008E187D">
      <w:pPr>
        <w:rPr>
          <w:rtl/>
        </w:rPr>
      </w:pPr>
      <w:bookmarkStart w:id="3162" w:name="_ETM_Q1_9110570"/>
      <w:bookmarkStart w:id="3163" w:name="_ETM_Q1_9088172"/>
      <w:bookmarkEnd w:id="3162"/>
      <w:bookmarkEnd w:id="3163"/>
      <w:r>
        <w:rPr>
          <w:rFonts w:hint="cs"/>
          <w:rtl/>
        </w:rPr>
        <w:t xml:space="preserve">אבל גם שם </w:t>
      </w:r>
      <w:bookmarkStart w:id="3164" w:name="_ETM_Q1_9090428"/>
      <w:bookmarkEnd w:id="3164"/>
      <w:r>
        <w:rPr>
          <w:rFonts w:hint="cs"/>
          <w:rtl/>
        </w:rPr>
        <w:t xml:space="preserve">את פועלים בחוסר סמכות. אבל שם זה לא הנושא של הדיון, ואולי אנחנו נעשה דיון בהנחיה הזאת ספציפית. </w:t>
      </w:r>
    </w:p>
    <w:p w:rsidR="00A0148A" w:rsidRDefault="00A0148A" w:rsidP="008E187D">
      <w:pPr>
        <w:rPr>
          <w:rtl/>
        </w:rPr>
      </w:pPr>
    </w:p>
    <w:p w:rsidR="00A0148A" w:rsidRDefault="00A0148A" w:rsidP="001B72A7">
      <w:pPr>
        <w:pStyle w:val="a4"/>
        <w:keepNext/>
        <w:rPr>
          <w:rtl/>
        </w:rPr>
      </w:pPr>
      <w:bookmarkStart w:id="3165" w:name="ET_speaker_לילך_וגנר_607"/>
      <w:r w:rsidRPr="001B72A7">
        <w:rPr>
          <w:rStyle w:val="TagStyle"/>
          <w:rtl/>
        </w:rPr>
        <w:t xml:space="preserve"> &lt;&lt; דובר &gt;&gt;</w:t>
      </w:r>
      <w:r w:rsidRPr="00A0148A">
        <w:rPr>
          <w:rStyle w:val="TagStyle"/>
          <w:rtl/>
        </w:rPr>
        <w:t xml:space="preserve"> </w:t>
      </w:r>
      <w:r>
        <w:rPr>
          <w:rtl/>
        </w:rPr>
        <w:t>לילך וגנר:</w:t>
      </w:r>
      <w:r w:rsidRPr="00A0148A">
        <w:rPr>
          <w:rStyle w:val="TagStyle"/>
          <w:rtl/>
        </w:rPr>
        <w:t xml:space="preserve"> </w:t>
      </w:r>
      <w:r w:rsidRPr="001B72A7">
        <w:rPr>
          <w:rStyle w:val="TagStyle"/>
          <w:rtl/>
        </w:rPr>
        <w:t>&lt;&lt; דובר &gt;&gt;</w:t>
      </w:r>
      <w:r>
        <w:rPr>
          <w:rtl/>
        </w:rPr>
        <w:t xml:space="preserve">   </w:t>
      </w:r>
      <w:bookmarkEnd w:id="3165"/>
    </w:p>
    <w:p w:rsidR="00A0148A" w:rsidRDefault="00A0148A" w:rsidP="001B72A7">
      <w:pPr>
        <w:pStyle w:val="KeepWithNext"/>
        <w:rPr>
          <w:rtl/>
        </w:rPr>
      </w:pPr>
    </w:p>
    <w:p w:rsidR="00A0148A" w:rsidRPr="00A0148A" w:rsidRDefault="00A0148A" w:rsidP="00A0148A">
      <w:pPr>
        <w:rPr>
          <w:rtl/>
        </w:rPr>
      </w:pPr>
      <w:r>
        <w:rPr>
          <w:rFonts w:hint="cs"/>
          <w:rtl/>
        </w:rPr>
        <w:t xml:space="preserve">לא הצלחתי </w:t>
      </w:r>
      <w:bookmarkStart w:id="3166" w:name="_ETM_Q1_9095009"/>
      <w:bookmarkEnd w:id="3166"/>
      <w:r>
        <w:rPr>
          <w:rFonts w:hint="cs"/>
          <w:rtl/>
        </w:rPr>
        <w:t xml:space="preserve">להבין האם בעיני הוועדה יש בעיה עם אישור היועצת </w:t>
      </w:r>
      <w:bookmarkStart w:id="3167" w:name="_ETM_Q1_9098321"/>
      <w:bookmarkEnd w:id="3167"/>
      <w:r>
        <w:rPr>
          <w:rFonts w:hint="cs"/>
          <w:rtl/>
        </w:rPr>
        <w:t xml:space="preserve">המשפטית לממשלה לעברות הביטוי עצמן, להעמדה לדין בעבירות הביטוי, </w:t>
      </w:r>
      <w:bookmarkStart w:id="3168" w:name="_ETM_Q1_9101173"/>
      <w:bookmarkEnd w:id="3168"/>
      <w:r>
        <w:rPr>
          <w:rFonts w:hint="cs"/>
          <w:rtl/>
        </w:rPr>
        <w:t xml:space="preserve">כאשר ששוב אני אומרת שהנושא הזה נדון בוועדה הזאת </w:t>
      </w:r>
      <w:bookmarkStart w:id="3169" w:name="_ETM_Q1_9104428"/>
      <w:bookmarkEnd w:id="3169"/>
      <w:r>
        <w:rPr>
          <w:rFonts w:hint="cs"/>
          <w:rtl/>
        </w:rPr>
        <w:t>- - -</w:t>
      </w:r>
    </w:p>
    <w:p w:rsidR="003517DB" w:rsidRDefault="003517DB" w:rsidP="008E187D">
      <w:pPr>
        <w:rPr>
          <w:rtl/>
        </w:rPr>
      </w:pPr>
    </w:p>
    <w:p w:rsidR="007A7A6B" w:rsidRDefault="007A7A6B" w:rsidP="001B72A7">
      <w:pPr>
        <w:pStyle w:val="af6"/>
        <w:keepNext/>
        <w:rPr>
          <w:rtl/>
        </w:rPr>
      </w:pPr>
      <w:bookmarkStart w:id="3170" w:name="ET_yor_6157_608"/>
      <w:r w:rsidRPr="001B72A7">
        <w:rPr>
          <w:rStyle w:val="TagStyle"/>
          <w:rtl/>
        </w:rPr>
        <w:t xml:space="preserve"> &lt;&lt; יור &gt;&gt;</w:t>
      </w:r>
      <w:r w:rsidRPr="007A7A6B">
        <w:rPr>
          <w:rStyle w:val="TagStyle"/>
          <w:rtl/>
        </w:rPr>
        <w:t xml:space="preserve"> </w:t>
      </w:r>
      <w:r>
        <w:rPr>
          <w:rtl/>
        </w:rPr>
        <w:t>היו"ר שמחה רוטמן:</w:t>
      </w:r>
      <w:r w:rsidRPr="007A7A6B">
        <w:rPr>
          <w:rStyle w:val="TagStyle"/>
          <w:rtl/>
        </w:rPr>
        <w:t xml:space="preserve"> </w:t>
      </w:r>
      <w:r w:rsidRPr="001B72A7">
        <w:rPr>
          <w:rStyle w:val="TagStyle"/>
          <w:rtl/>
        </w:rPr>
        <w:t>&lt;&lt; יור &gt;&gt;</w:t>
      </w:r>
      <w:r>
        <w:rPr>
          <w:rtl/>
        </w:rPr>
        <w:t xml:space="preserve">   </w:t>
      </w:r>
      <w:bookmarkEnd w:id="3170"/>
    </w:p>
    <w:p w:rsidR="007A7A6B" w:rsidRDefault="007A7A6B" w:rsidP="001B72A7">
      <w:pPr>
        <w:pStyle w:val="KeepWithNext"/>
        <w:rPr>
          <w:rtl/>
        </w:rPr>
      </w:pPr>
    </w:p>
    <w:p w:rsidR="007A7A6B" w:rsidRPr="007A7A6B" w:rsidRDefault="007A7A6B" w:rsidP="007A7A6B">
      <w:pPr>
        <w:rPr>
          <w:rtl/>
        </w:rPr>
      </w:pPr>
      <w:r>
        <w:rPr>
          <w:rFonts w:hint="cs"/>
          <w:rtl/>
        </w:rPr>
        <w:t xml:space="preserve">אבל לילך, אם את לא מבינה מה שאמרתי, </w:t>
      </w:r>
      <w:bookmarkStart w:id="3171" w:name="_ETM_Q1_9110169"/>
      <w:bookmarkEnd w:id="3171"/>
      <w:r>
        <w:rPr>
          <w:rFonts w:hint="cs"/>
          <w:rtl/>
        </w:rPr>
        <w:t xml:space="preserve">אני מתחיל להיות מודאג. אגיד בצורה מאוד ברורה - - </w:t>
      </w:r>
      <w:bookmarkStart w:id="3172" w:name="_ETM_Q1_9112082"/>
      <w:bookmarkEnd w:id="3172"/>
      <w:r>
        <w:rPr>
          <w:rFonts w:hint="cs"/>
          <w:rtl/>
        </w:rPr>
        <w:t>-</w:t>
      </w:r>
    </w:p>
    <w:p w:rsidR="00293485" w:rsidRDefault="00293485" w:rsidP="008E187D">
      <w:pPr>
        <w:rPr>
          <w:rtl/>
        </w:rPr>
      </w:pPr>
      <w:bookmarkStart w:id="3173" w:name="_ETM_Q1_9088261"/>
      <w:bookmarkStart w:id="3174" w:name="_ETM_Q1_9116800"/>
      <w:bookmarkStart w:id="3175" w:name="_ETM_Q1_9116835"/>
      <w:bookmarkStart w:id="3176" w:name="_ETM_Q1_9110917"/>
      <w:bookmarkEnd w:id="3173"/>
      <w:bookmarkEnd w:id="3174"/>
      <w:bookmarkEnd w:id="3175"/>
      <w:bookmarkEnd w:id="3176"/>
    </w:p>
    <w:p w:rsidR="00293485" w:rsidRDefault="00293485" w:rsidP="001B72A7">
      <w:pPr>
        <w:pStyle w:val="a4"/>
        <w:keepNext/>
        <w:rPr>
          <w:rtl/>
        </w:rPr>
      </w:pPr>
      <w:bookmarkStart w:id="3177" w:name="ET_speaker_לילך_וגנר_609"/>
      <w:r w:rsidRPr="001B72A7">
        <w:rPr>
          <w:rStyle w:val="TagStyle"/>
          <w:rtl/>
        </w:rPr>
        <w:t xml:space="preserve"> &lt;&lt; דובר &gt;&gt;</w:t>
      </w:r>
      <w:r w:rsidRPr="00293485">
        <w:rPr>
          <w:rStyle w:val="TagStyle"/>
          <w:rtl/>
        </w:rPr>
        <w:t xml:space="preserve"> </w:t>
      </w:r>
      <w:r>
        <w:rPr>
          <w:rtl/>
        </w:rPr>
        <w:t>לילך וגנר:</w:t>
      </w:r>
      <w:r w:rsidRPr="00293485">
        <w:rPr>
          <w:rStyle w:val="TagStyle"/>
          <w:rtl/>
        </w:rPr>
        <w:t xml:space="preserve"> </w:t>
      </w:r>
      <w:r w:rsidRPr="001B72A7">
        <w:rPr>
          <w:rStyle w:val="TagStyle"/>
          <w:rtl/>
        </w:rPr>
        <w:t>&lt;&lt; דובר &gt;&gt;</w:t>
      </w:r>
      <w:r>
        <w:rPr>
          <w:rtl/>
        </w:rPr>
        <w:t xml:space="preserve">   </w:t>
      </w:r>
      <w:bookmarkEnd w:id="3177"/>
    </w:p>
    <w:p w:rsidR="00293485" w:rsidRDefault="00293485" w:rsidP="001B72A7">
      <w:pPr>
        <w:pStyle w:val="KeepWithNext"/>
        <w:rPr>
          <w:rtl/>
        </w:rPr>
      </w:pPr>
    </w:p>
    <w:p w:rsidR="00293485" w:rsidRDefault="00293485" w:rsidP="00293485">
      <w:pPr>
        <w:rPr>
          <w:rtl/>
        </w:rPr>
      </w:pPr>
      <w:bookmarkStart w:id="3178" w:name="_ETM_Q1_9111846"/>
      <w:bookmarkStart w:id="3179" w:name="_ETM_Q1_9111884"/>
      <w:bookmarkEnd w:id="3178"/>
      <w:bookmarkEnd w:id="3179"/>
      <w:r>
        <w:rPr>
          <w:rFonts w:hint="cs"/>
          <w:rtl/>
        </w:rPr>
        <w:t>אני מבינה שעלה הנושא הספציפי - - -</w:t>
      </w:r>
    </w:p>
    <w:p w:rsidR="00293485" w:rsidRPr="00293485" w:rsidRDefault="00293485" w:rsidP="00293485">
      <w:pPr>
        <w:rPr>
          <w:rtl/>
        </w:rPr>
      </w:pPr>
      <w:bookmarkStart w:id="3180" w:name="_ETM_Q1_9113723"/>
      <w:bookmarkStart w:id="3181" w:name="_ETM_Q1_9113831"/>
      <w:bookmarkEnd w:id="3180"/>
      <w:bookmarkEnd w:id="3181"/>
    </w:p>
    <w:p w:rsidR="008E187D" w:rsidRDefault="008E187D" w:rsidP="001B72A7">
      <w:pPr>
        <w:pStyle w:val="af6"/>
        <w:keepNext/>
        <w:rPr>
          <w:rtl/>
        </w:rPr>
      </w:pPr>
      <w:bookmarkStart w:id="3182" w:name="ET_yor_6157_196"/>
      <w:r w:rsidRPr="001B72A7">
        <w:rPr>
          <w:rStyle w:val="TagStyle"/>
          <w:rtl/>
        </w:rPr>
        <w:t xml:space="preserve"> &lt;&lt; יור &gt;&gt;</w:t>
      </w:r>
      <w:r w:rsidRPr="008E187D">
        <w:rPr>
          <w:rStyle w:val="TagStyle"/>
          <w:rtl/>
        </w:rPr>
        <w:t xml:space="preserve"> </w:t>
      </w:r>
      <w:r>
        <w:rPr>
          <w:rtl/>
        </w:rPr>
        <w:t>היו"ר שמחה רוטמן:</w:t>
      </w:r>
      <w:r w:rsidRPr="008E187D">
        <w:rPr>
          <w:rStyle w:val="TagStyle"/>
          <w:rtl/>
        </w:rPr>
        <w:t xml:space="preserve"> </w:t>
      </w:r>
      <w:r w:rsidRPr="001B72A7">
        <w:rPr>
          <w:rStyle w:val="TagStyle"/>
          <w:rtl/>
        </w:rPr>
        <w:t>&lt;&lt; יור &gt;&gt;</w:t>
      </w:r>
      <w:r>
        <w:rPr>
          <w:rtl/>
        </w:rPr>
        <w:t xml:space="preserve">   </w:t>
      </w:r>
      <w:bookmarkEnd w:id="3182"/>
    </w:p>
    <w:p w:rsidR="008E187D" w:rsidRDefault="008E187D" w:rsidP="001B72A7">
      <w:pPr>
        <w:pStyle w:val="KeepWithNext"/>
        <w:rPr>
          <w:rtl/>
        </w:rPr>
      </w:pPr>
    </w:p>
    <w:p w:rsidR="00155410" w:rsidRDefault="00293485" w:rsidP="00155410">
      <w:pPr>
        <w:rPr>
          <w:rtl/>
        </w:rPr>
      </w:pPr>
      <w:bookmarkStart w:id="3183" w:name="_ETM_Q1_9118074"/>
      <w:bookmarkEnd w:id="3183"/>
      <w:r>
        <w:rPr>
          <w:rFonts w:hint="cs"/>
          <w:rtl/>
        </w:rPr>
        <w:t xml:space="preserve">עורכת הדין לילך, אגיד בצורה </w:t>
      </w:r>
      <w:bookmarkStart w:id="3184" w:name="_ETM_Q1_9118328"/>
      <w:bookmarkEnd w:id="3184"/>
      <w:r>
        <w:rPr>
          <w:rFonts w:hint="cs"/>
          <w:rtl/>
        </w:rPr>
        <w:t xml:space="preserve">ברורה מאוד: </w:t>
      </w:r>
      <w:r w:rsidR="00EA44F6">
        <w:rPr>
          <w:rFonts w:hint="cs"/>
          <w:rtl/>
        </w:rPr>
        <w:t>הסמכות והאחריות והחובה שיועץ משפטי י</w:t>
      </w:r>
      <w:bookmarkStart w:id="3185" w:name="_ETM_Q1_9132242"/>
      <w:bookmarkEnd w:id="3185"/>
      <w:r w:rsidR="00733B79">
        <w:rPr>
          <w:rFonts w:hint="cs"/>
          <w:rtl/>
        </w:rPr>
        <w:t>י</w:t>
      </w:r>
      <w:r w:rsidR="00EA44F6">
        <w:rPr>
          <w:rFonts w:hint="cs"/>
          <w:rtl/>
        </w:rPr>
        <w:t xml:space="preserve">תן </w:t>
      </w:r>
      <w:r w:rsidR="00EA44F6" w:rsidRPr="00155410">
        <w:rPr>
          <w:rFonts w:hint="cs"/>
          <w:rtl/>
        </w:rPr>
        <w:t xml:space="preserve">אישור להעמדה לדין בעבירות מסוימות, ויהיה זה העבירה הזאת </w:t>
      </w:r>
      <w:bookmarkStart w:id="3186" w:name="_ETM_Q1_9134574"/>
      <w:bookmarkEnd w:id="3186"/>
      <w:r w:rsidR="00EA44F6" w:rsidRPr="00155410">
        <w:rPr>
          <w:rFonts w:hint="cs"/>
          <w:rtl/>
        </w:rPr>
        <w:t xml:space="preserve">או עבירות אחרות, כתובה בחוק ומקובלת. הסמכות לעניין </w:t>
      </w:r>
      <w:bookmarkStart w:id="3187" w:name="_ETM_Q1_9143890"/>
      <w:bookmarkEnd w:id="3187"/>
      <w:r w:rsidR="00EA44F6" w:rsidRPr="00155410">
        <w:rPr>
          <w:rFonts w:hint="cs"/>
          <w:rtl/>
        </w:rPr>
        <w:t xml:space="preserve">פתיחה בחקירה, יש מקומות שהחוק אומר שנדרש אישור מסוים לפתיחה </w:t>
      </w:r>
      <w:bookmarkStart w:id="3188" w:name="_ETM_Q1_9150562"/>
      <w:bookmarkEnd w:id="3188"/>
      <w:r w:rsidR="00EA44F6" w:rsidRPr="00155410">
        <w:rPr>
          <w:rFonts w:hint="cs"/>
          <w:rtl/>
        </w:rPr>
        <w:t xml:space="preserve">בחקירה, ואז אני לא בא בטענות כי זה מה שהחוק. </w:t>
      </w:r>
      <w:bookmarkStart w:id="3189" w:name="_ETM_Q1_9152776"/>
      <w:bookmarkEnd w:id="3189"/>
      <w:r w:rsidR="00EA44F6" w:rsidRPr="00155410">
        <w:rPr>
          <w:rFonts w:hint="cs"/>
          <w:rtl/>
        </w:rPr>
        <w:t xml:space="preserve">ואם החוק לא טוב, אני גם אשנה אותו. יש </w:t>
      </w:r>
      <w:bookmarkStart w:id="3190" w:name="_ETM_Q1_9155413"/>
      <w:bookmarkEnd w:id="3190"/>
      <w:r w:rsidR="00EA44F6" w:rsidRPr="00155410">
        <w:rPr>
          <w:rFonts w:hint="cs"/>
          <w:rtl/>
        </w:rPr>
        <w:t xml:space="preserve">לי בעיה קשה מאוד </w:t>
      </w:r>
      <w:r w:rsidR="00EA44F6" w:rsidRPr="00155410">
        <w:rPr>
          <w:rFonts w:hint="eastAsia"/>
        </w:rPr>
        <w:t>–</w:t>
      </w:r>
      <w:r w:rsidR="00EA44F6" w:rsidRPr="00155410">
        <w:rPr>
          <w:rFonts w:hint="cs"/>
          <w:rtl/>
        </w:rPr>
        <w:t xml:space="preserve"> </w:t>
      </w:r>
      <w:r w:rsidR="00155410">
        <w:rPr>
          <w:rFonts w:hint="cs"/>
          <w:rtl/>
        </w:rPr>
        <w:t xml:space="preserve">נניח הגעתי עכשיו למסקנה, ביני וביני, סתם כי אני קופץ </w:t>
      </w:r>
      <w:bookmarkStart w:id="3191" w:name="_ETM_Q1_9163791"/>
      <w:bookmarkEnd w:id="3191"/>
      <w:r w:rsidR="00155410">
        <w:rPr>
          <w:rFonts w:hint="cs"/>
          <w:rtl/>
        </w:rPr>
        <w:t xml:space="preserve">למסקנות חסרות אחריות, זה טבעי. אבל אם הגעתי למסקנה שהתהליך </w:t>
      </w:r>
      <w:bookmarkStart w:id="3192" w:name="_ETM_Q1_9166963"/>
      <w:bookmarkEnd w:id="3192"/>
      <w:r w:rsidR="00155410">
        <w:rPr>
          <w:rFonts w:hint="cs"/>
          <w:rtl/>
        </w:rPr>
        <w:t xml:space="preserve">ופרק הזמן </w:t>
      </w:r>
      <w:r w:rsidR="00155410">
        <w:rPr>
          <w:rFonts w:hint="eastAsia"/>
        </w:rPr>
        <w:t>–</w:t>
      </w:r>
      <w:r w:rsidR="00155410">
        <w:rPr>
          <w:rFonts w:hint="cs"/>
          <w:rtl/>
        </w:rPr>
        <w:t xml:space="preserve"> ותכף נשמע אולי כמה זמן הוא לוקח </w:t>
      </w:r>
      <w:bookmarkStart w:id="3193" w:name="_ETM_Q1_9168229"/>
      <w:bookmarkEnd w:id="3193"/>
      <w:r w:rsidR="00733B79">
        <w:rPr>
          <w:rFonts w:hint="eastAsia"/>
          <w:rtl/>
        </w:rPr>
        <w:t>– אבל מ</w:t>
      </w:r>
      <w:r w:rsidR="00155410">
        <w:rPr>
          <w:rFonts w:hint="eastAsia"/>
          <w:rtl/>
        </w:rPr>
        <w:t>ס</w:t>
      </w:r>
      <w:r w:rsidR="00733B79">
        <w:rPr>
          <w:rFonts w:hint="cs"/>
          <w:rtl/>
        </w:rPr>
        <w:t>פ</w:t>
      </w:r>
      <w:r w:rsidR="00155410">
        <w:rPr>
          <w:rFonts w:hint="eastAsia"/>
          <w:rtl/>
        </w:rPr>
        <w:t>יק לי פעם אחת שלקח יום לפתיחה</w:t>
      </w:r>
      <w:r w:rsidR="00155410">
        <w:rPr>
          <w:rFonts w:hint="cs"/>
          <w:rtl/>
        </w:rPr>
        <w:t xml:space="preserve"> </w:t>
      </w:r>
      <w:bookmarkStart w:id="3194" w:name="_ETM_Q1_9176344"/>
      <w:bookmarkEnd w:id="3194"/>
      <w:r w:rsidR="00155410">
        <w:rPr>
          <w:rFonts w:hint="cs"/>
          <w:rtl/>
        </w:rPr>
        <w:t xml:space="preserve">בחקירה של מישהו שהיה צריך להיפתח בחקירה. כי לפעמים </w:t>
      </w:r>
      <w:bookmarkStart w:id="3195" w:name="_ETM_Q1_9180155"/>
      <w:bookmarkEnd w:id="3195"/>
      <w:r w:rsidR="00155410">
        <w:rPr>
          <w:rFonts w:hint="cs"/>
          <w:rtl/>
        </w:rPr>
        <w:t xml:space="preserve">עצם ההזמנה לחקירה של אדם שפרסם פוסט מסית בפייסבוק, יגרום לזה שהוא לא יעשה את הפוסט למחרת. זה לא </w:t>
      </w:r>
      <w:bookmarkStart w:id="3196" w:name="_ETM_Q1_9187021"/>
      <w:bookmarkEnd w:id="3196"/>
      <w:r w:rsidR="00155410">
        <w:rPr>
          <w:rFonts w:hint="cs"/>
          <w:rtl/>
        </w:rPr>
        <w:t xml:space="preserve">תכלית החקירה, אבל זו תוצאה. מספיק לי יום. נניח </w:t>
      </w:r>
      <w:bookmarkStart w:id="3197" w:name="_ETM_Q1_9191638"/>
      <w:bookmarkEnd w:id="3197"/>
      <w:r w:rsidR="00155410">
        <w:rPr>
          <w:rFonts w:hint="cs"/>
          <w:rtl/>
        </w:rPr>
        <w:t xml:space="preserve">שהגעתי למסקנה שאני רוצה מהתהליך הזה לקצץ אותו. אני רוצה </w:t>
      </w:r>
      <w:bookmarkStart w:id="3198" w:name="_ETM_Q1_9195670"/>
      <w:bookmarkEnd w:id="3198"/>
      <w:r w:rsidR="00155410">
        <w:rPr>
          <w:rFonts w:hint="cs"/>
          <w:rtl/>
        </w:rPr>
        <w:t xml:space="preserve">לתקן את החוק, אין לי איך לתקן את החוק. אין </w:t>
      </w:r>
      <w:bookmarkStart w:id="3199" w:name="_ETM_Q1_9197600"/>
      <w:bookmarkEnd w:id="3199"/>
      <w:r w:rsidR="00155410">
        <w:rPr>
          <w:rFonts w:hint="cs"/>
          <w:rtl/>
        </w:rPr>
        <w:t xml:space="preserve">לי. אין לי איך לתקן את החוק, כי אני כתבתי </w:t>
      </w:r>
      <w:bookmarkStart w:id="3200" w:name="_ETM_Q1_9199818"/>
      <w:bookmarkEnd w:id="3200"/>
      <w:r w:rsidR="00155410">
        <w:rPr>
          <w:rFonts w:hint="cs"/>
          <w:rtl/>
        </w:rPr>
        <w:t xml:space="preserve">בחוק שאני צריך אתכם בשלב א' ואתם דחפתם את עצמכם </w:t>
      </w:r>
      <w:bookmarkStart w:id="3201" w:name="_ETM_Q1_9204939"/>
      <w:bookmarkEnd w:id="3201"/>
      <w:r w:rsidR="00155410">
        <w:rPr>
          <w:rFonts w:hint="cs"/>
          <w:rtl/>
        </w:rPr>
        <w:t xml:space="preserve">לשלב ג', ד' ו-מ'. ואני לא יודע לתקן חוק לא </w:t>
      </w:r>
      <w:bookmarkStart w:id="3202" w:name="_ETM_Q1_9207794"/>
      <w:bookmarkEnd w:id="3202"/>
      <w:r w:rsidR="00155410">
        <w:rPr>
          <w:rFonts w:hint="cs"/>
          <w:rtl/>
        </w:rPr>
        <w:t>קיים.</w:t>
      </w:r>
      <w:bookmarkStart w:id="3203" w:name="_ETM_Q1_9209010"/>
      <w:bookmarkEnd w:id="3203"/>
    </w:p>
    <w:p w:rsidR="00155410" w:rsidRDefault="00155410" w:rsidP="00155410">
      <w:pPr>
        <w:rPr>
          <w:rtl/>
        </w:rPr>
      </w:pPr>
    </w:p>
    <w:p w:rsidR="00155410" w:rsidRDefault="00155410" w:rsidP="00155410">
      <w:r>
        <w:rPr>
          <w:rFonts w:hint="cs"/>
          <w:rtl/>
        </w:rPr>
        <w:t>עכשיו אני אומר שוב ואדרוש על זה: פרשנות, עמד</w:t>
      </w:r>
      <w:bookmarkStart w:id="3204" w:name="_ETM_Q1_9213060"/>
      <w:bookmarkEnd w:id="3204"/>
      <w:r>
        <w:rPr>
          <w:rFonts w:hint="cs"/>
          <w:rtl/>
        </w:rPr>
        <w:t xml:space="preserve">ה מטעם היועץ המשפטי לממשלה </w:t>
      </w:r>
      <w:r>
        <w:rPr>
          <w:rFonts w:hint="eastAsia"/>
        </w:rPr>
        <w:t>–</w:t>
      </w:r>
      <w:r>
        <w:rPr>
          <w:rFonts w:hint="cs"/>
          <w:rtl/>
        </w:rPr>
        <w:t xml:space="preserve"> האם סמכותו הכללית שהוא </w:t>
      </w:r>
      <w:bookmarkStart w:id="3205" w:name="_ETM_Q1_9215008"/>
      <w:bookmarkEnd w:id="3205"/>
      <w:r>
        <w:rPr>
          <w:rFonts w:hint="cs"/>
          <w:rtl/>
        </w:rPr>
        <w:t xml:space="preserve">הכיר לעצמו לתת הנחיות כלליות של הנחיות יועץ או הנחיות </w:t>
      </w:r>
      <w:bookmarkStart w:id="3206" w:name="_ETM_Q1_9219199"/>
      <w:bookmarkEnd w:id="3206"/>
      <w:r>
        <w:rPr>
          <w:rFonts w:hint="cs"/>
          <w:rtl/>
        </w:rPr>
        <w:t>להפעלת שיקול דעתי משפטי, מאפשרת לו או לא מאפשרת לו</w:t>
      </w:r>
      <w:bookmarkStart w:id="3207" w:name="_ETM_Q1_9223278"/>
      <w:bookmarkEnd w:id="3207"/>
      <w:r>
        <w:rPr>
          <w:rFonts w:hint="cs"/>
          <w:rtl/>
        </w:rPr>
        <w:t xml:space="preserve">, להכניס את עצמו או את שליחו כגורם מאשר כחלק </w:t>
      </w:r>
      <w:bookmarkStart w:id="3208" w:name="_ETM_Q1_9227434"/>
      <w:bookmarkEnd w:id="3208"/>
      <w:r>
        <w:rPr>
          <w:rFonts w:hint="cs"/>
          <w:rtl/>
        </w:rPr>
        <w:t xml:space="preserve">מהליך קבלת החלטות דרך קבע. זו השאלה המשפטית הכללית שאני </w:t>
      </w:r>
      <w:bookmarkStart w:id="3209" w:name="_ETM_Q1_9233657"/>
      <w:bookmarkEnd w:id="3209"/>
      <w:r>
        <w:rPr>
          <w:rFonts w:hint="cs"/>
          <w:rtl/>
        </w:rPr>
        <w:t xml:space="preserve">מבקש תשובה לה. אני אומר לך מה תהיה ההשלכה של </w:t>
      </w:r>
      <w:bookmarkStart w:id="3210" w:name="_ETM_Q1_9236838"/>
      <w:bookmarkEnd w:id="3210"/>
      <w:r>
        <w:rPr>
          <w:rFonts w:hint="cs"/>
          <w:rtl/>
        </w:rPr>
        <w:t xml:space="preserve">התשובה. אם התשובה שלו תהיה שהוא חושב שהסמכות הכללית שלו להנחות הנחיות יועץ שגם לא מקובעת בשום מקום </w:t>
      </w:r>
      <w:bookmarkStart w:id="3211" w:name="_ETM_Q1_9241661"/>
      <w:bookmarkEnd w:id="3211"/>
      <w:r>
        <w:rPr>
          <w:rFonts w:hint="cs"/>
          <w:rtl/>
        </w:rPr>
        <w:t>בחוק, אבל הוא חושב שכן, מאפשרת לו</w:t>
      </w:r>
      <w:r w:rsidR="005561DB">
        <w:rPr>
          <w:rFonts w:hint="cs"/>
          <w:rtl/>
        </w:rPr>
        <w:t xml:space="preserve"> - - -</w:t>
      </w:r>
    </w:p>
    <w:p w:rsidR="00431B32" w:rsidRDefault="00431B32" w:rsidP="008E187D">
      <w:pPr>
        <w:rPr>
          <w:rtl/>
        </w:rPr>
      </w:pPr>
      <w:bookmarkStart w:id="3212" w:name="_ETM_Q1_9209131"/>
      <w:bookmarkStart w:id="3213" w:name="_ETM_Q1_9252350"/>
      <w:bookmarkStart w:id="3214" w:name="_ETM_Q1_9252460"/>
      <w:bookmarkStart w:id="3215" w:name="_ETM_Q1_9252534"/>
      <w:bookmarkStart w:id="3216" w:name="_ETM_Q1_9252593"/>
      <w:bookmarkStart w:id="3217" w:name="_ETM_Q1_9254365"/>
      <w:bookmarkEnd w:id="3212"/>
      <w:bookmarkEnd w:id="3213"/>
      <w:bookmarkEnd w:id="3214"/>
      <w:bookmarkEnd w:id="3215"/>
      <w:bookmarkEnd w:id="3216"/>
      <w:bookmarkEnd w:id="3217"/>
    </w:p>
    <w:p w:rsidR="00431B32" w:rsidRDefault="00431B32" w:rsidP="001B72A7">
      <w:pPr>
        <w:pStyle w:val="a4"/>
        <w:keepNext/>
        <w:rPr>
          <w:rtl/>
        </w:rPr>
      </w:pPr>
      <w:bookmarkStart w:id="3218" w:name="ET_speaker_6156_197"/>
      <w:r w:rsidRPr="001B72A7">
        <w:rPr>
          <w:rStyle w:val="TagStyle"/>
          <w:rtl/>
        </w:rPr>
        <w:t xml:space="preserve"> &lt;&lt; דובר &gt;&gt;</w:t>
      </w:r>
      <w:r w:rsidRPr="00431B32">
        <w:rPr>
          <w:rStyle w:val="TagStyle"/>
          <w:rtl/>
        </w:rPr>
        <w:t xml:space="preserve"> </w:t>
      </w:r>
      <w:r>
        <w:rPr>
          <w:rtl/>
        </w:rPr>
        <w:t>גלעד קריב (העבודה):</w:t>
      </w:r>
      <w:r w:rsidRPr="00431B32">
        <w:rPr>
          <w:rStyle w:val="TagStyle"/>
          <w:rtl/>
        </w:rPr>
        <w:t xml:space="preserve"> </w:t>
      </w:r>
      <w:r w:rsidRPr="001B72A7">
        <w:rPr>
          <w:rStyle w:val="TagStyle"/>
          <w:rtl/>
        </w:rPr>
        <w:t>&lt;&lt; דובר &gt;&gt;</w:t>
      </w:r>
      <w:r>
        <w:rPr>
          <w:rtl/>
        </w:rPr>
        <w:t xml:space="preserve">   </w:t>
      </w:r>
      <w:bookmarkEnd w:id="3218"/>
    </w:p>
    <w:p w:rsidR="00431B32" w:rsidRDefault="00431B32" w:rsidP="001B72A7">
      <w:pPr>
        <w:pStyle w:val="KeepWithNext"/>
        <w:rPr>
          <w:rtl/>
        </w:rPr>
      </w:pPr>
    </w:p>
    <w:p w:rsidR="00615898" w:rsidRDefault="00615898" w:rsidP="00431B32">
      <w:pPr>
        <w:rPr>
          <w:rtl/>
        </w:rPr>
      </w:pPr>
      <w:bookmarkStart w:id="3219" w:name="_ETM_Q1_9254786"/>
      <w:bookmarkStart w:id="3220" w:name="_ETM_Q1_9254816"/>
      <w:bookmarkEnd w:id="3219"/>
      <w:bookmarkEnd w:id="3220"/>
      <w:r>
        <w:rPr>
          <w:rFonts w:hint="cs"/>
          <w:rtl/>
        </w:rPr>
        <w:t>אני</w:t>
      </w:r>
      <w:r w:rsidR="00431B32">
        <w:rPr>
          <w:rFonts w:hint="cs"/>
          <w:rtl/>
        </w:rPr>
        <w:t xml:space="preserve"> חושב שכן, </w:t>
      </w:r>
      <w:r>
        <w:rPr>
          <w:rFonts w:hint="cs"/>
          <w:rtl/>
        </w:rPr>
        <w:t xml:space="preserve">כל </w:t>
      </w:r>
      <w:bookmarkStart w:id="3221" w:name="_ETM_Q1_9247402"/>
      <w:bookmarkEnd w:id="3221"/>
      <w:r>
        <w:rPr>
          <w:rFonts w:hint="cs"/>
          <w:rtl/>
        </w:rPr>
        <w:t>ממשלות ישראל - - -</w:t>
      </w:r>
    </w:p>
    <w:p w:rsidR="00615898" w:rsidRDefault="00615898" w:rsidP="00431B32">
      <w:pPr>
        <w:rPr>
          <w:rtl/>
        </w:rPr>
      </w:pPr>
    </w:p>
    <w:p w:rsidR="00615898" w:rsidRDefault="00615898" w:rsidP="001B72A7">
      <w:pPr>
        <w:pStyle w:val="af6"/>
        <w:keepNext/>
        <w:rPr>
          <w:rtl/>
        </w:rPr>
      </w:pPr>
      <w:bookmarkStart w:id="3222" w:name="ET_yor_6157_604"/>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22"/>
    </w:p>
    <w:p w:rsidR="00615898" w:rsidRDefault="00615898" w:rsidP="001B72A7">
      <w:pPr>
        <w:pStyle w:val="KeepWithNext"/>
        <w:rPr>
          <w:rtl/>
        </w:rPr>
      </w:pPr>
    </w:p>
    <w:p w:rsidR="00615898" w:rsidRDefault="00615898" w:rsidP="00615898">
      <w:pPr>
        <w:rPr>
          <w:rtl/>
        </w:rPr>
      </w:pPr>
      <w:r>
        <w:rPr>
          <w:rFonts w:hint="cs"/>
          <w:rtl/>
        </w:rPr>
        <w:t xml:space="preserve">או מאפשרת לו </w:t>
      </w:r>
      <w:bookmarkStart w:id="3223" w:name="_ETM_Q1_9250403"/>
      <w:bookmarkEnd w:id="3223"/>
      <w:r>
        <w:rPr>
          <w:rFonts w:hint="cs"/>
          <w:rtl/>
        </w:rPr>
        <w:t>- - -</w:t>
      </w:r>
    </w:p>
    <w:p w:rsidR="00615898" w:rsidRDefault="00615898" w:rsidP="00615898">
      <w:pPr>
        <w:rPr>
          <w:rtl/>
        </w:rPr>
      </w:pPr>
      <w:bookmarkStart w:id="3224" w:name="_ETM_Q1_9251570"/>
      <w:bookmarkStart w:id="3225" w:name="_ETM_Q1_9251630"/>
      <w:bookmarkEnd w:id="3224"/>
      <w:bookmarkEnd w:id="3225"/>
    </w:p>
    <w:p w:rsidR="00615898" w:rsidRDefault="00615898" w:rsidP="001B72A7">
      <w:pPr>
        <w:pStyle w:val="a4"/>
        <w:keepNext/>
        <w:rPr>
          <w:rtl/>
        </w:rPr>
      </w:pPr>
      <w:bookmarkStart w:id="3226" w:name="ET_speaker_6156_605"/>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26"/>
    </w:p>
    <w:p w:rsidR="00615898" w:rsidRDefault="00615898" w:rsidP="001B72A7">
      <w:pPr>
        <w:pStyle w:val="KeepWithNext"/>
        <w:rPr>
          <w:rtl/>
        </w:rPr>
      </w:pPr>
    </w:p>
    <w:p w:rsidR="00615898" w:rsidRDefault="00615898" w:rsidP="00615898">
      <w:pPr>
        <w:rPr>
          <w:rtl/>
        </w:rPr>
      </w:pPr>
      <w:r>
        <w:rPr>
          <w:rFonts w:hint="cs"/>
          <w:rtl/>
        </w:rPr>
        <w:t>הפוך.</w:t>
      </w:r>
    </w:p>
    <w:p w:rsidR="00615898" w:rsidRDefault="00615898" w:rsidP="00615898">
      <w:pPr>
        <w:rPr>
          <w:rtl/>
        </w:rPr>
      </w:pPr>
      <w:bookmarkStart w:id="3227" w:name="_ETM_Q1_9251292"/>
      <w:bookmarkStart w:id="3228" w:name="_ETM_Q1_9251368"/>
      <w:bookmarkEnd w:id="3227"/>
      <w:bookmarkEnd w:id="3228"/>
    </w:p>
    <w:p w:rsidR="00615898" w:rsidRDefault="00615898" w:rsidP="001B72A7">
      <w:pPr>
        <w:pStyle w:val="af6"/>
        <w:keepNext/>
        <w:rPr>
          <w:rtl/>
        </w:rPr>
      </w:pPr>
      <w:bookmarkStart w:id="3229" w:name="ET_yor_6157_606"/>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29"/>
    </w:p>
    <w:p w:rsidR="00615898" w:rsidRDefault="00615898" w:rsidP="001B72A7">
      <w:pPr>
        <w:pStyle w:val="KeepWithNext"/>
        <w:rPr>
          <w:rtl/>
        </w:rPr>
      </w:pPr>
    </w:p>
    <w:p w:rsidR="00615898" w:rsidRDefault="00615898" w:rsidP="00615898">
      <w:pPr>
        <w:rPr>
          <w:rtl/>
        </w:rPr>
      </w:pPr>
      <w:r>
        <w:rPr>
          <w:rFonts w:hint="cs"/>
          <w:rtl/>
        </w:rPr>
        <w:t xml:space="preserve">מאפשרת לו </w:t>
      </w:r>
      <w:r>
        <w:rPr>
          <w:rFonts w:hint="eastAsia"/>
        </w:rPr>
        <w:t>–</w:t>
      </w:r>
      <w:r>
        <w:rPr>
          <w:rFonts w:hint="cs"/>
          <w:rtl/>
        </w:rPr>
        <w:t xml:space="preserve"> אני לא מתווכח עליה</w:t>
      </w:r>
      <w:bookmarkStart w:id="3230" w:name="_ETM_Q1_9254291"/>
      <w:bookmarkEnd w:id="3230"/>
      <w:r>
        <w:rPr>
          <w:rFonts w:hint="cs"/>
          <w:rtl/>
        </w:rPr>
        <w:t>, רק אמרתי, קיבלתי אותה כנתון.</w:t>
      </w:r>
    </w:p>
    <w:p w:rsidR="00615898" w:rsidRDefault="00615898" w:rsidP="00615898">
      <w:pPr>
        <w:rPr>
          <w:rtl/>
        </w:rPr>
      </w:pPr>
    </w:p>
    <w:p w:rsidR="00615898" w:rsidRDefault="00615898" w:rsidP="001B72A7">
      <w:pPr>
        <w:pStyle w:val="a4"/>
        <w:keepNext/>
        <w:rPr>
          <w:rtl/>
        </w:rPr>
      </w:pPr>
      <w:bookmarkStart w:id="3231" w:name="ET_speaker_6156_607"/>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31"/>
    </w:p>
    <w:p w:rsidR="00615898" w:rsidRDefault="00615898" w:rsidP="001B72A7">
      <w:pPr>
        <w:pStyle w:val="KeepWithNext"/>
        <w:rPr>
          <w:rtl/>
        </w:rPr>
      </w:pPr>
    </w:p>
    <w:p w:rsidR="00431B32" w:rsidRDefault="00431B32" w:rsidP="00431B32">
      <w:pPr>
        <w:rPr>
          <w:rtl/>
        </w:rPr>
      </w:pPr>
      <w:r>
        <w:rPr>
          <w:rFonts w:hint="cs"/>
          <w:rtl/>
        </w:rPr>
        <w:t xml:space="preserve">זה לא הוא חושב, </w:t>
      </w:r>
      <w:bookmarkStart w:id="3232" w:name="_ETM_Q1_9261630"/>
      <w:bookmarkEnd w:id="3232"/>
      <w:r w:rsidR="00615898">
        <w:rPr>
          <w:rFonts w:hint="cs"/>
          <w:rtl/>
        </w:rPr>
        <w:t>זה הדין במדינת ישראל.</w:t>
      </w:r>
    </w:p>
    <w:p w:rsidR="00431B32" w:rsidRDefault="00431B32" w:rsidP="00431B32">
      <w:pPr>
        <w:rPr>
          <w:rtl/>
        </w:rPr>
      </w:pPr>
      <w:bookmarkStart w:id="3233" w:name="_ETM_Q1_9387959"/>
      <w:bookmarkStart w:id="3234" w:name="_ETM_Q1_9388030"/>
      <w:bookmarkStart w:id="3235" w:name="_ETM_Q1_9388116"/>
      <w:bookmarkStart w:id="3236" w:name="_ETM_Q1_9388166"/>
      <w:bookmarkEnd w:id="3233"/>
      <w:bookmarkEnd w:id="3234"/>
      <w:bookmarkEnd w:id="3235"/>
      <w:bookmarkEnd w:id="3236"/>
    </w:p>
    <w:p w:rsidR="00431B32" w:rsidRDefault="00431B32" w:rsidP="001B72A7">
      <w:pPr>
        <w:pStyle w:val="af6"/>
        <w:keepNext/>
        <w:rPr>
          <w:rtl/>
        </w:rPr>
      </w:pPr>
      <w:bookmarkStart w:id="3237" w:name="ET_yor_6157_198"/>
      <w:r w:rsidRPr="001B72A7">
        <w:rPr>
          <w:rStyle w:val="TagStyle"/>
          <w:rtl/>
        </w:rPr>
        <w:t xml:space="preserve"> &lt;&lt; יור &gt;&gt;</w:t>
      </w:r>
      <w:r w:rsidRPr="00431B32">
        <w:rPr>
          <w:rStyle w:val="TagStyle"/>
          <w:rtl/>
        </w:rPr>
        <w:t xml:space="preserve"> </w:t>
      </w:r>
      <w:r>
        <w:rPr>
          <w:rtl/>
        </w:rPr>
        <w:t>היו"ר שמחה רוטמן:</w:t>
      </w:r>
      <w:r w:rsidRPr="00431B32">
        <w:rPr>
          <w:rStyle w:val="TagStyle"/>
          <w:rtl/>
        </w:rPr>
        <w:t xml:space="preserve"> </w:t>
      </w:r>
      <w:r w:rsidRPr="001B72A7">
        <w:rPr>
          <w:rStyle w:val="TagStyle"/>
          <w:rtl/>
        </w:rPr>
        <w:t>&lt;&lt; יור &gt;&gt;</w:t>
      </w:r>
      <w:r>
        <w:rPr>
          <w:rtl/>
        </w:rPr>
        <w:t xml:space="preserve">   </w:t>
      </w:r>
      <w:bookmarkEnd w:id="3237"/>
    </w:p>
    <w:p w:rsidR="00431B32" w:rsidRDefault="00431B32" w:rsidP="001B72A7">
      <w:pPr>
        <w:pStyle w:val="KeepWithNext"/>
        <w:rPr>
          <w:rtl/>
        </w:rPr>
      </w:pPr>
    </w:p>
    <w:p w:rsidR="00615898" w:rsidRDefault="00615898" w:rsidP="00431B32">
      <w:pPr>
        <w:rPr>
          <w:rtl/>
        </w:rPr>
      </w:pPr>
      <w:bookmarkStart w:id="3238" w:name="_ETM_Q1_9389551"/>
      <w:bookmarkEnd w:id="3238"/>
      <w:r>
        <w:rPr>
          <w:rFonts w:hint="cs"/>
          <w:rtl/>
        </w:rPr>
        <w:t xml:space="preserve">קיבלתי אותה כנתון. </w:t>
      </w:r>
      <w:bookmarkStart w:id="3239" w:name="_ETM_Q1_9258386"/>
      <w:bookmarkEnd w:id="3239"/>
      <w:r>
        <w:rPr>
          <w:rFonts w:hint="cs"/>
          <w:rtl/>
        </w:rPr>
        <w:t xml:space="preserve">גלעד, אל תתווכח. </w:t>
      </w:r>
    </w:p>
    <w:p w:rsidR="00615898" w:rsidRDefault="00615898" w:rsidP="00431B32">
      <w:pPr>
        <w:rPr>
          <w:rtl/>
        </w:rPr>
      </w:pPr>
    </w:p>
    <w:p w:rsidR="00615898" w:rsidRDefault="00615898" w:rsidP="001B72A7">
      <w:pPr>
        <w:pStyle w:val="a4"/>
        <w:keepNext/>
        <w:rPr>
          <w:rtl/>
        </w:rPr>
      </w:pPr>
      <w:bookmarkStart w:id="3240" w:name="ET_speaker_6156_608"/>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40"/>
    </w:p>
    <w:p w:rsidR="00615898" w:rsidRDefault="00615898" w:rsidP="001B72A7">
      <w:pPr>
        <w:pStyle w:val="KeepWithNext"/>
        <w:rPr>
          <w:rtl/>
        </w:rPr>
      </w:pPr>
    </w:p>
    <w:p w:rsidR="00615898" w:rsidRDefault="00615898" w:rsidP="00615898">
      <w:pPr>
        <w:rPr>
          <w:rtl/>
        </w:rPr>
      </w:pPr>
      <w:r>
        <w:rPr>
          <w:rFonts w:hint="cs"/>
          <w:rtl/>
        </w:rPr>
        <w:t>אני בהחלט אתווכח. מה לעשות.</w:t>
      </w:r>
    </w:p>
    <w:p w:rsidR="00615898" w:rsidRDefault="00615898" w:rsidP="00615898">
      <w:pPr>
        <w:rPr>
          <w:rtl/>
        </w:rPr>
      </w:pPr>
      <w:bookmarkStart w:id="3241" w:name="_ETM_Q1_9260148"/>
      <w:bookmarkStart w:id="3242" w:name="_ETM_Q1_9260296"/>
      <w:bookmarkEnd w:id="3241"/>
      <w:bookmarkEnd w:id="3242"/>
    </w:p>
    <w:p w:rsidR="00615898" w:rsidRDefault="00615898" w:rsidP="001B72A7">
      <w:pPr>
        <w:pStyle w:val="af6"/>
        <w:keepNext/>
        <w:rPr>
          <w:rtl/>
        </w:rPr>
      </w:pPr>
      <w:bookmarkStart w:id="3243" w:name="ET_yor_6157_609"/>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43"/>
    </w:p>
    <w:p w:rsidR="00615898" w:rsidRDefault="00615898" w:rsidP="001B72A7">
      <w:pPr>
        <w:pStyle w:val="KeepWithNext"/>
        <w:rPr>
          <w:rtl/>
        </w:rPr>
      </w:pPr>
    </w:p>
    <w:p w:rsidR="00615898" w:rsidRDefault="00615898" w:rsidP="00615898">
      <w:pPr>
        <w:rPr>
          <w:rtl/>
        </w:rPr>
      </w:pPr>
      <w:bookmarkStart w:id="3244" w:name="_ETM_Q1_9261753"/>
      <w:bookmarkEnd w:id="3244"/>
      <w:r>
        <w:rPr>
          <w:rFonts w:hint="cs"/>
          <w:rtl/>
        </w:rPr>
        <w:t xml:space="preserve">אל תתווכח, </w:t>
      </w:r>
      <w:bookmarkStart w:id="3245" w:name="_ETM_Q1_9262876"/>
      <w:bookmarkEnd w:id="3245"/>
      <w:r>
        <w:rPr>
          <w:rFonts w:hint="cs"/>
          <w:rtl/>
        </w:rPr>
        <w:t xml:space="preserve">כי קיבלתי את זה כנתון לטובת הדיון. למרות שאני </w:t>
      </w:r>
      <w:bookmarkStart w:id="3246" w:name="_ETM_Q1_9266687"/>
      <w:bookmarkEnd w:id="3246"/>
      <w:r>
        <w:rPr>
          <w:rFonts w:hint="cs"/>
          <w:rtl/>
        </w:rPr>
        <w:t>לא מסכים לזה.</w:t>
      </w:r>
    </w:p>
    <w:p w:rsidR="00615898" w:rsidRDefault="00615898" w:rsidP="00615898">
      <w:pPr>
        <w:rPr>
          <w:rtl/>
        </w:rPr>
      </w:pPr>
    </w:p>
    <w:p w:rsidR="00615898" w:rsidRDefault="00615898" w:rsidP="001B72A7">
      <w:pPr>
        <w:pStyle w:val="a4"/>
        <w:keepNext/>
        <w:rPr>
          <w:rtl/>
        </w:rPr>
      </w:pPr>
      <w:bookmarkStart w:id="3247" w:name="ET_speaker_6156_610"/>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47"/>
    </w:p>
    <w:p w:rsidR="00615898" w:rsidRDefault="00615898" w:rsidP="001B72A7">
      <w:pPr>
        <w:pStyle w:val="KeepWithNext"/>
        <w:rPr>
          <w:rtl/>
        </w:rPr>
      </w:pPr>
    </w:p>
    <w:p w:rsidR="00615898" w:rsidRDefault="00615898" w:rsidP="00615898">
      <w:pPr>
        <w:rPr>
          <w:rtl/>
        </w:rPr>
      </w:pPr>
      <w:r>
        <w:rPr>
          <w:rFonts w:hint="cs"/>
          <w:rtl/>
        </w:rPr>
        <w:t>יהיה לי זמן לדבר לגופו של עניין?</w:t>
      </w:r>
    </w:p>
    <w:p w:rsidR="00615898" w:rsidRDefault="00615898" w:rsidP="00615898">
      <w:pPr>
        <w:rPr>
          <w:rtl/>
        </w:rPr>
      </w:pPr>
      <w:bookmarkStart w:id="3248" w:name="_ETM_Q1_9268284"/>
      <w:bookmarkStart w:id="3249" w:name="_ETM_Q1_9268419"/>
      <w:bookmarkEnd w:id="3248"/>
      <w:bookmarkEnd w:id="3249"/>
    </w:p>
    <w:p w:rsidR="00615898" w:rsidRDefault="00615898" w:rsidP="001B72A7">
      <w:pPr>
        <w:pStyle w:val="af6"/>
        <w:keepNext/>
        <w:rPr>
          <w:rtl/>
        </w:rPr>
      </w:pPr>
      <w:bookmarkStart w:id="3250" w:name="ET_yor_6157_611"/>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50"/>
    </w:p>
    <w:p w:rsidR="00615898" w:rsidRDefault="00615898" w:rsidP="001B72A7">
      <w:pPr>
        <w:pStyle w:val="KeepWithNext"/>
        <w:rPr>
          <w:rtl/>
        </w:rPr>
      </w:pPr>
    </w:p>
    <w:p w:rsidR="00615898" w:rsidRDefault="00615898" w:rsidP="00615898">
      <w:pPr>
        <w:rPr>
          <w:rtl/>
        </w:rPr>
      </w:pPr>
      <w:bookmarkStart w:id="3251" w:name="_ETM_Q1_9269496"/>
      <w:bookmarkEnd w:id="3251"/>
      <w:r>
        <w:rPr>
          <w:rFonts w:hint="cs"/>
          <w:rtl/>
        </w:rPr>
        <w:t xml:space="preserve">יהיה לך. </w:t>
      </w:r>
      <w:bookmarkStart w:id="3252" w:name="_ETM_Q1_9267854"/>
      <w:bookmarkEnd w:id="3252"/>
    </w:p>
    <w:p w:rsidR="00615898" w:rsidRDefault="00615898" w:rsidP="00615898">
      <w:pPr>
        <w:rPr>
          <w:rtl/>
        </w:rPr>
      </w:pPr>
      <w:bookmarkStart w:id="3253" w:name="_ETM_Q1_9268142"/>
      <w:bookmarkStart w:id="3254" w:name="_ETM_Q1_9268237"/>
      <w:bookmarkEnd w:id="3253"/>
      <w:bookmarkEnd w:id="3254"/>
    </w:p>
    <w:p w:rsidR="00615898" w:rsidRDefault="00615898" w:rsidP="00615898">
      <w:pPr>
        <w:rPr>
          <w:rtl/>
        </w:rPr>
      </w:pPr>
      <w:bookmarkStart w:id="3255" w:name="_ETM_Q1_9268558"/>
      <w:bookmarkStart w:id="3256" w:name="_ETM_Q1_9268657"/>
      <w:bookmarkEnd w:id="3255"/>
      <w:bookmarkEnd w:id="3256"/>
      <w:r>
        <w:rPr>
          <w:rFonts w:hint="cs"/>
          <w:rtl/>
        </w:rPr>
        <w:t xml:space="preserve">אם היועץ המשפטי לממשלה סבור שסמכותו הכללית, שאין </w:t>
      </w:r>
      <w:bookmarkStart w:id="3257" w:name="_ETM_Q1_9275324"/>
      <w:bookmarkEnd w:id="3257"/>
      <w:r>
        <w:rPr>
          <w:rFonts w:hint="cs"/>
          <w:rtl/>
        </w:rPr>
        <w:t>לי מושג מאיפה הוא שאב, אבל היא משקפת את המצב המשפטי הקיים היום, כנראה לשיטתו במדינת ישראל.</w:t>
      </w:r>
    </w:p>
    <w:p w:rsidR="00615898" w:rsidRDefault="00615898" w:rsidP="00615898">
      <w:pPr>
        <w:rPr>
          <w:rtl/>
        </w:rPr>
      </w:pPr>
    </w:p>
    <w:p w:rsidR="00615898" w:rsidRDefault="00615898" w:rsidP="001B72A7">
      <w:pPr>
        <w:pStyle w:val="a4"/>
        <w:keepNext/>
        <w:rPr>
          <w:rtl/>
        </w:rPr>
      </w:pPr>
      <w:bookmarkStart w:id="3258" w:name="ET_speaker_6156_612"/>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58"/>
    </w:p>
    <w:p w:rsidR="00615898" w:rsidRDefault="00615898" w:rsidP="001B72A7">
      <w:pPr>
        <w:pStyle w:val="KeepWithNext"/>
        <w:rPr>
          <w:rtl/>
        </w:rPr>
      </w:pPr>
    </w:p>
    <w:p w:rsidR="00615898" w:rsidRDefault="00615898" w:rsidP="00615898">
      <w:pPr>
        <w:rPr>
          <w:rtl/>
        </w:rPr>
      </w:pPr>
      <w:r>
        <w:rPr>
          <w:rFonts w:hint="cs"/>
          <w:rtl/>
        </w:rPr>
        <w:t>לא, לשיטת בית המשפט העליון.</w:t>
      </w:r>
    </w:p>
    <w:p w:rsidR="00615898" w:rsidRDefault="00615898" w:rsidP="00615898">
      <w:pPr>
        <w:rPr>
          <w:rtl/>
        </w:rPr>
      </w:pPr>
      <w:bookmarkStart w:id="3259" w:name="_ETM_Q1_9281677"/>
      <w:bookmarkStart w:id="3260" w:name="_ETM_Q1_9281779"/>
      <w:bookmarkEnd w:id="3259"/>
      <w:bookmarkEnd w:id="3260"/>
    </w:p>
    <w:p w:rsidR="00615898" w:rsidRDefault="00615898" w:rsidP="001B72A7">
      <w:pPr>
        <w:pStyle w:val="af6"/>
        <w:keepNext/>
        <w:rPr>
          <w:rtl/>
        </w:rPr>
      </w:pPr>
      <w:bookmarkStart w:id="3261" w:name="ET_yor_6157_613"/>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61"/>
    </w:p>
    <w:p w:rsidR="00615898" w:rsidRDefault="00615898" w:rsidP="001B72A7">
      <w:pPr>
        <w:pStyle w:val="KeepWithNext"/>
        <w:rPr>
          <w:rtl/>
        </w:rPr>
      </w:pPr>
    </w:p>
    <w:p w:rsidR="00615898" w:rsidRDefault="00615898" w:rsidP="00615898">
      <w:pPr>
        <w:rPr>
          <w:rtl/>
        </w:rPr>
      </w:pPr>
      <w:r>
        <w:rPr>
          <w:rFonts w:hint="cs"/>
          <w:rtl/>
        </w:rPr>
        <w:t>אולי גם לשיטת בית המשפט העליון.</w:t>
      </w:r>
    </w:p>
    <w:p w:rsidR="00615898" w:rsidRDefault="00615898" w:rsidP="00615898">
      <w:pPr>
        <w:rPr>
          <w:rtl/>
        </w:rPr>
      </w:pPr>
    </w:p>
    <w:p w:rsidR="00615898" w:rsidRDefault="00615898" w:rsidP="001B72A7">
      <w:pPr>
        <w:pStyle w:val="a4"/>
        <w:keepNext/>
        <w:rPr>
          <w:rtl/>
        </w:rPr>
      </w:pPr>
      <w:bookmarkStart w:id="3262" w:name="ET_speaker_6156_614"/>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62"/>
    </w:p>
    <w:p w:rsidR="00615898" w:rsidRDefault="00615898" w:rsidP="001B72A7">
      <w:pPr>
        <w:pStyle w:val="KeepWithNext"/>
        <w:rPr>
          <w:rtl/>
        </w:rPr>
      </w:pPr>
    </w:p>
    <w:p w:rsidR="00615898" w:rsidRDefault="00615898" w:rsidP="00615898">
      <w:pPr>
        <w:rPr>
          <w:rtl/>
        </w:rPr>
      </w:pPr>
      <w:r>
        <w:rPr>
          <w:rFonts w:hint="cs"/>
          <w:rtl/>
        </w:rPr>
        <w:t xml:space="preserve">לא אולי. </w:t>
      </w:r>
    </w:p>
    <w:p w:rsidR="00615898" w:rsidRDefault="00615898" w:rsidP="00615898">
      <w:pPr>
        <w:rPr>
          <w:rtl/>
        </w:rPr>
      </w:pPr>
    </w:p>
    <w:p w:rsidR="00615898" w:rsidRDefault="00615898" w:rsidP="001B72A7">
      <w:pPr>
        <w:pStyle w:val="af6"/>
        <w:keepNext/>
        <w:rPr>
          <w:rtl/>
        </w:rPr>
      </w:pPr>
      <w:bookmarkStart w:id="3263" w:name="ET_yor_6157_615"/>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63"/>
    </w:p>
    <w:p w:rsidR="00615898" w:rsidRDefault="00615898" w:rsidP="001B72A7">
      <w:pPr>
        <w:pStyle w:val="KeepWithNext"/>
        <w:rPr>
          <w:rtl/>
        </w:rPr>
      </w:pPr>
    </w:p>
    <w:p w:rsidR="00615898" w:rsidRDefault="00615898" w:rsidP="00615898">
      <w:pPr>
        <w:rPr>
          <w:rtl/>
        </w:rPr>
      </w:pPr>
      <w:r>
        <w:rPr>
          <w:rFonts w:hint="cs"/>
          <w:rtl/>
        </w:rPr>
        <w:t xml:space="preserve">אני אומר </w:t>
      </w:r>
      <w:bookmarkStart w:id="3264" w:name="_ETM_Q1_9284222"/>
      <w:bookmarkEnd w:id="3264"/>
      <w:r>
        <w:rPr>
          <w:rFonts w:hint="cs"/>
          <w:rtl/>
        </w:rPr>
        <w:t>את דעתי, גלעד. מצטער, מותר לי להגיד את דעתי.</w:t>
      </w:r>
    </w:p>
    <w:p w:rsidR="00615898" w:rsidRDefault="00615898" w:rsidP="00615898">
      <w:pPr>
        <w:rPr>
          <w:rtl/>
        </w:rPr>
      </w:pPr>
      <w:bookmarkStart w:id="3265" w:name="_ETM_Q1_9286128"/>
      <w:bookmarkStart w:id="3266" w:name="_ETM_Q1_9286191"/>
      <w:bookmarkEnd w:id="3265"/>
      <w:bookmarkEnd w:id="3266"/>
    </w:p>
    <w:p w:rsidR="00615898" w:rsidRDefault="00615898" w:rsidP="001B72A7">
      <w:pPr>
        <w:pStyle w:val="a4"/>
        <w:keepNext/>
        <w:rPr>
          <w:rtl/>
        </w:rPr>
      </w:pPr>
      <w:bookmarkStart w:id="3267" w:name="ET_speaker_6156_616"/>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67"/>
    </w:p>
    <w:p w:rsidR="00615898" w:rsidRDefault="00615898" w:rsidP="001B72A7">
      <w:pPr>
        <w:pStyle w:val="KeepWithNext"/>
        <w:rPr>
          <w:rtl/>
        </w:rPr>
      </w:pPr>
    </w:p>
    <w:p w:rsidR="00615898" w:rsidRDefault="00615898" w:rsidP="00615898">
      <w:pPr>
        <w:rPr>
          <w:rtl/>
        </w:rPr>
      </w:pPr>
      <w:r>
        <w:rPr>
          <w:rFonts w:hint="cs"/>
          <w:rtl/>
        </w:rPr>
        <w:t xml:space="preserve">בסדר. ואני </w:t>
      </w:r>
      <w:bookmarkStart w:id="3268" w:name="_ETM_Q1_9287858"/>
      <w:bookmarkEnd w:id="3268"/>
      <w:r>
        <w:rPr>
          <w:rFonts w:hint="cs"/>
          <w:rtl/>
        </w:rPr>
        <w:t>צועק לעברך את דעתי.</w:t>
      </w:r>
    </w:p>
    <w:p w:rsidR="00615898" w:rsidRDefault="00615898" w:rsidP="00615898">
      <w:pPr>
        <w:rPr>
          <w:rtl/>
        </w:rPr>
      </w:pPr>
      <w:bookmarkStart w:id="3269" w:name="_ETM_Q1_9286493"/>
      <w:bookmarkStart w:id="3270" w:name="_ETM_Q1_9286557"/>
      <w:bookmarkEnd w:id="3269"/>
      <w:bookmarkEnd w:id="3270"/>
    </w:p>
    <w:p w:rsidR="00615898" w:rsidRDefault="00615898" w:rsidP="001B72A7">
      <w:pPr>
        <w:pStyle w:val="af6"/>
        <w:keepNext/>
        <w:rPr>
          <w:rtl/>
        </w:rPr>
      </w:pPr>
      <w:bookmarkStart w:id="3271" w:name="ET_yor_6157_617"/>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71"/>
    </w:p>
    <w:p w:rsidR="00615898" w:rsidRDefault="00615898" w:rsidP="001B72A7">
      <w:pPr>
        <w:pStyle w:val="KeepWithNext"/>
        <w:rPr>
          <w:rtl/>
        </w:rPr>
      </w:pPr>
    </w:p>
    <w:p w:rsidR="00615898" w:rsidRDefault="00615898" w:rsidP="00615898">
      <w:pPr>
        <w:rPr>
          <w:rtl/>
        </w:rPr>
      </w:pPr>
      <w:bookmarkStart w:id="3272" w:name="_ETM_Q1_9288244"/>
      <w:bookmarkEnd w:id="3272"/>
      <w:r>
        <w:rPr>
          <w:rFonts w:hint="cs"/>
          <w:rtl/>
        </w:rPr>
        <w:t>תודה רבה.</w:t>
      </w:r>
    </w:p>
    <w:p w:rsidR="00615898" w:rsidRDefault="00615898" w:rsidP="00615898">
      <w:pPr>
        <w:rPr>
          <w:rtl/>
        </w:rPr>
      </w:pPr>
    </w:p>
    <w:p w:rsidR="00615898" w:rsidRDefault="00615898" w:rsidP="00615898">
      <w:pPr>
        <w:rPr>
          <w:rtl/>
        </w:rPr>
      </w:pPr>
      <w:r>
        <w:rPr>
          <w:rFonts w:hint="cs"/>
          <w:rtl/>
        </w:rPr>
        <w:t xml:space="preserve">אם הוא סבור שהסמכות הכללית הזאת </w:t>
      </w:r>
      <w:bookmarkStart w:id="3273" w:name="_ETM_Q1_9290266"/>
      <w:bookmarkEnd w:id="3273"/>
      <w:r>
        <w:rPr>
          <w:rFonts w:hint="cs"/>
          <w:rtl/>
        </w:rPr>
        <w:t>שקיימת לו, מאפשרת לו להכניס את עצמו לפי שיקול דעתו</w:t>
      </w:r>
      <w:bookmarkStart w:id="3274" w:name="_ETM_Q1_9296554"/>
      <w:bookmarkEnd w:id="3274"/>
      <w:r>
        <w:rPr>
          <w:rFonts w:hint="cs"/>
          <w:rtl/>
        </w:rPr>
        <w:t xml:space="preserve"> כגורם וכחוליה בשרשרת קבלת ההחלטות בכל הליך שמתנהל במדינת ישראל </w:t>
      </w:r>
      <w:bookmarkStart w:id="3275" w:name="_ETM_Q1_9302029"/>
      <w:bookmarkEnd w:id="3275"/>
      <w:r>
        <w:rPr>
          <w:rFonts w:hint="cs"/>
          <w:rtl/>
        </w:rPr>
        <w:t xml:space="preserve">או בכלל, כגורם מאשר כחלק מההליך ולא כהנחיה איך מופעל </w:t>
      </w:r>
      <w:bookmarkStart w:id="3276" w:name="_ETM_Q1_9308861"/>
      <w:bookmarkEnd w:id="3276"/>
      <w:r>
        <w:rPr>
          <w:rFonts w:hint="cs"/>
          <w:rtl/>
        </w:rPr>
        <w:t xml:space="preserve">שיקול דעת או מה המצב המשפטי הקיים, אלא כגורם </w:t>
      </w:r>
      <w:r w:rsidR="00C3257C">
        <w:rPr>
          <w:rFonts w:hint="cs"/>
          <w:rtl/>
        </w:rPr>
        <w:t>מאשר ניהולי שצריך את החתימה שלו,</w:t>
      </w:r>
      <w:r>
        <w:rPr>
          <w:rFonts w:hint="cs"/>
          <w:rtl/>
        </w:rPr>
        <w:t xml:space="preserve"> אם זאת תפיסת היועץ </w:t>
      </w:r>
      <w:bookmarkStart w:id="3277" w:name="_ETM_Q1_9317244"/>
      <w:bookmarkEnd w:id="3277"/>
      <w:r>
        <w:rPr>
          <w:rFonts w:hint="cs"/>
          <w:rtl/>
        </w:rPr>
        <w:t>המשפטי לממשלה, או שנצטרך לחוק</w:t>
      </w:r>
      <w:r>
        <w:t xml:space="preserve"> </w:t>
      </w:r>
      <w:bookmarkStart w:id="3278" w:name="_ETM_Q1_9322432"/>
      <w:bookmarkEnd w:id="3278"/>
      <w:r>
        <w:rPr>
          <w:rFonts w:hint="cs"/>
          <w:rtl/>
        </w:rPr>
        <w:t xml:space="preserve">ונגיד את זה במפורש שלא ברמת ההפשטה הכוללת. אני חושב </w:t>
      </w:r>
      <w:bookmarkStart w:id="3279" w:name="_ETM_Q1_9327404"/>
      <w:bookmarkEnd w:id="3279"/>
      <w:r>
        <w:rPr>
          <w:rFonts w:hint="cs"/>
          <w:rtl/>
        </w:rPr>
        <w:t>שזו טעות כי אז הוא ימציא איזה תפיסה שמתנגדת לדבר הזה.</w:t>
      </w:r>
    </w:p>
    <w:p w:rsidR="00615898" w:rsidRDefault="00615898" w:rsidP="00615898">
      <w:pPr>
        <w:rPr>
          <w:rtl/>
        </w:rPr>
      </w:pPr>
    </w:p>
    <w:p w:rsidR="00615898" w:rsidRDefault="00615898" w:rsidP="001B72A7">
      <w:pPr>
        <w:pStyle w:val="a4"/>
        <w:keepNext/>
        <w:rPr>
          <w:rtl/>
        </w:rPr>
      </w:pPr>
      <w:bookmarkStart w:id="3280" w:name="ET_speaker_6156_618"/>
      <w:r w:rsidRPr="001B72A7">
        <w:rPr>
          <w:rStyle w:val="TagStyle"/>
          <w:rtl/>
        </w:rPr>
        <w:t xml:space="preserve"> &lt;&lt; דובר &gt;&gt;</w:t>
      </w:r>
      <w:r w:rsidRPr="00615898">
        <w:rPr>
          <w:rStyle w:val="TagStyle"/>
          <w:rtl/>
        </w:rPr>
        <w:t xml:space="preserve"> </w:t>
      </w:r>
      <w:r>
        <w:rPr>
          <w:rtl/>
        </w:rPr>
        <w:t>גלעד קריב (העבודה):</w:t>
      </w:r>
      <w:r w:rsidRPr="00615898">
        <w:rPr>
          <w:rStyle w:val="TagStyle"/>
          <w:rtl/>
        </w:rPr>
        <w:t xml:space="preserve"> </w:t>
      </w:r>
      <w:r w:rsidRPr="001B72A7">
        <w:rPr>
          <w:rStyle w:val="TagStyle"/>
          <w:rtl/>
        </w:rPr>
        <w:t>&lt;&lt; דובר &gt;&gt;</w:t>
      </w:r>
      <w:r>
        <w:rPr>
          <w:rtl/>
        </w:rPr>
        <w:t xml:space="preserve">   </w:t>
      </w:r>
      <w:bookmarkEnd w:id="3280"/>
    </w:p>
    <w:p w:rsidR="00615898" w:rsidRDefault="00615898" w:rsidP="001B72A7">
      <w:pPr>
        <w:pStyle w:val="KeepWithNext"/>
        <w:rPr>
          <w:rtl/>
        </w:rPr>
      </w:pPr>
    </w:p>
    <w:p w:rsidR="00615898" w:rsidRDefault="00615898" w:rsidP="00615898">
      <w:pPr>
        <w:rPr>
          <w:rtl/>
        </w:rPr>
      </w:pPr>
      <w:r>
        <w:rPr>
          <w:rFonts w:hint="cs"/>
          <w:rtl/>
        </w:rPr>
        <w:t>אוי די כבר, נו באמת. גם פה אכלו לי שתו לי.</w:t>
      </w:r>
    </w:p>
    <w:p w:rsidR="00615898" w:rsidRDefault="00615898" w:rsidP="00615898">
      <w:pPr>
        <w:rPr>
          <w:rtl/>
        </w:rPr>
      </w:pPr>
      <w:bookmarkStart w:id="3281" w:name="_ETM_Q1_9331513"/>
      <w:bookmarkStart w:id="3282" w:name="_ETM_Q1_9331588"/>
      <w:bookmarkEnd w:id="3281"/>
      <w:bookmarkEnd w:id="3282"/>
    </w:p>
    <w:p w:rsidR="00615898" w:rsidRDefault="00615898" w:rsidP="001B72A7">
      <w:pPr>
        <w:pStyle w:val="af6"/>
        <w:keepNext/>
        <w:rPr>
          <w:rtl/>
        </w:rPr>
      </w:pPr>
      <w:bookmarkStart w:id="3283" w:name="ET_yor_6157_619"/>
      <w:r w:rsidRPr="001B72A7">
        <w:rPr>
          <w:rStyle w:val="TagStyle"/>
          <w:rtl/>
        </w:rPr>
        <w:t xml:space="preserve"> &lt;&lt; יור &gt;&gt;</w:t>
      </w:r>
      <w:r w:rsidRPr="00615898">
        <w:rPr>
          <w:rStyle w:val="TagStyle"/>
          <w:rtl/>
        </w:rPr>
        <w:t xml:space="preserve"> </w:t>
      </w:r>
      <w:r>
        <w:rPr>
          <w:rtl/>
        </w:rPr>
        <w:t>היו"ר שמחה רוטמן:</w:t>
      </w:r>
      <w:r w:rsidRPr="00615898">
        <w:rPr>
          <w:rStyle w:val="TagStyle"/>
          <w:rtl/>
        </w:rPr>
        <w:t xml:space="preserve"> </w:t>
      </w:r>
      <w:r w:rsidRPr="001B72A7">
        <w:rPr>
          <w:rStyle w:val="TagStyle"/>
          <w:rtl/>
        </w:rPr>
        <w:t>&lt;&lt; יור &gt;&gt;</w:t>
      </w:r>
      <w:r>
        <w:rPr>
          <w:rtl/>
        </w:rPr>
        <w:t xml:space="preserve">   </w:t>
      </w:r>
      <w:bookmarkEnd w:id="3283"/>
    </w:p>
    <w:p w:rsidR="00615898" w:rsidRDefault="00615898" w:rsidP="001B72A7">
      <w:pPr>
        <w:pStyle w:val="KeepWithNext"/>
        <w:rPr>
          <w:rtl/>
        </w:rPr>
      </w:pPr>
    </w:p>
    <w:p w:rsidR="00615898" w:rsidRDefault="00615898" w:rsidP="000F002D">
      <w:pPr>
        <w:rPr>
          <w:rtl/>
        </w:rPr>
      </w:pPr>
      <w:bookmarkStart w:id="3284" w:name="_ETM_Q1_9332784"/>
      <w:bookmarkEnd w:id="3284"/>
      <w:r>
        <w:rPr>
          <w:rFonts w:hint="cs"/>
          <w:rtl/>
        </w:rPr>
        <w:t>או שניקח הצעת חוק ואת כל המקומות שבהם כתוב בחוק: באישור היועץ המשפטי לממשלה, שאנחנו לא רוצים. נגיד לו:</w:t>
      </w:r>
      <w:bookmarkStart w:id="3285" w:name="_ETM_Q1_9339740"/>
      <w:bookmarkEnd w:id="3285"/>
      <w:r>
        <w:rPr>
          <w:rFonts w:hint="cs"/>
          <w:rtl/>
        </w:rPr>
        <w:t xml:space="preserve"> אם אתה חושב שזה בסמכותך, אתה לא צריך את ההסמכה </w:t>
      </w:r>
      <w:bookmarkStart w:id="3286" w:name="_ETM_Q1_9343824"/>
      <w:bookmarkEnd w:id="3286"/>
      <w:r>
        <w:rPr>
          <w:rFonts w:hint="cs"/>
          <w:rtl/>
        </w:rPr>
        <w:t xml:space="preserve">החוקית שלי לעשות זאת. אני אומר בצורה ברורה: אני </w:t>
      </w:r>
      <w:bookmarkStart w:id="3287" w:name="_ETM_Q1_9346539"/>
      <w:bookmarkEnd w:id="3287"/>
      <w:r>
        <w:rPr>
          <w:rFonts w:hint="cs"/>
          <w:rtl/>
        </w:rPr>
        <w:t xml:space="preserve">סבור שיש הבדל אדיר מבחינת המשפט המינהלי הנוהג בישראל, </w:t>
      </w:r>
      <w:bookmarkStart w:id="3288" w:name="_ETM_Q1_9352753"/>
      <w:bookmarkEnd w:id="3288"/>
      <w:r>
        <w:rPr>
          <w:rFonts w:hint="cs"/>
          <w:rtl/>
        </w:rPr>
        <w:t xml:space="preserve">בין נדרש אישור בסוף לבין נדרש אישור בהתחלה. עד כדי </w:t>
      </w:r>
      <w:bookmarkStart w:id="3289" w:name="_ETM_Q1_9357055"/>
      <w:bookmarkEnd w:id="3289"/>
      <w:r>
        <w:rPr>
          <w:rFonts w:hint="cs"/>
          <w:rtl/>
        </w:rPr>
        <w:t xml:space="preserve">כך. אנחנו עסקנו בתחום האזנות הסתר, ופה אני וגלעד מסכימים, </w:t>
      </w:r>
      <w:bookmarkStart w:id="3290" w:name="_ETM_Q1_9361333"/>
      <w:bookmarkEnd w:id="3290"/>
      <w:r>
        <w:rPr>
          <w:rFonts w:hint="cs"/>
          <w:rtl/>
        </w:rPr>
        <w:t xml:space="preserve">ולכן אני חושב שגם הוא יסכים איתי </w:t>
      </w:r>
      <w:r>
        <w:rPr>
          <w:rFonts w:hint="eastAsia"/>
        </w:rPr>
        <w:t>–</w:t>
      </w:r>
      <w:r>
        <w:rPr>
          <w:rFonts w:hint="cs"/>
          <w:rtl/>
        </w:rPr>
        <w:t xml:space="preserve">  העובדה שלאישור </w:t>
      </w:r>
      <w:bookmarkStart w:id="3291" w:name="_ETM_Q1_9365532"/>
      <w:bookmarkEnd w:id="3291"/>
      <w:r>
        <w:rPr>
          <w:rFonts w:hint="cs"/>
          <w:rtl/>
        </w:rPr>
        <w:t>האזנות סת</w:t>
      </w:r>
      <w:r w:rsidR="000F002D">
        <w:rPr>
          <w:rFonts w:hint="cs"/>
          <w:rtl/>
        </w:rPr>
        <w:t xml:space="preserve">ר נדרש נשיא מחוזי בסוף התהליך. אם </w:t>
      </w:r>
      <w:r w:rsidR="008A0401">
        <w:rPr>
          <w:rFonts w:hint="cs"/>
          <w:rtl/>
        </w:rPr>
        <w:t xml:space="preserve">יבוא שופט בבית </w:t>
      </w:r>
      <w:r w:rsidR="000F002D">
        <w:rPr>
          <w:rFonts w:hint="cs"/>
          <w:rtl/>
        </w:rPr>
        <w:t>מש</w:t>
      </w:r>
      <w:r w:rsidR="008A0401">
        <w:rPr>
          <w:rFonts w:hint="cs"/>
          <w:rtl/>
        </w:rPr>
        <w:t xml:space="preserve">פט מחוזי ויגיד למשטרה: אני לא אאשר </w:t>
      </w:r>
      <w:bookmarkStart w:id="3292" w:name="_ETM_Q1_9379256"/>
      <w:bookmarkEnd w:id="3292"/>
      <w:r w:rsidR="008A0401">
        <w:rPr>
          <w:rFonts w:hint="cs"/>
          <w:rtl/>
        </w:rPr>
        <w:t>לכם בסוף התהליך בבית המשפט את האזנת הסתר, אם ל</w:t>
      </w:r>
      <w:bookmarkStart w:id="3293" w:name="_ETM_Q1_9383369"/>
      <w:bookmarkEnd w:id="3293"/>
      <w:r w:rsidR="008A0401">
        <w:rPr>
          <w:rFonts w:hint="cs"/>
          <w:rtl/>
        </w:rPr>
        <w:t>א תכניסו אותי לשלב הראשוני של ההרכשה. אני אגיד לו:</w:t>
      </w:r>
      <w:bookmarkStart w:id="3294" w:name="_ETM_Q1_9388102"/>
      <w:bookmarkEnd w:id="3294"/>
      <w:r w:rsidR="008A0401">
        <w:rPr>
          <w:rFonts w:hint="cs"/>
          <w:rtl/>
        </w:rPr>
        <w:t xml:space="preserve"> אדוני, אתה חורג מסמכותך. יש לך אישור בשלב א' של </w:t>
      </w:r>
      <w:bookmarkStart w:id="3295" w:name="_ETM_Q1_9391432"/>
      <w:bookmarkEnd w:id="3295"/>
      <w:r w:rsidR="008A0401">
        <w:rPr>
          <w:rFonts w:hint="cs"/>
          <w:rtl/>
        </w:rPr>
        <w:t xml:space="preserve">התהליך, אתה לא יכול ללכת איתו למקום אחר. </w:t>
      </w:r>
    </w:p>
    <w:p w:rsidR="008A0401" w:rsidRDefault="008A0401" w:rsidP="000F002D">
      <w:pPr>
        <w:rPr>
          <w:rtl/>
        </w:rPr>
      </w:pPr>
      <w:bookmarkStart w:id="3296" w:name="_ETM_Q1_9393459"/>
      <w:bookmarkStart w:id="3297" w:name="_ETM_Q1_9393567"/>
      <w:bookmarkEnd w:id="3296"/>
      <w:bookmarkEnd w:id="3297"/>
    </w:p>
    <w:p w:rsidR="008A0401" w:rsidRPr="00615898" w:rsidRDefault="008A0401" w:rsidP="000F002D">
      <w:pPr>
        <w:rPr>
          <w:rtl/>
        </w:rPr>
      </w:pPr>
      <w:bookmarkStart w:id="3298" w:name="_ETM_Q1_9393668"/>
      <w:bookmarkStart w:id="3299" w:name="_ETM_Q1_9393744"/>
      <w:bookmarkEnd w:id="3298"/>
      <w:bookmarkEnd w:id="3299"/>
      <w:r>
        <w:rPr>
          <w:rFonts w:hint="cs"/>
          <w:rtl/>
        </w:rPr>
        <w:t xml:space="preserve">אתם </w:t>
      </w:r>
      <w:bookmarkStart w:id="3300" w:name="_ETM_Q1_9394756"/>
      <w:bookmarkEnd w:id="3300"/>
      <w:r>
        <w:rPr>
          <w:rFonts w:hint="cs"/>
          <w:rtl/>
        </w:rPr>
        <w:t xml:space="preserve">עשיתם לעצמכם פה קיצור דרך ללקיחת סמכות שאיננה במקומה בעיני. </w:t>
      </w:r>
      <w:bookmarkStart w:id="3301" w:name="_ETM_Q1_9401267"/>
      <w:bookmarkEnd w:id="3301"/>
      <w:r>
        <w:rPr>
          <w:rFonts w:hint="cs"/>
          <w:rtl/>
        </w:rPr>
        <w:t xml:space="preserve">אני מבקש על זה חוות דעת מסודרת. נחזור בבקשה לתיאור </w:t>
      </w:r>
      <w:bookmarkStart w:id="3302" w:name="_ETM_Q1_9407748"/>
      <w:bookmarkEnd w:id="3302"/>
      <w:r>
        <w:rPr>
          <w:rFonts w:hint="cs"/>
          <w:rtl/>
        </w:rPr>
        <w:t xml:space="preserve">התהליך, אתה יכול להעיר לנושא או לא עכשיו כי אני </w:t>
      </w:r>
      <w:bookmarkStart w:id="3303" w:name="_ETM_Q1_9409972"/>
      <w:bookmarkEnd w:id="3303"/>
      <w:r>
        <w:rPr>
          <w:rFonts w:hint="cs"/>
          <w:rtl/>
        </w:rPr>
        <w:t xml:space="preserve">רוצה שהיא תסיים ויש עוד אורחים שצריכים לדבר. </w:t>
      </w:r>
    </w:p>
    <w:p w:rsidR="00C035A7" w:rsidRDefault="00C035A7" w:rsidP="00431B32">
      <w:pPr>
        <w:rPr>
          <w:rtl/>
        </w:rPr>
      </w:pPr>
      <w:bookmarkStart w:id="3304" w:name="_ETM_Q1_9260080"/>
      <w:bookmarkStart w:id="3305" w:name="_ETM_Q1_9260170"/>
      <w:bookmarkStart w:id="3306" w:name="_ETM_Q1_9409399"/>
      <w:bookmarkStart w:id="3307" w:name="_ETM_Q1_9409447"/>
      <w:bookmarkStart w:id="3308" w:name="_ETM_Q1_9410823"/>
      <w:bookmarkStart w:id="3309" w:name="_ETM_Q1_9431688"/>
      <w:bookmarkEnd w:id="3304"/>
      <w:bookmarkEnd w:id="3305"/>
      <w:bookmarkEnd w:id="3306"/>
      <w:bookmarkEnd w:id="3307"/>
      <w:bookmarkEnd w:id="3308"/>
      <w:bookmarkEnd w:id="3309"/>
    </w:p>
    <w:p w:rsidR="00C035A7" w:rsidRDefault="00C035A7" w:rsidP="001B72A7">
      <w:pPr>
        <w:pStyle w:val="a4"/>
        <w:keepNext/>
        <w:rPr>
          <w:rtl/>
        </w:rPr>
      </w:pPr>
      <w:bookmarkStart w:id="3310" w:name="ET_speaker_6156_620"/>
      <w:r w:rsidRPr="001B72A7">
        <w:rPr>
          <w:rStyle w:val="TagStyle"/>
          <w:rtl/>
        </w:rPr>
        <w:t xml:space="preserve"> &lt;&lt; דובר &gt;&gt;</w:t>
      </w:r>
      <w:r w:rsidRPr="00C035A7">
        <w:rPr>
          <w:rStyle w:val="TagStyle"/>
          <w:rtl/>
        </w:rPr>
        <w:t xml:space="preserve"> </w:t>
      </w:r>
      <w:r>
        <w:rPr>
          <w:rtl/>
        </w:rPr>
        <w:t>גלעד קריב (העבודה):</w:t>
      </w:r>
      <w:r w:rsidRPr="00C035A7">
        <w:rPr>
          <w:rStyle w:val="TagStyle"/>
          <w:rtl/>
        </w:rPr>
        <w:t xml:space="preserve"> </w:t>
      </w:r>
      <w:r w:rsidRPr="001B72A7">
        <w:rPr>
          <w:rStyle w:val="TagStyle"/>
          <w:rtl/>
        </w:rPr>
        <w:t>&lt;&lt; דובר &gt;&gt;</w:t>
      </w:r>
      <w:r>
        <w:rPr>
          <w:rtl/>
        </w:rPr>
        <w:t xml:space="preserve">   </w:t>
      </w:r>
      <w:bookmarkEnd w:id="3310"/>
    </w:p>
    <w:p w:rsidR="00C035A7" w:rsidRDefault="00C035A7" w:rsidP="001B72A7">
      <w:pPr>
        <w:pStyle w:val="KeepWithNext"/>
        <w:rPr>
          <w:rtl/>
        </w:rPr>
      </w:pPr>
    </w:p>
    <w:p w:rsidR="00C035A7" w:rsidRDefault="00C035A7" w:rsidP="00C035A7">
      <w:pPr>
        <w:rPr>
          <w:rtl/>
        </w:rPr>
      </w:pPr>
      <w:r>
        <w:rPr>
          <w:rFonts w:hint="cs"/>
          <w:rtl/>
        </w:rPr>
        <w:t xml:space="preserve">בכל </w:t>
      </w:r>
      <w:bookmarkStart w:id="3311" w:name="_ETM_Q1_9415467"/>
      <w:bookmarkEnd w:id="3311"/>
      <w:r>
        <w:rPr>
          <w:rFonts w:hint="cs"/>
          <w:rtl/>
        </w:rPr>
        <w:t xml:space="preserve">זאת, ועדה של חברי כנסת, כדאי שגם אנחנו </w:t>
      </w:r>
      <w:bookmarkStart w:id="3312" w:name="_ETM_Q1_9417646"/>
      <w:bookmarkEnd w:id="3312"/>
      <w:r>
        <w:rPr>
          <w:rFonts w:hint="cs"/>
          <w:rtl/>
        </w:rPr>
        <w:t>נוכל להתייחס.</w:t>
      </w:r>
    </w:p>
    <w:p w:rsidR="00C035A7" w:rsidRDefault="00C035A7" w:rsidP="00C035A7">
      <w:pPr>
        <w:rPr>
          <w:rtl/>
        </w:rPr>
      </w:pPr>
    </w:p>
    <w:p w:rsidR="00C035A7" w:rsidRDefault="00C035A7" w:rsidP="001B72A7">
      <w:pPr>
        <w:pStyle w:val="af6"/>
        <w:keepNext/>
        <w:rPr>
          <w:rtl/>
        </w:rPr>
      </w:pPr>
      <w:bookmarkStart w:id="3313" w:name="ET_yor_6157_621"/>
      <w:r w:rsidRPr="001B72A7">
        <w:rPr>
          <w:rStyle w:val="TagStyle"/>
          <w:rtl/>
        </w:rPr>
        <w:t xml:space="preserve"> &lt;&lt; יור &gt;&gt;</w:t>
      </w:r>
      <w:r w:rsidRPr="00C035A7">
        <w:rPr>
          <w:rStyle w:val="TagStyle"/>
          <w:rtl/>
        </w:rPr>
        <w:t xml:space="preserve"> </w:t>
      </w:r>
      <w:r>
        <w:rPr>
          <w:rtl/>
        </w:rPr>
        <w:t>היו"ר שמחה רוטמן:</w:t>
      </w:r>
      <w:r w:rsidRPr="00C035A7">
        <w:rPr>
          <w:rStyle w:val="TagStyle"/>
          <w:rtl/>
        </w:rPr>
        <w:t xml:space="preserve"> </w:t>
      </w:r>
      <w:r w:rsidRPr="001B72A7">
        <w:rPr>
          <w:rStyle w:val="TagStyle"/>
          <w:rtl/>
        </w:rPr>
        <w:t>&lt;&lt; יור &gt;&gt;</w:t>
      </w:r>
      <w:r>
        <w:rPr>
          <w:rtl/>
        </w:rPr>
        <w:t xml:space="preserve">   </w:t>
      </w:r>
      <w:bookmarkEnd w:id="3313"/>
    </w:p>
    <w:p w:rsidR="00C035A7" w:rsidRDefault="00C035A7" w:rsidP="001B72A7">
      <w:pPr>
        <w:pStyle w:val="KeepWithNext"/>
        <w:rPr>
          <w:rtl/>
        </w:rPr>
      </w:pPr>
    </w:p>
    <w:p w:rsidR="00C035A7" w:rsidRDefault="00C035A7" w:rsidP="00C035A7">
      <w:pPr>
        <w:rPr>
          <w:rtl/>
        </w:rPr>
      </w:pPr>
      <w:r>
        <w:rPr>
          <w:rFonts w:hint="cs"/>
          <w:rtl/>
        </w:rPr>
        <w:t xml:space="preserve">כולם דיברו בתורם, אתה הגעת באיחור. לא שנטרתי לך </w:t>
      </w:r>
      <w:bookmarkStart w:id="3314" w:name="_ETM_Q1_9421221"/>
      <w:bookmarkEnd w:id="3314"/>
      <w:r>
        <w:rPr>
          <w:rFonts w:hint="cs"/>
          <w:rtl/>
        </w:rPr>
        <w:t>טינה, ולמרות שהגעת באיחור, דיברת יותר מרוב חברי הכנסת.</w:t>
      </w:r>
    </w:p>
    <w:p w:rsidR="00C035A7" w:rsidRDefault="00C035A7" w:rsidP="00C035A7">
      <w:pPr>
        <w:rPr>
          <w:rtl/>
        </w:rPr>
      </w:pPr>
    </w:p>
    <w:p w:rsidR="00C035A7" w:rsidRDefault="00C035A7" w:rsidP="001B72A7">
      <w:pPr>
        <w:pStyle w:val="a4"/>
        <w:keepNext/>
        <w:rPr>
          <w:rtl/>
        </w:rPr>
      </w:pPr>
      <w:bookmarkStart w:id="3315" w:name="ET_speaker_6156_622"/>
      <w:r w:rsidRPr="001B72A7">
        <w:rPr>
          <w:rStyle w:val="TagStyle"/>
          <w:rtl/>
        </w:rPr>
        <w:t xml:space="preserve"> &lt;&lt; דובר &gt;&gt;</w:t>
      </w:r>
      <w:r w:rsidRPr="00C035A7">
        <w:rPr>
          <w:rStyle w:val="TagStyle"/>
          <w:rtl/>
        </w:rPr>
        <w:t xml:space="preserve"> </w:t>
      </w:r>
      <w:r>
        <w:rPr>
          <w:rtl/>
        </w:rPr>
        <w:t>גלעד קריב (העבודה):</w:t>
      </w:r>
      <w:r w:rsidRPr="00C035A7">
        <w:rPr>
          <w:rStyle w:val="TagStyle"/>
          <w:rtl/>
        </w:rPr>
        <w:t xml:space="preserve"> </w:t>
      </w:r>
      <w:r w:rsidRPr="001B72A7">
        <w:rPr>
          <w:rStyle w:val="TagStyle"/>
          <w:rtl/>
        </w:rPr>
        <w:t>&lt;&lt; דובר &gt;&gt;</w:t>
      </w:r>
      <w:r>
        <w:rPr>
          <w:rtl/>
        </w:rPr>
        <w:t xml:space="preserve">   </w:t>
      </w:r>
      <w:bookmarkEnd w:id="3315"/>
    </w:p>
    <w:p w:rsidR="00C035A7" w:rsidRDefault="00C035A7" w:rsidP="001B72A7">
      <w:pPr>
        <w:pStyle w:val="KeepWithNext"/>
        <w:rPr>
          <w:rtl/>
        </w:rPr>
      </w:pPr>
    </w:p>
    <w:p w:rsidR="00C035A7" w:rsidRDefault="00C035A7" w:rsidP="00C035A7">
      <w:pPr>
        <w:rPr>
          <w:rtl/>
        </w:rPr>
      </w:pPr>
      <w:r>
        <w:rPr>
          <w:rFonts w:hint="cs"/>
          <w:rtl/>
        </w:rPr>
        <w:t>שעה וחצי שאני משועשע ממך.</w:t>
      </w:r>
    </w:p>
    <w:p w:rsidR="004C4AFB" w:rsidRDefault="004C4AFB" w:rsidP="00C035A7">
      <w:pPr>
        <w:rPr>
          <w:rtl/>
        </w:rPr>
      </w:pPr>
      <w:bookmarkStart w:id="3316" w:name="_ETM_Q1_9424522"/>
      <w:bookmarkStart w:id="3317" w:name="_ETM_Q1_9424597"/>
      <w:bookmarkEnd w:id="3316"/>
      <w:bookmarkEnd w:id="3317"/>
    </w:p>
    <w:p w:rsidR="004C4AFB" w:rsidRDefault="004C4AFB" w:rsidP="001B72A7">
      <w:pPr>
        <w:pStyle w:val="af6"/>
        <w:keepNext/>
        <w:rPr>
          <w:rtl/>
        </w:rPr>
      </w:pPr>
      <w:bookmarkStart w:id="3318" w:name="ET_yor_6157_623"/>
      <w:r w:rsidRPr="001B72A7">
        <w:rPr>
          <w:rStyle w:val="TagStyle"/>
          <w:rtl/>
        </w:rPr>
        <w:t xml:space="preserve"> &lt;&lt; יור &gt;&gt;</w:t>
      </w:r>
      <w:r w:rsidRPr="004C4AFB">
        <w:rPr>
          <w:rStyle w:val="TagStyle"/>
          <w:rtl/>
        </w:rPr>
        <w:t xml:space="preserve"> </w:t>
      </w:r>
      <w:r>
        <w:rPr>
          <w:rtl/>
        </w:rPr>
        <w:t>היו"ר שמחה רוטמן:</w:t>
      </w:r>
      <w:r w:rsidRPr="004C4AFB">
        <w:rPr>
          <w:rStyle w:val="TagStyle"/>
          <w:rtl/>
        </w:rPr>
        <w:t xml:space="preserve"> </w:t>
      </w:r>
      <w:r w:rsidRPr="001B72A7">
        <w:rPr>
          <w:rStyle w:val="TagStyle"/>
          <w:rtl/>
        </w:rPr>
        <w:t>&lt;&lt; יור &gt;&gt;</w:t>
      </w:r>
      <w:r>
        <w:rPr>
          <w:rtl/>
        </w:rPr>
        <w:t xml:space="preserve">   </w:t>
      </w:r>
      <w:bookmarkEnd w:id="3318"/>
    </w:p>
    <w:p w:rsidR="004C4AFB" w:rsidRDefault="004C4AFB" w:rsidP="001B72A7">
      <w:pPr>
        <w:pStyle w:val="KeepWithNext"/>
        <w:rPr>
          <w:rtl/>
        </w:rPr>
      </w:pPr>
    </w:p>
    <w:p w:rsidR="004C4AFB" w:rsidRPr="004C4AFB" w:rsidRDefault="004C4AFB" w:rsidP="004C4AFB">
      <w:pPr>
        <w:rPr>
          <w:rtl/>
        </w:rPr>
      </w:pPr>
      <w:bookmarkStart w:id="3319" w:name="_ETM_Q1_9426133"/>
      <w:bookmarkEnd w:id="3319"/>
      <w:r>
        <w:rPr>
          <w:rFonts w:hint="cs"/>
          <w:rtl/>
        </w:rPr>
        <w:t xml:space="preserve">בסדר גמור. בואי תסיימי את התהליך. הערתי לגבי </w:t>
      </w:r>
      <w:bookmarkStart w:id="3320" w:name="_ETM_Q1_9427961"/>
      <w:bookmarkEnd w:id="3320"/>
      <w:r>
        <w:rPr>
          <w:rFonts w:hint="cs"/>
          <w:rtl/>
        </w:rPr>
        <w:t xml:space="preserve">התהליך. אני מבקש לזה הסבר מפורט, כי זה בהחלט דבר </w:t>
      </w:r>
      <w:bookmarkStart w:id="3321" w:name="_ETM_Q1_9432217"/>
      <w:bookmarkEnd w:id="3321"/>
      <w:r>
        <w:rPr>
          <w:rFonts w:hint="cs"/>
          <w:rtl/>
        </w:rPr>
        <w:t>שמעכב את ההעמדה לדין ובעיני גם בחוסר סמכות.</w:t>
      </w:r>
    </w:p>
    <w:p w:rsidR="008A0401" w:rsidRDefault="008A0401" w:rsidP="00431B32">
      <w:pPr>
        <w:rPr>
          <w:rtl/>
        </w:rPr>
      </w:pPr>
    </w:p>
    <w:p w:rsidR="00431B32" w:rsidRDefault="00431B32" w:rsidP="001B72A7">
      <w:pPr>
        <w:pStyle w:val="af9"/>
        <w:keepNext/>
        <w:rPr>
          <w:rtl/>
        </w:rPr>
      </w:pPr>
      <w:bookmarkStart w:id="3322" w:name="ET_guest_906691_200"/>
      <w:r w:rsidRPr="001B72A7">
        <w:rPr>
          <w:rStyle w:val="TagStyle"/>
          <w:rtl/>
        </w:rPr>
        <w:t xml:space="preserve"> &lt;&lt; אורח &gt;&gt;</w:t>
      </w:r>
      <w:r w:rsidRPr="00431B32">
        <w:rPr>
          <w:rStyle w:val="TagStyle"/>
          <w:rtl/>
        </w:rPr>
        <w:t xml:space="preserve"> </w:t>
      </w:r>
      <w:r>
        <w:rPr>
          <w:rtl/>
        </w:rPr>
        <w:t>רותי האוסליך:</w:t>
      </w:r>
      <w:r w:rsidRPr="00431B32">
        <w:rPr>
          <w:rStyle w:val="TagStyle"/>
          <w:rtl/>
        </w:rPr>
        <w:t xml:space="preserve"> </w:t>
      </w:r>
      <w:r w:rsidRPr="001B72A7">
        <w:rPr>
          <w:rStyle w:val="TagStyle"/>
          <w:rtl/>
        </w:rPr>
        <w:t>&lt;&lt; אורח &gt;&gt;</w:t>
      </w:r>
      <w:r>
        <w:rPr>
          <w:rtl/>
        </w:rPr>
        <w:t xml:space="preserve">   </w:t>
      </w:r>
      <w:bookmarkEnd w:id="3322"/>
    </w:p>
    <w:p w:rsidR="00431B32" w:rsidRDefault="00431B32" w:rsidP="001B72A7">
      <w:pPr>
        <w:pStyle w:val="KeepWithNext"/>
        <w:rPr>
          <w:rtl/>
        </w:rPr>
      </w:pPr>
    </w:p>
    <w:p w:rsidR="004C4AFB" w:rsidRDefault="00431B32" w:rsidP="00431B32">
      <w:pPr>
        <w:rPr>
          <w:rtl/>
        </w:rPr>
      </w:pPr>
      <w:bookmarkStart w:id="3323" w:name="_ETM_Q1_9432125"/>
      <w:bookmarkStart w:id="3324" w:name="_ETM_Q1_9432161"/>
      <w:bookmarkEnd w:id="3323"/>
      <w:bookmarkEnd w:id="3324"/>
      <w:r>
        <w:rPr>
          <w:rFonts w:hint="cs"/>
          <w:rtl/>
        </w:rPr>
        <w:t xml:space="preserve">בצומת הזאת </w:t>
      </w:r>
      <w:r w:rsidR="004C4AFB">
        <w:rPr>
          <w:rFonts w:hint="cs"/>
          <w:rtl/>
        </w:rPr>
        <w:t>כ</w:t>
      </w:r>
      <w:r>
        <w:rPr>
          <w:rFonts w:hint="cs"/>
          <w:rtl/>
        </w:rPr>
        <w:t xml:space="preserve">שזה </w:t>
      </w:r>
      <w:bookmarkStart w:id="3325" w:name="_ETM_Q1_9440581"/>
      <w:bookmarkEnd w:id="3325"/>
      <w:r>
        <w:rPr>
          <w:rFonts w:hint="cs"/>
          <w:rtl/>
        </w:rPr>
        <w:t>עובר בהחל</w:t>
      </w:r>
      <w:r w:rsidR="004C4AFB">
        <w:rPr>
          <w:rFonts w:hint="cs"/>
          <w:rtl/>
        </w:rPr>
        <w:t xml:space="preserve">טה אצלי, אם זה יעבור לפרקליטות, אחרי שמצאתי </w:t>
      </w:r>
      <w:bookmarkStart w:id="3326" w:name="_ETM_Q1_9443935"/>
      <w:bookmarkEnd w:id="3326"/>
      <w:r w:rsidR="004C4AFB">
        <w:rPr>
          <w:rFonts w:hint="cs"/>
          <w:rtl/>
        </w:rPr>
        <w:t xml:space="preserve">לנכון שהדברים עולים כדי הסתה ואו הזדהות, יכולים להיות שתי </w:t>
      </w:r>
      <w:bookmarkStart w:id="3327" w:name="_ETM_Q1_9450257"/>
      <w:bookmarkEnd w:id="3327"/>
      <w:r w:rsidR="004C4AFB">
        <w:rPr>
          <w:rFonts w:hint="cs"/>
          <w:rtl/>
        </w:rPr>
        <w:t xml:space="preserve">אופציות </w:t>
      </w:r>
      <w:r w:rsidR="004C4AFB">
        <w:rPr>
          <w:rFonts w:hint="eastAsia"/>
        </w:rPr>
        <w:t>–</w:t>
      </w:r>
      <w:r>
        <w:rPr>
          <w:rFonts w:hint="cs"/>
          <w:rtl/>
        </w:rPr>
        <w:t xml:space="preserve"> </w:t>
      </w:r>
      <w:r w:rsidR="006D5471">
        <w:rPr>
          <w:rFonts w:hint="cs"/>
          <w:rtl/>
        </w:rPr>
        <w:t xml:space="preserve">או שאני מחזירה את זה או שחסרים לי </w:t>
      </w:r>
      <w:bookmarkStart w:id="3328" w:name="_ETM_Q1_9456633"/>
      <w:bookmarkEnd w:id="3328"/>
      <w:r w:rsidR="006D5471">
        <w:rPr>
          <w:rFonts w:hint="cs"/>
          <w:rtl/>
        </w:rPr>
        <w:t xml:space="preserve">חומרי העשרה ואז אני מחזירה את זה ליחידה, כי אני </w:t>
      </w:r>
      <w:bookmarkStart w:id="3329" w:name="_ETM_Q1_9460441"/>
      <w:bookmarkEnd w:id="3329"/>
      <w:r w:rsidR="006D5471">
        <w:rPr>
          <w:rFonts w:hint="cs"/>
          <w:rtl/>
        </w:rPr>
        <w:t xml:space="preserve">מתבססת על התבחינים של הפרקליטות </w:t>
      </w:r>
      <w:bookmarkStart w:id="3330" w:name="_ETM_Q1_9463225"/>
      <w:bookmarkEnd w:id="3330"/>
      <w:r w:rsidR="006D5471">
        <w:rPr>
          <w:rFonts w:hint="cs"/>
          <w:rtl/>
        </w:rPr>
        <w:t xml:space="preserve">או שזה מועבר לפרקליטות. שם או שהם מחזירים או שהם </w:t>
      </w:r>
      <w:bookmarkStart w:id="3331" w:name="_ETM_Q1_9468425"/>
      <w:bookmarkEnd w:id="3331"/>
      <w:r w:rsidR="006D5471">
        <w:rPr>
          <w:rFonts w:hint="cs"/>
          <w:rtl/>
        </w:rPr>
        <w:t xml:space="preserve">מחליטים שיש אישור לפתוח בחקירה, הם מחזירים אלינו, אנחנו מחזירים ליחידות ואז בדרך </w:t>
      </w:r>
      <w:r w:rsidR="00816551">
        <w:rPr>
          <w:rFonts w:hint="cs"/>
          <w:rtl/>
        </w:rPr>
        <w:t xml:space="preserve">כלל </w:t>
      </w:r>
      <w:r w:rsidR="006D5471">
        <w:rPr>
          <w:rFonts w:hint="cs"/>
          <w:rtl/>
        </w:rPr>
        <w:t xml:space="preserve">המענה האופרטיבי הוא מענה </w:t>
      </w:r>
      <w:bookmarkStart w:id="3332" w:name="_ETM_Q1_9477335"/>
      <w:bookmarkEnd w:id="3332"/>
      <w:r w:rsidR="006D5471">
        <w:rPr>
          <w:rFonts w:hint="cs"/>
          <w:rtl/>
        </w:rPr>
        <w:t>מידי ברגע שמתקבלת - - -</w:t>
      </w:r>
    </w:p>
    <w:p w:rsidR="00431B32" w:rsidRDefault="00431B32" w:rsidP="00431B32">
      <w:pPr>
        <w:rPr>
          <w:rtl/>
        </w:rPr>
      </w:pPr>
      <w:bookmarkStart w:id="3333" w:name="_ETM_Q1_9482358"/>
      <w:bookmarkStart w:id="3334" w:name="_ETM_Q1_9482418"/>
      <w:bookmarkStart w:id="3335" w:name="_ETM_Q1_9482553"/>
      <w:bookmarkStart w:id="3336" w:name="_ETM_Q1_9482606"/>
      <w:bookmarkEnd w:id="3333"/>
      <w:bookmarkEnd w:id="3334"/>
      <w:bookmarkEnd w:id="3335"/>
      <w:bookmarkEnd w:id="3336"/>
    </w:p>
    <w:p w:rsidR="00431B32" w:rsidRDefault="00431B32" w:rsidP="001B72A7">
      <w:pPr>
        <w:pStyle w:val="af6"/>
        <w:keepNext/>
        <w:rPr>
          <w:rtl/>
        </w:rPr>
      </w:pPr>
      <w:bookmarkStart w:id="3337" w:name="ET_yor_6157_201"/>
      <w:r w:rsidRPr="001B72A7">
        <w:rPr>
          <w:rStyle w:val="TagStyle"/>
          <w:rtl/>
        </w:rPr>
        <w:t xml:space="preserve"> &lt;&lt; יור &gt;&gt;</w:t>
      </w:r>
      <w:r w:rsidRPr="00431B32">
        <w:rPr>
          <w:rStyle w:val="TagStyle"/>
          <w:rtl/>
        </w:rPr>
        <w:t xml:space="preserve"> </w:t>
      </w:r>
      <w:r>
        <w:rPr>
          <w:rtl/>
        </w:rPr>
        <w:t>היו"ר שמחה רוטמן:</w:t>
      </w:r>
      <w:r w:rsidRPr="00431B32">
        <w:rPr>
          <w:rStyle w:val="TagStyle"/>
          <w:rtl/>
        </w:rPr>
        <w:t xml:space="preserve"> </w:t>
      </w:r>
      <w:r w:rsidRPr="001B72A7">
        <w:rPr>
          <w:rStyle w:val="TagStyle"/>
          <w:rtl/>
        </w:rPr>
        <w:t>&lt;&lt; יור &gt;&gt;</w:t>
      </w:r>
      <w:r>
        <w:rPr>
          <w:rtl/>
        </w:rPr>
        <w:t xml:space="preserve">   </w:t>
      </w:r>
      <w:bookmarkEnd w:id="3337"/>
    </w:p>
    <w:p w:rsidR="00431B32" w:rsidRDefault="00431B32" w:rsidP="001B72A7">
      <w:pPr>
        <w:pStyle w:val="KeepWithNext"/>
        <w:rPr>
          <w:rtl/>
        </w:rPr>
      </w:pPr>
    </w:p>
    <w:p w:rsidR="00431B32" w:rsidRDefault="00431B32" w:rsidP="00431B32">
      <w:pPr>
        <w:rPr>
          <w:rtl/>
        </w:rPr>
      </w:pPr>
      <w:bookmarkStart w:id="3338" w:name="_ETM_Q1_9484193"/>
      <w:bookmarkEnd w:id="3338"/>
      <w:r>
        <w:rPr>
          <w:rFonts w:hint="cs"/>
          <w:rtl/>
        </w:rPr>
        <w:t xml:space="preserve">כמה זמנים וכמה מספרים? </w:t>
      </w:r>
      <w:r w:rsidR="00A56FFB">
        <w:rPr>
          <w:rFonts w:hint="cs"/>
          <w:rtl/>
        </w:rPr>
        <w:t xml:space="preserve">דהיינו, כמה מספרים את מעבירה לפרקליטות וכמה מהם הם אומרים לך </w:t>
      </w:r>
      <w:r w:rsidR="00A56FFB">
        <w:t>go</w:t>
      </w:r>
      <w:r w:rsidR="00816551">
        <w:rPr>
          <w:rFonts w:hint="cs"/>
          <w:rtl/>
        </w:rPr>
        <w:t>,</w:t>
      </w:r>
      <w:r w:rsidR="00A56FFB">
        <w:rPr>
          <w:rFonts w:hint="cs"/>
          <w:rtl/>
        </w:rPr>
        <w:t xml:space="preserve"> כמה </w:t>
      </w:r>
      <w:bookmarkStart w:id="3339" w:name="_ETM_Q1_9489076"/>
      <w:bookmarkEnd w:id="3339"/>
      <w:r w:rsidR="00A56FFB">
        <w:t>no go</w:t>
      </w:r>
      <w:r w:rsidR="00A56FFB">
        <w:rPr>
          <w:rFonts w:hint="cs"/>
          <w:rtl/>
        </w:rPr>
        <w:t>?</w:t>
      </w:r>
    </w:p>
    <w:p w:rsidR="00431B32" w:rsidRDefault="00431B32" w:rsidP="00431B32">
      <w:pPr>
        <w:rPr>
          <w:rtl/>
        </w:rPr>
      </w:pPr>
      <w:bookmarkStart w:id="3340" w:name="_ETM_Q1_9491727"/>
      <w:bookmarkStart w:id="3341" w:name="_ETM_Q1_9491793"/>
      <w:bookmarkStart w:id="3342" w:name="_ETM_Q1_9493186"/>
      <w:bookmarkEnd w:id="3340"/>
      <w:bookmarkEnd w:id="3341"/>
      <w:bookmarkEnd w:id="3342"/>
    </w:p>
    <w:p w:rsidR="00431B32" w:rsidRDefault="00431B32" w:rsidP="001B72A7">
      <w:pPr>
        <w:pStyle w:val="af9"/>
        <w:keepNext/>
        <w:rPr>
          <w:rtl/>
        </w:rPr>
      </w:pPr>
      <w:bookmarkStart w:id="3343" w:name="ET_guest_906691_202"/>
      <w:r w:rsidRPr="001B72A7">
        <w:rPr>
          <w:rStyle w:val="TagStyle"/>
          <w:rtl/>
        </w:rPr>
        <w:t xml:space="preserve"> &lt;&lt; אורח &gt;&gt;</w:t>
      </w:r>
      <w:r w:rsidRPr="00431B32">
        <w:rPr>
          <w:rStyle w:val="TagStyle"/>
          <w:rtl/>
        </w:rPr>
        <w:t xml:space="preserve"> </w:t>
      </w:r>
      <w:r>
        <w:rPr>
          <w:rtl/>
        </w:rPr>
        <w:t>רותי האוסליך:</w:t>
      </w:r>
      <w:r w:rsidRPr="00431B32">
        <w:rPr>
          <w:rStyle w:val="TagStyle"/>
          <w:rtl/>
        </w:rPr>
        <w:t xml:space="preserve"> </w:t>
      </w:r>
      <w:r w:rsidRPr="001B72A7">
        <w:rPr>
          <w:rStyle w:val="TagStyle"/>
          <w:rtl/>
        </w:rPr>
        <w:t>&lt;&lt; אורח &gt;&gt;</w:t>
      </w:r>
      <w:r>
        <w:rPr>
          <w:rtl/>
        </w:rPr>
        <w:t xml:space="preserve">   </w:t>
      </w:r>
      <w:bookmarkEnd w:id="3343"/>
    </w:p>
    <w:p w:rsidR="00431B32" w:rsidRDefault="00431B32" w:rsidP="001B72A7">
      <w:pPr>
        <w:pStyle w:val="KeepWithNext"/>
        <w:rPr>
          <w:rtl/>
        </w:rPr>
      </w:pPr>
    </w:p>
    <w:p w:rsidR="00431B32" w:rsidRDefault="00431B32" w:rsidP="00431B32">
      <w:pPr>
        <w:rPr>
          <w:rtl/>
        </w:rPr>
      </w:pPr>
      <w:bookmarkStart w:id="3344" w:name="_ETM_Q1_9493595"/>
      <w:bookmarkStart w:id="3345" w:name="_ETM_Q1_9493639"/>
      <w:bookmarkEnd w:id="3344"/>
      <w:bookmarkEnd w:id="3345"/>
      <w:r>
        <w:rPr>
          <w:rFonts w:hint="cs"/>
          <w:rtl/>
        </w:rPr>
        <w:t xml:space="preserve">אין </w:t>
      </w:r>
      <w:r w:rsidR="00A56FFB">
        <w:rPr>
          <w:rFonts w:hint="cs"/>
          <w:rtl/>
        </w:rPr>
        <w:t>לי פה את הנתונים.</w:t>
      </w:r>
    </w:p>
    <w:p w:rsidR="00A56FFB" w:rsidRDefault="00A56FFB" w:rsidP="00431B32">
      <w:pPr>
        <w:rPr>
          <w:rtl/>
        </w:rPr>
      </w:pPr>
    </w:p>
    <w:p w:rsidR="00A56FFB" w:rsidRDefault="00A56FFB" w:rsidP="001B72A7">
      <w:pPr>
        <w:pStyle w:val="af6"/>
        <w:keepNext/>
        <w:rPr>
          <w:rtl/>
        </w:rPr>
      </w:pPr>
      <w:bookmarkStart w:id="3346" w:name="ET_yor_6157_624"/>
      <w:r w:rsidRPr="001B72A7">
        <w:rPr>
          <w:rStyle w:val="TagStyle"/>
          <w:rtl/>
        </w:rPr>
        <w:t xml:space="preserve"> &lt;&lt; יור &gt;&gt;</w:t>
      </w:r>
      <w:r w:rsidRPr="00A56FFB">
        <w:rPr>
          <w:rStyle w:val="TagStyle"/>
          <w:rtl/>
        </w:rPr>
        <w:t xml:space="preserve"> </w:t>
      </w:r>
      <w:r>
        <w:rPr>
          <w:rtl/>
        </w:rPr>
        <w:t>היו"ר שמחה רוטמן:</w:t>
      </w:r>
      <w:r w:rsidRPr="00A56FFB">
        <w:rPr>
          <w:rStyle w:val="TagStyle"/>
          <w:rtl/>
        </w:rPr>
        <w:t xml:space="preserve"> </w:t>
      </w:r>
      <w:r w:rsidRPr="001B72A7">
        <w:rPr>
          <w:rStyle w:val="TagStyle"/>
          <w:rtl/>
        </w:rPr>
        <w:t>&lt;&lt; יור &gt;&gt;</w:t>
      </w:r>
      <w:r>
        <w:rPr>
          <w:rtl/>
        </w:rPr>
        <w:t xml:space="preserve">   </w:t>
      </w:r>
      <w:bookmarkEnd w:id="3346"/>
    </w:p>
    <w:p w:rsidR="00A56FFB" w:rsidRDefault="00A56FFB" w:rsidP="001B72A7">
      <w:pPr>
        <w:pStyle w:val="KeepWithNext"/>
        <w:rPr>
          <w:rtl/>
        </w:rPr>
      </w:pPr>
    </w:p>
    <w:p w:rsidR="00A56FFB" w:rsidRDefault="00A56FFB" w:rsidP="00A56FFB">
      <w:pPr>
        <w:rPr>
          <w:rtl/>
        </w:rPr>
      </w:pPr>
      <w:r>
        <w:rPr>
          <w:rFonts w:hint="cs"/>
          <w:rtl/>
        </w:rPr>
        <w:t xml:space="preserve">אין נתונים? אז לפעם הבאה </w:t>
      </w:r>
      <w:bookmarkStart w:id="3347" w:name="_ETM_Q1_9492813"/>
      <w:bookmarkEnd w:id="3347"/>
      <w:r>
        <w:rPr>
          <w:rFonts w:hint="cs"/>
          <w:rtl/>
        </w:rPr>
        <w:t>בבקשה. ולוחות הזמנים כנ"ל.</w:t>
      </w:r>
    </w:p>
    <w:p w:rsidR="00A56FFB" w:rsidRDefault="00A56FFB" w:rsidP="00A56FFB">
      <w:pPr>
        <w:rPr>
          <w:rtl/>
        </w:rPr>
      </w:pPr>
      <w:bookmarkStart w:id="3348" w:name="_ETM_Q1_9496008"/>
      <w:bookmarkStart w:id="3349" w:name="_ETM_Q1_9496125"/>
      <w:bookmarkEnd w:id="3348"/>
      <w:bookmarkEnd w:id="3349"/>
    </w:p>
    <w:p w:rsidR="00A56FFB" w:rsidRDefault="00A56FFB" w:rsidP="001B72A7">
      <w:pPr>
        <w:pStyle w:val="af9"/>
        <w:keepNext/>
        <w:rPr>
          <w:rtl/>
        </w:rPr>
      </w:pPr>
      <w:bookmarkStart w:id="3350" w:name="ET_guest_906691_625"/>
      <w:r w:rsidRPr="001B72A7">
        <w:rPr>
          <w:rStyle w:val="TagStyle"/>
          <w:rtl/>
        </w:rPr>
        <w:t xml:space="preserve"> &lt;&lt; אורח &gt;&gt;</w:t>
      </w:r>
      <w:r w:rsidRPr="00A56FFB">
        <w:rPr>
          <w:rStyle w:val="TagStyle"/>
          <w:rtl/>
        </w:rPr>
        <w:t xml:space="preserve"> </w:t>
      </w:r>
      <w:r>
        <w:rPr>
          <w:rtl/>
        </w:rPr>
        <w:t>רותי האוסליך:</w:t>
      </w:r>
      <w:r w:rsidRPr="00A56FFB">
        <w:rPr>
          <w:rStyle w:val="TagStyle"/>
          <w:rtl/>
        </w:rPr>
        <w:t xml:space="preserve"> </w:t>
      </w:r>
      <w:r w:rsidRPr="001B72A7">
        <w:rPr>
          <w:rStyle w:val="TagStyle"/>
          <w:rtl/>
        </w:rPr>
        <w:t>&lt;&lt; אורח &gt;&gt;</w:t>
      </w:r>
      <w:r>
        <w:rPr>
          <w:rtl/>
        </w:rPr>
        <w:t xml:space="preserve">   </w:t>
      </w:r>
      <w:bookmarkEnd w:id="3350"/>
    </w:p>
    <w:p w:rsidR="00A56FFB" w:rsidRDefault="00A56FFB" w:rsidP="001B72A7">
      <w:pPr>
        <w:pStyle w:val="KeepWithNext"/>
        <w:rPr>
          <w:rtl/>
        </w:rPr>
      </w:pPr>
    </w:p>
    <w:p w:rsidR="00A56FFB" w:rsidRDefault="00A56FFB" w:rsidP="00A56FFB">
      <w:pPr>
        <w:rPr>
          <w:rtl/>
        </w:rPr>
      </w:pPr>
      <w:r>
        <w:rPr>
          <w:rFonts w:hint="cs"/>
          <w:rtl/>
        </w:rPr>
        <w:t>בסדר.</w:t>
      </w:r>
    </w:p>
    <w:p w:rsidR="00A56FFB" w:rsidRDefault="00A56FFB" w:rsidP="00A56FFB">
      <w:pPr>
        <w:rPr>
          <w:rtl/>
        </w:rPr>
      </w:pPr>
      <w:bookmarkStart w:id="3351" w:name="_ETM_Q1_9496790"/>
      <w:bookmarkStart w:id="3352" w:name="_ETM_Q1_9496889"/>
      <w:bookmarkEnd w:id="3351"/>
      <w:bookmarkEnd w:id="3352"/>
    </w:p>
    <w:p w:rsidR="00A56FFB" w:rsidRDefault="00A56FFB" w:rsidP="001B72A7">
      <w:pPr>
        <w:pStyle w:val="af6"/>
        <w:keepNext/>
        <w:rPr>
          <w:rtl/>
        </w:rPr>
      </w:pPr>
      <w:bookmarkStart w:id="3353" w:name="ET_yor_6157_626"/>
      <w:r w:rsidRPr="001B72A7">
        <w:rPr>
          <w:rStyle w:val="TagStyle"/>
          <w:rtl/>
        </w:rPr>
        <w:t xml:space="preserve"> &lt;&lt; יור &gt;&gt;</w:t>
      </w:r>
      <w:r w:rsidRPr="00A56FFB">
        <w:rPr>
          <w:rStyle w:val="TagStyle"/>
          <w:rtl/>
        </w:rPr>
        <w:t xml:space="preserve"> </w:t>
      </w:r>
      <w:r>
        <w:rPr>
          <w:rtl/>
        </w:rPr>
        <w:t>היו"ר שמחה רוטמן:</w:t>
      </w:r>
      <w:r w:rsidRPr="00A56FFB">
        <w:rPr>
          <w:rStyle w:val="TagStyle"/>
          <w:rtl/>
        </w:rPr>
        <w:t xml:space="preserve"> </w:t>
      </w:r>
      <w:r w:rsidRPr="001B72A7">
        <w:rPr>
          <w:rStyle w:val="TagStyle"/>
          <w:rtl/>
        </w:rPr>
        <w:t>&lt;&lt; יור &gt;&gt;</w:t>
      </w:r>
      <w:r>
        <w:rPr>
          <w:rtl/>
        </w:rPr>
        <w:t xml:space="preserve">   </w:t>
      </w:r>
      <w:bookmarkEnd w:id="3353"/>
    </w:p>
    <w:p w:rsidR="00A56FFB" w:rsidRDefault="00A56FFB" w:rsidP="001B72A7">
      <w:pPr>
        <w:pStyle w:val="KeepWithNext"/>
        <w:rPr>
          <w:rtl/>
        </w:rPr>
      </w:pPr>
    </w:p>
    <w:p w:rsidR="00A56FFB" w:rsidRDefault="00A56FFB" w:rsidP="00A56FFB">
      <w:pPr>
        <w:rPr>
          <w:rtl/>
        </w:rPr>
      </w:pPr>
      <w:r>
        <w:rPr>
          <w:rFonts w:hint="cs"/>
          <w:rtl/>
        </w:rPr>
        <w:t>בסדר גמור.</w:t>
      </w:r>
    </w:p>
    <w:p w:rsidR="00A56FFB" w:rsidRDefault="00A56FFB" w:rsidP="00A56FFB">
      <w:pPr>
        <w:rPr>
          <w:rtl/>
        </w:rPr>
      </w:pPr>
    </w:p>
    <w:p w:rsidR="00A56FFB" w:rsidRDefault="00A56FFB" w:rsidP="001B72A7">
      <w:pPr>
        <w:pStyle w:val="af9"/>
        <w:keepNext/>
        <w:rPr>
          <w:rtl/>
        </w:rPr>
      </w:pPr>
      <w:bookmarkStart w:id="3354" w:name="ET_guest_906691_627"/>
      <w:r w:rsidRPr="001B72A7">
        <w:rPr>
          <w:rStyle w:val="TagStyle"/>
          <w:rtl/>
        </w:rPr>
        <w:t xml:space="preserve"> &lt;&lt; אורח &gt;&gt;</w:t>
      </w:r>
      <w:r w:rsidRPr="00A56FFB">
        <w:rPr>
          <w:rStyle w:val="TagStyle"/>
          <w:rtl/>
        </w:rPr>
        <w:t xml:space="preserve"> </w:t>
      </w:r>
      <w:r>
        <w:rPr>
          <w:rtl/>
        </w:rPr>
        <w:t>רותי האוסליך:</w:t>
      </w:r>
      <w:r w:rsidRPr="00A56FFB">
        <w:rPr>
          <w:rStyle w:val="TagStyle"/>
          <w:rtl/>
        </w:rPr>
        <w:t xml:space="preserve"> </w:t>
      </w:r>
      <w:r w:rsidRPr="001B72A7">
        <w:rPr>
          <w:rStyle w:val="TagStyle"/>
          <w:rtl/>
        </w:rPr>
        <w:t>&lt;&lt; אורח &gt;&gt;</w:t>
      </w:r>
      <w:r>
        <w:rPr>
          <w:rtl/>
        </w:rPr>
        <w:t xml:space="preserve">   </w:t>
      </w:r>
      <w:bookmarkEnd w:id="3354"/>
    </w:p>
    <w:p w:rsidR="00A56FFB" w:rsidRDefault="00A56FFB" w:rsidP="001B72A7">
      <w:pPr>
        <w:pStyle w:val="KeepWithNext"/>
        <w:rPr>
          <w:rtl/>
        </w:rPr>
      </w:pPr>
    </w:p>
    <w:p w:rsidR="00A56FFB" w:rsidRDefault="00A56FFB" w:rsidP="00A56FFB">
      <w:pPr>
        <w:rPr>
          <w:rtl/>
        </w:rPr>
      </w:pPr>
      <w:r>
        <w:rPr>
          <w:rFonts w:hint="cs"/>
          <w:rtl/>
        </w:rPr>
        <w:t xml:space="preserve">אבל עוד פעם, צריך לקחת בחשבון </w:t>
      </w:r>
      <w:bookmarkStart w:id="3355" w:name="_ETM_Q1_9498311"/>
      <w:bookmarkEnd w:id="3355"/>
      <w:r>
        <w:rPr>
          <w:rFonts w:hint="cs"/>
          <w:rtl/>
        </w:rPr>
        <w:t xml:space="preserve">שכל מקרה נבחן לגופו במורכבות שלו. יש מקרים מובהקים שהאישור </w:t>
      </w:r>
      <w:bookmarkStart w:id="3356" w:name="_ETM_Q1_9506078"/>
      <w:bookmarkEnd w:id="3356"/>
      <w:r>
        <w:rPr>
          <w:rFonts w:hint="cs"/>
          <w:rtl/>
        </w:rPr>
        <w:t xml:space="preserve">יכול להתקבל גם בתקופת הרמדאן, האישור התקבל גם תוך </w:t>
      </w:r>
      <w:bookmarkStart w:id="3357" w:name="_ETM_Q1_9510161"/>
      <w:bookmarkEnd w:id="3357"/>
      <w:r>
        <w:rPr>
          <w:rFonts w:hint="cs"/>
          <w:rtl/>
        </w:rPr>
        <w:t xml:space="preserve">שעה, תוך חצי שעה. זה מה שנקרא אצלנו בהליך </w:t>
      </w:r>
      <w:bookmarkStart w:id="3358" w:name="_ETM_Q1_9515775"/>
      <w:bookmarkEnd w:id="3358"/>
      <w:r>
        <w:rPr>
          <w:rFonts w:hint="cs"/>
          <w:rtl/>
        </w:rPr>
        <w:t>בהול, שהמקרה ממש היה מובהק.</w:t>
      </w:r>
    </w:p>
    <w:p w:rsidR="00A56FFB" w:rsidRDefault="00A56FFB" w:rsidP="00A56FFB">
      <w:pPr>
        <w:rPr>
          <w:rtl/>
        </w:rPr>
      </w:pPr>
    </w:p>
    <w:p w:rsidR="00A56FFB" w:rsidRDefault="00A56FFB" w:rsidP="001B72A7">
      <w:pPr>
        <w:pStyle w:val="af6"/>
        <w:keepNext/>
        <w:rPr>
          <w:rtl/>
        </w:rPr>
      </w:pPr>
      <w:bookmarkStart w:id="3359" w:name="ET_yor_6157_628"/>
      <w:r w:rsidRPr="001B72A7">
        <w:rPr>
          <w:rStyle w:val="TagStyle"/>
          <w:rtl/>
        </w:rPr>
        <w:t xml:space="preserve"> &lt;&lt; יור &gt;&gt;</w:t>
      </w:r>
      <w:r w:rsidRPr="00A56FFB">
        <w:rPr>
          <w:rStyle w:val="TagStyle"/>
          <w:rtl/>
        </w:rPr>
        <w:t xml:space="preserve"> </w:t>
      </w:r>
      <w:r>
        <w:rPr>
          <w:rtl/>
        </w:rPr>
        <w:t>היו"ר שמחה רוטמן:</w:t>
      </w:r>
      <w:r w:rsidRPr="00A56FFB">
        <w:rPr>
          <w:rStyle w:val="TagStyle"/>
          <w:rtl/>
        </w:rPr>
        <w:t xml:space="preserve"> </w:t>
      </w:r>
      <w:r w:rsidRPr="001B72A7">
        <w:rPr>
          <w:rStyle w:val="TagStyle"/>
          <w:rtl/>
        </w:rPr>
        <w:t>&lt;&lt; יור &gt;&gt;</w:t>
      </w:r>
      <w:r>
        <w:rPr>
          <w:rtl/>
        </w:rPr>
        <w:t xml:space="preserve">   </w:t>
      </w:r>
      <w:bookmarkEnd w:id="3359"/>
    </w:p>
    <w:p w:rsidR="00A56FFB" w:rsidRDefault="00A56FFB" w:rsidP="001B72A7">
      <w:pPr>
        <w:pStyle w:val="KeepWithNext"/>
        <w:rPr>
          <w:rtl/>
        </w:rPr>
      </w:pPr>
    </w:p>
    <w:p w:rsidR="00A56FFB" w:rsidRDefault="00A56FFB" w:rsidP="00A56FFB">
      <w:pPr>
        <w:rPr>
          <w:rtl/>
        </w:rPr>
      </w:pPr>
      <w:r>
        <w:rPr>
          <w:rFonts w:hint="cs"/>
          <w:rtl/>
        </w:rPr>
        <w:t>את מסווגת או הם מסווגים?</w:t>
      </w:r>
    </w:p>
    <w:p w:rsidR="00A56FFB" w:rsidRDefault="00A56FFB" w:rsidP="00A56FFB">
      <w:pPr>
        <w:rPr>
          <w:rtl/>
        </w:rPr>
      </w:pPr>
    </w:p>
    <w:p w:rsidR="00A56FFB" w:rsidRDefault="00A56FFB" w:rsidP="001B72A7">
      <w:pPr>
        <w:pStyle w:val="af9"/>
        <w:keepNext/>
        <w:rPr>
          <w:rtl/>
        </w:rPr>
      </w:pPr>
      <w:bookmarkStart w:id="3360" w:name="ET_guest_906691_629"/>
      <w:r w:rsidRPr="001B72A7">
        <w:rPr>
          <w:rStyle w:val="TagStyle"/>
          <w:rtl/>
        </w:rPr>
        <w:t xml:space="preserve"> &lt;&lt; אורח &gt;&gt;</w:t>
      </w:r>
      <w:r w:rsidRPr="00A56FFB">
        <w:rPr>
          <w:rStyle w:val="TagStyle"/>
          <w:rtl/>
        </w:rPr>
        <w:t xml:space="preserve"> </w:t>
      </w:r>
      <w:r>
        <w:rPr>
          <w:rtl/>
        </w:rPr>
        <w:t>רותי האוסליך:</w:t>
      </w:r>
      <w:r w:rsidRPr="00A56FFB">
        <w:rPr>
          <w:rStyle w:val="TagStyle"/>
          <w:rtl/>
        </w:rPr>
        <w:t xml:space="preserve"> </w:t>
      </w:r>
      <w:r w:rsidRPr="001B72A7">
        <w:rPr>
          <w:rStyle w:val="TagStyle"/>
          <w:rtl/>
        </w:rPr>
        <w:t>&lt;&lt; אורח &gt;&gt;</w:t>
      </w:r>
      <w:r>
        <w:rPr>
          <w:rtl/>
        </w:rPr>
        <w:t xml:space="preserve">   </w:t>
      </w:r>
      <w:bookmarkEnd w:id="3360"/>
    </w:p>
    <w:p w:rsidR="00A56FFB" w:rsidRDefault="00A56FFB" w:rsidP="001B72A7">
      <w:pPr>
        <w:pStyle w:val="KeepWithNext"/>
        <w:rPr>
          <w:rtl/>
        </w:rPr>
      </w:pPr>
    </w:p>
    <w:p w:rsidR="00A56FFB" w:rsidRDefault="00A56FFB" w:rsidP="00A56FFB">
      <w:pPr>
        <w:rPr>
          <w:rtl/>
        </w:rPr>
      </w:pPr>
      <w:r>
        <w:rPr>
          <w:rFonts w:hint="cs"/>
          <w:rtl/>
        </w:rPr>
        <w:t xml:space="preserve">אנחנו. </w:t>
      </w:r>
      <w:bookmarkStart w:id="3361" w:name="_ETM_Q1_9519951"/>
      <w:bookmarkEnd w:id="3361"/>
      <w:r>
        <w:rPr>
          <w:rFonts w:hint="cs"/>
          <w:rtl/>
        </w:rPr>
        <w:t>אנחנו הסנן הראשון.</w:t>
      </w:r>
    </w:p>
    <w:p w:rsidR="00A56FFB" w:rsidRDefault="00A56FFB" w:rsidP="00A56FFB">
      <w:pPr>
        <w:rPr>
          <w:rtl/>
        </w:rPr>
      </w:pPr>
    </w:p>
    <w:p w:rsidR="00A56FFB" w:rsidRDefault="00A56FFB" w:rsidP="001B72A7">
      <w:pPr>
        <w:pStyle w:val="af6"/>
        <w:keepNext/>
        <w:rPr>
          <w:rtl/>
        </w:rPr>
      </w:pPr>
      <w:bookmarkStart w:id="3362" w:name="ET_yor_6157_630"/>
      <w:r w:rsidRPr="001B72A7">
        <w:rPr>
          <w:rStyle w:val="TagStyle"/>
          <w:rtl/>
        </w:rPr>
        <w:t xml:space="preserve"> &lt;&lt; יור &gt;&gt;</w:t>
      </w:r>
      <w:r w:rsidRPr="00A56FFB">
        <w:rPr>
          <w:rStyle w:val="TagStyle"/>
          <w:rtl/>
        </w:rPr>
        <w:t xml:space="preserve"> </w:t>
      </w:r>
      <w:r>
        <w:rPr>
          <w:rtl/>
        </w:rPr>
        <w:t>היו"ר שמחה רוטמן:</w:t>
      </w:r>
      <w:r w:rsidRPr="00A56FFB">
        <w:rPr>
          <w:rStyle w:val="TagStyle"/>
          <w:rtl/>
        </w:rPr>
        <w:t xml:space="preserve"> </w:t>
      </w:r>
      <w:r w:rsidRPr="001B72A7">
        <w:rPr>
          <w:rStyle w:val="TagStyle"/>
          <w:rtl/>
        </w:rPr>
        <w:t>&lt;&lt; יור &gt;&gt;</w:t>
      </w:r>
      <w:r>
        <w:rPr>
          <w:rtl/>
        </w:rPr>
        <w:t xml:space="preserve">   </w:t>
      </w:r>
      <w:bookmarkEnd w:id="3362"/>
    </w:p>
    <w:p w:rsidR="00A56FFB" w:rsidRDefault="00A56FFB" w:rsidP="001B72A7">
      <w:pPr>
        <w:pStyle w:val="KeepWithNext"/>
        <w:rPr>
          <w:rtl/>
        </w:rPr>
      </w:pPr>
    </w:p>
    <w:p w:rsidR="00A56FFB" w:rsidRDefault="00A56FFB" w:rsidP="00A56FFB">
      <w:pPr>
        <w:rPr>
          <w:rtl/>
        </w:rPr>
      </w:pPr>
      <w:r>
        <w:rPr>
          <w:rFonts w:hint="cs"/>
          <w:rtl/>
        </w:rPr>
        <w:t>לא, את מסווגת אירוע כבהול?</w:t>
      </w:r>
      <w:bookmarkStart w:id="3363" w:name="_ETM_Q1_9522577"/>
      <w:bookmarkEnd w:id="3363"/>
    </w:p>
    <w:p w:rsidR="00A56FFB" w:rsidRDefault="00A56FFB" w:rsidP="00A56FFB">
      <w:pPr>
        <w:rPr>
          <w:rtl/>
        </w:rPr>
      </w:pPr>
      <w:bookmarkStart w:id="3364" w:name="_ETM_Q1_9522765"/>
      <w:bookmarkEnd w:id="3364"/>
    </w:p>
    <w:p w:rsidR="00A56FFB" w:rsidRDefault="00A56FFB" w:rsidP="001B72A7">
      <w:pPr>
        <w:pStyle w:val="af9"/>
        <w:keepNext/>
        <w:rPr>
          <w:rtl/>
        </w:rPr>
      </w:pPr>
      <w:bookmarkStart w:id="3365" w:name="ET_guest_906691_631"/>
      <w:r w:rsidRPr="001B72A7">
        <w:rPr>
          <w:rStyle w:val="TagStyle"/>
          <w:rtl/>
        </w:rPr>
        <w:t xml:space="preserve"> &lt;&lt; אורח &gt;&gt;</w:t>
      </w:r>
      <w:r w:rsidRPr="00A56FFB">
        <w:rPr>
          <w:rStyle w:val="TagStyle"/>
          <w:rtl/>
        </w:rPr>
        <w:t xml:space="preserve"> </w:t>
      </w:r>
      <w:r>
        <w:rPr>
          <w:rtl/>
        </w:rPr>
        <w:t>רותי האוסליך:</w:t>
      </w:r>
      <w:r w:rsidRPr="00A56FFB">
        <w:rPr>
          <w:rStyle w:val="TagStyle"/>
          <w:rtl/>
        </w:rPr>
        <w:t xml:space="preserve"> </w:t>
      </w:r>
      <w:r w:rsidRPr="001B72A7">
        <w:rPr>
          <w:rStyle w:val="TagStyle"/>
          <w:rtl/>
        </w:rPr>
        <w:t>&lt;&lt; אורח &gt;&gt;</w:t>
      </w:r>
      <w:r>
        <w:rPr>
          <w:rtl/>
        </w:rPr>
        <w:t xml:space="preserve">   </w:t>
      </w:r>
      <w:bookmarkEnd w:id="3365"/>
    </w:p>
    <w:p w:rsidR="00A56FFB" w:rsidRDefault="00A56FFB" w:rsidP="001B72A7">
      <w:pPr>
        <w:pStyle w:val="KeepWithNext"/>
        <w:rPr>
          <w:rtl/>
        </w:rPr>
      </w:pPr>
    </w:p>
    <w:p w:rsidR="00A56FFB" w:rsidRDefault="00A56FFB" w:rsidP="00A56FFB">
      <w:pPr>
        <w:rPr>
          <w:rtl/>
        </w:rPr>
      </w:pPr>
      <w:r>
        <w:rPr>
          <w:rFonts w:hint="cs"/>
          <w:rtl/>
        </w:rPr>
        <w:t>כן.</w:t>
      </w:r>
    </w:p>
    <w:p w:rsidR="00A56FFB" w:rsidRDefault="00A56FFB" w:rsidP="00A56FFB">
      <w:pPr>
        <w:rPr>
          <w:rtl/>
        </w:rPr>
      </w:pPr>
      <w:bookmarkStart w:id="3366" w:name="_ETM_Q1_9522507"/>
      <w:bookmarkStart w:id="3367" w:name="_ETM_Q1_9522617"/>
      <w:bookmarkEnd w:id="3366"/>
      <w:bookmarkEnd w:id="3367"/>
    </w:p>
    <w:p w:rsidR="00A56FFB" w:rsidRDefault="00A56FFB" w:rsidP="001B72A7">
      <w:pPr>
        <w:pStyle w:val="af6"/>
        <w:keepNext/>
        <w:rPr>
          <w:rtl/>
        </w:rPr>
      </w:pPr>
      <w:bookmarkStart w:id="3368" w:name="ET_yor_6157_632"/>
      <w:r w:rsidRPr="001B72A7">
        <w:rPr>
          <w:rStyle w:val="TagStyle"/>
          <w:rtl/>
        </w:rPr>
        <w:t xml:space="preserve"> &lt;&lt; יור &gt;&gt;</w:t>
      </w:r>
      <w:r w:rsidRPr="00A56FFB">
        <w:rPr>
          <w:rStyle w:val="TagStyle"/>
          <w:rtl/>
        </w:rPr>
        <w:t xml:space="preserve"> </w:t>
      </w:r>
      <w:r>
        <w:rPr>
          <w:rtl/>
        </w:rPr>
        <w:t>היו"ר שמחה רוטמן:</w:t>
      </w:r>
      <w:r w:rsidRPr="00A56FFB">
        <w:rPr>
          <w:rStyle w:val="TagStyle"/>
          <w:rtl/>
        </w:rPr>
        <w:t xml:space="preserve"> </w:t>
      </w:r>
      <w:r w:rsidRPr="001B72A7">
        <w:rPr>
          <w:rStyle w:val="TagStyle"/>
          <w:rtl/>
        </w:rPr>
        <w:t>&lt;&lt; יור &gt;&gt;</w:t>
      </w:r>
      <w:r>
        <w:rPr>
          <w:rtl/>
        </w:rPr>
        <w:t xml:space="preserve">   </w:t>
      </w:r>
      <w:bookmarkEnd w:id="3368"/>
    </w:p>
    <w:p w:rsidR="00A56FFB" w:rsidRDefault="00A56FFB" w:rsidP="001B72A7">
      <w:pPr>
        <w:pStyle w:val="KeepWithNext"/>
        <w:rPr>
          <w:rtl/>
        </w:rPr>
      </w:pPr>
    </w:p>
    <w:p w:rsidR="00A56FFB" w:rsidRDefault="00A56FFB" w:rsidP="00A56FFB">
      <w:pPr>
        <w:rPr>
          <w:rtl/>
        </w:rPr>
      </w:pPr>
      <w:bookmarkStart w:id="3369" w:name="_ETM_Q1_9524046"/>
      <w:bookmarkEnd w:id="3369"/>
      <w:r>
        <w:rPr>
          <w:rFonts w:hint="cs"/>
          <w:rtl/>
        </w:rPr>
        <w:t>אוקיי.</w:t>
      </w:r>
    </w:p>
    <w:p w:rsidR="00A56FFB" w:rsidRDefault="00A56FFB" w:rsidP="00A56FFB">
      <w:pPr>
        <w:rPr>
          <w:rtl/>
        </w:rPr>
      </w:pPr>
    </w:p>
    <w:p w:rsidR="00A56FFB" w:rsidRDefault="00A56FFB" w:rsidP="001B72A7">
      <w:pPr>
        <w:pStyle w:val="af9"/>
        <w:keepNext/>
        <w:rPr>
          <w:rtl/>
        </w:rPr>
      </w:pPr>
      <w:bookmarkStart w:id="3370" w:name="ET_guest_906691_633"/>
      <w:r w:rsidRPr="001B72A7">
        <w:rPr>
          <w:rStyle w:val="TagStyle"/>
          <w:rtl/>
        </w:rPr>
        <w:t xml:space="preserve"> &lt;&lt; אורח &gt;&gt;</w:t>
      </w:r>
      <w:r w:rsidRPr="00A56FFB">
        <w:rPr>
          <w:rStyle w:val="TagStyle"/>
          <w:rtl/>
        </w:rPr>
        <w:t xml:space="preserve"> </w:t>
      </w:r>
      <w:r>
        <w:rPr>
          <w:rtl/>
        </w:rPr>
        <w:t>רותי האוסליך:</w:t>
      </w:r>
      <w:r w:rsidRPr="00A56FFB">
        <w:rPr>
          <w:rStyle w:val="TagStyle"/>
          <w:rtl/>
        </w:rPr>
        <w:t xml:space="preserve"> </w:t>
      </w:r>
      <w:r w:rsidRPr="001B72A7">
        <w:rPr>
          <w:rStyle w:val="TagStyle"/>
          <w:rtl/>
        </w:rPr>
        <w:t>&lt;&lt; אורח &gt;&gt;</w:t>
      </w:r>
      <w:r>
        <w:rPr>
          <w:rtl/>
        </w:rPr>
        <w:t xml:space="preserve">   </w:t>
      </w:r>
      <w:bookmarkEnd w:id="3370"/>
    </w:p>
    <w:p w:rsidR="00A56FFB" w:rsidRDefault="00A56FFB" w:rsidP="001B72A7">
      <w:pPr>
        <w:pStyle w:val="KeepWithNext"/>
        <w:rPr>
          <w:rtl/>
        </w:rPr>
      </w:pPr>
    </w:p>
    <w:p w:rsidR="00A56FFB" w:rsidRPr="00A56FFB" w:rsidRDefault="006E16BC" w:rsidP="00A56FFB">
      <w:pPr>
        <w:rPr>
          <w:rtl/>
        </w:rPr>
      </w:pPr>
      <w:r>
        <w:rPr>
          <w:rFonts w:hint="cs"/>
          <w:rtl/>
        </w:rPr>
        <w:t xml:space="preserve">ויש </w:t>
      </w:r>
      <w:bookmarkStart w:id="3371" w:name="_ETM_Q1_9525209"/>
      <w:bookmarkEnd w:id="3371"/>
      <w:r>
        <w:rPr>
          <w:rFonts w:hint="cs"/>
          <w:rtl/>
        </w:rPr>
        <w:t xml:space="preserve">מקרים הרבה יותר מורכבים שנדרשים השלמות. אז או </w:t>
      </w:r>
      <w:bookmarkStart w:id="3372" w:name="_ETM_Q1_9534995"/>
      <w:bookmarkEnd w:id="3372"/>
      <w:r>
        <w:rPr>
          <w:rFonts w:hint="cs"/>
          <w:rtl/>
        </w:rPr>
        <w:t xml:space="preserve">שאני מחזירה להשלמות או שהפרקליטות מחזירים להשלמות. בסופו של </w:t>
      </w:r>
      <w:bookmarkStart w:id="3373" w:name="_ETM_Q1_9541055"/>
      <w:bookmarkEnd w:id="3373"/>
      <w:r>
        <w:rPr>
          <w:rFonts w:hint="cs"/>
          <w:rtl/>
        </w:rPr>
        <w:t>עניין, החשוד יכול להיחקר בגין עבירות ההסתה רק אחרי שהפרקליטות נותנת את האישור. עד כאן, תודה.</w:t>
      </w:r>
    </w:p>
    <w:p w:rsidR="00431B32" w:rsidRDefault="00431B32" w:rsidP="00431B32">
      <w:pPr>
        <w:rPr>
          <w:rtl/>
        </w:rPr>
      </w:pPr>
      <w:bookmarkStart w:id="3374" w:name="_ETM_Q1_9429344"/>
      <w:bookmarkStart w:id="3375" w:name="_ETM_Q1_9429410"/>
      <w:bookmarkStart w:id="3376" w:name="_ETM_Q1_9559050"/>
      <w:bookmarkEnd w:id="3374"/>
      <w:bookmarkEnd w:id="3375"/>
      <w:bookmarkEnd w:id="3376"/>
    </w:p>
    <w:p w:rsidR="00431B32" w:rsidRDefault="00431B32" w:rsidP="001B72A7">
      <w:pPr>
        <w:pStyle w:val="a4"/>
        <w:keepNext/>
        <w:rPr>
          <w:rtl/>
        </w:rPr>
      </w:pPr>
      <w:bookmarkStart w:id="3377" w:name="ET_speaker_דר_גור_בליי_203"/>
      <w:r w:rsidRPr="001B72A7">
        <w:rPr>
          <w:rStyle w:val="TagStyle"/>
          <w:rtl/>
        </w:rPr>
        <w:t xml:space="preserve"> &lt;&lt; דובר &gt;&gt;</w:t>
      </w:r>
      <w:r w:rsidRPr="00431B32">
        <w:rPr>
          <w:rStyle w:val="TagStyle"/>
          <w:rtl/>
        </w:rPr>
        <w:t xml:space="preserve"> </w:t>
      </w:r>
      <w:r>
        <w:rPr>
          <w:rtl/>
        </w:rPr>
        <w:t>ד"ר גור בליי:</w:t>
      </w:r>
      <w:r w:rsidRPr="00431B32">
        <w:rPr>
          <w:rStyle w:val="TagStyle"/>
          <w:rtl/>
        </w:rPr>
        <w:t xml:space="preserve"> </w:t>
      </w:r>
      <w:r w:rsidRPr="001B72A7">
        <w:rPr>
          <w:rStyle w:val="TagStyle"/>
          <w:rtl/>
        </w:rPr>
        <w:t>&lt;&lt; דובר &gt;&gt;</w:t>
      </w:r>
      <w:r>
        <w:rPr>
          <w:rtl/>
        </w:rPr>
        <w:t xml:space="preserve">   </w:t>
      </w:r>
      <w:bookmarkEnd w:id="3377"/>
    </w:p>
    <w:p w:rsidR="00431B32" w:rsidRDefault="00BF3A4F" w:rsidP="001B72A7">
      <w:pPr>
        <w:pStyle w:val="KeepWithNext"/>
        <w:rPr>
          <w:rtl/>
        </w:rPr>
      </w:pPr>
      <w:r>
        <w:rPr>
          <w:rFonts w:hint="cs"/>
          <w:rtl/>
        </w:rPr>
        <w:t xml:space="preserve"> </w:t>
      </w:r>
    </w:p>
    <w:p w:rsidR="00BF3A4F" w:rsidRDefault="00BF3A4F" w:rsidP="00431B32">
      <w:pPr>
        <w:rPr>
          <w:rtl/>
        </w:rPr>
      </w:pPr>
      <w:bookmarkStart w:id="3378" w:name="_ETM_Q1_9559428"/>
      <w:bookmarkStart w:id="3379" w:name="_ETM_Q1_9559477"/>
      <w:bookmarkEnd w:id="3378"/>
      <w:bookmarkEnd w:id="3379"/>
      <w:r>
        <w:rPr>
          <w:rFonts w:hint="cs"/>
          <w:rtl/>
        </w:rPr>
        <w:t xml:space="preserve">מבחינת התפיסה שלכם, זאת אולי שאלה גם לשלומי </w:t>
      </w:r>
      <w:r>
        <w:rPr>
          <w:rFonts w:hint="eastAsia"/>
        </w:rPr>
        <w:t>–</w:t>
      </w:r>
      <w:r>
        <w:rPr>
          <w:rFonts w:hint="cs"/>
          <w:rtl/>
        </w:rPr>
        <w:t xml:space="preserve"> עד כמה החקירה </w:t>
      </w:r>
      <w:bookmarkStart w:id="3380" w:name="_ETM_Q1_9556491"/>
      <w:bookmarkEnd w:id="3380"/>
      <w:r>
        <w:rPr>
          <w:rFonts w:hint="cs"/>
          <w:rtl/>
        </w:rPr>
        <w:t xml:space="preserve">של החשוד עצמו היא קריטית בתהליך הזה? ברור שבטח אם </w:t>
      </w:r>
      <w:bookmarkStart w:id="3381" w:name="_ETM_Q1_9559748"/>
      <w:bookmarkEnd w:id="3381"/>
      <w:r>
        <w:rPr>
          <w:rFonts w:hint="cs"/>
          <w:rtl/>
        </w:rPr>
        <w:t xml:space="preserve">אתה מדבר במטרה להזדהות, אז יש פה עניין של יסוד </w:t>
      </w:r>
      <w:bookmarkStart w:id="3382" w:name="_ETM_Q1_9564474"/>
      <w:bookmarkEnd w:id="3382"/>
      <w:r>
        <w:rPr>
          <w:rFonts w:hint="cs"/>
          <w:rtl/>
        </w:rPr>
        <w:t xml:space="preserve">נפשי. אבל הרבה מהעבירות הן עבירות שמדברות על הסתברות, </w:t>
      </w:r>
      <w:bookmarkStart w:id="3383" w:name="_ETM_Q1_9570715"/>
      <w:bookmarkEnd w:id="3383"/>
      <w:r>
        <w:rPr>
          <w:rFonts w:hint="cs"/>
          <w:rtl/>
        </w:rPr>
        <w:t xml:space="preserve">יש את הביטוי עצמו, יש את העניין של כמה חשיפה של זה, כמה לייקים וכולי. </w:t>
      </w:r>
      <w:bookmarkStart w:id="3384" w:name="_ETM_Q1_9575285"/>
      <w:bookmarkEnd w:id="3384"/>
      <w:r>
        <w:rPr>
          <w:rFonts w:hint="cs"/>
          <w:rtl/>
        </w:rPr>
        <w:t>חלק לא מבוטל מהעבירות בעצם החקירה מוסיפה משהו, מוסיפה משהו קטן יחסית. עיקר הדבר ז</w:t>
      </w:r>
      <w:r w:rsidR="00297D38">
        <w:rPr>
          <w:rFonts w:hint="cs"/>
          <w:rtl/>
        </w:rPr>
        <w:t>ה האמירה עצמה בתוך הקונטקסט שלה</w:t>
      </w:r>
      <w:r>
        <w:rPr>
          <w:rFonts w:hint="cs"/>
          <w:rtl/>
        </w:rPr>
        <w:t xml:space="preserve"> ומידת התפוצה שלה. בעצם עוד לפני מה שאתם קוראים החקירה </w:t>
      </w:r>
      <w:bookmarkStart w:id="3385" w:name="_ETM_Q1_9590567"/>
      <w:bookmarkEnd w:id="3385"/>
      <w:r>
        <w:rPr>
          <w:rFonts w:hint="cs"/>
          <w:rtl/>
        </w:rPr>
        <w:t>בעצם, יכול להיות שכבר יש לך את רוב התיק</w:t>
      </w:r>
      <w:bookmarkStart w:id="3386" w:name="_ETM_Q1_9592709"/>
      <w:bookmarkEnd w:id="3386"/>
      <w:r>
        <w:rPr>
          <w:rFonts w:hint="cs"/>
          <w:rtl/>
        </w:rPr>
        <w:t>, לא?</w:t>
      </w:r>
    </w:p>
    <w:p w:rsidR="00FE09D7" w:rsidRDefault="00FE09D7" w:rsidP="00431B32">
      <w:pPr>
        <w:rPr>
          <w:rtl/>
        </w:rPr>
      </w:pPr>
    </w:p>
    <w:p w:rsidR="00FE09D7" w:rsidRDefault="00FE09D7" w:rsidP="001B72A7">
      <w:pPr>
        <w:pStyle w:val="af9"/>
        <w:keepNext/>
        <w:rPr>
          <w:rtl/>
        </w:rPr>
      </w:pPr>
      <w:bookmarkStart w:id="3387" w:name="ET_guest_906691_634"/>
      <w:r w:rsidRPr="001B72A7">
        <w:rPr>
          <w:rStyle w:val="TagStyle"/>
          <w:rtl/>
        </w:rPr>
        <w:t xml:space="preserve"> &lt;&lt; אורח &gt;&gt;</w:t>
      </w:r>
      <w:r w:rsidRPr="00FE09D7">
        <w:rPr>
          <w:rStyle w:val="TagStyle"/>
          <w:rtl/>
        </w:rPr>
        <w:t xml:space="preserve"> </w:t>
      </w:r>
      <w:r>
        <w:rPr>
          <w:rtl/>
        </w:rPr>
        <w:t>רותי האוסליך:</w:t>
      </w:r>
      <w:r w:rsidRPr="00FE09D7">
        <w:rPr>
          <w:rStyle w:val="TagStyle"/>
          <w:rtl/>
        </w:rPr>
        <w:t xml:space="preserve"> </w:t>
      </w:r>
      <w:r w:rsidRPr="001B72A7">
        <w:rPr>
          <w:rStyle w:val="TagStyle"/>
          <w:rtl/>
        </w:rPr>
        <w:t>&lt;&lt; אורח &gt;&gt;</w:t>
      </w:r>
      <w:r>
        <w:rPr>
          <w:rtl/>
        </w:rPr>
        <w:t xml:space="preserve">   </w:t>
      </w:r>
      <w:bookmarkEnd w:id="3387"/>
    </w:p>
    <w:p w:rsidR="00FE09D7" w:rsidRDefault="00FE09D7" w:rsidP="001B72A7">
      <w:pPr>
        <w:pStyle w:val="KeepWithNext"/>
        <w:rPr>
          <w:rtl/>
        </w:rPr>
      </w:pPr>
    </w:p>
    <w:p w:rsidR="00FE09D7" w:rsidRPr="00FE09D7" w:rsidRDefault="00FE09D7" w:rsidP="00FE09D7">
      <w:pPr>
        <w:rPr>
          <w:rtl/>
        </w:rPr>
      </w:pPr>
      <w:r>
        <w:rPr>
          <w:rFonts w:hint="cs"/>
          <w:rtl/>
        </w:rPr>
        <w:t xml:space="preserve">אתה יכול להגיד את זה כלפי כל חקירה. כלפי </w:t>
      </w:r>
      <w:bookmarkStart w:id="3388" w:name="_ETM_Q1_9597200"/>
      <w:bookmarkEnd w:id="3388"/>
      <w:r>
        <w:rPr>
          <w:rFonts w:hint="cs"/>
          <w:rtl/>
        </w:rPr>
        <w:t>כל עבירה גם.</w:t>
      </w:r>
    </w:p>
    <w:p w:rsidR="008C15DA" w:rsidRDefault="008C15DA" w:rsidP="00431B32">
      <w:pPr>
        <w:rPr>
          <w:rtl/>
        </w:rPr>
      </w:pPr>
      <w:bookmarkStart w:id="3389" w:name="_ETM_Q1_9586146"/>
      <w:bookmarkStart w:id="3390" w:name="_ETM_Q1_9586261"/>
      <w:bookmarkStart w:id="3391" w:name="_ETM_Q1_9556096"/>
      <w:bookmarkStart w:id="3392" w:name="_ETM_Q1_9556158"/>
      <w:bookmarkEnd w:id="3389"/>
      <w:bookmarkEnd w:id="3390"/>
      <w:bookmarkEnd w:id="3391"/>
      <w:bookmarkEnd w:id="3392"/>
    </w:p>
    <w:p w:rsidR="008C15DA" w:rsidRDefault="008C15DA" w:rsidP="001B72A7">
      <w:pPr>
        <w:pStyle w:val="a4"/>
        <w:keepNext/>
        <w:rPr>
          <w:rtl/>
        </w:rPr>
      </w:pPr>
      <w:bookmarkStart w:id="3393" w:name="ET_speaker_דר_גור_בליי_635"/>
      <w:r w:rsidRPr="001B72A7">
        <w:rPr>
          <w:rStyle w:val="TagStyle"/>
          <w:rtl/>
        </w:rPr>
        <w:t xml:space="preserve"> &lt;&lt; דובר &gt;&gt;</w:t>
      </w:r>
      <w:r w:rsidRPr="008C15DA">
        <w:rPr>
          <w:rStyle w:val="TagStyle"/>
          <w:rtl/>
        </w:rPr>
        <w:t xml:space="preserve"> </w:t>
      </w:r>
      <w:r>
        <w:rPr>
          <w:rtl/>
        </w:rPr>
        <w:t>ד"ר גור בליי:</w:t>
      </w:r>
      <w:r w:rsidRPr="008C15DA">
        <w:rPr>
          <w:rStyle w:val="TagStyle"/>
          <w:rtl/>
        </w:rPr>
        <w:t xml:space="preserve"> </w:t>
      </w:r>
      <w:r w:rsidRPr="001B72A7">
        <w:rPr>
          <w:rStyle w:val="TagStyle"/>
          <w:rtl/>
        </w:rPr>
        <w:t>&lt;&lt; דובר &gt;&gt;</w:t>
      </w:r>
      <w:r>
        <w:rPr>
          <w:rtl/>
        </w:rPr>
        <w:t xml:space="preserve">   </w:t>
      </w:r>
      <w:bookmarkEnd w:id="3393"/>
    </w:p>
    <w:p w:rsidR="008C15DA" w:rsidRDefault="008C15DA" w:rsidP="001B72A7">
      <w:pPr>
        <w:pStyle w:val="KeepWithNext"/>
        <w:rPr>
          <w:rtl/>
        </w:rPr>
      </w:pPr>
    </w:p>
    <w:p w:rsidR="008C15DA" w:rsidRDefault="008C15DA" w:rsidP="008C15DA">
      <w:pPr>
        <w:rPr>
          <w:rtl/>
        </w:rPr>
      </w:pPr>
      <w:r>
        <w:rPr>
          <w:rFonts w:hint="cs"/>
          <w:rtl/>
        </w:rPr>
        <w:t>בסדר, אבל פה במיוחד - - -</w:t>
      </w:r>
    </w:p>
    <w:p w:rsidR="008C15DA" w:rsidRDefault="008C15DA" w:rsidP="008C15DA">
      <w:pPr>
        <w:rPr>
          <w:rtl/>
        </w:rPr>
      </w:pPr>
    </w:p>
    <w:p w:rsidR="008C15DA" w:rsidRDefault="008C15DA" w:rsidP="001B72A7">
      <w:pPr>
        <w:pStyle w:val="af6"/>
        <w:keepNext/>
        <w:rPr>
          <w:rtl/>
        </w:rPr>
      </w:pPr>
      <w:bookmarkStart w:id="3394" w:name="ET_yor_6157_636"/>
      <w:r w:rsidRPr="001B72A7">
        <w:rPr>
          <w:rStyle w:val="TagStyle"/>
          <w:rtl/>
        </w:rPr>
        <w:t xml:space="preserve"> &lt;&lt; יור &gt;&gt;</w:t>
      </w:r>
      <w:r w:rsidRPr="008C15DA">
        <w:rPr>
          <w:rStyle w:val="TagStyle"/>
          <w:rtl/>
        </w:rPr>
        <w:t xml:space="preserve"> </w:t>
      </w:r>
      <w:r>
        <w:rPr>
          <w:rtl/>
        </w:rPr>
        <w:t>היו"ר שמחה רוטמן:</w:t>
      </w:r>
      <w:r w:rsidRPr="008C15DA">
        <w:rPr>
          <w:rStyle w:val="TagStyle"/>
          <w:rtl/>
        </w:rPr>
        <w:t xml:space="preserve"> </w:t>
      </w:r>
      <w:r w:rsidRPr="001B72A7">
        <w:rPr>
          <w:rStyle w:val="TagStyle"/>
          <w:rtl/>
        </w:rPr>
        <w:t>&lt;&lt; יור &gt;&gt;</w:t>
      </w:r>
      <w:r>
        <w:rPr>
          <w:rtl/>
        </w:rPr>
        <w:t xml:space="preserve">   </w:t>
      </w:r>
      <w:bookmarkEnd w:id="3394"/>
    </w:p>
    <w:p w:rsidR="008C15DA" w:rsidRDefault="008C15DA" w:rsidP="001B72A7">
      <w:pPr>
        <w:pStyle w:val="KeepWithNext"/>
        <w:rPr>
          <w:rtl/>
        </w:rPr>
      </w:pPr>
    </w:p>
    <w:p w:rsidR="008C15DA" w:rsidRDefault="008C15DA" w:rsidP="008C15DA">
      <w:pPr>
        <w:rPr>
          <w:rtl/>
        </w:rPr>
      </w:pPr>
      <w:r>
        <w:rPr>
          <w:rFonts w:hint="cs"/>
          <w:rtl/>
        </w:rPr>
        <w:t>אבל ברוב החקירות את לא מצליחה רסמית רק בחקירה, רק אחרי שיש לך את כל התיק.</w:t>
      </w:r>
    </w:p>
    <w:p w:rsidR="008C15DA" w:rsidRDefault="008C15DA" w:rsidP="008C15DA">
      <w:pPr>
        <w:rPr>
          <w:rtl/>
        </w:rPr>
      </w:pPr>
    </w:p>
    <w:p w:rsidR="008C15DA" w:rsidRDefault="008C15DA" w:rsidP="001B72A7">
      <w:pPr>
        <w:pStyle w:val="a4"/>
        <w:keepNext/>
        <w:rPr>
          <w:rtl/>
        </w:rPr>
      </w:pPr>
      <w:bookmarkStart w:id="3395" w:name="ET_speaker_דר_גור_בליי_637"/>
      <w:r w:rsidRPr="001B72A7">
        <w:rPr>
          <w:rStyle w:val="TagStyle"/>
          <w:rtl/>
        </w:rPr>
        <w:t xml:space="preserve"> &lt;&lt; דובר &gt;&gt;</w:t>
      </w:r>
      <w:r w:rsidRPr="008C15DA">
        <w:rPr>
          <w:rStyle w:val="TagStyle"/>
          <w:rtl/>
        </w:rPr>
        <w:t xml:space="preserve"> </w:t>
      </w:r>
      <w:r>
        <w:rPr>
          <w:rtl/>
        </w:rPr>
        <w:t>ד"ר גור בליי:</w:t>
      </w:r>
      <w:r w:rsidRPr="008C15DA">
        <w:rPr>
          <w:rStyle w:val="TagStyle"/>
          <w:rtl/>
        </w:rPr>
        <w:t xml:space="preserve"> </w:t>
      </w:r>
      <w:r w:rsidRPr="001B72A7">
        <w:rPr>
          <w:rStyle w:val="TagStyle"/>
          <w:rtl/>
        </w:rPr>
        <w:t>&lt;&lt; דובר &gt;&gt;</w:t>
      </w:r>
      <w:r>
        <w:rPr>
          <w:rtl/>
        </w:rPr>
        <w:t xml:space="preserve">   </w:t>
      </w:r>
      <w:bookmarkEnd w:id="3395"/>
    </w:p>
    <w:p w:rsidR="008C15DA" w:rsidRDefault="008C15DA" w:rsidP="001B72A7">
      <w:pPr>
        <w:pStyle w:val="KeepWithNext"/>
        <w:rPr>
          <w:rtl/>
        </w:rPr>
      </w:pPr>
    </w:p>
    <w:p w:rsidR="008C15DA" w:rsidRDefault="008C15DA" w:rsidP="008C15DA">
      <w:pPr>
        <w:rPr>
          <w:rtl/>
        </w:rPr>
      </w:pPr>
      <w:r>
        <w:rPr>
          <w:rFonts w:hint="cs"/>
          <w:rtl/>
        </w:rPr>
        <w:t>פה יש לך יכול להיות לבדוק אם דברי שבח - -</w:t>
      </w:r>
    </w:p>
    <w:p w:rsidR="008C15DA" w:rsidRDefault="008C15DA" w:rsidP="008C15DA">
      <w:pPr>
        <w:rPr>
          <w:rtl/>
        </w:rPr>
      </w:pPr>
      <w:bookmarkStart w:id="3396" w:name="_ETM_Q1_9607077"/>
      <w:bookmarkStart w:id="3397" w:name="_ETM_Q1_9607150"/>
      <w:bookmarkEnd w:id="3396"/>
      <w:bookmarkEnd w:id="3397"/>
    </w:p>
    <w:p w:rsidR="008C15DA" w:rsidRDefault="008C15DA" w:rsidP="001B72A7">
      <w:pPr>
        <w:pStyle w:val="af6"/>
        <w:keepNext/>
        <w:rPr>
          <w:rtl/>
        </w:rPr>
      </w:pPr>
      <w:bookmarkStart w:id="3398" w:name="ET_yor_6157_638"/>
      <w:r w:rsidRPr="001B72A7">
        <w:rPr>
          <w:rStyle w:val="TagStyle"/>
          <w:rtl/>
        </w:rPr>
        <w:t xml:space="preserve"> &lt;&lt; יור &gt;&gt;</w:t>
      </w:r>
      <w:r w:rsidRPr="008C15DA">
        <w:rPr>
          <w:rStyle w:val="TagStyle"/>
          <w:rtl/>
        </w:rPr>
        <w:t xml:space="preserve"> </w:t>
      </w:r>
      <w:r>
        <w:rPr>
          <w:rtl/>
        </w:rPr>
        <w:t>היו"ר שמחה רוטמן:</w:t>
      </w:r>
      <w:r w:rsidRPr="008C15DA">
        <w:rPr>
          <w:rStyle w:val="TagStyle"/>
          <w:rtl/>
        </w:rPr>
        <w:t xml:space="preserve"> </w:t>
      </w:r>
      <w:r w:rsidRPr="001B72A7">
        <w:rPr>
          <w:rStyle w:val="TagStyle"/>
          <w:rtl/>
        </w:rPr>
        <w:t>&lt;&lt; יור &gt;&gt;</w:t>
      </w:r>
      <w:r>
        <w:rPr>
          <w:rtl/>
        </w:rPr>
        <w:t xml:space="preserve">   </w:t>
      </w:r>
      <w:bookmarkEnd w:id="3398"/>
    </w:p>
    <w:p w:rsidR="008C15DA" w:rsidRDefault="008C15DA" w:rsidP="001B72A7">
      <w:pPr>
        <w:pStyle w:val="KeepWithNext"/>
        <w:rPr>
          <w:rtl/>
        </w:rPr>
      </w:pPr>
    </w:p>
    <w:p w:rsidR="008C15DA" w:rsidRDefault="008C15DA" w:rsidP="008C15DA">
      <w:pPr>
        <w:rPr>
          <w:rtl/>
        </w:rPr>
      </w:pPr>
      <w:r>
        <w:rPr>
          <w:rFonts w:hint="cs"/>
          <w:rtl/>
        </w:rPr>
        <w:t>אחרת אני מודאג בהקשרים אחרים.</w:t>
      </w:r>
    </w:p>
    <w:p w:rsidR="008C15DA" w:rsidRDefault="008C15DA" w:rsidP="008C15DA">
      <w:pPr>
        <w:rPr>
          <w:rtl/>
        </w:rPr>
      </w:pPr>
    </w:p>
    <w:p w:rsidR="008C15DA" w:rsidRDefault="008C15DA" w:rsidP="001B72A7">
      <w:pPr>
        <w:pStyle w:val="a4"/>
        <w:keepNext/>
        <w:rPr>
          <w:rtl/>
        </w:rPr>
      </w:pPr>
      <w:bookmarkStart w:id="3399" w:name="ET_speaker_דר_גור_בליי_639"/>
      <w:r w:rsidRPr="001B72A7">
        <w:rPr>
          <w:rStyle w:val="TagStyle"/>
          <w:rtl/>
        </w:rPr>
        <w:t xml:space="preserve"> &lt;&lt; דובר &gt;&gt;</w:t>
      </w:r>
      <w:r w:rsidRPr="008C15DA">
        <w:rPr>
          <w:rStyle w:val="TagStyle"/>
          <w:rtl/>
        </w:rPr>
        <w:t xml:space="preserve"> </w:t>
      </w:r>
      <w:r>
        <w:rPr>
          <w:rtl/>
        </w:rPr>
        <w:t>ד"ר גור בליי:</w:t>
      </w:r>
      <w:r w:rsidRPr="008C15DA">
        <w:rPr>
          <w:rStyle w:val="TagStyle"/>
          <w:rtl/>
        </w:rPr>
        <w:t xml:space="preserve"> </w:t>
      </w:r>
      <w:r w:rsidRPr="001B72A7">
        <w:rPr>
          <w:rStyle w:val="TagStyle"/>
          <w:rtl/>
        </w:rPr>
        <w:t>&lt;&lt; דובר &gt;&gt;</w:t>
      </w:r>
      <w:r>
        <w:rPr>
          <w:rtl/>
        </w:rPr>
        <w:t xml:space="preserve">   </w:t>
      </w:r>
      <w:bookmarkEnd w:id="3399"/>
    </w:p>
    <w:p w:rsidR="008C15DA" w:rsidRDefault="008C15DA" w:rsidP="001B72A7">
      <w:pPr>
        <w:pStyle w:val="KeepWithNext"/>
        <w:rPr>
          <w:rtl/>
        </w:rPr>
      </w:pPr>
    </w:p>
    <w:p w:rsidR="008C15DA" w:rsidRDefault="008C15DA" w:rsidP="008C15DA">
      <w:pPr>
        <w:rPr>
          <w:rtl/>
        </w:rPr>
      </w:pPr>
      <w:r>
        <w:rPr>
          <w:rFonts w:hint="cs"/>
          <w:rtl/>
        </w:rPr>
        <w:t xml:space="preserve">- </w:t>
      </w:r>
      <w:bookmarkStart w:id="3400" w:name="_ETM_Q1_9608141"/>
      <w:bookmarkEnd w:id="3400"/>
      <w:r>
        <w:rPr>
          <w:rFonts w:hint="cs"/>
          <w:rtl/>
        </w:rPr>
        <w:t xml:space="preserve">- או אהדה, יש בהם אפשרות ממשית או קריאה ישירה בוודאי. הרבה פעמים מתוך הביטוי, הקונטקסט והתפוצה שלו, יש לך כבר את התיק בעצם. </w:t>
      </w:r>
    </w:p>
    <w:p w:rsidR="008C15DA" w:rsidRDefault="008C15DA" w:rsidP="008C15DA">
      <w:pPr>
        <w:rPr>
          <w:rtl/>
        </w:rPr>
      </w:pPr>
      <w:bookmarkStart w:id="3401" w:name="_ETM_Q1_9618130"/>
      <w:bookmarkStart w:id="3402" w:name="_ETM_Q1_9618209"/>
      <w:bookmarkEnd w:id="3401"/>
      <w:bookmarkEnd w:id="3402"/>
    </w:p>
    <w:p w:rsidR="008C15DA" w:rsidRDefault="008C15DA" w:rsidP="001B72A7">
      <w:pPr>
        <w:pStyle w:val="af9"/>
        <w:keepNext/>
        <w:rPr>
          <w:rtl/>
        </w:rPr>
      </w:pPr>
      <w:bookmarkStart w:id="3403" w:name="ET_guest_906691_640"/>
      <w:r w:rsidRPr="001B72A7">
        <w:rPr>
          <w:rStyle w:val="TagStyle"/>
          <w:rtl/>
        </w:rPr>
        <w:t xml:space="preserve"> &lt;&lt; אורח &gt;&gt;</w:t>
      </w:r>
      <w:r w:rsidRPr="008C15DA">
        <w:rPr>
          <w:rStyle w:val="TagStyle"/>
          <w:rtl/>
        </w:rPr>
        <w:t xml:space="preserve"> </w:t>
      </w:r>
      <w:r>
        <w:rPr>
          <w:rtl/>
        </w:rPr>
        <w:t>רותי האוסליך:</w:t>
      </w:r>
      <w:r w:rsidRPr="008C15DA">
        <w:rPr>
          <w:rStyle w:val="TagStyle"/>
          <w:rtl/>
        </w:rPr>
        <w:t xml:space="preserve"> </w:t>
      </w:r>
      <w:r w:rsidRPr="001B72A7">
        <w:rPr>
          <w:rStyle w:val="TagStyle"/>
          <w:rtl/>
        </w:rPr>
        <w:t>&lt;&lt; אורח &gt;&gt;</w:t>
      </w:r>
      <w:r>
        <w:rPr>
          <w:rtl/>
        </w:rPr>
        <w:t xml:space="preserve">   </w:t>
      </w:r>
      <w:bookmarkEnd w:id="3403"/>
    </w:p>
    <w:p w:rsidR="008C15DA" w:rsidRDefault="008C15DA" w:rsidP="001B72A7">
      <w:pPr>
        <w:pStyle w:val="KeepWithNext"/>
        <w:rPr>
          <w:rtl/>
        </w:rPr>
      </w:pPr>
    </w:p>
    <w:p w:rsidR="008C15DA" w:rsidRPr="008C15DA" w:rsidRDefault="008C15DA" w:rsidP="008C15DA">
      <w:pPr>
        <w:rPr>
          <w:rtl/>
        </w:rPr>
      </w:pPr>
      <w:r>
        <w:rPr>
          <w:rFonts w:hint="cs"/>
          <w:rtl/>
        </w:rPr>
        <w:t xml:space="preserve">זה במקרים המובהקים, הפשוטים יותר. במקרים המורכבים יותר, יש פעמים לצורך העניין </w:t>
      </w:r>
      <w:bookmarkStart w:id="3404" w:name="_ETM_Q1_9626201"/>
      <w:bookmarkEnd w:id="3404"/>
      <w:r w:rsidR="003465F9">
        <w:rPr>
          <w:rFonts w:hint="cs"/>
          <w:rtl/>
        </w:rPr>
        <w:t>שהחשוד</w:t>
      </w:r>
      <w:r>
        <w:rPr>
          <w:rFonts w:hint="cs"/>
          <w:rtl/>
        </w:rPr>
        <w:t xml:space="preserve"> מצולם עם דמויות </w:t>
      </w:r>
      <w:r>
        <w:rPr>
          <w:rFonts w:hint="cs"/>
        </w:rPr>
        <w:t>X</w:t>
      </w:r>
      <w:r>
        <w:rPr>
          <w:rFonts w:hint="cs"/>
          <w:rtl/>
        </w:rPr>
        <w:t xml:space="preserve"> ו-</w:t>
      </w:r>
      <w:r>
        <w:rPr>
          <w:rFonts w:hint="cs"/>
        </w:rPr>
        <w:t>Y</w:t>
      </w:r>
      <w:r>
        <w:rPr>
          <w:rFonts w:hint="cs"/>
          <w:rtl/>
        </w:rPr>
        <w:t>, שיתכן וה</w:t>
      </w:r>
      <w:bookmarkStart w:id="3405" w:name="_ETM_Q1_9631780"/>
      <w:bookmarkEnd w:id="3405"/>
      <w:r>
        <w:rPr>
          <w:rFonts w:hint="cs"/>
          <w:rtl/>
        </w:rPr>
        <w:t>ם מהוות הזדהות עם ארגון טרור. אבל אני צריכה את החקירה שלו, את הדברים שלו, כדי לדעת אם הוא ידע, כדי לדעת - - -</w:t>
      </w:r>
    </w:p>
    <w:p w:rsidR="0016303E" w:rsidRDefault="0016303E" w:rsidP="00431B32">
      <w:pPr>
        <w:rPr>
          <w:rtl/>
          <w:lang w:eastAsia="he-IL"/>
        </w:rPr>
      </w:pPr>
      <w:bookmarkStart w:id="3406" w:name="_ETM_Q1_9597992"/>
      <w:bookmarkStart w:id="3407" w:name="_ETM_Q1_9598079"/>
      <w:bookmarkStart w:id="3408" w:name="_ETM_Q1_9650665"/>
      <w:bookmarkStart w:id="3409" w:name="_ETM_Q1_9650740"/>
      <w:bookmarkEnd w:id="3406"/>
      <w:bookmarkEnd w:id="3407"/>
      <w:bookmarkEnd w:id="3408"/>
      <w:bookmarkEnd w:id="3409"/>
    </w:p>
    <w:p w:rsidR="0016303E" w:rsidRDefault="0016303E" w:rsidP="001B72A7">
      <w:pPr>
        <w:pStyle w:val="a4"/>
        <w:keepNext/>
        <w:rPr>
          <w:rtl/>
        </w:rPr>
      </w:pPr>
      <w:bookmarkStart w:id="3410" w:name="ET_speaker_דר_גור_בליי_641"/>
      <w:r w:rsidRPr="001B72A7">
        <w:rPr>
          <w:rStyle w:val="TagStyle"/>
          <w:rtl/>
        </w:rPr>
        <w:t xml:space="preserve"> &lt;&lt; דובר &gt;&gt;</w:t>
      </w:r>
      <w:r w:rsidRPr="0016303E">
        <w:rPr>
          <w:rStyle w:val="TagStyle"/>
          <w:rtl/>
        </w:rPr>
        <w:t xml:space="preserve"> </w:t>
      </w:r>
      <w:r>
        <w:rPr>
          <w:rtl/>
        </w:rPr>
        <w:t>ד"ר גור בליי:</w:t>
      </w:r>
      <w:r w:rsidRPr="0016303E">
        <w:rPr>
          <w:rStyle w:val="TagStyle"/>
          <w:rtl/>
        </w:rPr>
        <w:t xml:space="preserve"> </w:t>
      </w:r>
      <w:r w:rsidRPr="001B72A7">
        <w:rPr>
          <w:rStyle w:val="TagStyle"/>
          <w:rtl/>
        </w:rPr>
        <w:t>&lt;&lt; דובר &gt;&gt;</w:t>
      </w:r>
      <w:r>
        <w:rPr>
          <w:rtl/>
        </w:rPr>
        <w:t xml:space="preserve">   </w:t>
      </w:r>
      <w:bookmarkEnd w:id="3410"/>
    </w:p>
    <w:p w:rsidR="0016303E" w:rsidRDefault="0016303E" w:rsidP="001B72A7">
      <w:pPr>
        <w:pStyle w:val="KeepWithNext"/>
        <w:rPr>
          <w:rtl/>
          <w:lang w:eastAsia="he-IL"/>
        </w:rPr>
      </w:pPr>
    </w:p>
    <w:p w:rsidR="0016303E" w:rsidRDefault="0016303E" w:rsidP="0016303E">
      <w:pPr>
        <w:rPr>
          <w:rtl/>
          <w:lang w:eastAsia="he-IL"/>
        </w:rPr>
      </w:pPr>
      <w:r>
        <w:rPr>
          <w:rFonts w:hint="cs"/>
          <w:rtl/>
          <w:lang w:eastAsia="he-IL"/>
        </w:rPr>
        <w:t xml:space="preserve">לא, זה האקסטרה, ברור. </w:t>
      </w:r>
      <w:bookmarkStart w:id="3411" w:name="_ETM_Q1_9639272"/>
      <w:bookmarkEnd w:id="3411"/>
      <w:r>
        <w:rPr>
          <w:rFonts w:hint="cs"/>
          <w:rtl/>
          <w:lang w:eastAsia="he-IL"/>
        </w:rPr>
        <w:t>יכול להיות שהם יודעים שרק אז את תבני את התיק. אבל בווד</w:t>
      </w:r>
      <w:r w:rsidR="003465F9">
        <w:rPr>
          <w:rFonts w:hint="cs"/>
          <w:rtl/>
          <w:lang w:eastAsia="he-IL"/>
        </w:rPr>
        <w:t>אי יהיו הרבה מקרים שעוד לפני שהג</w:t>
      </w:r>
      <w:r>
        <w:rPr>
          <w:rFonts w:hint="cs"/>
          <w:rtl/>
          <w:lang w:eastAsia="he-IL"/>
        </w:rPr>
        <w:t xml:space="preserve">עת לשלב הזה, </w:t>
      </w:r>
      <w:bookmarkStart w:id="3412" w:name="_ETM_Q1_9648013"/>
      <w:bookmarkEnd w:id="3412"/>
      <w:r>
        <w:rPr>
          <w:rFonts w:hint="cs"/>
          <w:rtl/>
          <w:lang w:eastAsia="he-IL"/>
        </w:rPr>
        <w:t>כבר יש לך את התיק ואולי אפילו רוב המקרים.</w:t>
      </w:r>
    </w:p>
    <w:p w:rsidR="0016303E" w:rsidRDefault="0016303E" w:rsidP="0016303E">
      <w:pPr>
        <w:rPr>
          <w:rtl/>
          <w:lang w:eastAsia="he-IL"/>
        </w:rPr>
      </w:pPr>
    </w:p>
    <w:p w:rsidR="0016303E" w:rsidRDefault="0016303E" w:rsidP="001B72A7">
      <w:pPr>
        <w:pStyle w:val="af6"/>
        <w:keepNext/>
        <w:rPr>
          <w:rtl/>
        </w:rPr>
      </w:pPr>
      <w:bookmarkStart w:id="3413" w:name="ET_yor_6157_703"/>
      <w:r w:rsidRPr="001B72A7">
        <w:rPr>
          <w:rStyle w:val="TagStyle"/>
          <w:rtl/>
        </w:rPr>
        <w:t xml:space="preserve"> &lt;&lt; יור &gt;&gt;</w:t>
      </w:r>
      <w:r w:rsidRPr="0016303E">
        <w:rPr>
          <w:rStyle w:val="TagStyle"/>
          <w:rtl/>
        </w:rPr>
        <w:t xml:space="preserve"> </w:t>
      </w:r>
      <w:r>
        <w:rPr>
          <w:rtl/>
        </w:rPr>
        <w:t>היו"ר שמחה רוטמן:</w:t>
      </w:r>
      <w:r w:rsidRPr="0016303E">
        <w:rPr>
          <w:rStyle w:val="TagStyle"/>
          <w:rtl/>
        </w:rPr>
        <w:t xml:space="preserve"> </w:t>
      </w:r>
      <w:r w:rsidRPr="001B72A7">
        <w:rPr>
          <w:rStyle w:val="TagStyle"/>
          <w:rtl/>
        </w:rPr>
        <w:t>&lt;&lt; יור &gt;&gt;</w:t>
      </w:r>
      <w:bookmarkEnd w:id="3413"/>
      <w:r>
        <w:rPr>
          <w:rtl/>
        </w:rPr>
        <w:t xml:space="preserve">   </w:t>
      </w:r>
    </w:p>
    <w:p w:rsidR="0016303E" w:rsidRDefault="0016303E" w:rsidP="001B72A7">
      <w:pPr>
        <w:pStyle w:val="KeepWithNext"/>
        <w:rPr>
          <w:rtl/>
          <w:lang w:eastAsia="he-IL"/>
        </w:rPr>
      </w:pPr>
    </w:p>
    <w:p w:rsidR="0016303E" w:rsidRDefault="0016303E" w:rsidP="0016303E">
      <w:pPr>
        <w:rPr>
          <w:rtl/>
          <w:lang w:eastAsia="he-IL"/>
        </w:rPr>
      </w:pPr>
      <w:r w:rsidRPr="0014784C">
        <w:rPr>
          <w:rFonts w:hint="cs"/>
          <w:rtl/>
          <w:lang w:eastAsia="he-IL"/>
        </w:rPr>
        <w:t xml:space="preserve">אני חושב </w:t>
      </w:r>
      <w:bookmarkStart w:id="3414" w:name="_ETM_Q1_9652570"/>
      <w:bookmarkEnd w:id="3414"/>
      <w:r w:rsidRPr="0014784C">
        <w:rPr>
          <w:rFonts w:hint="cs"/>
          <w:rtl/>
          <w:lang w:eastAsia="he-IL"/>
        </w:rPr>
        <w:t>שבמסגרת הנתונים - - -</w:t>
      </w:r>
      <w:r>
        <w:rPr>
          <w:rFonts w:hint="cs"/>
          <w:rtl/>
          <w:lang w:eastAsia="he-IL"/>
        </w:rPr>
        <w:t xml:space="preserve"> </w:t>
      </w:r>
    </w:p>
    <w:p w:rsidR="0014784C" w:rsidRDefault="0014784C" w:rsidP="0016303E">
      <w:pPr>
        <w:rPr>
          <w:rtl/>
          <w:lang w:eastAsia="he-IL"/>
        </w:rPr>
      </w:pPr>
      <w:bookmarkStart w:id="3415" w:name="_ETM_Q1_9653720"/>
      <w:bookmarkEnd w:id="3415"/>
    </w:p>
    <w:p w:rsidR="0014784C" w:rsidRDefault="0014784C" w:rsidP="001B72A7">
      <w:pPr>
        <w:pStyle w:val="af9"/>
        <w:keepNext/>
        <w:rPr>
          <w:rtl/>
          <w:lang w:eastAsia="he-IL"/>
        </w:rPr>
      </w:pPr>
      <w:bookmarkStart w:id="3416" w:name="ET_guest_906691_639"/>
      <w:r w:rsidRPr="001B72A7">
        <w:rPr>
          <w:rStyle w:val="TagStyle"/>
          <w:rtl/>
        </w:rPr>
        <w:t xml:space="preserve"> &lt;&lt; אורח &gt;&gt;</w:t>
      </w:r>
      <w:r w:rsidRPr="0014784C">
        <w:rPr>
          <w:rStyle w:val="TagStyle"/>
          <w:rtl/>
        </w:rPr>
        <w:t xml:space="preserve"> </w:t>
      </w:r>
      <w:r>
        <w:rPr>
          <w:rtl/>
          <w:lang w:eastAsia="he-IL"/>
        </w:rPr>
        <w:t>רותי האוסליך:</w:t>
      </w:r>
      <w:r w:rsidRPr="0014784C">
        <w:rPr>
          <w:rStyle w:val="TagStyle"/>
          <w:rtl/>
        </w:rPr>
        <w:t xml:space="preserve"> </w:t>
      </w:r>
      <w:r w:rsidRPr="001B72A7">
        <w:rPr>
          <w:rStyle w:val="TagStyle"/>
          <w:rtl/>
        </w:rPr>
        <w:t>&lt;&lt; אורח &gt;&gt;</w:t>
      </w:r>
      <w:r>
        <w:rPr>
          <w:rtl/>
          <w:lang w:eastAsia="he-IL"/>
        </w:rPr>
        <w:t xml:space="preserve">   </w:t>
      </w:r>
      <w:bookmarkEnd w:id="3416"/>
    </w:p>
    <w:p w:rsidR="0014784C" w:rsidRDefault="0014784C" w:rsidP="001B72A7">
      <w:pPr>
        <w:pStyle w:val="KeepWithNext"/>
        <w:rPr>
          <w:rtl/>
          <w:lang w:eastAsia="he-IL"/>
        </w:rPr>
      </w:pPr>
    </w:p>
    <w:p w:rsidR="0014784C" w:rsidRPr="0014784C" w:rsidRDefault="0014784C" w:rsidP="0014784C">
      <w:pPr>
        <w:rPr>
          <w:rtl/>
          <w:lang w:eastAsia="he-IL"/>
        </w:rPr>
      </w:pPr>
      <w:bookmarkStart w:id="3417" w:name="_ETM_Q1_9664594"/>
      <w:bookmarkStart w:id="3418" w:name="_ETM_Q1_9664623"/>
      <w:bookmarkEnd w:id="3417"/>
      <w:bookmarkEnd w:id="3418"/>
      <w:r>
        <w:rPr>
          <w:rFonts w:hint="cs"/>
          <w:rtl/>
          <w:lang w:eastAsia="he-IL"/>
        </w:rPr>
        <w:t>זה השתקף.</w:t>
      </w:r>
    </w:p>
    <w:p w:rsidR="00431B32" w:rsidRDefault="00431B32" w:rsidP="00431B32">
      <w:pPr>
        <w:rPr>
          <w:rtl/>
          <w:lang w:eastAsia="he-IL"/>
        </w:rPr>
      </w:pPr>
      <w:bookmarkStart w:id="3419" w:name="_ETM_Q1_9650872"/>
      <w:bookmarkStart w:id="3420" w:name="_ETM_Q1_9650942"/>
      <w:bookmarkStart w:id="3421" w:name="_ETM_Q1_9652456"/>
      <w:bookmarkStart w:id="3422" w:name="_ETM_Q1_9656104"/>
      <w:bookmarkStart w:id="3423" w:name="_ETM_Q1_9656133"/>
      <w:bookmarkEnd w:id="3419"/>
      <w:bookmarkEnd w:id="3420"/>
      <w:bookmarkEnd w:id="3421"/>
      <w:bookmarkEnd w:id="3422"/>
      <w:bookmarkEnd w:id="3423"/>
    </w:p>
    <w:p w:rsidR="00431B32" w:rsidRDefault="00431B32" w:rsidP="001B72A7">
      <w:pPr>
        <w:pStyle w:val="af6"/>
        <w:keepNext/>
        <w:rPr>
          <w:rtl/>
        </w:rPr>
      </w:pPr>
      <w:bookmarkStart w:id="3424" w:name="ET_yor_6157_206"/>
      <w:r w:rsidRPr="001B72A7">
        <w:rPr>
          <w:rStyle w:val="TagStyle"/>
          <w:rtl/>
        </w:rPr>
        <w:t xml:space="preserve"> &lt;&lt; יור &gt;&gt;</w:t>
      </w:r>
      <w:r w:rsidRPr="00431B32">
        <w:rPr>
          <w:rStyle w:val="TagStyle"/>
          <w:rtl/>
        </w:rPr>
        <w:t xml:space="preserve"> </w:t>
      </w:r>
      <w:r>
        <w:rPr>
          <w:rtl/>
        </w:rPr>
        <w:t>היו"ר שמחה רוטמן:</w:t>
      </w:r>
      <w:r w:rsidRPr="00431B32">
        <w:rPr>
          <w:rStyle w:val="TagStyle"/>
          <w:rtl/>
        </w:rPr>
        <w:t xml:space="preserve"> </w:t>
      </w:r>
      <w:r w:rsidRPr="001B72A7">
        <w:rPr>
          <w:rStyle w:val="TagStyle"/>
          <w:rtl/>
        </w:rPr>
        <w:t>&lt;&lt; יור &gt;&gt;</w:t>
      </w:r>
      <w:r>
        <w:rPr>
          <w:rtl/>
        </w:rPr>
        <w:t xml:space="preserve">   </w:t>
      </w:r>
      <w:bookmarkEnd w:id="3424"/>
    </w:p>
    <w:p w:rsidR="00431B32" w:rsidRDefault="00431B32" w:rsidP="001B72A7">
      <w:pPr>
        <w:pStyle w:val="KeepWithNext"/>
        <w:rPr>
          <w:rtl/>
          <w:lang w:eastAsia="he-IL"/>
        </w:rPr>
      </w:pPr>
    </w:p>
    <w:p w:rsidR="0014784C" w:rsidRDefault="0014784C" w:rsidP="00431B32">
      <w:pPr>
        <w:rPr>
          <w:rtl/>
          <w:lang w:eastAsia="he-IL"/>
        </w:rPr>
      </w:pPr>
      <w:bookmarkStart w:id="3425" w:name="_ETM_Q1_9658326"/>
      <w:bookmarkEnd w:id="3425"/>
      <w:r>
        <w:rPr>
          <w:rFonts w:hint="cs"/>
          <w:rtl/>
          <w:lang w:eastAsia="he-IL"/>
        </w:rPr>
        <w:t xml:space="preserve">אבל בכל מקרה, את שלב ההזמנה לחקירה אתם חייבים </w:t>
      </w:r>
      <w:bookmarkStart w:id="3426" w:name="_ETM_Q1_9663858"/>
      <w:bookmarkEnd w:id="3426"/>
      <w:r>
        <w:rPr>
          <w:rFonts w:hint="cs"/>
          <w:rtl/>
          <w:lang w:eastAsia="he-IL"/>
        </w:rPr>
        <w:t xml:space="preserve">בכל מקרה. אתם לא תעבירו אחר כך לפרקליטות פעם נוספת </w:t>
      </w:r>
      <w:bookmarkStart w:id="3427" w:name="_ETM_Q1_9668062"/>
      <w:bookmarkEnd w:id="3427"/>
      <w:r>
        <w:rPr>
          <w:rFonts w:hint="cs"/>
          <w:rtl/>
          <w:lang w:eastAsia="he-IL"/>
        </w:rPr>
        <w:t>לטובת העמדה לד</w:t>
      </w:r>
      <w:r w:rsidR="00C06C0F">
        <w:rPr>
          <w:rFonts w:hint="cs"/>
          <w:rtl/>
          <w:lang w:eastAsia="he-IL"/>
        </w:rPr>
        <w:t>ין</w:t>
      </w:r>
      <w:r>
        <w:rPr>
          <w:rFonts w:hint="cs"/>
          <w:rtl/>
          <w:lang w:eastAsia="he-IL"/>
        </w:rPr>
        <w:t xml:space="preserve"> בלי הזמנה לחקירה של האדם.</w:t>
      </w:r>
    </w:p>
    <w:p w:rsidR="0014784C" w:rsidRDefault="0014784C" w:rsidP="00431B32">
      <w:pPr>
        <w:rPr>
          <w:rtl/>
          <w:lang w:eastAsia="he-IL"/>
        </w:rPr>
      </w:pPr>
      <w:bookmarkStart w:id="3428" w:name="_ETM_Q1_9656999"/>
      <w:bookmarkStart w:id="3429" w:name="_ETM_Q1_9657074"/>
      <w:bookmarkStart w:id="3430" w:name="_ETM_Q1_9672466"/>
      <w:bookmarkStart w:id="3431" w:name="_ETM_Q1_9672547"/>
      <w:bookmarkStart w:id="3432" w:name="_ETM_Q1_9674264"/>
      <w:bookmarkStart w:id="3433" w:name="_ETM_Q1_9670987"/>
      <w:bookmarkStart w:id="3434" w:name="_ETM_Q1_9671094"/>
      <w:bookmarkEnd w:id="3428"/>
      <w:bookmarkEnd w:id="3429"/>
      <w:bookmarkEnd w:id="3430"/>
      <w:bookmarkEnd w:id="3431"/>
      <w:bookmarkEnd w:id="3432"/>
      <w:bookmarkEnd w:id="3433"/>
      <w:bookmarkEnd w:id="3434"/>
    </w:p>
    <w:p w:rsidR="00431B32" w:rsidRDefault="00431B32" w:rsidP="001B72A7">
      <w:pPr>
        <w:pStyle w:val="af9"/>
        <w:keepNext/>
        <w:rPr>
          <w:rtl/>
          <w:lang w:eastAsia="he-IL"/>
        </w:rPr>
      </w:pPr>
      <w:bookmarkStart w:id="3435" w:name="ET_guest_906691_207"/>
      <w:r w:rsidRPr="001B72A7">
        <w:rPr>
          <w:rStyle w:val="TagStyle"/>
          <w:rtl/>
        </w:rPr>
        <w:t xml:space="preserve"> &lt;&lt; אורח &gt;&gt;</w:t>
      </w:r>
      <w:r w:rsidRPr="00431B32">
        <w:rPr>
          <w:rStyle w:val="TagStyle"/>
          <w:rtl/>
        </w:rPr>
        <w:t xml:space="preserve"> </w:t>
      </w:r>
      <w:r>
        <w:rPr>
          <w:rtl/>
          <w:lang w:eastAsia="he-IL"/>
        </w:rPr>
        <w:t>רותי האוסליך:</w:t>
      </w:r>
      <w:r w:rsidRPr="00431B32">
        <w:rPr>
          <w:rStyle w:val="TagStyle"/>
          <w:rtl/>
        </w:rPr>
        <w:t xml:space="preserve"> </w:t>
      </w:r>
      <w:r w:rsidRPr="001B72A7">
        <w:rPr>
          <w:rStyle w:val="TagStyle"/>
          <w:rtl/>
        </w:rPr>
        <w:t>&lt;&lt; אורח &gt;&gt;</w:t>
      </w:r>
      <w:r>
        <w:rPr>
          <w:rtl/>
          <w:lang w:eastAsia="he-IL"/>
        </w:rPr>
        <w:t xml:space="preserve">   </w:t>
      </w:r>
      <w:bookmarkEnd w:id="3435"/>
    </w:p>
    <w:p w:rsidR="00431B32" w:rsidRDefault="00431B32" w:rsidP="001B72A7">
      <w:pPr>
        <w:pStyle w:val="KeepWithNext"/>
        <w:rPr>
          <w:rtl/>
          <w:lang w:eastAsia="he-IL"/>
        </w:rPr>
      </w:pPr>
    </w:p>
    <w:p w:rsidR="0014784C" w:rsidRDefault="00431B32" w:rsidP="00431B32">
      <w:pPr>
        <w:rPr>
          <w:rtl/>
          <w:lang w:eastAsia="he-IL"/>
        </w:rPr>
      </w:pPr>
      <w:bookmarkStart w:id="3436" w:name="_ETM_Q1_9674707"/>
      <w:bookmarkStart w:id="3437" w:name="_ETM_Q1_9674738"/>
      <w:bookmarkEnd w:id="3436"/>
      <w:bookmarkEnd w:id="3437"/>
      <w:r>
        <w:rPr>
          <w:rFonts w:hint="cs"/>
          <w:rtl/>
          <w:lang w:eastAsia="he-IL"/>
        </w:rPr>
        <w:t>בוודאי</w:t>
      </w:r>
      <w:r w:rsidR="0014784C">
        <w:rPr>
          <w:rFonts w:hint="cs"/>
          <w:rtl/>
          <w:lang w:eastAsia="he-IL"/>
        </w:rPr>
        <w:t xml:space="preserve">. ברור. בכל </w:t>
      </w:r>
      <w:bookmarkStart w:id="3438" w:name="_ETM_Q1_9673879"/>
      <w:bookmarkEnd w:id="3438"/>
      <w:r w:rsidR="0014784C">
        <w:rPr>
          <w:rFonts w:hint="cs"/>
          <w:rtl/>
          <w:lang w:eastAsia="he-IL"/>
        </w:rPr>
        <w:t>מקרה הפרקליטות תדרוש את חקירת החשוד. ברור.</w:t>
      </w:r>
    </w:p>
    <w:p w:rsidR="0014784C" w:rsidRDefault="0014784C" w:rsidP="00431B32">
      <w:pPr>
        <w:rPr>
          <w:rtl/>
          <w:lang w:eastAsia="he-IL"/>
        </w:rPr>
      </w:pPr>
      <w:bookmarkStart w:id="3439" w:name="_ETM_Q1_9672326"/>
      <w:bookmarkStart w:id="3440" w:name="_ETM_Q1_9672409"/>
      <w:bookmarkEnd w:id="3439"/>
      <w:bookmarkEnd w:id="3440"/>
    </w:p>
    <w:p w:rsidR="0014784C" w:rsidRDefault="0014784C" w:rsidP="001B72A7">
      <w:pPr>
        <w:pStyle w:val="af6"/>
        <w:keepNext/>
        <w:rPr>
          <w:rtl/>
        </w:rPr>
      </w:pPr>
      <w:bookmarkStart w:id="3441" w:name="ET_yor_6157_640"/>
      <w:r w:rsidRPr="001B72A7">
        <w:rPr>
          <w:rStyle w:val="TagStyle"/>
          <w:rtl/>
        </w:rPr>
        <w:t xml:space="preserve"> &lt;&lt; יור &gt;&gt;</w:t>
      </w:r>
      <w:r w:rsidRPr="0014784C">
        <w:rPr>
          <w:rStyle w:val="TagStyle"/>
          <w:rtl/>
        </w:rPr>
        <w:t xml:space="preserve"> </w:t>
      </w:r>
      <w:r>
        <w:rPr>
          <w:rtl/>
        </w:rPr>
        <w:t>היו"ר שמחה רוטמן:</w:t>
      </w:r>
      <w:r w:rsidRPr="0014784C">
        <w:rPr>
          <w:rStyle w:val="TagStyle"/>
          <w:rtl/>
        </w:rPr>
        <w:t xml:space="preserve"> </w:t>
      </w:r>
      <w:r w:rsidRPr="001B72A7">
        <w:rPr>
          <w:rStyle w:val="TagStyle"/>
          <w:rtl/>
        </w:rPr>
        <w:t>&lt;&lt; יור &gt;&gt;</w:t>
      </w:r>
      <w:r>
        <w:rPr>
          <w:rtl/>
        </w:rPr>
        <w:t xml:space="preserve">   </w:t>
      </w:r>
      <w:bookmarkEnd w:id="3441"/>
    </w:p>
    <w:p w:rsidR="0014784C" w:rsidRDefault="0014784C" w:rsidP="001B72A7">
      <w:pPr>
        <w:pStyle w:val="KeepWithNext"/>
        <w:rPr>
          <w:rtl/>
          <w:lang w:eastAsia="he-IL"/>
        </w:rPr>
      </w:pPr>
    </w:p>
    <w:p w:rsidR="0014784C" w:rsidRDefault="0014784C" w:rsidP="0014784C">
      <w:pPr>
        <w:rPr>
          <w:rtl/>
          <w:lang w:eastAsia="he-IL"/>
        </w:rPr>
      </w:pPr>
      <w:bookmarkStart w:id="3442" w:name="_ETM_Q1_9673778"/>
      <w:bookmarkEnd w:id="3442"/>
      <w:r>
        <w:rPr>
          <w:rFonts w:hint="cs"/>
          <w:rtl/>
          <w:lang w:eastAsia="he-IL"/>
        </w:rPr>
        <w:t xml:space="preserve">אני אומר שלמרות </w:t>
      </w:r>
      <w:bookmarkStart w:id="3443" w:name="_ETM_Q1_9683632"/>
      <w:bookmarkEnd w:id="3443"/>
      <w:r>
        <w:rPr>
          <w:rFonts w:hint="cs"/>
          <w:rtl/>
          <w:lang w:eastAsia="he-IL"/>
        </w:rPr>
        <w:t xml:space="preserve">שהחקירה עצמה, המידע שהתווסף אליה למה בדיוק התכוונת כשאמרת "תהרגו </w:t>
      </w:r>
      <w:bookmarkStart w:id="3444" w:name="_ETM_Q1_9690046"/>
      <w:bookmarkEnd w:id="3444"/>
      <w:r>
        <w:rPr>
          <w:rFonts w:hint="cs"/>
          <w:rtl/>
          <w:lang w:eastAsia="he-IL"/>
        </w:rPr>
        <w:t>את כל היהודים" הוא שולי.</w:t>
      </w:r>
    </w:p>
    <w:p w:rsidR="0014784C" w:rsidRDefault="0014784C" w:rsidP="0014784C">
      <w:pPr>
        <w:rPr>
          <w:rtl/>
          <w:lang w:eastAsia="he-IL"/>
        </w:rPr>
      </w:pPr>
    </w:p>
    <w:p w:rsidR="0014784C" w:rsidRDefault="0014784C" w:rsidP="001B72A7">
      <w:pPr>
        <w:pStyle w:val="af9"/>
        <w:keepNext/>
        <w:rPr>
          <w:rtl/>
          <w:lang w:eastAsia="he-IL"/>
        </w:rPr>
      </w:pPr>
      <w:bookmarkStart w:id="3445" w:name="ET_guest_906691_641"/>
      <w:r w:rsidRPr="001B72A7">
        <w:rPr>
          <w:rStyle w:val="TagStyle"/>
          <w:rtl/>
        </w:rPr>
        <w:t xml:space="preserve"> &lt;&lt; אורח &gt;&gt;</w:t>
      </w:r>
      <w:r w:rsidRPr="0014784C">
        <w:rPr>
          <w:rStyle w:val="TagStyle"/>
          <w:rtl/>
        </w:rPr>
        <w:t xml:space="preserve"> </w:t>
      </w:r>
      <w:r>
        <w:rPr>
          <w:rtl/>
          <w:lang w:eastAsia="he-IL"/>
        </w:rPr>
        <w:t>רותי האוסליך:</w:t>
      </w:r>
      <w:r w:rsidRPr="0014784C">
        <w:rPr>
          <w:rStyle w:val="TagStyle"/>
          <w:rtl/>
        </w:rPr>
        <w:t xml:space="preserve"> </w:t>
      </w:r>
      <w:r w:rsidRPr="001B72A7">
        <w:rPr>
          <w:rStyle w:val="TagStyle"/>
          <w:rtl/>
        </w:rPr>
        <w:t>&lt;&lt; אורח &gt;&gt;</w:t>
      </w:r>
      <w:r>
        <w:rPr>
          <w:rtl/>
          <w:lang w:eastAsia="he-IL"/>
        </w:rPr>
        <w:t xml:space="preserve">   </w:t>
      </w:r>
      <w:bookmarkEnd w:id="3445"/>
    </w:p>
    <w:p w:rsidR="0014784C" w:rsidRDefault="0014784C" w:rsidP="001B72A7">
      <w:pPr>
        <w:pStyle w:val="KeepWithNext"/>
        <w:rPr>
          <w:rtl/>
          <w:lang w:eastAsia="he-IL"/>
        </w:rPr>
      </w:pPr>
    </w:p>
    <w:p w:rsidR="0014784C" w:rsidRDefault="0014784C" w:rsidP="0014784C">
      <w:pPr>
        <w:rPr>
          <w:rtl/>
          <w:lang w:eastAsia="he-IL"/>
        </w:rPr>
      </w:pPr>
      <w:r>
        <w:rPr>
          <w:rFonts w:hint="cs"/>
          <w:rtl/>
          <w:lang w:eastAsia="he-IL"/>
        </w:rPr>
        <w:t xml:space="preserve">זה </w:t>
      </w:r>
      <w:r w:rsidRPr="00C06C0F">
        <w:rPr>
          <w:rFonts w:hint="cs"/>
          <w:rtl/>
          <w:lang w:eastAsia="he-IL"/>
        </w:rPr>
        <w:t>חייב - - - שולי</w:t>
      </w:r>
      <w:r>
        <w:rPr>
          <w:rFonts w:hint="cs"/>
          <w:rtl/>
          <w:lang w:eastAsia="he-IL"/>
        </w:rPr>
        <w:t xml:space="preserve"> לחלוטין.</w:t>
      </w:r>
    </w:p>
    <w:p w:rsidR="0014784C" w:rsidRDefault="0014784C" w:rsidP="0014784C">
      <w:pPr>
        <w:rPr>
          <w:rtl/>
          <w:lang w:eastAsia="he-IL"/>
        </w:rPr>
      </w:pPr>
      <w:bookmarkStart w:id="3446" w:name="_ETM_Q1_9693286"/>
      <w:bookmarkStart w:id="3447" w:name="_ETM_Q1_9693390"/>
      <w:bookmarkEnd w:id="3446"/>
      <w:bookmarkEnd w:id="3447"/>
    </w:p>
    <w:p w:rsidR="0014784C" w:rsidRDefault="0014784C" w:rsidP="001B72A7">
      <w:pPr>
        <w:pStyle w:val="af6"/>
        <w:keepNext/>
        <w:rPr>
          <w:rtl/>
        </w:rPr>
      </w:pPr>
      <w:bookmarkStart w:id="3448" w:name="ET_yor_6157_642"/>
      <w:r w:rsidRPr="001B72A7">
        <w:rPr>
          <w:rStyle w:val="TagStyle"/>
          <w:rtl/>
        </w:rPr>
        <w:t xml:space="preserve"> &lt;&lt; יור &gt;&gt;</w:t>
      </w:r>
      <w:r w:rsidRPr="0014784C">
        <w:rPr>
          <w:rStyle w:val="TagStyle"/>
          <w:rtl/>
        </w:rPr>
        <w:t xml:space="preserve"> </w:t>
      </w:r>
      <w:r>
        <w:rPr>
          <w:rtl/>
        </w:rPr>
        <w:t>היו"ר שמחה רוטמן:</w:t>
      </w:r>
      <w:r w:rsidRPr="0014784C">
        <w:rPr>
          <w:rStyle w:val="TagStyle"/>
          <w:rtl/>
        </w:rPr>
        <w:t xml:space="preserve"> </w:t>
      </w:r>
      <w:r w:rsidRPr="001B72A7">
        <w:rPr>
          <w:rStyle w:val="TagStyle"/>
          <w:rtl/>
        </w:rPr>
        <w:t>&lt;&lt; יור &gt;&gt;</w:t>
      </w:r>
      <w:r>
        <w:rPr>
          <w:rtl/>
        </w:rPr>
        <w:t xml:space="preserve">   </w:t>
      </w:r>
      <w:bookmarkEnd w:id="3448"/>
    </w:p>
    <w:p w:rsidR="0014784C" w:rsidRDefault="0014784C" w:rsidP="001B72A7">
      <w:pPr>
        <w:pStyle w:val="KeepWithNext"/>
        <w:rPr>
          <w:rtl/>
          <w:lang w:eastAsia="he-IL"/>
        </w:rPr>
      </w:pPr>
    </w:p>
    <w:p w:rsidR="0014784C" w:rsidRDefault="0014784C" w:rsidP="0014784C">
      <w:pPr>
        <w:rPr>
          <w:rtl/>
          <w:lang w:eastAsia="he-IL"/>
        </w:rPr>
      </w:pPr>
      <w:r>
        <w:rPr>
          <w:rFonts w:hint="cs"/>
          <w:rtl/>
          <w:lang w:eastAsia="he-IL"/>
        </w:rPr>
        <w:t xml:space="preserve">בסדר גמור. </w:t>
      </w:r>
    </w:p>
    <w:p w:rsidR="0014784C" w:rsidRDefault="0014784C" w:rsidP="0014784C">
      <w:pPr>
        <w:rPr>
          <w:rtl/>
          <w:lang w:eastAsia="he-IL"/>
        </w:rPr>
      </w:pPr>
      <w:bookmarkStart w:id="3449" w:name="_ETM_Q1_9694005"/>
      <w:bookmarkStart w:id="3450" w:name="_ETM_Q1_9694083"/>
      <w:bookmarkEnd w:id="3449"/>
      <w:bookmarkEnd w:id="3450"/>
    </w:p>
    <w:p w:rsidR="0014784C" w:rsidRPr="0014784C" w:rsidRDefault="0014784C" w:rsidP="0014784C">
      <w:pPr>
        <w:rPr>
          <w:rtl/>
          <w:lang w:eastAsia="he-IL"/>
        </w:rPr>
      </w:pPr>
      <w:bookmarkStart w:id="3451" w:name="_ETM_Q1_9694245"/>
      <w:bookmarkStart w:id="3452" w:name="_ETM_Q1_9694350"/>
      <w:bookmarkEnd w:id="3451"/>
      <w:bookmarkEnd w:id="3452"/>
      <w:r>
        <w:rPr>
          <w:rFonts w:hint="cs"/>
          <w:rtl/>
          <w:lang w:eastAsia="he-IL"/>
        </w:rPr>
        <w:t xml:space="preserve">שי, בקצרה. כל הדברים שאמרת גם הוזכרו </w:t>
      </w:r>
      <w:bookmarkStart w:id="3453" w:name="_ETM_Q1_9698736"/>
      <w:bookmarkEnd w:id="3453"/>
      <w:r w:rsidR="00C200EC">
        <w:rPr>
          <w:rFonts w:hint="cs"/>
          <w:rtl/>
          <w:lang w:eastAsia="he-IL"/>
        </w:rPr>
        <w:t>כשכתבתם את המסמך שלכם</w:t>
      </w:r>
      <w:r>
        <w:rPr>
          <w:rFonts w:hint="cs"/>
          <w:rtl/>
          <w:lang w:eastAsia="he-IL"/>
        </w:rPr>
        <w:t xml:space="preserve">. הם כבר הוזכרו על ידי, על </w:t>
      </w:r>
      <w:bookmarkStart w:id="3454" w:name="_ETM_Q1_9700996"/>
      <w:bookmarkEnd w:id="3454"/>
      <w:r>
        <w:rPr>
          <w:rFonts w:hint="cs"/>
          <w:rtl/>
          <w:lang w:eastAsia="he-IL"/>
        </w:rPr>
        <w:t xml:space="preserve">ידי חברי כנסת. אתה יכול באמת בקצרה. אחריך גלעד ידבר בקצרה. </w:t>
      </w:r>
    </w:p>
    <w:p w:rsidR="00F614DE" w:rsidRDefault="00F614DE" w:rsidP="00F614DE">
      <w:pPr>
        <w:rPr>
          <w:rtl/>
        </w:rPr>
      </w:pPr>
      <w:bookmarkStart w:id="3455" w:name="_ETM_Q1_9695601"/>
      <w:bookmarkStart w:id="3456" w:name="_ETM_Q1_9695669"/>
      <w:bookmarkStart w:id="3457" w:name="_ETM_Q1_9702517"/>
      <w:bookmarkEnd w:id="3455"/>
      <w:bookmarkEnd w:id="3456"/>
      <w:bookmarkEnd w:id="3457"/>
    </w:p>
    <w:p w:rsidR="00F614DE" w:rsidRDefault="00F614DE" w:rsidP="001B72A7">
      <w:pPr>
        <w:pStyle w:val="af9"/>
        <w:keepNext/>
        <w:rPr>
          <w:rtl/>
        </w:rPr>
      </w:pPr>
      <w:bookmarkStart w:id="3458" w:name="ET_guest_905876_208"/>
      <w:r w:rsidRPr="001B72A7">
        <w:rPr>
          <w:rStyle w:val="TagStyle"/>
          <w:rtl/>
        </w:rPr>
        <w:t xml:space="preserve"> &lt;&lt; אורח &gt;&gt;</w:t>
      </w:r>
      <w:r w:rsidRPr="00F614DE">
        <w:rPr>
          <w:rStyle w:val="TagStyle"/>
          <w:rtl/>
        </w:rPr>
        <w:t xml:space="preserve"> </w:t>
      </w:r>
      <w:r>
        <w:rPr>
          <w:rtl/>
        </w:rPr>
        <w:t>שי רוזנגרטן:</w:t>
      </w:r>
      <w:r w:rsidRPr="00F614DE">
        <w:rPr>
          <w:rStyle w:val="TagStyle"/>
          <w:rtl/>
        </w:rPr>
        <w:t xml:space="preserve"> </w:t>
      </w:r>
      <w:r w:rsidRPr="001B72A7">
        <w:rPr>
          <w:rStyle w:val="TagStyle"/>
          <w:rtl/>
        </w:rPr>
        <w:t>&lt;&lt; אורח &gt;&gt;</w:t>
      </w:r>
      <w:r>
        <w:rPr>
          <w:rtl/>
        </w:rPr>
        <w:t xml:space="preserve">   </w:t>
      </w:r>
      <w:bookmarkEnd w:id="3458"/>
    </w:p>
    <w:p w:rsidR="00F614DE" w:rsidRDefault="00F614DE" w:rsidP="001B72A7">
      <w:pPr>
        <w:pStyle w:val="KeepWithNext"/>
        <w:rPr>
          <w:rtl/>
        </w:rPr>
      </w:pPr>
    </w:p>
    <w:p w:rsidR="009A19F6" w:rsidRDefault="00F614DE" w:rsidP="009A19F6">
      <w:pPr>
        <w:rPr>
          <w:rtl/>
        </w:rPr>
      </w:pPr>
      <w:bookmarkStart w:id="3459" w:name="_ETM_Q1_9702876"/>
      <w:bookmarkStart w:id="3460" w:name="_ETM_Q1_9702911"/>
      <w:bookmarkEnd w:id="3459"/>
      <w:bookmarkEnd w:id="3460"/>
      <w:r>
        <w:rPr>
          <w:rFonts w:hint="cs"/>
          <w:rtl/>
        </w:rPr>
        <w:t xml:space="preserve">אני רוצה לחדד נקודה </w:t>
      </w:r>
      <w:bookmarkStart w:id="3461" w:name="_ETM_Q1_9715728"/>
      <w:bookmarkEnd w:id="3461"/>
      <w:r>
        <w:rPr>
          <w:rFonts w:hint="cs"/>
          <w:rtl/>
        </w:rPr>
        <w:t>קצרה ששלומי דיבר עליה</w:t>
      </w:r>
      <w:r w:rsidR="009A19F6">
        <w:rPr>
          <w:rFonts w:hint="cs"/>
          <w:rtl/>
        </w:rPr>
        <w:t xml:space="preserve">, הוא אמר שבסוף מועמדים לדין. אבל </w:t>
      </w:r>
      <w:bookmarkStart w:id="3462" w:name="_ETM_Q1_9716894"/>
      <w:bookmarkEnd w:id="3462"/>
      <w:r w:rsidR="009A19F6">
        <w:rPr>
          <w:rFonts w:hint="cs"/>
          <w:rtl/>
        </w:rPr>
        <w:t xml:space="preserve">הנקודה שלא נאמרה פה וזה בוער: כשמישהו מסית </w:t>
      </w:r>
      <w:bookmarkStart w:id="3463" w:name="_ETM_Q1_9723202"/>
      <w:bookmarkEnd w:id="3463"/>
      <w:r w:rsidR="009A19F6">
        <w:rPr>
          <w:rFonts w:hint="cs"/>
          <w:rtl/>
        </w:rPr>
        <w:t xml:space="preserve">לאלימות, הוא מועמד לדין רק אחרי חמש שנים </w:t>
      </w:r>
      <w:r w:rsidR="009A19F6">
        <w:rPr>
          <w:rFonts w:hint="eastAsia"/>
        </w:rPr>
        <w:t>–</w:t>
      </w:r>
      <w:r w:rsidR="009A19F6">
        <w:rPr>
          <w:rFonts w:hint="cs"/>
          <w:rtl/>
        </w:rPr>
        <w:t xml:space="preserve"> </w:t>
      </w:r>
      <w:bookmarkStart w:id="3464" w:name="_ETM_Q1_9722641"/>
      <w:bookmarkEnd w:id="3464"/>
      <w:r w:rsidR="009A19F6">
        <w:rPr>
          <w:rFonts w:hint="cs"/>
          <w:rtl/>
        </w:rPr>
        <w:t xml:space="preserve">זה לא שווה כלום. יש מקרה של </w:t>
      </w:r>
      <w:bookmarkStart w:id="3465" w:name="_ETM_Q1_9728760"/>
      <w:bookmarkEnd w:id="3465"/>
      <w:r w:rsidR="009A19F6">
        <w:rPr>
          <w:rFonts w:hint="cs"/>
          <w:rtl/>
        </w:rPr>
        <w:t xml:space="preserve">עלי אחמד עודה, אגב גלעד קריב שאל האם זה </w:t>
      </w:r>
      <w:bookmarkStart w:id="3466" w:name="_ETM_Q1_9731163"/>
      <w:bookmarkEnd w:id="3466"/>
      <w:r w:rsidR="009A19F6">
        <w:rPr>
          <w:rFonts w:hint="cs"/>
          <w:rtl/>
        </w:rPr>
        <w:t xml:space="preserve">משנה זה שמעבירים מהמשטרה לפרקליטות, אז אם הוא מסתכל בנייר </w:t>
      </w:r>
      <w:bookmarkStart w:id="3467" w:name="_ETM_Q1_9732649"/>
      <w:bookmarkEnd w:id="3467"/>
      <w:r w:rsidR="009A19F6">
        <w:rPr>
          <w:rFonts w:hint="cs"/>
          <w:rtl/>
        </w:rPr>
        <w:t xml:space="preserve">עמדה שלי היה רואה החלטה של נציב מייצגי המדינה, דוד </w:t>
      </w:r>
      <w:bookmarkStart w:id="3468" w:name="_ETM_Q1_9738241"/>
      <w:bookmarkEnd w:id="3468"/>
      <w:r w:rsidR="009A19F6">
        <w:rPr>
          <w:rFonts w:hint="cs"/>
          <w:rtl/>
        </w:rPr>
        <w:t>רוזן, על מקרה כזה שהיה שייח</w:t>
      </w:r>
      <w:r w:rsidR="00115F35">
        <w:rPr>
          <w:rFonts w:hint="cs"/>
          <w:rtl/>
        </w:rPr>
        <w:t>'</w:t>
      </w:r>
      <w:r w:rsidR="009A19F6">
        <w:rPr>
          <w:rFonts w:hint="cs"/>
          <w:rtl/>
        </w:rPr>
        <w:t xml:space="preserve"> מוסלמי בהר הבית שאמר </w:t>
      </w:r>
      <w:bookmarkStart w:id="3469" w:name="_ETM_Q1_9739782"/>
      <w:bookmarkEnd w:id="3469"/>
      <w:r w:rsidR="009A19F6">
        <w:rPr>
          <w:rFonts w:hint="cs"/>
          <w:rtl/>
        </w:rPr>
        <w:t xml:space="preserve">שצריך להרוג את כל היהודים, והתיק הזה עבר מהמשטרה לפרקליטות, </w:t>
      </w:r>
      <w:bookmarkStart w:id="3470" w:name="_ETM_Q1_9742579"/>
      <w:bookmarkEnd w:id="3470"/>
      <w:r w:rsidR="009A19F6">
        <w:rPr>
          <w:rFonts w:hint="cs"/>
          <w:rtl/>
        </w:rPr>
        <w:t xml:space="preserve">מהפרקליטות למשטרה, מהמשטרה לפרקליטות </w:t>
      </w:r>
      <w:r w:rsidR="009A19F6">
        <w:rPr>
          <w:rFonts w:hint="eastAsia"/>
        </w:rPr>
        <w:t>–</w:t>
      </w:r>
      <w:r w:rsidR="009A19F6">
        <w:rPr>
          <w:rFonts w:hint="cs"/>
          <w:rtl/>
        </w:rPr>
        <w:t xml:space="preserve"> רק אחרי חמש שנים הבן אדם הועמד לדין.</w:t>
      </w:r>
      <w:bookmarkStart w:id="3471" w:name="_ETM_Q1_9747802"/>
      <w:bookmarkEnd w:id="3471"/>
      <w:r w:rsidR="00115F35">
        <w:rPr>
          <w:rFonts w:hint="cs"/>
          <w:rtl/>
        </w:rPr>
        <w:t xml:space="preserve"> ממש פינג </w:t>
      </w:r>
      <w:r w:rsidR="009A19F6">
        <w:rPr>
          <w:rFonts w:hint="cs"/>
          <w:rtl/>
        </w:rPr>
        <w:t xml:space="preserve">פונג, חמש שנים. </w:t>
      </w:r>
    </w:p>
    <w:p w:rsidR="009A19F6" w:rsidRDefault="009A19F6" w:rsidP="009A19F6">
      <w:pPr>
        <w:rPr>
          <w:rtl/>
        </w:rPr>
      </w:pPr>
      <w:bookmarkStart w:id="3472" w:name="_ETM_Q1_9747892"/>
      <w:bookmarkStart w:id="3473" w:name="_ETM_Q1_9748074"/>
      <w:bookmarkEnd w:id="3472"/>
      <w:bookmarkEnd w:id="3473"/>
    </w:p>
    <w:p w:rsidR="00F614DE" w:rsidRDefault="00F614DE" w:rsidP="001B72A7">
      <w:pPr>
        <w:pStyle w:val="a4"/>
        <w:keepNext/>
        <w:rPr>
          <w:rtl/>
        </w:rPr>
      </w:pPr>
      <w:bookmarkStart w:id="3474" w:name="_ETM_Q1_9748158"/>
      <w:bookmarkStart w:id="3475" w:name="_ETM_Q1_9753663"/>
      <w:bookmarkStart w:id="3476" w:name="_ETM_Q1_9753724"/>
      <w:bookmarkStart w:id="3477" w:name="_ETM_Q1_9755259"/>
      <w:bookmarkStart w:id="3478" w:name="ET_speaker_6156_209"/>
      <w:bookmarkEnd w:id="3474"/>
      <w:bookmarkEnd w:id="3475"/>
      <w:bookmarkEnd w:id="3476"/>
      <w:bookmarkEnd w:id="3477"/>
      <w:r w:rsidRPr="001B72A7">
        <w:rPr>
          <w:rStyle w:val="TagStyle"/>
          <w:rtl/>
        </w:rPr>
        <w:t xml:space="preserve"> &lt;&lt; דובר &gt;&gt;</w:t>
      </w:r>
      <w:r w:rsidRPr="00F614DE">
        <w:rPr>
          <w:rStyle w:val="TagStyle"/>
          <w:rtl/>
        </w:rPr>
        <w:t xml:space="preserve"> </w:t>
      </w:r>
      <w:r>
        <w:rPr>
          <w:rtl/>
        </w:rPr>
        <w:t>גלעד קריב (העבודה):</w:t>
      </w:r>
      <w:r w:rsidRPr="00F614DE">
        <w:rPr>
          <w:rStyle w:val="TagStyle"/>
          <w:rtl/>
        </w:rPr>
        <w:t xml:space="preserve"> </w:t>
      </w:r>
      <w:r w:rsidRPr="001B72A7">
        <w:rPr>
          <w:rStyle w:val="TagStyle"/>
          <w:rtl/>
        </w:rPr>
        <w:t>&lt;&lt; דובר &gt;&gt;</w:t>
      </w:r>
      <w:r>
        <w:rPr>
          <w:rtl/>
        </w:rPr>
        <w:t xml:space="preserve">   </w:t>
      </w:r>
      <w:bookmarkEnd w:id="3478"/>
    </w:p>
    <w:p w:rsidR="00F614DE" w:rsidRDefault="00F614DE" w:rsidP="001B72A7">
      <w:pPr>
        <w:pStyle w:val="KeepWithNext"/>
        <w:rPr>
          <w:rtl/>
        </w:rPr>
      </w:pPr>
    </w:p>
    <w:p w:rsidR="00115F35" w:rsidRDefault="0019264A" w:rsidP="00F614DE">
      <w:pPr>
        <w:rPr>
          <w:rtl/>
        </w:rPr>
      </w:pPr>
      <w:bookmarkStart w:id="3479" w:name="_ETM_Q1_9755662"/>
      <w:bookmarkStart w:id="3480" w:name="_ETM_Q1_9755703"/>
      <w:bookmarkEnd w:id="3479"/>
      <w:bookmarkEnd w:id="3480"/>
      <w:r>
        <w:rPr>
          <w:rFonts w:hint="cs"/>
          <w:rtl/>
        </w:rPr>
        <w:t>העיכוב</w:t>
      </w:r>
      <w:r w:rsidR="00115F35">
        <w:rPr>
          <w:rFonts w:hint="cs"/>
          <w:rtl/>
        </w:rPr>
        <w:t xml:space="preserve"> לא היה בגלל ההעברות.</w:t>
      </w:r>
    </w:p>
    <w:p w:rsidR="00F614DE" w:rsidRDefault="00F614DE" w:rsidP="00F614DE">
      <w:pPr>
        <w:rPr>
          <w:rtl/>
        </w:rPr>
      </w:pPr>
      <w:bookmarkStart w:id="3481" w:name="_ETM_Q1_9759625"/>
      <w:bookmarkStart w:id="3482" w:name="_ETM_Q1_9759684"/>
      <w:bookmarkStart w:id="3483" w:name="_ETM_Q1_9761394"/>
      <w:bookmarkEnd w:id="3481"/>
      <w:bookmarkEnd w:id="3482"/>
      <w:bookmarkEnd w:id="3483"/>
    </w:p>
    <w:p w:rsidR="00F614DE" w:rsidRDefault="00F614DE" w:rsidP="001B72A7">
      <w:pPr>
        <w:pStyle w:val="af9"/>
        <w:keepNext/>
        <w:rPr>
          <w:rtl/>
        </w:rPr>
      </w:pPr>
      <w:bookmarkStart w:id="3484" w:name="ET_guest_905876_210"/>
      <w:r w:rsidRPr="001B72A7">
        <w:rPr>
          <w:rStyle w:val="TagStyle"/>
          <w:rtl/>
        </w:rPr>
        <w:t xml:space="preserve"> &lt;&lt; אורח &gt;&gt;</w:t>
      </w:r>
      <w:r w:rsidRPr="00F614DE">
        <w:rPr>
          <w:rStyle w:val="TagStyle"/>
          <w:rtl/>
        </w:rPr>
        <w:t xml:space="preserve"> </w:t>
      </w:r>
      <w:r>
        <w:rPr>
          <w:rtl/>
        </w:rPr>
        <w:t>שי רוזנגרטן:</w:t>
      </w:r>
      <w:r w:rsidRPr="00F614DE">
        <w:rPr>
          <w:rStyle w:val="TagStyle"/>
          <w:rtl/>
        </w:rPr>
        <w:t xml:space="preserve"> </w:t>
      </w:r>
      <w:r w:rsidRPr="001B72A7">
        <w:rPr>
          <w:rStyle w:val="TagStyle"/>
          <w:rtl/>
        </w:rPr>
        <w:t>&lt;&lt; אורח &gt;&gt;</w:t>
      </w:r>
      <w:r>
        <w:rPr>
          <w:rtl/>
        </w:rPr>
        <w:t xml:space="preserve">   </w:t>
      </w:r>
      <w:bookmarkEnd w:id="3484"/>
    </w:p>
    <w:p w:rsidR="00F614DE" w:rsidRDefault="00F614DE" w:rsidP="001B72A7">
      <w:pPr>
        <w:pStyle w:val="KeepWithNext"/>
        <w:rPr>
          <w:rtl/>
        </w:rPr>
      </w:pPr>
    </w:p>
    <w:p w:rsidR="0019264A" w:rsidRDefault="0019264A" w:rsidP="00F614DE">
      <w:pPr>
        <w:rPr>
          <w:rtl/>
        </w:rPr>
      </w:pPr>
      <w:bookmarkStart w:id="3485" w:name="_ETM_Q1_9761826"/>
      <w:bookmarkStart w:id="3486" w:name="_ETM_Q1_9761864"/>
      <w:bookmarkEnd w:id="3485"/>
      <w:bookmarkEnd w:id="3486"/>
      <w:r>
        <w:rPr>
          <w:rFonts w:hint="cs"/>
          <w:rtl/>
        </w:rPr>
        <w:t xml:space="preserve">העיכוב היה בגלל ההעברות, הוא קובע את </w:t>
      </w:r>
      <w:bookmarkStart w:id="3487" w:name="_ETM_Q1_9751490"/>
      <w:bookmarkEnd w:id="3487"/>
      <w:r>
        <w:rPr>
          <w:rFonts w:hint="cs"/>
          <w:rtl/>
        </w:rPr>
        <w:t xml:space="preserve">זה, לא אני. תסתכל בהחלטה, זה מופיע בנייר העמדה. ולכן, </w:t>
      </w:r>
      <w:bookmarkStart w:id="3488" w:name="_ETM_Q1_9756952"/>
      <w:bookmarkEnd w:id="3488"/>
      <w:r>
        <w:rPr>
          <w:rFonts w:hint="cs"/>
          <w:rtl/>
        </w:rPr>
        <w:t>כ</w:t>
      </w:r>
      <w:r w:rsidR="00B943A1">
        <w:rPr>
          <w:rFonts w:hint="cs"/>
          <w:rtl/>
        </w:rPr>
        <w:t>ל הפינג פונג הזה הוא נורא ואיום</w:t>
      </w:r>
      <w:r>
        <w:rPr>
          <w:rFonts w:hint="cs"/>
          <w:rtl/>
        </w:rPr>
        <w:t xml:space="preserve"> והוא גורם שהכול </w:t>
      </w:r>
      <w:bookmarkStart w:id="3489" w:name="_ETM_Q1_9760973"/>
      <w:bookmarkEnd w:id="3489"/>
      <w:r>
        <w:rPr>
          <w:rFonts w:hint="cs"/>
          <w:rtl/>
        </w:rPr>
        <w:t>נופל בין הכסאות.</w:t>
      </w:r>
      <w:r w:rsidR="00763AEC">
        <w:rPr>
          <w:rFonts w:hint="cs"/>
          <w:rtl/>
        </w:rPr>
        <w:t xml:space="preserve"> והוא בעיקר גורם שההחלטות הם חמש שנים אחרי, או כמו במקרה של ראאד סאלח. ומה שקורה זה </w:t>
      </w:r>
      <w:bookmarkStart w:id="3490" w:name="_ETM_Q1_9768625"/>
      <w:bookmarkEnd w:id="3490"/>
      <w:r w:rsidR="00763AEC">
        <w:rPr>
          <w:rFonts w:hint="cs"/>
          <w:rtl/>
        </w:rPr>
        <w:t>שערבי שרואה שייח מוסלמי שאומר שא</w:t>
      </w:r>
      <w:r w:rsidR="00B943A1">
        <w:rPr>
          <w:rFonts w:hint="cs"/>
          <w:rtl/>
        </w:rPr>
        <w:t xml:space="preserve">פשר לרצוח יהודים ולא עושים לו </w:t>
      </w:r>
      <w:r w:rsidR="00763AEC">
        <w:rPr>
          <w:rFonts w:hint="cs"/>
          <w:rtl/>
        </w:rPr>
        <w:t xml:space="preserve">כלום או אפילו פותחים נגדו בחקירה והוא לא מועמד </w:t>
      </w:r>
      <w:bookmarkStart w:id="3491" w:name="_ETM_Q1_9775762"/>
      <w:bookmarkEnd w:id="3491"/>
      <w:r w:rsidR="00763AEC">
        <w:rPr>
          <w:rFonts w:hint="cs"/>
          <w:rtl/>
        </w:rPr>
        <w:t>ל</w:t>
      </w:r>
      <w:r w:rsidR="00B943A1">
        <w:rPr>
          <w:rFonts w:hint="cs"/>
          <w:rtl/>
        </w:rPr>
        <w:t>דין, אז הוא אומר: גם לי זה מותר</w:t>
      </w:r>
      <w:r w:rsidR="00763AEC">
        <w:rPr>
          <w:rFonts w:hint="cs"/>
          <w:rtl/>
        </w:rPr>
        <w:t xml:space="preserve"> וגם הוא מ</w:t>
      </w:r>
      <w:r w:rsidR="00B943A1">
        <w:rPr>
          <w:rFonts w:hint="cs"/>
          <w:rtl/>
        </w:rPr>
        <w:t>סית. ולכן צריך ומצפים פה להחלטה</w:t>
      </w:r>
      <w:r w:rsidR="00763AEC">
        <w:rPr>
          <w:rFonts w:hint="cs"/>
          <w:rtl/>
        </w:rPr>
        <w:t xml:space="preserve"> שבמקרים </w:t>
      </w:r>
      <w:bookmarkStart w:id="3492" w:name="_ETM_Q1_9780286"/>
      <w:bookmarkEnd w:id="3492"/>
      <w:r w:rsidR="00763AEC">
        <w:rPr>
          <w:rFonts w:hint="cs"/>
          <w:rtl/>
        </w:rPr>
        <w:t xml:space="preserve">של חקירות להסתה, צריך שיהיה זמן הרבה יותר קצר. הבאתי </w:t>
      </w:r>
      <w:bookmarkStart w:id="3493" w:name="_ETM_Q1_9785596"/>
      <w:bookmarkEnd w:id="3493"/>
      <w:r w:rsidR="00763AEC">
        <w:rPr>
          <w:rFonts w:hint="cs"/>
          <w:rtl/>
        </w:rPr>
        <w:t xml:space="preserve">מקרים של חמש שנים, אתה הבאת את המקרה של ראאד </w:t>
      </w:r>
      <w:bookmarkStart w:id="3494" w:name="_ETM_Q1_9788608"/>
      <w:bookmarkEnd w:id="3494"/>
      <w:r w:rsidR="00763AEC">
        <w:rPr>
          <w:rFonts w:hint="cs"/>
          <w:rtl/>
        </w:rPr>
        <w:t xml:space="preserve">סלאח שהוא שבע שנים, אם אני לא טועה. צריך לראות </w:t>
      </w:r>
      <w:bookmarkStart w:id="3495" w:name="_ETM_Q1_9789986"/>
      <w:bookmarkEnd w:id="3495"/>
      <w:r w:rsidR="00763AEC">
        <w:rPr>
          <w:rFonts w:hint="cs"/>
          <w:rtl/>
        </w:rPr>
        <w:t xml:space="preserve">שמקרה של חקירות להסתה, תוך שנה לכל המאוחר, חייבת להיות </w:t>
      </w:r>
      <w:bookmarkStart w:id="3496" w:name="_ETM_Q1_9794369"/>
      <w:bookmarkEnd w:id="3496"/>
      <w:r w:rsidR="00763AEC">
        <w:rPr>
          <w:rFonts w:hint="cs"/>
          <w:rtl/>
        </w:rPr>
        <w:t xml:space="preserve">החלטה לכאן או לכאן. </w:t>
      </w:r>
    </w:p>
    <w:p w:rsidR="00763AEC" w:rsidRDefault="00763AEC" w:rsidP="00F614DE">
      <w:pPr>
        <w:rPr>
          <w:rtl/>
        </w:rPr>
      </w:pPr>
    </w:p>
    <w:p w:rsidR="00763AEC" w:rsidRDefault="00763AEC" w:rsidP="00F614DE">
      <w:pPr>
        <w:rPr>
          <w:rtl/>
        </w:rPr>
      </w:pPr>
      <w:bookmarkStart w:id="3497" w:name="_ETM_Q1_9793949"/>
      <w:bookmarkStart w:id="3498" w:name="_ETM_Q1_9794040"/>
      <w:bookmarkEnd w:id="3497"/>
      <w:bookmarkEnd w:id="3498"/>
      <w:r>
        <w:rPr>
          <w:rFonts w:hint="cs"/>
          <w:rtl/>
        </w:rPr>
        <w:t xml:space="preserve">אני רוצה להביא את המקרה של </w:t>
      </w:r>
      <w:bookmarkStart w:id="3499" w:name="_ETM_Q1_9795644"/>
      <w:bookmarkEnd w:id="3499"/>
      <w:r>
        <w:rPr>
          <w:rFonts w:hint="cs"/>
          <w:rtl/>
        </w:rPr>
        <w:t xml:space="preserve">היבא יזבק. ארבע וחצי שנים, תיק דגל של הפרקליטות. איך </w:t>
      </w:r>
      <w:bookmarkStart w:id="3500" w:name="_ETM_Q1_9799555"/>
      <w:bookmarkEnd w:id="3500"/>
      <w:r>
        <w:rPr>
          <w:rFonts w:hint="cs"/>
          <w:rtl/>
        </w:rPr>
        <w:t xml:space="preserve">כותב הנציב דוד רוזן: </w:t>
      </w:r>
      <w:r w:rsidR="00B943A1">
        <w:rPr>
          <w:rFonts w:hint="cs"/>
          <w:rtl/>
        </w:rPr>
        <w:t>אם תיקי דגל</w:t>
      </w:r>
      <w:r w:rsidR="00B42095">
        <w:rPr>
          <w:rFonts w:hint="cs"/>
          <w:rtl/>
        </w:rPr>
        <w:t xml:space="preserve"> הפרקליטות לא </w:t>
      </w:r>
      <w:bookmarkStart w:id="3501" w:name="_ETM_Q1_9802251"/>
      <w:bookmarkEnd w:id="3501"/>
      <w:r w:rsidR="00B42095">
        <w:rPr>
          <w:rFonts w:hint="cs"/>
          <w:rtl/>
        </w:rPr>
        <w:t>מט</w:t>
      </w:r>
      <w:r w:rsidR="00B943A1">
        <w:rPr>
          <w:rFonts w:hint="cs"/>
          <w:rtl/>
        </w:rPr>
        <w:t>פלת,</w:t>
      </w:r>
      <w:r w:rsidR="00B42095">
        <w:rPr>
          <w:rFonts w:hint="cs"/>
          <w:rtl/>
        </w:rPr>
        <w:t xml:space="preserve"> אז תיקים לא דגל, כמה שנים זה לוקח</w:t>
      </w:r>
      <w:bookmarkStart w:id="3502" w:name="_ETM_Q1_9807510"/>
      <w:bookmarkEnd w:id="3502"/>
      <w:r w:rsidR="00B42095">
        <w:rPr>
          <w:rFonts w:hint="cs"/>
          <w:rtl/>
        </w:rPr>
        <w:t xml:space="preserve">? היבא יזבק, ארבע וחצי שנים, תיק דגל שיושב בפרקליטות. </w:t>
      </w:r>
      <w:bookmarkStart w:id="3503" w:name="_ETM_Q1_9809393"/>
      <w:bookmarkEnd w:id="3503"/>
      <w:r w:rsidR="00B42095">
        <w:rPr>
          <w:rFonts w:hint="cs"/>
          <w:rtl/>
        </w:rPr>
        <w:t xml:space="preserve">הגשתי קרוב ל-20 מכתבים על זה. יש החלטות של הנציבות </w:t>
      </w:r>
      <w:bookmarkStart w:id="3504" w:name="_ETM_Q1_9813250"/>
      <w:bookmarkEnd w:id="3504"/>
      <w:r w:rsidR="00B42095">
        <w:rPr>
          <w:rFonts w:hint="cs"/>
          <w:rtl/>
        </w:rPr>
        <w:t xml:space="preserve">לפני שנתיים שהם צריכים לתת החלטה, אנחנו ארבע שנים אחרי, </w:t>
      </w:r>
      <w:bookmarkStart w:id="3505" w:name="_ETM_Q1_9817306"/>
      <w:bookmarkEnd w:id="3505"/>
      <w:r w:rsidR="00B42095">
        <w:rPr>
          <w:rFonts w:hint="cs"/>
          <w:rtl/>
        </w:rPr>
        <w:t>עדיין אין החלטה האם היבא יזבק תועמד לדין</w:t>
      </w:r>
      <w:bookmarkStart w:id="3506" w:name="_ETM_Q1_9820333"/>
      <w:bookmarkEnd w:id="3506"/>
      <w:r w:rsidR="00B42095">
        <w:rPr>
          <w:rFonts w:hint="cs"/>
          <w:rtl/>
        </w:rPr>
        <w:t xml:space="preserve"> או לא. מקרה של איימן עודה, שנה וחצי, אין </w:t>
      </w:r>
      <w:bookmarkStart w:id="3507" w:name="_ETM_Q1_9821913"/>
      <w:bookmarkEnd w:id="3507"/>
      <w:r w:rsidR="00B42095">
        <w:rPr>
          <w:rFonts w:hint="cs"/>
          <w:rtl/>
        </w:rPr>
        <w:t xml:space="preserve">החלטה. יש מקרי דגל שיושבים ומעלים אבק ופשוט הפרקליטות נרדמת. </w:t>
      </w:r>
      <w:bookmarkStart w:id="3508" w:name="_ETM_Q1_9831263"/>
      <w:bookmarkEnd w:id="3508"/>
      <w:r w:rsidR="00B42095">
        <w:rPr>
          <w:rFonts w:hint="cs"/>
          <w:rtl/>
        </w:rPr>
        <w:t>לא סתם היא נרדמת, ואני אסביר גם למה.</w:t>
      </w:r>
    </w:p>
    <w:p w:rsidR="003B04C0" w:rsidRDefault="003B04C0" w:rsidP="00F614DE">
      <w:pPr>
        <w:rPr>
          <w:rtl/>
        </w:rPr>
      </w:pPr>
      <w:bookmarkStart w:id="3509" w:name="_ETM_Q1_9829495"/>
      <w:bookmarkStart w:id="3510" w:name="_ETM_Q1_9829613"/>
      <w:bookmarkStart w:id="3511" w:name="_ETM_Q1_9749652"/>
      <w:bookmarkStart w:id="3512" w:name="_ETM_Q1_9749769"/>
      <w:bookmarkStart w:id="3513" w:name="_ETM_Q1_9872673"/>
      <w:bookmarkStart w:id="3514" w:name="_ETM_Q1_9872735"/>
      <w:bookmarkEnd w:id="3509"/>
      <w:bookmarkEnd w:id="3510"/>
      <w:bookmarkEnd w:id="3511"/>
      <w:bookmarkEnd w:id="3512"/>
      <w:bookmarkEnd w:id="3513"/>
      <w:bookmarkEnd w:id="3514"/>
    </w:p>
    <w:p w:rsidR="003B04C0" w:rsidRDefault="003B04C0" w:rsidP="001B72A7">
      <w:pPr>
        <w:pStyle w:val="af6"/>
        <w:keepNext/>
        <w:rPr>
          <w:rtl/>
        </w:rPr>
      </w:pPr>
      <w:bookmarkStart w:id="3515" w:name="ET_yor_6157_211"/>
      <w:r w:rsidRPr="001B72A7">
        <w:rPr>
          <w:rStyle w:val="TagStyle"/>
          <w:rtl/>
        </w:rPr>
        <w:t xml:space="preserve"> &lt;&lt; יור &gt;&gt;</w:t>
      </w:r>
      <w:r w:rsidRPr="003B04C0">
        <w:rPr>
          <w:rStyle w:val="TagStyle"/>
          <w:rtl/>
        </w:rPr>
        <w:t xml:space="preserve"> </w:t>
      </w:r>
      <w:r>
        <w:rPr>
          <w:rtl/>
        </w:rPr>
        <w:t>היו"ר שמחה רוטמן:</w:t>
      </w:r>
      <w:r w:rsidRPr="003B04C0">
        <w:rPr>
          <w:rStyle w:val="TagStyle"/>
          <w:rtl/>
        </w:rPr>
        <w:t xml:space="preserve"> </w:t>
      </w:r>
      <w:r w:rsidRPr="001B72A7">
        <w:rPr>
          <w:rStyle w:val="TagStyle"/>
          <w:rtl/>
        </w:rPr>
        <w:t>&lt;&lt; יור &gt;&gt;</w:t>
      </w:r>
      <w:r>
        <w:rPr>
          <w:rtl/>
        </w:rPr>
        <w:t xml:space="preserve">   </w:t>
      </w:r>
      <w:bookmarkEnd w:id="3515"/>
    </w:p>
    <w:p w:rsidR="003B04C0" w:rsidRDefault="003B04C0" w:rsidP="001B72A7">
      <w:pPr>
        <w:pStyle w:val="KeepWithNext"/>
        <w:rPr>
          <w:rtl/>
        </w:rPr>
      </w:pPr>
    </w:p>
    <w:p w:rsidR="005772BE" w:rsidRDefault="005772BE" w:rsidP="003B04C0">
      <w:pPr>
        <w:rPr>
          <w:rtl/>
        </w:rPr>
      </w:pPr>
      <w:bookmarkStart w:id="3516" w:name="_ETM_Q1_9873902"/>
      <w:bookmarkEnd w:id="3516"/>
      <w:r>
        <w:rPr>
          <w:rFonts w:hint="cs"/>
          <w:rtl/>
        </w:rPr>
        <w:t>וזה עוד לפני פתיחה בחקירה או להגשת כתב אישום?</w:t>
      </w:r>
    </w:p>
    <w:p w:rsidR="005772BE" w:rsidRDefault="005772BE" w:rsidP="003B04C0">
      <w:pPr>
        <w:rPr>
          <w:rtl/>
        </w:rPr>
      </w:pPr>
      <w:bookmarkStart w:id="3517" w:name="_ETM_Q1_9832948"/>
      <w:bookmarkStart w:id="3518" w:name="_ETM_Q1_9833118"/>
      <w:bookmarkEnd w:id="3517"/>
      <w:bookmarkEnd w:id="3518"/>
    </w:p>
    <w:p w:rsidR="005772BE" w:rsidRDefault="005772BE" w:rsidP="001B72A7">
      <w:pPr>
        <w:pStyle w:val="af9"/>
        <w:keepNext/>
        <w:rPr>
          <w:rtl/>
        </w:rPr>
      </w:pPr>
      <w:bookmarkStart w:id="3519" w:name="ET_guest_905876_643"/>
      <w:r w:rsidRPr="001B72A7">
        <w:rPr>
          <w:rStyle w:val="TagStyle"/>
          <w:rtl/>
        </w:rPr>
        <w:t xml:space="preserve"> &lt;&lt; אורח &gt;&gt;</w:t>
      </w:r>
      <w:r w:rsidRPr="005772BE">
        <w:rPr>
          <w:rStyle w:val="TagStyle"/>
          <w:rtl/>
        </w:rPr>
        <w:t xml:space="preserve"> </w:t>
      </w:r>
      <w:r>
        <w:rPr>
          <w:rtl/>
        </w:rPr>
        <w:t>שי רוזנגרטן:</w:t>
      </w:r>
      <w:r w:rsidRPr="005772BE">
        <w:rPr>
          <w:rStyle w:val="TagStyle"/>
          <w:rtl/>
        </w:rPr>
        <w:t xml:space="preserve"> </w:t>
      </w:r>
      <w:r w:rsidRPr="001B72A7">
        <w:rPr>
          <w:rStyle w:val="TagStyle"/>
          <w:rtl/>
        </w:rPr>
        <w:t>&lt;&lt; אורח &gt;&gt;</w:t>
      </w:r>
      <w:r>
        <w:rPr>
          <w:rtl/>
        </w:rPr>
        <w:t xml:space="preserve">   </w:t>
      </w:r>
      <w:bookmarkEnd w:id="3519"/>
    </w:p>
    <w:p w:rsidR="005772BE" w:rsidRDefault="005772BE" w:rsidP="001B72A7">
      <w:pPr>
        <w:pStyle w:val="KeepWithNext"/>
        <w:rPr>
          <w:rtl/>
        </w:rPr>
      </w:pPr>
    </w:p>
    <w:p w:rsidR="005772BE" w:rsidRDefault="005772BE" w:rsidP="005772BE">
      <w:pPr>
        <w:rPr>
          <w:rtl/>
        </w:rPr>
      </w:pPr>
      <w:bookmarkStart w:id="3520" w:name="_ETM_Q1_9836648"/>
      <w:bookmarkStart w:id="3521" w:name="_ETM_Q1_9836708"/>
      <w:bookmarkEnd w:id="3520"/>
      <w:bookmarkEnd w:id="3521"/>
      <w:r>
        <w:rPr>
          <w:rFonts w:hint="cs"/>
          <w:rtl/>
        </w:rPr>
        <w:t xml:space="preserve">ככה חצי-חצי ככה. איזה שנתיים וחצי עד לפתיחת חקירה, ועוד שנתיים וחצי </w:t>
      </w:r>
      <w:bookmarkStart w:id="3522" w:name="_ETM_Q1_9839141"/>
      <w:bookmarkEnd w:id="3522"/>
      <w:r>
        <w:rPr>
          <w:rFonts w:hint="eastAsia"/>
          <w:rtl/>
        </w:rPr>
        <w:t xml:space="preserve">– זה חמש שנים מתחלק כמו שאומרים. </w:t>
      </w:r>
    </w:p>
    <w:p w:rsidR="005772BE" w:rsidRDefault="005772BE" w:rsidP="005772BE">
      <w:pPr>
        <w:rPr>
          <w:rtl/>
        </w:rPr>
      </w:pPr>
    </w:p>
    <w:p w:rsidR="005772BE" w:rsidRPr="005772BE" w:rsidRDefault="00F70C84" w:rsidP="005772BE">
      <w:r>
        <w:rPr>
          <w:rFonts w:hint="cs"/>
          <w:rtl/>
        </w:rPr>
        <w:t xml:space="preserve">למה היא נרדמת ולא סתם אני אומר את זה, היא נרדמת מהסיבה הפשוטה </w:t>
      </w:r>
      <w:r>
        <w:rPr>
          <w:rFonts w:hint="eastAsia"/>
        </w:rPr>
        <w:t>–</w:t>
      </w:r>
      <w:r>
        <w:rPr>
          <w:rFonts w:hint="cs"/>
          <w:rtl/>
        </w:rPr>
        <w:t xml:space="preserve"> אם עכשיו אני מגיש תלונה </w:t>
      </w:r>
      <w:bookmarkStart w:id="3523" w:name="_ETM_Q1_9848452"/>
      <w:bookmarkEnd w:id="3523"/>
      <w:r w:rsidR="007F5D57">
        <w:rPr>
          <w:rFonts w:hint="cs"/>
          <w:rtl/>
        </w:rPr>
        <w:t>נגד היבא יזבק</w:t>
      </w:r>
      <w:r>
        <w:rPr>
          <w:rFonts w:hint="cs"/>
          <w:rtl/>
        </w:rPr>
        <w:t xml:space="preserve"> ותוך חודש נסגר התיק, כל </w:t>
      </w:r>
      <w:bookmarkStart w:id="3524" w:name="_ETM_Q1_9850100"/>
      <w:bookmarkEnd w:id="3524"/>
      <w:r>
        <w:rPr>
          <w:rFonts w:hint="cs"/>
          <w:rtl/>
        </w:rPr>
        <w:t xml:space="preserve">העיתונים יכתבו על זה. אבל אם עוד חודש ייסגר התיק </w:t>
      </w:r>
      <w:bookmarkStart w:id="3525" w:name="_ETM_Q1_9852643"/>
      <w:bookmarkEnd w:id="3525"/>
      <w:r>
        <w:rPr>
          <w:rFonts w:hint="cs"/>
          <w:rtl/>
        </w:rPr>
        <w:t xml:space="preserve">נגד היבא יזבק, אפילו בערוץ </w:t>
      </w:r>
      <w:r w:rsidR="00E1665B">
        <w:rPr>
          <w:rFonts w:hint="cs"/>
          <w:rtl/>
        </w:rPr>
        <w:t>ש</w:t>
      </w:r>
      <w:r>
        <w:rPr>
          <w:rFonts w:hint="cs"/>
          <w:rtl/>
        </w:rPr>
        <w:t xml:space="preserve">בע במדור למטה זה לא </w:t>
      </w:r>
      <w:bookmarkStart w:id="3526" w:name="_ETM_Q1_9856249"/>
      <w:bookmarkEnd w:id="3526"/>
      <w:r>
        <w:rPr>
          <w:rFonts w:hint="cs"/>
          <w:rtl/>
        </w:rPr>
        <w:t xml:space="preserve">יהיה כתוב. יש להם איזשהו קטע שהם מורחים את התשובה. </w:t>
      </w:r>
      <w:bookmarkStart w:id="3527" w:name="_ETM_Q1_9858703"/>
      <w:bookmarkEnd w:id="3527"/>
    </w:p>
    <w:p w:rsidR="00F70C84" w:rsidRDefault="00F70C84" w:rsidP="003B04C0">
      <w:pPr>
        <w:rPr>
          <w:rtl/>
        </w:rPr>
      </w:pPr>
      <w:bookmarkStart w:id="3528" w:name="_ETM_Q1_9831194"/>
      <w:bookmarkStart w:id="3529" w:name="_ETM_Q1_9831282"/>
      <w:bookmarkEnd w:id="3528"/>
      <w:bookmarkEnd w:id="3529"/>
    </w:p>
    <w:p w:rsidR="00F70C84" w:rsidRDefault="00F70C84" w:rsidP="001B72A7">
      <w:pPr>
        <w:pStyle w:val="af6"/>
        <w:keepNext/>
        <w:rPr>
          <w:rtl/>
        </w:rPr>
      </w:pPr>
      <w:bookmarkStart w:id="3530" w:name="ET_yor_6157_644"/>
      <w:r w:rsidRPr="001B72A7">
        <w:rPr>
          <w:rStyle w:val="TagStyle"/>
          <w:rtl/>
        </w:rPr>
        <w:t xml:space="preserve"> &lt;&lt; יור &gt;&gt;</w:t>
      </w:r>
      <w:r w:rsidRPr="00F70C84">
        <w:rPr>
          <w:rStyle w:val="TagStyle"/>
          <w:rtl/>
        </w:rPr>
        <w:t xml:space="preserve"> </w:t>
      </w:r>
      <w:r>
        <w:rPr>
          <w:rtl/>
        </w:rPr>
        <w:t>היו"ר שמחה רוטמן:</w:t>
      </w:r>
      <w:r w:rsidRPr="00F70C84">
        <w:rPr>
          <w:rStyle w:val="TagStyle"/>
          <w:rtl/>
        </w:rPr>
        <w:t xml:space="preserve"> </w:t>
      </w:r>
      <w:r w:rsidRPr="001B72A7">
        <w:rPr>
          <w:rStyle w:val="TagStyle"/>
          <w:rtl/>
        </w:rPr>
        <w:t>&lt;&lt; יור &gt;&gt;</w:t>
      </w:r>
      <w:r>
        <w:rPr>
          <w:rtl/>
        </w:rPr>
        <w:t xml:space="preserve">   </w:t>
      </w:r>
      <w:bookmarkEnd w:id="3530"/>
    </w:p>
    <w:p w:rsidR="00F70C84" w:rsidRDefault="00F70C84" w:rsidP="001B72A7">
      <w:pPr>
        <w:pStyle w:val="KeepWithNext"/>
        <w:rPr>
          <w:rtl/>
        </w:rPr>
      </w:pPr>
    </w:p>
    <w:p w:rsidR="00F70C84" w:rsidRDefault="00F70C84" w:rsidP="00F70C84">
      <w:pPr>
        <w:rPr>
          <w:rtl/>
        </w:rPr>
      </w:pPr>
      <w:r>
        <w:rPr>
          <w:rFonts w:hint="cs"/>
          <w:rtl/>
        </w:rPr>
        <w:t xml:space="preserve">את המניעים אני מתאר לעצמי שאנחנו לא יודעים. </w:t>
      </w:r>
      <w:bookmarkStart w:id="3531" w:name="_ETM_Q1_9863977"/>
      <w:bookmarkEnd w:id="3531"/>
    </w:p>
    <w:p w:rsidR="00E1665B" w:rsidRDefault="00E1665B" w:rsidP="00F70C84">
      <w:pPr>
        <w:rPr>
          <w:rtl/>
        </w:rPr>
      </w:pPr>
      <w:bookmarkStart w:id="3532" w:name="_ETM_Q1_9864365"/>
      <w:bookmarkEnd w:id="3532"/>
    </w:p>
    <w:p w:rsidR="00E1665B" w:rsidRDefault="00E1665B" w:rsidP="001B72A7">
      <w:pPr>
        <w:pStyle w:val="af9"/>
        <w:keepNext/>
        <w:rPr>
          <w:rtl/>
        </w:rPr>
      </w:pPr>
      <w:bookmarkStart w:id="3533" w:name="ET_guest_905876_645"/>
      <w:r w:rsidRPr="001B72A7">
        <w:rPr>
          <w:rStyle w:val="TagStyle"/>
          <w:rtl/>
        </w:rPr>
        <w:t xml:space="preserve"> &lt;&lt; אורח &gt;&gt;</w:t>
      </w:r>
      <w:r w:rsidRPr="00E1665B">
        <w:rPr>
          <w:rStyle w:val="TagStyle"/>
          <w:rtl/>
        </w:rPr>
        <w:t xml:space="preserve"> </w:t>
      </w:r>
      <w:r>
        <w:rPr>
          <w:rtl/>
        </w:rPr>
        <w:t>שי רוזנגרטן:</w:t>
      </w:r>
      <w:r w:rsidRPr="00E1665B">
        <w:rPr>
          <w:rStyle w:val="TagStyle"/>
          <w:rtl/>
        </w:rPr>
        <w:t xml:space="preserve"> </w:t>
      </w:r>
      <w:r w:rsidRPr="001B72A7">
        <w:rPr>
          <w:rStyle w:val="TagStyle"/>
          <w:rtl/>
        </w:rPr>
        <w:t>&lt;&lt; אורח &gt;&gt;</w:t>
      </w:r>
      <w:r>
        <w:rPr>
          <w:rtl/>
        </w:rPr>
        <w:t xml:space="preserve">   </w:t>
      </w:r>
      <w:bookmarkEnd w:id="3533"/>
    </w:p>
    <w:p w:rsidR="00E1665B" w:rsidRDefault="00E1665B" w:rsidP="001B72A7">
      <w:pPr>
        <w:pStyle w:val="KeepWithNext"/>
        <w:rPr>
          <w:rtl/>
        </w:rPr>
      </w:pPr>
    </w:p>
    <w:p w:rsidR="00E1665B" w:rsidRDefault="00E1665B" w:rsidP="00E1665B">
      <w:pPr>
        <w:rPr>
          <w:rtl/>
        </w:rPr>
      </w:pPr>
      <w:r>
        <w:rPr>
          <w:rFonts w:hint="cs"/>
          <w:rtl/>
        </w:rPr>
        <w:t xml:space="preserve">אני לא יודע, זאת פרשנות שלי. </w:t>
      </w:r>
    </w:p>
    <w:p w:rsidR="00E1665B" w:rsidRDefault="00E1665B" w:rsidP="00E1665B">
      <w:pPr>
        <w:rPr>
          <w:rtl/>
        </w:rPr>
      </w:pPr>
      <w:bookmarkStart w:id="3534" w:name="_ETM_Q1_9865546"/>
      <w:bookmarkStart w:id="3535" w:name="_ETM_Q1_9865961"/>
      <w:bookmarkEnd w:id="3534"/>
      <w:bookmarkEnd w:id="3535"/>
    </w:p>
    <w:p w:rsidR="00E1665B" w:rsidRDefault="00E1665B" w:rsidP="001B72A7">
      <w:pPr>
        <w:pStyle w:val="af6"/>
        <w:keepNext/>
        <w:rPr>
          <w:rtl/>
        </w:rPr>
      </w:pPr>
      <w:bookmarkStart w:id="3536" w:name="ET_yor_6157_646"/>
      <w:r w:rsidRPr="001B72A7">
        <w:rPr>
          <w:rStyle w:val="TagStyle"/>
          <w:rtl/>
        </w:rPr>
        <w:t xml:space="preserve"> &lt;&lt; יור &gt;&gt;</w:t>
      </w:r>
      <w:r w:rsidRPr="00E1665B">
        <w:rPr>
          <w:rStyle w:val="TagStyle"/>
          <w:rtl/>
        </w:rPr>
        <w:t xml:space="preserve"> </w:t>
      </w:r>
      <w:r>
        <w:rPr>
          <w:rtl/>
        </w:rPr>
        <w:t>היו"ר שמחה רוטמן:</w:t>
      </w:r>
      <w:r w:rsidRPr="00E1665B">
        <w:rPr>
          <w:rStyle w:val="TagStyle"/>
          <w:rtl/>
        </w:rPr>
        <w:t xml:space="preserve"> </w:t>
      </w:r>
      <w:r w:rsidRPr="001B72A7">
        <w:rPr>
          <w:rStyle w:val="TagStyle"/>
          <w:rtl/>
        </w:rPr>
        <w:t>&lt;&lt; יור &gt;&gt;</w:t>
      </w:r>
      <w:r>
        <w:rPr>
          <w:rtl/>
        </w:rPr>
        <w:t xml:space="preserve">   </w:t>
      </w:r>
      <w:bookmarkEnd w:id="3536"/>
    </w:p>
    <w:p w:rsidR="00E1665B" w:rsidRDefault="00E1665B" w:rsidP="001B72A7">
      <w:pPr>
        <w:pStyle w:val="KeepWithNext"/>
        <w:rPr>
          <w:rtl/>
        </w:rPr>
      </w:pPr>
    </w:p>
    <w:p w:rsidR="00E1665B" w:rsidRPr="00E1665B" w:rsidRDefault="00E1665B" w:rsidP="00E1665B">
      <w:bookmarkStart w:id="3537" w:name="_ETM_Q1_9867352"/>
      <w:bookmarkEnd w:id="3537"/>
      <w:r>
        <w:rPr>
          <w:rFonts w:hint="cs"/>
          <w:rtl/>
        </w:rPr>
        <w:t xml:space="preserve">בלי שום קשר כרגע לשאלת </w:t>
      </w:r>
      <w:bookmarkStart w:id="3538" w:name="_ETM_Q1_9869310"/>
      <w:bookmarkEnd w:id="3538"/>
      <w:r>
        <w:rPr>
          <w:rFonts w:hint="cs"/>
          <w:rtl/>
        </w:rPr>
        <w:t xml:space="preserve">הכותרת בערוץ שבע </w:t>
      </w:r>
      <w:r>
        <w:rPr>
          <w:rFonts w:hint="eastAsia"/>
        </w:rPr>
        <w:t>–</w:t>
      </w:r>
      <w:r>
        <w:rPr>
          <w:rFonts w:hint="cs"/>
          <w:rtl/>
        </w:rPr>
        <w:t xml:space="preserve"> שהיא כמובן חשובה, שלא יגידו </w:t>
      </w:r>
      <w:bookmarkStart w:id="3539" w:name="_ETM_Q1_9875924"/>
      <w:bookmarkEnd w:id="3539"/>
      <w:r>
        <w:rPr>
          <w:rFonts w:hint="cs"/>
          <w:rtl/>
        </w:rPr>
        <w:t xml:space="preserve">שאני מפרגן רק לערוץ הכנסת פה </w:t>
      </w:r>
      <w:r>
        <w:rPr>
          <w:rFonts w:hint="eastAsia"/>
        </w:rPr>
        <w:t>–</w:t>
      </w:r>
      <w:r>
        <w:rPr>
          <w:rFonts w:hint="cs"/>
          <w:rtl/>
        </w:rPr>
        <w:t xml:space="preserve"> בכל הנוגע </w:t>
      </w:r>
      <w:bookmarkStart w:id="3540" w:name="_ETM_Q1_9883070"/>
      <w:bookmarkEnd w:id="3540"/>
      <w:r>
        <w:rPr>
          <w:rFonts w:hint="cs"/>
          <w:rtl/>
        </w:rPr>
        <w:t>לעבירו</w:t>
      </w:r>
      <w:r w:rsidR="007F5D57">
        <w:rPr>
          <w:rFonts w:hint="cs"/>
          <w:rtl/>
        </w:rPr>
        <w:t>ת הסתה לטרור, לוחות הזמנים האלו,</w:t>
      </w:r>
      <w:r>
        <w:rPr>
          <w:rFonts w:hint="cs"/>
          <w:rtl/>
        </w:rPr>
        <w:t xml:space="preserve"> אם יש צדק</w:t>
      </w:r>
      <w:bookmarkStart w:id="3541" w:name="_ETM_Q1_9888886"/>
      <w:bookmarkEnd w:id="3541"/>
      <w:r>
        <w:rPr>
          <w:rFonts w:hint="cs"/>
          <w:rtl/>
        </w:rPr>
        <w:t xml:space="preserve">, יופיע מיד. אבל מעבר לנושא של הצדק ומראית פני </w:t>
      </w:r>
      <w:bookmarkStart w:id="3542" w:name="_ETM_Q1_9891382"/>
      <w:bookmarkEnd w:id="3542"/>
      <w:r>
        <w:rPr>
          <w:rFonts w:hint="cs"/>
          <w:rtl/>
        </w:rPr>
        <w:t xml:space="preserve">הצדק, יש פה פרק זמן לא מבוטל שהעבירות האלו הם </w:t>
      </w:r>
      <w:bookmarkStart w:id="3543" w:name="_ETM_Q1_9898917"/>
      <w:bookmarkEnd w:id="3543"/>
      <w:r>
        <w:rPr>
          <w:rFonts w:hint="cs"/>
          <w:rtl/>
        </w:rPr>
        <w:t>עבירות שמייצרות גלגולים. אנשים קור</w:t>
      </w:r>
      <w:r w:rsidR="007F5D57">
        <w:rPr>
          <w:rFonts w:hint="cs"/>
          <w:rtl/>
        </w:rPr>
        <w:t>אים את הדברים. האלמנט של ההרתעה</w:t>
      </w:r>
      <w:r>
        <w:rPr>
          <w:rFonts w:hint="cs"/>
          <w:rtl/>
        </w:rPr>
        <w:t xml:space="preserve"> שהוא חשוב מאוד - </w:t>
      </w:r>
      <w:bookmarkStart w:id="3544" w:name="_ETM_Q1_9916488"/>
      <w:bookmarkEnd w:id="3544"/>
      <w:r>
        <w:rPr>
          <w:rFonts w:hint="cs"/>
          <w:rtl/>
        </w:rPr>
        <w:t>- -</w:t>
      </w:r>
    </w:p>
    <w:p w:rsidR="003B04C0" w:rsidRDefault="003B04C0" w:rsidP="003B04C0">
      <w:pPr>
        <w:rPr>
          <w:rtl/>
        </w:rPr>
      </w:pPr>
      <w:bookmarkStart w:id="3545" w:name="_ETM_Q1_9916934"/>
      <w:bookmarkStart w:id="3546" w:name="_ETM_Q1_9916998"/>
      <w:bookmarkStart w:id="3547" w:name="_ETM_Q1_9920762"/>
      <w:bookmarkEnd w:id="3545"/>
      <w:bookmarkEnd w:id="3546"/>
      <w:bookmarkEnd w:id="3547"/>
    </w:p>
    <w:p w:rsidR="003B04C0" w:rsidRDefault="003B04C0" w:rsidP="001B72A7">
      <w:pPr>
        <w:pStyle w:val="a4"/>
        <w:keepNext/>
        <w:rPr>
          <w:rtl/>
        </w:rPr>
      </w:pPr>
      <w:bookmarkStart w:id="3548" w:name="ET_speaker_דר_גור_בליי_212"/>
      <w:r w:rsidRPr="001B72A7">
        <w:rPr>
          <w:rStyle w:val="TagStyle"/>
          <w:rtl/>
        </w:rPr>
        <w:t xml:space="preserve"> &lt;&lt; דובר &gt;&gt;</w:t>
      </w:r>
      <w:r w:rsidRPr="003B04C0">
        <w:rPr>
          <w:rStyle w:val="TagStyle"/>
          <w:rtl/>
        </w:rPr>
        <w:t xml:space="preserve"> </w:t>
      </w:r>
      <w:r>
        <w:rPr>
          <w:rtl/>
        </w:rPr>
        <w:t>ד"ר גור בליי:</w:t>
      </w:r>
      <w:r w:rsidRPr="003B04C0">
        <w:rPr>
          <w:rStyle w:val="TagStyle"/>
          <w:rtl/>
        </w:rPr>
        <w:t xml:space="preserve"> </w:t>
      </w:r>
      <w:r w:rsidRPr="001B72A7">
        <w:rPr>
          <w:rStyle w:val="TagStyle"/>
          <w:rtl/>
        </w:rPr>
        <w:t>&lt;&lt; דובר &gt;&gt;</w:t>
      </w:r>
      <w:r>
        <w:rPr>
          <w:rtl/>
        </w:rPr>
        <w:t xml:space="preserve">   </w:t>
      </w:r>
      <w:bookmarkEnd w:id="3548"/>
    </w:p>
    <w:p w:rsidR="003B04C0" w:rsidRDefault="003B04C0" w:rsidP="001B72A7">
      <w:pPr>
        <w:pStyle w:val="KeepWithNext"/>
        <w:rPr>
          <w:rtl/>
        </w:rPr>
      </w:pPr>
    </w:p>
    <w:p w:rsidR="003B04C0" w:rsidRDefault="007F5D57" w:rsidP="007F5D57">
      <w:pPr>
        <w:rPr>
          <w:rtl/>
        </w:rPr>
      </w:pPr>
      <w:bookmarkStart w:id="3549" w:name="_ETM_Q1_9921147"/>
      <w:bookmarkStart w:id="3550" w:name="_ETM_Q1_9921194"/>
      <w:bookmarkEnd w:id="3549"/>
      <w:bookmarkEnd w:id="3550"/>
      <w:r>
        <w:rPr>
          <w:rFonts w:hint="cs"/>
          <w:rtl/>
        </w:rPr>
        <w:t xml:space="preserve">אבל </w:t>
      </w:r>
      <w:r w:rsidR="00E1665B">
        <w:rPr>
          <w:rFonts w:hint="cs"/>
          <w:rtl/>
        </w:rPr>
        <w:t xml:space="preserve">הסרה </w:t>
      </w:r>
      <w:r>
        <w:rPr>
          <w:rFonts w:hint="cs"/>
          <w:rtl/>
        </w:rPr>
        <w:t>זה</w:t>
      </w:r>
      <w:r w:rsidR="00E1665B">
        <w:rPr>
          <w:rFonts w:hint="cs"/>
          <w:rtl/>
        </w:rPr>
        <w:t xml:space="preserve"> סיפור אחר.</w:t>
      </w:r>
    </w:p>
    <w:p w:rsidR="003B04C0" w:rsidRDefault="003B04C0" w:rsidP="003B04C0">
      <w:pPr>
        <w:rPr>
          <w:rtl/>
        </w:rPr>
      </w:pPr>
      <w:bookmarkStart w:id="3551" w:name="_ETM_Q1_9927596"/>
      <w:bookmarkStart w:id="3552" w:name="_ETM_Q1_9927649"/>
      <w:bookmarkEnd w:id="3551"/>
      <w:bookmarkEnd w:id="3552"/>
    </w:p>
    <w:p w:rsidR="003B04C0" w:rsidRDefault="003B04C0" w:rsidP="001B72A7">
      <w:pPr>
        <w:pStyle w:val="af6"/>
        <w:keepNext/>
        <w:rPr>
          <w:rtl/>
        </w:rPr>
      </w:pPr>
      <w:bookmarkStart w:id="3553" w:name="ET_yor_6157_213"/>
      <w:r w:rsidRPr="001B72A7">
        <w:rPr>
          <w:rStyle w:val="TagStyle"/>
          <w:rtl/>
        </w:rPr>
        <w:t xml:space="preserve"> &lt;&lt; יור &gt;&gt;</w:t>
      </w:r>
      <w:r w:rsidRPr="003B04C0">
        <w:rPr>
          <w:rStyle w:val="TagStyle"/>
          <w:rtl/>
        </w:rPr>
        <w:t xml:space="preserve"> </w:t>
      </w:r>
      <w:r>
        <w:rPr>
          <w:rtl/>
        </w:rPr>
        <w:t>היו"ר שמחה רוטמן:</w:t>
      </w:r>
      <w:r w:rsidRPr="003B04C0">
        <w:rPr>
          <w:rStyle w:val="TagStyle"/>
          <w:rtl/>
        </w:rPr>
        <w:t xml:space="preserve"> </w:t>
      </w:r>
      <w:r w:rsidRPr="001B72A7">
        <w:rPr>
          <w:rStyle w:val="TagStyle"/>
          <w:rtl/>
        </w:rPr>
        <w:t>&lt;&lt; יור &gt;&gt;</w:t>
      </w:r>
      <w:r>
        <w:rPr>
          <w:rtl/>
        </w:rPr>
        <w:t xml:space="preserve">   </w:t>
      </w:r>
      <w:bookmarkEnd w:id="3553"/>
    </w:p>
    <w:p w:rsidR="003B04C0" w:rsidRDefault="003B04C0" w:rsidP="001B72A7">
      <w:pPr>
        <w:pStyle w:val="KeepWithNext"/>
        <w:rPr>
          <w:rtl/>
        </w:rPr>
      </w:pPr>
    </w:p>
    <w:p w:rsidR="003B04C0" w:rsidRDefault="00E1665B" w:rsidP="003B04C0">
      <w:pPr>
        <w:rPr>
          <w:rtl/>
        </w:rPr>
      </w:pPr>
      <w:bookmarkStart w:id="3554" w:name="_ETM_Q1_9928694"/>
      <w:bookmarkEnd w:id="3554"/>
      <w:r>
        <w:rPr>
          <w:rFonts w:hint="cs"/>
          <w:rtl/>
        </w:rPr>
        <w:t xml:space="preserve">לא דיברתי על ההסרה. </w:t>
      </w:r>
    </w:p>
    <w:p w:rsidR="003B04C0" w:rsidRDefault="003B04C0" w:rsidP="003B04C0">
      <w:pPr>
        <w:rPr>
          <w:rtl/>
        </w:rPr>
      </w:pPr>
      <w:bookmarkStart w:id="3555" w:name="_ETM_Q1_9935850"/>
      <w:bookmarkStart w:id="3556" w:name="_ETM_Q1_9935906"/>
      <w:bookmarkStart w:id="3557" w:name="_ETM_Q1_9937138"/>
      <w:bookmarkEnd w:id="3555"/>
      <w:bookmarkEnd w:id="3556"/>
      <w:bookmarkEnd w:id="3557"/>
    </w:p>
    <w:p w:rsidR="003B04C0" w:rsidRDefault="003B04C0" w:rsidP="001B72A7">
      <w:pPr>
        <w:pStyle w:val="a4"/>
        <w:keepNext/>
        <w:rPr>
          <w:rtl/>
        </w:rPr>
      </w:pPr>
      <w:bookmarkStart w:id="3558" w:name="ET_speaker_6156_214"/>
      <w:r w:rsidRPr="001B72A7">
        <w:rPr>
          <w:rStyle w:val="TagStyle"/>
          <w:rtl/>
        </w:rPr>
        <w:t xml:space="preserve"> &lt;&lt; דובר &gt;&gt;</w:t>
      </w:r>
      <w:r w:rsidRPr="003B04C0">
        <w:rPr>
          <w:rStyle w:val="TagStyle"/>
          <w:rtl/>
        </w:rPr>
        <w:t xml:space="preserve"> </w:t>
      </w:r>
      <w:r>
        <w:rPr>
          <w:rtl/>
        </w:rPr>
        <w:t>גלעד קריב (העבודה):</w:t>
      </w:r>
      <w:r w:rsidRPr="003B04C0">
        <w:rPr>
          <w:rStyle w:val="TagStyle"/>
          <w:rtl/>
        </w:rPr>
        <w:t xml:space="preserve"> </w:t>
      </w:r>
      <w:r w:rsidRPr="001B72A7">
        <w:rPr>
          <w:rStyle w:val="TagStyle"/>
          <w:rtl/>
        </w:rPr>
        <w:t>&lt;&lt; דובר &gt;&gt;</w:t>
      </w:r>
      <w:r>
        <w:rPr>
          <w:rtl/>
        </w:rPr>
        <w:t xml:space="preserve">   </w:t>
      </w:r>
      <w:bookmarkEnd w:id="3558"/>
    </w:p>
    <w:p w:rsidR="003B04C0" w:rsidRDefault="003B04C0" w:rsidP="001B72A7">
      <w:pPr>
        <w:pStyle w:val="KeepWithNext"/>
        <w:rPr>
          <w:rtl/>
        </w:rPr>
      </w:pPr>
    </w:p>
    <w:p w:rsidR="00E1665B" w:rsidRDefault="00E1665B" w:rsidP="003B04C0">
      <w:pPr>
        <w:rPr>
          <w:rtl/>
        </w:rPr>
      </w:pPr>
      <w:bookmarkStart w:id="3559" w:name="_ETM_Q1_9937535"/>
      <w:bookmarkStart w:id="3560" w:name="_ETM_Q1_9937570"/>
      <w:bookmarkEnd w:id="3559"/>
      <w:bookmarkEnd w:id="3560"/>
      <w:r>
        <w:rPr>
          <w:rFonts w:hint="cs"/>
          <w:rtl/>
        </w:rPr>
        <w:t xml:space="preserve">אבל דברים משתלבים. </w:t>
      </w:r>
    </w:p>
    <w:p w:rsidR="0056060B" w:rsidRDefault="0056060B" w:rsidP="003B04C0">
      <w:pPr>
        <w:rPr>
          <w:rtl/>
        </w:rPr>
      </w:pPr>
    </w:p>
    <w:p w:rsidR="0056060B" w:rsidRDefault="0056060B" w:rsidP="001B72A7">
      <w:pPr>
        <w:pStyle w:val="af9"/>
        <w:keepNext/>
        <w:rPr>
          <w:rtl/>
        </w:rPr>
      </w:pPr>
      <w:bookmarkStart w:id="3561" w:name="ET_guest_905876_647"/>
      <w:r w:rsidRPr="001B72A7">
        <w:rPr>
          <w:rStyle w:val="TagStyle"/>
          <w:rtl/>
        </w:rPr>
        <w:t xml:space="preserve"> &lt;&lt; אורח &gt;&gt;</w:t>
      </w:r>
      <w:r w:rsidRPr="0056060B">
        <w:rPr>
          <w:rStyle w:val="TagStyle"/>
          <w:rtl/>
        </w:rPr>
        <w:t xml:space="preserve"> </w:t>
      </w:r>
      <w:r>
        <w:rPr>
          <w:rtl/>
        </w:rPr>
        <w:t>שי רוזנגרטן:</w:t>
      </w:r>
      <w:r w:rsidRPr="0056060B">
        <w:rPr>
          <w:rStyle w:val="TagStyle"/>
          <w:rtl/>
        </w:rPr>
        <w:t xml:space="preserve"> </w:t>
      </w:r>
      <w:r w:rsidRPr="001B72A7">
        <w:rPr>
          <w:rStyle w:val="TagStyle"/>
          <w:rtl/>
        </w:rPr>
        <w:t>&lt;&lt; אורח &gt;&gt;</w:t>
      </w:r>
      <w:r>
        <w:rPr>
          <w:rtl/>
        </w:rPr>
        <w:t xml:space="preserve">   </w:t>
      </w:r>
      <w:bookmarkEnd w:id="3561"/>
    </w:p>
    <w:p w:rsidR="0056060B" w:rsidRDefault="0056060B" w:rsidP="001B72A7">
      <w:pPr>
        <w:pStyle w:val="KeepWithNext"/>
        <w:rPr>
          <w:rtl/>
        </w:rPr>
      </w:pPr>
    </w:p>
    <w:p w:rsidR="0056060B" w:rsidRDefault="0056060B" w:rsidP="0056060B">
      <w:pPr>
        <w:rPr>
          <w:rtl/>
        </w:rPr>
      </w:pPr>
      <w:r>
        <w:rPr>
          <w:rFonts w:hint="cs"/>
          <w:rtl/>
        </w:rPr>
        <w:t xml:space="preserve">אני מדבר </w:t>
      </w:r>
      <w:bookmarkStart w:id="3562" w:name="_ETM_Q1_9921666"/>
      <w:bookmarkEnd w:id="3562"/>
      <w:r>
        <w:rPr>
          <w:rFonts w:hint="cs"/>
          <w:rtl/>
        </w:rPr>
        <w:t xml:space="preserve">על מנהיגי ציבור. אני לא מדבר על סתם - - </w:t>
      </w:r>
      <w:bookmarkStart w:id="3563" w:name="_ETM_Q1_9921832"/>
      <w:bookmarkEnd w:id="3563"/>
      <w:r>
        <w:rPr>
          <w:rFonts w:hint="cs"/>
          <w:rtl/>
        </w:rPr>
        <w:t>-</w:t>
      </w:r>
    </w:p>
    <w:p w:rsidR="0056060B" w:rsidRDefault="0056060B" w:rsidP="0056060B">
      <w:pPr>
        <w:rPr>
          <w:rtl/>
        </w:rPr>
      </w:pPr>
      <w:bookmarkStart w:id="3564" w:name="_ETM_Q1_9923817"/>
      <w:bookmarkStart w:id="3565" w:name="_ETM_Q1_9923898"/>
      <w:bookmarkEnd w:id="3564"/>
      <w:bookmarkEnd w:id="3565"/>
    </w:p>
    <w:p w:rsidR="0056060B" w:rsidRDefault="0056060B" w:rsidP="001B72A7">
      <w:pPr>
        <w:pStyle w:val="af6"/>
        <w:keepNext/>
        <w:rPr>
          <w:rtl/>
        </w:rPr>
      </w:pPr>
      <w:bookmarkStart w:id="3566" w:name="ET_yor_6157_648"/>
      <w:r w:rsidRPr="001B72A7">
        <w:rPr>
          <w:rStyle w:val="TagStyle"/>
          <w:rtl/>
        </w:rPr>
        <w:t xml:space="preserve"> &lt;&lt; יור &gt;&gt;</w:t>
      </w:r>
      <w:r w:rsidRPr="0056060B">
        <w:rPr>
          <w:rStyle w:val="TagStyle"/>
          <w:rtl/>
        </w:rPr>
        <w:t xml:space="preserve"> </w:t>
      </w:r>
      <w:r>
        <w:rPr>
          <w:rtl/>
        </w:rPr>
        <w:t>היו"ר שמחה רוטמן:</w:t>
      </w:r>
      <w:r w:rsidRPr="0056060B">
        <w:rPr>
          <w:rStyle w:val="TagStyle"/>
          <w:rtl/>
        </w:rPr>
        <w:t xml:space="preserve"> </w:t>
      </w:r>
      <w:r w:rsidRPr="001B72A7">
        <w:rPr>
          <w:rStyle w:val="TagStyle"/>
          <w:rtl/>
        </w:rPr>
        <w:t>&lt;&lt; יור &gt;&gt;</w:t>
      </w:r>
      <w:r>
        <w:rPr>
          <w:rtl/>
        </w:rPr>
        <w:t xml:space="preserve">   </w:t>
      </w:r>
      <w:bookmarkEnd w:id="3566"/>
    </w:p>
    <w:p w:rsidR="0056060B" w:rsidRDefault="0056060B" w:rsidP="001B72A7">
      <w:pPr>
        <w:pStyle w:val="KeepWithNext"/>
        <w:rPr>
          <w:rtl/>
        </w:rPr>
      </w:pPr>
    </w:p>
    <w:p w:rsidR="0056060B" w:rsidRDefault="0056060B" w:rsidP="0056060B">
      <w:pPr>
        <w:rPr>
          <w:rtl/>
        </w:rPr>
      </w:pPr>
      <w:r>
        <w:rPr>
          <w:rFonts w:hint="cs"/>
          <w:rtl/>
        </w:rPr>
        <w:t xml:space="preserve">אמר פה עורך דין אברמזון, שכשמודבר במנהיג ציבור, אז גם </w:t>
      </w:r>
      <w:bookmarkStart w:id="3567" w:name="_ETM_Q1_9926559"/>
      <w:bookmarkEnd w:id="3567"/>
      <w:r>
        <w:rPr>
          <w:rFonts w:hint="cs"/>
          <w:rtl/>
        </w:rPr>
        <w:t xml:space="preserve">ההיתכנות שכתוצאה מזה יקרו דברים, הסבירות, הדברים האלו, זה </w:t>
      </w:r>
      <w:bookmarkStart w:id="3568" w:name="_ETM_Q1_9930757"/>
      <w:bookmarkEnd w:id="3568"/>
      <w:r>
        <w:rPr>
          <w:rFonts w:hint="cs"/>
          <w:rtl/>
        </w:rPr>
        <w:t>אמור להיות מסיבה לחומרה. דווקא בדברים האלו - - -</w:t>
      </w:r>
    </w:p>
    <w:p w:rsidR="0056060B" w:rsidRDefault="0056060B" w:rsidP="0056060B">
      <w:pPr>
        <w:rPr>
          <w:rtl/>
        </w:rPr>
      </w:pPr>
    </w:p>
    <w:p w:rsidR="0056060B" w:rsidRDefault="0056060B" w:rsidP="001B72A7">
      <w:pPr>
        <w:pStyle w:val="a4"/>
        <w:keepNext/>
        <w:rPr>
          <w:rtl/>
        </w:rPr>
      </w:pPr>
      <w:bookmarkStart w:id="3569" w:name="ET_speaker_6156_649"/>
      <w:r w:rsidRPr="001B72A7">
        <w:rPr>
          <w:rStyle w:val="TagStyle"/>
          <w:rtl/>
        </w:rPr>
        <w:t xml:space="preserve"> &lt;&lt; דובר &gt;&gt;</w:t>
      </w:r>
      <w:r w:rsidRPr="0056060B">
        <w:rPr>
          <w:rStyle w:val="TagStyle"/>
          <w:rtl/>
        </w:rPr>
        <w:t xml:space="preserve"> </w:t>
      </w:r>
      <w:r>
        <w:rPr>
          <w:rtl/>
        </w:rPr>
        <w:t>גלעד קריב (העבודה):</w:t>
      </w:r>
      <w:r w:rsidRPr="0056060B">
        <w:rPr>
          <w:rStyle w:val="TagStyle"/>
          <w:rtl/>
        </w:rPr>
        <w:t xml:space="preserve"> </w:t>
      </w:r>
      <w:r w:rsidRPr="001B72A7">
        <w:rPr>
          <w:rStyle w:val="TagStyle"/>
          <w:rtl/>
        </w:rPr>
        <w:t>&lt;&lt; דובר &gt;&gt;</w:t>
      </w:r>
      <w:r>
        <w:rPr>
          <w:rtl/>
        </w:rPr>
        <w:t xml:space="preserve">   </w:t>
      </w:r>
      <w:bookmarkEnd w:id="3569"/>
    </w:p>
    <w:p w:rsidR="0056060B" w:rsidRDefault="0056060B" w:rsidP="001B72A7">
      <w:pPr>
        <w:pStyle w:val="KeepWithNext"/>
        <w:rPr>
          <w:rtl/>
        </w:rPr>
      </w:pPr>
    </w:p>
    <w:p w:rsidR="003B04C0" w:rsidRPr="00B8078A" w:rsidRDefault="003B04C0" w:rsidP="003B04C0">
      <w:pPr>
        <w:rPr>
          <w:rtl/>
        </w:rPr>
      </w:pPr>
      <w:r>
        <w:rPr>
          <w:rFonts w:hint="cs"/>
          <w:rtl/>
        </w:rPr>
        <w:t xml:space="preserve">אתם </w:t>
      </w:r>
      <w:bookmarkStart w:id="3570" w:name="_ETM_Q1_9938300"/>
      <w:bookmarkEnd w:id="3570"/>
      <w:r w:rsidR="0056060B">
        <w:rPr>
          <w:rFonts w:hint="cs"/>
          <w:rtl/>
        </w:rPr>
        <w:t xml:space="preserve">צריכים להראות </w:t>
      </w:r>
      <w:r w:rsidR="0056060B" w:rsidRPr="00B8078A">
        <w:rPr>
          <w:rFonts w:hint="cs"/>
          <w:rtl/>
        </w:rPr>
        <w:t>נתונים שהתהליך הזה גורם לעיכוב.</w:t>
      </w:r>
    </w:p>
    <w:p w:rsidR="003B04C0" w:rsidRPr="00B8078A" w:rsidRDefault="003B04C0" w:rsidP="003B04C0">
      <w:pPr>
        <w:rPr>
          <w:rtl/>
        </w:rPr>
      </w:pPr>
      <w:bookmarkStart w:id="3571" w:name="_ETM_Q1_9944608"/>
      <w:bookmarkStart w:id="3572" w:name="_ETM_Q1_9944664"/>
      <w:bookmarkStart w:id="3573" w:name="_ETM_Q1_9947049"/>
      <w:bookmarkEnd w:id="3571"/>
      <w:bookmarkEnd w:id="3572"/>
      <w:bookmarkEnd w:id="3573"/>
    </w:p>
    <w:p w:rsidR="003B04C0" w:rsidRPr="00B8078A" w:rsidRDefault="003B04C0" w:rsidP="001B72A7">
      <w:pPr>
        <w:pStyle w:val="af9"/>
        <w:keepNext/>
        <w:rPr>
          <w:rtl/>
        </w:rPr>
      </w:pPr>
      <w:bookmarkStart w:id="3574" w:name="ET_guest_905876_215"/>
      <w:r w:rsidRPr="001B72A7">
        <w:rPr>
          <w:rStyle w:val="TagStyle"/>
          <w:rtl/>
        </w:rPr>
        <w:t xml:space="preserve"> &lt;&lt; אורח &gt;&gt;</w:t>
      </w:r>
      <w:r w:rsidRPr="00B8078A">
        <w:rPr>
          <w:rStyle w:val="TagStyle"/>
          <w:rtl/>
        </w:rPr>
        <w:t xml:space="preserve"> </w:t>
      </w:r>
      <w:r w:rsidRPr="00B8078A">
        <w:rPr>
          <w:rtl/>
        </w:rPr>
        <w:t>שי רוזנגרטן:</w:t>
      </w:r>
      <w:r w:rsidRPr="00B8078A">
        <w:rPr>
          <w:rStyle w:val="TagStyle"/>
          <w:rtl/>
        </w:rPr>
        <w:t xml:space="preserve"> </w:t>
      </w:r>
      <w:r w:rsidRPr="001B72A7">
        <w:rPr>
          <w:rStyle w:val="TagStyle"/>
          <w:rtl/>
        </w:rPr>
        <w:t>&lt;&lt; אורח &gt;&gt;</w:t>
      </w:r>
      <w:r w:rsidRPr="00B8078A">
        <w:rPr>
          <w:rtl/>
        </w:rPr>
        <w:t xml:space="preserve">   </w:t>
      </w:r>
      <w:bookmarkEnd w:id="3574"/>
    </w:p>
    <w:p w:rsidR="003B04C0" w:rsidRPr="00B8078A" w:rsidRDefault="003B04C0" w:rsidP="001B72A7">
      <w:pPr>
        <w:pStyle w:val="KeepWithNext"/>
        <w:rPr>
          <w:rtl/>
        </w:rPr>
      </w:pPr>
    </w:p>
    <w:p w:rsidR="0056060B" w:rsidRDefault="0056060B" w:rsidP="003B04C0">
      <w:pPr>
        <w:rPr>
          <w:rtl/>
        </w:rPr>
      </w:pPr>
      <w:bookmarkStart w:id="3575" w:name="_ETM_Q1_9947410"/>
      <w:bookmarkStart w:id="3576" w:name="_ETM_Q1_9947455"/>
      <w:bookmarkEnd w:id="3575"/>
      <w:bookmarkEnd w:id="3576"/>
      <w:r w:rsidRPr="00B8078A">
        <w:rPr>
          <w:rFonts w:hint="cs"/>
          <w:rtl/>
        </w:rPr>
        <w:t xml:space="preserve">יש פה נייר עמדה, פשוט </w:t>
      </w:r>
      <w:bookmarkStart w:id="3577" w:name="_ETM_Q1_9939124"/>
      <w:bookmarkEnd w:id="3577"/>
      <w:r w:rsidRPr="00B8078A">
        <w:rPr>
          <w:rFonts w:hint="cs"/>
          <w:rtl/>
        </w:rPr>
        <w:t>לא הסתכלת בו. תשקיע ותסתכל.</w:t>
      </w:r>
    </w:p>
    <w:p w:rsidR="00B8078A" w:rsidRDefault="00B8078A" w:rsidP="003B04C0">
      <w:pPr>
        <w:rPr>
          <w:rtl/>
        </w:rPr>
      </w:pPr>
      <w:bookmarkStart w:id="3578" w:name="_ETM_Q1_9942007"/>
      <w:bookmarkStart w:id="3579" w:name="_ETM_Q1_9942146"/>
      <w:bookmarkEnd w:id="3578"/>
      <w:bookmarkEnd w:id="3579"/>
    </w:p>
    <w:p w:rsidR="00B8078A" w:rsidRDefault="00B8078A" w:rsidP="001B72A7">
      <w:pPr>
        <w:pStyle w:val="af6"/>
        <w:keepNext/>
        <w:rPr>
          <w:rtl/>
        </w:rPr>
      </w:pPr>
      <w:bookmarkStart w:id="3580" w:name="ET_yor_6157_649"/>
      <w:r w:rsidRPr="001B72A7">
        <w:rPr>
          <w:rStyle w:val="TagStyle"/>
          <w:rtl/>
        </w:rPr>
        <w:t xml:space="preserve"> &lt;&lt; יור &gt;&gt;</w:t>
      </w:r>
      <w:r w:rsidRPr="00B8078A">
        <w:rPr>
          <w:rStyle w:val="TagStyle"/>
          <w:rtl/>
        </w:rPr>
        <w:t xml:space="preserve"> </w:t>
      </w:r>
      <w:r>
        <w:rPr>
          <w:rtl/>
        </w:rPr>
        <w:t>היו"ר שמחה רוטמן:</w:t>
      </w:r>
      <w:r w:rsidRPr="00B8078A">
        <w:rPr>
          <w:rStyle w:val="TagStyle"/>
          <w:rtl/>
        </w:rPr>
        <w:t xml:space="preserve"> </w:t>
      </w:r>
      <w:r w:rsidRPr="001B72A7">
        <w:rPr>
          <w:rStyle w:val="TagStyle"/>
          <w:rtl/>
        </w:rPr>
        <w:t>&lt;&lt; יור &gt;&gt;</w:t>
      </w:r>
      <w:r>
        <w:rPr>
          <w:rtl/>
        </w:rPr>
        <w:t xml:space="preserve">   </w:t>
      </w:r>
      <w:bookmarkEnd w:id="3580"/>
    </w:p>
    <w:p w:rsidR="00B8078A" w:rsidRDefault="00B8078A" w:rsidP="001B72A7">
      <w:pPr>
        <w:pStyle w:val="KeepWithNext"/>
        <w:rPr>
          <w:rtl/>
        </w:rPr>
      </w:pPr>
    </w:p>
    <w:p w:rsidR="00B8078A" w:rsidRPr="00B8078A" w:rsidRDefault="00B8078A" w:rsidP="00B8078A">
      <w:pPr>
        <w:rPr>
          <w:rtl/>
        </w:rPr>
      </w:pPr>
      <w:r>
        <w:rPr>
          <w:rFonts w:hint="cs"/>
          <w:rtl/>
        </w:rPr>
        <w:t>הי, שי.</w:t>
      </w:r>
    </w:p>
    <w:p w:rsidR="00C33920" w:rsidRDefault="00C33920" w:rsidP="003B04C0">
      <w:bookmarkStart w:id="3581" w:name="_ETM_Q1_10075574"/>
      <w:bookmarkStart w:id="3582" w:name="_ETM_Q1_10075675"/>
      <w:bookmarkStart w:id="3583" w:name="_ETM_Q1_10075792"/>
      <w:bookmarkStart w:id="3584" w:name="_ETM_Q1_10075847"/>
      <w:bookmarkStart w:id="3585" w:name="_ETM_Q1_10077389"/>
      <w:bookmarkEnd w:id="3581"/>
      <w:bookmarkEnd w:id="3582"/>
      <w:bookmarkEnd w:id="3583"/>
      <w:bookmarkEnd w:id="3584"/>
      <w:bookmarkEnd w:id="3585"/>
    </w:p>
    <w:p w:rsidR="00C33920" w:rsidRDefault="00C33920" w:rsidP="001B72A7">
      <w:pPr>
        <w:pStyle w:val="a4"/>
        <w:keepNext/>
        <w:rPr>
          <w:rtl/>
        </w:rPr>
      </w:pPr>
      <w:bookmarkStart w:id="3586" w:name="ET_speaker_6156_216"/>
      <w:r w:rsidRPr="001B72A7">
        <w:rPr>
          <w:rStyle w:val="TagStyle"/>
          <w:rtl/>
        </w:rPr>
        <w:t xml:space="preserve"> &lt;&lt; דובר &gt;&gt;</w:t>
      </w:r>
      <w:r w:rsidRPr="00C33920">
        <w:rPr>
          <w:rStyle w:val="TagStyle"/>
          <w:rtl/>
        </w:rPr>
        <w:t xml:space="preserve"> </w:t>
      </w:r>
      <w:r>
        <w:rPr>
          <w:rtl/>
        </w:rPr>
        <w:t>גלעד קריב (העבודה):</w:t>
      </w:r>
      <w:r w:rsidRPr="00C33920">
        <w:rPr>
          <w:rStyle w:val="TagStyle"/>
          <w:rtl/>
        </w:rPr>
        <w:t xml:space="preserve"> </w:t>
      </w:r>
      <w:r w:rsidRPr="001B72A7">
        <w:rPr>
          <w:rStyle w:val="TagStyle"/>
          <w:rtl/>
        </w:rPr>
        <w:t>&lt;&lt; דובר &gt;&gt;</w:t>
      </w:r>
      <w:r>
        <w:rPr>
          <w:rtl/>
        </w:rPr>
        <w:t xml:space="preserve">   </w:t>
      </w:r>
      <w:bookmarkEnd w:id="3586"/>
    </w:p>
    <w:p w:rsidR="00C33920" w:rsidRDefault="00C33920" w:rsidP="001B72A7">
      <w:pPr>
        <w:pStyle w:val="KeepWithNext"/>
        <w:rPr>
          <w:rtl/>
        </w:rPr>
      </w:pPr>
    </w:p>
    <w:p w:rsidR="00B8078A" w:rsidRDefault="00B8078A" w:rsidP="00C33920">
      <w:pPr>
        <w:rPr>
          <w:rtl/>
        </w:rPr>
      </w:pPr>
      <w:bookmarkStart w:id="3587" w:name="_ETM_Q1_10077814"/>
      <w:bookmarkStart w:id="3588" w:name="_ETM_Q1_10077859"/>
      <w:bookmarkEnd w:id="3587"/>
      <w:bookmarkEnd w:id="3588"/>
      <w:r>
        <w:rPr>
          <w:rFonts w:hint="cs"/>
          <w:rtl/>
        </w:rPr>
        <w:t xml:space="preserve">אני מכיר את ניירות העמדה שלך, </w:t>
      </w:r>
      <w:bookmarkStart w:id="3589" w:name="_ETM_Q1_9943486"/>
      <w:bookmarkEnd w:id="3589"/>
      <w:r>
        <w:rPr>
          <w:rFonts w:hint="cs"/>
          <w:rtl/>
        </w:rPr>
        <w:t>ואני מציע - - -</w:t>
      </w:r>
    </w:p>
    <w:p w:rsidR="00B8078A" w:rsidRDefault="00B8078A" w:rsidP="00C33920">
      <w:pPr>
        <w:rPr>
          <w:rtl/>
        </w:rPr>
      </w:pPr>
    </w:p>
    <w:p w:rsidR="00B8078A" w:rsidRDefault="00B8078A" w:rsidP="001B72A7">
      <w:pPr>
        <w:pStyle w:val="af6"/>
        <w:keepNext/>
        <w:rPr>
          <w:rtl/>
        </w:rPr>
      </w:pPr>
      <w:bookmarkStart w:id="3590" w:name="ET_yor_6157_650"/>
      <w:r w:rsidRPr="001B72A7">
        <w:rPr>
          <w:rStyle w:val="TagStyle"/>
          <w:rtl/>
        </w:rPr>
        <w:t xml:space="preserve"> &lt;&lt; יור &gt;&gt;</w:t>
      </w:r>
      <w:r w:rsidRPr="00B8078A">
        <w:rPr>
          <w:rStyle w:val="TagStyle"/>
          <w:rtl/>
        </w:rPr>
        <w:t xml:space="preserve"> </w:t>
      </w:r>
      <w:r>
        <w:rPr>
          <w:rtl/>
        </w:rPr>
        <w:t>היו"ר שמחה רוטמן:</w:t>
      </w:r>
      <w:r w:rsidRPr="00B8078A">
        <w:rPr>
          <w:rStyle w:val="TagStyle"/>
          <w:rtl/>
        </w:rPr>
        <w:t xml:space="preserve"> </w:t>
      </w:r>
      <w:r w:rsidRPr="001B72A7">
        <w:rPr>
          <w:rStyle w:val="TagStyle"/>
          <w:rtl/>
        </w:rPr>
        <w:t>&lt;&lt; יור &gt;&gt;</w:t>
      </w:r>
      <w:r>
        <w:rPr>
          <w:rtl/>
        </w:rPr>
        <w:t xml:space="preserve">   </w:t>
      </w:r>
      <w:bookmarkEnd w:id="3590"/>
    </w:p>
    <w:p w:rsidR="00B8078A" w:rsidRDefault="00B8078A" w:rsidP="001B72A7">
      <w:pPr>
        <w:pStyle w:val="KeepWithNext"/>
        <w:rPr>
          <w:rtl/>
        </w:rPr>
      </w:pPr>
    </w:p>
    <w:p w:rsidR="00B8078A" w:rsidRDefault="00B8078A" w:rsidP="00B8078A">
      <w:pPr>
        <w:rPr>
          <w:rtl/>
        </w:rPr>
      </w:pPr>
      <w:bookmarkStart w:id="3591" w:name="_ETM_Q1_9947038"/>
      <w:bookmarkEnd w:id="3591"/>
      <w:r>
        <w:rPr>
          <w:rFonts w:hint="cs"/>
          <w:rtl/>
        </w:rPr>
        <w:t>שי, לא מחלקים ציונים לחברי כנ</w:t>
      </w:r>
      <w:r w:rsidR="007F5D57">
        <w:rPr>
          <w:rFonts w:hint="cs"/>
          <w:rtl/>
        </w:rPr>
        <w:t>סת. אורחים, אתה מכיר את הכללים ב</w:t>
      </w:r>
      <w:r>
        <w:rPr>
          <w:rFonts w:hint="cs"/>
          <w:rtl/>
        </w:rPr>
        <w:t>וועדה, זה לא קשור.</w:t>
      </w:r>
    </w:p>
    <w:p w:rsidR="00B8078A" w:rsidRDefault="00B8078A" w:rsidP="00B8078A">
      <w:pPr>
        <w:rPr>
          <w:rtl/>
        </w:rPr>
      </w:pPr>
    </w:p>
    <w:p w:rsidR="00B8078A" w:rsidRDefault="00B8078A" w:rsidP="001B72A7">
      <w:pPr>
        <w:pStyle w:val="a4"/>
        <w:keepNext/>
        <w:rPr>
          <w:rtl/>
        </w:rPr>
      </w:pPr>
      <w:bookmarkStart w:id="3592" w:name="ET_speaker_6156_651"/>
      <w:r w:rsidRPr="001B72A7">
        <w:rPr>
          <w:rStyle w:val="TagStyle"/>
          <w:rtl/>
        </w:rPr>
        <w:t xml:space="preserve"> &lt;&lt; דובר &gt;&gt;</w:t>
      </w:r>
      <w:r w:rsidRPr="00B8078A">
        <w:rPr>
          <w:rStyle w:val="TagStyle"/>
          <w:rtl/>
        </w:rPr>
        <w:t xml:space="preserve"> </w:t>
      </w:r>
      <w:r>
        <w:rPr>
          <w:rtl/>
        </w:rPr>
        <w:t>גלעד קריב (העבודה):</w:t>
      </w:r>
      <w:r w:rsidRPr="00B8078A">
        <w:rPr>
          <w:rStyle w:val="TagStyle"/>
          <w:rtl/>
        </w:rPr>
        <w:t xml:space="preserve"> </w:t>
      </w:r>
      <w:r w:rsidRPr="001B72A7">
        <w:rPr>
          <w:rStyle w:val="TagStyle"/>
          <w:rtl/>
        </w:rPr>
        <w:t>&lt;&lt; דובר &gt;&gt;</w:t>
      </w:r>
      <w:r>
        <w:rPr>
          <w:rtl/>
        </w:rPr>
        <w:t xml:space="preserve">   </w:t>
      </w:r>
      <w:bookmarkEnd w:id="3592"/>
    </w:p>
    <w:p w:rsidR="00B8078A" w:rsidRDefault="00B8078A" w:rsidP="001B72A7">
      <w:pPr>
        <w:pStyle w:val="KeepWithNext"/>
        <w:rPr>
          <w:rtl/>
        </w:rPr>
      </w:pPr>
    </w:p>
    <w:p w:rsidR="00B8078A" w:rsidRDefault="00B8078A" w:rsidP="00B8078A">
      <w:pPr>
        <w:rPr>
          <w:rtl/>
        </w:rPr>
      </w:pPr>
      <w:r>
        <w:rPr>
          <w:rFonts w:hint="cs"/>
          <w:rtl/>
        </w:rPr>
        <w:t>אני יודע גם עוד כמה דברים לגבי ניירות העמדה שלך. האמינות שלהם.</w:t>
      </w:r>
    </w:p>
    <w:p w:rsidR="00B8078A" w:rsidRDefault="00B8078A" w:rsidP="00B8078A">
      <w:pPr>
        <w:rPr>
          <w:rtl/>
        </w:rPr>
      </w:pPr>
      <w:bookmarkStart w:id="3593" w:name="_ETM_Q1_9955015"/>
      <w:bookmarkStart w:id="3594" w:name="_ETM_Q1_9955117"/>
      <w:bookmarkEnd w:id="3593"/>
      <w:bookmarkEnd w:id="3594"/>
    </w:p>
    <w:p w:rsidR="00B8078A" w:rsidRDefault="00B8078A" w:rsidP="001B72A7">
      <w:pPr>
        <w:pStyle w:val="af6"/>
        <w:keepNext/>
        <w:rPr>
          <w:rtl/>
        </w:rPr>
      </w:pPr>
      <w:bookmarkStart w:id="3595" w:name="ET_yor_6157_652"/>
      <w:r w:rsidRPr="001B72A7">
        <w:rPr>
          <w:rStyle w:val="TagStyle"/>
          <w:rtl/>
        </w:rPr>
        <w:t xml:space="preserve"> &lt;&lt; יור &gt;&gt;</w:t>
      </w:r>
      <w:r w:rsidRPr="00B8078A">
        <w:rPr>
          <w:rStyle w:val="TagStyle"/>
          <w:rtl/>
        </w:rPr>
        <w:t xml:space="preserve"> </w:t>
      </w:r>
      <w:r>
        <w:rPr>
          <w:rtl/>
        </w:rPr>
        <w:t>היו"ר שמחה רוטמן:</w:t>
      </w:r>
      <w:r w:rsidRPr="00B8078A">
        <w:rPr>
          <w:rStyle w:val="TagStyle"/>
          <w:rtl/>
        </w:rPr>
        <w:t xml:space="preserve"> </w:t>
      </w:r>
      <w:r w:rsidRPr="001B72A7">
        <w:rPr>
          <w:rStyle w:val="TagStyle"/>
          <w:rtl/>
        </w:rPr>
        <w:t>&lt;&lt; יור &gt;&gt;</w:t>
      </w:r>
      <w:r>
        <w:rPr>
          <w:rtl/>
        </w:rPr>
        <w:t xml:space="preserve">   </w:t>
      </w:r>
      <w:bookmarkEnd w:id="3595"/>
    </w:p>
    <w:p w:rsidR="00B8078A" w:rsidRDefault="00B8078A" w:rsidP="001B72A7">
      <w:pPr>
        <w:pStyle w:val="KeepWithNext"/>
        <w:rPr>
          <w:rtl/>
        </w:rPr>
      </w:pPr>
    </w:p>
    <w:p w:rsidR="00B8078A" w:rsidRDefault="00B8078A" w:rsidP="00B8078A">
      <w:pPr>
        <w:rPr>
          <w:rtl/>
        </w:rPr>
      </w:pPr>
      <w:bookmarkStart w:id="3596" w:name="_ETM_Q1_9956758"/>
      <w:bookmarkEnd w:id="3596"/>
      <w:r>
        <w:rPr>
          <w:rFonts w:hint="cs"/>
          <w:rtl/>
        </w:rPr>
        <w:t xml:space="preserve">גלעד, </w:t>
      </w:r>
      <w:bookmarkStart w:id="3597" w:name="_ETM_Q1_9955180"/>
      <w:bookmarkEnd w:id="3597"/>
      <w:r>
        <w:rPr>
          <w:rFonts w:hint="cs"/>
          <w:rtl/>
        </w:rPr>
        <w:t>אם אתה תתקוף אותו אני לא אגן עליך.</w:t>
      </w:r>
    </w:p>
    <w:p w:rsidR="00B8078A" w:rsidRDefault="00B8078A" w:rsidP="00B8078A">
      <w:pPr>
        <w:rPr>
          <w:rtl/>
        </w:rPr>
      </w:pPr>
      <w:bookmarkStart w:id="3598" w:name="_ETM_Q1_9958611"/>
      <w:bookmarkStart w:id="3599" w:name="_ETM_Q1_9958712"/>
      <w:bookmarkEnd w:id="3598"/>
      <w:bookmarkEnd w:id="3599"/>
    </w:p>
    <w:p w:rsidR="00B8078A" w:rsidRDefault="00B8078A" w:rsidP="001B72A7">
      <w:pPr>
        <w:pStyle w:val="a4"/>
        <w:keepNext/>
        <w:rPr>
          <w:rtl/>
        </w:rPr>
      </w:pPr>
      <w:bookmarkStart w:id="3600" w:name="ET_speaker_6156_653"/>
      <w:r w:rsidRPr="001B72A7">
        <w:rPr>
          <w:rStyle w:val="TagStyle"/>
          <w:rtl/>
        </w:rPr>
        <w:t xml:space="preserve"> &lt;&lt; דובר &gt;&gt;</w:t>
      </w:r>
      <w:r w:rsidRPr="00B8078A">
        <w:rPr>
          <w:rStyle w:val="TagStyle"/>
          <w:rtl/>
        </w:rPr>
        <w:t xml:space="preserve"> </w:t>
      </w:r>
      <w:r>
        <w:rPr>
          <w:rtl/>
        </w:rPr>
        <w:t>גלעד קריב (העבודה):</w:t>
      </w:r>
      <w:r w:rsidRPr="00B8078A">
        <w:rPr>
          <w:rStyle w:val="TagStyle"/>
          <w:rtl/>
        </w:rPr>
        <w:t xml:space="preserve"> </w:t>
      </w:r>
      <w:r w:rsidRPr="001B72A7">
        <w:rPr>
          <w:rStyle w:val="TagStyle"/>
          <w:rtl/>
        </w:rPr>
        <w:t>&lt;&lt; דובר &gt;&gt;</w:t>
      </w:r>
      <w:r>
        <w:rPr>
          <w:rtl/>
        </w:rPr>
        <w:t xml:space="preserve">   </w:t>
      </w:r>
      <w:bookmarkEnd w:id="3600"/>
    </w:p>
    <w:p w:rsidR="00B8078A" w:rsidRDefault="00B8078A" w:rsidP="001B72A7">
      <w:pPr>
        <w:pStyle w:val="KeepWithNext"/>
        <w:rPr>
          <w:rtl/>
        </w:rPr>
      </w:pPr>
    </w:p>
    <w:p w:rsidR="00B8078A" w:rsidRDefault="00B8078A" w:rsidP="00B8078A">
      <w:pPr>
        <w:rPr>
          <w:rtl/>
        </w:rPr>
      </w:pPr>
      <w:r>
        <w:rPr>
          <w:rFonts w:hint="cs"/>
          <w:rtl/>
        </w:rPr>
        <w:t xml:space="preserve">לאן הגענו </w:t>
      </w:r>
      <w:bookmarkStart w:id="3601" w:name="_ETM_Q1_9962281"/>
      <w:bookmarkEnd w:id="3601"/>
      <w:r>
        <w:rPr>
          <w:rFonts w:hint="cs"/>
          <w:rtl/>
        </w:rPr>
        <w:t xml:space="preserve">שאני צריך שאתה תגן עלי. נו, עוד מעט יש </w:t>
      </w:r>
      <w:bookmarkStart w:id="3602" w:name="_ETM_Q1_9965001"/>
      <w:bookmarkEnd w:id="3602"/>
      <w:r>
        <w:rPr>
          <w:rFonts w:hint="cs"/>
          <w:rtl/>
        </w:rPr>
        <w:t>מליאה אדוני היושב-ראש. אני יושב פה שעתיים.</w:t>
      </w:r>
    </w:p>
    <w:p w:rsidR="00B8078A" w:rsidRDefault="00B8078A" w:rsidP="00B8078A">
      <w:pPr>
        <w:rPr>
          <w:rtl/>
        </w:rPr>
      </w:pPr>
      <w:bookmarkStart w:id="3603" w:name="_ETM_Q1_9964762"/>
      <w:bookmarkStart w:id="3604" w:name="_ETM_Q1_9964872"/>
      <w:bookmarkEnd w:id="3603"/>
      <w:bookmarkEnd w:id="3604"/>
    </w:p>
    <w:p w:rsidR="00B8078A" w:rsidRDefault="00B8078A" w:rsidP="001B72A7">
      <w:pPr>
        <w:pStyle w:val="af6"/>
        <w:keepNext/>
        <w:rPr>
          <w:rtl/>
        </w:rPr>
      </w:pPr>
      <w:bookmarkStart w:id="3605" w:name="ET_yor_6157_654"/>
      <w:r w:rsidRPr="001B72A7">
        <w:rPr>
          <w:rStyle w:val="TagStyle"/>
          <w:rtl/>
        </w:rPr>
        <w:t xml:space="preserve"> &lt;&lt; יור &gt;&gt;</w:t>
      </w:r>
      <w:r w:rsidRPr="00B8078A">
        <w:rPr>
          <w:rStyle w:val="TagStyle"/>
          <w:rtl/>
        </w:rPr>
        <w:t xml:space="preserve"> </w:t>
      </w:r>
      <w:r>
        <w:rPr>
          <w:rtl/>
        </w:rPr>
        <w:t>היו"ר שמחה רוטמן:</w:t>
      </w:r>
      <w:r w:rsidRPr="00B8078A">
        <w:rPr>
          <w:rStyle w:val="TagStyle"/>
          <w:rtl/>
        </w:rPr>
        <w:t xml:space="preserve"> </w:t>
      </w:r>
      <w:r w:rsidRPr="001B72A7">
        <w:rPr>
          <w:rStyle w:val="TagStyle"/>
          <w:rtl/>
        </w:rPr>
        <w:t>&lt;&lt; יור &gt;&gt;</w:t>
      </w:r>
      <w:r>
        <w:rPr>
          <w:rtl/>
        </w:rPr>
        <w:t xml:space="preserve">   </w:t>
      </w:r>
      <w:bookmarkEnd w:id="3605"/>
    </w:p>
    <w:p w:rsidR="00B8078A" w:rsidRDefault="00B8078A" w:rsidP="001B72A7">
      <w:pPr>
        <w:pStyle w:val="KeepWithNext"/>
        <w:rPr>
          <w:rtl/>
        </w:rPr>
      </w:pPr>
    </w:p>
    <w:p w:rsidR="00B8078A" w:rsidRPr="00B8078A" w:rsidRDefault="00B8078A" w:rsidP="00B8078A">
      <w:pPr>
        <w:rPr>
          <w:rtl/>
        </w:rPr>
      </w:pPr>
      <w:r>
        <w:rPr>
          <w:rFonts w:hint="cs"/>
          <w:rtl/>
        </w:rPr>
        <w:t>בלי ההגנה שלי? אני השכפ"ץ של המדינה.</w:t>
      </w:r>
    </w:p>
    <w:p w:rsidR="00B8078A" w:rsidRDefault="00B8078A" w:rsidP="00B8078A">
      <w:pPr>
        <w:rPr>
          <w:rtl/>
        </w:rPr>
      </w:pPr>
      <w:bookmarkStart w:id="3606" w:name="_ETM_Q1_9960771"/>
      <w:bookmarkStart w:id="3607" w:name="_ETM_Q1_9960863"/>
      <w:bookmarkStart w:id="3608" w:name="_ETM_Q1_9968941"/>
      <w:bookmarkEnd w:id="3606"/>
      <w:bookmarkEnd w:id="3607"/>
      <w:bookmarkEnd w:id="3608"/>
    </w:p>
    <w:p w:rsidR="00B8078A" w:rsidRDefault="00B8078A" w:rsidP="001B72A7">
      <w:pPr>
        <w:pStyle w:val="a4"/>
        <w:keepNext/>
        <w:rPr>
          <w:rtl/>
        </w:rPr>
      </w:pPr>
      <w:bookmarkStart w:id="3609" w:name="ET_speaker_6156_655"/>
      <w:r w:rsidRPr="001B72A7">
        <w:rPr>
          <w:rStyle w:val="TagStyle"/>
          <w:rtl/>
        </w:rPr>
        <w:t xml:space="preserve"> &lt;&lt; דובר &gt;&gt;</w:t>
      </w:r>
      <w:r w:rsidRPr="00B8078A">
        <w:rPr>
          <w:rStyle w:val="TagStyle"/>
          <w:rtl/>
        </w:rPr>
        <w:t xml:space="preserve"> </w:t>
      </w:r>
      <w:r>
        <w:rPr>
          <w:rtl/>
        </w:rPr>
        <w:t>גלעד קריב (העבודה):</w:t>
      </w:r>
      <w:r w:rsidRPr="00B8078A">
        <w:rPr>
          <w:rStyle w:val="TagStyle"/>
          <w:rtl/>
        </w:rPr>
        <w:t xml:space="preserve"> </w:t>
      </w:r>
      <w:r w:rsidRPr="001B72A7">
        <w:rPr>
          <w:rStyle w:val="TagStyle"/>
          <w:rtl/>
        </w:rPr>
        <w:t>&lt;&lt; דובר &gt;&gt;</w:t>
      </w:r>
      <w:r>
        <w:rPr>
          <w:rtl/>
        </w:rPr>
        <w:t xml:space="preserve">   </w:t>
      </w:r>
      <w:bookmarkEnd w:id="3609"/>
    </w:p>
    <w:p w:rsidR="00B8078A" w:rsidRDefault="00B8078A" w:rsidP="001B72A7">
      <w:pPr>
        <w:pStyle w:val="KeepWithNext"/>
        <w:rPr>
          <w:rtl/>
        </w:rPr>
      </w:pPr>
    </w:p>
    <w:p w:rsidR="00B8078A" w:rsidRDefault="00B8078A" w:rsidP="00B8078A">
      <w:pPr>
        <w:rPr>
          <w:rtl/>
        </w:rPr>
      </w:pPr>
      <w:bookmarkStart w:id="3610" w:name="_ETM_Q1_9970066"/>
      <w:bookmarkStart w:id="3611" w:name="_ETM_Q1_9970122"/>
      <w:bookmarkEnd w:id="3610"/>
      <w:bookmarkEnd w:id="3611"/>
      <w:r>
        <w:rPr>
          <w:rFonts w:hint="cs"/>
          <w:rtl/>
        </w:rPr>
        <w:t>אשמח לקבל רשות דיבור.</w:t>
      </w:r>
    </w:p>
    <w:p w:rsidR="00B8078A" w:rsidRDefault="00B8078A" w:rsidP="00B8078A">
      <w:pPr>
        <w:rPr>
          <w:rtl/>
        </w:rPr>
      </w:pPr>
    </w:p>
    <w:p w:rsidR="00B8078A" w:rsidRDefault="00B8078A" w:rsidP="001B72A7">
      <w:pPr>
        <w:pStyle w:val="af6"/>
        <w:keepNext/>
        <w:rPr>
          <w:rtl/>
        </w:rPr>
      </w:pPr>
      <w:bookmarkStart w:id="3612" w:name="ET_yor_6157_656"/>
      <w:r w:rsidRPr="001B72A7">
        <w:rPr>
          <w:rStyle w:val="TagStyle"/>
          <w:rtl/>
        </w:rPr>
        <w:t xml:space="preserve"> &lt;&lt; יור &gt;&gt;</w:t>
      </w:r>
      <w:r w:rsidRPr="00B8078A">
        <w:rPr>
          <w:rStyle w:val="TagStyle"/>
          <w:rtl/>
        </w:rPr>
        <w:t xml:space="preserve"> </w:t>
      </w:r>
      <w:r>
        <w:rPr>
          <w:rtl/>
        </w:rPr>
        <w:t>היו"ר שמחה רוטמן:</w:t>
      </w:r>
      <w:r w:rsidRPr="00B8078A">
        <w:rPr>
          <w:rStyle w:val="TagStyle"/>
          <w:rtl/>
        </w:rPr>
        <w:t xml:space="preserve"> </w:t>
      </w:r>
      <w:r w:rsidRPr="001B72A7">
        <w:rPr>
          <w:rStyle w:val="TagStyle"/>
          <w:rtl/>
        </w:rPr>
        <w:t>&lt;&lt; יור &gt;&gt;</w:t>
      </w:r>
      <w:r>
        <w:rPr>
          <w:rtl/>
        </w:rPr>
        <w:t xml:space="preserve">   </w:t>
      </w:r>
      <w:bookmarkEnd w:id="3612"/>
    </w:p>
    <w:p w:rsidR="00B8078A" w:rsidRDefault="00B8078A" w:rsidP="001B72A7">
      <w:pPr>
        <w:pStyle w:val="KeepWithNext"/>
        <w:rPr>
          <w:rtl/>
        </w:rPr>
      </w:pPr>
    </w:p>
    <w:p w:rsidR="00B8078A" w:rsidRDefault="00B8078A" w:rsidP="00B8078A">
      <w:pPr>
        <w:rPr>
          <w:rtl/>
        </w:rPr>
      </w:pPr>
      <w:bookmarkStart w:id="3613" w:name="_ETM_Q1_9969213"/>
      <w:bookmarkEnd w:id="3613"/>
      <w:r>
        <w:rPr>
          <w:rFonts w:hint="cs"/>
          <w:rtl/>
        </w:rPr>
        <w:t xml:space="preserve">דיברת הרבה, אל דאגה. ניתן </w:t>
      </w:r>
      <w:bookmarkStart w:id="3614" w:name="_ETM_Q1_9970402"/>
      <w:bookmarkEnd w:id="3614"/>
      <w:r>
        <w:rPr>
          <w:rFonts w:hint="cs"/>
          <w:rtl/>
        </w:rPr>
        <w:t>לך גם עוד.</w:t>
      </w:r>
    </w:p>
    <w:p w:rsidR="00B8078A" w:rsidRDefault="00B8078A" w:rsidP="00B8078A">
      <w:pPr>
        <w:rPr>
          <w:rtl/>
        </w:rPr>
      </w:pPr>
      <w:bookmarkStart w:id="3615" w:name="_ETM_Q1_9972985"/>
      <w:bookmarkStart w:id="3616" w:name="_ETM_Q1_9973123"/>
      <w:bookmarkEnd w:id="3615"/>
      <w:bookmarkEnd w:id="3616"/>
    </w:p>
    <w:p w:rsidR="00B8078A" w:rsidRDefault="00B8078A" w:rsidP="00B8078A">
      <w:pPr>
        <w:rPr>
          <w:rtl/>
        </w:rPr>
      </w:pPr>
      <w:bookmarkStart w:id="3617" w:name="_ETM_Q1_9973337"/>
      <w:bookmarkStart w:id="3618" w:name="_ETM_Q1_9973405"/>
      <w:bookmarkEnd w:id="3617"/>
      <w:bookmarkEnd w:id="3618"/>
      <w:r>
        <w:rPr>
          <w:rFonts w:hint="cs"/>
          <w:rtl/>
        </w:rPr>
        <w:t xml:space="preserve">מעבר לנושא של נציבות התלונות והעיכובים, לוחות הזמנים </w:t>
      </w:r>
      <w:bookmarkStart w:id="3619" w:name="_ETM_Q1_9980769"/>
      <w:bookmarkEnd w:id="3619"/>
      <w:r>
        <w:rPr>
          <w:rFonts w:hint="cs"/>
          <w:rtl/>
        </w:rPr>
        <w:t xml:space="preserve">האלו </w:t>
      </w:r>
      <w:r>
        <w:rPr>
          <w:rFonts w:hint="eastAsia"/>
        </w:rPr>
        <w:t>–</w:t>
      </w:r>
      <w:r>
        <w:rPr>
          <w:rFonts w:hint="cs"/>
          <w:rtl/>
        </w:rPr>
        <w:t xml:space="preserve"> נעשה על זה ישיבת המשך ונקבל על </w:t>
      </w:r>
      <w:r w:rsidR="005F41A9">
        <w:rPr>
          <w:rFonts w:hint="cs"/>
          <w:rtl/>
        </w:rPr>
        <w:t xml:space="preserve">זה </w:t>
      </w:r>
      <w:r>
        <w:rPr>
          <w:rFonts w:hint="cs"/>
          <w:rtl/>
        </w:rPr>
        <w:t xml:space="preserve">דאטא, </w:t>
      </w:r>
      <w:bookmarkStart w:id="3620" w:name="_ETM_Q1_9985098"/>
      <w:bookmarkEnd w:id="3620"/>
      <w:r>
        <w:rPr>
          <w:rFonts w:hint="cs"/>
          <w:rtl/>
        </w:rPr>
        <w:t xml:space="preserve">שאלת הסמכות במקומה עומדת, שאלת הזמנים במקומה עומדת. כאשר אנחנו </w:t>
      </w:r>
      <w:bookmarkStart w:id="3621" w:name="_ETM_Q1_9994262"/>
      <w:bookmarkEnd w:id="3621"/>
      <w:r>
        <w:rPr>
          <w:rFonts w:hint="cs"/>
          <w:rtl/>
        </w:rPr>
        <w:t xml:space="preserve">עוסקים בהרתעה שבנושא של הטרור, הרתעה זה העיקר, הרבה הרבה יותר מאשר שאלת ההעמדה לדין. כידוע העונש, לא אגיד </w:t>
      </w:r>
      <w:bookmarkStart w:id="3622" w:name="_ETM_Q1_10009148"/>
      <w:bookmarkEnd w:id="3622"/>
      <w:r>
        <w:rPr>
          <w:rFonts w:hint="cs"/>
          <w:rtl/>
        </w:rPr>
        <w:t>כידוע כי הדבר הזה שנוי במחלוקת, אבל אני חושב שהעמדה של רוב החוקרים בנושא ענישה מלמדת שחומרת עונש מרתיעה ברמ</w:t>
      </w:r>
      <w:bookmarkStart w:id="3623" w:name="_ETM_Q1_10015412"/>
      <w:bookmarkEnd w:id="3623"/>
      <w:r>
        <w:rPr>
          <w:rFonts w:hint="cs"/>
          <w:rtl/>
        </w:rPr>
        <w:t>ה מאוד מסוימת. מה שמרתיע מאוד זה הס</w:t>
      </w:r>
      <w:r w:rsidR="005F41A9">
        <w:rPr>
          <w:rFonts w:hint="cs"/>
          <w:rtl/>
        </w:rPr>
        <w:t>יכוי להיתפס, הסיכוי להעמדה לדין</w:t>
      </w:r>
      <w:r>
        <w:rPr>
          <w:rFonts w:hint="cs"/>
          <w:rtl/>
        </w:rPr>
        <w:t xml:space="preserve"> והסיכוי לקבל עונש גם </w:t>
      </w:r>
      <w:r w:rsidR="005F41A9">
        <w:rPr>
          <w:rFonts w:hint="cs"/>
          <w:rtl/>
        </w:rPr>
        <w:t xml:space="preserve">אם </w:t>
      </w:r>
      <w:r>
        <w:rPr>
          <w:rFonts w:hint="cs"/>
          <w:rtl/>
        </w:rPr>
        <w:t xml:space="preserve">העונש יותר </w:t>
      </w:r>
      <w:bookmarkStart w:id="3624" w:name="_ETM_Q1_10025629"/>
      <w:bookmarkEnd w:id="3624"/>
      <w:r>
        <w:rPr>
          <w:rFonts w:hint="cs"/>
          <w:rtl/>
        </w:rPr>
        <w:t xml:space="preserve">קל. אם יהיה פה תהליך יותר מהיר, פרסמת, שבועיים-חודש, </w:t>
      </w:r>
      <w:bookmarkStart w:id="3625" w:name="_ETM_Q1_10031740"/>
      <w:bookmarkEnd w:id="3625"/>
      <w:r>
        <w:rPr>
          <w:rFonts w:hint="cs"/>
          <w:rtl/>
        </w:rPr>
        <w:t xml:space="preserve">אחר כך כבר הוגש כתב אישום והועמדת לדין, גם אם העונש בסופו של דבר יהיה יותר איטי, יותר עדין, גם </w:t>
      </w:r>
      <w:bookmarkStart w:id="3626" w:name="_ETM_Q1_10042549"/>
      <w:bookmarkEnd w:id="3626"/>
      <w:r>
        <w:rPr>
          <w:rFonts w:hint="cs"/>
          <w:rtl/>
        </w:rPr>
        <w:t>אם העונש</w:t>
      </w:r>
      <w:r w:rsidR="00970AAC">
        <w:rPr>
          <w:rFonts w:hint="cs"/>
          <w:rtl/>
        </w:rPr>
        <w:t xml:space="preserve"> </w:t>
      </w:r>
      <w:r w:rsidR="00970AAC">
        <w:rPr>
          <w:rFonts w:hint="eastAsia"/>
        </w:rPr>
        <w:t>–</w:t>
      </w:r>
      <w:r>
        <w:rPr>
          <w:rFonts w:hint="cs"/>
          <w:rtl/>
        </w:rPr>
        <w:t xml:space="preserve"> </w:t>
      </w:r>
      <w:r w:rsidR="00970AAC">
        <w:rPr>
          <w:rFonts w:hint="cs"/>
          <w:rtl/>
        </w:rPr>
        <w:t xml:space="preserve"> התוצאה תהיה הרבה יותר אפקטיבית בהרתעה </w:t>
      </w:r>
      <w:bookmarkStart w:id="3627" w:name="_ETM_Q1_10049167"/>
      <w:bookmarkEnd w:id="3627"/>
      <w:r w:rsidR="00970AAC">
        <w:rPr>
          <w:rFonts w:hint="cs"/>
          <w:rtl/>
        </w:rPr>
        <w:t xml:space="preserve">מפני הסתה לטרור, מפני הזדהות עם ארגוני טרור, מפני </w:t>
      </w:r>
      <w:bookmarkStart w:id="3628" w:name="_ETM_Q1_10051598"/>
      <w:bookmarkEnd w:id="3628"/>
      <w:r w:rsidR="00970AAC">
        <w:rPr>
          <w:rFonts w:hint="cs"/>
          <w:rtl/>
        </w:rPr>
        <w:t xml:space="preserve">הדברים שהדברים האלו מייצרים. ארבע וחצי שנים </w:t>
      </w:r>
      <w:r w:rsidR="00970AAC">
        <w:rPr>
          <w:rFonts w:hint="eastAsia"/>
          <w:rtl/>
        </w:rPr>
        <w:t>–</w:t>
      </w:r>
      <w:r w:rsidR="00970AAC">
        <w:rPr>
          <w:rFonts w:hint="cs"/>
          <w:rtl/>
        </w:rPr>
        <w:t xml:space="preserve"> אתה יודע </w:t>
      </w:r>
      <w:bookmarkStart w:id="3629" w:name="_ETM_Q1_10056534"/>
      <w:bookmarkEnd w:id="3629"/>
      <w:r w:rsidR="00970AAC">
        <w:rPr>
          <w:rFonts w:hint="cs"/>
          <w:rtl/>
        </w:rPr>
        <w:t xml:space="preserve">מה? גם שנה, גם חודש על עבירת הסתה לטרור </w:t>
      </w:r>
      <w:bookmarkStart w:id="3630" w:name="_ETM_Q1_10064701"/>
      <w:bookmarkEnd w:id="3630"/>
      <w:r w:rsidR="00970AAC">
        <w:rPr>
          <w:rFonts w:hint="cs"/>
          <w:rtl/>
        </w:rPr>
        <w:t xml:space="preserve">במקרה בוטה או בולט </w:t>
      </w:r>
      <w:r w:rsidR="00970AAC">
        <w:rPr>
          <w:rFonts w:hint="eastAsia"/>
        </w:rPr>
        <w:t>–</w:t>
      </w:r>
      <w:r w:rsidR="00970AAC">
        <w:rPr>
          <w:rFonts w:hint="cs"/>
          <w:rtl/>
        </w:rPr>
        <w:t xml:space="preserve"> זה המון המון זמן. לפתי</w:t>
      </w:r>
      <w:bookmarkStart w:id="3631" w:name="_ETM_Q1_10072437"/>
      <w:bookmarkEnd w:id="3631"/>
      <w:r w:rsidR="00970AAC">
        <w:rPr>
          <w:rFonts w:hint="cs"/>
          <w:rtl/>
        </w:rPr>
        <w:t xml:space="preserve">חה בחקירה </w:t>
      </w:r>
      <w:r w:rsidR="00970AAC">
        <w:rPr>
          <w:rFonts w:hint="eastAsia"/>
        </w:rPr>
        <w:t>–</w:t>
      </w:r>
      <w:r w:rsidR="00970AAC">
        <w:rPr>
          <w:rFonts w:hint="cs"/>
          <w:rtl/>
        </w:rPr>
        <w:t xml:space="preserve"> זה "ים זמן".</w:t>
      </w:r>
    </w:p>
    <w:p w:rsidR="00970AAC" w:rsidRDefault="00970AAC" w:rsidP="00B8078A">
      <w:pPr>
        <w:rPr>
          <w:rtl/>
        </w:rPr>
      </w:pPr>
    </w:p>
    <w:p w:rsidR="00970AAC" w:rsidRDefault="00970AAC" w:rsidP="00B8078A">
      <w:pPr>
        <w:rPr>
          <w:rtl/>
        </w:rPr>
      </w:pPr>
      <w:bookmarkStart w:id="3632" w:name="_ETM_Q1_10074298"/>
      <w:bookmarkStart w:id="3633" w:name="_ETM_Q1_10074370"/>
      <w:bookmarkEnd w:id="3632"/>
      <w:bookmarkEnd w:id="3633"/>
      <w:r>
        <w:rPr>
          <w:rFonts w:hint="cs"/>
          <w:rtl/>
        </w:rPr>
        <w:t xml:space="preserve">חבר הכנסת גלעד </w:t>
      </w:r>
      <w:bookmarkStart w:id="3634" w:name="_ETM_Q1_10073762"/>
      <w:bookmarkEnd w:id="3634"/>
      <w:r>
        <w:rPr>
          <w:rFonts w:hint="cs"/>
          <w:rtl/>
        </w:rPr>
        <w:t>קריב, בבקשה ובקצרה. אל תביא אותנו עד המליאה.</w:t>
      </w:r>
    </w:p>
    <w:p w:rsidR="00970AAC" w:rsidRDefault="00970AAC" w:rsidP="00B8078A">
      <w:pPr>
        <w:rPr>
          <w:rtl/>
        </w:rPr>
      </w:pPr>
      <w:bookmarkStart w:id="3635" w:name="_ETM_Q1_10077983"/>
      <w:bookmarkStart w:id="3636" w:name="_ETM_Q1_10078085"/>
      <w:bookmarkStart w:id="3637" w:name="_ETM_Q1_10079919"/>
      <w:bookmarkEnd w:id="3635"/>
      <w:bookmarkEnd w:id="3636"/>
      <w:bookmarkEnd w:id="3637"/>
    </w:p>
    <w:p w:rsidR="00970AAC" w:rsidRDefault="00970AAC" w:rsidP="001B72A7">
      <w:pPr>
        <w:pStyle w:val="a4"/>
        <w:keepNext/>
        <w:rPr>
          <w:rtl/>
        </w:rPr>
      </w:pPr>
      <w:bookmarkStart w:id="3638" w:name="ET_speaker_6156_657"/>
      <w:r w:rsidRPr="001B72A7">
        <w:rPr>
          <w:rStyle w:val="TagStyle"/>
          <w:rtl/>
        </w:rPr>
        <w:t xml:space="preserve"> &lt;&lt; דובר &gt;&gt;</w:t>
      </w:r>
      <w:r w:rsidRPr="00970AAC">
        <w:rPr>
          <w:rStyle w:val="TagStyle"/>
          <w:rtl/>
        </w:rPr>
        <w:t xml:space="preserve"> </w:t>
      </w:r>
      <w:r>
        <w:rPr>
          <w:rtl/>
        </w:rPr>
        <w:t>גלעד קריב (העבודה):</w:t>
      </w:r>
      <w:r w:rsidRPr="00970AAC">
        <w:rPr>
          <w:rStyle w:val="TagStyle"/>
          <w:rtl/>
        </w:rPr>
        <w:t xml:space="preserve"> </w:t>
      </w:r>
      <w:r w:rsidRPr="001B72A7">
        <w:rPr>
          <w:rStyle w:val="TagStyle"/>
          <w:rtl/>
        </w:rPr>
        <w:t>&lt;&lt; דובר &gt;&gt;</w:t>
      </w:r>
      <w:r>
        <w:rPr>
          <w:rtl/>
        </w:rPr>
        <w:t xml:space="preserve">   </w:t>
      </w:r>
      <w:bookmarkEnd w:id="3638"/>
    </w:p>
    <w:p w:rsidR="00970AAC" w:rsidRDefault="00970AAC" w:rsidP="001B72A7">
      <w:pPr>
        <w:pStyle w:val="KeepWithNext"/>
        <w:rPr>
          <w:rtl/>
        </w:rPr>
      </w:pPr>
    </w:p>
    <w:p w:rsidR="00970AAC" w:rsidRDefault="00970AAC" w:rsidP="00970AAC">
      <w:pPr>
        <w:rPr>
          <w:rtl/>
        </w:rPr>
      </w:pPr>
      <w:bookmarkStart w:id="3639" w:name="_ETM_Q1_10080944"/>
      <w:bookmarkStart w:id="3640" w:name="_ETM_Q1_10081082"/>
      <w:bookmarkEnd w:id="3639"/>
      <w:bookmarkEnd w:id="3640"/>
      <w:r>
        <w:rPr>
          <w:rFonts w:hint="cs"/>
          <w:rtl/>
        </w:rPr>
        <w:t xml:space="preserve">זה דיון שעוד מעט מתקיים כבר שלוש שעות. </w:t>
      </w:r>
    </w:p>
    <w:p w:rsidR="00970AAC" w:rsidRDefault="00970AAC" w:rsidP="00970AAC">
      <w:pPr>
        <w:rPr>
          <w:rtl/>
        </w:rPr>
      </w:pPr>
    </w:p>
    <w:p w:rsidR="00970AAC" w:rsidRDefault="00970AAC" w:rsidP="001B72A7">
      <w:pPr>
        <w:pStyle w:val="af6"/>
        <w:keepNext/>
        <w:rPr>
          <w:rtl/>
        </w:rPr>
      </w:pPr>
      <w:bookmarkStart w:id="3641" w:name="ET_yor_6157_658"/>
      <w:r w:rsidRPr="001B72A7">
        <w:rPr>
          <w:rStyle w:val="TagStyle"/>
          <w:rtl/>
        </w:rPr>
        <w:t xml:space="preserve"> &lt;&lt; יור &gt;&gt;</w:t>
      </w:r>
      <w:r w:rsidRPr="00970AAC">
        <w:rPr>
          <w:rStyle w:val="TagStyle"/>
          <w:rtl/>
        </w:rPr>
        <w:t xml:space="preserve"> </w:t>
      </w:r>
      <w:r>
        <w:rPr>
          <w:rtl/>
        </w:rPr>
        <w:t>היו"ר שמחה רוטמן:</w:t>
      </w:r>
      <w:r w:rsidRPr="00970AAC">
        <w:rPr>
          <w:rStyle w:val="TagStyle"/>
          <w:rtl/>
        </w:rPr>
        <w:t xml:space="preserve"> </w:t>
      </w:r>
      <w:r w:rsidRPr="001B72A7">
        <w:rPr>
          <w:rStyle w:val="TagStyle"/>
          <w:rtl/>
        </w:rPr>
        <w:t>&lt;&lt; יור &gt;&gt;</w:t>
      </w:r>
      <w:r>
        <w:rPr>
          <w:rtl/>
        </w:rPr>
        <w:t xml:space="preserve">   </w:t>
      </w:r>
      <w:bookmarkEnd w:id="3641"/>
    </w:p>
    <w:p w:rsidR="00970AAC" w:rsidRDefault="00970AAC" w:rsidP="001B72A7">
      <w:pPr>
        <w:pStyle w:val="KeepWithNext"/>
        <w:rPr>
          <w:rtl/>
        </w:rPr>
      </w:pPr>
    </w:p>
    <w:p w:rsidR="00970AAC" w:rsidRDefault="00970AAC" w:rsidP="00970AAC">
      <w:pPr>
        <w:rPr>
          <w:rtl/>
        </w:rPr>
      </w:pPr>
      <w:r>
        <w:rPr>
          <w:rFonts w:hint="cs"/>
          <w:rtl/>
        </w:rPr>
        <w:t xml:space="preserve">ודיברת בו די הרבה </w:t>
      </w:r>
      <w:bookmarkStart w:id="3642" w:name="_ETM_Q1_10084578"/>
      <w:bookmarkEnd w:id="3642"/>
      <w:r>
        <w:rPr>
          <w:rFonts w:hint="cs"/>
          <w:rtl/>
        </w:rPr>
        <w:t>ושאלת הרבה שאלות הבהרה ועוד יהיה לו גם המשך.</w:t>
      </w:r>
    </w:p>
    <w:p w:rsidR="00970AAC" w:rsidRDefault="00970AAC" w:rsidP="00970AAC">
      <w:pPr>
        <w:rPr>
          <w:rtl/>
        </w:rPr>
      </w:pPr>
      <w:bookmarkStart w:id="3643" w:name="_ETM_Q1_10089302"/>
      <w:bookmarkStart w:id="3644" w:name="_ETM_Q1_10089392"/>
      <w:bookmarkStart w:id="3645" w:name="_ETM_Q1_10087859"/>
      <w:bookmarkEnd w:id="3643"/>
      <w:bookmarkEnd w:id="3644"/>
      <w:bookmarkEnd w:id="3645"/>
    </w:p>
    <w:p w:rsidR="00970AAC" w:rsidRDefault="00970AAC" w:rsidP="001B72A7">
      <w:pPr>
        <w:pStyle w:val="a4"/>
        <w:keepNext/>
        <w:rPr>
          <w:rtl/>
        </w:rPr>
      </w:pPr>
      <w:bookmarkStart w:id="3646" w:name="ET_speaker_6156_659"/>
      <w:r w:rsidRPr="001B72A7">
        <w:rPr>
          <w:rStyle w:val="TagStyle"/>
          <w:rtl/>
        </w:rPr>
        <w:t xml:space="preserve"> &lt;&lt; דובר &gt;&gt;</w:t>
      </w:r>
      <w:r w:rsidRPr="00970AAC">
        <w:rPr>
          <w:rStyle w:val="TagStyle"/>
          <w:rtl/>
        </w:rPr>
        <w:t xml:space="preserve"> </w:t>
      </w:r>
      <w:r>
        <w:rPr>
          <w:rtl/>
        </w:rPr>
        <w:t>גלעד קריב (העבודה):</w:t>
      </w:r>
      <w:r w:rsidRPr="00970AAC">
        <w:rPr>
          <w:rStyle w:val="TagStyle"/>
          <w:rtl/>
        </w:rPr>
        <w:t xml:space="preserve"> </w:t>
      </w:r>
      <w:r w:rsidRPr="001B72A7">
        <w:rPr>
          <w:rStyle w:val="TagStyle"/>
          <w:rtl/>
        </w:rPr>
        <w:t>&lt;&lt; דובר &gt;&gt;</w:t>
      </w:r>
      <w:r>
        <w:rPr>
          <w:rtl/>
        </w:rPr>
        <w:t xml:space="preserve">   </w:t>
      </w:r>
      <w:bookmarkEnd w:id="3646"/>
    </w:p>
    <w:p w:rsidR="00970AAC" w:rsidRDefault="00970AAC" w:rsidP="001B72A7">
      <w:pPr>
        <w:pStyle w:val="KeepWithNext"/>
        <w:rPr>
          <w:rtl/>
        </w:rPr>
      </w:pPr>
    </w:p>
    <w:p w:rsidR="00970AAC" w:rsidRDefault="00970AAC" w:rsidP="00970AAC">
      <w:pPr>
        <w:rPr>
          <w:rtl/>
        </w:rPr>
      </w:pPr>
      <w:bookmarkStart w:id="3647" w:name="_ETM_Q1_10088623"/>
      <w:bookmarkStart w:id="3648" w:name="_ETM_Q1_10088664"/>
      <w:bookmarkEnd w:id="3647"/>
      <w:bookmarkEnd w:id="3648"/>
      <w:r>
        <w:rPr>
          <w:rFonts w:hint="cs"/>
          <w:rtl/>
        </w:rPr>
        <w:t xml:space="preserve">טוב. </w:t>
      </w:r>
    </w:p>
    <w:p w:rsidR="00970AAC" w:rsidRDefault="00970AAC" w:rsidP="00970AAC">
      <w:pPr>
        <w:rPr>
          <w:rtl/>
        </w:rPr>
      </w:pPr>
      <w:bookmarkStart w:id="3649" w:name="_ETM_Q1_10089406"/>
      <w:bookmarkStart w:id="3650" w:name="_ETM_Q1_10089484"/>
      <w:bookmarkEnd w:id="3649"/>
      <w:bookmarkEnd w:id="3650"/>
    </w:p>
    <w:p w:rsidR="00970AAC" w:rsidRDefault="00970AAC" w:rsidP="00970AAC">
      <w:pPr>
        <w:rPr>
          <w:rtl/>
        </w:rPr>
      </w:pPr>
      <w:bookmarkStart w:id="3651" w:name="_ETM_Q1_10089613"/>
      <w:bookmarkStart w:id="3652" w:name="_ETM_Q1_10089703"/>
      <w:bookmarkEnd w:id="3651"/>
      <w:bookmarkEnd w:id="3652"/>
      <w:r>
        <w:rPr>
          <w:rFonts w:hint="cs"/>
          <w:rtl/>
        </w:rPr>
        <w:t xml:space="preserve">תראו, </w:t>
      </w:r>
      <w:bookmarkStart w:id="3653" w:name="_ETM_Q1_10091454"/>
      <w:bookmarkEnd w:id="3653"/>
      <w:r>
        <w:rPr>
          <w:rFonts w:hint="cs"/>
          <w:rtl/>
        </w:rPr>
        <w:t xml:space="preserve">לא אכנס לסוגיית הסמכות. הקונסטרוקציה שאתה בנית כאן לדעתי </w:t>
      </w:r>
      <w:bookmarkStart w:id="3654" w:name="_ETM_Q1_10097299"/>
      <w:bookmarkEnd w:id="3654"/>
      <w:r>
        <w:rPr>
          <w:rFonts w:hint="cs"/>
          <w:rtl/>
        </w:rPr>
        <w:t xml:space="preserve">משוללת יסוד, אלא אם תראה בדברי הכנסת שהסוגיה הזו של </w:t>
      </w:r>
      <w:bookmarkStart w:id="3655" w:name="_ETM_Q1_10104854"/>
      <w:bookmarkEnd w:id="3655"/>
      <w:r w:rsidR="00707D9E">
        <w:rPr>
          <w:rFonts w:hint="cs"/>
          <w:rtl/>
        </w:rPr>
        <w:t>הנחיית היועץ בעניין פתיחת חקירה</w:t>
      </w:r>
      <w:r>
        <w:rPr>
          <w:rFonts w:hint="cs"/>
          <w:rtl/>
        </w:rPr>
        <w:t xml:space="preserve"> נידונה ונדחתה על ידי המחוקק. </w:t>
      </w:r>
      <w:bookmarkStart w:id="3656" w:name="_ETM_Q1_10112251"/>
      <w:bookmarkEnd w:id="3656"/>
      <w:r>
        <w:rPr>
          <w:rFonts w:hint="cs"/>
          <w:rtl/>
        </w:rPr>
        <w:t>ולמה אני אומר את זה?</w:t>
      </w:r>
    </w:p>
    <w:p w:rsidR="00970AAC" w:rsidRDefault="00970AAC" w:rsidP="00970AAC">
      <w:pPr>
        <w:rPr>
          <w:rtl/>
        </w:rPr>
      </w:pPr>
    </w:p>
    <w:p w:rsidR="00970AAC" w:rsidRDefault="00970AAC" w:rsidP="001B72A7">
      <w:pPr>
        <w:pStyle w:val="af6"/>
        <w:keepNext/>
        <w:rPr>
          <w:rtl/>
        </w:rPr>
      </w:pPr>
      <w:bookmarkStart w:id="3657" w:name="ET_yor_6157_660"/>
      <w:r w:rsidRPr="001B72A7">
        <w:rPr>
          <w:rStyle w:val="TagStyle"/>
          <w:rtl/>
        </w:rPr>
        <w:t xml:space="preserve"> &lt;&lt; יור &gt;&gt;</w:t>
      </w:r>
      <w:r w:rsidRPr="00970AAC">
        <w:rPr>
          <w:rStyle w:val="TagStyle"/>
          <w:rtl/>
        </w:rPr>
        <w:t xml:space="preserve"> </w:t>
      </w:r>
      <w:r>
        <w:rPr>
          <w:rtl/>
        </w:rPr>
        <w:t>היו"ר שמחה רוטמן:</w:t>
      </w:r>
      <w:r w:rsidRPr="00970AAC">
        <w:rPr>
          <w:rStyle w:val="TagStyle"/>
          <w:rtl/>
        </w:rPr>
        <w:t xml:space="preserve"> </w:t>
      </w:r>
      <w:r w:rsidRPr="001B72A7">
        <w:rPr>
          <w:rStyle w:val="TagStyle"/>
          <w:rtl/>
        </w:rPr>
        <w:t>&lt;&lt; יור &gt;&gt;</w:t>
      </w:r>
      <w:r>
        <w:rPr>
          <w:rtl/>
        </w:rPr>
        <w:t xml:space="preserve">   </w:t>
      </w:r>
      <w:bookmarkEnd w:id="3657"/>
    </w:p>
    <w:p w:rsidR="00970AAC" w:rsidRDefault="00970AAC" w:rsidP="001B72A7">
      <w:pPr>
        <w:pStyle w:val="KeepWithNext"/>
        <w:rPr>
          <w:rtl/>
        </w:rPr>
      </w:pPr>
    </w:p>
    <w:p w:rsidR="00970AAC" w:rsidRDefault="00970AAC" w:rsidP="00970AAC">
      <w:pPr>
        <w:rPr>
          <w:rtl/>
        </w:rPr>
      </w:pPr>
      <w:bookmarkStart w:id="3658" w:name="_ETM_Q1_10113491"/>
      <w:bookmarkEnd w:id="3658"/>
      <w:r>
        <w:rPr>
          <w:rFonts w:hint="cs"/>
          <w:rtl/>
        </w:rPr>
        <w:t xml:space="preserve"> - - - הכלל </w:t>
      </w:r>
      <w:bookmarkStart w:id="3659" w:name="_ETM_Q1_10113830"/>
      <w:bookmarkEnd w:id="3659"/>
      <w:r>
        <w:rPr>
          <w:rFonts w:hint="cs"/>
          <w:rtl/>
        </w:rPr>
        <w:t>הזה בסמכות - - -</w:t>
      </w:r>
    </w:p>
    <w:p w:rsidR="00970AAC" w:rsidRDefault="00970AAC" w:rsidP="00970AAC">
      <w:pPr>
        <w:rPr>
          <w:rtl/>
        </w:rPr>
      </w:pPr>
    </w:p>
    <w:p w:rsidR="00970AAC" w:rsidRDefault="00970AAC" w:rsidP="001B72A7">
      <w:pPr>
        <w:pStyle w:val="-"/>
        <w:keepNext/>
        <w:rPr>
          <w:rtl/>
        </w:rPr>
      </w:pPr>
      <w:bookmarkStart w:id="3660" w:name="ET_speakercontinue_6156_661"/>
      <w:r w:rsidRPr="001B72A7">
        <w:rPr>
          <w:rStyle w:val="TagStyle"/>
          <w:rtl/>
        </w:rPr>
        <w:t xml:space="preserve"> &lt;&lt; דובר_המשך &gt;&gt;</w:t>
      </w:r>
      <w:r w:rsidRPr="00970AAC">
        <w:rPr>
          <w:rStyle w:val="TagStyle"/>
          <w:rtl/>
        </w:rPr>
        <w:t xml:space="preserve"> </w:t>
      </w:r>
      <w:r>
        <w:rPr>
          <w:rtl/>
        </w:rPr>
        <w:t>גלעד קריב (העבודה):</w:t>
      </w:r>
      <w:r w:rsidRPr="00970AAC">
        <w:rPr>
          <w:rStyle w:val="TagStyle"/>
          <w:rtl/>
        </w:rPr>
        <w:t xml:space="preserve"> </w:t>
      </w:r>
      <w:r w:rsidRPr="001B72A7">
        <w:rPr>
          <w:rStyle w:val="TagStyle"/>
          <w:rtl/>
        </w:rPr>
        <w:t>&lt;&lt; דובר_המשך &gt;&gt;</w:t>
      </w:r>
      <w:r>
        <w:rPr>
          <w:rtl/>
        </w:rPr>
        <w:t xml:space="preserve">   </w:t>
      </w:r>
      <w:bookmarkEnd w:id="3660"/>
    </w:p>
    <w:p w:rsidR="00970AAC" w:rsidRDefault="00970AAC" w:rsidP="001B72A7">
      <w:pPr>
        <w:pStyle w:val="KeepWithNext"/>
        <w:rPr>
          <w:rtl/>
        </w:rPr>
      </w:pPr>
    </w:p>
    <w:p w:rsidR="00970AAC" w:rsidRDefault="00970AAC" w:rsidP="00970AAC">
      <w:pPr>
        <w:rPr>
          <w:rtl/>
        </w:rPr>
      </w:pPr>
      <w:r>
        <w:rPr>
          <w:rFonts w:hint="cs"/>
          <w:rtl/>
        </w:rPr>
        <w:t>זו דעתך. מכיוון ש - -</w:t>
      </w:r>
      <w:bookmarkStart w:id="3661" w:name="_ETM_Q1_10117074"/>
      <w:bookmarkEnd w:id="3661"/>
    </w:p>
    <w:p w:rsidR="00970AAC" w:rsidRDefault="00970AAC" w:rsidP="00970AAC">
      <w:pPr>
        <w:rPr>
          <w:rtl/>
        </w:rPr>
      </w:pPr>
    </w:p>
    <w:p w:rsidR="00970AAC" w:rsidRDefault="00970AAC" w:rsidP="001B72A7">
      <w:pPr>
        <w:pStyle w:val="af6"/>
        <w:keepNext/>
        <w:rPr>
          <w:rtl/>
        </w:rPr>
      </w:pPr>
      <w:bookmarkStart w:id="3662" w:name="ET_yor_6157_662"/>
      <w:r w:rsidRPr="001B72A7">
        <w:rPr>
          <w:rStyle w:val="TagStyle"/>
          <w:rtl/>
        </w:rPr>
        <w:t xml:space="preserve"> &lt;&lt; יור &gt;&gt;</w:t>
      </w:r>
      <w:r w:rsidRPr="00970AAC">
        <w:rPr>
          <w:rStyle w:val="TagStyle"/>
          <w:rtl/>
        </w:rPr>
        <w:t xml:space="preserve"> </w:t>
      </w:r>
      <w:r>
        <w:rPr>
          <w:rtl/>
        </w:rPr>
        <w:t>היו"ר שמחה רוטמן:</w:t>
      </w:r>
      <w:r w:rsidRPr="00970AAC">
        <w:rPr>
          <w:rStyle w:val="TagStyle"/>
          <w:rtl/>
        </w:rPr>
        <w:t xml:space="preserve"> </w:t>
      </w:r>
      <w:r w:rsidRPr="001B72A7">
        <w:rPr>
          <w:rStyle w:val="TagStyle"/>
          <w:rtl/>
        </w:rPr>
        <w:t>&lt;&lt; יור &gt;&gt;</w:t>
      </w:r>
      <w:r>
        <w:rPr>
          <w:rtl/>
        </w:rPr>
        <w:t xml:space="preserve">   </w:t>
      </w:r>
      <w:bookmarkEnd w:id="3662"/>
    </w:p>
    <w:p w:rsidR="00970AAC" w:rsidRDefault="00970AAC" w:rsidP="001B72A7">
      <w:pPr>
        <w:pStyle w:val="KeepWithNext"/>
        <w:rPr>
          <w:rtl/>
        </w:rPr>
      </w:pPr>
    </w:p>
    <w:p w:rsidR="00970AAC" w:rsidRDefault="00970AAC" w:rsidP="00970AAC">
      <w:pPr>
        <w:rPr>
          <w:rtl/>
        </w:rPr>
      </w:pPr>
      <w:r>
        <w:rPr>
          <w:rFonts w:hint="cs"/>
          <w:rtl/>
        </w:rPr>
        <w:t xml:space="preserve">תזה מעניינת. </w:t>
      </w:r>
    </w:p>
    <w:p w:rsidR="00970AAC" w:rsidRDefault="00970AAC" w:rsidP="00970AAC">
      <w:pPr>
        <w:rPr>
          <w:rtl/>
        </w:rPr>
      </w:pPr>
      <w:bookmarkStart w:id="3663" w:name="_ETM_Q1_10116973"/>
      <w:bookmarkStart w:id="3664" w:name="_ETM_Q1_10117051"/>
      <w:bookmarkEnd w:id="3663"/>
      <w:bookmarkEnd w:id="3664"/>
    </w:p>
    <w:p w:rsidR="00970AAC" w:rsidRDefault="00970AAC" w:rsidP="001B72A7">
      <w:pPr>
        <w:pStyle w:val="-"/>
        <w:keepNext/>
        <w:rPr>
          <w:rtl/>
        </w:rPr>
      </w:pPr>
      <w:bookmarkStart w:id="3665" w:name="ET_speakercontinue_6156_663"/>
      <w:r w:rsidRPr="001B72A7">
        <w:rPr>
          <w:rStyle w:val="TagStyle"/>
          <w:rtl/>
        </w:rPr>
        <w:t xml:space="preserve"> &lt;&lt; דובר_המשך &gt;&gt;</w:t>
      </w:r>
      <w:r w:rsidRPr="00970AAC">
        <w:rPr>
          <w:rStyle w:val="TagStyle"/>
          <w:rtl/>
        </w:rPr>
        <w:t xml:space="preserve"> </w:t>
      </w:r>
      <w:r>
        <w:rPr>
          <w:rtl/>
        </w:rPr>
        <w:t>גלעד קריב (העבודה):</w:t>
      </w:r>
      <w:r w:rsidRPr="00970AAC">
        <w:rPr>
          <w:rStyle w:val="TagStyle"/>
          <w:rtl/>
        </w:rPr>
        <w:t xml:space="preserve"> </w:t>
      </w:r>
      <w:r w:rsidRPr="001B72A7">
        <w:rPr>
          <w:rStyle w:val="TagStyle"/>
          <w:rtl/>
        </w:rPr>
        <w:t>&lt;&lt; דובר_המשך &gt;&gt;</w:t>
      </w:r>
      <w:r>
        <w:rPr>
          <w:rtl/>
        </w:rPr>
        <w:t xml:space="preserve">   </w:t>
      </w:r>
      <w:bookmarkEnd w:id="3665"/>
    </w:p>
    <w:p w:rsidR="00970AAC" w:rsidRDefault="00970AAC" w:rsidP="001B72A7">
      <w:pPr>
        <w:pStyle w:val="KeepWithNext"/>
        <w:rPr>
          <w:rtl/>
        </w:rPr>
      </w:pPr>
    </w:p>
    <w:p w:rsidR="00970AAC" w:rsidRDefault="00970AAC" w:rsidP="00970AAC">
      <w:pPr>
        <w:rPr>
          <w:rtl/>
        </w:rPr>
      </w:pPr>
      <w:r>
        <w:rPr>
          <w:rFonts w:hint="cs"/>
          <w:rtl/>
        </w:rPr>
        <w:t xml:space="preserve">- - זו דעתך, הניתוח המשפטי שלי שונה. </w:t>
      </w:r>
      <w:bookmarkStart w:id="3666" w:name="_ETM_Q1_10118925"/>
      <w:bookmarkEnd w:id="3666"/>
    </w:p>
    <w:p w:rsidR="00970AAC" w:rsidRDefault="00970AAC" w:rsidP="00970AAC">
      <w:pPr>
        <w:rPr>
          <w:rtl/>
        </w:rPr>
      </w:pPr>
      <w:bookmarkStart w:id="3667" w:name="_ETM_Q1_10119430"/>
      <w:bookmarkStart w:id="3668" w:name="_ETM_Q1_10119505"/>
      <w:bookmarkEnd w:id="3667"/>
      <w:bookmarkEnd w:id="3668"/>
    </w:p>
    <w:p w:rsidR="00970AAC" w:rsidRDefault="00970AAC" w:rsidP="001B72A7">
      <w:pPr>
        <w:pStyle w:val="af6"/>
        <w:keepNext/>
        <w:rPr>
          <w:rtl/>
        </w:rPr>
      </w:pPr>
      <w:bookmarkStart w:id="3669" w:name="ET_yor_6157_664"/>
      <w:r w:rsidRPr="001B72A7">
        <w:rPr>
          <w:rStyle w:val="TagStyle"/>
          <w:rtl/>
        </w:rPr>
        <w:t xml:space="preserve"> &lt;&lt; יור &gt;&gt;</w:t>
      </w:r>
      <w:r w:rsidRPr="00970AAC">
        <w:rPr>
          <w:rStyle w:val="TagStyle"/>
          <w:rtl/>
        </w:rPr>
        <w:t xml:space="preserve"> </w:t>
      </w:r>
      <w:r>
        <w:rPr>
          <w:rtl/>
        </w:rPr>
        <w:t>היו"ר שמחה רוטמן:</w:t>
      </w:r>
      <w:r w:rsidRPr="00970AAC">
        <w:rPr>
          <w:rStyle w:val="TagStyle"/>
          <w:rtl/>
        </w:rPr>
        <w:t xml:space="preserve"> </w:t>
      </w:r>
      <w:r w:rsidRPr="001B72A7">
        <w:rPr>
          <w:rStyle w:val="TagStyle"/>
          <w:rtl/>
        </w:rPr>
        <w:t>&lt;&lt; יור &gt;&gt;</w:t>
      </w:r>
      <w:r>
        <w:rPr>
          <w:rtl/>
        </w:rPr>
        <w:t xml:space="preserve">   </w:t>
      </w:r>
      <w:bookmarkEnd w:id="3669"/>
    </w:p>
    <w:p w:rsidR="00970AAC" w:rsidRDefault="00970AAC" w:rsidP="001B72A7">
      <w:pPr>
        <w:pStyle w:val="KeepWithNext"/>
        <w:rPr>
          <w:rtl/>
        </w:rPr>
      </w:pPr>
    </w:p>
    <w:p w:rsidR="00970AAC" w:rsidRDefault="00970AAC" w:rsidP="00970AAC">
      <w:pPr>
        <w:rPr>
          <w:rtl/>
        </w:rPr>
      </w:pPr>
      <w:bookmarkStart w:id="3670" w:name="_ETM_Q1_10120840"/>
      <w:bookmarkEnd w:id="3670"/>
      <w:r>
        <w:rPr>
          <w:rFonts w:hint="cs"/>
          <w:rtl/>
        </w:rPr>
        <w:t>ברור.</w:t>
      </w:r>
    </w:p>
    <w:p w:rsidR="00970AAC" w:rsidRDefault="00970AAC" w:rsidP="00970AAC">
      <w:pPr>
        <w:rPr>
          <w:rtl/>
        </w:rPr>
      </w:pPr>
      <w:bookmarkStart w:id="3671" w:name="_ETM_Q1_10119147"/>
      <w:bookmarkStart w:id="3672" w:name="_ETM_Q1_10119215"/>
      <w:bookmarkEnd w:id="3671"/>
      <w:bookmarkEnd w:id="3672"/>
    </w:p>
    <w:p w:rsidR="00970AAC" w:rsidRDefault="00970AAC" w:rsidP="001B72A7">
      <w:pPr>
        <w:pStyle w:val="-"/>
        <w:keepNext/>
        <w:rPr>
          <w:rtl/>
        </w:rPr>
      </w:pPr>
      <w:bookmarkStart w:id="3673" w:name="ET_speakercontinue_6156_665"/>
      <w:r w:rsidRPr="001B72A7">
        <w:rPr>
          <w:rStyle w:val="TagStyle"/>
          <w:rtl/>
        </w:rPr>
        <w:t xml:space="preserve"> &lt;&lt; דובר_המשך &gt;&gt;</w:t>
      </w:r>
      <w:r w:rsidRPr="00970AAC">
        <w:rPr>
          <w:rStyle w:val="TagStyle"/>
          <w:rtl/>
        </w:rPr>
        <w:t xml:space="preserve"> </w:t>
      </w:r>
      <w:r>
        <w:rPr>
          <w:rtl/>
        </w:rPr>
        <w:t>גלעד קריב (העבודה):</w:t>
      </w:r>
      <w:r w:rsidRPr="00970AAC">
        <w:rPr>
          <w:rStyle w:val="TagStyle"/>
          <w:rtl/>
        </w:rPr>
        <w:t xml:space="preserve"> </w:t>
      </w:r>
      <w:r w:rsidRPr="001B72A7">
        <w:rPr>
          <w:rStyle w:val="TagStyle"/>
          <w:rtl/>
        </w:rPr>
        <w:t>&lt;&lt; דובר_המשך &gt;&gt;</w:t>
      </w:r>
      <w:r>
        <w:rPr>
          <w:rtl/>
        </w:rPr>
        <w:t xml:space="preserve">   </w:t>
      </w:r>
      <w:bookmarkEnd w:id="3673"/>
    </w:p>
    <w:p w:rsidR="00970AAC" w:rsidRDefault="00970AAC" w:rsidP="001B72A7">
      <w:pPr>
        <w:pStyle w:val="KeepWithNext"/>
        <w:rPr>
          <w:rtl/>
        </w:rPr>
      </w:pPr>
    </w:p>
    <w:p w:rsidR="00970AAC" w:rsidRDefault="00970AAC" w:rsidP="00970AAC">
      <w:pPr>
        <w:rPr>
          <w:rtl/>
        </w:rPr>
      </w:pPr>
      <w:bookmarkStart w:id="3674" w:name="_ETM_Q1_10120127"/>
      <w:bookmarkEnd w:id="3674"/>
      <w:r>
        <w:rPr>
          <w:rFonts w:hint="cs"/>
          <w:rtl/>
        </w:rPr>
        <w:t xml:space="preserve">זה שטוב היה אם מעמדו וסמכויותיו של היועץ המשפטי לממשלה </w:t>
      </w:r>
      <w:bookmarkStart w:id="3675" w:name="_ETM_Q1_10127444"/>
      <w:bookmarkEnd w:id="3675"/>
      <w:r>
        <w:rPr>
          <w:rFonts w:hint="cs"/>
          <w:rtl/>
        </w:rPr>
        <w:t xml:space="preserve">יוסדרו </w:t>
      </w:r>
      <w:r w:rsidR="00FE259A">
        <w:rPr>
          <w:rFonts w:hint="cs"/>
          <w:rtl/>
        </w:rPr>
        <w:t xml:space="preserve">בחקיקה ראשית, זה דבר ברור וידוע. וכל ממשלות </w:t>
      </w:r>
      <w:bookmarkStart w:id="3676" w:name="_ETM_Q1_10131743"/>
      <w:bookmarkEnd w:id="3676"/>
      <w:r w:rsidR="00FE259A">
        <w:rPr>
          <w:rFonts w:hint="cs"/>
          <w:rtl/>
        </w:rPr>
        <w:t xml:space="preserve">ישראל וכל שרי המשפטים עד היום, כולל אלה של </w:t>
      </w:r>
      <w:bookmarkStart w:id="3677" w:name="_ETM_Q1_10137137"/>
      <w:bookmarkEnd w:id="3677"/>
      <w:r w:rsidR="00FE259A">
        <w:rPr>
          <w:rFonts w:hint="cs"/>
          <w:rtl/>
        </w:rPr>
        <w:t xml:space="preserve">הצד הימני, לא טרחו לעשות את זה. אבל העובדה שאין </w:t>
      </w:r>
      <w:bookmarkStart w:id="3678" w:name="_ETM_Q1_10141367"/>
      <w:bookmarkEnd w:id="3678"/>
      <w:r w:rsidR="00707D9E">
        <w:rPr>
          <w:rFonts w:hint="cs"/>
          <w:rtl/>
        </w:rPr>
        <w:t>היום חוק מן הסוג הזה</w:t>
      </w:r>
      <w:r w:rsidR="00FE259A">
        <w:rPr>
          <w:rFonts w:hint="cs"/>
          <w:rtl/>
        </w:rPr>
        <w:t xml:space="preserve"> לא אומר שאנחנו פועלים בחלל </w:t>
      </w:r>
      <w:bookmarkStart w:id="3679" w:name="_ETM_Q1_10146745"/>
      <w:bookmarkEnd w:id="3679"/>
      <w:r w:rsidR="00FE259A">
        <w:rPr>
          <w:rFonts w:hint="cs"/>
          <w:rtl/>
        </w:rPr>
        <w:t xml:space="preserve">ריק. והדין הקיים ויש גם דין שיורי, גם בתחום המינהלי, </w:t>
      </w:r>
      <w:bookmarkStart w:id="3680" w:name="_ETM_Q1_10154565"/>
      <w:bookmarkEnd w:id="3680"/>
      <w:r w:rsidR="00FE259A">
        <w:rPr>
          <w:rFonts w:hint="cs"/>
          <w:rtl/>
        </w:rPr>
        <w:t xml:space="preserve">והדין הקיים הוא שהיועץ המשפטי לממשלה יכול להנחות את גופי </w:t>
      </w:r>
      <w:bookmarkStart w:id="3681" w:name="_ETM_Q1_10161227"/>
      <w:bookmarkEnd w:id="3681"/>
      <w:r w:rsidR="00FE259A">
        <w:rPr>
          <w:rFonts w:hint="cs"/>
          <w:rtl/>
        </w:rPr>
        <w:t xml:space="preserve">החקירה ואת גופי אכיפת החוק. ואם המחוקק </w:t>
      </w:r>
      <w:r w:rsidR="00FD6605">
        <w:rPr>
          <w:rFonts w:hint="cs"/>
          <w:rtl/>
        </w:rPr>
        <w:t xml:space="preserve">רוצה לייצר הסדר </w:t>
      </w:r>
      <w:bookmarkStart w:id="3682" w:name="_ETM_Q1_10166969"/>
      <w:bookmarkEnd w:id="3682"/>
      <w:r w:rsidR="00FD6605">
        <w:rPr>
          <w:rFonts w:hint="cs"/>
          <w:rtl/>
        </w:rPr>
        <w:t xml:space="preserve">אחר, בבקשה שייצר. אבל לבוא ולמקד את הדיון החשוב הזה </w:t>
      </w:r>
      <w:bookmarkStart w:id="3683" w:name="_ETM_Q1_10172624"/>
      <w:bookmarkEnd w:id="3683"/>
      <w:r w:rsidR="00FD6605">
        <w:rPr>
          <w:rFonts w:hint="cs"/>
          <w:rtl/>
        </w:rPr>
        <w:t xml:space="preserve">עוד פעם בהתנגחות הבלתי פוסקת שמאפיין את הקדנציה הזאת </w:t>
      </w:r>
      <w:bookmarkStart w:id="3684" w:name="_ETM_Q1_10181627"/>
      <w:bookmarkEnd w:id="3684"/>
      <w:r w:rsidR="00FD6605">
        <w:rPr>
          <w:rFonts w:hint="cs"/>
          <w:rtl/>
        </w:rPr>
        <w:t xml:space="preserve">ואת הכהונה הזו בוועדת החוקה וגם את הכהונה של שר </w:t>
      </w:r>
      <w:bookmarkStart w:id="3685" w:name="_ETM_Q1_10184323"/>
      <w:bookmarkEnd w:id="3685"/>
      <w:r w:rsidR="00FD6605">
        <w:rPr>
          <w:rFonts w:hint="cs"/>
          <w:rtl/>
        </w:rPr>
        <w:t xml:space="preserve">המשפטים. התקיפה הבלתי פוסקת של היועצת המשפטית לממשלה כאילו </w:t>
      </w:r>
      <w:bookmarkStart w:id="3686" w:name="_ETM_Q1_10188507"/>
      <w:bookmarkEnd w:id="3686"/>
      <w:r w:rsidR="00FD6605">
        <w:rPr>
          <w:rFonts w:hint="cs"/>
          <w:rtl/>
        </w:rPr>
        <w:t xml:space="preserve">בכל הממשלות ששר המשפטים היה שותף אליהם כשר, המציאות הייתה </w:t>
      </w:r>
      <w:bookmarkStart w:id="3687" w:name="_ETM_Q1_10193577"/>
      <w:bookmarkEnd w:id="3687"/>
      <w:r w:rsidR="00FD6605">
        <w:rPr>
          <w:rFonts w:hint="cs"/>
          <w:rtl/>
        </w:rPr>
        <w:t>אחרת לגבי הנחיות היועץ. אז תפסיקו עם  - - -</w:t>
      </w:r>
    </w:p>
    <w:p w:rsidR="00FD6605" w:rsidRDefault="00FD6605" w:rsidP="00970AAC">
      <w:pPr>
        <w:rPr>
          <w:rtl/>
        </w:rPr>
      </w:pPr>
      <w:bookmarkStart w:id="3688" w:name="_ETM_Q1_10198434"/>
      <w:bookmarkStart w:id="3689" w:name="_ETM_Q1_10198511"/>
      <w:bookmarkEnd w:id="3688"/>
      <w:bookmarkEnd w:id="3689"/>
    </w:p>
    <w:p w:rsidR="00FD6605" w:rsidRDefault="00FD6605" w:rsidP="001B72A7">
      <w:pPr>
        <w:pStyle w:val="af6"/>
        <w:keepNext/>
        <w:rPr>
          <w:rtl/>
        </w:rPr>
      </w:pPr>
      <w:bookmarkStart w:id="3690" w:name="ET_yor_6157_666"/>
      <w:r w:rsidRPr="001B72A7">
        <w:rPr>
          <w:rStyle w:val="TagStyle"/>
          <w:rtl/>
        </w:rPr>
        <w:t xml:space="preserve"> &lt;&lt; יור &gt;&gt;</w:t>
      </w:r>
      <w:r w:rsidRPr="00FD6605">
        <w:rPr>
          <w:rStyle w:val="TagStyle"/>
          <w:rtl/>
        </w:rPr>
        <w:t xml:space="preserve"> </w:t>
      </w:r>
      <w:r>
        <w:rPr>
          <w:rtl/>
        </w:rPr>
        <w:t>היו"ר שמחה רוטמן:</w:t>
      </w:r>
      <w:r w:rsidRPr="00FD6605">
        <w:rPr>
          <w:rStyle w:val="TagStyle"/>
          <w:rtl/>
        </w:rPr>
        <w:t xml:space="preserve"> </w:t>
      </w:r>
      <w:r w:rsidRPr="001B72A7">
        <w:rPr>
          <w:rStyle w:val="TagStyle"/>
          <w:rtl/>
        </w:rPr>
        <w:t>&lt;&lt; יור &gt;&gt;</w:t>
      </w:r>
      <w:r>
        <w:rPr>
          <w:rtl/>
        </w:rPr>
        <w:t xml:space="preserve">   </w:t>
      </w:r>
      <w:bookmarkEnd w:id="3690"/>
    </w:p>
    <w:p w:rsidR="00FD6605" w:rsidRDefault="00FD6605" w:rsidP="001B72A7">
      <w:pPr>
        <w:pStyle w:val="KeepWithNext"/>
        <w:rPr>
          <w:rtl/>
        </w:rPr>
      </w:pPr>
    </w:p>
    <w:p w:rsidR="00FD6605" w:rsidRDefault="00FD6605" w:rsidP="00FD6605">
      <w:pPr>
        <w:rPr>
          <w:rtl/>
        </w:rPr>
      </w:pPr>
      <w:bookmarkStart w:id="3691" w:name="_ETM_Q1_10200640"/>
      <w:bookmarkEnd w:id="3691"/>
      <w:r>
        <w:rPr>
          <w:rFonts w:hint="cs"/>
          <w:rtl/>
        </w:rPr>
        <w:t>אתה עושה פופוליזים מוחלט - - -</w:t>
      </w:r>
    </w:p>
    <w:p w:rsidR="00FD6605" w:rsidRDefault="00FD6605" w:rsidP="00FD6605">
      <w:pPr>
        <w:rPr>
          <w:rtl/>
        </w:rPr>
      </w:pPr>
    </w:p>
    <w:p w:rsidR="00FD6605" w:rsidRDefault="00FD6605" w:rsidP="001B72A7">
      <w:pPr>
        <w:pStyle w:val="-"/>
        <w:keepNext/>
        <w:rPr>
          <w:rtl/>
        </w:rPr>
      </w:pPr>
      <w:bookmarkStart w:id="3692" w:name="ET_speakercontinue_6156_667"/>
      <w:r w:rsidRPr="001B72A7">
        <w:rPr>
          <w:rStyle w:val="TagStyle"/>
          <w:rtl/>
        </w:rPr>
        <w:t xml:space="preserve"> &lt;&lt; דובר_המשך &gt;&gt;</w:t>
      </w:r>
      <w:r w:rsidRPr="00FD6605">
        <w:rPr>
          <w:rStyle w:val="TagStyle"/>
          <w:rtl/>
        </w:rPr>
        <w:t xml:space="preserve"> </w:t>
      </w:r>
      <w:r>
        <w:rPr>
          <w:rtl/>
        </w:rPr>
        <w:t>גלעד קריב (העבודה):</w:t>
      </w:r>
      <w:r w:rsidRPr="00FD6605">
        <w:rPr>
          <w:rStyle w:val="TagStyle"/>
          <w:rtl/>
        </w:rPr>
        <w:t xml:space="preserve"> </w:t>
      </w:r>
      <w:r w:rsidRPr="001B72A7">
        <w:rPr>
          <w:rStyle w:val="TagStyle"/>
          <w:rtl/>
        </w:rPr>
        <w:t>&lt;&lt; דובר_המשך &gt;&gt;</w:t>
      </w:r>
      <w:r>
        <w:rPr>
          <w:rtl/>
        </w:rPr>
        <w:t xml:space="preserve">   </w:t>
      </w:r>
      <w:bookmarkEnd w:id="3692"/>
    </w:p>
    <w:p w:rsidR="00FD6605" w:rsidRDefault="00FD6605" w:rsidP="001B72A7">
      <w:pPr>
        <w:pStyle w:val="KeepWithNext"/>
        <w:rPr>
          <w:rtl/>
        </w:rPr>
      </w:pPr>
    </w:p>
    <w:p w:rsidR="00FD6605" w:rsidRDefault="00FD6605" w:rsidP="00FD6605">
      <w:pPr>
        <w:rPr>
          <w:rtl/>
        </w:rPr>
      </w:pPr>
      <w:r>
        <w:rPr>
          <w:rFonts w:hint="cs"/>
          <w:rtl/>
        </w:rPr>
        <w:t xml:space="preserve">בסדר גמור, </w:t>
      </w:r>
      <w:bookmarkStart w:id="3693" w:name="_ETM_Q1_10200421"/>
      <w:bookmarkEnd w:id="3693"/>
      <w:r>
        <w:rPr>
          <w:rFonts w:hint="cs"/>
          <w:rtl/>
        </w:rPr>
        <w:t>לא נורא.</w:t>
      </w:r>
    </w:p>
    <w:p w:rsidR="00FD6605" w:rsidRDefault="00FD6605" w:rsidP="00FD6605">
      <w:pPr>
        <w:rPr>
          <w:rtl/>
        </w:rPr>
      </w:pPr>
    </w:p>
    <w:p w:rsidR="00FD6605" w:rsidRDefault="00FD6605" w:rsidP="001B72A7">
      <w:pPr>
        <w:pStyle w:val="af6"/>
        <w:keepNext/>
        <w:rPr>
          <w:rtl/>
        </w:rPr>
      </w:pPr>
      <w:bookmarkStart w:id="3694" w:name="ET_yor_6157_668"/>
      <w:r w:rsidRPr="001B72A7">
        <w:rPr>
          <w:rStyle w:val="TagStyle"/>
          <w:rtl/>
        </w:rPr>
        <w:t xml:space="preserve"> &lt;&lt; יור &gt;&gt;</w:t>
      </w:r>
      <w:r w:rsidRPr="00FD6605">
        <w:rPr>
          <w:rStyle w:val="TagStyle"/>
          <w:rtl/>
        </w:rPr>
        <w:t xml:space="preserve"> </w:t>
      </w:r>
      <w:r>
        <w:rPr>
          <w:rtl/>
        </w:rPr>
        <w:t>היו"ר שמחה רוטמן:</w:t>
      </w:r>
      <w:r w:rsidRPr="00FD6605">
        <w:rPr>
          <w:rStyle w:val="TagStyle"/>
          <w:rtl/>
        </w:rPr>
        <w:t xml:space="preserve"> </w:t>
      </w:r>
      <w:r w:rsidRPr="001B72A7">
        <w:rPr>
          <w:rStyle w:val="TagStyle"/>
          <w:rtl/>
        </w:rPr>
        <w:t>&lt;&lt; יור &gt;&gt;</w:t>
      </w:r>
      <w:r>
        <w:rPr>
          <w:rtl/>
        </w:rPr>
        <w:t xml:space="preserve">   </w:t>
      </w:r>
      <w:bookmarkEnd w:id="3694"/>
    </w:p>
    <w:p w:rsidR="00FD6605" w:rsidRDefault="00FD6605" w:rsidP="001B72A7">
      <w:pPr>
        <w:pStyle w:val="KeepWithNext"/>
        <w:rPr>
          <w:rtl/>
        </w:rPr>
      </w:pPr>
    </w:p>
    <w:p w:rsidR="00FD6605" w:rsidRDefault="00FD6605" w:rsidP="00FD6605">
      <w:pPr>
        <w:rPr>
          <w:rtl/>
        </w:rPr>
      </w:pPr>
      <w:r>
        <w:rPr>
          <w:rFonts w:hint="cs"/>
          <w:rtl/>
        </w:rPr>
        <w:t>נורא, נורא.</w:t>
      </w:r>
    </w:p>
    <w:p w:rsidR="00FD6605" w:rsidRDefault="00FD6605" w:rsidP="00FD6605">
      <w:pPr>
        <w:rPr>
          <w:rtl/>
        </w:rPr>
      </w:pPr>
    </w:p>
    <w:p w:rsidR="00FD6605" w:rsidRDefault="00FD6605" w:rsidP="001B72A7">
      <w:pPr>
        <w:pStyle w:val="-"/>
        <w:keepNext/>
        <w:rPr>
          <w:rtl/>
        </w:rPr>
      </w:pPr>
      <w:bookmarkStart w:id="3695" w:name="ET_speakercontinue_6156_669"/>
      <w:r w:rsidRPr="001B72A7">
        <w:rPr>
          <w:rStyle w:val="TagStyle"/>
          <w:rtl/>
        </w:rPr>
        <w:t xml:space="preserve"> &lt;&lt; דובר_המשך &gt;&gt;</w:t>
      </w:r>
      <w:r w:rsidRPr="00FD6605">
        <w:rPr>
          <w:rStyle w:val="TagStyle"/>
          <w:rtl/>
        </w:rPr>
        <w:t xml:space="preserve"> </w:t>
      </w:r>
      <w:r>
        <w:rPr>
          <w:rtl/>
        </w:rPr>
        <w:t>גלעד קריב (העבודה):</w:t>
      </w:r>
      <w:r w:rsidRPr="00FD6605">
        <w:rPr>
          <w:rStyle w:val="TagStyle"/>
          <w:rtl/>
        </w:rPr>
        <w:t xml:space="preserve"> </w:t>
      </w:r>
      <w:r w:rsidRPr="001B72A7">
        <w:rPr>
          <w:rStyle w:val="TagStyle"/>
          <w:rtl/>
        </w:rPr>
        <w:t>&lt;&lt; דובר_המשך &gt;&gt;</w:t>
      </w:r>
      <w:r>
        <w:rPr>
          <w:rtl/>
        </w:rPr>
        <w:t xml:space="preserve">   </w:t>
      </w:r>
      <w:bookmarkEnd w:id="3695"/>
    </w:p>
    <w:p w:rsidR="00FD6605" w:rsidRDefault="00FD6605" w:rsidP="001B72A7">
      <w:pPr>
        <w:pStyle w:val="KeepWithNext"/>
        <w:rPr>
          <w:rtl/>
        </w:rPr>
      </w:pPr>
    </w:p>
    <w:p w:rsidR="00FD6605" w:rsidRDefault="00FD6605" w:rsidP="00FD6605">
      <w:pPr>
        <w:rPr>
          <w:rtl/>
        </w:rPr>
      </w:pPr>
      <w:r>
        <w:rPr>
          <w:rFonts w:hint="cs"/>
          <w:rtl/>
        </w:rPr>
        <w:t>תנשום עמוק קצת. זה בסדר גמור.</w:t>
      </w:r>
    </w:p>
    <w:p w:rsidR="00FD6605" w:rsidRDefault="00FD6605" w:rsidP="00FD6605">
      <w:pPr>
        <w:rPr>
          <w:rtl/>
        </w:rPr>
      </w:pPr>
      <w:bookmarkStart w:id="3696" w:name="_ETM_Q1_10203451"/>
      <w:bookmarkStart w:id="3697" w:name="_ETM_Q1_10203555"/>
      <w:bookmarkEnd w:id="3696"/>
      <w:bookmarkEnd w:id="3697"/>
    </w:p>
    <w:p w:rsidR="00FD6605" w:rsidRDefault="00FD6605" w:rsidP="001B72A7">
      <w:pPr>
        <w:pStyle w:val="af6"/>
        <w:keepNext/>
        <w:rPr>
          <w:rtl/>
        </w:rPr>
      </w:pPr>
      <w:bookmarkStart w:id="3698" w:name="ET_yor_6157_670"/>
      <w:r w:rsidRPr="001B72A7">
        <w:rPr>
          <w:rStyle w:val="TagStyle"/>
          <w:rtl/>
        </w:rPr>
        <w:t xml:space="preserve"> &lt;&lt; יור &gt;&gt;</w:t>
      </w:r>
      <w:r w:rsidRPr="00FD6605">
        <w:rPr>
          <w:rStyle w:val="TagStyle"/>
          <w:rtl/>
        </w:rPr>
        <w:t xml:space="preserve"> </w:t>
      </w:r>
      <w:r>
        <w:rPr>
          <w:rtl/>
        </w:rPr>
        <w:t>היו"ר שמחה רוטמן:</w:t>
      </w:r>
      <w:r w:rsidRPr="00FD6605">
        <w:rPr>
          <w:rStyle w:val="TagStyle"/>
          <w:rtl/>
        </w:rPr>
        <w:t xml:space="preserve"> </w:t>
      </w:r>
      <w:r w:rsidRPr="001B72A7">
        <w:rPr>
          <w:rStyle w:val="TagStyle"/>
          <w:rtl/>
        </w:rPr>
        <w:t>&lt;&lt; יור &gt;&gt;</w:t>
      </w:r>
      <w:r>
        <w:rPr>
          <w:rtl/>
        </w:rPr>
        <w:t xml:space="preserve">   </w:t>
      </w:r>
      <w:bookmarkEnd w:id="3698"/>
    </w:p>
    <w:p w:rsidR="00FD6605" w:rsidRDefault="00FD6605" w:rsidP="001B72A7">
      <w:pPr>
        <w:pStyle w:val="KeepWithNext"/>
        <w:rPr>
          <w:rtl/>
        </w:rPr>
      </w:pPr>
    </w:p>
    <w:p w:rsidR="00FD6605" w:rsidRDefault="00FD6605" w:rsidP="00FD6605">
      <w:pPr>
        <w:rPr>
          <w:rtl/>
        </w:rPr>
      </w:pPr>
      <w:bookmarkStart w:id="3699" w:name="_ETM_Q1_10204816"/>
      <w:bookmarkEnd w:id="3699"/>
      <w:r>
        <w:rPr>
          <w:rFonts w:hint="cs"/>
          <w:rtl/>
        </w:rPr>
        <w:t>נורא, נורא.</w:t>
      </w:r>
    </w:p>
    <w:p w:rsidR="00FD6605" w:rsidRDefault="00FD6605" w:rsidP="00FD6605">
      <w:pPr>
        <w:rPr>
          <w:rtl/>
        </w:rPr>
      </w:pPr>
      <w:bookmarkStart w:id="3700" w:name="_ETM_Q1_10205609"/>
      <w:bookmarkStart w:id="3701" w:name="_ETM_Q1_10205699"/>
      <w:bookmarkEnd w:id="3700"/>
      <w:bookmarkEnd w:id="3701"/>
    </w:p>
    <w:p w:rsidR="00FD6605" w:rsidRDefault="00FD6605" w:rsidP="001B72A7">
      <w:pPr>
        <w:pStyle w:val="-"/>
        <w:keepNext/>
        <w:rPr>
          <w:rtl/>
        </w:rPr>
      </w:pPr>
      <w:bookmarkStart w:id="3702" w:name="ET_speakercontinue_6156_671"/>
      <w:r w:rsidRPr="001B72A7">
        <w:rPr>
          <w:rStyle w:val="TagStyle"/>
          <w:rtl/>
        </w:rPr>
        <w:t xml:space="preserve"> &lt;&lt; דובר_המשך &gt;&gt;</w:t>
      </w:r>
      <w:r w:rsidRPr="00FD6605">
        <w:rPr>
          <w:rStyle w:val="TagStyle"/>
          <w:rtl/>
        </w:rPr>
        <w:t xml:space="preserve"> </w:t>
      </w:r>
      <w:r>
        <w:rPr>
          <w:rtl/>
        </w:rPr>
        <w:t>גלעד קריב (העבודה):</w:t>
      </w:r>
      <w:r w:rsidRPr="00FD6605">
        <w:rPr>
          <w:rStyle w:val="TagStyle"/>
          <w:rtl/>
        </w:rPr>
        <w:t xml:space="preserve"> </w:t>
      </w:r>
      <w:r w:rsidRPr="001B72A7">
        <w:rPr>
          <w:rStyle w:val="TagStyle"/>
          <w:rtl/>
        </w:rPr>
        <w:t>&lt;&lt; דובר_המשך &gt;&gt;</w:t>
      </w:r>
      <w:r>
        <w:rPr>
          <w:rtl/>
        </w:rPr>
        <w:t xml:space="preserve">   </w:t>
      </w:r>
      <w:bookmarkEnd w:id="3702"/>
    </w:p>
    <w:p w:rsidR="00FD6605" w:rsidRDefault="00FD6605" w:rsidP="001B72A7">
      <w:pPr>
        <w:pStyle w:val="KeepWithNext"/>
        <w:rPr>
          <w:rtl/>
        </w:rPr>
      </w:pPr>
    </w:p>
    <w:p w:rsidR="00FD6605" w:rsidRDefault="00FD6605" w:rsidP="00FD6605">
      <w:pPr>
        <w:rPr>
          <w:rtl/>
        </w:rPr>
      </w:pPr>
      <w:bookmarkStart w:id="3703" w:name="_ETM_Q1_10206797"/>
      <w:bookmarkEnd w:id="3703"/>
      <w:r>
        <w:rPr>
          <w:rFonts w:hint="cs"/>
          <w:rtl/>
        </w:rPr>
        <w:t>תנשום עמוק.</w:t>
      </w:r>
    </w:p>
    <w:p w:rsidR="00FD6605" w:rsidRDefault="00FD6605" w:rsidP="00FD6605">
      <w:pPr>
        <w:rPr>
          <w:rtl/>
        </w:rPr>
      </w:pPr>
      <w:bookmarkStart w:id="3704" w:name="_ETM_Q1_10207142"/>
      <w:bookmarkStart w:id="3705" w:name="_ETM_Q1_10207236"/>
      <w:bookmarkEnd w:id="3704"/>
      <w:bookmarkEnd w:id="3705"/>
    </w:p>
    <w:p w:rsidR="00FD6605" w:rsidRDefault="00FD6605" w:rsidP="00FD6605">
      <w:pPr>
        <w:rPr>
          <w:rtl/>
        </w:rPr>
      </w:pPr>
      <w:bookmarkStart w:id="3706" w:name="_ETM_Q1_10207478"/>
      <w:bookmarkStart w:id="3707" w:name="_ETM_Q1_10207550"/>
      <w:bookmarkEnd w:id="3706"/>
      <w:bookmarkEnd w:id="3707"/>
      <w:r>
        <w:rPr>
          <w:rFonts w:hint="cs"/>
          <w:rtl/>
        </w:rPr>
        <w:t xml:space="preserve">היועצת </w:t>
      </w:r>
      <w:bookmarkStart w:id="3708" w:name="_ETM_Q1_10206405"/>
      <w:bookmarkEnd w:id="3708"/>
      <w:r>
        <w:rPr>
          <w:rFonts w:hint="cs"/>
          <w:rtl/>
        </w:rPr>
        <w:t xml:space="preserve">המשפטית והנחיותיה הם לא בחלל ריק. זה הדין הנוהג במדינת </w:t>
      </w:r>
      <w:bookmarkStart w:id="3709" w:name="_ETM_Q1_10211242"/>
      <w:bookmarkEnd w:id="3709"/>
      <w:r>
        <w:rPr>
          <w:rFonts w:hint="cs"/>
          <w:rtl/>
        </w:rPr>
        <w:t xml:space="preserve">ישראל. אפשר לקיים דיון עקרוני, האם בכל עבירות הביטוי </w:t>
      </w:r>
      <w:bookmarkStart w:id="3710" w:name="_ETM_Q1_10215899"/>
      <w:bookmarkEnd w:id="3710"/>
      <w:r>
        <w:rPr>
          <w:rFonts w:hint="cs"/>
          <w:rtl/>
        </w:rPr>
        <w:t xml:space="preserve">אנחנו רוצים אישור בפתיחת חקירה. </w:t>
      </w:r>
      <w:r w:rsidR="00CB36BF">
        <w:rPr>
          <w:rFonts w:hint="cs"/>
          <w:rtl/>
        </w:rPr>
        <w:t xml:space="preserve">נכון שזה לא מופיע כדרישה </w:t>
      </w:r>
      <w:bookmarkStart w:id="3711" w:name="_ETM_Q1_10222007"/>
      <w:bookmarkEnd w:id="3711"/>
      <w:r w:rsidR="00CB36BF">
        <w:rPr>
          <w:rFonts w:hint="cs"/>
          <w:rtl/>
        </w:rPr>
        <w:t xml:space="preserve">בחוק, אבל אמרתי, אין גם הסדר שמונע את זה. </w:t>
      </w:r>
      <w:bookmarkStart w:id="3712" w:name="_ETM_Q1_10225830"/>
      <w:bookmarkEnd w:id="3712"/>
      <w:r w:rsidR="00CB36BF">
        <w:rPr>
          <w:rFonts w:hint="cs"/>
          <w:rtl/>
        </w:rPr>
        <w:t xml:space="preserve">וזה במסגרת הסמכויות הכלליות של היועץ המשפטי לממשלה, לא שהוא </w:t>
      </w:r>
      <w:bookmarkStart w:id="3713" w:name="_ETM_Q1_10230004"/>
      <w:bookmarkEnd w:id="3713"/>
      <w:r w:rsidR="00CB36BF">
        <w:rPr>
          <w:rFonts w:hint="cs"/>
          <w:rtl/>
        </w:rPr>
        <w:t xml:space="preserve">לקח לעצמו, אלא כפי שהם קבועות היום בדין הישראלי, עד </w:t>
      </w:r>
      <w:bookmarkStart w:id="3714" w:name="_ETM_Q1_10234250"/>
      <w:bookmarkEnd w:id="3714"/>
      <w:r w:rsidR="00CB36BF">
        <w:rPr>
          <w:rFonts w:hint="cs"/>
          <w:rtl/>
        </w:rPr>
        <w:t xml:space="preserve">אשר המחוקק יחליט אחרת. </w:t>
      </w:r>
    </w:p>
    <w:p w:rsidR="00CB36BF" w:rsidRDefault="00CB36BF" w:rsidP="00FD6605">
      <w:pPr>
        <w:rPr>
          <w:rtl/>
        </w:rPr>
      </w:pPr>
      <w:bookmarkStart w:id="3715" w:name="_ETM_Q1_10238017"/>
      <w:bookmarkStart w:id="3716" w:name="_ETM_Q1_10238091"/>
      <w:bookmarkEnd w:id="3715"/>
      <w:bookmarkEnd w:id="3716"/>
    </w:p>
    <w:p w:rsidR="00CB36BF" w:rsidRDefault="00CB36BF" w:rsidP="00FD6605">
      <w:pPr>
        <w:rPr>
          <w:rtl/>
        </w:rPr>
      </w:pPr>
      <w:bookmarkStart w:id="3717" w:name="_ETM_Q1_10238257"/>
      <w:bookmarkStart w:id="3718" w:name="_ETM_Q1_10238393"/>
      <w:bookmarkEnd w:id="3717"/>
      <w:bookmarkEnd w:id="3718"/>
      <w:r>
        <w:rPr>
          <w:rFonts w:hint="cs"/>
          <w:rtl/>
        </w:rPr>
        <w:t>אחרי שאמרנו את האמירה הכללית הזו.</w:t>
      </w:r>
      <w:bookmarkStart w:id="3719" w:name="_ETM_Q1_10241443"/>
      <w:bookmarkEnd w:id="3719"/>
      <w:r>
        <w:rPr>
          <w:rFonts w:hint="cs"/>
          <w:rtl/>
        </w:rPr>
        <w:t xml:space="preserve"> מן הצד האחד, טוב מאוד שעבירות ביטוי מהקלות ביותר </w:t>
      </w:r>
      <w:bookmarkStart w:id="3720" w:name="_ETM_Q1_10248164"/>
      <w:bookmarkEnd w:id="3720"/>
      <w:r w:rsidR="00707D9E">
        <w:rPr>
          <w:rFonts w:hint="cs"/>
          <w:rtl/>
        </w:rPr>
        <w:t>ועד החמורות ביותר</w:t>
      </w:r>
      <w:r>
        <w:rPr>
          <w:rFonts w:hint="cs"/>
          <w:rtl/>
        </w:rPr>
        <w:t xml:space="preserve"> זוכות ליחס מיוחד גם בשלבי החקירה וגם </w:t>
      </w:r>
      <w:bookmarkStart w:id="3721" w:name="_ETM_Q1_10256932"/>
      <w:bookmarkEnd w:id="3721"/>
      <w:r>
        <w:rPr>
          <w:rFonts w:hint="cs"/>
          <w:rtl/>
        </w:rPr>
        <w:t xml:space="preserve">בוודאי בשלב של ההחלטה על העמדה לדין. זה </w:t>
      </w:r>
      <w:r w:rsidR="00BB40B3">
        <w:rPr>
          <w:rFonts w:hint="cs"/>
          <w:rtl/>
        </w:rPr>
        <w:t xml:space="preserve">עקרון </w:t>
      </w:r>
      <w:bookmarkStart w:id="3722" w:name="_ETM_Q1_10260018"/>
      <w:bookmarkEnd w:id="3722"/>
      <w:r w:rsidR="00BB40B3">
        <w:rPr>
          <w:rFonts w:hint="cs"/>
          <w:rtl/>
        </w:rPr>
        <w:t xml:space="preserve">שאנחנו חייבים לשמור עליו. חייבים לשמור עליו כי הנזק משמיטת העיקרון הזה, גדול בהרבה מהתועלת. וכל השחקנים הפוליטיים והאידאולוגיים בחברה </w:t>
      </w:r>
      <w:bookmarkStart w:id="3723" w:name="_ETM_Q1_10274248"/>
      <w:bookmarkEnd w:id="3723"/>
      <w:r w:rsidR="00707D9E">
        <w:rPr>
          <w:rFonts w:hint="cs"/>
          <w:rtl/>
        </w:rPr>
        <w:t>הישראלית</w:t>
      </w:r>
      <w:r w:rsidR="00BB40B3">
        <w:rPr>
          <w:rFonts w:hint="cs"/>
          <w:rtl/>
        </w:rPr>
        <w:t xml:space="preserve"> צריכים להיות מוטרדים ממציאות שבה נושאים של חופש ביטוי </w:t>
      </w:r>
      <w:bookmarkStart w:id="3724" w:name="_ETM_Q1_10279719"/>
      <w:bookmarkEnd w:id="3724"/>
      <w:r w:rsidR="00BB40B3">
        <w:rPr>
          <w:rFonts w:hint="cs"/>
          <w:rtl/>
        </w:rPr>
        <w:t xml:space="preserve">מטופלים באותם כלים כמו עבירות אחרות. וזה צריך להיות </w:t>
      </w:r>
      <w:bookmarkStart w:id="3725" w:name="_ETM_Q1_10286312"/>
      <w:bookmarkEnd w:id="3725"/>
      <w:r w:rsidR="00BB40B3">
        <w:rPr>
          <w:rFonts w:hint="cs"/>
          <w:rtl/>
        </w:rPr>
        <w:t xml:space="preserve">עיקרון שאנחנו צריכים לשמור עליו. יחד עם זאת, זה </w:t>
      </w:r>
      <w:bookmarkStart w:id="3726" w:name="_ETM_Q1_10288735"/>
      <w:bookmarkEnd w:id="3726"/>
      <w:r w:rsidR="00707D9E">
        <w:rPr>
          <w:rFonts w:hint="cs"/>
          <w:rtl/>
        </w:rPr>
        <w:t>לא אומר שהשמירה על העיקרון הזה</w:t>
      </w:r>
      <w:r w:rsidR="00BB40B3">
        <w:rPr>
          <w:rFonts w:hint="cs"/>
          <w:rtl/>
        </w:rPr>
        <w:t xml:space="preserve"> לא מצדיקה בחינה</w:t>
      </w:r>
      <w:bookmarkStart w:id="3727" w:name="_ETM_Q1_10292435"/>
      <w:bookmarkEnd w:id="3727"/>
      <w:r w:rsidR="00BB40B3">
        <w:rPr>
          <w:rFonts w:hint="cs"/>
          <w:rtl/>
        </w:rPr>
        <w:t xml:space="preserve"> של מנגנוני ודפוסי הפעולה. ואני חסיד גדול של הנחיות הייעוץ </w:t>
      </w:r>
      <w:bookmarkStart w:id="3728" w:name="_ETM_Q1_10297426"/>
      <w:bookmarkEnd w:id="3728"/>
      <w:r w:rsidR="00BB40B3">
        <w:rPr>
          <w:rFonts w:hint="cs"/>
          <w:rtl/>
        </w:rPr>
        <w:t xml:space="preserve">המשפטי לממשלה לגופי החקירה, אבל גם הנחיות צריך אחת לכמה </w:t>
      </w:r>
      <w:bookmarkStart w:id="3729" w:name="_ETM_Q1_10303031"/>
      <w:bookmarkEnd w:id="3729"/>
      <w:r w:rsidR="00BB40B3">
        <w:rPr>
          <w:rFonts w:hint="cs"/>
          <w:rtl/>
        </w:rPr>
        <w:t xml:space="preserve">שנים לבדוק, צריך לעדכן אותם, צריך לשאול האם הם מתכתבות עם המציאות שאנחנו נמצאים בה. הרי יסכימו פה כולם </w:t>
      </w:r>
      <w:bookmarkStart w:id="3730" w:name="_ETM_Q1_10314592"/>
      <w:bookmarkEnd w:id="3730"/>
      <w:r w:rsidR="00BB40B3">
        <w:rPr>
          <w:rFonts w:hint="cs"/>
          <w:rtl/>
        </w:rPr>
        <w:t xml:space="preserve">שהמציאות בתחום ההסתה מכל סוג שהיא, המצב הנוכחי </w:t>
      </w:r>
      <w:bookmarkStart w:id="3731" w:name="_ETM_Q1_10321493"/>
      <w:bookmarkEnd w:id="3731"/>
      <w:r w:rsidR="00BB40B3">
        <w:rPr>
          <w:rFonts w:hint="cs"/>
          <w:rtl/>
        </w:rPr>
        <w:t xml:space="preserve">היום, לא דומה למצב לפני 15 שנים שבהם נושא </w:t>
      </w:r>
      <w:bookmarkStart w:id="3732" w:name="_ETM_Q1_10324236"/>
      <w:bookmarkEnd w:id="3732"/>
      <w:r w:rsidR="00BB40B3">
        <w:rPr>
          <w:rFonts w:hint="cs"/>
          <w:rtl/>
        </w:rPr>
        <w:t xml:space="preserve">הרשתות החברתיות היה כמעט ולא קיים או היה בהיקפים הרבה </w:t>
      </w:r>
      <w:bookmarkStart w:id="3733" w:name="_ETM_Q1_10330006"/>
      <w:bookmarkEnd w:id="3733"/>
      <w:r w:rsidR="00BB40B3">
        <w:rPr>
          <w:rFonts w:hint="cs"/>
          <w:rtl/>
        </w:rPr>
        <w:t>יותר נמוכים. יש מציאות חדשה בעולם שמחייבת אותנו לשאול</w:t>
      </w:r>
      <w:bookmarkStart w:id="3734" w:name="_ETM_Q1_10335316"/>
      <w:bookmarkEnd w:id="3734"/>
      <w:r w:rsidR="00BB40B3">
        <w:rPr>
          <w:rFonts w:hint="cs"/>
          <w:rtl/>
        </w:rPr>
        <w:t xml:space="preserve"> האם אנחנו יודעים להגיב.</w:t>
      </w:r>
    </w:p>
    <w:p w:rsidR="00BB40B3" w:rsidRDefault="00BB40B3" w:rsidP="00FD6605">
      <w:pPr>
        <w:rPr>
          <w:rtl/>
        </w:rPr>
      </w:pPr>
    </w:p>
    <w:p w:rsidR="00BB40B3" w:rsidRPr="00FD6605" w:rsidRDefault="00BB40B3" w:rsidP="00FD6605">
      <w:pPr>
        <w:rPr>
          <w:rtl/>
        </w:rPr>
      </w:pPr>
      <w:r>
        <w:rPr>
          <w:rFonts w:hint="cs"/>
          <w:rtl/>
        </w:rPr>
        <w:t xml:space="preserve">אדוני היושב-ראש, הייתי באמת שמח קודם כל לקבל שני דברים. א' הייתי שמח לקבל </w:t>
      </w:r>
      <w:bookmarkStart w:id="3735" w:name="_ETM_Q1_10346176"/>
      <w:bookmarkEnd w:id="3735"/>
      <w:r>
        <w:rPr>
          <w:rFonts w:hint="cs"/>
          <w:rtl/>
        </w:rPr>
        <w:t xml:space="preserve">גם את ההנחיות אבל גם את הדברים שאתם הצגתם, לקבל </w:t>
      </w:r>
      <w:bookmarkStart w:id="3736" w:name="_ETM_Q1_10350785"/>
      <w:bookmarkEnd w:id="3736"/>
      <w:r>
        <w:rPr>
          <w:rFonts w:hint="cs"/>
          <w:rtl/>
        </w:rPr>
        <w:t xml:space="preserve">על הכתב, במצגת, להבין מה התהליך שהצגת פה בעל </w:t>
      </w:r>
      <w:bookmarkStart w:id="3737" w:name="_ETM_Q1_10355564"/>
      <w:bookmarkEnd w:id="3737"/>
      <w:r>
        <w:rPr>
          <w:rFonts w:hint="cs"/>
          <w:rtl/>
        </w:rPr>
        <w:t xml:space="preserve">פה. ואחרי זה אדוני היושב-ראש, כדי שהדיון הזה לא יהיה </w:t>
      </w:r>
      <w:bookmarkStart w:id="3738" w:name="_ETM_Q1_10359902"/>
      <w:bookmarkEnd w:id="3738"/>
      <w:r>
        <w:rPr>
          <w:rFonts w:hint="cs"/>
          <w:rtl/>
        </w:rPr>
        <w:t>עקר - - -</w:t>
      </w:r>
    </w:p>
    <w:p w:rsidR="00970AAC" w:rsidRDefault="00970AAC" w:rsidP="00B8078A">
      <w:pPr>
        <w:rPr>
          <w:rtl/>
        </w:rPr>
      </w:pPr>
      <w:bookmarkStart w:id="3739" w:name="_ETM_Q1_10076610"/>
      <w:bookmarkStart w:id="3740" w:name="_ETM_Q1_10076680"/>
      <w:bookmarkEnd w:id="3739"/>
      <w:bookmarkEnd w:id="3740"/>
    </w:p>
    <w:p w:rsidR="005157F0" w:rsidRDefault="005157F0" w:rsidP="001B72A7">
      <w:pPr>
        <w:pStyle w:val="af6"/>
        <w:keepNext/>
        <w:rPr>
          <w:rtl/>
        </w:rPr>
      </w:pPr>
      <w:bookmarkStart w:id="3741" w:name="_ETM_Q1_9940750"/>
      <w:bookmarkStart w:id="3742" w:name="_ETM_Q1_9940824"/>
      <w:bookmarkStart w:id="3743" w:name="_ETM_Q1_10365613"/>
      <w:bookmarkStart w:id="3744" w:name="_ETM_Q1_10365673"/>
      <w:bookmarkStart w:id="3745" w:name="ET_yor_6157_223"/>
      <w:bookmarkEnd w:id="3741"/>
      <w:bookmarkEnd w:id="3742"/>
      <w:bookmarkEnd w:id="3743"/>
      <w:bookmarkEnd w:id="3744"/>
      <w:r w:rsidRPr="001B72A7">
        <w:rPr>
          <w:rStyle w:val="TagStyle"/>
          <w:rtl/>
        </w:rPr>
        <w:t xml:space="preserve"> &lt;&lt; יור &gt;&gt;</w:t>
      </w:r>
      <w:r w:rsidRPr="005157F0">
        <w:rPr>
          <w:rStyle w:val="TagStyle"/>
          <w:rtl/>
        </w:rPr>
        <w:t xml:space="preserve"> </w:t>
      </w:r>
      <w:r>
        <w:rPr>
          <w:rtl/>
        </w:rPr>
        <w:t>היו"ר שמחה רוטמן:</w:t>
      </w:r>
      <w:r w:rsidRPr="005157F0">
        <w:rPr>
          <w:rStyle w:val="TagStyle"/>
          <w:rtl/>
        </w:rPr>
        <w:t xml:space="preserve"> </w:t>
      </w:r>
      <w:r w:rsidRPr="001B72A7">
        <w:rPr>
          <w:rStyle w:val="TagStyle"/>
          <w:rtl/>
        </w:rPr>
        <w:t>&lt;&lt; יור &gt;&gt;</w:t>
      </w:r>
      <w:r>
        <w:rPr>
          <w:rtl/>
        </w:rPr>
        <w:t xml:space="preserve">   </w:t>
      </w:r>
      <w:bookmarkEnd w:id="3745"/>
    </w:p>
    <w:p w:rsidR="005157F0" w:rsidRDefault="005157F0" w:rsidP="001B72A7">
      <w:pPr>
        <w:pStyle w:val="KeepWithNext"/>
        <w:rPr>
          <w:rtl/>
        </w:rPr>
      </w:pPr>
    </w:p>
    <w:p w:rsidR="005157F0" w:rsidRDefault="00BB40B3" w:rsidP="005157F0">
      <w:pPr>
        <w:rPr>
          <w:rtl/>
        </w:rPr>
      </w:pPr>
      <w:bookmarkStart w:id="3746" w:name="_ETM_Q1_10366685"/>
      <w:bookmarkEnd w:id="3746"/>
      <w:r>
        <w:rPr>
          <w:rFonts w:hint="cs"/>
          <w:rtl/>
        </w:rPr>
        <w:t>הדיון הזה לא עקר בכלל. גילנו פה דברים מאוד חשובים.</w:t>
      </w:r>
    </w:p>
    <w:p w:rsidR="005157F0" w:rsidRDefault="005157F0" w:rsidP="005157F0">
      <w:pPr>
        <w:rPr>
          <w:rtl/>
        </w:rPr>
      </w:pPr>
      <w:bookmarkStart w:id="3747" w:name="_ETM_Q1_10373338"/>
      <w:bookmarkStart w:id="3748" w:name="_ETM_Q1_10373405"/>
      <w:bookmarkEnd w:id="3747"/>
      <w:bookmarkEnd w:id="3748"/>
    </w:p>
    <w:p w:rsidR="005157F0" w:rsidRDefault="005157F0" w:rsidP="001B72A7">
      <w:pPr>
        <w:pStyle w:val="-"/>
        <w:keepNext/>
        <w:rPr>
          <w:rtl/>
        </w:rPr>
      </w:pPr>
      <w:bookmarkStart w:id="3749" w:name="ET_speakercontinue_6156_224"/>
      <w:r w:rsidRPr="001B72A7">
        <w:rPr>
          <w:rStyle w:val="TagStyle"/>
          <w:rtl/>
        </w:rPr>
        <w:t xml:space="preserve"> &lt;&lt; דובר_המשך &gt;&gt;</w:t>
      </w:r>
      <w:r w:rsidRPr="005157F0">
        <w:rPr>
          <w:rStyle w:val="TagStyle"/>
          <w:rtl/>
        </w:rPr>
        <w:t xml:space="preserve"> </w:t>
      </w:r>
      <w:r>
        <w:rPr>
          <w:rtl/>
        </w:rPr>
        <w:t>גלעד קריב (העבודה):</w:t>
      </w:r>
      <w:r w:rsidRPr="005157F0">
        <w:rPr>
          <w:rStyle w:val="TagStyle"/>
          <w:rtl/>
        </w:rPr>
        <w:t xml:space="preserve"> </w:t>
      </w:r>
      <w:r w:rsidRPr="001B72A7">
        <w:rPr>
          <w:rStyle w:val="TagStyle"/>
          <w:rtl/>
        </w:rPr>
        <w:t>&lt;&lt; דובר_המשך &gt;&gt;</w:t>
      </w:r>
      <w:r>
        <w:rPr>
          <w:rtl/>
        </w:rPr>
        <w:t xml:space="preserve">   </w:t>
      </w:r>
      <w:bookmarkEnd w:id="3749"/>
    </w:p>
    <w:p w:rsidR="005157F0" w:rsidRDefault="005157F0" w:rsidP="001B72A7">
      <w:pPr>
        <w:pStyle w:val="KeepWithNext"/>
        <w:rPr>
          <w:rtl/>
        </w:rPr>
      </w:pPr>
    </w:p>
    <w:p w:rsidR="004356FA" w:rsidRDefault="005157F0" w:rsidP="005157F0">
      <w:pPr>
        <w:rPr>
          <w:rtl/>
        </w:rPr>
      </w:pPr>
      <w:bookmarkStart w:id="3750" w:name="_ETM_Q1_10374090"/>
      <w:bookmarkEnd w:id="3750"/>
      <w:r>
        <w:rPr>
          <w:rFonts w:hint="cs"/>
          <w:rtl/>
        </w:rPr>
        <w:t>כדי ש</w:t>
      </w:r>
      <w:r w:rsidR="004356FA">
        <w:rPr>
          <w:rFonts w:hint="cs"/>
          <w:rtl/>
        </w:rPr>
        <w:t xml:space="preserve">הדיון </w:t>
      </w:r>
      <w:bookmarkStart w:id="3751" w:name="_ETM_Q1_10363896"/>
      <w:bookmarkEnd w:id="3751"/>
      <w:r w:rsidR="004356FA">
        <w:rPr>
          <w:rFonts w:hint="cs"/>
          <w:rtl/>
        </w:rPr>
        <w:t xml:space="preserve">לא יהיה, לא אמרתי לא יוותר עקר. אבל כדי שהמשך </w:t>
      </w:r>
      <w:bookmarkStart w:id="3752" w:name="_ETM_Q1_10366257"/>
      <w:bookmarkEnd w:id="3752"/>
      <w:r w:rsidR="004356FA">
        <w:rPr>
          <w:rFonts w:hint="cs"/>
          <w:rtl/>
        </w:rPr>
        <w:t xml:space="preserve">הדיון לא </w:t>
      </w:r>
      <w:r w:rsidR="00707D9E">
        <w:rPr>
          <w:rFonts w:hint="cs"/>
          <w:rtl/>
        </w:rPr>
        <w:t>יהיה במסגרת הצהרות פתיחה</w:t>
      </w:r>
      <w:r w:rsidR="004356FA">
        <w:rPr>
          <w:rFonts w:hint="cs"/>
          <w:rtl/>
        </w:rPr>
        <w:t xml:space="preserve"> וכדי שבאמת נוכל לשים את היד שלנו, אם יש כשלים בתרשים הזרימה, </w:t>
      </w:r>
      <w:bookmarkStart w:id="3753" w:name="_ETM_Q1_10376723"/>
      <w:bookmarkEnd w:id="3753"/>
      <w:r w:rsidR="004356FA">
        <w:rPr>
          <w:rFonts w:hint="cs"/>
          <w:rtl/>
        </w:rPr>
        <w:t>לא תיאורטיים אלא מעשיים, נעלה עליהם, צריך לקבל נתונים. צריך לקבל נתונים מספריים, כמה מידעים מגיעים אליכם, כמה - - -</w:t>
      </w:r>
    </w:p>
    <w:p w:rsidR="004356FA" w:rsidRDefault="004356FA" w:rsidP="005157F0">
      <w:pPr>
        <w:rPr>
          <w:rtl/>
        </w:rPr>
      </w:pPr>
    </w:p>
    <w:p w:rsidR="004356FA" w:rsidRDefault="004356FA" w:rsidP="001B72A7">
      <w:pPr>
        <w:pStyle w:val="af6"/>
        <w:keepNext/>
        <w:rPr>
          <w:rtl/>
        </w:rPr>
      </w:pPr>
      <w:bookmarkStart w:id="3754" w:name="ET_yor_6157_672"/>
      <w:r w:rsidRPr="001B72A7">
        <w:rPr>
          <w:rStyle w:val="TagStyle"/>
          <w:rtl/>
        </w:rPr>
        <w:t xml:space="preserve"> &lt;&lt; יור &gt;&gt;</w:t>
      </w:r>
      <w:r w:rsidRPr="004356FA">
        <w:rPr>
          <w:rStyle w:val="TagStyle"/>
          <w:rtl/>
        </w:rPr>
        <w:t xml:space="preserve"> </w:t>
      </w:r>
      <w:r>
        <w:rPr>
          <w:rtl/>
        </w:rPr>
        <w:t>היו"ר שמחה רוטמן:</w:t>
      </w:r>
      <w:r w:rsidRPr="004356FA">
        <w:rPr>
          <w:rStyle w:val="TagStyle"/>
          <w:rtl/>
        </w:rPr>
        <w:t xml:space="preserve"> </w:t>
      </w:r>
      <w:r w:rsidRPr="001B72A7">
        <w:rPr>
          <w:rStyle w:val="TagStyle"/>
          <w:rtl/>
        </w:rPr>
        <w:t>&lt;&lt; יור &gt;&gt;</w:t>
      </w:r>
      <w:r>
        <w:rPr>
          <w:rtl/>
        </w:rPr>
        <w:t xml:space="preserve">   </w:t>
      </w:r>
      <w:bookmarkEnd w:id="3754"/>
    </w:p>
    <w:p w:rsidR="004356FA" w:rsidRDefault="004356FA" w:rsidP="001B72A7">
      <w:pPr>
        <w:pStyle w:val="KeepWithNext"/>
        <w:rPr>
          <w:rtl/>
        </w:rPr>
      </w:pPr>
    </w:p>
    <w:p w:rsidR="004356FA" w:rsidRDefault="004356FA" w:rsidP="004356FA">
      <w:pPr>
        <w:rPr>
          <w:rtl/>
        </w:rPr>
      </w:pPr>
      <w:r>
        <w:rPr>
          <w:rFonts w:hint="cs"/>
          <w:rtl/>
        </w:rPr>
        <w:t xml:space="preserve">גלעד, בוא נספיק עוד כמה דקות לפני </w:t>
      </w:r>
      <w:bookmarkStart w:id="3755" w:name="_ETM_Q1_10384939"/>
      <w:bookmarkEnd w:id="3755"/>
      <w:r>
        <w:rPr>
          <w:rFonts w:hint="cs"/>
          <w:rtl/>
        </w:rPr>
        <w:t>המליאה, בסדר?</w:t>
      </w:r>
    </w:p>
    <w:p w:rsidR="004356FA" w:rsidRDefault="004356FA" w:rsidP="004356FA">
      <w:pPr>
        <w:rPr>
          <w:rtl/>
        </w:rPr>
      </w:pPr>
    </w:p>
    <w:p w:rsidR="004356FA" w:rsidRDefault="004356FA" w:rsidP="001B72A7">
      <w:pPr>
        <w:pStyle w:val="-"/>
        <w:keepNext/>
        <w:rPr>
          <w:rtl/>
        </w:rPr>
      </w:pPr>
      <w:bookmarkStart w:id="3756" w:name="ET_speakercontinue_6156_673"/>
      <w:r w:rsidRPr="001B72A7">
        <w:rPr>
          <w:rStyle w:val="TagStyle"/>
          <w:rtl/>
        </w:rPr>
        <w:t xml:space="preserve"> &lt;&lt; דובר_המשך &gt;&gt;</w:t>
      </w:r>
      <w:r w:rsidRPr="004356FA">
        <w:rPr>
          <w:rStyle w:val="TagStyle"/>
          <w:rtl/>
        </w:rPr>
        <w:t xml:space="preserve"> </w:t>
      </w:r>
      <w:r>
        <w:rPr>
          <w:rtl/>
        </w:rPr>
        <w:t>גלעד קריב (העבודה):</w:t>
      </w:r>
      <w:r w:rsidRPr="004356FA">
        <w:rPr>
          <w:rStyle w:val="TagStyle"/>
          <w:rtl/>
        </w:rPr>
        <w:t xml:space="preserve"> </w:t>
      </w:r>
      <w:r w:rsidRPr="001B72A7">
        <w:rPr>
          <w:rStyle w:val="TagStyle"/>
          <w:rtl/>
        </w:rPr>
        <w:t>&lt;&lt; דובר_המשך &gt;&gt;</w:t>
      </w:r>
      <w:r>
        <w:rPr>
          <w:rtl/>
        </w:rPr>
        <w:t xml:space="preserve">   </w:t>
      </w:r>
      <w:bookmarkEnd w:id="3756"/>
    </w:p>
    <w:p w:rsidR="004356FA" w:rsidRDefault="004356FA" w:rsidP="001B72A7">
      <w:pPr>
        <w:pStyle w:val="KeepWithNext"/>
        <w:rPr>
          <w:rtl/>
        </w:rPr>
      </w:pPr>
    </w:p>
    <w:p w:rsidR="004356FA" w:rsidRDefault="004356FA" w:rsidP="004356FA">
      <w:pPr>
        <w:rPr>
          <w:rtl/>
        </w:rPr>
      </w:pPr>
      <w:r>
        <w:rPr>
          <w:rFonts w:hint="cs"/>
          <w:rtl/>
        </w:rPr>
        <w:t xml:space="preserve">בסדר. </w:t>
      </w:r>
    </w:p>
    <w:p w:rsidR="004356FA" w:rsidRDefault="004356FA" w:rsidP="004356FA">
      <w:pPr>
        <w:rPr>
          <w:rtl/>
        </w:rPr>
      </w:pPr>
      <w:bookmarkStart w:id="3757" w:name="_ETM_Q1_10386611"/>
      <w:bookmarkStart w:id="3758" w:name="_ETM_Q1_10386715"/>
      <w:bookmarkEnd w:id="3757"/>
      <w:bookmarkEnd w:id="3758"/>
    </w:p>
    <w:p w:rsidR="004356FA" w:rsidRDefault="004356FA" w:rsidP="004356FA">
      <w:pPr>
        <w:rPr>
          <w:rtl/>
        </w:rPr>
      </w:pPr>
      <w:bookmarkStart w:id="3759" w:name="_ETM_Q1_10386947"/>
      <w:bookmarkStart w:id="3760" w:name="_ETM_Q1_10387008"/>
      <w:bookmarkEnd w:id="3759"/>
      <w:bookmarkEnd w:id="3760"/>
      <w:r>
        <w:rPr>
          <w:rFonts w:hint="cs"/>
          <w:rtl/>
        </w:rPr>
        <w:t xml:space="preserve">אני מסיים. אנחנו צריכים נתונים, את כל הנתונים. </w:t>
      </w:r>
      <w:bookmarkStart w:id="3761" w:name="_ETM_Q1_10391951"/>
      <w:bookmarkEnd w:id="3761"/>
      <w:r>
        <w:rPr>
          <w:rFonts w:hint="cs"/>
          <w:rtl/>
        </w:rPr>
        <w:t xml:space="preserve">כמה מידעים לשיטתכם צריכים להוביל לפתיחת חקירה. כמה בקשות שלכם </w:t>
      </w:r>
      <w:bookmarkStart w:id="3762" w:name="_ETM_Q1_10398849"/>
      <w:bookmarkEnd w:id="3762"/>
      <w:r>
        <w:rPr>
          <w:rFonts w:hint="cs"/>
          <w:rtl/>
        </w:rPr>
        <w:t xml:space="preserve">שמוגשות ליועצת המשפטית לממשלה מתקבלות וכמה נדחות. כמה זמן עובר </w:t>
      </w:r>
      <w:bookmarkStart w:id="3763" w:name="_ETM_Q1_10406948"/>
      <w:bookmarkEnd w:id="3763"/>
      <w:r>
        <w:rPr>
          <w:rFonts w:hint="cs"/>
          <w:rtl/>
        </w:rPr>
        <w:t xml:space="preserve">בממוצע בכל אחת מהתחנות האלה. ואז נוכל לדעת האם אנחנו מדברים מתוך איזושהי תחושת בטן או שבאמת יש פה בעיה. </w:t>
      </w:r>
      <w:bookmarkStart w:id="3764" w:name="_ETM_Q1_10415323"/>
      <w:bookmarkEnd w:id="3764"/>
    </w:p>
    <w:p w:rsidR="004356FA" w:rsidRDefault="004356FA" w:rsidP="004356FA">
      <w:pPr>
        <w:rPr>
          <w:rtl/>
        </w:rPr>
      </w:pPr>
    </w:p>
    <w:p w:rsidR="004356FA" w:rsidRDefault="004356FA" w:rsidP="004356FA">
      <w:pPr>
        <w:rPr>
          <w:rtl/>
        </w:rPr>
      </w:pPr>
      <w:r>
        <w:rPr>
          <w:rFonts w:hint="cs"/>
          <w:rtl/>
        </w:rPr>
        <w:t xml:space="preserve">דבר אחד אני כן רוצה לומר מהדברים הקצרים שאמרת ובזה אסיים: על פניו, מהתיאור שלך, ואני אומר רק על </w:t>
      </w:r>
      <w:bookmarkStart w:id="3765" w:name="_ETM_Q1_10422460"/>
      <w:bookmarkEnd w:id="3765"/>
      <w:r>
        <w:rPr>
          <w:rFonts w:hint="cs"/>
          <w:rtl/>
        </w:rPr>
        <w:t xml:space="preserve">פניו כי אני רוצה לראות את הנתונים. כן יש פה </w:t>
      </w:r>
      <w:bookmarkStart w:id="3766" w:name="_ETM_Q1_10428404"/>
      <w:bookmarkEnd w:id="3766"/>
      <w:r>
        <w:rPr>
          <w:rFonts w:hint="cs"/>
          <w:rtl/>
        </w:rPr>
        <w:t xml:space="preserve">איזשהו תהליך שנשמע קצת יותר מדי מורכב של פינג פונג. תעזבו את הייעוץ המשפטי לממשלה, הרעיון הזה שמתנקזים מידעים לגורם </w:t>
      </w:r>
      <w:bookmarkStart w:id="3767" w:name="_ETM_Q1_10441435"/>
      <w:bookmarkEnd w:id="3767"/>
      <w:r>
        <w:rPr>
          <w:rFonts w:hint="cs"/>
          <w:rtl/>
        </w:rPr>
        <w:t xml:space="preserve">ברמה הארצית, אחרי זה מתבצעת בדיקה ראשונית שהיא לא חקירה, </w:t>
      </w:r>
      <w:bookmarkStart w:id="3768" w:name="_ETM_Q1_10445985"/>
      <w:bookmarkEnd w:id="3768"/>
      <w:r>
        <w:rPr>
          <w:rFonts w:hint="cs"/>
          <w:rtl/>
        </w:rPr>
        <w:t xml:space="preserve">על ידי המחוזות. אחרי זה, זה חוזר להכרעה ראשונית שלכם </w:t>
      </w:r>
      <w:bookmarkStart w:id="3769" w:name="_ETM_Q1_10451484"/>
      <w:bookmarkEnd w:id="3769"/>
      <w:r>
        <w:rPr>
          <w:rFonts w:hint="cs"/>
          <w:rtl/>
        </w:rPr>
        <w:t xml:space="preserve">בחזרה לתחום הארצי. אחרי זה, זה עובר לפרקליטות המדינה, </w:t>
      </w:r>
      <w:bookmarkStart w:id="3770" w:name="_ETM_Q1_10458269"/>
      <w:bookmarkEnd w:id="3770"/>
      <w:r>
        <w:rPr>
          <w:rFonts w:hint="cs"/>
          <w:rtl/>
        </w:rPr>
        <w:t>ליועץ המשפטי לממשלה. הם מחליטים לחקור, זה חוזר אליכם. אחרי זה לא דיברת על זה, אבל מניח שלא אתם מבצעים את החקירה, זה עוד פעם חוזר למחוזות. אחרי זה עובר להשלמת חקירה אצלכם. אחרי זה עוד.</w:t>
      </w:r>
      <w:r>
        <w:rPr>
          <w:rFonts w:hint="eastAsia"/>
        </w:rPr>
        <w:t>–</w:t>
      </w:r>
      <w:r>
        <w:rPr>
          <w:rFonts w:hint="cs"/>
          <w:rtl/>
        </w:rPr>
        <w:t xml:space="preserve"> עוד פעם, אני רוצה לראות את הנתונים </w:t>
      </w:r>
      <w:r>
        <w:rPr>
          <w:rFonts w:hint="eastAsia"/>
        </w:rPr>
        <w:t>–</w:t>
      </w:r>
      <w:r>
        <w:rPr>
          <w:rFonts w:hint="cs"/>
          <w:rtl/>
        </w:rPr>
        <w:t xml:space="preserve"> </w:t>
      </w:r>
      <w:bookmarkStart w:id="3771" w:name="_ETM_Q1_10475103"/>
      <w:bookmarkEnd w:id="3771"/>
      <w:r>
        <w:rPr>
          <w:rFonts w:hint="cs"/>
          <w:rtl/>
        </w:rPr>
        <w:t xml:space="preserve">כל אדם סביר יאמר, זה פשוט נשמע שרשור, תרשים זרימה עם יותר מדי קוביות. אם תראו נתונים שזה רק נשמע ככה והכול מתקתק נורא מהר, אז </w:t>
      </w:r>
      <w:bookmarkStart w:id="3772" w:name="_ETM_Q1_10487593"/>
      <w:bookmarkEnd w:id="3772"/>
      <w:r>
        <w:rPr>
          <w:rFonts w:hint="cs"/>
          <w:rtl/>
        </w:rPr>
        <w:t>בסדר.</w:t>
      </w:r>
    </w:p>
    <w:p w:rsidR="004356FA" w:rsidRDefault="004356FA" w:rsidP="004356FA">
      <w:pPr>
        <w:rPr>
          <w:rtl/>
        </w:rPr>
      </w:pPr>
      <w:bookmarkStart w:id="3773" w:name="_ETM_Q1_10486669"/>
      <w:bookmarkStart w:id="3774" w:name="_ETM_Q1_10486744"/>
      <w:bookmarkEnd w:id="3773"/>
      <w:bookmarkEnd w:id="3774"/>
    </w:p>
    <w:p w:rsidR="004356FA" w:rsidRDefault="004356FA" w:rsidP="001B72A7">
      <w:pPr>
        <w:pStyle w:val="af6"/>
        <w:keepNext/>
        <w:rPr>
          <w:rtl/>
        </w:rPr>
      </w:pPr>
      <w:bookmarkStart w:id="3775" w:name="ET_yor_6157_674"/>
      <w:r w:rsidRPr="001B72A7">
        <w:rPr>
          <w:rStyle w:val="TagStyle"/>
          <w:rtl/>
        </w:rPr>
        <w:t xml:space="preserve"> &lt;&lt; יור &gt;&gt;</w:t>
      </w:r>
      <w:r w:rsidRPr="004356FA">
        <w:rPr>
          <w:rStyle w:val="TagStyle"/>
          <w:rtl/>
        </w:rPr>
        <w:t xml:space="preserve"> </w:t>
      </w:r>
      <w:r>
        <w:rPr>
          <w:rtl/>
        </w:rPr>
        <w:t>היו"ר שמחה רוטמן:</w:t>
      </w:r>
      <w:r w:rsidRPr="004356FA">
        <w:rPr>
          <w:rStyle w:val="TagStyle"/>
          <w:rtl/>
        </w:rPr>
        <w:t xml:space="preserve"> </w:t>
      </w:r>
      <w:r w:rsidRPr="001B72A7">
        <w:rPr>
          <w:rStyle w:val="TagStyle"/>
          <w:rtl/>
        </w:rPr>
        <w:t>&lt;&lt; יור &gt;&gt;</w:t>
      </w:r>
      <w:r>
        <w:rPr>
          <w:rtl/>
        </w:rPr>
        <w:t xml:space="preserve">   </w:t>
      </w:r>
      <w:bookmarkEnd w:id="3775"/>
    </w:p>
    <w:p w:rsidR="004356FA" w:rsidRDefault="004356FA" w:rsidP="001B72A7">
      <w:pPr>
        <w:pStyle w:val="KeepWithNext"/>
        <w:rPr>
          <w:rtl/>
        </w:rPr>
      </w:pPr>
    </w:p>
    <w:p w:rsidR="004356FA" w:rsidRDefault="004356FA" w:rsidP="004356FA">
      <w:pPr>
        <w:rPr>
          <w:rtl/>
        </w:rPr>
      </w:pPr>
      <w:bookmarkStart w:id="3776" w:name="_ETM_Q1_10488019"/>
      <w:bookmarkEnd w:id="3776"/>
      <w:r>
        <w:rPr>
          <w:rFonts w:hint="cs"/>
          <w:rtl/>
        </w:rPr>
        <w:t>תודה גלעד.</w:t>
      </w:r>
      <w:bookmarkStart w:id="3777" w:name="_ETM_Q1_10486584"/>
      <w:bookmarkEnd w:id="3777"/>
    </w:p>
    <w:p w:rsidR="004356FA" w:rsidRDefault="004356FA" w:rsidP="004356FA">
      <w:pPr>
        <w:rPr>
          <w:rtl/>
        </w:rPr>
      </w:pPr>
      <w:bookmarkStart w:id="3778" w:name="_ETM_Q1_10486712"/>
      <w:bookmarkEnd w:id="3778"/>
    </w:p>
    <w:p w:rsidR="004356FA" w:rsidRDefault="004356FA" w:rsidP="001B72A7">
      <w:pPr>
        <w:pStyle w:val="-"/>
        <w:keepNext/>
        <w:rPr>
          <w:rtl/>
        </w:rPr>
      </w:pPr>
      <w:bookmarkStart w:id="3779" w:name="ET_speakercontinue_6156_675"/>
      <w:r w:rsidRPr="001B72A7">
        <w:rPr>
          <w:rStyle w:val="TagStyle"/>
          <w:rtl/>
        </w:rPr>
        <w:t xml:space="preserve"> &lt;&lt; דובר_המשך &gt;&gt;</w:t>
      </w:r>
      <w:r w:rsidRPr="004356FA">
        <w:rPr>
          <w:rStyle w:val="TagStyle"/>
          <w:rtl/>
        </w:rPr>
        <w:t xml:space="preserve"> </w:t>
      </w:r>
      <w:r>
        <w:rPr>
          <w:rtl/>
        </w:rPr>
        <w:t>גלעד קריב (העבודה):</w:t>
      </w:r>
      <w:r w:rsidRPr="004356FA">
        <w:rPr>
          <w:rStyle w:val="TagStyle"/>
          <w:rtl/>
        </w:rPr>
        <w:t xml:space="preserve"> </w:t>
      </w:r>
      <w:r w:rsidRPr="001B72A7">
        <w:rPr>
          <w:rStyle w:val="TagStyle"/>
          <w:rtl/>
        </w:rPr>
        <w:t>&lt;&lt; דובר_המשך &gt;&gt;</w:t>
      </w:r>
      <w:r>
        <w:rPr>
          <w:rtl/>
        </w:rPr>
        <w:t xml:space="preserve">   </w:t>
      </w:r>
      <w:bookmarkEnd w:id="3779"/>
    </w:p>
    <w:p w:rsidR="004356FA" w:rsidRDefault="004356FA" w:rsidP="001B72A7">
      <w:pPr>
        <w:pStyle w:val="KeepWithNext"/>
        <w:rPr>
          <w:rtl/>
        </w:rPr>
      </w:pPr>
    </w:p>
    <w:p w:rsidR="004356FA" w:rsidRDefault="004356FA" w:rsidP="004356FA">
      <w:pPr>
        <w:rPr>
          <w:rtl/>
        </w:rPr>
      </w:pPr>
      <w:bookmarkStart w:id="3780" w:name="_ETM_Q1_10487945"/>
      <w:bookmarkEnd w:id="3780"/>
      <w:r>
        <w:rPr>
          <w:rFonts w:hint="cs"/>
          <w:rtl/>
        </w:rPr>
        <w:t>אבל - - -</w:t>
      </w:r>
    </w:p>
    <w:p w:rsidR="004356FA" w:rsidRDefault="004356FA" w:rsidP="004356FA">
      <w:pPr>
        <w:rPr>
          <w:rtl/>
        </w:rPr>
      </w:pPr>
      <w:bookmarkStart w:id="3781" w:name="_ETM_Q1_10488297"/>
      <w:bookmarkStart w:id="3782" w:name="_ETM_Q1_10488372"/>
      <w:bookmarkEnd w:id="3781"/>
      <w:bookmarkEnd w:id="3782"/>
    </w:p>
    <w:p w:rsidR="004356FA" w:rsidRDefault="004356FA" w:rsidP="001B72A7">
      <w:pPr>
        <w:pStyle w:val="af6"/>
        <w:keepNext/>
        <w:rPr>
          <w:rtl/>
        </w:rPr>
      </w:pPr>
      <w:bookmarkStart w:id="3783" w:name="ET_yor_6157_676"/>
      <w:r w:rsidRPr="001B72A7">
        <w:rPr>
          <w:rStyle w:val="TagStyle"/>
          <w:rtl/>
        </w:rPr>
        <w:t xml:space="preserve"> &lt;&lt; יור &gt;&gt;</w:t>
      </w:r>
      <w:r w:rsidRPr="004356FA">
        <w:rPr>
          <w:rStyle w:val="TagStyle"/>
          <w:rtl/>
        </w:rPr>
        <w:t xml:space="preserve"> </w:t>
      </w:r>
      <w:r>
        <w:rPr>
          <w:rtl/>
        </w:rPr>
        <w:t>היו"ר שמחה רוטמן:</w:t>
      </w:r>
      <w:r w:rsidRPr="004356FA">
        <w:rPr>
          <w:rStyle w:val="TagStyle"/>
          <w:rtl/>
        </w:rPr>
        <w:t xml:space="preserve"> </w:t>
      </w:r>
      <w:r w:rsidRPr="001B72A7">
        <w:rPr>
          <w:rStyle w:val="TagStyle"/>
          <w:rtl/>
        </w:rPr>
        <w:t>&lt;&lt; יור &gt;&gt;</w:t>
      </w:r>
      <w:r>
        <w:rPr>
          <w:rtl/>
        </w:rPr>
        <w:t xml:space="preserve">   </w:t>
      </w:r>
      <w:bookmarkEnd w:id="3783"/>
    </w:p>
    <w:p w:rsidR="004356FA" w:rsidRDefault="004356FA" w:rsidP="001B72A7">
      <w:pPr>
        <w:pStyle w:val="KeepWithNext"/>
        <w:rPr>
          <w:rtl/>
        </w:rPr>
      </w:pPr>
    </w:p>
    <w:p w:rsidR="004356FA" w:rsidRDefault="004356FA" w:rsidP="004356FA">
      <w:pPr>
        <w:rPr>
          <w:rtl/>
        </w:rPr>
      </w:pPr>
      <w:r>
        <w:rPr>
          <w:rFonts w:hint="cs"/>
          <w:rtl/>
        </w:rPr>
        <w:t>אבל מוסכם.</w:t>
      </w:r>
    </w:p>
    <w:p w:rsidR="004356FA" w:rsidRDefault="004356FA" w:rsidP="004356FA">
      <w:pPr>
        <w:rPr>
          <w:rtl/>
        </w:rPr>
      </w:pPr>
      <w:bookmarkStart w:id="3784" w:name="_ETM_Q1_10488955"/>
      <w:bookmarkStart w:id="3785" w:name="_ETM_Q1_10489039"/>
      <w:bookmarkEnd w:id="3784"/>
      <w:bookmarkEnd w:id="3785"/>
    </w:p>
    <w:p w:rsidR="004356FA" w:rsidRDefault="004356FA" w:rsidP="001B72A7">
      <w:pPr>
        <w:pStyle w:val="-"/>
        <w:keepNext/>
        <w:rPr>
          <w:rtl/>
        </w:rPr>
      </w:pPr>
      <w:bookmarkStart w:id="3786" w:name="ET_speakercontinue_6156_677"/>
      <w:r w:rsidRPr="001B72A7">
        <w:rPr>
          <w:rStyle w:val="TagStyle"/>
          <w:rtl/>
        </w:rPr>
        <w:t xml:space="preserve"> &lt;&lt; דובר_המשך &gt;&gt;</w:t>
      </w:r>
      <w:r w:rsidRPr="004356FA">
        <w:rPr>
          <w:rStyle w:val="TagStyle"/>
          <w:rtl/>
        </w:rPr>
        <w:t xml:space="preserve"> </w:t>
      </w:r>
      <w:r>
        <w:rPr>
          <w:rtl/>
        </w:rPr>
        <w:t>גלעד קריב (העבודה):</w:t>
      </w:r>
      <w:r w:rsidRPr="004356FA">
        <w:rPr>
          <w:rStyle w:val="TagStyle"/>
          <w:rtl/>
        </w:rPr>
        <w:t xml:space="preserve"> </w:t>
      </w:r>
      <w:r w:rsidRPr="001B72A7">
        <w:rPr>
          <w:rStyle w:val="TagStyle"/>
          <w:rtl/>
        </w:rPr>
        <w:t>&lt;&lt; דובר_המשך &gt;&gt;</w:t>
      </w:r>
      <w:r>
        <w:rPr>
          <w:rtl/>
        </w:rPr>
        <w:t xml:space="preserve">   </w:t>
      </w:r>
      <w:bookmarkEnd w:id="3786"/>
    </w:p>
    <w:p w:rsidR="004356FA" w:rsidRDefault="004356FA" w:rsidP="001B72A7">
      <w:pPr>
        <w:pStyle w:val="KeepWithNext"/>
        <w:rPr>
          <w:rtl/>
        </w:rPr>
      </w:pPr>
    </w:p>
    <w:p w:rsidR="004356FA" w:rsidRDefault="004356FA" w:rsidP="004356FA">
      <w:pPr>
        <w:rPr>
          <w:rtl/>
        </w:rPr>
      </w:pPr>
      <w:bookmarkStart w:id="3787" w:name="_ETM_Q1_10490439"/>
      <w:bookmarkEnd w:id="3787"/>
      <w:r>
        <w:rPr>
          <w:rFonts w:hint="cs"/>
          <w:rtl/>
        </w:rPr>
        <w:t xml:space="preserve">יש פה משהו </w:t>
      </w:r>
      <w:r w:rsidRPr="003B4DBE">
        <w:rPr>
          <w:rFonts w:hint="cs"/>
          <w:rtl/>
        </w:rPr>
        <w:t xml:space="preserve">שנשמע קצת </w:t>
      </w:r>
      <w:bookmarkStart w:id="3788" w:name="_ETM_Q1_10490204"/>
      <w:bookmarkEnd w:id="3788"/>
      <w:r w:rsidRPr="003B4DBE">
        <w:rPr>
          <w:rFonts w:hint="cs"/>
          <w:rtl/>
        </w:rPr>
        <w:t>מוזר.</w:t>
      </w:r>
    </w:p>
    <w:p w:rsidR="004356FA" w:rsidRDefault="004356FA" w:rsidP="004356FA">
      <w:pPr>
        <w:rPr>
          <w:rtl/>
        </w:rPr>
      </w:pPr>
    </w:p>
    <w:p w:rsidR="004356FA" w:rsidRDefault="004356FA" w:rsidP="001B72A7">
      <w:pPr>
        <w:pStyle w:val="af6"/>
        <w:keepNext/>
        <w:rPr>
          <w:rtl/>
        </w:rPr>
      </w:pPr>
      <w:bookmarkStart w:id="3789" w:name="ET_yor_6157_704"/>
      <w:r w:rsidRPr="001B72A7">
        <w:rPr>
          <w:rStyle w:val="TagStyle"/>
          <w:rtl/>
        </w:rPr>
        <w:t xml:space="preserve"> &lt;&lt; יור &gt;&gt;</w:t>
      </w:r>
      <w:r w:rsidRPr="004356FA">
        <w:rPr>
          <w:rStyle w:val="TagStyle"/>
          <w:rtl/>
        </w:rPr>
        <w:t xml:space="preserve"> </w:t>
      </w:r>
      <w:r>
        <w:rPr>
          <w:rtl/>
        </w:rPr>
        <w:t>היו"ר שמחה רוטמן:</w:t>
      </w:r>
      <w:r w:rsidRPr="004356FA">
        <w:rPr>
          <w:rStyle w:val="TagStyle"/>
          <w:rtl/>
        </w:rPr>
        <w:t xml:space="preserve"> </w:t>
      </w:r>
      <w:r w:rsidRPr="001B72A7">
        <w:rPr>
          <w:rStyle w:val="TagStyle"/>
          <w:rtl/>
        </w:rPr>
        <w:t>&lt;&lt; יור &gt;&gt;</w:t>
      </w:r>
      <w:bookmarkEnd w:id="3789"/>
      <w:r>
        <w:rPr>
          <w:rtl/>
        </w:rPr>
        <w:t xml:space="preserve">   </w:t>
      </w:r>
    </w:p>
    <w:p w:rsidR="004356FA" w:rsidRDefault="004356FA" w:rsidP="001B72A7">
      <w:pPr>
        <w:pStyle w:val="KeepWithNext"/>
        <w:rPr>
          <w:rtl/>
        </w:rPr>
      </w:pPr>
    </w:p>
    <w:p w:rsidR="004356FA" w:rsidRDefault="00F354CD" w:rsidP="004356FA">
      <w:pPr>
        <w:rPr>
          <w:rtl/>
        </w:rPr>
      </w:pPr>
      <w:r>
        <w:rPr>
          <w:rFonts w:hint="cs"/>
          <w:rtl/>
        </w:rPr>
        <w:t xml:space="preserve">אנחנו תכף נסכם את הדברים שאנחנו צריכים לדיון </w:t>
      </w:r>
      <w:bookmarkStart w:id="3790" w:name="_ETM_Q1_10492829"/>
      <w:bookmarkEnd w:id="3790"/>
      <w:r>
        <w:rPr>
          <w:rFonts w:hint="cs"/>
          <w:rtl/>
        </w:rPr>
        <w:t>הבא.</w:t>
      </w:r>
    </w:p>
    <w:p w:rsidR="00F354CD" w:rsidRDefault="00F354CD" w:rsidP="004356FA">
      <w:pPr>
        <w:rPr>
          <w:rtl/>
        </w:rPr>
      </w:pPr>
      <w:bookmarkStart w:id="3791" w:name="_ETM_Q1_10494269"/>
      <w:bookmarkStart w:id="3792" w:name="_ETM_Q1_10494360"/>
      <w:bookmarkEnd w:id="3791"/>
      <w:bookmarkEnd w:id="3792"/>
    </w:p>
    <w:p w:rsidR="00F354CD" w:rsidRDefault="00F354CD" w:rsidP="001B72A7">
      <w:pPr>
        <w:pStyle w:val="-"/>
        <w:keepNext/>
        <w:rPr>
          <w:rtl/>
        </w:rPr>
      </w:pPr>
      <w:bookmarkStart w:id="3793" w:name="ET_speakercontinue_6156_679"/>
      <w:r w:rsidRPr="001B72A7">
        <w:rPr>
          <w:rStyle w:val="TagStyle"/>
          <w:rtl/>
        </w:rPr>
        <w:t xml:space="preserve"> &lt;&lt; דובר_המשך &gt;&gt;</w:t>
      </w:r>
      <w:r w:rsidRPr="00F354CD">
        <w:rPr>
          <w:rStyle w:val="TagStyle"/>
          <w:rtl/>
        </w:rPr>
        <w:t xml:space="preserve"> </w:t>
      </w:r>
      <w:r>
        <w:rPr>
          <w:rtl/>
        </w:rPr>
        <w:t>גלעד קריב (העבודה):</w:t>
      </w:r>
      <w:r w:rsidRPr="00F354CD">
        <w:rPr>
          <w:rStyle w:val="TagStyle"/>
          <w:rtl/>
        </w:rPr>
        <w:t xml:space="preserve"> </w:t>
      </w:r>
      <w:r w:rsidRPr="001B72A7">
        <w:rPr>
          <w:rStyle w:val="TagStyle"/>
          <w:rtl/>
        </w:rPr>
        <w:t>&lt;&lt; דובר_המשך &gt;&gt;</w:t>
      </w:r>
      <w:r>
        <w:rPr>
          <w:rtl/>
        </w:rPr>
        <w:t xml:space="preserve">   </w:t>
      </w:r>
      <w:bookmarkEnd w:id="3793"/>
    </w:p>
    <w:p w:rsidR="00F354CD" w:rsidRDefault="00F354CD" w:rsidP="001B72A7">
      <w:pPr>
        <w:pStyle w:val="KeepWithNext"/>
        <w:rPr>
          <w:rtl/>
        </w:rPr>
      </w:pPr>
    </w:p>
    <w:p w:rsidR="00F354CD" w:rsidRDefault="00F354CD" w:rsidP="00F354CD">
      <w:pPr>
        <w:rPr>
          <w:rtl/>
        </w:rPr>
      </w:pPr>
      <w:r>
        <w:rPr>
          <w:rFonts w:hint="cs"/>
          <w:rtl/>
        </w:rPr>
        <w:t xml:space="preserve">ועל פניו הוא גם יכול להביא לעינויי דין, לא רק </w:t>
      </w:r>
      <w:bookmarkStart w:id="3794" w:name="_ETM_Q1_10496664"/>
      <w:bookmarkEnd w:id="3794"/>
      <w:r>
        <w:rPr>
          <w:rFonts w:hint="cs"/>
          <w:rtl/>
        </w:rPr>
        <w:t>לחוסר הרתעה וחוסר אפקטיביות. הוא גם יכול בסוף להביא לעינויי</w:t>
      </w:r>
      <w:bookmarkStart w:id="3795" w:name="_ETM_Q1_10501625"/>
      <w:bookmarkEnd w:id="3795"/>
      <w:r>
        <w:rPr>
          <w:rFonts w:hint="cs"/>
          <w:rtl/>
        </w:rPr>
        <w:t xml:space="preserve"> דין.</w:t>
      </w:r>
    </w:p>
    <w:p w:rsidR="00F354CD" w:rsidRDefault="00F354CD" w:rsidP="00F354CD">
      <w:pPr>
        <w:rPr>
          <w:rtl/>
        </w:rPr>
      </w:pPr>
    </w:p>
    <w:p w:rsidR="00F354CD" w:rsidRDefault="00F354CD" w:rsidP="001B72A7">
      <w:pPr>
        <w:pStyle w:val="af6"/>
        <w:keepNext/>
        <w:rPr>
          <w:rtl/>
        </w:rPr>
      </w:pPr>
      <w:bookmarkStart w:id="3796" w:name="ET_yor_6157_705"/>
      <w:r w:rsidRPr="001B72A7">
        <w:rPr>
          <w:rStyle w:val="TagStyle"/>
          <w:rtl/>
        </w:rPr>
        <w:t xml:space="preserve"> &lt;&lt; יור &gt;&gt;</w:t>
      </w:r>
      <w:r w:rsidRPr="00F354CD">
        <w:rPr>
          <w:rStyle w:val="TagStyle"/>
          <w:rtl/>
        </w:rPr>
        <w:t xml:space="preserve"> </w:t>
      </w:r>
      <w:r>
        <w:rPr>
          <w:rtl/>
        </w:rPr>
        <w:t>היו"ר שמחה רוטמן:</w:t>
      </w:r>
      <w:r w:rsidRPr="00F354CD">
        <w:rPr>
          <w:rStyle w:val="TagStyle"/>
          <w:rtl/>
        </w:rPr>
        <w:t xml:space="preserve"> </w:t>
      </w:r>
      <w:r w:rsidRPr="001B72A7">
        <w:rPr>
          <w:rStyle w:val="TagStyle"/>
          <w:rtl/>
        </w:rPr>
        <w:t>&lt;&lt; יור &gt;&gt;</w:t>
      </w:r>
      <w:bookmarkEnd w:id="3796"/>
      <w:r>
        <w:rPr>
          <w:rtl/>
        </w:rPr>
        <w:t xml:space="preserve">   </w:t>
      </w:r>
    </w:p>
    <w:p w:rsidR="00F354CD" w:rsidRDefault="00F354CD" w:rsidP="001B72A7">
      <w:pPr>
        <w:pStyle w:val="KeepWithNext"/>
        <w:rPr>
          <w:rtl/>
        </w:rPr>
      </w:pPr>
    </w:p>
    <w:p w:rsidR="00F354CD" w:rsidRDefault="003B4DBE" w:rsidP="00F354CD">
      <w:pPr>
        <w:rPr>
          <w:rtl/>
        </w:rPr>
      </w:pPr>
      <w:bookmarkStart w:id="3797" w:name="_ETM_Q1_10502304"/>
      <w:bookmarkEnd w:id="3797"/>
      <w:r>
        <w:rPr>
          <w:rFonts w:hint="cs"/>
          <w:rtl/>
        </w:rPr>
        <w:t>נכון, אין ספק. כשיורד גשם הוא מ</w:t>
      </w:r>
      <w:r w:rsidR="00AA26E7">
        <w:rPr>
          <w:rFonts w:hint="cs"/>
          <w:rtl/>
        </w:rPr>
        <w:t xml:space="preserve">רטיב את </w:t>
      </w:r>
      <w:bookmarkStart w:id="3798" w:name="_ETM_Q1_10502801"/>
      <w:bookmarkEnd w:id="3798"/>
      <w:r w:rsidR="00AA26E7">
        <w:rPr>
          <w:rFonts w:hint="cs"/>
          <w:rtl/>
        </w:rPr>
        <w:t>כולם. תודה.</w:t>
      </w:r>
    </w:p>
    <w:p w:rsidR="00AA26E7" w:rsidRDefault="00AA26E7" w:rsidP="00F354CD">
      <w:pPr>
        <w:rPr>
          <w:rtl/>
        </w:rPr>
      </w:pPr>
      <w:bookmarkStart w:id="3799" w:name="_ETM_Q1_10506760"/>
      <w:bookmarkStart w:id="3800" w:name="_ETM_Q1_10506841"/>
      <w:bookmarkEnd w:id="3799"/>
      <w:bookmarkEnd w:id="3800"/>
    </w:p>
    <w:p w:rsidR="00AA26E7" w:rsidRDefault="00AA26E7" w:rsidP="00F354CD">
      <w:pPr>
        <w:rPr>
          <w:rtl/>
        </w:rPr>
      </w:pPr>
      <w:bookmarkStart w:id="3801" w:name="_ETM_Q1_10507000"/>
      <w:bookmarkStart w:id="3802" w:name="_ETM_Q1_10507119"/>
      <w:bookmarkEnd w:id="3801"/>
      <w:bookmarkEnd w:id="3802"/>
      <w:r>
        <w:rPr>
          <w:rFonts w:hint="cs"/>
          <w:rtl/>
        </w:rPr>
        <w:t xml:space="preserve">מי יכול לדבר פחות משלוש דקות? </w:t>
      </w:r>
      <w:bookmarkStart w:id="3803" w:name="_ETM_Q1_10519486"/>
      <w:bookmarkEnd w:id="3803"/>
      <w:r>
        <w:rPr>
          <w:rFonts w:hint="cs"/>
          <w:rtl/>
        </w:rPr>
        <w:t>דקה? שתי דקות?</w:t>
      </w:r>
    </w:p>
    <w:p w:rsidR="00A85FF1" w:rsidRDefault="00A85FF1" w:rsidP="00A85FF1">
      <w:pPr>
        <w:rPr>
          <w:rtl/>
        </w:rPr>
      </w:pPr>
      <w:bookmarkStart w:id="3804" w:name="_ETM_Q1_10449997"/>
      <w:bookmarkStart w:id="3805" w:name="_ETM_Q1_10450088"/>
      <w:bookmarkStart w:id="3806" w:name="_ETM_Q1_10517494"/>
      <w:bookmarkStart w:id="3807" w:name="_ETM_Q1_10517534"/>
      <w:bookmarkStart w:id="3808" w:name="_ETM_Q1_10537231"/>
      <w:bookmarkEnd w:id="3804"/>
      <w:bookmarkEnd w:id="3805"/>
      <w:bookmarkEnd w:id="3806"/>
      <w:bookmarkEnd w:id="3807"/>
      <w:bookmarkEnd w:id="3808"/>
    </w:p>
    <w:p w:rsidR="00A85FF1" w:rsidRDefault="00A85FF1" w:rsidP="001B72A7">
      <w:pPr>
        <w:pStyle w:val="af9"/>
        <w:keepNext/>
        <w:rPr>
          <w:rtl/>
        </w:rPr>
      </w:pPr>
      <w:bookmarkStart w:id="3809" w:name="ET_guest_906000_226"/>
      <w:r w:rsidRPr="001B72A7">
        <w:rPr>
          <w:rStyle w:val="TagStyle"/>
          <w:rtl/>
        </w:rPr>
        <w:t xml:space="preserve"> &lt;&lt; אורח &gt;&gt;</w:t>
      </w:r>
      <w:r w:rsidRPr="00A85FF1">
        <w:rPr>
          <w:rStyle w:val="TagStyle"/>
          <w:rtl/>
        </w:rPr>
        <w:t xml:space="preserve"> </w:t>
      </w:r>
      <w:r>
        <w:rPr>
          <w:rtl/>
        </w:rPr>
        <w:t>יוסף אקרמן:</w:t>
      </w:r>
      <w:r w:rsidRPr="00A85FF1">
        <w:rPr>
          <w:rStyle w:val="TagStyle"/>
          <w:rtl/>
        </w:rPr>
        <w:t xml:space="preserve"> </w:t>
      </w:r>
      <w:r w:rsidRPr="001B72A7">
        <w:rPr>
          <w:rStyle w:val="TagStyle"/>
          <w:rtl/>
        </w:rPr>
        <w:t>&lt;&lt; אורח &gt;&gt;</w:t>
      </w:r>
      <w:r>
        <w:rPr>
          <w:rtl/>
        </w:rPr>
        <w:t xml:space="preserve">   </w:t>
      </w:r>
      <w:bookmarkEnd w:id="3809"/>
    </w:p>
    <w:p w:rsidR="00A85FF1" w:rsidRDefault="00A85FF1" w:rsidP="001B72A7">
      <w:pPr>
        <w:pStyle w:val="KeepWithNext"/>
        <w:rPr>
          <w:rtl/>
        </w:rPr>
      </w:pPr>
    </w:p>
    <w:p w:rsidR="00AA26E7" w:rsidRDefault="00AA26E7" w:rsidP="00A85FF1">
      <w:pPr>
        <w:rPr>
          <w:rtl/>
        </w:rPr>
      </w:pPr>
      <w:bookmarkStart w:id="3810" w:name="_ETM_Q1_10537653"/>
      <w:bookmarkStart w:id="3811" w:name="_ETM_Q1_10537696"/>
      <w:bookmarkEnd w:id="3810"/>
      <w:bookmarkEnd w:id="3811"/>
      <w:r>
        <w:rPr>
          <w:rFonts w:hint="cs"/>
          <w:rtl/>
        </w:rPr>
        <w:t xml:space="preserve">עורך הדין אקרמן, היועץ המשפטי של 'עד כאן'. בפברואר לפני שלוש שנים, מאמר ב'הארץ' של יונתן </w:t>
      </w:r>
      <w:bookmarkStart w:id="3812" w:name="_ETM_Q1_10532138"/>
      <w:bookmarkEnd w:id="3812"/>
      <w:r>
        <w:rPr>
          <w:rFonts w:hint="cs"/>
          <w:rtl/>
        </w:rPr>
        <w:t xml:space="preserve">פולק שקורא ממש לזריקת בק"תבים. לא ברשת חברתית, לא במשתמע, </w:t>
      </w:r>
      <w:bookmarkStart w:id="3813" w:name="_ETM_Q1_10539889"/>
      <w:bookmarkEnd w:id="3813"/>
      <w:r>
        <w:rPr>
          <w:rFonts w:hint="cs"/>
          <w:rtl/>
        </w:rPr>
        <w:t xml:space="preserve">בלי פרשנויות. למחרת נפתחת חקירה. מזומן וכבר נחקר למחרת. מאז </w:t>
      </w:r>
      <w:bookmarkStart w:id="3814" w:name="_ETM_Q1_10545694"/>
      <w:bookmarkEnd w:id="3814"/>
      <w:r>
        <w:rPr>
          <w:rFonts w:hint="cs"/>
          <w:rtl/>
        </w:rPr>
        <w:t xml:space="preserve">וחלוף שלוש שנים, מעל שלוש שנים, טרם הוחלט מה עושים </w:t>
      </w:r>
      <w:bookmarkStart w:id="3815" w:name="_ETM_Q1_10552344"/>
      <w:bookmarkEnd w:id="3815"/>
      <w:r>
        <w:rPr>
          <w:rFonts w:hint="cs"/>
          <w:rtl/>
        </w:rPr>
        <w:t xml:space="preserve">איתו, אם הוא מועמד לדין או לא מועמד לדין. אני </w:t>
      </w:r>
      <w:bookmarkStart w:id="3816" w:name="_ETM_Q1_10554314"/>
      <w:bookmarkEnd w:id="3816"/>
      <w:r>
        <w:rPr>
          <w:rFonts w:hint="cs"/>
          <w:rtl/>
        </w:rPr>
        <w:t xml:space="preserve">אומר יותר מזה </w:t>
      </w:r>
      <w:r>
        <w:rPr>
          <w:rFonts w:hint="eastAsia"/>
        </w:rPr>
        <w:t>–</w:t>
      </w:r>
      <w:r>
        <w:rPr>
          <w:rFonts w:hint="cs"/>
          <w:rtl/>
        </w:rPr>
        <w:t xml:space="preserve"> חושבים שלא צריך להעמיד </w:t>
      </w:r>
      <w:bookmarkStart w:id="3817" w:name="_ETM_Q1_10555629"/>
      <w:bookmarkEnd w:id="3817"/>
      <w:r>
        <w:rPr>
          <w:rFonts w:hint="cs"/>
          <w:rtl/>
        </w:rPr>
        <w:t xml:space="preserve">אותו לדין? עינוי דין מטורף, שלוש שנים. שלוש שנים חלפו. בינתיים הוא כבר הועמד לדין בעבירות אחרות. היה כבר עצור בתיקים אחרים. אבל שלוש שנים חלפו. זה לא על משתמע, זה לא על רשתות חברתיות, </w:t>
      </w:r>
      <w:bookmarkStart w:id="3818" w:name="_ETM_Q1_10568505"/>
      <w:bookmarkEnd w:id="3818"/>
      <w:r>
        <w:rPr>
          <w:rFonts w:hint="cs"/>
          <w:rtl/>
        </w:rPr>
        <w:t xml:space="preserve">זה מאמר ב'הארץ'. בעיני זה אינדיקציה חריפה מאוד להתנהלות כללית. </w:t>
      </w:r>
      <w:bookmarkStart w:id="3819" w:name="_ETM_Q1_10574179"/>
      <w:bookmarkEnd w:id="3819"/>
      <w:r>
        <w:rPr>
          <w:rFonts w:hint="cs"/>
          <w:rtl/>
        </w:rPr>
        <w:t>כך אגיד.</w:t>
      </w:r>
    </w:p>
    <w:p w:rsidR="00AA26E7" w:rsidRDefault="00AA26E7" w:rsidP="00A85FF1">
      <w:pPr>
        <w:rPr>
          <w:rtl/>
        </w:rPr>
      </w:pPr>
    </w:p>
    <w:p w:rsidR="00AA26E7" w:rsidRDefault="00AA26E7" w:rsidP="00A85FF1">
      <w:r>
        <w:rPr>
          <w:rFonts w:hint="cs"/>
          <w:rtl/>
        </w:rPr>
        <w:t xml:space="preserve">אני מכיר את זה גם משומר חומות באירועים ברמלה </w:t>
      </w:r>
      <w:bookmarkStart w:id="3820" w:name="_ETM_Q1_10577496"/>
      <w:bookmarkEnd w:id="3820"/>
      <w:r>
        <w:rPr>
          <w:rFonts w:hint="cs"/>
          <w:rtl/>
        </w:rPr>
        <w:t xml:space="preserve">ובלוד. כי כשהשייח' אל-באז עמד שם בפעם </w:t>
      </w:r>
      <w:bookmarkStart w:id="3821" w:name="_ETM_Q1_10580692"/>
      <w:bookmarkEnd w:id="3821"/>
      <w:r>
        <w:rPr>
          <w:rFonts w:hint="cs"/>
          <w:rtl/>
        </w:rPr>
        <w:t xml:space="preserve">הראשונה ודיבר בתוך המסגד, הגשנו תלונה, אני הגשתי תלונה בתשע </w:t>
      </w:r>
      <w:bookmarkStart w:id="3822" w:name="_ETM_Q1_10584379"/>
      <w:bookmarkEnd w:id="3822"/>
      <w:r>
        <w:rPr>
          <w:rFonts w:hint="cs"/>
          <w:rtl/>
        </w:rPr>
        <w:t xml:space="preserve">בערב </w:t>
      </w:r>
      <w:r>
        <w:rPr>
          <w:rFonts w:hint="eastAsia"/>
        </w:rPr>
        <w:t>–</w:t>
      </w:r>
      <w:r>
        <w:rPr>
          <w:rFonts w:hint="cs"/>
          <w:rtl/>
        </w:rPr>
        <w:t xml:space="preserve">  לא קרה כלום. ואז למחרת הוא נתן עוד </w:t>
      </w:r>
      <w:bookmarkStart w:id="3823" w:name="_ETM_Q1_10588469"/>
      <w:bookmarkEnd w:id="3823"/>
      <w:r w:rsidR="00CD76AD">
        <w:rPr>
          <w:rFonts w:hint="cs"/>
          <w:rtl/>
        </w:rPr>
        <w:t>דרשה ב-10 במאי</w:t>
      </w:r>
      <w:r>
        <w:rPr>
          <w:rFonts w:hint="cs"/>
          <w:rtl/>
        </w:rPr>
        <w:t xml:space="preserve"> והגשנו עוד פעם תלונה במשטרה ולא קרה </w:t>
      </w:r>
      <w:bookmarkStart w:id="3824" w:name="_ETM_Q1_10589696"/>
      <w:bookmarkEnd w:id="3824"/>
      <w:r>
        <w:rPr>
          <w:rFonts w:hint="cs"/>
          <w:rtl/>
        </w:rPr>
        <w:t xml:space="preserve">כלום. ורק אחרי יומיים, אחרי שלוש תלונות למשטרה, גם של </w:t>
      </w:r>
      <w:bookmarkStart w:id="3825" w:name="_ETM_Q1_10593514"/>
      <w:bookmarkEnd w:id="3825"/>
      <w:r>
        <w:rPr>
          <w:rFonts w:hint="cs"/>
          <w:rtl/>
        </w:rPr>
        <w:t xml:space="preserve">תושבים מלוד, גם של ארגונים, </w:t>
      </w:r>
      <w:r w:rsidR="00CD76AD">
        <w:rPr>
          <w:rFonts w:hint="cs"/>
          <w:rtl/>
        </w:rPr>
        <w:t>כ</w:t>
      </w:r>
      <w:r>
        <w:rPr>
          <w:rFonts w:hint="cs"/>
          <w:rtl/>
        </w:rPr>
        <w:t xml:space="preserve">שרק כשהוא בא והעלה </w:t>
      </w:r>
      <w:bookmarkStart w:id="3826" w:name="_ETM_Q1_10598270"/>
      <w:bookmarkEnd w:id="3826"/>
      <w:r>
        <w:rPr>
          <w:rFonts w:hint="cs"/>
          <w:rtl/>
        </w:rPr>
        <w:t xml:space="preserve">סרטון שמסית לרצח שוטרים </w:t>
      </w:r>
      <w:r>
        <w:rPr>
          <w:rFonts w:hint="eastAsia"/>
        </w:rPr>
        <w:t>–</w:t>
      </w:r>
      <w:r>
        <w:rPr>
          <w:rFonts w:hint="cs"/>
          <w:rtl/>
        </w:rPr>
        <w:t xml:space="preserve"> אז עצרו אותו. אבל במשך </w:t>
      </w:r>
      <w:bookmarkStart w:id="3827" w:name="_ETM_Q1_10602523"/>
      <w:bookmarkEnd w:id="3827"/>
      <w:r>
        <w:rPr>
          <w:rFonts w:hint="cs"/>
          <w:rtl/>
        </w:rPr>
        <w:t>ארבע-חמש - - -</w:t>
      </w:r>
    </w:p>
    <w:p w:rsidR="00790ED2" w:rsidRDefault="00790ED2" w:rsidP="005157F0">
      <w:pPr>
        <w:rPr>
          <w:rtl/>
        </w:rPr>
      </w:pPr>
      <w:bookmarkStart w:id="3828" w:name="_ETM_Q1_10562222"/>
      <w:bookmarkStart w:id="3829" w:name="_ETM_Q1_10562335"/>
      <w:bookmarkStart w:id="3830" w:name="_ETM_Q1_10628937"/>
      <w:bookmarkStart w:id="3831" w:name="_ETM_Q1_10629023"/>
      <w:bookmarkStart w:id="3832" w:name="_ETM_Q1_10634109"/>
      <w:bookmarkStart w:id="3833" w:name="_ETM_Q1_10634156"/>
      <w:bookmarkEnd w:id="3828"/>
      <w:bookmarkEnd w:id="3829"/>
      <w:bookmarkEnd w:id="3830"/>
      <w:bookmarkEnd w:id="3831"/>
      <w:bookmarkEnd w:id="3832"/>
      <w:bookmarkEnd w:id="3833"/>
    </w:p>
    <w:p w:rsidR="00790ED2" w:rsidRDefault="00790ED2" w:rsidP="001B72A7">
      <w:pPr>
        <w:pStyle w:val="af6"/>
        <w:keepNext/>
        <w:rPr>
          <w:rtl/>
        </w:rPr>
      </w:pPr>
      <w:bookmarkStart w:id="3834" w:name="ET_yor_6157_227"/>
      <w:r w:rsidRPr="001B72A7">
        <w:rPr>
          <w:rStyle w:val="TagStyle"/>
          <w:rtl/>
        </w:rPr>
        <w:t xml:space="preserve"> &lt;&lt; יור &gt;&gt;</w:t>
      </w:r>
      <w:r w:rsidRPr="00790ED2">
        <w:rPr>
          <w:rStyle w:val="TagStyle"/>
          <w:rtl/>
        </w:rPr>
        <w:t xml:space="preserve"> </w:t>
      </w:r>
      <w:r>
        <w:rPr>
          <w:rtl/>
        </w:rPr>
        <w:t>היו"ר שמחה רוטמן:</w:t>
      </w:r>
      <w:r w:rsidRPr="00790ED2">
        <w:rPr>
          <w:rStyle w:val="TagStyle"/>
          <w:rtl/>
        </w:rPr>
        <w:t xml:space="preserve"> </w:t>
      </w:r>
      <w:r w:rsidRPr="001B72A7">
        <w:rPr>
          <w:rStyle w:val="TagStyle"/>
          <w:rtl/>
        </w:rPr>
        <w:t>&lt;&lt; יור &gt;&gt;</w:t>
      </w:r>
      <w:r>
        <w:rPr>
          <w:rtl/>
        </w:rPr>
        <w:t xml:space="preserve">   </w:t>
      </w:r>
      <w:bookmarkEnd w:id="3834"/>
    </w:p>
    <w:p w:rsidR="00790ED2" w:rsidRDefault="00790ED2" w:rsidP="001B72A7">
      <w:pPr>
        <w:pStyle w:val="KeepWithNext"/>
        <w:rPr>
          <w:rtl/>
        </w:rPr>
      </w:pPr>
    </w:p>
    <w:p w:rsidR="00AA26E7" w:rsidRDefault="00AA26E7" w:rsidP="00AA26E7">
      <w:pPr>
        <w:rPr>
          <w:rtl/>
        </w:rPr>
      </w:pPr>
      <w:bookmarkStart w:id="3835" w:name="_ETM_Q1_10635125"/>
      <w:bookmarkStart w:id="3836" w:name="_ETM_Q1_10629270"/>
      <w:bookmarkStart w:id="3837" w:name="_ETM_Q1_10629326"/>
      <w:bookmarkEnd w:id="3835"/>
      <w:bookmarkEnd w:id="3836"/>
      <w:bookmarkEnd w:id="3837"/>
      <w:r w:rsidRPr="004771B9">
        <w:rPr>
          <w:rFonts w:hint="cs"/>
          <w:rtl/>
        </w:rPr>
        <w:t>רצח שוטרים זה לא טרור, זה עבירה אחרת פשוט, ואז הם יכלו לטפל בזה מידית. אני לא צוחק. אתה מבין את האירוע? כשהוא אמר להרוג את השכנים שלו, זה הסתה לטרור. על זה צריך אישור פרקליטות.</w:t>
      </w:r>
      <w:r>
        <w:rPr>
          <w:rFonts w:hint="cs"/>
          <w:rtl/>
        </w:rPr>
        <w:t xml:space="preserve"> </w:t>
      </w:r>
      <w:bookmarkStart w:id="3838" w:name="_ETM_Q1_10613451"/>
      <w:bookmarkEnd w:id="3838"/>
      <w:r w:rsidR="001E20E8">
        <w:rPr>
          <w:rFonts w:hint="cs"/>
          <w:rtl/>
        </w:rPr>
        <w:t xml:space="preserve">אבל הוא אמר להרוג שוטרים, הופ, עכשיו אפשר לטפל בזה </w:t>
      </w:r>
      <w:bookmarkStart w:id="3839" w:name="_ETM_Q1_10616293"/>
      <w:bookmarkEnd w:id="3839"/>
      <w:r w:rsidR="001E20E8">
        <w:rPr>
          <w:rFonts w:hint="cs"/>
          <w:rtl/>
        </w:rPr>
        <w:t>מידית. זו הזיה.</w:t>
      </w:r>
    </w:p>
    <w:p w:rsidR="001E20E8" w:rsidRDefault="001E20E8" w:rsidP="00AA26E7">
      <w:pPr>
        <w:rPr>
          <w:rtl/>
        </w:rPr>
      </w:pPr>
      <w:bookmarkStart w:id="3840" w:name="_ETM_Q1_10619474"/>
      <w:bookmarkStart w:id="3841" w:name="_ETM_Q1_10619569"/>
      <w:bookmarkEnd w:id="3840"/>
      <w:bookmarkEnd w:id="3841"/>
    </w:p>
    <w:p w:rsidR="001E20E8" w:rsidRDefault="001E20E8" w:rsidP="001B72A7">
      <w:pPr>
        <w:pStyle w:val="a4"/>
        <w:keepNext/>
        <w:rPr>
          <w:rtl/>
        </w:rPr>
      </w:pPr>
      <w:bookmarkStart w:id="3842" w:name="ET_speaker_6156_706"/>
      <w:r w:rsidRPr="001B72A7">
        <w:rPr>
          <w:rStyle w:val="TagStyle"/>
          <w:rtl/>
        </w:rPr>
        <w:t xml:space="preserve"> &lt;&lt; דובר &gt;&gt;</w:t>
      </w:r>
      <w:r w:rsidRPr="001E20E8">
        <w:rPr>
          <w:rStyle w:val="TagStyle"/>
          <w:rtl/>
        </w:rPr>
        <w:t xml:space="preserve"> </w:t>
      </w:r>
      <w:r>
        <w:rPr>
          <w:rtl/>
        </w:rPr>
        <w:t>גלעד קריב (העבודה):</w:t>
      </w:r>
      <w:r w:rsidRPr="001E20E8">
        <w:rPr>
          <w:rStyle w:val="TagStyle"/>
          <w:rtl/>
        </w:rPr>
        <w:t xml:space="preserve"> </w:t>
      </w:r>
      <w:r w:rsidRPr="001B72A7">
        <w:rPr>
          <w:rStyle w:val="TagStyle"/>
          <w:rtl/>
        </w:rPr>
        <w:t>&lt;&lt; דובר &gt;&gt;</w:t>
      </w:r>
      <w:bookmarkEnd w:id="3842"/>
      <w:r>
        <w:rPr>
          <w:rtl/>
        </w:rPr>
        <w:t xml:space="preserve">   </w:t>
      </w:r>
    </w:p>
    <w:p w:rsidR="001E20E8" w:rsidRDefault="001E20E8" w:rsidP="001B72A7">
      <w:pPr>
        <w:pStyle w:val="KeepWithNext"/>
        <w:rPr>
          <w:rtl/>
        </w:rPr>
      </w:pPr>
    </w:p>
    <w:p w:rsidR="001E20E8" w:rsidRDefault="001E20E8" w:rsidP="007705CE">
      <w:pPr>
        <w:rPr>
          <w:rtl/>
        </w:rPr>
      </w:pPr>
      <w:r>
        <w:rPr>
          <w:rFonts w:hint="cs"/>
          <w:rtl/>
        </w:rPr>
        <w:t xml:space="preserve">אבל השאלה אם אישור הפרקליטות, </w:t>
      </w:r>
      <w:r w:rsidR="007705CE">
        <w:rPr>
          <w:rFonts w:hint="cs"/>
          <w:rtl/>
        </w:rPr>
        <w:t>זאת</w:t>
      </w:r>
      <w:r>
        <w:rPr>
          <w:rFonts w:hint="cs"/>
          <w:rtl/>
        </w:rPr>
        <w:t xml:space="preserve"> הסיבה </w:t>
      </w:r>
      <w:bookmarkStart w:id="3843" w:name="_ETM_Q1_10620903"/>
      <w:bookmarkEnd w:id="3843"/>
      <w:r>
        <w:rPr>
          <w:rFonts w:hint="cs"/>
          <w:rtl/>
        </w:rPr>
        <w:t xml:space="preserve">לבעיה. </w:t>
      </w:r>
    </w:p>
    <w:p w:rsidR="001E20E8" w:rsidRDefault="001E20E8" w:rsidP="001E20E8">
      <w:pPr>
        <w:rPr>
          <w:rtl/>
        </w:rPr>
      </w:pPr>
    </w:p>
    <w:p w:rsidR="001E20E8" w:rsidRDefault="001E20E8" w:rsidP="001B72A7">
      <w:pPr>
        <w:pStyle w:val="af6"/>
        <w:keepNext/>
        <w:rPr>
          <w:rtl/>
        </w:rPr>
      </w:pPr>
      <w:bookmarkStart w:id="3844" w:name="ET_yor_6157_707"/>
      <w:r w:rsidRPr="001B72A7">
        <w:rPr>
          <w:rStyle w:val="TagStyle"/>
          <w:rtl/>
        </w:rPr>
        <w:t xml:space="preserve"> &lt;&lt; יור &gt;&gt;</w:t>
      </w:r>
      <w:r w:rsidRPr="001E20E8">
        <w:rPr>
          <w:rStyle w:val="TagStyle"/>
          <w:rtl/>
        </w:rPr>
        <w:t xml:space="preserve"> </w:t>
      </w:r>
      <w:r>
        <w:rPr>
          <w:rtl/>
        </w:rPr>
        <w:t>היו"ר שמחה רוטמן:</w:t>
      </w:r>
      <w:r w:rsidRPr="001E20E8">
        <w:rPr>
          <w:rStyle w:val="TagStyle"/>
          <w:rtl/>
        </w:rPr>
        <w:t xml:space="preserve"> </w:t>
      </w:r>
      <w:r w:rsidRPr="001B72A7">
        <w:rPr>
          <w:rStyle w:val="TagStyle"/>
          <w:rtl/>
        </w:rPr>
        <w:t>&lt;&lt; יור &gt;&gt;</w:t>
      </w:r>
      <w:bookmarkEnd w:id="3844"/>
      <w:r>
        <w:rPr>
          <w:rtl/>
        </w:rPr>
        <w:t xml:space="preserve">   </w:t>
      </w:r>
    </w:p>
    <w:p w:rsidR="001E20E8" w:rsidRDefault="001E20E8" w:rsidP="001B72A7">
      <w:pPr>
        <w:pStyle w:val="KeepWithNext"/>
        <w:rPr>
          <w:rtl/>
        </w:rPr>
      </w:pPr>
    </w:p>
    <w:p w:rsidR="001E20E8" w:rsidRDefault="001E20E8" w:rsidP="001E20E8">
      <w:pPr>
        <w:rPr>
          <w:rtl/>
        </w:rPr>
      </w:pPr>
      <w:r w:rsidRPr="007705CE">
        <w:rPr>
          <w:rFonts w:hint="cs"/>
          <w:rtl/>
        </w:rPr>
        <w:t xml:space="preserve">כי היא לא יכולה לעצור, היא לא יכולה לעצור </w:t>
      </w:r>
      <w:bookmarkStart w:id="3845" w:name="_ETM_Q1_10624395"/>
      <w:bookmarkEnd w:id="3845"/>
      <w:r w:rsidRPr="007705CE">
        <w:rPr>
          <w:rFonts w:hint="cs"/>
          <w:rtl/>
        </w:rPr>
        <w:t>לפני אישור פרקליטות. היא לא יכולה.</w:t>
      </w:r>
    </w:p>
    <w:p w:rsidR="007705CE" w:rsidRDefault="007705CE" w:rsidP="001E20E8">
      <w:pPr>
        <w:rPr>
          <w:rtl/>
        </w:rPr>
      </w:pPr>
      <w:bookmarkStart w:id="3846" w:name="_ETM_Q1_10626461"/>
      <w:bookmarkStart w:id="3847" w:name="_ETM_Q1_10626548"/>
      <w:bookmarkEnd w:id="3846"/>
      <w:bookmarkEnd w:id="3847"/>
    </w:p>
    <w:p w:rsidR="007705CE" w:rsidRDefault="007705CE" w:rsidP="001B72A7">
      <w:pPr>
        <w:pStyle w:val="af9"/>
        <w:keepNext/>
        <w:rPr>
          <w:rtl/>
        </w:rPr>
      </w:pPr>
      <w:bookmarkStart w:id="3848" w:name="ET_guest_905876_677"/>
      <w:r w:rsidRPr="001B72A7">
        <w:rPr>
          <w:rStyle w:val="TagStyle"/>
          <w:rtl/>
        </w:rPr>
        <w:t xml:space="preserve"> &lt;&lt; אורח &gt;&gt;</w:t>
      </w:r>
      <w:r w:rsidRPr="007705CE">
        <w:rPr>
          <w:rStyle w:val="TagStyle"/>
          <w:rtl/>
        </w:rPr>
        <w:t xml:space="preserve"> </w:t>
      </w:r>
      <w:r>
        <w:rPr>
          <w:rtl/>
        </w:rPr>
        <w:t>שי רוזנגרטן:</w:t>
      </w:r>
      <w:r w:rsidRPr="007705CE">
        <w:rPr>
          <w:rStyle w:val="TagStyle"/>
          <w:rtl/>
        </w:rPr>
        <w:t xml:space="preserve"> </w:t>
      </w:r>
      <w:r w:rsidRPr="001B72A7">
        <w:rPr>
          <w:rStyle w:val="TagStyle"/>
          <w:rtl/>
        </w:rPr>
        <w:t>&lt;&lt; אורח &gt;&gt;</w:t>
      </w:r>
      <w:r>
        <w:rPr>
          <w:rtl/>
        </w:rPr>
        <w:t xml:space="preserve">   </w:t>
      </w:r>
      <w:bookmarkEnd w:id="3848"/>
    </w:p>
    <w:p w:rsidR="007705CE" w:rsidRDefault="007705CE" w:rsidP="001B72A7">
      <w:pPr>
        <w:pStyle w:val="KeepWithNext"/>
        <w:rPr>
          <w:rtl/>
        </w:rPr>
      </w:pPr>
    </w:p>
    <w:p w:rsidR="007705CE" w:rsidRDefault="007705CE" w:rsidP="007705CE">
      <w:pPr>
        <w:rPr>
          <w:rtl/>
        </w:rPr>
      </w:pPr>
      <w:r>
        <w:rPr>
          <w:rFonts w:hint="cs"/>
          <w:rtl/>
        </w:rPr>
        <w:t>אני לא יודע להגיד - - -</w:t>
      </w:r>
    </w:p>
    <w:p w:rsidR="007705CE" w:rsidRDefault="007705CE" w:rsidP="007705CE">
      <w:pPr>
        <w:rPr>
          <w:rtl/>
        </w:rPr>
      </w:pPr>
      <w:bookmarkStart w:id="3849" w:name="_ETM_Q1_10628714"/>
      <w:bookmarkStart w:id="3850" w:name="_ETM_Q1_10628795"/>
      <w:bookmarkEnd w:id="3849"/>
      <w:bookmarkEnd w:id="3850"/>
    </w:p>
    <w:p w:rsidR="007705CE" w:rsidRDefault="007705CE" w:rsidP="001B72A7">
      <w:pPr>
        <w:pStyle w:val="af6"/>
        <w:keepNext/>
        <w:rPr>
          <w:rtl/>
        </w:rPr>
      </w:pPr>
      <w:bookmarkStart w:id="3851" w:name="ET_yor_6157_678"/>
      <w:r w:rsidRPr="001B72A7">
        <w:rPr>
          <w:rStyle w:val="TagStyle"/>
          <w:rtl/>
        </w:rPr>
        <w:t xml:space="preserve"> &lt;&lt; יור &gt;&gt;</w:t>
      </w:r>
      <w:r w:rsidRPr="007705CE">
        <w:rPr>
          <w:rStyle w:val="TagStyle"/>
          <w:rtl/>
        </w:rPr>
        <w:t xml:space="preserve"> </w:t>
      </w:r>
      <w:r>
        <w:rPr>
          <w:rtl/>
        </w:rPr>
        <w:t>היו"ר שמחה רוטמן:</w:t>
      </w:r>
      <w:r w:rsidRPr="007705CE">
        <w:rPr>
          <w:rStyle w:val="TagStyle"/>
          <w:rtl/>
        </w:rPr>
        <w:t xml:space="preserve"> </w:t>
      </w:r>
      <w:r w:rsidRPr="001B72A7">
        <w:rPr>
          <w:rStyle w:val="TagStyle"/>
          <w:rtl/>
        </w:rPr>
        <w:t>&lt;&lt; יור &gt;&gt;</w:t>
      </w:r>
      <w:r>
        <w:rPr>
          <w:rtl/>
        </w:rPr>
        <w:t xml:space="preserve">   </w:t>
      </w:r>
      <w:bookmarkEnd w:id="3851"/>
    </w:p>
    <w:p w:rsidR="007705CE" w:rsidRDefault="007705CE" w:rsidP="001B72A7">
      <w:pPr>
        <w:pStyle w:val="KeepWithNext"/>
        <w:rPr>
          <w:rtl/>
        </w:rPr>
      </w:pPr>
    </w:p>
    <w:p w:rsidR="00CD76AD" w:rsidRDefault="007705CE" w:rsidP="007705CE">
      <w:pPr>
        <w:rPr>
          <w:rtl/>
        </w:rPr>
      </w:pPr>
      <w:r>
        <w:rPr>
          <w:rFonts w:hint="cs"/>
          <w:rtl/>
        </w:rPr>
        <w:t xml:space="preserve">היא מהנהנת. </w:t>
      </w:r>
    </w:p>
    <w:p w:rsidR="00CD76AD" w:rsidRDefault="00CD76AD" w:rsidP="007705CE">
      <w:pPr>
        <w:rPr>
          <w:rtl/>
        </w:rPr>
      </w:pPr>
    </w:p>
    <w:p w:rsidR="007705CE" w:rsidRDefault="007705CE" w:rsidP="007705CE">
      <w:pPr>
        <w:rPr>
          <w:rtl/>
        </w:rPr>
      </w:pPr>
      <w:r>
        <w:rPr>
          <w:rFonts w:hint="cs"/>
          <w:rtl/>
        </w:rPr>
        <w:t xml:space="preserve">אתה </w:t>
      </w:r>
      <w:bookmarkStart w:id="3852" w:name="_ETM_Q1_10628898"/>
      <w:bookmarkEnd w:id="3852"/>
      <w:r>
        <w:rPr>
          <w:rFonts w:hint="cs"/>
          <w:rtl/>
        </w:rPr>
        <w:t>הבטחת דקה ויש עוד שני דוברים.</w:t>
      </w:r>
    </w:p>
    <w:p w:rsidR="007705CE" w:rsidRDefault="007705CE" w:rsidP="007705CE">
      <w:pPr>
        <w:rPr>
          <w:rtl/>
        </w:rPr>
      </w:pPr>
      <w:bookmarkStart w:id="3853" w:name="_ETM_Q1_10630330"/>
      <w:bookmarkStart w:id="3854" w:name="_ETM_Q1_10630431"/>
      <w:bookmarkStart w:id="3855" w:name="_ETM_Q1_10630239"/>
      <w:bookmarkEnd w:id="3853"/>
      <w:bookmarkEnd w:id="3854"/>
      <w:bookmarkEnd w:id="3855"/>
    </w:p>
    <w:p w:rsidR="007705CE" w:rsidRDefault="007705CE" w:rsidP="001B72A7">
      <w:pPr>
        <w:pStyle w:val="a4"/>
        <w:keepNext/>
        <w:rPr>
          <w:rtl/>
        </w:rPr>
      </w:pPr>
      <w:bookmarkStart w:id="3856" w:name="ET_speaker_6156_679"/>
      <w:r w:rsidRPr="001B72A7">
        <w:rPr>
          <w:rStyle w:val="TagStyle"/>
          <w:rtl/>
        </w:rPr>
        <w:t xml:space="preserve"> &lt;&lt; דובר &gt;&gt;</w:t>
      </w:r>
      <w:r w:rsidRPr="007705CE">
        <w:rPr>
          <w:rStyle w:val="TagStyle"/>
          <w:rtl/>
        </w:rPr>
        <w:t xml:space="preserve"> </w:t>
      </w:r>
      <w:r>
        <w:rPr>
          <w:rtl/>
        </w:rPr>
        <w:t>גלעד קריב (העבודה):</w:t>
      </w:r>
      <w:r w:rsidRPr="007705CE">
        <w:rPr>
          <w:rStyle w:val="TagStyle"/>
          <w:rtl/>
        </w:rPr>
        <w:t xml:space="preserve"> </w:t>
      </w:r>
      <w:r w:rsidRPr="001B72A7">
        <w:rPr>
          <w:rStyle w:val="TagStyle"/>
          <w:rtl/>
        </w:rPr>
        <w:t>&lt;&lt; דובר &gt;&gt;</w:t>
      </w:r>
      <w:r>
        <w:rPr>
          <w:rtl/>
        </w:rPr>
        <w:t xml:space="preserve">   </w:t>
      </w:r>
      <w:bookmarkEnd w:id="3856"/>
    </w:p>
    <w:p w:rsidR="007705CE" w:rsidRDefault="007705CE" w:rsidP="001B72A7">
      <w:pPr>
        <w:pStyle w:val="KeepWithNext"/>
        <w:rPr>
          <w:rtl/>
        </w:rPr>
      </w:pPr>
    </w:p>
    <w:p w:rsidR="007705CE" w:rsidRDefault="007705CE" w:rsidP="007705CE">
      <w:pPr>
        <w:rPr>
          <w:rtl/>
        </w:rPr>
      </w:pPr>
      <w:bookmarkStart w:id="3857" w:name="_ETM_Q1_10631102"/>
      <w:bookmarkStart w:id="3858" w:name="_ETM_Q1_10631146"/>
      <w:bookmarkEnd w:id="3857"/>
      <w:bookmarkEnd w:id="3858"/>
      <w:r>
        <w:rPr>
          <w:rFonts w:hint="cs"/>
          <w:rtl/>
        </w:rPr>
        <w:t>אבל זה לא נכון.</w:t>
      </w:r>
    </w:p>
    <w:p w:rsidR="007705CE" w:rsidRDefault="007705CE" w:rsidP="007705CE">
      <w:pPr>
        <w:rPr>
          <w:rtl/>
        </w:rPr>
      </w:pPr>
      <w:bookmarkStart w:id="3859" w:name="_ETM_Q1_10632752"/>
      <w:bookmarkStart w:id="3860" w:name="_ETM_Q1_10632850"/>
      <w:bookmarkEnd w:id="3859"/>
      <w:bookmarkEnd w:id="3860"/>
    </w:p>
    <w:p w:rsidR="007705CE" w:rsidRDefault="007705CE" w:rsidP="001B72A7">
      <w:pPr>
        <w:pStyle w:val="af6"/>
        <w:keepNext/>
        <w:rPr>
          <w:rtl/>
        </w:rPr>
      </w:pPr>
      <w:bookmarkStart w:id="3861" w:name="ET_yor_6157_680"/>
      <w:r w:rsidRPr="001B72A7">
        <w:rPr>
          <w:rStyle w:val="TagStyle"/>
          <w:rtl/>
        </w:rPr>
        <w:t xml:space="preserve"> &lt;&lt; יור &gt;&gt;</w:t>
      </w:r>
      <w:r w:rsidRPr="007705CE">
        <w:rPr>
          <w:rStyle w:val="TagStyle"/>
          <w:rtl/>
        </w:rPr>
        <w:t xml:space="preserve"> </w:t>
      </w:r>
      <w:r>
        <w:rPr>
          <w:rtl/>
        </w:rPr>
        <w:t>היו"ר שמחה רוטמן:</w:t>
      </w:r>
      <w:r w:rsidRPr="007705CE">
        <w:rPr>
          <w:rStyle w:val="TagStyle"/>
          <w:rtl/>
        </w:rPr>
        <w:t xml:space="preserve"> </w:t>
      </w:r>
      <w:r w:rsidRPr="001B72A7">
        <w:rPr>
          <w:rStyle w:val="TagStyle"/>
          <w:rtl/>
        </w:rPr>
        <w:t>&lt;&lt; יור &gt;&gt;</w:t>
      </w:r>
      <w:r>
        <w:rPr>
          <w:rtl/>
        </w:rPr>
        <w:t xml:space="preserve">   </w:t>
      </w:r>
      <w:bookmarkEnd w:id="3861"/>
    </w:p>
    <w:p w:rsidR="007705CE" w:rsidRDefault="007705CE" w:rsidP="001B72A7">
      <w:pPr>
        <w:pStyle w:val="KeepWithNext"/>
        <w:rPr>
          <w:rtl/>
        </w:rPr>
      </w:pPr>
    </w:p>
    <w:p w:rsidR="007705CE" w:rsidRDefault="007705CE" w:rsidP="007705CE">
      <w:pPr>
        <w:rPr>
          <w:rtl/>
        </w:rPr>
      </w:pPr>
      <w:r>
        <w:rPr>
          <w:rFonts w:hint="cs"/>
          <w:rtl/>
        </w:rPr>
        <w:t xml:space="preserve">זה </w:t>
      </w:r>
      <w:bookmarkStart w:id="3862" w:name="_ETM_Q1_10631563"/>
      <w:bookmarkEnd w:id="3862"/>
      <w:r>
        <w:rPr>
          <w:rFonts w:hint="cs"/>
          <w:rtl/>
        </w:rPr>
        <w:t>כן נכון.</w:t>
      </w:r>
    </w:p>
    <w:p w:rsidR="007705CE" w:rsidRDefault="007705CE" w:rsidP="007705CE">
      <w:pPr>
        <w:rPr>
          <w:rtl/>
        </w:rPr>
      </w:pPr>
      <w:bookmarkStart w:id="3863" w:name="_ETM_Q1_10632043"/>
      <w:bookmarkStart w:id="3864" w:name="_ETM_Q1_10632140"/>
      <w:bookmarkEnd w:id="3863"/>
      <w:bookmarkEnd w:id="3864"/>
    </w:p>
    <w:p w:rsidR="007705CE" w:rsidRDefault="007705CE" w:rsidP="001B72A7">
      <w:pPr>
        <w:pStyle w:val="a4"/>
        <w:keepNext/>
        <w:rPr>
          <w:rtl/>
        </w:rPr>
      </w:pPr>
      <w:bookmarkStart w:id="3865" w:name="ET_speaker_6156_681"/>
      <w:r w:rsidRPr="001B72A7">
        <w:rPr>
          <w:rStyle w:val="TagStyle"/>
          <w:rtl/>
        </w:rPr>
        <w:t xml:space="preserve"> &lt;&lt; דובר &gt;&gt;</w:t>
      </w:r>
      <w:r w:rsidRPr="007705CE">
        <w:rPr>
          <w:rStyle w:val="TagStyle"/>
          <w:rtl/>
        </w:rPr>
        <w:t xml:space="preserve"> </w:t>
      </w:r>
      <w:r>
        <w:rPr>
          <w:rtl/>
        </w:rPr>
        <w:t>גלעד קריב (העבודה):</w:t>
      </w:r>
      <w:r w:rsidRPr="007705CE">
        <w:rPr>
          <w:rStyle w:val="TagStyle"/>
          <w:rtl/>
        </w:rPr>
        <w:t xml:space="preserve"> </w:t>
      </w:r>
      <w:r w:rsidRPr="001B72A7">
        <w:rPr>
          <w:rStyle w:val="TagStyle"/>
          <w:rtl/>
        </w:rPr>
        <w:t>&lt;&lt; דובר &gt;&gt;</w:t>
      </w:r>
      <w:r>
        <w:rPr>
          <w:rtl/>
        </w:rPr>
        <w:t xml:space="preserve">   </w:t>
      </w:r>
      <w:bookmarkEnd w:id="3865"/>
    </w:p>
    <w:p w:rsidR="007705CE" w:rsidRDefault="007705CE" w:rsidP="001B72A7">
      <w:pPr>
        <w:pStyle w:val="KeepWithNext"/>
        <w:rPr>
          <w:rtl/>
        </w:rPr>
      </w:pPr>
    </w:p>
    <w:p w:rsidR="007705CE" w:rsidRDefault="007705CE" w:rsidP="007705CE">
      <w:pPr>
        <w:rPr>
          <w:rtl/>
        </w:rPr>
      </w:pPr>
      <w:r>
        <w:rPr>
          <w:rFonts w:hint="cs"/>
          <w:rtl/>
        </w:rPr>
        <w:t>זה לא נכון, בחשש של ביצוע - - -</w:t>
      </w:r>
    </w:p>
    <w:p w:rsidR="007705CE" w:rsidRDefault="007705CE" w:rsidP="007705CE">
      <w:pPr>
        <w:rPr>
          <w:rtl/>
        </w:rPr>
      </w:pPr>
    </w:p>
    <w:p w:rsidR="007705CE" w:rsidRDefault="007705CE" w:rsidP="001B72A7">
      <w:pPr>
        <w:pStyle w:val="af6"/>
        <w:keepNext/>
        <w:rPr>
          <w:rtl/>
        </w:rPr>
      </w:pPr>
      <w:bookmarkStart w:id="3866" w:name="ET_yor_6157_682"/>
      <w:r w:rsidRPr="001B72A7">
        <w:rPr>
          <w:rStyle w:val="TagStyle"/>
          <w:rtl/>
        </w:rPr>
        <w:t xml:space="preserve"> &lt;&lt; יור &gt;&gt;</w:t>
      </w:r>
      <w:r w:rsidRPr="007705CE">
        <w:rPr>
          <w:rStyle w:val="TagStyle"/>
          <w:rtl/>
        </w:rPr>
        <w:t xml:space="preserve"> </w:t>
      </w:r>
      <w:r>
        <w:rPr>
          <w:rtl/>
        </w:rPr>
        <w:t>היו"ר שמחה רוטמן:</w:t>
      </w:r>
      <w:r w:rsidRPr="007705CE">
        <w:rPr>
          <w:rStyle w:val="TagStyle"/>
          <w:rtl/>
        </w:rPr>
        <w:t xml:space="preserve"> </w:t>
      </w:r>
      <w:r w:rsidRPr="001B72A7">
        <w:rPr>
          <w:rStyle w:val="TagStyle"/>
          <w:rtl/>
        </w:rPr>
        <w:t>&lt;&lt; יור &gt;&gt;</w:t>
      </w:r>
      <w:r>
        <w:rPr>
          <w:rtl/>
        </w:rPr>
        <w:t xml:space="preserve">   </w:t>
      </w:r>
      <w:bookmarkEnd w:id="3866"/>
    </w:p>
    <w:p w:rsidR="007705CE" w:rsidRDefault="007705CE" w:rsidP="001B72A7">
      <w:pPr>
        <w:pStyle w:val="KeepWithNext"/>
        <w:rPr>
          <w:rtl/>
        </w:rPr>
      </w:pPr>
    </w:p>
    <w:p w:rsidR="007705CE" w:rsidRPr="007705CE" w:rsidRDefault="007705CE" w:rsidP="007705CE">
      <w:pPr>
        <w:rPr>
          <w:rtl/>
        </w:rPr>
      </w:pPr>
      <w:bookmarkStart w:id="3867" w:name="_ETM_Q1_10633468"/>
      <w:bookmarkEnd w:id="3867"/>
      <w:r>
        <w:rPr>
          <w:rFonts w:hint="cs"/>
          <w:rtl/>
        </w:rPr>
        <w:t xml:space="preserve">זה </w:t>
      </w:r>
      <w:bookmarkStart w:id="3868" w:name="_ETM_Q1_10635970"/>
      <w:bookmarkEnd w:id="3868"/>
      <w:r>
        <w:rPr>
          <w:rFonts w:hint="cs"/>
          <w:rtl/>
        </w:rPr>
        <w:t xml:space="preserve">כן נכון. לא יהיה. אתה הבטחת. נתתי לך </w:t>
      </w:r>
      <w:bookmarkStart w:id="3869" w:name="_ETM_Q1_10637416"/>
      <w:bookmarkEnd w:id="3869"/>
      <w:r>
        <w:rPr>
          <w:rFonts w:hint="cs"/>
          <w:rtl/>
        </w:rPr>
        <w:t xml:space="preserve">מקודם בגלל שאמרת שתהיה קצר, אז אתה לא יכול לעקוץ </w:t>
      </w:r>
      <w:bookmarkStart w:id="3870" w:name="_ETM_Q1_10638886"/>
      <w:bookmarkEnd w:id="3870"/>
      <w:r>
        <w:rPr>
          <w:rFonts w:hint="cs"/>
          <w:rtl/>
        </w:rPr>
        <w:t xml:space="preserve">עכשיו. מצטער. </w:t>
      </w:r>
    </w:p>
    <w:p w:rsidR="00790ED2" w:rsidRDefault="00790ED2" w:rsidP="005157F0">
      <w:pPr>
        <w:rPr>
          <w:rtl/>
        </w:rPr>
      </w:pPr>
      <w:bookmarkStart w:id="3871" w:name="_ETM_Q1_10637292"/>
      <w:bookmarkStart w:id="3872" w:name="_ETM_Q1_10637342"/>
      <w:bookmarkStart w:id="3873" w:name="_ETM_Q1_10644790"/>
      <w:bookmarkEnd w:id="3871"/>
      <w:bookmarkEnd w:id="3872"/>
      <w:bookmarkEnd w:id="3873"/>
    </w:p>
    <w:p w:rsidR="00790ED2" w:rsidRDefault="00790ED2" w:rsidP="001B72A7">
      <w:pPr>
        <w:pStyle w:val="af9"/>
        <w:keepNext/>
        <w:rPr>
          <w:rtl/>
        </w:rPr>
      </w:pPr>
      <w:bookmarkStart w:id="3874" w:name="ET_guest_828420_228"/>
      <w:r w:rsidRPr="001B72A7">
        <w:rPr>
          <w:rStyle w:val="TagStyle"/>
          <w:rtl/>
        </w:rPr>
        <w:t xml:space="preserve"> &lt;&lt; אורח &gt;&gt;</w:t>
      </w:r>
      <w:r w:rsidRPr="00790ED2">
        <w:rPr>
          <w:rStyle w:val="TagStyle"/>
          <w:rtl/>
        </w:rPr>
        <w:t xml:space="preserve"> </w:t>
      </w:r>
      <w:r>
        <w:rPr>
          <w:rtl/>
        </w:rPr>
        <w:t>משה פולסקי:</w:t>
      </w:r>
      <w:r w:rsidRPr="00790ED2">
        <w:rPr>
          <w:rStyle w:val="TagStyle"/>
          <w:rtl/>
        </w:rPr>
        <w:t xml:space="preserve"> </w:t>
      </w:r>
      <w:r w:rsidRPr="001B72A7">
        <w:rPr>
          <w:rStyle w:val="TagStyle"/>
          <w:rtl/>
        </w:rPr>
        <w:t>&lt;&lt; אורח &gt;&gt;</w:t>
      </w:r>
      <w:r>
        <w:rPr>
          <w:rtl/>
        </w:rPr>
        <w:t xml:space="preserve">   </w:t>
      </w:r>
      <w:bookmarkEnd w:id="3874"/>
    </w:p>
    <w:p w:rsidR="00790ED2" w:rsidRDefault="00790ED2" w:rsidP="001B72A7">
      <w:pPr>
        <w:pStyle w:val="KeepWithNext"/>
        <w:rPr>
          <w:rtl/>
        </w:rPr>
      </w:pPr>
    </w:p>
    <w:p w:rsidR="007705CE" w:rsidRDefault="007705CE" w:rsidP="00790ED2">
      <w:pPr>
        <w:rPr>
          <w:rtl/>
        </w:rPr>
      </w:pPr>
      <w:bookmarkStart w:id="3875" w:name="_ETM_Q1_10645165"/>
      <w:bookmarkStart w:id="3876" w:name="_ETM_Q1_10645201"/>
      <w:bookmarkEnd w:id="3875"/>
      <w:bookmarkEnd w:id="3876"/>
      <w:r>
        <w:rPr>
          <w:rFonts w:hint="cs"/>
          <w:rtl/>
        </w:rPr>
        <w:t xml:space="preserve">עורך דין משה פולסקי מארגון חוננו. אני </w:t>
      </w:r>
      <w:bookmarkStart w:id="3877" w:name="_ETM_Q1_10645811"/>
      <w:bookmarkEnd w:id="3877"/>
      <w:r>
        <w:rPr>
          <w:rFonts w:hint="cs"/>
          <w:rtl/>
        </w:rPr>
        <w:t xml:space="preserve">קצת מתכתב עם הדברים שיושב-ראש הוועדה אמר בהתחלה, שאנחנו לפעמים </w:t>
      </w:r>
      <w:bookmarkStart w:id="3878" w:name="_ETM_Q1_10648758"/>
      <w:bookmarkEnd w:id="3878"/>
      <w:r>
        <w:rPr>
          <w:rFonts w:hint="cs"/>
          <w:rtl/>
        </w:rPr>
        <w:t>נתקלים בסוג של מוטיבציית יתר מצד הפרקליטות, לעומת סוג</w:t>
      </w:r>
      <w:bookmarkStart w:id="3879" w:name="_ETM_Q1_10655183"/>
      <w:bookmarkEnd w:id="3879"/>
      <w:r>
        <w:rPr>
          <w:rFonts w:hint="cs"/>
          <w:rtl/>
        </w:rPr>
        <w:t xml:space="preserve"> של הליכה מאוד זהירה ביחס להעמדה לדין של</w:t>
      </w:r>
      <w:bookmarkStart w:id="3880" w:name="_ETM_Q1_10656205"/>
      <w:bookmarkEnd w:id="3880"/>
      <w:r>
        <w:rPr>
          <w:rFonts w:hint="cs"/>
          <w:rtl/>
        </w:rPr>
        <w:t xml:space="preserve"> חשודים יהודים בהסתה, לעומת חשודים בעבירות הסתה חמורות </w:t>
      </w:r>
      <w:bookmarkStart w:id="3881" w:name="_ETM_Q1_10662395"/>
      <w:bookmarkEnd w:id="3881"/>
      <w:r>
        <w:rPr>
          <w:rFonts w:hint="cs"/>
          <w:rtl/>
        </w:rPr>
        <w:t xml:space="preserve">של פלסטינים. זה עלה פה בוועדה והדברים חייבים </w:t>
      </w:r>
      <w:bookmarkStart w:id="3882" w:name="_ETM_Q1_10667286"/>
      <w:bookmarkEnd w:id="3882"/>
      <w:r>
        <w:rPr>
          <w:rFonts w:hint="cs"/>
          <w:rtl/>
        </w:rPr>
        <w:t>להיאמר, גם ביחס לחומרת האירוע שהסתה בצד הפלסטיני</w:t>
      </w:r>
      <w:r w:rsidR="00C55E3B">
        <w:rPr>
          <w:rFonts w:hint="cs"/>
          <w:rtl/>
        </w:rPr>
        <w:t xml:space="preserve"> ב</w:t>
      </w:r>
      <w:bookmarkStart w:id="3883" w:name="_ETM_Q1_10672535"/>
      <w:bookmarkEnd w:id="3883"/>
      <w:r w:rsidR="00084405">
        <w:rPr>
          <w:rFonts w:hint="cs"/>
          <w:rtl/>
        </w:rPr>
        <w:t xml:space="preserve">דרך כלל, נקרא לזה, זוכה </w:t>
      </w:r>
      <w:bookmarkStart w:id="3884" w:name="_ETM_Q1_10675569"/>
      <w:bookmarkEnd w:id="3884"/>
      <w:r w:rsidR="00084405">
        <w:rPr>
          <w:rFonts w:hint="cs"/>
          <w:rtl/>
        </w:rPr>
        <w:t xml:space="preserve">לתמיכה וסביבה אוהדת. לא נתקלתי באיזה מקרה שאיזה מטומטם ולא </w:t>
      </w:r>
      <w:bookmarkStart w:id="3885" w:name="_ETM_Q1_10679398"/>
      <w:bookmarkEnd w:id="3885"/>
      <w:r w:rsidR="00084405">
        <w:rPr>
          <w:rFonts w:hint="cs"/>
          <w:rtl/>
        </w:rPr>
        <w:t xml:space="preserve">ראוי של איזה חשוד יהודי, הביא אחרי זה לעבירת אלימות. </w:t>
      </w:r>
      <w:bookmarkStart w:id="3886" w:name="_ETM_Q1_10684897"/>
      <w:bookmarkEnd w:id="3886"/>
      <w:r w:rsidR="00084405">
        <w:rPr>
          <w:rFonts w:hint="cs"/>
          <w:rtl/>
        </w:rPr>
        <w:t xml:space="preserve">בדרך כלל האירועים המגונים והלא ראויים וכולי וכולי </w:t>
      </w:r>
      <w:bookmarkStart w:id="3887" w:name="_ETM_Q1_10689650"/>
      <w:bookmarkEnd w:id="3887"/>
      <w:r w:rsidR="00084405">
        <w:rPr>
          <w:rFonts w:hint="cs"/>
          <w:rtl/>
        </w:rPr>
        <w:t xml:space="preserve">הם של אזרחים יהודים, נעשים אף הם בעקבות פיגועי טרור אז כתגובה. ומצד שני </w:t>
      </w:r>
      <w:bookmarkStart w:id="3888" w:name="_ETM_Q1_10693432"/>
      <w:bookmarkEnd w:id="3888"/>
      <w:r w:rsidR="00084405">
        <w:rPr>
          <w:rFonts w:hint="cs"/>
          <w:rtl/>
        </w:rPr>
        <w:t xml:space="preserve">כשיש לנו סביבה תומכת ואוהדת של חברה פלסטינית, כשיש אירועים שלא נחקרים, כאשר אני אפנה ודיברו פה על נתונים, </w:t>
      </w:r>
      <w:bookmarkStart w:id="3889" w:name="_ETM_Q1_10703876"/>
      <w:bookmarkEnd w:id="3889"/>
      <w:r w:rsidR="00084405">
        <w:rPr>
          <w:rFonts w:hint="cs"/>
          <w:rtl/>
        </w:rPr>
        <w:t xml:space="preserve">להכרעת דין שניתנה בתיק החתונה, וזה גם קצת קושי </w:t>
      </w:r>
      <w:bookmarkStart w:id="3890" w:name="_ETM_Q1_10707234"/>
      <w:bookmarkEnd w:id="3890"/>
      <w:r w:rsidR="00084405">
        <w:rPr>
          <w:rFonts w:hint="cs"/>
          <w:rtl/>
        </w:rPr>
        <w:t xml:space="preserve">שהדברים יושבים אצל הפרקליטות. יש מגוון ועשרות שיקולים להעמיד לדין </w:t>
      </w:r>
      <w:bookmarkStart w:id="3891" w:name="_ETM_Q1_10713022"/>
      <w:bookmarkEnd w:id="3891"/>
      <w:r w:rsidR="00084405">
        <w:rPr>
          <w:rFonts w:hint="cs"/>
          <w:rtl/>
        </w:rPr>
        <w:t>או לא להעמיד לדין.</w:t>
      </w:r>
    </w:p>
    <w:p w:rsidR="00790ED2" w:rsidRDefault="00790ED2" w:rsidP="005157F0">
      <w:pPr>
        <w:rPr>
          <w:rtl/>
        </w:rPr>
      </w:pPr>
      <w:bookmarkStart w:id="3892" w:name="_ETM_Q1_10574133"/>
      <w:bookmarkStart w:id="3893" w:name="_ETM_Q1_10574190"/>
      <w:bookmarkEnd w:id="3892"/>
      <w:bookmarkEnd w:id="3893"/>
    </w:p>
    <w:p w:rsidR="00084405" w:rsidRDefault="00084405" w:rsidP="001B72A7">
      <w:pPr>
        <w:pStyle w:val="af6"/>
        <w:keepNext/>
        <w:rPr>
          <w:rtl/>
        </w:rPr>
      </w:pPr>
      <w:bookmarkStart w:id="3894" w:name="ET_yor_6157_683"/>
      <w:r w:rsidRPr="001B72A7">
        <w:rPr>
          <w:rStyle w:val="TagStyle"/>
          <w:rtl/>
        </w:rPr>
        <w:t xml:space="preserve"> &lt;&lt; יור &gt;&gt;</w:t>
      </w:r>
      <w:r w:rsidRPr="00084405">
        <w:rPr>
          <w:rStyle w:val="TagStyle"/>
          <w:rtl/>
        </w:rPr>
        <w:t xml:space="preserve"> </w:t>
      </w:r>
      <w:r>
        <w:rPr>
          <w:rtl/>
        </w:rPr>
        <w:t>היו"ר שמחה רוטמן:</w:t>
      </w:r>
      <w:r w:rsidRPr="00084405">
        <w:rPr>
          <w:rStyle w:val="TagStyle"/>
          <w:rtl/>
        </w:rPr>
        <w:t xml:space="preserve"> </w:t>
      </w:r>
      <w:r w:rsidRPr="001B72A7">
        <w:rPr>
          <w:rStyle w:val="TagStyle"/>
          <w:rtl/>
        </w:rPr>
        <w:t>&lt;&lt; יור &gt;&gt;</w:t>
      </w:r>
      <w:r>
        <w:rPr>
          <w:rtl/>
        </w:rPr>
        <w:t xml:space="preserve">   </w:t>
      </w:r>
      <w:bookmarkEnd w:id="3894"/>
    </w:p>
    <w:p w:rsidR="00084405" w:rsidRDefault="00084405" w:rsidP="001B72A7">
      <w:pPr>
        <w:pStyle w:val="KeepWithNext"/>
        <w:rPr>
          <w:rtl/>
        </w:rPr>
      </w:pPr>
    </w:p>
    <w:p w:rsidR="00084405" w:rsidRDefault="00084405" w:rsidP="00084405">
      <w:pPr>
        <w:rPr>
          <w:rtl/>
        </w:rPr>
      </w:pPr>
      <w:r>
        <w:rPr>
          <w:rFonts w:hint="cs"/>
          <w:rtl/>
        </w:rPr>
        <w:t xml:space="preserve">שמה נטענה טענת האכיפה הבררנית. היה </w:t>
      </w:r>
      <w:bookmarkStart w:id="3895" w:name="_ETM_Q1_10713600"/>
      <w:bookmarkEnd w:id="3895"/>
      <w:r>
        <w:rPr>
          <w:rFonts w:hint="cs"/>
          <w:rtl/>
        </w:rPr>
        <w:t xml:space="preserve">שם דיון. נדחה, היה במחוזי, היה בשלום, לא </w:t>
      </w:r>
      <w:bookmarkStart w:id="3896" w:name="_ETM_Q1_10721355"/>
      <w:bookmarkEnd w:id="3896"/>
      <w:r>
        <w:rPr>
          <w:rFonts w:hint="cs"/>
          <w:rtl/>
        </w:rPr>
        <w:t>היה עליון.</w:t>
      </w:r>
    </w:p>
    <w:p w:rsidR="00084405" w:rsidRDefault="00084405" w:rsidP="00084405">
      <w:pPr>
        <w:rPr>
          <w:rtl/>
        </w:rPr>
      </w:pPr>
    </w:p>
    <w:p w:rsidR="00084405" w:rsidRDefault="00084405" w:rsidP="001B72A7">
      <w:pPr>
        <w:pStyle w:val="af9"/>
        <w:keepNext/>
        <w:rPr>
          <w:rtl/>
        </w:rPr>
      </w:pPr>
      <w:bookmarkStart w:id="3897" w:name="ET_guest_828420_684"/>
      <w:r w:rsidRPr="001B72A7">
        <w:rPr>
          <w:rStyle w:val="TagStyle"/>
          <w:rtl/>
        </w:rPr>
        <w:t xml:space="preserve"> &lt;&lt; אורח &gt;&gt;</w:t>
      </w:r>
      <w:r w:rsidRPr="00084405">
        <w:rPr>
          <w:rStyle w:val="TagStyle"/>
          <w:rtl/>
        </w:rPr>
        <w:t xml:space="preserve"> </w:t>
      </w:r>
      <w:r>
        <w:rPr>
          <w:rtl/>
        </w:rPr>
        <w:t>משה פולסקי:</w:t>
      </w:r>
      <w:r w:rsidRPr="00084405">
        <w:rPr>
          <w:rStyle w:val="TagStyle"/>
          <w:rtl/>
        </w:rPr>
        <w:t xml:space="preserve"> </w:t>
      </w:r>
      <w:r w:rsidRPr="001B72A7">
        <w:rPr>
          <w:rStyle w:val="TagStyle"/>
          <w:rtl/>
        </w:rPr>
        <w:t>&lt;&lt; אורח &gt;&gt;</w:t>
      </w:r>
      <w:r>
        <w:rPr>
          <w:rtl/>
        </w:rPr>
        <w:t xml:space="preserve">   </w:t>
      </w:r>
      <w:bookmarkEnd w:id="3897"/>
    </w:p>
    <w:p w:rsidR="00084405" w:rsidRDefault="00084405" w:rsidP="001B72A7">
      <w:pPr>
        <w:pStyle w:val="KeepWithNext"/>
        <w:rPr>
          <w:rtl/>
        </w:rPr>
      </w:pPr>
    </w:p>
    <w:p w:rsidR="00084405" w:rsidRDefault="00084405" w:rsidP="00084405">
      <w:pPr>
        <w:rPr>
          <w:rtl/>
        </w:rPr>
      </w:pPr>
      <w:r>
        <w:rPr>
          <w:rFonts w:hint="cs"/>
          <w:rtl/>
        </w:rPr>
        <w:t xml:space="preserve">היה מחוזי. כרגע אני לא מתייחס לתוצאה הסופית. בתוצאה הסופית היה אפשר - - - אבל בפסק הדין, </w:t>
      </w:r>
      <w:bookmarkStart w:id="3898" w:name="_ETM_Q1_10729870"/>
      <w:bookmarkEnd w:id="3898"/>
      <w:r>
        <w:rPr>
          <w:rFonts w:hint="cs"/>
          <w:rtl/>
        </w:rPr>
        <w:t xml:space="preserve">יש התייחסות מפורטת לעשרות שיקולים - - - </w:t>
      </w:r>
    </w:p>
    <w:p w:rsidR="00084405" w:rsidRDefault="00084405" w:rsidP="00084405">
      <w:pPr>
        <w:rPr>
          <w:rtl/>
        </w:rPr>
      </w:pPr>
    </w:p>
    <w:p w:rsidR="00084405" w:rsidRDefault="00084405" w:rsidP="001B72A7">
      <w:pPr>
        <w:pStyle w:val="af6"/>
        <w:keepNext/>
        <w:rPr>
          <w:rtl/>
        </w:rPr>
      </w:pPr>
      <w:bookmarkStart w:id="3899" w:name="ET_yor_6157_685"/>
      <w:r w:rsidRPr="001B72A7">
        <w:rPr>
          <w:rStyle w:val="TagStyle"/>
          <w:rtl/>
        </w:rPr>
        <w:t xml:space="preserve"> &lt;&lt; יור &gt;&gt;</w:t>
      </w:r>
      <w:r w:rsidRPr="00084405">
        <w:rPr>
          <w:rStyle w:val="TagStyle"/>
          <w:rtl/>
        </w:rPr>
        <w:t xml:space="preserve"> </w:t>
      </w:r>
      <w:r>
        <w:rPr>
          <w:rtl/>
        </w:rPr>
        <w:t>היו"ר שמחה רוטמן:</w:t>
      </w:r>
      <w:r w:rsidRPr="00084405">
        <w:rPr>
          <w:rStyle w:val="TagStyle"/>
          <w:rtl/>
        </w:rPr>
        <w:t xml:space="preserve"> </w:t>
      </w:r>
      <w:r w:rsidRPr="001B72A7">
        <w:rPr>
          <w:rStyle w:val="TagStyle"/>
          <w:rtl/>
        </w:rPr>
        <w:t>&lt;&lt; יור &gt;&gt;</w:t>
      </w:r>
      <w:r>
        <w:rPr>
          <w:rtl/>
        </w:rPr>
        <w:t xml:space="preserve">   </w:t>
      </w:r>
      <w:bookmarkEnd w:id="3899"/>
    </w:p>
    <w:p w:rsidR="00084405" w:rsidRDefault="00084405" w:rsidP="001B72A7">
      <w:pPr>
        <w:pStyle w:val="KeepWithNext"/>
        <w:rPr>
          <w:rtl/>
        </w:rPr>
      </w:pPr>
    </w:p>
    <w:p w:rsidR="00084405" w:rsidRPr="00084405" w:rsidRDefault="00084405" w:rsidP="00084405">
      <w:pPr>
        <w:rPr>
          <w:rtl/>
        </w:rPr>
      </w:pPr>
      <w:r>
        <w:rPr>
          <w:rFonts w:hint="cs"/>
          <w:rtl/>
        </w:rPr>
        <w:t>אחסוך לך. מובן, דובר על זה, אני אמרתי ו - - -</w:t>
      </w:r>
    </w:p>
    <w:p w:rsidR="00E03FE0" w:rsidRDefault="00E03FE0" w:rsidP="005157F0">
      <w:pPr>
        <w:rPr>
          <w:rtl/>
        </w:rPr>
      </w:pPr>
      <w:bookmarkStart w:id="3900" w:name="_ETM_Q1_10736166"/>
      <w:bookmarkEnd w:id="3900"/>
    </w:p>
    <w:p w:rsidR="00E03FE0" w:rsidRDefault="00E03FE0" w:rsidP="001B72A7">
      <w:pPr>
        <w:pStyle w:val="af9"/>
        <w:keepNext/>
        <w:rPr>
          <w:rtl/>
        </w:rPr>
      </w:pPr>
      <w:bookmarkStart w:id="3901" w:name="ET_guest_828420_686"/>
      <w:r w:rsidRPr="001B72A7">
        <w:rPr>
          <w:rStyle w:val="TagStyle"/>
          <w:rtl/>
        </w:rPr>
        <w:t xml:space="preserve"> &lt;&lt; אורח &gt;&gt;</w:t>
      </w:r>
      <w:r w:rsidRPr="00E03FE0">
        <w:rPr>
          <w:rStyle w:val="TagStyle"/>
          <w:rtl/>
        </w:rPr>
        <w:t xml:space="preserve"> </w:t>
      </w:r>
      <w:r>
        <w:rPr>
          <w:rtl/>
        </w:rPr>
        <w:t>משה פולסקי:</w:t>
      </w:r>
      <w:r w:rsidRPr="00E03FE0">
        <w:rPr>
          <w:rStyle w:val="TagStyle"/>
          <w:rtl/>
        </w:rPr>
        <w:t xml:space="preserve"> </w:t>
      </w:r>
      <w:r w:rsidRPr="001B72A7">
        <w:rPr>
          <w:rStyle w:val="TagStyle"/>
          <w:rtl/>
        </w:rPr>
        <w:t>&lt;&lt; אורח &gt;&gt;</w:t>
      </w:r>
      <w:r>
        <w:rPr>
          <w:rtl/>
        </w:rPr>
        <w:t xml:space="preserve">   </w:t>
      </w:r>
      <w:bookmarkEnd w:id="3901"/>
    </w:p>
    <w:p w:rsidR="00E03FE0" w:rsidRDefault="00E03FE0" w:rsidP="001B72A7">
      <w:pPr>
        <w:pStyle w:val="KeepWithNext"/>
        <w:rPr>
          <w:rtl/>
        </w:rPr>
      </w:pPr>
    </w:p>
    <w:p w:rsidR="00E03FE0" w:rsidRDefault="00E03FE0" w:rsidP="00E03FE0">
      <w:pPr>
        <w:rPr>
          <w:rtl/>
        </w:rPr>
      </w:pPr>
      <w:bookmarkStart w:id="3902" w:name="_ETM_Q1_10736979"/>
      <w:bookmarkStart w:id="3903" w:name="_ETM_Q1_10737021"/>
      <w:bookmarkEnd w:id="3902"/>
      <w:bookmarkEnd w:id="3903"/>
      <w:r>
        <w:rPr>
          <w:rFonts w:hint="cs"/>
          <w:rtl/>
        </w:rPr>
        <w:t xml:space="preserve">עוד משפט, לעומת זה, אנחנו רואים שיש </w:t>
      </w:r>
      <w:bookmarkStart w:id="3904" w:name="_ETM_Q1_10739227"/>
      <w:bookmarkEnd w:id="3904"/>
      <w:r>
        <w:rPr>
          <w:rFonts w:hint="cs"/>
          <w:rtl/>
        </w:rPr>
        <w:t xml:space="preserve">חשודים יהודים, יש חבר כנסת, מיכאל בן ארי, מייצגים </w:t>
      </w:r>
      <w:bookmarkStart w:id="3905" w:name="_ETM_Q1_10742697"/>
      <w:bookmarkEnd w:id="3905"/>
      <w:r>
        <w:rPr>
          <w:rFonts w:hint="cs"/>
          <w:rtl/>
        </w:rPr>
        <w:t>אותו, שזוכה לעינוי דין.</w:t>
      </w:r>
    </w:p>
    <w:p w:rsidR="00E03FE0" w:rsidRDefault="00E03FE0" w:rsidP="00E03FE0">
      <w:pPr>
        <w:rPr>
          <w:rtl/>
        </w:rPr>
      </w:pPr>
    </w:p>
    <w:p w:rsidR="00E03FE0" w:rsidRDefault="00E03FE0" w:rsidP="001B72A7">
      <w:pPr>
        <w:pStyle w:val="af6"/>
        <w:keepNext/>
        <w:rPr>
          <w:rtl/>
        </w:rPr>
      </w:pPr>
      <w:bookmarkStart w:id="3906" w:name="ET_yor_6157_708"/>
      <w:r w:rsidRPr="001B72A7">
        <w:rPr>
          <w:rStyle w:val="TagStyle"/>
          <w:rtl/>
        </w:rPr>
        <w:t xml:space="preserve"> &lt;&lt; יור &gt;&gt;</w:t>
      </w:r>
      <w:r w:rsidRPr="00E03FE0">
        <w:rPr>
          <w:rStyle w:val="TagStyle"/>
          <w:rtl/>
        </w:rPr>
        <w:t xml:space="preserve"> </w:t>
      </w:r>
      <w:r>
        <w:rPr>
          <w:rtl/>
        </w:rPr>
        <w:t>היו"ר שמחה רוטמן:</w:t>
      </w:r>
      <w:r w:rsidRPr="00E03FE0">
        <w:rPr>
          <w:rStyle w:val="TagStyle"/>
          <w:rtl/>
        </w:rPr>
        <w:t xml:space="preserve"> </w:t>
      </w:r>
      <w:r w:rsidRPr="001B72A7">
        <w:rPr>
          <w:rStyle w:val="TagStyle"/>
          <w:rtl/>
        </w:rPr>
        <w:t>&lt;&lt; יור &gt;&gt;</w:t>
      </w:r>
      <w:bookmarkEnd w:id="3906"/>
      <w:r>
        <w:rPr>
          <w:rtl/>
        </w:rPr>
        <w:t xml:space="preserve">   </w:t>
      </w:r>
    </w:p>
    <w:p w:rsidR="00E03FE0" w:rsidRDefault="00E03FE0" w:rsidP="001B72A7">
      <w:pPr>
        <w:pStyle w:val="KeepWithNext"/>
        <w:rPr>
          <w:rtl/>
        </w:rPr>
      </w:pPr>
    </w:p>
    <w:p w:rsidR="00E03FE0" w:rsidRDefault="00E03FE0" w:rsidP="00E03FE0">
      <w:pPr>
        <w:rPr>
          <w:rtl/>
        </w:rPr>
      </w:pPr>
      <w:r>
        <w:rPr>
          <w:rFonts w:hint="cs"/>
          <w:rtl/>
        </w:rPr>
        <w:t>חבר כנסת לשעבר.</w:t>
      </w:r>
    </w:p>
    <w:p w:rsidR="00E03FE0" w:rsidRDefault="00E03FE0" w:rsidP="00E03FE0">
      <w:pPr>
        <w:rPr>
          <w:rtl/>
        </w:rPr>
      </w:pPr>
      <w:bookmarkStart w:id="3907" w:name="_ETM_Q1_10744839"/>
      <w:bookmarkStart w:id="3908" w:name="_ETM_Q1_10744931"/>
      <w:bookmarkEnd w:id="3907"/>
      <w:bookmarkEnd w:id="3908"/>
    </w:p>
    <w:p w:rsidR="00E03FE0" w:rsidRDefault="00E03FE0" w:rsidP="001B72A7">
      <w:pPr>
        <w:pStyle w:val="-"/>
        <w:keepNext/>
        <w:rPr>
          <w:rtl/>
        </w:rPr>
      </w:pPr>
      <w:bookmarkStart w:id="3909" w:name="ET_speakercontinue_828420_688"/>
      <w:r w:rsidRPr="001B72A7">
        <w:rPr>
          <w:rStyle w:val="TagStyle"/>
          <w:rtl/>
        </w:rPr>
        <w:t xml:space="preserve"> &lt;&lt; דובר_המשך &gt;&gt;</w:t>
      </w:r>
      <w:r w:rsidRPr="00E03FE0">
        <w:rPr>
          <w:rStyle w:val="TagStyle"/>
          <w:rtl/>
        </w:rPr>
        <w:t xml:space="preserve"> </w:t>
      </w:r>
      <w:r>
        <w:rPr>
          <w:rtl/>
        </w:rPr>
        <w:t>משה פולסקי:</w:t>
      </w:r>
      <w:r w:rsidRPr="00E03FE0">
        <w:rPr>
          <w:rStyle w:val="TagStyle"/>
          <w:rtl/>
        </w:rPr>
        <w:t xml:space="preserve"> </w:t>
      </w:r>
      <w:r w:rsidRPr="001B72A7">
        <w:rPr>
          <w:rStyle w:val="TagStyle"/>
          <w:rtl/>
        </w:rPr>
        <w:t>&lt;&lt; דובר_המשך &gt;&gt;</w:t>
      </w:r>
      <w:r>
        <w:rPr>
          <w:rtl/>
        </w:rPr>
        <w:t xml:space="preserve">   </w:t>
      </w:r>
      <w:bookmarkEnd w:id="3909"/>
    </w:p>
    <w:p w:rsidR="00E03FE0" w:rsidRDefault="00E03FE0" w:rsidP="001B72A7">
      <w:pPr>
        <w:pStyle w:val="KeepWithNext"/>
        <w:rPr>
          <w:rtl/>
        </w:rPr>
      </w:pPr>
    </w:p>
    <w:p w:rsidR="00E03FE0" w:rsidRDefault="00E03FE0" w:rsidP="00E03FE0">
      <w:pPr>
        <w:rPr>
          <w:rtl/>
        </w:rPr>
      </w:pPr>
      <w:r>
        <w:rPr>
          <w:rFonts w:hint="cs"/>
          <w:rtl/>
        </w:rPr>
        <w:t xml:space="preserve">לשעבר. שנחקר פעם אחר </w:t>
      </w:r>
      <w:bookmarkStart w:id="3910" w:name="_ETM_Q1_10747170"/>
      <w:bookmarkEnd w:id="3910"/>
      <w:r>
        <w:rPr>
          <w:rFonts w:hint="cs"/>
          <w:rtl/>
        </w:rPr>
        <w:t>פעם בעבירות של בכלל הסתה לגזענות, ששנים לא מת</w:t>
      </w:r>
      <w:r w:rsidR="008B7D58">
        <w:rPr>
          <w:rFonts w:hint="cs"/>
          <w:rtl/>
        </w:rPr>
        <w:t>קבלת החלטה</w:t>
      </w:r>
      <w:bookmarkStart w:id="3911" w:name="_ETM_Q1_10750035"/>
      <w:bookmarkEnd w:id="3911"/>
      <w:r w:rsidR="008B7D58">
        <w:rPr>
          <w:rFonts w:hint="cs"/>
          <w:rtl/>
        </w:rPr>
        <w:t xml:space="preserve"> בעניינו.</w:t>
      </w:r>
    </w:p>
    <w:p w:rsidR="008B7D58" w:rsidRDefault="008B7D58" w:rsidP="00E03FE0">
      <w:pPr>
        <w:rPr>
          <w:rtl/>
        </w:rPr>
      </w:pPr>
      <w:bookmarkStart w:id="3912" w:name="_ETM_Q1_10749633"/>
      <w:bookmarkStart w:id="3913" w:name="_ETM_Q1_10750206"/>
      <w:bookmarkEnd w:id="3912"/>
      <w:bookmarkEnd w:id="3913"/>
    </w:p>
    <w:p w:rsidR="008B7D58" w:rsidRDefault="008B7D58" w:rsidP="001B72A7">
      <w:pPr>
        <w:pStyle w:val="af6"/>
        <w:keepNext/>
        <w:rPr>
          <w:rtl/>
        </w:rPr>
      </w:pPr>
      <w:bookmarkStart w:id="3914" w:name="ET_yor_6157_689"/>
      <w:r w:rsidRPr="001B72A7">
        <w:rPr>
          <w:rStyle w:val="TagStyle"/>
          <w:rtl/>
        </w:rPr>
        <w:t xml:space="preserve"> &lt;&lt; יור &gt;&gt;</w:t>
      </w:r>
      <w:r w:rsidRPr="008B7D58">
        <w:rPr>
          <w:rStyle w:val="TagStyle"/>
          <w:rtl/>
        </w:rPr>
        <w:t xml:space="preserve"> </w:t>
      </w:r>
      <w:r>
        <w:rPr>
          <w:rtl/>
        </w:rPr>
        <w:t>היו"ר שמחה רוטמן:</w:t>
      </w:r>
      <w:r w:rsidRPr="008B7D58">
        <w:rPr>
          <w:rStyle w:val="TagStyle"/>
          <w:rtl/>
        </w:rPr>
        <w:t xml:space="preserve"> </w:t>
      </w:r>
      <w:r w:rsidRPr="001B72A7">
        <w:rPr>
          <w:rStyle w:val="TagStyle"/>
          <w:rtl/>
        </w:rPr>
        <w:t>&lt;&lt; יור &gt;&gt;</w:t>
      </w:r>
      <w:r>
        <w:rPr>
          <w:rtl/>
        </w:rPr>
        <w:t xml:space="preserve">   </w:t>
      </w:r>
      <w:bookmarkEnd w:id="3914"/>
    </w:p>
    <w:p w:rsidR="008B7D58" w:rsidRDefault="008B7D58" w:rsidP="001B72A7">
      <w:pPr>
        <w:pStyle w:val="KeepWithNext"/>
        <w:rPr>
          <w:rtl/>
        </w:rPr>
      </w:pPr>
    </w:p>
    <w:p w:rsidR="008B7D58" w:rsidRDefault="008B7D58" w:rsidP="008B7D58">
      <w:pPr>
        <w:rPr>
          <w:rtl/>
        </w:rPr>
      </w:pPr>
      <w:bookmarkStart w:id="3915" w:name="_ETM_Q1_10752008"/>
      <w:bookmarkEnd w:id="3915"/>
      <w:r>
        <w:rPr>
          <w:rFonts w:hint="cs"/>
          <w:rtl/>
        </w:rPr>
        <w:t xml:space="preserve">וגם בעניינו לא מתקבלת החלטה. שוב, חוסר קבלת החלטה בנוגע להעמדה לדין, זה דבר שגם </w:t>
      </w:r>
      <w:bookmarkStart w:id="3916" w:name="_ETM_Q1_10758481"/>
      <w:bookmarkEnd w:id="3916"/>
      <w:r w:rsidR="008E0BD7">
        <w:rPr>
          <w:rFonts w:hint="cs"/>
          <w:rtl/>
        </w:rPr>
        <w:t>עליו</w:t>
      </w:r>
      <w:r>
        <w:rPr>
          <w:rFonts w:hint="cs"/>
          <w:rtl/>
        </w:rPr>
        <w:t xml:space="preserve"> בין אם צריך להעמיד לדין או לא צריך להעמיד </w:t>
      </w:r>
      <w:bookmarkStart w:id="3917" w:name="_ETM_Q1_10760136"/>
      <w:bookmarkEnd w:id="3917"/>
      <w:r>
        <w:rPr>
          <w:rFonts w:hint="cs"/>
          <w:rtl/>
        </w:rPr>
        <w:t>לדין, הוא מייצר את הבעיות.</w:t>
      </w:r>
    </w:p>
    <w:p w:rsidR="008B7D58" w:rsidRDefault="008B7D58" w:rsidP="008B7D58">
      <w:pPr>
        <w:rPr>
          <w:rtl/>
        </w:rPr>
      </w:pPr>
      <w:bookmarkStart w:id="3918" w:name="_ETM_Q1_10763452"/>
      <w:bookmarkStart w:id="3919" w:name="_ETM_Q1_10763569"/>
      <w:bookmarkEnd w:id="3918"/>
      <w:bookmarkEnd w:id="3919"/>
    </w:p>
    <w:p w:rsidR="008B7D58" w:rsidRDefault="008B7D58" w:rsidP="008B7D58">
      <w:pPr>
        <w:rPr>
          <w:rtl/>
        </w:rPr>
      </w:pPr>
      <w:bookmarkStart w:id="3920" w:name="_ETM_Q1_10763724"/>
      <w:bookmarkStart w:id="3921" w:name="_ETM_Q1_10763820"/>
      <w:bookmarkEnd w:id="3920"/>
      <w:bookmarkEnd w:id="3921"/>
      <w:r>
        <w:rPr>
          <w:rFonts w:hint="cs"/>
          <w:rtl/>
        </w:rPr>
        <w:t>עמיר בקצרה. בבקשה. יהיה לזה גם דיון המשך ונבקש נתונים.</w:t>
      </w:r>
    </w:p>
    <w:p w:rsidR="008B7D58" w:rsidRDefault="008B7D58" w:rsidP="008B7D58">
      <w:pPr>
        <w:rPr>
          <w:rtl/>
        </w:rPr>
      </w:pPr>
      <w:bookmarkStart w:id="3922" w:name="_ETM_Q1_10769973"/>
      <w:bookmarkStart w:id="3923" w:name="_ETM_Q1_10770097"/>
      <w:bookmarkEnd w:id="3922"/>
      <w:bookmarkEnd w:id="3923"/>
    </w:p>
    <w:p w:rsidR="008B7D58" w:rsidRDefault="008B7D58" w:rsidP="001B72A7">
      <w:pPr>
        <w:pStyle w:val="af9"/>
        <w:keepNext/>
        <w:rPr>
          <w:rtl/>
        </w:rPr>
      </w:pPr>
      <w:bookmarkStart w:id="3924" w:name="ET_guest_621135_690"/>
      <w:r w:rsidRPr="001B72A7">
        <w:rPr>
          <w:rStyle w:val="TagStyle"/>
          <w:rtl/>
        </w:rPr>
        <w:t xml:space="preserve"> &lt;&lt; אורח &gt;&gt;</w:t>
      </w:r>
      <w:r w:rsidRPr="008B7D58">
        <w:rPr>
          <w:rStyle w:val="TagStyle"/>
          <w:rtl/>
        </w:rPr>
        <w:t xml:space="preserve"> </w:t>
      </w:r>
      <w:r>
        <w:rPr>
          <w:rtl/>
        </w:rPr>
        <w:t>עמיר פוקס:</w:t>
      </w:r>
      <w:r w:rsidRPr="008B7D58">
        <w:rPr>
          <w:rStyle w:val="TagStyle"/>
          <w:rtl/>
        </w:rPr>
        <w:t xml:space="preserve"> </w:t>
      </w:r>
      <w:r w:rsidRPr="001B72A7">
        <w:rPr>
          <w:rStyle w:val="TagStyle"/>
          <w:rtl/>
        </w:rPr>
        <w:t>&lt;&lt; אורח &gt;&gt;</w:t>
      </w:r>
      <w:r>
        <w:rPr>
          <w:rtl/>
        </w:rPr>
        <w:t xml:space="preserve">   </w:t>
      </w:r>
      <w:bookmarkEnd w:id="3924"/>
    </w:p>
    <w:p w:rsidR="008B7D58" w:rsidRDefault="008B7D58" w:rsidP="001B72A7">
      <w:pPr>
        <w:pStyle w:val="KeepWithNext"/>
        <w:rPr>
          <w:rtl/>
        </w:rPr>
      </w:pPr>
    </w:p>
    <w:p w:rsidR="008B7D58" w:rsidRDefault="008B7D58" w:rsidP="008B7D58">
      <w:pPr>
        <w:rPr>
          <w:rtl/>
        </w:rPr>
      </w:pPr>
      <w:r>
        <w:rPr>
          <w:rFonts w:hint="cs"/>
          <w:rtl/>
        </w:rPr>
        <w:t>אני שומר את זכותי לדבר למהות בדיון</w:t>
      </w:r>
      <w:bookmarkStart w:id="3925" w:name="_ETM_Q1_10772160"/>
      <w:bookmarkEnd w:id="3925"/>
      <w:r>
        <w:rPr>
          <w:rFonts w:hint="cs"/>
          <w:rtl/>
        </w:rPr>
        <w:t xml:space="preserve"> הבא. אבל רציתי לתת נתון כי אני הייתי </w:t>
      </w:r>
      <w:bookmarkStart w:id="3926" w:name="_ETM_Q1_10779746"/>
      <w:bookmarkEnd w:id="3926"/>
      <w:r>
        <w:rPr>
          <w:rFonts w:hint="cs"/>
          <w:rtl/>
        </w:rPr>
        <w:t xml:space="preserve">שם בזמן הדיונים על חוק המאבק בטרור, גם שלומי היה </w:t>
      </w:r>
      <w:bookmarkStart w:id="3927" w:name="_ETM_Q1_10783066"/>
      <w:bookmarkEnd w:id="3927"/>
      <w:r>
        <w:rPr>
          <w:rFonts w:hint="cs"/>
          <w:rtl/>
        </w:rPr>
        <w:t>שם. אני מדבר על הדיון הספציפי שעוסק בעבירות הביטוי. הנקודה היא שהגישה של הוועדה הייתה שהמדינה באה עם חוק מחמיר מדי, עם רף גבוה מדי של אפשרות צבירה, ודרשה אפשרות ממשית</w:t>
      </w:r>
      <w:r w:rsidR="00C40C2D">
        <w:rPr>
          <w:rFonts w:hint="cs"/>
          <w:rtl/>
        </w:rPr>
        <w:t>,</w:t>
      </w:r>
      <w:r>
        <w:rPr>
          <w:rFonts w:hint="cs"/>
          <w:rtl/>
        </w:rPr>
        <w:t xml:space="preserve"> זאת אומרת, להגן על חופש הביטוי. </w:t>
      </w:r>
      <w:r w:rsidR="00C40C2D">
        <w:rPr>
          <w:rFonts w:hint="cs"/>
          <w:rtl/>
        </w:rPr>
        <w:t xml:space="preserve">וספציפית רז נזרי מציג "שאנחנו לא" השימוש בסעיפים הוא </w:t>
      </w:r>
      <w:bookmarkStart w:id="3928" w:name="_ETM_Q1_10817336"/>
      <w:bookmarkEnd w:id="3928"/>
      <w:r w:rsidR="00C40C2D">
        <w:rPr>
          <w:rFonts w:hint="cs"/>
          <w:rtl/>
        </w:rPr>
        <w:t xml:space="preserve">לא גורף. </w:t>
      </w:r>
    </w:p>
    <w:p w:rsidR="00C40C2D" w:rsidRDefault="00C40C2D" w:rsidP="008B7D58">
      <w:pPr>
        <w:rPr>
          <w:rtl/>
        </w:rPr>
      </w:pPr>
    </w:p>
    <w:p w:rsidR="00C40C2D" w:rsidRDefault="00C40C2D" w:rsidP="001B72A7">
      <w:pPr>
        <w:pStyle w:val="af6"/>
        <w:keepNext/>
        <w:rPr>
          <w:rtl/>
        </w:rPr>
      </w:pPr>
      <w:bookmarkStart w:id="3929" w:name="ET_yor_6157_709"/>
      <w:r w:rsidRPr="001B72A7">
        <w:rPr>
          <w:rStyle w:val="TagStyle"/>
          <w:rtl/>
        </w:rPr>
        <w:t xml:space="preserve"> &lt;&lt; יור &gt;&gt;</w:t>
      </w:r>
      <w:r w:rsidRPr="00C40C2D">
        <w:rPr>
          <w:rStyle w:val="TagStyle"/>
          <w:rtl/>
        </w:rPr>
        <w:t xml:space="preserve"> </w:t>
      </w:r>
      <w:r>
        <w:rPr>
          <w:rtl/>
        </w:rPr>
        <w:t>היו"ר שמחה רוטמן:</w:t>
      </w:r>
      <w:r w:rsidRPr="00C40C2D">
        <w:rPr>
          <w:rStyle w:val="TagStyle"/>
          <w:rtl/>
        </w:rPr>
        <w:t xml:space="preserve"> </w:t>
      </w:r>
      <w:r w:rsidRPr="001B72A7">
        <w:rPr>
          <w:rStyle w:val="TagStyle"/>
          <w:rtl/>
        </w:rPr>
        <w:t>&lt;&lt; יור &gt;&gt;</w:t>
      </w:r>
      <w:bookmarkEnd w:id="3929"/>
      <w:r>
        <w:rPr>
          <w:rtl/>
        </w:rPr>
        <w:t xml:space="preserve">   </w:t>
      </w:r>
    </w:p>
    <w:p w:rsidR="00C40C2D" w:rsidRDefault="00C40C2D" w:rsidP="001B72A7">
      <w:pPr>
        <w:pStyle w:val="KeepWithNext"/>
        <w:rPr>
          <w:rtl/>
        </w:rPr>
      </w:pPr>
    </w:p>
    <w:p w:rsidR="00C40C2D" w:rsidRDefault="00C40C2D" w:rsidP="00C40C2D">
      <w:pPr>
        <w:rPr>
          <w:rtl/>
        </w:rPr>
      </w:pPr>
      <w:r>
        <w:rPr>
          <w:rFonts w:hint="cs"/>
          <w:rtl/>
        </w:rPr>
        <w:t>אתה אומר שהנוהל הזה הוצג לוועדה.</w:t>
      </w:r>
    </w:p>
    <w:p w:rsidR="00C40C2D" w:rsidRDefault="00C40C2D" w:rsidP="00C40C2D">
      <w:pPr>
        <w:rPr>
          <w:rtl/>
        </w:rPr>
      </w:pPr>
    </w:p>
    <w:p w:rsidR="00C40C2D" w:rsidRDefault="00C40C2D" w:rsidP="001B72A7">
      <w:pPr>
        <w:pStyle w:val="af9"/>
        <w:keepNext/>
        <w:rPr>
          <w:rtl/>
        </w:rPr>
      </w:pPr>
      <w:bookmarkStart w:id="3930" w:name="ET_guest_621135_692"/>
      <w:r w:rsidRPr="001B72A7">
        <w:rPr>
          <w:rStyle w:val="TagStyle"/>
          <w:rtl/>
        </w:rPr>
        <w:t xml:space="preserve"> &lt;&lt; אורח &gt;&gt;</w:t>
      </w:r>
      <w:r w:rsidRPr="00C40C2D">
        <w:rPr>
          <w:rStyle w:val="TagStyle"/>
          <w:rtl/>
        </w:rPr>
        <w:t xml:space="preserve"> </w:t>
      </w:r>
      <w:r>
        <w:rPr>
          <w:rtl/>
        </w:rPr>
        <w:t>עמיר פוקס:</w:t>
      </w:r>
      <w:r w:rsidRPr="00C40C2D">
        <w:rPr>
          <w:rStyle w:val="TagStyle"/>
          <w:rtl/>
        </w:rPr>
        <w:t xml:space="preserve"> </w:t>
      </w:r>
      <w:r w:rsidRPr="001B72A7">
        <w:rPr>
          <w:rStyle w:val="TagStyle"/>
          <w:rtl/>
        </w:rPr>
        <w:t>&lt;&lt; אורח &gt;&gt;</w:t>
      </w:r>
      <w:r>
        <w:rPr>
          <w:rtl/>
        </w:rPr>
        <w:t xml:space="preserve">   </w:t>
      </w:r>
      <w:bookmarkEnd w:id="3930"/>
    </w:p>
    <w:p w:rsidR="00C40C2D" w:rsidRDefault="00C40C2D" w:rsidP="001B72A7">
      <w:pPr>
        <w:pStyle w:val="KeepWithNext"/>
        <w:rPr>
          <w:rtl/>
        </w:rPr>
      </w:pPr>
    </w:p>
    <w:p w:rsidR="00C40C2D" w:rsidRDefault="00C40C2D" w:rsidP="00C40C2D">
      <w:pPr>
        <w:rPr>
          <w:rtl/>
        </w:rPr>
      </w:pPr>
      <w:r>
        <w:rPr>
          <w:rFonts w:hint="cs"/>
          <w:rtl/>
        </w:rPr>
        <w:t xml:space="preserve">שנייה. </w:t>
      </w:r>
      <w:bookmarkStart w:id="3931" w:name="_ETM_Q1_10823305"/>
      <w:bookmarkEnd w:id="3931"/>
      <w:r>
        <w:rPr>
          <w:rFonts w:hint="cs"/>
          <w:rtl/>
        </w:rPr>
        <w:t xml:space="preserve">מחייב אישור מוקדם לפני פתיחת חקירה. זה מוצג, אף אחד לא צייץ ולא אמר שום דבר. ההפך, </w:t>
      </w:r>
      <w:bookmarkStart w:id="3932" w:name="_ETM_Q1_10830555"/>
      <w:bookmarkEnd w:id="3932"/>
      <w:r>
        <w:rPr>
          <w:rFonts w:hint="cs"/>
          <w:rtl/>
        </w:rPr>
        <w:t>אחרי זה המשיכו - - -</w:t>
      </w:r>
    </w:p>
    <w:p w:rsidR="00C40C2D" w:rsidRDefault="00C40C2D" w:rsidP="00C40C2D">
      <w:pPr>
        <w:rPr>
          <w:rtl/>
        </w:rPr>
      </w:pPr>
    </w:p>
    <w:p w:rsidR="00C40C2D" w:rsidRDefault="00C40C2D" w:rsidP="001B72A7">
      <w:pPr>
        <w:pStyle w:val="af6"/>
        <w:keepNext/>
        <w:rPr>
          <w:rtl/>
        </w:rPr>
      </w:pPr>
      <w:bookmarkStart w:id="3933" w:name="ET_yor_6157_710"/>
      <w:r w:rsidRPr="001B72A7">
        <w:rPr>
          <w:rStyle w:val="TagStyle"/>
          <w:rtl/>
        </w:rPr>
        <w:t xml:space="preserve"> &lt;&lt; יור &gt;&gt;</w:t>
      </w:r>
      <w:r w:rsidRPr="00C40C2D">
        <w:rPr>
          <w:rStyle w:val="TagStyle"/>
          <w:rtl/>
        </w:rPr>
        <w:t xml:space="preserve"> </w:t>
      </w:r>
      <w:r>
        <w:rPr>
          <w:rtl/>
        </w:rPr>
        <w:t>היו"ר שמחה רוטמן:</w:t>
      </w:r>
      <w:r w:rsidRPr="00C40C2D">
        <w:rPr>
          <w:rStyle w:val="TagStyle"/>
          <w:rtl/>
        </w:rPr>
        <w:t xml:space="preserve"> </w:t>
      </w:r>
      <w:r w:rsidRPr="001B72A7">
        <w:rPr>
          <w:rStyle w:val="TagStyle"/>
          <w:rtl/>
        </w:rPr>
        <w:t>&lt;&lt; יור &gt;&gt;</w:t>
      </w:r>
      <w:bookmarkEnd w:id="3933"/>
      <w:r>
        <w:rPr>
          <w:rtl/>
        </w:rPr>
        <w:t xml:space="preserve">   </w:t>
      </w:r>
    </w:p>
    <w:p w:rsidR="00C40C2D" w:rsidRDefault="00C40C2D" w:rsidP="001B72A7">
      <w:pPr>
        <w:pStyle w:val="KeepWithNext"/>
        <w:rPr>
          <w:rtl/>
        </w:rPr>
      </w:pPr>
    </w:p>
    <w:p w:rsidR="00C40C2D" w:rsidRDefault="00C40C2D" w:rsidP="00C40C2D">
      <w:pPr>
        <w:rPr>
          <w:rtl/>
        </w:rPr>
      </w:pPr>
      <w:r>
        <w:rPr>
          <w:rFonts w:hint="cs"/>
          <w:rtl/>
        </w:rPr>
        <w:t xml:space="preserve">אם הכול היה פרפקט לא </w:t>
      </w:r>
      <w:bookmarkStart w:id="3934" w:name="_ETM_Q1_10831442"/>
      <w:bookmarkEnd w:id="3934"/>
      <w:r>
        <w:rPr>
          <w:rFonts w:hint="cs"/>
          <w:rtl/>
        </w:rPr>
        <w:t>הייתי הולך לכנסת.</w:t>
      </w:r>
      <w:bookmarkStart w:id="3935" w:name="_ETM_Q1_10832870"/>
      <w:bookmarkEnd w:id="3935"/>
    </w:p>
    <w:p w:rsidR="00C40C2D" w:rsidRDefault="00C40C2D" w:rsidP="00C40C2D">
      <w:pPr>
        <w:rPr>
          <w:rtl/>
        </w:rPr>
      </w:pPr>
      <w:bookmarkStart w:id="3936" w:name="_ETM_Q1_10833070"/>
      <w:bookmarkStart w:id="3937" w:name="_ETM_Q1_10831569"/>
      <w:bookmarkEnd w:id="3936"/>
      <w:bookmarkEnd w:id="3937"/>
    </w:p>
    <w:p w:rsidR="00C40C2D" w:rsidRDefault="00C40C2D" w:rsidP="001B72A7">
      <w:pPr>
        <w:pStyle w:val="af9"/>
        <w:keepNext/>
        <w:rPr>
          <w:rtl/>
        </w:rPr>
      </w:pPr>
      <w:bookmarkStart w:id="3938" w:name="ET_guest_621135_694"/>
      <w:r w:rsidRPr="001B72A7">
        <w:rPr>
          <w:rStyle w:val="TagStyle"/>
          <w:rtl/>
        </w:rPr>
        <w:t xml:space="preserve"> &lt;&lt; אורח &gt;&gt;</w:t>
      </w:r>
      <w:r w:rsidRPr="00C40C2D">
        <w:rPr>
          <w:rStyle w:val="TagStyle"/>
          <w:rtl/>
        </w:rPr>
        <w:t xml:space="preserve"> </w:t>
      </w:r>
      <w:r>
        <w:rPr>
          <w:rtl/>
        </w:rPr>
        <w:t>עמיר פוקס:</w:t>
      </w:r>
      <w:r w:rsidRPr="00C40C2D">
        <w:rPr>
          <w:rStyle w:val="TagStyle"/>
          <w:rtl/>
        </w:rPr>
        <w:t xml:space="preserve"> </w:t>
      </w:r>
      <w:r w:rsidRPr="001B72A7">
        <w:rPr>
          <w:rStyle w:val="TagStyle"/>
          <w:rtl/>
        </w:rPr>
        <w:t>&lt;&lt; אורח &gt;&gt;</w:t>
      </w:r>
      <w:r>
        <w:rPr>
          <w:rtl/>
        </w:rPr>
        <w:t xml:space="preserve">   </w:t>
      </w:r>
      <w:bookmarkEnd w:id="3938"/>
    </w:p>
    <w:p w:rsidR="00C40C2D" w:rsidRDefault="00C40C2D" w:rsidP="001B72A7">
      <w:pPr>
        <w:pStyle w:val="KeepWithNext"/>
        <w:rPr>
          <w:rtl/>
        </w:rPr>
      </w:pPr>
    </w:p>
    <w:p w:rsidR="00C40C2D" w:rsidRPr="00C40C2D" w:rsidRDefault="00C40C2D" w:rsidP="00D23D2D">
      <w:pPr>
        <w:rPr>
          <w:rtl/>
        </w:rPr>
      </w:pPr>
      <w:bookmarkStart w:id="3939" w:name="_ETM_Q1_10832385"/>
      <w:bookmarkStart w:id="3940" w:name="_ETM_Q1_10832419"/>
      <w:bookmarkEnd w:id="3939"/>
      <w:bookmarkEnd w:id="3940"/>
      <w:r>
        <w:rPr>
          <w:rFonts w:hint="cs"/>
          <w:rtl/>
        </w:rPr>
        <w:t xml:space="preserve">סלומיאנסקי המשיך וחקר אותו. ואם </w:t>
      </w:r>
      <w:r w:rsidRPr="006E0A36">
        <w:rPr>
          <w:rFonts w:hint="cs"/>
          <w:rtl/>
        </w:rPr>
        <w:t xml:space="preserve">מישהו רק </w:t>
      </w:r>
      <w:r w:rsidRPr="008E0BD7">
        <w:rPr>
          <w:rFonts w:hint="cs"/>
          <w:rtl/>
        </w:rPr>
        <w:t xml:space="preserve">אומר </w:t>
      </w:r>
      <w:bookmarkStart w:id="3941" w:name="_ETM_Q1_10835174"/>
      <w:bookmarkEnd w:id="3941"/>
      <w:r w:rsidRPr="008E0BD7">
        <w:rPr>
          <w:rFonts w:hint="cs"/>
          <w:rtl/>
        </w:rPr>
        <w:t xml:space="preserve">ככה וכולי. ואז הוא אומר: לא, אנחנו לא תמיד נעמיד לדין וכולי. הגישה של הוועדה הייתה: תזהרו לא </w:t>
      </w:r>
      <w:bookmarkStart w:id="3942" w:name="_ETM_Q1_10839477"/>
      <w:bookmarkEnd w:id="3942"/>
      <w:r w:rsidR="00D23D2D" w:rsidRPr="008E0BD7">
        <w:rPr>
          <w:rFonts w:hint="cs"/>
          <w:rtl/>
        </w:rPr>
        <w:t>להיכנס</w:t>
      </w:r>
      <w:r w:rsidRPr="008E0BD7">
        <w:rPr>
          <w:rFonts w:hint="cs"/>
          <w:rtl/>
        </w:rPr>
        <w:t xml:space="preserve"> - - -</w:t>
      </w:r>
    </w:p>
    <w:p w:rsidR="00D23D2D" w:rsidRDefault="00D23D2D" w:rsidP="008B7D58">
      <w:pPr>
        <w:rPr>
          <w:rtl/>
        </w:rPr>
      </w:pPr>
      <w:bookmarkStart w:id="3943" w:name="_ETM_Q1_10765007"/>
      <w:bookmarkStart w:id="3944" w:name="_ETM_Q1_10765216"/>
      <w:bookmarkStart w:id="3945" w:name="_ETM_Q1_10835040"/>
      <w:bookmarkStart w:id="3946" w:name="_ETM_Q1_10835121"/>
      <w:bookmarkEnd w:id="3943"/>
      <w:bookmarkEnd w:id="3944"/>
      <w:bookmarkEnd w:id="3945"/>
      <w:bookmarkEnd w:id="3946"/>
    </w:p>
    <w:p w:rsidR="00D23D2D" w:rsidRDefault="00D23D2D" w:rsidP="001B72A7">
      <w:pPr>
        <w:pStyle w:val="af6"/>
        <w:keepNext/>
        <w:rPr>
          <w:rtl/>
        </w:rPr>
      </w:pPr>
      <w:bookmarkStart w:id="3947" w:name="ET_yor_6157_711"/>
      <w:r w:rsidRPr="001B72A7">
        <w:rPr>
          <w:rStyle w:val="TagStyle"/>
          <w:rtl/>
        </w:rPr>
        <w:t xml:space="preserve"> &lt;&lt; יור &gt;&gt;</w:t>
      </w:r>
      <w:r w:rsidRPr="00D23D2D">
        <w:rPr>
          <w:rStyle w:val="TagStyle"/>
          <w:rtl/>
        </w:rPr>
        <w:t xml:space="preserve"> </w:t>
      </w:r>
      <w:r>
        <w:rPr>
          <w:rtl/>
        </w:rPr>
        <w:t>היו"ר שמחה רוטמן:</w:t>
      </w:r>
      <w:r w:rsidRPr="00D23D2D">
        <w:rPr>
          <w:rStyle w:val="TagStyle"/>
          <w:rtl/>
        </w:rPr>
        <w:t xml:space="preserve"> </w:t>
      </w:r>
      <w:r w:rsidRPr="001B72A7">
        <w:rPr>
          <w:rStyle w:val="TagStyle"/>
          <w:rtl/>
        </w:rPr>
        <w:t>&lt;&lt; יור &gt;&gt;</w:t>
      </w:r>
      <w:bookmarkEnd w:id="3947"/>
      <w:r>
        <w:rPr>
          <w:rtl/>
        </w:rPr>
        <w:t xml:space="preserve">   </w:t>
      </w:r>
    </w:p>
    <w:p w:rsidR="00D23D2D" w:rsidRDefault="00D23D2D" w:rsidP="001B72A7">
      <w:pPr>
        <w:pStyle w:val="KeepWithNext"/>
        <w:rPr>
          <w:rtl/>
        </w:rPr>
      </w:pPr>
    </w:p>
    <w:p w:rsidR="00D23D2D" w:rsidRDefault="00D23D2D" w:rsidP="00D23D2D">
      <w:pPr>
        <w:rPr>
          <w:rtl/>
        </w:rPr>
      </w:pPr>
      <w:bookmarkStart w:id="3948" w:name="_ETM_Q1_10836347"/>
      <w:bookmarkEnd w:id="3948"/>
      <w:r>
        <w:rPr>
          <w:rFonts w:hint="cs"/>
          <w:rtl/>
        </w:rPr>
        <w:t>גם הגישה שלי היא תיזהרו. רק השאלה היא לא בשאלת השיקולים אלא בשאלת הגורם המחליט.</w:t>
      </w:r>
    </w:p>
    <w:p w:rsidR="00D23D2D" w:rsidRDefault="00D23D2D" w:rsidP="00D23D2D">
      <w:pPr>
        <w:rPr>
          <w:rtl/>
        </w:rPr>
      </w:pPr>
    </w:p>
    <w:p w:rsidR="00D23D2D" w:rsidRDefault="00D23D2D" w:rsidP="001B72A7">
      <w:pPr>
        <w:pStyle w:val="af9"/>
        <w:keepNext/>
        <w:rPr>
          <w:rtl/>
        </w:rPr>
      </w:pPr>
      <w:bookmarkStart w:id="3949" w:name="ET_guest_621135_696"/>
      <w:r w:rsidRPr="001B72A7">
        <w:rPr>
          <w:rStyle w:val="TagStyle"/>
          <w:rtl/>
        </w:rPr>
        <w:t xml:space="preserve"> &lt;&lt; אורח &gt;&gt;</w:t>
      </w:r>
      <w:r w:rsidRPr="00D23D2D">
        <w:rPr>
          <w:rStyle w:val="TagStyle"/>
          <w:rtl/>
        </w:rPr>
        <w:t xml:space="preserve"> </w:t>
      </w:r>
      <w:r>
        <w:rPr>
          <w:rtl/>
        </w:rPr>
        <w:t>עמיר פוקס:</w:t>
      </w:r>
      <w:r w:rsidRPr="00D23D2D">
        <w:rPr>
          <w:rStyle w:val="TagStyle"/>
          <w:rtl/>
        </w:rPr>
        <w:t xml:space="preserve"> </w:t>
      </w:r>
      <w:r w:rsidRPr="001B72A7">
        <w:rPr>
          <w:rStyle w:val="TagStyle"/>
          <w:rtl/>
        </w:rPr>
        <w:t>&lt;&lt; אורח &gt;&gt;</w:t>
      </w:r>
      <w:r>
        <w:rPr>
          <w:rtl/>
        </w:rPr>
        <w:t xml:space="preserve">   </w:t>
      </w:r>
      <w:bookmarkEnd w:id="3949"/>
    </w:p>
    <w:p w:rsidR="00D23D2D" w:rsidRDefault="00D23D2D" w:rsidP="001B72A7">
      <w:pPr>
        <w:pStyle w:val="KeepWithNext"/>
        <w:rPr>
          <w:rtl/>
        </w:rPr>
      </w:pPr>
    </w:p>
    <w:p w:rsidR="00D23D2D" w:rsidRDefault="00D23D2D" w:rsidP="00D23D2D">
      <w:pPr>
        <w:rPr>
          <w:rtl/>
        </w:rPr>
      </w:pPr>
      <w:r>
        <w:rPr>
          <w:rFonts w:hint="cs"/>
          <w:rtl/>
        </w:rPr>
        <w:t xml:space="preserve">הכול בסדר, אני רק אומר שזה הוצג וזה היה ידוע כשדנו על </w:t>
      </w:r>
      <w:bookmarkStart w:id="3950" w:name="_ETM_Q1_10850185"/>
      <w:bookmarkEnd w:id="3950"/>
      <w:r>
        <w:rPr>
          <w:rFonts w:hint="cs"/>
          <w:rtl/>
        </w:rPr>
        <w:t>הסעיף הספציפי הזה.</w:t>
      </w:r>
    </w:p>
    <w:p w:rsidR="00D23D2D" w:rsidRDefault="00D23D2D" w:rsidP="00D23D2D">
      <w:pPr>
        <w:rPr>
          <w:rtl/>
        </w:rPr>
      </w:pPr>
      <w:bookmarkStart w:id="3951" w:name="_ETM_Q1_10852108"/>
      <w:bookmarkStart w:id="3952" w:name="_ETM_Q1_10852228"/>
      <w:bookmarkEnd w:id="3951"/>
      <w:bookmarkEnd w:id="3952"/>
    </w:p>
    <w:p w:rsidR="00D23D2D" w:rsidRDefault="00D23D2D" w:rsidP="001B72A7">
      <w:pPr>
        <w:pStyle w:val="af6"/>
        <w:keepNext/>
        <w:rPr>
          <w:rtl/>
        </w:rPr>
      </w:pPr>
      <w:bookmarkStart w:id="3953" w:name="ET_yor_6157_697"/>
      <w:r w:rsidRPr="001B72A7">
        <w:rPr>
          <w:rStyle w:val="TagStyle"/>
          <w:rtl/>
        </w:rPr>
        <w:t xml:space="preserve"> &lt;&lt; יור &gt;&gt;</w:t>
      </w:r>
      <w:r w:rsidRPr="00D23D2D">
        <w:rPr>
          <w:rStyle w:val="TagStyle"/>
          <w:rtl/>
        </w:rPr>
        <w:t xml:space="preserve"> </w:t>
      </w:r>
      <w:r>
        <w:rPr>
          <w:rtl/>
        </w:rPr>
        <w:t>היו"ר שמחה רוטמן:</w:t>
      </w:r>
      <w:r w:rsidRPr="00D23D2D">
        <w:rPr>
          <w:rStyle w:val="TagStyle"/>
          <w:rtl/>
        </w:rPr>
        <w:t xml:space="preserve"> </w:t>
      </w:r>
      <w:r w:rsidRPr="001B72A7">
        <w:rPr>
          <w:rStyle w:val="TagStyle"/>
          <w:rtl/>
        </w:rPr>
        <w:t>&lt;&lt; יור &gt;&gt;</w:t>
      </w:r>
      <w:r>
        <w:rPr>
          <w:rtl/>
        </w:rPr>
        <w:t xml:space="preserve">   </w:t>
      </w:r>
      <w:bookmarkEnd w:id="3953"/>
    </w:p>
    <w:p w:rsidR="00D23D2D" w:rsidRDefault="00D23D2D" w:rsidP="001B72A7">
      <w:pPr>
        <w:pStyle w:val="KeepWithNext"/>
        <w:rPr>
          <w:rtl/>
        </w:rPr>
      </w:pPr>
    </w:p>
    <w:p w:rsidR="00C626E2" w:rsidRDefault="00D23D2D" w:rsidP="00E048E7">
      <w:pPr>
        <w:rPr>
          <w:rtl/>
        </w:rPr>
      </w:pPr>
      <w:r>
        <w:rPr>
          <w:rFonts w:hint="cs"/>
          <w:rtl/>
        </w:rPr>
        <w:t xml:space="preserve">כמובן. תודה רבה. אנחנו נסיים כי אין אישור </w:t>
      </w:r>
      <w:bookmarkStart w:id="3954" w:name="_ETM_Q1_10858485"/>
      <w:bookmarkEnd w:id="3954"/>
      <w:r>
        <w:rPr>
          <w:rFonts w:hint="cs"/>
          <w:rtl/>
        </w:rPr>
        <w:t xml:space="preserve">להארכה למליאה. שעורי הבית לדיון הבא ונוציא על זה גם </w:t>
      </w:r>
      <w:bookmarkStart w:id="3955" w:name="_ETM_Q1_10863209"/>
      <w:bookmarkEnd w:id="3955"/>
      <w:r>
        <w:rPr>
          <w:rFonts w:hint="cs"/>
          <w:rtl/>
        </w:rPr>
        <w:t xml:space="preserve">מכתב מסודר מצוות הוועדה. נושא הסמכות </w:t>
      </w:r>
      <w:r>
        <w:rPr>
          <w:rFonts w:hint="eastAsia"/>
        </w:rPr>
        <w:t>–</w:t>
      </w:r>
      <w:r>
        <w:rPr>
          <w:rFonts w:hint="cs"/>
          <w:rtl/>
        </w:rPr>
        <w:t xml:space="preserve"> דובר. אשמח להתייחסות כתובה בנושא הזה והסברים כיצד זה עולה בקנה אחד </w:t>
      </w:r>
      <w:bookmarkStart w:id="3956" w:name="_ETM_Q1_10875252"/>
      <w:bookmarkEnd w:id="3956"/>
      <w:r>
        <w:rPr>
          <w:rFonts w:hint="cs"/>
          <w:rtl/>
        </w:rPr>
        <w:t xml:space="preserve">עם עקרונות המשפט המינהלי. משטרה </w:t>
      </w:r>
      <w:r>
        <w:rPr>
          <w:rFonts w:hint="eastAsia"/>
        </w:rPr>
        <w:t>–</w:t>
      </w:r>
      <w:r>
        <w:rPr>
          <w:rFonts w:hint="cs"/>
          <w:rtl/>
        </w:rPr>
        <w:t xml:space="preserve"> נתונים, מספרים, לוחות זמנים. </w:t>
      </w:r>
      <w:bookmarkStart w:id="3957" w:name="_ETM_Q1_10882328"/>
      <w:bookmarkEnd w:id="3957"/>
      <w:r>
        <w:rPr>
          <w:rFonts w:hint="cs"/>
          <w:rtl/>
        </w:rPr>
        <w:t xml:space="preserve">פרקליטות </w:t>
      </w:r>
      <w:r>
        <w:rPr>
          <w:rFonts w:hint="eastAsia"/>
        </w:rPr>
        <w:t>–</w:t>
      </w:r>
      <w:r>
        <w:rPr>
          <w:rFonts w:hint="cs"/>
          <w:rtl/>
        </w:rPr>
        <w:t xml:space="preserve"> ככל הניתן כנ"ל: מספרים, לוחות זמנים ומשכי זמן. </w:t>
      </w:r>
      <w:bookmarkStart w:id="3958" w:name="_ETM_Q1_10888508"/>
      <w:bookmarkEnd w:id="3958"/>
      <w:r>
        <w:rPr>
          <w:rFonts w:hint="cs"/>
          <w:rtl/>
        </w:rPr>
        <w:t xml:space="preserve">אני כן מבקש לדעת </w:t>
      </w:r>
      <w:r w:rsidR="00E048E7">
        <w:rPr>
          <w:rFonts w:hint="cs"/>
          <w:rtl/>
        </w:rPr>
        <w:t xml:space="preserve">כמה </w:t>
      </w:r>
      <w:r>
        <w:rPr>
          <w:rFonts w:hint="cs"/>
          <w:rtl/>
        </w:rPr>
        <w:t xml:space="preserve">יש הנחיית </w:t>
      </w:r>
      <w:r w:rsidR="00E048E7">
        <w:rPr>
          <w:rFonts w:hint="cs"/>
          <w:rtl/>
        </w:rPr>
        <w:t xml:space="preserve">יועץ לגבי </w:t>
      </w:r>
      <w:bookmarkStart w:id="3959" w:name="_ETM_Q1_10894267"/>
      <w:bookmarkEnd w:id="3959"/>
      <w:r w:rsidR="00E048E7">
        <w:rPr>
          <w:rFonts w:hint="cs"/>
          <w:rtl/>
        </w:rPr>
        <w:t xml:space="preserve">משך זמן; כמה תיקים יושבים אצלכם מעבר לזמן הבסיסי; </w:t>
      </w:r>
      <w:bookmarkStart w:id="3960" w:name="_ETM_Q1_10899516"/>
      <w:bookmarkEnd w:id="3960"/>
      <w:r w:rsidR="00E048E7">
        <w:rPr>
          <w:rFonts w:hint="cs"/>
          <w:rtl/>
        </w:rPr>
        <w:t xml:space="preserve">התבקשה הארכה, לא התבקשה הארכה בהכרעה לפני העמדה לדין, כמה </w:t>
      </w:r>
      <w:bookmarkStart w:id="3961" w:name="_ETM_Q1_10907120"/>
      <w:bookmarkEnd w:id="3961"/>
      <w:r w:rsidR="00E048E7">
        <w:rPr>
          <w:rFonts w:hint="cs"/>
          <w:rtl/>
        </w:rPr>
        <w:t xml:space="preserve">זה בכלל התיקים, כמה פה. יכול להיות שאם זה יהיה </w:t>
      </w:r>
      <w:bookmarkStart w:id="3962" w:name="_ETM_Q1_10908990"/>
      <w:bookmarkEnd w:id="3962"/>
      <w:r w:rsidR="00C626E2">
        <w:rPr>
          <w:rFonts w:hint="cs"/>
          <w:rtl/>
        </w:rPr>
        <w:t>מספר גדול</w:t>
      </w:r>
      <w:r w:rsidR="00E048E7">
        <w:rPr>
          <w:rFonts w:hint="cs"/>
          <w:rtl/>
        </w:rPr>
        <w:t xml:space="preserve"> נשאל למה זה מספר גדול. אם זה יהיה </w:t>
      </w:r>
      <w:bookmarkStart w:id="3963" w:name="_ETM_Q1_10910483"/>
      <w:bookmarkEnd w:id="3963"/>
      <w:r w:rsidR="00E048E7">
        <w:rPr>
          <w:rFonts w:hint="cs"/>
          <w:rtl/>
        </w:rPr>
        <w:t xml:space="preserve">מספר קטן, נצטרך לחשוב על זה. </w:t>
      </w:r>
    </w:p>
    <w:p w:rsidR="00C626E2" w:rsidRDefault="00C626E2" w:rsidP="00E048E7">
      <w:pPr>
        <w:rPr>
          <w:rtl/>
        </w:rPr>
      </w:pPr>
    </w:p>
    <w:p w:rsidR="00D23D2D" w:rsidRDefault="00E048E7" w:rsidP="00E048E7">
      <w:pPr>
        <w:rPr>
          <w:rtl/>
        </w:rPr>
      </w:pPr>
      <w:r>
        <w:rPr>
          <w:rFonts w:hint="cs"/>
          <w:rtl/>
        </w:rPr>
        <w:t xml:space="preserve">בנוסף, אני לא רוצה </w:t>
      </w:r>
      <w:bookmarkStart w:id="3964" w:name="_ETM_Q1_10922104"/>
      <w:bookmarkEnd w:id="3964"/>
      <w:r>
        <w:rPr>
          <w:rFonts w:hint="cs"/>
          <w:rtl/>
        </w:rPr>
        <w:t xml:space="preserve">להביא לכם רשימה של תיקים, אבל כן אומר שהוזכרו </w:t>
      </w:r>
      <w:bookmarkStart w:id="3965" w:name="_ETM_Q1_10926817"/>
      <w:bookmarkEnd w:id="3965"/>
      <w:r>
        <w:rPr>
          <w:rFonts w:hint="cs"/>
          <w:rtl/>
        </w:rPr>
        <w:t xml:space="preserve">בישיבה הזאת מספר מקרים, לטוב ולמוטב, כאלו שאני תוהה </w:t>
      </w:r>
      <w:bookmarkStart w:id="3966" w:name="_ETM_Q1_10932192"/>
      <w:bookmarkEnd w:id="3966"/>
      <w:r>
        <w:rPr>
          <w:rFonts w:hint="cs"/>
          <w:rtl/>
        </w:rPr>
        <w:t xml:space="preserve">למה החקירה עדיין פתוחה ברמה האישית ודעתי </w:t>
      </w:r>
      <w:bookmarkStart w:id="3967" w:name="_ETM_Q1_10936580"/>
      <w:bookmarkEnd w:id="3967"/>
      <w:r>
        <w:rPr>
          <w:rFonts w:hint="cs"/>
          <w:rtl/>
        </w:rPr>
        <w:t xml:space="preserve">לא ברורה </w:t>
      </w:r>
      <w:r>
        <w:rPr>
          <w:rFonts w:hint="eastAsia"/>
        </w:rPr>
        <w:t>–</w:t>
      </w:r>
      <w:r>
        <w:rPr>
          <w:rFonts w:hint="cs"/>
          <w:rtl/>
        </w:rPr>
        <w:t xml:space="preserve"> ודעתי בנושא הזה לא מאוד משנה. אבל אני תוהה ואני תוהה על עינוי הדין. וכאלו שבהם אני תוהה על עינוי הדין לנו, שהאדם עוד לא מועמד לדין. </w:t>
      </w:r>
      <w:bookmarkStart w:id="3968" w:name="_ETM_Q1_10942428"/>
      <w:bookmarkEnd w:id="3968"/>
      <w:r>
        <w:rPr>
          <w:rFonts w:hint="cs"/>
          <w:rtl/>
        </w:rPr>
        <w:t xml:space="preserve">גם וגם. אני מבקש לשמוע. ובוודאי כאלו שאנחנו </w:t>
      </w:r>
      <w:bookmarkStart w:id="3969" w:name="_ETM_Q1_10951598"/>
      <w:bookmarkEnd w:id="3969"/>
      <w:r>
        <w:rPr>
          <w:rFonts w:hint="cs"/>
          <w:rtl/>
        </w:rPr>
        <w:t xml:space="preserve">יודעים שהם כבר יותר זמן ממה שהנחיית היועץ מחייבת שהתיק יושב </w:t>
      </w:r>
      <w:bookmarkStart w:id="3970" w:name="_ETM_Q1_10955195"/>
      <w:bookmarkEnd w:id="3970"/>
      <w:r>
        <w:rPr>
          <w:rFonts w:hint="cs"/>
          <w:rtl/>
        </w:rPr>
        <w:t xml:space="preserve">אצלכם. חלק מזה יהיה גם קשור לנתונים שהמשטרה תביא. המשטרה </w:t>
      </w:r>
      <w:bookmarkStart w:id="3971" w:name="_ETM_Q1_10959681"/>
      <w:bookmarkEnd w:id="3971"/>
      <w:r>
        <w:rPr>
          <w:rFonts w:hint="cs"/>
          <w:rtl/>
        </w:rPr>
        <w:t xml:space="preserve">תגיד: העברנו </w:t>
      </w:r>
      <w:r>
        <w:rPr>
          <w:rFonts w:hint="cs"/>
        </w:rPr>
        <w:t>X</w:t>
      </w:r>
      <w:r>
        <w:rPr>
          <w:rFonts w:hint="cs"/>
          <w:rtl/>
        </w:rPr>
        <w:t xml:space="preserve"> תיקים לפני כך וכך, והם עוד לא. אני לא יודע אם אתם עוקבים על העמדה </w:t>
      </w:r>
      <w:bookmarkStart w:id="3972" w:name="_ETM_Q1_10965282"/>
      <w:bookmarkEnd w:id="3972"/>
      <w:r>
        <w:rPr>
          <w:rFonts w:hint="cs"/>
          <w:rtl/>
        </w:rPr>
        <w:t xml:space="preserve">לדין, אתם מגישים או הם מגישים את כתב האישום כשזה </w:t>
      </w:r>
      <w:bookmarkStart w:id="3973" w:name="_ETM_Q1_10966317"/>
      <w:bookmarkEnd w:id="3973"/>
      <w:r>
        <w:rPr>
          <w:rFonts w:hint="cs"/>
          <w:rtl/>
        </w:rPr>
        <w:t>עבירות כאלו שמחזירים לכם להגשת כתב האישום?</w:t>
      </w:r>
    </w:p>
    <w:p w:rsidR="00E048E7" w:rsidRDefault="00E048E7" w:rsidP="00A13C95">
      <w:pPr>
        <w:rPr>
          <w:rtl/>
        </w:rPr>
      </w:pPr>
      <w:bookmarkStart w:id="3974" w:name="_ETM_Q1_10970479"/>
      <w:bookmarkStart w:id="3975" w:name="_ETM_Q1_10970595"/>
      <w:bookmarkStart w:id="3976" w:name="_ETM_Q1_10972418"/>
      <w:bookmarkStart w:id="3977" w:name="_ETM_Q1_10972475"/>
      <w:bookmarkEnd w:id="3974"/>
      <w:bookmarkEnd w:id="3975"/>
      <w:bookmarkEnd w:id="3976"/>
      <w:bookmarkEnd w:id="3977"/>
    </w:p>
    <w:p w:rsidR="00E048E7" w:rsidRDefault="00E048E7" w:rsidP="001B72A7">
      <w:pPr>
        <w:pStyle w:val="af9"/>
        <w:keepNext/>
        <w:rPr>
          <w:rtl/>
        </w:rPr>
      </w:pPr>
      <w:bookmarkStart w:id="3978" w:name="ET_guest_636244_698"/>
      <w:r w:rsidRPr="001B72A7">
        <w:rPr>
          <w:rStyle w:val="TagStyle"/>
          <w:rtl/>
        </w:rPr>
        <w:t xml:space="preserve"> &lt;&lt; אורח &gt;&gt;</w:t>
      </w:r>
      <w:r w:rsidRPr="00E048E7">
        <w:rPr>
          <w:rStyle w:val="TagStyle"/>
          <w:rtl/>
        </w:rPr>
        <w:t xml:space="preserve"> </w:t>
      </w:r>
      <w:r>
        <w:rPr>
          <w:rtl/>
        </w:rPr>
        <w:t>שלומי אברמזון:</w:t>
      </w:r>
      <w:r w:rsidRPr="00E048E7">
        <w:rPr>
          <w:rStyle w:val="TagStyle"/>
          <w:rtl/>
        </w:rPr>
        <w:t xml:space="preserve"> </w:t>
      </w:r>
      <w:r w:rsidRPr="001B72A7">
        <w:rPr>
          <w:rStyle w:val="TagStyle"/>
          <w:rtl/>
        </w:rPr>
        <w:t>&lt;&lt; אורח &gt;&gt;</w:t>
      </w:r>
      <w:r>
        <w:rPr>
          <w:rtl/>
        </w:rPr>
        <w:t xml:space="preserve">   </w:t>
      </w:r>
      <w:bookmarkEnd w:id="3978"/>
    </w:p>
    <w:p w:rsidR="00E048E7" w:rsidRDefault="00E048E7" w:rsidP="001B72A7">
      <w:pPr>
        <w:pStyle w:val="KeepWithNext"/>
        <w:rPr>
          <w:rtl/>
        </w:rPr>
      </w:pPr>
    </w:p>
    <w:p w:rsidR="00E048E7" w:rsidRPr="00E048E7" w:rsidRDefault="00E048E7" w:rsidP="00E048E7">
      <w:pPr>
        <w:rPr>
          <w:rtl/>
        </w:rPr>
      </w:pPr>
      <w:r>
        <w:rPr>
          <w:rFonts w:hint="cs"/>
          <w:rtl/>
        </w:rPr>
        <w:t>הפרקליטות - - -</w:t>
      </w:r>
    </w:p>
    <w:p w:rsidR="005A6DBB" w:rsidRPr="001B72A7" w:rsidRDefault="005A6DBB" w:rsidP="001B72A7">
      <w:pPr>
        <w:rPr>
          <w:rtl/>
        </w:rPr>
      </w:pPr>
      <w:bookmarkStart w:id="3979" w:name="_ETM_Q1_10972616"/>
      <w:bookmarkStart w:id="3980" w:name="_ETM_Q1_10972691"/>
      <w:bookmarkStart w:id="3981" w:name="_ETM_Q1_10974433"/>
      <w:bookmarkEnd w:id="3979"/>
      <w:bookmarkEnd w:id="3980"/>
      <w:bookmarkEnd w:id="3981"/>
    </w:p>
    <w:p w:rsidR="00E048E7" w:rsidRDefault="00E048E7" w:rsidP="001B72A7">
      <w:pPr>
        <w:pStyle w:val="af6"/>
        <w:keepNext/>
        <w:rPr>
          <w:rtl/>
        </w:rPr>
      </w:pPr>
      <w:bookmarkStart w:id="3982" w:name="ET_yor_6157_699"/>
      <w:r w:rsidRPr="001B72A7">
        <w:rPr>
          <w:rStyle w:val="TagStyle"/>
          <w:rtl/>
        </w:rPr>
        <w:t xml:space="preserve"> &lt;&lt; יור &gt;&gt;</w:t>
      </w:r>
      <w:r w:rsidRPr="00E048E7">
        <w:rPr>
          <w:rStyle w:val="TagStyle"/>
          <w:rtl/>
        </w:rPr>
        <w:t xml:space="preserve"> </w:t>
      </w:r>
      <w:r>
        <w:rPr>
          <w:rtl/>
        </w:rPr>
        <w:t>היו"ר שמחה רוטמן:</w:t>
      </w:r>
      <w:r w:rsidRPr="00E048E7">
        <w:rPr>
          <w:rStyle w:val="TagStyle"/>
          <w:rtl/>
        </w:rPr>
        <w:t xml:space="preserve"> </w:t>
      </w:r>
      <w:r w:rsidRPr="001B72A7">
        <w:rPr>
          <w:rStyle w:val="TagStyle"/>
          <w:rtl/>
        </w:rPr>
        <w:t>&lt;&lt; יור &gt;&gt;</w:t>
      </w:r>
      <w:r>
        <w:rPr>
          <w:rtl/>
        </w:rPr>
        <w:t xml:space="preserve">   </w:t>
      </w:r>
      <w:bookmarkEnd w:id="3982"/>
    </w:p>
    <w:p w:rsidR="00E048E7" w:rsidRDefault="00E048E7" w:rsidP="001B72A7">
      <w:pPr>
        <w:pStyle w:val="KeepWithNext"/>
        <w:rPr>
          <w:rtl/>
        </w:rPr>
      </w:pPr>
    </w:p>
    <w:p w:rsidR="005A6DBB" w:rsidRDefault="005A6DBB" w:rsidP="005A6DBB">
      <w:pPr>
        <w:rPr>
          <w:rtl/>
        </w:rPr>
      </w:pPr>
      <w:bookmarkStart w:id="3983" w:name="_ETM_Q1_10974807"/>
      <w:bookmarkStart w:id="3984" w:name="_ETM_Q1_10974842"/>
      <w:bookmarkEnd w:id="3983"/>
      <w:bookmarkEnd w:id="3984"/>
      <w:r>
        <w:rPr>
          <w:rFonts w:hint="cs"/>
          <w:rtl/>
        </w:rPr>
        <w:t>רק הפרקליטות מגישה.</w:t>
      </w:r>
      <w:r w:rsidR="00E048E7">
        <w:rPr>
          <w:rFonts w:hint="cs"/>
          <w:rtl/>
        </w:rPr>
        <w:t xml:space="preserve"> בסדר גמור.</w:t>
      </w:r>
    </w:p>
    <w:p w:rsidR="00E048E7" w:rsidRDefault="00E048E7" w:rsidP="005A6DBB">
      <w:pPr>
        <w:rPr>
          <w:rtl/>
        </w:rPr>
      </w:pPr>
      <w:bookmarkStart w:id="3985" w:name="_ETM_Q1_10972518"/>
      <w:bookmarkStart w:id="3986" w:name="_ETM_Q1_10972605"/>
      <w:bookmarkStart w:id="3987" w:name="_ETM_Q1_10972759"/>
      <w:bookmarkEnd w:id="3985"/>
      <w:bookmarkEnd w:id="3986"/>
      <w:bookmarkEnd w:id="3987"/>
    </w:p>
    <w:p w:rsidR="00E048E7" w:rsidRDefault="00E048E7" w:rsidP="00E048E7">
      <w:pPr>
        <w:rPr>
          <w:rtl/>
        </w:rPr>
      </w:pPr>
      <w:bookmarkStart w:id="3988" w:name="_ETM_Q1_10972852"/>
      <w:bookmarkEnd w:id="3988"/>
      <w:r>
        <w:rPr>
          <w:rFonts w:hint="cs"/>
          <w:rtl/>
        </w:rPr>
        <w:t xml:space="preserve">אלו הנתונים לדיון הבא. נודיע עליו לפחות </w:t>
      </w:r>
      <w:bookmarkStart w:id="3989" w:name="_ETM_Q1_10976089"/>
      <w:bookmarkEnd w:id="3989"/>
      <w:r>
        <w:rPr>
          <w:rFonts w:hint="cs"/>
          <w:rtl/>
        </w:rPr>
        <w:t>שבוע-שבועיים מראש שיהיה לכם זמן להיערך. שלא יהיה בלחץ חלילה.</w:t>
      </w:r>
      <w:bookmarkStart w:id="3990" w:name="_ETM_Q1_10980607"/>
      <w:bookmarkEnd w:id="3990"/>
      <w:r>
        <w:rPr>
          <w:rFonts w:hint="cs"/>
          <w:rtl/>
        </w:rPr>
        <w:t xml:space="preserve"> תודה רבה. </w:t>
      </w:r>
      <w:bookmarkStart w:id="3991" w:name="_ETM_Q1_10985187"/>
      <w:bookmarkEnd w:id="3991"/>
      <w:r>
        <w:rPr>
          <w:rFonts w:hint="cs"/>
          <w:rtl/>
        </w:rPr>
        <w:t>ישיבה זו נעולה.</w:t>
      </w:r>
    </w:p>
    <w:p w:rsidR="005A6DBB" w:rsidRDefault="005A6DBB" w:rsidP="005A6DBB">
      <w:pPr>
        <w:rPr>
          <w:rtl/>
        </w:rPr>
      </w:pPr>
      <w:bookmarkStart w:id="3992" w:name="_ETM_Q1_10980712"/>
      <w:bookmarkStart w:id="3993" w:name="_ETM_Q1_10980772"/>
      <w:bookmarkStart w:id="3994" w:name="_ETM_Q1_10992031"/>
      <w:bookmarkStart w:id="3995" w:name="_ETM_Q1_10992101"/>
      <w:bookmarkEnd w:id="3992"/>
      <w:bookmarkEnd w:id="3993"/>
      <w:bookmarkEnd w:id="3994"/>
      <w:bookmarkEnd w:id="3995"/>
    </w:p>
    <w:p w:rsidR="00E048E7" w:rsidRDefault="00E048E7" w:rsidP="005A6DBB">
      <w:pPr>
        <w:rPr>
          <w:rtl/>
        </w:rPr>
      </w:pPr>
    </w:p>
    <w:p w:rsidR="005A6DBB" w:rsidRDefault="005A6DBB" w:rsidP="001B72A7">
      <w:pPr>
        <w:pStyle w:val="afc"/>
        <w:keepNext/>
        <w:rPr>
          <w:rtl/>
        </w:rPr>
      </w:pPr>
      <w:bookmarkStart w:id="3996" w:name="ET_meetingend_236"/>
      <w:r w:rsidRPr="001B72A7">
        <w:rPr>
          <w:rStyle w:val="TagStyle"/>
          <w:rtl/>
        </w:rPr>
        <w:t>&lt;&lt; סיום &gt;&gt;</w:t>
      </w:r>
      <w:r w:rsidRPr="005A6DBB">
        <w:rPr>
          <w:rStyle w:val="TagStyle"/>
          <w:rtl/>
        </w:rPr>
        <w:t xml:space="preserve"> </w:t>
      </w:r>
      <w:r>
        <w:rPr>
          <w:rtl/>
        </w:rPr>
        <w:t>הישיבה ננעלה בשעה 16:01.</w:t>
      </w:r>
      <w:r w:rsidRPr="005A6DBB">
        <w:rPr>
          <w:rStyle w:val="TagStyle"/>
          <w:rtl/>
        </w:rPr>
        <w:t xml:space="preserve"> </w:t>
      </w:r>
      <w:r w:rsidRPr="001B72A7">
        <w:rPr>
          <w:rStyle w:val="TagStyle"/>
          <w:rtl/>
        </w:rPr>
        <w:t>&lt;&lt; סיום &gt;&gt;</w:t>
      </w:r>
      <w:bookmarkStart w:id="3997" w:name="_GoBack"/>
      <w:bookmarkEnd w:id="3996"/>
      <w:bookmarkEnd w:id="3997"/>
    </w:p>
    <w:sectPr w:rsidR="005A6DBB" w:rsidSect="005E78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04F" w:rsidRDefault="000D104F">
      <w:r>
        <w:separator/>
      </w:r>
    </w:p>
  </w:endnote>
  <w:endnote w:type="continuationSeparator" w:id="0">
    <w:p w:rsidR="000D104F" w:rsidRDefault="000D1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04F" w:rsidRDefault="000D104F">
      <w:r>
        <w:separator/>
      </w:r>
    </w:p>
  </w:footnote>
  <w:footnote w:type="continuationSeparator" w:id="0">
    <w:p w:rsidR="000D104F" w:rsidRDefault="000D1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04F" w:rsidRDefault="000D10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104F" w:rsidRDefault="000D10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04F" w:rsidRDefault="000D10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782E">
      <w:rPr>
        <w:rStyle w:val="af7"/>
        <w:noProof/>
        <w:rtl/>
      </w:rPr>
      <w:t>70</w:t>
    </w:r>
    <w:r>
      <w:rPr>
        <w:rStyle w:val="af7"/>
      </w:rPr>
      <w:fldChar w:fldCharType="end"/>
    </w:r>
  </w:p>
  <w:p w:rsidR="000D104F" w:rsidRPr="00CC5815" w:rsidRDefault="000D104F" w:rsidP="008E5E3F">
    <w:pPr>
      <w:pStyle w:val="a3"/>
      <w:ind w:firstLine="0"/>
    </w:pPr>
    <w:r>
      <w:rPr>
        <w:rtl/>
      </w:rPr>
      <w:t>ועדת החוקה, חוק ומשפט</w:t>
    </w:r>
  </w:p>
  <w:p w:rsidR="000D104F" w:rsidRPr="00CC5815" w:rsidRDefault="000D104F" w:rsidP="008E5E3F">
    <w:pPr>
      <w:pStyle w:val="a3"/>
      <w:ind w:firstLine="0"/>
      <w:rPr>
        <w:rtl/>
      </w:rPr>
    </w:pPr>
    <w:r>
      <w:rPr>
        <w:rtl/>
      </w:rPr>
      <w:t>02/05/2023</w:t>
    </w:r>
  </w:p>
  <w:p w:rsidR="000D104F" w:rsidRPr="00CC5815" w:rsidRDefault="000D10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04F" w:rsidRDefault="000D10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104F" w:rsidRDefault="000D10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104F" w:rsidRDefault="000D10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28"/>
    <w:rsid w:val="000050C9"/>
    <w:rsid w:val="00011396"/>
    <w:rsid w:val="000123A5"/>
    <w:rsid w:val="000127C6"/>
    <w:rsid w:val="00012D7A"/>
    <w:rsid w:val="00014FD8"/>
    <w:rsid w:val="000158CC"/>
    <w:rsid w:val="0002047E"/>
    <w:rsid w:val="00022D39"/>
    <w:rsid w:val="00036E96"/>
    <w:rsid w:val="00037279"/>
    <w:rsid w:val="00037B43"/>
    <w:rsid w:val="000422FA"/>
    <w:rsid w:val="000434F0"/>
    <w:rsid w:val="00045900"/>
    <w:rsid w:val="00046C52"/>
    <w:rsid w:val="00047EDA"/>
    <w:rsid w:val="000537CF"/>
    <w:rsid w:val="00055A6B"/>
    <w:rsid w:val="000568C1"/>
    <w:rsid w:val="00056AE7"/>
    <w:rsid w:val="00061188"/>
    <w:rsid w:val="000613D7"/>
    <w:rsid w:val="000640A6"/>
    <w:rsid w:val="0006464F"/>
    <w:rsid w:val="00067F42"/>
    <w:rsid w:val="0007373C"/>
    <w:rsid w:val="00084405"/>
    <w:rsid w:val="00085AAC"/>
    <w:rsid w:val="00092B80"/>
    <w:rsid w:val="000966C5"/>
    <w:rsid w:val="000A17C6"/>
    <w:rsid w:val="000A435E"/>
    <w:rsid w:val="000B031B"/>
    <w:rsid w:val="000B060C"/>
    <w:rsid w:val="000B2EE6"/>
    <w:rsid w:val="000B6A6F"/>
    <w:rsid w:val="000B7307"/>
    <w:rsid w:val="000C47F5"/>
    <w:rsid w:val="000C4E37"/>
    <w:rsid w:val="000D104F"/>
    <w:rsid w:val="000D1E2C"/>
    <w:rsid w:val="000D21AC"/>
    <w:rsid w:val="000D342B"/>
    <w:rsid w:val="000D49B1"/>
    <w:rsid w:val="000D6AF7"/>
    <w:rsid w:val="000E2132"/>
    <w:rsid w:val="000E3314"/>
    <w:rsid w:val="000E3F28"/>
    <w:rsid w:val="000E55DB"/>
    <w:rsid w:val="000F002D"/>
    <w:rsid w:val="000F2459"/>
    <w:rsid w:val="000F253F"/>
    <w:rsid w:val="000F3C4C"/>
    <w:rsid w:val="000F463C"/>
    <w:rsid w:val="000F57C0"/>
    <w:rsid w:val="000F630A"/>
    <w:rsid w:val="0010584E"/>
    <w:rsid w:val="0010784B"/>
    <w:rsid w:val="00115F35"/>
    <w:rsid w:val="00116BEA"/>
    <w:rsid w:val="00117AC5"/>
    <w:rsid w:val="00121F6E"/>
    <w:rsid w:val="00122A12"/>
    <w:rsid w:val="00124B4B"/>
    <w:rsid w:val="001329B1"/>
    <w:rsid w:val="00133ADD"/>
    <w:rsid w:val="00140C7F"/>
    <w:rsid w:val="00142305"/>
    <w:rsid w:val="00142596"/>
    <w:rsid w:val="0014363C"/>
    <w:rsid w:val="00143E7B"/>
    <w:rsid w:val="0014784C"/>
    <w:rsid w:val="00150436"/>
    <w:rsid w:val="00151C0B"/>
    <w:rsid w:val="00155410"/>
    <w:rsid w:val="00156EC9"/>
    <w:rsid w:val="00157579"/>
    <w:rsid w:val="00161443"/>
    <w:rsid w:val="0016303E"/>
    <w:rsid w:val="00163F93"/>
    <w:rsid w:val="0016676B"/>
    <w:rsid w:val="001671DA"/>
    <w:rsid w:val="00167294"/>
    <w:rsid w:val="001673D4"/>
    <w:rsid w:val="0016762E"/>
    <w:rsid w:val="00171E7F"/>
    <w:rsid w:val="001758C1"/>
    <w:rsid w:val="00175955"/>
    <w:rsid w:val="0017779F"/>
    <w:rsid w:val="001778C1"/>
    <w:rsid w:val="00184E12"/>
    <w:rsid w:val="0018510F"/>
    <w:rsid w:val="00185A16"/>
    <w:rsid w:val="0019264A"/>
    <w:rsid w:val="001931DF"/>
    <w:rsid w:val="00195C6B"/>
    <w:rsid w:val="001A0B38"/>
    <w:rsid w:val="001A6F40"/>
    <w:rsid w:val="001A74E9"/>
    <w:rsid w:val="001A7A1B"/>
    <w:rsid w:val="001B4C7D"/>
    <w:rsid w:val="001B72A7"/>
    <w:rsid w:val="001C2A3F"/>
    <w:rsid w:val="001C3747"/>
    <w:rsid w:val="001C3E90"/>
    <w:rsid w:val="001C44DA"/>
    <w:rsid w:val="001C4FDA"/>
    <w:rsid w:val="001C65DE"/>
    <w:rsid w:val="001D1FB3"/>
    <w:rsid w:val="001D440C"/>
    <w:rsid w:val="001E043B"/>
    <w:rsid w:val="001E20E8"/>
    <w:rsid w:val="001E395F"/>
    <w:rsid w:val="001E4B14"/>
    <w:rsid w:val="001E4F39"/>
    <w:rsid w:val="001E763F"/>
    <w:rsid w:val="001F72B2"/>
    <w:rsid w:val="002016FF"/>
    <w:rsid w:val="00203535"/>
    <w:rsid w:val="002042BF"/>
    <w:rsid w:val="002079AF"/>
    <w:rsid w:val="00207AB2"/>
    <w:rsid w:val="0021719C"/>
    <w:rsid w:val="00227FEF"/>
    <w:rsid w:val="00232C38"/>
    <w:rsid w:val="002347CA"/>
    <w:rsid w:val="00235299"/>
    <w:rsid w:val="00235744"/>
    <w:rsid w:val="00242B6C"/>
    <w:rsid w:val="002473AB"/>
    <w:rsid w:val="00256F1D"/>
    <w:rsid w:val="00257807"/>
    <w:rsid w:val="00261554"/>
    <w:rsid w:val="00265048"/>
    <w:rsid w:val="00266D34"/>
    <w:rsid w:val="002726E4"/>
    <w:rsid w:val="002731FF"/>
    <w:rsid w:val="0027500A"/>
    <w:rsid w:val="00275C03"/>
    <w:rsid w:val="00276076"/>
    <w:rsid w:val="00280D58"/>
    <w:rsid w:val="00290DFE"/>
    <w:rsid w:val="00293485"/>
    <w:rsid w:val="00293630"/>
    <w:rsid w:val="00297D38"/>
    <w:rsid w:val="002A0C47"/>
    <w:rsid w:val="002A2D68"/>
    <w:rsid w:val="002A49AC"/>
    <w:rsid w:val="002A4BDC"/>
    <w:rsid w:val="002B1F08"/>
    <w:rsid w:val="002B3758"/>
    <w:rsid w:val="002B3DCF"/>
    <w:rsid w:val="002C2181"/>
    <w:rsid w:val="002D097B"/>
    <w:rsid w:val="002D4843"/>
    <w:rsid w:val="002D4BDB"/>
    <w:rsid w:val="002E2969"/>
    <w:rsid w:val="002E5E31"/>
    <w:rsid w:val="002F2C3B"/>
    <w:rsid w:val="002F4848"/>
    <w:rsid w:val="002F6372"/>
    <w:rsid w:val="00302E03"/>
    <w:rsid w:val="00303B4C"/>
    <w:rsid w:val="0030588B"/>
    <w:rsid w:val="00305B00"/>
    <w:rsid w:val="00310846"/>
    <w:rsid w:val="0032117F"/>
    <w:rsid w:val="00321E62"/>
    <w:rsid w:val="003255A6"/>
    <w:rsid w:val="00327351"/>
    <w:rsid w:val="00327BF8"/>
    <w:rsid w:val="0033772D"/>
    <w:rsid w:val="00340AFA"/>
    <w:rsid w:val="00343D39"/>
    <w:rsid w:val="0034497E"/>
    <w:rsid w:val="00345BD0"/>
    <w:rsid w:val="003465F9"/>
    <w:rsid w:val="003517DB"/>
    <w:rsid w:val="00354E04"/>
    <w:rsid w:val="00360771"/>
    <w:rsid w:val="003615C0"/>
    <w:rsid w:val="003658CB"/>
    <w:rsid w:val="00366CFB"/>
    <w:rsid w:val="0036794C"/>
    <w:rsid w:val="00371A39"/>
    <w:rsid w:val="00373508"/>
    <w:rsid w:val="003777B8"/>
    <w:rsid w:val="00396023"/>
    <w:rsid w:val="003A1AE2"/>
    <w:rsid w:val="003B04C0"/>
    <w:rsid w:val="003B1615"/>
    <w:rsid w:val="003B28A6"/>
    <w:rsid w:val="003B4DBE"/>
    <w:rsid w:val="003B60AC"/>
    <w:rsid w:val="003C279D"/>
    <w:rsid w:val="003C3A63"/>
    <w:rsid w:val="003C4F87"/>
    <w:rsid w:val="003E0AFE"/>
    <w:rsid w:val="003E527B"/>
    <w:rsid w:val="003F0A5F"/>
    <w:rsid w:val="003F1C72"/>
    <w:rsid w:val="003F1F0F"/>
    <w:rsid w:val="003F39B4"/>
    <w:rsid w:val="003F4494"/>
    <w:rsid w:val="003F5873"/>
    <w:rsid w:val="00402A20"/>
    <w:rsid w:val="00403110"/>
    <w:rsid w:val="00405E44"/>
    <w:rsid w:val="004075D8"/>
    <w:rsid w:val="00415A6E"/>
    <w:rsid w:val="00420E41"/>
    <w:rsid w:val="00424C94"/>
    <w:rsid w:val="00425FB0"/>
    <w:rsid w:val="0043000A"/>
    <w:rsid w:val="004315A6"/>
    <w:rsid w:val="00431B32"/>
    <w:rsid w:val="004356FA"/>
    <w:rsid w:val="00436731"/>
    <w:rsid w:val="004405FF"/>
    <w:rsid w:val="00445DA5"/>
    <w:rsid w:val="00447608"/>
    <w:rsid w:val="00450D92"/>
    <w:rsid w:val="00451746"/>
    <w:rsid w:val="00452170"/>
    <w:rsid w:val="004531B2"/>
    <w:rsid w:val="00464C73"/>
    <w:rsid w:val="00466696"/>
    <w:rsid w:val="00470AA3"/>
    <w:rsid w:val="00470EAC"/>
    <w:rsid w:val="00476736"/>
    <w:rsid w:val="004771B9"/>
    <w:rsid w:val="00481D12"/>
    <w:rsid w:val="00485027"/>
    <w:rsid w:val="0049458B"/>
    <w:rsid w:val="00495CC3"/>
    <w:rsid w:val="00495FD8"/>
    <w:rsid w:val="004A06A7"/>
    <w:rsid w:val="004A5F4D"/>
    <w:rsid w:val="004A7324"/>
    <w:rsid w:val="004B0A65"/>
    <w:rsid w:val="004B158A"/>
    <w:rsid w:val="004B1BE9"/>
    <w:rsid w:val="004B3D49"/>
    <w:rsid w:val="004B50D6"/>
    <w:rsid w:val="004B5BB2"/>
    <w:rsid w:val="004B628B"/>
    <w:rsid w:val="004B66CC"/>
    <w:rsid w:val="004B6F3B"/>
    <w:rsid w:val="004C4193"/>
    <w:rsid w:val="004C4AFB"/>
    <w:rsid w:val="004C70AA"/>
    <w:rsid w:val="004C744C"/>
    <w:rsid w:val="004E1509"/>
    <w:rsid w:val="004E460D"/>
    <w:rsid w:val="004E5525"/>
    <w:rsid w:val="004F3CB5"/>
    <w:rsid w:val="004F3D2D"/>
    <w:rsid w:val="004F46D8"/>
    <w:rsid w:val="004F4FB6"/>
    <w:rsid w:val="004F5A70"/>
    <w:rsid w:val="0050006A"/>
    <w:rsid w:val="00500C0C"/>
    <w:rsid w:val="005039A4"/>
    <w:rsid w:val="00503F8F"/>
    <w:rsid w:val="005121D5"/>
    <w:rsid w:val="00514511"/>
    <w:rsid w:val="005157F0"/>
    <w:rsid w:val="00530397"/>
    <w:rsid w:val="00531DC5"/>
    <w:rsid w:val="00532619"/>
    <w:rsid w:val="00540630"/>
    <w:rsid w:val="005425D3"/>
    <w:rsid w:val="00545D39"/>
    <w:rsid w:val="00546678"/>
    <w:rsid w:val="00547151"/>
    <w:rsid w:val="005506B9"/>
    <w:rsid w:val="005561DB"/>
    <w:rsid w:val="00556292"/>
    <w:rsid w:val="0056060B"/>
    <w:rsid w:val="0056255D"/>
    <w:rsid w:val="005664A2"/>
    <w:rsid w:val="00566B49"/>
    <w:rsid w:val="005723CB"/>
    <w:rsid w:val="00574068"/>
    <w:rsid w:val="0057600D"/>
    <w:rsid w:val="005772BE"/>
    <w:rsid w:val="00580D0D"/>
    <w:rsid w:val="005817EC"/>
    <w:rsid w:val="00583687"/>
    <w:rsid w:val="00586144"/>
    <w:rsid w:val="00586942"/>
    <w:rsid w:val="00590B77"/>
    <w:rsid w:val="005A1008"/>
    <w:rsid w:val="005A342D"/>
    <w:rsid w:val="005A4BBD"/>
    <w:rsid w:val="005A5A84"/>
    <w:rsid w:val="005A6534"/>
    <w:rsid w:val="005A6DBB"/>
    <w:rsid w:val="005A7EF8"/>
    <w:rsid w:val="005B0C3F"/>
    <w:rsid w:val="005B3CCC"/>
    <w:rsid w:val="005B5180"/>
    <w:rsid w:val="005C11A4"/>
    <w:rsid w:val="005C363E"/>
    <w:rsid w:val="005C5EEC"/>
    <w:rsid w:val="005C7367"/>
    <w:rsid w:val="005D161C"/>
    <w:rsid w:val="005D2F62"/>
    <w:rsid w:val="005D5DF0"/>
    <w:rsid w:val="005D61F3"/>
    <w:rsid w:val="005D758C"/>
    <w:rsid w:val="005E0054"/>
    <w:rsid w:val="005E0E02"/>
    <w:rsid w:val="005E1C6B"/>
    <w:rsid w:val="005E27F1"/>
    <w:rsid w:val="005E55AD"/>
    <w:rsid w:val="005E7332"/>
    <w:rsid w:val="005E782E"/>
    <w:rsid w:val="005F0344"/>
    <w:rsid w:val="005F0598"/>
    <w:rsid w:val="005F3662"/>
    <w:rsid w:val="005F41A9"/>
    <w:rsid w:val="005F56E2"/>
    <w:rsid w:val="005F76B0"/>
    <w:rsid w:val="00612D40"/>
    <w:rsid w:val="00614852"/>
    <w:rsid w:val="0061503D"/>
    <w:rsid w:val="00615898"/>
    <w:rsid w:val="00627059"/>
    <w:rsid w:val="00634F61"/>
    <w:rsid w:val="006365D0"/>
    <w:rsid w:val="00636A53"/>
    <w:rsid w:val="006420EE"/>
    <w:rsid w:val="006470AD"/>
    <w:rsid w:val="00650A81"/>
    <w:rsid w:val="00650D46"/>
    <w:rsid w:val="0065206E"/>
    <w:rsid w:val="00652D69"/>
    <w:rsid w:val="006546FC"/>
    <w:rsid w:val="00656CB9"/>
    <w:rsid w:val="00663AEF"/>
    <w:rsid w:val="00667126"/>
    <w:rsid w:val="0067140B"/>
    <w:rsid w:val="00671B34"/>
    <w:rsid w:val="00673371"/>
    <w:rsid w:val="00673837"/>
    <w:rsid w:val="00682502"/>
    <w:rsid w:val="0069111A"/>
    <w:rsid w:val="006954AD"/>
    <w:rsid w:val="00695A47"/>
    <w:rsid w:val="00695F45"/>
    <w:rsid w:val="00696597"/>
    <w:rsid w:val="00697A48"/>
    <w:rsid w:val="006A0CB7"/>
    <w:rsid w:val="006A3BA5"/>
    <w:rsid w:val="006A5384"/>
    <w:rsid w:val="006A56D3"/>
    <w:rsid w:val="006B117A"/>
    <w:rsid w:val="006B1F25"/>
    <w:rsid w:val="006B5147"/>
    <w:rsid w:val="006C1E14"/>
    <w:rsid w:val="006C4261"/>
    <w:rsid w:val="006D5471"/>
    <w:rsid w:val="006D6578"/>
    <w:rsid w:val="006D668E"/>
    <w:rsid w:val="006E0A36"/>
    <w:rsid w:val="006E16BC"/>
    <w:rsid w:val="006E2202"/>
    <w:rsid w:val="006F0259"/>
    <w:rsid w:val="006F6F5B"/>
    <w:rsid w:val="00700433"/>
    <w:rsid w:val="00702755"/>
    <w:rsid w:val="0070472C"/>
    <w:rsid w:val="00704DA0"/>
    <w:rsid w:val="00707D9E"/>
    <w:rsid w:val="00710783"/>
    <w:rsid w:val="007112CC"/>
    <w:rsid w:val="00711E73"/>
    <w:rsid w:val="00714E66"/>
    <w:rsid w:val="007212D4"/>
    <w:rsid w:val="007227AC"/>
    <w:rsid w:val="00730D66"/>
    <w:rsid w:val="007318DA"/>
    <w:rsid w:val="00733B79"/>
    <w:rsid w:val="007342D0"/>
    <w:rsid w:val="00750491"/>
    <w:rsid w:val="007509A6"/>
    <w:rsid w:val="00757148"/>
    <w:rsid w:val="00763AEC"/>
    <w:rsid w:val="00764DAF"/>
    <w:rsid w:val="007705CE"/>
    <w:rsid w:val="00785CA8"/>
    <w:rsid w:val="007870D9"/>
    <w:rsid w:val="007872B4"/>
    <w:rsid w:val="00790ED2"/>
    <w:rsid w:val="00791CBE"/>
    <w:rsid w:val="007922CC"/>
    <w:rsid w:val="007934C8"/>
    <w:rsid w:val="00793C38"/>
    <w:rsid w:val="00794CAB"/>
    <w:rsid w:val="00795B13"/>
    <w:rsid w:val="007A3FC9"/>
    <w:rsid w:val="007A7478"/>
    <w:rsid w:val="007A7A6B"/>
    <w:rsid w:val="007B3387"/>
    <w:rsid w:val="007B376D"/>
    <w:rsid w:val="007C2FD3"/>
    <w:rsid w:val="007C63FF"/>
    <w:rsid w:val="007C693F"/>
    <w:rsid w:val="007C6A0B"/>
    <w:rsid w:val="007C6ADD"/>
    <w:rsid w:val="007C7359"/>
    <w:rsid w:val="007C74C8"/>
    <w:rsid w:val="007C7A97"/>
    <w:rsid w:val="007D1B30"/>
    <w:rsid w:val="007E21C9"/>
    <w:rsid w:val="007F1E78"/>
    <w:rsid w:val="007F5D57"/>
    <w:rsid w:val="007F6A5F"/>
    <w:rsid w:val="00801C89"/>
    <w:rsid w:val="0080682B"/>
    <w:rsid w:val="00811D6E"/>
    <w:rsid w:val="00816551"/>
    <w:rsid w:val="0082136D"/>
    <w:rsid w:val="00823A61"/>
    <w:rsid w:val="008267D6"/>
    <w:rsid w:val="00831DCB"/>
    <w:rsid w:val="008320F6"/>
    <w:rsid w:val="0083464B"/>
    <w:rsid w:val="0083584F"/>
    <w:rsid w:val="00836A0B"/>
    <w:rsid w:val="00841223"/>
    <w:rsid w:val="00846BE9"/>
    <w:rsid w:val="008510A8"/>
    <w:rsid w:val="008513EE"/>
    <w:rsid w:val="00853207"/>
    <w:rsid w:val="00853E9C"/>
    <w:rsid w:val="00854325"/>
    <w:rsid w:val="00861893"/>
    <w:rsid w:val="00861B96"/>
    <w:rsid w:val="00862474"/>
    <w:rsid w:val="008713A4"/>
    <w:rsid w:val="00875F10"/>
    <w:rsid w:val="00890341"/>
    <w:rsid w:val="00897FF3"/>
    <w:rsid w:val="008A0401"/>
    <w:rsid w:val="008A3119"/>
    <w:rsid w:val="008B2524"/>
    <w:rsid w:val="008B7D58"/>
    <w:rsid w:val="008C15DA"/>
    <w:rsid w:val="008C6035"/>
    <w:rsid w:val="008C7015"/>
    <w:rsid w:val="008D1DFB"/>
    <w:rsid w:val="008D4C77"/>
    <w:rsid w:val="008D608A"/>
    <w:rsid w:val="008E03B4"/>
    <w:rsid w:val="008E0BD7"/>
    <w:rsid w:val="008E0F55"/>
    <w:rsid w:val="008E187D"/>
    <w:rsid w:val="008E2196"/>
    <w:rsid w:val="008E5E3F"/>
    <w:rsid w:val="008F1454"/>
    <w:rsid w:val="00900A30"/>
    <w:rsid w:val="0090279B"/>
    <w:rsid w:val="0090377D"/>
    <w:rsid w:val="00903DE1"/>
    <w:rsid w:val="009044C0"/>
    <w:rsid w:val="00913A59"/>
    <w:rsid w:val="00914904"/>
    <w:rsid w:val="00921E9C"/>
    <w:rsid w:val="009258CE"/>
    <w:rsid w:val="0093201A"/>
    <w:rsid w:val="00932225"/>
    <w:rsid w:val="00941EE5"/>
    <w:rsid w:val="00944425"/>
    <w:rsid w:val="009515F0"/>
    <w:rsid w:val="00961A7C"/>
    <w:rsid w:val="00961B9E"/>
    <w:rsid w:val="00962B0C"/>
    <w:rsid w:val="00967015"/>
    <w:rsid w:val="00970AAC"/>
    <w:rsid w:val="00971AEE"/>
    <w:rsid w:val="00976A41"/>
    <w:rsid w:val="009830CB"/>
    <w:rsid w:val="00986A03"/>
    <w:rsid w:val="00987F72"/>
    <w:rsid w:val="009941ED"/>
    <w:rsid w:val="009A073C"/>
    <w:rsid w:val="009A077E"/>
    <w:rsid w:val="009A19F6"/>
    <w:rsid w:val="009A28C9"/>
    <w:rsid w:val="009A2D47"/>
    <w:rsid w:val="009A4ED0"/>
    <w:rsid w:val="009A53FC"/>
    <w:rsid w:val="009A66E4"/>
    <w:rsid w:val="009B3897"/>
    <w:rsid w:val="009B761B"/>
    <w:rsid w:val="009C0D4A"/>
    <w:rsid w:val="009D1B95"/>
    <w:rsid w:val="009D478A"/>
    <w:rsid w:val="009E4057"/>
    <w:rsid w:val="009E4F62"/>
    <w:rsid w:val="009E6E93"/>
    <w:rsid w:val="009E7D52"/>
    <w:rsid w:val="009F1518"/>
    <w:rsid w:val="009F4E54"/>
    <w:rsid w:val="009F5773"/>
    <w:rsid w:val="00A007C3"/>
    <w:rsid w:val="00A00CC5"/>
    <w:rsid w:val="00A0148A"/>
    <w:rsid w:val="00A03491"/>
    <w:rsid w:val="00A13C95"/>
    <w:rsid w:val="00A15971"/>
    <w:rsid w:val="00A1656C"/>
    <w:rsid w:val="00A17213"/>
    <w:rsid w:val="00A22C90"/>
    <w:rsid w:val="00A23A20"/>
    <w:rsid w:val="00A2494D"/>
    <w:rsid w:val="00A269CA"/>
    <w:rsid w:val="00A27CCE"/>
    <w:rsid w:val="00A3385C"/>
    <w:rsid w:val="00A33C48"/>
    <w:rsid w:val="00A42723"/>
    <w:rsid w:val="00A442FC"/>
    <w:rsid w:val="00A45FD5"/>
    <w:rsid w:val="00A469E3"/>
    <w:rsid w:val="00A53C6D"/>
    <w:rsid w:val="00A56FFB"/>
    <w:rsid w:val="00A634B4"/>
    <w:rsid w:val="00A63DAC"/>
    <w:rsid w:val="00A64A6D"/>
    <w:rsid w:val="00A64B18"/>
    <w:rsid w:val="00A66020"/>
    <w:rsid w:val="00A75067"/>
    <w:rsid w:val="00A76E7D"/>
    <w:rsid w:val="00A848EC"/>
    <w:rsid w:val="00A8589C"/>
    <w:rsid w:val="00A85B6F"/>
    <w:rsid w:val="00A85FF1"/>
    <w:rsid w:val="00A860EA"/>
    <w:rsid w:val="00AA05F5"/>
    <w:rsid w:val="00AA09D0"/>
    <w:rsid w:val="00AA26E7"/>
    <w:rsid w:val="00AB02EE"/>
    <w:rsid w:val="00AB154A"/>
    <w:rsid w:val="00AB3A4C"/>
    <w:rsid w:val="00AB3F3A"/>
    <w:rsid w:val="00AC1A4C"/>
    <w:rsid w:val="00AC3B64"/>
    <w:rsid w:val="00AC3C94"/>
    <w:rsid w:val="00AD0F90"/>
    <w:rsid w:val="00AD4EC9"/>
    <w:rsid w:val="00AD6FFC"/>
    <w:rsid w:val="00AE5C35"/>
    <w:rsid w:val="00AF06CE"/>
    <w:rsid w:val="00AF31E6"/>
    <w:rsid w:val="00AF3E94"/>
    <w:rsid w:val="00AF4150"/>
    <w:rsid w:val="00AF63EB"/>
    <w:rsid w:val="00B00C6E"/>
    <w:rsid w:val="00B04C62"/>
    <w:rsid w:val="00B0509A"/>
    <w:rsid w:val="00B05203"/>
    <w:rsid w:val="00B120B2"/>
    <w:rsid w:val="00B17E7C"/>
    <w:rsid w:val="00B3728A"/>
    <w:rsid w:val="00B42095"/>
    <w:rsid w:val="00B46866"/>
    <w:rsid w:val="00B50340"/>
    <w:rsid w:val="00B56DD9"/>
    <w:rsid w:val="00B65508"/>
    <w:rsid w:val="00B73CE0"/>
    <w:rsid w:val="00B8078A"/>
    <w:rsid w:val="00B8517A"/>
    <w:rsid w:val="00B93827"/>
    <w:rsid w:val="00B943A1"/>
    <w:rsid w:val="00B94962"/>
    <w:rsid w:val="00BA17D4"/>
    <w:rsid w:val="00BA33F0"/>
    <w:rsid w:val="00BA37BE"/>
    <w:rsid w:val="00BA5D2F"/>
    <w:rsid w:val="00BA6446"/>
    <w:rsid w:val="00BB0198"/>
    <w:rsid w:val="00BB0989"/>
    <w:rsid w:val="00BB40B3"/>
    <w:rsid w:val="00BB5B89"/>
    <w:rsid w:val="00BC0028"/>
    <w:rsid w:val="00BC07B8"/>
    <w:rsid w:val="00BC24E7"/>
    <w:rsid w:val="00BD1449"/>
    <w:rsid w:val="00BD47B7"/>
    <w:rsid w:val="00BE0BB9"/>
    <w:rsid w:val="00BF0411"/>
    <w:rsid w:val="00BF3A4F"/>
    <w:rsid w:val="00C010A7"/>
    <w:rsid w:val="00C035A7"/>
    <w:rsid w:val="00C03F9B"/>
    <w:rsid w:val="00C042AB"/>
    <w:rsid w:val="00C06C0F"/>
    <w:rsid w:val="00C12FDD"/>
    <w:rsid w:val="00C135D5"/>
    <w:rsid w:val="00C1537E"/>
    <w:rsid w:val="00C200EC"/>
    <w:rsid w:val="00C22A22"/>
    <w:rsid w:val="00C22DCB"/>
    <w:rsid w:val="00C24BF8"/>
    <w:rsid w:val="00C24E9B"/>
    <w:rsid w:val="00C26B42"/>
    <w:rsid w:val="00C311FE"/>
    <w:rsid w:val="00C3257C"/>
    <w:rsid w:val="00C33920"/>
    <w:rsid w:val="00C3598A"/>
    <w:rsid w:val="00C360BC"/>
    <w:rsid w:val="00C37A0A"/>
    <w:rsid w:val="00C4017A"/>
    <w:rsid w:val="00C40C2D"/>
    <w:rsid w:val="00C436E9"/>
    <w:rsid w:val="00C44800"/>
    <w:rsid w:val="00C5143A"/>
    <w:rsid w:val="00C52EC2"/>
    <w:rsid w:val="00C53A3F"/>
    <w:rsid w:val="00C55E3B"/>
    <w:rsid w:val="00C5772C"/>
    <w:rsid w:val="00C61DC1"/>
    <w:rsid w:val="00C626E2"/>
    <w:rsid w:val="00C64AFF"/>
    <w:rsid w:val="00C661EE"/>
    <w:rsid w:val="00C67406"/>
    <w:rsid w:val="00C72438"/>
    <w:rsid w:val="00C74A4D"/>
    <w:rsid w:val="00C763E4"/>
    <w:rsid w:val="00C7795E"/>
    <w:rsid w:val="00C77F76"/>
    <w:rsid w:val="00C8070E"/>
    <w:rsid w:val="00C807C3"/>
    <w:rsid w:val="00C817A4"/>
    <w:rsid w:val="00C84918"/>
    <w:rsid w:val="00C85386"/>
    <w:rsid w:val="00C85D0D"/>
    <w:rsid w:val="00C8624A"/>
    <w:rsid w:val="00C86AE3"/>
    <w:rsid w:val="00C87EE2"/>
    <w:rsid w:val="00C95948"/>
    <w:rsid w:val="00C971E5"/>
    <w:rsid w:val="00C97A55"/>
    <w:rsid w:val="00CA5363"/>
    <w:rsid w:val="00CA67B3"/>
    <w:rsid w:val="00CB36BF"/>
    <w:rsid w:val="00CB6D60"/>
    <w:rsid w:val="00CC5815"/>
    <w:rsid w:val="00CD1790"/>
    <w:rsid w:val="00CD3D0C"/>
    <w:rsid w:val="00CD6CF4"/>
    <w:rsid w:val="00CD76AD"/>
    <w:rsid w:val="00CE000C"/>
    <w:rsid w:val="00CE24B8"/>
    <w:rsid w:val="00CE5849"/>
    <w:rsid w:val="00CF020C"/>
    <w:rsid w:val="00CF070B"/>
    <w:rsid w:val="00CF2D1E"/>
    <w:rsid w:val="00CF4637"/>
    <w:rsid w:val="00CF7781"/>
    <w:rsid w:val="00D044C1"/>
    <w:rsid w:val="00D100C7"/>
    <w:rsid w:val="00D10691"/>
    <w:rsid w:val="00D23D2D"/>
    <w:rsid w:val="00D24496"/>
    <w:rsid w:val="00D278F7"/>
    <w:rsid w:val="00D32AEB"/>
    <w:rsid w:val="00D36000"/>
    <w:rsid w:val="00D36406"/>
    <w:rsid w:val="00D37550"/>
    <w:rsid w:val="00D40A29"/>
    <w:rsid w:val="00D410E0"/>
    <w:rsid w:val="00D45D27"/>
    <w:rsid w:val="00D46E6E"/>
    <w:rsid w:val="00D6271F"/>
    <w:rsid w:val="00D6787F"/>
    <w:rsid w:val="00D73758"/>
    <w:rsid w:val="00D73D87"/>
    <w:rsid w:val="00D746DF"/>
    <w:rsid w:val="00D76CE0"/>
    <w:rsid w:val="00D810FD"/>
    <w:rsid w:val="00D82D0E"/>
    <w:rsid w:val="00D86E57"/>
    <w:rsid w:val="00D92FD4"/>
    <w:rsid w:val="00D934CF"/>
    <w:rsid w:val="00D94FCC"/>
    <w:rsid w:val="00D96B24"/>
    <w:rsid w:val="00D97D83"/>
    <w:rsid w:val="00DA0E7C"/>
    <w:rsid w:val="00DA586F"/>
    <w:rsid w:val="00DB1F20"/>
    <w:rsid w:val="00DB296C"/>
    <w:rsid w:val="00DB3748"/>
    <w:rsid w:val="00DB4EDD"/>
    <w:rsid w:val="00DC6D29"/>
    <w:rsid w:val="00DD596E"/>
    <w:rsid w:val="00DE363C"/>
    <w:rsid w:val="00DE5B80"/>
    <w:rsid w:val="00DE5BB9"/>
    <w:rsid w:val="00DE7175"/>
    <w:rsid w:val="00DF4791"/>
    <w:rsid w:val="00DF6939"/>
    <w:rsid w:val="00DF766A"/>
    <w:rsid w:val="00E0149A"/>
    <w:rsid w:val="00E01932"/>
    <w:rsid w:val="00E0389F"/>
    <w:rsid w:val="00E03FE0"/>
    <w:rsid w:val="00E0442D"/>
    <w:rsid w:val="00E048E7"/>
    <w:rsid w:val="00E14566"/>
    <w:rsid w:val="00E14AF6"/>
    <w:rsid w:val="00E1665B"/>
    <w:rsid w:val="00E20198"/>
    <w:rsid w:val="00E23651"/>
    <w:rsid w:val="00E24FF4"/>
    <w:rsid w:val="00E27AC5"/>
    <w:rsid w:val="00E304B7"/>
    <w:rsid w:val="00E33275"/>
    <w:rsid w:val="00E33AE3"/>
    <w:rsid w:val="00E356D9"/>
    <w:rsid w:val="00E36349"/>
    <w:rsid w:val="00E40517"/>
    <w:rsid w:val="00E4474C"/>
    <w:rsid w:val="00E50A02"/>
    <w:rsid w:val="00E61903"/>
    <w:rsid w:val="00E61E9B"/>
    <w:rsid w:val="00E64116"/>
    <w:rsid w:val="00E66209"/>
    <w:rsid w:val="00E7021F"/>
    <w:rsid w:val="00E70FE9"/>
    <w:rsid w:val="00E72E86"/>
    <w:rsid w:val="00E738FE"/>
    <w:rsid w:val="00E77C58"/>
    <w:rsid w:val="00E77C7F"/>
    <w:rsid w:val="00E83C38"/>
    <w:rsid w:val="00E85156"/>
    <w:rsid w:val="00E90887"/>
    <w:rsid w:val="00E924C9"/>
    <w:rsid w:val="00E95818"/>
    <w:rsid w:val="00E96D70"/>
    <w:rsid w:val="00E9758F"/>
    <w:rsid w:val="00EA1ED9"/>
    <w:rsid w:val="00EA44F6"/>
    <w:rsid w:val="00EA624B"/>
    <w:rsid w:val="00EB057D"/>
    <w:rsid w:val="00EB18E4"/>
    <w:rsid w:val="00EB3024"/>
    <w:rsid w:val="00EB5946"/>
    <w:rsid w:val="00EB5C85"/>
    <w:rsid w:val="00EC0AC2"/>
    <w:rsid w:val="00EC1FB3"/>
    <w:rsid w:val="00EC2CD4"/>
    <w:rsid w:val="00EC348A"/>
    <w:rsid w:val="00ED272B"/>
    <w:rsid w:val="00ED28A9"/>
    <w:rsid w:val="00ED6D74"/>
    <w:rsid w:val="00EE09AD"/>
    <w:rsid w:val="00EE2F89"/>
    <w:rsid w:val="00EF32D2"/>
    <w:rsid w:val="00F053E5"/>
    <w:rsid w:val="00F10562"/>
    <w:rsid w:val="00F10D2D"/>
    <w:rsid w:val="00F10DCE"/>
    <w:rsid w:val="00F1225D"/>
    <w:rsid w:val="00F16831"/>
    <w:rsid w:val="00F214E4"/>
    <w:rsid w:val="00F354CD"/>
    <w:rsid w:val="00F35654"/>
    <w:rsid w:val="00F361D2"/>
    <w:rsid w:val="00F3623F"/>
    <w:rsid w:val="00F362E5"/>
    <w:rsid w:val="00F3729E"/>
    <w:rsid w:val="00F40F7B"/>
    <w:rsid w:val="00F41C33"/>
    <w:rsid w:val="00F423F1"/>
    <w:rsid w:val="00F43414"/>
    <w:rsid w:val="00F4792E"/>
    <w:rsid w:val="00F500C0"/>
    <w:rsid w:val="00F511E0"/>
    <w:rsid w:val="00F53584"/>
    <w:rsid w:val="00F5495C"/>
    <w:rsid w:val="00F549E5"/>
    <w:rsid w:val="00F614DE"/>
    <w:rsid w:val="00F63F05"/>
    <w:rsid w:val="00F70C84"/>
    <w:rsid w:val="00F72368"/>
    <w:rsid w:val="00F81D01"/>
    <w:rsid w:val="00F821F6"/>
    <w:rsid w:val="00F82B33"/>
    <w:rsid w:val="00F84D49"/>
    <w:rsid w:val="00F85648"/>
    <w:rsid w:val="00F86842"/>
    <w:rsid w:val="00F92A22"/>
    <w:rsid w:val="00F94405"/>
    <w:rsid w:val="00FA1669"/>
    <w:rsid w:val="00FA207F"/>
    <w:rsid w:val="00FA3521"/>
    <w:rsid w:val="00FA57E5"/>
    <w:rsid w:val="00FA718D"/>
    <w:rsid w:val="00FB0768"/>
    <w:rsid w:val="00FB5463"/>
    <w:rsid w:val="00FB72EB"/>
    <w:rsid w:val="00FC0504"/>
    <w:rsid w:val="00FC0E9E"/>
    <w:rsid w:val="00FC226A"/>
    <w:rsid w:val="00FC2FFF"/>
    <w:rsid w:val="00FC5DBD"/>
    <w:rsid w:val="00FC6DF5"/>
    <w:rsid w:val="00FD40F5"/>
    <w:rsid w:val="00FD4F87"/>
    <w:rsid w:val="00FD6605"/>
    <w:rsid w:val="00FD6D03"/>
    <w:rsid w:val="00FE09D7"/>
    <w:rsid w:val="00FE259A"/>
    <w:rsid w:val="00FE3474"/>
    <w:rsid w:val="00FE4B03"/>
    <w:rsid w:val="00FE5BC8"/>
    <w:rsid w:val="00FF00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360771"/>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0B38"/>
    <w:rPr>
      <w:rFonts w:cs="Arial"/>
      <w:b/>
      <w:bCs w:val="0"/>
      <w:vanish/>
      <w:color w:val="010000"/>
      <w:bdr w:val="single" w:sz="4" w:space="0" w:color="FF66FF"/>
    </w:rPr>
  </w:style>
  <w:style w:type="table" w:styleId="afd">
    <w:name w:val="Table Grid"/>
    <w:basedOn w:val="a1"/>
    <w:rsid w:val="001A0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360771"/>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341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3A14C-D6AB-44EA-8F15-074174F7C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70</Pages>
  <Words>20827</Words>
  <Characters>118715</Characters>
  <Application>Microsoft Office Word</Application>
  <DocSecurity>0</DocSecurity>
  <Lines>989</Lines>
  <Paragraphs>278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645</cp:revision>
  <cp:lastPrinted>2015-07-20T08:20:00Z</cp:lastPrinted>
  <dcterms:created xsi:type="dcterms:W3CDTF">2018-05-03T11:21:00Z</dcterms:created>
  <dcterms:modified xsi:type="dcterms:W3CDTF">2023-06-01T08:51:00Z</dcterms:modified>
</cp:coreProperties>
</file>