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8A1BE1" w14:textId="77777777" w:rsidR="00E64116" w:rsidRPr="005817EC" w:rsidRDefault="00F76AD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D5C2E3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5610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663658" w14:textId="77777777" w:rsidR="00E64116" w:rsidRPr="008713A4" w:rsidRDefault="00F76AD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03FBA04" w14:textId="77777777" w:rsidR="00E64116" w:rsidRPr="008713A4" w:rsidRDefault="00E64116" w:rsidP="0049458B">
      <w:pPr>
        <w:rPr>
          <w:rtl/>
        </w:rPr>
      </w:pPr>
    </w:p>
    <w:p w14:paraId="77925BEA" w14:textId="77777777" w:rsidR="00E64116" w:rsidRPr="008713A4" w:rsidRDefault="00F76A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50</w:t>
      </w:r>
    </w:p>
    <w:p w14:paraId="44DD065C" w14:textId="77777777" w:rsidR="00E64116" w:rsidRPr="008713A4" w:rsidRDefault="00F76A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6E49D60E" w14:textId="77777777" w:rsidR="00E64116" w:rsidRPr="008713A4" w:rsidRDefault="00F76AD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י"ב באייר התשפ"ג (03 במאי 2023), שעה </w:t>
      </w:r>
      <w:r>
        <w:rPr>
          <w:rFonts w:hint="cs"/>
          <w:b/>
          <w:bCs/>
          <w:u w:val="single"/>
          <w:rtl/>
        </w:rPr>
        <w:t>17</w:t>
      </w:r>
      <w:r>
        <w:rPr>
          <w:b/>
          <w:bCs/>
          <w:u w:val="single"/>
          <w:rtl/>
        </w:rPr>
        <w:t>:00</w:t>
      </w:r>
    </w:p>
    <w:p w14:paraId="6EDFCAA1" w14:textId="77777777" w:rsidR="00E64116" w:rsidRPr="008713A4" w:rsidRDefault="00E64116" w:rsidP="008320F6">
      <w:pPr>
        <w:ind w:firstLine="0"/>
        <w:rPr>
          <w:rtl/>
        </w:rPr>
      </w:pPr>
    </w:p>
    <w:p w14:paraId="1A6D76A1" w14:textId="77777777" w:rsidR="00E64116" w:rsidRPr="008713A4" w:rsidRDefault="00E64116" w:rsidP="008320F6">
      <w:pPr>
        <w:ind w:firstLine="0"/>
        <w:rPr>
          <w:rtl/>
        </w:rPr>
      </w:pPr>
    </w:p>
    <w:p w14:paraId="746CC6F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C18FE32" w14:textId="345F2177" w:rsidR="00E64116" w:rsidRDefault="00F76ADC" w:rsidP="00F76ADC">
      <w:pPr>
        <w:spacing w:before="60"/>
        <w:ind w:firstLine="0"/>
        <w:rPr>
          <w:rtl/>
        </w:rPr>
      </w:pPr>
      <w:bookmarkStart w:id="0" w:name="ET_hatsach_639485_1"/>
      <w:r w:rsidRPr="00F76ADC">
        <w:rPr>
          <w:rStyle w:val="TagStyle"/>
          <w:rtl/>
        </w:rPr>
        <w:t xml:space="preserve"> &lt;&lt; הצח &gt;&gt; </w:t>
      </w:r>
      <w:r w:rsidRPr="00F76ADC">
        <w:rPr>
          <w:rtl/>
        </w:rPr>
        <w:t>1. פרק ט"ו, רק סע' 56(2)(א) ו-(2)(ב)(2) (העמקת התחדשות עירונית באזורי ביקוש), 56(3) ו-57 (חוק הרשות הממשלתית להתחדשות עירונית), 62-61 (פיצול דירות) מתוך הצ"ח התכנית הכלכלית (תיקוני חקיקה ליישום המדיניות הכלכלית לשנות התקציב 2023 ו-2024), התשפ"ג-2023</w:t>
      </w:r>
      <w:r w:rsidRPr="00F76ADC">
        <w:rPr>
          <w:rStyle w:val="TagStyle"/>
          <w:rtl/>
        </w:rPr>
        <w:t xml:space="preserve"> &lt;&lt; הצח &gt;&gt;</w:t>
      </w:r>
      <w:r w:rsidR="00F452C8">
        <w:rPr>
          <w:rtl/>
        </w:rPr>
        <w:t xml:space="preserve"> </w:t>
      </w:r>
      <w:r w:rsidRPr="00F76ADC">
        <w:rPr>
          <w:rtl/>
        </w:rPr>
        <w:t xml:space="preserve"> </w:t>
      </w:r>
      <w:bookmarkEnd w:id="0"/>
    </w:p>
    <w:p w14:paraId="656825F0" w14:textId="79B07D91" w:rsidR="00E64116" w:rsidRDefault="00F76ADC" w:rsidP="00F76ADC">
      <w:pPr>
        <w:spacing w:before="60"/>
        <w:ind w:firstLine="0"/>
        <w:rPr>
          <w:rtl/>
        </w:rPr>
      </w:pPr>
      <w:bookmarkStart w:id="1" w:name="ET_hatsach_639538_2"/>
      <w:r w:rsidRPr="00F76ADC">
        <w:rPr>
          <w:rStyle w:val="TagStyle"/>
          <w:rtl/>
        </w:rPr>
        <w:t xml:space="preserve"> &lt;&lt; הצח &gt;&gt; </w:t>
      </w:r>
      <w:r w:rsidRPr="00F76ADC">
        <w:rPr>
          <w:rtl/>
        </w:rPr>
        <w:t>2. פרק ד' (מיסוי בשוק הדיור), רק סעיפים 10-8 (התחדשות עירונית) מתוך הצעת חוק ההתייעלות הכלכלית (תיקוני חקיקה להשגת יעדי התקציב לשנות התקציב 2023 ו-2024), התשפ"ג-2023</w:t>
      </w:r>
      <w:r w:rsidRPr="00F76ADC">
        <w:rPr>
          <w:rStyle w:val="TagStyle"/>
          <w:rtl/>
        </w:rPr>
        <w:t xml:space="preserve"> &lt;&lt; הצח &gt;&gt;</w:t>
      </w:r>
      <w:r w:rsidR="00F452C8">
        <w:rPr>
          <w:rtl/>
        </w:rPr>
        <w:t xml:space="preserve"> </w:t>
      </w:r>
      <w:r w:rsidRPr="00F76ADC">
        <w:rPr>
          <w:rtl/>
        </w:rPr>
        <w:t xml:space="preserve"> </w:t>
      </w:r>
      <w:bookmarkEnd w:id="1"/>
    </w:p>
    <w:p w14:paraId="67845D73" w14:textId="77777777" w:rsidR="00F76ADC" w:rsidRDefault="00F76ADC" w:rsidP="007C693F">
      <w:pPr>
        <w:spacing w:before="60"/>
        <w:ind w:firstLine="0"/>
        <w:rPr>
          <w:rtl/>
        </w:rPr>
      </w:pPr>
    </w:p>
    <w:p w14:paraId="5C01E8E1" w14:textId="77777777" w:rsidR="00F76ADC" w:rsidRPr="008713A4" w:rsidRDefault="00F76ADC" w:rsidP="007C693F">
      <w:pPr>
        <w:spacing w:before="60"/>
        <w:ind w:firstLine="0"/>
        <w:rPr>
          <w:rtl/>
        </w:rPr>
      </w:pPr>
    </w:p>
    <w:p w14:paraId="504FF35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637A7F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032F077" w14:textId="77777777" w:rsidR="00E64116" w:rsidRPr="00F76ADC" w:rsidRDefault="00F76ADC" w:rsidP="00EC1FB3">
      <w:pPr>
        <w:ind w:firstLine="0"/>
        <w:rPr>
          <w:rtl/>
        </w:rPr>
      </w:pPr>
      <w:r w:rsidRPr="00F76ADC">
        <w:rPr>
          <w:rtl/>
        </w:rPr>
        <w:t>יעקב אשר – היו"ר</w:t>
      </w:r>
    </w:p>
    <w:p w14:paraId="1D09395D" w14:textId="77777777" w:rsidR="000E623E" w:rsidRPr="00F76ADC" w:rsidRDefault="000E623E" w:rsidP="000E623E">
      <w:pPr>
        <w:ind w:firstLine="0"/>
        <w:rPr>
          <w:rtl/>
        </w:rPr>
      </w:pPr>
      <w:r w:rsidRPr="0015556D">
        <w:rPr>
          <w:rtl/>
        </w:rPr>
        <w:t>ארז מלול</w:t>
      </w:r>
      <w:r>
        <w:rPr>
          <w:rFonts w:hint="cs"/>
          <w:rtl/>
        </w:rPr>
        <w:t xml:space="preserve"> - מ"מ היו"ר</w:t>
      </w:r>
      <w:bookmarkStart w:id="2" w:name="_ETM_Q1_3575293"/>
      <w:bookmarkEnd w:id="2"/>
    </w:p>
    <w:p w14:paraId="7D3FE13D" w14:textId="4D7C42B2" w:rsidR="00F76ADC" w:rsidRPr="0015556D" w:rsidRDefault="00F76ADC" w:rsidP="00EC1FB3">
      <w:pPr>
        <w:ind w:firstLine="0"/>
        <w:rPr>
          <w:rtl/>
        </w:rPr>
      </w:pPr>
      <w:r w:rsidRPr="0015556D">
        <w:rPr>
          <w:rtl/>
        </w:rPr>
        <w:t>זאב אלקין</w:t>
      </w:r>
    </w:p>
    <w:p w14:paraId="16B0E377" w14:textId="77777777" w:rsidR="00F76ADC" w:rsidRPr="0015556D" w:rsidRDefault="00F76ADC" w:rsidP="00EC1FB3">
      <w:pPr>
        <w:ind w:firstLine="0"/>
        <w:rPr>
          <w:rtl/>
        </w:rPr>
      </w:pPr>
      <w:r w:rsidRPr="0015556D">
        <w:rPr>
          <w:rtl/>
        </w:rPr>
        <w:t>מתן כהנא</w:t>
      </w:r>
    </w:p>
    <w:p w14:paraId="42309CB4" w14:textId="77777777" w:rsidR="00F76ADC" w:rsidRPr="008713A4" w:rsidRDefault="00F76ADC" w:rsidP="00EC1FB3">
      <w:pPr>
        <w:ind w:firstLine="0"/>
        <w:rPr>
          <w:u w:val="single"/>
        </w:rPr>
      </w:pPr>
    </w:p>
    <w:p w14:paraId="5DF879FC" w14:textId="77777777" w:rsidR="00E64116" w:rsidRDefault="00E64116" w:rsidP="00DE5B80">
      <w:pPr>
        <w:ind w:firstLine="0"/>
        <w:rPr>
          <w:rtl/>
        </w:rPr>
      </w:pPr>
    </w:p>
    <w:p w14:paraId="104A070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91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9"/>
        <w:gridCol w:w="296"/>
        <w:gridCol w:w="7046"/>
      </w:tblGrid>
      <w:tr w:rsidR="00B014CE" w14:paraId="5190BEB5" w14:textId="77777777" w:rsidTr="000E623E">
        <w:tc>
          <w:tcPr>
            <w:tcW w:w="2249" w:type="dxa"/>
            <w:hideMark/>
          </w:tcPr>
          <w:p w14:paraId="382B1658" w14:textId="77777777" w:rsidR="00F76ADC" w:rsidRDefault="00EB761E">
            <w:pPr>
              <w:ind w:firstLine="0"/>
            </w:pPr>
            <w:bookmarkStart w:id="3" w:name="_Hlk87956374"/>
            <w:r>
              <w:rPr>
                <w:rFonts w:hint="cs"/>
                <w:rtl/>
              </w:rPr>
              <w:t>בנימין ארביב</w:t>
            </w:r>
          </w:p>
        </w:tc>
        <w:tc>
          <w:tcPr>
            <w:tcW w:w="0" w:type="auto"/>
            <w:hideMark/>
          </w:tcPr>
          <w:p w14:paraId="680507D8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240AE8C6" w14:textId="77777777" w:rsidR="00F76ADC" w:rsidRDefault="00EB761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סגן יועמ"ש, מינהל התכנון</w:t>
            </w:r>
            <w:bookmarkStart w:id="4" w:name="_ETM_Q1_8817868"/>
            <w:bookmarkStart w:id="5" w:name="_ETM_Q1_8815681"/>
            <w:bookmarkEnd w:id="4"/>
            <w:bookmarkEnd w:id="5"/>
          </w:p>
        </w:tc>
      </w:tr>
      <w:tr w:rsidR="00B014CE" w14:paraId="592D765C" w14:textId="77777777" w:rsidTr="000E623E">
        <w:tc>
          <w:tcPr>
            <w:tcW w:w="2249" w:type="dxa"/>
          </w:tcPr>
          <w:p w14:paraId="38F10A3C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אסף וקסלר</w:t>
            </w:r>
          </w:p>
        </w:tc>
        <w:tc>
          <w:tcPr>
            <w:tcW w:w="0" w:type="auto"/>
          </w:tcPr>
          <w:p w14:paraId="12226988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D372FB1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שיכון באג"ת, משרד האוצר</w:t>
            </w:r>
          </w:p>
        </w:tc>
      </w:tr>
      <w:tr w:rsidR="00B014CE" w14:paraId="2B46F7F5" w14:textId="77777777" w:rsidTr="000E623E">
        <w:tc>
          <w:tcPr>
            <w:tcW w:w="2249" w:type="dxa"/>
          </w:tcPr>
          <w:p w14:paraId="40229830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רואי זרנצסקי</w:t>
            </w:r>
          </w:p>
        </w:tc>
        <w:tc>
          <w:tcPr>
            <w:tcW w:w="0" w:type="auto"/>
          </w:tcPr>
          <w:p w14:paraId="0A355171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A821406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בכיר, משרד האוצר</w:t>
            </w:r>
          </w:p>
        </w:tc>
      </w:tr>
      <w:tr w:rsidR="00B014CE" w14:paraId="57E52772" w14:textId="77777777" w:rsidTr="000E623E">
        <w:tc>
          <w:tcPr>
            <w:tcW w:w="2249" w:type="dxa"/>
          </w:tcPr>
          <w:p w14:paraId="5CA33A4F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נור חאיך</w:t>
            </w:r>
          </w:p>
        </w:tc>
        <w:tc>
          <w:tcPr>
            <w:tcW w:w="0" w:type="auto"/>
          </w:tcPr>
          <w:p w14:paraId="7D00CD66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2D4C70E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בלשכה המשפטית, משרד האוצר</w:t>
            </w:r>
          </w:p>
        </w:tc>
      </w:tr>
      <w:tr w:rsidR="00B014CE" w14:paraId="4609D57D" w14:textId="77777777" w:rsidTr="000E623E">
        <w:tc>
          <w:tcPr>
            <w:tcW w:w="2249" w:type="dxa"/>
          </w:tcPr>
          <w:p w14:paraId="0D272592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עשהאל צור</w:t>
            </w:r>
          </w:p>
        </w:tc>
        <w:tc>
          <w:tcPr>
            <w:tcW w:w="0" w:type="auto"/>
          </w:tcPr>
          <w:p w14:paraId="31D90DC2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EF19C66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שיכון באג"ת, משרד האוצר</w:t>
            </w:r>
          </w:p>
        </w:tc>
      </w:tr>
      <w:tr w:rsidR="00B014CE" w14:paraId="524ACA55" w14:textId="77777777" w:rsidTr="000E623E">
        <w:tc>
          <w:tcPr>
            <w:tcW w:w="2249" w:type="dxa"/>
          </w:tcPr>
          <w:p w14:paraId="024FED90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תום פישר</w:t>
            </w:r>
          </w:p>
        </w:tc>
        <w:tc>
          <w:tcPr>
            <w:tcW w:w="0" w:type="auto"/>
          </w:tcPr>
          <w:p w14:paraId="4F5955EC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14229CF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רפרנט התחדשות עירונית ותכנון ובנייה, אשכול נדל"ן, משרד המשפטים</w:t>
            </w:r>
          </w:p>
        </w:tc>
      </w:tr>
      <w:tr w:rsidR="00B014CE" w14:paraId="07450BDC" w14:textId="77777777" w:rsidTr="000E623E">
        <w:tc>
          <w:tcPr>
            <w:tcW w:w="2249" w:type="dxa"/>
          </w:tcPr>
          <w:p w14:paraId="1A40FA72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אביעד אמרוסי</w:t>
            </w:r>
          </w:p>
        </w:tc>
        <w:tc>
          <w:tcPr>
            <w:tcW w:w="0" w:type="auto"/>
          </w:tcPr>
          <w:p w14:paraId="49D4998A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C1330D3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משנה לראש הרשות לרישום והסדר זכויות מקרקעין, משרד המשפטים</w:t>
            </w:r>
          </w:p>
        </w:tc>
      </w:tr>
      <w:tr w:rsidR="00B014CE" w14:paraId="23BFF5AD" w14:textId="77777777" w:rsidTr="000E623E">
        <w:tc>
          <w:tcPr>
            <w:tcW w:w="2249" w:type="dxa"/>
          </w:tcPr>
          <w:p w14:paraId="7EE4BE7A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שני</w:t>
            </w:r>
          </w:p>
        </w:tc>
        <w:tc>
          <w:tcPr>
            <w:tcW w:w="0" w:type="auto"/>
          </w:tcPr>
          <w:p w14:paraId="286C3A12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AFC7FCE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הרשות לרישום והסדר זכויות מקרקעין, משרד המשפטים</w:t>
            </w:r>
          </w:p>
        </w:tc>
      </w:tr>
      <w:tr w:rsidR="00767474" w14:paraId="017D2EFB" w14:textId="77777777" w:rsidTr="000E623E">
        <w:tc>
          <w:tcPr>
            <w:tcW w:w="2249" w:type="dxa"/>
          </w:tcPr>
          <w:p w14:paraId="1640C0A5" w14:textId="77777777" w:rsidR="00767474" w:rsidRDefault="007674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אלעזר במברגר</w:t>
            </w:r>
          </w:p>
        </w:tc>
        <w:tc>
          <w:tcPr>
            <w:tcW w:w="0" w:type="auto"/>
          </w:tcPr>
          <w:p w14:paraId="4D2B48C4" w14:textId="77777777" w:rsidR="00767474" w:rsidRDefault="007674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0936458" w14:textId="77777777" w:rsidR="00767474" w:rsidRDefault="0076747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הרשות הממשלתית להתחדשות עירונית</w:t>
            </w:r>
          </w:p>
        </w:tc>
      </w:tr>
      <w:tr w:rsidR="00B014CE" w14:paraId="24D62C49" w14:textId="77777777" w:rsidTr="000E623E">
        <w:tc>
          <w:tcPr>
            <w:tcW w:w="2249" w:type="dxa"/>
          </w:tcPr>
          <w:p w14:paraId="3A8010B3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איריס פרנקל כהן</w:t>
            </w:r>
          </w:p>
        </w:tc>
        <w:tc>
          <w:tcPr>
            <w:tcW w:w="0" w:type="auto"/>
          </w:tcPr>
          <w:p w14:paraId="5E0D81BD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7370561" w14:textId="77777777" w:rsidR="00F76ADC" w:rsidRDefault="00B014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יועמ"ש, הרשות הממשלתית להתחדשות עירונית</w:t>
            </w:r>
          </w:p>
        </w:tc>
      </w:tr>
      <w:tr w:rsidR="00B014CE" w14:paraId="1D5160A7" w14:textId="77777777" w:rsidTr="000E623E">
        <w:tc>
          <w:tcPr>
            <w:tcW w:w="2249" w:type="dxa"/>
          </w:tcPr>
          <w:p w14:paraId="476DC263" w14:textId="77777777" w:rsidR="00F76ADC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עינת גנון</w:t>
            </w:r>
          </w:p>
        </w:tc>
        <w:tc>
          <w:tcPr>
            <w:tcW w:w="0" w:type="auto"/>
          </w:tcPr>
          <w:p w14:paraId="58C72FF2" w14:textId="77777777" w:rsidR="00F76ADC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C874AE7" w14:textId="77777777" w:rsidR="00F76ADC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הרשות הממשלתית להתחדשות עירונית</w:t>
            </w:r>
          </w:p>
        </w:tc>
      </w:tr>
      <w:tr w:rsidR="00B014CE" w14:paraId="79355A3A" w14:textId="77777777" w:rsidTr="000E623E">
        <w:tc>
          <w:tcPr>
            <w:tcW w:w="2249" w:type="dxa"/>
          </w:tcPr>
          <w:p w14:paraId="55F5AD53" w14:textId="77777777" w:rsidR="00F76ADC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עדיאל זכאי</w:t>
            </w:r>
          </w:p>
        </w:tc>
        <w:tc>
          <w:tcPr>
            <w:tcW w:w="0" w:type="auto"/>
          </w:tcPr>
          <w:p w14:paraId="4D072E01" w14:textId="77777777" w:rsidR="00F76ADC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77CC8F0" w14:textId="77777777" w:rsidR="00F76ADC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על פניות דיירים בהתחדשות עירונית, הרשות הממשלתית להתחדשות עירונית</w:t>
            </w:r>
          </w:p>
        </w:tc>
      </w:tr>
      <w:tr w:rsidR="00B014CE" w14:paraId="2F1A93A6" w14:textId="77777777" w:rsidTr="000E623E">
        <w:tc>
          <w:tcPr>
            <w:tcW w:w="2249" w:type="dxa"/>
          </w:tcPr>
          <w:p w14:paraId="0ED3685F" w14:textId="77777777" w:rsidR="00F76ADC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0" w:type="auto"/>
          </w:tcPr>
          <w:p w14:paraId="5F57BD61" w14:textId="77777777" w:rsidR="00F76ADC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4092D45" w14:textId="77777777" w:rsidR="00F76ADC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מינהל משפט וכנסת, מרכז השלטון המקומי</w:t>
            </w:r>
          </w:p>
        </w:tc>
      </w:tr>
      <w:tr w:rsidR="0039288F" w14:paraId="11289B14" w14:textId="77777777" w:rsidTr="000E623E">
        <w:tc>
          <w:tcPr>
            <w:tcW w:w="2249" w:type="dxa"/>
          </w:tcPr>
          <w:p w14:paraId="299F0A24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שלום זינגר</w:t>
            </w:r>
          </w:p>
        </w:tc>
        <w:tc>
          <w:tcPr>
            <w:tcW w:w="0" w:type="auto"/>
          </w:tcPr>
          <w:p w14:paraId="5554E1D1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467E77E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לתכנון ובנייה, מרכז השלטון המקומי</w:t>
            </w:r>
          </w:p>
        </w:tc>
      </w:tr>
      <w:tr w:rsidR="0039288F" w14:paraId="5AEBF10C" w14:textId="77777777" w:rsidTr="000E623E">
        <w:tc>
          <w:tcPr>
            <w:tcW w:w="2249" w:type="dxa"/>
          </w:tcPr>
          <w:p w14:paraId="5DD1FA9F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תומר צליח</w:t>
            </w:r>
          </w:p>
        </w:tc>
        <w:tc>
          <w:tcPr>
            <w:tcW w:w="0" w:type="auto"/>
          </w:tcPr>
          <w:p w14:paraId="5B8893FB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1A1E571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הנהלה, התאחדות הקבלנים בוני הארץ</w:t>
            </w:r>
          </w:p>
        </w:tc>
      </w:tr>
      <w:tr w:rsidR="0039288F" w14:paraId="4CE2C84C" w14:textId="77777777" w:rsidTr="000E623E">
        <w:tc>
          <w:tcPr>
            <w:tcW w:w="2249" w:type="dxa"/>
          </w:tcPr>
          <w:p w14:paraId="288B40C3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ניצן פלדמן</w:t>
            </w:r>
          </w:p>
        </w:tc>
        <w:tc>
          <w:tcPr>
            <w:tcW w:w="0" w:type="auto"/>
          </w:tcPr>
          <w:p w14:paraId="014045CC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9C24521" w14:textId="77777777" w:rsidR="0039288F" w:rsidRDefault="0039288F" w:rsidP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סמנכ"ל ומנהלת אגף יזמות ובניה, התאחדות הקבלנים בוני הארץ</w:t>
            </w:r>
          </w:p>
        </w:tc>
      </w:tr>
      <w:tr w:rsidR="0039288F" w14:paraId="7BDC42D9" w14:textId="77777777" w:rsidTr="000E623E">
        <w:tc>
          <w:tcPr>
            <w:tcW w:w="2249" w:type="dxa"/>
          </w:tcPr>
          <w:p w14:paraId="332AF1A0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נילי ברוש</w:t>
            </w:r>
          </w:p>
        </w:tc>
        <w:tc>
          <w:tcPr>
            <w:tcW w:w="0" w:type="auto"/>
          </w:tcPr>
          <w:p w14:paraId="11845966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D666277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קשרי ממשל, התאחדות הקבלנים בוני הארץ</w:t>
            </w:r>
          </w:p>
        </w:tc>
      </w:tr>
      <w:tr w:rsidR="0039288F" w14:paraId="03F2CAA9" w14:textId="77777777" w:rsidTr="000E623E">
        <w:tc>
          <w:tcPr>
            <w:tcW w:w="2249" w:type="dxa"/>
          </w:tcPr>
          <w:p w14:paraId="4BFD73F2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גלעד ויצמן שפירא</w:t>
            </w:r>
          </w:p>
        </w:tc>
        <w:tc>
          <w:tcPr>
            <w:tcW w:w="0" w:type="auto"/>
          </w:tcPr>
          <w:p w14:paraId="5555E128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AAB97FE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לוביסט, התאחדות הקבלנים בוני הארץ</w:t>
            </w:r>
          </w:p>
        </w:tc>
      </w:tr>
      <w:tr w:rsidR="0039288F" w14:paraId="5B7427AE" w14:textId="77777777" w:rsidTr="000E623E">
        <w:tc>
          <w:tcPr>
            <w:tcW w:w="2249" w:type="dxa"/>
          </w:tcPr>
          <w:p w14:paraId="145571A4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איצקוביץ</w:t>
            </w:r>
          </w:p>
        </w:tc>
        <w:tc>
          <w:tcPr>
            <w:tcW w:w="0" w:type="auto"/>
          </w:tcPr>
          <w:p w14:paraId="2CF5558E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ADFEC2C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התאחדות הקבלנים בוני הארץ</w:t>
            </w:r>
          </w:p>
        </w:tc>
      </w:tr>
      <w:tr w:rsidR="0039288F" w14:paraId="54F8A0B3" w14:textId="77777777" w:rsidTr="000E623E">
        <w:tc>
          <w:tcPr>
            <w:tcW w:w="2249" w:type="dxa"/>
          </w:tcPr>
          <w:p w14:paraId="122313EF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ורד אולפינר סקל</w:t>
            </w:r>
          </w:p>
        </w:tc>
        <w:tc>
          <w:tcPr>
            <w:tcW w:w="0" w:type="auto"/>
          </w:tcPr>
          <w:p w14:paraId="66C06381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DB64817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רו"ח, נציגת לשכת רואי החשבון</w:t>
            </w:r>
          </w:p>
        </w:tc>
      </w:tr>
      <w:tr w:rsidR="0039288F" w14:paraId="29AB52E8" w14:textId="77777777" w:rsidTr="000E623E">
        <w:tc>
          <w:tcPr>
            <w:tcW w:w="2249" w:type="dxa"/>
          </w:tcPr>
          <w:p w14:paraId="6139E717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תמיר קהילה</w:t>
            </w:r>
          </w:p>
        </w:tc>
        <w:tc>
          <w:tcPr>
            <w:tcW w:w="0" w:type="auto"/>
          </w:tcPr>
          <w:p w14:paraId="0563450F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C5D12E9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התחדשות עירונית, עיריית תל אביב-יפו</w:t>
            </w:r>
          </w:p>
        </w:tc>
      </w:tr>
      <w:tr w:rsidR="0039288F" w14:paraId="4654E8C7" w14:textId="77777777" w:rsidTr="000E623E">
        <w:tc>
          <w:tcPr>
            <w:tcW w:w="2249" w:type="dxa"/>
          </w:tcPr>
          <w:p w14:paraId="2C985517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אלישע</w:t>
            </w:r>
          </w:p>
        </w:tc>
        <w:tc>
          <w:tcPr>
            <w:tcW w:w="0" w:type="auto"/>
          </w:tcPr>
          <w:p w14:paraId="6B051FC8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EA11FFC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יו"ר פורום מיסים, לשכת עורכי הדין</w:t>
            </w:r>
          </w:p>
        </w:tc>
      </w:tr>
      <w:tr w:rsidR="0039288F" w14:paraId="1E258DDA" w14:textId="77777777" w:rsidTr="000E623E">
        <w:tc>
          <w:tcPr>
            <w:tcW w:w="2249" w:type="dxa"/>
          </w:tcPr>
          <w:p w14:paraId="4272F927" w14:textId="77777777" w:rsidR="0039288F" w:rsidRP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ארד</w:t>
            </w:r>
          </w:p>
        </w:tc>
        <w:tc>
          <w:tcPr>
            <w:tcW w:w="0" w:type="auto"/>
          </w:tcPr>
          <w:p w14:paraId="4FCD255C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C1F0C3F" w14:textId="77777777" w:rsidR="0039288F" w:rsidRDefault="0039288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חבר פורום מקרקעי, לשכת עורכי הדין</w:t>
            </w:r>
          </w:p>
        </w:tc>
      </w:tr>
      <w:tr w:rsidR="0039288F" w14:paraId="6ECEF40A" w14:textId="77777777" w:rsidTr="000E623E">
        <w:tc>
          <w:tcPr>
            <w:tcW w:w="2249" w:type="dxa"/>
          </w:tcPr>
          <w:p w14:paraId="21BFAA2E" w14:textId="77777777" w:rsidR="0039288F" w:rsidRDefault="0039288F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50F07336" w14:textId="77777777" w:rsidR="0039288F" w:rsidRDefault="0039288F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3380C9EA" w14:textId="77777777" w:rsidR="0039288F" w:rsidRDefault="0039288F">
            <w:pPr>
              <w:ind w:firstLine="0"/>
              <w:rPr>
                <w:rtl/>
              </w:rPr>
            </w:pPr>
          </w:p>
        </w:tc>
      </w:tr>
      <w:tr w:rsidR="0039288F" w14:paraId="69225E73" w14:textId="77777777" w:rsidTr="000E623E">
        <w:tc>
          <w:tcPr>
            <w:tcW w:w="2249" w:type="dxa"/>
          </w:tcPr>
          <w:p w14:paraId="14752244" w14:textId="77777777" w:rsidR="0039288F" w:rsidRDefault="0039288F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6CB03D47" w14:textId="77777777" w:rsidR="0039288F" w:rsidRDefault="0039288F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402BBDEF" w14:textId="77777777" w:rsidR="0039288F" w:rsidRDefault="0039288F">
            <w:pPr>
              <w:ind w:firstLine="0"/>
              <w:rPr>
                <w:rtl/>
              </w:rPr>
            </w:pPr>
          </w:p>
        </w:tc>
      </w:tr>
      <w:bookmarkEnd w:id="3"/>
    </w:tbl>
    <w:p w14:paraId="668E5FCE" w14:textId="77777777" w:rsidR="00E64116" w:rsidRDefault="00E64116" w:rsidP="00DE5B80">
      <w:pPr>
        <w:ind w:firstLine="0"/>
        <w:rPr>
          <w:rtl/>
        </w:rPr>
      </w:pPr>
    </w:p>
    <w:p w14:paraId="7EFE4F9A" w14:textId="77777777" w:rsidR="00D37550" w:rsidRPr="008713A4" w:rsidRDefault="00D37550" w:rsidP="00DE5B80">
      <w:pPr>
        <w:ind w:firstLine="0"/>
        <w:rPr>
          <w:rtl/>
        </w:rPr>
      </w:pPr>
    </w:p>
    <w:p w14:paraId="7D40CB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9BD279F" w14:textId="77777777" w:rsidR="00E64116" w:rsidRDefault="00F76ADC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28A5E3FE" w14:textId="77777777" w:rsidR="00F76ADC" w:rsidRPr="008713A4" w:rsidRDefault="00F76ADC" w:rsidP="00D40A29">
      <w:pPr>
        <w:ind w:firstLine="0"/>
      </w:pPr>
      <w:r>
        <w:rPr>
          <w:rFonts w:hint="cs"/>
          <w:rtl/>
        </w:rPr>
        <w:t>רעות בינג (עוזרת משפטית)</w:t>
      </w:r>
    </w:p>
    <w:p w14:paraId="7F2849F5" w14:textId="77777777" w:rsidR="00E64116" w:rsidRPr="008713A4" w:rsidRDefault="00E64116" w:rsidP="00DE5B80">
      <w:pPr>
        <w:ind w:firstLine="0"/>
        <w:rPr>
          <w:rtl/>
        </w:rPr>
      </w:pPr>
    </w:p>
    <w:p w14:paraId="47AA2F2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6E06580" w14:textId="77777777" w:rsidR="00E64116" w:rsidRPr="008713A4" w:rsidRDefault="00F76ADC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49A2DA62" w14:textId="77777777" w:rsidR="00E64116" w:rsidRPr="008713A4" w:rsidRDefault="00E64116" w:rsidP="00DE5B80">
      <w:pPr>
        <w:ind w:firstLine="0"/>
        <w:rPr>
          <w:rtl/>
        </w:rPr>
      </w:pPr>
    </w:p>
    <w:p w14:paraId="07A0B74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BA2B6F7" w14:textId="754099D9" w:rsidR="00E64116" w:rsidRDefault="00F76ADC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0E623E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6C51FBB8" w14:textId="77777777" w:rsidR="00F76ADC" w:rsidRDefault="00F76ADC" w:rsidP="008320F6">
      <w:pPr>
        <w:ind w:firstLine="0"/>
        <w:rPr>
          <w:rtl/>
        </w:rPr>
      </w:pPr>
    </w:p>
    <w:p w14:paraId="165157C6" w14:textId="77777777" w:rsidR="00656102" w:rsidRDefault="00656102" w:rsidP="00656102">
      <w:pPr>
        <w:ind w:firstLine="0"/>
        <w:rPr>
          <w:rtl/>
        </w:rPr>
      </w:pPr>
      <w:bookmarkStart w:id="6" w:name="_Hlk135229426"/>
    </w:p>
    <w:p w14:paraId="49A115D4" w14:textId="77777777" w:rsidR="00656102" w:rsidRDefault="00656102" w:rsidP="00656102">
      <w:pPr>
        <w:ind w:firstLine="0"/>
        <w:rPr>
          <w:rtl/>
        </w:rPr>
      </w:pPr>
    </w:p>
    <w:p w14:paraId="2032A174" w14:textId="77777777" w:rsidR="00F76ADC" w:rsidRDefault="00F76ADC" w:rsidP="00656102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6"/>
    </w:p>
    <w:p w14:paraId="5168B04A" w14:textId="77777777" w:rsidR="00F76ADC" w:rsidRPr="00F76ADC" w:rsidRDefault="00F76ADC" w:rsidP="008320F6">
      <w:pPr>
        <w:ind w:firstLine="0"/>
        <w:rPr>
          <w:rtl/>
        </w:rPr>
      </w:pPr>
    </w:p>
    <w:p w14:paraId="383FD5DC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7A0998FA" w14:textId="488B10B1" w:rsidR="0039288F" w:rsidRDefault="0039288F" w:rsidP="0039288F">
      <w:pPr>
        <w:pStyle w:val="a6"/>
        <w:keepNext/>
      </w:pPr>
      <w:bookmarkStart w:id="7" w:name="ET_subject_639485_3"/>
      <w:r w:rsidRPr="0039288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ט"ו, רק סע' 56(2)(א) ו-(2)(ב)(2) (העמקת התחדשות עירונית באזורי ביקוש), 56(3) ו-57 (חוק הרשות הממשלתית להתחדשות עירונית), 62-61 (פיצול דירות) מתוך הצ"ח התכנית הכלכלית (תיקוני חקיקה ליישום המדיניות הכלכלית לשנות התקציב 2023 ו-2024), התשפ"ג-2023,</w:t>
      </w:r>
      <w:r w:rsidR="00F452C8">
        <w:rPr>
          <w:rtl/>
        </w:rPr>
        <w:t xml:space="preserve"> </w:t>
      </w:r>
      <w:r>
        <w:rPr>
          <w:rtl/>
        </w:rPr>
        <w:t>מ/1612</w:t>
      </w:r>
      <w:r w:rsidRPr="0039288F">
        <w:rPr>
          <w:rStyle w:val="TagStyle"/>
          <w:rtl/>
        </w:rPr>
        <w:t xml:space="preserve"> &lt;&lt; נושא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5D3EB9D0" w14:textId="77777777" w:rsidR="0039288F" w:rsidRDefault="0039288F" w:rsidP="0039288F">
      <w:pPr>
        <w:pStyle w:val="KeepWithNext"/>
        <w:rPr>
          <w:rtl/>
        </w:rPr>
      </w:pPr>
      <w:bookmarkStart w:id="8" w:name="_ETM_Q1_860881"/>
      <w:bookmarkEnd w:id="8"/>
    </w:p>
    <w:p w14:paraId="0E5BD6B7" w14:textId="77777777" w:rsidR="005A2EFD" w:rsidRDefault="005A2EFD" w:rsidP="005A2EFD">
      <w:pPr>
        <w:rPr>
          <w:rtl/>
        </w:rPr>
      </w:pPr>
      <w:bookmarkStart w:id="9" w:name="_ETM_Q1_1887"/>
      <w:bookmarkStart w:id="10" w:name="_ETM_Q1_1982"/>
      <w:bookmarkEnd w:id="9"/>
      <w:bookmarkEnd w:id="10"/>
    </w:p>
    <w:p w14:paraId="7448DDCE" w14:textId="5FF32E82" w:rsidR="005A2EFD" w:rsidRDefault="005A2EFD" w:rsidP="005A2EFD">
      <w:pPr>
        <w:pStyle w:val="af6"/>
        <w:keepNext/>
      </w:pPr>
      <w:bookmarkStart w:id="11" w:name="ET_yor_5069_5"/>
      <w:r w:rsidRPr="005A2E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EF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2A7211F0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7526DF74" w14:textId="77777777" w:rsidR="005A2EFD" w:rsidRDefault="005A2EFD" w:rsidP="005A2EFD">
      <w:pPr>
        <w:rPr>
          <w:rtl/>
          <w:lang w:eastAsia="he-IL"/>
        </w:rPr>
      </w:pPr>
      <w:bookmarkStart w:id="12" w:name="_ETM_Q1_6710"/>
      <w:bookmarkEnd w:id="12"/>
      <w:r>
        <w:rPr>
          <w:rFonts w:hint="cs"/>
          <w:rtl/>
          <w:lang w:eastAsia="he-IL"/>
        </w:rPr>
        <w:t>אני</w:t>
      </w:r>
      <w:bookmarkStart w:id="13" w:name="_ETM_Q1_7356"/>
      <w:bookmarkEnd w:id="13"/>
      <w:r>
        <w:rPr>
          <w:rFonts w:hint="cs"/>
          <w:rtl/>
          <w:lang w:eastAsia="he-IL"/>
        </w:rPr>
        <w:t xml:space="preserve"> פותח את ישיבת</w:t>
      </w:r>
      <w:bookmarkStart w:id="14" w:name="_ETM_Q1_6136"/>
      <w:bookmarkEnd w:id="14"/>
      <w:r>
        <w:rPr>
          <w:rFonts w:hint="cs"/>
          <w:rtl/>
          <w:lang w:eastAsia="he-IL"/>
        </w:rPr>
        <w:t xml:space="preserve"> ועדת</w:t>
      </w:r>
      <w:bookmarkStart w:id="15" w:name="_ETM_Q1_8731"/>
      <w:bookmarkEnd w:id="15"/>
      <w:r>
        <w:rPr>
          <w:rFonts w:hint="cs"/>
          <w:rtl/>
          <w:lang w:eastAsia="he-IL"/>
        </w:rPr>
        <w:t xml:space="preserve"> הפנים והגנת הסביבה. </w:t>
      </w:r>
      <w:bookmarkStart w:id="16" w:name="_ETM_Q1_12465"/>
      <w:bookmarkEnd w:id="16"/>
      <w:r>
        <w:rPr>
          <w:rFonts w:hint="cs"/>
          <w:rtl/>
          <w:lang w:eastAsia="he-IL"/>
        </w:rPr>
        <w:t>כמובן, הנושא פרק ט"ו, התחדשות עירונית</w:t>
      </w:r>
      <w:bookmarkStart w:id="17" w:name="_ETM_Q1_12853"/>
      <w:bookmarkEnd w:id="17"/>
      <w:r>
        <w:rPr>
          <w:rFonts w:hint="cs"/>
          <w:rtl/>
          <w:lang w:eastAsia="he-IL"/>
        </w:rPr>
        <w:t xml:space="preserve"> - סעיפים 56(1), 56(2)(ב)(3), </w:t>
      </w:r>
      <w:bookmarkStart w:id="18" w:name="_ETM_Q1_17163"/>
      <w:bookmarkEnd w:id="18"/>
      <w:r>
        <w:rPr>
          <w:rFonts w:hint="cs"/>
          <w:rtl/>
          <w:lang w:eastAsia="he-IL"/>
        </w:rPr>
        <w:t>56(2)(ג</w:t>
      </w:r>
      <w:bookmarkStart w:id="19" w:name="_ETM_Q1_18500"/>
      <w:bookmarkStart w:id="20" w:name="_ETM_Q1_18578"/>
      <w:bookmarkEnd w:id="19"/>
      <w:bookmarkEnd w:id="20"/>
      <w:r>
        <w:rPr>
          <w:rFonts w:hint="cs"/>
          <w:rtl/>
          <w:lang w:eastAsia="he-IL"/>
        </w:rPr>
        <w:t xml:space="preserve">), 58, 59, 60 - </w:t>
      </w:r>
      <w:bookmarkStart w:id="21" w:name="_ETM_Q1_22931"/>
      <w:bookmarkEnd w:id="21"/>
      <w:r>
        <w:rPr>
          <w:rFonts w:hint="cs"/>
          <w:rtl/>
          <w:lang w:eastAsia="he-IL"/>
        </w:rPr>
        <w:t>מתוך הצ"ח התכנית הכלכלית</w:t>
      </w:r>
      <w:bookmarkStart w:id="22" w:name="_ETM_Q1_45969"/>
      <w:bookmarkStart w:id="23" w:name="_ETM_Q1_46826"/>
      <w:bookmarkEnd w:id="22"/>
      <w:bookmarkEnd w:id="23"/>
      <w:r>
        <w:rPr>
          <w:rFonts w:hint="cs"/>
          <w:rtl/>
          <w:lang w:eastAsia="he-IL"/>
        </w:rPr>
        <w:t xml:space="preserve"> התכנית הכלכל</w:t>
      </w:r>
      <w:bookmarkStart w:id="24" w:name="_ETM_Q1_45358"/>
      <w:bookmarkEnd w:id="24"/>
      <w:r>
        <w:rPr>
          <w:rFonts w:hint="cs"/>
          <w:rtl/>
          <w:lang w:eastAsia="he-IL"/>
        </w:rPr>
        <w:t>ית (תיקוני חקיקה ליישום המד</w:t>
      </w:r>
      <w:bookmarkStart w:id="25" w:name="_ETM_Q1_45837"/>
      <w:bookmarkEnd w:id="25"/>
      <w:r>
        <w:rPr>
          <w:rFonts w:hint="cs"/>
          <w:rtl/>
          <w:lang w:eastAsia="he-IL"/>
        </w:rPr>
        <w:t>יניות הכלכלית לשנות התקציב</w:t>
      </w:r>
      <w:bookmarkStart w:id="26" w:name="_ETM_Q1_45714"/>
      <w:bookmarkEnd w:id="26"/>
      <w:r>
        <w:rPr>
          <w:rFonts w:hint="cs"/>
          <w:rtl/>
          <w:lang w:eastAsia="he-IL"/>
        </w:rPr>
        <w:t xml:space="preserve"> 2023</w:t>
      </w:r>
      <w:bookmarkStart w:id="27" w:name="_ETM_Q1_43976"/>
      <w:bookmarkStart w:id="28" w:name="_ETM_Q1_44226"/>
      <w:bookmarkEnd w:id="27"/>
      <w:bookmarkEnd w:id="28"/>
      <w:r>
        <w:rPr>
          <w:rFonts w:hint="cs"/>
          <w:rtl/>
          <w:lang w:eastAsia="he-IL"/>
        </w:rPr>
        <w:t xml:space="preserve"> ו-2024), התשפ"ג</w:t>
      </w:r>
      <w:bookmarkStart w:id="29" w:name="_ETM_Q1_46959"/>
      <w:bookmarkEnd w:id="29"/>
      <w:r>
        <w:rPr>
          <w:rFonts w:hint="cs"/>
          <w:rtl/>
          <w:lang w:eastAsia="he-IL"/>
        </w:rPr>
        <w:t>-2023. המשך דיון - הכנה לקרי</w:t>
      </w:r>
      <w:bookmarkStart w:id="30" w:name="_ETM_Q1_48519"/>
      <w:bookmarkEnd w:id="30"/>
      <w:r>
        <w:rPr>
          <w:rFonts w:hint="cs"/>
          <w:rtl/>
          <w:lang w:eastAsia="he-IL"/>
        </w:rPr>
        <w:t>אה שנייה ושלישית (</w:t>
      </w:r>
      <w:bookmarkStart w:id="31" w:name="_ETM_Q1_49605"/>
      <w:bookmarkEnd w:id="31"/>
      <w:r>
        <w:rPr>
          <w:rFonts w:hint="cs"/>
          <w:rtl/>
          <w:lang w:eastAsia="he-IL"/>
        </w:rPr>
        <w:t>מ/</w:t>
      </w:r>
      <w:bookmarkStart w:id="32" w:name="_ETM_Q1_54469"/>
      <w:bookmarkStart w:id="33" w:name="_ETM_Q1_51712"/>
      <w:bookmarkStart w:id="34" w:name="_ETM_Q1_51212"/>
      <w:bookmarkEnd w:id="32"/>
      <w:bookmarkEnd w:id="33"/>
      <w:bookmarkEnd w:id="34"/>
      <w:r>
        <w:rPr>
          <w:rFonts w:hint="cs"/>
          <w:rtl/>
          <w:lang w:eastAsia="he-IL"/>
        </w:rPr>
        <w:t>1612).</w:t>
      </w:r>
      <w:bookmarkStart w:id="35" w:name="_ETM_Q1_52317"/>
      <w:bookmarkStart w:id="36" w:name="_ETM_Q1_53081"/>
      <w:bookmarkEnd w:id="35"/>
      <w:bookmarkEnd w:id="36"/>
    </w:p>
    <w:p w14:paraId="6F5758FA" w14:textId="77777777" w:rsidR="005A2EFD" w:rsidRDefault="005A2EFD" w:rsidP="005A2EFD">
      <w:pPr>
        <w:rPr>
          <w:rtl/>
          <w:lang w:eastAsia="he-IL"/>
        </w:rPr>
      </w:pPr>
      <w:bookmarkStart w:id="37" w:name="_ETM_Q1_53165"/>
      <w:bookmarkStart w:id="38" w:name="_ETM_Q1_53281"/>
      <w:bookmarkEnd w:id="37"/>
      <w:bookmarkEnd w:id="38"/>
    </w:p>
    <w:p w14:paraId="04FD6822" w14:textId="77777777" w:rsidR="005A2EFD" w:rsidRDefault="005A2EFD" w:rsidP="005A2EFD">
      <w:pPr>
        <w:rPr>
          <w:rtl/>
          <w:lang w:eastAsia="he-IL"/>
        </w:rPr>
      </w:pPr>
      <w:bookmarkStart w:id="39" w:name="_ETM_Q1_53361"/>
      <w:bookmarkEnd w:id="39"/>
      <w:r>
        <w:rPr>
          <w:rFonts w:hint="cs"/>
          <w:rtl/>
          <w:lang w:eastAsia="he-IL"/>
        </w:rPr>
        <w:t>צריך להגיד כל פעם מחדש? לא צריך להגיד.</w:t>
      </w:r>
      <w:bookmarkStart w:id="40" w:name="_ETM_Q1_57181"/>
      <w:bookmarkEnd w:id="40"/>
      <w:r>
        <w:rPr>
          <w:rFonts w:hint="cs"/>
          <w:rtl/>
          <w:lang w:eastAsia="he-IL"/>
        </w:rPr>
        <w:t xml:space="preserve"> יופ</w:t>
      </w:r>
      <w:bookmarkStart w:id="41" w:name="_ETM_Q1_54743"/>
      <w:bookmarkEnd w:id="41"/>
      <w:r>
        <w:rPr>
          <w:rFonts w:hint="cs"/>
          <w:rtl/>
          <w:lang w:eastAsia="he-IL"/>
        </w:rPr>
        <w:t xml:space="preserve">י. </w:t>
      </w:r>
      <w:bookmarkStart w:id="42" w:name="_ETM_Q1_55349"/>
      <w:bookmarkEnd w:id="42"/>
    </w:p>
    <w:p w14:paraId="089096D4" w14:textId="77777777" w:rsidR="005A2EFD" w:rsidRDefault="005A2EFD" w:rsidP="005A2EFD">
      <w:pPr>
        <w:rPr>
          <w:rtl/>
          <w:lang w:eastAsia="he-IL"/>
        </w:rPr>
      </w:pPr>
      <w:bookmarkStart w:id="43" w:name="_ETM_Q1_55429"/>
      <w:bookmarkStart w:id="44" w:name="_ETM_Q1_55573"/>
      <w:bookmarkEnd w:id="43"/>
      <w:bookmarkEnd w:id="44"/>
    </w:p>
    <w:p w14:paraId="2DF6F884" w14:textId="77777777" w:rsidR="005A2EFD" w:rsidRDefault="005A2EFD" w:rsidP="005A2EFD">
      <w:pPr>
        <w:rPr>
          <w:rtl/>
          <w:lang w:eastAsia="he-IL"/>
        </w:rPr>
      </w:pPr>
      <w:bookmarkStart w:id="45" w:name="_ETM_Q1_55642"/>
      <w:bookmarkEnd w:id="45"/>
      <w:r>
        <w:rPr>
          <w:rFonts w:hint="cs"/>
          <w:rtl/>
          <w:lang w:eastAsia="he-IL"/>
        </w:rPr>
        <w:t>הנושא השני זה פרק ד'</w:t>
      </w:r>
      <w:bookmarkStart w:id="46" w:name="_ETM_Q1_55821"/>
      <w:bookmarkEnd w:id="46"/>
      <w:r>
        <w:rPr>
          <w:rFonts w:hint="cs"/>
          <w:rtl/>
          <w:lang w:eastAsia="he-IL"/>
        </w:rPr>
        <w:t xml:space="preserve"> (מיסוי בשוק הדיור), רק</w:t>
      </w:r>
      <w:bookmarkStart w:id="47" w:name="_ETM_Q1_60037"/>
      <w:bookmarkEnd w:id="47"/>
      <w:r>
        <w:rPr>
          <w:rFonts w:hint="cs"/>
          <w:rtl/>
          <w:lang w:eastAsia="he-IL"/>
        </w:rPr>
        <w:t xml:space="preserve"> סעיפים </w:t>
      </w:r>
      <w:bookmarkStart w:id="48" w:name="_ETM_Q1_58669"/>
      <w:bookmarkEnd w:id="48"/>
      <w:r>
        <w:rPr>
          <w:rFonts w:hint="cs"/>
          <w:rtl/>
          <w:lang w:eastAsia="he-IL"/>
        </w:rPr>
        <w:t>10-8</w:t>
      </w:r>
      <w:bookmarkStart w:id="49" w:name="_ETM_Q1_59780"/>
      <w:bookmarkEnd w:id="49"/>
      <w:r>
        <w:rPr>
          <w:rFonts w:hint="cs"/>
          <w:rtl/>
          <w:lang w:eastAsia="he-IL"/>
        </w:rPr>
        <w:t>, (הת</w:t>
      </w:r>
      <w:bookmarkStart w:id="50" w:name="_ETM_Q1_60254"/>
      <w:bookmarkEnd w:id="50"/>
      <w:r>
        <w:rPr>
          <w:rFonts w:hint="cs"/>
          <w:rtl/>
          <w:lang w:eastAsia="he-IL"/>
        </w:rPr>
        <w:t>חדשות עירונית), מתוך הצעת</w:t>
      </w:r>
      <w:bookmarkStart w:id="51" w:name="_ETM_Q1_60823"/>
      <w:bookmarkEnd w:id="51"/>
      <w:r>
        <w:rPr>
          <w:rFonts w:hint="cs"/>
          <w:rtl/>
          <w:lang w:eastAsia="he-IL"/>
        </w:rPr>
        <w:t xml:space="preserve"> חוק התייעלות כלכלית (תיקוני</w:t>
      </w:r>
      <w:bookmarkStart w:id="52" w:name="_ETM_Q1_66442"/>
      <w:bookmarkEnd w:id="52"/>
      <w:r>
        <w:rPr>
          <w:rFonts w:hint="cs"/>
          <w:rtl/>
          <w:lang w:eastAsia="he-IL"/>
        </w:rPr>
        <w:t xml:space="preserve"> </w:t>
      </w:r>
      <w:bookmarkStart w:id="53" w:name="_ETM_Q1_63585"/>
      <w:bookmarkEnd w:id="53"/>
      <w:r>
        <w:rPr>
          <w:rFonts w:hint="cs"/>
          <w:rtl/>
          <w:lang w:eastAsia="he-IL"/>
        </w:rPr>
        <w:t>חקיקה להשגת יעדי התקציב לשנות הת</w:t>
      </w:r>
      <w:bookmarkStart w:id="54" w:name="_ETM_Q1_64367"/>
      <w:bookmarkEnd w:id="54"/>
      <w:r>
        <w:rPr>
          <w:rFonts w:hint="cs"/>
          <w:rtl/>
          <w:lang w:eastAsia="he-IL"/>
        </w:rPr>
        <w:t>קציב 2023 ו-2024</w:t>
      </w:r>
      <w:bookmarkStart w:id="55" w:name="_ETM_Q1_65417"/>
      <w:bookmarkEnd w:id="55"/>
      <w:r>
        <w:rPr>
          <w:rFonts w:hint="cs"/>
          <w:rtl/>
          <w:lang w:eastAsia="he-IL"/>
        </w:rPr>
        <w:t>), שתהפ"ג-2023</w:t>
      </w:r>
      <w:bookmarkStart w:id="56" w:name="_ETM_Q1_67317"/>
      <w:bookmarkEnd w:id="56"/>
      <w:r>
        <w:rPr>
          <w:rFonts w:hint="cs"/>
          <w:rtl/>
          <w:lang w:eastAsia="he-IL"/>
        </w:rPr>
        <w:t xml:space="preserve"> (מ/</w:t>
      </w:r>
      <w:bookmarkStart w:id="57" w:name="_ETM_Q1_69030"/>
      <w:bookmarkEnd w:id="57"/>
      <w:r>
        <w:rPr>
          <w:rFonts w:hint="cs"/>
          <w:rtl/>
          <w:lang w:eastAsia="he-IL"/>
        </w:rPr>
        <w:t>1612</w:t>
      </w:r>
      <w:bookmarkStart w:id="58" w:name="_ETM_Q1_67068"/>
      <w:bookmarkEnd w:id="58"/>
      <w:r>
        <w:rPr>
          <w:rFonts w:hint="cs"/>
          <w:rtl/>
          <w:lang w:eastAsia="he-IL"/>
        </w:rPr>
        <w:t>).</w:t>
      </w:r>
      <w:bookmarkStart w:id="59" w:name="_ETM_Q1_68443"/>
      <w:bookmarkEnd w:id="59"/>
      <w:r>
        <w:rPr>
          <w:rFonts w:hint="cs"/>
          <w:rtl/>
          <w:lang w:eastAsia="he-IL"/>
        </w:rPr>
        <w:t xml:space="preserve"> </w:t>
      </w:r>
      <w:bookmarkStart w:id="60" w:name="_ETM_Q1_68718"/>
      <w:bookmarkEnd w:id="60"/>
    </w:p>
    <w:p w14:paraId="76A8ADF3" w14:textId="77777777" w:rsidR="005A2EFD" w:rsidRDefault="005A2EFD" w:rsidP="005A2EFD">
      <w:pPr>
        <w:rPr>
          <w:rtl/>
          <w:lang w:eastAsia="he-IL"/>
        </w:rPr>
      </w:pPr>
      <w:bookmarkStart w:id="61" w:name="_ETM_Q1_68810"/>
      <w:bookmarkStart w:id="62" w:name="_ETM_Q1_68843"/>
      <w:bookmarkEnd w:id="61"/>
      <w:bookmarkEnd w:id="62"/>
    </w:p>
    <w:p w14:paraId="402646DA" w14:textId="77777777" w:rsidR="005A2EFD" w:rsidRDefault="005A2EFD" w:rsidP="005A2EFD">
      <w:pPr>
        <w:rPr>
          <w:rtl/>
          <w:lang w:eastAsia="he-IL"/>
        </w:rPr>
      </w:pPr>
      <w:bookmarkStart w:id="63" w:name="_ETM_Q1_68918"/>
      <w:bookmarkEnd w:id="63"/>
      <w:r>
        <w:rPr>
          <w:rFonts w:hint="cs"/>
          <w:rtl/>
          <w:lang w:eastAsia="he-IL"/>
        </w:rPr>
        <w:t xml:space="preserve">אוקיי. היועץ המשפטי, מה אנחנו הולכים? </w:t>
      </w:r>
      <w:bookmarkStart w:id="64" w:name="_ETM_Q1_72268"/>
      <w:bookmarkEnd w:id="64"/>
    </w:p>
    <w:p w14:paraId="1778F18A" w14:textId="77777777" w:rsidR="005A2EFD" w:rsidRDefault="005A2EFD" w:rsidP="005A2EFD">
      <w:pPr>
        <w:rPr>
          <w:rtl/>
          <w:lang w:eastAsia="he-IL"/>
        </w:rPr>
      </w:pPr>
      <w:bookmarkStart w:id="65" w:name="_ETM_Q1_76495"/>
      <w:bookmarkEnd w:id="65"/>
    </w:p>
    <w:p w14:paraId="15D6F488" w14:textId="75CF8022" w:rsidR="005A2EFD" w:rsidRDefault="005A2EFD" w:rsidP="005A2EFD">
      <w:pPr>
        <w:pStyle w:val="a4"/>
        <w:keepNext/>
      </w:pPr>
      <w:bookmarkStart w:id="66" w:name="ET_speaker_תומר_רוזנר_6"/>
      <w:r w:rsidRPr="005A2EF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2EF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14:paraId="726FBE20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43DDBEB8" w14:textId="77777777" w:rsidR="005A2EFD" w:rsidRDefault="005A2EFD" w:rsidP="005A2EFD">
      <w:pPr>
        <w:rPr>
          <w:rtl/>
          <w:lang w:eastAsia="he-IL"/>
        </w:rPr>
      </w:pPr>
      <w:bookmarkStart w:id="67" w:name="_ETM_Q1_74915"/>
      <w:bookmarkStart w:id="68" w:name="_ETM_Q1_74955"/>
      <w:bookmarkEnd w:id="67"/>
      <w:bookmarkEnd w:id="68"/>
      <w:r>
        <w:rPr>
          <w:rFonts w:hint="cs"/>
          <w:rtl/>
          <w:lang w:eastAsia="he-IL"/>
        </w:rPr>
        <w:t>אתה רוצה להציג את</w:t>
      </w:r>
      <w:bookmarkStart w:id="69" w:name="_ETM_Q1_76421"/>
      <w:bookmarkEnd w:id="69"/>
      <w:r>
        <w:rPr>
          <w:rFonts w:hint="cs"/>
          <w:rtl/>
          <w:lang w:eastAsia="he-IL"/>
        </w:rPr>
        <w:t xml:space="preserve"> סדר הדיון?</w:t>
      </w:r>
      <w:bookmarkStart w:id="70" w:name="_ETM_Q1_77654"/>
      <w:bookmarkEnd w:id="70"/>
    </w:p>
    <w:p w14:paraId="2CEA84AB" w14:textId="77777777" w:rsidR="005A2EFD" w:rsidRDefault="005A2EFD" w:rsidP="005A2EFD">
      <w:pPr>
        <w:rPr>
          <w:rtl/>
          <w:lang w:eastAsia="he-IL"/>
        </w:rPr>
      </w:pPr>
      <w:bookmarkStart w:id="71" w:name="_ETM_Q1_77728"/>
      <w:bookmarkEnd w:id="71"/>
    </w:p>
    <w:p w14:paraId="3BF05635" w14:textId="527F4805" w:rsidR="005A2EFD" w:rsidRDefault="005A2EFD" w:rsidP="005A2EFD">
      <w:pPr>
        <w:pStyle w:val="af6"/>
        <w:keepNext/>
      </w:pPr>
      <w:bookmarkStart w:id="72" w:name="ET_yor_5069_7"/>
      <w:r w:rsidRPr="005A2E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EF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0E28110A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322261AF" w14:textId="77777777" w:rsidR="005A2EFD" w:rsidRDefault="005A2EFD" w:rsidP="005A2EFD">
      <w:pPr>
        <w:rPr>
          <w:rtl/>
          <w:lang w:eastAsia="he-IL"/>
        </w:rPr>
      </w:pPr>
      <w:bookmarkStart w:id="73" w:name="_ETM_Q1_75684"/>
      <w:bookmarkStart w:id="74" w:name="_ETM_Q1_75721"/>
      <w:bookmarkEnd w:id="73"/>
      <w:bookmarkEnd w:id="74"/>
      <w:r>
        <w:rPr>
          <w:rFonts w:hint="cs"/>
          <w:rtl/>
          <w:lang w:eastAsia="he-IL"/>
        </w:rPr>
        <w:t xml:space="preserve">לא, סדר הדיון כרגע, תציג אתה. </w:t>
      </w:r>
    </w:p>
    <w:p w14:paraId="6C0A4120" w14:textId="77777777" w:rsidR="005A2EFD" w:rsidRDefault="005A2EFD" w:rsidP="005A2EFD">
      <w:pPr>
        <w:rPr>
          <w:rtl/>
          <w:lang w:eastAsia="he-IL"/>
        </w:rPr>
      </w:pPr>
      <w:bookmarkStart w:id="75" w:name="_ETM_Q1_79415"/>
      <w:bookmarkStart w:id="76" w:name="_ETM_Q1_79490"/>
      <w:bookmarkStart w:id="77" w:name="_ETM_Q1_80165"/>
      <w:bookmarkStart w:id="78" w:name="_ETM_Q1_75497"/>
      <w:bookmarkEnd w:id="75"/>
      <w:bookmarkEnd w:id="76"/>
      <w:bookmarkEnd w:id="77"/>
      <w:bookmarkEnd w:id="78"/>
    </w:p>
    <w:p w14:paraId="60715E8F" w14:textId="6C651EDC" w:rsidR="005A2EFD" w:rsidRDefault="005A2EFD" w:rsidP="005A2EFD">
      <w:pPr>
        <w:pStyle w:val="a4"/>
        <w:keepNext/>
        <w:rPr>
          <w:rtl/>
        </w:rPr>
      </w:pPr>
      <w:bookmarkStart w:id="79" w:name="ET_speaker_תומר_רוזנר_8"/>
      <w:r w:rsidRPr="005A2EF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2EF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7845908D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1FC7740D" w14:textId="77777777" w:rsidR="005A2EFD" w:rsidRDefault="005A2EFD" w:rsidP="005A2EFD">
      <w:pPr>
        <w:rPr>
          <w:rtl/>
          <w:lang w:eastAsia="he-IL"/>
        </w:rPr>
      </w:pPr>
      <w:bookmarkStart w:id="80" w:name="_ETM_Q1_77868"/>
      <w:bookmarkStart w:id="81" w:name="_ETM_Q1_77916"/>
      <w:bookmarkStart w:id="82" w:name="_ETM_Q1_78094"/>
      <w:bookmarkEnd w:id="80"/>
      <w:bookmarkEnd w:id="81"/>
      <w:bookmarkEnd w:id="82"/>
      <w:r>
        <w:rPr>
          <w:rFonts w:hint="cs"/>
          <w:rtl/>
          <w:lang w:eastAsia="he-IL"/>
        </w:rPr>
        <w:t>לפי הנחיית יושב</w:t>
      </w:r>
      <w:bookmarkStart w:id="83" w:name="_ETM_Q1_80050"/>
      <w:bookmarkEnd w:id="83"/>
      <w:r>
        <w:rPr>
          <w:rFonts w:hint="cs"/>
          <w:rtl/>
          <w:lang w:eastAsia="he-IL"/>
        </w:rPr>
        <w:t xml:space="preserve"> ראש הוועדה, אנחנו נדון תחילה בתיקונים של פרק ט</w:t>
      </w:r>
      <w:bookmarkStart w:id="84" w:name="_ETM_Q1_83067"/>
      <w:bookmarkEnd w:id="84"/>
      <w:r>
        <w:rPr>
          <w:rFonts w:hint="cs"/>
          <w:rtl/>
          <w:lang w:eastAsia="he-IL"/>
        </w:rPr>
        <w:t>"ו, ההתחדשות</w:t>
      </w:r>
      <w:bookmarkStart w:id="85" w:name="_ETM_Q1_86976"/>
      <w:bookmarkEnd w:id="85"/>
      <w:r>
        <w:rPr>
          <w:rFonts w:hint="cs"/>
          <w:rtl/>
          <w:lang w:eastAsia="he-IL"/>
        </w:rPr>
        <w:t xml:space="preserve"> עירונית. לאחר מכן תהיה הפסקה ונחדש את הדיון בנושא המיסוי.</w:t>
      </w:r>
      <w:bookmarkStart w:id="86" w:name="_ETM_Q1_92504"/>
      <w:bookmarkEnd w:id="86"/>
      <w:r>
        <w:rPr>
          <w:rFonts w:hint="cs"/>
          <w:rtl/>
          <w:lang w:eastAsia="he-IL"/>
        </w:rPr>
        <w:t xml:space="preserve"> כך שמי שקשור לנושא המיסוי ורוצה לנצל את הזמן הקרוב</w:t>
      </w:r>
      <w:bookmarkStart w:id="87" w:name="_ETM_Q1_98505"/>
      <w:bookmarkEnd w:id="87"/>
      <w:r>
        <w:rPr>
          <w:rFonts w:hint="cs"/>
          <w:rtl/>
          <w:lang w:eastAsia="he-IL"/>
        </w:rPr>
        <w:t xml:space="preserve"> לדברים אחרים יכול לעשות זא</w:t>
      </w:r>
      <w:bookmarkStart w:id="88" w:name="_ETM_Q1_97946"/>
      <w:bookmarkEnd w:id="88"/>
      <w:r>
        <w:rPr>
          <w:rFonts w:hint="cs"/>
          <w:rtl/>
          <w:lang w:eastAsia="he-IL"/>
        </w:rPr>
        <w:t xml:space="preserve">ת. </w:t>
      </w:r>
      <w:bookmarkStart w:id="89" w:name="_ETM_Q1_98266"/>
      <w:bookmarkEnd w:id="89"/>
    </w:p>
    <w:p w14:paraId="41BBCFE5" w14:textId="77777777" w:rsidR="005A2EFD" w:rsidRDefault="005A2EFD" w:rsidP="005A2EFD">
      <w:pPr>
        <w:rPr>
          <w:rtl/>
          <w:lang w:eastAsia="he-IL"/>
        </w:rPr>
      </w:pPr>
      <w:bookmarkStart w:id="90" w:name="_ETM_Q1_98342"/>
      <w:bookmarkEnd w:id="90"/>
    </w:p>
    <w:p w14:paraId="5D234E5E" w14:textId="7253010B" w:rsidR="005A2EFD" w:rsidRDefault="005A2EFD" w:rsidP="005A2EFD">
      <w:pPr>
        <w:pStyle w:val="af6"/>
        <w:keepNext/>
        <w:rPr>
          <w:rtl/>
        </w:rPr>
      </w:pPr>
      <w:bookmarkStart w:id="91" w:name="ET_yor_5069_9"/>
      <w:r w:rsidRPr="005A2E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EF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2E82659C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5B80D601" w14:textId="77777777" w:rsidR="005A2EFD" w:rsidRDefault="005A2EFD" w:rsidP="005A2EFD">
      <w:pPr>
        <w:rPr>
          <w:rtl/>
          <w:lang w:eastAsia="he-IL"/>
        </w:rPr>
      </w:pPr>
      <w:bookmarkStart w:id="92" w:name="_ETM_Q1_99232"/>
      <w:bookmarkStart w:id="93" w:name="_ETM_Q1_99271"/>
      <w:bookmarkEnd w:id="92"/>
      <w:bookmarkEnd w:id="93"/>
      <w:r>
        <w:rPr>
          <w:rFonts w:hint="cs"/>
          <w:rtl/>
          <w:lang w:eastAsia="he-IL"/>
        </w:rPr>
        <w:t xml:space="preserve">יש לו זמן, בוא נקרא </w:t>
      </w:r>
      <w:bookmarkStart w:id="94" w:name="_ETM_Q1_101043"/>
      <w:bookmarkEnd w:id="94"/>
      <w:r>
        <w:rPr>
          <w:rFonts w:hint="cs"/>
          <w:rtl/>
          <w:lang w:eastAsia="he-IL"/>
        </w:rPr>
        <w:t xml:space="preserve">לזה ככה. </w:t>
      </w:r>
      <w:bookmarkStart w:id="95" w:name="_ETM_Q1_102041"/>
      <w:bookmarkEnd w:id="95"/>
    </w:p>
    <w:p w14:paraId="789ED760" w14:textId="77777777" w:rsidR="005A2EFD" w:rsidRDefault="005A2EFD" w:rsidP="005A2EFD">
      <w:pPr>
        <w:rPr>
          <w:rtl/>
          <w:lang w:eastAsia="he-IL"/>
        </w:rPr>
      </w:pPr>
      <w:bookmarkStart w:id="96" w:name="_ETM_Q1_102113"/>
      <w:bookmarkEnd w:id="96"/>
    </w:p>
    <w:p w14:paraId="00B9771D" w14:textId="61927FB6" w:rsidR="005A2EFD" w:rsidRDefault="005A2EFD" w:rsidP="005A2EFD">
      <w:pPr>
        <w:pStyle w:val="a4"/>
        <w:keepNext/>
        <w:rPr>
          <w:rtl/>
        </w:rPr>
      </w:pPr>
      <w:bookmarkStart w:id="97" w:name="ET_speaker_תומר_רוזנר_10"/>
      <w:r w:rsidRPr="005A2EF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2EF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661B431D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3EEA967D" w14:textId="77777777" w:rsidR="005A2EFD" w:rsidRDefault="005A2EFD" w:rsidP="005A2EFD">
      <w:pPr>
        <w:rPr>
          <w:rtl/>
          <w:lang w:eastAsia="he-IL"/>
        </w:rPr>
      </w:pPr>
      <w:bookmarkStart w:id="98" w:name="_ETM_Q1_103167"/>
      <w:bookmarkStart w:id="99" w:name="_ETM_Q1_103206"/>
      <w:bookmarkEnd w:id="98"/>
      <w:bookmarkEnd w:id="99"/>
      <w:r>
        <w:rPr>
          <w:rFonts w:hint="cs"/>
          <w:rtl/>
          <w:lang w:eastAsia="he-IL"/>
        </w:rPr>
        <w:t xml:space="preserve">כן. </w:t>
      </w:r>
      <w:bookmarkStart w:id="100" w:name="_ETM_Q1_103816"/>
      <w:bookmarkEnd w:id="100"/>
    </w:p>
    <w:p w14:paraId="489C0E61" w14:textId="77777777" w:rsidR="005A2EFD" w:rsidRDefault="005A2EFD" w:rsidP="005A2EFD">
      <w:pPr>
        <w:rPr>
          <w:rtl/>
          <w:lang w:eastAsia="he-IL"/>
        </w:rPr>
      </w:pPr>
      <w:bookmarkStart w:id="101" w:name="_ETM_Q1_103882"/>
      <w:bookmarkEnd w:id="101"/>
    </w:p>
    <w:p w14:paraId="25E07854" w14:textId="72893E47" w:rsidR="005A2EFD" w:rsidRDefault="005A2EFD" w:rsidP="005A2EFD">
      <w:pPr>
        <w:pStyle w:val="af6"/>
        <w:keepNext/>
        <w:rPr>
          <w:rtl/>
        </w:rPr>
      </w:pPr>
      <w:bookmarkStart w:id="102" w:name="ET_yor_5069_11"/>
      <w:r w:rsidRPr="005A2E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EF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14:paraId="2F75073B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37A33EAC" w14:textId="77777777" w:rsidR="005A2EFD" w:rsidRDefault="005A2EFD" w:rsidP="005A2EFD">
      <w:pPr>
        <w:rPr>
          <w:rtl/>
          <w:lang w:eastAsia="he-IL"/>
        </w:rPr>
      </w:pPr>
      <w:bookmarkStart w:id="103" w:name="_ETM_Q1_104839"/>
      <w:bookmarkStart w:id="104" w:name="_ETM_Q1_104886"/>
      <w:bookmarkEnd w:id="103"/>
      <w:bookmarkEnd w:id="104"/>
      <w:r>
        <w:rPr>
          <w:rFonts w:hint="cs"/>
          <w:rtl/>
          <w:lang w:eastAsia="he-IL"/>
        </w:rPr>
        <w:t>ואני</w:t>
      </w:r>
      <w:bookmarkStart w:id="105" w:name="_ETM_Q1_102265"/>
      <w:bookmarkEnd w:id="105"/>
      <w:r>
        <w:rPr>
          <w:rFonts w:hint="cs"/>
          <w:rtl/>
          <w:lang w:eastAsia="he-IL"/>
        </w:rPr>
        <w:t xml:space="preserve"> שוב מתנצל בשמי, בשם כנסת ישראל</w:t>
      </w:r>
      <w:bookmarkStart w:id="106" w:name="_ETM_Q1_106249"/>
      <w:bookmarkEnd w:id="106"/>
      <w:r>
        <w:rPr>
          <w:rFonts w:hint="cs"/>
          <w:rtl/>
          <w:lang w:eastAsia="he-IL"/>
        </w:rPr>
        <w:t xml:space="preserve"> ובשם הקואליציה והאופוזיציה, שמה לעשות בימים טרופים כאלה. </w:t>
      </w:r>
      <w:bookmarkStart w:id="107" w:name="_ETM_Q1_119150"/>
      <w:bookmarkStart w:id="108" w:name="_ETM_Q1_121947"/>
      <w:bookmarkStart w:id="109" w:name="_ETM_Q1_122734"/>
      <w:bookmarkEnd w:id="107"/>
      <w:bookmarkEnd w:id="108"/>
      <w:bookmarkEnd w:id="109"/>
    </w:p>
    <w:p w14:paraId="0CA816F7" w14:textId="77777777" w:rsidR="005A2EFD" w:rsidRDefault="005A2EFD" w:rsidP="005A2EFD">
      <w:pPr>
        <w:rPr>
          <w:rtl/>
          <w:lang w:eastAsia="he-IL"/>
        </w:rPr>
      </w:pPr>
      <w:bookmarkStart w:id="110" w:name="_ETM_Q1_122803"/>
      <w:bookmarkEnd w:id="110"/>
    </w:p>
    <w:p w14:paraId="2785CA56" w14:textId="73B1995A" w:rsidR="005A2EFD" w:rsidRDefault="005A2EFD" w:rsidP="005A2EFD">
      <w:pPr>
        <w:pStyle w:val="a4"/>
        <w:keepNext/>
        <w:rPr>
          <w:rtl/>
        </w:rPr>
      </w:pPr>
      <w:bookmarkStart w:id="111" w:name="ET_speaker_4590_12"/>
      <w:r w:rsidRPr="005A2EF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A2EF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52B01F74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49B399A7" w14:textId="77777777" w:rsidR="005A2EFD" w:rsidRDefault="005A2EFD" w:rsidP="005A2EFD">
      <w:pPr>
        <w:rPr>
          <w:rtl/>
          <w:lang w:eastAsia="he-IL"/>
        </w:rPr>
      </w:pPr>
      <w:bookmarkStart w:id="112" w:name="_ETM_Q1_124699"/>
      <w:bookmarkStart w:id="113" w:name="_ETM_Q1_124740"/>
      <w:bookmarkEnd w:id="112"/>
      <w:bookmarkEnd w:id="113"/>
      <w:r>
        <w:rPr>
          <w:rFonts w:hint="cs"/>
          <w:rtl/>
          <w:lang w:eastAsia="he-IL"/>
        </w:rPr>
        <w:t>אפילו את</w:t>
      </w:r>
      <w:bookmarkStart w:id="114" w:name="_ETM_Q1_122710"/>
      <w:bookmarkEnd w:id="114"/>
      <w:r>
        <w:rPr>
          <w:rFonts w:hint="cs"/>
          <w:rtl/>
          <w:lang w:eastAsia="he-IL"/>
        </w:rPr>
        <w:t xml:space="preserve"> הקיזוז של היום אלקין אישר. אבל אני כבר </w:t>
      </w:r>
      <w:bookmarkStart w:id="115" w:name="_ETM_Q1_128280"/>
      <w:bookmarkEnd w:id="115"/>
      <w:r>
        <w:rPr>
          <w:rFonts w:hint="cs"/>
          <w:rtl/>
          <w:lang w:eastAsia="he-IL"/>
        </w:rPr>
        <w:t xml:space="preserve">לא אמשיך. </w:t>
      </w:r>
      <w:bookmarkStart w:id="116" w:name="_ETM_Q1_129425"/>
      <w:bookmarkEnd w:id="116"/>
    </w:p>
    <w:p w14:paraId="0A1A86D2" w14:textId="77777777" w:rsidR="005A2EFD" w:rsidRDefault="005A2EFD" w:rsidP="005A2EFD">
      <w:pPr>
        <w:rPr>
          <w:rtl/>
          <w:lang w:eastAsia="he-IL"/>
        </w:rPr>
      </w:pPr>
      <w:bookmarkStart w:id="117" w:name="_ETM_Q1_129502"/>
      <w:bookmarkEnd w:id="117"/>
    </w:p>
    <w:p w14:paraId="36B2D006" w14:textId="7BD92AAD" w:rsidR="005A2EFD" w:rsidRDefault="005A2EFD" w:rsidP="005A2EFD">
      <w:pPr>
        <w:pStyle w:val="af6"/>
        <w:keepNext/>
        <w:rPr>
          <w:rtl/>
        </w:rPr>
      </w:pPr>
      <w:bookmarkStart w:id="118" w:name="ET_yor_5069_13"/>
      <w:r w:rsidRPr="005A2E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EF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04E356B1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208175FB" w14:textId="77777777" w:rsidR="005A2EFD" w:rsidRDefault="005A2EFD" w:rsidP="005A2EFD">
      <w:pPr>
        <w:rPr>
          <w:rtl/>
          <w:lang w:eastAsia="he-IL"/>
        </w:rPr>
      </w:pPr>
      <w:bookmarkStart w:id="119" w:name="_ETM_Q1_130561"/>
      <w:bookmarkStart w:id="120" w:name="_ETM_Q1_130604"/>
      <w:bookmarkEnd w:id="119"/>
      <w:bookmarkEnd w:id="120"/>
      <w:r>
        <w:rPr>
          <w:rFonts w:hint="cs"/>
          <w:rtl/>
          <w:lang w:eastAsia="he-IL"/>
        </w:rPr>
        <w:t>אתה לא נשאר</w:t>
      </w:r>
      <w:bookmarkStart w:id="121" w:name="_ETM_Q1_128536"/>
      <w:bookmarkEnd w:id="121"/>
      <w:r>
        <w:rPr>
          <w:rFonts w:hint="cs"/>
          <w:rtl/>
          <w:lang w:eastAsia="he-IL"/>
        </w:rPr>
        <w:t xml:space="preserve"> חייב. וגם את ה-אי קיזוז.</w:t>
      </w:r>
      <w:bookmarkStart w:id="122" w:name="_ETM_Q1_132046"/>
      <w:bookmarkEnd w:id="122"/>
      <w:r>
        <w:rPr>
          <w:rFonts w:hint="cs"/>
          <w:rtl/>
          <w:lang w:eastAsia="he-IL"/>
        </w:rPr>
        <w:t xml:space="preserve"> גם את ה-אי קיזוז על מישהו אחר. הייתה פה דרמה.</w:t>
      </w:r>
      <w:bookmarkStart w:id="123" w:name="_ETM_Q1_138472"/>
      <w:bookmarkEnd w:id="123"/>
      <w:r>
        <w:rPr>
          <w:rFonts w:hint="cs"/>
          <w:rtl/>
          <w:lang w:eastAsia="he-IL"/>
        </w:rPr>
        <w:t xml:space="preserve"> </w:t>
      </w:r>
      <w:bookmarkStart w:id="124" w:name="_ETM_Q1_139846"/>
      <w:bookmarkEnd w:id="124"/>
    </w:p>
    <w:p w14:paraId="2197E212" w14:textId="77777777" w:rsidR="005A2EFD" w:rsidRDefault="005A2EFD" w:rsidP="005A2EFD">
      <w:pPr>
        <w:rPr>
          <w:rtl/>
          <w:lang w:eastAsia="he-IL"/>
        </w:rPr>
      </w:pPr>
      <w:bookmarkStart w:id="125" w:name="_ETM_Q1_139915"/>
      <w:bookmarkStart w:id="126" w:name="_ETM_Q1_140971"/>
      <w:bookmarkEnd w:id="125"/>
      <w:bookmarkEnd w:id="126"/>
    </w:p>
    <w:p w14:paraId="5AC895BE" w14:textId="77777777" w:rsidR="005A2EFD" w:rsidRDefault="005A2EFD" w:rsidP="005A2EFD">
      <w:pPr>
        <w:rPr>
          <w:rtl/>
          <w:lang w:eastAsia="he-IL"/>
        </w:rPr>
      </w:pPr>
      <w:bookmarkStart w:id="127" w:name="_ETM_Q1_141046"/>
      <w:bookmarkEnd w:id="127"/>
      <w:r>
        <w:rPr>
          <w:rFonts w:hint="cs"/>
          <w:rtl/>
          <w:lang w:eastAsia="he-IL"/>
        </w:rPr>
        <w:t>טוב, בבקשה אד</w:t>
      </w:r>
      <w:bookmarkStart w:id="128" w:name="_ETM_Q1_140089"/>
      <w:bookmarkEnd w:id="128"/>
      <w:r>
        <w:rPr>
          <w:rFonts w:hint="cs"/>
          <w:rtl/>
          <w:lang w:eastAsia="he-IL"/>
        </w:rPr>
        <w:t xml:space="preserve">וני היועץ המשפטי. </w:t>
      </w:r>
      <w:bookmarkStart w:id="129" w:name="_ETM_Q1_142030"/>
      <w:bookmarkEnd w:id="129"/>
    </w:p>
    <w:p w14:paraId="5C25859E" w14:textId="77777777" w:rsidR="005A2EFD" w:rsidRDefault="005A2EFD" w:rsidP="005A2EFD">
      <w:pPr>
        <w:rPr>
          <w:rtl/>
          <w:lang w:eastAsia="he-IL"/>
        </w:rPr>
      </w:pPr>
      <w:bookmarkStart w:id="130" w:name="_ETM_Q1_142085"/>
      <w:bookmarkEnd w:id="130"/>
    </w:p>
    <w:p w14:paraId="2683F84F" w14:textId="2826C8FD" w:rsidR="005A2EFD" w:rsidRDefault="005A2EFD" w:rsidP="005A2EFD">
      <w:pPr>
        <w:pStyle w:val="a4"/>
        <w:keepNext/>
        <w:rPr>
          <w:rtl/>
        </w:rPr>
      </w:pPr>
      <w:bookmarkStart w:id="131" w:name="ET_speaker_תומר_רוזנר_14"/>
      <w:r w:rsidRPr="005A2EF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2EF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2FD9B67B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4E3A66F9" w14:textId="77777777" w:rsidR="005A2EFD" w:rsidRDefault="005A2EFD" w:rsidP="005A2EFD">
      <w:pPr>
        <w:rPr>
          <w:rtl/>
          <w:lang w:eastAsia="he-IL"/>
        </w:rPr>
      </w:pPr>
      <w:bookmarkStart w:id="132" w:name="_ETM_Q1_143239"/>
      <w:bookmarkStart w:id="133" w:name="_ETM_Q1_143269"/>
      <w:bookmarkEnd w:id="132"/>
      <w:bookmarkEnd w:id="133"/>
      <w:r>
        <w:rPr>
          <w:rFonts w:hint="cs"/>
          <w:rtl/>
          <w:lang w:eastAsia="he-IL"/>
        </w:rPr>
        <w:t xml:space="preserve">כן. אני רק אזכיר </w:t>
      </w:r>
      <w:bookmarkStart w:id="134" w:name="_ETM_Q1_142206"/>
      <w:bookmarkEnd w:id="134"/>
      <w:r>
        <w:rPr>
          <w:rFonts w:hint="cs"/>
          <w:rtl/>
          <w:lang w:eastAsia="he-IL"/>
        </w:rPr>
        <w:t>מה,</w:t>
      </w:r>
      <w:bookmarkStart w:id="135" w:name="_ETM_Q1_142497"/>
      <w:bookmarkEnd w:id="135"/>
      <w:r>
        <w:rPr>
          <w:rFonts w:hint="cs"/>
          <w:rtl/>
          <w:lang w:eastAsia="he-IL"/>
        </w:rPr>
        <w:t xml:space="preserve"> איפה אנחנו אוחזים. הוועדה קיימה דיון, שני דיונים למעשה, בפרקים</w:t>
      </w:r>
      <w:bookmarkStart w:id="136" w:name="_ETM_Q1_152603"/>
      <w:bookmarkEnd w:id="136"/>
      <w:r>
        <w:rPr>
          <w:rFonts w:hint="cs"/>
          <w:rtl/>
          <w:lang w:eastAsia="he-IL"/>
        </w:rPr>
        <w:t xml:space="preserve"> הללו. ובעצם הכווינה אותנו להכין הצעות ניסוח שבעצ</w:t>
      </w:r>
      <w:bookmarkStart w:id="137" w:name="_ETM_Q1_157620"/>
      <w:bookmarkEnd w:id="137"/>
      <w:r>
        <w:rPr>
          <w:rFonts w:hint="cs"/>
          <w:rtl/>
          <w:lang w:eastAsia="he-IL"/>
        </w:rPr>
        <w:t>ם מבטאות את</w:t>
      </w:r>
      <w:bookmarkStart w:id="138" w:name="_ETM_Q1_160743"/>
      <w:bookmarkEnd w:id="138"/>
      <w:r>
        <w:rPr>
          <w:rFonts w:hint="cs"/>
          <w:rtl/>
          <w:lang w:eastAsia="he-IL"/>
        </w:rPr>
        <w:t xml:space="preserve"> המגמות שהוועדה רוצה ללכת בכיוון שלהם. </w:t>
      </w:r>
      <w:bookmarkStart w:id="139" w:name="_ETM_Q1_164163"/>
      <w:bookmarkStart w:id="140" w:name="_ETM_Q1_164693"/>
      <w:bookmarkStart w:id="141" w:name="_ETM_Q1_164949"/>
      <w:bookmarkEnd w:id="139"/>
      <w:bookmarkEnd w:id="140"/>
      <w:bookmarkEnd w:id="141"/>
    </w:p>
    <w:p w14:paraId="318D3394" w14:textId="77777777" w:rsidR="005A2EFD" w:rsidRDefault="005A2EFD" w:rsidP="005A2EFD">
      <w:pPr>
        <w:rPr>
          <w:rtl/>
          <w:lang w:eastAsia="he-IL"/>
        </w:rPr>
      </w:pPr>
      <w:bookmarkStart w:id="142" w:name="_ETM_Q1_165018"/>
      <w:bookmarkEnd w:id="142"/>
    </w:p>
    <w:p w14:paraId="1100756F" w14:textId="60B3CF74" w:rsidR="005A2EFD" w:rsidRDefault="005A2EFD" w:rsidP="005A2EFD">
      <w:pPr>
        <w:pStyle w:val="a4"/>
        <w:keepNext/>
        <w:rPr>
          <w:rtl/>
        </w:rPr>
      </w:pPr>
      <w:bookmarkStart w:id="143" w:name="ET_speaker_4590_15"/>
      <w:bookmarkStart w:id="144" w:name="_Hlk136506556"/>
      <w:r w:rsidRPr="005A2EF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A2EF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59A5CD6F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48C6F84F" w14:textId="77777777" w:rsidR="005A2EFD" w:rsidRDefault="005A2EFD" w:rsidP="005A2EFD">
      <w:pPr>
        <w:rPr>
          <w:rtl/>
          <w:lang w:eastAsia="he-IL"/>
        </w:rPr>
      </w:pPr>
      <w:bookmarkStart w:id="145" w:name="_ETM_Q1_165201"/>
      <w:bookmarkStart w:id="146" w:name="_ETM_Q1_165234"/>
      <w:bookmarkEnd w:id="145"/>
      <w:bookmarkEnd w:id="146"/>
      <w:r>
        <w:rPr>
          <w:rFonts w:hint="cs"/>
          <w:rtl/>
          <w:lang w:eastAsia="he-IL"/>
        </w:rPr>
        <w:t>איך</w:t>
      </w:r>
      <w:bookmarkStart w:id="147" w:name="_ETM_Q1_166010"/>
      <w:bookmarkEnd w:id="147"/>
      <w:r>
        <w:rPr>
          <w:rFonts w:hint="cs"/>
          <w:rtl/>
          <w:lang w:eastAsia="he-IL"/>
        </w:rPr>
        <w:t xml:space="preserve"> אתה יודע לאן הוועדה רוצה ללכת?</w:t>
      </w:r>
      <w:bookmarkStart w:id="148" w:name="_ETM_Q1_169158"/>
      <w:bookmarkEnd w:id="148"/>
    </w:p>
    <w:p w14:paraId="1430D880" w14:textId="77777777" w:rsidR="005A2EFD" w:rsidRDefault="005A2EFD" w:rsidP="005A2EFD">
      <w:pPr>
        <w:rPr>
          <w:rtl/>
          <w:lang w:eastAsia="he-IL"/>
        </w:rPr>
      </w:pPr>
      <w:bookmarkStart w:id="149" w:name="_ETM_Q1_169222"/>
      <w:bookmarkEnd w:id="149"/>
    </w:p>
    <w:p w14:paraId="30EE6C42" w14:textId="12070CCE" w:rsidR="005A2EFD" w:rsidRDefault="005A2EFD" w:rsidP="005A2EFD">
      <w:pPr>
        <w:pStyle w:val="a4"/>
        <w:keepNext/>
        <w:rPr>
          <w:rtl/>
        </w:rPr>
      </w:pPr>
      <w:bookmarkStart w:id="150" w:name="ET_speaker_תומר_רוזנר_16"/>
      <w:r w:rsidRPr="005A2EF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2EF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45BBFDF0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5809B17C" w14:textId="77777777" w:rsidR="005A2EFD" w:rsidRDefault="005A2EFD" w:rsidP="005A2EFD">
      <w:pPr>
        <w:rPr>
          <w:rtl/>
          <w:lang w:eastAsia="he-IL"/>
        </w:rPr>
      </w:pPr>
      <w:bookmarkStart w:id="151" w:name="_ETM_Q1_168552"/>
      <w:bookmarkStart w:id="152" w:name="_ETM_Q1_168583"/>
      <w:bookmarkEnd w:id="151"/>
      <w:bookmarkEnd w:id="152"/>
      <w:r>
        <w:rPr>
          <w:rFonts w:hint="cs"/>
          <w:rtl/>
          <w:lang w:eastAsia="he-IL"/>
        </w:rPr>
        <w:t>מה?</w:t>
      </w:r>
    </w:p>
    <w:p w14:paraId="06EABEF6" w14:textId="77777777" w:rsidR="005A2EFD" w:rsidRDefault="005A2EFD" w:rsidP="005A2EFD">
      <w:pPr>
        <w:rPr>
          <w:rtl/>
          <w:lang w:eastAsia="he-IL"/>
        </w:rPr>
      </w:pPr>
      <w:bookmarkStart w:id="153" w:name="_ETM_Q1_169157"/>
      <w:bookmarkStart w:id="154" w:name="_ETM_Q1_169219"/>
      <w:bookmarkEnd w:id="153"/>
      <w:bookmarkEnd w:id="154"/>
    </w:p>
    <w:p w14:paraId="76AC9FD5" w14:textId="4108C438" w:rsidR="005A2EFD" w:rsidRDefault="005A2EFD" w:rsidP="005A2EFD">
      <w:pPr>
        <w:pStyle w:val="a4"/>
        <w:keepNext/>
        <w:rPr>
          <w:rtl/>
        </w:rPr>
      </w:pPr>
      <w:bookmarkStart w:id="155" w:name="ET_speaker_4590_17"/>
      <w:r w:rsidRPr="005A2EF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A2EF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577C9E9F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62DE177F" w14:textId="77777777" w:rsidR="005A2EFD" w:rsidRDefault="005A2EFD" w:rsidP="005A2EFD">
      <w:pPr>
        <w:rPr>
          <w:rtl/>
          <w:lang w:eastAsia="he-IL"/>
        </w:rPr>
      </w:pPr>
      <w:bookmarkStart w:id="156" w:name="_ETM_Q1_170900"/>
      <w:bookmarkStart w:id="157" w:name="_ETM_Q1_170935"/>
      <w:bookmarkEnd w:id="156"/>
      <w:bookmarkEnd w:id="157"/>
      <w:r>
        <w:rPr>
          <w:rFonts w:hint="cs"/>
          <w:rtl/>
          <w:lang w:eastAsia="he-IL"/>
        </w:rPr>
        <w:t>איך את</w:t>
      </w:r>
      <w:bookmarkStart w:id="158" w:name="_ETM_Q1_168387"/>
      <w:bookmarkEnd w:id="158"/>
      <w:r>
        <w:rPr>
          <w:rFonts w:hint="cs"/>
          <w:rtl/>
          <w:lang w:eastAsia="he-IL"/>
        </w:rPr>
        <w:t>ה יודע לאן ועדה</w:t>
      </w:r>
      <w:bookmarkStart w:id="159" w:name="_ETM_Q1_169680"/>
      <w:bookmarkEnd w:id="159"/>
      <w:r>
        <w:rPr>
          <w:rFonts w:hint="cs"/>
          <w:rtl/>
          <w:lang w:eastAsia="he-IL"/>
        </w:rPr>
        <w:t xml:space="preserve"> רוצה ללכת?</w:t>
      </w:r>
    </w:p>
    <w:p w14:paraId="7D3845E4" w14:textId="77777777" w:rsidR="005A2EFD" w:rsidRDefault="005A2EFD" w:rsidP="005A2EFD">
      <w:pPr>
        <w:rPr>
          <w:rtl/>
          <w:lang w:eastAsia="he-IL"/>
        </w:rPr>
      </w:pPr>
      <w:bookmarkStart w:id="160" w:name="_ETM_Q1_170955"/>
      <w:bookmarkStart w:id="161" w:name="_ETM_Q1_171018"/>
      <w:bookmarkEnd w:id="160"/>
      <w:bookmarkEnd w:id="161"/>
      <w:bookmarkEnd w:id="144"/>
    </w:p>
    <w:p w14:paraId="72DE2519" w14:textId="5B0BA3F9" w:rsidR="005A2EFD" w:rsidRDefault="005A2EFD" w:rsidP="005A2EFD">
      <w:pPr>
        <w:pStyle w:val="af6"/>
        <w:keepNext/>
        <w:rPr>
          <w:rtl/>
        </w:rPr>
      </w:pPr>
      <w:bookmarkStart w:id="162" w:name="ET_yor_5069_18"/>
      <w:r w:rsidRPr="005A2E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EF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4F42383A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3A73E48F" w14:textId="77777777" w:rsidR="005A2EFD" w:rsidRDefault="005A2EFD" w:rsidP="005A2EFD">
      <w:pPr>
        <w:rPr>
          <w:rtl/>
          <w:lang w:eastAsia="he-IL"/>
        </w:rPr>
      </w:pPr>
      <w:bookmarkStart w:id="163" w:name="_ETM_Q1_172083"/>
      <w:bookmarkStart w:id="164" w:name="_ETM_Q1_172122"/>
      <w:bookmarkEnd w:id="163"/>
      <w:bookmarkEnd w:id="164"/>
      <w:r>
        <w:rPr>
          <w:rFonts w:hint="cs"/>
          <w:rtl/>
          <w:lang w:eastAsia="he-IL"/>
        </w:rPr>
        <w:t>אמרתי ל</w:t>
      </w:r>
      <w:bookmarkStart w:id="165" w:name="_ETM_Q1_169576"/>
      <w:bookmarkEnd w:id="165"/>
      <w:r>
        <w:rPr>
          <w:rFonts w:hint="cs"/>
          <w:rtl/>
          <w:lang w:eastAsia="he-IL"/>
        </w:rPr>
        <w:t xml:space="preserve">ו, אמרתי לו. </w:t>
      </w:r>
      <w:bookmarkStart w:id="166" w:name="_ETM_Q1_170768"/>
      <w:bookmarkEnd w:id="166"/>
    </w:p>
    <w:p w14:paraId="0B14137A" w14:textId="77777777" w:rsidR="005A2EFD" w:rsidRDefault="005A2EFD" w:rsidP="005A2EFD">
      <w:pPr>
        <w:rPr>
          <w:rtl/>
          <w:lang w:eastAsia="he-IL"/>
        </w:rPr>
      </w:pPr>
      <w:bookmarkStart w:id="167" w:name="_ETM_Q1_170833"/>
      <w:bookmarkEnd w:id="167"/>
    </w:p>
    <w:p w14:paraId="1C3BD46A" w14:textId="208E60B2" w:rsidR="005A2EFD" w:rsidRDefault="005A2EFD" w:rsidP="005A2EFD">
      <w:pPr>
        <w:pStyle w:val="a4"/>
        <w:keepNext/>
        <w:rPr>
          <w:rtl/>
        </w:rPr>
      </w:pPr>
      <w:bookmarkStart w:id="168" w:name="ET_speaker_תומר_רוזנר_19"/>
      <w:r w:rsidRPr="005A2EF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2EF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3E50969D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34AED00A" w14:textId="77777777" w:rsidR="005A2EFD" w:rsidRDefault="005A2EFD" w:rsidP="005A2EFD">
      <w:pPr>
        <w:rPr>
          <w:rtl/>
          <w:lang w:eastAsia="he-IL"/>
        </w:rPr>
      </w:pPr>
      <w:bookmarkStart w:id="169" w:name="_ETM_Q1_171951"/>
      <w:bookmarkStart w:id="170" w:name="_ETM_Q1_171987"/>
      <w:bookmarkEnd w:id="169"/>
      <w:bookmarkEnd w:id="170"/>
      <w:r>
        <w:rPr>
          <w:rFonts w:hint="cs"/>
          <w:rtl/>
          <w:lang w:eastAsia="he-IL"/>
        </w:rPr>
        <w:t>יושב ראש הוועדה רוצה ללכת.</w:t>
      </w:r>
      <w:bookmarkStart w:id="171" w:name="_ETM_Q1_174493"/>
      <w:bookmarkEnd w:id="171"/>
      <w:r>
        <w:rPr>
          <w:rFonts w:hint="cs"/>
          <w:rtl/>
          <w:lang w:eastAsia="he-IL"/>
        </w:rPr>
        <w:t xml:space="preserve"> </w:t>
      </w:r>
      <w:bookmarkStart w:id="172" w:name="_ETM_Q1_174668"/>
      <w:bookmarkStart w:id="173" w:name="_ETM_Q1_174734"/>
      <w:bookmarkEnd w:id="172"/>
      <w:bookmarkEnd w:id="173"/>
      <w:r>
        <w:rPr>
          <w:rFonts w:hint="cs"/>
          <w:rtl/>
          <w:lang w:eastAsia="he-IL"/>
        </w:rPr>
        <w:t>ולפיכך הכנו נוסח. ה</w:t>
      </w:r>
      <w:bookmarkStart w:id="174" w:name="_ETM_Q1_177702"/>
      <w:bookmarkEnd w:id="174"/>
      <w:r>
        <w:rPr>
          <w:rFonts w:hint="cs"/>
          <w:rtl/>
          <w:lang w:eastAsia="he-IL"/>
        </w:rPr>
        <w:t xml:space="preserve">נוסח הזה פורסם לקראת הדיון הזה. </w:t>
      </w:r>
      <w:bookmarkStart w:id="175" w:name="_ETM_Q1_180242"/>
      <w:bookmarkEnd w:id="175"/>
    </w:p>
    <w:p w14:paraId="316FE2A8" w14:textId="77777777" w:rsidR="005A2EFD" w:rsidRDefault="005A2EFD" w:rsidP="005A2EFD">
      <w:pPr>
        <w:rPr>
          <w:rtl/>
          <w:lang w:eastAsia="he-IL"/>
        </w:rPr>
      </w:pPr>
      <w:bookmarkStart w:id="176" w:name="_ETM_Q1_180487"/>
      <w:bookmarkStart w:id="177" w:name="_ETM_Q1_180552"/>
      <w:bookmarkEnd w:id="176"/>
      <w:bookmarkEnd w:id="177"/>
    </w:p>
    <w:p w14:paraId="2C570466" w14:textId="1F771DAA" w:rsidR="005A2EFD" w:rsidRDefault="005A2EFD" w:rsidP="005A2EFD">
      <w:pPr>
        <w:pStyle w:val="af6"/>
        <w:keepNext/>
        <w:rPr>
          <w:rtl/>
        </w:rPr>
      </w:pPr>
      <w:bookmarkStart w:id="178" w:name="ET_yor_5069_20"/>
      <w:r w:rsidRPr="005A2E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EF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21508DD4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2A5DD083" w14:textId="77777777" w:rsidR="005A2EFD" w:rsidRDefault="005A2EFD" w:rsidP="005A2EFD">
      <w:pPr>
        <w:rPr>
          <w:rtl/>
          <w:lang w:eastAsia="he-IL"/>
        </w:rPr>
      </w:pPr>
      <w:bookmarkStart w:id="179" w:name="_ETM_Q1_181567"/>
      <w:bookmarkStart w:id="180" w:name="_ETM_Q1_181604"/>
      <w:bookmarkEnd w:id="179"/>
      <w:bookmarkEnd w:id="180"/>
      <w:r>
        <w:rPr>
          <w:rFonts w:hint="cs"/>
          <w:rtl/>
          <w:lang w:eastAsia="he-IL"/>
        </w:rPr>
        <w:t xml:space="preserve">עד </w:t>
      </w:r>
      <w:bookmarkStart w:id="181" w:name="_ETM_Q1_182166"/>
      <w:bookmarkEnd w:id="181"/>
      <w:r>
        <w:rPr>
          <w:rFonts w:hint="cs"/>
          <w:rtl/>
          <w:lang w:eastAsia="he-IL"/>
        </w:rPr>
        <w:t>ה</w:t>
      </w:r>
      <w:bookmarkStart w:id="182" w:name="_ETM_Q1_179517"/>
      <w:bookmarkEnd w:id="182"/>
      <w:r>
        <w:rPr>
          <w:rFonts w:hint="cs"/>
          <w:rtl/>
          <w:lang w:eastAsia="he-IL"/>
        </w:rPr>
        <w:t>הסתייגויות נראה לי</w:t>
      </w:r>
      <w:bookmarkStart w:id="183" w:name="_ETM_Q1_181152"/>
      <w:bookmarkEnd w:id="183"/>
      <w:r>
        <w:rPr>
          <w:rFonts w:hint="cs"/>
          <w:rtl/>
          <w:lang w:eastAsia="he-IL"/>
        </w:rPr>
        <w:t xml:space="preserve"> שאנחנו הולכים פחות או יותר על</w:t>
      </w:r>
      <w:bookmarkStart w:id="184" w:name="_ETM_Q1_184164"/>
      <w:bookmarkEnd w:id="184"/>
      <w:r>
        <w:rPr>
          <w:rFonts w:hint="cs"/>
          <w:rtl/>
          <w:lang w:eastAsia="he-IL"/>
        </w:rPr>
        <w:t xml:space="preserve"> אותו כיוון. </w:t>
      </w:r>
      <w:bookmarkStart w:id="185" w:name="_ETM_Q1_185589"/>
      <w:bookmarkEnd w:id="185"/>
    </w:p>
    <w:p w14:paraId="6C150AE7" w14:textId="77777777" w:rsidR="005A2EFD" w:rsidRDefault="005A2EFD" w:rsidP="005A2EFD">
      <w:pPr>
        <w:rPr>
          <w:rtl/>
          <w:lang w:eastAsia="he-IL"/>
        </w:rPr>
      </w:pPr>
      <w:bookmarkStart w:id="186" w:name="_ETM_Q1_185662"/>
      <w:bookmarkEnd w:id="186"/>
    </w:p>
    <w:p w14:paraId="4C8A0F23" w14:textId="6B6B63A3" w:rsidR="005A2EFD" w:rsidRDefault="005A2EFD" w:rsidP="005A2EFD">
      <w:pPr>
        <w:pStyle w:val="a4"/>
        <w:keepNext/>
        <w:rPr>
          <w:rtl/>
        </w:rPr>
      </w:pPr>
      <w:bookmarkStart w:id="187" w:name="_ETM_Q1_185458"/>
      <w:bookmarkStart w:id="188" w:name="ET_speaker_4590_23"/>
      <w:bookmarkEnd w:id="187"/>
      <w:r w:rsidRPr="005A2EF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A2EF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677388A1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564D7D4D" w14:textId="77777777" w:rsidR="005A2EFD" w:rsidRDefault="005A2EFD" w:rsidP="005A2EFD">
      <w:pPr>
        <w:rPr>
          <w:rtl/>
          <w:lang w:eastAsia="he-IL"/>
        </w:rPr>
      </w:pPr>
      <w:bookmarkStart w:id="189" w:name="_ETM_Q1_186743"/>
      <w:bookmarkEnd w:id="189"/>
      <w:r>
        <w:rPr>
          <w:rFonts w:hint="cs"/>
          <w:rtl/>
          <w:lang w:eastAsia="he-IL"/>
        </w:rPr>
        <w:t>ע</w:t>
      </w:r>
      <w:bookmarkStart w:id="190" w:name="_ETM_Q1_186785"/>
      <w:bookmarkEnd w:id="190"/>
      <w:r>
        <w:rPr>
          <w:rFonts w:hint="cs"/>
          <w:rtl/>
          <w:lang w:eastAsia="he-IL"/>
        </w:rPr>
        <w:t>ם נוסח</w:t>
      </w:r>
      <w:bookmarkStart w:id="191" w:name="_ETM_Q1_187398"/>
      <w:bookmarkEnd w:id="191"/>
      <w:r>
        <w:rPr>
          <w:rFonts w:hint="cs"/>
          <w:rtl/>
          <w:lang w:eastAsia="he-IL"/>
        </w:rPr>
        <w:t xml:space="preserve"> כזה לא. אני אשמח, אגב, לדבר </w:t>
      </w:r>
      <w:bookmarkStart w:id="192" w:name="_ETM_Q1_187257"/>
      <w:bookmarkEnd w:id="192"/>
      <w:r>
        <w:rPr>
          <w:rFonts w:hint="cs"/>
          <w:rtl/>
          <w:lang w:eastAsia="he-IL"/>
        </w:rPr>
        <w:t xml:space="preserve">אחרי. </w:t>
      </w:r>
      <w:bookmarkStart w:id="193" w:name="_ETM_Q1_187904"/>
      <w:bookmarkEnd w:id="193"/>
    </w:p>
    <w:p w14:paraId="75CCD3A1" w14:textId="77777777" w:rsidR="005A2EFD" w:rsidRDefault="005A2EFD" w:rsidP="005A2EFD">
      <w:pPr>
        <w:rPr>
          <w:rtl/>
          <w:lang w:eastAsia="he-IL"/>
        </w:rPr>
      </w:pPr>
      <w:bookmarkStart w:id="194" w:name="_ETM_Q1_187981"/>
      <w:bookmarkEnd w:id="194"/>
    </w:p>
    <w:p w14:paraId="4DDFAD77" w14:textId="01487A43" w:rsidR="005A2EFD" w:rsidRDefault="005A2EFD" w:rsidP="005A2EFD">
      <w:pPr>
        <w:pStyle w:val="af6"/>
        <w:keepNext/>
        <w:rPr>
          <w:rtl/>
        </w:rPr>
      </w:pPr>
      <w:bookmarkStart w:id="195" w:name="ET_yor_5069_24"/>
      <w:r w:rsidRPr="005A2E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EF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190E9050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5EC31DFC" w14:textId="77777777" w:rsidR="005A2EFD" w:rsidRDefault="005A2EFD" w:rsidP="005A2EFD">
      <w:pPr>
        <w:rPr>
          <w:rtl/>
          <w:lang w:eastAsia="he-IL"/>
        </w:rPr>
      </w:pPr>
      <w:bookmarkStart w:id="196" w:name="_ETM_Q1_189130"/>
      <w:bookmarkStart w:id="197" w:name="_ETM_Q1_189172"/>
      <w:bookmarkEnd w:id="196"/>
      <w:bookmarkEnd w:id="197"/>
      <w:r>
        <w:rPr>
          <w:rFonts w:hint="cs"/>
          <w:rtl/>
          <w:lang w:eastAsia="he-IL"/>
        </w:rPr>
        <w:t xml:space="preserve">קיבלת צו גיוס. </w:t>
      </w:r>
      <w:bookmarkStart w:id="198" w:name="_ETM_Q1_191204"/>
      <w:bookmarkStart w:id="199" w:name="_ETM_Q1_192179"/>
      <w:bookmarkStart w:id="200" w:name="_ETM_Q1_192247"/>
      <w:bookmarkStart w:id="201" w:name="_ETM_Q1_194054"/>
      <w:bookmarkEnd w:id="198"/>
      <w:bookmarkEnd w:id="199"/>
      <w:bookmarkEnd w:id="200"/>
      <w:bookmarkEnd w:id="201"/>
    </w:p>
    <w:p w14:paraId="7E622CFA" w14:textId="77777777" w:rsidR="005A2EFD" w:rsidRDefault="005A2EFD" w:rsidP="005A2EFD">
      <w:pPr>
        <w:rPr>
          <w:rtl/>
          <w:lang w:eastAsia="he-IL"/>
        </w:rPr>
      </w:pPr>
      <w:bookmarkStart w:id="202" w:name="_ETM_Q1_194121"/>
      <w:bookmarkEnd w:id="202"/>
    </w:p>
    <w:p w14:paraId="17646A42" w14:textId="5B880155" w:rsidR="005A2EFD" w:rsidRDefault="005A2EFD" w:rsidP="005A2EFD">
      <w:pPr>
        <w:pStyle w:val="a4"/>
        <w:keepNext/>
        <w:rPr>
          <w:rtl/>
        </w:rPr>
      </w:pPr>
      <w:bookmarkStart w:id="203" w:name="ET_speaker_4590_25"/>
      <w:r w:rsidRPr="005A2EF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A2EF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024D2E23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65EFA51E" w14:textId="77777777" w:rsidR="005A2EFD" w:rsidRDefault="005A2EFD" w:rsidP="005A2EFD">
      <w:pPr>
        <w:rPr>
          <w:rtl/>
          <w:lang w:eastAsia="he-IL"/>
        </w:rPr>
      </w:pPr>
      <w:bookmarkStart w:id="204" w:name="_ETM_Q1_192935"/>
      <w:bookmarkEnd w:id="204"/>
      <w:r>
        <w:rPr>
          <w:rFonts w:hint="cs"/>
          <w:rtl/>
          <w:lang w:eastAsia="he-IL"/>
        </w:rPr>
        <w:t>ב</w:t>
      </w:r>
      <w:bookmarkStart w:id="205" w:name="_ETM_Q1_192992"/>
      <w:bookmarkEnd w:id="205"/>
      <w:r>
        <w:rPr>
          <w:rFonts w:hint="cs"/>
          <w:rtl/>
          <w:lang w:eastAsia="he-IL"/>
        </w:rPr>
        <w:t xml:space="preserve">נוסח. אוקיי. </w:t>
      </w:r>
    </w:p>
    <w:p w14:paraId="359E56C7" w14:textId="77777777" w:rsidR="005A2EFD" w:rsidRDefault="005A2EFD" w:rsidP="005A2EFD">
      <w:pPr>
        <w:rPr>
          <w:rtl/>
          <w:lang w:eastAsia="he-IL"/>
        </w:rPr>
      </w:pPr>
      <w:bookmarkStart w:id="206" w:name="_ETM_Q1_196299"/>
      <w:bookmarkStart w:id="207" w:name="_ETM_Q1_196375"/>
      <w:bookmarkEnd w:id="206"/>
      <w:bookmarkEnd w:id="207"/>
    </w:p>
    <w:p w14:paraId="1673E9D6" w14:textId="46689E11" w:rsidR="005A2EFD" w:rsidRDefault="005A2EFD" w:rsidP="005A2EFD">
      <w:pPr>
        <w:pStyle w:val="a4"/>
        <w:keepNext/>
        <w:rPr>
          <w:rtl/>
        </w:rPr>
      </w:pPr>
      <w:bookmarkStart w:id="208" w:name="ET_speaker_תומר_רוזנר_26"/>
      <w:r w:rsidRPr="005A2EF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2EF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77DE6C8A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2AF6D402" w14:textId="77777777" w:rsidR="005A2EFD" w:rsidRDefault="005A2EFD" w:rsidP="005A2EFD">
      <w:pPr>
        <w:rPr>
          <w:rtl/>
          <w:lang w:eastAsia="he-IL"/>
        </w:rPr>
      </w:pPr>
      <w:bookmarkStart w:id="209" w:name="_ETM_Q1_197853"/>
      <w:bookmarkStart w:id="210" w:name="_ETM_Q1_197898"/>
      <w:bookmarkEnd w:id="209"/>
      <w:bookmarkEnd w:id="210"/>
      <w:r>
        <w:rPr>
          <w:rFonts w:hint="cs"/>
          <w:rtl/>
          <w:lang w:eastAsia="he-IL"/>
        </w:rPr>
        <w:t>ולכן הנוסח שמונח בפניכם מבטא את המגמות שיושב</w:t>
      </w:r>
      <w:bookmarkStart w:id="211" w:name="_ETM_Q1_202851"/>
      <w:bookmarkEnd w:id="211"/>
      <w:r>
        <w:rPr>
          <w:rFonts w:hint="cs"/>
          <w:rtl/>
          <w:lang w:eastAsia="he-IL"/>
        </w:rPr>
        <w:t xml:space="preserve"> ראש הוועדה ביקש מאתנו לכלול בנוסח. כמובן שמטרת הד</w:t>
      </w:r>
      <w:bookmarkStart w:id="212" w:name="_ETM_Q1_205779"/>
      <w:bookmarkEnd w:id="212"/>
      <w:r>
        <w:rPr>
          <w:rFonts w:hint="cs"/>
          <w:rtl/>
          <w:lang w:eastAsia="he-IL"/>
        </w:rPr>
        <w:t xml:space="preserve">יון הנוכחי </w:t>
      </w:r>
      <w:bookmarkStart w:id="213" w:name="_ETM_Q1_206725"/>
      <w:bookmarkEnd w:id="213"/>
      <w:r>
        <w:rPr>
          <w:rFonts w:hint="cs"/>
          <w:rtl/>
          <w:lang w:eastAsia="he-IL"/>
        </w:rPr>
        <w:t>היא לקיים דיון בעניינים שלגביהם מונח בפניכם הנוסח. ואפשר לעבור</w:t>
      </w:r>
      <w:bookmarkStart w:id="214" w:name="_ETM_Q1_213971"/>
      <w:bookmarkEnd w:id="214"/>
      <w:r>
        <w:rPr>
          <w:rFonts w:hint="cs"/>
          <w:rtl/>
          <w:lang w:eastAsia="he-IL"/>
        </w:rPr>
        <w:t xml:space="preserve"> לגופו של עניין, אם יושב הראש יחליט. </w:t>
      </w:r>
      <w:bookmarkStart w:id="215" w:name="_ETM_Q1_219396"/>
      <w:bookmarkEnd w:id="215"/>
    </w:p>
    <w:p w14:paraId="5A301D87" w14:textId="77777777" w:rsidR="005A2EFD" w:rsidRDefault="005A2EFD" w:rsidP="005A2EFD">
      <w:pPr>
        <w:rPr>
          <w:rtl/>
          <w:lang w:eastAsia="he-IL"/>
        </w:rPr>
      </w:pPr>
      <w:bookmarkStart w:id="216" w:name="_ETM_Q1_219458"/>
      <w:bookmarkEnd w:id="216"/>
    </w:p>
    <w:p w14:paraId="02E9A4DB" w14:textId="1E855349" w:rsidR="005A2EFD" w:rsidRDefault="005A2EFD" w:rsidP="005A2EFD">
      <w:pPr>
        <w:pStyle w:val="af6"/>
        <w:keepNext/>
        <w:rPr>
          <w:rtl/>
        </w:rPr>
      </w:pPr>
      <w:bookmarkStart w:id="217" w:name="ET_yor_5069_27"/>
      <w:r w:rsidRPr="005A2E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EF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58660CBF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5E03D527" w14:textId="77777777" w:rsidR="005A2EFD" w:rsidRDefault="005A2EFD" w:rsidP="005A2EFD">
      <w:pPr>
        <w:rPr>
          <w:rtl/>
          <w:lang w:eastAsia="he-IL"/>
        </w:rPr>
      </w:pPr>
      <w:bookmarkStart w:id="218" w:name="_ETM_Q1_220389"/>
      <w:bookmarkStart w:id="219" w:name="_ETM_Q1_220427"/>
      <w:bookmarkEnd w:id="218"/>
      <w:bookmarkEnd w:id="219"/>
      <w:r>
        <w:rPr>
          <w:rFonts w:hint="cs"/>
          <w:rtl/>
          <w:lang w:eastAsia="he-IL"/>
        </w:rPr>
        <w:t xml:space="preserve">כן. גופו </w:t>
      </w:r>
      <w:bookmarkStart w:id="220" w:name="_ETM_Q1_218340"/>
      <w:bookmarkEnd w:id="220"/>
      <w:r>
        <w:rPr>
          <w:rFonts w:hint="cs"/>
          <w:rtl/>
          <w:lang w:eastAsia="he-IL"/>
        </w:rPr>
        <w:t>ש</w:t>
      </w:r>
      <w:bookmarkStart w:id="221" w:name="_ETM_Q1_218604"/>
      <w:bookmarkEnd w:id="221"/>
      <w:r>
        <w:rPr>
          <w:rFonts w:hint="cs"/>
          <w:rtl/>
          <w:lang w:eastAsia="he-IL"/>
        </w:rPr>
        <w:t xml:space="preserve">ל עניין זה אומר שמישהו מסביר ומקריא. </w:t>
      </w:r>
      <w:bookmarkStart w:id="222" w:name="_ETM_Q1_221991"/>
      <w:bookmarkEnd w:id="222"/>
    </w:p>
    <w:p w14:paraId="54151AE0" w14:textId="77777777" w:rsidR="005A2EFD" w:rsidRDefault="005A2EFD" w:rsidP="005A2EFD">
      <w:pPr>
        <w:rPr>
          <w:rtl/>
          <w:lang w:eastAsia="he-IL"/>
        </w:rPr>
      </w:pPr>
      <w:bookmarkStart w:id="223" w:name="_ETM_Q1_222051"/>
      <w:bookmarkEnd w:id="223"/>
    </w:p>
    <w:p w14:paraId="48B4D7D2" w14:textId="476EE49E" w:rsidR="005A2EFD" w:rsidRDefault="005A2EFD" w:rsidP="005A2EFD">
      <w:pPr>
        <w:pStyle w:val="a4"/>
        <w:keepNext/>
        <w:rPr>
          <w:rtl/>
        </w:rPr>
      </w:pPr>
      <w:bookmarkStart w:id="224" w:name="ET_speaker_תומר_רוזנר_28"/>
      <w:r w:rsidRPr="005A2EF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2EF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5CC861F6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0E630FEF" w14:textId="77777777" w:rsidR="005A2EFD" w:rsidRDefault="005A2EFD" w:rsidP="005A2EFD">
      <w:pPr>
        <w:rPr>
          <w:rtl/>
          <w:lang w:eastAsia="he-IL"/>
        </w:rPr>
      </w:pPr>
      <w:bookmarkStart w:id="225" w:name="_ETM_Q1_223142"/>
      <w:bookmarkStart w:id="226" w:name="_ETM_Q1_223182"/>
      <w:bookmarkEnd w:id="225"/>
      <w:bookmarkEnd w:id="226"/>
      <w:r>
        <w:rPr>
          <w:rFonts w:hint="cs"/>
          <w:rtl/>
          <w:lang w:eastAsia="he-IL"/>
        </w:rPr>
        <w:t>כן. אוקיי, הנושא הראשון</w:t>
      </w:r>
      <w:bookmarkStart w:id="227" w:name="_ETM_Q1_222448"/>
      <w:bookmarkEnd w:id="227"/>
      <w:r>
        <w:rPr>
          <w:rFonts w:hint="cs"/>
          <w:rtl/>
          <w:lang w:eastAsia="he-IL"/>
        </w:rPr>
        <w:t xml:space="preserve"> </w:t>
      </w:r>
      <w:bookmarkStart w:id="228" w:name="_ETM_Q1_222682"/>
      <w:bookmarkEnd w:id="228"/>
      <w:r>
        <w:rPr>
          <w:rFonts w:hint="cs"/>
          <w:rtl/>
          <w:lang w:eastAsia="he-IL"/>
        </w:rPr>
        <w:t xml:space="preserve">שבו דנו בהרחבה בדיון הקודם היה נושא של סמכויות הממונה, </w:t>
      </w:r>
      <w:bookmarkStart w:id="229" w:name="_ETM_Q1_228637"/>
      <w:bookmarkEnd w:id="229"/>
      <w:r>
        <w:rPr>
          <w:rFonts w:hint="cs"/>
          <w:rtl/>
          <w:lang w:eastAsia="he-IL"/>
        </w:rPr>
        <w:t>לבטל, הממונה ברשות הממשלתית,</w:t>
      </w:r>
      <w:bookmarkStart w:id="230" w:name="_ETM_Q1_229575"/>
      <w:bookmarkEnd w:id="230"/>
      <w:r>
        <w:rPr>
          <w:rFonts w:hint="cs"/>
          <w:rtl/>
          <w:lang w:eastAsia="he-IL"/>
        </w:rPr>
        <w:t xml:space="preserve"> הממונה על תלונות הדיירים ברשות להתחדשות </w:t>
      </w:r>
      <w:bookmarkStart w:id="231" w:name="_ETM_Q1_236408"/>
      <w:bookmarkEnd w:id="231"/>
      <w:r>
        <w:rPr>
          <w:rFonts w:hint="cs"/>
          <w:rtl/>
          <w:lang w:eastAsia="he-IL"/>
        </w:rPr>
        <w:t>עירונית. לבטל בעצם, להורות על ביטול הערות א</w:t>
      </w:r>
      <w:bookmarkStart w:id="232" w:name="_ETM_Q1_238827"/>
      <w:bookmarkEnd w:id="232"/>
      <w:r>
        <w:rPr>
          <w:rFonts w:hint="cs"/>
          <w:rtl/>
          <w:lang w:eastAsia="he-IL"/>
        </w:rPr>
        <w:t>זהרה שנרשמו בעסקאות</w:t>
      </w:r>
      <w:bookmarkStart w:id="233" w:name="_ETM_Q1_241362"/>
      <w:bookmarkEnd w:id="233"/>
      <w:r>
        <w:rPr>
          <w:rFonts w:hint="cs"/>
          <w:rtl/>
          <w:lang w:eastAsia="he-IL"/>
        </w:rPr>
        <w:t xml:space="preserve"> שלמעשה פקעו או בוטלו, בהתק</w:t>
      </w:r>
      <w:bookmarkStart w:id="234" w:name="_ETM_Q1_243196"/>
      <w:bookmarkEnd w:id="234"/>
      <w:r>
        <w:rPr>
          <w:rFonts w:hint="cs"/>
          <w:rtl/>
          <w:lang w:eastAsia="he-IL"/>
        </w:rPr>
        <w:t>יים תנאים שנקבעו בחוקים שונים, שמפורטים</w:t>
      </w:r>
      <w:bookmarkStart w:id="235" w:name="_ETM_Q1_248798"/>
      <w:bookmarkEnd w:id="235"/>
      <w:r>
        <w:rPr>
          <w:rFonts w:hint="cs"/>
          <w:rtl/>
          <w:lang w:eastAsia="he-IL"/>
        </w:rPr>
        <w:t xml:space="preserve"> בהצעה. </w:t>
      </w:r>
    </w:p>
    <w:p w14:paraId="0966F714" w14:textId="77777777" w:rsidR="005A2EFD" w:rsidRDefault="005A2EFD" w:rsidP="005A2EFD">
      <w:pPr>
        <w:rPr>
          <w:rtl/>
          <w:lang w:eastAsia="he-IL"/>
        </w:rPr>
      </w:pPr>
      <w:bookmarkStart w:id="236" w:name="_ETM_Q1_253123"/>
      <w:bookmarkStart w:id="237" w:name="_ETM_Q1_253199"/>
      <w:bookmarkStart w:id="238" w:name="_ETM_Q1_250981"/>
      <w:bookmarkStart w:id="239" w:name="_ETM_Q1_249572"/>
      <w:bookmarkEnd w:id="236"/>
      <w:bookmarkEnd w:id="237"/>
      <w:bookmarkEnd w:id="238"/>
      <w:bookmarkEnd w:id="239"/>
    </w:p>
    <w:p w14:paraId="4E217708" w14:textId="7550F33E" w:rsidR="005A2EFD" w:rsidRDefault="005A2EFD" w:rsidP="005A2EFD">
      <w:pPr>
        <w:pStyle w:val="a4"/>
        <w:keepNext/>
        <w:rPr>
          <w:rtl/>
        </w:rPr>
      </w:pPr>
      <w:bookmarkStart w:id="240" w:name="ET_speaker_4590_29"/>
      <w:r w:rsidRPr="005A2EF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A2EF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74E053A8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5CF6477F" w14:textId="77777777" w:rsidR="005A2EFD" w:rsidRDefault="005A2EFD" w:rsidP="005A2EFD">
      <w:pPr>
        <w:rPr>
          <w:rtl/>
          <w:lang w:eastAsia="he-IL"/>
        </w:rPr>
      </w:pPr>
      <w:bookmarkStart w:id="241" w:name="_ETM_Q1_251457"/>
      <w:bookmarkStart w:id="242" w:name="_ETM_Q1_251498"/>
      <w:bookmarkEnd w:id="241"/>
      <w:bookmarkEnd w:id="242"/>
      <w:r>
        <w:rPr>
          <w:rFonts w:hint="cs"/>
          <w:rtl/>
          <w:lang w:eastAsia="he-IL"/>
        </w:rPr>
        <w:t xml:space="preserve">אולי עוד לפני זה אפשר בכל זאת שאלה, </w:t>
      </w:r>
      <w:bookmarkStart w:id="243" w:name="_ETM_Q1_254717"/>
      <w:bookmarkEnd w:id="243"/>
      <w:r>
        <w:rPr>
          <w:rFonts w:hint="cs"/>
          <w:rtl/>
          <w:lang w:eastAsia="he-IL"/>
        </w:rPr>
        <w:t>אד</w:t>
      </w:r>
      <w:bookmarkStart w:id="244" w:name="_ETM_Q1_252011"/>
      <w:bookmarkEnd w:id="244"/>
      <w:r>
        <w:rPr>
          <w:rFonts w:hint="cs"/>
          <w:rtl/>
          <w:lang w:eastAsia="he-IL"/>
        </w:rPr>
        <w:t>וני יושב הראש?</w:t>
      </w:r>
      <w:bookmarkStart w:id="245" w:name="_ETM_Q1_253740"/>
      <w:bookmarkEnd w:id="245"/>
    </w:p>
    <w:p w14:paraId="6F21A987" w14:textId="77777777" w:rsidR="005A2EFD" w:rsidRDefault="005A2EFD" w:rsidP="005A2EFD">
      <w:pPr>
        <w:rPr>
          <w:rtl/>
          <w:lang w:eastAsia="he-IL"/>
        </w:rPr>
      </w:pPr>
      <w:bookmarkStart w:id="246" w:name="_ETM_Q1_253817"/>
      <w:bookmarkEnd w:id="246"/>
    </w:p>
    <w:p w14:paraId="79718A70" w14:textId="6AA14771" w:rsidR="005A2EFD" w:rsidRDefault="005A2EFD" w:rsidP="005A2EFD">
      <w:pPr>
        <w:pStyle w:val="af6"/>
        <w:keepNext/>
        <w:rPr>
          <w:rtl/>
        </w:rPr>
      </w:pPr>
      <w:bookmarkStart w:id="247" w:name="ET_yor_5069_30"/>
      <w:r w:rsidRPr="005A2E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EF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13D8E832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0350833C" w14:textId="77777777" w:rsidR="005A2EFD" w:rsidRDefault="005A2EFD" w:rsidP="005A2EFD">
      <w:pPr>
        <w:rPr>
          <w:rtl/>
          <w:lang w:eastAsia="he-IL"/>
        </w:rPr>
      </w:pPr>
      <w:bookmarkStart w:id="248" w:name="_ETM_Q1_254808"/>
      <w:bookmarkStart w:id="249" w:name="_ETM_Q1_254848"/>
      <w:bookmarkEnd w:id="248"/>
      <w:bookmarkEnd w:id="249"/>
      <w:r>
        <w:rPr>
          <w:rFonts w:hint="cs"/>
          <w:rtl/>
          <w:lang w:eastAsia="he-IL"/>
        </w:rPr>
        <w:t xml:space="preserve">כן. </w:t>
      </w:r>
      <w:bookmarkStart w:id="250" w:name="_ETM_Q1_255515"/>
      <w:bookmarkEnd w:id="250"/>
    </w:p>
    <w:p w14:paraId="42C749B2" w14:textId="77777777" w:rsidR="005A2EFD" w:rsidRDefault="005A2EFD" w:rsidP="005A2EFD">
      <w:pPr>
        <w:rPr>
          <w:rtl/>
          <w:lang w:eastAsia="he-IL"/>
        </w:rPr>
      </w:pPr>
      <w:bookmarkStart w:id="251" w:name="_ETM_Q1_255577"/>
      <w:bookmarkEnd w:id="251"/>
    </w:p>
    <w:p w14:paraId="726314A5" w14:textId="25A22DA5" w:rsidR="005A2EFD" w:rsidRDefault="005A2EFD" w:rsidP="005A2EFD">
      <w:pPr>
        <w:pStyle w:val="a4"/>
        <w:keepNext/>
        <w:rPr>
          <w:rtl/>
        </w:rPr>
      </w:pPr>
      <w:bookmarkStart w:id="252" w:name="ET_speaker_4590_31"/>
      <w:r w:rsidRPr="005A2EF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A2EF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5E1BECC2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7056C130" w14:textId="77777777" w:rsidR="005A2EFD" w:rsidRDefault="005A2EFD" w:rsidP="005A2EF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3" w:name="_ETM_Q1_257502"/>
      <w:bookmarkStart w:id="254" w:name="_ETM_Q1_257536"/>
      <w:bookmarkEnd w:id="253"/>
      <w:bookmarkEnd w:id="254"/>
      <w:r>
        <w:rPr>
          <w:rFonts w:hint="cs"/>
          <w:rtl/>
          <w:lang w:eastAsia="he-IL"/>
        </w:rPr>
        <w:t xml:space="preserve">י, עוד פעם, יש פה הרבה נושאים </w:t>
      </w:r>
      <w:bookmarkStart w:id="255" w:name="_ETM_Q1_260590"/>
      <w:bookmarkEnd w:id="255"/>
      <w:r>
        <w:rPr>
          <w:rFonts w:hint="cs"/>
          <w:rtl/>
          <w:lang w:eastAsia="he-IL"/>
        </w:rPr>
        <w:t>שהם טכניים וצריך מאוד</w:t>
      </w:r>
      <w:bookmarkStart w:id="256" w:name="_ETM_Q1_259494"/>
      <w:bookmarkEnd w:id="256"/>
      <w:r>
        <w:rPr>
          <w:rFonts w:hint="cs"/>
          <w:rtl/>
          <w:lang w:eastAsia="he-IL"/>
        </w:rPr>
        <w:t xml:space="preserve"> לדייק בהם. ולשם זה נועד עיקר</w:t>
      </w:r>
      <w:bookmarkStart w:id="257" w:name="_ETM_Q1_263595"/>
      <w:bookmarkEnd w:id="257"/>
      <w:r>
        <w:rPr>
          <w:rFonts w:hint="cs"/>
          <w:rtl/>
          <w:lang w:eastAsia="he-IL"/>
        </w:rPr>
        <w:t xml:space="preserve"> הדיון. אבל יש פה שני דברים מאוד מאוד מהותיים. </w:t>
      </w:r>
      <w:bookmarkStart w:id="258" w:name="_ETM_Q1_264864"/>
      <w:bookmarkEnd w:id="258"/>
    </w:p>
    <w:p w14:paraId="4B3E5229" w14:textId="77777777" w:rsidR="005A2EFD" w:rsidRDefault="005A2EFD" w:rsidP="005A2EFD">
      <w:pPr>
        <w:rPr>
          <w:rtl/>
          <w:lang w:eastAsia="he-IL"/>
        </w:rPr>
      </w:pPr>
      <w:bookmarkStart w:id="259" w:name="_ETM_Q1_265105"/>
      <w:bookmarkEnd w:id="259"/>
    </w:p>
    <w:p w14:paraId="30E2D553" w14:textId="653D3152" w:rsidR="005A2EFD" w:rsidRDefault="005A2EFD" w:rsidP="005A2EFD">
      <w:pPr>
        <w:pStyle w:val="af6"/>
        <w:keepNext/>
        <w:rPr>
          <w:rtl/>
        </w:rPr>
      </w:pPr>
      <w:bookmarkStart w:id="260" w:name="ET_yor_5069_32"/>
      <w:r w:rsidRPr="005A2E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EF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091E903F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7490721D" w14:textId="77777777" w:rsidR="005A2EFD" w:rsidRDefault="005A2EFD" w:rsidP="005A2EFD">
      <w:pPr>
        <w:rPr>
          <w:rtl/>
          <w:lang w:eastAsia="he-IL"/>
        </w:rPr>
      </w:pPr>
      <w:bookmarkStart w:id="261" w:name="_ETM_Q1_266017"/>
      <w:bookmarkEnd w:id="261"/>
      <w:r>
        <w:rPr>
          <w:rFonts w:hint="cs"/>
          <w:rtl/>
          <w:lang w:eastAsia="he-IL"/>
        </w:rPr>
        <w:t>א</w:t>
      </w:r>
      <w:bookmarkStart w:id="262" w:name="_ETM_Q1_266057"/>
      <w:bookmarkEnd w:id="262"/>
      <w:r>
        <w:rPr>
          <w:rFonts w:hint="cs"/>
          <w:rtl/>
          <w:lang w:eastAsia="he-IL"/>
        </w:rPr>
        <w:t>תה</w:t>
      </w:r>
      <w:bookmarkStart w:id="263" w:name="_ETM_Q1_266288"/>
      <w:bookmarkEnd w:id="263"/>
      <w:r>
        <w:rPr>
          <w:rFonts w:hint="cs"/>
          <w:rtl/>
          <w:lang w:eastAsia="he-IL"/>
        </w:rPr>
        <w:t xml:space="preserve"> מדבר בכלל. </w:t>
      </w:r>
      <w:bookmarkStart w:id="264" w:name="_ETM_Q1_267538"/>
      <w:bookmarkEnd w:id="264"/>
    </w:p>
    <w:p w14:paraId="6476A956" w14:textId="77777777" w:rsidR="005A2EFD" w:rsidRDefault="005A2EFD" w:rsidP="005A2EFD">
      <w:pPr>
        <w:rPr>
          <w:rtl/>
          <w:lang w:eastAsia="he-IL"/>
        </w:rPr>
      </w:pPr>
      <w:bookmarkStart w:id="265" w:name="_ETM_Q1_267602"/>
      <w:bookmarkEnd w:id="265"/>
    </w:p>
    <w:p w14:paraId="374B2A2D" w14:textId="68607A45" w:rsidR="005A2EFD" w:rsidRDefault="005A2EFD" w:rsidP="005A2EFD">
      <w:pPr>
        <w:pStyle w:val="a4"/>
        <w:keepNext/>
        <w:rPr>
          <w:rtl/>
        </w:rPr>
      </w:pPr>
      <w:bookmarkStart w:id="266" w:name="ET_speaker_4590_33"/>
      <w:r w:rsidRPr="005A2EF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A2EF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599DC355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145B7C8F" w14:textId="77777777" w:rsidR="005A2EFD" w:rsidRDefault="005A2EFD" w:rsidP="005A2EFD">
      <w:pPr>
        <w:rPr>
          <w:rtl/>
          <w:lang w:eastAsia="he-IL"/>
        </w:rPr>
      </w:pPr>
      <w:bookmarkStart w:id="267" w:name="_ETM_Q1_269102"/>
      <w:bookmarkStart w:id="268" w:name="_ETM_Q1_269138"/>
      <w:bookmarkEnd w:id="267"/>
      <w:bookmarkEnd w:id="268"/>
      <w:r>
        <w:rPr>
          <w:rFonts w:hint="cs"/>
          <w:rtl/>
          <w:lang w:eastAsia="he-IL"/>
        </w:rPr>
        <w:t>שהשתנו בנוסח, כן? שאולי לפני שא</w:t>
      </w:r>
      <w:bookmarkStart w:id="269" w:name="_ETM_Q1_269588"/>
      <w:bookmarkEnd w:id="269"/>
      <w:r>
        <w:rPr>
          <w:rFonts w:hint="cs"/>
          <w:rtl/>
          <w:lang w:eastAsia="he-IL"/>
        </w:rPr>
        <w:t>נחנו צוללים כבר</w:t>
      </w:r>
      <w:bookmarkStart w:id="270" w:name="_ETM_Q1_272246"/>
      <w:bookmarkEnd w:id="270"/>
      <w:r>
        <w:rPr>
          <w:rFonts w:hint="cs"/>
          <w:rtl/>
          <w:lang w:eastAsia="he-IL"/>
        </w:rPr>
        <w:t xml:space="preserve"> לפי הסדר. </w:t>
      </w:r>
      <w:bookmarkStart w:id="271" w:name="_ETM_Q1_273372"/>
      <w:bookmarkEnd w:id="271"/>
    </w:p>
    <w:p w14:paraId="14C623E9" w14:textId="77777777" w:rsidR="005A2EFD" w:rsidRDefault="005A2EFD" w:rsidP="005A2EFD">
      <w:pPr>
        <w:rPr>
          <w:rtl/>
          <w:lang w:eastAsia="he-IL"/>
        </w:rPr>
      </w:pPr>
      <w:bookmarkStart w:id="272" w:name="_ETM_Q1_273437"/>
      <w:bookmarkEnd w:id="272"/>
    </w:p>
    <w:p w14:paraId="105C70B2" w14:textId="1A11B2FD" w:rsidR="005A2EFD" w:rsidRDefault="005A2EFD" w:rsidP="005A2EFD">
      <w:pPr>
        <w:pStyle w:val="af6"/>
        <w:keepNext/>
        <w:rPr>
          <w:rtl/>
        </w:rPr>
      </w:pPr>
      <w:bookmarkStart w:id="273" w:name="ET_yor_5069_34"/>
      <w:r w:rsidRPr="005A2E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EF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455C2857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7B847CF9" w14:textId="77777777" w:rsidR="005A2EFD" w:rsidRDefault="005A2EFD" w:rsidP="005A2EFD">
      <w:pPr>
        <w:rPr>
          <w:rtl/>
          <w:lang w:eastAsia="he-IL"/>
        </w:rPr>
      </w:pPr>
      <w:bookmarkStart w:id="274" w:name="_ETM_Q1_271379"/>
      <w:bookmarkStart w:id="275" w:name="_ETM_Q1_271417"/>
      <w:bookmarkEnd w:id="274"/>
      <w:bookmarkEnd w:id="275"/>
      <w:r>
        <w:rPr>
          <w:rFonts w:hint="cs"/>
          <w:rtl/>
          <w:lang w:eastAsia="he-IL"/>
        </w:rPr>
        <w:t>שוב, אני א</w:t>
      </w:r>
      <w:bookmarkStart w:id="276" w:name="_ETM_Q1_270697"/>
      <w:bookmarkEnd w:id="276"/>
      <w:r>
        <w:rPr>
          <w:rFonts w:hint="cs"/>
          <w:rtl/>
          <w:lang w:eastAsia="he-IL"/>
        </w:rPr>
        <w:t>גיד לך למה לא. אני אגיד</w:t>
      </w:r>
      <w:bookmarkStart w:id="277" w:name="_ETM_Q1_272661"/>
      <w:bookmarkEnd w:id="277"/>
      <w:r>
        <w:rPr>
          <w:rFonts w:hint="cs"/>
          <w:rtl/>
          <w:lang w:eastAsia="he-IL"/>
        </w:rPr>
        <w:t xml:space="preserve"> לך למה אני חושב שלא. לא אכפת לי את </w:t>
      </w:r>
      <w:bookmarkStart w:id="278" w:name="_ETM_Q1_273661"/>
      <w:bookmarkEnd w:id="278"/>
      <w:r>
        <w:rPr>
          <w:rFonts w:hint="cs"/>
          <w:rtl/>
          <w:lang w:eastAsia="he-IL"/>
        </w:rPr>
        <w:t xml:space="preserve">הזמן </w:t>
      </w:r>
      <w:bookmarkStart w:id="279" w:name="_ETM_Q1_274008"/>
      <w:bookmarkEnd w:id="279"/>
      <w:r>
        <w:rPr>
          <w:rFonts w:hint="cs"/>
          <w:rtl/>
          <w:lang w:eastAsia="he-IL"/>
        </w:rPr>
        <w:t>הזה, ואם תתעקש, אני</w:t>
      </w:r>
      <w:bookmarkStart w:id="280" w:name="_ETM_Q1_274371"/>
      <w:bookmarkEnd w:id="280"/>
      <w:r>
        <w:rPr>
          <w:rFonts w:hint="cs"/>
          <w:rtl/>
          <w:lang w:eastAsia="he-IL"/>
        </w:rPr>
        <w:t xml:space="preserve"> אתן לך, אני כבר מודיע לך</w:t>
      </w:r>
      <w:bookmarkStart w:id="281" w:name="_ETM_Q1_276991"/>
      <w:bookmarkEnd w:id="281"/>
      <w:r>
        <w:rPr>
          <w:rFonts w:hint="cs"/>
          <w:rtl/>
          <w:lang w:eastAsia="he-IL"/>
        </w:rPr>
        <w:t xml:space="preserve"> מראש. </w:t>
      </w:r>
      <w:bookmarkStart w:id="282" w:name="_ETM_Q1_277890"/>
      <w:bookmarkEnd w:id="282"/>
    </w:p>
    <w:p w14:paraId="24BB67D3" w14:textId="77777777" w:rsidR="005A2EFD" w:rsidRDefault="005A2EFD" w:rsidP="005A2EFD">
      <w:pPr>
        <w:rPr>
          <w:rtl/>
          <w:lang w:eastAsia="he-IL"/>
        </w:rPr>
      </w:pPr>
      <w:bookmarkStart w:id="283" w:name="_ETM_Q1_277962"/>
      <w:bookmarkEnd w:id="283"/>
    </w:p>
    <w:p w14:paraId="448ADDCC" w14:textId="77777777" w:rsidR="005A2EFD" w:rsidRDefault="005A2EFD" w:rsidP="005A2EFD">
      <w:pPr>
        <w:rPr>
          <w:rtl/>
          <w:lang w:eastAsia="he-IL"/>
        </w:rPr>
      </w:pPr>
      <w:bookmarkStart w:id="284" w:name="_ETM_Q1_277989"/>
      <w:bookmarkStart w:id="285" w:name="_ETM_Q1_278057"/>
      <w:bookmarkEnd w:id="284"/>
      <w:bookmarkEnd w:id="285"/>
      <w:r>
        <w:rPr>
          <w:rFonts w:hint="cs"/>
          <w:rtl/>
          <w:lang w:eastAsia="he-IL"/>
        </w:rPr>
        <w:t>אני לא יודע לנחש על איזה דברים אתה מדבר.</w:t>
      </w:r>
      <w:bookmarkStart w:id="286" w:name="_ETM_Q1_283866"/>
      <w:bookmarkEnd w:id="286"/>
      <w:r>
        <w:rPr>
          <w:rFonts w:hint="cs"/>
          <w:rtl/>
          <w:lang w:eastAsia="he-IL"/>
        </w:rPr>
        <w:t xml:space="preserve"> אבל היה פה דיון רחב מ</w:t>
      </w:r>
      <w:bookmarkStart w:id="287" w:name="_ETM_Q1_283070"/>
      <w:bookmarkEnd w:id="287"/>
      <w:r>
        <w:rPr>
          <w:rFonts w:hint="cs"/>
          <w:rtl/>
          <w:lang w:eastAsia="he-IL"/>
        </w:rPr>
        <w:t>אוד בדברים הללו. ויש הצעות</w:t>
      </w:r>
      <w:bookmarkStart w:id="288" w:name="_ETM_Q1_288557"/>
      <w:bookmarkEnd w:id="288"/>
      <w:r>
        <w:rPr>
          <w:rFonts w:hint="cs"/>
          <w:rtl/>
          <w:lang w:eastAsia="he-IL"/>
        </w:rPr>
        <w:t xml:space="preserve"> שעלו פה בדיון, שחלקן עלו לנוסח. היו גם הצעות אחרות</w:t>
      </w:r>
      <w:bookmarkStart w:id="289" w:name="_ETM_Q1_293704"/>
      <w:bookmarkEnd w:id="289"/>
      <w:r>
        <w:rPr>
          <w:rFonts w:hint="cs"/>
          <w:rtl/>
          <w:lang w:eastAsia="he-IL"/>
        </w:rPr>
        <w:t xml:space="preserve"> שעלו לנוסח בצורה, בצורה אחרת ולא קיבלנו תשובות ממי </w:t>
      </w:r>
      <w:bookmarkStart w:id="290" w:name="_ETM_Q1_300280"/>
      <w:bookmarkEnd w:id="290"/>
      <w:r>
        <w:rPr>
          <w:rFonts w:hint="cs"/>
          <w:rtl/>
          <w:lang w:eastAsia="he-IL"/>
        </w:rPr>
        <w:t>ש</w:t>
      </w:r>
      <w:bookmarkStart w:id="291" w:name="_ETM_Q1_297513"/>
      <w:bookmarkEnd w:id="291"/>
      <w:r>
        <w:rPr>
          <w:rFonts w:hint="cs"/>
          <w:rtl/>
          <w:lang w:eastAsia="he-IL"/>
        </w:rPr>
        <w:t>היינו צריכים לקבל תשובות, אז חזרנו לנוסח ה</w:t>
      </w:r>
      <w:bookmarkStart w:id="292" w:name="_ETM_Q1_300067"/>
      <w:bookmarkEnd w:id="292"/>
      <w:r>
        <w:rPr>
          <w:rFonts w:hint="cs"/>
          <w:rtl/>
          <w:lang w:eastAsia="he-IL"/>
        </w:rPr>
        <w:t xml:space="preserve">בטוח יותר, נקרא </w:t>
      </w:r>
      <w:bookmarkStart w:id="293" w:name="_ETM_Q1_302084"/>
      <w:bookmarkEnd w:id="293"/>
      <w:r>
        <w:rPr>
          <w:rFonts w:hint="cs"/>
          <w:rtl/>
          <w:lang w:eastAsia="he-IL"/>
        </w:rPr>
        <w:t>לזה. זאת אומרת עמדת הוועדה, כמו שקראת לזה, עמדת</w:t>
      </w:r>
      <w:bookmarkStart w:id="294" w:name="_ETM_Q1_307132"/>
      <w:bookmarkEnd w:id="294"/>
      <w:r>
        <w:rPr>
          <w:rFonts w:hint="cs"/>
          <w:rtl/>
          <w:lang w:eastAsia="he-IL"/>
        </w:rPr>
        <w:t xml:space="preserve"> יושב ראש הוועדה. לכן לדעתי, אני לא הייתי רוצה, אם</w:t>
      </w:r>
      <w:bookmarkStart w:id="295" w:name="_ETM_Q1_311932"/>
      <w:bookmarkEnd w:id="295"/>
      <w:r>
        <w:rPr>
          <w:rFonts w:hint="cs"/>
          <w:rtl/>
          <w:lang w:eastAsia="he-IL"/>
        </w:rPr>
        <w:t xml:space="preserve"> לא אכפת לך, ואפשר לקרוא לך במקומות שזה מעניין. בגלל </w:t>
      </w:r>
      <w:bookmarkStart w:id="296" w:name="_ETM_Q1_317608"/>
      <w:bookmarkEnd w:id="296"/>
      <w:r>
        <w:rPr>
          <w:rFonts w:hint="cs"/>
          <w:rtl/>
          <w:lang w:eastAsia="he-IL"/>
        </w:rPr>
        <w:t xml:space="preserve">שזה תוצאה של הרבה שעות שעשינו כאן </w:t>
      </w:r>
      <w:bookmarkStart w:id="297" w:name="_ETM_Q1_320480"/>
      <w:bookmarkEnd w:id="297"/>
      <w:r>
        <w:rPr>
          <w:rFonts w:hint="cs"/>
          <w:rtl/>
          <w:lang w:eastAsia="he-IL"/>
        </w:rPr>
        <w:t>בפעם הקודמת</w:t>
      </w:r>
      <w:bookmarkStart w:id="298" w:name="_ETM_Q1_322365"/>
      <w:bookmarkEnd w:id="298"/>
      <w:r>
        <w:rPr>
          <w:rFonts w:hint="cs"/>
          <w:rtl/>
          <w:lang w:eastAsia="he-IL"/>
        </w:rPr>
        <w:t xml:space="preserve"> וירדנו באמת לעומק וקילפנו דברים. ויש דב</w:t>
      </w:r>
      <w:bookmarkStart w:id="299" w:name="_ETM_Q1_323997"/>
      <w:bookmarkEnd w:id="299"/>
      <w:r>
        <w:rPr>
          <w:rFonts w:hint="cs"/>
          <w:rtl/>
          <w:lang w:eastAsia="he-IL"/>
        </w:rPr>
        <w:t>רים שנמצאים כרגע בנוסח</w:t>
      </w:r>
      <w:bookmarkStart w:id="300" w:name="_ETM_Q1_326417"/>
      <w:bookmarkEnd w:id="300"/>
      <w:r>
        <w:rPr>
          <w:rFonts w:hint="cs"/>
          <w:rtl/>
          <w:lang w:eastAsia="he-IL"/>
        </w:rPr>
        <w:t xml:space="preserve"> ומאוד יכול להיות שגם לא יישארו בנוסח בצורה שלהם עכשיו.</w:t>
      </w:r>
      <w:bookmarkStart w:id="301" w:name="_ETM_Q1_333214"/>
      <w:bookmarkEnd w:id="301"/>
      <w:r>
        <w:rPr>
          <w:rFonts w:hint="cs"/>
          <w:rtl/>
          <w:lang w:eastAsia="he-IL"/>
        </w:rPr>
        <w:t xml:space="preserve"> אבל זה חלק מהדינמיקה של </w:t>
      </w:r>
      <w:bookmarkStart w:id="302" w:name="_ETM_Q1_332871"/>
      <w:bookmarkEnd w:id="302"/>
      <w:r>
        <w:rPr>
          <w:rFonts w:hint="cs"/>
          <w:rtl/>
          <w:lang w:eastAsia="he-IL"/>
        </w:rPr>
        <w:t xml:space="preserve">הדיון. </w:t>
      </w:r>
      <w:bookmarkStart w:id="303" w:name="_ETM_Q1_333612"/>
      <w:bookmarkEnd w:id="303"/>
    </w:p>
    <w:p w14:paraId="1E6BB447" w14:textId="77777777" w:rsidR="005A2EFD" w:rsidRDefault="005A2EFD" w:rsidP="005A2EFD">
      <w:pPr>
        <w:rPr>
          <w:rtl/>
          <w:lang w:eastAsia="he-IL"/>
        </w:rPr>
      </w:pPr>
      <w:bookmarkStart w:id="304" w:name="_ETM_Q1_333695"/>
      <w:bookmarkEnd w:id="304"/>
    </w:p>
    <w:p w14:paraId="24EFC11D" w14:textId="55AE378D" w:rsidR="005A2EFD" w:rsidRDefault="005A2EFD" w:rsidP="005A2EFD">
      <w:pPr>
        <w:pStyle w:val="a4"/>
        <w:keepNext/>
        <w:rPr>
          <w:rtl/>
        </w:rPr>
      </w:pPr>
      <w:bookmarkStart w:id="305" w:name="ET_speaker_4590_35"/>
      <w:r w:rsidRPr="005A2EF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A2EF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1CD04DA7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7E3FCA85" w14:textId="77777777" w:rsidR="005A2EFD" w:rsidRDefault="005A2EFD" w:rsidP="005A2EFD">
      <w:pPr>
        <w:rPr>
          <w:rtl/>
          <w:lang w:eastAsia="he-IL"/>
        </w:rPr>
      </w:pPr>
      <w:bookmarkStart w:id="306" w:name="_ETM_Q1_334982"/>
      <w:bookmarkStart w:id="307" w:name="_ETM_Q1_335021"/>
      <w:bookmarkEnd w:id="306"/>
      <w:bookmarkEnd w:id="307"/>
      <w:r>
        <w:rPr>
          <w:rFonts w:hint="cs"/>
          <w:rtl/>
          <w:lang w:eastAsia="he-IL"/>
        </w:rPr>
        <w:t xml:space="preserve">היות ולא בטוח שאני </w:t>
      </w:r>
      <w:bookmarkStart w:id="308" w:name="_ETM_Q1_336813"/>
      <w:bookmarkEnd w:id="308"/>
      <w:r>
        <w:rPr>
          <w:rFonts w:hint="cs"/>
          <w:rtl/>
          <w:lang w:eastAsia="he-IL"/>
        </w:rPr>
        <w:t>אוכל להישאר את כל הדיון, אז אני כן אשמח להע</w:t>
      </w:r>
      <w:bookmarkStart w:id="309" w:name="_ETM_Q1_337843"/>
      <w:bookmarkEnd w:id="309"/>
      <w:r>
        <w:rPr>
          <w:rFonts w:hint="cs"/>
          <w:rtl/>
          <w:lang w:eastAsia="he-IL"/>
        </w:rPr>
        <w:t>י</w:t>
      </w:r>
      <w:bookmarkStart w:id="310" w:name="_ETM_Q1_338085"/>
      <w:bookmarkEnd w:id="310"/>
      <w:r>
        <w:rPr>
          <w:rFonts w:hint="cs"/>
          <w:rtl/>
          <w:lang w:eastAsia="he-IL"/>
        </w:rPr>
        <w:t xml:space="preserve">ר. </w:t>
      </w:r>
      <w:bookmarkStart w:id="311" w:name="_ETM_Q1_338233"/>
      <w:bookmarkEnd w:id="311"/>
    </w:p>
    <w:p w14:paraId="70493BC3" w14:textId="77777777" w:rsidR="005A2EFD" w:rsidRDefault="005A2EFD" w:rsidP="005A2EFD">
      <w:pPr>
        <w:rPr>
          <w:rtl/>
          <w:lang w:eastAsia="he-IL"/>
        </w:rPr>
      </w:pPr>
      <w:bookmarkStart w:id="312" w:name="_ETM_Q1_338317"/>
      <w:bookmarkEnd w:id="312"/>
    </w:p>
    <w:p w14:paraId="448693F6" w14:textId="6F7510D3" w:rsidR="005A2EFD" w:rsidRDefault="005A2EFD" w:rsidP="005A2EFD">
      <w:pPr>
        <w:pStyle w:val="af6"/>
        <w:keepNext/>
        <w:rPr>
          <w:rtl/>
        </w:rPr>
      </w:pPr>
      <w:bookmarkStart w:id="313" w:name="ET_yor_5069_36"/>
      <w:r w:rsidRPr="005A2E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EF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79E72266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331FA1AF" w14:textId="77777777" w:rsidR="005A2EFD" w:rsidRDefault="005A2EFD" w:rsidP="005A2EFD">
      <w:pPr>
        <w:rPr>
          <w:rtl/>
          <w:lang w:eastAsia="he-IL"/>
        </w:rPr>
      </w:pPr>
      <w:bookmarkStart w:id="314" w:name="_ETM_Q1_339338"/>
      <w:bookmarkStart w:id="315" w:name="_ETM_Q1_339384"/>
      <w:bookmarkEnd w:id="314"/>
      <w:bookmarkEnd w:id="315"/>
      <w:r>
        <w:rPr>
          <w:rFonts w:hint="cs"/>
          <w:rtl/>
          <w:lang w:eastAsia="he-IL"/>
        </w:rPr>
        <w:t xml:space="preserve">בבקשה. אבל אני לא אכנס לדיון. </w:t>
      </w:r>
      <w:bookmarkStart w:id="316" w:name="_ETM_Q1_342583"/>
      <w:bookmarkEnd w:id="316"/>
    </w:p>
    <w:p w14:paraId="5F8A8F83" w14:textId="77777777" w:rsidR="005A2EFD" w:rsidRDefault="005A2EFD" w:rsidP="005A2EFD">
      <w:pPr>
        <w:rPr>
          <w:rtl/>
          <w:lang w:eastAsia="he-IL"/>
        </w:rPr>
      </w:pPr>
      <w:bookmarkStart w:id="317" w:name="_ETM_Q1_342666"/>
      <w:bookmarkEnd w:id="317"/>
    </w:p>
    <w:p w14:paraId="61B085BB" w14:textId="7A42D149" w:rsidR="005A2EFD" w:rsidRDefault="005A2EFD" w:rsidP="005A2EFD">
      <w:pPr>
        <w:pStyle w:val="a4"/>
        <w:keepNext/>
        <w:rPr>
          <w:rtl/>
        </w:rPr>
      </w:pPr>
      <w:bookmarkStart w:id="318" w:name="ET_speaker_4590_37"/>
      <w:r w:rsidRPr="005A2EF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A2EF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4C073B69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4C7F1B3D" w14:textId="77777777" w:rsidR="005A2EFD" w:rsidRDefault="005A2EFD" w:rsidP="005A2EFD">
      <w:pPr>
        <w:rPr>
          <w:rtl/>
          <w:lang w:eastAsia="he-IL"/>
        </w:rPr>
      </w:pPr>
      <w:bookmarkStart w:id="319" w:name="_ETM_Q1_344181"/>
      <w:bookmarkStart w:id="320" w:name="_ETM_Q1_344215"/>
      <w:bookmarkEnd w:id="319"/>
      <w:bookmarkEnd w:id="320"/>
      <w:r>
        <w:rPr>
          <w:rFonts w:hint="cs"/>
          <w:rtl/>
          <w:lang w:eastAsia="he-IL"/>
        </w:rPr>
        <w:t xml:space="preserve">אלא אם כן יש </w:t>
      </w:r>
      <w:bookmarkStart w:id="321" w:name="_ETM_Q1_345335"/>
      <w:bookmarkEnd w:id="321"/>
      <w:r>
        <w:rPr>
          <w:rFonts w:hint="cs"/>
          <w:rtl/>
          <w:lang w:eastAsia="he-IL"/>
        </w:rPr>
        <w:t>לך עמדה</w:t>
      </w:r>
      <w:bookmarkStart w:id="322" w:name="_ETM_Q1_343590"/>
      <w:bookmarkEnd w:id="322"/>
      <w:r>
        <w:rPr>
          <w:rFonts w:hint="cs"/>
          <w:rtl/>
          <w:lang w:eastAsia="he-IL"/>
        </w:rPr>
        <w:t>, אז אני אשמח, אני אשמח לדעת. כי</w:t>
      </w:r>
      <w:bookmarkStart w:id="323" w:name="_ETM_Q1_347615"/>
      <w:bookmarkEnd w:id="323"/>
      <w:r>
        <w:rPr>
          <w:rFonts w:hint="cs"/>
          <w:rtl/>
          <w:lang w:eastAsia="he-IL"/>
        </w:rPr>
        <w:t xml:space="preserve"> לא הבנתי למה. הופתעתי. </w:t>
      </w:r>
      <w:bookmarkStart w:id="324" w:name="_ETM_Q1_350491"/>
      <w:bookmarkEnd w:id="324"/>
    </w:p>
    <w:p w14:paraId="4344C2CF" w14:textId="77777777" w:rsidR="005A2EFD" w:rsidRDefault="005A2EFD" w:rsidP="005A2EFD">
      <w:pPr>
        <w:rPr>
          <w:rtl/>
          <w:lang w:eastAsia="he-IL"/>
        </w:rPr>
      </w:pPr>
      <w:bookmarkStart w:id="325" w:name="_ETM_Q1_350574"/>
      <w:bookmarkStart w:id="326" w:name="_ETM_Q1_350616"/>
      <w:bookmarkEnd w:id="325"/>
      <w:bookmarkEnd w:id="326"/>
    </w:p>
    <w:p w14:paraId="3FF25C43" w14:textId="77777777" w:rsidR="005A2EFD" w:rsidRDefault="005A2EFD" w:rsidP="005A2EFD">
      <w:pPr>
        <w:rPr>
          <w:rtl/>
          <w:lang w:eastAsia="he-IL"/>
        </w:rPr>
      </w:pPr>
      <w:bookmarkStart w:id="327" w:name="_ETM_Q1_350691"/>
      <w:bookmarkEnd w:id="327"/>
      <w:r>
        <w:rPr>
          <w:rFonts w:hint="cs"/>
          <w:rtl/>
          <w:lang w:eastAsia="he-IL"/>
        </w:rPr>
        <w:t xml:space="preserve">אחד, שאגב הוא רלוונטי, זה </w:t>
      </w:r>
      <w:bookmarkStart w:id="328" w:name="_ETM_Q1_357418"/>
      <w:bookmarkEnd w:id="328"/>
      <w:r>
        <w:rPr>
          <w:rFonts w:hint="cs"/>
          <w:rtl/>
          <w:lang w:eastAsia="he-IL"/>
        </w:rPr>
        <w:t xml:space="preserve">בסעיף 58(1)(א). </w:t>
      </w:r>
      <w:bookmarkStart w:id="329" w:name="_ETM_Q1_362415"/>
      <w:bookmarkEnd w:id="329"/>
    </w:p>
    <w:p w14:paraId="4FCA40BE" w14:textId="77777777" w:rsidR="005A2EFD" w:rsidRDefault="005A2EFD" w:rsidP="005A2EFD">
      <w:pPr>
        <w:rPr>
          <w:rtl/>
          <w:lang w:eastAsia="he-IL"/>
        </w:rPr>
      </w:pPr>
      <w:bookmarkStart w:id="330" w:name="_ETM_Q1_362492"/>
      <w:bookmarkEnd w:id="330"/>
    </w:p>
    <w:p w14:paraId="1D22A107" w14:textId="3F6F3449" w:rsidR="005A2EFD" w:rsidRDefault="005A2EFD" w:rsidP="005A2EFD">
      <w:pPr>
        <w:pStyle w:val="af6"/>
        <w:keepNext/>
        <w:rPr>
          <w:rtl/>
        </w:rPr>
      </w:pPr>
      <w:bookmarkStart w:id="331" w:name="ET_yor_5069_38"/>
      <w:r w:rsidRPr="005A2E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EF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54884183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0A4632BB" w14:textId="77777777" w:rsidR="005A2EFD" w:rsidRDefault="005A2EFD" w:rsidP="005A2EFD">
      <w:pPr>
        <w:rPr>
          <w:rtl/>
          <w:lang w:eastAsia="he-IL"/>
        </w:rPr>
      </w:pPr>
      <w:bookmarkStart w:id="332" w:name="_ETM_Q1_360591"/>
      <w:bookmarkStart w:id="333" w:name="_ETM_Q1_360624"/>
      <w:bookmarkEnd w:id="332"/>
      <w:bookmarkEnd w:id="333"/>
      <w:r>
        <w:rPr>
          <w:rFonts w:hint="cs"/>
          <w:rtl/>
          <w:lang w:eastAsia="he-IL"/>
        </w:rPr>
        <w:t>מה?</w:t>
      </w:r>
    </w:p>
    <w:p w14:paraId="4214F83D" w14:textId="77777777" w:rsidR="005A2EFD" w:rsidRDefault="005A2EFD" w:rsidP="005A2EFD">
      <w:pPr>
        <w:rPr>
          <w:rtl/>
          <w:lang w:eastAsia="he-IL"/>
        </w:rPr>
      </w:pPr>
      <w:bookmarkStart w:id="334" w:name="_ETM_Q1_361191"/>
      <w:bookmarkStart w:id="335" w:name="_ETM_Q1_361267"/>
      <w:bookmarkStart w:id="336" w:name="_ETM_Q1_358570"/>
      <w:bookmarkEnd w:id="334"/>
      <w:bookmarkEnd w:id="335"/>
      <w:bookmarkEnd w:id="336"/>
    </w:p>
    <w:p w14:paraId="398420DD" w14:textId="2E970F49" w:rsidR="005A2EFD" w:rsidRDefault="005A2EFD" w:rsidP="005A2EFD">
      <w:pPr>
        <w:pStyle w:val="a4"/>
        <w:keepNext/>
        <w:rPr>
          <w:rtl/>
        </w:rPr>
      </w:pPr>
      <w:bookmarkStart w:id="337" w:name="ET_speaker_4590_39"/>
      <w:r w:rsidRPr="005A2EF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A2EF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1CED9CEC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62A9CD05" w14:textId="77777777" w:rsidR="005A2EFD" w:rsidRDefault="005A2EFD" w:rsidP="005A2EFD">
      <w:pPr>
        <w:rPr>
          <w:rtl/>
          <w:lang w:eastAsia="he-IL"/>
        </w:rPr>
      </w:pPr>
      <w:bookmarkStart w:id="338" w:name="_ETM_Q1_359873"/>
      <w:bookmarkStart w:id="339" w:name="_ETM_Q1_359912"/>
      <w:bookmarkEnd w:id="338"/>
      <w:bookmarkEnd w:id="339"/>
      <w:r>
        <w:rPr>
          <w:rFonts w:hint="cs"/>
          <w:rtl/>
          <w:lang w:eastAsia="he-IL"/>
        </w:rPr>
        <w:t>58(1)(א)</w:t>
      </w:r>
      <w:bookmarkStart w:id="340" w:name="_ETM_Q1_360934"/>
      <w:bookmarkEnd w:id="340"/>
      <w:r>
        <w:rPr>
          <w:rFonts w:hint="cs"/>
          <w:rtl/>
          <w:lang w:eastAsia="he-IL"/>
        </w:rPr>
        <w:t>, הג</w:t>
      </w:r>
      <w:bookmarkStart w:id="341" w:name="_ETM_Q1_360866"/>
      <w:bookmarkEnd w:id="341"/>
      <w:r>
        <w:rPr>
          <w:rFonts w:hint="cs"/>
          <w:rtl/>
          <w:lang w:eastAsia="he-IL"/>
        </w:rPr>
        <w:t>דרה של הרוב</w:t>
      </w:r>
      <w:bookmarkStart w:id="342" w:name="_ETM_Q1_363146"/>
      <w:bookmarkEnd w:id="342"/>
      <w:r>
        <w:rPr>
          <w:rFonts w:hint="cs"/>
          <w:rtl/>
          <w:lang w:eastAsia="he-IL"/>
        </w:rPr>
        <w:t xml:space="preserve"> מיוחס מבין בעלי </w:t>
      </w:r>
      <w:bookmarkStart w:id="343" w:name="_ETM_Q1_362952"/>
      <w:bookmarkEnd w:id="343"/>
      <w:r>
        <w:rPr>
          <w:rFonts w:hint="cs"/>
          <w:rtl/>
          <w:lang w:eastAsia="he-IL"/>
        </w:rPr>
        <w:t xml:space="preserve">הדירות. </w:t>
      </w:r>
      <w:bookmarkStart w:id="344" w:name="_ETM_Q1_364347"/>
      <w:bookmarkEnd w:id="344"/>
    </w:p>
    <w:p w14:paraId="272B1701" w14:textId="77777777" w:rsidR="005A2EFD" w:rsidRDefault="005A2EFD" w:rsidP="005A2EFD">
      <w:pPr>
        <w:rPr>
          <w:rtl/>
          <w:lang w:eastAsia="he-IL"/>
        </w:rPr>
      </w:pPr>
      <w:bookmarkStart w:id="345" w:name="_ETM_Q1_364432"/>
      <w:bookmarkEnd w:id="345"/>
    </w:p>
    <w:p w14:paraId="3B1E4134" w14:textId="4371E63C" w:rsidR="005A2EFD" w:rsidRDefault="005A2EFD" w:rsidP="005A2EFD">
      <w:pPr>
        <w:pStyle w:val="af6"/>
        <w:keepNext/>
        <w:rPr>
          <w:rtl/>
        </w:rPr>
      </w:pPr>
      <w:bookmarkStart w:id="346" w:name="ET_yor_5069_40"/>
      <w:r w:rsidRPr="005A2E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2EF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12B83871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405A04A4" w14:textId="77777777" w:rsidR="005A2EFD" w:rsidRDefault="005A2EFD" w:rsidP="005A2EFD">
      <w:pPr>
        <w:rPr>
          <w:rtl/>
          <w:lang w:eastAsia="he-IL"/>
        </w:rPr>
      </w:pPr>
      <w:bookmarkStart w:id="347" w:name="_ETM_Q1_365514"/>
      <w:bookmarkStart w:id="348" w:name="_ETM_Q1_365549"/>
      <w:bookmarkEnd w:id="347"/>
      <w:bookmarkEnd w:id="348"/>
      <w:r>
        <w:rPr>
          <w:rFonts w:hint="cs"/>
          <w:rtl/>
          <w:lang w:eastAsia="he-IL"/>
        </w:rPr>
        <w:t xml:space="preserve">כן. </w:t>
      </w:r>
    </w:p>
    <w:p w14:paraId="5870ED41" w14:textId="77777777" w:rsidR="005A2EFD" w:rsidRDefault="005A2EFD" w:rsidP="005A2EFD">
      <w:pPr>
        <w:rPr>
          <w:rtl/>
          <w:lang w:eastAsia="he-IL"/>
        </w:rPr>
      </w:pPr>
      <w:bookmarkStart w:id="349" w:name="_ETM_Q1_366073"/>
      <w:bookmarkStart w:id="350" w:name="_ETM_Q1_366147"/>
      <w:bookmarkEnd w:id="349"/>
      <w:bookmarkEnd w:id="350"/>
    </w:p>
    <w:p w14:paraId="7F4AC31B" w14:textId="573F589B" w:rsidR="005A2EFD" w:rsidRDefault="005A2EFD" w:rsidP="005A2EFD">
      <w:pPr>
        <w:pStyle w:val="a4"/>
        <w:keepNext/>
        <w:rPr>
          <w:rtl/>
        </w:rPr>
      </w:pPr>
      <w:bookmarkStart w:id="351" w:name="ET_speaker_4590_41"/>
      <w:r w:rsidRPr="005A2EF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A2EF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722BE39C" w14:textId="77777777" w:rsidR="005A2EFD" w:rsidRDefault="005A2EFD" w:rsidP="005A2EFD">
      <w:pPr>
        <w:pStyle w:val="KeepWithNext"/>
        <w:rPr>
          <w:rtl/>
          <w:lang w:eastAsia="he-IL"/>
        </w:rPr>
      </w:pPr>
    </w:p>
    <w:p w14:paraId="18C7BACE" w14:textId="77777777" w:rsidR="005A2EFD" w:rsidRDefault="005A2EFD" w:rsidP="005A2EFD">
      <w:pPr>
        <w:rPr>
          <w:rtl/>
          <w:lang w:eastAsia="he-IL"/>
        </w:rPr>
      </w:pPr>
      <w:bookmarkStart w:id="352" w:name="_ETM_Q1_364362"/>
      <w:bookmarkEnd w:id="352"/>
      <w:r>
        <w:rPr>
          <w:rFonts w:hint="cs"/>
          <w:rtl/>
          <w:lang w:eastAsia="he-IL"/>
        </w:rPr>
        <w:t>ע</w:t>
      </w:r>
      <w:bookmarkStart w:id="353" w:name="_ETM_Q1_364422"/>
      <w:bookmarkEnd w:id="353"/>
      <w:r>
        <w:rPr>
          <w:rFonts w:hint="cs"/>
          <w:rtl/>
          <w:lang w:eastAsia="he-IL"/>
        </w:rPr>
        <w:t xml:space="preserve">כשיו, יש פה הצעה מהפכנית, </w:t>
      </w:r>
      <w:bookmarkStart w:id="354" w:name="_ETM_Q1_367098"/>
      <w:bookmarkEnd w:id="354"/>
      <w:r>
        <w:rPr>
          <w:rFonts w:hint="cs"/>
          <w:rtl/>
          <w:lang w:eastAsia="he-IL"/>
        </w:rPr>
        <w:t>שאגב היא רלוונט</w:t>
      </w:r>
      <w:bookmarkStart w:id="355" w:name="_ETM_Q1_367460"/>
      <w:bookmarkEnd w:id="355"/>
      <w:r>
        <w:rPr>
          <w:rFonts w:hint="cs"/>
          <w:rtl/>
          <w:lang w:eastAsia="he-IL"/>
        </w:rPr>
        <w:t>ית, לפי מה שאני מבין, לא רק לפרק</w:t>
      </w:r>
      <w:bookmarkStart w:id="356" w:name="_ETM_Q1_370521"/>
      <w:bookmarkEnd w:id="356"/>
      <w:r>
        <w:rPr>
          <w:rFonts w:hint="cs"/>
          <w:rtl/>
          <w:lang w:eastAsia="he-IL"/>
        </w:rPr>
        <w:t xml:space="preserve"> הזה, אלא היא גם בדיעבד תשליך על הרפורמה שעברה בחוק</w:t>
      </w:r>
      <w:bookmarkStart w:id="357" w:name="_ETM_Q1_376072"/>
      <w:bookmarkEnd w:id="357"/>
      <w:r>
        <w:rPr>
          <w:rFonts w:hint="cs"/>
          <w:rtl/>
          <w:lang w:eastAsia="he-IL"/>
        </w:rPr>
        <w:t xml:space="preserve"> ההסדרים הקודם, </w:t>
      </w:r>
      <w:bookmarkStart w:id="358" w:name="_ETM_Q1_376031"/>
      <w:bookmarkEnd w:id="358"/>
      <w:r>
        <w:rPr>
          <w:rFonts w:hint="cs"/>
          <w:rtl/>
          <w:lang w:eastAsia="he-IL"/>
        </w:rPr>
        <w:t>לגבי ההורדה לשני שליש. וזה תנאי נוס</w:t>
      </w:r>
      <w:bookmarkStart w:id="359" w:name="_ETM_Q1_380296"/>
      <w:bookmarkEnd w:id="359"/>
      <w:r>
        <w:rPr>
          <w:rFonts w:hint="cs"/>
          <w:rtl/>
          <w:lang w:eastAsia="he-IL"/>
        </w:rPr>
        <w:t xml:space="preserve">ף שמתייחס </w:t>
      </w:r>
      <w:bookmarkStart w:id="360" w:name="_ETM_Q1_380225"/>
      <w:bookmarkEnd w:id="360"/>
      <w:r w:rsidR="00BE733B">
        <w:rPr>
          <w:rFonts w:hint="cs"/>
          <w:rtl/>
          <w:lang w:eastAsia="he-IL"/>
        </w:rPr>
        <w:t xml:space="preserve">לעוד רף אחד שמכניסים פה, של בעלי דירות </w:t>
      </w:r>
      <w:bookmarkStart w:id="361" w:name="_ETM_Q1_387503"/>
      <w:bookmarkEnd w:id="361"/>
      <w:r w:rsidR="00BE733B">
        <w:rPr>
          <w:rFonts w:hint="cs"/>
          <w:rtl/>
          <w:lang w:eastAsia="he-IL"/>
        </w:rPr>
        <w:t>שמתגוררים בתוך ה</w:t>
      </w:r>
      <w:bookmarkStart w:id="362" w:name="_ETM_Q1_386518"/>
      <w:bookmarkEnd w:id="362"/>
      <w:r w:rsidR="00BE733B">
        <w:rPr>
          <w:rFonts w:hint="cs"/>
          <w:rtl/>
          <w:lang w:eastAsia="he-IL"/>
        </w:rPr>
        <w:t xml:space="preserve">נכס. </w:t>
      </w:r>
      <w:bookmarkStart w:id="363" w:name="_ETM_Q1_387004"/>
      <w:bookmarkEnd w:id="363"/>
    </w:p>
    <w:p w14:paraId="4156304D" w14:textId="77777777" w:rsidR="00BE733B" w:rsidRDefault="00BE733B" w:rsidP="005A2EFD">
      <w:pPr>
        <w:rPr>
          <w:rtl/>
          <w:lang w:eastAsia="he-IL"/>
        </w:rPr>
      </w:pPr>
      <w:bookmarkStart w:id="364" w:name="_ETM_Q1_387098"/>
      <w:bookmarkEnd w:id="364"/>
    </w:p>
    <w:p w14:paraId="2287CE0B" w14:textId="4299F448" w:rsidR="00BE733B" w:rsidRDefault="00BE733B" w:rsidP="00BE733B">
      <w:pPr>
        <w:pStyle w:val="af6"/>
        <w:keepNext/>
        <w:rPr>
          <w:rtl/>
        </w:rPr>
      </w:pPr>
      <w:bookmarkStart w:id="365" w:name="ET_yor_5069_42"/>
      <w:r w:rsidRPr="00BE73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73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4EF84E31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26DC919B" w14:textId="77777777" w:rsidR="00BE733B" w:rsidRDefault="00BE733B" w:rsidP="00BE733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6" w:name="_ETM_Q1_388444"/>
      <w:bookmarkEnd w:id="366"/>
      <w:r>
        <w:rPr>
          <w:rFonts w:hint="cs"/>
          <w:rtl/>
          <w:lang w:eastAsia="he-IL"/>
        </w:rPr>
        <w:t>ן</w:t>
      </w:r>
      <w:bookmarkStart w:id="367" w:name="_ETM_Q1_388484"/>
      <w:bookmarkEnd w:id="367"/>
      <w:r>
        <w:rPr>
          <w:rFonts w:hint="cs"/>
          <w:rtl/>
          <w:lang w:eastAsia="he-IL"/>
        </w:rPr>
        <w:t xml:space="preserve">. זה אחד הדברים שאמרתי לך מקודם, </w:t>
      </w:r>
      <w:bookmarkStart w:id="368" w:name="_ETM_Q1_391205"/>
      <w:bookmarkEnd w:id="368"/>
      <w:r>
        <w:rPr>
          <w:rFonts w:hint="cs"/>
          <w:rtl/>
          <w:lang w:eastAsia="he-IL"/>
        </w:rPr>
        <w:t xml:space="preserve">שהוא מבחינתי </w:t>
      </w:r>
      <w:bookmarkStart w:id="369" w:name="_ETM_Q1_389711"/>
      <w:bookmarkEnd w:id="369"/>
      <w:r>
        <w:rPr>
          <w:rFonts w:hint="cs"/>
          <w:rtl/>
          <w:lang w:eastAsia="he-IL"/>
        </w:rPr>
        <w:t>נמצא כרגע בנוסח. אני והצוות. אבל זה, במקרה</w:t>
      </w:r>
      <w:bookmarkStart w:id="370" w:name="_ETM_Q1_398350"/>
      <w:bookmarkEnd w:id="370"/>
      <w:r>
        <w:rPr>
          <w:rFonts w:hint="cs"/>
          <w:rtl/>
          <w:lang w:eastAsia="he-IL"/>
        </w:rPr>
        <w:t xml:space="preserve"> הזה זה לא הוועדה, אלא יושב ראש הוועדה. מאוד מאוד</w:t>
      </w:r>
      <w:bookmarkStart w:id="371" w:name="_ETM_Q1_403351"/>
      <w:bookmarkEnd w:id="371"/>
      <w:r>
        <w:rPr>
          <w:rFonts w:hint="cs"/>
          <w:rtl/>
          <w:lang w:eastAsia="he-IL"/>
        </w:rPr>
        <w:t xml:space="preserve"> מסופק בע</w:t>
      </w:r>
      <w:bookmarkStart w:id="372" w:name="_ETM_Q1_401274"/>
      <w:bookmarkEnd w:id="372"/>
      <w:r>
        <w:rPr>
          <w:rFonts w:hint="cs"/>
          <w:rtl/>
          <w:lang w:eastAsia="he-IL"/>
        </w:rPr>
        <w:t xml:space="preserve">ניין הזה וזה יהיה חלק </w:t>
      </w:r>
      <w:bookmarkStart w:id="373" w:name="_ETM_Q1_401759"/>
      <w:bookmarkEnd w:id="373"/>
      <w:r>
        <w:rPr>
          <w:rFonts w:hint="cs"/>
          <w:rtl/>
          <w:lang w:eastAsia="he-IL"/>
        </w:rPr>
        <w:t>בילד</w:t>
      </w:r>
      <w:bookmarkStart w:id="374" w:name="_ETM_Q1_402009"/>
      <w:bookmarkEnd w:id="374"/>
      <w:r>
        <w:rPr>
          <w:rFonts w:hint="cs"/>
          <w:rtl/>
          <w:lang w:eastAsia="he-IL"/>
        </w:rPr>
        <w:t xml:space="preserve">-אין. </w:t>
      </w:r>
      <w:bookmarkStart w:id="375" w:name="_ETM_Q1_405541"/>
      <w:bookmarkEnd w:id="375"/>
    </w:p>
    <w:p w14:paraId="76CABF0C" w14:textId="77777777" w:rsidR="00BE733B" w:rsidRDefault="00BE733B" w:rsidP="00BE733B">
      <w:pPr>
        <w:rPr>
          <w:rtl/>
          <w:lang w:eastAsia="he-IL"/>
        </w:rPr>
      </w:pPr>
      <w:bookmarkStart w:id="376" w:name="_ETM_Q1_405628"/>
      <w:bookmarkStart w:id="377" w:name="_ETM_Q1_402939"/>
      <w:bookmarkEnd w:id="376"/>
      <w:bookmarkEnd w:id="377"/>
    </w:p>
    <w:p w14:paraId="5B102419" w14:textId="75A0CC10" w:rsidR="00BE733B" w:rsidRDefault="00BE733B" w:rsidP="00BE733B">
      <w:pPr>
        <w:pStyle w:val="a4"/>
        <w:keepNext/>
        <w:rPr>
          <w:rtl/>
        </w:rPr>
      </w:pPr>
      <w:bookmarkStart w:id="378" w:name="ET_speaker_4590_43"/>
      <w:r w:rsidRPr="00BE733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73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1545ACED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2D07AB68" w14:textId="77777777" w:rsidR="00BE733B" w:rsidRDefault="00BE733B" w:rsidP="00BE733B">
      <w:pPr>
        <w:rPr>
          <w:rtl/>
          <w:lang w:eastAsia="he-IL"/>
        </w:rPr>
      </w:pPr>
      <w:bookmarkStart w:id="379" w:name="_ETM_Q1_405550"/>
      <w:bookmarkStart w:id="380" w:name="_ETM_Q1_405588"/>
      <w:bookmarkEnd w:id="379"/>
      <w:bookmarkEnd w:id="380"/>
      <w:r>
        <w:rPr>
          <w:rFonts w:hint="cs"/>
          <w:rtl/>
          <w:lang w:eastAsia="he-IL"/>
        </w:rPr>
        <w:t>אז א</w:t>
      </w:r>
      <w:bookmarkStart w:id="381" w:name="_ETM_Q1_406198"/>
      <w:bookmarkStart w:id="382" w:name="_ETM_Q1_403906"/>
      <w:bookmarkEnd w:id="381"/>
      <w:bookmarkEnd w:id="382"/>
      <w:r>
        <w:rPr>
          <w:rFonts w:hint="cs"/>
          <w:rtl/>
          <w:lang w:eastAsia="he-IL"/>
        </w:rPr>
        <w:t xml:space="preserve">' אני שמח לשמוע שעוד לא הכרעת. </w:t>
      </w:r>
    </w:p>
    <w:p w14:paraId="1A478E2C" w14:textId="77777777" w:rsidR="00BE733B" w:rsidRDefault="00BE733B" w:rsidP="00BE733B">
      <w:pPr>
        <w:rPr>
          <w:rtl/>
          <w:lang w:eastAsia="he-IL"/>
        </w:rPr>
      </w:pPr>
      <w:bookmarkStart w:id="383" w:name="_ETM_Q1_408593"/>
      <w:bookmarkStart w:id="384" w:name="_ETM_Q1_408684"/>
      <w:bookmarkEnd w:id="383"/>
      <w:bookmarkEnd w:id="384"/>
    </w:p>
    <w:p w14:paraId="4625FC36" w14:textId="7E7D6702" w:rsidR="00BE733B" w:rsidRDefault="00BE733B" w:rsidP="00BE733B">
      <w:pPr>
        <w:pStyle w:val="af6"/>
        <w:keepNext/>
        <w:rPr>
          <w:rtl/>
        </w:rPr>
      </w:pPr>
      <w:bookmarkStart w:id="385" w:name="ET_yor_5069_44"/>
      <w:r w:rsidRPr="00BE73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73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3A496F5F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2E425B7E" w14:textId="77777777" w:rsidR="00BE733B" w:rsidRDefault="00BE733B" w:rsidP="00BE733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6" w:name="_ETM_Q1_409749"/>
      <w:bookmarkStart w:id="387" w:name="_ETM_Q1_409792"/>
      <w:bookmarkEnd w:id="386"/>
      <w:bookmarkEnd w:id="387"/>
      <w:r>
        <w:rPr>
          <w:rFonts w:hint="cs"/>
          <w:rtl/>
          <w:lang w:eastAsia="he-IL"/>
        </w:rPr>
        <w:t>מרות שי</w:t>
      </w:r>
      <w:bookmarkStart w:id="388" w:name="_ETM_Q1_407502"/>
      <w:bookmarkEnd w:id="388"/>
      <w:r>
        <w:rPr>
          <w:rFonts w:hint="cs"/>
          <w:rtl/>
          <w:lang w:eastAsia="he-IL"/>
        </w:rPr>
        <w:t xml:space="preserve">ש </w:t>
      </w:r>
      <w:bookmarkStart w:id="389" w:name="_ETM_Q1_407771"/>
      <w:bookmarkEnd w:id="389"/>
      <w:r>
        <w:rPr>
          <w:rFonts w:hint="cs"/>
          <w:rtl/>
          <w:lang w:eastAsia="he-IL"/>
        </w:rPr>
        <w:t>איזה צידוקים כשמייחסים, אני אגיד לך את הרציונל שהיה. התוצאה</w:t>
      </w:r>
      <w:bookmarkStart w:id="390" w:name="_ETM_Q1_414938"/>
      <w:bookmarkEnd w:id="390"/>
      <w:r>
        <w:rPr>
          <w:rFonts w:hint="cs"/>
          <w:rtl/>
          <w:lang w:eastAsia="he-IL"/>
        </w:rPr>
        <w:t xml:space="preserve"> אולי יוצאת לא טובה ו</w:t>
      </w:r>
      <w:bookmarkStart w:id="391" w:name="_ETM_Q1_414181"/>
      <w:bookmarkEnd w:id="391"/>
      <w:r>
        <w:rPr>
          <w:rFonts w:hint="cs"/>
          <w:rtl/>
          <w:lang w:eastAsia="he-IL"/>
        </w:rPr>
        <w:t>מזה אני באמת בהתלבטות עצמית בעניין</w:t>
      </w:r>
      <w:bookmarkStart w:id="392" w:name="_ETM_Q1_419482"/>
      <w:bookmarkEnd w:id="392"/>
      <w:r>
        <w:rPr>
          <w:rFonts w:hint="cs"/>
          <w:rtl/>
          <w:lang w:eastAsia="he-IL"/>
        </w:rPr>
        <w:t xml:space="preserve"> הזה. אבל הרציונל היה שצריך להבדיל בין </w:t>
      </w:r>
      <w:bookmarkStart w:id="393" w:name="_ETM_Q1_423872"/>
      <w:bookmarkEnd w:id="393"/>
      <w:r>
        <w:rPr>
          <w:rFonts w:hint="cs"/>
          <w:rtl/>
          <w:lang w:eastAsia="he-IL"/>
        </w:rPr>
        <w:t>אנשים שהם רק</w:t>
      </w:r>
      <w:bookmarkStart w:id="394" w:name="_ETM_Q1_427045"/>
      <w:bookmarkEnd w:id="394"/>
      <w:r>
        <w:rPr>
          <w:rFonts w:hint="cs"/>
          <w:rtl/>
          <w:lang w:eastAsia="he-IL"/>
        </w:rPr>
        <w:t xml:space="preserve"> משקיעים או רק קנו את הדירות, לבין אנשים שגרו כבר </w:t>
      </w:r>
      <w:bookmarkStart w:id="395" w:name="_ETM_Q1_432519"/>
      <w:bookmarkEnd w:id="395"/>
      <w:r>
        <w:rPr>
          <w:rFonts w:hint="cs"/>
          <w:rtl/>
          <w:lang w:eastAsia="he-IL"/>
        </w:rPr>
        <w:t>פיזית ונ</w:t>
      </w:r>
      <w:bookmarkStart w:id="396" w:name="_ETM_Q1_430455"/>
      <w:bookmarkEnd w:id="396"/>
      <w:r>
        <w:rPr>
          <w:rFonts w:hint="cs"/>
          <w:rtl/>
          <w:lang w:eastAsia="he-IL"/>
        </w:rPr>
        <w:t>מצאים שם שנים. זאת אומרת, חשבנו ל</w:t>
      </w:r>
      <w:bookmarkStart w:id="397" w:name="_ETM_Q1_431984"/>
      <w:bookmarkEnd w:id="397"/>
      <w:r>
        <w:rPr>
          <w:rFonts w:hint="cs"/>
          <w:rtl/>
          <w:lang w:eastAsia="he-IL"/>
        </w:rPr>
        <w:t xml:space="preserve">נסות לעשות איזה </w:t>
      </w:r>
      <w:bookmarkStart w:id="398" w:name="_ETM_Q1_433339"/>
      <w:bookmarkEnd w:id="398"/>
      <w:r>
        <w:rPr>
          <w:rFonts w:hint="cs"/>
          <w:rtl/>
          <w:lang w:eastAsia="he-IL"/>
        </w:rPr>
        <w:t>שהוא שינוי בעניין הזה. עכשיו, זה שזה י</w:t>
      </w:r>
      <w:bookmarkStart w:id="399" w:name="_ETM_Q1_435876"/>
      <w:bookmarkEnd w:id="399"/>
      <w:r>
        <w:rPr>
          <w:rFonts w:hint="cs"/>
          <w:rtl/>
          <w:lang w:eastAsia="he-IL"/>
        </w:rPr>
        <w:t>כול להיות</w:t>
      </w:r>
      <w:bookmarkStart w:id="400" w:name="_ETM_Q1_436804"/>
      <w:bookmarkEnd w:id="400"/>
      <w:r>
        <w:rPr>
          <w:rFonts w:hint="cs"/>
          <w:rtl/>
          <w:lang w:eastAsia="he-IL"/>
        </w:rPr>
        <w:t xml:space="preserve"> חסם, זה ברור. ברור. אבל תראה</w:t>
      </w:r>
      <w:bookmarkStart w:id="401" w:name="_ETM_Q1_438653"/>
      <w:bookmarkEnd w:id="401"/>
      <w:r>
        <w:rPr>
          <w:rFonts w:hint="cs"/>
          <w:rtl/>
          <w:lang w:eastAsia="he-IL"/>
        </w:rPr>
        <w:t>, כל דבר</w:t>
      </w:r>
      <w:bookmarkStart w:id="402" w:name="_ETM_Q1_439372"/>
      <w:bookmarkEnd w:id="402"/>
      <w:r>
        <w:rPr>
          <w:rFonts w:hint="cs"/>
          <w:rtl/>
          <w:lang w:eastAsia="he-IL"/>
        </w:rPr>
        <w:t xml:space="preserve"> נכון הוא גם חסם יכול להיות. אז פה חשבנו</w:t>
      </w:r>
      <w:bookmarkStart w:id="403" w:name="_ETM_Q1_445472"/>
      <w:bookmarkEnd w:id="403"/>
      <w:r>
        <w:rPr>
          <w:rFonts w:hint="cs"/>
          <w:rtl/>
          <w:lang w:eastAsia="he-IL"/>
        </w:rPr>
        <w:t xml:space="preserve"> שזה. לא מ</w:t>
      </w:r>
      <w:bookmarkStart w:id="404" w:name="_ETM_Q1_443225"/>
      <w:bookmarkEnd w:id="404"/>
      <w:r>
        <w:rPr>
          <w:rFonts w:hint="cs"/>
          <w:rtl/>
          <w:lang w:eastAsia="he-IL"/>
        </w:rPr>
        <w:t>סתדר לי כל כך בסוף. הרי בסוף זה</w:t>
      </w:r>
      <w:bookmarkStart w:id="405" w:name="_ETM_Q1_447561"/>
      <w:bookmarkEnd w:id="405"/>
      <w:r>
        <w:rPr>
          <w:rFonts w:hint="cs"/>
          <w:rtl/>
          <w:lang w:eastAsia="he-IL"/>
        </w:rPr>
        <w:t xml:space="preserve"> איזונים</w:t>
      </w:r>
      <w:bookmarkStart w:id="406" w:name="_ETM_Q1_447787"/>
      <w:bookmarkEnd w:id="406"/>
      <w:r>
        <w:rPr>
          <w:rFonts w:hint="cs"/>
          <w:rtl/>
          <w:lang w:eastAsia="he-IL"/>
        </w:rPr>
        <w:t xml:space="preserve">. אנחנו נקיים על זה פה דיונים. אם </w:t>
      </w:r>
      <w:bookmarkStart w:id="407" w:name="_ETM_Q1_451577"/>
      <w:bookmarkEnd w:id="407"/>
      <w:r>
        <w:rPr>
          <w:rFonts w:hint="cs"/>
          <w:rtl/>
          <w:lang w:eastAsia="he-IL"/>
        </w:rPr>
        <w:t>תצליח להיות, אני אשמח, אם תצליח להגיע. אבל זה לא</w:t>
      </w:r>
      <w:bookmarkStart w:id="408" w:name="_ETM_Q1_457425"/>
      <w:bookmarkEnd w:id="408"/>
      <w:r>
        <w:rPr>
          <w:rFonts w:hint="cs"/>
          <w:rtl/>
          <w:lang w:eastAsia="he-IL"/>
        </w:rPr>
        <w:t xml:space="preserve"> י</w:t>
      </w:r>
      <w:bookmarkStart w:id="409" w:name="_ETM_Q1_454495"/>
      <w:bookmarkEnd w:id="409"/>
      <w:r>
        <w:rPr>
          <w:rFonts w:hint="cs"/>
          <w:rtl/>
          <w:lang w:eastAsia="he-IL"/>
        </w:rPr>
        <w:t xml:space="preserve">ישאר במתכונת הזאת. </w:t>
      </w:r>
      <w:bookmarkStart w:id="410" w:name="_ETM_Q1_456487"/>
      <w:bookmarkEnd w:id="410"/>
    </w:p>
    <w:p w14:paraId="42BCAB4B" w14:textId="77777777" w:rsidR="00BE733B" w:rsidRDefault="00BE733B" w:rsidP="00BE733B">
      <w:pPr>
        <w:rPr>
          <w:rtl/>
          <w:lang w:eastAsia="he-IL"/>
        </w:rPr>
      </w:pPr>
      <w:bookmarkStart w:id="411" w:name="_ETM_Q1_456583"/>
      <w:bookmarkEnd w:id="411"/>
    </w:p>
    <w:p w14:paraId="5B0430C4" w14:textId="24EDECBB" w:rsidR="00BE733B" w:rsidRDefault="00BE733B" w:rsidP="00BE733B">
      <w:pPr>
        <w:pStyle w:val="a4"/>
        <w:keepNext/>
        <w:rPr>
          <w:rtl/>
        </w:rPr>
      </w:pPr>
      <w:bookmarkStart w:id="412" w:name="ET_speaker_4590_45"/>
      <w:r w:rsidRPr="00BE733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73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4ACFA4D9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1AF3E3EA" w14:textId="77777777" w:rsidR="00BE733B" w:rsidRDefault="00BE733B" w:rsidP="00BE733B">
      <w:pPr>
        <w:rPr>
          <w:rtl/>
          <w:lang w:eastAsia="he-IL"/>
        </w:rPr>
      </w:pPr>
      <w:bookmarkStart w:id="413" w:name="_ETM_Q1_458245"/>
      <w:bookmarkStart w:id="414" w:name="_ETM_Q1_458284"/>
      <w:bookmarkEnd w:id="413"/>
      <w:bookmarkEnd w:id="414"/>
      <w:r>
        <w:rPr>
          <w:rFonts w:hint="cs"/>
          <w:rtl/>
          <w:lang w:eastAsia="he-IL"/>
        </w:rPr>
        <w:t xml:space="preserve">אוקיי. אז זה נושא אחד שאני לפחות </w:t>
      </w:r>
      <w:bookmarkStart w:id="415" w:name="_ETM_Q1_461714"/>
      <w:bookmarkEnd w:id="415"/>
      <w:r>
        <w:rPr>
          <w:rFonts w:hint="cs"/>
          <w:rtl/>
          <w:lang w:eastAsia="he-IL"/>
        </w:rPr>
        <w:t xml:space="preserve">רוצה להביע התנגדות נחרצת </w:t>
      </w:r>
      <w:bookmarkStart w:id="416" w:name="_ETM_Q1_461648"/>
      <w:bookmarkStart w:id="417" w:name="_ETM_Q1_459346"/>
      <w:bookmarkEnd w:id="416"/>
      <w:bookmarkEnd w:id="417"/>
      <w:r>
        <w:rPr>
          <w:rFonts w:hint="cs"/>
          <w:rtl/>
          <w:lang w:eastAsia="he-IL"/>
        </w:rPr>
        <w:t>לזה. עד כדי כך שאם</w:t>
      </w:r>
      <w:bookmarkStart w:id="418" w:name="_ETM_Q1_463880"/>
      <w:bookmarkEnd w:id="418"/>
      <w:r>
        <w:rPr>
          <w:rFonts w:hint="cs"/>
          <w:rtl/>
          <w:lang w:eastAsia="he-IL"/>
        </w:rPr>
        <w:t xml:space="preserve"> זה משליך גם על הרפורמה ההיא, הרי מנס</w:t>
      </w:r>
      <w:bookmarkStart w:id="419" w:name="_ETM_Q1_464931"/>
      <w:bookmarkEnd w:id="419"/>
      <w:r>
        <w:rPr>
          <w:rFonts w:hint="cs"/>
          <w:rtl/>
          <w:lang w:eastAsia="he-IL"/>
        </w:rPr>
        <w:t>ים לייצר פה</w:t>
      </w:r>
      <w:bookmarkStart w:id="420" w:name="_ETM_Q1_466225"/>
      <w:bookmarkEnd w:id="420"/>
      <w:r>
        <w:rPr>
          <w:rFonts w:hint="cs"/>
          <w:rtl/>
          <w:lang w:eastAsia="he-IL"/>
        </w:rPr>
        <w:t xml:space="preserve"> גם האחדה, אז כל הפרק הזה, מה שהוא משפר </w:t>
      </w:r>
      <w:bookmarkStart w:id="421" w:name="_ETM_Q1_470388"/>
      <w:bookmarkEnd w:id="421"/>
      <w:r>
        <w:rPr>
          <w:rFonts w:hint="cs"/>
          <w:rtl/>
          <w:lang w:eastAsia="he-IL"/>
        </w:rPr>
        <w:t>- - -</w:t>
      </w:r>
      <w:bookmarkStart w:id="422" w:name="_ETM_Q1_471015"/>
      <w:bookmarkEnd w:id="422"/>
    </w:p>
    <w:p w14:paraId="197B3BA3" w14:textId="77777777" w:rsidR="00BE733B" w:rsidRDefault="00BE733B" w:rsidP="00BE733B">
      <w:pPr>
        <w:rPr>
          <w:rtl/>
          <w:lang w:eastAsia="he-IL"/>
        </w:rPr>
      </w:pPr>
      <w:bookmarkStart w:id="423" w:name="_ETM_Q1_471087"/>
      <w:bookmarkEnd w:id="423"/>
    </w:p>
    <w:p w14:paraId="27AB9576" w14:textId="43BD7163" w:rsidR="00BE733B" w:rsidRDefault="00BE733B" w:rsidP="00BE733B">
      <w:pPr>
        <w:pStyle w:val="af6"/>
        <w:keepNext/>
        <w:rPr>
          <w:rtl/>
        </w:rPr>
      </w:pPr>
      <w:bookmarkStart w:id="424" w:name="ET_yor_5069_46"/>
      <w:r w:rsidRPr="00BE73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73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7C91A103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79DAE56D" w14:textId="77777777" w:rsidR="00BE733B" w:rsidRDefault="00BE733B" w:rsidP="00BE733B">
      <w:pPr>
        <w:rPr>
          <w:rtl/>
          <w:lang w:eastAsia="he-IL"/>
        </w:rPr>
      </w:pPr>
      <w:bookmarkStart w:id="425" w:name="_ETM_Q1_472697"/>
      <w:bookmarkStart w:id="426" w:name="_ETM_Q1_472733"/>
      <w:bookmarkStart w:id="427" w:name="_ETM_Q1_472841"/>
      <w:bookmarkStart w:id="428" w:name="_ETM_Q1_471459"/>
      <w:bookmarkStart w:id="429" w:name="_ETM_Q1_469656"/>
      <w:bookmarkEnd w:id="425"/>
      <w:bookmarkEnd w:id="426"/>
      <w:bookmarkEnd w:id="427"/>
      <w:bookmarkEnd w:id="428"/>
      <w:bookmarkEnd w:id="429"/>
      <w:r>
        <w:rPr>
          <w:rFonts w:hint="cs"/>
          <w:rtl/>
          <w:lang w:eastAsia="he-IL"/>
        </w:rPr>
        <w:t>לא שיש לי זכו</w:t>
      </w:r>
      <w:bookmarkStart w:id="430" w:name="_ETM_Q1_470695"/>
      <w:bookmarkEnd w:id="430"/>
      <w:r>
        <w:rPr>
          <w:rFonts w:hint="cs"/>
          <w:rtl/>
          <w:lang w:eastAsia="he-IL"/>
        </w:rPr>
        <w:t>יות יוצרים על הרפורמה ההיא.</w:t>
      </w:r>
      <w:bookmarkStart w:id="431" w:name="_ETM_Q1_474949"/>
      <w:bookmarkEnd w:id="431"/>
      <w:r>
        <w:rPr>
          <w:rFonts w:hint="cs"/>
          <w:rtl/>
          <w:lang w:eastAsia="he-IL"/>
        </w:rPr>
        <w:t xml:space="preserve"> </w:t>
      </w:r>
      <w:bookmarkStart w:id="432" w:name="_ETM_Q1_475148"/>
      <w:bookmarkEnd w:id="432"/>
    </w:p>
    <w:p w14:paraId="5DA071D2" w14:textId="77777777" w:rsidR="00BE733B" w:rsidRDefault="00BE733B" w:rsidP="00BE733B">
      <w:pPr>
        <w:rPr>
          <w:rtl/>
          <w:lang w:eastAsia="he-IL"/>
        </w:rPr>
      </w:pPr>
      <w:bookmarkStart w:id="433" w:name="_ETM_Q1_475224"/>
      <w:bookmarkStart w:id="434" w:name="_ETM_Q1_472939"/>
      <w:bookmarkEnd w:id="433"/>
      <w:bookmarkEnd w:id="434"/>
    </w:p>
    <w:p w14:paraId="6F3B5C6E" w14:textId="6B285EF6" w:rsidR="00BE733B" w:rsidRDefault="00BE733B" w:rsidP="00BE733B">
      <w:pPr>
        <w:pStyle w:val="a4"/>
        <w:keepNext/>
        <w:rPr>
          <w:rtl/>
        </w:rPr>
      </w:pPr>
      <w:bookmarkStart w:id="435" w:name="ET_speaker_4590_47"/>
      <w:r w:rsidRPr="00BE733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73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5355CB51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1D65B6DF" w14:textId="77777777" w:rsidR="00BE733B" w:rsidRDefault="00BE733B" w:rsidP="00BE733B">
      <w:pPr>
        <w:rPr>
          <w:rtl/>
          <w:lang w:eastAsia="he-IL"/>
        </w:rPr>
      </w:pPr>
      <w:bookmarkStart w:id="436" w:name="_ETM_Q1_474778"/>
      <w:bookmarkStart w:id="437" w:name="_ETM_Q1_474824"/>
      <w:bookmarkStart w:id="438" w:name="_ETM_Q1_473635"/>
      <w:bookmarkEnd w:id="436"/>
      <w:bookmarkEnd w:id="437"/>
      <w:bookmarkEnd w:id="438"/>
      <w:r>
        <w:rPr>
          <w:rFonts w:hint="cs"/>
          <w:rtl/>
          <w:lang w:eastAsia="he-IL"/>
        </w:rPr>
        <w:t>מה?</w:t>
      </w:r>
      <w:bookmarkStart w:id="439" w:name="_ETM_Q1_474539"/>
      <w:bookmarkEnd w:id="439"/>
    </w:p>
    <w:p w14:paraId="622557AF" w14:textId="77777777" w:rsidR="00BE733B" w:rsidRDefault="00BE733B" w:rsidP="00BE733B">
      <w:pPr>
        <w:rPr>
          <w:rtl/>
          <w:lang w:eastAsia="he-IL"/>
        </w:rPr>
      </w:pPr>
      <w:bookmarkStart w:id="440" w:name="_ETM_Q1_474607"/>
      <w:bookmarkEnd w:id="440"/>
    </w:p>
    <w:p w14:paraId="4DA1CA23" w14:textId="7550E7EB" w:rsidR="00BE733B" w:rsidRDefault="00BE733B" w:rsidP="00BE733B">
      <w:pPr>
        <w:pStyle w:val="af6"/>
        <w:keepNext/>
        <w:rPr>
          <w:rtl/>
        </w:rPr>
      </w:pPr>
      <w:bookmarkStart w:id="441" w:name="ET_yor_5069_48"/>
      <w:r w:rsidRPr="00BE73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73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52D47A54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3C65CBA5" w14:textId="77777777" w:rsidR="00BE733B" w:rsidRDefault="00BE733B" w:rsidP="00BE733B">
      <w:pPr>
        <w:rPr>
          <w:rtl/>
          <w:lang w:eastAsia="he-IL"/>
        </w:rPr>
      </w:pPr>
      <w:bookmarkStart w:id="442" w:name="_ETM_Q1_475758"/>
      <w:bookmarkStart w:id="443" w:name="_ETM_Q1_475795"/>
      <w:bookmarkEnd w:id="442"/>
      <w:bookmarkEnd w:id="443"/>
      <w:r>
        <w:rPr>
          <w:rFonts w:hint="cs"/>
          <w:rtl/>
          <w:lang w:eastAsia="he-IL"/>
        </w:rPr>
        <w:t>יש לך זכו</w:t>
      </w:r>
      <w:bookmarkStart w:id="444" w:name="_ETM_Q1_473597"/>
      <w:bookmarkEnd w:id="444"/>
      <w:r>
        <w:rPr>
          <w:rFonts w:hint="cs"/>
          <w:rtl/>
          <w:lang w:eastAsia="he-IL"/>
        </w:rPr>
        <w:t xml:space="preserve">יות יוצרים על הרפורמה הקודמת, אז אתה, </w:t>
      </w:r>
      <w:bookmarkStart w:id="445" w:name="_ETM_Q1_477545"/>
      <w:bookmarkEnd w:id="445"/>
      <w:r>
        <w:rPr>
          <w:rFonts w:hint="cs"/>
          <w:rtl/>
          <w:lang w:eastAsia="he-IL"/>
        </w:rPr>
        <w:t xml:space="preserve">יש לך זכות טיעון. </w:t>
      </w:r>
      <w:bookmarkStart w:id="446" w:name="_ETM_Q1_480015"/>
      <w:bookmarkEnd w:id="446"/>
    </w:p>
    <w:p w14:paraId="28425EB2" w14:textId="77777777" w:rsidR="00BE733B" w:rsidRDefault="00BE733B" w:rsidP="00BE733B">
      <w:pPr>
        <w:rPr>
          <w:rtl/>
          <w:lang w:eastAsia="he-IL"/>
        </w:rPr>
      </w:pPr>
      <w:bookmarkStart w:id="447" w:name="_ETM_Q1_480095"/>
      <w:bookmarkEnd w:id="447"/>
    </w:p>
    <w:p w14:paraId="15379FC5" w14:textId="5262E46C" w:rsidR="00BE733B" w:rsidRDefault="00BE733B" w:rsidP="00BE733B">
      <w:pPr>
        <w:pStyle w:val="a4"/>
        <w:keepNext/>
        <w:rPr>
          <w:rtl/>
        </w:rPr>
      </w:pPr>
      <w:bookmarkStart w:id="448" w:name="ET_speaker_4590_49"/>
      <w:r w:rsidRPr="00BE733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73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11F8F886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1762E9C0" w14:textId="77777777" w:rsidR="00BE733B" w:rsidRDefault="00BE733B" w:rsidP="00BE733B">
      <w:pPr>
        <w:rPr>
          <w:rtl/>
          <w:lang w:eastAsia="he-IL"/>
        </w:rPr>
      </w:pPr>
      <w:bookmarkStart w:id="449" w:name="_ETM_Q1_483070"/>
      <w:bookmarkStart w:id="450" w:name="_ETM_Q1_483102"/>
      <w:bookmarkStart w:id="451" w:name="_ETM_Q1_480277"/>
      <w:bookmarkEnd w:id="449"/>
      <w:bookmarkEnd w:id="450"/>
      <w:bookmarkEnd w:id="451"/>
      <w:r>
        <w:rPr>
          <w:rFonts w:hint="cs"/>
          <w:rtl/>
          <w:lang w:eastAsia="he-IL"/>
        </w:rPr>
        <w:t>גם לאדוני, אגב, יש. הוא היה</w:t>
      </w:r>
      <w:bookmarkStart w:id="452" w:name="_ETM_Q1_483129"/>
      <w:bookmarkEnd w:id="452"/>
      <w:r>
        <w:rPr>
          <w:rFonts w:hint="cs"/>
          <w:rtl/>
          <w:lang w:eastAsia="he-IL"/>
        </w:rPr>
        <w:t xml:space="preserve"> שותף בכיר בדיונים פה בכנסת. </w:t>
      </w:r>
      <w:bookmarkStart w:id="453" w:name="_ETM_Q1_486753"/>
      <w:bookmarkEnd w:id="453"/>
    </w:p>
    <w:p w14:paraId="48AE1FA6" w14:textId="77777777" w:rsidR="00BE733B" w:rsidRDefault="00BE733B" w:rsidP="00BE733B">
      <w:pPr>
        <w:rPr>
          <w:rtl/>
          <w:lang w:eastAsia="he-IL"/>
        </w:rPr>
      </w:pPr>
      <w:bookmarkStart w:id="454" w:name="_ETM_Q1_486825"/>
      <w:bookmarkEnd w:id="454"/>
    </w:p>
    <w:p w14:paraId="5B010649" w14:textId="1596E94A" w:rsidR="00BE733B" w:rsidRDefault="00BE733B" w:rsidP="00BE733B">
      <w:pPr>
        <w:pStyle w:val="af6"/>
        <w:keepNext/>
        <w:rPr>
          <w:rtl/>
        </w:rPr>
      </w:pPr>
      <w:bookmarkStart w:id="455" w:name="ET_yor_5069_50"/>
      <w:r w:rsidRPr="00BE73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73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515AF656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29A91696" w14:textId="77777777" w:rsidR="00BE733B" w:rsidRDefault="00BE733B" w:rsidP="00BE733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56" w:name="_ETM_Q1_487855"/>
      <w:bookmarkStart w:id="457" w:name="_ETM_Q1_487889"/>
      <w:bookmarkEnd w:id="456"/>
      <w:bookmarkEnd w:id="457"/>
      <w:r>
        <w:rPr>
          <w:rFonts w:hint="cs"/>
          <w:rtl/>
          <w:lang w:eastAsia="he-IL"/>
        </w:rPr>
        <w:t xml:space="preserve">חלק מהם. </w:t>
      </w:r>
      <w:bookmarkStart w:id="458" w:name="_ETM_Q1_488979"/>
      <w:bookmarkEnd w:id="458"/>
    </w:p>
    <w:p w14:paraId="56D44E0F" w14:textId="77777777" w:rsidR="00BE733B" w:rsidRDefault="00BE733B" w:rsidP="00BE733B">
      <w:pPr>
        <w:rPr>
          <w:rtl/>
          <w:lang w:eastAsia="he-IL"/>
        </w:rPr>
      </w:pPr>
      <w:bookmarkStart w:id="459" w:name="_ETM_Q1_489042"/>
      <w:bookmarkEnd w:id="459"/>
    </w:p>
    <w:p w14:paraId="29C37FED" w14:textId="2E70D747" w:rsidR="00BE733B" w:rsidRDefault="00BE733B" w:rsidP="00BE733B">
      <w:pPr>
        <w:pStyle w:val="a4"/>
        <w:keepNext/>
        <w:rPr>
          <w:rtl/>
        </w:rPr>
      </w:pPr>
      <w:bookmarkStart w:id="460" w:name="ET_speaker_4590_51"/>
      <w:r w:rsidRPr="00BE733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73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4C0F5ED8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04B663B5" w14:textId="77777777" w:rsidR="00BE733B" w:rsidRDefault="00BE733B" w:rsidP="00BE733B">
      <w:pPr>
        <w:rPr>
          <w:rtl/>
          <w:lang w:eastAsia="he-IL"/>
        </w:rPr>
      </w:pPr>
      <w:bookmarkStart w:id="461" w:name="_ETM_Q1_490263"/>
      <w:bookmarkStart w:id="462" w:name="_ETM_Q1_490298"/>
      <w:bookmarkStart w:id="463" w:name="_ETM_Q1_488127"/>
      <w:bookmarkStart w:id="464" w:name="_ETM_Q1_486146"/>
      <w:bookmarkEnd w:id="461"/>
      <w:bookmarkEnd w:id="462"/>
      <w:bookmarkEnd w:id="463"/>
      <w:bookmarkEnd w:id="464"/>
      <w:r>
        <w:rPr>
          <w:rFonts w:hint="cs"/>
          <w:rtl/>
          <w:lang w:eastAsia="he-IL"/>
        </w:rPr>
        <w:t>ואני חושב שהרווח</w:t>
      </w:r>
      <w:bookmarkStart w:id="465" w:name="_ETM_Q1_490643"/>
      <w:bookmarkEnd w:id="465"/>
      <w:r>
        <w:rPr>
          <w:rFonts w:hint="cs"/>
          <w:rtl/>
          <w:lang w:eastAsia="he-IL"/>
        </w:rPr>
        <w:t xml:space="preserve"> לנושא של התחדשות עירונית של כל הפרק הזה, עם הדבר</w:t>
      </w:r>
      <w:bookmarkStart w:id="466" w:name="_ETM_Q1_495291"/>
      <w:bookmarkEnd w:id="466"/>
      <w:r>
        <w:rPr>
          <w:rFonts w:hint="cs"/>
          <w:rtl/>
          <w:lang w:eastAsia="he-IL"/>
        </w:rPr>
        <w:t xml:space="preserve"> הזה בפנים, עם זה ש</w:t>
      </w:r>
      <w:bookmarkStart w:id="467" w:name="_ETM_Q1_494157"/>
      <w:bookmarkEnd w:id="467"/>
      <w:r>
        <w:rPr>
          <w:rFonts w:hint="cs"/>
          <w:rtl/>
          <w:lang w:eastAsia="he-IL"/>
        </w:rPr>
        <w:t>הוא משליך אחורה לא שווה את</w:t>
      </w:r>
      <w:bookmarkStart w:id="468" w:name="_ETM_Q1_497216"/>
      <w:bookmarkEnd w:id="468"/>
      <w:r>
        <w:rPr>
          <w:rFonts w:hint="cs"/>
          <w:rtl/>
          <w:lang w:eastAsia="he-IL"/>
        </w:rPr>
        <w:t xml:space="preserve"> כל הפרק. זאת אומרת שאם היום הייתי ממשלה, הייתי מושך</w:t>
      </w:r>
      <w:bookmarkStart w:id="469" w:name="_ETM_Q1_502515"/>
      <w:bookmarkEnd w:id="469"/>
      <w:r>
        <w:rPr>
          <w:rFonts w:hint="cs"/>
          <w:rtl/>
          <w:lang w:eastAsia="he-IL"/>
        </w:rPr>
        <w:t xml:space="preserve"> עם כזה </w:t>
      </w:r>
      <w:bookmarkStart w:id="470" w:name="_ETM_Q1_500251"/>
      <w:bookmarkEnd w:id="470"/>
      <w:r>
        <w:rPr>
          <w:rFonts w:hint="cs"/>
          <w:rtl/>
          <w:lang w:eastAsia="he-IL"/>
        </w:rPr>
        <w:t xml:space="preserve">נוסח. </w:t>
      </w:r>
      <w:bookmarkStart w:id="471" w:name="_ETM_Q1_500992"/>
      <w:bookmarkEnd w:id="471"/>
    </w:p>
    <w:p w14:paraId="641BC50F" w14:textId="77777777" w:rsidR="00BE733B" w:rsidRDefault="00BE733B" w:rsidP="00BE733B">
      <w:pPr>
        <w:rPr>
          <w:rtl/>
          <w:lang w:eastAsia="he-IL"/>
        </w:rPr>
      </w:pPr>
      <w:bookmarkStart w:id="472" w:name="_ETM_Q1_501069"/>
      <w:bookmarkEnd w:id="472"/>
    </w:p>
    <w:p w14:paraId="1863B408" w14:textId="1B590A01" w:rsidR="00BE733B" w:rsidRDefault="00BE733B" w:rsidP="00BE733B">
      <w:pPr>
        <w:pStyle w:val="af6"/>
        <w:keepNext/>
        <w:rPr>
          <w:rtl/>
        </w:rPr>
      </w:pPr>
      <w:bookmarkStart w:id="473" w:name="ET_yor_5069_52"/>
      <w:r w:rsidRPr="00BE73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73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43FE59BE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0FC5A8C4" w14:textId="77777777" w:rsidR="00BE733B" w:rsidRDefault="00BE733B" w:rsidP="00BE733B">
      <w:pPr>
        <w:rPr>
          <w:rtl/>
          <w:lang w:eastAsia="he-IL"/>
        </w:rPr>
      </w:pPr>
      <w:bookmarkStart w:id="474" w:name="_ETM_Q1_502099"/>
      <w:bookmarkStart w:id="475" w:name="_ETM_Q1_502118"/>
      <w:bookmarkEnd w:id="474"/>
      <w:bookmarkEnd w:id="475"/>
      <w:r>
        <w:rPr>
          <w:rFonts w:hint="cs"/>
          <w:rtl/>
          <w:lang w:eastAsia="he-IL"/>
        </w:rPr>
        <w:t xml:space="preserve">נדמה לי ששמעתי את זה היום כבר. </w:t>
      </w:r>
      <w:bookmarkStart w:id="476" w:name="_ETM_Q1_505517"/>
      <w:bookmarkStart w:id="477" w:name="_ETM_Q1_505722"/>
      <w:bookmarkEnd w:id="476"/>
      <w:bookmarkEnd w:id="477"/>
    </w:p>
    <w:p w14:paraId="2CE81968" w14:textId="77777777" w:rsidR="00BE733B" w:rsidRDefault="00BE733B" w:rsidP="00BE733B">
      <w:pPr>
        <w:rPr>
          <w:rtl/>
          <w:lang w:eastAsia="he-IL"/>
        </w:rPr>
      </w:pPr>
      <w:bookmarkStart w:id="478" w:name="_ETM_Q1_505791"/>
      <w:bookmarkStart w:id="479" w:name="_ETM_Q1_503052"/>
      <w:bookmarkEnd w:id="478"/>
      <w:bookmarkEnd w:id="479"/>
    </w:p>
    <w:p w14:paraId="5F237914" w14:textId="03360ED3" w:rsidR="00BE733B" w:rsidRDefault="00BE733B" w:rsidP="00BE733B">
      <w:pPr>
        <w:pStyle w:val="a4"/>
        <w:keepNext/>
        <w:rPr>
          <w:rtl/>
        </w:rPr>
      </w:pPr>
      <w:bookmarkStart w:id="480" w:name="ET_speaker_4590_53"/>
      <w:r w:rsidRPr="00BE733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73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6EE8ED59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78E65D8C" w14:textId="77777777" w:rsidR="00BE733B" w:rsidRDefault="00BE733B" w:rsidP="00BE733B">
      <w:pPr>
        <w:rPr>
          <w:rtl/>
          <w:lang w:eastAsia="he-IL"/>
        </w:rPr>
      </w:pPr>
      <w:bookmarkStart w:id="481" w:name="_ETM_Q1_501892"/>
      <w:bookmarkEnd w:id="481"/>
      <w:r>
        <w:rPr>
          <w:rFonts w:hint="cs"/>
          <w:rtl/>
          <w:lang w:eastAsia="he-IL"/>
        </w:rPr>
        <w:t xml:space="preserve">עד כדי כך. </w:t>
      </w:r>
      <w:bookmarkStart w:id="482" w:name="_ETM_Q1_508131"/>
      <w:bookmarkEnd w:id="482"/>
    </w:p>
    <w:p w14:paraId="389FCB8E" w14:textId="77777777" w:rsidR="00BE733B" w:rsidRDefault="00BE733B" w:rsidP="00BE733B">
      <w:pPr>
        <w:rPr>
          <w:rtl/>
          <w:lang w:eastAsia="he-IL"/>
        </w:rPr>
      </w:pPr>
      <w:bookmarkStart w:id="483" w:name="_ETM_Q1_508198"/>
      <w:bookmarkStart w:id="484" w:name="_ETM_Q1_505801"/>
      <w:bookmarkEnd w:id="483"/>
      <w:bookmarkEnd w:id="484"/>
    </w:p>
    <w:p w14:paraId="6550DEA0" w14:textId="6C7DBE6A" w:rsidR="00BE733B" w:rsidRDefault="00BE733B" w:rsidP="00BE733B">
      <w:pPr>
        <w:pStyle w:val="af6"/>
        <w:keepNext/>
        <w:rPr>
          <w:rtl/>
        </w:rPr>
      </w:pPr>
      <w:bookmarkStart w:id="485" w:name="ET_yor_5069_54"/>
      <w:r w:rsidRPr="00BE73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73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6A798A5F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53BE4E14" w14:textId="77777777" w:rsidR="00BE733B" w:rsidRDefault="00BE733B" w:rsidP="00BE733B">
      <w:pPr>
        <w:rPr>
          <w:rtl/>
          <w:lang w:eastAsia="he-IL"/>
        </w:rPr>
      </w:pPr>
      <w:bookmarkStart w:id="486" w:name="_ETM_Q1_506264"/>
      <w:bookmarkStart w:id="487" w:name="_ETM_Q1_506300"/>
      <w:bookmarkEnd w:id="486"/>
      <w:bookmarkEnd w:id="487"/>
      <w:r>
        <w:rPr>
          <w:rFonts w:hint="cs"/>
          <w:rtl/>
          <w:lang w:eastAsia="he-IL"/>
        </w:rPr>
        <w:t>אתה עושה לי ד</w:t>
      </w:r>
      <w:bookmarkStart w:id="488" w:name="_ETM_Q1_505779"/>
      <w:bookmarkStart w:id="489" w:name="_ETM_Q1_503534"/>
      <w:bookmarkStart w:id="490" w:name="_ETM_Q1_503057"/>
      <w:bookmarkEnd w:id="488"/>
      <w:bookmarkEnd w:id="489"/>
      <w:bookmarkEnd w:id="490"/>
      <w:r>
        <w:rPr>
          <w:rFonts w:hint="cs"/>
          <w:rtl/>
          <w:lang w:eastAsia="he-IL"/>
        </w:rPr>
        <w:t>ז'ה-וו</w:t>
      </w:r>
      <w:bookmarkStart w:id="491" w:name="_ETM_Q1_506122"/>
      <w:bookmarkStart w:id="492" w:name="_ETM_Q1_506496"/>
      <w:bookmarkStart w:id="493" w:name="_ETM_Q1_506564"/>
      <w:bookmarkEnd w:id="491"/>
      <w:bookmarkEnd w:id="492"/>
      <w:bookmarkEnd w:id="493"/>
      <w:r>
        <w:rPr>
          <w:rFonts w:hint="cs"/>
          <w:rtl/>
          <w:lang w:eastAsia="he-IL"/>
        </w:rPr>
        <w:t xml:space="preserve"> כזה, לא ט</w:t>
      </w:r>
      <w:bookmarkStart w:id="494" w:name="_ETM_Q1_507004"/>
      <w:bookmarkEnd w:id="494"/>
      <w:r>
        <w:rPr>
          <w:rFonts w:hint="cs"/>
          <w:rtl/>
          <w:lang w:eastAsia="he-IL"/>
        </w:rPr>
        <w:t>וב לי קצת באוזן, אבל זה</w:t>
      </w:r>
      <w:bookmarkStart w:id="495" w:name="_ETM_Q1_510227"/>
      <w:bookmarkEnd w:id="495"/>
      <w:r>
        <w:rPr>
          <w:rFonts w:hint="cs"/>
          <w:rtl/>
          <w:lang w:eastAsia="he-IL"/>
        </w:rPr>
        <w:t xml:space="preserve"> בסדר. לא, בנוסח. בנוסח. טוב, הלאה. </w:t>
      </w:r>
      <w:bookmarkStart w:id="496" w:name="_ETM_Q1_515150"/>
      <w:bookmarkEnd w:id="496"/>
    </w:p>
    <w:p w14:paraId="46C640DD" w14:textId="77777777" w:rsidR="00BE733B" w:rsidRDefault="00BE733B" w:rsidP="00BE733B">
      <w:pPr>
        <w:rPr>
          <w:rtl/>
          <w:lang w:eastAsia="he-IL"/>
        </w:rPr>
      </w:pPr>
      <w:bookmarkStart w:id="497" w:name="_ETM_Q1_515219"/>
      <w:bookmarkStart w:id="498" w:name="_ETM_Q1_515901"/>
      <w:bookmarkEnd w:id="497"/>
      <w:bookmarkEnd w:id="498"/>
    </w:p>
    <w:p w14:paraId="3EB331D5" w14:textId="7F641736" w:rsidR="00BE733B" w:rsidRDefault="00BE733B" w:rsidP="00BE733B">
      <w:pPr>
        <w:pStyle w:val="a4"/>
        <w:keepNext/>
        <w:rPr>
          <w:rtl/>
        </w:rPr>
      </w:pPr>
      <w:bookmarkStart w:id="499" w:name="ET_speaker_4590_55"/>
      <w:r w:rsidRPr="00BE733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73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7B8B8028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31C07F2F" w14:textId="77777777" w:rsidR="00BE733B" w:rsidRDefault="00BE733B" w:rsidP="00BE733B">
      <w:pPr>
        <w:rPr>
          <w:rtl/>
          <w:lang w:eastAsia="he-IL"/>
        </w:rPr>
      </w:pPr>
      <w:bookmarkStart w:id="500" w:name="_ETM_Q1_516419"/>
      <w:bookmarkStart w:id="501" w:name="_ETM_Q1_516452"/>
      <w:bookmarkEnd w:id="500"/>
      <w:bookmarkEnd w:id="501"/>
      <w:r>
        <w:rPr>
          <w:rFonts w:hint="cs"/>
          <w:rtl/>
          <w:lang w:eastAsia="he-IL"/>
        </w:rPr>
        <w:t xml:space="preserve">אני אשמח לדעת ממי </w:t>
      </w:r>
      <w:bookmarkStart w:id="502" w:name="_ETM_Q1_518725"/>
      <w:bookmarkEnd w:id="502"/>
      <w:r>
        <w:rPr>
          <w:rFonts w:hint="cs"/>
          <w:rtl/>
          <w:lang w:eastAsia="he-IL"/>
        </w:rPr>
        <w:t>שמעת. אבל זה דבר אחד. זה אולי הדבר הכי מרכזי,</w:t>
      </w:r>
      <w:bookmarkStart w:id="503" w:name="_ETM_Q1_524476"/>
      <w:bookmarkEnd w:id="503"/>
      <w:r>
        <w:rPr>
          <w:rFonts w:hint="cs"/>
          <w:rtl/>
          <w:lang w:eastAsia="he-IL"/>
        </w:rPr>
        <w:t xml:space="preserve"> כי זה </w:t>
      </w:r>
      <w:bookmarkStart w:id="504" w:name="_ETM_Q1_522753"/>
      <w:bookmarkEnd w:id="504"/>
      <w:r>
        <w:rPr>
          <w:rFonts w:hint="cs"/>
          <w:rtl/>
          <w:lang w:eastAsia="he-IL"/>
        </w:rPr>
        <w:t xml:space="preserve">עניין מהפכני שאני חושב שהוא יהיה חסם מאוד </w:t>
      </w:r>
      <w:bookmarkStart w:id="505" w:name="_ETM_Q1_526803"/>
      <w:bookmarkEnd w:id="505"/>
      <w:r>
        <w:rPr>
          <w:rFonts w:hint="cs"/>
          <w:rtl/>
          <w:lang w:eastAsia="he-IL"/>
        </w:rPr>
        <w:t>משמעותי שייקח אותנו מאוד אחורה מהשי</w:t>
      </w:r>
      <w:bookmarkStart w:id="506" w:name="_ETM_Q1_527321"/>
      <w:bookmarkEnd w:id="506"/>
      <w:r>
        <w:rPr>
          <w:rFonts w:hint="cs"/>
          <w:rtl/>
          <w:lang w:eastAsia="he-IL"/>
        </w:rPr>
        <w:t>נוי הזה של שני שליש,</w:t>
      </w:r>
      <w:bookmarkStart w:id="507" w:name="_ETM_Q1_529376"/>
      <w:bookmarkEnd w:id="507"/>
      <w:r>
        <w:rPr>
          <w:rFonts w:hint="cs"/>
          <w:rtl/>
          <w:lang w:eastAsia="he-IL"/>
        </w:rPr>
        <w:t xml:space="preserve"> שהוא היה מאוד משמעותי שלקח אותנו קדימה. </w:t>
      </w:r>
      <w:bookmarkStart w:id="508" w:name="_ETM_Q1_534552"/>
      <w:bookmarkEnd w:id="508"/>
    </w:p>
    <w:p w14:paraId="40DC0345" w14:textId="77777777" w:rsidR="00BE733B" w:rsidRDefault="00BE733B" w:rsidP="00BE733B">
      <w:pPr>
        <w:rPr>
          <w:rtl/>
          <w:lang w:eastAsia="he-IL"/>
        </w:rPr>
      </w:pPr>
      <w:bookmarkStart w:id="509" w:name="_ETM_Q1_534623"/>
      <w:bookmarkStart w:id="510" w:name="_ETM_Q1_534676"/>
      <w:bookmarkEnd w:id="509"/>
      <w:bookmarkEnd w:id="510"/>
    </w:p>
    <w:p w14:paraId="537635B2" w14:textId="77777777" w:rsidR="00BE733B" w:rsidRDefault="00BE733B" w:rsidP="00BE733B">
      <w:pPr>
        <w:rPr>
          <w:rtl/>
          <w:lang w:eastAsia="he-IL"/>
        </w:rPr>
      </w:pPr>
      <w:bookmarkStart w:id="511" w:name="_ETM_Q1_534753"/>
      <w:bookmarkEnd w:id="511"/>
      <w:r>
        <w:rPr>
          <w:rFonts w:hint="cs"/>
          <w:rtl/>
          <w:lang w:eastAsia="he-IL"/>
        </w:rPr>
        <w:t>הדבר השני הוא</w:t>
      </w:r>
      <w:bookmarkStart w:id="512" w:name="_ETM_Q1_536228"/>
      <w:bookmarkEnd w:id="512"/>
      <w:r>
        <w:rPr>
          <w:rFonts w:hint="cs"/>
          <w:rtl/>
          <w:lang w:eastAsia="he-IL"/>
        </w:rPr>
        <w:t xml:space="preserve"> יותר קטן במימדים שלו, אבל ג</w:t>
      </w:r>
      <w:bookmarkStart w:id="513" w:name="_ETM_Q1_536856"/>
      <w:bookmarkEnd w:id="513"/>
      <w:r>
        <w:rPr>
          <w:rFonts w:hint="cs"/>
          <w:rtl/>
          <w:lang w:eastAsia="he-IL"/>
        </w:rPr>
        <w:t>ם כן, חבל שנמחק. זה</w:t>
      </w:r>
      <w:bookmarkStart w:id="514" w:name="_ETM_Q1_539679"/>
      <w:bookmarkEnd w:id="514"/>
      <w:r>
        <w:rPr>
          <w:rFonts w:hint="cs"/>
          <w:rtl/>
          <w:lang w:eastAsia="he-IL"/>
        </w:rPr>
        <w:t xml:space="preserve"> הסעיף שנמחק על הדייר עבריין. כן? שיש יכולת לא להחשיב </w:t>
      </w:r>
      <w:bookmarkStart w:id="515" w:name="_ETM_Q1_546032"/>
      <w:bookmarkEnd w:id="515"/>
      <w:r>
        <w:rPr>
          <w:rFonts w:hint="cs"/>
          <w:rtl/>
          <w:lang w:eastAsia="he-IL"/>
        </w:rPr>
        <w:t xml:space="preserve">אותו. </w:t>
      </w:r>
      <w:bookmarkStart w:id="516" w:name="_ETM_Q1_546854"/>
      <w:bookmarkEnd w:id="516"/>
    </w:p>
    <w:p w14:paraId="78F6E060" w14:textId="77777777" w:rsidR="00BE733B" w:rsidRDefault="00BE733B" w:rsidP="00BE733B">
      <w:pPr>
        <w:rPr>
          <w:rtl/>
          <w:lang w:eastAsia="he-IL"/>
        </w:rPr>
      </w:pPr>
      <w:bookmarkStart w:id="517" w:name="_ETM_Q1_546923"/>
      <w:bookmarkEnd w:id="517"/>
    </w:p>
    <w:p w14:paraId="320AC69A" w14:textId="27A84A6A" w:rsidR="00BE733B" w:rsidRDefault="00BE733B" w:rsidP="00BE733B">
      <w:pPr>
        <w:pStyle w:val="af6"/>
        <w:keepNext/>
        <w:rPr>
          <w:rtl/>
        </w:rPr>
      </w:pPr>
      <w:bookmarkStart w:id="518" w:name="ET_yor_5069_56"/>
      <w:r w:rsidRPr="00BE73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73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6271C202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412CAC2E" w14:textId="77777777" w:rsidR="00BE733B" w:rsidRDefault="00BE733B" w:rsidP="00BE733B">
      <w:pPr>
        <w:rPr>
          <w:rtl/>
          <w:lang w:eastAsia="he-IL"/>
        </w:rPr>
      </w:pPr>
      <w:bookmarkStart w:id="519" w:name="_ETM_Q1_547916"/>
      <w:bookmarkStart w:id="520" w:name="_ETM_Q1_547949"/>
      <w:bookmarkEnd w:id="519"/>
      <w:bookmarkEnd w:id="520"/>
      <w:r>
        <w:rPr>
          <w:rFonts w:hint="cs"/>
          <w:rtl/>
          <w:lang w:eastAsia="he-IL"/>
        </w:rPr>
        <w:t>שוב, י</w:t>
      </w:r>
      <w:bookmarkStart w:id="521" w:name="_ETM_Q1_545432"/>
      <w:bookmarkEnd w:id="521"/>
      <w:r>
        <w:rPr>
          <w:rFonts w:hint="cs"/>
          <w:rtl/>
          <w:lang w:eastAsia="he-IL"/>
        </w:rPr>
        <w:t>היה פה דיון על הדבר הזה. זה נכלל</w:t>
      </w:r>
      <w:bookmarkStart w:id="522" w:name="_ETM_Q1_548776"/>
      <w:bookmarkEnd w:id="522"/>
      <w:r>
        <w:rPr>
          <w:rFonts w:hint="cs"/>
          <w:rtl/>
          <w:lang w:eastAsia="he-IL"/>
        </w:rPr>
        <w:t xml:space="preserve"> בחלק הרא</w:t>
      </w:r>
      <w:bookmarkStart w:id="523" w:name="_ETM_Q1_547524"/>
      <w:bookmarkEnd w:id="523"/>
      <w:r>
        <w:rPr>
          <w:rFonts w:hint="cs"/>
          <w:rtl/>
          <w:lang w:eastAsia="he-IL"/>
        </w:rPr>
        <w:t>שון שאמרתי לך, עוד לפני שהתחלת להגיד את</w:t>
      </w:r>
      <w:bookmarkStart w:id="524" w:name="_ETM_Q1_551584"/>
      <w:bookmarkEnd w:id="524"/>
      <w:r>
        <w:rPr>
          <w:rFonts w:hint="cs"/>
          <w:rtl/>
          <w:lang w:eastAsia="he-IL"/>
        </w:rPr>
        <w:t xml:space="preserve"> שלך. הייתה לנו הצעה בנוסח שנשלחה, </w:t>
      </w:r>
      <w:bookmarkStart w:id="525" w:name="_ETM_Q1_553494"/>
      <w:bookmarkEnd w:id="525"/>
      <w:r>
        <w:rPr>
          <w:rFonts w:hint="cs"/>
          <w:rtl/>
          <w:lang w:eastAsia="he-IL"/>
        </w:rPr>
        <w:t>אתה יודע, בדרך כלל,</w:t>
      </w:r>
      <w:bookmarkStart w:id="526" w:name="_ETM_Q1_557213"/>
      <w:bookmarkEnd w:id="526"/>
      <w:r>
        <w:rPr>
          <w:rFonts w:hint="cs"/>
          <w:rtl/>
          <w:lang w:eastAsia="he-IL"/>
        </w:rPr>
        <w:t xml:space="preserve"> אתה מכיר </w:t>
      </w:r>
      <w:bookmarkStart w:id="527" w:name="_ETM_Q1_554927"/>
      <w:bookmarkEnd w:id="527"/>
      <w:r>
        <w:rPr>
          <w:rFonts w:hint="cs"/>
          <w:rtl/>
          <w:lang w:eastAsia="he-IL"/>
        </w:rPr>
        <w:t>את הדינמיקה פה. אנחנו מעבירים את זה בין</w:t>
      </w:r>
      <w:bookmarkStart w:id="528" w:name="_ETM_Q1_559836"/>
      <w:bookmarkEnd w:id="528"/>
      <w:r>
        <w:rPr>
          <w:rFonts w:hint="cs"/>
          <w:rtl/>
          <w:lang w:eastAsia="he-IL"/>
        </w:rPr>
        <w:t xml:space="preserve"> הזה. והתשובות הכי טובות שיצא שם 'לא, לא, לא'. אז</w:t>
      </w:r>
      <w:bookmarkStart w:id="529" w:name="_ETM_Q1_565788"/>
      <w:bookmarkEnd w:id="529"/>
      <w:r>
        <w:rPr>
          <w:rFonts w:hint="cs"/>
          <w:rtl/>
          <w:lang w:eastAsia="he-IL"/>
        </w:rPr>
        <w:t xml:space="preserve"> ב-'לא, </w:t>
      </w:r>
      <w:bookmarkStart w:id="530" w:name="_ETM_Q1_563949"/>
      <w:bookmarkEnd w:id="530"/>
      <w:r>
        <w:rPr>
          <w:rFonts w:hint="cs"/>
          <w:rtl/>
          <w:lang w:eastAsia="he-IL"/>
        </w:rPr>
        <w:t>לא, לא' אני הולך להצעה המקורית. שאגב,</w:t>
      </w:r>
      <w:bookmarkStart w:id="531" w:name="_ETM_Q1_569588"/>
      <w:bookmarkEnd w:id="531"/>
      <w:r>
        <w:rPr>
          <w:rFonts w:hint="cs"/>
          <w:rtl/>
          <w:lang w:eastAsia="he-IL"/>
        </w:rPr>
        <w:t xml:space="preserve"> היא הצעתו של היועץ המשפטי, גם בק</w:t>
      </w:r>
      <w:bookmarkStart w:id="532" w:name="_ETM_Q1_570165"/>
      <w:bookmarkEnd w:id="532"/>
      <w:r>
        <w:rPr>
          <w:rFonts w:hint="cs"/>
          <w:rtl/>
          <w:lang w:eastAsia="he-IL"/>
        </w:rPr>
        <w:t xml:space="preserve">דנציה הקודמת כבר הייתה, </w:t>
      </w:r>
      <w:bookmarkStart w:id="533" w:name="_ETM_Q1_573956"/>
      <w:bookmarkEnd w:id="533"/>
      <w:r>
        <w:rPr>
          <w:rFonts w:hint="cs"/>
          <w:rtl/>
          <w:lang w:eastAsia="he-IL"/>
        </w:rPr>
        <w:t>בהתייחסות בעניין הזה. זה ענ</w:t>
      </w:r>
      <w:bookmarkStart w:id="534" w:name="_ETM_Q1_575708"/>
      <w:bookmarkEnd w:id="534"/>
      <w:r>
        <w:rPr>
          <w:rFonts w:hint="cs"/>
          <w:rtl/>
          <w:lang w:eastAsia="he-IL"/>
        </w:rPr>
        <w:t xml:space="preserve">יין לא פשוט. </w:t>
      </w:r>
      <w:bookmarkStart w:id="535" w:name="_ETM_Q1_576974"/>
      <w:bookmarkEnd w:id="535"/>
    </w:p>
    <w:p w14:paraId="69D6384D" w14:textId="77777777" w:rsidR="00BE733B" w:rsidRDefault="00BE733B" w:rsidP="00BE733B">
      <w:pPr>
        <w:rPr>
          <w:rtl/>
          <w:lang w:eastAsia="he-IL"/>
        </w:rPr>
      </w:pPr>
      <w:bookmarkStart w:id="536" w:name="_ETM_Q1_577060"/>
      <w:bookmarkEnd w:id="536"/>
    </w:p>
    <w:p w14:paraId="5A3AC8C6" w14:textId="4C28DCB1" w:rsidR="00BE733B" w:rsidRDefault="00BE733B" w:rsidP="00BE733B">
      <w:pPr>
        <w:pStyle w:val="a4"/>
        <w:keepNext/>
        <w:rPr>
          <w:rtl/>
        </w:rPr>
      </w:pPr>
      <w:bookmarkStart w:id="537" w:name="ET_speaker_4590_57"/>
      <w:r w:rsidRPr="00BE733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73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1C3535DD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40602245" w14:textId="77777777" w:rsidR="00BE733B" w:rsidRDefault="00BE733B" w:rsidP="00BE733B">
      <w:pPr>
        <w:rPr>
          <w:rtl/>
          <w:lang w:eastAsia="he-IL"/>
        </w:rPr>
      </w:pPr>
      <w:bookmarkStart w:id="538" w:name="_ETM_Q1_578382"/>
      <w:bookmarkStart w:id="539" w:name="_ETM_Q1_578422"/>
      <w:bookmarkEnd w:id="538"/>
      <w:bookmarkEnd w:id="539"/>
      <w:r>
        <w:rPr>
          <w:rFonts w:hint="cs"/>
          <w:rtl/>
          <w:lang w:eastAsia="he-IL"/>
        </w:rPr>
        <w:t xml:space="preserve">אבל </w:t>
      </w:r>
      <w:bookmarkStart w:id="540" w:name="_ETM_Q1_578751"/>
      <w:bookmarkEnd w:id="540"/>
      <w:r>
        <w:rPr>
          <w:rFonts w:hint="cs"/>
          <w:rtl/>
          <w:lang w:eastAsia="he-IL"/>
        </w:rPr>
        <w:t>בק</w:t>
      </w:r>
      <w:bookmarkStart w:id="541" w:name="_ETM_Q1_576692"/>
      <w:bookmarkEnd w:id="541"/>
      <w:r>
        <w:rPr>
          <w:rFonts w:hint="cs"/>
          <w:rtl/>
          <w:lang w:eastAsia="he-IL"/>
        </w:rPr>
        <w:t xml:space="preserve">דנציה הקודמת הוחלט אחרת. </w:t>
      </w:r>
      <w:bookmarkStart w:id="542" w:name="_ETM_Q1_580443"/>
      <w:bookmarkEnd w:id="542"/>
    </w:p>
    <w:p w14:paraId="430F99BE" w14:textId="77777777" w:rsidR="00BE733B" w:rsidRDefault="00BE733B" w:rsidP="00BE733B">
      <w:pPr>
        <w:rPr>
          <w:rtl/>
          <w:lang w:eastAsia="he-IL"/>
        </w:rPr>
      </w:pPr>
      <w:bookmarkStart w:id="543" w:name="_ETM_Q1_580519"/>
      <w:bookmarkEnd w:id="543"/>
    </w:p>
    <w:p w14:paraId="4889DE59" w14:textId="69CDA202" w:rsidR="00BE733B" w:rsidRDefault="00BE733B" w:rsidP="00BE733B">
      <w:pPr>
        <w:pStyle w:val="af6"/>
        <w:keepNext/>
        <w:rPr>
          <w:rtl/>
        </w:rPr>
      </w:pPr>
      <w:bookmarkStart w:id="544" w:name="ET_yor_5069_58"/>
      <w:r w:rsidRPr="00BE73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73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6C23CB61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343E3A48" w14:textId="77777777" w:rsidR="00BE733B" w:rsidRDefault="00BE733B" w:rsidP="00BE733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45" w:name="_ETM_Q1_579547"/>
      <w:bookmarkStart w:id="546" w:name="_ETM_Q1_579583"/>
      <w:bookmarkEnd w:id="545"/>
      <w:bookmarkEnd w:id="546"/>
      <w:r>
        <w:rPr>
          <w:rFonts w:hint="cs"/>
          <w:rtl/>
          <w:lang w:eastAsia="he-IL"/>
        </w:rPr>
        <w:t xml:space="preserve">וחלט אחרת. בסדר, לא כל מה </w:t>
      </w:r>
      <w:bookmarkStart w:id="547" w:name="_ETM_Q1_581884"/>
      <w:bookmarkEnd w:id="547"/>
      <w:r>
        <w:rPr>
          <w:rFonts w:hint="cs"/>
          <w:rtl/>
          <w:lang w:eastAsia="he-IL"/>
        </w:rPr>
        <w:t>שהיה קד</w:t>
      </w:r>
      <w:bookmarkStart w:id="548" w:name="_ETM_Q1_579922"/>
      <w:bookmarkEnd w:id="548"/>
      <w:r>
        <w:rPr>
          <w:rFonts w:hint="cs"/>
          <w:rtl/>
          <w:lang w:eastAsia="he-IL"/>
        </w:rPr>
        <w:t xml:space="preserve">נציה קודמת מחייב קדנציה הזאת. </w:t>
      </w:r>
      <w:bookmarkStart w:id="549" w:name="_ETM_Q1_584572"/>
      <w:bookmarkEnd w:id="549"/>
    </w:p>
    <w:p w14:paraId="524EA150" w14:textId="77777777" w:rsidR="00BE733B" w:rsidRDefault="00BE733B" w:rsidP="00BE733B">
      <w:pPr>
        <w:rPr>
          <w:rtl/>
          <w:lang w:eastAsia="he-IL"/>
        </w:rPr>
      </w:pPr>
      <w:bookmarkStart w:id="550" w:name="_ETM_Q1_584648"/>
      <w:bookmarkEnd w:id="550"/>
    </w:p>
    <w:p w14:paraId="2D8F6D01" w14:textId="276CE061" w:rsidR="00BE733B" w:rsidRDefault="00BE733B" w:rsidP="00BE733B">
      <w:pPr>
        <w:pStyle w:val="a4"/>
        <w:keepNext/>
        <w:rPr>
          <w:rtl/>
        </w:rPr>
      </w:pPr>
      <w:bookmarkStart w:id="551" w:name="ET_speaker_4590_59"/>
      <w:r w:rsidRPr="00BE733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73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72558B43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56CC899E" w14:textId="77777777" w:rsidR="00BE733B" w:rsidRDefault="00BE733B" w:rsidP="00BE733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52" w:name="_ETM_Q1_585928"/>
      <w:bookmarkStart w:id="553" w:name="_ETM_Q1_585958"/>
      <w:bookmarkEnd w:id="552"/>
      <w:bookmarkEnd w:id="553"/>
      <w:r>
        <w:rPr>
          <w:rFonts w:hint="cs"/>
          <w:rtl/>
          <w:lang w:eastAsia="he-IL"/>
        </w:rPr>
        <w:t>החלט</w:t>
      </w:r>
      <w:bookmarkStart w:id="554" w:name="_ETM_Q1_583313"/>
      <w:bookmarkEnd w:id="554"/>
      <w:r>
        <w:rPr>
          <w:rFonts w:hint="cs"/>
          <w:rtl/>
          <w:lang w:eastAsia="he-IL"/>
        </w:rPr>
        <w:t xml:space="preserve">. </w:t>
      </w:r>
      <w:bookmarkStart w:id="555" w:name="_ETM_Q1_583693"/>
      <w:bookmarkEnd w:id="555"/>
    </w:p>
    <w:p w14:paraId="7FC84B09" w14:textId="77777777" w:rsidR="00BE733B" w:rsidRDefault="00BE733B" w:rsidP="00BE733B">
      <w:pPr>
        <w:rPr>
          <w:rtl/>
          <w:lang w:eastAsia="he-IL"/>
        </w:rPr>
      </w:pPr>
      <w:bookmarkStart w:id="556" w:name="_ETM_Q1_583771"/>
      <w:bookmarkEnd w:id="556"/>
    </w:p>
    <w:p w14:paraId="41F393E7" w14:textId="777D0B5F" w:rsidR="00BE733B" w:rsidRDefault="00BE733B" w:rsidP="00BE733B">
      <w:pPr>
        <w:pStyle w:val="af6"/>
        <w:keepNext/>
        <w:rPr>
          <w:rtl/>
        </w:rPr>
      </w:pPr>
      <w:bookmarkStart w:id="557" w:name="ET_yor_5069_60"/>
      <w:r w:rsidRPr="00BE73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73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387DD3AB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4E2E1D4A" w14:textId="77777777" w:rsidR="00BE733B" w:rsidRDefault="00BE733B" w:rsidP="00BE733B">
      <w:pPr>
        <w:rPr>
          <w:rtl/>
          <w:lang w:eastAsia="he-IL"/>
        </w:rPr>
      </w:pPr>
      <w:bookmarkStart w:id="558" w:name="_ETM_Q1_584793"/>
      <w:bookmarkStart w:id="559" w:name="_ETM_Q1_584826"/>
      <w:bookmarkEnd w:id="558"/>
      <w:bookmarkEnd w:id="559"/>
      <w:r>
        <w:rPr>
          <w:rFonts w:hint="cs"/>
          <w:rtl/>
          <w:lang w:eastAsia="he-IL"/>
        </w:rPr>
        <w:t>אבל עמדת היועץ</w:t>
      </w:r>
      <w:bookmarkStart w:id="560" w:name="_ETM_Q1_586093"/>
      <w:bookmarkEnd w:id="560"/>
      <w:r>
        <w:rPr>
          <w:rFonts w:hint="cs"/>
          <w:rtl/>
          <w:lang w:eastAsia="he-IL"/>
        </w:rPr>
        <w:t xml:space="preserve"> המשפטי בעניין הזה, ואני </w:t>
      </w:r>
      <w:bookmarkStart w:id="561" w:name="_ETM_Q1_587485"/>
      <w:bookmarkEnd w:id="561"/>
      <w:r>
        <w:rPr>
          <w:rFonts w:hint="cs"/>
          <w:rtl/>
          <w:lang w:eastAsia="he-IL"/>
        </w:rPr>
        <w:t xml:space="preserve">גם יכול להתחבר אליה. אבל </w:t>
      </w:r>
      <w:bookmarkStart w:id="562" w:name="_ETM_Q1_590505"/>
      <w:bookmarkEnd w:id="562"/>
      <w:r>
        <w:rPr>
          <w:rFonts w:hint="cs"/>
          <w:rtl/>
          <w:lang w:eastAsia="he-IL"/>
        </w:rPr>
        <w:t>למרות שהעמדה הזאת הייתה קיצונית, כ</w:t>
      </w:r>
      <w:bookmarkStart w:id="563" w:name="_ETM_Q1_592813"/>
      <w:bookmarkEnd w:id="563"/>
      <w:r>
        <w:rPr>
          <w:rFonts w:hint="cs"/>
          <w:rtl/>
          <w:lang w:eastAsia="he-IL"/>
        </w:rPr>
        <w:t>ביכול, כלפי משרדי הממשלה, אוקיי</w:t>
      </w:r>
      <w:bookmarkStart w:id="564" w:name="_ETM_Q1_597646"/>
      <w:bookmarkEnd w:id="564"/>
      <w:r>
        <w:rPr>
          <w:rFonts w:hint="cs"/>
          <w:rtl/>
          <w:lang w:eastAsia="he-IL"/>
        </w:rPr>
        <w:t>? גם בהצעה ששלחנו, את זה כנר</w:t>
      </w:r>
      <w:bookmarkStart w:id="565" w:name="_ETM_Q1_599816"/>
      <w:bookmarkEnd w:id="565"/>
      <w:r>
        <w:rPr>
          <w:rFonts w:hint="cs"/>
          <w:rtl/>
          <w:lang w:eastAsia="he-IL"/>
        </w:rPr>
        <w:t xml:space="preserve">אה לא מראים </w:t>
      </w:r>
      <w:bookmarkStart w:id="566" w:name="_ETM_Q1_600852"/>
      <w:bookmarkEnd w:id="566"/>
      <w:r>
        <w:rPr>
          <w:rFonts w:hint="cs"/>
          <w:rtl/>
          <w:lang w:eastAsia="he-IL"/>
        </w:rPr>
        <w:t>לך אלה שבאים להתייעץ איתך קודם, את מה זה. אז</w:t>
      </w:r>
      <w:bookmarkStart w:id="567" w:name="_ETM_Q1_605904"/>
      <w:bookmarkEnd w:id="567"/>
      <w:r>
        <w:rPr>
          <w:rFonts w:hint="cs"/>
          <w:rtl/>
          <w:lang w:eastAsia="he-IL"/>
        </w:rPr>
        <w:t xml:space="preserve"> כשיש 'לא' אז שמים קודם כל את הכל. ואת זה</w:t>
      </w:r>
      <w:bookmarkStart w:id="568" w:name="_ETM_Q1_608413"/>
      <w:bookmarkEnd w:id="568"/>
      <w:r>
        <w:rPr>
          <w:rFonts w:hint="cs"/>
          <w:rtl/>
          <w:lang w:eastAsia="he-IL"/>
        </w:rPr>
        <w:t xml:space="preserve"> </w:t>
      </w:r>
      <w:bookmarkStart w:id="569" w:name="_ETM_Q1_608638"/>
      <w:bookmarkEnd w:id="569"/>
      <w:r>
        <w:rPr>
          <w:rFonts w:hint="cs"/>
          <w:rtl/>
          <w:lang w:eastAsia="he-IL"/>
        </w:rPr>
        <w:t xml:space="preserve">למדתי מהטובים ביותר שיודעים לנהל משא ומתן. טוב. </w:t>
      </w:r>
      <w:bookmarkStart w:id="570" w:name="_ETM_Q1_616129"/>
      <w:bookmarkEnd w:id="570"/>
    </w:p>
    <w:p w14:paraId="5A267560" w14:textId="77777777" w:rsidR="00BE733B" w:rsidRDefault="00BE733B" w:rsidP="00BE733B">
      <w:pPr>
        <w:rPr>
          <w:rtl/>
          <w:lang w:eastAsia="he-IL"/>
        </w:rPr>
      </w:pPr>
      <w:bookmarkStart w:id="571" w:name="_ETM_Q1_616199"/>
      <w:bookmarkStart w:id="572" w:name="_ETM_Q1_613436"/>
      <w:bookmarkEnd w:id="571"/>
      <w:bookmarkEnd w:id="572"/>
    </w:p>
    <w:p w14:paraId="1071C762" w14:textId="52EED382" w:rsidR="00BE733B" w:rsidRDefault="00BE733B" w:rsidP="00BE733B">
      <w:pPr>
        <w:pStyle w:val="a4"/>
        <w:keepNext/>
        <w:rPr>
          <w:rtl/>
        </w:rPr>
      </w:pPr>
      <w:bookmarkStart w:id="573" w:name="ET_speaker_4590_61"/>
      <w:r w:rsidRPr="00BE733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73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77FAB677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6836F873" w14:textId="77777777" w:rsidR="00BE733B" w:rsidRDefault="00BE733B" w:rsidP="00BE733B">
      <w:pPr>
        <w:rPr>
          <w:rtl/>
          <w:lang w:eastAsia="he-IL"/>
        </w:rPr>
      </w:pPr>
      <w:bookmarkStart w:id="574" w:name="_ETM_Q1_614622"/>
      <w:bookmarkEnd w:id="574"/>
      <w:r>
        <w:rPr>
          <w:rFonts w:hint="cs"/>
          <w:rtl/>
          <w:lang w:eastAsia="he-IL"/>
        </w:rPr>
        <w:t>א</w:t>
      </w:r>
      <w:bookmarkStart w:id="575" w:name="_ETM_Q1_614673"/>
      <w:bookmarkEnd w:id="575"/>
      <w:r>
        <w:rPr>
          <w:rFonts w:hint="cs"/>
          <w:rtl/>
          <w:lang w:eastAsia="he-IL"/>
        </w:rPr>
        <w:t>ם יצאתי</w:t>
      </w:r>
      <w:bookmarkStart w:id="576" w:name="_ETM_Q1_615346"/>
      <w:bookmarkEnd w:id="576"/>
      <w:r>
        <w:rPr>
          <w:rFonts w:hint="cs"/>
          <w:rtl/>
          <w:lang w:eastAsia="he-IL"/>
        </w:rPr>
        <w:t xml:space="preserve"> עם מחמאה, אז גם דיינו. </w:t>
      </w:r>
    </w:p>
    <w:p w14:paraId="1FE6527C" w14:textId="77777777" w:rsidR="00BE733B" w:rsidRDefault="00BE733B" w:rsidP="00BE733B">
      <w:pPr>
        <w:rPr>
          <w:rtl/>
          <w:lang w:eastAsia="he-IL"/>
        </w:rPr>
      </w:pPr>
      <w:bookmarkStart w:id="577" w:name="_ETM_Q1_618022"/>
      <w:bookmarkStart w:id="578" w:name="_ETM_Q1_618105"/>
      <w:bookmarkEnd w:id="577"/>
      <w:bookmarkEnd w:id="578"/>
    </w:p>
    <w:p w14:paraId="61F71871" w14:textId="1E860C0C" w:rsidR="00BE733B" w:rsidRDefault="00BE733B" w:rsidP="00BE733B">
      <w:pPr>
        <w:pStyle w:val="af6"/>
        <w:keepNext/>
        <w:rPr>
          <w:rtl/>
        </w:rPr>
      </w:pPr>
      <w:bookmarkStart w:id="579" w:name="ET_yor_5069_62"/>
      <w:r w:rsidRPr="00BE73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73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5F718622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2133B373" w14:textId="77777777" w:rsidR="00BE733B" w:rsidRDefault="00BE733B" w:rsidP="00BE733B">
      <w:pPr>
        <w:rPr>
          <w:rtl/>
          <w:lang w:eastAsia="he-IL"/>
        </w:rPr>
      </w:pPr>
      <w:bookmarkStart w:id="580" w:name="_ETM_Q1_616224"/>
      <w:bookmarkStart w:id="581" w:name="_ETM_Q1_616260"/>
      <w:bookmarkEnd w:id="580"/>
      <w:bookmarkEnd w:id="581"/>
      <w:r>
        <w:rPr>
          <w:rFonts w:hint="cs"/>
          <w:rtl/>
          <w:lang w:eastAsia="he-IL"/>
        </w:rPr>
        <w:t>כן, כן, לך מחמאה</w:t>
      </w:r>
      <w:bookmarkStart w:id="582" w:name="_ETM_Q1_618899"/>
      <w:bookmarkStart w:id="583" w:name="_ETM_Q1_617247"/>
      <w:bookmarkEnd w:id="582"/>
      <w:bookmarkEnd w:id="583"/>
      <w:r>
        <w:rPr>
          <w:rFonts w:hint="cs"/>
          <w:rtl/>
          <w:lang w:eastAsia="he-IL"/>
        </w:rPr>
        <w:t xml:space="preserve">. </w:t>
      </w:r>
      <w:bookmarkStart w:id="584" w:name="_ETM_Q1_618047"/>
      <w:bookmarkStart w:id="585" w:name="_ETM_Q1_620202"/>
      <w:bookmarkEnd w:id="584"/>
      <w:bookmarkEnd w:id="585"/>
    </w:p>
    <w:p w14:paraId="5778083C" w14:textId="77777777" w:rsidR="00BE733B" w:rsidRDefault="00BE733B" w:rsidP="00BE733B">
      <w:pPr>
        <w:rPr>
          <w:rtl/>
          <w:lang w:eastAsia="he-IL"/>
        </w:rPr>
      </w:pPr>
      <w:bookmarkStart w:id="586" w:name="_ETM_Q1_620279"/>
      <w:bookmarkEnd w:id="586"/>
    </w:p>
    <w:p w14:paraId="32E0CE3F" w14:textId="7D151C7B" w:rsidR="00BE733B" w:rsidRDefault="00BE733B" w:rsidP="00BE733B">
      <w:pPr>
        <w:pStyle w:val="af9"/>
        <w:keepNext/>
        <w:rPr>
          <w:rtl/>
          <w:lang w:eastAsia="he-IL"/>
        </w:rPr>
      </w:pPr>
      <w:bookmarkStart w:id="587" w:name="ET_guest_קריאה_63"/>
      <w:r w:rsidRPr="00BE7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E733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"/>
    </w:p>
    <w:p w14:paraId="755528AA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5F060388" w14:textId="77777777" w:rsidR="00BE733B" w:rsidRDefault="00BE733B" w:rsidP="00BE733B">
      <w:pPr>
        <w:rPr>
          <w:rtl/>
          <w:lang w:eastAsia="he-IL"/>
        </w:rPr>
      </w:pPr>
      <w:bookmarkStart w:id="588" w:name="_ETM_Q1_621502"/>
      <w:bookmarkStart w:id="589" w:name="_ETM_Q1_621543"/>
      <w:bookmarkEnd w:id="588"/>
      <w:bookmarkEnd w:id="589"/>
      <w:r>
        <w:rPr>
          <w:rFonts w:hint="cs"/>
          <w:rtl/>
          <w:lang w:eastAsia="he-IL"/>
        </w:rPr>
        <w:t>בח</w:t>
      </w:r>
      <w:bookmarkStart w:id="590" w:name="_ETM_Q1_619078"/>
      <w:bookmarkEnd w:id="590"/>
      <w:r>
        <w:rPr>
          <w:rFonts w:hint="cs"/>
          <w:rtl/>
          <w:lang w:eastAsia="he-IL"/>
        </w:rPr>
        <w:t xml:space="preserve">רו </w:t>
      </w:r>
      <w:bookmarkStart w:id="591" w:name="_ETM_Q1_619352"/>
      <w:bookmarkEnd w:id="591"/>
      <w:r>
        <w:rPr>
          <w:rFonts w:hint="cs"/>
          <w:rtl/>
          <w:lang w:eastAsia="he-IL"/>
        </w:rPr>
        <w:t xml:space="preserve">במפלגה הלא נכונה, בסדר? לאזן את זה. </w:t>
      </w:r>
      <w:bookmarkStart w:id="592" w:name="_ETM_Q1_622752"/>
      <w:bookmarkEnd w:id="592"/>
    </w:p>
    <w:p w14:paraId="04C26954" w14:textId="77777777" w:rsidR="00BE733B" w:rsidRDefault="00BE733B" w:rsidP="00BE733B">
      <w:pPr>
        <w:rPr>
          <w:rtl/>
          <w:lang w:eastAsia="he-IL"/>
        </w:rPr>
      </w:pPr>
      <w:bookmarkStart w:id="593" w:name="_ETM_Q1_622830"/>
      <w:bookmarkEnd w:id="593"/>
    </w:p>
    <w:p w14:paraId="314F64BA" w14:textId="50495B7C" w:rsidR="00BE733B" w:rsidRDefault="00BE733B" w:rsidP="00BE733B">
      <w:pPr>
        <w:pStyle w:val="af6"/>
        <w:keepNext/>
        <w:rPr>
          <w:rtl/>
        </w:rPr>
      </w:pPr>
      <w:bookmarkStart w:id="594" w:name="ET_yor_5069_64"/>
      <w:r w:rsidRPr="00BE73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73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4DD809AA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73F78D48" w14:textId="77777777" w:rsidR="00BE733B" w:rsidRDefault="00BE733B" w:rsidP="00BE733B">
      <w:pPr>
        <w:rPr>
          <w:rtl/>
          <w:lang w:eastAsia="he-IL"/>
        </w:rPr>
      </w:pPr>
      <w:bookmarkStart w:id="595" w:name="_ETM_Q1_625457"/>
      <w:bookmarkEnd w:id="595"/>
      <w:r>
        <w:rPr>
          <w:rFonts w:hint="cs"/>
          <w:rtl/>
          <w:lang w:eastAsia="he-IL"/>
        </w:rPr>
        <w:t>ל</w:t>
      </w:r>
      <w:bookmarkStart w:id="596" w:name="_ETM_Q1_625515"/>
      <w:bookmarkEnd w:id="596"/>
      <w:r>
        <w:rPr>
          <w:rFonts w:hint="cs"/>
          <w:rtl/>
          <w:lang w:eastAsia="he-IL"/>
        </w:rPr>
        <w:t>ך זו מחמאה.</w:t>
      </w:r>
      <w:bookmarkStart w:id="597" w:name="_ETM_Q1_626954"/>
      <w:bookmarkEnd w:id="597"/>
      <w:r>
        <w:rPr>
          <w:rFonts w:hint="cs"/>
          <w:rtl/>
          <w:lang w:eastAsia="he-IL"/>
        </w:rPr>
        <w:t xml:space="preserve"> לאחרים פחות. כן? בסדר גמור. אבל נגעת בדיוק, הבנתי כבר</w:t>
      </w:r>
      <w:bookmarkStart w:id="598" w:name="_ETM_Q1_632751"/>
      <w:bookmarkEnd w:id="598"/>
      <w:r>
        <w:rPr>
          <w:rFonts w:hint="cs"/>
          <w:rtl/>
          <w:lang w:eastAsia="he-IL"/>
        </w:rPr>
        <w:t xml:space="preserve"> מראש מה. כי בכל זאת</w:t>
      </w:r>
      <w:bookmarkStart w:id="599" w:name="_ETM_Q1_632715"/>
      <w:bookmarkEnd w:id="599"/>
      <w:r>
        <w:rPr>
          <w:rFonts w:hint="cs"/>
          <w:rtl/>
          <w:lang w:eastAsia="he-IL"/>
        </w:rPr>
        <w:t xml:space="preserve">, אני מכיר את החומר. טוב, </w:t>
      </w:r>
      <w:bookmarkStart w:id="600" w:name="_ETM_Q1_637757"/>
      <w:bookmarkEnd w:id="600"/>
      <w:r>
        <w:rPr>
          <w:rFonts w:hint="cs"/>
          <w:rtl/>
          <w:lang w:eastAsia="he-IL"/>
        </w:rPr>
        <w:t xml:space="preserve">אנחנו יכולים להמשיך, להתחיל. </w:t>
      </w:r>
      <w:bookmarkStart w:id="601" w:name="_ETM_Q1_641249"/>
      <w:bookmarkEnd w:id="601"/>
    </w:p>
    <w:p w14:paraId="7AF3EAC7" w14:textId="77777777" w:rsidR="00BE733B" w:rsidRDefault="00BE733B" w:rsidP="00BE733B">
      <w:pPr>
        <w:rPr>
          <w:rtl/>
          <w:lang w:eastAsia="he-IL"/>
        </w:rPr>
      </w:pPr>
      <w:bookmarkStart w:id="602" w:name="_ETM_Q1_641341"/>
      <w:bookmarkEnd w:id="602"/>
    </w:p>
    <w:p w14:paraId="7A82DC96" w14:textId="351471E4" w:rsidR="00BE733B" w:rsidRDefault="00BE733B" w:rsidP="00BE733B">
      <w:pPr>
        <w:pStyle w:val="a4"/>
        <w:keepNext/>
        <w:rPr>
          <w:rtl/>
        </w:rPr>
      </w:pPr>
      <w:bookmarkStart w:id="603" w:name="ET_speaker_תומר_רוזנר_65"/>
      <w:r w:rsidRPr="00BE73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73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09554FEC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28E7B3BA" w14:textId="77777777" w:rsidR="00BE733B" w:rsidRDefault="00BE733B" w:rsidP="00BE733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04" w:name="_ETM_Q1_642665"/>
      <w:bookmarkStart w:id="605" w:name="_ETM_Q1_642697"/>
      <w:bookmarkEnd w:id="604"/>
      <w:bookmarkEnd w:id="605"/>
      <w:r>
        <w:rPr>
          <w:rFonts w:hint="cs"/>
          <w:rtl/>
          <w:lang w:eastAsia="he-IL"/>
        </w:rPr>
        <w:t>בכן,</w:t>
      </w:r>
      <w:bookmarkStart w:id="606" w:name="_ETM_Q1_640086"/>
      <w:bookmarkEnd w:id="606"/>
      <w:r>
        <w:rPr>
          <w:rFonts w:hint="cs"/>
          <w:rtl/>
          <w:lang w:eastAsia="he-IL"/>
        </w:rPr>
        <w:t xml:space="preserve"> הנושא הראשון, כפי שאמרתי,</w:t>
      </w:r>
      <w:bookmarkStart w:id="607" w:name="_ETM_Q1_643161"/>
      <w:bookmarkEnd w:id="607"/>
      <w:r>
        <w:rPr>
          <w:rFonts w:hint="cs"/>
          <w:rtl/>
          <w:lang w:eastAsia="he-IL"/>
        </w:rPr>
        <w:t xml:space="preserve"> הוא אפשרות של הממונה על פניות דיירים, במקרה</w:t>
      </w:r>
      <w:bookmarkStart w:id="608" w:name="_ETM_Q1_646887"/>
      <w:bookmarkStart w:id="609" w:name="_ETM_Q1_648768"/>
      <w:bookmarkEnd w:id="608"/>
      <w:bookmarkEnd w:id="609"/>
      <w:r>
        <w:rPr>
          <w:rFonts w:hint="cs"/>
          <w:rtl/>
          <w:lang w:eastAsia="he-IL"/>
        </w:rPr>
        <w:t xml:space="preserve"> שלנו אני אכנה אותו</w:t>
      </w:r>
      <w:bookmarkStart w:id="610" w:name="_ETM_Q1_648178"/>
      <w:bookmarkEnd w:id="610"/>
      <w:r>
        <w:rPr>
          <w:rFonts w:hint="cs"/>
          <w:rtl/>
          <w:lang w:eastAsia="he-IL"/>
        </w:rPr>
        <w:t xml:space="preserve"> הממונה, כי יש לנו ממונה בפועל,</w:t>
      </w:r>
      <w:bookmarkStart w:id="611" w:name="_ETM_Q1_653047"/>
      <w:bookmarkEnd w:id="611"/>
      <w:r>
        <w:rPr>
          <w:rFonts w:hint="cs"/>
          <w:rtl/>
          <w:lang w:eastAsia="he-IL"/>
        </w:rPr>
        <w:t xml:space="preserve"> אז כדי שיהיה יותר קל לדעת על מי אנחנו מדברים.</w:t>
      </w:r>
      <w:bookmarkStart w:id="612" w:name="_ETM_Q1_658079"/>
      <w:bookmarkEnd w:id="612"/>
      <w:r>
        <w:rPr>
          <w:rFonts w:hint="cs"/>
          <w:rtl/>
          <w:lang w:eastAsia="he-IL"/>
        </w:rPr>
        <w:t xml:space="preserve"> לאפשר לממונה על תלונות דיירים, להלן הממונה, לקבוע שבעצם </w:t>
      </w:r>
      <w:bookmarkStart w:id="613" w:name="_ETM_Q1_667846"/>
      <w:bookmarkEnd w:id="613"/>
      <w:r>
        <w:rPr>
          <w:rFonts w:hint="cs"/>
          <w:rtl/>
          <w:lang w:eastAsia="he-IL"/>
        </w:rPr>
        <w:t>עסקה שלפי תנאים אחרים ש</w:t>
      </w:r>
      <w:bookmarkStart w:id="614" w:name="_ETM_Q1_669316"/>
      <w:bookmarkEnd w:id="614"/>
      <w:r>
        <w:rPr>
          <w:rFonts w:hint="cs"/>
          <w:rtl/>
          <w:lang w:eastAsia="he-IL"/>
        </w:rPr>
        <w:t>נקבעו בחוקים, בין אם עבר הזמן</w:t>
      </w:r>
      <w:bookmarkStart w:id="615" w:name="_ETM_Q1_674663"/>
      <w:bookmarkEnd w:id="615"/>
      <w:r>
        <w:rPr>
          <w:rFonts w:hint="cs"/>
          <w:rtl/>
          <w:lang w:eastAsia="he-IL"/>
        </w:rPr>
        <w:t xml:space="preserve"> ולא התקיימו תנאים מסוימים, בין אם החתמה פוגענית. </w:t>
      </w:r>
      <w:bookmarkStart w:id="616" w:name="_ETM_Q1_681686"/>
      <w:bookmarkEnd w:id="616"/>
    </w:p>
    <w:p w14:paraId="5BE6B9BD" w14:textId="77777777" w:rsidR="00BE733B" w:rsidRDefault="00BE733B" w:rsidP="00BE733B">
      <w:pPr>
        <w:rPr>
          <w:rtl/>
          <w:lang w:eastAsia="he-IL"/>
        </w:rPr>
      </w:pPr>
      <w:bookmarkStart w:id="617" w:name="_ETM_Q1_681769"/>
      <w:bookmarkEnd w:id="617"/>
    </w:p>
    <w:p w14:paraId="3D707954" w14:textId="06CB9BA3" w:rsidR="00BE733B" w:rsidRDefault="00BE733B" w:rsidP="00BE733B">
      <w:pPr>
        <w:pStyle w:val="af6"/>
        <w:keepNext/>
        <w:rPr>
          <w:rtl/>
        </w:rPr>
      </w:pPr>
      <w:bookmarkStart w:id="618" w:name="ET_yor_5069_66"/>
      <w:r w:rsidRPr="00BE73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73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1EEB540C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4504239B" w14:textId="77777777" w:rsidR="00BE733B" w:rsidRDefault="00BE733B" w:rsidP="00BE733B">
      <w:pPr>
        <w:rPr>
          <w:rtl/>
          <w:lang w:eastAsia="he-IL"/>
        </w:rPr>
      </w:pPr>
      <w:bookmarkStart w:id="619" w:name="_ETM_Q1_682924"/>
      <w:bookmarkEnd w:id="619"/>
      <w:r>
        <w:rPr>
          <w:rFonts w:hint="cs"/>
          <w:rtl/>
          <w:lang w:eastAsia="he-IL"/>
        </w:rPr>
        <w:t>א</w:t>
      </w:r>
      <w:bookmarkStart w:id="620" w:name="_ETM_Q1_682979"/>
      <w:bookmarkEnd w:id="620"/>
      <w:r>
        <w:rPr>
          <w:rFonts w:hint="cs"/>
          <w:rtl/>
          <w:lang w:eastAsia="he-IL"/>
        </w:rPr>
        <w:t>ולי א</w:t>
      </w:r>
      <w:bookmarkStart w:id="621" w:name="_ETM_Q1_680391"/>
      <w:bookmarkEnd w:id="621"/>
      <w:r>
        <w:rPr>
          <w:rFonts w:hint="cs"/>
          <w:rtl/>
          <w:lang w:eastAsia="he-IL"/>
        </w:rPr>
        <w:t>ני</w:t>
      </w:r>
      <w:bookmarkStart w:id="622" w:name="_ETM_Q1_680658"/>
      <w:bookmarkEnd w:id="622"/>
      <w:r>
        <w:rPr>
          <w:rFonts w:hint="cs"/>
          <w:rtl/>
          <w:lang w:eastAsia="he-IL"/>
        </w:rPr>
        <w:t xml:space="preserve"> אתחיל בשורה אחת קודם, שהמטרה של מה שמסביר עכשיו היועץ</w:t>
      </w:r>
      <w:bookmarkStart w:id="623" w:name="_ETM_Q1_686442"/>
      <w:bookmarkEnd w:id="623"/>
      <w:r>
        <w:rPr>
          <w:rFonts w:hint="cs"/>
          <w:rtl/>
          <w:lang w:eastAsia="he-IL"/>
        </w:rPr>
        <w:t xml:space="preserve"> המשפטי, היא בעצם לגרום לכך שלא יהיו, להוריד את הדבר, </w:t>
      </w:r>
      <w:bookmarkStart w:id="624" w:name="_ETM_Q1_692340"/>
      <w:bookmarkEnd w:id="624"/>
      <w:r>
        <w:rPr>
          <w:rFonts w:hint="cs"/>
          <w:rtl/>
          <w:lang w:eastAsia="he-IL"/>
        </w:rPr>
        <w:t>א</w:t>
      </w:r>
      <w:bookmarkStart w:id="625" w:name="_ETM_Q1_689561"/>
      <w:bookmarkEnd w:id="625"/>
      <w:r>
        <w:rPr>
          <w:rFonts w:hint="cs"/>
          <w:rtl/>
          <w:lang w:eastAsia="he-IL"/>
        </w:rPr>
        <w:t xml:space="preserve">ת החסם הזה שנקרא הערות אזהרה. </w:t>
      </w:r>
      <w:bookmarkStart w:id="626" w:name="_ETM_Q1_693197"/>
      <w:bookmarkEnd w:id="626"/>
    </w:p>
    <w:p w14:paraId="4AD6C394" w14:textId="77777777" w:rsidR="00BE733B" w:rsidRDefault="00BE733B" w:rsidP="00BE733B">
      <w:pPr>
        <w:rPr>
          <w:rtl/>
          <w:lang w:eastAsia="he-IL"/>
        </w:rPr>
      </w:pPr>
      <w:bookmarkStart w:id="627" w:name="_ETM_Q1_693283"/>
      <w:bookmarkStart w:id="628" w:name="_ETM_Q1_691092"/>
      <w:bookmarkEnd w:id="627"/>
      <w:bookmarkEnd w:id="628"/>
    </w:p>
    <w:p w14:paraId="2C19EF8A" w14:textId="465F2E98" w:rsidR="00BE733B" w:rsidRDefault="00BE733B" w:rsidP="00BE733B">
      <w:pPr>
        <w:pStyle w:val="a4"/>
        <w:keepNext/>
        <w:rPr>
          <w:rtl/>
        </w:rPr>
      </w:pPr>
      <w:bookmarkStart w:id="629" w:name="ET_speaker_תומר_רוזנר_67"/>
      <w:r w:rsidRPr="00BE73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E73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7A0754C0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064B3EDE" w14:textId="77777777" w:rsidR="00BE733B" w:rsidRDefault="00BE733B" w:rsidP="00BE733B">
      <w:pPr>
        <w:rPr>
          <w:rtl/>
          <w:lang w:eastAsia="he-IL"/>
        </w:rPr>
      </w:pPr>
      <w:bookmarkStart w:id="630" w:name="_ETM_Q1_691637"/>
      <w:bookmarkStart w:id="631" w:name="_ETM_Q1_691677"/>
      <w:bookmarkEnd w:id="630"/>
      <w:bookmarkEnd w:id="631"/>
      <w:r>
        <w:rPr>
          <w:rFonts w:hint="cs"/>
          <w:rtl/>
          <w:lang w:eastAsia="he-IL"/>
        </w:rPr>
        <w:t xml:space="preserve">נכון. </w:t>
      </w:r>
      <w:bookmarkStart w:id="632" w:name="_ETM_Q1_692387"/>
      <w:bookmarkEnd w:id="632"/>
    </w:p>
    <w:p w14:paraId="0FB77A88" w14:textId="77777777" w:rsidR="00BE733B" w:rsidRDefault="00BE733B" w:rsidP="00BE733B">
      <w:pPr>
        <w:rPr>
          <w:rtl/>
          <w:lang w:eastAsia="he-IL"/>
        </w:rPr>
      </w:pPr>
      <w:bookmarkStart w:id="633" w:name="_ETM_Q1_692467"/>
      <w:bookmarkEnd w:id="633"/>
    </w:p>
    <w:p w14:paraId="0CE46982" w14:textId="1891EC62" w:rsidR="00BE733B" w:rsidRDefault="00BE733B" w:rsidP="00BE733B">
      <w:pPr>
        <w:pStyle w:val="af6"/>
        <w:keepNext/>
        <w:rPr>
          <w:rtl/>
        </w:rPr>
      </w:pPr>
      <w:bookmarkStart w:id="634" w:name="ET_yor_5069_68"/>
      <w:r w:rsidRPr="00BE73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73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31B05940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555CA87E" w14:textId="77777777" w:rsidR="00BE733B" w:rsidRDefault="00BE733B" w:rsidP="00BE733B">
      <w:pPr>
        <w:rPr>
          <w:rtl/>
          <w:lang w:eastAsia="he-IL"/>
        </w:rPr>
      </w:pPr>
      <w:bookmarkStart w:id="635" w:name="_ETM_Q1_693580"/>
      <w:bookmarkEnd w:id="635"/>
      <w:r>
        <w:rPr>
          <w:rFonts w:hint="cs"/>
          <w:rtl/>
          <w:lang w:eastAsia="he-IL"/>
        </w:rPr>
        <w:t>ש</w:t>
      </w:r>
      <w:bookmarkStart w:id="636" w:name="_ETM_Q1_693636"/>
      <w:bookmarkEnd w:id="636"/>
      <w:r>
        <w:rPr>
          <w:rFonts w:hint="cs"/>
          <w:rtl/>
          <w:lang w:eastAsia="he-IL"/>
        </w:rPr>
        <w:t xml:space="preserve">נעשו במהלך בדיקות </w:t>
      </w:r>
      <w:bookmarkStart w:id="637" w:name="_ETM_Q1_695688"/>
      <w:bookmarkEnd w:id="637"/>
      <w:r>
        <w:rPr>
          <w:rFonts w:hint="cs"/>
          <w:rtl/>
          <w:lang w:eastAsia="he-IL"/>
        </w:rPr>
        <w:t>והתקשרויות וניסיונות להת</w:t>
      </w:r>
      <w:bookmarkStart w:id="638" w:name="_ETM_Q1_695835"/>
      <w:bookmarkEnd w:id="638"/>
      <w:r>
        <w:rPr>
          <w:rFonts w:hint="cs"/>
          <w:rtl/>
          <w:lang w:eastAsia="he-IL"/>
        </w:rPr>
        <w:t>קשרויות. כי אז מסתובבים הרבה מאוד יזמ</w:t>
      </w:r>
      <w:bookmarkStart w:id="639" w:name="_ETM_Q1_698501"/>
      <w:bookmarkEnd w:id="639"/>
      <w:r>
        <w:rPr>
          <w:rFonts w:hint="cs"/>
          <w:rtl/>
          <w:lang w:eastAsia="he-IL"/>
        </w:rPr>
        <w:t>י</w:t>
      </w:r>
      <w:bookmarkStart w:id="640" w:name="_ETM_Q1_698780"/>
      <w:bookmarkEnd w:id="640"/>
      <w:r>
        <w:rPr>
          <w:rFonts w:hint="cs"/>
          <w:rtl/>
          <w:lang w:eastAsia="he-IL"/>
        </w:rPr>
        <w:t xml:space="preserve">ם, עם הרבה מאוד הערות אזהרה בזה. וזה תוקע </w:t>
      </w:r>
      <w:bookmarkStart w:id="641" w:name="_ETM_Q1_703167"/>
      <w:bookmarkEnd w:id="641"/>
      <w:r>
        <w:rPr>
          <w:rFonts w:hint="cs"/>
          <w:rtl/>
          <w:lang w:eastAsia="he-IL"/>
        </w:rPr>
        <w:t>המון</w:t>
      </w:r>
      <w:bookmarkStart w:id="642" w:name="_ETM_Q1_704104"/>
      <w:bookmarkEnd w:id="642"/>
      <w:r>
        <w:rPr>
          <w:rFonts w:hint="cs"/>
          <w:rtl/>
          <w:lang w:eastAsia="he-IL"/>
        </w:rPr>
        <w:t xml:space="preserve"> המון פרויקטים. ולצורך </w:t>
      </w:r>
      <w:bookmarkStart w:id="643" w:name="_ETM_Q1_704010"/>
      <w:bookmarkEnd w:id="643"/>
      <w:r>
        <w:rPr>
          <w:rFonts w:hint="cs"/>
          <w:rtl/>
          <w:lang w:eastAsia="he-IL"/>
        </w:rPr>
        <w:t>זה נבנה איזה שהוא מנגנון שעכשיו נציג</w:t>
      </w:r>
      <w:bookmarkStart w:id="644" w:name="_ETM_Q1_708594"/>
      <w:bookmarkEnd w:id="644"/>
      <w:r>
        <w:rPr>
          <w:rFonts w:hint="cs"/>
          <w:rtl/>
          <w:lang w:eastAsia="he-IL"/>
        </w:rPr>
        <w:t xml:space="preserve"> א</w:t>
      </w:r>
      <w:bookmarkStart w:id="645" w:name="_ETM_Q1_705717"/>
      <w:bookmarkEnd w:id="645"/>
      <w:r>
        <w:rPr>
          <w:rFonts w:hint="cs"/>
          <w:rtl/>
          <w:lang w:eastAsia="he-IL"/>
        </w:rPr>
        <w:t xml:space="preserve">ותו. </w:t>
      </w:r>
      <w:bookmarkStart w:id="646" w:name="_ETM_Q1_706372"/>
      <w:bookmarkEnd w:id="646"/>
    </w:p>
    <w:p w14:paraId="5EB8C51C" w14:textId="77777777" w:rsidR="00BE733B" w:rsidRDefault="00BE733B" w:rsidP="00BE733B">
      <w:pPr>
        <w:rPr>
          <w:rtl/>
          <w:lang w:eastAsia="he-IL"/>
        </w:rPr>
      </w:pPr>
      <w:bookmarkStart w:id="647" w:name="_ETM_Q1_706462"/>
      <w:bookmarkEnd w:id="647"/>
    </w:p>
    <w:p w14:paraId="716EAD1E" w14:textId="1FAE067D" w:rsidR="00BE733B" w:rsidRDefault="00BE733B" w:rsidP="00BE733B">
      <w:pPr>
        <w:pStyle w:val="a4"/>
        <w:keepNext/>
        <w:rPr>
          <w:rtl/>
        </w:rPr>
      </w:pPr>
      <w:bookmarkStart w:id="648" w:name="ET_speaker_4590_69"/>
      <w:r w:rsidRPr="00BE733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73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3DF451F5" w14:textId="77777777" w:rsidR="00BE733B" w:rsidRDefault="00BE733B" w:rsidP="00BE733B">
      <w:pPr>
        <w:pStyle w:val="KeepWithNext"/>
        <w:rPr>
          <w:rtl/>
          <w:lang w:eastAsia="he-IL"/>
        </w:rPr>
      </w:pPr>
    </w:p>
    <w:p w14:paraId="60F8F9CC" w14:textId="77777777" w:rsidR="00BE733B" w:rsidRDefault="00BE733B" w:rsidP="00BE733B">
      <w:pPr>
        <w:rPr>
          <w:rtl/>
          <w:lang w:eastAsia="he-IL"/>
        </w:rPr>
      </w:pPr>
      <w:bookmarkStart w:id="649" w:name="_ETM_Q1_707986"/>
      <w:bookmarkEnd w:id="649"/>
      <w:r>
        <w:rPr>
          <w:rFonts w:hint="cs"/>
          <w:rtl/>
          <w:lang w:eastAsia="he-IL"/>
        </w:rPr>
        <w:t>א</w:t>
      </w:r>
      <w:bookmarkStart w:id="650" w:name="_ETM_Q1_708042"/>
      <w:bookmarkEnd w:id="650"/>
      <w:r>
        <w:rPr>
          <w:rFonts w:hint="cs"/>
          <w:rtl/>
          <w:lang w:eastAsia="he-IL"/>
        </w:rPr>
        <w:t>בל לפני זה מופיע פה עוד משפט</w:t>
      </w:r>
      <w:bookmarkStart w:id="651" w:name="_ETM_Q1_708256"/>
      <w:bookmarkEnd w:id="651"/>
      <w:r>
        <w:rPr>
          <w:rFonts w:hint="cs"/>
          <w:rtl/>
          <w:lang w:eastAsia="he-IL"/>
        </w:rPr>
        <w:t>, שאותו אולי</w:t>
      </w:r>
      <w:bookmarkStart w:id="652" w:name="_ETM_Q1_709675"/>
      <w:bookmarkEnd w:id="652"/>
      <w:r>
        <w:rPr>
          <w:rFonts w:hint="cs"/>
          <w:rtl/>
          <w:lang w:eastAsia="he-IL"/>
        </w:rPr>
        <w:t xml:space="preserve"> תסבירו. כי אני מבין שהוא גם חידוש. זה </w:t>
      </w:r>
      <w:bookmarkStart w:id="653" w:name="_ETM_Q1_711955"/>
      <w:bookmarkStart w:id="654" w:name="_ETM_Q1_711709"/>
      <w:bookmarkStart w:id="655" w:name="_ETM_Q1_713069"/>
      <w:bookmarkEnd w:id="653"/>
      <w:bookmarkEnd w:id="654"/>
      <w:bookmarkEnd w:id="655"/>
      <w:r w:rsidR="00ED62E1">
        <w:rPr>
          <w:rFonts w:hint="cs"/>
          <w:rtl/>
          <w:lang w:eastAsia="he-IL"/>
        </w:rPr>
        <w:t>(</w:t>
      </w:r>
      <w:bookmarkStart w:id="656" w:name="_ETM_Q1_711722"/>
      <w:bookmarkStart w:id="657" w:name="_ETM_Q1_711232"/>
      <w:bookmarkEnd w:id="656"/>
      <w:bookmarkEnd w:id="657"/>
      <w:r w:rsidR="00ED62E1">
        <w:rPr>
          <w:rFonts w:hint="cs"/>
          <w:rtl/>
          <w:lang w:eastAsia="he-IL"/>
        </w:rPr>
        <w:t>1א) קט</w:t>
      </w:r>
      <w:bookmarkStart w:id="658" w:name="_ETM_Q1_713247"/>
      <w:bookmarkEnd w:id="658"/>
      <w:r w:rsidR="00ED62E1">
        <w:rPr>
          <w:rFonts w:hint="cs"/>
          <w:rtl/>
          <w:lang w:eastAsia="he-IL"/>
        </w:rPr>
        <w:t>ן</w:t>
      </w:r>
      <w:bookmarkStart w:id="659" w:name="_ETM_Q1_713822"/>
      <w:bookmarkEnd w:id="659"/>
      <w:r w:rsidR="00ED62E1">
        <w:rPr>
          <w:rFonts w:hint="cs"/>
          <w:rtl/>
          <w:lang w:eastAsia="he-IL"/>
        </w:rPr>
        <w:t xml:space="preserve">. כן, 56(1א). </w:t>
      </w:r>
      <w:bookmarkStart w:id="660" w:name="_ETM_Q1_715522"/>
      <w:bookmarkStart w:id="661" w:name="_ETM_Q1_714858"/>
      <w:bookmarkEnd w:id="660"/>
      <w:bookmarkEnd w:id="661"/>
      <w:r w:rsidR="00ED62E1">
        <w:rPr>
          <w:rFonts w:hint="cs"/>
          <w:rtl/>
          <w:lang w:eastAsia="he-IL"/>
        </w:rPr>
        <w:t>פעול</w:t>
      </w:r>
      <w:bookmarkStart w:id="662" w:name="_ETM_Q1_715767"/>
      <w:bookmarkEnd w:id="662"/>
      <w:r w:rsidR="00ED62E1">
        <w:rPr>
          <w:rFonts w:hint="cs"/>
          <w:rtl/>
          <w:lang w:eastAsia="he-IL"/>
        </w:rPr>
        <w:t>תו שלפי סעיף זה אין על</w:t>
      </w:r>
      <w:bookmarkStart w:id="663" w:name="_ETM_Q1_719042"/>
      <w:bookmarkEnd w:id="663"/>
      <w:r w:rsidR="00ED62E1">
        <w:rPr>
          <w:rFonts w:hint="cs"/>
          <w:rtl/>
          <w:lang w:eastAsia="he-IL"/>
        </w:rPr>
        <w:t xml:space="preserve"> הממונה מרו</w:t>
      </w:r>
      <w:bookmarkStart w:id="664" w:name="_ETM_Q1_717534"/>
      <w:bookmarkEnd w:id="664"/>
      <w:r w:rsidR="00ED62E1">
        <w:rPr>
          <w:rFonts w:hint="cs"/>
          <w:rtl/>
          <w:lang w:eastAsia="he-IL"/>
        </w:rPr>
        <w:t xml:space="preserve">ת, זולת מרותו של הדין. </w:t>
      </w:r>
      <w:bookmarkStart w:id="665" w:name="_ETM_Q1_721780"/>
      <w:bookmarkEnd w:id="665"/>
    </w:p>
    <w:p w14:paraId="4A93E020" w14:textId="77777777" w:rsidR="00ED62E1" w:rsidRDefault="00ED62E1" w:rsidP="00BE733B">
      <w:pPr>
        <w:rPr>
          <w:rtl/>
          <w:lang w:eastAsia="he-IL"/>
        </w:rPr>
      </w:pPr>
      <w:bookmarkStart w:id="666" w:name="_ETM_Q1_721858"/>
      <w:bookmarkStart w:id="667" w:name="_ETM_Q1_719506"/>
      <w:bookmarkEnd w:id="666"/>
      <w:bookmarkEnd w:id="667"/>
    </w:p>
    <w:p w14:paraId="2609FD60" w14:textId="78B00C13" w:rsidR="00ED62E1" w:rsidRDefault="00ED62E1" w:rsidP="00ED62E1">
      <w:pPr>
        <w:pStyle w:val="a4"/>
        <w:keepNext/>
        <w:rPr>
          <w:rtl/>
        </w:rPr>
      </w:pPr>
      <w:bookmarkStart w:id="668" w:name="ET_speaker_תומר_רוזנר_70"/>
      <w:r w:rsidRPr="00ED62E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62E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684A05DE" w14:textId="77777777" w:rsidR="00ED62E1" w:rsidRDefault="00ED62E1" w:rsidP="00ED62E1">
      <w:pPr>
        <w:pStyle w:val="KeepWithNext"/>
        <w:rPr>
          <w:rtl/>
          <w:lang w:eastAsia="he-IL"/>
        </w:rPr>
      </w:pPr>
    </w:p>
    <w:p w14:paraId="7AD0061D" w14:textId="77777777" w:rsidR="00ED62E1" w:rsidRDefault="00ED62E1" w:rsidP="00ED62E1">
      <w:pPr>
        <w:rPr>
          <w:rtl/>
          <w:lang w:eastAsia="he-IL"/>
        </w:rPr>
      </w:pPr>
      <w:bookmarkStart w:id="669" w:name="_ETM_Q1_719960"/>
      <w:bookmarkStart w:id="670" w:name="_ETM_Q1_719996"/>
      <w:bookmarkEnd w:id="669"/>
      <w:bookmarkEnd w:id="670"/>
      <w:r>
        <w:rPr>
          <w:rFonts w:hint="cs"/>
          <w:rtl/>
          <w:lang w:eastAsia="he-IL"/>
        </w:rPr>
        <w:t xml:space="preserve">נכון. </w:t>
      </w:r>
    </w:p>
    <w:p w14:paraId="19877907" w14:textId="77777777" w:rsidR="00ED62E1" w:rsidRDefault="00ED62E1" w:rsidP="00ED62E1">
      <w:pPr>
        <w:rPr>
          <w:rtl/>
          <w:lang w:eastAsia="he-IL"/>
        </w:rPr>
      </w:pPr>
      <w:bookmarkStart w:id="671" w:name="_ETM_Q1_720713"/>
      <w:bookmarkStart w:id="672" w:name="_ETM_Q1_720781"/>
      <w:bookmarkEnd w:id="671"/>
      <w:bookmarkEnd w:id="672"/>
    </w:p>
    <w:p w14:paraId="7D3AC9FF" w14:textId="799C98DD" w:rsidR="00ED62E1" w:rsidRDefault="00ED62E1" w:rsidP="00ED62E1">
      <w:pPr>
        <w:pStyle w:val="a4"/>
        <w:keepNext/>
        <w:rPr>
          <w:rtl/>
        </w:rPr>
      </w:pPr>
      <w:bookmarkStart w:id="673" w:name="ET_speaker_4590_71"/>
      <w:r w:rsidRPr="00ED62E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D62E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53642E47" w14:textId="77777777" w:rsidR="00ED62E1" w:rsidRDefault="00ED62E1" w:rsidP="00ED62E1">
      <w:pPr>
        <w:pStyle w:val="KeepWithNext"/>
        <w:rPr>
          <w:rtl/>
          <w:lang w:eastAsia="he-IL"/>
        </w:rPr>
      </w:pPr>
    </w:p>
    <w:p w14:paraId="45503056" w14:textId="77777777" w:rsidR="00ED62E1" w:rsidRDefault="00ED62E1" w:rsidP="00ED62E1">
      <w:pPr>
        <w:rPr>
          <w:rtl/>
          <w:lang w:eastAsia="he-IL"/>
        </w:rPr>
      </w:pPr>
      <w:bookmarkStart w:id="674" w:name="_ETM_Q1_722325"/>
      <w:bookmarkEnd w:id="674"/>
      <w:r>
        <w:rPr>
          <w:rFonts w:hint="cs"/>
          <w:rtl/>
          <w:lang w:eastAsia="he-IL"/>
        </w:rPr>
        <w:t>מ</w:t>
      </w:r>
      <w:bookmarkStart w:id="675" w:name="_ETM_Q1_722381"/>
      <w:bookmarkEnd w:id="675"/>
      <w:r>
        <w:rPr>
          <w:rFonts w:hint="cs"/>
          <w:rtl/>
          <w:lang w:eastAsia="he-IL"/>
        </w:rPr>
        <w:t>ה זה הדבר</w:t>
      </w:r>
      <w:bookmarkStart w:id="676" w:name="_ETM_Q1_723334"/>
      <w:bookmarkEnd w:id="676"/>
      <w:r>
        <w:rPr>
          <w:rFonts w:hint="cs"/>
          <w:rtl/>
          <w:lang w:eastAsia="he-IL"/>
        </w:rPr>
        <w:t xml:space="preserve"> הזה?</w:t>
      </w:r>
      <w:bookmarkStart w:id="677" w:name="_ETM_Q1_723937"/>
      <w:bookmarkEnd w:id="677"/>
    </w:p>
    <w:p w14:paraId="305B2537" w14:textId="77777777" w:rsidR="00ED62E1" w:rsidRDefault="00ED62E1" w:rsidP="00ED62E1">
      <w:pPr>
        <w:rPr>
          <w:rtl/>
          <w:lang w:eastAsia="he-IL"/>
        </w:rPr>
      </w:pPr>
      <w:bookmarkStart w:id="678" w:name="_ETM_Q1_724002"/>
      <w:bookmarkEnd w:id="678"/>
    </w:p>
    <w:p w14:paraId="33AF7DE2" w14:textId="504C9017" w:rsidR="00ED62E1" w:rsidRDefault="00ED62E1" w:rsidP="00ED62E1">
      <w:pPr>
        <w:pStyle w:val="a4"/>
        <w:keepNext/>
        <w:rPr>
          <w:rtl/>
        </w:rPr>
      </w:pPr>
      <w:bookmarkStart w:id="679" w:name="ET_speaker_תומר_רוזנר_72"/>
      <w:r w:rsidRPr="00ED62E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62E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6E7D04D7" w14:textId="77777777" w:rsidR="00ED62E1" w:rsidRDefault="00ED62E1" w:rsidP="00ED62E1">
      <w:pPr>
        <w:pStyle w:val="KeepWithNext"/>
        <w:rPr>
          <w:rtl/>
          <w:lang w:eastAsia="he-IL"/>
        </w:rPr>
      </w:pPr>
    </w:p>
    <w:p w14:paraId="4D2F9FB8" w14:textId="77777777" w:rsidR="00ED62E1" w:rsidRDefault="00ED62E1" w:rsidP="00ED62E1">
      <w:pPr>
        <w:rPr>
          <w:rtl/>
          <w:lang w:eastAsia="he-IL"/>
        </w:rPr>
      </w:pPr>
      <w:bookmarkStart w:id="680" w:name="_ETM_Q1_723409"/>
      <w:bookmarkStart w:id="681" w:name="_ETM_Q1_723441"/>
      <w:bookmarkEnd w:id="680"/>
      <w:bookmarkEnd w:id="681"/>
      <w:r>
        <w:rPr>
          <w:rFonts w:hint="cs"/>
          <w:rtl/>
          <w:lang w:eastAsia="he-IL"/>
        </w:rPr>
        <w:t xml:space="preserve">ובכן, אני אציג. </w:t>
      </w:r>
    </w:p>
    <w:p w14:paraId="370F3A2C" w14:textId="77777777" w:rsidR="00ED62E1" w:rsidRDefault="00ED62E1" w:rsidP="00ED62E1">
      <w:pPr>
        <w:rPr>
          <w:rtl/>
          <w:lang w:eastAsia="he-IL"/>
        </w:rPr>
      </w:pPr>
      <w:bookmarkStart w:id="682" w:name="_ETM_Q1_725153"/>
      <w:bookmarkStart w:id="683" w:name="_ETM_Q1_725213"/>
      <w:bookmarkEnd w:id="682"/>
      <w:bookmarkEnd w:id="683"/>
    </w:p>
    <w:p w14:paraId="5E378C24" w14:textId="5D841E08" w:rsidR="00ED62E1" w:rsidRDefault="00ED62E1" w:rsidP="00ED62E1">
      <w:pPr>
        <w:pStyle w:val="a4"/>
        <w:keepNext/>
        <w:rPr>
          <w:rtl/>
        </w:rPr>
      </w:pPr>
      <w:bookmarkStart w:id="684" w:name="ET_speaker_4590_73"/>
      <w:r w:rsidRPr="00ED62E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D62E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140818F9" w14:textId="77777777" w:rsidR="00ED62E1" w:rsidRDefault="00ED62E1" w:rsidP="00ED62E1">
      <w:pPr>
        <w:pStyle w:val="KeepWithNext"/>
        <w:rPr>
          <w:rtl/>
          <w:lang w:eastAsia="he-IL"/>
        </w:rPr>
      </w:pPr>
    </w:p>
    <w:p w14:paraId="15B2BE69" w14:textId="77777777" w:rsidR="00ED62E1" w:rsidRDefault="00ED62E1" w:rsidP="00ED62E1">
      <w:pPr>
        <w:rPr>
          <w:rtl/>
          <w:lang w:eastAsia="he-IL"/>
        </w:rPr>
      </w:pPr>
      <w:bookmarkStart w:id="685" w:name="_ETM_Q1_723764"/>
      <w:bookmarkStart w:id="686" w:name="_ETM_Q1_723794"/>
      <w:bookmarkEnd w:id="685"/>
      <w:bookmarkEnd w:id="686"/>
      <w:r>
        <w:rPr>
          <w:rFonts w:hint="cs"/>
          <w:rtl/>
          <w:lang w:eastAsia="he-IL"/>
        </w:rPr>
        <w:t>אגב, זה לא היה בנוסח המקורי של</w:t>
      </w:r>
      <w:bookmarkStart w:id="687" w:name="_ETM_Q1_726452"/>
      <w:bookmarkEnd w:id="687"/>
      <w:r>
        <w:rPr>
          <w:rFonts w:hint="cs"/>
          <w:rtl/>
          <w:lang w:eastAsia="he-IL"/>
        </w:rPr>
        <w:t xml:space="preserve"> הממשלה, זה תוספת של הוועדה כרגע. </w:t>
      </w:r>
      <w:bookmarkStart w:id="688" w:name="_ETM_Q1_729775"/>
      <w:bookmarkStart w:id="689" w:name="_ETM_Q1_731252"/>
      <w:bookmarkEnd w:id="688"/>
      <w:bookmarkEnd w:id="689"/>
    </w:p>
    <w:p w14:paraId="053F6D3B" w14:textId="77777777" w:rsidR="00ED62E1" w:rsidRDefault="00ED62E1" w:rsidP="00ED62E1">
      <w:pPr>
        <w:rPr>
          <w:rtl/>
          <w:lang w:eastAsia="he-IL"/>
        </w:rPr>
      </w:pPr>
      <w:bookmarkStart w:id="690" w:name="_ETM_Q1_731322"/>
      <w:bookmarkStart w:id="691" w:name="_ETM_Q1_728994"/>
      <w:bookmarkEnd w:id="690"/>
      <w:bookmarkEnd w:id="691"/>
    </w:p>
    <w:p w14:paraId="6D4E34EA" w14:textId="629C0521" w:rsidR="00ED62E1" w:rsidRDefault="00ED62E1" w:rsidP="00ED62E1">
      <w:pPr>
        <w:pStyle w:val="af6"/>
        <w:keepNext/>
        <w:rPr>
          <w:rtl/>
        </w:rPr>
      </w:pPr>
      <w:bookmarkStart w:id="692" w:name="ET_yor_5069_75"/>
      <w:r w:rsidRPr="00ED62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2E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6C50F5F5" w14:textId="77777777" w:rsidR="00ED62E1" w:rsidRDefault="00ED62E1" w:rsidP="00ED62E1">
      <w:pPr>
        <w:pStyle w:val="KeepWithNext"/>
        <w:rPr>
          <w:rtl/>
          <w:lang w:eastAsia="he-IL"/>
        </w:rPr>
      </w:pPr>
    </w:p>
    <w:p w14:paraId="78F8A911" w14:textId="77777777" w:rsidR="00ED62E1" w:rsidRDefault="00ED62E1" w:rsidP="00ED62E1">
      <w:pPr>
        <w:rPr>
          <w:rtl/>
          <w:lang w:eastAsia="he-IL"/>
        </w:rPr>
      </w:pPr>
      <w:bookmarkStart w:id="693" w:name="_ETM_Q1_729407"/>
      <w:bookmarkStart w:id="694" w:name="_ETM_Q1_729439"/>
      <w:bookmarkEnd w:id="693"/>
      <w:bookmarkEnd w:id="694"/>
      <w:r>
        <w:rPr>
          <w:rFonts w:hint="cs"/>
          <w:rtl/>
          <w:lang w:eastAsia="he-IL"/>
        </w:rPr>
        <w:t xml:space="preserve">לנו יש יועצים </w:t>
      </w:r>
      <w:bookmarkStart w:id="695" w:name="_ETM_Q1_730875"/>
      <w:bookmarkEnd w:id="695"/>
      <w:r>
        <w:rPr>
          <w:rFonts w:hint="cs"/>
          <w:rtl/>
          <w:lang w:eastAsia="he-IL"/>
        </w:rPr>
        <w:t xml:space="preserve">משפטיים יותר טובים. </w:t>
      </w:r>
      <w:bookmarkStart w:id="696" w:name="_ETM_Q1_733400"/>
      <w:bookmarkEnd w:id="696"/>
    </w:p>
    <w:p w14:paraId="767AF51F" w14:textId="77777777" w:rsidR="00ED62E1" w:rsidRDefault="00ED62E1" w:rsidP="00ED62E1">
      <w:pPr>
        <w:rPr>
          <w:rtl/>
          <w:lang w:eastAsia="he-IL"/>
        </w:rPr>
      </w:pPr>
      <w:bookmarkStart w:id="697" w:name="_ETM_Q1_733462"/>
      <w:bookmarkEnd w:id="697"/>
    </w:p>
    <w:p w14:paraId="661AA184" w14:textId="6D12D5E2" w:rsidR="00ED62E1" w:rsidRDefault="00ED62E1" w:rsidP="00ED62E1">
      <w:pPr>
        <w:pStyle w:val="a4"/>
        <w:keepNext/>
        <w:rPr>
          <w:rtl/>
        </w:rPr>
      </w:pPr>
      <w:bookmarkStart w:id="698" w:name="ET_speaker_4590_76"/>
      <w:r w:rsidRPr="00ED62E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D62E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26B33D84" w14:textId="77777777" w:rsidR="00ED62E1" w:rsidRDefault="00ED62E1" w:rsidP="00ED62E1">
      <w:pPr>
        <w:pStyle w:val="KeepWithNext"/>
        <w:rPr>
          <w:rtl/>
          <w:lang w:eastAsia="he-IL"/>
        </w:rPr>
      </w:pPr>
    </w:p>
    <w:p w14:paraId="454BAE65" w14:textId="77777777" w:rsidR="00ED62E1" w:rsidRPr="00ED62E1" w:rsidRDefault="00ED62E1" w:rsidP="00ED62E1">
      <w:pPr>
        <w:rPr>
          <w:rtl/>
          <w:lang w:eastAsia="he-IL"/>
        </w:rPr>
      </w:pPr>
      <w:bookmarkStart w:id="699" w:name="_ETM_Q1_732587"/>
      <w:bookmarkStart w:id="700" w:name="_ETM_Q1_732621"/>
      <w:bookmarkEnd w:id="699"/>
      <w:bookmarkEnd w:id="700"/>
      <w:r>
        <w:rPr>
          <w:rFonts w:hint="cs"/>
          <w:rtl/>
          <w:lang w:eastAsia="he-IL"/>
        </w:rPr>
        <w:t xml:space="preserve">זה ללא ספק. </w:t>
      </w:r>
      <w:bookmarkStart w:id="701" w:name="_ETM_Q1_731309"/>
      <w:bookmarkEnd w:id="701"/>
    </w:p>
    <w:p w14:paraId="036E3070" w14:textId="77777777" w:rsidR="00ED62E1" w:rsidRDefault="00ED62E1" w:rsidP="00ED62E1">
      <w:pPr>
        <w:rPr>
          <w:rtl/>
          <w:lang w:eastAsia="he-IL"/>
        </w:rPr>
      </w:pPr>
      <w:bookmarkStart w:id="702" w:name="_ETM_Q1_729847"/>
      <w:bookmarkStart w:id="703" w:name="_ETM_Q1_730499"/>
      <w:bookmarkEnd w:id="702"/>
      <w:bookmarkEnd w:id="703"/>
    </w:p>
    <w:p w14:paraId="3544E0B3" w14:textId="6265EFD0" w:rsidR="00ED62E1" w:rsidRDefault="00ED62E1" w:rsidP="00ED62E1">
      <w:pPr>
        <w:pStyle w:val="a4"/>
        <w:keepNext/>
        <w:rPr>
          <w:rtl/>
        </w:rPr>
      </w:pPr>
      <w:bookmarkStart w:id="704" w:name="ET_speaker_תומר_רוזנר_74"/>
      <w:r w:rsidRPr="00ED62E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62E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2E6D0CB8" w14:textId="77777777" w:rsidR="00ED62E1" w:rsidRDefault="00ED62E1" w:rsidP="00ED62E1">
      <w:pPr>
        <w:pStyle w:val="KeepWithNext"/>
        <w:rPr>
          <w:rtl/>
          <w:lang w:eastAsia="he-IL"/>
        </w:rPr>
      </w:pPr>
    </w:p>
    <w:p w14:paraId="288DB295" w14:textId="77777777" w:rsidR="00ED62E1" w:rsidRDefault="00ED62E1" w:rsidP="00ED62E1">
      <w:pPr>
        <w:rPr>
          <w:rtl/>
          <w:lang w:eastAsia="he-IL"/>
        </w:rPr>
      </w:pPr>
      <w:bookmarkStart w:id="705" w:name="_ETM_Q1_730880"/>
      <w:bookmarkStart w:id="706" w:name="_ETM_Q1_730910"/>
      <w:bookmarkStart w:id="707" w:name="_ETM_Q1_729076"/>
      <w:bookmarkEnd w:id="705"/>
      <w:bookmarkEnd w:id="706"/>
      <w:bookmarkEnd w:id="707"/>
      <w:r>
        <w:rPr>
          <w:rFonts w:hint="cs"/>
          <w:rtl/>
          <w:lang w:eastAsia="he-IL"/>
        </w:rPr>
        <w:t xml:space="preserve">הממשלה הסכימה </w:t>
      </w:r>
      <w:bookmarkStart w:id="708" w:name="_ETM_Q1_732284"/>
      <w:bookmarkEnd w:id="708"/>
      <w:r>
        <w:rPr>
          <w:rFonts w:hint="cs"/>
          <w:rtl/>
          <w:lang w:eastAsia="he-IL"/>
        </w:rPr>
        <w:t xml:space="preserve">לדבר הזה. </w:t>
      </w:r>
      <w:bookmarkStart w:id="709" w:name="_ETM_Q1_732972"/>
      <w:bookmarkStart w:id="710" w:name="_ETM_Q1_733246"/>
      <w:bookmarkEnd w:id="709"/>
      <w:bookmarkEnd w:id="710"/>
    </w:p>
    <w:p w14:paraId="5F08B965" w14:textId="77777777" w:rsidR="00ED62E1" w:rsidRDefault="00ED62E1" w:rsidP="00ED62E1">
      <w:pPr>
        <w:rPr>
          <w:rtl/>
          <w:lang w:eastAsia="he-IL"/>
        </w:rPr>
      </w:pPr>
      <w:bookmarkStart w:id="711" w:name="_ETM_Q1_733311"/>
      <w:bookmarkStart w:id="712" w:name="_ETM_Q1_733723"/>
      <w:bookmarkEnd w:id="711"/>
      <w:bookmarkEnd w:id="712"/>
    </w:p>
    <w:p w14:paraId="6CBD4B87" w14:textId="5A75B502" w:rsidR="00ED62E1" w:rsidRDefault="00ED62E1" w:rsidP="00ED62E1">
      <w:pPr>
        <w:pStyle w:val="a4"/>
        <w:keepNext/>
        <w:rPr>
          <w:rtl/>
        </w:rPr>
      </w:pPr>
      <w:bookmarkStart w:id="713" w:name="ET_speaker_4590_77"/>
      <w:r w:rsidRPr="00ED62E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D62E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35077334" w14:textId="77777777" w:rsidR="00ED62E1" w:rsidRDefault="00ED62E1" w:rsidP="00ED62E1">
      <w:pPr>
        <w:pStyle w:val="KeepWithNext"/>
        <w:rPr>
          <w:rtl/>
          <w:lang w:eastAsia="he-IL"/>
        </w:rPr>
      </w:pPr>
    </w:p>
    <w:p w14:paraId="79DB60C9" w14:textId="77777777" w:rsidR="00ED62E1" w:rsidRDefault="00ED62E1" w:rsidP="00ED62E1">
      <w:pPr>
        <w:rPr>
          <w:rtl/>
          <w:lang w:eastAsia="he-IL"/>
        </w:rPr>
      </w:pPr>
      <w:bookmarkStart w:id="714" w:name="_ETM_Q1_737067"/>
      <w:bookmarkStart w:id="715" w:name="_ETM_Q1_737099"/>
      <w:bookmarkEnd w:id="714"/>
      <w:bookmarkEnd w:id="715"/>
      <w:r>
        <w:rPr>
          <w:rFonts w:hint="cs"/>
          <w:rtl/>
          <w:lang w:eastAsia="he-IL"/>
        </w:rPr>
        <w:t xml:space="preserve">אני לא עובד </w:t>
      </w:r>
      <w:bookmarkStart w:id="716" w:name="_ETM_Q1_735346"/>
      <w:bookmarkEnd w:id="716"/>
      <w:r>
        <w:rPr>
          <w:rFonts w:hint="cs"/>
          <w:rtl/>
          <w:lang w:eastAsia="he-IL"/>
        </w:rPr>
        <w:t>אצל הממשלה, לפחות בארבעת החודשים האחרונים, כיד</w:t>
      </w:r>
      <w:bookmarkStart w:id="717" w:name="_ETM_Q1_738725"/>
      <w:bookmarkEnd w:id="717"/>
      <w:r>
        <w:rPr>
          <w:rFonts w:hint="cs"/>
          <w:rtl/>
          <w:lang w:eastAsia="he-IL"/>
        </w:rPr>
        <w:t>וע.</w:t>
      </w:r>
      <w:bookmarkStart w:id="718" w:name="_ETM_Q1_739264"/>
      <w:bookmarkEnd w:id="718"/>
      <w:r>
        <w:rPr>
          <w:rFonts w:hint="cs"/>
          <w:rtl/>
          <w:lang w:eastAsia="he-IL"/>
        </w:rPr>
        <w:t xml:space="preserve"> </w:t>
      </w:r>
      <w:bookmarkStart w:id="719" w:name="_ETM_Q1_739487"/>
      <w:bookmarkEnd w:id="719"/>
    </w:p>
    <w:p w14:paraId="701D097C" w14:textId="77777777" w:rsidR="00ED62E1" w:rsidRDefault="00ED62E1" w:rsidP="00ED62E1">
      <w:pPr>
        <w:rPr>
          <w:rtl/>
          <w:lang w:eastAsia="he-IL"/>
        </w:rPr>
      </w:pPr>
      <w:bookmarkStart w:id="720" w:name="_ETM_Q1_739556"/>
      <w:bookmarkEnd w:id="720"/>
    </w:p>
    <w:p w14:paraId="2501CDAA" w14:textId="5AB6360E" w:rsidR="00ED62E1" w:rsidRDefault="00ED62E1" w:rsidP="00ED62E1">
      <w:pPr>
        <w:pStyle w:val="a4"/>
        <w:keepNext/>
        <w:rPr>
          <w:rtl/>
        </w:rPr>
      </w:pPr>
      <w:bookmarkStart w:id="721" w:name="ET_speaker_תומר_רוזנר_78"/>
      <w:r w:rsidRPr="00ED62E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62E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513BB0B9" w14:textId="77777777" w:rsidR="00ED62E1" w:rsidRDefault="00ED62E1" w:rsidP="00ED62E1">
      <w:pPr>
        <w:pStyle w:val="KeepWithNext"/>
        <w:rPr>
          <w:rtl/>
          <w:lang w:eastAsia="he-IL"/>
        </w:rPr>
      </w:pPr>
    </w:p>
    <w:p w14:paraId="79F78B5C" w14:textId="77777777" w:rsidR="00ED62E1" w:rsidRDefault="00ED62E1" w:rsidP="00ED62E1">
      <w:pPr>
        <w:rPr>
          <w:rtl/>
          <w:lang w:eastAsia="he-IL"/>
        </w:rPr>
      </w:pPr>
      <w:bookmarkStart w:id="722" w:name="_ETM_Q1_740987"/>
      <w:bookmarkStart w:id="723" w:name="_ETM_Q1_741018"/>
      <w:bookmarkEnd w:id="722"/>
      <w:bookmarkEnd w:id="723"/>
      <w:r>
        <w:rPr>
          <w:rFonts w:hint="cs"/>
          <w:rtl/>
          <w:lang w:eastAsia="he-IL"/>
        </w:rPr>
        <w:t>ובכן, השינויים, המתווה שמוצע בהצעת יושב ראש הוועדה, אתם רוצים</w:t>
      </w:r>
      <w:bookmarkStart w:id="724" w:name="_ETM_Q1_748962"/>
      <w:bookmarkEnd w:id="724"/>
      <w:r>
        <w:rPr>
          <w:rFonts w:hint="cs"/>
          <w:rtl/>
          <w:lang w:eastAsia="he-IL"/>
        </w:rPr>
        <w:t xml:space="preserve"> לקרו</w:t>
      </w:r>
      <w:bookmarkStart w:id="725" w:name="_ETM_Q1_746403"/>
      <w:bookmarkEnd w:id="725"/>
      <w:r>
        <w:rPr>
          <w:rFonts w:hint="cs"/>
          <w:rtl/>
          <w:lang w:eastAsia="he-IL"/>
        </w:rPr>
        <w:t xml:space="preserve">א לזה </w:t>
      </w:r>
      <w:bookmarkStart w:id="726" w:name="_ETM_Q1_748326"/>
      <w:bookmarkStart w:id="727" w:name="_ETM_Q1_746556"/>
      <w:bookmarkStart w:id="728" w:name="_ETM_Q1_746406"/>
      <w:bookmarkStart w:id="729" w:name="_ETM_Q1_746871"/>
      <w:bookmarkEnd w:id="726"/>
      <w:bookmarkEnd w:id="727"/>
      <w:bookmarkEnd w:id="728"/>
      <w:bookmarkEnd w:id="729"/>
      <w:r>
        <w:rPr>
          <w:rFonts w:hint="cs"/>
          <w:rtl/>
          <w:lang w:eastAsia="he-IL"/>
        </w:rPr>
        <w:t>הצעה משפטית, תכף תחליטו, ההצעה</w:t>
      </w:r>
      <w:bookmarkStart w:id="730" w:name="_ETM_Q1_752420"/>
      <w:bookmarkEnd w:id="730"/>
      <w:r>
        <w:rPr>
          <w:rFonts w:hint="cs"/>
          <w:rtl/>
          <w:lang w:eastAsia="he-IL"/>
        </w:rPr>
        <w:t xml:space="preserve"> מונחת לפניכם. קובע כך: הממונה </w:t>
      </w:r>
      <w:bookmarkStart w:id="731" w:name="_ETM_Q1_755004"/>
      <w:bookmarkEnd w:id="731"/>
      <w:r>
        <w:rPr>
          <w:rFonts w:hint="cs"/>
          <w:rtl/>
          <w:lang w:eastAsia="he-IL"/>
        </w:rPr>
        <w:t>יוכל לקבל את ההחלטה הזאת</w:t>
      </w:r>
      <w:bookmarkStart w:id="732" w:name="_ETM_Q1_757172"/>
      <w:bookmarkEnd w:id="732"/>
      <w:r>
        <w:rPr>
          <w:rFonts w:hint="cs"/>
          <w:rtl/>
          <w:lang w:eastAsia="he-IL"/>
        </w:rPr>
        <w:t xml:space="preserve"> ולאחר שהוא יקב</w:t>
      </w:r>
      <w:bookmarkStart w:id="733" w:name="_ETM_Q1_755676"/>
      <w:bookmarkEnd w:id="733"/>
      <w:r>
        <w:rPr>
          <w:rFonts w:hint="cs"/>
          <w:rtl/>
          <w:lang w:eastAsia="he-IL"/>
        </w:rPr>
        <w:t>ל את ההחלטה היא תומצא לצדדים. אם תוך</w:t>
      </w:r>
      <w:bookmarkStart w:id="734" w:name="_ETM_Q1_762726"/>
      <w:bookmarkEnd w:id="734"/>
      <w:r>
        <w:rPr>
          <w:rFonts w:hint="cs"/>
          <w:rtl/>
          <w:lang w:eastAsia="he-IL"/>
        </w:rPr>
        <w:t xml:space="preserve"> </w:t>
      </w:r>
      <w:bookmarkStart w:id="735" w:name="_ETM_Q1_759911"/>
      <w:bookmarkEnd w:id="735"/>
      <w:r>
        <w:rPr>
          <w:rFonts w:hint="cs"/>
          <w:rtl/>
          <w:lang w:eastAsia="he-IL"/>
        </w:rPr>
        <w:t>45 יום לא עותרים נגדו לבית המשפט, אז הוא יעביר</w:t>
      </w:r>
      <w:bookmarkStart w:id="736" w:name="_ETM_Q1_766029"/>
      <w:bookmarkEnd w:id="736"/>
      <w:r>
        <w:rPr>
          <w:rFonts w:hint="cs"/>
          <w:rtl/>
          <w:lang w:eastAsia="he-IL"/>
        </w:rPr>
        <w:t xml:space="preserve"> את ההחלטה למפקח, יכול כל אחד מהצדדים לפנות על המ</w:t>
      </w:r>
      <w:bookmarkStart w:id="737" w:name="_ETM_Q1_769686"/>
      <w:bookmarkEnd w:id="737"/>
      <w:r>
        <w:rPr>
          <w:rFonts w:hint="cs"/>
          <w:rtl/>
          <w:lang w:eastAsia="he-IL"/>
        </w:rPr>
        <w:t>פקח</w:t>
      </w:r>
      <w:bookmarkStart w:id="738" w:name="_ETM_Q1_770232"/>
      <w:bookmarkEnd w:id="738"/>
      <w:r>
        <w:rPr>
          <w:rFonts w:hint="cs"/>
          <w:rtl/>
          <w:lang w:eastAsia="he-IL"/>
        </w:rPr>
        <w:t xml:space="preserve"> על רישום מקרקעין. והמפקח, לאחר שהוא שוכנע על יסוד</w:t>
      </w:r>
      <w:bookmarkStart w:id="739" w:name="_ETM_Q1_773985"/>
      <w:bookmarkEnd w:id="739"/>
      <w:r>
        <w:rPr>
          <w:rFonts w:hint="cs"/>
          <w:rtl/>
          <w:lang w:eastAsia="he-IL"/>
        </w:rPr>
        <w:t xml:space="preserve"> אותה </w:t>
      </w:r>
      <w:bookmarkStart w:id="740" w:name="_ETM_Q1_774488"/>
      <w:bookmarkEnd w:id="740"/>
      <w:r>
        <w:rPr>
          <w:rFonts w:hint="cs"/>
          <w:rtl/>
          <w:lang w:eastAsia="he-IL"/>
        </w:rPr>
        <w:t>החלטה של הממונה, יוכל להורות לרשם למחוק את ההערה. זה</w:t>
      </w:r>
      <w:bookmarkStart w:id="741" w:name="_ETM_Q1_782062"/>
      <w:bookmarkEnd w:id="741"/>
      <w:r>
        <w:rPr>
          <w:rFonts w:hint="cs"/>
          <w:rtl/>
          <w:lang w:eastAsia="he-IL"/>
        </w:rPr>
        <w:t xml:space="preserve"> מתווה שמעט </w:t>
      </w:r>
      <w:bookmarkStart w:id="742" w:name="_ETM_Q1_780970"/>
      <w:bookmarkEnd w:id="742"/>
      <w:r>
        <w:rPr>
          <w:rFonts w:hint="cs"/>
          <w:rtl/>
          <w:lang w:eastAsia="he-IL"/>
        </w:rPr>
        <w:t>שונה מהמתווה ש</w:t>
      </w:r>
      <w:bookmarkStart w:id="743" w:name="_ETM_Q1_782042"/>
      <w:bookmarkEnd w:id="743"/>
      <w:r>
        <w:rPr>
          <w:rFonts w:hint="cs"/>
          <w:rtl/>
          <w:lang w:eastAsia="he-IL"/>
        </w:rPr>
        <w:t>הוצע במקור, שבעצם מכריח את</w:t>
      </w:r>
      <w:bookmarkStart w:id="744" w:name="_ETM_Q1_785877"/>
      <w:bookmarkEnd w:id="744"/>
      <w:r>
        <w:rPr>
          <w:rFonts w:hint="cs"/>
          <w:rtl/>
          <w:lang w:eastAsia="he-IL"/>
        </w:rPr>
        <w:t xml:space="preserve"> החשב לפעול מיד לפי החלטת הממונה.</w:t>
      </w:r>
      <w:bookmarkStart w:id="745" w:name="_ETM_Q1_786626"/>
      <w:bookmarkEnd w:id="745"/>
      <w:r>
        <w:rPr>
          <w:rFonts w:hint="cs"/>
          <w:rtl/>
          <w:lang w:eastAsia="he-IL"/>
        </w:rPr>
        <w:t xml:space="preserve"> אנחנו מוסיפים פה עין</w:t>
      </w:r>
      <w:bookmarkStart w:id="746" w:name="_ETM_Q1_790222"/>
      <w:bookmarkEnd w:id="746"/>
      <w:r>
        <w:rPr>
          <w:rFonts w:hint="cs"/>
          <w:rtl/>
          <w:lang w:eastAsia="he-IL"/>
        </w:rPr>
        <w:t xml:space="preserve"> ביקורת נוספת </w:t>
      </w:r>
      <w:bookmarkStart w:id="747" w:name="_ETM_Q1_788737"/>
      <w:bookmarkEnd w:id="747"/>
      <w:r>
        <w:rPr>
          <w:rFonts w:hint="cs"/>
          <w:rtl/>
          <w:lang w:eastAsia="he-IL"/>
        </w:rPr>
        <w:t>של המפקח, שבעצם יש לו את הכלים.</w:t>
      </w:r>
      <w:bookmarkStart w:id="748" w:name="_ETM_Q1_793032"/>
      <w:bookmarkEnd w:id="748"/>
      <w:r>
        <w:rPr>
          <w:rFonts w:hint="cs"/>
          <w:rtl/>
          <w:lang w:eastAsia="he-IL"/>
        </w:rPr>
        <w:t xml:space="preserve"> </w:t>
      </w:r>
      <w:bookmarkStart w:id="749" w:name="_ETM_Q1_793231"/>
      <w:bookmarkEnd w:id="749"/>
    </w:p>
    <w:p w14:paraId="28AA46AE" w14:textId="77777777" w:rsidR="00ED62E1" w:rsidRDefault="00ED62E1" w:rsidP="00ED62E1">
      <w:pPr>
        <w:rPr>
          <w:rtl/>
          <w:lang w:eastAsia="he-IL"/>
        </w:rPr>
      </w:pPr>
    </w:p>
    <w:p w14:paraId="2766373C" w14:textId="2FFA2B76" w:rsidR="00ED62E1" w:rsidRDefault="00ED62E1" w:rsidP="00ED62E1">
      <w:pPr>
        <w:pStyle w:val="af6"/>
        <w:keepNext/>
        <w:rPr>
          <w:rtl/>
        </w:rPr>
      </w:pPr>
      <w:bookmarkStart w:id="750" w:name="ET_yor_5069_79"/>
      <w:r w:rsidRPr="00ED62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2E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1761D137" w14:textId="77777777" w:rsidR="00ED62E1" w:rsidRDefault="00ED62E1" w:rsidP="00ED62E1">
      <w:pPr>
        <w:pStyle w:val="KeepWithNext"/>
        <w:rPr>
          <w:rtl/>
          <w:lang w:eastAsia="he-IL"/>
        </w:rPr>
      </w:pPr>
    </w:p>
    <w:p w14:paraId="1EA3EB59" w14:textId="77777777" w:rsidR="00ED62E1" w:rsidRDefault="00ED62E1" w:rsidP="00ED62E1">
      <w:pPr>
        <w:rPr>
          <w:rtl/>
          <w:lang w:eastAsia="he-IL"/>
        </w:rPr>
      </w:pPr>
      <w:bookmarkStart w:id="751" w:name="_ETM_Q1_794272"/>
      <w:bookmarkStart w:id="752" w:name="_ETM_Q1_794304"/>
      <w:bookmarkEnd w:id="751"/>
      <w:bookmarkEnd w:id="752"/>
      <w:r>
        <w:rPr>
          <w:rFonts w:hint="cs"/>
          <w:rtl/>
          <w:lang w:eastAsia="he-IL"/>
        </w:rPr>
        <w:t xml:space="preserve">אבל </w:t>
      </w:r>
      <w:bookmarkStart w:id="753" w:name="_ETM_Q1_791811"/>
      <w:bookmarkEnd w:id="753"/>
      <w:r>
        <w:rPr>
          <w:rFonts w:hint="cs"/>
          <w:rtl/>
          <w:lang w:eastAsia="he-IL"/>
        </w:rPr>
        <w:t xml:space="preserve">אנחנו לא מוסיפים ימים. </w:t>
      </w:r>
      <w:bookmarkStart w:id="754" w:name="_ETM_Q1_791821"/>
      <w:bookmarkStart w:id="755" w:name="_ETM_Q1_793258"/>
      <w:bookmarkStart w:id="756" w:name="_ETM_Q1_791569"/>
      <w:bookmarkStart w:id="757" w:name="_ETM_Q1_793624"/>
      <w:bookmarkEnd w:id="754"/>
      <w:bookmarkEnd w:id="755"/>
      <w:bookmarkEnd w:id="756"/>
      <w:bookmarkEnd w:id="757"/>
    </w:p>
    <w:p w14:paraId="118869EF" w14:textId="77777777" w:rsidR="00ED62E1" w:rsidRDefault="00ED62E1" w:rsidP="00ED62E1">
      <w:pPr>
        <w:rPr>
          <w:rtl/>
          <w:lang w:eastAsia="he-IL"/>
        </w:rPr>
      </w:pPr>
      <w:bookmarkStart w:id="758" w:name="_ETM_Q1_793699"/>
      <w:bookmarkEnd w:id="758"/>
    </w:p>
    <w:p w14:paraId="3954BCEF" w14:textId="6DF66F4E" w:rsidR="00ED62E1" w:rsidRDefault="00ED62E1" w:rsidP="00ED62E1">
      <w:pPr>
        <w:pStyle w:val="a4"/>
        <w:keepNext/>
        <w:rPr>
          <w:rtl/>
        </w:rPr>
      </w:pPr>
      <w:bookmarkStart w:id="759" w:name="ET_speaker_תומר_רוזנר_80"/>
      <w:r w:rsidRPr="00ED62E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62E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02E0DEC4" w14:textId="77777777" w:rsidR="00ED62E1" w:rsidRDefault="00ED62E1" w:rsidP="00ED62E1">
      <w:pPr>
        <w:pStyle w:val="KeepWithNext"/>
        <w:rPr>
          <w:rtl/>
          <w:lang w:eastAsia="he-IL"/>
        </w:rPr>
      </w:pPr>
    </w:p>
    <w:p w14:paraId="07CEB2B0" w14:textId="77777777" w:rsidR="00ED62E1" w:rsidRDefault="00ED62E1" w:rsidP="00ED62E1">
      <w:pPr>
        <w:rPr>
          <w:rtl/>
          <w:lang w:eastAsia="he-IL"/>
        </w:rPr>
      </w:pPr>
      <w:bookmarkStart w:id="760" w:name="_ETM_Q1_795521"/>
      <w:bookmarkStart w:id="761" w:name="_ETM_Q1_795557"/>
      <w:bookmarkEnd w:id="760"/>
      <w:bookmarkEnd w:id="761"/>
      <w:r>
        <w:rPr>
          <w:rFonts w:hint="cs"/>
          <w:rtl/>
          <w:lang w:eastAsia="he-IL"/>
        </w:rPr>
        <w:t>לא מוספים ימים, אותם</w:t>
      </w:r>
      <w:bookmarkStart w:id="762" w:name="_ETM_Q1_795168"/>
      <w:bookmarkEnd w:id="762"/>
      <w:r>
        <w:rPr>
          <w:rFonts w:hint="cs"/>
          <w:rtl/>
          <w:lang w:eastAsia="he-IL"/>
        </w:rPr>
        <w:t xml:space="preserve"> 45</w:t>
      </w:r>
      <w:bookmarkStart w:id="763" w:name="_ETM_Q1_795812"/>
      <w:bookmarkEnd w:id="763"/>
      <w:r>
        <w:rPr>
          <w:rFonts w:hint="cs"/>
          <w:rtl/>
          <w:lang w:eastAsia="he-IL"/>
        </w:rPr>
        <w:t xml:space="preserve"> ימים. </w:t>
      </w:r>
      <w:bookmarkStart w:id="764" w:name="_ETM_Q1_796636"/>
      <w:bookmarkEnd w:id="764"/>
    </w:p>
    <w:p w14:paraId="1FA9C73C" w14:textId="77777777" w:rsidR="00ED62E1" w:rsidRDefault="00ED62E1" w:rsidP="00ED62E1">
      <w:pPr>
        <w:rPr>
          <w:rtl/>
          <w:lang w:eastAsia="he-IL"/>
        </w:rPr>
      </w:pPr>
      <w:bookmarkStart w:id="765" w:name="_ETM_Q1_796709"/>
      <w:bookmarkEnd w:id="765"/>
    </w:p>
    <w:p w14:paraId="4F4D033B" w14:textId="32C6AC9C" w:rsidR="00ED62E1" w:rsidRDefault="00ED62E1" w:rsidP="00ED62E1">
      <w:pPr>
        <w:pStyle w:val="af6"/>
        <w:keepNext/>
        <w:rPr>
          <w:rtl/>
        </w:rPr>
      </w:pPr>
      <w:bookmarkStart w:id="766" w:name="ET_yor_5069_81"/>
      <w:r w:rsidRPr="00ED62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2E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5881D319" w14:textId="77777777" w:rsidR="00ED62E1" w:rsidRDefault="00ED62E1" w:rsidP="00ED62E1">
      <w:pPr>
        <w:pStyle w:val="KeepWithNext"/>
        <w:rPr>
          <w:rtl/>
          <w:lang w:eastAsia="he-IL"/>
        </w:rPr>
      </w:pPr>
    </w:p>
    <w:p w14:paraId="078C5461" w14:textId="77777777" w:rsidR="00ED62E1" w:rsidRDefault="00ED62E1" w:rsidP="00ED62E1">
      <w:pPr>
        <w:rPr>
          <w:rtl/>
          <w:lang w:eastAsia="he-IL"/>
        </w:rPr>
      </w:pPr>
      <w:bookmarkStart w:id="767" w:name="_ETM_Q1_797631"/>
      <w:bookmarkStart w:id="768" w:name="_ETM_Q1_797663"/>
      <w:bookmarkEnd w:id="767"/>
      <w:bookmarkEnd w:id="768"/>
      <w:r>
        <w:rPr>
          <w:rFonts w:hint="cs"/>
          <w:rtl/>
          <w:lang w:eastAsia="he-IL"/>
        </w:rPr>
        <w:t xml:space="preserve">ואגב, בסמכותו של המפקח בעניין הזה יהיה לא, </w:t>
      </w:r>
      <w:bookmarkStart w:id="769" w:name="_ETM_Q1_803411"/>
      <w:bookmarkEnd w:id="769"/>
      <w:r>
        <w:rPr>
          <w:rFonts w:hint="cs"/>
          <w:rtl/>
          <w:lang w:eastAsia="he-IL"/>
        </w:rPr>
        <w:t>זאת אומרת לדון בעצם או לבחון את החלטת הממ</w:t>
      </w:r>
      <w:bookmarkStart w:id="770" w:name="_ETM_Q1_805516"/>
      <w:bookmarkEnd w:id="770"/>
      <w:r>
        <w:rPr>
          <w:rFonts w:hint="cs"/>
          <w:rtl/>
          <w:lang w:eastAsia="he-IL"/>
        </w:rPr>
        <w:t>ונה. אין</w:t>
      </w:r>
      <w:bookmarkStart w:id="771" w:name="_ETM_Q1_806760"/>
      <w:bookmarkEnd w:id="771"/>
      <w:r>
        <w:rPr>
          <w:rFonts w:hint="cs"/>
          <w:rtl/>
          <w:lang w:eastAsia="he-IL"/>
        </w:rPr>
        <w:t xml:space="preserve"> עליו יותר, תראו את זה </w:t>
      </w:r>
      <w:bookmarkStart w:id="772" w:name="_ETM_Q1_806536"/>
      <w:bookmarkStart w:id="773" w:name="_ETM_Q1_807526"/>
      <w:bookmarkEnd w:id="772"/>
      <w:bookmarkEnd w:id="773"/>
      <w:r>
        <w:rPr>
          <w:rFonts w:hint="cs"/>
          <w:rtl/>
          <w:lang w:eastAsia="he-IL"/>
        </w:rPr>
        <w:t>גם בדיוק, שאתה תסביר. אתה</w:t>
      </w:r>
      <w:bookmarkStart w:id="774" w:name="_ETM_Q1_811202"/>
      <w:bookmarkEnd w:id="774"/>
      <w:r>
        <w:rPr>
          <w:rFonts w:hint="cs"/>
          <w:rtl/>
          <w:lang w:eastAsia="he-IL"/>
        </w:rPr>
        <w:t xml:space="preserve"> הולך ל</w:t>
      </w:r>
      <w:bookmarkStart w:id="775" w:name="_ETM_Q1_809026"/>
      <w:bookmarkEnd w:id="775"/>
      <w:r>
        <w:rPr>
          <w:rFonts w:hint="cs"/>
          <w:rtl/>
          <w:lang w:eastAsia="he-IL"/>
        </w:rPr>
        <w:t>הסביר את זה עכשיו?</w:t>
      </w:r>
    </w:p>
    <w:p w14:paraId="2D8DCF1A" w14:textId="77777777" w:rsidR="00ED62E1" w:rsidRDefault="00ED62E1" w:rsidP="00ED62E1">
      <w:pPr>
        <w:rPr>
          <w:rtl/>
          <w:lang w:eastAsia="he-IL"/>
        </w:rPr>
      </w:pPr>
      <w:bookmarkStart w:id="776" w:name="_ETM_Q1_811818"/>
      <w:bookmarkStart w:id="777" w:name="_ETM_Q1_811901"/>
      <w:bookmarkEnd w:id="776"/>
      <w:bookmarkEnd w:id="777"/>
    </w:p>
    <w:p w14:paraId="344EE553" w14:textId="325DE51F" w:rsidR="00ED62E1" w:rsidRDefault="00ED62E1" w:rsidP="00ED62E1">
      <w:pPr>
        <w:pStyle w:val="a4"/>
        <w:keepNext/>
        <w:rPr>
          <w:rtl/>
        </w:rPr>
      </w:pPr>
      <w:bookmarkStart w:id="778" w:name="ET_speaker_תומר_רוזנר_82"/>
      <w:r w:rsidRPr="00ED62E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62E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51C06290" w14:textId="77777777" w:rsidR="00ED62E1" w:rsidRDefault="00ED62E1" w:rsidP="00ED62E1">
      <w:pPr>
        <w:pStyle w:val="KeepWithNext"/>
        <w:rPr>
          <w:rtl/>
          <w:lang w:eastAsia="he-IL"/>
        </w:rPr>
      </w:pPr>
    </w:p>
    <w:p w14:paraId="5C921E1B" w14:textId="77777777" w:rsidR="00ED62E1" w:rsidRDefault="00ED62E1" w:rsidP="00ED62E1">
      <w:pPr>
        <w:rPr>
          <w:rtl/>
          <w:lang w:eastAsia="he-IL"/>
        </w:rPr>
      </w:pPr>
      <w:bookmarkStart w:id="779" w:name="_ETM_Q1_813003"/>
      <w:bookmarkStart w:id="780" w:name="_ETM_Q1_813039"/>
      <w:bookmarkEnd w:id="779"/>
      <w:bookmarkEnd w:id="780"/>
      <w:r>
        <w:rPr>
          <w:rFonts w:hint="cs"/>
          <w:rtl/>
          <w:lang w:eastAsia="he-IL"/>
        </w:rPr>
        <w:t xml:space="preserve">לא, אמרתי, כתוב </w:t>
      </w:r>
      <w:bookmarkStart w:id="781" w:name="_ETM_Q1_811768"/>
      <w:bookmarkEnd w:id="781"/>
      <w:r>
        <w:rPr>
          <w:rFonts w:hint="cs"/>
          <w:rtl/>
          <w:lang w:eastAsia="he-IL"/>
        </w:rPr>
        <w:t>גם בנוסח ההצעה,</w:t>
      </w:r>
      <w:bookmarkStart w:id="782" w:name="_ETM_Q1_813512"/>
      <w:bookmarkEnd w:id="782"/>
      <w:r>
        <w:rPr>
          <w:rFonts w:hint="cs"/>
          <w:rtl/>
          <w:lang w:eastAsia="he-IL"/>
        </w:rPr>
        <w:t xml:space="preserve"> שהוא בודק את, על יסוד, הוא מקבל את החלטתו על</w:t>
      </w:r>
      <w:bookmarkStart w:id="783" w:name="_ETM_Q1_819387"/>
      <w:bookmarkEnd w:id="783"/>
      <w:r>
        <w:rPr>
          <w:rFonts w:hint="cs"/>
          <w:rtl/>
          <w:lang w:eastAsia="he-IL"/>
        </w:rPr>
        <w:t xml:space="preserve"> יסוד הח</w:t>
      </w:r>
      <w:bookmarkStart w:id="784" w:name="_ETM_Q1_817277"/>
      <w:bookmarkEnd w:id="784"/>
      <w:r>
        <w:rPr>
          <w:rFonts w:hint="cs"/>
          <w:rtl/>
          <w:lang w:eastAsia="he-IL"/>
        </w:rPr>
        <w:t xml:space="preserve">לטת הממונה. </w:t>
      </w:r>
      <w:bookmarkStart w:id="785" w:name="_ETM_Q1_818693"/>
      <w:bookmarkEnd w:id="785"/>
    </w:p>
    <w:p w14:paraId="6C99CBF2" w14:textId="77777777" w:rsidR="00ED62E1" w:rsidRDefault="00ED62E1" w:rsidP="00ED62E1">
      <w:pPr>
        <w:rPr>
          <w:rtl/>
          <w:lang w:eastAsia="he-IL"/>
        </w:rPr>
      </w:pPr>
    </w:p>
    <w:p w14:paraId="6331F075" w14:textId="426E82D9" w:rsidR="00ED62E1" w:rsidRDefault="00ED62E1" w:rsidP="00ED62E1">
      <w:pPr>
        <w:pStyle w:val="af6"/>
        <w:keepNext/>
        <w:rPr>
          <w:rtl/>
        </w:rPr>
      </w:pPr>
      <w:bookmarkStart w:id="786" w:name="ET_yor_5069_83"/>
      <w:r w:rsidRPr="00ED62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62E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0DE2A7ED" w14:textId="77777777" w:rsidR="00ED62E1" w:rsidRDefault="00ED62E1" w:rsidP="00ED62E1">
      <w:pPr>
        <w:pStyle w:val="KeepWithNext"/>
        <w:rPr>
          <w:rtl/>
          <w:lang w:eastAsia="he-IL"/>
        </w:rPr>
      </w:pPr>
    </w:p>
    <w:p w14:paraId="4B50E665" w14:textId="77777777" w:rsidR="00ED62E1" w:rsidRDefault="00ED62E1" w:rsidP="00ED62E1">
      <w:pPr>
        <w:rPr>
          <w:rtl/>
          <w:lang w:eastAsia="he-IL"/>
        </w:rPr>
      </w:pPr>
      <w:bookmarkStart w:id="787" w:name="_ETM_Q1_819668"/>
      <w:bookmarkStart w:id="788" w:name="_ETM_Q1_819707"/>
      <w:bookmarkEnd w:id="787"/>
      <w:bookmarkEnd w:id="788"/>
      <w:r>
        <w:rPr>
          <w:rFonts w:hint="cs"/>
          <w:rtl/>
          <w:lang w:eastAsia="he-IL"/>
        </w:rPr>
        <w:t xml:space="preserve">על יסוד הדברים, מה שנקרא, אין </w:t>
      </w:r>
      <w:bookmarkStart w:id="789" w:name="_ETM_Q1_820341"/>
      <w:bookmarkEnd w:id="789"/>
      <w:r>
        <w:rPr>
          <w:rFonts w:hint="cs"/>
          <w:rtl/>
          <w:lang w:eastAsia="he-IL"/>
        </w:rPr>
        <w:t xml:space="preserve">לדיין </w:t>
      </w:r>
      <w:bookmarkStart w:id="790" w:name="_ETM_Q1_821069"/>
      <w:bookmarkEnd w:id="790"/>
      <w:r>
        <w:rPr>
          <w:rFonts w:hint="cs"/>
          <w:rtl/>
          <w:lang w:eastAsia="he-IL"/>
        </w:rPr>
        <w:t>אלא מה שעיניו רואות. לא מחייב אותו, זה לא</w:t>
      </w:r>
      <w:bookmarkStart w:id="791" w:name="_ETM_Q1_827040"/>
      <w:bookmarkEnd w:id="791"/>
      <w:r>
        <w:rPr>
          <w:rFonts w:hint="cs"/>
          <w:rtl/>
          <w:lang w:eastAsia="he-IL"/>
        </w:rPr>
        <w:t xml:space="preserve"> מחייב אותו לנקוט. </w:t>
      </w:r>
      <w:bookmarkStart w:id="792" w:name="_ETM_Q1_826209"/>
      <w:bookmarkEnd w:id="792"/>
    </w:p>
    <w:p w14:paraId="79A38C7A" w14:textId="77777777" w:rsidR="007228CD" w:rsidRDefault="007228CD" w:rsidP="00ED62E1">
      <w:pPr>
        <w:rPr>
          <w:rtl/>
          <w:lang w:eastAsia="he-IL"/>
        </w:rPr>
      </w:pPr>
      <w:bookmarkStart w:id="793" w:name="_ETM_Q1_826463"/>
      <w:bookmarkStart w:id="794" w:name="_ETM_Q1_826531"/>
      <w:bookmarkEnd w:id="793"/>
      <w:bookmarkEnd w:id="794"/>
    </w:p>
    <w:p w14:paraId="125111B8" w14:textId="75E052CC" w:rsidR="007228CD" w:rsidRDefault="007228CD" w:rsidP="007228CD">
      <w:pPr>
        <w:pStyle w:val="a4"/>
        <w:keepNext/>
        <w:rPr>
          <w:rtl/>
        </w:rPr>
      </w:pPr>
      <w:bookmarkStart w:id="795" w:name="ET_speaker_4590_84"/>
      <w:r w:rsidRPr="007228C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228C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4B217AD0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5E715587" w14:textId="77777777" w:rsidR="007228CD" w:rsidRDefault="007228CD" w:rsidP="007228CD">
      <w:pPr>
        <w:rPr>
          <w:rtl/>
          <w:lang w:eastAsia="he-IL"/>
        </w:rPr>
      </w:pPr>
      <w:bookmarkStart w:id="796" w:name="_ETM_Q1_830456"/>
      <w:bookmarkStart w:id="797" w:name="_ETM_Q1_830487"/>
      <w:bookmarkEnd w:id="796"/>
      <w:bookmarkEnd w:id="797"/>
      <w:r>
        <w:rPr>
          <w:rFonts w:hint="cs"/>
          <w:rtl/>
          <w:lang w:eastAsia="he-IL"/>
        </w:rPr>
        <w:t>לא, א</w:t>
      </w:r>
      <w:bookmarkStart w:id="798" w:name="_ETM_Q1_827961"/>
      <w:bookmarkEnd w:id="798"/>
      <w:r>
        <w:rPr>
          <w:rFonts w:hint="cs"/>
          <w:rtl/>
          <w:lang w:eastAsia="he-IL"/>
        </w:rPr>
        <w:t>ת המנגנון הבנתי. אבל עוד פעם,</w:t>
      </w:r>
      <w:bookmarkStart w:id="799" w:name="_ETM_Q1_831070"/>
      <w:bookmarkEnd w:id="799"/>
      <w:r>
        <w:rPr>
          <w:rFonts w:hint="cs"/>
          <w:rtl/>
          <w:lang w:eastAsia="he-IL"/>
        </w:rPr>
        <w:t xml:space="preserve"> לא הסברת</w:t>
      </w:r>
      <w:bookmarkStart w:id="800" w:name="_ETM_Q1_829396"/>
      <w:bookmarkEnd w:id="800"/>
      <w:r>
        <w:rPr>
          <w:rFonts w:hint="cs"/>
          <w:rtl/>
          <w:lang w:eastAsia="he-IL"/>
        </w:rPr>
        <w:t xml:space="preserve">ם מה המשמעות של משפט הפתיחה הזאת. </w:t>
      </w:r>
      <w:bookmarkStart w:id="801" w:name="_ETM_Q1_832881"/>
      <w:bookmarkEnd w:id="801"/>
    </w:p>
    <w:p w14:paraId="3CEAFF53" w14:textId="77777777" w:rsidR="007228CD" w:rsidRDefault="007228CD" w:rsidP="007228CD">
      <w:pPr>
        <w:rPr>
          <w:rtl/>
          <w:lang w:eastAsia="he-IL"/>
        </w:rPr>
      </w:pPr>
      <w:bookmarkStart w:id="802" w:name="_ETM_Q1_832948"/>
      <w:bookmarkEnd w:id="802"/>
    </w:p>
    <w:p w14:paraId="1E51E07B" w14:textId="46FBB4FD" w:rsidR="007228CD" w:rsidRDefault="007228CD" w:rsidP="007228CD">
      <w:pPr>
        <w:pStyle w:val="af6"/>
        <w:keepNext/>
        <w:rPr>
          <w:rtl/>
        </w:rPr>
      </w:pPr>
      <w:bookmarkStart w:id="803" w:name="ET_yor_5069_85"/>
      <w:r w:rsidRPr="007228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28C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461D938B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77B2128F" w14:textId="77777777" w:rsidR="007228CD" w:rsidRDefault="007228CD" w:rsidP="007228CD">
      <w:pPr>
        <w:rPr>
          <w:rtl/>
          <w:lang w:eastAsia="he-IL"/>
        </w:rPr>
      </w:pPr>
      <w:bookmarkStart w:id="804" w:name="_ETM_Q1_833885"/>
      <w:bookmarkStart w:id="805" w:name="_ETM_Q1_833917"/>
      <w:bookmarkEnd w:id="804"/>
      <w:bookmarkEnd w:id="805"/>
      <w:r>
        <w:rPr>
          <w:rFonts w:hint="cs"/>
          <w:rtl/>
          <w:lang w:eastAsia="he-IL"/>
        </w:rPr>
        <w:t>עכשיו</w:t>
      </w:r>
      <w:bookmarkStart w:id="806" w:name="_ETM_Q1_831812"/>
      <w:bookmarkEnd w:id="806"/>
      <w:r>
        <w:rPr>
          <w:rFonts w:hint="cs"/>
          <w:rtl/>
          <w:lang w:eastAsia="he-IL"/>
        </w:rPr>
        <w:t>,</w:t>
      </w:r>
      <w:bookmarkStart w:id="807" w:name="_ETM_Q1_832130"/>
      <w:bookmarkEnd w:id="807"/>
      <w:r>
        <w:rPr>
          <w:rFonts w:hint="cs"/>
          <w:rtl/>
          <w:lang w:eastAsia="he-IL"/>
        </w:rPr>
        <w:t xml:space="preserve"> עכשיו תגיד. </w:t>
      </w:r>
      <w:bookmarkStart w:id="808" w:name="_ETM_Q1_833430"/>
      <w:bookmarkEnd w:id="808"/>
    </w:p>
    <w:p w14:paraId="057EFAB4" w14:textId="77777777" w:rsidR="007228CD" w:rsidRDefault="007228CD" w:rsidP="007228CD">
      <w:pPr>
        <w:rPr>
          <w:rtl/>
          <w:lang w:eastAsia="he-IL"/>
        </w:rPr>
      </w:pPr>
      <w:bookmarkStart w:id="809" w:name="_ETM_Q1_833497"/>
      <w:bookmarkEnd w:id="809"/>
    </w:p>
    <w:p w14:paraId="73647D84" w14:textId="5FE2F000" w:rsidR="007228CD" w:rsidRDefault="007228CD" w:rsidP="007228CD">
      <w:pPr>
        <w:pStyle w:val="a4"/>
        <w:keepNext/>
        <w:rPr>
          <w:rtl/>
        </w:rPr>
      </w:pPr>
      <w:bookmarkStart w:id="810" w:name="ET_speaker_תומר_רוזנר_86"/>
      <w:r w:rsidRPr="007228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28C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71301EA5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5E149D25" w14:textId="77777777" w:rsidR="007228CD" w:rsidRDefault="007228CD" w:rsidP="007228CD">
      <w:pPr>
        <w:rPr>
          <w:rtl/>
          <w:lang w:eastAsia="he-IL"/>
        </w:rPr>
      </w:pPr>
      <w:bookmarkStart w:id="811" w:name="_ETM_Q1_834539"/>
      <w:bookmarkStart w:id="812" w:name="_ETM_Q1_834570"/>
      <w:bookmarkEnd w:id="811"/>
      <w:bookmarkEnd w:id="812"/>
      <w:r>
        <w:rPr>
          <w:rFonts w:hint="cs"/>
          <w:rtl/>
          <w:lang w:eastAsia="he-IL"/>
        </w:rPr>
        <w:t>אני א</w:t>
      </w:r>
      <w:bookmarkStart w:id="813" w:name="_ETM_Q1_832016"/>
      <w:bookmarkEnd w:id="813"/>
      <w:r>
        <w:rPr>
          <w:rFonts w:hint="cs"/>
          <w:rtl/>
          <w:lang w:eastAsia="he-IL"/>
        </w:rPr>
        <w:t xml:space="preserve">סביר. </w:t>
      </w:r>
      <w:bookmarkStart w:id="814" w:name="_ETM_Q1_832721"/>
      <w:bookmarkEnd w:id="814"/>
    </w:p>
    <w:p w14:paraId="57DD825C" w14:textId="77777777" w:rsidR="007228CD" w:rsidRDefault="007228CD" w:rsidP="007228CD">
      <w:pPr>
        <w:rPr>
          <w:rtl/>
          <w:lang w:eastAsia="he-IL"/>
        </w:rPr>
      </w:pPr>
      <w:bookmarkStart w:id="815" w:name="_ETM_Q1_832788"/>
      <w:bookmarkStart w:id="816" w:name="_ETM_Q1_833348"/>
      <w:bookmarkEnd w:id="815"/>
      <w:bookmarkEnd w:id="816"/>
    </w:p>
    <w:p w14:paraId="67DEEF2B" w14:textId="3CF61D0F" w:rsidR="007228CD" w:rsidRDefault="007228CD" w:rsidP="007228CD">
      <w:pPr>
        <w:pStyle w:val="af6"/>
        <w:keepNext/>
        <w:rPr>
          <w:rtl/>
        </w:rPr>
      </w:pPr>
      <w:bookmarkStart w:id="817" w:name="ET_yor_5069_87"/>
      <w:r w:rsidRPr="007228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28C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6E8A261A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44E49959" w14:textId="77777777" w:rsidR="007228CD" w:rsidRDefault="007228CD" w:rsidP="007228CD">
      <w:pPr>
        <w:rPr>
          <w:rtl/>
          <w:lang w:eastAsia="he-IL"/>
        </w:rPr>
      </w:pPr>
      <w:bookmarkStart w:id="818" w:name="_ETM_Q1_833792"/>
      <w:bookmarkStart w:id="819" w:name="_ETM_Q1_833822"/>
      <w:bookmarkEnd w:id="818"/>
      <w:bookmarkEnd w:id="819"/>
      <w:r>
        <w:rPr>
          <w:rFonts w:hint="cs"/>
          <w:rtl/>
          <w:lang w:eastAsia="he-IL"/>
        </w:rPr>
        <w:t xml:space="preserve">גם אני לא יודע להסביר את </w:t>
      </w:r>
      <w:bookmarkStart w:id="820" w:name="_ETM_Q1_835823"/>
      <w:bookmarkEnd w:id="820"/>
      <w:r>
        <w:rPr>
          <w:rFonts w:hint="cs"/>
          <w:rtl/>
          <w:lang w:eastAsia="he-IL"/>
        </w:rPr>
        <w:t xml:space="preserve">זה. </w:t>
      </w:r>
      <w:bookmarkStart w:id="821" w:name="_ETM_Q1_836271"/>
      <w:bookmarkEnd w:id="821"/>
    </w:p>
    <w:p w14:paraId="10DBC660" w14:textId="77777777" w:rsidR="007228CD" w:rsidRDefault="007228CD" w:rsidP="007228CD">
      <w:pPr>
        <w:rPr>
          <w:rtl/>
          <w:lang w:eastAsia="he-IL"/>
        </w:rPr>
      </w:pPr>
      <w:bookmarkStart w:id="822" w:name="_ETM_Q1_836338"/>
      <w:bookmarkEnd w:id="822"/>
    </w:p>
    <w:p w14:paraId="5A55F896" w14:textId="627F5094" w:rsidR="007228CD" w:rsidRDefault="007228CD" w:rsidP="007228CD">
      <w:pPr>
        <w:pStyle w:val="a4"/>
        <w:keepNext/>
        <w:rPr>
          <w:rtl/>
        </w:rPr>
      </w:pPr>
      <w:bookmarkStart w:id="823" w:name="ET_speaker_תומר_רוזנר_88"/>
      <w:r w:rsidRPr="007228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28C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2F2E76AC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248B78B5" w14:textId="77777777" w:rsidR="007228CD" w:rsidRDefault="007228CD" w:rsidP="007228CD">
      <w:pPr>
        <w:rPr>
          <w:rtl/>
          <w:lang w:eastAsia="he-IL"/>
        </w:rPr>
      </w:pPr>
      <w:bookmarkStart w:id="824" w:name="_ETM_Q1_837412"/>
      <w:bookmarkStart w:id="825" w:name="_ETM_Q1_837442"/>
      <w:bookmarkEnd w:id="824"/>
      <w:bookmarkEnd w:id="825"/>
      <w:r>
        <w:rPr>
          <w:rFonts w:hint="cs"/>
          <w:rtl/>
          <w:lang w:eastAsia="he-IL"/>
        </w:rPr>
        <w:t xml:space="preserve">במהלך ההכנה, גם ההכנה וגם הדיון בוועדה, התברר שיש </w:t>
      </w:r>
      <w:bookmarkStart w:id="826" w:name="_ETM_Q1_843496"/>
      <w:bookmarkEnd w:id="826"/>
      <w:r>
        <w:rPr>
          <w:rFonts w:hint="cs"/>
          <w:rtl/>
          <w:lang w:eastAsia="he-IL"/>
        </w:rPr>
        <w:t>בעיה קשה של ע</w:t>
      </w:r>
      <w:bookmarkStart w:id="827" w:name="_ETM_Q1_845614"/>
      <w:bookmarkStart w:id="828" w:name="_ETM_Q1_844230"/>
      <w:bookmarkEnd w:id="827"/>
      <w:bookmarkEnd w:id="828"/>
      <w:r>
        <w:rPr>
          <w:rFonts w:hint="cs"/>
          <w:rtl/>
          <w:lang w:eastAsia="he-IL"/>
        </w:rPr>
        <w:t xml:space="preserve">צמאות שיקול הדעת של הממונה. </w:t>
      </w:r>
      <w:bookmarkStart w:id="829" w:name="_ETM_Q1_848525"/>
      <w:bookmarkStart w:id="830" w:name="_ETM_Q1_846485"/>
      <w:bookmarkStart w:id="831" w:name="_ETM_Q1_847788"/>
      <w:bookmarkEnd w:id="829"/>
      <w:bookmarkEnd w:id="830"/>
      <w:bookmarkEnd w:id="831"/>
    </w:p>
    <w:p w14:paraId="15A27187" w14:textId="77777777" w:rsidR="007228CD" w:rsidRDefault="007228CD" w:rsidP="007228CD">
      <w:pPr>
        <w:rPr>
          <w:rtl/>
          <w:lang w:eastAsia="he-IL"/>
        </w:rPr>
      </w:pPr>
      <w:bookmarkStart w:id="832" w:name="_ETM_Q1_847855"/>
      <w:bookmarkEnd w:id="832"/>
    </w:p>
    <w:p w14:paraId="13E9FD3F" w14:textId="2E40C33B" w:rsidR="007228CD" w:rsidRDefault="007228CD" w:rsidP="007228CD">
      <w:pPr>
        <w:pStyle w:val="af9"/>
        <w:keepNext/>
        <w:rPr>
          <w:rtl/>
          <w:lang w:eastAsia="he-IL"/>
        </w:rPr>
      </w:pPr>
      <w:bookmarkStart w:id="833" w:name="ET_guest_עינת_גנון_89"/>
      <w:r w:rsidRPr="00722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7228C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14:paraId="12A50C04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60CABCC8" w14:textId="77777777" w:rsidR="007228CD" w:rsidRDefault="007228CD" w:rsidP="007228CD">
      <w:pPr>
        <w:rPr>
          <w:rtl/>
          <w:lang w:eastAsia="he-IL"/>
        </w:rPr>
      </w:pPr>
      <w:bookmarkStart w:id="834" w:name="_ETM_Q1_849321"/>
      <w:bookmarkStart w:id="835" w:name="_ETM_Q1_849357"/>
      <w:bookmarkEnd w:id="834"/>
      <w:bookmarkEnd w:id="835"/>
      <w:r>
        <w:rPr>
          <w:rFonts w:hint="cs"/>
          <w:rtl/>
          <w:lang w:eastAsia="he-IL"/>
        </w:rPr>
        <w:t>אני כופרת</w:t>
      </w:r>
      <w:bookmarkStart w:id="836" w:name="_ETM_Q1_850678"/>
      <w:bookmarkEnd w:id="836"/>
      <w:r>
        <w:rPr>
          <w:rFonts w:hint="cs"/>
          <w:rtl/>
          <w:lang w:eastAsia="he-IL"/>
        </w:rPr>
        <w:t xml:space="preserve"> ב</w:t>
      </w:r>
      <w:bookmarkStart w:id="837" w:name="_ETM_Q1_848174"/>
      <w:bookmarkEnd w:id="837"/>
      <w:r>
        <w:rPr>
          <w:rFonts w:hint="cs"/>
          <w:rtl/>
          <w:lang w:eastAsia="he-IL"/>
        </w:rPr>
        <w:t xml:space="preserve">אמירה הזאת. זו </w:t>
      </w:r>
      <w:bookmarkStart w:id="838" w:name="_ETM_Q1_848684"/>
      <w:bookmarkEnd w:id="838"/>
      <w:r>
        <w:rPr>
          <w:rFonts w:hint="cs"/>
          <w:rtl/>
          <w:lang w:eastAsia="he-IL"/>
        </w:rPr>
        <w:t xml:space="preserve">אמירה מקוממת מאוד. </w:t>
      </w:r>
      <w:bookmarkStart w:id="839" w:name="_ETM_Q1_851045"/>
      <w:bookmarkStart w:id="840" w:name="_ETM_Q1_851111"/>
      <w:bookmarkStart w:id="841" w:name="_ETM_Q1_855388"/>
      <w:bookmarkStart w:id="842" w:name="_ETM_Q1_852635"/>
      <w:bookmarkStart w:id="843" w:name="_ETM_Q1_878202"/>
      <w:bookmarkStart w:id="844" w:name="_ETM_Q1_875444"/>
      <w:bookmarkStart w:id="845" w:name="_ETM_Q1_872684"/>
      <w:bookmarkStart w:id="846" w:name="_ETM_Q1_869902"/>
      <w:bookmarkStart w:id="847" w:name="_ETM_Q1_867143"/>
      <w:bookmarkStart w:id="848" w:name="_ETM_Q1_865801"/>
      <w:bookmarkStart w:id="849" w:name="_ETM_Q1_863373"/>
      <w:bookmarkStart w:id="850" w:name="_ETM_Q1_861534"/>
      <w:bookmarkStart w:id="851" w:name="_ETM_Q1_858787"/>
      <w:bookmarkStart w:id="852" w:name="_ETM_Q1_856271"/>
      <w:bookmarkStart w:id="853" w:name="_ETM_Q1_857522"/>
      <w:bookmarkStart w:id="854" w:name="_ETM_Q1_857597"/>
      <w:bookmarkStart w:id="855" w:name="_ETM_Q1_856891"/>
      <w:bookmarkStart w:id="856" w:name="_ETM_Q1_854136"/>
      <w:bookmarkStart w:id="857" w:name="_ETM_Q1_851357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</w:p>
    <w:p w14:paraId="5CB941DC" w14:textId="77777777" w:rsidR="007228CD" w:rsidRDefault="007228CD" w:rsidP="007228CD">
      <w:pPr>
        <w:rPr>
          <w:rtl/>
          <w:lang w:eastAsia="he-IL"/>
        </w:rPr>
      </w:pPr>
      <w:bookmarkStart w:id="858" w:name="_ETM_Q1_852095"/>
      <w:bookmarkStart w:id="859" w:name="_ETM_Q1_852164"/>
      <w:bookmarkStart w:id="860" w:name="_ETM_Q1_850222"/>
      <w:bookmarkEnd w:id="858"/>
      <w:bookmarkEnd w:id="859"/>
      <w:bookmarkEnd w:id="860"/>
    </w:p>
    <w:p w14:paraId="4A2082C4" w14:textId="4753DF82" w:rsidR="007228CD" w:rsidRDefault="007228CD" w:rsidP="007228CD">
      <w:pPr>
        <w:pStyle w:val="af9"/>
        <w:keepNext/>
        <w:rPr>
          <w:rtl/>
          <w:lang w:eastAsia="he-IL"/>
        </w:rPr>
      </w:pPr>
      <w:bookmarkStart w:id="861" w:name="ET_guest_קריאה_90"/>
      <w:r w:rsidRPr="00722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228C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5C457DFB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70FEEBC9" w14:textId="77777777" w:rsidR="007228CD" w:rsidRDefault="007228CD" w:rsidP="007228CD">
      <w:pPr>
        <w:rPr>
          <w:rtl/>
          <w:lang w:eastAsia="he-IL"/>
        </w:rPr>
      </w:pPr>
      <w:bookmarkStart w:id="862" w:name="_ETM_Q1_850693"/>
      <w:bookmarkStart w:id="863" w:name="_ETM_Q1_850725"/>
      <w:bookmarkEnd w:id="862"/>
      <w:bookmarkEnd w:id="863"/>
      <w:r>
        <w:rPr>
          <w:rFonts w:hint="cs"/>
          <w:rtl/>
          <w:lang w:eastAsia="he-IL"/>
        </w:rPr>
        <w:t xml:space="preserve">עינת, אני אשמח </w:t>
      </w:r>
      <w:bookmarkStart w:id="864" w:name="_ETM_Q1_855023"/>
      <w:bookmarkEnd w:id="864"/>
      <w:r>
        <w:rPr>
          <w:rFonts w:hint="cs"/>
          <w:rtl/>
          <w:lang w:eastAsia="he-IL"/>
        </w:rPr>
        <w:t xml:space="preserve">להתייחס לזה. </w:t>
      </w:r>
      <w:bookmarkStart w:id="865" w:name="_ETM_Q1_857722"/>
      <w:bookmarkEnd w:id="865"/>
    </w:p>
    <w:p w14:paraId="7EA8638B" w14:textId="77777777" w:rsidR="007228CD" w:rsidRDefault="007228CD" w:rsidP="007228CD">
      <w:pPr>
        <w:rPr>
          <w:rtl/>
          <w:lang w:eastAsia="he-IL"/>
        </w:rPr>
      </w:pPr>
      <w:bookmarkStart w:id="866" w:name="_ETM_Q1_857789"/>
      <w:bookmarkEnd w:id="866"/>
    </w:p>
    <w:p w14:paraId="1CFFD07F" w14:textId="0FBE37CA" w:rsidR="007228CD" w:rsidRDefault="007228CD" w:rsidP="007228CD">
      <w:pPr>
        <w:pStyle w:val="af9"/>
        <w:keepNext/>
        <w:rPr>
          <w:rtl/>
          <w:lang w:eastAsia="he-IL"/>
        </w:rPr>
      </w:pPr>
      <w:bookmarkStart w:id="867" w:name="ET_guest_עינת_גנון_91"/>
      <w:r w:rsidRPr="00722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7228C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"/>
    </w:p>
    <w:p w14:paraId="1CEE5B80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7F38FC49" w14:textId="77777777" w:rsidR="007228CD" w:rsidRDefault="007228CD" w:rsidP="007228CD">
      <w:pPr>
        <w:rPr>
          <w:rtl/>
          <w:lang w:eastAsia="he-IL"/>
        </w:rPr>
      </w:pPr>
      <w:bookmarkStart w:id="868" w:name="_ETM_Q1_856446"/>
      <w:bookmarkStart w:id="869" w:name="_ETM_Q1_856481"/>
      <w:bookmarkEnd w:id="868"/>
      <w:bookmarkEnd w:id="869"/>
      <w:r>
        <w:rPr>
          <w:rFonts w:hint="cs"/>
          <w:rtl/>
          <w:lang w:eastAsia="he-IL"/>
        </w:rPr>
        <w:t xml:space="preserve">בסדר. אני, אני כופרת באמירה. </w:t>
      </w:r>
      <w:bookmarkStart w:id="870" w:name="_ETM_Q1_856642"/>
      <w:bookmarkStart w:id="871" w:name="_ETM_Q1_856858"/>
      <w:bookmarkStart w:id="872" w:name="_ETM_Q1_859574"/>
      <w:bookmarkEnd w:id="870"/>
      <w:bookmarkEnd w:id="871"/>
      <w:bookmarkEnd w:id="872"/>
    </w:p>
    <w:p w14:paraId="483384F7" w14:textId="77777777" w:rsidR="007228CD" w:rsidRDefault="007228CD" w:rsidP="007228CD">
      <w:pPr>
        <w:rPr>
          <w:rtl/>
          <w:lang w:eastAsia="he-IL"/>
        </w:rPr>
      </w:pPr>
      <w:bookmarkStart w:id="873" w:name="_ETM_Q1_859659"/>
      <w:bookmarkStart w:id="874" w:name="_ETM_Q1_857153"/>
      <w:bookmarkEnd w:id="873"/>
      <w:bookmarkEnd w:id="874"/>
    </w:p>
    <w:p w14:paraId="7B80C8BA" w14:textId="320368C3" w:rsidR="007228CD" w:rsidRDefault="007228CD" w:rsidP="007228CD">
      <w:pPr>
        <w:pStyle w:val="a4"/>
        <w:keepNext/>
        <w:rPr>
          <w:rtl/>
        </w:rPr>
      </w:pPr>
      <w:bookmarkStart w:id="875" w:name="ET_speaker_תומר_רוזנר_93"/>
      <w:r w:rsidRPr="007228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28C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16A16EF9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4A2B1368" w14:textId="77777777" w:rsidR="007228CD" w:rsidRDefault="007228CD" w:rsidP="007228CD">
      <w:pPr>
        <w:rPr>
          <w:rtl/>
          <w:lang w:eastAsia="he-IL"/>
        </w:rPr>
      </w:pPr>
      <w:bookmarkStart w:id="876" w:name="_ETM_Q1_859349"/>
      <w:bookmarkStart w:id="877" w:name="_ETM_Q1_859381"/>
      <w:bookmarkEnd w:id="876"/>
      <w:bookmarkEnd w:id="877"/>
      <w:r>
        <w:rPr>
          <w:rFonts w:hint="cs"/>
          <w:rtl/>
          <w:lang w:eastAsia="he-IL"/>
        </w:rPr>
        <w:t>עינת הממונה עלי</w:t>
      </w:r>
      <w:bookmarkStart w:id="878" w:name="_ETM_Q1_858305"/>
      <w:bookmarkEnd w:id="878"/>
      <w:r>
        <w:rPr>
          <w:rFonts w:hint="cs"/>
          <w:rtl/>
          <w:lang w:eastAsia="he-IL"/>
        </w:rPr>
        <w:t>ה,</w:t>
      </w:r>
      <w:bookmarkStart w:id="879" w:name="_ETM_Q1_859067"/>
      <w:bookmarkEnd w:id="879"/>
      <w:r>
        <w:rPr>
          <w:rFonts w:hint="cs"/>
          <w:rtl/>
          <w:lang w:eastAsia="he-IL"/>
        </w:rPr>
        <w:t xml:space="preserve"> כן? היא ממונה עליה. </w:t>
      </w:r>
      <w:bookmarkStart w:id="880" w:name="_ETM_Q1_861892"/>
      <w:bookmarkEnd w:id="880"/>
    </w:p>
    <w:p w14:paraId="71946B86" w14:textId="77777777" w:rsidR="007228CD" w:rsidRDefault="007228CD" w:rsidP="007228CD">
      <w:pPr>
        <w:rPr>
          <w:rtl/>
          <w:lang w:eastAsia="he-IL"/>
        </w:rPr>
      </w:pPr>
      <w:bookmarkStart w:id="881" w:name="_ETM_Q1_861969"/>
      <w:bookmarkEnd w:id="881"/>
    </w:p>
    <w:p w14:paraId="65EDDF5A" w14:textId="18005D5A" w:rsidR="007228CD" w:rsidRDefault="007228CD" w:rsidP="007228CD">
      <w:pPr>
        <w:pStyle w:val="af9"/>
        <w:keepNext/>
        <w:rPr>
          <w:rtl/>
          <w:lang w:eastAsia="he-IL"/>
        </w:rPr>
      </w:pPr>
      <w:bookmarkStart w:id="882" w:name="ET_guest_עינת_גנון_94"/>
      <w:r w:rsidRPr="00722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7228C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719E5A48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62FA6D25" w14:textId="77777777" w:rsidR="007228CD" w:rsidRDefault="007228CD" w:rsidP="007228CD">
      <w:pPr>
        <w:rPr>
          <w:rtl/>
          <w:lang w:eastAsia="he-IL"/>
        </w:rPr>
      </w:pPr>
      <w:bookmarkStart w:id="883" w:name="_ETM_Q1_861246"/>
      <w:bookmarkEnd w:id="883"/>
      <w:r>
        <w:rPr>
          <w:rFonts w:hint="cs"/>
          <w:rtl/>
          <w:lang w:eastAsia="he-IL"/>
        </w:rPr>
        <w:t>אני לא הממונה עליה. מנהל ה</w:t>
      </w:r>
      <w:bookmarkStart w:id="884" w:name="_ETM_Q1_861212"/>
      <w:bookmarkEnd w:id="884"/>
      <w:r>
        <w:rPr>
          <w:rFonts w:hint="cs"/>
          <w:rtl/>
          <w:lang w:eastAsia="he-IL"/>
        </w:rPr>
        <w:t>רשות</w:t>
      </w:r>
      <w:bookmarkStart w:id="885" w:name="_ETM_Q1_862812"/>
      <w:bookmarkEnd w:id="885"/>
      <w:r>
        <w:rPr>
          <w:rFonts w:hint="cs"/>
          <w:rtl/>
          <w:lang w:eastAsia="he-IL"/>
        </w:rPr>
        <w:t xml:space="preserve"> להתחדשות עירונית הוא ה</w:t>
      </w:r>
      <w:bookmarkStart w:id="886" w:name="_ETM_Q1_862181"/>
      <w:bookmarkEnd w:id="886"/>
      <w:r>
        <w:rPr>
          <w:rFonts w:hint="cs"/>
          <w:rtl/>
          <w:lang w:eastAsia="he-IL"/>
        </w:rPr>
        <w:t xml:space="preserve">ממונה עליה. </w:t>
      </w:r>
      <w:bookmarkStart w:id="887" w:name="_ETM_Q1_863078"/>
      <w:bookmarkEnd w:id="887"/>
    </w:p>
    <w:p w14:paraId="3C3A2159" w14:textId="77777777" w:rsidR="007228CD" w:rsidRDefault="007228CD" w:rsidP="007228CD">
      <w:pPr>
        <w:rPr>
          <w:rtl/>
          <w:lang w:eastAsia="he-IL"/>
        </w:rPr>
      </w:pPr>
      <w:bookmarkStart w:id="888" w:name="_ETM_Q1_863166"/>
      <w:bookmarkEnd w:id="888"/>
    </w:p>
    <w:p w14:paraId="1D1E254E" w14:textId="58B9C6DC" w:rsidR="007228CD" w:rsidRDefault="007228CD" w:rsidP="007228CD">
      <w:pPr>
        <w:pStyle w:val="af6"/>
        <w:keepNext/>
        <w:rPr>
          <w:rtl/>
        </w:rPr>
      </w:pPr>
      <w:bookmarkStart w:id="889" w:name="ET_yor_5069_95"/>
      <w:r w:rsidRPr="007228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28C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2889F03D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4ED211E7" w14:textId="77777777" w:rsidR="007228CD" w:rsidRDefault="007228CD" w:rsidP="007228CD">
      <w:pPr>
        <w:rPr>
          <w:rtl/>
          <w:lang w:eastAsia="he-IL"/>
        </w:rPr>
      </w:pPr>
      <w:bookmarkStart w:id="890" w:name="_ETM_Q1_864293"/>
      <w:bookmarkStart w:id="891" w:name="_ETM_Q1_864334"/>
      <w:bookmarkEnd w:id="890"/>
      <w:bookmarkEnd w:id="891"/>
      <w:r>
        <w:rPr>
          <w:rFonts w:hint="cs"/>
          <w:rtl/>
          <w:lang w:eastAsia="he-IL"/>
        </w:rPr>
        <w:t xml:space="preserve">רגע, רגע. אני לא רוצה. </w:t>
      </w:r>
      <w:bookmarkStart w:id="892" w:name="_ETM_Q1_866541"/>
      <w:bookmarkEnd w:id="892"/>
    </w:p>
    <w:p w14:paraId="6C05982B" w14:textId="77777777" w:rsidR="007228CD" w:rsidRDefault="007228CD" w:rsidP="007228CD">
      <w:pPr>
        <w:rPr>
          <w:rtl/>
          <w:lang w:eastAsia="he-IL"/>
        </w:rPr>
      </w:pPr>
      <w:bookmarkStart w:id="893" w:name="_ETM_Q1_866741"/>
      <w:bookmarkStart w:id="894" w:name="_ETM_Q1_866820"/>
      <w:bookmarkEnd w:id="893"/>
      <w:bookmarkEnd w:id="894"/>
    </w:p>
    <w:p w14:paraId="2DAB8DE0" w14:textId="54271EC5" w:rsidR="007228CD" w:rsidRDefault="007228CD" w:rsidP="007228CD">
      <w:pPr>
        <w:pStyle w:val="a4"/>
        <w:keepNext/>
        <w:rPr>
          <w:rtl/>
        </w:rPr>
      </w:pPr>
      <w:bookmarkStart w:id="895" w:name="ET_speaker_תומר_רוזנר_96"/>
      <w:r w:rsidRPr="007228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28C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296EA5B7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14D82112" w14:textId="77777777" w:rsidR="007228CD" w:rsidRDefault="007228CD" w:rsidP="007228CD">
      <w:pPr>
        <w:rPr>
          <w:rtl/>
          <w:lang w:eastAsia="he-IL"/>
        </w:rPr>
      </w:pPr>
      <w:bookmarkStart w:id="896" w:name="_ETM_Q1_867997"/>
      <w:bookmarkStart w:id="897" w:name="_ETM_Q1_868041"/>
      <w:bookmarkEnd w:id="896"/>
      <w:bookmarkEnd w:id="897"/>
      <w:r>
        <w:rPr>
          <w:rFonts w:hint="cs"/>
          <w:rtl/>
          <w:lang w:eastAsia="he-IL"/>
        </w:rPr>
        <w:t xml:space="preserve">לא, זה דווקא </w:t>
      </w:r>
      <w:bookmarkStart w:id="898" w:name="_ETM_Q1_866331"/>
      <w:bookmarkEnd w:id="898"/>
      <w:r>
        <w:rPr>
          <w:rFonts w:hint="cs"/>
          <w:rtl/>
          <w:lang w:eastAsia="he-IL"/>
        </w:rPr>
        <w:t>טוב. זה רק מראה את העניין לגופו.</w:t>
      </w:r>
      <w:bookmarkStart w:id="899" w:name="_ETM_Q1_869410"/>
      <w:bookmarkEnd w:id="899"/>
      <w:r>
        <w:rPr>
          <w:rFonts w:hint="cs"/>
          <w:rtl/>
          <w:lang w:eastAsia="he-IL"/>
        </w:rPr>
        <w:t xml:space="preserve"> </w:t>
      </w:r>
      <w:bookmarkStart w:id="900" w:name="_ETM_Q1_869685"/>
      <w:bookmarkEnd w:id="900"/>
    </w:p>
    <w:p w14:paraId="42795CDF" w14:textId="77777777" w:rsidR="007228CD" w:rsidRDefault="007228CD" w:rsidP="007228CD">
      <w:pPr>
        <w:rPr>
          <w:rtl/>
          <w:lang w:eastAsia="he-IL"/>
        </w:rPr>
      </w:pPr>
      <w:bookmarkStart w:id="901" w:name="_ETM_Q1_869782"/>
      <w:bookmarkEnd w:id="901"/>
    </w:p>
    <w:p w14:paraId="44ECACBB" w14:textId="17FC0987" w:rsidR="007228CD" w:rsidRDefault="007228CD" w:rsidP="007228CD">
      <w:pPr>
        <w:pStyle w:val="af9"/>
        <w:keepNext/>
        <w:rPr>
          <w:rtl/>
          <w:lang w:eastAsia="he-IL"/>
        </w:rPr>
      </w:pPr>
      <w:bookmarkStart w:id="902" w:name="ET_guest_עינת_גנון_97"/>
      <w:r w:rsidRPr="00722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7228C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46AB53FB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35C19A0D" w14:textId="77777777" w:rsidR="007228CD" w:rsidRDefault="007228CD" w:rsidP="007228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3" w:name="_ETM_Q1_871293"/>
      <w:bookmarkStart w:id="904" w:name="_ETM_Q1_871327"/>
      <w:bookmarkEnd w:id="903"/>
      <w:bookmarkEnd w:id="904"/>
      <w:r>
        <w:rPr>
          <w:rFonts w:hint="cs"/>
          <w:rtl/>
          <w:lang w:eastAsia="he-IL"/>
        </w:rPr>
        <w:t xml:space="preserve">תה, אתה מעורר פה שיח שהוא לא ענייני, סליחה. </w:t>
      </w:r>
      <w:bookmarkStart w:id="905" w:name="_ETM_Q1_875735"/>
      <w:bookmarkEnd w:id="905"/>
    </w:p>
    <w:p w14:paraId="5F3FC4B4" w14:textId="77777777" w:rsidR="007228CD" w:rsidRDefault="007228CD" w:rsidP="007228CD">
      <w:pPr>
        <w:rPr>
          <w:rtl/>
          <w:lang w:eastAsia="he-IL"/>
        </w:rPr>
      </w:pPr>
      <w:bookmarkStart w:id="906" w:name="_ETM_Q1_875824"/>
      <w:bookmarkStart w:id="907" w:name="_ETM_Q1_874188"/>
      <w:bookmarkEnd w:id="906"/>
      <w:bookmarkEnd w:id="907"/>
    </w:p>
    <w:p w14:paraId="6593C461" w14:textId="78F03B9B" w:rsidR="007228CD" w:rsidRDefault="007228CD" w:rsidP="007228CD">
      <w:pPr>
        <w:pStyle w:val="a4"/>
        <w:keepNext/>
        <w:rPr>
          <w:rtl/>
        </w:rPr>
      </w:pPr>
      <w:bookmarkStart w:id="908" w:name="_ETM_Q1_878511"/>
      <w:bookmarkStart w:id="909" w:name="ET_speaker_תומר_רוזנר_101"/>
      <w:bookmarkEnd w:id="908"/>
      <w:r w:rsidRPr="007228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28C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70E1A9F5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1C420B5A" w14:textId="77777777" w:rsidR="007228CD" w:rsidRDefault="007228CD" w:rsidP="007228CD">
      <w:pPr>
        <w:rPr>
          <w:rtl/>
          <w:lang w:eastAsia="he-IL"/>
        </w:rPr>
      </w:pPr>
      <w:bookmarkStart w:id="910" w:name="_ETM_Q1_879777"/>
      <w:bookmarkStart w:id="911" w:name="_ETM_Q1_879812"/>
      <w:bookmarkEnd w:id="910"/>
      <w:bookmarkEnd w:id="911"/>
      <w:r>
        <w:rPr>
          <w:rFonts w:hint="cs"/>
          <w:rtl/>
          <w:lang w:eastAsia="he-IL"/>
        </w:rPr>
        <w:t>מכל מקום, הדב</w:t>
      </w:r>
      <w:bookmarkStart w:id="912" w:name="_ETM_Q1_878204"/>
      <w:bookmarkEnd w:id="912"/>
      <w:r>
        <w:rPr>
          <w:rFonts w:hint="cs"/>
          <w:rtl/>
          <w:lang w:eastAsia="he-IL"/>
        </w:rPr>
        <w:t>רים האלה יתבררו</w:t>
      </w:r>
      <w:bookmarkStart w:id="913" w:name="_ETM_Q1_879850"/>
      <w:bookmarkEnd w:id="913"/>
      <w:r>
        <w:rPr>
          <w:rFonts w:hint="cs"/>
          <w:rtl/>
          <w:lang w:eastAsia="he-IL"/>
        </w:rPr>
        <w:t xml:space="preserve"> גם בדיוני הכנה וגם בדיון הוועדה. ולכן מובהר פה דבר </w:t>
      </w:r>
      <w:bookmarkStart w:id="914" w:name="_ETM_Q1_887672"/>
      <w:bookmarkStart w:id="915" w:name="_ETM_Q1_885042"/>
      <w:bookmarkEnd w:id="914"/>
      <w:bookmarkEnd w:id="915"/>
      <w:r>
        <w:rPr>
          <w:rFonts w:hint="cs"/>
          <w:rtl/>
          <w:lang w:eastAsia="he-IL"/>
        </w:rPr>
        <w:t xml:space="preserve">מאוד פשוט. שההחלטה היא החלטה שבה מפעילה </w:t>
      </w:r>
      <w:bookmarkStart w:id="916" w:name="_ETM_Q1_890525"/>
      <w:bookmarkEnd w:id="916"/>
      <w:r>
        <w:rPr>
          <w:rFonts w:hint="cs"/>
          <w:rtl/>
          <w:lang w:eastAsia="he-IL"/>
        </w:rPr>
        <w:t xml:space="preserve">הממונה שיקול </w:t>
      </w:r>
      <w:bookmarkStart w:id="917" w:name="_ETM_Q1_891875"/>
      <w:bookmarkEnd w:id="917"/>
      <w:r>
        <w:rPr>
          <w:rFonts w:hint="cs"/>
          <w:rtl/>
          <w:lang w:eastAsia="he-IL"/>
        </w:rPr>
        <w:t xml:space="preserve">דעת עצמאי ואסור להתערב בשיקול דעתה. וכשהיא פועלת היא מפעילה </w:t>
      </w:r>
      <w:bookmarkStart w:id="918" w:name="_ETM_Q1_898153"/>
      <w:bookmarkEnd w:id="918"/>
      <w:r>
        <w:rPr>
          <w:rFonts w:hint="cs"/>
          <w:rtl/>
          <w:lang w:eastAsia="he-IL"/>
        </w:rPr>
        <w:t xml:space="preserve">את שיקול הדעת </w:t>
      </w:r>
      <w:bookmarkStart w:id="919" w:name="_ETM_Q1_896415"/>
      <w:bookmarkEnd w:id="919"/>
      <w:r>
        <w:rPr>
          <w:rFonts w:hint="cs"/>
          <w:rtl/>
          <w:lang w:eastAsia="he-IL"/>
        </w:rPr>
        <w:t>כפי שהדין מחייב אותה ולא כמו שדין</w:t>
      </w:r>
      <w:bookmarkStart w:id="920" w:name="_ETM_Q1_900456"/>
      <w:bookmarkEnd w:id="920"/>
      <w:r>
        <w:rPr>
          <w:rFonts w:hint="cs"/>
          <w:rtl/>
          <w:lang w:eastAsia="he-IL"/>
        </w:rPr>
        <w:t xml:space="preserve"> אחר. הדבר דומה לכל מיני גופים אחרים שמפעילי</w:t>
      </w:r>
      <w:bookmarkStart w:id="921" w:name="_ETM_Q1_902904"/>
      <w:bookmarkEnd w:id="921"/>
      <w:r>
        <w:rPr>
          <w:rFonts w:hint="cs"/>
          <w:rtl/>
          <w:lang w:eastAsia="he-IL"/>
        </w:rPr>
        <w:t>ם - - -</w:t>
      </w:r>
      <w:bookmarkStart w:id="922" w:name="_ETM_Q1_904013"/>
      <w:bookmarkEnd w:id="922"/>
    </w:p>
    <w:p w14:paraId="2CBA2C2D" w14:textId="77777777" w:rsidR="007228CD" w:rsidRDefault="007228CD" w:rsidP="007228CD">
      <w:pPr>
        <w:rPr>
          <w:rtl/>
          <w:lang w:eastAsia="he-IL"/>
        </w:rPr>
      </w:pPr>
      <w:bookmarkStart w:id="923" w:name="_ETM_Q1_904083"/>
      <w:bookmarkEnd w:id="923"/>
    </w:p>
    <w:p w14:paraId="7D3D81D3" w14:textId="2A66B71E" w:rsidR="007228CD" w:rsidRDefault="007228CD" w:rsidP="007228CD">
      <w:pPr>
        <w:pStyle w:val="a4"/>
        <w:keepNext/>
        <w:rPr>
          <w:rtl/>
        </w:rPr>
      </w:pPr>
      <w:bookmarkStart w:id="924" w:name="ET_speaker_4590_102"/>
      <w:r w:rsidRPr="007228C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228C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3BAA86CB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1801FF6D" w14:textId="77777777" w:rsidR="007228CD" w:rsidRDefault="007228CD" w:rsidP="007228CD">
      <w:pPr>
        <w:rPr>
          <w:rtl/>
          <w:lang w:eastAsia="he-IL"/>
        </w:rPr>
      </w:pPr>
      <w:bookmarkStart w:id="925" w:name="_ETM_Q1_906928"/>
      <w:bookmarkStart w:id="926" w:name="_ETM_Q1_906961"/>
      <w:bookmarkEnd w:id="925"/>
      <w:bookmarkEnd w:id="926"/>
      <w:r>
        <w:rPr>
          <w:rFonts w:hint="cs"/>
          <w:rtl/>
          <w:lang w:eastAsia="he-IL"/>
        </w:rPr>
        <w:t xml:space="preserve">איפה </w:t>
      </w:r>
      <w:bookmarkStart w:id="927" w:name="_ETM_Q1_904305"/>
      <w:bookmarkStart w:id="928" w:name="_ETM_Q1_904566"/>
      <w:bookmarkEnd w:id="927"/>
      <w:bookmarkEnd w:id="928"/>
      <w:r>
        <w:rPr>
          <w:rFonts w:hint="cs"/>
          <w:rtl/>
          <w:lang w:eastAsia="he-IL"/>
        </w:rPr>
        <w:t>יש בחוק - - -</w:t>
      </w:r>
      <w:bookmarkStart w:id="929" w:name="_ETM_Q1_905938"/>
      <w:bookmarkEnd w:id="929"/>
    </w:p>
    <w:p w14:paraId="1FB0BEBC" w14:textId="77777777" w:rsidR="007228CD" w:rsidRDefault="007228CD" w:rsidP="007228CD">
      <w:pPr>
        <w:rPr>
          <w:rtl/>
          <w:lang w:eastAsia="he-IL"/>
        </w:rPr>
      </w:pPr>
      <w:bookmarkStart w:id="930" w:name="_ETM_Q1_906013"/>
      <w:bookmarkEnd w:id="930"/>
    </w:p>
    <w:p w14:paraId="5A91E65F" w14:textId="2AC2BCCB" w:rsidR="007228CD" w:rsidRDefault="007228CD" w:rsidP="007228CD">
      <w:pPr>
        <w:pStyle w:val="af6"/>
        <w:keepNext/>
        <w:rPr>
          <w:rtl/>
        </w:rPr>
      </w:pPr>
      <w:bookmarkStart w:id="931" w:name="ET_yor_5069_103"/>
      <w:r w:rsidRPr="007228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28C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2A3FAD92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67F27275" w14:textId="77777777" w:rsidR="007228CD" w:rsidRDefault="007228CD" w:rsidP="007228CD">
      <w:pPr>
        <w:rPr>
          <w:rtl/>
          <w:lang w:eastAsia="he-IL"/>
        </w:rPr>
      </w:pPr>
      <w:bookmarkStart w:id="932" w:name="_ETM_Q1_904852"/>
      <w:bookmarkStart w:id="933" w:name="_ETM_Q1_904883"/>
      <w:bookmarkEnd w:id="932"/>
      <w:bookmarkEnd w:id="933"/>
      <w:r>
        <w:rPr>
          <w:rFonts w:hint="cs"/>
          <w:rtl/>
          <w:lang w:eastAsia="he-IL"/>
        </w:rPr>
        <w:t>אני אצא מנקודת הנחה, אני חייב לתקן את</w:t>
      </w:r>
      <w:bookmarkStart w:id="934" w:name="_ETM_Q1_909046"/>
      <w:bookmarkEnd w:id="934"/>
      <w:r>
        <w:rPr>
          <w:rFonts w:hint="cs"/>
          <w:rtl/>
          <w:lang w:eastAsia="he-IL"/>
        </w:rPr>
        <w:t xml:space="preserve"> הדבר הזה. אני אומר עוד פעם. זה חידוד, אב</w:t>
      </w:r>
      <w:bookmarkStart w:id="935" w:name="_ETM_Q1_909938"/>
      <w:bookmarkEnd w:id="935"/>
      <w:r>
        <w:rPr>
          <w:rFonts w:hint="cs"/>
          <w:rtl/>
          <w:lang w:eastAsia="he-IL"/>
        </w:rPr>
        <w:t>ל מאחר</w:t>
      </w:r>
      <w:bookmarkStart w:id="936" w:name="_ETM_Q1_910643"/>
      <w:bookmarkEnd w:id="936"/>
      <w:r>
        <w:rPr>
          <w:rFonts w:hint="cs"/>
          <w:rtl/>
          <w:lang w:eastAsia="he-IL"/>
        </w:rPr>
        <w:t xml:space="preserve"> ואנחנו עוברים משרד משרד ובודקים כל אחד איך </w:t>
      </w:r>
      <w:bookmarkStart w:id="937" w:name="_ETM_Q1_916196"/>
      <w:bookmarkEnd w:id="937"/>
      <w:r>
        <w:rPr>
          <w:rFonts w:hint="cs"/>
          <w:rtl/>
          <w:lang w:eastAsia="he-IL"/>
        </w:rPr>
        <w:t>הוא זה. אנחנו יוצאים מנקודת הנחה שאדם פועל על פי</w:t>
      </w:r>
      <w:bookmarkStart w:id="938" w:name="_ETM_Q1_923295"/>
      <w:bookmarkEnd w:id="938"/>
      <w:r>
        <w:rPr>
          <w:rFonts w:hint="cs"/>
          <w:rtl/>
          <w:lang w:eastAsia="he-IL"/>
        </w:rPr>
        <w:t xml:space="preserve"> הדברים שהוא רואה, הוא מתרשם והוא זה. והראיה גם כן,</w:t>
      </w:r>
      <w:bookmarkStart w:id="939" w:name="_ETM_Q1_929643"/>
      <w:bookmarkEnd w:id="939"/>
      <w:r>
        <w:rPr>
          <w:rFonts w:hint="cs"/>
          <w:rtl/>
          <w:lang w:eastAsia="he-IL"/>
        </w:rPr>
        <w:t xml:space="preserve"> שמה שנאמר כאן בו</w:t>
      </w:r>
      <w:bookmarkStart w:id="940" w:name="_ETM_Q1_932230"/>
      <w:bookmarkStart w:id="941" w:name="_ETM_Q1_930462"/>
      <w:bookmarkEnd w:id="940"/>
      <w:bookmarkEnd w:id="941"/>
      <w:r>
        <w:rPr>
          <w:rFonts w:hint="cs"/>
          <w:rtl/>
          <w:lang w:eastAsia="he-IL"/>
        </w:rPr>
        <w:t>ועדה, על ידי הממונה</w:t>
      </w:r>
      <w:bookmarkStart w:id="942" w:name="_ETM_Q1_932815"/>
      <w:bookmarkEnd w:id="942"/>
      <w:r>
        <w:rPr>
          <w:rFonts w:hint="cs"/>
          <w:rtl/>
          <w:lang w:eastAsia="he-IL"/>
        </w:rPr>
        <w:t xml:space="preserve"> אפילו, שברוך השם עד היום לא הייתה על זה אפילו</w:t>
      </w:r>
      <w:bookmarkStart w:id="943" w:name="_ETM_Q1_937212"/>
      <w:bookmarkEnd w:id="943"/>
      <w:r>
        <w:rPr>
          <w:rFonts w:hint="cs"/>
          <w:rtl/>
          <w:lang w:eastAsia="he-IL"/>
        </w:rPr>
        <w:t xml:space="preserve"> עתירה אחת. זאת אומרת שהעבוד</w:t>
      </w:r>
      <w:bookmarkStart w:id="944" w:name="_ETM_Q1_937323"/>
      <w:bookmarkEnd w:id="944"/>
      <w:r>
        <w:rPr>
          <w:rFonts w:hint="cs"/>
          <w:rtl/>
          <w:lang w:eastAsia="he-IL"/>
        </w:rPr>
        <w:t xml:space="preserve">ה נעשתה מצוין ונעשתה </w:t>
      </w:r>
      <w:bookmarkStart w:id="945" w:name="_ETM_Q1_938640"/>
      <w:bookmarkEnd w:id="945"/>
      <w:r>
        <w:rPr>
          <w:rFonts w:hint="cs"/>
          <w:rtl/>
          <w:lang w:eastAsia="he-IL"/>
        </w:rPr>
        <w:t>טוב.</w:t>
      </w:r>
      <w:bookmarkStart w:id="946" w:name="_ETM_Q1_939070"/>
      <w:bookmarkEnd w:id="946"/>
      <w:r>
        <w:rPr>
          <w:rFonts w:hint="cs"/>
          <w:rtl/>
          <w:lang w:eastAsia="he-IL"/>
        </w:rPr>
        <w:t xml:space="preserve"> </w:t>
      </w:r>
      <w:bookmarkStart w:id="947" w:name="_ETM_Q1_939244"/>
      <w:bookmarkEnd w:id="947"/>
    </w:p>
    <w:p w14:paraId="5B1DEA17" w14:textId="77777777" w:rsidR="007228CD" w:rsidRDefault="007228CD" w:rsidP="007228CD">
      <w:pPr>
        <w:rPr>
          <w:rtl/>
          <w:lang w:eastAsia="he-IL"/>
        </w:rPr>
      </w:pPr>
      <w:bookmarkStart w:id="948" w:name="_ETM_Q1_939317"/>
      <w:bookmarkEnd w:id="948"/>
    </w:p>
    <w:p w14:paraId="1AA65441" w14:textId="7EDCBAEA" w:rsidR="007228CD" w:rsidRDefault="007228CD" w:rsidP="007228CD">
      <w:pPr>
        <w:pStyle w:val="a4"/>
        <w:keepNext/>
        <w:rPr>
          <w:rtl/>
        </w:rPr>
      </w:pPr>
      <w:bookmarkStart w:id="949" w:name="_ETM_Q1_941920"/>
      <w:bookmarkStart w:id="950" w:name="ET_speaker_4590_106"/>
      <w:bookmarkEnd w:id="949"/>
      <w:r w:rsidRPr="007228C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228C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79FB1442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30450F3B" w14:textId="77777777" w:rsidR="007228CD" w:rsidRDefault="007228CD" w:rsidP="007228CD">
      <w:pPr>
        <w:rPr>
          <w:rtl/>
          <w:lang w:eastAsia="he-IL"/>
        </w:rPr>
      </w:pPr>
      <w:bookmarkStart w:id="951" w:name="_ETM_Q1_943324"/>
      <w:bookmarkStart w:id="952" w:name="_ETM_Q1_943372"/>
      <w:bookmarkEnd w:id="951"/>
      <w:bookmarkEnd w:id="952"/>
      <w:r>
        <w:rPr>
          <w:rFonts w:hint="cs"/>
          <w:rtl/>
          <w:lang w:eastAsia="he-IL"/>
        </w:rPr>
        <w:t>אז למה צריך את המשפט ה</w:t>
      </w:r>
      <w:bookmarkStart w:id="953" w:name="_ETM_Q1_945027"/>
      <w:bookmarkEnd w:id="953"/>
      <w:r>
        <w:rPr>
          <w:rFonts w:hint="cs"/>
          <w:rtl/>
          <w:lang w:eastAsia="he-IL"/>
        </w:rPr>
        <w:t xml:space="preserve">זה? אני </w:t>
      </w:r>
      <w:bookmarkStart w:id="954" w:name="_ETM_Q1_943227"/>
      <w:bookmarkEnd w:id="954"/>
      <w:r>
        <w:rPr>
          <w:rFonts w:hint="cs"/>
          <w:rtl/>
          <w:lang w:eastAsia="he-IL"/>
        </w:rPr>
        <w:t xml:space="preserve">לא מכיר הרבה תקדימים. </w:t>
      </w:r>
      <w:bookmarkStart w:id="955" w:name="_ETM_Q1_945727"/>
      <w:bookmarkEnd w:id="955"/>
    </w:p>
    <w:p w14:paraId="64660999" w14:textId="77777777" w:rsidR="007228CD" w:rsidRDefault="007228CD" w:rsidP="007228CD">
      <w:pPr>
        <w:rPr>
          <w:rtl/>
          <w:lang w:eastAsia="he-IL"/>
        </w:rPr>
      </w:pPr>
      <w:bookmarkStart w:id="956" w:name="_ETM_Q1_945800"/>
      <w:bookmarkEnd w:id="956"/>
    </w:p>
    <w:p w14:paraId="398B1124" w14:textId="74D67E9B" w:rsidR="007228CD" w:rsidRDefault="007228CD" w:rsidP="007228CD">
      <w:pPr>
        <w:pStyle w:val="af6"/>
        <w:keepNext/>
        <w:rPr>
          <w:rtl/>
        </w:rPr>
      </w:pPr>
      <w:bookmarkStart w:id="957" w:name="ET_yor_5069_107"/>
      <w:r w:rsidRPr="007228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28C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271D74C3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301518C9" w14:textId="77777777" w:rsidR="007228CD" w:rsidRDefault="007228CD" w:rsidP="007228CD">
      <w:pPr>
        <w:rPr>
          <w:rtl/>
          <w:lang w:eastAsia="he-IL"/>
        </w:rPr>
      </w:pPr>
      <w:bookmarkStart w:id="958" w:name="_ETM_Q1_946846"/>
      <w:bookmarkStart w:id="959" w:name="_ETM_Q1_946890"/>
      <w:bookmarkEnd w:id="958"/>
      <w:bookmarkEnd w:id="959"/>
      <w:r>
        <w:rPr>
          <w:rFonts w:hint="cs"/>
          <w:rtl/>
          <w:lang w:eastAsia="he-IL"/>
        </w:rPr>
        <w:t>איזה מ</w:t>
      </w:r>
      <w:bookmarkStart w:id="960" w:name="_ETM_Q1_944396"/>
      <w:bookmarkEnd w:id="960"/>
      <w:r>
        <w:rPr>
          <w:rFonts w:hint="cs"/>
          <w:rtl/>
          <w:lang w:eastAsia="he-IL"/>
        </w:rPr>
        <w:t>שפט?</w:t>
      </w:r>
      <w:bookmarkStart w:id="961" w:name="_ETM_Q1_945187"/>
      <w:bookmarkEnd w:id="961"/>
    </w:p>
    <w:p w14:paraId="3464967C" w14:textId="77777777" w:rsidR="007228CD" w:rsidRDefault="007228CD" w:rsidP="007228CD">
      <w:pPr>
        <w:rPr>
          <w:rtl/>
          <w:lang w:eastAsia="he-IL"/>
        </w:rPr>
      </w:pPr>
      <w:bookmarkStart w:id="962" w:name="_ETM_Q1_945270"/>
      <w:bookmarkEnd w:id="962"/>
    </w:p>
    <w:p w14:paraId="11EDE71F" w14:textId="6EFE8E3C" w:rsidR="007228CD" w:rsidRDefault="007228CD" w:rsidP="007228CD">
      <w:pPr>
        <w:pStyle w:val="a4"/>
        <w:keepNext/>
        <w:rPr>
          <w:rtl/>
        </w:rPr>
      </w:pPr>
      <w:bookmarkStart w:id="963" w:name="ET_speaker_4590_108"/>
      <w:r w:rsidRPr="007228C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228C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6EC83C18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12B64887" w14:textId="77777777" w:rsidR="007228CD" w:rsidRDefault="007228CD" w:rsidP="007228CD">
      <w:pPr>
        <w:rPr>
          <w:rtl/>
          <w:lang w:eastAsia="he-IL"/>
        </w:rPr>
      </w:pPr>
      <w:bookmarkStart w:id="964" w:name="_ETM_Q1_947379"/>
      <w:bookmarkStart w:id="965" w:name="_ETM_Q1_947416"/>
      <w:bookmarkEnd w:id="964"/>
      <w:bookmarkEnd w:id="965"/>
      <w:r>
        <w:rPr>
          <w:rFonts w:hint="cs"/>
          <w:rtl/>
          <w:lang w:eastAsia="he-IL"/>
        </w:rPr>
        <w:t>המשפט, הפ</w:t>
      </w:r>
      <w:bookmarkStart w:id="966" w:name="_ETM_Q1_945414"/>
      <w:bookmarkEnd w:id="966"/>
      <w:r>
        <w:rPr>
          <w:rFonts w:hint="cs"/>
          <w:rtl/>
          <w:lang w:eastAsia="he-IL"/>
        </w:rPr>
        <w:t>תיח הזה.</w:t>
      </w:r>
      <w:bookmarkStart w:id="967" w:name="_ETM_Q1_946477"/>
      <w:bookmarkEnd w:id="967"/>
      <w:r>
        <w:rPr>
          <w:rFonts w:hint="cs"/>
          <w:rtl/>
          <w:lang w:eastAsia="he-IL"/>
        </w:rPr>
        <w:t xml:space="preserve"> למה המשמעות? אני אביא לך דוגמה. מעולם אחר לגמרי, אבל</w:t>
      </w:r>
      <w:bookmarkStart w:id="968" w:name="_ETM_Q1_953101"/>
      <w:bookmarkEnd w:id="968"/>
      <w:r>
        <w:rPr>
          <w:rFonts w:hint="cs"/>
          <w:rtl/>
          <w:lang w:eastAsia="he-IL"/>
        </w:rPr>
        <w:t xml:space="preserve"> דווקא תומר מכיר אותו היטב, כי זה גם תחתיו פה</w:t>
      </w:r>
      <w:bookmarkStart w:id="969" w:name="_ETM_Q1_958426"/>
      <w:bookmarkEnd w:id="969"/>
      <w:r>
        <w:rPr>
          <w:rFonts w:hint="cs"/>
          <w:rtl/>
          <w:lang w:eastAsia="he-IL"/>
        </w:rPr>
        <w:t xml:space="preserve"> בוועדה הר</w:t>
      </w:r>
      <w:bookmarkStart w:id="970" w:name="_ETM_Q1_956309"/>
      <w:bookmarkEnd w:id="970"/>
      <w:r>
        <w:rPr>
          <w:rFonts w:hint="cs"/>
          <w:rtl/>
          <w:lang w:eastAsia="he-IL"/>
        </w:rPr>
        <w:t xml:space="preserve">בה שנים. </w:t>
      </w:r>
      <w:bookmarkStart w:id="971" w:name="_ETM_Q1_957556"/>
      <w:bookmarkStart w:id="972" w:name="_ETM_Q1_957636"/>
      <w:bookmarkStart w:id="973" w:name="_ETM_Q1_958655"/>
      <w:bookmarkEnd w:id="971"/>
      <w:bookmarkEnd w:id="972"/>
      <w:bookmarkEnd w:id="973"/>
    </w:p>
    <w:p w14:paraId="7609146B" w14:textId="77777777" w:rsidR="007228CD" w:rsidRDefault="007228CD" w:rsidP="007228CD">
      <w:pPr>
        <w:rPr>
          <w:rtl/>
          <w:lang w:eastAsia="he-IL"/>
        </w:rPr>
      </w:pPr>
      <w:bookmarkStart w:id="974" w:name="_ETM_Q1_958733"/>
      <w:bookmarkEnd w:id="974"/>
    </w:p>
    <w:p w14:paraId="5561419C" w14:textId="39A5D606" w:rsidR="007228CD" w:rsidRDefault="007228CD" w:rsidP="007228CD">
      <w:pPr>
        <w:pStyle w:val="a4"/>
        <w:keepNext/>
        <w:rPr>
          <w:rtl/>
        </w:rPr>
      </w:pPr>
      <w:bookmarkStart w:id="975" w:name="ET_speaker_תומר_רוזנר_109"/>
      <w:r w:rsidRPr="007228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28C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0F1ED784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2D3E8E43" w14:textId="77777777" w:rsidR="007228CD" w:rsidRDefault="007228CD" w:rsidP="007228CD">
      <w:pPr>
        <w:rPr>
          <w:rtl/>
          <w:lang w:eastAsia="he-IL"/>
        </w:rPr>
      </w:pPr>
      <w:bookmarkStart w:id="976" w:name="_ETM_Q1_959966"/>
      <w:bookmarkEnd w:id="976"/>
      <w:r>
        <w:rPr>
          <w:rFonts w:hint="cs"/>
          <w:rtl/>
          <w:lang w:eastAsia="he-IL"/>
        </w:rPr>
        <w:t>ה</w:t>
      </w:r>
      <w:bookmarkStart w:id="977" w:name="_ETM_Q1_960026"/>
      <w:bookmarkEnd w:id="977"/>
      <w:r>
        <w:rPr>
          <w:rFonts w:hint="cs"/>
          <w:rtl/>
          <w:lang w:eastAsia="he-IL"/>
        </w:rPr>
        <w:t>ם הסכי</w:t>
      </w:r>
      <w:bookmarkStart w:id="978" w:name="_ETM_Q1_957819"/>
      <w:bookmarkEnd w:id="978"/>
      <w:r>
        <w:rPr>
          <w:rFonts w:hint="cs"/>
          <w:rtl/>
          <w:lang w:eastAsia="he-IL"/>
        </w:rPr>
        <w:t xml:space="preserve">מו לזה. </w:t>
      </w:r>
      <w:bookmarkStart w:id="979" w:name="_ETM_Q1_959235"/>
      <w:bookmarkEnd w:id="979"/>
    </w:p>
    <w:p w14:paraId="53E479BA" w14:textId="77777777" w:rsidR="007228CD" w:rsidRDefault="007228CD" w:rsidP="007228CD">
      <w:pPr>
        <w:rPr>
          <w:rtl/>
          <w:lang w:eastAsia="he-IL"/>
        </w:rPr>
      </w:pPr>
      <w:bookmarkStart w:id="980" w:name="_ETM_Q1_959305"/>
      <w:bookmarkEnd w:id="980"/>
    </w:p>
    <w:p w14:paraId="11A14297" w14:textId="5651F0E4" w:rsidR="007228CD" w:rsidRDefault="007228CD" w:rsidP="007228CD">
      <w:pPr>
        <w:pStyle w:val="a4"/>
        <w:keepNext/>
        <w:rPr>
          <w:rtl/>
        </w:rPr>
      </w:pPr>
      <w:bookmarkStart w:id="981" w:name="ET_speaker_4590_112"/>
      <w:r w:rsidRPr="007228CD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7228C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72846854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5CA357AC" w14:textId="77777777" w:rsidR="007228CD" w:rsidRDefault="007228CD" w:rsidP="007228CD">
      <w:pPr>
        <w:rPr>
          <w:rtl/>
          <w:lang w:eastAsia="he-IL"/>
        </w:rPr>
      </w:pPr>
      <w:bookmarkStart w:id="982" w:name="_ETM_Q1_962704"/>
      <w:bookmarkEnd w:id="982"/>
      <w:r>
        <w:rPr>
          <w:rFonts w:hint="cs"/>
          <w:rtl/>
          <w:lang w:eastAsia="he-IL"/>
        </w:rPr>
        <w:t>א</w:t>
      </w:r>
      <w:bookmarkStart w:id="983" w:name="_ETM_Q1_962754"/>
      <w:bookmarkEnd w:id="983"/>
      <w:r>
        <w:rPr>
          <w:rFonts w:hint="cs"/>
          <w:rtl/>
          <w:lang w:eastAsia="he-IL"/>
        </w:rPr>
        <w:t xml:space="preserve">בל </w:t>
      </w:r>
      <w:bookmarkStart w:id="984" w:name="_ETM_Q1_962990"/>
      <w:bookmarkEnd w:id="984"/>
      <w:r>
        <w:rPr>
          <w:rFonts w:hint="cs"/>
          <w:rtl/>
          <w:lang w:eastAsia="he-IL"/>
        </w:rPr>
        <w:t>ע</w:t>
      </w:r>
      <w:bookmarkStart w:id="985" w:name="_ETM_Q1_960182"/>
      <w:bookmarkEnd w:id="985"/>
      <w:r>
        <w:rPr>
          <w:rFonts w:hint="cs"/>
          <w:rtl/>
          <w:lang w:eastAsia="he-IL"/>
        </w:rPr>
        <w:t>וד פה, מה זה? כאילו, לא קשור. אף אחד לא,</w:t>
      </w:r>
      <w:bookmarkStart w:id="986" w:name="_ETM_Q1_964263"/>
      <w:bookmarkEnd w:id="986"/>
      <w:r>
        <w:rPr>
          <w:rFonts w:hint="cs"/>
          <w:rtl/>
          <w:lang w:eastAsia="he-IL"/>
        </w:rPr>
        <w:t xml:space="preserve"> אני אסביר לך מה הבעיה. </w:t>
      </w:r>
      <w:bookmarkStart w:id="987" w:name="_ETM_Q1_964217"/>
      <w:bookmarkStart w:id="988" w:name="_ETM_Q1_964897"/>
      <w:bookmarkEnd w:id="987"/>
      <w:bookmarkEnd w:id="988"/>
    </w:p>
    <w:p w14:paraId="016756C0" w14:textId="77777777" w:rsidR="007228CD" w:rsidRDefault="007228CD" w:rsidP="007228CD">
      <w:pPr>
        <w:rPr>
          <w:rtl/>
          <w:lang w:eastAsia="he-IL"/>
        </w:rPr>
      </w:pPr>
      <w:bookmarkStart w:id="989" w:name="_ETM_Q1_964982"/>
      <w:bookmarkStart w:id="990" w:name="_ETM_Q1_965549"/>
      <w:bookmarkEnd w:id="989"/>
      <w:bookmarkEnd w:id="990"/>
    </w:p>
    <w:p w14:paraId="7477C17D" w14:textId="4D46940A" w:rsidR="007228CD" w:rsidRDefault="007228CD" w:rsidP="007228CD">
      <w:pPr>
        <w:pStyle w:val="af6"/>
        <w:keepNext/>
        <w:rPr>
          <w:rtl/>
        </w:rPr>
      </w:pPr>
      <w:bookmarkStart w:id="991" w:name="ET_yor_5069_113"/>
      <w:r w:rsidRPr="007228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28C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3146CC07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040DF20D" w14:textId="77777777" w:rsidR="007228CD" w:rsidRDefault="007228CD" w:rsidP="007228CD">
      <w:pPr>
        <w:rPr>
          <w:rtl/>
          <w:lang w:eastAsia="he-IL"/>
        </w:rPr>
      </w:pPr>
      <w:bookmarkStart w:id="992" w:name="_ETM_Q1_965970"/>
      <w:bookmarkStart w:id="993" w:name="_ETM_Q1_966006"/>
      <w:bookmarkEnd w:id="992"/>
      <w:bookmarkEnd w:id="993"/>
      <w:r>
        <w:rPr>
          <w:rFonts w:hint="cs"/>
          <w:rtl/>
          <w:lang w:eastAsia="he-IL"/>
        </w:rPr>
        <w:t xml:space="preserve">אני הבנתי. </w:t>
      </w:r>
    </w:p>
    <w:p w14:paraId="260B9778" w14:textId="77777777" w:rsidR="007228CD" w:rsidRDefault="007228CD" w:rsidP="007228CD">
      <w:pPr>
        <w:rPr>
          <w:rtl/>
          <w:lang w:eastAsia="he-IL"/>
        </w:rPr>
      </w:pPr>
      <w:bookmarkStart w:id="994" w:name="_ETM_Q1_967348"/>
      <w:bookmarkStart w:id="995" w:name="_ETM_Q1_967413"/>
      <w:bookmarkStart w:id="996" w:name="_ETM_Q1_964944"/>
      <w:bookmarkEnd w:id="994"/>
      <w:bookmarkEnd w:id="995"/>
      <w:bookmarkEnd w:id="996"/>
    </w:p>
    <w:p w14:paraId="25BE99A8" w14:textId="43F19FDD" w:rsidR="007228CD" w:rsidRDefault="007228CD" w:rsidP="007228CD">
      <w:pPr>
        <w:pStyle w:val="a4"/>
        <w:keepNext/>
        <w:rPr>
          <w:rtl/>
        </w:rPr>
      </w:pPr>
      <w:bookmarkStart w:id="997" w:name="ET_speaker_4590_114"/>
      <w:r w:rsidRPr="007228C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228C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1C198B50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1B024844" w14:textId="77777777" w:rsidR="007228CD" w:rsidRDefault="007228CD" w:rsidP="007228CD">
      <w:pPr>
        <w:rPr>
          <w:rtl/>
          <w:lang w:eastAsia="he-IL"/>
        </w:rPr>
      </w:pPr>
      <w:bookmarkStart w:id="998" w:name="_ETM_Q1_966457"/>
      <w:bookmarkStart w:id="999" w:name="_ETM_Q1_966494"/>
      <w:bookmarkEnd w:id="998"/>
      <w:bookmarkEnd w:id="999"/>
      <w:r>
        <w:rPr>
          <w:rFonts w:hint="cs"/>
          <w:rtl/>
          <w:lang w:eastAsia="he-IL"/>
        </w:rPr>
        <w:t xml:space="preserve">אני אביא </w:t>
      </w:r>
      <w:bookmarkStart w:id="1000" w:name="_ETM_Q1_967318"/>
      <w:bookmarkEnd w:id="1000"/>
      <w:r>
        <w:rPr>
          <w:rFonts w:hint="cs"/>
          <w:rtl/>
          <w:lang w:eastAsia="he-IL"/>
        </w:rPr>
        <w:t>דוגמה ממקום אחר. יש לדוגמה ח</w:t>
      </w:r>
      <w:bookmarkStart w:id="1001" w:name="_ETM_Q1_967762"/>
      <w:bookmarkEnd w:id="1001"/>
      <w:r>
        <w:rPr>
          <w:rFonts w:hint="cs"/>
          <w:rtl/>
          <w:lang w:eastAsia="he-IL"/>
        </w:rPr>
        <w:t>וק חשוב שככה על הדרך</w:t>
      </w:r>
      <w:bookmarkStart w:id="1002" w:name="_ETM_Q1_970876"/>
      <w:bookmarkEnd w:id="1002"/>
      <w:r>
        <w:rPr>
          <w:rFonts w:hint="cs"/>
          <w:rtl/>
          <w:lang w:eastAsia="he-IL"/>
        </w:rPr>
        <w:t xml:space="preserve"> מנסים לחסל אותו פה, חוק אוויר נק</w:t>
      </w:r>
      <w:bookmarkStart w:id="1003" w:name="_ETM_Q1_975499"/>
      <w:bookmarkEnd w:id="1003"/>
      <w:r>
        <w:rPr>
          <w:rFonts w:hint="cs"/>
          <w:rtl/>
          <w:lang w:eastAsia="he-IL"/>
        </w:rPr>
        <w:t>י. וגם עליו יש</w:t>
      </w:r>
      <w:bookmarkStart w:id="1004" w:name="_ETM_Q1_975528"/>
      <w:bookmarkEnd w:id="1004"/>
      <w:r>
        <w:rPr>
          <w:rFonts w:hint="cs"/>
          <w:rtl/>
          <w:lang w:eastAsia="he-IL"/>
        </w:rPr>
        <w:t xml:space="preserve"> ממונה. דווקא גם שם זה ממו</w:t>
      </w:r>
      <w:bookmarkStart w:id="1005" w:name="_ETM_Q1_976119"/>
      <w:bookmarkEnd w:id="1005"/>
      <w:r>
        <w:rPr>
          <w:rFonts w:hint="cs"/>
          <w:rtl/>
          <w:lang w:eastAsia="he-IL"/>
        </w:rPr>
        <w:t>נה</w:t>
      </w:r>
      <w:bookmarkStart w:id="1006" w:name="_ETM_Q1_976625"/>
      <w:bookmarkStart w:id="1007" w:name="_ETM_Q1_976588"/>
      <w:bookmarkEnd w:id="1006"/>
      <w:bookmarkEnd w:id="1007"/>
      <w:r>
        <w:rPr>
          <w:rFonts w:hint="cs"/>
          <w:rtl/>
          <w:lang w:eastAsia="he-IL"/>
        </w:rPr>
        <w:t xml:space="preserve"> במשרד להגנת הסביבה. </w:t>
      </w:r>
    </w:p>
    <w:p w14:paraId="419B2821" w14:textId="77777777" w:rsidR="007228CD" w:rsidRDefault="007228CD" w:rsidP="007228CD">
      <w:pPr>
        <w:rPr>
          <w:rtl/>
          <w:lang w:eastAsia="he-IL"/>
        </w:rPr>
      </w:pPr>
    </w:p>
    <w:p w14:paraId="785F4224" w14:textId="27CD81E5" w:rsidR="007228CD" w:rsidRDefault="007228CD" w:rsidP="007228CD">
      <w:pPr>
        <w:pStyle w:val="af6"/>
        <w:keepNext/>
        <w:rPr>
          <w:rtl/>
        </w:rPr>
      </w:pPr>
      <w:bookmarkStart w:id="1008" w:name="ET_yor_5069_115"/>
      <w:r w:rsidRPr="007228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28C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79795C35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3FD34448" w14:textId="77777777" w:rsidR="007228CD" w:rsidRDefault="007228CD" w:rsidP="007228CD">
      <w:pPr>
        <w:rPr>
          <w:rtl/>
          <w:lang w:eastAsia="he-IL"/>
        </w:rPr>
      </w:pPr>
      <w:bookmarkStart w:id="1009" w:name="_ETM_Q1_977619"/>
      <w:bookmarkStart w:id="1010" w:name="_ETM_Q1_977651"/>
      <w:bookmarkEnd w:id="1009"/>
      <w:bookmarkEnd w:id="1010"/>
      <w:r>
        <w:rPr>
          <w:rFonts w:hint="cs"/>
          <w:rtl/>
          <w:lang w:eastAsia="he-IL"/>
        </w:rPr>
        <w:t>מי מנסה לחסל אותו?</w:t>
      </w:r>
    </w:p>
    <w:p w14:paraId="26EF4EB5" w14:textId="77777777" w:rsidR="007228CD" w:rsidRDefault="007228CD" w:rsidP="007228CD">
      <w:pPr>
        <w:rPr>
          <w:rtl/>
          <w:lang w:eastAsia="he-IL"/>
        </w:rPr>
      </w:pPr>
      <w:bookmarkStart w:id="1011" w:name="_ETM_Q1_980625"/>
      <w:bookmarkStart w:id="1012" w:name="_ETM_Q1_980704"/>
      <w:bookmarkStart w:id="1013" w:name="_ETM_Q1_977930"/>
      <w:bookmarkEnd w:id="1011"/>
      <w:bookmarkEnd w:id="1012"/>
      <w:bookmarkEnd w:id="1013"/>
    </w:p>
    <w:p w14:paraId="45AB3358" w14:textId="32BF915D" w:rsidR="007228CD" w:rsidRDefault="007228CD" w:rsidP="007228CD">
      <w:pPr>
        <w:pStyle w:val="a4"/>
        <w:keepNext/>
        <w:rPr>
          <w:rtl/>
        </w:rPr>
      </w:pPr>
      <w:bookmarkStart w:id="1014" w:name="ET_speaker_4590_116"/>
      <w:r w:rsidRPr="007228C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228C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53DD9CA5" w14:textId="77777777" w:rsidR="007228CD" w:rsidRDefault="007228CD" w:rsidP="007228CD">
      <w:pPr>
        <w:pStyle w:val="KeepWithNext"/>
        <w:rPr>
          <w:rtl/>
          <w:lang w:eastAsia="he-IL"/>
        </w:rPr>
      </w:pPr>
      <w:bookmarkStart w:id="1015" w:name="_ETM_Q1_978093"/>
      <w:bookmarkEnd w:id="1015"/>
    </w:p>
    <w:p w14:paraId="77CF526F" w14:textId="77777777" w:rsidR="007228CD" w:rsidRDefault="007228CD" w:rsidP="007228CD">
      <w:pPr>
        <w:rPr>
          <w:rtl/>
          <w:lang w:eastAsia="he-IL"/>
        </w:rPr>
      </w:pPr>
      <w:bookmarkStart w:id="1016" w:name="_ETM_Q1_979541"/>
      <w:bookmarkStart w:id="1017" w:name="_ETM_Q1_979576"/>
      <w:bookmarkStart w:id="1018" w:name="_ETM_Q1_976800"/>
      <w:bookmarkEnd w:id="1016"/>
      <w:bookmarkEnd w:id="1017"/>
      <w:bookmarkEnd w:id="1018"/>
      <w:r>
        <w:rPr>
          <w:rFonts w:hint="cs"/>
          <w:rtl/>
          <w:lang w:eastAsia="he-IL"/>
        </w:rPr>
        <w:t xml:space="preserve">חלק מהרפורמה שמסתובבת. עכשיו, וכמובן הסמכות היא </w:t>
      </w:r>
      <w:bookmarkStart w:id="1019" w:name="_ETM_Q1_986941"/>
      <w:bookmarkEnd w:id="1019"/>
      <w:r>
        <w:rPr>
          <w:rFonts w:hint="cs"/>
          <w:rtl/>
          <w:lang w:eastAsia="he-IL"/>
        </w:rPr>
        <w:t>שלה. אבל עדיין, היא חלק מתוך איזה שהיא מערכת</w:t>
      </w:r>
      <w:bookmarkStart w:id="1020" w:name="_ETM_Q1_989441"/>
      <w:bookmarkEnd w:id="1020"/>
      <w:r>
        <w:rPr>
          <w:rFonts w:hint="cs"/>
          <w:rtl/>
          <w:lang w:eastAsia="he-IL"/>
        </w:rPr>
        <w:t>.</w:t>
      </w:r>
      <w:bookmarkStart w:id="1021" w:name="_ETM_Q1_989696"/>
      <w:bookmarkEnd w:id="1021"/>
      <w:r>
        <w:rPr>
          <w:rFonts w:hint="cs"/>
          <w:rtl/>
          <w:lang w:eastAsia="he-IL"/>
        </w:rPr>
        <w:t xml:space="preserve"> עכשיו, היא יודעת שהסמכות שלה. מנכ"ל המשרד יודע. </w:t>
      </w:r>
      <w:bookmarkStart w:id="1022" w:name="_ETM_Q1_994437"/>
      <w:bookmarkEnd w:id="1022"/>
    </w:p>
    <w:p w14:paraId="679A6D20" w14:textId="77777777" w:rsidR="007228CD" w:rsidRDefault="007228CD" w:rsidP="007228CD">
      <w:pPr>
        <w:rPr>
          <w:rtl/>
          <w:lang w:eastAsia="he-IL"/>
        </w:rPr>
      </w:pPr>
      <w:bookmarkStart w:id="1023" w:name="_ETM_Q1_994507"/>
      <w:bookmarkEnd w:id="1023"/>
    </w:p>
    <w:p w14:paraId="2A5947C2" w14:textId="62F50C41" w:rsidR="007228CD" w:rsidRDefault="007228CD" w:rsidP="007228CD">
      <w:pPr>
        <w:pStyle w:val="af6"/>
        <w:keepNext/>
        <w:rPr>
          <w:rtl/>
        </w:rPr>
      </w:pPr>
      <w:bookmarkStart w:id="1024" w:name="ET_yor_5069_117"/>
      <w:r w:rsidRPr="007228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28C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3E229CDE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50E8BDC0" w14:textId="77777777" w:rsidR="007228CD" w:rsidRDefault="007228CD" w:rsidP="007228CD">
      <w:pPr>
        <w:rPr>
          <w:rtl/>
          <w:lang w:eastAsia="he-IL"/>
        </w:rPr>
      </w:pPr>
      <w:bookmarkStart w:id="1025" w:name="_ETM_Q1_995526"/>
      <w:bookmarkStart w:id="1026" w:name="_ETM_Q1_995563"/>
      <w:bookmarkEnd w:id="1025"/>
      <w:bookmarkEnd w:id="1026"/>
      <w:r>
        <w:rPr>
          <w:rFonts w:hint="cs"/>
          <w:rtl/>
          <w:lang w:eastAsia="he-IL"/>
        </w:rPr>
        <w:t>אבל אני א</w:t>
      </w:r>
      <w:bookmarkStart w:id="1027" w:name="_ETM_Q1_996365"/>
      <w:bookmarkEnd w:id="1027"/>
      <w:r>
        <w:rPr>
          <w:rFonts w:hint="cs"/>
          <w:rtl/>
          <w:lang w:eastAsia="he-IL"/>
        </w:rPr>
        <w:t xml:space="preserve">גיד </w:t>
      </w:r>
      <w:bookmarkStart w:id="1028" w:name="_ETM_Q1_993777"/>
      <w:bookmarkEnd w:id="1028"/>
      <w:r>
        <w:rPr>
          <w:rFonts w:hint="cs"/>
          <w:rtl/>
          <w:lang w:eastAsia="he-IL"/>
        </w:rPr>
        <w:t xml:space="preserve">לך. אתה מרחיב </w:t>
      </w:r>
      <w:bookmarkStart w:id="1029" w:name="_ETM_Q1_993793"/>
      <w:bookmarkEnd w:id="1029"/>
      <w:r>
        <w:rPr>
          <w:rFonts w:hint="cs"/>
          <w:rtl/>
          <w:lang w:eastAsia="he-IL"/>
        </w:rPr>
        <w:t>- - -</w:t>
      </w:r>
      <w:bookmarkStart w:id="1030" w:name="_ETM_Q1_994644"/>
      <w:bookmarkEnd w:id="1030"/>
    </w:p>
    <w:p w14:paraId="0BC44512" w14:textId="77777777" w:rsidR="007228CD" w:rsidRDefault="007228CD" w:rsidP="007228CD">
      <w:pPr>
        <w:rPr>
          <w:rtl/>
          <w:lang w:eastAsia="he-IL"/>
        </w:rPr>
      </w:pPr>
      <w:bookmarkStart w:id="1031" w:name="_ETM_Q1_994712"/>
      <w:bookmarkEnd w:id="1031"/>
    </w:p>
    <w:p w14:paraId="039A809C" w14:textId="5D2D78BE" w:rsidR="007228CD" w:rsidRDefault="007228CD" w:rsidP="007228CD">
      <w:pPr>
        <w:pStyle w:val="a4"/>
        <w:keepNext/>
        <w:rPr>
          <w:rtl/>
        </w:rPr>
      </w:pPr>
      <w:bookmarkStart w:id="1032" w:name="ET_speaker_4590_118"/>
      <w:r w:rsidRPr="007228C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228C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59449592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372AE505" w14:textId="77777777" w:rsidR="007228CD" w:rsidRDefault="007228CD" w:rsidP="007228CD">
      <w:pPr>
        <w:rPr>
          <w:rtl/>
          <w:lang w:eastAsia="he-IL"/>
        </w:rPr>
      </w:pPr>
      <w:bookmarkStart w:id="1033" w:name="_ETM_Q1_994243"/>
      <w:bookmarkStart w:id="1034" w:name="_ETM_Q1_994281"/>
      <w:bookmarkEnd w:id="1033"/>
      <w:bookmarkEnd w:id="1034"/>
      <w:r>
        <w:rPr>
          <w:rFonts w:hint="cs"/>
          <w:rtl/>
          <w:lang w:eastAsia="he-IL"/>
        </w:rPr>
        <w:t xml:space="preserve">לא. </w:t>
      </w:r>
    </w:p>
    <w:p w14:paraId="03A0C8A3" w14:textId="77777777" w:rsidR="007228CD" w:rsidRDefault="007228CD" w:rsidP="007228CD">
      <w:pPr>
        <w:rPr>
          <w:rtl/>
          <w:lang w:eastAsia="he-IL"/>
        </w:rPr>
      </w:pPr>
      <w:bookmarkStart w:id="1035" w:name="_ETM_Q1_994839"/>
      <w:bookmarkStart w:id="1036" w:name="_ETM_Q1_994903"/>
      <w:bookmarkStart w:id="1037" w:name="_ETM_Q1_995439"/>
      <w:bookmarkEnd w:id="1035"/>
      <w:bookmarkEnd w:id="1036"/>
      <w:bookmarkEnd w:id="1037"/>
    </w:p>
    <w:p w14:paraId="45B97781" w14:textId="77777777" w:rsidR="000E623E" w:rsidRDefault="000E623E" w:rsidP="007228CD">
      <w:pPr>
        <w:pStyle w:val="af6"/>
        <w:keepNext/>
        <w:rPr>
          <w:rStyle w:val="TagStyle"/>
          <w:vanish w:val="0"/>
          <w:rtl/>
        </w:rPr>
      </w:pPr>
      <w:bookmarkStart w:id="1038" w:name="ET_yor_5069_119"/>
    </w:p>
    <w:p w14:paraId="2E854E53" w14:textId="77777777" w:rsidR="000E623E" w:rsidRDefault="000E623E" w:rsidP="007228CD">
      <w:pPr>
        <w:pStyle w:val="af6"/>
        <w:keepNext/>
        <w:rPr>
          <w:rStyle w:val="TagStyle"/>
          <w:vanish w:val="0"/>
          <w:rtl/>
        </w:rPr>
      </w:pPr>
    </w:p>
    <w:p w14:paraId="4A3DC432" w14:textId="5F3A5FDA" w:rsidR="007228CD" w:rsidRDefault="007228CD" w:rsidP="007228CD">
      <w:pPr>
        <w:pStyle w:val="af6"/>
        <w:keepNext/>
        <w:rPr>
          <w:rtl/>
        </w:rPr>
      </w:pPr>
      <w:r w:rsidRPr="007228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28C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1DD2B2DC" w14:textId="77777777" w:rsidR="007228CD" w:rsidRDefault="007228CD" w:rsidP="007228CD">
      <w:pPr>
        <w:pStyle w:val="KeepWithNext"/>
        <w:rPr>
          <w:rtl/>
          <w:lang w:eastAsia="he-IL"/>
        </w:rPr>
      </w:pPr>
      <w:bookmarkStart w:id="1039" w:name="_ETM_Q1_995922"/>
      <w:bookmarkStart w:id="1040" w:name="_ETM_Q1_995966"/>
      <w:bookmarkStart w:id="1041" w:name="_ETM_Q1_995022"/>
      <w:bookmarkEnd w:id="1039"/>
      <w:bookmarkEnd w:id="1040"/>
      <w:bookmarkEnd w:id="1041"/>
    </w:p>
    <w:p w14:paraId="37245506" w14:textId="77777777" w:rsidR="007228CD" w:rsidRDefault="007228CD" w:rsidP="007228CD">
      <w:pPr>
        <w:rPr>
          <w:rtl/>
          <w:lang w:eastAsia="he-IL"/>
        </w:rPr>
      </w:pPr>
      <w:bookmarkStart w:id="1042" w:name="_ETM_Q1_998631"/>
      <w:bookmarkStart w:id="1043" w:name="_ETM_Q1_998674"/>
      <w:bookmarkEnd w:id="1042"/>
      <w:bookmarkEnd w:id="1043"/>
      <w:r>
        <w:rPr>
          <w:rFonts w:hint="cs"/>
          <w:rtl/>
          <w:lang w:eastAsia="he-IL"/>
        </w:rPr>
        <w:t>אתה מרחיב פה בנקודה, כי אתה לא היית בישיב</w:t>
      </w:r>
      <w:bookmarkStart w:id="1044" w:name="_ETM_Q1_1000878"/>
      <w:bookmarkEnd w:id="1044"/>
      <w:r>
        <w:rPr>
          <w:rFonts w:hint="cs"/>
          <w:rtl/>
          <w:lang w:eastAsia="he-IL"/>
        </w:rPr>
        <w:t>ה</w:t>
      </w:r>
      <w:bookmarkStart w:id="1045" w:name="_ETM_Q1_1001144"/>
      <w:bookmarkEnd w:id="1045"/>
      <w:r>
        <w:rPr>
          <w:rFonts w:hint="cs"/>
          <w:rtl/>
          <w:lang w:eastAsia="he-IL"/>
        </w:rPr>
        <w:t xml:space="preserve"> הקודמת. הייתה טענה בישיבה הקודמת, והיא טענה שאני יכול להבין </w:t>
      </w:r>
      <w:bookmarkStart w:id="1046" w:name="_ETM_Q1_1006941"/>
      <w:bookmarkEnd w:id="1046"/>
      <w:r>
        <w:rPr>
          <w:rFonts w:hint="cs"/>
          <w:rtl/>
          <w:lang w:eastAsia="he-IL"/>
        </w:rPr>
        <w:t xml:space="preserve">אותה במידה מסוימת. יש פה </w:t>
      </w:r>
      <w:bookmarkStart w:id="1047" w:name="_ETM_Q1_1006504"/>
      <w:bookmarkEnd w:id="1047"/>
      <w:r>
        <w:rPr>
          <w:rFonts w:hint="cs"/>
          <w:rtl/>
          <w:lang w:eastAsia="he-IL"/>
        </w:rPr>
        <w:t>החלטות סמי שיפוטיות. אוקיי? שבסוף</w:t>
      </w:r>
      <w:bookmarkStart w:id="1048" w:name="_ETM_Q1_1012011"/>
      <w:bookmarkEnd w:id="1048"/>
      <w:r>
        <w:rPr>
          <w:rFonts w:hint="cs"/>
          <w:rtl/>
          <w:lang w:eastAsia="he-IL"/>
        </w:rPr>
        <w:t xml:space="preserve"> אנחנו פותרים את זה עכשיו בזה שזה יעבור לאנשים שבאמת</w:t>
      </w:r>
      <w:bookmarkStart w:id="1049" w:name="_ETM_Q1_1017738"/>
      <w:bookmarkEnd w:id="1049"/>
      <w:r>
        <w:rPr>
          <w:rFonts w:hint="cs"/>
          <w:rtl/>
          <w:lang w:eastAsia="he-IL"/>
        </w:rPr>
        <w:t xml:space="preserve"> המעמד שלהם הוא סמי שיפוטי, אוקיי? ובתחילת הדיונים בעצם מה</w:t>
      </w:r>
      <w:bookmarkStart w:id="1050" w:name="_ETM_Q1_1025588"/>
      <w:bookmarkEnd w:id="1050"/>
      <w:r>
        <w:rPr>
          <w:rFonts w:hint="cs"/>
          <w:rtl/>
          <w:lang w:eastAsia="he-IL"/>
        </w:rPr>
        <w:t>, סוג כזה של החלטות, שאין לך</w:t>
      </w:r>
      <w:bookmarkStart w:id="1051" w:name="_ETM_Q1_1028058"/>
      <w:bookmarkEnd w:id="1051"/>
      <w:r>
        <w:rPr>
          <w:rFonts w:hint="cs"/>
          <w:rtl/>
          <w:lang w:eastAsia="he-IL"/>
        </w:rPr>
        <w:t xml:space="preserve"> אחר </w:t>
      </w:r>
      <w:bookmarkStart w:id="1052" w:name="_ETM_Q1_1027090"/>
      <w:bookmarkEnd w:id="1052"/>
      <w:r>
        <w:rPr>
          <w:rFonts w:hint="cs"/>
          <w:rtl/>
          <w:lang w:eastAsia="he-IL"/>
        </w:rPr>
        <w:t xml:space="preserve">כך </w:t>
      </w:r>
      <w:bookmarkStart w:id="1053" w:name="_ETM_Q1_1031992"/>
      <w:bookmarkStart w:id="1054" w:name="_ETM_Q1_1030770"/>
      <w:bookmarkStart w:id="1055" w:name="_ETM_Q1_1030289"/>
      <w:bookmarkEnd w:id="1053"/>
      <w:bookmarkEnd w:id="1054"/>
      <w:bookmarkEnd w:id="1055"/>
      <w:r>
        <w:rPr>
          <w:rFonts w:hint="cs"/>
          <w:rtl/>
          <w:lang w:eastAsia="he-IL"/>
        </w:rPr>
        <w:t>אותם. בהתחלה</w:t>
      </w:r>
      <w:bookmarkStart w:id="1056" w:name="_ETM_Q1_1029139"/>
      <w:bookmarkEnd w:id="1056"/>
      <w:r>
        <w:rPr>
          <w:rFonts w:hint="cs"/>
          <w:rtl/>
          <w:lang w:eastAsia="he-IL"/>
        </w:rPr>
        <w:t xml:space="preserve"> הרי לא היה את המסננת</w:t>
      </w:r>
      <w:bookmarkStart w:id="1057" w:name="_ETM_Q1_1032061"/>
      <w:bookmarkEnd w:id="1057"/>
      <w:r>
        <w:rPr>
          <w:rFonts w:hint="cs"/>
          <w:rtl/>
          <w:lang w:eastAsia="he-IL"/>
        </w:rPr>
        <w:t xml:space="preserve"> הנוספת, של החלטת הרשם. </w:t>
      </w:r>
      <w:bookmarkStart w:id="1058" w:name="_ETM_Q1_1035592"/>
      <w:bookmarkStart w:id="1059" w:name="_ETM_Q1_1036076"/>
      <w:bookmarkEnd w:id="1058"/>
      <w:bookmarkEnd w:id="1059"/>
    </w:p>
    <w:p w14:paraId="07DE9C60" w14:textId="77777777" w:rsidR="007228CD" w:rsidRDefault="007228CD" w:rsidP="007228CD">
      <w:pPr>
        <w:rPr>
          <w:rtl/>
          <w:lang w:eastAsia="he-IL"/>
        </w:rPr>
      </w:pPr>
      <w:bookmarkStart w:id="1060" w:name="_ETM_Q1_1036156"/>
      <w:bookmarkEnd w:id="1060"/>
    </w:p>
    <w:p w14:paraId="0221D683" w14:textId="7A02564D" w:rsidR="007228CD" w:rsidRDefault="007228CD" w:rsidP="007228CD">
      <w:pPr>
        <w:pStyle w:val="a4"/>
        <w:keepNext/>
        <w:rPr>
          <w:rtl/>
        </w:rPr>
      </w:pPr>
      <w:bookmarkStart w:id="1061" w:name="ET_speaker_4590_124"/>
      <w:r w:rsidRPr="007228C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228C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672F0594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11F5DC22" w14:textId="77777777" w:rsidR="007228CD" w:rsidRDefault="007228CD" w:rsidP="007228CD">
      <w:pPr>
        <w:rPr>
          <w:rtl/>
          <w:lang w:eastAsia="he-IL"/>
        </w:rPr>
      </w:pPr>
      <w:bookmarkStart w:id="1062" w:name="_ETM_Q1_1034644"/>
      <w:bookmarkStart w:id="1063" w:name="_ETM_Q1_1034690"/>
      <w:bookmarkEnd w:id="1062"/>
      <w:bookmarkEnd w:id="1063"/>
      <w:r>
        <w:rPr>
          <w:rFonts w:hint="cs"/>
          <w:rtl/>
          <w:lang w:eastAsia="he-IL"/>
        </w:rPr>
        <w:t xml:space="preserve">אבל עכשיו יש. </w:t>
      </w:r>
    </w:p>
    <w:p w14:paraId="200AB4E8" w14:textId="77777777" w:rsidR="007228CD" w:rsidRDefault="007228CD" w:rsidP="007228CD">
      <w:pPr>
        <w:rPr>
          <w:rtl/>
          <w:lang w:eastAsia="he-IL"/>
        </w:rPr>
      </w:pPr>
      <w:bookmarkStart w:id="1064" w:name="_ETM_Q1_1036119"/>
      <w:bookmarkStart w:id="1065" w:name="_ETM_Q1_1036187"/>
      <w:bookmarkEnd w:id="1064"/>
      <w:bookmarkEnd w:id="1065"/>
    </w:p>
    <w:p w14:paraId="55CAF6BB" w14:textId="458B4694" w:rsidR="007228CD" w:rsidRDefault="007228CD" w:rsidP="007228CD">
      <w:pPr>
        <w:pStyle w:val="af6"/>
        <w:keepNext/>
        <w:rPr>
          <w:rtl/>
        </w:rPr>
      </w:pPr>
      <w:bookmarkStart w:id="1066" w:name="ET_yor_5069_125"/>
      <w:r w:rsidRPr="007228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28C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66684497" w14:textId="77777777" w:rsidR="007228CD" w:rsidRDefault="007228CD" w:rsidP="007228CD">
      <w:pPr>
        <w:pStyle w:val="KeepWithNext"/>
        <w:rPr>
          <w:rtl/>
          <w:lang w:eastAsia="he-IL"/>
        </w:rPr>
      </w:pPr>
    </w:p>
    <w:p w14:paraId="491C3AD5" w14:textId="77777777" w:rsidR="007228CD" w:rsidRDefault="007228CD" w:rsidP="007228CD">
      <w:pPr>
        <w:rPr>
          <w:rtl/>
          <w:lang w:eastAsia="he-IL"/>
        </w:rPr>
      </w:pPr>
      <w:bookmarkStart w:id="1067" w:name="_ETM_Q1_1037223"/>
      <w:bookmarkStart w:id="1068" w:name="_ETM_Q1_1037262"/>
      <w:bookmarkEnd w:id="1067"/>
      <w:bookmarkEnd w:id="1068"/>
      <w:r>
        <w:rPr>
          <w:rFonts w:hint="cs"/>
          <w:rtl/>
          <w:lang w:eastAsia="he-IL"/>
        </w:rPr>
        <w:t xml:space="preserve">רגע. אבל </w:t>
      </w:r>
      <w:bookmarkStart w:id="1069" w:name="_ETM_Q1_1038421"/>
      <w:bookmarkEnd w:id="1069"/>
      <w:r>
        <w:rPr>
          <w:rFonts w:hint="cs"/>
          <w:rtl/>
          <w:lang w:eastAsia="he-IL"/>
        </w:rPr>
        <w:t>עכשיו יש. ולכן התעורר ויכוח גדול שעור</w:t>
      </w:r>
      <w:bookmarkStart w:id="1070" w:name="_ETM_Q1_1040000"/>
      <w:bookmarkEnd w:id="1070"/>
      <w:r>
        <w:rPr>
          <w:rFonts w:hint="cs"/>
          <w:rtl/>
          <w:lang w:eastAsia="he-IL"/>
        </w:rPr>
        <w:t>ר אותו היועץ</w:t>
      </w:r>
      <w:bookmarkStart w:id="1071" w:name="_ETM_Q1_1041415"/>
      <w:bookmarkEnd w:id="1071"/>
      <w:r>
        <w:rPr>
          <w:rFonts w:hint="cs"/>
          <w:rtl/>
          <w:lang w:eastAsia="he-IL"/>
        </w:rPr>
        <w:t xml:space="preserve"> המשפטי, ובצדק. שלא יכול להיות שמי שיחליט ויהיה הדרג השיפוטי,</w:t>
      </w:r>
      <w:bookmarkStart w:id="1072" w:name="_ETM_Q1_1051040"/>
      <w:bookmarkEnd w:id="1072"/>
      <w:r>
        <w:rPr>
          <w:rFonts w:hint="cs"/>
          <w:rtl/>
          <w:lang w:eastAsia="he-IL"/>
        </w:rPr>
        <w:t xml:space="preserve"> סמי שיפוטי, יהיה חלק מהמשרד שמכיל את, שעושה את כל</w:t>
      </w:r>
      <w:bookmarkStart w:id="1073" w:name="_ETM_Q1_1056563"/>
      <w:bookmarkEnd w:id="1073"/>
      <w:r>
        <w:rPr>
          <w:rFonts w:hint="cs"/>
          <w:rtl/>
          <w:lang w:eastAsia="he-IL"/>
        </w:rPr>
        <w:t xml:space="preserve"> הדבר הזה. ולכן שיפצנו. ולכן הגדרנו. ולכן היועץ המשפטי אולי</w:t>
      </w:r>
      <w:bookmarkStart w:id="1074" w:name="_ETM_Q1_1062915"/>
      <w:bookmarkEnd w:id="1074"/>
      <w:r>
        <w:rPr>
          <w:rFonts w:hint="cs"/>
          <w:rtl/>
          <w:lang w:eastAsia="he-IL"/>
        </w:rPr>
        <w:t xml:space="preserve"> אפילו נתן עוד</w:t>
      </w:r>
      <w:bookmarkStart w:id="1075" w:name="_ETM_Q1_1062199"/>
      <w:bookmarkEnd w:id="1075"/>
      <w:r>
        <w:rPr>
          <w:rFonts w:hint="cs"/>
          <w:rtl/>
          <w:lang w:eastAsia="he-IL"/>
        </w:rPr>
        <w:t xml:space="preserve"> שורה כדי להיות יותר בטוח והכל. כי</w:t>
      </w:r>
      <w:bookmarkStart w:id="1076" w:name="_ETM_Q1_1066054"/>
      <w:bookmarkEnd w:id="1076"/>
      <w:r>
        <w:rPr>
          <w:rFonts w:hint="cs"/>
          <w:rtl/>
          <w:lang w:eastAsia="he-IL"/>
        </w:rPr>
        <w:t xml:space="preserve"> היה פה ויכוח גדול בעניין הזה. בסוף הגענו למסקנה שאנחנו</w:t>
      </w:r>
      <w:bookmarkStart w:id="1077" w:name="_ETM_Q1_1073829"/>
      <w:bookmarkEnd w:id="1077"/>
      <w:r>
        <w:rPr>
          <w:rFonts w:hint="cs"/>
          <w:rtl/>
          <w:lang w:eastAsia="he-IL"/>
        </w:rPr>
        <w:t xml:space="preserve"> כ</w:t>
      </w:r>
      <w:bookmarkStart w:id="1078" w:name="_ETM_Q1_1070920"/>
      <w:bookmarkEnd w:id="1078"/>
      <w:r>
        <w:rPr>
          <w:rFonts w:hint="cs"/>
          <w:rtl/>
          <w:lang w:eastAsia="he-IL"/>
        </w:rPr>
        <w:t>ן רוצים לתת, ללכת על צורת הפעולה הזאת. עם החלק</w:t>
      </w:r>
      <w:bookmarkStart w:id="1079" w:name="_ETM_Q1_1077880"/>
      <w:bookmarkEnd w:id="1079"/>
      <w:r>
        <w:rPr>
          <w:rFonts w:hint="cs"/>
          <w:rtl/>
          <w:lang w:eastAsia="he-IL"/>
        </w:rPr>
        <w:t xml:space="preserve"> הסמי משפטי, מה שהסברנו מקודם, שהכל צריך, ל</w:t>
      </w:r>
      <w:bookmarkStart w:id="1080" w:name="_ETM_Q1_1079645"/>
      <w:bookmarkEnd w:id="1080"/>
      <w:r>
        <w:rPr>
          <w:rFonts w:hint="cs"/>
          <w:rtl/>
          <w:lang w:eastAsia="he-IL"/>
        </w:rPr>
        <w:t>הסתכל על הכל</w:t>
      </w:r>
      <w:bookmarkStart w:id="1081" w:name="_ETM_Q1_1081224"/>
      <w:bookmarkEnd w:id="1081"/>
      <w:r>
        <w:rPr>
          <w:rFonts w:hint="cs"/>
          <w:rtl/>
          <w:lang w:eastAsia="he-IL"/>
        </w:rPr>
        <w:t xml:space="preserve"> כמקשה אחת. </w:t>
      </w:r>
      <w:bookmarkStart w:id="1082" w:name="_ETM_Q1_1080601"/>
      <w:bookmarkStart w:id="1083" w:name="_ETM_Q1_1083226"/>
      <w:bookmarkStart w:id="1084" w:name="_ETM_Q1_1081055"/>
      <w:bookmarkStart w:id="1085" w:name="_ETM_Q1_1081047"/>
      <w:bookmarkEnd w:id="1082"/>
      <w:bookmarkEnd w:id="1083"/>
      <w:bookmarkEnd w:id="1084"/>
      <w:bookmarkEnd w:id="1085"/>
      <w:r w:rsidR="00767474">
        <w:rPr>
          <w:rFonts w:hint="cs"/>
          <w:rtl/>
          <w:lang w:eastAsia="he-IL"/>
        </w:rPr>
        <w:t>כי בהתחלה האינסטי</w:t>
      </w:r>
      <w:bookmarkStart w:id="1086" w:name="_ETM_Q1_1082529"/>
      <w:bookmarkEnd w:id="1086"/>
      <w:r w:rsidR="00767474">
        <w:rPr>
          <w:rFonts w:hint="cs"/>
          <w:rtl/>
          <w:lang w:eastAsia="he-IL"/>
        </w:rPr>
        <w:t>נקט שלנו היה לא. בגלל שאני</w:t>
      </w:r>
      <w:bookmarkStart w:id="1087" w:name="_ETM_Q1_1087375"/>
      <w:bookmarkEnd w:id="1087"/>
      <w:r w:rsidR="00767474">
        <w:rPr>
          <w:rFonts w:hint="cs"/>
          <w:rtl/>
          <w:lang w:eastAsia="he-IL"/>
        </w:rPr>
        <w:t xml:space="preserve"> לא מכיר הרבה מקומות שזה עובד ככה, שאי</w:t>
      </w:r>
      <w:bookmarkStart w:id="1088" w:name="_ETM_Q1_1088134"/>
      <w:bookmarkEnd w:id="1088"/>
      <w:r w:rsidR="00767474">
        <w:rPr>
          <w:rFonts w:hint="cs"/>
          <w:rtl/>
          <w:lang w:eastAsia="he-IL"/>
        </w:rPr>
        <w:t>נסטנציה חצי שיפוטית</w:t>
      </w:r>
      <w:bookmarkStart w:id="1089" w:name="_ETM_Q1_1091830"/>
      <w:bookmarkEnd w:id="1089"/>
      <w:r w:rsidR="00767474">
        <w:rPr>
          <w:rFonts w:hint="cs"/>
          <w:rtl/>
          <w:lang w:eastAsia="he-IL"/>
        </w:rPr>
        <w:t xml:space="preserve">, נקרא לזה כך, נמצאת באותו </w:t>
      </w:r>
      <w:bookmarkStart w:id="1090" w:name="_ETM_Q1_1093906"/>
      <w:bookmarkEnd w:id="1090"/>
      <w:r w:rsidR="00767474">
        <w:rPr>
          <w:rFonts w:hint="cs"/>
          <w:rtl/>
          <w:lang w:eastAsia="he-IL"/>
        </w:rPr>
        <w:t>משרד שאמון על כך</w:t>
      </w:r>
      <w:bookmarkStart w:id="1091" w:name="_ETM_Q1_1096378"/>
      <w:bookmarkEnd w:id="1091"/>
      <w:r w:rsidR="00767474">
        <w:rPr>
          <w:rFonts w:hint="cs"/>
          <w:rtl/>
          <w:lang w:eastAsia="he-IL"/>
        </w:rPr>
        <w:t xml:space="preserve"> להביא כמה שיותר זה. </w:t>
      </w:r>
      <w:bookmarkStart w:id="1092" w:name="_ETM_Q1_1098437"/>
      <w:bookmarkStart w:id="1093" w:name="_ETM_Q1_1100107"/>
      <w:bookmarkEnd w:id="1092"/>
      <w:bookmarkEnd w:id="1093"/>
    </w:p>
    <w:p w14:paraId="5B09DF62" w14:textId="77777777" w:rsidR="00767474" w:rsidRDefault="00767474" w:rsidP="007228CD">
      <w:pPr>
        <w:rPr>
          <w:rtl/>
          <w:lang w:eastAsia="he-IL"/>
        </w:rPr>
      </w:pPr>
      <w:bookmarkStart w:id="1094" w:name="_ETM_Q1_1100189"/>
      <w:bookmarkEnd w:id="1094"/>
    </w:p>
    <w:p w14:paraId="24CBA2EC" w14:textId="52179FA9" w:rsidR="00767474" w:rsidRDefault="00767474" w:rsidP="00767474">
      <w:pPr>
        <w:pStyle w:val="af9"/>
        <w:keepNext/>
        <w:rPr>
          <w:rtl/>
          <w:lang w:eastAsia="he-IL"/>
        </w:rPr>
      </w:pPr>
      <w:bookmarkStart w:id="1095" w:name="ET_guest_עינת_גנון_126"/>
      <w:r w:rsidRPr="00767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76747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"/>
    </w:p>
    <w:p w14:paraId="3335F5ED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382855CC" w14:textId="77777777" w:rsidR="00767474" w:rsidRDefault="00767474" w:rsidP="00767474">
      <w:pPr>
        <w:rPr>
          <w:rtl/>
          <w:lang w:eastAsia="he-IL"/>
        </w:rPr>
      </w:pPr>
      <w:bookmarkStart w:id="1096" w:name="_ETM_Q1_1098699"/>
      <w:bookmarkStart w:id="1097" w:name="_ETM_Q1_1098735"/>
      <w:bookmarkEnd w:id="1096"/>
      <w:bookmarkEnd w:id="1097"/>
      <w:r>
        <w:rPr>
          <w:rFonts w:hint="cs"/>
          <w:rtl/>
          <w:lang w:eastAsia="he-IL"/>
        </w:rPr>
        <w:t xml:space="preserve">לא, אני חייבת. </w:t>
      </w:r>
    </w:p>
    <w:p w14:paraId="7E703EA2" w14:textId="77777777" w:rsidR="00767474" w:rsidRDefault="00767474" w:rsidP="00767474">
      <w:pPr>
        <w:rPr>
          <w:rtl/>
          <w:lang w:eastAsia="he-IL"/>
        </w:rPr>
      </w:pPr>
      <w:bookmarkStart w:id="1098" w:name="_ETM_Q1_1100399"/>
      <w:bookmarkStart w:id="1099" w:name="_ETM_Q1_1100466"/>
      <w:bookmarkEnd w:id="1098"/>
      <w:bookmarkEnd w:id="1099"/>
    </w:p>
    <w:p w14:paraId="331FD0A7" w14:textId="2820E484" w:rsidR="00767474" w:rsidRDefault="00767474" w:rsidP="00767474">
      <w:pPr>
        <w:pStyle w:val="af6"/>
        <w:keepNext/>
        <w:rPr>
          <w:rtl/>
        </w:rPr>
      </w:pPr>
      <w:bookmarkStart w:id="1100" w:name="ET_yor_5069_127"/>
      <w:r w:rsidRPr="007674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747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66945D9F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64D89D7D" w14:textId="77777777" w:rsidR="00767474" w:rsidRDefault="00767474" w:rsidP="00767474">
      <w:pPr>
        <w:rPr>
          <w:rtl/>
          <w:lang w:eastAsia="he-IL"/>
        </w:rPr>
      </w:pPr>
      <w:bookmarkStart w:id="1101" w:name="_ETM_Q1_1101403"/>
      <w:bookmarkStart w:id="1102" w:name="_ETM_Q1_1101439"/>
      <w:bookmarkEnd w:id="1101"/>
      <w:bookmarkEnd w:id="1102"/>
      <w:r>
        <w:rPr>
          <w:rFonts w:hint="cs"/>
          <w:rtl/>
          <w:lang w:eastAsia="he-IL"/>
        </w:rPr>
        <w:t xml:space="preserve">אמרת את זה </w:t>
      </w:r>
      <w:bookmarkStart w:id="1103" w:name="_ETM_Q1_1102201"/>
      <w:bookmarkEnd w:id="1103"/>
      <w:r>
        <w:rPr>
          <w:rFonts w:hint="cs"/>
          <w:rtl/>
          <w:lang w:eastAsia="he-IL"/>
        </w:rPr>
        <w:t>בישיבה ה</w:t>
      </w:r>
      <w:bookmarkStart w:id="1104" w:name="_ETM_Q1_1100629"/>
      <w:bookmarkEnd w:id="1104"/>
      <w:r>
        <w:rPr>
          <w:rFonts w:hint="cs"/>
          <w:rtl/>
          <w:lang w:eastAsia="he-IL"/>
        </w:rPr>
        <w:t xml:space="preserve">קודמת. </w:t>
      </w:r>
      <w:bookmarkStart w:id="1105" w:name="_ETM_Q1_1101680"/>
      <w:bookmarkStart w:id="1106" w:name="_ETM_Q1_1101746"/>
      <w:bookmarkEnd w:id="1105"/>
      <w:bookmarkEnd w:id="1106"/>
      <w:r>
        <w:rPr>
          <w:rFonts w:hint="cs"/>
          <w:rtl/>
          <w:lang w:eastAsia="he-IL"/>
        </w:rPr>
        <w:t>אם את רוצה, אני את</w:t>
      </w:r>
      <w:bookmarkStart w:id="1107" w:name="_ETM_Q1_1101363"/>
      <w:bookmarkEnd w:id="1107"/>
      <w:r>
        <w:rPr>
          <w:rFonts w:hint="cs"/>
          <w:rtl/>
          <w:lang w:eastAsia="he-IL"/>
        </w:rPr>
        <w:t xml:space="preserve">ן לך, ודאי. </w:t>
      </w:r>
      <w:bookmarkStart w:id="1108" w:name="_ETM_Q1_1102557"/>
      <w:bookmarkEnd w:id="1108"/>
    </w:p>
    <w:p w14:paraId="651EA07F" w14:textId="77777777" w:rsidR="00767474" w:rsidRDefault="00767474" w:rsidP="00767474">
      <w:pPr>
        <w:rPr>
          <w:rtl/>
          <w:lang w:eastAsia="he-IL"/>
        </w:rPr>
      </w:pPr>
      <w:bookmarkStart w:id="1109" w:name="_ETM_Q1_1102627"/>
      <w:bookmarkEnd w:id="1109"/>
    </w:p>
    <w:p w14:paraId="63000B0A" w14:textId="2F5B74BC" w:rsidR="00767474" w:rsidRDefault="00767474" w:rsidP="00767474">
      <w:pPr>
        <w:pStyle w:val="af9"/>
        <w:keepNext/>
        <w:rPr>
          <w:rtl/>
          <w:lang w:eastAsia="he-IL"/>
        </w:rPr>
      </w:pPr>
      <w:bookmarkStart w:id="1110" w:name="ET_guest_עינת_גנון_128"/>
      <w:r w:rsidRPr="00767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76747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13B475D9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0D19B8F0" w14:textId="77777777" w:rsidR="00767474" w:rsidRDefault="00767474" w:rsidP="00767474">
      <w:pPr>
        <w:rPr>
          <w:rtl/>
          <w:lang w:eastAsia="he-IL"/>
        </w:rPr>
      </w:pPr>
      <w:bookmarkStart w:id="1111" w:name="_ETM_Q1_1103964"/>
      <w:bookmarkStart w:id="1112" w:name="_ETM_Q1_1104000"/>
      <w:bookmarkEnd w:id="1111"/>
      <w:bookmarkEnd w:id="1112"/>
      <w:r>
        <w:rPr>
          <w:rFonts w:hint="cs"/>
          <w:rtl/>
          <w:lang w:eastAsia="he-IL"/>
        </w:rPr>
        <w:t xml:space="preserve">אני </w:t>
      </w:r>
      <w:bookmarkStart w:id="1113" w:name="_ETM_Q1_1104307"/>
      <w:bookmarkEnd w:id="1113"/>
      <w:r>
        <w:rPr>
          <w:rFonts w:hint="cs"/>
          <w:rtl/>
          <w:lang w:eastAsia="he-IL"/>
        </w:rPr>
        <w:t>רוצה. כי קשה לי להתעלם מהאמירות שנאמרו פה. שלא היה</w:t>
      </w:r>
      <w:bookmarkStart w:id="1114" w:name="_ETM_Q1_1109432"/>
      <w:bookmarkEnd w:id="1114"/>
      <w:r>
        <w:rPr>
          <w:rFonts w:hint="cs"/>
          <w:rtl/>
          <w:lang w:eastAsia="he-IL"/>
        </w:rPr>
        <w:t>, כשאין להן בסיס. לא, מעולם לא נאמר לממונה</w:t>
      </w:r>
      <w:bookmarkStart w:id="1115" w:name="_ETM_Q1_1115582"/>
      <w:bookmarkEnd w:id="1115"/>
      <w:r>
        <w:rPr>
          <w:rFonts w:hint="cs"/>
          <w:rtl/>
          <w:lang w:eastAsia="he-IL"/>
        </w:rPr>
        <w:t xml:space="preserve"> מה להחליט בתיק כזה או אחר. והיא פה, אפשר לשאול</w:t>
      </w:r>
      <w:bookmarkStart w:id="1116" w:name="_ETM_Q1_1119583"/>
      <w:bookmarkEnd w:id="1116"/>
      <w:r>
        <w:rPr>
          <w:rFonts w:hint="cs"/>
          <w:rtl/>
          <w:lang w:eastAsia="he-IL"/>
        </w:rPr>
        <w:t xml:space="preserve"> אותה. האם אי פעם אמרנו לה מה להחליט. </w:t>
      </w:r>
      <w:bookmarkStart w:id="1117" w:name="_ETM_Q1_1124182"/>
      <w:bookmarkEnd w:id="1117"/>
    </w:p>
    <w:p w14:paraId="2ED87E05" w14:textId="77777777" w:rsidR="00767474" w:rsidRDefault="00767474" w:rsidP="00767474">
      <w:pPr>
        <w:rPr>
          <w:rtl/>
          <w:lang w:eastAsia="he-IL"/>
        </w:rPr>
      </w:pPr>
      <w:bookmarkStart w:id="1118" w:name="_ETM_Q1_1124259"/>
      <w:bookmarkStart w:id="1119" w:name="_ETM_Q1_1124307"/>
      <w:bookmarkEnd w:id="1118"/>
      <w:bookmarkEnd w:id="1119"/>
    </w:p>
    <w:p w14:paraId="42674D73" w14:textId="77777777" w:rsidR="00767474" w:rsidRDefault="00767474" w:rsidP="00767474">
      <w:pPr>
        <w:rPr>
          <w:rtl/>
          <w:lang w:eastAsia="he-IL"/>
        </w:rPr>
      </w:pPr>
      <w:bookmarkStart w:id="1120" w:name="_ETM_Q1_1124376"/>
      <w:bookmarkEnd w:id="1120"/>
      <w:r>
        <w:rPr>
          <w:rFonts w:hint="cs"/>
          <w:rtl/>
          <w:lang w:eastAsia="he-IL"/>
        </w:rPr>
        <w:t>אני אגיד</w:t>
      </w:r>
      <w:bookmarkStart w:id="1121" w:name="_ETM_Q1_1125181"/>
      <w:bookmarkEnd w:id="1121"/>
      <w:r>
        <w:rPr>
          <w:rFonts w:hint="cs"/>
          <w:rtl/>
          <w:lang w:eastAsia="he-IL"/>
        </w:rPr>
        <w:t xml:space="preserve"> יותר מזה. </w:t>
      </w:r>
      <w:bookmarkStart w:id="1122" w:name="_ETM_Q1_1123094"/>
      <w:bookmarkStart w:id="1123" w:name="_ETM_Q1_1120778"/>
      <w:bookmarkEnd w:id="1122"/>
      <w:bookmarkEnd w:id="1123"/>
      <w:r>
        <w:rPr>
          <w:rFonts w:hint="cs"/>
          <w:rtl/>
          <w:lang w:eastAsia="he-IL"/>
        </w:rPr>
        <w:t>יש ערכאות נוספות. יש ערכאות נוספות בחוקים אחרים.</w:t>
      </w:r>
      <w:bookmarkStart w:id="1124" w:name="_ETM_Q1_1131544"/>
      <w:bookmarkEnd w:id="1124"/>
      <w:r>
        <w:rPr>
          <w:rFonts w:hint="cs"/>
          <w:rtl/>
          <w:lang w:eastAsia="he-IL"/>
        </w:rPr>
        <w:t xml:space="preserve"> בחוקים. למשל הממונה על חור המכר, למשל רשם הקבלנים, שהם</w:t>
      </w:r>
      <w:bookmarkStart w:id="1125" w:name="_ETM_Q1_1137271"/>
      <w:bookmarkEnd w:id="1125"/>
      <w:r>
        <w:rPr>
          <w:rFonts w:hint="cs"/>
          <w:rtl/>
          <w:lang w:eastAsia="he-IL"/>
        </w:rPr>
        <w:t xml:space="preserve"> לכאורה גם </w:t>
      </w:r>
      <w:bookmarkStart w:id="1126" w:name="_ETM_Q1_1135279"/>
      <w:bookmarkEnd w:id="1126"/>
      <w:r>
        <w:rPr>
          <w:rFonts w:hint="cs"/>
          <w:rtl/>
          <w:lang w:eastAsia="he-IL"/>
        </w:rPr>
        <w:t xml:space="preserve">נמצאים בניגוד עניינים. רשם הקבלנים רשום אצלו קבלן </w:t>
      </w:r>
      <w:bookmarkStart w:id="1127" w:name="_ETM_Q1_1141631"/>
      <w:bookmarkEnd w:id="1127"/>
      <w:r>
        <w:rPr>
          <w:rFonts w:hint="cs"/>
          <w:rtl/>
          <w:lang w:eastAsia="he-IL"/>
        </w:rPr>
        <w:t xml:space="preserve">שאולי הוא רוצה עכשיו למנוע את הרישיון שלו. אבל אותו </w:t>
      </w:r>
      <w:bookmarkStart w:id="1128" w:name="_ETM_Q1_1146781"/>
      <w:bookmarkEnd w:id="1128"/>
      <w:r>
        <w:rPr>
          <w:rFonts w:hint="cs"/>
          <w:rtl/>
          <w:lang w:eastAsia="he-IL"/>
        </w:rPr>
        <w:t>קבלן עושה למשרד השיכון עבודות פיתוח, אז המשר</w:t>
      </w:r>
      <w:bookmarkStart w:id="1129" w:name="_ETM_Q1_1148005"/>
      <w:bookmarkEnd w:id="1129"/>
      <w:r>
        <w:rPr>
          <w:rFonts w:hint="cs"/>
          <w:rtl/>
          <w:lang w:eastAsia="he-IL"/>
        </w:rPr>
        <w:t>ד לכאורה יכול</w:t>
      </w:r>
      <w:bookmarkStart w:id="1130" w:name="_ETM_Q1_1150114"/>
      <w:bookmarkEnd w:id="1130"/>
      <w:r>
        <w:rPr>
          <w:rFonts w:hint="cs"/>
          <w:rtl/>
          <w:lang w:eastAsia="he-IL"/>
        </w:rPr>
        <w:t xml:space="preserve"> להגיד לרשם חכה, תן לנו לסיים את עבודות הפיתוח ורק</w:t>
      </w:r>
      <w:bookmarkStart w:id="1131" w:name="_ETM_Q1_1155317"/>
      <w:bookmarkEnd w:id="1131"/>
      <w:r>
        <w:rPr>
          <w:rFonts w:hint="cs"/>
          <w:rtl/>
          <w:lang w:eastAsia="he-IL"/>
        </w:rPr>
        <w:t xml:space="preserve"> </w:t>
      </w:r>
      <w:bookmarkStart w:id="1132" w:name="_ETM_Q1_1152400"/>
      <w:bookmarkEnd w:id="1132"/>
      <w:r>
        <w:rPr>
          <w:rFonts w:hint="cs"/>
          <w:rtl/>
          <w:lang w:eastAsia="he-IL"/>
        </w:rPr>
        <w:t xml:space="preserve">אחר כך. </w:t>
      </w:r>
      <w:bookmarkStart w:id="1133" w:name="_ETM_Q1_1153317"/>
      <w:bookmarkEnd w:id="1133"/>
    </w:p>
    <w:p w14:paraId="10130122" w14:textId="77777777" w:rsidR="00767474" w:rsidRDefault="00767474" w:rsidP="00767474">
      <w:pPr>
        <w:rPr>
          <w:rtl/>
          <w:lang w:eastAsia="he-IL"/>
        </w:rPr>
      </w:pPr>
      <w:bookmarkStart w:id="1134" w:name="_ETM_Q1_1153392"/>
      <w:bookmarkEnd w:id="1134"/>
    </w:p>
    <w:p w14:paraId="441F2C59" w14:textId="4FEA8B67" w:rsidR="00767474" w:rsidRDefault="00767474" w:rsidP="00767474">
      <w:pPr>
        <w:pStyle w:val="af6"/>
        <w:keepNext/>
        <w:rPr>
          <w:rtl/>
        </w:rPr>
      </w:pPr>
      <w:bookmarkStart w:id="1135" w:name="ET_yor_5069_129"/>
      <w:r w:rsidRPr="007674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747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7AF5389B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2C899031" w14:textId="77777777" w:rsidR="00767474" w:rsidRDefault="00767474" w:rsidP="00767474">
      <w:pPr>
        <w:rPr>
          <w:rtl/>
          <w:lang w:eastAsia="he-IL"/>
        </w:rPr>
      </w:pPr>
      <w:bookmarkStart w:id="1136" w:name="_ETM_Q1_1154375"/>
      <w:bookmarkStart w:id="1137" w:name="_ETM_Q1_1154410"/>
      <w:bookmarkEnd w:id="1136"/>
      <w:bookmarkEnd w:id="1137"/>
      <w:r>
        <w:rPr>
          <w:rFonts w:hint="cs"/>
          <w:rtl/>
          <w:lang w:eastAsia="he-IL"/>
        </w:rPr>
        <w:t>לא, אבל זה לא בתחום הע</w:t>
      </w:r>
      <w:bookmarkStart w:id="1138" w:name="_ETM_Q1_1154036"/>
      <w:bookmarkEnd w:id="1138"/>
      <w:r>
        <w:rPr>
          <w:rFonts w:hint="cs"/>
          <w:rtl/>
          <w:lang w:eastAsia="he-IL"/>
        </w:rPr>
        <w:t xml:space="preserve">בודה שלו. </w:t>
      </w:r>
      <w:bookmarkStart w:id="1139" w:name="_ETM_Q1_1154939"/>
      <w:bookmarkEnd w:id="1139"/>
    </w:p>
    <w:p w14:paraId="346D6146" w14:textId="77777777" w:rsidR="00767474" w:rsidRDefault="00767474" w:rsidP="00767474">
      <w:pPr>
        <w:rPr>
          <w:rtl/>
          <w:lang w:eastAsia="he-IL"/>
        </w:rPr>
      </w:pPr>
      <w:bookmarkStart w:id="1140" w:name="_ETM_Q1_1155019"/>
      <w:bookmarkEnd w:id="1140"/>
    </w:p>
    <w:p w14:paraId="63397A1E" w14:textId="450D513C" w:rsidR="00767474" w:rsidRDefault="00767474" w:rsidP="00767474">
      <w:pPr>
        <w:pStyle w:val="af9"/>
        <w:keepNext/>
        <w:rPr>
          <w:rtl/>
          <w:lang w:eastAsia="he-IL"/>
        </w:rPr>
      </w:pPr>
      <w:bookmarkStart w:id="1141" w:name="ET_guest_עינת_גנון_130"/>
      <w:r w:rsidRPr="00767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76747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"/>
    </w:p>
    <w:p w14:paraId="2F0EB9E0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62FD8C35" w14:textId="77777777" w:rsidR="00767474" w:rsidRDefault="00767474" w:rsidP="00767474">
      <w:pPr>
        <w:rPr>
          <w:rtl/>
          <w:lang w:eastAsia="he-IL"/>
        </w:rPr>
      </w:pPr>
      <w:bookmarkStart w:id="1142" w:name="_ETM_Q1_1156568"/>
      <w:bookmarkStart w:id="1143" w:name="_ETM_Q1_1156602"/>
      <w:bookmarkEnd w:id="1142"/>
      <w:bookmarkEnd w:id="1143"/>
      <w:r>
        <w:rPr>
          <w:rFonts w:hint="cs"/>
          <w:rtl/>
          <w:lang w:eastAsia="he-IL"/>
        </w:rPr>
        <w:t xml:space="preserve">זה </w:t>
      </w:r>
      <w:bookmarkStart w:id="1144" w:name="_ETM_Q1_1156963"/>
      <w:bookmarkEnd w:id="1144"/>
      <w:r>
        <w:rPr>
          <w:rFonts w:hint="cs"/>
          <w:rtl/>
          <w:lang w:eastAsia="he-IL"/>
        </w:rPr>
        <w:t>בתחום העבודה שלו בדיוק. אבל עם זאת, עם ז</w:t>
      </w:r>
      <w:bookmarkStart w:id="1145" w:name="_ETM_Q1_1157917"/>
      <w:bookmarkEnd w:id="1145"/>
      <w:r>
        <w:rPr>
          <w:rFonts w:hint="cs"/>
          <w:rtl/>
          <w:lang w:eastAsia="he-IL"/>
        </w:rPr>
        <w:t>את, דווקא</w:t>
      </w:r>
      <w:bookmarkStart w:id="1146" w:name="_ETM_Q1_1159517"/>
      <w:bookmarkEnd w:id="1146"/>
      <w:r>
        <w:rPr>
          <w:rFonts w:hint="cs"/>
          <w:rtl/>
          <w:lang w:eastAsia="he-IL"/>
        </w:rPr>
        <w:t xml:space="preserve"> בגלל שמעולם איש לא הורה לממונה איזו החלטה לקבל, דווקא</w:t>
      </w:r>
      <w:bookmarkStart w:id="1147" w:name="_ETM_Q1_1167167"/>
      <w:bookmarkEnd w:id="1147"/>
      <w:r>
        <w:rPr>
          <w:rFonts w:hint="cs"/>
          <w:rtl/>
          <w:lang w:eastAsia="he-IL"/>
        </w:rPr>
        <w:t xml:space="preserve"> בגלל זה אין לנו התנגדות למשפט הזה. </w:t>
      </w:r>
      <w:bookmarkStart w:id="1148" w:name="_ETM_Q1_1168303"/>
      <w:bookmarkEnd w:id="1148"/>
      <w:r>
        <w:rPr>
          <w:rFonts w:hint="cs"/>
          <w:rtl/>
          <w:lang w:eastAsia="he-IL"/>
        </w:rPr>
        <w:t>בגלל שזה מה</w:t>
      </w:r>
      <w:bookmarkStart w:id="1149" w:name="_ETM_Q1_1171487"/>
      <w:bookmarkEnd w:id="1149"/>
      <w:r>
        <w:rPr>
          <w:rFonts w:hint="cs"/>
          <w:rtl/>
          <w:lang w:eastAsia="he-IL"/>
        </w:rPr>
        <w:t xml:space="preserve"> </w:t>
      </w:r>
      <w:bookmarkStart w:id="1150" w:name="_ETM_Q1_1169265"/>
      <w:bookmarkEnd w:id="1150"/>
      <w:r>
        <w:rPr>
          <w:rFonts w:hint="cs"/>
          <w:rtl/>
          <w:lang w:eastAsia="he-IL"/>
        </w:rPr>
        <w:t xml:space="preserve">שקורה. </w:t>
      </w:r>
      <w:bookmarkStart w:id="1151" w:name="_ETM_Q1_1171411"/>
      <w:bookmarkEnd w:id="1151"/>
    </w:p>
    <w:p w14:paraId="33F8B22F" w14:textId="77777777" w:rsidR="00767474" w:rsidRDefault="00767474" w:rsidP="00767474">
      <w:pPr>
        <w:rPr>
          <w:rtl/>
          <w:lang w:eastAsia="he-IL"/>
        </w:rPr>
      </w:pPr>
      <w:bookmarkStart w:id="1152" w:name="_ETM_Q1_1171480"/>
      <w:bookmarkEnd w:id="1152"/>
    </w:p>
    <w:p w14:paraId="66D88240" w14:textId="29688819" w:rsidR="00767474" w:rsidRDefault="00767474" w:rsidP="00767474">
      <w:pPr>
        <w:pStyle w:val="a4"/>
        <w:keepNext/>
        <w:rPr>
          <w:rtl/>
        </w:rPr>
      </w:pPr>
      <w:bookmarkStart w:id="1153" w:name="ET_speaker_4590_131"/>
      <w:r w:rsidRPr="0076747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6747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1B09AE8A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5D799D14" w14:textId="77777777" w:rsidR="00767474" w:rsidRDefault="00767474" w:rsidP="00767474">
      <w:pPr>
        <w:rPr>
          <w:rtl/>
          <w:lang w:eastAsia="he-IL"/>
        </w:rPr>
      </w:pPr>
      <w:bookmarkStart w:id="1154" w:name="_ETM_Q1_1173039"/>
      <w:bookmarkStart w:id="1155" w:name="_ETM_Q1_1173077"/>
      <w:bookmarkEnd w:id="1154"/>
      <w:bookmarkEnd w:id="1155"/>
      <w:r>
        <w:rPr>
          <w:rFonts w:hint="cs"/>
          <w:rtl/>
          <w:lang w:eastAsia="he-IL"/>
        </w:rPr>
        <w:t>אבל ל</w:t>
      </w:r>
      <w:bookmarkStart w:id="1156" w:name="_ETM_Q1_1170597"/>
      <w:bookmarkEnd w:id="1156"/>
      <w:r>
        <w:rPr>
          <w:rFonts w:hint="cs"/>
          <w:rtl/>
          <w:lang w:eastAsia="he-IL"/>
        </w:rPr>
        <w:t xml:space="preserve">י יש. </w:t>
      </w:r>
      <w:bookmarkStart w:id="1157" w:name="_ETM_Q1_1171240"/>
      <w:bookmarkEnd w:id="1157"/>
    </w:p>
    <w:p w14:paraId="1D8BE3E8" w14:textId="77777777" w:rsidR="00767474" w:rsidRDefault="00767474" w:rsidP="00767474">
      <w:pPr>
        <w:rPr>
          <w:rtl/>
          <w:lang w:eastAsia="he-IL"/>
        </w:rPr>
      </w:pPr>
    </w:p>
    <w:p w14:paraId="1AB2F461" w14:textId="0BFD8989" w:rsidR="00767474" w:rsidRDefault="00767474" w:rsidP="00767474">
      <w:pPr>
        <w:pStyle w:val="af6"/>
        <w:keepNext/>
        <w:rPr>
          <w:rtl/>
        </w:rPr>
      </w:pPr>
      <w:bookmarkStart w:id="1158" w:name="ET_yor_5069_132"/>
      <w:r w:rsidRPr="007674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747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5E55F073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21F642FF" w14:textId="77777777" w:rsidR="00767474" w:rsidRDefault="00767474" w:rsidP="00767474">
      <w:pPr>
        <w:rPr>
          <w:rtl/>
          <w:lang w:eastAsia="he-IL"/>
        </w:rPr>
      </w:pPr>
      <w:bookmarkStart w:id="1159" w:name="_ETM_Q1_1172317"/>
      <w:bookmarkStart w:id="1160" w:name="_ETM_Q1_1172355"/>
      <w:bookmarkEnd w:id="1159"/>
      <w:bookmarkEnd w:id="1160"/>
      <w:r>
        <w:rPr>
          <w:rFonts w:hint="cs"/>
          <w:rtl/>
          <w:lang w:eastAsia="he-IL"/>
        </w:rPr>
        <w:t xml:space="preserve">לך מותר. ואם זה </w:t>
      </w:r>
      <w:bookmarkStart w:id="1161" w:name="_ETM_Q1_1175020"/>
      <w:bookmarkEnd w:id="1161"/>
      <w:r>
        <w:rPr>
          <w:rFonts w:hint="cs"/>
          <w:rtl/>
          <w:lang w:eastAsia="he-IL"/>
        </w:rPr>
        <w:t>ה</w:t>
      </w:r>
      <w:bookmarkStart w:id="1162" w:name="_ETM_Q1_1175169"/>
      <w:bookmarkEnd w:id="1162"/>
      <w:r>
        <w:rPr>
          <w:rFonts w:hint="cs"/>
          <w:rtl/>
          <w:lang w:eastAsia="he-IL"/>
        </w:rPr>
        <w:t>שתמע, גם לה מותר, אגב. ואם זה השתמע</w:t>
      </w:r>
      <w:bookmarkStart w:id="1163" w:name="_ETM_Q1_1181033"/>
      <w:bookmarkEnd w:id="1163"/>
      <w:r>
        <w:rPr>
          <w:rFonts w:hint="cs"/>
          <w:rtl/>
          <w:lang w:eastAsia="he-IL"/>
        </w:rPr>
        <w:t xml:space="preserve"> בצורות לא, ב</w:t>
      </w:r>
      <w:bookmarkStart w:id="1164" w:name="_ETM_Q1_1182726"/>
      <w:bookmarkEnd w:id="1164"/>
      <w:r>
        <w:rPr>
          <w:rFonts w:hint="cs"/>
          <w:rtl/>
          <w:lang w:eastAsia="he-IL"/>
        </w:rPr>
        <w:t>צורות לא נכונות, לא זאת</w:t>
      </w:r>
      <w:bookmarkStart w:id="1165" w:name="_ETM_Q1_1185583"/>
      <w:bookmarkEnd w:id="1165"/>
      <w:r>
        <w:rPr>
          <w:rFonts w:hint="cs"/>
          <w:rtl/>
          <w:lang w:eastAsia="he-IL"/>
        </w:rPr>
        <w:t xml:space="preserve"> הייתה הכוונה. ז</w:t>
      </w:r>
      <w:bookmarkStart w:id="1166" w:name="_ETM_Q1_1184532"/>
      <w:bookmarkEnd w:id="1166"/>
      <w:r>
        <w:rPr>
          <w:rFonts w:hint="cs"/>
          <w:rtl/>
          <w:lang w:eastAsia="he-IL"/>
        </w:rPr>
        <w:t>ה היה יותר בשביל להסביר לאלה שלא היו</w:t>
      </w:r>
      <w:bookmarkStart w:id="1167" w:name="_ETM_Q1_1189371"/>
      <w:bookmarkEnd w:id="1167"/>
      <w:r>
        <w:rPr>
          <w:rFonts w:hint="cs"/>
          <w:rtl/>
          <w:lang w:eastAsia="he-IL"/>
        </w:rPr>
        <w:t xml:space="preserve"> בדיון הקודם. </w:t>
      </w:r>
      <w:bookmarkStart w:id="1168" w:name="_ETM_Q1_1191544"/>
      <w:bookmarkStart w:id="1169" w:name="_ETM_Q1_1191399"/>
      <w:bookmarkStart w:id="1170" w:name="_ETM_Q1_1189507"/>
      <w:bookmarkStart w:id="1171" w:name="_ETM_Q1_1187598"/>
      <w:bookmarkStart w:id="1172" w:name="_ETM_Q1_1185806"/>
      <w:bookmarkEnd w:id="1168"/>
      <w:bookmarkEnd w:id="1169"/>
      <w:bookmarkEnd w:id="1170"/>
      <w:bookmarkEnd w:id="1171"/>
      <w:bookmarkEnd w:id="1172"/>
    </w:p>
    <w:p w14:paraId="7F74F498" w14:textId="77777777" w:rsidR="00767474" w:rsidRDefault="00767474" w:rsidP="00767474">
      <w:pPr>
        <w:rPr>
          <w:rtl/>
          <w:lang w:eastAsia="he-IL"/>
        </w:rPr>
      </w:pPr>
    </w:p>
    <w:p w14:paraId="5725AEC9" w14:textId="32545740" w:rsidR="00767474" w:rsidRDefault="00767474" w:rsidP="00767474">
      <w:pPr>
        <w:pStyle w:val="af9"/>
        <w:keepNext/>
        <w:rPr>
          <w:rtl/>
          <w:lang w:eastAsia="he-IL"/>
        </w:rPr>
      </w:pPr>
      <w:bookmarkStart w:id="1173" w:name="_ETM_Q1_1200747"/>
      <w:bookmarkStart w:id="1174" w:name="_ETM_Q1_1200818"/>
      <w:bookmarkStart w:id="1175" w:name="ET_guest_אלעזר_במברגר_139"/>
      <w:bookmarkEnd w:id="1173"/>
      <w:bookmarkEnd w:id="1174"/>
      <w:r w:rsidRPr="00767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76747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5BAF494F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6E9C31F0" w14:textId="77777777" w:rsidR="00767474" w:rsidRDefault="00767474" w:rsidP="00767474">
      <w:pPr>
        <w:rPr>
          <w:rtl/>
          <w:lang w:eastAsia="he-IL"/>
        </w:rPr>
      </w:pPr>
      <w:bookmarkStart w:id="1176" w:name="_ETM_Q1_1199735"/>
      <w:bookmarkStart w:id="1177" w:name="_ETM_Q1_1199778"/>
      <w:bookmarkEnd w:id="1176"/>
      <w:bookmarkEnd w:id="1177"/>
      <w:r>
        <w:rPr>
          <w:rFonts w:hint="cs"/>
          <w:rtl/>
          <w:lang w:eastAsia="he-IL"/>
        </w:rPr>
        <w:t xml:space="preserve">שלום. </w:t>
      </w:r>
      <w:bookmarkStart w:id="1178" w:name="_ETM_Q1_1197638"/>
      <w:bookmarkEnd w:id="1178"/>
      <w:r>
        <w:rPr>
          <w:rFonts w:hint="cs"/>
          <w:rtl/>
          <w:lang w:eastAsia="he-IL"/>
        </w:rPr>
        <w:t>ראיתי את נוסח החקיקה, אז הגעתי. התכוונו להביא תיקונים שמ</w:t>
      </w:r>
      <w:bookmarkStart w:id="1179" w:name="_ETM_Q1_1204469"/>
      <w:bookmarkEnd w:id="1179"/>
      <w:r>
        <w:rPr>
          <w:rFonts w:hint="cs"/>
          <w:rtl/>
          <w:lang w:eastAsia="he-IL"/>
        </w:rPr>
        <w:t xml:space="preserve">קדמים </w:t>
      </w:r>
      <w:bookmarkStart w:id="1180" w:name="_ETM_Q1_1205031"/>
      <w:bookmarkEnd w:id="1180"/>
      <w:r>
        <w:rPr>
          <w:rFonts w:hint="cs"/>
          <w:rtl/>
          <w:lang w:eastAsia="he-IL"/>
        </w:rPr>
        <w:t xml:space="preserve">התחדשות עירונית, לא שמעכבים. </w:t>
      </w:r>
      <w:bookmarkStart w:id="1181" w:name="_ETM_Q1_1211942"/>
      <w:bookmarkEnd w:id="1181"/>
    </w:p>
    <w:p w14:paraId="7934C702" w14:textId="77777777" w:rsidR="00767474" w:rsidRDefault="00767474" w:rsidP="00767474">
      <w:pPr>
        <w:rPr>
          <w:rtl/>
          <w:lang w:eastAsia="he-IL"/>
        </w:rPr>
      </w:pPr>
      <w:bookmarkStart w:id="1182" w:name="_ETM_Q1_1212033"/>
      <w:bookmarkEnd w:id="1182"/>
    </w:p>
    <w:p w14:paraId="78C39D9F" w14:textId="79735463" w:rsidR="00767474" w:rsidRDefault="00767474" w:rsidP="00767474">
      <w:pPr>
        <w:pStyle w:val="a4"/>
        <w:keepNext/>
        <w:rPr>
          <w:rtl/>
        </w:rPr>
      </w:pPr>
      <w:bookmarkStart w:id="1183" w:name="ET_speaker_4590_141"/>
      <w:r w:rsidRPr="0076747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6747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0382CD62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4C0DDC60" w14:textId="77777777" w:rsidR="00767474" w:rsidRDefault="00767474" w:rsidP="00767474">
      <w:pPr>
        <w:rPr>
          <w:rtl/>
          <w:lang w:eastAsia="he-IL"/>
        </w:rPr>
      </w:pPr>
      <w:bookmarkStart w:id="1184" w:name="_ETM_Q1_1224622"/>
      <w:bookmarkStart w:id="1185" w:name="_ETM_Q1_1224670"/>
      <w:bookmarkEnd w:id="1184"/>
      <w:bookmarkEnd w:id="1185"/>
      <w:r>
        <w:rPr>
          <w:rFonts w:hint="cs"/>
          <w:rtl/>
          <w:lang w:eastAsia="he-IL"/>
        </w:rPr>
        <w:t xml:space="preserve">אני רוצה להסביר למה אני קפצתי </w:t>
      </w:r>
      <w:bookmarkStart w:id="1186" w:name="_ETM_Q1_1241697"/>
      <w:bookmarkEnd w:id="1186"/>
      <w:r>
        <w:rPr>
          <w:rFonts w:hint="cs"/>
          <w:rtl/>
          <w:lang w:eastAsia="he-IL"/>
        </w:rPr>
        <w:t xml:space="preserve">על </w:t>
      </w:r>
      <w:bookmarkStart w:id="1187" w:name="_ETM_Q1_1239135"/>
      <w:bookmarkEnd w:id="1187"/>
      <w:r>
        <w:rPr>
          <w:rFonts w:hint="cs"/>
          <w:rtl/>
          <w:lang w:eastAsia="he-IL"/>
        </w:rPr>
        <w:t>המשפט הזה. ותאמין לי, אף אחד לא דיבר איתי.</w:t>
      </w:r>
      <w:bookmarkStart w:id="1188" w:name="_ETM_Q1_1243039"/>
      <w:bookmarkEnd w:id="1188"/>
      <w:r>
        <w:rPr>
          <w:rFonts w:hint="cs"/>
          <w:rtl/>
          <w:lang w:eastAsia="he-IL"/>
        </w:rPr>
        <w:t xml:space="preserve"> אני </w:t>
      </w:r>
      <w:bookmarkStart w:id="1189" w:name="_ETM_Q1_1241132"/>
      <w:bookmarkEnd w:id="1189"/>
      <w:r>
        <w:rPr>
          <w:rFonts w:hint="cs"/>
          <w:rtl/>
          <w:lang w:eastAsia="he-IL"/>
        </w:rPr>
        <w:t xml:space="preserve">פשוט קראתי אותו, הזדעזעתי </w:t>
      </w:r>
      <w:bookmarkStart w:id="1190" w:name="_ETM_Q1_1242551"/>
      <w:bookmarkEnd w:id="1190"/>
      <w:r>
        <w:rPr>
          <w:rFonts w:hint="cs"/>
          <w:rtl/>
          <w:lang w:eastAsia="he-IL"/>
        </w:rPr>
        <w:t xml:space="preserve">וקפצתי. </w:t>
      </w:r>
      <w:bookmarkStart w:id="1191" w:name="_ETM_Q1_1243618"/>
      <w:bookmarkEnd w:id="1191"/>
    </w:p>
    <w:p w14:paraId="4ACC3C6B" w14:textId="77777777" w:rsidR="00767474" w:rsidRDefault="00767474" w:rsidP="00767474">
      <w:pPr>
        <w:rPr>
          <w:rtl/>
          <w:lang w:eastAsia="he-IL"/>
        </w:rPr>
      </w:pPr>
      <w:bookmarkStart w:id="1192" w:name="_ETM_Q1_1243704"/>
      <w:bookmarkEnd w:id="1192"/>
    </w:p>
    <w:p w14:paraId="1836C424" w14:textId="3E9CA260" w:rsidR="00767474" w:rsidRDefault="00767474" w:rsidP="00767474">
      <w:pPr>
        <w:pStyle w:val="af6"/>
        <w:keepNext/>
        <w:rPr>
          <w:rtl/>
        </w:rPr>
      </w:pPr>
      <w:bookmarkStart w:id="1193" w:name="ET_yor_5069_142"/>
      <w:r w:rsidRPr="007674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747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080F68CE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52346480" w14:textId="77777777" w:rsidR="00767474" w:rsidRDefault="00767474" w:rsidP="00767474">
      <w:pPr>
        <w:rPr>
          <w:rtl/>
          <w:lang w:eastAsia="he-IL"/>
        </w:rPr>
      </w:pPr>
      <w:bookmarkStart w:id="1194" w:name="_ETM_Q1_1244764"/>
      <w:bookmarkEnd w:id="1194"/>
      <w:r>
        <w:rPr>
          <w:rFonts w:hint="cs"/>
          <w:rtl/>
          <w:lang w:eastAsia="he-IL"/>
        </w:rPr>
        <w:t>ב</w:t>
      </w:r>
      <w:bookmarkStart w:id="1195" w:name="_ETM_Q1_1244819"/>
      <w:bookmarkEnd w:id="1195"/>
      <w:r>
        <w:rPr>
          <w:rFonts w:hint="cs"/>
          <w:rtl/>
          <w:lang w:eastAsia="he-IL"/>
        </w:rPr>
        <w:t>גלל שלא היית בסיבו</w:t>
      </w:r>
      <w:bookmarkStart w:id="1196" w:name="_ETM_Q1_1246869"/>
      <w:bookmarkEnd w:id="1196"/>
      <w:r>
        <w:rPr>
          <w:rFonts w:hint="cs"/>
          <w:rtl/>
          <w:lang w:eastAsia="he-IL"/>
        </w:rPr>
        <w:t xml:space="preserve">ב הקודם קפצת, </w:t>
      </w:r>
      <w:bookmarkStart w:id="1197" w:name="_ETM_Q1_1245865"/>
      <w:bookmarkEnd w:id="1197"/>
      <w:r>
        <w:rPr>
          <w:rFonts w:hint="cs"/>
          <w:rtl/>
          <w:lang w:eastAsia="he-IL"/>
        </w:rPr>
        <w:t xml:space="preserve">ובצדק. גם אני הייתי קופץ על דבר </w:t>
      </w:r>
      <w:bookmarkStart w:id="1198" w:name="_ETM_Q1_1249842"/>
      <w:bookmarkEnd w:id="1198"/>
      <w:r>
        <w:rPr>
          <w:rFonts w:hint="cs"/>
          <w:rtl/>
          <w:lang w:eastAsia="he-IL"/>
        </w:rPr>
        <w:t xml:space="preserve">כזה. תמשיך. </w:t>
      </w:r>
      <w:bookmarkStart w:id="1199" w:name="_ETM_Q1_1251017"/>
      <w:bookmarkEnd w:id="1199"/>
    </w:p>
    <w:p w14:paraId="3F006F25" w14:textId="77777777" w:rsidR="00767474" w:rsidRDefault="00767474" w:rsidP="00767474">
      <w:pPr>
        <w:rPr>
          <w:rtl/>
          <w:lang w:eastAsia="he-IL"/>
        </w:rPr>
      </w:pPr>
    </w:p>
    <w:p w14:paraId="0EB4C6D2" w14:textId="26F7F9C5" w:rsidR="00767474" w:rsidRDefault="00767474" w:rsidP="00767474">
      <w:pPr>
        <w:pStyle w:val="a4"/>
        <w:keepNext/>
        <w:rPr>
          <w:rtl/>
        </w:rPr>
      </w:pPr>
      <w:bookmarkStart w:id="1200" w:name="ET_speaker_4590_143"/>
      <w:r w:rsidRPr="0076747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6747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483C1ABD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44DAA432" w14:textId="77777777" w:rsidR="00767474" w:rsidRDefault="00767474" w:rsidP="00767474">
      <w:pPr>
        <w:rPr>
          <w:rtl/>
          <w:lang w:eastAsia="he-IL"/>
        </w:rPr>
      </w:pPr>
      <w:bookmarkStart w:id="1201" w:name="_ETM_Q1_1252308"/>
      <w:bookmarkStart w:id="1202" w:name="_ETM_Q1_1252354"/>
      <w:bookmarkEnd w:id="1201"/>
      <w:bookmarkEnd w:id="1202"/>
      <w:r>
        <w:rPr>
          <w:rFonts w:hint="cs"/>
          <w:rtl/>
          <w:lang w:eastAsia="he-IL"/>
        </w:rPr>
        <w:t xml:space="preserve">אני לא, אני מבין את הקושי שאתם מדברים </w:t>
      </w:r>
      <w:bookmarkStart w:id="1203" w:name="_ETM_Q1_1255444"/>
      <w:bookmarkEnd w:id="1203"/>
      <w:r>
        <w:rPr>
          <w:rFonts w:hint="cs"/>
          <w:rtl/>
          <w:lang w:eastAsia="he-IL"/>
        </w:rPr>
        <w:t>עליו, ובגלל</w:t>
      </w:r>
      <w:bookmarkStart w:id="1204" w:name="_ETM_Q1_1254356"/>
      <w:bookmarkEnd w:id="1204"/>
      <w:r>
        <w:rPr>
          <w:rFonts w:hint="cs"/>
          <w:rtl/>
          <w:lang w:eastAsia="he-IL"/>
        </w:rPr>
        <w:t xml:space="preserve"> זה הלכתם פה למנגנון מסוים, שאני</w:t>
      </w:r>
      <w:bookmarkStart w:id="1205" w:name="_ETM_Q1_1257995"/>
      <w:bookmarkEnd w:id="1205"/>
      <w:r>
        <w:rPr>
          <w:rFonts w:hint="cs"/>
          <w:rtl/>
          <w:lang w:eastAsia="he-IL"/>
        </w:rPr>
        <w:t xml:space="preserve"> מניח שתכף גם יתיי</w:t>
      </w:r>
      <w:bookmarkStart w:id="1206" w:name="_ETM_Q1_1257653"/>
      <w:bookmarkEnd w:id="1206"/>
      <w:r>
        <w:rPr>
          <w:rFonts w:hint="cs"/>
          <w:rtl/>
          <w:lang w:eastAsia="he-IL"/>
        </w:rPr>
        <w:t>חסו אליו. דווקא פחות נכנס אליו</w:t>
      </w:r>
      <w:bookmarkStart w:id="1207" w:name="_ETM_Q1_1260761"/>
      <w:bookmarkEnd w:id="1207"/>
      <w:r>
        <w:rPr>
          <w:rFonts w:hint="cs"/>
          <w:rtl/>
          <w:lang w:eastAsia="he-IL"/>
        </w:rPr>
        <w:t xml:space="preserve"> עכשיו כרגע. שהוא מקטין מהכוח של, מוסיף עוד שחקן</w:t>
      </w:r>
      <w:bookmarkStart w:id="1208" w:name="_ETM_Q1_1266761"/>
      <w:bookmarkEnd w:id="1208"/>
      <w:r>
        <w:rPr>
          <w:rFonts w:hint="cs"/>
          <w:rtl/>
          <w:lang w:eastAsia="he-IL"/>
        </w:rPr>
        <w:t xml:space="preserve"> פה לאירוע, כדי לפתור בין </w:t>
      </w:r>
      <w:bookmarkStart w:id="1209" w:name="_ETM_Q1_1266120"/>
      <w:bookmarkEnd w:id="1209"/>
      <w:r>
        <w:rPr>
          <w:rFonts w:hint="cs"/>
          <w:rtl/>
          <w:lang w:eastAsia="he-IL"/>
        </w:rPr>
        <w:t>השאר את הבעיה שדיברתם עליה.</w:t>
      </w:r>
      <w:bookmarkStart w:id="1210" w:name="_ETM_Q1_1269409"/>
      <w:bookmarkEnd w:id="1210"/>
      <w:r>
        <w:rPr>
          <w:rFonts w:hint="cs"/>
          <w:rtl/>
          <w:lang w:eastAsia="he-IL"/>
        </w:rPr>
        <w:t xml:space="preserve"> </w:t>
      </w:r>
      <w:bookmarkStart w:id="1211" w:name="_ETM_Q1_1269608"/>
      <w:bookmarkEnd w:id="1211"/>
    </w:p>
    <w:p w14:paraId="12D9DC59" w14:textId="77777777" w:rsidR="00767474" w:rsidRDefault="00767474" w:rsidP="00767474">
      <w:pPr>
        <w:rPr>
          <w:rtl/>
          <w:lang w:eastAsia="he-IL"/>
        </w:rPr>
      </w:pPr>
    </w:p>
    <w:p w14:paraId="4AE6EF10" w14:textId="33C3E6BE" w:rsidR="00767474" w:rsidRDefault="00767474" w:rsidP="00767474">
      <w:pPr>
        <w:pStyle w:val="af6"/>
        <w:keepNext/>
        <w:rPr>
          <w:rtl/>
        </w:rPr>
      </w:pPr>
      <w:bookmarkStart w:id="1212" w:name="ET_yor_5069_144"/>
      <w:r w:rsidRPr="007674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747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186E2383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5455253E" w14:textId="77777777" w:rsidR="00767474" w:rsidRDefault="00767474" w:rsidP="0076747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13" w:name="_ETM_Q1_1270771"/>
      <w:bookmarkEnd w:id="1213"/>
      <w:r>
        <w:rPr>
          <w:rFonts w:hint="cs"/>
          <w:rtl/>
          <w:lang w:eastAsia="he-IL"/>
        </w:rPr>
        <w:t>א</w:t>
      </w:r>
      <w:bookmarkStart w:id="1214" w:name="_ETM_Q1_1270810"/>
      <w:bookmarkEnd w:id="1214"/>
      <w:r>
        <w:rPr>
          <w:rFonts w:hint="cs"/>
          <w:rtl/>
          <w:lang w:eastAsia="he-IL"/>
        </w:rPr>
        <w:t>, ל</w:t>
      </w:r>
      <w:bookmarkStart w:id="1215" w:name="_ETM_Q1_1268133"/>
      <w:bookmarkEnd w:id="1215"/>
      <w:r>
        <w:rPr>
          <w:rFonts w:hint="cs"/>
          <w:rtl/>
          <w:lang w:eastAsia="he-IL"/>
        </w:rPr>
        <w:t xml:space="preserve">א, הוא לא. </w:t>
      </w:r>
      <w:bookmarkStart w:id="1216" w:name="_ETM_Q1_1269073"/>
      <w:bookmarkEnd w:id="1216"/>
    </w:p>
    <w:p w14:paraId="61828E64" w14:textId="77777777" w:rsidR="00767474" w:rsidRDefault="00767474" w:rsidP="00767474">
      <w:pPr>
        <w:rPr>
          <w:rtl/>
          <w:lang w:eastAsia="he-IL"/>
        </w:rPr>
      </w:pPr>
      <w:bookmarkStart w:id="1217" w:name="_ETM_Q1_1269159"/>
      <w:bookmarkEnd w:id="1217"/>
    </w:p>
    <w:p w14:paraId="689D8E7B" w14:textId="78FD86D8" w:rsidR="00767474" w:rsidRDefault="00767474" w:rsidP="00767474">
      <w:pPr>
        <w:pStyle w:val="a4"/>
        <w:keepNext/>
        <w:rPr>
          <w:rtl/>
        </w:rPr>
      </w:pPr>
      <w:bookmarkStart w:id="1218" w:name="ET_speaker_4590_145"/>
      <w:r w:rsidRPr="0076747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6747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7F70040F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0758AB90" w14:textId="77777777" w:rsidR="00767474" w:rsidRDefault="00767474" w:rsidP="00767474">
      <w:pPr>
        <w:rPr>
          <w:rtl/>
          <w:lang w:eastAsia="he-IL"/>
        </w:rPr>
      </w:pPr>
      <w:r>
        <w:rPr>
          <w:rFonts w:hint="cs"/>
          <w:rtl/>
          <w:lang w:eastAsia="he-IL"/>
        </w:rPr>
        <w:t>בו</w:t>
      </w:r>
      <w:bookmarkStart w:id="1219" w:name="_ETM_Q1_1271319"/>
      <w:bookmarkStart w:id="1220" w:name="_ETM_Q1_1271369"/>
      <w:bookmarkEnd w:id="1219"/>
      <w:bookmarkEnd w:id="1220"/>
      <w:r>
        <w:rPr>
          <w:rFonts w:hint="cs"/>
          <w:rtl/>
          <w:lang w:eastAsia="he-IL"/>
        </w:rPr>
        <w:t>ודאי, מפקח.</w:t>
      </w:r>
      <w:bookmarkStart w:id="1221" w:name="_ETM_Q1_1269462"/>
      <w:bookmarkEnd w:id="1221"/>
      <w:r>
        <w:rPr>
          <w:rFonts w:hint="cs"/>
          <w:rtl/>
          <w:lang w:eastAsia="he-IL"/>
        </w:rPr>
        <w:t xml:space="preserve"> </w:t>
      </w:r>
    </w:p>
    <w:p w14:paraId="6FBA6D61" w14:textId="77777777" w:rsidR="00767474" w:rsidRDefault="00767474" w:rsidP="00767474">
      <w:pPr>
        <w:rPr>
          <w:rtl/>
          <w:lang w:eastAsia="he-IL"/>
        </w:rPr>
      </w:pPr>
      <w:bookmarkStart w:id="1222" w:name="_ETM_Q1_1269725"/>
      <w:bookmarkStart w:id="1223" w:name="_ETM_Q1_1269808"/>
      <w:bookmarkEnd w:id="1222"/>
      <w:bookmarkEnd w:id="1223"/>
    </w:p>
    <w:p w14:paraId="5E0319AC" w14:textId="5B97B3F9" w:rsidR="00767474" w:rsidRDefault="00767474" w:rsidP="00767474">
      <w:pPr>
        <w:pStyle w:val="af6"/>
        <w:keepNext/>
        <w:rPr>
          <w:rtl/>
        </w:rPr>
      </w:pPr>
      <w:bookmarkStart w:id="1224" w:name="ET_yor_5069_146"/>
      <w:r w:rsidRPr="007674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747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37FCCA01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77DE5F21" w14:textId="77777777" w:rsidR="00767474" w:rsidRDefault="00767474" w:rsidP="00767474">
      <w:pPr>
        <w:rPr>
          <w:rtl/>
          <w:lang w:eastAsia="he-IL"/>
        </w:rPr>
      </w:pPr>
      <w:bookmarkStart w:id="1225" w:name="_ETM_Q1_1271273"/>
      <w:bookmarkEnd w:id="1225"/>
      <w:r>
        <w:rPr>
          <w:rFonts w:hint="cs"/>
          <w:rtl/>
          <w:lang w:eastAsia="he-IL"/>
        </w:rPr>
        <w:t>ל</w:t>
      </w:r>
      <w:bookmarkStart w:id="1226" w:name="_ETM_Q1_1271332"/>
      <w:bookmarkEnd w:id="1226"/>
      <w:r>
        <w:rPr>
          <w:rFonts w:hint="cs"/>
          <w:rtl/>
          <w:lang w:eastAsia="he-IL"/>
        </w:rPr>
        <w:t>א, מכניס עוד שחקן</w:t>
      </w:r>
      <w:bookmarkStart w:id="1227" w:name="_ETM_Q1_1273384"/>
      <w:bookmarkEnd w:id="1227"/>
      <w:r>
        <w:rPr>
          <w:rFonts w:hint="cs"/>
          <w:rtl/>
          <w:lang w:eastAsia="he-IL"/>
        </w:rPr>
        <w:t xml:space="preserve"> כדי שה</w:t>
      </w:r>
      <w:bookmarkStart w:id="1228" w:name="_ETM_Q1_1271559"/>
      <w:bookmarkEnd w:id="1228"/>
      <w:r>
        <w:rPr>
          <w:rFonts w:hint="cs"/>
          <w:rtl/>
          <w:lang w:eastAsia="he-IL"/>
        </w:rPr>
        <w:t>שחקן לא יוכל להוציא א</w:t>
      </w:r>
      <w:bookmarkStart w:id="1229" w:name="_ETM_Q1_1272658"/>
      <w:bookmarkEnd w:id="1229"/>
      <w:r>
        <w:rPr>
          <w:rFonts w:hint="cs"/>
          <w:rtl/>
          <w:lang w:eastAsia="he-IL"/>
        </w:rPr>
        <w:t xml:space="preserve">ת הערת האזהרה. </w:t>
      </w:r>
      <w:bookmarkStart w:id="1230" w:name="_ETM_Q1_1274904"/>
      <w:bookmarkEnd w:id="1230"/>
    </w:p>
    <w:p w14:paraId="28F45BDE" w14:textId="77777777" w:rsidR="00767474" w:rsidRDefault="00767474" w:rsidP="00767474">
      <w:pPr>
        <w:rPr>
          <w:rtl/>
          <w:lang w:eastAsia="he-IL"/>
        </w:rPr>
      </w:pPr>
      <w:bookmarkStart w:id="1231" w:name="_ETM_Q1_1274993"/>
      <w:bookmarkEnd w:id="1231"/>
    </w:p>
    <w:p w14:paraId="41751643" w14:textId="648DE541" w:rsidR="00767474" w:rsidRDefault="00767474" w:rsidP="00767474">
      <w:pPr>
        <w:pStyle w:val="a4"/>
        <w:keepNext/>
        <w:rPr>
          <w:rtl/>
        </w:rPr>
      </w:pPr>
      <w:bookmarkStart w:id="1232" w:name="ET_speaker_4590_147"/>
      <w:r w:rsidRPr="0076747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6747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43E3CE2C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156952EA" w14:textId="77777777" w:rsidR="00767474" w:rsidRDefault="00767474" w:rsidP="00767474">
      <w:pPr>
        <w:rPr>
          <w:rtl/>
          <w:lang w:eastAsia="he-IL"/>
        </w:rPr>
      </w:pPr>
      <w:bookmarkStart w:id="1233" w:name="_ETM_Q1_1276602"/>
      <w:bookmarkEnd w:id="1233"/>
      <w:r>
        <w:rPr>
          <w:rFonts w:hint="cs"/>
          <w:rtl/>
          <w:lang w:eastAsia="he-IL"/>
        </w:rPr>
        <w:t>נ</w:t>
      </w:r>
      <w:bookmarkStart w:id="1234" w:name="_ETM_Q1_1276659"/>
      <w:bookmarkEnd w:id="1234"/>
      <w:r>
        <w:rPr>
          <w:rFonts w:hint="cs"/>
          <w:rtl/>
          <w:lang w:eastAsia="he-IL"/>
        </w:rPr>
        <w:t>כון,</w:t>
      </w:r>
      <w:bookmarkStart w:id="1235" w:name="_ETM_Q1_1273876"/>
      <w:bookmarkEnd w:id="1235"/>
      <w:r>
        <w:rPr>
          <w:rFonts w:hint="cs"/>
          <w:rtl/>
          <w:lang w:eastAsia="he-IL"/>
        </w:rPr>
        <w:t xml:space="preserve"> </w:t>
      </w:r>
      <w:bookmarkStart w:id="1236" w:name="_ETM_Q1_1274137"/>
      <w:bookmarkEnd w:id="1236"/>
      <w:r>
        <w:rPr>
          <w:rFonts w:hint="cs"/>
          <w:rtl/>
          <w:lang w:eastAsia="he-IL"/>
        </w:rPr>
        <w:t xml:space="preserve">בסדר. </w:t>
      </w:r>
      <w:bookmarkStart w:id="1237" w:name="_ETM_Q1_1274565"/>
      <w:bookmarkEnd w:id="1237"/>
    </w:p>
    <w:p w14:paraId="049EA830" w14:textId="77777777" w:rsidR="00767474" w:rsidRDefault="00767474" w:rsidP="00767474">
      <w:pPr>
        <w:rPr>
          <w:rtl/>
          <w:lang w:eastAsia="he-IL"/>
        </w:rPr>
      </w:pPr>
      <w:bookmarkStart w:id="1238" w:name="_ETM_Q1_1274639"/>
      <w:bookmarkEnd w:id="1238"/>
    </w:p>
    <w:p w14:paraId="55A6F05C" w14:textId="5FDA5D6B" w:rsidR="00767474" w:rsidRDefault="00767474" w:rsidP="00767474">
      <w:pPr>
        <w:pStyle w:val="af6"/>
        <w:keepNext/>
        <w:rPr>
          <w:rtl/>
        </w:rPr>
      </w:pPr>
      <w:bookmarkStart w:id="1239" w:name="ET_yor_5069_148"/>
      <w:r w:rsidRPr="007674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747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005FD8BC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780A5991" w14:textId="77777777" w:rsidR="00767474" w:rsidRDefault="00767474" w:rsidP="00767474">
      <w:pPr>
        <w:rPr>
          <w:rtl/>
          <w:lang w:eastAsia="he-IL"/>
        </w:rPr>
      </w:pPr>
      <w:bookmarkStart w:id="1240" w:name="_ETM_Q1_1275746"/>
      <w:bookmarkEnd w:id="1240"/>
      <w:r>
        <w:rPr>
          <w:rFonts w:hint="cs"/>
          <w:rtl/>
          <w:lang w:eastAsia="he-IL"/>
        </w:rPr>
        <w:t>ב</w:t>
      </w:r>
      <w:bookmarkStart w:id="1241" w:name="_ETM_Q1_1275793"/>
      <w:bookmarkEnd w:id="1241"/>
      <w:r>
        <w:rPr>
          <w:rFonts w:hint="cs"/>
          <w:rtl/>
          <w:lang w:eastAsia="he-IL"/>
        </w:rPr>
        <w:t xml:space="preserve">לי זה אתה לא יכולת לעשות את זה. </w:t>
      </w:r>
    </w:p>
    <w:p w14:paraId="401B1580" w14:textId="77777777" w:rsidR="00767474" w:rsidRDefault="00767474" w:rsidP="00767474">
      <w:pPr>
        <w:rPr>
          <w:rtl/>
          <w:lang w:eastAsia="he-IL"/>
        </w:rPr>
      </w:pPr>
      <w:bookmarkStart w:id="1242" w:name="_ETM_Q1_1278490"/>
      <w:bookmarkStart w:id="1243" w:name="_ETM_Q1_1278557"/>
      <w:bookmarkEnd w:id="1242"/>
      <w:bookmarkEnd w:id="1243"/>
    </w:p>
    <w:p w14:paraId="6A14A118" w14:textId="1E956585" w:rsidR="00767474" w:rsidRDefault="00767474" w:rsidP="00767474">
      <w:pPr>
        <w:pStyle w:val="a4"/>
        <w:keepNext/>
        <w:rPr>
          <w:rtl/>
        </w:rPr>
      </w:pPr>
      <w:bookmarkStart w:id="1244" w:name="ET_speaker_4590_149"/>
      <w:r w:rsidRPr="0076747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6747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34750E81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09BA3D37" w14:textId="77777777" w:rsidR="00767474" w:rsidRDefault="00767474" w:rsidP="00767474">
      <w:pPr>
        <w:rPr>
          <w:rtl/>
          <w:lang w:eastAsia="he-IL"/>
        </w:rPr>
      </w:pPr>
      <w:bookmarkStart w:id="1245" w:name="_ETM_Q1_1279712"/>
      <w:bookmarkStart w:id="1246" w:name="_ETM_Q1_1279748"/>
      <w:bookmarkEnd w:id="1245"/>
      <w:bookmarkEnd w:id="1246"/>
      <w:r>
        <w:rPr>
          <w:rFonts w:hint="cs"/>
          <w:rtl/>
          <w:lang w:eastAsia="he-IL"/>
        </w:rPr>
        <w:t xml:space="preserve">ברור. </w:t>
      </w:r>
      <w:bookmarkStart w:id="1247" w:name="_ETM_Q1_1280367"/>
      <w:bookmarkEnd w:id="1247"/>
      <w:r>
        <w:rPr>
          <w:rFonts w:hint="cs"/>
          <w:rtl/>
          <w:lang w:eastAsia="he-IL"/>
        </w:rPr>
        <w:t>עכשיו, סעיף מהסוג הזה הוא מייצר, ה</w:t>
      </w:r>
      <w:bookmarkStart w:id="1248" w:name="_ETM_Q1_1280605"/>
      <w:bookmarkEnd w:id="1248"/>
      <w:r>
        <w:rPr>
          <w:rFonts w:hint="cs"/>
          <w:rtl/>
          <w:lang w:eastAsia="he-IL"/>
        </w:rPr>
        <w:t>וא לכאורה שלייקס, כן?</w:t>
      </w:r>
      <w:bookmarkStart w:id="1249" w:name="_ETM_Q1_1283836"/>
      <w:bookmarkEnd w:id="1249"/>
      <w:r>
        <w:rPr>
          <w:rFonts w:hint="cs"/>
          <w:rtl/>
          <w:lang w:eastAsia="he-IL"/>
        </w:rPr>
        <w:t xml:space="preserve"> אבל יש שלייקס שלפעמים מי</w:t>
      </w:r>
      <w:bookmarkStart w:id="1250" w:name="_ETM_Q1_1284118"/>
      <w:bookmarkEnd w:id="1250"/>
      <w:r>
        <w:rPr>
          <w:rFonts w:hint="cs"/>
          <w:rtl/>
          <w:lang w:eastAsia="he-IL"/>
        </w:rPr>
        <w:t>יצרים, ע</w:t>
      </w:r>
      <w:bookmarkStart w:id="1251" w:name="_ETM_Q1_1285903"/>
      <w:bookmarkEnd w:id="1251"/>
      <w:r>
        <w:rPr>
          <w:rFonts w:hint="cs"/>
          <w:rtl/>
          <w:lang w:eastAsia="he-IL"/>
        </w:rPr>
        <w:t>ל המשפט הפותח.</w:t>
      </w:r>
      <w:bookmarkStart w:id="1252" w:name="_ETM_Q1_1289072"/>
      <w:bookmarkEnd w:id="1252"/>
      <w:r>
        <w:rPr>
          <w:rFonts w:hint="cs"/>
          <w:rtl/>
          <w:lang w:eastAsia="he-IL"/>
        </w:rPr>
        <w:t xml:space="preserve"> </w:t>
      </w:r>
      <w:bookmarkStart w:id="1253" w:name="_ETM_Q1_1289272"/>
      <w:bookmarkEnd w:id="1253"/>
    </w:p>
    <w:p w14:paraId="48CB0BFF" w14:textId="77777777" w:rsidR="00767474" w:rsidRDefault="00767474" w:rsidP="00767474">
      <w:pPr>
        <w:rPr>
          <w:rtl/>
          <w:lang w:eastAsia="he-IL"/>
        </w:rPr>
      </w:pPr>
    </w:p>
    <w:p w14:paraId="30980523" w14:textId="78222368" w:rsidR="00767474" w:rsidRDefault="00767474" w:rsidP="00767474">
      <w:pPr>
        <w:pStyle w:val="af6"/>
        <w:keepNext/>
        <w:rPr>
          <w:rtl/>
        </w:rPr>
      </w:pPr>
      <w:bookmarkStart w:id="1254" w:name="ET_yor_5069_150"/>
      <w:r w:rsidRPr="007674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747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5309DED7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3CB6B0C0" w14:textId="77777777" w:rsidR="00767474" w:rsidRDefault="00767474" w:rsidP="00767474">
      <w:pPr>
        <w:rPr>
          <w:rtl/>
          <w:lang w:eastAsia="he-IL"/>
        </w:rPr>
      </w:pPr>
      <w:bookmarkStart w:id="1255" w:name="_ETM_Q1_1290352"/>
      <w:bookmarkStart w:id="1256" w:name="_ETM_Q1_1290387"/>
      <w:bookmarkEnd w:id="1255"/>
      <w:bookmarkEnd w:id="1256"/>
      <w:r>
        <w:rPr>
          <w:rFonts w:hint="cs"/>
          <w:rtl/>
          <w:lang w:eastAsia="he-IL"/>
        </w:rPr>
        <w:t>על הפ</w:t>
      </w:r>
      <w:bookmarkStart w:id="1257" w:name="_ETM_Q1_1287685"/>
      <w:bookmarkEnd w:id="1257"/>
      <w:r>
        <w:rPr>
          <w:rFonts w:hint="cs"/>
          <w:rtl/>
          <w:lang w:eastAsia="he-IL"/>
        </w:rPr>
        <w:t xml:space="preserve">תיח. למה אתה מתחיל מההתחלה תמיד לקרוא? </w:t>
      </w:r>
      <w:bookmarkStart w:id="1258" w:name="_ETM_Q1_1292903"/>
      <w:bookmarkEnd w:id="1258"/>
    </w:p>
    <w:p w14:paraId="47A79D00" w14:textId="77777777" w:rsidR="00767474" w:rsidRDefault="00767474" w:rsidP="00767474">
      <w:pPr>
        <w:rPr>
          <w:rtl/>
          <w:lang w:eastAsia="he-IL"/>
        </w:rPr>
      </w:pPr>
      <w:bookmarkStart w:id="1259" w:name="_ETM_Q1_1292979"/>
      <w:bookmarkEnd w:id="1259"/>
    </w:p>
    <w:p w14:paraId="043EEE62" w14:textId="546027DA" w:rsidR="00767474" w:rsidRDefault="00767474" w:rsidP="00767474">
      <w:pPr>
        <w:pStyle w:val="a4"/>
        <w:keepNext/>
        <w:rPr>
          <w:rtl/>
        </w:rPr>
      </w:pPr>
      <w:bookmarkStart w:id="1260" w:name="ET_speaker_4590_151"/>
      <w:r w:rsidRPr="0076747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6747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7D4BCFDC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607215D8" w14:textId="77777777" w:rsidR="00767474" w:rsidRDefault="00767474" w:rsidP="0076747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61" w:name="_ETM_Q1_1294386"/>
      <w:bookmarkStart w:id="1262" w:name="_ETM_Q1_1294424"/>
      <w:bookmarkEnd w:id="1261"/>
      <w:bookmarkEnd w:id="1262"/>
      <w:r>
        <w:rPr>
          <w:rFonts w:hint="cs"/>
          <w:rtl/>
          <w:lang w:eastAsia="he-IL"/>
        </w:rPr>
        <w:t>י אתם</w:t>
      </w:r>
      <w:bookmarkStart w:id="1263" w:name="_ETM_Q1_1294929"/>
      <w:bookmarkEnd w:id="1263"/>
      <w:r>
        <w:rPr>
          <w:rFonts w:hint="cs"/>
          <w:rtl/>
          <w:lang w:eastAsia="he-IL"/>
        </w:rPr>
        <w:t xml:space="preserve"> החלטתם, אתם החלט</w:t>
      </w:r>
      <w:bookmarkStart w:id="1264" w:name="_ETM_Q1_1293882"/>
      <w:bookmarkEnd w:id="1264"/>
      <w:r>
        <w:rPr>
          <w:rFonts w:hint="cs"/>
          <w:rtl/>
          <w:lang w:eastAsia="he-IL"/>
        </w:rPr>
        <w:t>תם לדון מהשורה השלישית ודילג</w:t>
      </w:r>
      <w:bookmarkStart w:id="1265" w:name="_ETM_Q1_1294904"/>
      <w:bookmarkEnd w:id="1265"/>
      <w:r>
        <w:rPr>
          <w:rFonts w:hint="cs"/>
          <w:rtl/>
          <w:lang w:eastAsia="he-IL"/>
        </w:rPr>
        <w:t xml:space="preserve">תם על זה באלגנטיות. </w:t>
      </w:r>
      <w:bookmarkStart w:id="1266" w:name="_ETM_Q1_1298129"/>
      <w:bookmarkStart w:id="1267" w:name="_ETM_Q1_1299248"/>
      <w:bookmarkEnd w:id="1266"/>
      <w:bookmarkEnd w:id="1267"/>
    </w:p>
    <w:p w14:paraId="13BCE11A" w14:textId="77777777" w:rsidR="00767474" w:rsidRDefault="00767474" w:rsidP="00767474">
      <w:pPr>
        <w:rPr>
          <w:rtl/>
          <w:lang w:eastAsia="he-IL"/>
        </w:rPr>
      </w:pPr>
      <w:bookmarkStart w:id="1268" w:name="_ETM_Q1_1299325"/>
      <w:bookmarkStart w:id="1269" w:name="_ETM_Q1_1299398"/>
      <w:bookmarkEnd w:id="1268"/>
      <w:bookmarkEnd w:id="1269"/>
    </w:p>
    <w:p w14:paraId="50146FEC" w14:textId="77777777" w:rsidR="00767474" w:rsidRDefault="00767474" w:rsidP="0076747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270" w:name="_ETM_Q1_1299480"/>
      <w:bookmarkEnd w:id="1270"/>
      <w:r>
        <w:rPr>
          <w:rFonts w:hint="cs"/>
          <w:rtl/>
          <w:lang w:eastAsia="he-IL"/>
        </w:rPr>
        <w:t>כשיו, בסוף זה מייצר לפעמים סביבת עבודה בלתי אפשרית לחלוטין.</w:t>
      </w:r>
      <w:bookmarkStart w:id="1271" w:name="_ETM_Q1_1306397"/>
      <w:bookmarkEnd w:id="1271"/>
      <w:r>
        <w:rPr>
          <w:rFonts w:hint="cs"/>
          <w:rtl/>
          <w:lang w:eastAsia="he-IL"/>
        </w:rPr>
        <w:t xml:space="preserve"> כי כשכתוב דבר כזה בחוק בצורה מאוד מאוד ברור</w:t>
      </w:r>
      <w:bookmarkStart w:id="1272" w:name="_ETM_Q1_1311049"/>
      <w:bookmarkStart w:id="1273" w:name="_ETM_Q1_1308399"/>
      <w:bookmarkEnd w:id="1272"/>
      <w:bookmarkEnd w:id="1273"/>
      <w:r>
        <w:rPr>
          <w:rFonts w:hint="cs"/>
          <w:rtl/>
          <w:lang w:eastAsia="he-IL"/>
        </w:rPr>
        <w:t>ה, זה סוג של נורת אזהרה לראש הרשות ולכל אנשי</w:t>
      </w:r>
      <w:bookmarkStart w:id="1274" w:name="_ETM_Q1_1313733"/>
      <w:bookmarkEnd w:id="1274"/>
      <w:r>
        <w:rPr>
          <w:rFonts w:hint="cs"/>
          <w:rtl/>
          <w:lang w:eastAsia="he-IL"/>
        </w:rPr>
        <w:t xml:space="preserve"> הרשות בכלל, אל תדברו איתו. </w:t>
      </w:r>
      <w:bookmarkStart w:id="1275" w:name="_ETM_Q1_1314653"/>
      <w:bookmarkEnd w:id="1275"/>
      <w:r>
        <w:rPr>
          <w:rFonts w:hint="cs"/>
          <w:rtl/>
          <w:lang w:eastAsia="he-IL"/>
        </w:rPr>
        <w:t xml:space="preserve">זה כאילו. </w:t>
      </w:r>
      <w:bookmarkStart w:id="1276" w:name="_ETM_Q1_1316253"/>
      <w:bookmarkEnd w:id="1276"/>
    </w:p>
    <w:p w14:paraId="3B168388" w14:textId="77777777" w:rsidR="00767474" w:rsidRDefault="00767474" w:rsidP="00767474">
      <w:pPr>
        <w:rPr>
          <w:rtl/>
          <w:lang w:eastAsia="he-IL"/>
        </w:rPr>
      </w:pPr>
      <w:bookmarkStart w:id="1277" w:name="_ETM_Q1_1316339"/>
      <w:bookmarkEnd w:id="1277"/>
    </w:p>
    <w:p w14:paraId="69C0C73B" w14:textId="1065C90B" w:rsidR="00767474" w:rsidRDefault="00767474" w:rsidP="00767474">
      <w:pPr>
        <w:pStyle w:val="af6"/>
        <w:keepNext/>
        <w:rPr>
          <w:rtl/>
        </w:rPr>
      </w:pPr>
      <w:bookmarkStart w:id="1278" w:name="ET_yor_5069_152"/>
      <w:r w:rsidRPr="007674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747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23A7FF92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7F045568" w14:textId="77777777" w:rsidR="00767474" w:rsidRDefault="00767474" w:rsidP="00767474">
      <w:pPr>
        <w:rPr>
          <w:rtl/>
          <w:lang w:eastAsia="he-IL"/>
        </w:rPr>
      </w:pPr>
      <w:bookmarkStart w:id="1279" w:name="_ETM_Q1_1318351"/>
      <w:bookmarkStart w:id="1280" w:name="_ETM_Q1_1318386"/>
      <w:bookmarkEnd w:id="1279"/>
      <w:bookmarkEnd w:id="1280"/>
      <w:r>
        <w:rPr>
          <w:rFonts w:hint="cs"/>
          <w:rtl/>
          <w:lang w:eastAsia="he-IL"/>
        </w:rPr>
        <w:t>תראה, כשא</w:t>
      </w:r>
      <w:bookmarkStart w:id="1281" w:name="_ETM_Q1_1316149"/>
      <w:bookmarkEnd w:id="1281"/>
      <w:r>
        <w:rPr>
          <w:rFonts w:hint="cs"/>
          <w:rtl/>
          <w:lang w:eastAsia="he-IL"/>
        </w:rPr>
        <w:t xml:space="preserve">תה רוצה </w:t>
      </w:r>
      <w:bookmarkStart w:id="1282" w:name="_ETM_Q1_1316801"/>
      <w:bookmarkEnd w:id="1282"/>
      <w:r>
        <w:rPr>
          <w:rFonts w:hint="cs"/>
          <w:rtl/>
          <w:lang w:eastAsia="he-IL"/>
        </w:rPr>
        <w:t>לעשות שלום בין אדם לחברו, במירכאות, אז א</w:t>
      </w:r>
      <w:bookmarkStart w:id="1283" w:name="_ETM_Q1_1320133"/>
      <w:bookmarkEnd w:id="1283"/>
      <w:r>
        <w:rPr>
          <w:rFonts w:hint="cs"/>
          <w:rtl/>
          <w:lang w:eastAsia="he-IL"/>
        </w:rPr>
        <w:t>תה יכול לפרש</w:t>
      </w:r>
      <w:bookmarkStart w:id="1284" w:name="_ETM_Q1_1321307"/>
      <w:bookmarkEnd w:id="1284"/>
      <w:r>
        <w:rPr>
          <w:rFonts w:hint="cs"/>
          <w:rtl/>
          <w:lang w:eastAsia="he-IL"/>
        </w:rPr>
        <w:t xml:space="preserve"> את זה ככה. אני יכול לפרש את זה גם אחרת.</w:t>
      </w:r>
      <w:bookmarkStart w:id="1285" w:name="_ETM_Q1_1326407"/>
      <w:bookmarkEnd w:id="1285"/>
      <w:r>
        <w:rPr>
          <w:rFonts w:hint="cs"/>
          <w:rtl/>
          <w:lang w:eastAsia="he-IL"/>
        </w:rPr>
        <w:t xml:space="preserve"> </w:t>
      </w:r>
      <w:bookmarkStart w:id="1286" w:name="_ETM_Q1_1326632"/>
      <w:bookmarkEnd w:id="1286"/>
    </w:p>
    <w:p w14:paraId="644D8106" w14:textId="77777777" w:rsidR="00767474" w:rsidRDefault="00767474" w:rsidP="00767474">
      <w:pPr>
        <w:rPr>
          <w:rtl/>
          <w:lang w:eastAsia="he-IL"/>
        </w:rPr>
      </w:pPr>
      <w:bookmarkStart w:id="1287" w:name="_ETM_Q1_1326700"/>
      <w:bookmarkEnd w:id="1287"/>
    </w:p>
    <w:p w14:paraId="0C5BA1F8" w14:textId="0B1D8DAE" w:rsidR="00767474" w:rsidRDefault="00767474" w:rsidP="00767474">
      <w:pPr>
        <w:pStyle w:val="a4"/>
        <w:keepNext/>
        <w:rPr>
          <w:rtl/>
        </w:rPr>
      </w:pPr>
      <w:bookmarkStart w:id="1288" w:name="ET_speaker_4590_153"/>
      <w:r w:rsidRPr="0076747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6747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326151F4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5A91D395" w14:textId="77777777" w:rsidR="00767474" w:rsidRDefault="00767474" w:rsidP="00767474">
      <w:pPr>
        <w:rPr>
          <w:rtl/>
          <w:lang w:eastAsia="he-IL"/>
        </w:rPr>
      </w:pPr>
      <w:bookmarkStart w:id="1289" w:name="_ETM_Q1_1327944"/>
      <w:bookmarkStart w:id="1290" w:name="_ETM_Q1_1327986"/>
      <w:bookmarkEnd w:id="1289"/>
      <w:bookmarkEnd w:id="1290"/>
      <w:r>
        <w:rPr>
          <w:rFonts w:hint="cs"/>
          <w:rtl/>
          <w:lang w:eastAsia="he-IL"/>
        </w:rPr>
        <w:t>לא, א</w:t>
      </w:r>
      <w:bookmarkStart w:id="1291" w:name="_ETM_Q1_1325276"/>
      <w:bookmarkEnd w:id="1291"/>
      <w:r>
        <w:rPr>
          <w:rFonts w:hint="cs"/>
          <w:rtl/>
          <w:lang w:eastAsia="he-IL"/>
        </w:rPr>
        <w:t>ני יודע מה עושים עם זה אחר כך, עם</w:t>
      </w:r>
      <w:bookmarkStart w:id="1292" w:name="_ETM_Q1_1326066"/>
      <w:bookmarkStart w:id="1293" w:name="_ETM_Q1_1326290"/>
      <w:bookmarkEnd w:id="1292"/>
      <w:bookmarkEnd w:id="1293"/>
      <w:r>
        <w:rPr>
          <w:rFonts w:hint="cs"/>
          <w:rtl/>
          <w:lang w:eastAsia="he-IL"/>
        </w:rPr>
        <w:t xml:space="preserve"> כזה סעיף. </w:t>
      </w:r>
      <w:bookmarkStart w:id="1294" w:name="_ETM_Q1_1327381"/>
      <w:bookmarkEnd w:id="1294"/>
    </w:p>
    <w:p w14:paraId="276EE215" w14:textId="77777777" w:rsidR="00767474" w:rsidRDefault="00767474" w:rsidP="00767474">
      <w:pPr>
        <w:rPr>
          <w:rtl/>
          <w:lang w:eastAsia="he-IL"/>
        </w:rPr>
      </w:pPr>
      <w:bookmarkStart w:id="1295" w:name="_ETM_Q1_1327448"/>
      <w:bookmarkEnd w:id="1295"/>
    </w:p>
    <w:p w14:paraId="63E40922" w14:textId="75DA0C88" w:rsidR="00767474" w:rsidRDefault="00767474" w:rsidP="00767474">
      <w:pPr>
        <w:pStyle w:val="af6"/>
        <w:keepNext/>
        <w:rPr>
          <w:rtl/>
        </w:rPr>
      </w:pPr>
      <w:bookmarkStart w:id="1296" w:name="ET_yor_5069_154"/>
      <w:r w:rsidRPr="007674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747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3E3F3E76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1B4BF7EE" w14:textId="77777777" w:rsidR="00767474" w:rsidRDefault="00767474" w:rsidP="00767474">
      <w:pPr>
        <w:rPr>
          <w:rtl/>
          <w:lang w:eastAsia="he-IL"/>
        </w:rPr>
      </w:pPr>
      <w:bookmarkStart w:id="1297" w:name="_ETM_Q1_1328510"/>
      <w:bookmarkStart w:id="1298" w:name="_ETM_Q1_1328555"/>
      <w:bookmarkEnd w:id="1297"/>
      <w:bookmarkEnd w:id="1298"/>
      <w:r>
        <w:rPr>
          <w:rFonts w:hint="cs"/>
          <w:rtl/>
          <w:lang w:eastAsia="he-IL"/>
        </w:rPr>
        <w:t xml:space="preserve">לא, לא, אני יכול </w:t>
      </w:r>
      <w:bookmarkStart w:id="1299" w:name="_ETM_Q1_1327550"/>
      <w:bookmarkEnd w:id="1299"/>
      <w:r>
        <w:rPr>
          <w:rFonts w:hint="cs"/>
          <w:rtl/>
          <w:lang w:eastAsia="he-IL"/>
        </w:rPr>
        <w:t xml:space="preserve">לפרש את זה גם </w:t>
      </w:r>
      <w:bookmarkStart w:id="1300" w:name="_ETM_Q1_1328950"/>
      <w:bookmarkEnd w:id="1300"/>
      <w:r>
        <w:rPr>
          <w:rFonts w:hint="cs"/>
          <w:rtl/>
          <w:lang w:eastAsia="he-IL"/>
        </w:rPr>
        <w:t xml:space="preserve">אני. כי מאחר ודווקא הרי המשרד בא ואמר אנחנו רוצים </w:t>
      </w:r>
      <w:bookmarkStart w:id="1301" w:name="_ETM_Q1_1335522"/>
      <w:bookmarkEnd w:id="1301"/>
      <w:r>
        <w:rPr>
          <w:rFonts w:hint="cs"/>
          <w:rtl/>
          <w:lang w:eastAsia="he-IL"/>
        </w:rPr>
        <w:t xml:space="preserve">לתת את הבית הזה בידי העובדים שלנו. </w:t>
      </w:r>
      <w:bookmarkStart w:id="1302" w:name="_ETM_Q1_1336253"/>
      <w:bookmarkEnd w:id="1302"/>
      <w:r>
        <w:rPr>
          <w:rFonts w:hint="cs"/>
          <w:rtl/>
          <w:lang w:eastAsia="he-IL"/>
        </w:rPr>
        <w:t>ולא משנה כרגע</w:t>
      </w:r>
      <w:bookmarkStart w:id="1303" w:name="_ETM_Q1_1337764"/>
      <w:bookmarkEnd w:id="1303"/>
      <w:r>
        <w:rPr>
          <w:rFonts w:hint="cs"/>
          <w:rtl/>
          <w:lang w:eastAsia="he-IL"/>
        </w:rPr>
        <w:t xml:space="preserve"> - - -</w:t>
      </w:r>
      <w:bookmarkStart w:id="1304" w:name="_ETM_Q1_1337196"/>
      <w:bookmarkEnd w:id="1304"/>
    </w:p>
    <w:p w14:paraId="4C732EBE" w14:textId="77777777" w:rsidR="00767474" w:rsidRDefault="00767474" w:rsidP="00767474">
      <w:pPr>
        <w:rPr>
          <w:rtl/>
          <w:lang w:eastAsia="he-IL"/>
        </w:rPr>
      </w:pPr>
      <w:bookmarkStart w:id="1305" w:name="_ETM_Q1_1337295"/>
      <w:bookmarkEnd w:id="1305"/>
    </w:p>
    <w:p w14:paraId="79D4FB39" w14:textId="60EDC486" w:rsidR="00767474" w:rsidRDefault="00767474" w:rsidP="00767474">
      <w:pPr>
        <w:pStyle w:val="a4"/>
        <w:keepNext/>
        <w:rPr>
          <w:rtl/>
        </w:rPr>
      </w:pPr>
      <w:bookmarkStart w:id="1306" w:name="ET_speaker_4590_155"/>
      <w:r w:rsidRPr="0076747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6747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7AB6AF7E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4D77634B" w14:textId="77777777" w:rsidR="00767474" w:rsidRDefault="00767474" w:rsidP="00767474">
      <w:pPr>
        <w:rPr>
          <w:rtl/>
          <w:lang w:eastAsia="he-IL"/>
        </w:rPr>
      </w:pPr>
      <w:bookmarkStart w:id="1307" w:name="_ETM_Q1_1339586"/>
      <w:bookmarkStart w:id="1308" w:name="_ETM_Q1_1339631"/>
      <w:bookmarkEnd w:id="1307"/>
      <w:bookmarkEnd w:id="1308"/>
      <w:r>
        <w:rPr>
          <w:rFonts w:hint="cs"/>
          <w:rtl/>
          <w:lang w:eastAsia="he-IL"/>
        </w:rPr>
        <w:t xml:space="preserve">לא, זה בסדר. </w:t>
      </w:r>
      <w:bookmarkStart w:id="1309" w:name="_ETM_Q1_1337520"/>
      <w:bookmarkEnd w:id="1309"/>
    </w:p>
    <w:p w14:paraId="78290B16" w14:textId="77777777" w:rsidR="00767474" w:rsidRDefault="00767474" w:rsidP="00767474">
      <w:pPr>
        <w:rPr>
          <w:rtl/>
          <w:lang w:eastAsia="he-IL"/>
        </w:rPr>
      </w:pPr>
      <w:bookmarkStart w:id="1310" w:name="_ETM_Q1_1337737"/>
      <w:bookmarkStart w:id="1311" w:name="_ETM_Q1_1337824"/>
      <w:bookmarkEnd w:id="1310"/>
      <w:bookmarkEnd w:id="1311"/>
    </w:p>
    <w:p w14:paraId="599B38D6" w14:textId="3D579140" w:rsidR="00767474" w:rsidRDefault="00767474" w:rsidP="00767474">
      <w:pPr>
        <w:pStyle w:val="af6"/>
        <w:keepNext/>
        <w:rPr>
          <w:rtl/>
        </w:rPr>
      </w:pPr>
      <w:bookmarkStart w:id="1312" w:name="ET_yor_5069_156"/>
      <w:r w:rsidRPr="007674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747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32E04EAC" w14:textId="77777777" w:rsidR="00767474" w:rsidRDefault="00767474" w:rsidP="00767474">
      <w:pPr>
        <w:pStyle w:val="KeepWithNext"/>
        <w:rPr>
          <w:rtl/>
          <w:lang w:eastAsia="he-IL"/>
        </w:rPr>
      </w:pPr>
    </w:p>
    <w:p w14:paraId="6236E9A9" w14:textId="77777777" w:rsidR="00767474" w:rsidRDefault="00767474" w:rsidP="00767474">
      <w:pPr>
        <w:rPr>
          <w:rtl/>
          <w:lang w:eastAsia="he-IL"/>
        </w:rPr>
      </w:pPr>
      <w:bookmarkStart w:id="1313" w:name="_ETM_Q1_1339085"/>
      <w:bookmarkStart w:id="1314" w:name="_ETM_Q1_1339127"/>
      <w:bookmarkEnd w:id="1313"/>
      <w:bookmarkEnd w:id="1314"/>
      <w:r>
        <w:rPr>
          <w:rFonts w:hint="cs"/>
          <w:rtl/>
          <w:lang w:eastAsia="he-IL"/>
        </w:rPr>
        <w:t xml:space="preserve">רגע, רגע. בין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>, אז</w:t>
      </w:r>
      <w:bookmarkStart w:id="1315" w:name="_ETM_Q1_1341931"/>
      <w:bookmarkEnd w:id="1315"/>
      <w:r>
        <w:rPr>
          <w:rFonts w:hint="cs"/>
          <w:rtl/>
          <w:lang w:eastAsia="he-IL"/>
        </w:rPr>
        <w:t xml:space="preserve"> הוא בא ואומר אנחנו מודעים. אנחנו כן רצינו שזה יהיה</w:t>
      </w:r>
      <w:bookmarkStart w:id="1316" w:name="_ETM_Q1_1347256"/>
      <w:bookmarkEnd w:id="1316"/>
      <w:r>
        <w:rPr>
          <w:rFonts w:hint="cs"/>
          <w:rtl/>
          <w:lang w:eastAsia="he-IL"/>
        </w:rPr>
        <w:t xml:space="preserve"> אצלנו, </w:t>
      </w:r>
      <w:bookmarkStart w:id="1317" w:name="_ETM_Q1_1345179"/>
      <w:bookmarkEnd w:id="1317"/>
      <w:r>
        <w:rPr>
          <w:rFonts w:hint="cs"/>
          <w:rtl/>
          <w:lang w:eastAsia="he-IL"/>
        </w:rPr>
        <w:t>כי זה חלק מהמערך והכל, אבל אנחנו מודעים לכך</w:t>
      </w:r>
      <w:bookmarkStart w:id="1318" w:name="_ETM_Q1_1350260"/>
      <w:bookmarkEnd w:id="1318"/>
      <w:r>
        <w:rPr>
          <w:rFonts w:hint="cs"/>
          <w:rtl/>
          <w:lang w:eastAsia="he-IL"/>
        </w:rPr>
        <w:t xml:space="preserve"> שי</w:t>
      </w:r>
      <w:bookmarkStart w:id="1319" w:name="_ETM_Q1_1349492"/>
      <w:bookmarkEnd w:id="1319"/>
      <w:r>
        <w:rPr>
          <w:rFonts w:hint="cs"/>
          <w:rtl/>
          <w:lang w:eastAsia="he-IL"/>
        </w:rPr>
        <w:t>ש פה החלטות שהן החלטות שצריכות לבוא בשיקול</w:t>
      </w:r>
      <w:bookmarkStart w:id="1320" w:name="_ETM_Q1_1353866"/>
      <w:bookmarkEnd w:id="1320"/>
      <w:r>
        <w:rPr>
          <w:rFonts w:hint="cs"/>
          <w:rtl/>
          <w:lang w:eastAsia="he-IL"/>
        </w:rPr>
        <w:t xml:space="preserve"> דעת שהוא </w:t>
      </w:r>
      <w:r w:rsidR="00652AEC">
        <w:rPr>
          <w:rFonts w:hint="cs"/>
          <w:rtl/>
          <w:lang w:eastAsia="he-IL"/>
        </w:rPr>
        <w:t xml:space="preserve">יותר קשור. </w:t>
      </w:r>
    </w:p>
    <w:p w14:paraId="6FAED5AD" w14:textId="77777777" w:rsidR="00652AEC" w:rsidRDefault="00652AEC" w:rsidP="00767474">
      <w:pPr>
        <w:rPr>
          <w:rtl/>
          <w:lang w:eastAsia="he-IL"/>
        </w:rPr>
      </w:pPr>
      <w:bookmarkStart w:id="1321" w:name="_ETM_Q1_1360940"/>
      <w:bookmarkStart w:id="1322" w:name="_ETM_Q1_1361010"/>
      <w:bookmarkStart w:id="1323" w:name="_ETM_Q1_1358312"/>
      <w:bookmarkEnd w:id="1321"/>
      <w:bookmarkEnd w:id="1322"/>
      <w:bookmarkEnd w:id="1323"/>
    </w:p>
    <w:p w14:paraId="21485386" w14:textId="46A88012" w:rsidR="00652AEC" w:rsidRDefault="00652AEC" w:rsidP="00652AEC">
      <w:pPr>
        <w:pStyle w:val="a4"/>
        <w:keepNext/>
        <w:rPr>
          <w:rtl/>
        </w:rPr>
      </w:pPr>
      <w:bookmarkStart w:id="1324" w:name="ET_speaker_4590_157"/>
      <w:r w:rsidRPr="00652AE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52AEC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6EB8F0F4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4800A019" w14:textId="77777777" w:rsidR="00652AEC" w:rsidRDefault="00652AEC" w:rsidP="00652AEC">
      <w:pPr>
        <w:rPr>
          <w:rtl/>
          <w:lang w:eastAsia="he-IL"/>
        </w:rPr>
      </w:pPr>
      <w:bookmarkStart w:id="1325" w:name="_ETM_Q1_1360225"/>
      <w:bookmarkStart w:id="1326" w:name="_ETM_Q1_1360263"/>
      <w:bookmarkEnd w:id="1325"/>
      <w:bookmarkEnd w:id="1326"/>
      <w:r>
        <w:rPr>
          <w:rFonts w:hint="cs"/>
          <w:rtl/>
          <w:lang w:eastAsia="he-IL"/>
        </w:rPr>
        <w:t xml:space="preserve">משוחרר. הכל ברור. </w:t>
      </w:r>
    </w:p>
    <w:p w14:paraId="5B0AC8CE" w14:textId="77777777" w:rsidR="00652AEC" w:rsidRDefault="00652AEC" w:rsidP="00652AEC">
      <w:pPr>
        <w:rPr>
          <w:rtl/>
          <w:lang w:eastAsia="he-IL"/>
        </w:rPr>
      </w:pPr>
      <w:bookmarkStart w:id="1327" w:name="_ETM_Q1_1362507"/>
      <w:bookmarkStart w:id="1328" w:name="_ETM_Q1_1362579"/>
      <w:bookmarkEnd w:id="1327"/>
      <w:bookmarkEnd w:id="1328"/>
    </w:p>
    <w:p w14:paraId="47C66BFD" w14:textId="1DB4E9AA" w:rsidR="00652AEC" w:rsidRDefault="00652AEC" w:rsidP="00652AEC">
      <w:pPr>
        <w:pStyle w:val="af6"/>
        <w:keepNext/>
        <w:rPr>
          <w:rtl/>
        </w:rPr>
      </w:pPr>
      <w:bookmarkStart w:id="1329" w:name="ET_yor_5069_158"/>
      <w:r w:rsidRPr="00652A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2AEC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2229AAFE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3391A332" w14:textId="77777777" w:rsidR="00652AEC" w:rsidRDefault="00652AEC" w:rsidP="00652AEC">
      <w:pPr>
        <w:rPr>
          <w:rtl/>
          <w:lang w:eastAsia="he-IL"/>
        </w:rPr>
      </w:pPr>
      <w:bookmarkStart w:id="1330" w:name="_ETM_Q1_1363612"/>
      <w:bookmarkStart w:id="1331" w:name="_ETM_Q1_1363646"/>
      <w:bookmarkEnd w:id="1330"/>
      <w:bookmarkEnd w:id="1331"/>
      <w:r>
        <w:rPr>
          <w:rFonts w:hint="cs"/>
          <w:rtl/>
          <w:lang w:eastAsia="he-IL"/>
        </w:rPr>
        <w:t>שיקול דעת אובי</w:t>
      </w:r>
      <w:bookmarkStart w:id="1332" w:name="_ETM_Q1_1361864"/>
      <w:bookmarkEnd w:id="1332"/>
      <w:r>
        <w:rPr>
          <w:rFonts w:hint="cs"/>
          <w:rtl/>
          <w:lang w:eastAsia="he-IL"/>
        </w:rPr>
        <w:t>יקטיבי</w:t>
      </w:r>
      <w:bookmarkStart w:id="1333" w:name="_ETM_Q1_1362566"/>
      <w:bookmarkEnd w:id="1333"/>
      <w:r>
        <w:rPr>
          <w:rFonts w:hint="cs"/>
          <w:rtl/>
          <w:lang w:eastAsia="he-IL"/>
        </w:rPr>
        <w:t xml:space="preserve"> לחלוטין. </w:t>
      </w:r>
      <w:bookmarkStart w:id="1334" w:name="_ETM_Q1_1363914"/>
      <w:bookmarkEnd w:id="1334"/>
      <w:r>
        <w:rPr>
          <w:rFonts w:hint="cs"/>
          <w:rtl/>
          <w:lang w:eastAsia="he-IL"/>
        </w:rPr>
        <w:t xml:space="preserve">להגיד לך </w:t>
      </w:r>
      <w:bookmarkStart w:id="1335" w:name="_ETM_Q1_1364178"/>
      <w:bookmarkEnd w:id="1335"/>
      <w:r>
        <w:rPr>
          <w:rFonts w:hint="cs"/>
          <w:rtl/>
          <w:lang w:eastAsia="he-IL"/>
        </w:rPr>
        <w:t>שאני אוהב את השורה</w:t>
      </w:r>
      <w:bookmarkStart w:id="1336" w:name="_ETM_Q1_1367695"/>
      <w:bookmarkEnd w:id="1336"/>
      <w:r>
        <w:rPr>
          <w:rFonts w:hint="cs"/>
          <w:rtl/>
          <w:lang w:eastAsia="he-IL"/>
        </w:rPr>
        <w:t xml:space="preserve"> הז</w:t>
      </w:r>
      <w:bookmarkStart w:id="1337" w:name="_ETM_Q1_1364946"/>
      <w:bookmarkEnd w:id="1337"/>
      <w:r>
        <w:rPr>
          <w:rFonts w:hint="cs"/>
          <w:rtl/>
          <w:lang w:eastAsia="he-IL"/>
        </w:rPr>
        <w:t>את?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אוהב. </w:t>
      </w:r>
      <w:bookmarkStart w:id="1338" w:name="_ETM_Q1_1367551"/>
      <w:bookmarkEnd w:id="1338"/>
    </w:p>
    <w:p w14:paraId="752E9598" w14:textId="77777777" w:rsidR="00652AEC" w:rsidRDefault="00652AEC" w:rsidP="00652AEC">
      <w:pPr>
        <w:rPr>
          <w:rtl/>
          <w:lang w:eastAsia="he-IL"/>
        </w:rPr>
      </w:pPr>
      <w:bookmarkStart w:id="1339" w:name="_ETM_Q1_1367624"/>
      <w:bookmarkStart w:id="1340" w:name="_ETM_Q1_1370216"/>
      <w:bookmarkStart w:id="1341" w:name="_ETM_Q1_1367253"/>
      <w:bookmarkStart w:id="1342" w:name="_ETM_Q1_1366570"/>
      <w:bookmarkEnd w:id="1339"/>
      <w:bookmarkEnd w:id="1340"/>
      <w:bookmarkEnd w:id="1341"/>
      <w:bookmarkEnd w:id="1342"/>
    </w:p>
    <w:p w14:paraId="172DDFA8" w14:textId="5FF0D418" w:rsidR="00652AEC" w:rsidRDefault="00652AEC" w:rsidP="00652AEC">
      <w:pPr>
        <w:pStyle w:val="af9"/>
        <w:keepNext/>
        <w:rPr>
          <w:rtl/>
          <w:lang w:eastAsia="he-IL"/>
        </w:rPr>
      </w:pPr>
      <w:bookmarkStart w:id="1343" w:name="ET_guest_עינת_גנון_160"/>
      <w:r w:rsidRPr="00652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652AE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"/>
    </w:p>
    <w:p w14:paraId="55E9F830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0BE32035" w14:textId="77777777" w:rsidR="00652AEC" w:rsidRDefault="00652AEC" w:rsidP="00652AEC">
      <w:pPr>
        <w:rPr>
          <w:rtl/>
          <w:lang w:eastAsia="he-IL"/>
        </w:rPr>
      </w:pPr>
      <w:bookmarkStart w:id="1344" w:name="_ETM_Q1_1367057"/>
      <w:bookmarkStart w:id="1345" w:name="_ETM_Q1_1367094"/>
      <w:bookmarkEnd w:id="1344"/>
      <w:bookmarkEnd w:id="1345"/>
      <w:r>
        <w:rPr>
          <w:rFonts w:hint="cs"/>
          <w:rtl/>
          <w:lang w:eastAsia="he-IL"/>
        </w:rPr>
        <w:t xml:space="preserve">אגב, אדוני, אנחנו הצענו נוסח שנשמע </w:t>
      </w:r>
      <w:bookmarkStart w:id="1346" w:name="_ETM_Q1_1370496"/>
      <w:bookmarkEnd w:id="1346"/>
      <w:r>
        <w:rPr>
          <w:rFonts w:hint="cs"/>
          <w:rtl/>
          <w:lang w:eastAsia="he-IL"/>
        </w:rPr>
        <w:t xml:space="preserve">יותר טוב. כי המילים 'מרות' נשמעות רע </w:t>
      </w:r>
      <w:bookmarkStart w:id="1347" w:name="_ETM_Q1_1372013"/>
      <w:bookmarkEnd w:id="1347"/>
      <w:r>
        <w:rPr>
          <w:rFonts w:hint="cs"/>
          <w:rtl/>
          <w:lang w:eastAsia="he-IL"/>
        </w:rPr>
        <w:t xml:space="preserve">מאוד. </w:t>
      </w:r>
      <w:bookmarkStart w:id="1348" w:name="_ETM_Q1_1372628"/>
      <w:bookmarkEnd w:id="1348"/>
    </w:p>
    <w:p w14:paraId="235751C5" w14:textId="77777777" w:rsidR="00652AEC" w:rsidRDefault="00652AEC" w:rsidP="00652AEC">
      <w:pPr>
        <w:rPr>
          <w:rtl/>
          <w:lang w:eastAsia="he-IL"/>
        </w:rPr>
      </w:pPr>
      <w:bookmarkStart w:id="1349" w:name="_ETM_Q1_1372699"/>
      <w:bookmarkEnd w:id="1349"/>
    </w:p>
    <w:p w14:paraId="67E8B51A" w14:textId="2D4EC15F" w:rsidR="00652AEC" w:rsidRDefault="00652AEC" w:rsidP="00652AEC">
      <w:pPr>
        <w:pStyle w:val="af6"/>
        <w:keepNext/>
        <w:rPr>
          <w:rtl/>
        </w:rPr>
      </w:pPr>
      <w:bookmarkStart w:id="1350" w:name="ET_yor_5069_161"/>
      <w:r w:rsidRPr="00652A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2AEC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65788BAC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5C932E88" w14:textId="77777777" w:rsidR="00652AEC" w:rsidRDefault="00652AEC" w:rsidP="00652AEC">
      <w:pPr>
        <w:rPr>
          <w:rtl/>
          <w:lang w:eastAsia="he-IL"/>
        </w:rPr>
      </w:pPr>
      <w:bookmarkStart w:id="1351" w:name="_ETM_Q1_1373661"/>
      <w:bookmarkStart w:id="1352" w:name="_ETM_Q1_1373700"/>
      <w:bookmarkEnd w:id="1351"/>
      <w:bookmarkEnd w:id="1352"/>
      <w:r>
        <w:rPr>
          <w:rFonts w:hint="cs"/>
          <w:rtl/>
          <w:lang w:eastAsia="he-IL"/>
        </w:rPr>
        <w:t>אוקי</w:t>
      </w:r>
      <w:bookmarkStart w:id="1353" w:name="_ETM_Q1_1374605"/>
      <w:bookmarkStart w:id="1354" w:name="_ETM_Q1_1372686"/>
      <w:bookmarkEnd w:id="1353"/>
      <w:bookmarkEnd w:id="1354"/>
      <w:r>
        <w:rPr>
          <w:rFonts w:hint="cs"/>
          <w:rtl/>
          <w:lang w:eastAsia="he-IL"/>
        </w:rPr>
        <w:t>י, אני מבין. נכון. אני מבין אבל שיש לזה,</w:t>
      </w:r>
      <w:bookmarkStart w:id="1355" w:name="_ETM_Q1_1378528"/>
      <w:bookmarkEnd w:id="1355"/>
      <w:r>
        <w:rPr>
          <w:rFonts w:hint="cs"/>
          <w:rtl/>
          <w:lang w:eastAsia="he-IL"/>
        </w:rPr>
        <w:t xml:space="preserve"> איפה היועץ המשפטי? אוקיי, לא משנה. שיש לזה מקומות נוספים</w:t>
      </w:r>
      <w:bookmarkStart w:id="1356" w:name="_ETM_Q1_1386809"/>
      <w:bookmarkEnd w:id="1356"/>
      <w:r>
        <w:rPr>
          <w:rFonts w:hint="cs"/>
          <w:rtl/>
          <w:lang w:eastAsia="he-IL"/>
        </w:rPr>
        <w:t xml:space="preserve"> בחקיקה שזה מופיע בצורה כזאת, אבל בסד</w:t>
      </w:r>
      <w:bookmarkStart w:id="1357" w:name="_ETM_Q1_1388385"/>
      <w:bookmarkEnd w:id="1357"/>
      <w:r>
        <w:rPr>
          <w:rFonts w:hint="cs"/>
          <w:rtl/>
          <w:lang w:eastAsia="he-IL"/>
        </w:rPr>
        <w:t xml:space="preserve">ר, אין </w:t>
      </w:r>
      <w:bookmarkStart w:id="1358" w:name="_ETM_Q1_1390576"/>
      <w:bookmarkEnd w:id="1358"/>
      <w:r>
        <w:rPr>
          <w:rFonts w:hint="cs"/>
          <w:rtl/>
          <w:lang w:eastAsia="he-IL"/>
        </w:rPr>
        <w:t>פה שום כו</w:t>
      </w:r>
      <w:bookmarkStart w:id="1359" w:name="_ETM_Q1_1388523"/>
      <w:bookmarkEnd w:id="1359"/>
      <w:r>
        <w:rPr>
          <w:rFonts w:hint="cs"/>
          <w:rtl/>
          <w:lang w:eastAsia="he-IL"/>
        </w:rPr>
        <w:t xml:space="preserve">ונות ואין שום דבר. </w:t>
      </w:r>
      <w:bookmarkStart w:id="1360" w:name="_ETM_Q1_1390579"/>
      <w:bookmarkEnd w:id="1360"/>
      <w:r>
        <w:rPr>
          <w:rFonts w:hint="cs"/>
          <w:rtl/>
          <w:lang w:eastAsia="he-IL"/>
        </w:rPr>
        <w:t>זה חלק מ</w:t>
      </w:r>
      <w:bookmarkStart w:id="1361" w:name="_ETM_Q1_1392856"/>
      <w:bookmarkEnd w:id="1361"/>
      <w:r>
        <w:rPr>
          <w:rFonts w:hint="cs"/>
          <w:rtl/>
          <w:lang w:eastAsia="he-IL"/>
        </w:rPr>
        <w:t>השיח</w:t>
      </w:r>
      <w:bookmarkStart w:id="1362" w:name="_ETM_Q1_1393307"/>
      <w:bookmarkEnd w:id="1362"/>
      <w:r>
        <w:rPr>
          <w:rFonts w:hint="cs"/>
          <w:rtl/>
          <w:lang w:eastAsia="he-IL"/>
        </w:rPr>
        <w:t xml:space="preserve"> שהיה או מההתלבטויות שהיה לנו בזה. </w:t>
      </w:r>
      <w:bookmarkStart w:id="1363" w:name="_ETM_Q1_1396275"/>
      <w:bookmarkEnd w:id="1363"/>
      <w:r>
        <w:rPr>
          <w:rFonts w:hint="cs"/>
          <w:rtl/>
          <w:lang w:eastAsia="he-IL"/>
        </w:rPr>
        <w:t xml:space="preserve">בסדר, נשקול, אם </w:t>
      </w:r>
      <w:bookmarkStart w:id="1364" w:name="_ETM_Q1_1400784"/>
      <w:bookmarkEnd w:id="1364"/>
      <w:r>
        <w:rPr>
          <w:rFonts w:hint="cs"/>
          <w:rtl/>
          <w:lang w:eastAsia="he-IL"/>
        </w:rPr>
        <w:t>יש חלו</w:t>
      </w:r>
      <w:bookmarkStart w:id="1365" w:name="_ETM_Q1_1398710"/>
      <w:bookmarkEnd w:id="1365"/>
      <w:r>
        <w:rPr>
          <w:rFonts w:hint="cs"/>
          <w:rtl/>
          <w:lang w:eastAsia="he-IL"/>
        </w:rPr>
        <w:t xml:space="preserve">פה אחרת. </w:t>
      </w:r>
    </w:p>
    <w:p w14:paraId="156D0A93" w14:textId="77777777" w:rsidR="00652AEC" w:rsidRDefault="00652AEC" w:rsidP="00652AEC">
      <w:pPr>
        <w:rPr>
          <w:rtl/>
          <w:lang w:eastAsia="he-IL"/>
        </w:rPr>
      </w:pPr>
      <w:bookmarkStart w:id="1366" w:name="_ETM_Q1_1390655"/>
      <w:bookmarkEnd w:id="1366"/>
    </w:p>
    <w:p w14:paraId="133B63D9" w14:textId="30202E84" w:rsidR="00652AEC" w:rsidRDefault="00652AEC" w:rsidP="00652AEC">
      <w:pPr>
        <w:pStyle w:val="a4"/>
        <w:keepNext/>
        <w:rPr>
          <w:rtl/>
        </w:rPr>
      </w:pPr>
      <w:bookmarkStart w:id="1367" w:name="ET_speaker_4590_162"/>
      <w:r w:rsidRPr="00652AE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52AEC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68724961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03760E5F" w14:textId="2718271B" w:rsidR="00652AEC" w:rsidRDefault="00652AEC" w:rsidP="00652AEC">
      <w:pPr>
        <w:rPr>
          <w:rtl/>
          <w:lang w:eastAsia="he-IL"/>
        </w:rPr>
      </w:pPr>
      <w:bookmarkStart w:id="1368" w:name="_ETM_Q1_1392081"/>
      <w:bookmarkStart w:id="1369" w:name="_ETM_Q1_1392117"/>
      <w:bookmarkEnd w:id="1368"/>
      <w:bookmarkEnd w:id="1369"/>
      <w:r>
        <w:rPr>
          <w:rFonts w:hint="cs"/>
          <w:rtl/>
          <w:lang w:eastAsia="he-IL"/>
        </w:rPr>
        <w:t>אני מציע לשקול את זה מחדש. כי</w:t>
      </w:r>
      <w:bookmarkStart w:id="1370" w:name="_ETM_Q1_1403453"/>
      <w:bookmarkEnd w:id="1370"/>
      <w:r>
        <w:rPr>
          <w:rFonts w:hint="cs"/>
          <w:rtl/>
          <w:lang w:eastAsia="he-IL"/>
        </w:rPr>
        <w:t xml:space="preserve"> אני</w:t>
      </w:r>
      <w:r w:rsidR="00F452C8">
        <w:rPr>
          <w:rFonts w:hint="cs"/>
          <w:rtl/>
          <w:lang w:eastAsia="he-IL"/>
        </w:rPr>
        <w:t xml:space="preserve"> </w:t>
      </w:r>
      <w:bookmarkStart w:id="1371" w:name="_ETM_Q1_1401696"/>
      <w:bookmarkEnd w:id="1371"/>
      <w:r>
        <w:rPr>
          <w:rFonts w:hint="cs"/>
          <w:rtl/>
          <w:lang w:eastAsia="he-IL"/>
        </w:rPr>
        <w:t xml:space="preserve">מכיר הרבה ממונים בתוך משרדים על נושאים </w:t>
      </w:r>
      <w:bookmarkStart w:id="1372" w:name="_ETM_Q1_1405480"/>
      <w:bookmarkEnd w:id="1372"/>
      <w:r>
        <w:rPr>
          <w:rFonts w:hint="cs"/>
          <w:rtl/>
          <w:lang w:eastAsia="he-IL"/>
        </w:rPr>
        <w:t>שונים. והם עושים את עבודתם כממונים ואף אחד לא מ</w:t>
      </w:r>
      <w:bookmarkStart w:id="1373" w:name="_ETM_Q1_1408206"/>
      <w:bookmarkEnd w:id="1373"/>
      <w:r>
        <w:rPr>
          <w:rFonts w:hint="cs"/>
          <w:rtl/>
          <w:lang w:eastAsia="he-IL"/>
        </w:rPr>
        <w:t>חליף</w:t>
      </w:r>
      <w:bookmarkStart w:id="1374" w:name="_ETM_Q1_1408755"/>
      <w:bookmarkEnd w:id="1374"/>
      <w:r>
        <w:rPr>
          <w:rFonts w:hint="cs"/>
          <w:rtl/>
          <w:lang w:eastAsia="he-IL"/>
        </w:rPr>
        <w:t xml:space="preserve"> אותם ולא מכתיב להם החלטות. אבל לא זוכר בחקיקות משפטים </w:t>
      </w:r>
      <w:bookmarkStart w:id="1375" w:name="_ETM_Q1_1414928"/>
      <w:bookmarkEnd w:id="1375"/>
      <w:r>
        <w:rPr>
          <w:rFonts w:hint="cs"/>
          <w:rtl/>
          <w:lang w:eastAsia="he-IL"/>
        </w:rPr>
        <w:t xml:space="preserve">מהסוג הזה. </w:t>
      </w:r>
    </w:p>
    <w:p w14:paraId="6311F6DA" w14:textId="77777777" w:rsidR="00652AEC" w:rsidRDefault="00652AEC" w:rsidP="00652AEC">
      <w:pPr>
        <w:rPr>
          <w:rFonts w:ascii="David" w:hAnsi="David"/>
          <w:u w:val="single"/>
          <w:rtl/>
          <w:lang w:eastAsia="he-IL"/>
        </w:rPr>
      </w:pPr>
      <w:bookmarkStart w:id="1376" w:name="_ETM_Q1_1417003"/>
      <w:bookmarkStart w:id="1377" w:name="_ETM_Q1_1417081"/>
      <w:bookmarkEnd w:id="1376"/>
      <w:bookmarkEnd w:id="1377"/>
    </w:p>
    <w:p w14:paraId="4337E6B5" w14:textId="10B2715F" w:rsidR="00652AEC" w:rsidRPr="00652AEC" w:rsidRDefault="00652AEC" w:rsidP="00652AEC">
      <w:pPr>
        <w:pStyle w:val="af9"/>
        <w:keepNext/>
        <w:rPr>
          <w:rtl/>
          <w:lang w:eastAsia="he-IL"/>
        </w:rPr>
      </w:pPr>
      <w:bookmarkStart w:id="1378" w:name="ET_guest_אלעזר_במברגר_173"/>
      <w:r w:rsidRPr="00652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652AE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529A7B9B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0B84B896" w14:textId="77777777" w:rsidR="00652AEC" w:rsidRDefault="00652AEC" w:rsidP="00652AEC">
      <w:pPr>
        <w:rPr>
          <w:rtl/>
          <w:lang w:eastAsia="he-IL"/>
        </w:rPr>
      </w:pPr>
      <w:bookmarkStart w:id="1379" w:name="_ETM_Q1_1418574"/>
      <w:bookmarkStart w:id="1380" w:name="_ETM_Q1_1418606"/>
      <w:bookmarkEnd w:id="1379"/>
      <w:bookmarkEnd w:id="1380"/>
      <w:r>
        <w:rPr>
          <w:rFonts w:hint="cs"/>
          <w:rtl/>
          <w:lang w:eastAsia="he-IL"/>
        </w:rPr>
        <w:t>אז אם אפשר בהמש</w:t>
      </w:r>
      <w:bookmarkStart w:id="1381" w:name="_ETM_Q1_1418535"/>
      <w:bookmarkEnd w:id="1381"/>
      <w:r>
        <w:rPr>
          <w:rFonts w:hint="cs"/>
          <w:rtl/>
          <w:lang w:eastAsia="he-IL"/>
        </w:rPr>
        <w:t xml:space="preserve">ך ישיר לדבריו של חבר </w:t>
      </w:r>
      <w:bookmarkStart w:id="1382" w:name="_ETM_Q1_1421080"/>
      <w:bookmarkEnd w:id="1382"/>
      <w:r>
        <w:rPr>
          <w:rFonts w:hint="cs"/>
          <w:rtl/>
          <w:lang w:eastAsia="he-IL"/>
        </w:rPr>
        <w:t>הכנסת אלקין. אם זה בסדר?</w:t>
      </w:r>
      <w:bookmarkStart w:id="1383" w:name="_ETM_Q1_1423975"/>
      <w:bookmarkEnd w:id="1383"/>
    </w:p>
    <w:p w14:paraId="7DAA0CB5" w14:textId="77777777" w:rsidR="00652AEC" w:rsidRDefault="00652AEC" w:rsidP="00652AEC">
      <w:pPr>
        <w:rPr>
          <w:rtl/>
          <w:lang w:eastAsia="he-IL"/>
        </w:rPr>
      </w:pPr>
      <w:bookmarkStart w:id="1384" w:name="_ETM_Q1_1424046"/>
      <w:bookmarkStart w:id="1385" w:name="_ETM_Q1_1421300"/>
      <w:bookmarkEnd w:id="1384"/>
      <w:bookmarkEnd w:id="1385"/>
    </w:p>
    <w:p w14:paraId="7FB6811F" w14:textId="1AACF6B7" w:rsidR="00652AEC" w:rsidRDefault="00652AEC" w:rsidP="00652AEC">
      <w:pPr>
        <w:pStyle w:val="af6"/>
        <w:keepNext/>
        <w:rPr>
          <w:rtl/>
        </w:rPr>
      </w:pPr>
      <w:bookmarkStart w:id="1386" w:name="ET_yor_5069_164"/>
      <w:r w:rsidRPr="00652A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2AEC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17848EC1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53654BC4" w14:textId="77777777" w:rsidR="00652AEC" w:rsidRDefault="00652AEC" w:rsidP="00652AEC">
      <w:pPr>
        <w:rPr>
          <w:rtl/>
          <w:lang w:eastAsia="he-IL"/>
        </w:rPr>
      </w:pPr>
      <w:bookmarkStart w:id="1387" w:name="_ETM_Q1_1422300"/>
      <w:bookmarkStart w:id="1388" w:name="_ETM_Q1_1422333"/>
      <w:bookmarkEnd w:id="1387"/>
      <w:bookmarkEnd w:id="1388"/>
      <w:r>
        <w:rPr>
          <w:rFonts w:hint="cs"/>
          <w:rtl/>
          <w:lang w:eastAsia="he-IL"/>
        </w:rPr>
        <w:t>לא, לא, הדואט הזה עכשיו לא.</w:t>
      </w:r>
      <w:bookmarkStart w:id="1389" w:name="_ETM_Q1_1425223"/>
      <w:bookmarkEnd w:id="1389"/>
      <w:r>
        <w:rPr>
          <w:rFonts w:hint="cs"/>
          <w:rtl/>
          <w:lang w:eastAsia="he-IL"/>
        </w:rPr>
        <w:t xml:space="preserve"> </w:t>
      </w:r>
      <w:bookmarkStart w:id="1390" w:name="_ETM_Q1_1425498"/>
      <w:bookmarkEnd w:id="1390"/>
    </w:p>
    <w:p w14:paraId="70188D3F" w14:textId="77777777" w:rsidR="00652AEC" w:rsidRDefault="00652AEC" w:rsidP="00652AEC">
      <w:pPr>
        <w:rPr>
          <w:rtl/>
          <w:lang w:eastAsia="he-IL"/>
        </w:rPr>
      </w:pPr>
      <w:bookmarkStart w:id="1391" w:name="_ETM_Q1_1425568"/>
      <w:bookmarkEnd w:id="1391"/>
    </w:p>
    <w:p w14:paraId="78EF8B11" w14:textId="1DFD2CD2" w:rsidR="00652AEC" w:rsidRDefault="00652AEC" w:rsidP="00652AEC">
      <w:pPr>
        <w:pStyle w:val="a4"/>
        <w:keepNext/>
        <w:rPr>
          <w:rtl/>
        </w:rPr>
      </w:pPr>
      <w:bookmarkStart w:id="1392" w:name="ET_speaker_4590_165"/>
      <w:r w:rsidRPr="00652AE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52AEC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18B6FBA5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3EE0B525" w14:textId="77777777" w:rsidR="00652AEC" w:rsidRDefault="00652AEC" w:rsidP="00652AEC">
      <w:pPr>
        <w:rPr>
          <w:rtl/>
          <w:lang w:eastAsia="he-IL"/>
        </w:rPr>
      </w:pPr>
      <w:bookmarkStart w:id="1393" w:name="_ETM_Q1_1426834"/>
      <w:bookmarkStart w:id="1394" w:name="_ETM_Q1_1426866"/>
      <w:bookmarkStart w:id="1395" w:name="_ETM_Q1_1423887"/>
      <w:bookmarkEnd w:id="1393"/>
      <w:bookmarkEnd w:id="1394"/>
      <w:bookmarkEnd w:id="1395"/>
      <w:r>
        <w:rPr>
          <w:rFonts w:hint="cs"/>
          <w:rtl/>
          <w:lang w:eastAsia="he-IL"/>
        </w:rPr>
        <w:t>לא, לא דיברנו. תאמין לי, לא דיברנו</w:t>
      </w:r>
      <w:bookmarkStart w:id="1396" w:name="_ETM_Q1_1424461"/>
      <w:bookmarkEnd w:id="1396"/>
      <w:r>
        <w:rPr>
          <w:rFonts w:hint="cs"/>
          <w:rtl/>
          <w:lang w:eastAsia="he-IL"/>
        </w:rPr>
        <w:t xml:space="preserve"> על זה. </w:t>
      </w:r>
      <w:bookmarkStart w:id="1397" w:name="_ETM_Q1_1425114"/>
      <w:bookmarkEnd w:id="1397"/>
    </w:p>
    <w:p w14:paraId="4D921BDD" w14:textId="77777777" w:rsidR="00652AEC" w:rsidRDefault="00652AEC" w:rsidP="00652AEC">
      <w:pPr>
        <w:rPr>
          <w:rtl/>
          <w:lang w:eastAsia="he-IL"/>
        </w:rPr>
      </w:pPr>
    </w:p>
    <w:p w14:paraId="7943DBCD" w14:textId="5403430B" w:rsidR="00652AEC" w:rsidRDefault="00652AEC" w:rsidP="00652AEC">
      <w:pPr>
        <w:pStyle w:val="af6"/>
        <w:keepNext/>
        <w:rPr>
          <w:rtl/>
        </w:rPr>
      </w:pPr>
      <w:bookmarkStart w:id="1398" w:name="ET_yor_5069_166"/>
      <w:r w:rsidRPr="00652A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2AEC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3B54449B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2AD8AEF9" w14:textId="77777777" w:rsidR="00652AEC" w:rsidRDefault="00652AEC" w:rsidP="00652AEC">
      <w:pPr>
        <w:rPr>
          <w:rtl/>
          <w:lang w:eastAsia="he-IL"/>
        </w:rPr>
      </w:pPr>
      <w:bookmarkStart w:id="1399" w:name="_ETM_Q1_1426187"/>
      <w:bookmarkStart w:id="1400" w:name="_ETM_Q1_1426229"/>
      <w:bookmarkEnd w:id="1399"/>
      <w:bookmarkEnd w:id="1400"/>
      <w:r>
        <w:rPr>
          <w:rFonts w:hint="cs"/>
          <w:rtl/>
          <w:lang w:eastAsia="he-IL"/>
        </w:rPr>
        <w:t xml:space="preserve">לא </w:t>
      </w:r>
      <w:bookmarkStart w:id="1401" w:name="_ETM_Q1_1426463"/>
      <w:bookmarkEnd w:id="1401"/>
      <w:r>
        <w:rPr>
          <w:rFonts w:hint="cs"/>
          <w:rtl/>
          <w:lang w:eastAsia="he-IL"/>
        </w:rPr>
        <w:t xml:space="preserve">קיבלת רשות דיבור. רגע, רגע. דקה, דקה. </w:t>
      </w:r>
      <w:bookmarkStart w:id="1402" w:name="_ETM_Q1_1427524"/>
      <w:bookmarkEnd w:id="1402"/>
    </w:p>
    <w:p w14:paraId="55BD56EE" w14:textId="77777777" w:rsidR="00652AEC" w:rsidRDefault="00652AEC" w:rsidP="00652AEC">
      <w:pPr>
        <w:rPr>
          <w:rtl/>
          <w:lang w:eastAsia="he-IL"/>
        </w:rPr>
      </w:pPr>
      <w:bookmarkStart w:id="1403" w:name="_ETM_Q1_1427767"/>
      <w:bookmarkStart w:id="1404" w:name="_ETM_Q1_1427879"/>
      <w:bookmarkEnd w:id="1403"/>
      <w:bookmarkEnd w:id="1404"/>
    </w:p>
    <w:p w14:paraId="5BBCC572" w14:textId="7468495B" w:rsidR="00652AEC" w:rsidRDefault="00652AEC" w:rsidP="00652AEC">
      <w:pPr>
        <w:pStyle w:val="a4"/>
        <w:keepNext/>
        <w:rPr>
          <w:rtl/>
        </w:rPr>
      </w:pPr>
      <w:bookmarkStart w:id="1405" w:name="ET_speaker_4590_167"/>
      <w:r w:rsidRPr="00652AE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52AEC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14:paraId="73EF9036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487C53BD" w14:textId="77777777" w:rsidR="00652AEC" w:rsidRDefault="00652AEC" w:rsidP="00652AEC">
      <w:pPr>
        <w:rPr>
          <w:rtl/>
          <w:lang w:eastAsia="he-IL"/>
        </w:rPr>
      </w:pPr>
      <w:bookmarkStart w:id="1406" w:name="_ETM_Q1_1430726"/>
      <w:bookmarkEnd w:id="1406"/>
      <w:r>
        <w:rPr>
          <w:rFonts w:hint="cs"/>
          <w:rtl/>
          <w:lang w:eastAsia="he-IL"/>
        </w:rPr>
        <w:t>א</w:t>
      </w:r>
      <w:bookmarkStart w:id="1407" w:name="_ETM_Q1_1430785"/>
      <w:bookmarkEnd w:id="1407"/>
      <w:r>
        <w:rPr>
          <w:rFonts w:hint="cs"/>
          <w:rtl/>
          <w:lang w:eastAsia="he-IL"/>
        </w:rPr>
        <w:t>גב, א</w:t>
      </w:r>
      <w:bookmarkStart w:id="1408" w:name="_ETM_Q1_1428252"/>
      <w:bookmarkEnd w:id="1408"/>
      <w:r>
        <w:rPr>
          <w:rFonts w:hint="cs"/>
          <w:rtl/>
          <w:lang w:eastAsia="he-IL"/>
        </w:rPr>
        <w:t>ני מופתע</w:t>
      </w:r>
      <w:bookmarkStart w:id="1409" w:name="_ETM_Q1_1429380"/>
      <w:bookmarkEnd w:id="1409"/>
      <w:r>
        <w:rPr>
          <w:rFonts w:hint="cs"/>
          <w:rtl/>
          <w:lang w:eastAsia="he-IL"/>
        </w:rPr>
        <w:t xml:space="preserve"> שהממשלה הסכימה לזה. אני לא הייתי מסכים. </w:t>
      </w:r>
      <w:bookmarkStart w:id="1410" w:name="_ETM_Q1_1433330"/>
      <w:bookmarkEnd w:id="1410"/>
    </w:p>
    <w:p w14:paraId="64A557B1" w14:textId="77777777" w:rsidR="00652AEC" w:rsidRDefault="00652AEC" w:rsidP="00652AEC">
      <w:pPr>
        <w:rPr>
          <w:rFonts w:ascii="David" w:hAnsi="David"/>
          <w:u w:val="single"/>
          <w:rtl/>
          <w:lang w:eastAsia="he-IL"/>
        </w:rPr>
      </w:pPr>
      <w:bookmarkStart w:id="1411" w:name="_ETM_Q1_1433413"/>
      <w:bookmarkEnd w:id="1411"/>
    </w:p>
    <w:p w14:paraId="36221FEE" w14:textId="42C7E392" w:rsidR="00652AEC" w:rsidRPr="00652AEC" w:rsidRDefault="00652AEC" w:rsidP="00652AEC">
      <w:pPr>
        <w:pStyle w:val="af9"/>
        <w:keepNext/>
        <w:rPr>
          <w:rtl/>
          <w:lang w:eastAsia="he-IL"/>
        </w:rPr>
      </w:pPr>
      <w:bookmarkStart w:id="1412" w:name="ET_guest_אלעזר_במברגר_174"/>
      <w:r w:rsidRPr="00652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652AE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13" w:name="_ETM_Q1_1433533"/>
      <w:bookmarkStart w:id="1414" w:name="_ETM_Q1_1431659"/>
      <w:bookmarkEnd w:id="1412"/>
      <w:bookmarkEnd w:id="1413"/>
      <w:bookmarkEnd w:id="1414"/>
    </w:p>
    <w:p w14:paraId="562FC640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01D56876" w14:textId="77777777" w:rsidR="00652AEC" w:rsidRDefault="00652AEC" w:rsidP="00652AEC">
      <w:pPr>
        <w:rPr>
          <w:rtl/>
          <w:lang w:eastAsia="he-IL"/>
        </w:rPr>
      </w:pPr>
      <w:bookmarkStart w:id="1415" w:name="_ETM_Q1_1431831"/>
      <w:bookmarkStart w:id="1416" w:name="_ETM_Q1_1431869"/>
      <w:bookmarkEnd w:id="1415"/>
      <w:bookmarkEnd w:id="1416"/>
      <w:r>
        <w:rPr>
          <w:rFonts w:hint="cs"/>
          <w:rtl/>
          <w:lang w:eastAsia="he-IL"/>
        </w:rPr>
        <w:t xml:space="preserve">אבל אדוני, עם </w:t>
      </w:r>
      <w:bookmarkStart w:id="1417" w:name="_ETM_Q1_1433147"/>
      <w:bookmarkEnd w:id="1417"/>
      <w:r>
        <w:rPr>
          <w:rFonts w:hint="cs"/>
          <w:rtl/>
          <w:lang w:eastAsia="he-IL"/>
        </w:rPr>
        <w:t>כל הכבוד. אני ממונה</w:t>
      </w:r>
      <w:bookmarkStart w:id="1418" w:name="_ETM_Q1_1432755"/>
      <w:bookmarkStart w:id="1419" w:name="_ETM_Q1_1432520"/>
      <w:bookmarkEnd w:id="1418"/>
      <w:bookmarkEnd w:id="1419"/>
      <w:r>
        <w:rPr>
          <w:rFonts w:hint="cs"/>
          <w:rtl/>
          <w:lang w:eastAsia="he-IL"/>
        </w:rPr>
        <w:t xml:space="preserve">. </w:t>
      </w:r>
      <w:bookmarkStart w:id="1420" w:name="_ETM_Q1_1433429"/>
      <w:bookmarkEnd w:id="1420"/>
    </w:p>
    <w:p w14:paraId="731516DC" w14:textId="77777777" w:rsidR="00652AEC" w:rsidRDefault="00652AEC" w:rsidP="00652AEC">
      <w:pPr>
        <w:rPr>
          <w:rtl/>
          <w:lang w:eastAsia="he-IL"/>
        </w:rPr>
      </w:pPr>
      <w:bookmarkStart w:id="1421" w:name="_ETM_Q1_1433503"/>
      <w:bookmarkEnd w:id="1421"/>
    </w:p>
    <w:p w14:paraId="0B1AE545" w14:textId="7B72079B" w:rsidR="00652AEC" w:rsidRDefault="00652AEC" w:rsidP="00652AEC">
      <w:pPr>
        <w:pStyle w:val="af6"/>
        <w:keepNext/>
        <w:rPr>
          <w:rtl/>
        </w:rPr>
      </w:pPr>
      <w:bookmarkStart w:id="1422" w:name="ET_yor_5069_169"/>
      <w:r w:rsidRPr="00652A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2AEC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21DA4F7A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4F27B2C4" w14:textId="77777777" w:rsidR="00652AEC" w:rsidRDefault="00652AEC" w:rsidP="00652AEC">
      <w:pPr>
        <w:rPr>
          <w:rtl/>
          <w:lang w:eastAsia="he-IL"/>
        </w:rPr>
      </w:pPr>
      <w:bookmarkStart w:id="1423" w:name="_ETM_Q1_1434570"/>
      <w:bookmarkEnd w:id="1423"/>
      <w:r>
        <w:rPr>
          <w:rFonts w:hint="cs"/>
          <w:rtl/>
          <w:lang w:eastAsia="he-IL"/>
        </w:rPr>
        <w:t>א</w:t>
      </w:r>
      <w:bookmarkStart w:id="1424" w:name="_ETM_Q1_1434621"/>
      <w:bookmarkEnd w:id="1424"/>
      <w:r>
        <w:rPr>
          <w:rFonts w:hint="cs"/>
          <w:rtl/>
          <w:lang w:eastAsia="he-IL"/>
        </w:rPr>
        <w:t>בל דקה.</w:t>
      </w:r>
      <w:bookmarkStart w:id="1425" w:name="_ETM_Q1_1432782"/>
      <w:bookmarkEnd w:id="1425"/>
      <w:r>
        <w:rPr>
          <w:rFonts w:hint="cs"/>
          <w:rtl/>
          <w:lang w:eastAsia="he-IL"/>
        </w:rPr>
        <w:t xml:space="preserve"> </w:t>
      </w:r>
    </w:p>
    <w:p w14:paraId="4101F2ED" w14:textId="77777777" w:rsidR="00652AEC" w:rsidRDefault="00652AEC" w:rsidP="00652AEC">
      <w:pPr>
        <w:rPr>
          <w:rFonts w:ascii="David" w:hAnsi="David"/>
          <w:u w:val="single"/>
          <w:rtl/>
          <w:lang w:eastAsia="he-IL"/>
        </w:rPr>
      </w:pPr>
      <w:bookmarkStart w:id="1426" w:name="_ETM_Q1_1433065"/>
      <w:bookmarkStart w:id="1427" w:name="_ETM_Q1_1433176"/>
      <w:bookmarkEnd w:id="1426"/>
      <w:bookmarkEnd w:id="1427"/>
    </w:p>
    <w:p w14:paraId="02D15341" w14:textId="2E2D5207" w:rsidR="00652AEC" w:rsidRPr="00652AEC" w:rsidRDefault="00652AEC" w:rsidP="00652AEC">
      <w:pPr>
        <w:pStyle w:val="af9"/>
        <w:keepNext/>
        <w:rPr>
          <w:rtl/>
          <w:lang w:eastAsia="he-IL"/>
        </w:rPr>
      </w:pPr>
      <w:bookmarkStart w:id="1428" w:name="ET_guest_אלעזר_במברגר_175"/>
      <w:r w:rsidRPr="00652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652AE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29" w:name="_ETM_Q1_1435903"/>
      <w:bookmarkStart w:id="1430" w:name="_ETM_Q1_1435938"/>
      <w:bookmarkStart w:id="1431" w:name="_ETM_Q1_1433526"/>
      <w:bookmarkStart w:id="1432" w:name="_ETM_Q1_1434313"/>
      <w:bookmarkEnd w:id="1428"/>
      <w:bookmarkEnd w:id="1429"/>
      <w:bookmarkEnd w:id="1430"/>
      <w:bookmarkEnd w:id="1431"/>
      <w:bookmarkEnd w:id="1432"/>
    </w:p>
    <w:p w14:paraId="3373A055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75DAADCD" w14:textId="77777777" w:rsidR="00652AEC" w:rsidRDefault="00652AEC" w:rsidP="00652A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3" w:name="_ETM_Q1_1434812"/>
      <w:bookmarkStart w:id="1434" w:name="_ETM_Q1_1434840"/>
      <w:bookmarkEnd w:id="1433"/>
      <w:bookmarkEnd w:id="1434"/>
      <w:r>
        <w:rPr>
          <w:rFonts w:hint="cs"/>
          <w:rtl/>
          <w:lang w:eastAsia="he-IL"/>
        </w:rPr>
        <w:t xml:space="preserve">ני ממונה על </w:t>
      </w:r>
      <w:bookmarkStart w:id="1435" w:name="_ETM_Q1_1435972"/>
      <w:bookmarkEnd w:id="1435"/>
      <w:r>
        <w:rPr>
          <w:rFonts w:hint="cs"/>
          <w:rtl/>
          <w:lang w:eastAsia="he-IL"/>
        </w:rPr>
        <w:t>נושא</w:t>
      </w:r>
      <w:bookmarkStart w:id="1436" w:name="_ETM_Q1_1434048"/>
      <w:bookmarkStart w:id="1437" w:name="_ETM_Q1_1433598"/>
      <w:bookmarkStart w:id="1438" w:name="_ETM_Q1_1433074"/>
      <w:bookmarkStart w:id="1439" w:name="_ETM_Q1_1434506"/>
      <w:bookmarkStart w:id="1440" w:name="_ETM_Q1_1433976"/>
      <w:bookmarkEnd w:id="1436"/>
      <w:bookmarkEnd w:id="1437"/>
      <w:bookmarkEnd w:id="1438"/>
      <w:bookmarkEnd w:id="1439"/>
      <w:bookmarkEnd w:id="1440"/>
      <w:r>
        <w:rPr>
          <w:rFonts w:hint="cs"/>
          <w:rtl/>
          <w:lang w:eastAsia="he-IL"/>
        </w:rPr>
        <w:t xml:space="preserve"> </w:t>
      </w:r>
      <w:bookmarkStart w:id="1441" w:name="_ETM_Q1_1434062"/>
      <w:bookmarkEnd w:id="1441"/>
      <w:r>
        <w:rPr>
          <w:rFonts w:hint="cs"/>
          <w:rtl/>
          <w:lang w:eastAsia="he-IL"/>
        </w:rPr>
        <w:t xml:space="preserve">המשרה הזה. </w:t>
      </w:r>
      <w:bookmarkStart w:id="1442" w:name="_ETM_Q1_1435590"/>
      <w:bookmarkEnd w:id="1442"/>
    </w:p>
    <w:p w14:paraId="614A88E8" w14:textId="77777777" w:rsidR="00652AEC" w:rsidRDefault="00652AEC" w:rsidP="00652AEC">
      <w:pPr>
        <w:rPr>
          <w:rtl/>
          <w:lang w:eastAsia="he-IL"/>
        </w:rPr>
      </w:pPr>
      <w:bookmarkStart w:id="1443" w:name="_ETM_Q1_1435669"/>
      <w:bookmarkEnd w:id="1443"/>
    </w:p>
    <w:p w14:paraId="1FBFE962" w14:textId="63829BBF" w:rsidR="00652AEC" w:rsidRDefault="00652AEC" w:rsidP="00652AEC">
      <w:pPr>
        <w:pStyle w:val="a4"/>
        <w:keepNext/>
        <w:rPr>
          <w:rtl/>
        </w:rPr>
      </w:pPr>
      <w:bookmarkStart w:id="1444" w:name="_ETM_Q1_1440997"/>
      <w:bookmarkStart w:id="1445" w:name="_ETM_Q1_1441065"/>
      <w:bookmarkStart w:id="1446" w:name="ET_speaker_4590_178"/>
      <w:bookmarkEnd w:id="1444"/>
      <w:bookmarkEnd w:id="1445"/>
      <w:r w:rsidRPr="00652AE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52AEC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20691890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7AE01C7C" w14:textId="77777777" w:rsidR="00652AEC" w:rsidRDefault="00652AEC" w:rsidP="00652AEC">
      <w:pPr>
        <w:rPr>
          <w:rtl/>
          <w:lang w:eastAsia="he-IL"/>
        </w:rPr>
      </w:pPr>
      <w:bookmarkStart w:id="1447" w:name="_ETM_Q1_1442409"/>
      <w:bookmarkEnd w:id="1447"/>
      <w:r>
        <w:rPr>
          <w:rFonts w:hint="cs"/>
          <w:rtl/>
          <w:lang w:eastAsia="he-IL"/>
        </w:rPr>
        <w:t>ה</w:t>
      </w:r>
      <w:bookmarkStart w:id="1448" w:name="_ETM_Q1_1442457"/>
      <w:bookmarkEnd w:id="1448"/>
      <w:r>
        <w:rPr>
          <w:rFonts w:hint="cs"/>
          <w:rtl/>
          <w:lang w:eastAsia="he-IL"/>
        </w:rPr>
        <w:t>ם או</w:t>
      </w:r>
      <w:bookmarkStart w:id="1449" w:name="_ETM_Q1_1439843"/>
      <w:bookmarkEnd w:id="1449"/>
      <w:r>
        <w:rPr>
          <w:rFonts w:hint="cs"/>
          <w:rtl/>
          <w:lang w:eastAsia="he-IL"/>
        </w:rPr>
        <w:t xml:space="preserve">מרים </w:t>
      </w:r>
      <w:bookmarkStart w:id="1450" w:name="_ETM_Q1_1456710"/>
      <w:bookmarkStart w:id="1451" w:name="_ETM_Q1_1456160"/>
      <w:bookmarkStart w:id="1452" w:name="_ETM_Q1_1453423"/>
      <w:bookmarkStart w:id="1453" w:name="_ETM_Q1_1450680"/>
      <w:bookmarkStart w:id="1454" w:name="_ETM_Q1_1448026"/>
      <w:bookmarkStart w:id="1455" w:name="_ETM_Q1_1445383"/>
      <w:bookmarkStart w:id="1456" w:name="_ETM_Q1_1442658"/>
      <w:bookmarkStart w:id="1457" w:name="_ETM_Q1_1439902"/>
      <w:bookmarkStart w:id="1458" w:name="_ETM_Q1_1437446"/>
      <w:bookmarkStart w:id="1459" w:name="_ETM_Q1_1435026"/>
      <w:bookmarkStart w:id="1460" w:name="_ETM_Q1_1432628"/>
      <w:bookmarkStart w:id="1461" w:name="_ETM_Q1_1430481"/>
      <w:bookmarkStart w:id="1462" w:name="_ETM_Q1_1429778"/>
      <w:bookmarkStart w:id="1463" w:name="_ETM_Q1_1428555"/>
      <w:bookmarkStart w:id="1464" w:name="_ETM_Q1_1425993"/>
      <w:bookmarkStart w:id="1465" w:name="_ETM_Q1_1424232"/>
      <w:bookmarkStart w:id="1466" w:name="_ETM_Q1_1432487"/>
      <w:bookmarkStart w:id="1467" w:name="_ETM_Q1_1429730"/>
      <w:bookmarkStart w:id="1468" w:name="_ETM_Q1_1442188"/>
      <w:bookmarkStart w:id="1469" w:name="_ETM_Q1_1451681"/>
      <w:bookmarkEnd w:id="1450"/>
      <w:bookmarkEnd w:id="1451"/>
      <w:bookmarkEnd w:id="1452"/>
      <w:bookmarkEnd w:id="1453"/>
      <w:bookmarkEnd w:id="1454"/>
      <w:bookmarkEnd w:id="1455"/>
      <w:bookmarkEnd w:id="1456"/>
      <w:bookmarkEnd w:id="1457"/>
      <w:bookmarkEnd w:id="1458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r>
        <w:rPr>
          <w:rFonts w:hint="cs"/>
          <w:rtl/>
          <w:lang w:eastAsia="he-IL"/>
        </w:rPr>
        <w:t>שהממשלה</w:t>
      </w:r>
      <w:bookmarkStart w:id="1470" w:name="_ETM_Q1_1440718"/>
      <w:bookmarkEnd w:id="1470"/>
      <w:r>
        <w:rPr>
          <w:rFonts w:hint="cs"/>
          <w:rtl/>
          <w:lang w:eastAsia="he-IL"/>
        </w:rPr>
        <w:t xml:space="preserve"> הסכימה למשפט הזה. </w:t>
      </w:r>
    </w:p>
    <w:p w14:paraId="02B1A887" w14:textId="77777777" w:rsidR="00652AEC" w:rsidRDefault="00652AEC" w:rsidP="00652AEC">
      <w:pPr>
        <w:rPr>
          <w:rtl/>
          <w:lang w:eastAsia="he-IL"/>
        </w:rPr>
      </w:pPr>
      <w:bookmarkStart w:id="1471" w:name="_ETM_Q1_1444116"/>
      <w:bookmarkStart w:id="1472" w:name="_ETM_Q1_1444195"/>
      <w:bookmarkStart w:id="1473" w:name="_ETM_Q1_1441419"/>
      <w:bookmarkStart w:id="1474" w:name="_ETM_Q1_1442926"/>
      <w:bookmarkEnd w:id="1471"/>
      <w:bookmarkEnd w:id="1472"/>
      <w:bookmarkEnd w:id="1473"/>
      <w:bookmarkEnd w:id="1474"/>
    </w:p>
    <w:p w14:paraId="749AF0AC" w14:textId="580DDD17" w:rsidR="00652AEC" w:rsidRDefault="00652AEC" w:rsidP="00652AEC">
      <w:pPr>
        <w:pStyle w:val="af9"/>
        <w:keepNext/>
        <w:rPr>
          <w:rtl/>
          <w:lang w:eastAsia="he-IL"/>
        </w:rPr>
      </w:pPr>
      <w:bookmarkStart w:id="1475" w:name="ET_guest_אלעזר_במברגר_179"/>
      <w:r w:rsidRPr="00652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652AE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5"/>
    </w:p>
    <w:p w14:paraId="770FE813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38471FE8" w14:textId="77777777" w:rsidR="00652AEC" w:rsidRDefault="00652AEC" w:rsidP="00652AEC">
      <w:pPr>
        <w:rPr>
          <w:rtl/>
          <w:lang w:eastAsia="he-IL"/>
        </w:rPr>
      </w:pPr>
      <w:bookmarkStart w:id="1476" w:name="_ETM_Q1_1443455"/>
      <w:bookmarkStart w:id="1477" w:name="_ETM_Q1_1443492"/>
      <w:bookmarkEnd w:id="1476"/>
      <w:bookmarkEnd w:id="1477"/>
      <w:r>
        <w:rPr>
          <w:rFonts w:hint="cs"/>
          <w:rtl/>
          <w:lang w:eastAsia="he-IL"/>
        </w:rPr>
        <w:t xml:space="preserve">ממש ממש לא. </w:t>
      </w:r>
      <w:bookmarkStart w:id="1478" w:name="_ETM_Q1_1449664"/>
      <w:bookmarkEnd w:id="1478"/>
    </w:p>
    <w:p w14:paraId="1B9FDCA1" w14:textId="77777777" w:rsidR="00652AEC" w:rsidRDefault="00652AEC" w:rsidP="00652AEC">
      <w:pPr>
        <w:rPr>
          <w:rtl/>
          <w:lang w:eastAsia="he-IL"/>
        </w:rPr>
      </w:pPr>
      <w:bookmarkStart w:id="1479" w:name="_ETM_Q1_1449736"/>
      <w:bookmarkEnd w:id="1479"/>
    </w:p>
    <w:p w14:paraId="106EEA8A" w14:textId="1DB80C50" w:rsidR="00652AEC" w:rsidRDefault="00652AEC" w:rsidP="00652AEC">
      <w:pPr>
        <w:pStyle w:val="af6"/>
        <w:keepNext/>
        <w:rPr>
          <w:rtl/>
        </w:rPr>
      </w:pPr>
      <w:bookmarkStart w:id="1480" w:name="_ETM_Q1_1456189"/>
      <w:bookmarkStart w:id="1481" w:name="ET_yor_5069_182"/>
      <w:bookmarkEnd w:id="1480"/>
      <w:r w:rsidRPr="00652A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2AEC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0A287778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4D7BE712" w14:textId="6F9111EF" w:rsidR="00652AEC" w:rsidRDefault="00652AEC" w:rsidP="00652AEC">
      <w:pPr>
        <w:rPr>
          <w:rtl/>
          <w:lang w:eastAsia="he-IL"/>
        </w:rPr>
      </w:pPr>
      <w:bookmarkStart w:id="1482" w:name="_ETM_Q1_1454400"/>
      <w:bookmarkStart w:id="1483" w:name="_ETM_Q1_1454445"/>
      <w:bookmarkEnd w:id="1482"/>
      <w:bookmarkEnd w:id="1483"/>
      <w:r>
        <w:rPr>
          <w:rFonts w:hint="cs"/>
          <w:rtl/>
          <w:lang w:eastAsia="he-IL"/>
        </w:rPr>
        <w:t>על הנוסח הזה, זה לא הנוסח ש</w:t>
      </w:r>
      <w:bookmarkStart w:id="1484" w:name="_ETM_Q1_1457744"/>
      <w:bookmarkEnd w:id="1484"/>
      <w:r>
        <w:rPr>
          <w:rFonts w:hint="cs"/>
          <w:rtl/>
          <w:lang w:eastAsia="he-IL"/>
        </w:rPr>
        <w:t>ל הממשלה</w:t>
      </w:r>
      <w:bookmarkStart w:id="1485" w:name="_ETM_Q1_1458065"/>
      <w:bookmarkEnd w:id="1485"/>
      <w:r>
        <w:rPr>
          <w:rFonts w:hint="cs"/>
          <w:rtl/>
          <w:lang w:eastAsia="he-IL"/>
        </w:rPr>
        <w:t>, נכון.</w:t>
      </w:r>
      <w:bookmarkStart w:id="1486" w:name="_ETM_Q1_1459228"/>
      <w:bookmarkEnd w:id="1486"/>
      <w:r>
        <w:rPr>
          <w:rFonts w:hint="cs"/>
          <w:rtl/>
          <w:lang w:eastAsia="he-IL"/>
        </w:rPr>
        <w:t xml:space="preserve"> אבל אם אתה רוצה לקבל הסכמה מזאב אלקין על</w:t>
      </w:r>
      <w:bookmarkStart w:id="1487" w:name="_ETM_Q1_1464752"/>
      <w:bookmarkEnd w:id="1487"/>
      <w:r>
        <w:rPr>
          <w:rFonts w:hint="cs"/>
          <w:rtl/>
          <w:lang w:eastAsia="he-IL"/>
        </w:rPr>
        <w:t xml:space="preserve"> כל החוקים של ח</w:t>
      </w:r>
      <w:bookmarkStart w:id="1488" w:name="_ETM_Q1_1464500"/>
      <w:bookmarkEnd w:id="1488"/>
      <w:r>
        <w:rPr>
          <w:rFonts w:hint="cs"/>
          <w:rtl/>
          <w:lang w:eastAsia="he-IL"/>
        </w:rPr>
        <w:t>וק ההסדרים לפ</w:t>
      </w:r>
      <w:bookmarkStart w:id="1489" w:name="_ETM_Q1_1464306"/>
      <w:bookmarkEnd w:id="1489"/>
      <w:r>
        <w:rPr>
          <w:rFonts w:hint="cs"/>
          <w:rtl/>
          <w:lang w:eastAsia="he-IL"/>
        </w:rPr>
        <w:t>י נוסח הממשלה, אני רוצה</w:t>
      </w:r>
      <w:bookmarkStart w:id="1490" w:name="_ETM_Q1_1467995"/>
      <w:bookmarkEnd w:id="1490"/>
      <w:r>
        <w:rPr>
          <w:rFonts w:hint="cs"/>
          <w:rtl/>
          <w:lang w:eastAsia="he-IL"/>
        </w:rPr>
        <w:t xml:space="preserve"> לדעת את זה היום רק</w:t>
      </w:r>
      <w:bookmarkStart w:id="1491" w:name="_ETM_Q1_1467564"/>
      <w:bookmarkStart w:id="1492" w:name="_ETM_Q1_1465254"/>
      <w:bookmarkEnd w:id="1491"/>
      <w:bookmarkEnd w:id="1492"/>
      <w:r>
        <w:rPr>
          <w:rFonts w:hint="cs"/>
          <w:rtl/>
          <w:lang w:eastAsia="he-IL"/>
        </w:rPr>
        <w:t>.</w:t>
      </w:r>
      <w:bookmarkStart w:id="1493" w:name="_ETM_Q1_1468831"/>
      <w:bookmarkEnd w:id="1493"/>
      <w:r>
        <w:rPr>
          <w:rFonts w:hint="cs"/>
          <w:rtl/>
          <w:lang w:eastAsia="he-IL"/>
        </w:rPr>
        <w:t xml:space="preserve"> </w:t>
      </w:r>
      <w:bookmarkStart w:id="1494" w:name="_ETM_Q1_1469180"/>
      <w:bookmarkStart w:id="1495" w:name="_ETM_Q1_1469260"/>
      <w:bookmarkStart w:id="1496" w:name="_ETM_Q1_1466472"/>
      <w:bookmarkEnd w:id="1494"/>
      <w:bookmarkEnd w:id="1495"/>
      <w:bookmarkEnd w:id="1496"/>
    </w:p>
    <w:p w14:paraId="255C8B63" w14:textId="77777777" w:rsidR="00652AEC" w:rsidRDefault="00652AEC" w:rsidP="00652AEC">
      <w:pPr>
        <w:rPr>
          <w:rtl/>
          <w:lang w:eastAsia="he-IL"/>
        </w:rPr>
      </w:pPr>
      <w:bookmarkStart w:id="1497" w:name="_ETM_Q1_1465327"/>
      <w:bookmarkEnd w:id="1497"/>
    </w:p>
    <w:p w14:paraId="6A5C1361" w14:textId="48E72CAC" w:rsidR="00652AEC" w:rsidRDefault="00652AEC" w:rsidP="00652AEC">
      <w:pPr>
        <w:pStyle w:val="af9"/>
        <w:keepNext/>
        <w:rPr>
          <w:rtl/>
          <w:lang w:eastAsia="he-IL"/>
        </w:rPr>
      </w:pPr>
      <w:bookmarkStart w:id="1498" w:name="ET_guest_עשהאל_צור_184"/>
      <w:r w:rsidRPr="00652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652AE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8"/>
    </w:p>
    <w:p w14:paraId="696055D7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2FC9FEA2" w14:textId="77777777" w:rsidR="00652AEC" w:rsidRDefault="00652AEC" w:rsidP="00652AEC">
      <w:pPr>
        <w:rPr>
          <w:rtl/>
          <w:lang w:eastAsia="he-IL"/>
        </w:rPr>
      </w:pPr>
      <w:bookmarkStart w:id="1499" w:name="_ETM_Q1_1468329"/>
      <w:bookmarkStart w:id="1500" w:name="_ETM_Q1_1468366"/>
      <w:bookmarkEnd w:id="1499"/>
      <w:bookmarkEnd w:id="1500"/>
      <w:r>
        <w:rPr>
          <w:rFonts w:hint="cs"/>
          <w:rtl/>
          <w:lang w:eastAsia="he-IL"/>
        </w:rPr>
        <w:t xml:space="preserve">אדוני יושב הראש. </w:t>
      </w:r>
    </w:p>
    <w:p w14:paraId="733A6B69" w14:textId="77777777" w:rsidR="00652AEC" w:rsidRDefault="00652AEC" w:rsidP="00652AEC">
      <w:pPr>
        <w:rPr>
          <w:rtl/>
          <w:lang w:eastAsia="he-IL"/>
        </w:rPr>
      </w:pPr>
      <w:bookmarkStart w:id="1501" w:name="_ETM_Q1_1470342"/>
      <w:bookmarkStart w:id="1502" w:name="_ETM_Q1_1470420"/>
      <w:bookmarkEnd w:id="1501"/>
      <w:bookmarkEnd w:id="1502"/>
    </w:p>
    <w:p w14:paraId="23377DD4" w14:textId="7348F204" w:rsidR="00652AEC" w:rsidRDefault="00652AEC" w:rsidP="00652AEC">
      <w:pPr>
        <w:pStyle w:val="af6"/>
        <w:keepNext/>
        <w:rPr>
          <w:rtl/>
        </w:rPr>
      </w:pPr>
      <w:bookmarkStart w:id="1503" w:name="ET_yor_5069_185"/>
      <w:r w:rsidRPr="00652A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2AEC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22E2EA09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763921B3" w14:textId="77777777" w:rsidR="00652AEC" w:rsidRDefault="00652AEC" w:rsidP="00652AEC">
      <w:pPr>
        <w:rPr>
          <w:rtl/>
          <w:lang w:eastAsia="he-IL"/>
        </w:rPr>
      </w:pPr>
      <w:bookmarkStart w:id="1504" w:name="_ETM_Q1_1468655"/>
      <w:bookmarkStart w:id="1505" w:name="_ETM_Q1_1468692"/>
      <w:bookmarkEnd w:id="1504"/>
      <w:bookmarkEnd w:id="1505"/>
      <w:r>
        <w:rPr>
          <w:rFonts w:hint="cs"/>
          <w:rtl/>
          <w:lang w:eastAsia="he-IL"/>
        </w:rPr>
        <w:t xml:space="preserve">לא, אדוני הנכבד, לא קיבלת רשות דיבור </w:t>
      </w:r>
      <w:bookmarkStart w:id="1506" w:name="_ETM_Q1_1472217"/>
      <w:bookmarkEnd w:id="1506"/>
      <w:r>
        <w:rPr>
          <w:rFonts w:hint="cs"/>
          <w:rtl/>
          <w:lang w:eastAsia="he-IL"/>
        </w:rPr>
        <w:t>ואל תנהל לי ישיב</w:t>
      </w:r>
      <w:bookmarkStart w:id="1507" w:name="_ETM_Q1_1470828"/>
      <w:bookmarkEnd w:id="1507"/>
      <w:r>
        <w:rPr>
          <w:rFonts w:hint="cs"/>
          <w:rtl/>
          <w:lang w:eastAsia="he-IL"/>
        </w:rPr>
        <w:t xml:space="preserve">ות באמצע. </w:t>
      </w:r>
      <w:bookmarkStart w:id="1508" w:name="_ETM_Q1_1471854"/>
      <w:bookmarkEnd w:id="1508"/>
    </w:p>
    <w:p w14:paraId="08CEC658" w14:textId="77777777" w:rsidR="00652AEC" w:rsidRDefault="00652AEC" w:rsidP="00652AEC">
      <w:pPr>
        <w:rPr>
          <w:rtl/>
          <w:lang w:eastAsia="he-IL"/>
        </w:rPr>
      </w:pPr>
      <w:bookmarkStart w:id="1509" w:name="_ETM_Q1_1471930"/>
      <w:bookmarkEnd w:id="1509"/>
    </w:p>
    <w:p w14:paraId="7F9BCA3F" w14:textId="601E7CD0" w:rsidR="00652AEC" w:rsidRDefault="00652AEC" w:rsidP="00652AEC">
      <w:pPr>
        <w:pStyle w:val="af9"/>
        <w:keepNext/>
        <w:rPr>
          <w:rtl/>
          <w:lang w:eastAsia="he-IL"/>
        </w:rPr>
      </w:pPr>
      <w:bookmarkStart w:id="1510" w:name="ET_guest_עשהאל_צור_186"/>
      <w:r w:rsidRPr="00652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652AE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14:paraId="16AAE081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34737407" w14:textId="77777777" w:rsidR="00652AEC" w:rsidRDefault="00652AEC" w:rsidP="00652AEC">
      <w:pPr>
        <w:rPr>
          <w:rtl/>
          <w:lang w:eastAsia="he-IL"/>
        </w:rPr>
      </w:pPr>
      <w:bookmarkStart w:id="1511" w:name="_ETM_Q1_1473007"/>
      <w:bookmarkStart w:id="1512" w:name="_ETM_Q1_1473043"/>
      <w:bookmarkEnd w:id="1511"/>
      <w:bookmarkEnd w:id="1512"/>
      <w:r>
        <w:rPr>
          <w:rFonts w:hint="cs"/>
          <w:rtl/>
          <w:lang w:eastAsia="he-IL"/>
        </w:rPr>
        <w:t xml:space="preserve">סליחה. </w:t>
      </w:r>
    </w:p>
    <w:p w14:paraId="4C370F1A" w14:textId="77777777" w:rsidR="00652AEC" w:rsidRDefault="00652AEC" w:rsidP="00652AEC">
      <w:pPr>
        <w:rPr>
          <w:rtl/>
          <w:lang w:eastAsia="he-IL"/>
        </w:rPr>
      </w:pPr>
      <w:bookmarkStart w:id="1513" w:name="_ETM_Q1_1473730"/>
      <w:bookmarkStart w:id="1514" w:name="_ETM_Q1_1473802"/>
      <w:bookmarkEnd w:id="1513"/>
      <w:bookmarkEnd w:id="1514"/>
    </w:p>
    <w:p w14:paraId="774B3B1F" w14:textId="057AD2BC" w:rsidR="00652AEC" w:rsidRDefault="00652AEC" w:rsidP="00652AEC">
      <w:pPr>
        <w:pStyle w:val="af6"/>
        <w:keepNext/>
        <w:rPr>
          <w:rtl/>
        </w:rPr>
      </w:pPr>
      <w:bookmarkStart w:id="1515" w:name="ET_yor_5069_187"/>
      <w:r w:rsidRPr="00652A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2AEC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1C281CEF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49EABC4A" w14:textId="77777777" w:rsidR="00652AEC" w:rsidRDefault="00652AEC" w:rsidP="00652AEC">
      <w:pPr>
        <w:rPr>
          <w:rtl/>
          <w:lang w:eastAsia="he-IL"/>
        </w:rPr>
      </w:pPr>
      <w:bookmarkStart w:id="1516" w:name="_ETM_Q1_1474820"/>
      <w:bookmarkStart w:id="1517" w:name="_ETM_Q1_1474858"/>
      <w:bookmarkEnd w:id="1516"/>
      <w:bookmarkEnd w:id="1517"/>
      <w:r>
        <w:rPr>
          <w:rFonts w:hint="cs"/>
          <w:rtl/>
          <w:lang w:eastAsia="he-IL"/>
        </w:rPr>
        <w:t>תודה. כן?</w:t>
      </w:r>
    </w:p>
    <w:p w14:paraId="4D4636F4" w14:textId="77777777" w:rsidR="00652AEC" w:rsidRDefault="00652AEC" w:rsidP="00652AEC">
      <w:pPr>
        <w:rPr>
          <w:rtl/>
          <w:lang w:eastAsia="he-IL"/>
        </w:rPr>
      </w:pPr>
      <w:bookmarkStart w:id="1518" w:name="_ETM_Q1_1476080"/>
      <w:bookmarkStart w:id="1519" w:name="_ETM_Q1_1476163"/>
      <w:bookmarkEnd w:id="1518"/>
      <w:bookmarkEnd w:id="1519"/>
    </w:p>
    <w:p w14:paraId="19B700D7" w14:textId="30C1D7AF" w:rsidR="00652AEC" w:rsidRDefault="00652AEC" w:rsidP="00652AEC">
      <w:pPr>
        <w:pStyle w:val="a4"/>
        <w:keepNext/>
        <w:rPr>
          <w:rtl/>
        </w:rPr>
      </w:pPr>
      <w:bookmarkStart w:id="1520" w:name="ET_speaker_4590_188"/>
      <w:r w:rsidRPr="00652AE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52AEC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1CA7F58D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7283D399" w14:textId="77777777" w:rsidR="00652AEC" w:rsidRDefault="00652AEC" w:rsidP="00652AEC">
      <w:pPr>
        <w:rPr>
          <w:rtl/>
          <w:lang w:eastAsia="he-IL"/>
        </w:rPr>
      </w:pPr>
      <w:bookmarkStart w:id="1521" w:name="_ETM_Q1_1480042"/>
      <w:bookmarkEnd w:id="1521"/>
      <w:r>
        <w:rPr>
          <w:rFonts w:hint="cs"/>
          <w:rtl/>
          <w:lang w:eastAsia="he-IL"/>
        </w:rPr>
        <w:t>ש</w:t>
      </w:r>
      <w:bookmarkStart w:id="1522" w:name="_ETM_Q1_1480102"/>
      <w:bookmarkEnd w:id="1522"/>
      <w:r>
        <w:rPr>
          <w:rFonts w:hint="cs"/>
          <w:rtl/>
          <w:lang w:eastAsia="he-IL"/>
        </w:rPr>
        <w:t xml:space="preserve">וב, אני </w:t>
      </w:r>
      <w:bookmarkStart w:id="1523" w:name="_ETM_Q1_1477709"/>
      <w:bookmarkEnd w:id="1523"/>
      <w:r>
        <w:rPr>
          <w:rFonts w:hint="cs"/>
          <w:rtl/>
          <w:lang w:eastAsia="he-IL"/>
        </w:rPr>
        <w:t>חושב</w:t>
      </w:r>
      <w:bookmarkStart w:id="1524" w:name="_ETM_Q1_1478117"/>
      <w:bookmarkEnd w:id="1524"/>
      <w:r>
        <w:rPr>
          <w:rFonts w:hint="cs"/>
          <w:rtl/>
          <w:lang w:eastAsia="he-IL"/>
        </w:rPr>
        <w:t xml:space="preserve"> שמשפטים מהסו</w:t>
      </w:r>
      <w:bookmarkStart w:id="1525" w:name="_ETM_Q1_1478873"/>
      <w:bookmarkEnd w:id="1525"/>
      <w:r>
        <w:rPr>
          <w:rFonts w:hint="cs"/>
          <w:rtl/>
          <w:lang w:eastAsia="he-IL"/>
        </w:rPr>
        <w:t>ג הזה, גם אם יש להם</w:t>
      </w:r>
      <w:bookmarkStart w:id="1526" w:name="_ETM_Q1_1480558"/>
      <w:bookmarkEnd w:id="1526"/>
      <w:r>
        <w:rPr>
          <w:rFonts w:hint="cs"/>
          <w:rtl/>
          <w:lang w:eastAsia="he-IL"/>
        </w:rPr>
        <w:t xml:space="preserve"> תקדימים, ואני אשמח לדעת איפה, באיזה נסיבות - רוב מוחלט</w:t>
      </w:r>
      <w:bookmarkStart w:id="1527" w:name="_ETM_Q1_1486257"/>
      <w:bookmarkEnd w:id="1527"/>
      <w:r>
        <w:rPr>
          <w:rFonts w:hint="cs"/>
          <w:rtl/>
          <w:lang w:eastAsia="he-IL"/>
        </w:rPr>
        <w:t xml:space="preserve"> של ה</w:t>
      </w:r>
      <w:bookmarkStart w:id="1528" w:name="_ETM_Q1_1483565"/>
      <w:bookmarkEnd w:id="1528"/>
      <w:r>
        <w:rPr>
          <w:rFonts w:hint="cs"/>
          <w:rtl/>
          <w:lang w:eastAsia="he-IL"/>
        </w:rPr>
        <w:t>ממונים שאני פגשתי שמוסמכים על פי החוק, בחקיקות עליהם</w:t>
      </w:r>
      <w:bookmarkStart w:id="1529" w:name="_ETM_Q1_1490383"/>
      <w:bookmarkEnd w:id="1529"/>
      <w:r>
        <w:rPr>
          <w:rFonts w:hint="cs"/>
          <w:rtl/>
          <w:lang w:eastAsia="he-IL"/>
        </w:rPr>
        <w:t xml:space="preserve"> אין כזה משפט. והוא בעיניי מייצר</w:t>
      </w:r>
      <w:bookmarkStart w:id="1530" w:name="_ETM_Q1_1491538"/>
      <w:bookmarkEnd w:id="1530"/>
      <w:r>
        <w:rPr>
          <w:rFonts w:hint="cs"/>
          <w:rtl/>
          <w:lang w:eastAsia="he-IL"/>
        </w:rPr>
        <w:t xml:space="preserve">, אני דווקא פחות </w:t>
      </w:r>
      <w:bookmarkStart w:id="1531" w:name="_ETM_Q1_1493289"/>
      <w:bookmarkEnd w:id="1531"/>
      <w:r>
        <w:rPr>
          <w:rFonts w:hint="cs"/>
          <w:rtl/>
          <w:lang w:eastAsia="he-IL"/>
        </w:rPr>
        <w:t>חושש ממראית עין, מה שדיברה פה הר</w:t>
      </w:r>
      <w:bookmarkStart w:id="1532" w:name="_ETM_Q1_1493866"/>
      <w:bookmarkEnd w:id="1532"/>
      <w:r>
        <w:rPr>
          <w:rFonts w:hint="cs"/>
          <w:rtl/>
          <w:lang w:eastAsia="he-IL"/>
        </w:rPr>
        <w:t xml:space="preserve">שות. </w:t>
      </w:r>
      <w:bookmarkStart w:id="1533" w:name="_ETM_Q1_1494416"/>
      <w:bookmarkEnd w:id="1533"/>
    </w:p>
    <w:p w14:paraId="46598952" w14:textId="77777777" w:rsidR="00652AEC" w:rsidRDefault="00652AEC" w:rsidP="00652AEC">
      <w:pPr>
        <w:rPr>
          <w:rtl/>
          <w:lang w:eastAsia="he-IL"/>
        </w:rPr>
      </w:pPr>
      <w:bookmarkStart w:id="1534" w:name="_ETM_Q1_1494506"/>
      <w:bookmarkEnd w:id="1534"/>
    </w:p>
    <w:p w14:paraId="73F5E8A0" w14:textId="0F2AAB6B" w:rsidR="00652AEC" w:rsidRDefault="00652AEC" w:rsidP="00652AEC">
      <w:pPr>
        <w:pStyle w:val="af6"/>
        <w:keepNext/>
        <w:rPr>
          <w:rtl/>
        </w:rPr>
      </w:pPr>
      <w:bookmarkStart w:id="1535" w:name="ET_yor_5069_189"/>
      <w:r w:rsidRPr="00652A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2AEC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3BEA3A29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23C61070" w14:textId="77777777" w:rsidR="00652AEC" w:rsidRDefault="00652AEC" w:rsidP="00652AEC">
      <w:pPr>
        <w:rPr>
          <w:rtl/>
          <w:lang w:eastAsia="he-IL"/>
        </w:rPr>
      </w:pPr>
      <w:bookmarkStart w:id="1536" w:name="_ETM_Q1_1495511"/>
      <w:bookmarkStart w:id="1537" w:name="_ETM_Q1_1495551"/>
      <w:bookmarkEnd w:id="1536"/>
      <w:bookmarkEnd w:id="1537"/>
      <w:r>
        <w:rPr>
          <w:rFonts w:hint="cs"/>
          <w:rtl/>
          <w:lang w:eastAsia="he-IL"/>
        </w:rPr>
        <w:t xml:space="preserve">אני הבנתי. </w:t>
      </w:r>
      <w:bookmarkStart w:id="1538" w:name="_ETM_Q1_1496692"/>
      <w:bookmarkEnd w:id="1538"/>
    </w:p>
    <w:p w14:paraId="00714E7D" w14:textId="77777777" w:rsidR="00652AEC" w:rsidRDefault="00652AEC" w:rsidP="00652AEC">
      <w:pPr>
        <w:rPr>
          <w:rtl/>
          <w:lang w:eastAsia="he-IL"/>
        </w:rPr>
      </w:pPr>
      <w:bookmarkStart w:id="1539" w:name="_ETM_Q1_1496757"/>
      <w:bookmarkEnd w:id="1539"/>
    </w:p>
    <w:p w14:paraId="15DCD4EC" w14:textId="399E6F8F" w:rsidR="00652AEC" w:rsidRDefault="00652AEC" w:rsidP="00652AEC">
      <w:pPr>
        <w:pStyle w:val="a4"/>
        <w:keepNext/>
        <w:rPr>
          <w:rtl/>
        </w:rPr>
      </w:pPr>
      <w:bookmarkStart w:id="1540" w:name="ET_speaker_4590_190"/>
      <w:r w:rsidRPr="00652AE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52AEC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53E12E76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00C04A36" w14:textId="77777777" w:rsidR="00652AEC" w:rsidRDefault="00652AEC" w:rsidP="00652AEC">
      <w:pPr>
        <w:rPr>
          <w:rtl/>
          <w:lang w:eastAsia="he-IL"/>
        </w:rPr>
      </w:pPr>
      <w:bookmarkStart w:id="1541" w:name="_ETM_Q1_1498427"/>
      <w:bookmarkEnd w:id="1541"/>
      <w:r>
        <w:rPr>
          <w:rFonts w:hint="cs"/>
          <w:rtl/>
          <w:lang w:eastAsia="he-IL"/>
        </w:rPr>
        <w:t>א</w:t>
      </w:r>
      <w:bookmarkStart w:id="1542" w:name="_ETM_Q1_1498479"/>
      <w:bookmarkEnd w:id="1542"/>
      <w:r>
        <w:rPr>
          <w:rFonts w:hint="cs"/>
          <w:rtl/>
          <w:lang w:eastAsia="he-IL"/>
        </w:rPr>
        <w:t xml:space="preserve">לא </w:t>
      </w:r>
      <w:bookmarkStart w:id="1543" w:name="_ETM_Q1_1498745"/>
      <w:bookmarkEnd w:id="1543"/>
      <w:r>
        <w:rPr>
          <w:rFonts w:hint="cs"/>
          <w:rtl/>
          <w:lang w:eastAsia="he-IL"/>
        </w:rPr>
        <w:t>זה מייצר אחר כך מגבלות עבודה מ</w:t>
      </w:r>
      <w:bookmarkStart w:id="1544" w:name="_ETM_Q1_1499048"/>
      <w:bookmarkEnd w:id="1544"/>
      <w:r>
        <w:rPr>
          <w:rFonts w:hint="cs"/>
          <w:rtl/>
          <w:lang w:eastAsia="he-IL"/>
        </w:rPr>
        <w:t xml:space="preserve">יותרות לחלוטין. </w:t>
      </w:r>
      <w:bookmarkStart w:id="1545" w:name="_ETM_Q1_1501160"/>
      <w:bookmarkEnd w:id="1545"/>
    </w:p>
    <w:p w14:paraId="6BEBB39C" w14:textId="77777777" w:rsidR="00652AEC" w:rsidRDefault="00652AEC" w:rsidP="00652AEC">
      <w:pPr>
        <w:rPr>
          <w:rtl/>
          <w:lang w:eastAsia="he-IL"/>
        </w:rPr>
      </w:pPr>
    </w:p>
    <w:p w14:paraId="4C565824" w14:textId="14CE7A0E" w:rsidR="00652AEC" w:rsidRDefault="00652AEC" w:rsidP="00652AEC">
      <w:pPr>
        <w:pStyle w:val="af6"/>
        <w:keepNext/>
        <w:rPr>
          <w:rtl/>
        </w:rPr>
      </w:pPr>
      <w:bookmarkStart w:id="1546" w:name="ET_yor_5069_191"/>
      <w:r w:rsidRPr="00652A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2AEC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278034D2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7C772AA9" w14:textId="77777777" w:rsidR="00652AEC" w:rsidRDefault="00652AEC" w:rsidP="00652AEC">
      <w:pPr>
        <w:rPr>
          <w:rtl/>
          <w:lang w:eastAsia="he-IL"/>
        </w:rPr>
      </w:pPr>
      <w:bookmarkStart w:id="1547" w:name="_ETM_Q1_1502225"/>
      <w:bookmarkStart w:id="1548" w:name="_ETM_Q1_1502261"/>
      <w:bookmarkEnd w:id="1547"/>
      <w:bookmarkEnd w:id="1548"/>
      <w:r>
        <w:rPr>
          <w:rFonts w:hint="cs"/>
          <w:rtl/>
          <w:lang w:eastAsia="he-IL"/>
        </w:rPr>
        <w:t xml:space="preserve">עלול לייצר. </w:t>
      </w:r>
      <w:bookmarkStart w:id="1549" w:name="_ETM_Q1_1503535"/>
      <w:bookmarkEnd w:id="1549"/>
    </w:p>
    <w:p w14:paraId="02AC9573" w14:textId="77777777" w:rsidR="00652AEC" w:rsidRDefault="00652AEC" w:rsidP="00652AEC">
      <w:pPr>
        <w:rPr>
          <w:rtl/>
          <w:lang w:eastAsia="he-IL"/>
        </w:rPr>
      </w:pPr>
      <w:bookmarkStart w:id="1550" w:name="_ETM_Q1_1503709"/>
      <w:bookmarkStart w:id="1551" w:name="_ETM_Q1_1503780"/>
      <w:bookmarkEnd w:id="1550"/>
      <w:bookmarkEnd w:id="1551"/>
    </w:p>
    <w:p w14:paraId="31EE2097" w14:textId="71026910" w:rsidR="00652AEC" w:rsidRDefault="00652AEC" w:rsidP="00652AEC">
      <w:pPr>
        <w:pStyle w:val="a4"/>
        <w:keepNext/>
        <w:rPr>
          <w:rtl/>
        </w:rPr>
      </w:pPr>
      <w:bookmarkStart w:id="1552" w:name="ET_speaker_4590_192"/>
      <w:r w:rsidRPr="00652AE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52AEC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17650319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19349014" w14:textId="77777777" w:rsidR="00652AEC" w:rsidRDefault="00652AEC" w:rsidP="00652AEC">
      <w:pPr>
        <w:rPr>
          <w:rtl/>
          <w:lang w:eastAsia="he-IL"/>
        </w:rPr>
      </w:pPr>
      <w:bookmarkStart w:id="1553" w:name="_ETM_Q1_1504985"/>
      <w:bookmarkEnd w:id="1553"/>
      <w:r>
        <w:rPr>
          <w:rFonts w:hint="cs"/>
          <w:rtl/>
          <w:lang w:eastAsia="he-IL"/>
        </w:rPr>
        <w:t>מ</w:t>
      </w:r>
      <w:bookmarkStart w:id="1554" w:name="_ETM_Q1_1505031"/>
      <w:bookmarkEnd w:id="1554"/>
      <w:r>
        <w:rPr>
          <w:rFonts w:hint="cs"/>
          <w:rtl/>
          <w:lang w:eastAsia="he-IL"/>
        </w:rPr>
        <w:t>ייצר. ככה הח</w:t>
      </w:r>
      <w:bookmarkStart w:id="1555" w:name="_ETM_Q1_1503543"/>
      <w:bookmarkEnd w:id="1555"/>
      <w:r>
        <w:rPr>
          <w:rFonts w:hint="cs"/>
          <w:rtl/>
          <w:lang w:eastAsia="he-IL"/>
        </w:rPr>
        <w:t xml:space="preserve">יים בבירוקרטיה הממשלתית. </w:t>
      </w:r>
      <w:bookmarkStart w:id="1556" w:name="_ETM_Q1_1506936"/>
      <w:bookmarkEnd w:id="1556"/>
    </w:p>
    <w:p w14:paraId="1088195F" w14:textId="77777777" w:rsidR="00652AEC" w:rsidRDefault="00652AEC" w:rsidP="00652AEC">
      <w:pPr>
        <w:rPr>
          <w:rtl/>
          <w:lang w:eastAsia="he-IL"/>
        </w:rPr>
      </w:pPr>
    </w:p>
    <w:p w14:paraId="50421DA3" w14:textId="121BEB3D" w:rsidR="00652AEC" w:rsidRDefault="00652AEC" w:rsidP="00652AEC">
      <w:pPr>
        <w:pStyle w:val="af6"/>
        <w:keepNext/>
        <w:rPr>
          <w:rtl/>
        </w:rPr>
      </w:pPr>
      <w:bookmarkStart w:id="1557" w:name="ET_yor_5069_193"/>
      <w:r w:rsidRPr="00652A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2AEC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1377E509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799A568B" w14:textId="77777777" w:rsidR="00652AEC" w:rsidRDefault="00652AEC" w:rsidP="00652AEC">
      <w:pPr>
        <w:rPr>
          <w:rtl/>
          <w:lang w:eastAsia="he-IL"/>
        </w:rPr>
      </w:pPr>
      <w:bookmarkStart w:id="1558" w:name="_ETM_Q1_1507999"/>
      <w:bookmarkStart w:id="1559" w:name="_ETM_Q1_1508033"/>
      <w:bookmarkEnd w:id="1558"/>
      <w:bookmarkEnd w:id="1559"/>
      <w:r>
        <w:rPr>
          <w:rFonts w:hint="cs"/>
          <w:rtl/>
          <w:lang w:eastAsia="he-IL"/>
        </w:rPr>
        <w:t>או</w:t>
      </w:r>
      <w:bookmarkStart w:id="1560" w:name="_ETM_Q1_1505364"/>
      <w:bookmarkEnd w:id="1560"/>
      <w:r>
        <w:rPr>
          <w:rFonts w:hint="cs"/>
          <w:rtl/>
          <w:lang w:eastAsia="he-IL"/>
        </w:rPr>
        <w:t xml:space="preserve">קיי. </w:t>
      </w:r>
      <w:bookmarkStart w:id="1561" w:name="_ETM_Q1_1505658"/>
      <w:bookmarkStart w:id="1562" w:name="_ETM_Q1_1506010"/>
      <w:bookmarkEnd w:id="1561"/>
      <w:bookmarkEnd w:id="1562"/>
    </w:p>
    <w:p w14:paraId="30F70F41" w14:textId="77777777" w:rsidR="00652AEC" w:rsidRDefault="00652AEC" w:rsidP="00652AEC">
      <w:pPr>
        <w:rPr>
          <w:rtl/>
          <w:lang w:eastAsia="he-IL"/>
        </w:rPr>
      </w:pPr>
      <w:bookmarkStart w:id="1563" w:name="_ETM_Q1_1506079"/>
      <w:bookmarkEnd w:id="1563"/>
    </w:p>
    <w:p w14:paraId="1110F4BA" w14:textId="5993FAF2" w:rsidR="00652AEC" w:rsidRDefault="00652AEC" w:rsidP="00652AEC">
      <w:pPr>
        <w:pStyle w:val="a4"/>
        <w:keepNext/>
        <w:rPr>
          <w:rtl/>
        </w:rPr>
      </w:pPr>
      <w:bookmarkStart w:id="1564" w:name="ET_speaker_4590_194"/>
      <w:r w:rsidRPr="00652AE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52AEC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14:paraId="52893B51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75B571A8" w14:textId="77777777" w:rsidR="00652AEC" w:rsidRDefault="00652AEC" w:rsidP="00652AEC">
      <w:pPr>
        <w:rPr>
          <w:rtl/>
          <w:lang w:eastAsia="he-IL"/>
        </w:rPr>
      </w:pPr>
      <w:bookmarkStart w:id="1565" w:name="_ETM_Q1_1507430"/>
      <w:bookmarkStart w:id="1566" w:name="_ETM_Q1_1507463"/>
      <w:bookmarkEnd w:id="1565"/>
      <w:bookmarkEnd w:id="1566"/>
      <w:r>
        <w:rPr>
          <w:rFonts w:hint="cs"/>
          <w:rtl/>
          <w:lang w:eastAsia="he-IL"/>
        </w:rPr>
        <w:t xml:space="preserve">זהו. לכן אני חושב </w:t>
      </w:r>
      <w:bookmarkStart w:id="1567" w:name="_ETM_Q1_1509276"/>
      <w:bookmarkEnd w:id="1567"/>
      <w:r>
        <w:rPr>
          <w:rFonts w:hint="cs"/>
          <w:rtl/>
          <w:lang w:eastAsia="he-IL"/>
        </w:rPr>
        <w:t>שזו טעות מאוד גד</w:t>
      </w:r>
      <w:bookmarkStart w:id="1568" w:name="_ETM_Q1_1508161"/>
      <w:bookmarkEnd w:id="1568"/>
      <w:r>
        <w:rPr>
          <w:rFonts w:hint="cs"/>
          <w:rtl/>
          <w:lang w:eastAsia="he-IL"/>
        </w:rPr>
        <w:t xml:space="preserve">ולה להכניס את זה לפה. </w:t>
      </w:r>
      <w:bookmarkStart w:id="1569" w:name="_ETM_Q1_1510325"/>
      <w:bookmarkEnd w:id="1569"/>
    </w:p>
    <w:p w14:paraId="4CD63510" w14:textId="77777777" w:rsidR="00652AEC" w:rsidRDefault="00652AEC" w:rsidP="00652AEC">
      <w:pPr>
        <w:rPr>
          <w:rtl/>
          <w:lang w:eastAsia="he-IL"/>
        </w:rPr>
      </w:pPr>
      <w:bookmarkStart w:id="1570" w:name="_ETM_Q1_1510401"/>
      <w:bookmarkEnd w:id="1570"/>
    </w:p>
    <w:p w14:paraId="50BE8A8B" w14:textId="633B57D3" w:rsidR="00652AEC" w:rsidRDefault="00652AEC" w:rsidP="00652AEC">
      <w:pPr>
        <w:pStyle w:val="af6"/>
        <w:keepNext/>
        <w:rPr>
          <w:rtl/>
        </w:rPr>
      </w:pPr>
      <w:bookmarkStart w:id="1571" w:name="ET_yor_5069_195"/>
      <w:r w:rsidRPr="00652A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2AEC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38D5C745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7C4A748F" w14:textId="77777777" w:rsidR="00652AEC" w:rsidRDefault="00652AEC" w:rsidP="00652AEC">
      <w:pPr>
        <w:rPr>
          <w:rtl/>
          <w:lang w:eastAsia="he-IL"/>
        </w:rPr>
      </w:pPr>
      <w:bookmarkStart w:id="1572" w:name="_ETM_Q1_1511514"/>
      <w:bookmarkStart w:id="1573" w:name="_ETM_Q1_1511550"/>
      <w:bookmarkEnd w:id="1572"/>
      <w:bookmarkEnd w:id="1573"/>
      <w:r>
        <w:rPr>
          <w:rFonts w:hint="cs"/>
          <w:rtl/>
          <w:lang w:eastAsia="he-IL"/>
        </w:rPr>
        <w:t xml:space="preserve">בסדר גמור. </w:t>
      </w:r>
      <w:bookmarkStart w:id="1574" w:name="_ETM_Q1_1512676"/>
      <w:bookmarkEnd w:id="1574"/>
      <w:r>
        <w:rPr>
          <w:rFonts w:hint="cs"/>
          <w:rtl/>
          <w:lang w:eastAsia="he-IL"/>
        </w:rPr>
        <w:t>מנהל הרשות?</w:t>
      </w:r>
      <w:bookmarkStart w:id="1575" w:name="_ETM_Q1_1516606"/>
      <w:bookmarkEnd w:id="1575"/>
    </w:p>
    <w:p w14:paraId="4F6691A0" w14:textId="77777777" w:rsidR="00652AEC" w:rsidRDefault="00652AEC" w:rsidP="00652AEC">
      <w:pPr>
        <w:rPr>
          <w:rtl/>
          <w:lang w:eastAsia="he-IL"/>
        </w:rPr>
      </w:pPr>
      <w:bookmarkStart w:id="1576" w:name="_ETM_Q1_1516681"/>
      <w:bookmarkStart w:id="1577" w:name="_ETM_Q1_1514076"/>
      <w:bookmarkEnd w:id="1576"/>
      <w:bookmarkEnd w:id="1577"/>
    </w:p>
    <w:p w14:paraId="2CED94BF" w14:textId="37622981" w:rsidR="00652AEC" w:rsidRDefault="00652AEC" w:rsidP="00652AEC">
      <w:pPr>
        <w:pStyle w:val="af9"/>
        <w:keepNext/>
        <w:rPr>
          <w:rtl/>
          <w:lang w:eastAsia="he-IL"/>
        </w:rPr>
      </w:pPr>
      <w:bookmarkStart w:id="1578" w:name="ET_guest_אלעזר_במברגר_196"/>
      <w:r w:rsidRPr="00652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652AE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14:paraId="31703343" w14:textId="77777777" w:rsidR="00652AEC" w:rsidRDefault="00652AEC" w:rsidP="00652AEC">
      <w:pPr>
        <w:pStyle w:val="KeepWithNext"/>
        <w:rPr>
          <w:rtl/>
          <w:lang w:eastAsia="he-IL"/>
        </w:rPr>
      </w:pPr>
    </w:p>
    <w:p w14:paraId="386B5CF1" w14:textId="77777777" w:rsidR="00714FF2" w:rsidRDefault="00652AEC" w:rsidP="00652AEC">
      <w:pPr>
        <w:rPr>
          <w:rtl/>
          <w:lang w:eastAsia="he-IL"/>
        </w:rPr>
      </w:pPr>
      <w:bookmarkStart w:id="1579" w:name="_ETM_Q1_1515835"/>
      <w:bookmarkStart w:id="1580" w:name="_ETM_Q1_1515873"/>
      <w:bookmarkEnd w:id="1579"/>
      <w:bookmarkEnd w:id="1580"/>
      <w:r>
        <w:rPr>
          <w:rFonts w:hint="cs"/>
          <w:rtl/>
          <w:lang w:eastAsia="he-IL"/>
        </w:rPr>
        <w:t xml:space="preserve">כן. אני אומר מאוד פשוט. יש כאן את החלק </w:t>
      </w:r>
      <w:bookmarkStart w:id="1581" w:name="_ETM_Q1_1519578"/>
      <w:bookmarkEnd w:id="1581"/>
      <w:r>
        <w:rPr>
          <w:rFonts w:hint="cs"/>
          <w:rtl/>
          <w:lang w:eastAsia="he-IL"/>
        </w:rPr>
        <w:t xml:space="preserve">שאנחנו מסכימים איתו, מזדהים </w:t>
      </w:r>
      <w:bookmarkStart w:id="1582" w:name="_ETM_Q1_1519779"/>
      <w:bookmarkEnd w:id="1582"/>
      <w:r>
        <w:rPr>
          <w:rFonts w:hint="cs"/>
          <w:rtl/>
          <w:lang w:eastAsia="he-IL"/>
        </w:rPr>
        <w:t>איתו. שהוא נכון לחלוטין בעינינו. הממונה,</w:t>
      </w:r>
      <w:bookmarkStart w:id="1583" w:name="_ETM_Q1_1525335"/>
      <w:bookmarkEnd w:id="1583"/>
      <w:r>
        <w:rPr>
          <w:rFonts w:hint="cs"/>
          <w:rtl/>
          <w:lang w:eastAsia="he-IL"/>
        </w:rPr>
        <w:t xml:space="preserve"> ה</w:t>
      </w:r>
      <w:bookmarkStart w:id="1584" w:name="_ETM_Q1_1522499"/>
      <w:bookmarkEnd w:id="1584"/>
      <w:r>
        <w:rPr>
          <w:rFonts w:hint="cs"/>
          <w:rtl/>
          <w:lang w:eastAsia="he-IL"/>
        </w:rPr>
        <w:t>ממונה, לא משנה, צריכים לפעול באופן עצמאי לחלוטין ולקבל שיקול</w:t>
      </w:r>
      <w:bookmarkStart w:id="1585" w:name="_ETM_Q1_1529266"/>
      <w:bookmarkEnd w:id="1585"/>
      <w:r>
        <w:rPr>
          <w:rFonts w:hint="cs"/>
          <w:rtl/>
          <w:lang w:eastAsia="he-IL"/>
        </w:rPr>
        <w:t xml:space="preserve"> דעת</w:t>
      </w:r>
      <w:bookmarkStart w:id="1586" w:name="_ETM_Q1_1526580"/>
      <w:bookmarkEnd w:id="1586"/>
      <w:r>
        <w:rPr>
          <w:rFonts w:hint="cs"/>
          <w:rtl/>
          <w:lang w:eastAsia="he-IL"/>
        </w:rPr>
        <w:t xml:space="preserve"> בלי שום התערבות של אף גורם אח</w:t>
      </w:r>
      <w:bookmarkStart w:id="1587" w:name="_ETM_Q1_1529347"/>
      <w:bookmarkStart w:id="1588" w:name="_ETM_Q1_1527317"/>
      <w:bookmarkEnd w:id="1587"/>
      <w:bookmarkEnd w:id="1588"/>
      <w:r>
        <w:rPr>
          <w:rFonts w:hint="cs"/>
          <w:rtl/>
          <w:lang w:eastAsia="he-IL"/>
        </w:rPr>
        <w:t>ר.</w:t>
      </w:r>
      <w:bookmarkStart w:id="1589" w:name="_ETM_Q1_1528360"/>
      <w:bookmarkEnd w:id="1589"/>
      <w:r>
        <w:rPr>
          <w:rFonts w:hint="cs"/>
          <w:rtl/>
          <w:lang w:eastAsia="he-IL"/>
        </w:rPr>
        <w:t xml:space="preserve"> מוסכם, ואני יכול להרגיע אם למישהו היה איזה שהוא חשש</w:t>
      </w:r>
      <w:bookmarkStart w:id="1590" w:name="_ETM_Q1_1535662"/>
      <w:bookmarkEnd w:id="1590"/>
      <w:r>
        <w:rPr>
          <w:rFonts w:hint="cs"/>
          <w:rtl/>
          <w:lang w:eastAsia="he-IL"/>
        </w:rPr>
        <w:t xml:space="preserve"> בעניין</w:t>
      </w:r>
      <w:bookmarkStart w:id="1591" w:name="_ETM_Q1_1534110"/>
      <w:bookmarkEnd w:id="1591"/>
      <w:r>
        <w:rPr>
          <w:rFonts w:hint="cs"/>
          <w:rtl/>
          <w:lang w:eastAsia="he-IL"/>
        </w:rPr>
        <w:t xml:space="preserve"> הזה. זה בדיוק המצב היום. אין שום </w:t>
      </w:r>
      <w:bookmarkStart w:id="1592" w:name="_ETM_Q1_1539273"/>
      <w:bookmarkEnd w:id="1592"/>
      <w:r>
        <w:rPr>
          <w:rFonts w:hint="cs"/>
          <w:rtl/>
          <w:lang w:eastAsia="he-IL"/>
        </w:rPr>
        <w:t>התע</w:t>
      </w:r>
      <w:bookmarkStart w:id="1593" w:name="_ETM_Q1_1536474"/>
      <w:bookmarkEnd w:id="1593"/>
      <w:r>
        <w:rPr>
          <w:rFonts w:hint="cs"/>
          <w:rtl/>
          <w:lang w:eastAsia="he-IL"/>
        </w:rPr>
        <w:t>רבות בקבלת ההחלטות של הממונה. ואגב, לא הייתי בחדר, אבל</w:t>
      </w:r>
      <w:bookmarkStart w:id="1594" w:name="_ETM_Q1_1542516"/>
      <w:bookmarkEnd w:id="1594"/>
      <w:r>
        <w:rPr>
          <w:rFonts w:hint="cs"/>
          <w:rtl/>
          <w:lang w:eastAsia="he-IL"/>
        </w:rPr>
        <w:t xml:space="preserve"> נאמר לי שנשמעו כאן משפטים </w:t>
      </w:r>
      <w:bookmarkStart w:id="1595" w:name="_ETM_Q1_1542073"/>
      <w:bookmarkEnd w:id="1595"/>
      <w:r>
        <w:rPr>
          <w:rFonts w:hint="cs"/>
          <w:rtl/>
          <w:lang w:eastAsia="he-IL"/>
        </w:rPr>
        <w:t>אחרים ואני דוחה אותם מכל</w:t>
      </w:r>
      <w:bookmarkStart w:id="1596" w:name="_ETM_Q1_1544725"/>
      <w:bookmarkEnd w:id="1596"/>
      <w:r>
        <w:rPr>
          <w:rFonts w:hint="cs"/>
          <w:rtl/>
          <w:lang w:eastAsia="he-IL"/>
        </w:rPr>
        <w:t xml:space="preserve"> וכל. חד משמעית. זו המציאות נכון להיום, אדוני יושב הראש.</w:t>
      </w:r>
      <w:bookmarkStart w:id="1597" w:name="_ETM_Q1_1551650"/>
      <w:bookmarkEnd w:id="1597"/>
      <w:r>
        <w:rPr>
          <w:rFonts w:hint="cs"/>
          <w:rtl/>
          <w:lang w:eastAsia="he-IL"/>
        </w:rPr>
        <w:t xml:space="preserve"> הליך קבלת ההחלטות נעשה באופן עצמאי, ללא שום התער</w:t>
      </w:r>
      <w:bookmarkStart w:id="1598" w:name="_ETM_Q1_1559736"/>
      <w:bookmarkEnd w:id="1598"/>
      <w:r>
        <w:rPr>
          <w:rFonts w:hint="cs"/>
          <w:rtl/>
          <w:lang w:eastAsia="he-IL"/>
        </w:rPr>
        <w:t xml:space="preserve">בות, לא </w:t>
      </w:r>
      <w:bookmarkStart w:id="1599" w:name="_ETM_Q1_1560559"/>
      <w:bookmarkEnd w:id="1599"/>
      <w:r>
        <w:rPr>
          <w:rFonts w:hint="cs"/>
          <w:rtl/>
          <w:lang w:eastAsia="he-IL"/>
        </w:rPr>
        <w:t xml:space="preserve">שלי ולא של אף גורם אחר ברשות. זו הסיטואציה </w:t>
      </w:r>
      <w:bookmarkStart w:id="1600" w:name="_ETM_Q1_1563133"/>
      <w:bookmarkEnd w:id="1600"/>
      <w:r>
        <w:rPr>
          <w:rFonts w:hint="cs"/>
          <w:rtl/>
          <w:lang w:eastAsia="he-IL"/>
        </w:rPr>
        <w:t>נכון</w:t>
      </w:r>
      <w:bookmarkStart w:id="1601" w:name="_ETM_Q1_1563515"/>
      <w:bookmarkEnd w:id="1601"/>
      <w:r>
        <w:rPr>
          <w:rFonts w:hint="cs"/>
          <w:rtl/>
          <w:lang w:eastAsia="he-IL"/>
        </w:rPr>
        <w:t xml:space="preserve"> להיום. אני לא חו</w:t>
      </w:r>
      <w:bookmarkStart w:id="1602" w:name="_ETM_Q1_1580562"/>
      <w:bookmarkEnd w:id="1602"/>
      <w:r>
        <w:rPr>
          <w:rFonts w:hint="cs"/>
          <w:rtl/>
          <w:lang w:eastAsia="he-IL"/>
        </w:rPr>
        <w:t>שב שנשמעה עמדה אחרת מפ</w:t>
      </w:r>
      <w:bookmarkStart w:id="1603" w:name="_ETM_Q1_1565650"/>
      <w:bookmarkEnd w:id="1603"/>
      <w:r>
        <w:rPr>
          <w:rFonts w:hint="cs"/>
          <w:rtl/>
          <w:lang w:eastAsia="he-IL"/>
        </w:rPr>
        <w:t xml:space="preserve">י הממונה. </w:t>
      </w:r>
      <w:bookmarkStart w:id="1604" w:name="_ETM_Q1_1586241"/>
      <w:bookmarkEnd w:id="1604"/>
    </w:p>
    <w:p w14:paraId="09D96DF5" w14:textId="77777777" w:rsidR="00714FF2" w:rsidRDefault="00714FF2" w:rsidP="00652AEC">
      <w:pPr>
        <w:rPr>
          <w:rtl/>
          <w:lang w:eastAsia="he-IL"/>
        </w:rPr>
      </w:pPr>
      <w:bookmarkStart w:id="1605" w:name="_ETM_Q1_1586307"/>
      <w:bookmarkStart w:id="1606" w:name="_ETM_Q1_1586390"/>
      <w:bookmarkEnd w:id="1605"/>
      <w:bookmarkEnd w:id="1606"/>
    </w:p>
    <w:p w14:paraId="755C12C3" w14:textId="77777777" w:rsidR="00652AEC" w:rsidRDefault="00652AEC" w:rsidP="00652AEC">
      <w:pPr>
        <w:rPr>
          <w:rtl/>
          <w:lang w:eastAsia="he-IL"/>
        </w:rPr>
      </w:pPr>
      <w:bookmarkStart w:id="1607" w:name="_ETM_Q1_1586449"/>
      <w:bookmarkEnd w:id="1607"/>
      <w:r>
        <w:rPr>
          <w:rFonts w:hint="cs"/>
          <w:rtl/>
          <w:lang w:eastAsia="he-IL"/>
        </w:rPr>
        <w:t>קיימנו</w:t>
      </w:r>
      <w:bookmarkStart w:id="1608" w:name="_ETM_Q1_1567493"/>
      <w:bookmarkEnd w:id="1608"/>
      <w:r>
        <w:rPr>
          <w:rFonts w:hint="cs"/>
          <w:rtl/>
          <w:lang w:eastAsia="he-IL"/>
        </w:rPr>
        <w:t xml:space="preserve"> שיחה שלנו, בהליך קבלת ההחלטות אין</w:t>
      </w:r>
      <w:bookmarkStart w:id="1609" w:name="_ETM_Q1_1569277"/>
      <w:bookmarkEnd w:id="1609"/>
      <w:r>
        <w:rPr>
          <w:rFonts w:hint="cs"/>
          <w:rtl/>
          <w:lang w:eastAsia="he-IL"/>
        </w:rPr>
        <w:t xml:space="preserve"> שום התערבות. ולכן אין</w:t>
      </w:r>
      <w:bookmarkStart w:id="1610" w:name="_ETM_Q1_1572233"/>
      <w:bookmarkStart w:id="1611" w:name="_ETM_Q1_1579633"/>
      <w:bookmarkEnd w:id="1610"/>
      <w:bookmarkEnd w:id="1611"/>
      <w:r>
        <w:rPr>
          <w:rFonts w:hint="cs"/>
          <w:rtl/>
          <w:lang w:eastAsia="he-IL"/>
        </w:rPr>
        <w:t xml:space="preserve"> לנו שום בעיה גם להגיד את זה בחקיקה</w:t>
      </w:r>
      <w:bookmarkStart w:id="1612" w:name="_ETM_Q1_1582541"/>
      <w:bookmarkEnd w:id="1612"/>
      <w:r>
        <w:rPr>
          <w:rFonts w:hint="cs"/>
          <w:rtl/>
          <w:lang w:eastAsia="he-IL"/>
        </w:rPr>
        <w:t xml:space="preserve">. </w:t>
      </w:r>
      <w:bookmarkStart w:id="1613" w:name="_ETM_Q1_1581749"/>
      <w:bookmarkEnd w:id="1613"/>
      <w:r w:rsidR="00714FF2">
        <w:rPr>
          <w:rFonts w:hint="cs"/>
          <w:rtl/>
          <w:lang w:eastAsia="he-IL"/>
        </w:rPr>
        <w:t>ו</w:t>
      </w:r>
      <w:bookmarkStart w:id="1614" w:name="_ETM_Q1_1580200"/>
      <w:bookmarkEnd w:id="1614"/>
      <w:r>
        <w:rPr>
          <w:rFonts w:hint="cs"/>
          <w:rtl/>
          <w:lang w:eastAsia="he-IL"/>
        </w:rPr>
        <w:t>ה</w:t>
      </w:r>
      <w:bookmarkStart w:id="1615" w:name="_ETM_Q1_1572877"/>
      <w:bookmarkEnd w:id="1615"/>
      <w:r>
        <w:rPr>
          <w:rFonts w:hint="cs"/>
          <w:rtl/>
          <w:lang w:eastAsia="he-IL"/>
        </w:rPr>
        <w:t>צענו</w:t>
      </w:r>
      <w:bookmarkStart w:id="1616" w:name="_ETM_Q1_1574735"/>
      <w:bookmarkEnd w:id="1616"/>
      <w:r>
        <w:rPr>
          <w:rFonts w:hint="cs"/>
          <w:rtl/>
          <w:lang w:eastAsia="he-IL"/>
        </w:rPr>
        <w:t xml:space="preserve"> נוסח לעניין הזה, שהוא נהדר. הנוסח אומר</w:t>
      </w:r>
      <w:bookmarkStart w:id="1617" w:name="_ETM_Q1_1575773"/>
      <w:bookmarkEnd w:id="1617"/>
      <w:r>
        <w:rPr>
          <w:rFonts w:hint="cs"/>
          <w:rtl/>
          <w:lang w:eastAsia="he-IL"/>
        </w:rPr>
        <w:t xml:space="preserve"> הממונה י</w:t>
      </w:r>
      <w:bookmarkStart w:id="1618" w:name="_ETM_Q1_1576414"/>
      <w:bookmarkEnd w:id="1618"/>
      <w:r>
        <w:rPr>
          <w:rFonts w:hint="cs"/>
          <w:rtl/>
          <w:lang w:eastAsia="he-IL"/>
        </w:rPr>
        <w:t>היה עצמאי</w:t>
      </w:r>
      <w:bookmarkStart w:id="1619" w:name="_ETM_Q1_1578101"/>
      <w:bookmarkEnd w:id="1619"/>
      <w:r>
        <w:rPr>
          <w:rFonts w:hint="cs"/>
          <w:rtl/>
          <w:lang w:eastAsia="he-IL"/>
        </w:rPr>
        <w:t xml:space="preserve"> במילוי תפקידיו</w:t>
      </w:r>
      <w:bookmarkStart w:id="1620" w:name="_ETM_Q1_1578181"/>
      <w:bookmarkEnd w:id="1620"/>
      <w:r>
        <w:rPr>
          <w:rFonts w:hint="cs"/>
          <w:rtl/>
          <w:lang w:eastAsia="he-IL"/>
        </w:rPr>
        <w:t xml:space="preserve"> ובהפעלת סמכויותיו. נכון, בעיניי מובן מאליו </w:t>
      </w:r>
      <w:bookmarkStart w:id="1621" w:name="_ETM_Q1_1586194"/>
      <w:bookmarkStart w:id="1622" w:name="_ETM_Q1_1583262"/>
      <w:bookmarkEnd w:id="1621"/>
      <w:bookmarkEnd w:id="1622"/>
      <w:r>
        <w:rPr>
          <w:rFonts w:hint="cs"/>
          <w:rtl/>
          <w:lang w:eastAsia="he-IL"/>
        </w:rPr>
        <w:t xml:space="preserve">ולכן גם אין </w:t>
      </w:r>
      <w:bookmarkStart w:id="1623" w:name="_ETM_Q1_1582927"/>
      <w:bookmarkEnd w:id="1623"/>
      <w:r w:rsidR="00714FF2">
        <w:rPr>
          <w:rFonts w:hint="cs"/>
          <w:rtl/>
          <w:lang w:eastAsia="he-IL"/>
        </w:rPr>
        <w:t>לי שום בעיה שזה י</w:t>
      </w:r>
      <w:bookmarkStart w:id="1624" w:name="_ETM_Q1_1585231"/>
      <w:bookmarkEnd w:id="1624"/>
      <w:r w:rsidR="00714FF2">
        <w:rPr>
          <w:rFonts w:hint="cs"/>
          <w:rtl/>
          <w:lang w:eastAsia="he-IL"/>
        </w:rPr>
        <w:t xml:space="preserve">יכתב. </w:t>
      </w:r>
      <w:bookmarkStart w:id="1625" w:name="_ETM_Q1_1583135"/>
      <w:bookmarkEnd w:id="1625"/>
      <w:r w:rsidR="00714FF2">
        <w:rPr>
          <w:rFonts w:hint="cs"/>
          <w:rtl/>
          <w:lang w:eastAsia="he-IL"/>
        </w:rPr>
        <w:t>קיבלנו, ואני</w:t>
      </w:r>
      <w:bookmarkStart w:id="1626" w:name="_ETM_Q1_1589841"/>
      <w:bookmarkEnd w:id="1626"/>
      <w:r w:rsidR="00714FF2">
        <w:rPr>
          <w:rFonts w:hint="cs"/>
          <w:rtl/>
          <w:lang w:eastAsia="he-IL"/>
        </w:rPr>
        <w:t xml:space="preserve"> לא מבין</w:t>
      </w:r>
      <w:bookmarkStart w:id="1627" w:name="_ETM_Q1_1587380"/>
      <w:bookmarkEnd w:id="1627"/>
      <w:r w:rsidR="00714FF2">
        <w:rPr>
          <w:rFonts w:hint="cs"/>
          <w:rtl/>
          <w:lang w:eastAsia="he-IL"/>
        </w:rPr>
        <w:t xml:space="preserve"> גם למה, נוסח שונה לחלוטין. אני חושב</w:t>
      </w:r>
      <w:bookmarkStart w:id="1628" w:name="_ETM_Q1_1592288"/>
      <w:bookmarkEnd w:id="1628"/>
      <w:r w:rsidR="00714FF2">
        <w:rPr>
          <w:rFonts w:hint="cs"/>
          <w:rtl/>
          <w:lang w:eastAsia="he-IL"/>
        </w:rPr>
        <w:t xml:space="preserve"> שחברי הכנסת לא טועים, הם מזהים במשפט הזה גוון מיותר</w:t>
      </w:r>
      <w:bookmarkStart w:id="1629" w:name="_ETM_Q1_1597790"/>
      <w:bookmarkEnd w:id="1629"/>
      <w:r w:rsidR="00714FF2">
        <w:rPr>
          <w:rFonts w:hint="cs"/>
          <w:rtl/>
          <w:lang w:eastAsia="he-IL"/>
        </w:rPr>
        <w:t xml:space="preserve"> ומזיק. כי האמירה, איפה הנוסח?</w:t>
      </w:r>
      <w:bookmarkStart w:id="1630" w:name="_ETM_Q1_1603939"/>
      <w:bookmarkEnd w:id="1630"/>
    </w:p>
    <w:p w14:paraId="6848BCF9" w14:textId="77777777" w:rsidR="00714FF2" w:rsidRDefault="00714FF2" w:rsidP="00652AEC">
      <w:pPr>
        <w:rPr>
          <w:rtl/>
          <w:lang w:eastAsia="he-IL"/>
        </w:rPr>
      </w:pPr>
      <w:bookmarkStart w:id="1631" w:name="_ETM_Q1_1604016"/>
      <w:bookmarkEnd w:id="1631"/>
    </w:p>
    <w:p w14:paraId="4986794B" w14:textId="478AF77E" w:rsidR="00714FF2" w:rsidRDefault="00714FF2" w:rsidP="00714FF2">
      <w:pPr>
        <w:pStyle w:val="af6"/>
        <w:keepNext/>
        <w:rPr>
          <w:rtl/>
        </w:rPr>
      </w:pPr>
      <w:bookmarkStart w:id="1632" w:name="ET_yor_5069_197"/>
      <w:r w:rsidRPr="00714F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4FF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46E80E1C" w14:textId="77777777" w:rsidR="00714FF2" w:rsidRDefault="00714FF2" w:rsidP="00714FF2">
      <w:pPr>
        <w:pStyle w:val="KeepWithNext"/>
        <w:rPr>
          <w:rtl/>
          <w:lang w:eastAsia="he-IL"/>
        </w:rPr>
      </w:pPr>
    </w:p>
    <w:p w14:paraId="4F72162C" w14:textId="77777777" w:rsidR="00714FF2" w:rsidRDefault="00714FF2" w:rsidP="00714FF2">
      <w:pPr>
        <w:rPr>
          <w:rtl/>
          <w:lang w:eastAsia="he-IL"/>
        </w:rPr>
      </w:pPr>
      <w:bookmarkStart w:id="1633" w:name="_ETM_Q1_1605022"/>
      <w:bookmarkStart w:id="1634" w:name="_ETM_Q1_1605055"/>
      <w:bookmarkEnd w:id="1633"/>
      <w:bookmarkEnd w:id="1634"/>
      <w:r>
        <w:rPr>
          <w:rFonts w:hint="cs"/>
          <w:rtl/>
          <w:lang w:eastAsia="he-IL"/>
        </w:rPr>
        <w:t>טוב, רגע. מתבר</w:t>
      </w:r>
      <w:bookmarkStart w:id="1635" w:name="_ETM_Q1_1603225"/>
      <w:bookmarkEnd w:id="1635"/>
      <w:r>
        <w:rPr>
          <w:rFonts w:hint="cs"/>
          <w:rtl/>
          <w:lang w:eastAsia="he-IL"/>
        </w:rPr>
        <w:t>ר לי שקודם</w:t>
      </w:r>
      <w:bookmarkStart w:id="1636" w:name="_ETM_Q1_1604901"/>
      <w:bookmarkEnd w:id="1636"/>
      <w:r>
        <w:rPr>
          <w:rFonts w:hint="cs"/>
          <w:rtl/>
          <w:lang w:eastAsia="he-IL"/>
        </w:rPr>
        <w:t xml:space="preserve"> אני לא הבנתי כנראה. </w:t>
      </w:r>
      <w:bookmarkStart w:id="1637" w:name="_ETM_Q1_1607024"/>
      <w:bookmarkEnd w:id="1637"/>
    </w:p>
    <w:p w14:paraId="66C97331" w14:textId="77777777" w:rsidR="00714FF2" w:rsidRDefault="00714FF2" w:rsidP="00714FF2">
      <w:pPr>
        <w:rPr>
          <w:rtl/>
          <w:lang w:eastAsia="he-IL"/>
        </w:rPr>
      </w:pPr>
      <w:bookmarkStart w:id="1638" w:name="_ETM_Q1_1607098"/>
      <w:bookmarkEnd w:id="1638"/>
    </w:p>
    <w:p w14:paraId="40A7B408" w14:textId="77777777" w:rsidR="00714FF2" w:rsidRDefault="00714FF2" w:rsidP="00714FF2">
      <w:pPr>
        <w:rPr>
          <w:rtl/>
          <w:lang w:eastAsia="he-IL"/>
        </w:rPr>
      </w:pPr>
      <w:bookmarkStart w:id="1639" w:name="_ETM_Q1_1617592"/>
      <w:bookmarkStart w:id="1640" w:name="_ETM_Q1_1617639"/>
      <w:bookmarkStart w:id="1641" w:name="_ETM_Q1_1619526"/>
      <w:bookmarkStart w:id="1642" w:name="_ETM_Q1_1619576"/>
      <w:bookmarkEnd w:id="1639"/>
      <w:bookmarkEnd w:id="1640"/>
      <w:bookmarkEnd w:id="1641"/>
      <w:bookmarkEnd w:id="1642"/>
      <w:r>
        <w:rPr>
          <w:rFonts w:hint="cs"/>
          <w:rtl/>
          <w:lang w:eastAsia="he-IL"/>
        </w:rPr>
        <w:t xml:space="preserve">אני קודם כל רוצה </w:t>
      </w:r>
      <w:bookmarkStart w:id="1643" w:name="_ETM_Q1_1621620"/>
      <w:bookmarkEnd w:id="1643"/>
      <w:r>
        <w:rPr>
          <w:rFonts w:hint="cs"/>
          <w:rtl/>
          <w:lang w:eastAsia="he-IL"/>
        </w:rPr>
        <w:t>ל</w:t>
      </w:r>
      <w:bookmarkStart w:id="1644" w:name="_ETM_Q1_1618805"/>
      <w:bookmarkEnd w:id="1644"/>
      <w:r>
        <w:rPr>
          <w:rFonts w:hint="cs"/>
          <w:rtl/>
          <w:lang w:eastAsia="he-IL"/>
        </w:rPr>
        <w:t>תקן משהו. כי אמרתי מקודם בשגגה כנראה, שעל הנוסח</w:t>
      </w:r>
      <w:bookmarkStart w:id="1645" w:name="_ETM_Q1_1626745"/>
      <w:bookmarkEnd w:id="1645"/>
      <w:r>
        <w:rPr>
          <w:rFonts w:hint="cs"/>
          <w:rtl/>
          <w:lang w:eastAsia="he-IL"/>
        </w:rPr>
        <w:t xml:space="preserve"> הזה הסכמתם על השורה הזאת. ולא ה</w:t>
      </w:r>
      <w:bookmarkStart w:id="1646" w:name="_ETM_Q1_1627538"/>
      <w:bookmarkEnd w:id="1646"/>
      <w:r>
        <w:rPr>
          <w:rFonts w:hint="cs"/>
          <w:rtl/>
          <w:lang w:eastAsia="he-IL"/>
        </w:rPr>
        <w:t>יא, זה לא</w:t>
      </w:r>
      <w:bookmarkStart w:id="1647" w:name="_ETM_Q1_1628949"/>
      <w:bookmarkEnd w:id="1647"/>
      <w:r>
        <w:rPr>
          <w:rFonts w:hint="cs"/>
          <w:rtl/>
          <w:lang w:eastAsia="he-IL"/>
        </w:rPr>
        <w:t xml:space="preserve"> נכון. אז אני מתקן את זה. זה הכל. </w:t>
      </w:r>
      <w:bookmarkStart w:id="1648" w:name="_ETM_Q1_1632198"/>
      <w:bookmarkStart w:id="1649" w:name="_ETM_Q1_1632276"/>
      <w:bookmarkStart w:id="1650" w:name="_ETM_Q1_1630379"/>
      <w:bookmarkStart w:id="1651" w:name="_ETM_Q1_1628584"/>
      <w:bookmarkStart w:id="1652" w:name="_ETM_Q1_1628830"/>
      <w:bookmarkEnd w:id="1648"/>
      <w:bookmarkEnd w:id="1649"/>
      <w:bookmarkEnd w:id="1650"/>
      <w:bookmarkEnd w:id="1651"/>
      <w:bookmarkEnd w:id="1652"/>
    </w:p>
    <w:p w14:paraId="7CB27BFB" w14:textId="77777777" w:rsidR="00714FF2" w:rsidRDefault="00714FF2" w:rsidP="00714FF2">
      <w:pPr>
        <w:rPr>
          <w:rtl/>
          <w:lang w:eastAsia="he-IL"/>
        </w:rPr>
      </w:pPr>
    </w:p>
    <w:p w14:paraId="664B4DA8" w14:textId="3BC4159A" w:rsidR="00714FF2" w:rsidRDefault="00714FF2" w:rsidP="00714FF2">
      <w:pPr>
        <w:pStyle w:val="af9"/>
        <w:keepNext/>
        <w:rPr>
          <w:rtl/>
          <w:lang w:eastAsia="he-IL"/>
        </w:rPr>
      </w:pPr>
      <w:bookmarkStart w:id="1653" w:name="ET_guest_אלעזר_במברגר_209"/>
      <w:r w:rsidRPr="00714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714FF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14:paraId="71EF216F" w14:textId="77777777" w:rsidR="00714FF2" w:rsidRDefault="00714FF2" w:rsidP="00714FF2">
      <w:pPr>
        <w:pStyle w:val="KeepWithNext"/>
        <w:rPr>
          <w:rtl/>
          <w:lang w:eastAsia="he-IL"/>
        </w:rPr>
      </w:pPr>
    </w:p>
    <w:p w14:paraId="7DE2A5BE" w14:textId="77777777" w:rsidR="00714FF2" w:rsidRDefault="00714FF2" w:rsidP="00714FF2">
      <w:pPr>
        <w:rPr>
          <w:rtl/>
          <w:lang w:eastAsia="he-IL"/>
        </w:rPr>
      </w:pPr>
      <w:bookmarkStart w:id="1654" w:name="_ETM_Q1_1629988"/>
      <w:bookmarkStart w:id="1655" w:name="_ETM_Q1_1630024"/>
      <w:bookmarkEnd w:id="1654"/>
      <w:bookmarkEnd w:id="1655"/>
      <w:r>
        <w:rPr>
          <w:rFonts w:hint="cs"/>
          <w:rtl/>
          <w:lang w:eastAsia="he-IL"/>
        </w:rPr>
        <w:t xml:space="preserve">מאה אחוז. </w:t>
      </w:r>
      <w:bookmarkStart w:id="1656" w:name="_ETM_Q1_1631535"/>
      <w:bookmarkStart w:id="1657" w:name="_ETM_Q1_1631759"/>
      <w:bookmarkEnd w:id="1656"/>
      <w:bookmarkEnd w:id="1657"/>
    </w:p>
    <w:p w14:paraId="7AFD6521" w14:textId="77777777" w:rsidR="00714FF2" w:rsidRDefault="00714FF2" w:rsidP="00714FF2">
      <w:pPr>
        <w:rPr>
          <w:rtl/>
          <w:lang w:eastAsia="he-IL"/>
        </w:rPr>
      </w:pPr>
      <w:bookmarkStart w:id="1658" w:name="_ETM_Q1_1631837"/>
      <w:bookmarkEnd w:id="1658"/>
    </w:p>
    <w:p w14:paraId="661D8D9C" w14:textId="24EA6894" w:rsidR="00714FF2" w:rsidRDefault="00714FF2" w:rsidP="00714FF2">
      <w:pPr>
        <w:pStyle w:val="af6"/>
        <w:keepNext/>
        <w:rPr>
          <w:rtl/>
        </w:rPr>
      </w:pPr>
      <w:bookmarkStart w:id="1659" w:name="ET_yor_5069_210"/>
      <w:r w:rsidRPr="00714F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4FF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16CE85CC" w14:textId="77777777" w:rsidR="00714FF2" w:rsidRDefault="00714FF2" w:rsidP="00714FF2">
      <w:pPr>
        <w:pStyle w:val="KeepWithNext"/>
        <w:rPr>
          <w:rtl/>
          <w:lang w:eastAsia="he-IL"/>
        </w:rPr>
      </w:pPr>
    </w:p>
    <w:p w14:paraId="0BEF9AB6" w14:textId="77777777" w:rsidR="00714FF2" w:rsidRDefault="00714FF2" w:rsidP="00714FF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660" w:name="_ETM_Q1_1633371"/>
      <w:bookmarkStart w:id="1661" w:name="_ETM_Q1_1633396"/>
      <w:bookmarkEnd w:id="1660"/>
      <w:bookmarkEnd w:id="1661"/>
      <w:r>
        <w:rPr>
          <w:rFonts w:hint="cs"/>
          <w:rtl/>
          <w:lang w:eastAsia="he-IL"/>
        </w:rPr>
        <w:t>כשי</w:t>
      </w:r>
      <w:bookmarkStart w:id="1662" w:name="_ETM_Q1_1630666"/>
      <w:bookmarkEnd w:id="1662"/>
      <w:r>
        <w:rPr>
          <w:rFonts w:hint="cs"/>
          <w:rtl/>
          <w:lang w:eastAsia="he-IL"/>
        </w:rPr>
        <w:t xml:space="preserve">ו אתה יכול להסביר. </w:t>
      </w:r>
      <w:bookmarkStart w:id="1663" w:name="_ETM_Q1_1632738"/>
      <w:bookmarkEnd w:id="1663"/>
    </w:p>
    <w:p w14:paraId="020EE30E" w14:textId="77777777" w:rsidR="00714FF2" w:rsidRDefault="00714FF2" w:rsidP="00714FF2">
      <w:pPr>
        <w:rPr>
          <w:rtl/>
          <w:lang w:eastAsia="he-IL"/>
        </w:rPr>
      </w:pPr>
      <w:bookmarkStart w:id="1664" w:name="_ETM_Q1_1632819"/>
      <w:bookmarkEnd w:id="1664"/>
    </w:p>
    <w:p w14:paraId="102946A3" w14:textId="47BEF867" w:rsidR="00714FF2" w:rsidRDefault="00714FF2" w:rsidP="00714FF2">
      <w:pPr>
        <w:pStyle w:val="af9"/>
        <w:keepNext/>
        <w:rPr>
          <w:rtl/>
          <w:lang w:eastAsia="he-IL"/>
        </w:rPr>
      </w:pPr>
      <w:bookmarkStart w:id="1665" w:name="ET_guest_אלעזר_במברגר_211"/>
      <w:r w:rsidRPr="00714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714FF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14:paraId="1A8797B0" w14:textId="77777777" w:rsidR="00714FF2" w:rsidRDefault="00714FF2" w:rsidP="00714FF2">
      <w:pPr>
        <w:pStyle w:val="KeepWithNext"/>
        <w:rPr>
          <w:rtl/>
          <w:lang w:eastAsia="he-IL"/>
        </w:rPr>
      </w:pPr>
    </w:p>
    <w:p w14:paraId="5ED2F574" w14:textId="2B69EA52" w:rsidR="00714FF2" w:rsidRDefault="00714FF2" w:rsidP="00714FF2">
      <w:pPr>
        <w:rPr>
          <w:rtl/>
          <w:lang w:eastAsia="he-IL"/>
        </w:rPr>
      </w:pPr>
      <w:bookmarkStart w:id="1666" w:name="_ETM_Q1_1634420"/>
      <w:bookmarkStart w:id="1667" w:name="_ETM_Q1_1634458"/>
      <w:bookmarkStart w:id="1668" w:name="_ETM_Q1_1631477"/>
      <w:bookmarkEnd w:id="1666"/>
      <w:bookmarkEnd w:id="1667"/>
      <w:bookmarkEnd w:id="1668"/>
      <w:r>
        <w:rPr>
          <w:rFonts w:hint="cs"/>
          <w:rtl/>
          <w:lang w:eastAsia="he-IL"/>
        </w:rPr>
        <w:t>אני מסביר למה לא הסכמנו. כי</w:t>
      </w:r>
      <w:bookmarkStart w:id="1669" w:name="_ETM_Q1_1636084"/>
      <w:bookmarkEnd w:id="1669"/>
      <w:r>
        <w:rPr>
          <w:rFonts w:hint="cs"/>
          <w:rtl/>
          <w:lang w:eastAsia="he-IL"/>
        </w:rPr>
        <w:t xml:space="preserve"> בנוסח המו</w:t>
      </w:r>
      <w:bookmarkStart w:id="1670" w:name="_ETM_Q1_1634492"/>
      <w:bookmarkEnd w:id="1670"/>
      <w:r>
        <w:rPr>
          <w:rFonts w:hint="cs"/>
          <w:rtl/>
          <w:lang w:eastAsia="he-IL"/>
        </w:rPr>
        <w:t>צע יש גוון בעייתי. אני חושב, שוב,</w:t>
      </w:r>
      <w:bookmarkStart w:id="1671" w:name="_ETM_Q1_1639368"/>
      <w:bookmarkEnd w:id="1671"/>
      <w:r>
        <w:rPr>
          <w:rFonts w:hint="cs"/>
          <w:rtl/>
          <w:lang w:eastAsia="he-IL"/>
        </w:rPr>
        <w:t xml:space="preserve"> לא תיאמ</w:t>
      </w:r>
      <w:bookmarkStart w:id="1672" w:name="_ETM_Q1_1637098"/>
      <w:bookmarkEnd w:id="1672"/>
      <w:r>
        <w:rPr>
          <w:rFonts w:hint="cs"/>
          <w:rtl/>
          <w:lang w:eastAsia="he-IL"/>
        </w:rPr>
        <w:t>תי כאן עם אף אחד ויש כאן חברי כנסת</w:t>
      </w:r>
      <w:bookmarkStart w:id="1673" w:name="_ETM_Q1_1641172"/>
      <w:bookmarkEnd w:id="1673"/>
      <w:r>
        <w:rPr>
          <w:rFonts w:hint="cs"/>
          <w:rtl/>
          <w:lang w:eastAsia="he-IL"/>
        </w:rPr>
        <w:t xml:space="preserve"> שז</w:t>
      </w:r>
      <w:bookmarkStart w:id="1674" w:name="_ETM_Q1_1639001"/>
      <w:bookmarkEnd w:id="1674"/>
      <w:r>
        <w:rPr>
          <w:rFonts w:hint="cs"/>
          <w:rtl/>
          <w:lang w:eastAsia="he-IL"/>
        </w:rPr>
        <w:t xml:space="preserve">יהו את העניין. האמירה </w:t>
      </w:r>
      <w:bookmarkStart w:id="1675" w:name="_ETM_Q1_1640601"/>
      <w:bookmarkEnd w:id="1675"/>
      <w:r>
        <w:rPr>
          <w:rFonts w:hint="cs"/>
          <w:rtl/>
          <w:lang w:eastAsia="he-IL"/>
        </w:rPr>
        <w:t>"בפעולתו לפי סעיף זה אין על</w:t>
      </w:r>
      <w:bookmarkStart w:id="1676" w:name="_ETM_Q1_1644287"/>
      <w:bookmarkEnd w:id="1676"/>
      <w:r>
        <w:rPr>
          <w:rFonts w:hint="cs"/>
          <w:rtl/>
          <w:lang w:eastAsia="he-IL"/>
        </w:rPr>
        <w:t xml:space="preserve"> המ</w:t>
      </w:r>
      <w:bookmarkStart w:id="1677" w:name="_ETM_Q1_1643077"/>
      <w:bookmarkEnd w:id="1677"/>
      <w:r>
        <w:rPr>
          <w:rFonts w:hint="cs"/>
          <w:rtl/>
          <w:lang w:eastAsia="he-IL"/>
        </w:rPr>
        <w:t xml:space="preserve">מונה מרות זולת מרותו של הדין" עלולה להתפרש כגורם שהוא </w:t>
      </w:r>
      <w:bookmarkStart w:id="1678" w:name="_ETM_Q1_1650051"/>
      <w:bookmarkEnd w:id="1678"/>
      <w:r>
        <w:rPr>
          <w:rFonts w:hint="cs"/>
          <w:rtl/>
          <w:lang w:eastAsia="he-IL"/>
        </w:rPr>
        <w:t>מנותק ממסגרת, נקראה</w:t>
      </w:r>
      <w:bookmarkStart w:id="1679" w:name="_ETM_Q1_1649314"/>
      <w:bookmarkEnd w:id="1679"/>
      <w:r>
        <w:rPr>
          <w:rFonts w:hint="cs"/>
          <w:rtl/>
          <w:lang w:eastAsia="he-IL"/>
        </w:rPr>
        <w:t xml:space="preserve"> לזה ארגונית ניהולית. ועם כל הכבוד לכולם,</w:t>
      </w:r>
      <w:bookmarkStart w:id="1680" w:name="_ETM_Q1_1655095"/>
      <w:bookmarkEnd w:id="1680"/>
      <w:r>
        <w:rPr>
          <w:rFonts w:hint="cs"/>
          <w:rtl/>
          <w:lang w:eastAsia="he-IL"/>
        </w:rPr>
        <w:t xml:space="preserve"> אני מנהל את היחידה הזאת. ואני</w:t>
      </w:r>
      <w:bookmarkStart w:id="1681" w:name="_ETM_Q1_1655017"/>
      <w:bookmarkEnd w:id="1681"/>
      <w:r>
        <w:rPr>
          <w:rFonts w:hint="cs"/>
          <w:rtl/>
          <w:lang w:eastAsia="he-IL"/>
        </w:rPr>
        <w:t xml:space="preserve"> חושב, כמו כל יחידה </w:t>
      </w:r>
      <w:bookmarkStart w:id="1682" w:name="_ETM_Q1_1656990"/>
      <w:bookmarkEnd w:id="1682"/>
      <w:r>
        <w:rPr>
          <w:rFonts w:hint="cs"/>
          <w:rtl/>
          <w:lang w:eastAsia="he-IL"/>
        </w:rPr>
        <w:t>אחרת, אגב, צריך להיות לה מנהל</w:t>
      </w:r>
      <w:bookmarkStart w:id="1683" w:name="_ETM_Q1_1657559"/>
      <w:bookmarkEnd w:id="1683"/>
      <w:r>
        <w:rPr>
          <w:rFonts w:hint="cs"/>
          <w:rtl/>
          <w:lang w:eastAsia="he-IL"/>
        </w:rPr>
        <w:t>. המנהל עוסק בנושאים של</w:t>
      </w:r>
      <w:bookmarkStart w:id="1684" w:name="_ETM_Q1_1660894"/>
      <w:bookmarkEnd w:id="1684"/>
      <w:r>
        <w:rPr>
          <w:rFonts w:hint="cs"/>
          <w:rtl/>
          <w:lang w:eastAsia="he-IL"/>
        </w:rPr>
        <w:t xml:space="preserve"> כוח אדם ושל תקציב ושל </w:t>
      </w:r>
      <w:bookmarkStart w:id="1685" w:name="_ETM_Q1_1660445"/>
      <w:bookmarkStart w:id="1686" w:name="_ETM_Q1_1658720"/>
      <w:bookmarkStart w:id="1687" w:name="_ETM_Q1_1656350"/>
      <w:bookmarkEnd w:id="1685"/>
      <w:bookmarkEnd w:id="1686"/>
      <w:bookmarkEnd w:id="1687"/>
      <w:r>
        <w:rPr>
          <w:rFonts w:hint="cs"/>
          <w:rtl/>
          <w:lang w:eastAsia="he-IL"/>
        </w:rPr>
        <w:t>סדרי תוכנית עבו</w:t>
      </w:r>
      <w:bookmarkStart w:id="1688" w:name="_ETM_Q1_1662668"/>
      <w:bookmarkEnd w:id="1688"/>
      <w:r>
        <w:rPr>
          <w:rFonts w:hint="cs"/>
          <w:rtl/>
          <w:lang w:eastAsia="he-IL"/>
        </w:rPr>
        <w:t>דה. אין גורם,</w:t>
      </w:r>
      <w:bookmarkStart w:id="1689" w:name="_ETM_Q1_1663919"/>
      <w:bookmarkEnd w:id="1689"/>
      <w:r>
        <w:rPr>
          <w:rFonts w:hint="cs"/>
          <w:rtl/>
          <w:lang w:eastAsia="he-IL"/>
        </w:rPr>
        <w:t xml:space="preserve"> גם לא שיפוטי ולא סמי שיפוטי שהדברים הללו לא קיימים</w:t>
      </w:r>
      <w:bookmarkStart w:id="1690" w:name="_ETM_Q1_1670112"/>
      <w:bookmarkEnd w:id="1690"/>
      <w:r>
        <w:rPr>
          <w:rFonts w:hint="cs"/>
          <w:rtl/>
          <w:lang w:eastAsia="he-IL"/>
        </w:rPr>
        <w:t xml:space="preserve"> לגביו. אף אחד ל</w:t>
      </w:r>
      <w:bookmarkStart w:id="1691" w:name="_ETM_Q1_1668451"/>
      <w:bookmarkEnd w:id="1691"/>
      <w:r>
        <w:rPr>
          <w:rFonts w:hint="cs"/>
          <w:rtl/>
          <w:lang w:eastAsia="he-IL"/>
        </w:rPr>
        <w:t>א עובד בחלל הריק. בין זה לבין</w:t>
      </w:r>
      <w:bookmarkStart w:id="1692" w:name="_ETM_Q1_1671581"/>
      <w:bookmarkEnd w:id="1692"/>
      <w:r>
        <w:rPr>
          <w:rFonts w:hint="cs"/>
          <w:rtl/>
          <w:lang w:eastAsia="he-IL"/>
        </w:rPr>
        <w:t xml:space="preserve"> התערבות בשיקול דעת שיפוטי וקבלת החלטות - כולנו מבינים </w:t>
      </w:r>
      <w:bookmarkStart w:id="1693" w:name="_ETM_Q1_1674569"/>
      <w:bookmarkEnd w:id="1693"/>
      <w:r>
        <w:rPr>
          <w:rFonts w:hint="cs"/>
          <w:rtl/>
          <w:lang w:eastAsia="he-IL"/>
        </w:rPr>
        <w:t>א</w:t>
      </w:r>
      <w:bookmarkStart w:id="1694" w:name="_ETM_Q1_1674825"/>
      <w:bookmarkEnd w:id="1694"/>
      <w:r>
        <w:rPr>
          <w:rFonts w:hint="cs"/>
          <w:rtl/>
          <w:lang w:eastAsia="he-IL"/>
        </w:rPr>
        <w:t xml:space="preserve">ת המרחק. </w:t>
      </w:r>
      <w:bookmarkStart w:id="1695" w:name="_ETM_Q1_1675501"/>
      <w:bookmarkEnd w:id="1695"/>
    </w:p>
    <w:p w14:paraId="5E1F5E06" w14:textId="77777777" w:rsidR="00714FF2" w:rsidRDefault="00714FF2" w:rsidP="00714FF2">
      <w:pPr>
        <w:rPr>
          <w:rtl/>
          <w:lang w:eastAsia="he-IL"/>
        </w:rPr>
      </w:pPr>
      <w:bookmarkStart w:id="1696" w:name="_ETM_Q1_1675585"/>
      <w:bookmarkStart w:id="1697" w:name="_ETM_Q1_1675644"/>
      <w:bookmarkEnd w:id="1696"/>
      <w:bookmarkEnd w:id="1697"/>
    </w:p>
    <w:p w14:paraId="7466E1D2" w14:textId="77777777" w:rsidR="00714FF2" w:rsidRDefault="00714FF2" w:rsidP="00714FF2">
      <w:pPr>
        <w:rPr>
          <w:rtl/>
          <w:lang w:eastAsia="he-IL"/>
        </w:rPr>
      </w:pPr>
      <w:bookmarkStart w:id="1698" w:name="_ETM_Q1_1675718"/>
      <w:bookmarkEnd w:id="1698"/>
      <w:r>
        <w:rPr>
          <w:rFonts w:hint="cs"/>
          <w:rtl/>
          <w:lang w:eastAsia="he-IL"/>
        </w:rPr>
        <w:t>ולכן האמירה הנכונה והמדויקת לעניין זה, ואנחנו לא מצ</w:t>
      </w:r>
      <w:bookmarkStart w:id="1699" w:name="_ETM_Q1_1678519"/>
      <w:bookmarkEnd w:id="1699"/>
      <w:r>
        <w:rPr>
          <w:rFonts w:hint="cs"/>
          <w:rtl/>
          <w:lang w:eastAsia="he-IL"/>
        </w:rPr>
        <w:t xml:space="preserve">ליחים </w:t>
      </w:r>
      <w:bookmarkStart w:id="1700" w:name="_ETM_Q1_1678897"/>
      <w:bookmarkEnd w:id="1700"/>
      <w:r>
        <w:rPr>
          <w:rFonts w:hint="cs"/>
          <w:rtl/>
          <w:lang w:eastAsia="he-IL"/>
        </w:rPr>
        <w:t>להבין למה היא לא מתקבלת, היא שהממונה יהיה עצמאי</w:t>
      </w:r>
      <w:bookmarkStart w:id="1701" w:name="_ETM_Q1_1685923"/>
      <w:bookmarkEnd w:id="1701"/>
      <w:r>
        <w:rPr>
          <w:rFonts w:hint="cs"/>
          <w:rtl/>
          <w:lang w:eastAsia="he-IL"/>
        </w:rPr>
        <w:t xml:space="preserve"> במי</w:t>
      </w:r>
      <w:bookmarkStart w:id="1702" w:name="_ETM_Q1_1683419"/>
      <w:bookmarkEnd w:id="1702"/>
      <w:r>
        <w:rPr>
          <w:rFonts w:hint="cs"/>
          <w:rtl/>
          <w:lang w:eastAsia="he-IL"/>
        </w:rPr>
        <w:t>לוי תפקידיו ובהפעלת סמכויותיו. זה הנוסח שראוי</w:t>
      </w:r>
      <w:bookmarkStart w:id="1703" w:name="_ETM_Q1_1686577"/>
      <w:bookmarkEnd w:id="1703"/>
      <w:r>
        <w:rPr>
          <w:rFonts w:hint="cs"/>
          <w:rtl/>
          <w:lang w:eastAsia="he-IL"/>
        </w:rPr>
        <w:t xml:space="preserve">, שמקובל </w:t>
      </w:r>
      <w:bookmarkStart w:id="1704" w:name="_ETM_Q1_1691803"/>
      <w:bookmarkEnd w:id="1704"/>
      <w:r>
        <w:rPr>
          <w:rFonts w:hint="cs"/>
          <w:rtl/>
          <w:lang w:eastAsia="he-IL"/>
        </w:rPr>
        <w:t>לומר בסיטואציות מהסוג הז</w:t>
      </w:r>
      <w:bookmarkStart w:id="1705" w:name="_ETM_Q1_1691439"/>
      <w:bookmarkEnd w:id="1705"/>
      <w:r>
        <w:rPr>
          <w:rFonts w:hint="cs"/>
          <w:rtl/>
          <w:lang w:eastAsia="he-IL"/>
        </w:rPr>
        <w:t>ה והוא נכון גם לכאן. אני אומר</w:t>
      </w:r>
      <w:bookmarkStart w:id="1706" w:name="_ETM_Q1_1694198"/>
      <w:bookmarkStart w:id="1707" w:name="_ETM_Q1_1692901"/>
      <w:bookmarkEnd w:id="1706"/>
      <w:bookmarkEnd w:id="1707"/>
      <w:r>
        <w:rPr>
          <w:rFonts w:hint="cs"/>
          <w:rtl/>
          <w:lang w:eastAsia="he-IL"/>
        </w:rPr>
        <w:t xml:space="preserve"> שוב, בעיניי, חד משמעית</w:t>
      </w:r>
      <w:bookmarkStart w:id="1708" w:name="_ETM_Q1_1694387"/>
      <w:bookmarkEnd w:id="1708"/>
      <w:r>
        <w:rPr>
          <w:rFonts w:hint="cs"/>
          <w:rtl/>
          <w:lang w:eastAsia="he-IL"/>
        </w:rPr>
        <w:t>. אני מוכן להצהיר על</w:t>
      </w:r>
      <w:bookmarkStart w:id="1709" w:name="_ETM_Q1_1696809"/>
      <w:bookmarkEnd w:id="1709"/>
      <w:r>
        <w:rPr>
          <w:rFonts w:hint="cs"/>
          <w:rtl/>
          <w:lang w:eastAsia="he-IL"/>
        </w:rPr>
        <w:t xml:space="preserve"> כך. </w:t>
      </w:r>
      <w:bookmarkStart w:id="1710" w:name="_ETM_Q1_1697384"/>
      <w:bookmarkEnd w:id="1710"/>
    </w:p>
    <w:p w14:paraId="29F226BB" w14:textId="77777777" w:rsidR="00714FF2" w:rsidRDefault="00714FF2" w:rsidP="00714FF2">
      <w:pPr>
        <w:rPr>
          <w:rtl/>
          <w:lang w:eastAsia="he-IL"/>
        </w:rPr>
      </w:pPr>
      <w:bookmarkStart w:id="1711" w:name="_ETM_Q1_1697466"/>
      <w:bookmarkEnd w:id="1711"/>
    </w:p>
    <w:p w14:paraId="49C4AE12" w14:textId="7F6A4798" w:rsidR="00714FF2" w:rsidRDefault="00714FF2" w:rsidP="00714FF2">
      <w:pPr>
        <w:pStyle w:val="af6"/>
        <w:keepNext/>
        <w:rPr>
          <w:rtl/>
        </w:rPr>
      </w:pPr>
      <w:bookmarkStart w:id="1712" w:name="ET_yor_5069_212"/>
      <w:r w:rsidRPr="00714F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4FF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1956D616" w14:textId="77777777" w:rsidR="00714FF2" w:rsidRDefault="00714FF2" w:rsidP="00714FF2">
      <w:pPr>
        <w:pStyle w:val="KeepWithNext"/>
        <w:rPr>
          <w:rtl/>
          <w:lang w:eastAsia="he-IL"/>
        </w:rPr>
      </w:pPr>
    </w:p>
    <w:p w14:paraId="335FD2E6" w14:textId="77777777" w:rsidR="00714FF2" w:rsidRDefault="00714FF2" w:rsidP="00714FF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13" w:name="_ETM_Q1_1698490"/>
      <w:bookmarkEnd w:id="1713"/>
      <w:r>
        <w:rPr>
          <w:rFonts w:hint="cs"/>
          <w:rtl/>
          <w:lang w:eastAsia="he-IL"/>
        </w:rPr>
        <w:t>ה</w:t>
      </w:r>
      <w:bookmarkStart w:id="1714" w:name="_ETM_Q1_1698528"/>
      <w:bookmarkEnd w:id="1714"/>
      <w:r>
        <w:rPr>
          <w:rFonts w:hint="cs"/>
          <w:rtl/>
          <w:lang w:eastAsia="he-IL"/>
        </w:rPr>
        <w:t xml:space="preserve"> בהרבה תפקידים. זה לא רק בזה. </w:t>
      </w:r>
      <w:bookmarkStart w:id="1715" w:name="_ETM_Q1_1699502"/>
      <w:bookmarkEnd w:id="1715"/>
    </w:p>
    <w:p w14:paraId="7E2A9146" w14:textId="77777777" w:rsidR="00714FF2" w:rsidRDefault="00714FF2" w:rsidP="00714FF2">
      <w:pPr>
        <w:rPr>
          <w:rtl/>
          <w:lang w:eastAsia="he-IL"/>
        </w:rPr>
      </w:pPr>
      <w:bookmarkStart w:id="1716" w:name="_ETM_Q1_1699720"/>
      <w:bookmarkStart w:id="1717" w:name="_ETM_Q1_1699795"/>
      <w:bookmarkEnd w:id="1716"/>
      <w:bookmarkEnd w:id="1717"/>
    </w:p>
    <w:p w14:paraId="421434D3" w14:textId="42C1F11E" w:rsidR="00714FF2" w:rsidRDefault="00714FF2" w:rsidP="00714FF2">
      <w:pPr>
        <w:pStyle w:val="af9"/>
        <w:keepNext/>
        <w:rPr>
          <w:rtl/>
          <w:lang w:eastAsia="he-IL"/>
        </w:rPr>
      </w:pPr>
      <w:bookmarkStart w:id="1718" w:name="ET_guest_אלעזר_במברגר_213"/>
      <w:r w:rsidRPr="00714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714FF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"/>
    </w:p>
    <w:p w14:paraId="1C3B4903" w14:textId="77777777" w:rsidR="00714FF2" w:rsidRDefault="00714FF2" w:rsidP="00714FF2">
      <w:pPr>
        <w:pStyle w:val="KeepWithNext"/>
        <w:rPr>
          <w:rtl/>
          <w:lang w:eastAsia="he-IL"/>
        </w:rPr>
      </w:pPr>
    </w:p>
    <w:p w14:paraId="296CC112" w14:textId="77777777" w:rsidR="00714FF2" w:rsidRDefault="00714FF2" w:rsidP="00714FF2">
      <w:pPr>
        <w:rPr>
          <w:rtl/>
          <w:lang w:eastAsia="he-IL"/>
        </w:rPr>
      </w:pPr>
      <w:bookmarkStart w:id="1719" w:name="_ETM_Q1_1701573"/>
      <w:bookmarkStart w:id="1720" w:name="_ETM_Q1_1701608"/>
      <w:bookmarkEnd w:id="1719"/>
      <w:bookmarkEnd w:id="1720"/>
      <w:r>
        <w:rPr>
          <w:rFonts w:hint="cs"/>
          <w:rtl/>
          <w:lang w:eastAsia="he-IL"/>
        </w:rPr>
        <w:t>לא, זה</w:t>
      </w:r>
      <w:bookmarkStart w:id="1721" w:name="_ETM_Q1_1702731"/>
      <w:bookmarkEnd w:id="1721"/>
      <w:r>
        <w:rPr>
          <w:rFonts w:hint="cs"/>
          <w:rtl/>
          <w:lang w:eastAsia="he-IL"/>
        </w:rPr>
        <w:t xml:space="preserve"> </w:t>
      </w:r>
      <w:bookmarkStart w:id="1722" w:name="_ETM_Q1_1700751"/>
      <w:bookmarkEnd w:id="1722"/>
      <w:r>
        <w:rPr>
          <w:rFonts w:hint="cs"/>
          <w:rtl/>
          <w:lang w:eastAsia="he-IL"/>
        </w:rPr>
        <w:t xml:space="preserve">מתאים, זה מתאים לתפקיד מעין שיפוטי. </w:t>
      </w:r>
      <w:bookmarkStart w:id="1723" w:name="_ETM_Q1_1705633"/>
      <w:bookmarkEnd w:id="1723"/>
    </w:p>
    <w:p w14:paraId="4C37A63B" w14:textId="77777777" w:rsidR="00714FF2" w:rsidRDefault="00714FF2" w:rsidP="00714FF2">
      <w:pPr>
        <w:rPr>
          <w:rtl/>
          <w:lang w:eastAsia="he-IL"/>
        </w:rPr>
      </w:pPr>
      <w:bookmarkStart w:id="1724" w:name="_ETM_Q1_1705709"/>
      <w:bookmarkStart w:id="1725" w:name="_ETM_Q1_1703806"/>
      <w:bookmarkEnd w:id="1724"/>
      <w:bookmarkEnd w:id="1725"/>
    </w:p>
    <w:p w14:paraId="0DF10558" w14:textId="69EA8A27" w:rsidR="00714FF2" w:rsidRDefault="00714FF2" w:rsidP="00714FF2">
      <w:pPr>
        <w:pStyle w:val="af6"/>
        <w:keepNext/>
        <w:rPr>
          <w:rtl/>
        </w:rPr>
      </w:pPr>
      <w:bookmarkStart w:id="1726" w:name="ET_yor_5069_214"/>
      <w:r w:rsidRPr="00714F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4FF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7266C7A0" w14:textId="77777777" w:rsidR="00714FF2" w:rsidRDefault="00714FF2" w:rsidP="00714FF2">
      <w:pPr>
        <w:pStyle w:val="KeepWithNext"/>
        <w:rPr>
          <w:rtl/>
          <w:lang w:eastAsia="he-IL"/>
        </w:rPr>
      </w:pPr>
    </w:p>
    <w:p w14:paraId="6C0529FA" w14:textId="77777777" w:rsidR="00714FF2" w:rsidRDefault="00714FF2" w:rsidP="00714FF2">
      <w:pPr>
        <w:rPr>
          <w:rtl/>
          <w:lang w:eastAsia="he-IL"/>
        </w:rPr>
      </w:pPr>
      <w:bookmarkStart w:id="1727" w:name="_ETM_Q1_1705858"/>
      <w:bookmarkStart w:id="1728" w:name="_ETM_Q1_1705893"/>
      <w:bookmarkEnd w:id="1727"/>
      <w:bookmarkEnd w:id="1728"/>
      <w:r>
        <w:rPr>
          <w:rFonts w:hint="cs"/>
          <w:rtl/>
          <w:lang w:eastAsia="he-IL"/>
        </w:rPr>
        <w:t>לא, אבל זאת ה</w:t>
      </w:r>
      <w:bookmarkStart w:id="1729" w:name="_ETM_Q1_1704131"/>
      <w:bookmarkEnd w:id="1729"/>
      <w:r>
        <w:rPr>
          <w:rFonts w:hint="cs"/>
          <w:rtl/>
          <w:lang w:eastAsia="he-IL"/>
        </w:rPr>
        <w:t>שאלה.</w:t>
      </w:r>
      <w:bookmarkStart w:id="1730" w:name="_ETM_Q1_1704609"/>
      <w:bookmarkEnd w:id="1730"/>
      <w:r>
        <w:rPr>
          <w:rFonts w:hint="cs"/>
          <w:rtl/>
          <w:lang w:eastAsia="he-IL"/>
        </w:rPr>
        <w:t xml:space="preserve"> </w:t>
      </w:r>
      <w:bookmarkStart w:id="1731" w:name="_ETM_Q1_1704809"/>
      <w:bookmarkEnd w:id="1731"/>
    </w:p>
    <w:p w14:paraId="1D28488B" w14:textId="77777777" w:rsidR="00714FF2" w:rsidRDefault="00714FF2" w:rsidP="00714FF2">
      <w:pPr>
        <w:rPr>
          <w:rtl/>
          <w:lang w:eastAsia="he-IL"/>
        </w:rPr>
      </w:pPr>
      <w:bookmarkStart w:id="1732" w:name="_ETM_Q1_1704891"/>
      <w:bookmarkEnd w:id="1732"/>
    </w:p>
    <w:p w14:paraId="2D73C58D" w14:textId="7FECEFA4" w:rsidR="00714FF2" w:rsidRDefault="00714FF2" w:rsidP="00714FF2">
      <w:pPr>
        <w:pStyle w:val="af9"/>
        <w:keepNext/>
        <w:rPr>
          <w:rtl/>
          <w:lang w:eastAsia="he-IL"/>
        </w:rPr>
      </w:pPr>
      <w:bookmarkStart w:id="1733" w:name="ET_guest_אלעזר_במברגר_215"/>
      <w:r w:rsidRPr="00714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714FF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4D6E8FE2" w14:textId="77777777" w:rsidR="00714FF2" w:rsidRDefault="00714FF2" w:rsidP="00714FF2">
      <w:pPr>
        <w:pStyle w:val="KeepWithNext"/>
        <w:rPr>
          <w:rtl/>
          <w:lang w:eastAsia="he-IL"/>
        </w:rPr>
      </w:pPr>
    </w:p>
    <w:p w14:paraId="2592ACE4" w14:textId="77777777" w:rsidR="00714FF2" w:rsidRDefault="00714FF2" w:rsidP="00714FF2">
      <w:pPr>
        <w:rPr>
          <w:rtl/>
          <w:lang w:eastAsia="he-IL"/>
        </w:rPr>
      </w:pPr>
      <w:bookmarkStart w:id="1734" w:name="_ETM_Q1_1706248"/>
      <w:bookmarkStart w:id="1735" w:name="_ETM_Q1_1706284"/>
      <w:bookmarkEnd w:id="1734"/>
      <w:bookmarkEnd w:id="1735"/>
      <w:r>
        <w:rPr>
          <w:rFonts w:hint="cs"/>
          <w:rtl/>
          <w:lang w:eastAsia="he-IL"/>
        </w:rPr>
        <w:t>מותר לי להתערב בהחלטות של עוב</w:t>
      </w:r>
      <w:bookmarkStart w:id="1736" w:name="_ETM_Q1_1706168"/>
      <w:bookmarkEnd w:id="1736"/>
      <w:r>
        <w:rPr>
          <w:rFonts w:hint="cs"/>
          <w:rtl/>
          <w:lang w:eastAsia="he-IL"/>
        </w:rPr>
        <w:t xml:space="preserve">דים שלי. </w:t>
      </w:r>
      <w:bookmarkStart w:id="1737" w:name="_ETM_Q1_1706989"/>
      <w:bookmarkEnd w:id="1737"/>
    </w:p>
    <w:p w14:paraId="06FF6DDD" w14:textId="77777777" w:rsidR="00714FF2" w:rsidRDefault="00714FF2" w:rsidP="00714FF2">
      <w:pPr>
        <w:rPr>
          <w:rtl/>
          <w:lang w:eastAsia="he-IL"/>
        </w:rPr>
      </w:pPr>
      <w:bookmarkStart w:id="1738" w:name="_ETM_Q1_1707060"/>
      <w:bookmarkEnd w:id="1738"/>
    </w:p>
    <w:p w14:paraId="10267242" w14:textId="3C7C5D31" w:rsidR="00714FF2" w:rsidRDefault="00714FF2" w:rsidP="00714FF2">
      <w:pPr>
        <w:pStyle w:val="af6"/>
        <w:keepNext/>
        <w:rPr>
          <w:rtl/>
        </w:rPr>
      </w:pPr>
      <w:bookmarkStart w:id="1739" w:name="ET_yor_5069_216"/>
      <w:r w:rsidRPr="00714F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4FF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2DF9FF95" w14:textId="77777777" w:rsidR="00714FF2" w:rsidRDefault="00714FF2" w:rsidP="00714FF2">
      <w:pPr>
        <w:pStyle w:val="KeepWithNext"/>
        <w:rPr>
          <w:rtl/>
          <w:lang w:eastAsia="he-IL"/>
        </w:rPr>
      </w:pPr>
    </w:p>
    <w:p w14:paraId="6ACEB40B" w14:textId="77777777" w:rsidR="00714FF2" w:rsidRDefault="00714FF2" w:rsidP="00714FF2">
      <w:pPr>
        <w:rPr>
          <w:rtl/>
          <w:lang w:eastAsia="he-IL"/>
        </w:rPr>
      </w:pPr>
      <w:bookmarkStart w:id="1740" w:name="_ETM_Q1_1708485"/>
      <w:bookmarkStart w:id="1741" w:name="_ETM_Q1_1708521"/>
      <w:bookmarkEnd w:id="1740"/>
      <w:bookmarkEnd w:id="1741"/>
      <w:r>
        <w:rPr>
          <w:rFonts w:hint="cs"/>
          <w:rtl/>
          <w:lang w:eastAsia="he-IL"/>
        </w:rPr>
        <w:t>אבל אתה לא</w:t>
      </w:r>
      <w:bookmarkStart w:id="1742" w:name="_ETM_Q1_1709413"/>
      <w:bookmarkEnd w:id="1742"/>
      <w:r>
        <w:rPr>
          <w:rFonts w:hint="cs"/>
          <w:rtl/>
          <w:lang w:eastAsia="he-IL"/>
        </w:rPr>
        <w:t xml:space="preserve"> יכול ל</w:t>
      </w:r>
      <w:bookmarkStart w:id="1743" w:name="_ETM_Q1_1707192"/>
      <w:bookmarkStart w:id="1744" w:name="_ETM_Q1_1706789"/>
      <w:bookmarkEnd w:id="1743"/>
      <w:bookmarkEnd w:id="1744"/>
      <w:r>
        <w:rPr>
          <w:rFonts w:hint="cs"/>
          <w:rtl/>
          <w:lang w:eastAsia="he-IL"/>
        </w:rPr>
        <w:t>א לתת לי רגע לשאול אותך תו</w:t>
      </w:r>
      <w:bookmarkStart w:id="1745" w:name="_ETM_Q1_1708462"/>
      <w:bookmarkEnd w:id="1745"/>
      <w:r>
        <w:rPr>
          <w:rFonts w:hint="cs"/>
          <w:rtl/>
          <w:lang w:eastAsia="he-IL"/>
        </w:rPr>
        <w:t>ך</w:t>
      </w:r>
      <w:bookmarkStart w:id="1746" w:name="_ETM_Q1_1708693"/>
      <w:bookmarkEnd w:id="1746"/>
      <w:r>
        <w:rPr>
          <w:rFonts w:hint="cs"/>
          <w:rtl/>
          <w:lang w:eastAsia="he-IL"/>
        </w:rPr>
        <w:t xml:space="preserve"> כדי. </w:t>
      </w:r>
      <w:bookmarkStart w:id="1747" w:name="_ETM_Q1_1709385"/>
      <w:bookmarkEnd w:id="1747"/>
    </w:p>
    <w:p w14:paraId="16DDFDB0" w14:textId="77777777" w:rsidR="00714FF2" w:rsidRDefault="00714FF2" w:rsidP="00714FF2">
      <w:pPr>
        <w:rPr>
          <w:rtl/>
          <w:lang w:eastAsia="he-IL"/>
        </w:rPr>
      </w:pPr>
    </w:p>
    <w:p w14:paraId="33BEF072" w14:textId="77777777" w:rsidR="00714FF2" w:rsidRDefault="00714FF2" w:rsidP="00714FF2">
      <w:pPr>
        <w:rPr>
          <w:rtl/>
          <w:lang w:eastAsia="he-IL"/>
        </w:rPr>
      </w:pPr>
      <w:bookmarkStart w:id="1748" w:name="_ETM_Q1_1713678"/>
      <w:bookmarkEnd w:id="1748"/>
      <w:r>
        <w:rPr>
          <w:rFonts w:hint="cs"/>
          <w:rtl/>
          <w:lang w:eastAsia="he-IL"/>
        </w:rPr>
        <w:t>א</w:t>
      </w:r>
      <w:bookmarkStart w:id="1749" w:name="_ETM_Q1_1713714"/>
      <w:bookmarkEnd w:id="1749"/>
      <w:r>
        <w:rPr>
          <w:rFonts w:hint="cs"/>
          <w:rtl/>
          <w:lang w:eastAsia="he-IL"/>
        </w:rPr>
        <w:t>נחנו מנ</w:t>
      </w:r>
      <w:bookmarkStart w:id="1750" w:name="_ETM_Q1_1711678"/>
      <w:bookmarkEnd w:id="1750"/>
      <w:r>
        <w:rPr>
          <w:rFonts w:hint="cs"/>
          <w:rtl/>
          <w:lang w:eastAsia="he-IL"/>
        </w:rPr>
        <w:t>הלים דו שיח.</w:t>
      </w:r>
      <w:bookmarkStart w:id="1751" w:name="_ETM_Q1_1713214"/>
      <w:bookmarkEnd w:id="1751"/>
      <w:r>
        <w:rPr>
          <w:rFonts w:hint="cs"/>
          <w:rtl/>
          <w:lang w:eastAsia="he-IL"/>
        </w:rPr>
        <w:t xml:space="preserve"> אז תעצור שנייה, תקשיב. </w:t>
      </w:r>
      <w:bookmarkStart w:id="1752" w:name="_ETM_Q1_1712558"/>
      <w:bookmarkEnd w:id="1752"/>
    </w:p>
    <w:p w14:paraId="3F1B13B7" w14:textId="77777777" w:rsidR="00714FF2" w:rsidRDefault="00714FF2" w:rsidP="00714FF2">
      <w:pPr>
        <w:rPr>
          <w:rtl/>
          <w:lang w:eastAsia="he-IL"/>
        </w:rPr>
      </w:pPr>
      <w:bookmarkStart w:id="1753" w:name="_ETM_Q1_1712774"/>
      <w:bookmarkStart w:id="1754" w:name="_ETM_Q1_1712847"/>
      <w:bookmarkStart w:id="1755" w:name="_ETM_Q1_1713592"/>
      <w:bookmarkEnd w:id="1753"/>
      <w:bookmarkEnd w:id="1754"/>
      <w:bookmarkEnd w:id="1755"/>
    </w:p>
    <w:p w14:paraId="0CD02634" w14:textId="20406C13" w:rsidR="00714FF2" w:rsidRDefault="00714FF2" w:rsidP="00714FF2">
      <w:pPr>
        <w:pStyle w:val="af9"/>
        <w:keepNext/>
        <w:rPr>
          <w:rtl/>
          <w:lang w:eastAsia="he-IL"/>
        </w:rPr>
      </w:pPr>
      <w:bookmarkStart w:id="1756" w:name="ET_guest_אלעזר_במברגר_221"/>
      <w:r w:rsidRPr="00714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714FF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"/>
    </w:p>
    <w:p w14:paraId="285660C0" w14:textId="77777777" w:rsidR="00714FF2" w:rsidRDefault="00714FF2" w:rsidP="00714FF2">
      <w:pPr>
        <w:pStyle w:val="KeepWithNext"/>
        <w:rPr>
          <w:rtl/>
          <w:lang w:eastAsia="he-IL"/>
        </w:rPr>
      </w:pPr>
    </w:p>
    <w:p w14:paraId="14CA60A6" w14:textId="367AD029" w:rsidR="00714FF2" w:rsidRDefault="00714FF2" w:rsidP="00714FF2">
      <w:pPr>
        <w:rPr>
          <w:rtl/>
          <w:lang w:eastAsia="he-IL"/>
        </w:rPr>
      </w:pPr>
      <w:bookmarkStart w:id="1757" w:name="_ETM_Q1_1714117"/>
      <w:bookmarkStart w:id="1758" w:name="_ETM_Q1_1714153"/>
      <w:bookmarkEnd w:id="1757"/>
      <w:bookmarkEnd w:id="1758"/>
      <w:r>
        <w:rPr>
          <w:rFonts w:hint="cs"/>
          <w:rtl/>
          <w:lang w:eastAsia="he-IL"/>
        </w:rPr>
        <w:t>כן, כן, כן.</w:t>
      </w:r>
      <w:r w:rsidR="00F452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</w:t>
      </w:r>
      <w:bookmarkStart w:id="1759" w:name="_ETM_Q1_1714501"/>
      <w:bookmarkEnd w:id="1759"/>
      <w:r>
        <w:rPr>
          <w:rFonts w:hint="cs"/>
          <w:rtl/>
          <w:lang w:eastAsia="he-IL"/>
        </w:rPr>
        <w:t xml:space="preserve">שיב. </w:t>
      </w:r>
      <w:bookmarkStart w:id="1760" w:name="_ETM_Q1_1714999"/>
      <w:bookmarkEnd w:id="1760"/>
    </w:p>
    <w:p w14:paraId="32EA6AF1" w14:textId="77777777" w:rsidR="00714FF2" w:rsidRDefault="00714FF2" w:rsidP="00714FF2">
      <w:pPr>
        <w:rPr>
          <w:rtl/>
          <w:lang w:eastAsia="he-IL"/>
        </w:rPr>
      </w:pPr>
      <w:bookmarkStart w:id="1761" w:name="_ETM_Q1_1715066"/>
      <w:bookmarkEnd w:id="1761"/>
    </w:p>
    <w:p w14:paraId="66156096" w14:textId="615F5AE5" w:rsidR="00714FF2" w:rsidRDefault="00714FF2" w:rsidP="00714FF2">
      <w:pPr>
        <w:pStyle w:val="af6"/>
        <w:keepNext/>
        <w:rPr>
          <w:rtl/>
        </w:rPr>
      </w:pPr>
      <w:bookmarkStart w:id="1762" w:name="ET_yor_5069_222"/>
      <w:r w:rsidRPr="00714F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4FF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5D274DCE" w14:textId="77777777" w:rsidR="00714FF2" w:rsidRDefault="00714FF2" w:rsidP="00714FF2">
      <w:pPr>
        <w:pStyle w:val="KeepWithNext"/>
        <w:rPr>
          <w:rtl/>
          <w:lang w:eastAsia="he-IL"/>
        </w:rPr>
      </w:pPr>
    </w:p>
    <w:p w14:paraId="47E0C694" w14:textId="77777777" w:rsidR="00714FF2" w:rsidRDefault="00714FF2" w:rsidP="00714FF2">
      <w:pPr>
        <w:rPr>
          <w:rtl/>
          <w:lang w:eastAsia="he-IL"/>
        </w:rPr>
      </w:pPr>
      <w:bookmarkStart w:id="1763" w:name="_ETM_Q1_1716314"/>
      <w:bookmarkStart w:id="1764" w:name="_ETM_Q1_1716351"/>
      <w:bookmarkEnd w:id="1763"/>
      <w:bookmarkEnd w:id="1764"/>
      <w:r>
        <w:rPr>
          <w:rFonts w:hint="cs"/>
          <w:rtl/>
          <w:lang w:eastAsia="he-IL"/>
        </w:rPr>
        <w:t>אני</w:t>
      </w:r>
      <w:bookmarkStart w:id="1765" w:name="_ETM_Q1_1716655"/>
      <w:bookmarkEnd w:id="1765"/>
      <w:r>
        <w:rPr>
          <w:rFonts w:hint="cs"/>
          <w:rtl/>
          <w:lang w:eastAsia="he-IL"/>
        </w:rPr>
        <w:t xml:space="preserve"> בא ואומר שהנוסח שאתם אומרים, שאתם מצי</w:t>
      </w:r>
      <w:bookmarkStart w:id="1766" w:name="_ETM_Q1_1718959"/>
      <w:bookmarkEnd w:id="1766"/>
      <w:r>
        <w:rPr>
          <w:rFonts w:hint="cs"/>
          <w:rtl/>
          <w:lang w:eastAsia="he-IL"/>
        </w:rPr>
        <w:t>עים, עוד פעם, אני</w:t>
      </w:r>
      <w:bookmarkStart w:id="1767" w:name="_ETM_Q1_1720353"/>
      <w:bookmarkEnd w:id="1767"/>
      <w:r>
        <w:rPr>
          <w:rFonts w:hint="cs"/>
          <w:rtl/>
          <w:lang w:eastAsia="he-IL"/>
        </w:rPr>
        <w:t xml:space="preserve"> לא חסיד של הנוסח שכתוב פה ואני גם לא, גם</w:t>
      </w:r>
      <w:bookmarkStart w:id="1768" w:name="_ETM_Q1_1726177"/>
      <w:bookmarkEnd w:id="1768"/>
      <w:r>
        <w:rPr>
          <w:rFonts w:hint="cs"/>
          <w:rtl/>
          <w:lang w:eastAsia="he-IL"/>
        </w:rPr>
        <w:t xml:space="preserve"> אותם אלה שדיברו איתי ממשרדים שונים, על זה לא ד</w:t>
      </w:r>
      <w:bookmarkStart w:id="1769" w:name="_ETM_Q1_1728443"/>
      <w:bookmarkEnd w:id="1769"/>
      <w:r>
        <w:rPr>
          <w:rFonts w:hint="cs"/>
          <w:rtl/>
          <w:lang w:eastAsia="he-IL"/>
        </w:rPr>
        <w:t>יברו</w:t>
      </w:r>
      <w:bookmarkStart w:id="1770" w:name="_ETM_Q1_1728834"/>
      <w:bookmarkEnd w:id="1770"/>
      <w:r>
        <w:rPr>
          <w:rFonts w:hint="cs"/>
          <w:rtl/>
          <w:lang w:eastAsia="he-IL"/>
        </w:rPr>
        <w:t xml:space="preserve"> איתי על המשפט הזה. ואני לא שמתי לב עליו. אבל</w:t>
      </w:r>
      <w:bookmarkStart w:id="1771" w:name="_ETM_Q1_1735983"/>
      <w:bookmarkEnd w:id="1771"/>
      <w:r>
        <w:rPr>
          <w:rFonts w:hint="cs"/>
          <w:rtl/>
          <w:lang w:eastAsia="he-IL"/>
        </w:rPr>
        <w:t xml:space="preserve"> אני מקבל את, מקבל ונותן את האפשרות מבחינת יועצים</w:t>
      </w:r>
      <w:bookmarkStart w:id="1772" w:name="_ETM_Q1_1743332"/>
      <w:bookmarkEnd w:id="1772"/>
      <w:r>
        <w:rPr>
          <w:rFonts w:hint="cs"/>
          <w:rtl/>
          <w:lang w:eastAsia="he-IL"/>
        </w:rPr>
        <w:t xml:space="preserve"> משפטיים להביא א</w:t>
      </w:r>
      <w:bookmarkStart w:id="1773" w:name="_ETM_Q1_1741916"/>
      <w:bookmarkEnd w:id="1773"/>
      <w:r>
        <w:rPr>
          <w:rFonts w:hint="cs"/>
          <w:rtl/>
          <w:lang w:eastAsia="he-IL"/>
        </w:rPr>
        <w:t>ת עמדותיהם וזה בסדר גמור. היועצים המשפטיים שלי</w:t>
      </w:r>
      <w:bookmarkStart w:id="1774" w:name="_ETM_Q1_1747882"/>
      <w:bookmarkStart w:id="1775" w:name="_ETM_Q1_1745427"/>
      <w:bookmarkEnd w:id="1774"/>
      <w:bookmarkEnd w:id="1775"/>
      <w:r>
        <w:rPr>
          <w:rFonts w:hint="cs"/>
          <w:rtl/>
          <w:lang w:eastAsia="he-IL"/>
        </w:rPr>
        <w:t xml:space="preserve">. </w:t>
      </w:r>
      <w:bookmarkStart w:id="1776" w:name="_ETM_Q1_1746401"/>
      <w:bookmarkEnd w:id="1776"/>
    </w:p>
    <w:p w14:paraId="152F0771" w14:textId="77777777" w:rsidR="00714FF2" w:rsidRDefault="00714FF2" w:rsidP="00714FF2">
      <w:pPr>
        <w:rPr>
          <w:rtl/>
          <w:lang w:eastAsia="he-IL"/>
        </w:rPr>
      </w:pPr>
      <w:bookmarkStart w:id="1777" w:name="_ETM_Q1_1746491"/>
      <w:bookmarkStart w:id="1778" w:name="_ETM_Q1_1744330"/>
      <w:bookmarkStart w:id="1779" w:name="_ETM_Q1_1744744"/>
      <w:bookmarkEnd w:id="1777"/>
      <w:bookmarkEnd w:id="1778"/>
      <w:bookmarkEnd w:id="1779"/>
    </w:p>
    <w:p w14:paraId="483D2E33" w14:textId="77777777" w:rsidR="00714FF2" w:rsidRDefault="00714FF2" w:rsidP="00714FF2">
      <w:pPr>
        <w:rPr>
          <w:rtl/>
          <w:lang w:eastAsia="he-IL"/>
        </w:rPr>
      </w:pPr>
      <w:bookmarkStart w:id="1780" w:name="_ETM_Q1_1744816"/>
      <w:bookmarkEnd w:id="1780"/>
      <w:r>
        <w:rPr>
          <w:rFonts w:hint="cs"/>
          <w:rtl/>
          <w:lang w:eastAsia="he-IL"/>
        </w:rPr>
        <w:t>אבל אני אומר דווקא למה שאתה אמרת, ונמשיך את</w:t>
      </w:r>
      <w:bookmarkStart w:id="1781" w:name="_ETM_Q1_1749318"/>
      <w:bookmarkEnd w:id="1781"/>
      <w:r>
        <w:rPr>
          <w:rFonts w:hint="cs"/>
          <w:rtl/>
          <w:lang w:eastAsia="he-IL"/>
        </w:rPr>
        <w:t xml:space="preserve"> דו השיח. מה שאתה הקראת זה נכון לכל מנהל.</w:t>
      </w:r>
      <w:bookmarkStart w:id="1782" w:name="_ETM_Q1_1754695"/>
      <w:bookmarkEnd w:id="1782"/>
      <w:r>
        <w:rPr>
          <w:rFonts w:hint="cs"/>
          <w:rtl/>
          <w:lang w:eastAsia="he-IL"/>
        </w:rPr>
        <w:t xml:space="preserve"> </w:t>
      </w:r>
      <w:bookmarkStart w:id="1783" w:name="_ETM_Q1_1755244"/>
      <w:bookmarkEnd w:id="1783"/>
    </w:p>
    <w:p w14:paraId="6E22448C" w14:textId="77777777" w:rsidR="00714FF2" w:rsidRDefault="00714FF2" w:rsidP="00714FF2">
      <w:pPr>
        <w:rPr>
          <w:rtl/>
          <w:lang w:eastAsia="he-IL"/>
        </w:rPr>
      </w:pPr>
      <w:bookmarkStart w:id="1784" w:name="_ETM_Q1_1755321"/>
      <w:bookmarkEnd w:id="1784"/>
    </w:p>
    <w:p w14:paraId="33ACAFE3" w14:textId="7CBC983C" w:rsidR="00714FF2" w:rsidRDefault="00714FF2" w:rsidP="00714FF2">
      <w:pPr>
        <w:pStyle w:val="af9"/>
        <w:keepNext/>
        <w:rPr>
          <w:rtl/>
          <w:lang w:eastAsia="he-IL"/>
        </w:rPr>
      </w:pPr>
      <w:bookmarkStart w:id="1785" w:name="ET_guest_אלעזר_במברגר_223"/>
      <w:r w:rsidRPr="00714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714FF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14:paraId="02E46937" w14:textId="77777777" w:rsidR="00714FF2" w:rsidRDefault="00714FF2" w:rsidP="00714FF2">
      <w:pPr>
        <w:pStyle w:val="KeepWithNext"/>
        <w:rPr>
          <w:rtl/>
          <w:lang w:eastAsia="he-IL"/>
        </w:rPr>
      </w:pPr>
    </w:p>
    <w:p w14:paraId="0FA51CFA" w14:textId="77777777" w:rsidR="00714FF2" w:rsidRDefault="00714FF2" w:rsidP="00714FF2">
      <w:pPr>
        <w:rPr>
          <w:rtl/>
          <w:lang w:eastAsia="he-IL"/>
        </w:rPr>
      </w:pPr>
      <w:bookmarkStart w:id="1786" w:name="_ETM_Q1_1754234"/>
      <w:bookmarkStart w:id="1787" w:name="_ETM_Q1_1754271"/>
      <w:bookmarkEnd w:id="1786"/>
      <w:bookmarkEnd w:id="1787"/>
      <w:r>
        <w:rPr>
          <w:rFonts w:hint="cs"/>
          <w:rtl/>
          <w:lang w:eastAsia="he-IL"/>
        </w:rPr>
        <w:t xml:space="preserve">אני אסביר. </w:t>
      </w:r>
    </w:p>
    <w:p w14:paraId="4C556CED" w14:textId="77777777" w:rsidR="00714FF2" w:rsidRDefault="00714FF2" w:rsidP="00714FF2">
      <w:pPr>
        <w:rPr>
          <w:rtl/>
          <w:lang w:eastAsia="he-IL"/>
        </w:rPr>
      </w:pPr>
      <w:bookmarkStart w:id="1788" w:name="_ETM_Q1_1755427"/>
      <w:bookmarkStart w:id="1789" w:name="_ETM_Q1_1755508"/>
      <w:bookmarkEnd w:id="1788"/>
      <w:bookmarkEnd w:id="1789"/>
    </w:p>
    <w:p w14:paraId="0440A33B" w14:textId="4B8D7E5D" w:rsidR="00714FF2" w:rsidRDefault="00714FF2" w:rsidP="00714FF2">
      <w:pPr>
        <w:pStyle w:val="af6"/>
        <w:keepNext/>
        <w:rPr>
          <w:rtl/>
        </w:rPr>
      </w:pPr>
      <w:bookmarkStart w:id="1790" w:name="ET_yor_5069_224"/>
      <w:r w:rsidRPr="00714F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4FF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3EC2CDD3" w14:textId="77777777" w:rsidR="00714FF2" w:rsidRDefault="00714FF2" w:rsidP="00714FF2">
      <w:pPr>
        <w:pStyle w:val="KeepWithNext"/>
        <w:rPr>
          <w:rtl/>
          <w:lang w:eastAsia="he-IL"/>
        </w:rPr>
      </w:pPr>
    </w:p>
    <w:p w14:paraId="525EE4C1" w14:textId="77777777" w:rsidR="00714FF2" w:rsidRDefault="00714FF2" w:rsidP="00714FF2">
      <w:pPr>
        <w:rPr>
          <w:rtl/>
          <w:lang w:eastAsia="he-IL"/>
        </w:rPr>
      </w:pPr>
      <w:bookmarkStart w:id="1791" w:name="_ETM_Q1_1756567"/>
      <w:bookmarkStart w:id="1792" w:name="_ETM_Q1_1756606"/>
      <w:bookmarkEnd w:id="1791"/>
      <w:bookmarkEnd w:id="1792"/>
      <w:r>
        <w:rPr>
          <w:rFonts w:hint="cs"/>
          <w:rtl/>
          <w:lang w:eastAsia="he-IL"/>
        </w:rPr>
        <w:t>רגע. ואז מה שאולי חסר טיפה</w:t>
      </w:r>
      <w:bookmarkStart w:id="1793" w:name="_ETM_Q1_1756067"/>
      <w:bookmarkEnd w:id="1793"/>
      <w:r>
        <w:rPr>
          <w:rFonts w:hint="cs"/>
          <w:rtl/>
          <w:lang w:eastAsia="he-IL"/>
        </w:rPr>
        <w:t>, ואולי לא</w:t>
      </w:r>
      <w:bookmarkStart w:id="1794" w:name="_ETM_Q1_1758053"/>
      <w:bookmarkEnd w:id="1794"/>
      <w:r>
        <w:rPr>
          <w:rFonts w:hint="cs"/>
          <w:rtl/>
          <w:lang w:eastAsia="he-IL"/>
        </w:rPr>
        <w:t xml:space="preserve"> צריך את כל זה, חסר טיפה לבוא ולומר שזה לא</w:t>
      </w:r>
      <w:bookmarkStart w:id="1795" w:name="_ETM_Q1_1762779"/>
      <w:bookmarkEnd w:id="1795"/>
      <w:r>
        <w:rPr>
          <w:rFonts w:hint="cs"/>
          <w:rtl/>
          <w:lang w:eastAsia="he-IL"/>
        </w:rPr>
        <w:t xml:space="preserve"> מנהל רגיל, כי זה מנהל בעצם שאמור לבדוק את</w:t>
      </w:r>
      <w:bookmarkStart w:id="1796" w:name="_ETM_Q1_1767581"/>
      <w:bookmarkEnd w:id="1796"/>
      <w:r>
        <w:rPr>
          <w:rFonts w:hint="cs"/>
          <w:rtl/>
          <w:lang w:eastAsia="he-IL"/>
        </w:rPr>
        <w:t xml:space="preserve"> החוקיות של דבר </w:t>
      </w:r>
      <w:bookmarkStart w:id="1797" w:name="_ETM_Q1_1768738"/>
      <w:bookmarkEnd w:id="1797"/>
      <w:r>
        <w:rPr>
          <w:rFonts w:hint="cs"/>
          <w:rtl/>
          <w:lang w:eastAsia="he-IL"/>
        </w:rPr>
        <w:t>שהוא חלק</w:t>
      </w:r>
      <w:bookmarkStart w:id="1798" w:name="_ETM_Q1_1769886"/>
      <w:bookmarkStart w:id="1799" w:name="_ETM_Q1_1770127"/>
      <w:bookmarkEnd w:id="1798"/>
      <w:bookmarkEnd w:id="1799"/>
      <w:r>
        <w:rPr>
          <w:rFonts w:hint="cs"/>
          <w:rtl/>
          <w:lang w:eastAsia="he-IL"/>
        </w:rPr>
        <w:t xml:space="preserve">. </w:t>
      </w:r>
      <w:bookmarkStart w:id="1800" w:name="_ETM_Q1_1770931"/>
      <w:bookmarkEnd w:id="1800"/>
    </w:p>
    <w:p w14:paraId="1D7A966F" w14:textId="77777777" w:rsidR="00714FF2" w:rsidRDefault="00714FF2" w:rsidP="00714FF2">
      <w:pPr>
        <w:rPr>
          <w:rtl/>
          <w:lang w:eastAsia="he-IL"/>
        </w:rPr>
      </w:pPr>
      <w:bookmarkStart w:id="1801" w:name="_ETM_Q1_1771004"/>
      <w:bookmarkEnd w:id="1801"/>
    </w:p>
    <w:p w14:paraId="02E9DD65" w14:textId="36F668C1" w:rsidR="00714FF2" w:rsidRDefault="00714FF2" w:rsidP="00714FF2">
      <w:pPr>
        <w:pStyle w:val="af9"/>
        <w:keepNext/>
        <w:rPr>
          <w:rtl/>
          <w:lang w:eastAsia="he-IL"/>
        </w:rPr>
      </w:pPr>
      <w:bookmarkStart w:id="1802" w:name="ET_guest_אלעזר_במברגר_225"/>
      <w:r w:rsidRPr="00714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714FF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14:paraId="60DF2097" w14:textId="77777777" w:rsidR="00714FF2" w:rsidRDefault="00714FF2" w:rsidP="00714FF2">
      <w:pPr>
        <w:pStyle w:val="KeepWithNext"/>
        <w:rPr>
          <w:rtl/>
          <w:lang w:eastAsia="he-IL"/>
        </w:rPr>
      </w:pPr>
    </w:p>
    <w:p w14:paraId="6AF223D6" w14:textId="77777777" w:rsidR="00714FF2" w:rsidRDefault="00714FF2" w:rsidP="00714FF2">
      <w:pPr>
        <w:rPr>
          <w:rtl/>
          <w:lang w:eastAsia="he-IL"/>
        </w:rPr>
      </w:pPr>
      <w:bookmarkStart w:id="1803" w:name="_ETM_Q1_1772974"/>
      <w:bookmarkEnd w:id="1803"/>
      <w:r>
        <w:rPr>
          <w:rFonts w:hint="cs"/>
          <w:rtl/>
          <w:lang w:eastAsia="he-IL"/>
        </w:rPr>
        <w:t>א</w:t>
      </w:r>
      <w:bookmarkStart w:id="1804" w:name="_ETM_Q1_1773018"/>
      <w:bookmarkEnd w:id="1804"/>
      <w:r>
        <w:rPr>
          <w:rFonts w:hint="cs"/>
          <w:rtl/>
          <w:lang w:eastAsia="he-IL"/>
        </w:rPr>
        <w:t xml:space="preserve">ז אני אשיב </w:t>
      </w:r>
      <w:bookmarkStart w:id="1805" w:name="_ETM_Q1_1774109"/>
      <w:bookmarkEnd w:id="1805"/>
      <w:r>
        <w:rPr>
          <w:rFonts w:hint="cs"/>
          <w:rtl/>
          <w:lang w:eastAsia="he-IL"/>
        </w:rPr>
        <w:t>לך</w:t>
      </w:r>
      <w:bookmarkStart w:id="1806" w:name="_ETM_Q1_1771273"/>
      <w:bookmarkEnd w:id="1806"/>
      <w:r>
        <w:rPr>
          <w:rFonts w:hint="cs"/>
          <w:rtl/>
          <w:lang w:eastAsia="he-IL"/>
        </w:rPr>
        <w:t xml:space="preserve">. אני אשיב לך. </w:t>
      </w:r>
      <w:bookmarkStart w:id="1807" w:name="_ETM_Q1_1774079"/>
      <w:bookmarkEnd w:id="1807"/>
    </w:p>
    <w:p w14:paraId="6655B78F" w14:textId="77777777" w:rsidR="00714FF2" w:rsidRDefault="00714FF2" w:rsidP="00714FF2">
      <w:pPr>
        <w:rPr>
          <w:rtl/>
          <w:lang w:eastAsia="he-IL"/>
        </w:rPr>
      </w:pPr>
      <w:bookmarkStart w:id="1808" w:name="_ETM_Q1_1774146"/>
      <w:bookmarkEnd w:id="1808"/>
    </w:p>
    <w:p w14:paraId="016FDBAB" w14:textId="5859EA1C" w:rsidR="00714FF2" w:rsidRDefault="00714FF2" w:rsidP="00714FF2">
      <w:pPr>
        <w:pStyle w:val="af6"/>
        <w:keepNext/>
        <w:rPr>
          <w:rtl/>
        </w:rPr>
      </w:pPr>
      <w:bookmarkStart w:id="1809" w:name="ET_yor_5069_226"/>
      <w:r w:rsidRPr="00714F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4FF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3B4AE61E" w14:textId="77777777" w:rsidR="00714FF2" w:rsidRDefault="00714FF2" w:rsidP="00714FF2">
      <w:pPr>
        <w:pStyle w:val="KeepWithNext"/>
        <w:rPr>
          <w:rtl/>
          <w:lang w:eastAsia="he-IL"/>
        </w:rPr>
      </w:pPr>
    </w:p>
    <w:p w14:paraId="436AF32D" w14:textId="77777777" w:rsidR="00714FF2" w:rsidRDefault="00714FF2" w:rsidP="00714FF2">
      <w:pPr>
        <w:rPr>
          <w:rtl/>
          <w:lang w:eastAsia="he-IL"/>
        </w:rPr>
      </w:pPr>
      <w:bookmarkStart w:id="1810" w:name="_ETM_Q1_1772443"/>
      <w:bookmarkStart w:id="1811" w:name="_ETM_Q1_1772485"/>
      <w:bookmarkEnd w:id="1810"/>
      <w:bookmarkEnd w:id="1811"/>
      <w:r>
        <w:rPr>
          <w:rFonts w:hint="cs"/>
          <w:rtl/>
          <w:lang w:eastAsia="he-IL"/>
        </w:rPr>
        <w:t xml:space="preserve">סמי משפטי. </w:t>
      </w:r>
      <w:bookmarkStart w:id="1812" w:name="_ETM_Q1_1774281"/>
      <w:bookmarkEnd w:id="1812"/>
    </w:p>
    <w:p w14:paraId="78FFE853" w14:textId="77777777" w:rsidR="00714FF2" w:rsidRDefault="00714FF2" w:rsidP="00714FF2">
      <w:pPr>
        <w:rPr>
          <w:rtl/>
          <w:lang w:eastAsia="he-IL"/>
        </w:rPr>
      </w:pPr>
      <w:bookmarkStart w:id="1813" w:name="_ETM_Q1_1774349"/>
      <w:bookmarkEnd w:id="1813"/>
    </w:p>
    <w:p w14:paraId="0C80B656" w14:textId="52694C55" w:rsidR="00714FF2" w:rsidRDefault="00714FF2" w:rsidP="00714FF2">
      <w:pPr>
        <w:pStyle w:val="af9"/>
        <w:keepNext/>
        <w:rPr>
          <w:rtl/>
          <w:lang w:eastAsia="he-IL"/>
        </w:rPr>
      </w:pPr>
      <w:bookmarkStart w:id="1814" w:name="ET_guest_אלעזר_במברגר_227"/>
      <w:r w:rsidRPr="00714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714FF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4"/>
    </w:p>
    <w:p w14:paraId="40DFB039" w14:textId="77777777" w:rsidR="00714FF2" w:rsidRDefault="00714FF2" w:rsidP="00714FF2">
      <w:pPr>
        <w:pStyle w:val="KeepWithNext"/>
        <w:rPr>
          <w:rtl/>
          <w:lang w:eastAsia="he-IL"/>
        </w:rPr>
      </w:pPr>
    </w:p>
    <w:p w14:paraId="60785046" w14:textId="77777777" w:rsidR="00714FF2" w:rsidRDefault="00714FF2" w:rsidP="00714FF2">
      <w:pPr>
        <w:rPr>
          <w:rtl/>
          <w:lang w:eastAsia="he-IL"/>
        </w:rPr>
      </w:pPr>
      <w:bookmarkStart w:id="1815" w:name="_ETM_Q1_1773419"/>
      <w:bookmarkStart w:id="1816" w:name="_ETM_Q1_1773464"/>
      <w:bookmarkEnd w:id="1815"/>
      <w:bookmarkEnd w:id="1816"/>
      <w:r>
        <w:rPr>
          <w:rFonts w:hint="cs"/>
          <w:rtl/>
          <w:lang w:eastAsia="he-IL"/>
        </w:rPr>
        <w:t xml:space="preserve">בעיניי התשובה היא </w:t>
      </w:r>
      <w:bookmarkStart w:id="1817" w:name="_ETM_Q1_1775287"/>
      <w:bookmarkEnd w:id="1817"/>
      <w:r>
        <w:rPr>
          <w:rFonts w:hint="cs"/>
          <w:rtl/>
          <w:lang w:eastAsia="he-IL"/>
        </w:rPr>
        <w:t>גם, היא ברורה. יש</w:t>
      </w:r>
      <w:bookmarkStart w:id="1818" w:name="_ETM_Q1_1773938"/>
      <w:bookmarkEnd w:id="1818"/>
      <w:r>
        <w:rPr>
          <w:rFonts w:hint="cs"/>
          <w:rtl/>
          <w:lang w:eastAsia="he-IL"/>
        </w:rPr>
        <w:t xml:space="preserve"> לכל מנהל עובדים והוא חד משמעית</w:t>
      </w:r>
      <w:bookmarkStart w:id="1819" w:name="_ETM_Q1_1778292"/>
      <w:bookmarkEnd w:id="1819"/>
      <w:r>
        <w:rPr>
          <w:rFonts w:hint="cs"/>
          <w:rtl/>
          <w:lang w:eastAsia="he-IL"/>
        </w:rPr>
        <w:t xml:space="preserve"> מוסמך להתערב במילוי תפקידם ובהפעלת סמכויותיהם. יש לנו </w:t>
      </w:r>
      <w:bookmarkStart w:id="1820" w:name="_ETM_Q1_1782928"/>
      <w:bookmarkEnd w:id="1820"/>
      <w:r>
        <w:rPr>
          <w:rFonts w:hint="cs"/>
          <w:rtl/>
          <w:lang w:eastAsia="he-IL"/>
        </w:rPr>
        <w:t>עובדים,</w:t>
      </w:r>
      <w:bookmarkStart w:id="1821" w:name="_ETM_Q1_1784896"/>
      <w:bookmarkEnd w:id="1821"/>
      <w:r>
        <w:rPr>
          <w:rFonts w:hint="cs"/>
          <w:rtl/>
          <w:lang w:eastAsia="he-IL"/>
        </w:rPr>
        <w:t xml:space="preserve"> הם מקבלים, הם </w:t>
      </w:r>
      <w:bookmarkStart w:id="1822" w:name="_ETM_Q1_1783531"/>
      <w:bookmarkEnd w:id="1822"/>
      <w:r>
        <w:rPr>
          <w:rFonts w:hint="cs"/>
          <w:rtl/>
          <w:lang w:eastAsia="he-IL"/>
        </w:rPr>
        <w:t>מפעילים שיקול דעת. למנהל יש אחריות עליונה</w:t>
      </w:r>
      <w:bookmarkStart w:id="1823" w:name="_ETM_Q1_1788165"/>
      <w:bookmarkEnd w:id="1823"/>
      <w:r>
        <w:rPr>
          <w:rFonts w:hint="cs"/>
          <w:rtl/>
          <w:lang w:eastAsia="he-IL"/>
        </w:rPr>
        <w:t xml:space="preserve"> על קבלת ההחלטות ביחידה. והוא </w:t>
      </w:r>
      <w:bookmarkStart w:id="1824" w:name="_ETM_Q1_1788973"/>
      <w:bookmarkEnd w:id="1824"/>
      <w:r>
        <w:rPr>
          <w:rFonts w:hint="cs"/>
          <w:rtl/>
          <w:lang w:eastAsia="he-IL"/>
        </w:rPr>
        <w:t>בוודאי יכול להתערב בהחלט</w:t>
      </w:r>
      <w:bookmarkStart w:id="1825" w:name="_ETM_Q1_1789975"/>
      <w:bookmarkEnd w:id="1825"/>
      <w:r>
        <w:rPr>
          <w:rFonts w:hint="cs"/>
          <w:rtl/>
          <w:lang w:eastAsia="he-IL"/>
        </w:rPr>
        <w:t>ותיהם. להתווכח</w:t>
      </w:r>
      <w:bookmarkStart w:id="1826" w:name="_ETM_Q1_1793605"/>
      <w:bookmarkEnd w:id="1826"/>
      <w:r>
        <w:rPr>
          <w:rFonts w:hint="cs"/>
          <w:rtl/>
          <w:lang w:eastAsia="he-IL"/>
        </w:rPr>
        <w:t xml:space="preserve"> א</w:t>
      </w:r>
      <w:bookmarkStart w:id="1827" w:name="_ETM_Q1_1790679"/>
      <w:bookmarkEnd w:id="1827"/>
      <w:r>
        <w:rPr>
          <w:rFonts w:hint="cs"/>
          <w:rtl/>
          <w:lang w:eastAsia="he-IL"/>
        </w:rPr>
        <w:t xml:space="preserve">יתם, להחליט אחרת. זה </w:t>
      </w:r>
      <w:bookmarkStart w:id="1828" w:name="_ETM_Q1_1792158"/>
      <w:bookmarkEnd w:id="1828"/>
      <w:r>
        <w:rPr>
          <w:rFonts w:hint="cs"/>
          <w:rtl/>
          <w:lang w:eastAsia="he-IL"/>
        </w:rPr>
        <w:t xml:space="preserve">לגיטימי. </w:t>
      </w:r>
      <w:bookmarkStart w:id="1829" w:name="_ETM_Q1_1793453"/>
      <w:bookmarkEnd w:id="1829"/>
    </w:p>
    <w:p w14:paraId="02AC77E8" w14:textId="77777777" w:rsidR="00714FF2" w:rsidRDefault="00714FF2" w:rsidP="00714FF2">
      <w:pPr>
        <w:rPr>
          <w:rtl/>
          <w:lang w:eastAsia="he-IL"/>
        </w:rPr>
      </w:pPr>
      <w:bookmarkStart w:id="1830" w:name="_ETM_Q1_1793544"/>
      <w:bookmarkEnd w:id="1830"/>
    </w:p>
    <w:p w14:paraId="2D80B708" w14:textId="67F05273" w:rsidR="00714FF2" w:rsidRDefault="00714FF2" w:rsidP="00714FF2">
      <w:pPr>
        <w:pStyle w:val="af6"/>
        <w:keepNext/>
        <w:rPr>
          <w:rtl/>
        </w:rPr>
      </w:pPr>
      <w:bookmarkStart w:id="1831" w:name="ET_yor_5069_228"/>
      <w:r w:rsidRPr="00714F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4FF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3DFA66C8" w14:textId="77777777" w:rsidR="00714FF2" w:rsidRDefault="00714FF2" w:rsidP="00714FF2">
      <w:pPr>
        <w:pStyle w:val="KeepWithNext"/>
        <w:rPr>
          <w:rtl/>
          <w:lang w:eastAsia="he-IL"/>
        </w:rPr>
      </w:pPr>
    </w:p>
    <w:p w14:paraId="4A45CBF7" w14:textId="77777777" w:rsidR="00714FF2" w:rsidRDefault="00714FF2" w:rsidP="00714FF2">
      <w:pPr>
        <w:rPr>
          <w:rtl/>
          <w:lang w:eastAsia="he-IL"/>
        </w:rPr>
      </w:pPr>
      <w:bookmarkStart w:id="1832" w:name="_ETM_Q1_1794578"/>
      <w:bookmarkStart w:id="1833" w:name="_ETM_Q1_1794615"/>
      <w:bookmarkEnd w:id="1832"/>
      <w:bookmarkEnd w:id="1833"/>
      <w:r>
        <w:rPr>
          <w:rFonts w:hint="cs"/>
          <w:rtl/>
          <w:lang w:eastAsia="he-IL"/>
        </w:rPr>
        <w:t>אתה אומר שה</w:t>
      </w:r>
      <w:bookmarkStart w:id="1834" w:name="_ETM_Q1_1792795"/>
      <w:bookmarkEnd w:id="1834"/>
      <w:r>
        <w:rPr>
          <w:rFonts w:hint="cs"/>
          <w:rtl/>
          <w:lang w:eastAsia="he-IL"/>
        </w:rPr>
        <w:t>נוסח שלך הוא</w:t>
      </w:r>
      <w:bookmarkStart w:id="1835" w:name="_ETM_Q1_1793911"/>
      <w:bookmarkEnd w:id="1835"/>
      <w:r>
        <w:rPr>
          <w:rFonts w:hint="cs"/>
          <w:rtl/>
          <w:lang w:eastAsia="he-IL"/>
        </w:rPr>
        <w:t xml:space="preserve"> בעצם מבדיל. </w:t>
      </w:r>
      <w:bookmarkStart w:id="1836" w:name="_ETM_Q1_1795660"/>
      <w:bookmarkEnd w:id="1836"/>
    </w:p>
    <w:p w14:paraId="72AE9D3E" w14:textId="77777777" w:rsidR="00714FF2" w:rsidRDefault="00714FF2" w:rsidP="00714FF2">
      <w:pPr>
        <w:rPr>
          <w:rtl/>
          <w:lang w:eastAsia="he-IL"/>
        </w:rPr>
      </w:pPr>
      <w:bookmarkStart w:id="1837" w:name="_ETM_Q1_1795736"/>
      <w:bookmarkEnd w:id="1837"/>
    </w:p>
    <w:p w14:paraId="2FD33D8C" w14:textId="264FF532" w:rsidR="00714FF2" w:rsidRDefault="00714FF2" w:rsidP="00714FF2">
      <w:pPr>
        <w:pStyle w:val="af9"/>
        <w:keepNext/>
        <w:rPr>
          <w:rtl/>
          <w:lang w:eastAsia="he-IL"/>
        </w:rPr>
      </w:pPr>
      <w:bookmarkStart w:id="1838" w:name="ET_guest_אלעזר_במברגר_229"/>
      <w:r w:rsidRPr="00714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714FF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14:paraId="55ECFE99" w14:textId="77777777" w:rsidR="00714FF2" w:rsidRDefault="00714FF2" w:rsidP="00714FF2">
      <w:pPr>
        <w:pStyle w:val="KeepWithNext"/>
        <w:rPr>
          <w:rtl/>
          <w:lang w:eastAsia="he-IL"/>
        </w:rPr>
      </w:pPr>
    </w:p>
    <w:p w14:paraId="7FF00C25" w14:textId="77777777" w:rsidR="00714FF2" w:rsidRDefault="00714FF2" w:rsidP="00714FF2">
      <w:pPr>
        <w:rPr>
          <w:rtl/>
          <w:lang w:eastAsia="he-IL"/>
        </w:rPr>
      </w:pPr>
      <w:bookmarkStart w:id="1839" w:name="_ETM_Q1_1795171"/>
      <w:bookmarkStart w:id="1840" w:name="_ETM_Q1_1795207"/>
      <w:bookmarkEnd w:id="1839"/>
      <w:bookmarkEnd w:id="1840"/>
      <w:r>
        <w:rPr>
          <w:rFonts w:hint="cs"/>
          <w:rtl/>
          <w:lang w:eastAsia="he-IL"/>
        </w:rPr>
        <w:t>תפקידי</w:t>
      </w:r>
      <w:bookmarkStart w:id="1841" w:name="_ETM_Q1_1794874"/>
      <w:bookmarkEnd w:id="1841"/>
      <w:r>
        <w:rPr>
          <w:rFonts w:hint="cs"/>
          <w:rtl/>
          <w:lang w:eastAsia="he-IL"/>
        </w:rPr>
        <w:t>ם מעין שיפוטיים ובוודאי שיפוטיים, מנהל לא מתערב</w:t>
      </w:r>
      <w:bookmarkStart w:id="1842" w:name="_ETM_Q1_1800090"/>
      <w:bookmarkEnd w:id="1842"/>
      <w:r>
        <w:rPr>
          <w:rFonts w:hint="cs"/>
          <w:rtl/>
          <w:lang w:eastAsia="he-IL"/>
        </w:rPr>
        <w:t xml:space="preserve"> בתהליך קבלת</w:t>
      </w:r>
      <w:bookmarkStart w:id="1843" w:name="_ETM_Q1_1798389"/>
      <w:bookmarkEnd w:id="1843"/>
      <w:r>
        <w:rPr>
          <w:rFonts w:hint="cs"/>
          <w:rtl/>
          <w:lang w:eastAsia="he-IL"/>
        </w:rPr>
        <w:t xml:space="preserve"> ההחלטות ויש שיקול דעת עצמאי</w:t>
      </w:r>
      <w:bookmarkStart w:id="1844" w:name="_ETM_Q1_1800676"/>
      <w:bookmarkEnd w:id="1844"/>
      <w:r>
        <w:rPr>
          <w:rFonts w:hint="cs"/>
          <w:rtl/>
          <w:lang w:eastAsia="he-IL"/>
        </w:rPr>
        <w:t xml:space="preserve"> לגורם השיפוטי</w:t>
      </w:r>
      <w:bookmarkStart w:id="1845" w:name="_ETM_Q1_1802766"/>
      <w:bookmarkEnd w:id="1845"/>
      <w:r>
        <w:rPr>
          <w:rFonts w:hint="cs"/>
          <w:rtl/>
          <w:lang w:eastAsia="he-IL"/>
        </w:rPr>
        <w:t xml:space="preserve"> </w:t>
      </w:r>
      <w:bookmarkStart w:id="1846" w:name="_ETM_Q1_1803024"/>
      <w:bookmarkEnd w:id="1846"/>
      <w:r>
        <w:rPr>
          <w:rFonts w:hint="cs"/>
          <w:rtl/>
          <w:lang w:eastAsia="he-IL"/>
        </w:rPr>
        <w:t>או המעין שיפוטי שמקבל את ההחלטה. וא</w:t>
      </w:r>
      <w:bookmarkStart w:id="1847" w:name="_ETM_Q1_1805530"/>
      <w:bookmarkEnd w:id="1847"/>
      <w:r>
        <w:rPr>
          <w:rFonts w:hint="cs"/>
          <w:rtl/>
          <w:lang w:eastAsia="he-IL"/>
        </w:rPr>
        <w:t>ת זה א</w:t>
      </w:r>
      <w:bookmarkStart w:id="1848" w:name="_ETM_Q1_1806755"/>
      <w:bookmarkEnd w:id="1848"/>
      <w:r>
        <w:rPr>
          <w:rFonts w:hint="cs"/>
          <w:rtl/>
          <w:lang w:eastAsia="he-IL"/>
        </w:rPr>
        <w:t xml:space="preserve">ולי אני אומר, כך היה עד היום, אבל </w:t>
      </w:r>
      <w:bookmarkStart w:id="1849" w:name="_ETM_Q1_1807860"/>
      <w:bookmarkEnd w:id="1849"/>
      <w:r>
        <w:rPr>
          <w:rFonts w:hint="cs"/>
          <w:rtl/>
          <w:lang w:eastAsia="he-IL"/>
        </w:rPr>
        <w:t>אפשר גם</w:t>
      </w:r>
      <w:bookmarkStart w:id="1850" w:name="_ETM_Q1_1808463"/>
      <w:bookmarkEnd w:id="1850"/>
      <w:r>
        <w:rPr>
          <w:rFonts w:hint="cs"/>
          <w:rtl/>
          <w:lang w:eastAsia="he-IL"/>
        </w:rPr>
        <w:t xml:space="preserve"> לכתוב את זה בחוק. </w:t>
      </w:r>
      <w:bookmarkStart w:id="1851" w:name="_ETM_Q1_1809794"/>
      <w:bookmarkStart w:id="1852" w:name="_ETM_Q1_1810029"/>
      <w:bookmarkStart w:id="1853" w:name="_ETM_Q1_1808705"/>
      <w:bookmarkStart w:id="1854" w:name="_ETM_Q1_1808509"/>
      <w:bookmarkStart w:id="1855" w:name="_ETM_Q1_1810712"/>
      <w:bookmarkEnd w:id="1851"/>
      <w:bookmarkEnd w:id="1852"/>
      <w:bookmarkEnd w:id="1853"/>
      <w:bookmarkEnd w:id="1854"/>
      <w:bookmarkEnd w:id="1855"/>
    </w:p>
    <w:p w14:paraId="370EDC1B" w14:textId="77777777" w:rsidR="00EC2E1C" w:rsidRDefault="00EC2E1C" w:rsidP="00714FF2">
      <w:pPr>
        <w:rPr>
          <w:rtl/>
          <w:lang w:eastAsia="he-IL"/>
        </w:rPr>
      </w:pPr>
      <w:bookmarkStart w:id="1856" w:name="_ETM_Q1_1810795"/>
      <w:bookmarkEnd w:id="1856"/>
    </w:p>
    <w:p w14:paraId="501ECA9B" w14:textId="5C82C00B" w:rsidR="00EC2E1C" w:rsidRDefault="00EC2E1C" w:rsidP="00EC2E1C">
      <w:pPr>
        <w:pStyle w:val="a4"/>
        <w:keepNext/>
        <w:rPr>
          <w:rtl/>
        </w:rPr>
      </w:pPr>
      <w:bookmarkStart w:id="1857" w:name="ET_speaker_6520_230"/>
      <w:r w:rsidRPr="00EC2E1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C2E1C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484F6B22" w14:textId="77777777" w:rsidR="00EC2E1C" w:rsidRDefault="00EC2E1C" w:rsidP="00EC2E1C">
      <w:pPr>
        <w:pStyle w:val="KeepWithNext"/>
        <w:rPr>
          <w:rtl/>
          <w:lang w:eastAsia="he-IL"/>
        </w:rPr>
      </w:pPr>
    </w:p>
    <w:p w14:paraId="36DB5819" w14:textId="5D3D507F" w:rsidR="00EC2E1C" w:rsidRDefault="00EC2E1C" w:rsidP="006548B4">
      <w:pPr>
        <w:rPr>
          <w:rtl/>
          <w:lang w:eastAsia="he-IL"/>
        </w:rPr>
      </w:pPr>
      <w:bookmarkStart w:id="1858" w:name="_ETM_Q1_1810020"/>
      <w:bookmarkStart w:id="1859" w:name="_ETM_Q1_1810055"/>
      <w:bookmarkEnd w:id="1858"/>
      <w:bookmarkEnd w:id="1859"/>
      <w:r>
        <w:rPr>
          <w:rFonts w:hint="cs"/>
          <w:rtl/>
          <w:lang w:eastAsia="he-IL"/>
        </w:rPr>
        <w:t>כבוד יושב הראש</w:t>
      </w:r>
      <w:bookmarkStart w:id="1860" w:name="_ETM_Q1_1811980"/>
      <w:bookmarkStart w:id="1861" w:name="_ETM_Q1_1815864"/>
      <w:bookmarkStart w:id="1862" w:name="_ETM_Q1_1815902"/>
      <w:bookmarkEnd w:id="1860"/>
      <w:bookmarkEnd w:id="1861"/>
      <w:bookmarkEnd w:id="1862"/>
      <w:r w:rsidR="006548B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בוא</w:t>
      </w:r>
      <w:bookmarkStart w:id="1863" w:name="_ETM_Q1_1813209"/>
      <w:bookmarkEnd w:id="1863"/>
      <w:r>
        <w:rPr>
          <w:rFonts w:hint="cs"/>
          <w:rtl/>
          <w:lang w:eastAsia="he-IL"/>
        </w:rPr>
        <w:t>, אני בדקתי בעוד מקומות.</w:t>
      </w:r>
      <w:bookmarkStart w:id="1864" w:name="_ETM_Q1_1816420"/>
      <w:bookmarkEnd w:id="1864"/>
      <w:r>
        <w:rPr>
          <w:rFonts w:hint="cs"/>
          <w:rtl/>
          <w:lang w:eastAsia="he-IL"/>
        </w:rPr>
        <w:t xml:space="preserve"> </w:t>
      </w:r>
      <w:bookmarkStart w:id="1865" w:name="_ETM_Q1_1814024"/>
      <w:bookmarkEnd w:id="1865"/>
      <w:r>
        <w:rPr>
          <w:rFonts w:hint="cs"/>
          <w:rtl/>
          <w:lang w:eastAsia="he-IL"/>
        </w:rPr>
        <w:t>כיוון שאלעזר אמר מעין שיפוטי</w:t>
      </w:r>
      <w:bookmarkStart w:id="1866" w:name="_ETM_Q1_1815409"/>
      <w:bookmarkEnd w:id="1866"/>
      <w:r>
        <w:rPr>
          <w:rFonts w:hint="cs"/>
          <w:rtl/>
          <w:lang w:eastAsia="he-IL"/>
        </w:rPr>
        <w:t xml:space="preserve"> והיה יושב ראש. חוק </w:t>
      </w:r>
      <w:bookmarkStart w:id="1867" w:name="_ETM_Q1_1819387"/>
      <w:bookmarkEnd w:id="1867"/>
      <w:r>
        <w:rPr>
          <w:rFonts w:hint="cs"/>
          <w:rtl/>
          <w:lang w:eastAsia="he-IL"/>
        </w:rPr>
        <w:t>בתי המ</w:t>
      </w:r>
      <w:bookmarkStart w:id="1868" w:name="_ETM_Q1_1817073"/>
      <w:bookmarkEnd w:id="1868"/>
      <w:r>
        <w:rPr>
          <w:rFonts w:hint="cs"/>
          <w:rtl/>
          <w:lang w:eastAsia="he-IL"/>
        </w:rPr>
        <w:t>שפט בעניין שפיטה אין מרות</w:t>
      </w:r>
      <w:bookmarkStart w:id="1869" w:name="_ETM_Q1_1819497"/>
      <w:bookmarkEnd w:id="1869"/>
      <w:r>
        <w:rPr>
          <w:rFonts w:hint="cs"/>
          <w:rtl/>
          <w:lang w:eastAsia="he-IL"/>
        </w:rPr>
        <w:t xml:space="preserve"> על מי שבידו</w:t>
      </w:r>
      <w:bookmarkStart w:id="1870" w:name="_ETM_Q1_1822234"/>
      <w:bookmarkEnd w:id="1870"/>
      <w:r>
        <w:rPr>
          <w:rFonts w:hint="cs"/>
          <w:rtl/>
          <w:lang w:eastAsia="he-IL"/>
        </w:rPr>
        <w:t xml:space="preserve"> סמכות שפיטה, זו</w:t>
      </w:r>
      <w:bookmarkStart w:id="1871" w:name="_ETM_Q1_1821694"/>
      <w:bookmarkEnd w:id="1871"/>
      <w:r>
        <w:rPr>
          <w:rFonts w:hint="cs"/>
          <w:rtl/>
          <w:lang w:eastAsia="he-IL"/>
        </w:rPr>
        <w:t>לת מרותו של הדין. רשם הוצאה לפועל, אותו</w:t>
      </w:r>
      <w:bookmarkStart w:id="1872" w:name="_ETM_Q1_1827072"/>
      <w:bookmarkEnd w:id="1872"/>
      <w:r>
        <w:rPr>
          <w:rFonts w:hint="cs"/>
          <w:rtl/>
          <w:lang w:eastAsia="he-IL"/>
        </w:rPr>
        <w:t xml:space="preserve"> דבר. זה השפלה לשו</w:t>
      </w:r>
      <w:bookmarkStart w:id="1873" w:name="_ETM_Q1_1826063"/>
      <w:bookmarkEnd w:id="1873"/>
      <w:r>
        <w:rPr>
          <w:rFonts w:hint="cs"/>
          <w:rtl/>
          <w:lang w:eastAsia="he-IL"/>
        </w:rPr>
        <w:t>פט? זה השפלה למערכת? זה אדרבא, זה</w:t>
      </w:r>
      <w:bookmarkStart w:id="1874" w:name="_ETM_Q1_1831408"/>
      <w:bookmarkEnd w:id="1874"/>
      <w:r>
        <w:rPr>
          <w:rFonts w:hint="cs"/>
          <w:rtl/>
          <w:lang w:eastAsia="he-IL"/>
        </w:rPr>
        <w:t xml:space="preserve"> לתת לו סמכ</w:t>
      </w:r>
      <w:bookmarkStart w:id="1875" w:name="_ETM_Q1_1829565"/>
      <w:bookmarkEnd w:id="1875"/>
      <w:r>
        <w:rPr>
          <w:rFonts w:hint="cs"/>
          <w:rtl/>
          <w:lang w:eastAsia="he-IL"/>
        </w:rPr>
        <w:t xml:space="preserve">ות. </w:t>
      </w:r>
      <w:bookmarkStart w:id="1876" w:name="_ETM_Q1_1830142"/>
      <w:bookmarkEnd w:id="1876"/>
    </w:p>
    <w:p w14:paraId="17CF7C05" w14:textId="77777777" w:rsidR="00EC2E1C" w:rsidRDefault="00EC2E1C" w:rsidP="00EC2E1C">
      <w:pPr>
        <w:rPr>
          <w:rtl/>
          <w:lang w:eastAsia="he-IL"/>
        </w:rPr>
      </w:pPr>
      <w:bookmarkStart w:id="1877" w:name="_ETM_Q1_1830221"/>
      <w:bookmarkEnd w:id="1877"/>
    </w:p>
    <w:p w14:paraId="0DD5837E" w14:textId="052EB2D1" w:rsidR="00EC2E1C" w:rsidRDefault="00EC2E1C" w:rsidP="00EC2E1C">
      <w:pPr>
        <w:pStyle w:val="af6"/>
        <w:keepNext/>
        <w:rPr>
          <w:rtl/>
        </w:rPr>
      </w:pPr>
      <w:bookmarkStart w:id="1878" w:name="ET_yor_5069_235"/>
      <w:r w:rsidRPr="00EC2E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2E1C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53222AAD" w14:textId="77777777" w:rsidR="00EC2E1C" w:rsidRDefault="00EC2E1C" w:rsidP="00EC2E1C">
      <w:pPr>
        <w:pStyle w:val="KeepWithNext"/>
        <w:rPr>
          <w:rtl/>
          <w:lang w:eastAsia="he-IL"/>
        </w:rPr>
      </w:pPr>
    </w:p>
    <w:p w14:paraId="60CC07A3" w14:textId="77777777" w:rsidR="00EC2E1C" w:rsidRDefault="00EC2E1C" w:rsidP="00EC2E1C">
      <w:pPr>
        <w:rPr>
          <w:rtl/>
          <w:lang w:eastAsia="he-IL"/>
        </w:rPr>
      </w:pPr>
      <w:bookmarkStart w:id="1879" w:name="_ETM_Q1_1831718"/>
      <w:bookmarkStart w:id="1880" w:name="_ETM_Q1_1831759"/>
      <w:bookmarkEnd w:id="1879"/>
      <w:bookmarkEnd w:id="1880"/>
      <w:r>
        <w:rPr>
          <w:rFonts w:hint="cs"/>
          <w:rtl/>
          <w:lang w:eastAsia="he-IL"/>
        </w:rPr>
        <w:t xml:space="preserve">רגע, אבל בדיוק. אני אתן לתומר לפחות </w:t>
      </w:r>
      <w:bookmarkStart w:id="1881" w:name="_ETM_Q1_1835742"/>
      <w:bookmarkEnd w:id="1881"/>
      <w:r>
        <w:rPr>
          <w:rFonts w:hint="cs"/>
          <w:rtl/>
          <w:lang w:eastAsia="he-IL"/>
        </w:rPr>
        <w:t xml:space="preserve">להציג ולהסביר את עמדתו. </w:t>
      </w:r>
      <w:bookmarkStart w:id="1882" w:name="_ETM_Q1_1835550"/>
      <w:bookmarkEnd w:id="1882"/>
      <w:r>
        <w:rPr>
          <w:rFonts w:hint="cs"/>
          <w:rtl/>
          <w:lang w:eastAsia="he-IL"/>
        </w:rPr>
        <w:t>כי הוא לא בא ושלף</w:t>
      </w:r>
      <w:bookmarkStart w:id="1883" w:name="_ETM_Q1_1838373"/>
      <w:bookmarkEnd w:id="1883"/>
      <w:r>
        <w:rPr>
          <w:rFonts w:hint="cs"/>
          <w:rtl/>
          <w:lang w:eastAsia="he-IL"/>
        </w:rPr>
        <w:t xml:space="preserve"> את זה. </w:t>
      </w:r>
      <w:bookmarkStart w:id="1884" w:name="_ETM_Q1_1839172"/>
      <w:bookmarkStart w:id="1885" w:name="_ETM_Q1_1864634"/>
      <w:bookmarkStart w:id="1886" w:name="_ETM_Q1_1861895"/>
      <w:bookmarkStart w:id="1887" w:name="_ETM_Q1_1859099"/>
      <w:bookmarkStart w:id="1888" w:name="_ETM_Q1_1839254"/>
      <w:bookmarkEnd w:id="1884"/>
      <w:bookmarkEnd w:id="1885"/>
      <w:bookmarkEnd w:id="1886"/>
      <w:bookmarkEnd w:id="1887"/>
      <w:bookmarkEnd w:id="1888"/>
      <w:r>
        <w:rPr>
          <w:rFonts w:hint="cs"/>
          <w:rtl/>
          <w:lang w:eastAsia="he-IL"/>
        </w:rPr>
        <w:t>גם אם אני לא מסכ</w:t>
      </w:r>
      <w:bookmarkStart w:id="1889" w:name="_ETM_Q1_1839184"/>
      <w:bookmarkEnd w:id="1889"/>
      <w:r>
        <w:rPr>
          <w:rFonts w:hint="cs"/>
          <w:rtl/>
          <w:lang w:eastAsia="he-IL"/>
        </w:rPr>
        <w:t>ים, אני רוצה לגלות</w:t>
      </w:r>
      <w:bookmarkStart w:id="1890" w:name="_ETM_Q1_1841172"/>
      <w:bookmarkEnd w:id="1890"/>
      <w:r>
        <w:rPr>
          <w:rFonts w:hint="cs"/>
          <w:rtl/>
          <w:lang w:eastAsia="he-IL"/>
        </w:rPr>
        <w:t xml:space="preserve"> לכם סוד. יש לנו כמה פעמים שאני חושב</w:t>
      </w:r>
      <w:bookmarkStart w:id="1891" w:name="_ETM_Q1_1852982"/>
      <w:bookmarkEnd w:id="1891"/>
      <w:r>
        <w:rPr>
          <w:rFonts w:hint="cs"/>
          <w:rtl/>
          <w:lang w:eastAsia="he-IL"/>
        </w:rPr>
        <w:t xml:space="preserve"> שהרבה צופים </w:t>
      </w:r>
      <w:bookmarkStart w:id="1892" w:name="_ETM_Q1_1846802"/>
      <w:bookmarkEnd w:id="1892"/>
      <w:r>
        <w:rPr>
          <w:rFonts w:hint="cs"/>
          <w:rtl/>
          <w:lang w:eastAsia="he-IL"/>
        </w:rPr>
        <w:t>ראו את זה גם</w:t>
      </w:r>
      <w:bookmarkStart w:id="1893" w:name="_ETM_Q1_1844837"/>
      <w:bookmarkEnd w:id="1893"/>
      <w:r>
        <w:rPr>
          <w:rFonts w:hint="cs"/>
          <w:rtl/>
          <w:lang w:eastAsia="he-IL"/>
        </w:rPr>
        <w:t xml:space="preserve"> בשידור חי, שאנחנו לא מסכימים. ואנחנו</w:t>
      </w:r>
      <w:bookmarkStart w:id="1894" w:name="_ETM_Q1_1849179"/>
      <w:bookmarkEnd w:id="1894"/>
      <w:r>
        <w:rPr>
          <w:rFonts w:hint="cs"/>
          <w:rtl/>
          <w:lang w:eastAsia="he-IL"/>
        </w:rPr>
        <w:t xml:space="preserve"> בסוף מוצאים את הדרך. רגע, ארז. </w:t>
      </w:r>
      <w:bookmarkStart w:id="1895" w:name="_ETM_Q1_1863590"/>
      <w:bookmarkStart w:id="1896" w:name="_ETM_Q1_1860998"/>
      <w:bookmarkStart w:id="1897" w:name="_ETM_Q1_1858865"/>
      <w:bookmarkEnd w:id="1895"/>
      <w:bookmarkEnd w:id="1896"/>
      <w:bookmarkEnd w:id="1897"/>
    </w:p>
    <w:p w14:paraId="0E4DDB6C" w14:textId="77777777" w:rsidR="00EC2E1C" w:rsidRDefault="00EC2E1C" w:rsidP="00EC2E1C">
      <w:pPr>
        <w:rPr>
          <w:rtl/>
          <w:lang w:eastAsia="he-IL"/>
        </w:rPr>
      </w:pPr>
      <w:bookmarkStart w:id="1898" w:name="_ETM_Q1_1861108"/>
      <w:bookmarkStart w:id="1899" w:name="_ETM_Q1_1861190"/>
      <w:bookmarkStart w:id="1900" w:name="_ETM_Q1_1861307"/>
      <w:bookmarkEnd w:id="1898"/>
      <w:bookmarkEnd w:id="1899"/>
      <w:bookmarkEnd w:id="1900"/>
    </w:p>
    <w:p w14:paraId="5BE78497" w14:textId="77777777" w:rsidR="00EC2E1C" w:rsidRDefault="00EC2E1C" w:rsidP="00EC2E1C">
      <w:pPr>
        <w:rPr>
          <w:rtl/>
          <w:lang w:eastAsia="he-IL"/>
        </w:rPr>
      </w:pPr>
      <w:bookmarkStart w:id="1901" w:name="_ETM_Q1_1861385"/>
      <w:bookmarkEnd w:id="1901"/>
      <w:r>
        <w:rPr>
          <w:rFonts w:hint="cs"/>
          <w:rtl/>
          <w:lang w:eastAsia="he-IL"/>
        </w:rPr>
        <w:t>רגע דקה. אבל אנ</w:t>
      </w:r>
      <w:bookmarkStart w:id="1902" w:name="_ETM_Q1_1860771"/>
      <w:bookmarkEnd w:id="1902"/>
      <w:r>
        <w:rPr>
          <w:rFonts w:hint="cs"/>
          <w:rtl/>
          <w:lang w:eastAsia="he-IL"/>
        </w:rPr>
        <w:t>י רוצה לומר לך דבר אחד, אלעזר.</w:t>
      </w:r>
      <w:bookmarkStart w:id="1903" w:name="_ETM_Q1_1864679"/>
      <w:bookmarkEnd w:id="1903"/>
      <w:r>
        <w:rPr>
          <w:rFonts w:hint="cs"/>
          <w:rtl/>
          <w:lang w:eastAsia="he-IL"/>
        </w:rPr>
        <w:t xml:space="preserve"> אם הייתי חושב </w:t>
      </w:r>
      <w:bookmarkStart w:id="1904" w:name="_ETM_Q1_1866918"/>
      <w:bookmarkEnd w:id="1904"/>
      <w:r>
        <w:rPr>
          <w:rFonts w:hint="cs"/>
          <w:rtl/>
          <w:lang w:eastAsia="he-IL"/>
        </w:rPr>
        <w:t>ואם ההתרשמות שלנו הייתה, שלי לפחות, כוועדה,</w:t>
      </w:r>
      <w:bookmarkStart w:id="1905" w:name="_ETM_Q1_1872616"/>
      <w:bookmarkEnd w:id="1905"/>
      <w:r>
        <w:rPr>
          <w:rFonts w:hint="cs"/>
          <w:rtl/>
          <w:lang w:eastAsia="he-IL"/>
        </w:rPr>
        <w:t xml:space="preserve"> מי שהיה בוועדה, אבל אם אני הייתי חושב שזה</w:t>
      </w:r>
      <w:bookmarkStart w:id="1906" w:name="_ETM_Q1_1878617"/>
      <w:bookmarkEnd w:id="1906"/>
      <w:r>
        <w:rPr>
          <w:rFonts w:hint="cs"/>
          <w:rtl/>
          <w:lang w:eastAsia="he-IL"/>
        </w:rPr>
        <w:t xml:space="preserve"> לא נכון ולא ראוי, אז לא היינו הולכים גם לכיוון </w:t>
      </w:r>
      <w:bookmarkStart w:id="1907" w:name="_ETM_Q1_1884474"/>
      <w:bookmarkEnd w:id="1907"/>
      <w:r>
        <w:rPr>
          <w:rFonts w:hint="cs"/>
          <w:rtl/>
          <w:lang w:eastAsia="he-IL"/>
        </w:rPr>
        <w:t>שהלכנו. זאת אומרת אני מההתחלה כן צידד</w:t>
      </w:r>
      <w:bookmarkStart w:id="1908" w:name="_ETM_Q1_1887058"/>
      <w:bookmarkEnd w:id="1908"/>
      <w:r>
        <w:rPr>
          <w:rFonts w:hint="cs"/>
          <w:rtl/>
          <w:lang w:eastAsia="he-IL"/>
        </w:rPr>
        <w:t>תי בעניין הזה,</w:t>
      </w:r>
      <w:bookmarkStart w:id="1909" w:name="_ETM_Q1_1890263"/>
      <w:bookmarkEnd w:id="1909"/>
      <w:r>
        <w:rPr>
          <w:rFonts w:hint="cs"/>
          <w:rtl/>
          <w:lang w:eastAsia="he-IL"/>
        </w:rPr>
        <w:t xml:space="preserve"> שזה צרי</w:t>
      </w:r>
      <w:bookmarkStart w:id="1910" w:name="_ETM_Q1_1889918"/>
      <w:bookmarkEnd w:id="1910"/>
      <w:r>
        <w:rPr>
          <w:rFonts w:hint="cs"/>
          <w:rtl/>
          <w:lang w:eastAsia="he-IL"/>
        </w:rPr>
        <w:t>ך להיות זה. ברור שזה צריך להיות</w:t>
      </w:r>
      <w:bookmarkStart w:id="1911" w:name="_ETM_Q1_1892712"/>
      <w:bookmarkEnd w:id="1911"/>
      <w:r>
        <w:rPr>
          <w:rFonts w:hint="cs"/>
          <w:rtl/>
          <w:lang w:eastAsia="he-IL"/>
        </w:rPr>
        <w:t xml:space="preserve"> עצמאי. וברור גם עוד </w:t>
      </w:r>
      <w:bookmarkStart w:id="1912" w:name="_ETM_Q1_1892926"/>
      <w:bookmarkEnd w:id="1912"/>
      <w:r>
        <w:rPr>
          <w:rFonts w:hint="cs"/>
          <w:rtl/>
          <w:lang w:eastAsia="he-IL"/>
        </w:rPr>
        <w:t>דברים שתכף יעלו, שהם יותר</w:t>
      </w:r>
      <w:bookmarkStart w:id="1913" w:name="_ETM_Q1_1895295"/>
      <w:bookmarkEnd w:id="1913"/>
      <w:r>
        <w:rPr>
          <w:rFonts w:hint="cs"/>
          <w:rtl/>
          <w:lang w:eastAsia="he-IL"/>
        </w:rPr>
        <w:t xml:space="preserve"> חשובים. הנושאים של המשאבים, של חיזוק הממונה, הממונה או הממונים </w:t>
      </w:r>
      <w:bookmarkStart w:id="1914" w:name="_ETM_Q1_1904247"/>
      <w:bookmarkEnd w:id="1914"/>
      <w:r>
        <w:rPr>
          <w:rFonts w:hint="cs"/>
          <w:rtl/>
          <w:lang w:eastAsia="he-IL"/>
        </w:rPr>
        <w:t>שיצטרכו לצורך העניין הזה. כשמצאנו גם את החלק שבו יש</w:t>
      </w:r>
      <w:bookmarkStart w:id="1915" w:name="_ETM_Q1_1909595"/>
      <w:bookmarkEnd w:id="1915"/>
      <w:r>
        <w:rPr>
          <w:rFonts w:hint="cs"/>
          <w:rtl/>
          <w:lang w:eastAsia="he-IL"/>
        </w:rPr>
        <w:t xml:space="preserve"> את הכיסוי המשפטי לחלק של ההחלטה הסופית שבה אנחנו</w:t>
      </w:r>
      <w:bookmarkStart w:id="1916" w:name="_ETM_Q1_1917020"/>
      <w:bookmarkEnd w:id="1916"/>
      <w:r>
        <w:rPr>
          <w:rFonts w:hint="cs"/>
          <w:rtl/>
          <w:lang w:eastAsia="he-IL"/>
        </w:rPr>
        <w:t xml:space="preserve"> רו</w:t>
      </w:r>
      <w:bookmarkStart w:id="1917" w:name="_ETM_Q1_1914258"/>
      <w:bookmarkEnd w:id="1917"/>
      <w:r>
        <w:rPr>
          <w:rFonts w:hint="cs"/>
          <w:rtl/>
          <w:lang w:eastAsia="he-IL"/>
        </w:rPr>
        <w:t xml:space="preserve">צים להגיע להוצאת הערת אזהרה. </w:t>
      </w:r>
      <w:bookmarkStart w:id="1918" w:name="_ETM_Q1_1915350"/>
      <w:bookmarkEnd w:id="1918"/>
      <w:r w:rsidR="00B20D50">
        <w:rPr>
          <w:rFonts w:hint="cs"/>
          <w:rtl/>
          <w:lang w:eastAsia="he-IL"/>
        </w:rPr>
        <w:t xml:space="preserve">אם הייתי חושב שאני לא </w:t>
      </w:r>
      <w:bookmarkStart w:id="1919" w:name="_ETM_Q1_1922278"/>
      <w:bookmarkEnd w:id="1919"/>
      <w:r w:rsidR="00B20D50">
        <w:rPr>
          <w:rFonts w:hint="cs"/>
          <w:rtl/>
          <w:lang w:eastAsia="he-IL"/>
        </w:rPr>
        <w:t>סומך לא עליך ולא על המחלקה, על האגף שלך</w:t>
      </w:r>
      <w:bookmarkStart w:id="1920" w:name="_ETM_Q1_1928000"/>
      <w:bookmarkEnd w:id="1920"/>
      <w:r w:rsidR="00B20D50">
        <w:rPr>
          <w:rFonts w:hint="cs"/>
          <w:rtl/>
          <w:lang w:eastAsia="he-IL"/>
        </w:rPr>
        <w:t xml:space="preserve"> ועל רשות שלך והכל, אז לא היינו מגיעים לכ</w:t>
      </w:r>
      <w:bookmarkStart w:id="1921" w:name="_ETM_Q1_1928884"/>
      <w:bookmarkEnd w:id="1921"/>
      <w:r w:rsidR="00B20D50">
        <w:rPr>
          <w:rFonts w:hint="cs"/>
          <w:rtl/>
          <w:lang w:eastAsia="he-IL"/>
        </w:rPr>
        <w:t>יוון הזה</w:t>
      </w:r>
      <w:bookmarkStart w:id="1922" w:name="_ETM_Q1_1929550"/>
      <w:bookmarkEnd w:id="1922"/>
      <w:r w:rsidR="00B20D50">
        <w:rPr>
          <w:rFonts w:hint="cs"/>
          <w:rtl/>
          <w:lang w:eastAsia="he-IL"/>
        </w:rPr>
        <w:t xml:space="preserve"> בכלל. זאת אומרת, אז היינו הולכים בגישה שזה צריך להיות</w:t>
      </w:r>
      <w:bookmarkStart w:id="1923" w:name="_ETM_Q1_1934698"/>
      <w:bookmarkEnd w:id="1923"/>
      <w:r w:rsidR="00B20D50">
        <w:rPr>
          <w:rFonts w:hint="cs"/>
          <w:rtl/>
          <w:lang w:eastAsia="he-IL"/>
        </w:rPr>
        <w:t xml:space="preserve"> מחוץ לזה, כי זה תפקיד של טאבו וזה. ולא שם,</w:t>
      </w:r>
      <w:bookmarkStart w:id="1924" w:name="_ETM_Q1_1939574"/>
      <w:bookmarkEnd w:id="1924"/>
      <w:r w:rsidR="00B20D50">
        <w:rPr>
          <w:rFonts w:hint="cs"/>
          <w:rtl/>
          <w:lang w:eastAsia="he-IL"/>
        </w:rPr>
        <w:t xml:space="preserve"> אנחנו לא </w:t>
      </w:r>
      <w:bookmarkStart w:id="1925" w:name="_ETM_Q1_1945862"/>
      <w:bookmarkEnd w:id="1925"/>
      <w:r w:rsidR="00B20D50">
        <w:rPr>
          <w:rFonts w:hint="cs"/>
          <w:rtl/>
          <w:lang w:eastAsia="he-IL"/>
        </w:rPr>
        <w:t>שם. אז בוא, הבנתי את נושא המשפט. אנחנו</w:t>
      </w:r>
      <w:bookmarkStart w:id="1926" w:name="_ETM_Q1_1945225"/>
      <w:bookmarkEnd w:id="1926"/>
      <w:r w:rsidR="00B20D50">
        <w:rPr>
          <w:rFonts w:hint="cs"/>
          <w:rtl/>
          <w:lang w:eastAsia="he-IL"/>
        </w:rPr>
        <w:t xml:space="preserve"> תכף נסיים את הסיבוב הזה ובהמשך הדיון נמצא את הנוסחה.</w:t>
      </w:r>
      <w:bookmarkStart w:id="1927" w:name="_ETM_Q1_1951599"/>
      <w:bookmarkEnd w:id="1927"/>
      <w:r w:rsidR="00B20D50">
        <w:rPr>
          <w:rFonts w:hint="cs"/>
          <w:rtl/>
          <w:lang w:eastAsia="he-IL"/>
        </w:rPr>
        <w:t xml:space="preserve"> </w:t>
      </w:r>
      <w:bookmarkStart w:id="1928" w:name="_ETM_Q1_1950289"/>
      <w:bookmarkStart w:id="1929" w:name="_ETM_Q1_1948059"/>
      <w:bookmarkStart w:id="1930" w:name="_ETM_Q1_1951166"/>
      <w:bookmarkEnd w:id="1928"/>
      <w:bookmarkEnd w:id="1929"/>
      <w:bookmarkEnd w:id="1930"/>
    </w:p>
    <w:p w14:paraId="5BD68433" w14:textId="77777777" w:rsidR="00B20D50" w:rsidRDefault="00B20D50" w:rsidP="00EC2E1C">
      <w:pPr>
        <w:rPr>
          <w:rtl/>
          <w:lang w:eastAsia="he-IL"/>
        </w:rPr>
      </w:pPr>
      <w:bookmarkStart w:id="1931" w:name="_ETM_Q1_1951261"/>
      <w:bookmarkStart w:id="1932" w:name="_ETM_Q1_1951542"/>
      <w:bookmarkEnd w:id="1931"/>
      <w:bookmarkEnd w:id="1932"/>
    </w:p>
    <w:p w14:paraId="4F9A6F38" w14:textId="77777777" w:rsidR="00B20D50" w:rsidRDefault="00B20D50" w:rsidP="00EC2E1C">
      <w:pPr>
        <w:rPr>
          <w:rtl/>
          <w:lang w:eastAsia="he-IL"/>
        </w:rPr>
      </w:pPr>
      <w:bookmarkStart w:id="1933" w:name="_ETM_Q1_1951606"/>
      <w:bookmarkEnd w:id="1933"/>
      <w:r>
        <w:rPr>
          <w:rFonts w:hint="cs"/>
          <w:rtl/>
          <w:lang w:eastAsia="he-IL"/>
        </w:rPr>
        <w:t xml:space="preserve">כן בבקשה, שם ותפקיד לפרוטוקול. </w:t>
      </w:r>
      <w:bookmarkStart w:id="1934" w:name="_ETM_Q1_1952543"/>
      <w:bookmarkEnd w:id="1934"/>
    </w:p>
    <w:p w14:paraId="72A99740" w14:textId="77777777" w:rsidR="00B20D50" w:rsidRDefault="00B20D50" w:rsidP="00EC2E1C">
      <w:pPr>
        <w:rPr>
          <w:rtl/>
          <w:lang w:eastAsia="he-IL"/>
        </w:rPr>
      </w:pPr>
      <w:bookmarkStart w:id="1935" w:name="_ETM_Q1_1952613"/>
      <w:bookmarkEnd w:id="1935"/>
    </w:p>
    <w:p w14:paraId="6F1C5F45" w14:textId="5CA6ABAF" w:rsidR="00B20D50" w:rsidRDefault="00B20D50" w:rsidP="00B20D50">
      <w:pPr>
        <w:pStyle w:val="af9"/>
        <w:keepNext/>
        <w:rPr>
          <w:rtl/>
          <w:lang w:eastAsia="he-IL"/>
        </w:rPr>
      </w:pPr>
      <w:bookmarkStart w:id="1936" w:name="ET_guest_תמר_עדיאל_זכאי_236"/>
      <w:r w:rsidRPr="00B20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B20D5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6"/>
    </w:p>
    <w:p w14:paraId="2E7FBEFF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75CF09E3" w14:textId="77777777" w:rsidR="00B20D50" w:rsidRDefault="00B20D50" w:rsidP="00B20D50">
      <w:pPr>
        <w:rPr>
          <w:rtl/>
          <w:lang w:eastAsia="he-IL"/>
        </w:rPr>
      </w:pPr>
      <w:bookmarkStart w:id="1937" w:name="_ETM_Q1_1954079"/>
      <w:bookmarkStart w:id="1938" w:name="_ETM_Q1_1954113"/>
      <w:bookmarkEnd w:id="1937"/>
      <w:bookmarkEnd w:id="1938"/>
      <w:r>
        <w:rPr>
          <w:rFonts w:hint="cs"/>
          <w:rtl/>
          <w:lang w:eastAsia="he-IL"/>
        </w:rPr>
        <w:t xml:space="preserve">עורכת הדין </w:t>
      </w:r>
      <w:bookmarkStart w:id="1939" w:name="_ETM_Q1_1953084"/>
      <w:bookmarkEnd w:id="1939"/>
      <w:r>
        <w:rPr>
          <w:rFonts w:hint="cs"/>
          <w:rtl/>
          <w:lang w:eastAsia="he-IL"/>
        </w:rPr>
        <w:t xml:space="preserve">תמר </w:t>
      </w:r>
      <w:bookmarkStart w:id="1940" w:name="_ETM_Q1_1953392"/>
      <w:bookmarkEnd w:id="1940"/>
      <w:r>
        <w:rPr>
          <w:rFonts w:hint="cs"/>
          <w:rtl/>
          <w:lang w:eastAsia="he-IL"/>
        </w:rPr>
        <w:t xml:space="preserve">עדיאל זכאי, ממונה על פניות דיירים ברשות הממשלתית. </w:t>
      </w:r>
      <w:bookmarkStart w:id="1941" w:name="_ETM_Q1_1959543"/>
      <w:bookmarkEnd w:id="1941"/>
    </w:p>
    <w:p w14:paraId="22BB2DB9" w14:textId="77777777" w:rsidR="00B20D50" w:rsidRDefault="00B20D50" w:rsidP="00B20D50">
      <w:pPr>
        <w:rPr>
          <w:rtl/>
          <w:lang w:eastAsia="he-IL"/>
        </w:rPr>
      </w:pPr>
      <w:bookmarkStart w:id="1942" w:name="_ETM_Q1_1959614"/>
      <w:bookmarkStart w:id="1943" w:name="_ETM_Q1_1959667"/>
      <w:bookmarkEnd w:id="1942"/>
      <w:bookmarkEnd w:id="1943"/>
    </w:p>
    <w:p w14:paraId="01D5C72F" w14:textId="77777777" w:rsidR="00B20D50" w:rsidRDefault="00B20D50" w:rsidP="00B20D50">
      <w:pPr>
        <w:rPr>
          <w:rtl/>
          <w:lang w:eastAsia="he-IL"/>
        </w:rPr>
      </w:pPr>
      <w:bookmarkStart w:id="1944" w:name="_ETM_Q1_1959754"/>
      <w:bookmarkEnd w:id="1944"/>
      <w:r>
        <w:rPr>
          <w:rFonts w:hint="cs"/>
          <w:rtl/>
          <w:lang w:eastAsia="he-IL"/>
        </w:rPr>
        <w:t xml:space="preserve">קודם כל, </w:t>
      </w:r>
      <w:bookmarkStart w:id="1945" w:name="_ETM_Q1_1960471"/>
      <w:bookmarkEnd w:id="1945"/>
      <w:r>
        <w:rPr>
          <w:rFonts w:hint="cs"/>
          <w:rtl/>
          <w:lang w:eastAsia="he-IL"/>
        </w:rPr>
        <w:t>אני רוצה להבהיר משהו מאוד חשוב. מעולם לא קרה לי</w:t>
      </w:r>
      <w:bookmarkStart w:id="1946" w:name="_ETM_Q1_1965444"/>
      <w:bookmarkEnd w:id="1946"/>
      <w:r>
        <w:rPr>
          <w:rFonts w:hint="cs"/>
          <w:rtl/>
          <w:lang w:eastAsia="he-IL"/>
        </w:rPr>
        <w:t xml:space="preserve"> שמישהו מהיושבים כאן או מישהו אחר נכנס לחדר והתערב בהחלטה</w:t>
      </w:r>
      <w:bookmarkStart w:id="1947" w:name="_ETM_Q1_1972093"/>
      <w:bookmarkEnd w:id="1947"/>
      <w:r>
        <w:rPr>
          <w:rFonts w:hint="cs"/>
          <w:rtl/>
          <w:lang w:eastAsia="he-IL"/>
        </w:rPr>
        <w:t xml:space="preserve"> מסוימת. וזה חשוב לומר. זה </w:t>
      </w:r>
      <w:bookmarkStart w:id="1948" w:name="_ETM_Q1_1976025"/>
      <w:bookmarkStart w:id="1949" w:name="_ETM_Q1_1973295"/>
      <w:bookmarkEnd w:id="1948"/>
      <w:bookmarkEnd w:id="1949"/>
      <w:r>
        <w:rPr>
          <w:rFonts w:hint="cs"/>
          <w:rtl/>
          <w:lang w:eastAsia="he-IL"/>
        </w:rPr>
        <w:t>אחד הדברים שאני חייבת להבהיר,</w:t>
      </w:r>
      <w:bookmarkStart w:id="1950" w:name="_ETM_Q1_1980632"/>
      <w:bookmarkEnd w:id="1950"/>
      <w:r>
        <w:rPr>
          <w:rFonts w:hint="cs"/>
          <w:rtl/>
          <w:lang w:eastAsia="he-IL"/>
        </w:rPr>
        <w:t xml:space="preserve"> כדי שלא זו התמונה שתצטייר. </w:t>
      </w:r>
      <w:bookmarkStart w:id="1951" w:name="_ETM_Q1_1983907"/>
      <w:bookmarkEnd w:id="1951"/>
    </w:p>
    <w:p w14:paraId="014719AA" w14:textId="77777777" w:rsidR="00B20D50" w:rsidRDefault="00B20D50" w:rsidP="00B20D50">
      <w:pPr>
        <w:rPr>
          <w:rtl/>
          <w:lang w:eastAsia="he-IL"/>
        </w:rPr>
      </w:pPr>
      <w:bookmarkStart w:id="1952" w:name="_ETM_Q1_1983975"/>
      <w:bookmarkStart w:id="1953" w:name="_ETM_Q1_1984056"/>
      <w:bookmarkEnd w:id="1952"/>
      <w:bookmarkEnd w:id="1953"/>
    </w:p>
    <w:p w14:paraId="1FB03C18" w14:textId="77777777" w:rsidR="00B20D50" w:rsidRDefault="00B20D50" w:rsidP="00B20D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54" w:name="_ETM_Q1_1984150"/>
      <w:bookmarkEnd w:id="1954"/>
      <w:r>
        <w:rPr>
          <w:rFonts w:hint="cs"/>
          <w:rtl/>
          <w:lang w:eastAsia="he-IL"/>
        </w:rPr>
        <w:t>בל, ופה אני מדברת על</w:t>
      </w:r>
      <w:bookmarkStart w:id="1955" w:name="_ETM_Q1_1987008"/>
      <w:bookmarkEnd w:id="1955"/>
      <w:r>
        <w:rPr>
          <w:rFonts w:hint="cs"/>
          <w:rtl/>
          <w:lang w:eastAsia="he-IL"/>
        </w:rPr>
        <w:t xml:space="preserve"> סיטואציות שיש להן מנעד, אוקיי? יש, אני לא רוצה להיכנס </w:t>
      </w:r>
      <w:bookmarkStart w:id="1956" w:name="_ETM_Q1_1993307"/>
      <w:bookmarkEnd w:id="1956"/>
      <w:r>
        <w:rPr>
          <w:rFonts w:hint="cs"/>
          <w:rtl/>
          <w:lang w:eastAsia="he-IL"/>
        </w:rPr>
        <w:t xml:space="preserve">למקרים מסוימים שבהם לדעתי ניגוד </w:t>
      </w:r>
      <w:bookmarkStart w:id="1957" w:name="_ETM_Q1_1996267"/>
      <w:bookmarkEnd w:id="1957"/>
      <w:r>
        <w:rPr>
          <w:rFonts w:hint="cs"/>
          <w:rtl/>
          <w:lang w:eastAsia="he-IL"/>
        </w:rPr>
        <w:t>העניינים הוא ברור וזה כשאני</w:t>
      </w:r>
      <w:bookmarkStart w:id="1958" w:name="_ETM_Q1_2000127"/>
      <w:bookmarkEnd w:id="1958"/>
      <w:r>
        <w:rPr>
          <w:rFonts w:hint="cs"/>
          <w:rtl/>
          <w:lang w:eastAsia="he-IL"/>
        </w:rPr>
        <w:t xml:space="preserve"> בעצם צריכה להחליט בפניות של מנהלות או של, בפניות</w:t>
      </w:r>
      <w:bookmarkStart w:id="1959" w:name="_ETM_Q1_2010377"/>
      <w:bookmarkEnd w:id="1959"/>
      <w:r>
        <w:rPr>
          <w:rFonts w:hint="cs"/>
          <w:rtl/>
          <w:lang w:eastAsia="he-IL"/>
        </w:rPr>
        <w:t xml:space="preserve"> של בכירים במשרד וברשות. שאז בהחלט אני לא חושבת שצריך</w:t>
      </w:r>
      <w:bookmarkStart w:id="1960" w:name="_ETM_Q1_2016352"/>
      <w:bookmarkEnd w:id="1960"/>
      <w:r>
        <w:rPr>
          <w:rFonts w:hint="cs"/>
          <w:rtl/>
          <w:lang w:eastAsia="he-IL"/>
        </w:rPr>
        <w:t xml:space="preserve"> בכלל להסביר באיזה מצב אני נמצאת. אבל אני רוצה להסביר</w:t>
      </w:r>
      <w:bookmarkStart w:id="1961" w:name="_ETM_Q1_2021828"/>
      <w:bookmarkEnd w:id="1961"/>
      <w:r>
        <w:rPr>
          <w:rFonts w:hint="cs"/>
          <w:rtl/>
          <w:lang w:eastAsia="he-IL"/>
        </w:rPr>
        <w:t xml:space="preserve"> למה הכוונה שלי כשאני מדברת. </w:t>
      </w:r>
      <w:bookmarkStart w:id="1962" w:name="_ETM_Q1_2024727"/>
      <w:bookmarkEnd w:id="1962"/>
    </w:p>
    <w:p w14:paraId="46FE2B12" w14:textId="77777777" w:rsidR="00B20D50" w:rsidRDefault="00B20D50" w:rsidP="00B20D50">
      <w:pPr>
        <w:rPr>
          <w:rtl/>
          <w:lang w:eastAsia="he-IL"/>
        </w:rPr>
      </w:pPr>
      <w:bookmarkStart w:id="1963" w:name="_ETM_Q1_2024800"/>
      <w:bookmarkEnd w:id="1963"/>
    </w:p>
    <w:p w14:paraId="1FC72DBE" w14:textId="25475DAA" w:rsidR="00B20D50" w:rsidRDefault="00B20D50" w:rsidP="00B20D50">
      <w:pPr>
        <w:pStyle w:val="a4"/>
        <w:keepNext/>
        <w:rPr>
          <w:rtl/>
        </w:rPr>
      </w:pPr>
      <w:bookmarkStart w:id="1964" w:name="ET_speaker_תומר_רוזנר_237"/>
      <w:r w:rsidRPr="00B20D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20D5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373285E0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2846B087" w14:textId="77777777" w:rsidR="00B20D50" w:rsidRDefault="00B20D50" w:rsidP="00B20D50">
      <w:pPr>
        <w:rPr>
          <w:rtl/>
          <w:lang w:eastAsia="he-IL"/>
        </w:rPr>
      </w:pPr>
      <w:bookmarkStart w:id="1965" w:name="_ETM_Q1_2025855"/>
      <w:bookmarkStart w:id="1966" w:name="_ETM_Q1_2025888"/>
      <w:bookmarkEnd w:id="1965"/>
      <w:bookmarkEnd w:id="1966"/>
      <w:r>
        <w:rPr>
          <w:rFonts w:hint="cs"/>
          <w:rtl/>
          <w:lang w:eastAsia="he-IL"/>
        </w:rPr>
        <w:t>אני ר</w:t>
      </w:r>
      <w:bookmarkStart w:id="1967" w:name="_ETM_Q1_2023308"/>
      <w:bookmarkEnd w:id="1967"/>
      <w:r>
        <w:rPr>
          <w:rFonts w:hint="cs"/>
          <w:rtl/>
          <w:lang w:eastAsia="he-IL"/>
        </w:rPr>
        <w:t>ק אסביר, אסביר ליושב</w:t>
      </w:r>
      <w:bookmarkStart w:id="1968" w:name="_ETM_Q1_2025528"/>
      <w:bookmarkEnd w:id="1968"/>
      <w:r>
        <w:rPr>
          <w:rFonts w:hint="cs"/>
          <w:rtl/>
          <w:lang w:eastAsia="he-IL"/>
        </w:rPr>
        <w:t xml:space="preserve"> הראש, לשאלתו. פניות, </w:t>
      </w:r>
      <w:bookmarkStart w:id="1969" w:name="_ETM_Q1_2025355"/>
      <w:bookmarkEnd w:id="1969"/>
      <w:r>
        <w:rPr>
          <w:rFonts w:hint="cs"/>
          <w:rtl/>
          <w:lang w:eastAsia="he-IL"/>
        </w:rPr>
        <w:t>שאלות של מנהלות כנגד מנהלות. אם אני</w:t>
      </w:r>
      <w:bookmarkStart w:id="1970" w:name="_ETM_Q1_2031240"/>
      <w:bookmarkEnd w:id="1970"/>
      <w:r>
        <w:rPr>
          <w:rFonts w:hint="cs"/>
          <w:rtl/>
          <w:lang w:eastAsia="he-IL"/>
        </w:rPr>
        <w:t xml:space="preserve"> מבי</w:t>
      </w:r>
      <w:bookmarkStart w:id="1971" w:name="_ETM_Q1_2028604"/>
      <w:bookmarkEnd w:id="1971"/>
      <w:r>
        <w:rPr>
          <w:rFonts w:hint="cs"/>
          <w:rtl/>
          <w:lang w:eastAsia="he-IL"/>
        </w:rPr>
        <w:t xml:space="preserve">ן נכון. </w:t>
      </w:r>
      <w:bookmarkStart w:id="1972" w:name="_ETM_Q1_2029724"/>
      <w:bookmarkEnd w:id="1972"/>
    </w:p>
    <w:p w14:paraId="3AEEEFD4" w14:textId="77777777" w:rsidR="00B20D50" w:rsidRDefault="00B20D50" w:rsidP="00B20D50">
      <w:pPr>
        <w:rPr>
          <w:rtl/>
          <w:lang w:eastAsia="he-IL"/>
        </w:rPr>
      </w:pPr>
      <w:bookmarkStart w:id="1973" w:name="_ETM_Q1_2029793"/>
      <w:bookmarkEnd w:id="1973"/>
    </w:p>
    <w:p w14:paraId="7B73681C" w14:textId="7D8953FB" w:rsidR="00B20D50" w:rsidRDefault="00B20D50" w:rsidP="00B20D50">
      <w:pPr>
        <w:pStyle w:val="af9"/>
        <w:keepNext/>
        <w:rPr>
          <w:rtl/>
          <w:lang w:eastAsia="he-IL"/>
        </w:rPr>
      </w:pPr>
      <w:bookmarkStart w:id="1974" w:name="ET_guest_תמר_עדיאל_זכאי_238"/>
      <w:r w:rsidRPr="00B20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B20D5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4"/>
    </w:p>
    <w:p w14:paraId="156E010C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382ADB0A" w14:textId="77777777" w:rsidR="00B20D50" w:rsidRDefault="00B20D50" w:rsidP="00B20D50">
      <w:pPr>
        <w:rPr>
          <w:rtl/>
          <w:lang w:eastAsia="he-IL"/>
        </w:rPr>
      </w:pPr>
      <w:bookmarkStart w:id="1975" w:name="_ETM_Q1_2031369"/>
      <w:bookmarkStart w:id="1976" w:name="_ETM_Q1_2031409"/>
      <w:bookmarkEnd w:id="1975"/>
      <w:bookmarkEnd w:id="1976"/>
      <w:r>
        <w:rPr>
          <w:rFonts w:hint="cs"/>
          <w:rtl/>
          <w:lang w:eastAsia="he-IL"/>
        </w:rPr>
        <w:t xml:space="preserve">כנגד מנהלות, סליחה. </w:t>
      </w:r>
    </w:p>
    <w:p w14:paraId="5F21D284" w14:textId="77777777" w:rsidR="00B20D50" w:rsidRDefault="00B20D50" w:rsidP="00B20D50">
      <w:pPr>
        <w:rPr>
          <w:rtl/>
          <w:lang w:eastAsia="he-IL"/>
        </w:rPr>
      </w:pPr>
      <w:bookmarkStart w:id="1977" w:name="_ETM_Q1_2033500"/>
      <w:bookmarkStart w:id="1978" w:name="_ETM_Q1_2033569"/>
      <w:bookmarkStart w:id="1979" w:name="_ETM_Q1_2030583"/>
      <w:bookmarkEnd w:id="1977"/>
      <w:bookmarkEnd w:id="1978"/>
      <w:bookmarkEnd w:id="1979"/>
    </w:p>
    <w:p w14:paraId="2F960186" w14:textId="5DDD9331" w:rsidR="00B20D50" w:rsidRDefault="00B20D50" w:rsidP="00B20D50">
      <w:pPr>
        <w:pStyle w:val="a4"/>
        <w:keepNext/>
        <w:rPr>
          <w:rtl/>
        </w:rPr>
      </w:pPr>
      <w:bookmarkStart w:id="1980" w:name="ET_speaker_תומר_רוזנר_239"/>
      <w:r w:rsidRPr="00B20D5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20D5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28C536EA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30D8828E" w14:textId="77777777" w:rsidR="00B20D50" w:rsidRDefault="00B20D50" w:rsidP="00B20D50">
      <w:pPr>
        <w:rPr>
          <w:rtl/>
          <w:lang w:eastAsia="he-IL"/>
        </w:rPr>
      </w:pPr>
      <w:bookmarkStart w:id="1981" w:name="_ETM_Q1_2032238"/>
      <w:bookmarkStart w:id="1982" w:name="_ETM_Q1_2032275"/>
      <w:bookmarkEnd w:id="1981"/>
      <w:bookmarkEnd w:id="1982"/>
      <w:r>
        <w:rPr>
          <w:rFonts w:hint="cs"/>
          <w:rtl/>
          <w:lang w:eastAsia="he-IL"/>
        </w:rPr>
        <w:t xml:space="preserve">כשדייר מתלונן על מנהלת. מנהלת </w:t>
      </w:r>
      <w:bookmarkStart w:id="1983" w:name="_ETM_Q1_2035473"/>
      <w:bookmarkStart w:id="1984" w:name="_ETM_Q1_2033272"/>
      <w:bookmarkEnd w:id="1983"/>
      <w:bookmarkEnd w:id="1984"/>
      <w:r>
        <w:rPr>
          <w:rFonts w:hint="cs"/>
          <w:rtl/>
          <w:lang w:eastAsia="he-IL"/>
        </w:rPr>
        <w:t>היא גוף</w:t>
      </w:r>
      <w:bookmarkStart w:id="1985" w:name="_ETM_Q1_2033357"/>
      <w:bookmarkEnd w:id="1985"/>
      <w:r>
        <w:rPr>
          <w:rFonts w:hint="cs"/>
          <w:rtl/>
          <w:lang w:eastAsia="he-IL"/>
        </w:rPr>
        <w:t xml:space="preserve"> שבדרך כלל מופעל ברשויו</w:t>
      </w:r>
      <w:bookmarkStart w:id="1986" w:name="_ETM_Q1_2035288"/>
      <w:bookmarkEnd w:id="1986"/>
      <w:r>
        <w:rPr>
          <w:rFonts w:hint="cs"/>
          <w:rtl/>
          <w:lang w:eastAsia="he-IL"/>
        </w:rPr>
        <w:t xml:space="preserve">ת המקומיות, בהנחיה, במימון </w:t>
      </w:r>
      <w:bookmarkStart w:id="1987" w:name="_ETM_Q1_2039207"/>
      <w:bookmarkEnd w:id="1987"/>
      <w:r>
        <w:rPr>
          <w:rFonts w:hint="cs"/>
          <w:rtl/>
          <w:lang w:eastAsia="he-IL"/>
        </w:rPr>
        <w:t>או בליווי.</w:t>
      </w:r>
      <w:bookmarkStart w:id="1988" w:name="_ETM_Q1_2041728"/>
      <w:bookmarkEnd w:id="1988"/>
    </w:p>
    <w:p w14:paraId="7D15495D" w14:textId="77777777" w:rsidR="00B20D50" w:rsidRDefault="00B20D50" w:rsidP="00B20D50">
      <w:pPr>
        <w:rPr>
          <w:rtl/>
          <w:lang w:eastAsia="he-IL"/>
        </w:rPr>
      </w:pPr>
      <w:bookmarkStart w:id="1989" w:name="_ETM_Q1_2041811"/>
      <w:bookmarkEnd w:id="1989"/>
    </w:p>
    <w:p w14:paraId="34AC7570" w14:textId="6AD2889D" w:rsidR="00B20D50" w:rsidRDefault="00B20D50" w:rsidP="00B20D50">
      <w:pPr>
        <w:pStyle w:val="af6"/>
        <w:keepNext/>
        <w:rPr>
          <w:rtl/>
        </w:rPr>
      </w:pPr>
      <w:bookmarkStart w:id="1990" w:name="ET_yor_5069_240"/>
      <w:r w:rsidRPr="00B20D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0D5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57221EE1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53078BBB" w14:textId="77777777" w:rsidR="00B20D50" w:rsidRDefault="00B20D50" w:rsidP="00B20D5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91" w:name="_ETM_Q1_2043313"/>
      <w:bookmarkStart w:id="1992" w:name="_ETM_Q1_2043343"/>
      <w:bookmarkEnd w:id="1991"/>
      <w:bookmarkEnd w:id="1992"/>
      <w:r>
        <w:rPr>
          <w:rFonts w:hint="cs"/>
          <w:rtl/>
          <w:lang w:eastAsia="he-IL"/>
        </w:rPr>
        <w:t>ל אדם שהביקורת במ</w:t>
      </w:r>
      <w:bookmarkStart w:id="1993" w:name="_ETM_Q1_2043303"/>
      <w:bookmarkEnd w:id="1993"/>
      <w:r>
        <w:rPr>
          <w:rFonts w:hint="cs"/>
          <w:rtl/>
          <w:lang w:eastAsia="he-IL"/>
        </w:rPr>
        <w:t xml:space="preserve">שרד שלו או צריך לבדוק </w:t>
      </w:r>
      <w:bookmarkStart w:id="1994" w:name="_ETM_Q1_2043704"/>
      <w:bookmarkEnd w:id="1994"/>
      <w:r>
        <w:rPr>
          <w:rFonts w:hint="cs"/>
          <w:rtl/>
          <w:lang w:eastAsia="he-IL"/>
        </w:rPr>
        <w:t xml:space="preserve">תהליכים </w:t>
      </w:r>
      <w:bookmarkStart w:id="1995" w:name="_ETM_Q1_2044481"/>
      <w:bookmarkEnd w:id="1995"/>
      <w:r>
        <w:rPr>
          <w:rFonts w:hint="cs"/>
          <w:rtl/>
          <w:lang w:eastAsia="he-IL"/>
        </w:rPr>
        <w:t xml:space="preserve">במשרד. </w:t>
      </w:r>
      <w:bookmarkStart w:id="1996" w:name="_ETM_Q1_2045456"/>
      <w:bookmarkEnd w:id="1996"/>
    </w:p>
    <w:p w14:paraId="638877A6" w14:textId="77777777" w:rsidR="00B20D50" w:rsidRDefault="00B20D50" w:rsidP="00B20D50">
      <w:pPr>
        <w:rPr>
          <w:rtl/>
          <w:lang w:eastAsia="he-IL"/>
        </w:rPr>
      </w:pPr>
      <w:bookmarkStart w:id="1997" w:name="_ETM_Q1_2045539"/>
      <w:bookmarkEnd w:id="1997"/>
    </w:p>
    <w:p w14:paraId="0562F8AB" w14:textId="24E3D955" w:rsidR="00B20D50" w:rsidRDefault="00B20D50" w:rsidP="00B20D50">
      <w:pPr>
        <w:pStyle w:val="af9"/>
        <w:keepNext/>
        <w:rPr>
          <w:rtl/>
          <w:lang w:eastAsia="he-IL"/>
        </w:rPr>
      </w:pPr>
      <w:bookmarkStart w:id="1998" w:name="ET_guest_אלעזר_במברגר_241"/>
      <w:r w:rsidRPr="00B20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B20D5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14:paraId="40EA7809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7E0BC8C8" w14:textId="77777777" w:rsidR="00B20D50" w:rsidRDefault="00B20D50" w:rsidP="00B20D50">
      <w:pPr>
        <w:rPr>
          <w:rtl/>
          <w:lang w:eastAsia="he-IL"/>
        </w:rPr>
      </w:pPr>
      <w:bookmarkStart w:id="1999" w:name="_ETM_Q1_2045908"/>
      <w:bookmarkStart w:id="2000" w:name="_ETM_Q1_2045944"/>
      <w:bookmarkEnd w:id="1999"/>
      <w:bookmarkEnd w:id="2000"/>
      <w:r>
        <w:rPr>
          <w:rFonts w:hint="cs"/>
          <w:rtl/>
          <w:lang w:eastAsia="he-IL"/>
        </w:rPr>
        <w:t>גם בשביל הפרופורציה, זה מיעוט של המיעוט. כלומר, החו</w:t>
      </w:r>
      <w:bookmarkStart w:id="2001" w:name="_ETM_Q1_2047584"/>
      <w:bookmarkEnd w:id="2001"/>
      <w:r>
        <w:rPr>
          <w:rFonts w:hint="cs"/>
          <w:rtl/>
          <w:lang w:eastAsia="he-IL"/>
        </w:rPr>
        <w:t>ק</w:t>
      </w:r>
      <w:bookmarkStart w:id="2002" w:name="_ETM_Q1_2047849"/>
      <w:bookmarkEnd w:id="2002"/>
      <w:r>
        <w:rPr>
          <w:rFonts w:hint="cs"/>
          <w:rtl/>
          <w:lang w:eastAsia="he-IL"/>
        </w:rPr>
        <w:t xml:space="preserve"> מכוון לבעלי דירות. אנשים מן היישוב. </w:t>
      </w:r>
      <w:bookmarkStart w:id="2003" w:name="_ETM_Q1_2052015"/>
      <w:bookmarkEnd w:id="2003"/>
    </w:p>
    <w:p w14:paraId="2522A6DB" w14:textId="77777777" w:rsidR="00B20D50" w:rsidRDefault="00B20D50" w:rsidP="00B20D50">
      <w:pPr>
        <w:rPr>
          <w:rtl/>
          <w:lang w:eastAsia="he-IL"/>
        </w:rPr>
      </w:pPr>
      <w:bookmarkStart w:id="2004" w:name="_ETM_Q1_2049609"/>
      <w:bookmarkEnd w:id="2004"/>
    </w:p>
    <w:p w14:paraId="3D67DF53" w14:textId="50A213C1" w:rsidR="00B20D50" w:rsidRDefault="00B20D50" w:rsidP="00B20D50">
      <w:pPr>
        <w:pStyle w:val="af6"/>
        <w:keepNext/>
        <w:rPr>
          <w:rtl/>
        </w:rPr>
      </w:pPr>
      <w:bookmarkStart w:id="2005" w:name="ET_yor_5069_242"/>
      <w:r w:rsidRPr="00B20D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0D5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54EF3CBB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78F9BA01" w14:textId="77777777" w:rsidR="00B20D50" w:rsidRDefault="00B20D50" w:rsidP="00B20D50">
      <w:pPr>
        <w:rPr>
          <w:rtl/>
          <w:lang w:eastAsia="he-IL"/>
        </w:rPr>
      </w:pPr>
      <w:bookmarkStart w:id="2006" w:name="_ETM_Q1_2050083"/>
      <w:bookmarkStart w:id="2007" w:name="_ETM_Q1_2050122"/>
      <w:bookmarkEnd w:id="2006"/>
      <w:bookmarkEnd w:id="2007"/>
      <w:r>
        <w:rPr>
          <w:rFonts w:hint="cs"/>
          <w:rtl/>
          <w:lang w:eastAsia="he-IL"/>
        </w:rPr>
        <w:t xml:space="preserve">בדיוק, בעלי דירות ויזמים. </w:t>
      </w:r>
      <w:bookmarkStart w:id="2008" w:name="_ETM_Q1_2052745"/>
      <w:bookmarkStart w:id="2009" w:name="_ETM_Q1_2052994"/>
      <w:bookmarkEnd w:id="2008"/>
      <w:bookmarkEnd w:id="2009"/>
    </w:p>
    <w:p w14:paraId="1F61C408" w14:textId="77777777" w:rsidR="00B20D50" w:rsidRDefault="00B20D50" w:rsidP="00B20D50">
      <w:pPr>
        <w:rPr>
          <w:rtl/>
          <w:lang w:eastAsia="he-IL"/>
        </w:rPr>
      </w:pPr>
      <w:bookmarkStart w:id="2010" w:name="_ETM_Q1_2053066"/>
      <w:bookmarkEnd w:id="2010"/>
    </w:p>
    <w:p w14:paraId="04AA3091" w14:textId="51373A90" w:rsidR="00B20D50" w:rsidRDefault="00B20D50" w:rsidP="00B20D50">
      <w:pPr>
        <w:pStyle w:val="af9"/>
        <w:keepNext/>
        <w:rPr>
          <w:rtl/>
          <w:lang w:eastAsia="he-IL"/>
        </w:rPr>
      </w:pPr>
      <w:bookmarkStart w:id="2011" w:name="ET_guest_אלעזר_במברגר_243"/>
      <w:r w:rsidRPr="00B20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B20D5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1"/>
    </w:p>
    <w:p w14:paraId="1015CCFF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2F660D75" w14:textId="77777777" w:rsidR="00B20D50" w:rsidRDefault="00B20D50" w:rsidP="00B20D50">
      <w:pPr>
        <w:rPr>
          <w:rtl/>
          <w:lang w:eastAsia="he-IL"/>
        </w:rPr>
      </w:pPr>
      <w:bookmarkStart w:id="2012" w:name="_ETM_Q1_2056532"/>
      <w:bookmarkStart w:id="2013" w:name="_ETM_Q1_2056573"/>
      <w:bookmarkEnd w:id="2012"/>
      <w:bookmarkEnd w:id="2013"/>
      <w:r>
        <w:rPr>
          <w:rFonts w:hint="cs"/>
          <w:rtl/>
          <w:lang w:eastAsia="he-IL"/>
        </w:rPr>
        <w:t>זה</w:t>
      </w:r>
      <w:bookmarkStart w:id="2014" w:name="_ETM_Q1_2053922"/>
      <w:bookmarkEnd w:id="2014"/>
      <w:r>
        <w:rPr>
          <w:rFonts w:hint="cs"/>
          <w:rtl/>
          <w:lang w:eastAsia="he-IL"/>
        </w:rPr>
        <w:t xml:space="preserve"> 98%. </w:t>
      </w:r>
      <w:bookmarkStart w:id="2015" w:name="_ETM_Q1_2056038"/>
      <w:bookmarkEnd w:id="2015"/>
    </w:p>
    <w:p w14:paraId="791F0B88" w14:textId="77777777" w:rsidR="00B20D50" w:rsidRDefault="00B20D50" w:rsidP="00B20D50">
      <w:pPr>
        <w:rPr>
          <w:rtl/>
          <w:lang w:eastAsia="he-IL"/>
        </w:rPr>
      </w:pPr>
      <w:bookmarkStart w:id="2016" w:name="_ETM_Q1_2056125"/>
      <w:bookmarkEnd w:id="2016"/>
    </w:p>
    <w:p w14:paraId="370A4BEE" w14:textId="625F321D" w:rsidR="00B20D50" w:rsidRDefault="00B20D50" w:rsidP="00B20D50">
      <w:pPr>
        <w:pStyle w:val="af6"/>
        <w:keepNext/>
        <w:rPr>
          <w:rtl/>
        </w:rPr>
      </w:pPr>
      <w:bookmarkStart w:id="2017" w:name="ET_yor_5069_244"/>
      <w:r w:rsidRPr="00B20D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0D5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210FB61D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72CA4967" w14:textId="77777777" w:rsidR="00B20D50" w:rsidRDefault="00B20D50" w:rsidP="00B20D50">
      <w:pPr>
        <w:rPr>
          <w:rtl/>
          <w:lang w:eastAsia="he-IL"/>
        </w:rPr>
      </w:pPr>
      <w:bookmarkStart w:id="2018" w:name="_ETM_Q1_2057408"/>
      <w:bookmarkStart w:id="2019" w:name="_ETM_Q1_2057447"/>
      <w:bookmarkEnd w:id="2018"/>
      <w:bookmarkEnd w:id="2019"/>
      <w:r>
        <w:rPr>
          <w:rFonts w:hint="cs"/>
          <w:rtl/>
          <w:lang w:eastAsia="he-IL"/>
        </w:rPr>
        <w:t>לא, אבל תלונות על מ</w:t>
      </w:r>
      <w:bookmarkStart w:id="2020" w:name="_ETM_Q1_2059177"/>
      <w:bookmarkEnd w:id="2020"/>
      <w:r>
        <w:rPr>
          <w:rFonts w:hint="cs"/>
          <w:rtl/>
          <w:lang w:eastAsia="he-IL"/>
        </w:rPr>
        <w:t>ינהלות הן לא</w:t>
      </w:r>
      <w:bookmarkStart w:id="2021" w:name="_ETM_Q1_2060985"/>
      <w:bookmarkEnd w:id="2021"/>
      <w:r>
        <w:rPr>
          <w:rFonts w:hint="cs"/>
          <w:rtl/>
          <w:lang w:eastAsia="he-IL"/>
        </w:rPr>
        <w:t xml:space="preserve"> ת</w:t>
      </w:r>
      <w:bookmarkStart w:id="2022" w:name="_ETM_Q1_2058754"/>
      <w:bookmarkEnd w:id="2022"/>
      <w:r>
        <w:rPr>
          <w:rFonts w:hint="cs"/>
          <w:rtl/>
          <w:lang w:eastAsia="he-IL"/>
        </w:rPr>
        <w:t xml:space="preserve">לונות שבסוף אמורות </w:t>
      </w:r>
      <w:bookmarkStart w:id="2023" w:name="_ETM_Q1_2060897"/>
      <w:bookmarkEnd w:id="2023"/>
      <w:r>
        <w:rPr>
          <w:rFonts w:hint="cs"/>
          <w:rtl/>
          <w:lang w:eastAsia="he-IL"/>
        </w:rPr>
        <w:t xml:space="preserve">להגיע לנושא של טאבו </w:t>
      </w:r>
      <w:bookmarkStart w:id="2024" w:name="_ETM_Q1_2065784"/>
      <w:bookmarkStart w:id="2025" w:name="_ETM_Q1_2062854"/>
      <w:bookmarkEnd w:id="2024"/>
      <w:bookmarkEnd w:id="2025"/>
      <w:r>
        <w:rPr>
          <w:rFonts w:hint="cs"/>
          <w:rtl/>
          <w:lang w:eastAsia="he-IL"/>
        </w:rPr>
        <w:t xml:space="preserve">או הערת אזהרה או דברים כאלה. </w:t>
      </w:r>
      <w:bookmarkStart w:id="2026" w:name="_ETM_Q1_2066215"/>
      <w:bookmarkEnd w:id="2026"/>
    </w:p>
    <w:p w14:paraId="556EF093" w14:textId="77777777" w:rsidR="00B20D50" w:rsidRDefault="00B20D50" w:rsidP="00B20D50">
      <w:pPr>
        <w:rPr>
          <w:rtl/>
          <w:lang w:eastAsia="he-IL"/>
        </w:rPr>
      </w:pPr>
      <w:bookmarkStart w:id="2027" w:name="_ETM_Q1_2066298"/>
      <w:bookmarkStart w:id="2028" w:name="_ETM_Q1_2064076"/>
      <w:bookmarkEnd w:id="2027"/>
      <w:bookmarkEnd w:id="2028"/>
    </w:p>
    <w:p w14:paraId="1C10107F" w14:textId="55652762" w:rsidR="00B20D50" w:rsidRDefault="00B20D50" w:rsidP="00B20D50">
      <w:pPr>
        <w:pStyle w:val="af9"/>
        <w:keepNext/>
        <w:rPr>
          <w:rtl/>
          <w:lang w:eastAsia="he-IL"/>
        </w:rPr>
      </w:pPr>
      <w:bookmarkStart w:id="2029" w:name="ET_guest_אלעזר_במברגר_245"/>
      <w:r w:rsidRPr="00B20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B20D5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2F558A7D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7FAEB9A5" w14:textId="77777777" w:rsidR="00B20D50" w:rsidRDefault="00B20D50" w:rsidP="00B20D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30" w:name="_ETM_Q1_2065608"/>
      <w:bookmarkStart w:id="2031" w:name="_ETM_Q1_2065646"/>
      <w:bookmarkEnd w:id="2030"/>
      <w:bookmarkEnd w:id="2031"/>
      <w:r>
        <w:rPr>
          <w:rFonts w:hint="cs"/>
          <w:rtl/>
          <w:lang w:eastAsia="he-IL"/>
        </w:rPr>
        <w:t xml:space="preserve">נחנו מדברים על כל </w:t>
      </w:r>
      <w:bookmarkStart w:id="2032" w:name="_ETM_Q1_2067472"/>
      <w:bookmarkEnd w:id="2032"/>
      <w:r>
        <w:rPr>
          <w:rFonts w:hint="cs"/>
          <w:rtl/>
          <w:lang w:eastAsia="he-IL"/>
        </w:rPr>
        <w:t>הפעילו</w:t>
      </w:r>
      <w:bookmarkStart w:id="2033" w:name="_ETM_Q1_2064986"/>
      <w:bookmarkEnd w:id="2033"/>
      <w:r>
        <w:rPr>
          <w:rFonts w:hint="cs"/>
          <w:rtl/>
          <w:lang w:eastAsia="he-IL"/>
        </w:rPr>
        <w:t xml:space="preserve">ת. </w:t>
      </w:r>
      <w:bookmarkStart w:id="2034" w:name="_ETM_Q1_2066523"/>
      <w:bookmarkEnd w:id="2034"/>
    </w:p>
    <w:p w14:paraId="6D14DFC8" w14:textId="77777777" w:rsidR="00B20D50" w:rsidRDefault="00B20D50" w:rsidP="00B20D50">
      <w:pPr>
        <w:rPr>
          <w:rtl/>
          <w:lang w:eastAsia="he-IL"/>
        </w:rPr>
      </w:pPr>
    </w:p>
    <w:p w14:paraId="54D9EAC6" w14:textId="60968319" w:rsidR="00B20D50" w:rsidRDefault="00B20D50" w:rsidP="00B20D50">
      <w:pPr>
        <w:pStyle w:val="af6"/>
        <w:keepNext/>
        <w:rPr>
          <w:rtl/>
        </w:rPr>
      </w:pPr>
      <w:bookmarkStart w:id="2035" w:name="ET_yor_5069_246"/>
      <w:r w:rsidRPr="00B20D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0D5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47109628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625D4968" w14:textId="77777777" w:rsidR="00B20D50" w:rsidRDefault="00B20D50" w:rsidP="00B20D50">
      <w:pPr>
        <w:rPr>
          <w:rtl/>
          <w:lang w:eastAsia="he-IL"/>
        </w:rPr>
      </w:pPr>
      <w:bookmarkStart w:id="2036" w:name="_ETM_Q1_2067576"/>
      <w:bookmarkEnd w:id="2036"/>
      <w:r>
        <w:rPr>
          <w:rFonts w:hint="cs"/>
          <w:rtl/>
          <w:lang w:eastAsia="he-IL"/>
        </w:rPr>
        <w:t>ע</w:t>
      </w:r>
      <w:bookmarkStart w:id="2037" w:name="_ETM_Q1_2067619"/>
      <w:bookmarkEnd w:id="2037"/>
      <w:r>
        <w:rPr>
          <w:rFonts w:hint="cs"/>
          <w:rtl/>
          <w:lang w:eastAsia="he-IL"/>
        </w:rPr>
        <w:t>ל כל הפעילות, בסדר. על כל הפע</w:t>
      </w:r>
      <w:bookmarkStart w:id="2038" w:name="_ETM_Q1_2067494"/>
      <w:bookmarkEnd w:id="2038"/>
      <w:r>
        <w:rPr>
          <w:rFonts w:hint="cs"/>
          <w:rtl/>
          <w:lang w:eastAsia="he-IL"/>
        </w:rPr>
        <w:t>ילות תמיד יכול</w:t>
      </w:r>
      <w:bookmarkStart w:id="2039" w:name="_ETM_Q1_2069825"/>
      <w:bookmarkEnd w:id="2039"/>
      <w:r>
        <w:rPr>
          <w:rFonts w:hint="cs"/>
          <w:rtl/>
          <w:lang w:eastAsia="he-IL"/>
        </w:rPr>
        <w:t xml:space="preserve"> להיות. אז אולי תחליטו שיש דברים שהם, שהם אולי צריך</w:t>
      </w:r>
      <w:bookmarkStart w:id="2040" w:name="_ETM_Q1_2075153"/>
      <w:bookmarkEnd w:id="2040"/>
      <w:r>
        <w:rPr>
          <w:rFonts w:hint="cs"/>
          <w:rtl/>
          <w:lang w:eastAsia="he-IL"/>
        </w:rPr>
        <w:t xml:space="preserve"> שאם קורה דבר כזה, אז לא יודע. בשביל זה יועצים</w:t>
      </w:r>
      <w:bookmarkStart w:id="2041" w:name="_ETM_Q1_2080750"/>
      <w:bookmarkEnd w:id="2041"/>
      <w:r>
        <w:rPr>
          <w:rFonts w:hint="cs"/>
          <w:rtl/>
          <w:lang w:eastAsia="he-IL"/>
        </w:rPr>
        <w:t xml:space="preserve"> מש</w:t>
      </w:r>
      <w:bookmarkStart w:id="2042" w:name="_ETM_Q1_2078333"/>
      <w:bookmarkEnd w:id="2042"/>
      <w:r>
        <w:rPr>
          <w:rFonts w:hint="cs"/>
          <w:rtl/>
          <w:lang w:eastAsia="he-IL"/>
        </w:rPr>
        <w:t xml:space="preserve">פטיים, בשביל זה יש משרד. </w:t>
      </w:r>
      <w:bookmarkStart w:id="2043" w:name="_ETM_Q1_2081925"/>
      <w:bookmarkEnd w:id="2043"/>
    </w:p>
    <w:p w14:paraId="2FD6028F" w14:textId="77777777" w:rsidR="00B20D50" w:rsidRDefault="00B20D50" w:rsidP="00B20D50">
      <w:pPr>
        <w:rPr>
          <w:rtl/>
          <w:lang w:eastAsia="he-IL"/>
        </w:rPr>
      </w:pPr>
      <w:bookmarkStart w:id="2044" w:name="_ETM_Q1_2081997"/>
      <w:bookmarkStart w:id="2045" w:name="_ETM_Q1_2079443"/>
      <w:bookmarkStart w:id="2046" w:name="_ETM_Q1_2077452"/>
      <w:bookmarkEnd w:id="2044"/>
      <w:bookmarkEnd w:id="2045"/>
      <w:bookmarkEnd w:id="2046"/>
    </w:p>
    <w:p w14:paraId="402CF161" w14:textId="19017E87" w:rsidR="00B20D50" w:rsidRDefault="00B20D50" w:rsidP="00B20D50">
      <w:pPr>
        <w:pStyle w:val="af9"/>
        <w:keepNext/>
        <w:rPr>
          <w:rtl/>
          <w:lang w:eastAsia="he-IL"/>
        </w:rPr>
      </w:pPr>
      <w:bookmarkStart w:id="2047" w:name="ET_guest_תמר_עדיאל_זכאי_247"/>
      <w:r w:rsidRPr="00B20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B20D5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7"/>
    </w:p>
    <w:p w14:paraId="1734F061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64F6806B" w14:textId="77777777" w:rsidR="00B20D50" w:rsidRDefault="00B20D50" w:rsidP="00B20D50">
      <w:pPr>
        <w:rPr>
          <w:rtl/>
          <w:lang w:eastAsia="he-IL"/>
        </w:rPr>
      </w:pPr>
      <w:bookmarkStart w:id="2048" w:name="_ETM_Q1_2080410"/>
      <w:bookmarkStart w:id="2049" w:name="_ETM_Q1_2080448"/>
      <w:bookmarkEnd w:id="2048"/>
      <w:bookmarkEnd w:id="2049"/>
      <w:r>
        <w:rPr>
          <w:rFonts w:hint="cs"/>
          <w:rtl/>
          <w:lang w:eastAsia="he-IL"/>
        </w:rPr>
        <w:t xml:space="preserve">אני רוצה, רגע. </w:t>
      </w:r>
      <w:bookmarkStart w:id="2050" w:name="_ETM_Q1_2081959"/>
      <w:bookmarkEnd w:id="2050"/>
    </w:p>
    <w:p w14:paraId="5FA97823" w14:textId="77777777" w:rsidR="00B20D50" w:rsidRDefault="00B20D50" w:rsidP="00B20D50">
      <w:pPr>
        <w:rPr>
          <w:rtl/>
          <w:lang w:eastAsia="he-IL"/>
        </w:rPr>
      </w:pPr>
      <w:bookmarkStart w:id="2051" w:name="_ETM_Q1_2082032"/>
      <w:bookmarkEnd w:id="2051"/>
    </w:p>
    <w:p w14:paraId="0372CCCE" w14:textId="1C03F14C" w:rsidR="00B20D50" w:rsidRDefault="00B20D50" w:rsidP="00B20D50">
      <w:pPr>
        <w:pStyle w:val="af9"/>
        <w:keepNext/>
        <w:rPr>
          <w:rtl/>
          <w:lang w:eastAsia="he-IL"/>
        </w:rPr>
      </w:pPr>
      <w:bookmarkStart w:id="2052" w:name="ET_guest_אלעזר_במברגר_248"/>
      <w:r w:rsidRPr="00B20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B20D5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2"/>
    </w:p>
    <w:p w14:paraId="6627B880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1CDDF326" w14:textId="77777777" w:rsidR="00B20D50" w:rsidRDefault="00B20D50" w:rsidP="00B20D50">
      <w:pPr>
        <w:rPr>
          <w:rtl/>
          <w:lang w:eastAsia="he-IL"/>
        </w:rPr>
      </w:pPr>
      <w:bookmarkStart w:id="2053" w:name="_ETM_Q1_2081332"/>
      <w:bookmarkEnd w:id="2053"/>
      <w:r>
        <w:rPr>
          <w:rFonts w:hint="cs"/>
          <w:rtl/>
          <w:lang w:eastAsia="he-IL"/>
        </w:rPr>
        <w:t>ה</w:t>
      </w:r>
      <w:bookmarkStart w:id="2054" w:name="_ETM_Q1_2081370"/>
      <w:bookmarkEnd w:id="2054"/>
      <w:r>
        <w:rPr>
          <w:rFonts w:hint="cs"/>
          <w:rtl/>
          <w:lang w:eastAsia="he-IL"/>
        </w:rPr>
        <w:t xml:space="preserve">מוסד הזה </w:t>
      </w:r>
      <w:bookmarkStart w:id="2055" w:name="_ETM_Q1_2082720"/>
      <w:bookmarkEnd w:id="2055"/>
      <w:r>
        <w:rPr>
          <w:rFonts w:hint="cs"/>
          <w:rtl/>
          <w:lang w:eastAsia="he-IL"/>
        </w:rPr>
        <w:t>קיים כבר מספר</w:t>
      </w:r>
      <w:bookmarkStart w:id="2056" w:name="_ETM_Q1_2081786"/>
      <w:bookmarkEnd w:id="2056"/>
      <w:r>
        <w:rPr>
          <w:rFonts w:hint="cs"/>
          <w:rtl/>
          <w:lang w:eastAsia="he-IL"/>
        </w:rPr>
        <w:t xml:space="preserve"> שנים. אני אומר, הדבר הזה הוא</w:t>
      </w:r>
      <w:bookmarkStart w:id="2057" w:name="_ETM_Q1_2085240"/>
      <w:bookmarkEnd w:id="2057"/>
      <w:r>
        <w:rPr>
          <w:rFonts w:hint="cs"/>
          <w:rtl/>
          <w:lang w:eastAsia="he-IL"/>
        </w:rPr>
        <w:t xml:space="preserve"> בשו</w:t>
      </w:r>
      <w:bookmarkStart w:id="2058" w:name="_ETM_Q1_2082709"/>
      <w:bookmarkEnd w:id="2058"/>
      <w:r>
        <w:rPr>
          <w:rFonts w:hint="cs"/>
          <w:rtl/>
          <w:lang w:eastAsia="he-IL"/>
        </w:rPr>
        <w:t xml:space="preserve">ליים של השוליים של הסיפור. </w:t>
      </w:r>
      <w:bookmarkStart w:id="2059" w:name="_ETM_Q1_2089053"/>
      <w:bookmarkEnd w:id="2059"/>
    </w:p>
    <w:p w14:paraId="09C5BAD2" w14:textId="77777777" w:rsidR="00B20D50" w:rsidRDefault="00B20D50" w:rsidP="00B20D50">
      <w:pPr>
        <w:rPr>
          <w:rtl/>
          <w:lang w:eastAsia="he-IL"/>
        </w:rPr>
      </w:pPr>
      <w:bookmarkStart w:id="2060" w:name="_ETM_Q1_2089127"/>
      <w:bookmarkStart w:id="2061" w:name="_ETM_Q1_2089692"/>
      <w:bookmarkEnd w:id="2060"/>
      <w:bookmarkEnd w:id="2061"/>
    </w:p>
    <w:p w14:paraId="019CBEBE" w14:textId="3C8D79AF" w:rsidR="00B20D50" w:rsidRDefault="00B20D50" w:rsidP="00B20D50">
      <w:pPr>
        <w:pStyle w:val="af9"/>
        <w:keepNext/>
        <w:rPr>
          <w:rtl/>
          <w:lang w:eastAsia="he-IL"/>
        </w:rPr>
      </w:pPr>
      <w:bookmarkStart w:id="2062" w:name="ET_guest_תמר_עדיאל_זכאי_249"/>
      <w:r w:rsidRPr="00B20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B20D5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14:paraId="754E3831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54CEA058" w14:textId="77777777" w:rsidR="00B20D50" w:rsidRDefault="00B20D50" w:rsidP="00B20D50">
      <w:pPr>
        <w:rPr>
          <w:rtl/>
          <w:lang w:eastAsia="he-IL"/>
        </w:rPr>
      </w:pPr>
      <w:bookmarkStart w:id="2063" w:name="_ETM_Q1_2090181"/>
      <w:bookmarkEnd w:id="2063"/>
      <w:r>
        <w:rPr>
          <w:rFonts w:hint="cs"/>
          <w:rtl/>
          <w:lang w:eastAsia="he-IL"/>
        </w:rPr>
        <w:t>ל</w:t>
      </w:r>
      <w:bookmarkStart w:id="2064" w:name="_ETM_Q1_2090243"/>
      <w:bookmarkEnd w:id="2064"/>
      <w:r>
        <w:rPr>
          <w:rFonts w:hint="cs"/>
          <w:rtl/>
          <w:lang w:eastAsia="he-IL"/>
        </w:rPr>
        <w:t>כן אמר</w:t>
      </w:r>
      <w:bookmarkStart w:id="2065" w:name="_ETM_Q1_2087775"/>
      <w:bookmarkEnd w:id="2065"/>
      <w:r>
        <w:rPr>
          <w:rFonts w:hint="cs"/>
          <w:rtl/>
          <w:lang w:eastAsia="he-IL"/>
        </w:rPr>
        <w:t>תי, אני לא רוצה</w:t>
      </w:r>
      <w:bookmarkStart w:id="2066" w:name="_ETM_Q1_2089103"/>
      <w:bookmarkEnd w:id="2066"/>
      <w:r>
        <w:rPr>
          <w:rFonts w:hint="cs"/>
          <w:rtl/>
          <w:lang w:eastAsia="he-IL"/>
        </w:rPr>
        <w:t xml:space="preserve"> לשים את הדגש על המקרים האלו, למרות שהם מקרים שבעיניי</w:t>
      </w:r>
      <w:bookmarkStart w:id="2067" w:name="_ETM_Q1_2094303"/>
      <w:bookmarkEnd w:id="2067"/>
      <w:r>
        <w:rPr>
          <w:rFonts w:hint="cs"/>
          <w:rtl/>
          <w:lang w:eastAsia="he-IL"/>
        </w:rPr>
        <w:t xml:space="preserve"> מובהקים </w:t>
      </w:r>
      <w:bookmarkStart w:id="2068" w:name="_ETM_Q1_2092525"/>
      <w:bookmarkEnd w:id="2068"/>
      <w:r>
        <w:rPr>
          <w:rFonts w:hint="cs"/>
          <w:rtl/>
          <w:lang w:eastAsia="he-IL"/>
        </w:rPr>
        <w:t>לחלוטין ולא פשוטים. ואגב, עם זמן גם מצטברות הפניות,</w:t>
      </w:r>
      <w:bookmarkStart w:id="2069" w:name="_ETM_Q1_2099531"/>
      <w:bookmarkEnd w:id="2069"/>
      <w:r>
        <w:rPr>
          <w:rFonts w:hint="cs"/>
          <w:rtl/>
          <w:lang w:eastAsia="he-IL"/>
        </w:rPr>
        <w:t xml:space="preserve"> התלונות על </w:t>
      </w:r>
      <w:bookmarkStart w:id="2070" w:name="_ETM_Q1_2098071"/>
      <w:bookmarkEnd w:id="2070"/>
      <w:r>
        <w:rPr>
          <w:rFonts w:hint="cs"/>
          <w:rtl/>
          <w:lang w:eastAsia="he-IL"/>
        </w:rPr>
        <w:t xml:space="preserve">התנהלות של מינהלות. </w:t>
      </w:r>
      <w:bookmarkStart w:id="2071" w:name="_ETM_Q1_2100598"/>
      <w:bookmarkEnd w:id="2071"/>
    </w:p>
    <w:p w14:paraId="15EA2E9B" w14:textId="77777777" w:rsidR="00B20D50" w:rsidRDefault="00B20D50" w:rsidP="00B20D50">
      <w:pPr>
        <w:rPr>
          <w:rtl/>
          <w:lang w:eastAsia="he-IL"/>
        </w:rPr>
      </w:pPr>
    </w:p>
    <w:p w14:paraId="540AB398" w14:textId="07843376" w:rsidR="00B20D50" w:rsidRDefault="00B20D50" w:rsidP="00B20D50">
      <w:pPr>
        <w:pStyle w:val="af6"/>
        <w:keepNext/>
        <w:rPr>
          <w:rtl/>
        </w:rPr>
      </w:pPr>
      <w:bookmarkStart w:id="2072" w:name="ET_yor_5069_250"/>
      <w:r w:rsidRPr="00B20D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0D5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3998AC68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311AD19F" w14:textId="6145EE1C" w:rsidR="00B20D50" w:rsidRDefault="00B20D50" w:rsidP="00B20D50">
      <w:pPr>
        <w:rPr>
          <w:rtl/>
          <w:lang w:eastAsia="he-IL"/>
        </w:rPr>
      </w:pPr>
      <w:bookmarkStart w:id="2073" w:name="_ETM_Q1_2101614"/>
      <w:bookmarkStart w:id="2074" w:name="_ETM_Q1_2101648"/>
      <w:bookmarkEnd w:id="2073"/>
      <w:bookmarkEnd w:id="2074"/>
      <w:r>
        <w:rPr>
          <w:rFonts w:hint="cs"/>
          <w:rtl/>
          <w:lang w:eastAsia="he-IL"/>
        </w:rPr>
        <w:t>אנ</w:t>
      </w:r>
      <w:bookmarkStart w:id="2075" w:name="_ETM_Q1_2099606"/>
      <w:bookmarkEnd w:id="2075"/>
      <w:r>
        <w:rPr>
          <w:rFonts w:hint="cs"/>
          <w:rtl/>
          <w:lang w:eastAsia="he-IL"/>
        </w:rPr>
        <w:t>י רוצה לעשות</w:t>
      </w:r>
      <w:bookmarkStart w:id="2076" w:name="_ETM_Q1_2100826"/>
      <w:bookmarkEnd w:id="2076"/>
      <w:r>
        <w:rPr>
          <w:rFonts w:hint="cs"/>
          <w:rtl/>
          <w:lang w:eastAsia="he-IL"/>
        </w:rPr>
        <w:t xml:space="preserve"> סדר. שנייה אחת, רגע גברתי. לא, אני רוצה לעשות</w:t>
      </w:r>
      <w:bookmarkStart w:id="2077" w:name="_ETM_Q1_2102380"/>
      <w:bookmarkEnd w:id="2077"/>
      <w:r>
        <w:rPr>
          <w:rFonts w:hint="cs"/>
          <w:rtl/>
          <w:lang w:eastAsia="he-IL"/>
        </w:rPr>
        <w:t xml:space="preserve"> סדר.</w:t>
      </w:r>
      <w:bookmarkStart w:id="2078" w:name="_ETM_Q1_2102854"/>
      <w:bookmarkEnd w:id="2078"/>
      <w:r>
        <w:rPr>
          <w:rFonts w:hint="cs"/>
          <w:rtl/>
          <w:lang w:eastAsia="he-IL"/>
        </w:rPr>
        <w:t xml:space="preserve"> אנחנו נמצאים בהצעת חוק שמדברת על משהו מסוים. אני לא</w:t>
      </w:r>
      <w:bookmarkStart w:id="2079" w:name="_ETM_Q1_2108454"/>
      <w:bookmarkEnd w:id="2079"/>
      <w:r>
        <w:rPr>
          <w:rFonts w:hint="cs"/>
          <w:rtl/>
          <w:lang w:eastAsia="he-IL"/>
        </w:rPr>
        <w:t xml:space="preserve"> נכנס עכשיו ובו</w:t>
      </w:r>
      <w:bookmarkStart w:id="2080" w:name="_ETM_Q1_2107642"/>
      <w:bookmarkEnd w:id="2080"/>
      <w:r>
        <w:rPr>
          <w:rFonts w:hint="cs"/>
          <w:rtl/>
          <w:lang w:eastAsia="he-IL"/>
        </w:rPr>
        <w:t xml:space="preserve">דק את כל העבודה של כל פקיד בכל </w:t>
      </w:r>
      <w:bookmarkStart w:id="2081" w:name="_ETM_Q1_2111921"/>
      <w:bookmarkEnd w:id="2081"/>
      <w:r>
        <w:rPr>
          <w:rFonts w:hint="cs"/>
          <w:rtl/>
          <w:lang w:eastAsia="he-IL"/>
        </w:rPr>
        <w:t xml:space="preserve">הזה. אנחנו רוצים, אם רוצים </w:t>
      </w:r>
      <w:bookmarkStart w:id="2082" w:name="_ETM_Q1_2111911"/>
      <w:bookmarkEnd w:id="2082"/>
      <w:r>
        <w:rPr>
          <w:rFonts w:hint="cs"/>
          <w:rtl/>
          <w:lang w:eastAsia="he-IL"/>
        </w:rPr>
        <w:t>נעשה על זה דיון מיוחד.</w:t>
      </w:r>
      <w:bookmarkStart w:id="2083" w:name="_ETM_Q1_2114724"/>
      <w:bookmarkEnd w:id="2083"/>
      <w:r>
        <w:rPr>
          <w:rFonts w:hint="cs"/>
          <w:rtl/>
          <w:lang w:eastAsia="he-IL"/>
        </w:rPr>
        <w:t xml:space="preserve"> אני מדבר כרגע רק במה שקשור למסלול הזה של</w:t>
      </w:r>
      <w:bookmarkStart w:id="2084" w:name="_ETM_Q1_2119349"/>
      <w:bookmarkEnd w:id="2084"/>
      <w:r>
        <w:rPr>
          <w:rFonts w:hint="cs"/>
          <w:rtl/>
          <w:lang w:eastAsia="he-IL"/>
        </w:rPr>
        <w:t xml:space="preserve"> בין יזם לתושבים ופה אחד הדברים ש</w:t>
      </w:r>
      <w:bookmarkStart w:id="2085" w:name="_ETM_Q1_2124888"/>
      <w:bookmarkEnd w:id="2085"/>
      <w:r>
        <w:rPr>
          <w:rFonts w:hint="cs"/>
          <w:rtl/>
          <w:lang w:eastAsia="he-IL"/>
        </w:rPr>
        <w:t>דוחפים אותי להזיז את</w:t>
      </w:r>
      <w:bookmarkStart w:id="2086" w:name="_ETM_Q1_2127207"/>
      <w:bookmarkEnd w:id="2086"/>
      <w:r>
        <w:rPr>
          <w:rFonts w:hint="cs"/>
          <w:rtl/>
          <w:lang w:eastAsia="he-IL"/>
        </w:rPr>
        <w:t xml:space="preserve"> זה כמה שיותר מהר, כי בסוף אני</w:t>
      </w:r>
      <w:bookmarkStart w:id="2087" w:name="_ETM_Q1_2128894"/>
      <w:bookmarkEnd w:id="2087"/>
      <w:r>
        <w:rPr>
          <w:rFonts w:hint="cs"/>
          <w:rtl/>
          <w:lang w:eastAsia="he-IL"/>
        </w:rPr>
        <w:t xml:space="preserve"> יודע</w:t>
      </w:r>
      <w:bookmarkStart w:id="2088" w:name="_ETM_Q1_2129377"/>
      <w:bookmarkEnd w:id="2088"/>
      <w:r>
        <w:rPr>
          <w:rFonts w:hint="cs"/>
          <w:rtl/>
          <w:lang w:eastAsia="he-IL"/>
        </w:rPr>
        <w:t xml:space="preserve"> שאני עוזר לאנשים החלשים יותר, כנראה. ולא לאנשים המתו</w:t>
      </w:r>
      <w:bookmarkStart w:id="2089" w:name="_ETM_Q1_2133375"/>
      <w:bookmarkEnd w:id="2089"/>
      <w:r>
        <w:rPr>
          <w:rFonts w:hint="cs"/>
          <w:rtl/>
          <w:lang w:eastAsia="he-IL"/>
        </w:rPr>
        <w:t>חכ</w:t>
      </w:r>
      <w:bookmarkStart w:id="2090" w:name="_ETM_Q1_2132355"/>
      <w:bookmarkEnd w:id="2090"/>
      <w:r>
        <w:rPr>
          <w:rFonts w:hint="cs"/>
          <w:rtl/>
          <w:lang w:eastAsia="he-IL"/>
        </w:rPr>
        <w:t>מים</w:t>
      </w:r>
      <w:bookmarkStart w:id="2091" w:name="_ETM_Q1_2133675"/>
      <w:bookmarkEnd w:id="2091"/>
      <w:r>
        <w:rPr>
          <w:rFonts w:hint="cs"/>
          <w:rtl/>
          <w:lang w:eastAsia="he-IL"/>
        </w:rPr>
        <w:t xml:space="preserve"> יותר. עכשיו, המסלול הזה, יש בעיות אחרות שיכול להיות של</w:t>
      </w:r>
      <w:bookmarkStart w:id="2092" w:name="_ETM_Q1_2140249"/>
      <w:bookmarkEnd w:id="2092"/>
      <w:r>
        <w:rPr>
          <w:rFonts w:hint="cs"/>
          <w:rtl/>
          <w:lang w:eastAsia="he-IL"/>
        </w:rPr>
        <w:t xml:space="preserve"> ניג</w:t>
      </w:r>
      <w:bookmarkStart w:id="2093" w:name="_ETM_Q1_2138192"/>
      <w:bookmarkEnd w:id="2093"/>
      <w:r>
        <w:rPr>
          <w:rFonts w:hint="cs"/>
          <w:rtl/>
          <w:lang w:eastAsia="he-IL"/>
        </w:rPr>
        <w:t xml:space="preserve">וד אינטרסים, של ניגוד עניינים או בעיות של </w:t>
      </w:r>
      <w:bookmarkStart w:id="2094" w:name="_ETM_Q1_2139991"/>
      <w:bookmarkEnd w:id="2094"/>
      <w:r>
        <w:rPr>
          <w:rFonts w:hint="cs"/>
          <w:rtl/>
          <w:lang w:eastAsia="he-IL"/>
        </w:rPr>
        <w:t>מיזוג אוויר</w:t>
      </w:r>
      <w:bookmarkStart w:id="2095" w:name="_ETM_Q1_2142635"/>
      <w:bookmarkEnd w:id="2095"/>
      <w:r>
        <w:rPr>
          <w:rFonts w:hint="cs"/>
          <w:rtl/>
          <w:lang w:eastAsia="he-IL"/>
        </w:rPr>
        <w:t xml:space="preserve"> או דברים כאלה. אני לא הולך לטפל בזה כאן. אני</w:t>
      </w:r>
      <w:bookmarkStart w:id="2096" w:name="_ETM_Q1_2146786"/>
      <w:bookmarkEnd w:id="2096"/>
      <w:r>
        <w:rPr>
          <w:rFonts w:hint="cs"/>
          <w:rtl/>
          <w:lang w:eastAsia="he-IL"/>
        </w:rPr>
        <w:t xml:space="preserve"> מ</w:t>
      </w:r>
      <w:bookmarkStart w:id="2097" w:name="_ETM_Q1_2144096"/>
      <w:bookmarkEnd w:id="2097"/>
      <w:r>
        <w:rPr>
          <w:rFonts w:hint="cs"/>
          <w:rtl/>
          <w:lang w:eastAsia="he-IL"/>
        </w:rPr>
        <w:t>טפל כרגע בהצעת חוק מסוימת. וקודם כל אני שמח על</w:t>
      </w:r>
      <w:bookmarkStart w:id="2098" w:name="_ETM_Q1_2149626"/>
      <w:bookmarkEnd w:id="2098"/>
      <w:r>
        <w:rPr>
          <w:rFonts w:hint="cs"/>
          <w:rtl/>
          <w:lang w:eastAsia="he-IL"/>
        </w:rPr>
        <w:t xml:space="preserve"> מה שאמ</w:t>
      </w:r>
      <w:bookmarkStart w:id="2099" w:name="_ETM_Q1_2147075"/>
      <w:bookmarkEnd w:id="2099"/>
      <w:r>
        <w:rPr>
          <w:rFonts w:hint="cs"/>
          <w:rtl/>
          <w:lang w:eastAsia="he-IL"/>
        </w:rPr>
        <w:t>רת בהתחלה, ואני אתן לך גם להשלים. אבל</w:t>
      </w:r>
      <w:bookmarkStart w:id="2100" w:name="_ETM_Q1_2151318"/>
      <w:bookmarkEnd w:id="2100"/>
      <w:r>
        <w:rPr>
          <w:rFonts w:hint="cs"/>
          <w:rtl/>
          <w:lang w:eastAsia="he-IL"/>
        </w:rPr>
        <w:t xml:space="preserve"> אני מכוון אותה, מכוון את</w:t>
      </w:r>
      <w:bookmarkStart w:id="2101" w:name="_ETM_Q1_2150704"/>
      <w:bookmarkEnd w:id="2101"/>
      <w:r>
        <w:rPr>
          <w:rFonts w:hint="cs"/>
          <w:rtl/>
          <w:lang w:eastAsia="he-IL"/>
        </w:rPr>
        <w:t xml:space="preserve"> העד, מה שנקרא. מבקש שתדברי</w:t>
      </w:r>
      <w:bookmarkStart w:id="2102" w:name="_ETM_Q1_2154917"/>
      <w:bookmarkEnd w:id="2102"/>
      <w:r>
        <w:rPr>
          <w:rFonts w:hint="cs"/>
          <w:rtl/>
          <w:lang w:eastAsia="he-IL"/>
        </w:rPr>
        <w:t xml:space="preserve"> על התהליך הזה </w:t>
      </w:r>
      <w:bookmarkStart w:id="2103" w:name="_ETM_Q1_2155485"/>
      <w:bookmarkEnd w:id="2103"/>
      <w:r>
        <w:rPr>
          <w:rFonts w:hint="cs"/>
          <w:rtl/>
          <w:lang w:eastAsia="he-IL"/>
        </w:rPr>
        <w:t>עד כמה</w:t>
      </w:r>
      <w:bookmarkStart w:id="2104" w:name="_ETM_Q1_2155673"/>
      <w:bookmarkEnd w:id="2104"/>
      <w:r>
        <w:rPr>
          <w:rFonts w:hint="cs"/>
          <w:rtl/>
          <w:lang w:eastAsia="he-IL"/>
        </w:rPr>
        <w:t xml:space="preserve"> </w:t>
      </w:r>
      <w:bookmarkStart w:id="2105" w:name="_ETM_Q1_2156821"/>
      <w:bookmarkEnd w:id="2105"/>
      <w:r>
        <w:rPr>
          <w:rFonts w:hint="cs"/>
          <w:rtl/>
          <w:lang w:eastAsia="he-IL"/>
        </w:rPr>
        <w:t>שאת רוצה להתבטא בעניין, בבקשה.</w:t>
      </w:r>
      <w:bookmarkStart w:id="2106" w:name="_ETM_Q1_2162136"/>
      <w:bookmarkEnd w:id="2106"/>
      <w:r>
        <w:rPr>
          <w:rFonts w:hint="cs"/>
          <w:rtl/>
          <w:lang w:eastAsia="he-IL"/>
        </w:rPr>
        <w:t xml:space="preserve"> ל</w:t>
      </w:r>
      <w:bookmarkStart w:id="2107" w:name="_ETM_Q1_2159358"/>
      <w:bookmarkEnd w:id="2107"/>
      <w:r>
        <w:rPr>
          <w:rFonts w:hint="cs"/>
          <w:rtl/>
          <w:lang w:eastAsia="he-IL"/>
        </w:rPr>
        <w:t>א את כל הבעיות והצרות, כי יש הרבה מאוד בעיות</w:t>
      </w:r>
      <w:bookmarkStart w:id="2108" w:name="_ETM_Q1_2165057"/>
      <w:bookmarkEnd w:id="2108"/>
      <w:r>
        <w:rPr>
          <w:rFonts w:hint="cs"/>
          <w:rtl/>
          <w:lang w:eastAsia="he-IL"/>
        </w:rPr>
        <w:t xml:space="preserve"> שאני מבטיח </w:t>
      </w:r>
      <w:bookmarkStart w:id="2109" w:name="_ETM_Q1_2163491"/>
      <w:bookmarkEnd w:id="2109"/>
      <w:r>
        <w:rPr>
          <w:rFonts w:hint="cs"/>
          <w:rtl/>
          <w:lang w:eastAsia="he-IL"/>
        </w:rPr>
        <w:t xml:space="preserve">לכם שאם אני אהיה יושב הראש 25 שנה </w:t>
      </w:r>
      <w:bookmarkStart w:id="2110" w:name="_ETM_Q1_2167869"/>
      <w:bookmarkStart w:id="2111" w:name="_ETM_Q1_2164914"/>
      <w:bookmarkEnd w:id="2110"/>
      <w:bookmarkEnd w:id="2111"/>
      <w:r>
        <w:rPr>
          <w:rFonts w:hint="cs"/>
          <w:rtl/>
          <w:lang w:eastAsia="he-IL"/>
        </w:rPr>
        <w:t>רצוף אני</w:t>
      </w:r>
      <w:bookmarkStart w:id="2112" w:name="_ETM_Q1_2166074"/>
      <w:bookmarkEnd w:id="2112"/>
      <w:r>
        <w:rPr>
          <w:rFonts w:hint="cs"/>
          <w:rtl/>
          <w:lang w:eastAsia="he-IL"/>
        </w:rPr>
        <w:t>, יכול להיות שאני אספיק לטפל בכולם.</w:t>
      </w:r>
      <w:bookmarkStart w:id="2113" w:name="_ETM_Q1_2170590"/>
      <w:bookmarkEnd w:id="2113"/>
      <w:r>
        <w:rPr>
          <w:rFonts w:hint="cs"/>
          <w:rtl/>
          <w:lang w:eastAsia="he-IL"/>
        </w:rPr>
        <w:t xml:space="preserve"> מזל שאלקין לא שומע את זה. </w:t>
      </w:r>
      <w:bookmarkStart w:id="2114" w:name="_ETM_Q1_2174739"/>
      <w:bookmarkEnd w:id="2114"/>
    </w:p>
    <w:p w14:paraId="6CE8914F" w14:textId="77777777" w:rsidR="00B20D50" w:rsidRDefault="00B20D50" w:rsidP="00B20D50">
      <w:pPr>
        <w:rPr>
          <w:rtl/>
          <w:lang w:eastAsia="he-IL"/>
        </w:rPr>
      </w:pPr>
      <w:bookmarkStart w:id="2115" w:name="_ETM_Q1_2174827"/>
      <w:bookmarkEnd w:id="2115"/>
    </w:p>
    <w:p w14:paraId="311B67A8" w14:textId="06FFD12D" w:rsidR="00B20D50" w:rsidRDefault="00B20D50" w:rsidP="00B20D50">
      <w:pPr>
        <w:pStyle w:val="a4"/>
        <w:keepNext/>
        <w:rPr>
          <w:rtl/>
        </w:rPr>
      </w:pPr>
      <w:bookmarkStart w:id="2116" w:name="ET_speaker_4590_251"/>
      <w:r w:rsidRPr="00B20D5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20D5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03645780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3B7D7735" w14:textId="77777777" w:rsidR="00B20D50" w:rsidRDefault="00B20D50" w:rsidP="00B20D50">
      <w:pPr>
        <w:rPr>
          <w:rtl/>
          <w:lang w:eastAsia="he-IL"/>
        </w:rPr>
      </w:pPr>
      <w:bookmarkStart w:id="2117" w:name="_ETM_Q1_2176188"/>
      <w:bookmarkEnd w:id="2117"/>
      <w:r>
        <w:rPr>
          <w:rFonts w:hint="cs"/>
          <w:rtl/>
          <w:lang w:eastAsia="he-IL"/>
        </w:rPr>
        <w:t>א</w:t>
      </w:r>
      <w:bookmarkStart w:id="2118" w:name="_ETM_Q1_2176236"/>
      <w:bookmarkEnd w:id="2118"/>
      <w:r>
        <w:rPr>
          <w:rFonts w:hint="cs"/>
          <w:rtl/>
          <w:lang w:eastAsia="he-IL"/>
        </w:rPr>
        <w:t xml:space="preserve">תם עשיתם פה תרגיל. </w:t>
      </w:r>
      <w:bookmarkStart w:id="2119" w:name="_ETM_Q1_2178814"/>
      <w:bookmarkEnd w:id="2119"/>
    </w:p>
    <w:p w14:paraId="5752FE73" w14:textId="77777777" w:rsidR="00B20D50" w:rsidRDefault="00B20D50" w:rsidP="00B20D50">
      <w:pPr>
        <w:rPr>
          <w:rtl/>
          <w:lang w:eastAsia="he-IL"/>
        </w:rPr>
      </w:pPr>
      <w:bookmarkStart w:id="2120" w:name="_ETM_Q1_2179014"/>
      <w:bookmarkStart w:id="2121" w:name="_ETM_Q1_2179089"/>
      <w:bookmarkStart w:id="2122" w:name="_ETM_Q1_2180163"/>
      <w:bookmarkEnd w:id="2120"/>
      <w:bookmarkEnd w:id="2121"/>
      <w:bookmarkEnd w:id="2122"/>
    </w:p>
    <w:p w14:paraId="25F86595" w14:textId="20108BFB" w:rsidR="00B20D50" w:rsidRDefault="00B20D50" w:rsidP="00B20D50">
      <w:pPr>
        <w:pStyle w:val="af9"/>
        <w:keepNext/>
        <w:rPr>
          <w:rtl/>
          <w:lang w:eastAsia="he-IL"/>
        </w:rPr>
      </w:pPr>
      <w:bookmarkStart w:id="2123" w:name="ET_guest_תמר_עדיאל_זכאי_252"/>
      <w:r w:rsidRPr="00B20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B20D5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3"/>
    </w:p>
    <w:p w14:paraId="455DDCDF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3CEF2563" w14:textId="77777777" w:rsidR="00B20D50" w:rsidRDefault="00B20D50" w:rsidP="00B20D50">
      <w:pPr>
        <w:rPr>
          <w:rtl/>
          <w:lang w:eastAsia="he-IL"/>
        </w:rPr>
      </w:pPr>
      <w:bookmarkStart w:id="2124" w:name="_ETM_Q1_2180669"/>
      <w:bookmarkStart w:id="2125" w:name="_ETM_Q1_2180703"/>
      <w:bookmarkEnd w:id="2124"/>
      <w:bookmarkEnd w:id="2125"/>
      <w:r>
        <w:rPr>
          <w:rFonts w:hint="cs"/>
          <w:rtl/>
          <w:lang w:eastAsia="he-IL"/>
        </w:rPr>
        <w:t xml:space="preserve">אגב, אני רוצה גם לומר לגבי שאר הממונים שבעצם דובר </w:t>
      </w:r>
      <w:bookmarkStart w:id="2126" w:name="_ETM_Q1_2190414"/>
      <w:bookmarkEnd w:id="2126"/>
      <w:r>
        <w:rPr>
          <w:rFonts w:hint="cs"/>
          <w:rtl/>
          <w:lang w:eastAsia="he-IL"/>
        </w:rPr>
        <w:t xml:space="preserve">עליהם. לרוב, ואני </w:t>
      </w:r>
      <w:bookmarkStart w:id="2127" w:name="_ETM_Q1_2190433"/>
      <w:bookmarkEnd w:id="2127"/>
      <w:r>
        <w:rPr>
          <w:rFonts w:hint="cs"/>
          <w:rtl/>
          <w:lang w:eastAsia="he-IL"/>
        </w:rPr>
        <w:t>ייעצתי לממונים באופן אישי, לאורך</w:t>
      </w:r>
      <w:bookmarkStart w:id="2128" w:name="_ETM_Q1_2196541"/>
      <w:bookmarkEnd w:id="2128"/>
      <w:r>
        <w:rPr>
          <w:rFonts w:hint="cs"/>
          <w:rtl/>
          <w:lang w:eastAsia="he-IL"/>
        </w:rPr>
        <w:t xml:space="preserve"> שנים. ממונה חוק החשמל וכו'. אותם ממונים לרוב לא</w:t>
      </w:r>
      <w:bookmarkStart w:id="2129" w:name="_ETM_Q1_2203315"/>
      <w:bookmarkEnd w:id="2129"/>
      <w:r>
        <w:rPr>
          <w:rFonts w:hint="cs"/>
          <w:rtl/>
          <w:lang w:eastAsia="he-IL"/>
        </w:rPr>
        <w:t>, הפעלת שיקול הדעת היא, היא שונה. והם ממונים על</w:t>
      </w:r>
      <w:bookmarkStart w:id="2130" w:name="_ETM_Q1_2210964"/>
      <w:bookmarkEnd w:id="2130"/>
      <w:r>
        <w:rPr>
          <w:rFonts w:hint="cs"/>
          <w:rtl/>
          <w:lang w:eastAsia="he-IL"/>
        </w:rPr>
        <w:t xml:space="preserve"> מרשם כלשהו, על ניהול של פנקס, על דברים כאלו. העובדה</w:t>
      </w:r>
      <w:bookmarkStart w:id="2131" w:name="_ETM_Q1_2216041"/>
      <w:bookmarkEnd w:id="2131"/>
      <w:r>
        <w:rPr>
          <w:rFonts w:hint="cs"/>
          <w:rtl/>
          <w:lang w:eastAsia="he-IL"/>
        </w:rPr>
        <w:t xml:space="preserve"> שהכותרת היא 'ממונה' עדיין לא מלמדת על טיב התפקיד עצמו.</w:t>
      </w:r>
      <w:bookmarkStart w:id="2132" w:name="_ETM_Q1_2222965"/>
      <w:bookmarkEnd w:id="2132"/>
      <w:r>
        <w:rPr>
          <w:rFonts w:hint="cs"/>
          <w:rtl/>
          <w:lang w:eastAsia="he-IL"/>
        </w:rPr>
        <w:t xml:space="preserve"> </w:t>
      </w:r>
      <w:bookmarkStart w:id="2133" w:name="_ETM_Q1_2224364"/>
      <w:bookmarkEnd w:id="2133"/>
    </w:p>
    <w:p w14:paraId="3D7A20A8" w14:textId="77777777" w:rsidR="00B20D50" w:rsidRDefault="00B20D50" w:rsidP="00B20D50">
      <w:pPr>
        <w:rPr>
          <w:rtl/>
          <w:lang w:eastAsia="he-IL"/>
        </w:rPr>
      </w:pPr>
      <w:bookmarkStart w:id="2134" w:name="_ETM_Q1_2224440"/>
      <w:bookmarkEnd w:id="2134"/>
    </w:p>
    <w:p w14:paraId="114390C5" w14:textId="77777777" w:rsidR="00B20D50" w:rsidRDefault="00B20D50" w:rsidP="00B20D50">
      <w:pPr>
        <w:rPr>
          <w:rtl/>
          <w:lang w:eastAsia="he-IL"/>
        </w:rPr>
      </w:pPr>
      <w:bookmarkStart w:id="2135" w:name="_ETM_Q1_2224514"/>
      <w:bookmarkStart w:id="2136" w:name="_ETM_Q1_2224599"/>
      <w:bookmarkEnd w:id="2135"/>
      <w:bookmarkEnd w:id="2136"/>
      <w:r>
        <w:rPr>
          <w:rFonts w:hint="cs"/>
          <w:rtl/>
          <w:lang w:eastAsia="he-IL"/>
        </w:rPr>
        <w:t>מה שאני רוצה לומר זה דבר כזה: כשאני מבצעת</w:t>
      </w:r>
      <w:bookmarkStart w:id="2137" w:name="_ETM_Q1_2229063"/>
      <w:bookmarkEnd w:id="2137"/>
      <w:r>
        <w:rPr>
          <w:rFonts w:hint="cs"/>
          <w:rtl/>
          <w:lang w:eastAsia="he-IL"/>
        </w:rPr>
        <w:t xml:space="preserve"> את התפקיד שלי מתוך הרשות אני לא יכולה, אני חלק</w:t>
      </w:r>
      <w:bookmarkStart w:id="2138" w:name="_ETM_Q1_2233639"/>
      <w:bookmarkEnd w:id="2138"/>
      <w:r>
        <w:rPr>
          <w:rFonts w:hint="cs"/>
          <w:rtl/>
          <w:lang w:eastAsia="he-IL"/>
        </w:rPr>
        <w:t xml:space="preserve"> מהרשות. אני לא, אני לא יכולה וזה גם לא</w:t>
      </w:r>
      <w:bookmarkStart w:id="2139" w:name="_ETM_Q1_2239913"/>
      <w:bookmarkEnd w:id="2139"/>
      <w:r>
        <w:rPr>
          <w:rFonts w:hint="cs"/>
          <w:rtl/>
          <w:lang w:eastAsia="he-IL"/>
        </w:rPr>
        <w:t xml:space="preserve"> נכון אני חושבת, להיות מנותקת ממה שקורה. ולכן כשאני </w:t>
      </w:r>
      <w:bookmarkStart w:id="2140" w:name="_ETM_Q1_2244254"/>
      <w:bookmarkEnd w:id="2140"/>
      <w:r>
        <w:rPr>
          <w:rFonts w:hint="cs"/>
          <w:rtl/>
          <w:lang w:eastAsia="he-IL"/>
        </w:rPr>
        <w:t>מקבל</w:t>
      </w:r>
      <w:bookmarkStart w:id="2141" w:name="_ETM_Q1_2244649"/>
      <w:bookmarkEnd w:id="2141"/>
      <w:r>
        <w:rPr>
          <w:rFonts w:hint="cs"/>
          <w:rtl/>
          <w:lang w:eastAsia="he-IL"/>
        </w:rPr>
        <w:t>ת החלטה, לרבות החלטות לעניין בתלות. אוקיי? לא משנה, כל</w:t>
      </w:r>
      <w:bookmarkStart w:id="2142" w:name="_ETM_Q1_2252050"/>
      <w:bookmarkEnd w:id="2142"/>
      <w:r>
        <w:rPr>
          <w:rFonts w:hint="cs"/>
          <w:rtl/>
          <w:lang w:eastAsia="he-IL"/>
        </w:rPr>
        <w:t xml:space="preserve"> החלטה. אז כל החלטה, לא כל החלטה, סליחה.</w:t>
      </w:r>
      <w:bookmarkStart w:id="2143" w:name="_ETM_Q1_2258926"/>
      <w:bookmarkEnd w:id="2143"/>
      <w:r>
        <w:rPr>
          <w:rFonts w:hint="cs"/>
          <w:rtl/>
          <w:lang w:eastAsia="he-IL"/>
        </w:rPr>
        <w:t xml:space="preserve"> אבל לא מעט החלטות אני מצויה במצב שאני שואלת</w:t>
      </w:r>
      <w:bookmarkStart w:id="2144" w:name="_ETM_Q1_2264426"/>
      <w:bookmarkEnd w:id="2144"/>
      <w:r>
        <w:rPr>
          <w:rFonts w:hint="cs"/>
          <w:rtl/>
          <w:lang w:eastAsia="he-IL"/>
        </w:rPr>
        <w:t xml:space="preserve"> את עצמי מה תהיה ההשלכה מההיבט שברור לי לחלוטין שהדבר</w:t>
      </w:r>
      <w:bookmarkStart w:id="2145" w:name="_ETM_Q1_2270757"/>
      <w:bookmarkEnd w:id="2145"/>
      <w:r>
        <w:rPr>
          <w:rFonts w:hint="cs"/>
          <w:rtl/>
          <w:lang w:eastAsia="he-IL"/>
        </w:rPr>
        <w:t xml:space="preserve"> הזה לא יקדם התחדשו</w:t>
      </w:r>
      <w:bookmarkStart w:id="2146" w:name="_ETM_Q1_2270359"/>
      <w:bookmarkEnd w:id="2146"/>
      <w:r>
        <w:rPr>
          <w:rFonts w:hint="cs"/>
          <w:rtl/>
          <w:lang w:eastAsia="he-IL"/>
        </w:rPr>
        <w:t xml:space="preserve">ת עירונית למשל. </w:t>
      </w:r>
      <w:bookmarkStart w:id="2147" w:name="_ETM_Q1_2271001"/>
      <w:bookmarkEnd w:id="2147"/>
      <w:r>
        <w:rPr>
          <w:rFonts w:hint="cs"/>
          <w:rtl/>
          <w:lang w:eastAsia="he-IL"/>
        </w:rPr>
        <w:t>כן?</w:t>
      </w:r>
      <w:bookmarkStart w:id="2148" w:name="_ETM_Q1_2271702"/>
      <w:bookmarkEnd w:id="2148"/>
    </w:p>
    <w:p w14:paraId="681590D5" w14:textId="77777777" w:rsidR="00B20D50" w:rsidRDefault="00B20D50" w:rsidP="00B20D50">
      <w:pPr>
        <w:rPr>
          <w:rtl/>
          <w:lang w:eastAsia="he-IL"/>
        </w:rPr>
      </w:pPr>
      <w:bookmarkStart w:id="2149" w:name="_ETM_Q1_2271784"/>
      <w:bookmarkStart w:id="2150" w:name="_ETM_Q1_2272302"/>
      <w:bookmarkStart w:id="2151" w:name="_ETM_Q1_2272375"/>
      <w:bookmarkEnd w:id="2149"/>
      <w:bookmarkEnd w:id="2150"/>
      <w:bookmarkEnd w:id="2151"/>
    </w:p>
    <w:p w14:paraId="1E622F38" w14:textId="0F2DFDF2" w:rsidR="00B20D50" w:rsidRDefault="00B20D50" w:rsidP="00B20D50">
      <w:pPr>
        <w:pStyle w:val="af6"/>
        <w:keepNext/>
        <w:rPr>
          <w:rtl/>
        </w:rPr>
      </w:pPr>
      <w:bookmarkStart w:id="2152" w:name="ET_yor_5069_253"/>
      <w:r w:rsidRPr="00B20D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0D5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37BA4A24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00BB15E8" w14:textId="77777777" w:rsidR="00B20D50" w:rsidRDefault="00B20D50" w:rsidP="00B20D50">
      <w:pPr>
        <w:rPr>
          <w:rtl/>
          <w:lang w:eastAsia="he-IL"/>
        </w:rPr>
      </w:pPr>
      <w:bookmarkStart w:id="2153" w:name="_ETM_Q1_2274447"/>
      <w:bookmarkStart w:id="2154" w:name="_ETM_Q1_2274488"/>
      <w:bookmarkEnd w:id="2153"/>
      <w:bookmarkEnd w:id="2154"/>
      <w:r>
        <w:rPr>
          <w:rFonts w:hint="cs"/>
          <w:rtl/>
          <w:lang w:eastAsia="he-IL"/>
        </w:rPr>
        <w:t xml:space="preserve">אגב, שיקול דעת, סליחה. </w:t>
      </w:r>
      <w:bookmarkStart w:id="2155" w:name="_ETM_Q1_2276652"/>
      <w:bookmarkEnd w:id="2155"/>
      <w:r>
        <w:rPr>
          <w:rFonts w:hint="cs"/>
          <w:rtl/>
          <w:lang w:eastAsia="he-IL"/>
        </w:rPr>
        <w:t>שיקול דעת כזה אני גם מקווה שאדם שהוא סמי שיפו</w:t>
      </w:r>
      <w:bookmarkStart w:id="2156" w:name="_ETM_Q1_2278831"/>
      <w:bookmarkEnd w:id="2156"/>
      <w:r>
        <w:rPr>
          <w:rFonts w:hint="cs"/>
          <w:rtl/>
          <w:lang w:eastAsia="he-IL"/>
        </w:rPr>
        <w:t>טי</w:t>
      </w:r>
      <w:bookmarkStart w:id="2157" w:name="_ETM_Q1_2279151"/>
      <w:bookmarkEnd w:id="2157"/>
      <w:r>
        <w:rPr>
          <w:rFonts w:hint="cs"/>
          <w:rtl/>
          <w:lang w:eastAsia="he-IL"/>
        </w:rPr>
        <w:t xml:space="preserve"> ולא קשור לשום משרד חושב גם כן. כי הוא בסוף </w:t>
      </w:r>
      <w:bookmarkStart w:id="2158" w:name="_ETM_Q1_2285328"/>
      <w:bookmarkEnd w:id="2158"/>
      <w:r>
        <w:rPr>
          <w:rFonts w:hint="cs"/>
          <w:rtl/>
          <w:lang w:eastAsia="he-IL"/>
        </w:rPr>
        <w:t>צריך לעשות בדיוק את השיקולים האלה. הרי אנחנו לא</w:t>
      </w:r>
      <w:bookmarkStart w:id="2159" w:name="_ETM_Q1_2286833"/>
      <w:bookmarkEnd w:id="2159"/>
      <w:r>
        <w:rPr>
          <w:rFonts w:hint="cs"/>
          <w:rtl/>
          <w:lang w:eastAsia="he-IL"/>
        </w:rPr>
        <w:t xml:space="preserve"> באים</w:t>
      </w:r>
      <w:bookmarkStart w:id="2160" w:name="_ETM_Q1_2288181"/>
      <w:bookmarkEnd w:id="2160"/>
      <w:r>
        <w:rPr>
          <w:rFonts w:hint="cs"/>
          <w:rtl/>
          <w:lang w:eastAsia="he-IL"/>
        </w:rPr>
        <w:t xml:space="preserve"> ומתנפלים על אנשים סתם ומחפשים לקחת להם הערות אזהרה. אנחנו</w:t>
      </w:r>
      <w:bookmarkStart w:id="2161" w:name="_ETM_Q1_2294731"/>
      <w:bookmarkEnd w:id="2161"/>
      <w:r>
        <w:rPr>
          <w:rFonts w:hint="cs"/>
          <w:rtl/>
          <w:lang w:eastAsia="he-IL"/>
        </w:rPr>
        <w:t xml:space="preserve"> </w:t>
      </w:r>
      <w:bookmarkStart w:id="2162" w:name="_ETM_Q1_2292163"/>
      <w:bookmarkStart w:id="2163" w:name="_ETM_Q1_2292893"/>
      <w:bookmarkStart w:id="2164" w:name="_ETM_Q1_2290359"/>
      <w:bookmarkEnd w:id="2162"/>
      <w:bookmarkEnd w:id="2163"/>
      <w:bookmarkEnd w:id="2164"/>
      <w:r>
        <w:rPr>
          <w:rFonts w:hint="cs"/>
          <w:rtl/>
          <w:lang w:eastAsia="he-IL"/>
        </w:rPr>
        <w:t>באים לבוא לפתור חסמים. בסדר, את נמצאת</w:t>
      </w:r>
      <w:bookmarkStart w:id="2165" w:name="_ETM_Q1_2297543"/>
      <w:bookmarkEnd w:id="2165"/>
      <w:r>
        <w:rPr>
          <w:rFonts w:hint="cs"/>
          <w:rtl/>
          <w:lang w:eastAsia="he-IL"/>
        </w:rPr>
        <w:t xml:space="preserve"> בתוך משרד שזה הייעוד שלו. יש אנשים מהאוצר שנמצאים באוצר.</w:t>
      </w:r>
      <w:bookmarkStart w:id="2166" w:name="_ETM_Q1_2303341"/>
      <w:bookmarkEnd w:id="2166"/>
      <w:r>
        <w:rPr>
          <w:rFonts w:hint="cs"/>
          <w:rtl/>
          <w:lang w:eastAsia="he-IL"/>
        </w:rPr>
        <w:t xml:space="preserve"> הם לא,</w:t>
      </w:r>
      <w:bookmarkStart w:id="2167" w:name="_ETM_Q1_2301099"/>
      <w:bookmarkEnd w:id="2167"/>
      <w:r>
        <w:rPr>
          <w:rFonts w:hint="cs"/>
          <w:rtl/>
          <w:lang w:eastAsia="he-IL"/>
        </w:rPr>
        <w:t xml:space="preserve"> הייעוד שלהם זה לא רק לספור את </w:t>
      </w:r>
      <w:bookmarkStart w:id="2168" w:name="_ETM_Q1_2305341"/>
      <w:bookmarkEnd w:id="2168"/>
      <w:r>
        <w:rPr>
          <w:rFonts w:hint="cs"/>
          <w:rtl/>
          <w:lang w:eastAsia="he-IL"/>
        </w:rPr>
        <w:t>הכסף, אלא גם לבוא לישיבות פה ו</w:t>
      </w:r>
      <w:bookmarkStart w:id="2169" w:name="_ETM_Q1_2305851"/>
      <w:bookmarkEnd w:id="2169"/>
      <w:r>
        <w:rPr>
          <w:rFonts w:hint="cs"/>
          <w:rtl/>
          <w:lang w:eastAsia="he-IL"/>
        </w:rPr>
        <w:t xml:space="preserve">להתעסק בחוק ההסדרים. </w:t>
      </w:r>
    </w:p>
    <w:p w14:paraId="24441C0E" w14:textId="77777777" w:rsidR="00B20D50" w:rsidRDefault="00B20D50" w:rsidP="00B20D50">
      <w:pPr>
        <w:rPr>
          <w:rtl/>
          <w:lang w:eastAsia="he-IL"/>
        </w:rPr>
      </w:pPr>
      <w:bookmarkStart w:id="2170" w:name="_ETM_Q1_2308877"/>
      <w:bookmarkStart w:id="2171" w:name="_ETM_Q1_2308957"/>
      <w:bookmarkEnd w:id="2170"/>
      <w:bookmarkEnd w:id="2171"/>
    </w:p>
    <w:p w14:paraId="63F51675" w14:textId="641D9ADC" w:rsidR="00B20D50" w:rsidRDefault="00B20D50" w:rsidP="00B20D50">
      <w:pPr>
        <w:pStyle w:val="af9"/>
        <w:keepNext/>
        <w:rPr>
          <w:rtl/>
          <w:lang w:eastAsia="he-IL"/>
        </w:rPr>
      </w:pPr>
      <w:bookmarkStart w:id="2172" w:name="ET_guest_תמר_עדיאל_זכאי_254"/>
      <w:r w:rsidRPr="00B20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B20D5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2"/>
    </w:p>
    <w:p w14:paraId="4C6B75E2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51964C7F" w14:textId="77777777" w:rsidR="00B20D50" w:rsidRDefault="00B20D50" w:rsidP="00B20D50">
      <w:pPr>
        <w:rPr>
          <w:rtl/>
          <w:lang w:eastAsia="he-IL"/>
        </w:rPr>
      </w:pPr>
      <w:bookmarkStart w:id="2173" w:name="_ETM_Q1_2310161"/>
      <w:bookmarkStart w:id="2174" w:name="_ETM_Q1_2310199"/>
      <w:bookmarkEnd w:id="2173"/>
      <w:bookmarkEnd w:id="2174"/>
      <w:r>
        <w:rPr>
          <w:rFonts w:hint="cs"/>
          <w:rtl/>
          <w:lang w:eastAsia="he-IL"/>
        </w:rPr>
        <w:t>ברו</w:t>
      </w:r>
      <w:bookmarkStart w:id="2175" w:name="_ETM_Q1_2307668"/>
      <w:bookmarkEnd w:id="2175"/>
      <w:r>
        <w:rPr>
          <w:rFonts w:hint="cs"/>
          <w:rtl/>
          <w:lang w:eastAsia="he-IL"/>
        </w:rPr>
        <w:t>ר.</w:t>
      </w:r>
      <w:bookmarkStart w:id="2176" w:name="_ETM_Q1_2307914"/>
      <w:bookmarkEnd w:id="2176"/>
      <w:r>
        <w:rPr>
          <w:rFonts w:hint="cs"/>
          <w:rtl/>
          <w:lang w:eastAsia="he-IL"/>
        </w:rPr>
        <w:t xml:space="preserve"> </w:t>
      </w:r>
      <w:bookmarkStart w:id="2177" w:name="_ETM_Q1_2307980"/>
      <w:bookmarkEnd w:id="2177"/>
    </w:p>
    <w:p w14:paraId="0E018579" w14:textId="77777777" w:rsidR="00B20D50" w:rsidRDefault="00B20D50" w:rsidP="00B20D50">
      <w:pPr>
        <w:rPr>
          <w:rtl/>
          <w:lang w:eastAsia="he-IL"/>
        </w:rPr>
      </w:pPr>
      <w:bookmarkStart w:id="2178" w:name="_ETM_Q1_2308044"/>
      <w:bookmarkEnd w:id="2178"/>
    </w:p>
    <w:p w14:paraId="6B6A248F" w14:textId="244EDB4E" w:rsidR="00B20D50" w:rsidRDefault="00B20D50" w:rsidP="00B20D50">
      <w:pPr>
        <w:pStyle w:val="af9"/>
        <w:keepNext/>
        <w:rPr>
          <w:rtl/>
          <w:lang w:eastAsia="he-IL"/>
        </w:rPr>
      </w:pPr>
      <w:bookmarkStart w:id="2179" w:name="ET_guest_אלעזר_במברגר_255"/>
      <w:r w:rsidRPr="00B20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B20D5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9"/>
    </w:p>
    <w:p w14:paraId="6209653A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1D7D55D6" w14:textId="77777777" w:rsidR="00B20D50" w:rsidRDefault="00B20D50" w:rsidP="00B20D50">
      <w:pPr>
        <w:rPr>
          <w:rtl/>
          <w:lang w:eastAsia="he-IL"/>
        </w:rPr>
      </w:pPr>
      <w:bookmarkStart w:id="2180" w:name="_ETM_Q1_2309320"/>
      <w:bookmarkStart w:id="2181" w:name="_ETM_Q1_2309357"/>
      <w:bookmarkEnd w:id="2180"/>
      <w:bookmarkEnd w:id="2181"/>
      <w:r>
        <w:rPr>
          <w:rFonts w:hint="cs"/>
          <w:rtl/>
          <w:lang w:eastAsia="he-IL"/>
        </w:rPr>
        <w:t>המחוקק גם שם אותנו כמי שאמו</w:t>
      </w:r>
      <w:bookmarkStart w:id="2182" w:name="_ETM_Q1_2310143"/>
      <w:bookmarkEnd w:id="2182"/>
      <w:r>
        <w:rPr>
          <w:rFonts w:hint="cs"/>
          <w:rtl/>
          <w:lang w:eastAsia="he-IL"/>
        </w:rPr>
        <w:t>נים - - -</w:t>
      </w:r>
      <w:bookmarkStart w:id="2183" w:name="_ETM_Q1_2311550"/>
      <w:bookmarkEnd w:id="2183"/>
    </w:p>
    <w:p w14:paraId="6C52BE91" w14:textId="77777777" w:rsidR="00B20D50" w:rsidRDefault="00B20D50" w:rsidP="00B20D50">
      <w:pPr>
        <w:rPr>
          <w:rtl/>
          <w:lang w:eastAsia="he-IL"/>
        </w:rPr>
      </w:pPr>
      <w:bookmarkStart w:id="2184" w:name="_ETM_Q1_2311626"/>
      <w:bookmarkEnd w:id="2184"/>
    </w:p>
    <w:p w14:paraId="3D65B9FC" w14:textId="351B7024" w:rsidR="00B20D50" w:rsidRDefault="00B20D50" w:rsidP="00B20D50">
      <w:pPr>
        <w:pStyle w:val="af6"/>
        <w:keepNext/>
        <w:rPr>
          <w:rtl/>
        </w:rPr>
      </w:pPr>
      <w:bookmarkStart w:id="2185" w:name="ET_yor_5069_256"/>
      <w:r w:rsidRPr="00B20D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0D5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029CD563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55B2EC76" w14:textId="77777777" w:rsidR="00B20D50" w:rsidRDefault="00B20D50" w:rsidP="00B20D50">
      <w:pPr>
        <w:rPr>
          <w:rtl/>
          <w:lang w:eastAsia="he-IL"/>
        </w:rPr>
      </w:pPr>
      <w:bookmarkStart w:id="2186" w:name="_ETM_Q1_2312630"/>
      <w:bookmarkEnd w:id="2186"/>
      <w:r>
        <w:rPr>
          <w:rFonts w:hint="cs"/>
          <w:rtl/>
          <w:lang w:eastAsia="he-IL"/>
        </w:rPr>
        <w:t>ר</w:t>
      </w:r>
      <w:bookmarkStart w:id="2187" w:name="_ETM_Q1_2312681"/>
      <w:bookmarkEnd w:id="2187"/>
      <w:r>
        <w:rPr>
          <w:rFonts w:hint="cs"/>
          <w:rtl/>
          <w:lang w:eastAsia="he-IL"/>
        </w:rPr>
        <w:t>גע, רגע, אבל אני</w:t>
      </w:r>
      <w:bookmarkStart w:id="2188" w:name="_ETM_Q1_2310932"/>
      <w:bookmarkEnd w:id="2188"/>
      <w:r>
        <w:rPr>
          <w:rFonts w:hint="cs"/>
          <w:rtl/>
          <w:lang w:eastAsia="he-IL"/>
        </w:rPr>
        <w:t xml:space="preserve"> ל</w:t>
      </w:r>
      <w:bookmarkStart w:id="2189" w:name="_ETM_Q1_2311189"/>
      <w:bookmarkEnd w:id="2189"/>
      <w:r>
        <w:rPr>
          <w:rFonts w:hint="cs"/>
          <w:rtl/>
          <w:lang w:eastAsia="he-IL"/>
        </w:rPr>
        <w:t xml:space="preserve">א רוצה להפריע לה. </w:t>
      </w:r>
      <w:bookmarkStart w:id="2190" w:name="_ETM_Q1_2312842"/>
      <w:bookmarkEnd w:id="2190"/>
    </w:p>
    <w:p w14:paraId="4C265F3C" w14:textId="77777777" w:rsidR="00B20D50" w:rsidRDefault="00B20D50" w:rsidP="00B20D50">
      <w:pPr>
        <w:rPr>
          <w:rtl/>
          <w:lang w:eastAsia="he-IL"/>
        </w:rPr>
      </w:pPr>
      <w:bookmarkStart w:id="2191" w:name="_ETM_Q1_2312912"/>
      <w:bookmarkEnd w:id="2191"/>
    </w:p>
    <w:p w14:paraId="77204EA5" w14:textId="2B8CFE6E" w:rsidR="00B20D50" w:rsidRDefault="00B20D50" w:rsidP="00B20D50">
      <w:pPr>
        <w:pStyle w:val="af9"/>
        <w:keepNext/>
        <w:rPr>
          <w:rtl/>
          <w:lang w:eastAsia="he-IL"/>
        </w:rPr>
      </w:pPr>
      <w:bookmarkStart w:id="2192" w:name="ET_guest_אלעזר_במברגר_257"/>
      <w:r w:rsidRPr="00B20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B20D5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2"/>
    </w:p>
    <w:p w14:paraId="2D760595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23C0DF80" w14:textId="77777777" w:rsidR="00B20D50" w:rsidRDefault="00B20D50" w:rsidP="00B20D50">
      <w:pPr>
        <w:rPr>
          <w:rtl/>
          <w:lang w:eastAsia="he-IL"/>
        </w:rPr>
      </w:pPr>
      <w:bookmarkStart w:id="2193" w:name="_ETM_Q1_2314591"/>
      <w:bookmarkEnd w:id="2193"/>
      <w:r>
        <w:rPr>
          <w:rFonts w:hint="cs"/>
          <w:rtl/>
          <w:lang w:eastAsia="he-IL"/>
        </w:rPr>
        <w:t>כ</w:t>
      </w:r>
      <w:bookmarkStart w:id="2194" w:name="_ETM_Q1_2314639"/>
      <w:bookmarkEnd w:id="2194"/>
      <w:r>
        <w:rPr>
          <w:rFonts w:hint="cs"/>
          <w:rtl/>
          <w:lang w:eastAsia="he-IL"/>
        </w:rPr>
        <w:t>מי שאמו</w:t>
      </w:r>
      <w:bookmarkStart w:id="2195" w:name="_ETM_Q1_2312387"/>
      <w:bookmarkEnd w:id="2195"/>
      <w:r>
        <w:rPr>
          <w:rFonts w:hint="cs"/>
          <w:rtl/>
          <w:lang w:eastAsia="he-IL"/>
        </w:rPr>
        <w:t>נים על האיזון בעולם ההתחדשות</w:t>
      </w:r>
      <w:bookmarkStart w:id="2196" w:name="_ETM_Q1_2316114"/>
      <w:bookmarkEnd w:id="2196"/>
      <w:r>
        <w:rPr>
          <w:rFonts w:hint="cs"/>
          <w:rtl/>
          <w:lang w:eastAsia="he-IL"/>
        </w:rPr>
        <w:t xml:space="preserve"> העי</w:t>
      </w:r>
      <w:bookmarkStart w:id="2197" w:name="_ETM_Q1_2313384"/>
      <w:bookmarkEnd w:id="2197"/>
      <w:r>
        <w:rPr>
          <w:rFonts w:hint="cs"/>
          <w:rtl/>
          <w:lang w:eastAsia="he-IL"/>
        </w:rPr>
        <w:t xml:space="preserve">רונית. </w:t>
      </w:r>
      <w:bookmarkStart w:id="2198" w:name="_ETM_Q1_2314291"/>
      <w:bookmarkEnd w:id="2198"/>
    </w:p>
    <w:p w14:paraId="394AF815" w14:textId="77777777" w:rsidR="00B20D50" w:rsidRDefault="00B20D50" w:rsidP="00B20D50">
      <w:pPr>
        <w:rPr>
          <w:rtl/>
          <w:lang w:eastAsia="he-IL"/>
        </w:rPr>
      </w:pPr>
      <w:bookmarkStart w:id="2199" w:name="_ETM_Q1_2314364"/>
      <w:bookmarkEnd w:id="2199"/>
    </w:p>
    <w:p w14:paraId="0C1C1B84" w14:textId="17410076" w:rsidR="00B20D50" w:rsidRDefault="00B20D50" w:rsidP="00B20D50">
      <w:pPr>
        <w:pStyle w:val="af6"/>
        <w:keepNext/>
        <w:rPr>
          <w:rtl/>
        </w:rPr>
      </w:pPr>
      <w:bookmarkStart w:id="2200" w:name="ET_yor_5069_258"/>
      <w:r w:rsidRPr="00B20D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0D5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2D586149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3298E831" w14:textId="77777777" w:rsidR="00B20D50" w:rsidRDefault="00B20D50" w:rsidP="00B20D50">
      <w:pPr>
        <w:rPr>
          <w:rtl/>
          <w:lang w:eastAsia="he-IL"/>
        </w:rPr>
      </w:pPr>
      <w:bookmarkStart w:id="2201" w:name="_ETM_Q1_2315335"/>
      <w:bookmarkStart w:id="2202" w:name="_ETM_Q1_2315370"/>
      <w:bookmarkEnd w:id="2201"/>
      <w:bookmarkEnd w:id="2202"/>
      <w:r>
        <w:rPr>
          <w:rFonts w:hint="cs"/>
          <w:rtl/>
          <w:lang w:eastAsia="he-IL"/>
        </w:rPr>
        <w:t xml:space="preserve">אלעזר, תעשה לי טובה. </w:t>
      </w:r>
      <w:bookmarkStart w:id="2203" w:name="_ETM_Q1_2315198"/>
      <w:bookmarkEnd w:id="2203"/>
    </w:p>
    <w:p w14:paraId="2F105BE5" w14:textId="77777777" w:rsidR="00B20D50" w:rsidRDefault="00B20D50" w:rsidP="00B20D50">
      <w:pPr>
        <w:rPr>
          <w:rtl/>
          <w:lang w:eastAsia="he-IL"/>
        </w:rPr>
      </w:pPr>
      <w:bookmarkStart w:id="2204" w:name="_ETM_Q1_2315433"/>
      <w:bookmarkEnd w:id="2204"/>
    </w:p>
    <w:p w14:paraId="21A22D98" w14:textId="3A6D30F7" w:rsidR="00B20D50" w:rsidRDefault="00B20D50" w:rsidP="00B20D50">
      <w:pPr>
        <w:pStyle w:val="af9"/>
        <w:keepNext/>
        <w:rPr>
          <w:rtl/>
          <w:lang w:eastAsia="he-IL"/>
        </w:rPr>
      </w:pPr>
      <w:bookmarkStart w:id="2205" w:name="ET_guest_אלעזר_במברגר_259"/>
      <w:r w:rsidRPr="00B20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B20D5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14:paraId="65BBEC0B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755B5B4D" w14:textId="77777777" w:rsidR="00B20D50" w:rsidRDefault="00B20D50" w:rsidP="00B20D50">
      <w:pPr>
        <w:rPr>
          <w:rtl/>
          <w:lang w:eastAsia="he-IL"/>
        </w:rPr>
      </w:pPr>
      <w:bookmarkStart w:id="2206" w:name="_ETM_Q1_2316703"/>
      <w:bookmarkStart w:id="2207" w:name="_ETM_Q1_2316739"/>
      <w:bookmarkEnd w:id="2206"/>
      <w:bookmarkEnd w:id="2207"/>
      <w:r>
        <w:rPr>
          <w:rFonts w:hint="cs"/>
          <w:rtl/>
          <w:lang w:eastAsia="he-IL"/>
        </w:rPr>
        <w:t xml:space="preserve">לא, אבל אמרת משהו </w:t>
      </w:r>
      <w:bookmarkStart w:id="2208" w:name="_ETM_Q1_2318433"/>
      <w:bookmarkEnd w:id="2208"/>
      <w:r>
        <w:rPr>
          <w:rFonts w:hint="cs"/>
          <w:rtl/>
          <w:lang w:eastAsia="he-IL"/>
        </w:rPr>
        <w:t>שאני לא חושב שה</w:t>
      </w:r>
      <w:bookmarkStart w:id="2209" w:name="_ETM_Q1_2316591"/>
      <w:bookmarkEnd w:id="2209"/>
      <w:r>
        <w:rPr>
          <w:rFonts w:hint="cs"/>
          <w:rtl/>
          <w:lang w:eastAsia="he-IL"/>
        </w:rPr>
        <w:t>וא נכון.</w:t>
      </w:r>
      <w:bookmarkStart w:id="2210" w:name="_ETM_Q1_2318133"/>
      <w:bookmarkEnd w:id="2210"/>
    </w:p>
    <w:p w14:paraId="4CCA9C19" w14:textId="77777777" w:rsidR="00B20D50" w:rsidRDefault="00B20D50" w:rsidP="00B20D50">
      <w:pPr>
        <w:rPr>
          <w:rtl/>
          <w:lang w:eastAsia="he-IL"/>
        </w:rPr>
      </w:pPr>
      <w:bookmarkStart w:id="2211" w:name="_ETM_Q1_2318205"/>
      <w:bookmarkEnd w:id="2211"/>
    </w:p>
    <w:p w14:paraId="13D34021" w14:textId="2C924A3C" w:rsidR="00B20D50" w:rsidRDefault="00B20D50" w:rsidP="00B20D50">
      <w:pPr>
        <w:pStyle w:val="af6"/>
        <w:keepNext/>
        <w:rPr>
          <w:rtl/>
        </w:rPr>
      </w:pPr>
      <w:bookmarkStart w:id="2212" w:name="ET_yor_5069_260"/>
      <w:r w:rsidRPr="00B20D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0D5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14:paraId="2A4FEBAF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57116D2B" w14:textId="77777777" w:rsidR="00B20D50" w:rsidRDefault="00B20D50" w:rsidP="00B20D50">
      <w:pPr>
        <w:rPr>
          <w:rtl/>
          <w:lang w:eastAsia="he-IL"/>
        </w:rPr>
      </w:pPr>
      <w:bookmarkStart w:id="2213" w:name="_ETM_Q1_2319487"/>
      <w:bookmarkEnd w:id="2213"/>
      <w:r>
        <w:rPr>
          <w:rFonts w:hint="cs"/>
          <w:rtl/>
          <w:lang w:eastAsia="he-IL"/>
        </w:rPr>
        <w:t>א</w:t>
      </w:r>
      <w:bookmarkStart w:id="2214" w:name="_ETM_Q1_2319534"/>
      <w:bookmarkEnd w:id="2214"/>
      <w:r>
        <w:rPr>
          <w:rFonts w:hint="cs"/>
          <w:rtl/>
          <w:lang w:eastAsia="he-IL"/>
        </w:rPr>
        <w:t xml:space="preserve">בל רגע, אני </w:t>
      </w:r>
      <w:bookmarkStart w:id="2215" w:name="_ETM_Q1_2317624"/>
      <w:bookmarkEnd w:id="2215"/>
      <w:r>
        <w:rPr>
          <w:rFonts w:hint="cs"/>
          <w:rtl/>
          <w:lang w:eastAsia="he-IL"/>
        </w:rPr>
        <w:t>אתן לך.</w:t>
      </w:r>
      <w:bookmarkStart w:id="2216" w:name="_ETM_Q1_2318363"/>
      <w:bookmarkEnd w:id="2216"/>
      <w:r>
        <w:rPr>
          <w:rFonts w:hint="cs"/>
          <w:rtl/>
          <w:lang w:eastAsia="he-IL"/>
        </w:rPr>
        <w:t xml:space="preserve"> אני רוצה ל</w:t>
      </w:r>
      <w:bookmarkStart w:id="2217" w:name="_ETM_Q1_2318714"/>
      <w:bookmarkEnd w:id="2217"/>
      <w:r>
        <w:rPr>
          <w:rFonts w:hint="cs"/>
          <w:rtl/>
          <w:lang w:eastAsia="he-IL"/>
        </w:rPr>
        <w:t>תת</w:t>
      </w:r>
      <w:bookmarkStart w:id="2218" w:name="_ETM_Q1_2318565"/>
      <w:bookmarkEnd w:id="2218"/>
      <w:r>
        <w:rPr>
          <w:rFonts w:hint="cs"/>
          <w:rtl/>
          <w:lang w:eastAsia="he-IL"/>
        </w:rPr>
        <w:t xml:space="preserve"> - - -</w:t>
      </w:r>
      <w:bookmarkStart w:id="2219" w:name="_ETM_Q1_2321234"/>
      <w:bookmarkEnd w:id="2219"/>
    </w:p>
    <w:p w14:paraId="5295E73B" w14:textId="77777777" w:rsidR="00B20D50" w:rsidRDefault="00B20D50" w:rsidP="00B20D50">
      <w:pPr>
        <w:rPr>
          <w:rtl/>
          <w:lang w:eastAsia="he-IL"/>
        </w:rPr>
      </w:pPr>
      <w:bookmarkStart w:id="2220" w:name="_ETM_Q1_2321307"/>
      <w:bookmarkEnd w:id="2220"/>
    </w:p>
    <w:p w14:paraId="5BD4AFC1" w14:textId="61B0DF99" w:rsidR="00B20D50" w:rsidRDefault="00B20D50" w:rsidP="00B20D50">
      <w:pPr>
        <w:pStyle w:val="af9"/>
        <w:keepNext/>
        <w:rPr>
          <w:rtl/>
          <w:lang w:eastAsia="he-IL"/>
        </w:rPr>
      </w:pPr>
      <w:bookmarkStart w:id="2221" w:name="ET_guest_אלעזר_במברגר_261"/>
      <w:r w:rsidRPr="00B20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B20D5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1"/>
    </w:p>
    <w:p w14:paraId="0967597B" w14:textId="77777777" w:rsidR="00B20D50" w:rsidRDefault="00B20D50" w:rsidP="00B20D50">
      <w:pPr>
        <w:pStyle w:val="KeepWithNext"/>
        <w:rPr>
          <w:rtl/>
          <w:lang w:eastAsia="he-IL"/>
        </w:rPr>
      </w:pPr>
    </w:p>
    <w:p w14:paraId="5CE07968" w14:textId="77777777" w:rsidR="00B20D50" w:rsidRDefault="00B20D50" w:rsidP="00B20D50">
      <w:pPr>
        <w:rPr>
          <w:rtl/>
          <w:lang w:eastAsia="he-IL"/>
        </w:rPr>
      </w:pPr>
      <w:bookmarkStart w:id="2222" w:name="_ETM_Q1_2322046"/>
      <w:bookmarkStart w:id="2223" w:name="_ETM_Q1_2322084"/>
      <w:bookmarkEnd w:id="2222"/>
      <w:bookmarkEnd w:id="2223"/>
      <w:r>
        <w:rPr>
          <w:rFonts w:hint="cs"/>
          <w:rtl/>
          <w:lang w:eastAsia="he-IL"/>
        </w:rPr>
        <w:t xml:space="preserve">אני </w:t>
      </w:r>
      <w:bookmarkStart w:id="2224" w:name="_ETM_Q1_2319527"/>
      <w:bookmarkEnd w:id="2224"/>
      <w:r>
        <w:rPr>
          <w:rFonts w:hint="cs"/>
          <w:rtl/>
          <w:lang w:eastAsia="he-IL"/>
        </w:rPr>
        <w:t>לא מזוהה עם קידום</w:t>
      </w:r>
      <w:bookmarkStart w:id="2225" w:name="_ETM_Q1_2321188"/>
      <w:bookmarkEnd w:id="2225"/>
      <w:r>
        <w:rPr>
          <w:rFonts w:hint="cs"/>
          <w:rtl/>
          <w:lang w:eastAsia="he-IL"/>
        </w:rPr>
        <w:t xml:space="preserve"> התחדשות עירונית בכל מחיר. אני אמור לעשות את ה</w:t>
      </w:r>
      <w:bookmarkStart w:id="2226" w:name="_ETM_Q1_2322802"/>
      <w:bookmarkEnd w:id="2226"/>
      <w:r>
        <w:rPr>
          <w:rFonts w:hint="cs"/>
          <w:rtl/>
          <w:lang w:eastAsia="he-IL"/>
        </w:rPr>
        <w:t>איזון בהגנה</w:t>
      </w:r>
      <w:bookmarkStart w:id="2227" w:name="_ETM_Q1_2323964"/>
      <w:bookmarkEnd w:id="2227"/>
      <w:r>
        <w:rPr>
          <w:rFonts w:hint="cs"/>
          <w:rtl/>
          <w:lang w:eastAsia="he-IL"/>
        </w:rPr>
        <w:t xml:space="preserve"> על הדייר</w:t>
      </w:r>
      <w:r w:rsidR="00545AD4">
        <w:rPr>
          <w:rFonts w:hint="cs"/>
          <w:rtl/>
          <w:lang w:eastAsia="he-IL"/>
        </w:rPr>
        <w:t>, ל</w:t>
      </w:r>
      <w:bookmarkStart w:id="2228" w:name="_ETM_Q1_2324832"/>
      <w:bookmarkEnd w:id="2228"/>
      <w:r w:rsidR="00545AD4">
        <w:rPr>
          <w:rFonts w:hint="cs"/>
          <w:rtl/>
          <w:lang w:eastAsia="he-IL"/>
        </w:rPr>
        <w:t>קידום ההתחדשו</w:t>
      </w:r>
      <w:bookmarkStart w:id="2229" w:name="_ETM_Q1_2324199"/>
      <w:bookmarkEnd w:id="2229"/>
      <w:r w:rsidR="00545AD4">
        <w:rPr>
          <w:rFonts w:hint="cs"/>
          <w:rtl/>
          <w:lang w:eastAsia="he-IL"/>
        </w:rPr>
        <w:t xml:space="preserve">ת. </w:t>
      </w:r>
      <w:bookmarkStart w:id="2230" w:name="_ETM_Q1_2324505"/>
      <w:bookmarkEnd w:id="2230"/>
    </w:p>
    <w:p w14:paraId="2A9E6DB0" w14:textId="77777777" w:rsidR="00545AD4" w:rsidRDefault="00545AD4" w:rsidP="00B20D50">
      <w:pPr>
        <w:rPr>
          <w:rtl/>
          <w:lang w:eastAsia="he-IL"/>
        </w:rPr>
      </w:pPr>
      <w:bookmarkStart w:id="2231" w:name="_ETM_Q1_2324574"/>
      <w:bookmarkEnd w:id="2231"/>
    </w:p>
    <w:p w14:paraId="1AE2C9CA" w14:textId="71DD6640" w:rsidR="00545AD4" w:rsidRDefault="00545AD4" w:rsidP="00545AD4">
      <w:pPr>
        <w:pStyle w:val="af6"/>
        <w:keepNext/>
        <w:rPr>
          <w:rtl/>
        </w:rPr>
      </w:pPr>
      <w:bookmarkStart w:id="2232" w:name="ET_yor_5069_262"/>
      <w:r w:rsidRPr="00545A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5AD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0963FD7D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5C00533D" w14:textId="77777777" w:rsidR="00545AD4" w:rsidRDefault="00545AD4" w:rsidP="00545AD4">
      <w:pPr>
        <w:rPr>
          <w:rtl/>
          <w:lang w:eastAsia="he-IL"/>
        </w:rPr>
      </w:pPr>
      <w:bookmarkStart w:id="2233" w:name="_ETM_Q1_2325533"/>
      <w:bookmarkStart w:id="2234" w:name="_ETM_Q1_2325564"/>
      <w:bookmarkEnd w:id="2233"/>
      <w:bookmarkEnd w:id="2234"/>
      <w:r>
        <w:rPr>
          <w:rFonts w:hint="cs"/>
          <w:rtl/>
          <w:lang w:eastAsia="he-IL"/>
        </w:rPr>
        <w:t xml:space="preserve">אבל אלעזר, אתה לא עוזר לי </w:t>
      </w:r>
      <w:bookmarkStart w:id="2235" w:name="_ETM_Q1_2329431"/>
      <w:bookmarkEnd w:id="2235"/>
      <w:r>
        <w:rPr>
          <w:rFonts w:hint="cs"/>
          <w:rtl/>
          <w:lang w:eastAsia="he-IL"/>
        </w:rPr>
        <w:t>בזה. ואני אתן לך</w:t>
      </w:r>
      <w:bookmarkStart w:id="2236" w:name="_ETM_Q1_2328444"/>
      <w:bookmarkEnd w:id="2236"/>
      <w:r>
        <w:rPr>
          <w:rFonts w:hint="cs"/>
          <w:rtl/>
          <w:lang w:eastAsia="he-IL"/>
        </w:rPr>
        <w:t xml:space="preserve"> זכות דיבור אם תתעקש בכל</w:t>
      </w:r>
      <w:bookmarkStart w:id="2237" w:name="_ETM_Q1_2332733"/>
      <w:bookmarkEnd w:id="2237"/>
      <w:r>
        <w:rPr>
          <w:rFonts w:hint="cs"/>
          <w:rtl/>
          <w:lang w:eastAsia="he-IL"/>
        </w:rPr>
        <w:t xml:space="preserve"> זאת,</w:t>
      </w:r>
      <w:bookmarkStart w:id="2238" w:name="_ETM_Q1_2330090"/>
      <w:bookmarkEnd w:id="2238"/>
      <w:r>
        <w:rPr>
          <w:rFonts w:hint="cs"/>
          <w:rtl/>
          <w:lang w:eastAsia="he-IL"/>
        </w:rPr>
        <w:t xml:space="preserve"> ואני מציע לך גם לא להתעקש. כי אני </w:t>
      </w:r>
      <w:bookmarkStart w:id="2239" w:name="_ETM_Q1_2334878"/>
      <w:bookmarkEnd w:id="2239"/>
      <w:r>
        <w:rPr>
          <w:rFonts w:hint="cs"/>
          <w:rtl/>
          <w:lang w:eastAsia="he-IL"/>
        </w:rPr>
        <w:t>אומר עוד פעם, זה ברור. בהרבה מאוד מקרים, אדם שהוא</w:t>
      </w:r>
      <w:bookmarkStart w:id="2240" w:name="_ETM_Q1_2339879"/>
      <w:bookmarkEnd w:id="2240"/>
      <w:r>
        <w:rPr>
          <w:rFonts w:hint="cs"/>
          <w:rtl/>
          <w:lang w:eastAsia="he-IL"/>
        </w:rPr>
        <w:t xml:space="preserve"> עובד עירייה והוא עובד בגבייה</w:t>
      </w:r>
      <w:bookmarkStart w:id="2241" w:name="_ETM_Q1_2341820"/>
      <w:bookmarkEnd w:id="2241"/>
      <w:r>
        <w:rPr>
          <w:rFonts w:hint="cs"/>
          <w:rtl/>
          <w:lang w:eastAsia="he-IL"/>
        </w:rPr>
        <w:t>, ברור שיש לו אינסנטיב.</w:t>
      </w:r>
      <w:bookmarkStart w:id="2242" w:name="_ETM_Q1_2346280"/>
      <w:bookmarkEnd w:id="2242"/>
      <w:r>
        <w:rPr>
          <w:rFonts w:hint="cs"/>
          <w:rtl/>
          <w:lang w:eastAsia="he-IL"/>
        </w:rPr>
        <w:t xml:space="preserve"> לפי הזה של</w:t>
      </w:r>
      <w:bookmarkStart w:id="2243" w:name="_ETM_Q1_2344689"/>
      <w:bookmarkStart w:id="2244" w:name="_ETM_Q1_2344195"/>
      <w:bookmarkEnd w:id="2243"/>
      <w:bookmarkEnd w:id="2244"/>
      <w:r>
        <w:rPr>
          <w:rFonts w:hint="cs"/>
          <w:rtl/>
          <w:lang w:eastAsia="he-IL"/>
        </w:rPr>
        <w:t>ך, כל מי שנמצא במחלקות גבייה וכו', לא.</w:t>
      </w:r>
      <w:bookmarkStart w:id="2245" w:name="_ETM_Q1_2349837"/>
      <w:bookmarkEnd w:id="2245"/>
      <w:r>
        <w:rPr>
          <w:rFonts w:hint="cs"/>
          <w:rtl/>
          <w:lang w:eastAsia="he-IL"/>
        </w:rPr>
        <w:t xml:space="preserve"> אבל אנחנו לא עושים פה עכשיו דיון תיאורטי. ואני, סליחה,</w:t>
      </w:r>
      <w:bookmarkStart w:id="2246" w:name="_ETM_Q1_2356358"/>
      <w:bookmarkEnd w:id="2246"/>
      <w:r>
        <w:rPr>
          <w:rFonts w:hint="cs"/>
          <w:rtl/>
          <w:lang w:eastAsia="he-IL"/>
        </w:rPr>
        <w:t xml:space="preserve"> ואני אומר עוד פעם. אני שואל שאלה אחת. זאת אומרת,</w:t>
      </w:r>
      <w:bookmarkStart w:id="2247" w:name="_ETM_Q1_2361111"/>
      <w:bookmarkEnd w:id="2247"/>
      <w:r>
        <w:rPr>
          <w:rFonts w:hint="cs"/>
          <w:rtl/>
          <w:lang w:eastAsia="he-IL"/>
        </w:rPr>
        <w:t xml:space="preserve"> מכוון אותך, אפילו לא שואל שאלה. מבחינתי את יכולה לסיי</w:t>
      </w:r>
      <w:bookmarkStart w:id="2248" w:name="_ETM_Q1_2363667"/>
      <w:bookmarkEnd w:id="2248"/>
      <w:r>
        <w:rPr>
          <w:rFonts w:hint="cs"/>
          <w:rtl/>
          <w:lang w:eastAsia="he-IL"/>
        </w:rPr>
        <w:t>ם א</w:t>
      </w:r>
      <w:bookmarkStart w:id="2249" w:name="_ETM_Q1_2363942"/>
      <w:bookmarkEnd w:id="2249"/>
      <w:r>
        <w:rPr>
          <w:rFonts w:hint="cs"/>
          <w:rtl/>
          <w:lang w:eastAsia="he-IL"/>
        </w:rPr>
        <w:t>ת רשות הדיבור שלך ולומר את מה שאת רו</w:t>
      </w:r>
      <w:bookmarkStart w:id="2250" w:name="_ETM_Q1_2365758"/>
      <w:bookmarkEnd w:id="2250"/>
      <w:r>
        <w:rPr>
          <w:rFonts w:hint="cs"/>
          <w:rtl/>
          <w:lang w:eastAsia="he-IL"/>
        </w:rPr>
        <w:t>צה.</w:t>
      </w:r>
      <w:bookmarkStart w:id="2251" w:name="_ETM_Q1_2366031"/>
      <w:bookmarkEnd w:id="2251"/>
      <w:r>
        <w:rPr>
          <w:rFonts w:hint="cs"/>
          <w:rtl/>
          <w:lang w:eastAsia="he-IL"/>
        </w:rPr>
        <w:t xml:space="preserve"> אבל אני מכוון לתהליך הזה. הרגשות ול</w:t>
      </w:r>
      <w:bookmarkStart w:id="2252" w:name="_ETM_Q1_2369177"/>
      <w:bookmarkEnd w:id="2252"/>
      <w:r>
        <w:rPr>
          <w:rFonts w:hint="cs"/>
          <w:rtl/>
          <w:lang w:eastAsia="he-IL"/>
        </w:rPr>
        <w:t xml:space="preserve">א הרגשות. אני </w:t>
      </w:r>
      <w:bookmarkStart w:id="2253" w:name="_ETM_Q1_2370686"/>
      <w:bookmarkEnd w:id="2253"/>
      <w:r>
        <w:rPr>
          <w:rFonts w:hint="cs"/>
          <w:rtl/>
          <w:lang w:eastAsia="he-IL"/>
        </w:rPr>
        <w:t>שואל שאלה אחת. ענית עליה</w:t>
      </w:r>
      <w:bookmarkStart w:id="2254" w:name="_ETM_Q1_2371666"/>
      <w:bookmarkEnd w:id="2254"/>
      <w:r>
        <w:rPr>
          <w:rFonts w:hint="cs"/>
          <w:rtl/>
          <w:lang w:eastAsia="he-IL"/>
        </w:rPr>
        <w:t xml:space="preserve"> כבר בהתחלה, ביושר. אמרת </w:t>
      </w:r>
      <w:bookmarkStart w:id="2255" w:name="_ETM_Q1_2374565"/>
      <w:bookmarkEnd w:id="2255"/>
      <w:r>
        <w:rPr>
          <w:rFonts w:hint="cs"/>
          <w:rtl/>
          <w:lang w:eastAsia="he-IL"/>
        </w:rPr>
        <w:t xml:space="preserve">מעולם לא זה. את אומרת התחושות שלך, בסדר. </w:t>
      </w:r>
      <w:bookmarkStart w:id="2256" w:name="_ETM_Q1_2379735"/>
      <w:bookmarkEnd w:id="2256"/>
    </w:p>
    <w:p w14:paraId="13863928" w14:textId="77777777" w:rsidR="00545AD4" w:rsidRDefault="00545AD4" w:rsidP="00545AD4">
      <w:pPr>
        <w:rPr>
          <w:rtl/>
          <w:lang w:eastAsia="he-IL"/>
        </w:rPr>
      </w:pPr>
      <w:bookmarkStart w:id="2257" w:name="_ETM_Q1_2379816"/>
      <w:bookmarkEnd w:id="2257"/>
    </w:p>
    <w:p w14:paraId="1F4B7FE3" w14:textId="3E902AF7" w:rsidR="00545AD4" w:rsidRDefault="00545AD4" w:rsidP="00545AD4">
      <w:pPr>
        <w:pStyle w:val="af9"/>
        <w:keepNext/>
        <w:rPr>
          <w:rtl/>
          <w:lang w:eastAsia="he-IL"/>
        </w:rPr>
      </w:pPr>
      <w:bookmarkStart w:id="2258" w:name="ET_guest_תמר_עדיאל_זכאי_263"/>
      <w:r w:rsidRPr="0054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545A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8"/>
    </w:p>
    <w:p w14:paraId="2E75DE77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7AE43B24" w14:textId="77777777" w:rsidR="00545AD4" w:rsidRDefault="00545AD4" w:rsidP="00545AD4">
      <w:pPr>
        <w:rPr>
          <w:rtl/>
          <w:lang w:eastAsia="he-IL"/>
        </w:rPr>
      </w:pPr>
      <w:bookmarkStart w:id="2259" w:name="_ETM_Q1_2380901"/>
      <w:bookmarkStart w:id="2260" w:name="_ETM_Q1_2380935"/>
      <w:bookmarkEnd w:id="2259"/>
      <w:bookmarkEnd w:id="2260"/>
      <w:r>
        <w:rPr>
          <w:rFonts w:hint="cs"/>
          <w:rtl/>
          <w:lang w:eastAsia="he-IL"/>
        </w:rPr>
        <w:t xml:space="preserve">לא, </w:t>
      </w:r>
      <w:bookmarkStart w:id="2261" w:name="_ETM_Q1_2378480"/>
      <w:bookmarkEnd w:id="2261"/>
      <w:r>
        <w:rPr>
          <w:rFonts w:hint="cs"/>
          <w:rtl/>
          <w:lang w:eastAsia="he-IL"/>
        </w:rPr>
        <w:t>ל</w:t>
      </w:r>
      <w:bookmarkStart w:id="2262" w:name="_ETM_Q1_2378733"/>
      <w:bookmarkEnd w:id="2262"/>
      <w:r>
        <w:rPr>
          <w:rFonts w:hint="cs"/>
          <w:rtl/>
          <w:lang w:eastAsia="he-IL"/>
        </w:rPr>
        <w:t>א, אני ממש לא מדברת על תחושות. אני מדברת על ניג</w:t>
      </w:r>
      <w:bookmarkStart w:id="2263" w:name="_ETM_Q1_2379949"/>
      <w:bookmarkEnd w:id="2263"/>
      <w:r>
        <w:rPr>
          <w:rFonts w:hint="cs"/>
          <w:rtl/>
          <w:lang w:eastAsia="he-IL"/>
        </w:rPr>
        <w:t>ו</w:t>
      </w:r>
      <w:bookmarkStart w:id="2264" w:name="_ETM_Q1_2380190"/>
      <w:bookmarkEnd w:id="2264"/>
      <w:r>
        <w:rPr>
          <w:rFonts w:hint="cs"/>
          <w:rtl/>
          <w:lang w:eastAsia="he-IL"/>
        </w:rPr>
        <w:t xml:space="preserve">ד עניינים מוסדי. לא על תחושות. </w:t>
      </w:r>
      <w:bookmarkStart w:id="2265" w:name="_ETM_Q1_2385292"/>
      <w:bookmarkEnd w:id="2265"/>
    </w:p>
    <w:p w14:paraId="20BDD1F6" w14:textId="77777777" w:rsidR="00545AD4" w:rsidRDefault="00545AD4" w:rsidP="00545AD4">
      <w:pPr>
        <w:rPr>
          <w:rtl/>
          <w:lang w:eastAsia="he-IL"/>
        </w:rPr>
      </w:pPr>
      <w:bookmarkStart w:id="2266" w:name="_ETM_Q1_2385365"/>
      <w:bookmarkStart w:id="2267" w:name="_ETM_Q1_2384898"/>
      <w:bookmarkEnd w:id="2266"/>
      <w:bookmarkEnd w:id="2267"/>
    </w:p>
    <w:p w14:paraId="2D2C83D7" w14:textId="4566AB0D" w:rsidR="00545AD4" w:rsidRDefault="00545AD4" w:rsidP="00545AD4">
      <w:pPr>
        <w:pStyle w:val="af6"/>
        <w:keepNext/>
        <w:rPr>
          <w:rtl/>
        </w:rPr>
      </w:pPr>
      <w:bookmarkStart w:id="2268" w:name="ET_yor_5069_264"/>
      <w:r w:rsidRPr="00545A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5AD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14:paraId="1FCA8ECC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38D4EAB9" w14:textId="77777777" w:rsidR="00545AD4" w:rsidRDefault="00545AD4" w:rsidP="00545AD4">
      <w:pPr>
        <w:rPr>
          <w:rtl/>
          <w:lang w:eastAsia="he-IL"/>
        </w:rPr>
      </w:pPr>
      <w:bookmarkStart w:id="2269" w:name="_ETM_Q1_2386095"/>
      <w:bookmarkStart w:id="2270" w:name="_ETM_Q1_2386125"/>
      <w:bookmarkEnd w:id="2269"/>
      <w:bookmarkEnd w:id="2270"/>
      <w:r>
        <w:rPr>
          <w:rFonts w:hint="cs"/>
          <w:rtl/>
          <w:lang w:eastAsia="he-IL"/>
        </w:rPr>
        <w:t xml:space="preserve">טוב. התפקיד הוא לא שלך </w:t>
      </w:r>
      <w:bookmarkStart w:id="2271" w:name="_ETM_Q1_2388285"/>
      <w:bookmarkEnd w:id="2271"/>
      <w:r>
        <w:rPr>
          <w:rFonts w:hint="cs"/>
          <w:rtl/>
          <w:lang w:eastAsia="he-IL"/>
        </w:rPr>
        <w:t>לקבוע אם יש ניגוד עניינים. יש יו</w:t>
      </w:r>
      <w:bookmarkStart w:id="2272" w:name="_ETM_Q1_2388606"/>
      <w:bookmarkEnd w:id="2272"/>
      <w:r>
        <w:rPr>
          <w:rFonts w:hint="cs"/>
          <w:rtl/>
          <w:lang w:eastAsia="he-IL"/>
        </w:rPr>
        <w:t>עצים משפטיים למשרד, תיגשי</w:t>
      </w:r>
      <w:bookmarkStart w:id="2273" w:name="_ETM_Q1_2391795"/>
      <w:bookmarkEnd w:id="2273"/>
      <w:r>
        <w:rPr>
          <w:rFonts w:hint="cs"/>
          <w:rtl/>
          <w:lang w:eastAsia="he-IL"/>
        </w:rPr>
        <w:t xml:space="preserve"> להתייעץ איתם ותקבלי תשובה. אני לא חושב שפה זה המקום.</w:t>
      </w:r>
      <w:bookmarkStart w:id="2274" w:name="_ETM_Q1_2397096"/>
      <w:bookmarkEnd w:id="2274"/>
      <w:r>
        <w:rPr>
          <w:rFonts w:hint="cs"/>
          <w:rtl/>
          <w:lang w:eastAsia="he-IL"/>
        </w:rPr>
        <w:t xml:space="preserve"> לא, ל</w:t>
      </w:r>
      <w:bookmarkStart w:id="2275" w:name="_ETM_Q1_2394686"/>
      <w:bookmarkEnd w:id="2275"/>
      <w:r>
        <w:rPr>
          <w:rFonts w:hint="cs"/>
          <w:rtl/>
          <w:lang w:eastAsia="he-IL"/>
        </w:rPr>
        <w:t>א, אני חושב שאנחנו כבר מתחילים לגל</w:t>
      </w:r>
      <w:bookmarkStart w:id="2276" w:name="_ETM_Q1_2397200"/>
      <w:bookmarkEnd w:id="2276"/>
      <w:r>
        <w:rPr>
          <w:rFonts w:hint="cs"/>
          <w:rtl/>
          <w:lang w:eastAsia="he-IL"/>
        </w:rPr>
        <w:t>וש מעט מהדבר</w:t>
      </w:r>
      <w:bookmarkStart w:id="2277" w:name="_ETM_Q1_2398357"/>
      <w:bookmarkEnd w:id="2277"/>
      <w:r>
        <w:rPr>
          <w:rFonts w:hint="cs"/>
          <w:rtl/>
          <w:lang w:eastAsia="he-IL"/>
        </w:rPr>
        <w:t xml:space="preserve"> הנכון. </w:t>
      </w:r>
      <w:bookmarkStart w:id="2278" w:name="_ETM_Q1_2400649"/>
      <w:bookmarkEnd w:id="2278"/>
    </w:p>
    <w:p w14:paraId="5B3D810A" w14:textId="77777777" w:rsidR="00545AD4" w:rsidRDefault="00545AD4" w:rsidP="00545AD4">
      <w:pPr>
        <w:rPr>
          <w:rtl/>
          <w:lang w:eastAsia="he-IL"/>
        </w:rPr>
      </w:pPr>
      <w:bookmarkStart w:id="2279" w:name="_ETM_Q1_2400726"/>
      <w:bookmarkEnd w:id="2279"/>
    </w:p>
    <w:p w14:paraId="618C418F" w14:textId="7EFF37FE" w:rsidR="00545AD4" w:rsidRDefault="00545AD4" w:rsidP="00545AD4">
      <w:pPr>
        <w:pStyle w:val="af9"/>
        <w:keepNext/>
        <w:rPr>
          <w:rtl/>
          <w:lang w:eastAsia="he-IL"/>
        </w:rPr>
      </w:pPr>
      <w:bookmarkStart w:id="2280" w:name="ET_guest_תמר_עדיאל_זכאי_265"/>
      <w:r w:rsidRPr="0054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545A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5CBBFE7D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331EDEB2" w14:textId="77777777" w:rsidR="00545AD4" w:rsidRDefault="00545AD4" w:rsidP="00545AD4">
      <w:pPr>
        <w:rPr>
          <w:rtl/>
          <w:lang w:eastAsia="he-IL"/>
        </w:rPr>
      </w:pPr>
      <w:bookmarkStart w:id="2281" w:name="_ETM_Q1_2402017"/>
      <w:bookmarkStart w:id="2282" w:name="_ETM_Q1_2402049"/>
      <w:bookmarkEnd w:id="2281"/>
      <w:bookmarkEnd w:id="2282"/>
      <w:r>
        <w:rPr>
          <w:rFonts w:hint="cs"/>
          <w:rtl/>
          <w:lang w:eastAsia="he-IL"/>
        </w:rPr>
        <w:t xml:space="preserve">בסדר. </w:t>
      </w:r>
    </w:p>
    <w:p w14:paraId="425231F9" w14:textId="77777777" w:rsidR="00545AD4" w:rsidRDefault="00545AD4" w:rsidP="00545AD4">
      <w:pPr>
        <w:rPr>
          <w:rtl/>
          <w:lang w:eastAsia="he-IL"/>
        </w:rPr>
      </w:pPr>
      <w:bookmarkStart w:id="2283" w:name="_ETM_Q1_2402775"/>
      <w:bookmarkStart w:id="2284" w:name="_ETM_Q1_2402846"/>
      <w:bookmarkEnd w:id="2283"/>
      <w:bookmarkEnd w:id="2284"/>
    </w:p>
    <w:p w14:paraId="6653F918" w14:textId="3AC447C2" w:rsidR="00545AD4" w:rsidRDefault="00545AD4" w:rsidP="00545AD4">
      <w:pPr>
        <w:pStyle w:val="af6"/>
        <w:keepNext/>
        <w:rPr>
          <w:rtl/>
        </w:rPr>
      </w:pPr>
      <w:bookmarkStart w:id="2285" w:name="ET_yor_5069_266"/>
      <w:r w:rsidRPr="00545A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5AD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14:paraId="3E87ED2E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7FA2C0EB" w14:textId="77777777" w:rsidR="00545AD4" w:rsidRDefault="00545AD4" w:rsidP="00545AD4">
      <w:pPr>
        <w:rPr>
          <w:rtl/>
          <w:lang w:eastAsia="he-IL"/>
        </w:rPr>
      </w:pPr>
      <w:bookmarkStart w:id="2286" w:name="_ETM_Q1_2403683"/>
      <w:bookmarkStart w:id="2287" w:name="_ETM_Q1_2403714"/>
      <w:bookmarkEnd w:id="2286"/>
      <w:bookmarkEnd w:id="2287"/>
      <w:r>
        <w:rPr>
          <w:rFonts w:hint="cs"/>
          <w:rtl/>
          <w:lang w:eastAsia="he-IL"/>
        </w:rPr>
        <w:t>ואני אומר עוד פעם, שוב. אין לאף אחד</w:t>
      </w:r>
      <w:bookmarkStart w:id="2288" w:name="_ETM_Q1_2406823"/>
      <w:bookmarkEnd w:id="2288"/>
      <w:r>
        <w:rPr>
          <w:rFonts w:hint="cs"/>
          <w:rtl/>
          <w:lang w:eastAsia="he-IL"/>
        </w:rPr>
        <w:t xml:space="preserve"> בוחן כליות ולב, איפה זה. ואם אחד שהוא מאוד מאוד </w:t>
      </w:r>
      <w:bookmarkStart w:id="2289" w:name="_ETM_Q1_2411876"/>
      <w:bookmarkEnd w:id="2289"/>
      <w:r>
        <w:rPr>
          <w:rFonts w:hint="cs"/>
          <w:rtl/>
          <w:lang w:eastAsia="he-IL"/>
        </w:rPr>
        <w:t>אוהב, שופט שמאוד אוהב ירק, כן? הוא אוהב</w:t>
      </w:r>
      <w:bookmarkStart w:id="2290" w:name="_ETM_Q1_2417949"/>
      <w:bookmarkEnd w:id="2290"/>
      <w:r>
        <w:rPr>
          <w:rFonts w:hint="cs"/>
          <w:rtl/>
          <w:lang w:eastAsia="he-IL"/>
        </w:rPr>
        <w:t xml:space="preserve"> ירוק והוא ד</w:t>
      </w:r>
      <w:bookmarkStart w:id="2291" w:name="_ETM_Q1_2417557"/>
      <w:bookmarkEnd w:id="2291"/>
      <w:r>
        <w:rPr>
          <w:rFonts w:hint="cs"/>
          <w:rtl/>
          <w:lang w:eastAsia="he-IL"/>
        </w:rPr>
        <w:t>ן עכשיו על תו</w:t>
      </w:r>
      <w:bookmarkStart w:id="2292" w:name="_ETM_Q1_2417847"/>
      <w:bookmarkEnd w:id="2292"/>
      <w:r>
        <w:rPr>
          <w:rFonts w:hint="cs"/>
          <w:rtl/>
          <w:lang w:eastAsia="he-IL"/>
        </w:rPr>
        <w:t xml:space="preserve">כנית והתנגדות של </w:t>
      </w:r>
      <w:bookmarkStart w:id="2293" w:name="_ETM_Q1_2419892"/>
      <w:bookmarkEnd w:id="2293"/>
      <w:r>
        <w:rPr>
          <w:rFonts w:hint="cs"/>
          <w:rtl/>
          <w:lang w:eastAsia="he-IL"/>
        </w:rPr>
        <w:t xml:space="preserve">ירוקים אם יש מספיק ירוק או לא ירוק. אז מה? </w:t>
      </w:r>
      <w:bookmarkStart w:id="2294" w:name="_ETM_Q1_2424999"/>
      <w:bookmarkEnd w:id="2294"/>
      <w:r>
        <w:rPr>
          <w:rFonts w:hint="cs"/>
          <w:rtl/>
          <w:lang w:eastAsia="he-IL"/>
        </w:rPr>
        <w:t>הו</w:t>
      </w:r>
      <w:bookmarkStart w:id="2295" w:name="_ETM_Q1_2422380"/>
      <w:bookmarkEnd w:id="2295"/>
      <w:r>
        <w:rPr>
          <w:rFonts w:hint="cs"/>
          <w:rtl/>
          <w:lang w:eastAsia="he-IL"/>
        </w:rPr>
        <w:t xml:space="preserve">א בניגוד עניינים קשה מאוד. הוא אוהב </w:t>
      </w:r>
      <w:bookmarkStart w:id="2296" w:name="_ETM_Q1_2424054"/>
      <w:bookmarkEnd w:id="2296"/>
      <w:r>
        <w:rPr>
          <w:rFonts w:hint="cs"/>
          <w:rtl/>
          <w:lang w:eastAsia="he-IL"/>
        </w:rPr>
        <w:t>ירוק, הוא א</w:t>
      </w:r>
      <w:bookmarkStart w:id="2297" w:name="_ETM_Q1_2424694"/>
      <w:bookmarkEnd w:id="2297"/>
      <w:r>
        <w:rPr>
          <w:rFonts w:hint="cs"/>
          <w:rtl/>
          <w:lang w:eastAsia="he-IL"/>
        </w:rPr>
        <w:t>והב</w:t>
      </w:r>
      <w:bookmarkStart w:id="2298" w:name="_ETM_Q1_2425184"/>
      <w:bookmarkEnd w:id="2298"/>
      <w:r>
        <w:rPr>
          <w:rFonts w:hint="cs"/>
          <w:rtl/>
          <w:lang w:eastAsia="he-IL"/>
        </w:rPr>
        <w:t xml:space="preserve"> - - - מה לעשות?</w:t>
      </w:r>
      <w:bookmarkStart w:id="2299" w:name="_ETM_Q1_2427711"/>
      <w:bookmarkEnd w:id="2299"/>
    </w:p>
    <w:p w14:paraId="21CFF4F4" w14:textId="77777777" w:rsidR="00545AD4" w:rsidRDefault="00545AD4" w:rsidP="00545AD4">
      <w:pPr>
        <w:rPr>
          <w:rtl/>
          <w:lang w:eastAsia="he-IL"/>
        </w:rPr>
      </w:pPr>
      <w:bookmarkStart w:id="2300" w:name="_ETM_Q1_2427798"/>
      <w:bookmarkStart w:id="2301" w:name="_ETM_Q1_2425865"/>
      <w:bookmarkEnd w:id="2300"/>
      <w:bookmarkEnd w:id="2301"/>
    </w:p>
    <w:p w14:paraId="41F4F89A" w14:textId="34F431DA" w:rsidR="00545AD4" w:rsidRDefault="00545AD4" w:rsidP="00545AD4">
      <w:pPr>
        <w:pStyle w:val="af9"/>
        <w:keepNext/>
        <w:rPr>
          <w:rtl/>
          <w:lang w:eastAsia="he-IL"/>
        </w:rPr>
      </w:pPr>
      <w:bookmarkStart w:id="2302" w:name="ET_guest_תמר_עדיאל_זכאי_267"/>
      <w:r w:rsidRPr="0054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545A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2"/>
    </w:p>
    <w:p w14:paraId="6DF1FC1E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7761F25F" w14:textId="77777777" w:rsidR="00545AD4" w:rsidRDefault="00545AD4" w:rsidP="00545AD4">
      <w:pPr>
        <w:rPr>
          <w:rtl/>
          <w:lang w:eastAsia="he-IL"/>
        </w:rPr>
      </w:pPr>
      <w:bookmarkStart w:id="2303" w:name="_ETM_Q1_2426891"/>
      <w:bookmarkStart w:id="2304" w:name="_ETM_Q1_2426924"/>
      <w:bookmarkEnd w:id="2303"/>
      <w:bookmarkEnd w:id="2304"/>
      <w:r>
        <w:rPr>
          <w:rFonts w:hint="cs"/>
          <w:rtl/>
          <w:lang w:eastAsia="he-IL"/>
        </w:rPr>
        <w:t xml:space="preserve">אבל אני לא מדברת על המצב הזה, באמת </w:t>
      </w:r>
      <w:bookmarkStart w:id="2305" w:name="_ETM_Q1_2429987"/>
      <w:bookmarkEnd w:id="2305"/>
      <w:r>
        <w:rPr>
          <w:rFonts w:hint="cs"/>
          <w:rtl/>
          <w:lang w:eastAsia="he-IL"/>
        </w:rPr>
        <w:t xml:space="preserve">שלא. אני, חבל שזה מה שיוצא. כי אני </w:t>
      </w:r>
      <w:bookmarkStart w:id="2306" w:name="_ETM_Q1_2431621"/>
      <w:bookmarkEnd w:id="2306"/>
      <w:r>
        <w:rPr>
          <w:rFonts w:hint="cs"/>
          <w:rtl/>
          <w:lang w:eastAsia="he-IL"/>
        </w:rPr>
        <w:t>מדברת</w:t>
      </w:r>
      <w:bookmarkStart w:id="2307" w:name="_ETM_Q1_2432067"/>
      <w:bookmarkEnd w:id="2307"/>
      <w:r>
        <w:rPr>
          <w:rFonts w:hint="cs"/>
          <w:rtl/>
          <w:lang w:eastAsia="he-IL"/>
        </w:rPr>
        <w:t xml:space="preserve"> על דברים כל כך חשובים. אני מדברת על אינטרס</w:t>
      </w:r>
      <w:bookmarkStart w:id="2308" w:name="_ETM_Q1_2438167"/>
      <w:bookmarkEnd w:id="2308"/>
      <w:r>
        <w:rPr>
          <w:rFonts w:hint="cs"/>
          <w:rtl/>
          <w:lang w:eastAsia="he-IL"/>
        </w:rPr>
        <w:t xml:space="preserve"> הציבור. אני נמצאת</w:t>
      </w:r>
      <w:bookmarkStart w:id="2309" w:name="_ETM_Q1_2437368"/>
      <w:bookmarkEnd w:id="2309"/>
      <w:r>
        <w:rPr>
          <w:rFonts w:hint="cs"/>
          <w:rtl/>
          <w:lang w:eastAsia="he-IL"/>
        </w:rPr>
        <w:t xml:space="preserve"> במצב קשה. אני מול הממונים עליי אומרת</w:t>
      </w:r>
      <w:bookmarkStart w:id="2310" w:name="_ETM_Q1_2442110"/>
      <w:bookmarkEnd w:id="2310"/>
      <w:r>
        <w:rPr>
          <w:rFonts w:hint="cs"/>
          <w:rtl/>
          <w:lang w:eastAsia="he-IL"/>
        </w:rPr>
        <w:t xml:space="preserve"> ומתייחסת למצב, רגע, שנייה. </w:t>
      </w:r>
      <w:bookmarkStart w:id="2311" w:name="_ETM_Q1_2442806"/>
      <w:bookmarkStart w:id="2312" w:name="_ETM_Q1_2440850"/>
      <w:bookmarkStart w:id="2313" w:name="_ETM_Q1_2443406"/>
      <w:bookmarkEnd w:id="2311"/>
      <w:bookmarkEnd w:id="2312"/>
      <w:bookmarkEnd w:id="2313"/>
      <w:r>
        <w:rPr>
          <w:rFonts w:hint="cs"/>
          <w:rtl/>
          <w:lang w:eastAsia="he-IL"/>
        </w:rPr>
        <w:t xml:space="preserve">סליחה, תני לי לסיים לדבר. </w:t>
      </w:r>
      <w:bookmarkStart w:id="2314" w:name="_ETM_Q1_2446559"/>
      <w:bookmarkEnd w:id="2314"/>
      <w:r>
        <w:rPr>
          <w:rFonts w:hint="cs"/>
          <w:rtl/>
          <w:lang w:eastAsia="he-IL"/>
        </w:rPr>
        <w:t xml:space="preserve">בבקשה. </w:t>
      </w:r>
      <w:bookmarkStart w:id="2315" w:name="_ETM_Q1_2448331"/>
      <w:bookmarkEnd w:id="2315"/>
    </w:p>
    <w:p w14:paraId="039C20E0" w14:textId="77777777" w:rsidR="00545AD4" w:rsidRDefault="00545AD4" w:rsidP="00545AD4">
      <w:pPr>
        <w:rPr>
          <w:rtl/>
          <w:lang w:eastAsia="he-IL"/>
        </w:rPr>
      </w:pPr>
      <w:bookmarkStart w:id="2316" w:name="_ETM_Q1_2448399"/>
      <w:bookmarkStart w:id="2317" w:name="_ETM_Q1_2448432"/>
      <w:bookmarkEnd w:id="2316"/>
      <w:bookmarkEnd w:id="2317"/>
    </w:p>
    <w:p w14:paraId="17A5D651" w14:textId="77777777" w:rsidR="00545AD4" w:rsidRDefault="00545AD4" w:rsidP="00545AD4">
      <w:pPr>
        <w:rPr>
          <w:rtl/>
          <w:lang w:eastAsia="he-IL"/>
        </w:rPr>
      </w:pPr>
      <w:bookmarkStart w:id="2318" w:name="_ETM_Q1_2448502"/>
      <w:bookmarkEnd w:id="2318"/>
      <w:r>
        <w:rPr>
          <w:rFonts w:hint="cs"/>
          <w:rtl/>
          <w:lang w:eastAsia="he-IL"/>
        </w:rPr>
        <w:t>אני נמצאת במצב מאוד לא פשוט. לשבת מול הממונים</w:t>
      </w:r>
      <w:bookmarkStart w:id="2319" w:name="_ETM_Q1_2455257"/>
      <w:bookmarkEnd w:id="2319"/>
      <w:r>
        <w:rPr>
          <w:rFonts w:hint="cs"/>
          <w:rtl/>
          <w:lang w:eastAsia="he-IL"/>
        </w:rPr>
        <w:t xml:space="preserve"> עליי ובעצם להעיד על המצבים שאני נמצאת כשאני נדרשת להפעיל</w:t>
      </w:r>
      <w:bookmarkStart w:id="2320" w:name="_ETM_Q1_2463032"/>
      <w:bookmarkEnd w:id="2320"/>
      <w:r>
        <w:rPr>
          <w:rFonts w:hint="cs"/>
          <w:rtl/>
          <w:lang w:eastAsia="he-IL"/>
        </w:rPr>
        <w:t xml:space="preserve"> שיקול דעת בהפעלת החלטות. הוא לא מצב פשוט. אז אפשר </w:t>
      </w:r>
      <w:bookmarkStart w:id="2321" w:name="_ETM_Q1_2468309"/>
      <w:bookmarkEnd w:id="2321"/>
      <w:r>
        <w:rPr>
          <w:rFonts w:hint="cs"/>
          <w:rtl/>
          <w:lang w:eastAsia="he-IL"/>
        </w:rPr>
        <w:t>לקיים את הדי</w:t>
      </w:r>
      <w:bookmarkStart w:id="2322" w:name="_ETM_Q1_2466380"/>
      <w:bookmarkEnd w:id="2322"/>
      <w:r>
        <w:rPr>
          <w:rFonts w:hint="cs"/>
          <w:rtl/>
          <w:lang w:eastAsia="he-IL"/>
        </w:rPr>
        <w:t xml:space="preserve">ון הזה בפורום אחר. </w:t>
      </w:r>
      <w:bookmarkStart w:id="2323" w:name="_ETM_Q1_2468027"/>
      <w:bookmarkEnd w:id="2323"/>
    </w:p>
    <w:p w14:paraId="501BA9F5" w14:textId="77777777" w:rsidR="00545AD4" w:rsidRDefault="00545AD4" w:rsidP="00545AD4">
      <w:pPr>
        <w:rPr>
          <w:rtl/>
          <w:lang w:eastAsia="he-IL"/>
        </w:rPr>
      </w:pPr>
      <w:bookmarkStart w:id="2324" w:name="_ETM_Q1_2468093"/>
      <w:bookmarkEnd w:id="2324"/>
    </w:p>
    <w:p w14:paraId="5053EF40" w14:textId="27625343" w:rsidR="00545AD4" w:rsidRDefault="00545AD4" w:rsidP="00545AD4">
      <w:pPr>
        <w:pStyle w:val="af6"/>
        <w:keepNext/>
        <w:rPr>
          <w:rtl/>
        </w:rPr>
      </w:pPr>
      <w:bookmarkStart w:id="2325" w:name="ET_yor_5069_268"/>
      <w:r w:rsidRPr="00545A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5AD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3F0E3C86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2034A517" w14:textId="77777777" w:rsidR="00545AD4" w:rsidRDefault="00545AD4" w:rsidP="00545AD4">
      <w:pPr>
        <w:rPr>
          <w:rtl/>
          <w:lang w:eastAsia="he-IL"/>
        </w:rPr>
      </w:pPr>
      <w:bookmarkStart w:id="2326" w:name="_ETM_Q1_2469030"/>
      <w:bookmarkStart w:id="2327" w:name="_ETM_Q1_2469063"/>
      <w:bookmarkEnd w:id="2326"/>
      <w:bookmarkEnd w:id="2327"/>
      <w:r>
        <w:rPr>
          <w:rFonts w:hint="cs"/>
          <w:rtl/>
          <w:lang w:eastAsia="he-IL"/>
        </w:rPr>
        <w:t xml:space="preserve">נכון. </w:t>
      </w:r>
      <w:bookmarkStart w:id="2328" w:name="_ETM_Q1_2469851"/>
      <w:bookmarkEnd w:id="2328"/>
    </w:p>
    <w:p w14:paraId="1EAE36FA" w14:textId="77777777" w:rsidR="00545AD4" w:rsidRDefault="00545AD4" w:rsidP="00545AD4">
      <w:pPr>
        <w:rPr>
          <w:rtl/>
          <w:lang w:eastAsia="he-IL"/>
        </w:rPr>
      </w:pPr>
      <w:bookmarkStart w:id="2329" w:name="_ETM_Q1_2469912"/>
      <w:bookmarkEnd w:id="2329"/>
    </w:p>
    <w:p w14:paraId="1C7FE393" w14:textId="465DF069" w:rsidR="00545AD4" w:rsidRDefault="00545AD4" w:rsidP="00545AD4">
      <w:pPr>
        <w:pStyle w:val="af9"/>
        <w:keepNext/>
        <w:rPr>
          <w:rtl/>
          <w:lang w:eastAsia="he-IL"/>
        </w:rPr>
      </w:pPr>
      <w:bookmarkStart w:id="2330" w:name="ET_guest_תמר_עדיאל_זכאי_269"/>
      <w:r w:rsidRPr="0054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545A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0"/>
    </w:p>
    <w:p w14:paraId="714A2E34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45DB7CBF" w14:textId="5F2B001F" w:rsidR="00545AD4" w:rsidRDefault="00545AD4" w:rsidP="00545AD4">
      <w:pPr>
        <w:rPr>
          <w:rtl/>
          <w:lang w:eastAsia="he-IL"/>
        </w:rPr>
      </w:pPr>
      <w:bookmarkStart w:id="2331" w:name="_ETM_Q1_2471242"/>
      <w:bookmarkStart w:id="2332" w:name="_ETM_Q1_2471280"/>
      <w:bookmarkEnd w:id="2331"/>
      <w:bookmarkEnd w:id="2332"/>
      <w:r>
        <w:rPr>
          <w:rFonts w:hint="cs"/>
          <w:rtl/>
          <w:lang w:eastAsia="he-IL"/>
        </w:rPr>
        <w:t>ואפשר, אבל</w:t>
      </w:r>
      <w:r w:rsidR="00F452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333" w:name="_ETM_Q1_2472306"/>
      <w:bookmarkEnd w:id="2333"/>
      <w:r>
        <w:rPr>
          <w:rFonts w:hint="cs"/>
          <w:rtl/>
          <w:lang w:eastAsia="he-IL"/>
        </w:rPr>
        <w:t>הגיד שזה אם אני אוהבת או לא תיק ירוק? לא.</w:t>
      </w:r>
      <w:bookmarkStart w:id="2334" w:name="_ETM_Q1_2476502"/>
      <w:bookmarkEnd w:id="2334"/>
      <w:r>
        <w:rPr>
          <w:rFonts w:hint="cs"/>
          <w:rtl/>
          <w:lang w:eastAsia="he-IL"/>
        </w:rPr>
        <w:t xml:space="preserve"> זה לא זה. </w:t>
      </w:r>
      <w:bookmarkStart w:id="2335" w:name="_ETM_Q1_2477551"/>
      <w:bookmarkEnd w:id="2335"/>
    </w:p>
    <w:p w14:paraId="104D8EF8" w14:textId="77777777" w:rsidR="00545AD4" w:rsidRDefault="00545AD4" w:rsidP="00545AD4">
      <w:pPr>
        <w:rPr>
          <w:rtl/>
          <w:lang w:eastAsia="he-IL"/>
        </w:rPr>
      </w:pPr>
      <w:bookmarkStart w:id="2336" w:name="_ETM_Q1_2477619"/>
      <w:bookmarkEnd w:id="2336"/>
    </w:p>
    <w:p w14:paraId="0A7282EF" w14:textId="04617395" w:rsidR="00545AD4" w:rsidRDefault="00545AD4" w:rsidP="00545AD4">
      <w:pPr>
        <w:pStyle w:val="af6"/>
        <w:keepNext/>
        <w:rPr>
          <w:rtl/>
        </w:rPr>
      </w:pPr>
      <w:bookmarkStart w:id="2337" w:name="ET_yor_5069_270"/>
      <w:r w:rsidRPr="00545A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5AD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6615BF32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6B54E017" w14:textId="77777777" w:rsidR="00545AD4" w:rsidRDefault="00545AD4" w:rsidP="00545AD4">
      <w:pPr>
        <w:rPr>
          <w:rtl/>
          <w:lang w:eastAsia="he-IL"/>
        </w:rPr>
      </w:pPr>
      <w:bookmarkStart w:id="2338" w:name="_ETM_Q1_2478691"/>
      <w:bookmarkStart w:id="2339" w:name="_ETM_Q1_2478729"/>
      <w:bookmarkEnd w:id="2338"/>
      <w:bookmarkEnd w:id="2339"/>
      <w:r>
        <w:rPr>
          <w:rFonts w:hint="cs"/>
          <w:rtl/>
          <w:lang w:eastAsia="he-IL"/>
        </w:rPr>
        <w:t>אני,</w:t>
      </w:r>
      <w:bookmarkStart w:id="2340" w:name="_ETM_Q1_2476164"/>
      <w:bookmarkEnd w:id="2340"/>
      <w:r>
        <w:rPr>
          <w:rFonts w:hint="cs"/>
          <w:rtl/>
          <w:lang w:eastAsia="he-IL"/>
        </w:rPr>
        <w:t xml:space="preserve"> את לא. </w:t>
      </w:r>
      <w:bookmarkStart w:id="2341" w:name="_ETM_Q1_2477011"/>
      <w:bookmarkEnd w:id="2341"/>
    </w:p>
    <w:p w14:paraId="3225C705" w14:textId="77777777" w:rsidR="00545AD4" w:rsidRDefault="00545AD4" w:rsidP="00545AD4">
      <w:pPr>
        <w:rPr>
          <w:rtl/>
          <w:lang w:eastAsia="he-IL"/>
        </w:rPr>
      </w:pPr>
      <w:bookmarkStart w:id="2342" w:name="_ETM_Q1_2477076"/>
      <w:bookmarkEnd w:id="2342"/>
    </w:p>
    <w:p w14:paraId="6E50DD9C" w14:textId="592F6388" w:rsidR="00545AD4" w:rsidRDefault="00545AD4" w:rsidP="00545AD4">
      <w:pPr>
        <w:pStyle w:val="af9"/>
        <w:keepNext/>
        <w:rPr>
          <w:rtl/>
          <w:lang w:eastAsia="he-IL"/>
        </w:rPr>
      </w:pPr>
      <w:bookmarkStart w:id="2343" w:name="ET_guest_תמר_עדיאל_זכאי_271"/>
      <w:r w:rsidRPr="0054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545A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14:paraId="2F529EDC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0FA53B10" w14:textId="77777777" w:rsidR="00545AD4" w:rsidRDefault="00545AD4" w:rsidP="00545AD4">
      <w:pPr>
        <w:rPr>
          <w:rtl/>
          <w:lang w:eastAsia="he-IL"/>
        </w:rPr>
      </w:pPr>
      <w:bookmarkStart w:id="2344" w:name="_ETM_Q1_2478158"/>
      <w:bookmarkStart w:id="2345" w:name="_ETM_Q1_2478196"/>
      <w:bookmarkEnd w:id="2344"/>
      <w:bookmarkEnd w:id="2345"/>
      <w:r>
        <w:rPr>
          <w:rFonts w:hint="cs"/>
          <w:rtl/>
          <w:lang w:eastAsia="he-IL"/>
        </w:rPr>
        <w:t xml:space="preserve">אני לא שם. </w:t>
      </w:r>
    </w:p>
    <w:p w14:paraId="50D77FD2" w14:textId="77777777" w:rsidR="00545AD4" w:rsidRDefault="00545AD4" w:rsidP="00545AD4">
      <w:pPr>
        <w:rPr>
          <w:rtl/>
          <w:lang w:eastAsia="he-IL"/>
        </w:rPr>
      </w:pPr>
      <w:bookmarkStart w:id="2346" w:name="_ETM_Q1_2479435"/>
      <w:bookmarkStart w:id="2347" w:name="_ETM_Q1_2479504"/>
      <w:bookmarkEnd w:id="2346"/>
      <w:bookmarkEnd w:id="2347"/>
    </w:p>
    <w:p w14:paraId="764F7F2A" w14:textId="45CE9A32" w:rsidR="00545AD4" w:rsidRDefault="00545AD4" w:rsidP="00545AD4">
      <w:pPr>
        <w:pStyle w:val="af6"/>
        <w:keepNext/>
        <w:rPr>
          <w:rtl/>
        </w:rPr>
      </w:pPr>
      <w:bookmarkStart w:id="2348" w:name="ET_yor_5069_272"/>
      <w:r w:rsidRPr="00545A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5AD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62CE7354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252B4E23" w14:textId="77777777" w:rsidR="00545AD4" w:rsidRDefault="00545AD4" w:rsidP="00545AD4">
      <w:pPr>
        <w:rPr>
          <w:rtl/>
          <w:lang w:eastAsia="he-IL"/>
        </w:rPr>
      </w:pPr>
      <w:bookmarkStart w:id="2349" w:name="_ETM_Q1_2480460"/>
      <w:bookmarkEnd w:id="2349"/>
      <w:r>
        <w:rPr>
          <w:rFonts w:hint="cs"/>
          <w:rtl/>
          <w:lang w:eastAsia="he-IL"/>
        </w:rPr>
        <w:t>ט</w:t>
      </w:r>
      <w:bookmarkStart w:id="2350" w:name="_ETM_Q1_2480508"/>
      <w:bookmarkEnd w:id="2350"/>
      <w:r>
        <w:rPr>
          <w:rFonts w:hint="cs"/>
          <w:rtl/>
          <w:lang w:eastAsia="he-IL"/>
        </w:rPr>
        <w:t xml:space="preserve">וב, </w:t>
      </w:r>
      <w:bookmarkStart w:id="2351" w:name="_ETM_Q1_2480811"/>
      <w:bookmarkEnd w:id="2351"/>
      <w:r>
        <w:rPr>
          <w:rFonts w:hint="cs"/>
          <w:rtl/>
          <w:lang w:eastAsia="he-IL"/>
        </w:rPr>
        <w:t>גברתי. אני אומר עוד פעם, אולי את</w:t>
      </w:r>
      <w:bookmarkStart w:id="2352" w:name="_ETM_Q1_2480810"/>
      <w:bookmarkEnd w:id="2352"/>
      <w:r>
        <w:rPr>
          <w:rFonts w:hint="cs"/>
          <w:rtl/>
          <w:lang w:eastAsia="he-IL"/>
        </w:rPr>
        <w:t xml:space="preserve"> צודקת יותר ממני.</w:t>
      </w:r>
      <w:bookmarkStart w:id="2353" w:name="_ETM_Q1_2483056"/>
      <w:bookmarkEnd w:id="2353"/>
      <w:r>
        <w:rPr>
          <w:rFonts w:hint="cs"/>
          <w:rtl/>
          <w:lang w:eastAsia="he-IL"/>
        </w:rPr>
        <w:t xml:space="preserve"> זה לא המקום לעשות את זה כאן. אוקיי? שוב, אם</w:t>
      </w:r>
      <w:bookmarkStart w:id="2354" w:name="_ETM_Q1_2487432"/>
      <w:bookmarkEnd w:id="2354"/>
      <w:r>
        <w:rPr>
          <w:rFonts w:hint="cs"/>
          <w:rtl/>
          <w:lang w:eastAsia="he-IL"/>
        </w:rPr>
        <w:t xml:space="preserve"> המקום לעשו</w:t>
      </w:r>
      <w:bookmarkStart w:id="2355" w:name="_ETM_Q1_2485328"/>
      <w:bookmarkEnd w:id="2355"/>
      <w:r>
        <w:rPr>
          <w:rFonts w:hint="cs"/>
          <w:rtl/>
          <w:lang w:eastAsia="he-IL"/>
        </w:rPr>
        <w:t>ת כאן, וגם זה לא היה כאן, זה אם</w:t>
      </w:r>
      <w:bookmarkStart w:id="2356" w:name="_ETM_Q1_2489507"/>
      <w:bookmarkEnd w:id="2356"/>
      <w:r>
        <w:rPr>
          <w:rFonts w:hint="cs"/>
          <w:rtl/>
          <w:lang w:eastAsia="he-IL"/>
        </w:rPr>
        <w:t xml:space="preserve"> מישהו נותן לך הוראות לפעול בניגוד למה שאת חושבת</w:t>
      </w:r>
      <w:bookmarkStart w:id="2357" w:name="_ETM_Q1_2495434"/>
      <w:bookmarkEnd w:id="2357"/>
      <w:r>
        <w:rPr>
          <w:rFonts w:hint="cs"/>
          <w:rtl/>
          <w:lang w:eastAsia="he-IL"/>
        </w:rPr>
        <w:t xml:space="preserve"> ועולה מתוך הדברים שאת בדקת. </w:t>
      </w:r>
      <w:bookmarkStart w:id="2358" w:name="_ETM_Q1_2495761"/>
      <w:bookmarkStart w:id="2359" w:name="_ETM_Q1_2496058"/>
      <w:bookmarkEnd w:id="2358"/>
      <w:bookmarkEnd w:id="2359"/>
    </w:p>
    <w:p w14:paraId="0961486B" w14:textId="77777777" w:rsidR="00545AD4" w:rsidRDefault="00545AD4" w:rsidP="00545AD4">
      <w:pPr>
        <w:rPr>
          <w:rtl/>
          <w:lang w:eastAsia="he-IL"/>
        </w:rPr>
      </w:pPr>
      <w:bookmarkStart w:id="2360" w:name="_ETM_Q1_2496133"/>
      <w:bookmarkStart w:id="2361" w:name="_ETM_Q1_2496259"/>
      <w:bookmarkEnd w:id="2360"/>
      <w:bookmarkEnd w:id="2361"/>
    </w:p>
    <w:p w14:paraId="7423F115" w14:textId="77777777" w:rsidR="00545AD4" w:rsidRDefault="00545AD4" w:rsidP="00545AD4">
      <w:pPr>
        <w:rPr>
          <w:rtl/>
          <w:lang w:eastAsia="he-IL"/>
        </w:rPr>
      </w:pPr>
      <w:bookmarkStart w:id="2362" w:name="_ETM_Q1_2496329"/>
      <w:bookmarkEnd w:id="2362"/>
      <w:r>
        <w:rPr>
          <w:rFonts w:hint="cs"/>
          <w:rtl/>
          <w:lang w:eastAsia="he-IL"/>
        </w:rPr>
        <w:t>אבל אני אומר, ואמרתי גם</w:t>
      </w:r>
      <w:bookmarkStart w:id="2363" w:name="_ETM_Q1_2498385"/>
      <w:bookmarkEnd w:id="2363"/>
      <w:r>
        <w:rPr>
          <w:rFonts w:hint="cs"/>
          <w:rtl/>
          <w:lang w:eastAsia="he-IL"/>
        </w:rPr>
        <w:t xml:space="preserve"> קודם, אני אומר את זה לשבחך</w:t>
      </w:r>
      <w:bookmarkStart w:id="2364" w:name="_ETM_Q1_2498218"/>
      <w:bookmarkEnd w:id="2364"/>
      <w:r>
        <w:rPr>
          <w:rFonts w:hint="cs"/>
          <w:rtl/>
          <w:lang w:eastAsia="he-IL"/>
        </w:rPr>
        <w:t xml:space="preserve"> ובזה אנחנו נסיים את</w:t>
      </w:r>
      <w:bookmarkStart w:id="2365" w:name="_ETM_Q1_2500444"/>
      <w:bookmarkEnd w:id="2365"/>
      <w:r>
        <w:rPr>
          <w:rFonts w:hint="cs"/>
          <w:rtl/>
          <w:lang w:eastAsia="he-IL"/>
        </w:rPr>
        <w:t xml:space="preserve"> החלק הזה. עד היום לא הוגשה אפילו תביעה. זאת</w:t>
      </w:r>
      <w:bookmarkStart w:id="2366" w:name="_ETM_Q1_2508047"/>
      <w:bookmarkEnd w:id="2366"/>
      <w:r>
        <w:rPr>
          <w:rFonts w:hint="cs"/>
          <w:rtl/>
          <w:lang w:eastAsia="he-IL"/>
        </w:rPr>
        <w:t xml:space="preserve"> אומרת שכנ</w:t>
      </w:r>
      <w:bookmarkStart w:id="2367" w:name="_ETM_Q1_2506001"/>
      <w:bookmarkEnd w:id="2367"/>
      <w:r>
        <w:rPr>
          <w:rFonts w:hint="cs"/>
          <w:rtl/>
          <w:lang w:eastAsia="he-IL"/>
        </w:rPr>
        <w:t xml:space="preserve">ראה כשאת בנית את הטיעונים ובנית אותם על סמך </w:t>
      </w:r>
      <w:bookmarkStart w:id="2368" w:name="_ETM_Q1_2511713"/>
      <w:bookmarkEnd w:id="2368"/>
      <w:r>
        <w:rPr>
          <w:rFonts w:hint="cs"/>
          <w:rtl/>
          <w:lang w:eastAsia="he-IL"/>
        </w:rPr>
        <w:t xml:space="preserve">האמת המקצועית שלך, הצלחת בעניין הזה. לכן אני מציע, אני </w:t>
      </w:r>
      <w:bookmarkStart w:id="2369" w:name="_ETM_Q1_2517115"/>
      <w:bookmarkEnd w:id="2369"/>
      <w:r>
        <w:rPr>
          <w:rFonts w:hint="cs"/>
          <w:rtl/>
          <w:lang w:eastAsia="he-IL"/>
        </w:rPr>
        <w:t xml:space="preserve">חושב </w:t>
      </w:r>
      <w:bookmarkStart w:id="2370" w:name="_ETM_Q1_2514896"/>
      <w:bookmarkEnd w:id="2370"/>
      <w:r>
        <w:rPr>
          <w:rFonts w:hint="cs"/>
          <w:rtl/>
          <w:lang w:eastAsia="he-IL"/>
        </w:rPr>
        <w:t>שכל התעסקות, בטח בפורום הזה, היא לא מתאימה. היא</w:t>
      </w:r>
      <w:bookmarkStart w:id="2371" w:name="_ETM_Q1_2519959"/>
      <w:bookmarkEnd w:id="2371"/>
      <w:r>
        <w:rPr>
          <w:rFonts w:hint="cs"/>
          <w:rtl/>
          <w:lang w:eastAsia="he-IL"/>
        </w:rPr>
        <w:t xml:space="preserve"> גם לא, לא רלוונטית כרגע גם לדי</w:t>
      </w:r>
      <w:bookmarkStart w:id="2372" w:name="_ETM_Q1_2520338"/>
      <w:bookmarkEnd w:id="2372"/>
      <w:r>
        <w:rPr>
          <w:rFonts w:hint="cs"/>
          <w:rtl/>
          <w:lang w:eastAsia="he-IL"/>
        </w:rPr>
        <w:t>ון. סליחה שאני אומר.</w:t>
      </w:r>
      <w:bookmarkStart w:id="2373" w:name="_ETM_Q1_2522176"/>
      <w:bookmarkEnd w:id="2373"/>
      <w:r>
        <w:rPr>
          <w:rFonts w:hint="cs"/>
          <w:rtl/>
          <w:lang w:eastAsia="he-IL"/>
        </w:rPr>
        <w:t xml:space="preserve"> אני אומר שהיא לא רלוונטית לנושא. </w:t>
      </w:r>
    </w:p>
    <w:p w14:paraId="21E4A605" w14:textId="77777777" w:rsidR="00545AD4" w:rsidRDefault="00545AD4" w:rsidP="00545AD4">
      <w:pPr>
        <w:rPr>
          <w:rtl/>
          <w:lang w:eastAsia="he-IL"/>
        </w:rPr>
      </w:pPr>
      <w:bookmarkStart w:id="2374" w:name="_ETM_Q1_2526151"/>
      <w:bookmarkStart w:id="2375" w:name="_ETM_Q1_2526218"/>
      <w:bookmarkEnd w:id="2374"/>
      <w:bookmarkEnd w:id="2375"/>
    </w:p>
    <w:p w14:paraId="5BC1DD2A" w14:textId="31E2EBA0" w:rsidR="00545AD4" w:rsidRDefault="00545AD4" w:rsidP="00545AD4">
      <w:pPr>
        <w:pStyle w:val="af9"/>
        <w:keepNext/>
        <w:rPr>
          <w:rtl/>
          <w:lang w:eastAsia="he-IL"/>
        </w:rPr>
      </w:pPr>
      <w:bookmarkStart w:id="2376" w:name="ET_guest_אלעזר_במברגר_273"/>
      <w:r w:rsidRPr="0054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545A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6"/>
    </w:p>
    <w:p w14:paraId="374E7BCF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58F08F16" w14:textId="77777777" w:rsidR="00545AD4" w:rsidRDefault="00545AD4" w:rsidP="00545AD4">
      <w:pPr>
        <w:rPr>
          <w:rtl/>
          <w:lang w:eastAsia="he-IL"/>
        </w:rPr>
      </w:pPr>
      <w:bookmarkStart w:id="2377" w:name="_ETM_Q1_2525321"/>
      <w:bookmarkStart w:id="2378" w:name="_ETM_Q1_2525362"/>
      <w:bookmarkEnd w:id="2377"/>
      <w:bookmarkEnd w:id="2378"/>
      <w:r>
        <w:rPr>
          <w:rFonts w:hint="cs"/>
          <w:rtl/>
          <w:lang w:eastAsia="he-IL"/>
        </w:rPr>
        <w:t xml:space="preserve">ואני כן מבקש לומר </w:t>
      </w:r>
      <w:bookmarkStart w:id="2379" w:name="_ETM_Q1_2527366"/>
      <w:bookmarkEnd w:id="2379"/>
      <w:r>
        <w:rPr>
          <w:rFonts w:hint="cs"/>
          <w:rtl/>
          <w:lang w:eastAsia="he-IL"/>
        </w:rPr>
        <w:t xml:space="preserve">את שני </w:t>
      </w:r>
      <w:bookmarkStart w:id="2380" w:name="_ETM_Q1_2525546"/>
      <w:bookmarkEnd w:id="2380"/>
      <w:r>
        <w:rPr>
          <w:rFonts w:hint="cs"/>
          <w:rtl/>
          <w:lang w:eastAsia="he-IL"/>
        </w:rPr>
        <w:t xml:space="preserve">הדברים שהיה חשוב לי לומר. </w:t>
      </w:r>
      <w:bookmarkStart w:id="2381" w:name="_ETM_Q1_2528654"/>
      <w:bookmarkEnd w:id="2381"/>
    </w:p>
    <w:p w14:paraId="1FAE257F" w14:textId="77777777" w:rsidR="00545AD4" w:rsidRDefault="00545AD4" w:rsidP="00545AD4">
      <w:pPr>
        <w:rPr>
          <w:rtl/>
          <w:lang w:eastAsia="he-IL"/>
        </w:rPr>
      </w:pPr>
    </w:p>
    <w:p w14:paraId="76E13F31" w14:textId="743DDA0A" w:rsidR="00545AD4" w:rsidRDefault="00545AD4" w:rsidP="00545AD4">
      <w:pPr>
        <w:pStyle w:val="af6"/>
        <w:keepNext/>
        <w:rPr>
          <w:rtl/>
        </w:rPr>
      </w:pPr>
      <w:bookmarkStart w:id="2382" w:name="ET_yor_5069_274"/>
      <w:r w:rsidRPr="00545A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5AD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3A4234A3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18EA122E" w14:textId="77777777" w:rsidR="00545AD4" w:rsidRDefault="00545AD4" w:rsidP="00545AD4">
      <w:pPr>
        <w:rPr>
          <w:rtl/>
          <w:lang w:eastAsia="he-IL"/>
        </w:rPr>
      </w:pPr>
      <w:bookmarkStart w:id="2383" w:name="_ETM_Q1_2529751"/>
      <w:bookmarkEnd w:id="2383"/>
      <w:r>
        <w:rPr>
          <w:rFonts w:hint="cs"/>
          <w:rtl/>
          <w:lang w:eastAsia="he-IL"/>
        </w:rPr>
        <w:t>ש</w:t>
      </w:r>
      <w:bookmarkStart w:id="2384" w:name="_ETM_Q1_2529799"/>
      <w:bookmarkEnd w:id="2384"/>
      <w:r>
        <w:rPr>
          <w:rFonts w:hint="cs"/>
          <w:rtl/>
          <w:lang w:eastAsia="he-IL"/>
        </w:rPr>
        <w:t xml:space="preserve">ני </w:t>
      </w:r>
      <w:bookmarkStart w:id="2385" w:name="_ETM_Q1_2527045"/>
      <w:bookmarkEnd w:id="2385"/>
      <w:r>
        <w:rPr>
          <w:rFonts w:hint="cs"/>
          <w:rtl/>
          <w:lang w:eastAsia="he-IL"/>
        </w:rPr>
        <w:t>משפטים קיבלת.</w:t>
      </w:r>
      <w:bookmarkStart w:id="2386" w:name="_ETM_Q1_2528853"/>
      <w:bookmarkEnd w:id="2386"/>
      <w:r>
        <w:rPr>
          <w:rFonts w:hint="cs"/>
          <w:rtl/>
          <w:lang w:eastAsia="he-IL"/>
        </w:rPr>
        <w:t xml:space="preserve"> </w:t>
      </w:r>
      <w:bookmarkStart w:id="2387" w:name="_ETM_Q1_2529053"/>
      <w:bookmarkEnd w:id="2387"/>
    </w:p>
    <w:p w14:paraId="66C834B1" w14:textId="77777777" w:rsidR="00545AD4" w:rsidRDefault="00545AD4" w:rsidP="00545AD4">
      <w:pPr>
        <w:rPr>
          <w:rtl/>
          <w:lang w:eastAsia="he-IL"/>
        </w:rPr>
      </w:pPr>
      <w:bookmarkStart w:id="2388" w:name="_ETM_Q1_2529120"/>
      <w:bookmarkStart w:id="2389" w:name="_ETM_Q1_2530127"/>
      <w:bookmarkEnd w:id="2388"/>
      <w:bookmarkEnd w:id="2389"/>
    </w:p>
    <w:p w14:paraId="299A5D2B" w14:textId="2B79A8BB" w:rsidR="00545AD4" w:rsidRDefault="00545AD4" w:rsidP="00545AD4">
      <w:pPr>
        <w:pStyle w:val="af9"/>
        <w:keepNext/>
        <w:rPr>
          <w:rtl/>
          <w:lang w:eastAsia="he-IL"/>
        </w:rPr>
      </w:pPr>
      <w:bookmarkStart w:id="2390" w:name="ET_guest_אלעזר_במברגר_275"/>
      <w:r w:rsidRPr="0054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545A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0"/>
    </w:p>
    <w:p w14:paraId="21F4FF8F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4EFCC89F" w14:textId="77777777" w:rsidR="00545AD4" w:rsidRDefault="00545AD4" w:rsidP="00545AD4">
      <w:pPr>
        <w:rPr>
          <w:rtl/>
          <w:lang w:eastAsia="he-IL"/>
        </w:rPr>
      </w:pPr>
      <w:bookmarkStart w:id="2391" w:name="_ETM_Q1_2530610"/>
      <w:bookmarkStart w:id="2392" w:name="_ETM_Q1_2530645"/>
      <w:bookmarkEnd w:id="2391"/>
      <w:bookmarkEnd w:id="2392"/>
      <w:r>
        <w:rPr>
          <w:rFonts w:hint="cs"/>
          <w:rtl/>
          <w:lang w:eastAsia="he-IL"/>
        </w:rPr>
        <w:t>ואנ</w:t>
      </w:r>
      <w:bookmarkStart w:id="2393" w:name="_ETM_Q1_2527914"/>
      <w:bookmarkEnd w:id="2393"/>
      <w:r>
        <w:rPr>
          <w:rFonts w:hint="cs"/>
          <w:rtl/>
          <w:lang w:eastAsia="he-IL"/>
        </w:rPr>
        <w:t>י מסכים איתך אדוני, יש כאן נושאים ש</w:t>
      </w:r>
      <w:bookmarkStart w:id="2394" w:name="_ETM_Q1_2529154"/>
      <w:bookmarkEnd w:id="2394"/>
      <w:r>
        <w:rPr>
          <w:rFonts w:hint="cs"/>
          <w:rtl/>
          <w:lang w:eastAsia="he-IL"/>
        </w:rPr>
        <w:t>לא רלוונטיים</w:t>
      </w:r>
      <w:bookmarkStart w:id="2395" w:name="_ETM_Q1_2530677"/>
      <w:bookmarkEnd w:id="2395"/>
      <w:r>
        <w:rPr>
          <w:rFonts w:hint="cs"/>
          <w:rtl/>
          <w:lang w:eastAsia="he-IL"/>
        </w:rPr>
        <w:t xml:space="preserve"> להצעת החקיקה שעל השולחן. ואני ח</w:t>
      </w:r>
      <w:bookmarkStart w:id="2396" w:name="_ETM_Q1_2532001"/>
      <w:bookmarkStart w:id="2397" w:name="_ETM_Q1_2531600"/>
      <w:bookmarkEnd w:id="2396"/>
      <w:bookmarkEnd w:id="2397"/>
      <w:r>
        <w:rPr>
          <w:rFonts w:hint="cs"/>
          <w:rtl/>
          <w:lang w:eastAsia="he-IL"/>
        </w:rPr>
        <w:t>ושב שלא נכון להיכנס</w:t>
      </w:r>
      <w:bookmarkStart w:id="2398" w:name="_ETM_Q1_2534223"/>
      <w:bookmarkEnd w:id="2398"/>
      <w:r>
        <w:rPr>
          <w:rFonts w:hint="cs"/>
          <w:rtl/>
          <w:lang w:eastAsia="he-IL"/>
        </w:rPr>
        <w:t xml:space="preserve"> אליהם פה. אני כן אומר, כפי שאמרתי, ניגוד עניינים מוסדי</w:t>
      </w:r>
      <w:bookmarkStart w:id="2399" w:name="_ETM_Q1_2539974"/>
      <w:bookmarkEnd w:id="2399"/>
      <w:r>
        <w:rPr>
          <w:rFonts w:hint="cs"/>
          <w:rtl/>
          <w:lang w:eastAsia="he-IL"/>
        </w:rPr>
        <w:t xml:space="preserve"> א</w:t>
      </w:r>
      <w:bookmarkStart w:id="2400" w:name="_ETM_Q1_2537141"/>
      <w:bookmarkEnd w:id="2400"/>
      <w:r>
        <w:rPr>
          <w:rFonts w:hint="cs"/>
          <w:rtl/>
          <w:lang w:eastAsia="he-IL"/>
        </w:rPr>
        <w:t>נחנו לא רואים פה משום מין וסוג. זו גם באמת</w:t>
      </w:r>
      <w:bookmarkStart w:id="2401" w:name="_ETM_Q1_2542914"/>
      <w:bookmarkEnd w:id="2401"/>
      <w:r>
        <w:rPr>
          <w:rFonts w:hint="cs"/>
          <w:rtl/>
          <w:lang w:eastAsia="he-IL"/>
        </w:rPr>
        <w:t xml:space="preserve"> שאלה משפטית. </w:t>
      </w:r>
      <w:bookmarkStart w:id="2402" w:name="_ETM_Q1_2544365"/>
      <w:bookmarkEnd w:id="2402"/>
    </w:p>
    <w:p w14:paraId="52A95407" w14:textId="77777777" w:rsidR="00545AD4" w:rsidRDefault="00545AD4" w:rsidP="00545AD4">
      <w:pPr>
        <w:rPr>
          <w:rtl/>
          <w:lang w:eastAsia="he-IL"/>
        </w:rPr>
      </w:pPr>
      <w:bookmarkStart w:id="2403" w:name="_ETM_Q1_2544430"/>
      <w:bookmarkStart w:id="2404" w:name="_ETM_Q1_2544514"/>
      <w:bookmarkEnd w:id="2403"/>
      <w:bookmarkEnd w:id="2404"/>
    </w:p>
    <w:p w14:paraId="45096955" w14:textId="77777777" w:rsidR="00545AD4" w:rsidRDefault="00545AD4" w:rsidP="00545AD4">
      <w:pPr>
        <w:rPr>
          <w:rtl/>
          <w:lang w:eastAsia="he-IL"/>
        </w:rPr>
      </w:pPr>
      <w:bookmarkStart w:id="2405" w:name="_ETM_Q1_2544583"/>
      <w:bookmarkEnd w:id="2405"/>
      <w:r>
        <w:rPr>
          <w:rFonts w:hint="cs"/>
          <w:rtl/>
          <w:lang w:eastAsia="he-IL"/>
        </w:rPr>
        <w:t>אני חושב</w:t>
      </w:r>
      <w:bookmarkStart w:id="2406" w:name="_ETM_Q1_2542458"/>
      <w:bookmarkEnd w:id="2406"/>
      <w:r>
        <w:rPr>
          <w:rFonts w:hint="cs"/>
          <w:rtl/>
          <w:lang w:eastAsia="he-IL"/>
        </w:rPr>
        <w:t xml:space="preserve"> שגם, וזה חודד, אני שמח שגם</w:t>
      </w:r>
      <w:bookmarkStart w:id="2407" w:name="_ETM_Q1_2546988"/>
      <w:bookmarkEnd w:id="2407"/>
      <w:r>
        <w:rPr>
          <w:rFonts w:hint="cs"/>
          <w:rtl/>
          <w:lang w:eastAsia="he-IL"/>
        </w:rPr>
        <w:t xml:space="preserve"> </w:t>
      </w:r>
      <w:bookmarkStart w:id="2408" w:name="_ETM_Q1_2544348"/>
      <w:bookmarkEnd w:id="2408"/>
      <w:r>
        <w:rPr>
          <w:rFonts w:hint="cs"/>
          <w:rtl/>
          <w:lang w:eastAsia="he-IL"/>
        </w:rPr>
        <w:t>הממונה אמרה את זה בשפתה, מעולם לא ה</w:t>
      </w:r>
      <w:bookmarkStart w:id="2409" w:name="_ETM_Q1_2547165"/>
      <w:bookmarkEnd w:id="2409"/>
      <w:r>
        <w:rPr>
          <w:rFonts w:hint="cs"/>
          <w:rtl/>
          <w:lang w:eastAsia="he-IL"/>
        </w:rPr>
        <w:t>ייתה ולא תהיה</w:t>
      </w:r>
      <w:bookmarkStart w:id="2410" w:name="_ETM_Q1_2548579"/>
      <w:bookmarkEnd w:id="2410"/>
      <w:r>
        <w:rPr>
          <w:rFonts w:hint="cs"/>
          <w:rtl/>
          <w:lang w:eastAsia="he-IL"/>
        </w:rPr>
        <w:t xml:space="preserve"> התערבות בשיקול הדעת המקצועי, השי</w:t>
      </w:r>
      <w:bookmarkStart w:id="2411" w:name="_ETM_Q1_2550988"/>
      <w:bookmarkEnd w:id="2411"/>
      <w:r>
        <w:rPr>
          <w:rFonts w:hint="cs"/>
          <w:rtl/>
          <w:lang w:eastAsia="he-IL"/>
        </w:rPr>
        <w:t xml:space="preserve">פוטי, שהוא עצמאי לחלוטין, של </w:t>
      </w:r>
      <w:bookmarkStart w:id="2412" w:name="_ETM_Q1_2554697"/>
      <w:bookmarkEnd w:id="2412"/>
      <w:r>
        <w:rPr>
          <w:rFonts w:hint="cs"/>
          <w:rtl/>
          <w:lang w:eastAsia="he-IL"/>
        </w:rPr>
        <w:t>הממונה, בה</w:t>
      </w:r>
      <w:bookmarkStart w:id="2413" w:name="_ETM_Q1_2553717"/>
      <w:bookmarkEnd w:id="2413"/>
      <w:r>
        <w:rPr>
          <w:rFonts w:hint="cs"/>
          <w:rtl/>
          <w:lang w:eastAsia="he-IL"/>
        </w:rPr>
        <w:t xml:space="preserve">ליך קבלת ההחלטות עצמו. </w:t>
      </w:r>
      <w:bookmarkStart w:id="2414" w:name="_ETM_Q1_2555849"/>
      <w:bookmarkStart w:id="2415" w:name="_ETM_Q1_2556736"/>
      <w:bookmarkEnd w:id="2414"/>
      <w:bookmarkEnd w:id="2415"/>
    </w:p>
    <w:p w14:paraId="151AC516" w14:textId="77777777" w:rsidR="00545AD4" w:rsidRDefault="00545AD4" w:rsidP="00545AD4">
      <w:pPr>
        <w:rPr>
          <w:rtl/>
          <w:lang w:eastAsia="he-IL"/>
        </w:rPr>
      </w:pPr>
      <w:bookmarkStart w:id="2416" w:name="_ETM_Q1_2556801"/>
      <w:bookmarkStart w:id="2417" w:name="_ETM_Q1_2556935"/>
      <w:bookmarkEnd w:id="2416"/>
      <w:bookmarkEnd w:id="2417"/>
    </w:p>
    <w:p w14:paraId="3F07A35A" w14:textId="54151AD6" w:rsidR="00545AD4" w:rsidRDefault="00545AD4" w:rsidP="00545AD4">
      <w:pPr>
        <w:rPr>
          <w:rtl/>
          <w:lang w:eastAsia="he-IL"/>
        </w:rPr>
      </w:pPr>
      <w:bookmarkStart w:id="2418" w:name="_ETM_Q1_2557002"/>
      <w:bookmarkEnd w:id="2418"/>
      <w:r>
        <w:rPr>
          <w:rFonts w:hint="cs"/>
          <w:rtl/>
          <w:lang w:eastAsia="he-IL"/>
        </w:rPr>
        <w:t>ואני חוזר ומזכיר,</w:t>
      </w:r>
      <w:bookmarkStart w:id="2419" w:name="_ETM_Q1_2559261"/>
      <w:bookmarkEnd w:id="2419"/>
      <w:r>
        <w:rPr>
          <w:rFonts w:hint="cs"/>
          <w:rtl/>
          <w:lang w:eastAsia="he-IL"/>
        </w:rPr>
        <w:t xml:space="preserve"> בהצעה</w:t>
      </w:r>
      <w:bookmarkStart w:id="2420" w:name="_ETM_Q1_2556869"/>
      <w:bookmarkEnd w:id="2420"/>
      <w:r>
        <w:rPr>
          <w:rFonts w:hint="cs"/>
          <w:rtl/>
          <w:lang w:eastAsia="he-IL"/>
        </w:rPr>
        <w:t xml:space="preserve"> הזאת, נחזור רגע למהות. רצינו לעשות דבר טוב. רצינו,</w:t>
      </w:r>
      <w:bookmarkStart w:id="2421" w:name="_ETM_Q1_2563572"/>
      <w:bookmarkEnd w:id="2421"/>
      <w:r>
        <w:rPr>
          <w:rFonts w:hint="cs"/>
          <w:rtl/>
          <w:lang w:eastAsia="he-IL"/>
        </w:rPr>
        <w:t xml:space="preserve"> רצינו לקחת, לחז</w:t>
      </w:r>
      <w:bookmarkStart w:id="2422" w:name="_ETM_Q1_2563417"/>
      <w:bookmarkEnd w:id="2422"/>
      <w:r>
        <w:rPr>
          <w:rFonts w:hint="cs"/>
          <w:rtl/>
          <w:lang w:eastAsia="he-IL"/>
        </w:rPr>
        <w:t>ק את מוסד הממונה, לקחת החלט</w:t>
      </w:r>
      <w:bookmarkStart w:id="2423" w:name="_ETM_Q1_2565315"/>
      <w:bookmarkEnd w:id="2423"/>
      <w:r>
        <w:rPr>
          <w:rFonts w:hint="cs"/>
          <w:rtl/>
          <w:lang w:eastAsia="he-IL"/>
        </w:rPr>
        <w:t>ה שהיום אנחנו</w:t>
      </w:r>
      <w:bookmarkStart w:id="2424" w:name="_ETM_Q1_2568751"/>
      <w:bookmarkEnd w:id="2424"/>
      <w:r>
        <w:rPr>
          <w:rFonts w:hint="cs"/>
          <w:rtl/>
          <w:lang w:eastAsia="he-IL"/>
        </w:rPr>
        <w:t xml:space="preserve"> אומרים לבן אדם, היום אנחנו אומרים לבן אדם לך לבית</w:t>
      </w:r>
      <w:bookmarkStart w:id="2425" w:name="_ETM_Q1_2573428"/>
      <w:bookmarkEnd w:id="2425"/>
      <w:r>
        <w:rPr>
          <w:rFonts w:hint="cs"/>
          <w:rtl/>
          <w:lang w:eastAsia="he-IL"/>
        </w:rPr>
        <w:t xml:space="preserve"> משפט. ומחר אנחנו אומרים לו הנה, יש לך אפשרות, יש</w:t>
      </w:r>
      <w:bookmarkStart w:id="2426" w:name="_ETM_Q1_2580126"/>
      <w:bookmarkEnd w:id="2426"/>
      <w:r>
        <w:rPr>
          <w:rFonts w:hint="cs"/>
          <w:rtl/>
          <w:lang w:eastAsia="he-IL"/>
        </w:rPr>
        <w:t xml:space="preserve"> לך מסלול קצר ללכת ל</w:t>
      </w:r>
      <w:bookmarkStart w:id="2427" w:name="_ETM_Q1_2579640"/>
      <w:bookmarkEnd w:id="2427"/>
      <w:r>
        <w:rPr>
          <w:rFonts w:hint="cs"/>
          <w:rtl/>
          <w:lang w:eastAsia="he-IL"/>
        </w:rPr>
        <w:t>רשם להוצאה לפועל ולסיים את התהליך</w:t>
      </w:r>
      <w:bookmarkStart w:id="2428" w:name="_ETM_Q1_2583674"/>
      <w:bookmarkEnd w:id="2428"/>
      <w:r>
        <w:rPr>
          <w:rFonts w:hint="cs"/>
          <w:rtl/>
          <w:lang w:eastAsia="he-IL"/>
        </w:rPr>
        <w:t xml:space="preserve"> במחיקת הערת אזהרה. אנחנו, רשם המקרקעין</w:t>
      </w:r>
      <w:bookmarkStart w:id="2429" w:name="_ETM_Q1_2585469"/>
      <w:bookmarkEnd w:id="2429"/>
      <w:r>
        <w:rPr>
          <w:rFonts w:hint="cs"/>
          <w:rtl/>
          <w:lang w:eastAsia="he-IL"/>
        </w:rPr>
        <w:t xml:space="preserve"> כמובן. אנחנו רוצים שהתהליך</w:t>
      </w:r>
      <w:bookmarkStart w:id="2430" w:name="_ETM_Q1_2589326"/>
      <w:bookmarkEnd w:id="2430"/>
      <w:r>
        <w:rPr>
          <w:rFonts w:hint="cs"/>
          <w:rtl/>
          <w:lang w:eastAsia="he-IL"/>
        </w:rPr>
        <w:t xml:space="preserve"> הזה יהיה מהיר </w:t>
      </w:r>
      <w:bookmarkStart w:id="2431" w:name="_ETM_Q1_2588415"/>
      <w:bookmarkEnd w:id="2431"/>
      <w:r>
        <w:rPr>
          <w:rFonts w:hint="cs"/>
          <w:rtl/>
          <w:lang w:eastAsia="he-IL"/>
        </w:rPr>
        <w:t>ופשוט. אנחנו רוצים לשמו</w:t>
      </w:r>
      <w:bookmarkStart w:id="2432" w:name="_ETM_Q1_2589789"/>
      <w:bookmarkEnd w:id="2432"/>
      <w:r>
        <w:rPr>
          <w:rFonts w:hint="cs"/>
          <w:rtl/>
          <w:lang w:eastAsia="he-IL"/>
        </w:rPr>
        <w:t xml:space="preserve">ר, אתה פתחת </w:t>
      </w:r>
      <w:bookmarkStart w:id="2433" w:name="_ETM_Q1_2591228"/>
      <w:bookmarkEnd w:id="2433"/>
      <w:r>
        <w:rPr>
          <w:rFonts w:hint="cs"/>
          <w:rtl/>
          <w:lang w:eastAsia="he-IL"/>
        </w:rPr>
        <w:t>בזה אדוני, להגן על האנשים החלשים. אם היזם, במקרה הנדיר</w:t>
      </w:r>
      <w:bookmarkStart w:id="2434" w:name="_ETM_Q1_2593464"/>
      <w:bookmarkEnd w:id="2434"/>
      <w:r w:rsidR="00F452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שהממונה טעתה</w:t>
      </w:r>
      <w:bookmarkStart w:id="2435" w:name="_ETM_Q1_2595241"/>
      <w:bookmarkEnd w:id="2435"/>
      <w:r>
        <w:rPr>
          <w:rFonts w:hint="cs"/>
          <w:rtl/>
          <w:lang w:eastAsia="he-IL"/>
        </w:rPr>
        <w:t xml:space="preserve"> - - -</w:t>
      </w:r>
      <w:bookmarkStart w:id="2436" w:name="_ETM_Q1_2596485"/>
      <w:bookmarkEnd w:id="2436"/>
    </w:p>
    <w:p w14:paraId="23127CAD" w14:textId="77777777" w:rsidR="00545AD4" w:rsidRDefault="00545AD4" w:rsidP="00545AD4">
      <w:pPr>
        <w:rPr>
          <w:rtl/>
          <w:lang w:eastAsia="he-IL"/>
        </w:rPr>
      </w:pPr>
      <w:bookmarkStart w:id="2437" w:name="_ETM_Q1_2596559"/>
      <w:bookmarkEnd w:id="2437"/>
    </w:p>
    <w:p w14:paraId="1745CF8B" w14:textId="24E325C0" w:rsidR="00545AD4" w:rsidRDefault="00545AD4" w:rsidP="00545AD4">
      <w:pPr>
        <w:pStyle w:val="af6"/>
        <w:keepNext/>
        <w:rPr>
          <w:rtl/>
        </w:rPr>
      </w:pPr>
      <w:bookmarkStart w:id="2438" w:name="ET_yor_5069_276"/>
      <w:r w:rsidRPr="00545A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5AD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6C37C10A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31F589A8" w14:textId="77777777" w:rsidR="00545AD4" w:rsidRDefault="00545AD4" w:rsidP="00545AD4">
      <w:pPr>
        <w:rPr>
          <w:rtl/>
          <w:lang w:eastAsia="he-IL"/>
        </w:rPr>
      </w:pPr>
      <w:bookmarkStart w:id="2439" w:name="_ETM_Q1_2597743"/>
      <w:bookmarkStart w:id="2440" w:name="_ETM_Q1_2597781"/>
      <w:bookmarkEnd w:id="2439"/>
      <w:bookmarkEnd w:id="2440"/>
      <w:r>
        <w:rPr>
          <w:rFonts w:hint="cs"/>
          <w:rtl/>
          <w:lang w:eastAsia="he-IL"/>
        </w:rPr>
        <w:t xml:space="preserve">אלעזר, </w:t>
      </w:r>
      <w:bookmarkStart w:id="2441" w:name="_ETM_Q1_2595492"/>
      <w:bookmarkEnd w:id="2441"/>
      <w:r>
        <w:rPr>
          <w:rFonts w:hint="cs"/>
          <w:rtl/>
          <w:lang w:eastAsia="he-IL"/>
        </w:rPr>
        <w:t>אבל אתה לא חושב שאתה משחית</w:t>
      </w:r>
      <w:bookmarkStart w:id="2442" w:name="_ETM_Q1_2597751"/>
      <w:bookmarkEnd w:id="2442"/>
      <w:r>
        <w:rPr>
          <w:rFonts w:hint="cs"/>
          <w:rtl/>
          <w:lang w:eastAsia="he-IL"/>
        </w:rPr>
        <w:t xml:space="preserve"> מילים עכשיו?</w:t>
      </w:r>
      <w:bookmarkStart w:id="2443" w:name="_ETM_Q1_2599376"/>
      <w:bookmarkEnd w:id="2443"/>
    </w:p>
    <w:p w14:paraId="33AEB099" w14:textId="77777777" w:rsidR="00545AD4" w:rsidRDefault="00545AD4" w:rsidP="00545AD4">
      <w:pPr>
        <w:rPr>
          <w:rtl/>
          <w:lang w:eastAsia="he-IL"/>
        </w:rPr>
      </w:pPr>
      <w:bookmarkStart w:id="2444" w:name="_ETM_Q1_2599442"/>
      <w:bookmarkEnd w:id="2444"/>
    </w:p>
    <w:p w14:paraId="4FB9AAC2" w14:textId="677765B4" w:rsidR="00545AD4" w:rsidRDefault="00545AD4" w:rsidP="00545AD4">
      <w:pPr>
        <w:pStyle w:val="af9"/>
        <w:keepNext/>
        <w:rPr>
          <w:rtl/>
          <w:lang w:eastAsia="he-IL"/>
        </w:rPr>
      </w:pPr>
      <w:bookmarkStart w:id="2445" w:name="ET_guest_אלעזר_במברגר_277"/>
      <w:r w:rsidRPr="0054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545A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5"/>
    </w:p>
    <w:p w14:paraId="20D8B1C4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34286526" w14:textId="77777777" w:rsidR="00545AD4" w:rsidRDefault="00545AD4" w:rsidP="00545AD4">
      <w:pPr>
        <w:rPr>
          <w:rtl/>
          <w:lang w:eastAsia="he-IL"/>
        </w:rPr>
      </w:pPr>
      <w:bookmarkStart w:id="2446" w:name="_ETM_Q1_2601503"/>
      <w:bookmarkStart w:id="2447" w:name="_ETM_Q1_2601538"/>
      <w:bookmarkEnd w:id="2446"/>
      <w:bookmarkEnd w:id="2447"/>
      <w:r>
        <w:rPr>
          <w:rFonts w:hint="cs"/>
          <w:rtl/>
          <w:lang w:eastAsia="he-IL"/>
        </w:rPr>
        <w:t>לא. אבל</w:t>
      </w:r>
      <w:bookmarkStart w:id="2448" w:name="_ETM_Q1_2599182"/>
      <w:bookmarkEnd w:id="2448"/>
      <w:r>
        <w:rPr>
          <w:rFonts w:hint="cs"/>
          <w:rtl/>
          <w:lang w:eastAsia="he-IL"/>
        </w:rPr>
        <w:t xml:space="preserve"> אני רוצה לומר. </w:t>
      </w:r>
      <w:bookmarkStart w:id="2449" w:name="_ETM_Q1_2600746"/>
      <w:bookmarkEnd w:id="2449"/>
    </w:p>
    <w:p w14:paraId="0CBD3E72" w14:textId="77777777" w:rsidR="00545AD4" w:rsidRDefault="00545AD4" w:rsidP="00545AD4">
      <w:pPr>
        <w:rPr>
          <w:rtl/>
          <w:lang w:eastAsia="he-IL"/>
        </w:rPr>
      </w:pPr>
      <w:bookmarkStart w:id="2450" w:name="_ETM_Q1_2600815"/>
      <w:bookmarkEnd w:id="2450"/>
    </w:p>
    <w:p w14:paraId="53115482" w14:textId="205F4F66" w:rsidR="00545AD4" w:rsidRDefault="00545AD4" w:rsidP="00545AD4">
      <w:pPr>
        <w:pStyle w:val="af6"/>
        <w:keepNext/>
        <w:rPr>
          <w:rtl/>
        </w:rPr>
      </w:pPr>
      <w:bookmarkStart w:id="2451" w:name="ET_yor_5069_278"/>
      <w:r w:rsidRPr="00545A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5AD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5AE3E8CD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7466D7B0" w14:textId="77777777" w:rsidR="00545AD4" w:rsidRDefault="00545AD4" w:rsidP="00545A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2" w:name="_ETM_Q1_2598793"/>
      <w:bookmarkStart w:id="2453" w:name="_ETM_Q1_2598830"/>
      <w:bookmarkEnd w:id="2452"/>
      <w:bookmarkEnd w:id="2453"/>
      <w:r>
        <w:rPr>
          <w:rFonts w:hint="cs"/>
          <w:rtl/>
          <w:lang w:eastAsia="he-IL"/>
        </w:rPr>
        <w:t xml:space="preserve">מרתי את כל זה </w:t>
      </w:r>
      <w:bookmarkStart w:id="2454" w:name="_ETM_Q1_2601686"/>
      <w:bookmarkStart w:id="2455" w:name="_ETM_Q1_2598741"/>
      <w:bookmarkEnd w:id="2454"/>
      <w:bookmarkEnd w:id="2455"/>
      <w:r>
        <w:rPr>
          <w:rFonts w:hint="cs"/>
          <w:rtl/>
          <w:lang w:eastAsia="he-IL"/>
        </w:rPr>
        <w:t xml:space="preserve">עוד כשהיית. </w:t>
      </w:r>
      <w:bookmarkStart w:id="2456" w:name="_ETM_Q1_2600967"/>
      <w:bookmarkEnd w:id="2456"/>
    </w:p>
    <w:p w14:paraId="286D6543" w14:textId="77777777" w:rsidR="00545AD4" w:rsidRDefault="00545AD4" w:rsidP="00545AD4">
      <w:pPr>
        <w:rPr>
          <w:rtl/>
          <w:lang w:eastAsia="he-IL"/>
        </w:rPr>
      </w:pPr>
      <w:bookmarkStart w:id="2457" w:name="_ETM_Q1_2601034"/>
      <w:bookmarkEnd w:id="2457"/>
    </w:p>
    <w:p w14:paraId="07D28B98" w14:textId="58511E3F" w:rsidR="00545AD4" w:rsidRDefault="00545AD4" w:rsidP="00545AD4">
      <w:pPr>
        <w:pStyle w:val="af9"/>
        <w:keepNext/>
        <w:rPr>
          <w:rtl/>
          <w:lang w:eastAsia="he-IL"/>
        </w:rPr>
      </w:pPr>
      <w:bookmarkStart w:id="2458" w:name="ET_guest_אלעזר_במברגר_279"/>
      <w:r w:rsidRPr="0054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545A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8"/>
    </w:p>
    <w:p w14:paraId="3341E7F0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026BB1FD" w14:textId="77777777" w:rsidR="00545AD4" w:rsidRDefault="00545AD4" w:rsidP="00545AD4">
      <w:pPr>
        <w:rPr>
          <w:rtl/>
          <w:lang w:eastAsia="he-IL"/>
        </w:rPr>
      </w:pPr>
      <w:bookmarkStart w:id="2459" w:name="_ETM_Q1_2600106"/>
      <w:bookmarkStart w:id="2460" w:name="_ETM_Q1_2600143"/>
      <w:bookmarkEnd w:id="2459"/>
      <w:bookmarkEnd w:id="2460"/>
      <w:r>
        <w:rPr>
          <w:rFonts w:hint="cs"/>
          <w:rtl/>
          <w:lang w:eastAsia="he-IL"/>
        </w:rPr>
        <w:t>אבל אני רוצה לומר, א</w:t>
      </w:r>
      <w:bookmarkStart w:id="2461" w:name="_ETM_Q1_2600356"/>
      <w:bookmarkEnd w:id="2461"/>
      <w:r>
        <w:rPr>
          <w:rFonts w:hint="cs"/>
          <w:rtl/>
          <w:lang w:eastAsia="he-IL"/>
        </w:rPr>
        <w:t>נחנו מחזקים את מוסד</w:t>
      </w:r>
      <w:bookmarkStart w:id="2462" w:name="_ETM_Q1_2602312"/>
      <w:bookmarkEnd w:id="2462"/>
      <w:r>
        <w:rPr>
          <w:rFonts w:hint="cs"/>
          <w:rtl/>
          <w:lang w:eastAsia="he-IL"/>
        </w:rPr>
        <w:t xml:space="preserve"> הממונה. אנחנו נותנים אמ</w:t>
      </w:r>
      <w:bookmarkStart w:id="2463" w:name="_ETM_Q1_2602749"/>
      <w:bookmarkEnd w:id="2463"/>
      <w:r>
        <w:rPr>
          <w:rFonts w:hint="cs"/>
          <w:rtl/>
          <w:lang w:eastAsia="he-IL"/>
        </w:rPr>
        <w:t xml:space="preserve">ון בהחלטות הממונה. הן מדויקות. </w:t>
      </w:r>
      <w:bookmarkStart w:id="2464" w:name="_ETM_Q1_2603938"/>
      <w:bookmarkEnd w:id="2464"/>
    </w:p>
    <w:p w14:paraId="7897FB8B" w14:textId="77777777" w:rsidR="00545AD4" w:rsidRDefault="00545AD4" w:rsidP="00545AD4">
      <w:pPr>
        <w:rPr>
          <w:rtl/>
          <w:lang w:eastAsia="he-IL"/>
        </w:rPr>
      </w:pPr>
      <w:bookmarkStart w:id="2465" w:name="_ETM_Q1_2604170"/>
      <w:bookmarkEnd w:id="2465"/>
    </w:p>
    <w:p w14:paraId="7999EC05" w14:textId="5D8467B5" w:rsidR="00545AD4" w:rsidRDefault="00545AD4" w:rsidP="00545AD4">
      <w:pPr>
        <w:pStyle w:val="af6"/>
        <w:keepNext/>
        <w:rPr>
          <w:rtl/>
        </w:rPr>
      </w:pPr>
      <w:bookmarkStart w:id="2466" w:name="ET_yor_5069_280"/>
      <w:r w:rsidRPr="00545A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5AD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466"/>
    </w:p>
    <w:p w14:paraId="21007B92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2A915E57" w14:textId="77777777" w:rsidR="00545AD4" w:rsidRDefault="00545AD4" w:rsidP="00545AD4">
      <w:pPr>
        <w:rPr>
          <w:rtl/>
          <w:lang w:eastAsia="he-IL"/>
        </w:rPr>
      </w:pPr>
      <w:bookmarkStart w:id="2467" w:name="_ETM_Q1_2605032"/>
      <w:bookmarkStart w:id="2468" w:name="_ETM_Q1_2605065"/>
      <w:bookmarkEnd w:id="2467"/>
      <w:bookmarkEnd w:id="2468"/>
      <w:r>
        <w:rPr>
          <w:rFonts w:hint="cs"/>
          <w:rtl/>
          <w:lang w:eastAsia="he-IL"/>
        </w:rPr>
        <w:t xml:space="preserve">נכון. אני </w:t>
      </w:r>
      <w:bookmarkStart w:id="2469" w:name="_ETM_Q1_2606664"/>
      <w:bookmarkEnd w:id="2469"/>
      <w:r>
        <w:rPr>
          <w:rFonts w:hint="cs"/>
          <w:rtl/>
          <w:lang w:eastAsia="he-IL"/>
        </w:rPr>
        <w:t xml:space="preserve">גם רואה את זה. </w:t>
      </w:r>
    </w:p>
    <w:p w14:paraId="25DD0254" w14:textId="77777777" w:rsidR="00545AD4" w:rsidRDefault="00545AD4" w:rsidP="00545AD4">
      <w:pPr>
        <w:rPr>
          <w:rtl/>
          <w:lang w:eastAsia="he-IL"/>
        </w:rPr>
      </w:pPr>
      <w:bookmarkStart w:id="2470" w:name="_ETM_Q1_2608187"/>
      <w:bookmarkStart w:id="2471" w:name="_ETM_Q1_2608266"/>
      <w:bookmarkStart w:id="2472" w:name="_ETM_Q1_2605617"/>
      <w:bookmarkEnd w:id="2470"/>
      <w:bookmarkEnd w:id="2471"/>
      <w:bookmarkEnd w:id="2472"/>
    </w:p>
    <w:p w14:paraId="2AAF1860" w14:textId="6FAFD518" w:rsidR="00545AD4" w:rsidRDefault="00545AD4" w:rsidP="00545AD4">
      <w:pPr>
        <w:pStyle w:val="af9"/>
        <w:keepNext/>
        <w:rPr>
          <w:rtl/>
          <w:lang w:eastAsia="he-IL"/>
        </w:rPr>
      </w:pPr>
      <w:bookmarkStart w:id="2473" w:name="ET_guest_אלעזר_במברגר_281"/>
      <w:r w:rsidRPr="0054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545A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3"/>
    </w:p>
    <w:p w14:paraId="1A46D5C5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2A83B791" w14:textId="77777777" w:rsidR="00545AD4" w:rsidRDefault="00545AD4" w:rsidP="00545AD4">
      <w:pPr>
        <w:rPr>
          <w:rtl/>
          <w:lang w:eastAsia="he-IL"/>
        </w:rPr>
      </w:pPr>
      <w:bookmarkStart w:id="2474" w:name="_ETM_Q1_2607311"/>
      <w:bookmarkStart w:id="2475" w:name="_ETM_Q1_2607346"/>
      <w:bookmarkEnd w:id="2474"/>
      <w:bookmarkEnd w:id="2475"/>
      <w:r>
        <w:rPr>
          <w:rFonts w:hint="cs"/>
          <w:rtl/>
          <w:lang w:eastAsia="he-IL"/>
        </w:rPr>
        <w:t xml:space="preserve">הן מקצועיות. ולכן, במקרה </w:t>
      </w:r>
      <w:bookmarkStart w:id="2476" w:name="_ETM_Q1_2607065"/>
      <w:bookmarkEnd w:id="2476"/>
      <w:r>
        <w:rPr>
          <w:rFonts w:hint="cs"/>
          <w:rtl/>
          <w:lang w:eastAsia="he-IL"/>
        </w:rPr>
        <w:t>הנדיר, אם</w:t>
      </w:r>
      <w:bookmarkStart w:id="2477" w:name="_ETM_Q1_2608024"/>
      <w:bookmarkEnd w:id="2477"/>
      <w:r>
        <w:rPr>
          <w:rFonts w:hint="cs"/>
          <w:rtl/>
          <w:lang w:eastAsia="he-IL"/>
        </w:rPr>
        <w:t xml:space="preserve"> יקרה שהייתה טעות, ליזם יש את יומו בב</w:t>
      </w:r>
      <w:bookmarkStart w:id="2478" w:name="_ETM_Q1_2610339"/>
      <w:bookmarkEnd w:id="2478"/>
      <w:r>
        <w:rPr>
          <w:rFonts w:hint="cs"/>
          <w:rtl/>
          <w:lang w:eastAsia="he-IL"/>
        </w:rPr>
        <w:t xml:space="preserve">ית משפט. </w:t>
      </w:r>
      <w:bookmarkStart w:id="2479" w:name="_ETM_Q1_2611400"/>
      <w:bookmarkEnd w:id="2479"/>
    </w:p>
    <w:p w14:paraId="1A25F6B7" w14:textId="77777777" w:rsidR="00545AD4" w:rsidRDefault="00545AD4" w:rsidP="00545AD4">
      <w:pPr>
        <w:rPr>
          <w:rtl/>
          <w:lang w:eastAsia="he-IL"/>
        </w:rPr>
      </w:pPr>
    </w:p>
    <w:p w14:paraId="3D76976F" w14:textId="4E9E97F4" w:rsidR="00545AD4" w:rsidRDefault="00545AD4" w:rsidP="00545AD4">
      <w:pPr>
        <w:pStyle w:val="af6"/>
        <w:keepNext/>
        <w:rPr>
          <w:rtl/>
        </w:rPr>
      </w:pPr>
      <w:bookmarkStart w:id="2480" w:name="ET_yor_5069_282"/>
      <w:r w:rsidRPr="00545A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5AD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099C45B5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4B2AF610" w14:textId="77777777" w:rsidR="00545AD4" w:rsidRDefault="00545AD4" w:rsidP="00545AD4">
      <w:pPr>
        <w:rPr>
          <w:rtl/>
          <w:lang w:eastAsia="he-IL"/>
        </w:rPr>
      </w:pPr>
      <w:bookmarkStart w:id="2481" w:name="_ETM_Q1_2612592"/>
      <w:bookmarkStart w:id="2482" w:name="_ETM_Q1_2612626"/>
      <w:bookmarkEnd w:id="2481"/>
      <w:bookmarkEnd w:id="2482"/>
      <w:r>
        <w:rPr>
          <w:rFonts w:hint="cs"/>
          <w:rtl/>
          <w:lang w:eastAsia="he-IL"/>
        </w:rPr>
        <w:t xml:space="preserve">נכון. </w:t>
      </w:r>
      <w:bookmarkStart w:id="2483" w:name="_ETM_Q1_2613250"/>
      <w:bookmarkStart w:id="2484" w:name="_ETM_Q1_2613475"/>
      <w:bookmarkEnd w:id="2483"/>
      <w:bookmarkEnd w:id="2484"/>
    </w:p>
    <w:p w14:paraId="4A2E9E53" w14:textId="77777777" w:rsidR="00545AD4" w:rsidRDefault="00545AD4" w:rsidP="00545AD4">
      <w:pPr>
        <w:rPr>
          <w:rtl/>
          <w:lang w:eastAsia="he-IL"/>
        </w:rPr>
      </w:pPr>
      <w:bookmarkStart w:id="2485" w:name="_ETM_Q1_2613543"/>
      <w:bookmarkEnd w:id="2485"/>
    </w:p>
    <w:p w14:paraId="797CC02C" w14:textId="4A5E3666" w:rsidR="00545AD4" w:rsidRDefault="00545AD4" w:rsidP="00545AD4">
      <w:pPr>
        <w:pStyle w:val="af9"/>
        <w:keepNext/>
        <w:rPr>
          <w:rtl/>
          <w:lang w:eastAsia="he-IL"/>
        </w:rPr>
      </w:pPr>
      <w:bookmarkStart w:id="2486" w:name="ET_guest_אלעזר_במברגר_283"/>
      <w:r w:rsidRPr="0054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545A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6"/>
    </w:p>
    <w:p w14:paraId="41E55903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169499D7" w14:textId="77777777" w:rsidR="00545AD4" w:rsidRDefault="00545AD4" w:rsidP="00545AD4">
      <w:pPr>
        <w:rPr>
          <w:rtl/>
          <w:lang w:eastAsia="he-IL"/>
        </w:rPr>
      </w:pPr>
      <w:bookmarkStart w:id="2487" w:name="_ETM_Q1_2614760"/>
      <w:bookmarkStart w:id="2488" w:name="_ETM_Q1_2614796"/>
      <w:bookmarkEnd w:id="2487"/>
      <w:bookmarkEnd w:id="2488"/>
      <w:r>
        <w:rPr>
          <w:rFonts w:hint="cs"/>
          <w:rtl/>
          <w:lang w:eastAsia="he-IL"/>
        </w:rPr>
        <w:t>זה כל.</w:t>
      </w:r>
      <w:bookmarkStart w:id="2489" w:name="_ETM_Q1_2612315"/>
      <w:bookmarkEnd w:id="2489"/>
      <w:r>
        <w:rPr>
          <w:rFonts w:hint="cs"/>
          <w:rtl/>
          <w:lang w:eastAsia="he-IL"/>
        </w:rPr>
        <w:t xml:space="preserve"> </w:t>
      </w:r>
    </w:p>
    <w:p w14:paraId="5DDE8719" w14:textId="77777777" w:rsidR="00545AD4" w:rsidRDefault="00545AD4" w:rsidP="00545AD4">
      <w:pPr>
        <w:rPr>
          <w:rtl/>
          <w:lang w:eastAsia="he-IL"/>
        </w:rPr>
      </w:pPr>
      <w:bookmarkStart w:id="2490" w:name="_ETM_Q1_2612596"/>
      <w:bookmarkStart w:id="2491" w:name="_ETM_Q1_2612674"/>
      <w:bookmarkEnd w:id="2490"/>
      <w:bookmarkEnd w:id="2491"/>
    </w:p>
    <w:p w14:paraId="3CF1BA8D" w14:textId="5E4F7718" w:rsidR="00545AD4" w:rsidRDefault="00545AD4" w:rsidP="00545AD4">
      <w:pPr>
        <w:pStyle w:val="af9"/>
        <w:keepNext/>
        <w:rPr>
          <w:rtl/>
          <w:lang w:eastAsia="he-IL"/>
        </w:rPr>
      </w:pPr>
      <w:bookmarkStart w:id="2492" w:name="ET_guest_אלעזר_במברגר_284"/>
      <w:r w:rsidRPr="00545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545A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2"/>
    </w:p>
    <w:p w14:paraId="208E7F5A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15B86827" w14:textId="77777777" w:rsidR="00545AD4" w:rsidRDefault="00545AD4" w:rsidP="00545AD4">
      <w:pPr>
        <w:rPr>
          <w:rtl/>
          <w:lang w:eastAsia="he-IL"/>
        </w:rPr>
      </w:pPr>
      <w:bookmarkStart w:id="2493" w:name="_ETM_Q1_2614478"/>
      <w:bookmarkStart w:id="2494" w:name="_ETM_Q1_2614512"/>
      <w:bookmarkEnd w:id="2493"/>
      <w:bookmarkEnd w:id="2494"/>
      <w:r>
        <w:rPr>
          <w:rFonts w:hint="cs"/>
          <w:rtl/>
          <w:lang w:eastAsia="he-IL"/>
        </w:rPr>
        <w:t xml:space="preserve">אני גם חושב ככה. אבל לפני שנמשיך הלאה </w:t>
      </w:r>
      <w:bookmarkStart w:id="2495" w:name="_ETM_Q1_2618263"/>
      <w:bookmarkEnd w:id="2495"/>
      <w:r>
        <w:rPr>
          <w:rFonts w:hint="cs"/>
          <w:rtl/>
          <w:lang w:eastAsia="he-IL"/>
        </w:rPr>
        <w:t>אני אבקש מהיועץ המש</w:t>
      </w:r>
      <w:bookmarkStart w:id="2496" w:name="_ETM_Q1_2617316"/>
      <w:bookmarkEnd w:id="2496"/>
      <w:r>
        <w:rPr>
          <w:rFonts w:hint="cs"/>
          <w:rtl/>
          <w:lang w:eastAsia="he-IL"/>
        </w:rPr>
        <w:t xml:space="preserve">פטי. </w:t>
      </w:r>
      <w:bookmarkStart w:id="2497" w:name="_ETM_Q1_2617916"/>
      <w:bookmarkEnd w:id="2497"/>
    </w:p>
    <w:p w14:paraId="5E806C72" w14:textId="77777777" w:rsidR="00545AD4" w:rsidRDefault="00545AD4" w:rsidP="00545AD4">
      <w:pPr>
        <w:rPr>
          <w:rtl/>
          <w:lang w:eastAsia="he-IL"/>
        </w:rPr>
      </w:pPr>
      <w:bookmarkStart w:id="2498" w:name="_ETM_Q1_2617995"/>
      <w:bookmarkEnd w:id="2498"/>
    </w:p>
    <w:p w14:paraId="7FCD27CE" w14:textId="62806A86" w:rsidR="00545AD4" w:rsidRDefault="00545AD4" w:rsidP="00545AD4">
      <w:pPr>
        <w:pStyle w:val="a4"/>
        <w:keepNext/>
        <w:rPr>
          <w:rtl/>
        </w:rPr>
      </w:pPr>
      <w:bookmarkStart w:id="2499" w:name="ET_speaker_תומר_רוזנר_285"/>
      <w:r w:rsidRPr="00545AD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45AD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14:paraId="7C7CF43B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60B278F0" w14:textId="77777777" w:rsidR="00545AD4" w:rsidRDefault="00545AD4" w:rsidP="00545AD4">
      <w:pPr>
        <w:rPr>
          <w:rtl/>
          <w:lang w:eastAsia="he-IL"/>
        </w:rPr>
      </w:pPr>
      <w:bookmarkStart w:id="2500" w:name="_ETM_Q1_2619102"/>
      <w:bookmarkStart w:id="2501" w:name="_ETM_Q1_2619138"/>
      <w:bookmarkEnd w:id="2500"/>
      <w:bookmarkEnd w:id="2501"/>
      <w:r>
        <w:rPr>
          <w:rFonts w:hint="cs"/>
          <w:rtl/>
          <w:lang w:eastAsia="he-IL"/>
        </w:rPr>
        <w:t xml:space="preserve">כן, אני רק רוצה בקצרה. כיוון </w:t>
      </w:r>
      <w:bookmarkStart w:id="2502" w:name="_ETM_Q1_2622866"/>
      <w:bookmarkEnd w:id="2502"/>
      <w:r>
        <w:rPr>
          <w:rFonts w:hint="cs"/>
          <w:rtl/>
          <w:lang w:eastAsia="he-IL"/>
        </w:rPr>
        <w:t>שאין חול</w:t>
      </w:r>
      <w:bookmarkStart w:id="2503" w:name="_ETM_Q1_2620701"/>
      <w:bookmarkEnd w:id="2503"/>
      <w:r>
        <w:rPr>
          <w:rFonts w:hint="cs"/>
          <w:rtl/>
          <w:lang w:eastAsia="he-IL"/>
        </w:rPr>
        <w:t>ק על כך שמדובר בהפעלת שיקול דעת מעין שיפוטי,</w:t>
      </w:r>
      <w:bookmarkStart w:id="2504" w:name="_ETM_Q1_2627017"/>
      <w:bookmarkEnd w:id="2504"/>
      <w:r>
        <w:rPr>
          <w:rFonts w:hint="cs"/>
          <w:rtl/>
          <w:lang w:eastAsia="he-IL"/>
        </w:rPr>
        <w:t xml:space="preserve"> אנחנו לא המצאנו את ה</w:t>
      </w:r>
      <w:bookmarkStart w:id="2505" w:name="_ETM_Q1_2626119"/>
      <w:bookmarkEnd w:id="2505"/>
      <w:r>
        <w:rPr>
          <w:rFonts w:hint="cs"/>
          <w:rtl/>
          <w:lang w:eastAsia="he-IL"/>
        </w:rPr>
        <w:t>דבר הזה. יש אין ספור דוגמאות</w:t>
      </w:r>
      <w:bookmarkStart w:id="2506" w:name="_ETM_Q1_2629570"/>
      <w:bookmarkEnd w:id="2506"/>
      <w:r>
        <w:rPr>
          <w:rFonts w:hint="cs"/>
          <w:rtl/>
          <w:lang w:eastAsia="he-IL"/>
        </w:rPr>
        <w:t xml:space="preserve"> בדין לנוסח שהציעה הממשלה. לא מצאנו נוסח דומה בדין, זו</w:t>
      </w:r>
      <w:bookmarkStart w:id="2507" w:name="_ETM_Q1_2638402"/>
      <w:bookmarkEnd w:id="2507"/>
      <w:r>
        <w:rPr>
          <w:rFonts w:hint="cs"/>
          <w:rtl/>
          <w:lang w:eastAsia="he-IL"/>
        </w:rPr>
        <w:t xml:space="preserve"> כנראה המ</w:t>
      </w:r>
      <w:bookmarkStart w:id="2508" w:name="_ETM_Q1_2636468"/>
      <w:bookmarkEnd w:id="2508"/>
      <w:r>
        <w:rPr>
          <w:rFonts w:hint="cs"/>
          <w:rtl/>
          <w:lang w:eastAsia="he-IL"/>
        </w:rPr>
        <w:t>צאה לצורך החוק הזה. אנחנו מ</w:t>
      </w:r>
      <w:bookmarkStart w:id="2509" w:name="_ETM_Q1_2639097"/>
      <w:bookmarkEnd w:id="2509"/>
      <w:r>
        <w:rPr>
          <w:rFonts w:hint="cs"/>
          <w:rtl/>
          <w:lang w:eastAsia="he-IL"/>
        </w:rPr>
        <w:t>צאנו את הנוסח</w:t>
      </w:r>
      <w:bookmarkStart w:id="2510" w:name="_ETM_Q1_2641691"/>
      <w:bookmarkEnd w:id="2510"/>
      <w:r>
        <w:rPr>
          <w:rFonts w:hint="cs"/>
          <w:rtl/>
          <w:lang w:eastAsia="he-IL"/>
        </w:rPr>
        <w:t xml:space="preserve"> הזה במקרים רבים של ממונים על בירור תלונות, כמו </w:t>
      </w:r>
      <w:bookmarkStart w:id="2511" w:name="_ETM_Q1_2643617"/>
      <w:bookmarkEnd w:id="2511"/>
      <w:r>
        <w:rPr>
          <w:rFonts w:hint="cs"/>
          <w:rtl/>
          <w:lang w:eastAsia="he-IL"/>
        </w:rPr>
        <w:t xml:space="preserve">למשל </w:t>
      </w:r>
      <w:bookmarkStart w:id="2512" w:name="_ETM_Q1_2644342"/>
      <w:bookmarkEnd w:id="2512"/>
      <w:r>
        <w:rPr>
          <w:rFonts w:hint="cs"/>
          <w:rtl/>
          <w:lang w:eastAsia="he-IL"/>
        </w:rPr>
        <w:t>בחוק משפחות אומנה לילדים. כמו למשל חוקר, ממונים על תלונות</w:t>
      </w:r>
      <w:bookmarkStart w:id="2513" w:name="_ETM_Q1_2653719"/>
      <w:bookmarkEnd w:id="2513"/>
      <w:r>
        <w:rPr>
          <w:rFonts w:hint="cs"/>
          <w:rtl/>
          <w:lang w:eastAsia="he-IL"/>
        </w:rPr>
        <w:t xml:space="preserve"> ציבור, ממונים על </w:t>
      </w:r>
      <w:bookmarkStart w:id="2514" w:name="_ETM_Q1_2653610"/>
      <w:bookmarkEnd w:id="2514"/>
      <w:r>
        <w:rPr>
          <w:rFonts w:hint="cs"/>
          <w:rtl/>
          <w:lang w:eastAsia="he-IL"/>
        </w:rPr>
        <w:t>בירור תלונות הציבור על שופטים וכו'. ויש</w:t>
      </w:r>
      <w:bookmarkStart w:id="2515" w:name="_ETM_Q1_2658500"/>
      <w:bookmarkEnd w:id="2515"/>
      <w:r>
        <w:rPr>
          <w:rFonts w:hint="cs"/>
          <w:rtl/>
          <w:lang w:eastAsia="he-IL"/>
        </w:rPr>
        <w:t xml:space="preserve"> עוד דוגמאות אין ספור. לכן אנחנו גם לא רואים </w:t>
      </w:r>
      <w:bookmarkStart w:id="2516" w:name="_ETM_Q1_2660496"/>
      <w:bookmarkEnd w:id="2516"/>
      <w:r>
        <w:rPr>
          <w:rFonts w:hint="cs"/>
          <w:rtl/>
          <w:lang w:eastAsia="he-IL"/>
        </w:rPr>
        <w:t>את</w:t>
      </w:r>
      <w:bookmarkStart w:id="2517" w:name="_ETM_Q1_2660792"/>
      <w:bookmarkEnd w:id="2517"/>
      <w:r>
        <w:rPr>
          <w:rFonts w:hint="cs"/>
          <w:rtl/>
          <w:lang w:eastAsia="he-IL"/>
        </w:rPr>
        <w:t xml:space="preserve"> הבעיה המהותית. אם אין חולק על כך שאין להתערב בהפעלת</w:t>
      </w:r>
      <w:bookmarkStart w:id="2518" w:name="_ETM_Q1_2666517"/>
      <w:bookmarkEnd w:id="2518"/>
      <w:r>
        <w:rPr>
          <w:rFonts w:hint="cs"/>
          <w:rtl/>
          <w:lang w:eastAsia="he-IL"/>
        </w:rPr>
        <w:t xml:space="preserve"> הסמכויות המעין שיפוטיות </w:t>
      </w:r>
      <w:bookmarkStart w:id="2519" w:name="_ETM_Q1_2667418"/>
      <w:bookmarkEnd w:id="2519"/>
      <w:r>
        <w:rPr>
          <w:rFonts w:hint="cs"/>
          <w:rtl/>
          <w:lang w:eastAsia="he-IL"/>
        </w:rPr>
        <w:t>שמדובר בהן כאן, ברור שהנוסח שהצענו מבטא</w:t>
      </w:r>
      <w:bookmarkStart w:id="2520" w:name="_ETM_Q1_2675823"/>
      <w:bookmarkEnd w:id="2520"/>
      <w:r>
        <w:rPr>
          <w:rFonts w:hint="cs"/>
          <w:rtl/>
          <w:lang w:eastAsia="he-IL"/>
        </w:rPr>
        <w:t xml:space="preserve"> את הדבר הזה ויש לו תקדימים</w:t>
      </w:r>
      <w:bookmarkStart w:id="2521" w:name="_ETM_Q1_2676925"/>
      <w:bookmarkEnd w:id="2521"/>
      <w:r>
        <w:rPr>
          <w:rFonts w:hint="cs"/>
          <w:rtl/>
          <w:lang w:eastAsia="he-IL"/>
        </w:rPr>
        <w:t xml:space="preserve"> רבים בחקיקה.</w:t>
      </w:r>
      <w:bookmarkStart w:id="2522" w:name="_ETM_Q1_2677507"/>
      <w:bookmarkEnd w:id="2522"/>
      <w:r>
        <w:rPr>
          <w:rFonts w:hint="cs"/>
          <w:rtl/>
          <w:lang w:eastAsia="he-IL"/>
        </w:rPr>
        <w:t xml:space="preserve"> </w:t>
      </w:r>
    </w:p>
    <w:p w14:paraId="39D6729E" w14:textId="77777777" w:rsidR="00545AD4" w:rsidRDefault="00545AD4" w:rsidP="00545AD4">
      <w:pPr>
        <w:rPr>
          <w:rtl/>
          <w:lang w:eastAsia="he-IL"/>
        </w:rPr>
      </w:pPr>
      <w:bookmarkStart w:id="2523" w:name="_ETM_Q1_2677783"/>
      <w:bookmarkStart w:id="2524" w:name="_ETM_Q1_2677858"/>
      <w:bookmarkEnd w:id="2523"/>
      <w:bookmarkEnd w:id="2524"/>
    </w:p>
    <w:p w14:paraId="72F7F2A9" w14:textId="161B7D7F" w:rsidR="00545AD4" w:rsidRDefault="00545AD4" w:rsidP="00545AD4">
      <w:pPr>
        <w:pStyle w:val="af6"/>
        <w:keepNext/>
        <w:rPr>
          <w:rtl/>
        </w:rPr>
      </w:pPr>
      <w:bookmarkStart w:id="2525" w:name="ET_yor_5069_286"/>
      <w:r w:rsidRPr="00545A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5AD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2D252060" w14:textId="77777777" w:rsidR="00545AD4" w:rsidRDefault="00545AD4" w:rsidP="00545AD4">
      <w:pPr>
        <w:pStyle w:val="KeepWithNext"/>
        <w:rPr>
          <w:rtl/>
          <w:lang w:eastAsia="he-IL"/>
        </w:rPr>
      </w:pPr>
    </w:p>
    <w:p w14:paraId="0457DAC5" w14:textId="77777777" w:rsidR="00545AD4" w:rsidRDefault="00545AD4" w:rsidP="00545AD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26" w:name="_ETM_Q1_2678796"/>
      <w:bookmarkStart w:id="2527" w:name="_ETM_Q1_2678825"/>
      <w:bookmarkEnd w:id="2526"/>
      <w:bookmarkEnd w:id="2527"/>
      <w:r>
        <w:rPr>
          <w:rFonts w:hint="cs"/>
          <w:rtl/>
          <w:lang w:eastAsia="he-IL"/>
        </w:rPr>
        <w:t xml:space="preserve">ה לא </w:t>
      </w:r>
      <w:bookmarkStart w:id="2528" w:name="_ETM_Q1_2679241"/>
      <w:bookmarkEnd w:id="2528"/>
      <w:r>
        <w:rPr>
          <w:rFonts w:hint="cs"/>
          <w:rtl/>
          <w:lang w:eastAsia="he-IL"/>
        </w:rPr>
        <w:t xml:space="preserve">המצאה של הוועדה. </w:t>
      </w:r>
      <w:bookmarkStart w:id="2529" w:name="_ETM_Q1_2680898"/>
      <w:bookmarkEnd w:id="2529"/>
    </w:p>
    <w:p w14:paraId="39706D84" w14:textId="77777777" w:rsidR="00FC68D1" w:rsidRDefault="00FC68D1" w:rsidP="00545AD4">
      <w:pPr>
        <w:rPr>
          <w:rtl/>
          <w:lang w:eastAsia="he-IL"/>
        </w:rPr>
      </w:pPr>
      <w:bookmarkStart w:id="2530" w:name="_ETM_Q1_2680975"/>
      <w:bookmarkStart w:id="2531" w:name="_ETM_Q1_2678408"/>
      <w:bookmarkEnd w:id="2530"/>
      <w:bookmarkEnd w:id="2531"/>
    </w:p>
    <w:p w14:paraId="29263267" w14:textId="18E90311" w:rsidR="00FC68D1" w:rsidRDefault="00FC68D1" w:rsidP="00FC68D1">
      <w:pPr>
        <w:pStyle w:val="a4"/>
        <w:keepNext/>
        <w:rPr>
          <w:rtl/>
        </w:rPr>
      </w:pPr>
      <w:bookmarkStart w:id="2532" w:name="ET_speaker_תומר_רוזנר_287"/>
      <w:r w:rsidRPr="00FC68D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68D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39685DE7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73E74181" w14:textId="77777777" w:rsidR="00FC68D1" w:rsidRDefault="00FC68D1" w:rsidP="00FC68D1">
      <w:pPr>
        <w:rPr>
          <w:rtl/>
          <w:lang w:eastAsia="he-IL"/>
        </w:rPr>
      </w:pPr>
      <w:bookmarkStart w:id="2533" w:name="_ETM_Q1_2681648"/>
      <w:bookmarkStart w:id="2534" w:name="_ETM_Q1_2681684"/>
      <w:bookmarkEnd w:id="2533"/>
      <w:bookmarkEnd w:id="2534"/>
      <w:r>
        <w:rPr>
          <w:rFonts w:hint="cs"/>
          <w:rtl/>
          <w:lang w:eastAsia="he-IL"/>
        </w:rPr>
        <w:t>כן. לנוסח שהממשלה ה</w:t>
      </w:r>
      <w:bookmarkStart w:id="2535" w:name="_ETM_Q1_2680997"/>
      <w:bookmarkEnd w:id="2535"/>
      <w:r>
        <w:rPr>
          <w:rFonts w:hint="cs"/>
          <w:rtl/>
          <w:lang w:eastAsia="he-IL"/>
        </w:rPr>
        <w:t>ציעה למשל, לא מצאנו</w:t>
      </w:r>
      <w:bookmarkStart w:id="2536" w:name="_ETM_Q1_2683630"/>
      <w:bookmarkEnd w:id="2536"/>
      <w:r>
        <w:rPr>
          <w:rFonts w:hint="cs"/>
          <w:rtl/>
          <w:lang w:eastAsia="he-IL"/>
        </w:rPr>
        <w:t xml:space="preserve"> תקדים בחקיקה. </w:t>
      </w:r>
    </w:p>
    <w:p w14:paraId="09C8E2DC" w14:textId="77777777" w:rsidR="00FC68D1" w:rsidRDefault="00FC68D1" w:rsidP="00FC68D1">
      <w:pPr>
        <w:rPr>
          <w:rtl/>
          <w:lang w:eastAsia="he-IL"/>
        </w:rPr>
      </w:pPr>
      <w:bookmarkStart w:id="2537" w:name="_ETM_Q1_2686130"/>
      <w:bookmarkStart w:id="2538" w:name="_ETM_Q1_2686205"/>
      <w:bookmarkEnd w:id="2537"/>
      <w:bookmarkEnd w:id="2538"/>
    </w:p>
    <w:p w14:paraId="7AB3C219" w14:textId="087E7BF6" w:rsidR="00FC68D1" w:rsidRDefault="00FC68D1" w:rsidP="00FC68D1">
      <w:pPr>
        <w:pStyle w:val="af6"/>
        <w:keepNext/>
        <w:rPr>
          <w:rtl/>
        </w:rPr>
      </w:pPr>
      <w:bookmarkStart w:id="2539" w:name="ET_yor_5069_288"/>
      <w:r w:rsidRPr="00FC68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68D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5D2A316A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36B6A4EC" w14:textId="77777777" w:rsidR="00FC68D1" w:rsidRDefault="00FC68D1" w:rsidP="00FC68D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540" w:name="_ETM_Q1_2687812"/>
      <w:bookmarkStart w:id="2541" w:name="_ETM_Q1_2687850"/>
      <w:bookmarkEnd w:id="2540"/>
      <w:bookmarkEnd w:id="2541"/>
      <w:r>
        <w:rPr>
          <w:rFonts w:hint="cs"/>
          <w:rtl/>
          <w:lang w:eastAsia="he-IL"/>
        </w:rPr>
        <w:t xml:space="preserve">גע, דקה, דקה. משרד המשפטים. </w:t>
      </w:r>
    </w:p>
    <w:p w14:paraId="17E1BD6A" w14:textId="77777777" w:rsidR="00FC68D1" w:rsidRDefault="00FC68D1" w:rsidP="00FC68D1">
      <w:pPr>
        <w:rPr>
          <w:rtl/>
          <w:lang w:eastAsia="he-IL"/>
        </w:rPr>
      </w:pPr>
      <w:bookmarkStart w:id="2542" w:name="_ETM_Q1_2691355"/>
      <w:bookmarkStart w:id="2543" w:name="_ETM_Q1_2691437"/>
      <w:bookmarkStart w:id="2544" w:name="_ETM_Q1_2689985"/>
      <w:bookmarkEnd w:id="2542"/>
      <w:bookmarkEnd w:id="2543"/>
      <w:bookmarkEnd w:id="2544"/>
    </w:p>
    <w:p w14:paraId="4A2C5084" w14:textId="29194E3A" w:rsidR="00FC68D1" w:rsidRDefault="00FC68D1" w:rsidP="00FC68D1">
      <w:pPr>
        <w:pStyle w:val="af9"/>
        <w:keepNext/>
        <w:rPr>
          <w:rtl/>
          <w:lang w:eastAsia="he-IL"/>
        </w:rPr>
      </w:pPr>
      <w:bookmarkStart w:id="2545" w:name="ET_guest_תום_פישר_289"/>
      <w:r w:rsidRPr="00FC6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C68D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5"/>
    </w:p>
    <w:p w14:paraId="2119BCF5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7372D725" w14:textId="77777777" w:rsidR="00FC68D1" w:rsidRDefault="00FC68D1" w:rsidP="00FC68D1">
      <w:pPr>
        <w:rPr>
          <w:rtl/>
          <w:lang w:eastAsia="he-IL"/>
        </w:rPr>
      </w:pPr>
      <w:bookmarkStart w:id="2546" w:name="_ETM_Q1_2692570"/>
      <w:bookmarkStart w:id="2547" w:name="_ETM_Q1_2692603"/>
      <w:bookmarkEnd w:id="2546"/>
      <w:bookmarkEnd w:id="2547"/>
      <w:r>
        <w:rPr>
          <w:rFonts w:hint="cs"/>
          <w:rtl/>
          <w:lang w:eastAsia="he-IL"/>
        </w:rPr>
        <w:t xml:space="preserve">רציתי להתייחס, רק </w:t>
      </w:r>
      <w:bookmarkStart w:id="2548" w:name="_ETM_Q1_2694712"/>
      <w:bookmarkEnd w:id="2548"/>
      <w:r>
        <w:rPr>
          <w:rFonts w:hint="cs"/>
          <w:rtl/>
          <w:lang w:eastAsia="he-IL"/>
        </w:rPr>
        <w:t>כדי להב</w:t>
      </w:r>
      <w:bookmarkStart w:id="2549" w:name="_ETM_Q1_2692333"/>
      <w:bookmarkEnd w:id="2549"/>
      <w:r>
        <w:rPr>
          <w:rFonts w:hint="cs"/>
          <w:rtl/>
          <w:lang w:eastAsia="he-IL"/>
        </w:rPr>
        <w:t>ין את הדקויות בהבדלים</w:t>
      </w:r>
      <w:bookmarkStart w:id="2550" w:name="_ETM_Q1_2693627"/>
      <w:bookmarkEnd w:id="2550"/>
      <w:r>
        <w:rPr>
          <w:rFonts w:hint="cs"/>
          <w:rtl/>
          <w:lang w:eastAsia="he-IL"/>
        </w:rPr>
        <w:t xml:space="preserve">. </w:t>
      </w:r>
      <w:bookmarkStart w:id="2551" w:name="_ETM_Q1_2694016"/>
      <w:bookmarkEnd w:id="2551"/>
    </w:p>
    <w:p w14:paraId="17B4A5F9" w14:textId="77777777" w:rsidR="00FC68D1" w:rsidRDefault="00FC68D1" w:rsidP="00FC68D1">
      <w:pPr>
        <w:rPr>
          <w:rtl/>
          <w:lang w:eastAsia="he-IL"/>
        </w:rPr>
      </w:pPr>
      <w:bookmarkStart w:id="2552" w:name="_ETM_Q1_2694092"/>
      <w:bookmarkEnd w:id="2552"/>
    </w:p>
    <w:p w14:paraId="084FFAEE" w14:textId="49692286" w:rsidR="00FC68D1" w:rsidRDefault="00FC68D1" w:rsidP="00FC68D1">
      <w:pPr>
        <w:pStyle w:val="af6"/>
        <w:keepNext/>
        <w:rPr>
          <w:rtl/>
        </w:rPr>
      </w:pPr>
      <w:bookmarkStart w:id="2553" w:name="ET_yor_5069_290"/>
      <w:r w:rsidRPr="00FC68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68D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7F5A3C25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43C266C8" w14:textId="77777777" w:rsidR="00FC68D1" w:rsidRDefault="00FC68D1" w:rsidP="00FC68D1">
      <w:pPr>
        <w:rPr>
          <w:rtl/>
          <w:lang w:eastAsia="he-IL"/>
        </w:rPr>
      </w:pPr>
      <w:bookmarkStart w:id="2554" w:name="_ETM_Q1_2695069"/>
      <w:bookmarkStart w:id="2555" w:name="_ETM_Q1_2695106"/>
      <w:bookmarkEnd w:id="2554"/>
      <w:bookmarkEnd w:id="2555"/>
      <w:r>
        <w:rPr>
          <w:rFonts w:hint="cs"/>
          <w:rtl/>
          <w:lang w:eastAsia="he-IL"/>
        </w:rPr>
        <w:t xml:space="preserve">לא, גם תענה לי את </w:t>
      </w:r>
      <w:bookmarkStart w:id="2556" w:name="_ETM_Q1_2696815"/>
      <w:bookmarkEnd w:id="2556"/>
      <w:r>
        <w:rPr>
          <w:rFonts w:hint="cs"/>
          <w:rtl/>
          <w:lang w:eastAsia="he-IL"/>
        </w:rPr>
        <w:t>התשובות, לא רק את הדקוי</w:t>
      </w:r>
      <w:bookmarkStart w:id="2557" w:name="_ETM_Q1_2696105"/>
      <w:bookmarkEnd w:id="2557"/>
      <w:r>
        <w:rPr>
          <w:rFonts w:hint="cs"/>
          <w:rtl/>
          <w:lang w:eastAsia="he-IL"/>
        </w:rPr>
        <w:t xml:space="preserve">ות. </w:t>
      </w:r>
      <w:bookmarkStart w:id="2558" w:name="_ETM_Q1_2696667"/>
      <w:bookmarkEnd w:id="2558"/>
    </w:p>
    <w:p w14:paraId="13EDCC91" w14:textId="77777777" w:rsidR="00FC68D1" w:rsidRDefault="00FC68D1" w:rsidP="00FC68D1">
      <w:pPr>
        <w:rPr>
          <w:rtl/>
          <w:lang w:eastAsia="he-IL"/>
        </w:rPr>
      </w:pPr>
      <w:bookmarkStart w:id="2559" w:name="_ETM_Q1_2696745"/>
      <w:bookmarkEnd w:id="2559"/>
    </w:p>
    <w:p w14:paraId="24CD9C36" w14:textId="79E59E6A" w:rsidR="00FC68D1" w:rsidRDefault="00FC68D1" w:rsidP="00FC68D1">
      <w:pPr>
        <w:pStyle w:val="af9"/>
        <w:keepNext/>
        <w:rPr>
          <w:rtl/>
          <w:lang w:eastAsia="he-IL"/>
        </w:rPr>
      </w:pPr>
      <w:bookmarkStart w:id="2560" w:name="ET_guest_תום_פישר_291"/>
      <w:r w:rsidRPr="00FC6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C68D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0"/>
    </w:p>
    <w:p w14:paraId="7EEE8CAB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20978026" w14:textId="77777777" w:rsidR="00FC68D1" w:rsidRDefault="00FC68D1" w:rsidP="00FC68D1">
      <w:pPr>
        <w:rPr>
          <w:rtl/>
          <w:lang w:eastAsia="he-IL"/>
        </w:rPr>
      </w:pPr>
      <w:bookmarkStart w:id="2561" w:name="_ETM_Q1_2698235"/>
      <w:bookmarkStart w:id="2562" w:name="_ETM_Q1_2698270"/>
      <w:bookmarkEnd w:id="2561"/>
      <w:bookmarkEnd w:id="2562"/>
      <w:r>
        <w:rPr>
          <w:rFonts w:hint="cs"/>
          <w:rtl/>
          <w:lang w:eastAsia="he-IL"/>
        </w:rPr>
        <w:t>לא, אז אני אסביר. שהנו</w:t>
      </w:r>
      <w:bookmarkStart w:id="2563" w:name="_ETM_Q1_2700745"/>
      <w:bookmarkEnd w:id="2563"/>
      <w:r>
        <w:rPr>
          <w:rFonts w:hint="cs"/>
          <w:rtl/>
          <w:lang w:eastAsia="he-IL"/>
        </w:rPr>
        <w:t>סח שאומר ש</w:t>
      </w:r>
      <w:bookmarkStart w:id="2564" w:name="_ETM_Q1_2699360"/>
      <w:bookmarkEnd w:id="2564"/>
      <w:r>
        <w:rPr>
          <w:rFonts w:hint="cs"/>
          <w:rtl/>
          <w:lang w:eastAsia="he-IL"/>
        </w:rPr>
        <w:t>הוא יהיה עצמאי בשיקול דעתו בה</w:t>
      </w:r>
      <w:bookmarkStart w:id="2565" w:name="_ETM_Q1_2701157"/>
      <w:bookmarkEnd w:id="2565"/>
      <w:r>
        <w:rPr>
          <w:rFonts w:hint="cs"/>
          <w:rtl/>
          <w:lang w:eastAsia="he-IL"/>
        </w:rPr>
        <w:t>פעלת סמכותו מדבר</w:t>
      </w:r>
      <w:bookmarkStart w:id="2566" w:name="_ETM_Q1_2703520"/>
      <w:bookmarkEnd w:id="2566"/>
      <w:r>
        <w:rPr>
          <w:rFonts w:hint="cs"/>
          <w:rtl/>
          <w:lang w:eastAsia="he-IL"/>
        </w:rPr>
        <w:t xml:space="preserve"> על הבירור של התלונה. אוקיי? יש פנייה שמגיעה. על ה</w:t>
      </w:r>
      <w:bookmarkStart w:id="2567" w:name="_ETM_Q1_2707794"/>
      <w:bookmarkEnd w:id="2567"/>
      <w:r>
        <w:rPr>
          <w:rFonts w:hint="cs"/>
          <w:rtl/>
          <w:lang w:eastAsia="he-IL"/>
        </w:rPr>
        <w:t xml:space="preserve">בירור </w:t>
      </w:r>
      <w:bookmarkStart w:id="2568" w:name="_ETM_Q1_2708709"/>
      <w:bookmarkEnd w:id="2568"/>
      <w:r>
        <w:rPr>
          <w:rFonts w:hint="cs"/>
          <w:rtl/>
          <w:lang w:eastAsia="he-IL"/>
        </w:rPr>
        <w:t xml:space="preserve">שלה ועל ההחלטה שתתקבל, אין התערבות. וזה, זה המשמעות. </w:t>
      </w:r>
      <w:bookmarkStart w:id="2569" w:name="_ETM_Q1_2715082"/>
      <w:bookmarkEnd w:id="2569"/>
    </w:p>
    <w:p w14:paraId="6F1BE760" w14:textId="77777777" w:rsidR="00FC68D1" w:rsidRDefault="00FC68D1" w:rsidP="00FC68D1">
      <w:pPr>
        <w:rPr>
          <w:rtl/>
          <w:lang w:eastAsia="he-IL"/>
        </w:rPr>
      </w:pPr>
      <w:bookmarkStart w:id="2570" w:name="_ETM_Q1_2715159"/>
      <w:bookmarkEnd w:id="2570"/>
    </w:p>
    <w:p w14:paraId="1C884936" w14:textId="5B5ABD47" w:rsidR="00FC68D1" w:rsidRDefault="00FC68D1" w:rsidP="00FC68D1">
      <w:pPr>
        <w:pStyle w:val="a4"/>
        <w:keepNext/>
        <w:rPr>
          <w:rtl/>
        </w:rPr>
      </w:pPr>
      <w:bookmarkStart w:id="2571" w:name="ET_speaker_תומר_רוזנר_292"/>
      <w:r w:rsidRPr="00FC68D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68D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336D4F7F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038F7B6E" w14:textId="77777777" w:rsidR="00FC68D1" w:rsidRDefault="00FC68D1" w:rsidP="00FC68D1">
      <w:pPr>
        <w:rPr>
          <w:rtl/>
          <w:lang w:eastAsia="he-IL"/>
        </w:rPr>
      </w:pPr>
      <w:bookmarkStart w:id="2572" w:name="_ETM_Q1_2716323"/>
      <w:bookmarkStart w:id="2573" w:name="_ETM_Q1_2716357"/>
      <w:bookmarkStart w:id="2574" w:name="_ETM_Q1_2713372"/>
      <w:bookmarkEnd w:id="2572"/>
      <w:bookmarkEnd w:id="2573"/>
      <w:bookmarkEnd w:id="2574"/>
      <w:r>
        <w:rPr>
          <w:rFonts w:hint="cs"/>
          <w:rtl/>
          <w:lang w:eastAsia="he-IL"/>
        </w:rPr>
        <w:t xml:space="preserve">מה? </w:t>
      </w:r>
      <w:bookmarkStart w:id="2575" w:name="_ETM_Q1_2714982"/>
      <w:bookmarkEnd w:id="2575"/>
      <w:r>
        <w:rPr>
          <w:rFonts w:hint="cs"/>
          <w:rtl/>
          <w:lang w:eastAsia="he-IL"/>
        </w:rPr>
        <w:t xml:space="preserve">זה </w:t>
      </w:r>
      <w:bookmarkStart w:id="2576" w:name="_ETM_Q1_2713019"/>
      <w:bookmarkEnd w:id="2576"/>
      <w:r>
        <w:rPr>
          <w:rFonts w:hint="cs"/>
          <w:rtl/>
          <w:lang w:eastAsia="he-IL"/>
        </w:rPr>
        <w:t xml:space="preserve">פעולתו לפי סעיף זה. </w:t>
      </w:r>
      <w:bookmarkStart w:id="2577" w:name="_ETM_Q1_2717818"/>
      <w:bookmarkEnd w:id="2577"/>
    </w:p>
    <w:p w14:paraId="327ED898" w14:textId="77777777" w:rsidR="00FC68D1" w:rsidRDefault="00FC68D1" w:rsidP="00FC68D1">
      <w:pPr>
        <w:rPr>
          <w:rtl/>
          <w:lang w:eastAsia="he-IL"/>
        </w:rPr>
      </w:pPr>
      <w:bookmarkStart w:id="2578" w:name="_ETM_Q1_2717895"/>
      <w:bookmarkEnd w:id="2578"/>
    </w:p>
    <w:p w14:paraId="47480A72" w14:textId="2A2564F9" w:rsidR="00FC68D1" w:rsidRDefault="00FC68D1" w:rsidP="00FC68D1">
      <w:pPr>
        <w:pStyle w:val="af9"/>
        <w:keepNext/>
        <w:rPr>
          <w:rtl/>
          <w:lang w:eastAsia="he-IL"/>
        </w:rPr>
      </w:pPr>
      <w:bookmarkStart w:id="2579" w:name="ET_guest_תום_פישר_293"/>
      <w:r w:rsidRPr="00FC6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C68D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9"/>
    </w:p>
    <w:p w14:paraId="31C59F57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057EA3FA" w14:textId="77777777" w:rsidR="00FC68D1" w:rsidRDefault="00FC68D1" w:rsidP="00FC68D1">
      <w:pPr>
        <w:rPr>
          <w:rtl/>
          <w:lang w:eastAsia="he-IL"/>
        </w:rPr>
      </w:pPr>
      <w:bookmarkStart w:id="2580" w:name="_ETM_Q1_2716511"/>
      <w:bookmarkStart w:id="2581" w:name="_ETM_Q1_2716547"/>
      <w:bookmarkEnd w:id="2580"/>
      <w:bookmarkEnd w:id="2581"/>
      <w:r>
        <w:rPr>
          <w:rFonts w:hint="cs"/>
          <w:rtl/>
          <w:lang w:eastAsia="he-IL"/>
        </w:rPr>
        <w:t xml:space="preserve">רגע, שנייה, שנייה. אבל </w:t>
      </w:r>
      <w:bookmarkStart w:id="2582" w:name="_ETM_Q1_2719605"/>
      <w:bookmarkEnd w:id="2582"/>
      <w:r>
        <w:rPr>
          <w:rFonts w:hint="cs"/>
          <w:rtl/>
          <w:lang w:eastAsia="he-IL"/>
        </w:rPr>
        <w:t>כשיש בסעיף הזה עוד אמירות, כמו למשל לוחות זמנים. אוקיי?</w:t>
      </w:r>
      <w:bookmarkStart w:id="2583" w:name="_ETM_Q1_2725580"/>
      <w:bookmarkEnd w:id="2583"/>
      <w:r>
        <w:rPr>
          <w:rFonts w:hint="cs"/>
          <w:rtl/>
          <w:lang w:eastAsia="he-IL"/>
        </w:rPr>
        <w:t xml:space="preserve"> לוחות ז</w:t>
      </w:r>
      <w:bookmarkStart w:id="2584" w:name="_ETM_Q1_2724725"/>
      <w:bookmarkEnd w:id="2584"/>
      <w:r>
        <w:rPr>
          <w:rFonts w:hint="cs"/>
          <w:rtl/>
          <w:lang w:eastAsia="he-IL"/>
        </w:rPr>
        <w:t>מנים אלה דברים שמנהל יכול לפקח עליהם. עכשיו,</w:t>
      </w:r>
      <w:bookmarkStart w:id="2585" w:name="_ETM_Q1_2728178"/>
      <w:bookmarkEnd w:id="2585"/>
      <w:r>
        <w:rPr>
          <w:rFonts w:hint="cs"/>
          <w:rtl/>
          <w:lang w:eastAsia="he-IL"/>
        </w:rPr>
        <w:t xml:space="preserve"> ה</w:t>
      </w:r>
      <w:bookmarkStart w:id="2586" w:name="_ETM_Q1_2728436"/>
      <w:bookmarkEnd w:id="2586"/>
      <w:r>
        <w:rPr>
          <w:rFonts w:hint="cs"/>
          <w:rtl/>
          <w:lang w:eastAsia="he-IL"/>
        </w:rPr>
        <w:t xml:space="preserve">פיקוח הזה הוא פיקוח של תפוקות, הוא </w:t>
      </w:r>
      <w:bookmarkStart w:id="2587" w:name="_ETM_Q1_2730087"/>
      <w:bookmarkEnd w:id="2587"/>
      <w:r>
        <w:rPr>
          <w:rFonts w:hint="cs"/>
          <w:rtl/>
          <w:lang w:eastAsia="he-IL"/>
        </w:rPr>
        <w:t>פיקוח של ביצוע</w:t>
      </w:r>
      <w:bookmarkStart w:id="2588" w:name="_ETM_Q1_2732055"/>
      <w:bookmarkEnd w:id="2588"/>
      <w:r>
        <w:rPr>
          <w:rFonts w:hint="cs"/>
          <w:rtl/>
          <w:lang w:eastAsia="he-IL"/>
        </w:rPr>
        <w:t xml:space="preserve"> עבודה. </w:t>
      </w:r>
      <w:bookmarkStart w:id="2589" w:name="_ETM_Q1_2734301"/>
      <w:bookmarkEnd w:id="2589"/>
    </w:p>
    <w:p w14:paraId="6665595A" w14:textId="77777777" w:rsidR="00FC68D1" w:rsidRDefault="00FC68D1" w:rsidP="00FC68D1">
      <w:pPr>
        <w:rPr>
          <w:rtl/>
          <w:lang w:eastAsia="he-IL"/>
        </w:rPr>
      </w:pPr>
      <w:bookmarkStart w:id="2590" w:name="_ETM_Q1_2734380"/>
      <w:bookmarkEnd w:id="2590"/>
    </w:p>
    <w:p w14:paraId="5921BFFD" w14:textId="3B024F33" w:rsidR="00FC68D1" w:rsidRDefault="00FC68D1" w:rsidP="00FC68D1">
      <w:pPr>
        <w:pStyle w:val="af6"/>
        <w:keepNext/>
        <w:rPr>
          <w:rtl/>
        </w:rPr>
      </w:pPr>
      <w:bookmarkStart w:id="2591" w:name="ET_yor_5069_294"/>
      <w:r w:rsidRPr="00FC68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68D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14:paraId="7ECF3522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6E364C97" w14:textId="77777777" w:rsidR="00FC68D1" w:rsidRDefault="00FC68D1" w:rsidP="00FC68D1">
      <w:pPr>
        <w:rPr>
          <w:rtl/>
          <w:lang w:eastAsia="he-IL"/>
        </w:rPr>
      </w:pPr>
      <w:bookmarkStart w:id="2592" w:name="_ETM_Q1_2735409"/>
      <w:bookmarkStart w:id="2593" w:name="_ETM_Q1_2735447"/>
      <w:bookmarkEnd w:id="2592"/>
      <w:bookmarkEnd w:id="2593"/>
      <w:r>
        <w:rPr>
          <w:rFonts w:hint="cs"/>
          <w:rtl/>
          <w:lang w:eastAsia="he-IL"/>
        </w:rPr>
        <w:t xml:space="preserve">אני לא מבין </w:t>
      </w:r>
      <w:bookmarkStart w:id="2594" w:name="_ETM_Q1_2733305"/>
      <w:bookmarkEnd w:id="2594"/>
      <w:r>
        <w:rPr>
          <w:rFonts w:hint="cs"/>
          <w:rtl/>
          <w:lang w:eastAsia="he-IL"/>
        </w:rPr>
        <w:t>מה שאתה אומר, ואני לא מתבייש</w:t>
      </w:r>
      <w:bookmarkStart w:id="2595" w:name="_ETM_Q1_2736282"/>
      <w:bookmarkEnd w:id="2595"/>
      <w:r>
        <w:rPr>
          <w:rFonts w:hint="cs"/>
          <w:rtl/>
          <w:lang w:eastAsia="he-IL"/>
        </w:rPr>
        <w:t xml:space="preserve"> לומר. </w:t>
      </w:r>
      <w:bookmarkStart w:id="2596" w:name="_ETM_Q1_2737131"/>
      <w:bookmarkEnd w:id="2596"/>
    </w:p>
    <w:p w14:paraId="342524C8" w14:textId="77777777" w:rsidR="00FC68D1" w:rsidRDefault="00FC68D1" w:rsidP="00FC68D1">
      <w:pPr>
        <w:rPr>
          <w:rtl/>
          <w:lang w:eastAsia="he-IL"/>
        </w:rPr>
      </w:pPr>
      <w:bookmarkStart w:id="2597" w:name="_ETM_Q1_2737211"/>
      <w:bookmarkEnd w:id="2597"/>
    </w:p>
    <w:p w14:paraId="1000E41A" w14:textId="73B1D3DB" w:rsidR="00FC68D1" w:rsidRDefault="00FC68D1" w:rsidP="00FC68D1">
      <w:pPr>
        <w:pStyle w:val="a4"/>
        <w:keepNext/>
        <w:rPr>
          <w:rtl/>
        </w:rPr>
      </w:pPr>
      <w:bookmarkStart w:id="2598" w:name="ET_speaker_תומר_רוזנר_295"/>
      <w:r w:rsidRPr="00FC68D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68D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0D3B6BF3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3BA90D17" w14:textId="77777777" w:rsidR="00FC68D1" w:rsidRDefault="00FC68D1" w:rsidP="00FC68D1">
      <w:pPr>
        <w:rPr>
          <w:rtl/>
          <w:lang w:eastAsia="he-IL"/>
        </w:rPr>
      </w:pPr>
      <w:bookmarkStart w:id="2599" w:name="_ETM_Q1_2735364"/>
      <w:bookmarkStart w:id="2600" w:name="_ETM_Q1_2735399"/>
      <w:bookmarkEnd w:id="2599"/>
      <w:bookmarkEnd w:id="2600"/>
      <w:r>
        <w:rPr>
          <w:rFonts w:hint="cs"/>
          <w:rtl/>
          <w:lang w:eastAsia="he-IL"/>
        </w:rPr>
        <w:t xml:space="preserve">שהיא צריכה להחליט תוך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זמן. </w:t>
      </w:r>
      <w:bookmarkStart w:id="2601" w:name="_ETM_Q1_2742926"/>
      <w:bookmarkStart w:id="2602" w:name="_ETM_Q1_2741223"/>
      <w:bookmarkStart w:id="2603" w:name="_ETM_Q1_2742336"/>
      <w:bookmarkEnd w:id="2601"/>
      <w:bookmarkEnd w:id="2602"/>
      <w:bookmarkEnd w:id="2603"/>
    </w:p>
    <w:p w14:paraId="5F67ED97" w14:textId="77777777" w:rsidR="00FC68D1" w:rsidRDefault="00FC68D1" w:rsidP="00FC68D1">
      <w:pPr>
        <w:rPr>
          <w:rtl/>
          <w:lang w:eastAsia="he-IL"/>
        </w:rPr>
      </w:pPr>
      <w:bookmarkStart w:id="2604" w:name="_ETM_Q1_2742422"/>
      <w:bookmarkEnd w:id="2604"/>
    </w:p>
    <w:p w14:paraId="3112A993" w14:textId="52E771D9" w:rsidR="00FC68D1" w:rsidRDefault="00FC68D1" w:rsidP="00FC68D1">
      <w:pPr>
        <w:pStyle w:val="af9"/>
        <w:keepNext/>
        <w:rPr>
          <w:rtl/>
          <w:lang w:eastAsia="he-IL"/>
        </w:rPr>
      </w:pPr>
      <w:bookmarkStart w:id="2605" w:name="ET_guest_תמר_עדיאל_זכאי_296"/>
      <w:r w:rsidRPr="00FC6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FC68D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34003F93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0893B5B6" w14:textId="77777777" w:rsidR="00FC68D1" w:rsidRDefault="00FC68D1" w:rsidP="00FC68D1">
      <w:pPr>
        <w:rPr>
          <w:rtl/>
          <w:lang w:eastAsia="he-IL"/>
        </w:rPr>
      </w:pPr>
      <w:bookmarkStart w:id="2606" w:name="_ETM_Q1_2744448"/>
      <w:bookmarkStart w:id="2607" w:name="_ETM_Q1_2744485"/>
      <w:bookmarkEnd w:id="2606"/>
      <w:bookmarkEnd w:id="2607"/>
      <w:r>
        <w:rPr>
          <w:rFonts w:hint="cs"/>
          <w:rtl/>
          <w:lang w:eastAsia="he-IL"/>
        </w:rPr>
        <w:t xml:space="preserve">זו בדיוק הבעיה. </w:t>
      </w:r>
      <w:bookmarkStart w:id="2608" w:name="_ETM_Q1_2745865"/>
      <w:bookmarkStart w:id="2609" w:name="_ETM_Q1_2746036"/>
      <w:bookmarkEnd w:id="2608"/>
      <w:bookmarkEnd w:id="2609"/>
    </w:p>
    <w:p w14:paraId="25AEA949" w14:textId="77777777" w:rsidR="00FC68D1" w:rsidRDefault="00FC68D1" w:rsidP="00FC68D1">
      <w:pPr>
        <w:rPr>
          <w:rtl/>
          <w:lang w:eastAsia="he-IL"/>
        </w:rPr>
      </w:pPr>
      <w:bookmarkStart w:id="2610" w:name="_ETM_Q1_2746113"/>
      <w:bookmarkEnd w:id="2610"/>
    </w:p>
    <w:p w14:paraId="38A128C4" w14:textId="7AD7615F" w:rsidR="00FC68D1" w:rsidRDefault="00FC68D1" w:rsidP="00FC68D1">
      <w:pPr>
        <w:pStyle w:val="af9"/>
        <w:keepNext/>
        <w:rPr>
          <w:rtl/>
          <w:lang w:eastAsia="he-IL"/>
        </w:rPr>
      </w:pPr>
      <w:bookmarkStart w:id="2611" w:name="ET_guest_תום_פישר_297"/>
      <w:r w:rsidRPr="00FC6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C68D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1"/>
    </w:p>
    <w:p w14:paraId="19A5B97A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05C941BC" w14:textId="77777777" w:rsidR="00FC68D1" w:rsidRDefault="00FC68D1" w:rsidP="00FC68D1">
      <w:pPr>
        <w:rPr>
          <w:rtl/>
          <w:lang w:eastAsia="he-IL"/>
        </w:rPr>
      </w:pPr>
      <w:bookmarkStart w:id="2612" w:name="_ETM_Q1_2747418"/>
      <w:bookmarkStart w:id="2613" w:name="_ETM_Q1_2747454"/>
      <w:bookmarkEnd w:id="2612"/>
      <w:bookmarkEnd w:id="2613"/>
      <w:r>
        <w:rPr>
          <w:rFonts w:hint="cs"/>
          <w:rtl/>
          <w:lang w:eastAsia="he-IL"/>
        </w:rPr>
        <w:t xml:space="preserve">רגע, שנייה. </w:t>
      </w:r>
    </w:p>
    <w:p w14:paraId="14EB768E" w14:textId="77777777" w:rsidR="00FC68D1" w:rsidRDefault="00FC68D1" w:rsidP="00FC68D1">
      <w:pPr>
        <w:rPr>
          <w:rtl/>
          <w:lang w:eastAsia="he-IL"/>
        </w:rPr>
      </w:pPr>
      <w:bookmarkStart w:id="2614" w:name="_ETM_Q1_2746133"/>
      <w:bookmarkStart w:id="2615" w:name="_ETM_Q1_2746397"/>
      <w:bookmarkEnd w:id="2614"/>
      <w:bookmarkEnd w:id="2615"/>
    </w:p>
    <w:p w14:paraId="282FF456" w14:textId="50A7F617" w:rsidR="00FC68D1" w:rsidRDefault="00FC68D1" w:rsidP="00FC68D1">
      <w:pPr>
        <w:pStyle w:val="a4"/>
        <w:keepNext/>
        <w:rPr>
          <w:rtl/>
        </w:rPr>
      </w:pPr>
      <w:bookmarkStart w:id="2616" w:name="ET_speaker_תומר_רוזנר_298"/>
      <w:r w:rsidRPr="00FC68D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68D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52BD5D69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45B55AA3" w14:textId="77777777" w:rsidR="00FC68D1" w:rsidRDefault="00FC68D1" w:rsidP="00FC68D1">
      <w:pPr>
        <w:rPr>
          <w:rtl/>
          <w:lang w:eastAsia="he-IL"/>
        </w:rPr>
      </w:pPr>
      <w:bookmarkStart w:id="2617" w:name="_ETM_Q1_2747321"/>
      <w:bookmarkStart w:id="2618" w:name="_ETM_Q1_2747355"/>
      <w:bookmarkEnd w:id="2617"/>
      <w:bookmarkEnd w:id="2618"/>
      <w:r>
        <w:rPr>
          <w:rFonts w:hint="cs"/>
          <w:rtl/>
          <w:lang w:eastAsia="he-IL"/>
        </w:rPr>
        <w:t xml:space="preserve">לא, זה לא, זה מה שקיים בחוק. </w:t>
      </w:r>
    </w:p>
    <w:p w14:paraId="596302B8" w14:textId="77777777" w:rsidR="00FC68D1" w:rsidRDefault="00FC68D1" w:rsidP="00FC68D1">
      <w:pPr>
        <w:rPr>
          <w:rtl/>
          <w:lang w:eastAsia="he-IL"/>
        </w:rPr>
      </w:pPr>
      <w:bookmarkStart w:id="2619" w:name="_ETM_Q1_2750195"/>
      <w:bookmarkStart w:id="2620" w:name="_ETM_Q1_2750269"/>
      <w:bookmarkEnd w:id="2619"/>
      <w:bookmarkEnd w:id="2620"/>
    </w:p>
    <w:p w14:paraId="466C2F13" w14:textId="3B33216A" w:rsidR="00FC68D1" w:rsidRDefault="00FC68D1" w:rsidP="00FC68D1">
      <w:pPr>
        <w:pStyle w:val="af9"/>
        <w:keepNext/>
        <w:rPr>
          <w:rtl/>
          <w:lang w:eastAsia="he-IL"/>
        </w:rPr>
      </w:pPr>
      <w:bookmarkStart w:id="2621" w:name="ET_guest_תום_פישר_299"/>
      <w:r w:rsidRPr="00FC6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C68D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1"/>
    </w:p>
    <w:p w14:paraId="3F56CAC3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7FAD7307" w14:textId="77777777" w:rsidR="00FC68D1" w:rsidRDefault="00FC68D1" w:rsidP="00FC68D1">
      <w:pPr>
        <w:rPr>
          <w:rtl/>
          <w:lang w:eastAsia="he-IL"/>
        </w:rPr>
      </w:pPr>
      <w:bookmarkStart w:id="2622" w:name="_ETM_Q1_2751489"/>
      <w:bookmarkStart w:id="2623" w:name="_ETM_Q1_2751524"/>
      <w:bookmarkEnd w:id="2622"/>
      <w:bookmarkEnd w:id="2623"/>
      <w:r>
        <w:rPr>
          <w:rFonts w:hint="cs"/>
          <w:rtl/>
          <w:lang w:eastAsia="he-IL"/>
        </w:rPr>
        <w:t xml:space="preserve">לא, </w:t>
      </w:r>
      <w:bookmarkStart w:id="2624" w:name="_ETM_Q1_2751822"/>
      <w:bookmarkEnd w:id="2624"/>
      <w:r>
        <w:rPr>
          <w:rFonts w:hint="cs"/>
          <w:rtl/>
          <w:lang w:eastAsia="he-IL"/>
        </w:rPr>
        <w:t xml:space="preserve">זה </w:t>
      </w:r>
      <w:bookmarkStart w:id="2625" w:name="_ETM_Q1_2749082"/>
      <w:bookmarkEnd w:id="2625"/>
      <w:r>
        <w:rPr>
          <w:rFonts w:hint="cs"/>
          <w:rtl/>
          <w:lang w:eastAsia="he-IL"/>
        </w:rPr>
        <w:t>קיים בחקיקה. זה קיים בחוק, שברגע שמגיעה פנ</w:t>
      </w:r>
      <w:bookmarkStart w:id="2626" w:name="_ETM_Q1_2751807"/>
      <w:bookmarkEnd w:id="2626"/>
      <w:r>
        <w:rPr>
          <w:rFonts w:hint="cs"/>
          <w:rtl/>
          <w:lang w:eastAsia="he-IL"/>
        </w:rPr>
        <w:t>ייה, יש</w:t>
      </w:r>
      <w:bookmarkStart w:id="2627" w:name="_ETM_Q1_2752627"/>
      <w:bookmarkEnd w:id="2627"/>
      <w:r>
        <w:rPr>
          <w:rFonts w:hint="cs"/>
          <w:rtl/>
          <w:lang w:eastAsia="he-IL"/>
        </w:rPr>
        <w:t xml:space="preserve"> תקופה שבה הממונה צריכים להחליט. </w:t>
      </w:r>
      <w:bookmarkStart w:id="2628" w:name="_ETM_Q1_2758101"/>
      <w:bookmarkEnd w:id="2628"/>
    </w:p>
    <w:p w14:paraId="3C22CBBA" w14:textId="77777777" w:rsidR="00FC68D1" w:rsidRDefault="00FC68D1" w:rsidP="00FC68D1">
      <w:pPr>
        <w:rPr>
          <w:rtl/>
          <w:lang w:eastAsia="he-IL"/>
        </w:rPr>
      </w:pPr>
      <w:bookmarkStart w:id="2629" w:name="_ETM_Q1_2758170"/>
      <w:bookmarkEnd w:id="2629"/>
    </w:p>
    <w:p w14:paraId="1DEE85E6" w14:textId="0E316855" w:rsidR="00FC68D1" w:rsidRDefault="00FC68D1" w:rsidP="00FC68D1">
      <w:pPr>
        <w:pStyle w:val="af6"/>
        <w:keepNext/>
        <w:rPr>
          <w:rtl/>
        </w:rPr>
      </w:pPr>
      <w:bookmarkStart w:id="2630" w:name="ET_yor_5069_300"/>
      <w:r w:rsidRPr="00FC68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68D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14:paraId="62938E89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51D010A2" w14:textId="77777777" w:rsidR="00FC68D1" w:rsidRDefault="00FC68D1" w:rsidP="00FC68D1">
      <w:pPr>
        <w:rPr>
          <w:rtl/>
          <w:lang w:eastAsia="he-IL"/>
        </w:rPr>
      </w:pPr>
      <w:bookmarkStart w:id="2631" w:name="_ETM_Q1_2759188"/>
      <w:bookmarkStart w:id="2632" w:name="_ETM_Q1_2759224"/>
      <w:bookmarkEnd w:id="2631"/>
      <w:bookmarkEnd w:id="2632"/>
      <w:r>
        <w:rPr>
          <w:rFonts w:hint="cs"/>
          <w:rtl/>
          <w:lang w:eastAsia="he-IL"/>
        </w:rPr>
        <w:t xml:space="preserve">אגב, </w:t>
      </w:r>
      <w:bookmarkStart w:id="2633" w:name="_ETM_Q1_2756682"/>
      <w:bookmarkEnd w:id="2633"/>
      <w:r>
        <w:rPr>
          <w:rFonts w:hint="cs"/>
          <w:rtl/>
          <w:lang w:eastAsia="he-IL"/>
        </w:rPr>
        <w:t>עשינו את זה בהרבה</w:t>
      </w:r>
      <w:bookmarkStart w:id="2634" w:name="_ETM_Q1_2759010"/>
      <w:bookmarkEnd w:id="2634"/>
      <w:r>
        <w:rPr>
          <w:rFonts w:hint="cs"/>
          <w:rtl/>
          <w:lang w:eastAsia="he-IL"/>
        </w:rPr>
        <w:t xml:space="preserve"> ערכאו</w:t>
      </w:r>
      <w:bookmarkStart w:id="2635" w:name="_ETM_Q1_2757326"/>
      <w:bookmarkEnd w:id="2635"/>
      <w:r>
        <w:rPr>
          <w:rFonts w:hint="cs"/>
          <w:rtl/>
          <w:lang w:eastAsia="he-IL"/>
        </w:rPr>
        <w:t xml:space="preserve">ת כאלה ואחרות. </w:t>
      </w:r>
      <w:bookmarkStart w:id="2636" w:name="_ETM_Q1_2759675"/>
      <w:bookmarkEnd w:id="2636"/>
    </w:p>
    <w:p w14:paraId="361B0226" w14:textId="77777777" w:rsidR="00FC68D1" w:rsidRDefault="00FC68D1" w:rsidP="00FC68D1">
      <w:pPr>
        <w:rPr>
          <w:rtl/>
          <w:lang w:eastAsia="he-IL"/>
        </w:rPr>
      </w:pPr>
      <w:bookmarkStart w:id="2637" w:name="_ETM_Q1_2759749"/>
      <w:bookmarkEnd w:id="2637"/>
    </w:p>
    <w:p w14:paraId="452E49D7" w14:textId="70656E69" w:rsidR="00FC68D1" w:rsidRDefault="00FC68D1" w:rsidP="00FC68D1">
      <w:pPr>
        <w:pStyle w:val="af9"/>
        <w:keepNext/>
        <w:rPr>
          <w:rtl/>
          <w:lang w:eastAsia="he-IL"/>
        </w:rPr>
      </w:pPr>
      <w:bookmarkStart w:id="2638" w:name="ET_guest_תום_פישר_301"/>
      <w:r w:rsidRPr="00FC6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C68D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14:paraId="1BD39560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1F16364E" w14:textId="77777777" w:rsidR="00FC68D1" w:rsidRDefault="00FC68D1" w:rsidP="00FC68D1">
      <w:pPr>
        <w:rPr>
          <w:rtl/>
          <w:lang w:eastAsia="he-IL"/>
        </w:rPr>
      </w:pPr>
      <w:bookmarkStart w:id="2639" w:name="_ETM_Q1_2758785"/>
      <w:bookmarkEnd w:id="2639"/>
      <w:r>
        <w:rPr>
          <w:rFonts w:hint="cs"/>
          <w:rtl/>
          <w:lang w:eastAsia="he-IL"/>
        </w:rPr>
        <w:t>כ</w:t>
      </w:r>
      <w:bookmarkStart w:id="2640" w:name="_ETM_Q1_2758838"/>
      <w:bookmarkEnd w:id="2640"/>
      <w:r>
        <w:rPr>
          <w:rFonts w:hint="cs"/>
          <w:rtl/>
          <w:lang w:eastAsia="he-IL"/>
        </w:rPr>
        <w:t xml:space="preserve">ן, זה בסדר. </w:t>
      </w:r>
    </w:p>
    <w:p w14:paraId="322E0B2E" w14:textId="77777777" w:rsidR="00FC68D1" w:rsidRDefault="00FC68D1" w:rsidP="00FC68D1">
      <w:pPr>
        <w:rPr>
          <w:rtl/>
          <w:lang w:eastAsia="he-IL"/>
        </w:rPr>
      </w:pPr>
      <w:bookmarkStart w:id="2641" w:name="_ETM_Q1_2759918"/>
      <w:bookmarkStart w:id="2642" w:name="_ETM_Q1_2759994"/>
      <w:bookmarkEnd w:id="2641"/>
      <w:bookmarkEnd w:id="2642"/>
    </w:p>
    <w:p w14:paraId="2B6FAA12" w14:textId="68C25ABD" w:rsidR="00FC68D1" w:rsidRDefault="00FC68D1" w:rsidP="00FC68D1">
      <w:pPr>
        <w:pStyle w:val="a4"/>
        <w:keepNext/>
        <w:rPr>
          <w:rtl/>
        </w:rPr>
      </w:pPr>
      <w:bookmarkStart w:id="2643" w:name="ET_speaker_תומר_רוזנר_302"/>
      <w:r w:rsidRPr="00FC68D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68D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14:paraId="75DC3D84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1D30EE03" w14:textId="77777777" w:rsidR="00FC68D1" w:rsidRDefault="00FC68D1" w:rsidP="00FC68D1">
      <w:pPr>
        <w:rPr>
          <w:rtl/>
          <w:lang w:eastAsia="he-IL"/>
        </w:rPr>
      </w:pPr>
      <w:bookmarkStart w:id="2644" w:name="_ETM_Q1_2761102"/>
      <w:bookmarkStart w:id="2645" w:name="_ETM_Q1_2761141"/>
      <w:bookmarkEnd w:id="2644"/>
      <w:bookmarkEnd w:id="2645"/>
      <w:r>
        <w:rPr>
          <w:rFonts w:hint="cs"/>
          <w:rtl/>
          <w:lang w:eastAsia="he-IL"/>
        </w:rPr>
        <w:t xml:space="preserve">בהחלט. </w:t>
      </w:r>
      <w:bookmarkStart w:id="2646" w:name="_ETM_Q1_2759205"/>
      <w:bookmarkStart w:id="2647" w:name="_ETM_Q1_2763730"/>
      <w:bookmarkEnd w:id="2646"/>
      <w:bookmarkEnd w:id="2647"/>
    </w:p>
    <w:p w14:paraId="7927A2B5" w14:textId="77777777" w:rsidR="00FC68D1" w:rsidRDefault="00FC68D1" w:rsidP="00FC68D1">
      <w:pPr>
        <w:rPr>
          <w:rtl/>
          <w:lang w:eastAsia="he-IL"/>
        </w:rPr>
      </w:pPr>
      <w:bookmarkStart w:id="2648" w:name="_ETM_Q1_2763806"/>
      <w:bookmarkEnd w:id="2648"/>
    </w:p>
    <w:p w14:paraId="0099EDBF" w14:textId="7D6A6F56" w:rsidR="00FC68D1" w:rsidRDefault="00FC68D1" w:rsidP="00FC68D1">
      <w:pPr>
        <w:pStyle w:val="af9"/>
        <w:keepNext/>
        <w:rPr>
          <w:rtl/>
          <w:lang w:eastAsia="he-IL"/>
        </w:rPr>
      </w:pPr>
      <w:bookmarkStart w:id="2649" w:name="ET_guest_תום_פישר_303"/>
      <w:r w:rsidRPr="00FC6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C68D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9"/>
    </w:p>
    <w:p w14:paraId="2C4272C2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0C394310" w14:textId="77777777" w:rsidR="00FC68D1" w:rsidRDefault="00FC68D1" w:rsidP="00FC68D1">
      <w:pPr>
        <w:rPr>
          <w:rtl/>
          <w:lang w:eastAsia="he-IL"/>
        </w:rPr>
      </w:pPr>
      <w:bookmarkStart w:id="2650" w:name="_ETM_Q1_2762123"/>
      <w:bookmarkStart w:id="2651" w:name="_ETM_Q1_2762157"/>
      <w:bookmarkEnd w:id="2650"/>
      <w:bookmarkEnd w:id="2651"/>
      <w:r>
        <w:rPr>
          <w:rFonts w:hint="cs"/>
          <w:rtl/>
          <w:lang w:eastAsia="he-IL"/>
        </w:rPr>
        <w:t xml:space="preserve">על הרכיב הזה </w:t>
      </w:r>
      <w:bookmarkStart w:id="2652" w:name="_ETM_Q1_2764649"/>
      <w:bookmarkEnd w:id="2652"/>
      <w:r>
        <w:rPr>
          <w:rFonts w:hint="cs"/>
          <w:rtl/>
          <w:lang w:eastAsia="he-IL"/>
        </w:rPr>
        <w:t>למשל אני לא רואה, פיקוח על הרכיב הזה, כ</w:t>
      </w:r>
      <w:bookmarkStart w:id="2653" w:name="_ETM_Q1_2765579"/>
      <w:bookmarkEnd w:id="2653"/>
      <w:r>
        <w:rPr>
          <w:rFonts w:hint="cs"/>
          <w:rtl/>
          <w:lang w:eastAsia="he-IL"/>
        </w:rPr>
        <w:t>ן? במובן</w:t>
      </w:r>
      <w:bookmarkStart w:id="2654" w:name="_ETM_Q1_2766481"/>
      <w:bookmarkEnd w:id="2654"/>
      <w:r>
        <w:rPr>
          <w:rFonts w:hint="cs"/>
          <w:rtl/>
          <w:lang w:eastAsia="he-IL"/>
        </w:rPr>
        <w:t xml:space="preserve"> הזה שתהיה בדיקה ויגידו למה יש פניות פתו</w:t>
      </w:r>
      <w:bookmarkStart w:id="2655" w:name="_ETM_Q1_2769894"/>
      <w:bookmarkEnd w:id="2655"/>
      <w:r>
        <w:rPr>
          <w:rFonts w:hint="cs"/>
          <w:rtl/>
          <w:lang w:eastAsia="he-IL"/>
        </w:rPr>
        <w:t>חות שחורגות</w:t>
      </w:r>
      <w:bookmarkStart w:id="2656" w:name="_ETM_Q1_2771307"/>
      <w:bookmarkEnd w:id="2656"/>
      <w:r>
        <w:rPr>
          <w:rFonts w:hint="cs"/>
          <w:rtl/>
          <w:lang w:eastAsia="he-IL"/>
        </w:rPr>
        <w:t xml:space="preserve"> מהזמן וכו'. </w:t>
      </w:r>
      <w:bookmarkStart w:id="2657" w:name="_ETM_Q1_2772981"/>
      <w:bookmarkEnd w:id="2657"/>
    </w:p>
    <w:p w14:paraId="0BCE7FD7" w14:textId="77777777" w:rsidR="00FC68D1" w:rsidRDefault="00FC68D1" w:rsidP="00FC68D1">
      <w:pPr>
        <w:rPr>
          <w:rtl/>
          <w:lang w:eastAsia="he-IL"/>
        </w:rPr>
      </w:pPr>
      <w:bookmarkStart w:id="2658" w:name="_ETM_Q1_2773057"/>
      <w:bookmarkEnd w:id="2658"/>
    </w:p>
    <w:p w14:paraId="0C0B0DB9" w14:textId="25858114" w:rsidR="00FC68D1" w:rsidRDefault="00FC68D1" w:rsidP="00FC68D1">
      <w:pPr>
        <w:pStyle w:val="a4"/>
        <w:keepNext/>
        <w:rPr>
          <w:rtl/>
        </w:rPr>
      </w:pPr>
      <w:bookmarkStart w:id="2659" w:name="ET_speaker_תומר_רוזנר_304"/>
      <w:r w:rsidRPr="00FC68D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68D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1F1A2D4A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4A483F1F" w14:textId="77777777" w:rsidR="00FC68D1" w:rsidRDefault="00FC68D1" w:rsidP="00FC68D1">
      <w:pPr>
        <w:rPr>
          <w:rtl/>
          <w:lang w:eastAsia="he-IL"/>
        </w:rPr>
      </w:pPr>
      <w:bookmarkStart w:id="2660" w:name="_ETM_Q1_2774429"/>
      <w:bookmarkEnd w:id="2660"/>
      <w:r>
        <w:rPr>
          <w:rFonts w:hint="cs"/>
          <w:rtl/>
          <w:lang w:eastAsia="he-IL"/>
        </w:rPr>
        <w:t>ז</w:t>
      </w:r>
      <w:bookmarkStart w:id="2661" w:name="_ETM_Q1_2774476"/>
      <w:bookmarkEnd w:id="2661"/>
      <w:r>
        <w:rPr>
          <w:rFonts w:hint="cs"/>
          <w:rtl/>
          <w:lang w:eastAsia="he-IL"/>
        </w:rPr>
        <w:t>ה התערבו</w:t>
      </w:r>
      <w:bookmarkStart w:id="2662" w:name="_ETM_Q1_2772367"/>
      <w:bookmarkEnd w:id="2662"/>
      <w:r>
        <w:rPr>
          <w:rFonts w:hint="cs"/>
          <w:rtl/>
          <w:lang w:eastAsia="he-IL"/>
        </w:rPr>
        <w:t xml:space="preserve">ת בשיקול הדעת. </w:t>
      </w:r>
    </w:p>
    <w:p w14:paraId="50AA522E" w14:textId="77777777" w:rsidR="00FC68D1" w:rsidRDefault="00FC68D1" w:rsidP="00FC68D1">
      <w:pPr>
        <w:rPr>
          <w:rtl/>
          <w:lang w:eastAsia="he-IL"/>
        </w:rPr>
      </w:pPr>
      <w:bookmarkStart w:id="2663" w:name="_ETM_Q1_2774051"/>
      <w:bookmarkStart w:id="2664" w:name="_ETM_Q1_2774131"/>
      <w:bookmarkEnd w:id="2663"/>
      <w:bookmarkEnd w:id="2664"/>
    </w:p>
    <w:p w14:paraId="311F7CA3" w14:textId="0C159E25" w:rsidR="00FC68D1" w:rsidRDefault="00FC68D1" w:rsidP="00FC68D1">
      <w:pPr>
        <w:pStyle w:val="af9"/>
        <w:keepNext/>
        <w:rPr>
          <w:rtl/>
          <w:lang w:eastAsia="he-IL"/>
        </w:rPr>
      </w:pPr>
      <w:bookmarkStart w:id="2665" w:name="ET_guest_תום_פישר_305"/>
      <w:r w:rsidRPr="00FC6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C68D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"/>
    </w:p>
    <w:p w14:paraId="1FFD4F76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53DE17F7" w14:textId="77777777" w:rsidR="00FC68D1" w:rsidRDefault="00FC68D1" w:rsidP="00FC68D1">
      <w:pPr>
        <w:rPr>
          <w:rtl/>
          <w:lang w:eastAsia="he-IL"/>
        </w:rPr>
      </w:pPr>
      <w:bookmarkStart w:id="2666" w:name="_ETM_Q1_2775992"/>
      <w:bookmarkStart w:id="2667" w:name="_ETM_Q1_2776024"/>
      <w:bookmarkEnd w:id="2666"/>
      <w:bookmarkEnd w:id="2667"/>
      <w:r>
        <w:rPr>
          <w:rFonts w:hint="cs"/>
          <w:rtl/>
          <w:lang w:eastAsia="he-IL"/>
        </w:rPr>
        <w:t xml:space="preserve">זה </w:t>
      </w:r>
      <w:bookmarkStart w:id="2668" w:name="_ETM_Q1_2773207"/>
      <w:bookmarkEnd w:id="2668"/>
      <w:r>
        <w:rPr>
          <w:rFonts w:hint="cs"/>
          <w:rtl/>
          <w:lang w:eastAsia="he-IL"/>
        </w:rPr>
        <w:t>לא התערבות בשיקול</w:t>
      </w:r>
      <w:bookmarkStart w:id="2669" w:name="_ETM_Q1_2774968"/>
      <w:bookmarkEnd w:id="2669"/>
      <w:r>
        <w:rPr>
          <w:rFonts w:hint="cs"/>
          <w:rtl/>
          <w:lang w:eastAsia="he-IL"/>
        </w:rPr>
        <w:t xml:space="preserve"> הדעת. </w:t>
      </w:r>
      <w:bookmarkStart w:id="2670" w:name="_ETM_Q1_2775667"/>
      <w:bookmarkEnd w:id="2670"/>
    </w:p>
    <w:p w14:paraId="0A4A3E1E" w14:textId="77777777" w:rsidR="00FC68D1" w:rsidRDefault="00FC68D1" w:rsidP="00FC68D1">
      <w:pPr>
        <w:rPr>
          <w:rtl/>
          <w:lang w:eastAsia="he-IL"/>
        </w:rPr>
      </w:pPr>
      <w:bookmarkStart w:id="2671" w:name="_ETM_Q1_2775754"/>
      <w:bookmarkEnd w:id="2671"/>
    </w:p>
    <w:p w14:paraId="5D3DC124" w14:textId="795BEBC8" w:rsidR="00FC68D1" w:rsidRDefault="00FC68D1" w:rsidP="00FC68D1">
      <w:pPr>
        <w:pStyle w:val="a4"/>
        <w:keepNext/>
        <w:rPr>
          <w:rtl/>
        </w:rPr>
      </w:pPr>
      <w:bookmarkStart w:id="2672" w:name="ET_speaker_תומר_רוזנר_306"/>
      <w:r w:rsidRPr="00FC68D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68D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25275D6B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72379574" w14:textId="77777777" w:rsidR="00FC68D1" w:rsidRDefault="00FC68D1" w:rsidP="00FC68D1">
      <w:pPr>
        <w:rPr>
          <w:rtl/>
          <w:lang w:eastAsia="he-IL"/>
        </w:rPr>
      </w:pPr>
      <w:bookmarkStart w:id="2673" w:name="_ETM_Q1_2776966"/>
      <w:bookmarkStart w:id="2674" w:name="_ETM_Q1_2777007"/>
      <w:bookmarkEnd w:id="2673"/>
      <w:bookmarkEnd w:id="2674"/>
      <w:r>
        <w:rPr>
          <w:rFonts w:hint="cs"/>
          <w:rtl/>
          <w:lang w:eastAsia="he-IL"/>
        </w:rPr>
        <w:t>זו התע</w:t>
      </w:r>
      <w:bookmarkStart w:id="2675" w:name="_ETM_Q1_2774470"/>
      <w:bookmarkEnd w:id="2675"/>
      <w:r>
        <w:rPr>
          <w:rFonts w:hint="cs"/>
          <w:rtl/>
          <w:lang w:eastAsia="he-IL"/>
        </w:rPr>
        <w:t xml:space="preserve">רבות </w:t>
      </w:r>
      <w:bookmarkStart w:id="2676" w:name="_ETM_Q1_2774250"/>
      <w:bookmarkEnd w:id="2676"/>
      <w:r>
        <w:rPr>
          <w:rFonts w:hint="cs"/>
          <w:rtl/>
          <w:lang w:eastAsia="he-IL"/>
        </w:rPr>
        <w:t xml:space="preserve">בשיקול הדעת. בוודאי. </w:t>
      </w:r>
      <w:bookmarkStart w:id="2677" w:name="_ETM_Q1_2777965"/>
      <w:bookmarkEnd w:id="2677"/>
    </w:p>
    <w:p w14:paraId="596D7D33" w14:textId="77777777" w:rsidR="00FC68D1" w:rsidRDefault="00FC68D1" w:rsidP="00FC68D1">
      <w:pPr>
        <w:rPr>
          <w:rtl/>
          <w:lang w:eastAsia="he-IL"/>
        </w:rPr>
      </w:pPr>
      <w:bookmarkStart w:id="2678" w:name="_ETM_Q1_2778043"/>
      <w:bookmarkEnd w:id="2678"/>
    </w:p>
    <w:p w14:paraId="5868E352" w14:textId="569D5526" w:rsidR="00FC68D1" w:rsidRDefault="00FC68D1" w:rsidP="00FC68D1">
      <w:pPr>
        <w:pStyle w:val="af9"/>
        <w:keepNext/>
        <w:rPr>
          <w:rtl/>
          <w:lang w:eastAsia="he-IL"/>
        </w:rPr>
      </w:pPr>
      <w:bookmarkStart w:id="2679" w:name="ET_guest_תמר_עדיאל_זכאי_307"/>
      <w:r w:rsidRPr="00FC6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FC68D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4AE599CE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654A4595" w14:textId="77777777" w:rsidR="00FC68D1" w:rsidRDefault="00FC68D1" w:rsidP="00FC68D1">
      <w:pPr>
        <w:rPr>
          <w:rtl/>
          <w:lang w:eastAsia="he-IL"/>
        </w:rPr>
      </w:pPr>
      <w:bookmarkStart w:id="2680" w:name="_ETM_Q1_2777422"/>
      <w:bookmarkStart w:id="2681" w:name="_ETM_Q1_2777458"/>
      <w:bookmarkEnd w:id="2680"/>
      <w:bookmarkEnd w:id="2681"/>
      <w:r>
        <w:rPr>
          <w:rFonts w:hint="cs"/>
          <w:rtl/>
          <w:lang w:eastAsia="he-IL"/>
        </w:rPr>
        <w:t xml:space="preserve">אז בוא </w:t>
      </w:r>
      <w:bookmarkStart w:id="2682" w:name="_ETM_Q1_2778164"/>
      <w:bookmarkEnd w:id="2682"/>
      <w:r>
        <w:rPr>
          <w:rFonts w:hint="cs"/>
          <w:rtl/>
          <w:lang w:eastAsia="he-IL"/>
        </w:rPr>
        <w:t>א</w:t>
      </w:r>
      <w:bookmarkStart w:id="2683" w:name="_ETM_Q1_2775290"/>
      <w:bookmarkEnd w:id="2683"/>
      <w:r>
        <w:rPr>
          <w:rFonts w:hint="cs"/>
          <w:rtl/>
          <w:lang w:eastAsia="he-IL"/>
        </w:rPr>
        <w:t xml:space="preserve">ני אגיד לך. </w:t>
      </w:r>
      <w:bookmarkStart w:id="2684" w:name="_ETM_Q1_2776755"/>
      <w:bookmarkEnd w:id="2684"/>
    </w:p>
    <w:p w14:paraId="6D5C457C" w14:textId="77777777" w:rsidR="00FC68D1" w:rsidRDefault="00FC68D1" w:rsidP="00FC68D1">
      <w:pPr>
        <w:rPr>
          <w:rtl/>
          <w:lang w:eastAsia="he-IL"/>
        </w:rPr>
      </w:pPr>
      <w:bookmarkStart w:id="2685" w:name="_ETM_Q1_2776835"/>
      <w:bookmarkEnd w:id="2685"/>
    </w:p>
    <w:p w14:paraId="07E29685" w14:textId="4767D51F" w:rsidR="00FC68D1" w:rsidRDefault="00FC68D1" w:rsidP="00FC68D1">
      <w:pPr>
        <w:pStyle w:val="a4"/>
        <w:keepNext/>
        <w:rPr>
          <w:rtl/>
        </w:rPr>
      </w:pPr>
      <w:bookmarkStart w:id="2686" w:name="ET_speaker_תומר_רוזנר_308"/>
      <w:r w:rsidRPr="00FC68D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68D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1AB51228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2F8657F5" w14:textId="77777777" w:rsidR="00FC68D1" w:rsidRDefault="00FC68D1" w:rsidP="00FC68D1">
      <w:pPr>
        <w:rPr>
          <w:rtl/>
          <w:lang w:eastAsia="he-IL"/>
        </w:rPr>
      </w:pPr>
      <w:bookmarkStart w:id="2687" w:name="_ETM_Q1_2778013"/>
      <w:bookmarkStart w:id="2688" w:name="_ETM_Q1_2778050"/>
      <w:bookmarkEnd w:id="2687"/>
      <w:bookmarkEnd w:id="2688"/>
      <w:r>
        <w:rPr>
          <w:rFonts w:hint="cs"/>
          <w:rtl/>
          <w:lang w:eastAsia="he-IL"/>
        </w:rPr>
        <w:t xml:space="preserve">כשאתה אומר לבן אדם תוותר על </w:t>
      </w:r>
      <w:bookmarkStart w:id="2689" w:name="_ETM_Q1_2782555"/>
      <w:bookmarkStart w:id="2690" w:name="_ETM_Q1_2779782"/>
      <w:bookmarkEnd w:id="2689"/>
      <w:bookmarkEnd w:id="2690"/>
      <w:r>
        <w:rPr>
          <w:rFonts w:hint="cs"/>
          <w:rtl/>
          <w:lang w:eastAsia="he-IL"/>
        </w:rPr>
        <w:t>בירור ענייני ותן החלט</w:t>
      </w:r>
      <w:bookmarkStart w:id="2691" w:name="_ETM_Q1_2781979"/>
      <w:bookmarkEnd w:id="2691"/>
      <w:r>
        <w:rPr>
          <w:rFonts w:hint="cs"/>
          <w:rtl/>
          <w:lang w:eastAsia="he-IL"/>
        </w:rPr>
        <w:t xml:space="preserve">ה. </w:t>
      </w:r>
      <w:bookmarkStart w:id="2692" w:name="_ETM_Q1_2782384"/>
      <w:bookmarkEnd w:id="2692"/>
    </w:p>
    <w:p w14:paraId="4FE91A29" w14:textId="77777777" w:rsidR="00FC68D1" w:rsidRDefault="00FC68D1" w:rsidP="00FC68D1">
      <w:pPr>
        <w:rPr>
          <w:rtl/>
          <w:lang w:eastAsia="he-IL"/>
        </w:rPr>
      </w:pPr>
      <w:bookmarkStart w:id="2693" w:name="_ETM_Q1_2782468"/>
      <w:bookmarkStart w:id="2694" w:name="_ETM_Q1_2783334"/>
      <w:bookmarkEnd w:id="2693"/>
      <w:bookmarkEnd w:id="2694"/>
    </w:p>
    <w:p w14:paraId="3C9D6DA9" w14:textId="2AEAEFB1" w:rsidR="00FC68D1" w:rsidRDefault="00FC68D1" w:rsidP="00FC68D1">
      <w:pPr>
        <w:pStyle w:val="af9"/>
        <w:keepNext/>
        <w:rPr>
          <w:rtl/>
          <w:lang w:eastAsia="he-IL"/>
        </w:rPr>
      </w:pPr>
      <w:bookmarkStart w:id="2695" w:name="ET_guest_תום_פישר_309"/>
      <w:r w:rsidRPr="00FC6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C68D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5"/>
    </w:p>
    <w:p w14:paraId="7E84D345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48A9E6F7" w14:textId="77777777" w:rsidR="00FC68D1" w:rsidRDefault="00FC68D1" w:rsidP="00FC68D1">
      <w:pPr>
        <w:rPr>
          <w:rtl/>
          <w:lang w:eastAsia="he-IL"/>
        </w:rPr>
      </w:pPr>
      <w:bookmarkStart w:id="2696" w:name="_ETM_Q1_2783842"/>
      <w:bookmarkStart w:id="2697" w:name="_ETM_Q1_2783879"/>
      <w:bookmarkEnd w:id="2696"/>
      <w:bookmarkEnd w:id="2697"/>
      <w:r>
        <w:rPr>
          <w:rFonts w:hint="cs"/>
          <w:rtl/>
          <w:lang w:eastAsia="he-IL"/>
        </w:rPr>
        <w:t xml:space="preserve">זה כמו שאנחנו, שנייה רגע. </w:t>
      </w:r>
      <w:bookmarkStart w:id="2698" w:name="_ETM_Q1_2787535"/>
      <w:bookmarkEnd w:id="2698"/>
      <w:r>
        <w:rPr>
          <w:rFonts w:hint="cs"/>
          <w:rtl/>
          <w:lang w:eastAsia="he-IL"/>
        </w:rPr>
        <w:t>זה כמ</w:t>
      </w:r>
      <w:bookmarkStart w:id="2699" w:name="_ETM_Q1_2784975"/>
      <w:bookmarkEnd w:id="2699"/>
      <w:r>
        <w:rPr>
          <w:rFonts w:hint="cs"/>
          <w:rtl/>
          <w:lang w:eastAsia="he-IL"/>
        </w:rPr>
        <w:t xml:space="preserve">ו שאנחנו עושים. </w:t>
      </w:r>
      <w:bookmarkStart w:id="2700" w:name="_ETM_Q1_2787472"/>
      <w:bookmarkEnd w:id="2700"/>
    </w:p>
    <w:p w14:paraId="390E76F6" w14:textId="77777777" w:rsidR="00FC68D1" w:rsidRDefault="00FC68D1" w:rsidP="00FC68D1">
      <w:pPr>
        <w:rPr>
          <w:rtl/>
          <w:lang w:eastAsia="he-IL"/>
        </w:rPr>
      </w:pPr>
      <w:bookmarkStart w:id="2701" w:name="_ETM_Q1_2787556"/>
      <w:bookmarkEnd w:id="2701"/>
    </w:p>
    <w:p w14:paraId="7AF67E0D" w14:textId="43136595" w:rsidR="00FC68D1" w:rsidRDefault="00FC68D1" w:rsidP="00FC68D1">
      <w:pPr>
        <w:pStyle w:val="a4"/>
        <w:keepNext/>
        <w:rPr>
          <w:rtl/>
        </w:rPr>
      </w:pPr>
      <w:bookmarkStart w:id="2702" w:name="ET_speaker_תומר_רוזנר_310"/>
      <w:r w:rsidRPr="00FC68D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68D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5D4EABE3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2E250459" w14:textId="77777777" w:rsidR="00FC68D1" w:rsidRDefault="00FC68D1" w:rsidP="00FC68D1">
      <w:pPr>
        <w:rPr>
          <w:rtl/>
          <w:lang w:eastAsia="he-IL"/>
        </w:rPr>
      </w:pPr>
      <w:bookmarkStart w:id="2703" w:name="_ETM_Q1_2786167"/>
      <w:bookmarkStart w:id="2704" w:name="_ETM_Q1_2786205"/>
      <w:bookmarkEnd w:id="2703"/>
      <w:bookmarkEnd w:id="2704"/>
      <w:r>
        <w:rPr>
          <w:rFonts w:hint="cs"/>
          <w:rtl/>
          <w:lang w:eastAsia="he-IL"/>
        </w:rPr>
        <w:t xml:space="preserve">אני לא שמעתי דבר כזה. </w:t>
      </w:r>
    </w:p>
    <w:p w14:paraId="5D249EDA" w14:textId="77777777" w:rsidR="00FC68D1" w:rsidRDefault="00FC68D1" w:rsidP="00FC68D1">
      <w:pPr>
        <w:rPr>
          <w:rtl/>
          <w:lang w:eastAsia="he-IL"/>
        </w:rPr>
      </w:pPr>
      <w:bookmarkStart w:id="2705" w:name="_ETM_Q1_2788501"/>
      <w:bookmarkStart w:id="2706" w:name="_ETM_Q1_2788595"/>
      <w:bookmarkEnd w:id="2705"/>
      <w:bookmarkEnd w:id="2706"/>
    </w:p>
    <w:p w14:paraId="60EEE6D6" w14:textId="06DFDCDB" w:rsidR="00FC68D1" w:rsidRDefault="00FC68D1" w:rsidP="00FC68D1">
      <w:pPr>
        <w:pStyle w:val="af9"/>
        <w:keepNext/>
        <w:rPr>
          <w:rtl/>
          <w:lang w:eastAsia="he-IL"/>
        </w:rPr>
      </w:pPr>
      <w:bookmarkStart w:id="2707" w:name="ET_guest_תום_פישר_311"/>
      <w:r w:rsidRPr="00FC6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C68D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7"/>
    </w:p>
    <w:p w14:paraId="481A912F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3E409210" w14:textId="77777777" w:rsidR="00FC68D1" w:rsidRDefault="00FC68D1" w:rsidP="00FC68D1">
      <w:pPr>
        <w:rPr>
          <w:rtl/>
          <w:lang w:eastAsia="he-IL"/>
        </w:rPr>
      </w:pPr>
      <w:bookmarkStart w:id="2708" w:name="_ETM_Q1_2788170"/>
      <w:bookmarkStart w:id="2709" w:name="_ETM_Q1_2788209"/>
      <w:bookmarkEnd w:id="2708"/>
      <w:bookmarkEnd w:id="2709"/>
      <w:r>
        <w:rPr>
          <w:rFonts w:hint="cs"/>
          <w:rtl/>
          <w:lang w:eastAsia="he-IL"/>
        </w:rPr>
        <w:t xml:space="preserve">שנייה. </w:t>
      </w:r>
      <w:bookmarkStart w:id="2710" w:name="_ETM_Q1_2788940"/>
      <w:bookmarkStart w:id="2711" w:name="_ETM_Q1_2789138"/>
      <w:bookmarkEnd w:id="2710"/>
      <w:bookmarkEnd w:id="2711"/>
    </w:p>
    <w:p w14:paraId="4E304F6C" w14:textId="77777777" w:rsidR="00FC68D1" w:rsidRDefault="00FC68D1" w:rsidP="00FC68D1">
      <w:pPr>
        <w:rPr>
          <w:rtl/>
          <w:lang w:eastAsia="he-IL"/>
        </w:rPr>
      </w:pPr>
      <w:bookmarkStart w:id="2712" w:name="_ETM_Q1_2789213"/>
      <w:bookmarkEnd w:id="2712"/>
    </w:p>
    <w:p w14:paraId="2E63B362" w14:textId="0AFB3E27" w:rsidR="00FC68D1" w:rsidRDefault="00FC68D1" w:rsidP="00FC68D1">
      <w:pPr>
        <w:pStyle w:val="a4"/>
        <w:keepNext/>
        <w:rPr>
          <w:rtl/>
        </w:rPr>
      </w:pPr>
      <w:bookmarkStart w:id="2713" w:name="ET_speaker_תומר_רוזנר_312"/>
      <w:r w:rsidRPr="00FC68D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68D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41E58594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1D42437A" w14:textId="77777777" w:rsidR="00FC68D1" w:rsidRDefault="00FC68D1" w:rsidP="00FC68D1">
      <w:pPr>
        <w:rPr>
          <w:rtl/>
          <w:lang w:eastAsia="he-IL"/>
        </w:rPr>
      </w:pPr>
      <w:bookmarkStart w:id="2714" w:name="_ETM_Q1_2790362"/>
      <w:bookmarkStart w:id="2715" w:name="_ETM_Q1_2790400"/>
      <w:bookmarkEnd w:id="2714"/>
      <w:bookmarkEnd w:id="2715"/>
      <w:r>
        <w:rPr>
          <w:rFonts w:hint="cs"/>
          <w:rtl/>
          <w:lang w:eastAsia="he-IL"/>
        </w:rPr>
        <w:t xml:space="preserve">זה </w:t>
      </w:r>
      <w:bookmarkStart w:id="2716" w:name="_ETM_Q1_2787730"/>
      <w:bookmarkEnd w:id="2716"/>
      <w:r>
        <w:rPr>
          <w:rFonts w:hint="cs"/>
          <w:rtl/>
          <w:lang w:eastAsia="he-IL"/>
        </w:rPr>
        <w:t>לא התערבות בשיקול הדעת? מה זה?</w:t>
      </w:r>
      <w:bookmarkStart w:id="2717" w:name="_ETM_Q1_2791501"/>
      <w:bookmarkEnd w:id="2717"/>
    </w:p>
    <w:p w14:paraId="12236874" w14:textId="77777777" w:rsidR="00FC68D1" w:rsidRDefault="00FC68D1" w:rsidP="00FC68D1">
      <w:pPr>
        <w:rPr>
          <w:rtl/>
          <w:lang w:eastAsia="he-IL"/>
        </w:rPr>
      </w:pPr>
      <w:bookmarkStart w:id="2718" w:name="_ETM_Q1_2791579"/>
      <w:bookmarkStart w:id="2719" w:name="_ETM_Q1_2789129"/>
      <w:bookmarkEnd w:id="2718"/>
      <w:bookmarkEnd w:id="2719"/>
    </w:p>
    <w:p w14:paraId="736AE867" w14:textId="10626F0C" w:rsidR="00FC68D1" w:rsidRDefault="00FC68D1" w:rsidP="00FC68D1">
      <w:pPr>
        <w:pStyle w:val="af9"/>
        <w:keepNext/>
        <w:rPr>
          <w:rtl/>
          <w:lang w:eastAsia="he-IL"/>
        </w:rPr>
      </w:pPr>
      <w:bookmarkStart w:id="2720" w:name="ET_guest_תום_פישר_313"/>
      <w:r w:rsidRPr="00FC6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C68D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0"/>
    </w:p>
    <w:p w14:paraId="6762B572" w14:textId="77777777" w:rsidR="00FC68D1" w:rsidRDefault="00FC68D1" w:rsidP="00FC68D1">
      <w:pPr>
        <w:pStyle w:val="KeepWithNext"/>
        <w:rPr>
          <w:rtl/>
          <w:lang w:eastAsia="he-IL"/>
        </w:rPr>
      </w:pPr>
    </w:p>
    <w:p w14:paraId="50D7C455" w14:textId="77777777" w:rsidR="00FC68D1" w:rsidRDefault="00FC68D1" w:rsidP="00FC68D1">
      <w:pPr>
        <w:rPr>
          <w:rtl/>
          <w:lang w:eastAsia="he-IL"/>
        </w:rPr>
      </w:pPr>
      <w:bookmarkStart w:id="2721" w:name="_ETM_Q1_2788076"/>
      <w:bookmarkStart w:id="2722" w:name="_ETM_Q1_2788111"/>
      <w:bookmarkEnd w:id="2721"/>
      <w:bookmarkEnd w:id="2722"/>
      <w:r>
        <w:rPr>
          <w:rFonts w:hint="cs"/>
          <w:rtl/>
          <w:lang w:eastAsia="he-IL"/>
        </w:rPr>
        <w:t xml:space="preserve">כמו שמינהל התכנון לצורך </w:t>
      </w:r>
      <w:bookmarkStart w:id="2723" w:name="_ETM_Q1_2791190"/>
      <w:bookmarkEnd w:id="2723"/>
      <w:r>
        <w:rPr>
          <w:rFonts w:hint="cs"/>
          <w:rtl/>
          <w:lang w:eastAsia="he-IL"/>
        </w:rPr>
        <w:t xml:space="preserve">העניין בודק </w:t>
      </w:r>
      <w:bookmarkStart w:id="2724" w:name="_ETM_Q1_2790425"/>
      <w:bookmarkEnd w:id="2724"/>
      <w:r w:rsidR="000101F9">
        <w:rPr>
          <w:rFonts w:hint="cs"/>
          <w:rtl/>
          <w:lang w:eastAsia="he-IL"/>
        </w:rPr>
        <w:t xml:space="preserve">את משכי הזמן של טיפול בתוכניות. אבל הוא </w:t>
      </w:r>
      <w:bookmarkStart w:id="2725" w:name="_ETM_Q1_2796243"/>
      <w:bookmarkEnd w:id="2725"/>
      <w:r w:rsidR="000101F9">
        <w:rPr>
          <w:rFonts w:hint="cs"/>
          <w:rtl/>
          <w:lang w:eastAsia="he-IL"/>
        </w:rPr>
        <w:t>לא מתערב בהחלטה התכנ</w:t>
      </w:r>
      <w:bookmarkStart w:id="2726" w:name="_ETM_Q1_2796447"/>
      <w:bookmarkEnd w:id="2726"/>
      <w:r w:rsidR="000101F9">
        <w:rPr>
          <w:rFonts w:hint="cs"/>
          <w:rtl/>
          <w:lang w:eastAsia="he-IL"/>
        </w:rPr>
        <w:t xml:space="preserve">ונית. </w:t>
      </w:r>
      <w:bookmarkStart w:id="2727" w:name="_ETM_Q1_2796111"/>
      <w:bookmarkEnd w:id="2727"/>
    </w:p>
    <w:p w14:paraId="0093DCA1" w14:textId="77777777" w:rsidR="000101F9" w:rsidRDefault="000101F9" w:rsidP="00FC68D1">
      <w:pPr>
        <w:rPr>
          <w:rtl/>
          <w:lang w:eastAsia="he-IL"/>
        </w:rPr>
      </w:pPr>
      <w:bookmarkStart w:id="2728" w:name="_ETM_Q1_2796369"/>
      <w:bookmarkEnd w:id="2728"/>
    </w:p>
    <w:p w14:paraId="4383C79B" w14:textId="70C0AAD3" w:rsidR="000101F9" w:rsidRDefault="000101F9" w:rsidP="000101F9">
      <w:pPr>
        <w:pStyle w:val="a4"/>
        <w:keepNext/>
        <w:rPr>
          <w:rtl/>
        </w:rPr>
      </w:pPr>
      <w:bookmarkStart w:id="2729" w:name="ET_speaker_תומר_רוזנר_314"/>
      <w:r w:rsidRPr="000101F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01F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318D6B37" w14:textId="77777777" w:rsidR="000101F9" w:rsidRDefault="000101F9" w:rsidP="000101F9">
      <w:pPr>
        <w:pStyle w:val="KeepWithNext"/>
        <w:rPr>
          <w:rtl/>
          <w:lang w:eastAsia="he-IL"/>
        </w:rPr>
      </w:pPr>
    </w:p>
    <w:p w14:paraId="1956DD1F" w14:textId="77777777" w:rsidR="000101F9" w:rsidRDefault="000101F9" w:rsidP="000101F9">
      <w:pPr>
        <w:rPr>
          <w:rtl/>
          <w:lang w:eastAsia="he-IL"/>
        </w:rPr>
      </w:pPr>
      <w:bookmarkStart w:id="2730" w:name="_ETM_Q1_2797686"/>
      <w:bookmarkEnd w:id="2730"/>
      <w:r>
        <w:rPr>
          <w:rFonts w:hint="cs"/>
          <w:rtl/>
          <w:lang w:eastAsia="he-IL"/>
        </w:rPr>
        <w:t>מ</w:t>
      </w:r>
      <w:bookmarkStart w:id="2731" w:name="_ETM_Q1_2797748"/>
      <w:bookmarkEnd w:id="2731"/>
      <w:r>
        <w:rPr>
          <w:rFonts w:hint="cs"/>
          <w:rtl/>
          <w:lang w:eastAsia="he-IL"/>
        </w:rPr>
        <w:t>ה, מה?</w:t>
      </w:r>
    </w:p>
    <w:p w14:paraId="346DB452" w14:textId="77777777" w:rsidR="000101F9" w:rsidRDefault="000101F9" w:rsidP="000101F9">
      <w:pPr>
        <w:rPr>
          <w:rtl/>
          <w:lang w:eastAsia="he-IL"/>
        </w:rPr>
      </w:pPr>
      <w:bookmarkStart w:id="2732" w:name="_ETM_Q1_2798428"/>
      <w:bookmarkStart w:id="2733" w:name="_ETM_Q1_2798516"/>
      <w:bookmarkStart w:id="2734" w:name="_ETM_Q1_2799555"/>
      <w:bookmarkEnd w:id="2732"/>
      <w:bookmarkEnd w:id="2733"/>
      <w:bookmarkEnd w:id="2734"/>
    </w:p>
    <w:p w14:paraId="6FAB8142" w14:textId="33B2CDE9" w:rsidR="000101F9" w:rsidRDefault="000101F9" w:rsidP="000101F9">
      <w:pPr>
        <w:pStyle w:val="af9"/>
        <w:keepNext/>
        <w:rPr>
          <w:rtl/>
          <w:lang w:eastAsia="he-IL"/>
        </w:rPr>
      </w:pPr>
      <w:bookmarkStart w:id="2735" w:name="ET_guest_תמר_עדיאל_זכאי_315"/>
      <w:r w:rsidRPr="000101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0101F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5"/>
    </w:p>
    <w:p w14:paraId="218AA828" w14:textId="77777777" w:rsidR="000101F9" w:rsidRDefault="000101F9" w:rsidP="000101F9">
      <w:pPr>
        <w:pStyle w:val="KeepWithNext"/>
        <w:rPr>
          <w:rtl/>
          <w:lang w:eastAsia="he-IL"/>
        </w:rPr>
      </w:pPr>
    </w:p>
    <w:p w14:paraId="5F61BEA7" w14:textId="77777777" w:rsidR="000101F9" w:rsidRDefault="000101F9" w:rsidP="000101F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36" w:name="_ETM_Q1_2800064"/>
      <w:bookmarkEnd w:id="2736"/>
      <w:r>
        <w:rPr>
          <w:rFonts w:hint="cs"/>
          <w:rtl/>
          <w:lang w:eastAsia="he-IL"/>
        </w:rPr>
        <w:t>ה</w:t>
      </w:r>
      <w:bookmarkStart w:id="2737" w:name="_ETM_Q1_2800108"/>
      <w:bookmarkEnd w:id="2737"/>
      <w:r>
        <w:rPr>
          <w:rFonts w:hint="cs"/>
          <w:rtl/>
          <w:lang w:eastAsia="he-IL"/>
        </w:rPr>
        <w:t xml:space="preserve"> פשוט לא נכון ואני </w:t>
      </w:r>
      <w:bookmarkStart w:id="2738" w:name="_ETM_Q1_2801853"/>
      <w:bookmarkEnd w:id="2738"/>
      <w:r>
        <w:rPr>
          <w:rFonts w:hint="cs"/>
          <w:rtl/>
          <w:lang w:eastAsia="he-IL"/>
        </w:rPr>
        <w:t>אגיד למה. אני רוצה להסביר</w:t>
      </w:r>
      <w:bookmarkStart w:id="2739" w:name="_ETM_Q1_2801024"/>
      <w:bookmarkEnd w:id="2739"/>
      <w:r>
        <w:rPr>
          <w:rFonts w:hint="cs"/>
          <w:rtl/>
          <w:lang w:eastAsia="he-IL"/>
        </w:rPr>
        <w:t xml:space="preserve"> למה. </w:t>
      </w:r>
      <w:bookmarkStart w:id="2740" w:name="_ETM_Q1_2801573"/>
      <w:bookmarkEnd w:id="2740"/>
    </w:p>
    <w:p w14:paraId="43DBE861" w14:textId="77777777" w:rsidR="000101F9" w:rsidRDefault="000101F9" w:rsidP="000101F9">
      <w:pPr>
        <w:rPr>
          <w:rtl/>
          <w:lang w:eastAsia="he-IL"/>
        </w:rPr>
      </w:pPr>
      <w:bookmarkStart w:id="2741" w:name="_ETM_Q1_2801652"/>
      <w:bookmarkEnd w:id="2741"/>
    </w:p>
    <w:p w14:paraId="666EB7AA" w14:textId="1E2DF125" w:rsidR="000101F9" w:rsidRDefault="000101F9" w:rsidP="000101F9">
      <w:pPr>
        <w:pStyle w:val="a4"/>
        <w:keepNext/>
        <w:rPr>
          <w:rtl/>
        </w:rPr>
      </w:pPr>
      <w:bookmarkStart w:id="2742" w:name="ET_speaker_תומר_רוזנר_316"/>
      <w:r w:rsidRPr="000101F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01F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4088DA36" w14:textId="77777777" w:rsidR="000101F9" w:rsidRDefault="000101F9" w:rsidP="000101F9">
      <w:pPr>
        <w:pStyle w:val="KeepWithNext"/>
        <w:rPr>
          <w:rtl/>
          <w:lang w:eastAsia="he-IL"/>
        </w:rPr>
      </w:pPr>
    </w:p>
    <w:p w14:paraId="5D282135" w14:textId="77777777" w:rsidR="000101F9" w:rsidRDefault="000101F9" w:rsidP="000101F9">
      <w:pPr>
        <w:rPr>
          <w:rtl/>
          <w:lang w:eastAsia="he-IL"/>
        </w:rPr>
      </w:pPr>
      <w:bookmarkStart w:id="2743" w:name="_ETM_Q1_2802810"/>
      <w:bookmarkEnd w:id="2743"/>
      <w:r>
        <w:rPr>
          <w:rFonts w:hint="cs"/>
          <w:rtl/>
          <w:lang w:eastAsia="he-IL"/>
        </w:rPr>
        <w:t>ה</w:t>
      </w:r>
      <w:bookmarkStart w:id="2744" w:name="_ETM_Q1_2802853"/>
      <w:bookmarkEnd w:id="2744"/>
      <w:r>
        <w:rPr>
          <w:rFonts w:hint="cs"/>
          <w:rtl/>
          <w:lang w:eastAsia="he-IL"/>
        </w:rPr>
        <w:t>אם שר הפנים יכ</w:t>
      </w:r>
      <w:bookmarkStart w:id="2745" w:name="_ETM_Q1_2802175"/>
      <w:bookmarkEnd w:id="2745"/>
      <w:r>
        <w:rPr>
          <w:rFonts w:hint="cs"/>
          <w:rtl/>
          <w:lang w:eastAsia="he-IL"/>
        </w:rPr>
        <w:t>ול לזמן את יושב</w:t>
      </w:r>
      <w:bookmarkStart w:id="2746" w:name="_ETM_Q1_2802423"/>
      <w:bookmarkEnd w:id="2746"/>
      <w:r>
        <w:rPr>
          <w:rFonts w:hint="cs"/>
          <w:rtl/>
          <w:lang w:eastAsia="he-IL"/>
        </w:rPr>
        <w:t xml:space="preserve"> ראש הוועדה המחוזית ולשאול אותו למה אתה</w:t>
      </w:r>
      <w:bookmarkStart w:id="2747" w:name="_ETM_Q1_2807043"/>
      <w:bookmarkEnd w:id="2747"/>
      <w:r>
        <w:rPr>
          <w:rFonts w:hint="cs"/>
          <w:rtl/>
          <w:lang w:eastAsia="he-IL"/>
        </w:rPr>
        <w:t xml:space="preserve"> לא מקדם את התוכנית? תקדם אותה? לא עמדת</w:t>
      </w:r>
      <w:bookmarkStart w:id="2748" w:name="_ETM_Q1_2808511"/>
      <w:bookmarkEnd w:id="2748"/>
      <w:r>
        <w:rPr>
          <w:rFonts w:hint="cs"/>
          <w:rtl/>
          <w:lang w:eastAsia="he-IL"/>
        </w:rPr>
        <w:t xml:space="preserve"> ב-18 חודשים?</w:t>
      </w:r>
      <w:bookmarkStart w:id="2749" w:name="_ETM_Q1_2811131"/>
      <w:bookmarkEnd w:id="2749"/>
    </w:p>
    <w:p w14:paraId="678ED50E" w14:textId="77777777" w:rsidR="00C3371E" w:rsidRDefault="00C3371E" w:rsidP="000101F9">
      <w:pPr>
        <w:rPr>
          <w:rtl/>
          <w:lang w:eastAsia="he-IL"/>
        </w:rPr>
      </w:pPr>
      <w:bookmarkStart w:id="2750" w:name="_ETM_Q1_2811210"/>
      <w:bookmarkStart w:id="2751" w:name="_ETM_Q1_2808457"/>
      <w:bookmarkStart w:id="2752" w:name="_ETM_Q1_2807892"/>
      <w:bookmarkStart w:id="2753" w:name="_ETM_Q1_2807332"/>
      <w:bookmarkEnd w:id="2750"/>
      <w:bookmarkEnd w:id="2751"/>
      <w:bookmarkEnd w:id="2752"/>
      <w:bookmarkEnd w:id="2753"/>
    </w:p>
    <w:p w14:paraId="6D905C04" w14:textId="1300BCAA" w:rsidR="00C3371E" w:rsidRDefault="00C3371E" w:rsidP="00C3371E">
      <w:pPr>
        <w:pStyle w:val="af9"/>
        <w:keepNext/>
        <w:rPr>
          <w:rtl/>
          <w:lang w:eastAsia="he-IL"/>
        </w:rPr>
      </w:pPr>
      <w:bookmarkStart w:id="2754" w:name="ET_guest_קריאה_317"/>
      <w:r w:rsidRPr="00C33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3371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4"/>
    </w:p>
    <w:p w14:paraId="5626EECD" w14:textId="77777777" w:rsidR="00C3371E" w:rsidRDefault="00C3371E" w:rsidP="00C3371E">
      <w:pPr>
        <w:pStyle w:val="KeepWithNext"/>
        <w:rPr>
          <w:rtl/>
          <w:lang w:eastAsia="he-IL"/>
        </w:rPr>
      </w:pPr>
    </w:p>
    <w:p w14:paraId="2EA4174C" w14:textId="77777777" w:rsidR="00C3371E" w:rsidRDefault="00C3371E" w:rsidP="00C3371E">
      <w:pPr>
        <w:rPr>
          <w:rtl/>
          <w:lang w:eastAsia="he-IL"/>
        </w:rPr>
      </w:pPr>
      <w:bookmarkStart w:id="2755" w:name="_ETM_Q1_2809419"/>
      <w:bookmarkStart w:id="2756" w:name="_ETM_Q1_2809456"/>
      <w:bookmarkEnd w:id="2755"/>
      <w:bookmarkEnd w:id="2756"/>
      <w:r>
        <w:rPr>
          <w:rFonts w:hint="cs"/>
          <w:rtl/>
          <w:lang w:eastAsia="he-IL"/>
        </w:rPr>
        <w:t xml:space="preserve">למה </w:t>
      </w:r>
      <w:bookmarkStart w:id="2757" w:name="_ETM_Q1_2809898"/>
      <w:bookmarkEnd w:id="2757"/>
      <w:r>
        <w:rPr>
          <w:rFonts w:hint="cs"/>
          <w:rtl/>
          <w:lang w:eastAsia="he-IL"/>
        </w:rPr>
        <w:t>אתה חושב שהוא לא עושה את זה?</w:t>
      </w:r>
      <w:bookmarkStart w:id="2758" w:name="_ETM_Q1_2812243"/>
      <w:bookmarkEnd w:id="2758"/>
    </w:p>
    <w:p w14:paraId="681E9CDE" w14:textId="77777777" w:rsidR="00C3371E" w:rsidRDefault="00C3371E" w:rsidP="00C3371E">
      <w:pPr>
        <w:rPr>
          <w:rtl/>
          <w:lang w:eastAsia="he-IL"/>
        </w:rPr>
      </w:pPr>
      <w:bookmarkStart w:id="2759" w:name="_ETM_Q1_2812328"/>
      <w:bookmarkStart w:id="2760" w:name="_ETM_Q1_2810313"/>
      <w:bookmarkEnd w:id="2759"/>
      <w:bookmarkEnd w:id="2760"/>
    </w:p>
    <w:p w14:paraId="7974DDD1" w14:textId="60156108" w:rsidR="00C3371E" w:rsidRDefault="00C3371E" w:rsidP="00C3371E">
      <w:pPr>
        <w:pStyle w:val="af9"/>
        <w:keepNext/>
        <w:rPr>
          <w:rtl/>
          <w:lang w:eastAsia="he-IL"/>
        </w:rPr>
      </w:pPr>
      <w:bookmarkStart w:id="2761" w:name="ET_guest_תמר_עדיאל_זכאי_318"/>
      <w:r w:rsidRPr="00C33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C3371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136E8DB8" w14:textId="77777777" w:rsidR="00C3371E" w:rsidRDefault="00C3371E" w:rsidP="00C3371E">
      <w:pPr>
        <w:pStyle w:val="KeepWithNext"/>
        <w:rPr>
          <w:rtl/>
          <w:lang w:eastAsia="he-IL"/>
        </w:rPr>
      </w:pPr>
    </w:p>
    <w:p w14:paraId="133F89D0" w14:textId="77777777" w:rsidR="00C3371E" w:rsidRDefault="00C3371E" w:rsidP="00C3371E">
      <w:pPr>
        <w:rPr>
          <w:rtl/>
          <w:lang w:eastAsia="he-IL"/>
        </w:rPr>
      </w:pPr>
      <w:bookmarkStart w:id="2762" w:name="_ETM_Q1_2810789"/>
      <w:bookmarkStart w:id="2763" w:name="_ETM_Q1_2810825"/>
      <w:bookmarkEnd w:id="2762"/>
      <w:bookmarkEnd w:id="2763"/>
      <w:r>
        <w:rPr>
          <w:rFonts w:hint="cs"/>
          <w:rtl/>
          <w:lang w:eastAsia="he-IL"/>
        </w:rPr>
        <w:t xml:space="preserve">רגע. </w:t>
      </w:r>
    </w:p>
    <w:p w14:paraId="0796AC5C" w14:textId="77777777" w:rsidR="00C3371E" w:rsidRDefault="00C3371E" w:rsidP="00C3371E">
      <w:pPr>
        <w:rPr>
          <w:rtl/>
          <w:lang w:eastAsia="he-IL"/>
        </w:rPr>
      </w:pPr>
      <w:bookmarkStart w:id="2764" w:name="_ETM_Q1_2811414"/>
      <w:bookmarkStart w:id="2765" w:name="_ETM_Q1_2811491"/>
      <w:bookmarkStart w:id="2766" w:name="_ETM_Q1_2812189"/>
      <w:bookmarkStart w:id="2767" w:name="_ETM_Q1_2812253"/>
      <w:bookmarkStart w:id="2768" w:name="_ETM_Q1_2810110"/>
      <w:bookmarkEnd w:id="2764"/>
      <w:bookmarkEnd w:id="2765"/>
      <w:bookmarkEnd w:id="2766"/>
      <w:bookmarkEnd w:id="2767"/>
      <w:bookmarkEnd w:id="2768"/>
    </w:p>
    <w:p w14:paraId="3A5EF6F3" w14:textId="20A25155" w:rsidR="00C3371E" w:rsidRDefault="00C3371E" w:rsidP="00C3371E">
      <w:pPr>
        <w:pStyle w:val="a4"/>
        <w:keepNext/>
        <w:rPr>
          <w:rtl/>
        </w:rPr>
      </w:pPr>
      <w:bookmarkStart w:id="2769" w:name="ET_speaker_תומר_רוזנר_319"/>
      <w:r w:rsidRPr="00C337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3371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6834A496" w14:textId="77777777" w:rsidR="00C3371E" w:rsidRDefault="00C3371E" w:rsidP="00C3371E">
      <w:pPr>
        <w:pStyle w:val="KeepWithNext"/>
        <w:rPr>
          <w:rtl/>
          <w:lang w:eastAsia="he-IL"/>
        </w:rPr>
      </w:pPr>
    </w:p>
    <w:p w14:paraId="469B064D" w14:textId="77777777" w:rsidR="00C3371E" w:rsidRDefault="00C3371E" w:rsidP="00C3371E">
      <w:pPr>
        <w:rPr>
          <w:rtl/>
          <w:lang w:eastAsia="he-IL"/>
        </w:rPr>
      </w:pPr>
      <w:bookmarkStart w:id="2770" w:name="_ETM_Q1_2812064"/>
      <w:bookmarkStart w:id="2771" w:name="_ETM_Q1_2812102"/>
      <w:bookmarkEnd w:id="2770"/>
      <w:bookmarkEnd w:id="2771"/>
      <w:r>
        <w:rPr>
          <w:rFonts w:hint="cs"/>
          <w:rtl/>
          <w:lang w:eastAsia="he-IL"/>
        </w:rPr>
        <w:t xml:space="preserve">הוא לא עושה </w:t>
      </w:r>
      <w:bookmarkStart w:id="2772" w:name="_ETM_Q1_2813171"/>
      <w:bookmarkEnd w:id="2772"/>
      <w:r>
        <w:rPr>
          <w:rFonts w:hint="cs"/>
          <w:rtl/>
          <w:lang w:eastAsia="he-IL"/>
        </w:rPr>
        <w:t>את זה, הוא</w:t>
      </w:r>
      <w:bookmarkStart w:id="2773" w:name="_ETM_Q1_2810966"/>
      <w:bookmarkEnd w:id="2773"/>
      <w:r>
        <w:rPr>
          <w:rFonts w:hint="cs"/>
          <w:rtl/>
          <w:lang w:eastAsia="he-IL"/>
        </w:rPr>
        <w:t xml:space="preserve"> לא יכול לעשות את זה. </w:t>
      </w:r>
      <w:bookmarkStart w:id="2774" w:name="_ETM_Q1_2813038"/>
      <w:bookmarkEnd w:id="2774"/>
    </w:p>
    <w:p w14:paraId="444DA2D2" w14:textId="77777777" w:rsidR="00C3371E" w:rsidRDefault="00C3371E" w:rsidP="00C3371E">
      <w:pPr>
        <w:rPr>
          <w:rtl/>
          <w:lang w:eastAsia="he-IL"/>
        </w:rPr>
      </w:pPr>
      <w:bookmarkStart w:id="2775" w:name="_ETM_Q1_2813118"/>
      <w:bookmarkEnd w:id="2775"/>
    </w:p>
    <w:p w14:paraId="716C2CE0" w14:textId="20F9DDEB" w:rsidR="00C3371E" w:rsidRDefault="00C3371E" w:rsidP="00C3371E">
      <w:pPr>
        <w:pStyle w:val="af9"/>
        <w:keepNext/>
        <w:rPr>
          <w:rtl/>
          <w:lang w:eastAsia="he-IL"/>
        </w:rPr>
      </w:pPr>
      <w:bookmarkStart w:id="2776" w:name="ET_guest_תמר_עדיאל_זכאי_320"/>
      <w:r w:rsidRPr="00C33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C3371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6"/>
    </w:p>
    <w:p w14:paraId="5E027E5E" w14:textId="77777777" w:rsidR="00C3371E" w:rsidRDefault="00C3371E" w:rsidP="00C3371E">
      <w:pPr>
        <w:pStyle w:val="KeepWithNext"/>
        <w:rPr>
          <w:rtl/>
          <w:lang w:eastAsia="he-IL"/>
        </w:rPr>
      </w:pPr>
    </w:p>
    <w:p w14:paraId="20B6B2B1" w14:textId="77777777" w:rsidR="00C3371E" w:rsidRDefault="00C3371E" w:rsidP="00C3371E">
      <w:pPr>
        <w:rPr>
          <w:rtl/>
          <w:lang w:eastAsia="he-IL"/>
        </w:rPr>
      </w:pPr>
      <w:bookmarkStart w:id="2777" w:name="_ETM_Q1_2813897"/>
      <w:bookmarkStart w:id="2778" w:name="_ETM_Q1_2813935"/>
      <w:bookmarkEnd w:id="2777"/>
      <w:bookmarkEnd w:id="2778"/>
      <w:r>
        <w:rPr>
          <w:rFonts w:hint="cs"/>
          <w:rtl/>
          <w:lang w:eastAsia="he-IL"/>
        </w:rPr>
        <w:t xml:space="preserve">אבל זה </w:t>
      </w:r>
      <w:bookmarkStart w:id="2779" w:name="_ETM_Q1_2814910"/>
      <w:bookmarkEnd w:id="2779"/>
      <w:r>
        <w:rPr>
          <w:rFonts w:hint="cs"/>
          <w:rtl/>
          <w:lang w:eastAsia="he-IL"/>
        </w:rPr>
        <w:t>לב העניין. אני ממש רוצה להתי</w:t>
      </w:r>
      <w:bookmarkStart w:id="2780" w:name="_ETM_Q1_2815446"/>
      <w:bookmarkEnd w:id="2780"/>
      <w:r>
        <w:rPr>
          <w:rFonts w:hint="cs"/>
          <w:rtl/>
          <w:lang w:eastAsia="he-IL"/>
        </w:rPr>
        <w:t xml:space="preserve">יחס לדברים. </w:t>
      </w:r>
    </w:p>
    <w:p w14:paraId="1BF20246" w14:textId="77777777" w:rsidR="00C3371E" w:rsidRDefault="00C3371E" w:rsidP="00C3371E">
      <w:pPr>
        <w:rPr>
          <w:rtl/>
          <w:lang w:eastAsia="he-IL"/>
        </w:rPr>
      </w:pPr>
      <w:bookmarkStart w:id="2781" w:name="_ETM_Q1_2817183"/>
      <w:bookmarkStart w:id="2782" w:name="_ETM_Q1_2817263"/>
      <w:bookmarkEnd w:id="2781"/>
      <w:bookmarkEnd w:id="2782"/>
    </w:p>
    <w:p w14:paraId="2E4E0655" w14:textId="5AE4B842" w:rsidR="00C3371E" w:rsidRDefault="00C3371E" w:rsidP="00C3371E">
      <w:pPr>
        <w:pStyle w:val="af9"/>
        <w:keepNext/>
        <w:rPr>
          <w:rtl/>
          <w:lang w:eastAsia="he-IL"/>
        </w:rPr>
      </w:pPr>
      <w:bookmarkStart w:id="2783" w:name="ET_guest_אלעזר_במברגר_321"/>
      <w:r w:rsidRPr="00C33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C3371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3"/>
    </w:p>
    <w:p w14:paraId="0255A8A0" w14:textId="77777777" w:rsidR="00C3371E" w:rsidRDefault="00C3371E" w:rsidP="00C3371E">
      <w:pPr>
        <w:pStyle w:val="KeepWithNext"/>
        <w:rPr>
          <w:rtl/>
          <w:lang w:eastAsia="he-IL"/>
        </w:rPr>
      </w:pPr>
    </w:p>
    <w:p w14:paraId="2B32A904" w14:textId="77777777" w:rsidR="00C3371E" w:rsidRDefault="00C3371E" w:rsidP="00C33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4" w:name="_ETM_Q1_2818705"/>
      <w:bookmarkStart w:id="2785" w:name="_ETM_Q1_2818754"/>
      <w:bookmarkEnd w:id="2784"/>
      <w:bookmarkEnd w:id="2785"/>
      <w:r>
        <w:rPr>
          <w:rFonts w:hint="cs"/>
          <w:rtl/>
          <w:lang w:eastAsia="he-IL"/>
        </w:rPr>
        <w:t>ני רוצה ל</w:t>
      </w:r>
      <w:bookmarkStart w:id="2786" w:name="_ETM_Q1_2816761"/>
      <w:bookmarkEnd w:id="2786"/>
      <w:r>
        <w:rPr>
          <w:rFonts w:hint="cs"/>
          <w:rtl/>
          <w:lang w:eastAsia="he-IL"/>
        </w:rPr>
        <w:t>ומר.</w:t>
      </w:r>
      <w:bookmarkStart w:id="2787" w:name="_ETM_Q1_2817571"/>
      <w:bookmarkEnd w:id="2787"/>
      <w:r>
        <w:rPr>
          <w:rFonts w:hint="cs"/>
          <w:rtl/>
          <w:lang w:eastAsia="he-IL"/>
        </w:rPr>
        <w:t xml:space="preserve"> יש שיח סביר. אני לא רוצה גם להכחיש. אני מנהל</w:t>
      </w:r>
      <w:bookmarkStart w:id="2788" w:name="_ETM_Q1_2821996"/>
      <w:bookmarkEnd w:id="2788"/>
      <w:r>
        <w:rPr>
          <w:rFonts w:hint="cs"/>
          <w:rtl/>
          <w:lang w:eastAsia="he-IL"/>
        </w:rPr>
        <w:t xml:space="preserve"> את היחידה הזאת. יש לי שיחות עם תמ</w:t>
      </w:r>
      <w:bookmarkStart w:id="2789" w:name="_ETM_Q1_2822131"/>
      <w:bookmarkEnd w:id="2789"/>
      <w:r>
        <w:rPr>
          <w:rFonts w:hint="cs"/>
          <w:rtl/>
          <w:lang w:eastAsia="he-IL"/>
        </w:rPr>
        <w:t>ר על תוכנית</w:t>
      </w:r>
      <w:bookmarkStart w:id="2790" w:name="_ETM_Q1_2824137"/>
      <w:bookmarkEnd w:id="2790"/>
      <w:r>
        <w:rPr>
          <w:rFonts w:hint="cs"/>
          <w:rtl/>
          <w:lang w:eastAsia="he-IL"/>
        </w:rPr>
        <w:t xml:space="preserve"> עבודה שנתית, על, על האופן שבו אנ</w:t>
      </w:r>
      <w:bookmarkStart w:id="2791" w:name="_ETM_Q1_2827709"/>
      <w:bookmarkEnd w:id="2791"/>
      <w:r>
        <w:rPr>
          <w:rFonts w:hint="cs"/>
          <w:rtl/>
          <w:lang w:eastAsia="he-IL"/>
        </w:rPr>
        <w:t>חנו</w:t>
      </w:r>
      <w:bookmarkStart w:id="2792" w:name="_ETM_Q1_2828069"/>
      <w:bookmarkEnd w:id="2792"/>
      <w:r>
        <w:rPr>
          <w:rFonts w:hint="cs"/>
          <w:rtl/>
          <w:lang w:eastAsia="he-IL"/>
        </w:rPr>
        <w:t xml:space="preserve"> מנהלים את האדמיניסטרציה של הטיפול בתיקים הללו. יש מנ</w:t>
      </w:r>
      <w:bookmarkStart w:id="2793" w:name="_ETM_Q1_2831437"/>
      <w:bookmarkEnd w:id="2793"/>
      <w:r>
        <w:rPr>
          <w:rFonts w:hint="cs"/>
          <w:rtl/>
          <w:lang w:eastAsia="he-IL"/>
        </w:rPr>
        <w:t>הל ליחידה</w:t>
      </w:r>
      <w:bookmarkStart w:id="2794" w:name="_ETM_Q1_2832910"/>
      <w:bookmarkEnd w:id="2794"/>
      <w:r>
        <w:rPr>
          <w:rFonts w:hint="cs"/>
          <w:rtl/>
          <w:lang w:eastAsia="he-IL"/>
        </w:rPr>
        <w:t xml:space="preserve"> הזאת. </w:t>
      </w:r>
      <w:bookmarkStart w:id="2795" w:name="_ETM_Q1_2833608"/>
      <w:bookmarkEnd w:id="2795"/>
    </w:p>
    <w:p w14:paraId="518ABC58" w14:textId="77777777" w:rsidR="00C3371E" w:rsidRDefault="00C3371E" w:rsidP="00C3371E">
      <w:pPr>
        <w:rPr>
          <w:rtl/>
          <w:lang w:eastAsia="he-IL"/>
        </w:rPr>
      </w:pPr>
      <w:bookmarkStart w:id="2796" w:name="_ETM_Q1_2833692"/>
      <w:bookmarkEnd w:id="2796"/>
    </w:p>
    <w:p w14:paraId="52686E29" w14:textId="5434013C" w:rsidR="00C3371E" w:rsidRDefault="00C3371E" w:rsidP="00C3371E">
      <w:pPr>
        <w:pStyle w:val="af9"/>
        <w:keepNext/>
        <w:rPr>
          <w:rtl/>
          <w:lang w:eastAsia="he-IL"/>
        </w:rPr>
      </w:pPr>
      <w:bookmarkStart w:id="2797" w:name="ET_guest_תמר_עדיאל_זכאי_322"/>
      <w:r w:rsidRPr="00C33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C3371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7"/>
    </w:p>
    <w:p w14:paraId="0B56EDD8" w14:textId="77777777" w:rsidR="00C3371E" w:rsidRDefault="00C3371E" w:rsidP="00C3371E">
      <w:pPr>
        <w:pStyle w:val="KeepWithNext"/>
        <w:rPr>
          <w:rtl/>
          <w:lang w:eastAsia="he-IL"/>
        </w:rPr>
      </w:pPr>
    </w:p>
    <w:p w14:paraId="20EF2DDE" w14:textId="77777777" w:rsidR="00C3371E" w:rsidRDefault="00C3371E" w:rsidP="00C3371E">
      <w:pPr>
        <w:rPr>
          <w:rtl/>
          <w:lang w:eastAsia="he-IL"/>
        </w:rPr>
      </w:pPr>
      <w:bookmarkStart w:id="2798" w:name="_ETM_Q1_2834748"/>
      <w:bookmarkStart w:id="2799" w:name="_ETM_Q1_2834787"/>
      <w:bookmarkEnd w:id="2798"/>
      <w:bookmarkEnd w:id="2799"/>
      <w:r>
        <w:rPr>
          <w:rFonts w:hint="cs"/>
          <w:rtl/>
          <w:lang w:eastAsia="he-IL"/>
        </w:rPr>
        <w:t xml:space="preserve">סליחה. </w:t>
      </w:r>
    </w:p>
    <w:p w14:paraId="12BF728C" w14:textId="77777777" w:rsidR="00C3371E" w:rsidRDefault="00C3371E" w:rsidP="00C3371E">
      <w:pPr>
        <w:rPr>
          <w:rtl/>
          <w:lang w:eastAsia="he-IL"/>
        </w:rPr>
      </w:pPr>
      <w:bookmarkStart w:id="2800" w:name="_ETM_Q1_2832469"/>
      <w:bookmarkStart w:id="2801" w:name="_ETM_Q1_2832723"/>
      <w:bookmarkEnd w:id="2800"/>
      <w:bookmarkEnd w:id="2801"/>
    </w:p>
    <w:p w14:paraId="559A109E" w14:textId="71AF95F4" w:rsidR="00C3371E" w:rsidRDefault="00C3371E" w:rsidP="00C3371E">
      <w:pPr>
        <w:pStyle w:val="af9"/>
        <w:keepNext/>
        <w:rPr>
          <w:rtl/>
          <w:lang w:eastAsia="he-IL"/>
        </w:rPr>
      </w:pPr>
      <w:bookmarkStart w:id="2802" w:name="ET_guest_אלעזר_במברגר_323"/>
      <w:r w:rsidRPr="00C33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C3371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2"/>
    </w:p>
    <w:p w14:paraId="127C5A3D" w14:textId="77777777" w:rsidR="00C3371E" w:rsidRDefault="00C3371E" w:rsidP="00C3371E">
      <w:pPr>
        <w:pStyle w:val="KeepWithNext"/>
        <w:rPr>
          <w:rtl/>
          <w:lang w:eastAsia="he-IL"/>
        </w:rPr>
      </w:pPr>
      <w:bookmarkStart w:id="2803" w:name="_ETM_Q1_2834089"/>
      <w:bookmarkStart w:id="2804" w:name="_ETM_Q1_2834125"/>
      <w:bookmarkEnd w:id="2803"/>
      <w:bookmarkEnd w:id="2804"/>
    </w:p>
    <w:p w14:paraId="479E8BA9" w14:textId="77777777" w:rsidR="00C3371E" w:rsidRDefault="00C3371E" w:rsidP="00C3371E">
      <w:pPr>
        <w:rPr>
          <w:rtl/>
          <w:lang w:eastAsia="he-IL"/>
        </w:rPr>
      </w:pPr>
      <w:bookmarkStart w:id="2805" w:name="_ETM_Q1_2836140"/>
      <w:bookmarkStart w:id="2806" w:name="_ETM_Q1_2836233"/>
      <w:bookmarkEnd w:id="2805"/>
      <w:bookmarkEnd w:id="2806"/>
      <w:r>
        <w:rPr>
          <w:rFonts w:hint="cs"/>
          <w:rtl/>
          <w:lang w:eastAsia="he-IL"/>
        </w:rPr>
        <w:t>ככה צרי</w:t>
      </w:r>
      <w:bookmarkStart w:id="2807" w:name="_ETM_Q1_2834098"/>
      <w:bookmarkEnd w:id="2807"/>
      <w:r>
        <w:rPr>
          <w:rFonts w:hint="cs"/>
          <w:rtl/>
          <w:lang w:eastAsia="he-IL"/>
        </w:rPr>
        <w:t xml:space="preserve">ך להיות. </w:t>
      </w:r>
      <w:bookmarkStart w:id="2808" w:name="_ETM_Q1_2835113"/>
      <w:bookmarkEnd w:id="2808"/>
    </w:p>
    <w:p w14:paraId="2860A066" w14:textId="77777777" w:rsidR="00C3371E" w:rsidRDefault="00C3371E" w:rsidP="00C3371E">
      <w:pPr>
        <w:rPr>
          <w:rtl/>
          <w:lang w:eastAsia="he-IL"/>
        </w:rPr>
      </w:pPr>
      <w:bookmarkStart w:id="2809" w:name="_ETM_Q1_2835196"/>
      <w:bookmarkEnd w:id="2809"/>
    </w:p>
    <w:p w14:paraId="1DF61FE8" w14:textId="6215EF22" w:rsidR="00C3371E" w:rsidRDefault="00C3371E" w:rsidP="00C3371E">
      <w:pPr>
        <w:pStyle w:val="af9"/>
        <w:keepNext/>
        <w:rPr>
          <w:rtl/>
          <w:lang w:eastAsia="he-IL"/>
        </w:rPr>
      </w:pPr>
      <w:bookmarkStart w:id="2810" w:name="ET_guest_קריאה_324"/>
      <w:r w:rsidRPr="00C33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3371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0"/>
    </w:p>
    <w:p w14:paraId="0632B943" w14:textId="77777777" w:rsidR="00C3371E" w:rsidRDefault="00C3371E" w:rsidP="00C3371E">
      <w:pPr>
        <w:pStyle w:val="KeepWithNext"/>
        <w:rPr>
          <w:rtl/>
          <w:lang w:eastAsia="he-IL"/>
        </w:rPr>
      </w:pPr>
    </w:p>
    <w:p w14:paraId="62F9F8BC" w14:textId="77777777" w:rsidR="00C3371E" w:rsidRDefault="00C3371E" w:rsidP="00C3371E">
      <w:pPr>
        <w:rPr>
          <w:rtl/>
          <w:lang w:eastAsia="he-IL"/>
        </w:rPr>
      </w:pPr>
      <w:bookmarkStart w:id="2811" w:name="_ETM_Q1_2837146"/>
      <w:bookmarkStart w:id="2812" w:name="_ETM_Q1_2837186"/>
      <w:bookmarkEnd w:id="2811"/>
      <w:bookmarkEnd w:id="2812"/>
      <w:r>
        <w:rPr>
          <w:rFonts w:hint="cs"/>
          <w:rtl/>
          <w:lang w:eastAsia="he-IL"/>
        </w:rPr>
        <w:t>לא על</w:t>
      </w:r>
      <w:bookmarkStart w:id="2813" w:name="_ETM_Q1_2834715"/>
      <w:bookmarkEnd w:id="2813"/>
      <w:r>
        <w:rPr>
          <w:rFonts w:hint="cs"/>
          <w:rtl/>
          <w:lang w:eastAsia="he-IL"/>
        </w:rPr>
        <w:t xml:space="preserve"> המהות. </w:t>
      </w:r>
      <w:bookmarkStart w:id="2814" w:name="_ETM_Q1_2835894"/>
      <w:bookmarkEnd w:id="2814"/>
    </w:p>
    <w:p w14:paraId="2AC82362" w14:textId="77777777" w:rsidR="00C3371E" w:rsidRDefault="00C3371E" w:rsidP="00C3371E">
      <w:pPr>
        <w:rPr>
          <w:rtl/>
          <w:lang w:eastAsia="he-IL"/>
        </w:rPr>
      </w:pPr>
      <w:bookmarkStart w:id="2815" w:name="_ETM_Q1_2835979"/>
      <w:bookmarkEnd w:id="2815"/>
    </w:p>
    <w:p w14:paraId="5B022D55" w14:textId="23D9D050" w:rsidR="00C3371E" w:rsidRDefault="00C3371E" w:rsidP="00C3371E">
      <w:pPr>
        <w:pStyle w:val="af9"/>
        <w:keepNext/>
        <w:rPr>
          <w:rtl/>
          <w:lang w:eastAsia="he-IL"/>
        </w:rPr>
      </w:pPr>
      <w:bookmarkStart w:id="2816" w:name="ET_guest_אלעזר_במברגר_325"/>
      <w:r w:rsidRPr="00C33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C3371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6"/>
    </w:p>
    <w:p w14:paraId="7D9201B3" w14:textId="77777777" w:rsidR="00C3371E" w:rsidRDefault="00C3371E" w:rsidP="00C3371E">
      <w:pPr>
        <w:pStyle w:val="KeepWithNext"/>
        <w:rPr>
          <w:rtl/>
          <w:lang w:eastAsia="he-IL"/>
        </w:rPr>
      </w:pPr>
    </w:p>
    <w:p w14:paraId="6558187A" w14:textId="77777777" w:rsidR="00C3371E" w:rsidRDefault="00C3371E" w:rsidP="00C3371E">
      <w:pPr>
        <w:rPr>
          <w:rtl/>
          <w:lang w:eastAsia="he-IL"/>
        </w:rPr>
      </w:pPr>
      <w:bookmarkStart w:id="2817" w:name="_ETM_Q1_2838783"/>
      <w:bookmarkStart w:id="2818" w:name="_ETM_Q1_2838822"/>
      <w:bookmarkEnd w:id="2817"/>
      <w:bookmarkEnd w:id="2818"/>
      <w:r>
        <w:rPr>
          <w:rFonts w:hint="cs"/>
          <w:rtl/>
          <w:lang w:eastAsia="he-IL"/>
        </w:rPr>
        <w:t>בוו</w:t>
      </w:r>
      <w:bookmarkStart w:id="2819" w:name="_ETM_Q1_2836098"/>
      <w:bookmarkEnd w:id="2819"/>
      <w:r>
        <w:rPr>
          <w:rFonts w:hint="cs"/>
          <w:rtl/>
          <w:lang w:eastAsia="he-IL"/>
        </w:rPr>
        <w:t>דא</w:t>
      </w:r>
      <w:bookmarkStart w:id="2820" w:name="_ETM_Q1_2836373"/>
      <w:bookmarkEnd w:id="2820"/>
      <w:r>
        <w:rPr>
          <w:rFonts w:hint="cs"/>
          <w:rtl/>
          <w:lang w:eastAsia="he-IL"/>
        </w:rPr>
        <w:t>י שלא על המהות. זה נאמר</w:t>
      </w:r>
      <w:bookmarkStart w:id="2821" w:name="_ETM_Q1_2835289"/>
      <w:bookmarkEnd w:id="2821"/>
      <w:r>
        <w:rPr>
          <w:rFonts w:hint="cs"/>
          <w:rtl/>
          <w:lang w:eastAsia="he-IL"/>
        </w:rPr>
        <w:t xml:space="preserve">. </w:t>
      </w:r>
    </w:p>
    <w:p w14:paraId="7FAFE23F" w14:textId="77777777" w:rsidR="00C3371E" w:rsidRDefault="00C3371E" w:rsidP="00C3371E">
      <w:pPr>
        <w:rPr>
          <w:rtl/>
          <w:lang w:eastAsia="he-IL"/>
        </w:rPr>
      </w:pPr>
      <w:bookmarkStart w:id="2822" w:name="_ETM_Q1_2835565"/>
      <w:bookmarkStart w:id="2823" w:name="_ETM_Q1_2835644"/>
      <w:bookmarkEnd w:id="2822"/>
      <w:bookmarkEnd w:id="2823"/>
    </w:p>
    <w:p w14:paraId="19879A9A" w14:textId="475F7FA9" w:rsidR="00C3371E" w:rsidRDefault="00C3371E" w:rsidP="00C3371E">
      <w:pPr>
        <w:pStyle w:val="af9"/>
        <w:keepNext/>
        <w:rPr>
          <w:rtl/>
          <w:lang w:eastAsia="he-IL"/>
        </w:rPr>
      </w:pPr>
      <w:bookmarkStart w:id="2824" w:name="ET_guest_תמר_עדיאל_זכאי_326"/>
      <w:r w:rsidRPr="00C33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C3371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4"/>
    </w:p>
    <w:p w14:paraId="0242C869" w14:textId="77777777" w:rsidR="00C3371E" w:rsidRDefault="00C3371E" w:rsidP="00C3371E">
      <w:pPr>
        <w:pStyle w:val="KeepWithNext"/>
        <w:rPr>
          <w:rtl/>
          <w:lang w:eastAsia="he-IL"/>
        </w:rPr>
      </w:pPr>
    </w:p>
    <w:p w14:paraId="570F1C0A" w14:textId="77777777" w:rsidR="00C3371E" w:rsidRDefault="00C3371E" w:rsidP="00C3371E">
      <w:pPr>
        <w:rPr>
          <w:rtl/>
          <w:lang w:eastAsia="he-IL"/>
        </w:rPr>
      </w:pPr>
      <w:bookmarkStart w:id="2825" w:name="_ETM_Q1_2836883"/>
      <w:bookmarkStart w:id="2826" w:name="_ETM_Q1_2836918"/>
      <w:bookmarkEnd w:id="2825"/>
      <w:bookmarkEnd w:id="2826"/>
      <w:r>
        <w:rPr>
          <w:rFonts w:hint="cs"/>
          <w:rtl/>
          <w:lang w:eastAsia="he-IL"/>
        </w:rPr>
        <w:t xml:space="preserve">רגע, שנייה. לא. </w:t>
      </w:r>
    </w:p>
    <w:p w14:paraId="79B398CD" w14:textId="77777777" w:rsidR="00C3371E" w:rsidRDefault="00C3371E" w:rsidP="00C3371E">
      <w:pPr>
        <w:rPr>
          <w:rtl/>
          <w:lang w:eastAsia="he-IL"/>
        </w:rPr>
      </w:pPr>
      <w:bookmarkStart w:id="2827" w:name="_ETM_Q1_2838541"/>
      <w:bookmarkStart w:id="2828" w:name="_ETM_Q1_2838618"/>
      <w:bookmarkEnd w:id="2827"/>
      <w:bookmarkEnd w:id="2828"/>
    </w:p>
    <w:p w14:paraId="79F9FA43" w14:textId="6CB6729B" w:rsidR="00C3371E" w:rsidRDefault="00C3371E" w:rsidP="00C3371E">
      <w:pPr>
        <w:pStyle w:val="af9"/>
        <w:keepNext/>
        <w:rPr>
          <w:rtl/>
          <w:lang w:eastAsia="he-IL"/>
        </w:rPr>
      </w:pPr>
      <w:bookmarkStart w:id="2829" w:name="ET_guest_אלעזר_במברגר_327"/>
      <w:r w:rsidRPr="00C337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C3371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14:paraId="0602DE0B" w14:textId="77777777" w:rsidR="00C3371E" w:rsidRDefault="00C3371E" w:rsidP="00C3371E">
      <w:pPr>
        <w:pStyle w:val="KeepWithNext"/>
        <w:rPr>
          <w:rtl/>
          <w:lang w:eastAsia="he-IL"/>
        </w:rPr>
      </w:pPr>
    </w:p>
    <w:p w14:paraId="370D0FA8" w14:textId="52CC96C4" w:rsidR="00C3371E" w:rsidRDefault="00C3371E" w:rsidP="00C3371E">
      <w:pPr>
        <w:rPr>
          <w:rtl/>
          <w:lang w:eastAsia="he-IL"/>
        </w:rPr>
      </w:pPr>
      <w:bookmarkStart w:id="2830" w:name="_ETM_Q1_2840543"/>
      <w:bookmarkStart w:id="2831" w:name="_ETM_Q1_2840582"/>
      <w:bookmarkStart w:id="2832" w:name="_ETM_Q1_2841791"/>
      <w:bookmarkEnd w:id="2830"/>
      <w:bookmarkEnd w:id="2831"/>
      <w:bookmarkEnd w:id="2832"/>
      <w:r>
        <w:rPr>
          <w:rFonts w:hint="cs"/>
          <w:rtl/>
          <w:lang w:eastAsia="he-IL"/>
        </w:rPr>
        <w:t>ה</w:t>
      </w:r>
      <w:bookmarkStart w:id="2833" w:name="_ETM_Q1_2839313"/>
      <w:bookmarkEnd w:id="2833"/>
      <w:r>
        <w:rPr>
          <w:rFonts w:hint="cs"/>
          <w:rtl/>
          <w:lang w:eastAsia="he-IL"/>
        </w:rPr>
        <w:t xml:space="preserve">סעיף הזה שמוצע מתייחס, אני חושב שזה מה שתום רוצה </w:t>
      </w:r>
      <w:bookmarkStart w:id="2834" w:name="_ETM_Q1_2846475"/>
      <w:bookmarkEnd w:id="2834"/>
      <w:r>
        <w:rPr>
          <w:rFonts w:hint="cs"/>
          <w:rtl/>
          <w:lang w:eastAsia="he-IL"/>
        </w:rPr>
        <w:t>לומר. מישה</w:t>
      </w:r>
      <w:bookmarkStart w:id="2835" w:name="_ETM_Q1_2844506"/>
      <w:bookmarkEnd w:id="2835"/>
      <w:r>
        <w:rPr>
          <w:rFonts w:hint="cs"/>
          <w:rtl/>
          <w:lang w:eastAsia="he-IL"/>
        </w:rPr>
        <w:t>ו יכול לפרש אותו בטעות כסעיף שאומר שאין שום</w:t>
      </w:r>
      <w:bookmarkStart w:id="2836" w:name="_ETM_Q1_2849001"/>
      <w:bookmarkEnd w:id="2836"/>
      <w:r>
        <w:rPr>
          <w:rFonts w:hint="cs"/>
          <w:rtl/>
          <w:lang w:eastAsia="he-IL"/>
        </w:rPr>
        <w:t xml:space="preserve"> דרך, אסור לי לקיים איתה שיח, לקיים איתה יש</w:t>
      </w:r>
      <w:bookmarkStart w:id="2837" w:name="_ETM_Q1_2850743"/>
      <w:bookmarkEnd w:id="2837"/>
      <w:r>
        <w:rPr>
          <w:rFonts w:hint="cs"/>
          <w:rtl/>
          <w:lang w:eastAsia="he-IL"/>
        </w:rPr>
        <w:t xml:space="preserve">יבות עבודה. </w:t>
      </w:r>
      <w:bookmarkStart w:id="2838" w:name="_ETM_Q1_2851767"/>
      <w:bookmarkEnd w:id="2838"/>
      <w:r>
        <w:rPr>
          <w:rFonts w:hint="cs"/>
          <w:rtl/>
          <w:lang w:eastAsia="he-IL"/>
        </w:rPr>
        <w:t>נוסח, אני מניח שמנהל בתי המש</w:t>
      </w:r>
      <w:bookmarkStart w:id="2839" w:name="_ETM_Q1_2853729"/>
      <w:bookmarkEnd w:id="2839"/>
      <w:r>
        <w:rPr>
          <w:rFonts w:hint="cs"/>
          <w:rtl/>
          <w:lang w:eastAsia="he-IL"/>
        </w:rPr>
        <w:t xml:space="preserve">פט מקיים, כן? על מערכת </w:t>
      </w:r>
      <w:bookmarkStart w:id="2840" w:name="_ETM_Q1_2856662"/>
      <w:bookmarkEnd w:id="2840"/>
      <w:r>
        <w:rPr>
          <w:rFonts w:hint="cs"/>
          <w:rtl/>
          <w:lang w:eastAsia="he-IL"/>
        </w:rPr>
        <w:t>שיפוטית, כן? שיחות שלי אי</w:t>
      </w:r>
      <w:bookmarkStart w:id="2841" w:name="_ETM_Q1_2857675"/>
      <w:bookmarkEnd w:id="2841"/>
      <w:r>
        <w:rPr>
          <w:rFonts w:hint="cs"/>
          <w:rtl/>
          <w:lang w:eastAsia="he-IL"/>
        </w:rPr>
        <w:t xml:space="preserve">תה על תוכנית העבודה </w:t>
      </w:r>
      <w:bookmarkStart w:id="2842" w:name="_ETM_Q1_2860804"/>
      <w:bookmarkEnd w:id="2842"/>
      <w:r>
        <w:rPr>
          <w:rFonts w:hint="cs"/>
          <w:rtl/>
          <w:lang w:eastAsia="he-IL"/>
        </w:rPr>
        <w:t xml:space="preserve">שלנו. </w:t>
      </w:r>
      <w:bookmarkStart w:id="2843" w:name="_ETM_Q1_2862977"/>
      <w:bookmarkEnd w:id="2843"/>
    </w:p>
    <w:p w14:paraId="0B1E7AB3" w14:textId="77777777" w:rsidR="00C3371E" w:rsidRDefault="00C3371E" w:rsidP="00C3371E">
      <w:pPr>
        <w:rPr>
          <w:rtl/>
          <w:lang w:eastAsia="he-IL"/>
        </w:rPr>
      </w:pPr>
      <w:bookmarkStart w:id="2844" w:name="_ETM_Q1_2863065"/>
      <w:bookmarkEnd w:id="2844"/>
    </w:p>
    <w:p w14:paraId="2B55D043" w14:textId="72A84ED6" w:rsidR="00C3371E" w:rsidRDefault="00C3371E" w:rsidP="00C3371E">
      <w:pPr>
        <w:pStyle w:val="af6"/>
        <w:keepNext/>
        <w:rPr>
          <w:rtl/>
        </w:rPr>
      </w:pPr>
      <w:bookmarkStart w:id="2845" w:name="ET_yor_5069_328"/>
      <w:r w:rsidRPr="00C337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371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14:paraId="16236CC4" w14:textId="77777777" w:rsidR="00C3371E" w:rsidRDefault="00C3371E" w:rsidP="00C3371E">
      <w:pPr>
        <w:pStyle w:val="KeepWithNext"/>
        <w:rPr>
          <w:rtl/>
          <w:lang w:eastAsia="he-IL"/>
        </w:rPr>
      </w:pPr>
    </w:p>
    <w:p w14:paraId="6810472F" w14:textId="77777777" w:rsidR="00C3371E" w:rsidRDefault="00C3371E" w:rsidP="00C337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46" w:name="_ETM_Q1_2864223"/>
      <w:bookmarkStart w:id="2847" w:name="_ETM_Q1_2864257"/>
      <w:bookmarkEnd w:id="2846"/>
      <w:bookmarkEnd w:id="2847"/>
      <w:r>
        <w:rPr>
          <w:rFonts w:hint="cs"/>
          <w:rtl/>
          <w:lang w:eastAsia="he-IL"/>
        </w:rPr>
        <w:t xml:space="preserve">גב, אגב, כמו שמנהל </w:t>
      </w:r>
      <w:bookmarkStart w:id="2848" w:name="_ETM_Q1_2863115"/>
      <w:bookmarkStart w:id="2849" w:name="_ETM_Q1_2862315"/>
      <w:bookmarkEnd w:id="2848"/>
      <w:bookmarkEnd w:id="2849"/>
      <w:r w:rsidR="0085318E">
        <w:rPr>
          <w:rFonts w:hint="cs"/>
          <w:rtl/>
          <w:lang w:eastAsia="he-IL"/>
        </w:rPr>
        <w:t>בתי המשפט יכול וצריך, אגב,</w:t>
      </w:r>
      <w:bookmarkStart w:id="2850" w:name="_ETM_Q1_2866593"/>
      <w:bookmarkEnd w:id="2850"/>
      <w:r w:rsidR="0085318E">
        <w:rPr>
          <w:rFonts w:hint="cs"/>
          <w:rtl/>
          <w:lang w:eastAsia="he-IL"/>
        </w:rPr>
        <w:t xml:space="preserve"> </w:t>
      </w:r>
      <w:bookmarkStart w:id="2851" w:name="_ETM_Q1_2865262"/>
      <w:bookmarkEnd w:id="2851"/>
      <w:r w:rsidR="0085318E">
        <w:rPr>
          <w:rFonts w:hint="cs"/>
          <w:rtl/>
          <w:lang w:eastAsia="he-IL"/>
        </w:rPr>
        <w:t xml:space="preserve">הם לא עושים את זה, </w:t>
      </w:r>
      <w:bookmarkStart w:id="2852" w:name="_ETM_Q1_2865155"/>
      <w:bookmarkEnd w:id="2852"/>
      <w:r w:rsidR="0085318E">
        <w:rPr>
          <w:rFonts w:hint="cs"/>
          <w:rtl/>
          <w:lang w:eastAsia="he-IL"/>
        </w:rPr>
        <w:t>גם כן, הם לא</w:t>
      </w:r>
      <w:bookmarkStart w:id="2853" w:name="_ETM_Q1_2869042"/>
      <w:bookmarkEnd w:id="2853"/>
      <w:r w:rsidR="0085318E">
        <w:rPr>
          <w:rFonts w:hint="cs"/>
          <w:rtl/>
          <w:lang w:eastAsia="he-IL"/>
        </w:rPr>
        <w:t xml:space="preserve"> ע</w:t>
      </w:r>
      <w:bookmarkStart w:id="2854" w:name="_ETM_Q1_2866183"/>
      <w:bookmarkEnd w:id="2854"/>
      <w:r w:rsidR="0085318E">
        <w:rPr>
          <w:rFonts w:hint="cs"/>
          <w:rtl/>
          <w:lang w:eastAsia="he-IL"/>
        </w:rPr>
        <w:t>ושים את זה. לבוא ולהגיד לשופט אדוני, למה לא ה</w:t>
      </w:r>
      <w:bookmarkStart w:id="2855" w:name="_ETM_Q1_2869668"/>
      <w:bookmarkEnd w:id="2855"/>
      <w:r w:rsidR="0085318E">
        <w:rPr>
          <w:rFonts w:hint="cs"/>
          <w:rtl/>
          <w:lang w:eastAsia="he-IL"/>
        </w:rPr>
        <w:t>בא</w:t>
      </w:r>
      <w:bookmarkStart w:id="2856" w:name="_ETM_Q1_2869937"/>
      <w:bookmarkEnd w:id="2856"/>
      <w:r w:rsidR="0085318E">
        <w:rPr>
          <w:rFonts w:hint="cs"/>
          <w:rtl/>
          <w:lang w:eastAsia="he-IL"/>
        </w:rPr>
        <w:t>ת את פסק הדין קודם?</w:t>
      </w:r>
      <w:bookmarkStart w:id="2857" w:name="_ETM_Q1_2872545"/>
      <w:bookmarkEnd w:id="2857"/>
    </w:p>
    <w:p w14:paraId="5387C7D1" w14:textId="77777777" w:rsidR="0085318E" w:rsidRDefault="0085318E" w:rsidP="00C3371E">
      <w:pPr>
        <w:rPr>
          <w:rtl/>
          <w:lang w:eastAsia="he-IL"/>
        </w:rPr>
      </w:pPr>
      <w:bookmarkStart w:id="2858" w:name="_ETM_Q1_2872632"/>
      <w:bookmarkEnd w:id="2858"/>
    </w:p>
    <w:p w14:paraId="1B096C6D" w14:textId="215F084B" w:rsidR="0085318E" w:rsidRDefault="0085318E" w:rsidP="0085318E">
      <w:pPr>
        <w:pStyle w:val="af9"/>
        <w:keepNext/>
        <w:rPr>
          <w:rtl/>
          <w:lang w:eastAsia="he-IL"/>
        </w:rPr>
      </w:pPr>
      <w:bookmarkStart w:id="2859" w:name="ET_guest_תמר_עדיאל_זכאי_329"/>
      <w:r w:rsidRPr="00853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85318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9"/>
    </w:p>
    <w:p w14:paraId="539160B9" w14:textId="77777777" w:rsidR="0085318E" w:rsidRDefault="0085318E" w:rsidP="0085318E">
      <w:pPr>
        <w:pStyle w:val="KeepWithNext"/>
        <w:rPr>
          <w:rtl/>
          <w:lang w:eastAsia="he-IL"/>
        </w:rPr>
      </w:pPr>
    </w:p>
    <w:p w14:paraId="0B386BDB" w14:textId="77777777" w:rsidR="0085318E" w:rsidRDefault="0085318E" w:rsidP="0085318E">
      <w:pPr>
        <w:rPr>
          <w:rtl/>
          <w:lang w:eastAsia="he-IL"/>
        </w:rPr>
      </w:pPr>
      <w:bookmarkStart w:id="2860" w:name="_ETM_Q1_2873979"/>
      <w:bookmarkStart w:id="2861" w:name="_ETM_Q1_2874017"/>
      <w:bookmarkEnd w:id="2860"/>
      <w:bookmarkEnd w:id="2861"/>
      <w:r>
        <w:rPr>
          <w:rFonts w:hint="cs"/>
          <w:rtl/>
          <w:lang w:eastAsia="he-IL"/>
        </w:rPr>
        <w:t xml:space="preserve">לא, </w:t>
      </w:r>
      <w:bookmarkStart w:id="2862" w:name="_ETM_Q1_2871539"/>
      <w:bookmarkEnd w:id="2862"/>
      <w:r>
        <w:rPr>
          <w:rFonts w:hint="cs"/>
          <w:rtl/>
          <w:lang w:eastAsia="he-IL"/>
        </w:rPr>
        <w:t xml:space="preserve">אני לא מדברת על המצב. </w:t>
      </w:r>
      <w:bookmarkStart w:id="2863" w:name="_ETM_Q1_2874101"/>
      <w:bookmarkEnd w:id="2863"/>
    </w:p>
    <w:p w14:paraId="0E8E7173" w14:textId="77777777" w:rsidR="0085318E" w:rsidRDefault="0085318E" w:rsidP="0085318E">
      <w:pPr>
        <w:rPr>
          <w:rtl/>
          <w:lang w:eastAsia="he-IL"/>
        </w:rPr>
      </w:pPr>
      <w:bookmarkStart w:id="2864" w:name="_ETM_Q1_2874181"/>
      <w:bookmarkEnd w:id="2864"/>
    </w:p>
    <w:p w14:paraId="09A307CC" w14:textId="54CF2514" w:rsidR="0085318E" w:rsidRDefault="0085318E" w:rsidP="0085318E">
      <w:pPr>
        <w:pStyle w:val="af6"/>
        <w:keepNext/>
        <w:rPr>
          <w:rtl/>
        </w:rPr>
      </w:pPr>
      <w:bookmarkStart w:id="2865" w:name="ET_yor_5069_330"/>
      <w:r w:rsidRPr="008531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318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14:paraId="4E6EC75E" w14:textId="77777777" w:rsidR="0085318E" w:rsidRDefault="0085318E" w:rsidP="0085318E">
      <w:pPr>
        <w:pStyle w:val="KeepWithNext"/>
        <w:rPr>
          <w:rtl/>
          <w:lang w:eastAsia="he-IL"/>
        </w:rPr>
      </w:pPr>
    </w:p>
    <w:p w14:paraId="0AE34C13" w14:textId="77777777" w:rsidR="0085318E" w:rsidRDefault="0085318E" w:rsidP="0085318E">
      <w:pPr>
        <w:rPr>
          <w:rtl/>
          <w:lang w:eastAsia="he-IL"/>
        </w:rPr>
      </w:pPr>
      <w:bookmarkStart w:id="2866" w:name="_ETM_Q1_2875270"/>
      <w:bookmarkEnd w:id="2866"/>
      <w:r>
        <w:rPr>
          <w:rFonts w:hint="cs"/>
          <w:rtl/>
          <w:lang w:eastAsia="he-IL"/>
        </w:rPr>
        <w:t>ה</w:t>
      </w:r>
      <w:bookmarkStart w:id="2867" w:name="_ETM_Q1_2875321"/>
      <w:bookmarkEnd w:id="2867"/>
      <w:r>
        <w:rPr>
          <w:rFonts w:hint="cs"/>
          <w:rtl/>
          <w:lang w:eastAsia="he-IL"/>
        </w:rPr>
        <w:t xml:space="preserve">שופט </w:t>
      </w:r>
      <w:bookmarkStart w:id="2868" w:name="_ETM_Q1_2875675"/>
      <w:bookmarkEnd w:id="2868"/>
      <w:r>
        <w:rPr>
          <w:rFonts w:hint="cs"/>
          <w:rtl/>
          <w:lang w:eastAsia="he-IL"/>
        </w:rPr>
        <w:t xml:space="preserve">יכול להגיד לו </w:t>
      </w:r>
      <w:bookmarkStart w:id="2869" w:name="_ETM_Q1_2874431"/>
      <w:bookmarkEnd w:id="2869"/>
      <w:r>
        <w:rPr>
          <w:rFonts w:hint="cs"/>
          <w:rtl/>
          <w:lang w:eastAsia="he-IL"/>
        </w:rPr>
        <w:t>אני לא - - -</w:t>
      </w:r>
      <w:bookmarkStart w:id="2870" w:name="_ETM_Q1_2875947"/>
      <w:bookmarkEnd w:id="2870"/>
    </w:p>
    <w:p w14:paraId="4CEA3018" w14:textId="77777777" w:rsidR="0085318E" w:rsidRDefault="0085318E" w:rsidP="0085318E">
      <w:pPr>
        <w:rPr>
          <w:rtl/>
          <w:lang w:eastAsia="he-IL"/>
        </w:rPr>
      </w:pPr>
      <w:bookmarkStart w:id="2871" w:name="_ETM_Q1_2876033"/>
      <w:bookmarkEnd w:id="2871"/>
    </w:p>
    <w:p w14:paraId="4F43F597" w14:textId="68ECABC4" w:rsidR="0085318E" w:rsidRDefault="0085318E" w:rsidP="0085318E">
      <w:pPr>
        <w:pStyle w:val="af9"/>
        <w:keepNext/>
        <w:rPr>
          <w:rtl/>
          <w:lang w:eastAsia="he-IL"/>
        </w:rPr>
      </w:pPr>
      <w:bookmarkStart w:id="2872" w:name="ET_guest_אלעזר_במברגר_331"/>
      <w:r w:rsidRPr="00853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85318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2"/>
    </w:p>
    <w:p w14:paraId="7D3178C5" w14:textId="77777777" w:rsidR="0085318E" w:rsidRDefault="0085318E" w:rsidP="0085318E">
      <w:pPr>
        <w:pStyle w:val="KeepWithNext"/>
        <w:rPr>
          <w:rtl/>
          <w:lang w:eastAsia="he-IL"/>
        </w:rPr>
      </w:pPr>
    </w:p>
    <w:p w14:paraId="6DF31261" w14:textId="77777777" w:rsidR="0085318E" w:rsidRDefault="0085318E" w:rsidP="0085318E">
      <w:pPr>
        <w:rPr>
          <w:rtl/>
          <w:lang w:eastAsia="he-IL"/>
        </w:rPr>
      </w:pPr>
      <w:bookmarkStart w:id="2873" w:name="_ETM_Q1_2874837"/>
      <w:bookmarkStart w:id="2874" w:name="_ETM_Q1_2874874"/>
      <w:bookmarkStart w:id="2875" w:name="_ETM_Q1_2874102"/>
      <w:bookmarkEnd w:id="2873"/>
      <w:bookmarkEnd w:id="2874"/>
      <w:bookmarkEnd w:id="2875"/>
      <w:r>
        <w:rPr>
          <w:rFonts w:hint="cs"/>
          <w:rtl/>
          <w:lang w:eastAsia="he-IL"/>
        </w:rPr>
        <w:t>מישהו עלול להניח שכתוב</w:t>
      </w:r>
      <w:bookmarkStart w:id="2876" w:name="_ETM_Q1_2875139"/>
      <w:bookmarkStart w:id="2877" w:name="_ETM_Q1_2884400"/>
      <w:bookmarkEnd w:id="2876"/>
      <w:bookmarkEnd w:id="2877"/>
      <w:r>
        <w:rPr>
          <w:rFonts w:hint="cs"/>
          <w:rtl/>
          <w:lang w:eastAsia="he-IL"/>
        </w:rPr>
        <w:t xml:space="preserve"> </w:t>
      </w:r>
      <w:bookmarkStart w:id="2878" w:name="_ETM_Q1_2881728"/>
      <w:bookmarkEnd w:id="2878"/>
      <w:r>
        <w:rPr>
          <w:rFonts w:hint="cs"/>
          <w:rtl/>
          <w:lang w:eastAsia="he-IL"/>
        </w:rPr>
        <w:t>בפעולתו</w:t>
      </w:r>
      <w:bookmarkStart w:id="2879" w:name="_ETM_Q1_2876262"/>
      <w:bookmarkEnd w:id="2879"/>
      <w:r>
        <w:rPr>
          <w:rFonts w:hint="cs"/>
          <w:rtl/>
          <w:lang w:eastAsia="he-IL"/>
        </w:rPr>
        <w:t xml:space="preserve"> ל</w:t>
      </w:r>
      <w:bookmarkStart w:id="2880" w:name="_ETM_Q1_2876485"/>
      <w:bookmarkEnd w:id="2880"/>
      <w:r>
        <w:rPr>
          <w:rFonts w:hint="cs"/>
          <w:rtl/>
          <w:lang w:eastAsia="he-IL"/>
        </w:rPr>
        <w:t>פי סעיף זה, להלן סעיף כך וכך שעוסק בלוחות הזמנ</w:t>
      </w:r>
      <w:bookmarkStart w:id="2881" w:name="_ETM_Q1_2880221"/>
      <w:bookmarkEnd w:id="2881"/>
      <w:r>
        <w:rPr>
          <w:rFonts w:hint="cs"/>
          <w:rtl/>
          <w:lang w:eastAsia="he-IL"/>
        </w:rPr>
        <w:t xml:space="preserve">ים </w:t>
      </w:r>
      <w:bookmarkStart w:id="2882" w:name="_ETM_Q1_2881700"/>
      <w:bookmarkEnd w:id="2882"/>
      <w:r>
        <w:rPr>
          <w:rFonts w:hint="cs"/>
          <w:rtl/>
          <w:lang w:eastAsia="he-IL"/>
        </w:rPr>
        <w:t>- אין על הממונה מרות. אסור לי, אסור לי לדבר איתה על נושא לוחות</w:t>
      </w:r>
      <w:bookmarkStart w:id="2883" w:name="_ETM_Q1_2883611"/>
      <w:bookmarkEnd w:id="2883"/>
      <w:r>
        <w:rPr>
          <w:rFonts w:hint="cs"/>
          <w:rtl/>
          <w:lang w:eastAsia="he-IL"/>
        </w:rPr>
        <w:t xml:space="preserve"> זמנים. </w:t>
      </w:r>
      <w:bookmarkStart w:id="2884" w:name="_ETM_Q1_2884662"/>
      <w:bookmarkEnd w:id="2884"/>
    </w:p>
    <w:p w14:paraId="2114F3F9" w14:textId="77777777" w:rsidR="0085318E" w:rsidRDefault="0085318E" w:rsidP="0085318E">
      <w:pPr>
        <w:rPr>
          <w:rtl/>
          <w:lang w:eastAsia="he-IL"/>
        </w:rPr>
      </w:pPr>
      <w:bookmarkStart w:id="2885" w:name="_ETM_Q1_2884739"/>
      <w:bookmarkEnd w:id="2885"/>
    </w:p>
    <w:p w14:paraId="3BE05E1D" w14:textId="700902DD" w:rsidR="0085318E" w:rsidRDefault="0085318E" w:rsidP="0085318E">
      <w:pPr>
        <w:pStyle w:val="a4"/>
        <w:keepNext/>
        <w:rPr>
          <w:rtl/>
        </w:rPr>
      </w:pPr>
      <w:bookmarkStart w:id="2886" w:name="ET_speaker_תומר_רוזנר_332"/>
      <w:r w:rsidRPr="0085318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318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886"/>
    </w:p>
    <w:p w14:paraId="29876364" w14:textId="77777777" w:rsidR="0085318E" w:rsidRDefault="0085318E" w:rsidP="0085318E">
      <w:pPr>
        <w:pStyle w:val="KeepWithNext"/>
        <w:rPr>
          <w:rtl/>
        </w:rPr>
      </w:pPr>
    </w:p>
    <w:p w14:paraId="49FCB989" w14:textId="77777777" w:rsidR="0085318E" w:rsidRDefault="0085318E" w:rsidP="0085318E">
      <w:pPr>
        <w:rPr>
          <w:rtl/>
        </w:rPr>
      </w:pPr>
      <w:bookmarkStart w:id="2887" w:name="_ETM_Q1_2885891"/>
      <w:bookmarkEnd w:id="2887"/>
      <w:r>
        <w:rPr>
          <w:rFonts w:hint="cs"/>
          <w:rtl/>
        </w:rPr>
        <w:t>א</w:t>
      </w:r>
      <w:bookmarkStart w:id="2888" w:name="_ETM_Q1_2885939"/>
      <w:bookmarkEnd w:id="2888"/>
      <w:r>
        <w:rPr>
          <w:rFonts w:hint="cs"/>
          <w:rtl/>
        </w:rPr>
        <w:t>פשר, אלעזר</w:t>
      </w:r>
      <w:bookmarkStart w:id="2889" w:name="_ETM_Q1_2884572"/>
      <w:bookmarkEnd w:id="2889"/>
      <w:r>
        <w:rPr>
          <w:rFonts w:hint="cs"/>
          <w:rtl/>
        </w:rPr>
        <w:t xml:space="preserve">. </w:t>
      </w:r>
      <w:bookmarkStart w:id="2890" w:name="_ETM_Q1_2885078"/>
      <w:bookmarkEnd w:id="2890"/>
    </w:p>
    <w:p w14:paraId="7F669E2C" w14:textId="77777777" w:rsidR="0085318E" w:rsidRDefault="0085318E" w:rsidP="0085318E">
      <w:pPr>
        <w:rPr>
          <w:rtl/>
        </w:rPr>
      </w:pPr>
      <w:bookmarkStart w:id="2891" w:name="_ETM_Q1_2885147"/>
      <w:bookmarkEnd w:id="2891"/>
    </w:p>
    <w:p w14:paraId="1ECF0349" w14:textId="6B298FE3" w:rsidR="0085318E" w:rsidRDefault="0085318E" w:rsidP="0085318E">
      <w:pPr>
        <w:pStyle w:val="af9"/>
        <w:keepNext/>
        <w:rPr>
          <w:rtl/>
        </w:rPr>
      </w:pPr>
      <w:bookmarkStart w:id="2892" w:name="ET_guest_תמר_עדיאל_זכאי_333"/>
      <w:r w:rsidRPr="0085318E">
        <w:rPr>
          <w:rStyle w:val="TagStyle"/>
          <w:rtl/>
        </w:rPr>
        <w:t xml:space="preserve"> &lt;&lt; אורח &gt;&gt; </w:t>
      </w:r>
      <w:r>
        <w:rPr>
          <w:rtl/>
        </w:rPr>
        <w:t>תמר עדיאל זכאי:</w:t>
      </w:r>
      <w:r w:rsidRPr="0085318E">
        <w:rPr>
          <w:rStyle w:val="TagStyle"/>
          <w:rtl/>
        </w:rPr>
        <w:t xml:space="preserve"> &lt;&lt; אורח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892"/>
    </w:p>
    <w:p w14:paraId="06BDC065" w14:textId="77777777" w:rsidR="0085318E" w:rsidRDefault="0085318E" w:rsidP="0085318E">
      <w:pPr>
        <w:pStyle w:val="KeepWithNext"/>
        <w:rPr>
          <w:rtl/>
        </w:rPr>
      </w:pPr>
    </w:p>
    <w:p w14:paraId="388A90FF" w14:textId="0DC0BAF1" w:rsidR="0085318E" w:rsidRDefault="0085318E" w:rsidP="0085318E">
      <w:pPr>
        <w:rPr>
          <w:rtl/>
        </w:rPr>
      </w:pPr>
      <w:bookmarkStart w:id="2893" w:name="_ETM_Q1_2886475"/>
      <w:bookmarkStart w:id="2894" w:name="_ETM_Q1_2886521"/>
      <w:bookmarkStart w:id="2895" w:name="_ETM_Q1_2886877"/>
      <w:bookmarkEnd w:id="2893"/>
      <w:bookmarkEnd w:id="2894"/>
      <w:bookmarkEnd w:id="2895"/>
      <w:r>
        <w:rPr>
          <w:rFonts w:hint="cs"/>
          <w:rtl/>
        </w:rPr>
        <w:t>אני לא מדברת על הסיט</w:t>
      </w:r>
      <w:bookmarkStart w:id="2896" w:name="_ETM_Q1_2885573"/>
      <w:bookmarkEnd w:id="2896"/>
      <w:r>
        <w:rPr>
          <w:rFonts w:hint="cs"/>
          <w:rtl/>
        </w:rPr>
        <w:t xml:space="preserve">ואציה הזאת. </w:t>
      </w:r>
      <w:bookmarkStart w:id="2897" w:name="_ETM_Q1_2886645"/>
      <w:bookmarkEnd w:id="2897"/>
    </w:p>
    <w:p w14:paraId="36E96A38" w14:textId="77777777" w:rsidR="0085318E" w:rsidRDefault="0085318E" w:rsidP="0085318E">
      <w:pPr>
        <w:rPr>
          <w:rtl/>
        </w:rPr>
      </w:pPr>
      <w:bookmarkStart w:id="2898" w:name="_ETM_Q1_2886721"/>
      <w:bookmarkEnd w:id="2898"/>
    </w:p>
    <w:p w14:paraId="339CA92E" w14:textId="76696B13" w:rsidR="0085318E" w:rsidRDefault="0085318E" w:rsidP="0085318E">
      <w:pPr>
        <w:pStyle w:val="a4"/>
        <w:keepNext/>
        <w:rPr>
          <w:rtl/>
        </w:rPr>
      </w:pPr>
      <w:bookmarkStart w:id="2899" w:name="ET_speaker_תומר_רוזנר_334"/>
      <w:r w:rsidRPr="0085318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318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899"/>
    </w:p>
    <w:p w14:paraId="1C132474" w14:textId="77777777" w:rsidR="0085318E" w:rsidRDefault="0085318E" w:rsidP="0085318E">
      <w:pPr>
        <w:pStyle w:val="KeepWithNext"/>
        <w:rPr>
          <w:rtl/>
        </w:rPr>
      </w:pPr>
    </w:p>
    <w:p w14:paraId="256A2858" w14:textId="77777777" w:rsidR="0085318E" w:rsidRDefault="0085318E" w:rsidP="0085318E">
      <w:pPr>
        <w:rPr>
          <w:rtl/>
        </w:rPr>
      </w:pPr>
      <w:r>
        <w:rPr>
          <w:rFonts w:hint="cs"/>
          <w:rtl/>
        </w:rPr>
        <w:t>ש</w:t>
      </w:r>
      <w:bookmarkStart w:id="2900" w:name="_ETM_Q1_2887834"/>
      <w:bookmarkStart w:id="2901" w:name="_ETM_Q1_2887886"/>
      <w:bookmarkEnd w:id="2900"/>
      <w:bookmarkEnd w:id="2901"/>
      <w:r>
        <w:rPr>
          <w:rFonts w:hint="cs"/>
          <w:rtl/>
        </w:rPr>
        <w:t xml:space="preserve">נייה, שנייה גברת. </w:t>
      </w:r>
    </w:p>
    <w:p w14:paraId="749A8644" w14:textId="77777777" w:rsidR="0085318E" w:rsidRDefault="0085318E" w:rsidP="0085318E">
      <w:pPr>
        <w:rPr>
          <w:rtl/>
        </w:rPr>
      </w:pPr>
      <w:bookmarkStart w:id="2902" w:name="_ETM_Q1_2889895"/>
      <w:bookmarkStart w:id="2903" w:name="_ETM_Q1_2889974"/>
      <w:bookmarkStart w:id="2904" w:name="_ETM_Q1_2887731"/>
      <w:bookmarkEnd w:id="2902"/>
      <w:bookmarkEnd w:id="2903"/>
      <w:bookmarkEnd w:id="2904"/>
    </w:p>
    <w:p w14:paraId="671DD7C9" w14:textId="683D7EA0" w:rsidR="0085318E" w:rsidRDefault="0085318E" w:rsidP="0085318E">
      <w:pPr>
        <w:pStyle w:val="af9"/>
        <w:keepNext/>
        <w:rPr>
          <w:rtl/>
        </w:rPr>
      </w:pPr>
      <w:bookmarkStart w:id="2905" w:name="ET_guest_תמר_עדיאל_זכאי_335"/>
      <w:r w:rsidRPr="0085318E">
        <w:rPr>
          <w:rStyle w:val="TagStyle"/>
          <w:rtl/>
        </w:rPr>
        <w:t xml:space="preserve"> &lt;&lt; אורח &gt;&gt; </w:t>
      </w:r>
      <w:r>
        <w:rPr>
          <w:rtl/>
        </w:rPr>
        <w:t>תמר עדיאל זכאי:</w:t>
      </w:r>
      <w:r w:rsidRPr="0085318E">
        <w:rPr>
          <w:rStyle w:val="TagStyle"/>
          <w:rtl/>
        </w:rPr>
        <w:t xml:space="preserve"> &lt;&lt; אורח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14:paraId="7EEC283C" w14:textId="77777777" w:rsidR="0085318E" w:rsidRDefault="0085318E" w:rsidP="0085318E">
      <w:pPr>
        <w:pStyle w:val="KeepWithNext"/>
        <w:rPr>
          <w:rtl/>
        </w:rPr>
      </w:pPr>
    </w:p>
    <w:p w14:paraId="44D08D6B" w14:textId="77777777" w:rsidR="0085318E" w:rsidRDefault="0085318E" w:rsidP="0085318E">
      <w:pPr>
        <w:rPr>
          <w:rtl/>
        </w:rPr>
      </w:pPr>
      <w:r>
        <w:rPr>
          <w:rFonts w:hint="cs"/>
          <w:rtl/>
        </w:rPr>
        <w:t>א</w:t>
      </w:r>
      <w:bookmarkStart w:id="2906" w:name="_ETM_Q1_2888216"/>
      <w:bookmarkStart w:id="2907" w:name="_ETM_Q1_2888259"/>
      <w:bookmarkEnd w:id="2906"/>
      <w:bookmarkEnd w:id="2907"/>
      <w:r>
        <w:rPr>
          <w:rFonts w:hint="cs"/>
          <w:rtl/>
        </w:rPr>
        <w:t xml:space="preserve">ני </w:t>
      </w:r>
      <w:bookmarkStart w:id="2908" w:name="_ETM_Q1_2888479"/>
      <w:bookmarkEnd w:id="2908"/>
      <w:r>
        <w:rPr>
          <w:rFonts w:hint="cs"/>
          <w:rtl/>
        </w:rPr>
        <w:t xml:space="preserve">רוצה לחדד את הדברים, כי זה מאוד חשוב. </w:t>
      </w:r>
      <w:bookmarkStart w:id="2909" w:name="_ETM_Q1_2891909"/>
      <w:bookmarkEnd w:id="2909"/>
    </w:p>
    <w:p w14:paraId="0FCE1306" w14:textId="77777777" w:rsidR="0085318E" w:rsidRDefault="0085318E" w:rsidP="0085318E">
      <w:pPr>
        <w:rPr>
          <w:rtl/>
        </w:rPr>
      </w:pPr>
      <w:bookmarkStart w:id="2910" w:name="_ETM_Q1_2891988"/>
      <w:bookmarkEnd w:id="2910"/>
    </w:p>
    <w:p w14:paraId="6FBC75CA" w14:textId="31856FA2" w:rsidR="0085318E" w:rsidRDefault="0085318E" w:rsidP="0085318E">
      <w:pPr>
        <w:pStyle w:val="a4"/>
        <w:keepNext/>
        <w:rPr>
          <w:rtl/>
        </w:rPr>
      </w:pPr>
      <w:bookmarkStart w:id="2911" w:name="ET_speaker_תומר_רוזנר_336"/>
      <w:r w:rsidRPr="0085318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5318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2BFFB175" w14:textId="77777777" w:rsidR="0085318E" w:rsidRDefault="0085318E" w:rsidP="0085318E">
      <w:pPr>
        <w:pStyle w:val="KeepWithNext"/>
        <w:rPr>
          <w:rtl/>
        </w:rPr>
      </w:pPr>
    </w:p>
    <w:p w14:paraId="0B479EB6" w14:textId="77777777" w:rsidR="0085318E" w:rsidRDefault="0085318E" w:rsidP="0085318E">
      <w:pPr>
        <w:rPr>
          <w:rtl/>
        </w:rPr>
      </w:pPr>
      <w:bookmarkStart w:id="2912" w:name="_ETM_Q1_2893144"/>
      <w:bookmarkStart w:id="2913" w:name="_ETM_Q1_2893195"/>
      <w:bookmarkEnd w:id="2912"/>
      <w:bookmarkEnd w:id="2913"/>
      <w:r>
        <w:rPr>
          <w:rFonts w:hint="cs"/>
          <w:rtl/>
        </w:rPr>
        <w:t>אנ</w:t>
      </w:r>
      <w:bookmarkStart w:id="2914" w:name="_ETM_Q1_2890409"/>
      <w:bookmarkEnd w:id="2914"/>
      <w:r>
        <w:rPr>
          <w:rFonts w:hint="cs"/>
          <w:rtl/>
        </w:rPr>
        <w:t>י רוצה</w:t>
      </w:r>
      <w:bookmarkStart w:id="2915" w:name="_ETM_Q1_2890972"/>
      <w:bookmarkEnd w:id="2915"/>
      <w:r>
        <w:rPr>
          <w:rFonts w:hint="cs"/>
          <w:rtl/>
        </w:rPr>
        <w:t xml:space="preserve"> להתקדם. </w:t>
      </w:r>
      <w:bookmarkStart w:id="2916" w:name="_ETM_Q1_2892971"/>
      <w:bookmarkStart w:id="2917" w:name="_ETM_Q1_2893048"/>
      <w:bookmarkEnd w:id="2916"/>
      <w:bookmarkEnd w:id="2917"/>
      <w:r>
        <w:rPr>
          <w:rFonts w:hint="cs"/>
          <w:rtl/>
        </w:rPr>
        <w:t>רגע, רגע, שנייה. אני רוצה לבדוק את העניין הזה</w:t>
      </w:r>
      <w:bookmarkStart w:id="2918" w:name="_ETM_Q1_2898075"/>
      <w:bookmarkEnd w:id="2918"/>
      <w:r>
        <w:rPr>
          <w:rFonts w:hint="cs"/>
          <w:rtl/>
        </w:rPr>
        <w:t xml:space="preserve"> מול, יכול</w:t>
      </w:r>
      <w:bookmarkStart w:id="2919" w:name="_ETM_Q1_2896152"/>
      <w:bookmarkEnd w:id="2919"/>
      <w:r>
        <w:rPr>
          <w:rFonts w:hint="cs"/>
          <w:rtl/>
        </w:rPr>
        <w:t xml:space="preserve"> להיות, החשש שלך הוא נכון. </w:t>
      </w:r>
      <w:bookmarkStart w:id="2920" w:name="_ETM_Q1_2897735"/>
      <w:bookmarkStart w:id="2921" w:name="_ETM_Q1_2898112"/>
      <w:bookmarkEnd w:id="2920"/>
      <w:bookmarkEnd w:id="2921"/>
      <w:r>
        <w:rPr>
          <w:rFonts w:hint="cs"/>
          <w:rtl/>
        </w:rPr>
        <w:t>ובאמת יכול להת</w:t>
      </w:r>
      <w:bookmarkStart w:id="2922" w:name="_ETM_Q1_2899119"/>
      <w:bookmarkEnd w:id="2922"/>
      <w:r>
        <w:rPr>
          <w:rFonts w:hint="cs"/>
          <w:rtl/>
        </w:rPr>
        <w:t>פרש,</w:t>
      </w:r>
      <w:bookmarkStart w:id="2923" w:name="_ETM_Q1_2899558"/>
      <w:bookmarkEnd w:id="2923"/>
      <w:r>
        <w:rPr>
          <w:rFonts w:hint="cs"/>
          <w:rtl/>
        </w:rPr>
        <w:t xml:space="preserve"> אולי, </w:t>
      </w:r>
      <w:bookmarkStart w:id="2924" w:name="_ETM_Q1_2898549"/>
      <w:bookmarkEnd w:id="2924"/>
      <w:r>
        <w:rPr>
          <w:rFonts w:hint="cs"/>
          <w:rtl/>
        </w:rPr>
        <w:t>אני לא חשבתי שזה יכול להתפרש כך. אבל האם</w:t>
      </w:r>
      <w:bookmarkStart w:id="2925" w:name="_ETM_Q1_2905354"/>
      <w:bookmarkEnd w:id="2925"/>
      <w:r>
        <w:rPr>
          <w:rFonts w:hint="cs"/>
          <w:rtl/>
        </w:rPr>
        <w:t xml:space="preserve"> י</w:t>
      </w:r>
      <w:bookmarkStart w:id="2926" w:name="_ETM_Q1_2903371"/>
      <w:bookmarkEnd w:id="2926"/>
      <w:r>
        <w:rPr>
          <w:rFonts w:hint="cs"/>
          <w:rtl/>
        </w:rPr>
        <w:t>פיס את דעתכם שייכתב "בהח</w:t>
      </w:r>
      <w:bookmarkStart w:id="2927" w:name="_ETM_Q1_2905042"/>
      <w:bookmarkEnd w:id="2927"/>
      <w:r>
        <w:rPr>
          <w:rFonts w:hint="cs"/>
          <w:rtl/>
        </w:rPr>
        <w:t>לטותיו לפי סעיף"?</w:t>
      </w:r>
    </w:p>
    <w:p w14:paraId="55A0715A" w14:textId="77777777" w:rsidR="0085318E" w:rsidRDefault="0085318E" w:rsidP="0085318E">
      <w:pPr>
        <w:rPr>
          <w:rtl/>
        </w:rPr>
      </w:pPr>
      <w:bookmarkStart w:id="2928" w:name="_ETM_Q1_2908267"/>
      <w:bookmarkStart w:id="2929" w:name="_ETM_Q1_2908346"/>
      <w:bookmarkStart w:id="2930" w:name="_ETM_Q1_2909414"/>
      <w:bookmarkEnd w:id="2928"/>
      <w:bookmarkEnd w:id="2929"/>
      <w:bookmarkEnd w:id="2930"/>
    </w:p>
    <w:p w14:paraId="07295D3F" w14:textId="2EAE0F66" w:rsidR="0085318E" w:rsidRDefault="0085318E" w:rsidP="0085318E">
      <w:pPr>
        <w:pStyle w:val="af9"/>
        <w:keepNext/>
        <w:rPr>
          <w:rtl/>
        </w:rPr>
      </w:pPr>
      <w:bookmarkStart w:id="2931" w:name="ET_guest_אלעזר_במברגר_337"/>
      <w:r w:rsidRPr="0085318E">
        <w:rPr>
          <w:rStyle w:val="TagStyle"/>
          <w:rtl/>
        </w:rPr>
        <w:t xml:space="preserve"> &lt;&lt; אורח &gt;&gt; </w:t>
      </w:r>
      <w:r>
        <w:rPr>
          <w:rtl/>
        </w:rPr>
        <w:t>אלעזר במברגר:</w:t>
      </w:r>
      <w:r w:rsidRPr="0085318E">
        <w:rPr>
          <w:rStyle w:val="TagStyle"/>
          <w:rtl/>
        </w:rPr>
        <w:t xml:space="preserve"> &lt;&lt; אורח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14:paraId="58EADB4E" w14:textId="77777777" w:rsidR="0085318E" w:rsidRDefault="0085318E" w:rsidP="0085318E">
      <w:pPr>
        <w:pStyle w:val="KeepWithNext"/>
        <w:rPr>
          <w:rtl/>
        </w:rPr>
      </w:pPr>
    </w:p>
    <w:p w14:paraId="44EC19A0" w14:textId="77777777" w:rsidR="0085318E" w:rsidRDefault="0085318E" w:rsidP="0085318E">
      <w:pPr>
        <w:rPr>
          <w:rtl/>
        </w:rPr>
      </w:pPr>
      <w:bookmarkStart w:id="2932" w:name="_ETM_Q1_2910023"/>
      <w:bookmarkEnd w:id="2932"/>
      <w:r>
        <w:rPr>
          <w:rFonts w:hint="cs"/>
          <w:rtl/>
        </w:rPr>
        <w:t>ת</w:t>
      </w:r>
      <w:bookmarkStart w:id="2933" w:name="_ETM_Q1_2910088"/>
      <w:bookmarkEnd w:id="2933"/>
      <w:r>
        <w:rPr>
          <w:rFonts w:hint="cs"/>
          <w:rtl/>
        </w:rPr>
        <w:t>ומר, י</w:t>
      </w:r>
      <w:bookmarkStart w:id="2934" w:name="_ETM_Q1_2907746"/>
      <w:bookmarkEnd w:id="2934"/>
      <w:r>
        <w:rPr>
          <w:rFonts w:hint="cs"/>
          <w:rtl/>
        </w:rPr>
        <w:t>ש לי שאלה</w:t>
      </w:r>
      <w:bookmarkStart w:id="2935" w:name="_ETM_Q1_2908455"/>
      <w:bookmarkEnd w:id="2935"/>
      <w:r>
        <w:rPr>
          <w:rFonts w:hint="cs"/>
          <w:rtl/>
        </w:rPr>
        <w:t xml:space="preserve"> אליך. תמר, תמר. </w:t>
      </w:r>
      <w:bookmarkStart w:id="2936" w:name="_ETM_Q1_2911429"/>
      <w:bookmarkEnd w:id="2936"/>
    </w:p>
    <w:p w14:paraId="309FE43F" w14:textId="77777777" w:rsidR="0085318E" w:rsidRDefault="0085318E" w:rsidP="0085318E">
      <w:pPr>
        <w:rPr>
          <w:rtl/>
        </w:rPr>
      </w:pPr>
      <w:bookmarkStart w:id="2937" w:name="_ETM_Q1_2911506"/>
      <w:bookmarkEnd w:id="2937"/>
    </w:p>
    <w:p w14:paraId="0104058E" w14:textId="7810FC4E" w:rsidR="0085318E" w:rsidRDefault="0085318E" w:rsidP="0085318E">
      <w:pPr>
        <w:pStyle w:val="af6"/>
        <w:keepNext/>
        <w:rPr>
          <w:rtl/>
        </w:rPr>
      </w:pPr>
      <w:bookmarkStart w:id="2938" w:name="ET_yor_5069_338"/>
      <w:r w:rsidRPr="008531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318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1255C2B3" w14:textId="77777777" w:rsidR="0085318E" w:rsidRDefault="0085318E" w:rsidP="0085318E">
      <w:pPr>
        <w:pStyle w:val="KeepWithNext"/>
        <w:rPr>
          <w:rtl/>
        </w:rPr>
      </w:pPr>
    </w:p>
    <w:p w14:paraId="7F1B03A6" w14:textId="77777777" w:rsidR="0085318E" w:rsidRDefault="0085318E" w:rsidP="0085318E">
      <w:pPr>
        <w:rPr>
          <w:rtl/>
        </w:rPr>
      </w:pPr>
      <w:bookmarkStart w:id="2939" w:name="_ETM_Q1_2909517"/>
      <w:bookmarkStart w:id="2940" w:name="_ETM_Q1_2909560"/>
      <w:bookmarkEnd w:id="2939"/>
      <w:bookmarkEnd w:id="2940"/>
      <w:r>
        <w:rPr>
          <w:rFonts w:hint="cs"/>
          <w:rtl/>
        </w:rPr>
        <w:t xml:space="preserve">לא, אבל רגע. </w:t>
      </w:r>
    </w:p>
    <w:p w14:paraId="4A67EC9B" w14:textId="77777777" w:rsidR="0085318E" w:rsidRDefault="0085318E" w:rsidP="0085318E">
      <w:pPr>
        <w:rPr>
          <w:rtl/>
        </w:rPr>
      </w:pPr>
      <w:bookmarkStart w:id="2941" w:name="_ETM_Q1_2910944"/>
      <w:bookmarkStart w:id="2942" w:name="_ETM_Q1_2911020"/>
      <w:bookmarkStart w:id="2943" w:name="_ETM_Q1_2909422"/>
      <w:bookmarkEnd w:id="2941"/>
      <w:bookmarkEnd w:id="2942"/>
      <w:bookmarkEnd w:id="2943"/>
    </w:p>
    <w:p w14:paraId="0FECCAC2" w14:textId="6C87DABF" w:rsidR="0085318E" w:rsidRDefault="0085318E" w:rsidP="0085318E">
      <w:pPr>
        <w:pStyle w:val="af9"/>
        <w:keepNext/>
        <w:rPr>
          <w:rtl/>
        </w:rPr>
      </w:pPr>
      <w:bookmarkStart w:id="2944" w:name="ET_guest_אלעזר_במברגר_339"/>
      <w:r w:rsidRPr="0085318E">
        <w:rPr>
          <w:rStyle w:val="TagStyle"/>
          <w:rtl/>
        </w:rPr>
        <w:t xml:space="preserve"> &lt;&lt; אורח &gt;&gt; </w:t>
      </w:r>
      <w:r>
        <w:rPr>
          <w:rtl/>
        </w:rPr>
        <w:t>אלעזר במברגר:</w:t>
      </w:r>
      <w:r w:rsidRPr="0085318E">
        <w:rPr>
          <w:rStyle w:val="TagStyle"/>
          <w:rtl/>
        </w:rPr>
        <w:t xml:space="preserve"> &lt;&lt; אורח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0A2B1CCB" w14:textId="77777777" w:rsidR="0085318E" w:rsidRDefault="0085318E" w:rsidP="0085318E">
      <w:pPr>
        <w:pStyle w:val="KeepWithNext"/>
        <w:rPr>
          <w:rtl/>
        </w:rPr>
      </w:pPr>
    </w:p>
    <w:p w14:paraId="32FC4095" w14:textId="77777777" w:rsidR="0085318E" w:rsidRDefault="0085318E" w:rsidP="0085318E">
      <w:pPr>
        <w:rPr>
          <w:rtl/>
        </w:rPr>
      </w:pPr>
      <w:bookmarkStart w:id="2945" w:name="_ETM_Q1_2909889"/>
      <w:bookmarkStart w:id="2946" w:name="_ETM_Q1_2909928"/>
      <w:bookmarkEnd w:id="2945"/>
      <w:bookmarkEnd w:id="2946"/>
      <w:r>
        <w:rPr>
          <w:rFonts w:hint="cs"/>
          <w:rtl/>
        </w:rPr>
        <w:t xml:space="preserve">לא, אבל אנחנו מבררים </w:t>
      </w:r>
      <w:bookmarkStart w:id="2947" w:name="_ETM_Q1_2911962"/>
      <w:bookmarkEnd w:id="2947"/>
      <w:r>
        <w:rPr>
          <w:rFonts w:hint="cs"/>
          <w:rtl/>
        </w:rPr>
        <w:t>את העני</w:t>
      </w:r>
      <w:bookmarkStart w:id="2948" w:name="_ETM_Q1_2910561"/>
      <w:bookmarkEnd w:id="2948"/>
      <w:r>
        <w:rPr>
          <w:rFonts w:hint="cs"/>
          <w:rtl/>
        </w:rPr>
        <w:t xml:space="preserve">ין, אדוני. </w:t>
      </w:r>
      <w:bookmarkStart w:id="2949" w:name="_ETM_Q1_2911021"/>
      <w:bookmarkStart w:id="2950" w:name="_ETM_Q1_2911623"/>
      <w:bookmarkEnd w:id="2949"/>
      <w:bookmarkEnd w:id="2950"/>
      <w:r>
        <w:rPr>
          <w:rFonts w:hint="cs"/>
          <w:rtl/>
        </w:rPr>
        <w:t xml:space="preserve">יש הרי, תמר מרגישה, זה אמיתי. </w:t>
      </w:r>
      <w:bookmarkStart w:id="2951" w:name="_ETM_Q1_2916231"/>
      <w:bookmarkEnd w:id="2951"/>
    </w:p>
    <w:p w14:paraId="12466DBF" w14:textId="77777777" w:rsidR="0085318E" w:rsidRDefault="0085318E" w:rsidP="0085318E">
      <w:pPr>
        <w:rPr>
          <w:rtl/>
        </w:rPr>
      </w:pPr>
      <w:bookmarkStart w:id="2952" w:name="_ETM_Q1_2916316"/>
      <w:bookmarkStart w:id="2953" w:name="_ETM_Q1_2914036"/>
      <w:bookmarkEnd w:id="2952"/>
      <w:bookmarkEnd w:id="2953"/>
    </w:p>
    <w:p w14:paraId="32ECF528" w14:textId="4F5E80D7" w:rsidR="0085318E" w:rsidRDefault="0085318E" w:rsidP="0085318E">
      <w:pPr>
        <w:pStyle w:val="af6"/>
        <w:keepNext/>
        <w:rPr>
          <w:rtl/>
        </w:rPr>
      </w:pPr>
      <w:bookmarkStart w:id="2954" w:name="ET_yor_5069_340"/>
      <w:r w:rsidRPr="008531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318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4785BEEC" w14:textId="77777777" w:rsidR="0085318E" w:rsidRDefault="0085318E" w:rsidP="0085318E">
      <w:pPr>
        <w:pStyle w:val="KeepWithNext"/>
        <w:rPr>
          <w:rtl/>
        </w:rPr>
      </w:pPr>
    </w:p>
    <w:p w14:paraId="70FA30D5" w14:textId="77777777" w:rsidR="0085318E" w:rsidRDefault="0085318E" w:rsidP="0085318E">
      <w:pPr>
        <w:rPr>
          <w:rtl/>
        </w:rPr>
      </w:pPr>
      <w:r>
        <w:rPr>
          <w:rFonts w:hint="cs"/>
          <w:rtl/>
        </w:rPr>
        <w:t>א</w:t>
      </w:r>
      <w:bookmarkStart w:id="2955" w:name="_ETM_Q1_2914553"/>
      <w:bookmarkEnd w:id="2955"/>
      <w:r>
        <w:rPr>
          <w:rFonts w:hint="cs"/>
          <w:rtl/>
        </w:rPr>
        <w:t>ל</w:t>
      </w:r>
      <w:bookmarkStart w:id="2956" w:name="_ETM_Q1_2914615"/>
      <w:bookmarkEnd w:id="2956"/>
      <w:r>
        <w:rPr>
          <w:rFonts w:hint="cs"/>
          <w:rtl/>
        </w:rPr>
        <w:t xml:space="preserve">עזר, </w:t>
      </w:r>
      <w:bookmarkStart w:id="2957" w:name="_ETM_Q1_2915072"/>
      <w:bookmarkEnd w:id="2957"/>
      <w:r>
        <w:rPr>
          <w:rFonts w:hint="cs"/>
          <w:rtl/>
        </w:rPr>
        <w:t>דקה, אין לך רשות דיבור עכשיו. הוא ענה רגע. אני</w:t>
      </w:r>
      <w:bookmarkStart w:id="2958" w:name="_ETM_Q1_2919195"/>
      <w:bookmarkEnd w:id="2958"/>
      <w:r>
        <w:rPr>
          <w:rFonts w:hint="cs"/>
          <w:rtl/>
        </w:rPr>
        <w:t xml:space="preserve"> יודע, דקה. אני מפה רוא</w:t>
      </w:r>
      <w:bookmarkStart w:id="2959" w:name="_ETM_Q1_2918121"/>
      <w:bookmarkEnd w:id="2959"/>
      <w:r>
        <w:rPr>
          <w:rFonts w:hint="cs"/>
          <w:rtl/>
        </w:rPr>
        <w:t>ה את כל זה</w:t>
      </w:r>
      <w:bookmarkStart w:id="2960" w:name="_ETM_Q1_2918693"/>
      <w:bookmarkStart w:id="2961" w:name="_ETM_Q1_2918327"/>
      <w:bookmarkStart w:id="2962" w:name="_ETM_Q1_2918973"/>
      <w:bookmarkEnd w:id="2960"/>
      <w:bookmarkEnd w:id="2961"/>
      <w:bookmarkEnd w:id="2962"/>
      <w:r>
        <w:rPr>
          <w:rFonts w:hint="cs"/>
          <w:rtl/>
        </w:rPr>
        <w:t xml:space="preserve"> ותן לי</w:t>
      </w:r>
      <w:bookmarkStart w:id="2963" w:name="_ETM_Q1_2922507"/>
      <w:bookmarkEnd w:id="2963"/>
      <w:r>
        <w:rPr>
          <w:rFonts w:hint="cs"/>
          <w:rtl/>
        </w:rPr>
        <w:t xml:space="preserve"> רגע שנייה </w:t>
      </w:r>
      <w:bookmarkStart w:id="2964" w:name="_ETM_Q1_2920424"/>
      <w:bookmarkEnd w:id="2964"/>
      <w:r>
        <w:rPr>
          <w:rFonts w:hint="cs"/>
          <w:rtl/>
        </w:rPr>
        <w:t>לנהל את הדברים. גם אני מנהל אגף קטן</w:t>
      </w:r>
      <w:bookmarkStart w:id="2965" w:name="_ETM_Q1_2925084"/>
      <w:bookmarkEnd w:id="2965"/>
      <w:r>
        <w:rPr>
          <w:rFonts w:hint="cs"/>
          <w:rtl/>
        </w:rPr>
        <w:t xml:space="preserve"> ורשות קטנה, שנקראת ועדה. תן לי. </w:t>
      </w:r>
      <w:bookmarkStart w:id="2966" w:name="_ETM_Q1_2925951"/>
      <w:bookmarkEnd w:id="2966"/>
    </w:p>
    <w:p w14:paraId="4930580F" w14:textId="77777777" w:rsidR="0085318E" w:rsidRDefault="0085318E" w:rsidP="0085318E">
      <w:pPr>
        <w:rPr>
          <w:rtl/>
        </w:rPr>
      </w:pPr>
      <w:bookmarkStart w:id="2967" w:name="_ETM_Q1_2926209"/>
      <w:bookmarkStart w:id="2968" w:name="_ETM_Q1_2926821"/>
      <w:bookmarkEnd w:id="2967"/>
      <w:bookmarkEnd w:id="2968"/>
    </w:p>
    <w:p w14:paraId="5EAF1AE1" w14:textId="429D4D82" w:rsidR="0085318E" w:rsidRDefault="0085318E" w:rsidP="0085318E">
      <w:pPr>
        <w:pStyle w:val="af9"/>
        <w:keepNext/>
        <w:rPr>
          <w:rtl/>
        </w:rPr>
      </w:pPr>
      <w:bookmarkStart w:id="2969" w:name="ET_guest_אלעזר_במברגר_341"/>
      <w:r w:rsidRPr="0085318E">
        <w:rPr>
          <w:rStyle w:val="TagStyle"/>
          <w:rtl/>
        </w:rPr>
        <w:t xml:space="preserve"> &lt;&lt; אורח &gt;&gt; </w:t>
      </w:r>
      <w:r>
        <w:rPr>
          <w:rtl/>
        </w:rPr>
        <w:t>אלעזר במברגר:</w:t>
      </w:r>
      <w:r w:rsidRPr="0085318E">
        <w:rPr>
          <w:rStyle w:val="TagStyle"/>
          <w:rtl/>
        </w:rPr>
        <w:t xml:space="preserve"> &lt;&lt; אורח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969"/>
    </w:p>
    <w:p w14:paraId="7EA704FF" w14:textId="77777777" w:rsidR="0085318E" w:rsidRDefault="0085318E" w:rsidP="0085318E">
      <w:pPr>
        <w:pStyle w:val="KeepWithNext"/>
        <w:rPr>
          <w:rtl/>
        </w:rPr>
      </w:pPr>
    </w:p>
    <w:p w14:paraId="6877B3FA" w14:textId="77777777" w:rsidR="0085318E" w:rsidRDefault="0085318E" w:rsidP="0085318E">
      <w:pPr>
        <w:rPr>
          <w:rtl/>
        </w:rPr>
      </w:pPr>
      <w:bookmarkStart w:id="2970" w:name="_ETM_Q1_2927360"/>
      <w:bookmarkStart w:id="2971" w:name="_ETM_Q1_2927402"/>
      <w:bookmarkEnd w:id="2970"/>
      <w:bookmarkEnd w:id="2971"/>
      <w:r>
        <w:rPr>
          <w:rFonts w:hint="cs"/>
          <w:rtl/>
        </w:rPr>
        <w:t xml:space="preserve">אני חושב שזה </w:t>
      </w:r>
      <w:bookmarkStart w:id="2972" w:name="_ETM_Q1_2928521"/>
      <w:bookmarkEnd w:id="2972"/>
      <w:r>
        <w:rPr>
          <w:rFonts w:hint="cs"/>
          <w:rtl/>
        </w:rPr>
        <w:t xml:space="preserve">תורם לדיון. אבל בסדר. </w:t>
      </w:r>
      <w:bookmarkStart w:id="2973" w:name="_ETM_Q1_2930670"/>
      <w:bookmarkEnd w:id="2973"/>
    </w:p>
    <w:p w14:paraId="53407C13" w14:textId="77777777" w:rsidR="0085318E" w:rsidRDefault="0085318E" w:rsidP="0085318E">
      <w:pPr>
        <w:rPr>
          <w:rtl/>
        </w:rPr>
      </w:pPr>
      <w:bookmarkStart w:id="2974" w:name="_ETM_Q1_2930759"/>
      <w:bookmarkEnd w:id="2974"/>
    </w:p>
    <w:p w14:paraId="6BE4C136" w14:textId="21CA1640" w:rsidR="0085318E" w:rsidRDefault="0085318E" w:rsidP="0085318E">
      <w:pPr>
        <w:pStyle w:val="af6"/>
        <w:keepNext/>
        <w:rPr>
          <w:rtl/>
        </w:rPr>
      </w:pPr>
      <w:bookmarkStart w:id="2975" w:name="ET_yor_5069_342"/>
      <w:r w:rsidRPr="008531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318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14:paraId="41D52C6E" w14:textId="77777777" w:rsidR="0085318E" w:rsidRDefault="0085318E" w:rsidP="0085318E">
      <w:pPr>
        <w:pStyle w:val="KeepWithNext"/>
        <w:rPr>
          <w:rtl/>
        </w:rPr>
      </w:pPr>
    </w:p>
    <w:p w14:paraId="2A163C86" w14:textId="77777777" w:rsidR="0085318E" w:rsidRDefault="0085318E" w:rsidP="0085318E">
      <w:pPr>
        <w:rPr>
          <w:rtl/>
        </w:rPr>
      </w:pPr>
      <w:bookmarkStart w:id="2976" w:name="_ETM_Q1_2928890"/>
      <w:bookmarkEnd w:id="2976"/>
      <w:r>
        <w:rPr>
          <w:rFonts w:hint="cs"/>
          <w:rtl/>
        </w:rPr>
        <w:t>ל</w:t>
      </w:r>
      <w:bookmarkStart w:id="2977" w:name="_ETM_Q1_2928940"/>
      <w:bookmarkEnd w:id="2977"/>
      <w:r>
        <w:rPr>
          <w:rFonts w:hint="cs"/>
          <w:rtl/>
        </w:rPr>
        <w:t xml:space="preserve">א, כי אני תכף, אני תכף </w:t>
      </w:r>
      <w:bookmarkStart w:id="2978" w:name="_ETM_Q1_2931009"/>
      <w:bookmarkEnd w:id="2978"/>
      <w:r>
        <w:rPr>
          <w:rFonts w:hint="cs"/>
          <w:rtl/>
        </w:rPr>
        <w:t>אר</w:t>
      </w:r>
      <w:bookmarkStart w:id="2979" w:name="_ETM_Q1_2929066"/>
      <w:bookmarkEnd w:id="2979"/>
      <w:r>
        <w:rPr>
          <w:rFonts w:hint="cs"/>
          <w:rtl/>
        </w:rPr>
        <w:t>גיש כמו שאתם הרגשתם עם הסעיף הזה. אוקיי? אני לא</w:t>
      </w:r>
      <w:bookmarkStart w:id="2980" w:name="_ETM_Q1_2934550"/>
      <w:bookmarkEnd w:id="2980"/>
      <w:r>
        <w:rPr>
          <w:rFonts w:hint="cs"/>
          <w:rtl/>
        </w:rPr>
        <w:t xml:space="preserve"> רוצה לה</w:t>
      </w:r>
      <w:bookmarkStart w:id="2981" w:name="_ETM_Q1_2932307"/>
      <w:bookmarkEnd w:id="2981"/>
      <w:r>
        <w:rPr>
          <w:rFonts w:hint="cs"/>
          <w:rtl/>
        </w:rPr>
        <w:t xml:space="preserve">רגיש ככה. תן לי שנייה </w:t>
      </w:r>
      <w:bookmarkStart w:id="2982" w:name="_ETM_Q1_2932107"/>
      <w:bookmarkEnd w:id="2982"/>
      <w:r>
        <w:rPr>
          <w:rFonts w:hint="cs"/>
          <w:rtl/>
        </w:rPr>
        <w:t xml:space="preserve">אחת. </w:t>
      </w:r>
    </w:p>
    <w:p w14:paraId="321C9BE0" w14:textId="77777777" w:rsidR="0085318E" w:rsidRDefault="0085318E" w:rsidP="0085318E">
      <w:pPr>
        <w:rPr>
          <w:rtl/>
        </w:rPr>
      </w:pPr>
      <w:bookmarkStart w:id="2983" w:name="_ETM_Q1_2934798"/>
      <w:bookmarkStart w:id="2984" w:name="_ETM_Q1_2934878"/>
      <w:bookmarkEnd w:id="2983"/>
      <w:bookmarkEnd w:id="2984"/>
    </w:p>
    <w:p w14:paraId="0E94A6E3" w14:textId="6862B3FF" w:rsidR="0085318E" w:rsidRDefault="0085318E" w:rsidP="0085318E">
      <w:pPr>
        <w:pStyle w:val="af9"/>
        <w:keepNext/>
        <w:rPr>
          <w:rtl/>
        </w:rPr>
      </w:pPr>
      <w:bookmarkStart w:id="2985" w:name="ET_guest_אלעזר_במברגר_343"/>
      <w:r w:rsidRPr="0085318E">
        <w:rPr>
          <w:rStyle w:val="TagStyle"/>
          <w:rtl/>
        </w:rPr>
        <w:t xml:space="preserve"> &lt;&lt; אורח &gt;&gt; </w:t>
      </w:r>
      <w:r>
        <w:rPr>
          <w:rtl/>
        </w:rPr>
        <w:t>אלעזר במברגר:</w:t>
      </w:r>
      <w:r w:rsidRPr="0085318E">
        <w:rPr>
          <w:rStyle w:val="TagStyle"/>
          <w:rtl/>
        </w:rPr>
        <w:t xml:space="preserve"> &lt;&lt; אורח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77D30304" w14:textId="77777777" w:rsidR="0085318E" w:rsidRDefault="0085318E" w:rsidP="0085318E">
      <w:pPr>
        <w:pStyle w:val="KeepWithNext"/>
        <w:rPr>
          <w:rtl/>
        </w:rPr>
      </w:pPr>
    </w:p>
    <w:p w14:paraId="7527A543" w14:textId="77777777" w:rsidR="0085318E" w:rsidRDefault="0085318E" w:rsidP="0085318E">
      <w:pPr>
        <w:rPr>
          <w:rtl/>
        </w:rPr>
      </w:pPr>
      <w:bookmarkStart w:id="2986" w:name="_ETM_Q1_2936204"/>
      <w:bookmarkStart w:id="2987" w:name="_ETM_Q1_2936247"/>
      <w:bookmarkEnd w:id="2986"/>
      <w:bookmarkEnd w:id="2987"/>
      <w:r>
        <w:rPr>
          <w:rFonts w:hint="cs"/>
          <w:rtl/>
        </w:rPr>
        <w:t>אוק</w:t>
      </w:r>
      <w:bookmarkStart w:id="2988" w:name="_ETM_Q1_2933872"/>
      <w:bookmarkEnd w:id="2988"/>
      <w:r>
        <w:rPr>
          <w:rFonts w:hint="cs"/>
          <w:rtl/>
        </w:rPr>
        <w:t>יי.</w:t>
      </w:r>
      <w:bookmarkStart w:id="2989" w:name="_ETM_Q1_2931410"/>
      <w:bookmarkStart w:id="2990" w:name="_ETM_Q1_2933651"/>
      <w:bookmarkStart w:id="2991" w:name="_ETM_Q1_2936650"/>
      <w:bookmarkEnd w:id="2989"/>
      <w:bookmarkEnd w:id="2990"/>
      <w:bookmarkEnd w:id="2991"/>
    </w:p>
    <w:p w14:paraId="0CFC0270" w14:textId="77777777" w:rsidR="0085318E" w:rsidRDefault="0085318E" w:rsidP="0085318E">
      <w:pPr>
        <w:rPr>
          <w:rtl/>
        </w:rPr>
      </w:pPr>
      <w:bookmarkStart w:id="2992" w:name="_ETM_Q1_2936723"/>
      <w:bookmarkEnd w:id="2992"/>
    </w:p>
    <w:p w14:paraId="3AF64958" w14:textId="71FC31A1" w:rsidR="0085318E" w:rsidRDefault="0085318E" w:rsidP="0085318E">
      <w:pPr>
        <w:pStyle w:val="af6"/>
        <w:keepNext/>
        <w:rPr>
          <w:rtl/>
        </w:rPr>
      </w:pPr>
      <w:bookmarkStart w:id="2993" w:name="ET_yor_5069_344"/>
      <w:r w:rsidRPr="008531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318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156899D3" w14:textId="77777777" w:rsidR="0085318E" w:rsidRDefault="0085318E" w:rsidP="0085318E">
      <w:pPr>
        <w:pStyle w:val="KeepWithNext"/>
        <w:rPr>
          <w:rtl/>
        </w:rPr>
      </w:pPr>
    </w:p>
    <w:p w14:paraId="68E1F9DC" w14:textId="77777777" w:rsidR="0085318E" w:rsidRDefault="0085318E" w:rsidP="0085318E">
      <w:pPr>
        <w:rPr>
          <w:rtl/>
        </w:rPr>
      </w:pPr>
      <w:bookmarkStart w:id="2994" w:name="_ETM_Q1_2934688"/>
      <w:bookmarkStart w:id="2995" w:name="_ETM_Q1_2934729"/>
      <w:bookmarkEnd w:id="2994"/>
      <w:bookmarkEnd w:id="2995"/>
      <w:r>
        <w:rPr>
          <w:rFonts w:hint="cs"/>
          <w:rtl/>
        </w:rPr>
        <w:t xml:space="preserve">כי הוא ענה למשרד המשפטים. ומשרד המשפטים ענה </w:t>
      </w:r>
      <w:bookmarkStart w:id="2996" w:name="_ETM_Q1_2939209"/>
      <w:bookmarkEnd w:id="2996"/>
      <w:r>
        <w:rPr>
          <w:rFonts w:hint="cs"/>
          <w:rtl/>
        </w:rPr>
        <w:t>לו, אני לא שומע אותו, כי אתה מדבר באמצע. אני</w:t>
      </w:r>
      <w:bookmarkStart w:id="2997" w:name="_ETM_Q1_2943085"/>
      <w:bookmarkEnd w:id="2997"/>
      <w:r>
        <w:rPr>
          <w:rFonts w:hint="cs"/>
          <w:rtl/>
        </w:rPr>
        <w:t xml:space="preserve"> אתן לך לדבר. אני לא אש</w:t>
      </w:r>
      <w:bookmarkStart w:id="2998" w:name="_ETM_Q1_2942709"/>
      <w:bookmarkEnd w:id="2998"/>
      <w:r>
        <w:rPr>
          <w:rFonts w:hint="cs"/>
          <w:rtl/>
        </w:rPr>
        <w:t>איר לך דבר אחד שרצית</w:t>
      </w:r>
      <w:bookmarkStart w:id="2999" w:name="_ETM_Q1_2945307"/>
      <w:bookmarkEnd w:id="2999"/>
      <w:r>
        <w:rPr>
          <w:rFonts w:hint="cs"/>
          <w:rtl/>
        </w:rPr>
        <w:t xml:space="preserve"> להגיד ולא תאמר. אתה התחלת לענות, משרד המשפטים.</w:t>
      </w:r>
      <w:bookmarkStart w:id="3000" w:name="_ETM_Q1_2949531"/>
      <w:bookmarkEnd w:id="3000"/>
      <w:r>
        <w:rPr>
          <w:rFonts w:hint="cs"/>
          <w:rtl/>
        </w:rPr>
        <w:t xml:space="preserve"> </w:t>
      </w:r>
    </w:p>
    <w:p w14:paraId="403B4E54" w14:textId="77777777" w:rsidR="0085318E" w:rsidRDefault="0085318E" w:rsidP="0085318E">
      <w:pPr>
        <w:rPr>
          <w:rtl/>
        </w:rPr>
      </w:pPr>
      <w:bookmarkStart w:id="3001" w:name="_ETM_Q1_2949782"/>
      <w:bookmarkStart w:id="3002" w:name="_ETM_Q1_2949865"/>
      <w:bookmarkEnd w:id="3001"/>
      <w:bookmarkEnd w:id="3002"/>
    </w:p>
    <w:p w14:paraId="3E38CB73" w14:textId="33F32655" w:rsidR="0085318E" w:rsidRDefault="0085318E" w:rsidP="0085318E">
      <w:pPr>
        <w:pStyle w:val="af9"/>
        <w:keepNext/>
        <w:rPr>
          <w:rtl/>
        </w:rPr>
      </w:pPr>
      <w:bookmarkStart w:id="3003" w:name="ET_guest_תום_פישר_345"/>
      <w:r w:rsidRPr="0085318E">
        <w:rPr>
          <w:rStyle w:val="TagStyle"/>
          <w:rtl/>
        </w:rPr>
        <w:t xml:space="preserve"> &lt;&lt; אורח &gt;&gt; </w:t>
      </w:r>
      <w:r>
        <w:rPr>
          <w:rtl/>
        </w:rPr>
        <w:t>תום פישר:</w:t>
      </w:r>
      <w:r w:rsidRPr="0085318E">
        <w:rPr>
          <w:rStyle w:val="TagStyle"/>
          <w:rtl/>
        </w:rPr>
        <w:t xml:space="preserve"> &lt;&lt; אורח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003"/>
    </w:p>
    <w:p w14:paraId="23E1D9F0" w14:textId="77777777" w:rsidR="0085318E" w:rsidRDefault="0085318E" w:rsidP="0085318E">
      <w:pPr>
        <w:pStyle w:val="KeepWithNext"/>
        <w:rPr>
          <w:rtl/>
        </w:rPr>
      </w:pPr>
    </w:p>
    <w:p w14:paraId="2A7299E4" w14:textId="77777777" w:rsidR="0085318E" w:rsidRDefault="0085318E" w:rsidP="0085318E">
      <w:pPr>
        <w:rPr>
          <w:rtl/>
        </w:rPr>
      </w:pPr>
      <w:bookmarkStart w:id="3004" w:name="_ETM_Q1_2951101"/>
      <w:bookmarkStart w:id="3005" w:name="_ETM_Q1_2951150"/>
      <w:bookmarkEnd w:id="3004"/>
      <w:bookmarkEnd w:id="3005"/>
      <w:r>
        <w:rPr>
          <w:rFonts w:hint="cs"/>
          <w:rtl/>
        </w:rPr>
        <w:t xml:space="preserve">השאלה </w:t>
      </w:r>
      <w:bookmarkStart w:id="3006" w:name="_ETM_Q1_2952054"/>
      <w:bookmarkEnd w:id="3006"/>
      <w:r>
        <w:rPr>
          <w:rFonts w:hint="cs"/>
          <w:rtl/>
        </w:rPr>
        <w:t xml:space="preserve">אם יעזור הנוסח </w:t>
      </w:r>
      <w:bookmarkStart w:id="3007" w:name="_ETM_Q1_2952862"/>
      <w:bookmarkEnd w:id="3007"/>
      <w:r>
        <w:rPr>
          <w:rFonts w:hint="cs"/>
          <w:rtl/>
        </w:rPr>
        <w:t>שהוא אמר</w:t>
      </w:r>
      <w:bookmarkStart w:id="3008" w:name="_ETM_Q1_2951142"/>
      <w:bookmarkEnd w:id="3008"/>
      <w:r>
        <w:rPr>
          <w:rFonts w:hint="cs"/>
          <w:rtl/>
        </w:rPr>
        <w:t>?</w:t>
      </w:r>
      <w:bookmarkStart w:id="3009" w:name="_ETM_Q1_2951830"/>
      <w:bookmarkEnd w:id="3009"/>
    </w:p>
    <w:p w14:paraId="0986812B" w14:textId="77777777" w:rsidR="0085318E" w:rsidRDefault="0085318E" w:rsidP="0085318E">
      <w:pPr>
        <w:rPr>
          <w:rtl/>
        </w:rPr>
      </w:pPr>
      <w:bookmarkStart w:id="3010" w:name="_ETM_Q1_2951918"/>
      <w:bookmarkEnd w:id="3010"/>
    </w:p>
    <w:p w14:paraId="08161116" w14:textId="63675E47" w:rsidR="0085318E" w:rsidRDefault="0085318E" w:rsidP="0085318E">
      <w:pPr>
        <w:pStyle w:val="af6"/>
        <w:keepNext/>
        <w:rPr>
          <w:rtl/>
        </w:rPr>
      </w:pPr>
      <w:bookmarkStart w:id="3011" w:name="ET_yor_5069_346"/>
      <w:r w:rsidRPr="008531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318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519A30E3" w14:textId="77777777" w:rsidR="0085318E" w:rsidRDefault="0085318E" w:rsidP="0085318E">
      <w:pPr>
        <w:pStyle w:val="KeepWithNext"/>
        <w:rPr>
          <w:rtl/>
        </w:rPr>
      </w:pPr>
    </w:p>
    <w:p w14:paraId="235261A3" w14:textId="77777777" w:rsidR="0085318E" w:rsidRDefault="0085318E" w:rsidP="0085318E">
      <w:pPr>
        <w:rPr>
          <w:rtl/>
        </w:rPr>
      </w:pPr>
      <w:bookmarkStart w:id="3012" w:name="_ETM_Q1_2953036"/>
      <w:bookmarkStart w:id="3013" w:name="_ETM_Q1_2953080"/>
      <w:bookmarkStart w:id="3014" w:name="_ETM_Q1_2952433"/>
      <w:bookmarkEnd w:id="3012"/>
      <w:bookmarkEnd w:id="3013"/>
      <w:bookmarkEnd w:id="3014"/>
      <w:r>
        <w:rPr>
          <w:rFonts w:hint="cs"/>
          <w:rtl/>
        </w:rPr>
        <w:t>לא, למה שהוא אמר עכשיו. להצעה</w:t>
      </w:r>
      <w:bookmarkStart w:id="3015" w:name="_ETM_Q1_2953675"/>
      <w:bookmarkEnd w:id="3015"/>
      <w:r>
        <w:rPr>
          <w:rFonts w:hint="cs"/>
          <w:rtl/>
        </w:rPr>
        <w:t xml:space="preserve"> </w:t>
      </w:r>
      <w:bookmarkStart w:id="3016" w:name="_ETM_Q1_2953909"/>
      <w:bookmarkEnd w:id="3016"/>
      <w:r>
        <w:rPr>
          <w:rFonts w:hint="cs"/>
          <w:rtl/>
        </w:rPr>
        <w:t xml:space="preserve">שלו. </w:t>
      </w:r>
      <w:bookmarkStart w:id="3017" w:name="_ETM_Q1_2954320"/>
      <w:bookmarkStart w:id="3018" w:name="_ETM_Q1_2953756"/>
      <w:bookmarkEnd w:id="3017"/>
      <w:bookmarkEnd w:id="3018"/>
    </w:p>
    <w:p w14:paraId="2A7876A5" w14:textId="77777777" w:rsidR="000A0738" w:rsidRDefault="000A0738" w:rsidP="0085318E">
      <w:pPr>
        <w:rPr>
          <w:rtl/>
        </w:rPr>
      </w:pPr>
      <w:bookmarkStart w:id="3019" w:name="_ETM_Q1_2953839"/>
      <w:bookmarkStart w:id="3020" w:name="_ETM_Q1_2951393"/>
      <w:bookmarkEnd w:id="3019"/>
      <w:bookmarkEnd w:id="3020"/>
    </w:p>
    <w:p w14:paraId="6A6C55E8" w14:textId="6FD577FC" w:rsidR="000A0738" w:rsidRDefault="000A0738" w:rsidP="000A0738">
      <w:pPr>
        <w:pStyle w:val="af9"/>
        <w:keepNext/>
        <w:rPr>
          <w:rtl/>
        </w:rPr>
      </w:pPr>
      <w:bookmarkStart w:id="3021" w:name="ET_guest_תום_פישר_348"/>
      <w:r w:rsidRPr="000A0738">
        <w:rPr>
          <w:rStyle w:val="TagStyle"/>
          <w:rtl/>
        </w:rPr>
        <w:t xml:space="preserve"> &lt;&lt; אורח &gt;&gt; </w:t>
      </w:r>
      <w:r>
        <w:rPr>
          <w:rtl/>
        </w:rPr>
        <w:t>תום פישר:</w:t>
      </w:r>
      <w:r w:rsidRPr="000A0738">
        <w:rPr>
          <w:rStyle w:val="TagStyle"/>
          <w:rtl/>
        </w:rPr>
        <w:t xml:space="preserve"> &lt;&lt; אורח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59288770" w14:textId="77777777" w:rsidR="000A0738" w:rsidRDefault="000A0738" w:rsidP="000A0738">
      <w:pPr>
        <w:pStyle w:val="KeepWithNext"/>
        <w:rPr>
          <w:rtl/>
        </w:rPr>
      </w:pPr>
    </w:p>
    <w:p w14:paraId="02E0AB95" w14:textId="77777777" w:rsidR="000A0738" w:rsidRDefault="000A0738" w:rsidP="000A0738">
      <w:pPr>
        <w:rPr>
          <w:rtl/>
        </w:rPr>
      </w:pPr>
      <w:bookmarkStart w:id="3022" w:name="_ETM_Q1_2952913"/>
      <w:bookmarkStart w:id="3023" w:name="_ETM_Q1_2952946"/>
      <w:bookmarkEnd w:id="3022"/>
      <w:bookmarkEnd w:id="3023"/>
      <w:r>
        <w:rPr>
          <w:rFonts w:hint="cs"/>
          <w:rtl/>
        </w:rPr>
        <w:t xml:space="preserve">קודם כל, הנוסח שאנחנו הצענו כן מופיע </w:t>
      </w:r>
      <w:bookmarkStart w:id="3024" w:name="_ETM_Q1_2958858"/>
      <w:bookmarkEnd w:id="3024"/>
      <w:r>
        <w:rPr>
          <w:rFonts w:hint="cs"/>
          <w:rtl/>
        </w:rPr>
        <w:t>בחקיק</w:t>
      </w:r>
      <w:bookmarkStart w:id="3025" w:name="_ETM_Q1_2956568"/>
      <w:bookmarkEnd w:id="3025"/>
      <w:r>
        <w:rPr>
          <w:rFonts w:hint="cs"/>
          <w:rtl/>
        </w:rPr>
        <w:t>ה. גם בחוק הספריה הלאומית</w:t>
      </w:r>
      <w:bookmarkStart w:id="3026" w:name="_ETM_Q1_2959259"/>
      <w:bookmarkEnd w:id="3026"/>
      <w:r>
        <w:rPr>
          <w:rFonts w:hint="cs"/>
          <w:rtl/>
        </w:rPr>
        <w:t xml:space="preserve"> וגם בחוק</w:t>
      </w:r>
      <w:bookmarkStart w:id="3027" w:name="_ETM_Q1_2960415"/>
      <w:bookmarkEnd w:id="3027"/>
      <w:r>
        <w:rPr>
          <w:rFonts w:hint="cs"/>
          <w:rtl/>
        </w:rPr>
        <w:t xml:space="preserve"> השידור הציבורי. זה מופיע בכל מיני מקומות. </w:t>
      </w:r>
      <w:bookmarkStart w:id="3028" w:name="_ETM_Q1_2965647"/>
      <w:bookmarkEnd w:id="3028"/>
    </w:p>
    <w:p w14:paraId="00232915" w14:textId="77777777" w:rsidR="000A0738" w:rsidRDefault="000A0738" w:rsidP="000A0738">
      <w:pPr>
        <w:rPr>
          <w:rtl/>
        </w:rPr>
      </w:pPr>
      <w:bookmarkStart w:id="3029" w:name="_ETM_Q1_2965712"/>
      <w:bookmarkEnd w:id="3029"/>
    </w:p>
    <w:p w14:paraId="5FEBB5B7" w14:textId="32C602BE" w:rsidR="000A0738" w:rsidRDefault="000A0738" w:rsidP="000A0738">
      <w:pPr>
        <w:pStyle w:val="a4"/>
        <w:keepNext/>
        <w:rPr>
          <w:rtl/>
        </w:rPr>
      </w:pPr>
      <w:bookmarkStart w:id="3030" w:name="ET_speaker_תומר_רוזנר_349"/>
      <w:r w:rsidRPr="000A073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0738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14:paraId="70A708F6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530FACFE" w14:textId="77777777" w:rsidR="000A0738" w:rsidRDefault="000A0738" w:rsidP="000A0738">
      <w:pPr>
        <w:rPr>
          <w:rtl/>
          <w:lang w:eastAsia="he-IL"/>
        </w:rPr>
      </w:pPr>
      <w:bookmarkStart w:id="3031" w:name="_ETM_Q1_2963675"/>
      <w:bookmarkStart w:id="3032" w:name="_ETM_Q1_2963711"/>
      <w:bookmarkEnd w:id="3031"/>
      <w:bookmarkEnd w:id="3032"/>
      <w:r>
        <w:rPr>
          <w:rFonts w:hint="cs"/>
          <w:rtl/>
          <w:lang w:eastAsia="he-IL"/>
        </w:rPr>
        <w:t>באיזה הקשר?</w:t>
      </w:r>
    </w:p>
    <w:p w14:paraId="1B6C6E35" w14:textId="77777777" w:rsidR="000A0738" w:rsidRDefault="000A0738" w:rsidP="000A0738">
      <w:pPr>
        <w:rPr>
          <w:rtl/>
          <w:lang w:eastAsia="he-IL"/>
        </w:rPr>
      </w:pPr>
      <w:bookmarkStart w:id="3033" w:name="_ETM_Q1_2965065"/>
      <w:bookmarkStart w:id="3034" w:name="_ETM_Q1_2965138"/>
      <w:bookmarkEnd w:id="3033"/>
      <w:bookmarkEnd w:id="3034"/>
    </w:p>
    <w:p w14:paraId="29CCAA3E" w14:textId="26EF44B7" w:rsidR="000A0738" w:rsidRDefault="000A0738" w:rsidP="000A0738">
      <w:pPr>
        <w:pStyle w:val="af9"/>
        <w:keepNext/>
        <w:rPr>
          <w:rtl/>
          <w:lang w:eastAsia="he-IL"/>
        </w:rPr>
      </w:pPr>
      <w:bookmarkStart w:id="3035" w:name="ET_guest_תום_פישר_350"/>
      <w:r w:rsidRPr="000A0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0A0738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5"/>
    </w:p>
    <w:p w14:paraId="2BABCED6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792AB810" w14:textId="77777777" w:rsidR="000A0738" w:rsidRDefault="000A0738" w:rsidP="000A0738">
      <w:pPr>
        <w:rPr>
          <w:rtl/>
          <w:lang w:eastAsia="he-IL"/>
        </w:rPr>
      </w:pPr>
      <w:bookmarkStart w:id="3036" w:name="_ETM_Q1_2966371"/>
      <w:bookmarkStart w:id="3037" w:name="_ETM_Q1_2966404"/>
      <w:bookmarkEnd w:id="3036"/>
      <w:bookmarkEnd w:id="3037"/>
      <w:r>
        <w:rPr>
          <w:rFonts w:hint="cs"/>
          <w:rtl/>
          <w:lang w:eastAsia="he-IL"/>
        </w:rPr>
        <w:t xml:space="preserve">לגבי השאלה </w:t>
      </w:r>
      <w:bookmarkStart w:id="3038" w:name="_ETM_Q1_2967264"/>
      <w:bookmarkEnd w:id="3038"/>
      <w:r>
        <w:rPr>
          <w:rFonts w:hint="cs"/>
          <w:rtl/>
          <w:lang w:eastAsia="he-IL"/>
        </w:rPr>
        <w:t xml:space="preserve">האם יעזור </w:t>
      </w:r>
      <w:bookmarkStart w:id="3039" w:name="_ETM_Q1_2964983"/>
      <w:bookmarkEnd w:id="3039"/>
      <w:r>
        <w:rPr>
          <w:rFonts w:hint="cs"/>
          <w:rtl/>
          <w:lang w:eastAsia="he-IL"/>
        </w:rPr>
        <w:t xml:space="preserve">להוסיף את המילה </w:t>
      </w:r>
      <w:bookmarkStart w:id="3040" w:name="_ETM_Q1_2966764"/>
      <w:bookmarkEnd w:id="3040"/>
      <w:r>
        <w:rPr>
          <w:rFonts w:hint="cs"/>
          <w:rtl/>
          <w:lang w:eastAsia="he-IL"/>
        </w:rPr>
        <w:t>- - -</w:t>
      </w:r>
      <w:bookmarkStart w:id="3041" w:name="_ETM_Q1_2967401"/>
      <w:bookmarkEnd w:id="3041"/>
    </w:p>
    <w:p w14:paraId="76E43339" w14:textId="77777777" w:rsidR="000A0738" w:rsidRDefault="000A0738" w:rsidP="000A0738">
      <w:pPr>
        <w:rPr>
          <w:rtl/>
          <w:lang w:eastAsia="he-IL"/>
        </w:rPr>
      </w:pPr>
      <w:bookmarkStart w:id="3042" w:name="_ETM_Q1_2967472"/>
      <w:bookmarkEnd w:id="3042"/>
    </w:p>
    <w:p w14:paraId="2B8E03D3" w14:textId="660C6F03" w:rsidR="000A0738" w:rsidRDefault="000A0738" w:rsidP="000A0738">
      <w:pPr>
        <w:pStyle w:val="af6"/>
        <w:keepNext/>
        <w:rPr>
          <w:rtl/>
        </w:rPr>
      </w:pPr>
      <w:bookmarkStart w:id="3043" w:name="ET_yor_5069_351"/>
      <w:r w:rsidRPr="000A07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738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14:paraId="023581B5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59BDBE3D" w14:textId="77777777" w:rsidR="000A0738" w:rsidRDefault="000A0738" w:rsidP="000A0738">
      <w:pPr>
        <w:rPr>
          <w:rtl/>
          <w:lang w:eastAsia="he-IL"/>
        </w:rPr>
      </w:pPr>
      <w:bookmarkStart w:id="3044" w:name="_ETM_Q1_2968560"/>
      <w:bookmarkStart w:id="3045" w:name="_ETM_Q1_2968593"/>
      <w:bookmarkEnd w:id="3044"/>
      <w:bookmarkEnd w:id="3045"/>
      <w:r>
        <w:rPr>
          <w:rFonts w:hint="cs"/>
          <w:rtl/>
          <w:lang w:eastAsia="he-IL"/>
        </w:rPr>
        <w:t>לא נבדוק את זה</w:t>
      </w:r>
      <w:bookmarkStart w:id="3046" w:name="_ETM_Q1_2967486"/>
      <w:bookmarkEnd w:id="3046"/>
      <w:r>
        <w:rPr>
          <w:rFonts w:hint="cs"/>
          <w:rtl/>
          <w:lang w:eastAsia="he-IL"/>
        </w:rPr>
        <w:t xml:space="preserve"> כרגע.</w:t>
      </w:r>
      <w:bookmarkStart w:id="3047" w:name="_ETM_Q1_2968328"/>
      <w:bookmarkEnd w:id="3047"/>
      <w:r>
        <w:rPr>
          <w:rFonts w:hint="cs"/>
          <w:rtl/>
          <w:lang w:eastAsia="he-IL"/>
        </w:rPr>
        <w:t xml:space="preserve"> </w:t>
      </w:r>
      <w:bookmarkStart w:id="3048" w:name="_ETM_Q1_2969146"/>
      <w:bookmarkStart w:id="3049" w:name="_ETM_Q1_2969500"/>
      <w:bookmarkEnd w:id="3048"/>
      <w:bookmarkEnd w:id="3049"/>
    </w:p>
    <w:p w14:paraId="5F3820EC" w14:textId="77777777" w:rsidR="000A0738" w:rsidRDefault="000A0738" w:rsidP="000A0738">
      <w:pPr>
        <w:rPr>
          <w:rtl/>
          <w:lang w:eastAsia="he-IL"/>
        </w:rPr>
      </w:pPr>
      <w:bookmarkStart w:id="3050" w:name="_ETM_Q1_2969594"/>
      <w:bookmarkEnd w:id="3050"/>
    </w:p>
    <w:p w14:paraId="0753EAC2" w14:textId="089B6CC6" w:rsidR="000A0738" w:rsidRDefault="000A0738" w:rsidP="000A0738">
      <w:pPr>
        <w:pStyle w:val="a4"/>
        <w:keepNext/>
        <w:rPr>
          <w:rtl/>
        </w:rPr>
      </w:pPr>
      <w:bookmarkStart w:id="3051" w:name="ET_speaker_6520_353"/>
      <w:r w:rsidRPr="000A073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A0738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3961D2F8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78E73A4C" w14:textId="77777777" w:rsidR="000A0738" w:rsidRDefault="000A0738" w:rsidP="000A0738">
      <w:pPr>
        <w:rPr>
          <w:rtl/>
          <w:lang w:eastAsia="he-IL"/>
        </w:rPr>
      </w:pPr>
      <w:bookmarkStart w:id="3052" w:name="_ETM_Q1_2968800"/>
      <w:bookmarkStart w:id="3053" w:name="_ETM_Q1_2968834"/>
      <w:bookmarkEnd w:id="3052"/>
      <w:bookmarkEnd w:id="3053"/>
      <w:r>
        <w:rPr>
          <w:rFonts w:hint="cs"/>
          <w:rtl/>
          <w:lang w:eastAsia="he-IL"/>
        </w:rPr>
        <w:t>לא, לא, רגע.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בספריה הלאומית? סמכות </w:t>
      </w:r>
      <w:bookmarkStart w:id="3054" w:name="_ETM_Q1_2972133"/>
      <w:bookmarkEnd w:id="3054"/>
      <w:r>
        <w:rPr>
          <w:rFonts w:hint="cs"/>
          <w:rtl/>
          <w:lang w:eastAsia="he-IL"/>
        </w:rPr>
        <w:t>- - -</w:t>
      </w:r>
      <w:bookmarkStart w:id="3055" w:name="_ETM_Q1_2972784"/>
      <w:bookmarkEnd w:id="3055"/>
    </w:p>
    <w:p w14:paraId="59B47D61" w14:textId="77777777" w:rsidR="000A0738" w:rsidRDefault="000A0738" w:rsidP="000A0738">
      <w:pPr>
        <w:rPr>
          <w:rtl/>
          <w:lang w:eastAsia="he-IL"/>
        </w:rPr>
      </w:pPr>
      <w:bookmarkStart w:id="3056" w:name="_ETM_Q1_2972869"/>
      <w:bookmarkEnd w:id="3056"/>
    </w:p>
    <w:p w14:paraId="7C3AD12B" w14:textId="56D7C80A" w:rsidR="000A0738" w:rsidRDefault="000A0738" w:rsidP="000A0738">
      <w:pPr>
        <w:pStyle w:val="af6"/>
        <w:keepNext/>
        <w:rPr>
          <w:rtl/>
        </w:rPr>
      </w:pPr>
      <w:bookmarkStart w:id="3057" w:name="ET_yor_5069_354"/>
      <w:r w:rsidRPr="000A07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738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77776424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3A49AD4B" w14:textId="77777777" w:rsidR="000A0738" w:rsidRDefault="000A0738" w:rsidP="000A0738">
      <w:pPr>
        <w:rPr>
          <w:rtl/>
          <w:lang w:eastAsia="he-IL"/>
        </w:rPr>
      </w:pPr>
      <w:bookmarkStart w:id="3058" w:name="_ETM_Q1_2973973"/>
      <w:bookmarkStart w:id="3059" w:name="_ETM_Q1_2974007"/>
      <w:bookmarkEnd w:id="3058"/>
      <w:bookmarkEnd w:id="3059"/>
      <w:r>
        <w:rPr>
          <w:rFonts w:hint="cs"/>
          <w:rtl/>
          <w:lang w:eastAsia="he-IL"/>
        </w:rPr>
        <w:t xml:space="preserve">ארז, ארז. </w:t>
      </w:r>
      <w:bookmarkStart w:id="3060" w:name="_ETM_Q1_2972688"/>
      <w:bookmarkEnd w:id="3060"/>
    </w:p>
    <w:p w14:paraId="3789E599" w14:textId="77777777" w:rsidR="000A0738" w:rsidRDefault="000A0738" w:rsidP="000A0738">
      <w:pPr>
        <w:rPr>
          <w:rtl/>
          <w:lang w:eastAsia="he-IL"/>
        </w:rPr>
      </w:pPr>
      <w:bookmarkStart w:id="3061" w:name="_ETM_Q1_2972924"/>
      <w:bookmarkStart w:id="3062" w:name="_ETM_Q1_2972965"/>
      <w:bookmarkStart w:id="3063" w:name="_ETM_Q1_2973007"/>
      <w:bookmarkEnd w:id="3061"/>
      <w:bookmarkEnd w:id="3062"/>
      <w:bookmarkEnd w:id="3063"/>
    </w:p>
    <w:p w14:paraId="4039DFC5" w14:textId="4A0EE90E" w:rsidR="000A0738" w:rsidRDefault="000A0738" w:rsidP="000A0738">
      <w:pPr>
        <w:pStyle w:val="a4"/>
        <w:keepNext/>
        <w:rPr>
          <w:rtl/>
        </w:rPr>
      </w:pPr>
      <w:bookmarkStart w:id="3064" w:name="ET_speaker_6520_355"/>
      <w:r w:rsidRPr="000A073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A0738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074A6375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4BD63FA4" w14:textId="77777777" w:rsidR="000A0738" w:rsidRDefault="000A0738" w:rsidP="000A0738">
      <w:pPr>
        <w:rPr>
          <w:rtl/>
          <w:lang w:eastAsia="he-IL"/>
        </w:rPr>
      </w:pPr>
      <w:bookmarkStart w:id="3065" w:name="_ETM_Q1_2974393"/>
      <w:bookmarkStart w:id="3066" w:name="_ETM_Q1_2974429"/>
      <w:bookmarkEnd w:id="3065"/>
      <w:bookmarkEnd w:id="3066"/>
      <w:r>
        <w:rPr>
          <w:rFonts w:hint="cs"/>
          <w:rtl/>
          <w:lang w:eastAsia="he-IL"/>
        </w:rPr>
        <w:t>אני רוצה להבין, זכו</w:t>
      </w:r>
      <w:bookmarkStart w:id="3067" w:name="_ETM_Q1_2973533"/>
      <w:bookmarkEnd w:id="3067"/>
      <w:r>
        <w:rPr>
          <w:rFonts w:hint="cs"/>
          <w:rtl/>
          <w:lang w:eastAsia="he-IL"/>
        </w:rPr>
        <w:t xml:space="preserve">תי. </w:t>
      </w:r>
      <w:bookmarkStart w:id="3068" w:name="_ETM_Q1_2974074"/>
      <w:bookmarkEnd w:id="3068"/>
    </w:p>
    <w:p w14:paraId="755462FF" w14:textId="77777777" w:rsidR="000A0738" w:rsidRDefault="000A0738" w:rsidP="000A0738">
      <w:pPr>
        <w:rPr>
          <w:rtl/>
          <w:lang w:eastAsia="he-IL"/>
        </w:rPr>
      </w:pPr>
      <w:bookmarkStart w:id="3069" w:name="_ETM_Q1_2974143"/>
      <w:bookmarkEnd w:id="3069"/>
    </w:p>
    <w:p w14:paraId="4166CA78" w14:textId="26F0A903" w:rsidR="000A0738" w:rsidRDefault="000A0738" w:rsidP="000A0738">
      <w:pPr>
        <w:pStyle w:val="af6"/>
        <w:keepNext/>
        <w:rPr>
          <w:rtl/>
        </w:rPr>
      </w:pPr>
      <w:bookmarkStart w:id="3070" w:name="ET_yor_5069_356"/>
      <w:r w:rsidRPr="000A07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738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14:paraId="1F7244EC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7DCAD7B7" w14:textId="77777777" w:rsidR="000A0738" w:rsidRDefault="000A0738" w:rsidP="000A0738">
      <w:pPr>
        <w:rPr>
          <w:rtl/>
          <w:lang w:eastAsia="he-IL"/>
        </w:rPr>
      </w:pPr>
      <w:bookmarkStart w:id="3071" w:name="_ETM_Q1_2975750"/>
      <w:bookmarkStart w:id="3072" w:name="_ETM_Q1_2975787"/>
      <w:bookmarkEnd w:id="3071"/>
      <w:bookmarkEnd w:id="3072"/>
      <w:r>
        <w:rPr>
          <w:rFonts w:hint="cs"/>
          <w:rtl/>
          <w:lang w:eastAsia="he-IL"/>
        </w:rPr>
        <w:t>ארז</w:t>
      </w:r>
      <w:bookmarkStart w:id="3073" w:name="_ETM_Q1_2973505"/>
      <w:bookmarkEnd w:id="3073"/>
      <w:r>
        <w:rPr>
          <w:rFonts w:hint="cs"/>
          <w:rtl/>
          <w:lang w:eastAsia="he-IL"/>
        </w:rPr>
        <w:t xml:space="preserve">, רגע. </w:t>
      </w:r>
      <w:bookmarkStart w:id="3074" w:name="_ETM_Q1_2976567"/>
      <w:bookmarkEnd w:id="3074"/>
    </w:p>
    <w:p w14:paraId="69C27A58" w14:textId="77777777" w:rsidR="000A0738" w:rsidRDefault="000A0738" w:rsidP="000A0738">
      <w:pPr>
        <w:rPr>
          <w:rtl/>
          <w:lang w:eastAsia="he-IL"/>
        </w:rPr>
      </w:pPr>
      <w:bookmarkStart w:id="3075" w:name="_ETM_Q1_2976634"/>
      <w:bookmarkStart w:id="3076" w:name="_ETM_Q1_2974022"/>
      <w:bookmarkStart w:id="3077" w:name="_ETM_Q1_2975020"/>
      <w:bookmarkEnd w:id="3075"/>
      <w:bookmarkEnd w:id="3076"/>
      <w:bookmarkEnd w:id="3077"/>
    </w:p>
    <w:p w14:paraId="64DC6D57" w14:textId="3C662765" w:rsidR="000A0738" w:rsidRDefault="000A0738" w:rsidP="000A0738">
      <w:pPr>
        <w:pStyle w:val="a4"/>
        <w:keepNext/>
        <w:rPr>
          <w:rtl/>
        </w:rPr>
      </w:pPr>
      <w:bookmarkStart w:id="3078" w:name="ET_speaker_6520_357"/>
      <w:r w:rsidRPr="000A073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A0738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078"/>
    </w:p>
    <w:p w14:paraId="775B879B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0D6E3FD2" w14:textId="77777777" w:rsidR="000A0738" w:rsidRDefault="000A0738" w:rsidP="000A0738">
      <w:pPr>
        <w:rPr>
          <w:rtl/>
          <w:lang w:eastAsia="he-IL"/>
        </w:rPr>
      </w:pPr>
      <w:bookmarkStart w:id="3079" w:name="_ETM_Q1_2975508"/>
      <w:bookmarkStart w:id="3080" w:name="_ETM_Q1_2975554"/>
      <w:bookmarkEnd w:id="3079"/>
      <w:bookmarkEnd w:id="3080"/>
      <w:r>
        <w:rPr>
          <w:rFonts w:hint="cs"/>
          <w:rtl/>
          <w:lang w:eastAsia="he-IL"/>
        </w:rPr>
        <w:t xml:space="preserve">אני </w:t>
      </w:r>
      <w:bookmarkStart w:id="3081" w:name="_ETM_Q1_2976194"/>
      <w:bookmarkEnd w:id="3081"/>
      <w:r>
        <w:rPr>
          <w:rFonts w:hint="cs"/>
          <w:rtl/>
          <w:lang w:eastAsia="he-IL"/>
        </w:rPr>
        <w:t xml:space="preserve">חבר ועדה. </w:t>
      </w:r>
      <w:bookmarkStart w:id="3082" w:name="_ETM_Q1_2977417"/>
      <w:bookmarkEnd w:id="3082"/>
    </w:p>
    <w:p w14:paraId="59930E2A" w14:textId="77777777" w:rsidR="000A0738" w:rsidRDefault="000A0738" w:rsidP="000A0738">
      <w:pPr>
        <w:rPr>
          <w:rtl/>
          <w:lang w:eastAsia="he-IL"/>
        </w:rPr>
      </w:pPr>
      <w:bookmarkStart w:id="3083" w:name="_ETM_Q1_2977489"/>
      <w:bookmarkStart w:id="3084" w:name="_ETM_Q1_2974766"/>
      <w:bookmarkEnd w:id="3083"/>
      <w:bookmarkEnd w:id="3084"/>
    </w:p>
    <w:p w14:paraId="799347E8" w14:textId="0C6B55CE" w:rsidR="000A0738" w:rsidRDefault="000A0738" w:rsidP="000A0738">
      <w:pPr>
        <w:pStyle w:val="af6"/>
        <w:keepNext/>
        <w:rPr>
          <w:rtl/>
        </w:rPr>
      </w:pPr>
      <w:bookmarkStart w:id="3085" w:name="ET_yor_5069_358"/>
      <w:r w:rsidRPr="000A07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738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223A89A4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3ABF23E2" w14:textId="77777777" w:rsidR="000A0738" w:rsidRDefault="000A0738" w:rsidP="000A0738">
      <w:pPr>
        <w:rPr>
          <w:rtl/>
          <w:lang w:eastAsia="he-IL"/>
        </w:rPr>
      </w:pPr>
      <w:bookmarkStart w:id="3086" w:name="_ETM_Q1_2976155"/>
      <w:bookmarkStart w:id="3087" w:name="_ETM_Q1_2976189"/>
      <w:bookmarkEnd w:id="3086"/>
      <w:bookmarkEnd w:id="3087"/>
      <w:r>
        <w:rPr>
          <w:rFonts w:hint="cs"/>
          <w:rtl/>
          <w:lang w:eastAsia="he-IL"/>
        </w:rPr>
        <w:t xml:space="preserve">רגע. אתה חבר. </w:t>
      </w:r>
    </w:p>
    <w:p w14:paraId="51D05DA2" w14:textId="77777777" w:rsidR="000A0738" w:rsidRDefault="000A0738" w:rsidP="000A0738">
      <w:pPr>
        <w:rPr>
          <w:rtl/>
          <w:lang w:eastAsia="he-IL"/>
        </w:rPr>
      </w:pPr>
      <w:bookmarkStart w:id="3088" w:name="_ETM_Q1_2978619"/>
      <w:bookmarkStart w:id="3089" w:name="_ETM_Q1_2978688"/>
      <w:bookmarkEnd w:id="3088"/>
      <w:bookmarkEnd w:id="3089"/>
    </w:p>
    <w:p w14:paraId="41A4E319" w14:textId="5B464E3B" w:rsidR="000A0738" w:rsidRDefault="000A0738" w:rsidP="000A0738">
      <w:pPr>
        <w:pStyle w:val="a4"/>
        <w:keepNext/>
        <w:rPr>
          <w:rtl/>
        </w:rPr>
      </w:pPr>
      <w:bookmarkStart w:id="3090" w:name="ET_speaker_6520_359"/>
      <w:r w:rsidRPr="000A073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A0738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090"/>
    </w:p>
    <w:p w14:paraId="6DA9085A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08B24F79" w14:textId="77777777" w:rsidR="000A0738" w:rsidRDefault="000A0738" w:rsidP="000A0738">
      <w:pPr>
        <w:rPr>
          <w:rtl/>
          <w:lang w:eastAsia="he-IL"/>
        </w:rPr>
      </w:pPr>
      <w:bookmarkStart w:id="3091" w:name="_ETM_Q1_2980455"/>
      <w:bookmarkStart w:id="3092" w:name="_ETM_Q1_2980492"/>
      <w:bookmarkEnd w:id="3091"/>
      <w:bookmarkEnd w:id="3092"/>
      <w:r>
        <w:rPr>
          <w:rFonts w:hint="cs"/>
          <w:rtl/>
          <w:lang w:eastAsia="he-IL"/>
        </w:rPr>
        <w:t xml:space="preserve">מה יש </w:t>
      </w:r>
      <w:bookmarkStart w:id="3093" w:name="_ETM_Q1_2978260"/>
      <w:bookmarkEnd w:id="3093"/>
      <w:r>
        <w:rPr>
          <w:rFonts w:hint="cs"/>
          <w:rtl/>
          <w:lang w:eastAsia="he-IL"/>
        </w:rPr>
        <w:t>בספריה הלאומית מינוי</w:t>
      </w:r>
      <w:bookmarkStart w:id="3094" w:name="_ETM_Q1_2981672"/>
      <w:bookmarkEnd w:id="3094"/>
      <w:r>
        <w:rPr>
          <w:rFonts w:hint="cs"/>
          <w:rtl/>
          <w:lang w:eastAsia="he-IL"/>
        </w:rPr>
        <w:t xml:space="preserve"> של </w:t>
      </w:r>
      <w:bookmarkStart w:id="3095" w:name="_ETM_Q1_2978870"/>
      <w:bookmarkEnd w:id="3095"/>
      <w:r>
        <w:rPr>
          <w:rFonts w:hint="cs"/>
          <w:rtl/>
          <w:lang w:eastAsia="he-IL"/>
        </w:rPr>
        <w:t>סמכות</w:t>
      </w:r>
      <w:bookmarkStart w:id="3096" w:name="_ETM_Q1_2978829"/>
      <w:bookmarkStart w:id="3097" w:name="_ETM_Q1_2979184"/>
      <w:bookmarkStart w:id="3098" w:name="_ETM_Q1_2979107"/>
      <w:bookmarkEnd w:id="3096"/>
      <w:bookmarkEnd w:id="3097"/>
      <w:bookmarkEnd w:id="3098"/>
      <w:r>
        <w:rPr>
          <w:rFonts w:hint="cs"/>
          <w:rtl/>
          <w:lang w:eastAsia="he-IL"/>
        </w:rPr>
        <w:t>?</w:t>
      </w:r>
      <w:bookmarkStart w:id="3099" w:name="_ETM_Q1_2981624"/>
      <w:bookmarkEnd w:id="3099"/>
    </w:p>
    <w:p w14:paraId="3B9F824A" w14:textId="77777777" w:rsidR="000A0738" w:rsidRDefault="000A0738" w:rsidP="000A0738">
      <w:pPr>
        <w:rPr>
          <w:rtl/>
          <w:lang w:eastAsia="he-IL"/>
        </w:rPr>
      </w:pPr>
      <w:bookmarkStart w:id="3100" w:name="_ETM_Q1_2981693"/>
      <w:bookmarkEnd w:id="3100"/>
    </w:p>
    <w:p w14:paraId="71562699" w14:textId="726327EC" w:rsidR="000A0738" w:rsidRDefault="000A0738" w:rsidP="000A0738">
      <w:pPr>
        <w:pStyle w:val="af9"/>
        <w:keepNext/>
        <w:rPr>
          <w:rtl/>
          <w:lang w:eastAsia="he-IL"/>
        </w:rPr>
      </w:pPr>
      <w:bookmarkStart w:id="3101" w:name="ET_guest_תום_פישר_360"/>
      <w:r w:rsidRPr="000A0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0A0738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1"/>
    </w:p>
    <w:p w14:paraId="1113B3FF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3BECED37" w14:textId="77777777" w:rsidR="000A0738" w:rsidRDefault="000A0738" w:rsidP="000A0738">
      <w:pPr>
        <w:rPr>
          <w:rtl/>
          <w:lang w:eastAsia="he-IL"/>
        </w:rPr>
      </w:pPr>
      <w:bookmarkStart w:id="3102" w:name="_ETM_Q1_2980649"/>
      <w:bookmarkStart w:id="3103" w:name="_ETM_Q1_2980686"/>
      <w:bookmarkEnd w:id="3102"/>
      <w:bookmarkEnd w:id="3103"/>
      <w:r>
        <w:rPr>
          <w:rFonts w:hint="cs"/>
          <w:rtl/>
          <w:lang w:eastAsia="he-IL"/>
        </w:rPr>
        <w:t>"חבר המועצה יפעל ב</w:t>
      </w:r>
      <w:bookmarkStart w:id="3104" w:name="_ETM_Q1_2980228"/>
      <w:bookmarkEnd w:id="3104"/>
      <w:r>
        <w:rPr>
          <w:rFonts w:hint="cs"/>
          <w:rtl/>
          <w:lang w:eastAsia="he-IL"/>
        </w:rPr>
        <w:t xml:space="preserve">נאמנות </w:t>
      </w:r>
      <w:bookmarkStart w:id="3105" w:name="_ETM_Q1_2980049"/>
      <w:bookmarkEnd w:id="3105"/>
      <w:r>
        <w:rPr>
          <w:rFonts w:hint="cs"/>
          <w:rtl/>
          <w:lang w:eastAsia="he-IL"/>
        </w:rPr>
        <w:t>ויפעיל שיקול דעת עצמאי</w:t>
      </w:r>
      <w:bookmarkStart w:id="3106" w:name="_ETM_Q1_2982029"/>
      <w:bookmarkEnd w:id="3106"/>
      <w:r>
        <w:rPr>
          <w:rFonts w:hint="cs"/>
          <w:rtl/>
          <w:lang w:eastAsia="he-IL"/>
        </w:rPr>
        <w:t xml:space="preserve"> ו</w:t>
      </w:r>
      <w:bookmarkStart w:id="3107" w:name="_ETM_Q1_2982255"/>
      <w:bookmarkEnd w:id="3107"/>
      <w:r>
        <w:rPr>
          <w:rFonts w:hint="cs"/>
          <w:rtl/>
          <w:lang w:eastAsia="he-IL"/>
        </w:rPr>
        <w:t>בלתי תלוי במילוי ת</w:t>
      </w:r>
      <w:bookmarkStart w:id="3108" w:name="_ETM_Q1_2982762"/>
      <w:bookmarkEnd w:id="3108"/>
      <w:r>
        <w:rPr>
          <w:rFonts w:hint="cs"/>
          <w:rtl/>
          <w:lang w:eastAsia="he-IL"/>
        </w:rPr>
        <w:t>פקידו".</w:t>
      </w:r>
      <w:bookmarkStart w:id="3109" w:name="_ETM_Q1_2984859"/>
      <w:bookmarkEnd w:id="3109"/>
    </w:p>
    <w:p w14:paraId="0B553DEF" w14:textId="77777777" w:rsidR="000A0738" w:rsidRDefault="000A0738" w:rsidP="000A0738">
      <w:pPr>
        <w:rPr>
          <w:rtl/>
          <w:lang w:eastAsia="he-IL"/>
        </w:rPr>
      </w:pPr>
      <w:bookmarkStart w:id="3110" w:name="_ETM_Q1_2984930"/>
      <w:bookmarkEnd w:id="3110"/>
    </w:p>
    <w:p w14:paraId="6035C354" w14:textId="423B9EB7" w:rsidR="000A0738" w:rsidRDefault="000A0738" w:rsidP="000A0738">
      <w:pPr>
        <w:pStyle w:val="a4"/>
        <w:keepNext/>
        <w:rPr>
          <w:rtl/>
        </w:rPr>
      </w:pPr>
      <w:bookmarkStart w:id="3111" w:name="ET_speaker_תומר_רוזנר_361"/>
      <w:r w:rsidRPr="000A073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0738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09934EA0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733C132F" w14:textId="77777777" w:rsidR="000A0738" w:rsidRDefault="000A0738" w:rsidP="000A0738">
      <w:pPr>
        <w:rPr>
          <w:rtl/>
          <w:lang w:eastAsia="he-IL"/>
        </w:rPr>
      </w:pPr>
      <w:bookmarkStart w:id="3112" w:name="_ETM_Q1_2986127"/>
      <w:bookmarkEnd w:id="3112"/>
      <w:r>
        <w:rPr>
          <w:rFonts w:hint="cs"/>
          <w:rtl/>
          <w:lang w:eastAsia="he-IL"/>
        </w:rPr>
        <w:t>ז</w:t>
      </w:r>
      <w:bookmarkStart w:id="3113" w:name="_ETM_Q1_2986164"/>
      <w:bookmarkEnd w:id="3113"/>
      <w:r>
        <w:rPr>
          <w:rFonts w:hint="cs"/>
          <w:rtl/>
          <w:lang w:eastAsia="he-IL"/>
        </w:rPr>
        <w:t>ה לא מעין שיפו</w:t>
      </w:r>
      <w:bookmarkStart w:id="3114" w:name="_ETM_Q1_2984309"/>
      <w:bookmarkEnd w:id="3114"/>
      <w:r>
        <w:rPr>
          <w:rFonts w:hint="cs"/>
          <w:rtl/>
          <w:lang w:eastAsia="he-IL"/>
        </w:rPr>
        <w:t xml:space="preserve">טי. </w:t>
      </w:r>
      <w:bookmarkStart w:id="3115" w:name="_ETM_Q1_2984926"/>
      <w:bookmarkEnd w:id="3115"/>
    </w:p>
    <w:p w14:paraId="62B8E1B7" w14:textId="77777777" w:rsidR="000A0738" w:rsidRDefault="000A0738" w:rsidP="000A0738">
      <w:pPr>
        <w:rPr>
          <w:rtl/>
          <w:lang w:eastAsia="he-IL"/>
        </w:rPr>
      </w:pPr>
      <w:bookmarkStart w:id="3116" w:name="_ETM_Q1_2984996"/>
      <w:bookmarkEnd w:id="3116"/>
    </w:p>
    <w:p w14:paraId="69B81C32" w14:textId="5AB5EA66" w:rsidR="000A0738" w:rsidRDefault="000A0738" w:rsidP="000A0738">
      <w:pPr>
        <w:pStyle w:val="af6"/>
        <w:keepNext/>
        <w:rPr>
          <w:rtl/>
        </w:rPr>
      </w:pPr>
      <w:bookmarkStart w:id="3117" w:name="ET_yor_5069_362"/>
      <w:r w:rsidRPr="000A07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738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14:paraId="571E8786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494205F5" w14:textId="77777777" w:rsidR="000A0738" w:rsidRDefault="000A0738" w:rsidP="000A0738">
      <w:pPr>
        <w:rPr>
          <w:rtl/>
          <w:lang w:eastAsia="he-IL"/>
        </w:rPr>
      </w:pPr>
      <w:bookmarkStart w:id="3118" w:name="_ETM_Q1_2986505"/>
      <w:bookmarkStart w:id="3119" w:name="_ETM_Q1_2986545"/>
      <w:bookmarkEnd w:id="3118"/>
      <w:bookmarkEnd w:id="3119"/>
      <w:r>
        <w:rPr>
          <w:rFonts w:hint="cs"/>
          <w:rtl/>
          <w:lang w:eastAsia="he-IL"/>
        </w:rPr>
        <w:t xml:space="preserve">אבל זה לא </w:t>
      </w:r>
      <w:bookmarkStart w:id="3120" w:name="_ETM_Q1_2987559"/>
      <w:bookmarkEnd w:id="3120"/>
      <w:r>
        <w:rPr>
          <w:rFonts w:hint="cs"/>
          <w:rtl/>
          <w:lang w:eastAsia="he-IL"/>
        </w:rPr>
        <w:t>שיפוטי. זה שאלתי בהתחלה. זה כל חבר ד</w:t>
      </w:r>
      <w:bookmarkStart w:id="3121" w:name="_ETM_Q1_2988548"/>
      <w:bookmarkEnd w:id="3121"/>
      <w:r>
        <w:rPr>
          <w:rFonts w:hint="cs"/>
          <w:rtl/>
          <w:lang w:eastAsia="he-IL"/>
        </w:rPr>
        <w:t>ירקטוריון, זה כל</w:t>
      </w:r>
      <w:bookmarkStart w:id="3122" w:name="_ETM_Q1_2990551"/>
      <w:bookmarkEnd w:id="3122"/>
      <w:r>
        <w:rPr>
          <w:rFonts w:hint="cs"/>
          <w:rtl/>
          <w:lang w:eastAsia="he-IL"/>
        </w:rPr>
        <w:t xml:space="preserve"> מנהל. אבל זה תשובה, אני שאלתי אותך משהו אחר.</w:t>
      </w:r>
      <w:bookmarkStart w:id="3123" w:name="_ETM_Q1_2996376"/>
      <w:bookmarkEnd w:id="3123"/>
      <w:r>
        <w:rPr>
          <w:rFonts w:hint="cs"/>
          <w:rtl/>
          <w:lang w:eastAsia="he-IL"/>
        </w:rPr>
        <w:t xml:space="preserve"> לצורך זה גם לא נתתי לאלעזר להמשיך. </w:t>
      </w:r>
      <w:bookmarkStart w:id="3124" w:name="_ETM_Q1_2997338"/>
      <w:bookmarkEnd w:id="3124"/>
      <w:r>
        <w:rPr>
          <w:rFonts w:hint="cs"/>
          <w:rtl/>
          <w:lang w:eastAsia="he-IL"/>
        </w:rPr>
        <w:t>אתה ענית לו.</w:t>
      </w:r>
      <w:bookmarkStart w:id="3125" w:name="_ETM_Q1_3000514"/>
      <w:bookmarkEnd w:id="3125"/>
      <w:r>
        <w:rPr>
          <w:rFonts w:hint="cs"/>
          <w:rtl/>
          <w:lang w:eastAsia="he-IL"/>
        </w:rPr>
        <w:t xml:space="preserve"> </w:t>
      </w:r>
      <w:bookmarkStart w:id="3126" w:name="_ETM_Q1_2997822"/>
      <w:bookmarkEnd w:id="3126"/>
    </w:p>
    <w:p w14:paraId="04EB5F86" w14:textId="77777777" w:rsidR="000A0738" w:rsidRDefault="000A0738" w:rsidP="000A0738">
      <w:pPr>
        <w:rPr>
          <w:rtl/>
          <w:lang w:eastAsia="he-IL"/>
        </w:rPr>
      </w:pPr>
      <w:bookmarkStart w:id="3127" w:name="_ETM_Q1_2998060"/>
      <w:bookmarkStart w:id="3128" w:name="_ETM_Q1_2998140"/>
      <w:bookmarkEnd w:id="3127"/>
      <w:bookmarkEnd w:id="3128"/>
    </w:p>
    <w:p w14:paraId="54BC5126" w14:textId="3ED64DAE" w:rsidR="000A0738" w:rsidRDefault="000A0738" w:rsidP="000A0738">
      <w:pPr>
        <w:pStyle w:val="af9"/>
        <w:keepNext/>
        <w:rPr>
          <w:rtl/>
          <w:lang w:eastAsia="he-IL"/>
        </w:rPr>
      </w:pPr>
      <w:bookmarkStart w:id="3129" w:name="ET_guest_תום_פישר_363"/>
      <w:r w:rsidRPr="000A0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0A0738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9"/>
    </w:p>
    <w:p w14:paraId="578204DB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32012E89" w14:textId="77777777" w:rsidR="000A0738" w:rsidRDefault="000A0738" w:rsidP="000A0738">
      <w:pPr>
        <w:rPr>
          <w:rtl/>
          <w:lang w:eastAsia="he-IL"/>
        </w:rPr>
      </w:pPr>
      <w:bookmarkStart w:id="3130" w:name="_ETM_Q1_2999360"/>
      <w:bookmarkStart w:id="3131" w:name="_ETM_Q1_2999395"/>
      <w:bookmarkEnd w:id="3130"/>
      <w:bookmarkEnd w:id="3131"/>
      <w:r>
        <w:rPr>
          <w:rFonts w:hint="cs"/>
          <w:rtl/>
          <w:lang w:eastAsia="he-IL"/>
        </w:rPr>
        <w:t xml:space="preserve">לא, אז אני עונה. אני עונה. </w:t>
      </w:r>
    </w:p>
    <w:p w14:paraId="7263039A" w14:textId="77777777" w:rsidR="000A0738" w:rsidRDefault="000A0738" w:rsidP="000A0738">
      <w:pPr>
        <w:rPr>
          <w:rtl/>
          <w:lang w:eastAsia="he-IL"/>
        </w:rPr>
      </w:pPr>
      <w:bookmarkStart w:id="3132" w:name="_ETM_Q1_3001837"/>
      <w:bookmarkStart w:id="3133" w:name="_ETM_Q1_3001914"/>
      <w:bookmarkEnd w:id="3132"/>
      <w:bookmarkEnd w:id="3133"/>
    </w:p>
    <w:p w14:paraId="5B8E0FDF" w14:textId="41901A78" w:rsidR="000A0738" w:rsidRDefault="000A0738" w:rsidP="000A0738">
      <w:pPr>
        <w:pStyle w:val="af6"/>
        <w:keepNext/>
        <w:rPr>
          <w:rtl/>
        </w:rPr>
      </w:pPr>
      <w:bookmarkStart w:id="3134" w:name="ET_yor_5069_364"/>
      <w:r w:rsidRPr="000A07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738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14:paraId="7403D1A0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518DCB61" w14:textId="77777777" w:rsidR="000A0738" w:rsidRDefault="000A0738" w:rsidP="000A073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135" w:name="_ETM_Q1_3003047"/>
      <w:bookmarkEnd w:id="3135"/>
      <w:r>
        <w:rPr>
          <w:rFonts w:hint="cs"/>
          <w:rtl/>
          <w:lang w:eastAsia="he-IL"/>
        </w:rPr>
        <w:t>נ</w:t>
      </w:r>
      <w:bookmarkStart w:id="3136" w:name="_ETM_Q1_3003102"/>
      <w:bookmarkEnd w:id="3136"/>
      <w:r>
        <w:rPr>
          <w:rFonts w:hint="cs"/>
          <w:rtl/>
          <w:lang w:eastAsia="he-IL"/>
        </w:rPr>
        <w:t xml:space="preserve">ית </w:t>
      </w:r>
      <w:bookmarkStart w:id="3137" w:name="_ETM_Q1_3000558"/>
      <w:bookmarkEnd w:id="3137"/>
      <w:r>
        <w:rPr>
          <w:rFonts w:hint="cs"/>
          <w:rtl/>
          <w:lang w:eastAsia="he-IL"/>
        </w:rPr>
        <w:t xml:space="preserve">'אני מסכים'. </w:t>
      </w:r>
      <w:bookmarkStart w:id="3138" w:name="_ETM_Q1_3002479"/>
      <w:bookmarkEnd w:id="3138"/>
      <w:r>
        <w:rPr>
          <w:rFonts w:hint="cs"/>
          <w:rtl/>
          <w:lang w:eastAsia="he-IL"/>
        </w:rPr>
        <w:t>אמרת כך,</w:t>
      </w:r>
      <w:bookmarkStart w:id="3139" w:name="_ETM_Q1_3001256"/>
      <w:bookmarkEnd w:id="3139"/>
      <w:r>
        <w:rPr>
          <w:rFonts w:hint="cs"/>
          <w:rtl/>
          <w:lang w:eastAsia="he-IL"/>
        </w:rPr>
        <w:t xml:space="preserve"> התחלת להגיד. </w:t>
      </w:r>
      <w:bookmarkStart w:id="3140" w:name="_ETM_Q1_3002580"/>
      <w:bookmarkEnd w:id="3140"/>
    </w:p>
    <w:p w14:paraId="47C02393" w14:textId="77777777" w:rsidR="000A0738" w:rsidRDefault="000A0738" w:rsidP="000A0738">
      <w:pPr>
        <w:rPr>
          <w:rtl/>
          <w:lang w:eastAsia="he-IL"/>
        </w:rPr>
      </w:pPr>
      <w:bookmarkStart w:id="3141" w:name="_ETM_Q1_3002658"/>
      <w:bookmarkStart w:id="3142" w:name="_ETM_Q1_3001533"/>
      <w:bookmarkEnd w:id="3141"/>
      <w:bookmarkEnd w:id="3142"/>
    </w:p>
    <w:p w14:paraId="3121A85A" w14:textId="4CEED75E" w:rsidR="000A0738" w:rsidRDefault="000A0738" w:rsidP="000A0738">
      <w:pPr>
        <w:pStyle w:val="af9"/>
        <w:keepNext/>
        <w:rPr>
          <w:rtl/>
          <w:lang w:eastAsia="he-IL"/>
        </w:rPr>
      </w:pPr>
      <w:bookmarkStart w:id="3143" w:name="ET_guest_תום_פישר_365"/>
      <w:r w:rsidRPr="000A0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0A0738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3"/>
    </w:p>
    <w:p w14:paraId="73445863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1FFFCA0C" w14:textId="77777777" w:rsidR="000A0738" w:rsidRDefault="000A0738" w:rsidP="000A0738">
      <w:pPr>
        <w:rPr>
          <w:rtl/>
          <w:lang w:eastAsia="he-IL"/>
        </w:rPr>
      </w:pPr>
      <w:bookmarkStart w:id="3144" w:name="_ETM_Q1_3002054"/>
      <w:bookmarkStart w:id="3145" w:name="_ETM_Q1_3002096"/>
      <w:bookmarkEnd w:id="3144"/>
      <w:bookmarkEnd w:id="3145"/>
      <w:r>
        <w:rPr>
          <w:rFonts w:hint="cs"/>
          <w:rtl/>
          <w:lang w:eastAsia="he-IL"/>
        </w:rPr>
        <w:t xml:space="preserve">לא. נכון, נכון. </w:t>
      </w:r>
      <w:bookmarkStart w:id="3146" w:name="_ETM_Q1_3002559"/>
      <w:bookmarkStart w:id="3147" w:name="_ETM_Q1_3002491"/>
      <w:bookmarkStart w:id="3148" w:name="_ETM_Q1_3002434"/>
      <w:bookmarkEnd w:id="3146"/>
      <w:bookmarkEnd w:id="3147"/>
      <w:bookmarkEnd w:id="3148"/>
      <w:r>
        <w:rPr>
          <w:rFonts w:hint="cs"/>
          <w:rtl/>
          <w:lang w:eastAsia="he-IL"/>
        </w:rPr>
        <w:t xml:space="preserve">אתה </w:t>
      </w:r>
      <w:bookmarkStart w:id="3149" w:name="_ETM_Q1_3002730"/>
      <w:bookmarkEnd w:id="3149"/>
      <w:r>
        <w:rPr>
          <w:rFonts w:hint="cs"/>
          <w:rtl/>
          <w:lang w:eastAsia="he-IL"/>
        </w:rPr>
        <w:t>ראית אותי</w:t>
      </w:r>
      <w:bookmarkStart w:id="3150" w:name="_ETM_Q1_3003604"/>
      <w:bookmarkEnd w:id="3150"/>
      <w:r>
        <w:rPr>
          <w:rFonts w:hint="cs"/>
          <w:rtl/>
          <w:lang w:eastAsia="he-IL"/>
        </w:rPr>
        <w:t xml:space="preserve"> מהנהן עם הראש. </w:t>
      </w:r>
      <w:bookmarkStart w:id="3151" w:name="_ETM_Q1_3001537"/>
      <w:bookmarkStart w:id="3152" w:name="_ETM_Q1_3005709"/>
      <w:bookmarkEnd w:id="3151"/>
      <w:bookmarkEnd w:id="3152"/>
    </w:p>
    <w:p w14:paraId="32F70068" w14:textId="77777777" w:rsidR="000A0738" w:rsidRDefault="000A0738" w:rsidP="000A0738">
      <w:pPr>
        <w:rPr>
          <w:rtl/>
          <w:lang w:eastAsia="he-IL"/>
        </w:rPr>
      </w:pPr>
      <w:bookmarkStart w:id="3153" w:name="_ETM_Q1_3005790"/>
      <w:bookmarkEnd w:id="3153"/>
    </w:p>
    <w:p w14:paraId="48D76BA6" w14:textId="16B4D4BC" w:rsidR="000A0738" w:rsidRDefault="000A0738" w:rsidP="000A0738">
      <w:pPr>
        <w:pStyle w:val="af6"/>
        <w:keepNext/>
        <w:rPr>
          <w:rtl/>
        </w:rPr>
      </w:pPr>
      <w:bookmarkStart w:id="3154" w:name="ET_yor_5069_366"/>
      <w:r w:rsidRPr="000A07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738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14:paraId="0B499F4B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2270A783" w14:textId="77777777" w:rsidR="000A0738" w:rsidRDefault="000A0738" w:rsidP="000A0738">
      <w:pPr>
        <w:rPr>
          <w:rtl/>
          <w:lang w:eastAsia="he-IL"/>
        </w:rPr>
      </w:pPr>
      <w:bookmarkStart w:id="3155" w:name="_ETM_Q1_3006785"/>
      <w:bookmarkEnd w:id="3155"/>
      <w:r>
        <w:rPr>
          <w:rFonts w:hint="cs"/>
          <w:rtl/>
          <w:lang w:eastAsia="he-IL"/>
        </w:rPr>
        <w:t>א</w:t>
      </w:r>
      <w:bookmarkStart w:id="3156" w:name="_ETM_Q1_3006832"/>
      <w:bookmarkEnd w:id="3156"/>
      <w:r>
        <w:rPr>
          <w:rFonts w:hint="cs"/>
          <w:rtl/>
          <w:lang w:eastAsia="he-IL"/>
        </w:rPr>
        <w:t>ז אפשר, סליחה. אפשר לחזור ר</w:t>
      </w:r>
      <w:bookmarkStart w:id="3157" w:name="_ETM_Q1_3008410"/>
      <w:bookmarkEnd w:id="3157"/>
      <w:r>
        <w:rPr>
          <w:rFonts w:hint="cs"/>
          <w:rtl/>
          <w:lang w:eastAsia="he-IL"/>
        </w:rPr>
        <w:t>גע לדו</w:t>
      </w:r>
      <w:bookmarkStart w:id="3158" w:name="_ETM_Q1_3009405"/>
      <w:bookmarkEnd w:id="3158"/>
      <w:r>
        <w:rPr>
          <w:rFonts w:hint="cs"/>
          <w:rtl/>
          <w:lang w:eastAsia="he-IL"/>
        </w:rPr>
        <w:t xml:space="preserve"> שיח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אם לא, אני א</w:t>
      </w:r>
      <w:bookmarkStart w:id="3159" w:name="_ETM_Q1_3009013"/>
      <w:bookmarkEnd w:id="3159"/>
      <w:r>
        <w:rPr>
          <w:rFonts w:hint="cs"/>
          <w:rtl/>
          <w:lang w:eastAsia="he-IL"/>
        </w:rPr>
        <w:t>תן לו לדבר, לענות</w:t>
      </w:r>
      <w:bookmarkStart w:id="3160" w:name="_ETM_Q1_3013712"/>
      <w:bookmarkEnd w:id="3160"/>
      <w:r>
        <w:rPr>
          <w:rFonts w:hint="cs"/>
          <w:rtl/>
          <w:lang w:eastAsia="he-IL"/>
        </w:rPr>
        <w:t xml:space="preserve"> במק</w:t>
      </w:r>
      <w:bookmarkStart w:id="3161" w:name="_ETM_Q1_3010955"/>
      <w:bookmarkEnd w:id="3161"/>
      <w:r>
        <w:rPr>
          <w:rFonts w:hint="cs"/>
          <w:rtl/>
          <w:lang w:eastAsia="he-IL"/>
        </w:rPr>
        <w:t>ומך. אם משרד המשפטים לא רוצה, הוא הציע משהו.</w:t>
      </w:r>
      <w:bookmarkStart w:id="3162" w:name="_ETM_Q1_3017054"/>
      <w:bookmarkEnd w:id="3162"/>
      <w:r>
        <w:rPr>
          <w:rFonts w:hint="cs"/>
          <w:rtl/>
          <w:lang w:eastAsia="he-IL"/>
        </w:rPr>
        <w:t xml:space="preserve"> הוא שאל. </w:t>
      </w:r>
      <w:bookmarkStart w:id="3163" w:name="_ETM_Q1_3018829"/>
      <w:bookmarkEnd w:id="3163"/>
    </w:p>
    <w:p w14:paraId="56D706F5" w14:textId="77777777" w:rsidR="000A0738" w:rsidRDefault="000A0738" w:rsidP="000A0738">
      <w:pPr>
        <w:rPr>
          <w:rtl/>
          <w:lang w:eastAsia="he-IL"/>
        </w:rPr>
      </w:pPr>
      <w:bookmarkStart w:id="3164" w:name="_ETM_Q1_3018901"/>
      <w:bookmarkEnd w:id="3164"/>
    </w:p>
    <w:p w14:paraId="1232D1F4" w14:textId="0BDB1D41" w:rsidR="000A0738" w:rsidRDefault="000A0738" w:rsidP="000A0738">
      <w:pPr>
        <w:pStyle w:val="af9"/>
        <w:keepNext/>
        <w:rPr>
          <w:rtl/>
          <w:lang w:eastAsia="he-IL"/>
        </w:rPr>
      </w:pPr>
      <w:bookmarkStart w:id="3165" w:name="ET_guest_תום_פישר_367"/>
      <w:r w:rsidRPr="000A0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0A0738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5"/>
    </w:p>
    <w:p w14:paraId="42AD352A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09DD5697" w14:textId="77777777" w:rsidR="000A0738" w:rsidRDefault="000A0738" w:rsidP="000A0738">
      <w:pPr>
        <w:rPr>
          <w:rtl/>
          <w:lang w:eastAsia="he-IL"/>
        </w:rPr>
      </w:pPr>
      <w:bookmarkStart w:id="3166" w:name="_ETM_Q1_3020435"/>
      <w:bookmarkEnd w:id="3166"/>
      <w:r>
        <w:rPr>
          <w:rFonts w:hint="cs"/>
          <w:rtl/>
          <w:lang w:eastAsia="he-IL"/>
        </w:rPr>
        <w:t>ה</w:t>
      </w:r>
      <w:bookmarkStart w:id="3167" w:name="_ETM_Q1_3020498"/>
      <w:bookmarkEnd w:id="3167"/>
      <w:r>
        <w:rPr>
          <w:rFonts w:hint="cs"/>
          <w:rtl/>
          <w:lang w:eastAsia="he-IL"/>
        </w:rPr>
        <w:t>וא שאל</w:t>
      </w:r>
      <w:bookmarkStart w:id="3168" w:name="_ETM_Q1_3018015"/>
      <w:bookmarkEnd w:id="3168"/>
      <w:r>
        <w:rPr>
          <w:rFonts w:hint="cs"/>
          <w:rtl/>
          <w:lang w:eastAsia="he-IL"/>
        </w:rPr>
        <w:t>, אני מבין נכון, אם יעזור לנו</w:t>
      </w:r>
      <w:bookmarkStart w:id="3169" w:name="_ETM_Q1_3021465"/>
      <w:bookmarkEnd w:id="3169"/>
      <w:r>
        <w:rPr>
          <w:rFonts w:hint="cs"/>
          <w:rtl/>
          <w:lang w:eastAsia="he-IL"/>
        </w:rPr>
        <w:t xml:space="preserve"> שיהיה כתוב שעל החלט</w:t>
      </w:r>
      <w:bookmarkStart w:id="3170" w:name="_ETM_Q1_3020445"/>
      <w:bookmarkEnd w:id="3170"/>
      <w:r>
        <w:rPr>
          <w:rFonts w:hint="cs"/>
          <w:rtl/>
          <w:lang w:eastAsia="he-IL"/>
        </w:rPr>
        <w:t xml:space="preserve">ותיו של הממונה. </w:t>
      </w:r>
      <w:bookmarkStart w:id="3171" w:name="_ETM_Q1_3022313"/>
      <w:bookmarkEnd w:id="3171"/>
    </w:p>
    <w:p w14:paraId="0B4F9987" w14:textId="77777777" w:rsidR="000A0738" w:rsidRDefault="000A0738" w:rsidP="000A0738">
      <w:pPr>
        <w:rPr>
          <w:rtl/>
          <w:lang w:eastAsia="he-IL"/>
        </w:rPr>
      </w:pPr>
      <w:bookmarkStart w:id="3172" w:name="_ETM_Q1_3022409"/>
      <w:bookmarkEnd w:id="3172"/>
    </w:p>
    <w:p w14:paraId="07C18C24" w14:textId="7C732168" w:rsidR="000A0738" w:rsidRDefault="000A0738" w:rsidP="000A0738">
      <w:pPr>
        <w:pStyle w:val="a4"/>
        <w:keepNext/>
        <w:rPr>
          <w:rtl/>
        </w:rPr>
      </w:pPr>
      <w:bookmarkStart w:id="3173" w:name="ET_speaker_תומר_רוזנר_368"/>
      <w:r w:rsidRPr="000A073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0738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2729E81E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0DBA92BB" w14:textId="77777777" w:rsidR="000A0738" w:rsidRDefault="000A0738" w:rsidP="000A0738">
      <w:pPr>
        <w:rPr>
          <w:rtl/>
          <w:lang w:eastAsia="he-IL"/>
        </w:rPr>
      </w:pPr>
      <w:bookmarkStart w:id="3174" w:name="_ETM_Q1_3024189"/>
      <w:bookmarkStart w:id="3175" w:name="_ETM_Q1_3024232"/>
      <w:bookmarkEnd w:id="3174"/>
      <w:bookmarkEnd w:id="3175"/>
      <w:r>
        <w:rPr>
          <w:rFonts w:hint="cs"/>
          <w:rtl/>
          <w:lang w:eastAsia="he-IL"/>
        </w:rPr>
        <w:t>בהחל</w:t>
      </w:r>
      <w:bookmarkStart w:id="3176" w:name="_ETM_Q1_3021822"/>
      <w:bookmarkEnd w:id="3176"/>
      <w:r>
        <w:rPr>
          <w:rFonts w:hint="cs"/>
          <w:rtl/>
          <w:lang w:eastAsia="he-IL"/>
        </w:rPr>
        <w:t>טותיו.</w:t>
      </w:r>
      <w:bookmarkStart w:id="3177" w:name="_ETM_Q1_3023836"/>
      <w:bookmarkEnd w:id="3177"/>
    </w:p>
    <w:p w14:paraId="499BBC84" w14:textId="77777777" w:rsidR="000A0738" w:rsidRDefault="000A0738" w:rsidP="000A0738">
      <w:pPr>
        <w:rPr>
          <w:rtl/>
          <w:lang w:eastAsia="he-IL"/>
        </w:rPr>
      </w:pPr>
      <w:bookmarkStart w:id="3178" w:name="_ETM_Q1_3023904"/>
      <w:bookmarkEnd w:id="3178"/>
    </w:p>
    <w:p w14:paraId="769BF0B6" w14:textId="04444407" w:rsidR="000A0738" w:rsidRDefault="000A0738" w:rsidP="000A0738">
      <w:pPr>
        <w:pStyle w:val="af9"/>
        <w:keepNext/>
        <w:rPr>
          <w:rtl/>
          <w:lang w:eastAsia="he-IL"/>
        </w:rPr>
      </w:pPr>
      <w:bookmarkStart w:id="3179" w:name="ET_guest_תום_פישר_369"/>
      <w:r w:rsidRPr="000A0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0A0738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9"/>
    </w:p>
    <w:p w14:paraId="576E7160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43004212" w14:textId="77777777" w:rsidR="000A0738" w:rsidRDefault="000A0738" w:rsidP="000A0738">
      <w:pPr>
        <w:rPr>
          <w:rtl/>
          <w:lang w:eastAsia="he-IL"/>
        </w:rPr>
      </w:pPr>
      <w:bookmarkStart w:id="3180" w:name="_ETM_Q1_3025679"/>
      <w:bookmarkStart w:id="3181" w:name="_ETM_Q1_3025721"/>
      <w:bookmarkEnd w:id="3180"/>
      <w:bookmarkEnd w:id="3181"/>
      <w:r>
        <w:rPr>
          <w:rFonts w:hint="cs"/>
          <w:rtl/>
          <w:lang w:eastAsia="he-IL"/>
        </w:rPr>
        <w:t>בהחלט</w:t>
      </w:r>
      <w:bookmarkStart w:id="3182" w:name="_ETM_Q1_3023501"/>
      <w:bookmarkEnd w:id="3182"/>
      <w:r>
        <w:rPr>
          <w:rFonts w:hint="cs"/>
          <w:rtl/>
          <w:lang w:eastAsia="he-IL"/>
        </w:rPr>
        <w:t xml:space="preserve">ותיו של הממונה. </w:t>
      </w:r>
      <w:bookmarkStart w:id="3183" w:name="_ETM_Q1_3025686"/>
      <w:bookmarkEnd w:id="3183"/>
    </w:p>
    <w:p w14:paraId="7BF39057" w14:textId="77777777" w:rsidR="000A0738" w:rsidRDefault="000A0738" w:rsidP="000A0738">
      <w:pPr>
        <w:rPr>
          <w:rtl/>
          <w:lang w:eastAsia="he-IL"/>
        </w:rPr>
      </w:pPr>
      <w:bookmarkStart w:id="3184" w:name="_ETM_Q1_3025761"/>
      <w:bookmarkEnd w:id="3184"/>
    </w:p>
    <w:p w14:paraId="49F557B6" w14:textId="737F6AD3" w:rsidR="000A0738" w:rsidRDefault="000A0738" w:rsidP="000A0738">
      <w:pPr>
        <w:pStyle w:val="af6"/>
        <w:keepNext/>
        <w:rPr>
          <w:rtl/>
        </w:rPr>
      </w:pPr>
      <w:bookmarkStart w:id="3185" w:name="ET_yor_5069_370"/>
      <w:r w:rsidRPr="000A07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738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14:paraId="6432AF91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07862E56" w14:textId="77777777" w:rsidR="000A0738" w:rsidRDefault="000A0738" w:rsidP="000A073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186" w:name="_ETM_Q1_3027462"/>
      <w:bookmarkStart w:id="3187" w:name="_ETM_Q1_3027496"/>
      <w:bookmarkEnd w:id="3186"/>
      <w:bookmarkEnd w:id="3187"/>
      <w:r>
        <w:rPr>
          <w:rFonts w:hint="cs"/>
          <w:rtl/>
          <w:lang w:eastAsia="he-IL"/>
        </w:rPr>
        <w:t>התח</w:t>
      </w:r>
      <w:bookmarkStart w:id="3188" w:name="_ETM_Q1_3024771"/>
      <w:bookmarkEnd w:id="3188"/>
      <w:r>
        <w:rPr>
          <w:rFonts w:hint="cs"/>
          <w:rtl/>
          <w:lang w:eastAsia="he-IL"/>
        </w:rPr>
        <w:t>לת</w:t>
      </w:r>
      <w:bookmarkStart w:id="3189" w:name="_ETM_Q1_3025407"/>
      <w:bookmarkEnd w:id="3189"/>
      <w:r>
        <w:rPr>
          <w:rFonts w:hint="cs"/>
          <w:rtl/>
          <w:lang w:eastAsia="he-IL"/>
        </w:rPr>
        <w:t xml:space="preserve"> להגיד 'כן'. </w:t>
      </w:r>
      <w:bookmarkStart w:id="3190" w:name="_ETM_Q1_3027680"/>
      <w:bookmarkEnd w:id="3190"/>
      <w:r>
        <w:rPr>
          <w:rFonts w:hint="cs"/>
          <w:rtl/>
          <w:lang w:eastAsia="he-IL"/>
        </w:rPr>
        <w:t xml:space="preserve">המשכת והוא הפריע, זה הכל. </w:t>
      </w:r>
      <w:bookmarkStart w:id="3191" w:name="_ETM_Q1_3030135"/>
      <w:bookmarkEnd w:id="3191"/>
    </w:p>
    <w:p w14:paraId="41AC58DB" w14:textId="77777777" w:rsidR="000A0738" w:rsidRDefault="000A0738" w:rsidP="000A0738">
      <w:pPr>
        <w:rPr>
          <w:rtl/>
          <w:lang w:eastAsia="he-IL"/>
        </w:rPr>
      </w:pPr>
      <w:bookmarkStart w:id="3192" w:name="_ETM_Q1_3030209"/>
      <w:bookmarkEnd w:id="3192"/>
    </w:p>
    <w:p w14:paraId="0BD9AB91" w14:textId="6E7CB63D" w:rsidR="000A0738" w:rsidRDefault="000A0738" w:rsidP="000A0738">
      <w:pPr>
        <w:pStyle w:val="af9"/>
        <w:keepNext/>
        <w:rPr>
          <w:rtl/>
          <w:lang w:eastAsia="he-IL"/>
        </w:rPr>
      </w:pPr>
      <w:bookmarkStart w:id="3193" w:name="ET_guest_תום_פישר_371"/>
      <w:r w:rsidRPr="000A0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0A0738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3"/>
    </w:p>
    <w:p w14:paraId="3897A3A1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2C6D3C0B" w14:textId="77777777" w:rsidR="000A0738" w:rsidRDefault="000A0738" w:rsidP="000A0738">
      <w:pPr>
        <w:rPr>
          <w:rtl/>
          <w:lang w:eastAsia="he-IL"/>
        </w:rPr>
      </w:pPr>
      <w:bookmarkStart w:id="3194" w:name="_ETM_Q1_3031524"/>
      <w:bookmarkStart w:id="3195" w:name="_ETM_Q1_3031565"/>
      <w:bookmarkEnd w:id="3194"/>
      <w:bookmarkEnd w:id="3195"/>
      <w:r>
        <w:rPr>
          <w:rFonts w:hint="cs"/>
          <w:rtl/>
          <w:lang w:eastAsia="he-IL"/>
        </w:rPr>
        <w:t>לדעת</w:t>
      </w:r>
      <w:bookmarkStart w:id="3196" w:name="_ETM_Q1_3029197"/>
      <w:bookmarkEnd w:id="3196"/>
      <w:r>
        <w:rPr>
          <w:rFonts w:hint="cs"/>
          <w:rtl/>
          <w:lang w:eastAsia="he-IL"/>
        </w:rPr>
        <w:t xml:space="preserve">י, התשובה. </w:t>
      </w:r>
      <w:bookmarkStart w:id="3197" w:name="_ETM_Q1_3031317"/>
      <w:bookmarkEnd w:id="3197"/>
    </w:p>
    <w:p w14:paraId="75A542B1" w14:textId="77777777" w:rsidR="000A0738" w:rsidRDefault="000A0738" w:rsidP="000A0738">
      <w:pPr>
        <w:rPr>
          <w:rtl/>
          <w:lang w:eastAsia="he-IL"/>
        </w:rPr>
      </w:pPr>
      <w:bookmarkStart w:id="3198" w:name="_ETM_Q1_3031380"/>
      <w:bookmarkStart w:id="3199" w:name="_ETM_Q1_3031942"/>
      <w:bookmarkEnd w:id="3198"/>
      <w:bookmarkEnd w:id="3199"/>
    </w:p>
    <w:p w14:paraId="5FFC7231" w14:textId="5684CA04" w:rsidR="000A0738" w:rsidRDefault="000A0738" w:rsidP="000A0738">
      <w:pPr>
        <w:pStyle w:val="af6"/>
        <w:keepNext/>
        <w:rPr>
          <w:rtl/>
        </w:rPr>
      </w:pPr>
      <w:bookmarkStart w:id="3200" w:name="ET_yor_5069_372"/>
      <w:r w:rsidRPr="000A07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738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72B59F3C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3CAAAE0B" w14:textId="77777777" w:rsidR="000A0738" w:rsidRDefault="000A0738" w:rsidP="000A0738">
      <w:pPr>
        <w:rPr>
          <w:rtl/>
          <w:lang w:eastAsia="he-IL"/>
        </w:rPr>
      </w:pPr>
      <w:bookmarkStart w:id="3201" w:name="_ETM_Q1_3032389"/>
      <w:bookmarkEnd w:id="3201"/>
      <w:r>
        <w:rPr>
          <w:rFonts w:hint="cs"/>
          <w:rtl/>
          <w:lang w:eastAsia="he-IL"/>
        </w:rPr>
        <w:t>א</w:t>
      </w:r>
      <w:bookmarkStart w:id="3202" w:name="_ETM_Q1_3032421"/>
      <w:bookmarkEnd w:id="3202"/>
      <w:r>
        <w:rPr>
          <w:rFonts w:hint="cs"/>
          <w:rtl/>
          <w:lang w:eastAsia="he-IL"/>
        </w:rPr>
        <w:t xml:space="preserve">ז </w:t>
      </w:r>
      <w:bookmarkStart w:id="3203" w:name="_ETM_Q1_3032694"/>
      <w:bookmarkEnd w:id="3203"/>
      <w:r>
        <w:rPr>
          <w:rFonts w:hint="cs"/>
          <w:rtl/>
          <w:lang w:eastAsia="he-IL"/>
        </w:rPr>
        <w:t>ר</w:t>
      </w:r>
      <w:bookmarkStart w:id="3204" w:name="_ETM_Q1_3029890"/>
      <w:bookmarkEnd w:id="3204"/>
      <w:r>
        <w:rPr>
          <w:rFonts w:hint="cs"/>
          <w:rtl/>
          <w:lang w:eastAsia="he-IL"/>
        </w:rPr>
        <w:t>גע, לפני שתגיד את ד</w:t>
      </w:r>
      <w:bookmarkStart w:id="3205" w:name="_ETM_Q1_3030968"/>
      <w:bookmarkEnd w:id="3205"/>
      <w:r>
        <w:rPr>
          <w:rFonts w:hint="cs"/>
          <w:rtl/>
          <w:lang w:eastAsia="he-IL"/>
        </w:rPr>
        <w:t>עתך ותעשו התייעצויות ונוציא גם</w:t>
      </w:r>
      <w:bookmarkStart w:id="3206" w:name="_ETM_Q1_3035119"/>
      <w:bookmarkEnd w:id="3206"/>
      <w:r>
        <w:rPr>
          <w:rFonts w:hint="cs"/>
          <w:rtl/>
          <w:lang w:eastAsia="he-IL"/>
        </w:rPr>
        <w:t xml:space="preserve"> להפסקה, כדי שכו</w:t>
      </w:r>
      <w:bookmarkStart w:id="3207" w:name="_ETM_Q1_3033737"/>
      <w:bookmarkEnd w:id="3207"/>
      <w:r>
        <w:rPr>
          <w:rFonts w:hint="cs"/>
          <w:rtl/>
          <w:lang w:eastAsia="he-IL"/>
        </w:rPr>
        <w:t>לם יירגעו פה. אלעזר?</w:t>
      </w:r>
      <w:bookmarkStart w:id="3208" w:name="_ETM_Q1_3036440"/>
      <w:bookmarkStart w:id="3209" w:name="_ETM_Q1_3036513"/>
      <w:bookmarkEnd w:id="3208"/>
      <w:bookmarkEnd w:id="3209"/>
      <w:r>
        <w:rPr>
          <w:rFonts w:hint="cs"/>
          <w:rtl/>
          <w:lang w:eastAsia="he-IL"/>
        </w:rPr>
        <w:t xml:space="preserve"> אני חייב לך</w:t>
      </w:r>
      <w:bookmarkStart w:id="3210" w:name="_ETM_Q1_3036068"/>
      <w:bookmarkEnd w:id="3210"/>
      <w:r>
        <w:rPr>
          <w:rFonts w:hint="cs"/>
          <w:rtl/>
          <w:lang w:eastAsia="he-IL"/>
        </w:rPr>
        <w:t xml:space="preserve"> א</w:t>
      </w:r>
      <w:bookmarkStart w:id="3211" w:name="_ETM_Q1_3036334"/>
      <w:bookmarkEnd w:id="3211"/>
      <w:r>
        <w:rPr>
          <w:rFonts w:hint="cs"/>
          <w:rtl/>
          <w:lang w:eastAsia="he-IL"/>
        </w:rPr>
        <w:t xml:space="preserve">ת ההמשך. </w:t>
      </w:r>
      <w:bookmarkStart w:id="3212" w:name="_ETM_Q1_3037192"/>
      <w:bookmarkEnd w:id="3212"/>
    </w:p>
    <w:p w14:paraId="7AE3AF8A" w14:textId="77777777" w:rsidR="000A0738" w:rsidRDefault="000A0738" w:rsidP="000A0738">
      <w:pPr>
        <w:rPr>
          <w:rtl/>
          <w:lang w:eastAsia="he-IL"/>
        </w:rPr>
      </w:pPr>
      <w:bookmarkStart w:id="3213" w:name="_ETM_Q1_3037258"/>
      <w:bookmarkEnd w:id="3213"/>
    </w:p>
    <w:p w14:paraId="0BD22F48" w14:textId="1C99829A" w:rsidR="000A0738" w:rsidRDefault="000A0738" w:rsidP="000A0738">
      <w:pPr>
        <w:pStyle w:val="af9"/>
        <w:keepNext/>
        <w:rPr>
          <w:rtl/>
          <w:lang w:eastAsia="he-IL"/>
        </w:rPr>
      </w:pPr>
      <w:bookmarkStart w:id="3214" w:name="ET_guest_אלעזר_במברגר_373"/>
      <w:r w:rsidRPr="000A0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0A0738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4"/>
    </w:p>
    <w:p w14:paraId="196C913C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750C677C" w14:textId="77777777" w:rsidR="000A0738" w:rsidRDefault="000A0738" w:rsidP="000A0738">
      <w:pPr>
        <w:rPr>
          <w:rtl/>
          <w:lang w:eastAsia="he-IL"/>
        </w:rPr>
      </w:pPr>
      <w:bookmarkStart w:id="3215" w:name="_ETM_Q1_3038505"/>
      <w:bookmarkStart w:id="3216" w:name="_ETM_Q1_3038541"/>
      <w:bookmarkEnd w:id="3215"/>
      <w:bookmarkEnd w:id="3216"/>
      <w:r>
        <w:rPr>
          <w:rFonts w:hint="cs"/>
          <w:rtl/>
          <w:lang w:eastAsia="he-IL"/>
        </w:rPr>
        <w:t>כן. אני בסך הכל רציתי לומר, ול</w:t>
      </w:r>
      <w:bookmarkStart w:id="3217" w:name="_ETM_Q1_3038620"/>
      <w:bookmarkEnd w:id="3217"/>
      <w:r>
        <w:rPr>
          <w:rFonts w:hint="cs"/>
          <w:rtl/>
          <w:lang w:eastAsia="he-IL"/>
        </w:rPr>
        <w:t>תומי חשבתי שזה</w:t>
      </w:r>
      <w:bookmarkStart w:id="3218" w:name="_ETM_Q1_3040910"/>
      <w:bookmarkEnd w:id="3218"/>
      <w:r>
        <w:rPr>
          <w:rFonts w:hint="cs"/>
          <w:rtl/>
          <w:lang w:eastAsia="he-IL"/>
        </w:rPr>
        <w:t xml:space="preserve"> תורם לבירור העניין. שדוגמה מאוד </w:t>
      </w:r>
      <w:bookmarkStart w:id="3219" w:name="_ETM_Q1_3043320"/>
      <w:bookmarkEnd w:id="3219"/>
      <w:r>
        <w:rPr>
          <w:rFonts w:hint="cs"/>
          <w:rtl/>
          <w:lang w:eastAsia="he-IL"/>
        </w:rPr>
        <w:t>פשוטה וקלה להבנה.</w:t>
      </w:r>
      <w:bookmarkStart w:id="3220" w:name="_ETM_Q1_3045242"/>
      <w:bookmarkEnd w:id="3220"/>
      <w:r>
        <w:rPr>
          <w:rFonts w:hint="cs"/>
          <w:rtl/>
          <w:lang w:eastAsia="he-IL"/>
        </w:rPr>
        <w:t xml:space="preserve"> </w:t>
      </w:r>
      <w:bookmarkStart w:id="3221" w:name="_ETM_Q1_3043703"/>
      <w:bookmarkStart w:id="3222" w:name="_ETM_Q1_3044132"/>
      <w:bookmarkStart w:id="3223" w:name="_ETM_Q1_3044207"/>
      <w:bookmarkEnd w:id="3221"/>
      <w:bookmarkEnd w:id="3222"/>
      <w:bookmarkEnd w:id="3223"/>
      <w:r>
        <w:rPr>
          <w:rFonts w:hint="cs"/>
          <w:rtl/>
          <w:lang w:eastAsia="he-IL"/>
        </w:rPr>
        <w:t>יש לי ש</w:t>
      </w:r>
      <w:bookmarkStart w:id="3224" w:name="_ETM_Q1_3045381"/>
      <w:bookmarkEnd w:id="3224"/>
      <w:r>
        <w:rPr>
          <w:rFonts w:hint="cs"/>
          <w:rtl/>
          <w:lang w:eastAsia="he-IL"/>
        </w:rPr>
        <w:t>יחות עם הממונה. יש לה ביקורת על</w:t>
      </w:r>
      <w:bookmarkStart w:id="3225" w:name="_ETM_Q1_3049387"/>
      <w:bookmarkEnd w:id="3225"/>
      <w:r>
        <w:rPr>
          <w:rFonts w:hint="cs"/>
          <w:rtl/>
          <w:lang w:eastAsia="he-IL"/>
        </w:rPr>
        <w:t xml:space="preserve"> כך למשל שהקצנו לה סטודנט אחד ולא שני ס</w:t>
      </w:r>
      <w:bookmarkStart w:id="3226" w:name="_ETM_Q1_3050823"/>
      <w:bookmarkEnd w:id="3226"/>
      <w:r>
        <w:rPr>
          <w:rFonts w:hint="cs"/>
          <w:rtl/>
          <w:lang w:eastAsia="he-IL"/>
        </w:rPr>
        <w:t>טו</w:t>
      </w:r>
      <w:bookmarkStart w:id="3227" w:name="_ETM_Q1_3052778"/>
      <w:bookmarkStart w:id="3228" w:name="_ETM_Q1_3052856"/>
      <w:bookmarkStart w:id="3229" w:name="_ETM_Q1_3050555"/>
      <w:bookmarkEnd w:id="3227"/>
      <w:bookmarkEnd w:id="3228"/>
      <w:bookmarkEnd w:id="3229"/>
      <w:r>
        <w:rPr>
          <w:rFonts w:hint="cs"/>
          <w:rtl/>
          <w:lang w:eastAsia="he-IL"/>
        </w:rPr>
        <w:t>דנטים.</w:t>
      </w:r>
      <w:bookmarkStart w:id="3230" w:name="_ETM_Q1_3052886"/>
      <w:bookmarkEnd w:id="3230"/>
      <w:r>
        <w:rPr>
          <w:rFonts w:hint="cs"/>
          <w:rtl/>
          <w:lang w:eastAsia="he-IL"/>
        </w:rPr>
        <w:t xml:space="preserve"> </w:t>
      </w:r>
    </w:p>
    <w:p w14:paraId="77EB0531" w14:textId="77777777" w:rsidR="000A0738" w:rsidRDefault="000A0738" w:rsidP="000A0738">
      <w:pPr>
        <w:rPr>
          <w:rtl/>
          <w:lang w:eastAsia="he-IL"/>
        </w:rPr>
      </w:pPr>
      <w:bookmarkStart w:id="3231" w:name="_ETM_Q1_3053186"/>
      <w:bookmarkStart w:id="3232" w:name="_ETM_Q1_3054462"/>
      <w:bookmarkEnd w:id="3231"/>
      <w:bookmarkEnd w:id="3232"/>
    </w:p>
    <w:p w14:paraId="0E332077" w14:textId="0DB742F4" w:rsidR="000A0738" w:rsidRDefault="000A0738" w:rsidP="000A0738">
      <w:pPr>
        <w:pStyle w:val="af9"/>
        <w:keepNext/>
        <w:rPr>
          <w:rtl/>
          <w:lang w:eastAsia="he-IL"/>
        </w:rPr>
      </w:pPr>
      <w:bookmarkStart w:id="3233" w:name="ET_guest_תמר_עדיאל_זכאי_374"/>
      <w:r w:rsidRPr="000A0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0A0738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3"/>
    </w:p>
    <w:p w14:paraId="5A712BDA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42AC33FF" w14:textId="77777777" w:rsidR="000A0738" w:rsidRDefault="000A0738" w:rsidP="000A0738">
      <w:pPr>
        <w:rPr>
          <w:rtl/>
          <w:lang w:eastAsia="he-IL"/>
        </w:rPr>
      </w:pPr>
      <w:bookmarkStart w:id="3234" w:name="_ETM_Q1_3054896"/>
      <w:bookmarkStart w:id="3235" w:name="_ETM_Q1_3054931"/>
      <w:bookmarkEnd w:id="3234"/>
      <w:bookmarkEnd w:id="3235"/>
      <w:r>
        <w:rPr>
          <w:rFonts w:hint="cs"/>
          <w:rtl/>
          <w:lang w:eastAsia="he-IL"/>
        </w:rPr>
        <w:t>לא נכ</w:t>
      </w:r>
      <w:bookmarkStart w:id="3236" w:name="_ETM_Q1_3052330"/>
      <w:bookmarkEnd w:id="3236"/>
      <w:r>
        <w:rPr>
          <w:rFonts w:hint="cs"/>
          <w:rtl/>
          <w:lang w:eastAsia="he-IL"/>
        </w:rPr>
        <w:t xml:space="preserve">ון. </w:t>
      </w:r>
    </w:p>
    <w:p w14:paraId="12B546AA" w14:textId="77777777" w:rsidR="000A0738" w:rsidRDefault="000A0738" w:rsidP="000A0738">
      <w:pPr>
        <w:rPr>
          <w:rtl/>
          <w:lang w:eastAsia="he-IL"/>
        </w:rPr>
      </w:pPr>
      <w:bookmarkStart w:id="3237" w:name="_ETM_Q1_3052962"/>
      <w:bookmarkStart w:id="3238" w:name="_ETM_Q1_3053033"/>
      <w:bookmarkStart w:id="3239" w:name="_ETM_Q1_3054835"/>
      <w:bookmarkEnd w:id="3237"/>
      <w:bookmarkEnd w:id="3238"/>
      <w:bookmarkEnd w:id="3239"/>
    </w:p>
    <w:p w14:paraId="4F649457" w14:textId="1BB16ACE" w:rsidR="000A0738" w:rsidRDefault="000A0738" w:rsidP="000A0738">
      <w:pPr>
        <w:pStyle w:val="af9"/>
        <w:keepNext/>
        <w:rPr>
          <w:rtl/>
          <w:lang w:eastAsia="he-IL"/>
        </w:rPr>
      </w:pPr>
      <w:bookmarkStart w:id="3240" w:name="ET_guest_אלעזר_במברגר_378"/>
      <w:r w:rsidRPr="000A0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0A0738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0"/>
    </w:p>
    <w:p w14:paraId="609BAA5D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4EE3AD0B" w14:textId="77777777" w:rsidR="000A0738" w:rsidRDefault="000A0738" w:rsidP="000A0738">
      <w:pPr>
        <w:rPr>
          <w:rtl/>
          <w:lang w:eastAsia="he-IL"/>
        </w:rPr>
      </w:pPr>
      <w:bookmarkStart w:id="3241" w:name="_ETM_Q1_3056325"/>
      <w:bookmarkStart w:id="3242" w:name="_ETM_Q1_3056362"/>
      <w:bookmarkEnd w:id="3241"/>
      <w:bookmarkEnd w:id="3242"/>
      <w:r>
        <w:rPr>
          <w:rFonts w:hint="cs"/>
          <w:rtl/>
          <w:lang w:eastAsia="he-IL"/>
        </w:rPr>
        <w:t xml:space="preserve">כדוגמה, </w:t>
      </w:r>
      <w:bookmarkStart w:id="3243" w:name="_ETM_Q1_3057175"/>
      <w:bookmarkEnd w:id="3243"/>
      <w:r>
        <w:rPr>
          <w:rFonts w:hint="cs"/>
          <w:rtl/>
          <w:lang w:eastAsia="he-IL"/>
        </w:rPr>
        <w:t>כדוג</w:t>
      </w:r>
      <w:bookmarkStart w:id="3244" w:name="_ETM_Q1_3054851"/>
      <w:bookmarkEnd w:id="3244"/>
      <w:r>
        <w:rPr>
          <w:rFonts w:hint="cs"/>
          <w:rtl/>
          <w:lang w:eastAsia="he-IL"/>
        </w:rPr>
        <w:t xml:space="preserve">מה. </w:t>
      </w:r>
      <w:bookmarkStart w:id="3245" w:name="_ETM_Q1_3055412"/>
      <w:bookmarkStart w:id="3246" w:name="_ETM_Q1_3056126"/>
      <w:bookmarkEnd w:id="3245"/>
      <w:bookmarkEnd w:id="3246"/>
    </w:p>
    <w:p w14:paraId="0F72511F" w14:textId="77777777" w:rsidR="000A0738" w:rsidRDefault="000A0738" w:rsidP="000A0738">
      <w:pPr>
        <w:rPr>
          <w:rtl/>
          <w:lang w:eastAsia="he-IL"/>
        </w:rPr>
      </w:pPr>
      <w:bookmarkStart w:id="3247" w:name="_ETM_Q1_3056201"/>
      <w:bookmarkStart w:id="3248" w:name="_ETM_Q1_3056876"/>
      <w:bookmarkEnd w:id="3247"/>
      <w:bookmarkEnd w:id="3248"/>
    </w:p>
    <w:p w14:paraId="2F9EC8BC" w14:textId="426064A3" w:rsidR="000A0738" w:rsidRDefault="000A0738" w:rsidP="000A0738">
      <w:pPr>
        <w:pStyle w:val="af9"/>
        <w:keepNext/>
        <w:rPr>
          <w:rtl/>
          <w:lang w:eastAsia="he-IL"/>
        </w:rPr>
      </w:pPr>
      <w:bookmarkStart w:id="3249" w:name="ET_guest_תמר_עדיאל_זכאי_380"/>
      <w:r w:rsidRPr="000A0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0A0738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9"/>
    </w:p>
    <w:p w14:paraId="7987B028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657DE2E5" w14:textId="77777777" w:rsidR="000A0738" w:rsidRPr="000A0738" w:rsidRDefault="000A0738" w:rsidP="000A0738">
      <w:pPr>
        <w:rPr>
          <w:rtl/>
          <w:lang w:eastAsia="he-IL"/>
        </w:rPr>
      </w:pPr>
      <w:bookmarkStart w:id="3250" w:name="_ETM_Q1_3057358"/>
      <w:bookmarkStart w:id="3251" w:name="_ETM_Q1_3057396"/>
      <w:bookmarkEnd w:id="3250"/>
      <w:bookmarkEnd w:id="3251"/>
      <w:r>
        <w:rPr>
          <w:rFonts w:hint="cs"/>
          <w:rtl/>
          <w:lang w:eastAsia="he-IL"/>
        </w:rPr>
        <w:t xml:space="preserve">לא נכון. </w:t>
      </w:r>
    </w:p>
    <w:p w14:paraId="2976487B" w14:textId="77777777" w:rsidR="000A0738" w:rsidRDefault="000A0738" w:rsidP="000A0738">
      <w:pPr>
        <w:rPr>
          <w:rtl/>
          <w:lang w:eastAsia="he-IL"/>
        </w:rPr>
      </w:pPr>
      <w:bookmarkStart w:id="3252" w:name="_ETM_Q1_3055488"/>
      <w:bookmarkEnd w:id="3252"/>
    </w:p>
    <w:p w14:paraId="39C74FA1" w14:textId="654155A6" w:rsidR="000A0738" w:rsidRDefault="000A0738" w:rsidP="000A0738">
      <w:pPr>
        <w:pStyle w:val="af6"/>
        <w:keepNext/>
        <w:rPr>
          <w:rtl/>
        </w:rPr>
      </w:pPr>
      <w:bookmarkStart w:id="3253" w:name="ET_yor_5069_379"/>
      <w:r w:rsidRPr="000A0738">
        <w:rPr>
          <w:rStyle w:val="TagStyle"/>
          <w:rtl/>
        </w:rPr>
        <w:t xml:space="preserve"> &lt;&lt; יור &gt;&gt; </w:t>
      </w:r>
      <w:r>
        <w:rPr>
          <w:rtl/>
        </w:rPr>
        <w:t>היו"</w:t>
      </w:r>
      <w:bookmarkStart w:id="3254" w:name="_ETM_Q1_3055653"/>
      <w:bookmarkEnd w:id="3254"/>
      <w:r>
        <w:rPr>
          <w:rtl/>
        </w:rPr>
        <w:t>ר יעקב אשר:</w:t>
      </w:r>
      <w:r w:rsidRPr="000A0738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253"/>
    </w:p>
    <w:p w14:paraId="2E46AF21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68B93E15" w14:textId="77777777" w:rsidR="000A0738" w:rsidRDefault="000A0738" w:rsidP="000A0738">
      <w:pPr>
        <w:rPr>
          <w:rtl/>
          <w:lang w:eastAsia="he-IL"/>
        </w:rPr>
      </w:pPr>
      <w:bookmarkStart w:id="3255" w:name="_ETM_Q1_3056920"/>
      <w:bookmarkStart w:id="3256" w:name="_ETM_Q1_3056958"/>
      <w:bookmarkEnd w:id="3255"/>
      <w:bookmarkEnd w:id="3256"/>
      <w:r>
        <w:rPr>
          <w:rFonts w:hint="cs"/>
          <w:rtl/>
          <w:lang w:eastAsia="he-IL"/>
        </w:rPr>
        <w:t>תע</w:t>
      </w:r>
      <w:bookmarkStart w:id="3257" w:name="_ETM_Q1_3054539"/>
      <w:bookmarkEnd w:id="3257"/>
      <w:r>
        <w:rPr>
          <w:rFonts w:hint="cs"/>
          <w:rtl/>
          <w:lang w:eastAsia="he-IL"/>
        </w:rPr>
        <w:t xml:space="preserve">צרו, </w:t>
      </w:r>
      <w:bookmarkStart w:id="3258" w:name="_ETM_Q1_3055954"/>
      <w:bookmarkEnd w:id="3258"/>
      <w:r>
        <w:rPr>
          <w:rFonts w:hint="cs"/>
          <w:rtl/>
          <w:lang w:eastAsia="he-IL"/>
        </w:rPr>
        <w:t xml:space="preserve">תעצרו. </w:t>
      </w:r>
      <w:bookmarkStart w:id="3259" w:name="_ETM_Q1_3058220"/>
      <w:bookmarkStart w:id="3260" w:name="_ETM_Q1_3058308"/>
      <w:bookmarkStart w:id="3261" w:name="_ETM_Q1_3059795"/>
      <w:bookmarkEnd w:id="3259"/>
      <w:bookmarkEnd w:id="3260"/>
      <w:bookmarkEnd w:id="3261"/>
    </w:p>
    <w:p w14:paraId="258F9534" w14:textId="77777777" w:rsidR="000A0738" w:rsidRDefault="000A0738" w:rsidP="000A0738">
      <w:pPr>
        <w:rPr>
          <w:rtl/>
          <w:lang w:eastAsia="he-IL"/>
        </w:rPr>
      </w:pPr>
      <w:bookmarkStart w:id="3262" w:name="_ETM_Q1_3059882"/>
      <w:bookmarkStart w:id="3263" w:name="_ETM_Q1_3060596"/>
      <w:bookmarkEnd w:id="3262"/>
      <w:bookmarkEnd w:id="3263"/>
    </w:p>
    <w:p w14:paraId="105BC31C" w14:textId="3B526AE1" w:rsidR="000A0738" w:rsidRDefault="000A0738" w:rsidP="000A0738">
      <w:pPr>
        <w:pStyle w:val="af9"/>
        <w:keepNext/>
        <w:rPr>
          <w:rtl/>
          <w:lang w:eastAsia="he-IL"/>
        </w:rPr>
      </w:pPr>
      <w:bookmarkStart w:id="3264" w:name="ET_guest_תמר_עדיאל_זכאי_381"/>
      <w:r w:rsidRPr="000A0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0A0738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4"/>
    </w:p>
    <w:p w14:paraId="2B58CD22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08C26187" w14:textId="77777777" w:rsidR="000A0738" w:rsidRDefault="000A0738" w:rsidP="000A0738">
      <w:pPr>
        <w:rPr>
          <w:rtl/>
          <w:lang w:eastAsia="he-IL"/>
        </w:rPr>
      </w:pPr>
      <w:bookmarkStart w:id="3265" w:name="_ETM_Q1_3061090"/>
      <w:bookmarkStart w:id="3266" w:name="_ETM_Q1_3061128"/>
      <w:bookmarkEnd w:id="3265"/>
      <w:bookmarkEnd w:id="3266"/>
      <w:r>
        <w:rPr>
          <w:rFonts w:hint="cs"/>
          <w:rtl/>
          <w:lang w:eastAsia="he-IL"/>
        </w:rPr>
        <w:t xml:space="preserve">לא נכון. </w:t>
      </w:r>
    </w:p>
    <w:p w14:paraId="24243928" w14:textId="77777777" w:rsidR="000A0738" w:rsidRDefault="000A0738" w:rsidP="000A0738">
      <w:pPr>
        <w:rPr>
          <w:rtl/>
          <w:lang w:eastAsia="he-IL"/>
        </w:rPr>
      </w:pPr>
      <w:bookmarkStart w:id="3267" w:name="_ETM_Q1_3062020"/>
      <w:bookmarkStart w:id="3268" w:name="_ETM_Q1_3062101"/>
      <w:bookmarkEnd w:id="3267"/>
      <w:bookmarkEnd w:id="3268"/>
    </w:p>
    <w:p w14:paraId="1CB18774" w14:textId="62FBAF6F" w:rsidR="000A0738" w:rsidRDefault="000A0738" w:rsidP="000A0738">
      <w:pPr>
        <w:pStyle w:val="af6"/>
        <w:keepNext/>
        <w:rPr>
          <w:rtl/>
        </w:rPr>
      </w:pPr>
      <w:bookmarkStart w:id="3269" w:name="ET_yor_5069_382"/>
      <w:r w:rsidRPr="000A07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738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61A63166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3FC2021A" w14:textId="77777777" w:rsidR="000A0738" w:rsidRDefault="000A0738" w:rsidP="000A0738">
      <w:pPr>
        <w:rPr>
          <w:rtl/>
          <w:lang w:eastAsia="he-IL"/>
        </w:rPr>
      </w:pPr>
      <w:bookmarkStart w:id="3270" w:name="_ETM_Q1_3063118"/>
      <w:bookmarkStart w:id="3271" w:name="_ETM_Q1_3063156"/>
      <w:bookmarkEnd w:id="3270"/>
      <w:bookmarkEnd w:id="3271"/>
      <w:r>
        <w:rPr>
          <w:rFonts w:hint="cs"/>
          <w:rtl/>
          <w:lang w:eastAsia="he-IL"/>
        </w:rPr>
        <w:t xml:space="preserve">שניהם </w:t>
      </w:r>
      <w:bookmarkStart w:id="3272" w:name="_ETM_Q1_3061077"/>
      <w:bookmarkEnd w:id="3272"/>
      <w:r>
        <w:rPr>
          <w:rFonts w:hint="cs"/>
          <w:rtl/>
          <w:lang w:eastAsia="he-IL"/>
        </w:rPr>
        <w:t>עוצרים.</w:t>
      </w:r>
      <w:bookmarkStart w:id="3273" w:name="_ETM_Q1_3062963"/>
      <w:bookmarkEnd w:id="3273"/>
      <w:r>
        <w:rPr>
          <w:rFonts w:hint="cs"/>
          <w:rtl/>
          <w:lang w:eastAsia="he-IL"/>
        </w:rPr>
        <w:t xml:space="preserve"> רגע, אלעזר. </w:t>
      </w:r>
      <w:bookmarkStart w:id="3274" w:name="_ETM_Q1_3064513"/>
      <w:bookmarkEnd w:id="3274"/>
    </w:p>
    <w:p w14:paraId="10D77671" w14:textId="77777777" w:rsidR="000A0738" w:rsidRDefault="000A0738" w:rsidP="000A0738">
      <w:pPr>
        <w:rPr>
          <w:rtl/>
          <w:lang w:eastAsia="he-IL"/>
        </w:rPr>
      </w:pPr>
      <w:bookmarkStart w:id="3275" w:name="_ETM_Q1_3064594"/>
      <w:bookmarkEnd w:id="3275"/>
    </w:p>
    <w:p w14:paraId="34E77C1B" w14:textId="6E3CED36" w:rsidR="000A0738" w:rsidRDefault="000A0738" w:rsidP="000A0738">
      <w:pPr>
        <w:pStyle w:val="a4"/>
        <w:keepNext/>
        <w:rPr>
          <w:rtl/>
        </w:rPr>
      </w:pPr>
      <w:bookmarkStart w:id="3276" w:name="ET_speaker_6520_383"/>
      <w:r w:rsidRPr="000A073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A0738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2F90F459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66FABA52" w14:textId="77777777" w:rsidR="000A0738" w:rsidRDefault="000A0738" w:rsidP="000A0738">
      <w:pPr>
        <w:rPr>
          <w:rtl/>
          <w:lang w:eastAsia="he-IL"/>
        </w:rPr>
      </w:pPr>
      <w:bookmarkStart w:id="3277" w:name="_ETM_Q1_3063247"/>
      <w:bookmarkStart w:id="3278" w:name="_ETM_Q1_3063288"/>
      <w:bookmarkEnd w:id="3277"/>
      <w:bookmarkEnd w:id="3278"/>
      <w:r>
        <w:rPr>
          <w:rFonts w:hint="cs"/>
          <w:rtl/>
          <w:lang w:eastAsia="he-IL"/>
        </w:rPr>
        <w:t xml:space="preserve">זה לא קשור לסעיף. </w:t>
      </w:r>
    </w:p>
    <w:p w14:paraId="3BCABA46" w14:textId="77777777" w:rsidR="000A0738" w:rsidRDefault="000A0738" w:rsidP="000A0738">
      <w:pPr>
        <w:rPr>
          <w:rtl/>
          <w:lang w:eastAsia="he-IL"/>
        </w:rPr>
      </w:pPr>
      <w:bookmarkStart w:id="3279" w:name="_ETM_Q1_3065075"/>
      <w:bookmarkStart w:id="3280" w:name="_ETM_Q1_3065165"/>
      <w:bookmarkEnd w:id="3279"/>
      <w:bookmarkEnd w:id="3280"/>
    </w:p>
    <w:p w14:paraId="6B58EB24" w14:textId="6D87CB9F" w:rsidR="000A0738" w:rsidRDefault="000A0738" w:rsidP="000A0738">
      <w:pPr>
        <w:pStyle w:val="af6"/>
        <w:keepNext/>
        <w:rPr>
          <w:rtl/>
        </w:rPr>
      </w:pPr>
      <w:bookmarkStart w:id="3281" w:name="ET_yor_5069_384"/>
      <w:r w:rsidRPr="000A07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738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4D41AA81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6B36FC64" w14:textId="77777777" w:rsidR="000A0738" w:rsidRDefault="000A0738" w:rsidP="000A0738">
      <w:pPr>
        <w:rPr>
          <w:rtl/>
          <w:lang w:eastAsia="he-IL"/>
        </w:rPr>
      </w:pPr>
      <w:bookmarkStart w:id="3282" w:name="_ETM_Q1_3066275"/>
      <w:bookmarkEnd w:id="3282"/>
      <w:r>
        <w:rPr>
          <w:rFonts w:hint="cs"/>
          <w:rtl/>
          <w:lang w:eastAsia="he-IL"/>
        </w:rPr>
        <w:t>ש</w:t>
      </w:r>
      <w:bookmarkStart w:id="3283" w:name="_ETM_Q1_3066317"/>
      <w:bookmarkEnd w:id="3283"/>
      <w:r>
        <w:rPr>
          <w:rFonts w:hint="cs"/>
          <w:rtl/>
          <w:lang w:eastAsia="he-IL"/>
        </w:rPr>
        <w:t xml:space="preserve">ניהם עוצרים </w:t>
      </w:r>
      <w:bookmarkStart w:id="3284" w:name="_ETM_Q1_3064436"/>
      <w:bookmarkEnd w:id="3284"/>
      <w:r>
        <w:rPr>
          <w:rFonts w:hint="cs"/>
          <w:rtl/>
          <w:lang w:eastAsia="he-IL"/>
        </w:rPr>
        <w:t xml:space="preserve">כרגע. </w:t>
      </w:r>
      <w:bookmarkStart w:id="3285" w:name="_ETM_Q1_3066487"/>
      <w:bookmarkEnd w:id="3285"/>
    </w:p>
    <w:p w14:paraId="377D66E3" w14:textId="77777777" w:rsidR="000A0738" w:rsidRDefault="000A0738" w:rsidP="000A0738">
      <w:pPr>
        <w:rPr>
          <w:rtl/>
          <w:lang w:eastAsia="he-IL"/>
        </w:rPr>
      </w:pPr>
      <w:bookmarkStart w:id="3286" w:name="_ETM_Q1_3066574"/>
      <w:bookmarkEnd w:id="3286"/>
    </w:p>
    <w:p w14:paraId="60E0F54B" w14:textId="231D0E2B" w:rsidR="000A0738" w:rsidRDefault="000A0738" w:rsidP="000A0738">
      <w:pPr>
        <w:pStyle w:val="af9"/>
        <w:keepNext/>
        <w:rPr>
          <w:rtl/>
          <w:lang w:eastAsia="he-IL"/>
        </w:rPr>
      </w:pPr>
      <w:bookmarkStart w:id="3287" w:name="ET_guest_תמר_עדיאל_זכאי_385"/>
      <w:r w:rsidRPr="000A0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0A0738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7"/>
    </w:p>
    <w:p w14:paraId="312F2E7D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7A174EFE" w14:textId="77777777" w:rsidR="000A0738" w:rsidRDefault="000A0738" w:rsidP="000A0738">
      <w:pPr>
        <w:rPr>
          <w:rtl/>
          <w:lang w:eastAsia="he-IL"/>
        </w:rPr>
      </w:pPr>
      <w:bookmarkStart w:id="3288" w:name="_ETM_Q1_3067797"/>
      <w:bookmarkEnd w:id="3288"/>
      <w:r>
        <w:rPr>
          <w:rFonts w:hint="cs"/>
          <w:rtl/>
          <w:lang w:eastAsia="he-IL"/>
        </w:rPr>
        <w:t>ז</w:t>
      </w:r>
      <w:bookmarkStart w:id="3289" w:name="_ETM_Q1_3067857"/>
      <w:bookmarkEnd w:id="3289"/>
      <w:r>
        <w:rPr>
          <w:rFonts w:hint="cs"/>
          <w:rtl/>
          <w:lang w:eastAsia="he-IL"/>
        </w:rPr>
        <w:t xml:space="preserve">ה </w:t>
      </w:r>
      <w:bookmarkStart w:id="3290" w:name="_ETM_Q1_3068014"/>
      <w:bookmarkEnd w:id="3290"/>
      <w:r>
        <w:rPr>
          <w:rFonts w:hint="cs"/>
          <w:rtl/>
          <w:lang w:eastAsia="he-IL"/>
        </w:rPr>
        <w:t>פשוט לא נכ</w:t>
      </w:r>
      <w:bookmarkStart w:id="3291" w:name="_ETM_Q1_3066206"/>
      <w:bookmarkEnd w:id="3291"/>
      <w:r>
        <w:rPr>
          <w:rFonts w:hint="cs"/>
          <w:rtl/>
          <w:lang w:eastAsia="he-IL"/>
        </w:rPr>
        <w:t xml:space="preserve">ון. </w:t>
      </w:r>
      <w:bookmarkStart w:id="3292" w:name="_ETM_Q1_3066648"/>
      <w:bookmarkEnd w:id="3292"/>
    </w:p>
    <w:p w14:paraId="6B3E6174" w14:textId="77777777" w:rsidR="000A0738" w:rsidRDefault="000A0738" w:rsidP="000A0738">
      <w:pPr>
        <w:rPr>
          <w:rtl/>
          <w:lang w:eastAsia="he-IL"/>
        </w:rPr>
      </w:pPr>
    </w:p>
    <w:p w14:paraId="532D90A8" w14:textId="427A7F4B" w:rsidR="000A0738" w:rsidRDefault="000A0738" w:rsidP="000A0738">
      <w:pPr>
        <w:pStyle w:val="af6"/>
        <w:keepNext/>
        <w:rPr>
          <w:rtl/>
        </w:rPr>
      </w:pPr>
      <w:bookmarkStart w:id="3293" w:name="ET_yor_5069_386"/>
      <w:r w:rsidRPr="000A07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738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14:paraId="16135E11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000C6E46" w14:textId="77777777" w:rsidR="000A0738" w:rsidRDefault="000A0738" w:rsidP="000A0738">
      <w:pPr>
        <w:rPr>
          <w:rtl/>
          <w:lang w:eastAsia="he-IL"/>
        </w:rPr>
      </w:pPr>
      <w:bookmarkStart w:id="3294" w:name="_ETM_Q1_3067737"/>
      <w:bookmarkStart w:id="3295" w:name="_ETM_Q1_3067778"/>
      <w:bookmarkEnd w:id="3294"/>
      <w:bookmarkEnd w:id="3295"/>
      <w:r>
        <w:rPr>
          <w:rFonts w:hint="cs"/>
          <w:rtl/>
          <w:lang w:eastAsia="he-IL"/>
        </w:rPr>
        <w:t xml:space="preserve">ברגע זה נגמר הישיבה שמתוכננת לעוד חודשיים </w:t>
      </w:r>
      <w:bookmarkStart w:id="3296" w:name="_ETM_Q1_3072823"/>
      <w:bookmarkEnd w:id="3296"/>
      <w:r>
        <w:rPr>
          <w:rFonts w:hint="cs"/>
          <w:rtl/>
          <w:lang w:eastAsia="he-IL"/>
        </w:rPr>
        <w:t>על ההוואי ותפקוד משרדי הממשלה. אנחנו נתחיל בכל מיני משרדים.</w:t>
      </w:r>
      <w:bookmarkStart w:id="3297" w:name="_ETM_Q1_3080147"/>
      <w:bookmarkEnd w:id="3297"/>
      <w:r>
        <w:rPr>
          <w:rFonts w:hint="cs"/>
          <w:rtl/>
          <w:lang w:eastAsia="he-IL"/>
        </w:rPr>
        <w:t xml:space="preserve"> דקה. אני חושב, אני גם מציע לך. זה לא המקום,</w:t>
      </w:r>
      <w:bookmarkStart w:id="3298" w:name="_ETM_Q1_3084348"/>
      <w:bookmarkEnd w:id="3298"/>
      <w:r>
        <w:rPr>
          <w:rFonts w:hint="cs"/>
          <w:rtl/>
          <w:lang w:eastAsia="he-IL"/>
        </w:rPr>
        <w:t xml:space="preserve"> יש, רגע, ועדיין אני אומר גם לך. תעזבו עכשיו, הדבר </w:t>
      </w:r>
      <w:bookmarkStart w:id="3299" w:name="_ETM_Q1_3089973"/>
      <w:bookmarkEnd w:id="3299"/>
      <w:r>
        <w:rPr>
          <w:rFonts w:hint="cs"/>
          <w:rtl/>
          <w:lang w:eastAsia="he-IL"/>
        </w:rPr>
        <w:t xml:space="preserve">הזה לא מקובל ולא </w:t>
      </w:r>
      <w:bookmarkStart w:id="3300" w:name="_ETM_Q1_3088574"/>
      <w:bookmarkEnd w:id="3300"/>
      <w:r>
        <w:rPr>
          <w:rFonts w:hint="cs"/>
          <w:rtl/>
          <w:lang w:eastAsia="he-IL"/>
        </w:rPr>
        <w:t xml:space="preserve">מקובל עליי שייערך פה. אני אומר </w:t>
      </w:r>
      <w:bookmarkStart w:id="3301" w:name="_ETM_Q1_3094399"/>
      <w:bookmarkEnd w:id="3301"/>
      <w:r>
        <w:rPr>
          <w:rFonts w:hint="cs"/>
          <w:rtl/>
          <w:lang w:eastAsia="he-IL"/>
        </w:rPr>
        <w:t>דבר אחד. אני מקבל, ויכול להבין את התחושה שביטאה אותה</w:t>
      </w:r>
      <w:bookmarkStart w:id="3302" w:name="_ETM_Q1_3100071"/>
      <w:bookmarkEnd w:id="3302"/>
      <w:r>
        <w:rPr>
          <w:rFonts w:hint="cs"/>
          <w:rtl/>
          <w:lang w:eastAsia="he-IL"/>
        </w:rPr>
        <w:t xml:space="preserve"> לפני שהגעת ואחר כך אתה הגעת, עינת. שכ</w:t>
      </w:r>
      <w:bookmarkStart w:id="3303" w:name="_ETM_Q1_3105831"/>
      <w:bookmarkEnd w:id="3303"/>
      <w:r>
        <w:rPr>
          <w:rFonts w:hint="cs"/>
          <w:rtl/>
          <w:lang w:eastAsia="he-IL"/>
        </w:rPr>
        <w:t>ביכו</w:t>
      </w:r>
      <w:bookmarkStart w:id="3304" w:name="_ETM_Q1_3104267"/>
      <w:bookmarkEnd w:id="3304"/>
      <w:r>
        <w:rPr>
          <w:rFonts w:hint="cs"/>
          <w:rtl/>
          <w:lang w:eastAsia="he-IL"/>
        </w:rPr>
        <w:t xml:space="preserve">ל, אני אומר עוד פעם, אני לא שמתי לב </w:t>
      </w:r>
      <w:bookmarkStart w:id="3305" w:name="_ETM_Q1_3108702"/>
      <w:bookmarkEnd w:id="3305"/>
      <w:r>
        <w:rPr>
          <w:rFonts w:hint="cs"/>
          <w:rtl/>
          <w:lang w:eastAsia="he-IL"/>
        </w:rPr>
        <w:t>ל</w:t>
      </w:r>
      <w:bookmarkStart w:id="3306" w:name="_ETM_Q1_3105900"/>
      <w:bookmarkEnd w:id="3306"/>
      <w:r>
        <w:rPr>
          <w:rFonts w:hint="cs"/>
          <w:rtl/>
          <w:lang w:eastAsia="he-IL"/>
        </w:rPr>
        <w:t>סעיף הזה בזה. גם אם א</w:t>
      </w:r>
      <w:bookmarkStart w:id="3307" w:name="_ETM_Q1_3107658"/>
      <w:bookmarkEnd w:id="3307"/>
      <w:r>
        <w:rPr>
          <w:rFonts w:hint="cs"/>
          <w:rtl/>
          <w:lang w:eastAsia="he-IL"/>
        </w:rPr>
        <w:t>ני אסכים איתו,</w:t>
      </w:r>
      <w:bookmarkStart w:id="3308" w:name="_ETM_Q1_3109471"/>
      <w:bookmarkEnd w:id="3308"/>
      <w:r>
        <w:rPr>
          <w:rFonts w:hint="cs"/>
          <w:rtl/>
          <w:lang w:eastAsia="he-IL"/>
        </w:rPr>
        <w:t xml:space="preserve"> אני לא, לא אוהב אותו. זה חריף כזה. זה משהו </w:t>
      </w:r>
      <w:bookmarkStart w:id="3309" w:name="_ETM_Q1_3113672"/>
      <w:bookmarkEnd w:id="3309"/>
      <w:r>
        <w:rPr>
          <w:rFonts w:hint="cs"/>
          <w:rtl/>
          <w:lang w:eastAsia="he-IL"/>
        </w:rPr>
        <w:t>כזה</w:t>
      </w:r>
      <w:bookmarkStart w:id="3310" w:name="_ETM_Q1_3112107"/>
      <w:bookmarkStart w:id="3311" w:name="_ETM_Q1_3111767"/>
      <w:bookmarkEnd w:id="3310"/>
      <w:bookmarkEnd w:id="3311"/>
      <w:r>
        <w:rPr>
          <w:rFonts w:hint="cs"/>
          <w:rtl/>
          <w:lang w:eastAsia="he-IL"/>
        </w:rPr>
        <w:t xml:space="preserve">. </w:t>
      </w:r>
      <w:bookmarkStart w:id="3312" w:name="_ETM_Q1_3112616"/>
      <w:bookmarkEnd w:id="3312"/>
    </w:p>
    <w:p w14:paraId="77EF1A77" w14:textId="77777777" w:rsidR="000A0738" w:rsidRDefault="000A0738" w:rsidP="000A0738">
      <w:pPr>
        <w:rPr>
          <w:rtl/>
          <w:lang w:eastAsia="he-IL"/>
        </w:rPr>
      </w:pPr>
      <w:bookmarkStart w:id="3313" w:name="_ETM_Q1_3112691"/>
      <w:bookmarkEnd w:id="3313"/>
    </w:p>
    <w:p w14:paraId="2AD7396D" w14:textId="69508DFB" w:rsidR="000A0738" w:rsidRDefault="000A0738" w:rsidP="000A0738">
      <w:pPr>
        <w:pStyle w:val="a4"/>
        <w:keepNext/>
        <w:rPr>
          <w:rtl/>
        </w:rPr>
      </w:pPr>
      <w:bookmarkStart w:id="3314" w:name="ET_speaker_תומר_רוזנר_387"/>
      <w:r w:rsidRPr="000A073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0738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1DC2C4F8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540B24AD" w14:textId="77777777" w:rsidR="000A0738" w:rsidRDefault="000A0738" w:rsidP="000A0738">
      <w:pPr>
        <w:rPr>
          <w:rtl/>
          <w:lang w:eastAsia="he-IL"/>
        </w:rPr>
      </w:pPr>
      <w:bookmarkStart w:id="3315" w:name="_ETM_Q1_3113886"/>
      <w:bookmarkEnd w:id="3315"/>
      <w:r>
        <w:rPr>
          <w:rFonts w:hint="cs"/>
          <w:rtl/>
          <w:lang w:eastAsia="he-IL"/>
        </w:rPr>
        <w:t>ל</w:t>
      </w:r>
      <w:bookmarkStart w:id="3316" w:name="_ETM_Q1_3113946"/>
      <w:bookmarkEnd w:id="3316"/>
      <w:r>
        <w:rPr>
          <w:rFonts w:hint="cs"/>
          <w:rtl/>
          <w:lang w:eastAsia="he-IL"/>
        </w:rPr>
        <w:t xml:space="preserve">א, זה ככה. </w:t>
      </w:r>
    </w:p>
    <w:p w14:paraId="4A8ADEBC" w14:textId="77777777" w:rsidR="000A0738" w:rsidRDefault="000A0738" w:rsidP="000A0738">
      <w:pPr>
        <w:rPr>
          <w:rtl/>
          <w:lang w:eastAsia="he-IL"/>
        </w:rPr>
      </w:pPr>
      <w:bookmarkStart w:id="3317" w:name="_ETM_Q1_3115165"/>
      <w:bookmarkStart w:id="3318" w:name="_ETM_Q1_3115256"/>
      <w:bookmarkEnd w:id="3317"/>
      <w:bookmarkEnd w:id="3318"/>
    </w:p>
    <w:p w14:paraId="4C8F9CA0" w14:textId="58CE8089" w:rsidR="000A0738" w:rsidRDefault="000A0738" w:rsidP="000A0738">
      <w:pPr>
        <w:pStyle w:val="af6"/>
        <w:keepNext/>
        <w:rPr>
          <w:rtl/>
        </w:rPr>
      </w:pPr>
      <w:bookmarkStart w:id="3319" w:name="ET_yor_5069_388"/>
      <w:r w:rsidRPr="000A07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738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14:paraId="3C788728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76E5EBFC" w14:textId="77777777" w:rsidR="000A0738" w:rsidRDefault="000A0738" w:rsidP="000A0738">
      <w:pPr>
        <w:rPr>
          <w:rtl/>
          <w:lang w:eastAsia="he-IL"/>
        </w:rPr>
      </w:pPr>
      <w:bookmarkStart w:id="3320" w:name="_ETM_Q1_3116741"/>
      <w:bookmarkStart w:id="3321" w:name="_ETM_Q1_3116786"/>
      <w:bookmarkEnd w:id="3320"/>
      <w:bookmarkEnd w:id="3321"/>
      <w:r>
        <w:rPr>
          <w:rFonts w:hint="cs"/>
          <w:rtl/>
          <w:lang w:eastAsia="he-IL"/>
        </w:rPr>
        <w:t xml:space="preserve">לא, בסדר. אני אומר, אני </w:t>
      </w:r>
      <w:bookmarkStart w:id="3322" w:name="_ETM_Q1_3118465"/>
      <w:bookmarkEnd w:id="3322"/>
      <w:r>
        <w:rPr>
          <w:rFonts w:hint="cs"/>
          <w:rtl/>
          <w:lang w:eastAsia="he-IL"/>
        </w:rPr>
        <w:t>מבין את זה. אני מבין את הצדדים בעניין, שקיימים נוסחים</w:t>
      </w:r>
      <w:bookmarkStart w:id="3323" w:name="_ETM_Q1_3123565"/>
      <w:bookmarkEnd w:id="3323"/>
      <w:r>
        <w:rPr>
          <w:rFonts w:hint="cs"/>
          <w:rtl/>
          <w:lang w:eastAsia="he-IL"/>
        </w:rPr>
        <w:t xml:space="preserve"> כאלה או אחרים. הנוסח שאתה הבאת </w:t>
      </w:r>
      <w:bookmarkStart w:id="3324" w:name="_ETM_Q1_3123776"/>
      <w:bookmarkStart w:id="3325" w:name="_ETM_Q1_3124243"/>
      <w:bookmarkStart w:id="3326" w:name="_ETM_Q1_3123572"/>
      <w:bookmarkEnd w:id="3324"/>
      <w:bookmarkEnd w:id="3325"/>
      <w:bookmarkEnd w:id="3326"/>
      <w:r>
        <w:rPr>
          <w:rFonts w:hint="cs"/>
          <w:rtl/>
          <w:lang w:eastAsia="he-IL"/>
        </w:rPr>
        <w:t xml:space="preserve">מהספריה, סלח לי שאני </w:t>
      </w:r>
      <w:bookmarkStart w:id="3327" w:name="_ETM_Q1_3128942"/>
      <w:bookmarkEnd w:id="3327"/>
      <w:r>
        <w:rPr>
          <w:rFonts w:hint="cs"/>
          <w:rtl/>
          <w:lang w:eastAsia="he-IL"/>
        </w:rPr>
        <w:t>א</w:t>
      </w:r>
      <w:bookmarkStart w:id="3328" w:name="_ETM_Q1_3126057"/>
      <w:bookmarkEnd w:id="3328"/>
      <w:r>
        <w:rPr>
          <w:rFonts w:hint="cs"/>
          <w:rtl/>
          <w:lang w:eastAsia="he-IL"/>
        </w:rPr>
        <w:t>ומר, זה חברי מועצה וזה. בוא, בחייכם. חבר'ה, באמצע</w:t>
      </w:r>
      <w:bookmarkStart w:id="3329" w:name="_ETM_Q1_3135597"/>
      <w:bookmarkEnd w:id="3329"/>
      <w:r>
        <w:rPr>
          <w:rFonts w:hint="cs"/>
          <w:rtl/>
          <w:lang w:eastAsia="he-IL"/>
        </w:rPr>
        <w:t xml:space="preserve"> מהפכה משפטית אל </w:t>
      </w:r>
      <w:bookmarkStart w:id="3330" w:name="_ETM_Q1_3134269"/>
      <w:bookmarkEnd w:id="3330"/>
      <w:r>
        <w:rPr>
          <w:rFonts w:hint="cs"/>
          <w:rtl/>
          <w:lang w:eastAsia="he-IL"/>
        </w:rPr>
        <w:t>תגיד שטויות כאלה. בסדר?</w:t>
      </w:r>
      <w:bookmarkStart w:id="3331" w:name="_ETM_Q1_3137608"/>
      <w:bookmarkEnd w:id="3331"/>
    </w:p>
    <w:p w14:paraId="6D9B164F" w14:textId="77777777" w:rsidR="000A0738" w:rsidRDefault="000A0738" w:rsidP="000A0738">
      <w:pPr>
        <w:rPr>
          <w:rtl/>
          <w:lang w:eastAsia="he-IL"/>
        </w:rPr>
      </w:pPr>
      <w:bookmarkStart w:id="3332" w:name="_ETM_Q1_3137686"/>
      <w:bookmarkEnd w:id="3332"/>
    </w:p>
    <w:p w14:paraId="71B3C6F6" w14:textId="1B35995C" w:rsidR="000A0738" w:rsidRDefault="000A0738" w:rsidP="000A0738">
      <w:pPr>
        <w:pStyle w:val="a4"/>
        <w:keepNext/>
        <w:rPr>
          <w:rtl/>
        </w:rPr>
      </w:pPr>
      <w:bookmarkStart w:id="3333" w:name="ET_speaker_תומר_רוזנר_389"/>
      <w:r w:rsidRPr="000A073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A0738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14:paraId="18E4CBB9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1C683188" w14:textId="77777777" w:rsidR="000A0738" w:rsidRDefault="000A0738" w:rsidP="000A0738">
      <w:pPr>
        <w:rPr>
          <w:rtl/>
          <w:lang w:eastAsia="he-IL"/>
        </w:rPr>
      </w:pPr>
      <w:bookmarkStart w:id="3334" w:name="_ETM_Q1_3137356"/>
      <w:bookmarkEnd w:id="3334"/>
      <w:r>
        <w:rPr>
          <w:rFonts w:hint="cs"/>
          <w:rtl/>
          <w:lang w:eastAsia="he-IL"/>
        </w:rPr>
        <w:t>ל</w:t>
      </w:r>
      <w:bookmarkStart w:id="3335" w:name="_ETM_Q1_3137401"/>
      <w:bookmarkEnd w:id="3335"/>
      <w:r>
        <w:rPr>
          <w:rFonts w:hint="cs"/>
          <w:rtl/>
          <w:lang w:eastAsia="he-IL"/>
        </w:rPr>
        <w:t xml:space="preserve">א, אל תגיד משהו. </w:t>
      </w:r>
      <w:bookmarkStart w:id="3336" w:name="_ETM_Q1_3139827"/>
      <w:bookmarkStart w:id="3337" w:name="_ETM_Q1_3140077"/>
      <w:bookmarkEnd w:id="3336"/>
      <w:bookmarkEnd w:id="3337"/>
    </w:p>
    <w:p w14:paraId="6440E028" w14:textId="77777777" w:rsidR="000A0738" w:rsidRDefault="000A0738" w:rsidP="000A0738">
      <w:pPr>
        <w:rPr>
          <w:rtl/>
          <w:lang w:eastAsia="he-IL"/>
        </w:rPr>
      </w:pPr>
      <w:bookmarkStart w:id="3338" w:name="_ETM_Q1_3140152"/>
      <w:bookmarkEnd w:id="3338"/>
    </w:p>
    <w:p w14:paraId="27E44FC0" w14:textId="7C6DC61D" w:rsidR="000A0738" w:rsidRDefault="000A0738" w:rsidP="000A0738">
      <w:pPr>
        <w:pStyle w:val="af6"/>
        <w:keepNext/>
        <w:rPr>
          <w:rtl/>
        </w:rPr>
      </w:pPr>
      <w:bookmarkStart w:id="3339" w:name="ET_yor_5069_390"/>
      <w:r w:rsidRPr="000A073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738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339"/>
    </w:p>
    <w:p w14:paraId="7CD43DD5" w14:textId="77777777" w:rsidR="000A0738" w:rsidRDefault="000A0738" w:rsidP="000A0738">
      <w:pPr>
        <w:pStyle w:val="KeepWithNext"/>
        <w:rPr>
          <w:rtl/>
          <w:lang w:eastAsia="he-IL"/>
        </w:rPr>
      </w:pPr>
    </w:p>
    <w:p w14:paraId="75550059" w14:textId="77777777" w:rsidR="000A0738" w:rsidRDefault="000A0738" w:rsidP="000A0738">
      <w:pPr>
        <w:rPr>
          <w:rtl/>
          <w:lang w:eastAsia="he-IL"/>
        </w:rPr>
      </w:pPr>
      <w:r>
        <w:rPr>
          <w:rFonts w:hint="cs"/>
          <w:rtl/>
          <w:lang w:eastAsia="he-IL"/>
        </w:rPr>
        <w:t>סל</w:t>
      </w:r>
      <w:bookmarkStart w:id="3340" w:name="_ETM_Q1_3141648"/>
      <w:bookmarkStart w:id="3341" w:name="_ETM_Q1_3141698"/>
      <w:bookmarkEnd w:id="3340"/>
      <w:bookmarkEnd w:id="3341"/>
      <w:r>
        <w:rPr>
          <w:rFonts w:hint="cs"/>
          <w:rtl/>
          <w:lang w:eastAsia="he-IL"/>
        </w:rPr>
        <w:t xml:space="preserve">יחה, אני חוזר </w:t>
      </w:r>
      <w:bookmarkStart w:id="3342" w:name="_ETM_Q1_3139886"/>
      <w:bookmarkEnd w:id="3342"/>
      <w:r>
        <w:rPr>
          <w:rFonts w:hint="cs"/>
          <w:rtl/>
          <w:lang w:eastAsia="he-IL"/>
        </w:rPr>
        <w:t xml:space="preserve">בי. בוא, זה יגיד משפטן כמוני, שלא </w:t>
      </w:r>
      <w:bookmarkStart w:id="3343" w:name="_ETM_Q1_3143654"/>
      <w:bookmarkEnd w:id="3343"/>
      <w:r>
        <w:rPr>
          <w:rFonts w:hint="cs"/>
          <w:rtl/>
          <w:lang w:eastAsia="he-IL"/>
        </w:rPr>
        <w:t>מבין במשפטנות. אבל לא. זה לא ההשוואה. כי אני אומר</w:t>
      </w:r>
      <w:bookmarkStart w:id="3344" w:name="_ETM_Q1_3149580"/>
      <w:bookmarkEnd w:id="3344"/>
      <w:r>
        <w:rPr>
          <w:rFonts w:hint="cs"/>
          <w:rtl/>
          <w:lang w:eastAsia="he-IL"/>
        </w:rPr>
        <w:t xml:space="preserve"> עוד פעם, ובזה אני רוצה לסיים את הסאגה הזאת </w:t>
      </w:r>
      <w:bookmarkStart w:id="3345" w:name="_ETM_Q1_3151320"/>
      <w:bookmarkEnd w:id="3345"/>
      <w:r>
        <w:rPr>
          <w:rFonts w:hint="cs"/>
          <w:rtl/>
          <w:lang w:eastAsia="he-IL"/>
        </w:rPr>
        <w:t>ואתם</w:t>
      </w:r>
      <w:bookmarkStart w:id="3346" w:name="_ETM_Q1_3153704"/>
      <w:bookmarkEnd w:id="3346"/>
      <w:r>
        <w:rPr>
          <w:rFonts w:hint="cs"/>
          <w:rtl/>
          <w:lang w:eastAsia="he-IL"/>
        </w:rPr>
        <w:t xml:space="preserve"> תצאו אחר </w:t>
      </w:r>
      <w:bookmarkStart w:id="3347" w:name="_ETM_Q1_3151579"/>
      <w:bookmarkEnd w:id="3347"/>
      <w:r>
        <w:rPr>
          <w:rFonts w:hint="cs"/>
          <w:rtl/>
          <w:lang w:eastAsia="he-IL"/>
        </w:rPr>
        <w:t xml:space="preserve">כך ותמצאו נוסח שיהיה מקובל על כולם. מה </w:t>
      </w:r>
      <w:bookmarkStart w:id="3348" w:name="_ETM_Q1_3157516"/>
      <w:bookmarkEnd w:id="3348"/>
      <w:r>
        <w:rPr>
          <w:rFonts w:hint="cs"/>
          <w:rtl/>
          <w:lang w:eastAsia="he-IL"/>
        </w:rPr>
        <w:t>החשיבות שראה היועץ המשפטי לשים את הדבר הזה? ואו</w:t>
      </w:r>
      <w:bookmarkStart w:id="3349" w:name="_ETM_Q1_3161578"/>
      <w:bookmarkEnd w:id="3349"/>
      <w:r>
        <w:rPr>
          <w:rFonts w:hint="cs"/>
          <w:rtl/>
          <w:lang w:eastAsia="he-IL"/>
        </w:rPr>
        <w:t>ל</w:t>
      </w:r>
      <w:bookmarkStart w:id="3350" w:name="_ETM_Q1_3161836"/>
      <w:bookmarkEnd w:id="3350"/>
      <w:r>
        <w:rPr>
          <w:rFonts w:hint="cs"/>
          <w:rtl/>
          <w:lang w:eastAsia="he-IL"/>
        </w:rPr>
        <w:t xml:space="preserve">י הוא שם מנת פלפל חריף קצת יותר מידי. אבל למה </w:t>
      </w:r>
      <w:bookmarkStart w:id="3351" w:name="_ETM_Q1_3167715"/>
      <w:bookmarkEnd w:id="3351"/>
      <w:r>
        <w:rPr>
          <w:rFonts w:hint="cs"/>
          <w:rtl/>
          <w:lang w:eastAsia="he-IL"/>
        </w:rPr>
        <w:t>הוא רא</w:t>
      </w:r>
      <w:bookmarkStart w:id="3352" w:name="_ETM_Q1_3165894"/>
      <w:bookmarkEnd w:id="3352"/>
      <w:r>
        <w:rPr>
          <w:rFonts w:hint="cs"/>
          <w:rtl/>
          <w:lang w:eastAsia="he-IL"/>
        </w:rPr>
        <w:t>ה את החשיבות הזאת? כי ישנו פה</w:t>
      </w:r>
      <w:bookmarkStart w:id="3353" w:name="_ETM_Q1_3166935"/>
      <w:bookmarkEnd w:id="3353"/>
      <w:r>
        <w:rPr>
          <w:rFonts w:hint="cs"/>
          <w:rtl/>
          <w:lang w:eastAsia="he-IL"/>
        </w:rPr>
        <w:t xml:space="preserve"> יום</w:t>
      </w:r>
      <w:bookmarkStart w:id="3354" w:name="_ETM_Q1_3167284"/>
      <w:bookmarkEnd w:id="3354"/>
      <w:r>
        <w:rPr>
          <w:rFonts w:hint="cs"/>
          <w:rtl/>
          <w:lang w:eastAsia="he-IL"/>
        </w:rPr>
        <w:t xml:space="preserve"> שלם כמעט</w:t>
      </w:r>
      <w:bookmarkStart w:id="3355" w:name="_ETM_Q1_3167464"/>
      <w:bookmarkEnd w:id="3355"/>
      <w:r>
        <w:rPr>
          <w:rFonts w:hint="cs"/>
          <w:rtl/>
          <w:lang w:eastAsia="he-IL"/>
        </w:rPr>
        <w:t xml:space="preserve"> וניהלנו דיונים. ואנחנו רצינו להוציא דבר מיטבי. ואני</w:t>
      </w:r>
      <w:bookmarkStart w:id="3356" w:name="_ETM_Q1_3175065"/>
      <w:bookmarkEnd w:id="3356"/>
      <w:r>
        <w:rPr>
          <w:rFonts w:hint="cs"/>
          <w:rtl/>
          <w:lang w:eastAsia="he-IL"/>
        </w:rPr>
        <w:t xml:space="preserve"> חושב שאנחנו מ</w:t>
      </w:r>
      <w:bookmarkStart w:id="3357" w:name="_ETM_Q1_3173497"/>
      <w:bookmarkEnd w:id="3357"/>
      <w:r>
        <w:rPr>
          <w:rFonts w:hint="cs"/>
          <w:rtl/>
          <w:lang w:eastAsia="he-IL"/>
        </w:rPr>
        <w:t>וציאים בסוף דבר מיטבי, לפחות בחלק הזה. ו</w:t>
      </w:r>
      <w:r w:rsidR="00E40BC1">
        <w:rPr>
          <w:rFonts w:hint="cs"/>
          <w:rtl/>
          <w:lang w:eastAsia="he-IL"/>
        </w:rPr>
        <w:t>שכל</w:t>
      </w:r>
      <w:bookmarkStart w:id="3358" w:name="_ETM_Q1_3180941"/>
      <w:bookmarkEnd w:id="3358"/>
      <w:r w:rsidR="00E40BC1">
        <w:rPr>
          <w:rFonts w:hint="cs"/>
          <w:rtl/>
          <w:lang w:eastAsia="he-IL"/>
        </w:rPr>
        <w:t xml:space="preserve"> הסוגיה הייתה שבעצם יש כאן כביכול, הרי עד היום לא</w:t>
      </w:r>
      <w:bookmarkStart w:id="3359" w:name="_ETM_Q1_3186840"/>
      <w:bookmarkEnd w:id="3359"/>
      <w:r w:rsidR="00E40BC1">
        <w:rPr>
          <w:rFonts w:hint="cs"/>
          <w:rtl/>
          <w:lang w:eastAsia="he-IL"/>
        </w:rPr>
        <w:t xml:space="preserve"> היה. למה עד היום המחוקק לא נתן את, למה הממונה</w:t>
      </w:r>
      <w:bookmarkStart w:id="3360" w:name="_ETM_Q1_3191666"/>
      <w:bookmarkEnd w:id="3360"/>
      <w:r w:rsidR="00E40BC1">
        <w:rPr>
          <w:rFonts w:hint="cs"/>
          <w:rtl/>
          <w:lang w:eastAsia="he-IL"/>
        </w:rPr>
        <w:t xml:space="preserve"> לא יכולה לקחת בעצמה להסיר את הזה או להורות לרשם?</w:t>
      </w:r>
      <w:bookmarkStart w:id="3361" w:name="_ETM_Q1_3197324"/>
      <w:bookmarkEnd w:id="3361"/>
      <w:r w:rsidR="00E40BC1">
        <w:rPr>
          <w:rFonts w:hint="cs"/>
          <w:rtl/>
          <w:lang w:eastAsia="he-IL"/>
        </w:rPr>
        <w:t xml:space="preserve"> כי אלה ההיררכיות, השי</w:t>
      </w:r>
      <w:bookmarkStart w:id="3362" w:name="_ETM_Q1_3198489"/>
      <w:bookmarkEnd w:id="3362"/>
      <w:r w:rsidR="00E40BC1">
        <w:rPr>
          <w:rFonts w:hint="cs"/>
          <w:rtl/>
          <w:lang w:eastAsia="he-IL"/>
        </w:rPr>
        <w:t xml:space="preserve">פוטי והחצי שיפוטי וכו'. </w:t>
      </w:r>
      <w:bookmarkStart w:id="3363" w:name="_ETM_Q1_3199469"/>
      <w:bookmarkStart w:id="3364" w:name="_ETM_Q1_3200166"/>
      <w:bookmarkEnd w:id="3363"/>
      <w:bookmarkEnd w:id="3364"/>
      <w:r w:rsidR="00E40BC1">
        <w:rPr>
          <w:rFonts w:hint="cs"/>
          <w:rtl/>
          <w:lang w:eastAsia="he-IL"/>
        </w:rPr>
        <w:t>ולכן בגלל כל</w:t>
      </w:r>
      <w:bookmarkStart w:id="3365" w:name="_ETM_Q1_3203022"/>
      <w:bookmarkEnd w:id="3365"/>
      <w:r w:rsidR="00E40BC1">
        <w:rPr>
          <w:rFonts w:hint="cs"/>
          <w:rtl/>
          <w:lang w:eastAsia="he-IL"/>
        </w:rPr>
        <w:t xml:space="preserve"> הרגישו</w:t>
      </w:r>
      <w:bookmarkStart w:id="3366" w:name="_ETM_Q1_3201735"/>
      <w:bookmarkEnd w:id="3366"/>
      <w:r w:rsidR="00E40BC1">
        <w:rPr>
          <w:rFonts w:hint="cs"/>
          <w:rtl/>
          <w:lang w:eastAsia="he-IL"/>
        </w:rPr>
        <w:t xml:space="preserve">ת של זה, ארז, אתה מפריע לי מאוד. </w:t>
      </w:r>
      <w:bookmarkStart w:id="3367" w:name="_ETM_Q1_3204804"/>
      <w:bookmarkEnd w:id="3367"/>
    </w:p>
    <w:p w14:paraId="58FB4CCB" w14:textId="77777777" w:rsidR="00E40BC1" w:rsidRDefault="00E40BC1" w:rsidP="000A0738">
      <w:pPr>
        <w:rPr>
          <w:rtl/>
          <w:lang w:eastAsia="he-IL"/>
        </w:rPr>
      </w:pPr>
      <w:bookmarkStart w:id="3368" w:name="_ETM_Q1_3204888"/>
      <w:bookmarkEnd w:id="3368"/>
    </w:p>
    <w:p w14:paraId="3BBDE854" w14:textId="7B129056" w:rsidR="00E40BC1" w:rsidRDefault="00E40BC1" w:rsidP="00E40BC1">
      <w:pPr>
        <w:pStyle w:val="a4"/>
        <w:keepNext/>
        <w:rPr>
          <w:rtl/>
        </w:rPr>
      </w:pPr>
      <w:bookmarkStart w:id="3369" w:name="ET_speaker_6520_391"/>
      <w:r w:rsidRPr="00E40BC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40BC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14:paraId="7F86BD85" w14:textId="77777777" w:rsidR="00E40BC1" w:rsidRDefault="00E40BC1" w:rsidP="00E40BC1">
      <w:pPr>
        <w:pStyle w:val="KeepWithNext"/>
        <w:rPr>
          <w:rtl/>
          <w:lang w:eastAsia="he-IL"/>
        </w:rPr>
      </w:pPr>
    </w:p>
    <w:p w14:paraId="6F21A3CE" w14:textId="77777777" w:rsidR="00E40BC1" w:rsidRDefault="00E40BC1" w:rsidP="00E40BC1">
      <w:pPr>
        <w:rPr>
          <w:rtl/>
          <w:lang w:eastAsia="he-IL"/>
        </w:rPr>
      </w:pPr>
      <w:bookmarkStart w:id="3370" w:name="_ETM_Q1_3206103"/>
      <w:bookmarkStart w:id="3371" w:name="_ETM_Q1_3206139"/>
      <w:bookmarkEnd w:id="3370"/>
      <w:bookmarkEnd w:id="3371"/>
      <w:r>
        <w:rPr>
          <w:rFonts w:hint="cs"/>
          <w:rtl/>
          <w:lang w:eastAsia="he-IL"/>
        </w:rPr>
        <w:t xml:space="preserve">סליחה. </w:t>
      </w:r>
    </w:p>
    <w:p w14:paraId="789605DA" w14:textId="77777777" w:rsidR="00E40BC1" w:rsidRDefault="00E40BC1" w:rsidP="00E40BC1">
      <w:pPr>
        <w:rPr>
          <w:rtl/>
          <w:lang w:eastAsia="he-IL"/>
        </w:rPr>
      </w:pPr>
      <w:bookmarkStart w:id="3372" w:name="_ETM_Q1_3207005"/>
      <w:bookmarkStart w:id="3373" w:name="_ETM_Q1_3207077"/>
      <w:bookmarkEnd w:id="3372"/>
      <w:bookmarkEnd w:id="3373"/>
    </w:p>
    <w:p w14:paraId="2E6B6B51" w14:textId="0DF2B294" w:rsidR="00E40BC1" w:rsidRDefault="00E40BC1" w:rsidP="00E40BC1">
      <w:pPr>
        <w:pStyle w:val="af6"/>
        <w:keepNext/>
        <w:rPr>
          <w:rtl/>
        </w:rPr>
      </w:pPr>
      <w:bookmarkStart w:id="3374" w:name="ET_yor_5069_392"/>
      <w:r w:rsidRPr="00E40B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0BC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14:paraId="6A00C449" w14:textId="77777777" w:rsidR="00E40BC1" w:rsidRDefault="00E40BC1" w:rsidP="00E40BC1">
      <w:pPr>
        <w:pStyle w:val="KeepWithNext"/>
        <w:rPr>
          <w:rtl/>
          <w:lang w:eastAsia="he-IL"/>
        </w:rPr>
      </w:pPr>
    </w:p>
    <w:p w14:paraId="3A7717C3" w14:textId="77777777" w:rsidR="00E40BC1" w:rsidRDefault="00E40BC1" w:rsidP="00E40BC1">
      <w:pPr>
        <w:rPr>
          <w:rtl/>
          <w:lang w:eastAsia="he-IL"/>
        </w:rPr>
      </w:pPr>
      <w:bookmarkStart w:id="3375" w:name="_ETM_Q1_3208119"/>
      <w:bookmarkEnd w:id="3375"/>
      <w:r>
        <w:rPr>
          <w:rFonts w:hint="cs"/>
          <w:rtl/>
          <w:lang w:eastAsia="he-IL"/>
        </w:rPr>
        <w:t>ב</w:t>
      </w:r>
      <w:bookmarkStart w:id="3376" w:name="_ETM_Q1_3208155"/>
      <w:bookmarkEnd w:id="3376"/>
      <w:r>
        <w:rPr>
          <w:rFonts w:hint="cs"/>
          <w:rtl/>
          <w:lang w:eastAsia="he-IL"/>
        </w:rPr>
        <w:t>גלל</w:t>
      </w:r>
      <w:bookmarkStart w:id="3377" w:name="_ETM_Q1_3205562"/>
      <w:bookmarkEnd w:id="3377"/>
      <w:r>
        <w:rPr>
          <w:rFonts w:hint="cs"/>
          <w:rtl/>
          <w:lang w:eastAsia="he-IL"/>
        </w:rPr>
        <w:t xml:space="preserve"> כל</w:t>
      </w:r>
      <w:bookmarkStart w:id="3378" w:name="_ETM_Q1_3205840"/>
      <w:bookmarkEnd w:id="3378"/>
      <w:r>
        <w:rPr>
          <w:rFonts w:hint="cs"/>
          <w:rtl/>
          <w:lang w:eastAsia="he-IL"/>
        </w:rPr>
        <w:t xml:space="preserve"> הרגישות של זה, אז רוצים מה שנקרא, לפעמים</w:t>
      </w:r>
      <w:bookmarkStart w:id="3379" w:name="_ETM_Q1_3207104"/>
      <w:bookmarkEnd w:id="3379"/>
      <w:r>
        <w:rPr>
          <w:rFonts w:hint="cs"/>
          <w:rtl/>
          <w:lang w:eastAsia="he-IL"/>
        </w:rPr>
        <w:t xml:space="preserve"> ש</w:t>
      </w:r>
      <w:bookmarkStart w:id="3380" w:name="_ETM_Q1_3208705"/>
      <w:bookmarkEnd w:id="3380"/>
      <w:r>
        <w:rPr>
          <w:rFonts w:hint="cs"/>
          <w:rtl/>
          <w:lang w:eastAsia="he-IL"/>
        </w:rPr>
        <w:t>מים בחקיקה דברים, תבינו, אנחנו מייחסים לבדיקות הללו שנערכות על</w:t>
      </w:r>
      <w:bookmarkStart w:id="3381" w:name="_ETM_Q1_3218231"/>
      <w:bookmarkEnd w:id="3381"/>
      <w:r>
        <w:rPr>
          <w:rFonts w:hint="cs"/>
          <w:rtl/>
          <w:lang w:eastAsia="he-IL"/>
        </w:rPr>
        <w:t xml:space="preserve"> ידי הממונה או הממונה, סמי משפטיות מסוימת כזו או אחרת.</w:t>
      </w:r>
      <w:bookmarkStart w:id="3382" w:name="_ETM_Q1_3224830"/>
      <w:bookmarkEnd w:id="3382"/>
      <w:r>
        <w:rPr>
          <w:rFonts w:hint="cs"/>
          <w:rtl/>
          <w:lang w:eastAsia="he-IL"/>
        </w:rPr>
        <w:t xml:space="preserve"> </w:t>
      </w:r>
      <w:bookmarkStart w:id="3383" w:name="_ETM_Q1_3222447"/>
      <w:bookmarkEnd w:id="3383"/>
    </w:p>
    <w:p w14:paraId="05D75542" w14:textId="77777777" w:rsidR="00E40BC1" w:rsidRDefault="00E40BC1" w:rsidP="00E40BC1">
      <w:pPr>
        <w:rPr>
          <w:rtl/>
          <w:lang w:eastAsia="he-IL"/>
        </w:rPr>
      </w:pPr>
      <w:bookmarkStart w:id="3384" w:name="_ETM_Q1_3222702"/>
      <w:bookmarkStart w:id="3385" w:name="_ETM_Q1_3222774"/>
      <w:bookmarkEnd w:id="3384"/>
      <w:bookmarkEnd w:id="3385"/>
    </w:p>
    <w:p w14:paraId="30EE680B" w14:textId="163617A2" w:rsidR="00E40BC1" w:rsidRDefault="00E40BC1" w:rsidP="00E40BC1">
      <w:pPr>
        <w:pStyle w:val="a4"/>
        <w:keepNext/>
        <w:rPr>
          <w:rtl/>
        </w:rPr>
      </w:pPr>
      <w:bookmarkStart w:id="3386" w:name="ET_speaker_תומר_רוזנר_393"/>
      <w:r w:rsidRPr="00E40B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0BC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451A4823" w14:textId="77777777" w:rsidR="00E40BC1" w:rsidRDefault="00E40BC1" w:rsidP="00E40BC1">
      <w:pPr>
        <w:pStyle w:val="KeepWithNext"/>
        <w:rPr>
          <w:rtl/>
          <w:lang w:eastAsia="he-IL"/>
        </w:rPr>
      </w:pPr>
    </w:p>
    <w:p w14:paraId="1C4E2DE6" w14:textId="77777777" w:rsidR="00E40BC1" w:rsidRDefault="00E40BC1" w:rsidP="00E40BC1">
      <w:pPr>
        <w:rPr>
          <w:rtl/>
          <w:lang w:eastAsia="he-IL"/>
        </w:rPr>
      </w:pPr>
      <w:bookmarkStart w:id="3387" w:name="_ETM_Q1_3223804"/>
      <w:bookmarkEnd w:id="3387"/>
      <w:r>
        <w:rPr>
          <w:rFonts w:hint="cs"/>
          <w:rtl/>
          <w:lang w:eastAsia="he-IL"/>
        </w:rPr>
        <w:t>ו</w:t>
      </w:r>
      <w:bookmarkStart w:id="3388" w:name="_ETM_Q1_3223862"/>
      <w:bookmarkEnd w:id="3388"/>
      <w:r>
        <w:rPr>
          <w:rFonts w:hint="cs"/>
          <w:rtl/>
          <w:lang w:eastAsia="he-IL"/>
        </w:rPr>
        <w:t xml:space="preserve">אני מבין שאין חולק גם. </w:t>
      </w:r>
    </w:p>
    <w:p w14:paraId="7E439975" w14:textId="77777777" w:rsidR="00E40BC1" w:rsidRDefault="00E40BC1" w:rsidP="00E40BC1">
      <w:pPr>
        <w:rPr>
          <w:rtl/>
          <w:lang w:eastAsia="he-IL"/>
        </w:rPr>
      </w:pPr>
      <w:bookmarkStart w:id="3389" w:name="_ETM_Q1_3226152"/>
      <w:bookmarkStart w:id="3390" w:name="_ETM_Q1_3226231"/>
      <w:bookmarkEnd w:id="3389"/>
      <w:bookmarkEnd w:id="3390"/>
    </w:p>
    <w:p w14:paraId="02631398" w14:textId="7FA98B91" w:rsidR="00E40BC1" w:rsidRDefault="00E40BC1" w:rsidP="00E40BC1">
      <w:pPr>
        <w:pStyle w:val="af6"/>
        <w:keepNext/>
        <w:rPr>
          <w:rtl/>
        </w:rPr>
      </w:pPr>
      <w:bookmarkStart w:id="3391" w:name="ET_yor_5069_394"/>
      <w:r w:rsidRPr="00E40B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0BC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391"/>
    </w:p>
    <w:p w14:paraId="2DF36BE3" w14:textId="77777777" w:rsidR="00E40BC1" w:rsidRDefault="00E40BC1" w:rsidP="00E40BC1">
      <w:pPr>
        <w:pStyle w:val="KeepWithNext"/>
        <w:rPr>
          <w:rtl/>
          <w:lang w:eastAsia="he-IL"/>
        </w:rPr>
      </w:pPr>
    </w:p>
    <w:p w14:paraId="6E7EA9BF" w14:textId="77777777" w:rsidR="00E40BC1" w:rsidRDefault="00E40BC1" w:rsidP="00E40BC1">
      <w:pPr>
        <w:rPr>
          <w:rtl/>
          <w:lang w:eastAsia="he-IL"/>
        </w:rPr>
      </w:pPr>
      <w:bookmarkStart w:id="3392" w:name="_ETM_Q1_3227265"/>
      <w:bookmarkEnd w:id="3392"/>
      <w:r>
        <w:rPr>
          <w:rFonts w:hint="cs"/>
          <w:rtl/>
          <w:lang w:eastAsia="he-IL"/>
        </w:rPr>
        <w:t>ו</w:t>
      </w:r>
      <w:bookmarkStart w:id="3393" w:name="_ETM_Q1_3227327"/>
      <w:bookmarkEnd w:id="3393"/>
      <w:r>
        <w:rPr>
          <w:rFonts w:hint="cs"/>
          <w:rtl/>
          <w:lang w:eastAsia="he-IL"/>
        </w:rPr>
        <w:t xml:space="preserve">אין </w:t>
      </w:r>
      <w:bookmarkStart w:id="3394" w:name="_ETM_Q1_3224516"/>
      <w:bookmarkEnd w:id="3394"/>
      <w:r>
        <w:rPr>
          <w:rFonts w:hint="cs"/>
          <w:rtl/>
          <w:lang w:eastAsia="he-IL"/>
        </w:rPr>
        <w:t>חולק על זה. ולכן,</w:t>
      </w:r>
      <w:bookmarkStart w:id="3395" w:name="_ETM_Q1_3227134"/>
      <w:bookmarkEnd w:id="3395"/>
      <w:r>
        <w:rPr>
          <w:rFonts w:hint="cs"/>
          <w:rtl/>
          <w:lang w:eastAsia="he-IL"/>
        </w:rPr>
        <w:t xml:space="preserve"> אז יכול לה</w:t>
      </w:r>
      <w:bookmarkStart w:id="3396" w:name="_ETM_Q1_3225304"/>
      <w:bookmarkEnd w:id="3396"/>
      <w:r>
        <w:rPr>
          <w:rFonts w:hint="cs"/>
          <w:rtl/>
          <w:lang w:eastAsia="he-IL"/>
        </w:rPr>
        <w:t>יות שאפשר למצוא הגדרה אחרת. אני חושב שב-10</w:t>
      </w:r>
      <w:bookmarkStart w:id="3397" w:name="_ETM_Q1_3230958"/>
      <w:bookmarkEnd w:id="3397"/>
      <w:r>
        <w:rPr>
          <w:rFonts w:hint="cs"/>
          <w:rtl/>
          <w:lang w:eastAsia="he-IL"/>
        </w:rPr>
        <w:t xml:space="preserve"> דקות דיון ביניכ</w:t>
      </w:r>
      <w:bookmarkStart w:id="3398" w:name="_ETM_Q1_3229751"/>
      <w:bookmarkEnd w:id="3398"/>
      <w:r>
        <w:rPr>
          <w:rFonts w:hint="cs"/>
          <w:rtl/>
          <w:lang w:eastAsia="he-IL"/>
        </w:rPr>
        <w:t>ם גם תמצאו הגדרה אחרת. לכן אני מציע</w:t>
      </w:r>
      <w:bookmarkStart w:id="3399" w:name="_ETM_Q1_3234664"/>
      <w:bookmarkEnd w:id="3399"/>
      <w:r>
        <w:rPr>
          <w:rFonts w:hint="cs"/>
          <w:rtl/>
          <w:lang w:eastAsia="he-IL"/>
        </w:rPr>
        <w:t xml:space="preserve"> כרגע, אנחנו משהים, עם ה', את, כפי שאמר מי</w:t>
      </w:r>
      <w:bookmarkStart w:id="3400" w:name="_ETM_Q1_3240020"/>
      <w:bookmarkEnd w:id="3400"/>
      <w:r>
        <w:rPr>
          <w:rFonts w:hint="cs"/>
          <w:rtl/>
          <w:lang w:eastAsia="he-IL"/>
        </w:rPr>
        <w:t xml:space="preserve"> שאמר. משהים עם ה', </w:t>
      </w:r>
      <w:bookmarkStart w:id="3401" w:name="_ETM_Q1_3240357"/>
      <w:bookmarkEnd w:id="3401"/>
      <w:r>
        <w:rPr>
          <w:rFonts w:hint="cs"/>
          <w:rtl/>
          <w:lang w:eastAsia="he-IL"/>
        </w:rPr>
        <w:t>כרגע, את הסעיף הראשון. ובואו</w:t>
      </w:r>
      <w:bookmarkStart w:id="3402" w:name="_ETM_Q1_3244382"/>
      <w:bookmarkEnd w:id="3402"/>
      <w:r>
        <w:rPr>
          <w:rFonts w:hint="cs"/>
          <w:rtl/>
          <w:lang w:eastAsia="he-IL"/>
        </w:rPr>
        <w:t xml:space="preserve"> נדון בדברים ב</w:t>
      </w:r>
      <w:bookmarkStart w:id="3403" w:name="_ETM_Q1_3244443"/>
      <w:bookmarkEnd w:id="3403"/>
      <w:r>
        <w:rPr>
          <w:rFonts w:hint="cs"/>
          <w:rtl/>
          <w:lang w:eastAsia="he-IL"/>
        </w:rPr>
        <w:t xml:space="preserve">אמת החשובים בהמשך שלו. </w:t>
      </w:r>
      <w:bookmarkStart w:id="3404" w:name="_ETM_Q1_3248009"/>
      <w:bookmarkEnd w:id="3404"/>
    </w:p>
    <w:p w14:paraId="0C4303C5" w14:textId="77777777" w:rsidR="00E40BC1" w:rsidRDefault="00E40BC1" w:rsidP="00E40BC1">
      <w:pPr>
        <w:rPr>
          <w:rtl/>
          <w:lang w:eastAsia="he-IL"/>
        </w:rPr>
      </w:pPr>
      <w:bookmarkStart w:id="3405" w:name="_ETM_Q1_3248094"/>
      <w:bookmarkEnd w:id="3405"/>
    </w:p>
    <w:p w14:paraId="01F447F4" w14:textId="3D6144D3" w:rsidR="00E40BC1" w:rsidRDefault="00E40BC1" w:rsidP="00E40BC1">
      <w:pPr>
        <w:pStyle w:val="af9"/>
        <w:keepNext/>
        <w:rPr>
          <w:rtl/>
          <w:lang w:eastAsia="he-IL"/>
        </w:rPr>
      </w:pPr>
      <w:bookmarkStart w:id="3406" w:name="ET_guest_אלעזר_במברגר_395"/>
      <w:r w:rsidRPr="00E4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E40BC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6"/>
    </w:p>
    <w:p w14:paraId="137915A3" w14:textId="77777777" w:rsidR="00E40BC1" w:rsidRDefault="00E40BC1" w:rsidP="00E40BC1">
      <w:pPr>
        <w:pStyle w:val="KeepWithNext"/>
        <w:rPr>
          <w:rtl/>
          <w:lang w:eastAsia="he-IL"/>
        </w:rPr>
      </w:pPr>
    </w:p>
    <w:p w14:paraId="273FD853" w14:textId="77777777" w:rsidR="00E40BC1" w:rsidRDefault="00E40BC1" w:rsidP="00E40BC1">
      <w:pPr>
        <w:rPr>
          <w:rtl/>
          <w:lang w:eastAsia="he-IL"/>
        </w:rPr>
      </w:pPr>
      <w:bookmarkStart w:id="3407" w:name="_ETM_Q1_3246538"/>
      <w:bookmarkStart w:id="3408" w:name="_ETM_Q1_3246578"/>
      <w:bookmarkEnd w:id="3407"/>
      <w:bookmarkEnd w:id="3408"/>
      <w:r>
        <w:rPr>
          <w:rFonts w:hint="cs"/>
          <w:rtl/>
          <w:lang w:eastAsia="he-IL"/>
        </w:rPr>
        <w:t>ואנחנו נפעל</w:t>
      </w:r>
      <w:bookmarkStart w:id="3409" w:name="_ETM_Q1_3245660"/>
      <w:bookmarkEnd w:id="3409"/>
      <w:r>
        <w:rPr>
          <w:rFonts w:hint="cs"/>
          <w:rtl/>
          <w:lang w:eastAsia="he-IL"/>
        </w:rPr>
        <w:t xml:space="preserve"> למצוא נוסח</w:t>
      </w:r>
      <w:bookmarkStart w:id="3410" w:name="_ETM_Q1_3248300"/>
      <w:bookmarkEnd w:id="3410"/>
      <w:r>
        <w:rPr>
          <w:rFonts w:hint="cs"/>
          <w:rtl/>
          <w:lang w:eastAsia="he-IL"/>
        </w:rPr>
        <w:t xml:space="preserve"> שמשקף, אגב, אני חושב שכן יש הבנה על המהות</w:t>
      </w:r>
      <w:bookmarkStart w:id="3411" w:name="_ETM_Q1_3253451"/>
      <w:bookmarkEnd w:id="3411"/>
      <w:r>
        <w:rPr>
          <w:rFonts w:hint="cs"/>
          <w:rtl/>
          <w:lang w:eastAsia="he-IL"/>
        </w:rPr>
        <w:t xml:space="preserve"> של העניין. לא תהיה התערבות בקבלת ההחלטות. ומצד</w:t>
      </w:r>
      <w:bookmarkStart w:id="3412" w:name="_ETM_Q1_3255993"/>
      <w:bookmarkEnd w:id="3412"/>
      <w:r>
        <w:rPr>
          <w:rFonts w:hint="cs"/>
          <w:rtl/>
          <w:lang w:eastAsia="he-IL"/>
        </w:rPr>
        <w:t xml:space="preserve"> שני</w:t>
      </w:r>
      <w:bookmarkStart w:id="3413" w:name="_ETM_Q1_3256669"/>
      <w:bookmarkEnd w:id="3413"/>
      <w:r>
        <w:rPr>
          <w:rFonts w:hint="cs"/>
          <w:rtl/>
          <w:lang w:eastAsia="he-IL"/>
        </w:rPr>
        <w:t>, לא יתפרש שהיחידה הזאת היא ל</w:t>
      </w:r>
      <w:bookmarkStart w:id="3414" w:name="_ETM_Q1_3258337"/>
      <w:bookmarkEnd w:id="3414"/>
      <w:r>
        <w:rPr>
          <w:rFonts w:hint="cs"/>
          <w:rtl/>
          <w:lang w:eastAsia="he-IL"/>
        </w:rPr>
        <w:t>א, אסור</w:t>
      </w:r>
      <w:bookmarkStart w:id="3415" w:name="_ETM_Q1_3260181"/>
      <w:bookmarkEnd w:id="3415"/>
      <w:r>
        <w:rPr>
          <w:rFonts w:hint="cs"/>
          <w:rtl/>
          <w:lang w:eastAsia="he-IL"/>
        </w:rPr>
        <w:t xml:space="preserve"> לנהל אותה כפי שמקובל. </w:t>
      </w:r>
      <w:bookmarkStart w:id="3416" w:name="_ETM_Q1_3262622"/>
      <w:bookmarkEnd w:id="3416"/>
    </w:p>
    <w:p w14:paraId="575AA4EB" w14:textId="77777777" w:rsidR="00E40BC1" w:rsidRDefault="00E40BC1" w:rsidP="00E40BC1">
      <w:pPr>
        <w:rPr>
          <w:rtl/>
          <w:lang w:eastAsia="he-IL"/>
        </w:rPr>
      </w:pPr>
      <w:bookmarkStart w:id="3417" w:name="_ETM_Q1_3262700"/>
      <w:bookmarkEnd w:id="3417"/>
    </w:p>
    <w:p w14:paraId="4B75B120" w14:textId="50845120" w:rsidR="00E40BC1" w:rsidRDefault="00E40BC1" w:rsidP="00E40BC1">
      <w:pPr>
        <w:pStyle w:val="af6"/>
        <w:keepNext/>
        <w:rPr>
          <w:rtl/>
        </w:rPr>
      </w:pPr>
      <w:bookmarkStart w:id="3418" w:name="ET_yor_5069_396"/>
      <w:r w:rsidRPr="00E40B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0BC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418"/>
    </w:p>
    <w:p w14:paraId="7D18E5B9" w14:textId="77777777" w:rsidR="00E40BC1" w:rsidRDefault="00E40BC1" w:rsidP="00E40BC1">
      <w:pPr>
        <w:pStyle w:val="KeepWithNext"/>
        <w:rPr>
          <w:rtl/>
          <w:lang w:eastAsia="he-IL"/>
        </w:rPr>
      </w:pPr>
    </w:p>
    <w:p w14:paraId="3F31E6E3" w14:textId="77777777" w:rsidR="00E40BC1" w:rsidRDefault="00E40BC1" w:rsidP="00E40BC1">
      <w:pPr>
        <w:rPr>
          <w:rtl/>
          <w:lang w:eastAsia="he-IL"/>
        </w:rPr>
      </w:pPr>
      <w:bookmarkStart w:id="3419" w:name="_ETM_Q1_3263766"/>
      <w:bookmarkStart w:id="3420" w:name="_ETM_Q1_3263805"/>
      <w:bookmarkStart w:id="3421" w:name="_ETM_Q1_3261383"/>
      <w:bookmarkStart w:id="3422" w:name="_ETM_Q1_3261358"/>
      <w:bookmarkEnd w:id="3419"/>
      <w:bookmarkEnd w:id="3420"/>
      <w:bookmarkEnd w:id="3421"/>
      <w:bookmarkEnd w:id="3422"/>
      <w:r>
        <w:rPr>
          <w:rFonts w:hint="cs"/>
          <w:rtl/>
          <w:lang w:eastAsia="he-IL"/>
        </w:rPr>
        <w:t>מקבל את העדכונים</w:t>
      </w:r>
      <w:bookmarkStart w:id="3423" w:name="_ETM_Q1_3265426"/>
      <w:bookmarkEnd w:id="3423"/>
      <w:r>
        <w:rPr>
          <w:rFonts w:hint="cs"/>
          <w:rtl/>
          <w:lang w:eastAsia="he-IL"/>
        </w:rPr>
        <w:t xml:space="preserve"> הללו. </w:t>
      </w:r>
      <w:bookmarkStart w:id="3424" w:name="_ETM_Q1_3266294"/>
      <w:bookmarkEnd w:id="3424"/>
    </w:p>
    <w:p w14:paraId="787375E4" w14:textId="77777777" w:rsidR="00E40BC1" w:rsidRDefault="00E40BC1" w:rsidP="00E40BC1">
      <w:pPr>
        <w:rPr>
          <w:rtl/>
          <w:lang w:eastAsia="he-IL"/>
        </w:rPr>
      </w:pPr>
      <w:bookmarkStart w:id="3425" w:name="_ETM_Q1_3266365"/>
      <w:bookmarkEnd w:id="3425"/>
    </w:p>
    <w:p w14:paraId="007EAD75" w14:textId="67EC776C" w:rsidR="00E40BC1" w:rsidRDefault="00E40BC1" w:rsidP="00E40BC1">
      <w:pPr>
        <w:pStyle w:val="a4"/>
        <w:keepNext/>
        <w:rPr>
          <w:rtl/>
        </w:rPr>
      </w:pPr>
      <w:bookmarkStart w:id="3426" w:name="ET_speaker_4590_397"/>
      <w:r w:rsidRPr="00E40BC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40BC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426"/>
    </w:p>
    <w:p w14:paraId="16D11E46" w14:textId="77777777" w:rsidR="00E40BC1" w:rsidRDefault="00E40BC1" w:rsidP="00E40BC1">
      <w:pPr>
        <w:pStyle w:val="KeepWithNext"/>
        <w:rPr>
          <w:rtl/>
          <w:lang w:eastAsia="he-IL"/>
        </w:rPr>
      </w:pPr>
    </w:p>
    <w:p w14:paraId="6F8322D1" w14:textId="77777777" w:rsidR="00E40BC1" w:rsidRDefault="00E40BC1" w:rsidP="00E40BC1">
      <w:pPr>
        <w:rPr>
          <w:rtl/>
          <w:lang w:eastAsia="he-IL"/>
        </w:rPr>
      </w:pPr>
      <w:bookmarkStart w:id="3427" w:name="_ETM_Q1_3265609"/>
      <w:bookmarkStart w:id="3428" w:name="_ETM_Q1_3265644"/>
      <w:bookmarkEnd w:id="3427"/>
      <w:bookmarkEnd w:id="3428"/>
      <w:r>
        <w:rPr>
          <w:rFonts w:hint="cs"/>
          <w:rtl/>
          <w:lang w:eastAsia="he-IL"/>
        </w:rPr>
        <w:t>לא חשבתי ששאלתי שאלה כל כך מסובכת.</w:t>
      </w:r>
      <w:bookmarkStart w:id="3429" w:name="_ETM_Q1_3265761"/>
      <w:bookmarkEnd w:id="3429"/>
      <w:r>
        <w:rPr>
          <w:rFonts w:hint="cs"/>
          <w:rtl/>
          <w:lang w:eastAsia="he-IL"/>
        </w:rPr>
        <w:t xml:space="preserve"> </w:t>
      </w:r>
      <w:bookmarkStart w:id="3430" w:name="_ETM_Q1_3266086"/>
      <w:bookmarkEnd w:id="3430"/>
    </w:p>
    <w:p w14:paraId="14DBAAE5" w14:textId="77777777" w:rsidR="00E40BC1" w:rsidRDefault="00E40BC1" w:rsidP="00E40BC1">
      <w:pPr>
        <w:rPr>
          <w:rtl/>
          <w:lang w:eastAsia="he-IL"/>
        </w:rPr>
      </w:pPr>
      <w:bookmarkStart w:id="3431" w:name="_ETM_Q1_3266153"/>
      <w:bookmarkEnd w:id="3431"/>
    </w:p>
    <w:p w14:paraId="4A37D1E8" w14:textId="3E3927BE" w:rsidR="00E40BC1" w:rsidRDefault="00E40BC1" w:rsidP="00E40BC1">
      <w:pPr>
        <w:pStyle w:val="af6"/>
        <w:keepNext/>
        <w:rPr>
          <w:rtl/>
        </w:rPr>
      </w:pPr>
      <w:bookmarkStart w:id="3432" w:name="ET_yor_5069_398"/>
      <w:r w:rsidRPr="00E40B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0BC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432"/>
    </w:p>
    <w:p w14:paraId="5A7C8C65" w14:textId="77777777" w:rsidR="00E40BC1" w:rsidRDefault="00E40BC1" w:rsidP="00E40BC1">
      <w:pPr>
        <w:pStyle w:val="KeepWithNext"/>
        <w:rPr>
          <w:rtl/>
          <w:lang w:eastAsia="he-IL"/>
        </w:rPr>
      </w:pPr>
    </w:p>
    <w:p w14:paraId="7722D3BB" w14:textId="77777777" w:rsidR="00E40BC1" w:rsidRDefault="00E40BC1" w:rsidP="00E40BC1">
      <w:pPr>
        <w:rPr>
          <w:rtl/>
          <w:lang w:eastAsia="he-IL"/>
        </w:rPr>
      </w:pPr>
      <w:bookmarkStart w:id="3433" w:name="_ETM_Q1_3267403"/>
      <w:bookmarkStart w:id="3434" w:name="_ETM_Q1_3267441"/>
      <w:bookmarkEnd w:id="3433"/>
      <w:bookmarkEnd w:id="3434"/>
      <w:r>
        <w:rPr>
          <w:rFonts w:hint="cs"/>
          <w:rtl/>
          <w:lang w:eastAsia="he-IL"/>
        </w:rPr>
        <w:t xml:space="preserve">אה, רגע, </w:t>
      </w:r>
      <w:bookmarkStart w:id="3435" w:name="_ETM_Q1_3268764"/>
      <w:bookmarkEnd w:id="3435"/>
      <w:r>
        <w:rPr>
          <w:rFonts w:hint="cs"/>
          <w:rtl/>
          <w:lang w:eastAsia="he-IL"/>
        </w:rPr>
        <w:t>ועוד דבר אחד. תאמין לי שחשבת. לא רק שחשבת, אתה</w:t>
      </w:r>
      <w:bookmarkStart w:id="3436" w:name="_ETM_Q1_3275662"/>
      <w:bookmarkEnd w:id="3436"/>
      <w:r>
        <w:rPr>
          <w:rFonts w:hint="cs"/>
          <w:rtl/>
          <w:lang w:eastAsia="he-IL"/>
        </w:rPr>
        <w:t xml:space="preserve"> אפילו נהנה מכל רגע. זה בסדר. אני רוצה רק לומר</w:t>
      </w:r>
      <w:bookmarkStart w:id="3437" w:name="_ETM_Q1_3279937"/>
      <w:bookmarkEnd w:id="3437"/>
      <w:r>
        <w:rPr>
          <w:rFonts w:hint="cs"/>
          <w:rtl/>
          <w:lang w:eastAsia="he-IL"/>
        </w:rPr>
        <w:t xml:space="preserve"> דבר אחד. כי הזכרתם את זה מקודם בתוכו. ולא יהיה</w:t>
      </w:r>
      <w:bookmarkStart w:id="3438" w:name="_ETM_Q1_3285362"/>
      <w:bookmarkEnd w:id="3438"/>
      <w:r>
        <w:rPr>
          <w:rFonts w:hint="cs"/>
          <w:rtl/>
          <w:lang w:eastAsia="he-IL"/>
        </w:rPr>
        <w:t xml:space="preserve"> </w:t>
      </w:r>
      <w:bookmarkStart w:id="3439" w:name="_ETM_Q1_3282468"/>
      <w:bookmarkStart w:id="3440" w:name="_ETM_Q1_3281290"/>
      <w:bookmarkEnd w:id="3439"/>
      <w:bookmarkEnd w:id="3440"/>
      <w:r>
        <w:rPr>
          <w:rFonts w:hint="cs"/>
          <w:rtl/>
          <w:lang w:eastAsia="he-IL"/>
        </w:rPr>
        <w:t>דיון פה על זה עכשיו. זה דיון</w:t>
      </w:r>
      <w:bookmarkStart w:id="3441" w:name="_ETM_Q1_3285332"/>
      <w:bookmarkEnd w:id="3441"/>
      <w:r>
        <w:rPr>
          <w:rFonts w:hint="cs"/>
          <w:rtl/>
          <w:lang w:eastAsia="he-IL"/>
        </w:rPr>
        <w:t xml:space="preserve"> שלנו יהיה בעניין הזה מול האוצר. אנחנו עומדים על כך,</w:t>
      </w:r>
      <w:bookmarkStart w:id="3442" w:name="_ETM_Q1_3290433"/>
      <w:bookmarkEnd w:id="3442"/>
      <w:r>
        <w:rPr>
          <w:rFonts w:hint="cs"/>
          <w:rtl/>
          <w:lang w:eastAsia="he-IL"/>
        </w:rPr>
        <w:t xml:space="preserve"> אני כבר מקדים, למרות שזה. אנחנו עומדי</w:t>
      </w:r>
      <w:bookmarkStart w:id="3443" w:name="_ETM_Q1_3291912"/>
      <w:bookmarkEnd w:id="3443"/>
      <w:r>
        <w:rPr>
          <w:rFonts w:hint="cs"/>
          <w:rtl/>
          <w:lang w:eastAsia="he-IL"/>
        </w:rPr>
        <w:t>ם על</w:t>
      </w:r>
      <w:bookmarkStart w:id="3444" w:name="_ETM_Q1_3293236"/>
      <w:bookmarkEnd w:id="3444"/>
      <w:r>
        <w:rPr>
          <w:rFonts w:hint="cs"/>
          <w:rtl/>
          <w:lang w:eastAsia="he-IL"/>
        </w:rPr>
        <w:t xml:space="preserve"> כך, וגם יצא היום מ</w:t>
      </w:r>
      <w:bookmarkStart w:id="3445" w:name="_ETM_Q1_3292555"/>
      <w:bookmarkEnd w:id="3445"/>
      <w:r>
        <w:rPr>
          <w:rFonts w:hint="cs"/>
          <w:rtl/>
          <w:lang w:eastAsia="he-IL"/>
        </w:rPr>
        <w:t>כתב שלי למנכ"ל משרד</w:t>
      </w:r>
      <w:bookmarkStart w:id="3446" w:name="_ETM_Q1_3295865"/>
      <w:bookmarkEnd w:id="3446"/>
      <w:r>
        <w:rPr>
          <w:rFonts w:hint="cs"/>
          <w:rtl/>
          <w:lang w:eastAsia="he-IL"/>
        </w:rPr>
        <w:t xml:space="preserve"> האוצר, בתיאום עם אנשי האוצר. ואם לא בתיאום</w:t>
      </w:r>
      <w:bookmarkStart w:id="3447" w:name="_ETM_Q1_3301308"/>
      <w:bookmarkEnd w:id="3447"/>
      <w:r>
        <w:rPr>
          <w:rFonts w:hint="cs"/>
          <w:rtl/>
          <w:lang w:eastAsia="he-IL"/>
        </w:rPr>
        <w:t xml:space="preserve"> </w:t>
      </w:r>
      <w:bookmarkStart w:id="3448" w:name="_ETM_Q1_3301546"/>
      <w:bookmarkEnd w:id="3448"/>
      <w:r>
        <w:rPr>
          <w:rFonts w:hint="cs"/>
          <w:rtl/>
          <w:lang w:eastAsia="he-IL"/>
        </w:rPr>
        <w:t>- - -</w:t>
      </w:r>
      <w:bookmarkStart w:id="3449" w:name="_ETM_Q1_3302254"/>
      <w:bookmarkEnd w:id="3449"/>
    </w:p>
    <w:p w14:paraId="0E21B35C" w14:textId="77777777" w:rsidR="00E40BC1" w:rsidRDefault="00E40BC1" w:rsidP="00E40BC1">
      <w:pPr>
        <w:rPr>
          <w:rtl/>
          <w:lang w:eastAsia="he-IL"/>
        </w:rPr>
      </w:pPr>
      <w:bookmarkStart w:id="3450" w:name="_ETM_Q1_3302343"/>
      <w:bookmarkEnd w:id="3450"/>
    </w:p>
    <w:p w14:paraId="3DEA7ECE" w14:textId="3DD6FDB0" w:rsidR="00E40BC1" w:rsidRDefault="00E40BC1" w:rsidP="00E40BC1">
      <w:pPr>
        <w:pStyle w:val="a4"/>
        <w:keepNext/>
        <w:rPr>
          <w:rtl/>
        </w:rPr>
      </w:pPr>
      <w:bookmarkStart w:id="3451" w:name="ET_speaker_תומר_רוזנר_399"/>
      <w:r w:rsidRPr="00E40B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0BC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680F6905" w14:textId="77777777" w:rsidR="00E40BC1" w:rsidRDefault="00E40BC1" w:rsidP="00E40BC1">
      <w:pPr>
        <w:pStyle w:val="KeepWithNext"/>
        <w:rPr>
          <w:rtl/>
          <w:lang w:eastAsia="he-IL"/>
        </w:rPr>
      </w:pPr>
    </w:p>
    <w:p w14:paraId="323CC9E5" w14:textId="77777777" w:rsidR="00E40BC1" w:rsidRDefault="00E40BC1" w:rsidP="00E40BC1">
      <w:pPr>
        <w:rPr>
          <w:rtl/>
          <w:lang w:eastAsia="he-IL"/>
        </w:rPr>
      </w:pPr>
      <w:bookmarkStart w:id="3452" w:name="_ETM_Q1_3303531"/>
      <w:bookmarkStart w:id="3453" w:name="_ETM_Q1_3303567"/>
      <w:bookmarkEnd w:id="3452"/>
      <w:bookmarkEnd w:id="3453"/>
      <w:r>
        <w:rPr>
          <w:rFonts w:hint="cs"/>
          <w:rtl/>
          <w:lang w:eastAsia="he-IL"/>
        </w:rPr>
        <w:t xml:space="preserve">בידיעה. </w:t>
      </w:r>
    </w:p>
    <w:p w14:paraId="611A314D" w14:textId="77777777" w:rsidR="00E40BC1" w:rsidRDefault="00E40BC1" w:rsidP="00E40BC1">
      <w:pPr>
        <w:rPr>
          <w:rtl/>
          <w:lang w:eastAsia="he-IL"/>
        </w:rPr>
      </w:pPr>
      <w:bookmarkStart w:id="3454" w:name="_ETM_Q1_3304405"/>
      <w:bookmarkStart w:id="3455" w:name="_ETM_Q1_3304475"/>
      <w:bookmarkEnd w:id="3454"/>
      <w:bookmarkEnd w:id="3455"/>
    </w:p>
    <w:p w14:paraId="44E25261" w14:textId="51905F55" w:rsidR="00E40BC1" w:rsidRDefault="00E40BC1" w:rsidP="00E40BC1">
      <w:pPr>
        <w:pStyle w:val="af6"/>
        <w:keepNext/>
        <w:rPr>
          <w:rtl/>
        </w:rPr>
      </w:pPr>
      <w:bookmarkStart w:id="3456" w:name="ET_yor_5069_400"/>
      <w:r w:rsidRPr="00E40B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0BC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14:paraId="397F334C" w14:textId="77777777" w:rsidR="00E40BC1" w:rsidRDefault="00E40BC1" w:rsidP="00E40BC1">
      <w:pPr>
        <w:pStyle w:val="KeepWithNext"/>
        <w:rPr>
          <w:rtl/>
          <w:lang w:eastAsia="he-IL"/>
        </w:rPr>
      </w:pPr>
    </w:p>
    <w:p w14:paraId="5FDFBF34" w14:textId="77777777" w:rsidR="00E40BC1" w:rsidRDefault="00E40BC1" w:rsidP="00E40BC1">
      <w:pPr>
        <w:rPr>
          <w:rtl/>
          <w:lang w:eastAsia="he-IL"/>
        </w:rPr>
      </w:pPr>
      <w:bookmarkStart w:id="3457" w:name="_ETM_Q1_3302772"/>
      <w:bookmarkStart w:id="3458" w:name="_ETM_Q1_3302808"/>
      <w:bookmarkEnd w:id="3457"/>
      <w:bookmarkEnd w:id="3458"/>
      <w:r>
        <w:rPr>
          <w:rFonts w:hint="cs"/>
          <w:rtl/>
          <w:lang w:eastAsia="he-IL"/>
        </w:rPr>
        <w:t xml:space="preserve">בהבנה. </w:t>
      </w:r>
    </w:p>
    <w:p w14:paraId="25B70A81" w14:textId="77777777" w:rsidR="00E40BC1" w:rsidRDefault="00E40BC1" w:rsidP="00E40BC1">
      <w:pPr>
        <w:rPr>
          <w:rtl/>
          <w:lang w:eastAsia="he-IL"/>
        </w:rPr>
      </w:pPr>
      <w:bookmarkStart w:id="3459" w:name="_ETM_Q1_3303857"/>
      <w:bookmarkStart w:id="3460" w:name="_ETM_Q1_3303928"/>
      <w:bookmarkEnd w:id="3459"/>
      <w:bookmarkEnd w:id="3460"/>
    </w:p>
    <w:p w14:paraId="7A1ABDD1" w14:textId="3F808D2C" w:rsidR="00E40BC1" w:rsidRDefault="00E40BC1" w:rsidP="00E40BC1">
      <w:pPr>
        <w:pStyle w:val="a4"/>
        <w:keepNext/>
        <w:rPr>
          <w:rtl/>
        </w:rPr>
      </w:pPr>
      <w:bookmarkStart w:id="3461" w:name="ET_speaker_4590_401"/>
      <w:r w:rsidRPr="00E40BC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40BC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461"/>
    </w:p>
    <w:p w14:paraId="6EF0FBA6" w14:textId="77777777" w:rsidR="00E40BC1" w:rsidRDefault="00E40BC1" w:rsidP="00E40BC1">
      <w:pPr>
        <w:pStyle w:val="KeepWithNext"/>
        <w:rPr>
          <w:rtl/>
          <w:lang w:eastAsia="he-IL"/>
        </w:rPr>
      </w:pPr>
    </w:p>
    <w:p w14:paraId="2DF311E8" w14:textId="77777777" w:rsidR="00E40BC1" w:rsidRDefault="00E40BC1" w:rsidP="00E40BC1">
      <w:pPr>
        <w:rPr>
          <w:rtl/>
          <w:lang w:eastAsia="he-IL"/>
        </w:rPr>
      </w:pPr>
      <w:bookmarkStart w:id="3462" w:name="_ETM_Q1_3305383"/>
      <w:bookmarkStart w:id="3463" w:name="_ETM_Q1_3305422"/>
      <w:bookmarkEnd w:id="3462"/>
      <w:bookmarkEnd w:id="3463"/>
      <w:r>
        <w:rPr>
          <w:rFonts w:hint="cs"/>
          <w:rtl/>
          <w:lang w:eastAsia="he-IL"/>
        </w:rPr>
        <w:t>זה זרקת פה כותרת. אנשי משרד ה</w:t>
      </w:r>
      <w:bookmarkStart w:id="3464" w:name="_ETM_Q1_3305703"/>
      <w:bookmarkEnd w:id="3464"/>
      <w:r>
        <w:rPr>
          <w:rFonts w:hint="cs"/>
          <w:rtl/>
          <w:lang w:eastAsia="he-IL"/>
        </w:rPr>
        <w:t>אוצר מתאמים</w:t>
      </w:r>
      <w:bookmarkStart w:id="3465" w:name="_ETM_Q1_3307232"/>
      <w:bookmarkEnd w:id="3465"/>
      <w:r>
        <w:rPr>
          <w:rFonts w:hint="cs"/>
          <w:rtl/>
          <w:lang w:eastAsia="he-IL"/>
        </w:rPr>
        <w:t xml:space="preserve"> נגד המנכ"ל שלהם. </w:t>
      </w:r>
    </w:p>
    <w:p w14:paraId="6102BBD5" w14:textId="77777777" w:rsidR="00E40BC1" w:rsidRDefault="00E40BC1" w:rsidP="00E40BC1">
      <w:pPr>
        <w:rPr>
          <w:rtl/>
          <w:lang w:eastAsia="he-IL"/>
        </w:rPr>
      </w:pPr>
      <w:bookmarkStart w:id="3466" w:name="_ETM_Q1_3309950"/>
      <w:bookmarkStart w:id="3467" w:name="_ETM_Q1_3310029"/>
      <w:bookmarkEnd w:id="3466"/>
      <w:bookmarkEnd w:id="3467"/>
    </w:p>
    <w:p w14:paraId="40ECD051" w14:textId="4CDBDD5F" w:rsidR="00E40BC1" w:rsidRDefault="00E40BC1" w:rsidP="00E40BC1">
      <w:pPr>
        <w:pStyle w:val="af6"/>
        <w:keepNext/>
        <w:rPr>
          <w:rtl/>
        </w:rPr>
      </w:pPr>
      <w:bookmarkStart w:id="3468" w:name="ET_yor_5069_402"/>
      <w:r w:rsidRPr="00E40B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0BC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468"/>
    </w:p>
    <w:p w14:paraId="58008984" w14:textId="77777777" w:rsidR="00E40BC1" w:rsidRDefault="00E40BC1" w:rsidP="00E40BC1">
      <w:pPr>
        <w:pStyle w:val="KeepWithNext"/>
        <w:rPr>
          <w:rtl/>
          <w:lang w:eastAsia="he-IL"/>
        </w:rPr>
      </w:pPr>
    </w:p>
    <w:p w14:paraId="27A881D8" w14:textId="77777777" w:rsidR="00E40BC1" w:rsidRDefault="00E40BC1" w:rsidP="00E40BC1">
      <w:pPr>
        <w:rPr>
          <w:rtl/>
          <w:lang w:eastAsia="he-IL"/>
        </w:rPr>
      </w:pPr>
      <w:bookmarkStart w:id="3469" w:name="_ETM_Q1_3311059"/>
      <w:bookmarkStart w:id="3470" w:name="_ETM_Q1_3311099"/>
      <w:bookmarkEnd w:id="3469"/>
      <w:bookmarkEnd w:id="3470"/>
      <w:r>
        <w:rPr>
          <w:rFonts w:hint="cs"/>
          <w:rtl/>
          <w:lang w:eastAsia="he-IL"/>
        </w:rPr>
        <w:t>ואם לא ב</w:t>
      </w:r>
      <w:bookmarkStart w:id="3471" w:name="_ETM_Q1_3308831"/>
      <w:bookmarkEnd w:id="3471"/>
      <w:r>
        <w:rPr>
          <w:rFonts w:hint="cs"/>
          <w:rtl/>
          <w:lang w:eastAsia="he-IL"/>
        </w:rPr>
        <w:t>הבנה, אז זה גם לא</w:t>
      </w:r>
      <w:bookmarkStart w:id="3472" w:name="_ETM_Q1_3310674"/>
      <w:bookmarkEnd w:id="3472"/>
      <w:r>
        <w:rPr>
          <w:rFonts w:hint="cs"/>
          <w:rtl/>
          <w:lang w:eastAsia="he-IL"/>
        </w:rPr>
        <w:t xml:space="preserve"> מעניין אותי. אנחנו נעמוד על כך שגם התפקיד הזה</w:t>
      </w:r>
      <w:bookmarkStart w:id="3473" w:name="_ETM_Q1_3316625"/>
      <w:bookmarkEnd w:id="3473"/>
      <w:r>
        <w:rPr>
          <w:rFonts w:hint="cs"/>
          <w:rtl/>
          <w:lang w:eastAsia="he-IL"/>
        </w:rPr>
        <w:t xml:space="preserve"> שנ</w:t>
      </w:r>
      <w:bookmarkStart w:id="3474" w:name="_ETM_Q1_3314259"/>
      <w:bookmarkEnd w:id="3474"/>
      <w:r>
        <w:rPr>
          <w:rFonts w:hint="cs"/>
          <w:rtl/>
          <w:lang w:eastAsia="he-IL"/>
        </w:rPr>
        <w:t xml:space="preserve">קרא ממונה או ממונה, התפקיד הוא נקרא ממונה. אבל שהתפקיד </w:t>
      </w:r>
      <w:bookmarkStart w:id="3475" w:name="_ETM_Q1_3321440"/>
      <w:bookmarkEnd w:id="3475"/>
      <w:r>
        <w:rPr>
          <w:rFonts w:hint="cs"/>
          <w:rtl/>
          <w:lang w:eastAsia="he-IL"/>
        </w:rPr>
        <w:t>הזה יקבל את המשאבים המתאימים, את כוח הא</w:t>
      </w:r>
      <w:bookmarkStart w:id="3476" w:name="_ETM_Q1_3322407"/>
      <w:bookmarkEnd w:id="3476"/>
      <w:r>
        <w:rPr>
          <w:rFonts w:hint="cs"/>
          <w:rtl/>
          <w:lang w:eastAsia="he-IL"/>
        </w:rPr>
        <w:t>דם המתאים, את</w:t>
      </w:r>
      <w:bookmarkStart w:id="3477" w:name="_ETM_Q1_3324535"/>
      <w:bookmarkEnd w:id="3477"/>
      <w:r>
        <w:rPr>
          <w:rFonts w:hint="cs"/>
          <w:rtl/>
          <w:lang w:eastAsia="he-IL"/>
        </w:rPr>
        <w:t xml:space="preserve"> האפשרויות באמת להעשות את הע</w:t>
      </w:r>
      <w:bookmarkStart w:id="3478" w:name="_ETM_Q1_3325586"/>
      <w:bookmarkEnd w:id="3478"/>
      <w:r>
        <w:rPr>
          <w:rFonts w:hint="cs"/>
          <w:rtl/>
          <w:lang w:eastAsia="he-IL"/>
        </w:rPr>
        <w:t xml:space="preserve">בודה בצורה המיטבית, כי זו </w:t>
      </w:r>
      <w:bookmarkStart w:id="3479" w:name="_ETM_Q1_3329125"/>
      <w:bookmarkEnd w:id="3479"/>
      <w:r>
        <w:rPr>
          <w:rFonts w:hint="cs"/>
          <w:rtl/>
          <w:lang w:eastAsia="he-IL"/>
        </w:rPr>
        <w:t>המטרה של החוק. וכשהשלמה גם בחלק של ט</w:t>
      </w:r>
      <w:bookmarkStart w:id="3480" w:name="_ETM_Q1_3338700"/>
      <w:bookmarkStart w:id="3481" w:name="_ETM_Q1_3336152"/>
      <w:bookmarkEnd w:id="3480"/>
      <w:bookmarkEnd w:id="3481"/>
      <w:r>
        <w:rPr>
          <w:rFonts w:hint="cs"/>
          <w:rtl/>
          <w:lang w:eastAsia="he-IL"/>
        </w:rPr>
        <w:t>אבו אנ</w:t>
      </w:r>
      <w:bookmarkStart w:id="3482" w:name="_ETM_Q1_3335094"/>
      <w:bookmarkEnd w:id="3482"/>
      <w:r>
        <w:rPr>
          <w:rFonts w:hint="cs"/>
          <w:rtl/>
          <w:lang w:eastAsia="he-IL"/>
        </w:rPr>
        <w:t xml:space="preserve">י קורא לו. </w:t>
      </w:r>
      <w:bookmarkStart w:id="3483" w:name="_ETM_Q1_3336277"/>
      <w:bookmarkEnd w:id="3483"/>
    </w:p>
    <w:p w14:paraId="0689FCBC" w14:textId="77777777" w:rsidR="00E40BC1" w:rsidRDefault="00E40BC1" w:rsidP="00E40BC1">
      <w:pPr>
        <w:rPr>
          <w:rtl/>
          <w:lang w:eastAsia="he-IL"/>
        </w:rPr>
      </w:pPr>
      <w:bookmarkStart w:id="3484" w:name="_ETM_Q1_3336363"/>
      <w:bookmarkEnd w:id="3484"/>
    </w:p>
    <w:p w14:paraId="76B173C9" w14:textId="0A5D2A93" w:rsidR="00E40BC1" w:rsidRDefault="00E40BC1" w:rsidP="00E40BC1">
      <w:pPr>
        <w:pStyle w:val="a4"/>
        <w:keepNext/>
        <w:rPr>
          <w:rtl/>
        </w:rPr>
      </w:pPr>
      <w:bookmarkStart w:id="3485" w:name="ET_speaker_תומר_רוזנר_403"/>
      <w:r w:rsidRPr="00E40B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0BC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485"/>
    </w:p>
    <w:p w14:paraId="10B3EEC4" w14:textId="77777777" w:rsidR="00E40BC1" w:rsidRDefault="00E40BC1" w:rsidP="00E40BC1">
      <w:pPr>
        <w:pStyle w:val="KeepWithNext"/>
        <w:rPr>
          <w:rtl/>
          <w:lang w:eastAsia="he-IL"/>
        </w:rPr>
      </w:pPr>
    </w:p>
    <w:p w14:paraId="61DB9BB5" w14:textId="77777777" w:rsidR="00E40BC1" w:rsidRDefault="0015556D" w:rsidP="00E40BC1">
      <w:pPr>
        <w:rPr>
          <w:rtl/>
          <w:lang w:eastAsia="he-IL"/>
        </w:rPr>
      </w:pPr>
      <w:bookmarkStart w:id="3486" w:name="_ETM_Q1_3337504"/>
      <w:bookmarkStart w:id="3487" w:name="_ETM_Q1_3337543"/>
      <w:bookmarkEnd w:id="3486"/>
      <w:bookmarkEnd w:id="3487"/>
      <w:r>
        <w:rPr>
          <w:rFonts w:hint="cs"/>
          <w:rtl/>
          <w:lang w:eastAsia="he-IL"/>
        </w:rPr>
        <w:t>הטאבו</w:t>
      </w:r>
      <w:r w:rsidR="00E40BC1">
        <w:rPr>
          <w:rFonts w:hint="cs"/>
          <w:rtl/>
          <w:lang w:eastAsia="he-IL"/>
        </w:rPr>
        <w:t>, ה</w:t>
      </w:r>
      <w:bookmarkStart w:id="3488" w:name="_ETM_Q1_3335951"/>
      <w:bookmarkEnd w:id="3488"/>
      <w:r w:rsidR="00E40BC1">
        <w:rPr>
          <w:rFonts w:hint="cs"/>
          <w:rtl/>
          <w:lang w:eastAsia="he-IL"/>
        </w:rPr>
        <w:t>רשות להסדר זכויות, הרשות לרישום.</w:t>
      </w:r>
      <w:bookmarkStart w:id="3489" w:name="_ETM_Q1_3341695"/>
      <w:bookmarkEnd w:id="3489"/>
      <w:r w:rsidR="00E40BC1">
        <w:rPr>
          <w:rFonts w:hint="cs"/>
          <w:rtl/>
          <w:lang w:eastAsia="he-IL"/>
        </w:rPr>
        <w:t xml:space="preserve"> </w:t>
      </w:r>
      <w:bookmarkStart w:id="3490" w:name="_ETM_Q1_3341895"/>
      <w:bookmarkEnd w:id="3490"/>
    </w:p>
    <w:p w14:paraId="40F16C09" w14:textId="77777777" w:rsidR="00E40BC1" w:rsidRDefault="00E40BC1" w:rsidP="00E40BC1">
      <w:pPr>
        <w:rPr>
          <w:rtl/>
          <w:lang w:eastAsia="he-IL"/>
        </w:rPr>
      </w:pPr>
      <w:bookmarkStart w:id="3491" w:name="_ETM_Q1_3341966"/>
      <w:bookmarkEnd w:id="3491"/>
    </w:p>
    <w:p w14:paraId="08CA63B9" w14:textId="5E316530" w:rsidR="00E40BC1" w:rsidRDefault="00E40BC1" w:rsidP="00E40BC1">
      <w:pPr>
        <w:pStyle w:val="af6"/>
        <w:keepNext/>
        <w:rPr>
          <w:rtl/>
        </w:rPr>
      </w:pPr>
      <w:bookmarkStart w:id="3492" w:name="ET_yor_5069_404"/>
      <w:r w:rsidRPr="00E40B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0BC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492"/>
    </w:p>
    <w:p w14:paraId="57606A80" w14:textId="77777777" w:rsidR="00E40BC1" w:rsidRDefault="00E40BC1" w:rsidP="00E40BC1">
      <w:pPr>
        <w:pStyle w:val="KeepWithNext"/>
        <w:rPr>
          <w:rtl/>
          <w:lang w:eastAsia="he-IL"/>
        </w:rPr>
      </w:pPr>
    </w:p>
    <w:p w14:paraId="28E2967B" w14:textId="77777777" w:rsidR="00E40BC1" w:rsidRDefault="00E40BC1" w:rsidP="00E40BC1">
      <w:pPr>
        <w:rPr>
          <w:rtl/>
          <w:lang w:eastAsia="he-IL"/>
        </w:rPr>
      </w:pPr>
      <w:bookmarkStart w:id="3493" w:name="_ETM_Q1_3342999"/>
      <w:bookmarkStart w:id="3494" w:name="_ETM_Q1_3343039"/>
      <w:bookmarkEnd w:id="3493"/>
      <w:bookmarkEnd w:id="3494"/>
      <w:r>
        <w:rPr>
          <w:rFonts w:hint="cs"/>
          <w:rtl/>
          <w:lang w:eastAsia="he-IL"/>
        </w:rPr>
        <w:t xml:space="preserve">טאבו, גם שם </w:t>
      </w:r>
      <w:bookmarkStart w:id="3495" w:name="_ETM_Q1_3343434"/>
      <w:bookmarkEnd w:id="3495"/>
      <w:r>
        <w:rPr>
          <w:rFonts w:hint="cs"/>
          <w:rtl/>
          <w:lang w:eastAsia="he-IL"/>
        </w:rPr>
        <w:t>יהיה תו</w:t>
      </w:r>
      <w:bookmarkStart w:id="3496" w:name="_ETM_Q1_3348607"/>
      <w:bookmarkEnd w:id="3496"/>
      <w:r>
        <w:rPr>
          <w:rFonts w:hint="cs"/>
          <w:rtl/>
          <w:lang w:eastAsia="he-IL"/>
        </w:rPr>
        <w:t xml:space="preserve">ספת משאבים. תהיה התחייבות. אלעזר, </w:t>
      </w:r>
      <w:bookmarkStart w:id="3497" w:name="_ETM_Q1_3352906"/>
      <w:bookmarkEnd w:id="3497"/>
      <w:r>
        <w:rPr>
          <w:rFonts w:hint="cs"/>
          <w:rtl/>
          <w:lang w:eastAsia="he-IL"/>
        </w:rPr>
        <w:t>חבל שאתה לא מקש</w:t>
      </w:r>
      <w:bookmarkStart w:id="3498" w:name="_ETM_Q1_3352373"/>
      <w:bookmarkEnd w:id="3498"/>
      <w:r>
        <w:rPr>
          <w:rFonts w:hint="cs"/>
          <w:rtl/>
          <w:lang w:eastAsia="he-IL"/>
        </w:rPr>
        <w:t>יב לי עכשיו. תהיה התחייבות של מנכ"ל</w:t>
      </w:r>
      <w:bookmarkStart w:id="3499" w:name="_ETM_Q1_3355785"/>
      <w:bookmarkEnd w:id="3499"/>
      <w:r>
        <w:rPr>
          <w:rFonts w:hint="cs"/>
          <w:rtl/>
          <w:lang w:eastAsia="he-IL"/>
        </w:rPr>
        <w:t xml:space="preserve"> משרד האוצר, שהיא תהיה עוד לפני ההצבעה. מבחי</w:t>
      </w:r>
      <w:bookmarkStart w:id="3500" w:name="_ETM_Q1_3358303"/>
      <w:bookmarkEnd w:id="3500"/>
      <w:r>
        <w:rPr>
          <w:rFonts w:hint="cs"/>
          <w:rtl/>
          <w:lang w:eastAsia="he-IL"/>
        </w:rPr>
        <w:t>נתי תנאי להצבעה</w:t>
      </w:r>
      <w:bookmarkStart w:id="3501" w:name="_ETM_Q1_3360578"/>
      <w:bookmarkEnd w:id="3501"/>
      <w:r>
        <w:rPr>
          <w:rFonts w:hint="cs"/>
          <w:rtl/>
          <w:lang w:eastAsia="he-IL"/>
        </w:rPr>
        <w:t xml:space="preserve"> אפילו. אני לא קושר </w:t>
      </w:r>
      <w:bookmarkStart w:id="3502" w:name="_ETM_Q1_3360527"/>
      <w:bookmarkEnd w:id="3502"/>
      <w:r>
        <w:rPr>
          <w:rFonts w:hint="cs"/>
          <w:rtl/>
          <w:lang w:eastAsia="he-IL"/>
        </w:rPr>
        <w:t>את זה בחקיקה, אבל אני</w:t>
      </w:r>
      <w:bookmarkStart w:id="3503" w:name="_ETM_Q1_3363066"/>
      <w:bookmarkEnd w:id="3503"/>
      <w:r>
        <w:rPr>
          <w:rFonts w:hint="cs"/>
          <w:rtl/>
          <w:lang w:eastAsia="he-IL"/>
        </w:rPr>
        <w:t xml:space="preserve"> קושר את זה בחיים. ובעניין זה, כדי שבאמת האנשים</w:t>
      </w:r>
      <w:bookmarkStart w:id="3504" w:name="_ETM_Q1_3369667"/>
      <w:bookmarkEnd w:id="3504"/>
      <w:r>
        <w:rPr>
          <w:rFonts w:hint="cs"/>
          <w:rtl/>
          <w:lang w:eastAsia="he-IL"/>
        </w:rPr>
        <w:t xml:space="preserve"> משני עברי הפעולה הזאת שאנחנו מסדירים כאן, יוכלו לעשות את</w:t>
      </w:r>
      <w:bookmarkStart w:id="3505" w:name="_ETM_Q1_3376616"/>
      <w:bookmarkEnd w:id="3505"/>
      <w:r>
        <w:rPr>
          <w:rFonts w:hint="cs"/>
          <w:rtl/>
          <w:lang w:eastAsia="he-IL"/>
        </w:rPr>
        <w:t xml:space="preserve"> ע</w:t>
      </w:r>
      <w:bookmarkStart w:id="3506" w:name="_ETM_Q1_3373759"/>
      <w:bookmarkEnd w:id="3506"/>
      <w:r>
        <w:rPr>
          <w:rFonts w:hint="cs"/>
          <w:rtl/>
          <w:lang w:eastAsia="he-IL"/>
        </w:rPr>
        <w:t xml:space="preserve">בודתם בצורה הנכונה ביותר והטובה ביותר. אוקיי. מפה והלאה, בואו </w:t>
      </w:r>
      <w:bookmarkStart w:id="3507" w:name="_ETM_Q1_3382097"/>
      <w:bookmarkEnd w:id="3507"/>
      <w:r>
        <w:rPr>
          <w:rFonts w:hint="cs"/>
          <w:rtl/>
          <w:lang w:eastAsia="he-IL"/>
        </w:rPr>
        <w:t>נמשיך</w:t>
      </w:r>
      <w:bookmarkStart w:id="3508" w:name="_ETM_Q1_3379687"/>
      <w:bookmarkEnd w:id="3508"/>
      <w:r>
        <w:rPr>
          <w:rFonts w:hint="cs"/>
          <w:rtl/>
          <w:lang w:eastAsia="he-IL"/>
        </w:rPr>
        <w:t xml:space="preserve">. </w:t>
      </w:r>
      <w:bookmarkStart w:id="3509" w:name="_ETM_Q1_3380591"/>
      <w:bookmarkEnd w:id="3509"/>
    </w:p>
    <w:p w14:paraId="17B3A854" w14:textId="77777777" w:rsidR="00E40BC1" w:rsidRDefault="00E40BC1" w:rsidP="00E40BC1">
      <w:pPr>
        <w:rPr>
          <w:rtl/>
          <w:lang w:eastAsia="he-IL"/>
        </w:rPr>
      </w:pPr>
      <w:bookmarkStart w:id="3510" w:name="_ETM_Q1_3380674"/>
      <w:bookmarkEnd w:id="3510"/>
    </w:p>
    <w:p w14:paraId="624D6878" w14:textId="32E4BB42" w:rsidR="00E40BC1" w:rsidRDefault="00E40BC1" w:rsidP="00E40BC1">
      <w:pPr>
        <w:pStyle w:val="a4"/>
        <w:keepNext/>
        <w:rPr>
          <w:rtl/>
        </w:rPr>
      </w:pPr>
      <w:bookmarkStart w:id="3511" w:name="ET_speaker_תומר_רוזנר_405"/>
      <w:r w:rsidRPr="00E40B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0BC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4EADA826" w14:textId="77777777" w:rsidR="00E40BC1" w:rsidRDefault="00E40BC1" w:rsidP="00E40BC1">
      <w:pPr>
        <w:pStyle w:val="KeepWithNext"/>
        <w:rPr>
          <w:rtl/>
          <w:lang w:eastAsia="he-IL"/>
        </w:rPr>
      </w:pPr>
    </w:p>
    <w:p w14:paraId="77188A80" w14:textId="77777777" w:rsidR="00E40BC1" w:rsidRDefault="00E40BC1" w:rsidP="00E40BC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512" w:name="_ETM_Q1_3381919"/>
      <w:bookmarkStart w:id="3513" w:name="_ETM_Q1_3381969"/>
      <w:bookmarkEnd w:id="3512"/>
      <w:bookmarkEnd w:id="3513"/>
      <w:r>
        <w:rPr>
          <w:rFonts w:hint="cs"/>
          <w:rtl/>
          <w:lang w:eastAsia="he-IL"/>
        </w:rPr>
        <w:t xml:space="preserve">קריא את פסקה 1. </w:t>
      </w:r>
      <w:bookmarkStart w:id="3514" w:name="_ETM_Q1_3381781"/>
      <w:bookmarkEnd w:id="3514"/>
    </w:p>
    <w:p w14:paraId="03864265" w14:textId="77777777" w:rsidR="00E40BC1" w:rsidRDefault="00E40BC1" w:rsidP="00E40BC1">
      <w:pPr>
        <w:rPr>
          <w:rtl/>
          <w:lang w:eastAsia="he-IL"/>
        </w:rPr>
      </w:pPr>
      <w:bookmarkStart w:id="3515" w:name="_ETM_Q1_3382037"/>
      <w:bookmarkEnd w:id="3515"/>
    </w:p>
    <w:p w14:paraId="50ADD3C3" w14:textId="2A2B6AB9" w:rsidR="00E40BC1" w:rsidRDefault="00E40BC1" w:rsidP="00E40BC1">
      <w:pPr>
        <w:pStyle w:val="af6"/>
        <w:keepNext/>
        <w:rPr>
          <w:rtl/>
        </w:rPr>
      </w:pPr>
      <w:bookmarkStart w:id="3516" w:name="ET_yor_5069_406"/>
      <w:r w:rsidRPr="00E40B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0BC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516"/>
    </w:p>
    <w:p w14:paraId="37A1CD16" w14:textId="77777777" w:rsidR="00E40BC1" w:rsidRDefault="00E40BC1" w:rsidP="00E40BC1">
      <w:pPr>
        <w:pStyle w:val="KeepWithNext"/>
        <w:rPr>
          <w:rtl/>
          <w:lang w:eastAsia="he-IL"/>
        </w:rPr>
      </w:pPr>
    </w:p>
    <w:p w14:paraId="55459863" w14:textId="77777777" w:rsidR="00E40BC1" w:rsidRDefault="00E40BC1" w:rsidP="00E40BC1">
      <w:pPr>
        <w:rPr>
          <w:rtl/>
          <w:lang w:eastAsia="he-IL"/>
        </w:rPr>
      </w:pPr>
      <w:bookmarkStart w:id="3517" w:name="_ETM_Q1_3383136"/>
      <w:bookmarkStart w:id="3518" w:name="_ETM_Q1_3383190"/>
      <w:bookmarkEnd w:id="3517"/>
      <w:bookmarkEnd w:id="3518"/>
      <w:r>
        <w:rPr>
          <w:rFonts w:hint="cs"/>
          <w:rtl/>
          <w:lang w:eastAsia="he-IL"/>
        </w:rPr>
        <w:t>נק</w:t>
      </w:r>
      <w:bookmarkStart w:id="3519" w:name="_ETM_Q1_3380669"/>
      <w:bookmarkEnd w:id="3519"/>
      <w:r>
        <w:rPr>
          <w:rFonts w:hint="cs"/>
          <w:rtl/>
          <w:lang w:eastAsia="he-IL"/>
        </w:rPr>
        <w:t xml:space="preserve">ריא את פסקה 1. </w:t>
      </w:r>
      <w:bookmarkStart w:id="3520" w:name="_ETM_Q1_3383058"/>
      <w:bookmarkEnd w:id="3520"/>
    </w:p>
    <w:p w14:paraId="69F3EE2C" w14:textId="77777777" w:rsidR="00E40BC1" w:rsidRDefault="00E40BC1" w:rsidP="00E40BC1">
      <w:pPr>
        <w:rPr>
          <w:rtl/>
          <w:lang w:eastAsia="he-IL"/>
        </w:rPr>
      </w:pPr>
      <w:bookmarkStart w:id="3521" w:name="_ETM_Q1_3383137"/>
      <w:bookmarkEnd w:id="3521"/>
    </w:p>
    <w:p w14:paraId="4E04F084" w14:textId="3983F23F" w:rsidR="00E40BC1" w:rsidRDefault="00E40BC1" w:rsidP="00E40BC1">
      <w:pPr>
        <w:pStyle w:val="a4"/>
        <w:keepNext/>
        <w:rPr>
          <w:rtl/>
        </w:rPr>
      </w:pPr>
      <w:bookmarkStart w:id="3522" w:name="ET_speaker_תומר_רוזנר_407"/>
      <w:r w:rsidRPr="00E40B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40BC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2E8BCC53" w14:textId="77777777" w:rsidR="00E40BC1" w:rsidRDefault="00E40BC1" w:rsidP="00E40BC1">
      <w:pPr>
        <w:pStyle w:val="KeepWithNext"/>
        <w:rPr>
          <w:rtl/>
          <w:lang w:eastAsia="he-IL"/>
        </w:rPr>
      </w:pPr>
    </w:p>
    <w:p w14:paraId="442A53DC" w14:textId="77777777" w:rsidR="00E40BC1" w:rsidRDefault="00E40BC1" w:rsidP="00E40B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23" w:name="_ETM_Q1_3384616"/>
      <w:bookmarkStart w:id="3524" w:name="_ETM_Q1_3384650"/>
      <w:bookmarkEnd w:id="3523"/>
      <w:bookmarkEnd w:id="3524"/>
      <w:r>
        <w:rPr>
          <w:rFonts w:hint="cs"/>
          <w:rtl/>
          <w:lang w:eastAsia="he-IL"/>
        </w:rPr>
        <w:t xml:space="preserve">ת </w:t>
      </w:r>
      <w:bookmarkStart w:id="3525" w:name="_ETM_Q1_3384808"/>
      <w:bookmarkEnd w:id="3525"/>
      <w:r>
        <w:rPr>
          <w:rFonts w:hint="cs"/>
          <w:rtl/>
          <w:lang w:eastAsia="he-IL"/>
        </w:rPr>
        <w:t>המנגנון שכבר הצגתי אותו לגבי ביטול הערות האזהר</w:t>
      </w:r>
      <w:bookmarkStart w:id="3526" w:name="_ETM_Q1_3388406"/>
      <w:bookmarkEnd w:id="3526"/>
      <w:r>
        <w:rPr>
          <w:rFonts w:hint="cs"/>
          <w:rtl/>
          <w:lang w:eastAsia="he-IL"/>
        </w:rPr>
        <w:t xml:space="preserve">ה. </w:t>
      </w:r>
      <w:bookmarkStart w:id="3527" w:name="_ETM_Q1_3388855"/>
      <w:bookmarkEnd w:id="3527"/>
    </w:p>
    <w:p w14:paraId="26DFF23E" w14:textId="77777777" w:rsidR="00E40BC1" w:rsidRDefault="00E40BC1" w:rsidP="00E40BC1">
      <w:pPr>
        <w:rPr>
          <w:rtl/>
          <w:lang w:eastAsia="he-IL"/>
        </w:rPr>
      </w:pPr>
      <w:bookmarkStart w:id="3528" w:name="_ETM_Q1_3388931"/>
      <w:bookmarkStart w:id="3529" w:name="_ETM_Q1_3389554"/>
      <w:bookmarkStart w:id="3530" w:name="_ETM_Q1_3389627"/>
      <w:bookmarkStart w:id="3531" w:name="_ETM_Q1_3388945"/>
      <w:bookmarkEnd w:id="3528"/>
      <w:bookmarkEnd w:id="3529"/>
      <w:bookmarkEnd w:id="3530"/>
      <w:bookmarkEnd w:id="3531"/>
    </w:p>
    <w:p w14:paraId="785D0DC3" w14:textId="5EC8F48A" w:rsidR="00E40BC1" w:rsidRDefault="00E40BC1" w:rsidP="00E40BC1">
      <w:pPr>
        <w:pStyle w:val="af9"/>
        <w:keepNext/>
        <w:rPr>
          <w:rtl/>
          <w:lang w:eastAsia="he-IL"/>
        </w:rPr>
      </w:pPr>
      <w:bookmarkStart w:id="3532" w:name="ET_guest_רעות_בינג_408"/>
      <w:r w:rsidRPr="00E4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E40BC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2"/>
    </w:p>
    <w:p w14:paraId="24E5D87E" w14:textId="77777777" w:rsidR="00E40BC1" w:rsidRDefault="00E40BC1" w:rsidP="00E40BC1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24"/>
        <w:gridCol w:w="624"/>
        <w:gridCol w:w="5276"/>
      </w:tblGrid>
      <w:tr w:rsidR="00E40BC1" w14:paraId="45AB1655" w14:textId="77777777" w:rsidTr="008B51A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0AF2DEC" w14:textId="77777777" w:rsidR="00E40BC1" w:rsidRDefault="00E40BC1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3533" w:name="_ETM_Q1_3390365"/>
            <w:bookmarkStart w:id="3534" w:name="_ETM_Q1_3390412"/>
            <w:bookmarkStart w:id="3535" w:name="_Hlk136242959"/>
            <w:bookmarkEnd w:id="3533"/>
            <w:bookmarkEnd w:id="3534"/>
          </w:p>
        </w:tc>
        <w:tc>
          <w:tcPr>
            <w:tcW w:w="625" w:type="dxa"/>
          </w:tcPr>
          <w:p w14:paraId="7B816988" w14:textId="77777777" w:rsidR="00E40BC1" w:rsidRDefault="00E40BC1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7148" w:type="dxa"/>
            <w:gridSpan w:val="4"/>
            <w:hideMark/>
          </w:tcPr>
          <w:p w14:paraId="2EBA8C74" w14:textId="77777777" w:rsidR="00E40BC1" w:rsidRDefault="00E40BC1">
            <w:pPr>
              <w:pStyle w:val="TableHead"/>
              <w:outlineLvl w:val="9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פרק ט"ו - התחדשות עירונית</w:t>
            </w:r>
          </w:p>
        </w:tc>
      </w:tr>
      <w:tr w:rsidR="00E40BC1" w14:paraId="512DBC6F" w14:textId="77777777" w:rsidTr="008B51A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4F848CB3" w14:textId="77777777" w:rsidR="00E40BC1" w:rsidRDefault="00E40BC1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תיקון חוק הרשות הממשלתית להתחדשות עירונית</w:t>
            </w:r>
          </w:p>
        </w:tc>
        <w:tc>
          <w:tcPr>
            <w:tcW w:w="62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B16965B" w14:textId="77777777" w:rsidR="00E40BC1" w:rsidRDefault="00E40BC1">
            <w:pPr>
              <w:pStyle w:val="TableTex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56.</w:t>
            </w:r>
          </w:p>
        </w:tc>
        <w:tc>
          <w:tcPr>
            <w:tcW w:w="7148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1C92E70B" w14:textId="77777777" w:rsidR="00E40BC1" w:rsidRDefault="00E40BC1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הרשות הממשלתית להתחדשות עירונית, התשע"ו-2016 (בפרק זה - חוק הרשות הממשלתית להתחדשות עירונית) - </w:t>
            </w:r>
          </w:p>
          <w:p w14:paraId="4AB65D7F" w14:textId="77777777" w:rsidR="00E40BC1" w:rsidRDefault="00E40BC1">
            <w:pPr>
              <w:pStyle w:val="TableBlock"/>
              <w:rPr>
                <w:sz w:val="24"/>
                <w:szCs w:val="24"/>
                <w:rtl/>
              </w:rPr>
            </w:pPr>
          </w:p>
        </w:tc>
      </w:tr>
      <w:tr w:rsidR="008B51A7" w14:paraId="2331BBA7" w14:textId="77777777" w:rsidTr="008B51A7">
        <w:trPr>
          <w:cantSplit/>
        </w:trPr>
        <w:tc>
          <w:tcPr>
            <w:tcW w:w="1872" w:type="dxa"/>
          </w:tcPr>
          <w:p w14:paraId="62A2CC5C" w14:textId="77777777" w:rsidR="008B51A7" w:rsidRDefault="008B51A7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1A86BDB1" w14:textId="77777777" w:rsidR="008B51A7" w:rsidRDefault="008B51A7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E27E1BA" w14:textId="77777777" w:rsidR="008B51A7" w:rsidRDefault="008B51A7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(1)</w:t>
            </w:r>
          </w:p>
        </w:tc>
        <w:tc>
          <w:tcPr>
            <w:tcW w:w="6524" w:type="dxa"/>
            <w:gridSpan w:val="3"/>
          </w:tcPr>
          <w:p w14:paraId="1B0B7FC7" w14:textId="77777777" w:rsidR="008B51A7" w:rsidRDefault="008B51A7">
            <w:pPr>
              <w:pStyle w:val="TableBlock"/>
              <w:rPr>
                <w:sz w:val="24"/>
                <w:szCs w:val="24"/>
              </w:rPr>
            </w:pPr>
            <w:bookmarkStart w:id="3536" w:name="_ETM_Q1_3389245"/>
            <w:bookmarkEnd w:id="3536"/>
            <w:r>
              <w:rPr>
                <w:rFonts w:hint="cs"/>
                <w:sz w:val="24"/>
                <w:szCs w:val="24"/>
                <w:rtl/>
              </w:rPr>
              <w:t>אחרי סעיף 7 יבוא:</w:t>
            </w:r>
          </w:p>
        </w:tc>
      </w:tr>
      <w:tr w:rsidR="008B51A7" w14:paraId="4792BA68" w14:textId="77777777" w:rsidTr="008B51A7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5F8BEA6" w14:textId="77777777" w:rsidR="008B51A7" w:rsidRDefault="008B51A7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14:paraId="72B6BCFE" w14:textId="77777777" w:rsidR="008B51A7" w:rsidRDefault="008B51A7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2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77D628B" w14:textId="77777777" w:rsidR="008B51A7" w:rsidRDefault="008B51A7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"ביטול הערה שנרשמה במרשם המקרקעין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03A5B84" w14:textId="77777777" w:rsidR="008B51A7" w:rsidRDefault="008B51A7">
            <w:pPr>
              <w:pStyle w:val="TableText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7א.</w:t>
            </w:r>
          </w:p>
        </w:tc>
        <w:tc>
          <w:tcPr>
            <w:tcW w:w="527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9D5BBCE" w14:textId="77777777" w:rsidR="008B51A7" w:rsidRDefault="008B51A7" w:rsidP="008B51A7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(א) קבע הממ</w:t>
            </w:r>
            <w:bookmarkStart w:id="3537" w:name="_ETM_Q1_3403415"/>
            <w:bookmarkEnd w:id="3537"/>
            <w:r>
              <w:rPr>
                <w:rFonts w:hint="cs"/>
                <w:sz w:val="24"/>
                <w:szCs w:val="24"/>
                <w:rtl/>
              </w:rPr>
              <w:t>ונה כי עסקה בטלה, בוטלה או פקעה, לפי אחת ההוראות</w:t>
            </w:r>
            <w:bookmarkStart w:id="3538" w:name="_ETM_Q1_3414107"/>
            <w:bookmarkEnd w:id="3538"/>
            <w:r>
              <w:rPr>
                <w:rFonts w:hint="cs"/>
                <w:sz w:val="24"/>
                <w:szCs w:val="24"/>
                <w:rtl/>
              </w:rPr>
              <w:t xml:space="preserve"> שלהלן, לפי העניין, ימציא את קביעתו</w:t>
            </w:r>
            <w:bookmarkStart w:id="3539" w:name="_ETM_Q1_3415486"/>
            <w:bookmarkEnd w:id="3539"/>
            <w:r>
              <w:rPr>
                <w:rFonts w:hint="cs"/>
                <w:sz w:val="24"/>
                <w:szCs w:val="24"/>
                <w:rtl/>
              </w:rPr>
              <w:t xml:space="preserve"> ל</w:t>
            </w:r>
            <w:bookmarkStart w:id="3540" w:name="_ETM_Q1_3414498"/>
            <w:bookmarkStart w:id="3541" w:name="_ETM_Q1_3414433"/>
            <w:bookmarkEnd w:id="3540"/>
            <w:bookmarkEnd w:id="3541"/>
            <w:r>
              <w:rPr>
                <w:rFonts w:hint="cs"/>
                <w:sz w:val="24"/>
                <w:szCs w:val="24"/>
                <w:rtl/>
              </w:rPr>
              <w:t>נוגעים בדבר</w:t>
            </w:r>
            <w:bookmarkStart w:id="3542" w:name="_ETM_Q1_3416683"/>
            <w:bookmarkEnd w:id="3542"/>
            <w:r>
              <w:rPr>
                <w:rFonts w:hint="cs"/>
                <w:sz w:val="24"/>
                <w:szCs w:val="24"/>
                <w:rtl/>
              </w:rPr>
              <w:t>;</w:t>
            </w:r>
            <w:bookmarkStart w:id="3543" w:name="_ETM_Q1_3419606"/>
            <w:bookmarkStart w:id="3544" w:name="_ETM_Q1_3417241"/>
            <w:bookmarkEnd w:id="3543"/>
            <w:bookmarkEnd w:id="3544"/>
          </w:p>
        </w:tc>
      </w:tr>
    </w:tbl>
    <w:p w14:paraId="63060930" w14:textId="77777777" w:rsidR="00E40BC1" w:rsidRDefault="00E40BC1" w:rsidP="00E40BC1">
      <w:pPr>
        <w:rPr>
          <w:rtl/>
          <w:lang w:eastAsia="he-IL"/>
        </w:rPr>
      </w:pPr>
      <w:bookmarkStart w:id="3545" w:name="_ETM_Q1_3419886"/>
      <w:bookmarkStart w:id="3546" w:name="_ETM_Q1_3420668"/>
      <w:bookmarkEnd w:id="3535"/>
      <w:bookmarkEnd w:id="3545"/>
      <w:bookmarkEnd w:id="3546"/>
    </w:p>
    <w:p w14:paraId="799B555E" w14:textId="77777777" w:rsidR="008B51A7" w:rsidRDefault="008B51A7" w:rsidP="00E40BC1">
      <w:pPr>
        <w:rPr>
          <w:rtl/>
          <w:lang w:eastAsia="he-IL"/>
        </w:rPr>
      </w:pPr>
      <w:bookmarkStart w:id="3547" w:name="_ETM_Q1_3420748"/>
      <w:bookmarkEnd w:id="3547"/>
      <w:r>
        <w:rPr>
          <w:rFonts w:hint="cs"/>
          <w:rtl/>
          <w:lang w:eastAsia="he-IL"/>
        </w:rPr>
        <w:t>המיל</w:t>
      </w:r>
      <w:bookmarkStart w:id="3548" w:name="_ETM_Q1_3418637"/>
      <w:bookmarkEnd w:id="3548"/>
      <w:r>
        <w:rPr>
          <w:rFonts w:hint="cs"/>
          <w:rtl/>
          <w:lang w:eastAsia="he-IL"/>
        </w:rPr>
        <w:t>ה "מיום</w:t>
      </w:r>
      <w:bookmarkStart w:id="3549" w:name="_ETM_Q1_3420798"/>
      <w:bookmarkStart w:id="3550" w:name="_ETM_Q1_3418411"/>
      <w:bookmarkEnd w:id="3549"/>
      <w:bookmarkEnd w:id="3550"/>
      <w:r>
        <w:rPr>
          <w:rFonts w:hint="cs"/>
          <w:rtl/>
          <w:lang w:eastAsia="he-IL"/>
        </w:rPr>
        <w:t xml:space="preserve">" צריכה להיות מחוקה. </w:t>
      </w:r>
      <w:bookmarkStart w:id="3551" w:name="_ETM_Q1_3423427"/>
      <w:bookmarkEnd w:id="3551"/>
    </w:p>
    <w:p w14:paraId="5726FCAB" w14:textId="77777777" w:rsidR="008B51A7" w:rsidRDefault="008B51A7" w:rsidP="00E40BC1">
      <w:pPr>
        <w:rPr>
          <w:rtl/>
          <w:lang w:eastAsia="he-IL"/>
        </w:rPr>
      </w:pPr>
      <w:bookmarkStart w:id="3552" w:name="_ETM_Q1_3423505"/>
      <w:bookmarkStart w:id="3553" w:name="_ETM_Q1_3421133"/>
      <w:bookmarkStart w:id="3554" w:name="_ETM_Q1_3418840"/>
      <w:bookmarkEnd w:id="3552"/>
      <w:bookmarkEnd w:id="3553"/>
      <w:bookmarkEnd w:id="3554"/>
    </w:p>
    <w:p w14:paraId="2D5DF259" w14:textId="77777777" w:rsidR="008B51A7" w:rsidRDefault="008B51A7" w:rsidP="008B51A7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24"/>
        <w:gridCol w:w="181"/>
        <w:gridCol w:w="443"/>
        <w:gridCol w:w="319"/>
        <w:gridCol w:w="4957"/>
      </w:tblGrid>
      <w:tr w:rsidR="008B51A7" w14:paraId="196F905B" w14:textId="77777777" w:rsidTr="00886E6C">
        <w:trPr>
          <w:cantSplit/>
        </w:trPr>
        <w:tc>
          <w:tcPr>
            <w:tcW w:w="1872" w:type="dxa"/>
          </w:tcPr>
          <w:p w14:paraId="0826F8AF" w14:textId="77777777" w:rsidR="008B51A7" w:rsidRDefault="008B51A7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3555" w:name="_ETM_Q1_3426796"/>
            <w:bookmarkStart w:id="3556" w:name="_ETM_Q1_3426835"/>
            <w:bookmarkEnd w:id="3555"/>
            <w:bookmarkEnd w:id="3556"/>
          </w:p>
        </w:tc>
        <w:tc>
          <w:tcPr>
            <w:tcW w:w="625" w:type="dxa"/>
          </w:tcPr>
          <w:p w14:paraId="5A1EF577" w14:textId="77777777" w:rsidR="008B51A7" w:rsidRDefault="008B51A7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1429" w:type="dxa"/>
            <w:gridSpan w:val="3"/>
          </w:tcPr>
          <w:p w14:paraId="70BBB04B" w14:textId="77777777" w:rsidR="008B51A7" w:rsidRDefault="008B51A7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762" w:type="dxa"/>
            <w:gridSpan w:val="2"/>
          </w:tcPr>
          <w:p w14:paraId="6B6713D2" w14:textId="77777777" w:rsidR="008B51A7" w:rsidRDefault="008B51A7">
            <w:pPr>
              <w:pStyle w:val="TableBlock"/>
              <w:rPr>
                <w:sz w:val="24"/>
                <w:szCs w:val="24"/>
              </w:rPr>
            </w:pPr>
          </w:p>
        </w:tc>
        <w:tc>
          <w:tcPr>
            <w:tcW w:w="4957" w:type="dxa"/>
          </w:tcPr>
          <w:p w14:paraId="6C7052C0" w14:textId="77777777" w:rsidR="008B51A7" w:rsidRDefault="008B51A7" w:rsidP="008B51A7">
            <w:pPr>
              <w:pStyle w:val="TableBlock"/>
              <w:numPr>
                <w:ilvl w:val="0"/>
                <w:numId w:val="5"/>
              </w:numPr>
              <w:rPr>
                <w:sz w:val="24"/>
                <w:szCs w:val="24"/>
                <w:rtl/>
              </w:rPr>
            </w:pPr>
            <w:bookmarkStart w:id="3557" w:name="_ETM_Q1_3424803"/>
            <w:bookmarkStart w:id="3558" w:name="_ETM_Q1_3426410"/>
            <w:bookmarkEnd w:id="3557"/>
            <w:bookmarkEnd w:id="3558"/>
            <w:r>
              <w:rPr>
                <w:rFonts w:hint="cs"/>
                <w:sz w:val="24"/>
                <w:szCs w:val="24"/>
                <w:rtl/>
              </w:rPr>
              <w:t>סעיף 1ה או 5ב לחוק</w:t>
            </w:r>
            <w:bookmarkStart w:id="3559" w:name="_ETM_Q1_3431179"/>
            <w:bookmarkEnd w:id="3559"/>
            <w:r>
              <w:rPr>
                <w:rFonts w:hint="cs"/>
                <w:sz w:val="24"/>
                <w:szCs w:val="24"/>
                <w:rtl/>
              </w:rPr>
              <w:t xml:space="preserve"> פינו</w:t>
            </w:r>
            <w:bookmarkStart w:id="3560" w:name="_ETM_Q1_3428923"/>
            <w:bookmarkEnd w:id="3560"/>
            <w:r>
              <w:rPr>
                <w:rFonts w:hint="cs"/>
                <w:sz w:val="24"/>
                <w:szCs w:val="24"/>
                <w:rtl/>
              </w:rPr>
              <w:t xml:space="preserve">י ובינוי </w:t>
            </w:r>
            <w:bookmarkStart w:id="3561" w:name="_ETM_Q1_3430044"/>
            <w:bookmarkStart w:id="3562" w:name="_ETM_Q1_3429683"/>
            <w:bookmarkEnd w:id="3561"/>
            <w:bookmarkEnd w:id="3562"/>
            <w:r>
              <w:rPr>
                <w:rFonts w:hint="cs"/>
                <w:sz w:val="24"/>
                <w:szCs w:val="24"/>
                <w:rtl/>
              </w:rPr>
              <w:t>(עידוד מיזמי פינוי בינוי</w:t>
            </w:r>
            <w:bookmarkStart w:id="3563" w:name="_ETM_Q1_3431011"/>
            <w:bookmarkEnd w:id="3563"/>
            <w:r>
              <w:rPr>
                <w:rFonts w:hint="cs"/>
                <w:sz w:val="24"/>
                <w:szCs w:val="24"/>
                <w:rtl/>
              </w:rPr>
              <w:t>);</w:t>
            </w:r>
            <w:bookmarkStart w:id="3564" w:name="_ETM_Q1_3432691"/>
            <w:bookmarkEnd w:id="3564"/>
          </w:p>
          <w:p w14:paraId="2C238C82" w14:textId="77777777" w:rsidR="008B51A7" w:rsidRDefault="008B51A7" w:rsidP="008B51A7">
            <w:pPr>
              <w:pStyle w:val="TableBlock"/>
              <w:numPr>
                <w:ilvl w:val="0"/>
                <w:numId w:val="5"/>
              </w:numPr>
              <w:rPr>
                <w:sz w:val="24"/>
                <w:szCs w:val="24"/>
              </w:rPr>
            </w:pPr>
            <w:bookmarkStart w:id="3565" w:name="_ETM_Q1_3432846"/>
            <w:bookmarkStart w:id="3566" w:name="_ETM_Q1_3431311"/>
            <w:bookmarkEnd w:id="3565"/>
            <w:bookmarkEnd w:id="3566"/>
            <w:r>
              <w:rPr>
                <w:rFonts w:hint="cs"/>
                <w:sz w:val="24"/>
                <w:szCs w:val="24"/>
                <w:rtl/>
              </w:rPr>
              <w:t>סעיף 5ג</w:t>
            </w:r>
            <w:bookmarkStart w:id="3567" w:name="_ETM_Q1_3433510"/>
            <w:bookmarkEnd w:id="3567"/>
            <w:r>
              <w:rPr>
                <w:rFonts w:hint="cs"/>
                <w:sz w:val="24"/>
                <w:szCs w:val="24"/>
                <w:rtl/>
              </w:rPr>
              <w:t>1 או 5ד לחוק</w:t>
            </w:r>
            <w:bookmarkStart w:id="3568" w:name="_ETM_Q1_3437507"/>
            <w:bookmarkEnd w:id="3568"/>
            <w:r>
              <w:rPr>
                <w:rFonts w:hint="cs"/>
                <w:sz w:val="24"/>
                <w:szCs w:val="24"/>
                <w:rtl/>
              </w:rPr>
              <w:t xml:space="preserve"> המקרקעין</w:t>
            </w:r>
            <w:bookmarkStart w:id="3569" w:name="_ETM_Q1_3436529"/>
            <w:bookmarkEnd w:id="3569"/>
            <w:r>
              <w:rPr>
                <w:rFonts w:hint="cs"/>
                <w:sz w:val="24"/>
                <w:szCs w:val="24"/>
                <w:rtl/>
              </w:rPr>
              <w:t xml:space="preserve"> (חיזוק בתים משותפים מפני רעי</w:t>
            </w:r>
            <w:bookmarkStart w:id="3570" w:name="_ETM_Q1_3439039"/>
            <w:bookmarkEnd w:id="3570"/>
            <w:r>
              <w:rPr>
                <w:rFonts w:hint="cs"/>
                <w:sz w:val="24"/>
                <w:szCs w:val="24"/>
                <w:rtl/>
              </w:rPr>
              <w:t>דות אדמה)</w:t>
            </w:r>
            <w:bookmarkStart w:id="3571" w:name="_ETM_Q1_3438851"/>
            <w:bookmarkEnd w:id="3571"/>
            <w:r>
              <w:rPr>
                <w:rFonts w:hint="cs"/>
                <w:sz w:val="24"/>
                <w:szCs w:val="24"/>
                <w:rtl/>
              </w:rPr>
              <w:t>;</w:t>
            </w:r>
            <w:bookmarkStart w:id="3572" w:name="_ETM_Q1_3439956"/>
            <w:bookmarkEnd w:id="3572"/>
          </w:p>
          <w:p w14:paraId="6AD21B56" w14:textId="77777777" w:rsidR="008B51A7" w:rsidRDefault="008B51A7" w:rsidP="008B51A7">
            <w:pPr>
              <w:pStyle w:val="TableBlock"/>
              <w:numPr>
                <w:ilvl w:val="0"/>
                <w:numId w:val="5"/>
              </w:numPr>
              <w:rPr>
                <w:sz w:val="24"/>
                <w:szCs w:val="24"/>
              </w:rPr>
            </w:pPr>
            <w:bookmarkStart w:id="3573" w:name="_ETM_Q1_3440060"/>
            <w:bookmarkEnd w:id="3573"/>
            <w:r>
              <w:rPr>
                <w:rFonts w:hint="cs"/>
                <w:sz w:val="24"/>
                <w:szCs w:val="24"/>
                <w:rtl/>
              </w:rPr>
              <w:t>סעיף 16(ג) לחוק</w:t>
            </w:r>
            <w:bookmarkStart w:id="3574" w:name="_ETM_Q1_3444007"/>
            <w:bookmarkEnd w:id="3574"/>
            <w:r>
              <w:rPr>
                <w:rFonts w:hint="cs"/>
                <w:sz w:val="24"/>
                <w:szCs w:val="24"/>
                <w:rtl/>
              </w:rPr>
              <w:t xml:space="preserve"> התחדשות עירו</w:t>
            </w:r>
            <w:bookmarkStart w:id="3575" w:name="_ETM_Q1_3442345"/>
            <w:bookmarkEnd w:id="3575"/>
            <w:r>
              <w:rPr>
                <w:rFonts w:hint="cs"/>
                <w:sz w:val="24"/>
                <w:szCs w:val="24"/>
                <w:rtl/>
              </w:rPr>
              <w:t>נית (הסכמים לארגון עסקאו</w:t>
            </w:r>
            <w:bookmarkStart w:id="3576" w:name="_ETM_Q1_3443674"/>
            <w:bookmarkEnd w:id="3576"/>
            <w:r>
              <w:rPr>
                <w:rFonts w:hint="cs"/>
                <w:sz w:val="24"/>
                <w:szCs w:val="24"/>
                <w:rtl/>
              </w:rPr>
              <w:t>ת), התשע"ז-2017</w:t>
            </w:r>
            <w:bookmarkStart w:id="3577" w:name="_ETM_Q1_3445752"/>
            <w:bookmarkEnd w:id="3577"/>
            <w:r>
              <w:rPr>
                <w:rFonts w:hint="cs"/>
                <w:sz w:val="24"/>
                <w:szCs w:val="24"/>
                <w:rtl/>
              </w:rPr>
              <w:t>;</w:t>
            </w:r>
            <w:bookmarkStart w:id="3578" w:name="_ETM_Q1_3451744"/>
            <w:bookmarkStart w:id="3579" w:name="_ETM_Q1_3449670"/>
            <w:bookmarkStart w:id="3580" w:name="_ETM_Q1_3450566"/>
            <w:bookmarkEnd w:id="3578"/>
            <w:bookmarkEnd w:id="3579"/>
            <w:bookmarkEnd w:id="3580"/>
          </w:p>
        </w:tc>
      </w:tr>
      <w:tr w:rsidR="008B51A7" w14:paraId="7A4EA6E4" w14:textId="77777777" w:rsidTr="00886E6C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801ABED" w14:textId="77777777" w:rsidR="008B51A7" w:rsidRDefault="008B51A7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14:paraId="232D9E22" w14:textId="77777777" w:rsidR="008B51A7" w:rsidRDefault="008B51A7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8183B92" w14:textId="77777777" w:rsidR="008B51A7" w:rsidRDefault="008B51A7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4B212E0" w14:textId="77777777" w:rsidR="008B51A7" w:rsidRDefault="008B51A7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E8AF61C" w14:textId="77777777" w:rsidR="008B51A7" w:rsidRDefault="008B51A7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527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4108F1A" w14:textId="77777777" w:rsidR="008B51A7" w:rsidRDefault="008B51A7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(ב) </w:t>
            </w:r>
            <w:bookmarkStart w:id="3581" w:name="_ETM_Q1_3449066"/>
            <w:bookmarkEnd w:id="3581"/>
            <w:r>
              <w:rPr>
                <w:rFonts w:hint="cs"/>
                <w:sz w:val="24"/>
                <w:szCs w:val="24"/>
                <w:rtl/>
              </w:rPr>
              <w:t xml:space="preserve">חלפו 45 ימים </w:t>
            </w:r>
            <w:bookmarkStart w:id="3582" w:name="_ETM_Q1_3456316"/>
            <w:bookmarkEnd w:id="3582"/>
            <w:r>
              <w:rPr>
                <w:rFonts w:hint="cs"/>
                <w:sz w:val="24"/>
                <w:szCs w:val="24"/>
                <w:rtl/>
              </w:rPr>
              <w:t>מיום שהומצ</w:t>
            </w:r>
            <w:bookmarkStart w:id="3583" w:name="_ETM_Q1_3454568"/>
            <w:bookmarkEnd w:id="3583"/>
            <w:r>
              <w:rPr>
                <w:rFonts w:hint="cs"/>
                <w:sz w:val="24"/>
                <w:szCs w:val="24"/>
                <w:rtl/>
              </w:rPr>
              <w:t>אה הקביעה כאמור בסעיף קטן (א) לנוגעים בדבר, רשאי</w:t>
            </w:r>
            <w:bookmarkStart w:id="3584" w:name="_ETM_Q1_3461045"/>
            <w:bookmarkEnd w:id="3584"/>
            <w:r>
              <w:rPr>
                <w:rFonts w:hint="cs"/>
                <w:sz w:val="24"/>
                <w:szCs w:val="24"/>
                <w:rtl/>
              </w:rPr>
              <w:t xml:space="preserve"> המ</w:t>
            </w:r>
            <w:bookmarkStart w:id="3585" w:name="_ETM_Q1_3458323"/>
            <w:bookmarkEnd w:id="3585"/>
            <w:r>
              <w:rPr>
                <w:rFonts w:hint="cs"/>
                <w:sz w:val="24"/>
                <w:szCs w:val="24"/>
                <w:rtl/>
              </w:rPr>
              <w:t xml:space="preserve">פקח כמשמעותו בחוק המקרקעין, </w:t>
            </w:r>
            <w:bookmarkStart w:id="3586" w:name="_ETM_Q1_3460953"/>
            <w:bookmarkEnd w:id="3586"/>
            <w:r>
              <w:rPr>
                <w:rFonts w:hint="cs"/>
                <w:sz w:val="24"/>
                <w:szCs w:val="24"/>
                <w:rtl/>
              </w:rPr>
              <w:t>התשכ"ט-1969, לפי בקשה של מי מהנ</w:t>
            </w:r>
            <w:bookmarkStart w:id="3587" w:name="_ETM_Q1_3465696"/>
            <w:bookmarkEnd w:id="3587"/>
            <w:r>
              <w:rPr>
                <w:rFonts w:hint="cs"/>
                <w:sz w:val="24"/>
                <w:szCs w:val="24"/>
                <w:rtl/>
              </w:rPr>
              <w:t xml:space="preserve">וגעים </w:t>
            </w:r>
            <w:bookmarkStart w:id="3588" w:name="_ETM_Q1_3466285"/>
            <w:bookmarkEnd w:id="3588"/>
            <w:r>
              <w:rPr>
                <w:rFonts w:hint="cs"/>
                <w:sz w:val="24"/>
                <w:szCs w:val="24"/>
                <w:rtl/>
              </w:rPr>
              <w:t>בדבר ולאחר ששוכנע, על יסוד קביעת הממונה</w:t>
            </w:r>
            <w:bookmarkStart w:id="3589" w:name="_ETM_Q1_3469406"/>
            <w:bookmarkEnd w:id="3589"/>
            <w:r>
              <w:rPr>
                <w:rFonts w:hint="cs"/>
                <w:sz w:val="24"/>
                <w:szCs w:val="24"/>
                <w:rtl/>
              </w:rPr>
              <w:t xml:space="preserve"> כאמור בסעיף קטן</w:t>
            </w:r>
            <w:bookmarkStart w:id="3590" w:name="_ETM_Q1_3472663"/>
            <w:bookmarkEnd w:id="3590"/>
            <w:r>
              <w:rPr>
                <w:rFonts w:hint="cs"/>
                <w:sz w:val="24"/>
                <w:szCs w:val="24"/>
                <w:rtl/>
              </w:rPr>
              <w:t xml:space="preserve"> (א) כי העילה לר</w:t>
            </w:r>
            <w:bookmarkStart w:id="3591" w:name="_ETM_Q1_3472869"/>
            <w:bookmarkEnd w:id="3591"/>
            <w:r>
              <w:rPr>
                <w:rFonts w:hint="cs"/>
                <w:sz w:val="24"/>
                <w:szCs w:val="24"/>
                <w:rtl/>
              </w:rPr>
              <w:t>ישומה של הערת האזהרה לפי סעיפים 126</w:t>
            </w:r>
            <w:bookmarkStart w:id="3592" w:name="_ETM_Q1_3479427"/>
            <w:bookmarkEnd w:id="3592"/>
            <w:r>
              <w:rPr>
                <w:rFonts w:hint="cs"/>
                <w:sz w:val="24"/>
                <w:szCs w:val="24"/>
                <w:rtl/>
              </w:rPr>
              <w:t xml:space="preserve"> או </w:t>
            </w:r>
            <w:bookmarkStart w:id="3593" w:name="_ETM_Q1_3476800"/>
            <w:bookmarkEnd w:id="3593"/>
            <w:r>
              <w:rPr>
                <w:rFonts w:hint="cs"/>
                <w:sz w:val="24"/>
                <w:szCs w:val="24"/>
                <w:rtl/>
              </w:rPr>
              <w:t xml:space="preserve">128 לחוק המקרקעין - בטלה, להורות לרשם למחוק את </w:t>
            </w:r>
            <w:bookmarkStart w:id="3594" w:name="_ETM_Q1_3483803"/>
            <w:bookmarkStart w:id="3595" w:name="_ETM_Q1_3480897"/>
            <w:bookmarkEnd w:id="3594"/>
            <w:bookmarkEnd w:id="3595"/>
            <w:r>
              <w:rPr>
                <w:rFonts w:hint="cs"/>
                <w:sz w:val="24"/>
                <w:szCs w:val="24"/>
                <w:rtl/>
              </w:rPr>
              <w:t xml:space="preserve">ההערה; </w:t>
            </w:r>
            <w:bookmarkStart w:id="3596" w:name="_ETM_Q1_3481757"/>
            <w:bookmarkEnd w:id="3596"/>
            <w:r>
              <w:rPr>
                <w:rFonts w:hint="cs"/>
                <w:sz w:val="24"/>
                <w:szCs w:val="24"/>
                <w:rtl/>
              </w:rPr>
              <w:t>הורה המפקח כאמור יפעל הרשם כאמור בסעיף 132(א)(2)</w:t>
            </w:r>
            <w:bookmarkStart w:id="3597" w:name="_ETM_Q1_3490011"/>
            <w:bookmarkEnd w:id="3597"/>
            <w:r>
              <w:rPr>
                <w:rFonts w:hint="cs"/>
                <w:sz w:val="24"/>
                <w:szCs w:val="24"/>
                <w:rtl/>
              </w:rPr>
              <w:t xml:space="preserve"> לחוק המקרקעין</w:t>
            </w:r>
            <w:bookmarkStart w:id="3598" w:name="_ETM_Q1_3489401"/>
            <w:bookmarkEnd w:id="3598"/>
            <w:r>
              <w:rPr>
                <w:rFonts w:hint="cs"/>
                <w:sz w:val="24"/>
                <w:szCs w:val="24"/>
                <w:rtl/>
              </w:rPr>
              <w:t>;"</w:t>
            </w:r>
            <w:bookmarkStart w:id="3599" w:name="_ETM_Q1_3488879"/>
            <w:bookmarkEnd w:id="3599"/>
          </w:p>
        </w:tc>
      </w:tr>
    </w:tbl>
    <w:p w14:paraId="36657FDA" w14:textId="77777777" w:rsidR="008B51A7" w:rsidRPr="008B51A7" w:rsidRDefault="008B51A7" w:rsidP="008B51A7">
      <w:pPr>
        <w:rPr>
          <w:rtl/>
          <w:lang w:eastAsia="he-IL"/>
        </w:rPr>
      </w:pPr>
    </w:p>
    <w:p w14:paraId="6EE68DF5" w14:textId="77777777" w:rsidR="00886E6C" w:rsidRDefault="00886E6C" w:rsidP="000A0738">
      <w:pPr>
        <w:rPr>
          <w:rtl/>
          <w:lang w:eastAsia="he-IL"/>
        </w:rPr>
      </w:pPr>
      <w:bookmarkStart w:id="3600" w:name="_ETM_Q1_3027757"/>
      <w:bookmarkStart w:id="3601" w:name="_ETM_Q1_3025797"/>
      <w:bookmarkStart w:id="3602" w:name="_ETM_Q1_3025271"/>
      <w:bookmarkStart w:id="3603" w:name="_ETM_Q1_3494087"/>
      <w:bookmarkStart w:id="3604" w:name="_ETM_Q1_3492692"/>
      <w:bookmarkEnd w:id="3600"/>
      <w:bookmarkEnd w:id="3601"/>
      <w:bookmarkEnd w:id="3602"/>
      <w:bookmarkEnd w:id="3603"/>
      <w:bookmarkEnd w:id="3604"/>
    </w:p>
    <w:p w14:paraId="1DE0DFF3" w14:textId="443EC22A" w:rsidR="00886E6C" w:rsidRDefault="00886E6C" w:rsidP="00886E6C">
      <w:pPr>
        <w:pStyle w:val="a4"/>
        <w:keepNext/>
        <w:rPr>
          <w:rtl/>
        </w:rPr>
      </w:pPr>
      <w:bookmarkStart w:id="3605" w:name="ET_speaker_תומר_רוזנר_413"/>
      <w:r w:rsidRPr="00886E6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86E6C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56FC2F23" w14:textId="77777777" w:rsidR="00886E6C" w:rsidRDefault="00886E6C" w:rsidP="00886E6C">
      <w:pPr>
        <w:pStyle w:val="KeepWithNext"/>
        <w:rPr>
          <w:rtl/>
          <w:lang w:eastAsia="he-IL"/>
        </w:rPr>
      </w:pPr>
    </w:p>
    <w:p w14:paraId="23A944F5" w14:textId="77777777" w:rsidR="00886E6C" w:rsidRDefault="00886E6C" w:rsidP="00886E6C">
      <w:pPr>
        <w:rPr>
          <w:rtl/>
          <w:lang w:eastAsia="he-IL"/>
        </w:rPr>
      </w:pPr>
      <w:bookmarkStart w:id="3606" w:name="_ETM_Q1_3493321"/>
      <w:bookmarkStart w:id="3607" w:name="_ETM_Q1_3493376"/>
      <w:bookmarkEnd w:id="3606"/>
      <w:bookmarkEnd w:id="3607"/>
      <w:r>
        <w:rPr>
          <w:rFonts w:hint="cs"/>
          <w:rtl/>
          <w:lang w:eastAsia="he-IL"/>
        </w:rPr>
        <w:t xml:space="preserve">יש הערות? הסברנו. </w:t>
      </w:r>
    </w:p>
    <w:p w14:paraId="2FC72C6B" w14:textId="77777777" w:rsidR="00886E6C" w:rsidRDefault="00886E6C" w:rsidP="00886E6C">
      <w:pPr>
        <w:rPr>
          <w:rtl/>
          <w:lang w:eastAsia="he-IL"/>
        </w:rPr>
      </w:pPr>
      <w:bookmarkStart w:id="3608" w:name="_ETM_Q1_3496688"/>
      <w:bookmarkStart w:id="3609" w:name="_ETM_Q1_3496761"/>
      <w:bookmarkEnd w:id="3608"/>
      <w:bookmarkEnd w:id="3609"/>
    </w:p>
    <w:p w14:paraId="06FFCE4E" w14:textId="70231DD7" w:rsidR="00886E6C" w:rsidRDefault="00886E6C" w:rsidP="00886E6C">
      <w:pPr>
        <w:pStyle w:val="af9"/>
        <w:keepNext/>
        <w:rPr>
          <w:rtl/>
          <w:lang w:eastAsia="he-IL"/>
        </w:rPr>
      </w:pPr>
      <w:bookmarkStart w:id="3610" w:name="ET_guest_עינת_גנון_414"/>
      <w:r w:rsidRPr="00886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886E6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0"/>
    </w:p>
    <w:p w14:paraId="1E9A3A1D" w14:textId="77777777" w:rsidR="00886E6C" w:rsidRDefault="00886E6C" w:rsidP="00886E6C">
      <w:pPr>
        <w:pStyle w:val="KeepWithNext"/>
        <w:rPr>
          <w:rtl/>
          <w:lang w:eastAsia="he-IL"/>
        </w:rPr>
      </w:pPr>
    </w:p>
    <w:p w14:paraId="1DB431B8" w14:textId="77777777" w:rsidR="00886E6C" w:rsidRDefault="00886E6C" w:rsidP="00886E6C">
      <w:pPr>
        <w:rPr>
          <w:rtl/>
          <w:lang w:eastAsia="he-IL"/>
        </w:rPr>
      </w:pPr>
      <w:bookmarkStart w:id="3611" w:name="_ETM_Q1_3498628"/>
      <w:bookmarkEnd w:id="3611"/>
      <w:r>
        <w:rPr>
          <w:rFonts w:hint="cs"/>
          <w:rtl/>
          <w:lang w:eastAsia="he-IL"/>
        </w:rPr>
        <w:t>י</w:t>
      </w:r>
      <w:bookmarkStart w:id="3612" w:name="_ETM_Q1_3498699"/>
      <w:bookmarkEnd w:id="3612"/>
      <w:r>
        <w:rPr>
          <w:rFonts w:hint="cs"/>
          <w:rtl/>
          <w:lang w:eastAsia="he-IL"/>
        </w:rPr>
        <w:t xml:space="preserve">ש לנו הערות גם. יש לנו </w:t>
      </w:r>
      <w:bookmarkStart w:id="3613" w:name="_ETM_Q1_3504863"/>
      <w:bookmarkEnd w:id="3613"/>
      <w:r>
        <w:rPr>
          <w:rFonts w:hint="cs"/>
          <w:rtl/>
          <w:lang w:eastAsia="he-IL"/>
        </w:rPr>
        <w:t xml:space="preserve">הערות גם למהות וגם לנוסח. </w:t>
      </w:r>
      <w:bookmarkStart w:id="3614" w:name="_ETM_Q1_3507938"/>
      <w:bookmarkEnd w:id="3614"/>
    </w:p>
    <w:p w14:paraId="24E428C0" w14:textId="77777777" w:rsidR="00886E6C" w:rsidRDefault="00886E6C" w:rsidP="00886E6C">
      <w:pPr>
        <w:rPr>
          <w:rtl/>
          <w:lang w:eastAsia="he-IL"/>
        </w:rPr>
      </w:pPr>
      <w:bookmarkStart w:id="3615" w:name="_ETM_Q1_3508012"/>
      <w:bookmarkEnd w:id="3615"/>
    </w:p>
    <w:p w14:paraId="5FFC1D79" w14:textId="482D6F59" w:rsidR="00886E6C" w:rsidRDefault="00886E6C" w:rsidP="00886E6C">
      <w:pPr>
        <w:pStyle w:val="af9"/>
        <w:keepNext/>
        <w:rPr>
          <w:rtl/>
          <w:lang w:eastAsia="he-IL"/>
        </w:rPr>
      </w:pPr>
      <w:bookmarkStart w:id="3616" w:name="ET_guest_אלעזר_במברגר_415"/>
      <w:r w:rsidRPr="00886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886E6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6"/>
    </w:p>
    <w:p w14:paraId="66038EFC" w14:textId="77777777" w:rsidR="00886E6C" w:rsidRDefault="00886E6C" w:rsidP="00886E6C">
      <w:pPr>
        <w:pStyle w:val="KeepWithNext"/>
        <w:rPr>
          <w:rtl/>
          <w:lang w:eastAsia="he-IL"/>
        </w:rPr>
      </w:pPr>
    </w:p>
    <w:p w14:paraId="31914632" w14:textId="77777777" w:rsidR="00886E6C" w:rsidRDefault="00886E6C" w:rsidP="00886E6C">
      <w:pPr>
        <w:rPr>
          <w:rtl/>
          <w:lang w:eastAsia="he-IL"/>
        </w:rPr>
      </w:pPr>
      <w:bookmarkStart w:id="3617" w:name="_ETM_Q1_3507477"/>
      <w:bookmarkEnd w:id="3617"/>
      <w:r>
        <w:rPr>
          <w:rFonts w:hint="cs"/>
          <w:rtl/>
          <w:lang w:eastAsia="he-IL"/>
        </w:rPr>
        <w:t>ג</w:t>
      </w:r>
      <w:bookmarkStart w:id="3618" w:name="_ETM_Q1_3507530"/>
      <w:bookmarkEnd w:id="3618"/>
      <w:r>
        <w:rPr>
          <w:rFonts w:hint="cs"/>
          <w:rtl/>
          <w:lang w:eastAsia="he-IL"/>
        </w:rPr>
        <w:t xml:space="preserve">ם למרות וגם לנוסח, כן. </w:t>
      </w:r>
      <w:bookmarkStart w:id="3619" w:name="_ETM_Q1_3509861"/>
      <w:bookmarkStart w:id="3620" w:name="_ETM_Q1_3510063"/>
      <w:bookmarkEnd w:id="3619"/>
      <w:bookmarkEnd w:id="3620"/>
    </w:p>
    <w:p w14:paraId="2D3EAE2D" w14:textId="77777777" w:rsidR="00886E6C" w:rsidRDefault="00886E6C" w:rsidP="00886E6C">
      <w:pPr>
        <w:rPr>
          <w:rtl/>
          <w:lang w:eastAsia="he-IL"/>
        </w:rPr>
      </w:pPr>
      <w:bookmarkStart w:id="3621" w:name="_ETM_Q1_3510132"/>
      <w:bookmarkEnd w:id="3621"/>
    </w:p>
    <w:p w14:paraId="58ACCF29" w14:textId="5E30A256" w:rsidR="00886E6C" w:rsidRDefault="00886E6C" w:rsidP="00886E6C">
      <w:pPr>
        <w:pStyle w:val="af9"/>
        <w:keepNext/>
        <w:rPr>
          <w:rtl/>
          <w:lang w:eastAsia="he-IL"/>
        </w:rPr>
      </w:pPr>
      <w:bookmarkStart w:id="3622" w:name="ET_guest_עינת_גנון_416"/>
      <w:r w:rsidRPr="00886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886E6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2"/>
    </w:p>
    <w:p w14:paraId="7894376D" w14:textId="77777777" w:rsidR="00886E6C" w:rsidRDefault="00886E6C" w:rsidP="00886E6C">
      <w:pPr>
        <w:pStyle w:val="KeepWithNext"/>
        <w:rPr>
          <w:rtl/>
          <w:lang w:eastAsia="he-IL"/>
        </w:rPr>
      </w:pPr>
    </w:p>
    <w:p w14:paraId="691F4123" w14:textId="77777777" w:rsidR="00886E6C" w:rsidRDefault="00886E6C" w:rsidP="00886E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23" w:name="_ETM_Q1_3511685"/>
      <w:bookmarkStart w:id="3624" w:name="_ETM_Q1_3511722"/>
      <w:bookmarkEnd w:id="3623"/>
      <w:bookmarkEnd w:id="3624"/>
      <w:r>
        <w:rPr>
          <w:rFonts w:hint="cs"/>
          <w:rtl/>
          <w:lang w:eastAsia="he-IL"/>
        </w:rPr>
        <w:t>ני</w:t>
      </w:r>
      <w:bookmarkStart w:id="3625" w:name="_ETM_Q1_3508843"/>
      <w:bookmarkEnd w:id="3625"/>
      <w:r>
        <w:rPr>
          <w:rFonts w:hint="cs"/>
          <w:rtl/>
          <w:lang w:eastAsia="he-IL"/>
        </w:rPr>
        <w:t xml:space="preserve"> אתחיל עם המהות ואיריס תמשיך עם הנוסח. במהות אנחנו</w:t>
      </w:r>
      <w:bookmarkStart w:id="3626" w:name="_ETM_Q1_3514794"/>
      <w:bookmarkEnd w:id="3626"/>
      <w:r>
        <w:rPr>
          <w:rFonts w:hint="cs"/>
          <w:rtl/>
          <w:lang w:eastAsia="he-IL"/>
        </w:rPr>
        <w:t xml:space="preserve"> לא מקבלים את ההסדר המוצע. כל המטרה בהסדר שהממשלה הציעה</w:t>
      </w:r>
      <w:bookmarkStart w:id="3627" w:name="_ETM_Q1_3521369"/>
      <w:bookmarkEnd w:id="3627"/>
      <w:r>
        <w:rPr>
          <w:rFonts w:hint="cs"/>
          <w:rtl/>
          <w:lang w:eastAsia="he-IL"/>
        </w:rPr>
        <w:t xml:space="preserve"> הייתה</w:t>
      </w:r>
      <w:bookmarkStart w:id="3628" w:name="_ETM_Q1_3519249"/>
      <w:bookmarkEnd w:id="3628"/>
      <w:r w:rsidR="00736F75">
        <w:rPr>
          <w:rFonts w:hint="cs"/>
          <w:rtl/>
          <w:lang w:eastAsia="he-IL"/>
        </w:rPr>
        <w:t xml:space="preserve"> לפשט את התהליך, לקצר אותו ולייעל אותו עבור האזרח</w:t>
      </w:r>
      <w:bookmarkStart w:id="3629" w:name="_ETM_Q1_3525786"/>
      <w:bookmarkEnd w:id="3629"/>
      <w:r w:rsidR="00736F75">
        <w:rPr>
          <w:rFonts w:hint="cs"/>
          <w:rtl/>
          <w:lang w:eastAsia="he-IL"/>
        </w:rPr>
        <w:t xml:space="preserve"> הפשוט. וההצעה שפה אומרת בעצם במקום ללכת לבית משפט, יל</w:t>
      </w:r>
      <w:bookmarkStart w:id="3630" w:name="_ETM_Q1_3530561"/>
      <w:bookmarkEnd w:id="3630"/>
      <w:r w:rsidR="00736F75">
        <w:rPr>
          <w:rFonts w:hint="cs"/>
          <w:rtl/>
          <w:lang w:eastAsia="he-IL"/>
        </w:rPr>
        <w:t xml:space="preserve">כו </w:t>
      </w:r>
      <w:bookmarkStart w:id="3631" w:name="_ETM_Q1_3530896"/>
      <w:bookmarkEnd w:id="3631"/>
      <w:r w:rsidR="00736F75">
        <w:rPr>
          <w:rFonts w:hint="cs"/>
          <w:rtl/>
          <w:lang w:eastAsia="he-IL"/>
        </w:rPr>
        <w:t>למפקח על הבתים המשותפים. אז עם כל ההערכה שיש לנו</w:t>
      </w:r>
      <w:bookmarkStart w:id="3632" w:name="_ETM_Q1_3537113"/>
      <w:bookmarkEnd w:id="3632"/>
      <w:r w:rsidR="00736F75">
        <w:rPr>
          <w:rFonts w:hint="cs"/>
          <w:rtl/>
          <w:lang w:eastAsia="he-IL"/>
        </w:rPr>
        <w:t xml:space="preserve"> אל המפקחים, זה עוד ערכאה שמתקיימים בה דיונים שיפוטיים. אנשים</w:t>
      </w:r>
      <w:bookmarkStart w:id="3633" w:name="_ETM_Q1_3544213"/>
      <w:bookmarkEnd w:id="3633"/>
      <w:r w:rsidR="00736F75">
        <w:rPr>
          <w:rFonts w:hint="cs"/>
          <w:rtl/>
          <w:lang w:eastAsia="he-IL"/>
        </w:rPr>
        <w:t xml:space="preserve"> ב</w:t>
      </w:r>
      <w:bookmarkStart w:id="3634" w:name="_ETM_Q1_3541385"/>
      <w:bookmarkEnd w:id="3634"/>
      <w:r w:rsidR="00736F75">
        <w:rPr>
          <w:rFonts w:hint="cs"/>
          <w:rtl/>
          <w:lang w:eastAsia="he-IL"/>
        </w:rPr>
        <w:t>אים למפקח עם עורך דין</w:t>
      </w:r>
      <w:bookmarkStart w:id="3635" w:name="_ETM_Q1_3544476"/>
      <w:bookmarkEnd w:id="3635"/>
      <w:r w:rsidR="00050266">
        <w:rPr>
          <w:rFonts w:hint="cs"/>
          <w:rtl/>
          <w:lang w:eastAsia="he-IL"/>
        </w:rPr>
        <w:t>. המפקח צריך לשמוע את הצדדים.</w:t>
      </w:r>
      <w:bookmarkStart w:id="3636" w:name="_ETM_Q1_3549541"/>
      <w:bookmarkEnd w:id="3636"/>
      <w:r w:rsidR="00050266">
        <w:rPr>
          <w:rFonts w:hint="cs"/>
          <w:rtl/>
          <w:lang w:eastAsia="he-IL"/>
        </w:rPr>
        <w:t xml:space="preserve"> אז</w:t>
      </w:r>
      <w:bookmarkStart w:id="3637" w:name="_ETM_Q1_3546863"/>
      <w:bookmarkEnd w:id="3637"/>
      <w:r w:rsidR="00050266">
        <w:rPr>
          <w:rFonts w:hint="cs"/>
          <w:rtl/>
          <w:lang w:eastAsia="he-IL"/>
        </w:rPr>
        <w:t xml:space="preserve"> לא קיצרנו את ההליך, לא הקלנו על האזרח הפשוט.</w:t>
      </w:r>
      <w:bookmarkStart w:id="3638" w:name="_ETM_Q1_3551883"/>
      <w:bookmarkEnd w:id="3638"/>
      <w:r w:rsidR="00050266">
        <w:rPr>
          <w:rFonts w:hint="cs"/>
          <w:rtl/>
          <w:lang w:eastAsia="he-IL"/>
        </w:rPr>
        <w:t xml:space="preserve"> וזאת הייתה כל מטרת התי</w:t>
      </w:r>
      <w:bookmarkStart w:id="3639" w:name="_ETM_Q1_3550975"/>
      <w:bookmarkEnd w:id="3639"/>
      <w:r w:rsidR="00050266">
        <w:rPr>
          <w:rFonts w:hint="cs"/>
          <w:rtl/>
          <w:lang w:eastAsia="he-IL"/>
        </w:rPr>
        <w:t xml:space="preserve">קון של הסעיף. </w:t>
      </w:r>
    </w:p>
    <w:p w14:paraId="17C9E5D4" w14:textId="77777777" w:rsidR="00503001" w:rsidRDefault="00503001" w:rsidP="00886E6C">
      <w:pPr>
        <w:rPr>
          <w:rtl/>
          <w:lang w:eastAsia="he-IL"/>
        </w:rPr>
      </w:pPr>
    </w:p>
    <w:p w14:paraId="2BDAEADE" w14:textId="6FDAA984" w:rsidR="00503001" w:rsidRDefault="00503001" w:rsidP="0050300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ארז מלול)</w:t>
      </w:r>
    </w:p>
    <w:p w14:paraId="6F12D552" w14:textId="77777777" w:rsidR="00050266" w:rsidRDefault="00050266" w:rsidP="00886E6C">
      <w:pPr>
        <w:rPr>
          <w:rtl/>
          <w:lang w:eastAsia="he-IL"/>
        </w:rPr>
      </w:pPr>
      <w:bookmarkStart w:id="3640" w:name="_ETM_Q1_3555348"/>
      <w:bookmarkStart w:id="3641" w:name="_ETM_Q1_3555442"/>
      <w:bookmarkStart w:id="3642" w:name="_ETM_Q1_3552458"/>
      <w:bookmarkStart w:id="3643" w:name="_ETM_Q1_3553113"/>
      <w:bookmarkEnd w:id="3640"/>
      <w:bookmarkEnd w:id="3641"/>
      <w:bookmarkEnd w:id="3642"/>
      <w:bookmarkEnd w:id="3643"/>
    </w:p>
    <w:p w14:paraId="408EA36D" w14:textId="017718D4" w:rsidR="00050266" w:rsidRDefault="00050266" w:rsidP="00050266">
      <w:pPr>
        <w:pStyle w:val="af6"/>
        <w:keepNext/>
        <w:rPr>
          <w:rtl/>
        </w:rPr>
      </w:pPr>
      <w:bookmarkStart w:id="3644" w:name="ET_yor_6520_419"/>
      <w:r w:rsidRPr="0005026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50266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14:paraId="3B205128" w14:textId="77777777" w:rsidR="00050266" w:rsidRDefault="00050266" w:rsidP="00050266">
      <w:pPr>
        <w:pStyle w:val="KeepWithNext"/>
        <w:rPr>
          <w:rtl/>
          <w:lang w:eastAsia="he-IL"/>
        </w:rPr>
      </w:pPr>
    </w:p>
    <w:p w14:paraId="61D64D16" w14:textId="77777777" w:rsidR="00050266" w:rsidRDefault="00050266" w:rsidP="00050266">
      <w:pPr>
        <w:rPr>
          <w:rtl/>
          <w:lang w:eastAsia="he-IL"/>
        </w:rPr>
      </w:pPr>
      <w:bookmarkStart w:id="3645" w:name="_ETM_Q1_3552608"/>
      <w:bookmarkStart w:id="3646" w:name="_ETM_Q1_3552648"/>
      <w:bookmarkEnd w:id="3645"/>
      <w:bookmarkEnd w:id="3646"/>
      <w:r>
        <w:rPr>
          <w:rFonts w:hint="cs"/>
          <w:rtl/>
          <w:lang w:eastAsia="he-IL"/>
        </w:rPr>
        <w:t>העומס אצל המפקח זה כמו בב</w:t>
      </w:r>
      <w:bookmarkStart w:id="3647" w:name="_ETM_Q1_3553712"/>
      <w:bookmarkEnd w:id="3647"/>
      <w:r>
        <w:rPr>
          <w:rFonts w:hint="cs"/>
          <w:rtl/>
          <w:lang w:eastAsia="he-IL"/>
        </w:rPr>
        <w:t>תי</w:t>
      </w:r>
      <w:bookmarkStart w:id="3648" w:name="_ETM_Q1_3554570"/>
      <w:bookmarkEnd w:id="3648"/>
      <w:r>
        <w:rPr>
          <w:rFonts w:hint="cs"/>
          <w:rtl/>
          <w:lang w:eastAsia="he-IL"/>
        </w:rPr>
        <w:t xml:space="preserve"> משפט?</w:t>
      </w:r>
      <w:bookmarkStart w:id="3649" w:name="_ETM_Q1_3555688"/>
      <w:bookmarkEnd w:id="3649"/>
    </w:p>
    <w:p w14:paraId="755831DC" w14:textId="77777777" w:rsidR="00050266" w:rsidRDefault="00050266" w:rsidP="00050266">
      <w:pPr>
        <w:rPr>
          <w:rtl/>
          <w:lang w:eastAsia="he-IL"/>
        </w:rPr>
      </w:pPr>
      <w:bookmarkStart w:id="3650" w:name="_ETM_Q1_3555761"/>
      <w:bookmarkStart w:id="3651" w:name="_ETM_Q1_3557463"/>
      <w:bookmarkEnd w:id="3650"/>
      <w:bookmarkEnd w:id="3651"/>
    </w:p>
    <w:p w14:paraId="537DC233" w14:textId="0E514EF6" w:rsidR="00050266" w:rsidRDefault="00050266" w:rsidP="00050266">
      <w:pPr>
        <w:pStyle w:val="af9"/>
        <w:keepNext/>
        <w:rPr>
          <w:rtl/>
          <w:lang w:eastAsia="he-IL"/>
        </w:rPr>
      </w:pPr>
      <w:bookmarkStart w:id="3652" w:name="ET_guest_עינת_גנון_420"/>
      <w:r w:rsidRPr="00050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50266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2"/>
    </w:p>
    <w:p w14:paraId="1A901358" w14:textId="77777777" w:rsidR="00050266" w:rsidRDefault="00050266" w:rsidP="00050266">
      <w:pPr>
        <w:pStyle w:val="KeepWithNext"/>
        <w:rPr>
          <w:rtl/>
          <w:lang w:eastAsia="he-IL"/>
        </w:rPr>
      </w:pPr>
    </w:p>
    <w:p w14:paraId="2442D144" w14:textId="77777777" w:rsidR="00050266" w:rsidRDefault="00050266" w:rsidP="00050266">
      <w:pPr>
        <w:rPr>
          <w:rtl/>
          <w:lang w:eastAsia="he-IL"/>
        </w:rPr>
      </w:pPr>
      <w:bookmarkStart w:id="3653" w:name="_ETM_Q1_3557987"/>
      <w:bookmarkStart w:id="3654" w:name="_ETM_Q1_3558027"/>
      <w:bookmarkEnd w:id="3653"/>
      <w:bookmarkEnd w:id="3654"/>
      <w:r>
        <w:rPr>
          <w:rFonts w:hint="cs"/>
          <w:rtl/>
          <w:lang w:eastAsia="he-IL"/>
        </w:rPr>
        <w:t xml:space="preserve">יש </w:t>
      </w:r>
      <w:bookmarkStart w:id="3655" w:name="_ETM_Q1_3555226"/>
      <w:bookmarkEnd w:id="3655"/>
      <w:r>
        <w:rPr>
          <w:rFonts w:hint="cs"/>
          <w:rtl/>
          <w:lang w:eastAsia="he-IL"/>
        </w:rPr>
        <w:t xml:space="preserve">עומס. כן, לגמרי יש עומס. </w:t>
      </w:r>
      <w:bookmarkStart w:id="3656" w:name="_ETM_Q1_3558507"/>
      <w:bookmarkEnd w:id="3656"/>
    </w:p>
    <w:p w14:paraId="3262DD52" w14:textId="77777777" w:rsidR="00050266" w:rsidRDefault="00050266" w:rsidP="00050266">
      <w:pPr>
        <w:rPr>
          <w:rtl/>
          <w:lang w:eastAsia="he-IL"/>
        </w:rPr>
      </w:pPr>
      <w:bookmarkStart w:id="3657" w:name="_ETM_Q1_3558581"/>
      <w:bookmarkStart w:id="3658" w:name="_ETM_Q1_3555746"/>
      <w:bookmarkEnd w:id="3657"/>
      <w:bookmarkEnd w:id="3658"/>
    </w:p>
    <w:p w14:paraId="15D14E6F" w14:textId="4D1A883A" w:rsidR="00050266" w:rsidRDefault="00050266" w:rsidP="00050266">
      <w:pPr>
        <w:pStyle w:val="af6"/>
        <w:keepNext/>
        <w:rPr>
          <w:rtl/>
        </w:rPr>
      </w:pPr>
      <w:bookmarkStart w:id="3659" w:name="ET_yor_6520_421"/>
      <w:r w:rsidRPr="0005026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50266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659"/>
    </w:p>
    <w:p w14:paraId="19BAC248" w14:textId="77777777" w:rsidR="00050266" w:rsidRDefault="00050266" w:rsidP="00050266">
      <w:pPr>
        <w:pStyle w:val="KeepWithNext"/>
        <w:rPr>
          <w:rtl/>
          <w:lang w:eastAsia="he-IL"/>
        </w:rPr>
      </w:pPr>
    </w:p>
    <w:p w14:paraId="2CBC0259" w14:textId="77777777" w:rsidR="00050266" w:rsidRDefault="00050266" w:rsidP="00050266">
      <w:pPr>
        <w:rPr>
          <w:rtl/>
          <w:lang w:eastAsia="he-IL"/>
        </w:rPr>
      </w:pPr>
      <w:bookmarkStart w:id="3660" w:name="_ETM_Q1_3558142"/>
      <w:bookmarkStart w:id="3661" w:name="_ETM_Q1_3558183"/>
      <w:bookmarkEnd w:id="3660"/>
      <w:bookmarkEnd w:id="3661"/>
      <w:r>
        <w:rPr>
          <w:rFonts w:hint="cs"/>
          <w:rtl/>
          <w:lang w:eastAsia="he-IL"/>
        </w:rPr>
        <w:t xml:space="preserve">יש עומס. </w:t>
      </w:r>
      <w:bookmarkStart w:id="3662" w:name="_ETM_Q1_3558481"/>
      <w:bookmarkEnd w:id="3662"/>
      <w:r>
        <w:rPr>
          <w:rFonts w:hint="cs"/>
          <w:rtl/>
          <w:lang w:eastAsia="he-IL"/>
        </w:rPr>
        <w:t>השאלה</w:t>
      </w:r>
      <w:bookmarkStart w:id="3663" w:name="_ETM_Q1_3560137"/>
      <w:bookmarkEnd w:id="3663"/>
      <w:r>
        <w:rPr>
          <w:rFonts w:hint="cs"/>
          <w:rtl/>
          <w:lang w:eastAsia="he-IL"/>
        </w:rPr>
        <w:t xml:space="preserve"> אם - - -</w:t>
      </w:r>
      <w:bookmarkStart w:id="3664" w:name="_ETM_Q1_3558203"/>
      <w:bookmarkEnd w:id="3664"/>
    </w:p>
    <w:p w14:paraId="43B2E108" w14:textId="77777777" w:rsidR="00050266" w:rsidRDefault="00050266" w:rsidP="00050266">
      <w:pPr>
        <w:rPr>
          <w:rtl/>
          <w:lang w:eastAsia="he-IL"/>
        </w:rPr>
      </w:pPr>
      <w:bookmarkStart w:id="3665" w:name="_ETM_Q1_3558297"/>
      <w:bookmarkEnd w:id="3665"/>
    </w:p>
    <w:p w14:paraId="406FBB6F" w14:textId="3ED80E01" w:rsidR="00050266" w:rsidRDefault="00050266" w:rsidP="00050266">
      <w:pPr>
        <w:pStyle w:val="af9"/>
        <w:keepNext/>
        <w:rPr>
          <w:rtl/>
          <w:lang w:eastAsia="he-IL"/>
        </w:rPr>
      </w:pPr>
      <w:bookmarkStart w:id="3666" w:name="ET_guest_עינת_גנון_422"/>
      <w:r w:rsidRPr="00050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50266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6"/>
    </w:p>
    <w:p w14:paraId="19766EC3" w14:textId="77777777" w:rsidR="00050266" w:rsidRDefault="00050266" w:rsidP="00050266">
      <w:pPr>
        <w:pStyle w:val="KeepWithNext"/>
        <w:rPr>
          <w:rtl/>
          <w:lang w:eastAsia="he-IL"/>
        </w:rPr>
      </w:pPr>
    </w:p>
    <w:p w14:paraId="6F83F5B8" w14:textId="77777777" w:rsidR="00050266" w:rsidRDefault="00050266" w:rsidP="0005026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67" w:name="_ETM_Q1_3559699"/>
      <w:bookmarkEnd w:id="3667"/>
      <w:r>
        <w:rPr>
          <w:rFonts w:hint="cs"/>
          <w:rtl/>
          <w:lang w:eastAsia="he-IL"/>
        </w:rPr>
        <w:t>ן</w:t>
      </w:r>
      <w:bookmarkStart w:id="3668" w:name="_ETM_Q1_3559750"/>
      <w:bookmarkEnd w:id="3668"/>
      <w:r>
        <w:rPr>
          <w:rFonts w:hint="cs"/>
          <w:rtl/>
          <w:lang w:eastAsia="he-IL"/>
        </w:rPr>
        <w:t xml:space="preserve">, כן. הם נמצאים </w:t>
      </w:r>
      <w:bookmarkStart w:id="3669" w:name="_ETM_Q1_3558609"/>
      <w:bookmarkEnd w:id="3669"/>
      <w:r>
        <w:rPr>
          <w:rFonts w:hint="cs"/>
          <w:rtl/>
          <w:lang w:eastAsia="he-IL"/>
        </w:rPr>
        <w:t>פה, הם יוכלו להגיד. הם</w:t>
      </w:r>
      <w:bookmarkStart w:id="3670" w:name="_ETM_Q1_3560992"/>
      <w:bookmarkEnd w:id="3670"/>
      <w:r>
        <w:rPr>
          <w:rFonts w:hint="cs"/>
          <w:rtl/>
          <w:lang w:eastAsia="he-IL"/>
        </w:rPr>
        <w:t xml:space="preserve"> אמרו את זה בעצמם בדיון הקודם. כך שלא הקלנו על</w:t>
      </w:r>
      <w:bookmarkStart w:id="3671" w:name="_ETM_Q1_3565941"/>
      <w:bookmarkEnd w:id="3671"/>
      <w:r>
        <w:rPr>
          <w:rFonts w:hint="cs"/>
          <w:rtl/>
          <w:lang w:eastAsia="he-IL"/>
        </w:rPr>
        <w:t xml:space="preserve"> האזרח הפשוט. ושוב, ההליך מתנהל גם אצל המפקח עם עורכי </w:t>
      </w:r>
      <w:bookmarkStart w:id="3672" w:name="_ETM_Q1_3572145"/>
      <w:bookmarkEnd w:id="3672"/>
      <w:r>
        <w:rPr>
          <w:rFonts w:hint="cs"/>
          <w:rtl/>
          <w:lang w:eastAsia="he-IL"/>
        </w:rPr>
        <w:t>דין. אז זה מחטיא א</w:t>
      </w:r>
      <w:bookmarkStart w:id="3673" w:name="_ETM_Q1_3571316"/>
      <w:bookmarkEnd w:id="3673"/>
      <w:r>
        <w:rPr>
          <w:rFonts w:hint="cs"/>
          <w:rtl/>
          <w:lang w:eastAsia="he-IL"/>
        </w:rPr>
        <w:t>ת מטרת התיקון מבחינת</w:t>
      </w:r>
      <w:bookmarkStart w:id="3674" w:name="_ETM_Q1_3574076"/>
      <w:bookmarkEnd w:id="3674"/>
      <w:r>
        <w:rPr>
          <w:rFonts w:hint="cs"/>
          <w:rtl/>
          <w:lang w:eastAsia="he-IL"/>
        </w:rPr>
        <w:t xml:space="preserve">נו. </w:t>
      </w:r>
      <w:bookmarkStart w:id="3675" w:name="_ETM_Q1_3575250"/>
      <w:bookmarkEnd w:id="3675"/>
    </w:p>
    <w:p w14:paraId="34768D9A" w14:textId="77777777" w:rsidR="00050266" w:rsidRDefault="00050266" w:rsidP="00050266">
      <w:pPr>
        <w:rPr>
          <w:rtl/>
          <w:lang w:eastAsia="he-IL"/>
        </w:rPr>
      </w:pPr>
      <w:bookmarkStart w:id="3676" w:name="_ETM_Q1_3575333"/>
      <w:bookmarkStart w:id="3677" w:name="_ETM_Q1_3575750"/>
      <w:bookmarkStart w:id="3678" w:name="_ETM_Q1_3575973"/>
      <w:bookmarkEnd w:id="3676"/>
      <w:bookmarkEnd w:id="3677"/>
      <w:bookmarkEnd w:id="3678"/>
    </w:p>
    <w:p w14:paraId="43232D3A" w14:textId="77777777" w:rsidR="00050266" w:rsidRDefault="00050266" w:rsidP="00050266">
      <w:pPr>
        <w:rPr>
          <w:rtl/>
          <w:lang w:eastAsia="he-IL"/>
        </w:rPr>
      </w:pPr>
      <w:bookmarkStart w:id="3679" w:name="_ETM_Q1_3575823"/>
      <w:bookmarkEnd w:id="3679"/>
      <w:r>
        <w:rPr>
          <w:rFonts w:hint="cs"/>
          <w:rtl/>
          <w:lang w:eastAsia="he-IL"/>
        </w:rPr>
        <w:t>עכשיו איריס</w:t>
      </w:r>
      <w:bookmarkStart w:id="3680" w:name="_ETM_Q1_3576957"/>
      <w:bookmarkEnd w:id="3680"/>
      <w:r>
        <w:rPr>
          <w:rFonts w:hint="cs"/>
          <w:rtl/>
          <w:lang w:eastAsia="he-IL"/>
        </w:rPr>
        <w:t xml:space="preserve"> תוסיף בהיבטים המשפטיים. </w:t>
      </w:r>
      <w:bookmarkStart w:id="3681" w:name="_ETM_Q1_3579343"/>
      <w:bookmarkStart w:id="3682" w:name="_ETM_Q1_3577956"/>
      <w:bookmarkStart w:id="3683" w:name="_ETM_Q1_3579259"/>
      <w:bookmarkStart w:id="3684" w:name="_ETM_Q1_3581563"/>
      <w:bookmarkStart w:id="3685" w:name="_ETM_Q1_3577251"/>
      <w:bookmarkStart w:id="3686" w:name="_ETM_Q1_3579338"/>
      <w:bookmarkEnd w:id="3681"/>
      <w:bookmarkEnd w:id="3682"/>
      <w:bookmarkEnd w:id="3683"/>
      <w:bookmarkEnd w:id="3684"/>
      <w:bookmarkEnd w:id="3685"/>
      <w:bookmarkEnd w:id="3686"/>
    </w:p>
    <w:p w14:paraId="378AF392" w14:textId="77777777" w:rsidR="00050266" w:rsidRDefault="00050266" w:rsidP="00050266">
      <w:pPr>
        <w:rPr>
          <w:rtl/>
          <w:lang w:eastAsia="he-IL"/>
        </w:rPr>
      </w:pPr>
      <w:bookmarkStart w:id="3687" w:name="_ETM_Q1_3579406"/>
      <w:bookmarkEnd w:id="3687"/>
    </w:p>
    <w:p w14:paraId="68AEF849" w14:textId="2795E846" w:rsidR="00050266" w:rsidRDefault="00050266" w:rsidP="00050266">
      <w:pPr>
        <w:pStyle w:val="af6"/>
        <w:keepNext/>
        <w:rPr>
          <w:rtl/>
        </w:rPr>
      </w:pPr>
      <w:bookmarkStart w:id="3688" w:name="ET_yor_6520_424"/>
      <w:r w:rsidRPr="0005026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50266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688"/>
    </w:p>
    <w:p w14:paraId="1B77F6F7" w14:textId="77777777" w:rsidR="00050266" w:rsidRDefault="00050266" w:rsidP="00050266">
      <w:pPr>
        <w:pStyle w:val="KeepWithNext"/>
        <w:rPr>
          <w:rtl/>
          <w:lang w:eastAsia="he-IL"/>
        </w:rPr>
      </w:pPr>
    </w:p>
    <w:p w14:paraId="644A3187" w14:textId="77777777" w:rsidR="00050266" w:rsidRDefault="00050266" w:rsidP="00050266">
      <w:pPr>
        <w:rPr>
          <w:rtl/>
          <w:lang w:eastAsia="he-IL"/>
        </w:rPr>
      </w:pPr>
      <w:bookmarkStart w:id="3689" w:name="_ETM_Q1_3578677"/>
      <w:bookmarkStart w:id="3690" w:name="_ETM_Q1_3578728"/>
      <w:bookmarkEnd w:id="3689"/>
      <w:bookmarkEnd w:id="3690"/>
      <w:r>
        <w:rPr>
          <w:rFonts w:hint="cs"/>
          <w:rtl/>
          <w:lang w:eastAsia="he-IL"/>
        </w:rPr>
        <w:t xml:space="preserve">האמת, אני הגשתי ערעור </w:t>
      </w:r>
      <w:bookmarkStart w:id="3691" w:name="_ETM_Q1_3581799"/>
      <w:bookmarkEnd w:id="3691"/>
      <w:r>
        <w:rPr>
          <w:rFonts w:hint="cs"/>
          <w:rtl/>
          <w:lang w:eastAsia="he-IL"/>
        </w:rPr>
        <w:t xml:space="preserve">למפקח </w:t>
      </w:r>
      <w:bookmarkStart w:id="3692" w:name="_ETM_Q1_3580322"/>
      <w:bookmarkEnd w:id="3692"/>
      <w:r>
        <w:rPr>
          <w:rFonts w:hint="cs"/>
          <w:rtl/>
          <w:lang w:eastAsia="he-IL"/>
        </w:rPr>
        <w:t xml:space="preserve">פעם באיזה עניין. </w:t>
      </w:r>
      <w:bookmarkStart w:id="3693" w:name="_ETM_Q1_3582009"/>
      <w:bookmarkEnd w:id="3693"/>
    </w:p>
    <w:p w14:paraId="0D5AF30B" w14:textId="77777777" w:rsidR="00050266" w:rsidRDefault="00050266" w:rsidP="00050266">
      <w:pPr>
        <w:rPr>
          <w:rtl/>
          <w:lang w:eastAsia="he-IL"/>
        </w:rPr>
      </w:pPr>
      <w:bookmarkStart w:id="3694" w:name="_ETM_Q1_3582088"/>
      <w:bookmarkEnd w:id="3694"/>
    </w:p>
    <w:p w14:paraId="752AAF28" w14:textId="3EDF20A0" w:rsidR="00050266" w:rsidRDefault="00050266" w:rsidP="00050266">
      <w:pPr>
        <w:pStyle w:val="af9"/>
        <w:keepNext/>
        <w:rPr>
          <w:rtl/>
          <w:lang w:eastAsia="he-IL"/>
        </w:rPr>
      </w:pPr>
      <w:bookmarkStart w:id="3695" w:name="ET_guest_עינת_גנון_425"/>
      <w:r w:rsidRPr="00050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50266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5"/>
    </w:p>
    <w:p w14:paraId="018E7A49" w14:textId="77777777" w:rsidR="00050266" w:rsidRDefault="00050266" w:rsidP="00050266">
      <w:pPr>
        <w:pStyle w:val="KeepWithNext"/>
        <w:rPr>
          <w:rtl/>
          <w:lang w:eastAsia="he-IL"/>
        </w:rPr>
      </w:pPr>
    </w:p>
    <w:p w14:paraId="51F5F399" w14:textId="77777777" w:rsidR="00050266" w:rsidRDefault="00050266" w:rsidP="0005026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96" w:name="_ETM_Q1_3583496"/>
      <w:bookmarkStart w:id="3697" w:name="_ETM_Q1_3583530"/>
      <w:bookmarkEnd w:id="3696"/>
      <w:bookmarkEnd w:id="3697"/>
      <w:r>
        <w:rPr>
          <w:rFonts w:hint="cs"/>
          <w:rtl/>
          <w:lang w:eastAsia="he-IL"/>
        </w:rPr>
        <w:t>מה זמן לק</w:t>
      </w:r>
      <w:bookmarkStart w:id="3698" w:name="_ETM_Q1_3581272"/>
      <w:bookmarkEnd w:id="3698"/>
      <w:r>
        <w:rPr>
          <w:rFonts w:hint="cs"/>
          <w:rtl/>
          <w:lang w:eastAsia="he-IL"/>
        </w:rPr>
        <w:t>ח?</w:t>
      </w:r>
      <w:bookmarkStart w:id="3699" w:name="_ETM_Q1_3581759"/>
      <w:bookmarkEnd w:id="3699"/>
    </w:p>
    <w:p w14:paraId="638F0D72" w14:textId="77777777" w:rsidR="00050266" w:rsidRDefault="00050266" w:rsidP="00050266">
      <w:pPr>
        <w:rPr>
          <w:rtl/>
          <w:lang w:eastAsia="he-IL"/>
        </w:rPr>
      </w:pPr>
      <w:bookmarkStart w:id="3700" w:name="_ETM_Q1_3581829"/>
      <w:bookmarkEnd w:id="3700"/>
    </w:p>
    <w:p w14:paraId="0203C40E" w14:textId="653C0D58" w:rsidR="00050266" w:rsidRDefault="00050266" w:rsidP="00050266">
      <w:pPr>
        <w:pStyle w:val="af6"/>
        <w:keepNext/>
        <w:rPr>
          <w:rtl/>
        </w:rPr>
      </w:pPr>
      <w:bookmarkStart w:id="3701" w:name="ET_yor_6520_426"/>
      <w:r w:rsidRPr="0005026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50266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14:paraId="6585074E" w14:textId="77777777" w:rsidR="00050266" w:rsidRDefault="00050266" w:rsidP="00050266">
      <w:pPr>
        <w:pStyle w:val="KeepWithNext"/>
        <w:rPr>
          <w:rtl/>
          <w:lang w:eastAsia="he-IL"/>
        </w:rPr>
      </w:pPr>
    </w:p>
    <w:p w14:paraId="3B761A59" w14:textId="77777777" w:rsidR="00050266" w:rsidRDefault="00050266" w:rsidP="00050266">
      <w:pPr>
        <w:rPr>
          <w:rtl/>
          <w:lang w:eastAsia="he-IL"/>
        </w:rPr>
      </w:pPr>
      <w:r>
        <w:rPr>
          <w:rFonts w:hint="cs"/>
          <w:rtl/>
          <w:lang w:eastAsia="he-IL"/>
        </w:rPr>
        <w:t>במ</w:t>
      </w:r>
      <w:bookmarkStart w:id="3702" w:name="_ETM_Q1_3584617"/>
      <w:bookmarkStart w:id="3703" w:name="_ETM_Q1_3584656"/>
      <w:bookmarkEnd w:id="3702"/>
      <w:bookmarkEnd w:id="3703"/>
      <w:r>
        <w:rPr>
          <w:rFonts w:hint="cs"/>
          <w:rtl/>
          <w:lang w:eastAsia="he-IL"/>
        </w:rPr>
        <w:t xml:space="preserve">ייל. זה לקח חודשיים. </w:t>
      </w:r>
      <w:bookmarkStart w:id="3704" w:name="_ETM_Q1_3586584"/>
      <w:bookmarkStart w:id="3705" w:name="_ETM_Q1_3585479"/>
      <w:bookmarkEnd w:id="3704"/>
      <w:bookmarkEnd w:id="3705"/>
      <w:r>
        <w:rPr>
          <w:rFonts w:hint="cs"/>
          <w:rtl/>
          <w:lang w:eastAsia="he-IL"/>
        </w:rPr>
        <w:t xml:space="preserve">בלי עורך דין. </w:t>
      </w:r>
      <w:bookmarkStart w:id="3706" w:name="_ETM_Q1_3587312"/>
      <w:bookmarkEnd w:id="3706"/>
    </w:p>
    <w:p w14:paraId="3CDD9F19" w14:textId="77777777" w:rsidR="00050266" w:rsidRDefault="00050266" w:rsidP="00050266">
      <w:pPr>
        <w:rPr>
          <w:rtl/>
          <w:lang w:eastAsia="he-IL"/>
        </w:rPr>
      </w:pPr>
      <w:bookmarkStart w:id="3707" w:name="_ETM_Q1_3587382"/>
      <w:bookmarkEnd w:id="3707"/>
    </w:p>
    <w:p w14:paraId="1D2D68F6" w14:textId="560F6CDC" w:rsidR="00050266" w:rsidRDefault="00050266" w:rsidP="00050266">
      <w:pPr>
        <w:pStyle w:val="a4"/>
        <w:keepNext/>
        <w:rPr>
          <w:rtl/>
        </w:rPr>
      </w:pPr>
      <w:bookmarkStart w:id="3708" w:name="ET_speaker_תומר_רוזנר_427"/>
      <w:r w:rsidRPr="0005026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50266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14:paraId="722067E7" w14:textId="77777777" w:rsidR="00050266" w:rsidRDefault="00050266" w:rsidP="00050266">
      <w:pPr>
        <w:pStyle w:val="KeepWithNext"/>
        <w:rPr>
          <w:rtl/>
          <w:lang w:eastAsia="he-IL"/>
        </w:rPr>
      </w:pPr>
    </w:p>
    <w:p w14:paraId="603EEE25" w14:textId="77777777" w:rsidR="00050266" w:rsidRDefault="00050266" w:rsidP="00050266">
      <w:pPr>
        <w:rPr>
          <w:rtl/>
          <w:lang w:eastAsia="he-IL"/>
        </w:rPr>
      </w:pPr>
      <w:bookmarkStart w:id="3709" w:name="_ETM_Q1_3588599"/>
      <w:bookmarkStart w:id="3710" w:name="_ETM_Q1_3588641"/>
      <w:bookmarkEnd w:id="3709"/>
      <w:bookmarkEnd w:id="3710"/>
      <w:r>
        <w:rPr>
          <w:rFonts w:hint="cs"/>
          <w:rtl/>
          <w:lang w:eastAsia="he-IL"/>
        </w:rPr>
        <w:t>גם לא חייב ל</w:t>
      </w:r>
      <w:bookmarkStart w:id="3711" w:name="_ETM_Q1_3586582"/>
      <w:bookmarkEnd w:id="3711"/>
      <w:r>
        <w:rPr>
          <w:rFonts w:hint="cs"/>
          <w:rtl/>
          <w:lang w:eastAsia="he-IL"/>
        </w:rPr>
        <w:t xml:space="preserve">היות דיון, אגב. </w:t>
      </w:r>
      <w:bookmarkStart w:id="3712" w:name="_ETM_Q1_3588239"/>
      <w:bookmarkEnd w:id="3712"/>
    </w:p>
    <w:p w14:paraId="6942EA90" w14:textId="77777777" w:rsidR="00050266" w:rsidRDefault="00050266" w:rsidP="00050266">
      <w:pPr>
        <w:rPr>
          <w:rtl/>
          <w:lang w:eastAsia="he-IL"/>
        </w:rPr>
      </w:pPr>
      <w:bookmarkStart w:id="3713" w:name="_ETM_Q1_3588310"/>
      <w:bookmarkEnd w:id="3713"/>
    </w:p>
    <w:p w14:paraId="472D9072" w14:textId="547577EE" w:rsidR="00050266" w:rsidRDefault="00050266" w:rsidP="00050266">
      <w:pPr>
        <w:pStyle w:val="af6"/>
        <w:keepNext/>
        <w:rPr>
          <w:rtl/>
        </w:rPr>
      </w:pPr>
      <w:bookmarkStart w:id="3714" w:name="ET_yor_6520_428"/>
      <w:r w:rsidRPr="0005026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50266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714"/>
    </w:p>
    <w:p w14:paraId="3A0B421A" w14:textId="77777777" w:rsidR="00050266" w:rsidRDefault="00050266" w:rsidP="00050266">
      <w:pPr>
        <w:pStyle w:val="KeepWithNext"/>
        <w:rPr>
          <w:rtl/>
          <w:lang w:eastAsia="he-IL"/>
        </w:rPr>
      </w:pPr>
    </w:p>
    <w:p w14:paraId="5CF3AD5F" w14:textId="77777777" w:rsidR="00050266" w:rsidRDefault="00050266" w:rsidP="00050266">
      <w:pPr>
        <w:rPr>
          <w:rtl/>
          <w:lang w:eastAsia="he-IL"/>
        </w:rPr>
      </w:pPr>
      <w:bookmarkStart w:id="3715" w:name="_ETM_Q1_3590043"/>
      <w:bookmarkStart w:id="3716" w:name="_ETM_Q1_3590080"/>
      <w:bookmarkEnd w:id="3715"/>
      <w:bookmarkEnd w:id="3716"/>
      <w:r>
        <w:rPr>
          <w:rFonts w:hint="cs"/>
          <w:rtl/>
          <w:lang w:eastAsia="he-IL"/>
        </w:rPr>
        <w:t xml:space="preserve">גם </w:t>
      </w:r>
      <w:bookmarkStart w:id="3717" w:name="_ETM_Q1_3590316"/>
      <w:bookmarkEnd w:id="3717"/>
      <w:r>
        <w:rPr>
          <w:rFonts w:hint="cs"/>
          <w:rtl/>
          <w:lang w:eastAsia="he-IL"/>
        </w:rPr>
        <w:t>לא חייב להיו</w:t>
      </w:r>
      <w:bookmarkStart w:id="3718" w:name="_ETM_Q1_3588440"/>
      <w:bookmarkEnd w:id="3718"/>
      <w:r>
        <w:rPr>
          <w:rFonts w:hint="cs"/>
          <w:rtl/>
          <w:lang w:eastAsia="he-IL"/>
        </w:rPr>
        <w:t xml:space="preserve">ת דיון. </w:t>
      </w:r>
      <w:bookmarkStart w:id="3719" w:name="_ETM_Q1_3590293"/>
      <w:bookmarkEnd w:id="3719"/>
    </w:p>
    <w:p w14:paraId="0B4EEBC2" w14:textId="77777777" w:rsidR="00050266" w:rsidRDefault="00050266" w:rsidP="00050266">
      <w:pPr>
        <w:rPr>
          <w:rtl/>
          <w:lang w:eastAsia="he-IL"/>
        </w:rPr>
      </w:pPr>
      <w:bookmarkStart w:id="3720" w:name="_ETM_Q1_3590361"/>
      <w:bookmarkStart w:id="3721" w:name="_ETM_Q1_3588079"/>
      <w:bookmarkEnd w:id="3720"/>
      <w:bookmarkEnd w:id="3721"/>
    </w:p>
    <w:p w14:paraId="6DB72793" w14:textId="002C6CBF" w:rsidR="00050266" w:rsidRDefault="00050266" w:rsidP="00050266">
      <w:pPr>
        <w:pStyle w:val="af9"/>
        <w:keepNext/>
        <w:rPr>
          <w:rtl/>
          <w:lang w:eastAsia="he-IL"/>
        </w:rPr>
      </w:pPr>
      <w:bookmarkStart w:id="3722" w:name="ET_guest_רעות_בינג_429"/>
      <w:r w:rsidRPr="00050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050266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2"/>
    </w:p>
    <w:p w14:paraId="267611CA" w14:textId="77777777" w:rsidR="00050266" w:rsidRDefault="00050266" w:rsidP="00050266">
      <w:pPr>
        <w:pStyle w:val="KeepWithNext"/>
        <w:rPr>
          <w:rtl/>
          <w:lang w:eastAsia="he-IL"/>
        </w:rPr>
      </w:pPr>
    </w:p>
    <w:p w14:paraId="1A952EB4" w14:textId="77777777" w:rsidR="00050266" w:rsidRDefault="00050266" w:rsidP="00050266">
      <w:pPr>
        <w:rPr>
          <w:rtl/>
          <w:lang w:eastAsia="he-IL"/>
        </w:rPr>
      </w:pPr>
      <w:bookmarkStart w:id="3723" w:name="_ETM_Q1_3591724"/>
      <w:bookmarkStart w:id="3724" w:name="_ETM_Q1_3591765"/>
      <w:bookmarkEnd w:id="3723"/>
      <w:bookmarkEnd w:id="3724"/>
      <w:r>
        <w:rPr>
          <w:rFonts w:hint="cs"/>
          <w:rtl/>
          <w:lang w:eastAsia="he-IL"/>
        </w:rPr>
        <w:t>צריך ל</w:t>
      </w:r>
      <w:bookmarkStart w:id="3725" w:name="_ETM_Q1_3589283"/>
      <w:bookmarkEnd w:id="3725"/>
      <w:r>
        <w:rPr>
          <w:rFonts w:hint="cs"/>
          <w:rtl/>
          <w:lang w:eastAsia="he-IL"/>
        </w:rPr>
        <w:t>הדגיש שלפי הנוסח הוא</w:t>
      </w:r>
      <w:bookmarkStart w:id="3726" w:name="_ETM_Q1_3593112"/>
      <w:bookmarkEnd w:id="3726"/>
      <w:r>
        <w:rPr>
          <w:rFonts w:hint="cs"/>
          <w:rtl/>
          <w:lang w:eastAsia="he-IL"/>
        </w:rPr>
        <w:t xml:space="preserve"> גם יכול להחליט.</w:t>
      </w:r>
      <w:bookmarkStart w:id="3727" w:name="_ETM_Q1_3591804"/>
      <w:bookmarkStart w:id="3728" w:name="_ETM_Q1_3592041"/>
      <w:bookmarkEnd w:id="3727"/>
      <w:bookmarkEnd w:id="3728"/>
    </w:p>
    <w:p w14:paraId="682D6B55" w14:textId="77777777" w:rsidR="00050266" w:rsidRDefault="00050266" w:rsidP="00050266">
      <w:pPr>
        <w:rPr>
          <w:rFonts w:ascii="David" w:hAnsi="David"/>
          <w:u w:val="single"/>
          <w:rtl/>
          <w:lang w:eastAsia="he-IL"/>
        </w:rPr>
      </w:pPr>
      <w:bookmarkStart w:id="3729" w:name="_ETM_Q1_3592130"/>
      <w:bookmarkStart w:id="3730" w:name="_ETM_Q1_3590523"/>
      <w:bookmarkStart w:id="3731" w:name="_ETM_Q1_3592779"/>
      <w:bookmarkEnd w:id="3729"/>
      <w:bookmarkEnd w:id="3730"/>
    </w:p>
    <w:p w14:paraId="317B81B5" w14:textId="1C3BFA02" w:rsidR="00050266" w:rsidRPr="00050266" w:rsidRDefault="00050266" w:rsidP="00050266">
      <w:pPr>
        <w:pStyle w:val="af6"/>
        <w:keepNext/>
        <w:rPr>
          <w:rtl/>
        </w:rPr>
      </w:pPr>
      <w:bookmarkStart w:id="3732" w:name="ET_yor_6520_432"/>
      <w:r w:rsidRPr="0005026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50266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Start w:id="3733" w:name="_ETM_Q1_3594312"/>
      <w:bookmarkStart w:id="3734" w:name="_ETM_Q1_3594348"/>
      <w:bookmarkEnd w:id="3732"/>
      <w:bookmarkEnd w:id="3733"/>
      <w:bookmarkEnd w:id="3734"/>
    </w:p>
    <w:bookmarkEnd w:id="3731"/>
    <w:p w14:paraId="6A2BD0D2" w14:textId="77777777" w:rsidR="00050266" w:rsidRDefault="00050266" w:rsidP="00050266">
      <w:pPr>
        <w:pStyle w:val="KeepWithNext"/>
        <w:rPr>
          <w:rtl/>
          <w:lang w:eastAsia="he-IL"/>
        </w:rPr>
      </w:pPr>
    </w:p>
    <w:p w14:paraId="2DF700DA" w14:textId="77777777" w:rsidR="00050266" w:rsidRDefault="00050266" w:rsidP="00050266">
      <w:pPr>
        <w:rPr>
          <w:rtl/>
          <w:lang w:eastAsia="he-IL"/>
        </w:rPr>
      </w:pPr>
      <w:bookmarkStart w:id="3735" w:name="_ETM_Q1_3591041"/>
      <w:bookmarkStart w:id="3736" w:name="_ETM_Q1_3591080"/>
      <w:bookmarkEnd w:id="3735"/>
      <w:bookmarkEnd w:id="3736"/>
      <w:r>
        <w:rPr>
          <w:rFonts w:hint="cs"/>
          <w:rtl/>
          <w:lang w:eastAsia="he-IL"/>
        </w:rPr>
        <w:t xml:space="preserve">המפקח זה הרבה יותר. </w:t>
      </w:r>
      <w:bookmarkStart w:id="3737" w:name="_ETM_Q1_3596022"/>
      <w:bookmarkStart w:id="3738" w:name="_ETM_Q1_3593182"/>
      <w:bookmarkStart w:id="3739" w:name="_ETM_Q1_3591337"/>
      <w:bookmarkEnd w:id="3737"/>
      <w:bookmarkEnd w:id="3738"/>
      <w:bookmarkEnd w:id="3739"/>
      <w:r>
        <w:rPr>
          <w:rFonts w:hint="cs"/>
          <w:rtl/>
          <w:lang w:eastAsia="he-IL"/>
        </w:rPr>
        <w:t xml:space="preserve">אין את כל </w:t>
      </w:r>
      <w:bookmarkStart w:id="3740" w:name="_ETM_Q1_3592169"/>
      <w:bookmarkStart w:id="3741" w:name="_ETM_Q1_3595342"/>
      <w:bookmarkStart w:id="3742" w:name="_ETM_Q1_3595413"/>
      <w:bookmarkStart w:id="3743" w:name="_ETM_Q1_3592852"/>
      <w:bookmarkStart w:id="3744" w:name="_ETM_Q1_3593281"/>
      <w:bookmarkEnd w:id="3740"/>
      <w:bookmarkEnd w:id="3741"/>
      <w:bookmarkEnd w:id="3742"/>
      <w:bookmarkEnd w:id="3743"/>
      <w:bookmarkEnd w:id="3744"/>
      <w:r>
        <w:rPr>
          <w:rFonts w:hint="cs"/>
          <w:rtl/>
          <w:lang w:eastAsia="he-IL"/>
        </w:rPr>
        <w:t xml:space="preserve">הזה. </w:t>
      </w:r>
      <w:bookmarkStart w:id="3745" w:name="_ETM_Q1_3595490"/>
      <w:bookmarkEnd w:id="3745"/>
    </w:p>
    <w:p w14:paraId="77E868A2" w14:textId="77777777" w:rsidR="00050266" w:rsidRDefault="00050266" w:rsidP="00050266">
      <w:pPr>
        <w:rPr>
          <w:rtl/>
          <w:lang w:eastAsia="he-IL"/>
        </w:rPr>
      </w:pPr>
      <w:bookmarkStart w:id="3746" w:name="_ETM_Q1_3595561"/>
      <w:bookmarkStart w:id="3747" w:name="_ETM_Q1_3593781"/>
      <w:bookmarkEnd w:id="3746"/>
      <w:bookmarkEnd w:id="3747"/>
    </w:p>
    <w:p w14:paraId="2A030CF5" w14:textId="558B05A8" w:rsidR="00050266" w:rsidRDefault="00050266" w:rsidP="00050266">
      <w:pPr>
        <w:pStyle w:val="a4"/>
        <w:keepNext/>
        <w:rPr>
          <w:rtl/>
        </w:rPr>
      </w:pPr>
      <w:bookmarkStart w:id="3748" w:name="ET_speaker_תומר_רוזנר_431"/>
      <w:r w:rsidRPr="0005026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50266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5214E174" w14:textId="77777777" w:rsidR="00050266" w:rsidRDefault="00050266" w:rsidP="00050266">
      <w:pPr>
        <w:pStyle w:val="KeepWithNext"/>
        <w:rPr>
          <w:rtl/>
          <w:lang w:eastAsia="he-IL"/>
        </w:rPr>
      </w:pPr>
    </w:p>
    <w:p w14:paraId="0619FFCD" w14:textId="77777777" w:rsidR="00050266" w:rsidRDefault="00050266" w:rsidP="00050266">
      <w:pPr>
        <w:rPr>
          <w:rtl/>
          <w:lang w:eastAsia="he-IL"/>
        </w:rPr>
      </w:pPr>
      <w:bookmarkStart w:id="3749" w:name="_ETM_Q1_3595500"/>
      <w:bookmarkStart w:id="3750" w:name="_ETM_Q1_3595542"/>
      <w:bookmarkEnd w:id="3749"/>
      <w:bookmarkEnd w:id="3750"/>
      <w:r>
        <w:rPr>
          <w:rFonts w:hint="cs"/>
          <w:rtl/>
          <w:lang w:eastAsia="he-IL"/>
        </w:rPr>
        <w:t xml:space="preserve">נכון. </w:t>
      </w:r>
      <w:bookmarkStart w:id="3751" w:name="_ETM_Q1_3596347"/>
      <w:bookmarkEnd w:id="3751"/>
    </w:p>
    <w:p w14:paraId="2E771B17" w14:textId="77777777" w:rsidR="00050266" w:rsidRDefault="00050266" w:rsidP="00050266">
      <w:pPr>
        <w:rPr>
          <w:rtl/>
          <w:lang w:eastAsia="he-IL"/>
        </w:rPr>
      </w:pPr>
      <w:bookmarkStart w:id="3752" w:name="_ETM_Q1_3596416"/>
      <w:bookmarkStart w:id="3753" w:name="_ETM_Q1_3594404"/>
      <w:bookmarkEnd w:id="3752"/>
      <w:bookmarkEnd w:id="3753"/>
    </w:p>
    <w:p w14:paraId="2A56FD00" w14:textId="26162809" w:rsidR="00050266" w:rsidRDefault="00050266" w:rsidP="00050266">
      <w:pPr>
        <w:pStyle w:val="af6"/>
        <w:keepNext/>
        <w:rPr>
          <w:rtl/>
        </w:rPr>
      </w:pPr>
      <w:bookmarkStart w:id="3754" w:name="ET_yor_6520_433"/>
      <w:r w:rsidRPr="0005026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50266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754"/>
    </w:p>
    <w:p w14:paraId="6634B2F4" w14:textId="77777777" w:rsidR="00050266" w:rsidRDefault="00050266" w:rsidP="00050266">
      <w:pPr>
        <w:pStyle w:val="KeepWithNext"/>
        <w:rPr>
          <w:rtl/>
          <w:lang w:eastAsia="he-IL"/>
        </w:rPr>
      </w:pPr>
    </w:p>
    <w:p w14:paraId="0EC21F33" w14:textId="77777777" w:rsidR="00050266" w:rsidRDefault="00050266" w:rsidP="00050266">
      <w:pPr>
        <w:rPr>
          <w:rtl/>
          <w:lang w:eastAsia="he-IL"/>
        </w:rPr>
      </w:pPr>
      <w:bookmarkStart w:id="3755" w:name="_ETM_Q1_3594912"/>
      <w:bookmarkStart w:id="3756" w:name="_ETM_Q1_3594953"/>
      <w:bookmarkEnd w:id="3755"/>
      <w:bookmarkEnd w:id="3756"/>
      <w:r>
        <w:rPr>
          <w:rFonts w:hint="cs"/>
          <w:rtl/>
          <w:lang w:eastAsia="he-IL"/>
        </w:rPr>
        <w:t xml:space="preserve">לא, אני </w:t>
      </w:r>
      <w:bookmarkStart w:id="3757" w:name="_ETM_Q1_3595818"/>
      <w:bookmarkEnd w:id="3757"/>
      <w:r>
        <w:rPr>
          <w:rFonts w:hint="cs"/>
          <w:rtl/>
          <w:lang w:eastAsia="he-IL"/>
        </w:rPr>
        <w:t xml:space="preserve">חולק עלייך. אין </w:t>
      </w:r>
      <w:bookmarkStart w:id="3758" w:name="_ETM_Q1_3595516"/>
      <w:bookmarkEnd w:id="3758"/>
      <w:r>
        <w:rPr>
          <w:rFonts w:hint="cs"/>
          <w:rtl/>
          <w:lang w:eastAsia="he-IL"/>
        </w:rPr>
        <w:t xml:space="preserve">את כל </w:t>
      </w:r>
      <w:bookmarkStart w:id="3759" w:name="_ETM_Q1_3595443"/>
      <w:bookmarkStart w:id="3760" w:name="_ETM_Q1_3597020"/>
      <w:bookmarkStart w:id="3761" w:name="_ETM_Q1_3596859"/>
      <w:bookmarkEnd w:id="3759"/>
      <w:bookmarkEnd w:id="3760"/>
      <w:bookmarkEnd w:id="3761"/>
      <w:r>
        <w:rPr>
          <w:rFonts w:hint="cs"/>
          <w:rtl/>
          <w:lang w:eastAsia="he-IL"/>
        </w:rPr>
        <w:t>- - -</w:t>
      </w:r>
      <w:bookmarkStart w:id="3762" w:name="_ETM_Q1_3597788"/>
      <w:bookmarkEnd w:id="3762"/>
    </w:p>
    <w:p w14:paraId="483391DD" w14:textId="77777777" w:rsidR="00050266" w:rsidRDefault="00050266" w:rsidP="00050266">
      <w:pPr>
        <w:rPr>
          <w:rtl/>
          <w:lang w:eastAsia="he-IL"/>
        </w:rPr>
      </w:pPr>
      <w:bookmarkStart w:id="3763" w:name="_ETM_Q1_3597858"/>
      <w:bookmarkEnd w:id="3763"/>
    </w:p>
    <w:p w14:paraId="7D6F96CF" w14:textId="25AA937E" w:rsidR="00050266" w:rsidRDefault="00050266" w:rsidP="00050266">
      <w:pPr>
        <w:pStyle w:val="af9"/>
        <w:keepNext/>
        <w:rPr>
          <w:rtl/>
          <w:lang w:eastAsia="he-IL"/>
        </w:rPr>
      </w:pPr>
      <w:bookmarkStart w:id="3764" w:name="ET_guest_עינת_גנון_434"/>
      <w:r w:rsidRPr="00050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50266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4"/>
    </w:p>
    <w:p w14:paraId="3CF98700" w14:textId="77777777" w:rsidR="00050266" w:rsidRDefault="00050266" w:rsidP="00050266">
      <w:pPr>
        <w:pStyle w:val="KeepWithNext"/>
        <w:rPr>
          <w:rtl/>
          <w:lang w:eastAsia="he-IL"/>
        </w:rPr>
      </w:pPr>
    </w:p>
    <w:p w14:paraId="4BBCD1F5" w14:textId="77777777" w:rsidR="00050266" w:rsidRDefault="00050266" w:rsidP="000502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65" w:name="_ETM_Q1_3599853"/>
      <w:bookmarkStart w:id="3766" w:name="_ETM_Q1_3599897"/>
      <w:bookmarkEnd w:id="3765"/>
      <w:bookmarkEnd w:id="3766"/>
      <w:r>
        <w:rPr>
          <w:rFonts w:hint="cs"/>
          <w:rtl/>
          <w:lang w:eastAsia="he-IL"/>
        </w:rPr>
        <w:t xml:space="preserve">ז זה תלוי מה </w:t>
      </w:r>
      <w:bookmarkStart w:id="3767" w:name="_ETM_Q1_3601813"/>
      <w:bookmarkEnd w:id="3767"/>
      <w:r>
        <w:rPr>
          <w:rFonts w:hint="cs"/>
          <w:rtl/>
          <w:lang w:eastAsia="he-IL"/>
        </w:rPr>
        <w:t xml:space="preserve">מהות התיק. </w:t>
      </w:r>
      <w:bookmarkStart w:id="3768" w:name="_ETM_Q1_3602938"/>
      <w:bookmarkStart w:id="3769" w:name="_ETM_Q1_3601881"/>
      <w:bookmarkEnd w:id="3768"/>
      <w:bookmarkEnd w:id="3769"/>
    </w:p>
    <w:p w14:paraId="25CF7E5F" w14:textId="77777777" w:rsidR="00050266" w:rsidRDefault="00050266" w:rsidP="00050266">
      <w:pPr>
        <w:rPr>
          <w:rtl/>
          <w:lang w:eastAsia="he-IL"/>
        </w:rPr>
      </w:pPr>
      <w:bookmarkStart w:id="3770" w:name="_ETM_Q1_3601977"/>
      <w:bookmarkEnd w:id="3770"/>
    </w:p>
    <w:p w14:paraId="242FB83D" w14:textId="57273222" w:rsidR="00050266" w:rsidRDefault="00050266" w:rsidP="00050266">
      <w:pPr>
        <w:pStyle w:val="af6"/>
        <w:keepNext/>
        <w:rPr>
          <w:rtl/>
        </w:rPr>
      </w:pPr>
      <w:bookmarkStart w:id="3771" w:name="ET_yor_6520_436"/>
      <w:r w:rsidRPr="0005026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50266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771"/>
    </w:p>
    <w:p w14:paraId="55BBB8B4" w14:textId="77777777" w:rsidR="00050266" w:rsidRDefault="00050266" w:rsidP="00050266">
      <w:pPr>
        <w:pStyle w:val="KeepWithNext"/>
        <w:rPr>
          <w:rtl/>
          <w:lang w:eastAsia="he-IL"/>
        </w:rPr>
      </w:pPr>
    </w:p>
    <w:p w14:paraId="1DA9A23E" w14:textId="77777777" w:rsidR="00050266" w:rsidRDefault="00050266" w:rsidP="00050266">
      <w:pPr>
        <w:rPr>
          <w:rtl/>
          <w:lang w:eastAsia="he-IL"/>
        </w:rPr>
      </w:pPr>
      <w:bookmarkStart w:id="3772" w:name="_ETM_Q1_3603190"/>
      <w:bookmarkStart w:id="3773" w:name="_ETM_Q1_3603230"/>
      <w:bookmarkEnd w:id="3772"/>
      <w:bookmarkEnd w:id="3773"/>
      <w:r>
        <w:rPr>
          <w:rFonts w:hint="cs"/>
          <w:rtl/>
          <w:lang w:eastAsia="he-IL"/>
        </w:rPr>
        <w:t xml:space="preserve">הרישום, הרישום. </w:t>
      </w:r>
      <w:bookmarkStart w:id="3774" w:name="_ETM_Q1_3601680"/>
      <w:bookmarkStart w:id="3775" w:name="_ETM_Q1_3601919"/>
      <w:bookmarkEnd w:id="3774"/>
      <w:bookmarkEnd w:id="3775"/>
    </w:p>
    <w:p w14:paraId="0FC1D7A1" w14:textId="77777777" w:rsidR="00050266" w:rsidRDefault="00050266" w:rsidP="00050266">
      <w:pPr>
        <w:rPr>
          <w:rtl/>
          <w:lang w:eastAsia="he-IL"/>
        </w:rPr>
      </w:pPr>
    </w:p>
    <w:p w14:paraId="1A79EA52" w14:textId="46BC6F65" w:rsidR="00050266" w:rsidRDefault="00050266" w:rsidP="00050266">
      <w:pPr>
        <w:pStyle w:val="af9"/>
        <w:keepNext/>
        <w:rPr>
          <w:rtl/>
          <w:lang w:eastAsia="he-IL"/>
        </w:rPr>
      </w:pPr>
      <w:bookmarkStart w:id="3776" w:name="ET_guest_עינת_גנון_437"/>
      <w:r w:rsidRPr="00050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50266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6"/>
    </w:p>
    <w:p w14:paraId="521F136B" w14:textId="77777777" w:rsidR="00050266" w:rsidRDefault="00050266" w:rsidP="00050266">
      <w:pPr>
        <w:pStyle w:val="KeepWithNext"/>
        <w:rPr>
          <w:rtl/>
          <w:lang w:eastAsia="he-IL"/>
        </w:rPr>
      </w:pPr>
    </w:p>
    <w:p w14:paraId="0D38E297" w14:textId="77777777" w:rsidR="00050266" w:rsidRDefault="00050266" w:rsidP="00050266">
      <w:pPr>
        <w:rPr>
          <w:rtl/>
          <w:lang w:eastAsia="he-IL"/>
        </w:rPr>
      </w:pPr>
      <w:bookmarkStart w:id="3777" w:name="_ETM_Q1_3603301"/>
      <w:bookmarkEnd w:id="3777"/>
      <w:r>
        <w:rPr>
          <w:rFonts w:hint="cs"/>
          <w:rtl/>
          <w:lang w:eastAsia="he-IL"/>
        </w:rPr>
        <w:t>ל</w:t>
      </w:r>
      <w:bookmarkStart w:id="3778" w:name="_ETM_Q1_3603350"/>
      <w:bookmarkEnd w:id="3778"/>
      <w:r>
        <w:rPr>
          <w:rFonts w:hint="cs"/>
          <w:rtl/>
          <w:lang w:eastAsia="he-IL"/>
        </w:rPr>
        <w:t>א, אז אנחנו לא בענייני ר</w:t>
      </w:r>
      <w:bookmarkStart w:id="3779" w:name="_ETM_Q1_3603194"/>
      <w:bookmarkEnd w:id="3779"/>
      <w:r>
        <w:rPr>
          <w:rFonts w:hint="cs"/>
          <w:rtl/>
          <w:lang w:eastAsia="he-IL"/>
        </w:rPr>
        <w:t>ישום,</w:t>
      </w:r>
      <w:bookmarkStart w:id="3780" w:name="_ETM_Q1_3603895"/>
      <w:bookmarkEnd w:id="3780"/>
      <w:r>
        <w:rPr>
          <w:rFonts w:hint="cs"/>
          <w:rtl/>
          <w:lang w:eastAsia="he-IL"/>
        </w:rPr>
        <w:t xml:space="preserve"> זה בדיוק העניין. </w:t>
      </w:r>
      <w:bookmarkStart w:id="3781" w:name="_ETM_Q1_3605718"/>
      <w:bookmarkEnd w:id="3781"/>
    </w:p>
    <w:p w14:paraId="5A5971DA" w14:textId="77777777" w:rsidR="00050266" w:rsidRDefault="00050266" w:rsidP="00050266">
      <w:pPr>
        <w:rPr>
          <w:rtl/>
          <w:lang w:eastAsia="he-IL"/>
        </w:rPr>
      </w:pPr>
      <w:bookmarkStart w:id="3782" w:name="_ETM_Q1_3605797"/>
      <w:bookmarkEnd w:id="3782"/>
    </w:p>
    <w:p w14:paraId="34719E79" w14:textId="1440CA17" w:rsidR="00050266" w:rsidRDefault="00050266" w:rsidP="00050266">
      <w:pPr>
        <w:pStyle w:val="a4"/>
        <w:keepNext/>
        <w:rPr>
          <w:rtl/>
        </w:rPr>
      </w:pPr>
      <w:bookmarkStart w:id="3783" w:name="ET_speaker_תומר_רוזנר_438"/>
      <w:r w:rsidRPr="0005026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50266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783"/>
    </w:p>
    <w:p w14:paraId="05D95F7A" w14:textId="77777777" w:rsidR="00050266" w:rsidRDefault="00050266" w:rsidP="00050266">
      <w:pPr>
        <w:pStyle w:val="KeepWithNext"/>
        <w:rPr>
          <w:rtl/>
          <w:lang w:eastAsia="he-IL"/>
        </w:rPr>
      </w:pPr>
    </w:p>
    <w:p w14:paraId="7F3084C9" w14:textId="77777777" w:rsidR="00050266" w:rsidRDefault="00050266" w:rsidP="00050266">
      <w:pPr>
        <w:rPr>
          <w:rtl/>
          <w:lang w:eastAsia="he-IL"/>
        </w:rPr>
      </w:pPr>
      <w:bookmarkStart w:id="3784" w:name="_ETM_Q1_3604457"/>
      <w:bookmarkEnd w:id="3784"/>
      <w:r>
        <w:rPr>
          <w:rFonts w:hint="cs"/>
          <w:rtl/>
          <w:lang w:eastAsia="he-IL"/>
        </w:rPr>
        <w:t>א</w:t>
      </w:r>
      <w:bookmarkStart w:id="3785" w:name="_ETM_Q1_3604518"/>
      <w:bookmarkEnd w:id="3785"/>
      <w:r>
        <w:rPr>
          <w:rFonts w:hint="cs"/>
          <w:rtl/>
          <w:lang w:eastAsia="he-IL"/>
        </w:rPr>
        <w:t xml:space="preserve">נחנו בהחלט בענייני רישום. </w:t>
      </w:r>
    </w:p>
    <w:p w14:paraId="03631F70" w14:textId="77777777" w:rsidR="00050266" w:rsidRDefault="00050266" w:rsidP="00050266">
      <w:pPr>
        <w:rPr>
          <w:rtl/>
          <w:lang w:eastAsia="he-IL"/>
        </w:rPr>
      </w:pPr>
      <w:bookmarkStart w:id="3786" w:name="_ETM_Q1_3607373"/>
      <w:bookmarkStart w:id="3787" w:name="_ETM_Q1_3607450"/>
      <w:bookmarkEnd w:id="3786"/>
      <w:bookmarkEnd w:id="3787"/>
    </w:p>
    <w:p w14:paraId="0CB9CE74" w14:textId="495D52F8" w:rsidR="00050266" w:rsidRDefault="00050266" w:rsidP="00050266">
      <w:pPr>
        <w:pStyle w:val="af6"/>
        <w:keepNext/>
        <w:rPr>
          <w:rtl/>
        </w:rPr>
      </w:pPr>
      <w:bookmarkStart w:id="3788" w:name="ET_yor_6520_439"/>
      <w:r w:rsidRPr="0005026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50266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4F31E58C" w14:textId="77777777" w:rsidR="00050266" w:rsidRDefault="00050266" w:rsidP="00050266">
      <w:pPr>
        <w:pStyle w:val="KeepWithNext"/>
        <w:rPr>
          <w:rtl/>
          <w:lang w:eastAsia="he-IL"/>
        </w:rPr>
      </w:pPr>
    </w:p>
    <w:p w14:paraId="4840088C" w14:textId="77777777" w:rsidR="00050266" w:rsidRDefault="0039455B" w:rsidP="00050266">
      <w:pPr>
        <w:rPr>
          <w:rtl/>
          <w:lang w:eastAsia="he-IL"/>
        </w:rPr>
      </w:pPr>
      <w:bookmarkStart w:id="3789" w:name="_ETM_Q1_3609233"/>
      <w:bookmarkStart w:id="3790" w:name="_ETM_Q1_3609275"/>
      <w:bookmarkStart w:id="3791" w:name="_ETM_Q1_3606430"/>
      <w:bookmarkStart w:id="3792" w:name="_ETM_Q1_3604760"/>
      <w:bookmarkStart w:id="3793" w:name="_ETM_Q1_3605191"/>
      <w:bookmarkStart w:id="3794" w:name="_ETM_Q1_3602415"/>
      <w:bookmarkStart w:id="3795" w:name="_ETM_Q1_3603533"/>
      <w:bookmarkStart w:id="3796" w:name="_ETM_Q1_3604526"/>
      <w:bookmarkEnd w:id="3789"/>
      <w:bookmarkEnd w:id="3790"/>
      <w:bookmarkEnd w:id="3791"/>
      <w:bookmarkEnd w:id="3792"/>
      <w:bookmarkEnd w:id="3793"/>
      <w:bookmarkEnd w:id="3794"/>
      <w:bookmarkEnd w:id="3795"/>
      <w:bookmarkEnd w:id="3796"/>
      <w:r>
        <w:rPr>
          <w:rFonts w:hint="cs"/>
          <w:rtl/>
          <w:lang w:eastAsia="he-IL"/>
        </w:rPr>
        <w:t>בענייני רישום.</w:t>
      </w:r>
      <w:bookmarkStart w:id="3797" w:name="_ETM_Q1_3607513"/>
      <w:bookmarkEnd w:id="3797"/>
      <w:r>
        <w:rPr>
          <w:rFonts w:hint="cs"/>
          <w:rtl/>
          <w:lang w:eastAsia="he-IL"/>
        </w:rPr>
        <w:t xml:space="preserve"> </w:t>
      </w:r>
      <w:bookmarkStart w:id="3798" w:name="_ETM_Q1_3607767"/>
      <w:bookmarkEnd w:id="3798"/>
    </w:p>
    <w:p w14:paraId="5B94B0C9" w14:textId="77777777" w:rsidR="0039455B" w:rsidRDefault="0039455B" w:rsidP="00050266">
      <w:pPr>
        <w:rPr>
          <w:rtl/>
          <w:lang w:eastAsia="he-IL"/>
        </w:rPr>
      </w:pPr>
      <w:bookmarkStart w:id="3799" w:name="_ETM_Q1_3607845"/>
      <w:bookmarkEnd w:id="3799"/>
    </w:p>
    <w:p w14:paraId="724EE542" w14:textId="195D5BD0" w:rsidR="0039455B" w:rsidRDefault="0039455B" w:rsidP="0039455B">
      <w:pPr>
        <w:pStyle w:val="af9"/>
        <w:keepNext/>
        <w:rPr>
          <w:rtl/>
          <w:lang w:eastAsia="he-IL"/>
        </w:rPr>
      </w:pPr>
      <w:bookmarkStart w:id="3800" w:name="ET_guest_עינת_גנון_440"/>
      <w:r w:rsidRPr="00394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9455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0"/>
    </w:p>
    <w:p w14:paraId="57BE17CD" w14:textId="77777777" w:rsidR="0039455B" w:rsidRDefault="0039455B" w:rsidP="0039455B">
      <w:pPr>
        <w:pStyle w:val="KeepWithNext"/>
        <w:rPr>
          <w:rtl/>
          <w:lang w:eastAsia="he-IL"/>
        </w:rPr>
      </w:pPr>
    </w:p>
    <w:p w14:paraId="32A3F302" w14:textId="77777777" w:rsidR="0039455B" w:rsidRDefault="0039455B" w:rsidP="0039455B">
      <w:pPr>
        <w:rPr>
          <w:rtl/>
          <w:lang w:eastAsia="he-IL"/>
        </w:rPr>
      </w:pPr>
      <w:bookmarkStart w:id="3801" w:name="_ETM_Q1_3609699"/>
      <w:bookmarkStart w:id="3802" w:name="_ETM_Q1_3609752"/>
      <w:bookmarkEnd w:id="3801"/>
      <w:bookmarkEnd w:id="3802"/>
      <w:r>
        <w:rPr>
          <w:rFonts w:hint="cs"/>
          <w:rtl/>
          <w:lang w:eastAsia="he-IL"/>
        </w:rPr>
        <w:t xml:space="preserve">תומר, אתה בעצמך אומר כל הזמן שיש פה עניין של </w:t>
      </w:r>
      <w:bookmarkStart w:id="3803" w:name="_ETM_Q1_3614020"/>
      <w:bookmarkEnd w:id="3803"/>
      <w:r>
        <w:rPr>
          <w:rFonts w:hint="cs"/>
          <w:rtl/>
          <w:lang w:eastAsia="he-IL"/>
        </w:rPr>
        <w:t>קניין. א</w:t>
      </w:r>
      <w:bookmarkStart w:id="3804" w:name="_ETM_Q1_3612524"/>
      <w:bookmarkEnd w:id="3804"/>
      <w:r>
        <w:rPr>
          <w:rFonts w:hint="cs"/>
          <w:rtl/>
          <w:lang w:eastAsia="he-IL"/>
        </w:rPr>
        <w:t xml:space="preserve">וקיי? </w:t>
      </w:r>
      <w:bookmarkStart w:id="3805" w:name="_ETM_Q1_3612298"/>
      <w:bookmarkStart w:id="3806" w:name="_ETM_Q1_3614563"/>
      <w:bookmarkEnd w:id="3805"/>
      <w:bookmarkEnd w:id="3806"/>
    </w:p>
    <w:p w14:paraId="56AE5DE8" w14:textId="77777777" w:rsidR="00C62307" w:rsidRDefault="00C62307" w:rsidP="0039455B">
      <w:pPr>
        <w:rPr>
          <w:rtl/>
          <w:lang w:eastAsia="he-IL"/>
        </w:rPr>
      </w:pPr>
    </w:p>
    <w:p w14:paraId="7A556060" w14:textId="3C6DBAF2" w:rsidR="00C62307" w:rsidRDefault="00C62307" w:rsidP="00C62307">
      <w:pPr>
        <w:pStyle w:val="a4"/>
        <w:keepNext/>
        <w:rPr>
          <w:rtl/>
        </w:rPr>
      </w:pPr>
      <w:bookmarkStart w:id="3807" w:name="ET_speaker_תומר_רוזנר_441"/>
      <w:r w:rsidRPr="00C623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6230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14:paraId="385F2D93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36642D0E" w14:textId="77777777" w:rsidR="00C62307" w:rsidRDefault="00C62307" w:rsidP="00C62307">
      <w:pPr>
        <w:rPr>
          <w:rtl/>
          <w:lang w:eastAsia="he-IL"/>
        </w:rPr>
      </w:pPr>
      <w:bookmarkStart w:id="3808" w:name="_ETM_Q1_3615879"/>
      <w:bookmarkEnd w:id="3808"/>
      <w:r>
        <w:rPr>
          <w:rFonts w:hint="cs"/>
          <w:rtl/>
          <w:lang w:eastAsia="he-IL"/>
        </w:rPr>
        <w:t>ר</w:t>
      </w:r>
      <w:bookmarkStart w:id="3809" w:name="_ETM_Q1_3615932"/>
      <w:bookmarkEnd w:id="3809"/>
      <w:r>
        <w:rPr>
          <w:rFonts w:hint="cs"/>
          <w:rtl/>
          <w:lang w:eastAsia="he-IL"/>
        </w:rPr>
        <w:t>ישום זה קניין. מה זה רישום?</w:t>
      </w:r>
    </w:p>
    <w:p w14:paraId="3C2144F5" w14:textId="77777777" w:rsidR="00C62307" w:rsidRDefault="00C62307" w:rsidP="00C62307">
      <w:pPr>
        <w:rPr>
          <w:rtl/>
          <w:lang w:eastAsia="he-IL"/>
        </w:rPr>
      </w:pPr>
      <w:bookmarkStart w:id="3810" w:name="_ETM_Q1_3618578"/>
      <w:bookmarkStart w:id="3811" w:name="_ETM_Q1_3618663"/>
      <w:bookmarkStart w:id="3812" w:name="_ETM_Q1_3615803"/>
      <w:bookmarkEnd w:id="3810"/>
      <w:bookmarkEnd w:id="3811"/>
      <w:bookmarkEnd w:id="3812"/>
    </w:p>
    <w:p w14:paraId="635F40CC" w14:textId="019A2759" w:rsidR="00C62307" w:rsidRDefault="00C62307" w:rsidP="00C62307">
      <w:pPr>
        <w:pStyle w:val="af9"/>
        <w:keepNext/>
        <w:rPr>
          <w:rtl/>
          <w:lang w:eastAsia="he-IL"/>
        </w:rPr>
      </w:pPr>
      <w:bookmarkStart w:id="3813" w:name="ET_guest_עינת_גנון_442"/>
      <w:r w:rsidRPr="00C62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6230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3"/>
    </w:p>
    <w:p w14:paraId="5845AB1F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03C2BC60" w14:textId="77777777" w:rsidR="00C62307" w:rsidRDefault="00C62307" w:rsidP="00C62307">
      <w:pPr>
        <w:rPr>
          <w:rtl/>
          <w:lang w:eastAsia="he-IL"/>
        </w:rPr>
      </w:pPr>
      <w:bookmarkStart w:id="3814" w:name="_ETM_Q1_3617615"/>
      <w:bookmarkStart w:id="3815" w:name="_ETM_Q1_3617657"/>
      <w:bookmarkEnd w:id="3814"/>
      <w:bookmarkEnd w:id="3815"/>
      <w:r>
        <w:rPr>
          <w:rFonts w:hint="cs"/>
          <w:rtl/>
          <w:lang w:eastAsia="he-IL"/>
        </w:rPr>
        <w:t xml:space="preserve">הרישום מבטא </w:t>
      </w:r>
      <w:bookmarkStart w:id="3816" w:name="_ETM_Q1_3618736"/>
      <w:bookmarkEnd w:id="3816"/>
      <w:r>
        <w:rPr>
          <w:rFonts w:hint="cs"/>
          <w:rtl/>
          <w:lang w:eastAsia="he-IL"/>
        </w:rPr>
        <w:t>אותו. אנחנו מדברים על הקניין. ודווקא לקחת את החלשים,</w:t>
      </w:r>
      <w:bookmarkStart w:id="3817" w:name="_ETM_Q1_3625287"/>
      <w:bookmarkEnd w:id="3817"/>
      <w:r>
        <w:rPr>
          <w:rFonts w:hint="cs"/>
          <w:rtl/>
          <w:lang w:eastAsia="he-IL"/>
        </w:rPr>
        <w:t xml:space="preserve"> ואל תשכח אדוני, שמי שחזק פה באירוע הזה זה היזם.</w:t>
      </w:r>
      <w:bookmarkStart w:id="3818" w:name="_ETM_Q1_3630870"/>
      <w:bookmarkEnd w:id="3818"/>
      <w:r>
        <w:rPr>
          <w:rFonts w:hint="cs"/>
          <w:rtl/>
          <w:lang w:eastAsia="he-IL"/>
        </w:rPr>
        <w:t xml:space="preserve"> אוקיי? שיש לו משאבים, שיש לו את</w:t>
      </w:r>
      <w:bookmarkStart w:id="3819" w:name="_ETM_Q1_3630751"/>
      <w:bookmarkEnd w:id="3819"/>
      <w:r>
        <w:rPr>
          <w:rFonts w:hint="cs"/>
          <w:rtl/>
          <w:lang w:eastAsia="he-IL"/>
        </w:rPr>
        <w:t xml:space="preserve"> האמצעים. </w:t>
      </w:r>
      <w:bookmarkStart w:id="3820" w:name="_ETM_Q1_3633365"/>
      <w:bookmarkEnd w:id="3820"/>
    </w:p>
    <w:p w14:paraId="60C168DE" w14:textId="77777777" w:rsidR="00C62307" w:rsidRDefault="00C62307" w:rsidP="00C62307">
      <w:pPr>
        <w:rPr>
          <w:rtl/>
          <w:lang w:eastAsia="he-IL"/>
        </w:rPr>
      </w:pPr>
      <w:bookmarkStart w:id="3821" w:name="_ETM_Q1_3633459"/>
      <w:bookmarkEnd w:id="3821"/>
    </w:p>
    <w:p w14:paraId="76E0FD1D" w14:textId="7BA2512B" w:rsidR="00C62307" w:rsidRDefault="00C62307" w:rsidP="00C62307">
      <w:pPr>
        <w:pStyle w:val="a4"/>
        <w:keepNext/>
        <w:rPr>
          <w:rtl/>
        </w:rPr>
      </w:pPr>
      <w:bookmarkStart w:id="3822" w:name="ET_speaker_6520_443"/>
      <w:r w:rsidRPr="00C6230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6230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14:paraId="305B3407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35E7B900" w14:textId="77777777" w:rsidR="00C62307" w:rsidRDefault="00C62307" w:rsidP="00C62307">
      <w:pPr>
        <w:rPr>
          <w:rtl/>
          <w:lang w:eastAsia="he-IL"/>
        </w:rPr>
      </w:pPr>
      <w:bookmarkStart w:id="3823" w:name="_ETM_Q1_3634701"/>
      <w:bookmarkStart w:id="3824" w:name="_ETM_Q1_3634740"/>
      <w:bookmarkEnd w:id="3823"/>
      <w:bookmarkEnd w:id="3824"/>
      <w:r>
        <w:rPr>
          <w:rFonts w:hint="cs"/>
          <w:rtl/>
          <w:lang w:eastAsia="he-IL"/>
        </w:rPr>
        <w:t>וב</w:t>
      </w:r>
      <w:bookmarkStart w:id="3825" w:name="_ETM_Q1_3632325"/>
      <w:bookmarkEnd w:id="3825"/>
      <w:r>
        <w:rPr>
          <w:rFonts w:hint="cs"/>
          <w:rtl/>
          <w:lang w:eastAsia="he-IL"/>
        </w:rPr>
        <w:t>ב</w:t>
      </w:r>
      <w:bookmarkStart w:id="3826" w:name="_ETM_Q1_3630957"/>
      <w:bookmarkStart w:id="3827" w:name="_ETM_Q1_3633718"/>
      <w:bookmarkEnd w:id="3826"/>
      <w:bookmarkEnd w:id="3827"/>
      <w:r>
        <w:rPr>
          <w:rFonts w:hint="cs"/>
          <w:rtl/>
          <w:lang w:eastAsia="he-IL"/>
        </w:rPr>
        <w:t xml:space="preserve">ית משפט </w:t>
      </w:r>
      <w:bookmarkStart w:id="3828" w:name="_ETM_Q1_3635234"/>
      <w:bookmarkEnd w:id="3828"/>
      <w:r>
        <w:rPr>
          <w:rFonts w:hint="cs"/>
          <w:rtl/>
          <w:lang w:eastAsia="he-IL"/>
        </w:rPr>
        <w:t>הוא לא חזק?</w:t>
      </w:r>
      <w:bookmarkStart w:id="3829" w:name="_ETM_Q1_3636483"/>
      <w:bookmarkEnd w:id="3829"/>
    </w:p>
    <w:p w14:paraId="15B10148" w14:textId="77777777" w:rsidR="00C62307" w:rsidRDefault="00C62307" w:rsidP="00C62307">
      <w:pPr>
        <w:rPr>
          <w:rtl/>
          <w:lang w:eastAsia="he-IL"/>
        </w:rPr>
      </w:pPr>
      <w:bookmarkStart w:id="3830" w:name="_ETM_Q1_3636561"/>
      <w:bookmarkStart w:id="3831" w:name="_ETM_Q1_3633799"/>
      <w:bookmarkEnd w:id="3830"/>
      <w:bookmarkEnd w:id="3831"/>
    </w:p>
    <w:p w14:paraId="428AD72F" w14:textId="2C95B70A" w:rsidR="00C62307" w:rsidRDefault="00C62307" w:rsidP="00C62307">
      <w:pPr>
        <w:pStyle w:val="af9"/>
        <w:keepNext/>
        <w:rPr>
          <w:rtl/>
          <w:lang w:eastAsia="he-IL"/>
        </w:rPr>
      </w:pPr>
      <w:bookmarkStart w:id="3832" w:name="ET_guest_עינת_גנון_444"/>
      <w:r w:rsidRPr="00C62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6230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2"/>
    </w:p>
    <w:p w14:paraId="636E1078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107AC91A" w14:textId="77777777" w:rsidR="00C62307" w:rsidRDefault="00C62307" w:rsidP="00C62307">
      <w:pPr>
        <w:rPr>
          <w:rtl/>
          <w:lang w:eastAsia="he-IL"/>
        </w:rPr>
      </w:pPr>
      <w:bookmarkStart w:id="3833" w:name="_ETM_Q1_3635635"/>
      <w:bookmarkStart w:id="3834" w:name="_ETM_Q1_3635674"/>
      <w:bookmarkStart w:id="3835" w:name="_ETM_Q1_3632999"/>
      <w:bookmarkStart w:id="3836" w:name="_ETM_Q1_3632936"/>
      <w:bookmarkEnd w:id="3833"/>
      <w:bookmarkEnd w:id="3834"/>
      <w:bookmarkEnd w:id="3835"/>
      <w:bookmarkEnd w:id="3836"/>
      <w:r>
        <w:rPr>
          <w:rFonts w:hint="cs"/>
          <w:rtl/>
          <w:lang w:eastAsia="he-IL"/>
        </w:rPr>
        <w:t>בדיוק, זה מה שאנחנו או</w:t>
      </w:r>
      <w:bookmarkStart w:id="3837" w:name="_ETM_Q1_3634830"/>
      <w:bookmarkEnd w:id="3837"/>
      <w:r>
        <w:rPr>
          <w:rFonts w:hint="cs"/>
          <w:rtl/>
          <w:lang w:eastAsia="he-IL"/>
        </w:rPr>
        <w:t>מרים, שלא הקלנו פה.</w:t>
      </w:r>
      <w:bookmarkStart w:id="3838" w:name="_ETM_Q1_3636950"/>
      <w:bookmarkEnd w:id="3838"/>
      <w:r>
        <w:rPr>
          <w:rFonts w:hint="cs"/>
          <w:rtl/>
          <w:lang w:eastAsia="he-IL"/>
        </w:rPr>
        <w:t xml:space="preserve"> בדיוק זאת האמירה. </w:t>
      </w:r>
      <w:bookmarkStart w:id="3839" w:name="_ETM_Q1_3639777"/>
      <w:bookmarkEnd w:id="3839"/>
    </w:p>
    <w:p w14:paraId="5181A770" w14:textId="77777777" w:rsidR="00C62307" w:rsidRDefault="00C62307" w:rsidP="00C62307">
      <w:pPr>
        <w:rPr>
          <w:rtl/>
          <w:lang w:eastAsia="he-IL"/>
        </w:rPr>
      </w:pPr>
      <w:bookmarkStart w:id="3840" w:name="_ETM_Q1_3639860"/>
      <w:bookmarkEnd w:id="3840"/>
    </w:p>
    <w:p w14:paraId="760147FB" w14:textId="1F75C2B2" w:rsidR="00C62307" w:rsidRDefault="00C62307" w:rsidP="00C62307">
      <w:pPr>
        <w:pStyle w:val="af9"/>
        <w:keepNext/>
        <w:rPr>
          <w:rtl/>
          <w:lang w:eastAsia="he-IL"/>
        </w:rPr>
      </w:pPr>
      <w:bookmarkStart w:id="3841" w:name="ET_guest_דר_איריס_פרנקל_כהן_445"/>
      <w:r w:rsidRPr="00C62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C6230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1"/>
    </w:p>
    <w:p w14:paraId="2A334F49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0D757AF7" w14:textId="77777777" w:rsidR="00C62307" w:rsidRDefault="00C62307" w:rsidP="00C62307">
      <w:pPr>
        <w:rPr>
          <w:rtl/>
          <w:lang w:eastAsia="he-IL"/>
        </w:rPr>
      </w:pPr>
      <w:bookmarkStart w:id="3842" w:name="_ETM_Q1_3641299"/>
      <w:bookmarkStart w:id="3843" w:name="_ETM_Q1_3641337"/>
      <w:bookmarkEnd w:id="3842"/>
      <w:bookmarkEnd w:id="3843"/>
      <w:r>
        <w:rPr>
          <w:rFonts w:hint="cs"/>
          <w:rtl/>
          <w:lang w:eastAsia="he-IL"/>
        </w:rPr>
        <w:t xml:space="preserve">אני רק ברשותך. </w:t>
      </w:r>
    </w:p>
    <w:p w14:paraId="6EFB083B" w14:textId="77777777" w:rsidR="00C62307" w:rsidRDefault="00C62307" w:rsidP="00C62307">
      <w:pPr>
        <w:rPr>
          <w:rtl/>
          <w:lang w:eastAsia="he-IL"/>
        </w:rPr>
      </w:pPr>
      <w:bookmarkStart w:id="3844" w:name="_ETM_Q1_3643707"/>
      <w:bookmarkStart w:id="3845" w:name="_ETM_Q1_3643792"/>
      <w:bookmarkStart w:id="3846" w:name="_ETM_Q1_3641190"/>
      <w:bookmarkEnd w:id="3844"/>
      <w:bookmarkEnd w:id="3845"/>
      <w:bookmarkEnd w:id="3846"/>
    </w:p>
    <w:p w14:paraId="2F77A99C" w14:textId="36AD9671" w:rsidR="00C62307" w:rsidRDefault="00C62307" w:rsidP="00C62307">
      <w:pPr>
        <w:pStyle w:val="a4"/>
        <w:keepNext/>
        <w:rPr>
          <w:rtl/>
        </w:rPr>
      </w:pPr>
      <w:bookmarkStart w:id="3847" w:name="ET_speaker_תומר_רוזנר_446"/>
      <w:r w:rsidRPr="00C623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6230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847"/>
    </w:p>
    <w:p w14:paraId="1CB287FC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08179EE0" w14:textId="77777777" w:rsidR="00C62307" w:rsidRDefault="00C62307" w:rsidP="00C62307">
      <w:pPr>
        <w:rPr>
          <w:rtl/>
          <w:lang w:eastAsia="he-IL"/>
        </w:rPr>
      </w:pPr>
      <w:bookmarkStart w:id="3848" w:name="_ETM_Q1_3642985"/>
      <w:bookmarkStart w:id="3849" w:name="_ETM_Q1_3643025"/>
      <w:bookmarkEnd w:id="3848"/>
      <w:bookmarkEnd w:id="3849"/>
      <w:r>
        <w:rPr>
          <w:rFonts w:hint="cs"/>
          <w:rtl/>
          <w:lang w:eastAsia="he-IL"/>
        </w:rPr>
        <w:t xml:space="preserve">תן לו אחר כך. </w:t>
      </w:r>
      <w:bookmarkStart w:id="3850" w:name="_ETM_Q1_3644367"/>
      <w:bookmarkEnd w:id="3850"/>
      <w:r>
        <w:rPr>
          <w:rFonts w:hint="cs"/>
          <w:rtl/>
          <w:lang w:eastAsia="he-IL"/>
        </w:rPr>
        <w:t>קודם כל אירי</w:t>
      </w:r>
      <w:bookmarkStart w:id="3851" w:name="_ETM_Q1_3642458"/>
      <w:bookmarkEnd w:id="3851"/>
      <w:r>
        <w:rPr>
          <w:rFonts w:hint="cs"/>
          <w:rtl/>
          <w:lang w:eastAsia="he-IL"/>
        </w:rPr>
        <w:t xml:space="preserve">ס. </w:t>
      </w:r>
      <w:bookmarkStart w:id="3852" w:name="_ETM_Q1_3643213"/>
      <w:bookmarkEnd w:id="3852"/>
    </w:p>
    <w:p w14:paraId="0D36A011" w14:textId="77777777" w:rsidR="00C62307" w:rsidRDefault="00C62307" w:rsidP="00C62307">
      <w:pPr>
        <w:rPr>
          <w:rtl/>
          <w:lang w:eastAsia="he-IL"/>
        </w:rPr>
      </w:pPr>
      <w:bookmarkStart w:id="3853" w:name="_ETM_Q1_3643292"/>
      <w:bookmarkEnd w:id="3853"/>
    </w:p>
    <w:p w14:paraId="03A7517E" w14:textId="61E17D2D" w:rsidR="00C62307" w:rsidRDefault="00C62307" w:rsidP="00C62307">
      <w:pPr>
        <w:pStyle w:val="af9"/>
        <w:keepNext/>
        <w:rPr>
          <w:rtl/>
          <w:lang w:eastAsia="he-IL"/>
        </w:rPr>
      </w:pPr>
      <w:bookmarkStart w:id="3854" w:name="ET_guest_דר_איריס_פרנקל_כהן_447"/>
      <w:r w:rsidRPr="00C62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C6230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4"/>
    </w:p>
    <w:p w14:paraId="44EE13C8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7C79C4A8" w14:textId="77777777" w:rsidR="00C62307" w:rsidRDefault="00C62307" w:rsidP="00C62307">
      <w:pPr>
        <w:rPr>
          <w:rtl/>
          <w:lang w:eastAsia="he-IL"/>
        </w:rPr>
      </w:pPr>
      <w:bookmarkStart w:id="3855" w:name="_ETM_Q1_3648499"/>
      <w:bookmarkEnd w:id="3855"/>
      <w:r>
        <w:rPr>
          <w:rFonts w:hint="cs"/>
          <w:rtl/>
          <w:lang w:eastAsia="he-IL"/>
        </w:rPr>
        <w:t>ה</w:t>
      </w:r>
      <w:bookmarkStart w:id="3856" w:name="_ETM_Q1_3648545"/>
      <w:bookmarkEnd w:id="3856"/>
      <w:r>
        <w:rPr>
          <w:rFonts w:hint="cs"/>
          <w:rtl/>
          <w:lang w:eastAsia="he-IL"/>
        </w:rPr>
        <w:t xml:space="preserve">ייתי רוצה להשלים את הדברים ולומר ככה: </w:t>
      </w:r>
      <w:bookmarkStart w:id="3857" w:name="_ETM_Q1_3653238"/>
      <w:bookmarkEnd w:id="3857"/>
      <w:r>
        <w:rPr>
          <w:rFonts w:hint="cs"/>
          <w:rtl/>
          <w:lang w:eastAsia="he-IL"/>
        </w:rPr>
        <w:t>ההצעה שלנו הייתה להמתין</w:t>
      </w:r>
      <w:bookmarkStart w:id="3858" w:name="_ETM_Q1_3653042"/>
      <w:bookmarkEnd w:id="3858"/>
      <w:r>
        <w:rPr>
          <w:rFonts w:hint="cs"/>
          <w:rtl/>
          <w:lang w:eastAsia="he-IL"/>
        </w:rPr>
        <w:t xml:space="preserve"> 45 יום כדי שהחלטת הממונה, הממונה</w:t>
      </w:r>
      <w:bookmarkStart w:id="3859" w:name="_ETM_Q1_3659266"/>
      <w:bookmarkEnd w:id="3859"/>
      <w:r>
        <w:rPr>
          <w:rFonts w:hint="cs"/>
          <w:rtl/>
          <w:lang w:eastAsia="he-IL"/>
        </w:rPr>
        <w:t xml:space="preserve"> כשהיא מקבלת החלטות היא</w:t>
      </w:r>
      <w:bookmarkStart w:id="3860" w:name="_ETM_Q1_3658447"/>
      <w:bookmarkEnd w:id="3860"/>
      <w:r>
        <w:rPr>
          <w:rFonts w:hint="cs"/>
          <w:rtl/>
          <w:lang w:eastAsia="he-IL"/>
        </w:rPr>
        <w:t xml:space="preserve"> מקבלת החלטות בתלונות של בעלי דירות.</w:t>
      </w:r>
      <w:bookmarkStart w:id="3861" w:name="_ETM_Q1_3662398"/>
      <w:bookmarkEnd w:id="3861"/>
      <w:r>
        <w:rPr>
          <w:rFonts w:hint="cs"/>
          <w:rtl/>
          <w:lang w:eastAsia="he-IL"/>
        </w:rPr>
        <w:t xml:space="preserve"> נניח כנגד יזם. העסקה לא הייתה, נחתמה תוך פגיעה והיא</w:t>
      </w:r>
      <w:bookmarkStart w:id="3862" w:name="_ETM_Q1_3669374"/>
      <w:bookmarkEnd w:id="3862"/>
      <w:r>
        <w:rPr>
          <w:rFonts w:hint="cs"/>
          <w:rtl/>
          <w:lang w:eastAsia="he-IL"/>
        </w:rPr>
        <w:t xml:space="preserve"> מקבלת החלטה שהעסקה בטלה. בסדר? תוך, אנחנו, לפי ההצעה המקורית </w:t>
      </w:r>
      <w:bookmarkStart w:id="3863" w:name="_ETM_Q1_3678197"/>
      <w:bookmarkEnd w:id="3863"/>
      <w:r>
        <w:rPr>
          <w:rFonts w:hint="cs"/>
          <w:rtl/>
          <w:lang w:eastAsia="he-IL"/>
        </w:rPr>
        <w:t>בחלוף 45 יום ניתן לפנות לטאבו. והמטרה היא כ</w:t>
      </w:r>
      <w:bookmarkStart w:id="3864" w:name="_ETM_Q1_3683139"/>
      <w:bookmarkEnd w:id="3864"/>
      <w:r>
        <w:rPr>
          <w:rFonts w:hint="cs"/>
          <w:rtl/>
          <w:lang w:eastAsia="he-IL"/>
        </w:rPr>
        <w:t>די</w:t>
      </w:r>
      <w:bookmarkStart w:id="3865" w:name="_ETM_Q1_3683855"/>
      <w:bookmarkEnd w:id="3865"/>
      <w:r>
        <w:rPr>
          <w:rFonts w:hint="cs"/>
          <w:rtl/>
          <w:lang w:eastAsia="he-IL"/>
        </w:rPr>
        <w:t xml:space="preserve"> שאם יזם שקיבל החלטה כנגדו, אינו סבור שההחלטה נכונה הוא </w:t>
      </w:r>
      <w:bookmarkStart w:id="3866" w:name="_ETM_Q1_3692409"/>
      <w:bookmarkEnd w:id="3866"/>
      <w:r>
        <w:rPr>
          <w:rFonts w:hint="cs"/>
          <w:rtl/>
          <w:lang w:eastAsia="he-IL"/>
        </w:rPr>
        <w:t>יכול ללכת לבית משפט ולעתור - פעם אחת.</w:t>
      </w:r>
      <w:bookmarkStart w:id="3867" w:name="_ETM_Q1_3697806"/>
      <w:bookmarkEnd w:id="3867"/>
      <w:r>
        <w:rPr>
          <w:rFonts w:hint="cs"/>
          <w:rtl/>
          <w:lang w:eastAsia="he-IL"/>
        </w:rPr>
        <w:t xml:space="preserve"> פעם שנייה היא שברגע שההחלטה הזאת מונחת על</w:t>
      </w:r>
      <w:bookmarkStart w:id="3868" w:name="_ETM_Q1_3699439"/>
      <w:bookmarkEnd w:id="3868"/>
      <w:r>
        <w:rPr>
          <w:rFonts w:hint="cs"/>
          <w:rtl/>
          <w:lang w:eastAsia="he-IL"/>
        </w:rPr>
        <w:t xml:space="preserve"> השולחן והיא</w:t>
      </w:r>
      <w:bookmarkStart w:id="3869" w:name="_ETM_Q1_3700882"/>
      <w:bookmarkEnd w:id="3869"/>
      <w:r>
        <w:rPr>
          <w:rFonts w:hint="cs"/>
          <w:rtl/>
          <w:lang w:eastAsia="he-IL"/>
        </w:rPr>
        <w:t xml:space="preserve"> החלטה חלוטה מה שנקרא, גם אז הרשם לא יכול</w:t>
      </w:r>
      <w:bookmarkStart w:id="3870" w:name="_ETM_Q1_3707055"/>
      <w:bookmarkEnd w:id="3870"/>
      <w:r>
        <w:rPr>
          <w:rFonts w:hint="cs"/>
          <w:rtl/>
          <w:lang w:eastAsia="he-IL"/>
        </w:rPr>
        <w:t xml:space="preserve"> למחוק מיידית את הרישום בטאבו. הוא צריך לאפשר לצדדים פרק</w:t>
      </w:r>
      <w:bookmarkStart w:id="3871" w:name="_ETM_Q1_3712857"/>
      <w:bookmarkEnd w:id="3871"/>
      <w:r>
        <w:rPr>
          <w:rFonts w:hint="cs"/>
          <w:rtl/>
          <w:lang w:eastAsia="he-IL"/>
        </w:rPr>
        <w:t xml:space="preserve"> זמן ל</w:t>
      </w:r>
      <w:bookmarkStart w:id="3872" w:name="_ETM_Q1_3711475"/>
      <w:bookmarkEnd w:id="3872"/>
      <w:r>
        <w:rPr>
          <w:rFonts w:hint="cs"/>
          <w:rtl/>
          <w:lang w:eastAsia="he-IL"/>
        </w:rPr>
        <w:t>פנות לבית משפט. והוא נותן לו. לא מקובל עליך?</w:t>
      </w:r>
      <w:bookmarkStart w:id="3873" w:name="_ETM_Q1_3717291"/>
      <w:bookmarkEnd w:id="3873"/>
      <w:r>
        <w:rPr>
          <w:rFonts w:hint="cs"/>
          <w:rtl/>
          <w:lang w:eastAsia="he-IL"/>
        </w:rPr>
        <w:t xml:space="preserve"> יש לך נניח 30 יום לפנות.</w:t>
      </w:r>
      <w:bookmarkStart w:id="3874" w:name="_ETM_Q1_3721440"/>
      <w:bookmarkStart w:id="3875" w:name="_ETM_Q1_3721522"/>
      <w:bookmarkStart w:id="3876" w:name="_ETM_Q1_3719021"/>
      <w:bookmarkEnd w:id="3874"/>
      <w:bookmarkEnd w:id="3875"/>
      <w:bookmarkEnd w:id="3876"/>
      <w:r>
        <w:rPr>
          <w:rFonts w:hint="cs"/>
          <w:rtl/>
          <w:lang w:eastAsia="he-IL"/>
        </w:rPr>
        <w:t xml:space="preserve"> כלומר יש שני </w:t>
      </w:r>
      <w:bookmarkStart w:id="3877" w:name="_ETM_Q1_3721708"/>
      <w:bookmarkEnd w:id="3877"/>
      <w:r>
        <w:rPr>
          <w:rFonts w:hint="cs"/>
          <w:rtl/>
          <w:lang w:eastAsia="he-IL"/>
        </w:rPr>
        <w:t>אירועים, שני פרקי זמן</w:t>
      </w:r>
      <w:bookmarkStart w:id="3878" w:name="_ETM_Q1_3721867"/>
      <w:bookmarkEnd w:id="3878"/>
      <w:r>
        <w:rPr>
          <w:rFonts w:hint="cs"/>
          <w:rtl/>
          <w:lang w:eastAsia="he-IL"/>
        </w:rPr>
        <w:t>, שמאפשרים ליזם שאינו סבור שההחלטה</w:t>
      </w:r>
      <w:bookmarkStart w:id="3879" w:name="_ETM_Q1_3726694"/>
      <w:bookmarkEnd w:id="3879"/>
      <w:r>
        <w:rPr>
          <w:rFonts w:hint="cs"/>
          <w:rtl/>
          <w:lang w:eastAsia="he-IL"/>
        </w:rPr>
        <w:t xml:space="preserve"> נכונה או שאינו חושב שהיא מצדיקה מחיקת הערת אזהרה לפנ</w:t>
      </w:r>
      <w:bookmarkStart w:id="3880" w:name="_ETM_Q1_3730291"/>
      <w:bookmarkEnd w:id="3880"/>
      <w:r>
        <w:rPr>
          <w:rFonts w:hint="cs"/>
          <w:rtl/>
          <w:lang w:eastAsia="he-IL"/>
        </w:rPr>
        <w:t>ות</w:t>
      </w:r>
      <w:bookmarkStart w:id="3881" w:name="_ETM_Q1_3730587"/>
      <w:bookmarkEnd w:id="3881"/>
      <w:r>
        <w:rPr>
          <w:rFonts w:hint="cs"/>
          <w:rtl/>
          <w:lang w:eastAsia="he-IL"/>
        </w:rPr>
        <w:t xml:space="preserve"> לבית משפט. באופן הזה חשבנו שהפרוצדורה יכולה לתקן את התהליך,</w:t>
      </w:r>
      <w:bookmarkStart w:id="3882" w:name="_ETM_Q1_3737562"/>
      <w:bookmarkEnd w:id="3882"/>
      <w:r>
        <w:rPr>
          <w:rFonts w:hint="cs"/>
          <w:rtl/>
          <w:lang w:eastAsia="he-IL"/>
        </w:rPr>
        <w:t xml:space="preserve"> לתקן את החולשה שאולי היועץ המשפטי לוועדה רואה. ולאפשר ליזם</w:t>
      </w:r>
      <w:bookmarkStart w:id="3883" w:name="_ETM_Q1_3744889"/>
      <w:bookmarkEnd w:id="3883"/>
      <w:r>
        <w:rPr>
          <w:rFonts w:hint="cs"/>
          <w:rtl/>
          <w:lang w:eastAsia="he-IL"/>
        </w:rPr>
        <w:t xml:space="preserve"> שיהיה יומו בבית משפט. </w:t>
      </w:r>
      <w:bookmarkStart w:id="3884" w:name="_ETM_Q1_3747288"/>
      <w:bookmarkEnd w:id="3884"/>
    </w:p>
    <w:p w14:paraId="667A5B89" w14:textId="77777777" w:rsidR="00C62307" w:rsidRDefault="00C62307" w:rsidP="00C62307">
      <w:pPr>
        <w:rPr>
          <w:rtl/>
          <w:lang w:eastAsia="he-IL"/>
        </w:rPr>
      </w:pPr>
      <w:bookmarkStart w:id="3885" w:name="_ETM_Q1_3747380"/>
      <w:bookmarkEnd w:id="3885"/>
    </w:p>
    <w:p w14:paraId="7F16965E" w14:textId="77777777" w:rsidR="00C62307" w:rsidRDefault="00C62307" w:rsidP="00C62307">
      <w:pPr>
        <w:rPr>
          <w:rtl/>
          <w:lang w:eastAsia="he-IL"/>
        </w:rPr>
      </w:pPr>
      <w:bookmarkStart w:id="3886" w:name="_ETM_Q1_3747406"/>
      <w:bookmarkStart w:id="3887" w:name="_ETM_Q1_3747472"/>
      <w:bookmarkEnd w:id="3886"/>
      <w:bookmarkEnd w:id="3887"/>
      <w:r>
        <w:rPr>
          <w:rFonts w:hint="cs"/>
          <w:rtl/>
          <w:lang w:eastAsia="he-IL"/>
        </w:rPr>
        <w:t>ולמה אנחנו מדברים על יומו של</w:t>
      </w:r>
      <w:bookmarkStart w:id="3888" w:name="_ETM_Q1_3750539"/>
      <w:bookmarkEnd w:id="3888"/>
      <w:r>
        <w:rPr>
          <w:rFonts w:hint="cs"/>
          <w:rtl/>
          <w:lang w:eastAsia="he-IL"/>
        </w:rPr>
        <w:t xml:space="preserve"> היזם? מאחר ויש פה שני צדדי</w:t>
      </w:r>
      <w:bookmarkStart w:id="3889" w:name="_ETM_Q1_3751162"/>
      <w:bookmarkEnd w:id="3889"/>
      <w:r>
        <w:rPr>
          <w:rFonts w:hint="cs"/>
          <w:rtl/>
          <w:lang w:eastAsia="he-IL"/>
        </w:rPr>
        <w:t xml:space="preserve">ם: יש את </w:t>
      </w:r>
      <w:bookmarkStart w:id="3890" w:name="_ETM_Q1_3749578"/>
      <w:bookmarkEnd w:id="3890"/>
      <w:r>
        <w:rPr>
          <w:rFonts w:hint="cs"/>
          <w:rtl/>
          <w:lang w:eastAsia="he-IL"/>
        </w:rPr>
        <w:t>אותם בעלי</w:t>
      </w:r>
      <w:bookmarkStart w:id="3891" w:name="_ETM_Q1_3752185"/>
      <w:bookmarkEnd w:id="3891"/>
      <w:r>
        <w:rPr>
          <w:rFonts w:hint="cs"/>
          <w:rtl/>
          <w:lang w:eastAsia="he-IL"/>
        </w:rPr>
        <w:t xml:space="preserve"> דירות, שהם החלק החלש, שמגיע אל הממונה. ויש את היזם</w:t>
      </w:r>
      <w:bookmarkStart w:id="3892" w:name="_ETM_Q1_3757863"/>
      <w:bookmarkEnd w:id="3892"/>
      <w:r>
        <w:rPr>
          <w:rFonts w:hint="cs"/>
          <w:rtl/>
          <w:lang w:eastAsia="he-IL"/>
        </w:rPr>
        <w:t xml:space="preserve"> שבדרך כלל יש לו ה</w:t>
      </w:r>
      <w:bookmarkStart w:id="3893" w:name="_ETM_Q1_3757612"/>
      <w:bookmarkEnd w:id="3893"/>
      <w:r>
        <w:rPr>
          <w:rFonts w:hint="cs"/>
          <w:rtl/>
          <w:lang w:eastAsia="he-IL"/>
        </w:rPr>
        <w:t>רבה יותר יכולת להתנהל, בוודאי</w:t>
      </w:r>
      <w:bookmarkStart w:id="3894" w:name="_ETM_Q1_3761289"/>
      <w:bookmarkEnd w:id="3894"/>
      <w:r>
        <w:rPr>
          <w:rFonts w:hint="cs"/>
          <w:rtl/>
          <w:lang w:eastAsia="he-IL"/>
        </w:rPr>
        <w:t xml:space="preserve"> להגיש תביעות. דיירים הרבה מאוד חוששים מהאקט של פנייה לבית</w:t>
      </w:r>
      <w:bookmarkStart w:id="3895" w:name="_ETM_Q1_3767489"/>
      <w:bookmarkEnd w:id="3895"/>
      <w:r>
        <w:rPr>
          <w:rFonts w:hint="cs"/>
          <w:rtl/>
          <w:lang w:eastAsia="he-IL"/>
        </w:rPr>
        <w:t xml:space="preserve"> משפט. </w:t>
      </w:r>
      <w:bookmarkStart w:id="3896" w:name="_ETM_Q1_3768008"/>
      <w:bookmarkStart w:id="3897" w:name="_ETM_Q1_3768343"/>
      <w:bookmarkEnd w:id="3896"/>
      <w:bookmarkEnd w:id="3897"/>
    </w:p>
    <w:p w14:paraId="2093A12A" w14:textId="77777777" w:rsidR="00C62307" w:rsidRDefault="00C62307" w:rsidP="00C62307">
      <w:pPr>
        <w:rPr>
          <w:rFonts w:ascii="David" w:hAnsi="David"/>
          <w:u w:val="single"/>
          <w:rtl/>
          <w:lang w:eastAsia="he-IL"/>
        </w:rPr>
      </w:pPr>
      <w:bookmarkStart w:id="3898" w:name="_ETM_Q1_3768428"/>
      <w:bookmarkEnd w:id="3898"/>
    </w:p>
    <w:p w14:paraId="5A9A9C67" w14:textId="756602EF" w:rsidR="00C62307" w:rsidRPr="00C62307" w:rsidRDefault="00C62307" w:rsidP="00C62307">
      <w:pPr>
        <w:pStyle w:val="af6"/>
        <w:keepNext/>
        <w:rPr>
          <w:rtl/>
        </w:rPr>
      </w:pPr>
      <w:bookmarkStart w:id="3899" w:name="ET_yor_6520_451"/>
      <w:r w:rsidRPr="00C6230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6230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Start w:id="3900" w:name="_ETM_Q1_3770017"/>
      <w:bookmarkEnd w:id="3899"/>
      <w:bookmarkEnd w:id="3900"/>
    </w:p>
    <w:p w14:paraId="786EF494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53A9D7D0" w14:textId="77777777" w:rsidR="00C62307" w:rsidRDefault="00C62307" w:rsidP="00C62307">
      <w:pPr>
        <w:rPr>
          <w:rtl/>
          <w:lang w:eastAsia="he-IL"/>
        </w:rPr>
      </w:pPr>
      <w:bookmarkStart w:id="3901" w:name="_ETM_Q1_3770382"/>
      <w:bookmarkStart w:id="3902" w:name="_ETM_Q1_3770425"/>
      <w:bookmarkEnd w:id="3901"/>
      <w:bookmarkEnd w:id="3902"/>
      <w:r>
        <w:rPr>
          <w:rFonts w:hint="cs"/>
          <w:rtl/>
          <w:lang w:eastAsia="he-IL"/>
        </w:rPr>
        <w:t xml:space="preserve">היא </w:t>
      </w:r>
      <w:bookmarkStart w:id="3903" w:name="_ETM_Q1_3767711"/>
      <w:bookmarkEnd w:id="3903"/>
      <w:r>
        <w:rPr>
          <w:rFonts w:hint="cs"/>
          <w:rtl/>
          <w:lang w:eastAsia="he-IL"/>
        </w:rPr>
        <w:t xml:space="preserve">אמרה הערות נוסח. </w:t>
      </w:r>
    </w:p>
    <w:p w14:paraId="35C91EC1" w14:textId="77777777" w:rsidR="00C62307" w:rsidRDefault="00C62307" w:rsidP="00C62307">
      <w:pPr>
        <w:rPr>
          <w:rtl/>
          <w:lang w:eastAsia="he-IL"/>
        </w:rPr>
      </w:pPr>
      <w:bookmarkStart w:id="3904" w:name="_ETM_Q1_3767300"/>
      <w:bookmarkStart w:id="3905" w:name="_ETM_Q1_3767552"/>
      <w:bookmarkStart w:id="3906" w:name="_ETM_Q1_3767614"/>
      <w:bookmarkEnd w:id="3904"/>
      <w:bookmarkEnd w:id="3905"/>
      <w:bookmarkEnd w:id="3906"/>
    </w:p>
    <w:p w14:paraId="7FADA3EE" w14:textId="3666F199" w:rsidR="00C62307" w:rsidRDefault="00C62307" w:rsidP="00C62307">
      <w:pPr>
        <w:pStyle w:val="a4"/>
        <w:keepNext/>
        <w:rPr>
          <w:rtl/>
        </w:rPr>
      </w:pPr>
      <w:bookmarkStart w:id="3907" w:name="ET_speaker_תומר_רוזנר_449"/>
      <w:r w:rsidRPr="00C623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6230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907"/>
    </w:p>
    <w:p w14:paraId="4376EF27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44C1713A" w14:textId="77777777" w:rsidR="00C62307" w:rsidRDefault="00C62307" w:rsidP="00C62307">
      <w:pPr>
        <w:rPr>
          <w:rtl/>
          <w:lang w:eastAsia="he-IL"/>
        </w:rPr>
      </w:pPr>
      <w:bookmarkStart w:id="3908" w:name="_ETM_Q1_3768900"/>
      <w:bookmarkStart w:id="3909" w:name="_ETM_Q1_3768936"/>
      <w:bookmarkEnd w:id="3908"/>
      <w:bookmarkEnd w:id="3909"/>
      <w:r>
        <w:rPr>
          <w:rFonts w:hint="cs"/>
          <w:rtl/>
          <w:lang w:eastAsia="he-IL"/>
        </w:rPr>
        <w:t>לא, לא. אה, כן, אמרת</w:t>
      </w:r>
      <w:bookmarkStart w:id="3910" w:name="_ETM_Q1_3771070"/>
      <w:bookmarkEnd w:id="3910"/>
      <w:r>
        <w:rPr>
          <w:rFonts w:hint="cs"/>
          <w:rtl/>
          <w:lang w:eastAsia="he-IL"/>
        </w:rPr>
        <w:t xml:space="preserve"> שיש לך הערות</w:t>
      </w:r>
      <w:bookmarkStart w:id="3911" w:name="_ETM_Q1_3769823"/>
      <w:bookmarkEnd w:id="3911"/>
      <w:r>
        <w:rPr>
          <w:rFonts w:hint="cs"/>
          <w:rtl/>
          <w:lang w:eastAsia="he-IL"/>
        </w:rPr>
        <w:t xml:space="preserve"> נוסח. </w:t>
      </w:r>
      <w:bookmarkStart w:id="3912" w:name="_ETM_Q1_3768987"/>
      <w:bookmarkStart w:id="3913" w:name="_ETM_Q1_3770461"/>
      <w:bookmarkStart w:id="3914" w:name="_ETM_Q1_3771343"/>
      <w:bookmarkEnd w:id="3912"/>
      <w:bookmarkEnd w:id="3913"/>
      <w:bookmarkEnd w:id="3914"/>
    </w:p>
    <w:p w14:paraId="4C21918A" w14:textId="77777777" w:rsidR="00C62307" w:rsidRDefault="00C62307" w:rsidP="00C62307">
      <w:pPr>
        <w:rPr>
          <w:rtl/>
          <w:lang w:eastAsia="he-IL"/>
        </w:rPr>
      </w:pPr>
      <w:bookmarkStart w:id="3915" w:name="_ETM_Q1_3771423"/>
      <w:bookmarkEnd w:id="3915"/>
    </w:p>
    <w:p w14:paraId="3ED9424F" w14:textId="49F6C0F8" w:rsidR="00C62307" w:rsidRDefault="00C62307" w:rsidP="00C62307">
      <w:pPr>
        <w:pStyle w:val="af6"/>
        <w:keepNext/>
        <w:rPr>
          <w:rtl/>
        </w:rPr>
      </w:pPr>
      <w:bookmarkStart w:id="3916" w:name="ET_yor_6520_452"/>
      <w:r w:rsidRPr="00C6230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6230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14:paraId="2FD1AF1C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1A3799EB" w14:textId="77777777" w:rsidR="00C62307" w:rsidRDefault="00C62307" w:rsidP="00C62307">
      <w:pPr>
        <w:rPr>
          <w:rtl/>
          <w:lang w:eastAsia="he-IL"/>
        </w:rPr>
      </w:pPr>
      <w:bookmarkStart w:id="3917" w:name="_ETM_Q1_3772786"/>
      <w:bookmarkStart w:id="3918" w:name="_ETM_Q1_3772828"/>
      <w:bookmarkEnd w:id="3917"/>
      <w:bookmarkEnd w:id="3918"/>
      <w:r>
        <w:rPr>
          <w:rFonts w:hint="cs"/>
          <w:rtl/>
          <w:lang w:eastAsia="he-IL"/>
        </w:rPr>
        <w:t>לא הבנתי. היא דיברה על ה</w:t>
      </w:r>
      <w:bookmarkStart w:id="3919" w:name="_ETM_Q1_3772509"/>
      <w:bookmarkEnd w:id="3919"/>
      <w:r>
        <w:rPr>
          <w:rFonts w:hint="cs"/>
          <w:rtl/>
          <w:lang w:eastAsia="he-IL"/>
        </w:rPr>
        <w:t>מהות</w:t>
      </w:r>
      <w:bookmarkStart w:id="3920" w:name="_ETM_Q1_3773305"/>
      <w:bookmarkEnd w:id="3920"/>
      <w:r>
        <w:rPr>
          <w:rFonts w:hint="cs"/>
          <w:rtl/>
          <w:lang w:eastAsia="he-IL"/>
        </w:rPr>
        <w:t xml:space="preserve"> ואני מחכה לנוסח. </w:t>
      </w:r>
      <w:bookmarkStart w:id="3921" w:name="_ETM_Q1_3775180"/>
      <w:bookmarkEnd w:id="3921"/>
    </w:p>
    <w:p w14:paraId="6218908E" w14:textId="77777777" w:rsidR="00C62307" w:rsidRDefault="00C62307" w:rsidP="00C62307">
      <w:pPr>
        <w:rPr>
          <w:rtl/>
          <w:lang w:eastAsia="he-IL"/>
        </w:rPr>
      </w:pPr>
      <w:bookmarkStart w:id="3922" w:name="_ETM_Q1_3775268"/>
      <w:bookmarkEnd w:id="3922"/>
    </w:p>
    <w:p w14:paraId="636E7CAA" w14:textId="690245B5" w:rsidR="00C62307" w:rsidRDefault="00C62307" w:rsidP="00C62307">
      <w:pPr>
        <w:pStyle w:val="af9"/>
        <w:keepNext/>
        <w:rPr>
          <w:rtl/>
          <w:lang w:eastAsia="he-IL"/>
        </w:rPr>
      </w:pPr>
      <w:bookmarkStart w:id="3923" w:name="ET_guest_דר_איריס_פרנקל_כהן_453"/>
      <w:r w:rsidRPr="00C62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C6230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3"/>
    </w:p>
    <w:p w14:paraId="20B160DF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4FDE200E" w14:textId="77777777" w:rsidR="00C62307" w:rsidRDefault="00C62307" w:rsidP="00C62307">
      <w:pPr>
        <w:rPr>
          <w:rtl/>
          <w:lang w:eastAsia="he-IL"/>
        </w:rPr>
      </w:pPr>
      <w:bookmarkStart w:id="3924" w:name="_ETM_Q1_3777890"/>
      <w:bookmarkEnd w:id="3924"/>
      <w:r>
        <w:rPr>
          <w:rFonts w:hint="cs"/>
          <w:rtl/>
          <w:lang w:eastAsia="he-IL"/>
        </w:rPr>
        <w:t>א</w:t>
      </w:r>
      <w:bookmarkStart w:id="3925" w:name="_ETM_Q1_3777945"/>
      <w:bookmarkEnd w:id="3925"/>
      <w:r>
        <w:rPr>
          <w:rFonts w:hint="cs"/>
          <w:rtl/>
          <w:lang w:eastAsia="he-IL"/>
        </w:rPr>
        <w:t xml:space="preserve">ני </w:t>
      </w:r>
      <w:bookmarkStart w:id="3926" w:name="_ETM_Q1_3775153"/>
      <w:bookmarkEnd w:id="3926"/>
      <w:r>
        <w:rPr>
          <w:rFonts w:hint="cs"/>
          <w:rtl/>
          <w:lang w:eastAsia="he-IL"/>
        </w:rPr>
        <w:t xml:space="preserve">השלמתי את המהות. </w:t>
      </w:r>
      <w:bookmarkStart w:id="3927" w:name="_ETM_Q1_3776749"/>
      <w:bookmarkEnd w:id="3927"/>
    </w:p>
    <w:p w14:paraId="17809926" w14:textId="77777777" w:rsidR="00C62307" w:rsidRDefault="00C62307" w:rsidP="00C62307">
      <w:pPr>
        <w:rPr>
          <w:rtl/>
          <w:lang w:eastAsia="he-IL"/>
        </w:rPr>
      </w:pPr>
      <w:bookmarkStart w:id="3928" w:name="_ETM_Q1_3776843"/>
      <w:bookmarkEnd w:id="3928"/>
    </w:p>
    <w:p w14:paraId="3B7FF509" w14:textId="0585B64C" w:rsidR="00C62307" w:rsidRDefault="00C62307" w:rsidP="00C62307">
      <w:pPr>
        <w:pStyle w:val="a4"/>
        <w:keepNext/>
        <w:rPr>
          <w:rtl/>
        </w:rPr>
      </w:pPr>
      <w:bookmarkStart w:id="3929" w:name="ET_speaker_תומר_רוזנר_454"/>
      <w:r w:rsidRPr="00C623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6230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929"/>
    </w:p>
    <w:p w14:paraId="36E836E2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058E4310" w14:textId="77777777" w:rsidR="00C62307" w:rsidRDefault="00C62307" w:rsidP="00C6230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30" w:name="_ETM_Q1_3777987"/>
      <w:bookmarkStart w:id="3931" w:name="_ETM_Q1_3778028"/>
      <w:bookmarkEnd w:id="3930"/>
      <w:bookmarkEnd w:id="3931"/>
      <w:r>
        <w:rPr>
          <w:rFonts w:hint="cs"/>
          <w:rtl/>
          <w:lang w:eastAsia="he-IL"/>
        </w:rPr>
        <w:t xml:space="preserve">וא במתח. </w:t>
      </w:r>
    </w:p>
    <w:p w14:paraId="3DAF70D0" w14:textId="77777777" w:rsidR="00C62307" w:rsidRDefault="00C62307" w:rsidP="00C62307">
      <w:pPr>
        <w:rPr>
          <w:rtl/>
          <w:lang w:eastAsia="he-IL"/>
        </w:rPr>
      </w:pPr>
      <w:bookmarkStart w:id="3932" w:name="_ETM_Q1_3779350"/>
      <w:bookmarkStart w:id="3933" w:name="_ETM_Q1_3779437"/>
      <w:bookmarkStart w:id="3934" w:name="_ETM_Q1_3776641"/>
      <w:bookmarkStart w:id="3935" w:name="_ETM_Q1_3778772"/>
      <w:bookmarkEnd w:id="3932"/>
      <w:bookmarkEnd w:id="3933"/>
      <w:bookmarkEnd w:id="3934"/>
      <w:bookmarkEnd w:id="3935"/>
    </w:p>
    <w:p w14:paraId="0E87B7A7" w14:textId="5B35D9F3" w:rsidR="00C62307" w:rsidRDefault="00C62307" w:rsidP="00C62307">
      <w:pPr>
        <w:pStyle w:val="af6"/>
        <w:keepNext/>
        <w:rPr>
          <w:rtl/>
        </w:rPr>
      </w:pPr>
      <w:bookmarkStart w:id="3936" w:name="ET_yor_6520_455"/>
      <w:r w:rsidRPr="00C6230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6230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14:paraId="079D3E37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36686E77" w14:textId="77777777" w:rsidR="00C62307" w:rsidRDefault="00C62307" w:rsidP="00C62307">
      <w:pPr>
        <w:rPr>
          <w:rtl/>
          <w:lang w:eastAsia="he-IL"/>
        </w:rPr>
      </w:pPr>
      <w:bookmarkStart w:id="3937" w:name="_ETM_Q1_3779332"/>
      <w:bookmarkStart w:id="3938" w:name="_ETM_Q1_3779374"/>
      <w:bookmarkStart w:id="3939" w:name="_ETM_Q1_3776545"/>
      <w:bookmarkEnd w:id="3937"/>
      <w:bookmarkEnd w:id="3938"/>
      <w:bookmarkEnd w:id="3939"/>
      <w:r>
        <w:rPr>
          <w:rFonts w:hint="cs"/>
          <w:rtl/>
          <w:lang w:eastAsia="he-IL"/>
        </w:rPr>
        <w:t>אני</w:t>
      </w:r>
      <w:bookmarkStart w:id="3940" w:name="_ETM_Q1_3777461"/>
      <w:bookmarkEnd w:id="3940"/>
      <w:r>
        <w:rPr>
          <w:rFonts w:hint="cs"/>
          <w:rtl/>
          <w:lang w:eastAsia="he-IL"/>
        </w:rPr>
        <w:t xml:space="preserve"> במתח, איפה הנוסח?</w:t>
      </w:r>
      <w:bookmarkStart w:id="3941" w:name="_ETM_Q1_3779482"/>
      <w:bookmarkEnd w:id="3941"/>
    </w:p>
    <w:p w14:paraId="5F62A4B1" w14:textId="77777777" w:rsidR="00C62307" w:rsidRDefault="00C62307" w:rsidP="00C62307">
      <w:pPr>
        <w:rPr>
          <w:rtl/>
          <w:lang w:eastAsia="he-IL"/>
        </w:rPr>
      </w:pPr>
      <w:bookmarkStart w:id="3942" w:name="_ETM_Q1_3779562"/>
      <w:bookmarkEnd w:id="3942"/>
    </w:p>
    <w:p w14:paraId="665515DB" w14:textId="15513A1F" w:rsidR="00C62307" w:rsidRDefault="00C62307" w:rsidP="00C62307">
      <w:pPr>
        <w:pStyle w:val="af9"/>
        <w:keepNext/>
        <w:rPr>
          <w:rtl/>
          <w:lang w:eastAsia="he-IL"/>
        </w:rPr>
      </w:pPr>
      <w:bookmarkStart w:id="3943" w:name="ET_guest_דר_איריס_פרנקל_כהן_456"/>
      <w:r w:rsidRPr="00C62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C6230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3"/>
    </w:p>
    <w:p w14:paraId="6934608D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1968F3F1" w14:textId="77777777" w:rsidR="00C62307" w:rsidRDefault="00C62307" w:rsidP="00C62307">
      <w:pPr>
        <w:rPr>
          <w:rtl/>
          <w:lang w:eastAsia="he-IL"/>
        </w:rPr>
      </w:pPr>
      <w:bookmarkStart w:id="3944" w:name="_ETM_Q1_3778023"/>
      <w:bookmarkEnd w:id="3944"/>
      <w:r>
        <w:rPr>
          <w:rFonts w:hint="cs"/>
          <w:rtl/>
          <w:lang w:eastAsia="he-IL"/>
        </w:rPr>
        <w:t>כ</w:t>
      </w:r>
      <w:bookmarkStart w:id="3945" w:name="_ETM_Q1_3778075"/>
      <w:bookmarkEnd w:id="3945"/>
      <w:r>
        <w:rPr>
          <w:rFonts w:hint="cs"/>
          <w:rtl/>
          <w:lang w:eastAsia="he-IL"/>
        </w:rPr>
        <w:t xml:space="preserve">י אדוני ישב בלי להכיר את הסיטואציה כולה. </w:t>
      </w:r>
      <w:bookmarkStart w:id="3946" w:name="_ETM_Q1_3782356"/>
      <w:bookmarkStart w:id="3947" w:name="_ETM_Q1_3781421"/>
      <w:bookmarkStart w:id="3948" w:name="_ETM_Q1_3782582"/>
      <w:bookmarkEnd w:id="3946"/>
      <w:bookmarkEnd w:id="3947"/>
      <w:bookmarkEnd w:id="3948"/>
    </w:p>
    <w:p w14:paraId="6A631B8C" w14:textId="77777777" w:rsidR="00C62307" w:rsidRDefault="00C62307" w:rsidP="00C62307">
      <w:pPr>
        <w:rPr>
          <w:rtl/>
          <w:lang w:eastAsia="he-IL"/>
        </w:rPr>
      </w:pPr>
      <w:bookmarkStart w:id="3949" w:name="_ETM_Q1_3782671"/>
      <w:bookmarkStart w:id="3950" w:name="_ETM_Q1_3783183"/>
      <w:bookmarkEnd w:id="3949"/>
      <w:bookmarkEnd w:id="3950"/>
    </w:p>
    <w:p w14:paraId="7724B022" w14:textId="77777777" w:rsidR="00C62307" w:rsidRDefault="00C62307" w:rsidP="00C62307">
      <w:pPr>
        <w:rPr>
          <w:rtl/>
          <w:lang w:eastAsia="he-IL"/>
        </w:rPr>
      </w:pPr>
      <w:bookmarkStart w:id="3951" w:name="_ETM_Q1_3783250"/>
      <w:bookmarkEnd w:id="3951"/>
      <w:r>
        <w:rPr>
          <w:rFonts w:hint="cs"/>
          <w:rtl/>
          <w:lang w:eastAsia="he-IL"/>
        </w:rPr>
        <w:t>ושתי הערות נוסח מאוד קטנות: האחת הי</w:t>
      </w:r>
      <w:bookmarkStart w:id="3952" w:name="_ETM_Q1_3784784"/>
      <w:bookmarkEnd w:id="3952"/>
      <w:r>
        <w:rPr>
          <w:rFonts w:hint="cs"/>
          <w:rtl/>
          <w:lang w:eastAsia="he-IL"/>
        </w:rPr>
        <w:t>א להוריד</w:t>
      </w:r>
      <w:bookmarkStart w:id="3953" w:name="_ETM_Q1_3785900"/>
      <w:bookmarkEnd w:id="3953"/>
      <w:r>
        <w:rPr>
          <w:rFonts w:hint="cs"/>
          <w:rtl/>
          <w:lang w:eastAsia="he-IL"/>
        </w:rPr>
        <w:t xml:space="preserve"> את המילה "בוטלה" מאחר וסעיף </w:t>
      </w:r>
      <w:bookmarkStart w:id="3954" w:name="_ETM_Q1_3786998"/>
      <w:bookmarkEnd w:id="3954"/>
      <w:r>
        <w:rPr>
          <w:rFonts w:hint="cs"/>
          <w:rtl/>
          <w:lang w:eastAsia="he-IL"/>
        </w:rPr>
        <w:t>19(א)(ח)</w:t>
      </w:r>
      <w:bookmarkStart w:id="3955" w:name="_ETM_Q1_3789777"/>
      <w:bookmarkEnd w:id="3955"/>
      <w:r>
        <w:rPr>
          <w:rFonts w:hint="cs"/>
          <w:rtl/>
          <w:lang w:eastAsia="he-IL"/>
        </w:rPr>
        <w:t xml:space="preserve"> ירד. </w:t>
      </w:r>
      <w:bookmarkStart w:id="3956" w:name="_ETM_Q1_3790818"/>
      <w:bookmarkEnd w:id="3956"/>
    </w:p>
    <w:p w14:paraId="5586063B" w14:textId="77777777" w:rsidR="00C62307" w:rsidRDefault="00C62307" w:rsidP="00C62307">
      <w:pPr>
        <w:rPr>
          <w:rtl/>
          <w:lang w:eastAsia="he-IL"/>
        </w:rPr>
      </w:pPr>
      <w:bookmarkStart w:id="3957" w:name="_ETM_Q1_3790887"/>
      <w:bookmarkEnd w:id="3957"/>
    </w:p>
    <w:p w14:paraId="11A9E545" w14:textId="7D836D50" w:rsidR="00C62307" w:rsidRDefault="00C62307" w:rsidP="00C62307">
      <w:pPr>
        <w:pStyle w:val="af9"/>
        <w:keepNext/>
        <w:rPr>
          <w:rtl/>
          <w:lang w:eastAsia="he-IL"/>
        </w:rPr>
      </w:pPr>
      <w:bookmarkStart w:id="3958" w:name="ET_guest_רעות_בינג_457"/>
      <w:r w:rsidRPr="00C62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6230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8"/>
    </w:p>
    <w:p w14:paraId="3DCD47C2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0746A017" w14:textId="77777777" w:rsidR="00C62307" w:rsidRDefault="00C62307" w:rsidP="00C62307">
      <w:pPr>
        <w:rPr>
          <w:rtl/>
          <w:lang w:eastAsia="he-IL"/>
        </w:rPr>
      </w:pPr>
      <w:bookmarkStart w:id="3959" w:name="_ETM_Q1_3790173"/>
      <w:bookmarkStart w:id="3960" w:name="_ETM_Q1_3790219"/>
      <w:bookmarkEnd w:id="3959"/>
      <w:bookmarkEnd w:id="3960"/>
      <w:r>
        <w:rPr>
          <w:rFonts w:hint="cs"/>
          <w:rtl/>
          <w:lang w:eastAsia="he-IL"/>
        </w:rPr>
        <w:t xml:space="preserve">אוקיי. </w:t>
      </w:r>
    </w:p>
    <w:p w14:paraId="3B785830" w14:textId="77777777" w:rsidR="00C62307" w:rsidRDefault="00C62307" w:rsidP="00C62307">
      <w:pPr>
        <w:rPr>
          <w:rtl/>
          <w:lang w:eastAsia="he-IL"/>
        </w:rPr>
      </w:pPr>
      <w:bookmarkStart w:id="3961" w:name="_ETM_Q1_3790977"/>
      <w:bookmarkStart w:id="3962" w:name="_ETM_Q1_3791050"/>
      <w:bookmarkEnd w:id="3961"/>
      <w:bookmarkEnd w:id="3962"/>
    </w:p>
    <w:p w14:paraId="12DC0E5E" w14:textId="0E2C0E6C" w:rsidR="00C62307" w:rsidRDefault="00C62307" w:rsidP="00C62307">
      <w:pPr>
        <w:pStyle w:val="a4"/>
        <w:keepNext/>
        <w:rPr>
          <w:rtl/>
        </w:rPr>
      </w:pPr>
      <w:bookmarkStart w:id="3963" w:name="ET_speaker_תומר_רוזנר_458"/>
      <w:r w:rsidRPr="00C623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6230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14:paraId="1F1FF954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28ACC271" w14:textId="77777777" w:rsidR="00C62307" w:rsidRDefault="00C62307" w:rsidP="00C62307">
      <w:pPr>
        <w:rPr>
          <w:rtl/>
          <w:lang w:eastAsia="he-IL"/>
        </w:rPr>
      </w:pPr>
      <w:bookmarkStart w:id="3964" w:name="_ETM_Q1_3792190"/>
      <w:bookmarkEnd w:id="3964"/>
      <w:r>
        <w:rPr>
          <w:rFonts w:hint="cs"/>
          <w:rtl/>
          <w:lang w:eastAsia="he-IL"/>
        </w:rPr>
        <w:t>א</w:t>
      </w:r>
      <w:bookmarkStart w:id="3965" w:name="_ETM_Q1_3792261"/>
      <w:bookmarkEnd w:id="3965"/>
      <w:r>
        <w:rPr>
          <w:rFonts w:hint="cs"/>
          <w:rtl/>
          <w:lang w:eastAsia="he-IL"/>
        </w:rPr>
        <w:t xml:space="preserve">וקיי, הערה </w:t>
      </w:r>
      <w:bookmarkStart w:id="3966" w:name="_ETM_Q1_3793728"/>
      <w:bookmarkEnd w:id="3966"/>
      <w:r>
        <w:rPr>
          <w:rFonts w:hint="cs"/>
          <w:rtl/>
          <w:lang w:eastAsia="he-IL"/>
        </w:rPr>
        <w:t xml:space="preserve">נכונה. </w:t>
      </w:r>
      <w:bookmarkStart w:id="3967" w:name="_ETM_Q1_3794753"/>
      <w:bookmarkEnd w:id="3967"/>
    </w:p>
    <w:p w14:paraId="06AC2200" w14:textId="77777777" w:rsidR="00C62307" w:rsidRDefault="00C62307" w:rsidP="00C62307">
      <w:pPr>
        <w:rPr>
          <w:rtl/>
          <w:lang w:eastAsia="he-IL"/>
        </w:rPr>
      </w:pPr>
      <w:bookmarkStart w:id="3968" w:name="_ETM_Q1_3794825"/>
      <w:bookmarkEnd w:id="3968"/>
    </w:p>
    <w:p w14:paraId="14A10F47" w14:textId="55CEDEEB" w:rsidR="00C62307" w:rsidRDefault="00C62307" w:rsidP="00C62307">
      <w:pPr>
        <w:pStyle w:val="af9"/>
        <w:keepNext/>
        <w:rPr>
          <w:rtl/>
          <w:lang w:eastAsia="he-IL"/>
        </w:rPr>
      </w:pPr>
      <w:bookmarkStart w:id="3969" w:name="ET_guest_דר_איריס_פרנקל_כהן_459"/>
      <w:r w:rsidRPr="00C62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C6230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9"/>
    </w:p>
    <w:p w14:paraId="01D3CFE4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35DB210A" w14:textId="77777777" w:rsidR="00C62307" w:rsidRDefault="00C62307" w:rsidP="00C62307">
      <w:pPr>
        <w:rPr>
          <w:rtl/>
          <w:lang w:eastAsia="he-IL"/>
        </w:rPr>
      </w:pPr>
      <w:bookmarkStart w:id="3970" w:name="_ETM_Q1_3794608"/>
      <w:bookmarkStart w:id="3971" w:name="_ETM_Q1_3794656"/>
      <w:bookmarkEnd w:id="3970"/>
      <w:bookmarkEnd w:id="3971"/>
      <w:r>
        <w:rPr>
          <w:rFonts w:hint="cs"/>
          <w:rtl/>
          <w:lang w:eastAsia="he-IL"/>
        </w:rPr>
        <w:t>והשני הוא להוריד את המילים</w:t>
      </w:r>
      <w:bookmarkStart w:id="3972" w:name="_ETM_Q1_3795034"/>
      <w:bookmarkEnd w:id="3972"/>
      <w:r>
        <w:rPr>
          <w:rFonts w:hint="cs"/>
          <w:rtl/>
          <w:lang w:eastAsia="he-IL"/>
        </w:rPr>
        <w:t xml:space="preserve"> "ימציא את קביעתו לנוגעים</w:t>
      </w:r>
      <w:bookmarkStart w:id="3973" w:name="_ETM_Q1_3799217"/>
      <w:bookmarkEnd w:id="3973"/>
      <w:r>
        <w:rPr>
          <w:rFonts w:hint="cs"/>
          <w:rtl/>
          <w:lang w:eastAsia="he-IL"/>
        </w:rPr>
        <w:t xml:space="preserve"> בדבר", כי גם לפי סעיף</w:t>
      </w:r>
      <w:bookmarkStart w:id="3974" w:name="_ETM_Q1_3798714"/>
      <w:bookmarkEnd w:id="3974"/>
      <w:r>
        <w:rPr>
          <w:rFonts w:hint="cs"/>
          <w:rtl/>
          <w:lang w:eastAsia="he-IL"/>
        </w:rPr>
        <w:t xml:space="preserve"> 7(ה) ממילא הוא חייב. ברגע</w:t>
      </w:r>
      <w:bookmarkStart w:id="3975" w:name="_ETM_Q1_3803258"/>
      <w:bookmarkEnd w:id="3975"/>
      <w:r>
        <w:rPr>
          <w:rFonts w:hint="cs"/>
          <w:rtl/>
          <w:lang w:eastAsia="he-IL"/>
        </w:rPr>
        <w:t xml:space="preserve"> שהוא מקבל החלטה להמציא את קביע</w:t>
      </w:r>
      <w:bookmarkStart w:id="3976" w:name="_ETM_Q1_3803486"/>
      <w:bookmarkEnd w:id="3976"/>
      <w:r>
        <w:rPr>
          <w:rFonts w:hint="cs"/>
          <w:rtl/>
          <w:lang w:eastAsia="he-IL"/>
        </w:rPr>
        <w:t xml:space="preserve">תו לצדדים. </w:t>
      </w:r>
      <w:bookmarkStart w:id="3977" w:name="_ETM_Q1_3804974"/>
      <w:bookmarkEnd w:id="3977"/>
    </w:p>
    <w:p w14:paraId="328F53DA" w14:textId="77777777" w:rsidR="00C62307" w:rsidRDefault="00C62307" w:rsidP="00C62307">
      <w:pPr>
        <w:rPr>
          <w:rtl/>
          <w:lang w:eastAsia="he-IL"/>
        </w:rPr>
      </w:pPr>
      <w:bookmarkStart w:id="3978" w:name="_ETM_Q1_3805056"/>
      <w:bookmarkEnd w:id="3978"/>
    </w:p>
    <w:p w14:paraId="3F90AD29" w14:textId="5C969F6E" w:rsidR="00C62307" w:rsidRDefault="00C62307" w:rsidP="00C62307">
      <w:pPr>
        <w:pStyle w:val="a4"/>
        <w:keepNext/>
        <w:rPr>
          <w:rtl/>
        </w:rPr>
      </w:pPr>
      <w:bookmarkStart w:id="3979" w:name="ET_speaker_תומר_רוזנר_460"/>
      <w:r w:rsidRPr="00C623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6230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979"/>
    </w:p>
    <w:p w14:paraId="2C4FC501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0B45794E" w14:textId="77777777" w:rsidR="00C62307" w:rsidRDefault="00C62307" w:rsidP="00C62307">
      <w:pPr>
        <w:rPr>
          <w:rtl/>
          <w:lang w:eastAsia="he-IL"/>
        </w:rPr>
      </w:pPr>
      <w:bookmarkStart w:id="3980" w:name="_ETM_Q1_3806209"/>
      <w:bookmarkStart w:id="3981" w:name="_ETM_Q1_3806252"/>
      <w:bookmarkEnd w:id="3980"/>
      <w:bookmarkEnd w:id="3981"/>
      <w:r>
        <w:rPr>
          <w:rFonts w:hint="cs"/>
          <w:rtl/>
          <w:lang w:eastAsia="he-IL"/>
        </w:rPr>
        <w:t xml:space="preserve">לא, זה צריך, </w:t>
      </w:r>
      <w:bookmarkStart w:id="3982" w:name="_ETM_Q1_3807225"/>
      <w:bookmarkEnd w:id="3982"/>
      <w:r>
        <w:rPr>
          <w:rFonts w:hint="cs"/>
          <w:rtl/>
          <w:lang w:eastAsia="he-IL"/>
        </w:rPr>
        <w:t>גם כתוב להודיע ולא לה</w:t>
      </w:r>
      <w:bookmarkStart w:id="3983" w:name="_ETM_Q1_3806421"/>
      <w:bookmarkEnd w:id="3983"/>
      <w:r>
        <w:rPr>
          <w:rFonts w:hint="cs"/>
          <w:rtl/>
          <w:lang w:eastAsia="he-IL"/>
        </w:rPr>
        <w:t xml:space="preserve">מציא. </w:t>
      </w:r>
      <w:bookmarkStart w:id="3984" w:name="_ETM_Q1_3807278"/>
      <w:bookmarkEnd w:id="3984"/>
    </w:p>
    <w:p w14:paraId="034B52D2" w14:textId="77777777" w:rsidR="00C62307" w:rsidRDefault="00C62307" w:rsidP="00C62307">
      <w:pPr>
        <w:rPr>
          <w:rtl/>
          <w:lang w:eastAsia="he-IL"/>
        </w:rPr>
      </w:pPr>
      <w:bookmarkStart w:id="3985" w:name="_ETM_Q1_3807356"/>
      <w:bookmarkEnd w:id="3985"/>
    </w:p>
    <w:p w14:paraId="7BB4FF94" w14:textId="583F2950" w:rsidR="00C62307" w:rsidRDefault="00C62307" w:rsidP="00C62307">
      <w:pPr>
        <w:pStyle w:val="af9"/>
        <w:keepNext/>
        <w:rPr>
          <w:rtl/>
          <w:lang w:eastAsia="he-IL"/>
        </w:rPr>
      </w:pPr>
      <w:bookmarkStart w:id="3986" w:name="ET_guest_רעות_בינג_461"/>
      <w:r w:rsidRPr="00C62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6230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6"/>
    </w:p>
    <w:p w14:paraId="69BDC0EF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2F9F7E72" w14:textId="77777777" w:rsidR="00C62307" w:rsidRDefault="00C62307" w:rsidP="00C62307">
      <w:pPr>
        <w:rPr>
          <w:rtl/>
          <w:lang w:eastAsia="he-IL"/>
        </w:rPr>
      </w:pPr>
      <w:bookmarkStart w:id="3987" w:name="_ETM_Q1_3808793"/>
      <w:bookmarkStart w:id="3988" w:name="_ETM_Q1_3808833"/>
      <w:bookmarkEnd w:id="3987"/>
      <w:bookmarkEnd w:id="3988"/>
      <w:r>
        <w:rPr>
          <w:rFonts w:hint="cs"/>
          <w:rtl/>
          <w:lang w:eastAsia="he-IL"/>
        </w:rPr>
        <w:t>זה בגלל השימוש במונח</w:t>
      </w:r>
      <w:bookmarkStart w:id="3989" w:name="_ETM_Q1_3808015"/>
      <w:bookmarkEnd w:id="3989"/>
      <w:r>
        <w:rPr>
          <w:rFonts w:hint="cs"/>
          <w:rtl/>
          <w:lang w:eastAsia="he-IL"/>
        </w:rPr>
        <w:t xml:space="preserve"> "יודיע"</w:t>
      </w:r>
      <w:bookmarkStart w:id="3990" w:name="_ETM_Q1_3810284"/>
      <w:bookmarkStart w:id="3991" w:name="_ETM_Q1_3808668"/>
      <w:bookmarkEnd w:id="3990"/>
      <w:bookmarkEnd w:id="3991"/>
      <w:r>
        <w:rPr>
          <w:rFonts w:hint="cs"/>
          <w:rtl/>
          <w:lang w:eastAsia="he-IL"/>
        </w:rPr>
        <w:t xml:space="preserve">. </w:t>
      </w:r>
      <w:bookmarkStart w:id="3992" w:name="_ETM_Q1_3810352"/>
      <w:bookmarkEnd w:id="3992"/>
    </w:p>
    <w:p w14:paraId="14C2AB4A" w14:textId="77777777" w:rsidR="00C62307" w:rsidRDefault="00C62307" w:rsidP="00C62307">
      <w:pPr>
        <w:rPr>
          <w:rtl/>
          <w:lang w:eastAsia="he-IL"/>
        </w:rPr>
      </w:pPr>
      <w:bookmarkStart w:id="3993" w:name="_ETM_Q1_3810441"/>
      <w:bookmarkEnd w:id="3993"/>
    </w:p>
    <w:p w14:paraId="0B32017D" w14:textId="26EC0689" w:rsidR="00C62307" w:rsidRDefault="00C62307" w:rsidP="00C62307">
      <w:pPr>
        <w:pStyle w:val="a4"/>
        <w:keepNext/>
        <w:rPr>
          <w:rtl/>
        </w:rPr>
      </w:pPr>
      <w:bookmarkStart w:id="3994" w:name="ET_speaker_תומר_רוזנר_462"/>
      <w:r w:rsidRPr="00C623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6230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3994"/>
    </w:p>
    <w:p w14:paraId="186FD674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1582E2E8" w14:textId="77777777" w:rsidR="00C62307" w:rsidRDefault="00C62307" w:rsidP="00C6230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95" w:name="_ETM_Q1_3811876"/>
      <w:bookmarkStart w:id="3996" w:name="_ETM_Q1_3811908"/>
      <w:bookmarkEnd w:id="3995"/>
      <w:bookmarkEnd w:id="3996"/>
      <w:r>
        <w:rPr>
          <w:rFonts w:hint="cs"/>
          <w:rtl/>
          <w:lang w:eastAsia="he-IL"/>
        </w:rPr>
        <w:t xml:space="preserve">וא </w:t>
      </w:r>
      <w:bookmarkStart w:id="3997" w:name="_ETM_Q1_3809041"/>
      <w:bookmarkEnd w:id="3997"/>
      <w:r>
        <w:rPr>
          <w:rFonts w:hint="cs"/>
          <w:rtl/>
          <w:lang w:eastAsia="he-IL"/>
        </w:rPr>
        <w:t xml:space="preserve">יכול לצלצל אליהם. </w:t>
      </w:r>
      <w:bookmarkStart w:id="3998" w:name="_ETM_Q1_3812079"/>
      <w:bookmarkEnd w:id="3998"/>
    </w:p>
    <w:p w14:paraId="59478BB0" w14:textId="77777777" w:rsidR="00C62307" w:rsidRDefault="00C62307" w:rsidP="00C62307">
      <w:pPr>
        <w:rPr>
          <w:rtl/>
          <w:lang w:eastAsia="he-IL"/>
        </w:rPr>
      </w:pPr>
      <w:bookmarkStart w:id="3999" w:name="_ETM_Q1_3812161"/>
      <w:bookmarkEnd w:id="3999"/>
    </w:p>
    <w:p w14:paraId="28C6BBA0" w14:textId="3474A4D4" w:rsidR="00C62307" w:rsidRDefault="00C62307" w:rsidP="00C62307">
      <w:pPr>
        <w:pStyle w:val="af9"/>
        <w:keepNext/>
        <w:rPr>
          <w:rtl/>
          <w:lang w:eastAsia="he-IL"/>
        </w:rPr>
      </w:pPr>
      <w:bookmarkStart w:id="4000" w:name="ET_guest_רעות_בינג_463"/>
      <w:r w:rsidRPr="00C62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6230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0"/>
    </w:p>
    <w:p w14:paraId="6B18B70C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2E3343F7" w14:textId="77777777" w:rsidR="00C62307" w:rsidRDefault="00C62307" w:rsidP="00C62307">
      <w:pPr>
        <w:rPr>
          <w:rtl/>
          <w:lang w:eastAsia="he-IL"/>
        </w:rPr>
      </w:pPr>
      <w:bookmarkStart w:id="4001" w:name="_ETM_Q1_3813319"/>
      <w:bookmarkEnd w:id="4001"/>
      <w:r>
        <w:rPr>
          <w:rFonts w:hint="cs"/>
          <w:rtl/>
          <w:lang w:eastAsia="he-IL"/>
        </w:rPr>
        <w:t>ז</w:t>
      </w:r>
      <w:bookmarkStart w:id="4002" w:name="_ETM_Q1_3813359"/>
      <w:bookmarkEnd w:id="4002"/>
      <w:r>
        <w:rPr>
          <w:rFonts w:hint="cs"/>
          <w:rtl/>
          <w:lang w:eastAsia="he-IL"/>
        </w:rPr>
        <w:t>ה לא ברו</w:t>
      </w:r>
      <w:bookmarkStart w:id="4003" w:name="_ETM_Q1_3811122"/>
      <w:bookmarkStart w:id="4004" w:name="_ETM_Q1_3811369"/>
      <w:bookmarkEnd w:id="4003"/>
      <w:bookmarkEnd w:id="4004"/>
      <w:r>
        <w:rPr>
          <w:rFonts w:hint="cs"/>
          <w:rtl/>
          <w:lang w:eastAsia="he-IL"/>
        </w:rPr>
        <w:t xml:space="preserve">ר האם זה ממש. </w:t>
      </w:r>
      <w:bookmarkStart w:id="4005" w:name="_ETM_Q1_3812544"/>
      <w:bookmarkEnd w:id="4005"/>
    </w:p>
    <w:p w14:paraId="7FC33743" w14:textId="77777777" w:rsidR="00C62307" w:rsidRDefault="00C62307" w:rsidP="00C62307">
      <w:pPr>
        <w:rPr>
          <w:rFonts w:ascii="David" w:hAnsi="David"/>
          <w:u w:val="single"/>
          <w:rtl/>
          <w:lang w:eastAsia="he-IL"/>
        </w:rPr>
      </w:pPr>
      <w:bookmarkStart w:id="4006" w:name="_ETM_Q1_3812630"/>
      <w:bookmarkEnd w:id="4006"/>
    </w:p>
    <w:p w14:paraId="7F2C120D" w14:textId="3FF62A75" w:rsidR="00C62307" w:rsidRPr="00C62307" w:rsidRDefault="00C62307" w:rsidP="00C62307">
      <w:pPr>
        <w:pStyle w:val="af6"/>
        <w:keepNext/>
        <w:rPr>
          <w:rtl/>
        </w:rPr>
      </w:pPr>
      <w:bookmarkStart w:id="4007" w:name="ET_yor_6520_468"/>
      <w:r w:rsidRPr="00C6230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6230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Start w:id="4008" w:name="_ETM_Q1_3819892"/>
      <w:bookmarkStart w:id="4009" w:name="_ETM_Q1_3819943"/>
      <w:bookmarkStart w:id="4010" w:name="_ETM_Q1_3818748"/>
      <w:bookmarkEnd w:id="4007"/>
      <w:bookmarkEnd w:id="4008"/>
      <w:bookmarkEnd w:id="4009"/>
      <w:bookmarkEnd w:id="4010"/>
    </w:p>
    <w:p w14:paraId="58BD81B8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79265990" w14:textId="77777777" w:rsidR="00C62307" w:rsidRDefault="00C62307" w:rsidP="00C62307">
      <w:pPr>
        <w:rPr>
          <w:rtl/>
          <w:lang w:eastAsia="he-IL"/>
        </w:rPr>
      </w:pPr>
      <w:bookmarkStart w:id="4011" w:name="_ETM_Q1_3813972"/>
      <w:bookmarkStart w:id="4012" w:name="_ETM_Q1_3814009"/>
      <w:bookmarkEnd w:id="4011"/>
      <w:bookmarkEnd w:id="4012"/>
      <w:r>
        <w:rPr>
          <w:rFonts w:hint="cs"/>
          <w:rtl/>
          <w:lang w:eastAsia="he-IL"/>
        </w:rPr>
        <w:t xml:space="preserve">בלי אישור מסירה. </w:t>
      </w:r>
    </w:p>
    <w:p w14:paraId="4F46F4D4" w14:textId="77777777" w:rsidR="00C62307" w:rsidRDefault="00C62307" w:rsidP="00C62307">
      <w:pPr>
        <w:rPr>
          <w:rtl/>
          <w:lang w:eastAsia="he-IL"/>
        </w:rPr>
      </w:pPr>
      <w:bookmarkStart w:id="4013" w:name="_ETM_Q1_3815595"/>
      <w:bookmarkStart w:id="4014" w:name="_ETM_Q1_3815679"/>
      <w:bookmarkStart w:id="4015" w:name="_ETM_Q1_3813966"/>
      <w:bookmarkEnd w:id="4013"/>
      <w:bookmarkEnd w:id="4014"/>
      <w:bookmarkEnd w:id="4015"/>
    </w:p>
    <w:p w14:paraId="702B4B3E" w14:textId="447F840D" w:rsidR="00C62307" w:rsidRDefault="00C62307" w:rsidP="00C62307">
      <w:pPr>
        <w:pStyle w:val="a4"/>
        <w:keepNext/>
        <w:rPr>
          <w:rtl/>
        </w:rPr>
      </w:pPr>
      <w:bookmarkStart w:id="4016" w:name="ET_speaker_תומר_רוזנר_465"/>
      <w:r w:rsidRPr="00C623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6230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016"/>
    </w:p>
    <w:p w14:paraId="47F28EBF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3F5B0DBA" w14:textId="77777777" w:rsidR="00C62307" w:rsidRDefault="00C62307" w:rsidP="00C62307">
      <w:pPr>
        <w:rPr>
          <w:rtl/>
          <w:lang w:eastAsia="he-IL"/>
        </w:rPr>
      </w:pPr>
      <w:bookmarkStart w:id="4017" w:name="_ETM_Q1_3815249"/>
      <w:bookmarkEnd w:id="4017"/>
      <w:r>
        <w:rPr>
          <w:rFonts w:hint="cs"/>
          <w:rtl/>
          <w:lang w:eastAsia="he-IL"/>
        </w:rPr>
        <w:t>ל</w:t>
      </w:r>
      <w:bookmarkStart w:id="4018" w:name="_ETM_Q1_3815299"/>
      <w:bookmarkEnd w:id="4018"/>
      <w:r>
        <w:rPr>
          <w:rFonts w:hint="cs"/>
          <w:rtl/>
          <w:lang w:eastAsia="he-IL"/>
        </w:rPr>
        <w:t xml:space="preserve">א כתבתי אישור מסירה. </w:t>
      </w:r>
      <w:bookmarkStart w:id="4019" w:name="_ETM_Q1_3816929"/>
      <w:bookmarkStart w:id="4020" w:name="_ETM_Q1_3817134"/>
      <w:bookmarkEnd w:id="4019"/>
      <w:bookmarkEnd w:id="4020"/>
    </w:p>
    <w:p w14:paraId="232A7855" w14:textId="77777777" w:rsidR="00C62307" w:rsidRDefault="00C62307" w:rsidP="00C62307">
      <w:pPr>
        <w:rPr>
          <w:rtl/>
          <w:lang w:eastAsia="he-IL"/>
        </w:rPr>
      </w:pPr>
      <w:bookmarkStart w:id="4021" w:name="_ETM_Q1_3817225"/>
      <w:bookmarkEnd w:id="4021"/>
    </w:p>
    <w:p w14:paraId="2F570D9A" w14:textId="0C8ACCE6" w:rsidR="00C62307" w:rsidRDefault="00C62307" w:rsidP="00C62307">
      <w:pPr>
        <w:pStyle w:val="af9"/>
        <w:keepNext/>
        <w:rPr>
          <w:rtl/>
          <w:lang w:eastAsia="he-IL"/>
        </w:rPr>
      </w:pPr>
      <w:bookmarkStart w:id="4022" w:name="ET_guest_רעות_בינג_466"/>
      <w:r w:rsidRPr="00C62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6230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2"/>
    </w:p>
    <w:p w14:paraId="39B193AE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6C7B3FAB" w14:textId="77777777" w:rsidR="00C62307" w:rsidRDefault="00C62307" w:rsidP="00C6230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023" w:name="_ETM_Q1_3818587"/>
      <w:bookmarkStart w:id="4024" w:name="_ETM_Q1_3818641"/>
      <w:bookmarkEnd w:id="4023"/>
      <w:bookmarkEnd w:id="4024"/>
      <w:r>
        <w:rPr>
          <w:rFonts w:hint="cs"/>
          <w:rtl/>
          <w:lang w:eastAsia="he-IL"/>
        </w:rPr>
        <w:t>שזה 'המצאה'</w:t>
      </w:r>
      <w:bookmarkStart w:id="4025" w:name="_ETM_Q1_3818357"/>
      <w:bookmarkEnd w:id="4025"/>
      <w:r>
        <w:rPr>
          <w:rFonts w:hint="cs"/>
          <w:rtl/>
          <w:lang w:eastAsia="he-IL"/>
        </w:rPr>
        <w:t xml:space="preserve">, יש איזה שהיא, יש אקט מסוים. </w:t>
      </w:r>
      <w:bookmarkStart w:id="4026" w:name="_ETM_Q1_3821048"/>
      <w:bookmarkEnd w:id="4026"/>
    </w:p>
    <w:p w14:paraId="4F466B92" w14:textId="77777777" w:rsidR="00C62307" w:rsidRDefault="00C62307" w:rsidP="00C62307">
      <w:pPr>
        <w:rPr>
          <w:rtl/>
          <w:lang w:eastAsia="he-IL"/>
        </w:rPr>
      </w:pPr>
      <w:bookmarkStart w:id="4027" w:name="_ETM_Q1_3821127"/>
      <w:bookmarkEnd w:id="4027"/>
    </w:p>
    <w:p w14:paraId="5B99A1F8" w14:textId="020345C1" w:rsidR="00C62307" w:rsidRDefault="00C62307" w:rsidP="00C62307">
      <w:pPr>
        <w:pStyle w:val="af6"/>
        <w:keepNext/>
        <w:rPr>
          <w:rtl/>
        </w:rPr>
      </w:pPr>
      <w:bookmarkStart w:id="4028" w:name="ET_yor_6520_469"/>
      <w:r w:rsidRPr="00C6230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6230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2FE79072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619D27B9" w14:textId="77777777" w:rsidR="00C62307" w:rsidRDefault="00C62307" w:rsidP="00C62307">
      <w:pPr>
        <w:rPr>
          <w:rtl/>
          <w:lang w:eastAsia="he-IL"/>
        </w:rPr>
      </w:pPr>
      <w:bookmarkStart w:id="4029" w:name="_ETM_Q1_3822327"/>
      <w:bookmarkStart w:id="4030" w:name="_ETM_Q1_3822368"/>
      <w:bookmarkEnd w:id="4029"/>
      <w:bookmarkEnd w:id="4030"/>
      <w:r>
        <w:rPr>
          <w:rFonts w:hint="cs"/>
          <w:rtl/>
          <w:lang w:eastAsia="he-IL"/>
        </w:rPr>
        <w:t xml:space="preserve">הגדרה, יש </w:t>
      </w:r>
      <w:bookmarkStart w:id="4031" w:name="_ETM_Q1_3823411"/>
      <w:bookmarkEnd w:id="4031"/>
      <w:r>
        <w:rPr>
          <w:rFonts w:hint="cs"/>
          <w:rtl/>
          <w:lang w:eastAsia="he-IL"/>
        </w:rPr>
        <w:t>הג</w:t>
      </w:r>
      <w:bookmarkStart w:id="4032" w:name="_ETM_Q1_3820885"/>
      <w:bookmarkEnd w:id="4032"/>
      <w:r>
        <w:rPr>
          <w:rFonts w:hint="cs"/>
          <w:rtl/>
          <w:lang w:eastAsia="he-IL"/>
        </w:rPr>
        <w:t>דרה בחוק להמצא</w:t>
      </w:r>
      <w:bookmarkStart w:id="4033" w:name="_ETM_Q1_3823949"/>
      <w:bookmarkStart w:id="4034" w:name="_ETM_Q1_3824043"/>
      <w:bookmarkStart w:id="4035" w:name="_ETM_Q1_3822284"/>
      <w:bookmarkStart w:id="4036" w:name="_ETM_Q1_3822369"/>
      <w:bookmarkStart w:id="4037" w:name="_ETM_Q1_3821122"/>
      <w:bookmarkStart w:id="4038" w:name="_ETM_Q1_3821582"/>
      <w:bookmarkEnd w:id="4033"/>
      <w:bookmarkEnd w:id="4034"/>
      <w:bookmarkEnd w:id="4035"/>
      <w:bookmarkEnd w:id="4036"/>
      <w:bookmarkEnd w:id="4037"/>
      <w:bookmarkEnd w:id="4038"/>
      <w:r>
        <w:rPr>
          <w:rFonts w:hint="cs"/>
          <w:rtl/>
          <w:lang w:eastAsia="he-IL"/>
        </w:rPr>
        <w:t xml:space="preserve">ה. </w:t>
      </w:r>
      <w:bookmarkStart w:id="4039" w:name="_ETM_Q1_3822311"/>
      <w:bookmarkEnd w:id="4039"/>
    </w:p>
    <w:p w14:paraId="6509DAE4" w14:textId="77777777" w:rsidR="00C62307" w:rsidRDefault="00C62307" w:rsidP="00C62307">
      <w:pPr>
        <w:rPr>
          <w:rtl/>
          <w:lang w:eastAsia="he-IL"/>
        </w:rPr>
      </w:pPr>
      <w:bookmarkStart w:id="4040" w:name="_ETM_Q1_3822392"/>
      <w:bookmarkEnd w:id="4040"/>
    </w:p>
    <w:p w14:paraId="461F523E" w14:textId="1F5BAE2C" w:rsidR="00C62307" w:rsidRDefault="00C62307" w:rsidP="00C62307">
      <w:pPr>
        <w:pStyle w:val="a4"/>
        <w:keepNext/>
        <w:rPr>
          <w:rtl/>
        </w:rPr>
      </w:pPr>
      <w:bookmarkStart w:id="4041" w:name="ET_speaker_תומר_רוזנר_470"/>
      <w:r w:rsidRPr="00C623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6230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14:paraId="3AA2E034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157FEFE7" w14:textId="77777777" w:rsidR="00C62307" w:rsidRDefault="00C62307" w:rsidP="00C6230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42" w:name="_ETM_Q1_3823672"/>
      <w:bookmarkStart w:id="4043" w:name="_ETM_Q1_3823705"/>
      <w:bookmarkEnd w:id="4042"/>
      <w:bookmarkEnd w:id="4043"/>
      <w:r>
        <w:rPr>
          <w:rFonts w:hint="cs"/>
          <w:rtl/>
          <w:lang w:eastAsia="he-IL"/>
        </w:rPr>
        <w:t xml:space="preserve">הודיע הוא יכול גם בטלפון. </w:t>
      </w:r>
    </w:p>
    <w:p w14:paraId="68232F8E" w14:textId="77777777" w:rsidR="00C62307" w:rsidRDefault="00C62307" w:rsidP="00C62307">
      <w:pPr>
        <w:rPr>
          <w:rtl/>
          <w:lang w:eastAsia="he-IL"/>
        </w:rPr>
      </w:pPr>
      <w:bookmarkStart w:id="4044" w:name="_ETM_Q1_3826435"/>
      <w:bookmarkStart w:id="4045" w:name="_ETM_Q1_3826511"/>
      <w:bookmarkEnd w:id="4044"/>
      <w:bookmarkEnd w:id="4045"/>
    </w:p>
    <w:p w14:paraId="28E45518" w14:textId="702CEC98" w:rsidR="00C62307" w:rsidRDefault="00C62307" w:rsidP="00C62307">
      <w:pPr>
        <w:pStyle w:val="af6"/>
        <w:keepNext/>
        <w:rPr>
          <w:rtl/>
        </w:rPr>
      </w:pPr>
      <w:bookmarkStart w:id="4046" w:name="ET_yor_6520_471"/>
      <w:r w:rsidRPr="00C6230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6230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046"/>
    </w:p>
    <w:p w14:paraId="5AA152E2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79F587C8" w14:textId="77777777" w:rsidR="00C62307" w:rsidRDefault="00C62307" w:rsidP="00C62307">
      <w:pPr>
        <w:rPr>
          <w:rtl/>
          <w:lang w:eastAsia="he-IL"/>
        </w:rPr>
      </w:pPr>
      <w:bookmarkStart w:id="4047" w:name="_ETM_Q1_3828152"/>
      <w:bookmarkStart w:id="4048" w:name="_ETM_Q1_3828196"/>
      <w:bookmarkEnd w:id="4047"/>
      <w:bookmarkEnd w:id="4048"/>
      <w:r>
        <w:rPr>
          <w:rFonts w:hint="cs"/>
          <w:rtl/>
          <w:lang w:eastAsia="he-IL"/>
        </w:rPr>
        <w:t xml:space="preserve">טוב, </w:t>
      </w:r>
      <w:bookmarkStart w:id="4049" w:name="_ETM_Q1_3825630"/>
      <w:bookmarkEnd w:id="4049"/>
      <w:r>
        <w:rPr>
          <w:rFonts w:hint="cs"/>
          <w:rtl/>
          <w:lang w:eastAsia="he-IL"/>
        </w:rPr>
        <w:t>מ</w:t>
      </w:r>
      <w:bookmarkStart w:id="4050" w:name="_ETM_Q1_3825888"/>
      <w:bookmarkEnd w:id="4050"/>
      <w:r>
        <w:rPr>
          <w:rFonts w:hint="cs"/>
          <w:rtl/>
          <w:lang w:eastAsia="he-IL"/>
        </w:rPr>
        <w:t>ה?</w:t>
      </w:r>
      <w:bookmarkStart w:id="4051" w:name="_ETM_Q1_3826183"/>
      <w:bookmarkEnd w:id="4051"/>
    </w:p>
    <w:p w14:paraId="5B670222" w14:textId="77777777" w:rsidR="00C62307" w:rsidRDefault="00C62307" w:rsidP="00C62307">
      <w:pPr>
        <w:rPr>
          <w:rtl/>
          <w:lang w:eastAsia="he-IL"/>
        </w:rPr>
      </w:pPr>
      <w:bookmarkStart w:id="4052" w:name="_ETM_Q1_3826259"/>
      <w:bookmarkEnd w:id="4052"/>
    </w:p>
    <w:p w14:paraId="19C9C392" w14:textId="17ABFD78" w:rsidR="00C62307" w:rsidRDefault="00C62307" w:rsidP="00C62307">
      <w:pPr>
        <w:pStyle w:val="af9"/>
        <w:keepNext/>
        <w:rPr>
          <w:rtl/>
          <w:lang w:eastAsia="he-IL"/>
        </w:rPr>
      </w:pPr>
      <w:bookmarkStart w:id="4053" w:name="ET_guest_דר_איריס_פרנקל_כהן_472"/>
      <w:r w:rsidRPr="00C62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C6230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3"/>
    </w:p>
    <w:p w14:paraId="6C607D1F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4CACFA3C" w14:textId="77777777" w:rsidR="00C62307" w:rsidRDefault="00C62307" w:rsidP="00C62307">
      <w:pPr>
        <w:rPr>
          <w:rtl/>
          <w:lang w:eastAsia="he-IL"/>
        </w:rPr>
      </w:pPr>
      <w:bookmarkStart w:id="4054" w:name="_ETM_Q1_3825109"/>
      <w:bookmarkEnd w:id="4054"/>
      <w:r>
        <w:rPr>
          <w:rFonts w:hint="cs"/>
          <w:rtl/>
          <w:lang w:eastAsia="he-IL"/>
        </w:rPr>
        <w:t>ה</w:t>
      </w:r>
      <w:bookmarkStart w:id="4055" w:name="_ETM_Q1_3825155"/>
      <w:bookmarkEnd w:id="4055"/>
      <w:r>
        <w:rPr>
          <w:rFonts w:hint="cs"/>
          <w:rtl/>
          <w:lang w:eastAsia="he-IL"/>
        </w:rPr>
        <w:t xml:space="preserve">וא מודיע בדרך כלל בכתב. אוקיי. </w:t>
      </w:r>
    </w:p>
    <w:p w14:paraId="23089FE6" w14:textId="77777777" w:rsidR="00C62307" w:rsidRDefault="00C62307" w:rsidP="00C62307">
      <w:pPr>
        <w:rPr>
          <w:rtl/>
          <w:lang w:eastAsia="he-IL"/>
        </w:rPr>
      </w:pPr>
      <w:bookmarkStart w:id="4056" w:name="_ETM_Q1_3828792"/>
      <w:bookmarkStart w:id="4057" w:name="_ETM_Q1_3828874"/>
      <w:bookmarkStart w:id="4058" w:name="_ETM_Q1_3830867"/>
      <w:bookmarkEnd w:id="4056"/>
      <w:bookmarkEnd w:id="4057"/>
      <w:bookmarkEnd w:id="4058"/>
    </w:p>
    <w:p w14:paraId="1CEAF4B4" w14:textId="597FB3FD" w:rsidR="00C62307" w:rsidRDefault="00C62307" w:rsidP="00C62307">
      <w:pPr>
        <w:pStyle w:val="a4"/>
        <w:keepNext/>
        <w:rPr>
          <w:rtl/>
        </w:rPr>
      </w:pPr>
      <w:bookmarkStart w:id="4059" w:name="ET_speaker_תומר_רוזנר_473"/>
      <w:r w:rsidRPr="00C623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6230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059"/>
    </w:p>
    <w:p w14:paraId="7CBA4F11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1278296D" w14:textId="77777777" w:rsidR="00C62307" w:rsidRDefault="00C62307" w:rsidP="00C6230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060" w:name="_ETM_Q1_3831473"/>
      <w:bookmarkStart w:id="4061" w:name="_ETM_Q1_3831510"/>
      <w:bookmarkEnd w:id="4060"/>
      <w:bookmarkEnd w:id="4061"/>
      <w:r>
        <w:rPr>
          <w:rFonts w:hint="cs"/>
          <w:rtl/>
          <w:lang w:eastAsia="he-IL"/>
        </w:rPr>
        <w:t xml:space="preserve">ה </w:t>
      </w:r>
      <w:bookmarkStart w:id="4062" w:name="_ETM_Q1_3828631"/>
      <w:bookmarkEnd w:id="4062"/>
      <w:r>
        <w:rPr>
          <w:rFonts w:hint="cs"/>
          <w:rtl/>
          <w:lang w:eastAsia="he-IL"/>
        </w:rPr>
        <w:t xml:space="preserve">לא כתוב. </w:t>
      </w:r>
      <w:bookmarkStart w:id="4063" w:name="_ETM_Q1_3829765"/>
      <w:bookmarkEnd w:id="4063"/>
    </w:p>
    <w:p w14:paraId="26DA03F4" w14:textId="77777777" w:rsidR="00C62307" w:rsidRDefault="00C62307" w:rsidP="00C62307">
      <w:pPr>
        <w:rPr>
          <w:rtl/>
          <w:lang w:eastAsia="he-IL"/>
        </w:rPr>
      </w:pPr>
    </w:p>
    <w:p w14:paraId="14D67AD0" w14:textId="224CB304" w:rsidR="00C62307" w:rsidRDefault="00C62307" w:rsidP="00C62307">
      <w:pPr>
        <w:pStyle w:val="af9"/>
        <w:keepNext/>
        <w:rPr>
          <w:rtl/>
          <w:lang w:eastAsia="he-IL"/>
        </w:rPr>
      </w:pPr>
      <w:bookmarkStart w:id="4064" w:name="ET_guest_דר_איריס_פרנקל_כהן_474"/>
      <w:r w:rsidRPr="00C62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C6230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4"/>
    </w:p>
    <w:p w14:paraId="033248DF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3B22352E" w14:textId="77777777" w:rsidR="00C62307" w:rsidRDefault="00C62307" w:rsidP="00C62307">
      <w:pPr>
        <w:rPr>
          <w:rtl/>
          <w:lang w:eastAsia="he-IL"/>
        </w:rPr>
      </w:pPr>
      <w:bookmarkStart w:id="4065" w:name="_ETM_Q1_3831532"/>
      <w:bookmarkStart w:id="4066" w:name="_ETM_Q1_3831577"/>
      <w:bookmarkEnd w:id="4065"/>
      <w:bookmarkEnd w:id="4066"/>
      <w:r>
        <w:rPr>
          <w:rFonts w:hint="cs"/>
          <w:rtl/>
          <w:lang w:eastAsia="he-IL"/>
        </w:rPr>
        <w:t xml:space="preserve">טוב. </w:t>
      </w:r>
      <w:bookmarkStart w:id="4067" w:name="_ETM_Q1_3831940"/>
      <w:bookmarkEnd w:id="4067"/>
      <w:r>
        <w:rPr>
          <w:rFonts w:hint="cs"/>
          <w:rtl/>
          <w:lang w:eastAsia="he-IL"/>
        </w:rPr>
        <w:t>אוקיי, עד כא</w:t>
      </w:r>
      <w:bookmarkStart w:id="4068" w:name="_ETM_Q1_3830484"/>
      <w:bookmarkEnd w:id="4068"/>
      <w:r>
        <w:rPr>
          <w:rFonts w:hint="cs"/>
          <w:rtl/>
          <w:lang w:eastAsia="he-IL"/>
        </w:rPr>
        <w:t xml:space="preserve">ן. </w:t>
      </w:r>
      <w:bookmarkStart w:id="4069" w:name="_ETM_Q1_3830982"/>
      <w:bookmarkEnd w:id="4069"/>
    </w:p>
    <w:p w14:paraId="2A5EF8F6" w14:textId="77777777" w:rsidR="00C62307" w:rsidRDefault="00C62307" w:rsidP="00C62307">
      <w:pPr>
        <w:rPr>
          <w:rtl/>
          <w:lang w:eastAsia="he-IL"/>
        </w:rPr>
      </w:pPr>
      <w:bookmarkStart w:id="4070" w:name="_ETM_Q1_3831054"/>
      <w:bookmarkEnd w:id="4070"/>
    </w:p>
    <w:p w14:paraId="1881B848" w14:textId="04283D93" w:rsidR="00C62307" w:rsidRDefault="00C62307" w:rsidP="00C62307">
      <w:pPr>
        <w:pStyle w:val="af6"/>
        <w:keepNext/>
        <w:rPr>
          <w:rtl/>
        </w:rPr>
      </w:pPr>
      <w:bookmarkStart w:id="4071" w:name="ET_yor_6520_475"/>
      <w:r w:rsidRPr="00C6230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6230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071"/>
    </w:p>
    <w:p w14:paraId="43875D80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3B1ACBF2" w14:textId="77777777" w:rsidR="00C62307" w:rsidRDefault="00C62307" w:rsidP="00C62307">
      <w:pPr>
        <w:rPr>
          <w:rtl/>
          <w:lang w:eastAsia="he-IL"/>
        </w:rPr>
      </w:pPr>
      <w:bookmarkStart w:id="4072" w:name="_ETM_Q1_3832529"/>
      <w:bookmarkEnd w:id="4072"/>
      <w:r>
        <w:rPr>
          <w:rFonts w:hint="cs"/>
          <w:rtl/>
          <w:lang w:eastAsia="he-IL"/>
        </w:rPr>
        <w:t>ב</w:t>
      </w:r>
      <w:bookmarkStart w:id="4073" w:name="_ETM_Q1_3832581"/>
      <w:bookmarkEnd w:id="4073"/>
      <w:r>
        <w:rPr>
          <w:rFonts w:hint="cs"/>
          <w:rtl/>
          <w:lang w:eastAsia="he-IL"/>
        </w:rPr>
        <w:t>סדר. מה? מש</w:t>
      </w:r>
      <w:bookmarkStart w:id="4074" w:name="_ETM_Q1_3833078"/>
      <w:bookmarkEnd w:id="4074"/>
      <w:r>
        <w:rPr>
          <w:rFonts w:hint="cs"/>
          <w:rtl/>
          <w:lang w:eastAsia="he-IL"/>
        </w:rPr>
        <w:t>ר</w:t>
      </w:r>
      <w:bookmarkStart w:id="4075" w:name="_ETM_Q1_3832720"/>
      <w:bookmarkStart w:id="4076" w:name="_ETM_Q1_3831331"/>
      <w:bookmarkEnd w:id="4075"/>
      <w:bookmarkEnd w:id="4076"/>
      <w:r>
        <w:rPr>
          <w:rFonts w:hint="cs"/>
          <w:rtl/>
          <w:lang w:eastAsia="he-IL"/>
        </w:rPr>
        <w:t xml:space="preserve">ד המשפטים. </w:t>
      </w:r>
      <w:bookmarkStart w:id="4077" w:name="_ETM_Q1_3833911"/>
      <w:bookmarkEnd w:id="4077"/>
    </w:p>
    <w:p w14:paraId="0E0ED198" w14:textId="77777777" w:rsidR="00C62307" w:rsidRDefault="00C62307" w:rsidP="00C62307">
      <w:pPr>
        <w:rPr>
          <w:rtl/>
          <w:lang w:eastAsia="he-IL"/>
        </w:rPr>
      </w:pPr>
      <w:bookmarkStart w:id="4078" w:name="_ETM_Q1_3833991"/>
      <w:bookmarkEnd w:id="4078"/>
    </w:p>
    <w:p w14:paraId="698B5D0D" w14:textId="1C2B27D7" w:rsidR="00C62307" w:rsidRDefault="00C62307" w:rsidP="00C62307">
      <w:pPr>
        <w:pStyle w:val="af9"/>
        <w:keepNext/>
        <w:rPr>
          <w:rtl/>
          <w:lang w:eastAsia="he-IL"/>
        </w:rPr>
      </w:pPr>
      <w:bookmarkStart w:id="4079" w:name="ET_guest_תום_פישר_476"/>
      <w:r w:rsidRPr="00C623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6230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9"/>
    </w:p>
    <w:p w14:paraId="227DBBB4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4C96A528" w14:textId="77777777" w:rsidR="00C62307" w:rsidRDefault="00C62307" w:rsidP="00C62307">
      <w:pPr>
        <w:rPr>
          <w:rtl/>
          <w:lang w:eastAsia="he-IL"/>
        </w:rPr>
      </w:pPr>
      <w:bookmarkStart w:id="4080" w:name="_ETM_Q1_3835519"/>
      <w:bookmarkStart w:id="4081" w:name="_ETM_Q1_3835566"/>
      <w:bookmarkEnd w:id="4080"/>
      <w:bookmarkEnd w:id="4081"/>
      <w:r>
        <w:rPr>
          <w:rFonts w:hint="cs"/>
          <w:rtl/>
          <w:lang w:eastAsia="he-IL"/>
        </w:rPr>
        <w:t xml:space="preserve">בעיקרון </w:t>
      </w:r>
      <w:bookmarkStart w:id="4082" w:name="_ETM_Q1_3836336"/>
      <w:bookmarkEnd w:id="4082"/>
      <w:r>
        <w:rPr>
          <w:rFonts w:hint="cs"/>
          <w:rtl/>
          <w:lang w:eastAsia="he-IL"/>
        </w:rPr>
        <w:t>אני מצטרף לדברים. אנחנו חושבים שהתיקון מפספס את תכלית החקיקה</w:t>
      </w:r>
      <w:bookmarkStart w:id="4083" w:name="_ETM_Q1_3843085"/>
      <w:bookmarkEnd w:id="4083"/>
      <w:r>
        <w:rPr>
          <w:rFonts w:hint="cs"/>
          <w:rtl/>
          <w:lang w:eastAsia="he-IL"/>
        </w:rPr>
        <w:t xml:space="preserve"> שביקשנו להביא. תכלית החקיקה הייתה שניתן מעמד להחלטה של הממונה.</w:t>
      </w:r>
      <w:bookmarkStart w:id="4084" w:name="_ETM_Q1_3850385"/>
      <w:bookmarkEnd w:id="4084"/>
      <w:r>
        <w:rPr>
          <w:rFonts w:hint="cs"/>
          <w:rtl/>
          <w:lang w:eastAsia="he-IL"/>
        </w:rPr>
        <w:t xml:space="preserve"> לתת לה מעמד ש</w:t>
      </w:r>
      <w:bookmarkStart w:id="4085" w:name="_ETM_Q1_3849366"/>
      <w:bookmarkEnd w:id="4085"/>
      <w:r>
        <w:rPr>
          <w:rFonts w:hint="cs"/>
          <w:rtl/>
          <w:lang w:eastAsia="he-IL"/>
        </w:rPr>
        <w:t xml:space="preserve">יהיה אפשר לאותו דייר שמחזיק בהחלטה </w:t>
      </w:r>
      <w:bookmarkStart w:id="4086" w:name="_ETM_Q1_3854766"/>
      <w:bookmarkEnd w:id="4086"/>
      <w:r>
        <w:rPr>
          <w:rFonts w:hint="cs"/>
          <w:rtl/>
          <w:lang w:eastAsia="he-IL"/>
        </w:rPr>
        <w:t>הזאת, שהיום</w:t>
      </w:r>
      <w:bookmarkStart w:id="4087" w:name="_ETM_Q1_3852944"/>
      <w:bookmarkEnd w:id="4087"/>
      <w:r>
        <w:rPr>
          <w:rFonts w:hint="cs"/>
          <w:rtl/>
          <w:lang w:eastAsia="he-IL"/>
        </w:rPr>
        <w:t xml:space="preserve"> המשמעות שלה על פי דין היא ראיה לכאורה </w:t>
      </w:r>
      <w:bookmarkStart w:id="4088" w:name="_ETM_Q1_3857274"/>
      <w:bookmarkEnd w:id="4088"/>
      <w:r>
        <w:rPr>
          <w:rFonts w:hint="cs"/>
          <w:rtl/>
          <w:lang w:eastAsia="he-IL"/>
        </w:rPr>
        <w:t>בהליך שיפוטי. זאת אומרת שהיום הוא צריך לל</w:t>
      </w:r>
      <w:bookmarkStart w:id="4089" w:name="_ETM_Q1_3859747"/>
      <w:bookmarkEnd w:id="4089"/>
      <w:r>
        <w:rPr>
          <w:rFonts w:hint="cs"/>
          <w:rtl/>
          <w:lang w:eastAsia="he-IL"/>
        </w:rPr>
        <w:t>כת</w:t>
      </w:r>
      <w:bookmarkStart w:id="4090" w:name="_ETM_Q1_3861318"/>
      <w:bookmarkEnd w:id="4090"/>
      <w:r>
        <w:rPr>
          <w:rFonts w:hint="cs"/>
          <w:rtl/>
          <w:lang w:eastAsia="he-IL"/>
        </w:rPr>
        <w:t xml:space="preserve"> לבית משפט ולמרות שהוא התוב</w:t>
      </w:r>
      <w:bookmarkStart w:id="4091" w:name="_ETM_Q1_3860706"/>
      <w:bookmarkEnd w:id="4091"/>
      <w:r>
        <w:rPr>
          <w:rFonts w:hint="cs"/>
          <w:rtl/>
          <w:lang w:eastAsia="he-IL"/>
        </w:rPr>
        <w:t>ע, הצד השני צריך להוכיח. כן?</w:t>
      </w:r>
      <w:bookmarkStart w:id="4092" w:name="_ETM_Q1_3863732"/>
      <w:bookmarkEnd w:id="4092"/>
      <w:r>
        <w:rPr>
          <w:rFonts w:hint="cs"/>
          <w:rtl/>
          <w:lang w:eastAsia="he-IL"/>
        </w:rPr>
        <w:t xml:space="preserve"> זאת</w:t>
      </w:r>
      <w:bookmarkStart w:id="4093" w:name="_ETM_Q1_3862615"/>
      <w:bookmarkEnd w:id="4093"/>
      <w:r>
        <w:rPr>
          <w:rFonts w:hint="cs"/>
          <w:rtl/>
          <w:lang w:eastAsia="he-IL"/>
        </w:rPr>
        <w:t xml:space="preserve"> המשמעות של ראיה לכאורה. אנחנו רוצים שבמקום ללכת</w:t>
      </w:r>
      <w:bookmarkStart w:id="4094" w:name="_ETM_Q1_3868641"/>
      <w:bookmarkEnd w:id="4094"/>
      <w:r>
        <w:rPr>
          <w:rFonts w:hint="cs"/>
          <w:rtl/>
          <w:lang w:eastAsia="he-IL"/>
        </w:rPr>
        <w:t xml:space="preserve"> לבית משפט, במקום להטיל את ה</w:t>
      </w:r>
      <w:bookmarkStart w:id="4095" w:name="_ETM_Q1_3868173"/>
      <w:bookmarkEnd w:id="4095"/>
      <w:r>
        <w:rPr>
          <w:rFonts w:hint="cs"/>
          <w:rtl/>
          <w:lang w:eastAsia="he-IL"/>
        </w:rPr>
        <w:t>נטל הזה על הדייר, הוא</w:t>
      </w:r>
      <w:bookmarkStart w:id="4096" w:name="_ETM_Q1_3870288"/>
      <w:bookmarkEnd w:id="4096"/>
      <w:r>
        <w:rPr>
          <w:rFonts w:hint="cs"/>
          <w:rtl/>
          <w:lang w:eastAsia="he-IL"/>
        </w:rPr>
        <w:t xml:space="preserve"> יוכל לבוא עם זה לרשם, בכפוף למה שאיריס הציגה מקודם</w:t>
      </w:r>
      <w:bookmarkStart w:id="4097" w:name="_ETM_Q1_3875613"/>
      <w:bookmarkEnd w:id="4097"/>
      <w:r>
        <w:rPr>
          <w:rFonts w:hint="cs"/>
          <w:rtl/>
          <w:lang w:eastAsia="he-IL"/>
        </w:rPr>
        <w:t xml:space="preserve"> בפרקי הזמן שניתנים ליזם לעתור כנגד. והרשם ימח</w:t>
      </w:r>
      <w:bookmarkStart w:id="4098" w:name="_ETM_Q1_3882002"/>
      <w:bookmarkEnd w:id="4098"/>
      <w:r>
        <w:rPr>
          <w:rFonts w:hint="cs"/>
          <w:rtl/>
          <w:lang w:eastAsia="he-IL"/>
        </w:rPr>
        <w:t>ק</w:t>
      </w:r>
      <w:bookmarkStart w:id="4099" w:name="_ETM_Q1_3883242"/>
      <w:bookmarkEnd w:id="4099"/>
      <w:r>
        <w:rPr>
          <w:rFonts w:hint="cs"/>
          <w:rtl/>
          <w:lang w:eastAsia="he-IL"/>
        </w:rPr>
        <w:t xml:space="preserve"> את הערת האזהרה</w:t>
      </w:r>
      <w:bookmarkStart w:id="4100" w:name="_ETM_Q1_3882810"/>
      <w:bookmarkEnd w:id="4100"/>
      <w:r>
        <w:rPr>
          <w:rFonts w:hint="cs"/>
          <w:rtl/>
          <w:lang w:eastAsia="he-IL"/>
        </w:rPr>
        <w:t xml:space="preserve"> אם כמובן היזם לא תקף </w:t>
      </w:r>
      <w:bookmarkStart w:id="4101" w:name="_ETM_Q1_3887496"/>
      <w:bookmarkStart w:id="4102" w:name="_ETM_Q1_3886360"/>
      <w:bookmarkEnd w:id="4101"/>
      <w:bookmarkEnd w:id="4102"/>
      <w:r>
        <w:rPr>
          <w:rFonts w:hint="cs"/>
          <w:rtl/>
          <w:lang w:eastAsia="he-IL"/>
        </w:rPr>
        <w:t>או את ההחלטה של הממונה או את ההתר</w:t>
      </w:r>
      <w:bookmarkStart w:id="4103" w:name="_ETM_Q1_3887772"/>
      <w:bookmarkEnd w:id="4103"/>
      <w:r>
        <w:rPr>
          <w:rFonts w:hint="cs"/>
          <w:rtl/>
          <w:lang w:eastAsia="he-IL"/>
        </w:rPr>
        <w:t>אה של הרשם</w:t>
      </w:r>
      <w:bookmarkStart w:id="4104" w:name="_ETM_Q1_3889274"/>
      <w:bookmarkEnd w:id="4104"/>
      <w:r>
        <w:rPr>
          <w:rFonts w:hint="cs"/>
          <w:rtl/>
          <w:lang w:eastAsia="he-IL"/>
        </w:rPr>
        <w:t xml:space="preserve"> על כוונה למחיקה. </w:t>
      </w:r>
      <w:bookmarkStart w:id="4105" w:name="_ETM_Q1_3891997"/>
      <w:bookmarkStart w:id="4106" w:name="_ETM_Q1_3892080"/>
      <w:bookmarkStart w:id="4107" w:name="_ETM_Q1_3892122"/>
      <w:bookmarkStart w:id="4108" w:name="_ETM_Q1_3892201"/>
      <w:bookmarkStart w:id="4109" w:name="_ETM_Q1_3891529"/>
      <w:bookmarkEnd w:id="4105"/>
      <w:bookmarkEnd w:id="4106"/>
      <w:bookmarkEnd w:id="4107"/>
      <w:bookmarkEnd w:id="4108"/>
      <w:bookmarkEnd w:id="4109"/>
      <w:r>
        <w:rPr>
          <w:rFonts w:hint="cs"/>
          <w:rtl/>
          <w:lang w:eastAsia="he-IL"/>
        </w:rPr>
        <w:t>זה במישור הזה, שזה פשוט מפספ</w:t>
      </w:r>
      <w:bookmarkStart w:id="4110" w:name="_ETM_Q1_3892973"/>
      <w:bookmarkEnd w:id="4110"/>
      <w:r>
        <w:rPr>
          <w:rFonts w:hint="cs"/>
          <w:rtl/>
          <w:lang w:eastAsia="he-IL"/>
        </w:rPr>
        <w:t>ס</w:t>
      </w:r>
      <w:bookmarkStart w:id="4111" w:name="_ETM_Q1_3893258"/>
      <w:bookmarkEnd w:id="4111"/>
      <w:r>
        <w:rPr>
          <w:rFonts w:hint="cs"/>
          <w:rtl/>
          <w:lang w:eastAsia="he-IL"/>
        </w:rPr>
        <w:t xml:space="preserve"> את תכלית החקיקה ואנחנו חושבים שזה לא עונה על</w:t>
      </w:r>
      <w:bookmarkStart w:id="4112" w:name="_ETM_Q1_3899259"/>
      <w:bookmarkEnd w:id="4112"/>
      <w:r>
        <w:rPr>
          <w:rFonts w:hint="cs"/>
          <w:rtl/>
          <w:lang w:eastAsia="he-IL"/>
        </w:rPr>
        <w:t xml:space="preserve"> מה שרצינו. </w:t>
      </w:r>
      <w:bookmarkStart w:id="4113" w:name="_ETM_Q1_3900683"/>
      <w:bookmarkEnd w:id="4113"/>
    </w:p>
    <w:p w14:paraId="4A4AD549" w14:textId="77777777" w:rsidR="00C62307" w:rsidRDefault="00C62307" w:rsidP="00C62307">
      <w:pPr>
        <w:rPr>
          <w:rtl/>
          <w:lang w:eastAsia="he-IL"/>
        </w:rPr>
      </w:pPr>
      <w:bookmarkStart w:id="4114" w:name="_ETM_Q1_3900772"/>
      <w:bookmarkStart w:id="4115" w:name="_ETM_Q1_3900808"/>
      <w:bookmarkEnd w:id="4114"/>
      <w:bookmarkEnd w:id="4115"/>
    </w:p>
    <w:p w14:paraId="33E51E9F" w14:textId="77777777" w:rsidR="00C62307" w:rsidRDefault="00C62307" w:rsidP="00C62307">
      <w:pPr>
        <w:rPr>
          <w:rtl/>
          <w:lang w:eastAsia="he-IL"/>
        </w:rPr>
      </w:pPr>
      <w:bookmarkStart w:id="4116" w:name="_ETM_Q1_3900888"/>
      <w:bookmarkEnd w:id="4116"/>
      <w:r>
        <w:rPr>
          <w:rFonts w:hint="cs"/>
          <w:rtl/>
          <w:lang w:eastAsia="he-IL"/>
        </w:rPr>
        <w:t>במישור השנ</w:t>
      </w:r>
      <w:bookmarkStart w:id="4117" w:name="_ETM_Q1_3898863"/>
      <w:bookmarkEnd w:id="4117"/>
      <w:r>
        <w:rPr>
          <w:rFonts w:hint="cs"/>
          <w:rtl/>
          <w:lang w:eastAsia="he-IL"/>
        </w:rPr>
        <w:t>י, מפקחי המקרקעין היום דנים בסכסו</w:t>
      </w:r>
      <w:bookmarkStart w:id="4118" w:name="_ETM_Q1_3903510"/>
      <w:bookmarkEnd w:id="4118"/>
      <w:r>
        <w:rPr>
          <w:rFonts w:hint="cs"/>
          <w:rtl/>
          <w:lang w:eastAsia="he-IL"/>
        </w:rPr>
        <w:t>כים בין שותפים במקרקעין, בין בעלי דירו</w:t>
      </w:r>
      <w:bookmarkStart w:id="4119" w:name="_ETM_Q1_3905701"/>
      <w:bookmarkEnd w:id="4119"/>
      <w:r>
        <w:rPr>
          <w:rFonts w:hint="cs"/>
          <w:rtl/>
          <w:lang w:eastAsia="he-IL"/>
        </w:rPr>
        <w:t>ת בבית משותף. פה</w:t>
      </w:r>
      <w:bookmarkStart w:id="4120" w:name="_ETM_Q1_3908696"/>
      <w:bookmarkEnd w:id="4120"/>
      <w:r>
        <w:rPr>
          <w:rFonts w:hint="cs"/>
          <w:rtl/>
          <w:lang w:eastAsia="he-IL"/>
        </w:rPr>
        <w:t xml:space="preserve"> מדובר על שחקן חיצוני. על בעצם מ</w:t>
      </w:r>
      <w:bookmarkStart w:id="4121" w:name="_ETM_Q1_3911374"/>
      <w:bookmarkEnd w:id="4121"/>
      <w:r>
        <w:rPr>
          <w:rFonts w:hint="cs"/>
          <w:rtl/>
          <w:lang w:eastAsia="he-IL"/>
        </w:rPr>
        <w:t>כר של מישהו, של</w:t>
      </w:r>
      <w:bookmarkStart w:id="4122" w:name="_ETM_Q1_3912665"/>
      <w:bookmarkEnd w:id="4122"/>
      <w:r>
        <w:rPr>
          <w:rFonts w:hint="cs"/>
          <w:rtl/>
          <w:lang w:eastAsia="he-IL"/>
        </w:rPr>
        <w:t xml:space="preserve"> צד ג'. </w:t>
      </w:r>
      <w:bookmarkStart w:id="4123" w:name="_ETM_Q1_3912423"/>
      <w:bookmarkEnd w:id="4123"/>
      <w:r>
        <w:rPr>
          <w:rFonts w:hint="cs"/>
          <w:rtl/>
          <w:lang w:eastAsia="he-IL"/>
        </w:rPr>
        <w:t xml:space="preserve">זה לא נמצא במהות. </w:t>
      </w:r>
      <w:bookmarkStart w:id="4124" w:name="_ETM_Q1_3918154"/>
      <w:bookmarkEnd w:id="4124"/>
    </w:p>
    <w:p w14:paraId="77D49013" w14:textId="77777777" w:rsidR="00C62307" w:rsidRDefault="00C62307" w:rsidP="00C62307">
      <w:pPr>
        <w:rPr>
          <w:rtl/>
          <w:lang w:eastAsia="he-IL"/>
        </w:rPr>
      </w:pPr>
      <w:bookmarkStart w:id="4125" w:name="_ETM_Q1_3918246"/>
      <w:bookmarkStart w:id="4126" w:name="_ETM_Q1_3915501"/>
      <w:bookmarkEnd w:id="4125"/>
      <w:bookmarkEnd w:id="4126"/>
    </w:p>
    <w:p w14:paraId="30A832B2" w14:textId="3B55FD85" w:rsidR="00C62307" w:rsidRDefault="00C62307" w:rsidP="00C62307">
      <w:pPr>
        <w:pStyle w:val="a4"/>
        <w:keepNext/>
        <w:rPr>
          <w:rtl/>
        </w:rPr>
      </w:pPr>
      <w:bookmarkStart w:id="4127" w:name="ET_speaker_תומר_רוזנר_477"/>
      <w:r w:rsidRPr="00C6230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6230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127"/>
    </w:p>
    <w:p w14:paraId="3FADB201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059293F4" w14:textId="77777777" w:rsidR="00C62307" w:rsidRDefault="00C62307" w:rsidP="00C623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28" w:name="_ETM_Q1_3917125"/>
      <w:bookmarkStart w:id="4129" w:name="_ETM_Q1_3917167"/>
      <w:bookmarkEnd w:id="4128"/>
      <w:bookmarkEnd w:id="4129"/>
      <w:r>
        <w:rPr>
          <w:rFonts w:hint="cs"/>
          <w:rtl/>
          <w:lang w:eastAsia="he-IL"/>
        </w:rPr>
        <w:t>ני לא יודע.</w:t>
      </w:r>
      <w:bookmarkStart w:id="4130" w:name="_ETM_Q1_3918410"/>
      <w:bookmarkEnd w:id="4130"/>
      <w:r>
        <w:rPr>
          <w:rFonts w:hint="cs"/>
          <w:rtl/>
          <w:lang w:eastAsia="he-IL"/>
        </w:rPr>
        <w:t xml:space="preserve"> </w:t>
      </w:r>
    </w:p>
    <w:p w14:paraId="6342A4F8" w14:textId="77777777" w:rsidR="00C62307" w:rsidRDefault="00C62307" w:rsidP="00C62307">
      <w:pPr>
        <w:rPr>
          <w:rtl/>
          <w:lang w:eastAsia="he-IL"/>
        </w:rPr>
      </w:pPr>
      <w:bookmarkStart w:id="4131" w:name="_ETM_Q1_3915565"/>
      <w:bookmarkStart w:id="4132" w:name="_ETM_Q1_3915814"/>
      <w:bookmarkStart w:id="4133" w:name="_ETM_Q1_3915874"/>
      <w:bookmarkEnd w:id="4131"/>
      <w:bookmarkEnd w:id="4132"/>
      <w:bookmarkEnd w:id="4133"/>
    </w:p>
    <w:p w14:paraId="0EBFBA2E" w14:textId="2A11D088" w:rsidR="00C62307" w:rsidRDefault="00C62307" w:rsidP="00C62307">
      <w:pPr>
        <w:pStyle w:val="af6"/>
        <w:keepNext/>
        <w:rPr>
          <w:rtl/>
        </w:rPr>
      </w:pPr>
      <w:bookmarkStart w:id="4134" w:name="ET_yor_6520_478"/>
      <w:r w:rsidRPr="00C6230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C6230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134"/>
    </w:p>
    <w:p w14:paraId="6C562264" w14:textId="77777777" w:rsidR="00C62307" w:rsidRDefault="00C62307" w:rsidP="00C62307">
      <w:pPr>
        <w:pStyle w:val="KeepWithNext"/>
        <w:rPr>
          <w:rtl/>
          <w:lang w:eastAsia="he-IL"/>
        </w:rPr>
      </w:pPr>
    </w:p>
    <w:p w14:paraId="3F72528F" w14:textId="77777777" w:rsidR="00C62307" w:rsidRDefault="00C62307" w:rsidP="00C62307">
      <w:pPr>
        <w:rPr>
          <w:rtl/>
          <w:lang w:eastAsia="he-IL"/>
        </w:rPr>
      </w:pPr>
      <w:bookmarkStart w:id="4135" w:name="_ETM_Q1_3917074"/>
      <w:bookmarkStart w:id="4136" w:name="_ETM_Q1_3917120"/>
      <w:bookmarkEnd w:id="4135"/>
      <w:bookmarkEnd w:id="4136"/>
      <w:r>
        <w:rPr>
          <w:rFonts w:hint="cs"/>
          <w:rtl/>
          <w:lang w:eastAsia="he-IL"/>
        </w:rPr>
        <w:t xml:space="preserve">לא הבנתי </w:t>
      </w:r>
      <w:bookmarkStart w:id="4137" w:name="_ETM_Q1_3915797"/>
      <w:bookmarkStart w:id="4138" w:name="_ETM_Q1_3913327"/>
      <w:bookmarkEnd w:id="4137"/>
      <w:bookmarkEnd w:id="4138"/>
      <w:r w:rsidR="004B3E3E">
        <w:rPr>
          <w:rFonts w:hint="cs"/>
          <w:rtl/>
          <w:lang w:eastAsia="he-IL"/>
        </w:rPr>
        <w:t xml:space="preserve">מה ההבדל. לא הבנתי. אני רוצה להבין. </w:t>
      </w:r>
    </w:p>
    <w:p w14:paraId="1FD61816" w14:textId="77777777" w:rsidR="004B3E3E" w:rsidRDefault="004B3E3E" w:rsidP="00C62307">
      <w:pPr>
        <w:rPr>
          <w:rtl/>
          <w:lang w:eastAsia="he-IL"/>
        </w:rPr>
      </w:pPr>
      <w:bookmarkStart w:id="4139" w:name="_ETM_Q1_3921299"/>
      <w:bookmarkStart w:id="4140" w:name="_ETM_Q1_3921403"/>
      <w:bookmarkEnd w:id="4139"/>
      <w:bookmarkEnd w:id="4140"/>
    </w:p>
    <w:p w14:paraId="7366B930" w14:textId="405DA541" w:rsidR="004B3E3E" w:rsidRDefault="004B3E3E" w:rsidP="004B3E3E">
      <w:pPr>
        <w:pStyle w:val="af9"/>
        <w:keepNext/>
        <w:rPr>
          <w:rtl/>
          <w:lang w:eastAsia="he-IL"/>
        </w:rPr>
      </w:pPr>
      <w:bookmarkStart w:id="4141" w:name="ET_guest_תום_פישר_479"/>
      <w:r w:rsidRPr="004B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4B3E3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1"/>
    </w:p>
    <w:p w14:paraId="46DB654A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69C9B5A7" w14:textId="77777777" w:rsidR="004B3E3E" w:rsidRDefault="004B3E3E" w:rsidP="004B3E3E">
      <w:pPr>
        <w:rPr>
          <w:rtl/>
          <w:lang w:eastAsia="he-IL"/>
        </w:rPr>
      </w:pPr>
      <w:bookmarkStart w:id="4142" w:name="_ETM_Q1_3922833"/>
      <w:bookmarkEnd w:id="4142"/>
      <w:r>
        <w:rPr>
          <w:rFonts w:hint="cs"/>
          <w:rtl/>
          <w:lang w:eastAsia="he-IL"/>
        </w:rPr>
        <w:t>א</w:t>
      </w:r>
      <w:bookmarkStart w:id="4143" w:name="_ETM_Q1_3922875"/>
      <w:bookmarkEnd w:id="4143"/>
      <w:r>
        <w:rPr>
          <w:rFonts w:hint="cs"/>
          <w:rtl/>
          <w:lang w:eastAsia="he-IL"/>
        </w:rPr>
        <w:t xml:space="preserve">ין </w:t>
      </w:r>
      <w:bookmarkStart w:id="4144" w:name="_ETM_Q1_3923055"/>
      <w:bookmarkEnd w:id="4144"/>
      <w:r>
        <w:rPr>
          <w:rFonts w:hint="cs"/>
          <w:rtl/>
          <w:lang w:eastAsia="he-IL"/>
        </w:rPr>
        <w:t>בעיה. מפקחי המק</w:t>
      </w:r>
      <w:bookmarkStart w:id="4145" w:name="_ETM_Q1_3921447"/>
      <w:bookmarkEnd w:id="4145"/>
      <w:r>
        <w:rPr>
          <w:rFonts w:hint="cs"/>
          <w:rtl/>
          <w:lang w:eastAsia="he-IL"/>
        </w:rPr>
        <w:t>רקעין דנים בסכסוכים בין שותפים למקרקעין, בין בעלי</w:t>
      </w:r>
      <w:bookmarkStart w:id="4146" w:name="_ETM_Q1_3927471"/>
      <w:bookmarkEnd w:id="4146"/>
      <w:r>
        <w:rPr>
          <w:rFonts w:hint="cs"/>
          <w:rtl/>
          <w:lang w:eastAsia="he-IL"/>
        </w:rPr>
        <w:t xml:space="preserve"> דירות בבית משותף. אוקיי? אנשים ש</w:t>
      </w:r>
      <w:bookmarkStart w:id="4147" w:name="_ETM_Q1_3928798"/>
      <w:bookmarkEnd w:id="4147"/>
      <w:r>
        <w:rPr>
          <w:rFonts w:hint="cs"/>
          <w:rtl/>
          <w:lang w:eastAsia="he-IL"/>
        </w:rPr>
        <w:t>יש ב</w:t>
      </w:r>
      <w:bookmarkStart w:id="4148" w:name="_ETM_Q1_3929516"/>
      <w:bookmarkStart w:id="4149" w:name="_ETM_Q1_3927328"/>
      <w:bookmarkStart w:id="4150" w:name="_ETM_Q1_3928079"/>
      <w:bookmarkEnd w:id="4148"/>
      <w:bookmarkEnd w:id="4149"/>
      <w:bookmarkEnd w:id="4150"/>
      <w:r>
        <w:rPr>
          <w:rFonts w:hint="cs"/>
          <w:rtl/>
          <w:lang w:eastAsia="he-IL"/>
        </w:rPr>
        <w:t xml:space="preserve">הם זיקה קניינית של שותפות קניינית. </w:t>
      </w:r>
      <w:bookmarkStart w:id="4151" w:name="_ETM_Q1_3935152"/>
      <w:bookmarkEnd w:id="4151"/>
    </w:p>
    <w:p w14:paraId="7A4AA57A" w14:textId="77777777" w:rsidR="004B3E3E" w:rsidRDefault="004B3E3E" w:rsidP="004B3E3E">
      <w:pPr>
        <w:rPr>
          <w:rtl/>
          <w:lang w:eastAsia="he-IL"/>
        </w:rPr>
      </w:pPr>
      <w:bookmarkStart w:id="4152" w:name="_ETM_Q1_3935252"/>
      <w:bookmarkStart w:id="4153" w:name="_ETM_Q1_3933053"/>
      <w:bookmarkEnd w:id="4152"/>
      <w:bookmarkEnd w:id="4153"/>
    </w:p>
    <w:p w14:paraId="1CBB230C" w14:textId="11FDF3DF" w:rsidR="004B3E3E" w:rsidRDefault="004B3E3E" w:rsidP="004B3E3E">
      <w:pPr>
        <w:pStyle w:val="af6"/>
        <w:keepNext/>
        <w:rPr>
          <w:rtl/>
        </w:rPr>
      </w:pPr>
      <w:bookmarkStart w:id="4154" w:name="ET_yor_6520_480"/>
      <w:r w:rsidRPr="004B3E3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B3E3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154"/>
    </w:p>
    <w:p w14:paraId="523C4239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6CC56DC1" w14:textId="77777777" w:rsidR="004B3E3E" w:rsidRDefault="004B3E3E" w:rsidP="004B3E3E">
      <w:pPr>
        <w:rPr>
          <w:rtl/>
          <w:lang w:eastAsia="he-IL"/>
        </w:rPr>
      </w:pPr>
      <w:bookmarkStart w:id="4155" w:name="_ETM_Q1_3934465"/>
      <w:bookmarkStart w:id="4156" w:name="_ETM_Q1_3934514"/>
      <w:bookmarkEnd w:id="4155"/>
      <w:bookmarkEnd w:id="4156"/>
      <w:r>
        <w:rPr>
          <w:rFonts w:hint="cs"/>
          <w:rtl/>
          <w:lang w:eastAsia="he-IL"/>
        </w:rPr>
        <w:t xml:space="preserve">יש עוד סמכויות. לא </w:t>
      </w:r>
      <w:bookmarkStart w:id="4157" w:name="_ETM_Q1_3936437"/>
      <w:bookmarkEnd w:id="4157"/>
      <w:r>
        <w:rPr>
          <w:rFonts w:hint="cs"/>
          <w:rtl/>
          <w:lang w:eastAsia="he-IL"/>
        </w:rPr>
        <w:t>יודע, הקטנת אותו קצת</w:t>
      </w:r>
      <w:bookmarkStart w:id="4158" w:name="_ETM_Q1_3935900"/>
      <w:bookmarkEnd w:id="4158"/>
      <w:r>
        <w:rPr>
          <w:rFonts w:hint="cs"/>
          <w:rtl/>
          <w:lang w:eastAsia="he-IL"/>
        </w:rPr>
        <w:t xml:space="preserve">. </w:t>
      </w:r>
      <w:bookmarkStart w:id="4159" w:name="_ETM_Q1_3936170"/>
      <w:bookmarkEnd w:id="4159"/>
    </w:p>
    <w:p w14:paraId="6D107847" w14:textId="77777777" w:rsidR="004B3E3E" w:rsidRDefault="004B3E3E" w:rsidP="004B3E3E">
      <w:pPr>
        <w:rPr>
          <w:rtl/>
          <w:lang w:eastAsia="he-IL"/>
        </w:rPr>
      </w:pPr>
      <w:bookmarkStart w:id="4160" w:name="_ETM_Q1_3936259"/>
      <w:bookmarkEnd w:id="4160"/>
    </w:p>
    <w:p w14:paraId="2BE31CAD" w14:textId="3CF14027" w:rsidR="004B3E3E" w:rsidRDefault="004B3E3E" w:rsidP="004B3E3E">
      <w:pPr>
        <w:pStyle w:val="af9"/>
        <w:keepNext/>
        <w:rPr>
          <w:rtl/>
          <w:lang w:eastAsia="he-IL"/>
        </w:rPr>
      </w:pPr>
      <w:bookmarkStart w:id="4161" w:name="ET_guest_תום_פישר_481"/>
      <w:r w:rsidRPr="004B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4B3E3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1"/>
    </w:p>
    <w:p w14:paraId="42CFED71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3DD4E4AA" w14:textId="77777777" w:rsidR="004B3E3E" w:rsidRDefault="004B3E3E" w:rsidP="004B3E3E">
      <w:pPr>
        <w:rPr>
          <w:rtl/>
          <w:lang w:eastAsia="he-IL"/>
        </w:rPr>
      </w:pPr>
      <w:bookmarkStart w:id="4162" w:name="_ETM_Q1_3937551"/>
      <w:bookmarkStart w:id="4163" w:name="_ETM_Q1_3937593"/>
      <w:bookmarkEnd w:id="4162"/>
      <w:bookmarkEnd w:id="4163"/>
      <w:r>
        <w:rPr>
          <w:rFonts w:hint="cs"/>
          <w:rtl/>
          <w:lang w:eastAsia="he-IL"/>
        </w:rPr>
        <w:t>יושבים פה נציגי הרשות, הם יכו</w:t>
      </w:r>
      <w:bookmarkStart w:id="4164" w:name="_ETM_Q1_3937553"/>
      <w:bookmarkEnd w:id="4164"/>
      <w:r>
        <w:rPr>
          <w:rFonts w:hint="cs"/>
          <w:rtl/>
          <w:lang w:eastAsia="he-IL"/>
        </w:rPr>
        <w:t>ל</w:t>
      </w:r>
      <w:bookmarkStart w:id="4165" w:name="_ETM_Q1_3937808"/>
      <w:bookmarkEnd w:id="4165"/>
      <w:r>
        <w:rPr>
          <w:rFonts w:hint="cs"/>
          <w:rtl/>
          <w:lang w:eastAsia="he-IL"/>
        </w:rPr>
        <w:t xml:space="preserve">ים לפרט. </w:t>
      </w:r>
      <w:bookmarkStart w:id="4166" w:name="_ETM_Q1_3938708"/>
      <w:bookmarkEnd w:id="4166"/>
    </w:p>
    <w:p w14:paraId="2B5514B7" w14:textId="77777777" w:rsidR="004B3E3E" w:rsidRDefault="004B3E3E" w:rsidP="004B3E3E">
      <w:pPr>
        <w:rPr>
          <w:rtl/>
          <w:lang w:eastAsia="he-IL"/>
        </w:rPr>
      </w:pPr>
      <w:bookmarkStart w:id="4167" w:name="_ETM_Q1_3938777"/>
      <w:bookmarkEnd w:id="4167"/>
    </w:p>
    <w:p w14:paraId="7A088AD7" w14:textId="6B3FDBCC" w:rsidR="004B3E3E" w:rsidRDefault="004B3E3E" w:rsidP="004B3E3E">
      <w:pPr>
        <w:pStyle w:val="a4"/>
        <w:keepNext/>
        <w:rPr>
          <w:rtl/>
        </w:rPr>
      </w:pPr>
      <w:bookmarkStart w:id="4168" w:name="ET_speaker_תומר_רוזנר_482"/>
      <w:r w:rsidRPr="004B3E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B3E3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168"/>
    </w:p>
    <w:p w14:paraId="34C35C8E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45C29691" w14:textId="77777777" w:rsidR="004B3E3E" w:rsidRDefault="004B3E3E" w:rsidP="004B3E3E">
      <w:pPr>
        <w:rPr>
          <w:rtl/>
          <w:lang w:eastAsia="he-IL"/>
        </w:rPr>
      </w:pPr>
      <w:bookmarkStart w:id="4169" w:name="_ETM_Q1_3940819"/>
      <w:bookmarkStart w:id="4170" w:name="_ETM_Q1_3940872"/>
      <w:bookmarkEnd w:id="4169"/>
      <w:bookmarkEnd w:id="4170"/>
      <w:r>
        <w:rPr>
          <w:rFonts w:hint="cs"/>
          <w:rtl/>
          <w:lang w:eastAsia="he-IL"/>
        </w:rPr>
        <w:t>השגת גבו</w:t>
      </w:r>
      <w:bookmarkStart w:id="4171" w:name="_ETM_Q1_3938718"/>
      <w:bookmarkEnd w:id="4171"/>
      <w:r>
        <w:rPr>
          <w:rFonts w:hint="cs"/>
          <w:rtl/>
          <w:lang w:eastAsia="he-IL"/>
        </w:rPr>
        <w:t xml:space="preserve">ל למשל. </w:t>
      </w:r>
      <w:bookmarkStart w:id="4172" w:name="_ETM_Q1_3939892"/>
      <w:bookmarkEnd w:id="4172"/>
    </w:p>
    <w:p w14:paraId="5517107E" w14:textId="77777777" w:rsidR="004B3E3E" w:rsidRDefault="004B3E3E" w:rsidP="004B3E3E">
      <w:pPr>
        <w:rPr>
          <w:rtl/>
          <w:lang w:eastAsia="he-IL"/>
        </w:rPr>
      </w:pPr>
      <w:bookmarkStart w:id="4173" w:name="_ETM_Q1_3939961"/>
      <w:bookmarkStart w:id="4174" w:name="_ETM_Q1_3939141"/>
      <w:bookmarkEnd w:id="4173"/>
      <w:bookmarkEnd w:id="4174"/>
    </w:p>
    <w:p w14:paraId="70E0871D" w14:textId="2B40874D" w:rsidR="004B3E3E" w:rsidRDefault="004B3E3E" w:rsidP="004B3E3E">
      <w:pPr>
        <w:pStyle w:val="af9"/>
        <w:keepNext/>
        <w:rPr>
          <w:rtl/>
          <w:lang w:eastAsia="he-IL"/>
        </w:rPr>
      </w:pPr>
      <w:bookmarkStart w:id="4175" w:name="ET_guest_דוד_שני_483"/>
      <w:r w:rsidRPr="004B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4B3E3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5"/>
    </w:p>
    <w:p w14:paraId="70AC5F77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1FD742DB" w14:textId="77777777" w:rsidR="004B3E3E" w:rsidRDefault="004B3E3E" w:rsidP="004B3E3E">
      <w:pPr>
        <w:rPr>
          <w:rtl/>
          <w:lang w:eastAsia="he-IL"/>
        </w:rPr>
      </w:pPr>
      <w:bookmarkStart w:id="4176" w:name="_ETM_Q1_3942269"/>
      <w:bookmarkStart w:id="4177" w:name="_ETM_Q1_3942313"/>
      <w:bookmarkEnd w:id="4176"/>
      <w:bookmarkEnd w:id="4177"/>
      <w:r>
        <w:rPr>
          <w:rFonts w:hint="cs"/>
          <w:rtl/>
          <w:lang w:eastAsia="he-IL"/>
        </w:rPr>
        <w:t>ברמת ה</w:t>
      </w:r>
      <w:bookmarkStart w:id="4178" w:name="_ETM_Q1_3940017"/>
      <w:bookmarkEnd w:id="4178"/>
      <w:r>
        <w:rPr>
          <w:rFonts w:hint="cs"/>
          <w:rtl/>
          <w:lang w:eastAsia="he-IL"/>
        </w:rPr>
        <w:t>עיקרון, לפי סעיף 72 לחוק</w:t>
      </w:r>
      <w:bookmarkStart w:id="4179" w:name="_ETM_Q1_3944241"/>
      <w:bookmarkEnd w:id="4179"/>
      <w:r>
        <w:rPr>
          <w:rFonts w:hint="cs"/>
          <w:rtl/>
          <w:lang w:eastAsia="he-IL"/>
        </w:rPr>
        <w:t xml:space="preserve"> המקרקעין המפקח</w:t>
      </w:r>
      <w:bookmarkStart w:id="4180" w:name="_ETM_Q1_3942925"/>
      <w:bookmarkEnd w:id="4180"/>
      <w:r>
        <w:rPr>
          <w:rFonts w:hint="cs"/>
          <w:rtl/>
          <w:lang w:eastAsia="he-IL"/>
        </w:rPr>
        <w:t xml:space="preserve"> דן בסכסוכים בין בעלי דירות בבית משותף. יש</w:t>
      </w:r>
      <w:bookmarkStart w:id="4181" w:name="_ETM_Q1_3949057"/>
      <w:bookmarkEnd w:id="4181"/>
      <w:r>
        <w:rPr>
          <w:rFonts w:hint="cs"/>
          <w:rtl/>
          <w:lang w:eastAsia="he-IL"/>
        </w:rPr>
        <w:t xml:space="preserve"> לו גם </w:t>
      </w:r>
      <w:bookmarkStart w:id="4182" w:name="_ETM_Q1_3946795"/>
      <w:bookmarkEnd w:id="4182"/>
      <w:r>
        <w:rPr>
          <w:rFonts w:hint="cs"/>
          <w:rtl/>
          <w:lang w:eastAsia="he-IL"/>
        </w:rPr>
        <w:t>סמכות מקבילה לבית משפט שלום, בכל הנוגע לתביעות</w:t>
      </w:r>
      <w:bookmarkStart w:id="4183" w:name="_ETM_Q1_3952204"/>
      <w:bookmarkEnd w:id="4183"/>
      <w:r>
        <w:rPr>
          <w:rFonts w:hint="cs"/>
          <w:rtl/>
          <w:lang w:eastAsia="he-IL"/>
        </w:rPr>
        <w:t xml:space="preserve"> של השגת גבול. וסעיף 74 לחוק קובע שלמפקח יש את</w:t>
      </w:r>
      <w:bookmarkStart w:id="4184" w:name="_ETM_Q1_3958330"/>
      <w:bookmarkEnd w:id="4184"/>
      <w:r>
        <w:rPr>
          <w:rFonts w:hint="cs"/>
          <w:rtl/>
          <w:lang w:eastAsia="he-IL"/>
        </w:rPr>
        <w:t xml:space="preserve"> כל</w:t>
      </w:r>
      <w:bookmarkStart w:id="4185" w:name="_ETM_Q1_3955655"/>
      <w:bookmarkEnd w:id="4185"/>
      <w:r>
        <w:rPr>
          <w:rFonts w:hint="cs"/>
          <w:rtl/>
          <w:lang w:eastAsia="he-IL"/>
        </w:rPr>
        <w:t xml:space="preserve"> הסמכויות שיש לשופט שלום בתובענה אזרחית. </w:t>
      </w:r>
      <w:bookmarkStart w:id="4186" w:name="_ETM_Q1_3961555"/>
      <w:bookmarkEnd w:id="4186"/>
    </w:p>
    <w:p w14:paraId="202C9152" w14:textId="77777777" w:rsidR="004B3E3E" w:rsidRDefault="004B3E3E" w:rsidP="004B3E3E">
      <w:pPr>
        <w:rPr>
          <w:rtl/>
          <w:lang w:eastAsia="he-IL"/>
        </w:rPr>
      </w:pPr>
      <w:bookmarkStart w:id="4187" w:name="_ETM_Q1_3961640"/>
      <w:bookmarkEnd w:id="4187"/>
    </w:p>
    <w:p w14:paraId="68CFAE62" w14:textId="61AAAEC7" w:rsidR="004B3E3E" w:rsidRDefault="004B3E3E" w:rsidP="004B3E3E">
      <w:pPr>
        <w:pStyle w:val="a4"/>
        <w:keepNext/>
        <w:rPr>
          <w:rtl/>
        </w:rPr>
      </w:pPr>
      <w:bookmarkStart w:id="4188" w:name="ET_speaker_תומר_רוזנר_484"/>
      <w:r w:rsidRPr="004B3E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B3E3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188"/>
    </w:p>
    <w:p w14:paraId="0261DD44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7F72303F" w14:textId="77777777" w:rsidR="004B3E3E" w:rsidRDefault="004B3E3E" w:rsidP="004B3E3E">
      <w:pPr>
        <w:rPr>
          <w:rtl/>
          <w:lang w:eastAsia="he-IL"/>
        </w:rPr>
      </w:pPr>
      <w:bookmarkStart w:id="4189" w:name="_ETM_Q1_3962770"/>
      <w:bookmarkStart w:id="4190" w:name="_ETM_Q1_3962819"/>
      <w:bookmarkEnd w:id="4189"/>
      <w:bookmarkEnd w:id="4190"/>
      <w:r>
        <w:rPr>
          <w:rFonts w:hint="cs"/>
          <w:rtl/>
          <w:lang w:eastAsia="he-IL"/>
        </w:rPr>
        <w:t>וגם בחברות ניהו</w:t>
      </w:r>
      <w:bookmarkStart w:id="4191" w:name="_ETM_Q1_3961549"/>
      <w:bookmarkEnd w:id="4191"/>
      <w:r>
        <w:rPr>
          <w:rFonts w:hint="cs"/>
          <w:rtl/>
          <w:lang w:eastAsia="he-IL"/>
        </w:rPr>
        <w:t>ל.</w:t>
      </w:r>
      <w:bookmarkStart w:id="4192" w:name="_ETM_Q1_3961813"/>
      <w:bookmarkEnd w:id="4192"/>
      <w:r>
        <w:rPr>
          <w:rFonts w:hint="cs"/>
          <w:rtl/>
          <w:lang w:eastAsia="he-IL"/>
        </w:rPr>
        <w:t xml:space="preserve"> </w:t>
      </w:r>
      <w:bookmarkStart w:id="4193" w:name="_ETM_Q1_3961989"/>
      <w:bookmarkEnd w:id="4193"/>
    </w:p>
    <w:p w14:paraId="5AB1EA15" w14:textId="77777777" w:rsidR="004B3E3E" w:rsidRDefault="004B3E3E" w:rsidP="004B3E3E">
      <w:pPr>
        <w:rPr>
          <w:rtl/>
          <w:lang w:eastAsia="he-IL"/>
        </w:rPr>
      </w:pPr>
      <w:bookmarkStart w:id="4194" w:name="_ETM_Q1_3962060"/>
      <w:bookmarkEnd w:id="4194"/>
    </w:p>
    <w:p w14:paraId="766E0882" w14:textId="57922A79" w:rsidR="004B3E3E" w:rsidRDefault="004B3E3E" w:rsidP="004B3E3E">
      <w:pPr>
        <w:pStyle w:val="af9"/>
        <w:keepNext/>
        <w:rPr>
          <w:rtl/>
          <w:lang w:eastAsia="he-IL"/>
        </w:rPr>
      </w:pPr>
      <w:bookmarkStart w:id="4195" w:name="ET_guest_דוד_שני_485"/>
      <w:r w:rsidRPr="004B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4B3E3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5"/>
    </w:p>
    <w:p w14:paraId="76495E1B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77AC2DD0" w14:textId="77777777" w:rsidR="004B3E3E" w:rsidRDefault="004B3E3E" w:rsidP="004B3E3E">
      <w:pPr>
        <w:rPr>
          <w:rtl/>
          <w:lang w:eastAsia="he-IL"/>
        </w:rPr>
      </w:pPr>
      <w:bookmarkStart w:id="4196" w:name="_ETM_Q1_3963716"/>
      <w:bookmarkStart w:id="4197" w:name="_ETM_Q1_3963764"/>
      <w:bookmarkEnd w:id="4196"/>
      <w:bookmarkEnd w:id="4197"/>
      <w:r>
        <w:rPr>
          <w:rFonts w:hint="cs"/>
          <w:rtl/>
          <w:lang w:eastAsia="he-IL"/>
        </w:rPr>
        <w:t>כן. כל נושא תיקי</w:t>
      </w:r>
      <w:bookmarkStart w:id="4198" w:name="_ETM_Q1_3963370"/>
      <w:bookmarkEnd w:id="4198"/>
      <w:r>
        <w:rPr>
          <w:rFonts w:hint="cs"/>
          <w:rtl/>
          <w:lang w:eastAsia="he-IL"/>
        </w:rPr>
        <w:t xml:space="preserve"> התמ"א. תמ"א 1, 2. נדונים</w:t>
      </w:r>
      <w:bookmarkStart w:id="4199" w:name="_ETM_Q1_3968139"/>
      <w:bookmarkEnd w:id="4199"/>
      <w:r>
        <w:rPr>
          <w:rFonts w:hint="cs"/>
          <w:rtl/>
          <w:lang w:eastAsia="he-IL"/>
        </w:rPr>
        <w:t xml:space="preserve"> א</w:t>
      </w:r>
      <w:bookmarkStart w:id="4200" w:name="_ETM_Q1_3965257"/>
      <w:bookmarkEnd w:id="4200"/>
      <w:r>
        <w:rPr>
          <w:rFonts w:hint="cs"/>
          <w:rtl/>
          <w:lang w:eastAsia="he-IL"/>
        </w:rPr>
        <w:t xml:space="preserve">צל המפקח. </w:t>
      </w:r>
      <w:bookmarkStart w:id="4201" w:name="_ETM_Q1_3966387"/>
      <w:bookmarkEnd w:id="4201"/>
    </w:p>
    <w:p w14:paraId="23667615" w14:textId="77777777" w:rsidR="004B3E3E" w:rsidRDefault="004B3E3E" w:rsidP="004B3E3E">
      <w:pPr>
        <w:rPr>
          <w:rtl/>
          <w:lang w:eastAsia="he-IL"/>
        </w:rPr>
      </w:pPr>
      <w:bookmarkStart w:id="4202" w:name="_ETM_Q1_3966460"/>
      <w:bookmarkEnd w:id="4202"/>
    </w:p>
    <w:p w14:paraId="2CCCBE4D" w14:textId="1087805F" w:rsidR="004B3E3E" w:rsidRDefault="004B3E3E" w:rsidP="004B3E3E">
      <w:pPr>
        <w:pStyle w:val="af9"/>
        <w:keepNext/>
        <w:rPr>
          <w:rtl/>
          <w:lang w:eastAsia="he-IL"/>
        </w:rPr>
      </w:pPr>
      <w:bookmarkStart w:id="4203" w:name="ET_guest_תום_פישר_486"/>
      <w:r w:rsidRPr="004B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4B3E3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3"/>
    </w:p>
    <w:p w14:paraId="45AD4C11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244BF594" w14:textId="77777777" w:rsidR="004B3E3E" w:rsidRDefault="004B3E3E" w:rsidP="004B3E3E">
      <w:pPr>
        <w:rPr>
          <w:rtl/>
          <w:lang w:eastAsia="he-IL"/>
        </w:rPr>
      </w:pPr>
      <w:bookmarkStart w:id="4204" w:name="_ETM_Q1_3969060"/>
      <w:bookmarkStart w:id="4205" w:name="_ETM_Q1_3969106"/>
      <w:bookmarkEnd w:id="4204"/>
      <w:bookmarkEnd w:id="4205"/>
      <w:r>
        <w:rPr>
          <w:rFonts w:hint="cs"/>
          <w:rtl/>
          <w:lang w:eastAsia="he-IL"/>
        </w:rPr>
        <w:t xml:space="preserve">אבל </w:t>
      </w:r>
      <w:bookmarkStart w:id="4206" w:name="_ETM_Q1_3966444"/>
      <w:bookmarkEnd w:id="4206"/>
      <w:r>
        <w:rPr>
          <w:rFonts w:hint="cs"/>
          <w:rtl/>
          <w:lang w:eastAsia="he-IL"/>
        </w:rPr>
        <w:t>תמ"א זה לא בין יזם לבין דיירים.</w:t>
      </w:r>
      <w:bookmarkStart w:id="4207" w:name="_ETM_Q1_3970276"/>
      <w:bookmarkEnd w:id="4207"/>
      <w:r>
        <w:rPr>
          <w:rFonts w:hint="cs"/>
          <w:rtl/>
          <w:lang w:eastAsia="he-IL"/>
        </w:rPr>
        <w:t xml:space="preserve"> </w:t>
      </w:r>
      <w:bookmarkStart w:id="4208" w:name="_ETM_Q1_3970550"/>
      <w:bookmarkEnd w:id="4208"/>
    </w:p>
    <w:p w14:paraId="1118FA99" w14:textId="77777777" w:rsidR="004B3E3E" w:rsidRDefault="004B3E3E" w:rsidP="004B3E3E">
      <w:pPr>
        <w:rPr>
          <w:rtl/>
          <w:lang w:eastAsia="he-IL"/>
        </w:rPr>
      </w:pPr>
      <w:bookmarkStart w:id="4209" w:name="_ETM_Q1_3970634"/>
      <w:bookmarkEnd w:id="4209"/>
    </w:p>
    <w:p w14:paraId="06526C2B" w14:textId="757BE40C" w:rsidR="004B3E3E" w:rsidRDefault="004B3E3E" w:rsidP="004B3E3E">
      <w:pPr>
        <w:pStyle w:val="af9"/>
        <w:keepNext/>
        <w:rPr>
          <w:rtl/>
          <w:lang w:eastAsia="he-IL"/>
        </w:rPr>
      </w:pPr>
      <w:bookmarkStart w:id="4210" w:name="ET_guest_דוד_שני_487"/>
      <w:r w:rsidRPr="004B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4B3E3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0"/>
    </w:p>
    <w:p w14:paraId="230C6405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2D65E8B6" w14:textId="77777777" w:rsidR="004B3E3E" w:rsidRDefault="004B3E3E" w:rsidP="004B3E3E">
      <w:pPr>
        <w:rPr>
          <w:rtl/>
          <w:lang w:eastAsia="he-IL"/>
        </w:rPr>
      </w:pPr>
      <w:bookmarkStart w:id="4211" w:name="_ETM_Q1_3971909"/>
      <w:bookmarkStart w:id="4212" w:name="_ETM_Q1_3971956"/>
      <w:bookmarkEnd w:id="4211"/>
      <w:bookmarkEnd w:id="4212"/>
      <w:r>
        <w:rPr>
          <w:rFonts w:hint="cs"/>
          <w:rtl/>
          <w:lang w:eastAsia="he-IL"/>
        </w:rPr>
        <w:t>לא, כמובן. לא בין היז</w:t>
      </w:r>
      <w:bookmarkStart w:id="4213" w:name="_ETM_Q1_3970621"/>
      <w:bookmarkEnd w:id="4213"/>
      <w:r>
        <w:rPr>
          <w:rFonts w:hint="cs"/>
          <w:rtl/>
          <w:lang w:eastAsia="he-IL"/>
        </w:rPr>
        <w:t xml:space="preserve">ם. </w:t>
      </w:r>
      <w:bookmarkStart w:id="4214" w:name="_ETM_Q1_3971096"/>
      <w:bookmarkEnd w:id="4214"/>
    </w:p>
    <w:p w14:paraId="399D603D" w14:textId="77777777" w:rsidR="004B3E3E" w:rsidRDefault="004B3E3E" w:rsidP="004B3E3E">
      <w:pPr>
        <w:rPr>
          <w:rtl/>
          <w:lang w:eastAsia="he-IL"/>
        </w:rPr>
      </w:pPr>
      <w:bookmarkStart w:id="4215" w:name="_ETM_Q1_3971169"/>
      <w:bookmarkEnd w:id="4215"/>
    </w:p>
    <w:p w14:paraId="6581E0FF" w14:textId="725C11F4" w:rsidR="004B3E3E" w:rsidRDefault="004B3E3E" w:rsidP="004B3E3E">
      <w:pPr>
        <w:pStyle w:val="a4"/>
        <w:keepNext/>
        <w:rPr>
          <w:rtl/>
        </w:rPr>
      </w:pPr>
      <w:bookmarkStart w:id="4216" w:name="ET_speaker_תומר_רוזנר_488"/>
      <w:r w:rsidRPr="004B3E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B3E3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216"/>
    </w:p>
    <w:p w14:paraId="42A17280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46B26680" w14:textId="77777777" w:rsidR="004B3E3E" w:rsidRDefault="004B3E3E" w:rsidP="004B3E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17" w:name="_ETM_Q1_3975193"/>
      <w:bookmarkEnd w:id="4217"/>
      <w:r>
        <w:rPr>
          <w:rFonts w:hint="cs"/>
          <w:rtl/>
          <w:lang w:eastAsia="he-IL"/>
        </w:rPr>
        <w:t>ו</w:t>
      </w:r>
      <w:bookmarkStart w:id="4218" w:name="_ETM_Q1_3975237"/>
      <w:bookmarkEnd w:id="4218"/>
      <w:r>
        <w:rPr>
          <w:rFonts w:hint="cs"/>
          <w:rtl/>
          <w:lang w:eastAsia="he-IL"/>
        </w:rPr>
        <w:t>תה מה</w:t>
      </w:r>
      <w:bookmarkStart w:id="4219" w:name="_ETM_Q1_3972673"/>
      <w:bookmarkEnd w:id="4219"/>
      <w:r>
        <w:rPr>
          <w:rFonts w:hint="cs"/>
          <w:rtl/>
          <w:lang w:eastAsia="he-IL"/>
        </w:rPr>
        <w:t xml:space="preserve">ות. </w:t>
      </w:r>
      <w:bookmarkStart w:id="4220" w:name="_ETM_Q1_3973259"/>
      <w:bookmarkEnd w:id="4220"/>
    </w:p>
    <w:p w14:paraId="451319B6" w14:textId="77777777" w:rsidR="004B3E3E" w:rsidRDefault="004B3E3E" w:rsidP="004B3E3E">
      <w:pPr>
        <w:rPr>
          <w:rtl/>
          <w:lang w:eastAsia="he-IL"/>
        </w:rPr>
      </w:pPr>
      <w:bookmarkStart w:id="4221" w:name="_ETM_Q1_3973335"/>
      <w:bookmarkEnd w:id="4221"/>
    </w:p>
    <w:p w14:paraId="08CE3376" w14:textId="49B275CC" w:rsidR="004B3E3E" w:rsidRDefault="004B3E3E" w:rsidP="004B3E3E">
      <w:pPr>
        <w:pStyle w:val="af6"/>
        <w:keepNext/>
        <w:rPr>
          <w:rtl/>
        </w:rPr>
      </w:pPr>
      <w:bookmarkStart w:id="4222" w:name="ET_yor_6520_489"/>
      <w:r w:rsidRPr="004B3E3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B3E3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222"/>
    </w:p>
    <w:p w14:paraId="6998EF43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2B1FBC6D" w14:textId="77777777" w:rsidR="004B3E3E" w:rsidRDefault="004B3E3E" w:rsidP="004B3E3E">
      <w:pPr>
        <w:rPr>
          <w:rtl/>
          <w:lang w:eastAsia="he-IL"/>
        </w:rPr>
      </w:pPr>
      <w:bookmarkStart w:id="4223" w:name="_ETM_Q1_3976216"/>
      <w:bookmarkStart w:id="4224" w:name="_ETM_Q1_3976268"/>
      <w:bookmarkStart w:id="4225" w:name="_ETM_Q1_3973287"/>
      <w:bookmarkEnd w:id="4223"/>
      <w:bookmarkEnd w:id="4224"/>
      <w:bookmarkEnd w:id="4225"/>
      <w:r>
        <w:rPr>
          <w:rFonts w:hint="cs"/>
          <w:rtl/>
          <w:lang w:eastAsia="he-IL"/>
        </w:rPr>
        <w:t xml:space="preserve">אותה מהות. </w:t>
      </w:r>
      <w:bookmarkStart w:id="4226" w:name="_ETM_Q1_3974887"/>
      <w:bookmarkEnd w:id="4226"/>
    </w:p>
    <w:p w14:paraId="7B8C6854" w14:textId="77777777" w:rsidR="004B3E3E" w:rsidRDefault="004B3E3E" w:rsidP="004B3E3E">
      <w:pPr>
        <w:rPr>
          <w:rtl/>
          <w:lang w:eastAsia="he-IL"/>
        </w:rPr>
      </w:pPr>
      <w:bookmarkStart w:id="4227" w:name="_ETM_Q1_3974964"/>
      <w:bookmarkEnd w:id="4227"/>
    </w:p>
    <w:p w14:paraId="548B4A56" w14:textId="56EFFA13" w:rsidR="004B3E3E" w:rsidRDefault="004B3E3E" w:rsidP="004B3E3E">
      <w:pPr>
        <w:pStyle w:val="af9"/>
        <w:keepNext/>
        <w:rPr>
          <w:rtl/>
          <w:lang w:eastAsia="he-IL"/>
        </w:rPr>
      </w:pPr>
      <w:bookmarkStart w:id="4228" w:name="ET_guest_תום_פישר_490"/>
      <w:r w:rsidRPr="004B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4B3E3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8"/>
    </w:p>
    <w:p w14:paraId="7EAFADC3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34AA20F4" w14:textId="77777777" w:rsidR="004B3E3E" w:rsidRDefault="004B3E3E" w:rsidP="004B3E3E">
      <w:pPr>
        <w:rPr>
          <w:rtl/>
          <w:lang w:eastAsia="he-IL"/>
        </w:rPr>
      </w:pPr>
      <w:bookmarkStart w:id="4229" w:name="_ETM_Q1_3976719"/>
      <w:bookmarkEnd w:id="4229"/>
      <w:r>
        <w:rPr>
          <w:rFonts w:hint="cs"/>
          <w:rtl/>
          <w:lang w:eastAsia="he-IL"/>
        </w:rPr>
        <w:t>ל</w:t>
      </w:r>
      <w:bookmarkStart w:id="4230" w:name="_ETM_Q1_3976768"/>
      <w:bookmarkEnd w:id="4230"/>
      <w:r>
        <w:rPr>
          <w:rFonts w:hint="cs"/>
          <w:rtl/>
          <w:lang w:eastAsia="he-IL"/>
        </w:rPr>
        <w:t xml:space="preserve">א, </w:t>
      </w:r>
      <w:bookmarkStart w:id="4231" w:name="_ETM_Q1_3977013"/>
      <w:bookmarkStart w:id="4232" w:name="_ETM_Q1_3974046"/>
      <w:bookmarkEnd w:id="4231"/>
      <w:bookmarkEnd w:id="4232"/>
      <w:r>
        <w:rPr>
          <w:rFonts w:hint="cs"/>
          <w:rtl/>
          <w:lang w:eastAsia="he-IL"/>
        </w:rPr>
        <w:t xml:space="preserve">לא, זה לא אותה מהות. </w:t>
      </w:r>
      <w:bookmarkStart w:id="4233" w:name="_ETM_Q1_3976197"/>
      <w:bookmarkEnd w:id="4233"/>
    </w:p>
    <w:p w14:paraId="7DBF0814" w14:textId="77777777" w:rsidR="004B3E3E" w:rsidRDefault="004B3E3E" w:rsidP="004B3E3E">
      <w:pPr>
        <w:rPr>
          <w:rtl/>
          <w:lang w:eastAsia="he-IL"/>
        </w:rPr>
      </w:pPr>
      <w:bookmarkStart w:id="4234" w:name="_ETM_Q1_3976270"/>
      <w:bookmarkEnd w:id="4234"/>
    </w:p>
    <w:p w14:paraId="24A5E67F" w14:textId="39461330" w:rsidR="004B3E3E" w:rsidRDefault="004B3E3E" w:rsidP="004B3E3E">
      <w:pPr>
        <w:pStyle w:val="af9"/>
        <w:keepNext/>
        <w:rPr>
          <w:rtl/>
          <w:lang w:eastAsia="he-IL"/>
        </w:rPr>
      </w:pPr>
      <w:bookmarkStart w:id="4235" w:name="ET_guest_דוד_שני_491"/>
      <w:r w:rsidRPr="004B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4B3E3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5"/>
    </w:p>
    <w:p w14:paraId="0B885A1A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08F54142" w14:textId="77777777" w:rsidR="004B3E3E" w:rsidRDefault="004B3E3E" w:rsidP="004B3E3E">
      <w:pPr>
        <w:rPr>
          <w:rtl/>
          <w:lang w:eastAsia="he-IL"/>
        </w:rPr>
      </w:pPr>
      <w:bookmarkStart w:id="4236" w:name="_ETM_Q1_3977375"/>
      <w:bookmarkStart w:id="4237" w:name="_ETM_Q1_3977418"/>
      <w:bookmarkEnd w:id="4236"/>
      <w:bookmarkEnd w:id="4237"/>
      <w:r>
        <w:rPr>
          <w:rFonts w:hint="cs"/>
          <w:rtl/>
          <w:lang w:eastAsia="he-IL"/>
        </w:rPr>
        <w:t xml:space="preserve">מה שרוצים לומר פה, </w:t>
      </w:r>
      <w:bookmarkStart w:id="4238" w:name="_ETM_Q1_3980247"/>
      <w:bookmarkStart w:id="4239" w:name="_ETM_Q1_3977297"/>
      <w:bookmarkEnd w:id="4238"/>
      <w:bookmarkEnd w:id="4239"/>
      <w:r>
        <w:rPr>
          <w:rFonts w:hint="cs"/>
          <w:rtl/>
          <w:lang w:eastAsia="he-IL"/>
        </w:rPr>
        <w:t>שדיברנו על זה בפעם הקודמ</w:t>
      </w:r>
      <w:bookmarkStart w:id="4240" w:name="_ETM_Q1_3979848"/>
      <w:bookmarkStart w:id="4241" w:name="_ETM_Q1_3979935"/>
      <w:bookmarkStart w:id="4242" w:name="_ETM_Q1_3977313"/>
      <w:bookmarkEnd w:id="4240"/>
      <w:bookmarkEnd w:id="4241"/>
      <w:bookmarkEnd w:id="4242"/>
      <w:r>
        <w:rPr>
          <w:rFonts w:hint="cs"/>
          <w:rtl/>
          <w:lang w:eastAsia="he-IL"/>
        </w:rPr>
        <w:t xml:space="preserve">ת. </w:t>
      </w:r>
      <w:bookmarkStart w:id="4243" w:name="_ETM_Q1_3978619"/>
      <w:bookmarkEnd w:id="4243"/>
    </w:p>
    <w:p w14:paraId="43D54217" w14:textId="77777777" w:rsidR="004B3E3E" w:rsidRDefault="004B3E3E" w:rsidP="004B3E3E">
      <w:pPr>
        <w:rPr>
          <w:rtl/>
          <w:lang w:eastAsia="he-IL"/>
        </w:rPr>
      </w:pPr>
      <w:bookmarkStart w:id="4244" w:name="_ETM_Q1_3978700"/>
      <w:bookmarkEnd w:id="4244"/>
    </w:p>
    <w:p w14:paraId="67554046" w14:textId="48C3255B" w:rsidR="004B3E3E" w:rsidRDefault="004B3E3E" w:rsidP="004B3E3E">
      <w:pPr>
        <w:pStyle w:val="af9"/>
        <w:keepNext/>
        <w:rPr>
          <w:rtl/>
          <w:lang w:eastAsia="he-IL"/>
        </w:rPr>
      </w:pPr>
      <w:bookmarkStart w:id="4245" w:name="ET_guest_תום_פישר_492"/>
      <w:r w:rsidRPr="004B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4B3E3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5"/>
    </w:p>
    <w:p w14:paraId="4C8FA80D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3E2EE6C5" w14:textId="77777777" w:rsidR="004B3E3E" w:rsidRDefault="004B3E3E" w:rsidP="004B3E3E">
      <w:pPr>
        <w:rPr>
          <w:rtl/>
          <w:lang w:eastAsia="he-IL"/>
        </w:rPr>
      </w:pPr>
      <w:bookmarkStart w:id="4246" w:name="_ETM_Q1_3980798"/>
      <w:bookmarkStart w:id="4247" w:name="_ETM_Q1_3980844"/>
      <w:bookmarkEnd w:id="4246"/>
      <w:bookmarkEnd w:id="4247"/>
      <w:r>
        <w:rPr>
          <w:rFonts w:hint="cs"/>
          <w:rtl/>
          <w:lang w:eastAsia="he-IL"/>
        </w:rPr>
        <w:t>אנ</w:t>
      </w:r>
      <w:bookmarkStart w:id="4248" w:name="_ETM_Q1_3978034"/>
      <w:bookmarkEnd w:id="4248"/>
      <w:r>
        <w:rPr>
          <w:rFonts w:hint="cs"/>
          <w:rtl/>
          <w:lang w:eastAsia="he-IL"/>
        </w:rPr>
        <w:t xml:space="preserve">חנו לא מדברים </w:t>
      </w:r>
      <w:bookmarkStart w:id="4249" w:name="_ETM_Q1_3979197"/>
      <w:bookmarkEnd w:id="4249"/>
      <w:r>
        <w:rPr>
          <w:rFonts w:hint="cs"/>
          <w:rtl/>
          <w:lang w:eastAsia="he-IL"/>
        </w:rPr>
        <w:t>פה רק על יזמים, שנייה. אנחנו מדברים פה גם על</w:t>
      </w:r>
      <w:bookmarkStart w:id="4250" w:name="_ETM_Q1_3983221"/>
      <w:bookmarkEnd w:id="4250"/>
      <w:r>
        <w:rPr>
          <w:rFonts w:hint="cs"/>
          <w:rtl/>
          <w:lang w:eastAsia="he-IL"/>
        </w:rPr>
        <w:t xml:space="preserve"> מארג</w:t>
      </w:r>
      <w:bookmarkStart w:id="4251" w:name="_ETM_Q1_3981737"/>
      <w:bookmarkEnd w:id="4251"/>
      <w:r>
        <w:rPr>
          <w:rFonts w:hint="cs"/>
          <w:rtl/>
          <w:lang w:eastAsia="he-IL"/>
        </w:rPr>
        <w:t>נים ועסקות שהן לא בהכרח עסקא</w:t>
      </w:r>
      <w:bookmarkStart w:id="4252" w:name="_ETM_Q1_3983131"/>
      <w:bookmarkEnd w:id="4252"/>
      <w:r>
        <w:rPr>
          <w:rFonts w:hint="cs"/>
          <w:rtl/>
          <w:lang w:eastAsia="he-IL"/>
        </w:rPr>
        <w:t>ות - - -</w:t>
      </w:r>
      <w:bookmarkStart w:id="4253" w:name="_ETM_Q1_3984842"/>
      <w:bookmarkEnd w:id="4253"/>
    </w:p>
    <w:p w14:paraId="2857EA8F" w14:textId="77777777" w:rsidR="004B3E3E" w:rsidRDefault="004B3E3E" w:rsidP="004B3E3E">
      <w:pPr>
        <w:rPr>
          <w:rtl/>
          <w:lang w:eastAsia="he-IL"/>
        </w:rPr>
      </w:pPr>
      <w:bookmarkStart w:id="4254" w:name="_ETM_Q1_3984929"/>
      <w:bookmarkEnd w:id="4254"/>
    </w:p>
    <w:p w14:paraId="4FCE455E" w14:textId="3368A394" w:rsidR="004B3E3E" w:rsidRDefault="004B3E3E" w:rsidP="004B3E3E">
      <w:pPr>
        <w:pStyle w:val="a4"/>
        <w:keepNext/>
        <w:rPr>
          <w:rtl/>
        </w:rPr>
      </w:pPr>
      <w:bookmarkStart w:id="4255" w:name="ET_speaker_תומר_רוזנר_493"/>
      <w:r w:rsidRPr="004B3E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B3E3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255"/>
    </w:p>
    <w:p w14:paraId="374803B0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60C236ED" w14:textId="77777777" w:rsidR="004B3E3E" w:rsidRDefault="004B3E3E" w:rsidP="004B3E3E">
      <w:pPr>
        <w:rPr>
          <w:rtl/>
          <w:lang w:eastAsia="he-IL"/>
        </w:rPr>
      </w:pPr>
      <w:bookmarkStart w:id="4256" w:name="_ETM_Q1_3986456"/>
      <w:bookmarkStart w:id="4257" w:name="_ETM_Q1_3986500"/>
      <w:bookmarkEnd w:id="4256"/>
      <w:bookmarkEnd w:id="4257"/>
      <w:r>
        <w:rPr>
          <w:rFonts w:hint="cs"/>
          <w:rtl/>
          <w:lang w:eastAsia="he-IL"/>
        </w:rPr>
        <w:t xml:space="preserve">נכון. </w:t>
      </w:r>
    </w:p>
    <w:p w14:paraId="15C20096" w14:textId="77777777" w:rsidR="004B3E3E" w:rsidRDefault="004B3E3E" w:rsidP="004B3E3E">
      <w:pPr>
        <w:rPr>
          <w:rtl/>
          <w:lang w:eastAsia="he-IL"/>
        </w:rPr>
      </w:pPr>
      <w:bookmarkStart w:id="4258" w:name="_ETM_Q1_3987242"/>
      <w:bookmarkStart w:id="4259" w:name="_ETM_Q1_3987324"/>
      <w:bookmarkEnd w:id="4258"/>
      <w:bookmarkEnd w:id="4259"/>
    </w:p>
    <w:p w14:paraId="4E9D2FD7" w14:textId="61B1DCA6" w:rsidR="004B3E3E" w:rsidRDefault="004B3E3E" w:rsidP="004B3E3E">
      <w:pPr>
        <w:pStyle w:val="af9"/>
        <w:keepNext/>
        <w:rPr>
          <w:rtl/>
          <w:lang w:eastAsia="he-IL"/>
        </w:rPr>
      </w:pPr>
      <w:bookmarkStart w:id="4260" w:name="ET_guest_תום_פישר_494"/>
      <w:r w:rsidRPr="004B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4B3E3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0"/>
    </w:p>
    <w:p w14:paraId="7F413187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031613DD" w14:textId="77777777" w:rsidR="004B3E3E" w:rsidRDefault="004B3E3E" w:rsidP="004B3E3E">
      <w:pPr>
        <w:rPr>
          <w:rtl/>
          <w:lang w:eastAsia="he-IL"/>
        </w:rPr>
      </w:pPr>
      <w:bookmarkStart w:id="4261" w:name="_ETM_Q1_3986112"/>
      <w:bookmarkStart w:id="4262" w:name="_ETM_Q1_3986154"/>
      <w:bookmarkEnd w:id="4261"/>
      <w:bookmarkEnd w:id="4262"/>
      <w:r>
        <w:rPr>
          <w:rFonts w:hint="cs"/>
          <w:rtl/>
          <w:lang w:eastAsia="he-IL"/>
        </w:rPr>
        <w:t xml:space="preserve">לא, שנייה, רגע. </w:t>
      </w:r>
      <w:bookmarkStart w:id="4263" w:name="_ETM_Q1_3987451"/>
      <w:bookmarkStart w:id="4264" w:name="_ETM_Q1_3987649"/>
      <w:bookmarkEnd w:id="4263"/>
      <w:bookmarkEnd w:id="4264"/>
    </w:p>
    <w:p w14:paraId="0104B6AB" w14:textId="77777777" w:rsidR="004B3E3E" w:rsidRDefault="004B3E3E" w:rsidP="004B3E3E">
      <w:pPr>
        <w:rPr>
          <w:rtl/>
          <w:lang w:eastAsia="he-IL"/>
        </w:rPr>
      </w:pPr>
      <w:bookmarkStart w:id="4265" w:name="_ETM_Q1_3987729"/>
      <w:bookmarkEnd w:id="4265"/>
    </w:p>
    <w:p w14:paraId="2CE06623" w14:textId="3AF2F9EA" w:rsidR="004B3E3E" w:rsidRDefault="004B3E3E" w:rsidP="004B3E3E">
      <w:pPr>
        <w:pStyle w:val="af9"/>
        <w:keepNext/>
        <w:rPr>
          <w:rtl/>
          <w:lang w:eastAsia="he-IL"/>
        </w:rPr>
      </w:pPr>
      <w:bookmarkStart w:id="4266" w:name="ET_guest_דוד_שני_495"/>
      <w:r w:rsidRPr="004B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4B3E3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6"/>
    </w:p>
    <w:p w14:paraId="37BB170A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1F6FA886" w14:textId="77777777" w:rsidR="004B3E3E" w:rsidRDefault="004B3E3E" w:rsidP="004B3E3E">
      <w:pPr>
        <w:rPr>
          <w:rtl/>
          <w:lang w:eastAsia="he-IL"/>
        </w:rPr>
      </w:pPr>
      <w:bookmarkStart w:id="4267" w:name="_ETM_Q1_3988810"/>
      <w:bookmarkStart w:id="4268" w:name="_ETM_Q1_3988859"/>
      <w:bookmarkEnd w:id="4267"/>
      <w:bookmarkEnd w:id="4268"/>
      <w:r>
        <w:rPr>
          <w:rFonts w:hint="cs"/>
          <w:rtl/>
          <w:lang w:eastAsia="he-IL"/>
        </w:rPr>
        <w:t>זה מר</w:t>
      </w:r>
      <w:bookmarkStart w:id="4269" w:name="_ETM_Q1_3986280"/>
      <w:bookmarkEnd w:id="4269"/>
      <w:r>
        <w:rPr>
          <w:rFonts w:hint="cs"/>
          <w:rtl/>
          <w:lang w:eastAsia="he-IL"/>
        </w:rPr>
        <w:t>חיב את סמכות המפקח כפי שה</w:t>
      </w:r>
      <w:bookmarkStart w:id="4270" w:name="_ETM_Q1_3987269"/>
      <w:bookmarkEnd w:id="4270"/>
      <w:r>
        <w:rPr>
          <w:rFonts w:hint="cs"/>
          <w:rtl/>
          <w:lang w:eastAsia="he-IL"/>
        </w:rPr>
        <w:t xml:space="preserve">יא קבועה כיום </w:t>
      </w:r>
      <w:bookmarkStart w:id="4271" w:name="_ETM_Q1_3989897"/>
      <w:bookmarkEnd w:id="4271"/>
      <w:r>
        <w:rPr>
          <w:rFonts w:hint="cs"/>
          <w:rtl/>
          <w:lang w:eastAsia="he-IL"/>
        </w:rPr>
        <w:t xml:space="preserve">בחוק. </w:t>
      </w:r>
      <w:bookmarkStart w:id="4272" w:name="_ETM_Q1_3990646"/>
      <w:bookmarkEnd w:id="4272"/>
    </w:p>
    <w:p w14:paraId="19A0DC39" w14:textId="77777777" w:rsidR="004B3E3E" w:rsidRDefault="004B3E3E" w:rsidP="004B3E3E">
      <w:pPr>
        <w:rPr>
          <w:rtl/>
          <w:lang w:eastAsia="he-IL"/>
        </w:rPr>
      </w:pPr>
      <w:bookmarkStart w:id="4273" w:name="_ETM_Q1_3990741"/>
      <w:bookmarkStart w:id="4274" w:name="_ETM_Q1_3988487"/>
      <w:bookmarkEnd w:id="4273"/>
      <w:bookmarkEnd w:id="4274"/>
    </w:p>
    <w:p w14:paraId="4B2D2B62" w14:textId="0836ED2A" w:rsidR="004B3E3E" w:rsidRDefault="004B3E3E" w:rsidP="004B3E3E">
      <w:pPr>
        <w:pStyle w:val="af9"/>
        <w:keepNext/>
        <w:rPr>
          <w:rtl/>
          <w:lang w:eastAsia="he-IL"/>
        </w:rPr>
      </w:pPr>
      <w:bookmarkStart w:id="4275" w:name="ET_guest_תום_פישר_496"/>
      <w:r w:rsidRPr="004B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4B3E3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5"/>
    </w:p>
    <w:p w14:paraId="1EE61CAE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7CE6FD06" w14:textId="77777777" w:rsidR="004B3E3E" w:rsidRDefault="004B3E3E" w:rsidP="004B3E3E">
      <w:pPr>
        <w:rPr>
          <w:rtl/>
          <w:lang w:eastAsia="he-IL"/>
        </w:rPr>
      </w:pPr>
      <w:bookmarkStart w:id="4276" w:name="_ETM_Q1_3990979"/>
      <w:bookmarkStart w:id="4277" w:name="_ETM_Q1_3991025"/>
      <w:bookmarkEnd w:id="4276"/>
      <w:bookmarkEnd w:id="4277"/>
      <w:r>
        <w:rPr>
          <w:rFonts w:hint="cs"/>
          <w:rtl/>
          <w:lang w:eastAsia="he-IL"/>
        </w:rPr>
        <w:t>מ</w:t>
      </w:r>
      <w:bookmarkStart w:id="4278" w:name="_ETM_Q1_3988930"/>
      <w:bookmarkEnd w:id="4278"/>
      <w:r>
        <w:rPr>
          <w:rFonts w:hint="cs"/>
          <w:rtl/>
          <w:lang w:eastAsia="he-IL"/>
        </w:rPr>
        <w:t>פקח לצדדים שבהם הוא לא דן היום בעסקאו</w:t>
      </w:r>
      <w:bookmarkStart w:id="4279" w:name="_ETM_Q1_3991772"/>
      <w:bookmarkEnd w:id="4279"/>
      <w:r>
        <w:rPr>
          <w:rFonts w:hint="cs"/>
          <w:rtl/>
          <w:lang w:eastAsia="he-IL"/>
        </w:rPr>
        <w:t>ת</w:t>
      </w:r>
      <w:bookmarkStart w:id="4280" w:name="_ETM_Q1_3992050"/>
      <w:bookmarkEnd w:id="4280"/>
      <w:r>
        <w:rPr>
          <w:rFonts w:hint="cs"/>
          <w:rtl/>
          <w:lang w:eastAsia="he-IL"/>
        </w:rPr>
        <w:t xml:space="preserve"> מכר ובהערות אזהרה שהו</w:t>
      </w:r>
      <w:bookmarkStart w:id="4281" w:name="_ETM_Q1_3992884"/>
      <w:bookmarkEnd w:id="4281"/>
      <w:r>
        <w:rPr>
          <w:rFonts w:hint="cs"/>
          <w:rtl/>
          <w:lang w:eastAsia="he-IL"/>
        </w:rPr>
        <w:t xml:space="preserve">א לא דן היום. </w:t>
      </w:r>
      <w:bookmarkStart w:id="4282" w:name="_ETM_Q1_3994452"/>
      <w:bookmarkEnd w:id="4282"/>
    </w:p>
    <w:p w14:paraId="4485C9C3" w14:textId="77777777" w:rsidR="004B3E3E" w:rsidRDefault="004B3E3E" w:rsidP="004B3E3E">
      <w:pPr>
        <w:rPr>
          <w:rtl/>
          <w:lang w:eastAsia="he-IL"/>
        </w:rPr>
      </w:pPr>
      <w:bookmarkStart w:id="4283" w:name="_ETM_Q1_3994540"/>
      <w:bookmarkEnd w:id="4283"/>
    </w:p>
    <w:p w14:paraId="5B9A1DF9" w14:textId="17AE0405" w:rsidR="004B3E3E" w:rsidRDefault="004B3E3E" w:rsidP="004B3E3E">
      <w:pPr>
        <w:pStyle w:val="a4"/>
        <w:keepNext/>
        <w:rPr>
          <w:rtl/>
        </w:rPr>
      </w:pPr>
      <w:bookmarkStart w:id="4284" w:name="ET_speaker_תומר_רוזנר_497"/>
      <w:r w:rsidRPr="004B3E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B3E3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14:paraId="427CB505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4539594F" w14:textId="77777777" w:rsidR="004B3E3E" w:rsidRDefault="004B3E3E" w:rsidP="004B3E3E">
      <w:pPr>
        <w:rPr>
          <w:rtl/>
          <w:lang w:eastAsia="he-IL"/>
        </w:rPr>
      </w:pPr>
      <w:bookmarkStart w:id="4285" w:name="_ETM_Q1_3996142"/>
      <w:bookmarkStart w:id="4286" w:name="_ETM_Q1_3996187"/>
      <w:bookmarkEnd w:id="4285"/>
      <w:bookmarkEnd w:id="4286"/>
      <w:r>
        <w:rPr>
          <w:rFonts w:hint="cs"/>
          <w:rtl/>
          <w:lang w:eastAsia="he-IL"/>
        </w:rPr>
        <w:t>נכ</w:t>
      </w:r>
      <w:bookmarkStart w:id="4287" w:name="_ETM_Q1_3993732"/>
      <w:bookmarkEnd w:id="4287"/>
      <w:r>
        <w:rPr>
          <w:rFonts w:hint="cs"/>
          <w:rtl/>
          <w:lang w:eastAsia="he-IL"/>
        </w:rPr>
        <w:t>ון. כמו שנעשה</w:t>
      </w:r>
      <w:bookmarkStart w:id="4288" w:name="_ETM_Q1_3994780"/>
      <w:bookmarkEnd w:id="4288"/>
      <w:r>
        <w:rPr>
          <w:rFonts w:hint="cs"/>
          <w:rtl/>
          <w:lang w:eastAsia="he-IL"/>
        </w:rPr>
        <w:t xml:space="preserve"> לפני שנים לגבי מתחזקים, כמו שנעשה לגבי וכ</w:t>
      </w:r>
      <w:bookmarkStart w:id="4289" w:name="_ETM_Q1_3997131"/>
      <w:bookmarkEnd w:id="4289"/>
      <w:r>
        <w:rPr>
          <w:rFonts w:hint="cs"/>
          <w:rtl/>
          <w:lang w:eastAsia="he-IL"/>
        </w:rPr>
        <w:t xml:space="preserve">ו'. </w:t>
      </w:r>
    </w:p>
    <w:p w14:paraId="4423F308" w14:textId="77777777" w:rsidR="004B3E3E" w:rsidRDefault="004B3E3E" w:rsidP="004B3E3E">
      <w:pPr>
        <w:rPr>
          <w:rtl/>
          <w:lang w:eastAsia="he-IL"/>
        </w:rPr>
      </w:pPr>
      <w:bookmarkStart w:id="4290" w:name="_ETM_Q1_3997487"/>
      <w:bookmarkStart w:id="4291" w:name="_ETM_Q1_3997583"/>
      <w:bookmarkEnd w:id="4290"/>
      <w:bookmarkEnd w:id="4291"/>
    </w:p>
    <w:p w14:paraId="322F50C0" w14:textId="7E00531E" w:rsidR="004B3E3E" w:rsidRDefault="004B3E3E" w:rsidP="004B3E3E">
      <w:pPr>
        <w:pStyle w:val="af6"/>
        <w:keepNext/>
        <w:rPr>
          <w:rtl/>
        </w:rPr>
      </w:pPr>
      <w:bookmarkStart w:id="4292" w:name="ET_yor_6520_498"/>
      <w:r w:rsidRPr="004B3E3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B3E3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292"/>
    </w:p>
    <w:p w14:paraId="5C399D3B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2951C537" w14:textId="77777777" w:rsidR="004B3E3E" w:rsidRDefault="004B3E3E" w:rsidP="004B3E3E">
      <w:pPr>
        <w:rPr>
          <w:rtl/>
          <w:lang w:eastAsia="he-IL"/>
        </w:rPr>
      </w:pPr>
      <w:bookmarkStart w:id="4293" w:name="_ETM_Q1_3999228"/>
      <w:bookmarkEnd w:id="4293"/>
      <w:r>
        <w:rPr>
          <w:rFonts w:hint="cs"/>
          <w:rtl/>
          <w:lang w:eastAsia="he-IL"/>
        </w:rPr>
        <w:t>ת</w:t>
      </w:r>
      <w:bookmarkStart w:id="4294" w:name="_ETM_Q1_3999276"/>
      <w:bookmarkEnd w:id="4294"/>
      <w:r>
        <w:rPr>
          <w:rFonts w:hint="cs"/>
          <w:rtl/>
          <w:lang w:eastAsia="he-IL"/>
        </w:rPr>
        <w:t xml:space="preserve">הליך. </w:t>
      </w:r>
    </w:p>
    <w:p w14:paraId="41078E38" w14:textId="77777777" w:rsidR="004B3E3E" w:rsidRDefault="004B3E3E" w:rsidP="004B3E3E">
      <w:pPr>
        <w:rPr>
          <w:rtl/>
          <w:lang w:eastAsia="he-IL"/>
        </w:rPr>
      </w:pPr>
      <w:bookmarkStart w:id="4295" w:name="_ETM_Q1_4000013"/>
      <w:bookmarkStart w:id="4296" w:name="_ETM_Q1_4000085"/>
      <w:bookmarkEnd w:id="4295"/>
      <w:bookmarkEnd w:id="4296"/>
    </w:p>
    <w:p w14:paraId="59E7DFDF" w14:textId="206F54F9" w:rsidR="004B3E3E" w:rsidRDefault="004B3E3E" w:rsidP="004B3E3E">
      <w:pPr>
        <w:pStyle w:val="a4"/>
        <w:keepNext/>
        <w:rPr>
          <w:rtl/>
        </w:rPr>
      </w:pPr>
      <w:bookmarkStart w:id="4297" w:name="ET_speaker_תומר_רוזנר_499"/>
      <w:r w:rsidRPr="004B3E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B3E3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297"/>
    </w:p>
    <w:p w14:paraId="2F844C93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017A5FB9" w14:textId="77777777" w:rsidR="004B3E3E" w:rsidRDefault="004B3E3E" w:rsidP="004B3E3E">
      <w:pPr>
        <w:rPr>
          <w:rtl/>
          <w:lang w:eastAsia="he-IL"/>
        </w:rPr>
      </w:pPr>
      <w:bookmarkStart w:id="4298" w:name="_ETM_Q1_3999924"/>
      <w:bookmarkEnd w:id="4298"/>
      <w:r>
        <w:rPr>
          <w:rFonts w:hint="cs"/>
          <w:rtl/>
          <w:lang w:eastAsia="he-IL"/>
        </w:rPr>
        <w:t>מ</w:t>
      </w:r>
      <w:bookmarkStart w:id="4299" w:name="_ETM_Q1_3999975"/>
      <w:bookmarkEnd w:id="4299"/>
      <w:r>
        <w:rPr>
          <w:rFonts w:hint="cs"/>
          <w:rtl/>
          <w:lang w:eastAsia="he-IL"/>
        </w:rPr>
        <w:t xml:space="preserve">רחיבים </w:t>
      </w:r>
      <w:bookmarkStart w:id="4300" w:name="_ETM_Q1_4001175"/>
      <w:bookmarkEnd w:id="4300"/>
      <w:r>
        <w:rPr>
          <w:rFonts w:hint="cs"/>
          <w:rtl/>
          <w:lang w:eastAsia="he-IL"/>
        </w:rPr>
        <w:t>את הסמכו</w:t>
      </w:r>
      <w:bookmarkStart w:id="4301" w:name="_ETM_Q1_3999706"/>
      <w:bookmarkEnd w:id="4301"/>
      <w:r>
        <w:rPr>
          <w:rFonts w:hint="cs"/>
          <w:rtl/>
          <w:lang w:eastAsia="he-IL"/>
        </w:rPr>
        <w:t xml:space="preserve">יות. </w:t>
      </w:r>
      <w:bookmarkStart w:id="4302" w:name="_ETM_Q1_4000348"/>
      <w:bookmarkEnd w:id="4302"/>
    </w:p>
    <w:p w14:paraId="4EB6F826" w14:textId="77777777" w:rsidR="004B3E3E" w:rsidRDefault="004B3E3E" w:rsidP="004B3E3E">
      <w:pPr>
        <w:rPr>
          <w:rtl/>
          <w:lang w:eastAsia="he-IL"/>
        </w:rPr>
      </w:pPr>
      <w:bookmarkStart w:id="4303" w:name="_ETM_Q1_4000429"/>
      <w:bookmarkEnd w:id="4303"/>
    </w:p>
    <w:p w14:paraId="5C5AAFA2" w14:textId="3ED2DB22" w:rsidR="004B3E3E" w:rsidRDefault="004B3E3E" w:rsidP="004B3E3E">
      <w:pPr>
        <w:pStyle w:val="af6"/>
        <w:keepNext/>
        <w:rPr>
          <w:rtl/>
        </w:rPr>
      </w:pPr>
      <w:bookmarkStart w:id="4304" w:name="ET_yor_6520_500"/>
      <w:r w:rsidRPr="004B3E3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B3E3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304"/>
    </w:p>
    <w:p w14:paraId="1E10B963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02A4D526" w14:textId="77777777" w:rsidR="004B3E3E" w:rsidRDefault="004B3E3E" w:rsidP="004B3E3E">
      <w:pPr>
        <w:rPr>
          <w:rtl/>
          <w:lang w:eastAsia="he-IL"/>
        </w:rPr>
      </w:pPr>
      <w:bookmarkStart w:id="4305" w:name="_ETM_Q1_4002164"/>
      <w:bookmarkStart w:id="4306" w:name="_ETM_Q1_4002213"/>
      <w:bookmarkEnd w:id="4305"/>
      <w:bookmarkEnd w:id="4306"/>
      <w:r>
        <w:rPr>
          <w:rFonts w:hint="cs"/>
          <w:rtl/>
          <w:lang w:eastAsia="he-IL"/>
        </w:rPr>
        <w:t>מה</w:t>
      </w:r>
      <w:bookmarkStart w:id="4307" w:name="_ETM_Q1_4000327"/>
      <w:bookmarkEnd w:id="4307"/>
      <w:r>
        <w:rPr>
          <w:rFonts w:hint="cs"/>
          <w:rtl/>
          <w:lang w:eastAsia="he-IL"/>
        </w:rPr>
        <w:t xml:space="preserve"> שתומר </w:t>
      </w:r>
      <w:bookmarkStart w:id="4308" w:name="_ETM_Q1_3999654"/>
      <w:bookmarkEnd w:id="4308"/>
      <w:r>
        <w:rPr>
          <w:rFonts w:hint="cs"/>
          <w:rtl/>
          <w:lang w:eastAsia="he-IL"/>
        </w:rPr>
        <w:t>אומר שההרחבה היא לא</w:t>
      </w:r>
      <w:bookmarkStart w:id="4309" w:name="_ETM_Q1_4001821"/>
      <w:bookmarkEnd w:id="4309"/>
      <w:r>
        <w:rPr>
          <w:rFonts w:hint="cs"/>
          <w:rtl/>
          <w:lang w:eastAsia="he-IL"/>
        </w:rPr>
        <w:t xml:space="preserve"> עכשיו נעשתה. </w:t>
      </w:r>
      <w:bookmarkStart w:id="4310" w:name="_ETM_Q1_4003720"/>
      <w:bookmarkEnd w:id="4310"/>
    </w:p>
    <w:p w14:paraId="0891BF8A" w14:textId="77777777" w:rsidR="004B3E3E" w:rsidRDefault="004B3E3E" w:rsidP="004B3E3E">
      <w:pPr>
        <w:rPr>
          <w:rtl/>
          <w:lang w:eastAsia="he-IL"/>
        </w:rPr>
      </w:pPr>
      <w:bookmarkStart w:id="4311" w:name="_ETM_Q1_4003811"/>
      <w:bookmarkEnd w:id="4311"/>
    </w:p>
    <w:p w14:paraId="5A6DD578" w14:textId="7D3B180F" w:rsidR="004B3E3E" w:rsidRDefault="004B3E3E" w:rsidP="004B3E3E">
      <w:pPr>
        <w:pStyle w:val="a4"/>
        <w:keepNext/>
        <w:rPr>
          <w:rtl/>
        </w:rPr>
      </w:pPr>
      <w:bookmarkStart w:id="4312" w:name="ET_speaker_תומר_רוזנר_501"/>
      <w:r w:rsidRPr="004B3E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B3E3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312"/>
    </w:p>
    <w:p w14:paraId="42A3403D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0BE4450C" w14:textId="77777777" w:rsidR="004B3E3E" w:rsidRDefault="004B3E3E" w:rsidP="004B3E3E">
      <w:pPr>
        <w:rPr>
          <w:rtl/>
          <w:lang w:eastAsia="he-IL"/>
        </w:rPr>
      </w:pPr>
      <w:bookmarkStart w:id="4313" w:name="_ETM_Q1_4005059"/>
      <w:bookmarkStart w:id="4314" w:name="_ETM_Q1_4005101"/>
      <w:bookmarkEnd w:id="4313"/>
      <w:bookmarkEnd w:id="4314"/>
      <w:r>
        <w:rPr>
          <w:rFonts w:hint="cs"/>
          <w:rtl/>
          <w:lang w:eastAsia="he-IL"/>
        </w:rPr>
        <w:t>לא, זה תהל</w:t>
      </w:r>
      <w:bookmarkStart w:id="4315" w:name="_ETM_Q1_4003529"/>
      <w:bookmarkEnd w:id="4315"/>
      <w:r>
        <w:rPr>
          <w:rFonts w:hint="cs"/>
          <w:rtl/>
          <w:lang w:eastAsia="he-IL"/>
        </w:rPr>
        <w:t xml:space="preserve">יך מתפתח. </w:t>
      </w:r>
      <w:bookmarkStart w:id="4316" w:name="_ETM_Q1_4005192"/>
      <w:bookmarkEnd w:id="4316"/>
    </w:p>
    <w:p w14:paraId="4F398B84" w14:textId="77777777" w:rsidR="004B3E3E" w:rsidRDefault="004B3E3E" w:rsidP="004B3E3E">
      <w:pPr>
        <w:rPr>
          <w:rtl/>
          <w:lang w:eastAsia="he-IL"/>
        </w:rPr>
      </w:pPr>
      <w:bookmarkStart w:id="4317" w:name="_ETM_Q1_4005276"/>
      <w:bookmarkEnd w:id="4317"/>
    </w:p>
    <w:p w14:paraId="6DAA1C98" w14:textId="0CD76E0F" w:rsidR="004B3E3E" w:rsidRDefault="004B3E3E" w:rsidP="004B3E3E">
      <w:pPr>
        <w:pStyle w:val="af9"/>
        <w:keepNext/>
        <w:rPr>
          <w:rtl/>
          <w:lang w:eastAsia="he-IL"/>
        </w:rPr>
      </w:pPr>
      <w:bookmarkStart w:id="4318" w:name="ET_guest_תום_פישר_502"/>
      <w:r w:rsidRPr="004B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4B3E3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8"/>
    </w:p>
    <w:p w14:paraId="3217E4A9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59AC0188" w14:textId="77777777" w:rsidR="004B3E3E" w:rsidRDefault="004B3E3E" w:rsidP="004B3E3E">
      <w:pPr>
        <w:rPr>
          <w:rtl/>
          <w:lang w:eastAsia="he-IL"/>
        </w:rPr>
      </w:pPr>
      <w:bookmarkStart w:id="4319" w:name="_ETM_Q1_4006625"/>
      <w:bookmarkStart w:id="4320" w:name="_ETM_Q1_4006669"/>
      <w:bookmarkEnd w:id="4319"/>
      <w:bookmarkEnd w:id="4320"/>
      <w:r>
        <w:rPr>
          <w:rFonts w:hint="cs"/>
          <w:rtl/>
          <w:lang w:eastAsia="he-IL"/>
        </w:rPr>
        <w:t xml:space="preserve">אבל זו הרחבה </w:t>
      </w:r>
      <w:bookmarkStart w:id="4321" w:name="_ETM_Q1_4004916"/>
      <w:bookmarkEnd w:id="4321"/>
      <w:r>
        <w:rPr>
          <w:rFonts w:hint="cs"/>
          <w:rtl/>
          <w:lang w:eastAsia="he-IL"/>
        </w:rPr>
        <w:t>נ</w:t>
      </w:r>
      <w:bookmarkStart w:id="4322" w:name="_ETM_Q1_4005177"/>
      <w:bookmarkEnd w:id="4322"/>
      <w:r>
        <w:rPr>
          <w:rFonts w:hint="cs"/>
          <w:rtl/>
          <w:lang w:eastAsia="he-IL"/>
        </w:rPr>
        <w:t xml:space="preserve">וספת. </w:t>
      </w:r>
      <w:bookmarkStart w:id="4323" w:name="_ETM_Q1_4005746"/>
      <w:bookmarkEnd w:id="4323"/>
    </w:p>
    <w:p w14:paraId="36C3ABF4" w14:textId="77777777" w:rsidR="004B3E3E" w:rsidRDefault="004B3E3E" w:rsidP="004B3E3E">
      <w:pPr>
        <w:rPr>
          <w:rtl/>
          <w:lang w:eastAsia="he-IL"/>
        </w:rPr>
      </w:pPr>
      <w:bookmarkStart w:id="4324" w:name="_ETM_Q1_4005824"/>
      <w:bookmarkEnd w:id="4324"/>
    </w:p>
    <w:p w14:paraId="0BA8788D" w14:textId="5C9D69FB" w:rsidR="004B3E3E" w:rsidRDefault="004B3E3E" w:rsidP="004B3E3E">
      <w:pPr>
        <w:pStyle w:val="a4"/>
        <w:keepNext/>
        <w:rPr>
          <w:rtl/>
        </w:rPr>
      </w:pPr>
      <w:bookmarkStart w:id="4325" w:name="ET_speaker_תומר_רוזנר_503"/>
      <w:r w:rsidRPr="004B3E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B3E3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325"/>
    </w:p>
    <w:p w14:paraId="59256295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0A43D229" w14:textId="77777777" w:rsidR="004B3E3E" w:rsidRDefault="004B3E3E" w:rsidP="004B3E3E">
      <w:pPr>
        <w:rPr>
          <w:rtl/>
          <w:lang w:eastAsia="he-IL"/>
        </w:rPr>
      </w:pPr>
      <w:bookmarkStart w:id="4326" w:name="_ETM_Q1_4007042"/>
      <w:bookmarkStart w:id="4327" w:name="_ETM_Q1_4007087"/>
      <w:bookmarkEnd w:id="4326"/>
      <w:bookmarkEnd w:id="4327"/>
      <w:r>
        <w:rPr>
          <w:rFonts w:hint="cs"/>
          <w:rtl/>
          <w:lang w:eastAsia="he-IL"/>
        </w:rPr>
        <w:t>נכון. אין ספק. על זה אין</w:t>
      </w:r>
      <w:bookmarkStart w:id="4328" w:name="_ETM_Q1_4006678"/>
      <w:bookmarkEnd w:id="4328"/>
      <w:r>
        <w:rPr>
          <w:rFonts w:hint="cs"/>
          <w:rtl/>
          <w:lang w:eastAsia="he-IL"/>
        </w:rPr>
        <w:t xml:space="preserve"> ויכוח. </w:t>
      </w:r>
      <w:bookmarkStart w:id="4329" w:name="_ETM_Q1_4008750"/>
      <w:bookmarkEnd w:id="4329"/>
    </w:p>
    <w:p w14:paraId="66E2352D" w14:textId="77777777" w:rsidR="004B3E3E" w:rsidRDefault="004B3E3E" w:rsidP="004B3E3E">
      <w:pPr>
        <w:rPr>
          <w:rtl/>
          <w:lang w:eastAsia="he-IL"/>
        </w:rPr>
      </w:pPr>
      <w:bookmarkStart w:id="4330" w:name="_ETM_Q1_4008837"/>
      <w:bookmarkEnd w:id="4330"/>
    </w:p>
    <w:p w14:paraId="0F1EE7BA" w14:textId="4256DF41" w:rsidR="004B3E3E" w:rsidRDefault="004B3E3E" w:rsidP="004B3E3E">
      <w:pPr>
        <w:pStyle w:val="af9"/>
        <w:keepNext/>
        <w:rPr>
          <w:rtl/>
          <w:lang w:eastAsia="he-IL"/>
        </w:rPr>
      </w:pPr>
      <w:bookmarkStart w:id="4331" w:name="ET_guest_תום_פישר_504"/>
      <w:r w:rsidRPr="004B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4B3E3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1"/>
    </w:p>
    <w:p w14:paraId="2FAC7F05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0791C25B" w14:textId="77777777" w:rsidR="004B3E3E" w:rsidRDefault="004B3E3E" w:rsidP="004B3E3E">
      <w:pPr>
        <w:rPr>
          <w:rtl/>
          <w:lang w:eastAsia="he-IL"/>
        </w:rPr>
      </w:pPr>
      <w:bookmarkStart w:id="4332" w:name="_ETM_Q1_4010292"/>
      <w:bookmarkEnd w:id="4332"/>
      <w:r>
        <w:rPr>
          <w:rFonts w:hint="cs"/>
          <w:rtl/>
          <w:lang w:eastAsia="he-IL"/>
        </w:rPr>
        <w:t>ל</w:t>
      </w:r>
      <w:bookmarkStart w:id="4333" w:name="_ETM_Q1_4010337"/>
      <w:bookmarkEnd w:id="4333"/>
      <w:r>
        <w:rPr>
          <w:rFonts w:hint="cs"/>
          <w:rtl/>
          <w:lang w:eastAsia="he-IL"/>
        </w:rPr>
        <w:t xml:space="preserve">דעתנו </w:t>
      </w:r>
      <w:bookmarkStart w:id="4334" w:name="_ETM_Q1_4007951"/>
      <w:bookmarkEnd w:id="4334"/>
      <w:r>
        <w:rPr>
          <w:rFonts w:hint="cs"/>
          <w:rtl/>
          <w:lang w:eastAsia="he-IL"/>
        </w:rPr>
        <w:t>ה</w:t>
      </w:r>
      <w:bookmarkStart w:id="4335" w:name="_ETM_Q1_4008223"/>
      <w:bookmarkEnd w:id="4335"/>
      <w:r>
        <w:rPr>
          <w:rFonts w:hint="cs"/>
          <w:rtl/>
          <w:lang w:eastAsia="he-IL"/>
        </w:rPr>
        <w:t xml:space="preserve">יא משמעותית והיא לא בתחום מומחיותו, כרגע, כן? </w:t>
      </w:r>
      <w:bookmarkStart w:id="4336" w:name="_ETM_Q1_4013858"/>
      <w:bookmarkEnd w:id="4336"/>
    </w:p>
    <w:p w14:paraId="7DD9C0DF" w14:textId="77777777" w:rsidR="004B3E3E" w:rsidRDefault="004B3E3E" w:rsidP="004B3E3E">
      <w:pPr>
        <w:rPr>
          <w:rtl/>
          <w:lang w:eastAsia="he-IL"/>
        </w:rPr>
      </w:pPr>
      <w:bookmarkStart w:id="4337" w:name="_ETM_Q1_4013937"/>
      <w:bookmarkEnd w:id="4337"/>
    </w:p>
    <w:p w14:paraId="25C92479" w14:textId="6436A119" w:rsidR="004B3E3E" w:rsidRDefault="004B3E3E" w:rsidP="004B3E3E">
      <w:pPr>
        <w:pStyle w:val="af6"/>
        <w:keepNext/>
        <w:rPr>
          <w:rtl/>
        </w:rPr>
      </w:pPr>
      <w:bookmarkStart w:id="4338" w:name="ET_yor_6520_505"/>
      <w:r w:rsidRPr="004B3E3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B3E3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338"/>
    </w:p>
    <w:p w14:paraId="3088FA5E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11F9BBC6" w14:textId="77777777" w:rsidR="004B3E3E" w:rsidRDefault="004B3E3E" w:rsidP="004B3E3E">
      <w:pPr>
        <w:rPr>
          <w:rtl/>
          <w:lang w:eastAsia="he-IL"/>
        </w:rPr>
      </w:pPr>
      <w:bookmarkStart w:id="4339" w:name="_ETM_Q1_4013098"/>
      <w:bookmarkEnd w:id="4339"/>
      <w:r>
        <w:rPr>
          <w:rFonts w:hint="cs"/>
          <w:rtl/>
          <w:lang w:eastAsia="he-IL"/>
        </w:rPr>
        <w:t>א</w:t>
      </w:r>
      <w:bookmarkStart w:id="4340" w:name="_ETM_Q1_4013158"/>
      <w:bookmarkEnd w:id="4340"/>
      <w:r>
        <w:rPr>
          <w:rFonts w:hint="cs"/>
          <w:rtl/>
          <w:lang w:eastAsia="he-IL"/>
        </w:rPr>
        <w:t xml:space="preserve">ה, בדקת </w:t>
      </w:r>
      <w:bookmarkStart w:id="4341" w:name="_ETM_Q1_4013795"/>
      <w:bookmarkEnd w:id="4341"/>
      <w:r>
        <w:rPr>
          <w:rFonts w:hint="cs"/>
          <w:rtl/>
          <w:lang w:eastAsia="he-IL"/>
        </w:rPr>
        <w:t>כל שופט שלום במה הוא?</w:t>
      </w:r>
      <w:bookmarkStart w:id="4342" w:name="_ETM_Q1_4016769"/>
      <w:bookmarkEnd w:id="4342"/>
    </w:p>
    <w:p w14:paraId="34A54351" w14:textId="77777777" w:rsidR="004B3E3E" w:rsidRDefault="004B3E3E" w:rsidP="004B3E3E">
      <w:pPr>
        <w:rPr>
          <w:rtl/>
          <w:lang w:eastAsia="he-IL"/>
        </w:rPr>
      </w:pPr>
      <w:bookmarkStart w:id="4343" w:name="_ETM_Q1_4016850"/>
      <w:bookmarkEnd w:id="4343"/>
    </w:p>
    <w:p w14:paraId="43145098" w14:textId="0D4BC516" w:rsidR="004B3E3E" w:rsidRDefault="004B3E3E" w:rsidP="004B3E3E">
      <w:pPr>
        <w:pStyle w:val="af9"/>
        <w:keepNext/>
        <w:rPr>
          <w:rtl/>
          <w:lang w:eastAsia="he-IL"/>
        </w:rPr>
      </w:pPr>
      <w:bookmarkStart w:id="4344" w:name="ET_guest_תום_פישר_506"/>
      <w:r w:rsidRPr="004B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4B3E3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4"/>
    </w:p>
    <w:p w14:paraId="7D64ACB5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1A42A5A0" w14:textId="77777777" w:rsidR="004B3E3E" w:rsidRDefault="004B3E3E" w:rsidP="004B3E3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45" w:name="_ETM_Q1_4015902"/>
      <w:bookmarkStart w:id="4346" w:name="_ETM_Q1_4015946"/>
      <w:bookmarkEnd w:id="4345"/>
      <w:bookmarkEnd w:id="4346"/>
      <w:r>
        <w:rPr>
          <w:rFonts w:hint="cs"/>
          <w:rtl/>
          <w:lang w:eastAsia="he-IL"/>
        </w:rPr>
        <w:t xml:space="preserve">א, לא. אדוני, זה לא. </w:t>
      </w:r>
    </w:p>
    <w:p w14:paraId="09D8A6FF" w14:textId="77777777" w:rsidR="004B3E3E" w:rsidRDefault="004B3E3E" w:rsidP="004B3E3E">
      <w:pPr>
        <w:rPr>
          <w:rtl/>
          <w:lang w:eastAsia="he-IL"/>
        </w:rPr>
      </w:pPr>
      <w:bookmarkStart w:id="4347" w:name="_ETM_Q1_4017809"/>
      <w:bookmarkStart w:id="4348" w:name="_ETM_Q1_4017895"/>
      <w:bookmarkStart w:id="4349" w:name="_ETM_Q1_4015701"/>
      <w:bookmarkEnd w:id="4347"/>
      <w:bookmarkEnd w:id="4348"/>
      <w:bookmarkEnd w:id="4349"/>
    </w:p>
    <w:p w14:paraId="578B3D22" w14:textId="2BB9FD23" w:rsidR="004B3E3E" w:rsidRDefault="004B3E3E" w:rsidP="004B3E3E">
      <w:pPr>
        <w:pStyle w:val="a4"/>
        <w:keepNext/>
        <w:rPr>
          <w:rtl/>
        </w:rPr>
      </w:pPr>
      <w:bookmarkStart w:id="4350" w:name="ET_speaker_תומר_רוזנר_507"/>
      <w:r w:rsidRPr="004B3E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B3E3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350"/>
    </w:p>
    <w:p w14:paraId="13B5198C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25A1BB52" w14:textId="77777777" w:rsidR="004B3E3E" w:rsidRDefault="004B3E3E" w:rsidP="004B3E3E">
      <w:pPr>
        <w:rPr>
          <w:rtl/>
          <w:lang w:eastAsia="he-IL"/>
        </w:rPr>
      </w:pPr>
      <w:bookmarkStart w:id="4351" w:name="_ETM_Q1_4016247"/>
      <w:bookmarkStart w:id="4352" w:name="_ETM_Q1_4016295"/>
      <w:bookmarkEnd w:id="4351"/>
      <w:bookmarkEnd w:id="4352"/>
      <w:r>
        <w:rPr>
          <w:rFonts w:hint="cs"/>
          <w:rtl/>
          <w:lang w:eastAsia="he-IL"/>
        </w:rPr>
        <w:t xml:space="preserve">ודווקא </w:t>
      </w:r>
      <w:bookmarkStart w:id="4353" w:name="_ETM_Q1_4017038"/>
      <w:bookmarkEnd w:id="4353"/>
      <w:r>
        <w:rPr>
          <w:rFonts w:hint="cs"/>
          <w:rtl/>
          <w:lang w:eastAsia="he-IL"/>
        </w:rPr>
        <w:t xml:space="preserve">אנחנו חולקים על כך. </w:t>
      </w:r>
      <w:bookmarkStart w:id="4354" w:name="_ETM_Q1_4018558"/>
      <w:bookmarkStart w:id="4355" w:name="_ETM_Q1_4018808"/>
      <w:bookmarkEnd w:id="4354"/>
      <w:bookmarkEnd w:id="4355"/>
    </w:p>
    <w:p w14:paraId="489BF9C0" w14:textId="77777777" w:rsidR="004B3E3E" w:rsidRDefault="004B3E3E" w:rsidP="004B3E3E">
      <w:pPr>
        <w:rPr>
          <w:rtl/>
          <w:lang w:eastAsia="he-IL"/>
        </w:rPr>
      </w:pPr>
    </w:p>
    <w:p w14:paraId="22C92719" w14:textId="07661E27" w:rsidR="004B3E3E" w:rsidRDefault="004B3E3E" w:rsidP="004B3E3E">
      <w:pPr>
        <w:pStyle w:val="af9"/>
        <w:keepNext/>
        <w:rPr>
          <w:rtl/>
          <w:lang w:eastAsia="he-IL"/>
        </w:rPr>
      </w:pPr>
      <w:bookmarkStart w:id="4356" w:name="ET_guest_תום_פישר_508"/>
      <w:r w:rsidRPr="004B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4B3E3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6"/>
    </w:p>
    <w:p w14:paraId="19EDB696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4F825D6D" w14:textId="77777777" w:rsidR="004B3E3E" w:rsidRDefault="004B3E3E" w:rsidP="004B3E3E">
      <w:pPr>
        <w:rPr>
          <w:rtl/>
          <w:lang w:eastAsia="he-IL"/>
        </w:rPr>
      </w:pPr>
      <w:bookmarkStart w:id="4357" w:name="_ETM_Q1_4020104"/>
      <w:bookmarkEnd w:id="4357"/>
      <w:r>
        <w:rPr>
          <w:rFonts w:hint="cs"/>
          <w:rtl/>
          <w:lang w:eastAsia="he-IL"/>
        </w:rPr>
        <w:t>א</w:t>
      </w:r>
      <w:bookmarkStart w:id="4358" w:name="_ETM_Q1_4020148"/>
      <w:bookmarkEnd w:id="4358"/>
      <w:r>
        <w:rPr>
          <w:rFonts w:hint="cs"/>
          <w:rtl/>
          <w:lang w:eastAsia="he-IL"/>
        </w:rPr>
        <w:t>דוני, זה לא ה</w:t>
      </w:r>
      <w:bookmarkStart w:id="4359" w:name="_ETM_Q1_4022414"/>
      <w:bookmarkStart w:id="4360" w:name="_ETM_Q1_4021046"/>
      <w:bookmarkStart w:id="4361" w:name="_ETM_Q1_4019310"/>
      <w:bookmarkEnd w:id="4359"/>
      <w:bookmarkEnd w:id="4360"/>
      <w:bookmarkEnd w:id="4361"/>
      <w:r>
        <w:rPr>
          <w:rFonts w:hint="cs"/>
          <w:rtl/>
          <w:lang w:eastAsia="he-IL"/>
        </w:rPr>
        <w:t xml:space="preserve">דיון. הדיון הוא כרגע שמדובר במידה מסוימת של </w:t>
      </w:r>
      <w:bookmarkStart w:id="4362" w:name="_ETM_Q1_4029785"/>
      <w:bookmarkEnd w:id="4362"/>
      <w:r>
        <w:rPr>
          <w:rFonts w:hint="cs"/>
          <w:rtl/>
          <w:lang w:eastAsia="he-IL"/>
        </w:rPr>
        <w:t xml:space="preserve">תקדים. </w:t>
      </w:r>
      <w:bookmarkStart w:id="4363" w:name="_ETM_Q1_4032510"/>
      <w:bookmarkStart w:id="4364" w:name="_ETM_Q1_4029994"/>
      <w:bookmarkStart w:id="4365" w:name="_ETM_Q1_4027543"/>
      <w:bookmarkStart w:id="4366" w:name="_ETM_Q1_4031818"/>
      <w:bookmarkEnd w:id="4363"/>
      <w:bookmarkEnd w:id="4364"/>
      <w:bookmarkEnd w:id="4365"/>
      <w:bookmarkEnd w:id="4366"/>
    </w:p>
    <w:p w14:paraId="3E8FA40C" w14:textId="77777777" w:rsidR="00503001" w:rsidRDefault="00503001" w:rsidP="004B3E3E">
      <w:pPr>
        <w:pStyle w:val="af6"/>
        <w:keepNext/>
        <w:rPr>
          <w:rStyle w:val="TagStyle"/>
          <w:vanish w:val="0"/>
          <w:rtl/>
        </w:rPr>
      </w:pPr>
      <w:bookmarkStart w:id="4367" w:name="_ETM_Q1_4031900"/>
      <w:bookmarkStart w:id="4368" w:name="_ETM_Q1_4029737"/>
      <w:bookmarkStart w:id="4369" w:name="ET_yor_5069_509"/>
      <w:bookmarkEnd w:id="4367"/>
      <w:bookmarkEnd w:id="4368"/>
    </w:p>
    <w:p w14:paraId="062B7696" w14:textId="44341701" w:rsidR="004B3E3E" w:rsidRDefault="004B3E3E" w:rsidP="004B3E3E">
      <w:pPr>
        <w:pStyle w:val="af9"/>
        <w:keepNext/>
        <w:rPr>
          <w:rtl/>
          <w:lang w:eastAsia="he-IL"/>
        </w:rPr>
      </w:pPr>
      <w:bookmarkStart w:id="4370" w:name="_ETM_Q1_4042691"/>
      <w:bookmarkStart w:id="4371" w:name="_ETM_Q1_4042767"/>
      <w:bookmarkStart w:id="4372" w:name="ET_guest_תום_פישר_512"/>
      <w:bookmarkEnd w:id="4369"/>
      <w:bookmarkEnd w:id="4370"/>
      <w:bookmarkEnd w:id="4371"/>
      <w:r w:rsidRPr="004B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4B3E3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2"/>
    </w:p>
    <w:p w14:paraId="4C711110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28A871F9" w14:textId="77777777" w:rsidR="004B3E3E" w:rsidRDefault="004B3E3E" w:rsidP="004B3E3E">
      <w:pPr>
        <w:rPr>
          <w:rtl/>
          <w:lang w:eastAsia="he-IL"/>
        </w:rPr>
      </w:pPr>
      <w:bookmarkStart w:id="4373" w:name="_ETM_Q1_4044132"/>
      <w:bookmarkStart w:id="4374" w:name="_ETM_Q1_4044175"/>
      <w:bookmarkEnd w:id="4373"/>
      <w:bookmarkEnd w:id="4374"/>
      <w:r>
        <w:rPr>
          <w:rFonts w:hint="cs"/>
          <w:rtl/>
          <w:lang w:eastAsia="he-IL"/>
        </w:rPr>
        <w:t>אני אמשיך את מה שאמרתי. שב</w:t>
      </w:r>
      <w:bookmarkStart w:id="4375" w:name="_ETM_Q1_4043898"/>
      <w:bookmarkEnd w:id="4375"/>
      <w:r>
        <w:rPr>
          <w:rFonts w:hint="cs"/>
          <w:rtl/>
          <w:lang w:eastAsia="he-IL"/>
        </w:rPr>
        <w:t xml:space="preserve">מידה מסוימת מדובר </w:t>
      </w:r>
      <w:bookmarkStart w:id="4376" w:name="_ETM_Q1_4046020"/>
      <w:bookmarkEnd w:id="4376"/>
      <w:r>
        <w:rPr>
          <w:rFonts w:hint="cs"/>
          <w:rtl/>
          <w:lang w:eastAsia="he-IL"/>
        </w:rPr>
        <w:t>פה בתקדים וגם לא ברורה ההבחנה מדוע דווקא בהערות א</w:t>
      </w:r>
      <w:bookmarkStart w:id="4377" w:name="_ETM_Q1_4048858"/>
      <w:bookmarkEnd w:id="4377"/>
      <w:r>
        <w:rPr>
          <w:rFonts w:hint="cs"/>
          <w:rtl/>
          <w:lang w:eastAsia="he-IL"/>
        </w:rPr>
        <w:t>זהרה</w:t>
      </w:r>
      <w:bookmarkStart w:id="4378" w:name="_ETM_Q1_4049409"/>
      <w:bookmarkEnd w:id="4378"/>
      <w:r>
        <w:rPr>
          <w:rFonts w:hint="cs"/>
          <w:rtl/>
          <w:lang w:eastAsia="he-IL"/>
        </w:rPr>
        <w:t xml:space="preserve"> של עסקאות פינוי בינוי אז המפקח יהיה רשאי ו</w:t>
      </w:r>
      <w:bookmarkStart w:id="4379" w:name="_ETM_Q1_4052447"/>
      <w:bookmarkEnd w:id="4379"/>
      <w:r>
        <w:rPr>
          <w:rFonts w:hint="cs"/>
          <w:rtl/>
          <w:lang w:eastAsia="he-IL"/>
        </w:rPr>
        <w:t>בהערות אזהרה</w:t>
      </w:r>
      <w:bookmarkStart w:id="4380" w:name="_ETM_Q1_4054471"/>
      <w:bookmarkEnd w:id="4380"/>
      <w:r>
        <w:rPr>
          <w:rFonts w:hint="cs"/>
          <w:rtl/>
          <w:lang w:eastAsia="he-IL"/>
        </w:rPr>
        <w:t xml:space="preserve"> שאינן פינוי בינוי אז המפקח, אז בית משפט. לא ברורה</w:t>
      </w:r>
      <w:bookmarkStart w:id="4381" w:name="_ETM_Q1_4060551"/>
      <w:bookmarkEnd w:id="4381"/>
      <w:r>
        <w:rPr>
          <w:rFonts w:hint="cs"/>
          <w:rtl/>
          <w:lang w:eastAsia="he-IL"/>
        </w:rPr>
        <w:t xml:space="preserve"> ההבחנה הזאת למה מכוונים פה. כן? ושוב, אם כל המטרה</w:t>
      </w:r>
      <w:bookmarkStart w:id="4382" w:name="_ETM_Q1_4065721"/>
      <w:bookmarkEnd w:id="4382"/>
      <w:r>
        <w:rPr>
          <w:rFonts w:hint="cs"/>
          <w:rtl/>
          <w:lang w:eastAsia="he-IL"/>
        </w:rPr>
        <w:t xml:space="preserve"> היא לייצר הסדר שיאפשר את מחיקת הערת האזהרה אנחנו ח</w:t>
      </w:r>
      <w:bookmarkStart w:id="4383" w:name="_ETM_Q1_4068495"/>
      <w:bookmarkEnd w:id="4383"/>
      <w:r>
        <w:rPr>
          <w:rFonts w:hint="cs"/>
          <w:rtl/>
          <w:lang w:eastAsia="he-IL"/>
        </w:rPr>
        <w:t>ושבים</w:t>
      </w:r>
      <w:bookmarkStart w:id="4384" w:name="_ETM_Q1_4068871"/>
      <w:bookmarkEnd w:id="4384"/>
      <w:r>
        <w:rPr>
          <w:rFonts w:hint="cs"/>
          <w:rtl/>
          <w:lang w:eastAsia="he-IL"/>
        </w:rPr>
        <w:t xml:space="preserve"> שזה מפספס את תכלית החקיקה שאליה כיוונו. </w:t>
      </w:r>
      <w:bookmarkStart w:id="4385" w:name="_ETM_Q1_4074644"/>
      <w:bookmarkEnd w:id="4385"/>
    </w:p>
    <w:p w14:paraId="61292B28" w14:textId="77777777" w:rsidR="004B3E3E" w:rsidRDefault="004B3E3E" w:rsidP="004B3E3E">
      <w:pPr>
        <w:rPr>
          <w:rtl/>
          <w:lang w:eastAsia="he-IL"/>
        </w:rPr>
      </w:pPr>
      <w:bookmarkStart w:id="4386" w:name="_ETM_Q1_4074739"/>
      <w:bookmarkEnd w:id="4386"/>
    </w:p>
    <w:p w14:paraId="0369853C" w14:textId="09079C0C" w:rsidR="004B3E3E" w:rsidRDefault="004B3E3E" w:rsidP="004B3E3E">
      <w:pPr>
        <w:pStyle w:val="af6"/>
        <w:keepNext/>
        <w:rPr>
          <w:rtl/>
        </w:rPr>
      </w:pPr>
      <w:bookmarkStart w:id="4387" w:name="ET_yor_5069_513"/>
      <w:r w:rsidRPr="004B3E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3E3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387"/>
    </w:p>
    <w:p w14:paraId="02291143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7C87EF3C" w14:textId="77777777" w:rsidR="004B3E3E" w:rsidRDefault="004B3E3E" w:rsidP="004B3E3E">
      <w:pPr>
        <w:rPr>
          <w:rtl/>
          <w:lang w:eastAsia="he-IL"/>
        </w:rPr>
      </w:pPr>
      <w:bookmarkStart w:id="4388" w:name="_ETM_Q1_4076348"/>
      <w:bookmarkStart w:id="4389" w:name="_ETM_Q1_4076396"/>
      <w:bookmarkEnd w:id="4388"/>
      <w:bookmarkEnd w:id="4389"/>
      <w:r>
        <w:rPr>
          <w:rFonts w:hint="cs"/>
          <w:rtl/>
          <w:lang w:eastAsia="he-IL"/>
        </w:rPr>
        <w:t xml:space="preserve">מה קורה במקרים </w:t>
      </w:r>
      <w:bookmarkStart w:id="4390" w:name="_ETM_Q1_4077994"/>
      <w:bookmarkEnd w:id="4390"/>
      <w:r>
        <w:rPr>
          <w:rFonts w:hint="cs"/>
          <w:rtl/>
          <w:lang w:eastAsia="he-IL"/>
        </w:rPr>
        <w:t>א</w:t>
      </w:r>
      <w:bookmarkStart w:id="4391" w:name="_ETM_Q1_4075105"/>
      <w:bookmarkEnd w:id="4391"/>
      <w:r>
        <w:rPr>
          <w:rFonts w:hint="cs"/>
          <w:rtl/>
          <w:lang w:eastAsia="he-IL"/>
        </w:rPr>
        <w:t>חרים, לא בפינוי בינוי?</w:t>
      </w:r>
      <w:bookmarkStart w:id="4392" w:name="_ETM_Q1_4078274"/>
      <w:bookmarkEnd w:id="4392"/>
    </w:p>
    <w:p w14:paraId="05F1BDF9" w14:textId="77777777" w:rsidR="004B3E3E" w:rsidRDefault="004B3E3E" w:rsidP="004B3E3E">
      <w:pPr>
        <w:rPr>
          <w:rtl/>
          <w:lang w:eastAsia="he-IL"/>
        </w:rPr>
      </w:pPr>
      <w:bookmarkStart w:id="4393" w:name="_ETM_Q1_4078359"/>
      <w:bookmarkEnd w:id="4393"/>
    </w:p>
    <w:p w14:paraId="2611B687" w14:textId="30003BF3" w:rsidR="004B3E3E" w:rsidRDefault="004B3E3E" w:rsidP="004B3E3E">
      <w:pPr>
        <w:pStyle w:val="a4"/>
        <w:keepNext/>
        <w:rPr>
          <w:rtl/>
        </w:rPr>
      </w:pPr>
      <w:bookmarkStart w:id="4394" w:name="ET_speaker_תומר_רוזנר_514"/>
      <w:r w:rsidRPr="004B3E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B3E3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394"/>
    </w:p>
    <w:p w14:paraId="10940DF2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1AE7B989" w14:textId="77777777" w:rsidR="004B3E3E" w:rsidRDefault="004B3E3E" w:rsidP="004B3E3E">
      <w:pPr>
        <w:rPr>
          <w:rtl/>
          <w:lang w:eastAsia="he-IL"/>
        </w:rPr>
      </w:pPr>
      <w:bookmarkStart w:id="4395" w:name="_ETM_Q1_4079650"/>
      <w:bookmarkStart w:id="4396" w:name="_ETM_Q1_4079695"/>
      <w:bookmarkEnd w:id="4395"/>
      <w:bookmarkEnd w:id="4396"/>
      <w:r>
        <w:rPr>
          <w:rFonts w:hint="cs"/>
          <w:rtl/>
          <w:lang w:eastAsia="he-IL"/>
        </w:rPr>
        <w:t>זה רק</w:t>
      </w:r>
      <w:bookmarkStart w:id="4397" w:name="_ETM_Q1_4077234"/>
      <w:bookmarkEnd w:id="4397"/>
      <w:r>
        <w:rPr>
          <w:rFonts w:hint="cs"/>
          <w:rtl/>
          <w:lang w:eastAsia="he-IL"/>
        </w:rPr>
        <w:t xml:space="preserve"> בית משפט. </w:t>
      </w:r>
    </w:p>
    <w:p w14:paraId="46C56E39" w14:textId="77777777" w:rsidR="004B3E3E" w:rsidRDefault="004B3E3E" w:rsidP="004B3E3E">
      <w:pPr>
        <w:rPr>
          <w:rtl/>
          <w:lang w:eastAsia="he-IL"/>
        </w:rPr>
      </w:pPr>
      <w:bookmarkStart w:id="4398" w:name="_ETM_Q1_4078639"/>
      <w:bookmarkStart w:id="4399" w:name="_ETM_Q1_4078719"/>
      <w:bookmarkStart w:id="4400" w:name="_ETM_Q1_4079989"/>
      <w:bookmarkEnd w:id="4398"/>
      <w:bookmarkEnd w:id="4399"/>
      <w:bookmarkEnd w:id="4400"/>
    </w:p>
    <w:p w14:paraId="1F22560D" w14:textId="2A98F0EB" w:rsidR="004B3E3E" w:rsidRDefault="004B3E3E" w:rsidP="004B3E3E">
      <w:pPr>
        <w:pStyle w:val="af9"/>
        <w:keepNext/>
        <w:rPr>
          <w:rtl/>
          <w:lang w:eastAsia="he-IL"/>
        </w:rPr>
      </w:pPr>
      <w:bookmarkStart w:id="4401" w:name="ET_guest_דר_איריס_פרנקל_כהן_515"/>
      <w:r w:rsidRPr="004B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4B3E3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1"/>
    </w:p>
    <w:p w14:paraId="034C064B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169A2F5C" w14:textId="77777777" w:rsidR="004B3E3E" w:rsidRDefault="004B3E3E" w:rsidP="004B3E3E">
      <w:pPr>
        <w:rPr>
          <w:rtl/>
          <w:lang w:eastAsia="he-IL"/>
        </w:rPr>
      </w:pPr>
      <w:bookmarkStart w:id="4402" w:name="_ETM_Q1_4080674"/>
      <w:bookmarkStart w:id="4403" w:name="_ETM_Q1_4080718"/>
      <w:bookmarkEnd w:id="4402"/>
      <w:bookmarkEnd w:id="4403"/>
      <w:r>
        <w:rPr>
          <w:rFonts w:hint="cs"/>
          <w:rtl/>
          <w:lang w:eastAsia="he-IL"/>
        </w:rPr>
        <w:t xml:space="preserve">בית משפט. </w:t>
      </w:r>
      <w:bookmarkStart w:id="4404" w:name="_ETM_Q1_4082164"/>
      <w:bookmarkStart w:id="4405" w:name="_ETM_Q1_4082253"/>
      <w:bookmarkStart w:id="4406" w:name="_ETM_Q1_4079767"/>
      <w:bookmarkEnd w:id="4404"/>
      <w:bookmarkEnd w:id="4405"/>
      <w:bookmarkEnd w:id="4406"/>
      <w:r>
        <w:rPr>
          <w:rFonts w:hint="cs"/>
          <w:rtl/>
          <w:lang w:eastAsia="he-IL"/>
        </w:rPr>
        <w:t>אבל</w:t>
      </w:r>
      <w:bookmarkStart w:id="4407" w:name="_ETM_Q1_4081091"/>
      <w:bookmarkEnd w:id="4407"/>
      <w:r>
        <w:rPr>
          <w:rFonts w:hint="cs"/>
          <w:rtl/>
          <w:lang w:eastAsia="he-IL"/>
        </w:rPr>
        <w:t xml:space="preserve"> למ</w:t>
      </w:r>
      <w:bookmarkStart w:id="4408" w:name="_ETM_Q1_4078277"/>
      <w:bookmarkEnd w:id="4408"/>
      <w:r>
        <w:rPr>
          <w:rFonts w:hint="cs"/>
          <w:rtl/>
          <w:lang w:eastAsia="he-IL"/>
        </w:rPr>
        <w:t>עשה - - -</w:t>
      </w:r>
      <w:bookmarkStart w:id="4409" w:name="_ETM_Q1_4079521"/>
      <w:bookmarkEnd w:id="4409"/>
    </w:p>
    <w:p w14:paraId="3417942C" w14:textId="77777777" w:rsidR="004B3E3E" w:rsidRDefault="004B3E3E" w:rsidP="004B3E3E">
      <w:pPr>
        <w:rPr>
          <w:rtl/>
          <w:lang w:eastAsia="he-IL"/>
        </w:rPr>
      </w:pPr>
      <w:bookmarkStart w:id="4410" w:name="_ETM_Q1_4079613"/>
      <w:bookmarkEnd w:id="4410"/>
    </w:p>
    <w:p w14:paraId="079C2BDD" w14:textId="0994C373" w:rsidR="004B3E3E" w:rsidRDefault="004B3E3E" w:rsidP="004B3E3E">
      <w:pPr>
        <w:pStyle w:val="af6"/>
        <w:keepNext/>
        <w:rPr>
          <w:rtl/>
        </w:rPr>
      </w:pPr>
      <w:bookmarkStart w:id="4411" w:name="ET_yor_5069_516"/>
      <w:r w:rsidRPr="004B3E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3E3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411"/>
    </w:p>
    <w:p w14:paraId="0D4B6287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200F9316" w14:textId="77777777" w:rsidR="004B3E3E" w:rsidRDefault="004B3E3E" w:rsidP="004B3E3E">
      <w:pPr>
        <w:rPr>
          <w:rtl/>
          <w:lang w:eastAsia="he-IL"/>
        </w:rPr>
      </w:pPr>
      <w:bookmarkStart w:id="4412" w:name="_ETM_Q1_4081047"/>
      <w:bookmarkStart w:id="4413" w:name="_ETM_Q1_4081093"/>
      <w:bookmarkEnd w:id="4412"/>
      <w:bookmarkEnd w:id="4413"/>
      <w:r>
        <w:rPr>
          <w:rFonts w:hint="cs"/>
          <w:rtl/>
          <w:lang w:eastAsia="he-IL"/>
        </w:rPr>
        <w:t>זאת אומרת, תפקידו של הרשם, אם אני מבין נכון,</w:t>
      </w:r>
      <w:bookmarkStart w:id="4414" w:name="_ETM_Q1_4085197"/>
      <w:bookmarkEnd w:id="4414"/>
      <w:r>
        <w:rPr>
          <w:rFonts w:hint="cs"/>
          <w:rtl/>
          <w:lang w:eastAsia="he-IL"/>
        </w:rPr>
        <w:t xml:space="preserve"> הוא טכני?</w:t>
      </w:r>
      <w:bookmarkStart w:id="4415" w:name="_ETM_Q1_4087597"/>
      <w:bookmarkEnd w:id="4415"/>
    </w:p>
    <w:p w14:paraId="108A75C2" w14:textId="77777777" w:rsidR="004B3E3E" w:rsidRDefault="004B3E3E" w:rsidP="004B3E3E">
      <w:pPr>
        <w:rPr>
          <w:rtl/>
          <w:lang w:eastAsia="he-IL"/>
        </w:rPr>
      </w:pPr>
      <w:bookmarkStart w:id="4416" w:name="_ETM_Q1_4087677"/>
      <w:bookmarkEnd w:id="4416"/>
    </w:p>
    <w:p w14:paraId="2AD440E2" w14:textId="3B0C961E" w:rsidR="004B3E3E" w:rsidRDefault="004B3E3E" w:rsidP="004B3E3E">
      <w:pPr>
        <w:pStyle w:val="af9"/>
        <w:keepNext/>
        <w:rPr>
          <w:rtl/>
          <w:lang w:eastAsia="he-IL"/>
        </w:rPr>
      </w:pPr>
      <w:bookmarkStart w:id="4417" w:name="ET_guest_דר_איריס_פרנקל_כהן_517"/>
      <w:r w:rsidRPr="004B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4B3E3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7"/>
    </w:p>
    <w:p w14:paraId="2BC9FACA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7EA6E54E" w14:textId="77777777" w:rsidR="004B3E3E" w:rsidRDefault="004B3E3E" w:rsidP="004B3E3E">
      <w:pPr>
        <w:rPr>
          <w:rtl/>
          <w:lang w:eastAsia="he-IL"/>
        </w:rPr>
      </w:pPr>
      <w:bookmarkStart w:id="4418" w:name="_ETM_Q1_4086819"/>
      <w:bookmarkStart w:id="4419" w:name="_ETM_Q1_4086863"/>
      <w:bookmarkEnd w:id="4418"/>
      <w:bookmarkEnd w:id="4419"/>
      <w:r>
        <w:rPr>
          <w:rFonts w:hint="cs"/>
          <w:rtl/>
          <w:lang w:eastAsia="he-IL"/>
        </w:rPr>
        <w:t xml:space="preserve">לא, אבל נכנס פה עוד תחנה של המפקח, אדוני. </w:t>
      </w:r>
      <w:bookmarkStart w:id="4420" w:name="_ETM_Q1_4091171"/>
      <w:bookmarkEnd w:id="4420"/>
      <w:r>
        <w:rPr>
          <w:rFonts w:hint="cs"/>
          <w:rtl/>
          <w:lang w:eastAsia="he-IL"/>
        </w:rPr>
        <w:t>זה הענ</w:t>
      </w:r>
      <w:bookmarkStart w:id="4421" w:name="_ETM_Q1_4088942"/>
      <w:bookmarkEnd w:id="4421"/>
      <w:r>
        <w:rPr>
          <w:rFonts w:hint="cs"/>
          <w:rtl/>
          <w:lang w:eastAsia="he-IL"/>
        </w:rPr>
        <w:t xml:space="preserve">יין. </w:t>
      </w:r>
      <w:bookmarkStart w:id="4422" w:name="_ETM_Q1_4089502"/>
      <w:bookmarkEnd w:id="4422"/>
    </w:p>
    <w:p w14:paraId="63B7DDF1" w14:textId="77777777" w:rsidR="004B3E3E" w:rsidRDefault="004B3E3E" w:rsidP="004B3E3E">
      <w:pPr>
        <w:rPr>
          <w:rtl/>
          <w:lang w:eastAsia="he-IL"/>
        </w:rPr>
      </w:pPr>
      <w:bookmarkStart w:id="4423" w:name="_ETM_Q1_4089598"/>
      <w:bookmarkEnd w:id="4423"/>
    </w:p>
    <w:p w14:paraId="1FCA4317" w14:textId="12ECBBF1" w:rsidR="004B3E3E" w:rsidRDefault="004B3E3E" w:rsidP="004B3E3E">
      <w:pPr>
        <w:pStyle w:val="af6"/>
        <w:keepNext/>
        <w:rPr>
          <w:rtl/>
        </w:rPr>
      </w:pPr>
      <w:bookmarkStart w:id="4424" w:name="ET_yor_5069_518"/>
      <w:r w:rsidRPr="004B3E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3E3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424"/>
    </w:p>
    <w:p w14:paraId="2D7C8958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1DADD375" w14:textId="77777777" w:rsidR="004B3E3E" w:rsidRDefault="004B3E3E" w:rsidP="004B3E3E">
      <w:pPr>
        <w:rPr>
          <w:rtl/>
          <w:lang w:eastAsia="he-IL"/>
        </w:rPr>
      </w:pPr>
      <w:bookmarkStart w:id="4425" w:name="_ETM_Q1_4090741"/>
      <w:bookmarkEnd w:id="4425"/>
      <w:r>
        <w:rPr>
          <w:rFonts w:hint="cs"/>
          <w:rtl/>
          <w:lang w:eastAsia="he-IL"/>
        </w:rPr>
        <w:t>ר</w:t>
      </w:r>
      <w:bookmarkStart w:id="4426" w:name="_ETM_Q1_4090787"/>
      <w:bookmarkEnd w:id="4426"/>
      <w:r>
        <w:rPr>
          <w:rFonts w:hint="cs"/>
          <w:rtl/>
          <w:lang w:eastAsia="he-IL"/>
        </w:rPr>
        <w:t xml:space="preserve">גע, אני שואל את זה בגלל התחנה הזאת. </w:t>
      </w:r>
      <w:bookmarkStart w:id="4427" w:name="_ETM_Q1_4093504"/>
      <w:bookmarkStart w:id="4428" w:name="_ETM_Q1_4093702"/>
      <w:bookmarkEnd w:id="4427"/>
      <w:bookmarkEnd w:id="4428"/>
    </w:p>
    <w:p w14:paraId="3095E4DB" w14:textId="77777777" w:rsidR="004B3E3E" w:rsidRDefault="004B3E3E" w:rsidP="004B3E3E">
      <w:pPr>
        <w:rPr>
          <w:rtl/>
          <w:lang w:eastAsia="he-IL"/>
        </w:rPr>
      </w:pPr>
      <w:bookmarkStart w:id="4429" w:name="_ETM_Q1_4093797"/>
      <w:bookmarkEnd w:id="4429"/>
    </w:p>
    <w:p w14:paraId="017965A0" w14:textId="63390D24" w:rsidR="004B3E3E" w:rsidRDefault="004B3E3E" w:rsidP="004B3E3E">
      <w:pPr>
        <w:pStyle w:val="af9"/>
        <w:keepNext/>
        <w:rPr>
          <w:rtl/>
          <w:lang w:eastAsia="he-IL"/>
        </w:rPr>
      </w:pPr>
      <w:bookmarkStart w:id="4430" w:name="ET_guest_דר_איריס_פרנקל_כהן_519"/>
      <w:r w:rsidRPr="004B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4B3E3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0"/>
    </w:p>
    <w:p w14:paraId="293C6A37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0DC39794" w14:textId="77777777" w:rsidR="004B3E3E" w:rsidRDefault="004B3E3E" w:rsidP="004B3E3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431" w:name="_ETM_Q1_4096627"/>
      <w:bookmarkStart w:id="4432" w:name="_ETM_Q1_4096684"/>
      <w:bookmarkEnd w:id="4431"/>
      <w:bookmarkEnd w:id="4432"/>
      <w:r>
        <w:rPr>
          <w:rFonts w:hint="cs"/>
          <w:rtl/>
          <w:lang w:eastAsia="he-IL"/>
        </w:rPr>
        <w:t>וס</w:t>
      </w:r>
      <w:bookmarkStart w:id="4433" w:name="_ETM_Q1_4093779"/>
      <w:bookmarkEnd w:id="4433"/>
      <w:r>
        <w:rPr>
          <w:rFonts w:hint="cs"/>
          <w:rtl/>
          <w:lang w:eastAsia="he-IL"/>
        </w:rPr>
        <w:t>פה תחנה בלי לייתר את בית משפט בשלב ה</w:t>
      </w:r>
      <w:bookmarkStart w:id="4434" w:name="_ETM_Q1_4099999"/>
      <w:bookmarkStart w:id="4435" w:name="_ETM_Q1_4097629"/>
      <w:bookmarkEnd w:id="4434"/>
      <w:bookmarkEnd w:id="4435"/>
      <w:r>
        <w:rPr>
          <w:rFonts w:hint="cs"/>
          <w:rtl/>
          <w:lang w:eastAsia="he-IL"/>
        </w:rPr>
        <w:t xml:space="preserve">שני. כלומר, המפקח בשלב הראשון. </w:t>
      </w:r>
      <w:bookmarkStart w:id="4436" w:name="_ETM_Q1_4102953"/>
      <w:bookmarkEnd w:id="4436"/>
    </w:p>
    <w:p w14:paraId="239AAE58" w14:textId="77777777" w:rsidR="004B3E3E" w:rsidRDefault="004B3E3E" w:rsidP="004B3E3E">
      <w:pPr>
        <w:rPr>
          <w:rtl/>
          <w:lang w:eastAsia="he-IL"/>
        </w:rPr>
      </w:pPr>
      <w:bookmarkStart w:id="4437" w:name="_ETM_Q1_4103039"/>
      <w:bookmarkStart w:id="4438" w:name="_ETM_Q1_4100619"/>
      <w:bookmarkEnd w:id="4437"/>
      <w:bookmarkEnd w:id="4438"/>
    </w:p>
    <w:p w14:paraId="001F3030" w14:textId="640ECE80" w:rsidR="004B3E3E" w:rsidRDefault="004B3E3E" w:rsidP="004B3E3E">
      <w:pPr>
        <w:pStyle w:val="af6"/>
        <w:keepNext/>
        <w:rPr>
          <w:rtl/>
        </w:rPr>
      </w:pPr>
      <w:bookmarkStart w:id="4439" w:name="ET_yor_5069_520"/>
      <w:r w:rsidRPr="004B3E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3E3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439"/>
    </w:p>
    <w:p w14:paraId="478864D6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56913B33" w14:textId="77777777" w:rsidR="004B3E3E" w:rsidRDefault="004B3E3E" w:rsidP="004B3E3E">
      <w:pPr>
        <w:rPr>
          <w:rtl/>
          <w:lang w:eastAsia="he-IL"/>
        </w:rPr>
      </w:pPr>
      <w:bookmarkStart w:id="4440" w:name="_ETM_Q1_4101267"/>
      <w:bookmarkStart w:id="4441" w:name="_ETM_Q1_4101315"/>
      <w:bookmarkStart w:id="4442" w:name="_ETM_Q1_4098341"/>
      <w:bookmarkStart w:id="4443" w:name="_ETM_Q1_4098652"/>
      <w:bookmarkStart w:id="4444" w:name="_ETM_Q1_4098203"/>
      <w:bookmarkStart w:id="4445" w:name="_ETM_Q1_4101151"/>
      <w:bookmarkEnd w:id="4440"/>
      <w:bookmarkEnd w:id="4441"/>
      <w:bookmarkEnd w:id="4442"/>
      <w:bookmarkEnd w:id="4443"/>
      <w:bookmarkEnd w:id="4444"/>
      <w:bookmarkEnd w:id="4445"/>
      <w:r>
        <w:rPr>
          <w:rFonts w:hint="cs"/>
          <w:rtl/>
          <w:lang w:eastAsia="he-IL"/>
        </w:rPr>
        <w:t>אני הבנתי. את אומרת בעצם</w:t>
      </w:r>
      <w:bookmarkStart w:id="4446" w:name="_ETM_Q1_4103224"/>
      <w:bookmarkEnd w:id="4446"/>
      <w:r>
        <w:rPr>
          <w:rFonts w:hint="cs"/>
          <w:rtl/>
          <w:lang w:eastAsia="he-IL"/>
        </w:rPr>
        <w:t xml:space="preserve"> שהמפקח זה בעצם, לא, אבל אני רוצה, אבל רגע. אני</w:t>
      </w:r>
      <w:bookmarkStart w:id="4447" w:name="_ETM_Q1_4108724"/>
      <w:bookmarkEnd w:id="4447"/>
      <w:r>
        <w:rPr>
          <w:rFonts w:hint="cs"/>
          <w:rtl/>
          <w:lang w:eastAsia="he-IL"/>
        </w:rPr>
        <w:t xml:space="preserve"> רוצה גם שתשימי </w:t>
      </w:r>
      <w:bookmarkStart w:id="4448" w:name="_ETM_Q1_4108344"/>
      <w:bookmarkEnd w:id="4448"/>
      <w:r>
        <w:rPr>
          <w:rFonts w:hint="cs"/>
          <w:rtl/>
          <w:lang w:eastAsia="he-IL"/>
        </w:rPr>
        <w:t>לב שגם כתוב כאן שהמפקח בודק את</w:t>
      </w:r>
      <w:bookmarkStart w:id="4449" w:name="_ETM_Q1_4112251"/>
      <w:bookmarkEnd w:id="4449"/>
      <w:r>
        <w:rPr>
          <w:rFonts w:hint="cs"/>
          <w:rtl/>
          <w:lang w:eastAsia="he-IL"/>
        </w:rPr>
        <w:t xml:space="preserve"> זה על סמך הבדיקה שלה. </w:t>
      </w:r>
      <w:bookmarkStart w:id="4450" w:name="_ETM_Q1_4114573"/>
      <w:bookmarkEnd w:id="4450"/>
    </w:p>
    <w:p w14:paraId="1C98EEB8" w14:textId="77777777" w:rsidR="004B3E3E" w:rsidRDefault="004B3E3E" w:rsidP="004B3E3E">
      <w:pPr>
        <w:rPr>
          <w:rtl/>
          <w:lang w:eastAsia="he-IL"/>
        </w:rPr>
      </w:pPr>
      <w:bookmarkStart w:id="4451" w:name="_ETM_Q1_4114664"/>
      <w:bookmarkStart w:id="4452" w:name="_ETM_Q1_4112381"/>
      <w:bookmarkEnd w:id="4451"/>
      <w:bookmarkEnd w:id="4452"/>
    </w:p>
    <w:p w14:paraId="320ABE7E" w14:textId="69995F22" w:rsidR="004B3E3E" w:rsidRDefault="004B3E3E" w:rsidP="004B3E3E">
      <w:pPr>
        <w:pStyle w:val="af9"/>
        <w:keepNext/>
        <w:rPr>
          <w:rtl/>
          <w:lang w:eastAsia="he-IL"/>
        </w:rPr>
      </w:pPr>
      <w:bookmarkStart w:id="4453" w:name="ET_guest_דר_איריס_פרנקל_כהן_521"/>
      <w:r w:rsidRPr="004B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4B3E3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3"/>
    </w:p>
    <w:p w14:paraId="613AC3B5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2672F216" w14:textId="77777777" w:rsidR="004B3E3E" w:rsidRDefault="004B3E3E" w:rsidP="004B3E3E">
      <w:pPr>
        <w:rPr>
          <w:rtl/>
          <w:lang w:eastAsia="he-IL"/>
        </w:rPr>
      </w:pPr>
      <w:bookmarkStart w:id="4454" w:name="_ETM_Q1_4113076"/>
      <w:bookmarkStart w:id="4455" w:name="_ETM_Q1_4113122"/>
      <w:bookmarkEnd w:id="4454"/>
      <w:bookmarkEnd w:id="4455"/>
      <w:r>
        <w:rPr>
          <w:rFonts w:hint="cs"/>
          <w:rtl/>
          <w:lang w:eastAsia="he-IL"/>
        </w:rPr>
        <w:t xml:space="preserve">נכון. </w:t>
      </w:r>
    </w:p>
    <w:p w14:paraId="22BE0F16" w14:textId="77777777" w:rsidR="004B3E3E" w:rsidRDefault="004B3E3E" w:rsidP="004B3E3E">
      <w:pPr>
        <w:rPr>
          <w:rtl/>
          <w:lang w:eastAsia="he-IL"/>
        </w:rPr>
      </w:pPr>
      <w:bookmarkStart w:id="4456" w:name="_ETM_Q1_4113755"/>
      <w:bookmarkStart w:id="4457" w:name="_ETM_Q1_4113835"/>
      <w:bookmarkEnd w:id="4456"/>
      <w:bookmarkEnd w:id="4457"/>
    </w:p>
    <w:p w14:paraId="70557157" w14:textId="23B140D5" w:rsidR="004B3E3E" w:rsidRDefault="004B3E3E" w:rsidP="004B3E3E">
      <w:pPr>
        <w:pStyle w:val="af6"/>
        <w:keepNext/>
        <w:rPr>
          <w:rtl/>
        </w:rPr>
      </w:pPr>
      <w:bookmarkStart w:id="4458" w:name="ET_yor_5069_522"/>
      <w:r w:rsidRPr="004B3E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3E3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458"/>
    </w:p>
    <w:p w14:paraId="18EA1935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67D5D0CE" w14:textId="77777777" w:rsidR="004B3E3E" w:rsidRDefault="004B3E3E" w:rsidP="004B3E3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459" w:name="_ETM_Q1_4115020"/>
      <w:bookmarkStart w:id="4460" w:name="_ETM_Q1_4115083"/>
      <w:bookmarkEnd w:id="4459"/>
      <w:bookmarkEnd w:id="4460"/>
      <w:r>
        <w:rPr>
          <w:rFonts w:hint="cs"/>
          <w:rtl/>
          <w:lang w:eastAsia="he-IL"/>
        </w:rPr>
        <w:t xml:space="preserve">לו, שלה, מה שלא </w:t>
      </w:r>
      <w:bookmarkStart w:id="4461" w:name="_ETM_Q1_4116529"/>
      <w:bookmarkEnd w:id="4461"/>
      <w:r>
        <w:rPr>
          <w:rFonts w:hint="cs"/>
          <w:rtl/>
          <w:lang w:eastAsia="he-IL"/>
        </w:rPr>
        <w:t>יהיה. ולא עושה מה שהוא עושה בתיקים רגי</w:t>
      </w:r>
      <w:bookmarkStart w:id="4462" w:name="_ETM_Q1_4119205"/>
      <w:bookmarkEnd w:id="4462"/>
      <w:r>
        <w:rPr>
          <w:rFonts w:hint="cs"/>
          <w:rtl/>
          <w:lang w:eastAsia="he-IL"/>
        </w:rPr>
        <w:t>לים, שהוא</w:t>
      </w:r>
      <w:bookmarkStart w:id="4463" w:name="_ETM_Q1_4120044"/>
      <w:bookmarkEnd w:id="4463"/>
      <w:r>
        <w:rPr>
          <w:rFonts w:hint="cs"/>
          <w:rtl/>
          <w:lang w:eastAsia="he-IL"/>
        </w:rPr>
        <w:t xml:space="preserve"> מזמן עדים, מנהל את התיק וכו' וכו'. </w:t>
      </w:r>
      <w:bookmarkStart w:id="4464" w:name="_ETM_Q1_4124494"/>
      <w:bookmarkEnd w:id="4464"/>
    </w:p>
    <w:p w14:paraId="10B864C7" w14:textId="77777777" w:rsidR="004B3E3E" w:rsidRDefault="004B3E3E" w:rsidP="004B3E3E">
      <w:pPr>
        <w:rPr>
          <w:rtl/>
          <w:lang w:eastAsia="he-IL"/>
        </w:rPr>
      </w:pPr>
      <w:bookmarkStart w:id="4465" w:name="_ETM_Q1_4124570"/>
      <w:bookmarkStart w:id="4466" w:name="_ETM_Q1_4122495"/>
      <w:bookmarkEnd w:id="4465"/>
      <w:bookmarkEnd w:id="4466"/>
    </w:p>
    <w:p w14:paraId="0CFED607" w14:textId="3E8CAED9" w:rsidR="004B3E3E" w:rsidRDefault="004B3E3E" w:rsidP="004B3E3E">
      <w:pPr>
        <w:pStyle w:val="af9"/>
        <w:keepNext/>
        <w:rPr>
          <w:rtl/>
          <w:lang w:eastAsia="he-IL"/>
        </w:rPr>
      </w:pPr>
      <w:bookmarkStart w:id="4467" w:name="ET_guest_דר_איריס_פרנקל_כהן_523"/>
      <w:r w:rsidRPr="004B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4B3E3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7"/>
    </w:p>
    <w:p w14:paraId="276572B5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79EE4B03" w14:textId="77777777" w:rsidR="004B3E3E" w:rsidRDefault="004B3E3E" w:rsidP="004B3E3E">
      <w:pPr>
        <w:rPr>
          <w:rtl/>
          <w:lang w:eastAsia="he-IL"/>
        </w:rPr>
      </w:pPr>
      <w:bookmarkStart w:id="4468" w:name="_ETM_Q1_4123139"/>
      <w:bookmarkEnd w:id="4468"/>
      <w:r>
        <w:rPr>
          <w:rFonts w:hint="cs"/>
          <w:rtl/>
          <w:lang w:eastAsia="he-IL"/>
        </w:rPr>
        <w:t>ל</w:t>
      </w:r>
      <w:bookmarkStart w:id="4469" w:name="_ETM_Q1_4123203"/>
      <w:bookmarkEnd w:id="4469"/>
      <w:r>
        <w:rPr>
          <w:rFonts w:hint="cs"/>
          <w:rtl/>
          <w:lang w:eastAsia="he-IL"/>
        </w:rPr>
        <w:t xml:space="preserve">א, לא. הוא </w:t>
      </w:r>
      <w:bookmarkStart w:id="4470" w:name="_ETM_Q1_4123969"/>
      <w:bookmarkEnd w:id="4470"/>
      <w:r>
        <w:rPr>
          <w:rFonts w:hint="cs"/>
          <w:rtl/>
          <w:lang w:eastAsia="he-IL"/>
        </w:rPr>
        <w:t>יכול. לא כתוב שהוא לא. הוא יכול, הוא רשאי</w:t>
      </w:r>
      <w:bookmarkStart w:id="4471" w:name="_ETM_Q1_4126113"/>
      <w:bookmarkEnd w:id="4471"/>
      <w:r>
        <w:rPr>
          <w:rFonts w:hint="cs"/>
          <w:rtl/>
          <w:lang w:eastAsia="he-IL"/>
        </w:rPr>
        <w:t xml:space="preserve">. </w:t>
      </w:r>
      <w:bookmarkStart w:id="4472" w:name="_ETM_Q1_4126401"/>
      <w:bookmarkEnd w:id="4472"/>
    </w:p>
    <w:p w14:paraId="45C0BA4F" w14:textId="77777777" w:rsidR="004B3E3E" w:rsidRDefault="004B3E3E" w:rsidP="004B3E3E">
      <w:pPr>
        <w:rPr>
          <w:rtl/>
          <w:lang w:eastAsia="he-IL"/>
        </w:rPr>
      </w:pPr>
    </w:p>
    <w:p w14:paraId="0DB84B3C" w14:textId="01ED973F" w:rsidR="004B3E3E" w:rsidRDefault="004B3E3E" w:rsidP="004B3E3E">
      <w:pPr>
        <w:pStyle w:val="af6"/>
        <w:keepNext/>
        <w:rPr>
          <w:rtl/>
        </w:rPr>
      </w:pPr>
      <w:bookmarkStart w:id="4473" w:name="ET_yor_5069_524"/>
      <w:r w:rsidRPr="004B3E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3E3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473"/>
    </w:p>
    <w:p w14:paraId="722AEACD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737EA88A" w14:textId="77777777" w:rsidR="004B3E3E" w:rsidRDefault="004B3E3E" w:rsidP="004B3E3E">
      <w:pPr>
        <w:rPr>
          <w:rtl/>
          <w:lang w:eastAsia="he-IL"/>
        </w:rPr>
      </w:pPr>
      <w:bookmarkStart w:id="4474" w:name="_ETM_Q1_4126664"/>
      <w:bookmarkStart w:id="4475" w:name="_ETM_Q1_4126708"/>
      <w:bookmarkEnd w:id="4474"/>
      <w:bookmarkEnd w:id="4475"/>
      <w:r>
        <w:rPr>
          <w:rFonts w:hint="cs"/>
          <w:rtl/>
          <w:lang w:eastAsia="he-IL"/>
        </w:rPr>
        <w:t xml:space="preserve">רגע, </w:t>
      </w:r>
      <w:bookmarkStart w:id="4476" w:name="_ETM_Q1_4127031"/>
      <w:bookmarkEnd w:id="4476"/>
      <w:r>
        <w:rPr>
          <w:rFonts w:hint="cs"/>
          <w:rtl/>
          <w:lang w:eastAsia="he-IL"/>
        </w:rPr>
        <w:t>דקה. אבל עכשיו, כדי להבין הלאה לתת ל</w:t>
      </w:r>
      <w:bookmarkStart w:id="4477" w:name="_ETM_Q1_4128431"/>
      <w:bookmarkEnd w:id="4477"/>
      <w:r>
        <w:rPr>
          <w:rFonts w:hint="cs"/>
          <w:rtl/>
          <w:lang w:eastAsia="he-IL"/>
        </w:rPr>
        <w:t>ך תשובה אני</w:t>
      </w:r>
      <w:bookmarkStart w:id="4478" w:name="_ETM_Q1_4129654"/>
      <w:bookmarkEnd w:id="4478"/>
      <w:r>
        <w:rPr>
          <w:rFonts w:hint="cs"/>
          <w:rtl/>
          <w:lang w:eastAsia="he-IL"/>
        </w:rPr>
        <w:t xml:space="preserve"> רוצה להבין. דקה, שנייה, אנח</w:t>
      </w:r>
      <w:bookmarkStart w:id="4479" w:name="_ETM_Q1_4130637"/>
      <w:bookmarkEnd w:id="4479"/>
      <w:r>
        <w:rPr>
          <w:rFonts w:hint="cs"/>
          <w:rtl/>
          <w:lang w:eastAsia="he-IL"/>
        </w:rPr>
        <w:t>נו פה, אנחנו לא הולכים</w:t>
      </w:r>
      <w:bookmarkStart w:id="4480" w:name="_ETM_Q1_4132932"/>
      <w:bookmarkEnd w:id="4480"/>
      <w:r>
        <w:rPr>
          <w:rFonts w:hint="cs"/>
          <w:rtl/>
          <w:lang w:eastAsia="he-IL"/>
        </w:rPr>
        <w:t xml:space="preserve"> לשום מקום. אנחנו עד </w:t>
      </w:r>
      <w:bookmarkStart w:id="4481" w:name="_ETM_Q1_4132017"/>
      <w:bookmarkEnd w:id="4481"/>
      <w:r>
        <w:rPr>
          <w:rFonts w:hint="cs"/>
          <w:rtl/>
          <w:lang w:eastAsia="he-IL"/>
        </w:rPr>
        <w:t xml:space="preserve">4:00 </w:t>
      </w:r>
      <w:bookmarkStart w:id="4482" w:name="_ETM_Q1_4133317"/>
      <w:bookmarkStart w:id="4483" w:name="_ETM_Q1_4133188"/>
      <w:bookmarkEnd w:id="4482"/>
      <w:bookmarkEnd w:id="4483"/>
      <w:r>
        <w:rPr>
          <w:rFonts w:hint="cs"/>
          <w:rtl/>
          <w:lang w:eastAsia="he-IL"/>
        </w:rPr>
        <w:t>כאן. אז מה אתם</w:t>
      </w:r>
      <w:bookmarkStart w:id="4484" w:name="_ETM_Q1_4136733"/>
      <w:bookmarkEnd w:id="4484"/>
      <w:r>
        <w:rPr>
          <w:rFonts w:hint="cs"/>
          <w:rtl/>
          <w:lang w:eastAsia="he-IL"/>
        </w:rPr>
        <w:t xml:space="preserve"> מפחדים? כולכם תדברו. לשיר לו. כול</w:t>
      </w:r>
      <w:bookmarkStart w:id="4485" w:name="_ETM_Q1_4139564"/>
      <w:bookmarkEnd w:id="4485"/>
      <w:r>
        <w:rPr>
          <w:rFonts w:hint="cs"/>
          <w:rtl/>
          <w:lang w:eastAsia="he-IL"/>
        </w:rPr>
        <w:t xml:space="preserve">ם לא, כי זה ספירת </w:t>
      </w:r>
      <w:bookmarkStart w:id="4486" w:name="_ETM_Q1_4143028"/>
      <w:bookmarkEnd w:id="4486"/>
      <w:r>
        <w:rPr>
          <w:rFonts w:hint="cs"/>
          <w:rtl/>
          <w:lang w:eastAsia="he-IL"/>
        </w:rPr>
        <w:t xml:space="preserve">העומר. </w:t>
      </w:r>
      <w:bookmarkStart w:id="4487" w:name="_ETM_Q1_4145797"/>
      <w:bookmarkStart w:id="4488" w:name="_ETM_Q1_4144049"/>
      <w:bookmarkEnd w:id="4487"/>
      <w:bookmarkEnd w:id="4488"/>
    </w:p>
    <w:p w14:paraId="5D14AFE4" w14:textId="77777777" w:rsidR="004B3E3E" w:rsidRDefault="004B3E3E" w:rsidP="004B3E3E">
      <w:pPr>
        <w:rPr>
          <w:rtl/>
          <w:lang w:eastAsia="he-IL"/>
        </w:rPr>
      </w:pPr>
      <w:bookmarkStart w:id="4489" w:name="_ETM_Q1_4144304"/>
      <w:bookmarkStart w:id="4490" w:name="_ETM_Q1_4144398"/>
      <w:bookmarkStart w:id="4491" w:name="_ETM_Q1_4144428"/>
      <w:bookmarkEnd w:id="4489"/>
      <w:bookmarkEnd w:id="4490"/>
      <w:bookmarkEnd w:id="4491"/>
    </w:p>
    <w:p w14:paraId="7DAC9E1C" w14:textId="77777777" w:rsidR="004B3E3E" w:rsidRDefault="004B3E3E" w:rsidP="004B3E3E">
      <w:pPr>
        <w:rPr>
          <w:rtl/>
          <w:lang w:eastAsia="he-IL"/>
        </w:rPr>
      </w:pPr>
      <w:bookmarkStart w:id="4492" w:name="_ETM_Q1_4144507"/>
      <w:bookmarkEnd w:id="4492"/>
      <w:r>
        <w:rPr>
          <w:rFonts w:hint="cs"/>
          <w:rtl/>
          <w:lang w:eastAsia="he-IL"/>
        </w:rPr>
        <w:t>תפקידו של הרשם, תסבירו לי. כי אני</w:t>
      </w:r>
      <w:bookmarkStart w:id="4493" w:name="_ETM_Q1_4148156"/>
      <w:bookmarkEnd w:id="4493"/>
      <w:r>
        <w:rPr>
          <w:rFonts w:hint="cs"/>
          <w:rtl/>
          <w:lang w:eastAsia="he-IL"/>
        </w:rPr>
        <w:t xml:space="preserve"> ה</w:t>
      </w:r>
      <w:bookmarkStart w:id="4494" w:name="_ETM_Q1_4148176"/>
      <w:bookmarkEnd w:id="4494"/>
      <w:r>
        <w:rPr>
          <w:rFonts w:hint="cs"/>
          <w:rtl/>
          <w:lang w:eastAsia="he-IL"/>
        </w:rPr>
        <w:t>כי פחות אינט</w:t>
      </w:r>
      <w:bookmarkStart w:id="4495" w:name="_ETM_Q1_4147635"/>
      <w:bookmarkEnd w:id="4495"/>
      <w:r>
        <w:rPr>
          <w:rFonts w:hint="cs"/>
          <w:rtl/>
          <w:lang w:eastAsia="he-IL"/>
        </w:rPr>
        <w:t xml:space="preserve">ליגנטי כאן. </w:t>
      </w:r>
    </w:p>
    <w:p w14:paraId="623A81AB" w14:textId="77777777" w:rsidR="004B3E3E" w:rsidRDefault="004B3E3E" w:rsidP="004B3E3E">
      <w:pPr>
        <w:rPr>
          <w:rtl/>
          <w:lang w:eastAsia="he-IL"/>
        </w:rPr>
      </w:pPr>
      <w:bookmarkStart w:id="4496" w:name="_ETM_Q1_4150185"/>
      <w:bookmarkStart w:id="4497" w:name="_ETM_Q1_4150272"/>
      <w:bookmarkStart w:id="4498" w:name="_ETM_Q1_4149649"/>
      <w:bookmarkEnd w:id="4496"/>
      <w:bookmarkEnd w:id="4497"/>
      <w:bookmarkEnd w:id="4498"/>
    </w:p>
    <w:p w14:paraId="798D73BB" w14:textId="4FFA6AAB" w:rsidR="004B3E3E" w:rsidRDefault="004B3E3E" w:rsidP="004B3E3E">
      <w:pPr>
        <w:pStyle w:val="af9"/>
        <w:keepNext/>
        <w:rPr>
          <w:rtl/>
          <w:lang w:eastAsia="he-IL"/>
        </w:rPr>
      </w:pPr>
      <w:bookmarkStart w:id="4499" w:name="ET_guest_דוד_שני_525"/>
      <w:r w:rsidRPr="004B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4B3E3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9"/>
    </w:p>
    <w:p w14:paraId="429DBB61" w14:textId="77777777" w:rsidR="004B3E3E" w:rsidRDefault="004B3E3E" w:rsidP="004B3E3E">
      <w:pPr>
        <w:pStyle w:val="KeepWithNext"/>
        <w:rPr>
          <w:rtl/>
          <w:lang w:eastAsia="he-IL"/>
        </w:rPr>
      </w:pPr>
    </w:p>
    <w:p w14:paraId="382A4830" w14:textId="77777777" w:rsidR="004B3E3E" w:rsidRDefault="004B3E3E" w:rsidP="004B3E3E">
      <w:pPr>
        <w:rPr>
          <w:rtl/>
          <w:lang w:eastAsia="he-IL"/>
        </w:rPr>
      </w:pPr>
      <w:bookmarkStart w:id="4500" w:name="_ETM_Q1_4150646"/>
      <w:bookmarkStart w:id="4501" w:name="_ETM_Q1_4150695"/>
      <w:bookmarkEnd w:id="4500"/>
      <w:bookmarkEnd w:id="4501"/>
      <w:r>
        <w:rPr>
          <w:rFonts w:hint="cs"/>
          <w:rtl/>
          <w:lang w:eastAsia="he-IL"/>
        </w:rPr>
        <w:t xml:space="preserve">תפקידו של רשם המקרקעין הוא בעצם </w:t>
      </w:r>
      <w:bookmarkStart w:id="4502" w:name="_ETM_Q1_4153766"/>
      <w:bookmarkEnd w:id="4502"/>
      <w:r>
        <w:rPr>
          <w:rFonts w:hint="cs"/>
          <w:rtl/>
          <w:lang w:eastAsia="he-IL"/>
        </w:rPr>
        <w:t xml:space="preserve">לנהל את </w:t>
      </w:r>
      <w:bookmarkStart w:id="4503" w:name="_ETM_Q1_4152380"/>
      <w:bookmarkStart w:id="4504" w:name="_ETM_Q1_4152128"/>
      <w:bookmarkEnd w:id="4503"/>
      <w:bookmarkEnd w:id="4504"/>
      <w:r>
        <w:rPr>
          <w:rFonts w:hint="cs"/>
          <w:rtl/>
          <w:lang w:eastAsia="he-IL"/>
        </w:rPr>
        <w:t>עסקי המקרקעין שמ</w:t>
      </w:r>
      <w:bookmarkStart w:id="4505" w:name="_ETM_Q1_4154489"/>
      <w:bookmarkEnd w:id="4505"/>
      <w:r>
        <w:rPr>
          <w:rFonts w:hint="cs"/>
          <w:rtl/>
          <w:lang w:eastAsia="he-IL"/>
        </w:rPr>
        <w:t>תנהלים באזור שעליו הוא אחראי. בתוך</w:t>
      </w:r>
      <w:bookmarkStart w:id="4506" w:name="_ETM_Q1_4158618"/>
      <w:bookmarkEnd w:id="4506"/>
      <w:r>
        <w:rPr>
          <w:rFonts w:hint="cs"/>
          <w:rtl/>
          <w:lang w:eastAsia="he-IL"/>
        </w:rPr>
        <w:t xml:space="preserve"> כך רישום העסקאות, פעו</w:t>
      </w:r>
      <w:bookmarkStart w:id="4507" w:name="_ETM_Q1_4158770"/>
      <w:bookmarkEnd w:id="4507"/>
      <w:r>
        <w:rPr>
          <w:rFonts w:hint="cs"/>
          <w:rtl/>
          <w:lang w:eastAsia="he-IL"/>
        </w:rPr>
        <w:t xml:space="preserve">לות </w:t>
      </w:r>
      <w:bookmarkStart w:id="4508" w:name="_ETM_Q1_4158261"/>
      <w:bookmarkEnd w:id="4508"/>
      <w:r w:rsidR="00285611">
        <w:rPr>
          <w:rFonts w:hint="cs"/>
          <w:rtl/>
          <w:lang w:eastAsia="he-IL"/>
        </w:rPr>
        <w:t>ר</w:t>
      </w:r>
      <w:bookmarkStart w:id="4509" w:name="_ETM_Q1_4160102"/>
      <w:bookmarkEnd w:id="4509"/>
      <w:r w:rsidR="00285611">
        <w:rPr>
          <w:rFonts w:hint="cs"/>
          <w:rtl/>
          <w:lang w:eastAsia="he-IL"/>
        </w:rPr>
        <w:t xml:space="preserve">ישמיות כאלה ואחרות. להבדיל </w:t>
      </w:r>
      <w:bookmarkStart w:id="4510" w:name="_ETM_Q1_4162101"/>
      <w:bookmarkEnd w:id="4510"/>
      <w:r w:rsidR="00285611">
        <w:rPr>
          <w:rFonts w:hint="cs"/>
          <w:rtl/>
          <w:lang w:eastAsia="he-IL"/>
        </w:rPr>
        <w:t xml:space="preserve">מתפקיד המפקח, </w:t>
      </w:r>
      <w:bookmarkStart w:id="4511" w:name="_ETM_Q1_4163605"/>
      <w:bookmarkEnd w:id="4511"/>
      <w:r w:rsidR="00285611">
        <w:rPr>
          <w:rFonts w:hint="cs"/>
          <w:rtl/>
          <w:lang w:eastAsia="he-IL"/>
        </w:rPr>
        <w:t xml:space="preserve">שהמפקח הוא גורם </w:t>
      </w:r>
      <w:bookmarkStart w:id="4512" w:name="_ETM_Q1_4164982"/>
      <w:bookmarkEnd w:id="4512"/>
      <w:r w:rsidR="00285611">
        <w:rPr>
          <w:rFonts w:hint="cs"/>
          <w:rtl/>
          <w:lang w:eastAsia="he-IL"/>
        </w:rPr>
        <w:t xml:space="preserve">שיפוטי שיש לו סמכויות שיפוטיות. </w:t>
      </w:r>
      <w:bookmarkStart w:id="4513" w:name="_ETM_Q1_4169009"/>
      <w:bookmarkEnd w:id="4513"/>
    </w:p>
    <w:p w14:paraId="49202C02" w14:textId="77777777" w:rsidR="00285611" w:rsidRDefault="00285611" w:rsidP="004B3E3E">
      <w:pPr>
        <w:rPr>
          <w:rtl/>
          <w:lang w:eastAsia="he-IL"/>
        </w:rPr>
      </w:pPr>
      <w:bookmarkStart w:id="4514" w:name="_ETM_Q1_4169097"/>
      <w:bookmarkEnd w:id="4514"/>
    </w:p>
    <w:p w14:paraId="72452902" w14:textId="6E884EFA" w:rsidR="00285611" w:rsidRDefault="00285611" w:rsidP="00285611">
      <w:pPr>
        <w:pStyle w:val="af6"/>
        <w:keepNext/>
        <w:rPr>
          <w:rtl/>
        </w:rPr>
      </w:pPr>
      <w:bookmarkStart w:id="4515" w:name="ET_yor_5069_526"/>
      <w:r w:rsidRPr="002856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61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515"/>
    </w:p>
    <w:p w14:paraId="62431B39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43785052" w14:textId="77777777" w:rsidR="00285611" w:rsidRDefault="00285611" w:rsidP="00285611">
      <w:pPr>
        <w:rPr>
          <w:rtl/>
          <w:lang w:eastAsia="he-IL"/>
        </w:rPr>
      </w:pPr>
      <w:bookmarkStart w:id="4516" w:name="_ETM_Q1_4170168"/>
      <w:bookmarkStart w:id="4517" w:name="_ETM_Q1_4170213"/>
      <w:bookmarkEnd w:id="4516"/>
      <w:bookmarkEnd w:id="4517"/>
      <w:r>
        <w:rPr>
          <w:rFonts w:hint="cs"/>
          <w:rtl/>
          <w:lang w:eastAsia="he-IL"/>
        </w:rPr>
        <w:t xml:space="preserve">יש מקום </w:t>
      </w:r>
      <w:bookmarkStart w:id="4518" w:name="_ETM_Q1_4170985"/>
      <w:bookmarkEnd w:id="4518"/>
      <w:r>
        <w:rPr>
          <w:rFonts w:hint="cs"/>
          <w:rtl/>
          <w:lang w:eastAsia="he-IL"/>
        </w:rPr>
        <w:t>שבו הרשם מחליט לבד להוריד הערת אזהרה?</w:t>
      </w:r>
      <w:bookmarkStart w:id="4519" w:name="_ETM_Q1_4176909"/>
      <w:bookmarkEnd w:id="4519"/>
    </w:p>
    <w:p w14:paraId="79AE21DE" w14:textId="77777777" w:rsidR="00285611" w:rsidRDefault="00285611" w:rsidP="00285611">
      <w:pPr>
        <w:rPr>
          <w:rtl/>
          <w:lang w:eastAsia="he-IL"/>
        </w:rPr>
      </w:pPr>
      <w:bookmarkStart w:id="4520" w:name="_ETM_Q1_4176994"/>
      <w:bookmarkEnd w:id="4520"/>
    </w:p>
    <w:p w14:paraId="285637D0" w14:textId="17014CFF" w:rsidR="00285611" w:rsidRDefault="00285611" w:rsidP="00285611">
      <w:pPr>
        <w:pStyle w:val="af9"/>
        <w:keepNext/>
        <w:rPr>
          <w:rtl/>
          <w:lang w:eastAsia="he-IL"/>
        </w:rPr>
      </w:pPr>
      <w:bookmarkStart w:id="4521" w:name="ET_guest_דוד_שני_527"/>
      <w:r w:rsidRPr="0028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28561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1"/>
    </w:p>
    <w:p w14:paraId="0EA7EB46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5AF9A58F" w14:textId="77777777" w:rsidR="00285611" w:rsidRDefault="00285611" w:rsidP="00285611">
      <w:pPr>
        <w:rPr>
          <w:rtl/>
          <w:lang w:eastAsia="he-IL"/>
        </w:rPr>
      </w:pPr>
      <w:bookmarkStart w:id="4522" w:name="_ETM_Q1_4176746"/>
      <w:bookmarkStart w:id="4523" w:name="_ETM_Q1_4176792"/>
      <w:bookmarkEnd w:id="4522"/>
      <w:bookmarkEnd w:id="4523"/>
      <w:r>
        <w:rPr>
          <w:rFonts w:hint="cs"/>
          <w:rtl/>
          <w:lang w:eastAsia="he-IL"/>
        </w:rPr>
        <w:t xml:space="preserve">לא. </w:t>
      </w:r>
    </w:p>
    <w:p w14:paraId="36514394" w14:textId="77777777" w:rsidR="00285611" w:rsidRDefault="00285611" w:rsidP="00285611">
      <w:pPr>
        <w:rPr>
          <w:rtl/>
          <w:lang w:eastAsia="he-IL"/>
        </w:rPr>
      </w:pPr>
      <w:bookmarkStart w:id="4524" w:name="_ETM_Q1_4177657"/>
      <w:bookmarkStart w:id="4525" w:name="_ETM_Q1_4177733"/>
      <w:bookmarkEnd w:id="4524"/>
      <w:bookmarkEnd w:id="4525"/>
    </w:p>
    <w:p w14:paraId="669A5C6E" w14:textId="448F56A8" w:rsidR="00285611" w:rsidRDefault="00285611" w:rsidP="00285611">
      <w:pPr>
        <w:pStyle w:val="af6"/>
        <w:keepNext/>
        <w:rPr>
          <w:rtl/>
        </w:rPr>
      </w:pPr>
      <w:bookmarkStart w:id="4526" w:name="ET_yor_5069_528"/>
      <w:r w:rsidRPr="002856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61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526"/>
    </w:p>
    <w:p w14:paraId="4AD8D5BB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7B8C44BE" w14:textId="77777777" w:rsidR="00285611" w:rsidRDefault="00285611" w:rsidP="0028561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527" w:name="_ETM_Q1_4178966"/>
      <w:bookmarkStart w:id="4528" w:name="_ETM_Q1_4179011"/>
      <w:bookmarkStart w:id="4529" w:name="_ETM_Q1_4176029"/>
      <w:bookmarkEnd w:id="4527"/>
      <w:bookmarkEnd w:id="4528"/>
      <w:bookmarkEnd w:id="4529"/>
      <w:r>
        <w:rPr>
          <w:rFonts w:hint="cs"/>
          <w:rtl/>
          <w:lang w:eastAsia="he-IL"/>
        </w:rPr>
        <w:t>את אומרת, זה</w:t>
      </w:r>
      <w:bookmarkStart w:id="4530" w:name="_ETM_Q1_4176958"/>
      <w:bookmarkEnd w:id="4530"/>
      <w:r>
        <w:rPr>
          <w:rFonts w:hint="cs"/>
          <w:rtl/>
          <w:lang w:eastAsia="he-IL"/>
        </w:rPr>
        <w:t xml:space="preserve"> עובר או אינסטנציה שיפוטית</w:t>
      </w:r>
      <w:bookmarkStart w:id="4531" w:name="_ETM_Q1_4179000"/>
      <w:bookmarkEnd w:id="4531"/>
      <w:r>
        <w:rPr>
          <w:rFonts w:hint="cs"/>
          <w:rtl/>
          <w:lang w:eastAsia="he-IL"/>
        </w:rPr>
        <w:t xml:space="preserve">. </w:t>
      </w:r>
      <w:bookmarkStart w:id="4532" w:name="_ETM_Q1_4179703"/>
      <w:bookmarkEnd w:id="4532"/>
    </w:p>
    <w:p w14:paraId="4F3616BF" w14:textId="77777777" w:rsidR="00285611" w:rsidRDefault="00285611" w:rsidP="00285611">
      <w:pPr>
        <w:rPr>
          <w:rtl/>
          <w:lang w:eastAsia="he-IL"/>
        </w:rPr>
      </w:pPr>
      <w:bookmarkStart w:id="4533" w:name="_ETM_Q1_4179787"/>
      <w:bookmarkEnd w:id="4533"/>
    </w:p>
    <w:p w14:paraId="6913829D" w14:textId="6C304499" w:rsidR="00285611" w:rsidRDefault="00285611" w:rsidP="00285611">
      <w:pPr>
        <w:pStyle w:val="af9"/>
        <w:keepNext/>
        <w:rPr>
          <w:rtl/>
          <w:lang w:eastAsia="he-IL"/>
        </w:rPr>
      </w:pPr>
      <w:bookmarkStart w:id="4534" w:name="ET_guest_דוד_שני_529"/>
      <w:r w:rsidRPr="0028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28561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4"/>
    </w:p>
    <w:p w14:paraId="2C86AA16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4537DACB" w14:textId="77777777" w:rsidR="00285611" w:rsidRDefault="00285611" w:rsidP="00285611">
      <w:pPr>
        <w:rPr>
          <w:rtl/>
          <w:lang w:eastAsia="he-IL"/>
        </w:rPr>
      </w:pPr>
      <w:bookmarkStart w:id="4535" w:name="_ETM_Q1_4181878"/>
      <w:bookmarkStart w:id="4536" w:name="_ETM_Q1_4181919"/>
      <w:bookmarkEnd w:id="4535"/>
      <w:bookmarkEnd w:id="4536"/>
      <w:r>
        <w:rPr>
          <w:rFonts w:hint="cs"/>
          <w:rtl/>
          <w:lang w:eastAsia="he-IL"/>
        </w:rPr>
        <w:t>ככל שנרשמה הער</w:t>
      </w:r>
      <w:bookmarkStart w:id="4537" w:name="_ETM_Q1_4180408"/>
      <w:bookmarkEnd w:id="4537"/>
      <w:r>
        <w:rPr>
          <w:rFonts w:hint="cs"/>
          <w:rtl/>
          <w:lang w:eastAsia="he-IL"/>
        </w:rPr>
        <w:t>ת א</w:t>
      </w:r>
      <w:bookmarkStart w:id="4538" w:name="_ETM_Q1_4180421"/>
      <w:bookmarkEnd w:id="4538"/>
      <w:r>
        <w:rPr>
          <w:rFonts w:hint="cs"/>
          <w:rtl/>
          <w:lang w:eastAsia="he-IL"/>
        </w:rPr>
        <w:t xml:space="preserve">זהרה. </w:t>
      </w:r>
      <w:bookmarkStart w:id="4539" w:name="_ETM_Q1_4181555"/>
      <w:bookmarkEnd w:id="4539"/>
    </w:p>
    <w:p w14:paraId="0AD17E8F" w14:textId="77777777" w:rsidR="00285611" w:rsidRDefault="00285611" w:rsidP="00285611">
      <w:pPr>
        <w:rPr>
          <w:rtl/>
          <w:lang w:eastAsia="he-IL"/>
        </w:rPr>
      </w:pPr>
      <w:bookmarkStart w:id="4540" w:name="_ETM_Q1_4181645"/>
      <w:bookmarkEnd w:id="4540"/>
    </w:p>
    <w:p w14:paraId="21F0DB24" w14:textId="19CD8CCF" w:rsidR="00285611" w:rsidRDefault="00285611" w:rsidP="00285611">
      <w:pPr>
        <w:pStyle w:val="af6"/>
        <w:keepNext/>
        <w:rPr>
          <w:rtl/>
        </w:rPr>
      </w:pPr>
      <w:bookmarkStart w:id="4541" w:name="ET_yor_5069_530"/>
      <w:r w:rsidRPr="002856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61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541"/>
    </w:p>
    <w:p w14:paraId="3013A77B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7D0CE462" w14:textId="77777777" w:rsidR="00285611" w:rsidRDefault="00285611" w:rsidP="00285611">
      <w:pPr>
        <w:rPr>
          <w:rtl/>
          <w:lang w:eastAsia="he-IL"/>
        </w:rPr>
      </w:pPr>
      <w:bookmarkStart w:id="4542" w:name="_ETM_Q1_4183323"/>
      <w:bookmarkEnd w:id="4542"/>
      <w:r>
        <w:rPr>
          <w:rFonts w:hint="cs"/>
          <w:rtl/>
          <w:lang w:eastAsia="he-IL"/>
        </w:rPr>
        <w:t>א</w:t>
      </w:r>
      <w:bookmarkStart w:id="4543" w:name="_ETM_Q1_4183380"/>
      <w:bookmarkEnd w:id="4543"/>
      <w:r>
        <w:rPr>
          <w:rFonts w:hint="cs"/>
          <w:rtl/>
          <w:lang w:eastAsia="he-IL"/>
        </w:rPr>
        <w:t xml:space="preserve">ו </w:t>
      </w:r>
      <w:bookmarkStart w:id="4544" w:name="_ETM_Q1_4183555"/>
      <w:bookmarkEnd w:id="4544"/>
      <w:r>
        <w:rPr>
          <w:rFonts w:hint="cs"/>
          <w:rtl/>
          <w:lang w:eastAsia="he-IL"/>
        </w:rPr>
        <w:t xml:space="preserve">הסכמה, בסדר. </w:t>
      </w:r>
      <w:bookmarkStart w:id="4545" w:name="_ETM_Q1_4184754"/>
      <w:bookmarkEnd w:id="4545"/>
    </w:p>
    <w:p w14:paraId="72A28779" w14:textId="77777777" w:rsidR="00285611" w:rsidRDefault="00285611" w:rsidP="00285611">
      <w:pPr>
        <w:rPr>
          <w:rtl/>
          <w:lang w:eastAsia="he-IL"/>
        </w:rPr>
      </w:pPr>
      <w:bookmarkStart w:id="4546" w:name="_ETM_Q1_4184840"/>
      <w:bookmarkEnd w:id="4546"/>
    </w:p>
    <w:p w14:paraId="6034212B" w14:textId="6DCFA5C0" w:rsidR="00285611" w:rsidRDefault="00285611" w:rsidP="00285611">
      <w:pPr>
        <w:pStyle w:val="af9"/>
        <w:keepNext/>
        <w:rPr>
          <w:rtl/>
          <w:lang w:eastAsia="he-IL"/>
        </w:rPr>
      </w:pPr>
      <w:bookmarkStart w:id="4547" w:name="ET_guest_דוד_שני_531"/>
      <w:r w:rsidRPr="0028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28561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7"/>
    </w:p>
    <w:p w14:paraId="4AE96455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76BAF86D" w14:textId="77777777" w:rsidR="00285611" w:rsidRDefault="00285611" w:rsidP="00285611">
      <w:pPr>
        <w:rPr>
          <w:rtl/>
          <w:lang w:eastAsia="he-IL"/>
        </w:rPr>
      </w:pPr>
      <w:bookmarkStart w:id="4548" w:name="_ETM_Q1_4185964"/>
      <w:bookmarkStart w:id="4549" w:name="_ETM_Q1_4186028"/>
      <w:bookmarkEnd w:id="4548"/>
      <w:bookmarkEnd w:id="4549"/>
      <w:r>
        <w:rPr>
          <w:rFonts w:hint="cs"/>
          <w:rtl/>
          <w:lang w:eastAsia="he-IL"/>
        </w:rPr>
        <w:t>אם י</w:t>
      </w:r>
      <w:bookmarkStart w:id="4550" w:name="_ETM_Q1_4183365"/>
      <w:bookmarkEnd w:id="4550"/>
      <w:r>
        <w:rPr>
          <w:rFonts w:hint="cs"/>
          <w:rtl/>
          <w:lang w:eastAsia="he-IL"/>
        </w:rPr>
        <w:t xml:space="preserve">ש הסכמה אז אנחנו לא. </w:t>
      </w:r>
      <w:bookmarkStart w:id="4551" w:name="_ETM_Q1_4186702"/>
      <w:bookmarkEnd w:id="4551"/>
    </w:p>
    <w:p w14:paraId="7DD96ED8" w14:textId="77777777" w:rsidR="00285611" w:rsidRDefault="00285611" w:rsidP="00285611">
      <w:pPr>
        <w:rPr>
          <w:rtl/>
          <w:lang w:eastAsia="he-IL"/>
        </w:rPr>
      </w:pPr>
      <w:bookmarkStart w:id="4552" w:name="_ETM_Q1_4186789"/>
      <w:bookmarkEnd w:id="4552"/>
    </w:p>
    <w:p w14:paraId="197E6169" w14:textId="4A9855DB" w:rsidR="00285611" w:rsidRDefault="00285611" w:rsidP="00285611">
      <w:pPr>
        <w:pStyle w:val="af6"/>
        <w:keepNext/>
        <w:rPr>
          <w:rtl/>
        </w:rPr>
      </w:pPr>
      <w:bookmarkStart w:id="4553" w:name="ET_yor_5069_532"/>
      <w:r w:rsidRPr="002856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61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553"/>
    </w:p>
    <w:p w14:paraId="206BC63F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61A13534" w14:textId="77777777" w:rsidR="00285611" w:rsidRDefault="00285611" w:rsidP="00285611">
      <w:pPr>
        <w:rPr>
          <w:rtl/>
          <w:lang w:eastAsia="he-IL"/>
        </w:rPr>
      </w:pPr>
      <w:bookmarkStart w:id="4554" w:name="_ETM_Q1_4184971"/>
      <w:bookmarkStart w:id="4555" w:name="_ETM_Q1_4185017"/>
      <w:bookmarkEnd w:id="4554"/>
      <w:bookmarkEnd w:id="4555"/>
      <w:r>
        <w:rPr>
          <w:rFonts w:hint="cs"/>
          <w:rtl/>
          <w:lang w:eastAsia="he-IL"/>
        </w:rPr>
        <w:t>הסכמה</w:t>
      </w:r>
      <w:bookmarkStart w:id="4556" w:name="_ETM_Q1_4184420"/>
      <w:bookmarkEnd w:id="4556"/>
      <w:r>
        <w:rPr>
          <w:rFonts w:hint="cs"/>
          <w:rtl/>
          <w:lang w:eastAsia="he-IL"/>
        </w:rPr>
        <w:t xml:space="preserve"> אני</w:t>
      </w:r>
      <w:bookmarkStart w:id="4557" w:name="_ETM_Q1_4184773"/>
      <w:bookmarkEnd w:id="4557"/>
      <w:r>
        <w:rPr>
          <w:rFonts w:hint="cs"/>
          <w:rtl/>
          <w:lang w:eastAsia="he-IL"/>
        </w:rPr>
        <w:t xml:space="preserve"> לא אשלח אותם. </w:t>
      </w:r>
      <w:bookmarkStart w:id="4558" w:name="_ETM_Q1_4187597"/>
      <w:bookmarkEnd w:id="4558"/>
    </w:p>
    <w:p w14:paraId="0082EF53" w14:textId="77777777" w:rsidR="00285611" w:rsidRDefault="00285611" w:rsidP="00285611">
      <w:pPr>
        <w:rPr>
          <w:rtl/>
          <w:lang w:eastAsia="he-IL"/>
        </w:rPr>
      </w:pPr>
      <w:bookmarkStart w:id="4559" w:name="_ETM_Q1_4187683"/>
      <w:bookmarkEnd w:id="4559"/>
    </w:p>
    <w:p w14:paraId="3A23F80D" w14:textId="3573D699" w:rsidR="00285611" w:rsidRDefault="00285611" w:rsidP="00285611">
      <w:pPr>
        <w:pStyle w:val="af9"/>
        <w:keepNext/>
        <w:rPr>
          <w:rtl/>
          <w:lang w:eastAsia="he-IL"/>
        </w:rPr>
      </w:pPr>
      <w:bookmarkStart w:id="4560" w:name="ET_guest_דוד_שני_533"/>
      <w:r w:rsidRPr="0028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28561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0"/>
    </w:p>
    <w:p w14:paraId="10EFEDB5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5F7EF5AB" w14:textId="77777777" w:rsidR="00285611" w:rsidRDefault="00285611" w:rsidP="00285611">
      <w:pPr>
        <w:rPr>
          <w:rtl/>
          <w:lang w:eastAsia="he-IL"/>
        </w:rPr>
      </w:pPr>
      <w:bookmarkStart w:id="4561" w:name="_ETM_Q1_4189136"/>
      <w:bookmarkEnd w:id="4561"/>
      <w:r>
        <w:rPr>
          <w:rFonts w:hint="cs"/>
          <w:rtl/>
          <w:lang w:eastAsia="he-IL"/>
        </w:rPr>
        <w:t>כ</w:t>
      </w:r>
      <w:bookmarkStart w:id="4562" w:name="_ETM_Q1_4189184"/>
      <w:bookmarkEnd w:id="4562"/>
      <w:r>
        <w:rPr>
          <w:rFonts w:hint="cs"/>
          <w:rtl/>
          <w:lang w:eastAsia="he-IL"/>
        </w:rPr>
        <w:t>כ</w:t>
      </w:r>
      <w:bookmarkStart w:id="4563" w:name="_ETM_Q1_4186345"/>
      <w:bookmarkEnd w:id="4563"/>
      <w:r>
        <w:rPr>
          <w:rFonts w:hint="cs"/>
          <w:rtl/>
          <w:lang w:eastAsia="he-IL"/>
        </w:rPr>
        <w:t>ל שאין הסכמה אנחנ</w:t>
      </w:r>
      <w:bookmarkStart w:id="4564" w:name="_ETM_Q1_4185564"/>
      <w:bookmarkEnd w:id="4564"/>
      <w:r>
        <w:rPr>
          <w:rFonts w:hint="cs"/>
          <w:rtl/>
          <w:lang w:eastAsia="he-IL"/>
        </w:rPr>
        <w:t xml:space="preserve">ו </w:t>
      </w:r>
      <w:bookmarkStart w:id="4565" w:name="_ETM_Q1_4184401"/>
      <w:bookmarkStart w:id="4566" w:name="_ETM_Q1_4182171"/>
      <w:bookmarkEnd w:id="4565"/>
      <w:bookmarkEnd w:id="4566"/>
      <w:r>
        <w:rPr>
          <w:rFonts w:hint="cs"/>
          <w:rtl/>
          <w:lang w:eastAsia="he-IL"/>
        </w:rPr>
        <w:t>צריכים הכרעה שיפוטית.</w:t>
      </w:r>
      <w:bookmarkStart w:id="4567" w:name="_ETM_Q1_4190320"/>
      <w:bookmarkEnd w:id="4567"/>
      <w:r>
        <w:rPr>
          <w:rFonts w:hint="cs"/>
          <w:rtl/>
          <w:lang w:eastAsia="he-IL"/>
        </w:rPr>
        <w:t xml:space="preserve"> </w:t>
      </w:r>
      <w:bookmarkStart w:id="4568" w:name="_ETM_Q1_4190544"/>
      <w:bookmarkStart w:id="4569" w:name="_ETM_Q1_4190626"/>
      <w:bookmarkEnd w:id="4568"/>
      <w:bookmarkEnd w:id="4569"/>
      <w:r>
        <w:rPr>
          <w:rFonts w:hint="cs"/>
          <w:rtl/>
          <w:lang w:eastAsia="he-IL"/>
        </w:rPr>
        <w:t xml:space="preserve">כי </w:t>
      </w:r>
      <w:bookmarkStart w:id="4570" w:name="_ETM_Q1_4189702"/>
      <w:bookmarkEnd w:id="4570"/>
      <w:r>
        <w:rPr>
          <w:rFonts w:hint="cs"/>
          <w:rtl/>
          <w:lang w:eastAsia="he-IL"/>
        </w:rPr>
        <w:t>הרשם אינו מוסמך בעצם להכריע בין, אם אין הסכמה</w:t>
      </w:r>
      <w:bookmarkStart w:id="4571" w:name="_ETM_Q1_4196700"/>
      <w:bookmarkEnd w:id="4571"/>
      <w:r>
        <w:rPr>
          <w:rFonts w:hint="cs"/>
          <w:rtl/>
          <w:lang w:eastAsia="he-IL"/>
        </w:rPr>
        <w:t xml:space="preserve"> בין הגורמים והוא</w:t>
      </w:r>
      <w:bookmarkStart w:id="4572" w:name="_ETM_Q1_4195481"/>
      <w:bookmarkEnd w:id="4572"/>
      <w:r>
        <w:rPr>
          <w:rFonts w:hint="cs"/>
          <w:rtl/>
          <w:lang w:eastAsia="he-IL"/>
        </w:rPr>
        <w:t xml:space="preserve"> שול</w:t>
      </w:r>
      <w:bookmarkStart w:id="4573" w:name="_ETM_Q1_4195651"/>
      <w:bookmarkEnd w:id="4573"/>
      <w:r>
        <w:rPr>
          <w:rFonts w:hint="cs"/>
          <w:rtl/>
          <w:lang w:eastAsia="he-IL"/>
        </w:rPr>
        <w:t>ח לבית משפט</w:t>
      </w:r>
      <w:bookmarkStart w:id="4574" w:name="_ETM_Q1_4196888"/>
      <w:bookmarkEnd w:id="4574"/>
      <w:r>
        <w:rPr>
          <w:rFonts w:hint="cs"/>
          <w:rtl/>
          <w:lang w:eastAsia="he-IL"/>
        </w:rPr>
        <w:t xml:space="preserve">. </w:t>
      </w:r>
      <w:bookmarkStart w:id="4575" w:name="_ETM_Q1_4197290"/>
      <w:bookmarkEnd w:id="4575"/>
    </w:p>
    <w:p w14:paraId="24A394D0" w14:textId="77777777" w:rsidR="00285611" w:rsidRDefault="00285611" w:rsidP="00285611">
      <w:pPr>
        <w:rPr>
          <w:rtl/>
          <w:lang w:eastAsia="he-IL"/>
        </w:rPr>
      </w:pPr>
      <w:bookmarkStart w:id="4576" w:name="_ETM_Q1_4197375"/>
      <w:bookmarkEnd w:id="4576"/>
    </w:p>
    <w:p w14:paraId="3290B46C" w14:textId="6CE7F9CB" w:rsidR="00285611" w:rsidRDefault="00285611" w:rsidP="00285611">
      <w:pPr>
        <w:pStyle w:val="af6"/>
        <w:keepNext/>
        <w:rPr>
          <w:rtl/>
        </w:rPr>
      </w:pPr>
      <w:bookmarkStart w:id="4577" w:name="ET_yor_5069_534"/>
      <w:r w:rsidRPr="002856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61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577"/>
    </w:p>
    <w:p w14:paraId="74666A4C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1808E85D" w14:textId="77777777" w:rsidR="00285611" w:rsidRDefault="00285611" w:rsidP="00285611">
      <w:pPr>
        <w:rPr>
          <w:rtl/>
          <w:lang w:eastAsia="he-IL"/>
        </w:rPr>
      </w:pPr>
      <w:bookmarkStart w:id="4578" w:name="_ETM_Q1_4199560"/>
      <w:bookmarkStart w:id="4579" w:name="_ETM_Q1_4199607"/>
      <w:bookmarkEnd w:id="4578"/>
      <w:bookmarkEnd w:id="4579"/>
      <w:r>
        <w:rPr>
          <w:rFonts w:hint="cs"/>
          <w:rtl/>
          <w:lang w:eastAsia="he-IL"/>
        </w:rPr>
        <w:t xml:space="preserve">בעיקרון, </w:t>
      </w:r>
      <w:bookmarkStart w:id="4580" w:name="_ETM_Q1_4200690"/>
      <w:bookmarkEnd w:id="4580"/>
      <w:r>
        <w:rPr>
          <w:rFonts w:hint="cs"/>
          <w:rtl/>
          <w:lang w:eastAsia="he-IL"/>
        </w:rPr>
        <w:t>הוא בעיקרון יכול גם לקרוא את תוצאות עבודת הממונה וגם</w:t>
      </w:r>
      <w:bookmarkStart w:id="4581" w:name="_ETM_Q1_4207214"/>
      <w:bookmarkEnd w:id="4581"/>
      <w:r>
        <w:rPr>
          <w:rFonts w:hint="cs"/>
          <w:rtl/>
          <w:lang w:eastAsia="he-IL"/>
        </w:rPr>
        <w:t xml:space="preserve"> הוא לא בהכרח חייב להבין אותם</w:t>
      </w:r>
      <w:bookmarkStart w:id="4582" w:name="_ETM_Q1_4207222"/>
      <w:bookmarkEnd w:id="4582"/>
      <w:r>
        <w:rPr>
          <w:rFonts w:hint="cs"/>
          <w:rtl/>
          <w:lang w:eastAsia="he-IL"/>
        </w:rPr>
        <w:t>. זאת אומרת הוא בעצם</w:t>
      </w:r>
      <w:bookmarkStart w:id="4583" w:name="_ETM_Q1_4209583"/>
      <w:bookmarkEnd w:id="4583"/>
      <w:r>
        <w:rPr>
          <w:rFonts w:hint="cs"/>
          <w:rtl/>
          <w:lang w:eastAsia="he-IL"/>
        </w:rPr>
        <w:t xml:space="preserve"> אין לו. </w:t>
      </w:r>
      <w:bookmarkStart w:id="4584" w:name="_ETM_Q1_4211083"/>
      <w:bookmarkEnd w:id="4584"/>
    </w:p>
    <w:p w14:paraId="28C6E9EA" w14:textId="77777777" w:rsidR="00285611" w:rsidRDefault="00285611" w:rsidP="00285611">
      <w:pPr>
        <w:rPr>
          <w:rtl/>
          <w:lang w:eastAsia="he-IL"/>
        </w:rPr>
      </w:pPr>
      <w:bookmarkStart w:id="4585" w:name="_ETM_Q1_4211163"/>
      <w:bookmarkEnd w:id="4585"/>
    </w:p>
    <w:p w14:paraId="72087D56" w14:textId="752D1A56" w:rsidR="00285611" w:rsidRDefault="00285611" w:rsidP="00285611">
      <w:pPr>
        <w:pStyle w:val="af9"/>
        <w:keepNext/>
        <w:rPr>
          <w:rtl/>
          <w:lang w:eastAsia="he-IL"/>
        </w:rPr>
      </w:pPr>
      <w:bookmarkStart w:id="4586" w:name="ET_guest_דוד_שני_535"/>
      <w:r w:rsidRPr="0028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28561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6"/>
    </w:p>
    <w:p w14:paraId="4ABD4972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5AB78855" w14:textId="77777777" w:rsidR="00285611" w:rsidRDefault="00285611" w:rsidP="00285611">
      <w:pPr>
        <w:rPr>
          <w:rtl/>
          <w:lang w:eastAsia="he-IL"/>
        </w:rPr>
      </w:pPr>
      <w:bookmarkStart w:id="4587" w:name="_ETM_Q1_4213013"/>
      <w:bookmarkEnd w:id="4587"/>
      <w:r>
        <w:rPr>
          <w:rFonts w:hint="cs"/>
          <w:rtl/>
          <w:lang w:eastAsia="he-IL"/>
        </w:rPr>
        <w:t>כ</w:t>
      </w:r>
      <w:bookmarkStart w:id="4588" w:name="_ETM_Q1_4213084"/>
      <w:bookmarkEnd w:id="4588"/>
      <w:r>
        <w:rPr>
          <w:rFonts w:hint="cs"/>
          <w:rtl/>
          <w:lang w:eastAsia="he-IL"/>
        </w:rPr>
        <w:t>כל שהתיקון נקב</w:t>
      </w:r>
      <w:bookmarkStart w:id="4589" w:name="_ETM_Q1_4212426"/>
      <w:bookmarkEnd w:id="4589"/>
      <w:r>
        <w:rPr>
          <w:rFonts w:hint="cs"/>
          <w:rtl/>
          <w:lang w:eastAsia="he-IL"/>
        </w:rPr>
        <w:t xml:space="preserve">ע. </w:t>
      </w:r>
      <w:bookmarkStart w:id="4590" w:name="_ETM_Q1_4213104"/>
      <w:bookmarkEnd w:id="4590"/>
    </w:p>
    <w:p w14:paraId="4DF610A0" w14:textId="77777777" w:rsidR="00285611" w:rsidRDefault="00285611" w:rsidP="00285611">
      <w:pPr>
        <w:rPr>
          <w:rtl/>
          <w:lang w:eastAsia="he-IL"/>
        </w:rPr>
      </w:pPr>
      <w:bookmarkStart w:id="4591" w:name="_ETM_Q1_4213181"/>
      <w:bookmarkEnd w:id="4591"/>
    </w:p>
    <w:p w14:paraId="73E8AB9B" w14:textId="7F28D8D8" w:rsidR="00285611" w:rsidRDefault="00285611" w:rsidP="00285611">
      <w:pPr>
        <w:pStyle w:val="af6"/>
        <w:keepNext/>
        <w:rPr>
          <w:rtl/>
        </w:rPr>
      </w:pPr>
      <w:bookmarkStart w:id="4592" w:name="ET_yor_5069_536"/>
      <w:r w:rsidRPr="002856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61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592"/>
    </w:p>
    <w:p w14:paraId="400C3F36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30E1D5A8" w14:textId="77777777" w:rsidR="00285611" w:rsidRDefault="00285611" w:rsidP="00285611">
      <w:pPr>
        <w:rPr>
          <w:rtl/>
          <w:lang w:eastAsia="he-IL"/>
        </w:rPr>
      </w:pPr>
      <w:bookmarkStart w:id="4593" w:name="_ETM_Q1_4214655"/>
      <w:bookmarkStart w:id="4594" w:name="_ETM_Q1_4214703"/>
      <w:bookmarkEnd w:id="4593"/>
      <w:bookmarkEnd w:id="4594"/>
      <w:r>
        <w:rPr>
          <w:rFonts w:hint="cs"/>
          <w:rtl/>
          <w:lang w:eastAsia="he-IL"/>
        </w:rPr>
        <w:t xml:space="preserve">טוב. לא, עכשיו אני שואל. </w:t>
      </w:r>
      <w:bookmarkStart w:id="4595" w:name="_ETM_Q1_4216953"/>
      <w:bookmarkEnd w:id="4595"/>
      <w:r>
        <w:rPr>
          <w:rFonts w:hint="cs"/>
          <w:rtl/>
          <w:lang w:eastAsia="he-IL"/>
        </w:rPr>
        <w:t>יש לי דבר אחד שמדא</w:t>
      </w:r>
      <w:bookmarkStart w:id="4596" w:name="_ETM_Q1_4216387"/>
      <w:bookmarkEnd w:id="4596"/>
      <w:r>
        <w:rPr>
          <w:rFonts w:hint="cs"/>
          <w:rtl/>
          <w:lang w:eastAsia="he-IL"/>
        </w:rPr>
        <w:t>יג אותי בעניין זה</w:t>
      </w:r>
      <w:bookmarkStart w:id="4597" w:name="_ETM_Q1_4217434"/>
      <w:bookmarkEnd w:id="4597"/>
      <w:r>
        <w:rPr>
          <w:rFonts w:hint="cs"/>
          <w:rtl/>
          <w:lang w:eastAsia="he-IL"/>
        </w:rPr>
        <w:t>.</w:t>
      </w:r>
      <w:bookmarkStart w:id="4598" w:name="_ETM_Q1_4217717"/>
      <w:bookmarkEnd w:id="4598"/>
      <w:r>
        <w:rPr>
          <w:rFonts w:hint="cs"/>
          <w:rtl/>
          <w:lang w:eastAsia="he-IL"/>
        </w:rPr>
        <w:t xml:space="preserve"> זה המילה שאמר</w:t>
      </w:r>
      <w:bookmarkStart w:id="4599" w:name="_ETM_Q1_4218147"/>
      <w:bookmarkEnd w:id="4599"/>
      <w:r>
        <w:rPr>
          <w:rFonts w:hint="cs"/>
          <w:rtl/>
          <w:lang w:eastAsia="he-IL"/>
        </w:rPr>
        <w:t xml:space="preserve"> תחנה. האם מבחינת זמן, תחנה נוספת. כי</w:t>
      </w:r>
      <w:bookmarkStart w:id="4600" w:name="_ETM_Q1_4226532"/>
      <w:bookmarkEnd w:id="4600"/>
      <w:r>
        <w:rPr>
          <w:rFonts w:hint="cs"/>
          <w:rtl/>
          <w:lang w:eastAsia="he-IL"/>
        </w:rPr>
        <w:t xml:space="preserve"> אנ</w:t>
      </w:r>
      <w:bookmarkStart w:id="4601" w:name="_ETM_Q1_4223765"/>
      <w:bookmarkEnd w:id="4601"/>
      <w:r>
        <w:rPr>
          <w:rFonts w:hint="cs"/>
          <w:rtl/>
          <w:lang w:eastAsia="he-IL"/>
        </w:rPr>
        <w:t>י מ</w:t>
      </w:r>
      <w:bookmarkStart w:id="4602" w:name="_ETM_Q1_4223364"/>
      <w:bookmarkEnd w:id="4602"/>
      <w:r>
        <w:rPr>
          <w:rFonts w:hint="cs"/>
          <w:rtl/>
          <w:lang w:eastAsia="he-IL"/>
        </w:rPr>
        <w:t>תכוון, כי אני אמרתי מקודם, צעקתי באמצע אין</w:t>
      </w:r>
      <w:bookmarkStart w:id="4603" w:name="_ETM_Q1_4229099"/>
      <w:bookmarkEnd w:id="4603"/>
      <w:r>
        <w:rPr>
          <w:rFonts w:hint="cs"/>
          <w:rtl/>
          <w:lang w:eastAsia="he-IL"/>
        </w:rPr>
        <w:t xml:space="preserve"> פה הבדל בימים. זאת אומרת אנחנו לא, אין פה עוד </w:t>
      </w:r>
      <w:bookmarkStart w:id="4604" w:name="_ETM_Q1_4234799"/>
      <w:bookmarkEnd w:id="4604"/>
      <w:r>
        <w:rPr>
          <w:rFonts w:hint="cs"/>
          <w:rtl/>
          <w:lang w:eastAsia="he-IL"/>
        </w:rPr>
        <w:t>זמן של רגולציה נקרא לזה</w:t>
      </w:r>
      <w:bookmarkStart w:id="4605" w:name="_ETM_Q1_4235378"/>
      <w:bookmarkStart w:id="4606" w:name="_ETM_Q1_4235391"/>
      <w:bookmarkStart w:id="4607" w:name="_ETM_Q1_4237420"/>
      <w:bookmarkStart w:id="4608" w:name="_ETM_Q1_4237588"/>
      <w:bookmarkStart w:id="4609" w:name="_ETM_Q1_4236368"/>
      <w:bookmarkEnd w:id="4605"/>
      <w:bookmarkEnd w:id="4606"/>
      <w:bookmarkEnd w:id="4607"/>
      <w:bookmarkEnd w:id="4608"/>
      <w:bookmarkEnd w:id="4609"/>
      <w:r>
        <w:rPr>
          <w:rFonts w:hint="cs"/>
          <w:rtl/>
          <w:lang w:eastAsia="he-IL"/>
        </w:rPr>
        <w:t xml:space="preserve">. </w:t>
      </w:r>
      <w:bookmarkStart w:id="4610" w:name="_ETM_Q1_4238807"/>
      <w:bookmarkEnd w:id="4610"/>
    </w:p>
    <w:p w14:paraId="62CE5C1B" w14:textId="77777777" w:rsidR="00285611" w:rsidRDefault="00285611" w:rsidP="00285611">
      <w:pPr>
        <w:rPr>
          <w:rtl/>
          <w:lang w:eastAsia="he-IL"/>
        </w:rPr>
      </w:pPr>
      <w:bookmarkStart w:id="4611" w:name="_ETM_Q1_4238901"/>
      <w:bookmarkEnd w:id="4611"/>
    </w:p>
    <w:p w14:paraId="21B05BFD" w14:textId="5AA412E3" w:rsidR="00285611" w:rsidRDefault="00285611" w:rsidP="00285611">
      <w:pPr>
        <w:pStyle w:val="af9"/>
        <w:keepNext/>
        <w:rPr>
          <w:rtl/>
          <w:lang w:eastAsia="he-IL"/>
        </w:rPr>
      </w:pPr>
      <w:bookmarkStart w:id="4612" w:name="ET_guest_דר_איריס_פרנקל_כהן_537"/>
      <w:r w:rsidRPr="0028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28561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2"/>
    </w:p>
    <w:p w14:paraId="05C5CD22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105B4B20" w14:textId="77777777" w:rsidR="00285611" w:rsidRDefault="00285611" w:rsidP="00285611">
      <w:pPr>
        <w:rPr>
          <w:rtl/>
          <w:lang w:eastAsia="he-IL"/>
        </w:rPr>
      </w:pPr>
      <w:bookmarkStart w:id="4613" w:name="_ETM_Q1_4237914"/>
      <w:bookmarkEnd w:id="4613"/>
      <w:r>
        <w:rPr>
          <w:rFonts w:hint="cs"/>
          <w:rtl/>
          <w:lang w:eastAsia="he-IL"/>
        </w:rPr>
        <w:t>ל</w:t>
      </w:r>
      <w:bookmarkStart w:id="4614" w:name="_ETM_Q1_4237974"/>
      <w:bookmarkEnd w:id="4614"/>
      <w:r>
        <w:rPr>
          <w:rFonts w:hint="cs"/>
          <w:rtl/>
          <w:lang w:eastAsia="he-IL"/>
        </w:rPr>
        <w:t xml:space="preserve">מעשה יש. </w:t>
      </w:r>
    </w:p>
    <w:p w14:paraId="195DBFD4" w14:textId="77777777" w:rsidR="00285611" w:rsidRDefault="00285611" w:rsidP="00285611">
      <w:pPr>
        <w:rPr>
          <w:rtl/>
          <w:lang w:eastAsia="he-IL"/>
        </w:rPr>
      </w:pPr>
      <w:bookmarkStart w:id="4615" w:name="_ETM_Q1_4238969"/>
      <w:bookmarkStart w:id="4616" w:name="_ETM_Q1_4239518"/>
      <w:bookmarkEnd w:id="4615"/>
      <w:bookmarkEnd w:id="4616"/>
    </w:p>
    <w:p w14:paraId="3C94DA25" w14:textId="2AB663EE" w:rsidR="00285611" w:rsidRDefault="00285611" w:rsidP="00285611">
      <w:pPr>
        <w:pStyle w:val="af6"/>
        <w:keepNext/>
        <w:rPr>
          <w:rtl/>
        </w:rPr>
      </w:pPr>
      <w:bookmarkStart w:id="4617" w:name="ET_yor_5069_538"/>
      <w:r w:rsidRPr="002856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61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617"/>
    </w:p>
    <w:p w14:paraId="358184C6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44CF76C6" w14:textId="77777777" w:rsidR="00285611" w:rsidRDefault="00285611" w:rsidP="00285611">
      <w:pPr>
        <w:rPr>
          <w:rtl/>
          <w:lang w:eastAsia="he-IL"/>
        </w:rPr>
      </w:pPr>
      <w:bookmarkStart w:id="4618" w:name="_ETM_Q1_4240104"/>
      <w:bookmarkStart w:id="4619" w:name="_ETM_Q1_4240148"/>
      <w:bookmarkEnd w:id="4618"/>
      <w:bookmarkEnd w:id="4619"/>
      <w:r>
        <w:rPr>
          <w:rFonts w:hint="cs"/>
          <w:rtl/>
          <w:lang w:eastAsia="he-IL"/>
        </w:rPr>
        <w:t xml:space="preserve">רגע, </w:t>
      </w:r>
      <w:bookmarkStart w:id="4620" w:name="_ETM_Q1_4240669"/>
      <w:bookmarkStart w:id="4621" w:name="_ETM_Q1_4238313"/>
      <w:bookmarkEnd w:id="4620"/>
      <w:bookmarkEnd w:id="4621"/>
      <w:r>
        <w:rPr>
          <w:rFonts w:hint="cs"/>
          <w:rtl/>
          <w:lang w:eastAsia="he-IL"/>
        </w:rPr>
        <w:t>רגע, אז אני מנסה לבחון את זה ואת לא עוזרת</w:t>
      </w:r>
      <w:bookmarkStart w:id="4622" w:name="_ETM_Q1_4242066"/>
      <w:bookmarkEnd w:id="4622"/>
      <w:r>
        <w:rPr>
          <w:rFonts w:hint="cs"/>
          <w:rtl/>
          <w:lang w:eastAsia="he-IL"/>
        </w:rPr>
        <w:t xml:space="preserve"> לי לעשות את זה. סליחה. </w:t>
      </w:r>
      <w:bookmarkStart w:id="4623" w:name="_ETM_Q1_4244575"/>
      <w:bookmarkEnd w:id="4623"/>
      <w:r>
        <w:rPr>
          <w:rFonts w:hint="cs"/>
          <w:rtl/>
          <w:lang w:eastAsia="he-IL"/>
        </w:rPr>
        <w:t>בואו ניכנס רגע לעבודה עצמה.</w:t>
      </w:r>
      <w:bookmarkStart w:id="4624" w:name="_ETM_Q1_4249279"/>
      <w:bookmarkEnd w:id="4624"/>
      <w:r>
        <w:rPr>
          <w:rFonts w:hint="cs"/>
          <w:rtl/>
          <w:lang w:eastAsia="he-IL"/>
        </w:rPr>
        <w:t xml:space="preserve"> מגיע הדוח של הממונה, מגיע למפקח. הוא עובר עליו,</w:t>
      </w:r>
      <w:bookmarkStart w:id="4625" w:name="_ETM_Q1_4255780"/>
      <w:bookmarkEnd w:id="4625"/>
      <w:r>
        <w:rPr>
          <w:rFonts w:hint="cs"/>
          <w:rtl/>
          <w:lang w:eastAsia="he-IL"/>
        </w:rPr>
        <w:t xml:space="preserve"> נ</w:t>
      </w:r>
      <w:bookmarkStart w:id="4626" w:name="_ETM_Q1_4253101"/>
      <w:bookmarkEnd w:id="4626"/>
      <w:r>
        <w:rPr>
          <w:rFonts w:hint="cs"/>
          <w:rtl/>
          <w:lang w:eastAsia="he-IL"/>
        </w:rPr>
        <w:t xml:space="preserve">ותן את החלטתו ומעביר אותו לרשם. </w:t>
      </w:r>
      <w:bookmarkStart w:id="4627" w:name="_ETM_Q1_4258240"/>
      <w:bookmarkEnd w:id="4627"/>
    </w:p>
    <w:p w14:paraId="660C5169" w14:textId="77777777" w:rsidR="00285611" w:rsidRDefault="00285611" w:rsidP="00285611">
      <w:pPr>
        <w:rPr>
          <w:rtl/>
          <w:lang w:eastAsia="he-IL"/>
        </w:rPr>
      </w:pPr>
      <w:bookmarkStart w:id="4628" w:name="_ETM_Q1_4258328"/>
      <w:bookmarkStart w:id="4629" w:name="_ETM_Q1_4256127"/>
      <w:bookmarkStart w:id="4630" w:name="_ETM_Q1_4255822"/>
      <w:bookmarkStart w:id="4631" w:name="_ETM_Q1_4256346"/>
      <w:bookmarkEnd w:id="4628"/>
      <w:bookmarkEnd w:id="4629"/>
      <w:bookmarkEnd w:id="4630"/>
      <w:bookmarkEnd w:id="4631"/>
    </w:p>
    <w:p w14:paraId="019C0DED" w14:textId="3C41EEA7" w:rsidR="00285611" w:rsidRDefault="00285611" w:rsidP="00285611">
      <w:pPr>
        <w:pStyle w:val="af9"/>
        <w:keepNext/>
        <w:rPr>
          <w:rtl/>
          <w:lang w:eastAsia="he-IL"/>
        </w:rPr>
      </w:pPr>
      <w:bookmarkStart w:id="4632" w:name="ET_guest_דוד_שני_539"/>
      <w:r w:rsidRPr="0028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28561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2"/>
    </w:p>
    <w:p w14:paraId="5ACEFC56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51B354C5" w14:textId="77777777" w:rsidR="00285611" w:rsidRDefault="00285611" w:rsidP="00285611">
      <w:pPr>
        <w:rPr>
          <w:rtl/>
          <w:lang w:eastAsia="he-IL"/>
        </w:rPr>
      </w:pPr>
      <w:bookmarkStart w:id="4633" w:name="_ETM_Q1_4257681"/>
      <w:bookmarkStart w:id="4634" w:name="_ETM_Q1_4257727"/>
      <w:bookmarkEnd w:id="4633"/>
      <w:bookmarkEnd w:id="4634"/>
      <w:r>
        <w:rPr>
          <w:rFonts w:hint="cs"/>
          <w:rtl/>
          <w:lang w:eastAsia="he-IL"/>
        </w:rPr>
        <w:t xml:space="preserve">ברמת העיקרון הרעיון היה, </w:t>
      </w:r>
      <w:bookmarkStart w:id="4635" w:name="_ETM_Q1_4260089"/>
      <w:bookmarkEnd w:id="4635"/>
      <w:r>
        <w:rPr>
          <w:rFonts w:hint="cs"/>
          <w:rtl/>
          <w:lang w:eastAsia="he-IL"/>
        </w:rPr>
        <w:t>כמו שאנ</w:t>
      </w:r>
      <w:bookmarkStart w:id="4636" w:name="_ETM_Q1_4259391"/>
      <w:bookmarkEnd w:id="4636"/>
      <w:r>
        <w:rPr>
          <w:rFonts w:hint="cs"/>
          <w:rtl/>
          <w:lang w:eastAsia="he-IL"/>
        </w:rPr>
        <w:t>י הבנתי אותו, תקנו אותי אם אני</w:t>
      </w:r>
      <w:bookmarkStart w:id="4637" w:name="_ETM_Q1_4262344"/>
      <w:bookmarkEnd w:id="4637"/>
      <w:r>
        <w:rPr>
          <w:rFonts w:hint="cs"/>
          <w:rtl/>
          <w:lang w:eastAsia="he-IL"/>
        </w:rPr>
        <w:t xml:space="preserve"> טועה. יכול להיות מסלול כפול: האחד, חלפ</w:t>
      </w:r>
      <w:bookmarkStart w:id="4638" w:name="_ETM_Q1_4265056"/>
      <w:bookmarkEnd w:id="4638"/>
      <w:r>
        <w:rPr>
          <w:rFonts w:hint="cs"/>
          <w:rtl/>
          <w:lang w:eastAsia="he-IL"/>
        </w:rPr>
        <w:t>ו 45 ימים</w:t>
      </w:r>
      <w:bookmarkStart w:id="4639" w:name="_ETM_Q1_4266587"/>
      <w:bookmarkEnd w:id="4639"/>
      <w:r>
        <w:rPr>
          <w:rFonts w:hint="cs"/>
          <w:rtl/>
          <w:lang w:eastAsia="he-IL"/>
        </w:rPr>
        <w:t xml:space="preserve"> ואין, אין ערר בעצם על ההחלטה. </w:t>
      </w:r>
      <w:bookmarkStart w:id="4640" w:name="_ETM_Q1_4271255"/>
      <w:bookmarkEnd w:id="4640"/>
    </w:p>
    <w:p w14:paraId="67C7F396" w14:textId="77777777" w:rsidR="00285611" w:rsidRDefault="00285611" w:rsidP="00285611">
      <w:pPr>
        <w:rPr>
          <w:rtl/>
          <w:lang w:eastAsia="he-IL"/>
        </w:rPr>
      </w:pPr>
      <w:bookmarkStart w:id="4641" w:name="_ETM_Q1_4271355"/>
      <w:bookmarkEnd w:id="4641"/>
    </w:p>
    <w:p w14:paraId="7CD8C284" w14:textId="277115D2" w:rsidR="00285611" w:rsidRDefault="00285611" w:rsidP="00285611">
      <w:pPr>
        <w:pStyle w:val="af6"/>
        <w:keepNext/>
        <w:rPr>
          <w:rtl/>
        </w:rPr>
      </w:pPr>
      <w:bookmarkStart w:id="4642" w:name="ET_yor_5069_540"/>
      <w:r w:rsidRPr="002856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61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642"/>
    </w:p>
    <w:p w14:paraId="22AB39EA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1DD99882" w14:textId="77777777" w:rsidR="00285611" w:rsidRDefault="00285611" w:rsidP="00285611">
      <w:pPr>
        <w:rPr>
          <w:rtl/>
          <w:lang w:eastAsia="he-IL"/>
        </w:rPr>
      </w:pPr>
      <w:bookmarkStart w:id="4643" w:name="_ETM_Q1_4270198"/>
      <w:bookmarkStart w:id="4644" w:name="_ETM_Q1_4270244"/>
      <w:bookmarkEnd w:id="4643"/>
      <w:bookmarkEnd w:id="4644"/>
      <w:r>
        <w:rPr>
          <w:rFonts w:hint="cs"/>
          <w:rtl/>
          <w:lang w:eastAsia="he-IL"/>
        </w:rPr>
        <w:t xml:space="preserve">ערר לבית משפט. </w:t>
      </w:r>
    </w:p>
    <w:p w14:paraId="3FBC662E" w14:textId="77777777" w:rsidR="00285611" w:rsidRDefault="00285611" w:rsidP="00285611">
      <w:pPr>
        <w:rPr>
          <w:rtl/>
          <w:lang w:eastAsia="he-IL"/>
        </w:rPr>
      </w:pPr>
      <w:bookmarkStart w:id="4645" w:name="_ETM_Q1_4272108"/>
      <w:bookmarkStart w:id="4646" w:name="_ETM_Q1_4272202"/>
      <w:bookmarkEnd w:id="4645"/>
      <w:bookmarkEnd w:id="4646"/>
    </w:p>
    <w:p w14:paraId="39A8B9F8" w14:textId="2AA28D31" w:rsidR="00285611" w:rsidRDefault="00285611" w:rsidP="00285611">
      <w:pPr>
        <w:pStyle w:val="af9"/>
        <w:keepNext/>
        <w:rPr>
          <w:rtl/>
          <w:lang w:eastAsia="he-IL"/>
        </w:rPr>
      </w:pPr>
      <w:bookmarkStart w:id="4647" w:name="ET_guest_דוד_שני_541"/>
      <w:r w:rsidRPr="0028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28561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7"/>
    </w:p>
    <w:p w14:paraId="18F32EF8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445DABB2" w14:textId="77777777" w:rsidR="00285611" w:rsidRDefault="00285611" w:rsidP="00285611">
      <w:pPr>
        <w:rPr>
          <w:rtl/>
          <w:lang w:eastAsia="he-IL"/>
        </w:rPr>
      </w:pPr>
      <w:bookmarkStart w:id="4648" w:name="_ETM_Q1_4273234"/>
      <w:bookmarkStart w:id="4649" w:name="_ETM_Q1_4273282"/>
      <w:bookmarkEnd w:id="4648"/>
      <w:bookmarkEnd w:id="4649"/>
      <w:r>
        <w:rPr>
          <w:rFonts w:hint="cs"/>
          <w:rtl/>
          <w:lang w:eastAsia="he-IL"/>
        </w:rPr>
        <w:t xml:space="preserve">לבית </w:t>
      </w:r>
      <w:bookmarkStart w:id="4650" w:name="_ETM_Q1_4273758"/>
      <w:bookmarkEnd w:id="4650"/>
      <w:r>
        <w:rPr>
          <w:rFonts w:hint="cs"/>
          <w:rtl/>
          <w:lang w:eastAsia="he-IL"/>
        </w:rPr>
        <w:t>מש</w:t>
      </w:r>
      <w:bookmarkStart w:id="4651" w:name="_ETM_Q1_4271023"/>
      <w:bookmarkEnd w:id="4651"/>
      <w:r>
        <w:rPr>
          <w:rFonts w:hint="cs"/>
          <w:rtl/>
          <w:lang w:eastAsia="he-IL"/>
        </w:rPr>
        <w:t xml:space="preserve">פט. </w:t>
      </w:r>
      <w:bookmarkStart w:id="4652" w:name="_ETM_Q1_4271487"/>
      <w:bookmarkEnd w:id="4652"/>
    </w:p>
    <w:p w14:paraId="5890B011" w14:textId="77777777" w:rsidR="00285611" w:rsidRDefault="00285611" w:rsidP="00285611">
      <w:pPr>
        <w:rPr>
          <w:rtl/>
          <w:lang w:eastAsia="he-IL"/>
        </w:rPr>
      </w:pPr>
    </w:p>
    <w:p w14:paraId="41BF654D" w14:textId="1D951D1C" w:rsidR="00285611" w:rsidRDefault="00285611" w:rsidP="00285611">
      <w:pPr>
        <w:pStyle w:val="af6"/>
        <w:keepNext/>
        <w:rPr>
          <w:rtl/>
        </w:rPr>
      </w:pPr>
      <w:bookmarkStart w:id="4653" w:name="ET_yor_5069_542"/>
      <w:r w:rsidRPr="002856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61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653"/>
    </w:p>
    <w:p w14:paraId="669E0EBE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58A86BB5" w14:textId="77777777" w:rsidR="00285611" w:rsidRDefault="00285611" w:rsidP="00285611">
      <w:pPr>
        <w:rPr>
          <w:rtl/>
          <w:lang w:eastAsia="he-IL"/>
        </w:rPr>
      </w:pPr>
      <w:bookmarkStart w:id="4654" w:name="_ETM_Q1_4272654"/>
      <w:bookmarkStart w:id="4655" w:name="_ETM_Q1_4272701"/>
      <w:bookmarkEnd w:id="4654"/>
      <w:bookmarkEnd w:id="4655"/>
      <w:r>
        <w:rPr>
          <w:rFonts w:hint="cs"/>
          <w:rtl/>
          <w:lang w:eastAsia="he-IL"/>
        </w:rPr>
        <w:t>נו?</w:t>
      </w:r>
    </w:p>
    <w:p w14:paraId="5038F30B" w14:textId="77777777" w:rsidR="00285611" w:rsidRDefault="00285611" w:rsidP="00285611">
      <w:pPr>
        <w:rPr>
          <w:rtl/>
          <w:lang w:eastAsia="he-IL"/>
        </w:rPr>
      </w:pPr>
      <w:bookmarkStart w:id="4656" w:name="_ETM_Q1_4273437"/>
      <w:bookmarkStart w:id="4657" w:name="_ETM_Q1_4273529"/>
      <w:bookmarkEnd w:id="4656"/>
      <w:bookmarkEnd w:id="4657"/>
    </w:p>
    <w:p w14:paraId="33D0C33D" w14:textId="66957E89" w:rsidR="00285611" w:rsidRDefault="00285611" w:rsidP="00285611">
      <w:pPr>
        <w:pStyle w:val="af9"/>
        <w:keepNext/>
        <w:rPr>
          <w:rtl/>
          <w:lang w:eastAsia="he-IL"/>
        </w:rPr>
      </w:pPr>
      <w:bookmarkStart w:id="4658" w:name="ET_guest_דוד_שני_543"/>
      <w:r w:rsidRPr="0028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28561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8"/>
    </w:p>
    <w:p w14:paraId="6ADED79F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0202CE26" w14:textId="77777777" w:rsidR="00285611" w:rsidRDefault="00285611" w:rsidP="00285611">
      <w:pPr>
        <w:rPr>
          <w:rtl/>
          <w:lang w:eastAsia="he-IL"/>
        </w:rPr>
      </w:pPr>
      <w:bookmarkStart w:id="4659" w:name="_ETM_Q1_4274970"/>
      <w:bookmarkStart w:id="4660" w:name="_ETM_Q1_4275015"/>
      <w:bookmarkStart w:id="4661" w:name="_ETM_Q1_4272034"/>
      <w:bookmarkEnd w:id="4659"/>
      <w:bookmarkEnd w:id="4660"/>
      <w:bookmarkEnd w:id="4661"/>
      <w:r>
        <w:rPr>
          <w:rFonts w:hint="cs"/>
          <w:rtl/>
          <w:lang w:eastAsia="he-IL"/>
        </w:rPr>
        <w:t>מגיעים לרשם. הרשם מוחק, כהצעה מקורית. מה</w:t>
      </w:r>
      <w:bookmarkStart w:id="4662" w:name="_ETM_Q1_4275137"/>
      <w:bookmarkStart w:id="4663" w:name="_ETM_Q1_4276033"/>
      <w:bookmarkEnd w:id="4662"/>
      <w:bookmarkEnd w:id="4663"/>
      <w:r>
        <w:rPr>
          <w:rFonts w:hint="cs"/>
          <w:rtl/>
          <w:lang w:eastAsia="he-IL"/>
        </w:rPr>
        <w:t xml:space="preserve"> שאני מבין שעשינו שינוי כעת זה ככל שתהיה התנגדות למחיקה</w:t>
      </w:r>
      <w:bookmarkStart w:id="4664" w:name="_ETM_Q1_4282258"/>
      <w:bookmarkStart w:id="4665" w:name="_ETM_Q1_4279381"/>
      <w:bookmarkEnd w:id="4664"/>
      <w:bookmarkEnd w:id="4665"/>
      <w:r>
        <w:rPr>
          <w:rFonts w:hint="cs"/>
          <w:rtl/>
          <w:lang w:eastAsia="he-IL"/>
        </w:rPr>
        <w:t>, קרי ת</w:t>
      </w:r>
      <w:bookmarkStart w:id="4666" w:name="_ETM_Q1_4281725"/>
      <w:bookmarkEnd w:id="4666"/>
      <w:r>
        <w:rPr>
          <w:rFonts w:hint="cs"/>
          <w:rtl/>
          <w:lang w:eastAsia="he-IL"/>
        </w:rPr>
        <w:t>קיפת החלטת הממונה, אז במקום לפנות לבית משפט</w:t>
      </w:r>
      <w:bookmarkStart w:id="4667" w:name="_ETM_Q1_4287636"/>
      <w:bookmarkEnd w:id="4667"/>
      <w:r>
        <w:rPr>
          <w:rFonts w:hint="cs"/>
          <w:rtl/>
          <w:lang w:eastAsia="he-IL"/>
        </w:rPr>
        <w:t xml:space="preserve"> פ</w:t>
      </w:r>
      <w:bookmarkStart w:id="4668" w:name="_ETM_Q1_4286377"/>
      <w:bookmarkEnd w:id="4668"/>
      <w:r>
        <w:rPr>
          <w:rFonts w:hint="cs"/>
          <w:rtl/>
          <w:lang w:eastAsia="he-IL"/>
        </w:rPr>
        <w:t xml:space="preserve">ונים למפקח. </w:t>
      </w:r>
      <w:bookmarkStart w:id="4669" w:name="_ETM_Q1_4288738"/>
      <w:bookmarkEnd w:id="4669"/>
    </w:p>
    <w:p w14:paraId="40AB441F" w14:textId="77777777" w:rsidR="00285611" w:rsidRDefault="00285611" w:rsidP="00285611">
      <w:pPr>
        <w:rPr>
          <w:rtl/>
          <w:lang w:eastAsia="he-IL"/>
        </w:rPr>
      </w:pPr>
      <w:bookmarkStart w:id="4670" w:name="_ETM_Q1_4288830"/>
      <w:bookmarkEnd w:id="4670"/>
    </w:p>
    <w:p w14:paraId="05613B93" w14:textId="56EAD384" w:rsidR="00285611" w:rsidRDefault="00285611" w:rsidP="00285611">
      <w:pPr>
        <w:pStyle w:val="af6"/>
        <w:keepNext/>
        <w:rPr>
          <w:rtl/>
        </w:rPr>
      </w:pPr>
      <w:bookmarkStart w:id="4671" w:name="ET_yor_5069_544"/>
      <w:r w:rsidRPr="002856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61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671"/>
    </w:p>
    <w:p w14:paraId="7E372681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24CD143B" w14:textId="77777777" w:rsidR="00285611" w:rsidRDefault="00285611" w:rsidP="00285611">
      <w:pPr>
        <w:rPr>
          <w:rtl/>
          <w:lang w:eastAsia="he-IL"/>
        </w:rPr>
      </w:pPr>
      <w:bookmarkStart w:id="4672" w:name="_ETM_Q1_4290546"/>
      <w:bookmarkStart w:id="4673" w:name="_ETM_Q1_4290595"/>
      <w:bookmarkEnd w:id="4672"/>
      <w:bookmarkEnd w:id="4673"/>
      <w:r>
        <w:rPr>
          <w:rFonts w:hint="cs"/>
          <w:rtl/>
          <w:lang w:eastAsia="he-IL"/>
        </w:rPr>
        <w:t xml:space="preserve">לא, לא. לא. זה כבר יצירת תחנה </w:t>
      </w:r>
      <w:bookmarkStart w:id="4674" w:name="_ETM_Q1_4290889"/>
      <w:bookmarkEnd w:id="4674"/>
      <w:r>
        <w:rPr>
          <w:rFonts w:hint="cs"/>
          <w:rtl/>
          <w:lang w:eastAsia="he-IL"/>
        </w:rPr>
        <w:t>מ</w:t>
      </w:r>
      <w:bookmarkStart w:id="4675" w:name="_ETM_Q1_4291145"/>
      <w:bookmarkEnd w:id="4675"/>
      <w:r>
        <w:rPr>
          <w:rFonts w:hint="cs"/>
          <w:rtl/>
          <w:lang w:eastAsia="he-IL"/>
        </w:rPr>
        <w:t xml:space="preserve">רכזית, לא רק תחנה. </w:t>
      </w:r>
      <w:bookmarkStart w:id="4676" w:name="_ETM_Q1_4296200"/>
      <w:bookmarkEnd w:id="4676"/>
    </w:p>
    <w:p w14:paraId="6A8DEE87" w14:textId="77777777" w:rsidR="00285611" w:rsidRDefault="00285611" w:rsidP="00285611">
      <w:pPr>
        <w:rPr>
          <w:rtl/>
          <w:lang w:eastAsia="he-IL"/>
        </w:rPr>
      </w:pPr>
      <w:bookmarkStart w:id="4677" w:name="_ETM_Q1_4296291"/>
      <w:bookmarkEnd w:id="4677"/>
    </w:p>
    <w:p w14:paraId="62049BBD" w14:textId="560FB10E" w:rsidR="00285611" w:rsidRDefault="00285611" w:rsidP="00285611">
      <w:pPr>
        <w:pStyle w:val="af9"/>
        <w:keepNext/>
        <w:rPr>
          <w:rtl/>
          <w:lang w:eastAsia="he-IL"/>
        </w:rPr>
      </w:pPr>
      <w:bookmarkStart w:id="4678" w:name="ET_guest_דוד_שני_545"/>
      <w:r w:rsidRPr="0028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28561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8"/>
    </w:p>
    <w:p w14:paraId="65D794AC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1A6F83B9" w14:textId="77777777" w:rsidR="00285611" w:rsidRDefault="00285611" w:rsidP="00285611">
      <w:pPr>
        <w:rPr>
          <w:rtl/>
          <w:lang w:eastAsia="he-IL"/>
        </w:rPr>
      </w:pPr>
      <w:bookmarkStart w:id="4679" w:name="_ETM_Q1_4297325"/>
      <w:bookmarkStart w:id="4680" w:name="_ETM_Q1_4297368"/>
      <w:bookmarkEnd w:id="4679"/>
      <w:bookmarkEnd w:id="4680"/>
      <w:r>
        <w:rPr>
          <w:rFonts w:hint="cs"/>
          <w:rtl/>
          <w:lang w:eastAsia="he-IL"/>
        </w:rPr>
        <w:t>אז מה?</w:t>
      </w:r>
    </w:p>
    <w:p w14:paraId="431CFFA3" w14:textId="77777777" w:rsidR="00285611" w:rsidRDefault="00285611" w:rsidP="00285611">
      <w:pPr>
        <w:rPr>
          <w:rtl/>
          <w:lang w:eastAsia="he-IL"/>
        </w:rPr>
      </w:pPr>
      <w:bookmarkStart w:id="4681" w:name="_ETM_Q1_4298238"/>
      <w:bookmarkStart w:id="4682" w:name="_ETM_Q1_4298320"/>
      <w:bookmarkStart w:id="4683" w:name="_ETM_Q1_4296133"/>
      <w:bookmarkEnd w:id="4681"/>
      <w:bookmarkEnd w:id="4682"/>
      <w:bookmarkEnd w:id="4683"/>
    </w:p>
    <w:p w14:paraId="4A87E93B" w14:textId="624F0D50" w:rsidR="00285611" w:rsidRDefault="00285611" w:rsidP="00285611">
      <w:pPr>
        <w:pStyle w:val="af6"/>
        <w:keepNext/>
        <w:rPr>
          <w:rtl/>
        </w:rPr>
      </w:pPr>
      <w:bookmarkStart w:id="4684" w:name="ET_yor_5069_546"/>
      <w:r w:rsidRPr="002856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61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684"/>
    </w:p>
    <w:p w14:paraId="5B0B4E2E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5BC31B11" w14:textId="77777777" w:rsidR="00285611" w:rsidRDefault="00285611" w:rsidP="00285611">
      <w:pPr>
        <w:rPr>
          <w:rtl/>
          <w:lang w:eastAsia="he-IL"/>
        </w:rPr>
      </w:pPr>
      <w:bookmarkStart w:id="4685" w:name="_ETM_Q1_4299329"/>
      <w:bookmarkEnd w:id="4685"/>
      <w:r>
        <w:rPr>
          <w:rFonts w:hint="cs"/>
          <w:rtl/>
          <w:lang w:eastAsia="he-IL"/>
        </w:rPr>
        <w:t>א</w:t>
      </w:r>
      <w:bookmarkStart w:id="4686" w:name="_ETM_Q1_4299377"/>
      <w:bookmarkEnd w:id="4686"/>
      <w:r>
        <w:rPr>
          <w:rFonts w:hint="cs"/>
          <w:rtl/>
          <w:lang w:eastAsia="he-IL"/>
        </w:rPr>
        <w:t>ני ח</w:t>
      </w:r>
      <w:bookmarkStart w:id="4687" w:name="_ETM_Q1_4296827"/>
      <w:bookmarkEnd w:id="4687"/>
      <w:r>
        <w:rPr>
          <w:rFonts w:hint="cs"/>
          <w:rtl/>
          <w:lang w:eastAsia="he-IL"/>
        </w:rPr>
        <w:t xml:space="preserve">ושב, יש לי הרגשה </w:t>
      </w:r>
      <w:bookmarkStart w:id="4688" w:name="_ETM_Q1_4299149"/>
      <w:bookmarkEnd w:id="4688"/>
      <w:r>
        <w:rPr>
          <w:rFonts w:hint="cs"/>
          <w:rtl/>
          <w:lang w:eastAsia="he-IL"/>
        </w:rPr>
        <w:t>שצריך פה איזה רבע ש</w:t>
      </w:r>
      <w:bookmarkStart w:id="4689" w:name="_ETM_Q1_4297987"/>
      <w:bookmarkEnd w:id="4689"/>
      <w:r>
        <w:rPr>
          <w:rFonts w:hint="cs"/>
          <w:rtl/>
          <w:lang w:eastAsia="he-IL"/>
        </w:rPr>
        <w:t>עה הפסקה כדי שתשבו ביניכם.</w:t>
      </w:r>
      <w:bookmarkStart w:id="4690" w:name="_ETM_Q1_4302732"/>
      <w:bookmarkEnd w:id="4690"/>
      <w:r>
        <w:rPr>
          <w:rFonts w:hint="cs"/>
          <w:rtl/>
          <w:lang w:eastAsia="he-IL"/>
        </w:rPr>
        <w:t xml:space="preserve"> תראו חברים, אני רוצה להסביר לכם. חבריי מהאופוזיציה לא</w:t>
      </w:r>
      <w:bookmarkStart w:id="4691" w:name="_ETM_Q1_4309731"/>
      <w:bookmarkEnd w:id="4691"/>
      <w:r>
        <w:rPr>
          <w:rFonts w:hint="cs"/>
          <w:rtl/>
          <w:lang w:eastAsia="he-IL"/>
        </w:rPr>
        <w:t xml:space="preserve"> נמצאים פה, דווקא בימים האלה. אני חשוב לי שההליך הזה</w:t>
      </w:r>
      <w:bookmarkStart w:id="4692" w:name="_ETM_Q1_4314780"/>
      <w:bookmarkEnd w:id="4692"/>
      <w:r>
        <w:rPr>
          <w:rFonts w:hint="cs"/>
          <w:rtl/>
          <w:lang w:eastAsia="he-IL"/>
        </w:rPr>
        <w:t xml:space="preserve"> ייעשה נכון. זאת אומרת, כרגע, עד היום בעצם לא היה</w:t>
      </w:r>
      <w:bookmarkStart w:id="4693" w:name="_ETM_Q1_4320957"/>
      <w:bookmarkEnd w:id="4693"/>
      <w:r>
        <w:rPr>
          <w:rFonts w:hint="cs"/>
          <w:rtl/>
          <w:lang w:eastAsia="he-IL"/>
        </w:rPr>
        <w:t xml:space="preserve"> מעמד להחלטה של הזה. גם היום אנחנו לא יוצרים מעמד</w:t>
      </w:r>
      <w:bookmarkStart w:id="4694" w:name="_ETM_Q1_4326332"/>
      <w:bookmarkEnd w:id="4694"/>
      <w:r>
        <w:rPr>
          <w:rFonts w:hint="cs"/>
          <w:rtl/>
          <w:lang w:eastAsia="he-IL"/>
        </w:rPr>
        <w:t xml:space="preserve"> שיפוטי. אנחנו יוצרים מעמד בירורי, נקרא לזה כך, שבסוף צריך </w:t>
      </w:r>
      <w:bookmarkStart w:id="4695" w:name="_ETM_Q1_4333583"/>
      <w:bookmarkEnd w:id="4695"/>
      <w:r>
        <w:rPr>
          <w:rFonts w:hint="cs"/>
          <w:rtl/>
          <w:lang w:eastAsia="he-IL"/>
        </w:rPr>
        <w:t>להגיע למישהו שיש לו סמכות לקבל א</w:t>
      </w:r>
      <w:bookmarkStart w:id="4696" w:name="_ETM_Q1_4333413"/>
      <w:bookmarkEnd w:id="4696"/>
      <w:r>
        <w:rPr>
          <w:rFonts w:hint="cs"/>
          <w:rtl/>
          <w:lang w:eastAsia="he-IL"/>
        </w:rPr>
        <w:t>ת ההחלטה הזאת. עכשיו,</w:t>
      </w:r>
      <w:bookmarkStart w:id="4697" w:name="_ETM_Q1_4335634"/>
      <w:bookmarkEnd w:id="4697"/>
      <w:r>
        <w:rPr>
          <w:rFonts w:hint="cs"/>
          <w:rtl/>
          <w:lang w:eastAsia="he-IL"/>
        </w:rPr>
        <w:t xml:space="preserve"> אני לא יודע בהצעת הממשלה אם נתתם</w:t>
      </w:r>
      <w:bookmarkStart w:id="4698" w:name="_ETM_Q1_4336800"/>
      <w:bookmarkEnd w:id="4698"/>
      <w:r>
        <w:rPr>
          <w:rFonts w:hint="cs"/>
          <w:rtl/>
          <w:lang w:eastAsia="he-IL"/>
        </w:rPr>
        <w:t xml:space="preserve"> דעתכם על זה,</w:t>
      </w:r>
      <w:bookmarkStart w:id="4699" w:name="_ETM_Q1_4338815"/>
      <w:bookmarkEnd w:id="4699"/>
      <w:r>
        <w:rPr>
          <w:rFonts w:hint="cs"/>
          <w:rtl/>
          <w:lang w:eastAsia="he-IL"/>
        </w:rPr>
        <w:t xml:space="preserve"> האם לרשם יש סמכות לעשות את זה או לא. </w:t>
      </w:r>
      <w:bookmarkStart w:id="4700" w:name="_ETM_Q1_4342615"/>
      <w:bookmarkEnd w:id="4700"/>
      <w:r>
        <w:rPr>
          <w:rFonts w:hint="cs"/>
          <w:rtl/>
          <w:lang w:eastAsia="he-IL"/>
        </w:rPr>
        <w:t>מה?</w:t>
      </w:r>
    </w:p>
    <w:p w14:paraId="66F24BA4" w14:textId="77777777" w:rsidR="00285611" w:rsidRDefault="00285611" w:rsidP="00285611">
      <w:pPr>
        <w:rPr>
          <w:rtl/>
          <w:lang w:eastAsia="he-IL"/>
        </w:rPr>
      </w:pPr>
      <w:bookmarkStart w:id="4701" w:name="_ETM_Q1_4342705"/>
      <w:bookmarkEnd w:id="4701"/>
    </w:p>
    <w:p w14:paraId="784CC511" w14:textId="67C7E75B" w:rsidR="00285611" w:rsidRDefault="00285611" w:rsidP="00285611">
      <w:pPr>
        <w:pStyle w:val="a4"/>
        <w:keepNext/>
        <w:rPr>
          <w:rtl/>
        </w:rPr>
      </w:pPr>
      <w:bookmarkStart w:id="4702" w:name="ET_speaker_תומר_רוזנר_547"/>
      <w:r w:rsidRPr="0028561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561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702"/>
    </w:p>
    <w:p w14:paraId="34310BFF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58A601FD" w14:textId="77777777" w:rsidR="00285611" w:rsidRDefault="00285611" w:rsidP="00285611">
      <w:pPr>
        <w:rPr>
          <w:rtl/>
          <w:lang w:eastAsia="he-IL"/>
        </w:rPr>
      </w:pPr>
      <w:bookmarkStart w:id="4703" w:name="_ETM_Q1_4343288"/>
      <w:bookmarkStart w:id="4704" w:name="_ETM_Q1_4343341"/>
      <w:bookmarkEnd w:id="4703"/>
      <w:bookmarkEnd w:id="4704"/>
      <w:r>
        <w:rPr>
          <w:rFonts w:hint="cs"/>
          <w:rtl/>
          <w:lang w:eastAsia="he-IL"/>
        </w:rPr>
        <w:t xml:space="preserve">לא, </w:t>
      </w:r>
      <w:bookmarkStart w:id="4705" w:name="_ETM_Q1_4343578"/>
      <w:bookmarkEnd w:id="4705"/>
      <w:r>
        <w:rPr>
          <w:rFonts w:hint="cs"/>
          <w:rtl/>
          <w:lang w:eastAsia="he-IL"/>
        </w:rPr>
        <w:t>להיפ</w:t>
      </w:r>
      <w:bookmarkStart w:id="4706" w:name="_ETM_Q1_4341100"/>
      <w:bookmarkEnd w:id="4706"/>
      <w:r>
        <w:rPr>
          <w:rFonts w:hint="cs"/>
          <w:rtl/>
          <w:lang w:eastAsia="he-IL"/>
        </w:rPr>
        <w:t xml:space="preserve">ך. </w:t>
      </w:r>
      <w:bookmarkStart w:id="4707" w:name="_ETM_Q1_4342504"/>
      <w:bookmarkStart w:id="4708" w:name="_ETM_Q1_4341483"/>
      <w:bookmarkStart w:id="4709" w:name="_ETM_Q1_4339781"/>
      <w:bookmarkStart w:id="4710" w:name="_ETM_Q1_4342087"/>
      <w:bookmarkStart w:id="4711" w:name="_ETM_Q1_4342331"/>
      <w:bookmarkEnd w:id="4707"/>
      <w:bookmarkEnd w:id="4708"/>
      <w:bookmarkEnd w:id="4709"/>
      <w:bookmarkEnd w:id="4710"/>
      <w:bookmarkEnd w:id="4711"/>
    </w:p>
    <w:p w14:paraId="73A72445" w14:textId="77777777" w:rsidR="00285611" w:rsidRDefault="00285611" w:rsidP="00285611">
      <w:pPr>
        <w:rPr>
          <w:rtl/>
          <w:lang w:eastAsia="he-IL"/>
        </w:rPr>
      </w:pPr>
    </w:p>
    <w:p w14:paraId="6E275157" w14:textId="513EFFFA" w:rsidR="00285611" w:rsidRDefault="00285611" w:rsidP="00285611">
      <w:pPr>
        <w:pStyle w:val="af9"/>
        <w:keepNext/>
        <w:rPr>
          <w:rtl/>
          <w:lang w:eastAsia="he-IL"/>
        </w:rPr>
      </w:pPr>
      <w:bookmarkStart w:id="4712" w:name="ET_guest_דר_איריס_פרנקל_כהן_548"/>
      <w:r w:rsidRPr="0028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28561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2"/>
    </w:p>
    <w:p w14:paraId="7568748F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434C78D3" w14:textId="77777777" w:rsidR="00285611" w:rsidRDefault="00285611" w:rsidP="00285611">
      <w:pPr>
        <w:rPr>
          <w:rtl/>
          <w:lang w:eastAsia="he-IL"/>
        </w:rPr>
      </w:pPr>
      <w:bookmarkStart w:id="4713" w:name="_ETM_Q1_4344221"/>
      <w:bookmarkStart w:id="4714" w:name="_ETM_Q1_4344275"/>
      <w:bookmarkEnd w:id="4713"/>
      <w:bookmarkEnd w:id="4714"/>
      <w:r>
        <w:rPr>
          <w:rFonts w:hint="cs"/>
          <w:rtl/>
          <w:lang w:eastAsia="he-IL"/>
        </w:rPr>
        <w:t>אני</w:t>
      </w:r>
      <w:bookmarkStart w:id="4715" w:name="_ETM_Q1_4342984"/>
      <w:bookmarkEnd w:id="4715"/>
      <w:r>
        <w:rPr>
          <w:rFonts w:hint="cs"/>
          <w:rtl/>
          <w:lang w:eastAsia="he-IL"/>
        </w:rPr>
        <w:t xml:space="preserve"> יכולה להשיב? נתנו. האופציה הייתה בדיוק אותן אפשרויות</w:t>
      </w:r>
      <w:bookmarkStart w:id="4716" w:name="_ETM_Q1_4351271"/>
      <w:bookmarkEnd w:id="4716"/>
      <w:r>
        <w:rPr>
          <w:rFonts w:hint="cs"/>
          <w:rtl/>
          <w:lang w:eastAsia="he-IL"/>
        </w:rPr>
        <w:t xml:space="preserve"> לפנות לבית משפ</w:t>
      </w:r>
      <w:bookmarkStart w:id="4717" w:name="_ETM_Q1_4349997"/>
      <w:bookmarkEnd w:id="4717"/>
      <w:r>
        <w:rPr>
          <w:rFonts w:hint="cs"/>
          <w:rtl/>
          <w:lang w:eastAsia="he-IL"/>
        </w:rPr>
        <w:t>ט, בין בעתירה על החלטת הממונה ובין במסגרת</w:t>
      </w:r>
      <w:bookmarkStart w:id="4718" w:name="_ETM_Q1_4355824"/>
      <w:bookmarkEnd w:id="4718"/>
      <w:r>
        <w:rPr>
          <w:rFonts w:hint="cs"/>
          <w:rtl/>
          <w:lang w:eastAsia="he-IL"/>
        </w:rPr>
        <w:t xml:space="preserve"> הסעיף של הרשם עצמו, הוא חייב להפנות את הצדדים, הוא</w:t>
      </w:r>
      <w:bookmarkStart w:id="4719" w:name="_ETM_Q1_4360874"/>
      <w:bookmarkEnd w:id="4719"/>
      <w:r>
        <w:rPr>
          <w:rFonts w:hint="cs"/>
          <w:rtl/>
          <w:lang w:eastAsia="he-IL"/>
        </w:rPr>
        <w:t xml:space="preserve"> חייב לתת פרק זמן</w:t>
      </w:r>
      <w:bookmarkStart w:id="4720" w:name="_ETM_Q1_4359806"/>
      <w:bookmarkEnd w:id="4720"/>
      <w:r>
        <w:rPr>
          <w:rFonts w:hint="cs"/>
          <w:rtl/>
          <w:lang w:eastAsia="he-IL"/>
        </w:rPr>
        <w:t xml:space="preserve"> לצדדים לפנות לבית משפט. ואז אמרנו </w:t>
      </w:r>
      <w:bookmarkStart w:id="4721" w:name="_ETM_Q1_4364107"/>
      <w:bookmarkEnd w:id="4721"/>
      <w:r>
        <w:rPr>
          <w:rFonts w:hint="cs"/>
          <w:rtl/>
          <w:lang w:eastAsia="he-IL"/>
        </w:rPr>
        <w:t>אם היזם חולק על ההחלטה, או על האפשרות למחוק בגין</w:t>
      </w:r>
      <w:bookmarkStart w:id="4722" w:name="_ETM_Q1_4371182"/>
      <w:bookmarkEnd w:id="4722"/>
      <w:r>
        <w:rPr>
          <w:rFonts w:hint="cs"/>
          <w:rtl/>
          <w:lang w:eastAsia="he-IL"/>
        </w:rPr>
        <w:t xml:space="preserve"> ההחלטה, הוא ילך לבית משפ</w:t>
      </w:r>
      <w:bookmarkStart w:id="4723" w:name="_ETM_Q1_4370544"/>
      <w:bookmarkEnd w:id="4723"/>
      <w:r>
        <w:rPr>
          <w:rFonts w:hint="cs"/>
          <w:rtl/>
          <w:lang w:eastAsia="he-IL"/>
        </w:rPr>
        <w:t>ט. או בשלב הראשון או בשלב</w:t>
      </w:r>
      <w:bookmarkStart w:id="4724" w:name="_ETM_Q1_4372841"/>
      <w:bookmarkEnd w:id="4724"/>
      <w:r>
        <w:rPr>
          <w:rFonts w:hint="cs"/>
          <w:rtl/>
          <w:lang w:eastAsia="he-IL"/>
        </w:rPr>
        <w:t xml:space="preserve"> השני. כרגע מה שאמרתי, נוספה תחנה. התחנה הזאת היא תחנת</w:t>
      </w:r>
      <w:bookmarkStart w:id="4725" w:name="_ETM_Q1_4379513"/>
      <w:bookmarkEnd w:id="4725"/>
      <w:r>
        <w:rPr>
          <w:rFonts w:hint="cs"/>
          <w:rtl/>
          <w:lang w:eastAsia="he-IL"/>
        </w:rPr>
        <w:t xml:space="preserve"> חובה. היינו לא הגיש עתירה ואז הדייר פנה לרשם. הרשם</w:t>
      </w:r>
      <w:bookmarkStart w:id="4726" w:name="_ETM_Q1_4385140"/>
      <w:bookmarkEnd w:id="4726"/>
      <w:r>
        <w:rPr>
          <w:rFonts w:hint="cs"/>
          <w:rtl/>
          <w:lang w:eastAsia="he-IL"/>
        </w:rPr>
        <w:t xml:space="preserve"> חייב להפנות את העניין לבירור אצל המפקח.</w:t>
      </w:r>
      <w:bookmarkStart w:id="4727" w:name="_ETM_Q1_4391130"/>
      <w:bookmarkStart w:id="4728" w:name="_ETM_Q1_4392707"/>
      <w:bookmarkEnd w:id="4727"/>
      <w:bookmarkEnd w:id="4728"/>
    </w:p>
    <w:p w14:paraId="67C41FA0" w14:textId="77777777" w:rsidR="00285611" w:rsidRDefault="00285611" w:rsidP="00285611">
      <w:pPr>
        <w:rPr>
          <w:rtl/>
          <w:lang w:eastAsia="he-IL"/>
        </w:rPr>
      </w:pPr>
      <w:bookmarkStart w:id="4729" w:name="_ETM_Q1_4392789"/>
      <w:bookmarkEnd w:id="4729"/>
    </w:p>
    <w:p w14:paraId="69FE2952" w14:textId="057044C1" w:rsidR="00285611" w:rsidRDefault="00285611" w:rsidP="00285611">
      <w:pPr>
        <w:pStyle w:val="af6"/>
        <w:keepNext/>
        <w:rPr>
          <w:rtl/>
        </w:rPr>
      </w:pPr>
      <w:bookmarkStart w:id="4730" w:name="ET_yor_5069_549"/>
      <w:r w:rsidRPr="002856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61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730"/>
    </w:p>
    <w:p w14:paraId="568413B7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23F54706" w14:textId="77777777" w:rsidR="00285611" w:rsidRDefault="00285611" w:rsidP="00285611">
      <w:pPr>
        <w:rPr>
          <w:rtl/>
          <w:lang w:eastAsia="he-IL"/>
        </w:rPr>
      </w:pPr>
      <w:bookmarkStart w:id="4731" w:name="_ETM_Q1_4393933"/>
      <w:bookmarkStart w:id="4732" w:name="_ETM_Q1_4393976"/>
      <w:bookmarkEnd w:id="4731"/>
      <w:bookmarkEnd w:id="4732"/>
      <w:r>
        <w:rPr>
          <w:rFonts w:hint="cs"/>
          <w:rtl/>
          <w:lang w:eastAsia="he-IL"/>
        </w:rPr>
        <w:t>הוא</w:t>
      </w:r>
      <w:bookmarkStart w:id="4733" w:name="_ETM_Q1_4391222"/>
      <w:bookmarkEnd w:id="4733"/>
      <w:r>
        <w:rPr>
          <w:rFonts w:hint="cs"/>
          <w:rtl/>
          <w:lang w:eastAsia="he-IL"/>
        </w:rPr>
        <w:t xml:space="preserve"> ל</w:t>
      </w:r>
      <w:bookmarkStart w:id="4734" w:name="_ETM_Q1_4391480"/>
      <w:bookmarkEnd w:id="4734"/>
      <w:r>
        <w:rPr>
          <w:rFonts w:hint="cs"/>
          <w:rtl/>
          <w:lang w:eastAsia="he-IL"/>
        </w:rPr>
        <w:t xml:space="preserve">א פונה לרשם הוא אומר. </w:t>
      </w:r>
      <w:bookmarkStart w:id="4735" w:name="_ETM_Q1_4394105"/>
      <w:bookmarkEnd w:id="4735"/>
    </w:p>
    <w:p w14:paraId="13B2681B" w14:textId="77777777" w:rsidR="00285611" w:rsidRDefault="00285611" w:rsidP="00285611">
      <w:pPr>
        <w:rPr>
          <w:rtl/>
          <w:lang w:eastAsia="he-IL"/>
        </w:rPr>
      </w:pPr>
      <w:bookmarkStart w:id="4736" w:name="_ETM_Q1_4394184"/>
      <w:bookmarkStart w:id="4737" w:name="_ETM_Q1_4394775"/>
      <w:bookmarkEnd w:id="4736"/>
      <w:bookmarkEnd w:id="4737"/>
    </w:p>
    <w:p w14:paraId="3E508CC1" w14:textId="0C240349" w:rsidR="00285611" w:rsidRDefault="00285611" w:rsidP="00285611">
      <w:pPr>
        <w:pStyle w:val="a4"/>
        <w:keepNext/>
        <w:rPr>
          <w:rtl/>
        </w:rPr>
      </w:pPr>
      <w:bookmarkStart w:id="4738" w:name="ET_speaker_תומר_רוזנר_550"/>
      <w:r w:rsidRPr="0028561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561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738"/>
    </w:p>
    <w:p w14:paraId="3334A3C0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057ADC36" w14:textId="77777777" w:rsidR="00285611" w:rsidRDefault="00285611" w:rsidP="00285611">
      <w:pPr>
        <w:rPr>
          <w:rtl/>
          <w:lang w:eastAsia="he-IL"/>
        </w:rPr>
      </w:pPr>
      <w:bookmarkStart w:id="4739" w:name="_ETM_Q1_4395357"/>
      <w:bookmarkStart w:id="4740" w:name="_ETM_Q1_4395399"/>
      <w:bookmarkEnd w:id="4739"/>
      <w:bookmarkEnd w:id="4740"/>
      <w:r>
        <w:rPr>
          <w:rFonts w:hint="cs"/>
          <w:rtl/>
          <w:lang w:eastAsia="he-IL"/>
        </w:rPr>
        <w:t>הוא פ</w:t>
      </w:r>
      <w:bookmarkStart w:id="4741" w:name="_ETM_Q1_4392805"/>
      <w:bookmarkEnd w:id="4741"/>
      <w:r>
        <w:rPr>
          <w:rFonts w:hint="cs"/>
          <w:rtl/>
          <w:lang w:eastAsia="he-IL"/>
        </w:rPr>
        <w:t xml:space="preserve">ונה למפקח. </w:t>
      </w:r>
      <w:bookmarkStart w:id="4742" w:name="_ETM_Q1_4394112"/>
      <w:bookmarkEnd w:id="4742"/>
    </w:p>
    <w:p w14:paraId="555EC6D4" w14:textId="77777777" w:rsidR="00285611" w:rsidRDefault="00285611" w:rsidP="00285611">
      <w:pPr>
        <w:rPr>
          <w:rtl/>
          <w:lang w:eastAsia="he-IL"/>
        </w:rPr>
      </w:pPr>
      <w:bookmarkStart w:id="4743" w:name="_ETM_Q1_4394192"/>
      <w:bookmarkEnd w:id="4743"/>
    </w:p>
    <w:p w14:paraId="2FFE8A3C" w14:textId="5369B86D" w:rsidR="00285611" w:rsidRDefault="00285611" w:rsidP="00285611">
      <w:pPr>
        <w:pStyle w:val="af9"/>
        <w:keepNext/>
        <w:rPr>
          <w:rtl/>
          <w:lang w:eastAsia="he-IL"/>
        </w:rPr>
      </w:pPr>
      <w:bookmarkStart w:id="4744" w:name="ET_guest_דר_איריס_פרנקל_כהן_551"/>
      <w:r w:rsidRPr="0028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28561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4"/>
    </w:p>
    <w:p w14:paraId="5309E3C2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3D7359A6" w14:textId="77777777" w:rsidR="00285611" w:rsidRDefault="00285611" w:rsidP="00285611">
      <w:pPr>
        <w:rPr>
          <w:rtl/>
          <w:lang w:eastAsia="he-IL"/>
        </w:rPr>
      </w:pPr>
      <w:bookmarkStart w:id="4745" w:name="_ETM_Q1_4395631"/>
      <w:bookmarkStart w:id="4746" w:name="_ETM_Q1_4395681"/>
      <w:bookmarkEnd w:id="4745"/>
      <w:bookmarkEnd w:id="4746"/>
      <w:r>
        <w:rPr>
          <w:rFonts w:hint="cs"/>
          <w:rtl/>
          <w:lang w:eastAsia="he-IL"/>
        </w:rPr>
        <w:t xml:space="preserve">הוא פונה, </w:t>
      </w:r>
      <w:bookmarkStart w:id="4747" w:name="_ETM_Q1_4396662"/>
      <w:bookmarkEnd w:id="4747"/>
      <w:r>
        <w:rPr>
          <w:rFonts w:hint="cs"/>
          <w:rtl/>
          <w:lang w:eastAsia="he-IL"/>
        </w:rPr>
        <w:t xml:space="preserve">סליחה, </w:t>
      </w:r>
      <w:bookmarkStart w:id="4748" w:name="_ETM_Q1_4394391"/>
      <w:bookmarkEnd w:id="4748"/>
      <w:r>
        <w:rPr>
          <w:rFonts w:hint="cs"/>
          <w:rtl/>
          <w:lang w:eastAsia="he-IL"/>
        </w:rPr>
        <w:t>הוא פונה למפקח, נכון. המפקח לפי שיקול דעתו, יכול</w:t>
      </w:r>
      <w:bookmarkStart w:id="4749" w:name="_ETM_Q1_4402093"/>
      <w:bookmarkEnd w:id="4749"/>
      <w:r>
        <w:rPr>
          <w:rFonts w:hint="cs"/>
          <w:rtl/>
          <w:lang w:eastAsia="he-IL"/>
        </w:rPr>
        <w:t xml:space="preserve"> להיות שהוא ישתכנ</w:t>
      </w:r>
      <w:bookmarkStart w:id="4750" w:name="_ETM_Q1_4401572"/>
      <w:bookmarkEnd w:id="4750"/>
      <w:r>
        <w:rPr>
          <w:rFonts w:hint="cs"/>
          <w:rtl/>
          <w:lang w:eastAsia="he-IL"/>
        </w:rPr>
        <w:t>ע ממה שהממונה כתבה, יכול להיות שלא.</w:t>
      </w:r>
      <w:bookmarkStart w:id="4751" w:name="_ETM_Q1_4406119"/>
      <w:bookmarkEnd w:id="4751"/>
      <w:r>
        <w:rPr>
          <w:rFonts w:hint="cs"/>
          <w:rtl/>
          <w:lang w:eastAsia="he-IL"/>
        </w:rPr>
        <w:t xml:space="preserve"> ויזמן את ה</w:t>
      </w:r>
      <w:bookmarkStart w:id="4752" w:name="_ETM_Q1_4404693"/>
      <w:bookmarkEnd w:id="4752"/>
      <w:r>
        <w:rPr>
          <w:rFonts w:hint="cs"/>
          <w:rtl/>
          <w:lang w:eastAsia="he-IL"/>
        </w:rPr>
        <w:t>צדדים ויקיים דיון. הוא בית משפט. שיקול דעתו</w:t>
      </w:r>
      <w:bookmarkStart w:id="4753" w:name="_ETM_Q1_4409482"/>
      <w:bookmarkEnd w:id="4753"/>
      <w:r>
        <w:rPr>
          <w:rFonts w:hint="cs"/>
          <w:rtl/>
          <w:lang w:eastAsia="he-IL"/>
        </w:rPr>
        <w:t xml:space="preserve"> המוחלט. יקבל החלטה. יעברו חודשיים</w:t>
      </w:r>
      <w:bookmarkStart w:id="4754" w:name="_ETM_Q1_4410994"/>
      <w:bookmarkEnd w:id="4754"/>
      <w:r>
        <w:rPr>
          <w:rFonts w:hint="cs"/>
          <w:rtl/>
          <w:lang w:eastAsia="he-IL"/>
        </w:rPr>
        <w:t>, שלושה, שנה, לא</w:t>
      </w:r>
      <w:bookmarkStart w:id="4755" w:name="_ETM_Q1_4416057"/>
      <w:bookmarkStart w:id="4756" w:name="_ETM_Q1_4413303"/>
      <w:bookmarkEnd w:id="4755"/>
      <w:bookmarkEnd w:id="4756"/>
      <w:r>
        <w:rPr>
          <w:rFonts w:hint="cs"/>
          <w:rtl/>
          <w:lang w:eastAsia="he-IL"/>
        </w:rPr>
        <w:t xml:space="preserve"> יודעת. ואז זה יחזור לרש</w:t>
      </w:r>
      <w:bookmarkStart w:id="4757" w:name="_ETM_Q1_4414798"/>
      <w:bookmarkEnd w:id="4757"/>
      <w:r>
        <w:rPr>
          <w:rFonts w:hint="cs"/>
          <w:rtl/>
          <w:lang w:eastAsia="he-IL"/>
        </w:rPr>
        <w:t xml:space="preserve">ם. </w:t>
      </w:r>
      <w:bookmarkStart w:id="4758" w:name="_ETM_Q1_4415310"/>
      <w:bookmarkEnd w:id="4758"/>
    </w:p>
    <w:p w14:paraId="0D431CC9" w14:textId="77777777" w:rsidR="00285611" w:rsidRDefault="00285611" w:rsidP="00285611">
      <w:pPr>
        <w:rPr>
          <w:rtl/>
          <w:lang w:eastAsia="he-IL"/>
        </w:rPr>
      </w:pPr>
      <w:bookmarkStart w:id="4759" w:name="_ETM_Q1_4415395"/>
      <w:bookmarkEnd w:id="4759"/>
    </w:p>
    <w:p w14:paraId="62B3F893" w14:textId="1BA52FB5" w:rsidR="00285611" w:rsidRDefault="00285611" w:rsidP="00285611">
      <w:pPr>
        <w:pStyle w:val="a4"/>
        <w:keepNext/>
        <w:rPr>
          <w:rtl/>
        </w:rPr>
      </w:pPr>
      <w:bookmarkStart w:id="4760" w:name="ET_speaker_תומר_רוזנר_552"/>
      <w:r w:rsidRPr="0028561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561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760"/>
    </w:p>
    <w:p w14:paraId="2D540A07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0C11743B" w14:textId="77777777" w:rsidR="00285611" w:rsidRDefault="00285611" w:rsidP="00285611">
      <w:pPr>
        <w:rPr>
          <w:rtl/>
          <w:lang w:eastAsia="he-IL"/>
        </w:rPr>
      </w:pPr>
      <w:bookmarkStart w:id="4761" w:name="_ETM_Q1_4417110"/>
      <w:bookmarkStart w:id="4762" w:name="_ETM_Q1_4417156"/>
      <w:bookmarkEnd w:id="4761"/>
      <w:bookmarkEnd w:id="4762"/>
      <w:r>
        <w:rPr>
          <w:rFonts w:hint="cs"/>
          <w:rtl/>
          <w:lang w:eastAsia="he-IL"/>
        </w:rPr>
        <w:t>זה לא יחזו</w:t>
      </w:r>
      <w:bookmarkStart w:id="4763" w:name="_ETM_Q1_4416180"/>
      <w:bookmarkEnd w:id="4763"/>
      <w:r>
        <w:rPr>
          <w:rFonts w:hint="cs"/>
          <w:rtl/>
          <w:lang w:eastAsia="he-IL"/>
        </w:rPr>
        <w:t>ר</w:t>
      </w:r>
      <w:bookmarkStart w:id="4764" w:name="_ETM_Q1_4416469"/>
      <w:bookmarkEnd w:id="4764"/>
      <w:r>
        <w:rPr>
          <w:rFonts w:hint="cs"/>
          <w:rtl/>
          <w:lang w:eastAsia="he-IL"/>
        </w:rPr>
        <w:t xml:space="preserve">. זה רק יבוטל. </w:t>
      </w:r>
      <w:bookmarkStart w:id="4765" w:name="_ETM_Q1_4418095"/>
      <w:bookmarkEnd w:id="4765"/>
    </w:p>
    <w:p w14:paraId="14A4AC11" w14:textId="77777777" w:rsidR="00285611" w:rsidRDefault="00285611" w:rsidP="00285611">
      <w:pPr>
        <w:rPr>
          <w:rtl/>
          <w:lang w:eastAsia="he-IL"/>
        </w:rPr>
      </w:pPr>
      <w:bookmarkStart w:id="4766" w:name="_ETM_Q1_4418178"/>
      <w:bookmarkEnd w:id="4766"/>
    </w:p>
    <w:p w14:paraId="0C69B73C" w14:textId="1E9CD092" w:rsidR="00285611" w:rsidRDefault="00285611" w:rsidP="00285611">
      <w:pPr>
        <w:pStyle w:val="af6"/>
        <w:keepNext/>
        <w:rPr>
          <w:rtl/>
        </w:rPr>
      </w:pPr>
      <w:bookmarkStart w:id="4767" w:name="ET_yor_5069_553"/>
      <w:r w:rsidRPr="002856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61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767"/>
    </w:p>
    <w:p w14:paraId="4EA72EF8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7EC1C671" w14:textId="77777777" w:rsidR="00285611" w:rsidRDefault="00285611" w:rsidP="0028561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68" w:name="_ETM_Q1_4419399"/>
      <w:bookmarkStart w:id="4769" w:name="_ETM_Q1_4419441"/>
      <w:bookmarkEnd w:id="4768"/>
      <w:bookmarkEnd w:id="4769"/>
      <w:r>
        <w:rPr>
          <w:rFonts w:hint="cs"/>
          <w:rtl/>
          <w:lang w:eastAsia="he-IL"/>
        </w:rPr>
        <w:t>בל זה כן תחנה</w:t>
      </w:r>
      <w:bookmarkStart w:id="4770" w:name="_ETM_Q1_4417673"/>
      <w:bookmarkEnd w:id="4770"/>
      <w:r>
        <w:rPr>
          <w:rFonts w:hint="cs"/>
          <w:rtl/>
          <w:lang w:eastAsia="he-IL"/>
        </w:rPr>
        <w:t>. מה שאת</w:t>
      </w:r>
      <w:bookmarkStart w:id="4771" w:name="_ETM_Q1_4418952"/>
      <w:bookmarkEnd w:id="4771"/>
      <w:r>
        <w:rPr>
          <w:rFonts w:hint="cs"/>
          <w:rtl/>
          <w:lang w:eastAsia="he-IL"/>
        </w:rPr>
        <w:t xml:space="preserve"> מתארת עכשיו זה גם תחנה. </w:t>
      </w:r>
      <w:bookmarkStart w:id="4772" w:name="_ETM_Q1_4421476"/>
      <w:bookmarkEnd w:id="4772"/>
    </w:p>
    <w:p w14:paraId="6AE6E1E5" w14:textId="77777777" w:rsidR="00285611" w:rsidRDefault="00285611" w:rsidP="00285611">
      <w:pPr>
        <w:rPr>
          <w:rtl/>
          <w:lang w:eastAsia="he-IL"/>
        </w:rPr>
      </w:pPr>
      <w:bookmarkStart w:id="4773" w:name="_ETM_Q1_4421557"/>
      <w:bookmarkEnd w:id="4773"/>
    </w:p>
    <w:p w14:paraId="36751058" w14:textId="17352F2E" w:rsidR="00285611" w:rsidRDefault="00285611" w:rsidP="00285611">
      <w:pPr>
        <w:pStyle w:val="af9"/>
        <w:keepNext/>
        <w:rPr>
          <w:rtl/>
          <w:lang w:eastAsia="he-IL"/>
        </w:rPr>
      </w:pPr>
      <w:bookmarkStart w:id="4774" w:name="ET_guest_דר_איריס_פרנקל_כהן_554"/>
      <w:r w:rsidRPr="0028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28561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4"/>
    </w:p>
    <w:p w14:paraId="4400C713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6CE20C33" w14:textId="77777777" w:rsidR="00285611" w:rsidRDefault="00285611" w:rsidP="00285611">
      <w:pPr>
        <w:rPr>
          <w:rtl/>
          <w:lang w:eastAsia="he-IL"/>
        </w:rPr>
      </w:pPr>
      <w:bookmarkStart w:id="4775" w:name="_ETM_Q1_4422091"/>
      <w:bookmarkEnd w:id="4775"/>
      <w:r>
        <w:rPr>
          <w:rFonts w:hint="cs"/>
          <w:rtl/>
          <w:lang w:eastAsia="he-IL"/>
        </w:rPr>
        <w:t>ז</w:t>
      </w:r>
      <w:bookmarkStart w:id="4776" w:name="_ETM_Q1_4422149"/>
      <w:bookmarkEnd w:id="4776"/>
      <w:r>
        <w:rPr>
          <w:rFonts w:hint="cs"/>
          <w:rtl/>
          <w:lang w:eastAsia="he-IL"/>
        </w:rPr>
        <w:t>ה מה שא</w:t>
      </w:r>
      <w:bookmarkStart w:id="4777" w:name="_ETM_Q1_4419680"/>
      <w:bookmarkEnd w:id="4777"/>
      <w:r>
        <w:rPr>
          <w:rFonts w:hint="cs"/>
          <w:rtl/>
          <w:lang w:eastAsia="he-IL"/>
        </w:rPr>
        <w:t xml:space="preserve">ני אומרת. </w:t>
      </w:r>
      <w:bookmarkStart w:id="4778" w:name="_ETM_Q1_4420718"/>
      <w:bookmarkEnd w:id="4778"/>
    </w:p>
    <w:p w14:paraId="36FAFABC" w14:textId="77777777" w:rsidR="00285611" w:rsidRDefault="00285611" w:rsidP="00285611">
      <w:pPr>
        <w:rPr>
          <w:rtl/>
          <w:lang w:eastAsia="he-IL"/>
        </w:rPr>
      </w:pPr>
      <w:bookmarkStart w:id="4779" w:name="_ETM_Q1_4420811"/>
      <w:bookmarkEnd w:id="4779"/>
    </w:p>
    <w:p w14:paraId="5571E207" w14:textId="68CF5B3F" w:rsidR="00285611" w:rsidRDefault="00285611" w:rsidP="00285611">
      <w:pPr>
        <w:pStyle w:val="af9"/>
        <w:keepNext/>
        <w:rPr>
          <w:rtl/>
          <w:lang w:eastAsia="he-IL"/>
        </w:rPr>
      </w:pPr>
      <w:bookmarkStart w:id="4780" w:name="ET_guest_עינת_גנון_555"/>
      <w:r w:rsidRPr="0028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28561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0"/>
    </w:p>
    <w:p w14:paraId="0CF8F752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4634B0EC" w14:textId="77777777" w:rsidR="00285611" w:rsidRDefault="00285611" w:rsidP="00285611">
      <w:pPr>
        <w:rPr>
          <w:rtl/>
          <w:lang w:eastAsia="he-IL"/>
        </w:rPr>
      </w:pPr>
      <w:bookmarkStart w:id="4781" w:name="_ETM_Q1_4422549"/>
      <w:bookmarkStart w:id="4782" w:name="_ETM_Q1_4422598"/>
      <w:bookmarkEnd w:id="4781"/>
      <w:bookmarkEnd w:id="4782"/>
      <w:r>
        <w:rPr>
          <w:rFonts w:hint="cs"/>
          <w:rtl/>
          <w:lang w:eastAsia="he-IL"/>
        </w:rPr>
        <w:t xml:space="preserve">זה </w:t>
      </w:r>
      <w:bookmarkStart w:id="4783" w:name="_ETM_Q1_4422743"/>
      <w:bookmarkEnd w:id="4783"/>
      <w:r>
        <w:rPr>
          <w:rFonts w:hint="cs"/>
          <w:rtl/>
          <w:lang w:eastAsia="he-IL"/>
        </w:rPr>
        <w:t xml:space="preserve">מה שאתם הצעתם. </w:t>
      </w:r>
      <w:bookmarkStart w:id="4784" w:name="_ETM_Q1_4424268"/>
      <w:bookmarkEnd w:id="4784"/>
    </w:p>
    <w:p w14:paraId="6E74270C" w14:textId="77777777" w:rsidR="00285611" w:rsidRDefault="00285611" w:rsidP="00285611">
      <w:pPr>
        <w:rPr>
          <w:rtl/>
          <w:lang w:eastAsia="he-IL"/>
        </w:rPr>
      </w:pPr>
    </w:p>
    <w:p w14:paraId="790AE4FA" w14:textId="07E77E7D" w:rsidR="00285611" w:rsidRDefault="00285611" w:rsidP="00285611">
      <w:pPr>
        <w:pStyle w:val="af6"/>
        <w:keepNext/>
        <w:rPr>
          <w:rtl/>
        </w:rPr>
      </w:pPr>
      <w:bookmarkStart w:id="4785" w:name="ET_yor_5069_556"/>
      <w:r w:rsidRPr="002856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61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14:paraId="31FF4122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28728800" w14:textId="77777777" w:rsidR="00285611" w:rsidRDefault="00285611" w:rsidP="00285611">
      <w:pPr>
        <w:rPr>
          <w:rtl/>
          <w:lang w:eastAsia="he-IL"/>
        </w:rPr>
      </w:pPr>
      <w:bookmarkStart w:id="4786" w:name="_ETM_Q1_4425432"/>
      <w:bookmarkStart w:id="4787" w:name="_ETM_Q1_4425479"/>
      <w:bookmarkStart w:id="4788" w:name="_ETM_Q1_4422540"/>
      <w:bookmarkEnd w:id="4786"/>
      <w:bookmarkEnd w:id="4787"/>
      <w:bookmarkEnd w:id="4788"/>
      <w:r>
        <w:rPr>
          <w:rFonts w:hint="cs"/>
          <w:rtl/>
          <w:lang w:eastAsia="he-IL"/>
        </w:rPr>
        <w:t xml:space="preserve">לא, לא. </w:t>
      </w:r>
    </w:p>
    <w:p w14:paraId="4CD828E3" w14:textId="77777777" w:rsidR="00285611" w:rsidRDefault="00285611" w:rsidP="00285611">
      <w:pPr>
        <w:rPr>
          <w:rtl/>
          <w:lang w:eastAsia="he-IL"/>
        </w:rPr>
      </w:pPr>
      <w:bookmarkStart w:id="4789" w:name="_ETM_Q1_4423343"/>
      <w:bookmarkStart w:id="4790" w:name="_ETM_Q1_4423452"/>
      <w:bookmarkEnd w:id="4789"/>
      <w:bookmarkEnd w:id="4790"/>
    </w:p>
    <w:p w14:paraId="1BA571D8" w14:textId="3C1AD824" w:rsidR="00285611" w:rsidRDefault="00285611" w:rsidP="00285611">
      <w:pPr>
        <w:pStyle w:val="a4"/>
        <w:keepNext/>
        <w:rPr>
          <w:rtl/>
        </w:rPr>
      </w:pPr>
      <w:bookmarkStart w:id="4791" w:name="ET_speaker_תומר_רוזנר_557"/>
      <w:r w:rsidRPr="0028561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561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791"/>
    </w:p>
    <w:p w14:paraId="350D3C18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57C72947" w14:textId="77777777" w:rsidR="00285611" w:rsidRDefault="00285611" w:rsidP="00285611">
      <w:pPr>
        <w:rPr>
          <w:rtl/>
          <w:lang w:eastAsia="he-IL"/>
        </w:rPr>
      </w:pPr>
      <w:bookmarkStart w:id="4792" w:name="_ETM_Q1_4424680"/>
      <w:bookmarkStart w:id="4793" w:name="_ETM_Q1_4424728"/>
      <w:bookmarkEnd w:id="4792"/>
      <w:bookmarkEnd w:id="4793"/>
      <w:r>
        <w:rPr>
          <w:rFonts w:hint="cs"/>
          <w:rtl/>
          <w:lang w:eastAsia="he-IL"/>
        </w:rPr>
        <w:t xml:space="preserve">לא. יבוצע על ידי הרשם. </w:t>
      </w:r>
      <w:bookmarkStart w:id="4794" w:name="_ETM_Q1_4427619"/>
      <w:bookmarkEnd w:id="4794"/>
      <w:r>
        <w:rPr>
          <w:rFonts w:hint="cs"/>
          <w:rtl/>
          <w:lang w:eastAsia="he-IL"/>
        </w:rPr>
        <w:t>הרשם עכ</w:t>
      </w:r>
      <w:bookmarkStart w:id="4795" w:name="_ETM_Q1_4425485"/>
      <w:bookmarkEnd w:id="4795"/>
      <w:r>
        <w:rPr>
          <w:rFonts w:hint="cs"/>
          <w:rtl/>
          <w:lang w:eastAsia="he-IL"/>
        </w:rPr>
        <w:t xml:space="preserve">שיו לא יפנה את הצדדים לבית משפט. </w:t>
      </w:r>
      <w:bookmarkStart w:id="4796" w:name="_ETM_Q1_4429198"/>
      <w:bookmarkEnd w:id="4796"/>
    </w:p>
    <w:p w14:paraId="0E876A5A" w14:textId="77777777" w:rsidR="00285611" w:rsidRDefault="00285611" w:rsidP="00285611">
      <w:pPr>
        <w:rPr>
          <w:rtl/>
          <w:lang w:eastAsia="he-IL"/>
        </w:rPr>
      </w:pPr>
      <w:bookmarkStart w:id="4797" w:name="_ETM_Q1_4429281"/>
      <w:bookmarkEnd w:id="4797"/>
    </w:p>
    <w:p w14:paraId="7C07C533" w14:textId="500BECFE" w:rsidR="00285611" w:rsidRDefault="00285611" w:rsidP="00285611">
      <w:pPr>
        <w:pStyle w:val="af9"/>
        <w:keepNext/>
        <w:rPr>
          <w:rtl/>
          <w:lang w:eastAsia="he-IL"/>
        </w:rPr>
      </w:pPr>
      <w:bookmarkStart w:id="4798" w:name="ET_guest_דר_איריס_פרנקל_כהן_558"/>
      <w:r w:rsidRPr="0028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28561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8"/>
    </w:p>
    <w:p w14:paraId="512532CF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1B1AFDA7" w14:textId="77777777" w:rsidR="00285611" w:rsidRDefault="00285611" w:rsidP="00285611">
      <w:pPr>
        <w:rPr>
          <w:rtl/>
          <w:lang w:eastAsia="he-IL"/>
        </w:rPr>
      </w:pPr>
      <w:bookmarkStart w:id="4799" w:name="_ETM_Q1_4430796"/>
      <w:bookmarkStart w:id="4800" w:name="_ETM_Q1_4430846"/>
      <w:bookmarkEnd w:id="4799"/>
      <w:bookmarkEnd w:id="4800"/>
      <w:r>
        <w:rPr>
          <w:rFonts w:hint="cs"/>
          <w:rtl/>
          <w:lang w:eastAsia="he-IL"/>
        </w:rPr>
        <w:t xml:space="preserve">שנייה. רגע, </w:t>
      </w:r>
      <w:bookmarkStart w:id="4801" w:name="_ETM_Q1_4431849"/>
      <w:bookmarkEnd w:id="4801"/>
      <w:r>
        <w:rPr>
          <w:rFonts w:hint="cs"/>
          <w:rtl/>
          <w:lang w:eastAsia="he-IL"/>
        </w:rPr>
        <w:t xml:space="preserve">שנייה. </w:t>
      </w:r>
      <w:bookmarkStart w:id="4802" w:name="_ETM_Q1_4429656"/>
      <w:bookmarkEnd w:id="4802"/>
      <w:r>
        <w:rPr>
          <w:rFonts w:hint="cs"/>
          <w:rtl/>
          <w:lang w:eastAsia="he-IL"/>
        </w:rPr>
        <w:t xml:space="preserve">לא, הפניתם ל-132. </w:t>
      </w:r>
      <w:bookmarkStart w:id="4803" w:name="_ETM_Q1_4433633"/>
      <w:bookmarkEnd w:id="4803"/>
    </w:p>
    <w:p w14:paraId="7581A9F6" w14:textId="77777777" w:rsidR="00285611" w:rsidRDefault="00285611" w:rsidP="00285611">
      <w:pPr>
        <w:rPr>
          <w:rtl/>
          <w:lang w:eastAsia="he-IL"/>
        </w:rPr>
      </w:pPr>
      <w:bookmarkStart w:id="4804" w:name="_ETM_Q1_4433726"/>
      <w:bookmarkEnd w:id="4804"/>
    </w:p>
    <w:p w14:paraId="0A622859" w14:textId="457CFCDD" w:rsidR="00285611" w:rsidRDefault="00285611" w:rsidP="00285611">
      <w:pPr>
        <w:pStyle w:val="af9"/>
        <w:keepNext/>
        <w:rPr>
          <w:rtl/>
          <w:lang w:eastAsia="he-IL"/>
        </w:rPr>
      </w:pPr>
      <w:bookmarkStart w:id="4805" w:name="ET_guest_רעות_בינג_559"/>
      <w:r w:rsidRPr="0028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28561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5"/>
    </w:p>
    <w:p w14:paraId="72B29A0C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48CCB5A5" w14:textId="77777777" w:rsidR="00285611" w:rsidRDefault="00285611" w:rsidP="00285611">
      <w:pPr>
        <w:rPr>
          <w:rtl/>
          <w:lang w:eastAsia="he-IL"/>
        </w:rPr>
      </w:pPr>
      <w:bookmarkStart w:id="4806" w:name="_ETM_Q1_4435191"/>
      <w:bookmarkStart w:id="4807" w:name="_ETM_Q1_4435234"/>
      <w:bookmarkStart w:id="4808" w:name="_ETM_Q1_4434917"/>
      <w:bookmarkEnd w:id="4806"/>
      <w:bookmarkEnd w:id="4807"/>
      <w:bookmarkEnd w:id="4808"/>
      <w:r>
        <w:rPr>
          <w:rFonts w:hint="cs"/>
          <w:rtl/>
          <w:lang w:eastAsia="he-IL"/>
        </w:rPr>
        <w:t>נכון</w:t>
      </w:r>
      <w:bookmarkStart w:id="4809" w:name="_ETM_Q1_4432470"/>
      <w:bookmarkEnd w:id="4809"/>
      <w:r>
        <w:rPr>
          <w:rFonts w:hint="cs"/>
          <w:rtl/>
          <w:lang w:eastAsia="he-IL"/>
        </w:rPr>
        <w:t xml:space="preserve">, נכון, הפנינו. </w:t>
      </w:r>
      <w:bookmarkStart w:id="4810" w:name="_ETM_Q1_4434267"/>
      <w:bookmarkStart w:id="4811" w:name="_ETM_Q1_4435717"/>
      <w:bookmarkEnd w:id="4810"/>
      <w:bookmarkEnd w:id="4811"/>
    </w:p>
    <w:p w14:paraId="70615B5F" w14:textId="77777777" w:rsidR="00285611" w:rsidRDefault="00285611" w:rsidP="00285611">
      <w:pPr>
        <w:rPr>
          <w:rtl/>
          <w:lang w:eastAsia="he-IL"/>
        </w:rPr>
      </w:pPr>
      <w:bookmarkStart w:id="4812" w:name="_ETM_Q1_4435792"/>
      <w:bookmarkStart w:id="4813" w:name="_ETM_Q1_4436469"/>
      <w:bookmarkEnd w:id="4812"/>
      <w:bookmarkEnd w:id="4813"/>
    </w:p>
    <w:p w14:paraId="61FB42F2" w14:textId="25F39A9C" w:rsidR="00285611" w:rsidRDefault="00285611" w:rsidP="00285611">
      <w:pPr>
        <w:pStyle w:val="af6"/>
        <w:keepNext/>
        <w:rPr>
          <w:rtl/>
        </w:rPr>
      </w:pPr>
      <w:bookmarkStart w:id="4814" w:name="ET_yor_5069_561"/>
      <w:r w:rsidRPr="002856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61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814"/>
    </w:p>
    <w:p w14:paraId="7F442C6E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75697517" w14:textId="77777777" w:rsidR="00285611" w:rsidRDefault="00285611" w:rsidP="00285611">
      <w:pPr>
        <w:rPr>
          <w:rtl/>
          <w:lang w:eastAsia="he-IL"/>
        </w:rPr>
      </w:pPr>
      <w:bookmarkStart w:id="4815" w:name="_ETM_Q1_4436955"/>
      <w:bookmarkStart w:id="4816" w:name="_ETM_Q1_4437002"/>
      <w:bookmarkEnd w:id="4815"/>
      <w:bookmarkEnd w:id="4816"/>
      <w:r>
        <w:rPr>
          <w:rFonts w:hint="cs"/>
          <w:rtl/>
          <w:lang w:eastAsia="he-IL"/>
        </w:rPr>
        <w:t xml:space="preserve">רגע, אבל אתם </w:t>
      </w:r>
      <w:bookmarkStart w:id="4817" w:name="_ETM_Q1_4438092"/>
      <w:bookmarkEnd w:id="4817"/>
      <w:r>
        <w:rPr>
          <w:rFonts w:hint="cs"/>
          <w:rtl/>
          <w:lang w:eastAsia="he-IL"/>
        </w:rPr>
        <w:t>לא תגיעו להבנה אם אתם לא תתנ</w:t>
      </w:r>
      <w:bookmarkStart w:id="4818" w:name="_ETM_Q1_4438246"/>
      <w:bookmarkEnd w:id="4818"/>
      <w:r>
        <w:rPr>
          <w:rFonts w:hint="cs"/>
          <w:rtl/>
          <w:lang w:eastAsia="he-IL"/>
        </w:rPr>
        <w:t>ו רגע. הם רוצים</w:t>
      </w:r>
      <w:bookmarkStart w:id="4819" w:name="_ETM_Q1_4440640"/>
      <w:bookmarkEnd w:id="4819"/>
      <w:r>
        <w:rPr>
          <w:rFonts w:hint="cs"/>
          <w:rtl/>
          <w:lang w:eastAsia="he-IL"/>
        </w:rPr>
        <w:t xml:space="preserve"> להגיד לכם 'נכון, הפנינו לסעיף'. </w:t>
      </w:r>
      <w:bookmarkStart w:id="4820" w:name="_ETM_Q1_4441307"/>
      <w:bookmarkStart w:id="4821" w:name="_ETM_Q1_4441556"/>
      <w:bookmarkEnd w:id="4820"/>
      <w:bookmarkEnd w:id="4821"/>
    </w:p>
    <w:p w14:paraId="69BDDA61" w14:textId="77777777" w:rsidR="00285611" w:rsidRDefault="00285611" w:rsidP="00285611">
      <w:pPr>
        <w:rPr>
          <w:rtl/>
          <w:lang w:eastAsia="he-IL"/>
        </w:rPr>
      </w:pPr>
    </w:p>
    <w:p w14:paraId="336FB227" w14:textId="614341A0" w:rsidR="00285611" w:rsidRDefault="00285611" w:rsidP="00285611">
      <w:pPr>
        <w:pStyle w:val="a4"/>
        <w:keepNext/>
        <w:rPr>
          <w:rtl/>
        </w:rPr>
      </w:pPr>
      <w:bookmarkStart w:id="4822" w:name="ET_speaker_תומר_רוזנר_562"/>
      <w:r w:rsidRPr="0028561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561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822"/>
    </w:p>
    <w:p w14:paraId="5F123FC2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5A24DB27" w14:textId="77777777" w:rsidR="00285611" w:rsidRDefault="00285611" w:rsidP="00285611">
      <w:pPr>
        <w:rPr>
          <w:rtl/>
          <w:lang w:eastAsia="he-IL"/>
        </w:rPr>
      </w:pPr>
      <w:bookmarkStart w:id="4823" w:name="_ETM_Q1_4442748"/>
      <w:bookmarkStart w:id="4824" w:name="_ETM_Q1_4442800"/>
      <w:bookmarkEnd w:id="4823"/>
      <w:bookmarkEnd w:id="4824"/>
      <w:r>
        <w:rPr>
          <w:rFonts w:hint="cs"/>
          <w:rtl/>
          <w:lang w:eastAsia="he-IL"/>
        </w:rPr>
        <w:t xml:space="preserve">לא, אנחנו נצטרך להבהיר. </w:t>
      </w:r>
    </w:p>
    <w:p w14:paraId="52F853AA" w14:textId="77777777" w:rsidR="00285611" w:rsidRDefault="00285611" w:rsidP="00285611">
      <w:pPr>
        <w:rPr>
          <w:rtl/>
          <w:lang w:eastAsia="he-IL"/>
        </w:rPr>
      </w:pPr>
      <w:bookmarkStart w:id="4825" w:name="_ETM_Q1_4445461"/>
      <w:bookmarkStart w:id="4826" w:name="_ETM_Q1_4445550"/>
      <w:bookmarkEnd w:id="4825"/>
      <w:bookmarkEnd w:id="4826"/>
    </w:p>
    <w:p w14:paraId="1BAE7B33" w14:textId="7413F55D" w:rsidR="00285611" w:rsidRDefault="00285611" w:rsidP="00285611">
      <w:pPr>
        <w:pStyle w:val="af6"/>
        <w:keepNext/>
        <w:rPr>
          <w:rtl/>
        </w:rPr>
      </w:pPr>
      <w:bookmarkStart w:id="4827" w:name="ET_yor_5069_563"/>
      <w:r w:rsidRPr="002856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61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827"/>
    </w:p>
    <w:p w14:paraId="0FB91039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49B01321" w14:textId="77777777" w:rsidR="00285611" w:rsidRDefault="00285611" w:rsidP="00285611">
      <w:pPr>
        <w:rPr>
          <w:rtl/>
          <w:lang w:eastAsia="he-IL"/>
        </w:rPr>
      </w:pPr>
      <w:bookmarkStart w:id="4828" w:name="_ETM_Q1_4446578"/>
      <w:bookmarkStart w:id="4829" w:name="_ETM_Q1_4446625"/>
      <w:bookmarkEnd w:id="4828"/>
      <w:bookmarkEnd w:id="4829"/>
      <w:r>
        <w:rPr>
          <w:rFonts w:hint="cs"/>
          <w:rtl/>
          <w:lang w:eastAsia="he-IL"/>
        </w:rPr>
        <w:t>טעינ</w:t>
      </w:r>
      <w:bookmarkStart w:id="4830" w:name="_ETM_Q1_4444020"/>
      <w:bookmarkEnd w:id="4830"/>
      <w:r>
        <w:rPr>
          <w:rFonts w:hint="cs"/>
          <w:rtl/>
          <w:lang w:eastAsia="he-IL"/>
        </w:rPr>
        <w:t>ו.</w:t>
      </w:r>
      <w:bookmarkStart w:id="4831" w:name="_ETM_Q1_4444415"/>
      <w:bookmarkEnd w:id="4831"/>
      <w:r>
        <w:rPr>
          <w:rFonts w:hint="cs"/>
          <w:rtl/>
          <w:lang w:eastAsia="he-IL"/>
        </w:rPr>
        <w:t xml:space="preserve"> </w:t>
      </w:r>
      <w:bookmarkStart w:id="4832" w:name="_ETM_Q1_4444665"/>
      <w:bookmarkEnd w:id="4832"/>
    </w:p>
    <w:p w14:paraId="02DAAA37" w14:textId="77777777" w:rsidR="00285611" w:rsidRDefault="00285611" w:rsidP="00285611">
      <w:pPr>
        <w:rPr>
          <w:rtl/>
          <w:lang w:eastAsia="he-IL"/>
        </w:rPr>
      </w:pPr>
      <w:bookmarkStart w:id="4833" w:name="_ETM_Q1_4444729"/>
      <w:bookmarkEnd w:id="4833"/>
    </w:p>
    <w:p w14:paraId="19C0AF90" w14:textId="1C1F0163" w:rsidR="00285611" w:rsidRDefault="00285611" w:rsidP="00285611">
      <w:pPr>
        <w:pStyle w:val="af9"/>
        <w:keepNext/>
        <w:rPr>
          <w:rtl/>
          <w:lang w:eastAsia="he-IL"/>
        </w:rPr>
      </w:pPr>
      <w:bookmarkStart w:id="4834" w:name="ET_guest_רעות_בינג_564"/>
      <w:r w:rsidRPr="0028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28561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4"/>
    </w:p>
    <w:p w14:paraId="101BE7E8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199C696E" w14:textId="77777777" w:rsidR="00285611" w:rsidRDefault="00285611" w:rsidP="00285611">
      <w:pPr>
        <w:rPr>
          <w:rtl/>
          <w:lang w:eastAsia="he-IL"/>
        </w:rPr>
      </w:pPr>
      <w:bookmarkStart w:id="4835" w:name="_ETM_Q1_4446673"/>
      <w:bookmarkStart w:id="4836" w:name="_ETM_Q1_4446726"/>
      <w:bookmarkEnd w:id="4835"/>
      <w:bookmarkEnd w:id="4836"/>
      <w:r>
        <w:rPr>
          <w:rFonts w:hint="cs"/>
          <w:rtl/>
          <w:lang w:eastAsia="he-IL"/>
        </w:rPr>
        <w:t>רק לה</w:t>
      </w:r>
      <w:bookmarkStart w:id="4837" w:name="_ETM_Q1_4444938"/>
      <w:bookmarkEnd w:id="4837"/>
      <w:r>
        <w:rPr>
          <w:rFonts w:hint="cs"/>
          <w:rtl/>
          <w:lang w:eastAsia="he-IL"/>
        </w:rPr>
        <w:t>בהיר שאין אחרי זה את הפ</w:t>
      </w:r>
      <w:bookmarkStart w:id="4838" w:name="_ETM_Q1_4446143"/>
      <w:bookmarkEnd w:id="4838"/>
      <w:r>
        <w:rPr>
          <w:rFonts w:hint="cs"/>
          <w:rtl/>
          <w:lang w:eastAsia="he-IL"/>
        </w:rPr>
        <w:t>רק הזמ</w:t>
      </w:r>
      <w:bookmarkStart w:id="4839" w:name="_ETM_Q1_4448473"/>
      <w:bookmarkStart w:id="4840" w:name="_ETM_Q1_4446275"/>
      <w:bookmarkEnd w:id="4839"/>
      <w:bookmarkEnd w:id="4840"/>
      <w:r>
        <w:rPr>
          <w:rFonts w:hint="cs"/>
          <w:rtl/>
          <w:lang w:eastAsia="he-IL"/>
        </w:rPr>
        <w:t xml:space="preserve">ן הנוסף. </w:t>
      </w:r>
      <w:bookmarkStart w:id="4841" w:name="_ETM_Q1_4447288"/>
      <w:bookmarkEnd w:id="4841"/>
    </w:p>
    <w:p w14:paraId="208552A4" w14:textId="77777777" w:rsidR="00285611" w:rsidRDefault="00285611" w:rsidP="00285611">
      <w:pPr>
        <w:rPr>
          <w:rtl/>
          <w:lang w:eastAsia="he-IL"/>
        </w:rPr>
      </w:pPr>
      <w:bookmarkStart w:id="4842" w:name="_ETM_Q1_4447361"/>
      <w:bookmarkStart w:id="4843" w:name="_ETM_Q1_4444920"/>
      <w:bookmarkEnd w:id="4842"/>
      <w:bookmarkEnd w:id="4843"/>
    </w:p>
    <w:p w14:paraId="35C02177" w14:textId="42C8605E" w:rsidR="00285611" w:rsidRDefault="00285611" w:rsidP="00285611">
      <w:pPr>
        <w:pStyle w:val="af6"/>
        <w:keepNext/>
        <w:rPr>
          <w:rtl/>
        </w:rPr>
      </w:pPr>
      <w:bookmarkStart w:id="4844" w:name="ET_yor_5069_565"/>
      <w:r w:rsidRPr="002856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61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844"/>
    </w:p>
    <w:p w14:paraId="26D09B70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2BE7DCEC" w14:textId="77777777" w:rsidR="00285611" w:rsidRDefault="00285611" w:rsidP="00285611">
      <w:pPr>
        <w:rPr>
          <w:rtl/>
          <w:lang w:eastAsia="he-IL"/>
        </w:rPr>
      </w:pPr>
      <w:bookmarkStart w:id="4845" w:name="_ETM_Q1_4446205"/>
      <w:bookmarkStart w:id="4846" w:name="_ETM_Q1_4446254"/>
      <w:bookmarkEnd w:id="4845"/>
      <w:bookmarkEnd w:id="4846"/>
      <w:r>
        <w:rPr>
          <w:rFonts w:hint="cs"/>
          <w:rtl/>
          <w:lang w:eastAsia="he-IL"/>
        </w:rPr>
        <w:t>אבל לא ייגמר כך דו השיח. אני</w:t>
      </w:r>
      <w:bookmarkStart w:id="4847" w:name="_ETM_Q1_4446461"/>
      <w:bookmarkEnd w:id="4847"/>
      <w:r>
        <w:rPr>
          <w:rFonts w:hint="cs"/>
          <w:rtl/>
          <w:lang w:eastAsia="he-IL"/>
        </w:rPr>
        <w:t xml:space="preserve"> לא </w:t>
      </w:r>
      <w:bookmarkStart w:id="4848" w:name="_ETM_Q1_4446887"/>
      <w:bookmarkEnd w:id="4848"/>
      <w:r>
        <w:rPr>
          <w:rFonts w:hint="cs"/>
          <w:rtl/>
          <w:lang w:eastAsia="he-IL"/>
        </w:rPr>
        <w:t xml:space="preserve">מבין. </w:t>
      </w:r>
      <w:bookmarkStart w:id="4849" w:name="_ETM_Q1_4447836"/>
      <w:bookmarkEnd w:id="4849"/>
    </w:p>
    <w:p w14:paraId="79131D47" w14:textId="77777777" w:rsidR="00285611" w:rsidRDefault="00285611" w:rsidP="00285611">
      <w:pPr>
        <w:rPr>
          <w:rtl/>
          <w:lang w:eastAsia="he-IL"/>
        </w:rPr>
      </w:pPr>
      <w:bookmarkStart w:id="4850" w:name="_ETM_Q1_4447907"/>
      <w:bookmarkEnd w:id="4850"/>
    </w:p>
    <w:p w14:paraId="6D571AEF" w14:textId="720AAA2F" w:rsidR="00285611" w:rsidRDefault="00285611" w:rsidP="00285611">
      <w:pPr>
        <w:pStyle w:val="a4"/>
        <w:keepNext/>
        <w:rPr>
          <w:rtl/>
        </w:rPr>
      </w:pPr>
      <w:bookmarkStart w:id="4851" w:name="ET_speaker_תומר_רוזנר_566"/>
      <w:r w:rsidRPr="0028561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561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851"/>
    </w:p>
    <w:p w14:paraId="41B143A0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487C3441" w14:textId="77777777" w:rsidR="00285611" w:rsidRDefault="00285611" w:rsidP="0028561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52" w:name="_ETM_Q1_4449119"/>
      <w:bookmarkStart w:id="4853" w:name="_ETM_Q1_4449163"/>
      <w:bookmarkEnd w:id="4852"/>
      <w:bookmarkEnd w:id="4853"/>
      <w:r>
        <w:rPr>
          <w:rFonts w:hint="cs"/>
          <w:rtl/>
          <w:lang w:eastAsia="he-IL"/>
        </w:rPr>
        <w:t>ין פנייה. כמובן שיש ערעור</w:t>
      </w:r>
      <w:bookmarkStart w:id="4854" w:name="_ETM_Q1_4449864"/>
      <w:bookmarkEnd w:id="4854"/>
      <w:r>
        <w:rPr>
          <w:rFonts w:hint="cs"/>
          <w:rtl/>
          <w:lang w:eastAsia="he-IL"/>
        </w:rPr>
        <w:t xml:space="preserve"> - - -</w:t>
      </w:r>
      <w:bookmarkStart w:id="4855" w:name="_ETM_Q1_4450862"/>
      <w:bookmarkEnd w:id="4855"/>
    </w:p>
    <w:p w14:paraId="5FED875D" w14:textId="77777777" w:rsidR="00285611" w:rsidRDefault="00285611" w:rsidP="00285611">
      <w:pPr>
        <w:rPr>
          <w:rtl/>
          <w:lang w:eastAsia="he-IL"/>
        </w:rPr>
      </w:pPr>
      <w:bookmarkStart w:id="4856" w:name="_ETM_Q1_4450947"/>
      <w:bookmarkEnd w:id="4856"/>
    </w:p>
    <w:p w14:paraId="366EEE40" w14:textId="27119A83" w:rsidR="00285611" w:rsidRDefault="00285611" w:rsidP="00285611">
      <w:pPr>
        <w:pStyle w:val="af6"/>
        <w:keepNext/>
        <w:rPr>
          <w:rtl/>
        </w:rPr>
      </w:pPr>
      <w:bookmarkStart w:id="4857" w:name="ET_yor_5069_567"/>
      <w:r w:rsidRPr="002856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61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857"/>
    </w:p>
    <w:p w14:paraId="58B6E391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7B45151A" w14:textId="77777777" w:rsidR="00285611" w:rsidRDefault="00285611" w:rsidP="00285611">
      <w:pPr>
        <w:rPr>
          <w:rtl/>
          <w:lang w:eastAsia="he-IL"/>
        </w:rPr>
      </w:pPr>
      <w:bookmarkStart w:id="4858" w:name="_ETM_Q1_4452312"/>
      <w:bookmarkStart w:id="4859" w:name="_ETM_Q1_4452356"/>
      <w:bookmarkEnd w:id="4858"/>
      <w:bookmarkEnd w:id="4859"/>
      <w:r>
        <w:rPr>
          <w:rFonts w:hint="cs"/>
          <w:rtl/>
          <w:lang w:eastAsia="he-IL"/>
        </w:rPr>
        <w:t xml:space="preserve">שנייה. אני </w:t>
      </w:r>
      <w:bookmarkStart w:id="4860" w:name="_ETM_Q1_4450726"/>
      <w:bookmarkEnd w:id="4860"/>
      <w:r>
        <w:rPr>
          <w:rFonts w:hint="cs"/>
          <w:rtl/>
          <w:lang w:eastAsia="he-IL"/>
        </w:rPr>
        <w:t xml:space="preserve">מבין. </w:t>
      </w:r>
      <w:bookmarkStart w:id="4861" w:name="_ETM_Q1_4451351"/>
      <w:bookmarkEnd w:id="4861"/>
    </w:p>
    <w:p w14:paraId="24478813" w14:textId="77777777" w:rsidR="00285611" w:rsidRDefault="00285611" w:rsidP="00285611">
      <w:pPr>
        <w:rPr>
          <w:rtl/>
          <w:lang w:eastAsia="he-IL"/>
        </w:rPr>
      </w:pPr>
      <w:bookmarkStart w:id="4862" w:name="_ETM_Q1_4451436"/>
      <w:bookmarkEnd w:id="4862"/>
    </w:p>
    <w:p w14:paraId="673BFDAB" w14:textId="57EC9AF0" w:rsidR="00285611" w:rsidRDefault="00285611" w:rsidP="00285611">
      <w:pPr>
        <w:pStyle w:val="af9"/>
        <w:keepNext/>
        <w:rPr>
          <w:rtl/>
          <w:lang w:eastAsia="he-IL"/>
        </w:rPr>
      </w:pPr>
      <w:bookmarkStart w:id="4863" w:name="ET_guest_דר_איריס_פרנקל_כהן_568"/>
      <w:r w:rsidRPr="002856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28561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3"/>
    </w:p>
    <w:p w14:paraId="037F6EE1" w14:textId="77777777" w:rsidR="00285611" w:rsidRDefault="00285611" w:rsidP="00285611">
      <w:pPr>
        <w:pStyle w:val="KeepWithNext"/>
        <w:rPr>
          <w:rtl/>
          <w:lang w:eastAsia="he-IL"/>
        </w:rPr>
      </w:pPr>
    </w:p>
    <w:p w14:paraId="4ACD547A" w14:textId="77777777" w:rsidR="00285611" w:rsidRDefault="00285611" w:rsidP="00285611">
      <w:pPr>
        <w:rPr>
          <w:rtl/>
          <w:lang w:eastAsia="he-IL"/>
        </w:rPr>
      </w:pPr>
      <w:bookmarkStart w:id="4864" w:name="_ETM_Q1_4452838"/>
      <w:bookmarkEnd w:id="4864"/>
      <w:r>
        <w:rPr>
          <w:rFonts w:hint="cs"/>
          <w:rtl/>
          <w:lang w:eastAsia="he-IL"/>
        </w:rPr>
        <w:t>ה</w:t>
      </w:r>
      <w:bookmarkStart w:id="4865" w:name="_ETM_Q1_4452895"/>
      <w:bookmarkEnd w:id="4865"/>
      <w:r>
        <w:rPr>
          <w:rFonts w:hint="cs"/>
          <w:rtl/>
          <w:lang w:eastAsia="he-IL"/>
        </w:rPr>
        <w:t xml:space="preserve">תחלתי </w:t>
      </w:r>
      <w:bookmarkStart w:id="4866" w:name="_ETM_Q1_4453525"/>
      <w:bookmarkEnd w:id="4866"/>
      <w:r>
        <w:rPr>
          <w:rFonts w:hint="cs"/>
          <w:rtl/>
          <w:lang w:eastAsia="he-IL"/>
        </w:rPr>
        <w:t xml:space="preserve">לגבי הנוסח ואני פשוט. </w:t>
      </w:r>
      <w:bookmarkStart w:id="4867" w:name="_ETM_Q1_4457126"/>
      <w:bookmarkEnd w:id="4867"/>
    </w:p>
    <w:p w14:paraId="422EA2A3" w14:textId="77777777" w:rsidR="00254A85" w:rsidRDefault="00254A85" w:rsidP="00285611">
      <w:pPr>
        <w:rPr>
          <w:rtl/>
          <w:lang w:eastAsia="he-IL"/>
        </w:rPr>
      </w:pPr>
      <w:bookmarkStart w:id="4868" w:name="_ETM_Q1_4457202"/>
      <w:bookmarkStart w:id="4869" w:name="_ETM_Q1_4454800"/>
      <w:bookmarkEnd w:id="4868"/>
      <w:bookmarkEnd w:id="4869"/>
    </w:p>
    <w:p w14:paraId="12222AA6" w14:textId="566F1EEA" w:rsidR="00254A85" w:rsidRDefault="00254A85" w:rsidP="00254A85">
      <w:pPr>
        <w:pStyle w:val="af6"/>
        <w:keepNext/>
        <w:rPr>
          <w:rtl/>
        </w:rPr>
      </w:pPr>
      <w:bookmarkStart w:id="4870" w:name="ET_yor_5069_569"/>
      <w:r w:rsidRPr="00254A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A8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870"/>
    </w:p>
    <w:p w14:paraId="43CAD734" w14:textId="77777777" w:rsidR="00254A85" w:rsidRDefault="00254A85" w:rsidP="00254A85">
      <w:pPr>
        <w:pStyle w:val="KeepWithNext"/>
        <w:rPr>
          <w:rtl/>
          <w:lang w:eastAsia="he-IL"/>
        </w:rPr>
      </w:pPr>
    </w:p>
    <w:p w14:paraId="57AEC8DF" w14:textId="77777777" w:rsidR="00254A85" w:rsidRDefault="00254A85" w:rsidP="00254A85">
      <w:pPr>
        <w:rPr>
          <w:rtl/>
          <w:lang w:eastAsia="he-IL"/>
        </w:rPr>
      </w:pPr>
      <w:bookmarkStart w:id="4871" w:name="_ETM_Q1_4458233"/>
      <w:bookmarkStart w:id="4872" w:name="_ETM_Q1_4458292"/>
      <w:bookmarkEnd w:id="4871"/>
      <w:bookmarkEnd w:id="4872"/>
      <w:r>
        <w:rPr>
          <w:rFonts w:hint="cs"/>
          <w:rtl/>
          <w:lang w:eastAsia="he-IL"/>
        </w:rPr>
        <w:t>בשביל מה אנח</w:t>
      </w:r>
      <w:bookmarkStart w:id="4873" w:name="_ETM_Q1_4456532"/>
      <w:bookmarkEnd w:id="4873"/>
      <w:r>
        <w:rPr>
          <w:rFonts w:hint="cs"/>
          <w:rtl/>
          <w:lang w:eastAsia="he-IL"/>
        </w:rPr>
        <w:t>נו עושים דיון</w:t>
      </w:r>
      <w:bookmarkStart w:id="4874" w:name="_ETM_Q1_4458312"/>
      <w:bookmarkEnd w:id="4874"/>
      <w:r>
        <w:rPr>
          <w:rFonts w:hint="cs"/>
          <w:rtl/>
          <w:lang w:eastAsia="he-IL"/>
        </w:rPr>
        <w:t xml:space="preserve"> אם יש נוסח וגמרנו? יכלנ</w:t>
      </w:r>
      <w:bookmarkStart w:id="4875" w:name="_ETM_Q1_4459908"/>
      <w:bookmarkEnd w:id="4875"/>
      <w:r>
        <w:rPr>
          <w:rFonts w:hint="cs"/>
          <w:rtl/>
          <w:lang w:eastAsia="he-IL"/>
        </w:rPr>
        <w:t>ו להצביע ישר וגמרנו. אני</w:t>
      </w:r>
      <w:bookmarkStart w:id="4876" w:name="_ETM_Q1_4462788"/>
      <w:bookmarkEnd w:id="4876"/>
      <w:r>
        <w:rPr>
          <w:rFonts w:hint="cs"/>
          <w:rtl/>
          <w:lang w:eastAsia="he-IL"/>
        </w:rPr>
        <w:t xml:space="preserve"> מבקש מכם לתת, שיהיה פה דיון נורמלי. עכשיו, כולם בנ</w:t>
      </w:r>
      <w:bookmarkStart w:id="4877" w:name="_ETM_Q1_4466138"/>
      <w:bookmarkStart w:id="4878" w:name="_ETM_Q1_4466381"/>
      <w:bookmarkEnd w:id="4877"/>
      <w:bookmarkEnd w:id="4878"/>
      <w:r>
        <w:rPr>
          <w:rFonts w:hint="cs"/>
          <w:rtl/>
          <w:lang w:eastAsia="he-IL"/>
        </w:rPr>
        <w:t>י אדם ואלה שיושבים כאן לשמאלי הם לא רק שהם בני</w:t>
      </w:r>
      <w:bookmarkStart w:id="4879" w:name="_ETM_Q1_4471225"/>
      <w:bookmarkEnd w:id="4879"/>
      <w:r>
        <w:rPr>
          <w:rFonts w:hint="cs"/>
          <w:rtl/>
          <w:lang w:eastAsia="he-IL"/>
        </w:rPr>
        <w:t xml:space="preserve"> אדם, אלא הם בני אדם שעובדים בשבועיים שלושה אחרונים </w:t>
      </w:r>
      <w:bookmarkStart w:id="4880" w:name="_ETM_Q1_4472980"/>
      <w:bookmarkEnd w:id="4880"/>
      <w:r>
        <w:rPr>
          <w:rFonts w:hint="cs"/>
          <w:rtl/>
          <w:lang w:eastAsia="he-IL"/>
        </w:rPr>
        <w:t>יום,</w:t>
      </w:r>
      <w:bookmarkStart w:id="4881" w:name="_ETM_Q1_4473345"/>
      <w:bookmarkEnd w:id="4881"/>
      <w:r>
        <w:rPr>
          <w:rFonts w:hint="cs"/>
          <w:rtl/>
          <w:lang w:eastAsia="he-IL"/>
        </w:rPr>
        <w:t xml:space="preserve"> לילה, יום, לילה, ר</w:t>
      </w:r>
      <w:bookmarkStart w:id="4882" w:name="_ETM_Q1_4474773"/>
      <w:bookmarkEnd w:id="4882"/>
      <w:r>
        <w:rPr>
          <w:rFonts w:hint="cs"/>
          <w:rtl/>
          <w:lang w:eastAsia="he-IL"/>
        </w:rPr>
        <w:t xml:space="preserve">צוף. </w:t>
      </w:r>
      <w:bookmarkStart w:id="4883" w:name="_ETM_Q1_4475572"/>
      <w:bookmarkEnd w:id="4883"/>
    </w:p>
    <w:p w14:paraId="675CEAD3" w14:textId="77777777" w:rsidR="00254A85" w:rsidRDefault="00254A85" w:rsidP="00254A85">
      <w:pPr>
        <w:rPr>
          <w:rtl/>
          <w:lang w:eastAsia="he-IL"/>
        </w:rPr>
      </w:pPr>
      <w:bookmarkStart w:id="4884" w:name="_ETM_Q1_4475662"/>
      <w:bookmarkEnd w:id="4884"/>
    </w:p>
    <w:p w14:paraId="72A99C5B" w14:textId="60F80387" w:rsidR="00254A85" w:rsidRDefault="00254A85" w:rsidP="00254A85">
      <w:pPr>
        <w:pStyle w:val="af9"/>
        <w:keepNext/>
        <w:rPr>
          <w:rtl/>
          <w:lang w:eastAsia="he-IL"/>
        </w:rPr>
      </w:pPr>
      <w:bookmarkStart w:id="4885" w:name="ET_guest_דר_איריס_פרנקל_כהן_570"/>
      <w:r w:rsidRPr="00254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254A8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5"/>
    </w:p>
    <w:p w14:paraId="6FE04AFD" w14:textId="77777777" w:rsidR="00254A85" w:rsidRDefault="00254A85" w:rsidP="00254A85">
      <w:pPr>
        <w:pStyle w:val="KeepWithNext"/>
        <w:rPr>
          <w:rtl/>
          <w:lang w:eastAsia="he-IL"/>
        </w:rPr>
      </w:pPr>
    </w:p>
    <w:p w14:paraId="0AA9B689" w14:textId="77777777" w:rsidR="00254A85" w:rsidRDefault="00254A85" w:rsidP="00254A85">
      <w:pPr>
        <w:rPr>
          <w:rtl/>
          <w:lang w:eastAsia="he-IL"/>
        </w:rPr>
      </w:pPr>
      <w:bookmarkStart w:id="4886" w:name="_ETM_Q1_4477649"/>
      <w:bookmarkStart w:id="4887" w:name="_ETM_Q1_4477694"/>
      <w:bookmarkEnd w:id="4886"/>
      <w:bookmarkEnd w:id="4887"/>
      <w:r>
        <w:rPr>
          <w:rFonts w:hint="cs"/>
          <w:rtl/>
          <w:lang w:eastAsia="he-IL"/>
        </w:rPr>
        <w:t xml:space="preserve">ואנחנו מאוד </w:t>
      </w:r>
      <w:bookmarkStart w:id="4888" w:name="_ETM_Q1_4475995"/>
      <w:bookmarkEnd w:id="4888"/>
      <w:r>
        <w:rPr>
          <w:rFonts w:hint="cs"/>
          <w:rtl/>
          <w:lang w:eastAsia="he-IL"/>
        </w:rPr>
        <w:t>מעריכים את</w:t>
      </w:r>
      <w:bookmarkStart w:id="4889" w:name="_ETM_Q1_4476778"/>
      <w:bookmarkEnd w:id="4889"/>
      <w:r>
        <w:rPr>
          <w:rFonts w:hint="cs"/>
          <w:rtl/>
          <w:lang w:eastAsia="he-IL"/>
        </w:rPr>
        <w:t xml:space="preserve"> זה. </w:t>
      </w:r>
      <w:bookmarkStart w:id="4890" w:name="_ETM_Q1_4477178"/>
      <w:bookmarkEnd w:id="4890"/>
    </w:p>
    <w:p w14:paraId="2BCC6B88" w14:textId="77777777" w:rsidR="00254A85" w:rsidRDefault="00254A85" w:rsidP="00254A85">
      <w:pPr>
        <w:rPr>
          <w:rtl/>
          <w:lang w:eastAsia="he-IL"/>
        </w:rPr>
      </w:pPr>
      <w:bookmarkStart w:id="4891" w:name="_ETM_Q1_4477251"/>
      <w:bookmarkEnd w:id="4891"/>
    </w:p>
    <w:p w14:paraId="5C45F800" w14:textId="5C161A5D" w:rsidR="00254A85" w:rsidRDefault="00254A85" w:rsidP="00254A85">
      <w:pPr>
        <w:pStyle w:val="af6"/>
        <w:keepNext/>
        <w:rPr>
          <w:rtl/>
        </w:rPr>
      </w:pPr>
      <w:bookmarkStart w:id="4892" w:name="ET_yor_5069_571"/>
      <w:r w:rsidRPr="00254A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A8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892"/>
    </w:p>
    <w:p w14:paraId="03480FAA" w14:textId="77777777" w:rsidR="00254A85" w:rsidRDefault="00254A85" w:rsidP="00254A85">
      <w:pPr>
        <w:pStyle w:val="KeepWithNext"/>
        <w:rPr>
          <w:rtl/>
          <w:lang w:eastAsia="he-IL"/>
        </w:rPr>
      </w:pPr>
    </w:p>
    <w:p w14:paraId="7E8DA34D" w14:textId="77777777" w:rsidR="00254A85" w:rsidRDefault="00254A85" w:rsidP="00254A85">
      <w:pPr>
        <w:rPr>
          <w:rtl/>
          <w:lang w:eastAsia="he-IL"/>
        </w:rPr>
      </w:pPr>
      <w:bookmarkStart w:id="4893" w:name="_ETM_Q1_4478285"/>
      <w:bookmarkStart w:id="4894" w:name="_ETM_Q1_4478334"/>
      <w:bookmarkEnd w:id="4893"/>
      <w:bookmarkEnd w:id="4894"/>
      <w:r>
        <w:rPr>
          <w:rFonts w:hint="cs"/>
          <w:rtl/>
          <w:lang w:eastAsia="he-IL"/>
        </w:rPr>
        <w:t>אני מאוד מודה לך שאת מערי</w:t>
      </w:r>
      <w:bookmarkStart w:id="4895" w:name="_ETM_Q1_4477506"/>
      <w:bookmarkEnd w:id="4895"/>
      <w:r>
        <w:rPr>
          <w:rFonts w:hint="cs"/>
          <w:rtl/>
          <w:lang w:eastAsia="he-IL"/>
        </w:rPr>
        <w:t xml:space="preserve">כה את זה. </w:t>
      </w:r>
      <w:bookmarkStart w:id="4896" w:name="_ETM_Q1_4478450"/>
      <w:bookmarkEnd w:id="4896"/>
    </w:p>
    <w:p w14:paraId="1ABECA2C" w14:textId="77777777" w:rsidR="00254A85" w:rsidRDefault="00254A85" w:rsidP="00254A85">
      <w:pPr>
        <w:rPr>
          <w:rtl/>
          <w:lang w:eastAsia="he-IL"/>
        </w:rPr>
      </w:pPr>
      <w:bookmarkStart w:id="4897" w:name="_ETM_Q1_4478523"/>
      <w:bookmarkEnd w:id="4897"/>
    </w:p>
    <w:p w14:paraId="245EB481" w14:textId="72FA3284" w:rsidR="00254A85" w:rsidRDefault="00254A85" w:rsidP="00254A85">
      <w:pPr>
        <w:pStyle w:val="af9"/>
        <w:keepNext/>
        <w:rPr>
          <w:rtl/>
          <w:lang w:eastAsia="he-IL"/>
        </w:rPr>
      </w:pPr>
      <w:bookmarkStart w:id="4898" w:name="ET_guest_דר_איריס_פרנקל_כהן_572"/>
      <w:r w:rsidRPr="00254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254A8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8"/>
    </w:p>
    <w:p w14:paraId="603F8D61" w14:textId="77777777" w:rsidR="00254A85" w:rsidRDefault="00254A85" w:rsidP="00254A85">
      <w:pPr>
        <w:pStyle w:val="KeepWithNext"/>
        <w:rPr>
          <w:rtl/>
          <w:lang w:eastAsia="he-IL"/>
        </w:rPr>
      </w:pPr>
    </w:p>
    <w:p w14:paraId="011FBE40" w14:textId="77777777" w:rsidR="00254A85" w:rsidRDefault="00254A85" w:rsidP="00254A85">
      <w:pPr>
        <w:rPr>
          <w:rtl/>
          <w:lang w:eastAsia="he-IL"/>
        </w:rPr>
      </w:pPr>
      <w:bookmarkStart w:id="4899" w:name="_ETM_Q1_4479855"/>
      <w:bookmarkStart w:id="4900" w:name="_ETM_Q1_4479900"/>
      <w:bookmarkStart w:id="4901" w:name="_ETM_Q1_4478029"/>
      <w:bookmarkEnd w:id="4899"/>
      <w:bookmarkEnd w:id="4900"/>
      <w:bookmarkEnd w:id="4901"/>
      <w:r>
        <w:rPr>
          <w:rFonts w:hint="cs"/>
          <w:rtl/>
          <w:lang w:eastAsia="he-IL"/>
        </w:rPr>
        <w:t>לא,</w:t>
      </w:r>
      <w:bookmarkStart w:id="4902" w:name="_ETM_Q1_4479084"/>
      <w:bookmarkEnd w:id="4902"/>
      <w:r>
        <w:rPr>
          <w:rFonts w:hint="cs"/>
          <w:rtl/>
          <w:lang w:eastAsia="he-IL"/>
        </w:rPr>
        <w:t xml:space="preserve"> באמת. </w:t>
      </w:r>
      <w:bookmarkStart w:id="4903" w:name="_ETM_Q1_4479909"/>
      <w:bookmarkEnd w:id="4903"/>
    </w:p>
    <w:p w14:paraId="39D241F7" w14:textId="77777777" w:rsidR="00254A85" w:rsidRDefault="00254A85" w:rsidP="00254A85">
      <w:pPr>
        <w:rPr>
          <w:rtl/>
          <w:lang w:eastAsia="he-IL"/>
        </w:rPr>
      </w:pPr>
      <w:bookmarkStart w:id="4904" w:name="_ETM_Q1_4479979"/>
      <w:bookmarkEnd w:id="4904"/>
    </w:p>
    <w:p w14:paraId="52397AB8" w14:textId="1FAD72C8" w:rsidR="00254A85" w:rsidRDefault="00254A85" w:rsidP="00254A85">
      <w:pPr>
        <w:pStyle w:val="af6"/>
        <w:keepNext/>
        <w:rPr>
          <w:rtl/>
        </w:rPr>
      </w:pPr>
      <w:bookmarkStart w:id="4905" w:name="ET_yor_5069_573"/>
      <w:r w:rsidRPr="00254A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A8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905"/>
    </w:p>
    <w:p w14:paraId="0225CFEC" w14:textId="77777777" w:rsidR="00254A85" w:rsidRDefault="00254A85" w:rsidP="00254A85">
      <w:pPr>
        <w:pStyle w:val="KeepWithNext"/>
        <w:rPr>
          <w:rtl/>
          <w:lang w:eastAsia="he-IL"/>
        </w:rPr>
      </w:pPr>
    </w:p>
    <w:p w14:paraId="7FA6337F" w14:textId="77777777" w:rsidR="00254A85" w:rsidRDefault="00254A85" w:rsidP="00254A85">
      <w:pPr>
        <w:rPr>
          <w:rtl/>
          <w:lang w:eastAsia="he-IL"/>
        </w:rPr>
      </w:pPr>
      <w:bookmarkStart w:id="4906" w:name="_ETM_Q1_4481003"/>
      <w:bookmarkStart w:id="4907" w:name="_ETM_Q1_4481049"/>
      <w:bookmarkEnd w:id="4906"/>
      <w:bookmarkEnd w:id="4907"/>
      <w:r>
        <w:rPr>
          <w:rFonts w:hint="cs"/>
          <w:rtl/>
          <w:lang w:eastAsia="he-IL"/>
        </w:rPr>
        <w:t xml:space="preserve">אני יודע. אבל גם אני מעריך את זה. לא, </w:t>
      </w:r>
      <w:bookmarkStart w:id="4908" w:name="_ETM_Q1_4485038"/>
      <w:bookmarkEnd w:id="4908"/>
      <w:r>
        <w:rPr>
          <w:rFonts w:hint="cs"/>
          <w:rtl/>
          <w:lang w:eastAsia="he-IL"/>
        </w:rPr>
        <w:t>אבל אני מבקש רק דבר אחד. אנחנו יושבים פה לא</w:t>
      </w:r>
      <w:bookmarkStart w:id="4909" w:name="_ETM_Q1_4489490"/>
      <w:bookmarkEnd w:id="4909"/>
      <w:r>
        <w:rPr>
          <w:rFonts w:hint="cs"/>
          <w:rtl/>
          <w:lang w:eastAsia="he-IL"/>
        </w:rPr>
        <w:t xml:space="preserve"> כשני צדדים. אם אני לא הייתי מסכים לרצון הזה שהו</w:t>
      </w:r>
      <w:bookmarkStart w:id="4910" w:name="_ETM_Q1_4494410"/>
      <w:bookmarkEnd w:id="4910"/>
      <w:r>
        <w:rPr>
          <w:rFonts w:hint="cs"/>
          <w:rtl/>
          <w:lang w:eastAsia="he-IL"/>
        </w:rPr>
        <w:t>בע על ידי הממשלה, אני</w:t>
      </w:r>
      <w:bookmarkStart w:id="4911" w:name="_ETM_Q1_4494850"/>
      <w:bookmarkEnd w:id="4911"/>
      <w:r>
        <w:rPr>
          <w:rFonts w:hint="cs"/>
          <w:rtl/>
          <w:lang w:eastAsia="he-IL"/>
        </w:rPr>
        <w:t xml:space="preserve"> לא מעביר את זה בגלל</w:t>
      </w:r>
      <w:bookmarkStart w:id="4912" w:name="_ETM_Q1_4497000"/>
      <w:bookmarkEnd w:id="4912"/>
      <w:r>
        <w:rPr>
          <w:rFonts w:hint="cs"/>
          <w:rtl/>
          <w:lang w:eastAsia="he-IL"/>
        </w:rPr>
        <w:t xml:space="preserve"> שמישהו מהאוצר מאיים עליי, אוקיי? בחוק ההסד</w:t>
      </w:r>
      <w:bookmarkStart w:id="4913" w:name="_ETM_Q1_4499026"/>
      <w:bookmarkEnd w:id="4913"/>
      <w:r>
        <w:rPr>
          <w:rFonts w:hint="cs"/>
          <w:rtl/>
          <w:lang w:eastAsia="he-IL"/>
        </w:rPr>
        <w:t>רים. וגם לא בגלל</w:t>
      </w:r>
      <w:bookmarkStart w:id="4914" w:name="_ETM_Q1_4500449"/>
      <w:bookmarkEnd w:id="4914"/>
      <w:r>
        <w:rPr>
          <w:rFonts w:hint="cs"/>
          <w:rtl/>
          <w:lang w:eastAsia="he-IL"/>
        </w:rPr>
        <w:t xml:space="preserve"> שאני חבר קואליציה. גם אם הייתי באו</w:t>
      </w:r>
      <w:bookmarkStart w:id="4915" w:name="_ETM_Q1_4501313"/>
      <w:bookmarkEnd w:id="4915"/>
      <w:r>
        <w:rPr>
          <w:rFonts w:hint="cs"/>
          <w:rtl/>
          <w:lang w:eastAsia="he-IL"/>
        </w:rPr>
        <w:t xml:space="preserve">פוזיציה הייתי מגיע לכאן </w:t>
      </w:r>
      <w:bookmarkStart w:id="4916" w:name="_ETM_Q1_4504800"/>
      <w:bookmarkEnd w:id="4916"/>
      <w:r>
        <w:rPr>
          <w:rFonts w:hint="cs"/>
          <w:rtl/>
          <w:lang w:eastAsia="he-IL"/>
        </w:rPr>
        <w:t>לעזור בדבר הזה. כי הדבר הזה מבחינתי התו</w:t>
      </w:r>
      <w:bookmarkStart w:id="4917" w:name="_ETM_Q1_4505779"/>
      <w:bookmarkEnd w:id="4917"/>
      <w:r>
        <w:rPr>
          <w:rFonts w:hint="cs"/>
          <w:rtl/>
          <w:lang w:eastAsia="he-IL"/>
        </w:rPr>
        <w:t>צאה שלו היא</w:t>
      </w:r>
      <w:bookmarkStart w:id="4918" w:name="_ETM_Q1_4506920"/>
      <w:bookmarkEnd w:id="4918"/>
      <w:r>
        <w:rPr>
          <w:rFonts w:hint="cs"/>
          <w:rtl/>
          <w:lang w:eastAsia="he-IL"/>
        </w:rPr>
        <w:t xml:space="preserve"> חשובה מאוד. </w:t>
      </w:r>
      <w:bookmarkStart w:id="4919" w:name="_ETM_Q1_4507227"/>
      <w:bookmarkEnd w:id="4919"/>
      <w:r>
        <w:rPr>
          <w:rFonts w:hint="cs"/>
          <w:rtl/>
          <w:lang w:eastAsia="he-IL"/>
        </w:rPr>
        <w:t>כי אנשים מסתובבים עם הערות א</w:t>
      </w:r>
      <w:bookmarkStart w:id="4920" w:name="_ETM_Q1_4509824"/>
      <w:bookmarkEnd w:id="4920"/>
      <w:r>
        <w:rPr>
          <w:rFonts w:hint="cs"/>
          <w:rtl/>
          <w:lang w:eastAsia="he-IL"/>
        </w:rPr>
        <w:t>זהרה ותוקעים את</w:t>
      </w:r>
      <w:bookmarkStart w:id="4921" w:name="_ETM_Q1_4511614"/>
      <w:bookmarkEnd w:id="4921"/>
      <w:r>
        <w:rPr>
          <w:rFonts w:hint="cs"/>
          <w:rtl/>
          <w:lang w:eastAsia="he-IL"/>
        </w:rPr>
        <w:t xml:space="preserve"> המדינה. </w:t>
      </w:r>
      <w:bookmarkStart w:id="4922" w:name="_ETM_Q1_4512489"/>
      <w:bookmarkEnd w:id="4922"/>
    </w:p>
    <w:p w14:paraId="26129A22" w14:textId="77777777" w:rsidR="00254A85" w:rsidRDefault="00254A85" w:rsidP="00254A85">
      <w:pPr>
        <w:rPr>
          <w:rtl/>
          <w:lang w:eastAsia="he-IL"/>
        </w:rPr>
      </w:pPr>
      <w:bookmarkStart w:id="4923" w:name="_ETM_Q1_4512564"/>
      <w:bookmarkStart w:id="4924" w:name="_ETM_Q1_4513189"/>
      <w:bookmarkEnd w:id="4923"/>
      <w:bookmarkEnd w:id="4924"/>
    </w:p>
    <w:p w14:paraId="32AFD2A9" w14:textId="4919CC08" w:rsidR="00254A85" w:rsidRDefault="00254A85" w:rsidP="00254A85">
      <w:pPr>
        <w:pStyle w:val="a4"/>
        <w:keepNext/>
        <w:rPr>
          <w:rtl/>
        </w:rPr>
      </w:pPr>
      <w:bookmarkStart w:id="4925" w:name="ET_speaker_תומר_רוזנר_574"/>
      <w:r w:rsidRPr="00254A8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54A8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925"/>
    </w:p>
    <w:p w14:paraId="1E315BBD" w14:textId="77777777" w:rsidR="00254A85" w:rsidRDefault="00254A85" w:rsidP="00254A85">
      <w:pPr>
        <w:pStyle w:val="KeepWithNext"/>
        <w:rPr>
          <w:rtl/>
          <w:lang w:eastAsia="he-IL"/>
        </w:rPr>
      </w:pPr>
    </w:p>
    <w:p w14:paraId="669919EE" w14:textId="77777777" w:rsidR="00254A85" w:rsidRDefault="00254A85" w:rsidP="00254A85">
      <w:pPr>
        <w:rPr>
          <w:rtl/>
          <w:lang w:eastAsia="he-IL"/>
        </w:rPr>
      </w:pPr>
      <w:bookmarkStart w:id="4926" w:name="_ETM_Q1_4513721"/>
      <w:bookmarkStart w:id="4927" w:name="_ETM_Q1_4513768"/>
      <w:bookmarkEnd w:id="4926"/>
      <w:bookmarkEnd w:id="4927"/>
      <w:r>
        <w:rPr>
          <w:rFonts w:hint="cs"/>
          <w:rtl/>
          <w:lang w:eastAsia="he-IL"/>
        </w:rPr>
        <w:t xml:space="preserve">נכון. </w:t>
      </w:r>
    </w:p>
    <w:p w14:paraId="1A84A91D" w14:textId="77777777" w:rsidR="00254A85" w:rsidRDefault="00254A85" w:rsidP="00254A85">
      <w:pPr>
        <w:rPr>
          <w:rtl/>
          <w:lang w:eastAsia="he-IL"/>
        </w:rPr>
      </w:pPr>
      <w:bookmarkStart w:id="4928" w:name="_ETM_Q1_4514540"/>
      <w:bookmarkStart w:id="4929" w:name="_ETM_Q1_4514617"/>
      <w:bookmarkStart w:id="4930" w:name="_ETM_Q1_4511642"/>
      <w:bookmarkEnd w:id="4928"/>
      <w:bookmarkEnd w:id="4929"/>
      <w:bookmarkEnd w:id="4930"/>
    </w:p>
    <w:p w14:paraId="6E58755B" w14:textId="2BBD83FB" w:rsidR="00254A85" w:rsidRDefault="00254A85" w:rsidP="00254A85">
      <w:pPr>
        <w:pStyle w:val="af6"/>
        <w:keepNext/>
        <w:rPr>
          <w:rtl/>
        </w:rPr>
      </w:pPr>
      <w:bookmarkStart w:id="4931" w:name="ET_yor_5069_575"/>
      <w:r w:rsidRPr="00254A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A8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931"/>
    </w:p>
    <w:p w14:paraId="529B0A43" w14:textId="77777777" w:rsidR="00254A85" w:rsidRDefault="00254A85" w:rsidP="00254A85">
      <w:pPr>
        <w:pStyle w:val="KeepWithNext"/>
        <w:rPr>
          <w:rtl/>
          <w:lang w:eastAsia="he-IL"/>
        </w:rPr>
      </w:pPr>
    </w:p>
    <w:p w14:paraId="20E57CE4" w14:textId="77777777" w:rsidR="00254A85" w:rsidRDefault="00254A85" w:rsidP="00254A85">
      <w:pPr>
        <w:rPr>
          <w:rtl/>
          <w:lang w:eastAsia="he-IL"/>
        </w:rPr>
      </w:pPr>
      <w:bookmarkStart w:id="4932" w:name="_ETM_Q1_4512853"/>
      <w:bookmarkStart w:id="4933" w:name="_ETM_Q1_4512900"/>
      <w:bookmarkEnd w:id="4932"/>
      <w:bookmarkEnd w:id="4933"/>
      <w:r>
        <w:rPr>
          <w:rFonts w:hint="cs"/>
          <w:rtl/>
          <w:lang w:eastAsia="he-IL"/>
        </w:rPr>
        <w:t xml:space="preserve">ובדרך כלל המסכנים סובלים ולא הגדולים. </w:t>
      </w:r>
    </w:p>
    <w:p w14:paraId="1EF4F46C" w14:textId="77777777" w:rsidR="00254A85" w:rsidRDefault="00254A85" w:rsidP="00254A85">
      <w:pPr>
        <w:rPr>
          <w:rtl/>
          <w:lang w:eastAsia="he-IL"/>
        </w:rPr>
      </w:pPr>
      <w:bookmarkStart w:id="4934" w:name="_ETM_Q1_4516998"/>
      <w:bookmarkStart w:id="4935" w:name="_ETM_Q1_4517075"/>
      <w:bookmarkStart w:id="4936" w:name="_ETM_Q1_4514586"/>
      <w:bookmarkStart w:id="4937" w:name="_ETM_Q1_4515372"/>
      <w:bookmarkEnd w:id="4934"/>
      <w:bookmarkEnd w:id="4935"/>
      <w:bookmarkEnd w:id="4936"/>
      <w:bookmarkEnd w:id="4937"/>
    </w:p>
    <w:p w14:paraId="3651928D" w14:textId="75933040" w:rsidR="00254A85" w:rsidRDefault="00254A85" w:rsidP="00254A85">
      <w:pPr>
        <w:pStyle w:val="af9"/>
        <w:keepNext/>
        <w:rPr>
          <w:rtl/>
          <w:lang w:eastAsia="he-IL"/>
        </w:rPr>
      </w:pPr>
      <w:bookmarkStart w:id="4938" w:name="ET_guest_דר_איריס_פרנקל_כהן_576"/>
      <w:r w:rsidRPr="00254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254A8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8"/>
    </w:p>
    <w:p w14:paraId="726FF15A" w14:textId="77777777" w:rsidR="00254A85" w:rsidRDefault="00254A85" w:rsidP="00254A85">
      <w:pPr>
        <w:pStyle w:val="KeepWithNext"/>
        <w:rPr>
          <w:rtl/>
          <w:lang w:eastAsia="he-IL"/>
        </w:rPr>
      </w:pPr>
    </w:p>
    <w:p w14:paraId="4B8B0A7F" w14:textId="77777777" w:rsidR="00254A85" w:rsidRDefault="00254A85" w:rsidP="00254A85">
      <w:pPr>
        <w:rPr>
          <w:rtl/>
          <w:lang w:eastAsia="he-IL"/>
        </w:rPr>
      </w:pPr>
      <w:bookmarkStart w:id="4939" w:name="_ETM_Q1_4515996"/>
      <w:bookmarkStart w:id="4940" w:name="_ETM_Q1_4516040"/>
      <w:bookmarkEnd w:id="4939"/>
      <w:bookmarkEnd w:id="4940"/>
      <w:r>
        <w:rPr>
          <w:rFonts w:hint="cs"/>
          <w:rtl/>
          <w:lang w:eastAsia="he-IL"/>
        </w:rPr>
        <w:t xml:space="preserve">בדיוק. </w:t>
      </w:r>
    </w:p>
    <w:p w14:paraId="301E8D45" w14:textId="77777777" w:rsidR="00254A85" w:rsidRDefault="00254A85" w:rsidP="00254A85">
      <w:pPr>
        <w:rPr>
          <w:rtl/>
          <w:lang w:eastAsia="he-IL"/>
        </w:rPr>
      </w:pPr>
      <w:bookmarkStart w:id="4941" w:name="_ETM_Q1_4517121"/>
      <w:bookmarkStart w:id="4942" w:name="_ETM_Q1_4517186"/>
      <w:bookmarkEnd w:id="4941"/>
      <w:bookmarkEnd w:id="4942"/>
    </w:p>
    <w:p w14:paraId="1F1E4F75" w14:textId="1539DBDC" w:rsidR="00254A85" w:rsidRDefault="00254A85" w:rsidP="00254A85">
      <w:pPr>
        <w:pStyle w:val="af6"/>
        <w:keepNext/>
        <w:rPr>
          <w:rtl/>
        </w:rPr>
      </w:pPr>
      <w:bookmarkStart w:id="4943" w:name="ET_yor_5069_577"/>
      <w:r w:rsidRPr="00254A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A8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943"/>
    </w:p>
    <w:p w14:paraId="68DB089A" w14:textId="77777777" w:rsidR="00254A85" w:rsidRDefault="00254A85" w:rsidP="00254A85">
      <w:pPr>
        <w:pStyle w:val="KeepWithNext"/>
        <w:rPr>
          <w:rtl/>
          <w:lang w:eastAsia="he-IL"/>
        </w:rPr>
      </w:pPr>
    </w:p>
    <w:p w14:paraId="35E5F8A0" w14:textId="77777777" w:rsidR="00254A85" w:rsidRDefault="00254A85" w:rsidP="00254A85">
      <w:pPr>
        <w:rPr>
          <w:rtl/>
          <w:lang w:eastAsia="he-IL"/>
        </w:rPr>
      </w:pPr>
      <w:bookmarkStart w:id="4944" w:name="_ETM_Q1_4518227"/>
      <w:bookmarkStart w:id="4945" w:name="_ETM_Q1_4518272"/>
      <w:bookmarkEnd w:id="4944"/>
      <w:bookmarkEnd w:id="4945"/>
      <w:r>
        <w:rPr>
          <w:rFonts w:hint="cs"/>
          <w:rtl/>
          <w:lang w:eastAsia="he-IL"/>
        </w:rPr>
        <w:t>יופ</w:t>
      </w:r>
      <w:bookmarkStart w:id="4946" w:name="_ETM_Q1_4515705"/>
      <w:bookmarkEnd w:id="4946"/>
      <w:r>
        <w:rPr>
          <w:rFonts w:hint="cs"/>
          <w:rtl/>
          <w:lang w:eastAsia="he-IL"/>
        </w:rPr>
        <w:t>י.</w:t>
      </w:r>
      <w:bookmarkStart w:id="4947" w:name="_ETM_Q1_4516067"/>
      <w:bookmarkEnd w:id="4947"/>
      <w:r>
        <w:rPr>
          <w:rFonts w:hint="cs"/>
          <w:rtl/>
          <w:lang w:eastAsia="he-IL"/>
        </w:rPr>
        <w:t xml:space="preserve"> את גם לא צריכה להגיד כל פעם שאני גם</w:t>
      </w:r>
      <w:bookmarkStart w:id="4948" w:name="_ETM_Q1_4520491"/>
      <w:bookmarkEnd w:id="4948"/>
      <w:r>
        <w:rPr>
          <w:rFonts w:hint="cs"/>
          <w:rtl/>
          <w:lang w:eastAsia="he-IL"/>
        </w:rPr>
        <w:t xml:space="preserve"> צודק. לא, כי את יודעת מה יקר</w:t>
      </w:r>
      <w:bookmarkStart w:id="4949" w:name="_ETM_Q1_4520252"/>
      <w:bookmarkEnd w:id="4949"/>
      <w:r>
        <w:rPr>
          <w:rFonts w:hint="cs"/>
          <w:rtl/>
          <w:lang w:eastAsia="he-IL"/>
        </w:rPr>
        <w:t>ה אחר כך? כי</w:t>
      </w:r>
      <w:bookmarkStart w:id="4950" w:name="_ETM_Q1_4522253"/>
      <w:bookmarkEnd w:id="4950"/>
      <w:r>
        <w:rPr>
          <w:rFonts w:hint="cs"/>
          <w:rtl/>
          <w:lang w:eastAsia="he-IL"/>
        </w:rPr>
        <w:t xml:space="preserve"> כשלא תגידי, יחשבו שאני לא צודק. אני לא רוצה.</w:t>
      </w:r>
      <w:bookmarkStart w:id="4951" w:name="_ETM_Q1_4527673"/>
      <w:bookmarkEnd w:id="4951"/>
      <w:r>
        <w:rPr>
          <w:rFonts w:hint="cs"/>
          <w:rtl/>
          <w:lang w:eastAsia="he-IL"/>
        </w:rPr>
        <w:t xml:space="preserve"> ומאחר ודעתך </w:t>
      </w:r>
      <w:bookmarkStart w:id="4952" w:name="_ETM_Q1_4527129"/>
      <w:bookmarkEnd w:id="4952"/>
      <w:r>
        <w:rPr>
          <w:rFonts w:hint="cs"/>
          <w:rtl/>
          <w:lang w:eastAsia="he-IL"/>
        </w:rPr>
        <w:t>חשובה לי, אבל דעתם גם חשובה, אנחנו</w:t>
      </w:r>
      <w:bookmarkStart w:id="4953" w:name="_ETM_Q1_4531952"/>
      <w:bookmarkEnd w:id="4953"/>
      <w:r>
        <w:rPr>
          <w:rFonts w:hint="cs"/>
          <w:rtl/>
          <w:lang w:eastAsia="he-IL"/>
        </w:rPr>
        <w:t xml:space="preserve"> מנהלים דו שיח. </w:t>
      </w:r>
      <w:bookmarkStart w:id="4954" w:name="_ETM_Q1_4533149"/>
      <w:bookmarkStart w:id="4955" w:name="_ETM_Q1_4533560"/>
      <w:bookmarkEnd w:id="4954"/>
      <w:bookmarkEnd w:id="4955"/>
    </w:p>
    <w:p w14:paraId="527FF58E" w14:textId="77777777" w:rsidR="00254A85" w:rsidRDefault="00254A85" w:rsidP="00254A85">
      <w:pPr>
        <w:rPr>
          <w:rtl/>
          <w:lang w:eastAsia="he-IL"/>
        </w:rPr>
      </w:pPr>
      <w:bookmarkStart w:id="4956" w:name="_ETM_Q1_4533640"/>
      <w:bookmarkEnd w:id="4956"/>
    </w:p>
    <w:p w14:paraId="11FC23DA" w14:textId="77777777" w:rsidR="00254A85" w:rsidRDefault="00254A85" w:rsidP="00254A85">
      <w:pPr>
        <w:rPr>
          <w:rtl/>
          <w:lang w:eastAsia="he-IL"/>
        </w:rPr>
      </w:pPr>
      <w:bookmarkStart w:id="4957" w:name="_ETM_Q1_4533712"/>
      <w:bookmarkStart w:id="4958" w:name="_ETM_Q1_4533785"/>
      <w:bookmarkEnd w:id="4957"/>
      <w:bookmarkEnd w:id="4958"/>
      <w:r>
        <w:rPr>
          <w:rFonts w:hint="cs"/>
          <w:rtl/>
          <w:lang w:eastAsia="he-IL"/>
        </w:rPr>
        <w:t>אז טענת שיש משהו</w:t>
      </w:r>
      <w:bookmarkStart w:id="4959" w:name="_ETM_Q1_4535263"/>
      <w:bookmarkEnd w:id="4959"/>
      <w:r>
        <w:rPr>
          <w:rFonts w:hint="cs"/>
          <w:rtl/>
          <w:lang w:eastAsia="he-IL"/>
        </w:rPr>
        <w:t xml:space="preserve"> מסוים ואמרו לך בגלל שזה הופנה לסעיף מסוים שמדבר על</w:t>
      </w:r>
      <w:bookmarkStart w:id="4960" w:name="_ETM_Q1_4540361"/>
      <w:bookmarkEnd w:id="4960"/>
      <w:r>
        <w:rPr>
          <w:rFonts w:hint="cs"/>
          <w:rtl/>
          <w:lang w:eastAsia="he-IL"/>
        </w:rPr>
        <w:t xml:space="preserve"> זה. ומנסה לענות </w:t>
      </w:r>
      <w:bookmarkStart w:id="4961" w:name="_ETM_Q1_4540574"/>
      <w:bookmarkEnd w:id="4961"/>
      <w:r>
        <w:rPr>
          <w:rFonts w:hint="cs"/>
          <w:rtl/>
          <w:lang w:eastAsia="he-IL"/>
        </w:rPr>
        <w:t xml:space="preserve">לך היועצת המשפטית ולהגיד את </w:t>
      </w:r>
      <w:bookmarkStart w:id="4962" w:name="_ETM_Q1_4545718"/>
      <w:bookmarkEnd w:id="4962"/>
      <w:r>
        <w:rPr>
          <w:rFonts w:hint="cs"/>
          <w:rtl/>
          <w:lang w:eastAsia="he-IL"/>
        </w:rPr>
        <w:t>צודקת, הפ</w:t>
      </w:r>
      <w:bookmarkStart w:id="4963" w:name="_ETM_Q1_4543659"/>
      <w:bookmarkEnd w:id="4963"/>
      <w:r>
        <w:rPr>
          <w:rFonts w:hint="cs"/>
          <w:rtl/>
          <w:lang w:eastAsia="he-IL"/>
        </w:rPr>
        <w:t>נינו לזה וזה לא הסעיף הנכון. אז לכן אני</w:t>
      </w:r>
      <w:bookmarkStart w:id="4964" w:name="_ETM_Q1_4549060"/>
      <w:bookmarkEnd w:id="4964"/>
      <w:r>
        <w:rPr>
          <w:rFonts w:hint="cs"/>
          <w:rtl/>
          <w:lang w:eastAsia="he-IL"/>
        </w:rPr>
        <w:t xml:space="preserve"> נראה לי שלסעיף הזה לפחות אולי </w:t>
      </w:r>
      <w:bookmarkStart w:id="4965" w:name="_ETM_Q1_4549745"/>
      <w:bookmarkEnd w:id="4965"/>
      <w:r>
        <w:rPr>
          <w:rFonts w:hint="cs"/>
          <w:rtl/>
          <w:lang w:eastAsia="he-IL"/>
        </w:rPr>
        <w:t>נעשה איזה 10 דקות</w:t>
      </w:r>
      <w:bookmarkStart w:id="4966" w:name="_ETM_Q1_4551751"/>
      <w:bookmarkStart w:id="4967" w:name="_ETM_Q1_4553027"/>
      <w:bookmarkStart w:id="4968" w:name="_ETM_Q1_4553093"/>
      <w:bookmarkStart w:id="4969" w:name="_ETM_Q1_4551368"/>
      <w:bookmarkEnd w:id="4966"/>
      <w:bookmarkEnd w:id="4967"/>
      <w:bookmarkEnd w:id="4968"/>
      <w:bookmarkEnd w:id="4969"/>
      <w:r>
        <w:rPr>
          <w:rFonts w:hint="cs"/>
          <w:rtl/>
          <w:lang w:eastAsia="he-IL"/>
        </w:rPr>
        <w:t xml:space="preserve"> הפסקה. </w:t>
      </w:r>
      <w:bookmarkStart w:id="4970" w:name="_ETM_Q1_4552509"/>
      <w:bookmarkEnd w:id="4970"/>
    </w:p>
    <w:p w14:paraId="10F81ED1" w14:textId="77777777" w:rsidR="00254A85" w:rsidRDefault="00254A85" w:rsidP="00254A85">
      <w:pPr>
        <w:rPr>
          <w:rtl/>
          <w:lang w:eastAsia="he-IL"/>
        </w:rPr>
      </w:pPr>
      <w:bookmarkStart w:id="4971" w:name="_ETM_Q1_4552581"/>
      <w:bookmarkEnd w:id="4971"/>
    </w:p>
    <w:p w14:paraId="19C2E962" w14:textId="09873D57" w:rsidR="00254A85" w:rsidRDefault="00254A85" w:rsidP="00254A85">
      <w:pPr>
        <w:pStyle w:val="a4"/>
        <w:keepNext/>
        <w:rPr>
          <w:rtl/>
        </w:rPr>
      </w:pPr>
      <w:bookmarkStart w:id="4972" w:name="ET_speaker_תומר_רוזנר_578"/>
      <w:r w:rsidRPr="00254A8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54A8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972"/>
    </w:p>
    <w:p w14:paraId="65800394" w14:textId="77777777" w:rsidR="00254A85" w:rsidRDefault="00254A85" w:rsidP="00254A85">
      <w:pPr>
        <w:pStyle w:val="KeepWithNext"/>
        <w:rPr>
          <w:rtl/>
          <w:lang w:eastAsia="he-IL"/>
        </w:rPr>
      </w:pPr>
    </w:p>
    <w:p w14:paraId="7B1640B2" w14:textId="77777777" w:rsidR="00254A85" w:rsidRDefault="00254A85" w:rsidP="00254A85">
      <w:pPr>
        <w:rPr>
          <w:rtl/>
          <w:lang w:eastAsia="he-IL"/>
        </w:rPr>
      </w:pPr>
      <w:bookmarkStart w:id="4973" w:name="_ETM_Q1_4553810"/>
      <w:bookmarkStart w:id="4974" w:name="_ETM_Q1_4553854"/>
      <w:bookmarkEnd w:id="4973"/>
      <w:bookmarkEnd w:id="4974"/>
      <w:r>
        <w:rPr>
          <w:rFonts w:hint="cs"/>
          <w:rtl/>
          <w:lang w:eastAsia="he-IL"/>
        </w:rPr>
        <w:t xml:space="preserve">אין בעיה. </w:t>
      </w:r>
    </w:p>
    <w:p w14:paraId="1FBCD724" w14:textId="77777777" w:rsidR="00254A85" w:rsidRDefault="00254A85" w:rsidP="00254A85">
      <w:pPr>
        <w:rPr>
          <w:rtl/>
          <w:lang w:eastAsia="he-IL"/>
        </w:rPr>
      </w:pPr>
      <w:bookmarkStart w:id="4975" w:name="_ETM_Q1_4554884"/>
      <w:bookmarkStart w:id="4976" w:name="_ETM_Q1_4554962"/>
      <w:bookmarkEnd w:id="4975"/>
      <w:bookmarkEnd w:id="4976"/>
    </w:p>
    <w:p w14:paraId="2A9637E7" w14:textId="1CDD57B9" w:rsidR="00254A85" w:rsidRDefault="00254A85" w:rsidP="00254A85">
      <w:pPr>
        <w:pStyle w:val="af6"/>
        <w:keepNext/>
        <w:rPr>
          <w:rtl/>
        </w:rPr>
      </w:pPr>
      <w:bookmarkStart w:id="4977" w:name="ET_yor_5069_579"/>
      <w:r w:rsidRPr="00254A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A8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4977"/>
    </w:p>
    <w:p w14:paraId="5FEB58C1" w14:textId="77777777" w:rsidR="00254A85" w:rsidRDefault="00254A85" w:rsidP="00254A85">
      <w:pPr>
        <w:pStyle w:val="KeepWithNext"/>
        <w:rPr>
          <w:rtl/>
          <w:lang w:eastAsia="he-IL"/>
        </w:rPr>
      </w:pPr>
    </w:p>
    <w:p w14:paraId="62B8DB06" w14:textId="77777777" w:rsidR="00254A85" w:rsidRDefault="00254A85" w:rsidP="00254A85">
      <w:pPr>
        <w:rPr>
          <w:rtl/>
          <w:lang w:eastAsia="he-IL"/>
        </w:rPr>
      </w:pPr>
      <w:bookmarkStart w:id="4978" w:name="_ETM_Q1_4556037"/>
      <w:bookmarkStart w:id="4979" w:name="_ETM_Q1_4556076"/>
      <w:bookmarkEnd w:id="4978"/>
      <w:bookmarkEnd w:id="4979"/>
      <w:r>
        <w:rPr>
          <w:rFonts w:hint="cs"/>
          <w:rtl/>
          <w:lang w:eastAsia="he-IL"/>
        </w:rPr>
        <w:t>תשבו פה ביחד</w:t>
      </w:r>
      <w:bookmarkStart w:id="4980" w:name="_ETM_Q1_4555288"/>
      <w:bookmarkEnd w:id="4980"/>
      <w:r>
        <w:rPr>
          <w:rFonts w:hint="cs"/>
          <w:rtl/>
          <w:lang w:eastAsia="he-IL"/>
        </w:rPr>
        <w:t xml:space="preserve">, </w:t>
      </w:r>
      <w:bookmarkStart w:id="4981" w:name="_ETM_Q1_4556406"/>
      <w:bookmarkEnd w:id="4981"/>
      <w:r>
        <w:rPr>
          <w:rFonts w:hint="cs"/>
          <w:rtl/>
          <w:lang w:eastAsia="he-IL"/>
        </w:rPr>
        <w:t>עם מיקרופונים סגורים ו</w:t>
      </w:r>
      <w:bookmarkStart w:id="4982" w:name="_ETM_Q1_4558651"/>
      <w:bookmarkStart w:id="4983" w:name="_ETM_Q1_4556552"/>
      <w:bookmarkEnd w:id="4982"/>
      <w:bookmarkEnd w:id="4983"/>
      <w:r>
        <w:rPr>
          <w:rFonts w:hint="cs"/>
          <w:rtl/>
          <w:lang w:eastAsia="he-IL"/>
        </w:rPr>
        <w:t>תטייבו. הרעיון מבחינתי הוא עוד פעם,</w:t>
      </w:r>
      <w:bookmarkStart w:id="4984" w:name="_ETM_Q1_4562428"/>
      <w:bookmarkEnd w:id="4984"/>
      <w:r>
        <w:rPr>
          <w:rFonts w:hint="cs"/>
          <w:rtl/>
          <w:lang w:eastAsia="he-IL"/>
        </w:rPr>
        <w:t xml:space="preserve"> היה פה דיון, אני לא רוצה ליצור תחנות שלוקחות זמן.</w:t>
      </w:r>
      <w:bookmarkStart w:id="4985" w:name="_ETM_Q1_4568024"/>
      <w:bookmarkEnd w:id="4985"/>
      <w:r>
        <w:rPr>
          <w:rFonts w:hint="cs"/>
          <w:rtl/>
          <w:lang w:eastAsia="he-IL"/>
        </w:rPr>
        <w:t xml:space="preserve"> זה אני לא מוכן. אבל אם אנחנו, באה הממשלה</w:t>
      </w:r>
      <w:bookmarkStart w:id="4986" w:name="_ETM_Q1_4573300"/>
      <w:bookmarkEnd w:id="4986"/>
      <w:r>
        <w:rPr>
          <w:rFonts w:hint="cs"/>
          <w:rtl/>
          <w:lang w:eastAsia="he-IL"/>
        </w:rPr>
        <w:t xml:space="preserve"> ומבקשת משהו להפוך אותו ליותר מהיר, על ידי זה שזה</w:t>
      </w:r>
      <w:bookmarkStart w:id="4987" w:name="_ETM_Q1_4579277"/>
      <w:bookmarkEnd w:id="4987"/>
      <w:r>
        <w:rPr>
          <w:rFonts w:hint="cs"/>
          <w:rtl/>
          <w:lang w:eastAsia="he-IL"/>
        </w:rPr>
        <w:t xml:space="preserve"> טיפה לשנות סדרי עולם. שעל פי חוות דעת של ממונה</w:t>
      </w:r>
      <w:bookmarkStart w:id="4988" w:name="_ETM_Q1_4584650"/>
      <w:bookmarkEnd w:id="4988"/>
      <w:r>
        <w:rPr>
          <w:rFonts w:hint="cs"/>
          <w:rtl/>
          <w:lang w:eastAsia="he-IL"/>
        </w:rPr>
        <w:t xml:space="preserve"> תתקבל החלטה שהיא בעצם החלטה שאמורה להיות</w:t>
      </w:r>
      <w:bookmarkStart w:id="4989" w:name="_ETM_Q1_4586436"/>
      <w:bookmarkEnd w:id="4989"/>
      <w:r>
        <w:rPr>
          <w:rFonts w:hint="cs"/>
          <w:rtl/>
          <w:lang w:eastAsia="he-IL"/>
        </w:rPr>
        <w:t xml:space="preserve"> שיפוטית, אז ק</w:t>
      </w:r>
      <w:bookmarkStart w:id="4990" w:name="_ETM_Q1_4588818"/>
      <w:bookmarkEnd w:id="4990"/>
      <w:r>
        <w:rPr>
          <w:rFonts w:hint="cs"/>
          <w:rtl/>
          <w:lang w:eastAsia="he-IL"/>
        </w:rPr>
        <w:t xml:space="preserve">בענו, </w:t>
      </w:r>
      <w:bookmarkStart w:id="4991" w:name="_ETM_Q1_4588083"/>
      <w:bookmarkEnd w:id="4991"/>
      <w:r>
        <w:rPr>
          <w:rFonts w:hint="cs"/>
          <w:rtl/>
          <w:lang w:eastAsia="he-IL"/>
        </w:rPr>
        <w:t xml:space="preserve">ניסינו לשדך את העניין הזה. יכול להיות </w:t>
      </w:r>
      <w:bookmarkStart w:id="4992" w:name="_ETM_Q1_4590220"/>
      <w:bookmarkEnd w:id="4992"/>
      <w:r>
        <w:rPr>
          <w:rFonts w:hint="cs"/>
          <w:rtl/>
          <w:lang w:eastAsia="he-IL"/>
        </w:rPr>
        <w:t>שנוצרה פה</w:t>
      </w:r>
      <w:bookmarkStart w:id="4993" w:name="_ETM_Q1_4591385"/>
      <w:bookmarkEnd w:id="4993"/>
      <w:r>
        <w:rPr>
          <w:rFonts w:hint="cs"/>
          <w:rtl/>
          <w:lang w:eastAsia="he-IL"/>
        </w:rPr>
        <w:t xml:space="preserve"> עוד תחנונת שהיא פנימית בתוך הזה. אבל הרשם אין לו</w:t>
      </w:r>
      <w:bookmarkStart w:id="4994" w:name="_ETM_Q1_4597208"/>
      <w:bookmarkEnd w:id="4994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say</w:t>
      </w:r>
      <w:r>
        <w:rPr>
          <w:rFonts w:hint="cs"/>
          <w:rtl/>
          <w:lang w:eastAsia="he-IL"/>
        </w:rPr>
        <w:t>. הוא יכ</w:t>
      </w:r>
      <w:bookmarkStart w:id="4995" w:name="_ETM_Q1_4595691"/>
      <w:bookmarkEnd w:id="4995"/>
      <w:r>
        <w:rPr>
          <w:rFonts w:hint="cs"/>
          <w:rtl/>
          <w:lang w:eastAsia="he-IL"/>
        </w:rPr>
        <w:t xml:space="preserve">ול לקרוא 10 פעמים </w:t>
      </w:r>
      <w:bookmarkStart w:id="4996" w:name="_ETM_Q1_4599410"/>
      <w:bookmarkStart w:id="4997" w:name="_ETM_Q1_4596801"/>
      <w:bookmarkEnd w:id="4996"/>
      <w:bookmarkEnd w:id="4997"/>
      <w:r>
        <w:rPr>
          <w:rFonts w:hint="cs"/>
          <w:rtl/>
          <w:lang w:eastAsia="he-IL"/>
        </w:rPr>
        <w:t>א</w:t>
      </w:r>
      <w:bookmarkStart w:id="4998" w:name="_ETM_Q1_4596938"/>
      <w:bookmarkEnd w:id="4998"/>
      <w:r>
        <w:rPr>
          <w:rFonts w:hint="cs"/>
          <w:rtl/>
          <w:lang w:eastAsia="he-IL"/>
        </w:rPr>
        <w:t>ת מה שהיא כתבה. הוא לא, אין לו</w:t>
      </w:r>
      <w:bookmarkStart w:id="4999" w:name="_ETM_Q1_4600200"/>
      <w:bookmarkEnd w:id="4999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say</w:t>
      </w:r>
      <w:r>
        <w:rPr>
          <w:rFonts w:hint="cs"/>
          <w:rtl/>
          <w:lang w:eastAsia="he-IL"/>
        </w:rPr>
        <w:t xml:space="preserve"> בענ</w:t>
      </w:r>
      <w:bookmarkStart w:id="5000" w:name="_ETM_Q1_4598565"/>
      <w:bookmarkEnd w:id="5000"/>
      <w:r>
        <w:rPr>
          <w:rFonts w:hint="cs"/>
          <w:rtl/>
          <w:lang w:eastAsia="he-IL"/>
        </w:rPr>
        <w:t xml:space="preserve">יין הזה. </w:t>
      </w:r>
      <w:bookmarkStart w:id="5001" w:name="_ETM_Q1_4599339"/>
      <w:bookmarkEnd w:id="5001"/>
    </w:p>
    <w:p w14:paraId="68B75922" w14:textId="77777777" w:rsidR="00254A85" w:rsidRDefault="00254A85" w:rsidP="00254A85">
      <w:pPr>
        <w:rPr>
          <w:rtl/>
          <w:lang w:eastAsia="he-IL"/>
        </w:rPr>
      </w:pPr>
      <w:bookmarkStart w:id="5002" w:name="_ETM_Q1_4599427"/>
      <w:bookmarkEnd w:id="5002"/>
    </w:p>
    <w:p w14:paraId="5CE35307" w14:textId="78F6074C" w:rsidR="00254A85" w:rsidRDefault="00254A85" w:rsidP="00254A85">
      <w:pPr>
        <w:pStyle w:val="a4"/>
        <w:keepNext/>
        <w:rPr>
          <w:rtl/>
        </w:rPr>
      </w:pPr>
      <w:bookmarkStart w:id="5003" w:name="ET_speaker_תומר_רוזנר_580"/>
      <w:r w:rsidRPr="00254A8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54A8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003"/>
    </w:p>
    <w:p w14:paraId="17F5200B" w14:textId="77777777" w:rsidR="00254A85" w:rsidRDefault="00254A85" w:rsidP="00254A85">
      <w:pPr>
        <w:pStyle w:val="KeepWithNext"/>
        <w:rPr>
          <w:rtl/>
          <w:lang w:eastAsia="he-IL"/>
        </w:rPr>
      </w:pPr>
    </w:p>
    <w:p w14:paraId="31DAFA13" w14:textId="77777777" w:rsidR="00254A85" w:rsidRDefault="00254A85" w:rsidP="00254A85">
      <w:pPr>
        <w:rPr>
          <w:rtl/>
          <w:lang w:eastAsia="he-IL"/>
        </w:rPr>
      </w:pPr>
      <w:bookmarkStart w:id="5004" w:name="_ETM_Q1_4599667"/>
      <w:bookmarkStart w:id="5005" w:name="_ETM_Q1_4599713"/>
      <w:bookmarkEnd w:id="5004"/>
      <w:bookmarkEnd w:id="5005"/>
      <w:r>
        <w:rPr>
          <w:rFonts w:hint="cs"/>
          <w:rtl/>
          <w:lang w:eastAsia="he-IL"/>
        </w:rPr>
        <w:t xml:space="preserve">חלקם אינם משפטנים בכלל. </w:t>
      </w:r>
    </w:p>
    <w:p w14:paraId="38B86798" w14:textId="77777777" w:rsidR="00254A85" w:rsidRDefault="00254A85" w:rsidP="00254A85">
      <w:pPr>
        <w:rPr>
          <w:rtl/>
          <w:lang w:eastAsia="he-IL"/>
        </w:rPr>
      </w:pPr>
      <w:bookmarkStart w:id="5006" w:name="_ETM_Q1_4603079"/>
      <w:bookmarkStart w:id="5007" w:name="_ETM_Q1_4603166"/>
      <w:bookmarkEnd w:id="5006"/>
      <w:bookmarkEnd w:id="5007"/>
    </w:p>
    <w:p w14:paraId="556AB64C" w14:textId="670AB391" w:rsidR="00254A85" w:rsidRDefault="00254A85" w:rsidP="00254A85">
      <w:pPr>
        <w:pStyle w:val="af6"/>
        <w:keepNext/>
        <w:rPr>
          <w:rtl/>
        </w:rPr>
      </w:pPr>
      <w:bookmarkStart w:id="5008" w:name="ET_yor_5069_582"/>
      <w:r w:rsidRPr="00254A85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254A8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008"/>
    </w:p>
    <w:p w14:paraId="79E062B7" w14:textId="77777777" w:rsidR="00254A85" w:rsidRDefault="00254A85" w:rsidP="00254A85">
      <w:pPr>
        <w:pStyle w:val="KeepWithNext"/>
        <w:rPr>
          <w:rtl/>
          <w:lang w:eastAsia="he-IL"/>
        </w:rPr>
      </w:pPr>
    </w:p>
    <w:p w14:paraId="3037EFE8" w14:textId="77777777" w:rsidR="00254A85" w:rsidRDefault="00254A85" w:rsidP="00254A85">
      <w:pPr>
        <w:rPr>
          <w:rtl/>
          <w:lang w:eastAsia="he-IL"/>
        </w:rPr>
      </w:pPr>
      <w:bookmarkStart w:id="5009" w:name="_ETM_Q1_4609525"/>
      <w:bookmarkStart w:id="5010" w:name="_ETM_Q1_4609571"/>
      <w:bookmarkEnd w:id="5009"/>
      <w:bookmarkEnd w:id="5010"/>
      <w:r>
        <w:rPr>
          <w:rFonts w:hint="cs"/>
          <w:rtl/>
          <w:lang w:eastAsia="he-IL"/>
        </w:rPr>
        <w:t>אז</w:t>
      </w:r>
      <w:bookmarkStart w:id="5011" w:name="_ETM_Q1_4606782"/>
      <w:bookmarkEnd w:id="5011"/>
      <w:r>
        <w:rPr>
          <w:rFonts w:hint="cs"/>
          <w:rtl/>
          <w:lang w:eastAsia="he-IL"/>
        </w:rPr>
        <w:t xml:space="preserve"> אני מבקש,</w:t>
      </w:r>
      <w:bookmarkStart w:id="5012" w:name="_ETM_Q1_4607656"/>
      <w:bookmarkEnd w:id="5012"/>
      <w:r>
        <w:rPr>
          <w:rFonts w:hint="cs"/>
          <w:rtl/>
          <w:lang w:eastAsia="he-IL"/>
        </w:rPr>
        <w:t xml:space="preserve"> שבו איזה 10 דקות. ואחרי זה אם י</w:t>
      </w:r>
      <w:bookmarkStart w:id="5013" w:name="_ETM_Q1_4609277"/>
      <w:bookmarkEnd w:id="5013"/>
      <w:r>
        <w:rPr>
          <w:rFonts w:hint="cs"/>
          <w:rtl/>
          <w:lang w:eastAsia="he-IL"/>
        </w:rPr>
        <w:t>ישארו מחלוקות הוועדה</w:t>
      </w:r>
      <w:bookmarkStart w:id="5014" w:name="_ETM_Q1_4611930"/>
      <w:bookmarkEnd w:id="5014"/>
      <w:r>
        <w:rPr>
          <w:rFonts w:hint="cs"/>
          <w:rtl/>
          <w:lang w:eastAsia="he-IL"/>
        </w:rPr>
        <w:t xml:space="preserve"> תצטרך להכריע. </w:t>
      </w:r>
      <w:bookmarkStart w:id="5015" w:name="_ETM_Q1_4613980"/>
      <w:bookmarkEnd w:id="5015"/>
    </w:p>
    <w:p w14:paraId="6CFB60A2" w14:textId="77777777" w:rsidR="00254A85" w:rsidRDefault="00254A85" w:rsidP="00254A85">
      <w:pPr>
        <w:rPr>
          <w:rtl/>
          <w:lang w:eastAsia="he-IL"/>
        </w:rPr>
      </w:pPr>
      <w:bookmarkStart w:id="5016" w:name="_ETM_Q1_4614053"/>
      <w:bookmarkStart w:id="5017" w:name="_ETM_Q1_4611226"/>
      <w:bookmarkEnd w:id="5016"/>
      <w:bookmarkEnd w:id="5017"/>
    </w:p>
    <w:p w14:paraId="02B72064" w14:textId="756C2F25" w:rsidR="00254A85" w:rsidRDefault="00254A85" w:rsidP="00254A85">
      <w:pPr>
        <w:pStyle w:val="af9"/>
        <w:keepNext/>
        <w:rPr>
          <w:rtl/>
          <w:lang w:eastAsia="he-IL"/>
        </w:rPr>
      </w:pPr>
      <w:bookmarkStart w:id="5018" w:name="ET_guest_אלעזר_במברגר_583"/>
      <w:r w:rsidRPr="00254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254A8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8"/>
    </w:p>
    <w:p w14:paraId="4662416B" w14:textId="77777777" w:rsidR="00254A85" w:rsidRDefault="00254A85" w:rsidP="00254A85">
      <w:pPr>
        <w:pStyle w:val="KeepWithNext"/>
        <w:rPr>
          <w:rtl/>
          <w:lang w:eastAsia="he-IL"/>
        </w:rPr>
      </w:pPr>
    </w:p>
    <w:p w14:paraId="42747C57" w14:textId="77777777" w:rsidR="00254A85" w:rsidRDefault="00254A85" w:rsidP="00254A85">
      <w:pPr>
        <w:rPr>
          <w:rtl/>
          <w:lang w:eastAsia="he-IL"/>
        </w:rPr>
      </w:pPr>
      <w:bookmarkStart w:id="5019" w:name="_ETM_Q1_4611966"/>
      <w:bookmarkStart w:id="5020" w:name="_ETM_Q1_4612011"/>
      <w:bookmarkEnd w:id="5019"/>
      <w:bookmarkEnd w:id="5020"/>
      <w:r>
        <w:rPr>
          <w:rFonts w:hint="cs"/>
          <w:rtl/>
          <w:lang w:eastAsia="he-IL"/>
        </w:rPr>
        <w:t xml:space="preserve">יש לי הצעה טיפה שונה אם אפשר. אני </w:t>
      </w:r>
      <w:bookmarkStart w:id="5021" w:name="_ETM_Q1_4616082"/>
      <w:bookmarkEnd w:id="5021"/>
      <w:r>
        <w:rPr>
          <w:rFonts w:hint="cs"/>
          <w:rtl/>
          <w:lang w:eastAsia="he-IL"/>
        </w:rPr>
        <w:t>פ</w:t>
      </w:r>
      <w:bookmarkStart w:id="5022" w:name="_ETM_Q1_4613822"/>
      <w:bookmarkEnd w:id="5022"/>
      <w:r>
        <w:rPr>
          <w:rFonts w:hint="cs"/>
          <w:rtl/>
          <w:lang w:eastAsia="he-IL"/>
        </w:rPr>
        <w:t>שוט חושש שהפער כאן הוא דווקא לא, לא עניין ניסו</w:t>
      </w:r>
      <w:bookmarkStart w:id="5023" w:name="_ETM_Q1_4616628"/>
      <w:bookmarkEnd w:id="5023"/>
      <w:r>
        <w:rPr>
          <w:rFonts w:hint="cs"/>
          <w:rtl/>
          <w:lang w:eastAsia="he-IL"/>
        </w:rPr>
        <w:t>חי.</w:t>
      </w:r>
      <w:bookmarkStart w:id="5024" w:name="_ETM_Q1_4617122"/>
      <w:bookmarkEnd w:id="5024"/>
      <w:r>
        <w:rPr>
          <w:rFonts w:hint="cs"/>
          <w:rtl/>
          <w:lang w:eastAsia="he-IL"/>
        </w:rPr>
        <w:t xml:space="preserve"> ואני לא בטוח ש-10 דקות זה העניין. אני אסביר למה.</w:t>
      </w:r>
      <w:bookmarkStart w:id="5025" w:name="_ETM_Q1_4622572"/>
      <w:bookmarkEnd w:id="5025"/>
      <w:r>
        <w:rPr>
          <w:rFonts w:hint="cs"/>
          <w:rtl/>
          <w:lang w:eastAsia="he-IL"/>
        </w:rPr>
        <w:t xml:space="preserve"> אנחנו, כ</w:t>
      </w:r>
      <w:bookmarkStart w:id="5026" w:name="_ETM_Q1_4620424"/>
      <w:bookmarkEnd w:id="5026"/>
      <w:r>
        <w:rPr>
          <w:rFonts w:hint="cs"/>
          <w:rtl/>
          <w:lang w:eastAsia="he-IL"/>
        </w:rPr>
        <w:t>מו שאמרת, אנחנו לא שני צדדים. ראינו את או</w:t>
      </w:r>
      <w:bookmarkStart w:id="5027" w:name="_ETM_Q1_4622075"/>
      <w:bookmarkEnd w:id="5027"/>
      <w:r>
        <w:rPr>
          <w:rFonts w:hint="cs"/>
          <w:rtl/>
          <w:lang w:eastAsia="he-IL"/>
        </w:rPr>
        <w:t>תה</w:t>
      </w:r>
      <w:bookmarkStart w:id="5028" w:name="_ETM_Q1_4622374"/>
      <w:bookmarkEnd w:id="5028"/>
      <w:r>
        <w:rPr>
          <w:rFonts w:hint="cs"/>
          <w:rtl/>
          <w:lang w:eastAsia="he-IL"/>
        </w:rPr>
        <w:t xml:space="preserve"> מטרה, לקצר את התהליך. </w:t>
      </w:r>
      <w:bookmarkStart w:id="5029" w:name="_ETM_Q1_4623392"/>
      <w:bookmarkStart w:id="5030" w:name="_ETM_Q1_4625233"/>
      <w:bookmarkStart w:id="5031" w:name="_ETM_Q1_4625313"/>
      <w:bookmarkEnd w:id="5029"/>
      <w:bookmarkEnd w:id="5030"/>
      <w:bookmarkEnd w:id="5031"/>
      <w:r>
        <w:rPr>
          <w:rFonts w:hint="cs"/>
          <w:rtl/>
          <w:lang w:eastAsia="he-IL"/>
        </w:rPr>
        <w:t>עכשיו, המנג</w:t>
      </w:r>
      <w:bookmarkStart w:id="5032" w:name="_ETM_Q1_4624829"/>
      <w:bookmarkEnd w:id="5032"/>
      <w:r>
        <w:rPr>
          <w:rFonts w:hint="cs"/>
          <w:rtl/>
          <w:lang w:eastAsia="he-IL"/>
        </w:rPr>
        <w:t>נון שהצענו מקצר את התהליך.</w:t>
      </w:r>
      <w:bookmarkStart w:id="5033" w:name="_ETM_Q1_4628025"/>
      <w:bookmarkEnd w:id="5033"/>
      <w:r>
        <w:rPr>
          <w:rFonts w:hint="cs"/>
          <w:rtl/>
          <w:lang w:eastAsia="he-IL"/>
        </w:rPr>
        <w:t xml:space="preserve"> הוא נותן מעמד מסוים להחלטת הממונה והוא אומר שדי בכ</w:t>
      </w:r>
      <w:bookmarkStart w:id="5034" w:name="_ETM_Q1_4630615"/>
      <w:bookmarkStart w:id="5035" w:name="_ETM_Q1_4630891"/>
      <w:bookmarkEnd w:id="5034"/>
      <w:bookmarkEnd w:id="5035"/>
      <w:r>
        <w:rPr>
          <w:rFonts w:hint="cs"/>
          <w:rtl/>
          <w:lang w:eastAsia="he-IL"/>
        </w:rPr>
        <w:t>ך שהרשם, להנחת דעתו של הרשם, הוא על בסיס ז</w:t>
      </w:r>
      <w:bookmarkStart w:id="5036" w:name="_ETM_Q1_4633390"/>
      <w:bookmarkEnd w:id="5036"/>
      <w:r>
        <w:rPr>
          <w:rFonts w:hint="cs"/>
          <w:rtl/>
          <w:lang w:eastAsia="he-IL"/>
        </w:rPr>
        <w:t>ה י</w:t>
      </w:r>
      <w:bookmarkStart w:id="5037" w:name="_ETM_Q1_4633653"/>
      <w:bookmarkEnd w:id="5037"/>
      <w:r>
        <w:rPr>
          <w:rFonts w:hint="cs"/>
          <w:rtl/>
          <w:lang w:eastAsia="he-IL"/>
        </w:rPr>
        <w:t>וכל למחוק את הערת האז</w:t>
      </w:r>
      <w:bookmarkStart w:id="5038" w:name="_ETM_Q1_4635555"/>
      <w:bookmarkEnd w:id="5038"/>
      <w:r>
        <w:rPr>
          <w:rFonts w:hint="cs"/>
          <w:rtl/>
          <w:lang w:eastAsia="he-IL"/>
        </w:rPr>
        <w:t xml:space="preserve">הרה. וכמו שהסבירה איריס, </w:t>
      </w:r>
      <w:bookmarkStart w:id="5039" w:name="_ETM_Q1_4638196"/>
      <w:bookmarkEnd w:id="5039"/>
      <w:r>
        <w:rPr>
          <w:rFonts w:hint="cs"/>
          <w:rtl/>
          <w:lang w:eastAsia="he-IL"/>
        </w:rPr>
        <w:t>עדיין יש לי</w:t>
      </w:r>
      <w:bookmarkStart w:id="5040" w:name="_ETM_Q1_4636692"/>
      <w:bookmarkEnd w:id="5040"/>
      <w:r>
        <w:rPr>
          <w:rFonts w:hint="cs"/>
          <w:rtl/>
          <w:lang w:eastAsia="he-IL"/>
        </w:rPr>
        <w:t>זם את יומו בבית המשפט אם הוא חושב</w:t>
      </w:r>
      <w:bookmarkStart w:id="5041" w:name="_ETM_Q1_4639508"/>
      <w:bookmarkEnd w:id="5041"/>
      <w:r>
        <w:rPr>
          <w:rFonts w:hint="cs"/>
          <w:rtl/>
          <w:lang w:eastAsia="he-IL"/>
        </w:rPr>
        <w:t xml:space="preserve"> שנעשתה כאן טעות. </w:t>
      </w:r>
      <w:bookmarkStart w:id="5042" w:name="_ETM_Q1_4643507"/>
      <w:bookmarkEnd w:id="5042"/>
    </w:p>
    <w:p w14:paraId="09D2F79E" w14:textId="77777777" w:rsidR="00254A85" w:rsidRDefault="00254A85" w:rsidP="00254A85">
      <w:pPr>
        <w:rPr>
          <w:rtl/>
          <w:lang w:eastAsia="he-IL"/>
        </w:rPr>
      </w:pPr>
      <w:bookmarkStart w:id="5043" w:name="_ETM_Q1_4643593"/>
      <w:bookmarkEnd w:id="5043"/>
    </w:p>
    <w:p w14:paraId="7D720BFC" w14:textId="77777777" w:rsidR="00254A85" w:rsidRDefault="00254A85" w:rsidP="00254A85">
      <w:pPr>
        <w:rPr>
          <w:rtl/>
          <w:lang w:eastAsia="he-IL"/>
        </w:rPr>
      </w:pPr>
      <w:bookmarkStart w:id="5044" w:name="_ETM_Q1_4643611"/>
      <w:bookmarkStart w:id="5045" w:name="_ETM_Q1_4643684"/>
      <w:bookmarkEnd w:id="5044"/>
      <w:bookmarkEnd w:id="5045"/>
      <w:r>
        <w:rPr>
          <w:rFonts w:hint="cs"/>
          <w:rtl/>
          <w:lang w:eastAsia="he-IL"/>
        </w:rPr>
        <w:t>אתם מציעים משהו שמבחינתנו הוא לא</w:t>
      </w:r>
      <w:bookmarkStart w:id="5046" w:name="_ETM_Q1_4646958"/>
      <w:bookmarkEnd w:id="5046"/>
      <w:r>
        <w:rPr>
          <w:rFonts w:hint="cs"/>
          <w:rtl/>
          <w:lang w:eastAsia="he-IL"/>
        </w:rPr>
        <w:t xml:space="preserve"> מק</w:t>
      </w:r>
      <w:bookmarkStart w:id="5047" w:name="_ETM_Q1_4645221"/>
      <w:bookmarkEnd w:id="5047"/>
      <w:r>
        <w:rPr>
          <w:rFonts w:hint="cs"/>
          <w:rtl/>
          <w:lang w:eastAsia="he-IL"/>
        </w:rPr>
        <w:t xml:space="preserve">ל ביחס לקיים, אלא הוא מכביד ביחס לקיים. זה </w:t>
      </w:r>
      <w:bookmarkStart w:id="5048" w:name="_ETM_Q1_4650413"/>
      <w:bookmarkEnd w:id="5048"/>
      <w:r>
        <w:rPr>
          <w:rFonts w:hint="cs"/>
          <w:rtl/>
          <w:lang w:eastAsia="he-IL"/>
        </w:rPr>
        <w:t>לא עניין ש</w:t>
      </w:r>
      <w:bookmarkStart w:id="5049" w:name="_ETM_Q1_4648412"/>
      <w:bookmarkEnd w:id="5049"/>
      <w:r>
        <w:rPr>
          <w:rFonts w:hint="cs"/>
          <w:rtl/>
          <w:lang w:eastAsia="he-IL"/>
        </w:rPr>
        <w:t xml:space="preserve">נפתור בנוסח, כן? </w:t>
      </w:r>
    </w:p>
    <w:p w14:paraId="1B42CD77" w14:textId="77777777" w:rsidR="00254A85" w:rsidRDefault="00254A85" w:rsidP="00254A85">
      <w:pPr>
        <w:rPr>
          <w:rtl/>
          <w:lang w:eastAsia="he-IL"/>
        </w:rPr>
      </w:pPr>
      <w:bookmarkStart w:id="5050" w:name="_ETM_Q1_4653358"/>
      <w:bookmarkStart w:id="5051" w:name="_ETM_Q1_4653435"/>
      <w:bookmarkStart w:id="5052" w:name="_ETM_Q1_4650463"/>
      <w:bookmarkEnd w:id="5050"/>
      <w:bookmarkEnd w:id="5051"/>
      <w:bookmarkEnd w:id="5052"/>
    </w:p>
    <w:p w14:paraId="6CD11F13" w14:textId="52281D46" w:rsidR="00254A85" w:rsidRDefault="00254A85" w:rsidP="00254A85">
      <w:pPr>
        <w:pStyle w:val="af6"/>
        <w:keepNext/>
        <w:rPr>
          <w:rtl/>
        </w:rPr>
      </w:pPr>
      <w:bookmarkStart w:id="5053" w:name="ET_yor_5069_584"/>
      <w:r w:rsidRPr="00254A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A8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053"/>
    </w:p>
    <w:p w14:paraId="2DA21BBB" w14:textId="77777777" w:rsidR="00254A85" w:rsidRDefault="00254A85" w:rsidP="00254A85">
      <w:pPr>
        <w:pStyle w:val="KeepWithNext"/>
        <w:rPr>
          <w:rtl/>
          <w:lang w:eastAsia="he-IL"/>
        </w:rPr>
      </w:pPr>
    </w:p>
    <w:p w14:paraId="3F0EAA47" w14:textId="77777777" w:rsidR="00254A85" w:rsidRDefault="00254A85" w:rsidP="00254A85">
      <w:pPr>
        <w:rPr>
          <w:rtl/>
          <w:lang w:eastAsia="he-IL"/>
        </w:rPr>
      </w:pPr>
      <w:bookmarkStart w:id="5054" w:name="_ETM_Q1_4651449"/>
      <w:bookmarkStart w:id="5055" w:name="_ETM_Q1_4651487"/>
      <w:bookmarkEnd w:id="5054"/>
      <w:bookmarkEnd w:id="5055"/>
      <w:r>
        <w:rPr>
          <w:rFonts w:hint="cs"/>
          <w:rtl/>
          <w:lang w:eastAsia="he-IL"/>
        </w:rPr>
        <w:t>למה הוא מכביד?</w:t>
      </w:r>
    </w:p>
    <w:p w14:paraId="30A73B5D" w14:textId="77777777" w:rsidR="00254A85" w:rsidRDefault="00254A85" w:rsidP="00254A85">
      <w:pPr>
        <w:rPr>
          <w:rtl/>
          <w:lang w:eastAsia="he-IL"/>
        </w:rPr>
      </w:pPr>
      <w:bookmarkStart w:id="5056" w:name="_ETM_Q1_4653471"/>
      <w:bookmarkStart w:id="5057" w:name="_ETM_Q1_4653554"/>
      <w:bookmarkStart w:id="5058" w:name="_ETM_Q1_4652645"/>
      <w:bookmarkEnd w:id="5056"/>
      <w:bookmarkEnd w:id="5057"/>
      <w:bookmarkEnd w:id="5058"/>
    </w:p>
    <w:p w14:paraId="1A9D22E6" w14:textId="2AE22E8F" w:rsidR="00254A85" w:rsidRDefault="00254A85" w:rsidP="00254A85">
      <w:pPr>
        <w:pStyle w:val="af9"/>
        <w:keepNext/>
        <w:rPr>
          <w:rtl/>
          <w:lang w:eastAsia="he-IL"/>
        </w:rPr>
      </w:pPr>
      <w:bookmarkStart w:id="5059" w:name="ET_guest_אלעזר_במברגר_585"/>
      <w:r w:rsidRPr="00254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254A8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9"/>
    </w:p>
    <w:p w14:paraId="1950894E" w14:textId="77777777" w:rsidR="00254A85" w:rsidRDefault="00254A85" w:rsidP="00254A85">
      <w:pPr>
        <w:pStyle w:val="KeepWithNext"/>
        <w:rPr>
          <w:rtl/>
          <w:lang w:eastAsia="he-IL"/>
        </w:rPr>
      </w:pPr>
    </w:p>
    <w:p w14:paraId="41B02E35" w14:textId="77777777" w:rsidR="00254A85" w:rsidRDefault="00254A85" w:rsidP="00254A85">
      <w:pPr>
        <w:rPr>
          <w:rtl/>
          <w:lang w:eastAsia="he-IL"/>
        </w:rPr>
      </w:pPr>
      <w:bookmarkStart w:id="5060" w:name="_ETM_Q1_4653140"/>
      <w:bookmarkStart w:id="5061" w:name="_ETM_Q1_4653182"/>
      <w:bookmarkEnd w:id="5060"/>
      <w:bookmarkEnd w:id="5061"/>
      <w:r>
        <w:rPr>
          <w:rFonts w:hint="cs"/>
          <w:rtl/>
          <w:lang w:eastAsia="he-IL"/>
        </w:rPr>
        <w:t xml:space="preserve">הוא </w:t>
      </w:r>
      <w:bookmarkStart w:id="5062" w:name="_ETM_Q1_4653569"/>
      <w:bookmarkEnd w:id="5062"/>
      <w:r>
        <w:rPr>
          <w:rFonts w:hint="cs"/>
          <w:rtl/>
          <w:lang w:eastAsia="he-IL"/>
        </w:rPr>
        <w:t xml:space="preserve">מכביד בגלל שיש כאן </w:t>
      </w:r>
      <w:bookmarkStart w:id="5063" w:name="_ETM_Q1_4653542"/>
      <w:bookmarkEnd w:id="5063"/>
      <w:r>
        <w:rPr>
          <w:rFonts w:hint="cs"/>
          <w:rtl/>
          <w:lang w:eastAsia="he-IL"/>
        </w:rPr>
        <w:t>פנייה לא לרשם, שהוא הסמכות</w:t>
      </w:r>
      <w:bookmarkStart w:id="5064" w:name="_ETM_Q1_4657575"/>
      <w:bookmarkEnd w:id="5064"/>
      <w:r>
        <w:rPr>
          <w:rFonts w:hint="cs"/>
          <w:rtl/>
          <w:lang w:eastAsia="he-IL"/>
        </w:rPr>
        <w:t xml:space="preserve"> באמת הטכנית. הוא נסמך על החלטת הממו</w:t>
      </w:r>
      <w:bookmarkStart w:id="5065" w:name="_ETM_Q1_4657828"/>
      <w:bookmarkEnd w:id="5065"/>
      <w:r>
        <w:rPr>
          <w:rFonts w:hint="cs"/>
          <w:rtl/>
          <w:lang w:eastAsia="he-IL"/>
        </w:rPr>
        <w:t>נה ועל בסיס זה</w:t>
      </w:r>
      <w:bookmarkStart w:id="5066" w:name="_ETM_Q1_4659354"/>
      <w:bookmarkEnd w:id="5066"/>
      <w:r>
        <w:rPr>
          <w:rFonts w:hint="cs"/>
          <w:rtl/>
          <w:lang w:eastAsia="he-IL"/>
        </w:rPr>
        <w:t xml:space="preserve"> עושה פעולה טכנית של מחיקה. הדין אומר לו אתה יכול</w:t>
      </w:r>
      <w:bookmarkStart w:id="5067" w:name="_ETM_Q1_4664078"/>
      <w:bookmarkEnd w:id="5067"/>
      <w:r>
        <w:rPr>
          <w:rFonts w:hint="cs"/>
          <w:rtl/>
          <w:lang w:eastAsia="he-IL"/>
        </w:rPr>
        <w:t xml:space="preserve"> לסמ</w:t>
      </w:r>
      <w:bookmarkStart w:id="5068" w:name="_ETM_Q1_4662395"/>
      <w:bookmarkEnd w:id="5068"/>
      <w:r>
        <w:rPr>
          <w:rFonts w:hint="cs"/>
          <w:rtl/>
          <w:lang w:eastAsia="he-IL"/>
        </w:rPr>
        <w:t>וך ברמה של הנחת דעתך על החלטת הממונה. ואם היזם,</w:t>
      </w:r>
      <w:bookmarkStart w:id="5069" w:name="_ETM_Q1_4669354"/>
      <w:bookmarkEnd w:id="5069"/>
      <w:r>
        <w:rPr>
          <w:rFonts w:hint="cs"/>
          <w:rtl/>
          <w:lang w:eastAsia="he-IL"/>
        </w:rPr>
        <w:t xml:space="preserve"> אם היזם ירצה לפעול נגד זה הוא יצ</w:t>
      </w:r>
      <w:bookmarkStart w:id="5070" w:name="_ETM_Q1_4671057"/>
      <w:bookmarkEnd w:id="5070"/>
      <w:r>
        <w:rPr>
          <w:rFonts w:hint="cs"/>
          <w:rtl/>
          <w:lang w:eastAsia="he-IL"/>
        </w:rPr>
        <w:t>טרך ללכת</w:t>
      </w:r>
      <w:bookmarkStart w:id="5071" w:name="_ETM_Q1_4672203"/>
      <w:bookmarkEnd w:id="5071"/>
      <w:r>
        <w:rPr>
          <w:rFonts w:hint="cs"/>
          <w:rtl/>
          <w:lang w:eastAsia="he-IL"/>
        </w:rPr>
        <w:t xml:space="preserve"> לבית משפט. וזה היה נראה בעינינו האיזון הנכון</w:t>
      </w:r>
      <w:bookmarkStart w:id="5072" w:name="_ETM_Q1_4674041"/>
      <w:bookmarkEnd w:id="5072"/>
      <w:r>
        <w:rPr>
          <w:rFonts w:hint="cs"/>
          <w:rtl/>
          <w:lang w:eastAsia="he-IL"/>
        </w:rPr>
        <w:t>, ביחסים גם</w:t>
      </w:r>
      <w:bookmarkStart w:id="5073" w:name="_ETM_Q1_4675707"/>
      <w:bookmarkEnd w:id="5073"/>
      <w:r>
        <w:rPr>
          <w:rFonts w:hint="cs"/>
          <w:rtl/>
          <w:lang w:eastAsia="he-IL"/>
        </w:rPr>
        <w:t xml:space="preserve"> שבין יזם לבעל דירה. רצינו להקל על בעל </w:t>
      </w:r>
      <w:bookmarkStart w:id="5074" w:name="_ETM_Q1_4677658"/>
      <w:bookmarkEnd w:id="5074"/>
      <w:r>
        <w:rPr>
          <w:rFonts w:hint="cs"/>
          <w:rtl/>
          <w:lang w:eastAsia="he-IL"/>
        </w:rPr>
        <w:t xml:space="preserve">הדירה. </w:t>
      </w:r>
      <w:bookmarkStart w:id="5075" w:name="_ETM_Q1_4678384"/>
      <w:bookmarkEnd w:id="5075"/>
    </w:p>
    <w:p w14:paraId="1EE97BED" w14:textId="77777777" w:rsidR="00254A85" w:rsidRDefault="00254A85" w:rsidP="00254A85">
      <w:pPr>
        <w:rPr>
          <w:rtl/>
          <w:lang w:eastAsia="he-IL"/>
        </w:rPr>
      </w:pPr>
    </w:p>
    <w:p w14:paraId="7E43F050" w14:textId="05AF6BD4" w:rsidR="00254A85" w:rsidRDefault="00254A85" w:rsidP="00254A85">
      <w:pPr>
        <w:pStyle w:val="af6"/>
        <w:keepNext/>
        <w:rPr>
          <w:rtl/>
        </w:rPr>
      </w:pPr>
      <w:bookmarkStart w:id="5076" w:name="ET_yor_5069_586"/>
      <w:r w:rsidRPr="00254A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A8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076"/>
    </w:p>
    <w:p w14:paraId="0F671644" w14:textId="77777777" w:rsidR="00254A85" w:rsidRDefault="00254A85" w:rsidP="00254A85">
      <w:pPr>
        <w:pStyle w:val="KeepWithNext"/>
        <w:rPr>
          <w:rtl/>
          <w:lang w:eastAsia="he-IL"/>
        </w:rPr>
      </w:pPr>
    </w:p>
    <w:p w14:paraId="00CDE315" w14:textId="77777777" w:rsidR="00254A85" w:rsidRDefault="00254A85" w:rsidP="00254A85">
      <w:pPr>
        <w:rPr>
          <w:rtl/>
          <w:lang w:eastAsia="he-IL"/>
        </w:rPr>
      </w:pPr>
      <w:bookmarkStart w:id="5077" w:name="_ETM_Q1_4679446"/>
      <w:bookmarkStart w:id="5078" w:name="_ETM_Q1_4679483"/>
      <w:bookmarkEnd w:id="5077"/>
      <w:bookmarkEnd w:id="5078"/>
      <w:r>
        <w:rPr>
          <w:rFonts w:hint="cs"/>
          <w:rtl/>
          <w:lang w:eastAsia="he-IL"/>
        </w:rPr>
        <w:t xml:space="preserve">לא, </w:t>
      </w:r>
      <w:bookmarkStart w:id="5079" w:name="_ETM_Q1_4679834"/>
      <w:bookmarkEnd w:id="5079"/>
      <w:r>
        <w:rPr>
          <w:rFonts w:hint="cs"/>
          <w:rtl/>
          <w:lang w:eastAsia="he-IL"/>
        </w:rPr>
        <w:t>זה כולנו מסכימים</w:t>
      </w:r>
      <w:bookmarkStart w:id="5080" w:name="_ETM_Q1_4679168"/>
      <w:bookmarkEnd w:id="5080"/>
      <w:r>
        <w:rPr>
          <w:rFonts w:hint="cs"/>
          <w:rtl/>
          <w:lang w:eastAsia="he-IL"/>
        </w:rPr>
        <w:t xml:space="preserve">. </w:t>
      </w:r>
      <w:bookmarkStart w:id="5081" w:name="_ETM_Q1_4679460"/>
      <w:bookmarkEnd w:id="5081"/>
    </w:p>
    <w:p w14:paraId="758D4ED4" w14:textId="77777777" w:rsidR="00254A85" w:rsidRDefault="00254A85" w:rsidP="00254A85">
      <w:pPr>
        <w:rPr>
          <w:rtl/>
          <w:lang w:eastAsia="he-IL"/>
        </w:rPr>
      </w:pPr>
      <w:bookmarkStart w:id="5082" w:name="_ETM_Q1_4679546"/>
      <w:bookmarkEnd w:id="5082"/>
    </w:p>
    <w:p w14:paraId="49160FAE" w14:textId="60757E18" w:rsidR="00254A85" w:rsidRDefault="00254A85" w:rsidP="00254A85">
      <w:pPr>
        <w:pStyle w:val="af9"/>
        <w:keepNext/>
        <w:rPr>
          <w:rtl/>
          <w:lang w:eastAsia="he-IL"/>
        </w:rPr>
      </w:pPr>
      <w:bookmarkStart w:id="5083" w:name="ET_guest_אלעזר_במברגר_587"/>
      <w:r w:rsidRPr="00254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254A8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3"/>
    </w:p>
    <w:p w14:paraId="6E64648B" w14:textId="77777777" w:rsidR="00254A85" w:rsidRDefault="00254A85" w:rsidP="00254A85">
      <w:pPr>
        <w:pStyle w:val="KeepWithNext"/>
        <w:rPr>
          <w:rtl/>
          <w:lang w:eastAsia="he-IL"/>
        </w:rPr>
      </w:pPr>
    </w:p>
    <w:p w14:paraId="1C721CA3" w14:textId="77777777" w:rsidR="00254A85" w:rsidRDefault="00254A85" w:rsidP="00254A85">
      <w:pPr>
        <w:rPr>
          <w:rtl/>
          <w:lang w:eastAsia="he-IL"/>
        </w:rPr>
      </w:pPr>
      <w:bookmarkStart w:id="5084" w:name="_ETM_Q1_4680914"/>
      <w:bookmarkStart w:id="5085" w:name="_ETM_Q1_4680949"/>
      <w:bookmarkEnd w:id="5084"/>
      <w:bookmarkEnd w:id="5085"/>
      <w:r>
        <w:rPr>
          <w:rFonts w:hint="cs"/>
          <w:rtl/>
          <w:lang w:eastAsia="he-IL"/>
        </w:rPr>
        <w:t>שנייה. אבל אתם יצרתם מנגנון שאומר</w:t>
      </w:r>
      <w:bookmarkStart w:id="5086" w:name="_ETM_Q1_4685111"/>
      <w:bookmarkEnd w:id="5086"/>
      <w:r>
        <w:rPr>
          <w:rFonts w:hint="cs"/>
          <w:rtl/>
          <w:lang w:eastAsia="he-IL"/>
        </w:rPr>
        <w:t xml:space="preserve"> אם היום י</w:t>
      </w:r>
      <w:bookmarkStart w:id="5087" w:name="_ETM_Q1_4684194"/>
      <w:bookmarkEnd w:id="5087"/>
      <w:r>
        <w:rPr>
          <w:rFonts w:hint="cs"/>
          <w:rtl/>
          <w:lang w:eastAsia="he-IL"/>
        </w:rPr>
        <w:t>ש בית משפט שהאדם הפרטי צריך ללכת אליו</w:t>
      </w:r>
      <w:bookmarkStart w:id="5088" w:name="_ETM_Q1_4688014"/>
      <w:bookmarkEnd w:id="5088"/>
      <w:r>
        <w:rPr>
          <w:rFonts w:hint="cs"/>
          <w:rtl/>
          <w:lang w:eastAsia="he-IL"/>
        </w:rPr>
        <w:t>, אז עכ</w:t>
      </w:r>
      <w:bookmarkStart w:id="5089" w:name="_ETM_Q1_4686951"/>
      <w:bookmarkEnd w:id="5089"/>
      <w:r>
        <w:rPr>
          <w:rFonts w:hint="cs"/>
          <w:rtl/>
          <w:lang w:eastAsia="he-IL"/>
        </w:rPr>
        <w:t>שיו יש גורם שיפוטי, לא בית משפט,</w:t>
      </w:r>
      <w:bookmarkStart w:id="5090" w:name="_ETM_Q1_4691246"/>
      <w:bookmarkEnd w:id="5090"/>
      <w:r>
        <w:rPr>
          <w:rFonts w:hint="cs"/>
          <w:rtl/>
          <w:lang w:eastAsia="he-IL"/>
        </w:rPr>
        <w:t xml:space="preserve"> מפקח. כמו שהוסבר כאן, הוא סמכו</w:t>
      </w:r>
      <w:bookmarkStart w:id="5091" w:name="_ETM_Q1_4691175"/>
      <w:bookmarkEnd w:id="5091"/>
      <w:r>
        <w:rPr>
          <w:rFonts w:hint="cs"/>
          <w:rtl/>
          <w:lang w:eastAsia="he-IL"/>
        </w:rPr>
        <w:t xml:space="preserve">ת שיפוטית לכל דבר. </w:t>
      </w:r>
    </w:p>
    <w:p w14:paraId="60C161AB" w14:textId="77777777" w:rsidR="00254A85" w:rsidRDefault="00254A85" w:rsidP="00254A85">
      <w:pPr>
        <w:rPr>
          <w:rtl/>
          <w:lang w:eastAsia="he-IL"/>
        </w:rPr>
      </w:pPr>
      <w:bookmarkStart w:id="5092" w:name="_ETM_Q1_4693519"/>
      <w:bookmarkEnd w:id="5092"/>
    </w:p>
    <w:p w14:paraId="75CCCFC2" w14:textId="5D397886" w:rsidR="00254A85" w:rsidRDefault="00254A85" w:rsidP="00254A85">
      <w:pPr>
        <w:pStyle w:val="af6"/>
        <w:keepNext/>
        <w:rPr>
          <w:rtl/>
        </w:rPr>
      </w:pPr>
      <w:bookmarkStart w:id="5093" w:name="ET_yor_5069_588"/>
      <w:r w:rsidRPr="00254A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A8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093"/>
    </w:p>
    <w:p w14:paraId="4D4B423B" w14:textId="77777777" w:rsidR="00254A85" w:rsidRDefault="00254A85" w:rsidP="00254A85">
      <w:pPr>
        <w:pStyle w:val="KeepWithNext"/>
        <w:rPr>
          <w:rtl/>
          <w:lang w:eastAsia="he-IL"/>
        </w:rPr>
      </w:pPr>
    </w:p>
    <w:p w14:paraId="5B38BBE8" w14:textId="77777777" w:rsidR="00254A85" w:rsidRDefault="00254A85" w:rsidP="00254A85">
      <w:pPr>
        <w:rPr>
          <w:rtl/>
          <w:lang w:eastAsia="he-IL"/>
        </w:rPr>
      </w:pPr>
      <w:bookmarkStart w:id="5094" w:name="_ETM_Q1_4694604"/>
      <w:bookmarkStart w:id="5095" w:name="_ETM_Q1_4694646"/>
      <w:bookmarkEnd w:id="5094"/>
      <w:bookmarkEnd w:id="5095"/>
      <w:r>
        <w:rPr>
          <w:rFonts w:hint="cs"/>
          <w:rtl/>
          <w:lang w:eastAsia="he-IL"/>
        </w:rPr>
        <w:t>שמה?</w:t>
      </w:r>
    </w:p>
    <w:p w14:paraId="2A8D9165" w14:textId="77777777" w:rsidR="00254A85" w:rsidRDefault="00254A85" w:rsidP="00254A85">
      <w:pPr>
        <w:rPr>
          <w:rtl/>
          <w:lang w:eastAsia="he-IL"/>
        </w:rPr>
      </w:pPr>
      <w:bookmarkStart w:id="5096" w:name="_ETM_Q1_4695237"/>
      <w:bookmarkStart w:id="5097" w:name="_ETM_Q1_4695304"/>
      <w:bookmarkStart w:id="5098" w:name="_ETM_Q1_4695614"/>
      <w:bookmarkEnd w:id="5096"/>
      <w:bookmarkEnd w:id="5097"/>
      <w:bookmarkEnd w:id="5098"/>
    </w:p>
    <w:p w14:paraId="140F8891" w14:textId="0563DCFA" w:rsidR="00254A85" w:rsidRDefault="00254A85" w:rsidP="00254A85">
      <w:pPr>
        <w:pStyle w:val="af9"/>
        <w:keepNext/>
        <w:rPr>
          <w:rtl/>
          <w:lang w:eastAsia="he-IL"/>
        </w:rPr>
      </w:pPr>
      <w:bookmarkStart w:id="5099" w:name="ET_guest_אלעזר_במברגר_589"/>
      <w:r w:rsidRPr="00254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254A8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9"/>
    </w:p>
    <w:p w14:paraId="32F6D0FC" w14:textId="77777777" w:rsidR="00254A85" w:rsidRDefault="00254A85" w:rsidP="00254A85">
      <w:pPr>
        <w:pStyle w:val="KeepWithNext"/>
        <w:rPr>
          <w:rtl/>
          <w:lang w:eastAsia="he-IL"/>
        </w:rPr>
      </w:pPr>
    </w:p>
    <w:p w14:paraId="41BC10C3" w14:textId="77777777" w:rsidR="00254A85" w:rsidRDefault="00254A85" w:rsidP="00254A85">
      <w:pPr>
        <w:rPr>
          <w:rtl/>
          <w:lang w:eastAsia="he-IL"/>
        </w:rPr>
      </w:pPr>
      <w:bookmarkStart w:id="5100" w:name="_ETM_Q1_4696176"/>
      <w:bookmarkStart w:id="5101" w:name="_ETM_Q1_4696218"/>
      <w:bookmarkEnd w:id="5100"/>
      <w:bookmarkEnd w:id="5101"/>
      <w:r>
        <w:rPr>
          <w:rFonts w:hint="cs"/>
          <w:rtl/>
          <w:lang w:eastAsia="he-IL"/>
        </w:rPr>
        <w:t xml:space="preserve">שהוא </w:t>
      </w:r>
      <w:bookmarkStart w:id="5102" w:name="_ETM_Q1_4696589"/>
      <w:bookmarkStart w:id="5103" w:name="_ETM_Q1_4693636"/>
      <w:bookmarkEnd w:id="5102"/>
      <w:bookmarkEnd w:id="5103"/>
      <w:r>
        <w:rPr>
          <w:rFonts w:hint="cs"/>
          <w:rtl/>
          <w:lang w:eastAsia="he-IL"/>
        </w:rPr>
        <w:t>הבן אדם שאמור, אם הוא יחשוב שהוא צריך לנהל כאן</w:t>
      </w:r>
      <w:bookmarkStart w:id="5104" w:name="_ETM_Q1_4698639"/>
      <w:bookmarkEnd w:id="5104"/>
      <w:r>
        <w:rPr>
          <w:rFonts w:hint="cs"/>
          <w:rtl/>
          <w:lang w:eastAsia="he-IL"/>
        </w:rPr>
        <w:t xml:space="preserve"> הל</w:t>
      </w:r>
      <w:bookmarkStart w:id="5105" w:name="_ETM_Q1_4695840"/>
      <w:bookmarkEnd w:id="5105"/>
      <w:r>
        <w:rPr>
          <w:rFonts w:hint="cs"/>
          <w:rtl/>
          <w:lang w:eastAsia="he-IL"/>
        </w:rPr>
        <w:t xml:space="preserve">יך משפטי הוא ינהל הליך משפטי. </w:t>
      </w:r>
    </w:p>
    <w:p w14:paraId="66DBF20A" w14:textId="77777777" w:rsidR="00254A85" w:rsidRDefault="00254A85" w:rsidP="00254A85">
      <w:pPr>
        <w:rPr>
          <w:rtl/>
          <w:lang w:eastAsia="he-IL"/>
        </w:rPr>
      </w:pPr>
      <w:bookmarkStart w:id="5106" w:name="_ETM_Q1_4699347"/>
      <w:bookmarkStart w:id="5107" w:name="_ETM_Q1_4699439"/>
      <w:bookmarkEnd w:id="5106"/>
      <w:bookmarkEnd w:id="5107"/>
    </w:p>
    <w:p w14:paraId="1EE14460" w14:textId="08F68C8C" w:rsidR="00254A85" w:rsidRDefault="00254A85" w:rsidP="00254A85">
      <w:pPr>
        <w:pStyle w:val="a4"/>
        <w:keepNext/>
        <w:rPr>
          <w:rtl/>
        </w:rPr>
      </w:pPr>
      <w:bookmarkStart w:id="5108" w:name="ET_speaker_תומר_רוזנר_590"/>
      <w:r w:rsidRPr="00254A8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54A8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108"/>
    </w:p>
    <w:p w14:paraId="4308C914" w14:textId="77777777" w:rsidR="00254A85" w:rsidRDefault="00254A85" w:rsidP="00254A85">
      <w:pPr>
        <w:pStyle w:val="KeepWithNext"/>
        <w:rPr>
          <w:rtl/>
          <w:lang w:eastAsia="he-IL"/>
        </w:rPr>
      </w:pPr>
    </w:p>
    <w:p w14:paraId="4316D291" w14:textId="77777777" w:rsidR="00254A85" w:rsidRDefault="00254A85" w:rsidP="00254A85">
      <w:pPr>
        <w:rPr>
          <w:rtl/>
          <w:lang w:eastAsia="he-IL"/>
        </w:rPr>
      </w:pPr>
      <w:bookmarkStart w:id="5109" w:name="_ETM_Q1_4700527"/>
      <w:bookmarkEnd w:id="5109"/>
      <w:r>
        <w:rPr>
          <w:rFonts w:hint="cs"/>
          <w:rtl/>
          <w:lang w:eastAsia="he-IL"/>
        </w:rPr>
        <w:t>ה</w:t>
      </w:r>
      <w:bookmarkStart w:id="5110" w:name="_ETM_Q1_4700581"/>
      <w:bookmarkEnd w:id="5110"/>
      <w:r>
        <w:rPr>
          <w:rFonts w:hint="cs"/>
          <w:rtl/>
          <w:lang w:eastAsia="he-IL"/>
        </w:rPr>
        <w:t xml:space="preserve">וא </w:t>
      </w:r>
      <w:bookmarkStart w:id="5111" w:name="_ETM_Q1_4697798"/>
      <w:bookmarkEnd w:id="5111"/>
      <w:r>
        <w:rPr>
          <w:rFonts w:hint="cs"/>
          <w:rtl/>
          <w:lang w:eastAsia="he-IL"/>
        </w:rPr>
        <w:t xml:space="preserve">לא חייב. </w:t>
      </w:r>
    </w:p>
    <w:p w14:paraId="5D98D765" w14:textId="77777777" w:rsidR="00254A85" w:rsidRDefault="00254A85" w:rsidP="00254A85">
      <w:pPr>
        <w:rPr>
          <w:rtl/>
          <w:lang w:eastAsia="he-IL"/>
        </w:rPr>
      </w:pPr>
      <w:bookmarkStart w:id="5112" w:name="_ETM_Q1_4698945"/>
      <w:bookmarkStart w:id="5113" w:name="_ETM_Q1_4699031"/>
      <w:bookmarkEnd w:id="5112"/>
      <w:bookmarkEnd w:id="5113"/>
    </w:p>
    <w:p w14:paraId="4B8C2BE9" w14:textId="793F353B" w:rsidR="00254A85" w:rsidRDefault="00254A85" w:rsidP="00254A85">
      <w:pPr>
        <w:pStyle w:val="af9"/>
        <w:keepNext/>
        <w:rPr>
          <w:rtl/>
          <w:lang w:eastAsia="he-IL"/>
        </w:rPr>
      </w:pPr>
      <w:bookmarkStart w:id="5114" w:name="ET_guest_אלעזר_במברגר_591"/>
      <w:r w:rsidRPr="00254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254A8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4"/>
    </w:p>
    <w:p w14:paraId="5B7D6AE6" w14:textId="77777777" w:rsidR="00254A85" w:rsidRDefault="00254A85" w:rsidP="00254A85">
      <w:pPr>
        <w:pStyle w:val="KeepWithNext"/>
        <w:rPr>
          <w:rtl/>
          <w:lang w:eastAsia="he-IL"/>
        </w:rPr>
      </w:pPr>
    </w:p>
    <w:p w14:paraId="757AF0EA" w14:textId="77777777" w:rsidR="00254A85" w:rsidRDefault="00254A85" w:rsidP="00254A85">
      <w:pPr>
        <w:rPr>
          <w:rtl/>
          <w:lang w:eastAsia="he-IL"/>
        </w:rPr>
      </w:pPr>
      <w:bookmarkStart w:id="5115" w:name="_ETM_Q1_4701781"/>
      <w:bookmarkEnd w:id="5115"/>
      <w:r>
        <w:rPr>
          <w:rFonts w:hint="cs"/>
          <w:rtl/>
          <w:lang w:eastAsia="he-IL"/>
        </w:rPr>
        <w:t>ה</w:t>
      </w:r>
      <w:bookmarkStart w:id="5116" w:name="_ETM_Q1_4701845"/>
      <w:bookmarkEnd w:id="5116"/>
      <w:r>
        <w:rPr>
          <w:rFonts w:hint="cs"/>
          <w:rtl/>
          <w:lang w:eastAsia="he-IL"/>
        </w:rPr>
        <w:t>וא</w:t>
      </w:r>
      <w:bookmarkStart w:id="5117" w:name="_ETM_Q1_4698990"/>
      <w:bookmarkEnd w:id="5117"/>
      <w:r>
        <w:rPr>
          <w:rFonts w:hint="cs"/>
          <w:rtl/>
          <w:lang w:eastAsia="he-IL"/>
        </w:rPr>
        <w:t xml:space="preserve"> י</w:t>
      </w:r>
      <w:bookmarkStart w:id="5118" w:name="_ETM_Q1_4699239"/>
      <w:bookmarkEnd w:id="5118"/>
      <w:r>
        <w:rPr>
          <w:rFonts w:hint="cs"/>
          <w:rtl/>
          <w:lang w:eastAsia="he-IL"/>
        </w:rPr>
        <w:t>כול</w:t>
      </w:r>
      <w:bookmarkStart w:id="5119" w:name="_ETM_Q1_4696440"/>
      <w:bookmarkEnd w:id="5119"/>
      <w:r>
        <w:rPr>
          <w:rFonts w:hint="cs"/>
          <w:rtl/>
          <w:lang w:eastAsia="he-IL"/>
        </w:rPr>
        <w:t xml:space="preserve"> לקחת </w:t>
      </w:r>
      <w:r w:rsidR="0065313B">
        <w:rPr>
          <w:rFonts w:hint="cs"/>
          <w:rtl/>
          <w:lang w:eastAsia="he-IL"/>
        </w:rPr>
        <w:t xml:space="preserve">חודשים. </w:t>
      </w:r>
      <w:bookmarkStart w:id="5120" w:name="_ETM_Q1_4700402"/>
      <w:bookmarkEnd w:id="5120"/>
    </w:p>
    <w:p w14:paraId="0879286A" w14:textId="77777777" w:rsidR="0065313B" w:rsidRDefault="0065313B" w:rsidP="00254A85">
      <w:pPr>
        <w:rPr>
          <w:rtl/>
          <w:lang w:eastAsia="he-IL"/>
        </w:rPr>
      </w:pPr>
      <w:bookmarkStart w:id="5121" w:name="_ETM_Q1_4700479"/>
      <w:bookmarkStart w:id="5122" w:name="_ETM_Q1_4698477"/>
      <w:bookmarkEnd w:id="5121"/>
      <w:bookmarkEnd w:id="5122"/>
    </w:p>
    <w:p w14:paraId="2B101119" w14:textId="156A11DD" w:rsidR="0065313B" w:rsidRDefault="0065313B" w:rsidP="0065313B">
      <w:pPr>
        <w:pStyle w:val="af9"/>
        <w:keepNext/>
        <w:rPr>
          <w:rtl/>
          <w:lang w:eastAsia="he-IL"/>
        </w:rPr>
      </w:pPr>
      <w:bookmarkStart w:id="5123" w:name="ET_guest_רעות_בינג_592"/>
      <w:r w:rsidRPr="00653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65313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3"/>
    </w:p>
    <w:p w14:paraId="226CB477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3F53FE8A" w14:textId="77777777" w:rsidR="0065313B" w:rsidRDefault="0065313B" w:rsidP="0065313B">
      <w:pPr>
        <w:rPr>
          <w:rtl/>
          <w:lang w:eastAsia="he-IL"/>
        </w:rPr>
      </w:pPr>
      <w:bookmarkStart w:id="5124" w:name="_ETM_Q1_4701113"/>
      <w:bookmarkStart w:id="5125" w:name="_ETM_Q1_4701153"/>
      <w:bookmarkEnd w:id="5124"/>
      <w:bookmarkEnd w:id="5125"/>
      <w:r>
        <w:rPr>
          <w:rFonts w:hint="cs"/>
          <w:rtl/>
          <w:lang w:eastAsia="he-IL"/>
        </w:rPr>
        <w:t xml:space="preserve">הוא לא חייב. </w:t>
      </w:r>
    </w:p>
    <w:p w14:paraId="1458CEA6" w14:textId="77777777" w:rsidR="0065313B" w:rsidRDefault="0065313B" w:rsidP="0065313B">
      <w:pPr>
        <w:rPr>
          <w:rtl/>
          <w:lang w:eastAsia="he-IL"/>
        </w:rPr>
      </w:pPr>
      <w:bookmarkStart w:id="5126" w:name="_ETM_Q1_4702520"/>
      <w:bookmarkStart w:id="5127" w:name="_ETM_Q1_4702599"/>
      <w:bookmarkStart w:id="5128" w:name="_ETM_Q1_4699794"/>
      <w:bookmarkEnd w:id="5126"/>
      <w:bookmarkEnd w:id="5127"/>
      <w:bookmarkEnd w:id="5128"/>
    </w:p>
    <w:p w14:paraId="2DFC79F7" w14:textId="189D4E80" w:rsidR="0065313B" w:rsidRDefault="0065313B" w:rsidP="0065313B">
      <w:pPr>
        <w:pStyle w:val="af9"/>
        <w:keepNext/>
        <w:rPr>
          <w:rtl/>
          <w:lang w:eastAsia="he-IL"/>
        </w:rPr>
      </w:pPr>
      <w:bookmarkStart w:id="5129" w:name="ET_guest_אלעזר_במברגר_593"/>
      <w:r w:rsidRPr="00653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65313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9"/>
    </w:p>
    <w:p w14:paraId="49DFD365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2ABD9B4A" w14:textId="77777777" w:rsidR="0065313B" w:rsidRDefault="0065313B" w:rsidP="0065313B">
      <w:pPr>
        <w:rPr>
          <w:rtl/>
          <w:lang w:eastAsia="he-IL"/>
        </w:rPr>
      </w:pPr>
      <w:bookmarkStart w:id="5130" w:name="_ETM_Q1_4701815"/>
      <w:bookmarkStart w:id="5131" w:name="_ETM_Q1_4701857"/>
      <w:bookmarkEnd w:id="5130"/>
      <w:bookmarkEnd w:id="5131"/>
      <w:r>
        <w:rPr>
          <w:rFonts w:hint="cs"/>
          <w:rtl/>
          <w:lang w:eastAsia="he-IL"/>
        </w:rPr>
        <w:t xml:space="preserve">ואחריו, רגע, ואחריו יש </w:t>
      </w:r>
      <w:bookmarkStart w:id="5132" w:name="_ETM_Q1_4704444"/>
      <w:bookmarkEnd w:id="5132"/>
      <w:r>
        <w:rPr>
          <w:rFonts w:hint="cs"/>
          <w:rtl/>
          <w:lang w:eastAsia="he-IL"/>
        </w:rPr>
        <w:t xml:space="preserve">בית משפט. זאת </w:t>
      </w:r>
      <w:bookmarkStart w:id="5133" w:name="_ETM_Q1_4702837"/>
      <w:bookmarkEnd w:id="5133"/>
      <w:r>
        <w:rPr>
          <w:rFonts w:hint="cs"/>
          <w:rtl/>
          <w:lang w:eastAsia="he-IL"/>
        </w:rPr>
        <w:t>אומרת, מה הועילו חכמים בתקנתם?</w:t>
      </w:r>
      <w:bookmarkStart w:id="5134" w:name="_ETM_Q1_4706723"/>
      <w:bookmarkEnd w:id="5134"/>
    </w:p>
    <w:p w14:paraId="46FB384E" w14:textId="77777777" w:rsidR="0065313B" w:rsidRDefault="0065313B" w:rsidP="0065313B">
      <w:pPr>
        <w:rPr>
          <w:rtl/>
          <w:lang w:eastAsia="he-IL"/>
        </w:rPr>
      </w:pPr>
      <w:bookmarkStart w:id="5135" w:name="_ETM_Q1_4706813"/>
      <w:bookmarkEnd w:id="5135"/>
    </w:p>
    <w:p w14:paraId="2EABDAAF" w14:textId="5D80F2BC" w:rsidR="0065313B" w:rsidRDefault="0065313B" w:rsidP="0065313B">
      <w:pPr>
        <w:pStyle w:val="af6"/>
        <w:keepNext/>
        <w:rPr>
          <w:rtl/>
        </w:rPr>
      </w:pPr>
      <w:bookmarkStart w:id="5136" w:name="ET_yor_5069_594"/>
      <w:r w:rsidRPr="006531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31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136"/>
    </w:p>
    <w:p w14:paraId="11F136F5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6DD5FE23" w14:textId="77777777" w:rsidR="0065313B" w:rsidRDefault="0065313B" w:rsidP="0065313B">
      <w:pPr>
        <w:rPr>
          <w:rtl/>
          <w:lang w:eastAsia="he-IL"/>
        </w:rPr>
      </w:pPr>
      <w:bookmarkStart w:id="5137" w:name="_ETM_Q1_4708388"/>
      <w:bookmarkStart w:id="5138" w:name="_ETM_Q1_4708424"/>
      <w:bookmarkEnd w:id="5137"/>
      <w:bookmarkEnd w:id="5138"/>
      <w:r>
        <w:rPr>
          <w:rFonts w:hint="cs"/>
          <w:rtl/>
          <w:lang w:eastAsia="he-IL"/>
        </w:rPr>
        <w:t xml:space="preserve">לא, אני שואל, </w:t>
      </w:r>
      <w:bookmarkStart w:id="5139" w:name="_ETM_Q1_4709549"/>
      <w:bookmarkEnd w:id="5139"/>
      <w:r>
        <w:rPr>
          <w:rFonts w:hint="cs"/>
          <w:rtl/>
          <w:lang w:eastAsia="he-IL"/>
        </w:rPr>
        <w:t>המפקח יכול, זאת אומרת, בעצם לא, בעצם נגיד אם</w:t>
      </w:r>
      <w:bookmarkStart w:id="5140" w:name="_ETM_Q1_4716198"/>
      <w:bookmarkEnd w:id="5140"/>
      <w:r>
        <w:rPr>
          <w:rFonts w:hint="cs"/>
          <w:rtl/>
          <w:lang w:eastAsia="he-IL"/>
        </w:rPr>
        <w:t xml:space="preserve"> הוא לא מקבל את</w:t>
      </w:r>
      <w:bookmarkStart w:id="5141" w:name="_ETM_Q1_4714366"/>
      <w:bookmarkEnd w:id="5141"/>
      <w:r>
        <w:rPr>
          <w:rFonts w:hint="cs"/>
          <w:rtl/>
          <w:lang w:eastAsia="he-IL"/>
        </w:rPr>
        <w:t xml:space="preserve"> חוות הדעת?</w:t>
      </w:r>
      <w:bookmarkStart w:id="5142" w:name="_ETM_Q1_4715610"/>
      <w:bookmarkEnd w:id="5142"/>
    </w:p>
    <w:p w14:paraId="45837A34" w14:textId="77777777" w:rsidR="0065313B" w:rsidRDefault="0065313B" w:rsidP="0065313B">
      <w:pPr>
        <w:rPr>
          <w:rtl/>
          <w:lang w:eastAsia="he-IL"/>
        </w:rPr>
      </w:pPr>
      <w:bookmarkStart w:id="5143" w:name="_ETM_Q1_4715697"/>
      <w:bookmarkEnd w:id="5143"/>
    </w:p>
    <w:p w14:paraId="5FF3EF89" w14:textId="3D96BFED" w:rsidR="0065313B" w:rsidRDefault="0065313B" w:rsidP="0065313B">
      <w:pPr>
        <w:pStyle w:val="a4"/>
        <w:keepNext/>
        <w:rPr>
          <w:rtl/>
        </w:rPr>
      </w:pPr>
      <w:bookmarkStart w:id="5144" w:name="ET_speaker_תומר_רוזנר_595"/>
      <w:r w:rsidRPr="006531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31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144"/>
    </w:p>
    <w:p w14:paraId="2C394206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2BA69F32" w14:textId="5114E72D" w:rsidR="0065313B" w:rsidRDefault="0065313B" w:rsidP="0065313B">
      <w:pPr>
        <w:rPr>
          <w:rtl/>
          <w:lang w:eastAsia="he-IL"/>
        </w:rPr>
      </w:pPr>
      <w:bookmarkStart w:id="5145" w:name="_ETM_Q1_4716819"/>
      <w:bookmarkEnd w:id="5145"/>
      <w:r>
        <w:rPr>
          <w:rFonts w:hint="cs"/>
          <w:rtl/>
          <w:lang w:eastAsia="he-IL"/>
        </w:rPr>
        <w:t>א</w:t>
      </w:r>
      <w:bookmarkStart w:id="5146" w:name="_ETM_Q1_4716882"/>
      <w:bookmarkEnd w:id="5146"/>
      <w:r>
        <w:rPr>
          <w:rFonts w:hint="cs"/>
          <w:rtl/>
          <w:lang w:eastAsia="he-IL"/>
        </w:rPr>
        <w:t>ז הוא יכול</w:t>
      </w:r>
      <w:r w:rsidR="00F452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לקיים </w:t>
      </w:r>
      <w:bookmarkStart w:id="5147" w:name="_ETM_Q1_4718585"/>
      <w:bookmarkEnd w:id="5147"/>
      <w:r>
        <w:rPr>
          <w:rFonts w:hint="cs"/>
          <w:rtl/>
          <w:lang w:eastAsia="he-IL"/>
        </w:rPr>
        <w:t>דיון</w:t>
      </w:r>
      <w:bookmarkStart w:id="5148" w:name="_ETM_Q1_4716115"/>
      <w:bookmarkEnd w:id="5148"/>
      <w:r>
        <w:rPr>
          <w:rFonts w:hint="cs"/>
          <w:rtl/>
          <w:lang w:eastAsia="he-IL"/>
        </w:rPr>
        <w:t xml:space="preserve">. </w:t>
      </w:r>
      <w:bookmarkStart w:id="5149" w:name="_ETM_Q1_4716370"/>
      <w:bookmarkEnd w:id="5149"/>
    </w:p>
    <w:p w14:paraId="323611CA" w14:textId="77777777" w:rsidR="0065313B" w:rsidRDefault="0065313B" w:rsidP="0065313B">
      <w:pPr>
        <w:rPr>
          <w:rtl/>
          <w:lang w:eastAsia="he-IL"/>
        </w:rPr>
      </w:pPr>
      <w:bookmarkStart w:id="5150" w:name="_ETM_Q1_4716466"/>
      <w:bookmarkEnd w:id="5150"/>
    </w:p>
    <w:p w14:paraId="5F5536F1" w14:textId="4E1D92EC" w:rsidR="0065313B" w:rsidRDefault="0065313B" w:rsidP="0065313B">
      <w:pPr>
        <w:pStyle w:val="af6"/>
        <w:keepNext/>
        <w:rPr>
          <w:rtl/>
        </w:rPr>
      </w:pPr>
      <w:bookmarkStart w:id="5151" w:name="ET_yor_5069_596"/>
      <w:r w:rsidRPr="006531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31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151"/>
    </w:p>
    <w:p w14:paraId="63299D1B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4E7D01AE" w14:textId="77777777" w:rsidR="0065313B" w:rsidRDefault="0065313B" w:rsidP="0065313B">
      <w:pPr>
        <w:rPr>
          <w:rtl/>
          <w:lang w:eastAsia="he-IL"/>
        </w:rPr>
      </w:pPr>
      <w:bookmarkStart w:id="5152" w:name="_ETM_Q1_4717525"/>
      <w:bookmarkStart w:id="5153" w:name="_ETM_Q1_4717560"/>
      <w:bookmarkEnd w:id="5152"/>
      <w:bookmarkEnd w:id="5153"/>
      <w:r>
        <w:rPr>
          <w:rFonts w:hint="cs"/>
          <w:rtl/>
          <w:lang w:eastAsia="he-IL"/>
        </w:rPr>
        <w:t>יכול לקיים דיון?</w:t>
      </w:r>
      <w:bookmarkStart w:id="5154" w:name="_ETM_Q1_4719628"/>
      <w:bookmarkStart w:id="5155" w:name="_ETM_Q1_4719711"/>
      <w:bookmarkStart w:id="5156" w:name="_ETM_Q1_4717137"/>
      <w:bookmarkStart w:id="5157" w:name="_ETM_Q1_4717561"/>
      <w:bookmarkEnd w:id="5154"/>
      <w:bookmarkEnd w:id="5155"/>
      <w:bookmarkEnd w:id="5156"/>
      <w:bookmarkEnd w:id="5157"/>
    </w:p>
    <w:p w14:paraId="2CB64721" w14:textId="77777777" w:rsidR="0065313B" w:rsidRDefault="0065313B" w:rsidP="0065313B">
      <w:pPr>
        <w:rPr>
          <w:rtl/>
          <w:lang w:eastAsia="he-IL"/>
        </w:rPr>
      </w:pPr>
      <w:bookmarkStart w:id="5158" w:name="_ETM_Q1_4717632"/>
      <w:bookmarkEnd w:id="5158"/>
    </w:p>
    <w:p w14:paraId="67D38B70" w14:textId="3E5938FA" w:rsidR="0065313B" w:rsidRDefault="0065313B" w:rsidP="0065313B">
      <w:pPr>
        <w:pStyle w:val="af9"/>
        <w:keepNext/>
        <w:rPr>
          <w:rtl/>
          <w:lang w:eastAsia="he-IL"/>
        </w:rPr>
      </w:pPr>
      <w:bookmarkStart w:id="5159" w:name="ET_guest_תום_פישר_597"/>
      <w:r w:rsidRPr="00653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65313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9"/>
    </w:p>
    <w:p w14:paraId="39992859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43AD9DF2" w14:textId="77777777" w:rsidR="0065313B" w:rsidRDefault="0065313B" w:rsidP="0065313B">
      <w:pPr>
        <w:rPr>
          <w:rtl/>
          <w:lang w:eastAsia="he-IL"/>
        </w:rPr>
      </w:pPr>
      <w:bookmarkStart w:id="5160" w:name="_ETM_Q1_4718996"/>
      <w:bookmarkStart w:id="5161" w:name="_ETM_Q1_4719035"/>
      <w:bookmarkEnd w:id="5160"/>
      <w:bookmarkEnd w:id="5161"/>
      <w:r>
        <w:rPr>
          <w:rFonts w:hint="cs"/>
          <w:rtl/>
          <w:lang w:eastAsia="he-IL"/>
        </w:rPr>
        <w:t>ואז זה כמו ב</w:t>
      </w:r>
      <w:bookmarkStart w:id="5162" w:name="_ETM_Q1_4719033"/>
      <w:bookmarkEnd w:id="5162"/>
      <w:r>
        <w:rPr>
          <w:rFonts w:hint="cs"/>
          <w:rtl/>
          <w:lang w:eastAsia="he-IL"/>
        </w:rPr>
        <w:t>ית משפט.</w:t>
      </w:r>
      <w:bookmarkStart w:id="5163" w:name="_ETM_Q1_4719912"/>
      <w:bookmarkEnd w:id="5163"/>
      <w:r>
        <w:rPr>
          <w:rFonts w:hint="cs"/>
          <w:rtl/>
          <w:lang w:eastAsia="he-IL"/>
        </w:rPr>
        <w:t xml:space="preserve"> </w:t>
      </w:r>
      <w:bookmarkStart w:id="5164" w:name="_ETM_Q1_4720112"/>
      <w:bookmarkEnd w:id="5164"/>
    </w:p>
    <w:p w14:paraId="76912EEB" w14:textId="77777777" w:rsidR="0065313B" w:rsidRDefault="0065313B" w:rsidP="0065313B">
      <w:pPr>
        <w:rPr>
          <w:rtl/>
          <w:lang w:eastAsia="he-IL"/>
        </w:rPr>
      </w:pPr>
      <w:bookmarkStart w:id="5165" w:name="_ETM_Q1_4720197"/>
      <w:bookmarkStart w:id="5166" w:name="_ETM_Q1_4720687"/>
      <w:bookmarkEnd w:id="5165"/>
      <w:bookmarkEnd w:id="5166"/>
    </w:p>
    <w:p w14:paraId="3AC1DDB0" w14:textId="0DA6D919" w:rsidR="0065313B" w:rsidRDefault="0065313B" w:rsidP="0065313B">
      <w:pPr>
        <w:pStyle w:val="af6"/>
        <w:keepNext/>
        <w:rPr>
          <w:rtl/>
        </w:rPr>
      </w:pPr>
      <w:bookmarkStart w:id="5167" w:name="ET_yor_5069_598"/>
      <w:r w:rsidRPr="006531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31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167"/>
    </w:p>
    <w:p w14:paraId="3A628D91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71DDCB57" w14:textId="77777777" w:rsidR="0065313B" w:rsidRDefault="0065313B" w:rsidP="0065313B">
      <w:pPr>
        <w:rPr>
          <w:rtl/>
          <w:lang w:eastAsia="he-IL"/>
        </w:rPr>
      </w:pPr>
      <w:bookmarkStart w:id="5168" w:name="_ETM_Q1_4721211"/>
      <w:bookmarkStart w:id="5169" w:name="_ETM_Q1_4721248"/>
      <w:bookmarkEnd w:id="5168"/>
      <w:bookmarkEnd w:id="5169"/>
      <w:r>
        <w:rPr>
          <w:rFonts w:hint="cs"/>
          <w:rtl/>
          <w:lang w:eastAsia="he-IL"/>
        </w:rPr>
        <w:t xml:space="preserve">רגע, רגע. אז הוא יכול לקיים, הוא מקיים דיון על </w:t>
      </w:r>
      <w:bookmarkStart w:id="5170" w:name="_ETM_Q1_4726168"/>
      <w:bookmarkEnd w:id="5170"/>
      <w:r>
        <w:rPr>
          <w:rFonts w:hint="cs"/>
          <w:rtl/>
          <w:lang w:eastAsia="he-IL"/>
        </w:rPr>
        <w:t>הדבר הזה. אבל אני הייתי רוצה יותר שהבדיקה שלו תהיה</w:t>
      </w:r>
      <w:bookmarkStart w:id="5171" w:name="_ETM_Q1_4730838"/>
      <w:bookmarkEnd w:id="5171"/>
      <w:r>
        <w:rPr>
          <w:rFonts w:hint="cs"/>
          <w:rtl/>
          <w:lang w:eastAsia="he-IL"/>
        </w:rPr>
        <w:t xml:space="preserve"> האם, אם הוא רואה בזה בעיה, רגע. אם הוא </w:t>
      </w:r>
      <w:bookmarkStart w:id="5172" w:name="_ETM_Q1_4736941"/>
      <w:bookmarkEnd w:id="5172"/>
      <w:r>
        <w:rPr>
          <w:rFonts w:hint="cs"/>
          <w:rtl/>
          <w:lang w:eastAsia="he-IL"/>
        </w:rPr>
        <w:t>רואה בזה בעיה אז לומר לי שצריך להגיד שיש את</w:t>
      </w:r>
      <w:bookmarkStart w:id="5173" w:name="_ETM_Q1_4742814"/>
      <w:bookmarkEnd w:id="5173"/>
      <w:r>
        <w:rPr>
          <w:rFonts w:hint="cs"/>
          <w:rtl/>
          <w:lang w:eastAsia="he-IL"/>
        </w:rPr>
        <w:t xml:space="preserve"> הבעיה </w:t>
      </w:r>
      <w:bookmarkStart w:id="5174" w:name="_ETM_Q1_4740429"/>
      <w:bookmarkEnd w:id="5174"/>
      <w:r>
        <w:rPr>
          <w:rFonts w:hint="cs"/>
          <w:rtl/>
          <w:lang w:eastAsia="he-IL"/>
        </w:rPr>
        <w:t>הזאת ואז מי שירצ</w:t>
      </w:r>
      <w:bookmarkStart w:id="5175" w:name="_ETM_Q1_4741754"/>
      <w:bookmarkEnd w:id="5175"/>
      <w:r>
        <w:rPr>
          <w:rFonts w:hint="cs"/>
          <w:rtl/>
          <w:lang w:eastAsia="he-IL"/>
        </w:rPr>
        <w:t>ה ילך לבית משפט. לא</w:t>
      </w:r>
      <w:bookmarkStart w:id="5176" w:name="_ETM_Q1_4744399"/>
      <w:bookmarkEnd w:id="5176"/>
      <w:r>
        <w:rPr>
          <w:rFonts w:hint="cs"/>
          <w:rtl/>
          <w:lang w:eastAsia="he-IL"/>
        </w:rPr>
        <w:t xml:space="preserve"> שהוא ינהל. </w:t>
      </w:r>
      <w:bookmarkStart w:id="5177" w:name="_ETM_Q1_4742886"/>
      <w:bookmarkEnd w:id="5177"/>
    </w:p>
    <w:p w14:paraId="64CEB660" w14:textId="77777777" w:rsidR="0065313B" w:rsidRDefault="0065313B" w:rsidP="0065313B">
      <w:pPr>
        <w:rPr>
          <w:rtl/>
          <w:lang w:eastAsia="he-IL"/>
        </w:rPr>
      </w:pPr>
      <w:bookmarkStart w:id="5178" w:name="_ETM_Q1_4743149"/>
      <w:bookmarkStart w:id="5179" w:name="_ETM_Q1_4743968"/>
      <w:bookmarkEnd w:id="5178"/>
      <w:bookmarkEnd w:id="5179"/>
    </w:p>
    <w:p w14:paraId="69375EC2" w14:textId="2E204BEA" w:rsidR="0065313B" w:rsidRDefault="0065313B" w:rsidP="0065313B">
      <w:pPr>
        <w:pStyle w:val="af9"/>
        <w:keepNext/>
        <w:rPr>
          <w:rtl/>
          <w:lang w:eastAsia="he-IL"/>
        </w:rPr>
      </w:pPr>
      <w:bookmarkStart w:id="5180" w:name="ET_guest_אלעזר_במברגר_599"/>
      <w:r w:rsidRPr="00653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65313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0"/>
    </w:p>
    <w:p w14:paraId="0C3B292C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54A737A7" w14:textId="77777777" w:rsidR="0065313B" w:rsidRDefault="0065313B" w:rsidP="0065313B">
      <w:pPr>
        <w:rPr>
          <w:rtl/>
          <w:lang w:eastAsia="he-IL"/>
        </w:rPr>
      </w:pPr>
      <w:bookmarkStart w:id="5181" w:name="_ETM_Q1_4744509"/>
      <w:bookmarkStart w:id="5182" w:name="_ETM_Q1_4744549"/>
      <w:bookmarkEnd w:id="5181"/>
      <w:bookmarkEnd w:id="5182"/>
      <w:r>
        <w:rPr>
          <w:rFonts w:hint="cs"/>
          <w:rtl/>
          <w:lang w:eastAsia="he-IL"/>
        </w:rPr>
        <w:t>השאלה מה ברירת המחדל אדוני. מה ב</w:t>
      </w:r>
      <w:bookmarkStart w:id="5183" w:name="_ETM_Q1_4745003"/>
      <w:bookmarkEnd w:id="5183"/>
      <w:r>
        <w:rPr>
          <w:rFonts w:hint="cs"/>
          <w:rtl/>
          <w:lang w:eastAsia="he-IL"/>
        </w:rPr>
        <w:t>רירית המחדל.</w:t>
      </w:r>
      <w:bookmarkStart w:id="5184" w:name="_ETM_Q1_4746572"/>
      <w:bookmarkEnd w:id="5184"/>
      <w:r>
        <w:rPr>
          <w:rFonts w:hint="cs"/>
          <w:rtl/>
          <w:lang w:eastAsia="he-IL"/>
        </w:rPr>
        <w:t xml:space="preserve"> </w:t>
      </w:r>
      <w:bookmarkStart w:id="5185" w:name="_ETM_Q1_4747572"/>
      <w:bookmarkEnd w:id="5185"/>
    </w:p>
    <w:p w14:paraId="2E0EE420" w14:textId="77777777" w:rsidR="0065313B" w:rsidRDefault="0065313B" w:rsidP="0065313B">
      <w:pPr>
        <w:rPr>
          <w:rtl/>
          <w:lang w:eastAsia="he-IL"/>
        </w:rPr>
      </w:pPr>
      <w:bookmarkStart w:id="5186" w:name="_ETM_Q1_4747650"/>
      <w:bookmarkEnd w:id="5186"/>
    </w:p>
    <w:p w14:paraId="0C526D08" w14:textId="1C67375E" w:rsidR="0065313B" w:rsidRDefault="0065313B" w:rsidP="0065313B">
      <w:pPr>
        <w:pStyle w:val="a4"/>
        <w:keepNext/>
        <w:rPr>
          <w:rtl/>
        </w:rPr>
      </w:pPr>
      <w:bookmarkStart w:id="5187" w:name="ET_speaker_תומר_רוזנר_600"/>
      <w:r w:rsidRPr="006531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31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187"/>
    </w:p>
    <w:p w14:paraId="512D715F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57631C75" w14:textId="77777777" w:rsidR="0065313B" w:rsidRDefault="0065313B" w:rsidP="0065313B">
      <w:pPr>
        <w:rPr>
          <w:rtl/>
          <w:lang w:eastAsia="he-IL"/>
        </w:rPr>
      </w:pPr>
      <w:bookmarkStart w:id="5188" w:name="_ETM_Q1_4746020"/>
      <w:bookmarkStart w:id="5189" w:name="_ETM_Q1_4746059"/>
      <w:bookmarkEnd w:id="5188"/>
      <w:bookmarkEnd w:id="5189"/>
      <w:r>
        <w:rPr>
          <w:rFonts w:hint="cs"/>
          <w:rtl/>
          <w:lang w:eastAsia="he-IL"/>
        </w:rPr>
        <w:t>למה שהוא לא יעשה את זה?</w:t>
      </w:r>
    </w:p>
    <w:p w14:paraId="10479145" w14:textId="77777777" w:rsidR="0065313B" w:rsidRDefault="0065313B" w:rsidP="0065313B">
      <w:pPr>
        <w:rPr>
          <w:rtl/>
          <w:lang w:eastAsia="he-IL"/>
        </w:rPr>
      </w:pPr>
      <w:bookmarkStart w:id="5190" w:name="_ETM_Q1_4748216"/>
      <w:bookmarkStart w:id="5191" w:name="_ETM_Q1_4748302"/>
      <w:bookmarkStart w:id="5192" w:name="_ETM_Q1_4746517"/>
      <w:bookmarkEnd w:id="5190"/>
      <w:bookmarkEnd w:id="5191"/>
      <w:bookmarkEnd w:id="5192"/>
    </w:p>
    <w:p w14:paraId="249CB299" w14:textId="7A859B53" w:rsidR="0065313B" w:rsidRDefault="0065313B" w:rsidP="0065313B">
      <w:pPr>
        <w:pStyle w:val="af9"/>
        <w:keepNext/>
        <w:rPr>
          <w:rtl/>
          <w:lang w:eastAsia="he-IL"/>
        </w:rPr>
      </w:pPr>
      <w:bookmarkStart w:id="5193" w:name="ET_guest_תום_פישר_601"/>
      <w:r w:rsidRPr="00653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65313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3"/>
    </w:p>
    <w:p w14:paraId="2A7C69B5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01EFFB3B" w14:textId="77777777" w:rsidR="0065313B" w:rsidRDefault="0065313B" w:rsidP="0065313B">
      <w:pPr>
        <w:rPr>
          <w:rtl/>
          <w:lang w:eastAsia="he-IL"/>
        </w:rPr>
      </w:pPr>
      <w:bookmarkStart w:id="5194" w:name="_ETM_Q1_4748410"/>
      <w:bookmarkEnd w:id="5194"/>
      <w:r>
        <w:rPr>
          <w:rFonts w:hint="cs"/>
          <w:rtl/>
          <w:lang w:eastAsia="he-IL"/>
        </w:rPr>
        <w:t>א</w:t>
      </w:r>
      <w:bookmarkStart w:id="5195" w:name="_ETM_Q1_4748453"/>
      <w:bookmarkEnd w:id="5195"/>
      <w:r>
        <w:rPr>
          <w:rFonts w:hint="cs"/>
          <w:rtl/>
          <w:lang w:eastAsia="he-IL"/>
        </w:rPr>
        <w:t xml:space="preserve">בל זו בדיוק ההצעה של </w:t>
      </w:r>
      <w:bookmarkStart w:id="5196" w:name="_ETM_Q1_4750320"/>
      <w:bookmarkEnd w:id="5196"/>
      <w:r>
        <w:rPr>
          <w:rFonts w:hint="cs"/>
          <w:rtl/>
          <w:lang w:eastAsia="he-IL"/>
        </w:rPr>
        <w:t xml:space="preserve">הממשלה. </w:t>
      </w:r>
      <w:bookmarkStart w:id="5197" w:name="_ETM_Q1_4748503"/>
      <w:bookmarkEnd w:id="5197"/>
      <w:r>
        <w:rPr>
          <w:rFonts w:hint="cs"/>
          <w:rtl/>
          <w:lang w:eastAsia="he-IL"/>
        </w:rPr>
        <w:t xml:space="preserve">שזה יהיה מול הרשם. </w:t>
      </w:r>
      <w:bookmarkStart w:id="5198" w:name="_ETM_Q1_4751178"/>
      <w:bookmarkEnd w:id="5198"/>
    </w:p>
    <w:p w14:paraId="6E85BBEE" w14:textId="77777777" w:rsidR="0065313B" w:rsidRDefault="0065313B" w:rsidP="0065313B">
      <w:pPr>
        <w:rPr>
          <w:rtl/>
          <w:lang w:eastAsia="he-IL"/>
        </w:rPr>
      </w:pPr>
      <w:bookmarkStart w:id="5199" w:name="_ETM_Q1_4751270"/>
      <w:bookmarkEnd w:id="5199"/>
    </w:p>
    <w:p w14:paraId="1B878DD4" w14:textId="338D6BFB" w:rsidR="0065313B" w:rsidRDefault="0065313B" w:rsidP="0065313B">
      <w:pPr>
        <w:pStyle w:val="af6"/>
        <w:keepNext/>
        <w:rPr>
          <w:rtl/>
        </w:rPr>
      </w:pPr>
      <w:bookmarkStart w:id="5200" w:name="ET_yor_5069_602"/>
      <w:r w:rsidRPr="006531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31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200"/>
    </w:p>
    <w:p w14:paraId="3A58CBDE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7B91D2EB" w14:textId="77777777" w:rsidR="0065313B" w:rsidRDefault="0065313B" w:rsidP="0065313B">
      <w:pPr>
        <w:rPr>
          <w:rtl/>
          <w:lang w:eastAsia="he-IL"/>
        </w:rPr>
      </w:pPr>
      <w:bookmarkStart w:id="5201" w:name="_ETM_Q1_4752506"/>
      <w:bookmarkStart w:id="5202" w:name="_ETM_Q1_4752546"/>
      <w:bookmarkStart w:id="5203" w:name="_ETM_Q1_4749563"/>
      <w:bookmarkEnd w:id="5201"/>
      <w:bookmarkEnd w:id="5202"/>
      <w:bookmarkEnd w:id="5203"/>
      <w:r>
        <w:rPr>
          <w:rFonts w:hint="cs"/>
          <w:rtl/>
          <w:lang w:eastAsia="he-IL"/>
        </w:rPr>
        <w:t xml:space="preserve">אבל מי יעשה? </w:t>
      </w:r>
      <w:bookmarkStart w:id="5204" w:name="_ETM_Q1_4750082"/>
      <w:bookmarkEnd w:id="5204"/>
      <w:r>
        <w:rPr>
          <w:rFonts w:hint="cs"/>
          <w:rtl/>
          <w:lang w:eastAsia="he-IL"/>
        </w:rPr>
        <w:t>אחר כך</w:t>
      </w:r>
      <w:bookmarkStart w:id="5205" w:name="_ETM_Q1_4752190"/>
      <w:bookmarkEnd w:id="5205"/>
      <w:r>
        <w:rPr>
          <w:rFonts w:hint="cs"/>
          <w:rtl/>
          <w:lang w:eastAsia="he-IL"/>
        </w:rPr>
        <w:t xml:space="preserve"> יהיה גם בית משפט שי</w:t>
      </w:r>
      <w:bookmarkStart w:id="5206" w:name="_ETM_Q1_4751565"/>
      <w:bookmarkEnd w:id="5206"/>
      <w:r>
        <w:rPr>
          <w:rFonts w:hint="cs"/>
          <w:rtl/>
          <w:lang w:eastAsia="he-IL"/>
        </w:rPr>
        <w:t>עשה את זה?</w:t>
      </w:r>
      <w:bookmarkStart w:id="5207" w:name="_ETM_Q1_4752499"/>
      <w:bookmarkEnd w:id="5207"/>
    </w:p>
    <w:p w14:paraId="24558852" w14:textId="77777777" w:rsidR="0065313B" w:rsidRDefault="0065313B" w:rsidP="0065313B">
      <w:pPr>
        <w:rPr>
          <w:rtl/>
          <w:lang w:eastAsia="he-IL"/>
        </w:rPr>
      </w:pPr>
      <w:bookmarkStart w:id="5208" w:name="_ETM_Q1_4752594"/>
      <w:bookmarkEnd w:id="5208"/>
    </w:p>
    <w:p w14:paraId="005B6A84" w14:textId="30AD7A82" w:rsidR="0065313B" w:rsidRDefault="0065313B" w:rsidP="0065313B">
      <w:pPr>
        <w:pStyle w:val="a4"/>
        <w:keepNext/>
        <w:rPr>
          <w:rtl/>
        </w:rPr>
      </w:pPr>
      <w:bookmarkStart w:id="5209" w:name="ET_speaker_תומר_רוזנר_603"/>
      <w:r w:rsidRPr="006531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31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209"/>
    </w:p>
    <w:p w14:paraId="4E11EA52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2057379D" w14:textId="77777777" w:rsidR="0065313B" w:rsidRDefault="0065313B" w:rsidP="0065313B">
      <w:pPr>
        <w:rPr>
          <w:rtl/>
          <w:lang w:eastAsia="he-IL"/>
        </w:rPr>
      </w:pPr>
      <w:bookmarkStart w:id="5210" w:name="_ETM_Q1_4754342"/>
      <w:bookmarkStart w:id="5211" w:name="_ETM_Q1_4754381"/>
      <w:bookmarkEnd w:id="5210"/>
      <w:bookmarkEnd w:id="5211"/>
      <w:r>
        <w:rPr>
          <w:rFonts w:hint="cs"/>
          <w:rtl/>
          <w:lang w:eastAsia="he-IL"/>
        </w:rPr>
        <w:t xml:space="preserve">לא. </w:t>
      </w:r>
      <w:bookmarkStart w:id="5212" w:name="_ETM_Q1_4751692"/>
      <w:bookmarkEnd w:id="5212"/>
    </w:p>
    <w:p w14:paraId="4CFD5282" w14:textId="77777777" w:rsidR="0065313B" w:rsidRDefault="0065313B" w:rsidP="0065313B">
      <w:pPr>
        <w:rPr>
          <w:rtl/>
          <w:lang w:eastAsia="he-IL"/>
        </w:rPr>
      </w:pPr>
      <w:bookmarkStart w:id="5213" w:name="_ETM_Q1_4751891"/>
      <w:bookmarkEnd w:id="5213"/>
    </w:p>
    <w:p w14:paraId="2D532237" w14:textId="12DE526C" w:rsidR="0065313B" w:rsidRDefault="0065313B" w:rsidP="0065313B">
      <w:pPr>
        <w:pStyle w:val="af6"/>
        <w:keepNext/>
        <w:rPr>
          <w:rtl/>
        </w:rPr>
      </w:pPr>
      <w:bookmarkStart w:id="5214" w:name="ET_yor_5069_604"/>
      <w:r w:rsidRPr="006531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31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214"/>
    </w:p>
    <w:p w14:paraId="69545B6A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6443DDA1" w14:textId="77777777" w:rsidR="0065313B" w:rsidRDefault="0065313B" w:rsidP="0065313B">
      <w:pPr>
        <w:rPr>
          <w:rtl/>
          <w:lang w:eastAsia="he-IL"/>
        </w:rPr>
      </w:pPr>
      <w:bookmarkStart w:id="5215" w:name="_ETM_Q1_4752934"/>
      <w:bookmarkStart w:id="5216" w:name="_ETM_Q1_4752977"/>
      <w:bookmarkEnd w:id="5215"/>
      <w:bookmarkEnd w:id="5216"/>
      <w:r>
        <w:rPr>
          <w:rFonts w:hint="cs"/>
          <w:rtl/>
          <w:lang w:eastAsia="he-IL"/>
        </w:rPr>
        <w:t>אלא?</w:t>
      </w:r>
    </w:p>
    <w:p w14:paraId="1A9A4773" w14:textId="77777777" w:rsidR="0065313B" w:rsidRDefault="0065313B" w:rsidP="0065313B">
      <w:pPr>
        <w:rPr>
          <w:rtl/>
          <w:lang w:eastAsia="he-IL"/>
        </w:rPr>
      </w:pPr>
      <w:bookmarkStart w:id="5217" w:name="_ETM_Q1_4753881"/>
      <w:bookmarkStart w:id="5218" w:name="_ETM_Q1_4753973"/>
      <w:bookmarkEnd w:id="5217"/>
      <w:bookmarkEnd w:id="5218"/>
    </w:p>
    <w:p w14:paraId="2BB3D813" w14:textId="5EEE97ED" w:rsidR="0065313B" w:rsidRDefault="0065313B" w:rsidP="0065313B">
      <w:pPr>
        <w:pStyle w:val="a4"/>
        <w:keepNext/>
        <w:rPr>
          <w:rtl/>
        </w:rPr>
      </w:pPr>
      <w:bookmarkStart w:id="5219" w:name="ET_speaker_תומר_רוזנר_605"/>
      <w:r w:rsidRPr="006531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31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219"/>
    </w:p>
    <w:p w14:paraId="2D752DD1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036B6766" w14:textId="77777777" w:rsidR="0065313B" w:rsidRDefault="0065313B" w:rsidP="0065313B">
      <w:pPr>
        <w:rPr>
          <w:rtl/>
          <w:lang w:eastAsia="he-IL"/>
        </w:rPr>
      </w:pPr>
      <w:bookmarkStart w:id="5220" w:name="_ETM_Q1_4755089"/>
      <w:bookmarkEnd w:id="5220"/>
      <w:r>
        <w:rPr>
          <w:rFonts w:hint="cs"/>
          <w:rtl/>
          <w:lang w:eastAsia="he-IL"/>
        </w:rPr>
        <w:t>ש</w:t>
      </w:r>
      <w:bookmarkStart w:id="5221" w:name="_ETM_Q1_4755145"/>
      <w:bookmarkEnd w:id="5221"/>
      <w:r>
        <w:rPr>
          <w:rFonts w:hint="cs"/>
          <w:rtl/>
          <w:lang w:eastAsia="he-IL"/>
        </w:rPr>
        <w:t xml:space="preserve">וב, אנחנו אומרים, </w:t>
      </w:r>
      <w:bookmarkStart w:id="5222" w:name="_ETM_Q1_4756808"/>
      <w:bookmarkEnd w:id="5222"/>
      <w:r>
        <w:rPr>
          <w:rFonts w:hint="cs"/>
          <w:rtl/>
          <w:lang w:eastAsia="he-IL"/>
        </w:rPr>
        <w:t>ההליך שי</w:t>
      </w:r>
      <w:bookmarkStart w:id="5223" w:name="_ETM_Q1_4754851"/>
      <w:bookmarkEnd w:id="5223"/>
      <w:r>
        <w:rPr>
          <w:rFonts w:hint="cs"/>
          <w:rtl/>
          <w:lang w:eastAsia="he-IL"/>
        </w:rPr>
        <w:t>בוצע וזה כנראה הטעות שנפלה בזה. הכוונה היא שהמפקח</w:t>
      </w:r>
      <w:bookmarkStart w:id="5224" w:name="_ETM_Q1_4761459"/>
      <w:bookmarkEnd w:id="5224"/>
      <w:r>
        <w:rPr>
          <w:rFonts w:hint="cs"/>
          <w:rtl/>
          <w:lang w:eastAsia="he-IL"/>
        </w:rPr>
        <w:t xml:space="preserve"> מקבל החל</w:t>
      </w:r>
      <w:bookmarkStart w:id="5225" w:name="_ETM_Q1_4760003"/>
      <w:bookmarkEnd w:id="5225"/>
      <w:r>
        <w:rPr>
          <w:rFonts w:hint="cs"/>
          <w:rtl/>
          <w:lang w:eastAsia="he-IL"/>
        </w:rPr>
        <w:t>טה. ההחלטה הזאת היא החלטה סופית, אלא אם כן</w:t>
      </w:r>
      <w:bookmarkStart w:id="5226" w:name="_ETM_Q1_4764719"/>
      <w:bookmarkEnd w:id="5226"/>
      <w:r>
        <w:rPr>
          <w:rFonts w:hint="cs"/>
          <w:rtl/>
          <w:lang w:eastAsia="he-IL"/>
        </w:rPr>
        <w:t xml:space="preserve"> יש, כל החל</w:t>
      </w:r>
      <w:bookmarkStart w:id="5227" w:name="_ETM_Q1_4764224"/>
      <w:bookmarkEnd w:id="5227"/>
      <w:r>
        <w:rPr>
          <w:rFonts w:hint="cs"/>
          <w:rtl/>
          <w:lang w:eastAsia="he-IL"/>
        </w:rPr>
        <w:t>טה של המפקח יש ערעור, ערעור לבית</w:t>
      </w:r>
      <w:bookmarkStart w:id="5228" w:name="_ETM_Q1_4767922"/>
      <w:bookmarkEnd w:id="5228"/>
      <w:r>
        <w:rPr>
          <w:rFonts w:hint="cs"/>
          <w:rtl/>
          <w:lang w:eastAsia="he-IL"/>
        </w:rPr>
        <w:t xml:space="preserve"> משפט. ובערעור ל</w:t>
      </w:r>
      <w:bookmarkStart w:id="5229" w:name="_ETM_Q1_4766839"/>
      <w:bookmarkEnd w:id="5229"/>
      <w:r>
        <w:rPr>
          <w:rFonts w:hint="cs"/>
          <w:rtl/>
          <w:lang w:eastAsia="he-IL"/>
        </w:rPr>
        <w:t>א בודקים את ההחלטה של מלכתחילה. זה ל</w:t>
      </w:r>
      <w:bookmarkStart w:id="5230" w:name="_ETM_Q1_4771301"/>
      <w:bookmarkStart w:id="5231" w:name="_ETM_Q1_4770078"/>
      <w:bookmarkStart w:id="5232" w:name="_ETM_Q1_4767711"/>
      <w:bookmarkStart w:id="5233" w:name="_ETM_Q1_4768374"/>
      <w:bookmarkEnd w:id="5230"/>
      <w:bookmarkEnd w:id="5231"/>
      <w:bookmarkEnd w:id="5232"/>
      <w:bookmarkEnd w:id="5233"/>
      <w:r>
        <w:rPr>
          <w:rFonts w:hint="cs"/>
          <w:rtl/>
          <w:lang w:eastAsia="he-IL"/>
        </w:rPr>
        <w:t>א, זה תביעה שמתנהלת בבית משפט. כמו כל ה</w:t>
      </w:r>
      <w:bookmarkStart w:id="5234" w:name="_ETM_Q1_4771506"/>
      <w:bookmarkEnd w:id="5234"/>
      <w:r>
        <w:rPr>
          <w:rFonts w:hint="cs"/>
          <w:rtl/>
          <w:lang w:eastAsia="he-IL"/>
        </w:rPr>
        <w:t>חלטה</w:t>
      </w:r>
      <w:bookmarkStart w:id="5235" w:name="_ETM_Q1_4772085"/>
      <w:bookmarkEnd w:id="5235"/>
      <w:r>
        <w:rPr>
          <w:rFonts w:hint="cs"/>
          <w:rtl/>
          <w:lang w:eastAsia="he-IL"/>
        </w:rPr>
        <w:t xml:space="preserve"> של גורם שיפוטי או מעין שיפוטי. כמו כל החלטה של</w:t>
      </w:r>
      <w:bookmarkStart w:id="5236" w:name="_ETM_Q1_4776909"/>
      <w:bookmarkEnd w:id="5236"/>
      <w:r>
        <w:rPr>
          <w:rFonts w:hint="cs"/>
          <w:rtl/>
          <w:lang w:eastAsia="he-IL"/>
        </w:rPr>
        <w:t xml:space="preserve"> גורם שיפוטי או מעין שיפוטי, יש עליה ע</w:t>
      </w:r>
      <w:bookmarkStart w:id="5237" w:name="_ETM_Q1_4777796"/>
      <w:bookmarkEnd w:id="5237"/>
      <w:r>
        <w:rPr>
          <w:rFonts w:hint="cs"/>
          <w:rtl/>
          <w:lang w:eastAsia="he-IL"/>
        </w:rPr>
        <w:t xml:space="preserve">רעור. וזה </w:t>
      </w:r>
      <w:bookmarkStart w:id="5238" w:name="_ETM_Q1_4780283"/>
      <w:bookmarkEnd w:id="5238"/>
      <w:r>
        <w:rPr>
          <w:rFonts w:hint="cs"/>
          <w:rtl/>
          <w:lang w:eastAsia="he-IL"/>
        </w:rPr>
        <w:t>חוק יסוד הש</w:t>
      </w:r>
      <w:bookmarkStart w:id="5239" w:name="_ETM_Q1_4779249"/>
      <w:bookmarkEnd w:id="5239"/>
      <w:r>
        <w:rPr>
          <w:rFonts w:hint="cs"/>
          <w:rtl/>
          <w:lang w:eastAsia="he-IL"/>
        </w:rPr>
        <w:t xml:space="preserve">פיטה, ככל שהוא עומד בתוקפו, קובע שעל כל </w:t>
      </w:r>
      <w:bookmarkStart w:id="5240" w:name="_ETM_Q1_4783535"/>
      <w:bookmarkEnd w:id="5240"/>
      <w:r>
        <w:rPr>
          <w:rFonts w:hint="cs"/>
          <w:rtl/>
          <w:lang w:eastAsia="he-IL"/>
        </w:rPr>
        <w:t xml:space="preserve">החלטה יש ערעור. </w:t>
      </w:r>
    </w:p>
    <w:p w14:paraId="4A6A5792" w14:textId="77777777" w:rsidR="0065313B" w:rsidRDefault="0065313B" w:rsidP="0065313B">
      <w:pPr>
        <w:rPr>
          <w:rtl/>
          <w:lang w:eastAsia="he-IL"/>
        </w:rPr>
      </w:pPr>
      <w:bookmarkStart w:id="5241" w:name="_ETM_Q1_4785234"/>
      <w:bookmarkEnd w:id="5241"/>
    </w:p>
    <w:p w14:paraId="6CAE599F" w14:textId="03D88469" w:rsidR="0065313B" w:rsidRDefault="0065313B" w:rsidP="0065313B">
      <w:pPr>
        <w:pStyle w:val="af6"/>
        <w:keepNext/>
        <w:rPr>
          <w:rtl/>
        </w:rPr>
      </w:pPr>
      <w:bookmarkStart w:id="5242" w:name="ET_yor_5069_606"/>
      <w:r w:rsidRPr="006531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31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242"/>
    </w:p>
    <w:p w14:paraId="77B123F1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61BCC611" w14:textId="77777777" w:rsidR="0065313B" w:rsidRDefault="0065313B" w:rsidP="0065313B">
      <w:pPr>
        <w:rPr>
          <w:rtl/>
          <w:lang w:eastAsia="he-IL"/>
        </w:rPr>
      </w:pPr>
      <w:bookmarkStart w:id="5243" w:name="_ETM_Q1_4786356"/>
      <w:bookmarkEnd w:id="5243"/>
      <w:r>
        <w:rPr>
          <w:rFonts w:hint="cs"/>
          <w:rtl/>
          <w:lang w:eastAsia="he-IL"/>
        </w:rPr>
        <w:t>אי</w:t>
      </w:r>
      <w:bookmarkStart w:id="5244" w:name="_ETM_Q1_4786409"/>
      <w:bookmarkEnd w:id="5244"/>
      <w:r>
        <w:rPr>
          <w:rFonts w:hint="cs"/>
          <w:rtl/>
          <w:lang w:eastAsia="he-IL"/>
        </w:rPr>
        <w:t>פה?</w:t>
      </w:r>
    </w:p>
    <w:p w14:paraId="22075B36" w14:textId="77777777" w:rsidR="0065313B" w:rsidRDefault="0065313B" w:rsidP="0065313B">
      <w:pPr>
        <w:rPr>
          <w:rtl/>
          <w:lang w:eastAsia="he-IL"/>
        </w:rPr>
      </w:pPr>
      <w:bookmarkStart w:id="5245" w:name="_ETM_Q1_4787011"/>
      <w:bookmarkStart w:id="5246" w:name="_ETM_Q1_4787093"/>
      <w:bookmarkEnd w:id="5245"/>
      <w:bookmarkEnd w:id="5246"/>
    </w:p>
    <w:p w14:paraId="0F42E2B7" w14:textId="0971DBE5" w:rsidR="0065313B" w:rsidRDefault="0065313B" w:rsidP="0065313B">
      <w:pPr>
        <w:pStyle w:val="a4"/>
        <w:keepNext/>
        <w:rPr>
          <w:rtl/>
        </w:rPr>
      </w:pPr>
      <w:bookmarkStart w:id="5247" w:name="ET_speaker_תומר_רוזנר_607"/>
      <w:r w:rsidRPr="006531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31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247"/>
    </w:p>
    <w:p w14:paraId="14002D85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65DF1324" w14:textId="77777777" w:rsidR="0065313B" w:rsidRDefault="0065313B" w:rsidP="0065313B">
      <w:pPr>
        <w:rPr>
          <w:rtl/>
          <w:lang w:eastAsia="he-IL"/>
        </w:rPr>
      </w:pPr>
      <w:bookmarkStart w:id="5248" w:name="_ETM_Q1_4785206"/>
      <w:bookmarkStart w:id="5249" w:name="_ETM_Q1_4785245"/>
      <w:bookmarkEnd w:id="5248"/>
      <w:bookmarkEnd w:id="5249"/>
      <w:r>
        <w:rPr>
          <w:rFonts w:hint="cs"/>
          <w:rtl/>
          <w:lang w:eastAsia="he-IL"/>
        </w:rPr>
        <w:t xml:space="preserve">לא קובעים. </w:t>
      </w:r>
    </w:p>
    <w:p w14:paraId="39EE4563" w14:textId="77777777" w:rsidR="0065313B" w:rsidRDefault="0065313B" w:rsidP="0065313B">
      <w:pPr>
        <w:rPr>
          <w:rtl/>
          <w:lang w:eastAsia="he-IL"/>
        </w:rPr>
      </w:pPr>
      <w:bookmarkStart w:id="5250" w:name="_ETM_Q1_4786484"/>
      <w:bookmarkStart w:id="5251" w:name="_ETM_Q1_4786569"/>
      <w:bookmarkEnd w:id="5250"/>
      <w:bookmarkEnd w:id="5251"/>
    </w:p>
    <w:p w14:paraId="04E8C3BB" w14:textId="52C5F5CA" w:rsidR="0065313B" w:rsidRDefault="0065313B" w:rsidP="0065313B">
      <w:pPr>
        <w:pStyle w:val="af6"/>
        <w:keepNext/>
        <w:rPr>
          <w:rtl/>
        </w:rPr>
      </w:pPr>
      <w:bookmarkStart w:id="5252" w:name="ET_yor_5069_608"/>
      <w:r w:rsidRPr="006531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31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252"/>
    </w:p>
    <w:p w14:paraId="70A98B76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3358265A" w14:textId="77777777" w:rsidR="0065313B" w:rsidRDefault="0065313B" w:rsidP="0065313B">
      <w:pPr>
        <w:rPr>
          <w:rtl/>
          <w:lang w:eastAsia="he-IL"/>
        </w:rPr>
      </w:pPr>
      <w:bookmarkStart w:id="5253" w:name="_ETM_Q1_4787621"/>
      <w:bookmarkStart w:id="5254" w:name="_ETM_Q1_4787661"/>
      <w:bookmarkEnd w:id="5253"/>
      <w:bookmarkEnd w:id="5254"/>
      <w:r>
        <w:rPr>
          <w:rFonts w:hint="cs"/>
          <w:rtl/>
          <w:lang w:eastAsia="he-IL"/>
        </w:rPr>
        <w:t>לא</w:t>
      </w:r>
      <w:bookmarkStart w:id="5255" w:name="_ETM_Q1_4785831"/>
      <w:bookmarkEnd w:id="5255"/>
      <w:r>
        <w:rPr>
          <w:rFonts w:hint="cs"/>
          <w:rtl/>
          <w:lang w:eastAsia="he-IL"/>
        </w:rPr>
        <w:t>. ערעור איפה? איפ</w:t>
      </w:r>
      <w:bookmarkStart w:id="5256" w:name="_ETM_Q1_4786179"/>
      <w:bookmarkEnd w:id="5256"/>
      <w:r>
        <w:rPr>
          <w:rFonts w:hint="cs"/>
          <w:rtl/>
          <w:lang w:eastAsia="he-IL"/>
        </w:rPr>
        <w:t>ה</w:t>
      </w:r>
      <w:bookmarkStart w:id="5257" w:name="_ETM_Q1_4786413"/>
      <w:bookmarkEnd w:id="5257"/>
      <w:r>
        <w:rPr>
          <w:rFonts w:hint="cs"/>
          <w:rtl/>
          <w:lang w:eastAsia="he-IL"/>
        </w:rPr>
        <w:t xml:space="preserve"> יהיה הערעור?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בבית משפט. </w:t>
      </w:r>
      <w:bookmarkStart w:id="5258" w:name="_ETM_Q1_4789725"/>
      <w:bookmarkEnd w:id="5258"/>
    </w:p>
    <w:p w14:paraId="57C42788" w14:textId="77777777" w:rsidR="0065313B" w:rsidRDefault="0065313B" w:rsidP="0065313B">
      <w:pPr>
        <w:rPr>
          <w:rtl/>
          <w:lang w:eastAsia="he-IL"/>
        </w:rPr>
      </w:pPr>
      <w:bookmarkStart w:id="5259" w:name="_ETM_Q1_4789810"/>
      <w:bookmarkStart w:id="5260" w:name="_ETM_Q1_4787554"/>
      <w:bookmarkStart w:id="5261" w:name="_ETM_Q1_4787699"/>
      <w:bookmarkEnd w:id="5259"/>
      <w:bookmarkEnd w:id="5260"/>
      <w:bookmarkEnd w:id="5261"/>
    </w:p>
    <w:p w14:paraId="1B2D6845" w14:textId="504BA97F" w:rsidR="0065313B" w:rsidRDefault="0065313B" w:rsidP="0065313B">
      <w:pPr>
        <w:pStyle w:val="af9"/>
        <w:keepNext/>
        <w:rPr>
          <w:rtl/>
          <w:lang w:eastAsia="he-IL"/>
        </w:rPr>
      </w:pPr>
      <w:bookmarkStart w:id="5262" w:name="ET_guest_אלעזר_במברגר_609"/>
      <w:r w:rsidRPr="00653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65313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2"/>
    </w:p>
    <w:p w14:paraId="3805ED11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56648263" w14:textId="77777777" w:rsidR="0065313B" w:rsidRDefault="0065313B" w:rsidP="0065313B">
      <w:pPr>
        <w:rPr>
          <w:rtl/>
          <w:lang w:eastAsia="he-IL"/>
        </w:rPr>
      </w:pPr>
      <w:bookmarkStart w:id="5263" w:name="_ETM_Q1_4789044"/>
      <w:bookmarkEnd w:id="5263"/>
      <w:r>
        <w:rPr>
          <w:rFonts w:hint="cs"/>
          <w:rtl/>
          <w:lang w:eastAsia="he-IL"/>
        </w:rPr>
        <w:t>ב</w:t>
      </w:r>
      <w:bookmarkStart w:id="5264" w:name="_ETM_Q1_4789101"/>
      <w:bookmarkEnd w:id="5264"/>
      <w:r>
        <w:rPr>
          <w:rFonts w:hint="cs"/>
          <w:rtl/>
          <w:lang w:eastAsia="he-IL"/>
        </w:rPr>
        <w:t xml:space="preserve">בית המשפט המחוזי. </w:t>
      </w:r>
    </w:p>
    <w:p w14:paraId="68EAE84E" w14:textId="77777777" w:rsidR="0065313B" w:rsidRDefault="0065313B" w:rsidP="0065313B">
      <w:pPr>
        <w:rPr>
          <w:rtl/>
          <w:lang w:eastAsia="he-IL"/>
        </w:rPr>
      </w:pPr>
      <w:bookmarkStart w:id="5265" w:name="_ETM_Q1_4791004"/>
      <w:bookmarkStart w:id="5266" w:name="_ETM_Q1_4791089"/>
      <w:bookmarkStart w:id="5267" w:name="_ETM_Q1_4788665"/>
      <w:bookmarkEnd w:id="5265"/>
      <w:bookmarkEnd w:id="5266"/>
      <w:bookmarkEnd w:id="5267"/>
    </w:p>
    <w:p w14:paraId="16DED819" w14:textId="311A2252" w:rsidR="0065313B" w:rsidRDefault="0065313B" w:rsidP="0065313B">
      <w:pPr>
        <w:pStyle w:val="a4"/>
        <w:keepNext/>
        <w:rPr>
          <w:rtl/>
        </w:rPr>
      </w:pPr>
      <w:bookmarkStart w:id="5268" w:name="ET_speaker_תומר_רוזנר_610"/>
      <w:r w:rsidRPr="006531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31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268"/>
    </w:p>
    <w:p w14:paraId="7E14EFCD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04407892" w14:textId="77777777" w:rsidR="0065313B" w:rsidRDefault="0065313B" w:rsidP="0065313B">
      <w:pPr>
        <w:rPr>
          <w:rtl/>
          <w:lang w:eastAsia="he-IL"/>
        </w:rPr>
      </w:pPr>
      <w:bookmarkStart w:id="5269" w:name="_ETM_Q1_4789192"/>
      <w:bookmarkStart w:id="5270" w:name="_ETM_Q1_4789228"/>
      <w:bookmarkEnd w:id="5269"/>
      <w:bookmarkEnd w:id="5270"/>
      <w:r>
        <w:rPr>
          <w:rFonts w:hint="cs"/>
          <w:rtl/>
          <w:lang w:eastAsia="he-IL"/>
        </w:rPr>
        <w:t xml:space="preserve">בבית המשפט המחוזי. </w:t>
      </w:r>
      <w:bookmarkStart w:id="5271" w:name="_ETM_Q1_4791007"/>
      <w:bookmarkStart w:id="5272" w:name="_ETM_Q1_4791183"/>
      <w:bookmarkEnd w:id="5271"/>
      <w:bookmarkEnd w:id="5272"/>
    </w:p>
    <w:p w14:paraId="385E3E80" w14:textId="77777777" w:rsidR="0065313B" w:rsidRDefault="0065313B" w:rsidP="0065313B">
      <w:pPr>
        <w:rPr>
          <w:rtl/>
          <w:lang w:eastAsia="he-IL"/>
        </w:rPr>
      </w:pPr>
      <w:bookmarkStart w:id="5273" w:name="_ETM_Q1_4791266"/>
      <w:bookmarkEnd w:id="5273"/>
    </w:p>
    <w:p w14:paraId="12907697" w14:textId="60AAE51E" w:rsidR="0065313B" w:rsidRDefault="0065313B" w:rsidP="0065313B">
      <w:pPr>
        <w:pStyle w:val="af6"/>
        <w:keepNext/>
        <w:rPr>
          <w:rtl/>
        </w:rPr>
      </w:pPr>
      <w:bookmarkStart w:id="5274" w:name="ET_yor_5069_611"/>
      <w:r w:rsidRPr="006531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31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274"/>
    </w:p>
    <w:p w14:paraId="4B223A46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7B226AD7" w14:textId="77777777" w:rsidR="0065313B" w:rsidRDefault="0065313B" w:rsidP="0065313B">
      <w:pPr>
        <w:rPr>
          <w:rtl/>
          <w:lang w:eastAsia="he-IL"/>
        </w:rPr>
      </w:pPr>
      <w:bookmarkStart w:id="5275" w:name="_ETM_Q1_4792254"/>
      <w:bookmarkStart w:id="5276" w:name="_ETM_Q1_4792292"/>
      <w:bookmarkEnd w:id="5275"/>
      <w:bookmarkEnd w:id="5276"/>
      <w:r>
        <w:rPr>
          <w:rFonts w:hint="cs"/>
          <w:rtl/>
          <w:lang w:eastAsia="he-IL"/>
        </w:rPr>
        <w:t>יפה, נו?</w:t>
      </w:r>
    </w:p>
    <w:p w14:paraId="7269AB05" w14:textId="77777777" w:rsidR="0065313B" w:rsidRDefault="0065313B" w:rsidP="0065313B">
      <w:pPr>
        <w:rPr>
          <w:rtl/>
          <w:lang w:eastAsia="he-IL"/>
        </w:rPr>
      </w:pPr>
      <w:bookmarkStart w:id="5277" w:name="_ETM_Q1_4793458"/>
      <w:bookmarkStart w:id="5278" w:name="_ETM_Q1_4793547"/>
      <w:bookmarkEnd w:id="5277"/>
      <w:bookmarkEnd w:id="5278"/>
    </w:p>
    <w:p w14:paraId="5AD2D4D4" w14:textId="70350449" w:rsidR="0065313B" w:rsidRDefault="0065313B" w:rsidP="0065313B">
      <w:pPr>
        <w:pStyle w:val="a4"/>
        <w:keepNext/>
        <w:rPr>
          <w:rtl/>
        </w:rPr>
      </w:pPr>
      <w:bookmarkStart w:id="5279" w:name="ET_speaker_תומר_רוזנר_612"/>
      <w:r w:rsidRPr="006531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31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279"/>
    </w:p>
    <w:p w14:paraId="653BA626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3C61F78A" w14:textId="77777777" w:rsidR="0065313B" w:rsidRDefault="0065313B" w:rsidP="0065313B">
      <w:pPr>
        <w:rPr>
          <w:rtl/>
          <w:lang w:eastAsia="he-IL"/>
        </w:rPr>
      </w:pPr>
      <w:bookmarkStart w:id="5280" w:name="_ETM_Q1_4791948"/>
      <w:bookmarkStart w:id="5281" w:name="_ETM_Q1_4791985"/>
      <w:bookmarkEnd w:id="5280"/>
      <w:bookmarkEnd w:id="5281"/>
      <w:r>
        <w:rPr>
          <w:rFonts w:hint="cs"/>
          <w:rtl/>
          <w:lang w:eastAsia="he-IL"/>
        </w:rPr>
        <w:t xml:space="preserve">זה המצב לגבי </w:t>
      </w:r>
      <w:bookmarkStart w:id="5282" w:name="_ETM_Q1_4791589"/>
      <w:bookmarkEnd w:id="5282"/>
      <w:r>
        <w:rPr>
          <w:rFonts w:hint="cs"/>
          <w:rtl/>
          <w:lang w:eastAsia="he-IL"/>
        </w:rPr>
        <w:t>כל החלטה של המפקח.</w:t>
      </w:r>
      <w:bookmarkStart w:id="5283" w:name="_ETM_Q1_4793531"/>
      <w:bookmarkEnd w:id="5283"/>
      <w:r>
        <w:rPr>
          <w:rFonts w:hint="cs"/>
          <w:rtl/>
          <w:lang w:eastAsia="he-IL"/>
        </w:rPr>
        <w:t xml:space="preserve"> גם אם הוא מכריע בסכסוך בין שכנים. אז הוא מחל</w:t>
      </w:r>
      <w:bookmarkStart w:id="5284" w:name="_ETM_Q1_4795136"/>
      <w:bookmarkEnd w:id="5284"/>
      <w:r>
        <w:rPr>
          <w:rFonts w:hint="cs"/>
          <w:rtl/>
          <w:lang w:eastAsia="he-IL"/>
        </w:rPr>
        <w:t>י</w:t>
      </w:r>
      <w:bookmarkStart w:id="5285" w:name="_ETM_Q1_4795494"/>
      <w:bookmarkEnd w:id="5285"/>
      <w:r>
        <w:rPr>
          <w:rFonts w:hint="cs"/>
          <w:rtl/>
          <w:lang w:eastAsia="he-IL"/>
        </w:rPr>
        <w:t xml:space="preserve">ט, אז יש ערעור לבית </w:t>
      </w:r>
      <w:bookmarkStart w:id="5286" w:name="_ETM_Q1_4797533"/>
      <w:bookmarkEnd w:id="5286"/>
      <w:r>
        <w:rPr>
          <w:rFonts w:hint="cs"/>
          <w:rtl/>
          <w:lang w:eastAsia="he-IL"/>
        </w:rPr>
        <w:t>המשפט המחוזי. אוקיי?</w:t>
      </w:r>
      <w:bookmarkStart w:id="5287" w:name="_ETM_Q1_4799500"/>
      <w:bookmarkEnd w:id="5287"/>
      <w:r>
        <w:rPr>
          <w:rFonts w:hint="cs"/>
          <w:rtl/>
          <w:lang w:eastAsia="he-IL"/>
        </w:rPr>
        <w:t xml:space="preserve"> אם רוצים. כאילו, לא חייבים. אם ל</w:t>
      </w:r>
      <w:bookmarkStart w:id="5288" w:name="_ETM_Q1_4799964"/>
      <w:bookmarkEnd w:id="5288"/>
      <w:r>
        <w:rPr>
          <w:rFonts w:hint="cs"/>
          <w:rtl/>
          <w:lang w:eastAsia="he-IL"/>
        </w:rPr>
        <w:t>א מערער</w:t>
      </w:r>
      <w:bookmarkStart w:id="5289" w:name="_ETM_Q1_4800190"/>
      <w:bookmarkEnd w:id="5289"/>
      <w:r>
        <w:rPr>
          <w:rFonts w:hint="cs"/>
          <w:rtl/>
          <w:lang w:eastAsia="he-IL"/>
        </w:rPr>
        <w:t>ים</w:t>
      </w:r>
      <w:bookmarkStart w:id="5290" w:name="_ETM_Q1_4800522"/>
      <w:bookmarkEnd w:id="5290"/>
      <w:r>
        <w:rPr>
          <w:rFonts w:hint="cs"/>
          <w:rtl/>
          <w:lang w:eastAsia="he-IL"/>
        </w:rPr>
        <w:t xml:space="preserve"> אז אפשר לבצע את ההחלטה. אבל זה תמיד נכון, לכל</w:t>
      </w:r>
      <w:bookmarkStart w:id="5291" w:name="_ETM_Q1_4805523"/>
      <w:bookmarkEnd w:id="5291"/>
      <w:r>
        <w:rPr>
          <w:rFonts w:hint="cs"/>
          <w:rtl/>
          <w:lang w:eastAsia="he-IL"/>
        </w:rPr>
        <w:t xml:space="preserve"> החלטה. גם החלטה של בית משפט, גם החלטה של כל</w:t>
      </w:r>
      <w:bookmarkStart w:id="5292" w:name="_ETM_Q1_4809546"/>
      <w:bookmarkEnd w:id="5292"/>
      <w:r>
        <w:rPr>
          <w:rFonts w:hint="cs"/>
          <w:rtl/>
          <w:lang w:eastAsia="he-IL"/>
        </w:rPr>
        <w:t xml:space="preserve"> גורם. תמיד יש </w:t>
      </w:r>
      <w:bookmarkStart w:id="5293" w:name="_ETM_Q1_4808873"/>
      <w:bookmarkEnd w:id="5293"/>
      <w:r>
        <w:rPr>
          <w:rFonts w:hint="cs"/>
          <w:rtl/>
          <w:lang w:eastAsia="he-IL"/>
        </w:rPr>
        <w:t xml:space="preserve">זכות ערעור על החלטה. </w:t>
      </w:r>
      <w:bookmarkStart w:id="5294" w:name="_ETM_Q1_4811034"/>
      <w:bookmarkEnd w:id="5294"/>
    </w:p>
    <w:p w14:paraId="15624D04" w14:textId="77777777" w:rsidR="0065313B" w:rsidRDefault="0065313B" w:rsidP="0065313B">
      <w:pPr>
        <w:rPr>
          <w:rtl/>
          <w:lang w:eastAsia="he-IL"/>
        </w:rPr>
      </w:pPr>
      <w:bookmarkStart w:id="5295" w:name="_ETM_Q1_4811110"/>
      <w:bookmarkEnd w:id="5295"/>
    </w:p>
    <w:p w14:paraId="77314ACC" w14:textId="38E6CC33" w:rsidR="0065313B" w:rsidRDefault="0065313B" w:rsidP="0065313B">
      <w:pPr>
        <w:pStyle w:val="af9"/>
        <w:keepNext/>
        <w:rPr>
          <w:rtl/>
          <w:lang w:eastAsia="he-IL"/>
        </w:rPr>
      </w:pPr>
      <w:bookmarkStart w:id="5296" w:name="ET_guest_אלעזר_במברגר_613"/>
      <w:r w:rsidRPr="00653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65313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6"/>
    </w:p>
    <w:p w14:paraId="390F64BA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1E980DB6" w14:textId="77777777" w:rsidR="0065313B" w:rsidRDefault="0065313B" w:rsidP="0065313B">
      <w:pPr>
        <w:rPr>
          <w:rtl/>
          <w:lang w:eastAsia="he-IL"/>
        </w:rPr>
      </w:pPr>
      <w:bookmarkStart w:id="5297" w:name="_ETM_Q1_4812457"/>
      <w:bookmarkStart w:id="5298" w:name="_ETM_Q1_4812499"/>
      <w:bookmarkEnd w:id="5297"/>
      <w:bookmarkEnd w:id="5298"/>
      <w:r>
        <w:rPr>
          <w:rFonts w:hint="cs"/>
          <w:rtl/>
          <w:lang w:eastAsia="he-IL"/>
        </w:rPr>
        <w:t xml:space="preserve">ולכן זה נראה </w:t>
      </w:r>
      <w:bookmarkStart w:id="5299" w:name="_ETM_Q1_4813884"/>
      <w:bookmarkEnd w:id="5299"/>
      <w:r>
        <w:rPr>
          <w:rFonts w:hint="cs"/>
          <w:rtl/>
          <w:lang w:eastAsia="he-IL"/>
        </w:rPr>
        <w:t>לנו</w:t>
      </w:r>
      <w:bookmarkStart w:id="5300" w:name="_ETM_Q1_4811540"/>
      <w:bookmarkEnd w:id="5300"/>
      <w:r>
        <w:rPr>
          <w:rFonts w:hint="cs"/>
          <w:rtl/>
          <w:lang w:eastAsia="he-IL"/>
        </w:rPr>
        <w:t xml:space="preserve"> כהכבדה ביחס למצב הקיי</w:t>
      </w:r>
      <w:bookmarkStart w:id="5301" w:name="_ETM_Q1_4812691"/>
      <w:bookmarkEnd w:id="5301"/>
      <w:r>
        <w:rPr>
          <w:rFonts w:hint="cs"/>
          <w:rtl/>
          <w:lang w:eastAsia="he-IL"/>
        </w:rPr>
        <w:t>ם היום.</w:t>
      </w:r>
      <w:bookmarkStart w:id="5302" w:name="_ETM_Q1_4810621"/>
      <w:bookmarkStart w:id="5303" w:name="_ETM_Q1_4810271"/>
      <w:bookmarkEnd w:id="5302"/>
      <w:bookmarkEnd w:id="5303"/>
      <w:r>
        <w:rPr>
          <w:rFonts w:hint="cs"/>
          <w:rtl/>
          <w:lang w:eastAsia="he-IL"/>
        </w:rPr>
        <w:t xml:space="preserve"> </w:t>
      </w:r>
      <w:bookmarkStart w:id="5304" w:name="_ETM_Q1_4812657"/>
      <w:bookmarkEnd w:id="5304"/>
      <w:r>
        <w:rPr>
          <w:rFonts w:hint="cs"/>
          <w:rtl/>
          <w:lang w:eastAsia="he-IL"/>
        </w:rPr>
        <w:t>אנחנו לא</w:t>
      </w:r>
      <w:bookmarkStart w:id="5305" w:name="_ETM_Q1_4814651"/>
      <w:bookmarkEnd w:id="5305"/>
      <w:r>
        <w:rPr>
          <w:rFonts w:hint="cs"/>
          <w:rtl/>
          <w:lang w:eastAsia="he-IL"/>
        </w:rPr>
        <w:t xml:space="preserve"> </w:t>
      </w:r>
      <w:bookmarkStart w:id="5306" w:name="_ETM_Q1_4814891"/>
      <w:bookmarkEnd w:id="5306"/>
      <w:r>
        <w:rPr>
          <w:rFonts w:hint="cs"/>
          <w:rtl/>
          <w:lang w:eastAsia="he-IL"/>
        </w:rPr>
        <w:t>באנו להכביד, באנו להקל, באנו לפש</w:t>
      </w:r>
      <w:bookmarkStart w:id="5307" w:name="_ETM_Q1_4815768"/>
      <w:bookmarkEnd w:id="5307"/>
      <w:r>
        <w:rPr>
          <w:rFonts w:hint="cs"/>
          <w:rtl/>
          <w:lang w:eastAsia="he-IL"/>
        </w:rPr>
        <w:t xml:space="preserve">ט. </w:t>
      </w:r>
      <w:bookmarkStart w:id="5308" w:name="_ETM_Q1_4816218"/>
      <w:bookmarkEnd w:id="5308"/>
    </w:p>
    <w:p w14:paraId="4A52C64C" w14:textId="77777777" w:rsidR="00105539" w:rsidRDefault="00105539" w:rsidP="00105539">
      <w:pPr>
        <w:rPr>
          <w:rFonts w:ascii="David" w:hAnsi="David"/>
          <w:u w:val="single"/>
          <w:rtl/>
          <w:lang w:eastAsia="he-IL"/>
        </w:rPr>
      </w:pPr>
      <w:bookmarkStart w:id="5309" w:name="_ETM_Q1_4816302"/>
      <w:bookmarkEnd w:id="5309"/>
    </w:p>
    <w:p w14:paraId="648E40E0" w14:textId="42607654" w:rsidR="00105539" w:rsidRPr="00105539" w:rsidRDefault="00105539" w:rsidP="00105539">
      <w:pPr>
        <w:pStyle w:val="af9"/>
        <w:keepNext/>
        <w:rPr>
          <w:rtl/>
          <w:lang w:eastAsia="he-IL"/>
        </w:rPr>
      </w:pPr>
      <w:bookmarkStart w:id="5310" w:name="ET_guest_נור_חאיך_647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bookmarkEnd w:id="5310"/>
    </w:p>
    <w:p w14:paraId="405BC776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1BFFDDE6" w14:textId="77777777" w:rsidR="0065313B" w:rsidRDefault="0065313B" w:rsidP="0065313B">
      <w:pPr>
        <w:rPr>
          <w:rtl/>
          <w:lang w:eastAsia="he-IL"/>
        </w:rPr>
      </w:pPr>
      <w:bookmarkStart w:id="5311" w:name="_ETM_Q1_4817765"/>
      <w:bookmarkStart w:id="5312" w:name="_ETM_Q1_4817803"/>
      <w:bookmarkEnd w:id="5311"/>
      <w:bookmarkEnd w:id="5312"/>
      <w:r>
        <w:rPr>
          <w:rFonts w:hint="cs"/>
          <w:rtl/>
          <w:lang w:eastAsia="he-IL"/>
        </w:rPr>
        <w:t xml:space="preserve">אבל תומר, איזה משקל </w:t>
      </w:r>
      <w:bookmarkStart w:id="5313" w:name="_ETM_Q1_4819569"/>
      <w:bookmarkEnd w:id="5313"/>
      <w:r>
        <w:rPr>
          <w:rFonts w:hint="cs"/>
          <w:rtl/>
          <w:lang w:eastAsia="he-IL"/>
        </w:rPr>
        <w:t>נתת, איזה משקל נתת להחלטת הממ</w:t>
      </w:r>
      <w:bookmarkStart w:id="5314" w:name="_ETM_Q1_4819782"/>
      <w:bookmarkEnd w:id="5314"/>
      <w:r>
        <w:rPr>
          <w:rFonts w:hint="cs"/>
          <w:rtl/>
          <w:lang w:eastAsia="he-IL"/>
        </w:rPr>
        <w:t xml:space="preserve">ונה בהצעה? </w:t>
      </w:r>
      <w:bookmarkStart w:id="5315" w:name="_ETM_Q1_4823299"/>
      <w:bookmarkEnd w:id="5315"/>
    </w:p>
    <w:p w14:paraId="41F086D6" w14:textId="77777777" w:rsidR="0065313B" w:rsidRDefault="0065313B" w:rsidP="0065313B">
      <w:pPr>
        <w:rPr>
          <w:rtl/>
          <w:lang w:eastAsia="he-IL"/>
        </w:rPr>
      </w:pPr>
      <w:bookmarkStart w:id="5316" w:name="_ETM_Q1_4823381"/>
      <w:bookmarkStart w:id="5317" w:name="_ETM_Q1_4821257"/>
      <w:bookmarkStart w:id="5318" w:name="_ETM_Q1_4821402"/>
      <w:bookmarkEnd w:id="5316"/>
      <w:bookmarkEnd w:id="5317"/>
      <w:bookmarkEnd w:id="5318"/>
    </w:p>
    <w:p w14:paraId="4371A81E" w14:textId="195424EA" w:rsidR="0065313B" w:rsidRDefault="0065313B" w:rsidP="0065313B">
      <w:pPr>
        <w:pStyle w:val="af9"/>
        <w:keepNext/>
        <w:rPr>
          <w:rtl/>
          <w:lang w:eastAsia="he-IL"/>
        </w:rPr>
      </w:pPr>
      <w:bookmarkStart w:id="5319" w:name="ET_guest_רעות_בינג_615"/>
      <w:r w:rsidRPr="00653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65313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9"/>
    </w:p>
    <w:p w14:paraId="7A4B61B5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38F062A7" w14:textId="77777777" w:rsidR="0065313B" w:rsidRDefault="0065313B" w:rsidP="0065313B">
      <w:pPr>
        <w:rPr>
          <w:rtl/>
          <w:lang w:eastAsia="he-IL"/>
        </w:rPr>
      </w:pPr>
      <w:bookmarkStart w:id="5320" w:name="_ETM_Q1_4821973"/>
      <w:bookmarkStart w:id="5321" w:name="_ETM_Q1_4822011"/>
      <w:bookmarkEnd w:id="5320"/>
      <w:bookmarkEnd w:id="5321"/>
      <w:r>
        <w:rPr>
          <w:rFonts w:hint="cs"/>
          <w:rtl/>
          <w:lang w:eastAsia="he-IL"/>
        </w:rPr>
        <w:t xml:space="preserve">אז זה בדיוק </w:t>
      </w:r>
      <w:bookmarkStart w:id="5322" w:name="_ETM_Q1_4823675"/>
      <w:bookmarkEnd w:id="5322"/>
      <w:r>
        <w:rPr>
          <w:rFonts w:hint="cs"/>
          <w:rtl/>
          <w:lang w:eastAsia="he-IL"/>
        </w:rPr>
        <w:t>העני</w:t>
      </w:r>
      <w:bookmarkStart w:id="5323" w:name="_ETM_Q1_4821021"/>
      <w:bookmarkEnd w:id="5323"/>
      <w:r>
        <w:rPr>
          <w:rFonts w:hint="cs"/>
          <w:rtl/>
          <w:lang w:eastAsia="he-IL"/>
        </w:rPr>
        <w:t xml:space="preserve">ין. </w:t>
      </w:r>
      <w:bookmarkStart w:id="5324" w:name="_ETM_Q1_4821623"/>
      <w:bookmarkEnd w:id="5324"/>
    </w:p>
    <w:p w14:paraId="79056AEB" w14:textId="77777777" w:rsidR="0065313B" w:rsidRDefault="0065313B" w:rsidP="0065313B">
      <w:pPr>
        <w:rPr>
          <w:rtl/>
          <w:lang w:eastAsia="he-IL"/>
        </w:rPr>
      </w:pPr>
      <w:bookmarkStart w:id="5325" w:name="_ETM_Q1_4821709"/>
      <w:bookmarkEnd w:id="5325"/>
    </w:p>
    <w:p w14:paraId="5FE3B9CC" w14:textId="7118F480" w:rsidR="0065313B" w:rsidRDefault="0065313B" w:rsidP="0065313B">
      <w:pPr>
        <w:pStyle w:val="a4"/>
        <w:keepNext/>
        <w:rPr>
          <w:rtl/>
        </w:rPr>
      </w:pPr>
      <w:bookmarkStart w:id="5326" w:name="ET_speaker_תומר_רוזנר_616"/>
      <w:r w:rsidRPr="006531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31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326"/>
    </w:p>
    <w:p w14:paraId="3E5BADD6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5E28C5B4" w14:textId="77777777" w:rsidR="0065313B" w:rsidRDefault="0065313B" w:rsidP="0065313B">
      <w:pPr>
        <w:rPr>
          <w:rtl/>
          <w:lang w:eastAsia="he-IL"/>
        </w:rPr>
      </w:pPr>
      <w:bookmarkStart w:id="5327" w:name="_ETM_Q1_4822996"/>
      <w:bookmarkStart w:id="5328" w:name="_ETM_Q1_4823041"/>
      <w:bookmarkEnd w:id="5327"/>
      <w:bookmarkEnd w:id="5328"/>
      <w:r>
        <w:rPr>
          <w:rFonts w:hint="cs"/>
          <w:rtl/>
          <w:lang w:eastAsia="he-IL"/>
        </w:rPr>
        <w:t xml:space="preserve">על יסוד קביעה. </w:t>
      </w:r>
    </w:p>
    <w:p w14:paraId="5D3577DC" w14:textId="77777777" w:rsidR="00105539" w:rsidRDefault="00105539" w:rsidP="00105539">
      <w:pPr>
        <w:rPr>
          <w:rFonts w:ascii="David" w:hAnsi="David"/>
          <w:u w:val="single"/>
          <w:rtl/>
          <w:lang w:eastAsia="he-IL"/>
        </w:rPr>
      </w:pPr>
      <w:bookmarkStart w:id="5329" w:name="_ETM_Q1_4824648"/>
      <w:bookmarkStart w:id="5330" w:name="_ETM_Q1_4824733"/>
      <w:bookmarkStart w:id="5331" w:name="_ETM_Q1_4821879"/>
      <w:bookmarkEnd w:id="5329"/>
      <w:bookmarkEnd w:id="5330"/>
      <w:bookmarkEnd w:id="5331"/>
    </w:p>
    <w:p w14:paraId="67441B38" w14:textId="7E8B1609" w:rsidR="00105539" w:rsidRPr="00105539" w:rsidRDefault="00105539" w:rsidP="00105539">
      <w:pPr>
        <w:pStyle w:val="af9"/>
        <w:keepNext/>
        <w:rPr>
          <w:rtl/>
          <w:lang w:eastAsia="he-IL"/>
        </w:rPr>
      </w:pPr>
      <w:bookmarkStart w:id="5332" w:name="ET_guest_נור_חאיך_648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2"/>
    </w:p>
    <w:p w14:paraId="3AD52D8D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1F415DE1" w14:textId="77777777" w:rsidR="0065313B" w:rsidRDefault="0065313B" w:rsidP="0065313B">
      <w:pPr>
        <w:rPr>
          <w:rtl/>
          <w:lang w:eastAsia="he-IL"/>
        </w:rPr>
      </w:pPr>
      <w:bookmarkStart w:id="5333" w:name="_ETM_Q1_4823237"/>
      <w:bookmarkStart w:id="5334" w:name="_ETM_Q1_4823281"/>
      <w:bookmarkEnd w:id="5333"/>
      <w:bookmarkEnd w:id="5334"/>
      <w:r>
        <w:rPr>
          <w:rFonts w:hint="cs"/>
          <w:rtl/>
          <w:lang w:eastAsia="he-IL"/>
        </w:rPr>
        <w:t xml:space="preserve">לא, אבל זה רשאי. אבל זה </w:t>
      </w:r>
      <w:bookmarkStart w:id="5335" w:name="_ETM_Q1_4826225"/>
      <w:bookmarkEnd w:id="5335"/>
      <w:r>
        <w:rPr>
          <w:rFonts w:hint="cs"/>
          <w:rtl/>
          <w:lang w:eastAsia="he-IL"/>
        </w:rPr>
        <w:t>רשאי. א</w:t>
      </w:r>
      <w:bookmarkStart w:id="5336" w:name="_ETM_Q1_4825485"/>
      <w:bookmarkStart w:id="5337" w:name="_ETM_Q1_4824961"/>
      <w:bookmarkEnd w:id="5336"/>
      <w:bookmarkEnd w:id="5337"/>
      <w:r>
        <w:rPr>
          <w:rFonts w:hint="cs"/>
          <w:rtl/>
          <w:lang w:eastAsia="he-IL"/>
        </w:rPr>
        <w:t>ז אתה אפילו לא מתווה את שיקול</w:t>
      </w:r>
      <w:bookmarkStart w:id="5338" w:name="_ETM_Q1_4828685"/>
      <w:bookmarkEnd w:id="5338"/>
      <w:r>
        <w:rPr>
          <w:rFonts w:hint="cs"/>
          <w:rtl/>
          <w:lang w:eastAsia="he-IL"/>
        </w:rPr>
        <w:t xml:space="preserve"> הדעת שלו. אתה אומר לו אתה רש</w:t>
      </w:r>
      <w:bookmarkStart w:id="5339" w:name="_ETM_Q1_4829159"/>
      <w:bookmarkEnd w:id="5339"/>
      <w:r>
        <w:rPr>
          <w:rFonts w:hint="cs"/>
          <w:rtl/>
          <w:lang w:eastAsia="he-IL"/>
        </w:rPr>
        <w:t>אי להתחשב בהחלטה</w:t>
      </w:r>
      <w:bookmarkStart w:id="5340" w:name="_ETM_Q1_4830796"/>
      <w:bookmarkEnd w:id="5340"/>
      <w:r>
        <w:rPr>
          <w:rFonts w:hint="cs"/>
          <w:rtl/>
          <w:lang w:eastAsia="he-IL"/>
        </w:rPr>
        <w:t xml:space="preserve"> של הממונה. </w:t>
      </w:r>
      <w:bookmarkStart w:id="5341" w:name="_ETM_Q1_4832142"/>
      <w:bookmarkEnd w:id="5341"/>
    </w:p>
    <w:p w14:paraId="29BB4A8B" w14:textId="77777777" w:rsidR="0065313B" w:rsidRDefault="0065313B" w:rsidP="0065313B">
      <w:pPr>
        <w:rPr>
          <w:rtl/>
          <w:lang w:eastAsia="he-IL"/>
        </w:rPr>
      </w:pPr>
      <w:bookmarkStart w:id="5342" w:name="_ETM_Q1_4832223"/>
      <w:bookmarkStart w:id="5343" w:name="_ETM_Q1_4831296"/>
      <w:bookmarkEnd w:id="5342"/>
      <w:bookmarkEnd w:id="5343"/>
    </w:p>
    <w:p w14:paraId="11278D1E" w14:textId="072E1590" w:rsidR="0065313B" w:rsidRDefault="0065313B" w:rsidP="0065313B">
      <w:pPr>
        <w:pStyle w:val="a4"/>
        <w:keepNext/>
        <w:rPr>
          <w:rtl/>
        </w:rPr>
      </w:pPr>
      <w:bookmarkStart w:id="5344" w:name="ET_speaker_תומר_רוזנר_618"/>
      <w:r w:rsidRPr="006531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31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344"/>
    </w:p>
    <w:p w14:paraId="355D6A7A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5BCA9519" w14:textId="77777777" w:rsidR="0065313B" w:rsidRDefault="0065313B" w:rsidP="0065313B">
      <w:pPr>
        <w:rPr>
          <w:rtl/>
          <w:lang w:eastAsia="he-IL"/>
        </w:rPr>
      </w:pPr>
      <w:bookmarkStart w:id="5345" w:name="_ETM_Q1_4831836"/>
      <w:bookmarkEnd w:id="5345"/>
      <w:r>
        <w:rPr>
          <w:rFonts w:hint="cs"/>
          <w:rtl/>
          <w:lang w:eastAsia="he-IL"/>
        </w:rPr>
        <w:t>ל</w:t>
      </w:r>
      <w:bookmarkStart w:id="5346" w:name="_ETM_Q1_4831898"/>
      <w:bookmarkEnd w:id="5346"/>
      <w:r>
        <w:rPr>
          <w:rFonts w:hint="cs"/>
          <w:rtl/>
          <w:lang w:eastAsia="he-IL"/>
        </w:rPr>
        <w:t>א, אני א</w:t>
      </w:r>
      <w:bookmarkStart w:id="5347" w:name="_ETM_Q1_4830265"/>
      <w:bookmarkEnd w:id="5347"/>
      <w:r>
        <w:rPr>
          <w:rFonts w:hint="cs"/>
          <w:rtl/>
          <w:lang w:eastAsia="he-IL"/>
        </w:rPr>
        <w:t>ומר - - -</w:t>
      </w:r>
      <w:bookmarkStart w:id="5348" w:name="_ETM_Q1_4831377"/>
      <w:bookmarkEnd w:id="5348"/>
    </w:p>
    <w:p w14:paraId="05C6C491" w14:textId="77777777" w:rsidR="00105539" w:rsidRDefault="00105539" w:rsidP="00105539">
      <w:pPr>
        <w:rPr>
          <w:rFonts w:ascii="David" w:hAnsi="David"/>
          <w:u w:val="single"/>
          <w:rtl/>
          <w:lang w:eastAsia="he-IL"/>
        </w:rPr>
      </w:pPr>
      <w:bookmarkStart w:id="5349" w:name="_ETM_Q1_4831462"/>
      <w:bookmarkEnd w:id="5349"/>
    </w:p>
    <w:p w14:paraId="356F920B" w14:textId="632B6448" w:rsidR="00105539" w:rsidRPr="00105539" w:rsidRDefault="00105539" w:rsidP="00105539">
      <w:pPr>
        <w:pStyle w:val="af9"/>
        <w:keepNext/>
        <w:rPr>
          <w:rtl/>
          <w:lang w:eastAsia="he-IL"/>
        </w:rPr>
      </w:pPr>
      <w:bookmarkStart w:id="5350" w:name="ET_guest_נור_חאיך_649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0"/>
    </w:p>
    <w:p w14:paraId="14427FA6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5627BA00" w14:textId="77777777" w:rsidR="0065313B" w:rsidRDefault="0065313B" w:rsidP="0065313B">
      <w:pPr>
        <w:rPr>
          <w:rtl/>
          <w:lang w:eastAsia="he-IL"/>
        </w:rPr>
      </w:pPr>
      <w:bookmarkStart w:id="5351" w:name="_ETM_Q1_4833782"/>
      <w:bookmarkStart w:id="5352" w:name="_ETM_Q1_4833819"/>
      <w:bookmarkEnd w:id="5351"/>
      <w:bookmarkEnd w:id="5352"/>
      <w:r>
        <w:rPr>
          <w:rFonts w:hint="cs"/>
          <w:rtl/>
          <w:lang w:eastAsia="he-IL"/>
        </w:rPr>
        <w:t xml:space="preserve">שנייה, </w:t>
      </w:r>
      <w:bookmarkStart w:id="5353" w:name="_ETM_Q1_4831455"/>
      <w:bookmarkEnd w:id="5353"/>
      <w:r>
        <w:rPr>
          <w:rFonts w:hint="cs"/>
          <w:rtl/>
          <w:lang w:eastAsia="he-IL"/>
        </w:rPr>
        <w:t>שנייה. ההחלט</w:t>
      </w:r>
      <w:bookmarkStart w:id="5354" w:name="_ETM_Q1_4833805"/>
      <w:bookmarkStart w:id="5355" w:name="_ETM_Q1_4831516"/>
      <w:bookmarkEnd w:id="5354"/>
      <w:bookmarkEnd w:id="5355"/>
      <w:r>
        <w:rPr>
          <w:rFonts w:hint="cs"/>
          <w:rtl/>
          <w:lang w:eastAsia="he-IL"/>
        </w:rPr>
        <w:t>ה של הממ</w:t>
      </w:r>
      <w:bookmarkStart w:id="5356" w:name="_ETM_Q1_4832731"/>
      <w:bookmarkEnd w:id="5356"/>
      <w:r>
        <w:rPr>
          <w:rFonts w:hint="cs"/>
          <w:rtl/>
          <w:lang w:eastAsia="he-IL"/>
        </w:rPr>
        <w:t>ונה כבר היום יש לה מעמד. ואפשר להשתמש</w:t>
      </w:r>
      <w:bookmarkStart w:id="5357" w:name="_ETM_Q1_4836938"/>
      <w:bookmarkEnd w:id="5357"/>
      <w:r>
        <w:rPr>
          <w:rFonts w:hint="cs"/>
          <w:rtl/>
          <w:lang w:eastAsia="he-IL"/>
        </w:rPr>
        <w:t xml:space="preserve"> בה גם בהליך בבית מ</w:t>
      </w:r>
      <w:bookmarkStart w:id="5358" w:name="_ETM_Q1_4835700"/>
      <w:bookmarkEnd w:id="5358"/>
      <w:r>
        <w:rPr>
          <w:rFonts w:hint="cs"/>
          <w:rtl/>
          <w:lang w:eastAsia="he-IL"/>
        </w:rPr>
        <w:t xml:space="preserve">שפט. </w:t>
      </w:r>
      <w:bookmarkStart w:id="5359" w:name="_ETM_Q1_4836486"/>
      <w:bookmarkEnd w:id="5359"/>
    </w:p>
    <w:p w14:paraId="4D1782C4" w14:textId="77777777" w:rsidR="0065313B" w:rsidRDefault="0065313B" w:rsidP="0065313B">
      <w:pPr>
        <w:rPr>
          <w:rtl/>
          <w:lang w:eastAsia="he-IL"/>
        </w:rPr>
      </w:pPr>
      <w:bookmarkStart w:id="5360" w:name="_ETM_Q1_4836565"/>
      <w:bookmarkEnd w:id="5360"/>
    </w:p>
    <w:p w14:paraId="1A008135" w14:textId="7B337184" w:rsidR="0065313B" w:rsidRDefault="0065313B" w:rsidP="0065313B">
      <w:pPr>
        <w:pStyle w:val="a4"/>
        <w:keepNext/>
        <w:rPr>
          <w:rtl/>
        </w:rPr>
      </w:pPr>
      <w:bookmarkStart w:id="5361" w:name="ET_speaker_תומר_רוזנר_620"/>
      <w:r w:rsidRPr="006531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31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361"/>
    </w:p>
    <w:p w14:paraId="2069863A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0B4F2CD9" w14:textId="77777777" w:rsidR="0065313B" w:rsidRDefault="0065313B" w:rsidP="0065313B">
      <w:pPr>
        <w:rPr>
          <w:rtl/>
          <w:lang w:eastAsia="he-IL"/>
        </w:rPr>
      </w:pPr>
      <w:bookmarkStart w:id="5362" w:name="_ETM_Q1_4837632"/>
      <w:bookmarkStart w:id="5363" w:name="_ETM_Q1_4837675"/>
      <w:bookmarkEnd w:id="5362"/>
      <w:bookmarkEnd w:id="5363"/>
      <w:r>
        <w:rPr>
          <w:rFonts w:hint="cs"/>
          <w:rtl/>
          <w:lang w:eastAsia="he-IL"/>
        </w:rPr>
        <w:t xml:space="preserve">נכון. </w:t>
      </w:r>
    </w:p>
    <w:p w14:paraId="77784923" w14:textId="77777777" w:rsidR="00105539" w:rsidRDefault="00105539" w:rsidP="00105539">
      <w:pPr>
        <w:rPr>
          <w:rFonts w:ascii="David" w:hAnsi="David"/>
          <w:u w:val="single"/>
          <w:rtl/>
          <w:lang w:eastAsia="he-IL"/>
        </w:rPr>
      </w:pPr>
      <w:bookmarkStart w:id="5364" w:name="_ETM_Q1_4838285"/>
      <w:bookmarkStart w:id="5365" w:name="_ETM_Q1_4838369"/>
      <w:bookmarkEnd w:id="5364"/>
      <w:bookmarkEnd w:id="5365"/>
    </w:p>
    <w:p w14:paraId="5C9AA86B" w14:textId="565CE9CB" w:rsidR="00105539" w:rsidRPr="00105539" w:rsidRDefault="00105539" w:rsidP="00105539">
      <w:pPr>
        <w:pStyle w:val="af9"/>
        <w:keepNext/>
        <w:rPr>
          <w:rtl/>
          <w:lang w:eastAsia="he-IL"/>
        </w:rPr>
      </w:pPr>
      <w:bookmarkStart w:id="5366" w:name="ET_guest_נור_חאיך_650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6"/>
    </w:p>
    <w:p w14:paraId="343BEF82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7A601182" w14:textId="77777777" w:rsidR="0065313B" w:rsidRDefault="0065313B" w:rsidP="0065313B">
      <w:pPr>
        <w:rPr>
          <w:rtl/>
          <w:lang w:eastAsia="he-IL"/>
        </w:rPr>
      </w:pPr>
      <w:bookmarkStart w:id="5367" w:name="_ETM_Q1_4840679"/>
      <w:bookmarkStart w:id="5368" w:name="_ETM_Q1_4840719"/>
      <w:bookmarkStart w:id="5369" w:name="_ETM_Q1_4837748"/>
      <w:bookmarkEnd w:id="5367"/>
      <w:bookmarkEnd w:id="5368"/>
      <w:bookmarkEnd w:id="5369"/>
      <w:r>
        <w:rPr>
          <w:rFonts w:hint="cs"/>
          <w:rtl/>
          <w:lang w:eastAsia="he-IL"/>
        </w:rPr>
        <w:t>אז מה עשינו פה?</w:t>
      </w:r>
      <w:bookmarkStart w:id="5370" w:name="_ETM_Q1_4839286"/>
      <w:bookmarkEnd w:id="5370"/>
      <w:r>
        <w:rPr>
          <w:rFonts w:hint="cs"/>
          <w:rtl/>
          <w:lang w:eastAsia="he-IL"/>
        </w:rPr>
        <w:t xml:space="preserve"> הרי המצב הקיים שאפשר היה לקחת את ההחלטה הזאת, ללכת</w:t>
      </w:r>
      <w:bookmarkStart w:id="5371" w:name="_ETM_Q1_4843961"/>
      <w:bookmarkEnd w:id="5371"/>
      <w:r>
        <w:rPr>
          <w:rFonts w:hint="cs"/>
          <w:rtl/>
          <w:lang w:eastAsia="he-IL"/>
        </w:rPr>
        <w:t xml:space="preserve"> לבית מש</w:t>
      </w:r>
      <w:bookmarkStart w:id="5372" w:name="_ETM_Q1_4841736"/>
      <w:bookmarkEnd w:id="5372"/>
      <w:r>
        <w:rPr>
          <w:rFonts w:hint="cs"/>
          <w:rtl/>
          <w:lang w:eastAsia="he-IL"/>
        </w:rPr>
        <w:t>פט ולבקש למחוק. שנייה, שנייה</w:t>
      </w:r>
      <w:bookmarkStart w:id="5373" w:name="_ETM_Q1_4843932"/>
      <w:bookmarkEnd w:id="5373"/>
      <w:r>
        <w:rPr>
          <w:rFonts w:hint="cs"/>
          <w:rtl/>
          <w:lang w:eastAsia="he-IL"/>
        </w:rPr>
        <w:t xml:space="preserve">, אני רק אשלים. </w:t>
      </w:r>
      <w:bookmarkStart w:id="5374" w:name="_ETM_Q1_4845600"/>
      <w:bookmarkEnd w:id="5374"/>
    </w:p>
    <w:p w14:paraId="528CACC6" w14:textId="77777777" w:rsidR="0065313B" w:rsidRDefault="0065313B" w:rsidP="0065313B">
      <w:pPr>
        <w:rPr>
          <w:rtl/>
          <w:lang w:eastAsia="he-IL"/>
        </w:rPr>
      </w:pPr>
      <w:bookmarkStart w:id="5375" w:name="_ETM_Q1_4845687"/>
      <w:bookmarkEnd w:id="5375"/>
    </w:p>
    <w:p w14:paraId="79CD0E34" w14:textId="27D722B6" w:rsidR="0065313B" w:rsidRDefault="0065313B" w:rsidP="0065313B">
      <w:pPr>
        <w:pStyle w:val="a4"/>
        <w:keepNext/>
        <w:rPr>
          <w:rtl/>
        </w:rPr>
      </w:pPr>
      <w:bookmarkStart w:id="5376" w:name="ET_speaker_תומר_רוזנר_622"/>
      <w:r w:rsidRPr="006531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31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376"/>
    </w:p>
    <w:p w14:paraId="4AA6DEC5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7EBD0B65" w14:textId="77777777" w:rsidR="0065313B" w:rsidRDefault="0065313B" w:rsidP="0065313B">
      <w:pPr>
        <w:rPr>
          <w:rtl/>
          <w:lang w:eastAsia="he-IL"/>
        </w:rPr>
      </w:pPr>
      <w:bookmarkStart w:id="5377" w:name="_ETM_Q1_4846805"/>
      <w:bookmarkStart w:id="5378" w:name="_ETM_Q1_4846844"/>
      <w:bookmarkEnd w:id="5377"/>
      <w:bookmarkEnd w:id="5378"/>
      <w:r>
        <w:rPr>
          <w:rFonts w:hint="cs"/>
          <w:rtl/>
          <w:lang w:eastAsia="he-IL"/>
        </w:rPr>
        <w:t xml:space="preserve">כן. </w:t>
      </w:r>
      <w:bookmarkStart w:id="5379" w:name="_ETM_Q1_4847151"/>
      <w:bookmarkStart w:id="5380" w:name="_ETM_Q1_4847350"/>
      <w:bookmarkEnd w:id="5379"/>
      <w:bookmarkEnd w:id="5380"/>
    </w:p>
    <w:p w14:paraId="356B2E1C" w14:textId="77777777" w:rsidR="00105539" w:rsidRDefault="00105539" w:rsidP="00105539">
      <w:pPr>
        <w:rPr>
          <w:rFonts w:ascii="David" w:hAnsi="David"/>
          <w:u w:val="single"/>
          <w:rtl/>
          <w:lang w:eastAsia="he-IL"/>
        </w:rPr>
      </w:pPr>
      <w:bookmarkStart w:id="5381" w:name="_ETM_Q1_4847428"/>
      <w:bookmarkEnd w:id="5381"/>
    </w:p>
    <w:p w14:paraId="6BD4AAEE" w14:textId="66C744A8" w:rsidR="00105539" w:rsidRPr="00105539" w:rsidRDefault="00105539" w:rsidP="00105539">
      <w:pPr>
        <w:pStyle w:val="af9"/>
        <w:keepNext/>
        <w:rPr>
          <w:rtl/>
          <w:lang w:eastAsia="he-IL"/>
        </w:rPr>
      </w:pPr>
      <w:bookmarkStart w:id="5382" w:name="ET_guest_נור_חאיך_651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bookmarkEnd w:id="5382"/>
    </w:p>
    <w:p w14:paraId="58AE6698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35A2B20E" w14:textId="77777777" w:rsidR="0065313B" w:rsidRDefault="0065313B" w:rsidP="0065313B">
      <w:pPr>
        <w:rPr>
          <w:rtl/>
          <w:lang w:eastAsia="he-IL"/>
        </w:rPr>
      </w:pPr>
      <w:bookmarkStart w:id="5383" w:name="_ETM_Q1_4845691"/>
      <w:bookmarkStart w:id="5384" w:name="_ETM_Q1_4845730"/>
      <w:bookmarkEnd w:id="5383"/>
      <w:bookmarkEnd w:id="5384"/>
      <w:r>
        <w:rPr>
          <w:rFonts w:hint="cs"/>
          <w:rtl/>
          <w:lang w:eastAsia="he-IL"/>
        </w:rPr>
        <w:t xml:space="preserve">לקחת את ההחלטה הזאת, לפנות לבית משפט ולבקש למחוק את </w:t>
      </w:r>
      <w:bookmarkStart w:id="5385" w:name="_ETM_Q1_4850942"/>
      <w:bookmarkEnd w:id="5385"/>
      <w:r>
        <w:rPr>
          <w:rFonts w:hint="cs"/>
          <w:rtl/>
          <w:lang w:eastAsia="he-IL"/>
        </w:rPr>
        <w:t>הערת האז</w:t>
      </w:r>
      <w:bookmarkStart w:id="5386" w:name="_ETM_Q1_4850041"/>
      <w:bookmarkEnd w:id="5386"/>
      <w:r>
        <w:rPr>
          <w:rFonts w:hint="cs"/>
          <w:rtl/>
          <w:lang w:eastAsia="he-IL"/>
        </w:rPr>
        <w:t xml:space="preserve">הרה ולהיעזר בהחלטה של הממונה. עכשיו, לפי ההצעה הזאת </w:t>
      </w:r>
      <w:bookmarkStart w:id="5387" w:name="_ETM_Q1_4855986"/>
      <w:bookmarkEnd w:id="5387"/>
      <w:r>
        <w:rPr>
          <w:rFonts w:hint="cs"/>
          <w:rtl/>
          <w:lang w:eastAsia="he-IL"/>
        </w:rPr>
        <w:t>אתה אומר ב</w:t>
      </w:r>
      <w:bookmarkStart w:id="5388" w:name="_ETM_Q1_4853850"/>
      <w:bookmarkEnd w:id="5388"/>
      <w:r>
        <w:rPr>
          <w:rFonts w:hint="cs"/>
          <w:rtl/>
          <w:lang w:eastAsia="he-IL"/>
        </w:rPr>
        <w:t>וא נעשה אותו דבר.</w:t>
      </w:r>
      <w:bookmarkStart w:id="5389" w:name="_ETM_Q1_4855924"/>
      <w:bookmarkEnd w:id="5389"/>
    </w:p>
    <w:p w14:paraId="3D959EF3" w14:textId="77777777" w:rsidR="0065313B" w:rsidRDefault="0065313B" w:rsidP="0065313B">
      <w:pPr>
        <w:rPr>
          <w:rtl/>
          <w:lang w:eastAsia="he-IL"/>
        </w:rPr>
      </w:pPr>
      <w:bookmarkStart w:id="5390" w:name="_ETM_Q1_4856000"/>
      <w:bookmarkEnd w:id="5390"/>
    </w:p>
    <w:p w14:paraId="2FFF9E47" w14:textId="2D141A70" w:rsidR="0065313B" w:rsidRDefault="0065313B" w:rsidP="0065313B">
      <w:pPr>
        <w:pStyle w:val="a4"/>
        <w:keepNext/>
        <w:rPr>
          <w:rtl/>
        </w:rPr>
      </w:pPr>
      <w:bookmarkStart w:id="5391" w:name="ET_speaker_תומר_רוזנר_624"/>
      <w:r w:rsidRPr="006531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31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391"/>
    </w:p>
    <w:p w14:paraId="7C67E700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3915E9B4" w14:textId="77777777" w:rsidR="0065313B" w:rsidRDefault="0065313B" w:rsidP="0065313B">
      <w:pPr>
        <w:rPr>
          <w:rtl/>
          <w:lang w:eastAsia="he-IL"/>
        </w:rPr>
      </w:pPr>
      <w:bookmarkStart w:id="5392" w:name="_ETM_Q1_4857127"/>
      <w:bookmarkStart w:id="5393" w:name="_ETM_Q1_4857166"/>
      <w:bookmarkEnd w:id="5392"/>
      <w:bookmarkEnd w:id="5393"/>
      <w:r>
        <w:rPr>
          <w:rFonts w:hint="cs"/>
          <w:rtl/>
          <w:lang w:eastAsia="he-IL"/>
        </w:rPr>
        <w:t>לא</w:t>
      </w:r>
      <w:bookmarkStart w:id="5394" w:name="_ETM_Q1_4854378"/>
      <w:bookmarkEnd w:id="5394"/>
      <w:r>
        <w:rPr>
          <w:rFonts w:hint="cs"/>
          <w:rtl/>
          <w:lang w:eastAsia="he-IL"/>
        </w:rPr>
        <w:t xml:space="preserve">. </w:t>
      </w:r>
      <w:bookmarkStart w:id="5395" w:name="_ETM_Q1_4854683"/>
      <w:bookmarkEnd w:id="5395"/>
    </w:p>
    <w:p w14:paraId="0FC7D8EA" w14:textId="77777777" w:rsidR="00135F03" w:rsidRDefault="00135F03" w:rsidP="0065313B">
      <w:pPr>
        <w:rPr>
          <w:rtl/>
          <w:lang w:eastAsia="he-IL"/>
        </w:rPr>
      </w:pPr>
    </w:p>
    <w:p w14:paraId="18B37E3A" w14:textId="7A8FABDF" w:rsidR="00105539" w:rsidRPr="00105539" w:rsidRDefault="00105539" w:rsidP="00105539">
      <w:pPr>
        <w:pStyle w:val="af9"/>
        <w:keepNext/>
        <w:rPr>
          <w:rtl/>
          <w:lang w:eastAsia="he-IL"/>
        </w:rPr>
      </w:pPr>
      <w:bookmarkStart w:id="5396" w:name="_ETM_Q1_4854766"/>
      <w:bookmarkStart w:id="5397" w:name="ET_guest_נור_חאיך_652"/>
      <w:bookmarkEnd w:id="5396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7"/>
    </w:p>
    <w:p w14:paraId="38FE36C3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0B879974" w14:textId="77777777" w:rsidR="0065313B" w:rsidRDefault="0065313B" w:rsidP="0065313B">
      <w:pPr>
        <w:rPr>
          <w:rtl/>
          <w:lang w:eastAsia="he-IL"/>
        </w:rPr>
      </w:pPr>
      <w:bookmarkStart w:id="5398" w:name="_ETM_Q1_4856110"/>
      <w:bookmarkStart w:id="5399" w:name="_ETM_Q1_4856155"/>
      <w:bookmarkEnd w:id="5398"/>
      <w:bookmarkEnd w:id="5399"/>
      <w:r>
        <w:rPr>
          <w:rFonts w:hint="cs"/>
          <w:rtl/>
          <w:lang w:eastAsia="he-IL"/>
        </w:rPr>
        <w:t xml:space="preserve">רק במקום שזה </w:t>
      </w:r>
      <w:bookmarkStart w:id="5400" w:name="_ETM_Q1_4855833"/>
      <w:bookmarkEnd w:id="5400"/>
      <w:r>
        <w:rPr>
          <w:rFonts w:hint="cs"/>
          <w:rtl/>
          <w:lang w:eastAsia="he-IL"/>
        </w:rPr>
        <w:t>יהיה</w:t>
      </w:r>
      <w:bookmarkStart w:id="5401" w:name="_ETM_Q1_4856587"/>
      <w:bookmarkEnd w:id="5401"/>
      <w:r>
        <w:rPr>
          <w:rFonts w:hint="cs"/>
          <w:rtl/>
          <w:lang w:eastAsia="he-IL"/>
        </w:rPr>
        <w:t xml:space="preserve"> מול בית משפט זה יהיה מול המ</w:t>
      </w:r>
      <w:bookmarkStart w:id="5402" w:name="_ETM_Q1_4856739"/>
      <w:bookmarkEnd w:id="5402"/>
      <w:r>
        <w:rPr>
          <w:rFonts w:hint="cs"/>
          <w:rtl/>
          <w:lang w:eastAsia="he-IL"/>
        </w:rPr>
        <w:t>פקח. מה זה שונה</w:t>
      </w:r>
      <w:bookmarkStart w:id="5403" w:name="_ETM_Q1_4858520"/>
      <w:bookmarkStart w:id="5404" w:name="_ETM_Q1_4858603"/>
      <w:bookmarkEnd w:id="5403"/>
      <w:bookmarkEnd w:id="5404"/>
      <w:r>
        <w:rPr>
          <w:rFonts w:hint="cs"/>
          <w:rtl/>
          <w:lang w:eastAsia="he-IL"/>
        </w:rPr>
        <w:t>?</w:t>
      </w:r>
      <w:bookmarkStart w:id="5405" w:name="_ETM_Q1_4859520"/>
      <w:bookmarkEnd w:id="5405"/>
    </w:p>
    <w:p w14:paraId="6C16BCF9" w14:textId="77777777" w:rsidR="0065313B" w:rsidRDefault="0065313B" w:rsidP="0065313B">
      <w:pPr>
        <w:rPr>
          <w:rtl/>
          <w:lang w:eastAsia="he-IL"/>
        </w:rPr>
      </w:pPr>
      <w:bookmarkStart w:id="5406" w:name="_ETM_Q1_4859600"/>
      <w:bookmarkEnd w:id="5406"/>
    </w:p>
    <w:p w14:paraId="3F5C8163" w14:textId="3D454FBB" w:rsidR="0065313B" w:rsidRDefault="0065313B" w:rsidP="0065313B">
      <w:pPr>
        <w:pStyle w:val="a4"/>
        <w:keepNext/>
        <w:rPr>
          <w:rtl/>
        </w:rPr>
      </w:pPr>
      <w:bookmarkStart w:id="5407" w:name="ET_speaker_תומר_רוזנר_626"/>
      <w:r w:rsidRPr="006531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31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407"/>
    </w:p>
    <w:p w14:paraId="5ADC8037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582FA23C" w14:textId="77777777" w:rsidR="0065313B" w:rsidRDefault="0065313B" w:rsidP="0065313B">
      <w:pPr>
        <w:rPr>
          <w:rtl/>
          <w:lang w:eastAsia="he-IL"/>
        </w:rPr>
      </w:pPr>
      <w:bookmarkStart w:id="5408" w:name="_ETM_Q1_4860797"/>
      <w:bookmarkStart w:id="5409" w:name="_ETM_Q1_4860840"/>
      <w:bookmarkEnd w:id="5408"/>
      <w:bookmarkEnd w:id="5409"/>
      <w:r>
        <w:rPr>
          <w:rFonts w:hint="cs"/>
          <w:rtl/>
          <w:lang w:eastAsia="he-IL"/>
        </w:rPr>
        <w:t xml:space="preserve">אז </w:t>
      </w:r>
      <w:bookmarkStart w:id="5410" w:name="_ETM_Q1_4861045"/>
      <w:bookmarkEnd w:id="5410"/>
      <w:r>
        <w:rPr>
          <w:rFonts w:hint="cs"/>
          <w:rtl/>
          <w:lang w:eastAsia="he-IL"/>
        </w:rPr>
        <w:t>אני אס</w:t>
      </w:r>
      <w:bookmarkStart w:id="5411" w:name="_ETM_Q1_4858633"/>
      <w:bookmarkEnd w:id="5411"/>
      <w:r>
        <w:rPr>
          <w:rFonts w:hint="cs"/>
          <w:rtl/>
          <w:lang w:eastAsia="he-IL"/>
        </w:rPr>
        <w:t>ביר. וגם זאת כוונת יושב הראש, ואם</w:t>
      </w:r>
      <w:bookmarkStart w:id="5412" w:name="_ETM_Q1_4859809"/>
      <w:bookmarkEnd w:id="5412"/>
      <w:r>
        <w:rPr>
          <w:rFonts w:hint="cs"/>
          <w:rtl/>
          <w:lang w:eastAsia="he-IL"/>
        </w:rPr>
        <w:t xml:space="preserve"> צריך להבהיר</w:t>
      </w:r>
      <w:bookmarkStart w:id="5413" w:name="_ETM_Q1_4860960"/>
      <w:bookmarkEnd w:id="5413"/>
      <w:r>
        <w:rPr>
          <w:rFonts w:hint="cs"/>
          <w:rtl/>
          <w:lang w:eastAsia="he-IL"/>
        </w:rPr>
        <w:t xml:space="preserve"> אותה בנוסח אנחנו נבהיר. </w:t>
      </w:r>
      <w:bookmarkStart w:id="5414" w:name="_ETM_Q1_4864135"/>
      <w:bookmarkEnd w:id="5414"/>
    </w:p>
    <w:p w14:paraId="366FB2FC" w14:textId="77777777" w:rsidR="0065313B" w:rsidRDefault="0065313B" w:rsidP="0065313B">
      <w:pPr>
        <w:rPr>
          <w:rtl/>
          <w:lang w:eastAsia="he-IL"/>
        </w:rPr>
      </w:pPr>
      <w:bookmarkStart w:id="5415" w:name="_ETM_Q1_4864217"/>
      <w:bookmarkStart w:id="5416" w:name="_ETM_Q1_4864285"/>
      <w:bookmarkEnd w:id="5415"/>
      <w:bookmarkEnd w:id="5416"/>
    </w:p>
    <w:p w14:paraId="7632498E" w14:textId="77777777" w:rsidR="0065313B" w:rsidRDefault="0065313B" w:rsidP="0065313B">
      <w:pPr>
        <w:rPr>
          <w:rtl/>
          <w:lang w:eastAsia="he-IL"/>
        </w:rPr>
      </w:pPr>
      <w:bookmarkStart w:id="5417" w:name="_ETM_Q1_4864373"/>
      <w:bookmarkStart w:id="5418" w:name="_ETM_Q1_4862214"/>
      <w:bookmarkEnd w:id="5417"/>
      <w:bookmarkEnd w:id="5418"/>
      <w:r>
        <w:rPr>
          <w:rFonts w:hint="cs"/>
          <w:rtl/>
          <w:lang w:eastAsia="he-IL"/>
        </w:rPr>
        <w:t>נקודת המוצא של המפקח שהוא בודק</w:t>
      </w:r>
      <w:bookmarkStart w:id="5419" w:name="_ETM_Q1_4866529"/>
      <w:bookmarkEnd w:id="5419"/>
      <w:r>
        <w:rPr>
          <w:rFonts w:hint="cs"/>
          <w:rtl/>
          <w:lang w:eastAsia="he-IL"/>
        </w:rPr>
        <w:t xml:space="preserve"> את החלטת הממונה. והוא מחליט לפי שיקול דעתו. אם</w:t>
      </w:r>
      <w:bookmarkStart w:id="5420" w:name="_ETM_Q1_4868918"/>
      <w:bookmarkEnd w:id="5420"/>
      <w:r>
        <w:rPr>
          <w:rFonts w:hint="cs"/>
          <w:rtl/>
          <w:lang w:eastAsia="he-IL"/>
        </w:rPr>
        <w:t xml:space="preserve"> הוא</w:t>
      </w:r>
      <w:bookmarkStart w:id="5421" w:name="_ETM_Q1_4869272"/>
      <w:bookmarkEnd w:id="5421"/>
      <w:r>
        <w:rPr>
          <w:rFonts w:hint="cs"/>
          <w:rtl/>
          <w:lang w:eastAsia="he-IL"/>
        </w:rPr>
        <w:t xml:space="preserve"> משתכנע על יסוד ההחלטה הזאת</w:t>
      </w:r>
      <w:bookmarkStart w:id="5422" w:name="_ETM_Q1_4870811"/>
      <w:bookmarkEnd w:id="5422"/>
      <w:r>
        <w:rPr>
          <w:rFonts w:hint="cs"/>
          <w:rtl/>
          <w:lang w:eastAsia="he-IL"/>
        </w:rPr>
        <w:t xml:space="preserve">. </w:t>
      </w:r>
      <w:bookmarkStart w:id="5423" w:name="_ETM_Q1_4871680"/>
      <w:bookmarkEnd w:id="5423"/>
    </w:p>
    <w:p w14:paraId="023CCEE4" w14:textId="77777777" w:rsidR="00105539" w:rsidRDefault="00105539" w:rsidP="00105539">
      <w:pPr>
        <w:rPr>
          <w:rFonts w:ascii="David" w:hAnsi="David"/>
          <w:u w:val="single"/>
          <w:rtl/>
          <w:lang w:eastAsia="he-IL"/>
        </w:rPr>
      </w:pPr>
      <w:bookmarkStart w:id="5424" w:name="_ETM_Q1_4871769"/>
      <w:bookmarkStart w:id="5425" w:name="_ETM_Q1_4870082"/>
      <w:bookmarkEnd w:id="5424"/>
      <w:bookmarkEnd w:id="5425"/>
    </w:p>
    <w:p w14:paraId="71D9AF81" w14:textId="42658165" w:rsidR="00105539" w:rsidRPr="00105539" w:rsidRDefault="00105539" w:rsidP="00105539">
      <w:pPr>
        <w:pStyle w:val="af9"/>
        <w:keepNext/>
        <w:rPr>
          <w:rtl/>
          <w:lang w:eastAsia="he-IL"/>
        </w:rPr>
      </w:pPr>
      <w:bookmarkStart w:id="5426" w:name="ET_guest_נור_חאיך_653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6"/>
    </w:p>
    <w:p w14:paraId="472EEE49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6E785230" w14:textId="77777777" w:rsidR="0065313B" w:rsidRDefault="0065313B" w:rsidP="0065313B">
      <w:pPr>
        <w:rPr>
          <w:rtl/>
          <w:lang w:eastAsia="he-IL"/>
        </w:rPr>
      </w:pPr>
      <w:bookmarkStart w:id="5427" w:name="_ETM_Q1_4870653"/>
      <w:bookmarkStart w:id="5428" w:name="_ETM_Q1_4870693"/>
      <w:bookmarkEnd w:id="5427"/>
      <w:bookmarkEnd w:id="5428"/>
      <w:r>
        <w:rPr>
          <w:rFonts w:hint="cs"/>
          <w:rtl/>
          <w:lang w:eastAsia="he-IL"/>
        </w:rPr>
        <w:t xml:space="preserve">זה מה שבית משפט היום </w:t>
      </w:r>
      <w:bookmarkStart w:id="5429" w:name="_ETM_Q1_4872311"/>
      <w:bookmarkEnd w:id="5429"/>
      <w:r>
        <w:rPr>
          <w:rFonts w:hint="cs"/>
          <w:rtl/>
          <w:lang w:eastAsia="he-IL"/>
        </w:rPr>
        <w:t xml:space="preserve">עושה. </w:t>
      </w:r>
      <w:bookmarkStart w:id="5430" w:name="_ETM_Q1_4872936"/>
      <w:bookmarkEnd w:id="5430"/>
    </w:p>
    <w:p w14:paraId="18F5FC51" w14:textId="77777777" w:rsidR="0065313B" w:rsidRDefault="0065313B" w:rsidP="0065313B">
      <w:pPr>
        <w:rPr>
          <w:rtl/>
          <w:lang w:eastAsia="he-IL"/>
        </w:rPr>
      </w:pPr>
      <w:bookmarkStart w:id="5431" w:name="_ETM_Q1_4873047"/>
      <w:bookmarkEnd w:id="5431"/>
    </w:p>
    <w:p w14:paraId="2FDD7316" w14:textId="6BABD333" w:rsidR="0065313B" w:rsidRDefault="0065313B" w:rsidP="0065313B">
      <w:pPr>
        <w:pStyle w:val="a4"/>
        <w:keepNext/>
        <w:rPr>
          <w:rtl/>
        </w:rPr>
      </w:pPr>
      <w:bookmarkStart w:id="5432" w:name="ET_speaker_תומר_רוזנר_628"/>
      <w:r w:rsidRPr="006531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31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432"/>
    </w:p>
    <w:p w14:paraId="5D94EDA7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356E17A1" w14:textId="77777777" w:rsidR="0065313B" w:rsidRDefault="0065313B" w:rsidP="0065313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433" w:name="_ETM_Q1_4874218"/>
      <w:bookmarkStart w:id="5434" w:name="_ETM_Q1_4874264"/>
      <w:bookmarkEnd w:id="5433"/>
      <w:bookmarkEnd w:id="5434"/>
      <w:r>
        <w:rPr>
          <w:rFonts w:hint="cs"/>
          <w:rtl/>
          <w:lang w:eastAsia="he-IL"/>
        </w:rPr>
        <w:t xml:space="preserve">א, בית משפט לא יכול שלא לקיים הליך. </w:t>
      </w:r>
    </w:p>
    <w:p w14:paraId="5B8D4DE8" w14:textId="77777777" w:rsidR="00105539" w:rsidRDefault="00105539" w:rsidP="00105539">
      <w:pPr>
        <w:rPr>
          <w:rFonts w:ascii="David" w:hAnsi="David"/>
          <w:u w:val="single"/>
          <w:rtl/>
          <w:lang w:eastAsia="he-IL"/>
        </w:rPr>
      </w:pPr>
      <w:bookmarkStart w:id="5435" w:name="_ETM_Q1_4877537"/>
      <w:bookmarkStart w:id="5436" w:name="_ETM_Q1_4877655"/>
      <w:bookmarkEnd w:id="5435"/>
      <w:bookmarkEnd w:id="5436"/>
    </w:p>
    <w:p w14:paraId="56F2B5FD" w14:textId="4F3DC9E5" w:rsidR="00105539" w:rsidRPr="00105539" w:rsidRDefault="00105539" w:rsidP="00105539">
      <w:pPr>
        <w:pStyle w:val="af9"/>
        <w:keepNext/>
        <w:rPr>
          <w:rtl/>
          <w:lang w:eastAsia="he-IL"/>
        </w:rPr>
      </w:pPr>
      <w:bookmarkStart w:id="5437" w:name="ET_guest_נור_חאיך_654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bookmarkEnd w:id="5437"/>
    </w:p>
    <w:p w14:paraId="383C9CA7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0852822C" w14:textId="77777777" w:rsidR="0065313B" w:rsidRDefault="0065313B" w:rsidP="0065313B">
      <w:pPr>
        <w:rPr>
          <w:rtl/>
          <w:lang w:eastAsia="he-IL"/>
        </w:rPr>
      </w:pPr>
      <w:bookmarkStart w:id="5438" w:name="_ETM_Q1_4879045"/>
      <w:bookmarkStart w:id="5439" w:name="_ETM_Q1_4879084"/>
      <w:bookmarkStart w:id="5440" w:name="_ETM_Q1_4876104"/>
      <w:bookmarkStart w:id="5441" w:name="_ETM_Q1_4876877"/>
      <w:bookmarkStart w:id="5442" w:name="_ETM_Q1_4875634"/>
      <w:bookmarkEnd w:id="5438"/>
      <w:bookmarkEnd w:id="5439"/>
      <w:bookmarkEnd w:id="5440"/>
      <w:bookmarkEnd w:id="5441"/>
      <w:bookmarkEnd w:id="5442"/>
      <w:r>
        <w:rPr>
          <w:rFonts w:hint="cs"/>
          <w:rtl/>
          <w:lang w:eastAsia="he-IL"/>
        </w:rPr>
        <w:t xml:space="preserve">לא, בסדר. </w:t>
      </w:r>
      <w:bookmarkStart w:id="5443" w:name="_ETM_Q1_4877313"/>
      <w:bookmarkEnd w:id="5443"/>
    </w:p>
    <w:p w14:paraId="60587ABE" w14:textId="77777777" w:rsidR="0065313B" w:rsidRDefault="0065313B" w:rsidP="0065313B">
      <w:pPr>
        <w:rPr>
          <w:rtl/>
          <w:lang w:eastAsia="he-IL"/>
        </w:rPr>
      </w:pPr>
      <w:bookmarkStart w:id="5444" w:name="_ETM_Q1_4877407"/>
      <w:bookmarkEnd w:id="5444"/>
    </w:p>
    <w:p w14:paraId="3D69C408" w14:textId="45CE27D9" w:rsidR="0065313B" w:rsidRDefault="0065313B" w:rsidP="0065313B">
      <w:pPr>
        <w:pStyle w:val="a4"/>
        <w:keepNext/>
        <w:rPr>
          <w:rtl/>
        </w:rPr>
      </w:pPr>
      <w:bookmarkStart w:id="5445" w:name="ET_speaker_תומר_רוזנר_630"/>
      <w:r w:rsidRPr="006531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31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445"/>
    </w:p>
    <w:p w14:paraId="1D924E29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10CD39EA" w14:textId="77777777" w:rsidR="0065313B" w:rsidRDefault="0065313B" w:rsidP="0065313B">
      <w:pPr>
        <w:rPr>
          <w:rtl/>
          <w:lang w:eastAsia="he-IL"/>
        </w:rPr>
      </w:pPr>
      <w:bookmarkStart w:id="5446" w:name="_ETM_Q1_4879255"/>
      <w:bookmarkStart w:id="5447" w:name="_ETM_Q1_4879296"/>
      <w:bookmarkEnd w:id="5446"/>
      <w:bookmarkEnd w:id="5447"/>
      <w:r>
        <w:rPr>
          <w:rFonts w:hint="cs"/>
          <w:rtl/>
          <w:lang w:eastAsia="he-IL"/>
        </w:rPr>
        <w:t>מה ב</w:t>
      </w:r>
      <w:bookmarkStart w:id="5448" w:name="_ETM_Q1_4877115"/>
      <w:bookmarkEnd w:id="5448"/>
      <w:r>
        <w:rPr>
          <w:rFonts w:hint="cs"/>
          <w:rtl/>
          <w:lang w:eastAsia="he-IL"/>
        </w:rPr>
        <w:t>סדר?</w:t>
      </w:r>
      <w:bookmarkStart w:id="5449" w:name="_ETM_Q1_4877894"/>
      <w:bookmarkEnd w:id="5449"/>
    </w:p>
    <w:p w14:paraId="3DC0FD3F" w14:textId="77777777" w:rsidR="00135F03" w:rsidRDefault="00135F03" w:rsidP="0065313B">
      <w:pPr>
        <w:rPr>
          <w:rtl/>
          <w:lang w:eastAsia="he-IL"/>
        </w:rPr>
      </w:pPr>
    </w:p>
    <w:p w14:paraId="2C337045" w14:textId="5134BD8B" w:rsidR="00105539" w:rsidRPr="00105539" w:rsidRDefault="00105539" w:rsidP="00105539">
      <w:pPr>
        <w:pStyle w:val="af9"/>
        <w:keepNext/>
        <w:rPr>
          <w:rtl/>
          <w:lang w:eastAsia="he-IL"/>
        </w:rPr>
      </w:pPr>
      <w:bookmarkStart w:id="5450" w:name="_ETM_Q1_4877983"/>
      <w:bookmarkStart w:id="5451" w:name="ET_guest_נור_חאיך_655"/>
      <w:bookmarkEnd w:id="5450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bookmarkEnd w:id="5451"/>
    </w:p>
    <w:p w14:paraId="4C66CBA0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1E9E9AAF" w14:textId="77777777" w:rsidR="0065313B" w:rsidRDefault="0065313B" w:rsidP="0065313B">
      <w:pPr>
        <w:rPr>
          <w:rtl/>
          <w:lang w:eastAsia="he-IL"/>
        </w:rPr>
      </w:pPr>
      <w:bookmarkStart w:id="5452" w:name="_ETM_Q1_4879445"/>
      <w:bookmarkStart w:id="5453" w:name="_ETM_Q1_4879488"/>
      <w:bookmarkEnd w:id="5452"/>
      <w:bookmarkEnd w:id="5453"/>
      <w:r>
        <w:rPr>
          <w:rFonts w:hint="cs"/>
          <w:rtl/>
          <w:lang w:eastAsia="he-IL"/>
        </w:rPr>
        <w:t>אבל</w:t>
      </w:r>
      <w:bookmarkStart w:id="5454" w:name="_ETM_Q1_4877845"/>
      <w:bookmarkEnd w:id="5454"/>
      <w:r>
        <w:rPr>
          <w:rFonts w:hint="cs"/>
          <w:rtl/>
          <w:lang w:eastAsia="he-IL"/>
        </w:rPr>
        <w:t xml:space="preserve"> מה מבטיח לנו ש</w:t>
      </w:r>
      <w:bookmarkStart w:id="5455" w:name="_ETM_Q1_4878442"/>
      <w:bookmarkEnd w:id="5455"/>
      <w:r>
        <w:rPr>
          <w:rFonts w:hint="cs"/>
          <w:rtl/>
          <w:lang w:eastAsia="he-IL"/>
        </w:rPr>
        <w:t>המפקחים לא יקיימו</w:t>
      </w:r>
      <w:bookmarkStart w:id="5456" w:name="_ETM_Q1_4881671"/>
      <w:bookmarkEnd w:id="5456"/>
      <w:r>
        <w:rPr>
          <w:rFonts w:hint="cs"/>
          <w:rtl/>
          <w:lang w:eastAsia="he-IL"/>
        </w:rPr>
        <w:t xml:space="preserve"> הליך?</w:t>
      </w:r>
      <w:bookmarkStart w:id="5457" w:name="_ETM_Q1_4882541"/>
      <w:bookmarkEnd w:id="5457"/>
    </w:p>
    <w:p w14:paraId="45A0F215" w14:textId="77777777" w:rsidR="0065313B" w:rsidRDefault="0065313B" w:rsidP="0065313B">
      <w:pPr>
        <w:rPr>
          <w:rtl/>
          <w:lang w:eastAsia="he-IL"/>
        </w:rPr>
      </w:pPr>
      <w:bookmarkStart w:id="5458" w:name="_ETM_Q1_4882632"/>
      <w:bookmarkStart w:id="5459" w:name="_ETM_Q1_4880383"/>
      <w:bookmarkEnd w:id="5458"/>
      <w:bookmarkEnd w:id="5459"/>
    </w:p>
    <w:p w14:paraId="4A73E68C" w14:textId="2CE45B5A" w:rsidR="0065313B" w:rsidRDefault="0065313B" w:rsidP="0065313B">
      <w:pPr>
        <w:pStyle w:val="a4"/>
        <w:keepNext/>
        <w:rPr>
          <w:rtl/>
        </w:rPr>
      </w:pPr>
      <w:bookmarkStart w:id="5460" w:name="ET_speaker_תומר_רוזנר_632"/>
      <w:r w:rsidRPr="006531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31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460"/>
    </w:p>
    <w:p w14:paraId="5B60574F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1A02525C" w14:textId="77777777" w:rsidR="0065313B" w:rsidRDefault="0065313B" w:rsidP="0065313B">
      <w:pPr>
        <w:rPr>
          <w:rtl/>
          <w:lang w:eastAsia="he-IL"/>
        </w:rPr>
      </w:pPr>
      <w:bookmarkStart w:id="5461" w:name="_ETM_Q1_4880950"/>
      <w:bookmarkStart w:id="5462" w:name="_ETM_Q1_4880990"/>
      <w:bookmarkEnd w:id="5461"/>
      <w:bookmarkEnd w:id="5462"/>
      <w:r>
        <w:rPr>
          <w:rFonts w:hint="cs"/>
          <w:rtl/>
          <w:lang w:eastAsia="he-IL"/>
        </w:rPr>
        <w:t>הם יכולים. זה שיקול הדעת השי</w:t>
      </w:r>
      <w:bookmarkStart w:id="5463" w:name="_ETM_Q1_4882237"/>
      <w:bookmarkEnd w:id="5463"/>
      <w:r>
        <w:rPr>
          <w:rFonts w:hint="cs"/>
          <w:rtl/>
          <w:lang w:eastAsia="he-IL"/>
        </w:rPr>
        <w:t xml:space="preserve">פוטי שלהם. </w:t>
      </w:r>
      <w:bookmarkStart w:id="5464" w:name="_ETM_Q1_4883422"/>
      <w:bookmarkEnd w:id="5464"/>
    </w:p>
    <w:p w14:paraId="661E5309" w14:textId="77777777" w:rsidR="00105539" w:rsidRDefault="00105539" w:rsidP="00105539">
      <w:pPr>
        <w:rPr>
          <w:rFonts w:ascii="David" w:hAnsi="David"/>
          <w:u w:val="single"/>
          <w:rtl/>
          <w:lang w:eastAsia="he-IL"/>
        </w:rPr>
      </w:pPr>
      <w:bookmarkStart w:id="5465" w:name="_ETM_Q1_4883511"/>
      <w:bookmarkEnd w:id="5465"/>
    </w:p>
    <w:p w14:paraId="34646247" w14:textId="176CD065" w:rsidR="00105539" w:rsidRPr="00105539" w:rsidRDefault="00105539" w:rsidP="00105539">
      <w:pPr>
        <w:pStyle w:val="af9"/>
        <w:keepNext/>
        <w:rPr>
          <w:rtl/>
          <w:lang w:eastAsia="he-IL"/>
        </w:rPr>
      </w:pPr>
      <w:bookmarkStart w:id="5466" w:name="ET_guest_נור_חאיך_656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6"/>
    </w:p>
    <w:p w14:paraId="0A1B07C0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4A050EF1" w14:textId="77777777" w:rsidR="0065313B" w:rsidRDefault="0065313B" w:rsidP="0065313B">
      <w:pPr>
        <w:rPr>
          <w:rtl/>
          <w:lang w:eastAsia="he-IL"/>
        </w:rPr>
      </w:pPr>
      <w:bookmarkStart w:id="5467" w:name="_ETM_Q1_4884968"/>
      <w:bookmarkStart w:id="5468" w:name="_ETM_Q1_4885009"/>
      <w:bookmarkEnd w:id="5467"/>
      <w:bookmarkEnd w:id="5468"/>
      <w:r>
        <w:rPr>
          <w:rFonts w:hint="cs"/>
          <w:rtl/>
          <w:lang w:eastAsia="he-IL"/>
        </w:rPr>
        <w:t xml:space="preserve">לא, אז יכול </w:t>
      </w:r>
      <w:bookmarkStart w:id="5469" w:name="_ETM_Q1_4886073"/>
      <w:bookmarkEnd w:id="5469"/>
      <w:r>
        <w:rPr>
          <w:rFonts w:hint="cs"/>
          <w:rtl/>
          <w:lang w:eastAsia="he-IL"/>
        </w:rPr>
        <w:t xml:space="preserve">להיות </w:t>
      </w:r>
      <w:bookmarkStart w:id="5470" w:name="_ETM_Q1_4883936"/>
      <w:bookmarkEnd w:id="5470"/>
      <w:r>
        <w:rPr>
          <w:rFonts w:hint="cs"/>
          <w:rtl/>
          <w:lang w:eastAsia="he-IL"/>
        </w:rPr>
        <w:t>שזה לא שווה שום ד</w:t>
      </w:r>
      <w:bookmarkStart w:id="5471" w:name="_ETM_Q1_4884520"/>
      <w:bookmarkEnd w:id="5471"/>
      <w:r>
        <w:rPr>
          <w:rFonts w:hint="cs"/>
          <w:rtl/>
          <w:lang w:eastAsia="he-IL"/>
        </w:rPr>
        <w:t xml:space="preserve">בר. </w:t>
      </w:r>
      <w:bookmarkStart w:id="5472" w:name="_ETM_Q1_4884955"/>
      <w:bookmarkEnd w:id="5472"/>
    </w:p>
    <w:p w14:paraId="3F1B0440" w14:textId="77777777" w:rsidR="0065313B" w:rsidRDefault="0065313B" w:rsidP="0065313B">
      <w:pPr>
        <w:rPr>
          <w:rtl/>
          <w:lang w:eastAsia="he-IL"/>
        </w:rPr>
      </w:pPr>
      <w:bookmarkStart w:id="5473" w:name="_ETM_Q1_4885061"/>
      <w:bookmarkEnd w:id="5473"/>
    </w:p>
    <w:p w14:paraId="0A7ED6C8" w14:textId="7F8BD5F2" w:rsidR="0065313B" w:rsidRDefault="0065313B" w:rsidP="0065313B">
      <w:pPr>
        <w:pStyle w:val="a4"/>
        <w:keepNext/>
        <w:rPr>
          <w:rtl/>
        </w:rPr>
      </w:pPr>
      <w:bookmarkStart w:id="5474" w:name="ET_speaker_תומר_רוזנר_634"/>
      <w:r w:rsidRPr="006531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31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474"/>
    </w:p>
    <w:p w14:paraId="3F026DBB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5B3865D0" w14:textId="77777777" w:rsidR="0065313B" w:rsidRDefault="0065313B" w:rsidP="0065313B">
      <w:pPr>
        <w:rPr>
          <w:rtl/>
          <w:lang w:eastAsia="he-IL"/>
        </w:rPr>
      </w:pPr>
      <w:bookmarkStart w:id="5475" w:name="_ETM_Q1_4886233"/>
      <w:bookmarkStart w:id="5476" w:name="_ETM_Q1_4886276"/>
      <w:bookmarkEnd w:id="5475"/>
      <w:bookmarkEnd w:id="5476"/>
      <w:r>
        <w:rPr>
          <w:rFonts w:hint="cs"/>
          <w:rtl/>
          <w:lang w:eastAsia="he-IL"/>
        </w:rPr>
        <w:t xml:space="preserve">לא. </w:t>
      </w:r>
      <w:bookmarkStart w:id="5477" w:name="_ETM_Q1_4886980"/>
      <w:bookmarkStart w:id="5478" w:name="_ETM_Q1_4887062"/>
      <w:bookmarkStart w:id="5479" w:name="_ETM_Q1_4885836"/>
      <w:bookmarkEnd w:id="5477"/>
      <w:bookmarkEnd w:id="5478"/>
      <w:bookmarkEnd w:id="5479"/>
      <w:r>
        <w:rPr>
          <w:rFonts w:hint="cs"/>
          <w:rtl/>
          <w:lang w:eastAsia="he-IL"/>
        </w:rPr>
        <w:t>הוא יכול לקבל</w:t>
      </w:r>
      <w:bookmarkStart w:id="5480" w:name="_ETM_Q1_4889042"/>
      <w:bookmarkEnd w:id="5480"/>
      <w:r>
        <w:rPr>
          <w:rFonts w:hint="cs"/>
          <w:rtl/>
          <w:lang w:eastAsia="he-IL"/>
        </w:rPr>
        <w:t xml:space="preserve"> החלטה על בסיס החלטת המ</w:t>
      </w:r>
      <w:bookmarkStart w:id="5481" w:name="_ETM_Q1_4888154"/>
      <w:bookmarkEnd w:id="5481"/>
      <w:r>
        <w:rPr>
          <w:rFonts w:hint="cs"/>
          <w:rtl/>
          <w:lang w:eastAsia="he-IL"/>
        </w:rPr>
        <w:t xml:space="preserve">מונה. </w:t>
      </w:r>
      <w:bookmarkStart w:id="5482" w:name="_ETM_Q1_4888949"/>
      <w:bookmarkEnd w:id="5482"/>
    </w:p>
    <w:p w14:paraId="1DA6D653" w14:textId="77777777" w:rsidR="00105539" w:rsidRDefault="00105539" w:rsidP="00105539">
      <w:pPr>
        <w:rPr>
          <w:rFonts w:ascii="David" w:hAnsi="David"/>
          <w:u w:val="single"/>
          <w:rtl/>
          <w:lang w:eastAsia="he-IL"/>
        </w:rPr>
      </w:pPr>
      <w:bookmarkStart w:id="5483" w:name="_ETM_Q1_4889035"/>
      <w:bookmarkEnd w:id="5483"/>
    </w:p>
    <w:p w14:paraId="2478E800" w14:textId="17458B38" w:rsidR="00105539" w:rsidRPr="00105539" w:rsidRDefault="00105539" w:rsidP="00105539">
      <w:pPr>
        <w:pStyle w:val="af9"/>
        <w:keepNext/>
        <w:rPr>
          <w:rtl/>
          <w:lang w:eastAsia="he-IL"/>
        </w:rPr>
      </w:pPr>
      <w:bookmarkStart w:id="5484" w:name="ET_guest_נור_חאיך_657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4"/>
    </w:p>
    <w:p w14:paraId="4D69042B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50D1B9FD" w14:textId="77777777" w:rsidR="0065313B" w:rsidRDefault="0065313B" w:rsidP="0065313B">
      <w:pPr>
        <w:rPr>
          <w:rtl/>
          <w:lang w:eastAsia="he-IL"/>
        </w:rPr>
      </w:pPr>
      <w:bookmarkStart w:id="5485" w:name="_ETM_Q1_4891604"/>
      <w:bookmarkStart w:id="5486" w:name="_ETM_Q1_4891644"/>
      <w:bookmarkEnd w:id="5485"/>
      <w:bookmarkEnd w:id="5486"/>
      <w:r>
        <w:rPr>
          <w:rFonts w:hint="cs"/>
          <w:rtl/>
          <w:lang w:eastAsia="he-IL"/>
        </w:rPr>
        <w:t>מספיק שהיז</w:t>
      </w:r>
      <w:bookmarkStart w:id="5487" w:name="_ETM_Q1_4889593"/>
      <w:bookmarkEnd w:id="5487"/>
      <w:r>
        <w:rPr>
          <w:rFonts w:hint="cs"/>
          <w:rtl/>
          <w:lang w:eastAsia="he-IL"/>
        </w:rPr>
        <w:t>ם ישלח מכתב שהוא</w:t>
      </w:r>
      <w:bookmarkStart w:id="5488" w:name="_ETM_Q1_4891539"/>
      <w:bookmarkEnd w:id="5488"/>
      <w:r>
        <w:rPr>
          <w:rFonts w:hint="cs"/>
          <w:rtl/>
          <w:lang w:eastAsia="he-IL"/>
        </w:rPr>
        <w:t xml:space="preserve"> מבקש לבוא ולטעון ולקיים הליך. וא</w:t>
      </w:r>
      <w:bookmarkStart w:id="5489" w:name="_ETM_Q1_4893227"/>
      <w:bookmarkEnd w:id="5489"/>
      <w:r>
        <w:rPr>
          <w:rFonts w:hint="cs"/>
          <w:rtl/>
          <w:lang w:eastAsia="he-IL"/>
        </w:rPr>
        <w:t>ני לא רואה את</w:t>
      </w:r>
      <w:bookmarkStart w:id="5490" w:name="_ETM_Q1_4894384"/>
      <w:bookmarkEnd w:id="5490"/>
      <w:r>
        <w:rPr>
          <w:rFonts w:hint="cs"/>
          <w:rtl/>
          <w:lang w:eastAsia="he-IL"/>
        </w:rPr>
        <w:t xml:space="preserve"> המפקח לא מקיים הליך במצב כז</w:t>
      </w:r>
      <w:bookmarkStart w:id="5491" w:name="_ETM_Q1_4894580"/>
      <w:bookmarkEnd w:id="5491"/>
      <w:r>
        <w:rPr>
          <w:rFonts w:hint="cs"/>
          <w:rtl/>
          <w:lang w:eastAsia="he-IL"/>
        </w:rPr>
        <w:t xml:space="preserve">ה. </w:t>
      </w:r>
    </w:p>
    <w:p w14:paraId="18D90CFC" w14:textId="77777777" w:rsidR="0065313B" w:rsidRDefault="0065313B" w:rsidP="0065313B">
      <w:pPr>
        <w:rPr>
          <w:rtl/>
          <w:lang w:eastAsia="he-IL"/>
        </w:rPr>
      </w:pPr>
      <w:bookmarkStart w:id="5492" w:name="_ETM_Q1_4894859"/>
      <w:bookmarkStart w:id="5493" w:name="_ETM_Q1_4894940"/>
      <w:bookmarkEnd w:id="5492"/>
      <w:bookmarkEnd w:id="5493"/>
    </w:p>
    <w:p w14:paraId="59D3CC81" w14:textId="66282012" w:rsidR="0065313B" w:rsidRDefault="0065313B" w:rsidP="0065313B">
      <w:pPr>
        <w:pStyle w:val="a4"/>
        <w:keepNext/>
        <w:rPr>
          <w:rtl/>
        </w:rPr>
      </w:pPr>
      <w:bookmarkStart w:id="5494" w:name="ET_speaker_תומר_רוזנר_636"/>
      <w:r w:rsidRPr="006531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31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494"/>
    </w:p>
    <w:p w14:paraId="2D594A1B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557CAE19" w14:textId="77777777" w:rsidR="0065313B" w:rsidRDefault="0065313B" w:rsidP="0065313B">
      <w:pPr>
        <w:rPr>
          <w:rtl/>
          <w:lang w:eastAsia="he-IL"/>
        </w:rPr>
      </w:pPr>
      <w:bookmarkStart w:id="5495" w:name="_ETM_Q1_4896009"/>
      <w:bookmarkStart w:id="5496" w:name="_ETM_Q1_4896053"/>
      <w:bookmarkEnd w:id="5495"/>
      <w:bookmarkEnd w:id="5496"/>
      <w:r>
        <w:rPr>
          <w:rFonts w:hint="cs"/>
          <w:rtl/>
          <w:lang w:eastAsia="he-IL"/>
        </w:rPr>
        <w:t xml:space="preserve">נכון. </w:t>
      </w:r>
    </w:p>
    <w:p w14:paraId="2B2FC914" w14:textId="77777777" w:rsidR="00105539" w:rsidRDefault="00105539" w:rsidP="00105539">
      <w:pPr>
        <w:rPr>
          <w:rFonts w:ascii="David" w:hAnsi="David"/>
          <w:u w:val="single"/>
          <w:rtl/>
          <w:lang w:eastAsia="he-IL"/>
        </w:rPr>
      </w:pPr>
      <w:bookmarkStart w:id="5497" w:name="_ETM_Q1_4896708"/>
      <w:bookmarkStart w:id="5498" w:name="_ETM_Q1_4896789"/>
      <w:bookmarkEnd w:id="5497"/>
      <w:bookmarkEnd w:id="5498"/>
    </w:p>
    <w:p w14:paraId="6341CF7E" w14:textId="762B5A11" w:rsidR="00105539" w:rsidRPr="00105539" w:rsidRDefault="00105539" w:rsidP="00105539">
      <w:pPr>
        <w:pStyle w:val="af9"/>
        <w:keepNext/>
        <w:rPr>
          <w:rtl/>
          <w:lang w:eastAsia="he-IL"/>
        </w:rPr>
      </w:pPr>
      <w:bookmarkStart w:id="5499" w:name="ET_guest_נור_חאיך_658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9"/>
    </w:p>
    <w:p w14:paraId="6EC1FCB2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23083665" w14:textId="77777777" w:rsidR="0065313B" w:rsidRDefault="0065313B" w:rsidP="0065313B">
      <w:pPr>
        <w:rPr>
          <w:rtl/>
          <w:lang w:eastAsia="he-IL"/>
        </w:rPr>
      </w:pPr>
      <w:bookmarkStart w:id="5500" w:name="_ETM_Q1_4898130"/>
      <w:bookmarkEnd w:id="5500"/>
      <w:r>
        <w:rPr>
          <w:rFonts w:hint="cs"/>
          <w:rtl/>
          <w:lang w:eastAsia="he-IL"/>
        </w:rPr>
        <w:t>א</w:t>
      </w:r>
      <w:bookmarkStart w:id="5501" w:name="_ETM_Q1_4898199"/>
      <w:bookmarkEnd w:id="5501"/>
      <w:r>
        <w:rPr>
          <w:rFonts w:hint="cs"/>
          <w:rtl/>
          <w:lang w:eastAsia="he-IL"/>
        </w:rPr>
        <w:t>ז מה עשי</w:t>
      </w:r>
      <w:bookmarkStart w:id="5502" w:name="_ETM_Q1_4895877"/>
      <w:bookmarkEnd w:id="5502"/>
      <w:r>
        <w:rPr>
          <w:rFonts w:hint="cs"/>
          <w:rtl/>
          <w:lang w:eastAsia="he-IL"/>
        </w:rPr>
        <w:t>נו?</w:t>
      </w:r>
      <w:bookmarkStart w:id="5503" w:name="_ETM_Q1_4896622"/>
      <w:bookmarkEnd w:id="5503"/>
    </w:p>
    <w:p w14:paraId="0D1B92BE" w14:textId="77777777" w:rsidR="0065313B" w:rsidRDefault="0065313B" w:rsidP="0065313B">
      <w:pPr>
        <w:rPr>
          <w:rtl/>
          <w:lang w:eastAsia="he-IL"/>
        </w:rPr>
      </w:pPr>
      <w:bookmarkStart w:id="5504" w:name="_ETM_Q1_4896701"/>
      <w:bookmarkEnd w:id="5504"/>
    </w:p>
    <w:p w14:paraId="75D93286" w14:textId="2E35BEB7" w:rsidR="0065313B" w:rsidRDefault="0065313B" w:rsidP="0065313B">
      <w:pPr>
        <w:pStyle w:val="a4"/>
        <w:keepNext/>
        <w:rPr>
          <w:rtl/>
        </w:rPr>
      </w:pPr>
      <w:bookmarkStart w:id="5505" w:name="ET_speaker_תומר_רוזנר_638"/>
      <w:r w:rsidRPr="006531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31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505"/>
    </w:p>
    <w:p w14:paraId="28744507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0F88EB3F" w14:textId="77777777" w:rsidR="0065313B" w:rsidRDefault="0065313B" w:rsidP="0065313B">
      <w:pPr>
        <w:rPr>
          <w:rtl/>
          <w:lang w:eastAsia="he-IL"/>
        </w:rPr>
      </w:pPr>
      <w:bookmarkStart w:id="5506" w:name="_ETM_Q1_4897956"/>
      <w:bookmarkStart w:id="5507" w:name="_ETM_Q1_4897999"/>
      <w:bookmarkEnd w:id="5506"/>
      <w:bookmarkEnd w:id="5507"/>
      <w:r>
        <w:rPr>
          <w:rFonts w:hint="cs"/>
          <w:rtl/>
          <w:lang w:eastAsia="he-IL"/>
        </w:rPr>
        <w:t>אז</w:t>
      </w:r>
      <w:bookmarkStart w:id="5508" w:name="_ETM_Q1_4896493"/>
      <w:bookmarkStart w:id="5509" w:name="_ETM_Q1_4898646"/>
      <w:bookmarkEnd w:id="5508"/>
      <w:bookmarkEnd w:id="5509"/>
      <w:r>
        <w:rPr>
          <w:rFonts w:hint="cs"/>
          <w:rtl/>
          <w:lang w:eastAsia="he-IL"/>
        </w:rPr>
        <w:t xml:space="preserve"> הוא יכול לקיים הליך. </w:t>
      </w:r>
      <w:bookmarkStart w:id="5510" w:name="_ETM_Q1_4900894"/>
      <w:bookmarkEnd w:id="5510"/>
    </w:p>
    <w:p w14:paraId="12B5913A" w14:textId="77777777" w:rsidR="00105539" w:rsidRDefault="00105539" w:rsidP="00105539">
      <w:pPr>
        <w:rPr>
          <w:rFonts w:ascii="David" w:hAnsi="David"/>
          <w:u w:val="single"/>
          <w:rtl/>
          <w:lang w:eastAsia="he-IL"/>
        </w:rPr>
      </w:pPr>
      <w:bookmarkStart w:id="5511" w:name="_ETM_Q1_4900971"/>
      <w:bookmarkStart w:id="5512" w:name="_ETM_Q1_4898008"/>
      <w:bookmarkEnd w:id="5511"/>
      <w:bookmarkEnd w:id="5512"/>
    </w:p>
    <w:p w14:paraId="5A912088" w14:textId="25C86ED0" w:rsidR="00105539" w:rsidRPr="00105539" w:rsidRDefault="00105539" w:rsidP="00105539">
      <w:pPr>
        <w:pStyle w:val="af9"/>
        <w:keepNext/>
        <w:rPr>
          <w:rtl/>
          <w:lang w:eastAsia="he-IL"/>
        </w:rPr>
      </w:pPr>
      <w:bookmarkStart w:id="5513" w:name="ET_guest_נור_חאיך_659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3"/>
    </w:p>
    <w:p w14:paraId="0C99DFAB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062669EF" w14:textId="77777777" w:rsidR="0065313B" w:rsidRDefault="0065313B" w:rsidP="0065313B">
      <w:pPr>
        <w:rPr>
          <w:rtl/>
          <w:lang w:eastAsia="he-IL"/>
        </w:rPr>
      </w:pPr>
      <w:bookmarkStart w:id="5514" w:name="_ETM_Q1_4899459"/>
      <w:bookmarkStart w:id="5515" w:name="_ETM_Q1_4899503"/>
      <w:bookmarkEnd w:id="5514"/>
      <w:bookmarkEnd w:id="5515"/>
      <w:r>
        <w:rPr>
          <w:rFonts w:hint="cs"/>
          <w:rtl/>
          <w:lang w:eastAsia="he-IL"/>
        </w:rPr>
        <w:t xml:space="preserve">אז אנחנו ממש במצב של הסכמה, </w:t>
      </w:r>
      <w:bookmarkStart w:id="5516" w:name="_ETM_Q1_4902933"/>
      <w:bookmarkEnd w:id="5516"/>
      <w:r>
        <w:rPr>
          <w:rFonts w:hint="cs"/>
          <w:rtl/>
          <w:lang w:eastAsia="he-IL"/>
        </w:rPr>
        <w:t>ש</w:t>
      </w:r>
      <w:bookmarkStart w:id="5517" w:name="_ETM_Q1_4900277"/>
      <w:bookmarkEnd w:id="5517"/>
      <w:r>
        <w:rPr>
          <w:rFonts w:hint="cs"/>
          <w:rtl/>
          <w:lang w:eastAsia="he-IL"/>
        </w:rPr>
        <w:t>ל היזם. כי אם היזם לא מסכים, אז הוא יבקש</w:t>
      </w:r>
      <w:bookmarkStart w:id="5518" w:name="_ETM_Q1_4905340"/>
      <w:bookmarkEnd w:id="5518"/>
      <w:r>
        <w:rPr>
          <w:rFonts w:hint="cs"/>
          <w:rtl/>
          <w:lang w:eastAsia="he-IL"/>
        </w:rPr>
        <w:t xml:space="preserve"> מהמפקח</w:t>
      </w:r>
      <w:bookmarkStart w:id="5519" w:name="_ETM_Q1_4903311"/>
      <w:bookmarkEnd w:id="5519"/>
      <w:r>
        <w:rPr>
          <w:rFonts w:hint="cs"/>
          <w:rtl/>
          <w:lang w:eastAsia="he-IL"/>
        </w:rPr>
        <w:t xml:space="preserve"> לקיים הליך והוא יקיים </w:t>
      </w:r>
      <w:bookmarkStart w:id="5520" w:name="_ETM_Q1_4904678"/>
      <w:bookmarkEnd w:id="5520"/>
      <w:r>
        <w:rPr>
          <w:rFonts w:hint="cs"/>
          <w:rtl/>
          <w:lang w:eastAsia="he-IL"/>
        </w:rPr>
        <w:t>הליך ויתקע את המחיקה</w:t>
      </w:r>
      <w:bookmarkStart w:id="5521" w:name="_ETM_Q1_4907343"/>
      <w:bookmarkEnd w:id="5521"/>
      <w:r>
        <w:rPr>
          <w:rFonts w:hint="cs"/>
          <w:rtl/>
          <w:lang w:eastAsia="he-IL"/>
        </w:rPr>
        <w:t xml:space="preserve"> של הערת אזהרה. מה עשינו בזה? אם היזם מסכים, אז</w:t>
      </w:r>
      <w:bookmarkStart w:id="5522" w:name="_ETM_Q1_4911995"/>
      <w:bookmarkEnd w:id="5522"/>
      <w:r>
        <w:rPr>
          <w:rFonts w:hint="cs"/>
          <w:rtl/>
          <w:lang w:eastAsia="he-IL"/>
        </w:rPr>
        <w:t xml:space="preserve"> אנחנו</w:t>
      </w:r>
      <w:bookmarkStart w:id="5523" w:name="_ETM_Q1_4911518"/>
      <w:bookmarkStart w:id="5524" w:name="_ETM_Q1_4909733"/>
      <w:bookmarkEnd w:id="5523"/>
      <w:bookmarkEnd w:id="5524"/>
      <w:r>
        <w:rPr>
          <w:rFonts w:hint="cs"/>
          <w:rtl/>
          <w:lang w:eastAsia="he-IL"/>
        </w:rPr>
        <w:t xml:space="preserve"> במסלול של הסכמה.</w:t>
      </w:r>
      <w:bookmarkStart w:id="5525" w:name="_ETM_Q1_4914189"/>
      <w:bookmarkEnd w:id="5525"/>
      <w:r>
        <w:rPr>
          <w:rFonts w:hint="cs"/>
          <w:rtl/>
          <w:lang w:eastAsia="he-IL"/>
        </w:rPr>
        <w:t xml:space="preserve"> וזה ל</w:t>
      </w:r>
      <w:bookmarkStart w:id="5526" w:name="_ETM_Q1_4911967"/>
      <w:bookmarkEnd w:id="5526"/>
      <w:r>
        <w:rPr>
          <w:rFonts w:hint="cs"/>
          <w:rtl/>
          <w:lang w:eastAsia="he-IL"/>
        </w:rPr>
        <w:t>א האירוע שאנחנו מבקשים לטפ</w:t>
      </w:r>
      <w:bookmarkStart w:id="5527" w:name="_ETM_Q1_4913160"/>
      <w:bookmarkEnd w:id="5527"/>
      <w:r>
        <w:rPr>
          <w:rFonts w:hint="cs"/>
          <w:rtl/>
          <w:lang w:eastAsia="he-IL"/>
        </w:rPr>
        <w:t>ל בו. כנראה שאנחנו</w:t>
      </w:r>
      <w:bookmarkStart w:id="5528" w:name="_ETM_Q1_4916358"/>
      <w:bookmarkEnd w:id="5528"/>
      <w:r>
        <w:rPr>
          <w:rFonts w:hint="cs"/>
          <w:rtl/>
          <w:lang w:eastAsia="he-IL"/>
        </w:rPr>
        <w:t xml:space="preserve"> מדברים על יזמ</w:t>
      </w:r>
      <w:bookmarkStart w:id="5529" w:name="_ETM_Q1_4915440"/>
      <w:bookmarkEnd w:id="5529"/>
      <w:r>
        <w:rPr>
          <w:rFonts w:hint="cs"/>
          <w:rtl/>
          <w:lang w:eastAsia="he-IL"/>
        </w:rPr>
        <w:t>ים שלא משתפים פעולה. עכשיו, יזם שלא</w:t>
      </w:r>
      <w:bookmarkStart w:id="5530" w:name="_ETM_Q1_4916965"/>
      <w:bookmarkEnd w:id="5530"/>
      <w:r>
        <w:rPr>
          <w:rFonts w:hint="cs"/>
          <w:rtl/>
          <w:lang w:eastAsia="he-IL"/>
        </w:rPr>
        <w:t xml:space="preserve"> מש</w:t>
      </w:r>
      <w:bookmarkStart w:id="5531" w:name="_ETM_Q1_4917227"/>
      <w:bookmarkEnd w:id="5531"/>
      <w:r>
        <w:rPr>
          <w:rFonts w:hint="cs"/>
          <w:rtl/>
          <w:lang w:eastAsia="he-IL"/>
        </w:rPr>
        <w:t xml:space="preserve">תף פעולה, כל מה שעליו לעשות </w:t>
      </w:r>
      <w:bookmarkStart w:id="5532" w:name="_ETM_Q1_4919291"/>
      <w:bookmarkEnd w:id="5532"/>
      <w:r>
        <w:rPr>
          <w:rFonts w:hint="cs"/>
          <w:rtl/>
          <w:lang w:eastAsia="he-IL"/>
        </w:rPr>
        <w:t>'מפקח</w:t>
      </w:r>
      <w:bookmarkStart w:id="5533" w:name="_ETM_Q1_4919400"/>
      <w:bookmarkEnd w:id="5533"/>
      <w:r>
        <w:rPr>
          <w:rFonts w:hint="cs"/>
          <w:rtl/>
          <w:lang w:eastAsia="he-IL"/>
        </w:rPr>
        <w:t xml:space="preserve"> נכבד, </w:t>
      </w:r>
      <w:bookmarkStart w:id="5534" w:name="_ETM_Q1_4920262"/>
      <w:bookmarkEnd w:id="5534"/>
      <w:r>
        <w:rPr>
          <w:rFonts w:hint="cs"/>
          <w:rtl/>
          <w:lang w:eastAsia="he-IL"/>
        </w:rPr>
        <w:t xml:space="preserve">אני מבקש לקיים הליך'. </w:t>
      </w:r>
      <w:bookmarkStart w:id="5535" w:name="_ETM_Q1_4920888"/>
      <w:bookmarkStart w:id="5536" w:name="_ETM_Q1_4921447"/>
      <w:bookmarkEnd w:id="5535"/>
      <w:bookmarkEnd w:id="5536"/>
    </w:p>
    <w:p w14:paraId="0ABA9BE4" w14:textId="77777777" w:rsidR="0065313B" w:rsidRDefault="0065313B" w:rsidP="0065313B">
      <w:pPr>
        <w:rPr>
          <w:rtl/>
          <w:lang w:eastAsia="he-IL"/>
        </w:rPr>
      </w:pPr>
      <w:bookmarkStart w:id="5537" w:name="_ETM_Q1_4921532"/>
      <w:bookmarkEnd w:id="5537"/>
    </w:p>
    <w:p w14:paraId="33FB37CB" w14:textId="3838B26B" w:rsidR="0065313B" w:rsidRDefault="0065313B" w:rsidP="0065313B">
      <w:pPr>
        <w:pStyle w:val="a4"/>
        <w:keepNext/>
        <w:rPr>
          <w:rtl/>
        </w:rPr>
      </w:pPr>
      <w:bookmarkStart w:id="5538" w:name="ET_speaker_תומר_רוזנר_640"/>
      <w:r w:rsidRPr="006531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31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538"/>
    </w:p>
    <w:p w14:paraId="479848E7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38319DCF" w14:textId="77777777" w:rsidR="0065313B" w:rsidRDefault="0065313B" w:rsidP="0065313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539" w:name="_ETM_Q1_4923303"/>
      <w:bookmarkEnd w:id="5539"/>
      <w:r>
        <w:rPr>
          <w:rFonts w:hint="cs"/>
          <w:rtl/>
          <w:lang w:eastAsia="he-IL"/>
        </w:rPr>
        <w:t>ו</w:t>
      </w:r>
      <w:bookmarkStart w:id="5540" w:name="_ETM_Q1_4923368"/>
      <w:bookmarkEnd w:id="5540"/>
      <w:r>
        <w:rPr>
          <w:rFonts w:hint="cs"/>
          <w:rtl/>
          <w:lang w:eastAsia="he-IL"/>
        </w:rPr>
        <w:t xml:space="preserve">א מבקש. אבל אם המפקח </w:t>
      </w:r>
      <w:bookmarkStart w:id="5541" w:name="_ETM_Q1_4922327"/>
      <w:bookmarkEnd w:id="5541"/>
      <w:r>
        <w:rPr>
          <w:rFonts w:hint="cs"/>
          <w:rtl/>
          <w:lang w:eastAsia="he-IL"/>
        </w:rPr>
        <w:t>חושב</w:t>
      </w:r>
      <w:bookmarkStart w:id="5542" w:name="_ETM_Q1_4922875"/>
      <w:bookmarkEnd w:id="5542"/>
      <w:r>
        <w:rPr>
          <w:rFonts w:hint="cs"/>
          <w:rtl/>
          <w:lang w:eastAsia="he-IL"/>
        </w:rPr>
        <w:t xml:space="preserve"> שלא צריך. </w:t>
      </w:r>
      <w:bookmarkStart w:id="5543" w:name="_ETM_Q1_4925948"/>
      <w:bookmarkEnd w:id="5543"/>
    </w:p>
    <w:p w14:paraId="627FEA82" w14:textId="77777777" w:rsidR="00105539" w:rsidRDefault="00105539" w:rsidP="00105539">
      <w:pPr>
        <w:rPr>
          <w:rFonts w:ascii="David" w:hAnsi="David"/>
          <w:u w:val="single"/>
          <w:rtl/>
          <w:lang w:eastAsia="he-IL"/>
        </w:rPr>
      </w:pPr>
      <w:bookmarkStart w:id="5544" w:name="_ETM_Q1_4926035"/>
      <w:bookmarkStart w:id="5545" w:name="_ETM_Q1_4923131"/>
      <w:bookmarkEnd w:id="5544"/>
      <w:bookmarkEnd w:id="5545"/>
    </w:p>
    <w:p w14:paraId="60547509" w14:textId="0BACF8F7" w:rsidR="00105539" w:rsidRPr="00105539" w:rsidRDefault="00105539" w:rsidP="00105539">
      <w:pPr>
        <w:pStyle w:val="af9"/>
        <w:keepNext/>
        <w:rPr>
          <w:rtl/>
          <w:lang w:eastAsia="he-IL"/>
        </w:rPr>
      </w:pPr>
      <w:bookmarkStart w:id="5546" w:name="ET_guest_נור_חאיך_660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6"/>
    </w:p>
    <w:p w14:paraId="231AC51F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5508EA7C" w14:textId="77777777" w:rsidR="0065313B" w:rsidRDefault="0065313B" w:rsidP="006531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47" w:name="_ETM_Q1_4924712"/>
      <w:bookmarkStart w:id="5548" w:name="_ETM_Q1_4924764"/>
      <w:bookmarkEnd w:id="5547"/>
      <w:bookmarkEnd w:id="5548"/>
      <w:r>
        <w:rPr>
          <w:rFonts w:hint="cs"/>
          <w:rtl/>
          <w:lang w:eastAsia="he-IL"/>
        </w:rPr>
        <w:t xml:space="preserve">ז בוא, אני רוצה לראות איזה מפקח </w:t>
      </w:r>
      <w:bookmarkStart w:id="5549" w:name="_ETM_Q1_4927506"/>
      <w:bookmarkEnd w:id="5549"/>
      <w:r>
        <w:rPr>
          <w:rFonts w:hint="cs"/>
          <w:rtl/>
          <w:lang w:eastAsia="he-IL"/>
        </w:rPr>
        <w:t>לא נותן ל</w:t>
      </w:r>
      <w:bookmarkStart w:id="5550" w:name="_ETM_Q1_4925557"/>
      <w:bookmarkEnd w:id="5550"/>
      <w:r>
        <w:rPr>
          <w:rFonts w:hint="cs"/>
          <w:rtl/>
          <w:lang w:eastAsia="he-IL"/>
        </w:rPr>
        <w:t xml:space="preserve">יזם במצב כזה לבוא ולטעון את טענותיו </w:t>
      </w:r>
      <w:bookmarkStart w:id="5551" w:name="_ETM_Q1_4928537"/>
      <w:bookmarkEnd w:id="5551"/>
      <w:r>
        <w:rPr>
          <w:rFonts w:hint="cs"/>
          <w:rtl/>
          <w:lang w:eastAsia="he-IL"/>
        </w:rPr>
        <w:t>ולמשוך</w:t>
      </w:r>
      <w:bookmarkStart w:id="5552" w:name="_ETM_Q1_4929612"/>
      <w:bookmarkEnd w:id="5552"/>
      <w:r>
        <w:rPr>
          <w:rFonts w:hint="cs"/>
          <w:rtl/>
          <w:lang w:eastAsia="he-IL"/>
        </w:rPr>
        <w:t xml:space="preserve"> את ההליך 5 שנים. </w:t>
      </w:r>
      <w:bookmarkStart w:id="5553" w:name="_ETM_Q1_4932710"/>
      <w:bookmarkEnd w:id="5553"/>
    </w:p>
    <w:p w14:paraId="5218880A" w14:textId="77777777" w:rsidR="0065313B" w:rsidRDefault="0065313B" w:rsidP="0065313B">
      <w:pPr>
        <w:rPr>
          <w:rtl/>
          <w:lang w:eastAsia="he-IL"/>
        </w:rPr>
      </w:pPr>
      <w:bookmarkStart w:id="5554" w:name="_ETM_Q1_4932821"/>
      <w:bookmarkEnd w:id="5554"/>
    </w:p>
    <w:p w14:paraId="1227BE2E" w14:textId="44DE62C9" w:rsidR="0065313B" w:rsidRDefault="0065313B" w:rsidP="0065313B">
      <w:pPr>
        <w:pStyle w:val="a4"/>
        <w:keepNext/>
        <w:rPr>
          <w:rtl/>
        </w:rPr>
      </w:pPr>
      <w:bookmarkStart w:id="5555" w:name="ET_speaker_תומר_רוזנר_642"/>
      <w:r w:rsidRPr="006531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31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555"/>
    </w:p>
    <w:p w14:paraId="19B79652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330E96B1" w14:textId="77777777" w:rsidR="0065313B" w:rsidRDefault="0065313B" w:rsidP="006531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56" w:name="_ETM_Q1_4931072"/>
      <w:bookmarkStart w:id="5557" w:name="_ETM_Q1_4931107"/>
      <w:bookmarkEnd w:id="5556"/>
      <w:bookmarkEnd w:id="5557"/>
      <w:r>
        <w:rPr>
          <w:rFonts w:hint="cs"/>
          <w:rtl/>
          <w:lang w:eastAsia="he-IL"/>
        </w:rPr>
        <w:t>יזה הליך אצ</w:t>
      </w:r>
      <w:bookmarkStart w:id="5558" w:name="_ETM_Q1_4930631"/>
      <w:bookmarkEnd w:id="5558"/>
      <w:r>
        <w:rPr>
          <w:rFonts w:hint="cs"/>
          <w:rtl/>
          <w:lang w:eastAsia="he-IL"/>
        </w:rPr>
        <w:t>ל המפקח נמשך</w:t>
      </w:r>
      <w:bookmarkStart w:id="5559" w:name="_ETM_Q1_4933269"/>
      <w:bookmarkEnd w:id="5559"/>
      <w:r>
        <w:rPr>
          <w:rFonts w:hint="cs"/>
          <w:rtl/>
          <w:lang w:eastAsia="he-IL"/>
        </w:rPr>
        <w:t xml:space="preserve"> 5 שנים אדוני? בבקשה. </w:t>
      </w:r>
      <w:bookmarkStart w:id="5560" w:name="_ETM_Q1_4935818"/>
      <w:bookmarkEnd w:id="5560"/>
    </w:p>
    <w:p w14:paraId="51B7C20A" w14:textId="77777777" w:rsidR="0065313B" w:rsidRDefault="0065313B" w:rsidP="0065313B">
      <w:pPr>
        <w:rPr>
          <w:rtl/>
          <w:lang w:eastAsia="he-IL"/>
        </w:rPr>
      </w:pPr>
      <w:bookmarkStart w:id="5561" w:name="_ETM_Q1_4935911"/>
      <w:bookmarkEnd w:id="5561"/>
    </w:p>
    <w:p w14:paraId="119BED40" w14:textId="3A130DA5" w:rsidR="0065313B" w:rsidRDefault="0065313B" w:rsidP="0065313B">
      <w:pPr>
        <w:pStyle w:val="af6"/>
        <w:keepNext/>
        <w:rPr>
          <w:rtl/>
        </w:rPr>
      </w:pPr>
      <w:bookmarkStart w:id="5562" w:name="ET_yor_5069_643"/>
      <w:r w:rsidRPr="006531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31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562"/>
    </w:p>
    <w:p w14:paraId="25E96E25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07333645" w14:textId="77777777" w:rsidR="0065313B" w:rsidRDefault="0065313B" w:rsidP="0065313B">
      <w:pPr>
        <w:rPr>
          <w:rtl/>
          <w:lang w:eastAsia="he-IL"/>
        </w:rPr>
      </w:pPr>
      <w:bookmarkStart w:id="5563" w:name="_ETM_Q1_4937020"/>
      <w:bookmarkStart w:id="5564" w:name="_ETM_Q1_4937062"/>
      <w:bookmarkStart w:id="5565" w:name="_ETM_Q1_4934092"/>
      <w:bookmarkEnd w:id="5563"/>
      <w:bookmarkEnd w:id="5564"/>
      <w:bookmarkEnd w:id="5565"/>
      <w:r>
        <w:rPr>
          <w:rFonts w:hint="cs"/>
          <w:rtl/>
          <w:lang w:eastAsia="he-IL"/>
        </w:rPr>
        <w:t xml:space="preserve">לא, לא 5 שנים. </w:t>
      </w:r>
      <w:bookmarkStart w:id="5566" w:name="_ETM_Q1_4935932"/>
      <w:bookmarkEnd w:id="5566"/>
    </w:p>
    <w:p w14:paraId="52B5AAB7" w14:textId="77777777" w:rsidR="0065313B" w:rsidRDefault="0065313B" w:rsidP="0065313B">
      <w:pPr>
        <w:rPr>
          <w:rtl/>
          <w:lang w:eastAsia="he-IL"/>
        </w:rPr>
      </w:pPr>
      <w:bookmarkStart w:id="5567" w:name="_ETM_Q1_4936022"/>
      <w:bookmarkEnd w:id="5567"/>
    </w:p>
    <w:p w14:paraId="1E630A6B" w14:textId="68766339" w:rsidR="0065313B" w:rsidRDefault="0065313B" w:rsidP="0065313B">
      <w:pPr>
        <w:pStyle w:val="a4"/>
        <w:keepNext/>
        <w:rPr>
          <w:rtl/>
        </w:rPr>
      </w:pPr>
      <w:bookmarkStart w:id="5568" w:name="ET_speaker_תומר_רוזנר_644"/>
      <w:r w:rsidRPr="0065313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5313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568"/>
    </w:p>
    <w:p w14:paraId="58937FD7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2D9C3432" w14:textId="77777777" w:rsidR="0065313B" w:rsidRDefault="0065313B" w:rsidP="006531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69" w:name="_ETM_Q1_4937801"/>
      <w:bookmarkStart w:id="5570" w:name="_ETM_Q1_4937855"/>
      <w:bookmarkEnd w:id="5569"/>
      <w:bookmarkEnd w:id="5570"/>
      <w:r>
        <w:rPr>
          <w:rFonts w:hint="cs"/>
          <w:rtl/>
          <w:lang w:eastAsia="he-IL"/>
        </w:rPr>
        <w:t xml:space="preserve">ז בוא. </w:t>
      </w:r>
      <w:bookmarkStart w:id="5571" w:name="_ETM_Q1_4938451"/>
      <w:bookmarkEnd w:id="5571"/>
      <w:r>
        <w:rPr>
          <w:rFonts w:hint="cs"/>
          <w:rtl/>
          <w:lang w:eastAsia="he-IL"/>
        </w:rPr>
        <w:t xml:space="preserve">לא, זה לא. </w:t>
      </w:r>
      <w:bookmarkStart w:id="5572" w:name="_ETM_Q1_4939875"/>
      <w:bookmarkEnd w:id="5572"/>
    </w:p>
    <w:p w14:paraId="5C8B3AE1" w14:textId="77777777" w:rsidR="00105539" w:rsidRDefault="00105539" w:rsidP="00105539">
      <w:pPr>
        <w:rPr>
          <w:rFonts w:ascii="David" w:hAnsi="David"/>
          <w:u w:val="single"/>
          <w:rtl/>
          <w:lang w:eastAsia="he-IL"/>
        </w:rPr>
      </w:pPr>
      <w:bookmarkStart w:id="5573" w:name="_ETM_Q1_4939966"/>
      <w:bookmarkStart w:id="5574" w:name="_ETM_Q1_4937228"/>
      <w:bookmarkEnd w:id="5573"/>
      <w:bookmarkEnd w:id="5574"/>
    </w:p>
    <w:p w14:paraId="645EA5F9" w14:textId="6A25805F" w:rsidR="00105539" w:rsidRPr="00105539" w:rsidRDefault="00105539" w:rsidP="00105539">
      <w:pPr>
        <w:pStyle w:val="af9"/>
        <w:keepNext/>
        <w:rPr>
          <w:rtl/>
          <w:lang w:eastAsia="he-IL"/>
        </w:rPr>
      </w:pPr>
      <w:bookmarkStart w:id="5575" w:name="ET_guest_נור_חאיך_661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576" w:name="_ETM_Q1_4953365"/>
      <w:bookmarkEnd w:id="5575"/>
      <w:bookmarkEnd w:id="5576"/>
    </w:p>
    <w:p w14:paraId="1E12324D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3B207C94" w14:textId="77777777" w:rsidR="0065313B" w:rsidRDefault="0065313B" w:rsidP="006531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77" w:name="_ETM_Q1_4939355"/>
      <w:bookmarkStart w:id="5578" w:name="_ETM_Q1_4939399"/>
      <w:bookmarkEnd w:id="5577"/>
      <w:bookmarkEnd w:id="5578"/>
      <w:r>
        <w:rPr>
          <w:rFonts w:hint="cs"/>
          <w:rtl/>
          <w:lang w:eastAsia="he-IL"/>
        </w:rPr>
        <w:t xml:space="preserve">ז תמחק </w:t>
      </w:r>
      <w:bookmarkStart w:id="5579" w:name="_ETM_Q1_4937962"/>
      <w:bookmarkEnd w:id="5579"/>
      <w:r>
        <w:rPr>
          <w:rFonts w:hint="cs"/>
          <w:rtl/>
          <w:lang w:eastAsia="he-IL"/>
        </w:rPr>
        <w:t>את ה-5 שנים. ימשוך</w:t>
      </w:r>
      <w:bookmarkStart w:id="5580" w:name="_ETM_Q1_4941190"/>
      <w:bookmarkEnd w:id="5580"/>
      <w:r>
        <w:rPr>
          <w:rFonts w:hint="cs"/>
          <w:rtl/>
          <w:lang w:eastAsia="he-IL"/>
        </w:rPr>
        <w:t xml:space="preserve"> את ההליך, נק</w:t>
      </w:r>
      <w:bookmarkStart w:id="5581" w:name="_ETM_Q1_4939234"/>
      <w:bookmarkEnd w:id="5581"/>
      <w:r>
        <w:rPr>
          <w:rFonts w:hint="cs"/>
          <w:rtl/>
          <w:lang w:eastAsia="he-IL"/>
        </w:rPr>
        <w:t xml:space="preserve">ודה. </w:t>
      </w:r>
      <w:bookmarkStart w:id="5582" w:name="_ETM_Q1_4939684"/>
      <w:bookmarkEnd w:id="5582"/>
    </w:p>
    <w:p w14:paraId="685813FA" w14:textId="77777777" w:rsidR="0065313B" w:rsidRDefault="0065313B" w:rsidP="0065313B">
      <w:pPr>
        <w:rPr>
          <w:rtl/>
          <w:lang w:eastAsia="he-IL"/>
        </w:rPr>
      </w:pPr>
      <w:bookmarkStart w:id="5583" w:name="_ETM_Q1_4939771"/>
      <w:bookmarkEnd w:id="5583"/>
    </w:p>
    <w:p w14:paraId="16035256" w14:textId="029F2FEB" w:rsidR="0065313B" w:rsidRDefault="0065313B" w:rsidP="0065313B">
      <w:pPr>
        <w:pStyle w:val="af6"/>
        <w:keepNext/>
        <w:rPr>
          <w:rtl/>
        </w:rPr>
      </w:pPr>
      <w:bookmarkStart w:id="5584" w:name="ET_yor_5069_646"/>
      <w:r w:rsidRPr="0065313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313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584"/>
    </w:p>
    <w:p w14:paraId="187A7207" w14:textId="77777777" w:rsidR="0065313B" w:rsidRDefault="0065313B" w:rsidP="0065313B">
      <w:pPr>
        <w:pStyle w:val="KeepWithNext"/>
        <w:rPr>
          <w:rtl/>
          <w:lang w:eastAsia="he-IL"/>
        </w:rPr>
      </w:pPr>
    </w:p>
    <w:p w14:paraId="2C7546A5" w14:textId="77777777" w:rsidR="0065313B" w:rsidRDefault="0065313B" w:rsidP="0065313B">
      <w:pPr>
        <w:rPr>
          <w:rtl/>
          <w:lang w:eastAsia="he-IL"/>
        </w:rPr>
      </w:pPr>
      <w:bookmarkStart w:id="5585" w:name="_ETM_Q1_4940898"/>
      <w:bookmarkStart w:id="5586" w:name="_ETM_Q1_4940940"/>
      <w:bookmarkEnd w:id="5585"/>
      <w:bookmarkEnd w:id="5586"/>
      <w:r>
        <w:rPr>
          <w:rFonts w:hint="cs"/>
          <w:rtl/>
          <w:lang w:eastAsia="he-IL"/>
        </w:rPr>
        <w:t xml:space="preserve">מבחינתי, רגע </w:t>
      </w:r>
      <w:bookmarkStart w:id="5587" w:name="_ETM_Q1_4940412"/>
      <w:bookmarkEnd w:id="5587"/>
      <w:r>
        <w:rPr>
          <w:rFonts w:hint="cs"/>
          <w:rtl/>
          <w:lang w:eastAsia="he-IL"/>
        </w:rPr>
        <w:t>דקה, חברים המשפטנים.</w:t>
      </w:r>
      <w:bookmarkStart w:id="5588" w:name="_ETM_Q1_4943569"/>
      <w:bookmarkEnd w:id="5588"/>
      <w:r>
        <w:rPr>
          <w:rFonts w:hint="cs"/>
          <w:rtl/>
          <w:lang w:eastAsia="he-IL"/>
        </w:rPr>
        <w:t xml:space="preserve"> מבחינתי אני לא רוצה גם חודשים. סתם. אלא אם כן,</w:t>
      </w:r>
      <w:bookmarkStart w:id="5589" w:name="_ETM_Q1_4949821"/>
      <w:bookmarkEnd w:id="5589"/>
      <w:r>
        <w:rPr>
          <w:rFonts w:hint="cs"/>
          <w:rtl/>
          <w:lang w:eastAsia="he-IL"/>
        </w:rPr>
        <w:t xml:space="preserve"> בתוך זה. רצית לו</w:t>
      </w:r>
      <w:bookmarkStart w:id="5590" w:name="_ETM_Q1_4949059"/>
      <w:bookmarkEnd w:id="5590"/>
      <w:r>
        <w:rPr>
          <w:rFonts w:hint="cs"/>
          <w:rtl/>
          <w:lang w:eastAsia="he-IL"/>
        </w:rPr>
        <w:t xml:space="preserve">מר משהו. </w:t>
      </w:r>
      <w:bookmarkStart w:id="5591" w:name="_ETM_Q1_4950233"/>
      <w:bookmarkStart w:id="5592" w:name="_ETM_Q1_4955829"/>
      <w:bookmarkEnd w:id="5591"/>
      <w:bookmarkEnd w:id="5592"/>
    </w:p>
    <w:p w14:paraId="2A23E216" w14:textId="77777777" w:rsidR="00105539" w:rsidRDefault="00105539" w:rsidP="0065313B">
      <w:pPr>
        <w:rPr>
          <w:rtl/>
          <w:lang w:eastAsia="he-IL"/>
        </w:rPr>
      </w:pPr>
      <w:bookmarkStart w:id="5593" w:name="_ETM_Q1_4955926"/>
      <w:bookmarkEnd w:id="5593"/>
    </w:p>
    <w:p w14:paraId="3DA53E09" w14:textId="400B67F8" w:rsidR="00105539" w:rsidRDefault="00105539" w:rsidP="00105539">
      <w:pPr>
        <w:pStyle w:val="af9"/>
        <w:keepNext/>
        <w:rPr>
          <w:rtl/>
          <w:lang w:eastAsia="he-IL"/>
        </w:rPr>
      </w:pPr>
      <w:bookmarkStart w:id="5594" w:name="ET_guest_דוד_שני_662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4"/>
    </w:p>
    <w:p w14:paraId="0749A329" w14:textId="77777777" w:rsidR="00105539" w:rsidRDefault="00105539" w:rsidP="00105539">
      <w:pPr>
        <w:pStyle w:val="KeepWithNext"/>
        <w:rPr>
          <w:rtl/>
          <w:lang w:eastAsia="he-IL"/>
        </w:rPr>
      </w:pPr>
    </w:p>
    <w:p w14:paraId="2F04FEBD" w14:textId="77777777" w:rsidR="00105539" w:rsidRDefault="00105539" w:rsidP="00105539">
      <w:pPr>
        <w:rPr>
          <w:rtl/>
          <w:lang w:eastAsia="he-IL"/>
        </w:rPr>
      </w:pPr>
      <w:bookmarkStart w:id="5595" w:name="_ETM_Q1_4953359"/>
      <w:bookmarkStart w:id="5596" w:name="_ETM_Q1_4953403"/>
      <w:bookmarkStart w:id="5597" w:name="_ETM_Q1_4950425"/>
      <w:bookmarkEnd w:id="5595"/>
      <w:bookmarkEnd w:id="5596"/>
      <w:bookmarkEnd w:id="5597"/>
      <w:r>
        <w:rPr>
          <w:rFonts w:hint="cs"/>
          <w:rtl/>
          <w:lang w:eastAsia="he-IL"/>
        </w:rPr>
        <w:t>רק להבהיר דבר אחד.</w:t>
      </w:r>
      <w:bookmarkStart w:id="5598" w:name="_ETM_Q1_4953795"/>
      <w:bookmarkEnd w:id="5598"/>
      <w:r>
        <w:rPr>
          <w:rFonts w:hint="cs"/>
          <w:rtl/>
          <w:lang w:eastAsia="he-IL"/>
        </w:rPr>
        <w:t xml:space="preserve"> אני פה ככה, סוג. </w:t>
      </w:r>
      <w:bookmarkStart w:id="5599" w:name="_ETM_Q1_4957495"/>
      <w:bookmarkEnd w:id="5599"/>
    </w:p>
    <w:p w14:paraId="6DAD5DE4" w14:textId="77777777" w:rsidR="00105539" w:rsidRDefault="00105539" w:rsidP="00105539">
      <w:pPr>
        <w:rPr>
          <w:rtl/>
          <w:lang w:eastAsia="he-IL"/>
        </w:rPr>
      </w:pPr>
      <w:bookmarkStart w:id="5600" w:name="_ETM_Q1_4957584"/>
      <w:bookmarkEnd w:id="5600"/>
    </w:p>
    <w:p w14:paraId="2EF7EDBD" w14:textId="76033609" w:rsidR="00105539" w:rsidRDefault="00105539" w:rsidP="00105539">
      <w:pPr>
        <w:pStyle w:val="af6"/>
        <w:keepNext/>
        <w:rPr>
          <w:rtl/>
        </w:rPr>
      </w:pPr>
      <w:bookmarkStart w:id="5601" w:name="ET_yor_5069_663"/>
      <w:r w:rsidRPr="001055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553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601"/>
    </w:p>
    <w:p w14:paraId="78683383" w14:textId="77777777" w:rsidR="00105539" w:rsidRDefault="00105539" w:rsidP="00105539">
      <w:pPr>
        <w:pStyle w:val="KeepWithNext"/>
        <w:rPr>
          <w:rtl/>
          <w:lang w:eastAsia="he-IL"/>
        </w:rPr>
      </w:pPr>
    </w:p>
    <w:p w14:paraId="508D3036" w14:textId="77777777" w:rsidR="00105539" w:rsidRDefault="00105539" w:rsidP="00105539">
      <w:pPr>
        <w:rPr>
          <w:rtl/>
          <w:lang w:eastAsia="he-IL"/>
        </w:rPr>
      </w:pPr>
      <w:bookmarkStart w:id="5602" w:name="_ETM_Q1_4958839"/>
      <w:bookmarkEnd w:id="5602"/>
      <w:r>
        <w:rPr>
          <w:rFonts w:hint="cs"/>
          <w:rtl/>
          <w:lang w:eastAsia="he-IL"/>
        </w:rPr>
        <w:t>כ</w:t>
      </w:r>
      <w:bookmarkStart w:id="5603" w:name="_ETM_Q1_4958898"/>
      <w:bookmarkEnd w:id="5603"/>
      <w:r>
        <w:rPr>
          <w:rFonts w:hint="cs"/>
          <w:rtl/>
          <w:lang w:eastAsia="he-IL"/>
        </w:rPr>
        <w:t>ן</w:t>
      </w:r>
      <w:bookmarkStart w:id="5604" w:name="_ETM_Q1_4955979"/>
      <w:bookmarkEnd w:id="5604"/>
      <w:r>
        <w:rPr>
          <w:rFonts w:hint="cs"/>
          <w:rtl/>
          <w:lang w:eastAsia="he-IL"/>
        </w:rPr>
        <w:t>, תציג את עצמך לפרוטוקול עוד</w:t>
      </w:r>
      <w:bookmarkStart w:id="5605" w:name="_ETM_Q1_4958339"/>
      <w:bookmarkEnd w:id="5605"/>
      <w:r>
        <w:rPr>
          <w:rFonts w:hint="cs"/>
          <w:rtl/>
          <w:lang w:eastAsia="he-IL"/>
        </w:rPr>
        <w:t xml:space="preserve"> פעם.</w:t>
      </w:r>
      <w:bookmarkStart w:id="5606" w:name="_ETM_Q1_4956985"/>
      <w:bookmarkEnd w:id="5606"/>
      <w:r>
        <w:rPr>
          <w:rFonts w:hint="cs"/>
          <w:rtl/>
          <w:lang w:eastAsia="he-IL"/>
        </w:rPr>
        <w:t xml:space="preserve"> </w:t>
      </w:r>
    </w:p>
    <w:p w14:paraId="537F58C3" w14:textId="77777777" w:rsidR="00105539" w:rsidRDefault="00105539" w:rsidP="00105539">
      <w:pPr>
        <w:rPr>
          <w:rtl/>
          <w:lang w:eastAsia="he-IL"/>
        </w:rPr>
      </w:pPr>
      <w:bookmarkStart w:id="5607" w:name="_ETM_Q1_4957247"/>
      <w:bookmarkEnd w:id="5607"/>
    </w:p>
    <w:p w14:paraId="577D262D" w14:textId="61A1121E" w:rsidR="00105539" w:rsidRDefault="00105539" w:rsidP="00105539">
      <w:pPr>
        <w:pStyle w:val="af9"/>
        <w:keepNext/>
        <w:rPr>
          <w:rtl/>
          <w:lang w:eastAsia="he-IL"/>
        </w:rPr>
      </w:pPr>
      <w:bookmarkStart w:id="5608" w:name="ET_guest_דוד_שני_664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8"/>
    </w:p>
    <w:p w14:paraId="772E776B" w14:textId="77777777" w:rsidR="00105539" w:rsidRDefault="00105539" w:rsidP="00105539">
      <w:pPr>
        <w:pStyle w:val="KeepWithNext"/>
        <w:rPr>
          <w:rtl/>
          <w:lang w:eastAsia="he-IL"/>
        </w:rPr>
      </w:pPr>
    </w:p>
    <w:p w14:paraId="4CA8335D" w14:textId="77777777" w:rsidR="00105539" w:rsidRDefault="00105539" w:rsidP="00105539">
      <w:pPr>
        <w:rPr>
          <w:rtl/>
          <w:lang w:eastAsia="he-IL"/>
        </w:rPr>
      </w:pPr>
      <w:bookmarkStart w:id="5609" w:name="_ETM_Q1_4958355"/>
      <w:bookmarkStart w:id="5610" w:name="_ETM_Q1_4958405"/>
      <w:bookmarkEnd w:id="5609"/>
      <w:bookmarkEnd w:id="5610"/>
      <w:r>
        <w:rPr>
          <w:rFonts w:hint="cs"/>
          <w:rtl/>
          <w:lang w:eastAsia="he-IL"/>
        </w:rPr>
        <w:t xml:space="preserve">עו"ד דוד שני, מנהל הרשות לרישום </w:t>
      </w:r>
      <w:bookmarkStart w:id="5611" w:name="_ETM_Q1_4958610"/>
      <w:bookmarkEnd w:id="5611"/>
      <w:r>
        <w:rPr>
          <w:rFonts w:hint="cs"/>
          <w:rtl/>
          <w:lang w:eastAsia="he-IL"/>
        </w:rPr>
        <w:t xml:space="preserve">והסדר זכויות </w:t>
      </w:r>
      <w:bookmarkStart w:id="5612" w:name="_ETM_Q1_4962520"/>
      <w:bookmarkEnd w:id="5612"/>
      <w:r>
        <w:rPr>
          <w:rFonts w:hint="cs"/>
          <w:rtl/>
          <w:lang w:eastAsia="he-IL"/>
        </w:rPr>
        <w:t xml:space="preserve">מקרקעין, הטאבו. </w:t>
      </w:r>
      <w:bookmarkStart w:id="5613" w:name="_ETM_Q1_4964721"/>
      <w:bookmarkEnd w:id="5613"/>
    </w:p>
    <w:p w14:paraId="6BC75B69" w14:textId="77777777" w:rsidR="00105539" w:rsidRDefault="00105539" w:rsidP="00105539">
      <w:pPr>
        <w:rPr>
          <w:rtl/>
          <w:lang w:eastAsia="he-IL"/>
        </w:rPr>
      </w:pPr>
      <w:bookmarkStart w:id="5614" w:name="_ETM_Q1_4964809"/>
      <w:bookmarkStart w:id="5615" w:name="_ETM_Q1_4964870"/>
      <w:bookmarkEnd w:id="5614"/>
      <w:bookmarkEnd w:id="5615"/>
    </w:p>
    <w:p w14:paraId="5A0AC92C" w14:textId="77777777" w:rsidR="00105539" w:rsidRDefault="00105539" w:rsidP="00105539">
      <w:pPr>
        <w:rPr>
          <w:rtl/>
          <w:lang w:eastAsia="he-IL"/>
        </w:rPr>
      </w:pPr>
      <w:bookmarkStart w:id="5616" w:name="_ETM_Q1_4964955"/>
      <w:bookmarkEnd w:id="5616"/>
      <w:r>
        <w:rPr>
          <w:rFonts w:hint="cs"/>
          <w:rtl/>
          <w:lang w:eastAsia="he-IL"/>
        </w:rPr>
        <w:t>א</w:t>
      </w:r>
      <w:bookmarkStart w:id="5617" w:name="_ETM_Q1_4963079"/>
      <w:bookmarkEnd w:id="5617"/>
      <w:r>
        <w:rPr>
          <w:rFonts w:hint="cs"/>
          <w:rtl/>
          <w:lang w:eastAsia="he-IL"/>
        </w:rPr>
        <w:t>ני ככה אומר את הדברים תחת דיסק</w:t>
      </w:r>
      <w:bookmarkStart w:id="5618" w:name="_ETM_Q1_4964649"/>
      <w:bookmarkEnd w:id="5618"/>
      <w:r>
        <w:rPr>
          <w:rFonts w:hint="cs"/>
          <w:rtl/>
          <w:lang w:eastAsia="he-IL"/>
        </w:rPr>
        <w:t>ליימר</w:t>
      </w:r>
      <w:bookmarkStart w:id="5619" w:name="_ETM_Q1_4965363"/>
      <w:bookmarkEnd w:id="5619"/>
      <w:r>
        <w:rPr>
          <w:rFonts w:hint="cs"/>
          <w:rtl/>
          <w:lang w:eastAsia="he-IL"/>
        </w:rPr>
        <w:t xml:space="preserve"> ואדוני יושב הר</w:t>
      </w:r>
      <w:bookmarkStart w:id="5620" w:name="_ETM_Q1_4966857"/>
      <w:bookmarkEnd w:id="5620"/>
      <w:r>
        <w:rPr>
          <w:rFonts w:hint="cs"/>
          <w:rtl/>
          <w:lang w:eastAsia="he-IL"/>
        </w:rPr>
        <w:t>אש כתב היום את המכתב, כפי שהוא אמר.</w:t>
      </w:r>
      <w:bookmarkStart w:id="5621" w:name="_ETM_Q1_4971918"/>
      <w:bookmarkEnd w:id="5621"/>
      <w:r>
        <w:rPr>
          <w:rFonts w:hint="cs"/>
          <w:rtl/>
          <w:lang w:eastAsia="he-IL"/>
        </w:rPr>
        <w:t xml:space="preserve"> ובעיניי זה כדי שהדברים </w:t>
      </w:r>
      <w:bookmarkStart w:id="5622" w:name="_ETM_Q1_4971977"/>
      <w:bookmarkEnd w:id="5622"/>
      <w:r>
        <w:rPr>
          <w:rFonts w:hint="cs"/>
          <w:rtl/>
          <w:lang w:eastAsia="he-IL"/>
        </w:rPr>
        <w:t xml:space="preserve">יקרו אני חייב את זה. יחד </w:t>
      </w:r>
      <w:bookmarkStart w:id="5623" w:name="_ETM_Q1_4974659"/>
      <w:bookmarkEnd w:id="5623"/>
      <w:r>
        <w:rPr>
          <w:rFonts w:hint="cs"/>
          <w:rtl/>
          <w:lang w:eastAsia="he-IL"/>
        </w:rPr>
        <w:t>עם זאת, צריך אולי לשלב בין ההצעות. ככל, ההצעה</w:t>
      </w:r>
      <w:bookmarkStart w:id="5624" w:name="_ETM_Q1_4979253"/>
      <w:bookmarkEnd w:id="5624"/>
      <w:r>
        <w:rPr>
          <w:rFonts w:hint="cs"/>
          <w:rtl/>
          <w:lang w:eastAsia="he-IL"/>
        </w:rPr>
        <w:t xml:space="preserve"> הראשונית הייתה שככל שניתן את ההחלטה של </w:t>
      </w:r>
      <w:bookmarkStart w:id="5625" w:name="_ETM_Q1_4980514"/>
      <w:bookmarkEnd w:id="5625"/>
      <w:r>
        <w:rPr>
          <w:rFonts w:hint="cs"/>
          <w:rtl/>
          <w:lang w:eastAsia="he-IL"/>
        </w:rPr>
        <w:t>הממונה ואין תקיפה</w:t>
      </w:r>
      <w:bookmarkStart w:id="5626" w:name="_ETM_Q1_4982285"/>
      <w:bookmarkEnd w:id="5626"/>
      <w:r>
        <w:rPr>
          <w:rFonts w:hint="cs"/>
          <w:rtl/>
          <w:lang w:eastAsia="he-IL"/>
        </w:rPr>
        <w:t xml:space="preserve"> של ההחלטה בפרק זמן שייק</w:t>
      </w:r>
      <w:bookmarkStart w:id="5627" w:name="_ETM_Q1_4982736"/>
      <w:bookmarkEnd w:id="5627"/>
      <w:r>
        <w:rPr>
          <w:rFonts w:hint="cs"/>
          <w:rtl/>
          <w:lang w:eastAsia="he-IL"/>
        </w:rPr>
        <w:t>בע, קרי 45 ימים, אזי זה</w:t>
      </w:r>
      <w:bookmarkStart w:id="5628" w:name="_ETM_Q1_4987297"/>
      <w:bookmarkEnd w:id="5628"/>
      <w:r>
        <w:rPr>
          <w:rFonts w:hint="cs"/>
          <w:rtl/>
          <w:lang w:eastAsia="he-IL"/>
        </w:rPr>
        <w:t xml:space="preserve"> מגיע לרשם, שהוא הגורם המ</w:t>
      </w:r>
      <w:bookmarkStart w:id="5629" w:name="_ETM_Q1_4987816"/>
      <w:bookmarkEnd w:id="5629"/>
      <w:r>
        <w:rPr>
          <w:rFonts w:hint="cs"/>
          <w:rtl/>
          <w:lang w:eastAsia="he-IL"/>
        </w:rPr>
        <w:t>ינהלי. והוא פועל למחיקת ה</w:t>
      </w:r>
      <w:bookmarkStart w:id="5630" w:name="_ETM_Q1_4988968"/>
      <w:bookmarkEnd w:id="5630"/>
      <w:r>
        <w:rPr>
          <w:rFonts w:hint="cs"/>
          <w:rtl/>
          <w:lang w:eastAsia="he-IL"/>
        </w:rPr>
        <w:t>הערה</w:t>
      </w:r>
      <w:bookmarkStart w:id="5631" w:name="_ETM_Q1_4990223"/>
      <w:bookmarkEnd w:id="5631"/>
      <w:r>
        <w:rPr>
          <w:rFonts w:hint="cs"/>
          <w:rtl/>
          <w:lang w:eastAsia="he-IL"/>
        </w:rPr>
        <w:t xml:space="preserve"> כי אף אחד לא ערער אחרי פסיקתה של הממונה, קביע</w:t>
      </w:r>
      <w:bookmarkStart w:id="5632" w:name="_ETM_Q1_4994198"/>
      <w:bookmarkEnd w:id="5632"/>
      <w:r>
        <w:rPr>
          <w:rFonts w:hint="cs"/>
          <w:rtl/>
          <w:lang w:eastAsia="he-IL"/>
        </w:rPr>
        <w:t>תה</w:t>
      </w:r>
      <w:bookmarkStart w:id="5633" w:name="_ETM_Q1_4994462"/>
      <w:bookmarkEnd w:id="5633"/>
      <w:r>
        <w:rPr>
          <w:rFonts w:hint="cs"/>
          <w:rtl/>
          <w:lang w:eastAsia="he-IL"/>
        </w:rPr>
        <w:t xml:space="preserve"> של הממונה. ולכן הוא יכול לפעול. כי החוק אומר לו </w:t>
      </w:r>
      <w:bookmarkStart w:id="5634" w:name="_ETM_Q1_4999293"/>
      <w:bookmarkEnd w:id="5634"/>
      <w:r>
        <w:rPr>
          <w:rFonts w:hint="cs"/>
          <w:rtl/>
          <w:lang w:eastAsia="he-IL"/>
        </w:rPr>
        <w:t xml:space="preserve">תפעל ככל שלא הוגש </w:t>
      </w:r>
      <w:bookmarkStart w:id="5635" w:name="_ETM_Q1_4998490"/>
      <w:bookmarkEnd w:id="5635"/>
      <w:r>
        <w:rPr>
          <w:rFonts w:hint="cs"/>
          <w:rtl/>
          <w:lang w:eastAsia="he-IL"/>
        </w:rPr>
        <w:t>ערר תוך 45 ימים ואפשר גם</w:t>
      </w:r>
      <w:bookmarkStart w:id="5636" w:name="_ETM_Q1_5003041"/>
      <w:bookmarkEnd w:id="5636"/>
      <w:r>
        <w:rPr>
          <w:rFonts w:hint="cs"/>
          <w:rtl/>
          <w:lang w:eastAsia="he-IL"/>
        </w:rPr>
        <w:t xml:space="preserve"> שהמ</w:t>
      </w:r>
      <w:bookmarkStart w:id="5637" w:name="_ETM_Q1_5000387"/>
      <w:bookmarkEnd w:id="5637"/>
      <w:r>
        <w:rPr>
          <w:rFonts w:hint="cs"/>
          <w:rtl/>
          <w:lang w:eastAsia="he-IL"/>
        </w:rPr>
        <w:t>מונה תקבע את התאריך ביומן שלא יגידו ימי עסקים, לא</w:t>
      </w:r>
      <w:bookmarkStart w:id="5638" w:name="_ETM_Q1_5006075"/>
      <w:bookmarkEnd w:id="5638"/>
      <w:r>
        <w:rPr>
          <w:rFonts w:hint="cs"/>
          <w:rtl/>
          <w:lang w:eastAsia="he-IL"/>
        </w:rPr>
        <w:t xml:space="preserve"> ימי עסקים, שבת, חג ומועד. ואז זה יגיע לרש</w:t>
      </w:r>
      <w:bookmarkStart w:id="5639" w:name="_ETM_Q1_5009015"/>
      <w:bookmarkEnd w:id="5639"/>
      <w:r>
        <w:rPr>
          <w:rFonts w:hint="cs"/>
          <w:rtl/>
          <w:lang w:eastAsia="he-IL"/>
        </w:rPr>
        <w:t>ם</w:t>
      </w:r>
      <w:bookmarkStart w:id="5640" w:name="_ETM_Q1_5009245"/>
      <w:bookmarkEnd w:id="5640"/>
      <w:r>
        <w:rPr>
          <w:rFonts w:hint="cs"/>
          <w:rtl/>
          <w:lang w:eastAsia="he-IL"/>
        </w:rPr>
        <w:t xml:space="preserve"> וזה יימחק. </w:t>
      </w:r>
      <w:bookmarkStart w:id="5641" w:name="_ETM_Q1_5010777"/>
      <w:bookmarkEnd w:id="5641"/>
    </w:p>
    <w:p w14:paraId="6AD48AE7" w14:textId="77777777" w:rsidR="00105539" w:rsidRDefault="00105539" w:rsidP="00105539">
      <w:pPr>
        <w:rPr>
          <w:rtl/>
          <w:lang w:eastAsia="he-IL"/>
        </w:rPr>
      </w:pPr>
      <w:bookmarkStart w:id="5642" w:name="_ETM_Q1_5010876"/>
      <w:bookmarkStart w:id="5643" w:name="_ETM_Q1_5010922"/>
      <w:bookmarkEnd w:id="5642"/>
      <w:bookmarkEnd w:id="5643"/>
    </w:p>
    <w:p w14:paraId="76E1ABA9" w14:textId="77777777" w:rsidR="00105539" w:rsidRDefault="00105539" w:rsidP="00105539">
      <w:pPr>
        <w:rPr>
          <w:rtl/>
          <w:lang w:eastAsia="he-IL"/>
        </w:rPr>
      </w:pPr>
      <w:bookmarkStart w:id="5644" w:name="_ETM_Q1_5011021"/>
      <w:bookmarkEnd w:id="5644"/>
      <w:r>
        <w:rPr>
          <w:rFonts w:hint="cs"/>
          <w:rtl/>
          <w:lang w:eastAsia="he-IL"/>
        </w:rPr>
        <w:t>וככל שהיזם רוצה לערער אחר קביעת הממונה הוא</w:t>
      </w:r>
      <w:bookmarkStart w:id="5645" w:name="_ETM_Q1_5018047"/>
      <w:bookmarkEnd w:id="5645"/>
      <w:r>
        <w:rPr>
          <w:rFonts w:hint="cs"/>
          <w:rtl/>
          <w:lang w:eastAsia="he-IL"/>
        </w:rPr>
        <w:t xml:space="preserve"> יכול לפנות, וכאן</w:t>
      </w:r>
      <w:bookmarkStart w:id="5646" w:name="_ETM_Q1_5017542"/>
      <w:bookmarkEnd w:id="5646"/>
      <w:r>
        <w:rPr>
          <w:rFonts w:hint="cs"/>
          <w:rtl/>
          <w:lang w:eastAsia="he-IL"/>
        </w:rPr>
        <w:t>, פ</w:t>
      </w:r>
      <w:bookmarkStart w:id="5647" w:name="_ETM_Q1_5018011"/>
      <w:bookmarkEnd w:id="5647"/>
      <w:r>
        <w:rPr>
          <w:rFonts w:hint="cs"/>
          <w:rtl/>
          <w:lang w:eastAsia="he-IL"/>
        </w:rPr>
        <w:t xml:space="preserve">ה זה ההצעה אולי </w:t>
      </w:r>
      <w:bookmarkStart w:id="5648" w:name="_ETM_Q1_5020009"/>
      <w:bookmarkEnd w:id="5648"/>
      <w:r>
        <w:rPr>
          <w:rFonts w:hint="cs"/>
          <w:rtl/>
          <w:lang w:eastAsia="he-IL"/>
        </w:rPr>
        <w:t>המשלבת. תחת הד</w:t>
      </w:r>
      <w:bookmarkStart w:id="5649" w:name="_ETM_Q1_5019522"/>
      <w:bookmarkEnd w:id="5649"/>
      <w:r>
        <w:rPr>
          <w:rFonts w:hint="cs"/>
          <w:rtl/>
          <w:lang w:eastAsia="he-IL"/>
        </w:rPr>
        <w:t>יסקליימר של אדוני כתב את המכתב. יפנ</w:t>
      </w:r>
      <w:bookmarkStart w:id="5650" w:name="_ETM_Q1_5022030"/>
      <w:bookmarkEnd w:id="5650"/>
      <w:r>
        <w:rPr>
          <w:rFonts w:hint="cs"/>
          <w:rtl/>
          <w:lang w:eastAsia="he-IL"/>
        </w:rPr>
        <w:t>ה</w:t>
      </w:r>
      <w:bookmarkStart w:id="5651" w:name="_ETM_Q1_5022288"/>
      <w:bookmarkEnd w:id="5651"/>
      <w:r>
        <w:rPr>
          <w:rFonts w:hint="cs"/>
          <w:rtl/>
          <w:lang w:eastAsia="he-IL"/>
        </w:rPr>
        <w:t xml:space="preserve"> למפקח. וכל כך למה? כי בסופו של יום המפקח</w:t>
      </w:r>
      <w:bookmarkStart w:id="5652" w:name="_ETM_Q1_5028928"/>
      <w:bookmarkEnd w:id="5652"/>
      <w:r>
        <w:rPr>
          <w:rFonts w:hint="cs"/>
          <w:rtl/>
          <w:lang w:eastAsia="he-IL"/>
        </w:rPr>
        <w:t xml:space="preserve"> הוא גורם יעיל יותר. באיזה מובן יעיל יותר?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הדיונים קצרים </w:t>
      </w:r>
      <w:bookmarkStart w:id="5653" w:name="_ETM_Q1_5034653"/>
      <w:bookmarkEnd w:id="5653"/>
      <w:r>
        <w:rPr>
          <w:rFonts w:hint="cs"/>
          <w:rtl/>
          <w:lang w:eastAsia="he-IL"/>
        </w:rPr>
        <w:t>יותר. הוא גו</w:t>
      </w:r>
      <w:bookmarkStart w:id="5654" w:name="_ETM_Q1_5033018"/>
      <w:bookmarkEnd w:id="5654"/>
      <w:r>
        <w:rPr>
          <w:rFonts w:hint="cs"/>
          <w:rtl/>
          <w:lang w:eastAsia="he-IL"/>
        </w:rPr>
        <w:t xml:space="preserve">רם מקצועי ויעיל וזמני הפסיקה שלנו הם </w:t>
      </w:r>
      <w:bookmarkStart w:id="5655" w:name="_ETM_Q1_5037541"/>
      <w:bookmarkStart w:id="5656" w:name="_ETM_Q1_5034881"/>
      <w:bookmarkEnd w:id="5655"/>
      <w:bookmarkEnd w:id="5656"/>
      <w:r w:rsidRPr="00105539">
        <w:rPr>
          <w:lang w:eastAsia="he-IL"/>
        </w:rPr>
        <w:t>by far</w:t>
      </w:r>
      <w:bookmarkStart w:id="5657" w:name="_ETM_Q1_5037802"/>
      <w:bookmarkEnd w:id="5657"/>
      <w:r>
        <w:rPr>
          <w:rFonts w:hint="cs"/>
          <w:rtl/>
          <w:lang w:eastAsia="he-IL"/>
        </w:rPr>
        <w:t xml:space="preserve"> טובים יותר. ולכן יכול להיות שאולי צריך לעשות את השילוב</w:t>
      </w:r>
      <w:bookmarkStart w:id="5658" w:name="_ETM_Q1_5044800"/>
      <w:bookmarkEnd w:id="5658"/>
      <w:r>
        <w:rPr>
          <w:rFonts w:hint="cs"/>
          <w:rtl/>
          <w:lang w:eastAsia="he-IL"/>
        </w:rPr>
        <w:t xml:space="preserve"> בין שתי ההצעות. שוב, אני מודה שזה תחת המכתב שאדוני</w:t>
      </w:r>
      <w:bookmarkStart w:id="5659" w:name="_ETM_Q1_5050251"/>
      <w:bookmarkEnd w:id="5659"/>
      <w:r>
        <w:rPr>
          <w:rFonts w:hint="cs"/>
          <w:rtl/>
          <w:lang w:eastAsia="he-IL"/>
        </w:rPr>
        <w:t xml:space="preserve"> כתב היום. כי בעיניי זה תנאי הכרחי</w:t>
      </w:r>
      <w:bookmarkStart w:id="5660" w:name="_ETM_Q1_5050798"/>
      <w:bookmarkEnd w:id="5660"/>
      <w:r>
        <w:rPr>
          <w:rFonts w:hint="cs"/>
          <w:rtl/>
          <w:lang w:eastAsia="he-IL"/>
        </w:rPr>
        <w:t>, כי הוא באמת</w:t>
      </w:r>
      <w:bookmarkStart w:id="5661" w:name="_ETM_Q1_5052151"/>
      <w:bookmarkEnd w:id="5661"/>
      <w:r>
        <w:rPr>
          <w:rFonts w:hint="cs"/>
          <w:rtl/>
          <w:lang w:eastAsia="he-IL"/>
        </w:rPr>
        <w:t xml:space="preserve"> פותח את סוגיית </w:t>
      </w:r>
      <w:bookmarkStart w:id="5662" w:name="_ETM_Q1_5052733"/>
      <w:bookmarkEnd w:id="5662"/>
      <w:r>
        <w:rPr>
          <w:rFonts w:hint="cs"/>
          <w:rtl/>
          <w:lang w:eastAsia="he-IL"/>
        </w:rPr>
        <w:t xml:space="preserve">הסמכות, כמו שאמרו פה. </w:t>
      </w:r>
      <w:bookmarkStart w:id="5663" w:name="_ETM_Q1_5053516"/>
      <w:bookmarkStart w:id="5664" w:name="_ETM_Q1_5054249"/>
      <w:bookmarkEnd w:id="5663"/>
      <w:bookmarkEnd w:id="5664"/>
    </w:p>
    <w:p w14:paraId="4A837A64" w14:textId="77777777" w:rsidR="00105539" w:rsidRDefault="00105539" w:rsidP="00105539">
      <w:pPr>
        <w:rPr>
          <w:rtl/>
          <w:lang w:eastAsia="he-IL"/>
        </w:rPr>
      </w:pPr>
      <w:bookmarkStart w:id="5665" w:name="_ETM_Q1_5054353"/>
      <w:bookmarkStart w:id="5666" w:name="_ETM_Q1_5056525"/>
      <w:bookmarkEnd w:id="5665"/>
      <w:bookmarkEnd w:id="5666"/>
    </w:p>
    <w:p w14:paraId="30FB1BE1" w14:textId="0866035D" w:rsidR="00105539" w:rsidRDefault="00105539" w:rsidP="00105539">
      <w:pPr>
        <w:pStyle w:val="a4"/>
        <w:keepNext/>
      </w:pPr>
      <w:bookmarkStart w:id="5667" w:name="ET_speaker_תומר_רוזנר_665"/>
      <w:r w:rsidRPr="0010553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553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667"/>
    </w:p>
    <w:p w14:paraId="2C696081" w14:textId="77777777" w:rsidR="00105539" w:rsidRDefault="00105539" w:rsidP="00105539">
      <w:pPr>
        <w:pStyle w:val="KeepWithNext"/>
        <w:rPr>
          <w:rtl/>
          <w:lang w:eastAsia="he-IL"/>
        </w:rPr>
      </w:pPr>
    </w:p>
    <w:p w14:paraId="61A7FF91" w14:textId="77777777" w:rsidR="00105539" w:rsidRDefault="00105539" w:rsidP="0010553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668" w:name="_ETM_Q1_5057110"/>
      <w:bookmarkStart w:id="5669" w:name="_ETM_Q1_5057155"/>
      <w:bookmarkEnd w:id="5668"/>
      <w:bookmarkEnd w:id="5669"/>
      <w:r>
        <w:rPr>
          <w:rFonts w:hint="cs"/>
          <w:rtl/>
          <w:lang w:eastAsia="he-IL"/>
        </w:rPr>
        <w:t xml:space="preserve">ל זה </w:t>
      </w:r>
      <w:bookmarkStart w:id="5670" w:name="_ETM_Q1_5054432"/>
      <w:bookmarkEnd w:id="5670"/>
      <w:r>
        <w:rPr>
          <w:rFonts w:hint="cs"/>
          <w:rtl/>
          <w:lang w:eastAsia="he-IL"/>
        </w:rPr>
        <w:t>א</w:t>
      </w:r>
      <w:bookmarkStart w:id="5671" w:name="_ETM_Q1_5054700"/>
      <w:bookmarkEnd w:id="5671"/>
      <w:r>
        <w:rPr>
          <w:rFonts w:hint="cs"/>
          <w:rtl/>
          <w:lang w:eastAsia="he-IL"/>
        </w:rPr>
        <w:t xml:space="preserve">ין ויכוח. </w:t>
      </w:r>
      <w:bookmarkStart w:id="5672" w:name="_ETM_Q1_5055684"/>
      <w:bookmarkEnd w:id="5672"/>
    </w:p>
    <w:p w14:paraId="05043B31" w14:textId="77777777" w:rsidR="00105539" w:rsidRDefault="00105539" w:rsidP="00105539">
      <w:pPr>
        <w:rPr>
          <w:rtl/>
          <w:lang w:eastAsia="he-IL"/>
        </w:rPr>
      </w:pPr>
      <w:bookmarkStart w:id="5673" w:name="_ETM_Q1_5055782"/>
      <w:bookmarkEnd w:id="5673"/>
    </w:p>
    <w:p w14:paraId="0E5F6E4B" w14:textId="0D50ED7F" w:rsidR="00105539" w:rsidRDefault="00105539" w:rsidP="00105539">
      <w:pPr>
        <w:pStyle w:val="af9"/>
        <w:keepNext/>
        <w:rPr>
          <w:lang w:eastAsia="he-IL"/>
        </w:rPr>
      </w:pPr>
      <w:bookmarkStart w:id="5674" w:name="ET_guest_דוד_שני_666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4"/>
    </w:p>
    <w:p w14:paraId="7E16DC27" w14:textId="77777777" w:rsidR="00105539" w:rsidRDefault="00105539" w:rsidP="00105539">
      <w:pPr>
        <w:pStyle w:val="KeepWithNext"/>
        <w:rPr>
          <w:rtl/>
          <w:lang w:eastAsia="he-IL"/>
        </w:rPr>
      </w:pPr>
    </w:p>
    <w:p w14:paraId="4E08CB1D" w14:textId="77777777" w:rsidR="00105539" w:rsidRDefault="00105539" w:rsidP="00105539">
      <w:pPr>
        <w:rPr>
          <w:rtl/>
          <w:lang w:eastAsia="he-IL"/>
        </w:rPr>
      </w:pPr>
      <w:bookmarkStart w:id="5675" w:name="_ETM_Q1_5057103"/>
      <w:bookmarkStart w:id="5676" w:name="_ETM_Q1_5057149"/>
      <w:bookmarkEnd w:id="5675"/>
      <w:bookmarkEnd w:id="5676"/>
      <w:r>
        <w:rPr>
          <w:rFonts w:hint="cs"/>
          <w:rtl/>
          <w:lang w:eastAsia="he-IL"/>
        </w:rPr>
        <w:t xml:space="preserve">לגמרי. </w:t>
      </w:r>
    </w:p>
    <w:p w14:paraId="4264F69F" w14:textId="77777777" w:rsidR="00105539" w:rsidRDefault="00105539" w:rsidP="00105539">
      <w:pPr>
        <w:rPr>
          <w:rtl/>
          <w:lang w:eastAsia="he-IL"/>
        </w:rPr>
      </w:pPr>
      <w:bookmarkStart w:id="5677" w:name="_ETM_Q1_5058184"/>
      <w:bookmarkStart w:id="5678" w:name="_ETM_Q1_5058274"/>
      <w:bookmarkEnd w:id="5677"/>
      <w:bookmarkEnd w:id="5678"/>
    </w:p>
    <w:p w14:paraId="3655F87F" w14:textId="352677B9" w:rsidR="00105539" w:rsidRDefault="00105539" w:rsidP="00105539">
      <w:pPr>
        <w:pStyle w:val="af9"/>
        <w:keepNext/>
        <w:rPr>
          <w:lang w:eastAsia="he-IL"/>
        </w:rPr>
      </w:pPr>
      <w:bookmarkStart w:id="5679" w:name="ET_guest_דר_איריס_פרנקל_כהן_667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9"/>
    </w:p>
    <w:p w14:paraId="1B2AE599" w14:textId="77777777" w:rsidR="00105539" w:rsidRDefault="00105539" w:rsidP="00105539">
      <w:pPr>
        <w:pStyle w:val="KeepWithNext"/>
        <w:rPr>
          <w:rtl/>
          <w:lang w:eastAsia="he-IL"/>
        </w:rPr>
      </w:pPr>
    </w:p>
    <w:p w14:paraId="57B6E0AB" w14:textId="77777777" w:rsidR="00105539" w:rsidRDefault="00105539" w:rsidP="001055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80" w:name="_ETM_Q1_5056977"/>
      <w:bookmarkEnd w:id="5680"/>
      <w:r>
        <w:rPr>
          <w:rFonts w:hint="cs"/>
          <w:rtl/>
          <w:lang w:eastAsia="he-IL"/>
        </w:rPr>
        <w:t>נ</w:t>
      </w:r>
      <w:bookmarkStart w:id="5681" w:name="_ETM_Q1_5057036"/>
      <w:bookmarkEnd w:id="5681"/>
      <w:r>
        <w:rPr>
          <w:rFonts w:hint="cs"/>
          <w:rtl/>
          <w:lang w:eastAsia="he-IL"/>
        </w:rPr>
        <w:t>י רוצה לתת רק את הא</w:t>
      </w:r>
      <w:bookmarkStart w:id="5682" w:name="_ETM_Q1_5056884"/>
      <w:bookmarkEnd w:id="5682"/>
      <w:r>
        <w:rPr>
          <w:rFonts w:hint="cs"/>
          <w:rtl/>
          <w:lang w:eastAsia="he-IL"/>
        </w:rPr>
        <w:t xml:space="preserve">ינפוט, כמי שמבררת </w:t>
      </w:r>
      <w:bookmarkStart w:id="5683" w:name="_ETM_Q1_5060392"/>
      <w:bookmarkEnd w:id="5683"/>
      <w:r>
        <w:rPr>
          <w:rFonts w:hint="cs"/>
          <w:rtl/>
          <w:lang w:eastAsia="he-IL"/>
        </w:rPr>
        <w:t>את הפניות ומחליטה בהן. המשמעות של ההצעה שבאמת, אני חושבת</w:t>
      </w:r>
      <w:bookmarkStart w:id="5684" w:name="_ETM_Q1_5070314"/>
      <w:bookmarkEnd w:id="5684"/>
      <w:r>
        <w:rPr>
          <w:rFonts w:hint="cs"/>
          <w:rtl/>
          <w:lang w:eastAsia="he-IL"/>
        </w:rPr>
        <w:t xml:space="preserve"> שאני רואה יותר מכולם עד כמה נדרש,</w:t>
      </w:r>
      <w:bookmarkStart w:id="5685" w:name="_ETM_Q1_5070927"/>
      <w:bookmarkEnd w:id="5685"/>
      <w:r>
        <w:rPr>
          <w:rFonts w:hint="cs"/>
          <w:rtl/>
          <w:lang w:eastAsia="he-IL"/>
        </w:rPr>
        <w:t xml:space="preserve"> אוקיי? </w:t>
      </w:r>
      <w:bookmarkStart w:id="5686" w:name="_ETM_Q1_5072390"/>
      <w:bookmarkEnd w:id="5686"/>
    </w:p>
    <w:p w14:paraId="1DD5E1E8" w14:textId="77777777" w:rsidR="00105539" w:rsidRDefault="00105539" w:rsidP="00105539">
      <w:pPr>
        <w:rPr>
          <w:rtl/>
          <w:lang w:eastAsia="he-IL"/>
        </w:rPr>
      </w:pPr>
      <w:bookmarkStart w:id="5687" w:name="_ETM_Q1_5072484"/>
      <w:bookmarkEnd w:id="5687"/>
    </w:p>
    <w:p w14:paraId="31483655" w14:textId="6473A4A8" w:rsidR="00105539" w:rsidRDefault="00105539" w:rsidP="00105539">
      <w:pPr>
        <w:pStyle w:val="af6"/>
        <w:keepNext/>
      </w:pPr>
      <w:bookmarkStart w:id="5688" w:name="ET_yor_5069_668"/>
      <w:r w:rsidRPr="001055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553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688"/>
    </w:p>
    <w:p w14:paraId="3A59256F" w14:textId="77777777" w:rsidR="00105539" w:rsidRDefault="00105539" w:rsidP="00105539">
      <w:pPr>
        <w:pStyle w:val="KeepWithNext"/>
        <w:rPr>
          <w:rtl/>
          <w:lang w:eastAsia="he-IL"/>
        </w:rPr>
      </w:pPr>
    </w:p>
    <w:p w14:paraId="08FDE2E7" w14:textId="77777777" w:rsidR="00105539" w:rsidRDefault="00105539" w:rsidP="00105539">
      <w:pPr>
        <w:rPr>
          <w:rtl/>
          <w:lang w:eastAsia="he-IL"/>
        </w:rPr>
      </w:pPr>
      <w:bookmarkStart w:id="5689" w:name="_ETM_Q1_5073519"/>
      <w:bookmarkStart w:id="5690" w:name="_ETM_Q1_5073561"/>
      <w:bookmarkEnd w:id="5689"/>
      <w:bookmarkEnd w:id="5690"/>
      <w:r>
        <w:rPr>
          <w:rFonts w:hint="cs"/>
          <w:rtl/>
          <w:lang w:eastAsia="he-IL"/>
        </w:rPr>
        <w:t xml:space="preserve">המשמעות של </w:t>
      </w:r>
      <w:bookmarkStart w:id="5691" w:name="_ETM_Q1_5074540"/>
      <w:bookmarkStart w:id="5692" w:name="_ETM_Q1_5071637"/>
      <w:bookmarkEnd w:id="5691"/>
      <w:bookmarkEnd w:id="5692"/>
      <w:r>
        <w:rPr>
          <w:rFonts w:hint="cs"/>
          <w:rtl/>
          <w:lang w:eastAsia="he-IL"/>
        </w:rPr>
        <w:t xml:space="preserve">ההחלטה, תמשיכי. </w:t>
      </w:r>
      <w:bookmarkStart w:id="5693" w:name="_ETM_Q1_5073290"/>
      <w:bookmarkEnd w:id="5693"/>
    </w:p>
    <w:p w14:paraId="0EF667A7" w14:textId="77777777" w:rsidR="00105539" w:rsidRDefault="00105539" w:rsidP="00105539">
      <w:pPr>
        <w:rPr>
          <w:rtl/>
          <w:lang w:eastAsia="he-IL"/>
        </w:rPr>
      </w:pPr>
      <w:bookmarkStart w:id="5694" w:name="_ETM_Q1_5073379"/>
      <w:bookmarkEnd w:id="5694"/>
    </w:p>
    <w:p w14:paraId="1DF319D5" w14:textId="39EFD598" w:rsidR="00105539" w:rsidRDefault="00105539" w:rsidP="00105539">
      <w:pPr>
        <w:pStyle w:val="af9"/>
        <w:keepNext/>
        <w:rPr>
          <w:lang w:eastAsia="he-IL"/>
        </w:rPr>
      </w:pPr>
      <w:bookmarkStart w:id="5695" w:name="ET_guest_דר_איריס_פרנקל_כהן_669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5"/>
    </w:p>
    <w:p w14:paraId="1232C1A5" w14:textId="77777777" w:rsidR="00105539" w:rsidRDefault="00105539" w:rsidP="00105539">
      <w:pPr>
        <w:pStyle w:val="KeepWithNext"/>
        <w:rPr>
          <w:rtl/>
          <w:lang w:eastAsia="he-IL"/>
        </w:rPr>
      </w:pPr>
    </w:p>
    <w:p w14:paraId="403B926F" w14:textId="77777777" w:rsidR="00105539" w:rsidRDefault="00105539" w:rsidP="00105539">
      <w:pPr>
        <w:rPr>
          <w:rtl/>
          <w:lang w:eastAsia="he-IL"/>
        </w:rPr>
      </w:pPr>
      <w:bookmarkStart w:id="5696" w:name="_ETM_Q1_5075096"/>
      <w:bookmarkStart w:id="5697" w:name="_ETM_Q1_5075138"/>
      <w:bookmarkEnd w:id="5696"/>
      <w:bookmarkEnd w:id="5697"/>
      <w:r>
        <w:rPr>
          <w:rFonts w:hint="cs"/>
          <w:rtl/>
          <w:lang w:eastAsia="he-IL"/>
        </w:rPr>
        <w:t xml:space="preserve">המשמעות של ההחלטה היא בעצם של ההליך שרוצים </w:t>
      </w:r>
      <w:bookmarkStart w:id="5698" w:name="_ETM_Q1_5081140"/>
      <w:bookmarkEnd w:id="5698"/>
      <w:r>
        <w:rPr>
          <w:rFonts w:hint="cs"/>
          <w:rtl/>
          <w:lang w:eastAsia="he-IL"/>
        </w:rPr>
        <w:t xml:space="preserve">לקדם זה שההחלטה שלי בסופו של דבר, כעבור </w:t>
      </w:r>
      <w:bookmarkStart w:id="5699" w:name="_ETM_Q1_5084419"/>
      <w:bookmarkEnd w:id="5699"/>
      <w:r>
        <w:rPr>
          <w:rFonts w:hint="cs"/>
          <w:rtl/>
          <w:lang w:eastAsia="he-IL"/>
        </w:rPr>
        <w:t>45 ימים</w:t>
      </w:r>
      <w:bookmarkStart w:id="5700" w:name="_ETM_Q1_5087157"/>
      <w:bookmarkEnd w:id="5700"/>
      <w:r>
        <w:rPr>
          <w:rFonts w:hint="cs"/>
          <w:rtl/>
          <w:lang w:eastAsia="he-IL"/>
        </w:rPr>
        <w:t xml:space="preserve"> תהיה חלוטה במובן של היכולת למחוק את ההערה. אני לא </w:t>
      </w:r>
      <w:bookmarkStart w:id="5701" w:name="_ETM_Q1_5092888"/>
      <w:bookmarkEnd w:id="5701"/>
      <w:r>
        <w:rPr>
          <w:rFonts w:hint="cs"/>
          <w:rtl/>
          <w:lang w:eastAsia="he-IL"/>
        </w:rPr>
        <w:t>זוכרת, למעט תיק אחד, אני אולי, בכל מקרה, מדובר</w:t>
      </w:r>
      <w:bookmarkStart w:id="5702" w:name="_ETM_Q1_5098887"/>
      <w:bookmarkEnd w:id="5702"/>
      <w:r>
        <w:rPr>
          <w:rFonts w:hint="cs"/>
          <w:rtl/>
          <w:lang w:eastAsia="he-IL"/>
        </w:rPr>
        <w:t xml:space="preserve"> ב</w:t>
      </w:r>
      <w:bookmarkStart w:id="5703" w:name="_ETM_Q1_5096238"/>
      <w:bookmarkEnd w:id="5703"/>
      <w:r>
        <w:rPr>
          <w:rFonts w:hint="cs"/>
          <w:rtl/>
          <w:lang w:eastAsia="he-IL"/>
        </w:rPr>
        <w:t>תיקים בודדים, שבהם בעלי דירות הציגו איזה שהן</w:t>
      </w:r>
      <w:bookmarkStart w:id="5704" w:name="_ETM_Q1_5103168"/>
      <w:bookmarkEnd w:id="5704"/>
      <w:r>
        <w:rPr>
          <w:rFonts w:hint="cs"/>
          <w:rtl/>
          <w:lang w:eastAsia="he-IL"/>
        </w:rPr>
        <w:t xml:space="preserve"> ראיות שעל בסיסן יכולתי באמת להחליט בצורה ברורה שהעסקה</w:t>
      </w:r>
      <w:bookmarkStart w:id="5705" w:name="_ETM_Q1_5111269"/>
      <w:bookmarkEnd w:id="5705"/>
      <w:r>
        <w:rPr>
          <w:rFonts w:hint="cs"/>
          <w:rtl/>
          <w:lang w:eastAsia="he-IL"/>
        </w:rPr>
        <w:t xml:space="preserve"> בטלה. כשאני </w:t>
      </w:r>
      <w:bookmarkStart w:id="5706" w:name="_ETM_Q1_5110065"/>
      <w:bookmarkStart w:id="5707" w:name="_ETM_Q1_5109004"/>
      <w:bookmarkStart w:id="5708" w:name="_ETM_Q1_5109613"/>
      <w:bookmarkEnd w:id="5706"/>
      <w:bookmarkEnd w:id="5707"/>
      <w:bookmarkEnd w:id="5708"/>
      <w:r>
        <w:rPr>
          <w:rFonts w:hint="cs"/>
          <w:rtl/>
          <w:lang w:eastAsia="he-IL"/>
        </w:rPr>
        <w:t xml:space="preserve">בעצם נדרשת להחליט אם עסקה בטלה, שנייה. </w:t>
      </w:r>
      <w:bookmarkStart w:id="5709" w:name="_ETM_Q1_5116006"/>
      <w:bookmarkEnd w:id="5709"/>
    </w:p>
    <w:p w14:paraId="486D8EB4" w14:textId="77777777" w:rsidR="00105539" w:rsidRDefault="00105539" w:rsidP="00105539">
      <w:pPr>
        <w:rPr>
          <w:rtl/>
          <w:lang w:eastAsia="he-IL"/>
        </w:rPr>
      </w:pPr>
      <w:bookmarkStart w:id="5710" w:name="_ETM_Q1_5116265"/>
      <w:bookmarkStart w:id="5711" w:name="_ETM_Q1_5116350"/>
      <w:bookmarkEnd w:id="5710"/>
      <w:bookmarkEnd w:id="5711"/>
    </w:p>
    <w:p w14:paraId="2E087C30" w14:textId="3A50414B" w:rsidR="00105539" w:rsidRDefault="00105539" w:rsidP="00105539">
      <w:pPr>
        <w:pStyle w:val="a4"/>
        <w:keepNext/>
      </w:pPr>
      <w:bookmarkStart w:id="5712" w:name="ET_speaker_תומר_רוזנר_670"/>
      <w:r w:rsidRPr="0010553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553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712"/>
    </w:p>
    <w:p w14:paraId="16910D64" w14:textId="77777777" w:rsidR="00105539" w:rsidRDefault="00105539" w:rsidP="00105539">
      <w:pPr>
        <w:pStyle w:val="KeepWithNext"/>
        <w:rPr>
          <w:rtl/>
          <w:lang w:eastAsia="he-IL"/>
        </w:rPr>
      </w:pPr>
    </w:p>
    <w:p w14:paraId="55BB6189" w14:textId="77777777" w:rsidR="00105539" w:rsidRDefault="00105539" w:rsidP="00105539">
      <w:pPr>
        <w:rPr>
          <w:rtl/>
          <w:lang w:eastAsia="he-IL"/>
        </w:rPr>
      </w:pPr>
      <w:bookmarkStart w:id="5713" w:name="_ETM_Q1_5117525"/>
      <w:bookmarkStart w:id="5714" w:name="_ETM_Q1_5117566"/>
      <w:bookmarkEnd w:id="5713"/>
      <w:bookmarkEnd w:id="5714"/>
      <w:r>
        <w:rPr>
          <w:rFonts w:hint="cs"/>
          <w:rtl/>
          <w:lang w:eastAsia="he-IL"/>
        </w:rPr>
        <w:t>מה</w:t>
      </w:r>
      <w:bookmarkStart w:id="5715" w:name="_ETM_Q1_5115571"/>
      <w:bookmarkStart w:id="5716" w:name="_ETM_Q1_5115652"/>
      <w:bookmarkStart w:id="5717" w:name="_ETM_Q1_5117416"/>
      <w:bookmarkEnd w:id="5715"/>
      <w:bookmarkEnd w:id="5716"/>
      <w:bookmarkEnd w:id="5717"/>
      <w:r>
        <w:rPr>
          <w:rFonts w:hint="cs"/>
          <w:rtl/>
          <w:lang w:eastAsia="he-IL"/>
        </w:rPr>
        <w:t xml:space="preserve"> עשית? מה את עושה במצבים?</w:t>
      </w:r>
      <w:bookmarkStart w:id="5718" w:name="_ETM_Q1_5120076"/>
      <w:bookmarkEnd w:id="5718"/>
    </w:p>
    <w:p w14:paraId="1099A50E" w14:textId="77777777" w:rsidR="00105539" w:rsidRDefault="00105539" w:rsidP="00105539">
      <w:pPr>
        <w:rPr>
          <w:rtl/>
          <w:lang w:eastAsia="he-IL"/>
        </w:rPr>
      </w:pPr>
      <w:bookmarkStart w:id="5719" w:name="_ETM_Q1_5120158"/>
      <w:bookmarkStart w:id="5720" w:name="_ETM_Q1_5117393"/>
      <w:bookmarkEnd w:id="5719"/>
      <w:bookmarkEnd w:id="5720"/>
    </w:p>
    <w:p w14:paraId="715DCD38" w14:textId="0D37CD4F" w:rsidR="00105539" w:rsidRDefault="00105539" w:rsidP="00105539">
      <w:pPr>
        <w:pStyle w:val="af9"/>
        <w:keepNext/>
        <w:rPr>
          <w:lang w:eastAsia="he-IL"/>
        </w:rPr>
      </w:pPr>
      <w:bookmarkStart w:id="5721" w:name="ET_guest_דר_איריס_פרנקל_כהן_671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1"/>
    </w:p>
    <w:p w14:paraId="3696D3F5" w14:textId="77777777" w:rsidR="00105539" w:rsidRDefault="00105539" w:rsidP="00105539">
      <w:pPr>
        <w:pStyle w:val="KeepWithNext"/>
        <w:rPr>
          <w:rtl/>
          <w:lang w:eastAsia="he-IL"/>
        </w:rPr>
      </w:pPr>
    </w:p>
    <w:p w14:paraId="534E2629" w14:textId="77777777" w:rsidR="00105539" w:rsidRDefault="00105539" w:rsidP="00105539">
      <w:pPr>
        <w:rPr>
          <w:rtl/>
          <w:lang w:eastAsia="he-IL"/>
        </w:rPr>
      </w:pPr>
      <w:bookmarkStart w:id="5722" w:name="_ETM_Q1_5118855"/>
      <w:bookmarkStart w:id="5723" w:name="_ETM_Q1_5118894"/>
      <w:bookmarkEnd w:id="5722"/>
      <w:bookmarkEnd w:id="5723"/>
      <w:r>
        <w:rPr>
          <w:rFonts w:hint="cs"/>
          <w:rtl/>
          <w:lang w:eastAsia="he-IL"/>
        </w:rPr>
        <w:t>אז זהו בדיוק. אני בעצם</w:t>
      </w:r>
      <w:bookmarkStart w:id="5724" w:name="_ETM_Q1_5121617"/>
      <w:bookmarkEnd w:id="5724"/>
      <w:r>
        <w:rPr>
          <w:rFonts w:hint="cs"/>
          <w:rtl/>
          <w:lang w:eastAsia="he-IL"/>
        </w:rPr>
        <w:t xml:space="preserve"> הולכת לנסיבות האוב</w:t>
      </w:r>
      <w:bookmarkStart w:id="5725" w:name="_ETM_Q1_5120477"/>
      <w:bookmarkEnd w:id="5725"/>
      <w:r>
        <w:rPr>
          <w:rFonts w:hint="cs"/>
          <w:rtl/>
          <w:lang w:eastAsia="he-IL"/>
        </w:rPr>
        <w:t xml:space="preserve">ייקטיביות שסובבות את המקרה. </w:t>
      </w:r>
      <w:bookmarkStart w:id="5726" w:name="_ETM_Q1_5124386"/>
      <w:bookmarkEnd w:id="5726"/>
    </w:p>
    <w:p w14:paraId="781AC9A9" w14:textId="77777777" w:rsidR="00105539" w:rsidRDefault="00105539" w:rsidP="00105539">
      <w:pPr>
        <w:rPr>
          <w:rtl/>
          <w:lang w:eastAsia="he-IL"/>
        </w:rPr>
      </w:pPr>
      <w:bookmarkStart w:id="5727" w:name="_ETM_Q1_5124479"/>
      <w:bookmarkEnd w:id="5727"/>
    </w:p>
    <w:p w14:paraId="36B73F46" w14:textId="1BA8BDC9" w:rsidR="00105539" w:rsidRDefault="00105539" w:rsidP="00105539">
      <w:pPr>
        <w:pStyle w:val="a4"/>
        <w:keepNext/>
      </w:pPr>
      <w:bookmarkStart w:id="5728" w:name="ET_speaker_תומר_רוזנר_672"/>
      <w:r w:rsidRPr="0010553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0553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728"/>
    </w:p>
    <w:p w14:paraId="2F03230B" w14:textId="77777777" w:rsidR="00105539" w:rsidRDefault="00105539" w:rsidP="00105539">
      <w:pPr>
        <w:pStyle w:val="KeepWithNext"/>
        <w:rPr>
          <w:rtl/>
          <w:lang w:eastAsia="he-IL"/>
        </w:rPr>
      </w:pPr>
    </w:p>
    <w:p w14:paraId="266422D5" w14:textId="77777777" w:rsidR="00105539" w:rsidRDefault="00105539" w:rsidP="00105539">
      <w:pPr>
        <w:rPr>
          <w:rtl/>
          <w:lang w:eastAsia="he-IL"/>
        </w:rPr>
      </w:pPr>
      <w:bookmarkStart w:id="5729" w:name="_ETM_Q1_5125823"/>
      <w:bookmarkEnd w:id="5729"/>
      <w:r>
        <w:rPr>
          <w:rFonts w:hint="cs"/>
          <w:rtl/>
          <w:lang w:eastAsia="he-IL"/>
        </w:rPr>
        <w:t>א</w:t>
      </w:r>
      <w:bookmarkStart w:id="5730" w:name="_ETM_Q1_5125868"/>
      <w:bookmarkEnd w:id="5730"/>
      <w:r>
        <w:rPr>
          <w:rFonts w:hint="cs"/>
          <w:rtl/>
          <w:lang w:eastAsia="he-IL"/>
        </w:rPr>
        <w:t xml:space="preserve">בל את מקבלת החלטה. </w:t>
      </w:r>
      <w:bookmarkStart w:id="5731" w:name="_ETM_Q1_5127563"/>
      <w:bookmarkStart w:id="5732" w:name="_ETM_Q1_5127736"/>
      <w:bookmarkEnd w:id="5731"/>
      <w:bookmarkEnd w:id="5732"/>
    </w:p>
    <w:p w14:paraId="6A9903F1" w14:textId="77777777" w:rsidR="00105539" w:rsidRDefault="00105539" w:rsidP="00105539">
      <w:pPr>
        <w:rPr>
          <w:rtl/>
          <w:lang w:eastAsia="he-IL"/>
        </w:rPr>
      </w:pPr>
      <w:bookmarkStart w:id="5733" w:name="_ETM_Q1_5127824"/>
      <w:bookmarkEnd w:id="5733"/>
    </w:p>
    <w:p w14:paraId="0B392818" w14:textId="22444FCB" w:rsidR="00105539" w:rsidRDefault="00105539" w:rsidP="00105539">
      <w:pPr>
        <w:pStyle w:val="af9"/>
        <w:keepNext/>
        <w:rPr>
          <w:lang w:eastAsia="he-IL"/>
        </w:rPr>
      </w:pPr>
      <w:bookmarkStart w:id="5734" w:name="ET_guest_דר_איריס_פרנקל_כהן_673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4"/>
    </w:p>
    <w:p w14:paraId="2AC3D7A5" w14:textId="77777777" w:rsidR="00105539" w:rsidRDefault="00105539" w:rsidP="00105539">
      <w:pPr>
        <w:pStyle w:val="KeepWithNext"/>
        <w:rPr>
          <w:rtl/>
          <w:lang w:eastAsia="he-IL"/>
        </w:rPr>
      </w:pPr>
    </w:p>
    <w:p w14:paraId="36348DE3" w14:textId="77777777" w:rsidR="00105539" w:rsidRDefault="00105539" w:rsidP="00105539">
      <w:pPr>
        <w:rPr>
          <w:rtl/>
          <w:lang w:eastAsia="he-IL"/>
        </w:rPr>
      </w:pPr>
      <w:bookmarkStart w:id="5735" w:name="_ETM_Q1_5129278"/>
      <w:bookmarkStart w:id="5736" w:name="_ETM_Q1_5129321"/>
      <w:bookmarkEnd w:id="5735"/>
      <w:bookmarkEnd w:id="5736"/>
      <w:r>
        <w:rPr>
          <w:rFonts w:hint="cs"/>
          <w:rtl/>
          <w:lang w:eastAsia="he-IL"/>
        </w:rPr>
        <w:t xml:space="preserve">כן. אבל כרגע, אם אנחנו מדברים בעצם, למשל, אם בעל </w:t>
      </w:r>
      <w:bookmarkStart w:id="5737" w:name="_ETM_Q1_5134738"/>
      <w:bookmarkEnd w:id="5737"/>
      <w:r>
        <w:rPr>
          <w:rFonts w:hint="cs"/>
          <w:rtl/>
          <w:lang w:eastAsia="he-IL"/>
        </w:rPr>
        <w:t>דירה הוחתם במבנה של העירייה והטענה שלו שהוא לא ידע</w:t>
      </w:r>
      <w:bookmarkStart w:id="5738" w:name="_ETM_Q1_5139314"/>
      <w:bookmarkEnd w:id="5738"/>
      <w:r>
        <w:rPr>
          <w:rFonts w:hint="cs"/>
          <w:rtl/>
          <w:lang w:eastAsia="he-IL"/>
        </w:rPr>
        <w:t xml:space="preserve"> שאמרו לו שמדובר בכלל בהסכם עם העירייה והוא לא ידע</w:t>
      </w:r>
      <w:bookmarkStart w:id="5739" w:name="_ETM_Q1_5145039"/>
      <w:bookmarkEnd w:id="5739"/>
      <w:r>
        <w:rPr>
          <w:rFonts w:hint="cs"/>
          <w:rtl/>
          <w:lang w:eastAsia="he-IL"/>
        </w:rPr>
        <w:t xml:space="preserve"> שזה חברה יזמית פרטית, אז </w:t>
      </w:r>
      <w:bookmarkStart w:id="5740" w:name="_ETM_Q1_5145734"/>
      <w:bookmarkEnd w:id="5740"/>
      <w:r>
        <w:rPr>
          <w:rFonts w:hint="cs"/>
          <w:rtl/>
          <w:lang w:eastAsia="he-IL"/>
        </w:rPr>
        <w:t>זה מדבר</w:t>
      </w:r>
      <w:bookmarkStart w:id="5741" w:name="_ETM_Q1_5148349"/>
      <w:bookmarkEnd w:id="5741"/>
      <w:r>
        <w:rPr>
          <w:rFonts w:hint="cs"/>
          <w:rtl/>
          <w:lang w:eastAsia="he-IL"/>
        </w:rPr>
        <w:t xml:space="preserve"> בעד לקבל את </w:t>
      </w:r>
      <w:bookmarkStart w:id="5742" w:name="_ETM_Q1_5150959"/>
      <w:bookmarkEnd w:id="5742"/>
      <w:r>
        <w:rPr>
          <w:rFonts w:hint="cs"/>
          <w:rtl/>
          <w:lang w:eastAsia="he-IL"/>
        </w:rPr>
        <w:t>הטענה שלו. אין לי סמכות להשביע, אין לי סמכות בעצם</w:t>
      </w:r>
      <w:bookmarkStart w:id="5743" w:name="_ETM_Q1_5156711"/>
      <w:bookmarkEnd w:id="5743"/>
      <w:r>
        <w:rPr>
          <w:rFonts w:hint="cs"/>
          <w:rtl/>
          <w:lang w:eastAsia="he-IL"/>
        </w:rPr>
        <w:t xml:space="preserve"> לגבות עדויות. </w:t>
      </w:r>
      <w:bookmarkStart w:id="5744" w:name="_ETM_Q1_5159659"/>
      <w:bookmarkEnd w:id="5744"/>
    </w:p>
    <w:p w14:paraId="1934191B" w14:textId="77777777" w:rsidR="00105539" w:rsidRDefault="00105539" w:rsidP="00105539">
      <w:pPr>
        <w:rPr>
          <w:rtl/>
          <w:lang w:eastAsia="he-IL"/>
        </w:rPr>
      </w:pPr>
      <w:bookmarkStart w:id="5745" w:name="_ETM_Q1_5159743"/>
      <w:bookmarkEnd w:id="5745"/>
    </w:p>
    <w:p w14:paraId="7EB3D9E7" w14:textId="2BD7F222" w:rsidR="00105539" w:rsidRDefault="00105539" w:rsidP="00105539">
      <w:pPr>
        <w:pStyle w:val="af6"/>
        <w:keepNext/>
      </w:pPr>
      <w:bookmarkStart w:id="5746" w:name="ET_yor_5069_674"/>
      <w:r w:rsidRPr="001055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553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746"/>
    </w:p>
    <w:p w14:paraId="54BB5C7E" w14:textId="77777777" w:rsidR="00105539" w:rsidRDefault="00105539" w:rsidP="00105539">
      <w:pPr>
        <w:pStyle w:val="KeepWithNext"/>
        <w:rPr>
          <w:rtl/>
          <w:lang w:eastAsia="he-IL"/>
        </w:rPr>
      </w:pPr>
    </w:p>
    <w:p w14:paraId="32D82511" w14:textId="77777777" w:rsidR="00105539" w:rsidRDefault="00105539" w:rsidP="00105539">
      <w:pPr>
        <w:rPr>
          <w:rtl/>
          <w:lang w:eastAsia="he-IL"/>
        </w:rPr>
      </w:pPr>
      <w:bookmarkStart w:id="5747" w:name="_ETM_Q1_5160807"/>
      <w:bookmarkStart w:id="5748" w:name="_ETM_Q1_5160845"/>
      <w:bookmarkEnd w:id="5747"/>
      <w:bookmarkEnd w:id="5748"/>
      <w:r>
        <w:rPr>
          <w:rFonts w:hint="cs"/>
          <w:rtl/>
          <w:lang w:eastAsia="he-IL"/>
        </w:rPr>
        <w:t>נכון, נכון.</w:t>
      </w:r>
      <w:bookmarkStart w:id="5749" w:name="_ETM_Q1_5158737"/>
      <w:bookmarkEnd w:id="5749"/>
      <w:r>
        <w:rPr>
          <w:rFonts w:hint="cs"/>
          <w:rtl/>
          <w:lang w:eastAsia="he-IL"/>
        </w:rPr>
        <w:t xml:space="preserve"> </w:t>
      </w:r>
      <w:bookmarkStart w:id="5750" w:name="_ETM_Q1_5159009"/>
      <w:bookmarkStart w:id="5751" w:name="_ETM_Q1_5159094"/>
      <w:bookmarkEnd w:id="5750"/>
      <w:bookmarkEnd w:id="5751"/>
      <w:r>
        <w:rPr>
          <w:rFonts w:hint="cs"/>
          <w:rtl/>
          <w:lang w:eastAsia="he-IL"/>
        </w:rPr>
        <w:t>אין לך וגם לא י</w:t>
      </w:r>
      <w:bookmarkStart w:id="5752" w:name="_ETM_Q1_5159471"/>
      <w:bookmarkEnd w:id="5752"/>
      <w:r>
        <w:rPr>
          <w:rFonts w:hint="cs"/>
          <w:rtl/>
          <w:lang w:eastAsia="he-IL"/>
        </w:rPr>
        <w:t xml:space="preserve">היו. </w:t>
      </w:r>
      <w:bookmarkStart w:id="5753" w:name="_ETM_Q1_5160106"/>
      <w:bookmarkEnd w:id="5753"/>
    </w:p>
    <w:p w14:paraId="2912C81B" w14:textId="77777777" w:rsidR="00105539" w:rsidRDefault="00105539" w:rsidP="00105539">
      <w:pPr>
        <w:rPr>
          <w:rtl/>
          <w:lang w:eastAsia="he-IL"/>
        </w:rPr>
      </w:pPr>
      <w:bookmarkStart w:id="5754" w:name="_ETM_Q1_5160185"/>
      <w:bookmarkEnd w:id="5754"/>
    </w:p>
    <w:p w14:paraId="50937FDC" w14:textId="006070A3" w:rsidR="00105539" w:rsidRDefault="00105539" w:rsidP="00105539">
      <w:pPr>
        <w:pStyle w:val="af9"/>
        <w:keepNext/>
        <w:rPr>
          <w:lang w:eastAsia="he-IL"/>
        </w:rPr>
      </w:pPr>
      <w:bookmarkStart w:id="5755" w:name="ET_guest_דר_איריס_פרנקל_כהן_675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5"/>
    </w:p>
    <w:p w14:paraId="459D02C6" w14:textId="77777777" w:rsidR="00105539" w:rsidRDefault="00105539" w:rsidP="00105539">
      <w:pPr>
        <w:pStyle w:val="KeepWithNext"/>
        <w:rPr>
          <w:rtl/>
          <w:lang w:eastAsia="he-IL"/>
        </w:rPr>
      </w:pPr>
    </w:p>
    <w:p w14:paraId="33803654" w14:textId="77777777" w:rsidR="00105539" w:rsidRDefault="00105539" w:rsidP="00105539">
      <w:pPr>
        <w:rPr>
          <w:rtl/>
          <w:lang w:eastAsia="he-IL"/>
        </w:rPr>
      </w:pPr>
      <w:bookmarkStart w:id="5756" w:name="_ETM_Q1_5161966"/>
      <w:bookmarkStart w:id="5757" w:name="_ETM_Q1_5162006"/>
      <w:bookmarkEnd w:id="5756"/>
      <w:bookmarkEnd w:id="5757"/>
      <w:r>
        <w:rPr>
          <w:rFonts w:hint="cs"/>
          <w:rtl/>
          <w:lang w:eastAsia="he-IL"/>
        </w:rPr>
        <w:t xml:space="preserve">עכשיו </w:t>
      </w:r>
      <w:bookmarkStart w:id="5758" w:name="_ETM_Q1_5162481"/>
      <w:bookmarkEnd w:id="5758"/>
      <w:r>
        <w:rPr>
          <w:rFonts w:hint="cs"/>
          <w:rtl/>
          <w:lang w:eastAsia="he-IL"/>
        </w:rPr>
        <w:t>מה קורה ב</w:t>
      </w:r>
      <w:bookmarkStart w:id="5759" w:name="_ETM_Q1_5161990"/>
      <w:bookmarkEnd w:id="5759"/>
      <w:r>
        <w:rPr>
          <w:rFonts w:hint="cs"/>
          <w:rtl/>
          <w:lang w:eastAsia="he-IL"/>
        </w:rPr>
        <w:t>עצם? לאורך שנים מרחיבים את הסמכות של</w:t>
      </w:r>
      <w:bookmarkStart w:id="5760" w:name="_ETM_Q1_5166021"/>
      <w:bookmarkEnd w:id="5760"/>
      <w:r>
        <w:rPr>
          <w:rFonts w:hint="cs"/>
          <w:rtl/>
          <w:lang w:eastAsia="he-IL"/>
        </w:rPr>
        <w:t>י, שוב ושוב ושוב. ובסופו של דבר, אני מוצאת את</w:t>
      </w:r>
      <w:bookmarkStart w:id="5761" w:name="_ETM_Q1_5173619"/>
      <w:bookmarkEnd w:id="5761"/>
      <w:r>
        <w:rPr>
          <w:rFonts w:hint="cs"/>
          <w:rtl/>
          <w:lang w:eastAsia="he-IL"/>
        </w:rPr>
        <w:t xml:space="preserve"> עצמי, כן? במצב שאני נאלצת לקבל החלטות על</w:t>
      </w:r>
      <w:bookmarkStart w:id="5762" w:name="_ETM_Q1_5179895"/>
      <w:bookmarkEnd w:id="5762"/>
      <w:r>
        <w:rPr>
          <w:rFonts w:hint="cs"/>
          <w:rtl/>
          <w:lang w:eastAsia="he-IL"/>
        </w:rPr>
        <w:t xml:space="preserve"> בסיס מה שיש לי</w:t>
      </w:r>
      <w:bookmarkStart w:id="5763" w:name="_ETM_Q1_5178192"/>
      <w:bookmarkEnd w:id="5763"/>
      <w:r>
        <w:rPr>
          <w:rFonts w:hint="cs"/>
          <w:rtl/>
          <w:lang w:eastAsia="he-IL"/>
        </w:rPr>
        <w:t>, כי אני עדיין בגדר ערכאה שהיא</w:t>
      </w:r>
      <w:bookmarkStart w:id="5764" w:name="_ETM_Q1_5182522"/>
      <w:bookmarkEnd w:id="5764"/>
      <w:r>
        <w:rPr>
          <w:rFonts w:hint="cs"/>
          <w:rtl/>
          <w:lang w:eastAsia="he-IL"/>
        </w:rPr>
        <w:t xml:space="preserve"> מעין שיפוטית. וזה בעצם מה שגורם פה. הרי במקביל להרחבה</w:t>
      </w:r>
      <w:bookmarkStart w:id="5765" w:name="_ETM_Q1_5187954"/>
      <w:bookmarkEnd w:id="5765"/>
      <w:r>
        <w:rPr>
          <w:rFonts w:hint="cs"/>
          <w:rtl/>
          <w:lang w:eastAsia="he-IL"/>
        </w:rPr>
        <w:t xml:space="preserve"> שוב ושוב, המשמעותית</w:t>
      </w:r>
      <w:bookmarkStart w:id="5766" w:name="_ETM_Q1_5186953"/>
      <w:bookmarkEnd w:id="5766"/>
      <w:r>
        <w:rPr>
          <w:rFonts w:hint="cs"/>
          <w:rtl/>
          <w:lang w:eastAsia="he-IL"/>
        </w:rPr>
        <w:t>, של הסמכויות שלי לאורך השנים, לא</w:t>
      </w:r>
      <w:bookmarkStart w:id="5767" w:name="_ETM_Q1_5192212"/>
      <w:bookmarkEnd w:id="5767"/>
      <w:r>
        <w:rPr>
          <w:rFonts w:hint="cs"/>
          <w:rtl/>
          <w:lang w:eastAsia="he-IL"/>
        </w:rPr>
        <w:t xml:space="preserve"> הוארכה התקופה למתן החלטה בפנייה. לא, לא ניתנו כלים. כי</w:t>
      </w:r>
      <w:bookmarkStart w:id="5768" w:name="_ETM_Q1_5199413"/>
      <w:bookmarkEnd w:id="5768"/>
      <w:r>
        <w:rPr>
          <w:rFonts w:hint="cs"/>
          <w:rtl/>
          <w:lang w:eastAsia="he-IL"/>
        </w:rPr>
        <w:t xml:space="preserve"> אי אפשר לתת כלים. אנח</w:t>
      </w:r>
      <w:bookmarkStart w:id="5769" w:name="_ETM_Q1_5198523"/>
      <w:bookmarkEnd w:id="5769"/>
      <w:r>
        <w:rPr>
          <w:rFonts w:hint="cs"/>
          <w:rtl/>
          <w:lang w:eastAsia="he-IL"/>
        </w:rPr>
        <w:t xml:space="preserve">נו ערכנו את הבירור הזה </w:t>
      </w:r>
      <w:bookmarkStart w:id="5770" w:name="_ETM_Q1_5202135"/>
      <w:bookmarkEnd w:id="5770"/>
      <w:r>
        <w:rPr>
          <w:rFonts w:hint="cs"/>
          <w:rtl/>
          <w:lang w:eastAsia="he-IL"/>
        </w:rPr>
        <w:t>עכשיו עם משרד המשפטים. כי המגבלות הן שמדובר בעצם בהחלטה</w:t>
      </w:r>
      <w:bookmarkStart w:id="5771" w:name="_ETM_Q1_5209134"/>
      <w:bookmarkEnd w:id="5771"/>
      <w:r>
        <w:rPr>
          <w:rFonts w:hint="cs"/>
          <w:rtl/>
          <w:lang w:eastAsia="he-IL"/>
        </w:rPr>
        <w:t xml:space="preserve"> שהיא מעין שיפוטית. </w:t>
      </w:r>
      <w:bookmarkStart w:id="5772" w:name="_ETM_Q1_5210959"/>
      <w:bookmarkEnd w:id="5772"/>
    </w:p>
    <w:p w14:paraId="58B10A88" w14:textId="77777777" w:rsidR="00105539" w:rsidRDefault="00105539" w:rsidP="00105539">
      <w:pPr>
        <w:rPr>
          <w:rtl/>
          <w:lang w:eastAsia="he-IL"/>
        </w:rPr>
      </w:pPr>
      <w:bookmarkStart w:id="5773" w:name="_ETM_Q1_5211055"/>
      <w:bookmarkEnd w:id="5773"/>
    </w:p>
    <w:p w14:paraId="1AEDF154" w14:textId="063105FB" w:rsidR="00105539" w:rsidRDefault="00105539" w:rsidP="00105539">
      <w:pPr>
        <w:pStyle w:val="af6"/>
        <w:keepNext/>
        <w:rPr>
          <w:rtl/>
        </w:rPr>
      </w:pPr>
      <w:bookmarkStart w:id="5774" w:name="ET_yor_5069_676"/>
      <w:r w:rsidRPr="001055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553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774"/>
    </w:p>
    <w:p w14:paraId="354FE8E6" w14:textId="77777777" w:rsidR="00105539" w:rsidRDefault="00105539" w:rsidP="00105539">
      <w:pPr>
        <w:pStyle w:val="KeepWithNext"/>
        <w:rPr>
          <w:rtl/>
          <w:lang w:eastAsia="he-IL"/>
        </w:rPr>
      </w:pPr>
    </w:p>
    <w:p w14:paraId="55A6A109" w14:textId="77777777" w:rsidR="00105539" w:rsidRDefault="00105539" w:rsidP="00105539">
      <w:pPr>
        <w:rPr>
          <w:rtl/>
          <w:lang w:eastAsia="he-IL"/>
        </w:rPr>
      </w:pPr>
      <w:bookmarkStart w:id="5775" w:name="_ETM_Q1_5212081"/>
      <w:bookmarkStart w:id="5776" w:name="_ETM_Q1_5212120"/>
      <w:bookmarkEnd w:id="5775"/>
      <w:bookmarkEnd w:id="5776"/>
      <w:r>
        <w:rPr>
          <w:rFonts w:hint="cs"/>
          <w:rtl/>
          <w:lang w:eastAsia="he-IL"/>
        </w:rPr>
        <w:t>אוקי</w:t>
      </w:r>
      <w:bookmarkStart w:id="5777" w:name="_ETM_Q1_5209510"/>
      <w:bookmarkEnd w:id="5777"/>
      <w:r>
        <w:rPr>
          <w:rFonts w:hint="cs"/>
          <w:rtl/>
          <w:lang w:eastAsia="he-IL"/>
        </w:rPr>
        <w:t>י, אוקיי. אני הבנתי את מה</w:t>
      </w:r>
      <w:bookmarkStart w:id="5778" w:name="_ETM_Q1_5213137"/>
      <w:bookmarkEnd w:id="5778"/>
      <w:r>
        <w:rPr>
          <w:rFonts w:hint="cs"/>
          <w:rtl/>
          <w:lang w:eastAsia="he-IL"/>
        </w:rPr>
        <w:t xml:space="preserve"> שאת אומרת. בדיוק ב</w:t>
      </w:r>
      <w:bookmarkStart w:id="5779" w:name="_ETM_Q1_5214543"/>
      <w:bookmarkEnd w:id="5779"/>
      <w:r>
        <w:rPr>
          <w:rFonts w:hint="cs"/>
          <w:rtl/>
          <w:lang w:eastAsia="he-IL"/>
        </w:rPr>
        <w:t>גלל זה אנחנו מנסים לבנות</w:t>
      </w:r>
      <w:bookmarkStart w:id="5780" w:name="_ETM_Q1_5217199"/>
      <w:bookmarkEnd w:id="5780"/>
      <w:r>
        <w:rPr>
          <w:rFonts w:hint="cs"/>
          <w:rtl/>
          <w:lang w:eastAsia="he-IL"/>
        </w:rPr>
        <w:t xml:space="preserve"> איזה שהוא הליך. אבל אני שואל לגבי מה שאמר עכשיו מהטאבו</w:t>
      </w:r>
      <w:bookmarkStart w:id="5781" w:name="_ETM_Q1_5223352"/>
      <w:bookmarkEnd w:id="5781"/>
      <w:r>
        <w:rPr>
          <w:rFonts w:hint="cs"/>
          <w:rtl/>
          <w:lang w:eastAsia="he-IL"/>
        </w:rPr>
        <w:t xml:space="preserve">. </w:t>
      </w:r>
      <w:bookmarkStart w:id="5782" w:name="_ETM_Q1_5223763"/>
      <w:bookmarkEnd w:id="5782"/>
    </w:p>
    <w:p w14:paraId="747CBC2B" w14:textId="77777777" w:rsidR="00105539" w:rsidRDefault="00105539" w:rsidP="00105539">
      <w:pPr>
        <w:rPr>
          <w:rtl/>
          <w:lang w:eastAsia="he-IL"/>
        </w:rPr>
      </w:pPr>
      <w:bookmarkStart w:id="5783" w:name="_ETM_Q1_5223851"/>
      <w:bookmarkStart w:id="5784" w:name="_ETM_Q1_5224863"/>
      <w:bookmarkEnd w:id="5783"/>
      <w:bookmarkEnd w:id="5784"/>
    </w:p>
    <w:p w14:paraId="704BBF05" w14:textId="3E1E1738" w:rsidR="00105539" w:rsidRDefault="00105539" w:rsidP="00105539">
      <w:pPr>
        <w:pStyle w:val="af9"/>
        <w:keepNext/>
        <w:rPr>
          <w:rtl/>
          <w:lang w:eastAsia="he-IL"/>
        </w:rPr>
      </w:pPr>
      <w:bookmarkStart w:id="5785" w:name="ET_guest_דוד_שני_677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5"/>
    </w:p>
    <w:p w14:paraId="24EC1755" w14:textId="77777777" w:rsidR="00105539" w:rsidRDefault="00105539" w:rsidP="00105539">
      <w:pPr>
        <w:pStyle w:val="KeepWithNext"/>
        <w:rPr>
          <w:rtl/>
          <w:lang w:eastAsia="he-IL"/>
        </w:rPr>
      </w:pPr>
    </w:p>
    <w:p w14:paraId="1047DCBE" w14:textId="77777777" w:rsidR="00105539" w:rsidRDefault="00105539" w:rsidP="00105539">
      <w:pPr>
        <w:rPr>
          <w:rtl/>
          <w:lang w:eastAsia="he-IL"/>
        </w:rPr>
      </w:pPr>
      <w:bookmarkStart w:id="5786" w:name="_ETM_Q1_5225453"/>
      <w:bookmarkStart w:id="5787" w:name="_ETM_Q1_5225496"/>
      <w:bookmarkEnd w:id="5786"/>
      <w:bookmarkEnd w:id="5787"/>
      <w:r>
        <w:rPr>
          <w:rFonts w:hint="cs"/>
          <w:rtl/>
          <w:lang w:eastAsia="he-IL"/>
        </w:rPr>
        <w:t xml:space="preserve">דוד. </w:t>
      </w:r>
    </w:p>
    <w:p w14:paraId="2FEC15BA" w14:textId="77777777" w:rsidR="00105539" w:rsidRDefault="00105539" w:rsidP="00105539">
      <w:pPr>
        <w:rPr>
          <w:rtl/>
          <w:lang w:eastAsia="he-IL"/>
        </w:rPr>
      </w:pPr>
      <w:bookmarkStart w:id="5788" w:name="_ETM_Q1_5226238"/>
      <w:bookmarkStart w:id="5789" w:name="_ETM_Q1_5226312"/>
      <w:bookmarkEnd w:id="5788"/>
      <w:bookmarkEnd w:id="5789"/>
    </w:p>
    <w:p w14:paraId="0F0A5CF6" w14:textId="3C334D6C" w:rsidR="00105539" w:rsidRDefault="00105539" w:rsidP="00105539">
      <w:pPr>
        <w:pStyle w:val="af6"/>
        <w:keepNext/>
        <w:rPr>
          <w:rtl/>
        </w:rPr>
      </w:pPr>
      <w:bookmarkStart w:id="5790" w:name="ET_yor_5069_678"/>
      <w:r w:rsidRPr="001055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553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790"/>
    </w:p>
    <w:p w14:paraId="1B9CFB6C" w14:textId="77777777" w:rsidR="00105539" w:rsidRDefault="00105539" w:rsidP="00105539">
      <w:pPr>
        <w:pStyle w:val="KeepWithNext"/>
        <w:rPr>
          <w:rtl/>
          <w:lang w:eastAsia="he-IL"/>
        </w:rPr>
      </w:pPr>
    </w:p>
    <w:p w14:paraId="70661E98" w14:textId="77777777" w:rsidR="00105539" w:rsidRDefault="00105539" w:rsidP="00105539">
      <w:pPr>
        <w:rPr>
          <w:rtl/>
          <w:lang w:eastAsia="he-IL"/>
        </w:rPr>
      </w:pPr>
      <w:bookmarkStart w:id="5791" w:name="_ETM_Q1_5228138"/>
      <w:bookmarkEnd w:id="5791"/>
      <w:r>
        <w:rPr>
          <w:rFonts w:hint="cs"/>
          <w:rtl/>
          <w:lang w:eastAsia="he-IL"/>
        </w:rPr>
        <w:t>ד</w:t>
      </w:r>
      <w:bookmarkStart w:id="5792" w:name="_ETM_Q1_5228214"/>
      <w:bookmarkEnd w:id="5792"/>
      <w:r>
        <w:rPr>
          <w:rFonts w:hint="cs"/>
          <w:rtl/>
          <w:lang w:eastAsia="he-IL"/>
        </w:rPr>
        <w:t xml:space="preserve">וד מהטאבו. כי בעצם זה </w:t>
      </w:r>
      <w:bookmarkStart w:id="5793" w:name="_ETM_Q1_5228094"/>
      <w:bookmarkEnd w:id="5793"/>
      <w:r>
        <w:rPr>
          <w:rFonts w:hint="cs"/>
          <w:rtl/>
          <w:lang w:eastAsia="he-IL"/>
        </w:rPr>
        <w:t>יותר מתחבר למה</w:t>
      </w:r>
      <w:bookmarkStart w:id="5794" w:name="_ETM_Q1_5230851"/>
      <w:bookmarkEnd w:id="5794"/>
      <w:r>
        <w:rPr>
          <w:rFonts w:hint="cs"/>
          <w:rtl/>
          <w:lang w:eastAsia="he-IL"/>
        </w:rPr>
        <w:t xml:space="preserve"> שאני לפ</w:t>
      </w:r>
      <w:bookmarkStart w:id="5795" w:name="_ETM_Q1_5228687"/>
      <w:bookmarkEnd w:id="5795"/>
      <w:r>
        <w:rPr>
          <w:rFonts w:hint="cs"/>
          <w:rtl/>
          <w:lang w:eastAsia="he-IL"/>
        </w:rPr>
        <w:t>חות, אתם יודעים, אני הכי פח</w:t>
      </w:r>
      <w:bookmarkStart w:id="5796" w:name="_ETM_Q1_5229755"/>
      <w:bookmarkEnd w:id="5796"/>
      <w:r>
        <w:rPr>
          <w:rFonts w:hint="cs"/>
          <w:rtl/>
          <w:lang w:eastAsia="he-IL"/>
        </w:rPr>
        <w:t>ות משפטן פה כנראה.</w:t>
      </w:r>
      <w:bookmarkStart w:id="5797" w:name="_ETM_Q1_5232070"/>
      <w:bookmarkEnd w:id="5797"/>
      <w:r>
        <w:rPr>
          <w:rFonts w:hint="cs"/>
          <w:rtl/>
          <w:lang w:eastAsia="he-IL"/>
        </w:rPr>
        <w:t xml:space="preserve"> והכי מ</w:t>
      </w:r>
      <w:bookmarkStart w:id="5798" w:name="_ETM_Q1_5234174"/>
      <w:bookmarkEnd w:id="5798"/>
      <w:r>
        <w:rPr>
          <w:rFonts w:hint="cs"/>
          <w:rtl/>
          <w:lang w:eastAsia="he-IL"/>
        </w:rPr>
        <w:t>תחבר, אלא אם כן תבוא</w:t>
      </w:r>
      <w:bookmarkStart w:id="5799" w:name="_ETM_Q1_5237731"/>
      <w:bookmarkEnd w:id="5799"/>
      <w:r>
        <w:rPr>
          <w:rFonts w:hint="cs"/>
          <w:rtl/>
          <w:lang w:eastAsia="he-IL"/>
        </w:rPr>
        <w:t xml:space="preserve"> תשלוף </w:t>
      </w:r>
      <w:bookmarkStart w:id="5800" w:name="_ETM_Q1_5235682"/>
      <w:bookmarkEnd w:id="5800"/>
      <w:r>
        <w:rPr>
          <w:rFonts w:hint="cs"/>
          <w:rtl/>
          <w:lang w:eastAsia="he-IL"/>
        </w:rPr>
        <w:t xml:space="preserve">לי למה זה. </w:t>
      </w:r>
      <w:bookmarkStart w:id="5801" w:name="_ETM_Q1_5237495"/>
      <w:bookmarkEnd w:id="5801"/>
    </w:p>
    <w:p w14:paraId="18B0AE8C" w14:textId="77777777" w:rsidR="00105539" w:rsidRDefault="00105539" w:rsidP="00105539">
      <w:pPr>
        <w:rPr>
          <w:rtl/>
          <w:lang w:eastAsia="he-IL"/>
        </w:rPr>
      </w:pPr>
      <w:bookmarkStart w:id="5802" w:name="_ETM_Q1_5237587"/>
      <w:bookmarkEnd w:id="5802"/>
    </w:p>
    <w:p w14:paraId="4D24F81E" w14:textId="5AEFE620" w:rsidR="00105539" w:rsidRDefault="00105539" w:rsidP="00105539">
      <w:pPr>
        <w:pStyle w:val="af9"/>
        <w:keepNext/>
        <w:rPr>
          <w:rtl/>
          <w:lang w:eastAsia="he-IL"/>
        </w:rPr>
      </w:pPr>
      <w:bookmarkStart w:id="5803" w:name="ET_guest_רעות_בינג_679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3"/>
    </w:p>
    <w:p w14:paraId="1E4F66C6" w14:textId="77777777" w:rsidR="00105539" w:rsidRDefault="00105539" w:rsidP="00105539">
      <w:pPr>
        <w:pStyle w:val="KeepWithNext"/>
        <w:rPr>
          <w:rtl/>
          <w:lang w:eastAsia="he-IL"/>
        </w:rPr>
      </w:pPr>
    </w:p>
    <w:p w14:paraId="67268588" w14:textId="77777777" w:rsidR="00105539" w:rsidRDefault="00105539" w:rsidP="00105539">
      <w:pPr>
        <w:rPr>
          <w:rtl/>
          <w:lang w:eastAsia="he-IL"/>
        </w:rPr>
      </w:pPr>
      <w:bookmarkStart w:id="5804" w:name="_ETM_Q1_5239149"/>
      <w:bookmarkStart w:id="5805" w:name="_ETM_Q1_5239187"/>
      <w:bookmarkStart w:id="5806" w:name="_ETM_Q1_5236426"/>
      <w:bookmarkEnd w:id="5804"/>
      <w:bookmarkEnd w:id="5805"/>
      <w:bookmarkEnd w:id="5806"/>
      <w:r>
        <w:rPr>
          <w:rFonts w:hint="cs"/>
          <w:rtl/>
          <w:lang w:eastAsia="he-IL"/>
        </w:rPr>
        <w:t>זה בעצם מאוד דומה להצעה</w:t>
      </w:r>
      <w:bookmarkStart w:id="5807" w:name="_ETM_Q1_5240612"/>
      <w:bookmarkStart w:id="5808" w:name="_ETM_Q1_5240703"/>
      <w:bookmarkStart w:id="5809" w:name="_ETM_Q1_5238676"/>
      <w:bookmarkStart w:id="5810" w:name="_ETM_Q1_5238934"/>
      <w:bookmarkStart w:id="5811" w:name="_ETM_Q1_5236925"/>
      <w:bookmarkEnd w:id="5807"/>
      <w:bookmarkEnd w:id="5808"/>
      <w:bookmarkEnd w:id="5809"/>
      <w:bookmarkEnd w:id="5810"/>
      <w:bookmarkEnd w:id="5811"/>
      <w:r>
        <w:rPr>
          <w:rFonts w:hint="cs"/>
          <w:rtl/>
          <w:lang w:eastAsia="he-IL"/>
        </w:rPr>
        <w:t xml:space="preserve"> הממשלתית. </w:t>
      </w:r>
      <w:bookmarkStart w:id="5812" w:name="_ETM_Q1_5241147"/>
      <w:bookmarkEnd w:id="5812"/>
    </w:p>
    <w:p w14:paraId="4BDD96CF" w14:textId="77777777" w:rsidR="00105539" w:rsidRDefault="00105539" w:rsidP="00105539">
      <w:pPr>
        <w:rPr>
          <w:rtl/>
          <w:lang w:eastAsia="he-IL"/>
        </w:rPr>
      </w:pPr>
      <w:bookmarkStart w:id="5813" w:name="_ETM_Q1_5241242"/>
      <w:bookmarkEnd w:id="5813"/>
    </w:p>
    <w:p w14:paraId="0EEF6C54" w14:textId="2DC75B8A" w:rsidR="00105539" w:rsidRDefault="00105539" w:rsidP="00105539">
      <w:pPr>
        <w:pStyle w:val="af9"/>
        <w:keepNext/>
        <w:rPr>
          <w:rtl/>
          <w:lang w:eastAsia="he-IL"/>
        </w:rPr>
      </w:pPr>
      <w:bookmarkStart w:id="5814" w:name="ET_guest_תום_פישר_680"/>
      <w:r w:rsidRPr="00105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10553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4"/>
    </w:p>
    <w:p w14:paraId="121B7FED" w14:textId="77777777" w:rsidR="00105539" w:rsidRDefault="00105539" w:rsidP="00105539">
      <w:pPr>
        <w:pStyle w:val="KeepWithNext"/>
        <w:rPr>
          <w:rtl/>
          <w:lang w:eastAsia="he-IL"/>
        </w:rPr>
      </w:pPr>
    </w:p>
    <w:p w14:paraId="44075D6C" w14:textId="77777777" w:rsidR="00105539" w:rsidRDefault="00FC50DC" w:rsidP="00105539">
      <w:pPr>
        <w:rPr>
          <w:rtl/>
          <w:lang w:eastAsia="he-IL"/>
        </w:rPr>
      </w:pPr>
      <w:bookmarkStart w:id="5815" w:name="_ETM_Q1_5239673"/>
      <w:bookmarkStart w:id="5816" w:name="_ETM_Q1_5239709"/>
      <w:bookmarkStart w:id="5817" w:name="_ETM_Q1_5238793"/>
      <w:bookmarkStart w:id="5818" w:name="_ETM_Q1_5237066"/>
      <w:bookmarkStart w:id="5819" w:name="_ETM_Q1_5249407"/>
      <w:bookmarkStart w:id="5820" w:name="_ETM_Q1_5246842"/>
      <w:bookmarkStart w:id="5821" w:name="_ETM_Q1_5244070"/>
      <w:bookmarkStart w:id="5822" w:name="_ETM_Q1_5241302"/>
      <w:bookmarkStart w:id="5823" w:name="_ETM_Q1_5238541"/>
      <w:bookmarkStart w:id="5824" w:name="_ETM_Q1_5235770"/>
      <w:bookmarkStart w:id="5825" w:name="_ETM_Q1_5233005"/>
      <w:bookmarkStart w:id="5826" w:name="_ETM_Q1_5230235"/>
      <w:bookmarkStart w:id="5827" w:name="_ETM_Q1_5227467"/>
      <w:bookmarkStart w:id="5828" w:name="_ETM_Q1_5224692"/>
      <w:bookmarkStart w:id="5829" w:name="_ETM_Q1_5221914"/>
      <w:bookmarkStart w:id="5830" w:name="_ETM_Q1_5219142"/>
      <w:bookmarkStart w:id="5831" w:name="_ETM_Q1_5216352"/>
      <w:bookmarkEnd w:id="5815"/>
      <w:bookmarkEnd w:id="5816"/>
      <w:bookmarkEnd w:id="5817"/>
      <w:bookmarkEnd w:id="5818"/>
      <w:bookmarkEnd w:id="5819"/>
      <w:bookmarkEnd w:id="5820"/>
      <w:bookmarkEnd w:id="5821"/>
      <w:bookmarkEnd w:id="5822"/>
      <w:bookmarkEnd w:id="5823"/>
      <w:bookmarkEnd w:id="5824"/>
      <w:bookmarkEnd w:id="5825"/>
      <w:bookmarkEnd w:id="5826"/>
      <w:bookmarkEnd w:id="5827"/>
      <w:bookmarkEnd w:id="5828"/>
      <w:bookmarkEnd w:id="5829"/>
      <w:bookmarkEnd w:id="5830"/>
      <w:bookmarkEnd w:id="5831"/>
      <w:r>
        <w:rPr>
          <w:rFonts w:hint="cs"/>
          <w:rtl/>
          <w:lang w:eastAsia="he-IL"/>
        </w:rPr>
        <w:t>לא, אנחנו מנסים להבין מה הפער. מה הפער</w:t>
      </w:r>
      <w:bookmarkStart w:id="5832" w:name="_ETM_Q1_5242803"/>
      <w:bookmarkEnd w:id="5832"/>
      <w:r>
        <w:rPr>
          <w:rFonts w:hint="cs"/>
          <w:rtl/>
          <w:lang w:eastAsia="he-IL"/>
        </w:rPr>
        <w:t xml:space="preserve"> בין מה שהוסבר כאן לבין ההצעה שהעלה הייעו</w:t>
      </w:r>
      <w:bookmarkStart w:id="5833" w:name="_ETM_Q1_5244071"/>
      <w:bookmarkEnd w:id="5833"/>
      <w:r>
        <w:rPr>
          <w:rFonts w:hint="cs"/>
          <w:rtl/>
          <w:lang w:eastAsia="he-IL"/>
        </w:rPr>
        <w:t>ץ המשפטי? זה</w:t>
      </w:r>
      <w:bookmarkStart w:id="5834" w:name="_ETM_Q1_5245283"/>
      <w:bookmarkEnd w:id="5834"/>
      <w:r>
        <w:rPr>
          <w:rFonts w:hint="cs"/>
          <w:rtl/>
          <w:lang w:eastAsia="he-IL"/>
        </w:rPr>
        <w:t xml:space="preserve"> קרוב מאוד מאוד. </w:t>
      </w:r>
      <w:bookmarkStart w:id="5835" w:name="_ETM_Q1_5247808"/>
      <w:bookmarkEnd w:id="5835"/>
    </w:p>
    <w:p w14:paraId="6997C628" w14:textId="77777777" w:rsidR="00FC50DC" w:rsidRDefault="00FC50DC" w:rsidP="00105539">
      <w:pPr>
        <w:rPr>
          <w:rtl/>
          <w:lang w:eastAsia="he-IL"/>
        </w:rPr>
      </w:pPr>
      <w:bookmarkStart w:id="5836" w:name="_ETM_Q1_5247886"/>
      <w:bookmarkEnd w:id="5836"/>
    </w:p>
    <w:p w14:paraId="7E99E922" w14:textId="7398B1B7" w:rsidR="00FC50DC" w:rsidRDefault="00FC50DC" w:rsidP="00FC50DC">
      <w:pPr>
        <w:pStyle w:val="af6"/>
        <w:keepNext/>
        <w:rPr>
          <w:rtl/>
        </w:rPr>
      </w:pPr>
      <w:bookmarkStart w:id="5837" w:name="ET_yor_5069_681"/>
      <w:r w:rsidRPr="00FC50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50DC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837"/>
    </w:p>
    <w:p w14:paraId="7191C02C" w14:textId="77777777" w:rsidR="00FC50DC" w:rsidRDefault="00FC50DC" w:rsidP="00FC50DC">
      <w:pPr>
        <w:pStyle w:val="KeepWithNext"/>
        <w:rPr>
          <w:rtl/>
          <w:lang w:eastAsia="he-IL"/>
        </w:rPr>
      </w:pPr>
    </w:p>
    <w:p w14:paraId="7F865DE1" w14:textId="77777777" w:rsidR="00FC50DC" w:rsidRDefault="00FC50DC" w:rsidP="00FC50DC">
      <w:pPr>
        <w:rPr>
          <w:rtl/>
          <w:lang w:eastAsia="he-IL"/>
        </w:rPr>
      </w:pPr>
      <w:bookmarkStart w:id="5838" w:name="_ETM_Q1_5249048"/>
      <w:bookmarkStart w:id="5839" w:name="_ETM_Q1_5249092"/>
      <w:bookmarkStart w:id="5840" w:name="_ETM_Q1_5246118"/>
      <w:bookmarkEnd w:id="5838"/>
      <w:bookmarkEnd w:id="5839"/>
      <w:bookmarkEnd w:id="5840"/>
      <w:r>
        <w:rPr>
          <w:rFonts w:hint="cs"/>
          <w:rtl/>
          <w:lang w:eastAsia="he-IL"/>
        </w:rPr>
        <w:t xml:space="preserve">לא. </w:t>
      </w:r>
      <w:bookmarkStart w:id="5841" w:name="_ETM_Q1_5246741"/>
      <w:bookmarkEnd w:id="5841"/>
    </w:p>
    <w:p w14:paraId="60CC715B" w14:textId="77777777" w:rsidR="00FC50DC" w:rsidRDefault="00FC50DC" w:rsidP="00FC50DC">
      <w:pPr>
        <w:rPr>
          <w:rtl/>
          <w:lang w:eastAsia="he-IL"/>
        </w:rPr>
      </w:pPr>
      <w:bookmarkStart w:id="5842" w:name="_ETM_Q1_5246816"/>
      <w:bookmarkEnd w:id="5842"/>
    </w:p>
    <w:p w14:paraId="1E258A33" w14:textId="031E1AF7" w:rsidR="00FC50DC" w:rsidRDefault="00FC50DC" w:rsidP="00FC50DC">
      <w:pPr>
        <w:pStyle w:val="af9"/>
        <w:keepNext/>
        <w:rPr>
          <w:rtl/>
          <w:lang w:eastAsia="he-IL"/>
        </w:rPr>
      </w:pPr>
      <w:bookmarkStart w:id="5843" w:name="ET_guest_רעות_בינג_682"/>
      <w:r w:rsidRPr="00FC5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FC50D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3"/>
    </w:p>
    <w:p w14:paraId="21338DB6" w14:textId="77777777" w:rsidR="00FC50DC" w:rsidRDefault="00FC50DC" w:rsidP="00FC50DC">
      <w:pPr>
        <w:pStyle w:val="KeepWithNext"/>
        <w:rPr>
          <w:rtl/>
          <w:lang w:eastAsia="he-IL"/>
        </w:rPr>
      </w:pPr>
    </w:p>
    <w:p w14:paraId="51D04806" w14:textId="77777777" w:rsidR="00FC50DC" w:rsidRDefault="00FC50DC" w:rsidP="00FC50D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844" w:name="_ETM_Q1_5249124"/>
      <w:bookmarkStart w:id="5845" w:name="_ETM_Q1_5249170"/>
      <w:bookmarkEnd w:id="5844"/>
      <w:bookmarkEnd w:id="5845"/>
      <w:r>
        <w:rPr>
          <w:rFonts w:hint="cs"/>
          <w:rtl/>
          <w:lang w:eastAsia="he-IL"/>
        </w:rPr>
        <w:t xml:space="preserve">א, לא, הפוך. זה קרוב </w:t>
      </w:r>
      <w:bookmarkStart w:id="5846" w:name="_ETM_Q1_5248570"/>
      <w:bookmarkEnd w:id="5846"/>
      <w:r>
        <w:rPr>
          <w:rFonts w:hint="cs"/>
          <w:rtl/>
          <w:lang w:eastAsia="he-IL"/>
        </w:rPr>
        <w:t>מאוד</w:t>
      </w:r>
      <w:bookmarkStart w:id="5847" w:name="_ETM_Q1_5248982"/>
      <w:bookmarkEnd w:id="5847"/>
      <w:r>
        <w:rPr>
          <w:rFonts w:hint="cs"/>
          <w:rtl/>
          <w:lang w:eastAsia="he-IL"/>
        </w:rPr>
        <w:t xml:space="preserve"> להצעה של הממשלה. </w:t>
      </w:r>
      <w:bookmarkStart w:id="5848" w:name="_ETM_Q1_5251858"/>
      <w:bookmarkEnd w:id="5848"/>
    </w:p>
    <w:p w14:paraId="3E67DDE7" w14:textId="77777777" w:rsidR="00FC50DC" w:rsidRDefault="00FC50DC" w:rsidP="00FC50DC">
      <w:pPr>
        <w:rPr>
          <w:rtl/>
          <w:lang w:eastAsia="he-IL"/>
        </w:rPr>
      </w:pPr>
      <w:bookmarkStart w:id="5849" w:name="_ETM_Q1_5251933"/>
      <w:bookmarkEnd w:id="5849"/>
    </w:p>
    <w:p w14:paraId="31B8CAF3" w14:textId="70DA7423" w:rsidR="00FC50DC" w:rsidRDefault="00FC50DC" w:rsidP="00FC50DC">
      <w:pPr>
        <w:pStyle w:val="af9"/>
        <w:keepNext/>
        <w:rPr>
          <w:rtl/>
          <w:lang w:eastAsia="he-IL"/>
        </w:rPr>
      </w:pPr>
      <w:bookmarkStart w:id="5850" w:name="ET_guest_תום_פישר_683"/>
      <w:r w:rsidRPr="00FC5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C50D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0"/>
    </w:p>
    <w:p w14:paraId="194E9290" w14:textId="77777777" w:rsidR="00FC50DC" w:rsidRDefault="00FC50DC" w:rsidP="00FC50DC">
      <w:pPr>
        <w:pStyle w:val="KeepWithNext"/>
        <w:rPr>
          <w:rtl/>
          <w:lang w:eastAsia="he-IL"/>
        </w:rPr>
      </w:pPr>
    </w:p>
    <w:p w14:paraId="76596052" w14:textId="77777777" w:rsidR="00FC50DC" w:rsidRDefault="00FC50DC" w:rsidP="00FC50DC">
      <w:pPr>
        <w:rPr>
          <w:rtl/>
          <w:lang w:eastAsia="he-IL"/>
        </w:rPr>
      </w:pPr>
      <w:bookmarkStart w:id="5851" w:name="_ETM_Q1_5253344"/>
      <w:bookmarkEnd w:id="5851"/>
      <w:r>
        <w:rPr>
          <w:rFonts w:hint="cs"/>
          <w:rtl/>
          <w:lang w:eastAsia="he-IL"/>
        </w:rPr>
        <w:t>ז</w:t>
      </w:r>
      <w:bookmarkStart w:id="5852" w:name="_ETM_Q1_5253389"/>
      <w:bookmarkEnd w:id="5852"/>
      <w:r>
        <w:rPr>
          <w:rFonts w:hint="cs"/>
          <w:rtl/>
          <w:lang w:eastAsia="he-IL"/>
        </w:rPr>
        <w:t>ה</w:t>
      </w:r>
      <w:bookmarkStart w:id="5853" w:name="_ETM_Q1_5250473"/>
      <w:bookmarkEnd w:id="5853"/>
      <w:r>
        <w:rPr>
          <w:rFonts w:hint="cs"/>
          <w:rtl/>
          <w:lang w:eastAsia="he-IL"/>
        </w:rPr>
        <w:t xml:space="preserve"> קרוב להצעה המקורית שלכם. זאת אומרת,</w:t>
      </w:r>
      <w:bookmarkStart w:id="5854" w:name="_ETM_Q1_5254672"/>
      <w:bookmarkEnd w:id="5854"/>
      <w:r>
        <w:rPr>
          <w:rFonts w:hint="cs"/>
          <w:rtl/>
          <w:lang w:eastAsia="he-IL"/>
        </w:rPr>
        <w:t xml:space="preserve"> ככל שלא יה</w:t>
      </w:r>
      <w:bookmarkStart w:id="5855" w:name="_ETM_Q1_5252835"/>
      <w:bookmarkEnd w:id="5855"/>
      <w:r>
        <w:rPr>
          <w:rFonts w:hint="cs"/>
          <w:rtl/>
          <w:lang w:eastAsia="he-IL"/>
        </w:rPr>
        <w:t>יה ערר על החלטת הממונה, אז זה יימחק</w:t>
      </w:r>
      <w:bookmarkStart w:id="5856" w:name="_ETM_Q1_5258742"/>
      <w:bookmarkEnd w:id="5856"/>
      <w:r>
        <w:rPr>
          <w:rFonts w:hint="cs"/>
          <w:rtl/>
          <w:lang w:eastAsia="he-IL"/>
        </w:rPr>
        <w:t xml:space="preserve"> על ידי הרשם. </w:t>
      </w:r>
      <w:bookmarkStart w:id="5857" w:name="_ETM_Q1_5257002"/>
      <w:bookmarkEnd w:id="5857"/>
      <w:r>
        <w:rPr>
          <w:rFonts w:hint="cs"/>
          <w:rtl/>
          <w:lang w:eastAsia="he-IL"/>
        </w:rPr>
        <w:t>בדיקו כמו שהצעתם מלכתחילה. על זה התלבשה</w:t>
      </w:r>
      <w:bookmarkStart w:id="5858" w:name="_ETM_Q1_5263344"/>
      <w:bookmarkEnd w:id="5858"/>
      <w:r>
        <w:rPr>
          <w:rFonts w:hint="cs"/>
          <w:rtl/>
          <w:lang w:eastAsia="he-IL"/>
        </w:rPr>
        <w:t xml:space="preserve"> עוד</w:t>
      </w:r>
      <w:bookmarkStart w:id="5859" w:name="_ETM_Q1_5260572"/>
      <w:bookmarkEnd w:id="5859"/>
      <w:r>
        <w:rPr>
          <w:rFonts w:hint="cs"/>
          <w:rtl/>
          <w:lang w:eastAsia="he-IL"/>
        </w:rPr>
        <w:t xml:space="preserve"> קומה שנכנסנו אנחנו לתמונה. </w:t>
      </w:r>
      <w:bookmarkStart w:id="5860" w:name="_ETM_Q1_5265535"/>
      <w:bookmarkEnd w:id="5860"/>
    </w:p>
    <w:p w14:paraId="5DD12AF7" w14:textId="77777777" w:rsidR="00FC50DC" w:rsidRDefault="00FC50DC" w:rsidP="00FC50DC">
      <w:pPr>
        <w:rPr>
          <w:rtl/>
          <w:lang w:eastAsia="he-IL"/>
        </w:rPr>
      </w:pPr>
      <w:bookmarkStart w:id="5861" w:name="_ETM_Q1_5265623"/>
      <w:bookmarkEnd w:id="5861"/>
    </w:p>
    <w:p w14:paraId="3C6A2544" w14:textId="160DD909" w:rsidR="00FC50DC" w:rsidRDefault="00FC50DC" w:rsidP="00FC50DC">
      <w:pPr>
        <w:pStyle w:val="af6"/>
        <w:keepNext/>
        <w:rPr>
          <w:rtl/>
        </w:rPr>
      </w:pPr>
      <w:bookmarkStart w:id="5862" w:name="ET_yor_5069_684"/>
      <w:r w:rsidRPr="00FC50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50DC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862"/>
    </w:p>
    <w:p w14:paraId="4F246BE2" w14:textId="77777777" w:rsidR="00FC50DC" w:rsidRDefault="00FC50DC" w:rsidP="00FC50DC">
      <w:pPr>
        <w:pStyle w:val="KeepWithNext"/>
        <w:rPr>
          <w:rtl/>
          <w:lang w:eastAsia="he-IL"/>
        </w:rPr>
      </w:pPr>
    </w:p>
    <w:p w14:paraId="434B9032" w14:textId="77777777" w:rsidR="00FC50DC" w:rsidRDefault="00FC50DC" w:rsidP="00FC50DC">
      <w:pPr>
        <w:rPr>
          <w:rtl/>
          <w:lang w:eastAsia="he-IL"/>
        </w:rPr>
      </w:pPr>
      <w:bookmarkStart w:id="5863" w:name="_ETM_Q1_5263740"/>
      <w:bookmarkStart w:id="5864" w:name="_ETM_Q1_5263775"/>
      <w:bookmarkEnd w:id="5863"/>
      <w:bookmarkEnd w:id="5864"/>
      <w:r>
        <w:rPr>
          <w:rFonts w:hint="cs"/>
          <w:rtl/>
          <w:lang w:eastAsia="he-IL"/>
        </w:rPr>
        <w:t xml:space="preserve">אני אגיד לך אבל מה </w:t>
      </w:r>
      <w:bookmarkStart w:id="5865" w:name="_ETM_Q1_5265369"/>
      <w:bookmarkEnd w:id="5865"/>
      <w:r>
        <w:rPr>
          <w:rFonts w:hint="cs"/>
          <w:rtl/>
          <w:lang w:eastAsia="he-IL"/>
        </w:rPr>
        <w:t>קורה באמצע. נתנו את האפשרות למישהו שבא ואומר, עם</w:t>
      </w:r>
      <w:bookmarkStart w:id="5866" w:name="_ETM_Q1_5271344"/>
      <w:bookmarkEnd w:id="5866"/>
      <w:r>
        <w:rPr>
          <w:rFonts w:hint="cs"/>
          <w:rtl/>
          <w:lang w:eastAsia="he-IL"/>
        </w:rPr>
        <w:t xml:space="preserve"> כל הכבוד ל</w:t>
      </w:r>
      <w:bookmarkStart w:id="5867" w:name="_ETM_Q1_5270607"/>
      <w:bookmarkEnd w:id="5867"/>
      <w:r>
        <w:rPr>
          <w:rFonts w:hint="cs"/>
          <w:rtl/>
          <w:lang w:eastAsia="he-IL"/>
        </w:rPr>
        <w:t>ממונה היא לא זה, ואתה יודע מה? גם</w:t>
      </w:r>
      <w:bookmarkStart w:id="5868" w:name="_ETM_Q1_5274295"/>
      <w:bookmarkEnd w:id="5868"/>
      <w:r>
        <w:rPr>
          <w:rFonts w:hint="cs"/>
          <w:rtl/>
          <w:lang w:eastAsia="he-IL"/>
        </w:rPr>
        <w:t xml:space="preserve"> מבחינתנו, או גם מבחינת הדברים שהיא אמרה, זה נותן איזה </w:t>
      </w:r>
      <w:bookmarkStart w:id="5869" w:name="_ETM_Q1_5281545"/>
      <w:bookmarkEnd w:id="5869"/>
      <w:r>
        <w:rPr>
          <w:rFonts w:hint="cs"/>
          <w:rtl/>
          <w:lang w:eastAsia="he-IL"/>
        </w:rPr>
        <w:t>שהוא גיב</w:t>
      </w:r>
      <w:bookmarkStart w:id="5870" w:name="_ETM_Q1_5279726"/>
      <w:bookmarkEnd w:id="5870"/>
      <w:r>
        <w:rPr>
          <w:rFonts w:hint="cs"/>
          <w:rtl/>
          <w:lang w:eastAsia="he-IL"/>
        </w:rPr>
        <w:t>וי שאם יש למישהו זה. במקום, זאת אומרת,</w:t>
      </w:r>
      <w:bookmarkStart w:id="5871" w:name="_ETM_Q1_5285295"/>
      <w:bookmarkEnd w:id="5871"/>
      <w:r>
        <w:rPr>
          <w:rFonts w:hint="cs"/>
          <w:rtl/>
          <w:lang w:eastAsia="he-IL"/>
        </w:rPr>
        <w:t xml:space="preserve"> הוא יודע שהוא יכול לפנות למפקח ואז המפקח יבדוק לפי</w:t>
      </w:r>
      <w:bookmarkStart w:id="5872" w:name="_ETM_Q1_5293571"/>
      <w:bookmarkEnd w:id="5872"/>
      <w:r>
        <w:rPr>
          <w:rFonts w:hint="cs"/>
          <w:rtl/>
          <w:lang w:eastAsia="he-IL"/>
        </w:rPr>
        <w:t xml:space="preserve"> הדברים האלה. אבל בנתיים זה רץ, זה באותם 45 יום</w:t>
      </w:r>
      <w:bookmarkStart w:id="5873" w:name="_ETM_Q1_5298143"/>
      <w:bookmarkEnd w:id="5873"/>
      <w:r>
        <w:rPr>
          <w:rFonts w:hint="cs"/>
          <w:rtl/>
          <w:lang w:eastAsia="he-IL"/>
        </w:rPr>
        <w:t xml:space="preserve"> שקיימים. אז מה הבעיה? משרד המשפטים</w:t>
      </w:r>
      <w:bookmarkStart w:id="5874" w:name="_ETM_Q1_5298996"/>
      <w:bookmarkEnd w:id="5874"/>
      <w:r>
        <w:rPr>
          <w:rFonts w:hint="cs"/>
          <w:rtl/>
          <w:lang w:eastAsia="he-IL"/>
        </w:rPr>
        <w:t xml:space="preserve">. </w:t>
      </w:r>
      <w:bookmarkStart w:id="5875" w:name="_ETM_Q1_5299875"/>
      <w:bookmarkEnd w:id="5875"/>
    </w:p>
    <w:p w14:paraId="44E7B8DD" w14:textId="77777777" w:rsidR="00FC50DC" w:rsidRDefault="00FC50DC" w:rsidP="00FC50DC">
      <w:pPr>
        <w:rPr>
          <w:rtl/>
          <w:lang w:eastAsia="he-IL"/>
        </w:rPr>
      </w:pPr>
      <w:bookmarkStart w:id="5876" w:name="_ETM_Q1_5299963"/>
      <w:bookmarkEnd w:id="5876"/>
    </w:p>
    <w:p w14:paraId="08ABC2F1" w14:textId="74EC9BE5" w:rsidR="00FC50DC" w:rsidRDefault="00FC50DC" w:rsidP="00FC50DC">
      <w:pPr>
        <w:pStyle w:val="af9"/>
        <w:keepNext/>
        <w:rPr>
          <w:rtl/>
          <w:lang w:eastAsia="he-IL"/>
        </w:rPr>
      </w:pPr>
      <w:bookmarkStart w:id="5877" w:name="ET_guest_עשהאל_צור_685"/>
      <w:r w:rsidRPr="00FC5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FC50D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7"/>
    </w:p>
    <w:p w14:paraId="4062440F" w14:textId="77777777" w:rsidR="00FC50DC" w:rsidRDefault="00FC50DC" w:rsidP="00FC50DC">
      <w:pPr>
        <w:pStyle w:val="KeepWithNext"/>
        <w:rPr>
          <w:rtl/>
          <w:lang w:eastAsia="he-IL"/>
        </w:rPr>
      </w:pPr>
    </w:p>
    <w:p w14:paraId="14D9C93F" w14:textId="77777777" w:rsidR="00FC50DC" w:rsidRDefault="00FC50DC" w:rsidP="00FC50DC">
      <w:pPr>
        <w:rPr>
          <w:rtl/>
          <w:lang w:eastAsia="he-IL"/>
        </w:rPr>
      </w:pPr>
      <w:bookmarkStart w:id="5878" w:name="_ETM_Q1_5300709"/>
      <w:bookmarkStart w:id="5879" w:name="_ETM_Q1_5300745"/>
      <w:bookmarkEnd w:id="5878"/>
      <w:bookmarkEnd w:id="5879"/>
      <w:r>
        <w:rPr>
          <w:rFonts w:hint="cs"/>
          <w:rtl/>
          <w:lang w:eastAsia="he-IL"/>
        </w:rPr>
        <w:t>זה שומר על</w:t>
      </w:r>
      <w:bookmarkStart w:id="5880" w:name="_ETM_Q1_5299659"/>
      <w:bookmarkEnd w:id="5880"/>
      <w:r>
        <w:rPr>
          <w:rFonts w:hint="cs"/>
          <w:rtl/>
          <w:lang w:eastAsia="he-IL"/>
        </w:rPr>
        <w:t xml:space="preserve"> העיקרון</w:t>
      </w:r>
      <w:bookmarkStart w:id="5881" w:name="_ETM_Q1_5300744"/>
      <w:bookmarkEnd w:id="5881"/>
      <w:r>
        <w:rPr>
          <w:rFonts w:hint="cs"/>
          <w:rtl/>
          <w:lang w:eastAsia="he-IL"/>
        </w:rPr>
        <w:t xml:space="preserve"> שברירת המחדל היא שזה יבוטל ככל שלא ה</w:t>
      </w:r>
      <w:bookmarkStart w:id="5882" w:name="_ETM_Q1_5302742"/>
      <w:bookmarkEnd w:id="5882"/>
      <w:r>
        <w:rPr>
          <w:rFonts w:hint="cs"/>
          <w:rtl/>
          <w:lang w:eastAsia="he-IL"/>
        </w:rPr>
        <w:t xml:space="preserve">ייתה פנייה. </w:t>
      </w:r>
      <w:bookmarkStart w:id="5883" w:name="_ETM_Q1_5304058"/>
      <w:bookmarkEnd w:id="5883"/>
    </w:p>
    <w:p w14:paraId="020A288B" w14:textId="77777777" w:rsidR="00FC50DC" w:rsidRDefault="00FC50DC" w:rsidP="00FC50DC">
      <w:pPr>
        <w:rPr>
          <w:rtl/>
          <w:lang w:eastAsia="he-IL"/>
        </w:rPr>
      </w:pPr>
    </w:p>
    <w:p w14:paraId="5AC207E1" w14:textId="1F8D56C9" w:rsidR="00FC50DC" w:rsidRDefault="00FC50DC" w:rsidP="00FC50DC">
      <w:pPr>
        <w:pStyle w:val="af6"/>
        <w:keepNext/>
        <w:rPr>
          <w:rtl/>
        </w:rPr>
      </w:pPr>
      <w:bookmarkStart w:id="5884" w:name="ET_yor_5069_686"/>
      <w:r w:rsidRPr="00FC50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50DC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884"/>
    </w:p>
    <w:p w14:paraId="60B52319" w14:textId="77777777" w:rsidR="00FC50DC" w:rsidRDefault="00FC50DC" w:rsidP="00FC50DC">
      <w:pPr>
        <w:pStyle w:val="KeepWithNext"/>
        <w:rPr>
          <w:rtl/>
          <w:lang w:eastAsia="he-IL"/>
        </w:rPr>
      </w:pPr>
    </w:p>
    <w:p w14:paraId="20105731" w14:textId="77777777" w:rsidR="00FC50DC" w:rsidRDefault="00FC50DC" w:rsidP="00FC50DC">
      <w:pPr>
        <w:rPr>
          <w:rtl/>
          <w:lang w:eastAsia="he-IL"/>
        </w:rPr>
      </w:pPr>
      <w:bookmarkStart w:id="5885" w:name="_ETM_Q1_5305157"/>
      <w:bookmarkStart w:id="5886" w:name="_ETM_Q1_5305200"/>
      <w:bookmarkEnd w:id="5885"/>
      <w:bookmarkEnd w:id="5886"/>
      <w:r>
        <w:rPr>
          <w:rFonts w:hint="cs"/>
          <w:rtl/>
          <w:lang w:eastAsia="he-IL"/>
        </w:rPr>
        <w:t xml:space="preserve">נכון. </w:t>
      </w:r>
      <w:bookmarkStart w:id="5887" w:name="_ETM_Q1_5305709"/>
      <w:bookmarkStart w:id="5888" w:name="_ETM_Q1_5305933"/>
      <w:bookmarkEnd w:id="5887"/>
      <w:bookmarkEnd w:id="5888"/>
    </w:p>
    <w:p w14:paraId="2DEDB5DD" w14:textId="77777777" w:rsidR="00FC50DC" w:rsidRDefault="00FC50DC" w:rsidP="00FC50DC">
      <w:pPr>
        <w:rPr>
          <w:rtl/>
          <w:lang w:eastAsia="he-IL"/>
        </w:rPr>
      </w:pPr>
      <w:bookmarkStart w:id="5889" w:name="_ETM_Q1_5306003"/>
      <w:bookmarkEnd w:id="5889"/>
    </w:p>
    <w:p w14:paraId="1366A891" w14:textId="220513A0" w:rsidR="00FC50DC" w:rsidRDefault="00FC50DC" w:rsidP="00FC50DC">
      <w:pPr>
        <w:pStyle w:val="af9"/>
        <w:keepNext/>
        <w:rPr>
          <w:rtl/>
          <w:lang w:eastAsia="he-IL"/>
        </w:rPr>
      </w:pPr>
      <w:bookmarkStart w:id="5890" w:name="ET_guest_תום_פישר_687"/>
      <w:r w:rsidRPr="00FC5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C50D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0"/>
    </w:p>
    <w:p w14:paraId="645D8EE0" w14:textId="77777777" w:rsidR="00FC50DC" w:rsidRDefault="00FC50DC" w:rsidP="00FC50DC">
      <w:pPr>
        <w:pStyle w:val="KeepWithNext"/>
        <w:rPr>
          <w:rtl/>
          <w:lang w:eastAsia="he-IL"/>
        </w:rPr>
      </w:pPr>
    </w:p>
    <w:p w14:paraId="743F1D29" w14:textId="77777777" w:rsidR="00FC50DC" w:rsidRDefault="00FC50DC" w:rsidP="00FC50DC">
      <w:pPr>
        <w:rPr>
          <w:rtl/>
          <w:lang w:eastAsia="he-IL"/>
        </w:rPr>
      </w:pPr>
      <w:bookmarkStart w:id="5891" w:name="_ETM_Q1_5307875"/>
      <w:bookmarkStart w:id="5892" w:name="_ETM_Q1_5307915"/>
      <w:bookmarkEnd w:id="5891"/>
      <w:bookmarkEnd w:id="5892"/>
      <w:r>
        <w:rPr>
          <w:rFonts w:hint="cs"/>
          <w:rtl/>
          <w:lang w:eastAsia="he-IL"/>
        </w:rPr>
        <w:t xml:space="preserve">אכן </w:t>
      </w:r>
      <w:bookmarkStart w:id="5893" w:name="_ETM_Q1_5305318"/>
      <w:bookmarkEnd w:id="5893"/>
      <w:r>
        <w:rPr>
          <w:rFonts w:hint="cs"/>
          <w:rtl/>
          <w:lang w:eastAsia="he-IL"/>
        </w:rPr>
        <w:t>כן. שזה העיקרון</w:t>
      </w:r>
      <w:bookmarkStart w:id="5894" w:name="_ETM_Q1_5308186"/>
      <w:bookmarkStart w:id="5895" w:name="_ETM_Q1_5308261"/>
      <w:bookmarkEnd w:id="5894"/>
      <w:bookmarkEnd w:id="5895"/>
      <w:r>
        <w:rPr>
          <w:rFonts w:hint="cs"/>
          <w:rtl/>
          <w:lang w:eastAsia="he-IL"/>
        </w:rPr>
        <w:t xml:space="preserve"> שהוצע על</w:t>
      </w:r>
      <w:bookmarkStart w:id="5896" w:name="_ETM_Q1_5307207"/>
      <w:bookmarkEnd w:id="5896"/>
      <w:r>
        <w:rPr>
          <w:rFonts w:hint="cs"/>
          <w:rtl/>
          <w:lang w:eastAsia="he-IL"/>
        </w:rPr>
        <w:t xml:space="preserve"> ידכם. </w:t>
      </w:r>
      <w:bookmarkStart w:id="5897" w:name="_ETM_Q1_5307959"/>
      <w:bookmarkEnd w:id="5897"/>
    </w:p>
    <w:p w14:paraId="344E9C6A" w14:textId="77777777" w:rsidR="00FC50DC" w:rsidRDefault="00FC50DC" w:rsidP="00FC50DC">
      <w:pPr>
        <w:rPr>
          <w:rtl/>
          <w:lang w:eastAsia="he-IL"/>
        </w:rPr>
      </w:pPr>
      <w:bookmarkStart w:id="5898" w:name="_ETM_Q1_5308053"/>
      <w:bookmarkEnd w:id="5898"/>
    </w:p>
    <w:p w14:paraId="46D3655A" w14:textId="0B080B0B" w:rsidR="00FC50DC" w:rsidRDefault="00FC50DC" w:rsidP="00FC50DC">
      <w:pPr>
        <w:pStyle w:val="af6"/>
        <w:keepNext/>
        <w:rPr>
          <w:rtl/>
        </w:rPr>
      </w:pPr>
      <w:bookmarkStart w:id="5899" w:name="ET_yor_5069_688"/>
      <w:r w:rsidRPr="00FC50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50DC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899"/>
    </w:p>
    <w:p w14:paraId="36E3F52E" w14:textId="77777777" w:rsidR="00FC50DC" w:rsidRDefault="00FC50DC" w:rsidP="00FC50DC">
      <w:pPr>
        <w:pStyle w:val="KeepWithNext"/>
        <w:rPr>
          <w:rtl/>
          <w:lang w:eastAsia="he-IL"/>
        </w:rPr>
      </w:pPr>
    </w:p>
    <w:p w14:paraId="6241A420" w14:textId="77777777" w:rsidR="00FC50DC" w:rsidRDefault="00FC50DC" w:rsidP="00FC50DC">
      <w:pPr>
        <w:rPr>
          <w:rtl/>
          <w:lang w:eastAsia="he-IL"/>
        </w:rPr>
      </w:pPr>
      <w:bookmarkStart w:id="5900" w:name="_ETM_Q1_5309146"/>
      <w:bookmarkStart w:id="5901" w:name="_ETM_Q1_5309195"/>
      <w:bookmarkEnd w:id="5900"/>
      <w:bookmarkEnd w:id="5901"/>
      <w:r>
        <w:rPr>
          <w:rFonts w:hint="cs"/>
          <w:rtl/>
          <w:lang w:eastAsia="he-IL"/>
        </w:rPr>
        <w:t xml:space="preserve">אבל אנחנו, </w:t>
      </w:r>
      <w:bookmarkStart w:id="5902" w:name="_ETM_Q1_5310335"/>
      <w:bookmarkEnd w:id="5902"/>
      <w:r>
        <w:rPr>
          <w:rFonts w:hint="cs"/>
          <w:rtl/>
          <w:lang w:eastAsia="he-IL"/>
        </w:rPr>
        <w:t xml:space="preserve">אתה יודע מה? אני מרגיש את עצמי, מה? </w:t>
      </w:r>
      <w:bookmarkStart w:id="5903" w:name="_ETM_Q1_5312905"/>
      <w:bookmarkStart w:id="5904" w:name="_ETM_Q1_5322356"/>
      <w:bookmarkStart w:id="5905" w:name="_ETM_Q1_5320372"/>
      <w:bookmarkStart w:id="5906" w:name="_ETM_Q1_5321137"/>
      <w:bookmarkEnd w:id="5903"/>
      <w:bookmarkEnd w:id="5904"/>
      <w:bookmarkEnd w:id="5905"/>
      <w:bookmarkEnd w:id="5906"/>
    </w:p>
    <w:p w14:paraId="0B42453B" w14:textId="77777777" w:rsidR="00816910" w:rsidRDefault="00816910" w:rsidP="00FC50DC">
      <w:pPr>
        <w:rPr>
          <w:rtl/>
          <w:lang w:eastAsia="he-IL"/>
        </w:rPr>
      </w:pPr>
      <w:bookmarkStart w:id="5907" w:name="_ETM_Q1_5321213"/>
      <w:bookmarkEnd w:id="5907"/>
    </w:p>
    <w:p w14:paraId="0866A79A" w14:textId="5FF50060" w:rsidR="00816910" w:rsidRDefault="00816910" w:rsidP="00816910">
      <w:pPr>
        <w:pStyle w:val="af9"/>
        <w:keepNext/>
        <w:rPr>
          <w:rtl/>
          <w:lang w:eastAsia="he-IL"/>
        </w:rPr>
      </w:pPr>
      <w:bookmarkStart w:id="5908" w:name="ET_guest_רעות_בינג_689"/>
      <w:r w:rsidRPr="00816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8169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8"/>
    </w:p>
    <w:p w14:paraId="65387724" w14:textId="77777777" w:rsidR="00816910" w:rsidRDefault="00816910" w:rsidP="00816910">
      <w:pPr>
        <w:pStyle w:val="KeepWithNext"/>
        <w:rPr>
          <w:rtl/>
          <w:lang w:eastAsia="he-IL"/>
        </w:rPr>
      </w:pPr>
    </w:p>
    <w:p w14:paraId="423F82C2" w14:textId="77777777" w:rsidR="00816910" w:rsidRDefault="00816910" w:rsidP="00816910">
      <w:pPr>
        <w:rPr>
          <w:rtl/>
          <w:lang w:eastAsia="he-IL"/>
        </w:rPr>
      </w:pPr>
      <w:bookmarkStart w:id="5909" w:name="_ETM_Q1_5322514"/>
      <w:bookmarkEnd w:id="5909"/>
      <w:r>
        <w:rPr>
          <w:rFonts w:hint="cs"/>
          <w:rtl/>
          <w:lang w:eastAsia="he-IL"/>
        </w:rPr>
        <w:t>ז</w:t>
      </w:r>
      <w:bookmarkStart w:id="5910" w:name="_ETM_Q1_5322571"/>
      <w:bookmarkEnd w:id="5910"/>
      <w:r>
        <w:rPr>
          <w:rFonts w:hint="cs"/>
          <w:rtl/>
          <w:lang w:eastAsia="he-IL"/>
        </w:rPr>
        <w:t xml:space="preserve">ה פשוט במקום </w:t>
      </w:r>
      <w:bookmarkStart w:id="5911" w:name="_ETM_Q1_5321232"/>
      <w:bookmarkEnd w:id="5911"/>
      <w:r>
        <w:rPr>
          <w:rFonts w:hint="cs"/>
          <w:rtl/>
          <w:lang w:eastAsia="he-IL"/>
        </w:rPr>
        <w:t xml:space="preserve">מפקח בית משפט. </w:t>
      </w:r>
      <w:bookmarkStart w:id="5912" w:name="_ETM_Q1_5324530"/>
      <w:bookmarkStart w:id="5913" w:name="_ETM_Q1_5322561"/>
      <w:bookmarkStart w:id="5914" w:name="_ETM_Q1_5324006"/>
      <w:bookmarkStart w:id="5915" w:name="_ETM_Q1_5324088"/>
      <w:bookmarkStart w:id="5916" w:name="_ETM_Q1_5324755"/>
      <w:bookmarkEnd w:id="5912"/>
      <w:bookmarkEnd w:id="5913"/>
      <w:bookmarkEnd w:id="5914"/>
      <w:bookmarkEnd w:id="5915"/>
      <w:bookmarkEnd w:id="5916"/>
    </w:p>
    <w:p w14:paraId="19882EC9" w14:textId="77777777" w:rsidR="00816910" w:rsidRDefault="00816910" w:rsidP="00816910">
      <w:pPr>
        <w:rPr>
          <w:rtl/>
          <w:lang w:eastAsia="he-IL"/>
        </w:rPr>
      </w:pPr>
      <w:bookmarkStart w:id="5917" w:name="_ETM_Q1_5324851"/>
      <w:bookmarkEnd w:id="5917"/>
    </w:p>
    <w:p w14:paraId="1877947D" w14:textId="3B03BF9B" w:rsidR="00816910" w:rsidRDefault="00816910" w:rsidP="00816910">
      <w:pPr>
        <w:pStyle w:val="af6"/>
        <w:keepNext/>
        <w:rPr>
          <w:rtl/>
        </w:rPr>
      </w:pPr>
      <w:bookmarkStart w:id="5918" w:name="ET_yor_5069_690"/>
      <w:r w:rsidRPr="008169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691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918"/>
    </w:p>
    <w:p w14:paraId="3E882D1E" w14:textId="77777777" w:rsidR="00816910" w:rsidRDefault="00816910" w:rsidP="00816910">
      <w:pPr>
        <w:pStyle w:val="KeepWithNext"/>
        <w:rPr>
          <w:rtl/>
          <w:lang w:eastAsia="he-IL"/>
        </w:rPr>
      </w:pPr>
    </w:p>
    <w:p w14:paraId="0937AA19" w14:textId="77777777" w:rsidR="00816910" w:rsidRDefault="00816910" w:rsidP="00816910">
      <w:pPr>
        <w:rPr>
          <w:rtl/>
          <w:lang w:eastAsia="he-IL"/>
        </w:rPr>
      </w:pPr>
      <w:bookmarkStart w:id="5919" w:name="_ETM_Q1_5325900"/>
      <w:bookmarkStart w:id="5920" w:name="_ETM_Q1_5325942"/>
      <w:bookmarkEnd w:id="5919"/>
      <w:bookmarkEnd w:id="5920"/>
      <w:r>
        <w:rPr>
          <w:rFonts w:hint="cs"/>
          <w:rtl/>
          <w:lang w:eastAsia="he-IL"/>
        </w:rPr>
        <w:t xml:space="preserve">לא, </w:t>
      </w:r>
      <w:bookmarkStart w:id="5921" w:name="_ETM_Q1_5326206"/>
      <w:bookmarkEnd w:id="5921"/>
      <w:r>
        <w:rPr>
          <w:rFonts w:hint="cs"/>
          <w:rtl/>
          <w:lang w:eastAsia="he-IL"/>
        </w:rPr>
        <w:t xml:space="preserve">לא במקום מפקח. </w:t>
      </w:r>
      <w:bookmarkStart w:id="5922" w:name="_ETM_Q1_5326929"/>
      <w:bookmarkEnd w:id="5922"/>
    </w:p>
    <w:p w14:paraId="37853E86" w14:textId="77777777" w:rsidR="00816910" w:rsidRDefault="00816910" w:rsidP="00816910">
      <w:pPr>
        <w:rPr>
          <w:rtl/>
          <w:lang w:eastAsia="he-IL"/>
        </w:rPr>
      </w:pPr>
      <w:bookmarkStart w:id="5923" w:name="_ETM_Q1_5327003"/>
      <w:bookmarkEnd w:id="5923"/>
    </w:p>
    <w:p w14:paraId="0DBC726D" w14:textId="6B1175E2" w:rsidR="00816910" w:rsidRDefault="00816910" w:rsidP="00816910">
      <w:pPr>
        <w:pStyle w:val="af9"/>
        <w:keepNext/>
        <w:rPr>
          <w:rtl/>
          <w:lang w:eastAsia="he-IL"/>
        </w:rPr>
      </w:pPr>
      <w:bookmarkStart w:id="5924" w:name="ET_guest_רעות_בינג_691"/>
      <w:r w:rsidRPr="00816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8169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4"/>
    </w:p>
    <w:p w14:paraId="117E679D" w14:textId="77777777" w:rsidR="00816910" w:rsidRDefault="00816910" w:rsidP="00816910">
      <w:pPr>
        <w:pStyle w:val="KeepWithNext"/>
        <w:rPr>
          <w:rtl/>
          <w:lang w:eastAsia="he-IL"/>
        </w:rPr>
      </w:pPr>
    </w:p>
    <w:p w14:paraId="3959A55D" w14:textId="77777777" w:rsidR="00816910" w:rsidRDefault="00816910" w:rsidP="00816910">
      <w:pPr>
        <w:rPr>
          <w:rtl/>
          <w:lang w:eastAsia="he-IL"/>
        </w:rPr>
      </w:pPr>
      <w:bookmarkStart w:id="5925" w:name="_ETM_Q1_5328276"/>
      <w:bookmarkEnd w:id="5925"/>
      <w:r>
        <w:rPr>
          <w:rFonts w:hint="cs"/>
          <w:rtl/>
          <w:lang w:eastAsia="he-IL"/>
        </w:rPr>
        <w:t>ב</w:t>
      </w:r>
      <w:bookmarkStart w:id="5926" w:name="_ETM_Q1_5328336"/>
      <w:bookmarkEnd w:id="5926"/>
      <w:r>
        <w:rPr>
          <w:rFonts w:hint="cs"/>
          <w:rtl/>
          <w:lang w:eastAsia="he-IL"/>
        </w:rPr>
        <w:t xml:space="preserve">מקום בית משפט </w:t>
      </w:r>
      <w:bookmarkStart w:id="5927" w:name="_ETM_Q1_5326783"/>
      <w:bookmarkEnd w:id="5927"/>
      <w:r>
        <w:rPr>
          <w:rFonts w:hint="cs"/>
          <w:rtl/>
          <w:lang w:eastAsia="he-IL"/>
        </w:rPr>
        <w:t xml:space="preserve">מפקח. </w:t>
      </w:r>
      <w:bookmarkStart w:id="5928" w:name="_ETM_Q1_5327603"/>
      <w:bookmarkEnd w:id="5928"/>
    </w:p>
    <w:p w14:paraId="3F29A485" w14:textId="77777777" w:rsidR="00816910" w:rsidRDefault="00816910" w:rsidP="00816910">
      <w:pPr>
        <w:rPr>
          <w:rtl/>
          <w:lang w:eastAsia="he-IL"/>
        </w:rPr>
      </w:pPr>
      <w:bookmarkStart w:id="5929" w:name="_ETM_Q1_5327681"/>
      <w:bookmarkEnd w:id="5929"/>
    </w:p>
    <w:p w14:paraId="3B9963F3" w14:textId="2BE48AA5" w:rsidR="00816910" w:rsidRDefault="00816910" w:rsidP="00816910">
      <w:pPr>
        <w:pStyle w:val="af6"/>
        <w:keepNext/>
        <w:rPr>
          <w:rtl/>
        </w:rPr>
      </w:pPr>
      <w:bookmarkStart w:id="5930" w:name="ET_yor_5069_692"/>
      <w:r w:rsidRPr="008169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691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930"/>
    </w:p>
    <w:p w14:paraId="069C2EC2" w14:textId="77777777" w:rsidR="00816910" w:rsidRDefault="00816910" w:rsidP="00816910">
      <w:pPr>
        <w:pStyle w:val="KeepWithNext"/>
        <w:rPr>
          <w:rtl/>
          <w:lang w:eastAsia="he-IL"/>
        </w:rPr>
      </w:pPr>
    </w:p>
    <w:p w14:paraId="30BA74E9" w14:textId="77777777" w:rsidR="00816910" w:rsidRDefault="00816910" w:rsidP="00816910">
      <w:pPr>
        <w:rPr>
          <w:rtl/>
          <w:lang w:eastAsia="he-IL"/>
        </w:rPr>
      </w:pPr>
      <w:bookmarkStart w:id="5931" w:name="_ETM_Q1_5328867"/>
      <w:bookmarkStart w:id="5932" w:name="_ETM_Q1_5328909"/>
      <w:bookmarkEnd w:id="5931"/>
      <w:bookmarkEnd w:id="5932"/>
      <w:r>
        <w:rPr>
          <w:rFonts w:hint="cs"/>
          <w:rtl/>
          <w:lang w:eastAsia="he-IL"/>
        </w:rPr>
        <w:t>לא, שזה</w:t>
      </w:r>
      <w:bookmarkStart w:id="5933" w:name="_ETM_Q1_5328467"/>
      <w:bookmarkEnd w:id="5933"/>
      <w:r>
        <w:rPr>
          <w:rFonts w:hint="cs"/>
          <w:rtl/>
          <w:lang w:eastAsia="he-IL"/>
        </w:rPr>
        <w:t>,</w:t>
      </w:r>
      <w:bookmarkStart w:id="5934" w:name="_ETM_Q1_5330912"/>
      <w:bookmarkEnd w:id="5934"/>
      <w:r>
        <w:rPr>
          <w:rFonts w:hint="cs"/>
          <w:rtl/>
          <w:lang w:eastAsia="he-IL"/>
        </w:rPr>
        <w:t xml:space="preserve"> שוב. </w:t>
      </w:r>
      <w:bookmarkStart w:id="5935" w:name="_ETM_Q1_5331487"/>
      <w:bookmarkEnd w:id="5935"/>
    </w:p>
    <w:p w14:paraId="7C23DD77" w14:textId="77777777" w:rsidR="00816910" w:rsidRDefault="00816910" w:rsidP="00816910">
      <w:pPr>
        <w:rPr>
          <w:rtl/>
          <w:lang w:eastAsia="he-IL"/>
        </w:rPr>
      </w:pPr>
      <w:bookmarkStart w:id="5936" w:name="_ETM_Q1_5331572"/>
      <w:bookmarkEnd w:id="5936"/>
    </w:p>
    <w:p w14:paraId="06F421BC" w14:textId="2DA2DD1F" w:rsidR="00816910" w:rsidRDefault="00816910" w:rsidP="00816910">
      <w:pPr>
        <w:pStyle w:val="a4"/>
        <w:keepNext/>
        <w:rPr>
          <w:rtl/>
        </w:rPr>
      </w:pPr>
      <w:bookmarkStart w:id="5937" w:name="ET_speaker_תומר_רוזנר_693"/>
      <w:r w:rsidRPr="008169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691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937"/>
    </w:p>
    <w:p w14:paraId="5EBED461" w14:textId="77777777" w:rsidR="00816910" w:rsidRDefault="00816910" w:rsidP="00816910">
      <w:pPr>
        <w:pStyle w:val="KeepWithNext"/>
        <w:rPr>
          <w:rtl/>
          <w:lang w:eastAsia="he-IL"/>
        </w:rPr>
      </w:pPr>
    </w:p>
    <w:p w14:paraId="59E67816" w14:textId="77777777" w:rsidR="00816910" w:rsidRDefault="00816910" w:rsidP="0081691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938" w:name="_ETM_Q1_5332859"/>
      <w:bookmarkStart w:id="5939" w:name="_ETM_Q1_5332892"/>
      <w:bookmarkEnd w:id="5938"/>
      <w:bookmarkEnd w:id="5939"/>
      <w:r>
        <w:rPr>
          <w:rFonts w:hint="cs"/>
          <w:rtl/>
          <w:lang w:eastAsia="he-IL"/>
        </w:rPr>
        <w:t xml:space="preserve">את לא ההצעה שלנו. </w:t>
      </w:r>
    </w:p>
    <w:p w14:paraId="7999BE94" w14:textId="77777777" w:rsidR="00816910" w:rsidRDefault="00816910" w:rsidP="00816910">
      <w:pPr>
        <w:rPr>
          <w:rtl/>
          <w:lang w:eastAsia="he-IL"/>
        </w:rPr>
      </w:pPr>
      <w:bookmarkStart w:id="5940" w:name="_ETM_Q1_5334712"/>
      <w:bookmarkStart w:id="5941" w:name="_ETM_Q1_5334797"/>
      <w:bookmarkEnd w:id="5940"/>
      <w:bookmarkEnd w:id="5941"/>
    </w:p>
    <w:p w14:paraId="1A3124C3" w14:textId="7A8E4A4F" w:rsidR="00816910" w:rsidRDefault="00816910" w:rsidP="00816910">
      <w:pPr>
        <w:pStyle w:val="af6"/>
        <w:keepNext/>
        <w:rPr>
          <w:rtl/>
        </w:rPr>
      </w:pPr>
      <w:bookmarkStart w:id="5942" w:name="ET_yor_5069_694"/>
      <w:r w:rsidRPr="008169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691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942"/>
    </w:p>
    <w:p w14:paraId="6A5BFD04" w14:textId="77777777" w:rsidR="00816910" w:rsidRDefault="00816910" w:rsidP="00816910">
      <w:pPr>
        <w:pStyle w:val="KeepWithNext"/>
        <w:rPr>
          <w:rtl/>
          <w:lang w:eastAsia="he-IL"/>
        </w:rPr>
      </w:pPr>
    </w:p>
    <w:p w14:paraId="66067AC9" w14:textId="77777777" w:rsidR="00816910" w:rsidRDefault="00816910" w:rsidP="00816910">
      <w:pPr>
        <w:rPr>
          <w:rtl/>
          <w:lang w:eastAsia="he-IL"/>
        </w:rPr>
      </w:pPr>
      <w:bookmarkStart w:id="5943" w:name="_ETM_Q1_5332846"/>
      <w:bookmarkStart w:id="5944" w:name="_ETM_Q1_5332890"/>
      <w:bookmarkEnd w:id="5943"/>
      <w:bookmarkEnd w:id="5944"/>
      <w:r>
        <w:rPr>
          <w:rFonts w:hint="cs"/>
          <w:rtl/>
          <w:lang w:eastAsia="he-IL"/>
        </w:rPr>
        <w:t xml:space="preserve">רגע. בסדר, אבל שוב, אתה </w:t>
      </w:r>
      <w:bookmarkStart w:id="5945" w:name="_ETM_Q1_5335918"/>
      <w:bookmarkEnd w:id="5945"/>
      <w:r>
        <w:rPr>
          <w:rFonts w:hint="cs"/>
          <w:rtl/>
          <w:lang w:eastAsia="he-IL"/>
        </w:rPr>
        <w:t xml:space="preserve">לא יוצר פה אבל עוד תחנה. </w:t>
      </w:r>
      <w:bookmarkStart w:id="5946" w:name="_ETM_Q1_5336429"/>
      <w:bookmarkStart w:id="5947" w:name="_ETM_Q1_5337217"/>
      <w:bookmarkStart w:id="5948" w:name="_ETM_Q1_5337788"/>
      <w:bookmarkStart w:id="5949" w:name="_ETM_Q1_5338735"/>
      <w:bookmarkEnd w:id="5946"/>
      <w:bookmarkEnd w:id="5947"/>
      <w:bookmarkEnd w:id="5948"/>
      <w:bookmarkEnd w:id="5949"/>
    </w:p>
    <w:p w14:paraId="21A16649" w14:textId="77777777" w:rsidR="002D7C2E" w:rsidRDefault="002D7C2E" w:rsidP="002D7C2E">
      <w:pPr>
        <w:rPr>
          <w:rFonts w:ascii="David" w:hAnsi="David"/>
          <w:u w:val="single"/>
          <w:rtl/>
          <w:lang w:eastAsia="he-IL"/>
        </w:rPr>
      </w:pPr>
      <w:bookmarkStart w:id="5950" w:name="_ETM_Q1_5338833"/>
      <w:bookmarkEnd w:id="5950"/>
    </w:p>
    <w:p w14:paraId="47DDBC43" w14:textId="1E8FD076" w:rsidR="002D7C2E" w:rsidRPr="002D7C2E" w:rsidRDefault="002D7C2E" w:rsidP="002D7C2E">
      <w:pPr>
        <w:pStyle w:val="af9"/>
        <w:keepNext/>
        <w:rPr>
          <w:rtl/>
          <w:lang w:eastAsia="he-IL"/>
        </w:rPr>
      </w:pPr>
      <w:bookmarkStart w:id="5951" w:name="ET_guest_תום_פישר_696"/>
      <w:r w:rsidRPr="002D7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D7C2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952" w:name="_ETM_Q1_5342865"/>
      <w:bookmarkStart w:id="5953" w:name="_ETM_Q1_5342904"/>
      <w:bookmarkEnd w:id="5951"/>
      <w:bookmarkEnd w:id="5952"/>
      <w:bookmarkEnd w:id="5953"/>
    </w:p>
    <w:p w14:paraId="208C2398" w14:textId="77777777" w:rsidR="00816910" w:rsidRDefault="00816910" w:rsidP="00816910">
      <w:pPr>
        <w:pStyle w:val="KeepWithNext"/>
        <w:rPr>
          <w:rtl/>
          <w:lang w:eastAsia="he-IL"/>
        </w:rPr>
      </w:pPr>
    </w:p>
    <w:p w14:paraId="3B3E3C1C" w14:textId="77777777" w:rsidR="00816910" w:rsidRDefault="00816910" w:rsidP="00816910">
      <w:pPr>
        <w:rPr>
          <w:rtl/>
          <w:lang w:eastAsia="he-IL"/>
        </w:rPr>
      </w:pPr>
      <w:bookmarkStart w:id="5954" w:name="_ETM_Q1_5339960"/>
      <w:bookmarkStart w:id="5955" w:name="_ETM_Q1_5340003"/>
      <w:bookmarkEnd w:id="5954"/>
      <w:bookmarkEnd w:id="5955"/>
      <w:r>
        <w:rPr>
          <w:rFonts w:hint="cs"/>
          <w:rtl/>
          <w:lang w:eastAsia="he-IL"/>
        </w:rPr>
        <w:t xml:space="preserve">לא, זה אותן תחנות. </w:t>
      </w:r>
      <w:bookmarkStart w:id="5956" w:name="_ETM_Q1_5341992"/>
      <w:bookmarkStart w:id="5957" w:name="_ETM_Q1_5339180"/>
      <w:bookmarkStart w:id="5958" w:name="_ETM_Q1_5340094"/>
      <w:bookmarkEnd w:id="5956"/>
      <w:bookmarkEnd w:id="5957"/>
      <w:bookmarkEnd w:id="5958"/>
      <w:r w:rsidR="002D7C2E">
        <w:rPr>
          <w:rFonts w:hint="cs"/>
          <w:rtl/>
          <w:lang w:eastAsia="he-IL"/>
        </w:rPr>
        <w:t>אני אסביר את ההצעה הממשלתית, את ההצעה של</w:t>
      </w:r>
      <w:bookmarkStart w:id="5959" w:name="_ETM_Q1_5342983"/>
      <w:bookmarkEnd w:id="5959"/>
      <w:r w:rsidR="002D7C2E">
        <w:rPr>
          <w:rFonts w:hint="cs"/>
          <w:rtl/>
          <w:lang w:eastAsia="he-IL"/>
        </w:rPr>
        <w:t>הם ואת ההצעה</w:t>
      </w:r>
      <w:bookmarkStart w:id="5960" w:name="_ETM_Q1_5344824"/>
      <w:bookmarkEnd w:id="5960"/>
      <w:r w:rsidR="002D7C2E">
        <w:rPr>
          <w:rFonts w:hint="cs"/>
          <w:rtl/>
          <w:lang w:eastAsia="he-IL"/>
        </w:rPr>
        <w:t xml:space="preserve"> שלכם. אוקיי? </w:t>
      </w:r>
      <w:bookmarkStart w:id="5961" w:name="_ETM_Q1_5344414"/>
      <w:bookmarkStart w:id="5962" w:name="_ETM_Q1_5342998"/>
      <w:bookmarkStart w:id="5963" w:name="_ETM_Q1_5340749"/>
      <w:bookmarkStart w:id="5964" w:name="_ETM_Q1_5339290"/>
      <w:bookmarkStart w:id="5965" w:name="_ETM_Q1_5337470"/>
      <w:bookmarkEnd w:id="5961"/>
      <w:bookmarkEnd w:id="5962"/>
      <w:bookmarkEnd w:id="5963"/>
      <w:bookmarkEnd w:id="5964"/>
      <w:bookmarkEnd w:id="5965"/>
    </w:p>
    <w:p w14:paraId="5D94D95C" w14:textId="77777777" w:rsidR="002D7C2E" w:rsidRDefault="002D7C2E" w:rsidP="00816910">
      <w:pPr>
        <w:rPr>
          <w:rtl/>
          <w:lang w:eastAsia="he-IL"/>
        </w:rPr>
      </w:pPr>
      <w:bookmarkStart w:id="5966" w:name="_ETM_Q1_5344972"/>
      <w:bookmarkStart w:id="5967" w:name="_ETM_Q1_5345068"/>
      <w:bookmarkStart w:id="5968" w:name="_ETM_Q1_5345496"/>
      <w:bookmarkEnd w:id="5966"/>
      <w:bookmarkEnd w:id="5967"/>
      <w:bookmarkEnd w:id="5968"/>
    </w:p>
    <w:p w14:paraId="32637A6F" w14:textId="77777777" w:rsidR="002D7C2E" w:rsidRDefault="002D7C2E" w:rsidP="00816910">
      <w:pPr>
        <w:rPr>
          <w:rtl/>
          <w:lang w:eastAsia="he-IL"/>
        </w:rPr>
      </w:pPr>
      <w:bookmarkStart w:id="5969" w:name="_ETM_Q1_5345577"/>
      <w:bookmarkEnd w:id="5969"/>
      <w:r>
        <w:rPr>
          <w:rFonts w:hint="cs"/>
          <w:rtl/>
          <w:lang w:eastAsia="he-IL"/>
        </w:rPr>
        <w:t xml:space="preserve">הצעה ממשלתית הייתה שלאחר שהממונה נותנת החלטה </w:t>
      </w:r>
      <w:bookmarkStart w:id="5970" w:name="_ETM_Q1_5348894"/>
      <w:bookmarkEnd w:id="5970"/>
      <w:r>
        <w:rPr>
          <w:rFonts w:hint="cs"/>
          <w:rtl/>
          <w:lang w:eastAsia="he-IL"/>
        </w:rPr>
        <w:t xml:space="preserve">על </w:t>
      </w:r>
      <w:bookmarkStart w:id="5971" w:name="_ETM_Q1_5349145"/>
      <w:bookmarkEnd w:id="5971"/>
      <w:r>
        <w:rPr>
          <w:rFonts w:hint="cs"/>
          <w:rtl/>
          <w:lang w:eastAsia="he-IL"/>
        </w:rPr>
        <w:t>בטלות, וכמובן אני גם מתייחס לד</w:t>
      </w:r>
      <w:bookmarkStart w:id="5972" w:name="_ETM_Q1_5351643"/>
      <w:bookmarkEnd w:id="5972"/>
      <w:r>
        <w:rPr>
          <w:rFonts w:hint="cs"/>
          <w:rtl/>
          <w:lang w:eastAsia="he-IL"/>
        </w:rPr>
        <w:t xml:space="preserve">ברים שהיא אמרה. זה רק </w:t>
      </w:r>
      <w:bookmarkStart w:id="5973" w:name="_ETM_Q1_5354670"/>
      <w:bookmarkEnd w:id="5973"/>
      <w:r>
        <w:rPr>
          <w:rFonts w:hint="cs"/>
          <w:rtl/>
          <w:lang w:eastAsia="he-IL"/>
        </w:rPr>
        <w:t>במצבים שבהם היא רא</w:t>
      </w:r>
      <w:bookmarkStart w:id="5974" w:name="_ETM_Q1_5353703"/>
      <w:bookmarkEnd w:id="5974"/>
      <w:r>
        <w:rPr>
          <w:rFonts w:hint="cs"/>
          <w:rtl/>
          <w:lang w:eastAsia="he-IL"/>
        </w:rPr>
        <w:t>תה לנכון לתת החלטה</w:t>
      </w:r>
      <w:bookmarkStart w:id="5975" w:name="_ETM_Q1_5354487"/>
      <w:bookmarkStart w:id="5976" w:name="_ETM_Q1_5355079"/>
      <w:bookmarkStart w:id="5977" w:name="_ETM_Q1_5354603"/>
      <w:bookmarkStart w:id="5978" w:name="_ETM_Q1_5354912"/>
      <w:bookmarkStart w:id="5979" w:name="_ETM_Q1_5355110"/>
      <w:bookmarkStart w:id="5980" w:name="_ETM_Q1_5354277"/>
      <w:bookmarkEnd w:id="5975"/>
      <w:bookmarkEnd w:id="5976"/>
      <w:bookmarkEnd w:id="5977"/>
      <w:bookmarkEnd w:id="5978"/>
      <w:bookmarkEnd w:id="5979"/>
      <w:bookmarkEnd w:id="5980"/>
      <w:r>
        <w:rPr>
          <w:rFonts w:hint="cs"/>
          <w:rtl/>
          <w:lang w:eastAsia="he-IL"/>
        </w:rPr>
        <w:t xml:space="preserve"> לבטלות של עסקה.</w:t>
      </w:r>
      <w:bookmarkStart w:id="5981" w:name="_ETM_Q1_5358344"/>
      <w:bookmarkEnd w:id="5981"/>
      <w:r>
        <w:rPr>
          <w:rFonts w:hint="cs"/>
          <w:rtl/>
          <w:lang w:eastAsia="he-IL"/>
        </w:rPr>
        <w:t xml:space="preserve"> כן? לא במצב</w:t>
      </w:r>
      <w:bookmarkStart w:id="5982" w:name="_ETM_Q1_5356755"/>
      <w:bookmarkEnd w:id="5982"/>
      <w:r>
        <w:rPr>
          <w:rFonts w:hint="cs"/>
          <w:rtl/>
          <w:lang w:eastAsia="he-IL"/>
        </w:rPr>
        <w:t xml:space="preserve">ים שלא היו בפניה ראיות. </w:t>
      </w:r>
      <w:bookmarkStart w:id="5983" w:name="_ETM_Q1_5360031"/>
      <w:bookmarkEnd w:id="5983"/>
    </w:p>
    <w:p w14:paraId="2D5CD043" w14:textId="77777777" w:rsidR="002D7C2E" w:rsidRDefault="002D7C2E" w:rsidP="00816910">
      <w:pPr>
        <w:rPr>
          <w:rtl/>
          <w:lang w:eastAsia="he-IL"/>
        </w:rPr>
      </w:pPr>
    </w:p>
    <w:p w14:paraId="5CAE6F4F" w14:textId="55E46C37" w:rsidR="002D7C2E" w:rsidRDefault="002D7C2E" w:rsidP="002D7C2E">
      <w:pPr>
        <w:pStyle w:val="af6"/>
        <w:keepNext/>
        <w:rPr>
          <w:rtl/>
        </w:rPr>
      </w:pPr>
      <w:bookmarkStart w:id="5984" w:name="ET_yor_5069_697"/>
      <w:r w:rsidRPr="002D7C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7C2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984"/>
    </w:p>
    <w:p w14:paraId="2AF102CA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7B04D818" w14:textId="77777777" w:rsidR="002D7C2E" w:rsidRDefault="002D7C2E" w:rsidP="002D7C2E">
      <w:pPr>
        <w:rPr>
          <w:rtl/>
          <w:lang w:eastAsia="he-IL"/>
        </w:rPr>
      </w:pPr>
      <w:bookmarkStart w:id="5985" w:name="_ETM_Q1_5358201"/>
      <w:bookmarkStart w:id="5986" w:name="_ETM_Q1_5358239"/>
      <w:bookmarkEnd w:id="5985"/>
      <w:bookmarkEnd w:id="5986"/>
      <w:r>
        <w:rPr>
          <w:rFonts w:hint="cs"/>
          <w:rtl/>
          <w:lang w:eastAsia="he-IL"/>
        </w:rPr>
        <w:t xml:space="preserve">ברור. </w:t>
      </w:r>
      <w:bookmarkStart w:id="5987" w:name="_ETM_Q1_5359363"/>
      <w:bookmarkStart w:id="5988" w:name="_ETM_Q1_5359448"/>
      <w:bookmarkEnd w:id="5987"/>
      <w:bookmarkEnd w:id="5988"/>
      <w:r>
        <w:rPr>
          <w:rFonts w:hint="cs"/>
          <w:rtl/>
          <w:lang w:eastAsia="he-IL"/>
        </w:rPr>
        <w:t>לא, לפי</w:t>
      </w:r>
      <w:bookmarkStart w:id="5989" w:name="_ETM_Q1_5363765"/>
      <w:bookmarkEnd w:id="5989"/>
      <w:r>
        <w:rPr>
          <w:rFonts w:hint="cs"/>
          <w:rtl/>
          <w:lang w:eastAsia="he-IL"/>
        </w:rPr>
        <w:t xml:space="preserve"> הראיות שהיא</w:t>
      </w:r>
      <w:bookmarkStart w:id="5990" w:name="_ETM_Q1_5361841"/>
      <w:bookmarkEnd w:id="5990"/>
      <w:r>
        <w:rPr>
          <w:rFonts w:hint="cs"/>
          <w:rtl/>
          <w:lang w:eastAsia="he-IL"/>
        </w:rPr>
        <w:t xml:space="preserve"> אמרה שהיא יודעת, שמותר לה. </w:t>
      </w:r>
      <w:bookmarkStart w:id="5991" w:name="_ETM_Q1_5365373"/>
      <w:bookmarkEnd w:id="5991"/>
    </w:p>
    <w:p w14:paraId="03E31353" w14:textId="77777777" w:rsidR="002D7C2E" w:rsidRDefault="002D7C2E" w:rsidP="002D7C2E">
      <w:pPr>
        <w:rPr>
          <w:rtl/>
          <w:lang w:eastAsia="he-IL"/>
        </w:rPr>
      </w:pPr>
      <w:bookmarkStart w:id="5992" w:name="_ETM_Q1_5365453"/>
      <w:bookmarkStart w:id="5993" w:name="_ETM_Q1_5362559"/>
      <w:bookmarkEnd w:id="5992"/>
      <w:bookmarkEnd w:id="5993"/>
    </w:p>
    <w:p w14:paraId="3968FB58" w14:textId="3AAAD897" w:rsidR="002D7C2E" w:rsidRDefault="002D7C2E" w:rsidP="002D7C2E">
      <w:pPr>
        <w:pStyle w:val="af9"/>
        <w:keepNext/>
        <w:rPr>
          <w:rtl/>
          <w:lang w:eastAsia="he-IL"/>
        </w:rPr>
      </w:pPr>
      <w:bookmarkStart w:id="5994" w:name="ET_guest_תום_פישר_698"/>
      <w:r w:rsidRPr="002D7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D7C2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4"/>
    </w:p>
    <w:p w14:paraId="0B7F2E8C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29296097" w14:textId="77777777" w:rsidR="002D7C2E" w:rsidRDefault="002D7C2E" w:rsidP="002D7C2E">
      <w:pPr>
        <w:rPr>
          <w:rtl/>
          <w:lang w:eastAsia="he-IL"/>
        </w:rPr>
      </w:pPr>
      <w:bookmarkStart w:id="5995" w:name="_ETM_Q1_5363911"/>
      <w:bookmarkStart w:id="5996" w:name="_ETM_Q1_5363952"/>
      <w:bookmarkEnd w:id="5995"/>
      <w:bookmarkEnd w:id="5996"/>
      <w:r>
        <w:rPr>
          <w:rFonts w:hint="cs"/>
          <w:rtl/>
          <w:lang w:eastAsia="he-IL"/>
        </w:rPr>
        <w:t>לפי הראיות שיש ב</w:t>
      </w:r>
      <w:bookmarkStart w:id="5997" w:name="_ETM_Q1_5365507"/>
      <w:bookmarkEnd w:id="5997"/>
      <w:r>
        <w:rPr>
          <w:rFonts w:hint="cs"/>
          <w:rtl/>
          <w:lang w:eastAsia="he-IL"/>
        </w:rPr>
        <w:t xml:space="preserve">פניה. </w:t>
      </w:r>
      <w:bookmarkStart w:id="5998" w:name="_ETM_Q1_5366306"/>
      <w:bookmarkEnd w:id="5998"/>
    </w:p>
    <w:p w14:paraId="336B4F62" w14:textId="77777777" w:rsidR="002D7C2E" w:rsidRDefault="002D7C2E" w:rsidP="002D7C2E">
      <w:pPr>
        <w:rPr>
          <w:rtl/>
          <w:lang w:eastAsia="he-IL"/>
        </w:rPr>
      </w:pPr>
    </w:p>
    <w:p w14:paraId="36D123DD" w14:textId="16A272BE" w:rsidR="002D7C2E" w:rsidRDefault="002D7C2E" w:rsidP="002D7C2E">
      <w:pPr>
        <w:pStyle w:val="af6"/>
        <w:keepNext/>
        <w:rPr>
          <w:rtl/>
        </w:rPr>
      </w:pPr>
      <w:bookmarkStart w:id="5999" w:name="ET_yor_5069_699"/>
      <w:r w:rsidRPr="002D7C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7C2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5999"/>
    </w:p>
    <w:p w14:paraId="1059B725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5CD3C275" w14:textId="77777777" w:rsidR="002D7C2E" w:rsidRDefault="002D7C2E" w:rsidP="002D7C2E">
      <w:pPr>
        <w:rPr>
          <w:rtl/>
          <w:lang w:eastAsia="he-IL"/>
        </w:rPr>
      </w:pPr>
      <w:bookmarkStart w:id="6000" w:name="_ETM_Q1_5367486"/>
      <w:bookmarkEnd w:id="6000"/>
      <w:r>
        <w:rPr>
          <w:rFonts w:hint="cs"/>
          <w:rtl/>
          <w:lang w:eastAsia="he-IL"/>
        </w:rPr>
        <w:t>ש</w:t>
      </w:r>
      <w:bookmarkStart w:id="6001" w:name="_ETM_Q1_5367530"/>
      <w:bookmarkEnd w:id="6001"/>
      <w:r>
        <w:rPr>
          <w:rFonts w:hint="cs"/>
          <w:rtl/>
          <w:lang w:eastAsia="he-IL"/>
        </w:rPr>
        <w:t>היא יכ</w:t>
      </w:r>
      <w:bookmarkStart w:id="6002" w:name="_ETM_Q1_5364958"/>
      <w:bookmarkEnd w:id="6002"/>
      <w:r>
        <w:rPr>
          <w:rFonts w:hint="cs"/>
          <w:rtl/>
          <w:lang w:eastAsia="he-IL"/>
        </w:rPr>
        <w:t xml:space="preserve">ולה לאסוף. </w:t>
      </w:r>
      <w:bookmarkStart w:id="6003" w:name="_ETM_Q1_5366590"/>
      <w:bookmarkEnd w:id="6003"/>
    </w:p>
    <w:p w14:paraId="42D7EF4D" w14:textId="77777777" w:rsidR="002D7C2E" w:rsidRDefault="002D7C2E" w:rsidP="002D7C2E">
      <w:pPr>
        <w:rPr>
          <w:rtl/>
          <w:lang w:eastAsia="he-IL"/>
        </w:rPr>
      </w:pPr>
      <w:bookmarkStart w:id="6004" w:name="_ETM_Q1_5366687"/>
      <w:bookmarkEnd w:id="6004"/>
    </w:p>
    <w:p w14:paraId="71042CEB" w14:textId="579A5AF0" w:rsidR="002D7C2E" w:rsidRDefault="002D7C2E" w:rsidP="002D7C2E">
      <w:pPr>
        <w:pStyle w:val="af9"/>
        <w:keepNext/>
        <w:rPr>
          <w:rtl/>
          <w:lang w:eastAsia="he-IL"/>
        </w:rPr>
      </w:pPr>
      <w:bookmarkStart w:id="6005" w:name="ET_guest_תום_פישר_700"/>
      <w:r w:rsidRPr="002D7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D7C2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5"/>
    </w:p>
    <w:p w14:paraId="483C2C4E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477C8CC5" w14:textId="77777777" w:rsidR="002D7C2E" w:rsidRDefault="002D7C2E" w:rsidP="002D7C2E">
      <w:pPr>
        <w:rPr>
          <w:rtl/>
          <w:lang w:eastAsia="he-IL"/>
        </w:rPr>
      </w:pPr>
      <w:bookmarkStart w:id="6006" w:name="_ETM_Q1_5368061"/>
      <w:bookmarkStart w:id="6007" w:name="_ETM_Q1_5368100"/>
      <w:bookmarkStart w:id="6008" w:name="_ETM_Q1_5365661"/>
      <w:bookmarkEnd w:id="6006"/>
      <w:bookmarkEnd w:id="6007"/>
      <w:bookmarkEnd w:id="6008"/>
      <w:r>
        <w:rPr>
          <w:rFonts w:hint="cs"/>
          <w:rtl/>
          <w:lang w:eastAsia="he-IL"/>
        </w:rPr>
        <w:t>שהגישו לה. רגע. שהג</w:t>
      </w:r>
      <w:bookmarkStart w:id="6009" w:name="_ETM_Q1_5366207"/>
      <w:bookmarkEnd w:id="6009"/>
      <w:r>
        <w:rPr>
          <w:rFonts w:hint="cs"/>
          <w:rtl/>
          <w:lang w:eastAsia="he-IL"/>
        </w:rPr>
        <w:t xml:space="preserve">ישו לה. </w:t>
      </w:r>
    </w:p>
    <w:p w14:paraId="103132A4" w14:textId="77777777" w:rsidR="002D7C2E" w:rsidRDefault="002D7C2E" w:rsidP="002D7C2E">
      <w:pPr>
        <w:rPr>
          <w:rtl/>
          <w:lang w:eastAsia="he-IL"/>
        </w:rPr>
      </w:pPr>
      <w:bookmarkStart w:id="6010" w:name="_ETM_Q1_5367054"/>
      <w:bookmarkEnd w:id="6010"/>
    </w:p>
    <w:p w14:paraId="4A708595" w14:textId="1F32E10B" w:rsidR="002D7C2E" w:rsidRDefault="002D7C2E" w:rsidP="002D7C2E">
      <w:pPr>
        <w:pStyle w:val="af6"/>
        <w:keepNext/>
        <w:rPr>
          <w:rtl/>
        </w:rPr>
      </w:pPr>
      <w:bookmarkStart w:id="6011" w:name="ET_yor_5069_701"/>
      <w:r w:rsidRPr="002D7C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7C2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011"/>
    </w:p>
    <w:p w14:paraId="59C19452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7263FCE8" w14:textId="77777777" w:rsidR="002D7C2E" w:rsidRDefault="002D7C2E" w:rsidP="002D7C2E">
      <w:pPr>
        <w:rPr>
          <w:rtl/>
          <w:lang w:eastAsia="he-IL"/>
        </w:rPr>
      </w:pPr>
      <w:bookmarkStart w:id="6012" w:name="_ETM_Q1_5368182"/>
      <w:bookmarkStart w:id="6013" w:name="_ETM_Q1_5368228"/>
      <w:bookmarkEnd w:id="6012"/>
      <w:bookmarkEnd w:id="6013"/>
      <w:r>
        <w:rPr>
          <w:rFonts w:hint="cs"/>
          <w:rtl/>
          <w:lang w:eastAsia="he-IL"/>
        </w:rPr>
        <w:t xml:space="preserve">ברור. </w:t>
      </w:r>
      <w:bookmarkStart w:id="6014" w:name="_ETM_Q1_5368780"/>
      <w:bookmarkEnd w:id="6014"/>
      <w:r>
        <w:rPr>
          <w:rFonts w:hint="cs"/>
          <w:rtl/>
          <w:lang w:eastAsia="he-IL"/>
        </w:rPr>
        <w:t xml:space="preserve">הבנו, הבנו את </w:t>
      </w:r>
      <w:bookmarkStart w:id="6015" w:name="_ETM_Q1_5367265"/>
      <w:bookmarkEnd w:id="6015"/>
      <w:r>
        <w:rPr>
          <w:rFonts w:hint="cs"/>
          <w:rtl/>
          <w:lang w:eastAsia="he-IL"/>
        </w:rPr>
        <w:t xml:space="preserve">זה. </w:t>
      </w:r>
      <w:bookmarkStart w:id="6016" w:name="_ETM_Q1_5367583"/>
      <w:bookmarkEnd w:id="6016"/>
    </w:p>
    <w:p w14:paraId="00EA3870" w14:textId="77777777" w:rsidR="002D7C2E" w:rsidRDefault="002D7C2E" w:rsidP="002D7C2E">
      <w:pPr>
        <w:rPr>
          <w:rtl/>
          <w:lang w:eastAsia="he-IL"/>
        </w:rPr>
      </w:pPr>
      <w:bookmarkStart w:id="6017" w:name="_ETM_Q1_5367673"/>
      <w:bookmarkEnd w:id="6017"/>
    </w:p>
    <w:p w14:paraId="3483C062" w14:textId="7FEE225D" w:rsidR="002D7C2E" w:rsidRDefault="002D7C2E" w:rsidP="002D7C2E">
      <w:pPr>
        <w:pStyle w:val="af9"/>
        <w:keepNext/>
        <w:rPr>
          <w:rtl/>
          <w:lang w:eastAsia="he-IL"/>
        </w:rPr>
      </w:pPr>
      <w:bookmarkStart w:id="6018" w:name="ET_guest_תום_פישר_702"/>
      <w:r w:rsidRPr="002D7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D7C2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8"/>
    </w:p>
    <w:p w14:paraId="3D784313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49B1FC37" w14:textId="77777777" w:rsidR="002D7C2E" w:rsidRDefault="002D7C2E" w:rsidP="002D7C2E">
      <w:pPr>
        <w:rPr>
          <w:rtl/>
          <w:lang w:eastAsia="he-IL"/>
        </w:rPr>
      </w:pPr>
      <w:bookmarkStart w:id="6019" w:name="_ETM_Q1_5369085"/>
      <w:bookmarkStart w:id="6020" w:name="_ETM_Q1_5369127"/>
      <w:bookmarkStart w:id="6021" w:name="_ETM_Q1_5366792"/>
      <w:bookmarkStart w:id="6022" w:name="_ETM_Q1_5367720"/>
      <w:bookmarkStart w:id="6023" w:name="_ETM_Q1_5367329"/>
      <w:bookmarkEnd w:id="6019"/>
      <w:bookmarkEnd w:id="6020"/>
      <w:bookmarkEnd w:id="6021"/>
      <w:bookmarkEnd w:id="6022"/>
      <w:bookmarkEnd w:id="6023"/>
      <w:r>
        <w:rPr>
          <w:rFonts w:hint="cs"/>
          <w:rtl/>
          <w:lang w:eastAsia="he-IL"/>
        </w:rPr>
        <w:t xml:space="preserve">זה פה רק </w:t>
      </w:r>
      <w:bookmarkStart w:id="6024" w:name="_ETM_Q1_5368933"/>
      <w:bookmarkEnd w:id="6024"/>
      <w:r>
        <w:rPr>
          <w:rFonts w:hint="cs"/>
          <w:rtl/>
          <w:lang w:eastAsia="he-IL"/>
        </w:rPr>
        <w:t>במצבים שניתנה החלטה</w:t>
      </w:r>
      <w:bookmarkStart w:id="6025" w:name="_ETM_Q1_5371302"/>
      <w:bookmarkEnd w:id="6025"/>
      <w:r>
        <w:rPr>
          <w:rFonts w:hint="cs"/>
          <w:rtl/>
          <w:lang w:eastAsia="he-IL"/>
        </w:rPr>
        <w:t xml:space="preserve"> לבטלות ולא</w:t>
      </w:r>
      <w:bookmarkStart w:id="6026" w:name="_ETM_Q1_5371919"/>
      <w:bookmarkEnd w:id="6026"/>
      <w:r>
        <w:rPr>
          <w:rFonts w:hint="cs"/>
          <w:rtl/>
          <w:lang w:eastAsia="he-IL"/>
        </w:rPr>
        <w:t xml:space="preserve">, חלפו </w:t>
      </w:r>
      <w:bookmarkStart w:id="6027" w:name="_ETM_Q1_5371423"/>
      <w:bookmarkEnd w:id="6027"/>
      <w:r>
        <w:rPr>
          <w:rFonts w:hint="cs"/>
          <w:rtl/>
          <w:lang w:eastAsia="he-IL"/>
        </w:rPr>
        <w:t>45 ימים ולא תקפו אותה,</w:t>
      </w:r>
      <w:bookmarkStart w:id="6028" w:name="_ETM_Q1_5374520"/>
      <w:bookmarkEnd w:id="6028"/>
      <w:r>
        <w:rPr>
          <w:rFonts w:hint="cs"/>
          <w:rtl/>
          <w:lang w:eastAsia="he-IL"/>
        </w:rPr>
        <w:t xml:space="preserve"> יהיה אפשר ללכת לרשם, אוקיי? והרשם יודיע ליזם הגיעה אליי</w:t>
      </w:r>
      <w:bookmarkStart w:id="6029" w:name="_ETM_Q1_5382021"/>
      <w:bookmarkEnd w:id="6029"/>
      <w:r>
        <w:rPr>
          <w:rFonts w:hint="cs"/>
          <w:rtl/>
          <w:lang w:eastAsia="he-IL"/>
        </w:rPr>
        <w:t xml:space="preserve"> פנייה ל</w:t>
      </w:r>
      <w:bookmarkStart w:id="6030" w:name="_ETM_Q1_5379788"/>
      <w:bookmarkEnd w:id="6030"/>
      <w:r>
        <w:rPr>
          <w:rFonts w:hint="cs"/>
          <w:rtl/>
          <w:lang w:eastAsia="he-IL"/>
        </w:rPr>
        <w:t xml:space="preserve">מחוק את הערת האזהרה. יש לך פרק זמן סביר </w:t>
      </w:r>
      <w:bookmarkStart w:id="6031" w:name="_ETM_Q1_5384895"/>
      <w:bookmarkEnd w:id="6031"/>
      <w:r>
        <w:rPr>
          <w:rFonts w:hint="cs"/>
          <w:rtl/>
          <w:lang w:eastAsia="he-IL"/>
        </w:rPr>
        <w:t>גם לתקוף את ההחל</w:t>
      </w:r>
      <w:bookmarkStart w:id="6032" w:name="_ETM_Q1_5383532"/>
      <w:bookmarkEnd w:id="6032"/>
      <w:r>
        <w:rPr>
          <w:rFonts w:hint="cs"/>
          <w:rtl/>
          <w:lang w:eastAsia="he-IL"/>
        </w:rPr>
        <w:t>טה שאני הולך למחוק לך את הערת</w:t>
      </w:r>
      <w:bookmarkStart w:id="6033" w:name="_ETM_Q1_5386904"/>
      <w:bookmarkEnd w:id="6033"/>
      <w:r>
        <w:rPr>
          <w:rFonts w:hint="cs"/>
          <w:rtl/>
          <w:lang w:eastAsia="he-IL"/>
        </w:rPr>
        <w:t xml:space="preserve"> האזהרה. </w:t>
      </w:r>
      <w:bookmarkStart w:id="6034" w:name="_ETM_Q1_5385079"/>
      <w:bookmarkStart w:id="6035" w:name="_ETM_Q1_5382379"/>
      <w:bookmarkEnd w:id="6034"/>
      <w:bookmarkEnd w:id="6035"/>
      <w:r>
        <w:rPr>
          <w:rFonts w:hint="cs"/>
          <w:rtl/>
          <w:lang w:eastAsia="he-IL"/>
        </w:rPr>
        <w:t>אוקיי? זאת ההצעה הממשלתית</w:t>
      </w:r>
      <w:bookmarkStart w:id="6036" w:name="_ETM_Q1_5387966"/>
      <w:bookmarkEnd w:id="6036"/>
      <w:r>
        <w:rPr>
          <w:rFonts w:hint="cs"/>
          <w:rtl/>
          <w:lang w:eastAsia="he-IL"/>
        </w:rPr>
        <w:t xml:space="preserve">. התקיפה היא לבית משפט. </w:t>
      </w:r>
      <w:bookmarkStart w:id="6037" w:name="_ETM_Q1_5390647"/>
      <w:bookmarkStart w:id="6038" w:name="_ETM_Q1_5390724"/>
      <w:bookmarkStart w:id="6039" w:name="_ETM_Q1_5390774"/>
      <w:bookmarkStart w:id="6040" w:name="_ETM_Q1_5390867"/>
      <w:bookmarkStart w:id="6041" w:name="_ETM_Q1_5391472"/>
      <w:bookmarkStart w:id="6042" w:name="_ETM_Q1_5393402"/>
      <w:bookmarkStart w:id="6043" w:name="_ETM_Q1_5394179"/>
      <w:bookmarkStart w:id="6044" w:name="_ETM_Q1_5392027"/>
      <w:bookmarkStart w:id="6045" w:name="_ETM_Q1_5394363"/>
      <w:bookmarkEnd w:id="6037"/>
      <w:bookmarkEnd w:id="6038"/>
      <w:bookmarkEnd w:id="6039"/>
      <w:bookmarkEnd w:id="6040"/>
      <w:bookmarkEnd w:id="6041"/>
      <w:bookmarkEnd w:id="6042"/>
      <w:bookmarkEnd w:id="6043"/>
      <w:bookmarkEnd w:id="6044"/>
      <w:bookmarkEnd w:id="6045"/>
    </w:p>
    <w:p w14:paraId="4C25B713" w14:textId="77777777" w:rsidR="002D7C2E" w:rsidRDefault="002D7C2E" w:rsidP="002D7C2E">
      <w:pPr>
        <w:rPr>
          <w:rtl/>
          <w:lang w:eastAsia="he-IL"/>
        </w:rPr>
      </w:pPr>
      <w:bookmarkStart w:id="6046" w:name="_ETM_Q1_5394455"/>
      <w:bookmarkEnd w:id="6046"/>
    </w:p>
    <w:p w14:paraId="5DED3FB9" w14:textId="14542BF8" w:rsidR="002D7C2E" w:rsidRDefault="002D7C2E" w:rsidP="002D7C2E">
      <w:pPr>
        <w:pStyle w:val="af9"/>
        <w:keepNext/>
        <w:rPr>
          <w:rtl/>
          <w:lang w:eastAsia="he-IL"/>
        </w:rPr>
      </w:pPr>
      <w:bookmarkStart w:id="6047" w:name="ET_guest_דוד_שני_703"/>
      <w:r w:rsidRPr="002D7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2D7C2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7"/>
    </w:p>
    <w:p w14:paraId="71B284A8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689802CF" w14:textId="77777777" w:rsidR="002D7C2E" w:rsidRDefault="002D7C2E" w:rsidP="002D7C2E">
      <w:pPr>
        <w:rPr>
          <w:rtl/>
          <w:lang w:eastAsia="he-IL"/>
        </w:rPr>
      </w:pPr>
      <w:bookmarkStart w:id="6048" w:name="_ETM_Q1_5395664"/>
      <w:bookmarkStart w:id="6049" w:name="_ETM_Q1_5395708"/>
      <w:bookmarkEnd w:id="6048"/>
      <w:bookmarkEnd w:id="6049"/>
      <w:r>
        <w:rPr>
          <w:rFonts w:hint="cs"/>
          <w:rtl/>
          <w:lang w:eastAsia="he-IL"/>
        </w:rPr>
        <w:t>הרשם לא יהיה, אני רק רוצה לדייק, כי</w:t>
      </w:r>
      <w:bookmarkStart w:id="6050" w:name="_ETM_Q1_5395950"/>
      <w:bookmarkEnd w:id="6050"/>
      <w:r>
        <w:rPr>
          <w:rFonts w:hint="cs"/>
          <w:rtl/>
          <w:lang w:eastAsia="he-IL"/>
        </w:rPr>
        <w:t xml:space="preserve"> אולי</w:t>
      </w:r>
      <w:bookmarkStart w:id="6051" w:name="_ETM_Q1_5396445"/>
      <w:bookmarkEnd w:id="6051"/>
      <w:r>
        <w:rPr>
          <w:rFonts w:hint="cs"/>
          <w:rtl/>
          <w:lang w:eastAsia="he-IL"/>
        </w:rPr>
        <w:t xml:space="preserve"> אני לא הבנתי נכון. הרשם לא היה אמור להודיע</w:t>
      </w:r>
      <w:bookmarkStart w:id="6052" w:name="_ETM_Q1_5399240"/>
      <w:bookmarkEnd w:id="6052"/>
      <w:r>
        <w:rPr>
          <w:rFonts w:hint="cs"/>
          <w:rtl/>
          <w:lang w:eastAsia="he-IL"/>
        </w:rPr>
        <w:t>. תוך</w:t>
      </w:r>
      <w:bookmarkStart w:id="6053" w:name="_ETM_Q1_5401144"/>
      <w:bookmarkEnd w:id="6053"/>
      <w:r>
        <w:rPr>
          <w:rFonts w:hint="cs"/>
          <w:rtl/>
          <w:lang w:eastAsia="he-IL"/>
        </w:rPr>
        <w:t xml:space="preserve"> 45 ימי</w:t>
      </w:r>
      <w:bookmarkStart w:id="6054" w:name="_ETM_Q1_5400433"/>
      <w:bookmarkEnd w:id="6054"/>
      <w:r>
        <w:rPr>
          <w:rFonts w:hint="cs"/>
          <w:rtl/>
          <w:lang w:eastAsia="he-IL"/>
        </w:rPr>
        <w:t>ם, ככל שחלפו הימים ולא הוגש ער</w:t>
      </w:r>
      <w:bookmarkStart w:id="6055" w:name="_ETM_Q1_5402679"/>
      <w:bookmarkEnd w:id="6055"/>
      <w:r>
        <w:rPr>
          <w:rFonts w:hint="cs"/>
          <w:rtl/>
          <w:lang w:eastAsia="he-IL"/>
        </w:rPr>
        <w:t>עור</w:t>
      </w:r>
      <w:bookmarkStart w:id="6056" w:name="_ETM_Q1_5403229"/>
      <w:bookmarkEnd w:id="6056"/>
      <w:r>
        <w:rPr>
          <w:rFonts w:hint="cs"/>
          <w:rtl/>
          <w:lang w:eastAsia="he-IL"/>
        </w:rPr>
        <w:t xml:space="preserve"> לבית המשפט הוא פשוט מוחק. </w:t>
      </w:r>
      <w:bookmarkStart w:id="6057" w:name="_ETM_Q1_5405930"/>
      <w:bookmarkStart w:id="6058" w:name="_ETM_Q1_5406044"/>
      <w:bookmarkStart w:id="6059" w:name="_ETM_Q1_5403595"/>
      <w:bookmarkStart w:id="6060" w:name="_ETM_Q1_5404272"/>
      <w:bookmarkEnd w:id="6057"/>
      <w:bookmarkEnd w:id="6058"/>
      <w:bookmarkEnd w:id="6059"/>
      <w:bookmarkEnd w:id="6060"/>
    </w:p>
    <w:p w14:paraId="2AB0C10D" w14:textId="77777777" w:rsidR="002D7C2E" w:rsidRDefault="002D7C2E" w:rsidP="002D7C2E">
      <w:pPr>
        <w:rPr>
          <w:rtl/>
          <w:lang w:eastAsia="he-IL"/>
        </w:rPr>
      </w:pPr>
      <w:bookmarkStart w:id="6061" w:name="_ETM_Q1_5404364"/>
      <w:bookmarkEnd w:id="6061"/>
    </w:p>
    <w:p w14:paraId="59EAE13E" w14:textId="11CBBFC0" w:rsidR="002D7C2E" w:rsidRDefault="002D7C2E" w:rsidP="002D7C2E">
      <w:pPr>
        <w:pStyle w:val="af9"/>
        <w:keepNext/>
        <w:rPr>
          <w:rtl/>
          <w:lang w:eastAsia="he-IL"/>
        </w:rPr>
      </w:pPr>
      <w:bookmarkStart w:id="6062" w:name="ET_guest_תום_פישר_704"/>
      <w:r w:rsidRPr="002D7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D7C2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2"/>
    </w:p>
    <w:p w14:paraId="22CFF957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1F9D5513" w14:textId="77777777" w:rsidR="002D7C2E" w:rsidRDefault="002D7C2E" w:rsidP="002D7C2E">
      <w:pPr>
        <w:rPr>
          <w:rtl/>
          <w:lang w:eastAsia="he-IL"/>
        </w:rPr>
      </w:pPr>
      <w:bookmarkStart w:id="6063" w:name="_ETM_Q1_5406149"/>
      <w:bookmarkStart w:id="6064" w:name="_ETM_Q1_5406203"/>
      <w:bookmarkEnd w:id="6063"/>
      <w:bookmarkEnd w:id="6064"/>
      <w:r>
        <w:rPr>
          <w:rFonts w:hint="cs"/>
          <w:rtl/>
          <w:lang w:eastAsia="he-IL"/>
        </w:rPr>
        <w:t xml:space="preserve">לא, לא. </w:t>
      </w:r>
      <w:bookmarkStart w:id="6065" w:name="_ETM_Q1_5404621"/>
      <w:bookmarkStart w:id="6066" w:name="_ETM_Q1_5403695"/>
      <w:bookmarkStart w:id="6067" w:name="_ETM_Q1_5403878"/>
      <w:bookmarkStart w:id="6068" w:name="_ETM_Q1_5403505"/>
      <w:bookmarkStart w:id="6069" w:name="_ETM_Q1_5404419"/>
      <w:bookmarkEnd w:id="6065"/>
      <w:bookmarkEnd w:id="6066"/>
      <w:bookmarkEnd w:id="6067"/>
      <w:bookmarkEnd w:id="6068"/>
      <w:bookmarkEnd w:id="6069"/>
      <w:r>
        <w:rPr>
          <w:rFonts w:hint="cs"/>
          <w:rtl/>
          <w:lang w:eastAsia="he-IL"/>
        </w:rPr>
        <w:t>הוא אמור</w:t>
      </w:r>
      <w:bookmarkStart w:id="6070" w:name="_ETM_Q1_5408056"/>
      <w:bookmarkEnd w:id="6070"/>
      <w:r>
        <w:rPr>
          <w:rFonts w:hint="cs"/>
          <w:rtl/>
          <w:lang w:eastAsia="he-IL"/>
        </w:rPr>
        <w:t xml:space="preserve"> לפעול</w:t>
      </w:r>
      <w:bookmarkStart w:id="6071" w:name="_ETM_Q1_5405713"/>
      <w:bookmarkEnd w:id="6071"/>
      <w:r>
        <w:rPr>
          <w:rFonts w:hint="cs"/>
          <w:rtl/>
          <w:lang w:eastAsia="he-IL"/>
        </w:rPr>
        <w:t xml:space="preserve"> לפי החוק. </w:t>
      </w:r>
      <w:bookmarkStart w:id="6072" w:name="_ETM_Q1_5408685"/>
      <w:bookmarkEnd w:id="6072"/>
    </w:p>
    <w:p w14:paraId="71D584E7" w14:textId="77777777" w:rsidR="002D7C2E" w:rsidRDefault="002D7C2E" w:rsidP="002D7C2E">
      <w:pPr>
        <w:rPr>
          <w:rtl/>
          <w:lang w:eastAsia="he-IL"/>
        </w:rPr>
      </w:pPr>
      <w:bookmarkStart w:id="6073" w:name="_ETM_Q1_5408775"/>
      <w:bookmarkStart w:id="6074" w:name="_ETM_Q1_5405884"/>
      <w:bookmarkEnd w:id="6073"/>
      <w:bookmarkEnd w:id="6074"/>
    </w:p>
    <w:p w14:paraId="27588B4E" w14:textId="063DF893" w:rsidR="002D7C2E" w:rsidRDefault="002D7C2E" w:rsidP="002D7C2E">
      <w:pPr>
        <w:pStyle w:val="af9"/>
        <w:keepNext/>
        <w:rPr>
          <w:rtl/>
          <w:lang w:eastAsia="he-IL"/>
        </w:rPr>
      </w:pPr>
      <w:bookmarkStart w:id="6075" w:name="ET_guest_נור_חאיך_705"/>
      <w:r w:rsidRPr="002D7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2D7C2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5"/>
    </w:p>
    <w:p w14:paraId="0AE4ECB5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0B59862B" w14:textId="77777777" w:rsidR="002D7C2E" w:rsidRDefault="002D7C2E" w:rsidP="002D7C2E">
      <w:pPr>
        <w:rPr>
          <w:rtl/>
          <w:lang w:eastAsia="he-IL"/>
        </w:rPr>
      </w:pPr>
      <w:bookmarkStart w:id="6076" w:name="_ETM_Q1_5407032"/>
      <w:bookmarkStart w:id="6077" w:name="_ETM_Q1_5407078"/>
      <w:bookmarkEnd w:id="6076"/>
      <w:bookmarkEnd w:id="6077"/>
      <w:r>
        <w:rPr>
          <w:rFonts w:hint="cs"/>
          <w:rtl/>
          <w:lang w:eastAsia="he-IL"/>
        </w:rPr>
        <w:t xml:space="preserve">לפי החוק הוא צריך לתת להם </w:t>
      </w:r>
      <w:bookmarkStart w:id="6078" w:name="_ETM_Q1_5409392"/>
      <w:bookmarkEnd w:id="6078"/>
      <w:r>
        <w:rPr>
          <w:rFonts w:hint="cs"/>
          <w:rtl/>
          <w:lang w:eastAsia="he-IL"/>
        </w:rPr>
        <w:t>אופציה</w:t>
      </w:r>
      <w:bookmarkStart w:id="6079" w:name="_ETM_Q1_5407196"/>
      <w:bookmarkEnd w:id="6079"/>
      <w:r>
        <w:rPr>
          <w:rFonts w:hint="cs"/>
          <w:rtl/>
          <w:lang w:eastAsia="he-IL"/>
        </w:rPr>
        <w:t xml:space="preserve"> לפנות לבית משפט. </w:t>
      </w:r>
      <w:bookmarkStart w:id="6080" w:name="_ETM_Q1_5409314"/>
      <w:bookmarkStart w:id="6081" w:name="_ETM_Q1_5409418"/>
      <w:bookmarkStart w:id="6082" w:name="_ETM_Q1_5407512"/>
      <w:bookmarkEnd w:id="6080"/>
      <w:bookmarkEnd w:id="6081"/>
      <w:bookmarkEnd w:id="6082"/>
    </w:p>
    <w:p w14:paraId="047CCBC2" w14:textId="77777777" w:rsidR="002D7C2E" w:rsidRDefault="002D7C2E" w:rsidP="002D7C2E">
      <w:pPr>
        <w:rPr>
          <w:rtl/>
          <w:lang w:eastAsia="he-IL"/>
        </w:rPr>
      </w:pPr>
      <w:bookmarkStart w:id="6083" w:name="_ETM_Q1_5407745"/>
      <w:bookmarkStart w:id="6084" w:name="_ETM_Q1_5407876"/>
      <w:bookmarkEnd w:id="6083"/>
      <w:bookmarkEnd w:id="6084"/>
    </w:p>
    <w:p w14:paraId="42A1846E" w14:textId="4E080952" w:rsidR="002D7C2E" w:rsidRDefault="002D7C2E" w:rsidP="002D7C2E">
      <w:pPr>
        <w:pStyle w:val="af9"/>
        <w:keepNext/>
        <w:rPr>
          <w:rtl/>
          <w:lang w:eastAsia="he-IL"/>
        </w:rPr>
      </w:pPr>
      <w:bookmarkStart w:id="6085" w:name="ET_guest_תום_פישר_706"/>
      <w:r w:rsidRPr="002D7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D7C2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5"/>
    </w:p>
    <w:p w14:paraId="49623738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57ED2F37" w14:textId="77777777" w:rsidR="002D7C2E" w:rsidRDefault="002D7C2E" w:rsidP="002D7C2E">
      <w:pPr>
        <w:rPr>
          <w:rtl/>
          <w:lang w:eastAsia="he-IL"/>
        </w:rPr>
      </w:pPr>
      <w:bookmarkStart w:id="6086" w:name="_ETM_Q1_5409173"/>
      <w:bookmarkStart w:id="6087" w:name="_ETM_Q1_5409215"/>
      <w:bookmarkEnd w:id="6086"/>
      <w:bookmarkEnd w:id="6087"/>
      <w:r>
        <w:rPr>
          <w:rFonts w:hint="cs"/>
          <w:rtl/>
          <w:lang w:eastAsia="he-IL"/>
        </w:rPr>
        <w:t xml:space="preserve">כן, לפי סעיף </w:t>
      </w:r>
      <w:bookmarkStart w:id="6088" w:name="_ETM_Q1_5408051"/>
      <w:bookmarkEnd w:id="6088"/>
      <w:r>
        <w:rPr>
          <w:rFonts w:hint="cs"/>
          <w:rtl/>
          <w:lang w:eastAsia="he-IL"/>
        </w:rPr>
        <w:t>13</w:t>
      </w:r>
      <w:bookmarkStart w:id="6089" w:name="_ETM_Q1_5408185"/>
      <w:bookmarkEnd w:id="6089"/>
      <w:r>
        <w:rPr>
          <w:rFonts w:hint="cs"/>
          <w:rtl/>
          <w:lang w:eastAsia="he-IL"/>
        </w:rPr>
        <w:t>2(א)(2) הוא, זה</w:t>
      </w:r>
      <w:bookmarkStart w:id="6090" w:name="_ETM_Q1_5413268"/>
      <w:bookmarkEnd w:id="6090"/>
      <w:r>
        <w:rPr>
          <w:rFonts w:hint="cs"/>
          <w:rtl/>
          <w:lang w:eastAsia="he-IL"/>
        </w:rPr>
        <w:t xml:space="preserve"> הנחה. </w:t>
      </w:r>
      <w:bookmarkStart w:id="6091" w:name="_ETM_Q1_5412812"/>
      <w:bookmarkEnd w:id="6091"/>
    </w:p>
    <w:p w14:paraId="413942F2" w14:textId="77777777" w:rsidR="002D7C2E" w:rsidRDefault="002D7C2E" w:rsidP="002D7C2E">
      <w:pPr>
        <w:rPr>
          <w:rtl/>
          <w:lang w:eastAsia="he-IL"/>
        </w:rPr>
      </w:pPr>
      <w:bookmarkStart w:id="6092" w:name="_ETM_Q1_5413065"/>
      <w:bookmarkStart w:id="6093" w:name="_ETM_Q1_5413182"/>
      <w:bookmarkEnd w:id="6092"/>
      <w:bookmarkEnd w:id="6093"/>
    </w:p>
    <w:p w14:paraId="4CCA2251" w14:textId="1BED91D0" w:rsidR="002D7C2E" w:rsidRDefault="002D7C2E" w:rsidP="002D7C2E">
      <w:pPr>
        <w:pStyle w:val="af9"/>
        <w:keepNext/>
        <w:rPr>
          <w:rtl/>
          <w:lang w:eastAsia="he-IL"/>
        </w:rPr>
      </w:pPr>
      <w:bookmarkStart w:id="6094" w:name="ET_guest_דוד_שני_707"/>
      <w:r w:rsidRPr="002D7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2D7C2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4"/>
    </w:p>
    <w:p w14:paraId="0193668E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0ED202FF" w14:textId="77777777" w:rsidR="002D7C2E" w:rsidRDefault="002D7C2E" w:rsidP="002D7C2E">
      <w:pPr>
        <w:rPr>
          <w:rtl/>
          <w:lang w:eastAsia="he-IL"/>
        </w:rPr>
      </w:pPr>
      <w:bookmarkStart w:id="6095" w:name="_ETM_Q1_5414806"/>
      <w:bookmarkStart w:id="6096" w:name="_ETM_Q1_5414850"/>
      <w:bookmarkEnd w:id="6095"/>
      <w:bookmarkEnd w:id="6096"/>
      <w:r>
        <w:rPr>
          <w:rFonts w:hint="cs"/>
          <w:rtl/>
          <w:lang w:eastAsia="he-IL"/>
        </w:rPr>
        <w:t xml:space="preserve">אבל אז יש לנו סוג של רגולציה </w:t>
      </w:r>
      <w:bookmarkStart w:id="6097" w:name="_ETM_Q1_5418609"/>
      <w:bookmarkEnd w:id="6097"/>
      <w:r>
        <w:rPr>
          <w:rFonts w:hint="cs"/>
          <w:rtl/>
          <w:lang w:eastAsia="he-IL"/>
        </w:rPr>
        <w:t xml:space="preserve">מיותרת והכבדה. למה להודיע? היזם יודע שיש </w:t>
      </w:r>
      <w:bookmarkStart w:id="6098" w:name="_ETM_Q1_5420073"/>
      <w:bookmarkEnd w:id="6098"/>
      <w:r>
        <w:rPr>
          <w:rFonts w:hint="cs"/>
          <w:rtl/>
          <w:lang w:eastAsia="he-IL"/>
        </w:rPr>
        <w:t>לו 45 ימים,</w:t>
      </w:r>
      <w:bookmarkStart w:id="6099" w:name="_ETM_Q1_5421620"/>
      <w:bookmarkEnd w:id="6099"/>
      <w:r>
        <w:rPr>
          <w:rFonts w:hint="cs"/>
          <w:rtl/>
          <w:lang w:eastAsia="he-IL"/>
        </w:rPr>
        <w:t xml:space="preserve"> </w:t>
      </w:r>
      <w:bookmarkStart w:id="6100" w:name="_ETM_Q1_5420895"/>
      <w:bookmarkStart w:id="6101" w:name="_ETM_Q1_5421549"/>
      <w:bookmarkStart w:id="6102" w:name="_ETM_Q1_5421590"/>
      <w:bookmarkEnd w:id="6100"/>
      <w:bookmarkEnd w:id="6101"/>
      <w:bookmarkEnd w:id="6102"/>
      <w:r>
        <w:rPr>
          <w:rFonts w:hint="cs"/>
          <w:rtl/>
          <w:lang w:eastAsia="he-IL"/>
        </w:rPr>
        <w:t xml:space="preserve">אז חזקה </w:t>
      </w:r>
      <w:bookmarkStart w:id="6103" w:name="_ETM_Q1_5422725"/>
      <w:bookmarkEnd w:id="6103"/>
      <w:r>
        <w:rPr>
          <w:rFonts w:hint="cs"/>
          <w:rtl/>
          <w:lang w:eastAsia="he-IL"/>
        </w:rPr>
        <w:t>עליו שהוא צריך לפעול בתוך ה-45 ימים.</w:t>
      </w:r>
      <w:bookmarkStart w:id="6104" w:name="_ETM_Q1_5425040"/>
      <w:bookmarkEnd w:id="6104"/>
      <w:r>
        <w:rPr>
          <w:rFonts w:hint="cs"/>
          <w:rtl/>
          <w:lang w:eastAsia="he-IL"/>
        </w:rPr>
        <w:t xml:space="preserve"> ב</w:t>
      </w:r>
      <w:bookmarkStart w:id="6105" w:name="_ETM_Q1_5425310"/>
      <w:bookmarkEnd w:id="6105"/>
      <w:r>
        <w:rPr>
          <w:rFonts w:hint="cs"/>
          <w:rtl/>
          <w:lang w:eastAsia="he-IL"/>
        </w:rPr>
        <w:t xml:space="preserve">דיוק כמו כל החלטה אחרת של ערעור. </w:t>
      </w:r>
      <w:bookmarkStart w:id="6106" w:name="_ETM_Q1_5429601"/>
      <w:bookmarkEnd w:id="6106"/>
    </w:p>
    <w:p w14:paraId="29C9A6F6" w14:textId="77777777" w:rsidR="002D7C2E" w:rsidRDefault="002D7C2E" w:rsidP="002D7C2E">
      <w:pPr>
        <w:rPr>
          <w:rtl/>
          <w:lang w:eastAsia="he-IL"/>
        </w:rPr>
      </w:pPr>
      <w:bookmarkStart w:id="6107" w:name="_ETM_Q1_5429700"/>
      <w:bookmarkStart w:id="6108" w:name="_ETM_Q1_5427597"/>
      <w:bookmarkEnd w:id="6107"/>
      <w:bookmarkEnd w:id="6108"/>
    </w:p>
    <w:p w14:paraId="381704CB" w14:textId="0063CE03" w:rsidR="002D7C2E" w:rsidRDefault="002D7C2E" w:rsidP="002D7C2E">
      <w:pPr>
        <w:pStyle w:val="af9"/>
        <w:keepNext/>
        <w:rPr>
          <w:rtl/>
          <w:lang w:eastAsia="he-IL"/>
        </w:rPr>
      </w:pPr>
      <w:bookmarkStart w:id="6109" w:name="ET_guest_תום_פישר_708"/>
      <w:r w:rsidRPr="002D7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D7C2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9"/>
    </w:p>
    <w:p w14:paraId="661FC4A3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6BC77E20" w14:textId="77777777" w:rsidR="002D7C2E" w:rsidRDefault="002D7C2E" w:rsidP="002D7C2E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6110" w:name="_ETM_Q1_5430256"/>
      <w:bookmarkStart w:id="6111" w:name="_ETM_Q1_5430307"/>
      <w:bookmarkEnd w:id="6110"/>
      <w:bookmarkEnd w:id="6111"/>
      <w:r>
        <w:rPr>
          <w:rFonts w:hint="cs"/>
          <w:rtl/>
          <w:lang w:eastAsia="he-IL"/>
        </w:rPr>
        <w:t xml:space="preserve">יברנו על זה. </w:t>
      </w:r>
      <w:bookmarkStart w:id="6112" w:name="_ETM_Q1_5431259"/>
      <w:bookmarkEnd w:id="6112"/>
      <w:r>
        <w:rPr>
          <w:rFonts w:hint="cs"/>
          <w:rtl/>
          <w:lang w:eastAsia="he-IL"/>
        </w:rPr>
        <w:t xml:space="preserve">אבל אני, אני אוכל להסביר. כן, אני אוכל להסביר. גם </w:t>
      </w:r>
      <w:bookmarkStart w:id="6113" w:name="_ETM_Q1_5435661"/>
      <w:bookmarkEnd w:id="6113"/>
      <w:r>
        <w:rPr>
          <w:rFonts w:hint="cs"/>
          <w:rtl/>
          <w:lang w:eastAsia="he-IL"/>
        </w:rPr>
        <w:t>היום, לרשם המקרקעין יש ס</w:t>
      </w:r>
      <w:bookmarkStart w:id="6114" w:name="_ETM_Q1_5435640"/>
      <w:bookmarkEnd w:id="6114"/>
      <w:r>
        <w:rPr>
          <w:rFonts w:hint="cs"/>
          <w:rtl/>
          <w:lang w:eastAsia="he-IL"/>
        </w:rPr>
        <w:t>מכות למחוק הערת אזהרה אם הונח</w:t>
      </w:r>
      <w:bookmarkStart w:id="6115" w:name="_ETM_Q1_5440119"/>
      <w:bookmarkEnd w:id="6115"/>
      <w:r>
        <w:rPr>
          <w:rFonts w:hint="cs"/>
          <w:rtl/>
          <w:lang w:eastAsia="he-IL"/>
        </w:rPr>
        <w:t xml:space="preserve"> להנחת דעתו שהעילה שבש</w:t>
      </w:r>
      <w:bookmarkStart w:id="6116" w:name="_ETM_Q1_5439452"/>
      <w:bookmarkEnd w:id="6116"/>
      <w:r>
        <w:rPr>
          <w:rFonts w:hint="cs"/>
          <w:rtl/>
          <w:lang w:eastAsia="he-IL"/>
        </w:rPr>
        <w:t xml:space="preserve">לה נרשמה הערה בטלה. </w:t>
      </w:r>
      <w:bookmarkStart w:id="6117" w:name="_ETM_Q1_5440873"/>
      <w:bookmarkStart w:id="6118" w:name="_ETM_Q1_5441096"/>
      <w:bookmarkStart w:id="6119" w:name="_ETM_Q1_5447518"/>
      <w:bookmarkEnd w:id="6117"/>
      <w:bookmarkEnd w:id="6118"/>
      <w:bookmarkEnd w:id="6119"/>
    </w:p>
    <w:p w14:paraId="5F3E7474" w14:textId="77777777" w:rsidR="002D7C2E" w:rsidRDefault="002D7C2E" w:rsidP="002D7C2E">
      <w:pPr>
        <w:rPr>
          <w:rtl/>
          <w:lang w:eastAsia="he-IL"/>
        </w:rPr>
      </w:pPr>
      <w:bookmarkStart w:id="6120" w:name="_ETM_Q1_5447610"/>
      <w:bookmarkEnd w:id="6120"/>
    </w:p>
    <w:p w14:paraId="7A067674" w14:textId="11F498DF" w:rsidR="002D7C2E" w:rsidRDefault="002D7C2E" w:rsidP="002D7C2E">
      <w:pPr>
        <w:pStyle w:val="af6"/>
        <w:keepNext/>
        <w:rPr>
          <w:rtl/>
        </w:rPr>
      </w:pPr>
      <w:bookmarkStart w:id="6121" w:name="ET_yor_5069_710"/>
      <w:r w:rsidRPr="002D7C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7C2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121"/>
    </w:p>
    <w:p w14:paraId="64FB4B0E" w14:textId="77777777" w:rsidR="002D7C2E" w:rsidRDefault="002D7C2E" w:rsidP="002D7C2E">
      <w:pPr>
        <w:pStyle w:val="KeepWithNext"/>
        <w:rPr>
          <w:rtl/>
          <w:lang w:eastAsia="he-IL"/>
        </w:rPr>
      </w:pPr>
      <w:bookmarkStart w:id="6122" w:name="_ETM_Q1_5448806"/>
      <w:bookmarkStart w:id="6123" w:name="_ETM_Q1_5448846"/>
      <w:bookmarkStart w:id="6124" w:name="_ETM_Q1_5446497"/>
      <w:bookmarkStart w:id="6125" w:name="_ETM_Q1_5447690"/>
      <w:bookmarkEnd w:id="6122"/>
      <w:bookmarkEnd w:id="6123"/>
      <w:bookmarkEnd w:id="6124"/>
      <w:bookmarkEnd w:id="6125"/>
    </w:p>
    <w:p w14:paraId="177B4F4D" w14:textId="77777777" w:rsidR="002D7C2E" w:rsidRDefault="002D7C2E" w:rsidP="002D7C2E">
      <w:pPr>
        <w:rPr>
          <w:rtl/>
          <w:lang w:eastAsia="he-IL"/>
        </w:rPr>
      </w:pPr>
      <w:bookmarkStart w:id="6126" w:name="_ETM_Q1_5447779"/>
      <w:bookmarkEnd w:id="6126"/>
      <w:r>
        <w:rPr>
          <w:rFonts w:hint="cs"/>
          <w:rtl/>
          <w:lang w:eastAsia="he-IL"/>
        </w:rPr>
        <w:t>אתה מבין</w:t>
      </w:r>
      <w:bookmarkStart w:id="6127" w:name="_ETM_Q1_5448616"/>
      <w:bookmarkStart w:id="6128" w:name="_ETM_Q1_5447172"/>
      <w:bookmarkEnd w:id="6127"/>
      <w:bookmarkEnd w:id="6128"/>
      <w:r>
        <w:rPr>
          <w:rFonts w:hint="cs"/>
          <w:rtl/>
          <w:lang w:eastAsia="he-IL"/>
        </w:rPr>
        <w:t xml:space="preserve"> שזה נראה שאם הטא</w:t>
      </w:r>
      <w:bookmarkStart w:id="6129" w:name="_ETM_Q1_5449100"/>
      <w:bookmarkEnd w:id="6129"/>
      <w:r>
        <w:rPr>
          <w:rFonts w:hint="cs"/>
          <w:rtl/>
          <w:lang w:eastAsia="he-IL"/>
        </w:rPr>
        <w:t>בו לא</w:t>
      </w:r>
      <w:bookmarkStart w:id="6130" w:name="_ETM_Q1_5449679"/>
      <w:bookmarkEnd w:id="6130"/>
      <w:r>
        <w:rPr>
          <w:rFonts w:hint="cs"/>
          <w:rtl/>
          <w:lang w:eastAsia="he-IL"/>
        </w:rPr>
        <w:t xml:space="preserve"> - - -</w:t>
      </w:r>
      <w:bookmarkStart w:id="6131" w:name="_ETM_Q1_5450552"/>
      <w:bookmarkEnd w:id="6131"/>
    </w:p>
    <w:p w14:paraId="709DF012" w14:textId="77777777" w:rsidR="002D7C2E" w:rsidRDefault="002D7C2E" w:rsidP="002D7C2E">
      <w:pPr>
        <w:rPr>
          <w:rtl/>
          <w:lang w:eastAsia="he-IL"/>
        </w:rPr>
      </w:pPr>
      <w:bookmarkStart w:id="6132" w:name="_ETM_Q1_5450643"/>
      <w:bookmarkStart w:id="6133" w:name="_ETM_Q1_5451452"/>
      <w:bookmarkEnd w:id="6132"/>
      <w:bookmarkEnd w:id="6133"/>
    </w:p>
    <w:p w14:paraId="760FDE18" w14:textId="676660D2" w:rsidR="002D7C2E" w:rsidRDefault="002D7C2E" w:rsidP="002D7C2E">
      <w:pPr>
        <w:pStyle w:val="af9"/>
        <w:keepNext/>
        <w:rPr>
          <w:rtl/>
          <w:lang w:eastAsia="he-IL"/>
        </w:rPr>
      </w:pPr>
      <w:bookmarkStart w:id="6134" w:name="ET_guest_תום_פישר_711"/>
      <w:r w:rsidRPr="002D7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D7C2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4"/>
    </w:p>
    <w:p w14:paraId="59C82CCA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6F6B14C7" w14:textId="77777777" w:rsidR="002D7C2E" w:rsidRDefault="002D7C2E" w:rsidP="002D7C2E">
      <w:pPr>
        <w:rPr>
          <w:rtl/>
          <w:lang w:eastAsia="he-IL"/>
        </w:rPr>
      </w:pPr>
      <w:bookmarkStart w:id="6135" w:name="_ETM_Q1_5452051"/>
      <w:bookmarkStart w:id="6136" w:name="_ETM_Q1_5452092"/>
      <w:bookmarkEnd w:id="6135"/>
      <w:bookmarkEnd w:id="6136"/>
      <w:r>
        <w:rPr>
          <w:rFonts w:hint="cs"/>
          <w:rtl/>
          <w:lang w:eastAsia="he-IL"/>
        </w:rPr>
        <w:t xml:space="preserve">לא. </w:t>
      </w:r>
      <w:bookmarkStart w:id="6137" w:name="_ETM_Q1_5452352"/>
      <w:bookmarkStart w:id="6138" w:name="_ETM_Q1_5452626"/>
      <w:bookmarkStart w:id="6139" w:name="_ETM_Q1_5452707"/>
      <w:bookmarkEnd w:id="6137"/>
      <w:bookmarkEnd w:id="6138"/>
      <w:bookmarkEnd w:id="6139"/>
      <w:r>
        <w:rPr>
          <w:rFonts w:hint="cs"/>
          <w:rtl/>
          <w:lang w:eastAsia="he-IL"/>
        </w:rPr>
        <w:t>ההצעה שהו</w:t>
      </w:r>
      <w:bookmarkStart w:id="6140" w:name="_ETM_Q1_5451478"/>
      <w:bookmarkEnd w:id="6140"/>
      <w:r>
        <w:rPr>
          <w:rFonts w:hint="cs"/>
          <w:rtl/>
          <w:lang w:eastAsia="he-IL"/>
        </w:rPr>
        <w:t xml:space="preserve">עלתה כרגע. </w:t>
      </w:r>
      <w:bookmarkStart w:id="6141" w:name="_ETM_Q1_5453048"/>
      <w:bookmarkEnd w:id="6141"/>
    </w:p>
    <w:p w14:paraId="7A08F67F" w14:textId="77777777" w:rsidR="002D7C2E" w:rsidRDefault="002D7C2E" w:rsidP="002D7C2E">
      <w:pPr>
        <w:rPr>
          <w:rtl/>
          <w:lang w:eastAsia="he-IL"/>
        </w:rPr>
      </w:pPr>
      <w:bookmarkStart w:id="6142" w:name="_ETM_Q1_5453128"/>
      <w:bookmarkEnd w:id="6142"/>
    </w:p>
    <w:p w14:paraId="44E56F08" w14:textId="76590276" w:rsidR="002D7C2E" w:rsidRDefault="002D7C2E" w:rsidP="002D7C2E">
      <w:pPr>
        <w:pStyle w:val="af6"/>
        <w:keepNext/>
        <w:rPr>
          <w:rtl/>
        </w:rPr>
      </w:pPr>
      <w:bookmarkStart w:id="6143" w:name="ET_yor_5069_712"/>
      <w:r w:rsidRPr="002D7C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7C2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143"/>
    </w:p>
    <w:p w14:paraId="30E15A5A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5053FD5F" w14:textId="77777777" w:rsidR="002D7C2E" w:rsidRDefault="002D7C2E" w:rsidP="002D7C2E">
      <w:pPr>
        <w:rPr>
          <w:rtl/>
          <w:lang w:eastAsia="he-IL"/>
        </w:rPr>
      </w:pPr>
      <w:bookmarkStart w:id="6144" w:name="_ETM_Q1_5454798"/>
      <w:bookmarkStart w:id="6145" w:name="_ETM_Q1_5454844"/>
      <w:bookmarkEnd w:id="6144"/>
      <w:bookmarkEnd w:id="6145"/>
      <w:r>
        <w:rPr>
          <w:rFonts w:hint="cs"/>
          <w:rtl/>
          <w:lang w:eastAsia="he-IL"/>
        </w:rPr>
        <w:t xml:space="preserve">לא, לא, לא. הוא </w:t>
      </w:r>
      <w:bookmarkStart w:id="6146" w:name="_ETM_Q1_5453630"/>
      <w:bookmarkEnd w:id="6146"/>
      <w:r>
        <w:rPr>
          <w:rFonts w:hint="cs"/>
          <w:rtl/>
          <w:lang w:eastAsia="he-IL"/>
        </w:rPr>
        <w:t>דיבר על ההצעה</w:t>
      </w:r>
      <w:bookmarkStart w:id="6147" w:name="_ETM_Q1_5455302"/>
      <w:bookmarkEnd w:id="6147"/>
      <w:r>
        <w:rPr>
          <w:rFonts w:hint="cs"/>
          <w:rtl/>
          <w:lang w:eastAsia="he-IL"/>
        </w:rPr>
        <w:t xml:space="preserve"> הממשלתי</w:t>
      </w:r>
      <w:bookmarkStart w:id="6148" w:name="_ETM_Q1_5454140"/>
      <w:bookmarkEnd w:id="6148"/>
      <w:r>
        <w:rPr>
          <w:rFonts w:hint="cs"/>
          <w:rtl/>
          <w:lang w:eastAsia="he-IL"/>
        </w:rPr>
        <w:t xml:space="preserve">ת. </w:t>
      </w:r>
      <w:bookmarkStart w:id="6149" w:name="_ETM_Q1_5454413"/>
      <w:bookmarkEnd w:id="6149"/>
    </w:p>
    <w:p w14:paraId="412BF4B6" w14:textId="77777777" w:rsidR="002D7C2E" w:rsidRDefault="002D7C2E" w:rsidP="002D7C2E">
      <w:pPr>
        <w:rPr>
          <w:rtl/>
          <w:lang w:eastAsia="he-IL"/>
        </w:rPr>
      </w:pPr>
      <w:bookmarkStart w:id="6150" w:name="_ETM_Q1_5454497"/>
      <w:bookmarkEnd w:id="6150"/>
    </w:p>
    <w:p w14:paraId="4E57C3BB" w14:textId="242CA20C" w:rsidR="002D7C2E" w:rsidRDefault="002D7C2E" w:rsidP="002D7C2E">
      <w:pPr>
        <w:pStyle w:val="af9"/>
        <w:keepNext/>
        <w:rPr>
          <w:rtl/>
          <w:lang w:eastAsia="he-IL"/>
        </w:rPr>
      </w:pPr>
      <w:bookmarkStart w:id="6151" w:name="ET_guest_תום_פישר_713"/>
      <w:r w:rsidRPr="002D7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D7C2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1"/>
    </w:p>
    <w:p w14:paraId="17FCC011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56610B90" w14:textId="77777777" w:rsidR="002D7C2E" w:rsidRDefault="002D7C2E" w:rsidP="002D7C2E">
      <w:pPr>
        <w:rPr>
          <w:rtl/>
          <w:lang w:eastAsia="he-IL"/>
        </w:rPr>
      </w:pPr>
      <w:bookmarkStart w:id="6152" w:name="_ETM_Q1_5455864"/>
      <w:bookmarkEnd w:id="6152"/>
      <w:r>
        <w:rPr>
          <w:rFonts w:hint="cs"/>
          <w:rtl/>
          <w:lang w:eastAsia="he-IL"/>
        </w:rPr>
        <w:t>א</w:t>
      </w:r>
      <w:bookmarkStart w:id="6153" w:name="_ETM_Q1_5455918"/>
      <w:bookmarkEnd w:id="6153"/>
      <w:r>
        <w:rPr>
          <w:rFonts w:hint="cs"/>
          <w:rtl/>
          <w:lang w:eastAsia="he-IL"/>
        </w:rPr>
        <w:t xml:space="preserve">ה, ההצעה הממשלתית? זה כן היה </w:t>
      </w:r>
      <w:bookmarkStart w:id="6154" w:name="_ETM_Q1_5456419"/>
      <w:bookmarkEnd w:id="6154"/>
      <w:r>
        <w:rPr>
          <w:rFonts w:hint="cs"/>
          <w:rtl/>
          <w:lang w:eastAsia="he-IL"/>
        </w:rPr>
        <w:t xml:space="preserve">מדובר </w:t>
      </w:r>
      <w:bookmarkStart w:id="6155" w:name="_ETM_Q1_5457985"/>
      <w:bookmarkEnd w:id="6155"/>
      <w:r>
        <w:rPr>
          <w:rFonts w:hint="cs"/>
          <w:rtl/>
          <w:lang w:eastAsia="he-IL"/>
        </w:rPr>
        <w:t>גם</w:t>
      </w:r>
      <w:bookmarkStart w:id="6156" w:name="_ETM_Q1_5458474"/>
      <w:bookmarkEnd w:id="6156"/>
      <w:r>
        <w:rPr>
          <w:rFonts w:hint="cs"/>
          <w:rtl/>
          <w:lang w:eastAsia="he-IL"/>
        </w:rPr>
        <w:t xml:space="preserve"> בהצעה שהייתה. </w:t>
      </w:r>
      <w:bookmarkStart w:id="6157" w:name="_ETM_Q1_5461595"/>
      <w:bookmarkEnd w:id="6157"/>
    </w:p>
    <w:p w14:paraId="640586C6" w14:textId="77777777" w:rsidR="002D7C2E" w:rsidRDefault="002D7C2E" w:rsidP="002D7C2E">
      <w:pPr>
        <w:rPr>
          <w:rtl/>
          <w:lang w:eastAsia="he-IL"/>
        </w:rPr>
      </w:pPr>
      <w:bookmarkStart w:id="6158" w:name="_ETM_Q1_5461670"/>
      <w:bookmarkStart w:id="6159" w:name="_ETM_Q1_5459343"/>
      <w:bookmarkEnd w:id="6158"/>
      <w:bookmarkEnd w:id="6159"/>
    </w:p>
    <w:p w14:paraId="4310569C" w14:textId="4FD34E32" w:rsidR="002D7C2E" w:rsidRDefault="002D7C2E" w:rsidP="002D7C2E">
      <w:pPr>
        <w:pStyle w:val="a4"/>
        <w:keepNext/>
        <w:rPr>
          <w:rtl/>
        </w:rPr>
      </w:pPr>
      <w:bookmarkStart w:id="6160" w:name="ET_speaker_תומר_רוזנר_714"/>
      <w:r w:rsidRPr="002D7C2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7C2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160"/>
    </w:p>
    <w:p w14:paraId="64D7821A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3AA6FAB5" w14:textId="77777777" w:rsidR="002D7C2E" w:rsidRDefault="002D7C2E" w:rsidP="002D7C2E">
      <w:pPr>
        <w:rPr>
          <w:rtl/>
          <w:lang w:eastAsia="he-IL"/>
        </w:rPr>
      </w:pPr>
      <w:bookmarkStart w:id="6161" w:name="_ETM_Q1_5459902"/>
      <w:bookmarkStart w:id="6162" w:name="_ETM_Q1_5459945"/>
      <w:bookmarkEnd w:id="6161"/>
      <w:bookmarkEnd w:id="6162"/>
      <w:r>
        <w:rPr>
          <w:rFonts w:hint="cs"/>
          <w:rtl/>
          <w:lang w:eastAsia="he-IL"/>
        </w:rPr>
        <w:t>גם עם הממונה לא התייעצ</w:t>
      </w:r>
      <w:bookmarkStart w:id="6163" w:name="_ETM_Q1_5459948"/>
      <w:bookmarkEnd w:id="6163"/>
      <w:r>
        <w:rPr>
          <w:rFonts w:hint="cs"/>
          <w:rtl/>
          <w:lang w:eastAsia="he-IL"/>
        </w:rPr>
        <w:t>תם, גם עם הטאבו</w:t>
      </w:r>
      <w:bookmarkStart w:id="6164" w:name="_ETM_Q1_5462117"/>
      <w:bookmarkEnd w:id="6164"/>
      <w:r>
        <w:rPr>
          <w:rFonts w:hint="cs"/>
          <w:rtl/>
          <w:lang w:eastAsia="he-IL"/>
        </w:rPr>
        <w:t xml:space="preserve"> לא התייעצ</w:t>
      </w:r>
      <w:bookmarkStart w:id="6165" w:name="_ETM_Q1_5460709"/>
      <w:bookmarkEnd w:id="6165"/>
      <w:r>
        <w:rPr>
          <w:rFonts w:hint="cs"/>
          <w:rtl/>
          <w:lang w:eastAsia="he-IL"/>
        </w:rPr>
        <w:t xml:space="preserve">תם. </w:t>
      </w:r>
      <w:bookmarkStart w:id="6166" w:name="_ETM_Q1_5461909"/>
      <w:bookmarkEnd w:id="6166"/>
    </w:p>
    <w:p w14:paraId="32ECD4BC" w14:textId="77777777" w:rsidR="002D7C2E" w:rsidRDefault="002D7C2E" w:rsidP="002D7C2E">
      <w:pPr>
        <w:rPr>
          <w:rtl/>
          <w:lang w:eastAsia="he-IL"/>
        </w:rPr>
      </w:pPr>
      <w:bookmarkStart w:id="6167" w:name="_ETM_Q1_5461990"/>
      <w:bookmarkEnd w:id="6167"/>
    </w:p>
    <w:p w14:paraId="42AA081D" w14:textId="58E1ECCC" w:rsidR="002D7C2E" w:rsidRDefault="002D7C2E" w:rsidP="002D7C2E">
      <w:pPr>
        <w:pStyle w:val="af9"/>
        <w:keepNext/>
        <w:rPr>
          <w:rtl/>
          <w:lang w:eastAsia="he-IL"/>
        </w:rPr>
      </w:pPr>
      <w:bookmarkStart w:id="6168" w:name="ET_guest_תום_פישר_715"/>
      <w:r w:rsidRPr="002D7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D7C2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8"/>
    </w:p>
    <w:p w14:paraId="100615E2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54822E4E" w14:textId="77777777" w:rsidR="002D7C2E" w:rsidRDefault="002D7C2E" w:rsidP="002D7C2E">
      <w:pPr>
        <w:rPr>
          <w:rtl/>
          <w:lang w:eastAsia="he-IL"/>
        </w:rPr>
      </w:pPr>
      <w:bookmarkStart w:id="6169" w:name="_ETM_Q1_5463406"/>
      <w:bookmarkStart w:id="6170" w:name="_ETM_Q1_5463456"/>
      <w:bookmarkEnd w:id="6169"/>
      <w:bookmarkEnd w:id="6170"/>
      <w:r>
        <w:rPr>
          <w:rFonts w:hint="cs"/>
          <w:rtl/>
          <w:lang w:eastAsia="he-IL"/>
        </w:rPr>
        <w:t xml:space="preserve">זה לא נכון. </w:t>
      </w:r>
      <w:bookmarkStart w:id="6171" w:name="_ETM_Q1_5462732"/>
      <w:bookmarkStart w:id="6172" w:name="_ETM_Q1_5464798"/>
      <w:bookmarkStart w:id="6173" w:name="_ETM_Q1_5462946"/>
      <w:bookmarkStart w:id="6174" w:name="_ETM_Q1_5461780"/>
      <w:bookmarkEnd w:id="6171"/>
      <w:bookmarkEnd w:id="6172"/>
      <w:bookmarkEnd w:id="6173"/>
      <w:bookmarkEnd w:id="6174"/>
    </w:p>
    <w:p w14:paraId="213750D0" w14:textId="77777777" w:rsidR="002D7C2E" w:rsidRDefault="002D7C2E" w:rsidP="002D7C2E">
      <w:pPr>
        <w:rPr>
          <w:rtl/>
          <w:lang w:eastAsia="he-IL"/>
        </w:rPr>
      </w:pPr>
      <w:bookmarkStart w:id="6175" w:name="_ETM_Q1_5462035"/>
      <w:bookmarkEnd w:id="6175"/>
    </w:p>
    <w:p w14:paraId="6223F34F" w14:textId="16AACD9B" w:rsidR="002D7C2E" w:rsidRDefault="002D7C2E" w:rsidP="002D7C2E">
      <w:pPr>
        <w:pStyle w:val="af9"/>
        <w:keepNext/>
        <w:rPr>
          <w:rtl/>
          <w:lang w:eastAsia="he-IL"/>
        </w:rPr>
      </w:pPr>
      <w:bookmarkStart w:id="6176" w:name="ET_guest_תמר_עדיאל_זכאי_716"/>
      <w:r w:rsidRPr="002D7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2D7C2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6"/>
    </w:p>
    <w:p w14:paraId="1839FCF0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03A9317F" w14:textId="77777777" w:rsidR="002D7C2E" w:rsidRDefault="002D7C2E" w:rsidP="002D7C2E">
      <w:pPr>
        <w:rPr>
          <w:rtl/>
          <w:lang w:eastAsia="he-IL"/>
        </w:rPr>
      </w:pPr>
      <w:bookmarkStart w:id="6177" w:name="_ETM_Q1_5463374"/>
      <w:bookmarkStart w:id="6178" w:name="_ETM_Q1_5463424"/>
      <w:bookmarkEnd w:id="6177"/>
      <w:bookmarkEnd w:id="6178"/>
      <w:r>
        <w:rPr>
          <w:rFonts w:hint="cs"/>
          <w:rtl/>
          <w:lang w:eastAsia="he-IL"/>
        </w:rPr>
        <w:t xml:space="preserve">אני לא ידעתי על ההצעה. </w:t>
      </w:r>
      <w:bookmarkStart w:id="6179" w:name="_ETM_Q1_5465487"/>
      <w:bookmarkStart w:id="6180" w:name="_ETM_Q1_5467110"/>
      <w:bookmarkEnd w:id="6179"/>
      <w:bookmarkEnd w:id="6180"/>
    </w:p>
    <w:p w14:paraId="0CDC925B" w14:textId="77777777" w:rsidR="002D7C2E" w:rsidRDefault="002D7C2E" w:rsidP="002D7C2E">
      <w:pPr>
        <w:rPr>
          <w:rtl/>
          <w:lang w:eastAsia="he-IL"/>
        </w:rPr>
      </w:pPr>
      <w:bookmarkStart w:id="6181" w:name="_ETM_Q1_5467188"/>
      <w:bookmarkStart w:id="6182" w:name="_ETM_Q1_5464883"/>
      <w:bookmarkStart w:id="6183" w:name="_ETM_Q1_5463913"/>
      <w:bookmarkStart w:id="6184" w:name="_ETM_Q1_5466102"/>
      <w:bookmarkStart w:id="6185" w:name="_ETM_Q1_5464095"/>
      <w:bookmarkStart w:id="6186" w:name="_ETM_Q1_5462925"/>
      <w:bookmarkStart w:id="6187" w:name="_ETM_Q1_5464265"/>
      <w:bookmarkStart w:id="6188" w:name="_ETM_Q1_5464757"/>
      <w:bookmarkEnd w:id="6181"/>
      <w:bookmarkEnd w:id="6182"/>
      <w:bookmarkEnd w:id="6183"/>
      <w:bookmarkEnd w:id="6184"/>
      <w:bookmarkEnd w:id="6185"/>
      <w:bookmarkEnd w:id="6186"/>
      <w:bookmarkEnd w:id="6187"/>
      <w:bookmarkEnd w:id="6188"/>
    </w:p>
    <w:p w14:paraId="04E76FE6" w14:textId="247E02D5" w:rsidR="002D7C2E" w:rsidRDefault="002D7C2E" w:rsidP="002D7C2E">
      <w:pPr>
        <w:pStyle w:val="af9"/>
        <w:keepNext/>
        <w:rPr>
          <w:rtl/>
          <w:lang w:eastAsia="he-IL"/>
        </w:rPr>
      </w:pPr>
      <w:bookmarkStart w:id="6189" w:name="ET_guest_תום_פישר_717"/>
      <w:r w:rsidRPr="002D7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D7C2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9"/>
    </w:p>
    <w:p w14:paraId="3DBC7EEE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035E4908" w14:textId="77777777" w:rsidR="002D7C2E" w:rsidRDefault="002D7C2E" w:rsidP="002D7C2E">
      <w:pPr>
        <w:rPr>
          <w:rtl/>
          <w:lang w:eastAsia="he-IL"/>
        </w:rPr>
      </w:pPr>
      <w:bookmarkStart w:id="6190" w:name="_ETM_Q1_5466773"/>
      <w:bookmarkStart w:id="6191" w:name="_ETM_Q1_5466818"/>
      <w:bookmarkEnd w:id="6190"/>
      <w:bookmarkEnd w:id="6191"/>
      <w:r>
        <w:rPr>
          <w:rFonts w:hint="cs"/>
          <w:rtl/>
          <w:lang w:eastAsia="he-IL"/>
        </w:rPr>
        <w:t xml:space="preserve">הייתה </w:t>
      </w:r>
      <w:bookmarkStart w:id="6192" w:name="_ETM_Q1_5467033"/>
      <w:bookmarkEnd w:id="6192"/>
      <w:r>
        <w:rPr>
          <w:rFonts w:hint="cs"/>
          <w:rtl/>
          <w:lang w:eastAsia="he-IL"/>
        </w:rPr>
        <w:t xml:space="preserve">התייעצות. </w:t>
      </w:r>
      <w:bookmarkStart w:id="6193" w:name="_ETM_Q1_5469664"/>
      <w:bookmarkEnd w:id="6193"/>
    </w:p>
    <w:p w14:paraId="53245FD8" w14:textId="77777777" w:rsidR="002D7C2E" w:rsidRDefault="002D7C2E" w:rsidP="002D7C2E">
      <w:pPr>
        <w:rPr>
          <w:rtl/>
          <w:lang w:eastAsia="he-IL"/>
        </w:rPr>
      </w:pPr>
      <w:bookmarkStart w:id="6194" w:name="_ETM_Q1_5469747"/>
      <w:bookmarkEnd w:id="6194"/>
    </w:p>
    <w:p w14:paraId="357DB431" w14:textId="48B33F0A" w:rsidR="002D7C2E" w:rsidRDefault="002D7C2E" w:rsidP="002D7C2E">
      <w:pPr>
        <w:pStyle w:val="af6"/>
        <w:keepNext/>
        <w:rPr>
          <w:rtl/>
        </w:rPr>
      </w:pPr>
      <w:bookmarkStart w:id="6195" w:name="ET_yor_5069_718"/>
      <w:r w:rsidRPr="002D7C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7C2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195"/>
    </w:p>
    <w:p w14:paraId="327683A8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07A5A54B" w14:textId="77777777" w:rsidR="002D7C2E" w:rsidRDefault="002D7C2E" w:rsidP="002D7C2E">
      <w:pPr>
        <w:rPr>
          <w:rtl/>
          <w:lang w:eastAsia="he-IL"/>
        </w:rPr>
      </w:pPr>
      <w:bookmarkStart w:id="6196" w:name="_ETM_Q1_5471409"/>
      <w:bookmarkEnd w:id="6196"/>
      <w:r>
        <w:rPr>
          <w:rFonts w:hint="cs"/>
          <w:rtl/>
          <w:lang w:eastAsia="he-IL"/>
        </w:rPr>
        <w:t>ס</w:t>
      </w:r>
      <w:bookmarkStart w:id="6197" w:name="_ETM_Q1_5471467"/>
      <w:bookmarkEnd w:id="6197"/>
      <w:r>
        <w:rPr>
          <w:rFonts w:hint="cs"/>
          <w:rtl/>
          <w:lang w:eastAsia="he-IL"/>
        </w:rPr>
        <w:t>ליחה, אוקיי. רגע, תמשיך את.</w:t>
      </w:r>
      <w:bookmarkStart w:id="6198" w:name="_ETM_Q1_5474090"/>
      <w:bookmarkStart w:id="6199" w:name="_ETM_Q1_5474525"/>
      <w:bookmarkEnd w:id="6198"/>
      <w:bookmarkEnd w:id="6199"/>
    </w:p>
    <w:p w14:paraId="78C2D8E1" w14:textId="77777777" w:rsidR="002D7C2E" w:rsidRDefault="002D7C2E" w:rsidP="002D7C2E">
      <w:pPr>
        <w:rPr>
          <w:rtl/>
          <w:lang w:eastAsia="he-IL"/>
        </w:rPr>
      </w:pPr>
      <w:bookmarkStart w:id="6200" w:name="_ETM_Q1_5474622"/>
      <w:bookmarkStart w:id="6201" w:name="_ETM_Q1_5475158"/>
      <w:bookmarkEnd w:id="6200"/>
      <w:bookmarkEnd w:id="6201"/>
    </w:p>
    <w:p w14:paraId="66071723" w14:textId="79525C14" w:rsidR="002D7C2E" w:rsidRDefault="002D7C2E" w:rsidP="002D7C2E">
      <w:pPr>
        <w:pStyle w:val="af9"/>
        <w:keepNext/>
        <w:rPr>
          <w:rtl/>
          <w:lang w:eastAsia="he-IL"/>
        </w:rPr>
      </w:pPr>
      <w:bookmarkStart w:id="6202" w:name="ET_guest_תום_פישר_719"/>
      <w:r w:rsidRPr="002D7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D7C2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2"/>
    </w:p>
    <w:p w14:paraId="390F8D08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24A2344A" w14:textId="77777777" w:rsidR="002D7C2E" w:rsidRDefault="002D7C2E" w:rsidP="002D7C2E">
      <w:pPr>
        <w:rPr>
          <w:rtl/>
          <w:lang w:eastAsia="he-IL"/>
        </w:rPr>
      </w:pPr>
      <w:bookmarkStart w:id="6203" w:name="_ETM_Q1_5475779"/>
      <w:bookmarkStart w:id="6204" w:name="_ETM_Q1_5475822"/>
      <w:bookmarkEnd w:id="6203"/>
      <w:bookmarkEnd w:id="6204"/>
      <w:r>
        <w:rPr>
          <w:rFonts w:hint="cs"/>
          <w:rtl/>
          <w:lang w:eastAsia="he-IL"/>
        </w:rPr>
        <w:t xml:space="preserve">זאת </w:t>
      </w:r>
      <w:bookmarkStart w:id="6205" w:name="_ETM_Q1_5476157"/>
      <w:bookmarkEnd w:id="6205"/>
      <w:r>
        <w:rPr>
          <w:rFonts w:hint="cs"/>
          <w:rtl/>
          <w:lang w:eastAsia="he-IL"/>
        </w:rPr>
        <w:t>הייתה ההצעה הממשלתי</w:t>
      </w:r>
      <w:bookmarkStart w:id="6206" w:name="_ETM_Q1_5475599"/>
      <w:bookmarkStart w:id="6207" w:name="_ETM_Q1_5476033"/>
      <w:bookmarkEnd w:id="6206"/>
      <w:bookmarkEnd w:id="6207"/>
      <w:r>
        <w:rPr>
          <w:rFonts w:hint="cs"/>
          <w:rtl/>
          <w:lang w:eastAsia="he-IL"/>
        </w:rPr>
        <w:t>ת. ההצעה שנאמרה כרגע זה שהתקיפה</w:t>
      </w:r>
      <w:bookmarkStart w:id="6208" w:name="_ETM_Q1_5480006"/>
      <w:bookmarkEnd w:id="6208"/>
      <w:r>
        <w:rPr>
          <w:rFonts w:hint="cs"/>
          <w:rtl/>
          <w:lang w:eastAsia="he-IL"/>
        </w:rPr>
        <w:t xml:space="preserve"> במקום לבית המשפט תוגש למפקח על המקרקעין. זאת ההצעה שהועלתה</w:t>
      </w:r>
      <w:bookmarkStart w:id="6209" w:name="_ETM_Q1_5486527"/>
      <w:bookmarkEnd w:id="6209"/>
      <w:r>
        <w:rPr>
          <w:rFonts w:hint="cs"/>
          <w:rtl/>
          <w:lang w:eastAsia="he-IL"/>
        </w:rPr>
        <w:t xml:space="preserve"> כעת. </w:t>
      </w:r>
      <w:bookmarkStart w:id="6210" w:name="_ETM_Q1_5488324"/>
      <w:bookmarkEnd w:id="6210"/>
    </w:p>
    <w:p w14:paraId="7DBCC030" w14:textId="77777777" w:rsidR="002D7C2E" w:rsidRDefault="002D7C2E" w:rsidP="002D7C2E">
      <w:pPr>
        <w:rPr>
          <w:rtl/>
          <w:lang w:eastAsia="he-IL"/>
        </w:rPr>
      </w:pPr>
      <w:bookmarkStart w:id="6211" w:name="_ETM_Q1_5488422"/>
      <w:bookmarkStart w:id="6212" w:name="_ETM_Q1_5488482"/>
      <w:bookmarkEnd w:id="6211"/>
      <w:bookmarkEnd w:id="6212"/>
    </w:p>
    <w:p w14:paraId="4D25F250" w14:textId="77777777" w:rsidR="002D7C2E" w:rsidRDefault="002D7C2E" w:rsidP="002D7C2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213" w:name="_ETM_Q1_5488685"/>
      <w:bookmarkEnd w:id="6213"/>
      <w:r>
        <w:rPr>
          <w:rFonts w:hint="cs"/>
          <w:rtl/>
          <w:lang w:eastAsia="he-IL"/>
        </w:rPr>
        <w:t>ה</w:t>
      </w:r>
      <w:bookmarkStart w:id="6214" w:name="_ETM_Q1_5485725"/>
      <w:bookmarkEnd w:id="6214"/>
      <w:r>
        <w:rPr>
          <w:rFonts w:hint="cs"/>
          <w:rtl/>
          <w:lang w:eastAsia="he-IL"/>
        </w:rPr>
        <w:t>צעה של הייעוץ המשפטי של הכנסת היא שלא ת</w:t>
      </w:r>
      <w:bookmarkStart w:id="6215" w:name="_ETM_Q1_5490335"/>
      <w:bookmarkEnd w:id="6215"/>
      <w:r>
        <w:rPr>
          <w:rFonts w:hint="cs"/>
          <w:rtl/>
          <w:lang w:eastAsia="he-IL"/>
        </w:rPr>
        <w:t xml:space="preserve">לך לרשם. זאת אומרת, </w:t>
      </w:r>
      <w:bookmarkStart w:id="6216" w:name="_ETM_Q1_5490434"/>
      <w:bookmarkEnd w:id="6216"/>
      <w:r>
        <w:rPr>
          <w:rFonts w:hint="cs"/>
          <w:rtl/>
          <w:lang w:eastAsia="he-IL"/>
        </w:rPr>
        <w:t xml:space="preserve">יש לך החלטה. אתה דייר, </w:t>
      </w:r>
      <w:bookmarkStart w:id="6217" w:name="_ETM_Q1_5493489"/>
      <w:bookmarkEnd w:id="6217"/>
      <w:r>
        <w:rPr>
          <w:rFonts w:hint="cs"/>
          <w:rtl/>
          <w:lang w:eastAsia="he-IL"/>
        </w:rPr>
        <w:t xml:space="preserve">יש לך </w:t>
      </w:r>
      <w:bookmarkStart w:id="6218" w:name="_ETM_Q1_5492426"/>
      <w:bookmarkEnd w:id="6218"/>
      <w:r>
        <w:rPr>
          <w:rFonts w:hint="cs"/>
          <w:rtl/>
          <w:lang w:eastAsia="he-IL"/>
        </w:rPr>
        <w:t>החלטה ביד של הממונה שהעסקה שלך בטלה ו</w:t>
      </w:r>
      <w:bookmarkStart w:id="6219" w:name="_ETM_Q1_5494472"/>
      <w:bookmarkEnd w:id="6219"/>
      <w:r>
        <w:rPr>
          <w:rFonts w:hint="cs"/>
          <w:rtl/>
          <w:lang w:eastAsia="he-IL"/>
        </w:rPr>
        <w:t>את</w:t>
      </w:r>
      <w:bookmarkStart w:id="6220" w:name="_ETM_Q1_5494750"/>
      <w:bookmarkEnd w:id="6220"/>
      <w:r>
        <w:rPr>
          <w:rFonts w:hint="cs"/>
          <w:rtl/>
          <w:lang w:eastAsia="he-IL"/>
        </w:rPr>
        <w:t xml:space="preserve">ה רוצה למחוק את הערת האזהרה, זה הצעה </w:t>
      </w:r>
      <w:bookmarkStart w:id="6221" w:name="_ETM_Q1_5496780"/>
      <w:bookmarkEnd w:id="6221"/>
      <w:r>
        <w:rPr>
          <w:rFonts w:hint="cs"/>
          <w:rtl/>
          <w:lang w:eastAsia="he-IL"/>
        </w:rPr>
        <w:t>של הייעוץ המשפטי</w:t>
      </w:r>
      <w:bookmarkStart w:id="6222" w:name="_ETM_Q1_5499624"/>
      <w:bookmarkEnd w:id="6222"/>
      <w:r>
        <w:rPr>
          <w:rFonts w:hint="cs"/>
          <w:rtl/>
          <w:lang w:eastAsia="he-IL"/>
        </w:rPr>
        <w:t xml:space="preserve"> לכנסת, לא תלך לרשם, </w:t>
      </w:r>
      <w:bookmarkStart w:id="6223" w:name="_ETM_Q1_5499683"/>
      <w:bookmarkEnd w:id="6223"/>
      <w:r>
        <w:rPr>
          <w:rFonts w:hint="cs"/>
          <w:rtl/>
          <w:lang w:eastAsia="he-IL"/>
        </w:rPr>
        <w:t xml:space="preserve">אלא תלך להליך שיפוטי. </w:t>
      </w:r>
      <w:bookmarkStart w:id="6224" w:name="_ETM_Q1_5502383"/>
      <w:bookmarkEnd w:id="6224"/>
    </w:p>
    <w:p w14:paraId="43CDD116" w14:textId="77777777" w:rsidR="002D7C2E" w:rsidRDefault="002D7C2E" w:rsidP="002D7C2E">
      <w:pPr>
        <w:rPr>
          <w:rtl/>
          <w:lang w:eastAsia="he-IL"/>
        </w:rPr>
      </w:pPr>
      <w:bookmarkStart w:id="6225" w:name="_ETM_Q1_5502484"/>
      <w:bookmarkEnd w:id="6225"/>
    </w:p>
    <w:p w14:paraId="49DB13A8" w14:textId="0131056F" w:rsidR="002D7C2E" w:rsidRDefault="002D7C2E" w:rsidP="002D7C2E">
      <w:pPr>
        <w:pStyle w:val="a4"/>
        <w:keepNext/>
        <w:rPr>
          <w:rtl/>
        </w:rPr>
      </w:pPr>
      <w:bookmarkStart w:id="6226" w:name="ET_speaker_תומר_רוזנר_720"/>
      <w:r w:rsidRPr="002D7C2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7C2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226"/>
    </w:p>
    <w:p w14:paraId="748DE5A0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02AF23EA" w14:textId="77777777" w:rsidR="002D7C2E" w:rsidRDefault="002D7C2E" w:rsidP="002D7C2E">
      <w:pPr>
        <w:rPr>
          <w:rtl/>
          <w:lang w:eastAsia="he-IL"/>
        </w:rPr>
      </w:pPr>
      <w:bookmarkStart w:id="6227" w:name="_ETM_Q1_5503687"/>
      <w:bookmarkEnd w:id="6227"/>
      <w:r>
        <w:rPr>
          <w:rFonts w:hint="cs"/>
          <w:rtl/>
          <w:lang w:eastAsia="he-IL"/>
        </w:rPr>
        <w:t>ל</w:t>
      </w:r>
      <w:bookmarkStart w:id="6228" w:name="_ETM_Q1_5503751"/>
      <w:bookmarkEnd w:id="6228"/>
      <w:r>
        <w:rPr>
          <w:rFonts w:hint="cs"/>
          <w:rtl/>
          <w:lang w:eastAsia="he-IL"/>
        </w:rPr>
        <w:t xml:space="preserve">א. </w:t>
      </w:r>
      <w:bookmarkStart w:id="6229" w:name="_ETM_Q1_5500952"/>
      <w:bookmarkStart w:id="6230" w:name="_ETM_Q1_5501161"/>
      <w:bookmarkEnd w:id="6229"/>
      <w:bookmarkEnd w:id="6230"/>
    </w:p>
    <w:p w14:paraId="140173FE" w14:textId="77777777" w:rsidR="002D7C2E" w:rsidRDefault="002D7C2E" w:rsidP="002D7C2E">
      <w:pPr>
        <w:rPr>
          <w:rtl/>
          <w:lang w:eastAsia="he-IL"/>
        </w:rPr>
      </w:pPr>
      <w:bookmarkStart w:id="6231" w:name="_ETM_Q1_5501247"/>
      <w:bookmarkEnd w:id="6231"/>
    </w:p>
    <w:p w14:paraId="16CBA2A8" w14:textId="2AADB780" w:rsidR="002D7C2E" w:rsidRDefault="002D7C2E" w:rsidP="002D7C2E">
      <w:pPr>
        <w:pStyle w:val="af9"/>
        <w:keepNext/>
        <w:rPr>
          <w:rtl/>
          <w:lang w:eastAsia="he-IL"/>
        </w:rPr>
      </w:pPr>
      <w:bookmarkStart w:id="6232" w:name="ET_guest_תום_פישר_721"/>
      <w:r w:rsidRPr="002D7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D7C2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2"/>
    </w:p>
    <w:p w14:paraId="1D2BC72C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3384A90B" w14:textId="77777777" w:rsidR="002D7C2E" w:rsidRDefault="002D7C2E" w:rsidP="002D7C2E">
      <w:pPr>
        <w:rPr>
          <w:rtl/>
          <w:lang w:eastAsia="he-IL"/>
        </w:rPr>
      </w:pPr>
      <w:bookmarkStart w:id="6233" w:name="_ETM_Q1_5503031"/>
      <w:bookmarkEnd w:id="6233"/>
      <w:r>
        <w:rPr>
          <w:rFonts w:hint="cs"/>
          <w:rtl/>
          <w:lang w:eastAsia="he-IL"/>
        </w:rPr>
        <w:t>ל</w:t>
      </w:r>
      <w:bookmarkStart w:id="6234" w:name="_ETM_Q1_5503077"/>
      <w:bookmarkEnd w:id="6234"/>
      <w:r>
        <w:rPr>
          <w:rFonts w:hint="cs"/>
          <w:rtl/>
          <w:lang w:eastAsia="he-IL"/>
        </w:rPr>
        <w:t xml:space="preserve">מפקח. </w:t>
      </w:r>
      <w:bookmarkStart w:id="6235" w:name="_ETM_Q1_5503800"/>
      <w:bookmarkEnd w:id="6235"/>
      <w:r>
        <w:rPr>
          <w:rFonts w:hint="cs"/>
          <w:rtl/>
          <w:lang w:eastAsia="he-IL"/>
        </w:rPr>
        <w:t xml:space="preserve">רגע. </w:t>
      </w:r>
      <w:bookmarkStart w:id="6236" w:name="_ETM_Q1_5501773"/>
      <w:bookmarkStart w:id="6237" w:name="_ETM_Q1_5500407"/>
      <w:bookmarkStart w:id="6238" w:name="_ETM_Q1_5500087"/>
      <w:bookmarkStart w:id="6239" w:name="_ETM_Q1_5500261"/>
      <w:bookmarkStart w:id="6240" w:name="_ETM_Q1_5503044"/>
      <w:bookmarkEnd w:id="6236"/>
      <w:bookmarkEnd w:id="6237"/>
      <w:bookmarkEnd w:id="6238"/>
      <w:bookmarkEnd w:id="6239"/>
      <w:bookmarkEnd w:id="6240"/>
      <w:r>
        <w:rPr>
          <w:rFonts w:hint="cs"/>
          <w:rtl/>
          <w:lang w:eastAsia="he-IL"/>
        </w:rPr>
        <w:t>למה לא? זו הצעה, למפקח על המקרקעין, כדי שהוא</w:t>
      </w:r>
      <w:bookmarkStart w:id="6241" w:name="_ETM_Q1_5509140"/>
      <w:bookmarkEnd w:id="6241"/>
      <w:r>
        <w:rPr>
          <w:rFonts w:hint="cs"/>
          <w:rtl/>
          <w:lang w:eastAsia="he-IL"/>
        </w:rPr>
        <w:t xml:space="preserve"> יבחן את החלטת הממונה. אם יצטרך, יעשה בירו</w:t>
      </w:r>
      <w:bookmarkStart w:id="6242" w:name="_ETM_Q1_5510887"/>
      <w:bookmarkEnd w:id="6242"/>
      <w:r>
        <w:rPr>
          <w:rFonts w:hint="cs"/>
          <w:rtl/>
          <w:lang w:eastAsia="he-IL"/>
        </w:rPr>
        <w:t xml:space="preserve">ר. ורק לאחר </w:t>
      </w:r>
      <w:bookmarkStart w:id="6243" w:name="_ETM_Q1_5511989"/>
      <w:bookmarkEnd w:id="6243"/>
      <w:r>
        <w:rPr>
          <w:rFonts w:hint="cs"/>
          <w:rtl/>
          <w:lang w:eastAsia="he-IL"/>
        </w:rPr>
        <w:t>שהוא יתרשם שיש בהחלטה הממונה של ממש, יורה לרשם למחוק.</w:t>
      </w:r>
      <w:bookmarkStart w:id="6244" w:name="_ETM_Q1_5518736"/>
      <w:bookmarkEnd w:id="6244"/>
      <w:r>
        <w:rPr>
          <w:rFonts w:hint="cs"/>
          <w:rtl/>
          <w:lang w:eastAsia="he-IL"/>
        </w:rPr>
        <w:t xml:space="preserve"> </w:t>
      </w:r>
      <w:bookmarkStart w:id="6245" w:name="_ETM_Q1_5516752"/>
      <w:bookmarkStart w:id="6246" w:name="_ETM_Q1_5517394"/>
      <w:bookmarkEnd w:id="6245"/>
      <w:bookmarkEnd w:id="6246"/>
    </w:p>
    <w:p w14:paraId="0355DE78" w14:textId="77777777" w:rsidR="002D7C2E" w:rsidRDefault="002D7C2E" w:rsidP="002D7C2E">
      <w:pPr>
        <w:rPr>
          <w:rtl/>
          <w:lang w:eastAsia="he-IL"/>
        </w:rPr>
      </w:pPr>
      <w:bookmarkStart w:id="6247" w:name="_ETM_Q1_5517493"/>
      <w:bookmarkEnd w:id="6247"/>
    </w:p>
    <w:p w14:paraId="10446269" w14:textId="00FC82D6" w:rsidR="002D7C2E" w:rsidRDefault="002D7C2E" w:rsidP="002D7C2E">
      <w:pPr>
        <w:pStyle w:val="a4"/>
        <w:keepNext/>
        <w:rPr>
          <w:rtl/>
        </w:rPr>
      </w:pPr>
      <w:bookmarkStart w:id="6248" w:name="ET_speaker_תומר_רוזנר_722"/>
      <w:r w:rsidRPr="002D7C2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7C2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248"/>
    </w:p>
    <w:p w14:paraId="2A800E31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0DAD428C" w14:textId="77777777" w:rsidR="002D7C2E" w:rsidRDefault="002D7C2E" w:rsidP="002D7C2E">
      <w:pPr>
        <w:rPr>
          <w:rtl/>
          <w:lang w:eastAsia="he-IL"/>
        </w:rPr>
      </w:pPr>
      <w:bookmarkStart w:id="6249" w:name="_ETM_Q1_5518753"/>
      <w:bookmarkEnd w:id="6249"/>
      <w:r>
        <w:rPr>
          <w:rFonts w:hint="cs"/>
          <w:rtl/>
          <w:lang w:eastAsia="he-IL"/>
        </w:rPr>
        <w:t>נ</w:t>
      </w:r>
      <w:bookmarkStart w:id="6250" w:name="_ETM_Q1_5518818"/>
      <w:bookmarkEnd w:id="6250"/>
      <w:r>
        <w:rPr>
          <w:rFonts w:hint="cs"/>
          <w:rtl/>
          <w:lang w:eastAsia="he-IL"/>
        </w:rPr>
        <w:t xml:space="preserve">כון. ואז נגמר. </w:t>
      </w:r>
    </w:p>
    <w:p w14:paraId="4ADEB90B" w14:textId="77777777" w:rsidR="002D7C2E" w:rsidRDefault="002D7C2E" w:rsidP="002D7C2E">
      <w:pPr>
        <w:rPr>
          <w:rtl/>
          <w:lang w:eastAsia="he-IL"/>
        </w:rPr>
      </w:pPr>
      <w:bookmarkStart w:id="6251" w:name="_ETM_Q1_5521018"/>
      <w:bookmarkStart w:id="6252" w:name="_ETM_Q1_5521106"/>
      <w:bookmarkEnd w:id="6251"/>
      <w:bookmarkEnd w:id="6252"/>
    </w:p>
    <w:p w14:paraId="5D6DC013" w14:textId="4E51AA59" w:rsidR="002D7C2E" w:rsidRDefault="002D7C2E" w:rsidP="002D7C2E">
      <w:pPr>
        <w:pStyle w:val="af9"/>
        <w:keepNext/>
        <w:rPr>
          <w:rtl/>
          <w:lang w:eastAsia="he-IL"/>
        </w:rPr>
      </w:pPr>
      <w:bookmarkStart w:id="6253" w:name="ET_guest_תום_פישר_723"/>
      <w:r w:rsidRPr="002D7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D7C2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3"/>
    </w:p>
    <w:p w14:paraId="566E7404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6665927F" w14:textId="77777777" w:rsidR="002D7C2E" w:rsidRDefault="002D7C2E" w:rsidP="002D7C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54" w:name="_ETM_Q1_5522900"/>
      <w:bookmarkStart w:id="6255" w:name="_ETM_Q1_5522947"/>
      <w:bookmarkEnd w:id="6254"/>
      <w:bookmarkEnd w:id="6255"/>
      <w:r>
        <w:rPr>
          <w:rFonts w:hint="cs"/>
          <w:rtl/>
          <w:lang w:eastAsia="he-IL"/>
        </w:rPr>
        <w:t>ין בעי</w:t>
      </w:r>
      <w:bookmarkStart w:id="6256" w:name="_ETM_Q1_5520309"/>
      <w:bookmarkEnd w:id="6256"/>
      <w:r>
        <w:rPr>
          <w:rFonts w:hint="cs"/>
          <w:rtl/>
          <w:lang w:eastAsia="he-IL"/>
        </w:rPr>
        <w:t>ה. אבל התהליך הזה, עוד פעם</w:t>
      </w:r>
      <w:bookmarkStart w:id="6257" w:name="_ETM_Q1_5523391"/>
      <w:bookmarkEnd w:id="6257"/>
      <w:r>
        <w:rPr>
          <w:rFonts w:hint="cs"/>
          <w:rtl/>
          <w:lang w:eastAsia="he-IL"/>
        </w:rPr>
        <w:t xml:space="preserve"> אני חוזר על זה, מפ</w:t>
      </w:r>
      <w:bookmarkStart w:id="6258" w:name="_ETM_Q1_5521977"/>
      <w:bookmarkEnd w:id="6258"/>
      <w:r>
        <w:rPr>
          <w:rFonts w:hint="cs"/>
          <w:rtl/>
          <w:lang w:eastAsia="he-IL"/>
        </w:rPr>
        <w:t xml:space="preserve">ספס את תכלית החקיקה שלנו. </w:t>
      </w:r>
      <w:bookmarkStart w:id="6259" w:name="_ETM_Q1_5526277"/>
      <w:bookmarkEnd w:id="6259"/>
    </w:p>
    <w:p w14:paraId="61B1F231" w14:textId="77777777" w:rsidR="002D7C2E" w:rsidRDefault="002D7C2E" w:rsidP="002D7C2E">
      <w:pPr>
        <w:rPr>
          <w:rtl/>
          <w:lang w:eastAsia="he-IL"/>
        </w:rPr>
      </w:pPr>
      <w:bookmarkStart w:id="6260" w:name="_ETM_Q1_5526375"/>
      <w:bookmarkEnd w:id="6260"/>
    </w:p>
    <w:p w14:paraId="02A53CC3" w14:textId="7385A89B" w:rsidR="002D7C2E" w:rsidRDefault="002D7C2E" w:rsidP="002D7C2E">
      <w:pPr>
        <w:pStyle w:val="af6"/>
        <w:keepNext/>
        <w:rPr>
          <w:rtl/>
        </w:rPr>
      </w:pPr>
      <w:bookmarkStart w:id="6261" w:name="ET_yor_5069_724"/>
      <w:r w:rsidRPr="002D7C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7C2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261"/>
    </w:p>
    <w:p w14:paraId="1818BB17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07CE2852" w14:textId="77777777" w:rsidR="002D7C2E" w:rsidRDefault="002D7C2E" w:rsidP="002D7C2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262" w:name="_ETM_Q1_5527547"/>
      <w:bookmarkStart w:id="6263" w:name="_ETM_Q1_5527596"/>
      <w:bookmarkEnd w:id="6262"/>
      <w:bookmarkEnd w:id="6263"/>
      <w:r>
        <w:rPr>
          <w:rFonts w:hint="cs"/>
          <w:rtl/>
          <w:lang w:eastAsia="he-IL"/>
        </w:rPr>
        <w:t xml:space="preserve">גע, </w:t>
      </w:r>
      <w:bookmarkStart w:id="6264" w:name="_ETM_Q1_5527799"/>
      <w:bookmarkEnd w:id="6264"/>
      <w:r>
        <w:rPr>
          <w:rFonts w:hint="cs"/>
          <w:rtl/>
          <w:lang w:eastAsia="he-IL"/>
        </w:rPr>
        <w:t>רגע. ת</w:t>
      </w:r>
      <w:bookmarkStart w:id="6265" w:name="_ETM_Q1_5525347"/>
      <w:bookmarkEnd w:id="6265"/>
      <w:r>
        <w:rPr>
          <w:rFonts w:hint="cs"/>
          <w:rtl/>
          <w:lang w:eastAsia="he-IL"/>
        </w:rPr>
        <w:t xml:space="preserve">עבור להצעה השלישית. </w:t>
      </w:r>
      <w:bookmarkStart w:id="6266" w:name="_ETM_Q1_5527473"/>
      <w:bookmarkEnd w:id="6266"/>
    </w:p>
    <w:p w14:paraId="0AED766F" w14:textId="77777777" w:rsidR="002D7C2E" w:rsidRDefault="002D7C2E" w:rsidP="002D7C2E">
      <w:pPr>
        <w:rPr>
          <w:rtl/>
          <w:lang w:eastAsia="he-IL"/>
        </w:rPr>
      </w:pPr>
      <w:bookmarkStart w:id="6267" w:name="_ETM_Q1_5527592"/>
      <w:bookmarkStart w:id="6268" w:name="_ETM_Q1_5525472"/>
      <w:bookmarkEnd w:id="6267"/>
      <w:bookmarkEnd w:id="6268"/>
    </w:p>
    <w:p w14:paraId="52E52CFB" w14:textId="0D5D95B1" w:rsidR="002D7C2E" w:rsidRDefault="002D7C2E" w:rsidP="002D7C2E">
      <w:pPr>
        <w:pStyle w:val="af9"/>
        <w:keepNext/>
        <w:rPr>
          <w:rtl/>
          <w:lang w:eastAsia="he-IL"/>
        </w:rPr>
      </w:pPr>
      <w:bookmarkStart w:id="6269" w:name="ET_guest_תום_פישר_725"/>
      <w:r w:rsidRPr="002D7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D7C2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9"/>
    </w:p>
    <w:p w14:paraId="3CFB7CEA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16F3EDC9" w14:textId="77777777" w:rsidR="002D7C2E" w:rsidRDefault="002D7C2E" w:rsidP="002D7C2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270" w:name="_ETM_Q1_5527138"/>
      <w:bookmarkStart w:id="6271" w:name="_ETM_Q1_5527183"/>
      <w:bookmarkEnd w:id="6270"/>
      <w:bookmarkEnd w:id="6271"/>
      <w:r>
        <w:rPr>
          <w:rFonts w:hint="cs"/>
          <w:rtl/>
          <w:lang w:eastAsia="he-IL"/>
        </w:rPr>
        <w:t xml:space="preserve">את ההצעה השלישית. </w:t>
      </w:r>
    </w:p>
    <w:p w14:paraId="26F5E427" w14:textId="77777777" w:rsidR="002D7C2E" w:rsidRDefault="002D7C2E" w:rsidP="002D7C2E">
      <w:pPr>
        <w:rPr>
          <w:rtl/>
          <w:lang w:eastAsia="he-IL"/>
        </w:rPr>
      </w:pPr>
      <w:bookmarkStart w:id="6272" w:name="_ETM_Q1_5528900"/>
      <w:bookmarkStart w:id="6273" w:name="_ETM_Q1_5528987"/>
      <w:bookmarkEnd w:id="6272"/>
      <w:bookmarkEnd w:id="6273"/>
    </w:p>
    <w:p w14:paraId="423E857C" w14:textId="098C8ACA" w:rsidR="002D7C2E" w:rsidRDefault="002D7C2E" w:rsidP="002D7C2E">
      <w:pPr>
        <w:pStyle w:val="af6"/>
        <w:keepNext/>
        <w:rPr>
          <w:rtl/>
        </w:rPr>
      </w:pPr>
      <w:bookmarkStart w:id="6274" w:name="ET_yor_5069_726"/>
      <w:r w:rsidRPr="002D7C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7C2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274"/>
    </w:p>
    <w:p w14:paraId="7393AD4D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036C5937" w14:textId="77777777" w:rsidR="002D7C2E" w:rsidRDefault="002D7C2E" w:rsidP="002D7C2E">
      <w:pPr>
        <w:rPr>
          <w:rtl/>
          <w:lang w:eastAsia="he-IL"/>
        </w:rPr>
      </w:pPr>
      <w:bookmarkStart w:id="6275" w:name="_ETM_Q1_5530061"/>
      <w:bookmarkStart w:id="6276" w:name="_ETM_Q1_5530103"/>
      <w:bookmarkEnd w:id="6275"/>
      <w:bookmarkEnd w:id="6276"/>
      <w:r>
        <w:rPr>
          <w:rFonts w:hint="cs"/>
          <w:rtl/>
          <w:lang w:eastAsia="he-IL"/>
        </w:rPr>
        <w:t>לא, מה שהם</w:t>
      </w:r>
      <w:bookmarkStart w:id="6277" w:name="_ETM_Q1_5530902"/>
      <w:bookmarkEnd w:id="6277"/>
      <w:r>
        <w:rPr>
          <w:rFonts w:hint="cs"/>
          <w:rtl/>
          <w:lang w:eastAsia="he-IL"/>
        </w:rPr>
        <w:t xml:space="preserve"> אמרו</w:t>
      </w:r>
      <w:bookmarkStart w:id="6278" w:name="_ETM_Q1_5528323"/>
      <w:bookmarkEnd w:id="6278"/>
      <w:r>
        <w:rPr>
          <w:rFonts w:hint="cs"/>
          <w:rtl/>
          <w:lang w:eastAsia="he-IL"/>
        </w:rPr>
        <w:t xml:space="preserve"> מקודם. </w:t>
      </w:r>
      <w:bookmarkStart w:id="6279" w:name="_ETM_Q1_5529955"/>
      <w:bookmarkEnd w:id="6279"/>
    </w:p>
    <w:p w14:paraId="6EA7385E" w14:textId="77777777" w:rsidR="002D7C2E" w:rsidRDefault="002D7C2E" w:rsidP="002D7C2E">
      <w:pPr>
        <w:rPr>
          <w:rtl/>
          <w:lang w:eastAsia="he-IL"/>
        </w:rPr>
      </w:pPr>
      <w:bookmarkStart w:id="6280" w:name="_ETM_Q1_5530037"/>
      <w:bookmarkEnd w:id="6280"/>
    </w:p>
    <w:p w14:paraId="202A607E" w14:textId="137508D8" w:rsidR="002D7C2E" w:rsidRDefault="002D7C2E" w:rsidP="002D7C2E">
      <w:pPr>
        <w:pStyle w:val="af9"/>
        <w:keepNext/>
        <w:rPr>
          <w:rtl/>
          <w:lang w:eastAsia="he-IL"/>
        </w:rPr>
      </w:pPr>
      <w:bookmarkStart w:id="6281" w:name="ET_guest_תום_פישר_727"/>
      <w:r w:rsidRPr="002D7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D7C2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1"/>
    </w:p>
    <w:p w14:paraId="14C47C72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50E6DD81" w14:textId="77777777" w:rsidR="002D7C2E" w:rsidRDefault="002D7C2E" w:rsidP="002D7C2E">
      <w:pPr>
        <w:rPr>
          <w:rtl/>
          <w:lang w:eastAsia="he-IL"/>
        </w:rPr>
      </w:pPr>
      <w:bookmarkStart w:id="6282" w:name="_ETM_Q1_5528667"/>
      <w:bookmarkStart w:id="6283" w:name="_ETM_Q1_5528715"/>
      <w:bookmarkEnd w:id="6282"/>
      <w:bookmarkEnd w:id="6283"/>
      <w:r>
        <w:rPr>
          <w:rFonts w:hint="cs"/>
          <w:rtl/>
          <w:lang w:eastAsia="he-IL"/>
        </w:rPr>
        <w:t>אז אמרתי, זאת ההצעה השנייה שהצגתי. שבמקום פ</w:t>
      </w:r>
      <w:bookmarkStart w:id="6284" w:name="_ETM_Q1_5530109"/>
      <w:bookmarkEnd w:id="6284"/>
      <w:r>
        <w:rPr>
          <w:rFonts w:hint="cs"/>
          <w:rtl/>
          <w:lang w:eastAsia="he-IL"/>
        </w:rPr>
        <w:t>נייה</w:t>
      </w:r>
      <w:bookmarkStart w:id="6285" w:name="_ETM_Q1_5530614"/>
      <w:bookmarkEnd w:id="6285"/>
      <w:r>
        <w:rPr>
          <w:rFonts w:hint="cs"/>
          <w:rtl/>
          <w:lang w:eastAsia="he-IL"/>
        </w:rPr>
        <w:t xml:space="preserve"> לבית משפט תהיה </w:t>
      </w:r>
      <w:bookmarkStart w:id="6286" w:name="_ETM_Q1_5531073"/>
      <w:bookmarkEnd w:id="6286"/>
      <w:r>
        <w:rPr>
          <w:rFonts w:hint="cs"/>
          <w:rtl/>
          <w:lang w:eastAsia="he-IL"/>
        </w:rPr>
        <w:t xml:space="preserve">פנייה למפקח. </w:t>
      </w:r>
      <w:bookmarkStart w:id="6287" w:name="_ETM_Q1_5533546"/>
      <w:bookmarkEnd w:id="6287"/>
    </w:p>
    <w:p w14:paraId="43CC91A1" w14:textId="77777777" w:rsidR="002D7C2E" w:rsidRDefault="002D7C2E" w:rsidP="002D7C2E">
      <w:pPr>
        <w:rPr>
          <w:rtl/>
          <w:lang w:eastAsia="he-IL"/>
        </w:rPr>
      </w:pPr>
      <w:bookmarkStart w:id="6288" w:name="_ETM_Q1_5533633"/>
      <w:bookmarkEnd w:id="6288"/>
    </w:p>
    <w:p w14:paraId="19FB9952" w14:textId="5342EF2B" w:rsidR="002D7C2E" w:rsidRDefault="002D7C2E" w:rsidP="002D7C2E">
      <w:pPr>
        <w:pStyle w:val="af9"/>
        <w:keepNext/>
        <w:rPr>
          <w:rtl/>
          <w:lang w:eastAsia="he-IL"/>
        </w:rPr>
      </w:pPr>
      <w:bookmarkStart w:id="6289" w:name="ET_guest_עינת_גנון_728"/>
      <w:r w:rsidRPr="002D7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2D7C2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9"/>
    </w:p>
    <w:p w14:paraId="64358B5F" w14:textId="77777777" w:rsidR="002D7C2E" w:rsidRDefault="002D7C2E" w:rsidP="002D7C2E">
      <w:pPr>
        <w:pStyle w:val="KeepWithNext"/>
        <w:rPr>
          <w:rtl/>
          <w:lang w:eastAsia="he-IL"/>
        </w:rPr>
      </w:pPr>
    </w:p>
    <w:p w14:paraId="75309845" w14:textId="77777777" w:rsidR="002D7C2E" w:rsidRDefault="002D7C2E" w:rsidP="002D7C2E">
      <w:pPr>
        <w:rPr>
          <w:rtl/>
          <w:lang w:eastAsia="he-IL"/>
        </w:rPr>
      </w:pPr>
      <w:bookmarkStart w:id="6290" w:name="_ETM_Q1_5533649"/>
      <w:bookmarkStart w:id="6291" w:name="_ETM_Q1_5533693"/>
      <w:bookmarkEnd w:id="6290"/>
      <w:bookmarkEnd w:id="6291"/>
      <w:r>
        <w:rPr>
          <w:rFonts w:hint="cs"/>
          <w:rtl/>
          <w:lang w:eastAsia="he-IL"/>
        </w:rPr>
        <w:t xml:space="preserve">כאופציה, לא כחובה. </w:t>
      </w:r>
      <w:bookmarkStart w:id="6292" w:name="_ETM_Q1_5533840"/>
      <w:bookmarkStart w:id="6293" w:name="_ETM_Q1_5534575"/>
      <w:bookmarkStart w:id="6294" w:name="_ETM_Q1_5535001"/>
      <w:bookmarkStart w:id="6295" w:name="_ETM_Q1_5535560"/>
      <w:bookmarkEnd w:id="6292"/>
      <w:bookmarkEnd w:id="6293"/>
      <w:bookmarkEnd w:id="6294"/>
      <w:bookmarkEnd w:id="6295"/>
      <w:r w:rsidR="00D01343">
        <w:rPr>
          <w:rFonts w:hint="cs"/>
          <w:rtl/>
          <w:lang w:eastAsia="he-IL"/>
        </w:rPr>
        <w:t>ההצעה</w:t>
      </w:r>
      <w:bookmarkStart w:id="6296" w:name="_ETM_Q1_5537644"/>
      <w:bookmarkEnd w:id="6296"/>
      <w:r w:rsidR="00D01343">
        <w:rPr>
          <w:rFonts w:hint="cs"/>
          <w:rtl/>
          <w:lang w:eastAsia="he-IL"/>
        </w:rPr>
        <w:t xml:space="preserve"> של הייעוץ המשפטי מדברת חובה. אתה חייב לעבור דרך המפקח.</w:t>
      </w:r>
      <w:bookmarkStart w:id="6297" w:name="_ETM_Q1_5543094"/>
      <w:bookmarkEnd w:id="6297"/>
      <w:r w:rsidR="00D01343">
        <w:rPr>
          <w:rFonts w:hint="cs"/>
          <w:rtl/>
          <w:lang w:eastAsia="he-IL"/>
        </w:rPr>
        <w:t xml:space="preserve"> ההצעה השנ</w:t>
      </w:r>
      <w:bookmarkStart w:id="6298" w:name="_ETM_Q1_5542007"/>
      <w:bookmarkEnd w:id="6298"/>
      <w:r w:rsidR="00D01343">
        <w:rPr>
          <w:rFonts w:hint="cs"/>
          <w:rtl/>
          <w:lang w:eastAsia="he-IL"/>
        </w:rPr>
        <w:t>ייה מדברת על כך שאם היזם רוצה לערער על</w:t>
      </w:r>
      <w:bookmarkStart w:id="6299" w:name="_ETM_Q1_5547752"/>
      <w:bookmarkEnd w:id="6299"/>
      <w:r w:rsidR="00D01343">
        <w:rPr>
          <w:rFonts w:hint="cs"/>
          <w:rtl/>
          <w:lang w:eastAsia="he-IL"/>
        </w:rPr>
        <w:t xml:space="preserve"> ההחלטה למחוק, אז הוא הולך למפקח במקום</w:t>
      </w:r>
      <w:bookmarkStart w:id="6300" w:name="_ETM_Q1_5549949"/>
      <w:bookmarkEnd w:id="6300"/>
      <w:r w:rsidR="00D01343">
        <w:rPr>
          <w:rFonts w:hint="cs"/>
          <w:rtl/>
          <w:lang w:eastAsia="he-IL"/>
        </w:rPr>
        <w:t xml:space="preserve"> ללכת לבית משפט.</w:t>
      </w:r>
      <w:bookmarkStart w:id="6301" w:name="_ETM_Q1_5551679"/>
      <w:bookmarkEnd w:id="6301"/>
      <w:r w:rsidR="00D01343">
        <w:rPr>
          <w:rFonts w:hint="cs"/>
          <w:rtl/>
          <w:lang w:eastAsia="he-IL"/>
        </w:rPr>
        <w:t xml:space="preserve"> </w:t>
      </w:r>
      <w:bookmarkStart w:id="6302" w:name="_ETM_Q1_5555238"/>
      <w:bookmarkEnd w:id="6302"/>
    </w:p>
    <w:p w14:paraId="644E8A52" w14:textId="77777777" w:rsidR="00D01343" w:rsidRDefault="00D01343" w:rsidP="002D7C2E">
      <w:pPr>
        <w:rPr>
          <w:rtl/>
          <w:lang w:eastAsia="he-IL"/>
        </w:rPr>
      </w:pPr>
      <w:bookmarkStart w:id="6303" w:name="_ETM_Q1_5555329"/>
      <w:bookmarkEnd w:id="6303"/>
    </w:p>
    <w:p w14:paraId="341D645A" w14:textId="6A7F9850" w:rsidR="00D01343" w:rsidRDefault="00D01343" w:rsidP="00D01343">
      <w:pPr>
        <w:pStyle w:val="af9"/>
        <w:keepNext/>
        <w:rPr>
          <w:rtl/>
          <w:lang w:eastAsia="he-IL"/>
        </w:rPr>
      </w:pPr>
      <w:bookmarkStart w:id="6304" w:name="ET_guest_נור_חאיך_729"/>
      <w:r w:rsidRPr="00D01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D0134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4"/>
    </w:p>
    <w:p w14:paraId="669F8E22" w14:textId="77777777" w:rsidR="00D01343" w:rsidRDefault="00D01343" w:rsidP="00D01343">
      <w:pPr>
        <w:pStyle w:val="KeepWithNext"/>
        <w:rPr>
          <w:rtl/>
          <w:lang w:eastAsia="he-IL"/>
        </w:rPr>
      </w:pPr>
    </w:p>
    <w:p w14:paraId="121CAC76" w14:textId="77777777" w:rsidR="00D01343" w:rsidRDefault="00D01343" w:rsidP="00D01343">
      <w:pPr>
        <w:rPr>
          <w:rtl/>
          <w:lang w:eastAsia="he-IL"/>
        </w:rPr>
      </w:pPr>
      <w:bookmarkStart w:id="6305" w:name="_ETM_Q1_5557048"/>
      <w:bookmarkStart w:id="6306" w:name="_ETM_Q1_5557088"/>
      <w:bookmarkEnd w:id="6305"/>
      <w:bookmarkEnd w:id="6306"/>
      <w:r>
        <w:rPr>
          <w:rFonts w:hint="cs"/>
          <w:rtl/>
          <w:lang w:eastAsia="he-IL"/>
        </w:rPr>
        <w:t xml:space="preserve">יושב הראש, אפשר? </w:t>
      </w:r>
    </w:p>
    <w:p w14:paraId="7110D2E0" w14:textId="77777777" w:rsidR="00D01343" w:rsidRDefault="00D01343" w:rsidP="00D01343">
      <w:pPr>
        <w:rPr>
          <w:rtl/>
          <w:lang w:eastAsia="he-IL"/>
        </w:rPr>
      </w:pPr>
      <w:bookmarkStart w:id="6307" w:name="_ETM_Q1_5559326"/>
      <w:bookmarkStart w:id="6308" w:name="_ETM_Q1_5559409"/>
      <w:bookmarkStart w:id="6309" w:name="_ETM_Q1_5562005"/>
      <w:bookmarkStart w:id="6310" w:name="_ETM_Q1_5561063"/>
      <w:bookmarkStart w:id="6311" w:name="_ETM_Q1_5559979"/>
      <w:bookmarkStart w:id="6312" w:name="_ETM_Q1_5557739"/>
      <w:bookmarkStart w:id="6313" w:name="_ETM_Q1_5556487"/>
      <w:bookmarkStart w:id="6314" w:name="_ETM_Q1_5558097"/>
      <w:bookmarkEnd w:id="6307"/>
      <w:bookmarkEnd w:id="6308"/>
      <w:bookmarkEnd w:id="6309"/>
      <w:bookmarkEnd w:id="6310"/>
      <w:bookmarkEnd w:id="6311"/>
      <w:bookmarkEnd w:id="6312"/>
      <w:bookmarkEnd w:id="6313"/>
      <w:bookmarkEnd w:id="6314"/>
    </w:p>
    <w:p w14:paraId="2D76DB6E" w14:textId="5D5C7A35" w:rsidR="00D01343" w:rsidRDefault="00D01343" w:rsidP="00D01343">
      <w:pPr>
        <w:pStyle w:val="af6"/>
        <w:keepNext/>
        <w:rPr>
          <w:rtl/>
        </w:rPr>
      </w:pPr>
      <w:bookmarkStart w:id="6315" w:name="ET_yor_5069_730"/>
      <w:r w:rsidRPr="00D013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134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315"/>
    </w:p>
    <w:p w14:paraId="43CCCEC5" w14:textId="77777777" w:rsidR="00D01343" w:rsidRDefault="00D01343" w:rsidP="00D01343">
      <w:pPr>
        <w:pStyle w:val="KeepWithNext"/>
        <w:rPr>
          <w:rtl/>
          <w:lang w:eastAsia="he-IL"/>
        </w:rPr>
      </w:pPr>
    </w:p>
    <w:p w14:paraId="2325442B" w14:textId="77777777" w:rsidR="00D01343" w:rsidRDefault="00D01343" w:rsidP="00D01343">
      <w:pPr>
        <w:rPr>
          <w:rtl/>
          <w:lang w:eastAsia="he-IL"/>
        </w:rPr>
      </w:pPr>
      <w:bookmarkStart w:id="6316" w:name="_ETM_Q1_5560236"/>
      <w:bookmarkStart w:id="6317" w:name="_ETM_Q1_5560276"/>
      <w:bookmarkEnd w:id="6316"/>
      <w:bookmarkEnd w:id="6317"/>
      <w:r>
        <w:rPr>
          <w:rFonts w:hint="cs"/>
          <w:rtl/>
          <w:lang w:eastAsia="he-IL"/>
        </w:rPr>
        <w:t>לא, אבל א</w:t>
      </w:r>
      <w:bookmarkStart w:id="6318" w:name="_ETM_Q1_5558202"/>
      <w:bookmarkEnd w:id="6318"/>
      <w:r>
        <w:rPr>
          <w:rFonts w:hint="cs"/>
          <w:rtl/>
          <w:lang w:eastAsia="he-IL"/>
        </w:rPr>
        <w:t>תה נותן ערכאה. יש הבדל</w:t>
      </w:r>
      <w:bookmarkStart w:id="6319" w:name="_ETM_Q1_5562212"/>
      <w:bookmarkEnd w:id="6319"/>
      <w:r>
        <w:rPr>
          <w:rFonts w:hint="cs"/>
          <w:rtl/>
          <w:lang w:eastAsia="he-IL"/>
        </w:rPr>
        <w:t xml:space="preserve"> בין אחד </w:t>
      </w:r>
      <w:bookmarkStart w:id="6320" w:name="_ETM_Q1_5559870"/>
      <w:bookmarkEnd w:id="6320"/>
      <w:r>
        <w:rPr>
          <w:rFonts w:hint="cs"/>
          <w:rtl/>
          <w:lang w:eastAsia="he-IL"/>
        </w:rPr>
        <w:t>הולך לבית משפט או הולך למפקח כדי להתרשם</w:t>
      </w:r>
      <w:bookmarkStart w:id="6321" w:name="_ETM_Q1_5565184"/>
      <w:bookmarkStart w:id="6322" w:name="_ETM_Q1_5569151"/>
      <w:bookmarkEnd w:id="6321"/>
      <w:bookmarkEnd w:id="6322"/>
      <w:r>
        <w:rPr>
          <w:rFonts w:hint="cs"/>
          <w:rtl/>
          <w:lang w:eastAsia="he-IL"/>
        </w:rPr>
        <w:t xml:space="preserve"> אם ההחלטה הזאת חלוטה או לא </w:t>
      </w:r>
      <w:bookmarkStart w:id="6323" w:name="_ETM_Q1_5569218"/>
      <w:bookmarkEnd w:id="6323"/>
      <w:r>
        <w:rPr>
          <w:rFonts w:hint="cs"/>
          <w:rtl/>
          <w:lang w:eastAsia="he-IL"/>
        </w:rPr>
        <w:t xml:space="preserve">חלוטה. </w:t>
      </w:r>
    </w:p>
    <w:p w14:paraId="67B4EEF9" w14:textId="77777777" w:rsidR="00D01343" w:rsidRDefault="00D01343" w:rsidP="00D01343">
      <w:pPr>
        <w:rPr>
          <w:rtl/>
          <w:lang w:eastAsia="he-IL"/>
        </w:rPr>
      </w:pPr>
      <w:bookmarkStart w:id="6324" w:name="_ETM_Q1_5573207"/>
      <w:bookmarkStart w:id="6325" w:name="_ETM_Q1_5573300"/>
      <w:bookmarkStart w:id="6326" w:name="_ETM_Q1_5571546"/>
      <w:bookmarkStart w:id="6327" w:name="_ETM_Q1_5572400"/>
      <w:bookmarkEnd w:id="6324"/>
      <w:bookmarkEnd w:id="6325"/>
      <w:bookmarkEnd w:id="6326"/>
      <w:bookmarkEnd w:id="6327"/>
    </w:p>
    <w:p w14:paraId="2340BFFE" w14:textId="24818FF5" w:rsidR="00D01343" w:rsidRDefault="00D01343" w:rsidP="00D01343">
      <w:pPr>
        <w:pStyle w:val="af9"/>
        <w:keepNext/>
        <w:rPr>
          <w:rtl/>
          <w:lang w:eastAsia="he-IL"/>
        </w:rPr>
      </w:pPr>
      <w:bookmarkStart w:id="6328" w:name="ET_guest_נור_חאיך_731"/>
      <w:r w:rsidRPr="00D01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D0134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8"/>
    </w:p>
    <w:p w14:paraId="06123E95" w14:textId="77777777" w:rsidR="00D01343" w:rsidRDefault="00D01343" w:rsidP="00D01343">
      <w:pPr>
        <w:pStyle w:val="KeepWithNext"/>
        <w:rPr>
          <w:rtl/>
          <w:lang w:eastAsia="he-IL"/>
        </w:rPr>
      </w:pPr>
    </w:p>
    <w:p w14:paraId="04F77C4D" w14:textId="77777777" w:rsidR="00D01343" w:rsidRDefault="00D01343" w:rsidP="00D01343">
      <w:pPr>
        <w:rPr>
          <w:rtl/>
          <w:lang w:eastAsia="he-IL"/>
        </w:rPr>
      </w:pPr>
      <w:bookmarkStart w:id="6329" w:name="_ETM_Q1_5573035"/>
      <w:bookmarkStart w:id="6330" w:name="_ETM_Q1_5573085"/>
      <w:bookmarkEnd w:id="6329"/>
      <w:bookmarkEnd w:id="6330"/>
      <w:r>
        <w:rPr>
          <w:rFonts w:hint="cs"/>
          <w:rtl/>
          <w:lang w:eastAsia="he-IL"/>
        </w:rPr>
        <w:t xml:space="preserve">אפשר להציע </w:t>
      </w:r>
      <w:bookmarkStart w:id="6331" w:name="_ETM_Q1_5574379"/>
      <w:bookmarkEnd w:id="6331"/>
      <w:r>
        <w:rPr>
          <w:rFonts w:hint="cs"/>
          <w:rtl/>
          <w:lang w:eastAsia="he-IL"/>
        </w:rPr>
        <w:t>עוד הצעה, יושב הראש?</w:t>
      </w:r>
      <w:bookmarkStart w:id="6332" w:name="_ETM_Q1_5576725"/>
      <w:bookmarkEnd w:id="6332"/>
    </w:p>
    <w:p w14:paraId="256842DB" w14:textId="77777777" w:rsidR="00D01343" w:rsidRDefault="00D01343" w:rsidP="00D01343">
      <w:pPr>
        <w:rPr>
          <w:rtl/>
          <w:lang w:eastAsia="he-IL"/>
        </w:rPr>
      </w:pPr>
      <w:bookmarkStart w:id="6333" w:name="_ETM_Q1_5576808"/>
      <w:bookmarkEnd w:id="6333"/>
    </w:p>
    <w:p w14:paraId="2BD99DD5" w14:textId="564B64A0" w:rsidR="00D01343" w:rsidRDefault="00D01343" w:rsidP="00D01343">
      <w:pPr>
        <w:pStyle w:val="af6"/>
        <w:keepNext/>
        <w:rPr>
          <w:rtl/>
        </w:rPr>
      </w:pPr>
      <w:bookmarkStart w:id="6334" w:name="ET_yor_5069_732"/>
      <w:r w:rsidRPr="00D013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134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334"/>
    </w:p>
    <w:p w14:paraId="5688B8CA" w14:textId="77777777" w:rsidR="00D01343" w:rsidRDefault="00D01343" w:rsidP="00D01343">
      <w:pPr>
        <w:pStyle w:val="KeepWithNext"/>
        <w:rPr>
          <w:rtl/>
          <w:lang w:eastAsia="he-IL"/>
        </w:rPr>
      </w:pPr>
    </w:p>
    <w:p w14:paraId="5625F100" w14:textId="77777777" w:rsidR="00D01343" w:rsidRDefault="00D01343" w:rsidP="00D01343">
      <w:pPr>
        <w:rPr>
          <w:rtl/>
          <w:lang w:eastAsia="he-IL"/>
        </w:rPr>
      </w:pPr>
      <w:bookmarkStart w:id="6335" w:name="_ETM_Q1_5577875"/>
      <w:bookmarkEnd w:id="6335"/>
      <w:r>
        <w:rPr>
          <w:rFonts w:hint="cs"/>
          <w:rtl/>
          <w:lang w:eastAsia="he-IL"/>
        </w:rPr>
        <w:t>כ</w:t>
      </w:r>
      <w:bookmarkStart w:id="6336" w:name="_ETM_Q1_5577930"/>
      <w:bookmarkEnd w:id="6336"/>
      <w:r>
        <w:rPr>
          <w:rFonts w:hint="cs"/>
          <w:rtl/>
          <w:lang w:eastAsia="he-IL"/>
        </w:rPr>
        <w:t>ן.</w:t>
      </w:r>
    </w:p>
    <w:p w14:paraId="089B821E" w14:textId="77777777" w:rsidR="00D01343" w:rsidRDefault="00D01343" w:rsidP="00D01343">
      <w:pPr>
        <w:rPr>
          <w:rtl/>
          <w:lang w:eastAsia="he-IL"/>
        </w:rPr>
      </w:pPr>
      <w:bookmarkStart w:id="6337" w:name="_ETM_Q1_5578501"/>
      <w:bookmarkStart w:id="6338" w:name="_ETM_Q1_5578578"/>
      <w:bookmarkEnd w:id="6337"/>
      <w:bookmarkEnd w:id="6338"/>
    </w:p>
    <w:p w14:paraId="50DB68B4" w14:textId="77AD2096" w:rsidR="00D01343" w:rsidRDefault="00D01343" w:rsidP="00D01343">
      <w:pPr>
        <w:pStyle w:val="af9"/>
        <w:keepNext/>
        <w:rPr>
          <w:rtl/>
          <w:lang w:eastAsia="he-IL"/>
        </w:rPr>
      </w:pPr>
      <w:bookmarkStart w:id="6339" w:name="ET_guest_נור_חאיך_733"/>
      <w:r w:rsidRPr="00D01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D0134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9"/>
    </w:p>
    <w:p w14:paraId="0C4C96E3" w14:textId="77777777" w:rsidR="00D01343" w:rsidRDefault="00D01343" w:rsidP="00D01343">
      <w:pPr>
        <w:pStyle w:val="KeepWithNext"/>
        <w:rPr>
          <w:rtl/>
          <w:lang w:eastAsia="he-IL"/>
        </w:rPr>
      </w:pPr>
    </w:p>
    <w:p w14:paraId="71453F9B" w14:textId="77777777" w:rsidR="00D01343" w:rsidRDefault="00D01343" w:rsidP="00D01343">
      <w:pPr>
        <w:rPr>
          <w:rtl/>
          <w:lang w:eastAsia="he-IL"/>
        </w:rPr>
      </w:pPr>
      <w:bookmarkStart w:id="6340" w:name="_ETM_Q1_5577293"/>
      <w:bookmarkStart w:id="6341" w:name="_ETM_Q1_5577339"/>
      <w:bookmarkEnd w:id="6340"/>
      <w:bookmarkEnd w:id="6341"/>
      <w:r>
        <w:rPr>
          <w:rFonts w:hint="cs"/>
          <w:rtl/>
          <w:lang w:eastAsia="he-IL"/>
        </w:rPr>
        <w:t>ואני מתייחס להצעה ה</w:t>
      </w:r>
      <w:bookmarkStart w:id="6342" w:name="_ETM_Q1_5577631"/>
      <w:bookmarkEnd w:id="6342"/>
      <w:r>
        <w:rPr>
          <w:rFonts w:hint="cs"/>
          <w:rtl/>
          <w:lang w:eastAsia="he-IL"/>
        </w:rPr>
        <w:t>מקורית של הממשלה והשיפור</w:t>
      </w:r>
      <w:bookmarkStart w:id="6343" w:name="_ETM_Q1_5581791"/>
      <w:bookmarkEnd w:id="6343"/>
      <w:r>
        <w:rPr>
          <w:rFonts w:hint="cs"/>
          <w:rtl/>
          <w:lang w:eastAsia="he-IL"/>
        </w:rPr>
        <w:t xml:space="preserve"> עליה. </w:t>
      </w:r>
      <w:bookmarkStart w:id="6344" w:name="_ETM_Q1_5584902"/>
      <w:bookmarkStart w:id="6345" w:name="_ETM_Q1_5584989"/>
      <w:bookmarkStart w:id="6346" w:name="_ETM_Q1_5585015"/>
      <w:bookmarkStart w:id="6347" w:name="_ETM_Q1_5585109"/>
      <w:bookmarkStart w:id="6348" w:name="_ETM_Q1_5582913"/>
      <w:bookmarkEnd w:id="6344"/>
      <w:bookmarkEnd w:id="6345"/>
      <w:bookmarkEnd w:id="6346"/>
      <w:bookmarkEnd w:id="6347"/>
      <w:bookmarkEnd w:id="6348"/>
      <w:r>
        <w:rPr>
          <w:rFonts w:hint="cs"/>
          <w:rtl/>
          <w:lang w:eastAsia="he-IL"/>
        </w:rPr>
        <w:t>נור חאי</w:t>
      </w:r>
      <w:bookmarkStart w:id="6349" w:name="_ETM_Q1_5582602"/>
      <w:bookmarkEnd w:id="6349"/>
      <w:r>
        <w:rPr>
          <w:rFonts w:hint="cs"/>
          <w:rtl/>
          <w:lang w:eastAsia="he-IL"/>
        </w:rPr>
        <w:t>ך,</w:t>
      </w:r>
      <w:bookmarkStart w:id="6350" w:name="_ETM_Q1_5583586"/>
      <w:bookmarkEnd w:id="6350"/>
      <w:r>
        <w:rPr>
          <w:rFonts w:hint="cs"/>
          <w:rtl/>
          <w:lang w:eastAsia="he-IL"/>
        </w:rPr>
        <w:t xml:space="preserve"> מהלשכה המשפטית משרד האוצר. </w:t>
      </w:r>
      <w:bookmarkStart w:id="6351" w:name="_ETM_Q1_5587428"/>
      <w:bookmarkStart w:id="6352" w:name="_ETM_Q1_5585578"/>
      <w:bookmarkStart w:id="6353" w:name="_ETM_Q1_5589833"/>
      <w:bookmarkEnd w:id="6351"/>
      <w:bookmarkEnd w:id="6352"/>
      <w:bookmarkEnd w:id="6353"/>
    </w:p>
    <w:p w14:paraId="08A5FF8B" w14:textId="77777777" w:rsidR="00D01343" w:rsidRDefault="00D01343" w:rsidP="00D01343">
      <w:pPr>
        <w:rPr>
          <w:rtl/>
          <w:lang w:eastAsia="he-IL"/>
        </w:rPr>
      </w:pPr>
      <w:bookmarkStart w:id="6354" w:name="_ETM_Q1_5589928"/>
      <w:bookmarkStart w:id="6355" w:name="_ETM_Q1_5590007"/>
      <w:bookmarkEnd w:id="6354"/>
      <w:bookmarkEnd w:id="6355"/>
    </w:p>
    <w:p w14:paraId="63493011" w14:textId="77777777" w:rsidR="00D01343" w:rsidRDefault="00D01343" w:rsidP="00D01343">
      <w:pPr>
        <w:rPr>
          <w:rtl/>
          <w:lang w:eastAsia="he-IL"/>
        </w:rPr>
      </w:pPr>
      <w:bookmarkStart w:id="6356" w:name="_ETM_Q1_5590086"/>
      <w:bookmarkEnd w:id="6356"/>
      <w:r>
        <w:rPr>
          <w:rFonts w:hint="cs"/>
          <w:rtl/>
          <w:lang w:eastAsia="he-IL"/>
        </w:rPr>
        <w:t>לפי הה</w:t>
      </w:r>
      <w:bookmarkStart w:id="6357" w:name="_ETM_Q1_5588559"/>
      <w:bookmarkEnd w:id="6357"/>
      <w:r>
        <w:rPr>
          <w:rFonts w:hint="cs"/>
          <w:rtl/>
          <w:lang w:eastAsia="he-IL"/>
        </w:rPr>
        <w:t>צעה המקורית</w:t>
      </w:r>
      <w:bookmarkStart w:id="6358" w:name="_ETM_Q1_5590275"/>
      <w:bookmarkEnd w:id="6358"/>
      <w:r>
        <w:rPr>
          <w:rFonts w:hint="cs"/>
          <w:rtl/>
          <w:lang w:eastAsia="he-IL"/>
        </w:rPr>
        <w:t xml:space="preserve"> של הממשלה, </w:t>
      </w:r>
      <w:bookmarkStart w:id="6359" w:name="_ETM_Q1_5591113"/>
      <w:bookmarkStart w:id="6360" w:name="_ETM_Q1_5592021"/>
      <w:bookmarkStart w:id="6361" w:name="_ETM_Q1_5589448"/>
      <w:bookmarkStart w:id="6362" w:name="_ETM_Q1_5586662"/>
      <w:bookmarkEnd w:id="6359"/>
      <w:bookmarkEnd w:id="6360"/>
      <w:bookmarkEnd w:id="6361"/>
      <w:bookmarkEnd w:id="6362"/>
      <w:r>
        <w:rPr>
          <w:rFonts w:hint="cs"/>
          <w:rtl/>
          <w:lang w:eastAsia="he-IL"/>
        </w:rPr>
        <w:t xml:space="preserve">היא הייתה שבמידה ויש </w:t>
      </w:r>
      <w:bookmarkStart w:id="6363" w:name="_ETM_Q1_5595837"/>
      <w:bookmarkEnd w:id="6363"/>
      <w:r>
        <w:rPr>
          <w:rFonts w:hint="cs"/>
          <w:rtl/>
          <w:lang w:eastAsia="he-IL"/>
        </w:rPr>
        <w:t>החלטה של הממונה הרשם,</w:t>
      </w:r>
      <w:bookmarkStart w:id="6364" w:name="_ETM_Q1_5599160"/>
      <w:bookmarkEnd w:id="6364"/>
      <w:r>
        <w:rPr>
          <w:rFonts w:hint="cs"/>
          <w:rtl/>
          <w:lang w:eastAsia="he-IL"/>
        </w:rPr>
        <w:t xml:space="preserve"> זה ייחשב כמסמך שיניח את דעתו של הרשם ויוכל</w:t>
      </w:r>
      <w:bookmarkStart w:id="6365" w:name="_ETM_Q1_5601730"/>
      <w:bookmarkEnd w:id="6365"/>
      <w:r>
        <w:rPr>
          <w:rFonts w:hint="cs"/>
          <w:rtl/>
          <w:lang w:eastAsia="he-IL"/>
        </w:rPr>
        <w:t xml:space="preserve"> על</w:t>
      </w:r>
      <w:bookmarkStart w:id="6366" w:name="_ETM_Q1_5602054"/>
      <w:bookmarkEnd w:id="6366"/>
      <w:r>
        <w:rPr>
          <w:rFonts w:hint="cs"/>
          <w:rtl/>
          <w:lang w:eastAsia="he-IL"/>
        </w:rPr>
        <w:t xml:space="preserve"> בסיס המסמך הזה למחוק את הערת האזהרה. וכבר קיים היום</w:t>
      </w:r>
      <w:bookmarkStart w:id="6367" w:name="_ETM_Q1_5608829"/>
      <w:bookmarkEnd w:id="6367"/>
      <w:r>
        <w:rPr>
          <w:rFonts w:hint="cs"/>
          <w:rtl/>
          <w:lang w:eastAsia="he-IL"/>
        </w:rPr>
        <w:t xml:space="preserve"> בחוק שהרשם צריך לתת לצ</w:t>
      </w:r>
      <w:bookmarkStart w:id="6368" w:name="_ETM_Q1_5608522"/>
      <w:bookmarkEnd w:id="6368"/>
      <w:r>
        <w:rPr>
          <w:rFonts w:hint="cs"/>
          <w:rtl/>
          <w:lang w:eastAsia="he-IL"/>
        </w:rPr>
        <w:t xml:space="preserve">דדים. </w:t>
      </w:r>
      <w:bookmarkStart w:id="6369" w:name="_ETM_Q1_5609346"/>
      <w:bookmarkEnd w:id="6369"/>
    </w:p>
    <w:p w14:paraId="09C5DB57" w14:textId="77777777" w:rsidR="00D01343" w:rsidRDefault="00D01343" w:rsidP="00D01343">
      <w:pPr>
        <w:rPr>
          <w:rtl/>
          <w:lang w:eastAsia="he-IL"/>
        </w:rPr>
      </w:pPr>
      <w:bookmarkStart w:id="6370" w:name="_ETM_Q1_5609435"/>
      <w:bookmarkEnd w:id="6370"/>
    </w:p>
    <w:p w14:paraId="067C3FF2" w14:textId="60310D61" w:rsidR="00D01343" w:rsidRDefault="00D01343" w:rsidP="00D01343">
      <w:pPr>
        <w:pStyle w:val="af6"/>
        <w:keepNext/>
        <w:rPr>
          <w:rtl/>
        </w:rPr>
      </w:pPr>
      <w:bookmarkStart w:id="6371" w:name="ET_yor_5069_734"/>
      <w:r w:rsidRPr="00D013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134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371"/>
    </w:p>
    <w:p w14:paraId="67ADE840" w14:textId="77777777" w:rsidR="00D01343" w:rsidRDefault="00D01343" w:rsidP="00D01343">
      <w:pPr>
        <w:pStyle w:val="KeepWithNext"/>
        <w:rPr>
          <w:rtl/>
          <w:lang w:eastAsia="he-IL"/>
        </w:rPr>
      </w:pPr>
    </w:p>
    <w:p w14:paraId="15B3C814" w14:textId="77777777" w:rsidR="00D01343" w:rsidRDefault="00D01343" w:rsidP="00D01343">
      <w:pPr>
        <w:rPr>
          <w:rtl/>
          <w:lang w:eastAsia="he-IL"/>
        </w:rPr>
      </w:pPr>
      <w:bookmarkStart w:id="6372" w:name="_ETM_Q1_5610540"/>
      <w:bookmarkEnd w:id="6372"/>
      <w:r>
        <w:rPr>
          <w:rFonts w:hint="cs"/>
          <w:rtl/>
          <w:lang w:eastAsia="he-IL"/>
        </w:rPr>
        <w:t>א</w:t>
      </w:r>
      <w:bookmarkStart w:id="6373" w:name="_ETM_Q1_5610582"/>
      <w:bookmarkEnd w:id="6373"/>
      <w:r>
        <w:rPr>
          <w:rFonts w:hint="cs"/>
          <w:rtl/>
          <w:lang w:eastAsia="he-IL"/>
        </w:rPr>
        <w:t xml:space="preserve">ולי תקשיבו רגע, טאבו? כי </w:t>
      </w:r>
      <w:bookmarkStart w:id="6374" w:name="_ETM_Q1_5613597"/>
      <w:bookmarkEnd w:id="6374"/>
      <w:r>
        <w:rPr>
          <w:rFonts w:hint="cs"/>
          <w:rtl/>
          <w:lang w:eastAsia="he-IL"/>
        </w:rPr>
        <w:t>זה ח</w:t>
      </w:r>
      <w:bookmarkStart w:id="6375" w:name="_ETM_Q1_5610927"/>
      <w:bookmarkEnd w:id="6375"/>
      <w:r>
        <w:rPr>
          <w:rFonts w:hint="cs"/>
          <w:rtl/>
          <w:lang w:eastAsia="he-IL"/>
        </w:rPr>
        <w:t xml:space="preserve">שוב. </w:t>
      </w:r>
      <w:bookmarkStart w:id="6376" w:name="_ETM_Q1_5611568"/>
      <w:bookmarkEnd w:id="6376"/>
    </w:p>
    <w:p w14:paraId="2D0F5F2A" w14:textId="77777777" w:rsidR="00D01343" w:rsidRDefault="00D01343" w:rsidP="00D01343">
      <w:pPr>
        <w:rPr>
          <w:rtl/>
          <w:lang w:eastAsia="he-IL"/>
        </w:rPr>
      </w:pPr>
      <w:bookmarkStart w:id="6377" w:name="_ETM_Q1_5611661"/>
      <w:bookmarkEnd w:id="6377"/>
    </w:p>
    <w:p w14:paraId="41C29511" w14:textId="76270D8B" w:rsidR="00D01343" w:rsidRDefault="00D01343" w:rsidP="00D01343">
      <w:pPr>
        <w:pStyle w:val="a4"/>
        <w:keepNext/>
        <w:rPr>
          <w:rtl/>
        </w:rPr>
      </w:pPr>
      <w:bookmarkStart w:id="6378" w:name="ET_speaker_תומר_רוזנר_735"/>
      <w:r w:rsidRPr="00D0134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0134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378"/>
    </w:p>
    <w:p w14:paraId="60DD799A" w14:textId="77777777" w:rsidR="00D01343" w:rsidRDefault="00D01343" w:rsidP="00D01343">
      <w:pPr>
        <w:pStyle w:val="KeepWithNext"/>
        <w:rPr>
          <w:rtl/>
          <w:lang w:eastAsia="he-IL"/>
        </w:rPr>
      </w:pPr>
    </w:p>
    <w:p w14:paraId="2B8EED47" w14:textId="77777777" w:rsidR="00D01343" w:rsidRDefault="00D01343" w:rsidP="00D01343">
      <w:pPr>
        <w:rPr>
          <w:rtl/>
          <w:lang w:eastAsia="he-IL"/>
        </w:rPr>
      </w:pPr>
      <w:bookmarkStart w:id="6379" w:name="_ETM_Q1_5612898"/>
      <w:bookmarkEnd w:id="6379"/>
      <w:r>
        <w:rPr>
          <w:rFonts w:hint="cs"/>
          <w:rtl/>
          <w:lang w:eastAsia="he-IL"/>
        </w:rPr>
        <w:t>כ</w:t>
      </w:r>
      <w:bookmarkStart w:id="6380" w:name="_ETM_Q1_5612955"/>
      <w:bookmarkEnd w:id="6380"/>
      <w:r>
        <w:rPr>
          <w:rFonts w:hint="cs"/>
          <w:rtl/>
          <w:lang w:eastAsia="he-IL"/>
        </w:rPr>
        <w:t xml:space="preserve">י זה נוגע לכם. </w:t>
      </w:r>
    </w:p>
    <w:p w14:paraId="25317896" w14:textId="77777777" w:rsidR="00D01343" w:rsidRDefault="00D01343" w:rsidP="00D01343">
      <w:pPr>
        <w:rPr>
          <w:rtl/>
          <w:lang w:eastAsia="he-IL"/>
        </w:rPr>
      </w:pPr>
      <w:bookmarkStart w:id="6381" w:name="_ETM_Q1_5614412"/>
      <w:bookmarkStart w:id="6382" w:name="_ETM_Q1_5614507"/>
      <w:bookmarkEnd w:id="6381"/>
      <w:bookmarkEnd w:id="6382"/>
    </w:p>
    <w:p w14:paraId="75EBEA61" w14:textId="4959B01F" w:rsidR="00D01343" w:rsidRDefault="00D01343" w:rsidP="00D01343">
      <w:pPr>
        <w:pStyle w:val="af6"/>
        <w:keepNext/>
        <w:rPr>
          <w:rtl/>
        </w:rPr>
      </w:pPr>
      <w:bookmarkStart w:id="6383" w:name="ET_yor_5069_736"/>
      <w:r w:rsidRPr="00D013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134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383"/>
    </w:p>
    <w:p w14:paraId="768B8DE9" w14:textId="77777777" w:rsidR="00D01343" w:rsidRDefault="00D01343" w:rsidP="00D01343">
      <w:pPr>
        <w:pStyle w:val="KeepWithNext"/>
        <w:rPr>
          <w:rtl/>
          <w:lang w:eastAsia="he-IL"/>
        </w:rPr>
      </w:pPr>
    </w:p>
    <w:p w14:paraId="62D01B74" w14:textId="77777777" w:rsidR="00D01343" w:rsidRDefault="00D01343" w:rsidP="00D01343">
      <w:pPr>
        <w:rPr>
          <w:rtl/>
          <w:lang w:eastAsia="he-IL"/>
        </w:rPr>
      </w:pPr>
      <w:bookmarkStart w:id="6384" w:name="_ETM_Q1_5615620"/>
      <w:bookmarkEnd w:id="6384"/>
      <w:r>
        <w:rPr>
          <w:rFonts w:hint="cs"/>
          <w:rtl/>
          <w:lang w:eastAsia="he-IL"/>
        </w:rPr>
        <w:t>ז</w:t>
      </w:r>
      <w:bookmarkStart w:id="6385" w:name="_ETM_Q1_5615684"/>
      <w:bookmarkEnd w:id="6385"/>
      <w:r>
        <w:rPr>
          <w:rFonts w:hint="cs"/>
          <w:rtl/>
          <w:lang w:eastAsia="he-IL"/>
        </w:rPr>
        <w:t xml:space="preserve">ה נוגע בדיוק. </w:t>
      </w:r>
    </w:p>
    <w:p w14:paraId="64BA1C10" w14:textId="77777777" w:rsidR="00D01343" w:rsidRDefault="00D01343" w:rsidP="00D01343">
      <w:pPr>
        <w:rPr>
          <w:rtl/>
          <w:lang w:eastAsia="he-IL"/>
        </w:rPr>
      </w:pPr>
      <w:bookmarkStart w:id="6386" w:name="_ETM_Q1_5617637"/>
      <w:bookmarkStart w:id="6387" w:name="_ETM_Q1_5617730"/>
      <w:bookmarkEnd w:id="6386"/>
      <w:bookmarkEnd w:id="6387"/>
    </w:p>
    <w:p w14:paraId="52D3735E" w14:textId="25F4BD63" w:rsidR="00D01343" w:rsidRDefault="00D01343" w:rsidP="00D01343">
      <w:pPr>
        <w:pStyle w:val="af9"/>
        <w:keepNext/>
        <w:rPr>
          <w:rtl/>
          <w:lang w:eastAsia="he-IL"/>
        </w:rPr>
      </w:pPr>
      <w:bookmarkStart w:id="6388" w:name="ET_guest_נור_חאיך_737"/>
      <w:r w:rsidRPr="00D01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D0134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8"/>
    </w:p>
    <w:p w14:paraId="14FDCA06" w14:textId="77777777" w:rsidR="00D01343" w:rsidRDefault="00D01343" w:rsidP="00D01343">
      <w:pPr>
        <w:pStyle w:val="KeepWithNext"/>
        <w:rPr>
          <w:rtl/>
          <w:lang w:eastAsia="he-IL"/>
        </w:rPr>
      </w:pPr>
    </w:p>
    <w:p w14:paraId="673BF8BB" w14:textId="77777777" w:rsidR="00D01343" w:rsidRDefault="00D01343" w:rsidP="00D01343">
      <w:pPr>
        <w:rPr>
          <w:rtl/>
          <w:lang w:eastAsia="he-IL"/>
        </w:rPr>
      </w:pPr>
      <w:bookmarkStart w:id="6389" w:name="_ETM_Q1_5619738"/>
      <w:bookmarkStart w:id="6390" w:name="_ETM_Q1_5619779"/>
      <w:bookmarkEnd w:id="6389"/>
      <w:bookmarkEnd w:id="6390"/>
      <w:r>
        <w:rPr>
          <w:rFonts w:hint="cs"/>
          <w:rtl/>
          <w:lang w:eastAsia="he-IL"/>
        </w:rPr>
        <w:t xml:space="preserve">שהרשם </w:t>
      </w:r>
      <w:bookmarkStart w:id="6391" w:name="_ETM_Q1_5620588"/>
      <w:bookmarkEnd w:id="6391"/>
      <w:r>
        <w:rPr>
          <w:rFonts w:hint="cs"/>
          <w:rtl/>
          <w:lang w:eastAsia="he-IL"/>
        </w:rPr>
        <w:t>צריך</w:t>
      </w:r>
      <w:bookmarkStart w:id="6392" w:name="_ETM_Q1_5618092"/>
      <w:bookmarkEnd w:id="6392"/>
      <w:r>
        <w:rPr>
          <w:rFonts w:hint="cs"/>
          <w:rtl/>
          <w:lang w:eastAsia="he-IL"/>
        </w:rPr>
        <w:t xml:space="preserve"> לתת לצדדים אופציה לפנות לבית המשפט בעניין וכמובן </w:t>
      </w:r>
      <w:bookmarkStart w:id="6393" w:name="_ETM_Q1_5626945"/>
      <w:bookmarkEnd w:id="6393"/>
      <w:r>
        <w:rPr>
          <w:rFonts w:hint="cs"/>
          <w:rtl/>
          <w:lang w:eastAsia="he-IL"/>
        </w:rPr>
        <w:t>אז ההחלטה של</w:t>
      </w:r>
      <w:bookmarkStart w:id="6394" w:name="_ETM_Q1_5625632"/>
      <w:bookmarkEnd w:id="6394"/>
      <w:r>
        <w:rPr>
          <w:rFonts w:hint="cs"/>
          <w:rtl/>
          <w:lang w:eastAsia="he-IL"/>
        </w:rPr>
        <w:t xml:space="preserve"> בית המשפט היא מה שתקבע בסופו של</w:t>
      </w:r>
      <w:bookmarkStart w:id="6395" w:name="_ETM_Q1_5629843"/>
      <w:bookmarkEnd w:id="6395"/>
      <w:r>
        <w:rPr>
          <w:rFonts w:hint="cs"/>
          <w:rtl/>
          <w:lang w:eastAsia="he-IL"/>
        </w:rPr>
        <w:t xml:space="preserve"> דבר. השיפור לעומת ההצעה שדיברתי עליה עכשיו, שיזם </w:t>
      </w:r>
      <w:bookmarkStart w:id="6396" w:name="_ETM_Q1_5634352"/>
      <w:bookmarkStart w:id="6397" w:name="_ETM_Q1_5635752"/>
      <w:bookmarkStart w:id="6398" w:name="_ETM_Q1_5634173"/>
      <w:bookmarkEnd w:id="6396"/>
      <w:bookmarkEnd w:id="6397"/>
      <w:bookmarkEnd w:id="6398"/>
      <w:r>
        <w:rPr>
          <w:rFonts w:hint="cs"/>
          <w:rtl/>
          <w:lang w:eastAsia="he-IL"/>
        </w:rPr>
        <w:t>תוך 45</w:t>
      </w:r>
      <w:bookmarkStart w:id="6399" w:name="_ETM_Q1_5639656"/>
      <w:bookmarkEnd w:id="6399"/>
      <w:r>
        <w:rPr>
          <w:rFonts w:hint="cs"/>
          <w:rtl/>
          <w:lang w:eastAsia="he-IL"/>
        </w:rPr>
        <w:t xml:space="preserve"> ימים נניח, יכול להודיע לרשם על כוונתו לפנות לבית משפט.</w:t>
      </w:r>
      <w:bookmarkStart w:id="6400" w:name="_ETM_Q1_5646535"/>
      <w:bookmarkEnd w:id="6400"/>
      <w:r>
        <w:rPr>
          <w:rFonts w:hint="cs"/>
          <w:rtl/>
          <w:lang w:eastAsia="he-IL"/>
        </w:rPr>
        <w:t xml:space="preserve"> רק מרים את היד, יש לי כוונה, יש פה אירוע.</w:t>
      </w:r>
      <w:bookmarkStart w:id="6401" w:name="_ETM_Q1_5650727"/>
      <w:bookmarkEnd w:id="6401"/>
      <w:r>
        <w:rPr>
          <w:rFonts w:hint="cs"/>
          <w:rtl/>
          <w:lang w:eastAsia="he-IL"/>
        </w:rPr>
        <w:t xml:space="preserve"> אין מקום למחוק את </w:t>
      </w:r>
      <w:bookmarkStart w:id="6402" w:name="_ETM_Q1_5649869"/>
      <w:bookmarkEnd w:id="6402"/>
      <w:r>
        <w:rPr>
          <w:rFonts w:hint="cs"/>
          <w:rtl/>
          <w:lang w:eastAsia="he-IL"/>
        </w:rPr>
        <w:t>הערת האזהרה ויש לי את כל</w:t>
      </w:r>
      <w:bookmarkStart w:id="6403" w:name="_ETM_Q1_5652818"/>
      <w:bookmarkEnd w:id="6403"/>
      <w:r>
        <w:rPr>
          <w:rFonts w:hint="cs"/>
          <w:rtl/>
          <w:lang w:eastAsia="he-IL"/>
        </w:rPr>
        <w:t xml:space="preserve"> המסמכים ויש לי כוונה לפנות לבית משפט. ובמיד</w:t>
      </w:r>
      <w:bookmarkStart w:id="6404" w:name="_ETM_Q1_5655408"/>
      <w:bookmarkEnd w:id="6404"/>
      <w:r>
        <w:rPr>
          <w:rFonts w:hint="cs"/>
          <w:rtl/>
          <w:lang w:eastAsia="he-IL"/>
        </w:rPr>
        <w:t>ה והוא מרים</w:t>
      </w:r>
      <w:bookmarkStart w:id="6405" w:name="_ETM_Q1_5656318"/>
      <w:bookmarkEnd w:id="6405"/>
      <w:r>
        <w:rPr>
          <w:rFonts w:hint="cs"/>
          <w:rtl/>
          <w:lang w:eastAsia="he-IL"/>
        </w:rPr>
        <w:t xml:space="preserve"> את היד ואומר שיש לי כוונה לפנות לבית משפט,</w:t>
      </w:r>
      <w:bookmarkStart w:id="6406" w:name="_ETM_Q1_5661366"/>
      <w:bookmarkEnd w:id="6406"/>
      <w:r>
        <w:rPr>
          <w:rFonts w:hint="cs"/>
          <w:rtl/>
          <w:lang w:eastAsia="he-IL"/>
        </w:rPr>
        <w:t xml:space="preserve"> אז הרשם </w:t>
      </w:r>
      <w:bookmarkStart w:id="6407" w:name="_ETM_Q1_5659229"/>
      <w:bookmarkEnd w:id="6407"/>
      <w:r>
        <w:rPr>
          <w:rFonts w:hint="cs"/>
          <w:rtl/>
          <w:lang w:eastAsia="he-IL"/>
        </w:rPr>
        <w:t xml:space="preserve">יעכב את המחיקה של הערת האזהרה בעוד חודש </w:t>
      </w:r>
      <w:bookmarkStart w:id="6408" w:name="_ETM_Q1_5665218"/>
      <w:bookmarkEnd w:id="6408"/>
      <w:r>
        <w:rPr>
          <w:rFonts w:hint="cs"/>
          <w:rtl/>
          <w:lang w:eastAsia="he-IL"/>
        </w:rPr>
        <w:t xml:space="preserve">וחצי. </w:t>
      </w:r>
      <w:bookmarkStart w:id="6409" w:name="_ETM_Q1_5666292"/>
      <w:bookmarkEnd w:id="6409"/>
    </w:p>
    <w:p w14:paraId="02C212C0" w14:textId="77777777" w:rsidR="00D01343" w:rsidRDefault="00D01343" w:rsidP="00D01343">
      <w:pPr>
        <w:rPr>
          <w:rtl/>
          <w:lang w:eastAsia="he-IL"/>
        </w:rPr>
      </w:pPr>
      <w:bookmarkStart w:id="6410" w:name="_ETM_Q1_5666399"/>
      <w:bookmarkEnd w:id="6410"/>
    </w:p>
    <w:p w14:paraId="6A560A0B" w14:textId="0FDD08E6" w:rsidR="00D01343" w:rsidRDefault="00D01343" w:rsidP="00D01343">
      <w:pPr>
        <w:pStyle w:val="af6"/>
        <w:keepNext/>
        <w:rPr>
          <w:rtl/>
        </w:rPr>
      </w:pPr>
      <w:bookmarkStart w:id="6411" w:name="ET_yor_5069_738"/>
      <w:r w:rsidRPr="00D013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134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411"/>
    </w:p>
    <w:p w14:paraId="01CC2DFB" w14:textId="77777777" w:rsidR="00D01343" w:rsidRDefault="00D01343" w:rsidP="00D01343">
      <w:pPr>
        <w:pStyle w:val="KeepWithNext"/>
        <w:rPr>
          <w:rtl/>
          <w:lang w:eastAsia="he-IL"/>
        </w:rPr>
      </w:pPr>
    </w:p>
    <w:p w14:paraId="110CA278" w14:textId="77777777" w:rsidR="00D01343" w:rsidRDefault="00D01343" w:rsidP="00D013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12" w:name="_ETM_Q1_5664868"/>
      <w:bookmarkStart w:id="6413" w:name="_ETM_Q1_5664906"/>
      <w:bookmarkEnd w:id="6412"/>
      <w:bookmarkEnd w:id="6413"/>
      <w:r>
        <w:rPr>
          <w:rFonts w:hint="cs"/>
          <w:rtl/>
          <w:lang w:eastAsia="he-IL"/>
        </w:rPr>
        <w:t>תה עכשיו עושה דבר עוד</w:t>
      </w:r>
      <w:bookmarkStart w:id="6414" w:name="_ETM_Q1_5664170"/>
      <w:bookmarkEnd w:id="6414"/>
      <w:r>
        <w:rPr>
          <w:rFonts w:hint="cs"/>
          <w:rtl/>
          <w:lang w:eastAsia="he-IL"/>
        </w:rPr>
        <w:t xml:space="preserve"> יותר גרוע. </w:t>
      </w:r>
      <w:bookmarkStart w:id="6415" w:name="_ETM_Q1_5665766"/>
      <w:bookmarkStart w:id="6416" w:name="_ETM_Q1_5665867"/>
      <w:bookmarkStart w:id="6417" w:name="_ETM_Q1_5667115"/>
      <w:bookmarkEnd w:id="6415"/>
      <w:bookmarkEnd w:id="6416"/>
      <w:bookmarkEnd w:id="6417"/>
    </w:p>
    <w:p w14:paraId="2CC1967C" w14:textId="77777777" w:rsidR="00D01343" w:rsidRDefault="00D01343" w:rsidP="00D01343">
      <w:pPr>
        <w:rPr>
          <w:rtl/>
          <w:lang w:eastAsia="he-IL"/>
        </w:rPr>
      </w:pPr>
      <w:bookmarkStart w:id="6418" w:name="_ETM_Q1_5667200"/>
      <w:bookmarkEnd w:id="6418"/>
    </w:p>
    <w:p w14:paraId="19B6E911" w14:textId="18CEF705" w:rsidR="00D01343" w:rsidRDefault="00D01343" w:rsidP="00D01343">
      <w:pPr>
        <w:pStyle w:val="a4"/>
        <w:keepNext/>
        <w:rPr>
          <w:rtl/>
        </w:rPr>
      </w:pPr>
      <w:bookmarkStart w:id="6419" w:name="ET_speaker_תומר_רוזנר_739"/>
      <w:r w:rsidRPr="00D0134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0134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419"/>
    </w:p>
    <w:p w14:paraId="1917F8BC" w14:textId="77777777" w:rsidR="00D01343" w:rsidRDefault="00D01343" w:rsidP="00D01343">
      <w:pPr>
        <w:pStyle w:val="KeepWithNext"/>
        <w:rPr>
          <w:rtl/>
          <w:lang w:eastAsia="he-IL"/>
        </w:rPr>
      </w:pPr>
    </w:p>
    <w:p w14:paraId="47AE09AE" w14:textId="77777777" w:rsidR="00D01343" w:rsidRDefault="00D01343" w:rsidP="00D01343">
      <w:pPr>
        <w:rPr>
          <w:rtl/>
          <w:lang w:eastAsia="he-IL"/>
        </w:rPr>
      </w:pPr>
      <w:bookmarkStart w:id="6420" w:name="_ETM_Q1_5668444"/>
      <w:bookmarkStart w:id="6421" w:name="_ETM_Q1_5668493"/>
      <w:bookmarkEnd w:id="6420"/>
      <w:bookmarkEnd w:id="6421"/>
      <w:r>
        <w:rPr>
          <w:rFonts w:hint="cs"/>
          <w:rtl/>
          <w:lang w:eastAsia="he-IL"/>
        </w:rPr>
        <w:t>עוד</w:t>
      </w:r>
      <w:bookmarkStart w:id="6422" w:name="_ETM_Q1_5665755"/>
      <w:bookmarkEnd w:id="6422"/>
      <w:r>
        <w:rPr>
          <w:rFonts w:hint="cs"/>
          <w:rtl/>
          <w:lang w:eastAsia="he-IL"/>
        </w:rPr>
        <w:t xml:space="preserve"> יותר</w:t>
      </w:r>
      <w:bookmarkStart w:id="6423" w:name="_ETM_Q1_5666624"/>
      <w:bookmarkEnd w:id="6423"/>
      <w:r>
        <w:rPr>
          <w:rFonts w:hint="cs"/>
          <w:rtl/>
          <w:lang w:eastAsia="he-IL"/>
        </w:rPr>
        <w:t xml:space="preserve"> גרוע. </w:t>
      </w:r>
      <w:bookmarkStart w:id="6424" w:name="_ETM_Q1_5667424"/>
      <w:bookmarkEnd w:id="6424"/>
    </w:p>
    <w:p w14:paraId="7AB639B0" w14:textId="77777777" w:rsidR="00D01343" w:rsidRDefault="00D01343" w:rsidP="00D01343">
      <w:pPr>
        <w:rPr>
          <w:rtl/>
          <w:lang w:eastAsia="he-IL"/>
        </w:rPr>
      </w:pPr>
      <w:bookmarkStart w:id="6425" w:name="_ETM_Q1_5667505"/>
      <w:bookmarkEnd w:id="6425"/>
    </w:p>
    <w:p w14:paraId="3BD02134" w14:textId="7D60AAFE" w:rsidR="00D01343" w:rsidRDefault="00D01343" w:rsidP="00D01343">
      <w:pPr>
        <w:pStyle w:val="af9"/>
        <w:keepNext/>
        <w:rPr>
          <w:rtl/>
          <w:lang w:eastAsia="he-IL"/>
        </w:rPr>
      </w:pPr>
      <w:bookmarkStart w:id="6426" w:name="ET_guest_נור_חאיך_740"/>
      <w:r w:rsidRPr="00D01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D0134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6"/>
    </w:p>
    <w:p w14:paraId="3A96A2EE" w14:textId="77777777" w:rsidR="00D01343" w:rsidRDefault="00D01343" w:rsidP="00D01343">
      <w:pPr>
        <w:pStyle w:val="KeepWithNext"/>
        <w:rPr>
          <w:rtl/>
          <w:lang w:eastAsia="he-IL"/>
        </w:rPr>
      </w:pPr>
    </w:p>
    <w:p w14:paraId="3FF55289" w14:textId="77777777" w:rsidR="00D01343" w:rsidRDefault="00D01343" w:rsidP="00D01343">
      <w:pPr>
        <w:rPr>
          <w:rtl/>
          <w:lang w:eastAsia="he-IL"/>
        </w:rPr>
      </w:pPr>
      <w:bookmarkStart w:id="6427" w:name="_ETM_Q1_5666318"/>
      <w:bookmarkStart w:id="6428" w:name="_ETM_Q1_5666360"/>
      <w:bookmarkEnd w:id="6427"/>
      <w:bookmarkEnd w:id="6428"/>
      <w:r>
        <w:rPr>
          <w:rFonts w:hint="cs"/>
          <w:rtl/>
          <w:lang w:eastAsia="he-IL"/>
        </w:rPr>
        <w:t>למה?</w:t>
      </w:r>
    </w:p>
    <w:p w14:paraId="416C35F3" w14:textId="77777777" w:rsidR="00D01343" w:rsidRDefault="00D01343" w:rsidP="00D01343">
      <w:pPr>
        <w:rPr>
          <w:rtl/>
          <w:lang w:eastAsia="he-IL"/>
        </w:rPr>
      </w:pPr>
      <w:bookmarkStart w:id="6429" w:name="_ETM_Q1_5667095"/>
      <w:bookmarkStart w:id="6430" w:name="_ETM_Q1_5667169"/>
      <w:bookmarkStart w:id="6431" w:name="_ETM_Q1_5667746"/>
      <w:bookmarkEnd w:id="6429"/>
      <w:bookmarkEnd w:id="6430"/>
      <w:bookmarkEnd w:id="6431"/>
    </w:p>
    <w:p w14:paraId="6F5E7F7F" w14:textId="35AA01B0" w:rsidR="00D01343" w:rsidRDefault="00D01343" w:rsidP="00D01343">
      <w:pPr>
        <w:pStyle w:val="af6"/>
        <w:keepNext/>
        <w:rPr>
          <w:rtl/>
        </w:rPr>
      </w:pPr>
      <w:bookmarkStart w:id="6432" w:name="ET_yor_5069_741"/>
      <w:r w:rsidRPr="00D013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134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432"/>
    </w:p>
    <w:p w14:paraId="174E0B46" w14:textId="77777777" w:rsidR="00D01343" w:rsidRDefault="00D01343" w:rsidP="00D01343">
      <w:pPr>
        <w:pStyle w:val="KeepWithNext"/>
        <w:rPr>
          <w:rtl/>
          <w:lang w:eastAsia="he-IL"/>
        </w:rPr>
      </w:pPr>
    </w:p>
    <w:p w14:paraId="281331B5" w14:textId="77777777" w:rsidR="00D01343" w:rsidRDefault="00D01343" w:rsidP="00D01343">
      <w:pPr>
        <w:rPr>
          <w:rtl/>
          <w:lang w:eastAsia="he-IL"/>
        </w:rPr>
      </w:pPr>
      <w:bookmarkStart w:id="6433" w:name="_ETM_Q1_5668315"/>
      <w:bookmarkEnd w:id="6433"/>
      <w:r>
        <w:rPr>
          <w:rFonts w:hint="cs"/>
          <w:rtl/>
          <w:lang w:eastAsia="he-IL"/>
        </w:rPr>
        <w:t>א</w:t>
      </w:r>
      <w:bookmarkStart w:id="6434" w:name="_ETM_Q1_5668374"/>
      <w:bookmarkEnd w:id="6434"/>
      <w:r>
        <w:rPr>
          <w:rFonts w:hint="cs"/>
          <w:rtl/>
          <w:lang w:eastAsia="he-IL"/>
        </w:rPr>
        <w:t xml:space="preserve">ני אגיד לך למה. בגלל שכשאדם הולך לבית משפט </w:t>
      </w:r>
      <w:bookmarkStart w:id="6435" w:name="_ETM_Q1_5673496"/>
      <w:bookmarkEnd w:id="6435"/>
      <w:r>
        <w:rPr>
          <w:rFonts w:hint="cs"/>
          <w:rtl/>
          <w:lang w:eastAsia="he-IL"/>
        </w:rPr>
        <w:t>אז הוא מבין את כל המשמע</w:t>
      </w:r>
      <w:bookmarkStart w:id="6436" w:name="_ETM_Q1_5673267"/>
      <w:bookmarkEnd w:id="6436"/>
      <w:r>
        <w:rPr>
          <w:rFonts w:hint="cs"/>
          <w:rtl/>
          <w:lang w:eastAsia="he-IL"/>
        </w:rPr>
        <w:t>ויות והם לא עושים את</w:t>
      </w:r>
      <w:bookmarkStart w:id="6437" w:name="_ETM_Q1_5675606"/>
      <w:bookmarkEnd w:id="6437"/>
      <w:r>
        <w:rPr>
          <w:rFonts w:hint="cs"/>
          <w:rtl/>
          <w:lang w:eastAsia="he-IL"/>
        </w:rPr>
        <w:t xml:space="preserve"> זה. </w:t>
      </w:r>
      <w:bookmarkStart w:id="6438" w:name="_ETM_Q1_5676207"/>
      <w:bookmarkEnd w:id="6438"/>
    </w:p>
    <w:p w14:paraId="0366A5DA" w14:textId="77777777" w:rsidR="00D01343" w:rsidRDefault="00D01343" w:rsidP="00D01343">
      <w:pPr>
        <w:rPr>
          <w:rtl/>
          <w:lang w:eastAsia="he-IL"/>
        </w:rPr>
      </w:pPr>
      <w:bookmarkStart w:id="6439" w:name="_ETM_Q1_5676301"/>
      <w:bookmarkEnd w:id="6439"/>
    </w:p>
    <w:p w14:paraId="13F55F69" w14:textId="2B217B15" w:rsidR="00D01343" w:rsidRDefault="00D01343" w:rsidP="00D01343">
      <w:pPr>
        <w:pStyle w:val="af9"/>
        <w:keepNext/>
        <w:rPr>
          <w:rtl/>
          <w:lang w:eastAsia="he-IL"/>
        </w:rPr>
      </w:pPr>
      <w:bookmarkStart w:id="6440" w:name="ET_guest_נור_חאיך_742"/>
      <w:r w:rsidRPr="00D01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D0134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0"/>
    </w:p>
    <w:p w14:paraId="4759EFFF" w14:textId="77777777" w:rsidR="00D01343" w:rsidRDefault="00D01343" w:rsidP="00D01343">
      <w:pPr>
        <w:pStyle w:val="KeepWithNext"/>
        <w:rPr>
          <w:rtl/>
          <w:lang w:eastAsia="he-IL"/>
        </w:rPr>
      </w:pPr>
    </w:p>
    <w:p w14:paraId="6058F3F5" w14:textId="77777777" w:rsidR="00D01343" w:rsidRDefault="00D01343" w:rsidP="00D01343">
      <w:pPr>
        <w:rPr>
          <w:rtl/>
          <w:lang w:eastAsia="he-IL"/>
        </w:rPr>
      </w:pPr>
      <w:bookmarkStart w:id="6441" w:name="_ETM_Q1_5677574"/>
      <w:bookmarkStart w:id="6442" w:name="_ETM_Q1_5677620"/>
      <w:bookmarkEnd w:id="6441"/>
      <w:bookmarkEnd w:id="6442"/>
      <w:r>
        <w:rPr>
          <w:rFonts w:hint="cs"/>
          <w:rtl/>
          <w:lang w:eastAsia="he-IL"/>
        </w:rPr>
        <w:t>לא, אבל אז אחרי חודש וחצ</w:t>
      </w:r>
      <w:bookmarkStart w:id="6443" w:name="_ETM_Q1_5677244"/>
      <w:bookmarkEnd w:id="6443"/>
      <w:r>
        <w:rPr>
          <w:rFonts w:hint="cs"/>
          <w:rtl/>
          <w:lang w:eastAsia="he-IL"/>
        </w:rPr>
        <w:t xml:space="preserve">י. </w:t>
      </w:r>
      <w:bookmarkStart w:id="6444" w:name="_ETM_Q1_5678078"/>
      <w:bookmarkEnd w:id="6444"/>
    </w:p>
    <w:p w14:paraId="4F93F48A" w14:textId="77777777" w:rsidR="00D01343" w:rsidRDefault="00D01343" w:rsidP="00D01343">
      <w:pPr>
        <w:rPr>
          <w:rtl/>
          <w:lang w:eastAsia="he-IL"/>
        </w:rPr>
      </w:pPr>
      <w:bookmarkStart w:id="6445" w:name="_ETM_Q1_5678181"/>
      <w:bookmarkEnd w:id="6445"/>
    </w:p>
    <w:p w14:paraId="7A19399B" w14:textId="2826572F" w:rsidR="00D01343" w:rsidRDefault="00D01343" w:rsidP="00D01343">
      <w:pPr>
        <w:pStyle w:val="af6"/>
        <w:keepNext/>
        <w:rPr>
          <w:rtl/>
        </w:rPr>
      </w:pPr>
      <w:bookmarkStart w:id="6446" w:name="ET_yor_5069_743"/>
      <w:r w:rsidRPr="00D013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134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446"/>
    </w:p>
    <w:p w14:paraId="34C3E998" w14:textId="77777777" w:rsidR="00D01343" w:rsidRDefault="00D01343" w:rsidP="00D01343">
      <w:pPr>
        <w:pStyle w:val="KeepWithNext"/>
        <w:rPr>
          <w:rtl/>
          <w:lang w:eastAsia="he-IL"/>
        </w:rPr>
      </w:pPr>
    </w:p>
    <w:p w14:paraId="5AE5307A" w14:textId="77777777" w:rsidR="00D01343" w:rsidRDefault="00D01343" w:rsidP="00D01343">
      <w:pPr>
        <w:rPr>
          <w:rtl/>
          <w:lang w:eastAsia="he-IL"/>
        </w:rPr>
      </w:pPr>
      <w:bookmarkStart w:id="6447" w:name="_ETM_Q1_5679407"/>
      <w:bookmarkStart w:id="6448" w:name="_ETM_Q1_5679446"/>
      <w:bookmarkEnd w:id="6447"/>
      <w:bookmarkEnd w:id="6448"/>
      <w:r>
        <w:rPr>
          <w:rFonts w:hint="cs"/>
          <w:rtl/>
          <w:lang w:eastAsia="he-IL"/>
        </w:rPr>
        <w:t xml:space="preserve">הוא אומר שיש </w:t>
      </w:r>
      <w:bookmarkStart w:id="6449" w:name="_ETM_Q1_5680554"/>
      <w:bookmarkEnd w:id="6449"/>
      <w:r>
        <w:rPr>
          <w:rFonts w:hint="cs"/>
          <w:rtl/>
          <w:lang w:eastAsia="he-IL"/>
        </w:rPr>
        <w:t xml:space="preserve">לו כוונה. </w:t>
      </w:r>
      <w:bookmarkStart w:id="6450" w:name="_ETM_Q1_5681928"/>
      <w:bookmarkEnd w:id="6450"/>
    </w:p>
    <w:p w14:paraId="2581A45E" w14:textId="77777777" w:rsidR="00D01343" w:rsidRDefault="00D01343" w:rsidP="00D01343">
      <w:pPr>
        <w:rPr>
          <w:rtl/>
          <w:lang w:eastAsia="he-IL"/>
        </w:rPr>
      </w:pPr>
      <w:bookmarkStart w:id="6451" w:name="_ETM_Q1_5682051"/>
      <w:bookmarkEnd w:id="6451"/>
    </w:p>
    <w:p w14:paraId="798B8123" w14:textId="1FE524B8" w:rsidR="00D01343" w:rsidRDefault="00D01343" w:rsidP="00D01343">
      <w:pPr>
        <w:pStyle w:val="af9"/>
        <w:keepNext/>
        <w:rPr>
          <w:rtl/>
          <w:lang w:eastAsia="he-IL"/>
        </w:rPr>
      </w:pPr>
      <w:bookmarkStart w:id="6452" w:name="ET_guest_נור_חאיך_744"/>
      <w:r w:rsidRPr="00D01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D0134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2"/>
    </w:p>
    <w:p w14:paraId="77E6177E" w14:textId="77777777" w:rsidR="00D01343" w:rsidRDefault="00D01343" w:rsidP="00D01343">
      <w:pPr>
        <w:pStyle w:val="KeepWithNext"/>
        <w:rPr>
          <w:rtl/>
          <w:lang w:eastAsia="he-IL"/>
        </w:rPr>
      </w:pPr>
    </w:p>
    <w:p w14:paraId="51203FAC" w14:textId="77777777" w:rsidR="00D01343" w:rsidRDefault="00D01343" w:rsidP="00D01343">
      <w:pPr>
        <w:rPr>
          <w:rtl/>
          <w:lang w:eastAsia="he-IL"/>
        </w:rPr>
      </w:pPr>
      <w:bookmarkStart w:id="6453" w:name="_ETM_Q1_5683287"/>
      <w:bookmarkStart w:id="6454" w:name="_ETM_Q1_5683339"/>
      <w:bookmarkEnd w:id="6453"/>
      <w:bookmarkEnd w:id="6454"/>
      <w:r>
        <w:rPr>
          <w:rFonts w:hint="cs"/>
          <w:rtl/>
          <w:lang w:eastAsia="he-IL"/>
        </w:rPr>
        <w:t>לא, אבל יושב ה</w:t>
      </w:r>
      <w:bookmarkStart w:id="6455" w:name="_ETM_Q1_5681519"/>
      <w:bookmarkEnd w:id="6455"/>
      <w:r>
        <w:rPr>
          <w:rFonts w:hint="cs"/>
          <w:rtl/>
          <w:lang w:eastAsia="he-IL"/>
        </w:rPr>
        <w:t>ראש, ההצעה אומרת שאחרי חודש</w:t>
      </w:r>
      <w:bookmarkStart w:id="6456" w:name="_ETM_Q1_5684834"/>
      <w:bookmarkEnd w:id="6456"/>
      <w:r>
        <w:rPr>
          <w:rFonts w:hint="cs"/>
          <w:rtl/>
          <w:lang w:eastAsia="he-IL"/>
        </w:rPr>
        <w:t xml:space="preserve"> וחצי, אם</w:t>
      </w:r>
      <w:bookmarkStart w:id="6457" w:name="_ETM_Q1_5683553"/>
      <w:bookmarkEnd w:id="6457"/>
      <w:r>
        <w:rPr>
          <w:rFonts w:hint="cs"/>
          <w:rtl/>
          <w:lang w:eastAsia="he-IL"/>
        </w:rPr>
        <w:t xml:space="preserve"> הוא פונה, אז הוא פונה ומחכים לבית משפט.</w:t>
      </w:r>
      <w:bookmarkStart w:id="6458" w:name="_ETM_Q1_5687363"/>
      <w:bookmarkEnd w:id="6458"/>
      <w:r>
        <w:rPr>
          <w:rFonts w:hint="cs"/>
          <w:rtl/>
          <w:lang w:eastAsia="he-IL"/>
        </w:rPr>
        <w:t xml:space="preserve"> הוא לא פ</w:t>
      </w:r>
      <w:bookmarkStart w:id="6459" w:name="_ETM_Q1_5686406"/>
      <w:bookmarkEnd w:id="6459"/>
      <w:r>
        <w:rPr>
          <w:rFonts w:hint="cs"/>
          <w:rtl/>
          <w:lang w:eastAsia="he-IL"/>
        </w:rPr>
        <w:t xml:space="preserve">ונה, נגמר האירוע. ציר הזמן </w:t>
      </w:r>
      <w:bookmarkStart w:id="6460" w:name="_ETM_Q1_5688248"/>
      <w:bookmarkEnd w:id="6460"/>
      <w:r>
        <w:rPr>
          <w:rFonts w:hint="cs"/>
          <w:rtl/>
          <w:lang w:eastAsia="he-IL"/>
        </w:rPr>
        <w:t xml:space="preserve">נגמר, חותכים </w:t>
      </w:r>
      <w:bookmarkStart w:id="6461" w:name="_ETM_Q1_5690396"/>
      <w:bookmarkEnd w:id="6461"/>
      <w:r>
        <w:rPr>
          <w:rFonts w:hint="cs"/>
          <w:rtl/>
          <w:lang w:eastAsia="he-IL"/>
        </w:rPr>
        <w:t>בזה. כנראה שהוא סתם הרים את היד. ואחרי חודש וחצי</w:t>
      </w:r>
      <w:bookmarkStart w:id="6462" w:name="_ETM_Q1_5692429"/>
      <w:bookmarkEnd w:id="6462"/>
      <w:r>
        <w:rPr>
          <w:rFonts w:hint="cs"/>
          <w:rtl/>
          <w:lang w:eastAsia="he-IL"/>
        </w:rPr>
        <w:t xml:space="preserve"> י</w:t>
      </w:r>
      <w:bookmarkStart w:id="6463" w:name="_ETM_Q1_5692699"/>
      <w:bookmarkEnd w:id="6463"/>
      <w:r>
        <w:rPr>
          <w:rFonts w:hint="cs"/>
          <w:rtl/>
          <w:lang w:eastAsia="he-IL"/>
        </w:rPr>
        <w:t xml:space="preserve">ש לי מחיקה של הערת האזהרה וזה מה שאני רוצה. </w:t>
      </w:r>
      <w:bookmarkStart w:id="6464" w:name="_ETM_Q1_5697843"/>
      <w:bookmarkEnd w:id="6464"/>
      <w:r>
        <w:rPr>
          <w:rFonts w:hint="cs"/>
          <w:rtl/>
          <w:lang w:eastAsia="he-IL"/>
        </w:rPr>
        <w:t>עכשיו</w:t>
      </w:r>
      <w:bookmarkStart w:id="6465" w:name="_ETM_Q1_5695856"/>
      <w:bookmarkEnd w:id="6465"/>
      <w:r>
        <w:rPr>
          <w:rFonts w:hint="cs"/>
          <w:rtl/>
          <w:lang w:eastAsia="he-IL"/>
        </w:rPr>
        <w:t>, זה מאריך את זה לחודש וחצי. מאריך לחודש</w:t>
      </w:r>
      <w:bookmarkStart w:id="6466" w:name="_ETM_Q1_5700897"/>
      <w:bookmarkEnd w:id="6466"/>
      <w:r>
        <w:rPr>
          <w:rFonts w:hint="cs"/>
          <w:rtl/>
          <w:lang w:eastAsia="he-IL"/>
        </w:rPr>
        <w:t xml:space="preserve"> וחצי, אבל זה קצת מאזן. שנ</w:t>
      </w:r>
      <w:bookmarkStart w:id="6467" w:name="_ETM_Q1_5700960"/>
      <w:bookmarkEnd w:id="6467"/>
      <w:r>
        <w:rPr>
          <w:rFonts w:hint="cs"/>
          <w:rtl/>
          <w:lang w:eastAsia="he-IL"/>
        </w:rPr>
        <w:t xml:space="preserve">ותן ליזם את האופציה </w:t>
      </w:r>
      <w:bookmarkStart w:id="6468" w:name="_ETM_Q1_5704614"/>
      <w:bookmarkEnd w:id="6468"/>
      <w:r>
        <w:rPr>
          <w:rFonts w:hint="cs"/>
          <w:rtl/>
          <w:lang w:eastAsia="he-IL"/>
        </w:rPr>
        <w:t>לבוא ו</w:t>
      </w:r>
      <w:bookmarkStart w:id="6469" w:name="_ETM_Q1_5702379"/>
      <w:bookmarkEnd w:id="6469"/>
      <w:r>
        <w:rPr>
          <w:rFonts w:hint="cs"/>
          <w:rtl/>
          <w:lang w:eastAsia="he-IL"/>
        </w:rPr>
        <w:t xml:space="preserve">להגיד אני רציני, יש לי מסמכים שמוכיחים שאין מקום </w:t>
      </w:r>
      <w:bookmarkStart w:id="6470" w:name="_ETM_Q1_5708010"/>
      <w:bookmarkEnd w:id="6470"/>
      <w:r>
        <w:rPr>
          <w:rFonts w:hint="cs"/>
          <w:rtl/>
          <w:lang w:eastAsia="he-IL"/>
        </w:rPr>
        <w:t>לבט</w:t>
      </w:r>
      <w:bookmarkStart w:id="6471" w:name="_ETM_Q1_5705344"/>
      <w:bookmarkEnd w:id="6471"/>
      <w:r>
        <w:rPr>
          <w:rFonts w:hint="cs"/>
          <w:rtl/>
          <w:lang w:eastAsia="he-IL"/>
        </w:rPr>
        <w:t>ל את הערת האזהרה. עכשיו, אם אחרי חודש וחצי הוא</w:t>
      </w:r>
      <w:bookmarkStart w:id="6472" w:name="_ETM_Q1_5710889"/>
      <w:bookmarkEnd w:id="6472"/>
      <w:r>
        <w:rPr>
          <w:rFonts w:hint="cs"/>
          <w:rtl/>
          <w:lang w:eastAsia="he-IL"/>
        </w:rPr>
        <w:t xml:space="preserve"> </w:t>
      </w:r>
      <w:bookmarkStart w:id="6473" w:name="_ETM_Q1_5709759"/>
      <w:bookmarkEnd w:id="6473"/>
      <w:r>
        <w:rPr>
          <w:rFonts w:hint="cs"/>
          <w:rtl/>
          <w:lang w:eastAsia="he-IL"/>
        </w:rPr>
        <w:t>לא לקח עורך דין ושילם לו כסף והלך לבית משפט</w:t>
      </w:r>
      <w:bookmarkStart w:id="6474" w:name="_ETM_Q1_5714962"/>
      <w:bookmarkEnd w:id="6474"/>
      <w:r>
        <w:rPr>
          <w:rFonts w:hint="cs"/>
          <w:rtl/>
          <w:lang w:eastAsia="he-IL"/>
        </w:rPr>
        <w:t xml:space="preserve"> ונלחם </w:t>
      </w:r>
      <w:bookmarkStart w:id="6475" w:name="_ETM_Q1_5712708"/>
      <w:bookmarkEnd w:id="6475"/>
      <w:r>
        <w:rPr>
          <w:rFonts w:hint="cs"/>
          <w:rtl/>
          <w:lang w:eastAsia="he-IL"/>
        </w:rPr>
        <w:t>על האירוע, אז כנראה שהוא סתם הרים את היד.</w:t>
      </w:r>
      <w:bookmarkStart w:id="6476" w:name="_ETM_Q1_5717034"/>
      <w:bookmarkEnd w:id="6476"/>
      <w:r>
        <w:rPr>
          <w:rFonts w:hint="cs"/>
          <w:rtl/>
          <w:lang w:eastAsia="he-IL"/>
        </w:rPr>
        <w:t xml:space="preserve"> ואז תהיה מח</w:t>
      </w:r>
      <w:bookmarkStart w:id="6477" w:name="_ETM_Q1_5715139"/>
      <w:bookmarkEnd w:id="6477"/>
      <w:r>
        <w:rPr>
          <w:rFonts w:hint="cs"/>
          <w:rtl/>
          <w:lang w:eastAsia="he-IL"/>
        </w:rPr>
        <w:t>יקה אוטומטית, לא צריך לעשות שום דבר.</w:t>
      </w:r>
      <w:bookmarkStart w:id="6478" w:name="_ETM_Q1_5719465"/>
      <w:bookmarkEnd w:id="6478"/>
    </w:p>
    <w:p w14:paraId="5D378FE9" w14:textId="77777777" w:rsidR="00D01343" w:rsidRDefault="00D01343" w:rsidP="00D01343">
      <w:pPr>
        <w:rPr>
          <w:rtl/>
          <w:lang w:eastAsia="he-IL"/>
        </w:rPr>
      </w:pPr>
    </w:p>
    <w:p w14:paraId="3798C319" w14:textId="0A085A83" w:rsidR="00D01343" w:rsidRDefault="00D01343" w:rsidP="00D01343">
      <w:pPr>
        <w:pStyle w:val="af6"/>
        <w:keepNext/>
        <w:rPr>
          <w:rtl/>
        </w:rPr>
      </w:pPr>
      <w:bookmarkStart w:id="6479" w:name="ET_yor_5069_745"/>
      <w:r w:rsidRPr="00D0134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0134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479"/>
    </w:p>
    <w:p w14:paraId="7A816DAC" w14:textId="77777777" w:rsidR="00D01343" w:rsidRDefault="00D01343" w:rsidP="00D01343">
      <w:pPr>
        <w:pStyle w:val="KeepWithNext"/>
        <w:rPr>
          <w:rtl/>
          <w:lang w:eastAsia="he-IL"/>
        </w:rPr>
      </w:pPr>
    </w:p>
    <w:p w14:paraId="52594649" w14:textId="77777777" w:rsidR="00D01343" w:rsidRDefault="005C63E2" w:rsidP="00D01343">
      <w:pPr>
        <w:rPr>
          <w:rtl/>
          <w:lang w:eastAsia="he-IL"/>
        </w:rPr>
      </w:pPr>
      <w:bookmarkStart w:id="6480" w:name="_ETM_Q1_5717606"/>
      <w:bookmarkStart w:id="6481" w:name="_ETM_Q1_5717653"/>
      <w:bookmarkStart w:id="6482" w:name="_ETM_Q1_5715097"/>
      <w:bookmarkEnd w:id="6480"/>
      <w:bookmarkEnd w:id="6481"/>
      <w:bookmarkEnd w:id="6482"/>
      <w:r>
        <w:rPr>
          <w:rFonts w:hint="cs"/>
          <w:rtl/>
          <w:lang w:eastAsia="he-IL"/>
        </w:rPr>
        <w:t xml:space="preserve">כן, אבל </w:t>
      </w:r>
      <w:bookmarkStart w:id="6483" w:name="_ETM_Q1_5719489"/>
      <w:bookmarkEnd w:id="6483"/>
      <w:r>
        <w:rPr>
          <w:rFonts w:hint="cs"/>
          <w:rtl/>
          <w:lang w:eastAsia="he-IL"/>
        </w:rPr>
        <w:t xml:space="preserve">מה זה קשור כרגע לעניין </w:t>
      </w:r>
      <w:bookmarkStart w:id="6484" w:name="_ETM_Q1_5719466"/>
      <w:bookmarkEnd w:id="6484"/>
      <w:r>
        <w:rPr>
          <w:rFonts w:hint="cs"/>
          <w:rtl/>
          <w:lang w:eastAsia="he-IL"/>
        </w:rPr>
        <w:t>של איזה עין שוזפת את</w:t>
      </w:r>
      <w:bookmarkStart w:id="6485" w:name="_ETM_Q1_5722425"/>
      <w:bookmarkEnd w:id="6485"/>
      <w:r>
        <w:rPr>
          <w:rFonts w:hint="cs"/>
          <w:rtl/>
          <w:lang w:eastAsia="he-IL"/>
        </w:rPr>
        <w:t xml:space="preserve"> זה? </w:t>
      </w:r>
      <w:bookmarkStart w:id="6486" w:name="_ETM_Q1_5723182"/>
      <w:bookmarkEnd w:id="6486"/>
    </w:p>
    <w:p w14:paraId="45EA4073" w14:textId="77777777" w:rsidR="005C63E2" w:rsidRDefault="005C63E2" w:rsidP="00D01343">
      <w:pPr>
        <w:rPr>
          <w:rtl/>
          <w:lang w:eastAsia="he-IL"/>
        </w:rPr>
      </w:pPr>
      <w:bookmarkStart w:id="6487" w:name="_ETM_Q1_5723289"/>
      <w:bookmarkEnd w:id="6487"/>
    </w:p>
    <w:p w14:paraId="46B76520" w14:textId="717E7F17" w:rsidR="005C63E2" w:rsidRDefault="005C63E2" w:rsidP="005C63E2">
      <w:pPr>
        <w:pStyle w:val="af9"/>
        <w:keepNext/>
        <w:rPr>
          <w:rtl/>
          <w:lang w:eastAsia="he-IL"/>
        </w:rPr>
      </w:pPr>
      <w:bookmarkStart w:id="6488" w:name="ET_guest_נור_חאיך_746"/>
      <w:r w:rsidRPr="005C6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5C6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8"/>
    </w:p>
    <w:p w14:paraId="04AF654E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57CE0B4B" w14:textId="77777777" w:rsidR="005C63E2" w:rsidRDefault="005C63E2" w:rsidP="005C63E2">
      <w:pPr>
        <w:rPr>
          <w:rtl/>
          <w:lang w:eastAsia="he-IL"/>
        </w:rPr>
      </w:pPr>
      <w:bookmarkStart w:id="6489" w:name="_ETM_Q1_5724928"/>
      <w:bookmarkStart w:id="6490" w:name="_ETM_Q1_5724971"/>
      <w:bookmarkEnd w:id="6489"/>
      <w:bookmarkEnd w:id="6490"/>
      <w:r>
        <w:rPr>
          <w:rFonts w:hint="cs"/>
          <w:rtl/>
          <w:lang w:eastAsia="he-IL"/>
        </w:rPr>
        <w:t>לא, אז שו</w:t>
      </w:r>
      <w:bookmarkStart w:id="6491" w:name="_ETM_Q1_5722797"/>
      <w:bookmarkEnd w:id="6491"/>
      <w:r>
        <w:rPr>
          <w:rFonts w:hint="cs"/>
          <w:rtl/>
          <w:lang w:eastAsia="he-IL"/>
        </w:rPr>
        <w:t>ב. אם היזם לא מרים את היד</w:t>
      </w:r>
      <w:bookmarkStart w:id="6492" w:name="_ETM_Q1_5725287"/>
      <w:bookmarkEnd w:id="6492"/>
      <w:r>
        <w:rPr>
          <w:rFonts w:hint="cs"/>
          <w:rtl/>
          <w:lang w:eastAsia="he-IL"/>
        </w:rPr>
        <w:t xml:space="preserve"> ואומר שיש לי את המסמכים ויש לי כוונה ל</w:t>
      </w:r>
      <w:bookmarkStart w:id="6493" w:name="_ETM_Q1_5725784"/>
      <w:bookmarkEnd w:id="6493"/>
      <w:r>
        <w:rPr>
          <w:rFonts w:hint="cs"/>
          <w:rtl/>
          <w:lang w:eastAsia="he-IL"/>
        </w:rPr>
        <w:t>פנות לבית</w:t>
      </w:r>
      <w:bookmarkStart w:id="6494" w:name="_ETM_Q1_5726684"/>
      <w:bookmarkEnd w:id="6494"/>
      <w:r>
        <w:rPr>
          <w:rFonts w:hint="cs"/>
          <w:rtl/>
          <w:lang w:eastAsia="he-IL"/>
        </w:rPr>
        <w:t xml:space="preserve"> משפט</w:t>
      </w:r>
      <w:bookmarkStart w:id="6495" w:name="_ETM_Q1_5726562"/>
      <w:bookmarkEnd w:id="6495"/>
      <w:r>
        <w:rPr>
          <w:rFonts w:hint="cs"/>
          <w:rtl/>
          <w:lang w:eastAsia="he-IL"/>
        </w:rPr>
        <w:t xml:space="preserve"> - - -</w:t>
      </w:r>
    </w:p>
    <w:p w14:paraId="169431A9" w14:textId="77777777" w:rsidR="005C63E2" w:rsidRDefault="005C63E2" w:rsidP="005C63E2">
      <w:pPr>
        <w:rPr>
          <w:rtl/>
          <w:lang w:eastAsia="he-IL"/>
        </w:rPr>
      </w:pPr>
      <w:bookmarkStart w:id="6496" w:name="_ETM_Q1_5727638"/>
      <w:bookmarkStart w:id="6497" w:name="_ETM_Q1_5727725"/>
      <w:bookmarkEnd w:id="6496"/>
      <w:bookmarkEnd w:id="6497"/>
    </w:p>
    <w:p w14:paraId="4E41EC12" w14:textId="1F0E83E0" w:rsidR="005C63E2" w:rsidRDefault="005C63E2" w:rsidP="005C63E2">
      <w:pPr>
        <w:pStyle w:val="af6"/>
        <w:keepNext/>
        <w:rPr>
          <w:rtl/>
        </w:rPr>
      </w:pPr>
      <w:bookmarkStart w:id="6498" w:name="ET_yor_5069_747"/>
      <w:r w:rsidRPr="005C63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63E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498"/>
    </w:p>
    <w:p w14:paraId="520A59E9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722824A5" w14:textId="77777777" w:rsidR="005C63E2" w:rsidRDefault="005C63E2" w:rsidP="005C63E2">
      <w:pPr>
        <w:rPr>
          <w:rtl/>
          <w:lang w:eastAsia="he-IL"/>
        </w:rPr>
      </w:pPr>
      <w:bookmarkStart w:id="6499" w:name="_ETM_Q1_5728867"/>
      <w:bookmarkStart w:id="6500" w:name="_ETM_Q1_5728910"/>
      <w:bookmarkEnd w:id="6499"/>
      <w:bookmarkEnd w:id="6500"/>
      <w:r>
        <w:rPr>
          <w:rFonts w:hint="cs"/>
          <w:rtl/>
          <w:lang w:eastAsia="he-IL"/>
        </w:rPr>
        <w:t>אבל גם לפי ההצעה</w:t>
      </w:r>
      <w:bookmarkStart w:id="6501" w:name="_ETM_Q1_5727410"/>
      <w:bookmarkEnd w:id="6501"/>
      <w:r>
        <w:rPr>
          <w:rFonts w:hint="cs"/>
          <w:rtl/>
          <w:lang w:eastAsia="he-IL"/>
        </w:rPr>
        <w:t xml:space="preserve"> של הממשלה הוא מרים את</w:t>
      </w:r>
      <w:bookmarkStart w:id="6502" w:name="_ETM_Q1_5729677"/>
      <w:bookmarkEnd w:id="6502"/>
      <w:r>
        <w:rPr>
          <w:rFonts w:hint="cs"/>
          <w:rtl/>
          <w:lang w:eastAsia="he-IL"/>
        </w:rPr>
        <w:t xml:space="preserve"> היד. </w:t>
      </w:r>
      <w:bookmarkStart w:id="6503" w:name="_ETM_Q1_5730275"/>
      <w:bookmarkEnd w:id="6503"/>
    </w:p>
    <w:p w14:paraId="0912C874" w14:textId="77777777" w:rsidR="005C63E2" w:rsidRDefault="005C63E2" w:rsidP="005C63E2">
      <w:pPr>
        <w:rPr>
          <w:rtl/>
          <w:lang w:eastAsia="he-IL"/>
        </w:rPr>
      </w:pPr>
      <w:bookmarkStart w:id="6504" w:name="_ETM_Q1_5730375"/>
      <w:bookmarkEnd w:id="6504"/>
    </w:p>
    <w:p w14:paraId="30A0BD05" w14:textId="316C1222" w:rsidR="005C63E2" w:rsidRDefault="005C63E2" w:rsidP="005C63E2">
      <w:pPr>
        <w:pStyle w:val="af9"/>
        <w:keepNext/>
        <w:rPr>
          <w:rtl/>
          <w:lang w:eastAsia="he-IL"/>
        </w:rPr>
      </w:pPr>
      <w:bookmarkStart w:id="6505" w:name="ET_guest_נור_חאיך_748"/>
      <w:r w:rsidRPr="005C6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5C6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5"/>
    </w:p>
    <w:p w14:paraId="2180291B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4CB5C4CE" w14:textId="77777777" w:rsidR="005C63E2" w:rsidRDefault="005C63E2" w:rsidP="005C63E2">
      <w:pPr>
        <w:rPr>
          <w:rtl/>
          <w:lang w:eastAsia="he-IL"/>
        </w:rPr>
      </w:pPr>
      <w:bookmarkStart w:id="6506" w:name="_ETM_Q1_5731622"/>
      <w:bookmarkStart w:id="6507" w:name="_ETM_Q1_5731664"/>
      <w:bookmarkEnd w:id="6506"/>
      <w:bookmarkEnd w:id="6507"/>
      <w:r>
        <w:rPr>
          <w:rFonts w:hint="cs"/>
          <w:rtl/>
          <w:lang w:eastAsia="he-IL"/>
        </w:rPr>
        <w:t xml:space="preserve">לא. </w:t>
      </w:r>
    </w:p>
    <w:p w14:paraId="744BDE10" w14:textId="77777777" w:rsidR="005C63E2" w:rsidRDefault="005C63E2" w:rsidP="005C63E2">
      <w:pPr>
        <w:rPr>
          <w:rtl/>
          <w:lang w:eastAsia="he-IL"/>
        </w:rPr>
      </w:pPr>
      <w:bookmarkStart w:id="6508" w:name="_ETM_Q1_5732602"/>
      <w:bookmarkStart w:id="6509" w:name="_ETM_Q1_5732682"/>
      <w:bookmarkStart w:id="6510" w:name="_ETM_Q1_5730545"/>
      <w:bookmarkEnd w:id="6508"/>
      <w:bookmarkEnd w:id="6509"/>
      <w:bookmarkEnd w:id="6510"/>
    </w:p>
    <w:p w14:paraId="1D92F3BE" w14:textId="1D6D2F36" w:rsidR="005C63E2" w:rsidRDefault="005C63E2" w:rsidP="005C63E2">
      <w:pPr>
        <w:pStyle w:val="af6"/>
        <w:keepNext/>
        <w:rPr>
          <w:rtl/>
        </w:rPr>
      </w:pPr>
      <w:bookmarkStart w:id="6511" w:name="ET_yor_5069_749"/>
      <w:r w:rsidRPr="005C63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63E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511"/>
    </w:p>
    <w:p w14:paraId="299D711A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1808CB50" w14:textId="51469835" w:rsidR="005C63E2" w:rsidRDefault="005C63E2" w:rsidP="005C63E2">
      <w:pPr>
        <w:rPr>
          <w:rtl/>
          <w:lang w:eastAsia="he-IL"/>
        </w:rPr>
      </w:pPr>
      <w:bookmarkStart w:id="6512" w:name="_ETM_Q1_5731108"/>
      <w:bookmarkStart w:id="6513" w:name="_ETM_Q1_5731151"/>
      <w:bookmarkEnd w:id="6512"/>
      <w:bookmarkEnd w:id="6513"/>
      <w:r>
        <w:rPr>
          <w:rFonts w:hint="cs"/>
          <w:rtl/>
          <w:lang w:eastAsia="he-IL"/>
        </w:rPr>
        <w:t>תוך</w:t>
      </w:r>
      <w:r w:rsidR="00F452C8">
        <w:rPr>
          <w:rFonts w:hint="cs"/>
          <w:rtl/>
          <w:lang w:eastAsia="he-IL"/>
        </w:rPr>
        <w:t xml:space="preserve"> </w:t>
      </w:r>
      <w:bookmarkStart w:id="6514" w:name="_ETM_Q1_5731031"/>
      <w:bookmarkEnd w:id="6514"/>
      <w:r>
        <w:rPr>
          <w:rFonts w:hint="cs"/>
          <w:rtl/>
          <w:lang w:eastAsia="he-IL"/>
        </w:rPr>
        <w:t>45 ימים. או שהו</w:t>
      </w:r>
      <w:bookmarkStart w:id="6515" w:name="_ETM_Q1_5731316"/>
      <w:bookmarkEnd w:id="6515"/>
      <w:r>
        <w:rPr>
          <w:rFonts w:hint="cs"/>
          <w:rtl/>
          <w:lang w:eastAsia="he-IL"/>
        </w:rPr>
        <w:t>א פנה לערער</w:t>
      </w:r>
      <w:bookmarkStart w:id="6516" w:name="_ETM_Q1_5733480"/>
      <w:bookmarkEnd w:id="6516"/>
      <w:r>
        <w:rPr>
          <w:rFonts w:hint="cs"/>
          <w:rtl/>
          <w:lang w:eastAsia="he-IL"/>
        </w:rPr>
        <w:t xml:space="preserve"> או שהוא לא פנה. </w:t>
      </w:r>
      <w:bookmarkStart w:id="6517" w:name="_ETM_Q1_5735147"/>
      <w:bookmarkEnd w:id="6517"/>
    </w:p>
    <w:p w14:paraId="246C7FE0" w14:textId="77777777" w:rsidR="005C63E2" w:rsidRDefault="005C63E2" w:rsidP="005C63E2">
      <w:pPr>
        <w:rPr>
          <w:rtl/>
          <w:lang w:eastAsia="he-IL"/>
        </w:rPr>
      </w:pPr>
      <w:bookmarkStart w:id="6518" w:name="_ETM_Q1_5735236"/>
      <w:bookmarkEnd w:id="6518"/>
    </w:p>
    <w:p w14:paraId="7172769C" w14:textId="5DD2F373" w:rsidR="005C63E2" w:rsidRDefault="005C63E2" w:rsidP="005C63E2">
      <w:pPr>
        <w:pStyle w:val="af9"/>
        <w:keepNext/>
        <w:rPr>
          <w:rtl/>
          <w:lang w:eastAsia="he-IL"/>
        </w:rPr>
      </w:pPr>
      <w:bookmarkStart w:id="6519" w:name="ET_guest_נור_חאיך_750"/>
      <w:r w:rsidRPr="005C6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5C6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9"/>
    </w:p>
    <w:p w14:paraId="4F3D2E64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79298592" w14:textId="77777777" w:rsidR="005C63E2" w:rsidRDefault="005C63E2" w:rsidP="005C63E2">
      <w:pPr>
        <w:rPr>
          <w:rtl/>
          <w:lang w:eastAsia="he-IL"/>
        </w:rPr>
      </w:pPr>
      <w:bookmarkStart w:id="6520" w:name="_ETM_Q1_5733436"/>
      <w:bookmarkStart w:id="6521" w:name="_ETM_Q1_5733485"/>
      <w:bookmarkEnd w:id="6520"/>
      <w:bookmarkEnd w:id="6521"/>
      <w:r>
        <w:rPr>
          <w:rFonts w:hint="cs"/>
          <w:rtl/>
          <w:lang w:eastAsia="he-IL"/>
        </w:rPr>
        <w:t xml:space="preserve">לא, אבל פה אני מעכב את </w:t>
      </w:r>
      <w:bookmarkStart w:id="6522" w:name="_ETM_Q1_5735811"/>
      <w:bookmarkEnd w:id="6522"/>
      <w:r>
        <w:rPr>
          <w:rFonts w:hint="cs"/>
          <w:rtl/>
          <w:lang w:eastAsia="he-IL"/>
        </w:rPr>
        <w:t xml:space="preserve">המחיקה. יש עיכוב ביצוע של המחיקה וזה חשוב. </w:t>
      </w:r>
      <w:bookmarkStart w:id="6523" w:name="_ETM_Q1_5737507"/>
      <w:bookmarkEnd w:id="6523"/>
      <w:r>
        <w:rPr>
          <w:rFonts w:hint="cs"/>
          <w:rtl/>
          <w:lang w:eastAsia="he-IL"/>
        </w:rPr>
        <w:t>למה? כי</w:t>
      </w:r>
      <w:bookmarkStart w:id="6524" w:name="_ETM_Q1_5738273"/>
      <w:bookmarkEnd w:id="6524"/>
      <w:r>
        <w:rPr>
          <w:rFonts w:hint="cs"/>
          <w:rtl/>
          <w:lang w:eastAsia="he-IL"/>
        </w:rPr>
        <w:t xml:space="preserve"> הערת האזהרה יש לה משמעות ואנחנו אומרים שאנחנו חוששים ממצב</w:t>
      </w:r>
      <w:bookmarkStart w:id="6525" w:name="_ETM_Q1_5744827"/>
      <w:bookmarkEnd w:id="6525"/>
      <w:r>
        <w:rPr>
          <w:rFonts w:hint="cs"/>
          <w:rtl/>
          <w:lang w:eastAsia="he-IL"/>
        </w:rPr>
        <w:t xml:space="preserve"> שיש אירוע </w:t>
      </w:r>
      <w:bookmarkStart w:id="6526" w:name="_ETM_Q1_5743108"/>
      <w:bookmarkEnd w:id="6526"/>
      <w:r>
        <w:rPr>
          <w:rFonts w:hint="cs"/>
          <w:rtl/>
          <w:lang w:eastAsia="he-IL"/>
        </w:rPr>
        <w:t xml:space="preserve">רציני ואין מקום למחוק את הערת האזהרה. </w:t>
      </w:r>
      <w:bookmarkStart w:id="6527" w:name="_ETM_Q1_5746294"/>
      <w:bookmarkEnd w:id="6527"/>
      <w:r>
        <w:rPr>
          <w:rFonts w:hint="cs"/>
          <w:rtl/>
          <w:lang w:eastAsia="he-IL"/>
        </w:rPr>
        <w:t>עכשיו,</w:t>
      </w:r>
      <w:bookmarkStart w:id="6528" w:name="_ETM_Q1_5746760"/>
      <w:bookmarkEnd w:id="6528"/>
      <w:r>
        <w:rPr>
          <w:rFonts w:hint="cs"/>
          <w:rtl/>
          <w:lang w:eastAsia="he-IL"/>
        </w:rPr>
        <w:t xml:space="preserve"> אם היזם לא חושב שיש מקום לפנות לבית משפט ולעכב</w:t>
      </w:r>
      <w:bookmarkStart w:id="6529" w:name="_ETM_Q1_5750411"/>
      <w:bookmarkEnd w:id="6529"/>
      <w:r>
        <w:rPr>
          <w:rFonts w:hint="cs"/>
          <w:rtl/>
          <w:lang w:eastAsia="he-IL"/>
        </w:rPr>
        <w:t xml:space="preserve"> א</w:t>
      </w:r>
      <w:bookmarkStart w:id="6530" w:name="_ETM_Q1_5750672"/>
      <w:bookmarkEnd w:id="6530"/>
      <w:r>
        <w:rPr>
          <w:rFonts w:hint="cs"/>
          <w:rtl/>
          <w:lang w:eastAsia="he-IL"/>
        </w:rPr>
        <w:t>ת המחיקה ומרים את היד, אז כנראה שאין צורך ב</w:t>
      </w:r>
      <w:bookmarkStart w:id="6531" w:name="_ETM_Q1_5755494"/>
      <w:bookmarkStart w:id="6532" w:name="_ETM_Q1_5753057"/>
      <w:bookmarkEnd w:id="6531"/>
      <w:bookmarkEnd w:id="6532"/>
      <w:r>
        <w:rPr>
          <w:rFonts w:hint="cs"/>
          <w:rtl/>
          <w:lang w:eastAsia="he-IL"/>
        </w:rPr>
        <w:t>ע</w:t>
      </w:r>
      <w:bookmarkStart w:id="6533" w:name="_ETM_Q1_5753298"/>
      <w:bookmarkEnd w:id="6533"/>
      <w:r>
        <w:rPr>
          <w:rFonts w:hint="cs"/>
          <w:rtl/>
          <w:lang w:eastAsia="he-IL"/>
        </w:rPr>
        <w:t>וד עין. כנראה שההחלטה של הממונ</w:t>
      </w:r>
      <w:bookmarkStart w:id="6534" w:name="_ETM_Q1_5754811"/>
      <w:bookmarkEnd w:id="6534"/>
      <w:r>
        <w:rPr>
          <w:rFonts w:hint="cs"/>
          <w:rtl/>
          <w:lang w:eastAsia="he-IL"/>
        </w:rPr>
        <w:t>ה מקובלת גם על</w:t>
      </w:r>
      <w:bookmarkStart w:id="6535" w:name="_ETM_Q1_5756040"/>
      <w:bookmarkEnd w:id="6535"/>
      <w:r>
        <w:rPr>
          <w:rFonts w:hint="cs"/>
          <w:rtl/>
          <w:lang w:eastAsia="he-IL"/>
        </w:rPr>
        <w:t xml:space="preserve"> היזם. אין פה אירוע. וזה סתם, כאילו, אנחנו בדיוק מדברים</w:t>
      </w:r>
      <w:bookmarkStart w:id="6536" w:name="_ETM_Q1_5761639"/>
      <w:bookmarkEnd w:id="6536"/>
      <w:r>
        <w:rPr>
          <w:rFonts w:hint="cs"/>
          <w:rtl/>
          <w:lang w:eastAsia="he-IL"/>
        </w:rPr>
        <w:t xml:space="preserve"> על אותם מקרים </w:t>
      </w:r>
      <w:bookmarkStart w:id="6537" w:name="_ETM_Q1_5760085"/>
      <w:bookmarkEnd w:id="6537"/>
      <w:r>
        <w:rPr>
          <w:rFonts w:hint="cs"/>
          <w:rtl/>
          <w:lang w:eastAsia="he-IL"/>
        </w:rPr>
        <w:t>שהם חונים בצד. היזם לא כל כך</w:t>
      </w:r>
      <w:bookmarkStart w:id="6538" w:name="_ETM_Q1_5763131"/>
      <w:bookmarkEnd w:id="6538"/>
      <w:r>
        <w:rPr>
          <w:rFonts w:hint="cs"/>
          <w:rtl/>
          <w:lang w:eastAsia="he-IL"/>
        </w:rPr>
        <w:t xml:space="preserve"> יש לו קייס. </w:t>
      </w:r>
      <w:bookmarkStart w:id="6539" w:name="_ETM_Q1_5762758"/>
      <w:bookmarkEnd w:id="6539"/>
      <w:r>
        <w:rPr>
          <w:rFonts w:hint="cs"/>
          <w:rtl/>
          <w:lang w:eastAsia="he-IL"/>
        </w:rPr>
        <w:t>אין לו כוונה להילחם וללכת לבית משפט,</w:t>
      </w:r>
      <w:bookmarkStart w:id="6540" w:name="_ETM_Q1_5767610"/>
      <w:bookmarkEnd w:id="6540"/>
      <w:r>
        <w:rPr>
          <w:rFonts w:hint="cs"/>
          <w:rtl/>
          <w:lang w:eastAsia="he-IL"/>
        </w:rPr>
        <w:t xml:space="preserve"> הוא סתם תוק</w:t>
      </w:r>
      <w:bookmarkStart w:id="6541" w:name="_ETM_Q1_5765896"/>
      <w:bookmarkEnd w:id="6541"/>
      <w:r>
        <w:rPr>
          <w:rFonts w:hint="cs"/>
          <w:rtl/>
          <w:lang w:eastAsia="he-IL"/>
        </w:rPr>
        <w:t>ע את הערת האזהרה והוא כן מסכים עם</w:t>
      </w:r>
      <w:bookmarkStart w:id="6542" w:name="_ETM_Q1_5770133"/>
      <w:bookmarkEnd w:id="6542"/>
      <w:r>
        <w:rPr>
          <w:rFonts w:hint="cs"/>
          <w:rtl/>
          <w:lang w:eastAsia="he-IL"/>
        </w:rPr>
        <w:t xml:space="preserve"> הקביעה של הממונה. </w:t>
      </w:r>
    </w:p>
    <w:p w14:paraId="48F62AAC" w14:textId="77777777" w:rsidR="005C63E2" w:rsidRDefault="005C63E2" w:rsidP="005C63E2">
      <w:pPr>
        <w:rPr>
          <w:rtl/>
          <w:lang w:eastAsia="he-IL"/>
        </w:rPr>
      </w:pPr>
      <w:bookmarkStart w:id="6543" w:name="_ETM_Q1_5772206"/>
      <w:bookmarkStart w:id="6544" w:name="_ETM_Q1_5772312"/>
      <w:bookmarkEnd w:id="6543"/>
      <w:bookmarkEnd w:id="6544"/>
    </w:p>
    <w:p w14:paraId="26CFF369" w14:textId="22B35A00" w:rsidR="005C63E2" w:rsidRDefault="005C63E2" w:rsidP="005C63E2">
      <w:pPr>
        <w:pStyle w:val="af6"/>
        <w:keepNext/>
        <w:rPr>
          <w:rtl/>
        </w:rPr>
      </w:pPr>
      <w:bookmarkStart w:id="6545" w:name="ET_yor_5069_751"/>
      <w:r w:rsidRPr="005C63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63E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545"/>
    </w:p>
    <w:p w14:paraId="12B9BE57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7AC7D61C" w14:textId="77777777" w:rsidR="005C63E2" w:rsidRDefault="005C63E2" w:rsidP="005C63E2">
      <w:pPr>
        <w:rPr>
          <w:rtl/>
          <w:lang w:eastAsia="he-IL"/>
        </w:rPr>
      </w:pPr>
      <w:bookmarkStart w:id="6546" w:name="_ETM_Q1_5771190"/>
      <w:bookmarkStart w:id="6547" w:name="_ETM_Q1_5771234"/>
      <w:bookmarkEnd w:id="6546"/>
      <w:bookmarkEnd w:id="6547"/>
      <w:r>
        <w:rPr>
          <w:rFonts w:hint="cs"/>
          <w:rtl/>
          <w:lang w:eastAsia="he-IL"/>
        </w:rPr>
        <w:t>בהצעה הממשלתית הרשם אמור ל</w:t>
      </w:r>
      <w:bookmarkStart w:id="6548" w:name="_ETM_Q1_5771369"/>
      <w:bookmarkEnd w:id="6548"/>
      <w:r>
        <w:rPr>
          <w:rFonts w:hint="cs"/>
          <w:rtl/>
          <w:lang w:eastAsia="he-IL"/>
        </w:rPr>
        <w:t xml:space="preserve">מחוק את זה </w:t>
      </w:r>
      <w:bookmarkStart w:id="6549" w:name="_ETM_Q1_5772413"/>
      <w:bookmarkEnd w:id="6549"/>
      <w:r>
        <w:rPr>
          <w:rFonts w:hint="cs"/>
          <w:rtl/>
          <w:lang w:eastAsia="he-IL"/>
        </w:rPr>
        <w:t>ואחר כך בן אדם</w:t>
      </w:r>
      <w:bookmarkStart w:id="6550" w:name="_ETM_Q1_5773370"/>
      <w:bookmarkStart w:id="6551" w:name="_ETM_Q1_5773006"/>
      <w:bookmarkStart w:id="6552" w:name="_ETM_Q1_5774222"/>
      <w:bookmarkStart w:id="6553" w:name="_ETM_Q1_5773013"/>
      <w:bookmarkEnd w:id="6550"/>
      <w:bookmarkEnd w:id="6551"/>
      <w:bookmarkEnd w:id="6552"/>
      <w:bookmarkEnd w:id="6553"/>
      <w:r>
        <w:rPr>
          <w:rFonts w:hint="cs"/>
          <w:rtl/>
          <w:lang w:eastAsia="he-IL"/>
        </w:rPr>
        <w:t xml:space="preserve"> - - -</w:t>
      </w:r>
      <w:bookmarkStart w:id="6554" w:name="_ETM_Q1_5773915"/>
      <w:bookmarkEnd w:id="6554"/>
    </w:p>
    <w:p w14:paraId="5F6DED73" w14:textId="77777777" w:rsidR="005C63E2" w:rsidRDefault="005C63E2" w:rsidP="005C63E2">
      <w:pPr>
        <w:rPr>
          <w:rtl/>
          <w:lang w:eastAsia="he-IL"/>
        </w:rPr>
      </w:pPr>
      <w:bookmarkStart w:id="6555" w:name="_ETM_Q1_5774002"/>
      <w:bookmarkEnd w:id="6555"/>
    </w:p>
    <w:p w14:paraId="173B4998" w14:textId="2437E0F4" w:rsidR="005C63E2" w:rsidRDefault="005C63E2" w:rsidP="005C63E2">
      <w:pPr>
        <w:pStyle w:val="af9"/>
        <w:keepNext/>
        <w:rPr>
          <w:rtl/>
          <w:lang w:eastAsia="he-IL"/>
        </w:rPr>
      </w:pPr>
      <w:bookmarkStart w:id="6556" w:name="ET_guest_אלעזר_במברגר_752"/>
      <w:r w:rsidRPr="005C6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5C6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6"/>
    </w:p>
    <w:p w14:paraId="58830683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359DB591" w14:textId="77777777" w:rsidR="005C63E2" w:rsidRDefault="005C63E2" w:rsidP="005C63E2">
      <w:pPr>
        <w:rPr>
          <w:rtl/>
          <w:lang w:eastAsia="he-IL"/>
        </w:rPr>
      </w:pPr>
      <w:bookmarkStart w:id="6557" w:name="_ETM_Q1_5776308"/>
      <w:bookmarkStart w:id="6558" w:name="_ETM_Q1_5776358"/>
      <w:bookmarkEnd w:id="6557"/>
      <w:bookmarkEnd w:id="6558"/>
      <w:r>
        <w:rPr>
          <w:rFonts w:hint="cs"/>
          <w:rtl/>
          <w:lang w:eastAsia="he-IL"/>
        </w:rPr>
        <w:t xml:space="preserve">לא, לא, צריך </w:t>
      </w:r>
      <w:bookmarkStart w:id="6559" w:name="_ETM_Q1_5774560"/>
      <w:bookmarkEnd w:id="6559"/>
      <w:r>
        <w:rPr>
          <w:rFonts w:hint="cs"/>
          <w:rtl/>
          <w:lang w:eastAsia="he-IL"/>
        </w:rPr>
        <w:t>לדייק, זה</w:t>
      </w:r>
      <w:bookmarkStart w:id="6560" w:name="_ETM_Q1_5775442"/>
      <w:bookmarkEnd w:id="6560"/>
      <w:r>
        <w:rPr>
          <w:rFonts w:hint="cs"/>
          <w:rtl/>
          <w:lang w:eastAsia="he-IL"/>
        </w:rPr>
        <w:t xml:space="preserve"> לא מדויק. </w:t>
      </w:r>
      <w:bookmarkStart w:id="6561" w:name="_ETM_Q1_5776815"/>
      <w:bookmarkEnd w:id="6561"/>
    </w:p>
    <w:p w14:paraId="7E4B5DAE" w14:textId="77777777" w:rsidR="005C63E2" w:rsidRDefault="005C63E2" w:rsidP="005C63E2">
      <w:pPr>
        <w:rPr>
          <w:rtl/>
          <w:lang w:eastAsia="he-IL"/>
        </w:rPr>
      </w:pPr>
      <w:bookmarkStart w:id="6562" w:name="_ETM_Q1_5776913"/>
      <w:bookmarkEnd w:id="6562"/>
    </w:p>
    <w:p w14:paraId="2C55CC88" w14:textId="21754936" w:rsidR="005C63E2" w:rsidRDefault="005C63E2" w:rsidP="005C63E2">
      <w:pPr>
        <w:pStyle w:val="af9"/>
        <w:keepNext/>
        <w:rPr>
          <w:rtl/>
          <w:lang w:eastAsia="he-IL"/>
        </w:rPr>
      </w:pPr>
      <w:bookmarkStart w:id="6563" w:name="ET_guest_נור_חאיך_753"/>
      <w:r w:rsidRPr="005C6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5C6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3"/>
    </w:p>
    <w:p w14:paraId="72943BAB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3BC20D27" w14:textId="77777777" w:rsidR="005C63E2" w:rsidRDefault="005C63E2" w:rsidP="005C63E2">
      <w:pPr>
        <w:rPr>
          <w:rtl/>
          <w:lang w:eastAsia="he-IL"/>
        </w:rPr>
      </w:pPr>
      <w:bookmarkStart w:id="6564" w:name="_ETM_Q1_5775695"/>
      <w:bookmarkStart w:id="6565" w:name="_ETM_Q1_5775734"/>
      <w:bookmarkEnd w:id="6564"/>
      <w:bookmarkEnd w:id="6565"/>
      <w:r>
        <w:rPr>
          <w:rFonts w:hint="cs"/>
          <w:rtl/>
          <w:lang w:eastAsia="he-IL"/>
        </w:rPr>
        <w:t xml:space="preserve">לא, לא, הוא לא צריך למחוק. </w:t>
      </w:r>
    </w:p>
    <w:p w14:paraId="1E7F58BA" w14:textId="77777777" w:rsidR="005C63E2" w:rsidRDefault="005C63E2" w:rsidP="005C63E2">
      <w:pPr>
        <w:rPr>
          <w:rtl/>
          <w:lang w:eastAsia="he-IL"/>
        </w:rPr>
      </w:pPr>
      <w:bookmarkStart w:id="6566" w:name="_ETM_Q1_5778117"/>
      <w:bookmarkStart w:id="6567" w:name="_ETM_Q1_5778217"/>
      <w:bookmarkEnd w:id="6566"/>
      <w:bookmarkEnd w:id="6567"/>
    </w:p>
    <w:p w14:paraId="167B9CF5" w14:textId="5EA6AD41" w:rsidR="005C63E2" w:rsidRDefault="005C63E2" w:rsidP="005C63E2">
      <w:pPr>
        <w:pStyle w:val="af9"/>
        <w:keepNext/>
        <w:rPr>
          <w:rtl/>
          <w:lang w:eastAsia="he-IL"/>
        </w:rPr>
      </w:pPr>
      <w:bookmarkStart w:id="6568" w:name="ET_guest_אלעזר_במברגר_754"/>
      <w:r w:rsidRPr="005C6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5C6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8"/>
    </w:p>
    <w:p w14:paraId="1F411E20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202D712B" w14:textId="77777777" w:rsidR="005C63E2" w:rsidRDefault="005C63E2" w:rsidP="005C63E2">
      <w:pPr>
        <w:rPr>
          <w:rtl/>
          <w:lang w:eastAsia="he-IL"/>
        </w:rPr>
      </w:pPr>
      <w:bookmarkStart w:id="6569" w:name="_ETM_Q1_5776830"/>
      <w:bookmarkStart w:id="6570" w:name="_ETM_Q1_5776874"/>
      <w:bookmarkEnd w:id="6569"/>
      <w:bookmarkEnd w:id="6570"/>
      <w:r>
        <w:rPr>
          <w:rFonts w:hint="cs"/>
          <w:rtl/>
          <w:lang w:eastAsia="he-IL"/>
        </w:rPr>
        <w:t xml:space="preserve">לא, לא, </w:t>
      </w:r>
      <w:bookmarkStart w:id="6571" w:name="_ETM_Q1_5777700"/>
      <w:bookmarkEnd w:id="6571"/>
      <w:r>
        <w:rPr>
          <w:rFonts w:hint="cs"/>
          <w:rtl/>
          <w:lang w:eastAsia="he-IL"/>
        </w:rPr>
        <w:t xml:space="preserve">נור, צריך רגע </w:t>
      </w:r>
      <w:bookmarkStart w:id="6572" w:name="_ETM_Q1_5776794"/>
      <w:bookmarkEnd w:id="6572"/>
      <w:r>
        <w:rPr>
          <w:rFonts w:hint="cs"/>
          <w:rtl/>
          <w:lang w:eastAsia="he-IL"/>
        </w:rPr>
        <w:t>ל</w:t>
      </w:r>
      <w:bookmarkStart w:id="6573" w:name="_ETM_Q1_5776540"/>
      <w:bookmarkEnd w:id="6573"/>
      <w:r>
        <w:rPr>
          <w:rFonts w:hint="cs"/>
          <w:rtl/>
          <w:lang w:eastAsia="he-IL"/>
        </w:rPr>
        <w:t xml:space="preserve">דייק. להסביר, </w:t>
      </w:r>
      <w:bookmarkStart w:id="6574" w:name="_ETM_Q1_5776986"/>
      <w:bookmarkStart w:id="6575" w:name="_ETM_Q1_5775216"/>
      <w:bookmarkEnd w:id="6574"/>
      <w:bookmarkEnd w:id="6575"/>
      <w:r>
        <w:rPr>
          <w:rFonts w:hint="cs"/>
          <w:rtl/>
          <w:lang w:eastAsia="he-IL"/>
        </w:rPr>
        <w:t>גם בהחלטה, בהצעה הממשל</w:t>
      </w:r>
      <w:bookmarkStart w:id="6576" w:name="_ETM_Q1_5779382"/>
      <w:bookmarkEnd w:id="6576"/>
      <w:r>
        <w:rPr>
          <w:rFonts w:hint="cs"/>
          <w:rtl/>
          <w:lang w:eastAsia="he-IL"/>
        </w:rPr>
        <w:t>תית, במצב</w:t>
      </w:r>
      <w:bookmarkStart w:id="6577" w:name="_ETM_Q1_5780552"/>
      <w:bookmarkEnd w:id="6577"/>
      <w:r>
        <w:rPr>
          <w:rFonts w:hint="cs"/>
          <w:rtl/>
          <w:lang w:eastAsia="he-IL"/>
        </w:rPr>
        <w:t xml:space="preserve"> היום</w:t>
      </w:r>
      <w:bookmarkStart w:id="6578" w:name="_ETM_Q1_5780041"/>
      <w:bookmarkEnd w:id="6578"/>
      <w:r>
        <w:rPr>
          <w:rFonts w:hint="cs"/>
          <w:rtl/>
          <w:lang w:eastAsia="he-IL"/>
        </w:rPr>
        <w:t xml:space="preserve">. </w:t>
      </w:r>
      <w:bookmarkStart w:id="6579" w:name="_ETM_Q1_5780381"/>
      <w:bookmarkEnd w:id="6579"/>
    </w:p>
    <w:p w14:paraId="0A5B334D" w14:textId="77777777" w:rsidR="005C63E2" w:rsidRDefault="005C63E2" w:rsidP="005C63E2">
      <w:pPr>
        <w:rPr>
          <w:rtl/>
          <w:lang w:eastAsia="he-IL"/>
        </w:rPr>
      </w:pPr>
      <w:bookmarkStart w:id="6580" w:name="_ETM_Q1_5780466"/>
      <w:bookmarkEnd w:id="6580"/>
    </w:p>
    <w:p w14:paraId="67CBB8AF" w14:textId="4130E2D6" w:rsidR="005C63E2" w:rsidRDefault="005C63E2" w:rsidP="005C63E2">
      <w:pPr>
        <w:pStyle w:val="af6"/>
        <w:keepNext/>
        <w:rPr>
          <w:rtl/>
        </w:rPr>
      </w:pPr>
      <w:bookmarkStart w:id="6581" w:name="ET_yor_5069_755"/>
      <w:r w:rsidRPr="005C63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63E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581"/>
    </w:p>
    <w:p w14:paraId="0D78F5C2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7478C154" w14:textId="77777777" w:rsidR="005C63E2" w:rsidRDefault="005C63E2" w:rsidP="005C63E2">
      <w:pPr>
        <w:rPr>
          <w:rtl/>
          <w:lang w:eastAsia="he-IL"/>
        </w:rPr>
      </w:pPr>
      <w:bookmarkStart w:id="6582" w:name="_ETM_Q1_5781592"/>
      <w:bookmarkStart w:id="6583" w:name="_ETM_Q1_5781634"/>
      <w:bookmarkEnd w:id="6582"/>
      <w:bookmarkEnd w:id="6583"/>
      <w:r>
        <w:rPr>
          <w:rFonts w:hint="cs"/>
          <w:rtl/>
          <w:lang w:eastAsia="he-IL"/>
        </w:rPr>
        <w:t xml:space="preserve">הוא מחכה 45 ימים. </w:t>
      </w:r>
      <w:bookmarkStart w:id="6584" w:name="_ETM_Q1_5781121"/>
      <w:bookmarkStart w:id="6585" w:name="_ETM_Q1_5781372"/>
      <w:bookmarkEnd w:id="6584"/>
      <w:bookmarkEnd w:id="6585"/>
    </w:p>
    <w:p w14:paraId="579DBA03" w14:textId="77777777" w:rsidR="005C63E2" w:rsidRDefault="005C63E2" w:rsidP="005C63E2">
      <w:pPr>
        <w:rPr>
          <w:rtl/>
          <w:lang w:eastAsia="he-IL"/>
        </w:rPr>
      </w:pPr>
      <w:bookmarkStart w:id="6586" w:name="_ETM_Q1_5781483"/>
      <w:bookmarkStart w:id="6587" w:name="_ETM_Q1_5782436"/>
      <w:bookmarkEnd w:id="6586"/>
      <w:bookmarkEnd w:id="6587"/>
    </w:p>
    <w:p w14:paraId="58F5E0BA" w14:textId="073EF193" w:rsidR="005C63E2" w:rsidRDefault="005C63E2" w:rsidP="005C63E2">
      <w:pPr>
        <w:pStyle w:val="af9"/>
        <w:keepNext/>
        <w:rPr>
          <w:rtl/>
          <w:lang w:eastAsia="he-IL"/>
        </w:rPr>
      </w:pPr>
      <w:bookmarkStart w:id="6588" w:name="ET_guest_אלעזר_במברגר_756"/>
      <w:r w:rsidRPr="005C6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5C6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8"/>
    </w:p>
    <w:p w14:paraId="6BBB1F07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04A2391F" w14:textId="77777777" w:rsidR="005C63E2" w:rsidRDefault="005C63E2" w:rsidP="005C63E2">
      <w:pPr>
        <w:rPr>
          <w:rtl/>
          <w:lang w:eastAsia="he-IL"/>
        </w:rPr>
      </w:pPr>
      <w:bookmarkStart w:id="6589" w:name="_ETM_Q1_5783081"/>
      <w:bookmarkStart w:id="6590" w:name="_ETM_Q1_5783129"/>
      <w:bookmarkEnd w:id="6589"/>
      <w:bookmarkEnd w:id="6590"/>
      <w:r>
        <w:rPr>
          <w:rFonts w:hint="cs"/>
          <w:rtl/>
          <w:lang w:eastAsia="he-IL"/>
        </w:rPr>
        <w:t>בדיוק. המחיקה ה</w:t>
      </w:r>
      <w:bookmarkStart w:id="6591" w:name="_ETM_Q1_5781895"/>
      <w:bookmarkEnd w:id="6591"/>
      <w:r>
        <w:rPr>
          <w:rFonts w:hint="cs"/>
          <w:rtl/>
          <w:lang w:eastAsia="he-IL"/>
        </w:rPr>
        <w:t>יא לא</w:t>
      </w:r>
      <w:bookmarkStart w:id="6592" w:name="_ETM_Q1_5782388"/>
      <w:bookmarkEnd w:id="6592"/>
      <w:r>
        <w:rPr>
          <w:rFonts w:hint="cs"/>
          <w:rtl/>
          <w:lang w:eastAsia="he-IL"/>
        </w:rPr>
        <w:t xml:space="preserve"> מיידית ואז יש לו זמן ללכת לבית משפט. </w:t>
      </w:r>
      <w:bookmarkStart w:id="6593" w:name="_ETM_Q1_5786635"/>
      <w:bookmarkEnd w:id="6593"/>
    </w:p>
    <w:p w14:paraId="5E760B30" w14:textId="77777777" w:rsidR="005C63E2" w:rsidRDefault="005C63E2" w:rsidP="005C63E2">
      <w:pPr>
        <w:rPr>
          <w:rtl/>
          <w:lang w:eastAsia="he-IL"/>
        </w:rPr>
      </w:pPr>
      <w:bookmarkStart w:id="6594" w:name="_ETM_Q1_5786718"/>
      <w:bookmarkEnd w:id="6594"/>
    </w:p>
    <w:p w14:paraId="719821BA" w14:textId="170AE58A" w:rsidR="005C63E2" w:rsidRDefault="005C63E2" w:rsidP="005C63E2">
      <w:pPr>
        <w:pStyle w:val="af6"/>
        <w:keepNext/>
        <w:rPr>
          <w:rtl/>
        </w:rPr>
      </w:pPr>
      <w:bookmarkStart w:id="6595" w:name="ET_yor_5069_757"/>
      <w:r w:rsidRPr="005C63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63E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595"/>
    </w:p>
    <w:p w14:paraId="7452CEFC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27DB8179" w14:textId="77777777" w:rsidR="005C63E2" w:rsidRDefault="005C63E2" w:rsidP="005C63E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596" w:name="_ETM_Q1_5784772"/>
      <w:bookmarkStart w:id="6597" w:name="_ETM_Q1_5784810"/>
      <w:bookmarkEnd w:id="6596"/>
      <w:bookmarkEnd w:id="6597"/>
      <w:r>
        <w:rPr>
          <w:rFonts w:hint="cs"/>
          <w:rtl/>
          <w:lang w:eastAsia="he-IL"/>
        </w:rPr>
        <w:t xml:space="preserve">ו, אז </w:t>
      </w:r>
      <w:bookmarkStart w:id="6598" w:name="_ETM_Q1_5785334"/>
      <w:bookmarkEnd w:id="6598"/>
      <w:r>
        <w:rPr>
          <w:rFonts w:hint="cs"/>
          <w:rtl/>
          <w:lang w:eastAsia="he-IL"/>
        </w:rPr>
        <w:t>מה ההבדל?</w:t>
      </w:r>
      <w:bookmarkStart w:id="6599" w:name="_ETM_Q1_5786684"/>
      <w:bookmarkEnd w:id="6599"/>
    </w:p>
    <w:p w14:paraId="2B02D666" w14:textId="77777777" w:rsidR="005C63E2" w:rsidRDefault="005C63E2" w:rsidP="005C63E2">
      <w:pPr>
        <w:rPr>
          <w:rtl/>
          <w:lang w:eastAsia="he-IL"/>
        </w:rPr>
      </w:pPr>
      <w:bookmarkStart w:id="6600" w:name="_ETM_Q1_5786777"/>
      <w:bookmarkEnd w:id="6600"/>
    </w:p>
    <w:p w14:paraId="26E7DFEC" w14:textId="6BEF724F" w:rsidR="005C63E2" w:rsidRDefault="005C63E2" w:rsidP="005C63E2">
      <w:pPr>
        <w:pStyle w:val="af9"/>
        <w:keepNext/>
        <w:rPr>
          <w:rtl/>
          <w:lang w:eastAsia="he-IL"/>
        </w:rPr>
      </w:pPr>
      <w:bookmarkStart w:id="6601" w:name="ET_guest_אלעזר_במברגר_758"/>
      <w:r w:rsidRPr="005C6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5C6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1"/>
    </w:p>
    <w:p w14:paraId="2886248C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3D34D119" w14:textId="77777777" w:rsidR="005C63E2" w:rsidRDefault="005C63E2" w:rsidP="005C63E2">
      <w:pPr>
        <w:rPr>
          <w:rtl/>
          <w:lang w:eastAsia="he-IL"/>
        </w:rPr>
      </w:pPr>
      <w:bookmarkStart w:id="6602" w:name="_ETM_Q1_5785383"/>
      <w:bookmarkEnd w:id="6602"/>
      <w:r>
        <w:rPr>
          <w:rFonts w:hint="cs"/>
          <w:rtl/>
          <w:lang w:eastAsia="he-IL"/>
        </w:rPr>
        <w:t>מ</w:t>
      </w:r>
      <w:bookmarkStart w:id="6603" w:name="_ETM_Q1_5785438"/>
      <w:bookmarkEnd w:id="6603"/>
      <w:r>
        <w:rPr>
          <w:rFonts w:hint="cs"/>
          <w:rtl/>
          <w:lang w:eastAsia="he-IL"/>
        </w:rPr>
        <w:t xml:space="preserve">חכים עם המחיקה. </w:t>
      </w:r>
    </w:p>
    <w:p w14:paraId="2E467570" w14:textId="77777777" w:rsidR="005C63E2" w:rsidRDefault="005C63E2" w:rsidP="005C63E2">
      <w:pPr>
        <w:rPr>
          <w:rtl/>
          <w:lang w:eastAsia="he-IL"/>
        </w:rPr>
      </w:pPr>
      <w:bookmarkStart w:id="6604" w:name="_ETM_Q1_5786933"/>
      <w:bookmarkStart w:id="6605" w:name="_ETM_Q1_5787037"/>
      <w:bookmarkEnd w:id="6604"/>
      <w:bookmarkEnd w:id="6605"/>
    </w:p>
    <w:p w14:paraId="60141CDB" w14:textId="3793CAB2" w:rsidR="005C63E2" w:rsidRDefault="005C63E2" w:rsidP="005C63E2">
      <w:pPr>
        <w:pStyle w:val="af9"/>
        <w:keepNext/>
        <w:rPr>
          <w:rtl/>
          <w:lang w:eastAsia="he-IL"/>
        </w:rPr>
      </w:pPr>
      <w:bookmarkStart w:id="6606" w:name="ET_guest_נור_חאיך_759"/>
      <w:r w:rsidRPr="005C6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5C6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6"/>
    </w:p>
    <w:p w14:paraId="7EA3EF39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721D4C99" w14:textId="77777777" w:rsidR="005C63E2" w:rsidRDefault="005C63E2" w:rsidP="005C63E2">
      <w:pPr>
        <w:rPr>
          <w:rtl/>
          <w:lang w:eastAsia="he-IL"/>
        </w:rPr>
      </w:pPr>
      <w:bookmarkStart w:id="6607" w:name="_ETM_Q1_5788250"/>
      <w:bookmarkEnd w:id="6607"/>
      <w:r>
        <w:rPr>
          <w:rFonts w:hint="cs"/>
          <w:rtl/>
          <w:lang w:eastAsia="he-IL"/>
        </w:rPr>
        <w:t>ל</w:t>
      </w:r>
      <w:bookmarkStart w:id="6608" w:name="_ETM_Q1_5788297"/>
      <w:bookmarkEnd w:id="6608"/>
      <w:r>
        <w:rPr>
          <w:rFonts w:hint="cs"/>
          <w:rtl/>
          <w:lang w:eastAsia="he-IL"/>
        </w:rPr>
        <w:t>א, אז אני מאפ</w:t>
      </w:r>
      <w:bookmarkStart w:id="6609" w:name="_ETM_Q1_5786915"/>
      <w:bookmarkEnd w:id="6609"/>
      <w:r>
        <w:rPr>
          <w:rFonts w:hint="cs"/>
          <w:rtl/>
          <w:lang w:eastAsia="he-IL"/>
        </w:rPr>
        <w:t>שר לו</w:t>
      </w:r>
      <w:bookmarkStart w:id="6610" w:name="_ETM_Q1_5787703"/>
      <w:bookmarkEnd w:id="6610"/>
      <w:r>
        <w:rPr>
          <w:rFonts w:hint="cs"/>
          <w:rtl/>
          <w:lang w:eastAsia="he-IL"/>
        </w:rPr>
        <w:t xml:space="preserve"> רק להודיע על כוונה לפנות לב</w:t>
      </w:r>
      <w:bookmarkStart w:id="6611" w:name="_ETM_Q1_5788531"/>
      <w:bookmarkEnd w:id="6611"/>
      <w:r>
        <w:rPr>
          <w:rFonts w:hint="cs"/>
          <w:rtl/>
          <w:lang w:eastAsia="he-IL"/>
        </w:rPr>
        <w:t>ית משפט, לפני שהוא</w:t>
      </w:r>
      <w:bookmarkStart w:id="6612" w:name="_ETM_Q1_5790338"/>
      <w:bookmarkEnd w:id="6612"/>
      <w:r>
        <w:rPr>
          <w:rFonts w:hint="cs"/>
          <w:rtl/>
          <w:lang w:eastAsia="he-IL"/>
        </w:rPr>
        <w:t xml:space="preserve"> פונה. </w:t>
      </w:r>
      <w:bookmarkStart w:id="6613" w:name="_ETM_Q1_5791187"/>
      <w:bookmarkEnd w:id="6613"/>
    </w:p>
    <w:p w14:paraId="69108330" w14:textId="77777777" w:rsidR="005C63E2" w:rsidRDefault="005C63E2" w:rsidP="005C63E2">
      <w:pPr>
        <w:rPr>
          <w:rtl/>
          <w:lang w:eastAsia="he-IL"/>
        </w:rPr>
      </w:pPr>
      <w:bookmarkStart w:id="6614" w:name="_ETM_Q1_5791273"/>
      <w:bookmarkEnd w:id="6614"/>
    </w:p>
    <w:p w14:paraId="3985C126" w14:textId="4C7A03CD" w:rsidR="005C63E2" w:rsidRDefault="005C63E2" w:rsidP="005C63E2">
      <w:pPr>
        <w:pStyle w:val="af6"/>
        <w:keepNext/>
        <w:rPr>
          <w:rtl/>
        </w:rPr>
      </w:pPr>
      <w:bookmarkStart w:id="6615" w:name="ET_yor_5069_760"/>
      <w:r w:rsidRPr="005C63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63E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615"/>
    </w:p>
    <w:p w14:paraId="5B4F9A2E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17DACC93" w14:textId="77777777" w:rsidR="005C63E2" w:rsidRDefault="005C63E2" w:rsidP="005C63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16" w:name="_ETM_Q1_5793447"/>
      <w:bookmarkStart w:id="6617" w:name="_ETM_Q1_5793485"/>
      <w:bookmarkEnd w:id="6616"/>
      <w:bookmarkEnd w:id="6617"/>
      <w:r>
        <w:rPr>
          <w:rFonts w:hint="cs"/>
          <w:rtl/>
          <w:lang w:eastAsia="he-IL"/>
        </w:rPr>
        <w:t>ני לא מחפש להי</w:t>
      </w:r>
      <w:bookmarkStart w:id="6618" w:name="_ETM_Q1_5792158"/>
      <w:bookmarkEnd w:id="6618"/>
      <w:r>
        <w:rPr>
          <w:rFonts w:hint="cs"/>
          <w:rtl/>
          <w:lang w:eastAsia="he-IL"/>
        </w:rPr>
        <w:t xml:space="preserve">טיב. </w:t>
      </w:r>
      <w:bookmarkStart w:id="6619" w:name="_ETM_Q1_5792836"/>
      <w:bookmarkEnd w:id="6619"/>
    </w:p>
    <w:p w14:paraId="3FE6F287" w14:textId="77777777" w:rsidR="005C63E2" w:rsidRDefault="005C63E2" w:rsidP="005C63E2">
      <w:pPr>
        <w:rPr>
          <w:rtl/>
          <w:lang w:eastAsia="he-IL"/>
        </w:rPr>
      </w:pPr>
      <w:bookmarkStart w:id="6620" w:name="_ETM_Q1_5792926"/>
      <w:bookmarkEnd w:id="6620"/>
    </w:p>
    <w:p w14:paraId="19F2F7B1" w14:textId="4F068EF3" w:rsidR="005C63E2" w:rsidRDefault="005C63E2" w:rsidP="005C63E2">
      <w:pPr>
        <w:pStyle w:val="af9"/>
        <w:keepNext/>
        <w:rPr>
          <w:rtl/>
          <w:lang w:eastAsia="he-IL"/>
        </w:rPr>
      </w:pPr>
      <w:bookmarkStart w:id="6621" w:name="ET_guest_נור_חאיך_761"/>
      <w:r w:rsidRPr="005C6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5C6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1"/>
    </w:p>
    <w:p w14:paraId="19150231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5601D0D1" w14:textId="77777777" w:rsidR="005C63E2" w:rsidRDefault="005C63E2" w:rsidP="005C63E2">
      <w:pPr>
        <w:rPr>
          <w:rtl/>
          <w:lang w:eastAsia="he-IL"/>
        </w:rPr>
      </w:pPr>
      <w:bookmarkStart w:id="6622" w:name="_ETM_Q1_5796118"/>
      <w:bookmarkStart w:id="6623" w:name="_ETM_Q1_5796164"/>
      <w:bookmarkEnd w:id="6622"/>
      <w:bookmarkEnd w:id="6623"/>
      <w:r>
        <w:rPr>
          <w:rFonts w:hint="cs"/>
          <w:rtl/>
          <w:lang w:eastAsia="he-IL"/>
        </w:rPr>
        <w:t xml:space="preserve">לא, </w:t>
      </w:r>
      <w:bookmarkStart w:id="6624" w:name="_ETM_Q1_5793522"/>
      <w:bookmarkEnd w:id="6624"/>
      <w:r>
        <w:rPr>
          <w:rFonts w:hint="cs"/>
          <w:rtl/>
          <w:lang w:eastAsia="he-IL"/>
        </w:rPr>
        <w:t>שלא יהיה חשש שלא</w:t>
      </w:r>
      <w:bookmarkStart w:id="6625" w:name="_ETM_Q1_5795612"/>
      <w:bookmarkEnd w:id="6625"/>
      <w:r>
        <w:rPr>
          <w:rFonts w:hint="cs"/>
          <w:rtl/>
          <w:lang w:eastAsia="he-IL"/>
        </w:rPr>
        <w:t xml:space="preserve"> היה לו זמן לפ</w:t>
      </w:r>
      <w:bookmarkStart w:id="6626" w:name="_ETM_Q1_5793742"/>
      <w:bookmarkEnd w:id="6626"/>
      <w:r>
        <w:rPr>
          <w:rFonts w:hint="cs"/>
          <w:rtl/>
          <w:lang w:eastAsia="he-IL"/>
        </w:rPr>
        <w:t xml:space="preserve">נות לבית משפט. </w:t>
      </w:r>
      <w:bookmarkStart w:id="6627" w:name="_ETM_Q1_5795548"/>
      <w:bookmarkEnd w:id="6627"/>
    </w:p>
    <w:p w14:paraId="1EB4B28D" w14:textId="77777777" w:rsidR="005C63E2" w:rsidRDefault="005C63E2" w:rsidP="005C63E2">
      <w:pPr>
        <w:rPr>
          <w:rtl/>
          <w:lang w:eastAsia="he-IL"/>
        </w:rPr>
      </w:pPr>
    </w:p>
    <w:p w14:paraId="15328FC9" w14:textId="2121818A" w:rsidR="005C63E2" w:rsidRDefault="005C63E2" w:rsidP="005C63E2">
      <w:pPr>
        <w:pStyle w:val="af6"/>
        <w:keepNext/>
        <w:rPr>
          <w:rtl/>
        </w:rPr>
      </w:pPr>
      <w:bookmarkStart w:id="6628" w:name="ET_yor_5069_762"/>
      <w:r w:rsidRPr="005C63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63E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628"/>
    </w:p>
    <w:p w14:paraId="4FC2CD36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7F477D7C" w14:textId="77777777" w:rsidR="005C63E2" w:rsidRDefault="005C63E2" w:rsidP="005C63E2">
      <w:pPr>
        <w:rPr>
          <w:rtl/>
          <w:lang w:eastAsia="he-IL"/>
        </w:rPr>
      </w:pPr>
      <w:bookmarkStart w:id="6629" w:name="_ETM_Q1_5796776"/>
      <w:bookmarkStart w:id="6630" w:name="_ETM_Q1_5796824"/>
      <w:bookmarkStart w:id="6631" w:name="_ETM_Q1_5793842"/>
      <w:bookmarkEnd w:id="6629"/>
      <w:bookmarkEnd w:id="6630"/>
      <w:bookmarkEnd w:id="6631"/>
      <w:r>
        <w:rPr>
          <w:rFonts w:hint="cs"/>
          <w:rtl/>
          <w:lang w:eastAsia="he-IL"/>
        </w:rPr>
        <w:t>אתם פשוט לא יורדים</w:t>
      </w:r>
      <w:bookmarkStart w:id="6632" w:name="_ETM_Q1_5797209"/>
      <w:bookmarkEnd w:id="6632"/>
      <w:r>
        <w:rPr>
          <w:rFonts w:hint="cs"/>
          <w:rtl/>
          <w:lang w:eastAsia="he-IL"/>
        </w:rPr>
        <w:t xml:space="preserve"> לשורש העניין. העניין, יש פה שאלה אחת</w:t>
      </w:r>
      <w:bookmarkStart w:id="6633" w:name="_ETM_Q1_5802386"/>
      <w:bookmarkStart w:id="6634" w:name="_ETM_Q1_5800839"/>
      <w:bookmarkStart w:id="6635" w:name="_ETM_Q1_5799250"/>
      <w:bookmarkEnd w:id="6633"/>
      <w:bookmarkEnd w:id="6634"/>
      <w:bookmarkEnd w:id="6635"/>
      <w:r>
        <w:rPr>
          <w:rFonts w:hint="cs"/>
          <w:rtl/>
          <w:lang w:eastAsia="he-IL"/>
        </w:rPr>
        <w:t>. ואני מרגיש, עוד פעם, שלא בנוח, כי אני</w:t>
      </w:r>
      <w:bookmarkStart w:id="6636" w:name="_ETM_Q1_5803607"/>
      <w:bookmarkEnd w:id="6636"/>
      <w:r>
        <w:rPr>
          <w:rFonts w:hint="cs"/>
          <w:rtl/>
          <w:lang w:eastAsia="he-IL"/>
        </w:rPr>
        <w:t xml:space="preserve"> כביכול מייצג פה את העניין המשפטי. שוב, יש כאן רשם</w:t>
      </w:r>
      <w:bookmarkStart w:id="6637" w:name="_ETM_Q1_5810309"/>
      <w:bookmarkEnd w:id="6637"/>
      <w:r>
        <w:rPr>
          <w:rFonts w:hint="cs"/>
          <w:rtl/>
          <w:lang w:eastAsia="he-IL"/>
        </w:rPr>
        <w:t xml:space="preserve"> שעושה דברים טכניים. יש ממונה שהיא </w:t>
      </w:r>
      <w:bookmarkStart w:id="6638" w:name="_ETM_Q1_5812569"/>
      <w:bookmarkEnd w:id="6638"/>
      <w:r>
        <w:rPr>
          <w:rFonts w:hint="cs"/>
          <w:rtl/>
          <w:lang w:eastAsia="he-IL"/>
        </w:rPr>
        <w:t>לא בהגדרה שיפוטי</w:t>
      </w:r>
      <w:bookmarkStart w:id="6639" w:name="_ETM_Q1_5815386"/>
      <w:bookmarkStart w:id="6640" w:name="_ETM_Q1_5813833"/>
      <w:bookmarkEnd w:id="6639"/>
      <w:bookmarkEnd w:id="6640"/>
      <w:r>
        <w:rPr>
          <w:rFonts w:hint="cs"/>
          <w:rtl/>
          <w:lang w:eastAsia="he-IL"/>
        </w:rPr>
        <w:t>ת. יכול להיות שחשבתם שתקלו את זה, אבל משרד המשפטים</w:t>
      </w:r>
      <w:bookmarkStart w:id="6641" w:name="_ETM_Q1_5819242"/>
      <w:bookmarkEnd w:id="6641"/>
      <w:r>
        <w:rPr>
          <w:rFonts w:hint="cs"/>
          <w:rtl/>
          <w:lang w:eastAsia="he-IL"/>
        </w:rPr>
        <w:t xml:space="preserve"> כנראה התנג</w:t>
      </w:r>
      <w:bookmarkStart w:id="6642" w:name="_ETM_Q1_5817546"/>
      <w:bookmarkEnd w:id="6642"/>
      <w:r>
        <w:rPr>
          <w:rFonts w:hint="cs"/>
          <w:rtl/>
          <w:lang w:eastAsia="he-IL"/>
        </w:rPr>
        <w:t>ד לעניין הזה. הרי אתם לא מספר</w:t>
      </w:r>
      <w:bookmarkStart w:id="6643" w:name="_ETM_Q1_5818732"/>
      <w:bookmarkEnd w:id="6643"/>
      <w:r>
        <w:rPr>
          <w:rFonts w:hint="cs"/>
          <w:rtl/>
          <w:lang w:eastAsia="he-IL"/>
        </w:rPr>
        <w:t xml:space="preserve">ים לנו את </w:t>
      </w:r>
      <w:bookmarkStart w:id="6644" w:name="_ETM_Q1_5819554"/>
      <w:bookmarkEnd w:id="6644"/>
      <w:r>
        <w:rPr>
          <w:rFonts w:hint="cs"/>
          <w:rtl/>
          <w:lang w:eastAsia="he-IL"/>
        </w:rPr>
        <w:t>הוויכוחים שהיה קודם. הרי הבקשה הראשונית שלכם כנרא</w:t>
      </w:r>
      <w:bookmarkStart w:id="6645" w:name="_ETM_Q1_5822038"/>
      <w:bookmarkEnd w:id="6645"/>
      <w:r>
        <w:rPr>
          <w:rFonts w:hint="cs"/>
          <w:rtl/>
          <w:lang w:eastAsia="he-IL"/>
        </w:rPr>
        <w:t>ה הייתה, אני</w:t>
      </w:r>
      <w:bookmarkStart w:id="6646" w:name="_ETM_Q1_5823543"/>
      <w:bookmarkEnd w:id="6646"/>
      <w:r>
        <w:rPr>
          <w:rFonts w:hint="cs"/>
          <w:rtl/>
          <w:lang w:eastAsia="he-IL"/>
        </w:rPr>
        <w:t xml:space="preserve"> לא יודע, אף אחד לא הדליף לי, לתת </w:t>
      </w:r>
      <w:bookmarkStart w:id="6647" w:name="_ETM_Q1_5825474"/>
      <w:bookmarkEnd w:id="6647"/>
      <w:r>
        <w:rPr>
          <w:rFonts w:hint="cs"/>
          <w:rtl/>
          <w:lang w:eastAsia="he-IL"/>
        </w:rPr>
        <w:t xml:space="preserve">לממונה או </w:t>
      </w:r>
      <w:bookmarkStart w:id="6648" w:name="_ETM_Q1_5826734"/>
      <w:bookmarkEnd w:id="6648"/>
      <w:r>
        <w:rPr>
          <w:rFonts w:hint="cs"/>
          <w:rtl/>
          <w:lang w:eastAsia="he-IL"/>
        </w:rPr>
        <w:t>לממונה מעמד שיפוטי. נכון? אמרו לכם, כנראה, אני מתאר לעצמי,</w:t>
      </w:r>
      <w:bookmarkStart w:id="6649" w:name="_ETM_Q1_5833856"/>
      <w:bookmarkEnd w:id="6649"/>
      <w:r>
        <w:rPr>
          <w:rFonts w:hint="cs"/>
          <w:rtl/>
          <w:lang w:eastAsia="he-IL"/>
        </w:rPr>
        <w:t xml:space="preserve"> אחרת </w:t>
      </w:r>
      <w:bookmarkStart w:id="6650" w:name="_ETM_Q1_5831761"/>
      <w:bookmarkEnd w:id="6650"/>
      <w:r>
        <w:rPr>
          <w:rFonts w:hint="cs"/>
          <w:rtl/>
          <w:lang w:eastAsia="he-IL"/>
        </w:rPr>
        <w:t xml:space="preserve">זה היה פותר את זה. </w:t>
      </w:r>
      <w:bookmarkStart w:id="6651" w:name="_ETM_Q1_5834184"/>
      <w:bookmarkEnd w:id="6651"/>
    </w:p>
    <w:p w14:paraId="74A5FB53" w14:textId="77777777" w:rsidR="005C63E2" w:rsidRDefault="005C63E2" w:rsidP="005C63E2">
      <w:pPr>
        <w:rPr>
          <w:rtl/>
          <w:lang w:eastAsia="he-IL"/>
        </w:rPr>
      </w:pPr>
      <w:bookmarkStart w:id="6652" w:name="_ETM_Q1_5834286"/>
      <w:bookmarkStart w:id="6653" w:name="_ETM_Q1_5832636"/>
      <w:bookmarkEnd w:id="6652"/>
      <w:bookmarkEnd w:id="6653"/>
    </w:p>
    <w:p w14:paraId="1EA793F8" w14:textId="69F36FCE" w:rsidR="005C63E2" w:rsidRDefault="005C63E2" w:rsidP="005C63E2">
      <w:pPr>
        <w:pStyle w:val="af9"/>
        <w:keepNext/>
        <w:rPr>
          <w:rtl/>
          <w:lang w:eastAsia="he-IL"/>
        </w:rPr>
      </w:pPr>
      <w:bookmarkStart w:id="6654" w:name="ET_guest_אלעזר_במברגר_763"/>
      <w:r w:rsidRPr="005C6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5C6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4"/>
    </w:p>
    <w:p w14:paraId="1DE44B77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5A2FDAD0" w14:textId="77777777" w:rsidR="005C63E2" w:rsidRDefault="005C63E2" w:rsidP="005C63E2">
      <w:pPr>
        <w:rPr>
          <w:rtl/>
          <w:lang w:eastAsia="he-IL"/>
        </w:rPr>
      </w:pPr>
      <w:bookmarkStart w:id="6655" w:name="_ETM_Q1_5833297"/>
      <w:bookmarkStart w:id="6656" w:name="_ETM_Q1_5833343"/>
      <w:bookmarkEnd w:id="6655"/>
      <w:bookmarkEnd w:id="6656"/>
      <w:r>
        <w:rPr>
          <w:rFonts w:hint="cs"/>
          <w:rtl/>
          <w:lang w:eastAsia="he-IL"/>
        </w:rPr>
        <w:t xml:space="preserve">אין בקשה כזאת מצידי, </w:t>
      </w:r>
      <w:bookmarkStart w:id="6657" w:name="_ETM_Q1_5835838"/>
      <w:bookmarkEnd w:id="6657"/>
      <w:r>
        <w:rPr>
          <w:rFonts w:hint="cs"/>
          <w:rtl/>
          <w:lang w:eastAsia="he-IL"/>
        </w:rPr>
        <w:t>בוא נגיד. אני לא חושב שזה הד</w:t>
      </w:r>
      <w:bookmarkStart w:id="6658" w:name="_ETM_Q1_5835188"/>
      <w:bookmarkEnd w:id="6658"/>
      <w:r>
        <w:rPr>
          <w:rFonts w:hint="cs"/>
          <w:rtl/>
          <w:lang w:eastAsia="he-IL"/>
        </w:rPr>
        <w:t xml:space="preserve">בר. </w:t>
      </w:r>
      <w:bookmarkStart w:id="6659" w:name="_ETM_Q1_5835650"/>
      <w:bookmarkEnd w:id="6659"/>
    </w:p>
    <w:p w14:paraId="78EA3B72" w14:textId="77777777" w:rsidR="005C63E2" w:rsidRDefault="005C63E2" w:rsidP="005C63E2">
      <w:pPr>
        <w:rPr>
          <w:rtl/>
          <w:lang w:eastAsia="he-IL"/>
        </w:rPr>
      </w:pPr>
      <w:bookmarkStart w:id="6660" w:name="_ETM_Q1_5835748"/>
      <w:bookmarkEnd w:id="6660"/>
    </w:p>
    <w:p w14:paraId="4CF7751B" w14:textId="36980208" w:rsidR="005C63E2" w:rsidRDefault="005C63E2" w:rsidP="005C63E2">
      <w:pPr>
        <w:pStyle w:val="af6"/>
        <w:keepNext/>
        <w:rPr>
          <w:rtl/>
        </w:rPr>
      </w:pPr>
      <w:bookmarkStart w:id="6661" w:name="ET_yor_5069_764"/>
      <w:r w:rsidRPr="005C63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63E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661"/>
    </w:p>
    <w:p w14:paraId="4C546DD7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5E06B38F" w14:textId="77777777" w:rsidR="005C63E2" w:rsidRDefault="005C63E2" w:rsidP="005C63E2">
      <w:pPr>
        <w:rPr>
          <w:rtl/>
          <w:lang w:eastAsia="he-IL"/>
        </w:rPr>
      </w:pPr>
      <w:bookmarkStart w:id="6662" w:name="_ETM_Q1_5837005"/>
      <w:bookmarkStart w:id="6663" w:name="_ETM_Q1_5837052"/>
      <w:bookmarkEnd w:id="6662"/>
      <w:bookmarkEnd w:id="6663"/>
      <w:r>
        <w:rPr>
          <w:rFonts w:hint="cs"/>
          <w:rtl/>
          <w:lang w:eastAsia="he-IL"/>
        </w:rPr>
        <w:t xml:space="preserve">לא, יכול להיות </w:t>
      </w:r>
      <w:bookmarkStart w:id="6664" w:name="_ETM_Q1_5838503"/>
      <w:bookmarkEnd w:id="6664"/>
      <w:r>
        <w:rPr>
          <w:rFonts w:hint="cs"/>
          <w:rtl/>
          <w:lang w:eastAsia="he-IL"/>
        </w:rPr>
        <w:t>שזה היה פותר את העניין, אם</w:t>
      </w:r>
      <w:bookmarkStart w:id="6665" w:name="_ETM_Q1_5837993"/>
      <w:bookmarkEnd w:id="6665"/>
      <w:r>
        <w:rPr>
          <w:rFonts w:hint="cs"/>
          <w:rtl/>
          <w:lang w:eastAsia="he-IL"/>
        </w:rPr>
        <w:t xml:space="preserve"> זה אפשרי. </w:t>
      </w:r>
      <w:bookmarkStart w:id="6666" w:name="_ETM_Q1_5839371"/>
      <w:bookmarkEnd w:id="6666"/>
    </w:p>
    <w:p w14:paraId="422368B7" w14:textId="77777777" w:rsidR="005C63E2" w:rsidRDefault="005C63E2" w:rsidP="005C63E2">
      <w:pPr>
        <w:rPr>
          <w:rtl/>
          <w:lang w:eastAsia="he-IL"/>
        </w:rPr>
      </w:pPr>
      <w:bookmarkStart w:id="6667" w:name="_ETM_Q1_5839486"/>
      <w:bookmarkEnd w:id="6667"/>
    </w:p>
    <w:p w14:paraId="6375004E" w14:textId="176CBB41" w:rsidR="005C63E2" w:rsidRDefault="005C63E2" w:rsidP="005C63E2">
      <w:pPr>
        <w:pStyle w:val="af9"/>
        <w:keepNext/>
        <w:rPr>
          <w:rtl/>
          <w:lang w:eastAsia="he-IL"/>
        </w:rPr>
      </w:pPr>
      <w:bookmarkStart w:id="6668" w:name="ET_guest_אלעזר_במברגר_765"/>
      <w:r w:rsidRPr="005C6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5C6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8"/>
    </w:p>
    <w:p w14:paraId="1A99A9A6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140DFBB5" w14:textId="77777777" w:rsidR="005C63E2" w:rsidRDefault="005C63E2" w:rsidP="005C63E2">
      <w:pPr>
        <w:rPr>
          <w:rtl/>
          <w:lang w:eastAsia="he-IL"/>
        </w:rPr>
      </w:pPr>
      <w:bookmarkStart w:id="6669" w:name="_ETM_Q1_5841348"/>
      <w:bookmarkStart w:id="6670" w:name="_ETM_Q1_5841391"/>
      <w:bookmarkEnd w:id="6669"/>
      <w:bookmarkEnd w:id="6670"/>
      <w:r>
        <w:rPr>
          <w:rFonts w:hint="cs"/>
          <w:rtl/>
          <w:lang w:eastAsia="he-IL"/>
        </w:rPr>
        <w:t>אנח</w:t>
      </w:r>
      <w:bookmarkStart w:id="6671" w:name="_ETM_Q1_5838838"/>
      <w:bookmarkEnd w:id="6671"/>
      <w:r>
        <w:rPr>
          <w:rFonts w:hint="cs"/>
          <w:rtl/>
          <w:lang w:eastAsia="he-IL"/>
        </w:rPr>
        <w:t>נו סברנו</w:t>
      </w:r>
      <w:bookmarkStart w:id="6672" w:name="_ETM_Q1_5839922"/>
      <w:bookmarkEnd w:id="6672"/>
      <w:r>
        <w:rPr>
          <w:rFonts w:hint="cs"/>
          <w:rtl/>
          <w:lang w:eastAsia="he-IL"/>
        </w:rPr>
        <w:t xml:space="preserve"> - - -</w:t>
      </w:r>
      <w:bookmarkStart w:id="6673" w:name="_ETM_Q1_5841095"/>
      <w:bookmarkEnd w:id="6673"/>
    </w:p>
    <w:p w14:paraId="777DFD48" w14:textId="77777777" w:rsidR="005C63E2" w:rsidRDefault="005C63E2" w:rsidP="005C63E2">
      <w:pPr>
        <w:rPr>
          <w:rtl/>
          <w:lang w:eastAsia="he-IL"/>
        </w:rPr>
      </w:pPr>
      <w:bookmarkStart w:id="6674" w:name="_ETM_Q1_5841204"/>
      <w:bookmarkEnd w:id="6674"/>
    </w:p>
    <w:p w14:paraId="376AABA4" w14:textId="78C114A0" w:rsidR="005C63E2" w:rsidRDefault="005C63E2" w:rsidP="005C63E2">
      <w:pPr>
        <w:pStyle w:val="af6"/>
        <w:keepNext/>
        <w:rPr>
          <w:rtl/>
        </w:rPr>
      </w:pPr>
      <w:bookmarkStart w:id="6675" w:name="ET_yor_5069_766"/>
      <w:r w:rsidRPr="005C63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63E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675"/>
    </w:p>
    <w:p w14:paraId="12478F6B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5E55B15E" w14:textId="77777777" w:rsidR="005C63E2" w:rsidRDefault="005C63E2" w:rsidP="005C63E2">
      <w:pPr>
        <w:rPr>
          <w:rtl/>
          <w:lang w:eastAsia="he-IL"/>
        </w:rPr>
      </w:pPr>
      <w:bookmarkStart w:id="6676" w:name="_ETM_Q1_5842669"/>
      <w:bookmarkEnd w:id="6676"/>
      <w:r>
        <w:rPr>
          <w:rFonts w:hint="cs"/>
          <w:rtl/>
          <w:lang w:eastAsia="he-IL"/>
        </w:rPr>
        <w:t>ר</w:t>
      </w:r>
      <w:bookmarkStart w:id="6677" w:name="_ETM_Q1_5842733"/>
      <w:bookmarkEnd w:id="6677"/>
      <w:r>
        <w:rPr>
          <w:rFonts w:hint="cs"/>
          <w:rtl/>
          <w:lang w:eastAsia="he-IL"/>
        </w:rPr>
        <w:t>גע. לכן אני אומר עוד פע</w:t>
      </w:r>
      <w:bookmarkStart w:id="6678" w:name="_ETM_Q1_5841593"/>
      <w:bookmarkEnd w:id="6678"/>
      <w:r>
        <w:rPr>
          <w:rFonts w:hint="cs"/>
          <w:rtl/>
          <w:lang w:eastAsia="he-IL"/>
        </w:rPr>
        <w:t>ם. יש כאן כאילו בעיה</w:t>
      </w:r>
      <w:bookmarkStart w:id="6679" w:name="_ETM_Q1_5843671"/>
      <w:bookmarkEnd w:id="6679"/>
      <w:r>
        <w:rPr>
          <w:rFonts w:hint="cs"/>
          <w:rtl/>
          <w:lang w:eastAsia="he-IL"/>
        </w:rPr>
        <w:t xml:space="preserve"> אחת, שבהליך הטכני הזה, ההליך הטכני הזה יש</w:t>
      </w:r>
      <w:bookmarkStart w:id="6680" w:name="_ETM_Q1_5850995"/>
      <w:bookmarkEnd w:id="6680"/>
      <w:r>
        <w:rPr>
          <w:rFonts w:hint="cs"/>
          <w:rtl/>
          <w:lang w:eastAsia="he-IL"/>
        </w:rPr>
        <w:t xml:space="preserve"> ע</w:t>
      </w:r>
      <w:bookmarkStart w:id="6681" w:name="_ETM_Q1_5849049"/>
      <w:bookmarkEnd w:id="6681"/>
      <w:r>
        <w:rPr>
          <w:rFonts w:hint="cs"/>
          <w:rtl/>
          <w:lang w:eastAsia="he-IL"/>
        </w:rPr>
        <w:t xml:space="preserve">ין סמי שיפוטית שלא בחנה. </w:t>
      </w:r>
      <w:bookmarkStart w:id="6682" w:name="_ETM_Q1_5853762"/>
      <w:bookmarkEnd w:id="6682"/>
    </w:p>
    <w:p w14:paraId="18825784" w14:textId="77777777" w:rsidR="005C63E2" w:rsidRDefault="005C63E2" w:rsidP="005C63E2">
      <w:pPr>
        <w:rPr>
          <w:rtl/>
          <w:lang w:eastAsia="he-IL"/>
        </w:rPr>
      </w:pPr>
      <w:bookmarkStart w:id="6683" w:name="_ETM_Q1_5853854"/>
      <w:bookmarkStart w:id="6684" w:name="_ETM_Q1_5851007"/>
      <w:bookmarkEnd w:id="6683"/>
      <w:bookmarkEnd w:id="6684"/>
    </w:p>
    <w:p w14:paraId="5B6419CD" w14:textId="3C264C82" w:rsidR="005C63E2" w:rsidRDefault="005C63E2" w:rsidP="005C63E2">
      <w:pPr>
        <w:pStyle w:val="af9"/>
        <w:keepNext/>
        <w:rPr>
          <w:rtl/>
          <w:lang w:eastAsia="he-IL"/>
        </w:rPr>
      </w:pPr>
      <w:bookmarkStart w:id="6685" w:name="ET_guest_אלעזר_במברגר_767"/>
      <w:r w:rsidRPr="005C6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5C6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5"/>
    </w:p>
    <w:p w14:paraId="2A3EA5D1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406BFC52" w14:textId="77777777" w:rsidR="005C63E2" w:rsidRDefault="005C63E2" w:rsidP="005C63E2">
      <w:pPr>
        <w:rPr>
          <w:rtl/>
          <w:lang w:eastAsia="he-IL"/>
        </w:rPr>
      </w:pPr>
      <w:bookmarkStart w:id="6686" w:name="_ETM_Q1_5852748"/>
      <w:bookmarkStart w:id="6687" w:name="_ETM_Q1_5852801"/>
      <w:bookmarkEnd w:id="6686"/>
      <w:bookmarkEnd w:id="6687"/>
      <w:r>
        <w:rPr>
          <w:rFonts w:hint="cs"/>
          <w:rtl/>
          <w:lang w:eastAsia="he-IL"/>
        </w:rPr>
        <w:t xml:space="preserve">נכון. וזה הטריד אתכם ולכן </w:t>
      </w:r>
      <w:bookmarkStart w:id="6688" w:name="_ETM_Q1_5855665"/>
      <w:bookmarkEnd w:id="6688"/>
      <w:r>
        <w:rPr>
          <w:rFonts w:hint="cs"/>
          <w:rtl/>
          <w:lang w:eastAsia="he-IL"/>
        </w:rPr>
        <w:t>רצי</w:t>
      </w:r>
      <w:bookmarkStart w:id="6689" w:name="_ETM_Q1_5853045"/>
      <w:bookmarkEnd w:id="6689"/>
      <w:r>
        <w:rPr>
          <w:rFonts w:hint="cs"/>
          <w:rtl/>
          <w:lang w:eastAsia="he-IL"/>
        </w:rPr>
        <w:t xml:space="preserve">תם לצקת כאן איזה שהוא משהו שהוא טיפה יותר </w:t>
      </w:r>
      <w:bookmarkStart w:id="6690" w:name="_ETM_Q1_5855841"/>
      <w:bookmarkEnd w:id="6690"/>
      <w:r>
        <w:rPr>
          <w:rFonts w:hint="cs"/>
          <w:rtl/>
          <w:lang w:eastAsia="he-IL"/>
        </w:rPr>
        <w:t>מהאינסטנציה</w:t>
      </w:r>
      <w:bookmarkStart w:id="6691" w:name="_ETM_Q1_5858280"/>
      <w:bookmarkEnd w:id="6691"/>
      <w:r>
        <w:rPr>
          <w:rFonts w:hint="cs"/>
          <w:rtl/>
          <w:lang w:eastAsia="he-IL"/>
        </w:rPr>
        <w:t xml:space="preserve"> הזאת. </w:t>
      </w:r>
      <w:bookmarkStart w:id="6692" w:name="_ETM_Q1_5858931"/>
      <w:bookmarkEnd w:id="6692"/>
    </w:p>
    <w:p w14:paraId="09BBB4E0" w14:textId="77777777" w:rsidR="005C63E2" w:rsidRDefault="005C63E2" w:rsidP="005C63E2">
      <w:pPr>
        <w:rPr>
          <w:rtl/>
          <w:lang w:eastAsia="he-IL"/>
        </w:rPr>
      </w:pPr>
    </w:p>
    <w:p w14:paraId="0116BC1D" w14:textId="744125E0" w:rsidR="005C63E2" w:rsidRDefault="005C63E2" w:rsidP="005C63E2">
      <w:pPr>
        <w:pStyle w:val="af6"/>
        <w:keepNext/>
        <w:rPr>
          <w:rtl/>
        </w:rPr>
      </w:pPr>
      <w:bookmarkStart w:id="6693" w:name="ET_yor_5069_768"/>
      <w:r w:rsidRPr="005C63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63E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693"/>
    </w:p>
    <w:p w14:paraId="603B43A1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5C9E5FF0" w14:textId="77777777" w:rsidR="005C63E2" w:rsidRDefault="005C63E2" w:rsidP="005C63E2">
      <w:pPr>
        <w:rPr>
          <w:rtl/>
          <w:lang w:eastAsia="he-IL"/>
        </w:rPr>
      </w:pPr>
      <w:r>
        <w:rPr>
          <w:rFonts w:hint="cs"/>
          <w:rtl/>
          <w:lang w:eastAsia="he-IL"/>
        </w:rPr>
        <w:t>הש</w:t>
      </w:r>
      <w:bookmarkStart w:id="6694" w:name="_ETM_Q1_5860122"/>
      <w:bookmarkStart w:id="6695" w:name="_ETM_Q1_5860169"/>
      <w:bookmarkEnd w:id="6694"/>
      <w:bookmarkEnd w:id="6695"/>
      <w:r>
        <w:rPr>
          <w:rFonts w:hint="cs"/>
          <w:rtl/>
          <w:lang w:eastAsia="he-IL"/>
        </w:rPr>
        <w:t xml:space="preserve">אלה אם </w:t>
      </w:r>
      <w:bookmarkStart w:id="6696" w:name="_ETM_Q1_5858104"/>
      <w:bookmarkEnd w:id="6696"/>
      <w:r>
        <w:rPr>
          <w:rFonts w:hint="cs"/>
          <w:rtl/>
          <w:lang w:eastAsia="he-IL"/>
        </w:rPr>
        <w:t>הוא כזה מסובך. זו השא</w:t>
      </w:r>
      <w:bookmarkStart w:id="6697" w:name="_ETM_Q1_5858477"/>
      <w:bookmarkEnd w:id="6697"/>
      <w:r>
        <w:rPr>
          <w:rFonts w:hint="cs"/>
          <w:rtl/>
          <w:lang w:eastAsia="he-IL"/>
        </w:rPr>
        <w:t xml:space="preserve">לה. </w:t>
      </w:r>
      <w:bookmarkStart w:id="6698" w:name="_ETM_Q1_5858871"/>
      <w:bookmarkEnd w:id="6698"/>
    </w:p>
    <w:p w14:paraId="42D3676F" w14:textId="77777777" w:rsidR="005C63E2" w:rsidRDefault="005C63E2" w:rsidP="005C63E2">
      <w:pPr>
        <w:rPr>
          <w:rtl/>
          <w:lang w:eastAsia="he-IL"/>
        </w:rPr>
      </w:pPr>
      <w:bookmarkStart w:id="6699" w:name="_ETM_Q1_5858973"/>
      <w:bookmarkEnd w:id="6699"/>
    </w:p>
    <w:p w14:paraId="4333E0B8" w14:textId="5BD1BE8D" w:rsidR="005C63E2" w:rsidRDefault="005C63E2" w:rsidP="005C63E2">
      <w:pPr>
        <w:pStyle w:val="af9"/>
        <w:keepNext/>
        <w:rPr>
          <w:rtl/>
          <w:lang w:eastAsia="he-IL"/>
        </w:rPr>
      </w:pPr>
      <w:bookmarkStart w:id="6700" w:name="ET_guest_אלעזר_במברגר_769"/>
      <w:r w:rsidRPr="005C6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5C6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0"/>
    </w:p>
    <w:p w14:paraId="3840D30D" w14:textId="77777777" w:rsidR="005C63E2" w:rsidRDefault="005C63E2" w:rsidP="005C63E2">
      <w:pPr>
        <w:pStyle w:val="KeepWithNext"/>
        <w:rPr>
          <w:rtl/>
          <w:lang w:eastAsia="he-IL"/>
        </w:rPr>
      </w:pPr>
    </w:p>
    <w:p w14:paraId="29ED7C41" w14:textId="77777777" w:rsidR="005C63E2" w:rsidRDefault="005C63E2" w:rsidP="005C63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01" w:name="_ETM_Q1_5861168"/>
      <w:bookmarkStart w:id="6702" w:name="_ETM_Q1_5861221"/>
      <w:bookmarkEnd w:id="6701"/>
      <w:bookmarkEnd w:id="6702"/>
      <w:r>
        <w:rPr>
          <w:rFonts w:hint="cs"/>
          <w:rtl/>
          <w:lang w:eastAsia="he-IL"/>
        </w:rPr>
        <w:t xml:space="preserve">דוני, ואנחנו </w:t>
      </w:r>
      <w:bookmarkStart w:id="6703" w:name="_ETM_Q1_5862614"/>
      <w:bookmarkEnd w:id="6703"/>
      <w:r>
        <w:rPr>
          <w:rFonts w:hint="cs"/>
          <w:rtl/>
          <w:lang w:eastAsia="he-IL"/>
        </w:rPr>
        <w:t>סברנו שמכיוון שהתהליך הזה ה</w:t>
      </w:r>
      <w:bookmarkStart w:id="6704" w:name="_ETM_Q1_5862043"/>
      <w:bookmarkEnd w:id="6704"/>
      <w:r>
        <w:rPr>
          <w:rFonts w:hint="cs"/>
          <w:rtl/>
          <w:lang w:eastAsia="he-IL"/>
        </w:rPr>
        <w:t>וא נורא נורא, הוא משאיר המון</w:t>
      </w:r>
      <w:bookmarkStart w:id="6705" w:name="_ETM_Q1_5865041"/>
      <w:bookmarkEnd w:id="6705"/>
      <w:r>
        <w:rPr>
          <w:rFonts w:hint="cs"/>
          <w:rtl/>
          <w:lang w:eastAsia="he-IL"/>
        </w:rPr>
        <w:t xml:space="preserve"> מקום לתיקון טעות אם </w:t>
      </w:r>
      <w:bookmarkStart w:id="6706" w:name="_ETM_Q1_5865785"/>
      <w:bookmarkEnd w:id="6706"/>
      <w:r>
        <w:rPr>
          <w:rFonts w:hint="cs"/>
          <w:rtl/>
          <w:lang w:eastAsia="he-IL"/>
        </w:rPr>
        <w:t>ישנה, כן? אז אנחנו סברנו</w:t>
      </w:r>
      <w:bookmarkStart w:id="6707" w:name="_ETM_Q1_5869669"/>
      <w:bookmarkEnd w:id="6707"/>
      <w:r>
        <w:rPr>
          <w:rFonts w:hint="cs"/>
          <w:rtl/>
          <w:lang w:eastAsia="he-IL"/>
        </w:rPr>
        <w:t xml:space="preserve"> ועדיין סבורים, ואולי זו ה</w:t>
      </w:r>
      <w:bookmarkStart w:id="6708" w:name="_ETM_Q1_5869487"/>
      <w:bookmarkEnd w:id="6708"/>
      <w:r>
        <w:rPr>
          <w:rFonts w:hint="cs"/>
          <w:rtl/>
          <w:lang w:eastAsia="he-IL"/>
        </w:rPr>
        <w:t>הצעה שהוצעה כאן, כן? שהדבר הזה</w:t>
      </w:r>
      <w:bookmarkStart w:id="6709" w:name="_ETM_Q1_5874911"/>
      <w:bookmarkEnd w:id="6709"/>
      <w:r>
        <w:rPr>
          <w:rFonts w:hint="cs"/>
          <w:rtl/>
          <w:lang w:eastAsia="he-IL"/>
        </w:rPr>
        <w:t xml:space="preserve"> הוא מאוזן. יש החלטה של הממ</w:t>
      </w:r>
      <w:bookmarkStart w:id="6710" w:name="_ETM_Q1_5874900"/>
      <w:bookmarkEnd w:id="6710"/>
      <w:r>
        <w:rPr>
          <w:rFonts w:hint="cs"/>
          <w:rtl/>
          <w:lang w:eastAsia="he-IL"/>
        </w:rPr>
        <w:t xml:space="preserve">ונה, הוא לא מערער </w:t>
      </w:r>
      <w:bookmarkStart w:id="6711" w:name="_ETM_Q1_5878210"/>
      <w:bookmarkEnd w:id="6711"/>
      <w:r>
        <w:rPr>
          <w:rFonts w:hint="cs"/>
          <w:rtl/>
          <w:lang w:eastAsia="he-IL"/>
        </w:rPr>
        <w:t>עליה. שני</w:t>
      </w:r>
      <w:bookmarkStart w:id="6712" w:name="_ETM_Q1_5877315"/>
      <w:bookmarkEnd w:id="6712"/>
      <w:r>
        <w:rPr>
          <w:rFonts w:hint="cs"/>
          <w:rtl/>
          <w:lang w:eastAsia="he-IL"/>
        </w:rPr>
        <w:t>יה, רק שנבין. אדוני, שנבין שזה הצעה על השולחן.</w:t>
      </w:r>
      <w:bookmarkStart w:id="6713" w:name="_ETM_Q1_5882276"/>
      <w:bookmarkEnd w:id="6713"/>
      <w:r>
        <w:rPr>
          <w:rFonts w:hint="cs"/>
          <w:rtl/>
          <w:lang w:eastAsia="he-IL"/>
        </w:rPr>
        <w:t xml:space="preserve"> יש החלטה של הממונה, היזם לא ערער עליה. הולכים עם</w:t>
      </w:r>
      <w:bookmarkStart w:id="6714" w:name="_ETM_Q1_5888404"/>
      <w:bookmarkEnd w:id="6714"/>
      <w:r>
        <w:rPr>
          <w:rFonts w:hint="cs"/>
          <w:rtl/>
          <w:lang w:eastAsia="he-IL"/>
        </w:rPr>
        <w:t xml:space="preserve"> זה לרשם. הרשם פונה לצדדים. אם אחד הצדדים טוען שהוא</w:t>
      </w:r>
      <w:bookmarkStart w:id="6715" w:name="_ETM_Q1_5893702"/>
      <w:bookmarkEnd w:id="6715"/>
      <w:r>
        <w:rPr>
          <w:rFonts w:hint="cs"/>
          <w:rtl/>
          <w:lang w:eastAsia="he-IL"/>
        </w:rPr>
        <w:t xml:space="preserve"> רוצה לערער על</w:t>
      </w:r>
      <w:bookmarkStart w:id="6716" w:name="_ETM_Q1_5892117"/>
      <w:bookmarkEnd w:id="6716"/>
      <w:r>
        <w:rPr>
          <w:rFonts w:hint="cs"/>
          <w:rtl/>
          <w:lang w:eastAsia="he-IL"/>
        </w:rPr>
        <w:t xml:space="preserve"> הדבר הזה, הוא יכול לפנות. זה אנ</w:t>
      </w:r>
      <w:bookmarkStart w:id="6717" w:name="_ETM_Q1_5892468"/>
      <w:bookmarkStart w:id="6718" w:name="_ETM_Q1_5893365"/>
      <w:bookmarkStart w:id="6719" w:name="_ETM_Q1_5893371"/>
      <w:bookmarkEnd w:id="6717"/>
      <w:bookmarkEnd w:id="6718"/>
      <w:bookmarkEnd w:id="6719"/>
      <w:r w:rsidR="007820BE">
        <w:rPr>
          <w:rFonts w:hint="cs"/>
          <w:rtl/>
          <w:lang w:eastAsia="he-IL"/>
        </w:rPr>
        <w:t>י</w:t>
      </w:r>
      <w:bookmarkStart w:id="6720" w:name="_ETM_Q1_5895430"/>
      <w:bookmarkEnd w:id="6720"/>
      <w:r w:rsidR="007820BE">
        <w:rPr>
          <w:rFonts w:hint="cs"/>
          <w:rtl/>
          <w:lang w:eastAsia="he-IL"/>
        </w:rPr>
        <w:t xml:space="preserve"> מבין, ההצעה כאן, למפקח ולא לבית המשפט. זה הניואנס ביחס</w:t>
      </w:r>
      <w:bookmarkStart w:id="6721" w:name="_ETM_Q1_5901505"/>
      <w:bookmarkEnd w:id="6721"/>
      <w:r w:rsidR="007820BE">
        <w:rPr>
          <w:rFonts w:hint="cs"/>
          <w:rtl/>
          <w:lang w:eastAsia="he-IL"/>
        </w:rPr>
        <w:t xml:space="preserve"> להצעה ששמנו על השולחן. האם זה בעיניך משפ</w:t>
      </w:r>
      <w:bookmarkStart w:id="6722" w:name="_ETM_Q1_5902878"/>
      <w:bookmarkEnd w:id="6722"/>
      <w:r w:rsidR="007820BE">
        <w:rPr>
          <w:rFonts w:hint="cs"/>
          <w:rtl/>
          <w:lang w:eastAsia="he-IL"/>
        </w:rPr>
        <w:t>ר את המצב</w:t>
      </w:r>
      <w:bookmarkStart w:id="6723" w:name="_ETM_Q1_5904506"/>
      <w:bookmarkEnd w:id="6723"/>
      <w:r w:rsidR="007820BE">
        <w:rPr>
          <w:rFonts w:hint="cs"/>
          <w:rtl/>
          <w:lang w:eastAsia="he-IL"/>
        </w:rPr>
        <w:t xml:space="preserve"> ביחס להצעה המקורית שלנו?</w:t>
      </w:r>
      <w:bookmarkStart w:id="6724" w:name="_ETM_Q1_5907456"/>
      <w:bookmarkEnd w:id="6724"/>
    </w:p>
    <w:p w14:paraId="16C49DFC" w14:textId="77777777" w:rsidR="007820BE" w:rsidRDefault="007820BE" w:rsidP="005C63E2">
      <w:pPr>
        <w:rPr>
          <w:rtl/>
          <w:lang w:eastAsia="he-IL"/>
        </w:rPr>
      </w:pPr>
      <w:bookmarkStart w:id="6725" w:name="_ETM_Q1_5907556"/>
      <w:bookmarkEnd w:id="6725"/>
    </w:p>
    <w:p w14:paraId="0FED9442" w14:textId="3952154D" w:rsidR="007820BE" w:rsidRDefault="007820BE" w:rsidP="007820BE">
      <w:pPr>
        <w:pStyle w:val="af6"/>
        <w:keepNext/>
        <w:rPr>
          <w:rtl/>
        </w:rPr>
      </w:pPr>
      <w:bookmarkStart w:id="6726" w:name="ET_yor_5069_770"/>
      <w:r w:rsidRPr="007820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20B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726"/>
    </w:p>
    <w:p w14:paraId="285D54EF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1F902E11" w14:textId="77777777" w:rsidR="007820BE" w:rsidRDefault="007820BE" w:rsidP="007820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27" w:name="_ETM_Q1_5909107"/>
      <w:bookmarkEnd w:id="6727"/>
      <w:r>
        <w:rPr>
          <w:rFonts w:hint="cs"/>
          <w:rtl/>
          <w:lang w:eastAsia="he-IL"/>
        </w:rPr>
        <w:t>נ</w:t>
      </w:r>
      <w:bookmarkStart w:id="6728" w:name="_ETM_Q1_5909154"/>
      <w:bookmarkEnd w:id="6728"/>
      <w:r>
        <w:rPr>
          <w:rFonts w:hint="cs"/>
          <w:rtl/>
          <w:lang w:eastAsia="he-IL"/>
        </w:rPr>
        <w:t xml:space="preserve">י לא, לא יודע. כי בעצם אתה </w:t>
      </w:r>
      <w:bookmarkStart w:id="6729" w:name="_ETM_Q1_5911356"/>
      <w:bookmarkEnd w:id="6729"/>
      <w:r>
        <w:rPr>
          <w:rFonts w:hint="cs"/>
          <w:rtl/>
          <w:lang w:eastAsia="he-IL"/>
        </w:rPr>
        <w:t>מר</w:t>
      </w:r>
      <w:bookmarkStart w:id="6730" w:name="_ETM_Q1_5908543"/>
      <w:bookmarkEnd w:id="6730"/>
      <w:r>
        <w:rPr>
          <w:rFonts w:hint="cs"/>
          <w:rtl/>
          <w:lang w:eastAsia="he-IL"/>
        </w:rPr>
        <w:t xml:space="preserve">ע את האפשרות, אם הוא יוכל אחר כך לבית </w:t>
      </w:r>
      <w:bookmarkStart w:id="6731" w:name="_ETM_Q1_5910591"/>
      <w:bookmarkEnd w:id="6731"/>
      <w:r>
        <w:rPr>
          <w:rFonts w:hint="cs"/>
          <w:rtl/>
          <w:lang w:eastAsia="he-IL"/>
        </w:rPr>
        <w:t>משפט</w:t>
      </w:r>
      <w:bookmarkStart w:id="6732" w:name="_ETM_Q1_5910910"/>
      <w:bookmarkEnd w:id="6732"/>
      <w:r>
        <w:rPr>
          <w:rFonts w:hint="cs"/>
          <w:rtl/>
          <w:lang w:eastAsia="he-IL"/>
        </w:rPr>
        <w:t xml:space="preserve"> גם כן?</w:t>
      </w:r>
      <w:bookmarkStart w:id="6733" w:name="_ETM_Q1_5911835"/>
      <w:bookmarkEnd w:id="6733"/>
    </w:p>
    <w:p w14:paraId="79440276" w14:textId="77777777" w:rsidR="007820BE" w:rsidRDefault="007820BE" w:rsidP="007820BE">
      <w:pPr>
        <w:rPr>
          <w:rtl/>
          <w:lang w:eastAsia="he-IL"/>
        </w:rPr>
      </w:pPr>
      <w:bookmarkStart w:id="6734" w:name="_ETM_Q1_5911925"/>
      <w:bookmarkStart w:id="6735" w:name="_ETM_Q1_5911359"/>
      <w:bookmarkEnd w:id="6734"/>
      <w:bookmarkEnd w:id="6735"/>
    </w:p>
    <w:p w14:paraId="411F633A" w14:textId="5632024E" w:rsidR="007820BE" w:rsidRDefault="007820BE" w:rsidP="007820BE">
      <w:pPr>
        <w:pStyle w:val="af9"/>
        <w:keepNext/>
        <w:rPr>
          <w:rtl/>
          <w:lang w:eastAsia="he-IL"/>
        </w:rPr>
      </w:pPr>
      <w:bookmarkStart w:id="6736" w:name="ET_guest_תום_פישר_771"/>
      <w:r w:rsidRPr="00782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7820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6"/>
    </w:p>
    <w:p w14:paraId="6C2E735F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4D0CF268" w14:textId="77777777" w:rsidR="007820BE" w:rsidRDefault="007820BE" w:rsidP="007820BE">
      <w:pPr>
        <w:rPr>
          <w:rtl/>
          <w:lang w:eastAsia="he-IL"/>
        </w:rPr>
      </w:pPr>
      <w:bookmarkStart w:id="6737" w:name="_ETM_Q1_5913021"/>
      <w:bookmarkStart w:id="6738" w:name="_ETM_Q1_5913061"/>
      <w:bookmarkEnd w:id="6737"/>
      <w:bookmarkEnd w:id="6738"/>
      <w:r>
        <w:rPr>
          <w:rFonts w:hint="cs"/>
          <w:rtl/>
          <w:lang w:eastAsia="he-IL"/>
        </w:rPr>
        <w:t xml:space="preserve">עדיין פתוחה בפניו הדרך לפנות </w:t>
      </w:r>
      <w:bookmarkStart w:id="6739" w:name="_ETM_Q1_5913235"/>
      <w:bookmarkEnd w:id="6739"/>
      <w:r>
        <w:rPr>
          <w:rFonts w:hint="cs"/>
          <w:rtl/>
          <w:lang w:eastAsia="he-IL"/>
        </w:rPr>
        <w:t>לבית משפט. זה ניסי</w:t>
      </w:r>
      <w:bookmarkStart w:id="6740" w:name="_ETM_Q1_5913741"/>
      <w:bookmarkEnd w:id="6740"/>
      <w:r>
        <w:rPr>
          <w:rFonts w:hint="cs"/>
          <w:rtl/>
          <w:lang w:eastAsia="he-IL"/>
        </w:rPr>
        <w:t>ו</w:t>
      </w:r>
      <w:bookmarkStart w:id="6741" w:name="_ETM_Q1_5913974"/>
      <w:bookmarkEnd w:id="6741"/>
      <w:r>
        <w:rPr>
          <w:rFonts w:hint="cs"/>
          <w:rtl/>
          <w:lang w:eastAsia="he-IL"/>
        </w:rPr>
        <w:t xml:space="preserve">ן ככה לגשר. </w:t>
      </w:r>
      <w:bookmarkStart w:id="6742" w:name="_ETM_Q1_5915225"/>
      <w:bookmarkEnd w:id="6742"/>
    </w:p>
    <w:p w14:paraId="04BC5308" w14:textId="77777777" w:rsidR="007820BE" w:rsidRDefault="007820BE" w:rsidP="007820BE">
      <w:pPr>
        <w:rPr>
          <w:rtl/>
          <w:lang w:eastAsia="he-IL"/>
        </w:rPr>
      </w:pPr>
      <w:bookmarkStart w:id="6743" w:name="_ETM_Q1_5915315"/>
      <w:bookmarkEnd w:id="6743"/>
    </w:p>
    <w:p w14:paraId="47CA05D0" w14:textId="2F2E78E6" w:rsidR="007820BE" w:rsidRDefault="007820BE" w:rsidP="007820BE">
      <w:pPr>
        <w:pStyle w:val="a4"/>
        <w:keepNext/>
        <w:rPr>
          <w:rtl/>
        </w:rPr>
      </w:pPr>
      <w:bookmarkStart w:id="6744" w:name="ET_speaker_תומר_רוזנר_772"/>
      <w:r w:rsidRPr="007820B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820B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744"/>
    </w:p>
    <w:p w14:paraId="2C4DE756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43B0A1DD" w14:textId="77777777" w:rsidR="007820BE" w:rsidRDefault="007820BE" w:rsidP="007820B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745" w:name="_ETM_Q1_5919557"/>
      <w:bookmarkEnd w:id="6745"/>
      <w:r>
        <w:rPr>
          <w:rFonts w:hint="cs"/>
          <w:rtl/>
          <w:lang w:eastAsia="he-IL"/>
        </w:rPr>
        <w:t>ה</w:t>
      </w:r>
      <w:bookmarkStart w:id="6746" w:name="_ETM_Q1_5919608"/>
      <w:bookmarkEnd w:id="6746"/>
      <w:r>
        <w:rPr>
          <w:rFonts w:hint="cs"/>
          <w:rtl/>
          <w:lang w:eastAsia="he-IL"/>
        </w:rPr>
        <w:t xml:space="preserve"> זה, ה</w:t>
      </w:r>
      <w:bookmarkStart w:id="6747" w:name="_ETM_Q1_5917170"/>
      <w:bookmarkEnd w:id="6747"/>
      <w:r>
        <w:rPr>
          <w:rFonts w:hint="cs"/>
          <w:rtl/>
          <w:lang w:eastAsia="he-IL"/>
        </w:rPr>
        <w:t>וא יכול לבחור או מה?</w:t>
      </w:r>
      <w:bookmarkStart w:id="6748" w:name="_ETM_Q1_5919574"/>
      <w:bookmarkEnd w:id="6748"/>
    </w:p>
    <w:p w14:paraId="6A3E6A08" w14:textId="77777777" w:rsidR="007820BE" w:rsidRDefault="007820BE" w:rsidP="007820BE">
      <w:pPr>
        <w:rPr>
          <w:rtl/>
          <w:lang w:eastAsia="he-IL"/>
        </w:rPr>
      </w:pPr>
      <w:bookmarkStart w:id="6749" w:name="_ETM_Q1_5919666"/>
      <w:bookmarkStart w:id="6750" w:name="_ETM_Q1_5921449"/>
      <w:bookmarkEnd w:id="6749"/>
      <w:bookmarkEnd w:id="6750"/>
    </w:p>
    <w:p w14:paraId="7776B16F" w14:textId="61F6A9EA" w:rsidR="007820BE" w:rsidRDefault="007820BE" w:rsidP="007820BE">
      <w:pPr>
        <w:pStyle w:val="af9"/>
        <w:keepNext/>
        <w:rPr>
          <w:rtl/>
          <w:lang w:eastAsia="he-IL"/>
        </w:rPr>
      </w:pPr>
      <w:bookmarkStart w:id="6751" w:name="ET_guest_אלעזר_במברגר_773"/>
      <w:r w:rsidRPr="00782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7820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1"/>
    </w:p>
    <w:p w14:paraId="1F81EB2F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5628274A" w14:textId="77777777" w:rsidR="007820BE" w:rsidRDefault="007820BE" w:rsidP="007820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52" w:name="_ETM_Q1_5922073"/>
      <w:bookmarkStart w:id="6753" w:name="_ETM_Q1_5922105"/>
      <w:bookmarkEnd w:id="6752"/>
      <w:bookmarkEnd w:id="6753"/>
      <w:r>
        <w:rPr>
          <w:rFonts w:hint="cs"/>
          <w:rtl/>
          <w:lang w:eastAsia="he-IL"/>
        </w:rPr>
        <w:t xml:space="preserve">חרי </w:t>
      </w:r>
      <w:bookmarkStart w:id="6754" w:name="_ETM_Q1_5919342"/>
      <w:bookmarkEnd w:id="6754"/>
      <w:r>
        <w:rPr>
          <w:rFonts w:hint="cs"/>
          <w:rtl/>
          <w:lang w:eastAsia="he-IL"/>
        </w:rPr>
        <w:t xml:space="preserve">המפקח </w:t>
      </w:r>
      <w:bookmarkStart w:id="6755" w:name="_ETM_Q1_5920009"/>
      <w:bookmarkEnd w:id="6755"/>
      <w:r>
        <w:rPr>
          <w:rFonts w:hint="cs"/>
          <w:rtl/>
          <w:lang w:eastAsia="he-IL"/>
        </w:rPr>
        <w:t>יש גם סמכות, יש</w:t>
      </w:r>
      <w:bookmarkStart w:id="6756" w:name="_ETM_Q1_5920575"/>
      <w:bookmarkEnd w:id="6756"/>
      <w:r>
        <w:rPr>
          <w:rFonts w:hint="cs"/>
          <w:rtl/>
          <w:lang w:eastAsia="he-IL"/>
        </w:rPr>
        <w:t xml:space="preserve"> זכות ערעור לבית משפט. </w:t>
      </w:r>
      <w:bookmarkStart w:id="6757" w:name="_ETM_Q1_5923130"/>
      <w:bookmarkEnd w:id="6757"/>
    </w:p>
    <w:p w14:paraId="5D782B15" w14:textId="77777777" w:rsidR="007820BE" w:rsidRDefault="007820BE" w:rsidP="007820BE">
      <w:pPr>
        <w:rPr>
          <w:rtl/>
          <w:lang w:eastAsia="he-IL"/>
        </w:rPr>
      </w:pPr>
      <w:bookmarkStart w:id="6758" w:name="_ETM_Q1_5923228"/>
      <w:bookmarkEnd w:id="6758"/>
    </w:p>
    <w:p w14:paraId="66199F5D" w14:textId="38FF989F" w:rsidR="007820BE" w:rsidRDefault="007820BE" w:rsidP="007820BE">
      <w:pPr>
        <w:pStyle w:val="a4"/>
        <w:keepNext/>
        <w:rPr>
          <w:rtl/>
        </w:rPr>
      </w:pPr>
      <w:bookmarkStart w:id="6759" w:name="ET_speaker_תומר_רוזנר_774"/>
      <w:r w:rsidRPr="007820B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820B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759"/>
    </w:p>
    <w:p w14:paraId="0003B1B8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28C587C8" w14:textId="77777777" w:rsidR="007820BE" w:rsidRDefault="007820BE" w:rsidP="007820BE">
      <w:pPr>
        <w:rPr>
          <w:rtl/>
          <w:lang w:eastAsia="he-IL"/>
        </w:rPr>
      </w:pPr>
      <w:bookmarkStart w:id="6760" w:name="_ETM_Q1_5924419"/>
      <w:bookmarkStart w:id="6761" w:name="_ETM_Q1_5924460"/>
      <w:bookmarkEnd w:id="6760"/>
      <w:bookmarkEnd w:id="6761"/>
      <w:r>
        <w:rPr>
          <w:rFonts w:hint="cs"/>
          <w:rtl/>
          <w:lang w:eastAsia="he-IL"/>
        </w:rPr>
        <w:t>לא, ע</w:t>
      </w:r>
      <w:bookmarkStart w:id="6762" w:name="_ETM_Q1_5921840"/>
      <w:bookmarkEnd w:id="6762"/>
      <w:r>
        <w:rPr>
          <w:rFonts w:hint="cs"/>
          <w:rtl/>
          <w:lang w:eastAsia="he-IL"/>
        </w:rPr>
        <w:t>רעור</w:t>
      </w:r>
      <w:bookmarkStart w:id="6763" w:name="_ETM_Q1_5922433"/>
      <w:bookmarkEnd w:id="6763"/>
      <w:r>
        <w:rPr>
          <w:rFonts w:hint="cs"/>
          <w:rtl/>
          <w:lang w:eastAsia="he-IL"/>
        </w:rPr>
        <w:t xml:space="preserve"> לבית משפט זה לא פנייה לבית משפט, כפי שאד</w:t>
      </w:r>
      <w:bookmarkStart w:id="6764" w:name="_ETM_Q1_5924454"/>
      <w:bookmarkEnd w:id="6764"/>
      <w:r>
        <w:rPr>
          <w:rFonts w:hint="cs"/>
          <w:rtl/>
          <w:lang w:eastAsia="he-IL"/>
        </w:rPr>
        <w:t xml:space="preserve">וני יודע. </w:t>
      </w:r>
      <w:bookmarkStart w:id="6765" w:name="_ETM_Q1_5925304"/>
      <w:bookmarkStart w:id="6766" w:name="_ETM_Q1_5925503"/>
      <w:bookmarkEnd w:id="6765"/>
      <w:bookmarkEnd w:id="6766"/>
    </w:p>
    <w:p w14:paraId="3CF6D661" w14:textId="77777777" w:rsidR="007820BE" w:rsidRDefault="007820BE" w:rsidP="007820BE">
      <w:pPr>
        <w:rPr>
          <w:rtl/>
          <w:lang w:eastAsia="he-IL"/>
        </w:rPr>
      </w:pPr>
      <w:bookmarkStart w:id="6767" w:name="_ETM_Q1_5925591"/>
      <w:bookmarkEnd w:id="6767"/>
    </w:p>
    <w:p w14:paraId="648B1CEB" w14:textId="417EBF7C" w:rsidR="007820BE" w:rsidRDefault="007820BE" w:rsidP="007820BE">
      <w:pPr>
        <w:pStyle w:val="af9"/>
        <w:keepNext/>
        <w:rPr>
          <w:rtl/>
          <w:lang w:eastAsia="he-IL"/>
        </w:rPr>
      </w:pPr>
      <w:bookmarkStart w:id="6768" w:name="ET_guest_אלעזר_במברגר_775"/>
      <w:r w:rsidRPr="00782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7820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8"/>
    </w:p>
    <w:p w14:paraId="47E14514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2823E4B6" w14:textId="77777777" w:rsidR="007820BE" w:rsidRDefault="007820BE" w:rsidP="007820BE">
      <w:pPr>
        <w:rPr>
          <w:rtl/>
          <w:lang w:eastAsia="he-IL"/>
        </w:rPr>
      </w:pPr>
      <w:bookmarkStart w:id="6769" w:name="_ETM_Q1_5927026"/>
      <w:bookmarkStart w:id="6770" w:name="_ETM_Q1_5927067"/>
      <w:bookmarkEnd w:id="6769"/>
      <w:bookmarkEnd w:id="6770"/>
      <w:r>
        <w:rPr>
          <w:rFonts w:hint="cs"/>
          <w:rtl/>
          <w:lang w:eastAsia="he-IL"/>
        </w:rPr>
        <w:t>שמה? לא הבנת</w:t>
      </w:r>
      <w:bookmarkStart w:id="6771" w:name="_ETM_Q1_5925313"/>
      <w:bookmarkEnd w:id="6771"/>
      <w:r>
        <w:rPr>
          <w:rFonts w:hint="cs"/>
          <w:rtl/>
          <w:lang w:eastAsia="he-IL"/>
        </w:rPr>
        <w:t xml:space="preserve">י. </w:t>
      </w:r>
      <w:bookmarkStart w:id="6772" w:name="_ETM_Q1_5925660"/>
      <w:bookmarkEnd w:id="6772"/>
    </w:p>
    <w:p w14:paraId="0409E8CC" w14:textId="77777777" w:rsidR="007820BE" w:rsidRDefault="007820BE" w:rsidP="007820BE">
      <w:pPr>
        <w:rPr>
          <w:rtl/>
          <w:lang w:eastAsia="he-IL"/>
        </w:rPr>
      </w:pPr>
      <w:bookmarkStart w:id="6773" w:name="_ETM_Q1_5925753"/>
      <w:bookmarkEnd w:id="6773"/>
    </w:p>
    <w:p w14:paraId="0B3482F3" w14:textId="20130789" w:rsidR="007820BE" w:rsidRDefault="007820BE" w:rsidP="007820BE">
      <w:pPr>
        <w:pStyle w:val="a4"/>
        <w:keepNext/>
        <w:rPr>
          <w:rtl/>
        </w:rPr>
      </w:pPr>
      <w:bookmarkStart w:id="6774" w:name="ET_speaker_תומר_רוזנר_776"/>
      <w:r w:rsidRPr="007820B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820B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774"/>
    </w:p>
    <w:p w14:paraId="78905786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547AB92C" w14:textId="77777777" w:rsidR="007820BE" w:rsidRDefault="007820BE" w:rsidP="007820B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775" w:name="_ETM_Q1_5927138"/>
      <w:bookmarkEnd w:id="6775"/>
      <w:r>
        <w:rPr>
          <w:rFonts w:hint="cs"/>
          <w:rtl/>
          <w:lang w:eastAsia="he-IL"/>
        </w:rPr>
        <w:t>ה</w:t>
      </w:r>
      <w:bookmarkStart w:id="6776" w:name="_ETM_Q1_5927185"/>
      <w:bookmarkEnd w:id="6776"/>
      <w:r>
        <w:rPr>
          <w:rFonts w:hint="cs"/>
          <w:rtl/>
          <w:lang w:eastAsia="he-IL"/>
        </w:rPr>
        <w:t xml:space="preserve"> לא פנייה ראשו</w:t>
      </w:r>
      <w:bookmarkStart w:id="6777" w:name="_ETM_Q1_5926367"/>
      <w:bookmarkEnd w:id="6777"/>
      <w:r>
        <w:rPr>
          <w:rFonts w:hint="cs"/>
          <w:rtl/>
          <w:lang w:eastAsia="he-IL"/>
        </w:rPr>
        <w:t xml:space="preserve">נית לבית משפט. </w:t>
      </w:r>
      <w:bookmarkStart w:id="6778" w:name="_ETM_Q1_5928223"/>
      <w:bookmarkEnd w:id="6778"/>
    </w:p>
    <w:p w14:paraId="031EB2D1" w14:textId="77777777" w:rsidR="007820BE" w:rsidRDefault="007820BE" w:rsidP="007820BE">
      <w:pPr>
        <w:rPr>
          <w:rtl/>
          <w:lang w:eastAsia="he-IL"/>
        </w:rPr>
      </w:pPr>
      <w:bookmarkStart w:id="6779" w:name="_ETM_Q1_5928305"/>
      <w:bookmarkEnd w:id="6779"/>
    </w:p>
    <w:p w14:paraId="4BBEA9A2" w14:textId="5CB50623" w:rsidR="007820BE" w:rsidRDefault="007820BE" w:rsidP="007820BE">
      <w:pPr>
        <w:pStyle w:val="af9"/>
        <w:keepNext/>
        <w:rPr>
          <w:rtl/>
          <w:lang w:eastAsia="he-IL"/>
        </w:rPr>
      </w:pPr>
      <w:bookmarkStart w:id="6780" w:name="ET_guest_אלעזר_במברגר_777"/>
      <w:r w:rsidRPr="00782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7820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0"/>
    </w:p>
    <w:p w14:paraId="6C7E7E0C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4BB68D2B" w14:textId="77777777" w:rsidR="007820BE" w:rsidRDefault="007820BE" w:rsidP="007820BE">
      <w:pPr>
        <w:rPr>
          <w:rtl/>
          <w:lang w:eastAsia="he-IL"/>
        </w:rPr>
      </w:pPr>
      <w:bookmarkStart w:id="6781" w:name="_ETM_Q1_5927262"/>
      <w:bookmarkStart w:id="6782" w:name="_ETM_Q1_5927301"/>
      <w:bookmarkEnd w:id="6781"/>
      <w:bookmarkEnd w:id="6782"/>
      <w:r>
        <w:rPr>
          <w:rFonts w:hint="cs"/>
          <w:rtl/>
          <w:lang w:eastAsia="he-IL"/>
        </w:rPr>
        <w:t>ערעור</w:t>
      </w:r>
      <w:bookmarkStart w:id="6783" w:name="_ETM_Q1_5929045"/>
      <w:bookmarkEnd w:id="6783"/>
      <w:r>
        <w:rPr>
          <w:rFonts w:hint="cs"/>
          <w:rtl/>
          <w:lang w:eastAsia="he-IL"/>
        </w:rPr>
        <w:t xml:space="preserve"> לבית משפט. </w:t>
      </w:r>
    </w:p>
    <w:p w14:paraId="3552795F" w14:textId="77777777" w:rsidR="007820BE" w:rsidRDefault="007820BE" w:rsidP="007820BE">
      <w:pPr>
        <w:rPr>
          <w:rtl/>
          <w:lang w:eastAsia="he-IL"/>
        </w:rPr>
      </w:pPr>
      <w:bookmarkStart w:id="6784" w:name="_ETM_Q1_5930247"/>
      <w:bookmarkStart w:id="6785" w:name="_ETM_Q1_5930332"/>
      <w:bookmarkEnd w:id="6784"/>
      <w:bookmarkEnd w:id="6785"/>
    </w:p>
    <w:p w14:paraId="380707AE" w14:textId="0E2A1557" w:rsidR="007820BE" w:rsidRDefault="007820BE" w:rsidP="007820BE">
      <w:pPr>
        <w:pStyle w:val="a4"/>
        <w:keepNext/>
        <w:rPr>
          <w:rtl/>
        </w:rPr>
      </w:pPr>
      <w:bookmarkStart w:id="6786" w:name="ET_speaker_תומר_רוזנר_778"/>
      <w:r w:rsidRPr="007820B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820B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786"/>
    </w:p>
    <w:p w14:paraId="00BE73B5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2569A3E6" w14:textId="77777777" w:rsidR="007820BE" w:rsidRDefault="007820BE" w:rsidP="007820BE">
      <w:pPr>
        <w:rPr>
          <w:rtl/>
          <w:lang w:eastAsia="he-IL"/>
        </w:rPr>
      </w:pPr>
      <w:bookmarkStart w:id="6787" w:name="_ETM_Q1_5928466"/>
      <w:bookmarkEnd w:id="6787"/>
      <w:r>
        <w:rPr>
          <w:rFonts w:hint="cs"/>
          <w:rtl/>
          <w:lang w:eastAsia="he-IL"/>
        </w:rPr>
        <w:t>א</w:t>
      </w:r>
      <w:bookmarkStart w:id="6788" w:name="_ETM_Q1_5928520"/>
      <w:bookmarkEnd w:id="6788"/>
      <w:r>
        <w:rPr>
          <w:rFonts w:hint="cs"/>
          <w:rtl/>
          <w:lang w:eastAsia="he-IL"/>
        </w:rPr>
        <w:t xml:space="preserve">ז זה לא פנייה לבית משפט. </w:t>
      </w:r>
    </w:p>
    <w:p w14:paraId="60C16A6C" w14:textId="77777777" w:rsidR="007820BE" w:rsidRDefault="007820BE" w:rsidP="007820BE">
      <w:pPr>
        <w:rPr>
          <w:rtl/>
          <w:lang w:eastAsia="he-IL"/>
        </w:rPr>
      </w:pPr>
      <w:bookmarkStart w:id="6789" w:name="_ETM_Q1_5931096"/>
      <w:bookmarkEnd w:id="6789"/>
    </w:p>
    <w:p w14:paraId="771C9B98" w14:textId="24057AA5" w:rsidR="007820BE" w:rsidRDefault="007820BE" w:rsidP="007820BE">
      <w:pPr>
        <w:pStyle w:val="af6"/>
        <w:keepNext/>
        <w:rPr>
          <w:rtl/>
        </w:rPr>
      </w:pPr>
      <w:bookmarkStart w:id="6790" w:name="ET_yor_5069_779"/>
      <w:r w:rsidRPr="007820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20B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790"/>
    </w:p>
    <w:p w14:paraId="1F89FD06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0BBC8AC0" w14:textId="77777777" w:rsidR="007820BE" w:rsidRDefault="007820BE" w:rsidP="007820BE">
      <w:pPr>
        <w:rPr>
          <w:rtl/>
          <w:lang w:eastAsia="he-IL"/>
        </w:rPr>
      </w:pPr>
      <w:bookmarkStart w:id="6791" w:name="_ETM_Q1_5932225"/>
      <w:bookmarkStart w:id="6792" w:name="_ETM_Q1_5932272"/>
      <w:bookmarkEnd w:id="6791"/>
      <w:bookmarkEnd w:id="6792"/>
      <w:r>
        <w:rPr>
          <w:rFonts w:hint="cs"/>
          <w:rtl/>
          <w:lang w:eastAsia="he-IL"/>
        </w:rPr>
        <w:t xml:space="preserve">לא, </w:t>
      </w:r>
      <w:bookmarkStart w:id="6793" w:name="_ETM_Q1_5929516"/>
      <w:bookmarkEnd w:id="6793"/>
      <w:r>
        <w:rPr>
          <w:rFonts w:hint="cs"/>
          <w:rtl/>
          <w:lang w:eastAsia="he-IL"/>
        </w:rPr>
        <w:t>זה</w:t>
      </w:r>
      <w:bookmarkStart w:id="6794" w:name="_ETM_Q1_5929972"/>
      <w:bookmarkEnd w:id="6794"/>
      <w:r>
        <w:rPr>
          <w:rFonts w:hint="cs"/>
          <w:rtl/>
          <w:lang w:eastAsia="he-IL"/>
        </w:rPr>
        <w:t xml:space="preserve"> כבר ערעור. אתה כבר מגיע למשהו אחר. פה אתה כאילו</w:t>
      </w:r>
      <w:bookmarkStart w:id="6795" w:name="_ETM_Q1_5935348"/>
      <w:bookmarkEnd w:id="6795"/>
      <w:r>
        <w:rPr>
          <w:rFonts w:hint="cs"/>
          <w:rtl/>
          <w:lang w:eastAsia="he-IL"/>
        </w:rPr>
        <w:t xml:space="preserve"> פונה. אני, גם אני מבי</w:t>
      </w:r>
      <w:bookmarkStart w:id="6796" w:name="_ETM_Q1_5934415"/>
      <w:bookmarkEnd w:id="6796"/>
      <w:r>
        <w:rPr>
          <w:rFonts w:hint="cs"/>
          <w:rtl/>
          <w:lang w:eastAsia="he-IL"/>
        </w:rPr>
        <w:t>ן את ההבדל בין פנייה לערעור.</w:t>
      </w:r>
      <w:bookmarkStart w:id="6797" w:name="_ETM_Q1_5935958"/>
      <w:bookmarkEnd w:id="6797"/>
      <w:r>
        <w:rPr>
          <w:rFonts w:hint="cs"/>
          <w:rtl/>
          <w:lang w:eastAsia="he-IL"/>
        </w:rPr>
        <w:t xml:space="preserve"> </w:t>
      </w:r>
      <w:bookmarkStart w:id="6798" w:name="_ETM_Q1_5936208"/>
      <w:bookmarkEnd w:id="6798"/>
    </w:p>
    <w:p w14:paraId="5B23AABC" w14:textId="77777777" w:rsidR="007820BE" w:rsidRDefault="007820BE" w:rsidP="007820BE">
      <w:pPr>
        <w:rPr>
          <w:rtl/>
          <w:lang w:eastAsia="he-IL"/>
        </w:rPr>
      </w:pPr>
      <w:bookmarkStart w:id="6799" w:name="_ETM_Q1_5936271"/>
      <w:bookmarkStart w:id="6800" w:name="_ETM_Q1_5936325"/>
      <w:bookmarkEnd w:id="6799"/>
      <w:bookmarkEnd w:id="6800"/>
    </w:p>
    <w:p w14:paraId="0259D6FA" w14:textId="606D3017" w:rsidR="007820BE" w:rsidRDefault="007820BE" w:rsidP="007820BE">
      <w:pPr>
        <w:pStyle w:val="af9"/>
        <w:keepNext/>
        <w:rPr>
          <w:rtl/>
          <w:lang w:eastAsia="he-IL"/>
        </w:rPr>
      </w:pPr>
      <w:bookmarkStart w:id="6801" w:name="ET_guest_אלעזר_במברגר_780"/>
      <w:r w:rsidRPr="00782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7820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1"/>
    </w:p>
    <w:p w14:paraId="4B98DEC8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42A76DB5" w14:textId="77777777" w:rsidR="007820BE" w:rsidRDefault="007820BE" w:rsidP="007820BE">
      <w:pPr>
        <w:rPr>
          <w:rtl/>
          <w:lang w:eastAsia="he-IL"/>
        </w:rPr>
      </w:pPr>
      <w:bookmarkStart w:id="6802" w:name="_ETM_Q1_5937687"/>
      <w:bookmarkEnd w:id="6802"/>
      <w:r>
        <w:rPr>
          <w:rFonts w:hint="cs"/>
          <w:rtl/>
          <w:lang w:eastAsia="he-IL"/>
        </w:rPr>
        <w:t>כ</w:t>
      </w:r>
      <w:bookmarkStart w:id="6803" w:name="_ETM_Q1_5937740"/>
      <w:bookmarkEnd w:id="6803"/>
      <w:r>
        <w:rPr>
          <w:rFonts w:hint="cs"/>
          <w:rtl/>
          <w:lang w:eastAsia="he-IL"/>
        </w:rPr>
        <w:t xml:space="preserve">ן, ברור. </w:t>
      </w:r>
    </w:p>
    <w:p w14:paraId="2C289B70" w14:textId="77777777" w:rsidR="007820BE" w:rsidRDefault="007820BE" w:rsidP="007820BE">
      <w:pPr>
        <w:rPr>
          <w:rtl/>
          <w:lang w:eastAsia="he-IL"/>
        </w:rPr>
      </w:pPr>
      <w:bookmarkStart w:id="6804" w:name="_ETM_Q1_5938693"/>
      <w:bookmarkStart w:id="6805" w:name="_ETM_Q1_5938799"/>
      <w:bookmarkEnd w:id="6804"/>
      <w:bookmarkEnd w:id="6805"/>
    </w:p>
    <w:p w14:paraId="2CDFD3A2" w14:textId="0224313F" w:rsidR="007820BE" w:rsidRDefault="007820BE" w:rsidP="007820BE">
      <w:pPr>
        <w:pStyle w:val="af6"/>
        <w:keepNext/>
        <w:rPr>
          <w:rtl/>
        </w:rPr>
      </w:pPr>
      <w:bookmarkStart w:id="6806" w:name="ET_yor_5069_781"/>
      <w:r w:rsidRPr="007820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20B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806"/>
    </w:p>
    <w:p w14:paraId="21C6AD51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5DF3D07E" w14:textId="77777777" w:rsidR="007820BE" w:rsidRDefault="007820BE" w:rsidP="007820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07" w:name="_ETM_Q1_5940109"/>
      <w:bookmarkStart w:id="6808" w:name="_ETM_Q1_5940146"/>
      <w:bookmarkEnd w:id="6807"/>
      <w:bookmarkEnd w:id="6808"/>
      <w:r>
        <w:rPr>
          <w:rFonts w:hint="cs"/>
          <w:rtl/>
          <w:lang w:eastAsia="he-IL"/>
        </w:rPr>
        <w:t>ז יכול להיות ש</w:t>
      </w:r>
      <w:bookmarkStart w:id="6809" w:name="_ETM_Q1_5938640"/>
      <w:bookmarkEnd w:id="6809"/>
      <w:r>
        <w:rPr>
          <w:rFonts w:hint="cs"/>
          <w:rtl/>
          <w:lang w:eastAsia="he-IL"/>
        </w:rPr>
        <w:t>אנחנו מרעים את מצבו</w:t>
      </w:r>
      <w:bookmarkStart w:id="6810" w:name="_ETM_Q1_5942525"/>
      <w:bookmarkEnd w:id="6810"/>
      <w:r>
        <w:rPr>
          <w:rFonts w:hint="cs"/>
          <w:rtl/>
          <w:lang w:eastAsia="he-IL"/>
        </w:rPr>
        <w:t xml:space="preserve"> בעניין הזה</w:t>
      </w:r>
      <w:bookmarkStart w:id="6811" w:name="_ETM_Q1_5940580"/>
      <w:bookmarkEnd w:id="6811"/>
      <w:r>
        <w:rPr>
          <w:rFonts w:hint="cs"/>
          <w:rtl/>
          <w:lang w:eastAsia="he-IL"/>
        </w:rPr>
        <w:t xml:space="preserve">. </w:t>
      </w:r>
    </w:p>
    <w:p w14:paraId="6D926A55" w14:textId="77777777" w:rsidR="007820BE" w:rsidRDefault="007820BE" w:rsidP="007820BE">
      <w:pPr>
        <w:rPr>
          <w:rtl/>
          <w:lang w:eastAsia="he-IL"/>
        </w:rPr>
      </w:pPr>
      <w:bookmarkStart w:id="6812" w:name="_ETM_Q1_5940857"/>
      <w:bookmarkStart w:id="6813" w:name="_ETM_Q1_5940955"/>
      <w:bookmarkEnd w:id="6812"/>
      <w:bookmarkEnd w:id="6813"/>
    </w:p>
    <w:p w14:paraId="250622AF" w14:textId="3060369C" w:rsidR="007820BE" w:rsidRDefault="007820BE" w:rsidP="007820BE">
      <w:pPr>
        <w:pStyle w:val="a4"/>
        <w:keepNext/>
        <w:rPr>
          <w:rtl/>
        </w:rPr>
      </w:pPr>
      <w:bookmarkStart w:id="6814" w:name="ET_speaker_תומר_רוזנר_782"/>
      <w:r w:rsidRPr="007820B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820B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814"/>
    </w:p>
    <w:p w14:paraId="776D6B50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3BBAD0CD" w14:textId="77777777" w:rsidR="007820BE" w:rsidRDefault="007820BE" w:rsidP="007820BE">
      <w:pPr>
        <w:rPr>
          <w:rtl/>
          <w:lang w:eastAsia="he-IL"/>
        </w:rPr>
      </w:pPr>
      <w:bookmarkStart w:id="6815" w:name="_ETM_Q1_5942080"/>
      <w:bookmarkStart w:id="6816" w:name="_ETM_Q1_5942118"/>
      <w:bookmarkStart w:id="6817" w:name="_ETM_Q1_5940661"/>
      <w:bookmarkEnd w:id="6815"/>
      <w:bookmarkEnd w:id="6816"/>
      <w:bookmarkEnd w:id="6817"/>
      <w:r>
        <w:rPr>
          <w:rFonts w:hint="cs"/>
          <w:rtl/>
          <w:lang w:eastAsia="he-IL"/>
        </w:rPr>
        <w:t>אנחנו לא מרעים את מ</w:t>
      </w:r>
      <w:bookmarkStart w:id="6818" w:name="_ETM_Q1_5941526"/>
      <w:bookmarkEnd w:id="6818"/>
      <w:r>
        <w:rPr>
          <w:rFonts w:hint="cs"/>
          <w:rtl/>
          <w:lang w:eastAsia="he-IL"/>
        </w:rPr>
        <w:t>צבו.</w:t>
      </w:r>
      <w:bookmarkStart w:id="6819" w:name="_ETM_Q1_5941963"/>
      <w:bookmarkEnd w:id="6819"/>
      <w:r>
        <w:rPr>
          <w:rFonts w:hint="cs"/>
          <w:rtl/>
          <w:lang w:eastAsia="he-IL"/>
        </w:rPr>
        <w:t xml:space="preserve"> </w:t>
      </w:r>
      <w:bookmarkStart w:id="6820" w:name="_ETM_Q1_5941464"/>
      <w:bookmarkStart w:id="6821" w:name="_ETM_Q1_5944186"/>
      <w:bookmarkEnd w:id="6820"/>
      <w:bookmarkEnd w:id="6821"/>
    </w:p>
    <w:p w14:paraId="08E92251" w14:textId="77777777" w:rsidR="007820BE" w:rsidRDefault="007820BE" w:rsidP="007820BE">
      <w:pPr>
        <w:rPr>
          <w:rtl/>
          <w:lang w:eastAsia="he-IL"/>
        </w:rPr>
      </w:pPr>
    </w:p>
    <w:p w14:paraId="72D628BB" w14:textId="219955F1" w:rsidR="007820BE" w:rsidRDefault="007820BE" w:rsidP="007820BE">
      <w:pPr>
        <w:pStyle w:val="af6"/>
        <w:keepNext/>
        <w:rPr>
          <w:rtl/>
        </w:rPr>
      </w:pPr>
      <w:bookmarkStart w:id="6822" w:name="ET_yor_5069_783"/>
      <w:r w:rsidRPr="007820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20B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822"/>
    </w:p>
    <w:p w14:paraId="1CE58DB0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2D79673D" w14:textId="77777777" w:rsidR="007820BE" w:rsidRDefault="007820BE" w:rsidP="007820BE">
      <w:pPr>
        <w:rPr>
          <w:rtl/>
          <w:lang w:eastAsia="he-IL"/>
        </w:rPr>
      </w:pPr>
      <w:bookmarkStart w:id="6823" w:name="_ETM_Q1_5945265"/>
      <w:bookmarkEnd w:id="6823"/>
      <w:r>
        <w:rPr>
          <w:rFonts w:hint="cs"/>
          <w:rtl/>
          <w:lang w:eastAsia="he-IL"/>
        </w:rPr>
        <w:t>ר</w:t>
      </w:r>
      <w:bookmarkStart w:id="6824" w:name="_ETM_Q1_5945310"/>
      <w:bookmarkEnd w:id="6824"/>
      <w:r>
        <w:rPr>
          <w:rFonts w:hint="cs"/>
          <w:rtl/>
          <w:lang w:eastAsia="he-IL"/>
        </w:rPr>
        <w:t xml:space="preserve">גע, </w:t>
      </w:r>
      <w:bookmarkStart w:id="6825" w:name="_ETM_Q1_5942560"/>
      <w:bookmarkEnd w:id="6825"/>
      <w:r>
        <w:rPr>
          <w:rFonts w:hint="cs"/>
          <w:rtl/>
          <w:lang w:eastAsia="he-IL"/>
        </w:rPr>
        <w:t>אני רוצה לשמוע דעו</w:t>
      </w:r>
      <w:bookmarkStart w:id="6826" w:name="_ETM_Q1_5943136"/>
      <w:bookmarkEnd w:id="6826"/>
      <w:r>
        <w:rPr>
          <w:rFonts w:hint="cs"/>
          <w:rtl/>
          <w:lang w:eastAsia="he-IL"/>
        </w:rPr>
        <w:t>ת מאחרים, שעוד לא דיברו.</w:t>
      </w:r>
      <w:bookmarkStart w:id="6827" w:name="_ETM_Q1_5945774"/>
      <w:bookmarkEnd w:id="6827"/>
      <w:r>
        <w:rPr>
          <w:rFonts w:hint="cs"/>
          <w:rtl/>
          <w:lang w:eastAsia="he-IL"/>
        </w:rPr>
        <w:t xml:space="preserve"> למי שיש. ואחר כך נעשה אי</w:t>
      </w:r>
      <w:bookmarkStart w:id="6828" w:name="_ETM_Q1_5946781"/>
      <w:bookmarkEnd w:id="6828"/>
      <w:r>
        <w:rPr>
          <w:rFonts w:hint="cs"/>
          <w:rtl/>
          <w:lang w:eastAsia="he-IL"/>
        </w:rPr>
        <w:t xml:space="preserve">זה שהיא הפסקה. </w:t>
      </w:r>
      <w:bookmarkStart w:id="6829" w:name="_ETM_Q1_5948661"/>
      <w:bookmarkStart w:id="6830" w:name="_ETM_Q1_5948752"/>
      <w:bookmarkEnd w:id="6829"/>
      <w:bookmarkEnd w:id="6830"/>
      <w:r>
        <w:rPr>
          <w:rFonts w:hint="cs"/>
          <w:rtl/>
          <w:lang w:eastAsia="he-IL"/>
        </w:rPr>
        <w:t>כן, בבק</w:t>
      </w:r>
      <w:bookmarkStart w:id="6831" w:name="_ETM_Q1_5947294"/>
      <w:bookmarkEnd w:id="6831"/>
      <w:r>
        <w:rPr>
          <w:rFonts w:hint="cs"/>
          <w:rtl/>
          <w:lang w:eastAsia="he-IL"/>
        </w:rPr>
        <w:t>שה</w:t>
      </w:r>
      <w:bookmarkStart w:id="6832" w:name="_ETM_Q1_5947550"/>
      <w:bookmarkEnd w:id="6832"/>
      <w:r>
        <w:rPr>
          <w:rFonts w:hint="cs"/>
          <w:rtl/>
          <w:lang w:eastAsia="he-IL"/>
        </w:rPr>
        <w:t xml:space="preserve">. </w:t>
      </w:r>
    </w:p>
    <w:p w14:paraId="257A61E2" w14:textId="77777777" w:rsidR="007820BE" w:rsidRDefault="007820BE" w:rsidP="007820BE">
      <w:pPr>
        <w:rPr>
          <w:rtl/>
          <w:lang w:eastAsia="he-IL"/>
        </w:rPr>
      </w:pPr>
      <w:bookmarkStart w:id="6833" w:name="_ETM_Q1_5947638"/>
      <w:bookmarkStart w:id="6834" w:name="_ETM_Q1_5947707"/>
      <w:bookmarkEnd w:id="6833"/>
      <w:bookmarkEnd w:id="6834"/>
    </w:p>
    <w:p w14:paraId="6309E2F5" w14:textId="3D786B3F" w:rsidR="007820BE" w:rsidRDefault="007820BE" w:rsidP="007820BE">
      <w:pPr>
        <w:pStyle w:val="af9"/>
        <w:keepNext/>
        <w:rPr>
          <w:rtl/>
          <w:lang w:eastAsia="he-IL"/>
        </w:rPr>
      </w:pPr>
      <w:bookmarkStart w:id="6835" w:name="ET_guest_עמית_ארד_784"/>
      <w:r w:rsidRPr="00782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7820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5"/>
    </w:p>
    <w:p w14:paraId="0D54B244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05478557" w14:textId="77777777" w:rsidR="007820BE" w:rsidRDefault="007820BE" w:rsidP="007820BE">
      <w:pPr>
        <w:rPr>
          <w:rtl/>
          <w:lang w:eastAsia="he-IL"/>
        </w:rPr>
      </w:pPr>
      <w:bookmarkStart w:id="6836" w:name="_ETM_Q1_5949433"/>
      <w:bookmarkStart w:id="6837" w:name="_ETM_Q1_5949474"/>
      <w:bookmarkEnd w:id="6836"/>
      <w:bookmarkEnd w:id="6837"/>
      <w:r>
        <w:rPr>
          <w:rFonts w:hint="cs"/>
          <w:rtl/>
          <w:lang w:eastAsia="he-IL"/>
        </w:rPr>
        <w:t>עו"ד עמי</w:t>
      </w:r>
      <w:bookmarkStart w:id="6838" w:name="_ETM_Q1_5948046"/>
      <w:bookmarkEnd w:id="6838"/>
      <w:r>
        <w:rPr>
          <w:rFonts w:hint="cs"/>
          <w:rtl/>
          <w:lang w:eastAsia="he-IL"/>
        </w:rPr>
        <w:t xml:space="preserve">ת ארד, מלשכת עורכי הדין. </w:t>
      </w:r>
    </w:p>
    <w:p w14:paraId="23D31BA5" w14:textId="77777777" w:rsidR="007820BE" w:rsidRDefault="007820BE" w:rsidP="007820BE">
      <w:pPr>
        <w:rPr>
          <w:rtl/>
          <w:lang w:eastAsia="he-IL"/>
        </w:rPr>
      </w:pPr>
      <w:bookmarkStart w:id="6839" w:name="_ETM_Q1_5952042"/>
      <w:bookmarkStart w:id="6840" w:name="_ETM_Q1_5952134"/>
      <w:bookmarkEnd w:id="6839"/>
      <w:bookmarkEnd w:id="6840"/>
    </w:p>
    <w:p w14:paraId="74D855E4" w14:textId="405B5B28" w:rsidR="007820BE" w:rsidRDefault="007820BE" w:rsidP="007820BE">
      <w:pPr>
        <w:pStyle w:val="af6"/>
        <w:keepNext/>
        <w:rPr>
          <w:rtl/>
        </w:rPr>
      </w:pPr>
      <w:bookmarkStart w:id="6841" w:name="ET_yor_5069_785"/>
      <w:r w:rsidRPr="007820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20B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841"/>
    </w:p>
    <w:p w14:paraId="2A63FA93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58909EDC" w14:textId="77777777" w:rsidR="007820BE" w:rsidRDefault="007820BE" w:rsidP="007820B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842" w:name="_ETM_Q1_5953291"/>
      <w:bookmarkEnd w:id="6842"/>
      <w:r>
        <w:rPr>
          <w:rFonts w:hint="cs"/>
          <w:rtl/>
          <w:lang w:eastAsia="he-IL"/>
        </w:rPr>
        <w:t>ן</w:t>
      </w:r>
      <w:bookmarkStart w:id="6843" w:name="_ETM_Q1_5953343"/>
      <w:bookmarkEnd w:id="6843"/>
      <w:r>
        <w:rPr>
          <w:rFonts w:hint="cs"/>
          <w:rtl/>
          <w:lang w:eastAsia="he-IL"/>
        </w:rPr>
        <w:t xml:space="preserve">. אה, יש לנו </w:t>
      </w:r>
      <w:bookmarkStart w:id="6844" w:name="_ETM_Q1_5954518"/>
      <w:bookmarkEnd w:id="6844"/>
      <w:r>
        <w:rPr>
          <w:rFonts w:hint="cs"/>
          <w:rtl/>
          <w:lang w:eastAsia="he-IL"/>
        </w:rPr>
        <w:t xml:space="preserve">עורך דין </w:t>
      </w:r>
      <w:bookmarkStart w:id="6845" w:name="_ETM_Q1_5952616"/>
      <w:bookmarkEnd w:id="6845"/>
      <w:r>
        <w:rPr>
          <w:rFonts w:hint="cs"/>
          <w:rtl/>
          <w:lang w:eastAsia="he-IL"/>
        </w:rPr>
        <w:t xml:space="preserve">אחד פה לפחות. אז תגיד. </w:t>
      </w:r>
      <w:bookmarkStart w:id="6846" w:name="_ETM_Q1_5956258"/>
      <w:bookmarkEnd w:id="6846"/>
    </w:p>
    <w:p w14:paraId="3F2B465F" w14:textId="77777777" w:rsidR="007820BE" w:rsidRDefault="007820BE" w:rsidP="007820BE">
      <w:pPr>
        <w:rPr>
          <w:rtl/>
          <w:lang w:eastAsia="he-IL"/>
        </w:rPr>
      </w:pPr>
      <w:bookmarkStart w:id="6847" w:name="_ETM_Q1_5956348"/>
      <w:bookmarkEnd w:id="6847"/>
    </w:p>
    <w:p w14:paraId="7A378C4A" w14:textId="1C547488" w:rsidR="007820BE" w:rsidRDefault="007820BE" w:rsidP="007820BE">
      <w:pPr>
        <w:pStyle w:val="af9"/>
        <w:keepNext/>
        <w:rPr>
          <w:rtl/>
          <w:lang w:eastAsia="he-IL"/>
        </w:rPr>
      </w:pPr>
      <w:bookmarkStart w:id="6848" w:name="ET_guest_עמית_ארד_786"/>
      <w:r w:rsidRPr="00782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7820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8"/>
    </w:p>
    <w:p w14:paraId="400DF4A9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726FC1F2" w14:textId="77777777" w:rsidR="007820BE" w:rsidRDefault="007820BE" w:rsidP="007820BE">
      <w:pPr>
        <w:rPr>
          <w:rtl/>
          <w:lang w:eastAsia="he-IL"/>
        </w:rPr>
      </w:pPr>
      <w:bookmarkStart w:id="6849" w:name="_ETM_Q1_5958573"/>
      <w:bookmarkEnd w:id="6849"/>
      <w:r>
        <w:rPr>
          <w:rFonts w:hint="cs"/>
          <w:rtl/>
          <w:lang w:eastAsia="he-IL"/>
        </w:rPr>
        <w:t>א</w:t>
      </w:r>
      <w:bookmarkStart w:id="6850" w:name="_ETM_Q1_5958628"/>
      <w:bookmarkEnd w:id="6850"/>
      <w:r>
        <w:rPr>
          <w:rFonts w:hint="cs"/>
          <w:rtl/>
          <w:lang w:eastAsia="he-IL"/>
        </w:rPr>
        <w:t>ם המ</w:t>
      </w:r>
      <w:bookmarkStart w:id="6851" w:name="_ETM_Q1_5956787"/>
      <w:bookmarkEnd w:id="6851"/>
      <w:r>
        <w:rPr>
          <w:rFonts w:hint="cs"/>
          <w:rtl/>
          <w:lang w:eastAsia="he-IL"/>
        </w:rPr>
        <w:t>טרה</w:t>
      </w:r>
      <w:bookmarkStart w:id="6852" w:name="_ETM_Q1_5958392"/>
      <w:bookmarkEnd w:id="6852"/>
      <w:r>
        <w:rPr>
          <w:rFonts w:hint="cs"/>
          <w:rtl/>
          <w:lang w:eastAsia="he-IL"/>
        </w:rPr>
        <w:t xml:space="preserve"> היא לעזור לצד החלש</w:t>
      </w:r>
      <w:bookmarkStart w:id="6853" w:name="_ETM_Q1_5959292"/>
      <w:bookmarkStart w:id="6854" w:name="_ETM_Q1_5957580"/>
      <w:bookmarkEnd w:id="6853"/>
      <w:bookmarkEnd w:id="6854"/>
      <w:r>
        <w:rPr>
          <w:rFonts w:hint="cs"/>
          <w:rtl/>
          <w:lang w:eastAsia="he-IL"/>
        </w:rPr>
        <w:t xml:space="preserve">. </w:t>
      </w:r>
      <w:bookmarkStart w:id="6855" w:name="_ETM_Q1_5958696"/>
      <w:bookmarkEnd w:id="6855"/>
    </w:p>
    <w:p w14:paraId="447056DA" w14:textId="77777777" w:rsidR="007820BE" w:rsidRDefault="007820BE" w:rsidP="007820BE">
      <w:pPr>
        <w:rPr>
          <w:rtl/>
          <w:lang w:eastAsia="he-IL"/>
        </w:rPr>
      </w:pPr>
      <w:bookmarkStart w:id="6856" w:name="_ETM_Q1_5958790"/>
      <w:bookmarkEnd w:id="6856"/>
    </w:p>
    <w:p w14:paraId="24C0BF71" w14:textId="03D03FC2" w:rsidR="007820BE" w:rsidRDefault="007820BE" w:rsidP="007820BE">
      <w:pPr>
        <w:pStyle w:val="af6"/>
        <w:keepNext/>
        <w:rPr>
          <w:rtl/>
        </w:rPr>
      </w:pPr>
      <w:bookmarkStart w:id="6857" w:name="ET_yor_5069_787"/>
      <w:r w:rsidRPr="007820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20B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857"/>
    </w:p>
    <w:p w14:paraId="117D0827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04AE7931" w14:textId="77777777" w:rsidR="007820BE" w:rsidRDefault="007820BE" w:rsidP="007820B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858" w:name="_ETM_Q1_5960352"/>
      <w:bookmarkStart w:id="6859" w:name="_ETM_Q1_5960384"/>
      <w:bookmarkEnd w:id="6858"/>
      <w:bookmarkEnd w:id="6859"/>
      <w:r>
        <w:rPr>
          <w:rFonts w:hint="cs"/>
          <w:rtl/>
          <w:lang w:eastAsia="he-IL"/>
        </w:rPr>
        <w:t xml:space="preserve">י ששכח גם עו"ד במברגר, </w:t>
      </w:r>
      <w:bookmarkStart w:id="6860" w:name="_ETM_Q1_5960793"/>
      <w:bookmarkEnd w:id="6860"/>
      <w:r>
        <w:rPr>
          <w:rFonts w:hint="cs"/>
          <w:rtl/>
          <w:lang w:eastAsia="he-IL"/>
        </w:rPr>
        <w:t>שה</w:t>
      </w:r>
      <w:bookmarkStart w:id="6861" w:name="_ETM_Q1_5961042"/>
      <w:bookmarkEnd w:id="6861"/>
      <w:r>
        <w:rPr>
          <w:rFonts w:hint="cs"/>
          <w:rtl/>
          <w:lang w:eastAsia="he-IL"/>
        </w:rPr>
        <w:t>וא ראש הרשות, הוא עורך ד</w:t>
      </w:r>
      <w:bookmarkStart w:id="6862" w:name="_ETM_Q1_5961616"/>
      <w:bookmarkEnd w:id="6862"/>
      <w:r>
        <w:rPr>
          <w:rFonts w:hint="cs"/>
          <w:rtl/>
          <w:lang w:eastAsia="he-IL"/>
        </w:rPr>
        <w:t xml:space="preserve">ין. </w:t>
      </w:r>
      <w:bookmarkStart w:id="6863" w:name="_ETM_Q1_5962192"/>
      <w:bookmarkEnd w:id="6863"/>
    </w:p>
    <w:p w14:paraId="346C090B" w14:textId="77777777" w:rsidR="007820BE" w:rsidRDefault="007820BE" w:rsidP="007820BE">
      <w:pPr>
        <w:rPr>
          <w:rtl/>
          <w:lang w:eastAsia="he-IL"/>
        </w:rPr>
      </w:pPr>
      <w:bookmarkStart w:id="6864" w:name="_ETM_Q1_5962288"/>
      <w:bookmarkStart w:id="6865" w:name="_ETM_Q1_5961922"/>
      <w:bookmarkStart w:id="6866" w:name="_ETM_Q1_5962869"/>
      <w:bookmarkEnd w:id="6864"/>
      <w:bookmarkEnd w:id="6865"/>
      <w:bookmarkEnd w:id="6866"/>
    </w:p>
    <w:p w14:paraId="2FA3C656" w14:textId="6C835495" w:rsidR="007820BE" w:rsidRDefault="007820BE" w:rsidP="007820BE">
      <w:pPr>
        <w:pStyle w:val="af9"/>
        <w:keepNext/>
        <w:rPr>
          <w:rtl/>
          <w:lang w:eastAsia="he-IL"/>
        </w:rPr>
      </w:pPr>
      <w:bookmarkStart w:id="6867" w:name="ET_guest_אלעזר_במברגר_788"/>
      <w:r w:rsidRPr="00782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7820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7"/>
    </w:p>
    <w:p w14:paraId="38FC94D4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4CE65CB6" w14:textId="77777777" w:rsidR="007820BE" w:rsidRDefault="007820BE" w:rsidP="007820BE">
      <w:pPr>
        <w:rPr>
          <w:rtl/>
          <w:lang w:eastAsia="he-IL"/>
        </w:rPr>
      </w:pPr>
      <w:bookmarkStart w:id="6868" w:name="_ETM_Q1_5963491"/>
      <w:bookmarkStart w:id="6869" w:name="_ETM_Q1_5963536"/>
      <w:bookmarkEnd w:id="6868"/>
      <w:bookmarkEnd w:id="6869"/>
      <w:r>
        <w:rPr>
          <w:rFonts w:hint="cs"/>
          <w:rtl/>
          <w:lang w:eastAsia="he-IL"/>
        </w:rPr>
        <w:t xml:space="preserve">לדעתי רוב החדר. </w:t>
      </w:r>
    </w:p>
    <w:p w14:paraId="3C7F87D6" w14:textId="77777777" w:rsidR="007820BE" w:rsidRDefault="007820BE" w:rsidP="007820BE">
      <w:pPr>
        <w:rPr>
          <w:rtl/>
          <w:lang w:eastAsia="he-IL"/>
        </w:rPr>
      </w:pPr>
      <w:bookmarkStart w:id="6870" w:name="_ETM_Q1_5965069"/>
      <w:bookmarkStart w:id="6871" w:name="_ETM_Q1_5965166"/>
      <w:bookmarkEnd w:id="6870"/>
      <w:bookmarkEnd w:id="6871"/>
    </w:p>
    <w:p w14:paraId="038AEECB" w14:textId="0931CA82" w:rsidR="007820BE" w:rsidRDefault="007820BE" w:rsidP="007820BE">
      <w:pPr>
        <w:pStyle w:val="af6"/>
        <w:keepNext/>
        <w:rPr>
          <w:rtl/>
        </w:rPr>
      </w:pPr>
      <w:bookmarkStart w:id="6872" w:name="ET_yor_5069_789"/>
      <w:r w:rsidRPr="007820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20B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872"/>
    </w:p>
    <w:p w14:paraId="03F79141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4B8C243C" w14:textId="77777777" w:rsidR="007820BE" w:rsidRDefault="007820BE" w:rsidP="007820B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873" w:name="_ETM_Q1_5966281"/>
      <w:bookmarkStart w:id="6874" w:name="_ETM_Q1_5966322"/>
      <w:bookmarkEnd w:id="6873"/>
      <w:bookmarkEnd w:id="6874"/>
      <w:r>
        <w:rPr>
          <w:rFonts w:hint="cs"/>
          <w:rtl/>
          <w:lang w:eastAsia="he-IL"/>
        </w:rPr>
        <w:t xml:space="preserve">יועץ </w:t>
      </w:r>
      <w:bookmarkStart w:id="6875" w:name="_ETM_Q1_5966745"/>
      <w:bookmarkEnd w:id="6875"/>
      <w:r>
        <w:rPr>
          <w:rFonts w:hint="cs"/>
          <w:rtl/>
          <w:lang w:eastAsia="he-IL"/>
        </w:rPr>
        <w:t>המשפ</w:t>
      </w:r>
      <w:bookmarkStart w:id="6876" w:name="_ETM_Q1_5964143"/>
      <w:bookmarkEnd w:id="6876"/>
      <w:r>
        <w:rPr>
          <w:rFonts w:hint="cs"/>
          <w:rtl/>
          <w:lang w:eastAsia="he-IL"/>
        </w:rPr>
        <w:t>טי לשעבר של משרד השיכון. כן?</w:t>
      </w:r>
      <w:bookmarkStart w:id="6877" w:name="_ETM_Q1_5968245"/>
      <w:bookmarkEnd w:id="6877"/>
    </w:p>
    <w:p w14:paraId="5A56DF6C" w14:textId="77777777" w:rsidR="007820BE" w:rsidRDefault="007820BE" w:rsidP="007820BE">
      <w:pPr>
        <w:rPr>
          <w:rtl/>
          <w:lang w:eastAsia="he-IL"/>
        </w:rPr>
      </w:pPr>
      <w:bookmarkStart w:id="6878" w:name="_ETM_Q1_5968335"/>
      <w:bookmarkStart w:id="6879" w:name="_ETM_Q1_5965353"/>
      <w:bookmarkEnd w:id="6878"/>
      <w:bookmarkEnd w:id="6879"/>
    </w:p>
    <w:p w14:paraId="51C612F7" w14:textId="6F27E111" w:rsidR="007820BE" w:rsidRDefault="007820BE" w:rsidP="007820BE">
      <w:pPr>
        <w:pStyle w:val="af9"/>
        <w:keepNext/>
        <w:rPr>
          <w:rtl/>
          <w:lang w:eastAsia="he-IL"/>
        </w:rPr>
      </w:pPr>
      <w:bookmarkStart w:id="6880" w:name="ET_guest_עמית_ארד_790"/>
      <w:r w:rsidRPr="00782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7820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0"/>
    </w:p>
    <w:p w14:paraId="36D27AAD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43B91CBC" w14:textId="77777777" w:rsidR="007820BE" w:rsidRDefault="007820BE" w:rsidP="007820BE">
      <w:pPr>
        <w:rPr>
          <w:rtl/>
          <w:lang w:eastAsia="he-IL"/>
        </w:rPr>
      </w:pPr>
      <w:bookmarkStart w:id="6881" w:name="_ETM_Q1_5966711"/>
      <w:bookmarkStart w:id="6882" w:name="_ETM_Q1_5966752"/>
      <w:bookmarkEnd w:id="6881"/>
      <w:bookmarkEnd w:id="6882"/>
      <w:r>
        <w:rPr>
          <w:rFonts w:hint="cs"/>
          <w:rtl/>
          <w:lang w:eastAsia="he-IL"/>
        </w:rPr>
        <w:t xml:space="preserve">אני חושב </w:t>
      </w:r>
      <w:bookmarkStart w:id="6883" w:name="_ETM_Q1_5964566"/>
      <w:bookmarkStart w:id="6884" w:name="_ETM_Q1_5965192"/>
      <w:bookmarkEnd w:id="6883"/>
      <w:bookmarkEnd w:id="6884"/>
      <w:r>
        <w:rPr>
          <w:rFonts w:hint="cs"/>
          <w:rtl/>
          <w:lang w:eastAsia="he-IL"/>
        </w:rPr>
        <w:t>שאם המטרה היא</w:t>
      </w:r>
      <w:bookmarkStart w:id="6885" w:name="_ETM_Q1_5969259"/>
      <w:bookmarkEnd w:id="6885"/>
      <w:r>
        <w:rPr>
          <w:rFonts w:hint="cs"/>
          <w:rtl/>
          <w:lang w:eastAsia="he-IL"/>
        </w:rPr>
        <w:t xml:space="preserve"> לעזור לצד החל</w:t>
      </w:r>
      <w:bookmarkStart w:id="6886" w:name="_ETM_Q1_5968182"/>
      <w:bookmarkEnd w:id="6886"/>
      <w:r>
        <w:rPr>
          <w:rFonts w:hint="cs"/>
          <w:rtl/>
          <w:lang w:eastAsia="he-IL"/>
        </w:rPr>
        <w:t>ש, בסופו של דבר אנחנו צריכים לר</w:t>
      </w:r>
      <w:bookmarkStart w:id="6887" w:name="_ETM_Q1_5969235"/>
      <w:bookmarkEnd w:id="6887"/>
      <w:r>
        <w:rPr>
          <w:rFonts w:hint="cs"/>
          <w:rtl/>
          <w:lang w:eastAsia="he-IL"/>
        </w:rPr>
        <w:t xml:space="preserve">אות את התרחיש שבו יזם </w:t>
      </w:r>
      <w:bookmarkStart w:id="6888" w:name="_ETM_Q1_5969627"/>
      <w:bookmarkStart w:id="6889" w:name="_ETM_Q1_5967347"/>
      <w:bookmarkEnd w:id="6888"/>
      <w:bookmarkEnd w:id="6889"/>
      <w:r w:rsidRPr="007820BE">
        <w:rPr>
          <w:lang w:eastAsia="he-IL"/>
        </w:rPr>
        <w:t>Troublemaker</w:t>
      </w:r>
      <w:r>
        <w:rPr>
          <w:rFonts w:hint="cs"/>
          <w:rtl/>
          <w:lang w:eastAsia="he-IL"/>
        </w:rPr>
        <w:t xml:space="preserve"> ישתמש בכל ערכאה שאנחנו נ</w:t>
      </w:r>
      <w:bookmarkStart w:id="6890" w:name="_ETM_Q1_5973826"/>
      <w:bookmarkEnd w:id="6890"/>
      <w:r>
        <w:rPr>
          <w:rFonts w:hint="cs"/>
          <w:rtl/>
          <w:lang w:eastAsia="he-IL"/>
        </w:rPr>
        <w:t>ותנים</w:t>
      </w:r>
      <w:bookmarkStart w:id="6891" w:name="_ETM_Q1_5974572"/>
      <w:bookmarkEnd w:id="6891"/>
      <w:r>
        <w:rPr>
          <w:rFonts w:hint="cs"/>
          <w:rtl/>
          <w:lang w:eastAsia="he-IL"/>
        </w:rPr>
        <w:t xml:space="preserve"> לו בשביל למשוך זמן, בשביל לנצל אותו. אז הוא יגיש</w:t>
      </w:r>
      <w:bookmarkStart w:id="6892" w:name="_ETM_Q1_5980373"/>
      <w:bookmarkEnd w:id="6892"/>
      <w:r>
        <w:rPr>
          <w:rFonts w:hint="cs"/>
          <w:rtl/>
          <w:lang w:eastAsia="he-IL"/>
        </w:rPr>
        <w:t xml:space="preserve"> את ההליך הזה</w:t>
      </w:r>
      <w:bookmarkStart w:id="6893" w:name="_ETM_Q1_5978389"/>
      <w:bookmarkEnd w:id="6893"/>
      <w:r>
        <w:rPr>
          <w:rFonts w:hint="cs"/>
          <w:rtl/>
          <w:lang w:eastAsia="he-IL"/>
        </w:rPr>
        <w:t xml:space="preserve"> למפקח ואחרי זה הוא יגיש ערעור לבית </w:t>
      </w:r>
      <w:bookmarkStart w:id="6894" w:name="_ETM_Q1_5982771"/>
      <w:bookmarkEnd w:id="6894"/>
      <w:r>
        <w:rPr>
          <w:rFonts w:hint="cs"/>
          <w:rtl/>
          <w:lang w:eastAsia="he-IL"/>
        </w:rPr>
        <w:t>המשפט המחוזי. והדיירים, הסיכוי שלהם להתמוד</w:t>
      </w:r>
      <w:bookmarkStart w:id="6895" w:name="_ETM_Q1_5983811"/>
      <w:bookmarkEnd w:id="6895"/>
      <w:r>
        <w:rPr>
          <w:rFonts w:hint="cs"/>
          <w:rtl/>
          <w:lang w:eastAsia="he-IL"/>
        </w:rPr>
        <w:t>ד עם זה הולך.</w:t>
      </w:r>
      <w:bookmarkStart w:id="6896" w:name="_ETM_Q1_5986782"/>
      <w:bookmarkEnd w:id="6896"/>
      <w:r>
        <w:rPr>
          <w:rFonts w:hint="cs"/>
          <w:rtl/>
          <w:lang w:eastAsia="he-IL"/>
        </w:rPr>
        <w:t xml:space="preserve"> מכל </w:t>
      </w:r>
      <w:bookmarkStart w:id="6897" w:name="_ETM_Q1_5984764"/>
      <w:bookmarkEnd w:id="6897"/>
      <w:r>
        <w:rPr>
          <w:rFonts w:hint="cs"/>
          <w:rtl/>
          <w:lang w:eastAsia="he-IL"/>
        </w:rPr>
        <w:t>ערכאה כזאת הם רק ייחלשו יותר ויהיו יותר מותשים.</w:t>
      </w:r>
      <w:bookmarkStart w:id="6898" w:name="_ETM_Q1_5991140"/>
      <w:bookmarkStart w:id="6899" w:name="_ETM_Q1_5991914"/>
      <w:bookmarkEnd w:id="6898"/>
      <w:bookmarkEnd w:id="6899"/>
    </w:p>
    <w:p w14:paraId="2F9022A1" w14:textId="77777777" w:rsidR="007820BE" w:rsidRDefault="007820BE" w:rsidP="007820BE">
      <w:pPr>
        <w:rPr>
          <w:rtl/>
          <w:lang w:eastAsia="he-IL"/>
        </w:rPr>
      </w:pPr>
      <w:bookmarkStart w:id="6900" w:name="_ETM_Q1_5992011"/>
      <w:bookmarkEnd w:id="6900"/>
    </w:p>
    <w:p w14:paraId="478D3528" w14:textId="77777777" w:rsidR="007820BE" w:rsidRDefault="007820BE" w:rsidP="007820BE">
      <w:pPr>
        <w:rPr>
          <w:rtl/>
          <w:lang w:eastAsia="he-IL"/>
        </w:rPr>
      </w:pPr>
      <w:bookmarkStart w:id="6901" w:name="_ETM_Q1_5989112"/>
      <w:bookmarkStart w:id="6902" w:name="_ETM_Q1_5989378"/>
      <w:bookmarkEnd w:id="6901"/>
      <w:bookmarkEnd w:id="6902"/>
      <w:r>
        <w:rPr>
          <w:rFonts w:hint="cs"/>
          <w:rtl/>
          <w:lang w:eastAsia="he-IL"/>
        </w:rPr>
        <w:t>לכ</w:t>
      </w:r>
      <w:bookmarkStart w:id="6903" w:name="_ETM_Q1_5989454"/>
      <w:bookmarkEnd w:id="6903"/>
      <w:r>
        <w:rPr>
          <w:rFonts w:hint="cs"/>
          <w:rtl/>
          <w:lang w:eastAsia="he-IL"/>
        </w:rPr>
        <w:t>ן אני חושב שכל המוסיף גורע. אני חושב שהמבחינה הזאת</w:t>
      </w:r>
      <w:bookmarkStart w:id="6904" w:name="_ETM_Q1_5995102"/>
      <w:bookmarkEnd w:id="6904"/>
      <w:r>
        <w:rPr>
          <w:rFonts w:hint="cs"/>
          <w:rtl/>
          <w:lang w:eastAsia="he-IL"/>
        </w:rPr>
        <w:t xml:space="preserve"> ההצעה המקורית שבה הרשם הוא הלך טכני, מקבל החלטה.</w:t>
      </w:r>
      <w:bookmarkStart w:id="6905" w:name="_ETM_Q1_6000429"/>
      <w:bookmarkEnd w:id="6905"/>
      <w:r>
        <w:rPr>
          <w:rFonts w:hint="cs"/>
          <w:rtl/>
          <w:lang w:eastAsia="he-IL"/>
        </w:rPr>
        <w:t xml:space="preserve"> </w:t>
      </w:r>
      <w:bookmarkStart w:id="6906" w:name="_ETM_Q1_5998195"/>
      <w:bookmarkEnd w:id="6906"/>
      <w:r>
        <w:rPr>
          <w:rFonts w:hint="cs"/>
          <w:rtl/>
          <w:lang w:eastAsia="he-IL"/>
        </w:rPr>
        <w:t xml:space="preserve">לא מערערים. מוחק. </w:t>
      </w:r>
    </w:p>
    <w:p w14:paraId="0F3D21FE" w14:textId="77777777" w:rsidR="007820BE" w:rsidRDefault="007820BE" w:rsidP="007820BE">
      <w:pPr>
        <w:rPr>
          <w:rtl/>
          <w:lang w:eastAsia="he-IL"/>
        </w:rPr>
      </w:pPr>
      <w:bookmarkStart w:id="6907" w:name="_ETM_Q1_6001772"/>
      <w:bookmarkStart w:id="6908" w:name="_ETM_Q1_6001863"/>
      <w:bookmarkEnd w:id="6907"/>
      <w:bookmarkEnd w:id="6908"/>
    </w:p>
    <w:p w14:paraId="374DB450" w14:textId="517DA805" w:rsidR="007820BE" w:rsidRDefault="007820BE" w:rsidP="007820BE">
      <w:pPr>
        <w:pStyle w:val="af6"/>
        <w:keepNext/>
        <w:rPr>
          <w:rtl/>
        </w:rPr>
      </w:pPr>
      <w:bookmarkStart w:id="6909" w:name="ET_yor_5069_791"/>
      <w:r w:rsidRPr="007820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20B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909"/>
    </w:p>
    <w:p w14:paraId="3B0B2CE4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36C5F9C6" w14:textId="77777777" w:rsidR="007820BE" w:rsidRDefault="007820BE" w:rsidP="007820BE">
      <w:pPr>
        <w:rPr>
          <w:rtl/>
          <w:lang w:eastAsia="he-IL"/>
        </w:rPr>
      </w:pPr>
      <w:bookmarkStart w:id="6910" w:name="_ETM_Q1_6003516"/>
      <w:bookmarkEnd w:id="6910"/>
      <w:r>
        <w:rPr>
          <w:rFonts w:hint="cs"/>
          <w:rtl/>
          <w:lang w:eastAsia="he-IL"/>
        </w:rPr>
        <w:t>ב</w:t>
      </w:r>
      <w:bookmarkStart w:id="6911" w:name="_ETM_Q1_6003584"/>
      <w:bookmarkEnd w:id="6911"/>
      <w:r>
        <w:rPr>
          <w:rFonts w:hint="cs"/>
          <w:rtl/>
          <w:lang w:eastAsia="he-IL"/>
        </w:rPr>
        <w:t>שביל זה</w:t>
      </w:r>
      <w:bookmarkStart w:id="6912" w:name="_ETM_Q1_6001453"/>
      <w:bookmarkEnd w:id="6912"/>
      <w:r>
        <w:rPr>
          <w:rFonts w:hint="cs"/>
          <w:rtl/>
          <w:lang w:eastAsia="he-IL"/>
        </w:rPr>
        <w:t>, בשביל מה</w:t>
      </w:r>
      <w:bookmarkStart w:id="6913" w:name="_ETM_Q1_6000686"/>
      <w:bookmarkEnd w:id="6913"/>
      <w:r>
        <w:rPr>
          <w:rFonts w:hint="cs"/>
          <w:rtl/>
          <w:lang w:eastAsia="he-IL"/>
        </w:rPr>
        <w:t xml:space="preserve"> שאתה אמרת</w:t>
      </w:r>
      <w:bookmarkStart w:id="6914" w:name="_ETM_Q1_6001522"/>
      <w:bookmarkEnd w:id="6914"/>
      <w:r>
        <w:rPr>
          <w:rFonts w:hint="cs"/>
          <w:rtl/>
          <w:lang w:eastAsia="he-IL"/>
        </w:rPr>
        <w:t xml:space="preserve"> לא צריך להיות עורך דין. כי גם אני מבין שזה</w:t>
      </w:r>
      <w:bookmarkStart w:id="6915" w:name="_ETM_Q1_6005722"/>
      <w:bookmarkEnd w:id="6915"/>
      <w:r>
        <w:rPr>
          <w:rFonts w:hint="cs"/>
          <w:rtl/>
          <w:lang w:eastAsia="he-IL"/>
        </w:rPr>
        <w:t xml:space="preserve"> הרבה יותר יעיל ככה. ואני מתחבר לזה מאוד. אני רק</w:t>
      </w:r>
      <w:bookmarkStart w:id="6916" w:name="_ETM_Q1_6010500"/>
      <w:bookmarkEnd w:id="6916"/>
      <w:r>
        <w:rPr>
          <w:rFonts w:hint="cs"/>
          <w:rtl/>
          <w:lang w:eastAsia="he-IL"/>
        </w:rPr>
        <w:t xml:space="preserve"> מנסה, שוב, אני מתפלא שאני צריך להיות המנסה לטפל</w:t>
      </w:r>
      <w:bookmarkStart w:id="6917" w:name="_ETM_Q1_6018423"/>
      <w:bookmarkEnd w:id="6917"/>
      <w:r>
        <w:rPr>
          <w:rFonts w:hint="cs"/>
          <w:rtl/>
          <w:lang w:eastAsia="he-IL"/>
        </w:rPr>
        <w:t xml:space="preserve"> בעניין שבסו</w:t>
      </w:r>
      <w:bookmarkStart w:id="6918" w:name="_ETM_Q1_6017204"/>
      <w:bookmarkEnd w:id="6918"/>
      <w:r>
        <w:rPr>
          <w:rFonts w:hint="cs"/>
          <w:rtl/>
          <w:lang w:eastAsia="he-IL"/>
        </w:rPr>
        <w:t xml:space="preserve">ף </w:t>
      </w:r>
      <w:bookmarkStart w:id="6919" w:name="_ETM_Q1_6022447"/>
      <w:bookmarkStart w:id="6920" w:name="_ETM_Q1_6019685"/>
      <w:bookmarkEnd w:id="6919"/>
      <w:bookmarkEnd w:id="6920"/>
      <w:r>
        <w:rPr>
          <w:rFonts w:hint="cs"/>
          <w:rtl/>
          <w:lang w:eastAsia="he-IL"/>
        </w:rPr>
        <w:t>החלטה כזו שהיא החלטה קניינית. זאת אומרת,</w:t>
      </w:r>
      <w:bookmarkStart w:id="6921" w:name="_ETM_Q1_6025767"/>
      <w:bookmarkEnd w:id="6921"/>
      <w:r>
        <w:rPr>
          <w:rFonts w:hint="cs"/>
          <w:rtl/>
          <w:lang w:eastAsia="he-IL"/>
        </w:rPr>
        <w:t xml:space="preserve"> אתה פוגע כביכול בקניין של מישהו, או לא</w:t>
      </w:r>
      <w:bookmarkStart w:id="6922" w:name="_ETM_Q1_6027156"/>
      <w:bookmarkEnd w:id="6922"/>
      <w:r>
        <w:rPr>
          <w:rFonts w:hint="cs"/>
          <w:rtl/>
          <w:lang w:eastAsia="he-IL"/>
        </w:rPr>
        <w:t xml:space="preserve"> יודע </w:t>
      </w:r>
      <w:bookmarkStart w:id="6923" w:name="_ETM_Q1_6027803"/>
      <w:bookmarkEnd w:id="6923"/>
      <w:r>
        <w:rPr>
          <w:rFonts w:hint="cs"/>
          <w:rtl/>
          <w:lang w:eastAsia="he-IL"/>
        </w:rPr>
        <w:t xml:space="preserve">איך זה נקרא. הערת </w:t>
      </w:r>
      <w:bookmarkStart w:id="6924" w:name="_ETM_Q1_6028134"/>
      <w:bookmarkEnd w:id="6924"/>
      <w:r>
        <w:rPr>
          <w:rFonts w:hint="cs"/>
          <w:rtl/>
          <w:lang w:eastAsia="he-IL"/>
        </w:rPr>
        <w:t>אזהרה זה סמי קניין או לא</w:t>
      </w:r>
      <w:bookmarkStart w:id="6925" w:name="_ETM_Q1_6032692"/>
      <w:bookmarkEnd w:id="6925"/>
      <w:r>
        <w:rPr>
          <w:rFonts w:hint="cs"/>
          <w:rtl/>
          <w:lang w:eastAsia="he-IL"/>
        </w:rPr>
        <w:t xml:space="preserve"> </w:t>
      </w:r>
      <w:bookmarkStart w:id="6926" w:name="_ETM_Q1_6029786"/>
      <w:bookmarkEnd w:id="6926"/>
      <w:r>
        <w:rPr>
          <w:rFonts w:hint="cs"/>
          <w:rtl/>
          <w:lang w:eastAsia="he-IL"/>
        </w:rPr>
        <w:t xml:space="preserve">יודע איך </w:t>
      </w:r>
      <w:bookmarkStart w:id="6927" w:name="_ETM_Q1_6033132"/>
      <w:bookmarkStart w:id="6928" w:name="_ETM_Q1_6030382"/>
      <w:bookmarkEnd w:id="6927"/>
      <w:bookmarkEnd w:id="6928"/>
      <w:r>
        <w:rPr>
          <w:rFonts w:hint="cs"/>
          <w:rtl/>
          <w:lang w:eastAsia="he-IL"/>
        </w:rPr>
        <w:t xml:space="preserve">שתגדירו אותה. </w:t>
      </w:r>
      <w:bookmarkStart w:id="6929" w:name="_ETM_Q1_6032656"/>
      <w:bookmarkEnd w:id="6929"/>
    </w:p>
    <w:p w14:paraId="640BFDB0" w14:textId="77777777" w:rsidR="007820BE" w:rsidRDefault="007820BE" w:rsidP="007820BE">
      <w:pPr>
        <w:rPr>
          <w:rtl/>
          <w:lang w:eastAsia="he-IL"/>
        </w:rPr>
      </w:pPr>
      <w:bookmarkStart w:id="6930" w:name="_ETM_Q1_6032754"/>
      <w:bookmarkEnd w:id="6930"/>
    </w:p>
    <w:p w14:paraId="3B104432" w14:textId="0F9F77A0" w:rsidR="007820BE" w:rsidRDefault="007820BE" w:rsidP="007820BE">
      <w:pPr>
        <w:pStyle w:val="af9"/>
        <w:keepNext/>
        <w:rPr>
          <w:lang w:eastAsia="he-IL"/>
        </w:rPr>
      </w:pPr>
      <w:bookmarkStart w:id="6931" w:name="ET_guest_אלעזר_במברגר_792"/>
      <w:r w:rsidRPr="00782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7820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1"/>
    </w:p>
    <w:p w14:paraId="7A150448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1352415C" w14:textId="77777777" w:rsidR="007820BE" w:rsidRDefault="007820BE" w:rsidP="007820BE">
      <w:pPr>
        <w:rPr>
          <w:rtl/>
          <w:lang w:eastAsia="he-IL"/>
        </w:rPr>
      </w:pPr>
      <w:bookmarkStart w:id="6932" w:name="_ETM_Q1_6032015"/>
      <w:bookmarkStart w:id="6933" w:name="_ETM_Q1_6032057"/>
      <w:bookmarkEnd w:id="6932"/>
      <w:bookmarkEnd w:id="6933"/>
      <w:r>
        <w:rPr>
          <w:rFonts w:hint="cs"/>
          <w:rtl/>
          <w:lang w:eastAsia="he-IL"/>
        </w:rPr>
        <w:t xml:space="preserve">אבל איך </w:t>
      </w:r>
      <w:bookmarkStart w:id="6934" w:name="_ETM_Q1_6031214"/>
      <w:bookmarkEnd w:id="6934"/>
      <w:r>
        <w:rPr>
          <w:rFonts w:hint="cs"/>
          <w:rtl/>
          <w:lang w:eastAsia="he-IL"/>
        </w:rPr>
        <w:t>תקרה ט</w:t>
      </w:r>
      <w:bookmarkStart w:id="6935" w:name="_ETM_Q1_6031598"/>
      <w:bookmarkEnd w:id="6935"/>
      <w:r>
        <w:rPr>
          <w:rFonts w:hint="cs"/>
          <w:rtl/>
          <w:lang w:eastAsia="he-IL"/>
        </w:rPr>
        <w:t>עות. אני</w:t>
      </w:r>
      <w:bookmarkStart w:id="6936" w:name="_ETM_Q1_6032361"/>
      <w:bookmarkEnd w:id="6936"/>
      <w:r>
        <w:rPr>
          <w:rFonts w:hint="cs"/>
          <w:rtl/>
          <w:lang w:eastAsia="he-IL"/>
        </w:rPr>
        <w:t xml:space="preserve"> אשמח להבין, מה החשש? מה החשש באמת? איך תקרה טעות?</w:t>
      </w:r>
      <w:bookmarkStart w:id="6937" w:name="_ETM_Q1_6038411"/>
      <w:bookmarkEnd w:id="6937"/>
    </w:p>
    <w:p w14:paraId="55A21BFF" w14:textId="77777777" w:rsidR="007820BE" w:rsidRDefault="007820BE" w:rsidP="007820BE">
      <w:pPr>
        <w:rPr>
          <w:rtl/>
          <w:lang w:eastAsia="he-IL"/>
        </w:rPr>
      </w:pPr>
      <w:bookmarkStart w:id="6938" w:name="_ETM_Q1_6038506"/>
      <w:bookmarkEnd w:id="6938"/>
    </w:p>
    <w:p w14:paraId="4718DA9B" w14:textId="314E0C74" w:rsidR="007820BE" w:rsidRDefault="007820BE" w:rsidP="007820BE">
      <w:pPr>
        <w:pStyle w:val="af6"/>
        <w:keepNext/>
      </w:pPr>
      <w:bookmarkStart w:id="6939" w:name="ET_yor_5069_793"/>
      <w:r w:rsidRPr="007820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20B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939"/>
    </w:p>
    <w:p w14:paraId="1F874567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237E32C6" w14:textId="77777777" w:rsidR="007820BE" w:rsidRDefault="007820BE" w:rsidP="007820BE">
      <w:pPr>
        <w:rPr>
          <w:rtl/>
          <w:lang w:eastAsia="he-IL"/>
        </w:rPr>
      </w:pPr>
      <w:bookmarkStart w:id="6940" w:name="_ETM_Q1_6039605"/>
      <w:bookmarkStart w:id="6941" w:name="_ETM_Q1_6039664"/>
      <w:bookmarkStart w:id="6942" w:name="_ETM_Q1_6039703"/>
      <w:bookmarkStart w:id="6943" w:name="_ETM_Q1_6037438"/>
      <w:bookmarkEnd w:id="6940"/>
      <w:bookmarkEnd w:id="6941"/>
      <w:bookmarkEnd w:id="6942"/>
      <w:bookmarkEnd w:id="6943"/>
      <w:r>
        <w:rPr>
          <w:rFonts w:hint="cs"/>
          <w:rtl/>
          <w:lang w:eastAsia="he-IL"/>
        </w:rPr>
        <w:t xml:space="preserve">כי בלי, אני אומר, בלי שאישיות נקרא לזה </w:t>
      </w:r>
      <w:bookmarkStart w:id="6944" w:name="_ETM_Q1_6042458"/>
      <w:bookmarkEnd w:id="6944"/>
      <w:r>
        <w:rPr>
          <w:rFonts w:hint="cs"/>
          <w:rtl/>
          <w:lang w:eastAsia="he-IL"/>
        </w:rPr>
        <w:t>משפטית,</w:t>
      </w:r>
      <w:bookmarkStart w:id="6945" w:name="_ETM_Q1_6046746"/>
      <w:bookmarkEnd w:id="6945"/>
      <w:r>
        <w:rPr>
          <w:rFonts w:hint="cs"/>
          <w:rtl/>
          <w:lang w:eastAsia="he-IL"/>
        </w:rPr>
        <w:t xml:space="preserve"> </w:t>
      </w:r>
      <w:bookmarkStart w:id="6946" w:name="_ETM_Q1_6046663"/>
      <w:bookmarkEnd w:id="6946"/>
      <w:r>
        <w:rPr>
          <w:rFonts w:hint="cs"/>
          <w:rtl/>
          <w:lang w:eastAsia="he-IL"/>
        </w:rPr>
        <w:t>אישרה את זה. כי זה שהרשם מאשר את זה, זה</w:t>
      </w:r>
      <w:bookmarkStart w:id="6947" w:name="_ETM_Q1_6052300"/>
      <w:bookmarkEnd w:id="6947"/>
      <w:r>
        <w:rPr>
          <w:rFonts w:hint="cs"/>
          <w:rtl/>
          <w:lang w:eastAsia="he-IL"/>
        </w:rPr>
        <w:t xml:space="preserve"> טכני. ואיסוף החומר וחוות הדעת היא לא טכנית, היא טכנית</w:t>
      </w:r>
      <w:bookmarkStart w:id="6948" w:name="_ETM_Q1_6059901"/>
      <w:bookmarkEnd w:id="6948"/>
      <w:r>
        <w:rPr>
          <w:rFonts w:hint="cs"/>
          <w:rtl/>
          <w:lang w:eastAsia="he-IL"/>
        </w:rPr>
        <w:t xml:space="preserve"> מהותית, היא נכנסת לשורש העניין. אבל היא ע</w:t>
      </w:r>
      <w:bookmarkStart w:id="6949" w:name="_ETM_Q1_6061359"/>
      <w:bookmarkEnd w:id="6949"/>
      <w:r>
        <w:rPr>
          <w:rFonts w:hint="cs"/>
          <w:rtl/>
          <w:lang w:eastAsia="he-IL"/>
        </w:rPr>
        <w:t>דיין לא משהו</w:t>
      </w:r>
      <w:bookmarkStart w:id="6950" w:name="_ETM_Q1_6062321"/>
      <w:bookmarkEnd w:id="6950"/>
      <w:r>
        <w:rPr>
          <w:rFonts w:hint="cs"/>
          <w:rtl/>
          <w:lang w:eastAsia="he-IL"/>
        </w:rPr>
        <w:t xml:space="preserve"> שיפוטי. עכשיו, אני אומר עוד פעם. </w:t>
      </w:r>
      <w:bookmarkStart w:id="6951" w:name="_ETM_Q1_6067097"/>
      <w:bookmarkStart w:id="6952" w:name="_ETM_Q1_6064853"/>
      <w:bookmarkEnd w:id="6951"/>
      <w:bookmarkEnd w:id="6952"/>
    </w:p>
    <w:p w14:paraId="3B6E8BCE" w14:textId="77777777" w:rsidR="007820BE" w:rsidRDefault="007820BE" w:rsidP="007820BE">
      <w:pPr>
        <w:rPr>
          <w:rtl/>
          <w:lang w:eastAsia="he-IL"/>
        </w:rPr>
      </w:pPr>
      <w:bookmarkStart w:id="6953" w:name="_ETM_Q1_6064942"/>
      <w:bookmarkEnd w:id="6953"/>
    </w:p>
    <w:p w14:paraId="1AF62851" w14:textId="3B35C84E" w:rsidR="007820BE" w:rsidRDefault="007820BE" w:rsidP="007820BE">
      <w:pPr>
        <w:pStyle w:val="af9"/>
        <w:keepNext/>
        <w:rPr>
          <w:rtl/>
          <w:lang w:eastAsia="he-IL"/>
        </w:rPr>
      </w:pPr>
      <w:bookmarkStart w:id="6954" w:name="ET_guest_דוד_שני_795"/>
      <w:r w:rsidRPr="00782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7820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4"/>
    </w:p>
    <w:p w14:paraId="70757407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64F1311E" w14:textId="77777777" w:rsidR="007820BE" w:rsidRDefault="007820BE" w:rsidP="007820BE">
      <w:pPr>
        <w:rPr>
          <w:rtl/>
          <w:lang w:eastAsia="he-IL"/>
        </w:rPr>
      </w:pPr>
      <w:bookmarkStart w:id="6955" w:name="_ETM_Q1_6066046"/>
      <w:bookmarkEnd w:id="6955"/>
      <w:r>
        <w:rPr>
          <w:rFonts w:hint="cs"/>
          <w:rtl/>
          <w:lang w:eastAsia="he-IL"/>
        </w:rPr>
        <w:t>א</w:t>
      </w:r>
      <w:bookmarkStart w:id="6956" w:name="_ETM_Q1_6066099"/>
      <w:bookmarkEnd w:id="6956"/>
      <w:r>
        <w:rPr>
          <w:rFonts w:hint="cs"/>
          <w:rtl/>
          <w:lang w:eastAsia="he-IL"/>
        </w:rPr>
        <w:t xml:space="preserve">ני מנסה לחשוב רק עם אדוני. כי בסופו של יום, </w:t>
      </w:r>
      <w:bookmarkStart w:id="6957" w:name="_ETM_Q1_6069980"/>
      <w:bookmarkEnd w:id="6957"/>
      <w:r>
        <w:rPr>
          <w:rFonts w:hint="cs"/>
          <w:rtl/>
          <w:lang w:eastAsia="he-IL"/>
        </w:rPr>
        <w:t xml:space="preserve">זה נכון שהרשם </w:t>
      </w:r>
      <w:bookmarkStart w:id="6958" w:name="_ETM_Q1_6068840"/>
      <w:bookmarkEnd w:id="6958"/>
      <w:r>
        <w:rPr>
          <w:rFonts w:hint="cs"/>
          <w:rtl/>
          <w:lang w:eastAsia="he-IL"/>
        </w:rPr>
        <w:t>זה טכני. אבל הרשם פונה לצד</w:t>
      </w:r>
      <w:bookmarkStart w:id="6959" w:name="_ETM_Q1_6072155"/>
      <w:bookmarkEnd w:id="6959"/>
      <w:r>
        <w:rPr>
          <w:rFonts w:hint="cs"/>
          <w:rtl/>
          <w:lang w:eastAsia="he-IL"/>
        </w:rPr>
        <w:t xml:space="preserve"> השני, קרי ליזם, ובא ואומר לו אם, ככל שאתה רוצה</w:t>
      </w:r>
      <w:bookmarkStart w:id="6960" w:name="_ETM_Q1_6077404"/>
      <w:bookmarkEnd w:id="6960"/>
      <w:r>
        <w:rPr>
          <w:rFonts w:hint="cs"/>
          <w:rtl/>
          <w:lang w:eastAsia="he-IL"/>
        </w:rPr>
        <w:t xml:space="preserve"> למנוע את המחיקה. </w:t>
      </w:r>
      <w:bookmarkStart w:id="6961" w:name="_ETM_Q1_6079553"/>
      <w:bookmarkEnd w:id="6961"/>
    </w:p>
    <w:p w14:paraId="13F6406A" w14:textId="77777777" w:rsidR="007820BE" w:rsidRDefault="007820BE" w:rsidP="007820BE">
      <w:pPr>
        <w:rPr>
          <w:rtl/>
          <w:lang w:eastAsia="he-IL"/>
        </w:rPr>
      </w:pPr>
      <w:bookmarkStart w:id="6962" w:name="_ETM_Q1_6079635"/>
      <w:bookmarkStart w:id="6963" w:name="_ETM_Q1_6076650"/>
      <w:bookmarkEnd w:id="6962"/>
      <w:bookmarkEnd w:id="6963"/>
    </w:p>
    <w:p w14:paraId="6911E74A" w14:textId="7FA10DEF" w:rsidR="007820BE" w:rsidRDefault="007820BE" w:rsidP="007820BE">
      <w:pPr>
        <w:pStyle w:val="af6"/>
        <w:keepNext/>
        <w:rPr>
          <w:rtl/>
        </w:rPr>
      </w:pPr>
      <w:bookmarkStart w:id="6964" w:name="ET_yor_5069_796"/>
      <w:r w:rsidRPr="007820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20B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964"/>
    </w:p>
    <w:p w14:paraId="6EE2F858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145E287B" w14:textId="77777777" w:rsidR="007820BE" w:rsidRDefault="007820BE" w:rsidP="007820BE">
      <w:pPr>
        <w:rPr>
          <w:rtl/>
          <w:lang w:eastAsia="he-IL"/>
        </w:rPr>
      </w:pPr>
      <w:bookmarkStart w:id="6965" w:name="_ETM_Q1_6077874"/>
      <w:bookmarkEnd w:id="6965"/>
      <w:r>
        <w:rPr>
          <w:rFonts w:hint="cs"/>
          <w:rtl/>
          <w:lang w:eastAsia="he-IL"/>
        </w:rPr>
        <w:t>ל</w:t>
      </w:r>
      <w:bookmarkStart w:id="6966" w:name="_ETM_Q1_6077918"/>
      <w:bookmarkEnd w:id="6966"/>
      <w:r>
        <w:rPr>
          <w:rFonts w:hint="cs"/>
          <w:rtl/>
          <w:lang w:eastAsia="he-IL"/>
        </w:rPr>
        <w:t xml:space="preserve">ך לבית משפט. </w:t>
      </w:r>
    </w:p>
    <w:p w14:paraId="7B43A85C" w14:textId="77777777" w:rsidR="007820BE" w:rsidRDefault="007820BE" w:rsidP="007820BE">
      <w:pPr>
        <w:rPr>
          <w:rtl/>
          <w:lang w:eastAsia="he-IL"/>
        </w:rPr>
      </w:pPr>
      <w:bookmarkStart w:id="6967" w:name="_ETM_Q1_6079415"/>
      <w:bookmarkStart w:id="6968" w:name="_ETM_Q1_6079498"/>
      <w:bookmarkEnd w:id="6967"/>
      <w:bookmarkEnd w:id="6968"/>
    </w:p>
    <w:p w14:paraId="6D9EBBAB" w14:textId="072A1F55" w:rsidR="007820BE" w:rsidRDefault="007820BE" w:rsidP="007820BE">
      <w:pPr>
        <w:pStyle w:val="af9"/>
        <w:keepNext/>
        <w:rPr>
          <w:rtl/>
          <w:lang w:eastAsia="he-IL"/>
        </w:rPr>
      </w:pPr>
      <w:bookmarkStart w:id="6969" w:name="ET_guest_דוד_שני_797"/>
      <w:r w:rsidRPr="00782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7820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9"/>
    </w:p>
    <w:p w14:paraId="7D927ED6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7818D159" w14:textId="77777777" w:rsidR="007820BE" w:rsidRDefault="007820BE" w:rsidP="007820BE">
      <w:pPr>
        <w:rPr>
          <w:rtl/>
          <w:lang w:eastAsia="he-IL"/>
        </w:rPr>
      </w:pPr>
      <w:bookmarkStart w:id="6970" w:name="_ETM_Q1_6080897"/>
      <w:bookmarkEnd w:id="6970"/>
      <w:r>
        <w:rPr>
          <w:rFonts w:hint="cs"/>
          <w:rtl/>
          <w:lang w:eastAsia="he-IL"/>
        </w:rPr>
        <w:t>ל</w:t>
      </w:r>
      <w:bookmarkStart w:id="6971" w:name="_ETM_Q1_6080940"/>
      <w:bookmarkEnd w:id="6971"/>
      <w:r>
        <w:rPr>
          <w:rFonts w:hint="cs"/>
          <w:rtl/>
          <w:lang w:eastAsia="he-IL"/>
        </w:rPr>
        <w:t xml:space="preserve">ך לבית משפט. אז </w:t>
      </w:r>
      <w:bookmarkStart w:id="6972" w:name="_ETM_Q1_6082714"/>
      <w:bookmarkEnd w:id="6972"/>
      <w:r>
        <w:rPr>
          <w:rFonts w:hint="cs"/>
          <w:rtl/>
          <w:lang w:eastAsia="he-IL"/>
        </w:rPr>
        <w:t>נכון שזה טכני, אבל זה טכני בהסכמה. ז</w:t>
      </w:r>
      <w:bookmarkStart w:id="6973" w:name="_ETM_Q1_6083430"/>
      <w:bookmarkEnd w:id="6973"/>
      <w:r>
        <w:rPr>
          <w:rFonts w:hint="cs"/>
          <w:rtl/>
          <w:lang w:eastAsia="he-IL"/>
        </w:rPr>
        <w:t>את אומרת, במובן</w:t>
      </w:r>
      <w:bookmarkStart w:id="6974" w:name="_ETM_Q1_6085388"/>
      <w:bookmarkEnd w:id="6974"/>
      <w:r>
        <w:rPr>
          <w:rFonts w:hint="cs"/>
          <w:rtl/>
          <w:lang w:eastAsia="he-IL"/>
        </w:rPr>
        <w:t xml:space="preserve"> הזה ככל שיזם</w:t>
      </w:r>
      <w:bookmarkStart w:id="6975" w:name="_ETM_Q1_6086405"/>
      <w:bookmarkEnd w:id="6975"/>
      <w:r>
        <w:rPr>
          <w:rFonts w:hint="cs"/>
          <w:rtl/>
          <w:lang w:eastAsia="he-IL"/>
        </w:rPr>
        <w:t xml:space="preserve"> - - -</w:t>
      </w:r>
      <w:bookmarkStart w:id="6976" w:name="_ETM_Q1_6087789"/>
      <w:bookmarkEnd w:id="6976"/>
    </w:p>
    <w:p w14:paraId="6B243C0A" w14:textId="77777777" w:rsidR="007820BE" w:rsidRDefault="007820BE" w:rsidP="007820BE">
      <w:pPr>
        <w:rPr>
          <w:rtl/>
          <w:lang w:eastAsia="he-IL"/>
        </w:rPr>
      </w:pPr>
      <w:bookmarkStart w:id="6977" w:name="_ETM_Q1_6087871"/>
      <w:bookmarkEnd w:id="6977"/>
    </w:p>
    <w:p w14:paraId="68203D72" w14:textId="13A59EF7" w:rsidR="007820BE" w:rsidRDefault="007820BE" w:rsidP="007820BE">
      <w:pPr>
        <w:pStyle w:val="af6"/>
        <w:keepNext/>
        <w:rPr>
          <w:rtl/>
        </w:rPr>
      </w:pPr>
      <w:bookmarkStart w:id="6978" w:name="ET_yor_5069_798"/>
      <w:r w:rsidRPr="007820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20B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978"/>
    </w:p>
    <w:p w14:paraId="37E23B52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7D0A8AC2" w14:textId="77777777" w:rsidR="007820BE" w:rsidRDefault="007820BE" w:rsidP="007820B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979" w:name="_ETM_Q1_6089362"/>
      <w:bookmarkStart w:id="6980" w:name="_ETM_Q1_6089399"/>
      <w:bookmarkEnd w:id="6979"/>
      <w:bookmarkEnd w:id="6980"/>
      <w:r>
        <w:rPr>
          <w:rFonts w:hint="cs"/>
          <w:rtl/>
          <w:lang w:eastAsia="he-IL"/>
        </w:rPr>
        <w:t xml:space="preserve">א </w:t>
      </w:r>
      <w:bookmarkStart w:id="6981" w:name="_ETM_Q1_6086706"/>
      <w:bookmarkEnd w:id="6981"/>
      <w:r>
        <w:rPr>
          <w:rFonts w:hint="cs"/>
          <w:rtl/>
          <w:lang w:eastAsia="he-IL"/>
        </w:rPr>
        <w:t>הביע את דעתו</w:t>
      </w:r>
      <w:bookmarkStart w:id="6982" w:name="_ETM_Q1_6086765"/>
      <w:bookmarkEnd w:id="6982"/>
      <w:r>
        <w:rPr>
          <w:rFonts w:hint="cs"/>
          <w:rtl/>
          <w:lang w:eastAsia="he-IL"/>
        </w:rPr>
        <w:t xml:space="preserve">. </w:t>
      </w:r>
      <w:bookmarkStart w:id="6983" w:name="_ETM_Q1_6087914"/>
      <w:bookmarkEnd w:id="6983"/>
    </w:p>
    <w:p w14:paraId="187A29BE" w14:textId="77777777" w:rsidR="007820BE" w:rsidRDefault="007820BE" w:rsidP="007820BE">
      <w:pPr>
        <w:rPr>
          <w:rtl/>
          <w:lang w:eastAsia="he-IL"/>
        </w:rPr>
      </w:pPr>
      <w:bookmarkStart w:id="6984" w:name="_ETM_Q1_6087996"/>
      <w:bookmarkEnd w:id="6984"/>
    </w:p>
    <w:p w14:paraId="21A01BD7" w14:textId="75DFDF2D" w:rsidR="007820BE" w:rsidRDefault="007820BE" w:rsidP="007820BE">
      <w:pPr>
        <w:pStyle w:val="af9"/>
        <w:keepNext/>
        <w:rPr>
          <w:rtl/>
          <w:lang w:eastAsia="he-IL"/>
        </w:rPr>
      </w:pPr>
      <w:bookmarkStart w:id="6985" w:name="ET_guest_דוד_שני_799"/>
      <w:r w:rsidRPr="00782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7820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5"/>
    </w:p>
    <w:p w14:paraId="1658DB54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69E2DF48" w14:textId="77777777" w:rsidR="007820BE" w:rsidRDefault="007820BE" w:rsidP="007820BE">
      <w:pPr>
        <w:rPr>
          <w:rtl/>
          <w:lang w:eastAsia="he-IL"/>
        </w:rPr>
      </w:pPr>
      <w:bookmarkStart w:id="6986" w:name="_ETM_Q1_6089234"/>
      <w:bookmarkStart w:id="6987" w:name="_ETM_Q1_6089275"/>
      <w:bookmarkEnd w:id="6986"/>
      <w:bookmarkEnd w:id="6987"/>
      <w:r>
        <w:rPr>
          <w:rFonts w:hint="cs"/>
          <w:rtl/>
          <w:lang w:eastAsia="he-IL"/>
        </w:rPr>
        <w:t xml:space="preserve">- - - מה </w:t>
      </w:r>
      <w:bookmarkStart w:id="6988" w:name="_ETM_Q1_6090139"/>
      <w:bookmarkEnd w:id="6988"/>
      <w:r>
        <w:rPr>
          <w:rFonts w:hint="cs"/>
          <w:rtl/>
          <w:lang w:eastAsia="he-IL"/>
        </w:rPr>
        <w:t>שציין פה חברי. זה טיעון טוב.</w:t>
      </w:r>
      <w:bookmarkStart w:id="6989" w:name="_ETM_Q1_6089851"/>
      <w:bookmarkEnd w:id="6989"/>
      <w:r>
        <w:rPr>
          <w:rFonts w:hint="cs"/>
          <w:rtl/>
          <w:lang w:eastAsia="he-IL"/>
        </w:rPr>
        <w:t xml:space="preserve"> </w:t>
      </w:r>
      <w:bookmarkStart w:id="6990" w:name="_ETM_Q1_6090750"/>
      <w:bookmarkEnd w:id="6990"/>
    </w:p>
    <w:p w14:paraId="3F9CCF15" w14:textId="77777777" w:rsidR="007820BE" w:rsidRDefault="007820BE" w:rsidP="007820BE">
      <w:pPr>
        <w:rPr>
          <w:rtl/>
          <w:lang w:eastAsia="he-IL"/>
        </w:rPr>
      </w:pPr>
      <w:bookmarkStart w:id="6991" w:name="_ETM_Q1_6090841"/>
      <w:bookmarkEnd w:id="6991"/>
    </w:p>
    <w:p w14:paraId="7DC1311E" w14:textId="13E29BDF" w:rsidR="007820BE" w:rsidRDefault="007820BE" w:rsidP="007820BE">
      <w:pPr>
        <w:pStyle w:val="af6"/>
        <w:keepNext/>
        <w:rPr>
          <w:rtl/>
        </w:rPr>
      </w:pPr>
      <w:bookmarkStart w:id="6992" w:name="ET_yor_5069_800"/>
      <w:r w:rsidRPr="007820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20B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6992"/>
    </w:p>
    <w:p w14:paraId="77863997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735C530F" w14:textId="77777777" w:rsidR="007820BE" w:rsidRDefault="007820BE" w:rsidP="007820BE">
      <w:pPr>
        <w:rPr>
          <w:rtl/>
          <w:lang w:eastAsia="he-IL"/>
        </w:rPr>
      </w:pPr>
      <w:bookmarkStart w:id="6993" w:name="_ETM_Q1_6092732"/>
      <w:bookmarkEnd w:id="6993"/>
      <w:r>
        <w:rPr>
          <w:rFonts w:hint="cs"/>
          <w:rtl/>
          <w:lang w:eastAsia="he-IL"/>
        </w:rPr>
        <w:t>ל</w:t>
      </w:r>
      <w:bookmarkStart w:id="6994" w:name="_ETM_Q1_6092778"/>
      <w:bookmarkEnd w:id="6994"/>
      <w:r>
        <w:rPr>
          <w:rFonts w:hint="cs"/>
          <w:rtl/>
          <w:lang w:eastAsia="he-IL"/>
        </w:rPr>
        <w:t>א בה</w:t>
      </w:r>
      <w:bookmarkStart w:id="6995" w:name="_ETM_Q1_6090924"/>
      <w:bookmarkEnd w:id="6995"/>
      <w:r>
        <w:rPr>
          <w:rFonts w:hint="cs"/>
          <w:rtl/>
          <w:lang w:eastAsia="he-IL"/>
        </w:rPr>
        <w:t>סכמה. אבל זה</w:t>
      </w:r>
      <w:bookmarkStart w:id="6996" w:name="_ETM_Q1_6091992"/>
      <w:bookmarkEnd w:id="6996"/>
      <w:r>
        <w:rPr>
          <w:rFonts w:hint="cs"/>
          <w:rtl/>
          <w:lang w:eastAsia="he-IL"/>
        </w:rPr>
        <w:t xml:space="preserve"> לא בהס</w:t>
      </w:r>
      <w:bookmarkStart w:id="6997" w:name="_ETM_Q1_6090732"/>
      <w:bookmarkEnd w:id="6997"/>
      <w:r>
        <w:rPr>
          <w:rFonts w:hint="cs"/>
          <w:rtl/>
          <w:lang w:eastAsia="he-IL"/>
        </w:rPr>
        <w:t xml:space="preserve">כמה. </w:t>
      </w:r>
      <w:bookmarkStart w:id="6998" w:name="_ETM_Q1_6091349"/>
      <w:bookmarkEnd w:id="6998"/>
    </w:p>
    <w:p w14:paraId="37EB545F" w14:textId="77777777" w:rsidR="007820BE" w:rsidRDefault="007820BE" w:rsidP="007820BE">
      <w:pPr>
        <w:rPr>
          <w:rtl/>
          <w:lang w:eastAsia="he-IL"/>
        </w:rPr>
      </w:pPr>
      <w:bookmarkStart w:id="6999" w:name="_ETM_Q1_6091426"/>
      <w:bookmarkEnd w:id="6999"/>
    </w:p>
    <w:p w14:paraId="5A1085F8" w14:textId="61FCC297" w:rsidR="007820BE" w:rsidRDefault="007820BE" w:rsidP="007820BE">
      <w:pPr>
        <w:pStyle w:val="a4"/>
        <w:keepNext/>
        <w:rPr>
          <w:rtl/>
        </w:rPr>
      </w:pPr>
      <w:bookmarkStart w:id="7000" w:name="ET_speaker_תומר_רוזנר_801"/>
      <w:r w:rsidRPr="007820B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820B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000"/>
    </w:p>
    <w:p w14:paraId="46F0638B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0F27AD48" w14:textId="77777777" w:rsidR="007820BE" w:rsidRDefault="007820BE" w:rsidP="007820BE">
      <w:pPr>
        <w:rPr>
          <w:rtl/>
          <w:lang w:eastAsia="he-IL"/>
        </w:rPr>
      </w:pPr>
      <w:bookmarkStart w:id="7001" w:name="_ETM_Q1_6092608"/>
      <w:bookmarkStart w:id="7002" w:name="_ETM_Q1_6092653"/>
      <w:bookmarkEnd w:id="7001"/>
      <w:bookmarkEnd w:id="7002"/>
      <w:r>
        <w:rPr>
          <w:rFonts w:hint="cs"/>
          <w:rtl/>
          <w:lang w:eastAsia="he-IL"/>
        </w:rPr>
        <w:t xml:space="preserve">בהסכמה. </w:t>
      </w:r>
    </w:p>
    <w:p w14:paraId="002F5836" w14:textId="77777777" w:rsidR="007820BE" w:rsidRDefault="007820BE" w:rsidP="007820BE">
      <w:pPr>
        <w:rPr>
          <w:rtl/>
          <w:lang w:eastAsia="he-IL"/>
        </w:rPr>
      </w:pPr>
      <w:bookmarkStart w:id="7003" w:name="_ETM_Q1_6093916"/>
      <w:bookmarkStart w:id="7004" w:name="_ETM_Q1_6093989"/>
      <w:bookmarkEnd w:id="7003"/>
      <w:bookmarkEnd w:id="7004"/>
    </w:p>
    <w:p w14:paraId="3357B3CF" w14:textId="04595C64" w:rsidR="007820BE" w:rsidRDefault="007820BE" w:rsidP="007820BE">
      <w:pPr>
        <w:pStyle w:val="af9"/>
        <w:keepNext/>
        <w:rPr>
          <w:rtl/>
          <w:lang w:eastAsia="he-IL"/>
        </w:rPr>
      </w:pPr>
      <w:bookmarkStart w:id="7005" w:name="ET_guest_דוד_שני_802"/>
      <w:r w:rsidRPr="00782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7820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5"/>
    </w:p>
    <w:p w14:paraId="4699DBC6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17911F69" w14:textId="77777777" w:rsidR="007820BE" w:rsidRDefault="007820BE" w:rsidP="007820BE">
      <w:pPr>
        <w:rPr>
          <w:rtl/>
          <w:lang w:eastAsia="he-IL"/>
        </w:rPr>
      </w:pPr>
      <w:bookmarkStart w:id="7006" w:name="_ETM_Q1_6094182"/>
      <w:bookmarkStart w:id="7007" w:name="_ETM_Q1_6094227"/>
      <w:bookmarkEnd w:id="7006"/>
      <w:bookmarkEnd w:id="7007"/>
      <w:r>
        <w:rPr>
          <w:rFonts w:hint="cs"/>
          <w:rtl/>
          <w:lang w:eastAsia="he-IL"/>
        </w:rPr>
        <w:t xml:space="preserve">לא. </w:t>
      </w:r>
    </w:p>
    <w:p w14:paraId="356EC8E0" w14:textId="77777777" w:rsidR="007820BE" w:rsidRDefault="007820BE" w:rsidP="007820BE">
      <w:pPr>
        <w:rPr>
          <w:rtl/>
          <w:lang w:eastAsia="he-IL"/>
        </w:rPr>
      </w:pPr>
      <w:bookmarkStart w:id="7008" w:name="_ETM_Q1_6094815"/>
      <w:bookmarkStart w:id="7009" w:name="_ETM_Q1_6094886"/>
      <w:bookmarkEnd w:id="7008"/>
      <w:bookmarkEnd w:id="7009"/>
    </w:p>
    <w:p w14:paraId="761D0905" w14:textId="178E7C68" w:rsidR="007820BE" w:rsidRDefault="007820BE" w:rsidP="007820BE">
      <w:pPr>
        <w:pStyle w:val="af6"/>
        <w:keepNext/>
        <w:rPr>
          <w:rtl/>
        </w:rPr>
      </w:pPr>
      <w:bookmarkStart w:id="7010" w:name="ET_yor_5069_803"/>
      <w:r w:rsidRPr="007820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20B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010"/>
    </w:p>
    <w:p w14:paraId="52F0083D" w14:textId="77777777" w:rsidR="007820BE" w:rsidRDefault="007820BE" w:rsidP="007820BE">
      <w:pPr>
        <w:pStyle w:val="KeepWithNext"/>
        <w:rPr>
          <w:rtl/>
          <w:lang w:eastAsia="he-IL"/>
        </w:rPr>
      </w:pPr>
    </w:p>
    <w:p w14:paraId="5D78FD13" w14:textId="77777777" w:rsidR="007820BE" w:rsidRDefault="00C313D3" w:rsidP="007820BE">
      <w:pPr>
        <w:rPr>
          <w:rtl/>
          <w:lang w:eastAsia="he-IL"/>
        </w:rPr>
      </w:pPr>
      <w:bookmarkStart w:id="7011" w:name="_ETM_Q1_6093115"/>
      <w:bookmarkStart w:id="7012" w:name="_ETM_Q1_6093156"/>
      <w:bookmarkStart w:id="7013" w:name="_ETM_Q1_6090193"/>
      <w:bookmarkStart w:id="7014" w:name="_ETM_Q1_6091192"/>
      <w:bookmarkEnd w:id="7011"/>
      <w:bookmarkEnd w:id="7012"/>
      <w:bookmarkEnd w:id="7013"/>
      <w:bookmarkEnd w:id="7014"/>
      <w:r>
        <w:rPr>
          <w:rFonts w:hint="cs"/>
          <w:rtl/>
          <w:lang w:eastAsia="he-IL"/>
        </w:rPr>
        <w:t>לא, הוא אומר בזה שהוא לא,</w:t>
      </w:r>
      <w:bookmarkStart w:id="7015" w:name="_ETM_Q1_6096019"/>
      <w:bookmarkEnd w:id="7015"/>
      <w:r>
        <w:rPr>
          <w:rFonts w:hint="cs"/>
          <w:rtl/>
          <w:lang w:eastAsia="he-IL"/>
        </w:rPr>
        <w:t xml:space="preserve"> הוא לא מער</w:t>
      </w:r>
      <w:bookmarkStart w:id="7016" w:name="_ETM_Q1_6094310"/>
      <w:bookmarkEnd w:id="7016"/>
      <w:r>
        <w:rPr>
          <w:rFonts w:hint="cs"/>
          <w:rtl/>
          <w:lang w:eastAsia="he-IL"/>
        </w:rPr>
        <w:t xml:space="preserve">ער. </w:t>
      </w:r>
      <w:bookmarkStart w:id="7017" w:name="_ETM_Q1_6094761"/>
      <w:bookmarkEnd w:id="7017"/>
    </w:p>
    <w:p w14:paraId="0591B7D8" w14:textId="77777777" w:rsidR="00C313D3" w:rsidRDefault="00C313D3" w:rsidP="007820BE">
      <w:pPr>
        <w:rPr>
          <w:rtl/>
          <w:lang w:eastAsia="he-IL"/>
        </w:rPr>
      </w:pPr>
      <w:bookmarkStart w:id="7018" w:name="_ETM_Q1_6094851"/>
      <w:bookmarkEnd w:id="7018"/>
    </w:p>
    <w:p w14:paraId="42468933" w14:textId="5DFFFB3B" w:rsidR="00C313D3" w:rsidRDefault="00C313D3" w:rsidP="00C313D3">
      <w:pPr>
        <w:pStyle w:val="af9"/>
        <w:keepNext/>
        <w:rPr>
          <w:rtl/>
          <w:lang w:eastAsia="he-IL"/>
        </w:rPr>
      </w:pPr>
      <w:bookmarkStart w:id="7019" w:name="ET_guest_דוד_שני_804"/>
      <w:r w:rsidRPr="00C31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C313D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9"/>
    </w:p>
    <w:p w14:paraId="270A380E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4E153259" w14:textId="77777777" w:rsidR="00C313D3" w:rsidRDefault="00C313D3" w:rsidP="00C313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20" w:name="_ETM_Q1_6096213"/>
      <w:bookmarkStart w:id="7021" w:name="_ETM_Q1_6096259"/>
      <w:bookmarkEnd w:id="7020"/>
      <w:bookmarkEnd w:id="7021"/>
      <w:r>
        <w:rPr>
          <w:rFonts w:hint="cs"/>
          <w:rtl/>
          <w:lang w:eastAsia="he-IL"/>
        </w:rPr>
        <w:t>ם הוא לא מער</w:t>
      </w:r>
      <w:bookmarkStart w:id="7022" w:name="_ETM_Q1_6095033"/>
      <w:bookmarkEnd w:id="7022"/>
      <w:r>
        <w:rPr>
          <w:rFonts w:hint="cs"/>
          <w:rtl/>
          <w:lang w:eastAsia="he-IL"/>
        </w:rPr>
        <w:t>ער אז יש את</w:t>
      </w:r>
      <w:bookmarkStart w:id="7023" w:name="_ETM_Q1_6098145"/>
      <w:bookmarkEnd w:id="7023"/>
      <w:r>
        <w:rPr>
          <w:rFonts w:hint="cs"/>
          <w:rtl/>
          <w:lang w:eastAsia="he-IL"/>
        </w:rPr>
        <w:t xml:space="preserve"> ההסכמה. ולכן זה טכנ</w:t>
      </w:r>
      <w:bookmarkStart w:id="7024" w:name="_ETM_Q1_6099776"/>
      <w:bookmarkEnd w:id="7024"/>
      <w:r>
        <w:rPr>
          <w:rFonts w:hint="cs"/>
          <w:rtl/>
          <w:lang w:eastAsia="he-IL"/>
        </w:rPr>
        <w:t>י, זה נכון. אבל זה</w:t>
      </w:r>
      <w:bookmarkStart w:id="7025" w:name="_ETM_Q1_6101718"/>
      <w:bookmarkEnd w:id="7025"/>
      <w:r>
        <w:rPr>
          <w:rFonts w:hint="cs"/>
          <w:rtl/>
          <w:lang w:eastAsia="he-IL"/>
        </w:rPr>
        <w:t xml:space="preserve"> טכני אחרי שניתנה לצד השני הזדמנות. ופה זה מחבר אותי</w:t>
      </w:r>
      <w:bookmarkStart w:id="7026" w:name="_ETM_Q1_6108018"/>
      <w:bookmarkEnd w:id="7026"/>
      <w:r>
        <w:rPr>
          <w:rFonts w:hint="cs"/>
          <w:rtl/>
          <w:lang w:eastAsia="he-IL"/>
        </w:rPr>
        <w:t xml:space="preserve"> שוב להצעה הממ</w:t>
      </w:r>
      <w:bookmarkStart w:id="7027" w:name="_ETM_Q1_6106373"/>
      <w:bookmarkEnd w:id="7027"/>
      <w:r>
        <w:rPr>
          <w:rFonts w:hint="cs"/>
          <w:rtl/>
          <w:lang w:eastAsia="he-IL"/>
        </w:rPr>
        <w:t>שלתית, שכנראה שדיברנו זה היה, החידוד הזה</w:t>
      </w:r>
      <w:bookmarkStart w:id="7028" w:name="_ETM_Q1_6112783"/>
      <w:bookmarkEnd w:id="7028"/>
      <w:r>
        <w:rPr>
          <w:rFonts w:hint="cs"/>
          <w:rtl/>
          <w:lang w:eastAsia="he-IL"/>
        </w:rPr>
        <w:t xml:space="preserve"> הוא חשוב. כי הוא מצ</w:t>
      </w:r>
      <w:bookmarkStart w:id="7029" w:name="_ETM_Q1_6112406"/>
      <w:bookmarkEnd w:id="7029"/>
      <w:r>
        <w:rPr>
          <w:rFonts w:hint="cs"/>
          <w:rtl/>
          <w:lang w:eastAsia="he-IL"/>
        </w:rPr>
        <w:t>יף דברים. כמו שאמרת, ההחלטה</w:t>
      </w:r>
      <w:bookmarkStart w:id="7030" w:name="_ETM_Q1_6115550"/>
      <w:bookmarkEnd w:id="7030"/>
      <w:r>
        <w:rPr>
          <w:rFonts w:hint="cs"/>
          <w:rtl/>
          <w:lang w:eastAsia="he-IL"/>
        </w:rPr>
        <w:t xml:space="preserve"> לא נקבעה ואנחנו דנים פ</w:t>
      </w:r>
      <w:bookmarkStart w:id="7031" w:name="_ETM_Q1_6114834"/>
      <w:bookmarkEnd w:id="7031"/>
      <w:r>
        <w:rPr>
          <w:rFonts w:hint="cs"/>
          <w:rtl/>
          <w:lang w:eastAsia="he-IL"/>
        </w:rPr>
        <w:t>ה.</w:t>
      </w:r>
      <w:bookmarkStart w:id="7032" w:name="_ETM_Q1_6116222"/>
      <w:bookmarkEnd w:id="7032"/>
    </w:p>
    <w:p w14:paraId="1E396231" w14:textId="77777777" w:rsidR="00C313D3" w:rsidRDefault="00C313D3" w:rsidP="00C313D3">
      <w:pPr>
        <w:rPr>
          <w:rtl/>
          <w:lang w:eastAsia="he-IL"/>
        </w:rPr>
      </w:pPr>
      <w:bookmarkStart w:id="7033" w:name="_ETM_Q1_6116309"/>
      <w:bookmarkEnd w:id="7033"/>
    </w:p>
    <w:p w14:paraId="1A78ADD2" w14:textId="3AC5E0E0" w:rsidR="00C313D3" w:rsidRDefault="00C313D3" w:rsidP="00C313D3">
      <w:pPr>
        <w:pStyle w:val="af6"/>
        <w:keepNext/>
        <w:rPr>
          <w:rtl/>
        </w:rPr>
      </w:pPr>
      <w:bookmarkStart w:id="7034" w:name="ET_yor_5069_805"/>
      <w:r w:rsidRPr="00C313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13D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034"/>
    </w:p>
    <w:p w14:paraId="22B117B9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7EE7E427" w14:textId="77777777" w:rsidR="00C313D3" w:rsidRDefault="00C313D3" w:rsidP="00C313D3">
      <w:pPr>
        <w:rPr>
          <w:rtl/>
          <w:lang w:eastAsia="he-IL"/>
        </w:rPr>
      </w:pPr>
      <w:bookmarkStart w:id="7035" w:name="_ETM_Q1_6117371"/>
      <w:bookmarkStart w:id="7036" w:name="_ETM_Q1_6117415"/>
      <w:bookmarkEnd w:id="7035"/>
      <w:bookmarkEnd w:id="7036"/>
      <w:r>
        <w:rPr>
          <w:rFonts w:hint="cs"/>
          <w:rtl/>
          <w:lang w:eastAsia="he-IL"/>
        </w:rPr>
        <w:t>הבנתי.</w:t>
      </w:r>
    </w:p>
    <w:p w14:paraId="2128A51B" w14:textId="77777777" w:rsidR="00C313D3" w:rsidRDefault="00C313D3" w:rsidP="00C313D3">
      <w:pPr>
        <w:rPr>
          <w:rtl/>
          <w:lang w:eastAsia="he-IL"/>
        </w:rPr>
      </w:pPr>
      <w:bookmarkStart w:id="7037" w:name="_ETM_Q1_6118371"/>
      <w:bookmarkStart w:id="7038" w:name="_ETM_Q1_6118452"/>
      <w:bookmarkStart w:id="7039" w:name="_ETM_Q1_6115873"/>
      <w:bookmarkEnd w:id="7037"/>
      <w:bookmarkEnd w:id="7038"/>
      <w:bookmarkEnd w:id="7039"/>
    </w:p>
    <w:p w14:paraId="2F52B6E1" w14:textId="3B8DC346" w:rsidR="00C313D3" w:rsidRDefault="00C313D3" w:rsidP="00C313D3">
      <w:pPr>
        <w:pStyle w:val="af9"/>
        <w:keepNext/>
        <w:rPr>
          <w:rtl/>
          <w:lang w:eastAsia="he-IL"/>
        </w:rPr>
      </w:pPr>
      <w:bookmarkStart w:id="7040" w:name="ET_guest_דוד_שני_806"/>
      <w:r w:rsidRPr="00C31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C313D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0"/>
    </w:p>
    <w:p w14:paraId="133EA6D0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65924191" w14:textId="77777777" w:rsidR="00C313D3" w:rsidRDefault="00C313D3" w:rsidP="00C313D3">
      <w:pPr>
        <w:rPr>
          <w:rtl/>
          <w:lang w:eastAsia="he-IL"/>
        </w:rPr>
      </w:pPr>
      <w:bookmarkStart w:id="7041" w:name="_ETM_Q1_6117061"/>
      <w:bookmarkStart w:id="7042" w:name="_ETM_Q1_6117107"/>
      <w:bookmarkEnd w:id="7041"/>
      <w:bookmarkEnd w:id="7042"/>
      <w:r>
        <w:rPr>
          <w:rFonts w:hint="cs"/>
          <w:rtl/>
          <w:lang w:eastAsia="he-IL"/>
        </w:rPr>
        <w:t xml:space="preserve">אבל בהחלט אנחנו צריכים לזכור </w:t>
      </w:r>
      <w:bookmarkStart w:id="7043" w:name="_ETM_Q1_6120239"/>
      <w:bookmarkEnd w:id="7043"/>
      <w:r>
        <w:rPr>
          <w:rFonts w:hint="cs"/>
          <w:rtl/>
          <w:lang w:eastAsia="he-IL"/>
        </w:rPr>
        <w:t>שככל שהיזם לא מתנגד, אז יש בכך הסכמ</w:t>
      </w:r>
      <w:bookmarkStart w:id="7044" w:name="_ETM_Q1_6122133"/>
      <w:bookmarkEnd w:id="7044"/>
      <w:r>
        <w:rPr>
          <w:rFonts w:hint="cs"/>
          <w:rtl/>
          <w:lang w:eastAsia="he-IL"/>
        </w:rPr>
        <w:t>ה למחיקה, כמו</w:t>
      </w:r>
      <w:bookmarkStart w:id="7045" w:name="_ETM_Q1_6123445"/>
      <w:bookmarkEnd w:id="7045"/>
      <w:r>
        <w:rPr>
          <w:rFonts w:hint="cs"/>
          <w:rtl/>
          <w:lang w:eastAsia="he-IL"/>
        </w:rPr>
        <w:t xml:space="preserve"> שני צדדים שמסכימים למחוק כל הערה אחר</w:t>
      </w:r>
      <w:bookmarkStart w:id="7046" w:name="_ETM_Q1_6126011"/>
      <w:bookmarkEnd w:id="7046"/>
      <w:r>
        <w:rPr>
          <w:rFonts w:hint="cs"/>
          <w:rtl/>
          <w:lang w:eastAsia="he-IL"/>
        </w:rPr>
        <w:t xml:space="preserve">ת. </w:t>
      </w:r>
      <w:bookmarkStart w:id="7047" w:name="_ETM_Q1_6126301"/>
      <w:bookmarkEnd w:id="7047"/>
    </w:p>
    <w:p w14:paraId="36EA46DF" w14:textId="77777777" w:rsidR="00C313D3" w:rsidRDefault="00C313D3" w:rsidP="00C313D3">
      <w:pPr>
        <w:rPr>
          <w:rtl/>
          <w:lang w:eastAsia="he-IL"/>
        </w:rPr>
      </w:pPr>
      <w:bookmarkStart w:id="7048" w:name="_ETM_Q1_6126398"/>
      <w:bookmarkEnd w:id="7048"/>
    </w:p>
    <w:p w14:paraId="54ADA1C4" w14:textId="4F14BD84" w:rsidR="00C313D3" w:rsidRDefault="00C313D3" w:rsidP="00C313D3">
      <w:pPr>
        <w:pStyle w:val="af6"/>
        <w:keepNext/>
        <w:rPr>
          <w:rtl/>
        </w:rPr>
      </w:pPr>
      <w:bookmarkStart w:id="7049" w:name="ET_yor_5069_807"/>
      <w:r w:rsidRPr="00C313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13D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049"/>
    </w:p>
    <w:p w14:paraId="2423C45B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0B309CF8" w14:textId="77777777" w:rsidR="00C313D3" w:rsidRDefault="00C313D3" w:rsidP="00C313D3">
      <w:pPr>
        <w:rPr>
          <w:rtl/>
          <w:lang w:eastAsia="he-IL"/>
        </w:rPr>
      </w:pPr>
      <w:bookmarkStart w:id="7050" w:name="_ETM_Q1_6127504"/>
      <w:bookmarkStart w:id="7051" w:name="_ETM_Q1_6127546"/>
      <w:bookmarkEnd w:id="7050"/>
      <w:bookmarkEnd w:id="7051"/>
      <w:r>
        <w:rPr>
          <w:rFonts w:hint="cs"/>
          <w:rtl/>
          <w:lang w:eastAsia="he-IL"/>
        </w:rPr>
        <w:t xml:space="preserve">כן. בסדר. זה </w:t>
      </w:r>
      <w:bookmarkStart w:id="7052" w:name="_ETM_Q1_6128553"/>
      <w:bookmarkEnd w:id="7052"/>
      <w:r>
        <w:rPr>
          <w:rFonts w:hint="cs"/>
          <w:rtl/>
          <w:lang w:eastAsia="he-IL"/>
        </w:rPr>
        <w:t>לא, אל תיסחף, אבל זה כאי</w:t>
      </w:r>
      <w:bookmarkStart w:id="7053" w:name="_ETM_Q1_6129476"/>
      <w:bookmarkEnd w:id="7053"/>
      <w:r>
        <w:rPr>
          <w:rFonts w:hint="cs"/>
          <w:rtl/>
          <w:lang w:eastAsia="he-IL"/>
        </w:rPr>
        <w:t xml:space="preserve">לו הסכמה. </w:t>
      </w:r>
      <w:bookmarkStart w:id="7054" w:name="_ETM_Q1_6131545"/>
      <w:bookmarkStart w:id="7055" w:name="_ETM_Q1_6129687"/>
      <w:bookmarkStart w:id="7056" w:name="_ETM_Q1_6130217"/>
      <w:bookmarkEnd w:id="7054"/>
      <w:bookmarkEnd w:id="7055"/>
      <w:bookmarkEnd w:id="7056"/>
    </w:p>
    <w:p w14:paraId="63029BA0" w14:textId="77777777" w:rsidR="00C313D3" w:rsidRDefault="00C313D3" w:rsidP="00C313D3">
      <w:pPr>
        <w:rPr>
          <w:rtl/>
          <w:lang w:eastAsia="he-IL"/>
        </w:rPr>
      </w:pPr>
      <w:bookmarkStart w:id="7057" w:name="_ETM_Q1_6130300"/>
      <w:bookmarkEnd w:id="7057"/>
    </w:p>
    <w:p w14:paraId="7619388A" w14:textId="3AED7AB1" w:rsidR="00C313D3" w:rsidRDefault="00C313D3" w:rsidP="00C313D3">
      <w:pPr>
        <w:pStyle w:val="af9"/>
        <w:keepNext/>
        <w:rPr>
          <w:rtl/>
          <w:lang w:eastAsia="he-IL"/>
        </w:rPr>
      </w:pPr>
      <w:bookmarkStart w:id="7058" w:name="ET_guest_נור_חאיך_809"/>
      <w:r w:rsidRPr="00C31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C313D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8"/>
    </w:p>
    <w:p w14:paraId="409B0A28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16E17C79" w14:textId="77777777" w:rsidR="00C313D3" w:rsidRDefault="00C313D3" w:rsidP="00C313D3">
      <w:pPr>
        <w:rPr>
          <w:rtl/>
          <w:lang w:eastAsia="he-IL"/>
        </w:rPr>
      </w:pPr>
      <w:bookmarkStart w:id="7059" w:name="_ETM_Q1_6131586"/>
      <w:bookmarkStart w:id="7060" w:name="_ETM_Q1_6131630"/>
      <w:bookmarkEnd w:id="7059"/>
      <w:bookmarkEnd w:id="7060"/>
      <w:r>
        <w:rPr>
          <w:rFonts w:hint="cs"/>
          <w:rtl/>
          <w:lang w:eastAsia="he-IL"/>
        </w:rPr>
        <w:t xml:space="preserve">לא, הוא </w:t>
      </w:r>
      <w:bookmarkStart w:id="7061" w:name="_ETM_Q1_6132130"/>
      <w:bookmarkEnd w:id="7061"/>
      <w:r>
        <w:rPr>
          <w:rFonts w:hint="cs"/>
          <w:rtl/>
          <w:lang w:eastAsia="he-IL"/>
        </w:rPr>
        <w:t>מבין כנראה שאין לו קייס משפטי</w:t>
      </w:r>
      <w:bookmarkStart w:id="7062" w:name="_ETM_Q1_6132277"/>
      <w:bookmarkEnd w:id="7062"/>
      <w:r>
        <w:rPr>
          <w:rFonts w:hint="cs"/>
          <w:rtl/>
          <w:lang w:eastAsia="he-IL"/>
        </w:rPr>
        <w:t xml:space="preserve">. </w:t>
      </w:r>
      <w:bookmarkStart w:id="7063" w:name="_ETM_Q1_6132632"/>
      <w:bookmarkEnd w:id="7063"/>
    </w:p>
    <w:p w14:paraId="6370DC90" w14:textId="77777777" w:rsidR="00C313D3" w:rsidRDefault="00C313D3" w:rsidP="00C313D3">
      <w:pPr>
        <w:rPr>
          <w:rtl/>
          <w:lang w:eastAsia="he-IL"/>
        </w:rPr>
      </w:pPr>
      <w:bookmarkStart w:id="7064" w:name="_ETM_Q1_6132727"/>
      <w:bookmarkEnd w:id="7064"/>
    </w:p>
    <w:p w14:paraId="7BCA5966" w14:textId="6B2A4326" w:rsidR="00C313D3" w:rsidRDefault="00C313D3" w:rsidP="00C313D3">
      <w:pPr>
        <w:pStyle w:val="af6"/>
        <w:keepNext/>
        <w:rPr>
          <w:rtl/>
        </w:rPr>
      </w:pPr>
      <w:bookmarkStart w:id="7065" w:name="ET_yor_5069_810"/>
      <w:r w:rsidRPr="00C313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13D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065"/>
    </w:p>
    <w:p w14:paraId="1CD49D23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239CFD97" w14:textId="77777777" w:rsidR="00C313D3" w:rsidRDefault="00C313D3" w:rsidP="00C313D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7066" w:name="_ETM_Q1_6133855"/>
      <w:bookmarkStart w:id="7067" w:name="_ETM_Q1_6133887"/>
      <w:bookmarkEnd w:id="7066"/>
      <w:bookmarkEnd w:id="7067"/>
      <w:r>
        <w:rPr>
          <w:rFonts w:hint="cs"/>
          <w:rtl/>
          <w:lang w:eastAsia="he-IL"/>
        </w:rPr>
        <w:t xml:space="preserve"> אני מבין גם </w:t>
      </w:r>
      <w:bookmarkStart w:id="7068" w:name="_ETM_Q1_6135110"/>
      <w:bookmarkEnd w:id="7068"/>
      <w:r>
        <w:rPr>
          <w:rFonts w:hint="cs"/>
          <w:rtl/>
          <w:lang w:eastAsia="he-IL"/>
        </w:rPr>
        <w:t>כן בלי להיות משפטן. עוד מ</w:t>
      </w:r>
      <w:bookmarkStart w:id="7069" w:name="_ETM_Q1_6135318"/>
      <w:bookmarkEnd w:id="7069"/>
      <w:r>
        <w:rPr>
          <w:rFonts w:hint="cs"/>
          <w:rtl/>
          <w:lang w:eastAsia="he-IL"/>
        </w:rPr>
        <w:t>ישהו רוצה לומר משהו בעניין?</w:t>
      </w:r>
      <w:bookmarkStart w:id="7070" w:name="_ETM_Q1_6138209"/>
      <w:bookmarkStart w:id="7071" w:name="_ETM_Q1_6139995"/>
      <w:bookmarkEnd w:id="7070"/>
      <w:bookmarkEnd w:id="7071"/>
      <w:r>
        <w:rPr>
          <w:rFonts w:hint="cs"/>
          <w:rtl/>
          <w:lang w:eastAsia="he-IL"/>
        </w:rPr>
        <w:t xml:space="preserve"> אוקיי</w:t>
      </w:r>
      <w:bookmarkStart w:id="7072" w:name="_ETM_Q1_6138835"/>
      <w:bookmarkEnd w:id="7072"/>
      <w:r>
        <w:rPr>
          <w:rFonts w:hint="cs"/>
          <w:rtl/>
          <w:lang w:eastAsia="he-IL"/>
        </w:rPr>
        <w:t>. כן, בבקשה. אני לא רוצה לסרב</w:t>
      </w:r>
      <w:bookmarkStart w:id="7073" w:name="_ETM_Q1_6144123"/>
      <w:bookmarkEnd w:id="7073"/>
      <w:r>
        <w:rPr>
          <w:rFonts w:hint="cs"/>
          <w:rtl/>
          <w:lang w:eastAsia="he-IL"/>
        </w:rPr>
        <w:t xml:space="preserve"> לך לדבר. אבל, אוקיי. בבקשה. </w:t>
      </w:r>
    </w:p>
    <w:p w14:paraId="58B95455" w14:textId="77777777" w:rsidR="00C313D3" w:rsidRDefault="00C313D3" w:rsidP="00C313D3">
      <w:pPr>
        <w:rPr>
          <w:rtl/>
          <w:lang w:eastAsia="he-IL"/>
        </w:rPr>
      </w:pPr>
      <w:bookmarkStart w:id="7074" w:name="_ETM_Q1_6138298"/>
      <w:bookmarkEnd w:id="7074"/>
    </w:p>
    <w:p w14:paraId="58E52FD9" w14:textId="09658072" w:rsidR="00C313D3" w:rsidRDefault="00C313D3" w:rsidP="00C313D3">
      <w:pPr>
        <w:pStyle w:val="af9"/>
        <w:keepNext/>
        <w:rPr>
          <w:rtl/>
          <w:lang w:eastAsia="he-IL"/>
        </w:rPr>
      </w:pPr>
      <w:bookmarkStart w:id="7075" w:name="ET_guest_תמר_עדיאל_זכאי_811"/>
      <w:r w:rsidRPr="00C313D3">
        <w:rPr>
          <w:rStyle w:val="TagStyle"/>
          <w:rtl/>
        </w:rPr>
        <w:t xml:space="preserve"> &lt;&lt; אור</w:t>
      </w:r>
      <w:bookmarkStart w:id="7076" w:name="_ETM_Q1_6138335"/>
      <w:bookmarkEnd w:id="7076"/>
      <w:r w:rsidRPr="00C313D3">
        <w:rPr>
          <w:rStyle w:val="TagStyle"/>
          <w:rtl/>
        </w:rPr>
        <w:t xml:space="preserve">ח &gt;&gt; </w:t>
      </w:r>
      <w:r>
        <w:rPr>
          <w:rtl/>
          <w:lang w:eastAsia="he-IL"/>
        </w:rPr>
        <w:t>תמר עדיאל זכאי:</w:t>
      </w:r>
      <w:r w:rsidRPr="00C313D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5"/>
    </w:p>
    <w:p w14:paraId="6B69720B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47490482" w14:textId="77777777" w:rsidR="00C313D3" w:rsidRDefault="00C313D3" w:rsidP="00C313D3">
      <w:pPr>
        <w:rPr>
          <w:rtl/>
          <w:lang w:eastAsia="he-IL"/>
        </w:rPr>
      </w:pPr>
      <w:bookmarkStart w:id="7077" w:name="_ETM_Q1_6139696"/>
      <w:bookmarkStart w:id="7078" w:name="_ETM_Q1_6139734"/>
      <w:bookmarkEnd w:id="7077"/>
      <w:bookmarkEnd w:id="7078"/>
      <w:r>
        <w:rPr>
          <w:rFonts w:hint="cs"/>
          <w:rtl/>
          <w:lang w:eastAsia="he-IL"/>
        </w:rPr>
        <w:t>אני שואלת את עצמי, פשוט,</w:t>
      </w:r>
      <w:bookmarkStart w:id="7079" w:name="_ETM_Q1_6150344"/>
      <w:bookmarkEnd w:id="7079"/>
      <w:r>
        <w:rPr>
          <w:rFonts w:hint="cs"/>
          <w:rtl/>
          <w:lang w:eastAsia="he-IL"/>
        </w:rPr>
        <w:t xml:space="preserve"> </w:t>
      </w:r>
      <w:bookmarkStart w:id="7080" w:name="_ETM_Q1_6149374"/>
      <w:bookmarkEnd w:id="7080"/>
      <w:r>
        <w:rPr>
          <w:rFonts w:hint="cs"/>
          <w:rtl/>
          <w:lang w:eastAsia="he-IL"/>
        </w:rPr>
        <w:t>מה אנחנו עושים אם הערה נמחקה ובאמת על בסיס החלטה</w:t>
      </w:r>
      <w:bookmarkStart w:id="7081" w:name="_ETM_Q1_6158587"/>
      <w:bookmarkEnd w:id="7081"/>
      <w:r>
        <w:rPr>
          <w:rFonts w:hint="cs"/>
          <w:rtl/>
          <w:lang w:eastAsia="he-IL"/>
        </w:rPr>
        <w:t xml:space="preserve"> שקיבלתי. אוקיי? הרי הדרך, העובדה שההערה נמחקה היא לא</w:t>
      </w:r>
      <w:bookmarkStart w:id="7082" w:name="_ETM_Q1_6170036"/>
      <w:bookmarkEnd w:id="7082"/>
      <w:r>
        <w:rPr>
          <w:rFonts w:hint="cs"/>
          <w:rtl/>
          <w:lang w:eastAsia="he-IL"/>
        </w:rPr>
        <w:t xml:space="preserve"> משקפת ביטול של העסקה, היא משקפת בעצם בסופו של דבר</w:t>
      </w:r>
      <w:bookmarkStart w:id="7083" w:name="_ETM_Q1_6175336"/>
      <w:bookmarkEnd w:id="7083"/>
      <w:r>
        <w:rPr>
          <w:rFonts w:hint="cs"/>
          <w:rtl/>
          <w:lang w:eastAsia="he-IL"/>
        </w:rPr>
        <w:t xml:space="preserve"> בעל דירה יוכל להמשיך ובעצם להביא לתקיפה עקיפה של אותה</w:t>
      </w:r>
      <w:bookmarkStart w:id="7084" w:name="_ETM_Q1_6181912"/>
      <w:bookmarkEnd w:id="7084"/>
      <w:r>
        <w:rPr>
          <w:rFonts w:hint="cs"/>
          <w:rtl/>
          <w:lang w:eastAsia="he-IL"/>
        </w:rPr>
        <w:t xml:space="preserve"> החלטה גם בהמשך. 45 יום הם נכונ</w:t>
      </w:r>
      <w:bookmarkStart w:id="7085" w:name="_ETM_Q1_6183475"/>
      <w:bookmarkEnd w:id="7085"/>
      <w:r>
        <w:rPr>
          <w:rFonts w:hint="cs"/>
          <w:rtl/>
          <w:lang w:eastAsia="he-IL"/>
        </w:rPr>
        <w:t>ים רק לגבי תקיפה</w:t>
      </w:r>
      <w:bookmarkStart w:id="7086" w:name="_ETM_Q1_6185003"/>
      <w:bookmarkEnd w:id="7086"/>
      <w:r>
        <w:rPr>
          <w:rFonts w:hint="cs"/>
          <w:rtl/>
          <w:lang w:eastAsia="he-IL"/>
        </w:rPr>
        <w:t xml:space="preserve"> הישירה של ההחלטה. אבל אם בעל דירה בסופו של דבר,</w:t>
      </w:r>
      <w:bookmarkStart w:id="7087" w:name="_ETM_Q1_6190952"/>
      <w:bookmarkEnd w:id="7087"/>
      <w:r>
        <w:rPr>
          <w:rFonts w:hint="cs"/>
          <w:rtl/>
          <w:lang w:eastAsia="he-IL"/>
        </w:rPr>
        <w:t xml:space="preserve"> כן? תקנו אותי אם אני טועה. אבל אם אני רואה</w:t>
      </w:r>
      <w:bookmarkStart w:id="7088" w:name="_ETM_Q1_6196455"/>
      <w:bookmarkEnd w:id="7088"/>
      <w:r>
        <w:rPr>
          <w:rFonts w:hint="cs"/>
          <w:rtl/>
          <w:lang w:eastAsia="he-IL"/>
        </w:rPr>
        <w:t xml:space="preserve"> נכון את הדברים, אז בעצם בעל דירה יכול בהמשך לקחת</w:t>
      </w:r>
      <w:bookmarkStart w:id="7089" w:name="_ETM_Q1_6201028"/>
      <w:bookmarkEnd w:id="7089"/>
      <w:r>
        <w:rPr>
          <w:rFonts w:hint="cs"/>
          <w:rtl/>
          <w:lang w:eastAsia="he-IL"/>
        </w:rPr>
        <w:t xml:space="preserve"> את ההחלטה שלי, אחרי שההערה נמחקה. להגיש א</w:t>
      </w:r>
      <w:bookmarkStart w:id="7090" w:name="_ETM_Q1_6202632"/>
      <w:bookmarkEnd w:id="7090"/>
      <w:r>
        <w:rPr>
          <w:rFonts w:hint="cs"/>
          <w:rtl/>
          <w:lang w:eastAsia="he-IL"/>
        </w:rPr>
        <w:t>ותה לבית משפט</w:t>
      </w:r>
      <w:bookmarkStart w:id="7091" w:name="_ETM_Q1_6204252"/>
      <w:bookmarkEnd w:id="7091"/>
      <w:r>
        <w:rPr>
          <w:rFonts w:hint="cs"/>
          <w:rtl/>
          <w:lang w:eastAsia="he-IL"/>
        </w:rPr>
        <w:t xml:space="preserve"> ולהגיד עכשיו תבטל. כי לי אין סמכות לבטל. </w:t>
      </w:r>
      <w:bookmarkStart w:id="7092" w:name="_ETM_Q1_6205636"/>
      <w:bookmarkEnd w:id="7092"/>
      <w:r>
        <w:rPr>
          <w:rFonts w:hint="cs"/>
          <w:rtl/>
          <w:lang w:eastAsia="he-IL"/>
        </w:rPr>
        <w:t>כן?</w:t>
      </w:r>
      <w:bookmarkStart w:id="7093" w:name="_ETM_Q1_6206388"/>
      <w:bookmarkEnd w:id="7093"/>
    </w:p>
    <w:p w14:paraId="573EDA73" w14:textId="77777777" w:rsidR="00C313D3" w:rsidRDefault="00C313D3" w:rsidP="00C313D3">
      <w:pPr>
        <w:rPr>
          <w:rtl/>
          <w:lang w:eastAsia="he-IL"/>
        </w:rPr>
      </w:pPr>
      <w:bookmarkStart w:id="7094" w:name="_ETM_Q1_6206484"/>
      <w:bookmarkEnd w:id="7094"/>
    </w:p>
    <w:p w14:paraId="214F44D9" w14:textId="3238351D" w:rsidR="00C313D3" w:rsidRDefault="00C313D3" w:rsidP="00C313D3">
      <w:pPr>
        <w:pStyle w:val="af6"/>
        <w:keepNext/>
        <w:rPr>
          <w:rtl/>
        </w:rPr>
      </w:pPr>
      <w:bookmarkStart w:id="7095" w:name="ET_yor_5069_812"/>
      <w:r w:rsidRPr="00C313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13D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095"/>
    </w:p>
    <w:p w14:paraId="7910EEDA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19A81FFA" w14:textId="77777777" w:rsidR="00C313D3" w:rsidRDefault="00C313D3" w:rsidP="00C313D3">
      <w:pPr>
        <w:rPr>
          <w:rtl/>
          <w:lang w:eastAsia="he-IL"/>
        </w:rPr>
      </w:pPr>
      <w:bookmarkStart w:id="7096" w:name="_ETM_Q1_6207574"/>
      <w:bookmarkStart w:id="7097" w:name="_ETM_Q1_6207615"/>
      <w:bookmarkEnd w:id="7096"/>
      <w:bookmarkEnd w:id="7097"/>
      <w:r>
        <w:rPr>
          <w:rFonts w:hint="cs"/>
          <w:rtl/>
          <w:lang w:eastAsia="he-IL"/>
        </w:rPr>
        <w:t>נכון. נו?</w:t>
      </w:r>
    </w:p>
    <w:p w14:paraId="61DF7A2F" w14:textId="77777777" w:rsidR="00C313D3" w:rsidRDefault="00C313D3" w:rsidP="00C313D3">
      <w:pPr>
        <w:rPr>
          <w:rtl/>
          <w:lang w:eastAsia="he-IL"/>
        </w:rPr>
      </w:pPr>
      <w:bookmarkStart w:id="7098" w:name="_ETM_Q1_6208963"/>
      <w:bookmarkStart w:id="7099" w:name="_ETM_Q1_6209043"/>
      <w:bookmarkEnd w:id="7098"/>
      <w:bookmarkEnd w:id="7099"/>
    </w:p>
    <w:p w14:paraId="555F3809" w14:textId="7177102E" w:rsidR="00C313D3" w:rsidRDefault="00C313D3" w:rsidP="00C313D3">
      <w:pPr>
        <w:pStyle w:val="af9"/>
        <w:keepNext/>
        <w:rPr>
          <w:rtl/>
          <w:lang w:eastAsia="he-IL"/>
        </w:rPr>
      </w:pPr>
      <w:bookmarkStart w:id="7100" w:name="ET_guest_תמר_עדיאל_זכאי_813"/>
      <w:r w:rsidRPr="00C31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C313D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0"/>
    </w:p>
    <w:p w14:paraId="40F59EBD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29D7A0F6" w14:textId="77777777" w:rsidR="00C313D3" w:rsidRDefault="00C313D3" w:rsidP="00C313D3">
      <w:pPr>
        <w:rPr>
          <w:rtl/>
          <w:lang w:eastAsia="he-IL"/>
        </w:rPr>
      </w:pPr>
      <w:bookmarkStart w:id="7101" w:name="_ETM_Q1_6210721"/>
      <w:bookmarkStart w:id="7102" w:name="_ETM_Q1_6210761"/>
      <w:bookmarkEnd w:id="7101"/>
      <w:bookmarkEnd w:id="7102"/>
      <w:r>
        <w:rPr>
          <w:rFonts w:hint="cs"/>
          <w:rtl/>
          <w:lang w:eastAsia="he-IL"/>
        </w:rPr>
        <w:t xml:space="preserve">ואז </w:t>
      </w:r>
      <w:bookmarkStart w:id="7103" w:name="_ETM_Q1_6211188"/>
      <w:bookmarkStart w:id="7104" w:name="_ETM_Q1_6208264"/>
      <w:bookmarkEnd w:id="7103"/>
      <w:bookmarkEnd w:id="7104"/>
      <w:r>
        <w:rPr>
          <w:rFonts w:hint="cs"/>
          <w:rtl/>
          <w:lang w:eastAsia="he-IL"/>
        </w:rPr>
        <w:t>בית המשפט תמיד יכול להגיד בעצם מה פתאום? ההחלטה שהממ</w:t>
      </w:r>
      <w:bookmarkStart w:id="7105" w:name="_ETM_Q1_6210914"/>
      <w:bookmarkEnd w:id="7105"/>
      <w:r>
        <w:rPr>
          <w:rFonts w:hint="cs"/>
          <w:rtl/>
          <w:lang w:eastAsia="he-IL"/>
        </w:rPr>
        <w:t>ונה</w:t>
      </w:r>
      <w:bookmarkStart w:id="7106" w:name="_ETM_Q1_6211270"/>
      <w:bookmarkEnd w:id="7106"/>
      <w:r>
        <w:rPr>
          <w:rFonts w:hint="cs"/>
          <w:rtl/>
          <w:lang w:eastAsia="he-IL"/>
        </w:rPr>
        <w:t xml:space="preserve"> נתנה היא החלטה לא נכונה. זאת תקיפה עקיפה של ההחלטה.</w:t>
      </w:r>
      <w:bookmarkStart w:id="7107" w:name="_ETM_Q1_6216419"/>
      <w:bookmarkEnd w:id="7107"/>
      <w:r>
        <w:rPr>
          <w:rFonts w:hint="cs"/>
          <w:rtl/>
          <w:lang w:eastAsia="he-IL"/>
        </w:rPr>
        <w:t xml:space="preserve"> ובנתיים ההערה נמחקה. אז בית המשפט יחליט </w:t>
      </w:r>
      <w:bookmarkStart w:id="7108" w:name="_ETM_Q1_6218642"/>
      <w:bookmarkEnd w:id="7108"/>
      <w:r>
        <w:rPr>
          <w:rFonts w:hint="cs"/>
          <w:rtl/>
          <w:lang w:eastAsia="he-IL"/>
        </w:rPr>
        <w:t>שבעצם העסקה תקפה,</w:t>
      </w:r>
      <w:bookmarkStart w:id="7109" w:name="_ETM_Q1_6224093"/>
      <w:bookmarkEnd w:id="7109"/>
      <w:r>
        <w:rPr>
          <w:rFonts w:hint="cs"/>
          <w:rtl/>
          <w:lang w:eastAsia="he-IL"/>
        </w:rPr>
        <w:t xml:space="preserve"> כן? והוא לא מבטל. כלומר, הוא בעצם ההחלטה שלי לא</w:t>
      </w:r>
      <w:bookmarkStart w:id="7110" w:name="_ETM_Q1_6228943"/>
      <w:bookmarkEnd w:id="7110"/>
      <w:r>
        <w:rPr>
          <w:rFonts w:hint="cs"/>
          <w:rtl/>
          <w:lang w:eastAsia="he-IL"/>
        </w:rPr>
        <w:t xml:space="preserve"> מקובלת עליו. אבל בנתיים ה</w:t>
      </w:r>
      <w:bookmarkStart w:id="7111" w:name="_ETM_Q1_6228762"/>
      <w:bookmarkEnd w:id="7111"/>
      <w:r>
        <w:rPr>
          <w:rFonts w:hint="cs"/>
          <w:rtl/>
          <w:lang w:eastAsia="he-IL"/>
        </w:rPr>
        <w:t xml:space="preserve">הערה נמחקה. </w:t>
      </w:r>
      <w:bookmarkStart w:id="7112" w:name="_ETM_Q1_6230615"/>
      <w:bookmarkEnd w:id="7112"/>
    </w:p>
    <w:p w14:paraId="5046D136" w14:textId="77777777" w:rsidR="00C313D3" w:rsidRDefault="00C313D3" w:rsidP="00C313D3">
      <w:pPr>
        <w:rPr>
          <w:rtl/>
          <w:lang w:eastAsia="he-IL"/>
        </w:rPr>
      </w:pPr>
      <w:bookmarkStart w:id="7113" w:name="_ETM_Q1_6230700"/>
      <w:bookmarkEnd w:id="7113"/>
    </w:p>
    <w:p w14:paraId="47D4E846" w14:textId="50E0FA19" w:rsidR="00C313D3" w:rsidRDefault="00C313D3" w:rsidP="00C313D3">
      <w:pPr>
        <w:pStyle w:val="af6"/>
        <w:keepNext/>
        <w:rPr>
          <w:rtl/>
        </w:rPr>
      </w:pPr>
      <w:bookmarkStart w:id="7114" w:name="ET_yor_5069_814"/>
      <w:r w:rsidRPr="00C313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13D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114"/>
    </w:p>
    <w:p w14:paraId="4DDF8F3C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1486C76B" w14:textId="77777777" w:rsidR="00C313D3" w:rsidRDefault="00C313D3" w:rsidP="00C313D3">
      <w:pPr>
        <w:rPr>
          <w:rtl/>
          <w:lang w:eastAsia="he-IL"/>
        </w:rPr>
      </w:pPr>
      <w:bookmarkStart w:id="7115" w:name="_ETM_Q1_6232092"/>
      <w:bookmarkStart w:id="7116" w:name="_ETM_Q1_6232137"/>
      <w:bookmarkEnd w:id="7115"/>
      <w:bookmarkEnd w:id="7116"/>
      <w:r>
        <w:rPr>
          <w:rFonts w:hint="cs"/>
          <w:rtl/>
          <w:lang w:eastAsia="he-IL"/>
        </w:rPr>
        <w:t>נו?</w:t>
      </w:r>
    </w:p>
    <w:p w14:paraId="119D0673" w14:textId="77777777" w:rsidR="00C313D3" w:rsidRDefault="00C313D3" w:rsidP="00C313D3">
      <w:pPr>
        <w:rPr>
          <w:rtl/>
          <w:lang w:eastAsia="he-IL"/>
        </w:rPr>
      </w:pPr>
      <w:bookmarkStart w:id="7117" w:name="_ETM_Q1_6232839"/>
      <w:bookmarkStart w:id="7118" w:name="_ETM_Q1_6232925"/>
      <w:bookmarkStart w:id="7119" w:name="_ETM_Q1_6231100"/>
      <w:bookmarkEnd w:id="7117"/>
      <w:bookmarkEnd w:id="7118"/>
      <w:bookmarkEnd w:id="7119"/>
    </w:p>
    <w:p w14:paraId="500D348E" w14:textId="080E999D" w:rsidR="00C313D3" w:rsidRDefault="00C313D3" w:rsidP="00C313D3">
      <w:pPr>
        <w:pStyle w:val="af9"/>
        <w:keepNext/>
        <w:rPr>
          <w:rtl/>
          <w:lang w:eastAsia="he-IL"/>
        </w:rPr>
      </w:pPr>
      <w:bookmarkStart w:id="7120" w:name="ET_guest_דוד_שני_815"/>
      <w:r w:rsidRPr="00C31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C313D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0"/>
    </w:p>
    <w:p w14:paraId="25A61011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6EC325E7" w14:textId="77777777" w:rsidR="00C313D3" w:rsidRDefault="00C313D3" w:rsidP="00C313D3">
      <w:pPr>
        <w:rPr>
          <w:rtl/>
          <w:lang w:eastAsia="he-IL"/>
        </w:rPr>
      </w:pPr>
      <w:bookmarkStart w:id="7121" w:name="_ETM_Q1_6232830"/>
      <w:bookmarkEnd w:id="7121"/>
      <w:r>
        <w:rPr>
          <w:rFonts w:hint="cs"/>
          <w:rtl/>
          <w:lang w:eastAsia="he-IL"/>
        </w:rPr>
        <w:t>כ</w:t>
      </w:r>
      <w:bookmarkStart w:id="7122" w:name="_ETM_Q1_6232889"/>
      <w:bookmarkEnd w:id="7122"/>
      <w:r>
        <w:rPr>
          <w:rFonts w:hint="cs"/>
          <w:rtl/>
          <w:lang w:eastAsia="he-IL"/>
        </w:rPr>
        <w:t xml:space="preserve">כל שבית המשפט יורה </w:t>
      </w:r>
      <w:bookmarkStart w:id="7123" w:name="_ETM_Q1_6234643"/>
      <w:bookmarkEnd w:id="7123"/>
      <w:r>
        <w:rPr>
          <w:rFonts w:hint="cs"/>
          <w:rtl/>
          <w:lang w:eastAsia="he-IL"/>
        </w:rPr>
        <w:t>להחזיר את ההערה או לרשום הערה לפ</w:t>
      </w:r>
      <w:bookmarkStart w:id="7124" w:name="_ETM_Q1_6235544"/>
      <w:bookmarkEnd w:id="7124"/>
      <w:r>
        <w:rPr>
          <w:rFonts w:hint="cs"/>
          <w:rtl/>
          <w:lang w:eastAsia="he-IL"/>
        </w:rPr>
        <w:t xml:space="preserve">י סעיף 130. </w:t>
      </w:r>
      <w:bookmarkStart w:id="7125" w:name="_ETM_Q1_6236507"/>
      <w:bookmarkStart w:id="7126" w:name="_ETM_Q1_6236722"/>
      <w:bookmarkEnd w:id="7125"/>
      <w:bookmarkEnd w:id="7126"/>
    </w:p>
    <w:p w14:paraId="4F9204EE" w14:textId="77777777" w:rsidR="00C313D3" w:rsidRDefault="00C313D3" w:rsidP="00C313D3">
      <w:pPr>
        <w:rPr>
          <w:rtl/>
          <w:lang w:eastAsia="he-IL"/>
        </w:rPr>
      </w:pPr>
    </w:p>
    <w:p w14:paraId="2FD3FB99" w14:textId="1A985785" w:rsidR="00C313D3" w:rsidRDefault="00C313D3" w:rsidP="00C313D3">
      <w:pPr>
        <w:pStyle w:val="af6"/>
        <w:keepNext/>
        <w:rPr>
          <w:rtl/>
        </w:rPr>
      </w:pPr>
      <w:bookmarkStart w:id="7127" w:name="ET_yor_5069_816"/>
      <w:r w:rsidRPr="00C313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13D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127"/>
    </w:p>
    <w:p w14:paraId="7267EDF4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18208D86" w14:textId="77777777" w:rsidR="00C313D3" w:rsidRDefault="00C313D3" w:rsidP="00C313D3">
      <w:pPr>
        <w:rPr>
          <w:rtl/>
          <w:lang w:eastAsia="he-IL"/>
        </w:rPr>
      </w:pPr>
      <w:bookmarkStart w:id="7128" w:name="_ETM_Q1_6237810"/>
      <w:bookmarkEnd w:id="7128"/>
      <w:r>
        <w:rPr>
          <w:rFonts w:hint="cs"/>
          <w:rtl/>
          <w:lang w:eastAsia="he-IL"/>
        </w:rPr>
        <w:t>א</w:t>
      </w:r>
      <w:bookmarkStart w:id="7129" w:name="_ETM_Q1_6237871"/>
      <w:bookmarkEnd w:id="7129"/>
      <w:r>
        <w:rPr>
          <w:rFonts w:hint="cs"/>
          <w:rtl/>
          <w:lang w:eastAsia="he-IL"/>
        </w:rPr>
        <w:t xml:space="preserve">ז </w:t>
      </w:r>
      <w:bookmarkStart w:id="7130" w:name="_ETM_Q1_6238093"/>
      <w:bookmarkEnd w:id="7130"/>
      <w:r>
        <w:rPr>
          <w:rFonts w:hint="cs"/>
          <w:rtl/>
          <w:lang w:eastAsia="he-IL"/>
        </w:rPr>
        <w:t xml:space="preserve">יש לו אפשרות להחזיר את ההערה. </w:t>
      </w:r>
      <w:bookmarkStart w:id="7131" w:name="_ETM_Q1_6238699"/>
      <w:bookmarkEnd w:id="7131"/>
    </w:p>
    <w:p w14:paraId="33E2061A" w14:textId="77777777" w:rsidR="00C313D3" w:rsidRDefault="00C313D3" w:rsidP="00C313D3">
      <w:pPr>
        <w:rPr>
          <w:rtl/>
          <w:lang w:eastAsia="he-IL"/>
        </w:rPr>
      </w:pPr>
      <w:bookmarkStart w:id="7132" w:name="_ETM_Q1_6238991"/>
      <w:bookmarkStart w:id="7133" w:name="_ETM_Q1_6239078"/>
      <w:bookmarkEnd w:id="7132"/>
      <w:bookmarkEnd w:id="7133"/>
    </w:p>
    <w:p w14:paraId="0110E4AC" w14:textId="15075847" w:rsidR="00C313D3" w:rsidRDefault="00C313D3" w:rsidP="00C313D3">
      <w:pPr>
        <w:pStyle w:val="af9"/>
        <w:keepNext/>
        <w:rPr>
          <w:rtl/>
          <w:lang w:eastAsia="he-IL"/>
        </w:rPr>
      </w:pPr>
      <w:bookmarkStart w:id="7134" w:name="ET_guest_תמר_עדיאל_זכאי_817"/>
      <w:r w:rsidRPr="00C31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C313D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4"/>
    </w:p>
    <w:p w14:paraId="00214A11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18232EC5" w14:textId="77777777" w:rsidR="00C313D3" w:rsidRDefault="00C313D3" w:rsidP="00C313D3">
      <w:pPr>
        <w:rPr>
          <w:rtl/>
          <w:lang w:eastAsia="he-IL"/>
        </w:rPr>
      </w:pPr>
      <w:bookmarkStart w:id="7135" w:name="_ETM_Q1_6240744"/>
      <w:bookmarkStart w:id="7136" w:name="_ETM_Q1_6240789"/>
      <w:bookmarkEnd w:id="7135"/>
      <w:bookmarkEnd w:id="7136"/>
      <w:r>
        <w:rPr>
          <w:rFonts w:hint="cs"/>
          <w:rtl/>
          <w:lang w:eastAsia="he-IL"/>
        </w:rPr>
        <w:t xml:space="preserve">אבל למה, כאילו, אתה </w:t>
      </w:r>
      <w:bookmarkStart w:id="7137" w:name="_ETM_Q1_6243274"/>
      <w:bookmarkEnd w:id="7137"/>
      <w:r>
        <w:rPr>
          <w:rFonts w:hint="cs"/>
          <w:rtl/>
          <w:lang w:eastAsia="he-IL"/>
        </w:rPr>
        <w:t xml:space="preserve">בעצם עושה את הדבר הסופי עוד לפני. </w:t>
      </w:r>
      <w:bookmarkStart w:id="7138" w:name="_ETM_Q1_6244206"/>
      <w:bookmarkEnd w:id="7138"/>
    </w:p>
    <w:p w14:paraId="18C5EA36" w14:textId="77777777" w:rsidR="00C313D3" w:rsidRDefault="00C313D3" w:rsidP="00C313D3">
      <w:pPr>
        <w:rPr>
          <w:rtl/>
          <w:lang w:eastAsia="he-IL"/>
        </w:rPr>
      </w:pPr>
      <w:bookmarkStart w:id="7139" w:name="_ETM_Q1_6244446"/>
      <w:bookmarkEnd w:id="7139"/>
    </w:p>
    <w:p w14:paraId="7BB6CEE3" w14:textId="012F109F" w:rsidR="00C313D3" w:rsidRDefault="00C313D3" w:rsidP="00C313D3">
      <w:pPr>
        <w:pStyle w:val="af6"/>
        <w:keepNext/>
        <w:rPr>
          <w:rtl/>
        </w:rPr>
      </w:pPr>
      <w:bookmarkStart w:id="7140" w:name="ET_yor_5069_818"/>
      <w:r w:rsidRPr="00C313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13D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140"/>
    </w:p>
    <w:p w14:paraId="2F2BE04A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41483A3E" w14:textId="77777777" w:rsidR="00C313D3" w:rsidRDefault="00C313D3" w:rsidP="00C313D3">
      <w:pPr>
        <w:rPr>
          <w:rtl/>
          <w:lang w:eastAsia="he-IL"/>
        </w:rPr>
      </w:pPr>
      <w:bookmarkStart w:id="7141" w:name="_ETM_Q1_6245566"/>
      <w:bookmarkStart w:id="7142" w:name="_ETM_Q1_6245614"/>
      <w:bookmarkEnd w:id="7141"/>
      <w:bookmarkEnd w:id="7142"/>
      <w:r>
        <w:rPr>
          <w:rFonts w:hint="cs"/>
          <w:rtl/>
          <w:lang w:eastAsia="he-IL"/>
        </w:rPr>
        <w:t xml:space="preserve">רגע, אני רוצה </w:t>
      </w:r>
      <w:bookmarkStart w:id="7143" w:name="_ETM_Q1_6246927"/>
      <w:bookmarkEnd w:id="7143"/>
      <w:r>
        <w:rPr>
          <w:rFonts w:hint="cs"/>
          <w:rtl/>
          <w:lang w:eastAsia="he-IL"/>
        </w:rPr>
        <w:t>לשאול אותך. יש הרבה דברים שאין עליהם, זאת אומרת,</w:t>
      </w:r>
      <w:bookmarkStart w:id="7144" w:name="_ETM_Q1_6252878"/>
      <w:bookmarkEnd w:id="7144"/>
      <w:r>
        <w:rPr>
          <w:rFonts w:hint="cs"/>
          <w:rtl/>
          <w:lang w:eastAsia="he-IL"/>
        </w:rPr>
        <w:t xml:space="preserve"> יש </w:t>
      </w:r>
      <w:bookmarkStart w:id="7145" w:name="_ETM_Q1_6250297"/>
      <w:bookmarkEnd w:id="7145"/>
      <w:r>
        <w:rPr>
          <w:rFonts w:hint="cs"/>
          <w:rtl/>
          <w:lang w:eastAsia="he-IL"/>
        </w:rPr>
        <w:t>אפשרות לערער,</w:t>
      </w:r>
      <w:bookmarkStart w:id="7146" w:name="_ETM_Q1_6250712"/>
      <w:bookmarkEnd w:id="7146"/>
      <w:r>
        <w:rPr>
          <w:rFonts w:hint="cs"/>
          <w:rtl/>
          <w:lang w:eastAsia="he-IL"/>
        </w:rPr>
        <w:t xml:space="preserve"> אבל הם לא עוצרים תהליכים. כמו</w:t>
      </w:r>
      <w:bookmarkStart w:id="7147" w:name="_ETM_Q1_6254003"/>
      <w:bookmarkEnd w:id="7147"/>
      <w:r>
        <w:rPr>
          <w:rFonts w:hint="cs"/>
          <w:rtl/>
          <w:lang w:eastAsia="he-IL"/>
        </w:rPr>
        <w:t xml:space="preserve"> שגם החלטות, גם החלטות של בית משפט. אני רוצה ל</w:t>
      </w:r>
      <w:bookmarkStart w:id="7148" w:name="_ETM_Q1_6255725"/>
      <w:bookmarkEnd w:id="7148"/>
      <w:r>
        <w:rPr>
          <w:rFonts w:hint="cs"/>
          <w:rtl/>
          <w:lang w:eastAsia="he-IL"/>
        </w:rPr>
        <w:t>ומ</w:t>
      </w:r>
      <w:bookmarkStart w:id="7149" w:name="_ETM_Q1_6255998"/>
      <w:bookmarkEnd w:id="7149"/>
      <w:r>
        <w:rPr>
          <w:rFonts w:hint="cs"/>
          <w:rtl/>
          <w:lang w:eastAsia="he-IL"/>
        </w:rPr>
        <w:t>ר לך בשקט, כדי שתהיי רגועה</w:t>
      </w:r>
      <w:bookmarkStart w:id="7150" w:name="_ETM_Q1_6257604"/>
      <w:bookmarkEnd w:id="7150"/>
      <w:r>
        <w:rPr>
          <w:rFonts w:hint="cs"/>
          <w:rtl/>
          <w:lang w:eastAsia="he-IL"/>
        </w:rPr>
        <w:t xml:space="preserve"> עם עצמך, גם</w:t>
      </w:r>
      <w:bookmarkStart w:id="7151" w:name="_ETM_Q1_6259144"/>
      <w:bookmarkEnd w:id="7151"/>
      <w:r>
        <w:rPr>
          <w:rFonts w:hint="cs"/>
          <w:rtl/>
          <w:lang w:eastAsia="he-IL"/>
        </w:rPr>
        <w:t xml:space="preserve"> שופטים טועים. כן? למרות שהם מלאכים, אבל הם טועים לפעמים.</w:t>
      </w:r>
      <w:bookmarkStart w:id="7152" w:name="_ETM_Q1_6265919"/>
      <w:bookmarkEnd w:id="7152"/>
      <w:r>
        <w:rPr>
          <w:rFonts w:hint="cs"/>
          <w:rtl/>
          <w:lang w:eastAsia="he-IL"/>
        </w:rPr>
        <w:t xml:space="preserve"> ולכן יכול מאוד להיות שבערכאה אחרת, לא הסתיים. זאת אומרת, </w:t>
      </w:r>
      <w:bookmarkStart w:id="7153" w:name="_ETM_Q1_6272070"/>
      <w:bookmarkEnd w:id="7153"/>
      <w:r>
        <w:rPr>
          <w:rFonts w:hint="cs"/>
          <w:rtl/>
          <w:lang w:eastAsia="he-IL"/>
        </w:rPr>
        <w:t>לא נע</w:t>
      </w:r>
      <w:bookmarkStart w:id="7154" w:name="_ETM_Q1_6270348"/>
      <w:bookmarkEnd w:id="7154"/>
      <w:r>
        <w:rPr>
          <w:rFonts w:hint="cs"/>
          <w:rtl/>
          <w:lang w:eastAsia="he-IL"/>
        </w:rPr>
        <w:t>צר. יש לו ערעור ובערעור הגבוה יותר יגיד</w:t>
      </w:r>
      <w:bookmarkStart w:id="7155" w:name="_ETM_Q1_6275453"/>
      <w:bookmarkEnd w:id="7155"/>
      <w:r>
        <w:rPr>
          <w:rFonts w:hint="cs"/>
          <w:rtl/>
          <w:lang w:eastAsia="he-IL"/>
        </w:rPr>
        <w:t xml:space="preserve"> השופט השופט הקודם טעה. זה הכל. </w:t>
      </w:r>
      <w:bookmarkStart w:id="7156" w:name="_ETM_Q1_6279176"/>
      <w:bookmarkStart w:id="7157" w:name="_ETM_Q1_6279276"/>
      <w:bookmarkStart w:id="7158" w:name="_ETM_Q1_6276594"/>
      <w:bookmarkEnd w:id="7156"/>
      <w:bookmarkEnd w:id="7157"/>
      <w:bookmarkEnd w:id="7158"/>
      <w:r>
        <w:rPr>
          <w:rFonts w:hint="cs"/>
          <w:rtl/>
          <w:lang w:eastAsia="he-IL"/>
        </w:rPr>
        <w:t>אז מה קרה?</w:t>
      </w:r>
      <w:bookmarkStart w:id="7159" w:name="_ETM_Q1_6278056"/>
      <w:bookmarkEnd w:id="7159"/>
    </w:p>
    <w:p w14:paraId="0AEF41AE" w14:textId="77777777" w:rsidR="00C313D3" w:rsidRDefault="00C313D3" w:rsidP="00C313D3">
      <w:pPr>
        <w:rPr>
          <w:rtl/>
          <w:lang w:eastAsia="he-IL"/>
        </w:rPr>
      </w:pPr>
      <w:bookmarkStart w:id="7160" w:name="_ETM_Q1_6278150"/>
      <w:bookmarkStart w:id="7161" w:name="_ETM_Q1_6278832"/>
      <w:bookmarkEnd w:id="7160"/>
      <w:bookmarkEnd w:id="7161"/>
    </w:p>
    <w:p w14:paraId="17B76BEE" w14:textId="7EB8A162" w:rsidR="00C313D3" w:rsidRDefault="00C313D3" w:rsidP="00C313D3">
      <w:pPr>
        <w:pStyle w:val="af9"/>
        <w:keepNext/>
        <w:rPr>
          <w:rtl/>
          <w:lang w:eastAsia="he-IL"/>
        </w:rPr>
      </w:pPr>
      <w:bookmarkStart w:id="7162" w:name="ET_guest_תמר_עדיאל_זכאי_819"/>
      <w:r w:rsidRPr="00C31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C313D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2"/>
    </w:p>
    <w:p w14:paraId="72B45A61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0BFC420A" w14:textId="77777777" w:rsidR="00C313D3" w:rsidRDefault="00C313D3" w:rsidP="00C313D3">
      <w:pPr>
        <w:rPr>
          <w:rtl/>
          <w:lang w:eastAsia="he-IL"/>
        </w:rPr>
      </w:pPr>
      <w:bookmarkStart w:id="7163" w:name="_ETM_Q1_6279509"/>
      <w:bookmarkStart w:id="7164" w:name="_ETM_Q1_6279558"/>
      <w:bookmarkEnd w:id="7163"/>
      <w:bookmarkEnd w:id="7164"/>
      <w:r>
        <w:rPr>
          <w:rFonts w:hint="cs"/>
          <w:rtl/>
          <w:lang w:eastAsia="he-IL"/>
        </w:rPr>
        <w:t xml:space="preserve">לא, לא, </w:t>
      </w:r>
      <w:bookmarkStart w:id="7165" w:name="_ETM_Q1_6280132"/>
      <w:bookmarkEnd w:id="7165"/>
      <w:r>
        <w:rPr>
          <w:rFonts w:hint="cs"/>
          <w:rtl/>
          <w:lang w:eastAsia="he-IL"/>
        </w:rPr>
        <w:t>הכל נכון</w:t>
      </w:r>
      <w:bookmarkStart w:id="7166" w:name="_ETM_Q1_6278029"/>
      <w:bookmarkEnd w:id="7166"/>
      <w:r>
        <w:rPr>
          <w:rFonts w:hint="cs"/>
          <w:rtl/>
          <w:lang w:eastAsia="he-IL"/>
        </w:rPr>
        <w:t xml:space="preserve">. </w:t>
      </w:r>
    </w:p>
    <w:p w14:paraId="677E246A" w14:textId="77777777" w:rsidR="00C313D3" w:rsidRDefault="00C313D3" w:rsidP="00C313D3">
      <w:pPr>
        <w:rPr>
          <w:rtl/>
          <w:lang w:eastAsia="he-IL"/>
        </w:rPr>
      </w:pPr>
      <w:bookmarkStart w:id="7167" w:name="_ETM_Q1_6278298"/>
      <w:bookmarkEnd w:id="7167"/>
    </w:p>
    <w:p w14:paraId="6D47EBD8" w14:textId="7D3F8C17" w:rsidR="00C313D3" w:rsidRDefault="00C313D3" w:rsidP="00C313D3">
      <w:pPr>
        <w:pStyle w:val="af6"/>
        <w:keepNext/>
        <w:rPr>
          <w:rtl/>
        </w:rPr>
      </w:pPr>
      <w:bookmarkStart w:id="7168" w:name="ET_yor_5069_820"/>
      <w:r w:rsidRPr="00C313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13D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168"/>
    </w:p>
    <w:p w14:paraId="7B2FA88A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6E61A5B3" w14:textId="77777777" w:rsidR="00C313D3" w:rsidRDefault="00C313D3" w:rsidP="00C313D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169" w:name="_ETM_Q1_6279481"/>
      <w:bookmarkStart w:id="7170" w:name="_ETM_Q1_6279519"/>
      <w:bookmarkEnd w:id="7169"/>
      <w:bookmarkEnd w:id="7170"/>
      <w:r>
        <w:rPr>
          <w:rFonts w:hint="cs"/>
          <w:rtl/>
          <w:lang w:eastAsia="he-IL"/>
        </w:rPr>
        <w:t>ו, אז מה הבעיה?</w:t>
      </w:r>
      <w:bookmarkStart w:id="7171" w:name="_ETM_Q1_6281151"/>
      <w:bookmarkEnd w:id="7171"/>
    </w:p>
    <w:p w14:paraId="331EAFB3" w14:textId="77777777" w:rsidR="00C313D3" w:rsidRDefault="00C313D3" w:rsidP="00C313D3">
      <w:pPr>
        <w:rPr>
          <w:rtl/>
          <w:lang w:eastAsia="he-IL"/>
        </w:rPr>
      </w:pPr>
      <w:bookmarkStart w:id="7172" w:name="_ETM_Q1_6281241"/>
      <w:bookmarkEnd w:id="7172"/>
    </w:p>
    <w:p w14:paraId="3B47409E" w14:textId="1434CDB3" w:rsidR="00C313D3" w:rsidRDefault="00C313D3" w:rsidP="00C313D3">
      <w:pPr>
        <w:pStyle w:val="af9"/>
        <w:keepNext/>
        <w:rPr>
          <w:rtl/>
          <w:lang w:eastAsia="he-IL"/>
        </w:rPr>
      </w:pPr>
      <w:bookmarkStart w:id="7173" w:name="ET_guest_תמר_עדיאל_זכאי_821"/>
      <w:r w:rsidRPr="00C31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C313D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3"/>
    </w:p>
    <w:p w14:paraId="3786B807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464EBB16" w14:textId="77777777" w:rsidR="00C313D3" w:rsidRDefault="00C313D3" w:rsidP="00C313D3">
      <w:pPr>
        <w:rPr>
          <w:rtl/>
          <w:lang w:eastAsia="he-IL"/>
        </w:rPr>
      </w:pPr>
      <w:bookmarkStart w:id="7174" w:name="_ETM_Q1_6282523"/>
      <w:bookmarkEnd w:id="7174"/>
      <w:r>
        <w:rPr>
          <w:rFonts w:hint="cs"/>
          <w:rtl/>
          <w:lang w:eastAsia="he-IL"/>
        </w:rPr>
        <w:t>א</w:t>
      </w:r>
      <w:bookmarkStart w:id="7175" w:name="_ETM_Q1_6282584"/>
      <w:bookmarkEnd w:id="7175"/>
      <w:r>
        <w:rPr>
          <w:rFonts w:hint="cs"/>
          <w:rtl/>
          <w:lang w:eastAsia="he-IL"/>
        </w:rPr>
        <w:t>ני פשוט מ</w:t>
      </w:r>
      <w:bookmarkStart w:id="7176" w:name="_ETM_Q1_6280390"/>
      <w:bookmarkEnd w:id="7176"/>
      <w:r>
        <w:rPr>
          <w:rFonts w:hint="cs"/>
          <w:rtl/>
          <w:lang w:eastAsia="he-IL"/>
        </w:rPr>
        <w:t>דברת על מצב,</w:t>
      </w:r>
      <w:bookmarkStart w:id="7177" w:name="_ETM_Q1_6281702"/>
      <w:bookmarkEnd w:id="7177"/>
      <w:r>
        <w:rPr>
          <w:rFonts w:hint="cs"/>
          <w:rtl/>
          <w:lang w:eastAsia="he-IL"/>
        </w:rPr>
        <w:t xml:space="preserve"> ההערה אמורה לשקף את המהות של העסקה. לא ההיפך. זו</w:t>
      </w:r>
      <w:bookmarkStart w:id="7178" w:name="_ETM_Q1_6288429"/>
      <w:bookmarkEnd w:id="7178"/>
      <w:r>
        <w:rPr>
          <w:rFonts w:hint="cs"/>
          <w:rtl/>
          <w:lang w:eastAsia="he-IL"/>
        </w:rPr>
        <w:t xml:space="preserve"> הכוונה שלי. </w:t>
      </w:r>
      <w:bookmarkStart w:id="7179" w:name="_ETM_Q1_6290527"/>
      <w:bookmarkEnd w:id="7179"/>
    </w:p>
    <w:p w14:paraId="556C0CF6" w14:textId="77777777" w:rsidR="00C313D3" w:rsidRDefault="00C313D3" w:rsidP="00C313D3">
      <w:pPr>
        <w:rPr>
          <w:rtl/>
          <w:lang w:eastAsia="he-IL"/>
        </w:rPr>
      </w:pPr>
      <w:bookmarkStart w:id="7180" w:name="_ETM_Q1_6290633"/>
      <w:bookmarkEnd w:id="7180"/>
    </w:p>
    <w:p w14:paraId="2D3A2EA2" w14:textId="23785AAA" w:rsidR="00C313D3" w:rsidRDefault="00C313D3" w:rsidP="00C313D3">
      <w:pPr>
        <w:pStyle w:val="af6"/>
        <w:keepNext/>
        <w:rPr>
          <w:rtl/>
        </w:rPr>
      </w:pPr>
      <w:bookmarkStart w:id="7181" w:name="ET_yor_5069_822"/>
      <w:r w:rsidRPr="00C313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13D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181"/>
    </w:p>
    <w:p w14:paraId="2C1BBA98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3ED22678" w14:textId="77777777" w:rsidR="00C313D3" w:rsidRDefault="00C313D3" w:rsidP="00C313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82" w:name="_ETM_Q1_6291888"/>
      <w:bookmarkEnd w:id="7182"/>
      <w:r>
        <w:rPr>
          <w:rFonts w:hint="cs"/>
          <w:rtl/>
          <w:lang w:eastAsia="he-IL"/>
        </w:rPr>
        <w:t>ת</w:t>
      </w:r>
      <w:bookmarkStart w:id="7183" w:name="_ETM_Q1_6291947"/>
      <w:bookmarkEnd w:id="7183"/>
      <w:r>
        <w:rPr>
          <w:rFonts w:hint="cs"/>
          <w:rtl/>
          <w:lang w:eastAsia="he-IL"/>
        </w:rPr>
        <w:t>ה ה</w:t>
      </w:r>
      <w:bookmarkStart w:id="7184" w:name="_ETM_Q1_6289116"/>
      <w:bookmarkEnd w:id="7184"/>
      <w:r>
        <w:rPr>
          <w:rFonts w:hint="cs"/>
          <w:rtl/>
          <w:lang w:eastAsia="he-IL"/>
        </w:rPr>
        <w:t>בנת?</w:t>
      </w:r>
      <w:bookmarkStart w:id="7185" w:name="_ETM_Q1_6289938"/>
      <w:bookmarkEnd w:id="7185"/>
    </w:p>
    <w:p w14:paraId="1F1AADDA" w14:textId="77777777" w:rsidR="00C313D3" w:rsidRDefault="00C313D3" w:rsidP="00C313D3">
      <w:pPr>
        <w:rPr>
          <w:rtl/>
          <w:lang w:eastAsia="he-IL"/>
        </w:rPr>
      </w:pPr>
      <w:bookmarkStart w:id="7186" w:name="_ETM_Q1_6290038"/>
      <w:bookmarkEnd w:id="7186"/>
    </w:p>
    <w:p w14:paraId="5D8C3905" w14:textId="00390871" w:rsidR="00C313D3" w:rsidRDefault="00C313D3" w:rsidP="00C313D3">
      <w:pPr>
        <w:pStyle w:val="a4"/>
        <w:keepNext/>
        <w:rPr>
          <w:rtl/>
        </w:rPr>
      </w:pPr>
      <w:bookmarkStart w:id="7187" w:name="ET_speaker_תומר_רוזנר_823"/>
      <w:r w:rsidRPr="00C313D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313D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187"/>
    </w:p>
    <w:p w14:paraId="677450D4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744DB0F3" w14:textId="77777777" w:rsidR="00C313D3" w:rsidRDefault="00C313D3" w:rsidP="00C313D3">
      <w:pPr>
        <w:rPr>
          <w:rtl/>
          <w:lang w:eastAsia="he-IL"/>
        </w:rPr>
      </w:pPr>
      <w:bookmarkStart w:id="7188" w:name="_ETM_Q1_6291280"/>
      <w:bookmarkEnd w:id="7188"/>
      <w:r>
        <w:rPr>
          <w:rFonts w:hint="cs"/>
          <w:rtl/>
          <w:lang w:eastAsia="he-IL"/>
        </w:rPr>
        <w:t>א</w:t>
      </w:r>
      <w:bookmarkStart w:id="7189" w:name="_ETM_Q1_6291346"/>
      <w:bookmarkEnd w:id="7189"/>
      <w:r>
        <w:rPr>
          <w:rFonts w:hint="cs"/>
          <w:rtl/>
          <w:lang w:eastAsia="he-IL"/>
        </w:rPr>
        <w:t>ני עוד לא כל כך הבנתי את</w:t>
      </w:r>
      <w:bookmarkStart w:id="7190" w:name="_ETM_Q1_6290460"/>
      <w:bookmarkEnd w:id="7190"/>
      <w:r>
        <w:rPr>
          <w:rFonts w:hint="cs"/>
          <w:rtl/>
          <w:lang w:eastAsia="he-IL"/>
        </w:rPr>
        <w:t xml:space="preserve"> ה</w:t>
      </w:r>
      <w:bookmarkStart w:id="7191" w:name="_ETM_Q1_6290726"/>
      <w:bookmarkEnd w:id="7191"/>
      <w:r>
        <w:rPr>
          <w:rFonts w:hint="cs"/>
          <w:rtl/>
          <w:lang w:eastAsia="he-IL"/>
        </w:rPr>
        <w:t xml:space="preserve">הערה האמת. </w:t>
      </w:r>
      <w:bookmarkStart w:id="7192" w:name="_ETM_Q1_6292185"/>
      <w:bookmarkEnd w:id="7192"/>
    </w:p>
    <w:p w14:paraId="638A559C" w14:textId="77777777" w:rsidR="00C313D3" w:rsidRDefault="00C313D3" w:rsidP="00C313D3">
      <w:pPr>
        <w:rPr>
          <w:rtl/>
          <w:lang w:eastAsia="he-IL"/>
        </w:rPr>
      </w:pPr>
      <w:bookmarkStart w:id="7193" w:name="_ETM_Q1_6292285"/>
      <w:bookmarkEnd w:id="7193"/>
    </w:p>
    <w:p w14:paraId="4D031AE9" w14:textId="1B1049AD" w:rsidR="00C313D3" w:rsidRDefault="00C313D3" w:rsidP="00C313D3">
      <w:pPr>
        <w:pStyle w:val="af6"/>
        <w:keepNext/>
        <w:rPr>
          <w:rtl/>
        </w:rPr>
      </w:pPr>
      <w:bookmarkStart w:id="7194" w:name="ET_yor_5069_824"/>
      <w:r w:rsidRPr="00C313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13D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194"/>
    </w:p>
    <w:p w14:paraId="0B2C434D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3C1E8E9B" w14:textId="77777777" w:rsidR="00C313D3" w:rsidRDefault="00C313D3" w:rsidP="00C313D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195" w:name="_ETM_Q1_6293479"/>
      <w:bookmarkStart w:id="7196" w:name="_ETM_Q1_6293521"/>
      <w:bookmarkEnd w:id="7195"/>
      <w:bookmarkEnd w:id="7196"/>
      <w:r>
        <w:rPr>
          <w:rFonts w:hint="cs"/>
          <w:rtl/>
          <w:lang w:eastAsia="he-IL"/>
        </w:rPr>
        <w:t xml:space="preserve">א. </w:t>
      </w:r>
      <w:bookmarkStart w:id="7197" w:name="_ETM_Q1_6292520"/>
      <w:bookmarkStart w:id="7198" w:name="_ETM_Q1_6293072"/>
      <w:bookmarkEnd w:id="7197"/>
      <w:bookmarkEnd w:id="7198"/>
    </w:p>
    <w:p w14:paraId="7B519B89" w14:textId="77777777" w:rsidR="00C313D3" w:rsidRDefault="00C313D3" w:rsidP="00C313D3">
      <w:pPr>
        <w:rPr>
          <w:rtl/>
          <w:lang w:eastAsia="he-IL"/>
        </w:rPr>
      </w:pPr>
      <w:bookmarkStart w:id="7199" w:name="_ETM_Q1_6293165"/>
      <w:bookmarkEnd w:id="7199"/>
    </w:p>
    <w:p w14:paraId="04C8BEB3" w14:textId="718F8750" w:rsidR="00C313D3" w:rsidRDefault="00C313D3" w:rsidP="00C313D3">
      <w:pPr>
        <w:pStyle w:val="af9"/>
        <w:keepNext/>
        <w:rPr>
          <w:rtl/>
          <w:lang w:eastAsia="he-IL"/>
        </w:rPr>
      </w:pPr>
      <w:bookmarkStart w:id="7200" w:name="ET_guest_תמר_עדיאל_זכאי_825"/>
      <w:r w:rsidRPr="00C313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C313D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0"/>
    </w:p>
    <w:p w14:paraId="24488A1B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0DE706AD" w14:textId="77777777" w:rsidR="00C313D3" w:rsidRDefault="00C313D3" w:rsidP="00C313D3">
      <w:pPr>
        <w:rPr>
          <w:rtl/>
          <w:lang w:eastAsia="he-IL"/>
        </w:rPr>
      </w:pPr>
      <w:bookmarkStart w:id="7201" w:name="_ETM_Q1_6294418"/>
      <w:bookmarkStart w:id="7202" w:name="_ETM_Q1_6294464"/>
      <w:bookmarkEnd w:id="7201"/>
      <w:bookmarkEnd w:id="7202"/>
      <w:r>
        <w:rPr>
          <w:rFonts w:hint="cs"/>
          <w:rtl/>
          <w:lang w:eastAsia="he-IL"/>
        </w:rPr>
        <w:t xml:space="preserve">טוב, אוקיי. </w:t>
      </w:r>
    </w:p>
    <w:p w14:paraId="72F7DEA8" w14:textId="77777777" w:rsidR="00C313D3" w:rsidRDefault="00C313D3" w:rsidP="00C313D3">
      <w:pPr>
        <w:rPr>
          <w:rtl/>
          <w:lang w:eastAsia="he-IL"/>
        </w:rPr>
      </w:pPr>
      <w:bookmarkStart w:id="7203" w:name="_ETM_Q1_6295622"/>
      <w:bookmarkEnd w:id="7203"/>
    </w:p>
    <w:p w14:paraId="2A25BBA2" w14:textId="7ECAB06A" w:rsidR="00C313D3" w:rsidRDefault="00C313D3" w:rsidP="00C313D3">
      <w:pPr>
        <w:pStyle w:val="af6"/>
        <w:keepNext/>
        <w:rPr>
          <w:rtl/>
        </w:rPr>
      </w:pPr>
      <w:bookmarkStart w:id="7204" w:name="ET_yor_5069_826"/>
      <w:r w:rsidRPr="00C313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13D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204"/>
    </w:p>
    <w:p w14:paraId="049BFF36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6F9A676C" w14:textId="77777777" w:rsidR="00C313D3" w:rsidRDefault="00C313D3" w:rsidP="00C313D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205" w:name="_ETM_Q1_6296869"/>
      <w:bookmarkEnd w:id="7205"/>
      <w:r>
        <w:rPr>
          <w:rFonts w:hint="cs"/>
          <w:rtl/>
          <w:lang w:eastAsia="he-IL"/>
        </w:rPr>
        <w:t>ס</w:t>
      </w:r>
      <w:bookmarkStart w:id="7206" w:name="_ETM_Q1_6296923"/>
      <w:bookmarkEnd w:id="7206"/>
      <w:r>
        <w:rPr>
          <w:rFonts w:hint="cs"/>
          <w:rtl/>
          <w:lang w:eastAsia="he-IL"/>
        </w:rPr>
        <w:t xml:space="preserve">דר. תודה, תודה לך. קודם </w:t>
      </w:r>
      <w:bookmarkStart w:id="7207" w:name="_ETM_Q1_6299299"/>
      <w:bookmarkEnd w:id="7207"/>
      <w:r>
        <w:rPr>
          <w:rFonts w:hint="cs"/>
          <w:rtl/>
          <w:lang w:eastAsia="he-IL"/>
        </w:rPr>
        <w:t>כל, תודה על</w:t>
      </w:r>
      <w:bookmarkStart w:id="7208" w:name="_ETM_Q1_6297450"/>
      <w:bookmarkEnd w:id="7208"/>
      <w:r>
        <w:rPr>
          <w:rFonts w:hint="cs"/>
          <w:rtl/>
          <w:lang w:eastAsia="he-IL"/>
        </w:rPr>
        <w:t xml:space="preserve"> המסירות שלך לעניין עצמו. אנחנו נעשה</w:t>
      </w:r>
      <w:bookmarkStart w:id="7209" w:name="_ETM_Q1_6303163"/>
      <w:bookmarkEnd w:id="7209"/>
      <w:r>
        <w:rPr>
          <w:rFonts w:hint="cs"/>
          <w:rtl/>
          <w:lang w:eastAsia="he-IL"/>
        </w:rPr>
        <w:t xml:space="preserve"> עכשיו הפסקה של איזה, ניפגש </w:t>
      </w:r>
      <w:bookmarkStart w:id="7210" w:name="_ETM_Q1_6305619"/>
      <w:bookmarkEnd w:id="7210"/>
      <w:r>
        <w:rPr>
          <w:rFonts w:hint="cs"/>
          <w:rtl/>
          <w:lang w:eastAsia="he-IL"/>
        </w:rPr>
        <w:t>כאן ב-</w:t>
      </w:r>
      <w:bookmarkStart w:id="7211" w:name="_ETM_Q1_6304961"/>
      <w:bookmarkEnd w:id="7211"/>
      <w:r>
        <w:rPr>
          <w:rFonts w:hint="cs"/>
          <w:rtl/>
          <w:lang w:eastAsia="he-IL"/>
        </w:rPr>
        <w:t>20:00 חזרה בעזרת</w:t>
      </w:r>
      <w:bookmarkStart w:id="7212" w:name="_ETM_Q1_6308871"/>
      <w:bookmarkEnd w:id="7212"/>
      <w:r>
        <w:rPr>
          <w:rFonts w:hint="cs"/>
          <w:rtl/>
          <w:lang w:eastAsia="he-IL"/>
        </w:rPr>
        <w:t xml:space="preserve"> השם. נכון? </w:t>
      </w:r>
      <w:bookmarkStart w:id="7213" w:name="_ETM_Q1_6307759"/>
      <w:bookmarkEnd w:id="7213"/>
      <w:r>
        <w:rPr>
          <w:rFonts w:hint="cs"/>
          <w:rtl/>
          <w:lang w:eastAsia="he-IL"/>
        </w:rPr>
        <w:t xml:space="preserve">19:38. ב-20:00. טוב. אפשר רגע נציגי הממשלה? </w:t>
      </w:r>
      <w:bookmarkStart w:id="7214" w:name="_ETM_Q1_6319810"/>
      <w:bookmarkEnd w:id="7214"/>
    </w:p>
    <w:p w14:paraId="117E8BE7" w14:textId="77777777" w:rsidR="00C313D3" w:rsidRDefault="00C313D3" w:rsidP="00C313D3">
      <w:pPr>
        <w:rPr>
          <w:rtl/>
          <w:lang w:eastAsia="he-IL"/>
        </w:rPr>
      </w:pPr>
      <w:bookmarkStart w:id="7215" w:name="_ETM_Q1_6319901"/>
      <w:bookmarkStart w:id="7216" w:name="_ETM_Q1_6320011"/>
      <w:bookmarkEnd w:id="7215"/>
      <w:bookmarkEnd w:id="7216"/>
    </w:p>
    <w:p w14:paraId="3EC9E586" w14:textId="77777777" w:rsidR="00C313D3" w:rsidRDefault="00C313D3" w:rsidP="00C313D3">
      <w:pPr>
        <w:rPr>
          <w:rtl/>
          <w:lang w:eastAsia="he-IL"/>
        </w:rPr>
      </w:pPr>
      <w:bookmarkStart w:id="7217" w:name="_ETM_Q1_6320102"/>
      <w:bookmarkStart w:id="7218" w:name="_ETM_Q1_6317399"/>
      <w:bookmarkEnd w:id="7217"/>
      <w:bookmarkEnd w:id="7218"/>
    </w:p>
    <w:p w14:paraId="62771FE4" w14:textId="3E468D73" w:rsidR="00C313D3" w:rsidRDefault="00C313D3" w:rsidP="00C313D3">
      <w:pPr>
        <w:pStyle w:val="afa"/>
        <w:keepNext/>
        <w:rPr>
          <w:rtl/>
          <w:lang w:eastAsia="he-IL"/>
        </w:rPr>
      </w:pPr>
      <w:bookmarkStart w:id="7219" w:name="ET_meetingbreak_827"/>
      <w:r w:rsidRPr="00C313D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19:37 ונתחדשה בשעה 20:</w:t>
      </w:r>
      <w:r w:rsidR="00175069">
        <w:rPr>
          <w:rFonts w:hint="cs"/>
          <w:rtl/>
          <w:lang w:eastAsia="he-IL"/>
        </w:rPr>
        <w:t>41</w:t>
      </w:r>
      <w:r>
        <w:rPr>
          <w:rtl/>
          <w:lang w:eastAsia="he-IL"/>
        </w:rPr>
        <w:t>.)</w:t>
      </w:r>
      <w:r w:rsidRPr="00C313D3">
        <w:rPr>
          <w:rStyle w:val="TagStyle"/>
          <w:rtl/>
        </w:rPr>
        <w:t xml:space="preserve"> &lt;&lt; הפסקה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9"/>
    </w:p>
    <w:p w14:paraId="0F0F6258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5C3C8EC0" w14:textId="77777777" w:rsidR="00C313D3" w:rsidRDefault="00C313D3" w:rsidP="00C313D3">
      <w:pPr>
        <w:rPr>
          <w:rtl/>
          <w:lang w:eastAsia="he-IL"/>
        </w:rPr>
      </w:pPr>
      <w:bookmarkStart w:id="7220" w:name="_ETM_Q1_6357324"/>
      <w:bookmarkStart w:id="7221" w:name="_ETM_Q1_6354800"/>
      <w:bookmarkStart w:id="7222" w:name="_ETM_Q1_6352117"/>
      <w:bookmarkStart w:id="7223" w:name="_ETM_Q1_6349361"/>
      <w:bookmarkStart w:id="7224" w:name="_ETM_Q1_6346603"/>
      <w:bookmarkStart w:id="7225" w:name="_ETM_Q1_6343831"/>
      <w:bookmarkStart w:id="7226" w:name="_ETM_Q1_6341288"/>
      <w:bookmarkStart w:id="7227" w:name="_ETM_Q1_6338660"/>
      <w:bookmarkStart w:id="7228" w:name="_ETM_Q1_6335891"/>
      <w:bookmarkStart w:id="7229" w:name="_ETM_Q1_6333139"/>
      <w:bookmarkStart w:id="7230" w:name="_ETM_Q1_6330629"/>
      <w:bookmarkStart w:id="7231" w:name="_ETM_Q1_6328010"/>
      <w:bookmarkStart w:id="7232" w:name="_ETM_Q1_6325458"/>
      <w:bookmarkStart w:id="7233" w:name="_ETM_Q1_6323880"/>
      <w:bookmarkStart w:id="7234" w:name="_ETM_Q1_6321106"/>
      <w:bookmarkStart w:id="7235" w:name="_ETM_Q1_6318408"/>
      <w:bookmarkStart w:id="7236" w:name="_ETM_Q1_6315805"/>
      <w:bookmarkEnd w:id="7220"/>
      <w:bookmarkEnd w:id="7221"/>
      <w:bookmarkEnd w:id="7222"/>
      <w:bookmarkEnd w:id="7223"/>
      <w:bookmarkEnd w:id="7224"/>
      <w:bookmarkEnd w:id="7225"/>
      <w:bookmarkEnd w:id="7226"/>
      <w:bookmarkEnd w:id="7227"/>
      <w:bookmarkEnd w:id="7228"/>
      <w:bookmarkEnd w:id="7229"/>
      <w:bookmarkEnd w:id="7230"/>
      <w:bookmarkEnd w:id="7231"/>
      <w:bookmarkEnd w:id="7232"/>
      <w:bookmarkEnd w:id="7233"/>
      <w:bookmarkEnd w:id="7234"/>
      <w:bookmarkEnd w:id="7235"/>
      <w:bookmarkEnd w:id="7236"/>
    </w:p>
    <w:p w14:paraId="1A3D5237" w14:textId="1A2C7AE4" w:rsidR="00C313D3" w:rsidRDefault="00C313D3" w:rsidP="00C313D3">
      <w:pPr>
        <w:pStyle w:val="af6"/>
        <w:keepNext/>
        <w:rPr>
          <w:rtl/>
        </w:rPr>
      </w:pPr>
      <w:bookmarkStart w:id="7237" w:name="ET_yor_5069_828"/>
      <w:r w:rsidRPr="00C313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13D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237"/>
    </w:p>
    <w:p w14:paraId="3D87C220" w14:textId="77777777" w:rsidR="00C313D3" w:rsidRDefault="00C313D3" w:rsidP="00C313D3">
      <w:pPr>
        <w:pStyle w:val="KeepWithNext"/>
        <w:rPr>
          <w:rtl/>
          <w:lang w:eastAsia="he-IL"/>
        </w:rPr>
      </w:pPr>
    </w:p>
    <w:p w14:paraId="1C2F1DAB" w14:textId="1F3153B6" w:rsidR="00C313D3" w:rsidRDefault="0092438B" w:rsidP="00C313D3">
      <w:pPr>
        <w:rPr>
          <w:rtl/>
          <w:lang w:eastAsia="he-IL"/>
        </w:rPr>
      </w:pPr>
      <w:bookmarkStart w:id="7238" w:name="_ETM_Q1_6317139"/>
      <w:bookmarkStart w:id="7239" w:name="_ETM_Q1_6317186"/>
      <w:bookmarkStart w:id="7240" w:name="_ETM_Q1_6314204"/>
      <w:bookmarkStart w:id="7241" w:name="_ETM_Q1_6311447"/>
      <w:bookmarkStart w:id="7242" w:name="_ETM_Q1_6309914"/>
      <w:bookmarkStart w:id="7243" w:name="_ETM_Q1_6316786"/>
      <w:bookmarkStart w:id="7244" w:name="_ETM_Q1_6920784"/>
      <w:bookmarkStart w:id="7245" w:name="_ETM_Q1_6919464"/>
      <w:bookmarkEnd w:id="7238"/>
      <w:bookmarkEnd w:id="7239"/>
      <w:bookmarkEnd w:id="7240"/>
      <w:bookmarkEnd w:id="7241"/>
      <w:bookmarkEnd w:id="7242"/>
      <w:bookmarkEnd w:id="7243"/>
      <w:r>
        <w:rPr>
          <w:rFonts w:hint="cs"/>
          <w:rtl/>
          <w:lang w:eastAsia="he-IL"/>
        </w:rPr>
        <w:t>היה בכוונת</w:t>
      </w:r>
      <w:bookmarkStart w:id="7246" w:name="_ETM_Q1_6325063"/>
      <w:bookmarkEnd w:id="7246"/>
      <w:r>
        <w:rPr>
          <w:rFonts w:hint="cs"/>
          <w:rtl/>
          <w:lang w:eastAsia="he-IL"/>
        </w:rPr>
        <w:t xml:space="preserve">נו, וגם מופיע בסדר היום </w:t>
      </w:r>
      <w:bookmarkStart w:id="7247" w:name="_ETM_Q1_6329549"/>
      <w:bookmarkEnd w:id="7247"/>
      <w:r>
        <w:rPr>
          <w:rFonts w:hint="cs"/>
          <w:rtl/>
          <w:lang w:eastAsia="he-IL"/>
        </w:rPr>
        <w:t>שני סעיפים. אז אנחנו נסתפק היום בסעיף הראשון שהתחלנו לדון</w:t>
      </w:r>
      <w:bookmarkStart w:id="7248" w:name="_ETM_Q1_6335325"/>
      <w:bookmarkEnd w:id="7248"/>
      <w:r>
        <w:rPr>
          <w:rFonts w:hint="cs"/>
          <w:rtl/>
          <w:lang w:eastAsia="he-IL"/>
        </w:rPr>
        <w:t xml:space="preserve"> בו. בפרק ט"ו, כמו שאמרנו. הפר</w:t>
      </w:r>
      <w:bookmarkStart w:id="7249" w:name="_ETM_Q1_6339035"/>
      <w:bookmarkEnd w:id="7249"/>
      <w:r>
        <w:rPr>
          <w:rFonts w:hint="cs"/>
          <w:rtl/>
          <w:lang w:eastAsia="he-IL"/>
        </w:rPr>
        <w:t>ק השני של מיסוי אנחנו</w:t>
      </w:r>
      <w:bookmarkStart w:id="7250" w:name="_ETM_Q1_6342234"/>
      <w:bookmarkEnd w:id="7250"/>
      <w:r>
        <w:rPr>
          <w:rFonts w:hint="cs"/>
          <w:rtl/>
          <w:lang w:eastAsia="he-IL"/>
        </w:rPr>
        <w:t xml:space="preserve"> לא נדון, למעט חלק שקשור להיטל השבחה, שאותו אנחנו כן</w:t>
      </w:r>
      <w:bookmarkStart w:id="7251" w:name="_ETM_Q1_6349058"/>
      <w:bookmarkEnd w:id="7251"/>
      <w:r>
        <w:rPr>
          <w:rFonts w:hint="cs"/>
          <w:rtl/>
          <w:lang w:eastAsia="he-IL"/>
        </w:rPr>
        <w:t xml:space="preserve"> נעלה הער</w:t>
      </w:r>
      <w:bookmarkStart w:id="7252" w:name="_ETM_Q1_6348519"/>
      <w:bookmarkEnd w:id="7252"/>
      <w:r>
        <w:rPr>
          <w:rFonts w:hint="cs"/>
          <w:rtl/>
          <w:lang w:eastAsia="he-IL"/>
        </w:rPr>
        <w:t xml:space="preserve">ב. והשאר נודיע על המשך הדיונים. </w:t>
      </w:r>
      <w:bookmarkStart w:id="7253" w:name="_ETM_Q1_6352099"/>
      <w:bookmarkStart w:id="7254" w:name="_ETM_Q1_6359237"/>
      <w:bookmarkEnd w:id="7253"/>
      <w:bookmarkEnd w:id="7254"/>
    </w:p>
    <w:p w14:paraId="5691ED01" w14:textId="77777777" w:rsidR="0092438B" w:rsidRDefault="0092438B" w:rsidP="00C313D3">
      <w:pPr>
        <w:rPr>
          <w:rtl/>
          <w:lang w:eastAsia="he-IL"/>
        </w:rPr>
      </w:pPr>
      <w:bookmarkStart w:id="7255" w:name="_ETM_Q1_6359339"/>
      <w:bookmarkStart w:id="7256" w:name="_ETM_Q1_6360063"/>
      <w:bookmarkEnd w:id="7255"/>
      <w:bookmarkEnd w:id="7256"/>
      <w:bookmarkEnd w:id="7244"/>
      <w:bookmarkEnd w:id="7245"/>
    </w:p>
    <w:p w14:paraId="373E2EEF" w14:textId="5DCB1B8F" w:rsidR="0092438B" w:rsidRDefault="0092438B" w:rsidP="0092438B">
      <w:pPr>
        <w:pStyle w:val="a4"/>
        <w:keepNext/>
        <w:rPr>
          <w:rtl/>
        </w:rPr>
      </w:pPr>
      <w:bookmarkStart w:id="7257" w:name="ET_speaker_תומר_רוזנר_829"/>
      <w:r w:rsidRPr="009243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438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257"/>
    </w:p>
    <w:p w14:paraId="679B4C0E" w14:textId="77777777" w:rsidR="0092438B" w:rsidRDefault="0092438B" w:rsidP="0092438B">
      <w:pPr>
        <w:pStyle w:val="KeepWithNext"/>
        <w:rPr>
          <w:rtl/>
          <w:lang w:eastAsia="he-IL"/>
        </w:rPr>
      </w:pPr>
    </w:p>
    <w:p w14:paraId="4BC1AEFE" w14:textId="77777777" w:rsidR="0092438B" w:rsidRDefault="0092438B" w:rsidP="0092438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258" w:name="_ETM_Q1_6360674"/>
      <w:bookmarkEnd w:id="7258"/>
      <w:r>
        <w:rPr>
          <w:rFonts w:hint="cs"/>
          <w:rtl/>
          <w:lang w:eastAsia="he-IL"/>
        </w:rPr>
        <w:t>ן</w:t>
      </w:r>
      <w:bookmarkStart w:id="7259" w:name="_ETM_Q1_6360730"/>
      <w:bookmarkEnd w:id="7259"/>
      <w:r>
        <w:rPr>
          <w:rFonts w:hint="cs"/>
          <w:rtl/>
          <w:lang w:eastAsia="he-IL"/>
        </w:rPr>
        <w:t xml:space="preserve">, אני </w:t>
      </w:r>
      <w:bookmarkStart w:id="7260" w:name="_ETM_Q1_6361189"/>
      <w:bookmarkEnd w:id="7260"/>
      <w:r>
        <w:rPr>
          <w:rFonts w:hint="cs"/>
          <w:rtl/>
          <w:lang w:eastAsia="he-IL"/>
        </w:rPr>
        <w:t xml:space="preserve">רק </w:t>
      </w:r>
      <w:bookmarkStart w:id="7261" w:name="_ETM_Q1_6358964"/>
      <w:bookmarkEnd w:id="7261"/>
      <w:r>
        <w:rPr>
          <w:rFonts w:hint="cs"/>
          <w:rtl/>
          <w:lang w:eastAsia="he-IL"/>
        </w:rPr>
        <w:t>אציג את הסוגיה?</w:t>
      </w:r>
      <w:bookmarkStart w:id="7262" w:name="_ETM_Q1_6361924"/>
      <w:bookmarkEnd w:id="7262"/>
    </w:p>
    <w:p w14:paraId="6063346B" w14:textId="77777777" w:rsidR="0092438B" w:rsidRDefault="0092438B" w:rsidP="0092438B">
      <w:pPr>
        <w:rPr>
          <w:rtl/>
          <w:lang w:eastAsia="he-IL"/>
        </w:rPr>
      </w:pPr>
      <w:bookmarkStart w:id="7263" w:name="_ETM_Q1_6362007"/>
      <w:bookmarkEnd w:id="7263"/>
    </w:p>
    <w:p w14:paraId="58DEC729" w14:textId="4DF4027D" w:rsidR="0092438B" w:rsidRDefault="0092438B" w:rsidP="0092438B">
      <w:pPr>
        <w:pStyle w:val="af6"/>
        <w:keepNext/>
        <w:rPr>
          <w:rtl/>
        </w:rPr>
      </w:pPr>
      <w:bookmarkStart w:id="7264" w:name="ET_yor_5069_830"/>
      <w:r w:rsidRPr="009243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438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264"/>
    </w:p>
    <w:p w14:paraId="758B4503" w14:textId="77777777" w:rsidR="0092438B" w:rsidRDefault="0092438B" w:rsidP="0092438B">
      <w:pPr>
        <w:pStyle w:val="KeepWithNext"/>
        <w:rPr>
          <w:rtl/>
          <w:lang w:eastAsia="he-IL"/>
        </w:rPr>
      </w:pPr>
    </w:p>
    <w:p w14:paraId="7AE36B1D" w14:textId="77777777" w:rsidR="0092438B" w:rsidRDefault="0092438B" w:rsidP="0092438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265" w:name="_ETM_Q1_6363137"/>
      <w:bookmarkStart w:id="7266" w:name="_ETM_Q1_6363172"/>
      <w:bookmarkEnd w:id="7265"/>
      <w:bookmarkEnd w:id="7266"/>
      <w:r>
        <w:rPr>
          <w:rFonts w:hint="cs"/>
          <w:rtl/>
          <w:lang w:eastAsia="he-IL"/>
        </w:rPr>
        <w:t>גע. ל</w:t>
      </w:r>
      <w:bookmarkStart w:id="7267" w:name="_ETM_Q1_6360686"/>
      <w:bookmarkEnd w:id="7267"/>
      <w:r>
        <w:rPr>
          <w:rFonts w:hint="cs"/>
          <w:rtl/>
          <w:lang w:eastAsia="he-IL"/>
        </w:rPr>
        <w:t>א, לא, אנחנו חוזרים לזה המקורי.</w:t>
      </w:r>
      <w:bookmarkStart w:id="7268" w:name="_ETM_Q1_6363501"/>
      <w:bookmarkEnd w:id="7268"/>
      <w:r>
        <w:rPr>
          <w:rFonts w:hint="cs"/>
          <w:rtl/>
          <w:lang w:eastAsia="he-IL"/>
        </w:rPr>
        <w:t xml:space="preserve"> </w:t>
      </w:r>
      <w:bookmarkStart w:id="7269" w:name="_ETM_Q1_6363701"/>
      <w:bookmarkEnd w:id="7269"/>
    </w:p>
    <w:p w14:paraId="01912E73" w14:textId="77777777" w:rsidR="0092438B" w:rsidRDefault="0092438B" w:rsidP="0092438B">
      <w:pPr>
        <w:rPr>
          <w:rtl/>
          <w:lang w:eastAsia="he-IL"/>
        </w:rPr>
      </w:pPr>
      <w:bookmarkStart w:id="7270" w:name="_ETM_Q1_6363782"/>
      <w:bookmarkEnd w:id="7270"/>
    </w:p>
    <w:p w14:paraId="39AFAF72" w14:textId="7DA8FCD3" w:rsidR="0092438B" w:rsidRDefault="0092438B" w:rsidP="0092438B">
      <w:pPr>
        <w:pStyle w:val="a4"/>
        <w:keepNext/>
        <w:rPr>
          <w:rtl/>
        </w:rPr>
      </w:pPr>
      <w:bookmarkStart w:id="7271" w:name="ET_speaker_תומר_רוזנר_831"/>
      <w:r w:rsidRPr="009243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438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271"/>
    </w:p>
    <w:p w14:paraId="23EA6EB3" w14:textId="77777777" w:rsidR="0092438B" w:rsidRDefault="0092438B" w:rsidP="0092438B">
      <w:pPr>
        <w:pStyle w:val="KeepWithNext"/>
        <w:rPr>
          <w:rtl/>
          <w:lang w:eastAsia="he-IL"/>
        </w:rPr>
      </w:pPr>
    </w:p>
    <w:p w14:paraId="73A59680" w14:textId="77777777" w:rsidR="0092438B" w:rsidRDefault="0092438B" w:rsidP="0092438B">
      <w:pPr>
        <w:rPr>
          <w:rtl/>
          <w:lang w:eastAsia="he-IL"/>
        </w:rPr>
      </w:pPr>
      <w:bookmarkStart w:id="7272" w:name="_ETM_Q1_6365037"/>
      <w:bookmarkStart w:id="7273" w:name="_ETM_Q1_6365078"/>
      <w:bookmarkEnd w:id="7272"/>
      <w:bookmarkEnd w:id="7273"/>
      <w:r>
        <w:rPr>
          <w:rFonts w:hint="cs"/>
          <w:rtl/>
          <w:lang w:eastAsia="he-IL"/>
        </w:rPr>
        <w:t>א</w:t>
      </w:r>
      <w:bookmarkStart w:id="7274" w:name="_ETM_Q1_6363021"/>
      <w:bookmarkEnd w:id="7274"/>
      <w:r>
        <w:rPr>
          <w:rFonts w:hint="cs"/>
          <w:rtl/>
          <w:lang w:eastAsia="he-IL"/>
        </w:rPr>
        <w:t xml:space="preserve">ה, להתחדשות עירונית. </w:t>
      </w:r>
      <w:bookmarkStart w:id="7275" w:name="_ETM_Q1_6368527"/>
      <w:bookmarkEnd w:id="7275"/>
    </w:p>
    <w:p w14:paraId="328BA5A9" w14:textId="77777777" w:rsidR="0092438B" w:rsidRDefault="0092438B" w:rsidP="0092438B">
      <w:pPr>
        <w:rPr>
          <w:rtl/>
          <w:lang w:eastAsia="he-IL"/>
        </w:rPr>
      </w:pPr>
      <w:bookmarkStart w:id="7276" w:name="_ETM_Q1_6368609"/>
      <w:bookmarkStart w:id="7277" w:name="_ETM_Q1_6366390"/>
      <w:bookmarkEnd w:id="7276"/>
      <w:bookmarkEnd w:id="7277"/>
    </w:p>
    <w:p w14:paraId="325F134C" w14:textId="08129696" w:rsidR="0092438B" w:rsidRDefault="0092438B" w:rsidP="0092438B">
      <w:pPr>
        <w:pStyle w:val="af6"/>
        <w:keepNext/>
        <w:rPr>
          <w:rtl/>
        </w:rPr>
      </w:pPr>
      <w:bookmarkStart w:id="7278" w:name="ET_yor_5069_832"/>
      <w:r w:rsidRPr="009243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438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278"/>
    </w:p>
    <w:p w14:paraId="0474085B" w14:textId="77777777" w:rsidR="0092438B" w:rsidRDefault="0092438B" w:rsidP="0092438B">
      <w:pPr>
        <w:pStyle w:val="KeepWithNext"/>
        <w:rPr>
          <w:rtl/>
          <w:lang w:eastAsia="he-IL"/>
        </w:rPr>
      </w:pPr>
    </w:p>
    <w:p w14:paraId="727131F2" w14:textId="77777777" w:rsidR="0092438B" w:rsidRDefault="0092438B" w:rsidP="0092438B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7279" w:name="_ETM_Q1_6367047"/>
      <w:bookmarkStart w:id="7280" w:name="_ETM_Q1_6367098"/>
      <w:bookmarkEnd w:id="7279"/>
      <w:bookmarkEnd w:id="7280"/>
      <w:r>
        <w:rPr>
          <w:rFonts w:hint="cs"/>
          <w:rtl/>
          <w:lang w:eastAsia="he-IL"/>
        </w:rPr>
        <w:t>. מה זה התחדשות? למה</w:t>
      </w:r>
      <w:bookmarkStart w:id="7281" w:name="_ETM_Q1_6367091"/>
      <w:bookmarkEnd w:id="7281"/>
      <w:r>
        <w:rPr>
          <w:rFonts w:hint="cs"/>
          <w:rtl/>
          <w:lang w:eastAsia="he-IL"/>
        </w:rPr>
        <w:t xml:space="preserve"> שדיברנו </w:t>
      </w:r>
      <w:bookmarkStart w:id="7282" w:name="_ETM_Q1_6369437"/>
      <w:bookmarkEnd w:id="7282"/>
      <w:r>
        <w:rPr>
          <w:rFonts w:hint="cs"/>
          <w:rtl/>
          <w:lang w:eastAsia="he-IL"/>
        </w:rPr>
        <w:t xml:space="preserve">עד עכשיו. </w:t>
      </w:r>
      <w:bookmarkStart w:id="7283" w:name="_ETM_Q1_6370511"/>
      <w:bookmarkEnd w:id="7283"/>
    </w:p>
    <w:p w14:paraId="7B95F52A" w14:textId="77777777" w:rsidR="0092438B" w:rsidRDefault="0092438B" w:rsidP="0092438B">
      <w:pPr>
        <w:rPr>
          <w:rtl/>
          <w:lang w:eastAsia="he-IL"/>
        </w:rPr>
      </w:pPr>
      <w:bookmarkStart w:id="7284" w:name="_ETM_Q1_6370610"/>
      <w:bookmarkEnd w:id="7284"/>
    </w:p>
    <w:p w14:paraId="42EB4DF5" w14:textId="26E952B1" w:rsidR="0092438B" w:rsidRDefault="0092438B" w:rsidP="0092438B">
      <w:pPr>
        <w:pStyle w:val="a4"/>
        <w:keepNext/>
        <w:rPr>
          <w:rtl/>
        </w:rPr>
      </w:pPr>
      <w:bookmarkStart w:id="7285" w:name="ET_speaker_תומר_רוזנר_833"/>
      <w:r w:rsidRPr="009243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438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285"/>
    </w:p>
    <w:p w14:paraId="581A9A07" w14:textId="77777777" w:rsidR="0092438B" w:rsidRDefault="0092438B" w:rsidP="0092438B">
      <w:pPr>
        <w:pStyle w:val="KeepWithNext"/>
        <w:rPr>
          <w:rtl/>
          <w:lang w:eastAsia="he-IL"/>
        </w:rPr>
      </w:pPr>
    </w:p>
    <w:p w14:paraId="0F93D936" w14:textId="77777777" w:rsidR="0092438B" w:rsidRDefault="0092438B" w:rsidP="0092438B">
      <w:pPr>
        <w:rPr>
          <w:rtl/>
          <w:lang w:eastAsia="he-IL"/>
        </w:rPr>
      </w:pPr>
      <w:bookmarkStart w:id="7286" w:name="_ETM_Q1_6368928"/>
      <w:bookmarkEnd w:id="7286"/>
      <w:r>
        <w:rPr>
          <w:rFonts w:hint="cs"/>
          <w:rtl/>
          <w:lang w:eastAsia="he-IL"/>
        </w:rPr>
        <w:t>כ</w:t>
      </w:r>
      <w:bookmarkStart w:id="7287" w:name="_ETM_Q1_6368983"/>
      <w:bookmarkEnd w:id="7287"/>
      <w:r>
        <w:rPr>
          <w:rFonts w:hint="cs"/>
          <w:rtl/>
          <w:lang w:eastAsia="he-IL"/>
        </w:rPr>
        <w:t>ן, כן, כן. בסדר. ממשיכים כא</w:t>
      </w:r>
      <w:bookmarkStart w:id="7288" w:name="_ETM_Q1_6369368"/>
      <w:bookmarkEnd w:id="7288"/>
      <w:r>
        <w:rPr>
          <w:rFonts w:hint="cs"/>
          <w:rtl/>
          <w:lang w:eastAsia="he-IL"/>
        </w:rPr>
        <w:t>ילו לא. חשבתי</w:t>
      </w:r>
      <w:bookmarkStart w:id="7289" w:name="_ETM_Q1_6370452"/>
      <w:bookmarkEnd w:id="7289"/>
      <w:r>
        <w:rPr>
          <w:rFonts w:hint="cs"/>
          <w:rtl/>
          <w:lang w:eastAsia="he-IL"/>
        </w:rPr>
        <w:t xml:space="preserve"> שאתה רוצה לעבור למשהו אחר. </w:t>
      </w:r>
      <w:bookmarkStart w:id="7290" w:name="_ETM_Q1_6373351"/>
      <w:bookmarkEnd w:id="7290"/>
    </w:p>
    <w:p w14:paraId="360097DA" w14:textId="77777777" w:rsidR="0092438B" w:rsidRDefault="0092438B" w:rsidP="0092438B">
      <w:pPr>
        <w:rPr>
          <w:rtl/>
          <w:lang w:eastAsia="he-IL"/>
        </w:rPr>
      </w:pPr>
      <w:bookmarkStart w:id="7291" w:name="_ETM_Q1_6373436"/>
      <w:bookmarkEnd w:id="7291"/>
    </w:p>
    <w:p w14:paraId="4FCE589E" w14:textId="4C8F61EF" w:rsidR="0092438B" w:rsidRDefault="0092438B" w:rsidP="0092438B">
      <w:pPr>
        <w:pStyle w:val="af6"/>
        <w:keepNext/>
        <w:rPr>
          <w:rtl/>
        </w:rPr>
      </w:pPr>
      <w:bookmarkStart w:id="7292" w:name="ET_yor_5069_834"/>
      <w:r w:rsidRPr="009243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438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292"/>
    </w:p>
    <w:p w14:paraId="3A2A77BF" w14:textId="77777777" w:rsidR="0092438B" w:rsidRDefault="0092438B" w:rsidP="0092438B">
      <w:pPr>
        <w:pStyle w:val="KeepWithNext"/>
        <w:rPr>
          <w:rtl/>
          <w:lang w:eastAsia="he-IL"/>
        </w:rPr>
      </w:pPr>
    </w:p>
    <w:p w14:paraId="0A40A5C5" w14:textId="77777777" w:rsidR="0092438B" w:rsidRDefault="0092438B" w:rsidP="0092438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293" w:name="_ETM_Q1_6374564"/>
      <w:bookmarkStart w:id="7294" w:name="_ETM_Q1_6374598"/>
      <w:bookmarkEnd w:id="7293"/>
      <w:bookmarkEnd w:id="7294"/>
      <w:r>
        <w:rPr>
          <w:rFonts w:hint="cs"/>
          <w:rtl/>
          <w:lang w:eastAsia="he-IL"/>
        </w:rPr>
        <w:t xml:space="preserve">א. אני מבקש מהיועץ המשפטי </w:t>
      </w:r>
      <w:bookmarkStart w:id="7295" w:name="_ETM_Q1_6380652"/>
      <w:bookmarkEnd w:id="7295"/>
      <w:r>
        <w:rPr>
          <w:rFonts w:hint="cs"/>
          <w:rtl/>
          <w:lang w:eastAsia="he-IL"/>
        </w:rPr>
        <w:t>להציג את ההסכמה, אבל היא הסכמה שאני שם לה כוכבית</w:t>
      </w:r>
      <w:bookmarkStart w:id="7296" w:name="_ETM_Q1_6385476"/>
      <w:bookmarkEnd w:id="7296"/>
      <w:r>
        <w:rPr>
          <w:rFonts w:hint="cs"/>
          <w:rtl/>
          <w:lang w:eastAsia="he-IL"/>
        </w:rPr>
        <w:t>, לבקשת משרד המשפטים שעדיין אין לו את האישורים המל</w:t>
      </w:r>
      <w:bookmarkStart w:id="7297" w:name="_ETM_Q1_6389104"/>
      <w:bookmarkEnd w:id="7297"/>
      <w:r>
        <w:rPr>
          <w:rFonts w:hint="cs"/>
          <w:rtl/>
          <w:lang w:eastAsia="he-IL"/>
        </w:rPr>
        <w:t>א</w:t>
      </w:r>
      <w:bookmarkStart w:id="7298" w:name="_ETM_Q1_6389369"/>
      <w:bookmarkEnd w:id="7298"/>
      <w:r>
        <w:rPr>
          <w:rFonts w:hint="cs"/>
          <w:rtl/>
          <w:lang w:eastAsia="he-IL"/>
        </w:rPr>
        <w:t>ים לעניין הזה. אני רק מזכיר למשרד המשפטים, שם לו</w:t>
      </w:r>
      <w:bookmarkStart w:id="7299" w:name="_ETM_Q1_6396288"/>
      <w:bookmarkEnd w:id="7299"/>
      <w:r>
        <w:rPr>
          <w:rFonts w:hint="cs"/>
          <w:rtl/>
          <w:lang w:eastAsia="he-IL"/>
        </w:rPr>
        <w:t xml:space="preserve"> גם כוכבית, שהוועדה יכולה גם להחליט גם אם הוא יקבל</w:t>
      </w:r>
      <w:bookmarkStart w:id="7300" w:name="_ETM_Q1_6401562"/>
      <w:bookmarkEnd w:id="7300"/>
      <w:r>
        <w:rPr>
          <w:rFonts w:hint="cs"/>
          <w:rtl/>
          <w:lang w:eastAsia="he-IL"/>
        </w:rPr>
        <w:t xml:space="preserve"> תשובה שלילית. אבל אני חושב שכנראה ה</w:t>
      </w:r>
      <w:bookmarkStart w:id="7301" w:name="_ETM_Q1_6402400"/>
      <w:bookmarkEnd w:id="7301"/>
      <w:r>
        <w:rPr>
          <w:rFonts w:hint="cs"/>
          <w:rtl/>
          <w:lang w:eastAsia="he-IL"/>
        </w:rPr>
        <w:t>תשובה תהיה חיובית על</w:t>
      </w:r>
      <w:bookmarkStart w:id="7302" w:name="_ETM_Q1_6404983"/>
      <w:bookmarkEnd w:id="7302"/>
      <w:r>
        <w:rPr>
          <w:rFonts w:hint="cs"/>
          <w:rtl/>
          <w:lang w:eastAsia="he-IL"/>
        </w:rPr>
        <w:t xml:space="preserve"> הסכמה שהגענו אליה בעניין הזה. ואני רוצה לומר שוב, הוויכוח</w:t>
      </w:r>
      <w:bookmarkStart w:id="7303" w:name="_ETM_Q1_6411556"/>
      <w:bookmarkEnd w:id="7303"/>
      <w:r>
        <w:rPr>
          <w:rFonts w:hint="cs"/>
          <w:rtl/>
          <w:lang w:eastAsia="he-IL"/>
        </w:rPr>
        <w:t xml:space="preserve"> שהיה כאן והדברים ש</w:t>
      </w:r>
      <w:bookmarkStart w:id="7304" w:name="_ETM_Q1_6410922"/>
      <w:bookmarkEnd w:id="7304"/>
      <w:r>
        <w:rPr>
          <w:rFonts w:hint="cs"/>
          <w:rtl/>
          <w:lang w:eastAsia="he-IL"/>
        </w:rPr>
        <w:t xml:space="preserve">נאמרו כאן היו באמת לשם שמיים ובעניין </w:t>
      </w:r>
      <w:bookmarkStart w:id="7305" w:name="_ETM_Q1_6415626"/>
      <w:bookmarkEnd w:id="7305"/>
      <w:r>
        <w:rPr>
          <w:rFonts w:hint="cs"/>
          <w:rtl/>
          <w:lang w:eastAsia="he-IL"/>
        </w:rPr>
        <w:t>הזה. יש פה ויכוח, או לא ויכוח, אלא הצ</w:t>
      </w:r>
      <w:bookmarkStart w:id="7306" w:name="_ETM_Q1_6418807"/>
      <w:bookmarkStart w:id="7307" w:name="_ETM_Q1_6417841"/>
      <w:bookmarkEnd w:id="7306"/>
      <w:bookmarkEnd w:id="7307"/>
      <w:r>
        <w:rPr>
          <w:rFonts w:hint="cs"/>
          <w:rtl/>
          <w:lang w:eastAsia="he-IL"/>
        </w:rPr>
        <w:t>טלבות,</w:t>
      </w:r>
      <w:bookmarkStart w:id="7308" w:name="_ETM_Q1_6419097"/>
      <w:bookmarkEnd w:id="7308"/>
      <w:r>
        <w:rPr>
          <w:rFonts w:hint="cs"/>
          <w:rtl/>
          <w:lang w:eastAsia="he-IL"/>
        </w:rPr>
        <w:t xml:space="preserve"> אפילו לא התנגשות, אבל הצטלבות של הרצון שלנו שהפרקטיקה תעבוד</w:t>
      </w:r>
      <w:bookmarkStart w:id="7309" w:name="_ETM_Q1_6427099"/>
      <w:bookmarkEnd w:id="7309"/>
      <w:r>
        <w:rPr>
          <w:rFonts w:hint="cs"/>
          <w:rtl/>
          <w:lang w:eastAsia="he-IL"/>
        </w:rPr>
        <w:t xml:space="preserve"> ביעילות מצד אחד. והרצון שביטא אותו היועץ המשפטי של הוועדה,</w:t>
      </w:r>
      <w:bookmarkStart w:id="7310" w:name="_ETM_Q1_6434624"/>
      <w:bookmarkEnd w:id="7310"/>
      <w:r>
        <w:rPr>
          <w:rFonts w:hint="cs"/>
          <w:rtl/>
          <w:lang w:eastAsia="he-IL"/>
        </w:rPr>
        <w:t xml:space="preserve"> שהדברים יהיו, איך, תעזור לי אולי איך לקרו</w:t>
      </w:r>
      <w:bookmarkStart w:id="7311" w:name="_ETM_Q1_6435794"/>
      <w:bookmarkEnd w:id="7311"/>
      <w:r>
        <w:rPr>
          <w:rFonts w:hint="cs"/>
          <w:rtl/>
          <w:lang w:eastAsia="he-IL"/>
        </w:rPr>
        <w:t>א להם בצורה</w:t>
      </w:r>
      <w:bookmarkStart w:id="7312" w:name="_ETM_Q1_6436778"/>
      <w:bookmarkEnd w:id="7312"/>
      <w:r>
        <w:rPr>
          <w:rFonts w:hint="cs"/>
          <w:rtl/>
          <w:lang w:eastAsia="he-IL"/>
        </w:rPr>
        <w:t xml:space="preserve"> עדינה. </w:t>
      </w:r>
      <w:bookmarkStart w:id="7313" w:name="_ETM_Q1_6438553"/>
      <w:bookmarkEnd w:id="7313"/>
    </w:p>
    <w:p w14:paraId="6D241FB3" w14:textId="77777777" w:rsidR="0092438B" w:rsidRDefault="0092438B" w:rsidP="0092438B">
      <w:pPr>
        <w:rPr>
          <w:rtl/>
          <w:lang w:eastAsia="he-IL"/>
        </w:rPr>
      </w:pPr>
      <w:bookmarkStart w:id="7314" w:name="_ETM_Q1_6438655"/>
      <w:bookmarkEnd w:id="7314"/>
    </w:p>
    <w:p w14:paraId="1DE10B84" w14:textId="0909EFE9" w:rsidR="0092438B" w:rsidRDefault="0092438B" w:rsidP="0092438B">
      <w:pPr>
        <w:pStyle w:val="a4"/>
        <w:keepNext/>
        <w:rPr>
          <w:rtl/>
        </w:rPr>
      </w:pPr>
      <w:bookmarkStart w:id="7315" w:name="ET_speaker_תומר_רוזנר_835"/>
      <w:r w:rsidRPr="009243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438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315"/>
    </w:p>
    <w:p w14:paraId="5D839999" w14:textId="77777777" w:rsidR="0092438B" w:rsidRDefault="0092438B" w:rsidP="0092438B">
      <w:pPr>
        <w:pStyle w:val="KeepWithNext"/>
        <w:rPr>
          <w:rtl/>
          <w:lang w:eastAsia="he-IL"/>
        </w:rPr>
      </w:pPr>
    </w:p>
    <w:p w14:paraId="1CA869D6" w14:textId="77777777" w:rsidR="0092438B" w:rsidRDefault="0092438B" w:rsidP="0092438B">
      <w:pPr>
        <w:rPr>
          <w:rtl/>
          <w:lang w:eastAsia="he-IL"/>
        </w:rPr>
      </w:pPr>
      <w:bookmarkStart w:id="7316" w:name="_ETM_Q1_6440124"/>
      <w:bookmarkStart w:id="7317" w:name="_ETM_Q1_6440164"/>
      <w:bookmarkEnd w:id="7316"/>
      <w:bookmarkEnd w:id="7317"/>
      <w:r>
        <w:rPr>
          <w:rFonts w:hint="cs"/>
          <w:rtl/>
          <w:lang w:eastAsia="he-IL"/>
        </w:rPr>
        <w:t xml:space="preserve">אנחנו חשבנו שהמנגנון שהוצע הוא מעורר בעיות גם במישור </w:t>
      </w:r>
      <w:bookmarkStart w:id="7318" w:name="_ETM_Q1_6445855"/>
      <w:bookmarkEnd w:id="7318"/>
      <w:r>
        <w:rPr>
          <w:rFonts w:hint="cs"/>
          <w:rtl/>
          <w:lang w:eastAsia="he-IL"/>
        </w:rPr>
        <w:t xml:space="preserve">המוסדי וגם במישור המהותי. ביקשת שאני אסביר. </w:t>
      </w:r>
      <w:bookmarkStart w:id="7319" w:name="_ETM_Q1_6454128"/>
      <w:bookmarkEnd w:id="7319"/>
    </w:p>
    <w:p w14:paraId="03F0F5C3" w14:textId="77777777" w:rsidR="0092438B" w:rsidRDefault="0092438B" w:rsidP="0092438B">
      <w:pPr>
        <w:rPr>
          <w:rtl/>
          <w:lang w:eastAsia="he-IL"/>
        </w:rPr>
      </w:pPr>
      <w:bookmarkStart w:id="7320" w:name="_ETM_Q1_6454209"/>
      <w:bookmarkEnd w:id="7320"/>
    </w:p>
    <w:p w14:paraId="4E10E419" w14:textId="4CEED9FA" w:rsidR="0092438B" w:rsidRDefault="0092438B" w:rsidP="0092438B">
      <w:pPr>
        <w:pStyle w:val="af6"/>
        <w:keepNext/>
        <w:rPr>
          <w:rtl/>
        </w:rPr>
      </w:pPr>
      <w:bookmarkStart w:id="7321" w:name="ET_yor_5069_836"/>
      <w:r w:rsidRPr="009243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438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321"/>
    </w:p>
    <w:p w14:paraId="790B7E00" w14:textId="77777777" w:rsidR="0092438B" w:rsidRDefault="0092438B" w:rsidP="0092438B">
      <w:pPr>
        <w:pStyle w:val="KeepWithNext"/>
        <w:rPr>
          <w:rtl/>
          <w:lang w:eastAsia="he-IL"/>
        </w:rPr>
      </w:pPr>
    </w:p>
    <w:p w14:paraId="48EDCDEB" w14:textId="77777777" w:rsidR="0092438B" w:rsidRDefault="0092438B" w:rsidP="009243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22" w:name="_ETM_Q1_6455282"/>
      <w:bookmarkEnd w:id="7322"/>
      <w:r>
        <w:rPr>
          <w:rFonts w:hint="cs"/>
          <w:rtl/>
          <w:lang w:eastAsia="he-IL"/>
        </w:rPr>
        <w:t>ו</w:t>
      </w:r>
      <w:bookmarkStart w:id="7323" w:name="_ETM_Q1_6455331"/>
      <w:bookmarkEnd w:id="7323"/>
      <w:r>
        <w:rPr>
          <w:rFonts w:hint="cs"/>
          <w:rtl/>
          <w:lang w:eastAsia="he-IL"/>
        </w:rPr>
        <w:t>קיי, אז אני</w:t>
      </w:r>
      <w:bookmarkStart w:id="7324" w:name="_ETM_Q1_6456305"/>
      <w:bookmarkEnd w:id="7324"/>
      <w:r>
        <w:rPr>
          <w:rFonts w:hint="cs"/>
          <w:rtl/>
          <w:lang w:eastAsia="he-IL"/>
        </w:rPr>
        <w:t xml:space="preserve"> אסביר את זה במונחים המשפטיים שלי. הייתה בעיה. ועכשיו לאחר,</w:t>
      </w:r>
      <w:bookmarkStart w:id="7325" w:name="_ETM_Q1_6462005"/>
      <w:bookmarkEnd w:id="7325"/>
      <w:r>
        <w:rPr>
          <w:rFonts w:hint="cs"/>
          <w:rtl/>
          <w:lang w:eastAsia="he-IL"/>
        </w:rPr>
        <w:t xml:space="preserve"> אחרי שדנו בזה ובאמת ניסינו לקרב </w:t>
      </w:r>
      <w:bookmarkStart w:id="7326" w:name="_ETM_Q1_6462956"/>
      <w:bookmarkEnd w:id="7326"/>
      <w:r>
        <w:rPr>
          <w:rFonts w:hint="cs"/>
          <w:rtl/>
          <w:lang w:eastAsia="he-IL"/>
        </w:rPr>
        <w:t>בין הפרקטיקה לבין לחיות</w:t>
      </w:r>
      <w:bookmarkStart w:id="7327" w:name="_ETM_Q1_6467602"/>
      <w:bookmarkEnd w:id="7327"/>
      <w:r>
        <w:rPr>
          <w:rFonts w:hint="cs"/>
          <w:rtl/>
          <w:lang w:eastAsia="he-IL"/>
        </w:rPr>
        <w:t xml:space="preserve"> בשלום גם עם מה שתומר אמר מקודם ולא השלים, אז </w:t>
      </w:r>
      <w:bookmarkStart w:id="7328" w:name="_ETM_Q1_6472550"/>
      <w:bookmarkEnd w:id="7328"/>
      <w:r>
        <w:rPr>
          <w:rFonts w:hint="cs"/>
          <w:rtl/>
          <w:lang w:eastAsia="he-IL"/>
        </w:rPr>
        <w:t>אנחנו הגענו להצעה.</w:t>
      </w:r>
      <w:bookmarkStart w:id="7329" w:name="_ETM_Q1_6473543"/>
      <w:bookmarkStart w:id="7330" w:name="_ETM_Q1_6474802"/>
      <w:bookmarkEnd w:id="7329"/>
      <w:bookmarkEnd w:id="7330"/>
    </w:p>
    <w:p w14:paraId="66019D64" w14:textId="77777777" w:rsidR="0092438B" w:rsidRDefault="0092438B" w:rsidP="0092438B">
      <w:pPr>
        <w:rPr>
          <w:rtl/>
          <w:lang w:eastAsia="he-IL"/>
        </w:rPr>
      </w:pPr>
      <w:bookmarkStart w:id="7331" w:name="_ETM_Q1_6474886"/>
      <w:bookmarkStart w:id="7332" w:name="_ETM_Q1_6474927"/>
      <w:bookmarkEnd w:id="7331"/>
      <w:bookmarkEnd w:id="7332"/>
    </w:p>
    <w:p w14:paraId="66FFEA2E" w14:textId="77777777" w:rsidR="0092438B" w:rsidRDefault="0092438B" w:rsidP="0092438B">
      <w:pPr>
        <w:rPr>
          <w:rtl/>
          <w:lang w:eastAsia="he-IL"/>
        </w:rPr>
      </w:pPr>
      <w:bookmarkStart w:id="7333" w:name="_ETM_Q1_6475014"/>
      <w:bookmarkEnd w:id="7333"/>
      <w:r>
        <w:rPr>
          <w:rFonts w:hint="cs"/>
          <w:rtl/>
          <w:lang w:eastAsia="he-IL"/>
        </w:rPr>
        <w:t>תציע אותה ונציגי הממש</w:t>
      </w:r>
      <w:bookmarkStart w:id="7334" w:name="_ETM_Q1_6474910"/>
      <w:bookmarkEnd w:id="7334"/>
      <w:r>
        <w:rPr>
          <w:rFonts w:hint="cs"/>
          <w:rtl/>
          <w:lang w:eastAsia="he-IL"/>
        </w:rPr>
        <w:t>לה, אם צריכים</w:t>
      </w:r>
      <w:bookmarkStart w:id="7335" w:name="_ETM_Q1_6477025"/>
      <w:bookmarkEnd w:id="7335"/>
      <w:r>
        <w:rPr>
          <w:rFonts w:hint="cs"/>
          <w:rtl/>
          <w:lang w:eastAsia="he-IL"/>
        </w:rPr>
        <w:t xml:space="preserve"> לתקן, תתקנו, תגידו מה לתקן. ואחר כך ננסה להקריא את</w:t>
      </w:r>
      <w:bookmarkStart w:id="7336" w:name="_ETM_Q1_6482227"/>
      <w:bookmarkEnd w:id="7336"/>
      <w:r>
        <w:rPr>
          <w:rFonts w:hint="cs"/>
          <w:rtl/>
          <w:lang w:eastAsia="he-IL"/>
        </w:rPr>
        <w:t xml:space="preserve"> זה באיזה שהיא </w:t>
      </w:r>
      <w:bookmarkStart w:id="7337" w:name="_ETM_Q1_6481002"/>
      <w:bookmarkEnd w:id="7337"/>
      <w:r>
        <w:rPr>
          <w:rFonts w:hint="cs"/>
          <w:rtl/>
          <w:lang w:eastAsia="he-IL"/>
        </w:rPr>
        <w:t>צורה, או שלא להקריא את זה?</w:t>
      </w:r>
      <w:bookmarkStart w:id="7338" w:name="_ETM_Q1_6483637"/>
      <w:bookmarkEnd w:id="7338"/>
    </w:p>
    <w:p w14:paraId="02C7D349" w14:textId="77777777" w:rsidR="0092438B" w:rsidRDefault="0092438B" w:rsidP="0092438B">
      <w:pPr>
        <w:rPr>
          <w:rtl/>
          <w:lang w:eastAsia="he-IL"/>
        </w:rPr>
      </w:pPr>
      <w:bookmarkStart w:id="7339" w:name="_ETM_Q1_6483724"/>
      <w:bookmarkEnd w:id="7339"/>
    </w:p>
    <w:p w14:paraId="47015290" w14:textId="1769C8D2" w:rsidR="0092438B" w:rsidRDefault="0092438B" w:rsidP="0092438B">
      <w:pPr>
        <w:pStyle w:val="af9"/>
        <w:keepNext/>
        <w:rPr>
          <w:rtl/>
          <w:lang w:eastAsia="he-IL"/>
        </w:rPr>
      </w:pPr>
      <w:bookmarkStart w:id="7340" w:name="ET_guest_רעות_בינג_837"/>
      <w:r w:rsidRPr="00924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92438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0"/>
    </w:p>
    <w:p w14:paraId="18C93D40" w14:textId="77777777" w:rsidR="0092438B" w:rsidRDefault="0092438B" w:rsidP="0092438B">
      <w:pPr>
        <w:pStyle w:val="KeepWithNext"/>
        <w:rPr>
          <w:rtl/>
          <w:lang w:eastAsia="he-IL"/>
        </w:rPr>
      </w:pPr>
    </w:p>
    <w:p w14:paraId="7B3F900C" w14:textId="77777777" w:rsidR="0092438B" w:rsidRDefault="0092438B" w:rsidP="0092438B">
      <w:pPr>
        <w:rPr>
          <w:rtl/>
          <w:lang w:eastAsia="he-IL"/>
        </w:rPr>
      </w:pPr>
      <w:bookmarkStart w:id="7341" w:name="_ETM_Q1_6484872"/>
      <w:bookmarkStart w:id="7342" w:name="_ETM_Q1_6484909"/>
      <w:bookmarkEnd w:id="7341"/>
      <w:bookmarkEnd w:id="7342"/>
      <w:r>
        <w:rPr>
          <w:rFonts w:hint="cs"/>
          <w:rtl/>
          <w:lang w:eastAsia="he-IL"/>
        </w:rPr>
        <w:t xml:space="preserve">אין לנו. </w:t>
      </w:r>
      <w:bookmarkStart w:id="7343" w:name="_ETM_Q1_6485813"/>
      <w:bookmarkStart w:id="7344" w:name="_ETM_Q1_6486012"/>
      <w:bookmarkEnd w:id="7343"/>
      <w:bookmarkEnd w:id="7344"/>
    </w:p>
    <w:p w14:paraId="5086075B" w14:textId="77777777" w:rsidR="0092438B" w:rsidRDefault="0092438B" w:rsidP="0092438B">
      <w:pPr>
        <w:rPr>
          <w:rtl/>
          <w:lang w:eastAsia="he-IL"/>
        </w:rPr>
      </w:pPr>
      <w:bookmarkStart w:id="7345" w:name="_ETM_Q1_6486099"/>
      <w:bookmarkStart w:id="7346" w:name="_ETM_Q1_6483785"/>
      <w:bookmarkEnd w:id="7345"/>
      <w:bookmarkEnd w:id="7346"/>
    </w:p>
    <w:p w14:paraId="40D51695" w14:textId="3E8CA981" w:rsidR="0092438B" w:rsidRDefault="0092438B" w:rsidP="0092438B">
      <w:pPr>
        <w:pStyle w:val="a4"/>
        <w:keepNext/>
        <w:rPr>
          <w:rtl/>
        </w:rPr>
      </w:pPr>
      <w:bookmarkStart w:id="7347" w:name="ET_speaker_תומר_רוזנר_838"/>
      <w:r w:rsidRPr="009243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438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347"/>
    </w:p>
    <w:p w14:paraId="49D03AE1" w14:textId="77777777" w:rsidR="0092438B" w:rsidRDefault="0092438B" w:rsidP="0092438B">
      <w:pPr>
        <w:pStyle w:val="KeepWithNext"/>
        <w:rPr>
          <w:rtl/>
          <w:lang w:eastAsia="he-IL"/>
        </w:rPr>
      </w:pPr>
    </w:p>
    <w:p w14:paraId="546FA107" w14:textId="77777777" w:rsidR="0092438B" w:rsidRDefault="0092438B" w:rsidP="0092438B">
      <w:pPr>
        <w:rPr>
          <w:rtl/>
          <w:lang w:eastAsia="he-IL"/>
        </w:rPr>
      </w:pPr>
      <w:bookmarkStart w:id="7348" w:name="_ETM_Q1_6485542"/>
      <w:bookmarkStart w:id="7349" w:name="_ETM_Q1_6485582"/>
      <w:bookmarkEnd w:id="7348"/>
      <w:bookmarkEnd w:id="7349"/>
      <w:r>
        <w:rPr>
          <w:rFonts w:hint="cs"/>
          <w:rtl/>
          <w:lang w:eastAsia="he-IL"/>
        </w:rPr>
        <w:t xml:space="preserve">הנוסח המקורי. </w:t>
      </w:r>
      <w:bookmarkStart w:id="7350" w:name="_ETM_Q1_6486932"/>
      <w:bookmarkEnd w:id="7350"/>
    </w:p>
    <w:p w14:paraId="59817AD5" w14:textId="77777777" w:rsidR="0092438B" w:rsidRDefault="0092438B" w:rsidP="0092438B">
      <w:pPr>
        <w:rPr>
          <w:rtl/>
          <w:lang w:eastAsia="he-IL"/>
        </w:rPr>
      </w:pPr>
      <w:bookmarkStart w:id="7351" w:name="_ETM_Q1_6487021"/>
      <w:bookmarkEnd w:id="7351"/>
    </w:p>
    <w:p w14:paraId="57522FCB" w14:textId="47330576" w:rsidR="0092438B" w:rsidRDefault="0092438B" w:rsidP="0092438B">
      <w:pPr>
        <w:pStyle w:val="af9"/>
        <w:keepNext/>
        <w:rPr>
          <w:rtl/>
          <w:lang w:eastAsia="he-IL"/>
        </w:rPr>
      </w:pPr>
      <w:bookmarkStart w:id="7352" w:name="ET_guest_רעות_בינג_839"/>
      <w:r w:rsidRPr="00924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92438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2"/>
    </w:p>
    <w:p w14:paraId="0700669A" w14:textId="77777777" w:rsidR="0092438B" w:rsidRDefault="0092438B" w:rsidP="0092438B">
      <w:pPr>
        <w:pStyle w:val="KeepWithNext"/>
        <w:rPr>
          <w:rtl/>
          <w:lang w:eastAsia="he-IL"/>
        </w:rPr>
      </w:pPr>
    </w:p>
    <w:p w14:paraId="356CCBFB" w14:textId="77777777" w:rsidR="0092438B" w:rsidRDefault="0092438B" w:rsidP="0092438B">
      <w:pPr>
        <w:rPr>
          <w:rtl/>
          <w:lang w:eastAsia="he-IL"/>
        </w:rPr>
      </w:pPr>
      <w:bookmarkStart w:id="7353" w:name="_ETM_Q1_6488886"/>
      <w:bookmarkEnd w:id="7353"/>
      <w:r>
        <w:rPr>
          <w:rFonts w:hint="cs"/>
          <w:rtl/>
          <w:lang w:eastAsia="he-IL"/>
        </w:rPr>
        <w:t>א</w:t>
      </w:r>
      <w:bookmarkStart w:id="7354" w:name="_ETM_Q1_6488933"/>
      <w:bookmarkEnd w:id="7354"/>
      <w:r>
        <w:rPr>
          <w:rFonts w:hint="cs"/>
          <w:rtl/>
          <w:lang w:eastAsia="he-IL"/>
        </w:rPr>
        <w:t>ה, לחזור ל</w:t>
      </w:r>
      <w:bookmarkStart w:id="7355" w:name="_ETM_Q1_6486829"/>
      <w:bookmarkEnd w:id="7355"/>
      <w:r>
        <w:rPr>
          <w:rFonts w:hint="cs"/>
          <w:rtl/>
          <w:lang w:eastAsia="he-IL"/>
        </w:rPr>
        <w:t xml:space="preserve">נוסח המקורי. </w:t>
      </w:r>
      <w:bookmarkStart w:id="7356" w:name="_ETM_Q1_6489189"/>
      <w:bookmarkEnd w:id="7356"/>
    </w:p>
    <w:p w14:paraId="29DA3234" w14:textId="77777777" w:rsidR="0092438B" w:rsidRDefault="0092438B" w:rsidP="0092438B">
      <w:pPr>
        <w:rPr>
          <w:rtl/>
          <w:lang w:eastAsia="he-IL"/>
        </w:rPr>
      </w:pPr>
      <w:bookmarkStart w:id="7357" w:name="_ETM_Q1_6489293"/>
      <w:bookmarkStart w:id="7358" w:name="_ETM_Q1_6487065"/>
      <w:bookmarkStart w:id="7359" w:name="_ETM_Q1_6487202"/>
      <w:bookmarkStart w:id="7360" w:name="_ETM_Q1_6491120"/>
      <w:bookmarkStart w:id="7361" w:name="_ETM_Q1_6488368"/>
      <w:bookmarkStart w:id="7362" w:name="_ETM_Q1_6486367"/>
      <w:bookmarkEnd w:id="7357"/>
      <w:bookmarkEnd w:id="7358"/>
      <w:bookmarkEnd w:id="7359"/>
      <w:bookmarkEnd w:id="7360"/>
      <w:bookmarkEnd w:id="7361"/>
      <w:bookmarkEnd w:id="7362"/>
    </w:p>
    <w:p w14:paraId="32C4BC73" w14:textId="4AC4BFB3" w:rsidR="0092438B" w:rsidRDefault="0092438B" w:rsidP="0092438B">
      <w:pPr>
        <w:pStyle w:val="af9"/>
        <w:keepNext/>
        <w:rPr>
          <w:rtl/>
          <w:lang w:eastAsia="he-IL"/>
        </w:rPr>
      </w:pPr>
      <w:bookmarkStart w:id="7363" w:name="ET_guest_דר_איריס_פרנקל_כהן_840"/>
      <w:r w:rsidRPr="00924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92438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3"/>
    </w:p>
    <w:p w14:paraId="407E4D29" w14:textId="77777777" w:rsidR="0092438B" w:rsidRDefault="0092438B" w:rsidP="0092438B">
      <w:pPr>
        <w:pStyle w:val="KeepWithNext"/>
        <w:rPr>
          <w:rtl/>
          <w:lang w:eastAsia="he-IL"/>
        </w:rPr>
      </w:pPr>
    </w:p>
    <w:p w14:paraId="4862FF60" w14:textId="77777777" w:rsidR="0092438B" w:rsidRDefault="0092438B" w:rsidP="0092438B">
      <w:pPr>
        <w:rPr>
          <w:rtl/>
          <w:lang w:eastAsia="he-IL"/>
        </w:rPr>
      </w:pPr>
      <w:bookmarkStart w:id="7364" w:name="_ETM_Q1_6488479"/>
      <w:bookmarkEnd w:id="7364"/>
      <w:r>
        <w:rPr>
          <w:rFonts w:hint="cs"/>
          <w:rtl/>
          <w:lang w:eastAsia="he-IL"/>
        </w:rPr>
        <w:t>ל</w:t>
      </w:r>
      <w:bookmarkStart w:id="7365" w:name="_ETM_Q1_6488534"/>
      <w:bookmarkEnd w:id="7365"/>
      <w:r>
        <w:rPr>
          <w:rFonts w:hint="cs"/>
          <w:rtl/>
          <w:lang w:eastAsia="he-IL"/>
        </w:rPr>
        <w:t xml:space="preserve">מען האמת, רעות, אפשר </w:t>
      </w:r>
      <w:bookmarkStart w:id="7366" w:name="_ETM_Q1_6490842"/>
      <w:bookmarkEnd w:id="7366"/>
      <w:r>
        <w:rPr>
          <w:rFonts w:hint="cs"/>
          <w:rtl/>
          <w:lang w:eastAsia="he-IL"/>
        </w:rPr>
        <w:t>להשתמש בנוסח שמופיע בחוק המקרקעין, בסעיף</w:t>
      </w:r>
      <w:bookmarkStart w:id="7367" w:name="_ETM_Q1_6491710"/>
      <w:bookmarkEnd w:id="7367"/>
      <w:r>
        <w:rPr>
          <w:rFonts w:hint="cs"/>
          <w:rtl/>
          <w:lang w:eastAsia="he-IL"/>
        </w:rPr>
        <w:t xml:space="preserve"> 1.20 אנחנו אפילו מורידים</w:t>
      </w:r>
      <w:bookmarkStart w:id="7368" w:name="_ETM_Q1_6496100"/>
      <w:bookmarkEnd w:id="7368"/>
      <w:r>
        <w:rPr>
          <w:rFonts w:hint="cs"/>
          <w:rtl/>
          <w:lang w:eastAsia="he-IL"/>
        </w:rPr>
        <w:t xml:space="preserve"> שם רק איזה 4 מיל</w:t>
      </w:r>
      <w:bookmarkStart w:id="7369" w:name="_ETM_Q1_6495265"/>
      <w:bookmarkEnd w:id="7369"/>
      <w:r>
        <w:rPr>
          <w:rFonts w:hint="cs"/>
          <w:rtl/>
          <w:lang w:eastAsia="he-IL"/>
        </w:rPr>
        <w:t xml:space="preserve">ים. </w:t>
      </w:r>
      <w:bookmarkStart w:id="7370" w:name="_ETM_Q1_6495875"/>
      <w:bookmarkEnd w:id="7370"/>
    </w:p>
    <w:p w14:paraId="18EBEBC8" w14:textId="77777777" w:rsidR="0092438B" w:rsidRDefault="0092438B" w:rsidP="0092438B">
      <w:pPr>
        <w:rPr>
          <w:rtl/>
          <w:lang w:eastAsia="he-IL"/>
        </w:rPr>
      </w:pPr>
      <w:bookmarkStart w:id="7371" w:name="_ETM_Q1_6495963"/>
      <w:bookmarkEnd w:id="7371"/>
    </w:p>
    <w:p w14:paraId="2DC10C55" w14:textId="54ECAEAE" w:rsidR="0092438B" w:rsidRDefault="0092438B" w:rsidP="0092438B">
      <w:pPr>
        <w:pStyle w:val="af6"/>
        <w:keepNext/>
        <w:rPr>
          <w:rtl/>
        </w:rPr>
      </w:pPr>
      <w:bookmarkStart w:id="7372" w:name="ET_yor_5069_841"/>
      <w:r w:rsidRPr="009243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438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372"/>
    </w:p>
    <w:p w14:paraId="6202E6F4" w14:textId="77777777" w:rsidR="0092438B" w:rsidRDefault="0092438B" w:rsidP="0092438B">
      <w:pPr>
        <w:pStyle w:val="KeepWithNext"/>
        <w:rPr>
          <w:rtl/>
          <w:lang w:eastAsia="he-IL"/>
        </w:rPr>
      </w:pPr>
    </w:p>
    <w:p w14:paraId="246302D2" w14:textId="77777777" w:rsidR="0092438B" w:rsidRDefault="0092438B" w:rsidP="0092438B">
      <w:pPr>
        <w:rPr>
          <w:rtl/>
          <w:lang w:eastAsia="he-IL"/>
        </w:rPr>
      </w:pPr>
      <w:bookmarkStart w:id="7373" w:name="_ETM_Q1_6496999"/>
      <w:bookmarkStart w:id="7374" w:name="_ETM_Q1_6497039"/>
      <w:bookmarkEnd w:id="7373"/>
      <w:bookmarkEnd w:id="7374"/>
      <w:r>
        <w:rPr>
          <w:rFonts w:hint="cs"/>
          <w:rtl/>
          <w:lang w:eastAsia="he-IL"/>
        </w:rPr>
        <w:t>כן?</w:t>
      </w:r>
    </w:p>
    <w:p w14:paraId="05700683" w14:textId="77777777" w:rsidR="0092438B" w:rsidRDefault="0092438B" w:rsidP="0092438B">
      <w:pPr>
        <w:rPr>
          <w:rtl/>
          <w:lang w:eastAsia="he-IL"/>
        </w:rPr>
      </w:pPr>
      <w:bookmarkStart w:id="7375" w:name="_ETM_Q1_6497675"/>
      <w:bookmarkStart w:id="7376" w:name="_ETM_Q1_6497756"/>
      <w:bookmarkEnd w:id="7375"/>
      <w:bookmarkEnd w:id="7376"/>
    </w:p>
    <w:p w14:paraId="35B6895C" w14:textId="7ADC84B4" w:rsidR="0092438B" w:rsidRDefault="0092438B" w:rsidP="0092438B">
      <w:pPr>
        <w:pStyle w:val="af9"/>
        <w:keepNext/>
        <w:rPr>
          <w:rtl/>
          <w:lang w:eastAsia="he-IL"/>
        </w:rPr>
      </w:pPr>
      <w:bookmarkStart w:id="7377" w:name="ET_guest_תום_פישר_842"/>
      <w:r w:rsidRPr="00924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92438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7"/>
    </w:p>
    <w:p w14:paraId="36C069FC" w14:textId="77777777" w:rsidR="0092438B" w:rsidRDefault="0092438B" w:rsidP="0092438B">
      <w:pPr>
        <w:pStyle w:val="KeepWithNext"/>
        <w:rPr>
          <w:rtl/>
          <w:lang w:eastAsia="he-IL"/>
        </w:rPr>
      </w:pPr>
    </w:p>
    <w:p w14:paraId="0EAEC10A" w14:textId="77777777" w:rsidR="0092438B" w:rsidRDefault="0092438B" w:rsidP="0092438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378" w:name="_ETM_Q1_6499439"/>
      <w:bookmarkEnd w:id="7378"/>
      <w:r>
        <w:rPr>
          <w:rFonts w:hint="cs"/>
          <w:rtl/>
          <w:lang w:eastAsia="he-IL"/>
        </w:rPr>
        <w:t>א</w:t>
      </w:r>
      <w:bookmarkStart w:id="7379" w:name="_ETM_Q1_6499481"/>
      <w:bookmarkEnd w:id="7379"/>
      <w:r>
        <w:rPr>
          <w:rFonts w:hint="cs"/>
          <w:rtl/>
          <w:lang w:eastAsia="he-IL"/>
        </w:rPr>
        <w:t>לת הבהרה. את</w:t>
      </w:r>
      <w:bookmarkStart w:id="7380" w:name="_ETM_Q1_6497840"/>
      <w:bookmarkEnd w:id="7380"/>
      <w:r>
        <w:rPr>
          <w:rFonts w:hint="cs"/>
          <w:rtl/>
          <w:lang w:eastAsia="he-IL"/>
        </w:rPr>
        <w:t>ם רוצים שהסמכויות</w:t>
      </w:r>
      <w:bookmarkStart w:id="7381" w:name="_ETM_Q1_6499867"/>
      <w:bookmarkEnd w:id="7381"/>
      <w:r>
        <w:rPr>
          <w:rFonts w:hint="cs"/>
          <w:rtl/>
          <w:lang w:eastAsia="he-IL"/>
        </w:rPr>
        <w:t xml:space="preserve"> של בירור כמו של 9 עד</w:t>
      </w:r>
      <w:bookmarkStart w:id="7382" w:name="_ETM_Q1_6500012"/>
      <w:bookmarkEnd w:id="7382"/>
      <w:r>
        <w:rPr>
          <w:rFonts w:hint="cs"/>
          <w:rtl/>
          <w:lang w:eastAsia="he-IL"/>
        </w:rPr>
        <w:t xml:space="preserve"> 11 ועדות חקירה יחולו</w:t>
      </w:r>
      <w:bookmarkStart w:id="7383" w:name="_ETM_Q1_6503881"/>
      <w:bookmarkEnd w:id="7383"/>
      <w:r>
        <w:rPr>
          <w:rFonts w:hint="cs"/>
          <w:rtl/>
          <w:lang w:eastAsia="he-IL"/>
        </w:rPr>
        <w:t xml:space="preserve"> על כל</w:t>
      </w:r>
      <w:bookmarkStart w:id="7384" w:name="_ETM_Q1_6501923"/>
      <w:bookmarkStart w:id="7385" w:name="_ETM_Q1_6502143"/>
      <w:bookmarkEnd w:id="7384"/>
      <w:bookmarkEnd w:id="7385"/>
      <w:r>
        <w:rPr>
          <w:rFonts w:hint="cs"/>
          <w:rtl/>
          <w:lang w:eastAsia="he-IL"/>
        </w:rPr>
        <w:t xml:space="preserve"> הלי</w:t>
      </w:r>
      <w:bookmarkStart w:id="7386" w:name="_ETM_Q1_6501600"/>
      <w:bookmarkEnd w:id="7386"/>
      <w:r>
        <w:rPr>
          <w:rFonts w:hint="cs"/>
          <w:rtl/>
          <w:lang w:eastAsia="he-IL"/>
        </w:rPr>
        <w:t>ך בירור בפניה או</w:t>
      </w:r>
      <w:bookmarkStart w:id="7387" w:name="_ETM_Q1_6503045"/>
      <w:bookmarkEnd w:id="7387"/>
      <w:r>
        <w:rPr>
          <w:rFonts w:hint="cs"/>
          <w:rtl/>
          <w:lang w:eastAsia="he-IL"/>
        </w:rPr>
        <w:t xml:space="preserve"> רק בי</w:t>
      </w:r>
      <w:bookmarkStart w:id="7388" w:name="_ETM_Q1_6503201"/>
      <w:bookmarkEnd w:id="7388"/>
      <w:r>
        <w:rPr>
          <w:rFonts w:hint="cs"/>
          <w:rtl/>
          <w:lang w:eastAsia="he-IL"/>
        </w:rPr>
        <w:t>רור של ביטול עסקה א</w:t>
      </w:r>
      <w:bookmarkStart w:id="7389" w:name="_ETM_Q1_6504001"/>
      <w:bookmarkEnd w:id="7389"/>
      <w:r>
        <w:rPr>
          <w:rFonts w:hint="cs"/>
          <w:rtl/>
          <w:lang w:eastAsia="he-IL"/>
        </w:rPr>
        <w:t>ו פגיעה?</w:t>
      </w:r>
      <w:bookmarkStart w:id="7390" w:name="_ETM_Q1_6505032"/>
      <w:bookmarkEnd w:id="7390"/>
    </w:p>
    <w:p w14:paraId="613063F6" w14:textId="77777777" w:rsidR="0092438B" w:rsidRDefault="0092438B" w:rsidP="0092438B">
      <w:pPr>
        <w:rPr>
          <w:rtl/>
          <w:lang w:eastAsia="he-IL"/>
        </w:rPr>
      </w:pPr>
      <w:bookmarkStart w:id="7391" w:name="_ETM_Q1_6505127"/>
      <w:bookmarkEnd w:id="7391"/>
    </w:p>
    <w:p w14:paraId="1877D193" w14:textId="269E8455" w:rsidR="0092438B" w:rsidRDefault="0092438B" w:rsidP="0092438B">
      <w:pPr>
        <w:pStyle w:val="a4"/>
        <w:keepNext/>
        <w:rPr>
          <w:rtl/>
        </w:rPr>
      </w:pPr>
      <w:bookmarkStart w:id="7392" w:name="ET_speaker_תומר_רוזנר_843"/>
      <w:r w:rsidRPr="009243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438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392"/>
    </w:p>
    <w:p w14:paraId="47AFBBE2" w14:textId="77777777" w:rsidR="0092438B" w:rsidRDefault="0092438B" w:rsidP="0092438B">
      <w:pPr>
        <w:pStyle w:val="KeepWithNext"/>
        <w:rPr>
          <w:rtl/>
          <w:lang w:eastAsia="he-IL"/>
        </w:rPr>
      </w:pPr>
    </w:p>
    <w:p w14:paraId="3BC7B1E1" w14:textId="77777777" w:rsidR="0092438B" w:rsidRDefault="0092438B" w:rsidP="0092438B">
      <w:pPr>
        <w:rPr>
          <w:rtl/>
          <w:lang w:eastAsia="he-IL"/>
        </w:rPr>
      </w:pPr>
      <w:bookmarkStart w:id="7393" w:name="_ETM_Q1_6506841"/>
      <w:bookmarkStart w:id="7394" w:name="_ETM_Q1_6506880"/>
      <w:bookmarkEnd w:id="7393"/>
      <w:bookmarkEnd w:id="7394"/>
      <w:r>
        <w:rPr>
          <w:rFonts w:hint="cs"/>
          <w:rtl/>
          <w:lang w:eastAsia="he-IL"/>
        </w:rPr>
        <w:t xml:space="preserve">בכל הנוגע לביטול עסקה. </w:t>
      </w:r>
      <w:bookmarkStart w:id="7395" w:name="_ETM_Q1_6509332"/>
      <w:bookmarkStart w:id="7396" w:name="_ETM_Q1_6509707"/>
      <w:bookmarkEnd w:id="7395"/>
      <w:bookmarkEnd w:id="7396"/>
    </w:p>
    <w:p w14:paraId="76FFEA57" w14:textId="77777777" w:rsidR="0092438B" w:rsidRDefault="0092438B" w:rsidP="0092438B">
      <w:pPr>
        <w:rPr>
          <w:rtl/>
          <w:lang w:eastAsia="he-IL"/>
        </w:rPr>
      </w:pPr>
      <w:bookmarkStart w:id="7397" w:name="_ETM_Q1_6509809"/>
      <w:bookmarkEnd w:id="7397"/>
    </w:p>
    <w:p w14:paraId="52CDF122" w14:textId="12546C8A" w:rsidR="0092438B" w:rsidRDefault="0092438B" w:rsidP="0092438B">
      <w:pPr>
        <w:pStyle w:val="af9"/>
        <w:keepNext/>
        <w:rPr>
          <w:rtl/>
          <w:lang w:eastAsia="he-IL"/>
        </w:rPr>
      </w:pPr>
      <w:bookmarkStart w:id="7398" w:name="ET_guest_תום_פישר_844"/>
      <w:r w:rsidRPr="00924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92438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8"/>
    </w:p>
    <w:p w14:paraId="41A883FC" w14:textId="77777777" w:rsidR="0092438B" w:rsidRDefault="0092438B" w:rsidP="0092438B">
      <w:pPr>
        <w:pStyle w:val="KeepWithNext"/>
        <w:rPr>
          <w:rtl/>
          <w:lang w:eastAsia="he-IL"/>
        </w:rPr>
      </w:pPr>
    </w:p>
    <w:p w14:paraId="78DC4431" w14:textId="77777777" w:rsidR="0092438B" w:rsidRDefault="0092438B" w:rsidP="0092438B">
      <w:pPr>
        <w:rPr>
          <w:rtl/>
          <w:lang w:eastAsia="he-IL"/>
        </w:rPr>
      </w:pPr>
      <w:bookmarkStart w:id="7399" w:name="_ETM_Q1_6511520"/>
      <w:bookmarkStart w:id="7400" w:name="_ETM_Q1_6511562"/>
      <w:bookmarkEnd w:id="7399"/>
      <w:bookmarkEnd w:id="7400"/>
      <w:r>
        <w:rPr>
          <w:rFonts w:hint="cs"/>
          <w:rtl/>
          <w:lang w:eastAsia="he-IL"/>
        </w:rPr>
        <w:t>אוקי</w:t>
      </w:r>
      <w:bookmarkStart w:id="7401" w:name="_ETM_Q1_6508807"/>
      <w:bookmarkEnd w:id="7401"/>
      <w:r>
        <w:rPr>
          <w:rFonts w:hint="cs"/>
          <w:rtl/>
          <w:lang w:eastAsia="he-IL"/>
        </w:rPr>
        <w:t xml:space="preserve">י, אבל בירור של פניית סתם, של </w:t>
      </w:r>
      <w:bookmarkStart w:id="7402" w:name="_ETM_Q1_6510729"/>
      <w:bookmarkEnd w:id="7402"/>
      <w:r>
        <w:rPr>
          <w:rFonts w:hint="cs"/>
          <w:rtl/>
          <w:lang w:eastAsia="he-IL"/>
        </w:rPr>
        <w:t xml:space="preserve">התנהגות, לא. </w:t>
      </w:r>
      <w:bookmarkStart w:id="7403" w:name="_ETM_Q1_6512821"/>
      <w:bookmarkEnd w:id="7403"/>
    </w:p>
    <w:p w14:paraId="3531105A" w14:textId="77777777" w:rsidR="0092438B" w:rsidRDefault="0092438B" w:rsidP="0092438B">
      <w:pPr>
        <w:rPr>
          <w:rtl/>
          <w:lang w:eastAsia="he-IL"/>
        </w:rPr>
      </w:pPr>
      <w:bookmarkStart w:id="7404" w:name="_ETM_Q1_6512914"/>
      <w:bookmarkEnd w:id="7404"/>
    </w:p>
    <w:p w14:paraId="364D0C9C" w14:textId="39F69595" w:rsidR="0092438B" w:rsidRDefault="0092438B" w:rsidP="0092438B">
      <w:pPr>
        <w:pStyle w:val="af6"/>
        <w:keepNext/>
        <w:rPr>
          <w:rtl/>
        </w:rPr>
      </w:pPr>
      <w:bookmarkStart w:id="7405" w:name="ET_yor_5069_845"/>
      <w:r w:rsidRPr="009243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438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405"/>
    </w:p>
    <w:p w14:paraId="44E99430" w14:textId="77777777" w:rsidR="0092438B" w:rsidRDefault="0092438B" w:rsidP="0092438B">
      <w:pPr>
        <w:pStyle w:val="KeepWithNext"/>
        <w:rPr>
          <w:rtl/>
          <w:lang w:eastAsia="he-IL"/>
        </w:rPr>
      </w:pPr>
    </w:p>
    <w:p w14:paraId="4FE6D545" w14:textId="77777777" w:rsidR="0092438B" w:rsidRDefault="0092438B" w:rsidP="0092438B">
      <w:pPr>
        <w:rPr>
          <w:rtl/>
          <w:lang w:eastAsia="he-IL"/>
        </w:rPr>
      </w:pPr>
      <w:bookmarkStart w:id="7406" w:name="_ETM_Q1_6513923"/>
      <w:bookmarkEnd w:id="7406"/>
      <w:r>
        <w:rPr>
          <w:rFonts w:hint="cs"/>
          <w:rtl/>
          <w:lang w:eastAsia="he-IL"/>
        </w:rPr>
        <w:t>ל</w:t>
      </w:r>
      <w:bookmarkStart w:id="7407" w:name="_ETM_Q1_6513972"/>
      <w:bookmarkEnd w:id="7407"/>
      <w:r>
        <w:rPr>
          <w:rFonts w:hint="cs"/>
          <w:rtl/>
          <w:lang w:eastAsia="he-IL"/>
        </w:rPr>
        <w:t xml:space="preserve">א. </w:t>
      </w:r>
      <w:bookmarkStart w:id="7408" w:name="_ETM_Q1_6514170"/>
      <w:bookmarkEnd w:id="7408"/>
      <w:r>
        <w:rPr>
          <w:rFonts w:hint="cs"/>
          <w:rtl/>
          <w:lang w:eastAsia="he-IL"/>
        </w:rPr>
        <w:t xml:space="preserve">אני חושב שלא. </w:t>
      </w:r>
      <w:bookmarkStart w:id="7409" w:name="_ETM_Q1_6513265"/>
      <w:bookmarkEnd w:id="7409"/>
      <w:r>
        <w:rPr>
          <w:rFonts w:hint="cs"/>
          <w:rtl/>
          <w:lang w:eastAsia="he-IL"/>
        </w:rPr>
        <w:t>תשמע, א</w:t>
      </w:r>
      <w:bookmarkStart w:id="7410" w:name="_ETM_Q1_6514111"/>
      <w:bookmarkEnd w:id="7410"/>
      <w:r>
        <w:rPr>
          <w:rFonts w:hint="cs"/>
          <w:rtl/>
          <w:lang w:eastAsia="he-IL"/>
        </w:rPr>
        <w:t>ולי זה יהיה בחוק ההסדרים הבא</w:t>
      </w:r>
      <w:bookmarkStart w:id="7411" w:name="_ETM_Q1_6516974"/>
      <w:bookmarkEnd w:id="7411"/>
      <w:r>
        <w:rPr>
          <w:rFonts w:hint="cs"/>
          <w:rtl/>
          <w:lang w:eastAsia="he-IL"/>
        </w:rPr>
        <w:t xml:space="preserve"> שאתם תבקשו את זה. </w:t>
      </w:r>
      <w:r w:rsidR="00ED2861">
        <w:rPr>
          <w:rFonts w:hint="cs"/>
          <w:rtl/>
          <w:lang w:eastAsia="he-IL"/>
        </w:rPr>
        <w:t>אנחנו בעצם מדברים על אקט שבסוף</w:t>
      </w:r>
      <w:bookmarkStart w:id="7412" w:name="_ETM_Q1_6527026"/>
      <w:bookmarkEnd w:id="7412"/>
      <w:r w:rsidR="00ED2861">
        <w:rPr>
          <w:rFonts w:hint="cs"/>
          <w:rtl/>
          <w:lang w:eastAsia="he-IL"/>
        </w:rPr>
        <w:t xml:space="preserve"> </w:t>
      </w:r>
      <w:bookmarkStart w:id="7413" w:name="_ETM_Q1_6537643"/>
      <w:bookmarkStart w:id="7414" w:name="_ETM_Q1_6535246"/>
      <w:bookmarkStart w:id="7415" w:name="_ETM_Q1_6532519"/>
      <w:bookmarkStart w:id="7416" w:name="_ETM_Q1_6530495"/>
      <w:bookmarkStart w:id="7417" w:name="_ETM_Q1_6528681"/>
      <w:bookmarkStart w:id="7418" w:name="_ETM_Q1_6527224"/>
      <w:bookmarkStart w:id="7419" w:name="_ETM_Q1_6525096"/>
      <w:bookmarkEnd w:id="7413"/>
      <w:bookmarkEnd w:id="7414"/>
      <w:bookmarkEnd w:id="7415"/>
      <w:bookmarkEnd w:id="7416"/>
      <w:bookmarkEnd w:id="7417"/>
      <w:bookmarkEnd w:id="7418"/>
      <w:bookmarkEnd w:id="7419"/>
      <w:r w:rsidR="00ED2861">
        <w:rPr>
          <w:rFonts w:hint="cs"/>
          <w:rtl/>
          <w:lang w:eastAsia="he-IL"/>
        </w:rPr>
        <w:t>מוריד הערת אזהרה. זאת אומרת, ביטול עסקה זה הטר</w:t>
      </w:r>
      <w:bookmarkStart w:id="7420" w:name="_ETM_Q1_6531307"/>
      <w:bookmarkEnd w:id="7420"/>
      <w:r w:rsidR="00ED2861">
        <w:rPr>
          <w:rFonts w:hint="cs"/>
          <w:rtl/>
          <w:lang w:eastAsia="he-IL"/>
        </w:rPr>
        <w:t>יגר,</w:t>
      </w:r>
      <w:bookmarkStart w:id="7421" w:name="_ETM_Q1_6531644"/>
      <w:bookmarkEnd w:id="7421"/>
      <w:r w:rsidR="00ED2861">
        <w:rPr>
          <w:rFonts w:hint="cs"/>
          <w:rtl/>
          <w:lang w:eastAsia="he-IL"/>
        </w:rPr>
        <w:t xml:space="preserve"> לא הטריגר, זה התנאי כדי להוריד. </w:t>
      </w:r>
      <w:bookmarkStart w:id="7422" w:name="_ETM_Q1_6536270"/>
      <w:bookmarkEnd w:id="7422"/>
    </w:p>
    <w:p w14:paraId="65909E1E" w14:textId="77777777" w:rsidR="00ED2861" w:rsidRDefault="00ED2861" w:rsidP="0092438B">
      <w:pPr>
        <w:rPr>
          <w:rtl/>
          <w:lang w:eastAsia="he-IL"/>
        </w:rPr>
      </w:pPr>
      <w:bookmarkStart w:id="7423" w:name="_ETM_Q1_6536369"/>
      <w:bookmarkEnd w:id="7423"/>
    </w:p>
    <w:p w14:paraId="780ECDDF" w14:textId="6715AADA" w:rsidR="00ED2861" w:rsidRDefault="00ED2861" w:rsidP="00ED2861">
      <w:pPr>
        <w:pStyle w:val="af9"/>
        <w:keepNext/>
        <w:rPr>
          <w:rtl/>
          <w:lang w:eastAsia="he-IL"/>
        </w:rPr>
      </w:pPr>
      <w:bookmarkStart w:id="7424" w:name="ET_guest_תום_פישר_846"/>
      <w:r w:rsidRPr="00ED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ED286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4"/>
    </w:p>
    <w:p w14:paraId="6AFCD035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7FCC662E" w14:textId="77777777" w:rsidR="00ED2861" w:rsidRDefault="00ED2861" w:rsidP="00ED2861">
      <w:pPr>
        <w:rPr>
          <w:rtl/>
          <w:lang w:eastAsia="he-IL"/>
        </w:rPr>
      </w:pPr>
      <w:bookmarkStart w:id="7425" w:name="_ETM_Q1_6535142"/>
      <w:bookmarkEnd w:id="7425"/>
      <w:r>
        <w:rPr>
          <w:rFonts w:hint="cs"/>
          <w:rtl/>
          <w:lang w:eastAsia="he-IL"/>
        </w:rPr>
        <w:t>ז</w:t>
      </w:r>
      <w:bookmarkStart w:id="7426" w:name="_ETM_Q1_6535184"/>
      <w:bookmarkEnd w:id="7426"/>
      <w:r>
        <w:rPr>
          <w:rFonts w:hint="cs"/>
          <w:rtl/>
          <w:lang w:eastAsia="he-IL"/>
        </w:rPr>
        <w:t xml:space="preserve">ה אותם סעיפים שמנינו. </w:t>
      </w:r>
      <w:bookmarkStart w:id="7427" w:name="_ETM_Q1_6537882"/>
      <w:bookmarkStart w:id="7428" w:name="_ETM_Q1_6538081"/>
      <w:bookmarkEnd w:id="7427"/>
      <w:bookmarkEnd w:id="7428"/>
    </w:p>
    <w:p w14:paraId="5F78E653" w14:textId="77777777" w:rsidR="00ED2861" w:rsidRDefault="00ED2861" w:rsidP="00ED2861">
      <w:pPr>
        <w:rPr>
          <w:rtl/>
          <w:lang w:eastAsia="he-IL"/>
        </w:rPr>
      </w:pPr>
      <w:bookmarkStart w:id="7429" w:name="_ETM_Q1_6538173"/>
      <w:bookmarkStart w:id="7430" w:name="_ETM_Q1_6535411"/>
      <w:bookmarkEnd w:id="7429"/>
      <w:bookmarkEnd w:id="7430"/>
    </w:p>
    <w:p w14:paraId="3C28E27B" w14:textId="059CBF1C" w:rsidR="00ED2861" w:rsidRDefault="00ED2861" w:rsidP="00ED2861">
      <w:pPr>
        <w:pStyle w:val="af6"/>
        <w:keepNext/>
        <w:rPr>
          <w:rtl/>
        </w:rPr>
      </w:pPr>
      <w:bookmarkStart w:id="7431" w:name="ET_yor_5069_847"/>
      <w:r w:rsidRPr="00ED28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6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431"/>
    </w:p>
    <w:p w14:paraId="07856AD8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24609200" w14:textId="77777777" w:rsidR="00ED2861" w:rsidRDefault="00ED2861" w:rsidP="00ED2861">
      <w:pPr>
        <w:rPr>
          <w:rtl/>
          <w:lang w:eastAsia="he-IL"/>
        </w:rPr>
      </w:pPr>
      <w:bookmarkStart w:id="7432" w:name="_ETM_Q1_6538819"/>
      <w:bookmarkStart w:id="7433" w:name="_ETM_Q1_6538865"/>
      <w:bookmarkEnd w:id="7432"/>
      <w:bookmarkEnd w:id="7433"/>
      <w:r>
        <w:rPr>
          <w:rFonts w:hint="cs"/>
          <w:rtl/>
          <w:lang w:eastAsia="he-IL"/>
        </w:rPr>
        <w:t>בדיוק. בדי</w:t>
      </w:r>
      <w:bookmarkStart w:id="7434" w:name="_ETM_Q1_6536970"/>
      <w:bookmarkEnd w:id="7434"/>
      <w:r>
        <w:rPr>
          <w:rFonts w:hint="cs"/>
          <w:rtl/>
          <w:lang w:eastAsia="he-IL"/>
        </w:rPr>
        <w:t xml:space="preserve">וק. </w:t>
      </w:r>
      <w:bookmarkStart w:id="7435" w:name="_ETM_Q1_6537427"/>
      <w:bookmarkEnd w:id="7435"/>
    </w:p>
    <w:p w14:paraId="27CDBFF3" w14:textId="77777777" w:rsidR="00ED2861" w:rsidRDefault="00ED2861" w:rsidP="00ED2861">
      <w:pPr>
        <w:rPr>
          <w:rtl/>
          <w:lang w:eastAsia="he-IL"/>
        </w:rPr>
      </w:pPr>
      <w:bookmarkStart w:id="7436" w:name="_ETM_Q1_6537542"/>
      <w:bookmarkEnd w:id="7436"/>
    </w:p>
    <w:p w14:paraId="1B499EBA" w14:textId="16E57CC0" w:rsidR="00ED2861" w:rsidRDefault="00ED2861" w:rsidP="00ED2861">
      <w:pPr>
        <w:pStyle w:val="af9"/>
        <w:keepNext/>
        <w:rPr>
          <w:rtl/>
          <w:lang w:eastAsia="he-IL"/>
        </w:rPr>
      </w:pPr>
      <w:bookmarkStart w:id="7437" w:name="ET_guest_דר_איריס_פרנקל_כהן_848"/>
      <w:r w:rsidRPr="00ED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ED286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7"/>
    </w:p>
    <w:p w14:paraId="725B0A0D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299D95AD" w14:textId="77777777" w:rsidR="00ED2861" w:rsidRDefault="00ED2861" w:rsidP="00ED2861">
      <w:pPr>
        <w:rPr>
          <w:rtl/>
          <w:lang w:eastAsia="he-IL"/>
        </w:rPr>
      </w:pPr>
      <w:bookmarkStart w:id="7438" w:name="_ETM_Q1_6539155"/>
      <w:bookmarkEnd w:id="7438"/>
      <w:r>
        <w:rPr>
          <w:rFonts w:hint="cs"/>
          <w:rtl/>
          <w:lang w:eastAsia="he-IL"/>
        </w:rPr>
        <w:t>ל</w:t>
      </w:r>
      <w:bookmarkStart w:id="7439" w:name="_ETM_Q1_6539203"/>
      <w:bookmarkEnd w:id="7439"/>
      <w:r>
        <w:rPr>
          <w:rFonts w:hint="cs"/>
          <w:rtl/>
          <w:lang w:eastAsia="he-IL"/>
        </w:rPr>
        <w:t>מרות שנקראה לי שדווקא זו סמכות חשו</w:t>
      </w:r>
      <w:bookmarkStart w:id="7440" w:name="_ETM_Q1_6540233"/>
      <w:bookmarkEnd w:id="7440"/>
      <w:r>
        <w:rPr>
          <w:rFonts w:hint="cs"/>
          <w:rtl/>
          <w:lang w:eastAsia="he-IL"/>
        </w:rPr>
        <w:t>בה בכלל</w:t>
      </w:r>
      <w:bookmarkStart w:id="7441" w:name="_ETM_Q1_6541898"/>
      <w:bookmarkEnd w:id="7441"/>
      <w:r>
        <w:rPr>
          <w:rFonts w:hint="cs"/>
          <w:rtl/>
          <w:lang w:eastAsia="he-IL"/>
        </w:rPr>
        <w:t xml:space="preserve"> לפע</w:t>
      </w:r>
      <w:bookmarkStart w:id="7442" w:name="_ETM_Q1_6541368"/>
      <w:bookmarkEnd w:id="7442"/>
      <w:r>
        <w:rPr>
          <w:rFonts w:hint="cs"/>
          <w:rtl/>
          <w:lang w:eastAsia="he-IL"/>
        </w:rPr>
        <w:t xml:space="preserve">ילות של הממונה. </w:t>
      </w:r>
      <w:bookmarkStart w:id="7443" w:name="_ETM_Q1_6543326"/>
      <w:bookmarkEnd w:id="7443"/>
    </w:p>
    <w:p w14:paraId="1D83D88E" w14:textId="77777777" w:rsidR="00ED2861" w:rsidRDefault="00ED2861" w:rsidP="00ED2861">
      <w:pPr>
        <w:rPr>
          <w:rtl/>
          <w:lang w:eastAsia="he-IL"/>
        </w:rPr>
      </w:pPr>
      <w:bookmarkStart w:id="7444" w:name="_ETM_Q1_6543418"/>
      <w:bookmarkEnd w:id="7444"/>
    </w:p>
    <w:p w14:paraId="661776BB" w14:textId="0FED24AC" w:rsidR="00ED2861" w:rsidRDefault="00ED2861" w:rsidP="00ED2861">
      <w:pPr>
        <w:pStyle w:val="af6"/>
        <w:keepNext/>
        <w:rPr>
          <w:rtl/>
        </w:rPr>
      </w:pPr>
      <w:bookmarkStart w:id="7445" w:name="ET_yor_5069_849"/>
      <w:r w:rsidRPr="00ED28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6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445"/>
    </w:p>
    <w:p w14:paraId="2D32D826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129AF915" w14:textId="77777777" w:rsidR="00ED2861" w:rsidRDefault="00ED2861" w:rsidP="00ED2861">
      <w:pPr>
        <w:rPr>
          <w:rtl/>
          <w:lang w:eastAsia="he-IL"/>
        </w:rPr>
      </w:pPr>
      <w:bookmarkStart w:id="7446" w:name="_ETM_Q1_6544570"/>
      <w:bookmarkEnd w:id="7446"/>
      <w:r>
        <w:rPr>
          <w:rFonts w:hint="cs"/>
          <w:rtl/>
          <w:lang w:eastAsia="he-IL"/>
        </w:rPr>
        <w:t>א</w:t>
      </w:r>
      <w:bookmarkStart w:id="7447" w:name="_ETM_Q1_6544626"/>
      <w:bookmarkEnd w:id="7447"/>
      <w:r>
        <w:rPr>
          <w:rFonts w:hint="cs"/>
          <w:rtl/>
          <w:lang w:eastAsia="he-IL"/>
        </w:rPr>
        <w:t xml:space="preserve">ה, אתם רוצים עכשיו לפתוח פה דיון </w:t>
      </w:r>
      <w:bookmarkStart w:id="7448" w:name="_ETM_Q1_6547776"/>
      <w:bookmarkStart w:id="7449" w:name="_ETM_Q1_6544885"/>
      <w:bookmarkEnd w:id="7448"/>
      <w:bookmarkEnd w:id="7449"/>
      <w:r>
        <w:rPr>
          <w:rFonts w:hint="cs"/>
          <w:rtl/>
          <w:lang w:eastAsia="he-IL"/>
        </w:rPr>
        <w:t xml:space="preserve">חדש. </w:t>
      </w:r>
      <w:bookmarkStart w:id="7450" w:name="_ETM_Q1_6545330"/>
      <w:bookmarkEnd w:id="7450"/>
    </w:p>
    <w:p w14:paraId="5E5254D9" w14:textId="77777777" w:rsidR="00ED2861" w:rsidRDefault="00ED2861" w:rsidP="00ED2861">
      <w:pPr>
        <w:rPr>
          <w:rtl/>
          <w:lang w:eastAsia="he-IL"/>
        </w:rPr>
      </w:pPr>
      <w:bookmarkStart w:id="7451" w:name="_ETM_Q1_6545418"/>
      <w:bookmarkEnd w:id="7451"/>
    </w:p>
    <w:p w14:paraId="178DE7D8" w14:textId="1E45EF49" w:rsidR="00ED2861" w:rsidRDefault="00ED2861" w:rsidP="00ED2861">
      <w:pPr>
        <w:pStyle w:val="af9"/>
        <w:keepNext/>
        <w:rPr>
          <w:rtl/>
          <w:lang w:eastAsia="he-IL"/>
        </w:rPr>
      </w:pPr>
      <w:bookmarkStart w:id="7452" w:name="ET_guest_דר_איריס_פרנקל_כהן_850"/>
      <w:r w:rsidRPr="00ED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ED286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2"/>
    </w:p>
    <w:p w14:paraId="3A04093C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47E30C60" w14:textId="77777777" w:rsidR="00ED2861" w:rsidRDefault="00ED2861" w:rsidP="00ED2861">
      <w:pPr>
        <w:rPr>
          <w:rtl/>
          <w:lang w:eastAsia="he-IL"/>
        </w:rPr>
      </w:pPr>
      <w:bookmarkStart w:id="7453" w:name="_ETM_Q1_6546930"/>
      <w:bookmarkStart w:id="7454" w:name="_ETM_Q1_6546965"/>
      <w:bookmarkEnd w:id="7453"/>
      <w:bookmarkEnd w:id="7454"/>
      <w:r>
        <w:rPr>
          <w:rFonts w:hint="cs"/>
          <w:rtl/>
          <w:lang w:eastAsia="he-IL"/>
        </w:rPr>
        <w:t xml:space="preserve">לא פותחת כלום. </w:t>
      </w:r>
    </w:p>
    <w:p w14:paraId="6C5EA6F3" w14:textId="77777777" w:rsidR="00ED2861" w:rsidRDefault="00ED2861" w:rsidP="00ED2861">
      <w:pPr>
        <w:rPr>
          <w:rtl/>
          <w:lang w:eastAsia="he-IL"/>
        </w:rPr>
      </w:pPr>
      <w:bookmarkStart w:id="7455" w:name="_ETM_Q1_6549474"/>
      <w:bookmarkStart w:id="7456" w:name="_ETM_Q1_6549565"/>
      <w:bookmarkEnd w:id="7455"/>
      <w:bookmarkEnd w:id="7456"/>
    </w:p>
    <w:p w14:paraId="06379D96" w14:textId="2C5CA60D" w:rsidR="00ED2861" w:rsidRDefault="00ED2861" w:rsidP="00ED2861">
      <w:pPr>
        <w:pStyle w:val="af6"/>
        <w:keepNext/>
        <w:rPr>
          <w:rtl/>
        </w:rPr>
      </w:pPr>
      <w:bookmarkStart w:id="7457" w:name="ET_yor_5069_851"/>
      <w:r w:rsidRPr="00ED28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6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457"/>
    </w:p>
    <w:p w14:paraId="1EA526C9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40CDB5B3" w14:textId="77777777" w:rsidR="00ED2861" w:rsidRDefault="00ED2861" w:rsidP="00ED2861">
      <w:pPr>
        <w:rPr>
          <w:rtl/>
          <w:lang w:eastAsia="he-IL"/>
        </w:rPr>
      </w:pPr>
      <w:bookmarkStart w:id="7458" w:name="_ETM_Q1_6550616"/>
      <w:bookmarkStart w:id="7459" w:name="_ETM_Q1_6550652"/>
      <w:bookmarkEnd w:id="7458"/>
      <w:bookmarkEnd w:id="7459"/>
      <w:r>
        <w:rPr>
          <w:rFonts w:hint="cs"/>
          <w:rtl/>
          <w:lang w:eastAsia="he-IL"/>
        </w:rPr>
        <w:t>אני אגיד לך את האמת, א</w:t>
      </w:r>
      <w:bookmarkStart w:id="7460" w:name="_ETM_Q1_6549352"/>
      <w:bookmarkEnd w:id="7460"/>
      <w:r>
        <w:rPr>
          <w:rFonts w:hint="cs"/>
          <w:rtl/>
          <w:lang w:eastAsia="he-IL"/>
        </w:rPr>
        <w:t>ם</w:t>
      </w:r>
      <w:bookmarkStart w:id="7461" w:name="_ETM_Q1_6549599"/>
      <w:bookmarkEnd w:id="7461"/>
      <w:r>
        <w:rPr>
          <w:rFonts w:hint="cs"/>
          <w:rtl/>
          <w:lang w:eastAsia="he-IL"/>
        </w:rPr>
        <w:t xml:space="preserve"> לא היינו אחרי שעתיים כאלה, יכול להיות שאני הייתי מנסה</w:t>
      </w:r>
      <w:bookmarkStart w:id="7462" w:name="_ETM_Q1_6554430"/>
      <w:bookmarkEnd w:id="7462"/>
      <w:r>
        <w:rPr>
          <w:rFonts w:hint="cs"/>
          <w:rtl/>
          <w:lang w:eastAsia="he-IL"/>
        </w:rPr>
        <w:t xml:space="preserve"> מה שנקרא לקחת את הכדור חוזר מ</w:t>
      </w:r>
      <w:bookmarkStart w:id="7463" w:name="_ETM_Q1_6556978"/>
      <w:bookmarkEnd w:id="7463"/>
      <w:r>
        <w:rPr>
          <w:rFonts w:hint="cs"/>
          <w:rtl/>
          <w:lang w:eastAsia="he-IL"/>
        </w:rPr>
        <w:t>מך, לכדרר אותו. אני</w:t>
      </w:r>
      <w:bookmarkStart w:id="7464" w:name="_ETM_Q1_6559366"/>
      <w:bookmarkEnd w:id="7464"/>
      <w:r>
        <w:rPr>
          <w:rFonts w:hint="cs"/>
          <w:rtl/>
          <w:lang w:eastAsia="he-IL"/>
        </w:rPr>
        <w:t xml:space="preserve"> חושב שכרגע בשקלול העניינים</w:t>
      </w:r>
      <w:bookmarkStart w:id="7465" w:name="_ETM_Q1_6560195"/>
      <w:bookmarkEnd w:id="7465"/>
      <w:r>
        <w:rPr>
          <w:rFonts w:hint="cs"/>
          <w:rtl/>
          <w:lang w:eastAsia="he-IL"/>
        </w:rPr>
        <w:t>, לי חשוב שהצעת החוק הזאת</w:t>
      </w:r>
      <w:bookmarkStart w:id="7466" w:name="_ETM_Q1_6563699"/>
      <w:bookmarkEnd w:id="7466"/>
      <w:r>
        <w:rPr>
          <w:rFonts w:hint="cs"/>
          <w:rtl/>
          <w:lang w:eastAsia="he-IL"/>
        </w:rPr>
        <w:t xml:space="preserve"> תעבור. והאויב </w:t>
      </w:r>
      <w:bookmarkStart w:id="7467" w:name="_ETM_Q1_6562920"/>
      <w:bookmarkEnd w:id="7467"/>
      <w:r>
        <w:rPr>
          <w:rFonts w:hint="cs"/>
          <w:rtl/>
          <w:lang w:eastAsia="he-IL"/>
        </w:rPr>
        <w:t xml:space="preserve">של הטוב הוא הטוב ביותר. ואם תצטרכו תיקוני </w:t>
      </w:r>
      <w:bookmarkStart w:id="7468" w:name="_ETM_Q1_6569033"/>
      <w:bookmarkEnd w:id="7468"/>
      <w:r>
        <w:rPr>
          <w:rFonts w:hint="cs"/>
          <w:rtl/>
          <w:lang w:eastAsia="he-IL"/>
        </w:rPr>
        <w:t>חקיקה בעתיד על זה, אני כאן ב</w:t>
      </w:r>
      <w:bookmarkStart w:id="7469" w:name="_ETM_Q1_6568767"/>
      <w:bookmarkEnd w:id="7469"/>
      <w:r>
        <w:rPr>
          <w:rFonts w:hint="cs"/>
          <w:rtl/>
          <w:lang w:eastAsia="he-IL"/>
        </w:rPr>
        <w:t>-4 שנים הקרובות, בעזרת</w:t>
      </w:r>
      <w:bookmarkStart w:id="7470" w:name="_ETM_Q1_6571506"/>
      <w:bookmarkEnd w:id="7470"/>
      <w:r>
        <w:rPr>
          <w:rFonts w:hint="cs"/>
          <w:rtl/>
          <w:lang w:eastAsia="he-IL"/>
        </w:rPr>
        <w:t xml:space="preserve"> השם. </w:t>
      </w:r>
      <w:bookmarkStart w:id="7471" w:name="_ETM_Q1_6578542"/>
      <w:bookmarkEnd w:id="7471"/>
    </w:p>
    <w:p w14:paraId="2EC07536" w14:textId="77777777" w:rsidR="00ED2861" w:rsidRDefault="00ED2861" w:rsidP="00ED2861">
      <w:pPr>
        <w:rPr>
          <w:rtl/>
          <w:lang w:eastAsia="he-IL"/>
        </w:rPr>
      </w:pPr>
      <w:bookmarkStart w:id="7472" w:name="_ETM_Q1_6578646"/>
      <w:bookmarkStart w:id="7473" w:name="_ETM_Q1_6578665"/>
      <w:bookmarkEnd w:id="7472"/>
      <w:bookmarkEnd w:id="7473"/>
    </w:p>
    <w:p w14:paraId="285D62A6" w14:textId="77777777" w:rsidR="00ED2861" w:rsidRDefault="00ED2861" w:rsidP="00ED2861">
      <w:pPr>
        <w:rPr>
          <w:rtl/>
          <w:lang w:eastAsia="he-IL"/>
        </w:rPr>
      </w:pPr>
      <w:bookmarkStart w:id="7474" w:name="_ETM_Q1_6578768"/>
      <w:bookmarkEnd w:id="7474"/>
      <w:r>
        <w:rPr>
          <w:rFonts w:hint="cs"/>
          <w:rtl/>
          <w:lang w:eastAsia="he-IL"/>
        </w:rPr>
        <w:t>אתה רוצה להציג את זה?</w:t>
      </w:r>
      <w:bookmarkStart w:id="7475" w:name="_ETM_Q1_6580655"/>
      <w:bookmarkEnd w:id="7475"/>
    </w:p>
    <w:p w14:paraId="219E3F77" w14:textId="77777777" w:rsidR="00ED2861" w:rsidRDefault="00ED2861" w:rsidP="00ED2861">
      <w:pPr>
        <w:rPr>
          <w:rtl/>
          <w:lang w:eastAsia="he-IL"/>
        </w:rPr>
      </w:pPr>
      <w:bookmarkStart w:id="7476" w:name="_ETM_Q1_6580737"/>
      <w:bookmarkStart w:id="7477" w:name="_ETM_Q1_6583500"/>
      <w:bookmarkEnd w:id="7476"/>
      <w:bookmarkEnd w:id="7477"/>
    </w:p>
    <w:p w14:paraId="4EF584CE" w14:textId="35C966FD" w:rsidR="00ED2861" w:rsidRDefault="00ED2861" w:rsidP="00ED2861">
      <w:pPr>
        <w:pStyle w:val="a4"/>
        <w:keepNext/>
        <w:rPr>
          <w:rtl/>
        </w:rPr>
      </w:pPr>
      <w:bookmarkStart w:id="7478" w:name="ET_speaker_תומר_רוזנר_852"/>
      <w:r w:rsidRPr="00ED286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6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478"/>
    </w:p>
    <w:p w14:paraId="3BF4C51A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383A505C" w14:textId="77777777" w:rsidR="00ED2861" w:rsidRDefault="00ED2861" w:rsidP="00ED2861">
      <w:pPr>
        <w:rPr>
          <w:rtl/>
          <w:lang w:eastAsia="he-IL"/>
        </w:rPr>
      </w:pPr>
      <w:bookmarkStart w:id="7479" w:name="_ETM_Q1_6584091"/>
      <w:bookmarkStart w:id="7480" w:name="_ETM_Q1_6584135"/>
      <w:bookmarkEnd w:id="7479"/>
      <w:bookmarkEnd w:id="7480"/>
      <w:r>
        <w:rPr>
          <w:rFonts w:hint="cs"/>
          <w:rtl/>
          <w:lang w:eastAsia="he-IL"/>
        </w:rPr>
        <w:t>לא, אתה רוצה שנעשה הקראה?</w:t>
      </w:r>
    </w:p>
    <w:p w14:paraId="3029B210" w14:textId="77777777" w:rsidR="00ED2861" w:rsidRDefault="00ED2861" w:rsidP="00ED2861">
      <w:pPr>
        <w:rPr>
          <w:rtl/>
          <w:lang w:eastAsia="he-IL"/>
        </w:rPr>
      </w:pPr>
      <w:bookmarkStart w:id="7481" w:name="_ETM_Q1_6586858"/>
      <w:bookmarkStart w:id="7482" w:name="_ETM_Q1_6586949"/>
      <w:bookmarkEnd w:id="7481"/>
      <w:bookmarkEnd w:id="7482"/>
    </w:p>
    <w:p w14:paraId="4AA0E515" w14:textId="07D6A8A3" w:rsidR="00ED2861" w:rsidRDefault="00ED2861" w:rsidP="00ED2861">
      <w:pPr>
        <w:pStyle w:val="af6"/>
        <w:keepNext/>
        <w:rPr>
          <w:rtl/>
        </w:rPr>
      </w:pPr>
      <w:bookmarkStart w:id="7483" w:name="ET_yor_5069_853"/>
      <w:r w:rsidRPr="00ED28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6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483"/>
    </w:p>
    <w:p w14:paraId="1981253B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0A7E10AB" w14:textId="77777777" w:rsidR="00ED2861" w:rsidRDefault="00ED2861" w:rsidP="00ED28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84" w:name="_ETM_Q1_6588217"/>
      <w:bookmarkStart w:id="7485" w:name="_ETM_Q1_6588257"/>
      <w:bookmarkEnd w:id="7484"/>
      <w:bookmarkEnd w:id="7485"/>
      <w:r>
        <w:rPr>
          <w:rFonts w:hint="cs"/>
          <w:rtl/>
          <w:lang w:eastAsia="he-IL"/>
        </w:rPr>
        <w:t xml:space="preserve">ה, </w:t>
      </w:r>
      <w:bookmarkStart w:id="7486" w:name="_ETM_Q1_6588458"/>
      <w:bookmarkEnd w:id="7486"/>
      <w:r>
        <w:rPr>
          <w:rFonts w:hint="cs"/>
          <w:rtl/>
          <w:lang w:eastAsia="he-IL"/>
        </w:rPr>
        <w:t xml:space="preserve">אז תעשו </w:t>
      </w:r>
      <w:bookmarkStart w:id="7487" w:name="_ETM_Q1_6586249"/>
      <w:bookmarkEnd w:id="7487"/>
      <w:r>
        <w:rPr>
          <w:rFonts w:hint="cs"/>
          <w:rtl/>
          <w:lang w:eastAsia="he-IL"/>
        </w:rPr>
        <w:t>הקראה. לא, אבל אתה צריך להסביר א</w:t>
      </w:r>
      <w:bookmarkStart w:id="7488" w:name="_ETM_Q1_6587734"/>
      <w:bookmarkEnd w:id="7488"/>
      <w:r>
        <w:rPr>
          <w:rFonts w:hint="cs"/>
          <w:rtl/>
          <w:lang w:eastAsia="he-IL"/>
        </w:rPr>
        <w:t>ותה. תסביר</w:t>
      </w:r>
      <w:bookmarkStart w:id="7489" w:name="_ETM_Q1_6588823"/>
      <w:bookmarkEnd w:id="7489"/>
      <w:r>
        <w:rPr>
          <w:rFonts w:hint="cs"/>
          <w:rtl/>
          <w:lang w:eastAsia="he-IL"/>
        </w:rPr>
        <w:t xml:space="preserve">. יש אנשים שלא, שלא היו בהתייעצויות. </w:t>
      </w:r>
      <w:bookmarkStart w:id="7490" w:name="_ETM_Q1_6593396"/>
      <w:bookmarkEnd w:id="7490"/>
    </w:p>
    <w:p w14:paraId="2152277F" w14:textId="77777777" w:rsidR="00ED2861" w:rsidRDefault="00ED2861" w:rsidP="00ED2861">
      <w:pPr>
        <w:rPr>
          <w:rtl/>
          <w:lang w:eastAsia="he-IL"/>
        </w:rPr>
      </w:pPr>
      <w:bookmarkStart w:id="7491" w:name="_ETM_Q1_6593494"/>
      <w:bookmarkEnd w:id="7491"/>
    </w:p>
    <w:p w14:paraId="67C1EF87" w14:textId="74579B93" w:rsidR="00ED2861" w:rsidRDefault="00ED2861" w:rsidP="00ED2861">
      <w:pPr>
        <w:pStyle w:val="a4"/>
        <w:keepNext/>
        <w:rPr>
          <w:rtl/>
        </w:rPr>
      </w:pPr>
      <w:bookmarkStart w:id="7492" w:name="ET_speaker_תומר_רוזנר_854"/>
      <w:r w:rsidRPr="00ED286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6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492"/>
    </w:p>
    <w:p w14:paraId="160EF752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5732C022" w14:textId="77777777" w:rsidR="00ED2861" w:rsidRDefault="00ED2861" w:rsidP="00ED286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493" w:name="_ETM_Q1_6594726"/>
      <w:bookmarkStart w:id="7494" w:name="_ETM_Q1_6594757"/>
      <w:bookmarkEnd w:id="7493"/>
      <w:bookmarkEnd w:id="7494"/>
      <w:r>
        <w:rPr>
          <w:rFonts w:hint="cs"/>
          <w:rtl/>
          <w:lang w:eastAsia="he-IL"/>
        </w:rPr>
        <w:t xml:space="preserve">מעשה אנחנו חוזרים </w:t>
      </w:r>
      <w:bookmarkStart w:id="7495" w:name="_ETM_Q1_6598621"/>
      <w:bookmarkEnd w:id="7495"/>
      <w:r>
        <w:rPr>
          <w:rFonts w:hint="cs"/>
          <w:rtl/>
          <w:lang w:eastAsia="he-IL"/>
        </w:rPr>
        <w:t xml:space="preserve">להצעה, כפי </w:t>
      </w:r>
      <w:bookmarkStart w:id="7496" w:name="_ETM_Q1_6597465"/>
      <w:bookmarkEnd w:id="7496"/>
      <w:r>
        <w:rPr>
          <w:rFonts w:hint="cs"/>
          <w:rtl/>
          <w:lang w:eastAsia="he-IL"/>
        </w:rPr>
        <w:t>שהופיעה בנוסח הממשלתי. עם שני תיקונים: אחד ש</w:t>
      </w:r>
      <w:bookmarkStart w:id="7497" w:name="_ETM_Q1_6601175"/>
      <w:bookmarkEnd w:id="7497"/>
      <w:r>
        <w:rPr>
          <w:rFonts w:hint="cs"/>
          <w:rtl/>
          <w:lang w:eastAsia="he-IL"/>
        </w:rPr>
        <w:t>-45</w:t>
      </w:r>
      <w:bookmarkStart w:id="7498" w:name="_ETM_Q1_6603267"/>
      <w:bookmarkEnd w:id="7498"/>
      <w:r>
        <w:rPr>
          <w:rFonts w:hint="cs"/>
          <w:rtl/>
          <w:lang w:eastAsia="he-IL"/>
        </w:rPr>
        <w:t xml:space="preserve"> יום יימנו מיום המצאת הקב</w:t>
      </w:r>
      <w:bookmarkStart w:id="7499" w:name="_ETM_Q1_6603466"/>
      <w:bookmarkEnd w:id="7499"/>
      <w:r>
        <w:rPr>
          <w:rFonts w:hint="cs"/>
          <w:rtl/>
          <w:lang w:eastAsia="he-IL"/>
        </w:rPr>
        <w:t>יעה ולא מיום הקביעה. כי מן</w:t>
      </w:r>
      <w:bookmarkStart w:id="7500" w:name="_ETM_Q1_6607009"/>
      <w:bookmarkEnd w:id="7500"/>
      <w:r>
        <w:rPr>
          <w:rFonts w:hint="cs"/>
          <w:rtl/>
          <w:lang w:eastAsia="he-IL"/>
        </w:rPr>
        <w:t xml:space="preserve"> הסתם צריך להמציא אותה. </w:t>
      </w:r>
      <w:bookmarkStart w:id="7501" w:name="_ETM_Q1_6609359"/>
      <w:bookmarkEnd w:id="7501"/>
    </w:p>
    <w:p w14:paraId="5101ACCC" w14:textId="77777777" w:rsidR="00ED2861" w:rsidRDefault="00ED2861" w:rsidP="00ED2861">
      <w:pPr>
        <w:rPr>
          <w:rtl/>
          <w:lang w:eastAsia="he-IL"/>
        </w:rPr>
      </w:pPr>
      <w:bookmarkStart w:id="7502" w:name="_ETM_Q1_6609446"/>
      <w:bookmarkEnd w:id="7502"/>
    </w:p>
    <w:p w14:paraId="484EDCC9" w14:textId="514DF607" w:rsidR="00ED2861" w:rsidRDefault="00ED2861" w:rsidP="00ED2861">
      <w:pPr>
        <w:pStyle w:val="af6"/>
        <w:keepNext/>
        <w:rPr>
          <w:rtl/>
        </w:rPr>
      </w:pPr>
      <w:bookmarkStart w:id="7503" w:name="ET_yor_5069_855"/>
      <w:r w:rsidRPr="00ED28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6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503"/>
    </w:p>
    <w:p w14:paraId="1478DA39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7B586FF4" w14:textId="77777777" w:rsidR="00ED2861" w:rsidRDefault="00ED2861" w:rsidP="00ED2861">
      <w:pPr>
        <w:rPr>
          <w:rtl/>
          <w:lang w:eastAsia="he-IL"/>
        </w:rPr>
      </w:pPr>
      <w:bookmarkStart w:id="7504" w:name="_ETM_Q1_6607484"/>
      <w:bookmarkStart w:id="7505" w:name="_ETM_Q1_6607527"/>
      <w:bookmarkEnd w:id="7504"/>
      <w:bookmarkEnd w:id="7505"/>
      <w:r>
        <w:rPr>
          <w:rFonts w:hint="cs"/>
          <w:rtl/>
          <w:lang w:eastAsia="he-IL"/>
        </w:rPr>
        <w:t>נציגי הממשלה מהנהנים בראשם</w:t>
      </w:r>
      <w:bookmarkStart w:id="7506" w:name="_ETM_Q1_6609009"/>
      <w:bookmarkEnd w:id="7506"/>
      <w:r>
        <w:rPr>
          <w:rFonts w:hint="cs"/>
          <w:rtl/>
          <w:lang w:eastAsia="he-IL"/>
        </w:rPr>
        <w:t>,</w:t>
      </w:r>
      <w:bookmarkStart w:id="7507" w:name="_ETM_Q1_6609467"/>
      <w:bookmarkEnd w:id="7507"/>
      <w:r>
        <w:rPr>
          <w:rFonts w:hint="cs"/>
          <w:rtl/>
          <w:lang w:eastAsia="he-IL"/>
        </w:rPr>
        <w:t xml:space="preserve"> לפרוטוקול. כן. </w:t>
      </w:r>
      <w:bookmarkStart w:id="7508" w:name="_ETM_Q1_6611093"/>
      <w:bookmarkEnd w:id="7508"/>
    </w:p>
    <w:p w14:paraId="0ACBED23" w14:textId="77777777" w:rsidR="00ED2861" w:rsidRDefault="00ED2861" w:rsidP="00ED2861">
      <w:pPr>
        <w:rPr>
          <w:rtl/>
          <w:lang w:eastAsia="he-IL"/>
        </w:rPr>
      </w:pPr>
      <w:bookmarkStart w:id="7509" w:name="_ETM_Q1_6611184"/>
      <w:bookmarkEnd w:id="7509"/>
    </w:p>
    <w:p w14:paraId="4C55172E" w14:textId="6C5CE993" w:rsidR="00ED2861" w:rsidRDefault="00ED2861" w:rsidP="00ED2861">
      <w:pPr>
        <w:pStyle w:val="a4"/>
        <w:keepNext/>
        <w:rPr>
          <w:rtl/>
        </w:rPr>
      </w:pPr>
      <w:bookmarkStart w:id="7510" w:name="ET_speaker_תומר_רוזנר_856"/>
      <w:r w:rsidRPr="00ED286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6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510"/>
    </w:p>
    <w:p w14:paraId="776713C7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486EB1DA" w14:textId="77777777" w:rsidR="00ED2861" w:rsidRDefault="00ED2861" w:rsidP="00ED2861">
      <w:pPr>
        <w:rPr>
          <w:rtl/>
          <w:lang w:eastAsia="he-IL"/>
        </w:rPr>
      </w:pPr>
      <w:bookmarkStart w:id="7511" w:name="_ETM_Q1_6612451"/>
      <w:bookmarkStart w:id="7512" w:name="_ETM_Q1_6612517"/>
      <w:bookmarkStart w:id="7513" w:name="_ETM_Q1_6610252"/>
      <w:bookmarkEnd w:id="7511"/>
      <w:bookmarkEnd w:id="7512"/>
      <w:bookmarkEnd w:id="7513"/>
      <w:r>
        <w:rPr>
          <w:rFonts w:hint="cs"/>
          <w:rtl/>
          <w:lang w:eastAsia="he-IL"/>
        </w:rPr>
        <w:t>והדבר השני ז</w:t>
      </w:r>
      <w:bookmarkStart w:id="7514" w:name="_ETM_Q1_6610795"/>
      <w:bookmarkEnd w:id="7514"/>
      <w:r>
        <w:rPr>
          <w:rFonts w:hint="cs"/>
          <w:rtl/>
          <w:lang w:eastAsia="he-IL"/>
        </w:rPr>
        <w:t>ה שאנחנו נוסיף סעיף לגבי</w:t>
      </w:r>
      <w:bookmarkStart w:id="7515" w:name="_ETM_Q1_6614732"/>
      <w:bookmarkEnd w:id="7515"/>
      <w:r>
        <w:rPr>
          <w:rFonts w:hint="cs"/>
          <w:rtl/>
          <w:lang w:eastAsia="he-IL"/>
        </w:rPr>
        <w:t xml:space="preserve"> סמכויות הממ</w:t>
      </w:r>
      <w:bookmarkStart w:id="7516" w:name="_ETM_Q1_6613063"/>
      <w:bookmarkEnd w:id="7516"/>
      <w:r>
        <w:rPr>
          <w:rFonts w:hint="cs"/>
          <w:rtl/>
          <w:lang w:eastAsia="he-IL"/>
        </w:rPr>
        <w:t>ונה בבירור פניות מהסוג הזה, שתכף גם ננסה לגבשו</w:t>
      </w:r>
      <w:bookmarkStart w:id="7517" w:name="_ETM_Q1_6620410"/>
      <w:bookmarkEnd w:id="7517"/>
      <w:r>
        <w:rPr>
          <w:rFonts w:hint="cs"/>
          <w:rtl/>
          <w:lang w:eastAsia="he-IL"/>
        </w:rPr>
        <w:t xml:space="preserve"> לכדי נוסח שאפשר להקריא. </w:t>
      </w:r>
      <w:bookmarkStart w:id="7518" w:name="_ETM_Q1_6623108"/>
      <w:bookmarkEnd w:id="7518"/>
    </w:p>
    <w:p w14:paraId="59A9DC13" w14:textId="77777777" w:rsidR="00ED2861" w:rsidRDefault="00ED2861" w:rsidP="00ED2861">
      <w:pPr>
        <w:rPr>
          <w:rtl/>
          <w:lang w:eastAsia="he-IL"/>
        </w:rPr>
      </w:pPr>
    </w:p>
    <w:p w14:paraId="646CA39C" w14:textId="2D07F1AE" w:rsidR="00ED2861" w:rsidRDefault="00ED2861" w:rsidP="00ED2861">
      <w:pPr>
        <w:pStyle w:val="af6"/>
        <w:keepNext/>
        <w:rPr>
          <w:rtl/>
        </w:rPr>
      </w:pPr>
      <w:bookmarkStart w:id="7519" w:name="ET_yor_5069_857"/>
      <w:r w:rsidRPr="00ED28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6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519"/>
    </w:p>
    <w:p w14:paraId="36CD884A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05F258F3" w14:textId="77777777" w:rsidR="00ED2861" w:rsidRDefault="00ED2861" w:rsidP="00ED2861">
      <w:pPr>
        <w:rPr>
          <w:rtl/>
          <w:lang w:eastAsia="he-IL"/>
        </w:rPr>
      </w:pPr>
      <w:bookmarkStart w:id="7520" w:name="_ETM_Q1_6624283"/>
      <w:bookmarkEnd w:id="7520"/>
      <w:r>
        <w:rPr>
          <w:rFonts w:hint="cs"/>
          <w:rtl/>
          <w:lang w:eastAsia="he-IL"/>
        </w:rPr>
        <w:t>ס</w:t>
      </w:r>
      <w:bookmarkStart w:id="7521" w:name="_ETM_Q1_6624333"/>
      <w:bookmarkEnd w:id="7521"/>
      <w:r>
        <w:rPr>
          <w:rFonts w:hint="cs"/>
          <w:rtl/>
          <w:lang w:eastAsia="he-IL"/>
        </w:rPr>
        <w:t>מ</w:t>
      </w:r>
      <w:bookmarkStart w:id="7522" w:name="_ETM_Q1_6621487"/>
      <w:bookmarkEnd w:id="7522"/>
      <w:r>
        <w:rPr>
          <w:rFonts w:hint="cs"/>
          <w:rtl/>
          <w:lang w:eastAsia="he-IL"/>
        </w:rPr>
        <w:t>כויות שקיימות בחוק?</w:t>
      </w:r>
    </w:p>
    <w:p w14:paraId="3D4B227E" w14:textId="77777777" w:rsidR="00ED2861" w:rsidRDefault="00ED2861" w:rsidP="00ED2861">
      <w:pPr>
        <w:rPr>
          <w:rtl/>
          <w:lang w:eastAsia="he-IL"/>
        </w:rPr>
      </w:pPr>
      <w:bookmarkStart w:id="7523" w:name="_ETM_Q1_6623775"/>
      <w:bookmarkStart w:id="7524" w:name="_ETM_Q1_6623880"/>
      <w:bookmarkEnd w:id="7523"/>
      <w:bookmarkEnd w:id="7524"/>
    </w:p>
    <w:p w14:paraId="067708CE" w14:textId="46CC336B" w:rsidR="00ED2861" w:rsidRDefault="00ED2861" w:rsidP="00ED2861">
      <w:pPr>
        <w:pStyle w:val="a4"/>
        <w:keepNext/>
        <w:rPr>
          <w:rtl/>
        </w:rPr>
      </w:pPr>
      <w:bookmarkStart w:id="7525" w:name="ET_speaker_תומר_רוזנר_858"/>
      <w:r w:rsidRPr="00ED286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6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525"/>
    </w:p>
    <w:p w14:paraId="1F996FD3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5C63B2D7" w14:textId="77777777" w:rsidR="00ED2861" w:rsidRDefault="00ED2861" w:rsidP="00ED286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526" w:name="_ETM_Q1_6625113"/>
      <w:bookmarkStart w:id="7527" w:name="_ETM_Q1_6625144"/>
      <w:bookmarkEnd w:id="7526"/>
      <w:bookmarkEnd w:id="7527"/>
      <w:r>
        <w:rPr>
          <w:rFonts w:hint="cs"/>
          <w:rtl/>
          <w:lang w:eastAsia="he-IL"/>
        </w:rPr>
        <w:t xml:space="preserve">פי חוק </w:t>
      </w:r>
      <w:bookmarkStart w:id="7528" w:name="_ETM_Q1_6622882"/>
      <w:bookmarkEnd w:id="7528"/>
      <w:r>
        <w:rPr>
          <w:rFonts w:hint="cs"/>
          <w:rtl/>
          <w:lang w:eastAsia="he-IL"/>
        </w:rPr>
        <w:t>ועדות חקירה.</w:t>
      </w:r>
      <w:bookmarkStart w:id="7529" w:name="_ETM_Q1_6624208"/>
      <w:bookmarkEnd w:id="7529"/>
      <w:r>
        <w:rPr>
          <w:rFonts w:hint="cs"/>
          <w:rtl/>
          <w:lang w:eastAsia="he-IL"/>
        </w:rPr>
        <w:t xml:space="preserve"> סעיפים </w:t>
      </w:r>
      <w:bookmarkStart w:id="7530" w:name="_ETM_Q1_6623679"/>
      <w:bookmarkEnd w:id="7530"/>
      <w:r>
        <w:rPr>
          <w:rFonts w:hint="cs"/>
          <w:rtl/>
          <w:lang w:eastAsia="he-IL"/>
        </w:rPr>
        <w:t xml:space="preserve">9 עד 11 ו-27. </w:t>
      </w:r>
      <w:bookmarkStart w:id="7531" w:name="_ETM_Q1_6628129"/>
      <w:bookmarkEnd w:id="7531"/>
    </w:p>
    <w:p w14:paraId="77D0BCFE" w14:textId="77777777" w:rsidR="00ED2861" w:rsidRDefault="00ED2861" w:rsidP="00ED2861">
      <w:pPr>
        <w:rPr>
          <w:rtl/>
          <w:lang w:eastAsia="he-IL"/>
        </w:rPr>
      </w:pPr>
      <w:bookmarkStart w:id="7532" w:name="_ETM_Q1_6628235"/>
      <w:bookmarkEnd w:id="7532"/>
    </w:p>
    <w:p w14:paraId="1DEF42C7" w14:textId="2626FA85" w:rsidR="00ED2861" w:rsidRDefault="00ED2861" w:rsidP="00ED2861">
      <w:pPr>
        <w:pStyle w:val="af6"/>
        <w:keepNext/>
        <w:rPr>
          <w:rtl/>
        </w:rPr>
      </w:pPr>
      <w:bookmarkStart w:id="7533" w:name="ET_yor_5069_859"/>
      <w:r w:rsidRPr="00ED28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6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533"/>
    </w:p>
    <w:p w14:paraId="7EE19259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2EB85A2B" w14:textId="77777777" w:rsidR="00ED2861" w:rsidRDefault="00ED2861" w:rsidP="00ED28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34" w:name="_ETM_Q1_6629309"/>
      <w:bookmarkEnd w:id="7534"/>
      <w:r>
        <w:rPr>
          <w:rFonts w:hint="cs"/>
          <w:rtl/>
          <w:lang w:eastAsia="he-IL"/>
        </w:rPr>
        <w:t>נ</w:t>
      </w:r>
      <w:bookmarkStart w:id="7535" w:name="_ETM_Q1_6629350"/>
      <w:bookmarkStart w:id="7536" w:name="_ETM_Q1_6626440"/>
      <w:bookmarkEnd w:id="7535"/>
      <w:bookmarkEnd w:id="7536"/>
      <w:r>
        <w:rPr>
          <w:rFonts w:hint="cs"/>
          <w:rtl/>
          <w:lang w:eastAsia="he-IL"/>
        </w:rPr>
        <w:t>חנו לא מקימים ועדת חקירה.</w:t>
      </w:r>
      <w:bookmarkStart w:id="7537" w:name="_ETM_Q1_6628981"/>
      <w:bookmarkEnd w:id="7537"/>
      <w:r>
        <w:rPr>
          <w:rFonts w:hint="cs"/>
          <w:rtl/>
          <w:lang w:eastAsia="he-IL"/>
        </w:rPr>
        <w:t xml:space="preserve"> </w:t>
      </w:r>
      <w:bookmarkStart w:id="7538" w:name="_ETM_Q1_6629181"/>
      <w:bookmarkEnd w:id="7538"/>
    </w:p>
    <w:p w14:paraId="7167E495" w14:textId="77777777" w:rsidR="00ED2861" w:rsidRDefault="00ED2861" w:rsidP="00ED2861">
      <w:pPr>
        <w:rPr>
          <w:rtl/>
          <w:lang w:eastAsia="he-IL"/>
        </w:rPr>
      </w:pPr>
      <w:bookmarkStart w:id="7539" w:name="_ETM_Q1_6629277"/>
      <w:bookmarkEnd w:id="7539"/>
    </w:p>
    <w:p w14:paraId="39B9147A" w14:textId="121781E4" w:rsidR="00ED2861" w:rsidRDefault="00ED2861" w:rsidP="00ED2861">
      <w:pPr>
        <w:pStyle w:val="a4"/>
        <w:keepNext/>
        <w:rPr>
          <w:rtl/>
        </w:rPr>
      </w:pPr>
      <w:bookmarkStart w:id="7540" w:name="ET_speaker_תומר_רוזנר_860"/>
      <w:r w:rsidRPr="00ED286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6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540"/>
    </w:p>
    <w:p w14:paraId="0C5358FA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74891B53" w14:textId="77777777" w:rsidR="00ED2861" w:rsidRDefault="00ED2861" w:rsidP="00ED2861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7541" w:name="_ETM_Q1_6630471"/>
      <w:bookmarkStart w:id="7542" w:name="_ETM_Q1_6630503"/>
      <w:bookmarkEnd w:id="7541"/>
      <w:bookmarkEnd w:id="7542"/>
      <w:r>
        <w:rPr>
          <w:rFonts w:hint="cs"/>
          <w:rtl/>
          <w:lang w:eastAsia="he-IL"/>
        </w:rPr>
        <w:t>מכו</w:t>
      </w:r>
      <w:bookmarkStart w:id="7543" w:name="_ETM_Q1_6627778"/>
      <w:bookmarkEnd w:id="7543"/>
      <w:r>
        <w:rPr>
          <w:rFonts w:hint="cs"/>
          <w:rtl/>
          <w:lang w:eastAsia="he-IL"/>
        </w:rPr>
        <w:t xml:space="preserve">יות, סמכויות. </w:t>
      </w:r>
      <w:bookmarkStart w:id="7544" w:name="_ETM_Q1_6630338"/>
      <w:bookmarkEnd w:id="7544"/>
    </w:p>
    <w:p w14:paraId="4AEA3B4F" w14:textId="77777777" w:rsidR="00ED2861" w:rsidRDefault="00ED2861" w:rsidP="00ED2861">
      <w:pPr>
        <w:rPr>
          <w:rtl/>
          <w:lang w:eastAsia="he-IL"/>
        </w:rPr>
      </w:pPr>
      <w:bookmarkStart w:id="7545" w:name="_ETM_Q1_6630428"/>
      <w:bookmarkEnd w:id="7545"/>
    </w:p>
    <w:p w14:paraId="16F21ECB" w14:textId="3F87BCB4" w:rsidR="00ED2861" w:rsidRDefault="00ED2861" w:rsidP="00ED2861">
      <w:pPr>
        <w:pStyle w:val="af6"/>
        <w:keepNext/>
        <w:rPr>
          <w:rtl/>
        </w:rPr>
      </w:pPr>
      <w:bookmarkStart w:id="7546" w:name="ET_yor_5069_861"/>
      <w:r w:rsidRPr="00ED28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6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546"/>
    </w:p>
    <w:p w14:paraId="61940419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066E0F53" w14:textId="77777777" w:rsidR="00ED2861" w:rsidRDefault="00ED2861" w:rsidP="00ED2861">
      <w:pPr>
        <w:rPr>
          <w:rtl/>
          <w:lang w:eastAsia="he-IL"/>
        </w:rPr>
      </w:pPr>
      <w:bookmarkStart w:id="7547" w:name="_ETM_Q1_6631493"/>
      <w:bookmarkStart w:id="7548" w:name="_ETM_Q1_6631533"/>
      <w:bookmarkEnd w:id="7547"/>
      <w:bookmarkEnd w:id="7548"/>
      <w:r>
        <w:rPr>
          <w:rFonts w:hint="cs"/>
          <w:rtl/>
          <w:lang w:eastAsia="he-IL"/>
        </w:rPr>
        <w:t>אלא סמכויות</w:t>
      </w:r>
      <w:bookmarkStart w:id="7549" w:name="_ETM_Q1_6630231"/>
      <w:bookmarkEnd w:id="7549"/>
      <w:r>
        <w:rPr>
          <w:rFonts w:hint="cs"/>
          <w:rtl/>
          <w:lang w:eastAsia="he-IL"/>
        </w:rPr>
        <w:t xml:space="preserve"> מסוימות מזה. </w:t>
      </w:r>
      <w:bookmarkStart w:id="7550" w:name="_ETM_Q1_6631893"/>
      <w:bookmarkEnd w:id="7550"/>
    </w:p>
    <w:p w14:paraId="474E8745" w14:textId="77777777" w:rsidR="00ED2861" w:rsidRDefault="00ED2861" w:rsidP="00ED2861">
      <w:pPr>
        <w:rPr>
          <w:rtl/>
          <w:lang w:eastAsia="he-IL"/>
        </w:rPr>
      </w:pPr>
      <w:bookmarkStart w:id="7551" w:name="_ETM_Q1_6631982"/>
      <w:bookmarkEnd w:id="7551"/>
    </w:p>
    <w:p w14:paraId="2AA82AAC" w14:textId="3DF303F5" w:rsidR="00ED2861" w:rsidRDefault="00ED2861" w:rsidP="00ED2861">
      <w:pPr>
        <w:pStyle w:val="a4"/>
        <w:keepNext/>
        <w:rPr>
          <w:rtl/>
        </w:rPr>
      </w:pPr>
      <w:bookmarkStart w:id="7552" w:name="ET_speaker_תומר_רוזנר_862"/>
      <w:r w:rsidRPr="00ED286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6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552"/>
    </w:p>
    <w:p w14:paraId="1079E2B4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2EFABB2E" w14:textId="77777777" w:rsidR="00ED2861" w:rsidRDefault="00ED2861" w:rsidP="00ED286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553" w:name="_ETM_Q1_6633157"/>
      <w:bookmarkStart w:id="7554" w:name="_ETM_Q1_6633203"/>
      <w:bookmarkEnd w:id="7553"/>
      <w:bookmarkEnd w:id="7554"/>
      <w:r>
        <w:rPr>
          <w:rFonts w:hint="cs"/>
          <w:rtl/>
          <w:lang w:eastAsia="he-IL"/>
        </w:rPr>
        <w:t>ן.</w:t>
      </w:r>
      <w:bookmarkStart w:id="7555" w:name="_ETM_Q1_6633396"/>
      <w:bookmarkStart w:id="7556" w:name="_ETM_Q1_6635043"/>
      <w:bookmarkEnd w:id="7555"/>
      <w:bookmarkEnd w:id="7556"/>
    </w:p>
    <w:p w14:paraId="63EB987E" w14:textId="77777777" w:rsidR="00ED2861" w:rsidRDefault="00ED2861" w:rsidP="00ED2861">
      <w:pPr>
        <w:rPr>
          <w:rtl/>
          <w:lang w:eastAsia="he-IL"/>
        </w:rPr>
      </w:pPr>
      <w:bookmarkStart w:id="7557" w:name="_ETM_Q1_6635130"/>
      <w:bookmarkStart w:id="7558" w:name="_ETM_Q1_6635670"/>
      <w:bookmarkEnd w:id="7557"/>
      <w:bookmarkEnd w:id="7558"/>
    </w:p>
    <w:p w14:paraId="6046103C" w14:textId="22D7AC87" w:rsidR="00ED2861" w:rsidRDefault="00ED2861" w:rsidP="00ED2861">
      <w:pPr>
        <w:pStyle w:val="af6"/>
        <w:keepNext/>
        <w:rPr>
          <w:rtl/>
        </w:rPr>
      </w:pPr>
      <w:bookmarkStart w:id="7559" w:name="ET_yor_5069_863"/>
      <w:r w:rsidRPr="00ED28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6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559"/>
    </w:p>
    <w:p w14:paraId="7AE9AE4D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71D0BE60" w14:textId="77777777" w:rsidR="00ED2861" w:rsidRDefault="00ED2861" w:rsidP="00ED2861">
      <w:pPr>
        <w:rPr>
          <w:rtl/>
          <w:lang w:eastAsia="he-IL"/>
        </w:rPr>
      </w:pPr>
      <w:bookmarkStart w:id="7560" w:name="_ETM_Q1_6636273"/>
      <w:bookmarkEnd w:id="7560"/>
      <w:r>
        <w:rPr>
          <w:rFonts w:hint="cs"/>
          <w:rtl/>
          <w:lang w:eastAsia="he-IL"/>
        </w:rPr>
        <w:t>כ</w:t>
      </w:r>
      <w:bookmarkStart w:id="7561" w:name="_ETM_Q1_6636337"/>
      <w:bookmarkEnd w:id="7561"/>
      <w:r>
        <w:rPr>
          <w:rFonts w:hint="cs"/>
          <w:rtl/>
          <w:lang w:eastAsia="he-IL"/>
        </w:rPr>
        <w:t>ד</w:t>
      </w:r>
      <w:bookmarkStart w:id="7562" w:name="_ETM_Q1_6634061"/>
      <w:bookmarkEnd w:id="7562"/>
      <w:r>
        <w:rPr>
          <w:rFonts w:hint="cs"/>
          <w:rtl/>
          <w:lang w:eastAsia="he-IL"/>
        </w:rPr>
        <w:t>י</w:t>
      </w:r>
      <w:bookmarkStart w:id="7563" w:name="_ETM_Q1_6634313"/>
      <w:bookmarkEnd w:id="7563"/>
      <w:r>
        <w:rPr>
          <w:rFonts w:hint="cs"/>
          <w:rtl/>
          <w:lang w:eastAsia="he-IL"/>
        </w:rPr>
        <w:t xml:space="preserve"> לטייב את הבדיקה ולתת לה, מה שנקרא, את </w:t>
      </w:r>
      <w:bookmarkStart w:id="7564" w:name="_ETM_Q1_6636021"/>
      <w:bookmarkEnd w:id="7564"/>
      <w:r>
        <w:rPr>
          <w:rFonts w:hint="cs"/>
          <w:rtl/>
          <w:lang w:eastAsia="he-IL"/>
        </w:rPr>
        <w:t>המעמד</w:t>
      </w:r>
      <w:bookmarkStart w:id="7565" w:name="_ETM_Q1_6638051"/>
      <w:bookmarkEnd w:id="7565"/>
      <w:r>
        <w:rPr>
          <w:rFonts w:hint="cs"/>
          <w:rtl/>
          <w:lang w:eastAsia="he-IL"/>
        </w:rPr>
        <w:t xml:space="preserve"> היותר. </w:t>
      </w:r>
      <w:bookmarkStart w:id="7566" w:name="_ETM_Q1_6639126"/>
      <w:bookmarkEnd w:id="7566"/>
    </w:p>
    <w:p w14:paraId="70245332" w14:textId="77777777" w:rsidR="00ED2861" w:rsidRDefault="00ED2861" w:rsidP="00ED2861">
      <w:pPr>
        <w:rPr>
          <w:rtl/>
          <w:lang w:eastAsia="he-IL"/>
        </w:rPr>
      </w:pPr>
      <w:bookmarkStart w:id="7567" w:name="_ETM_Q1_6639221"/>
      <w:bookmarkEnd w:id="7567"/>
    </w:p>
    <w:p w14:paraId="3C989BC7" w14:textId="479FA9BB" w:rsidR="00ED2861" w:rsidRDefault="00ED2861" w:rsidP="00ED2861">
      <w:pPr>
        <w:pStyle w:val="a4"/>
        <w:keepNext/>
        <w:rPr>
          <w:rtl/>
        </w:rPr>
      </w:pPr>
      <w:bookmarkStart w:id="7568" w:name="ET_speaker_תומר_רוזנר_864"/>
      <w:r w:rsidRPr="00ED286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6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568"/>
    </w:p>
    <w:p w14:paraId="459CE973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2FB4B78C" w14:textId="77777777" w:rsidR="00ED2861" w:rsidRDefault="00ED2861" w:rsidP="00ED2861">
      <w:pPr>
        <w:rPr>
          <w:rtl/>
          <w:lang w:eastAsia="he-IL"/>
        </w:rPr>
      </w:pPr>
      <w:bookmarkStart w:id="7569" w:name="_ETM_Q1_6637460"/>
      <w:bookmarkStart w:id="7570" w:name="_ETM_Q1_6637525"/>
      <w:bookmarkEnd w:id="7569"/>
      <w:bookmarkEnd w:id="7570"/>
      <w:r>
        <w:rPr>
          <w:rFonts w:hint="cs"/>
          <w:rtl/>
          <w:lang w:eastAsia="he-IL"/>
        </w:rPr>
        <w:t xml:space="preserve">הסמכויות הן כמובן סמכויות לזמן עדים, לדרוש מידע </w:t>
      </w:r>
      <w:bookmarkStart w:id="7571" w:name="_ETM_Q1_6643899"/>
      <w:bookmarkEnd w:id="7571"/>
      <w:r>
        <w:rPr>
          <w:rFonts w:hint="cs"/>
          <w:rtl/>
          <w:lang w:eastAsia="he-IL"/>
        </w:rPr>
        <w:t xml:space="preserve">ובעצם להזהיר עדים למעשה. </w:t>
      </w:r>
      <w:bookmarkStart w:id="7572" w:name="_ETM_Q1_6646722"/>
      <w:bookmarkEnd w:id="7572"/>
    </w:p>
    <w:p w14:paraId="42F2365F" w14:textId="77777777" w:rsidR="00ED2861" w:rsidRDefault="00ED2861" w:rsidP="00ED2861">
      <w:pPr>
        <w:rPr>
          <w:rtl/>
          <w:lang w:eastAsia="he-IL"/>
        </w:rPr>
      </w:pPr>
      <w:bookmarkStart w:id="7573" w:name="_ETM_Q1_6646824"/>
      <w:bookmarkEnd w:id="7573"/>
    </w:p>
    <w:p w14:paraId="611CC369" w14:textId="3EBC8067" w:rsidR="00ED2861" w:rsidRDefault="00ED2861" w:rsidP="00ED2861">
      <w:pPr>
        <w:pStyle w:val="af6"/>
        <w:keepNext/>
        <w:rPr>
          <w:rtl/>
        </w:rPr>
      </w:pPr>
      <w:bookmarkStart w:id="7574" w:name="ET_yor_5069_865"/>
      <w:r w:rsidRPr="00ED28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6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574"/>
    </w:p>
    <w:p w14:paraId="27817860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2CF3BD90" w14:textId="77777777" w:rsidR="00ED2861" w:rsidRDefault="00ED2861" w:rsidP="00ED286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575" w:name="_ETM_Q1_6648606"/>
      <w:bookmarkStart w:id="7576" w:name="_ETM_Q1_6648652"/>
      <w:bookmarkEnd w:id="7575"/>
      <w:bookmarkEnd w:id="7576"/>
      <w:r>
        <w:rPr>
          <w:rFonts w:hint="cs"/>
          <w:rtl/>
          <w:lang w:eastAsia="he-IL"/>
        </w:rPr>
        <w:t xml:space="preserve">כמובן שלא נשכח את הדברים שדיברנו </w:t>
      </w:r>
      <w:bookmarkStart w:id="7577" w:name="_ETM_Q1_6651972"/>
      <w:bookmarkEnd w:id="7577"/>
      <w:r>
        <w:rPr>
          <w:rFonts w:hint="cs"/>
          <w:rtl/>
          <w:lang w:eastAsia="he-IL"/>
        </w:rPr>
        <w:t xml:space="preserve">גם, האמת היא כבר לטאבו אני </w:t>
      </w:r>
      <w:bookmarkStart w:id="7578" w:name="_ETM_Q1_6652611"/>
      <w:bookmarkEnd w:id="7578"/>
      <w:r>
        <w:rPr>
          <w:rFonts w:hint="cs"/>
          <w:rtl/>
          <w:lang w:eastAsia="he-IL"/>
        </w:rPr>
        <w:t>לא יודע כמה</w:t>
      </w:r>
      <w:bookmarkStart w:id="7579" w:name="_ETM_Q1_6654026"/>
      <w:bookmarkEnd w:id="7579"/>
      <w:r>
        <w:rPr>
          <w:rFonts w:hint="cs"/>
          <w:rtl/>
          <w:lang w:eastAsia="he-IL"/>
        </w:rPr>
        <w:t xml:space="preserve"> הם צריכים תוספת זה, אבל בסדר. </w:t>
      </w:r>
      <w:bookmarkStart w:id="7580" w:name="_ETM_Q1_6657527"/>
      <w:bookmarkEnd w:id="7580"/>
    </w:p>
    <w:p w14:paraId="1DBC0A1E" w14:textId="77777777" w:rsidR="00ED2861" w:rsidRDefault="00ED2861" w:rsidP="00ED2861">
      <w:pPr>
        <w:rPr>
          <w:rtl/>
          <w:lang w:eastAsia="he-IL"/>
        </w:rPr>
      </w:pPr>
      <w:bookmarkStart w:id="7581" w:name="_ETM_Q1_6657634"/>
      <w:bookmarkEnd w:id="7581"/>
    </w:p>
    <w:p w14:paraId="51DCDB57" w14:textId="11FBEE70" w:rsidR="00ED2861" w:rsidRDefault="00ED2861" w:rsidP="00ED2861">
      <w:pPr>
        <w:pStyle w:val="af9"/>
        <w:keepNext/>
        <w:rPr>
          <w:rtl/>
          <w:lang w:eastAsia="he-IL"/>
        </w:rPr>
      </w:pPr>
      <w:bookmarkStart w:id="7582" w:name="ET_guest_דוד_שני_866"/>
      <w:r w:rsidRPr="00ED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ED286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2"/>
    </w:p>
    <w:p w14:paraId="20D78C86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0836A416" w14:textId="77777777" w:rsidR="00ED2861" w:rsidRDefault="00ED2861" w:rsidP="00ED2861">
      <w:pPr>
        <w:rPr>
          <w:rtl/>
          <w:lang w:eastAsia="he-IL"/>
        </w:rPr>
      </w:pPr>
      <w:bookmarkStart w:id="7583" w:name="_ETM_Q1_6656581"/>
      <w:bookmarkStart w:id="7584" w:name="_ETM_Q1_6656625"/>
      <w:bookmarkEnd w:id="7583"/>
      <w:bookmarkEnd w:id="7584"/>
      <w:r>
        <w:rPr>
          <w:rFonts w:hint="cs"/>
          <w:rtl/>
          <w:lang w:eastAsia="he-IL"/>
        </w:rPr>
        <w:t xml:space="preserve">אדוני, אני לא אתנגד </w:t>
      </w:r>
      <w:bookmarkStart w:id="7585" w:name="_ETM_Q1_6658743"/>
      <w:bookmarkEnd w:id="7585"/>
      <w:r>
        <w:rPr>
          <w:rFonts w:hint="cs"/>
          <w:rtl/>
          <w:lang w:eastAsia="he-IL"/>
        </w:rPr>
        <w:t xml:space="preserve">לתוספת. שיירשם לפרוטוקול. </w:t>
      </w:r>
      <w:bookmarkStart w:id="7586" w:name="_ETM_Q1_6662390"/>
      <w:bookmarkEnd w:id="7586"/>
    </w:p>
    <w:p w14:paraId="33418455" w14:textId="77777777" w:rsidR="00ED2861" w:rsidRDefault="00ED2861" w:rsidP="00ED2861">
      <w:pPr>
        <w:rPr>
          <w:rtl/>
          <w:lang w:eastAsia="he-IL"/>
        </w:rPr>
      </w:pPr>
      <w:bookmarkStart w:id="7587" w:name="_ETM_Q1_6662497"/>
      <w:bookmarkEnd w:id="7587"/>
    </w:p>
    <w:p w14:paraId="737E8E63" w14:textId="0724CADF" w:rsidR="00ED2861" w:rsidRDefault="00ED2861" w:rsidP="00ED2861">
      <w:pPr>
        <w:pStyle w:val="af6"/>
        <w:keepNext/>
        <w:rPr>
          <w:rtl/>
        </w:rPr>
      </w:pPr>
      <w:bookmarkStart w:id="7588" w:name="ET_yor_5069_867"/>
      <w:r w:rsidRPr="00ED28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6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588"/>
    </w:p>
    <w:p w14:paraId="5929602D" w14:textId="77777777" w:rsidR="00ED2861" w:rsidRDefault="00ED2861" w:rsidP="00ED2861">
      <w:pPr>
        <w:pStyle w:val="KeepWithNext"/>
        <w:rPr>
          <w:rtl/>
          <w:lang w:eastAsia="he-IL"/>
        </w:rPr>
      </w:pPr>
      <w:bookmarkStart w:id="7589" w:name="_ETM_Q1_6663660"/>
      <w:bookmarkStart w:id="7590" w:name="_ETM_Q1_6663697"/>
      <w:bookmarkStart w:id="7591" w:name="_ETM_Q1_6661178"/>
      <w:bookmarkStart w:id="7592" w:name="_ETM_Q1_6662699"/>
      <w:bookmarkEnd w:id="7589"/>
      <w:bookmarkEnd w:id="7590"/>
      <w:bookmarkEnd w:id="7591"/>
      <w:bookmarkEnd w:id="7592"/>
    </w:p>
    <w:p w14:paraId="235B9410" w14:textId="77777777" w:rsidR="00ED2861" w:rsidRDefault="00ED2861" w:rsidP="00ED2861">
      <w:pPr>
        <w:rPr>
          <w:rtl/>
          <w:lang w:eastAsia="he-IL"/>
        </w:rPr>
      </w:pPr>
      <w:bookmarkStart w:id="7593" w:name="_ETM_Q1_6662807"/>
      <w:bookmarkEnd w:id="7593"/>
      <w:r>
        <w:rPr>
          <w:rFonts w:hint="cs"/>
          <w:rtl/>
          <w:lang w:eastAsia="he-IL"/>
        </w:rPr>
        <w:t>אוקיי, אבל ברור דבר אח</w:t>
      </w:r>
      <w:bookmarkStart w:id="7594" w:name="_ETM_Q1_6662287"/>
      <w:bookmarkEnd w:id="7594"/>
      <w:r>
        <w:rPr>
          <w:rFonts w:hint="cs"/>
          <w:rtl/>
          <w:lang w:eastAsia="he-IL"/>
        </w:rPr>
        <w:t>ד. שאת מוסד</w:t>
      </w:r>
      <w:bookmarkStart w:id="7595" w:name="_ETM_Q1_6663348"/>
      <w:bookmarkEnd w:id="7595"/>
      <w:r>
        <w:rPr>
          <w:rFonts w:hint="cs"/>
          <w:rtl/>
          <w:lang w:eastAsia="he-IL"/>
        </w:rPr>
        <w:t xml:space="preserve"> הממונה, עוד פעם, אני לא י</w:t>
      </w:r>
      <w:bookmarkStart w:id="7596" w:name="_ETM_Q1_6665563"/>
      <w:bookmarkEnd w:id="7596"/>
      <w:r>
        <w:rPr>
          <w:rFonts w:hint="cs"/>
          <w:rtl/>
          <w:lang w:eastAsia="he-IL"/>
        </w:rPr>
        <w:t>ודע בעברית איך אומרים את</w:t>
      </w:r>
      <w:bookmarkStart w:id="7597" w:name="_ETM_Q1_6667680"/>
      <w:bookmarkEnd w:id="7597"/>
      <w:r>
        <w:rPr>
          <w:rFonts w:hint="cs"/>
          <w:rtl/>
          <w:lang w:eastAsia="he-IL"/>
        </w:rPr>
        <w:t xml:space="preserve"> זה. </w:t>
      </w:r>
      <w:bookmarkStart w:id="7598" w:name="_ETM_Q1_6667658"/>
      <w:bookmarkEnd w:id="7598"/>
      <w:r>
        <w:rPr>
          <w:rFonts w:hint="cs"/>
          <w:rtl/>
          <w:lang w:eastAsia="he-IL"/>
        </w:rPr>
        <w:t>אם אומר</w:t>
      </w:r>
      <w:bookmarkStart w:id="7599" w:name="_ETM_Q1_6666936"/>
      <w:bookmarkEnd w:id="7599"/>
      <w:r>
        <w:rPr>
          <w:rFonts w:hint="cs"/>
          <w:rtl/>
          <w:lang w:eastAsia="he-IL"/>
        </w:rPr>
        <w:t>ים את זה</w:t>
      </w:r>
      <w:bookmarkStart w:id="7600" w:name="_ETM_Q1_6668038"/>
      <w:bookmarkEnd w:id="7600"/>
      <w:r>
        <w:rPr>
          <w:rFonts w:hint="cs"/>
          <w:rtl/>
          <w:lang w:eastAsia="he-IL"/>
        </w:rPr>
        <w:t xml:space="preserve"> על מי שנמצא או לא. המוסד הזה יקבל את הכלים</w:t>
      </w:r>
      <w:bookmarkStart w:id="7601" w:name="_ETM_Q1_6673565"/>
      <w:bookmarkEnd w:id="7601"/>
      <w:r>
        <w:rPr>
          <w:rFonts w:hint="cs"/>
          <w:rtl/>
          <w:lang w:eastAsia="he-IL"/>
        </w:rPr>
        <w:t xml:space="preserve"> המתאימים לעניין הזה. יש, בלי בקשו</w:t>
      </w:r>
      <w:bookmarkStart w:id="7602" w:name="_ETM_Q1_6674739"/>
      <w:bookmarkEnd w:id="7602"/>
      <w:r>
        <w:rPr>
          <w:rFonts w:hint="cs"/>
          <w:rtl/>
          <w:lang w:eastAsia="he-IL"/>
        </w:rPr>
        <w:t xml:space="preserve">ת. </w:t>
      </w:r>
      <w:bookmarkStart w:id="7603" w:name="_ETM_Q1_6675140"/>
      <w:bookmarkEnd w:id="7603"/>
    </w:p>
    <w:p w14:paraId="0B4BEB01" w14:textId="77777777" w:rsidR="00ED2861" w:rsidRDefault="00ED2861" w:rsidP="00ED2861">
      <w:pPr>
        <w:rPr>
          <w:rtl/>
          <w:lang w:eastAsia="he-IL"/>
        </w:rPr>
      </w:pPr>
      <w:bookmarkStart w:id="7604" w:name="_ETM_Q1_6675258"/>
      <w:bookmarkEnd w:id="7604"/>
    </w:p>
    <w:p w14:paraId="7A8339E3" w14:textId="4C7EC26C" w:rsidR="00ED2861" w:rsidRDefault="00ED2861" w:rsidP="00ED2861">
      <w:pPr>
        <w:pStyle w:val="af9"/>
        <w:keepNext/>
        <w:rPr>
          <w:rtl/>
          <w:lang w:eastAsia="he-IL"/>
        </w:rPr>
      </w:pPr>
      <w:bookmarkStart w:id="7605" w:name="ET_guest_תמר_עדיאל_זכאי_868"/>
      <w:r w:rsidRPr="00ED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עדיאל זכאי:</w:t>
      </w:r>
      <w:r w:rsidRPr="00ED286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5"/>
    </w:p>
    <w:p w14:paraId="17509FF8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0B15B328" w14:textId="77777777" w:rsidR="00ED2861" w:rsidRDefault="00ED2861" w:rsidP="00ED286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606" w:name="_ETM_Q1_6676550"/>
      <w:bookmarkStart w:id="7607" w:name="_ETM_Q1_6676596"/>
      <w:bookmarkEnd w:id="7606"/>
      <w:bookmarkEnd w:id="7607"/>
      <w:r>
        <w:rPr>
          <w:rFonts w:hint="cs"/>
          <w:rtl/>
          <w:lang w:eastAsia="he-IL"/>
        </w:rPr>
        <w:t xml:space="preserve">לא תיתנו לי בטעות </w:t>
      </w:r>
      <w:bookmarkStart w:id="7608" w:name="_ETM_Q1_6678666"/>
      <w:bookmarkEnd w:id="7608"/>
      <w:r>
        <w:rPr>
          <w:rFonts w:hint="cs"/>
          <w:rtl/>
          <w:lang w:eastAsia="he-IL"/>
        </w:rPr>
        <w:t>סמכויות חקיר</w:t>
      </w:r>
      <w:bookmarkStart w:id="7609" w:name="_ETM_Q1_6677716"/>
      <w:bookmarkEnd w:id="7609"/>
      <w:r>
        <w:rPr>
          <w:rFonts w:hint="cs"/>
          <w:rtl/>
          <w:lang w:eastAsia="he-IL"/>
        </w:rPr>
        <w:t xml:space="preserve">ה. </w:t>
      </w:r>
      <w:bookmarkStart w:id="7610" w:name="_ETM_Q1_6677994"/>
      <w:bookmarkEnd w:id="7610"/>
    </w:p>
    <w:p w14:paraId="5A86B2A3" w14:textId="77777777" w:rsidR="00ED2861" w:rsidRDefault="00ED2861" w:rsidP="00ED2861">
      <w:pPr>
        <w:rPr>
          <w:rtl/>
          <w:lang w:eastAsia="he-IL"/>
        </w:rPr>
      </w:pPr>
      <w:bookmarkStart w:id="7611" w:name="_ETM_Q1_6678124"/>
      <w:bookmarkEnd w:id="7611"/>
    </w:p>
    <w:p w14:paraId="7C7FFE63" w14:textId="250BB496" w:rsidR="00ED2861" w:rsidRDefault="00ED2861" w:rsidP="00ED2861">
      <w:pPr>
        <w:pStyle w:val="a4"/>
        <w:keepNext/>
        <w:rPr>
          <w:rtl/>
        </w:rPr>
      </w:pPr>
      <w:bookmarkStart w:id="7612" w:name="ET_speaker_תומר_רוזנר_869"/>
      <w:r w:rsidRPr="00ED286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6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612"/>
    </w:p>
    <w:p w14:paraId="554F20BD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57A7C767" w14:textId="77777777" w:rsidR="00ED2861" w:rsidRDefault="00ED2861" w:rsidP="00ED2861">
      <w:pPr>
        <w:rPr>
          <w:rtl/>
          <w:lang w:eastAsia="he-IL"/>
        </w:rPr>
      </w:pPr>
      <w:bookmarkStart w:id="7613" w:name="_ETM_Q1_6680536"/>
      <w:bookmarkStart w:id="7614" w:name="_ETM_Q1_6680580"/>
      <w:bookmarkEnd w:id="7613"/>
      <w:bookmarkEnd w:id="7614"/>
      <w:r>
        <w:rPr>
          <w:rFonts w:hint="cs"/>
          <w:rtl/>
          <w:lang w:eastAsia="he-IL"/>
        </w:rPr>
        <w:t xml:space="preserve">אלה הסמכויות. </w:t>
      </w:r>
    </w:p>
    <w:p w14:paraId="5A99A4F7" w14:textId="77777777" w:rsidR="00ED2861" w:rsidRDefault="00ED2861" w:rsidP="00ED2861">
      <w:pPr>
        <w:rPr>
          <w:rtl/>
          <w:lang w:eastAsia="he-IL"/>
        </w:rPr>
      </w:pPr>
      <w:bookmarkStart w:id="7615" w:name="_ETM_Q1_6682652"/>
      <w:bookmarkStart w:id="7616" w:name="_ETM_Q1_6682762"/>
      <w:bookmarkEnd w:id="7615"/>
      <w:bookmarkEnd w:id="7616"/>
    </w:p>
    <w:p w14:paraId="535A7CCF" w14:textId="3A36952A" w:rsidR="00ED2861" w:rsidRDefault="00ED2861" w:rsidP="00ED2861">
      <w:pPr>
        <w:pStyle w:val="af6"/>
        <w:keepNext/>
        <w:rPr>
          <w:rtl/>
        </w:rPr>
      </w:pPr>
      <w:bookmarkStart w:id="7617" w:name="ET_yor_5069_870"/>
      <w:r w:rsidRPr="00ED28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6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617"/>
    </w:p>
    <w:p w14:paraId="5172EC50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40E08E1B" w14:textId="77777777" w:rsidR="00ED2861" w:rsidRDefault="00ED2861" w:rsidP="00ED2861">
      <w:pPr>
        <w:rPr>
          <w:rtl/>
          <w:lang w:eastAsia="he-IL"/>
        </w:rPr>
      </w:pPr>
      <w:bookmarkStart w:id="7618" w:name="_ETM_Q1_6685001"/>
      <w:bookmarkStart w:id="7619" w:name="_ETM_Q1_6685048"/>
      <w:bookmarkEnd w:id="7618"/>
      <w:bookmarkEnd w:id="7619"/>
      <w:r>
        <w:rPr>
          <w:rFonts w:hint="cs"/>
          <w:rtl/>
          <w:lang w:eastAsia="he-IL"/>
        </w:rPr>
        <w:t>אני מציע לגברתי, בואי נסתפק, אוקיי?</w:t>
      </w:r>
    </w:p>
    <w:p w14:paraId="01B881DF" w14:textId="77777777" w:rsidR="00ED2861" w:rsidRDefault="00ED2861" w:rsidP="00ED2861">
      <w:pPr>
        <w:rPr>
          <w:rtl/>
          <w:lang w:eastAsia="he-IL"/>
        </w:rPr>
      </w:pPr>
      <w:bookmarkStart w:id="7620" w:name="_ETM_Q1_6689852"/>
      <w:bookmarkStart w:id="7621" w:name="_ETM_Q1_6689967"/>
      <w:bookmarkEnd w:id="7620"/>
      <w:bookmarkEnd w:id="7621"/>
    </w:p>
    <w:p w14:paraId="1E5AF63F" w14:textId="7519D658" w:rsidR="00ED2861" w:rsidRDefault="00ED2861" w:rsidP="00ED2861">
      <w:pPr>
        <w:pStyle w:val="af9"/>
        <w:keepNext/>
        <w:rPr>
          <w:rtl/>
          <w:lang w:eastAsia="he-IL"/>
        </w:rPr>
      </w:pPr>
      <w:bookmarkStart w:id="7622" w:name="ET_guest_רעות_בינג_871"/>
      <w:r w:rsidRPr="00ED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ED286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2"/>
    </w:p>
    <w:p w14:paraId="22A58524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42F16DAD" w14:textId="77777777" w:rsidR="00ED2861" w:rsidRDefault="00ED2861" w:rsidP="00ED2861">
      <w:pPr>
        <w:rPr>
          <w:rtl/>
          <w:lang w:eastAsia="he-IL"/>
        </w:rPr>
      </w:pPr>
      <w:bookmarkStart w:id="7623" w:name="_ETM_Q1_6691808"/>
      <w:bookmarkStart w:id="7624" w:name="_ETM_Q1_6691852"/>
      <w:bookmarkEnd w:id="7623"/>
      <w:bookmarkEnd w:id="7624"/>
      <w:r>
        <w:rPr>
          <w:rFonts w:hint="cs"/>
          <w:rtl/>
          <w:lang w:eastAsia="he-IL"/>
        </w:rPr>
        <w:t xml:space="preserve">אז </w:t>
      </w:r>
      <w:bookmarkStart w:id="7625" w:name="_ETM_Q1_6692230"/>
      <w:bookmarkEnd w:id="7625"/>
      <w:r>
        <w:rPr>
          <w:rFonts w:hint="cs"/>
          <w:rtl/>
          <w:lang w:eastAsia="he-IL"/>
        </w:rPr>
        <w:t>אנ</w:t>
      </w:r>
      <w:bookmarkStart w:id="7626" w:name="_ETM_Q1_6689433"/>
      <w:bookmarkEnd w:id="7626"/>
      <w:r>
        <w:rPr>
          <w:rFonts w:hint="cs"/>
          <w:rtl/>
          <w:lang w:eastAsia="he-IL"/>
        </w:rPr>
        <w:t>י אקריא. יכול להיות שיהיו דיוקים אחרי זה של נו</w:t>
      </w:r>
      <w:bookmarkStart w:id="7627" w:name="_ETM_Q1_6691430"/>
      <w:bookmarkEnd w:id="7627"/>
      <w:r>
        <w:rPr>
          <w:rFonts w:hint="cs"/>
          <w:rtl/>
          <w:lang w:eastAsia="he-IL"/>
        </w:rPr>
        <w:t>סח.</w:t>
      </w:r>
      <w:bookmarkStart w:id="7628" w:name="_ETM_Q1_6691670"/>
      <w:bookmarkEnd w:id="7628"/>
      <w:r>
        <w:rPr>
          <w:rFonts w:hint="cs"/>
          <w:rtl/>
          <w:lang w:eastAsia="he-IL"/>
        </w:rPr>
        <w:t xml:space="preserve"> </w:t>
      </w:r>
      <w:bookmarkStart w:id="7629" w:name="_ETM_Q1_6691771"/>
      <w:bookmarkEnd w:id="7629"/>
    </w:p>
    <w:p w14:paraId="43095725" w14:textId="77777777" w:rsidR="00ED2861" w:rsidRDefault="00ED2861" w:rsidP="00ED2861">
      <w:pPr>
        <w:rPr>
          <w:rtl/>
          <w:lang w:eastAsia="he-IL"/>
        </w:rPr>
      </w:pPr>
      <w:bookmarkStart w:id="7630" w:name="_ETM_Q1_6691883"/>
      <w:bookmarkEnd w:id="7630"/>
    </w:p>
    <w:p w14:paraId="5861035A" w14:textId="05067F6C" w:rsidR="00ED2861" w:rsidRDefault="00ED2861" w:rsidP="00ED2861">
      <w:pPr>
        <w:pStyle w:val="a4"/>
        <w:keepNext/>
        <w:rPr>
          <w:rtl/>
        </w:rPr>
      </w:pPr>
      <w:bookmarkStart w:id="7631" w:name="ET_speaker_תומר_רוזנר_872"/>
      <w:r w:rsidRPr="00ED286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6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631"/>
    </w:p>
    <w:p w14:paraId="1CCA7687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1E31E2ED" w14:textId="77777777" w:rsidR="00ED2861" w:rsidRDefault="00ED2861" w:rsidP="00ED2861">
      <w:pPr>
        <w:rPr>
          <w:rtl/>
          <w:lang w:eastAsia="he-IL"/>
        </w:rPr>
      </w:pPr>
      <w:bookmarkStart w:id="7632" w:name="_ETM_Q1_6693093"/>
      <w:bookmarkStart w:id="7633" w:name="_ETM_Q1_6693141"/>
      <w:bookmarkEnd w:id="7632"/>
      <w:bookmarkEnd w:id="7633"/>
      <w:r>
        <w:rPr>
          <w:rFonts w:hint="cs"/>
          <w:rtl/>
          <w:lang w:eastAsia="he-IL"/>
        </w:rPr>
        <w:t>רגע, שנייה. יש עוד את הנושא הקודם, לגבי, אני לא</w:t>
      </w:r>
      <w:bookmarkStart w:id="7634" w:name="_ETM_Q1_6697497"/>
      <w:bookmarkEnd w:id="7634"/>
      <w:r>
        <w:rPr>
          <w:rFonts w:hint="cs"/>
          <w:rtl/>
          <w:lang w:eastAsia="he-IL"/>
        </w:rPr>
        <w:t xml:space="preserve"> יודע אם קיבלו את ההצעה.</w:t>
      </w:r>
      <w:bookmarkStart w:id="7635" w:name="_ETM_Q1_6696515"/>
      <w:bookmarkEnd w:id="7635"/>
      <w:r>
        <w:rPr>
          <w:rFonts w:hint="cs"/>
          <w:rtl/>
          <w:lang w:eastAsia="he-IL"/>
        </w:rPr>
        <w:t xml:space="preserve"> </w:t>
      </w:r>
      <w:bookmarkStart w:id="7636" w:name="_ETM_Q1_6696768"/>
      <w:bookmarkEnd w:id="7636"/>
    </w:p>
    <w:p w14:paraId="7ADB5551" w14:textId="77777777" w:rsidR="00ED2861" w:rsidRDefault="00ED2861" w:rsidP="00ED2861">
      <w:pPr>
        <w:rPr>
          <w:rtl/>
          <w:lang w:eastAsia="he-IL"/>
        </w:rPr>
      </w:pPr>
    </w:p>
    <w:p w14:paraId="4B64FF9C" w14:textId="3D3CE6B8" w:rsidR="00ED2861" w:rsidRDefault="00ED2861" w:rsidP="00ED2861">
      <w:pPr>
        <w:pStyle w:val="af6"/>
        <w:keepNext/>
        <w:rPr>
          <w:rtl/>
        </w:rPr>
      </w:pPr>
      <w:bookmarkStart w:id="7637" w:name="ET_yor_5069_873"/>
      <w:r w:rsidRPr="00ED28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6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637"/>
    </w:p>
    <w:p w14:paraId="7CAECED2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5941559C" w14:textId="77777777" w:rsidR="00ED2861" w:rsidRDefault="00ED2861" w:rsidP="00ED28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38" w:name="_ETM_Q1_6697998"/>
      <w:bookmarkStart w:id="7639" w:name="_ETM_Q1_6698035"/>
      <w:bookmarkEnd w:id="7638"/>
      <w:bookmarkEnd w:id="7639"/>
      <w:r>
        <w:rPr>
          <w:rFonts w:hint="cs"/>
          <w:rtl/>
          <w:lang w:eastAsia="he-IL"/>
        </w:rPr>
        <w:t>ה, רגע, אבל שורה ראשונה.</w:t>
      </w:r>
      <w:bookmarkStart w:id="7640" w:name="_ETM_Q1_6700701"/>
      <w:bookmarkEnd w:id="7640"/>
      <w:r>
        <w:rPr>
          <w:rFonts w:hint="cs"/>
          <w:rtl/>
          <w:lang w:eastAsia="he-IL"/>
        </w:rPr>
        <w:t xml:space="preserve"> יש הצעת פשרה בזה?</w:t>
      </w:r>
      <w:bookmarkStart w:id="7641" w:name="_ETM_Q1_6703102"/>
      <w:bookmarkEnd w:id="7641"/>
    </w:p>
    <w:p w14:paraId="3A7E1D4F" w14:textId="77777777" w:rsidR="00ED2861" w:rsidRDefault="00ED2861" w:rsidP="00ED2861">
      <w:pPr>
        <w:rPr>
          <w:rtl/>
          <w:lang w:eastAsia="he-IL"/>
        </w:rPr>
      </w:pPr>
      <w:bookmarkStart w:id="7642" w:name="_ETM_Q1_6703211"/>
      <w:bookmarkEnd w:id="7642"/>
    </w:p>
    <w:p w14:paraId="13373F29" w14:textId="1F098B67" w:rsidR="00ED2861" w:rsidRDefault="00ED2861" w:rsidP="00ED2861">
      <w:pPr>
        <w:pStyle w:val="a4"/>
        <w:keepNext/>
        <w:rPr>
          <w:rtl/>
        </w:rPr>
      </w:pPr>
      <w:bookmarkStart w:id="7643" w:name="ET_speaker_תומר_רוזנר_874"/>
      <w:r w:rsidRPr="00ED286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6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643"/>
    </w:p>
    <w:p w14:paraId="497ECB1B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2042A207" w14:textId="77777777" w:rsidR="00ED2861" w:rsidRDefault="00ED2861" w:rsidP="00ED28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44" w:name="_ETM_Q1_6704476"/>
      <w:bookmarkEnd w:id="7644"/>
      <w:r>
        <w:rPr>
          <w:rFonts w:hint="cs"/>
          <w:rtl/>
          <w:lang w:eastAsia="he-IL"/>
        </w:rPr>
        <w:t>מ</w:t>
      </w:r>
      <w:bookmarkStart w:id="7645" w:name="_ETM_Q1_6704513"/>
      <w:bookmarkEnd w:id="7645"/>
      <w:r>
        <w:rPr>
          <w:rFonts w:hint="cs"/>
          <w:rtl/>
          <w:lang w:eastAsia="he-IL"/>
        </w:rPr>
        <w:t xml:space="preserve">רנו, כדי להפיג את החשש. </w:t>
      </w:r>
      <w:bookmarkStart w:id="7646" w:name="_ETM_Q1_6705158"/>
      <w:bookmarkStart w:id="7647" w:name="_ETM_Q1_6706088"/>
      <w:bookmarkStart w:id="7648" w:name="_ETM_Q1_6706204"/>
      <w:bookmarkStart w:id="7649" w:name="_ETM_Q1_6707210"/>
      <w:bookmarkEnd w:id="7646"/>
      <w:bookmarkEnd w:id="7647"/>
      <w:bookmarkEnd w:id="7648"/>
      <w:bookmarkEnd w:id="7649"/>
    </w:p>
    <w:p w14:paraId="374EAA81" w14:textId="77777777" w:rsidR="00ED2861" w:rsidRDefault="00ED2861" w:rsidP="00ED2861">
      <w:pPr>
        <w:rPr>
          <w:rtl/>
          <w:lang w:eastAsia="he-IL"/>
        </w:rPr>
      </w:pPr>
      <w:bookmarkStart w:id="7650" w:name="_ETM_Q1_6707303"/>
      <w:bookmarkEnd w:id="7650"/>
    </w:p>
    <w:p w14:paraId="5FEFE709" w14:textId="41821500" w:rsidR="00ED2861" w:rsidRDefault="00ED2861" w:rsidP="00ED2861">
      <w:pPr>
        <w:pStyle w:val="af9"/>
        <w:keepNext/>
        <w:rPr>
          <w:rtl/>
          <w:lang w:eastAsia="he-IL"/>
        </w:rPr>
      </w:pPr>
      <w:bookmarkStart w:id="7651" w:name="ET_guest_אלעזר_במברגר_875"/>
      <w:r w:rsidRPr="00ED2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ED286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1"/>
    </w:p>
    <w:p w14:paraId="117F2BC0" w14:textId="77777777" w:rsidR="00ED2861" w:rsidRDefault="00ED2861" w:rsidP="00ED2861">
      <w:pPr>
        <w:pStyle w:val="KeepWithNext"/>
        <w:rPr>
          <w:rtl/>
          <w:lang w:eastAsia="he-IL"/>
        </w:rPr>
      </w:pPr>
    </w:p>
    <w:p w14:paraId="56BE124E" w14:textId="77777777" w:rsidR="00ED2861" w:rsidRDefault="00ED2861" w:rsidP="00ED2861">
      <w:pPr>
        <w:rPr>
          <w:rtl/>
          <w:lang w:eastAsia="he-IL"/>
        </w:rPr>
      </w:pPr>
      <w:bookmarkStart w:id="7652" w:name="_ETM_Q1_6708773"/>
      <w:bookmarkStart w:id="7653" w:name="_ETM_Q1_6708814"/>
      <w:bookmarkEnd w:id="7652"/>
      <w:bookmarkEnd w:id="7653"/>
      <w:r>
        <w:rPr>
          <w:rFonts w:hint="cs"/>
          <w:rtl/>
          <w:lang w:eastAsia="he-IL"/>
        </w:rPr>
        <w:t xml:space="preserve">אני חושב </w:t>
      </w:r>
      <w:bookmarkStart w:id="7654" w:name="_ETM_Q1_6709639"/>
      <w:bookmarkEnd w:id="7654"/>
      <w:r>
        <w:rPr>
          <w:rFonts w:hint="cs"/>
          <w:rtl/>
          <w:lang w:eastAsia="he-IL"/>
        </w:rPr>
        <w:t>שההצעה שהוזכרה מקודם</w:t>
      </w:r>
      <w:bookmarkStart w:id="7655" w:name="_ETM_Q1_6709237"/>
      <w:bookmarkEnd w:id="7655"/>
      <w:r>
        <w:rPr>
          <w:rFonts w:hint="cs"/>
          <w:rtl/>
          <w:lang w:eastAsia="he-IL"/>
        </w:rPr>
        <w:t xml:space="preserve"> שהמשפט יהיה</w:t>
      </w:r>
      <w:bookmarkStart w:id="7656" w:name="_ETM_Q1_6714624"/>
      <w:bookmarkStart w:id="7657" w:name="_ETM_Q1_6714337"/>
      <w:bookmarkEnd w:id="7656"/>
      <w:bookmarkEnd w:id="7657"/>
      <w:r>
        <w:rPr>
          <w:rFonts w:hint="cs"/>
          <w:rtl/>
          <w:lang w:eastAsia="he-IL"/>
        </w:rPr>
        <w:t xml:space="preserve"> לא "</w:t>
      </w:r>
      <w:bookmarkStart w:id="7658" w:name="_ETM_Q1_6713889"/>
      <w:bookmarkEnd w:id="7658"/>
      <w:r>
        <w:rPr>
          <w:rFonts w:hint="cs"/>
          <w:rtl/>
          <w:lang w:eastAsia="he-IL"/>
        </w:rPr>
        <w:t>בפעולתו לפי סעיף זה</w:t>
      </w:r>
      <w:bookmarkStart w:id="7659" w:name="_ETM_Q1_6711185"/>
      <w:bookmarkEnd w:id="7659"/>
      <w:r>
        <w:rPr>
          <w:rFonts w:hint="cs"/>
          <w:rtl/>
          <w:lang w:eastAsia="he-IL"/>
        </w:rPr>
        <w:t>"</w:t>
      </w:r>
      <w:bookmarkStart w:id="7660" w:name="_ETM_Q1_6712537"/>
      <w:bookmarkEnd w:id="7660"/>
      <w:r>
        <w:rPr>
          <w:rFonts w:hint="cs"/>
          <w:rtl/>
          <w:lang w:eastAsia="he-IL"/>
        </w:rPr>
        <w:t xml:space="preserve"> אלא "בהחלטותיו לפי סעיף זה,</w:t>
      </w:r>
      <w:bookmarkStart w:id="7661" w:name="_ETM_Q1_6714398"/>
      <w:bookmarkEnd w:id="7661"/>
      <w:r>
        <w:rPr>
          <w:rFonts w:hint="cs"/>
          <w:rtl/>
          <w:lang w:eastAsia="he-IL"/>
        </w:rPr>
        <w:t xml:space="preserve"> אין על הממונה מרות זולת</w:t>
      </w:r>
      <w:bookmarkStart w:id="7662" w:name="_ETM_Q1_6718036"/>
      <w:bookmarkEnd w:id="7662"/>
      <w:r>
        <w:rPr>
          <w:rFonts w:hint="cs"/>
          <w:rtl/>
          <w:lang w:eastAsia="he-IL"/>
        </w:rPr>
        <w:t xml:space="preserve"> </w:t>
      </w:r>
      <w:bookmarkStart w:id="7663" w:name="_ETM_Q1_6715084"/>
      <w:bookmarkEnd w:id="7663"/>
      <w:r>
        <w:rPr>
          <w:rFonts w:hint="cs"/>
          <w:rtl/>
          <w:lang w:eastAsia="he-IL"/>
        </w:rPr>
        <w:t>מרותו של הדין" זה מ</w:t>
      </w:r>
      <w:bookmarkStart w:id="7664" w:name="_ETM_Q1_6716699"/>
      <w:bookmarkEnd w:id="7664"/>
      <w:r>
        <w:rPr>
          <w:rFonts w:hint="cs"/>
          <w:rtl/>
          <w:lang w:eastAsia="he-IL"/>
        </w:rPr>
        <w:t xml:space="preserve">שפט שמבטא נכון את כל </w:t>
      </w:r>
      <w:bookmarkStart w:id="7665" w:name="_ETM_Q1_6720733"/>
      <w:bookmarkEnd w:id="7665"/>
      <w:r>
        <w:rPr>
          <w:rFonts w:hint="cs"/>
          <w:rtl/>
          <w:lang w:eastAsia="he-IL"/>
        </w:rPr>
        <w:t xml:space="preserve">הדברים שכיוונו אליהם. </w:t>
      </w:r>
      <w:bookmarkStart w:id="7666" w:name="_ETM_Q1_6723381"/>
      <w:bookmarkEnd w:id="7666"/>
    </w:p>
    <w:p w14:paraId="54D124F5" w14:textId="77777777" w:rsidR="00ED2861" w:rsidRDefault="00ED2861" w:rsidP="00ED2861">
      <w:pPr>
        <w:rPr>
          <w:rtl/>
          <w:lang w:eastAsia="he-IL"/>
        </w:rPr>
      </w:pPr>
      <w:bookmarkStart w:id="7667" w:name="_ETM_Q1_6723473"/>
      <w:bookmarkEnd w:id="7667"/>
    </w:p>
    <w:p w14:paraId="7683B70C" w14:textId="7A7D9E1A" w:rsidR="00ED2861" w:rsidRDefault="00ED2861" w:rsidP="00ED2861">
      <w:pPr>
        <w:pStyle w:val="af6"/>
        <w:keepNext/>
        <w:rPr>
          <w:rtl/>
        </w:rPr>
      </w:pPr>
      <w:bookmarkStart w:id="7668" w:name="ET_yor_5069_876"/>
      <w:r w:rsidRPr="00ED28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6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668"/>
    </w:p>
    <w:p w14:paraId="361244B7" w14:textId="77777777" w:rsidR="00ED2861" w:rsidRDefault="00ED2861" w:rsidP="00ED2861">
      <w:pPr>
        <w:pStyle w:val="KeepWithNext"/>
        <w:rPr>
          <w:rtl/>
        </w:rPr>
      </w:pPr>
    </w:p>
    <w:p w14:paraId="75E2F5F8" w14:textId="77777777" w:rsidR="00ED2861" w:rsidRDefault="00ED2861" w:rsidP="00ED2861">
      <w:pPr>
        <w:rPr>
          <w:rtl/>
        </w:rPr>
      </w:pPr>
      <w:bookmarkStart w:id="7669" w:name="_ETM_Q1_6721627"/>
      <w:bookmarkStart w:id="7670" w:name="_ETM_Q1_6721668"/>
      <w:bookmarkEnd w:id="7669"/>
      <w:bookmarkEnd w:id="7670"/>
      <w:r>
        <w:rPr>
          <w:rFonts w:hint="cs"/>
          <w:rtl/>
        </w:rPr>
        <w:t>איפה הייתם קודם כולכם? נו?</w:t>
      </w:r>
    </w:p>
    <w:p w14:paraId="1F0334F7" w14:textId="77777777" w:rsidR="00ED2861" w:rsidRDefault="00ED2861" w:rsidP="00ED2861">
      <w:pPr>
        <w:rPr>
          <w:rtl/>
        </w:rPr>
      </w:pPr>
      <w:bookmarkStart w:id="7671" w:name="_ETM_Q1_6725112"/>
      <w:bookmarkStart w:id="7672" w:name="_ETM_Q1_6725225"/>
      <w:bookmarkStart w:id="7673" w:name="_ETM_Q1_6722324"/>
      <w:bookmarkEnd w:id="7671"/>
      <w:bookmarkEnd w:id="7672"/>
      <w:bookmarkEnd w:id="7673"/>
    </w:p>
    <w:p w14:paraId="5913A399" w14:textId="3E1AF63A" w:rsidR="00ED2861" w:rsidRDefault="00ED2861" w:rsidP="00ED2861">
      <w:pPr>
        <w:pStyle w:val="af9"/>
        <w:keepNext/>
        <w:rPr>
          <w:rtl/>
        </w:rPr>
      </w:pPr>
      <w:bookmarkStart w:id="7674" w:name="ET_guest_אלעזר_במברגר_877"/>
      <w:r w:rsidRPr="00ED2861">
        <w:rPr>
          <w:rStyle w:val="TagStyle"/>
          <w:rtl/>
        </w:rPr>
        <w:t xml:space="preserve"> &lt;&lt; אורח &gt;&gt; </w:t>
      </w:r>
      <w:r>
        <w:rPr>
          <w:rtl/>
        </w:rPr>
        <w:t>אלעזר במברגר:</w:t>
      </w:r>
      <w:r w:rsidRPr="00ED2861">
        <w:rPr>
          <w:rStyle w:val="TagStyle"/>
          <w:rtl/>
        </w:rPr>
        <w:t xml:space="preserve"> &lt;&lt; אורח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674"/>
    </w:p>
    <w:p w14:paraId="61780371" w14:textId="77777777" w:rsidR="00ED2861" w:rsidRDefault="00ED2861" w:rsidP="00ED2861">
      <w:pPr>
        <w:pStyle w:val="KeepWithNext"/>
        <w:rPr>
          <w:rtl/>
        </w:rPr>
      </w:pPr>
    </w:p>
    <w:p w14:paraId="5428DE3E" w14:textId="77777777" w:rsidR="00ED2861" w:rsidRDefault="00ED2861" w:rsidP="00ED2861">
      <w:pPr>
        <w:rPr>
          <w:rtl/>
        </w:rPr>
      </w:pPr>
      <w:bookmarkStart w:id="7675" w:name="_ETM_Q1_6724389"/>
      <w:bookmarkStart w:id="7676" w:name="_ETM_Q1_6724448"/>
      <w:bookmarkEnd w:id="7675"/>
      <w:bookmarkEnd w:id="7676"/>
      <w:r>
        <w:rPr>
          <w:rFonts w:hint="cs"/>
          <w:rtl/>
        </w:rPr>
        <w:t xml:space="preserve">נקרא לזה פשוט. </w:t>
      </w:r>
      <w:bookmarkStart w:id="7677" w:name="_ETM_Q1_6725817"/>
      <w:bookmarkStart w:id="7678" w:name="_ETM_Q1_6726017"/>
      <w:bookmarkEnd w:id="7677"/>
      <w:bookmarkEnd w:id="7678"/>
    </w:p>
    <w:p w14:paraId="3EE2C258" w14:textId="77777777" w:rsidR="00ED2861" w:rsidRDefault="00ED2861" w:rsidP="00ED2861">
      <w:pPr>
        <w:rPr>
          <w:rtl/>
        </w:rPr>
      </w:pPr>
      <w:bookmarkStart w:id="7679" w:name="_ETM_Q1_6726105"/>
      <w:bookmarkEnd w:id="7679"/>
    </w:p>
    <w:p w14:paraId="1C46914C" w14:textId="5637479F" w:rsidR="00ED2861" w:rsidRDefault="00ED2861" w:rsidP="00ED2861">
      <w:pPr>
        <w:pStyle w:val="af6"/>
        <w:keepNext/>
        <w:rPr>
          <w:rtl/>
        </w:rPr>
      </w:pPr>
      <w:bookmarkStart w:id="7680" w:name="ET_yor_5069_878"/>
      <w:r w:rsidRPr="00ED28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6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680"/>
    </w:p>
    <w:p w14:paraId="5A40D697" w14:textId="77777777" w:rsidR="00ED2861" w:rsidRDefault="00ED2861" w:rsidP="00ED2861">
      <w:pPr>
        <w:pStyle w:val="KeepWithNext"/>
        <w:rPr>
          <w:rtl/>
        </w:rPr>
      </w:pPr>
    </w:p>
    <w:p w14:paraId="047551B9" w14:textId="77777777" w:rsidR="00ED2861" w:rsidRDefault="00ED2861" w:rsidP="00ED2861">
      <w:pPr>
        <w:rPr>
          <w:rtl/>
        </w:rPr>
      </w:pPr>
      <w:bookmarkStart w:id="7681" w:name="_ETM_Q1_6727861"/>
      <w:bookmarkEnd w:id="7681"/>
      <w:r>
        <w:rPr>
          <w:rFonts w:hint="cs"/>
          <w:rtl/>
        </w:rPr>
        <w:t>א</w:t>
      </w:r>
      <w:bookmarkStart w:id="7682" w:name="_ETM_Q1_6727927"/>
      <w:bookmarkEnd w:id="7682"/>
      <w:r>
        <w:rPr>
          <w:rFonts w:hint="cs"/>
          <w:rtl/>
        </w:rPr>
        <w:t xml:space="preserve">יך </w:t>
      </w:r>
      <w:bookmarkStart w:id="7683" w:name="_ETM_Q1_6725140"/>
      <w:bookmarkEnd w:id="7683"/>
      <w:r>
        <w:rPr>
          <w:rFonts w:hint="cs"/>
          <w:rtl/>
        </w:rPr>
        <w:t>אומרים? מה שלא עושה הזה עושה הזה</w:t>
      </w:r>
      <w:bookmarkStart w:id="7684" w:name="_ETM_Q1_6725887"/>
      <w:bookmarkEnd w:id="7684"/>
      <w:r>
        <w:rPr>
          <w:rFonts w:hint="cs"/>
          <w:rtl/>
        </w:rPr>
        <w:t xml:space="preserve">. </w:t>
      </w:r>
      <w:bookmarkStart w:id="7685" w:name="_ETM_Q1_6726165"/>
      <w:bookmarkEnd w:id="7685"/>
    </w:p>
    <w:p w14:paraId="23CCEB25" w14:textId="77777777" w:rsidR="00ED2861" w:rsidRDefault="00ED2861" w:rsidP="00ED2861">
      <w:pPr>
        <w:rPr>
          <w:rtl/>
        </w:rPr>
      </w:pPr>
      <w:bookmarkStart w:id="7686" w:name="_ETM_Q1_6726253"/>
      <w:bookmarkEnd w:id="7686"/>
    </w:p>
    <w:p w14:paraId="0765A21E" w14:textId="64C548CB" w:rsidR="00ED2861" w:rsidRDefault="00ED2861" w:rsidP="00ED2861">
      <w:pPr>
        <w:pStyle w:val="af9"/>
        <w:keepNext/>
        <w:rPr>
          <w:rtl/>
        </w:rPr>
      </w:pPr>
      <w:bookmarkStart w:id="7687" w:name="ET_guest_אלעזר_במברגר_879"/>
      <w:r w:rsidRPr="00ED2861">
        <w:rPr>
          <w:rStyle w:val="TagStyle"/>
          <w:rtl/>
        </w:rPr>
        <w:t xml:space="preserve"> &lt;&lt; אורח &gt;&gt; </w:t>
      </w:r>
      <w:r>
        <w:rPr>
          <w:rtl/>
        </w:rPr>
        <w:t>אלעזר במברגר:</w:t>
      </w:r>
      <w:r w:rsidRPr="00ED2861">
        <w:rPr>
          <w:rStyle w:val="TagStyle"/>
          <w:rtl/>
        </w:rPr>
        <w:t xml:space="preserve"> &lt;&lt; אורח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687"/>
    </w:p>
    <w:p w14:paraId="61090ACD" w14:textId="77777777" w:rsidR="00ED2861" w:rsidRDefault="00ED2861" w:rsidP="00ED2861">
      <w:pPr>
        <w:pStyle w:val="KeepWithNext"/>
        <w:rPr>
          <w:rtl/>
        </w:rPr>
      </w:pPr>
    </w:p>
    <w:p w14:paraId="32F03344" w14:textId="77777777" w:rsidR="00ED2861" w:rsidRDefault="00ED2861" w:rsidP="00ED2861">
      <w:pPr>
        <w:rPr>
          <w:rtl/>
        </w:rPr>
      </w:pPr>
      <w:r>
        <w:rPr>
          <w:rFonts w:hint="cs"/>
          <w:rtl/>
        </w:rPr>
        <w:t>א</w:t>
      </w:r>
      <w:bookmarkStart w:id="7688" w:name="_ETM_Q1_6728160"/>
      <w:bookmarkStart w:id="7689" w:name="_ETM_Q1_6728227"/>
      <w:bookmarkEnd w:id="7688"/>
      <w:bookmarkEnd w:id="7689"/>
      <w:r>
        <w:rPr>
          <w:rFonts w:hint="cs"/>
          <w:rtl/>
        </w:rPr>
        <w:t xml:space="preserve">ולי השעה </w:t>
      </w:r>
      <w:bookmarkStart w:id="7690" w:name="_ETM_Q1_6729118"/>
      <w:bookmarkEnd w:id="7690"/>
      <w:r>
        <w:rPr>
          <w:rFonts w:hint="cs"/>
          <w:rtl/>
        </w:rPr>
        <w:t>משפ</w:t>
      </w:r>
      <w:bookmarkStart w:id="7691" w:name="_ETM_Q1_6726538"/>
      <w:bookmarkEnd w:id="7691"/>
      <w:r>
        <w:rPr>
          <w:rFonts w:hint="cs"/>
          <w:rtl/>
        </w:rPr>
        <w:t xml:space="preserve">יעה, כן. </w:t>
      </w:r>
      <w:bookmarkStart w:id="7692" w:name="_ETM_Q1_6727465"/>
      <w:bookmarkEnd w:id="7692"/>
    </w:p>
    <w:p w14:paraId="43EB748C" w14:textId="77777777" w:rsidR="00ED2861" w:rsidRDefault="00ED2861" w:rsidP="00ED2861">
      <w:pPr>
        <w:rPr>
          <w:rtl/>
        </w:rPr>
      </w:pPr>
      <w:bookmarkStart w:id="7693" w:name="_ETM_Q1_6727557"/>
      <w:bookmarkEnd w:id="7693"/>
    </w:p>
    <w:p w14:paraId="3AE2E538" w14:textId="67235740" w:rsidR="00ED2861" w:rsidRDefault="00ED2861" w:rsidP="00ED2861">
      <w:pPr>
        <w:pStyle w:val="a4"/>
        <w:keepNext/>
        <w:rPr>
          <w:rtl/>
        </w:rPr>
      </w:pPr>
      <w:bookmarkStart w:id="7694" w:name="ET_speaker_תומר_רוזנר_880"/>
      <w:r w:rsidRPr="00ED286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6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694"/>
    </w:p>
    <w:p w14:paraId="2D805E53" w14:textId="77777777" w:rsidR="00ED2861" w:rsidRDefault="00ED2861" w:rsidP="00ED2861">
      <w:pPr>
        <w:pStyle w:val="KeepWithNext"/>
        <w:rPr>
          <w:rtl/>
        </w:rPr>
      </w:pPr>
    </w:p>
    <w:p w14:paraId="30AF6CD8" w14:textId="77777777" w:rsidR="00ED2861" w:rsidRDefault="00ED2861" w:rsidP="00ED2861">
      <w:pPr>
        <w:rPr>
          <w:rtl/>
        </w:rPr>
      </w:pPr>
      <w:r>
        <w:rPr>
          <w:rFonts w:hint="cs"/>
          <w:rtl/>
        </w:rPr>
        <w:t>ז</w:t>
      </w:r>
      <w:bookmarkStart w:id="7695" w:name="_ETM_Q1_6728776"/>
      <w:bookmarkStart w:id="7696" w:name="_ETM_Q1_6728829"/>
      <w:bookmarkEnd w:id="7695"/>
      <w:bookmarkEnd w:id="7696"/>
      <w:r>
        <w:rPr>
          <w:rFonts w:hint="cs"/>
          <w:rtl/>
        </w:rPr>
        <w:t xml:space="preserve">ה היה שינוי בנוסח לגבי הסעיף הזה. </w:t>
      </w:r>
    </w:p>
    <w:p w14:paraId="54EF7A60" w14:textId="77777777" w:rsidR="00ED2861" w:rsidRDefault="00ED2861" w:rsidP="00ED2861">
      <w:pPr>
        <w:rPr>
          <w:rtl/>
        </w:rPr>
      </w:pPr>
      <w:bookmarkStart w:id="7697" w:name="_ETM_Q1_6733217"/>
      <w:bookmarkStart w:id="7698" w:name="_ETM_Q1_6733313"/>
      <w:bookmarkStart w:id="7699" w:name="_ETM_Q1_6730452"/>
      <w:bookmarkEnd w:id="7697"/>
      <w:bookmarkEnd w:id="7698"/>
      <w:bookmarkEnd w:id="7699"/>
    </w:p>
    <w:p w14:paraId="0236A1E6" w14:textId="46E2A762" w:rsidR="00ED2861" w:rsidRDefault="00ED2861" w:rsidP="00ED2861">
      <w:pPr>
        <w:pStyle w:val="af9"/>
        <w:keepNext/>
        <w:rPr>
          <w:rtl/>
        </w:rPr>
      </w:pPr>
      <w:bookmarkStart w:id="7700" w:name="ET_guest_רעות_בינג_881"/>
      <w:r w:rsidRPr="00ED2861">
        <w:rPr>
          <w:rStyle w:val="TagStyle"/>
          <w:rtl/>
        </w:rPr>
        <w:t xml:space="preserve"> &lt;&lt; אורח &gt;&gt; </w:t>
      </w:r>
      <w:r>
        <w:rPr>
          <w:rtl/>
        </w:rPr>
        <w:t>רעות בינג:</w:t>
      </w:r>
      <w:r w:rsidRPr="00ED2861">
        <w:rPr>
          <w:rStyle w:val="TagStyle"/>
          <w:rtl/>
        </w:rPr>
        <w:t xml:space="preserve"> &lt;&lt; אורח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700"/>
    </w:p>
    <w:p w14:paraId="04EDB30C" w14:textId="77777777" w:rsidR="00ED2861" w:rsidRDefault="00ED2861" w:rsidP="00ED2861">
      <w:pPr>
        <w:pStyle w:val="KeepWithNext"/>
        <w:rPr>
          <w:rtl/>
        </w:rPr>
      </w:pPr>
    </w:p>
    <w:p w14:paraId="2DFA9992" w14:textId="77777777" w:rsidR="00ED2861" w:rsidRDefault="00ED2861" w:rsidP="00ED2861">
      <w:pPr>
        <w:rPr>
          <w:rtl/>
        </w:rPr>
      </w:pPr>
      <w:r>
        <w:rPr>
          <w:rFonts w:hint="cs"/>
          <w:rtl/>
        </w:rPr>
        <w:t>א</w:t>
      </w:r>
      <w:bookmarkStart w:id="7701" w:name="_ETM_Q1_6732438"/>
      <w:bookmarkEnd w:id="7701"/>
      <w:r>
        <w:rPr>
          <w:rFonts w:hint="cs"/>
          <w:rtl/>
        </w:rPr>
        <w:t>נ</w:t>
      </w:r>
      <w:bookmarkStart w:id="7702" w:name="_ETM_Q1_6732496"/>
      <w:bookmarkEnd w:id="7702"/>
      <w:r>
        <w:rPr>
          <w:rFonts w:hint="cs"/>
          <w:rtl/>
        </w:rPr>
        <w:t xml:space="preserve">חנו </w:t>
      </w:r>
      <w:bookmarkStart w:id="7703" w:name="_ETM_Q1_6732945"/>
      <w:bookmarkEnd w:id="7703"/>
      <w:r>
        <w:rPr>
          <w:rFonts w:hint="cs"/>
          <w:rtl/>
        </w:rPr>
        <w:t>לא הקראנ</w:t>
      </w:r>
      <w:bookmarkStart w:id="7704" w:name="_ETM_Q1_6730942"/>
      <w:bookmarkEnd w:id="7704"/>
      <w:r>
        <w:rPr>
          <w:rFonts w:hint="cs"/>
          <w:rtl/>
        </w:rPr>
        <w:t xml:space="preserve">ו עדיין. </w:t>
      </w:r>
      <w:bookmarkStart w:id="7705" w:name="_ETM_Q1_6731878"/>
      <w:bookmarkEnd w:id="7705"/>
    </w:p>
    <w:p w14:paraId="01E24815" w14:textId="77777777" w:rsidR="00ED2861" w:rsidRDefault="00ED2861" w:rsidP="00ED2861">
      <w:pPr>
        <w:rPr>
          <w:rtl/>
        </w:rPr>
      </w:pPr>
      <w:bookmarkStart w:id="7706" w:name="_ETM_Q1_6731970"/>
      <w:bookmarkEnd w:id="7706"/>
    </w:p>
    <w:p w14:paraId="60F3EDE2" w14:textId="2058A8DD" w:rsidR="00ED2861" w:rsidRDefault="00ED2861" w:rsidP="00ED2861">
      <w:pPr>
        <w:pStyle w:val="af6"/>
        <w:keepNext/>
        <w:rPr>
          <w:rtl/>
        </w:rPr>
      </w:pPr>
      <w:bookmarkStart w:id="7707" w:name="ET_yor_5069_882"/>
      <w:r w:rsidRPr="00ED28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6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707"/>
    </w:p>
    <w:p w14:paraId="08F9EBA9" w14:textId="77777777" w:rsidR="00ED2861" w:rsidRDefault="00ED2861" w:rsidP="00ED2861">
      <w:pPr>
        <w:pStyle w:val="KeepWithNext"/>
        <w:rPr>
          <w:rtl/>
        </w:rPr>
      </w:pPr>
    </w:p>
    <w:p w14:paraId="76D25815" w14:textId="77777777" w:rsidR="00ED2861" w:rsidRDefault="00ED2861" w:rsidP="00ED2861">
      <w:pPr>
        <w:rPr>
          <w:rtl/>
        </w:rPr>
      </w:pPr>
      <w:bookmarkStart w:id="7708" w:name="_ETM_Q1_6733095"/>
      <w:bookmarkStart w:id="7709" w:name="_ETM_Q1_6733145"/>
      <w:bookmarkEnd w:id="7708"/>
      <w:bookmarkEnd w:id="7709"/>
      <w:r>
        <w:rPr>
          <w:rFonts w:hint="cs"/>
          <w:rtl/>
        </w:rPr>
        <w:t>אז בואי תקריאו עכש</w:t>
      </w:r>
      <w:bookmarkStart w:id="7710" w:name="_ETM_Q1_6732705"/>
      <w:bookmarkEnd w:id="7710"/>
      <w:r>
        <w:rPr>
          <w:rFonts w:hint="cs"/>
          <w:rtl/>
        </w:rPr>
        <w:t>יו את הסעיף</w:t>
      </w:r>
      <w:bookmarkStart w:id="7711" w:name="_ETM_Q1_6733899"/>
      <w:bookmarkEnd w:id="7711"/>
      <w:r>
        <w:rPr>
          <w:rFonts w:hint="cs"/>
          <w:rtl/>
        </w:rPr>
        <w:t xml:space="preserve"> הזה במלואו. </w:t>
      </w:r>
      <w:bookmarkStart w:id="7712" w:name="_ETM_Q1_6735423"/>
      <w:bookmarkEnd w:id="7712"/>
    </w:p>
    <w:p w14:paraId="7E8A057A" w14:textId="77777777" w:rsidR="00ED2861" w:rsidRDefault="00ED2861" w:rsidP="00ED2861">
      <w:pPr>
        <w:rPr>
          <w:rtl/>
        </w:rPr>
      </w:pPr>
      <w:bookmarkStart w:id="7713" w:name="_ETM_Q1_6735525"/>
      <w:bookmarkEnd w:id="7713"/>
    </w:p>
    <w:p w14:paraId="1001103C" w14:textId="7BEB91B4" w:rsidR="00ED2861" w:rsidRDefault="00ED2861" w:rsidP="00ED2861">
      <w:pPr>
        <w:pStyle w:val="af9"/>
        <w:keepNext/>
        <w:rPr>
          <w:rtl/>
        </w:rPr>
      </w:pPr>
      <w:bookmarkStart w:id="7714" w:name="ET_guest_רעות_בינג_883"/>
      <w:r w:rsidRPr="00ED2861">
        <w:rPr>
          <w:rStyle w:val="TagStyle"/>
          <w:rtl/>
        </w:rPr>
        <w:t xml:space="preserve"> &lt;&lt; אורח &gt;&gt; </w:t>
      </w:r>
      <w:r>
        <w:rPr>
          <w:rtl/>
        </w:rPr>
        <w:t>רעות בינג:</w:t>
      </w:r>
      <w:r w:rsidRPr="00ED2861">
        <w:rPr>
          <w:rStyle w:val="TagStyle"/>
          <w:rtl/>
        </w:rPr>
        <w:t xml:space="preserve"> &lt;&lt; אורח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714"/>
    </w:p>
    <w:p w14:paraId="13D88B77" w14:textId="77777777" w:rsidR="00ED2861" w:rsidRDefault="00ED2861" w:rsidP="00ED2861">
      <w:pPr>
        <w:pStyle w:val="KeepWithNext"/>
        <w:rPr>
          <w:rtl/>
        </w:rPr>
      </w:pPr>
    </w:p>
    <w:p w14:paraId="756B1A83" w14:textId="77777777" w:rsidR="00ED2861" w:rsidRDefault="00ED2861" w:rsidP="00ED2861">
      <w:pPr>
        <w:rPr>
          <w:rtl/>
        </w:rPr>
      </w:pPr>
      <w:bookmarkStart w:id="7715" w:name="_ETM_Q1_6737515"/>
      <w:bookmarkStart w:id="7716" w:name="_ETM_Q1_6737566"/>
      <w:bookmarkEnd w:id="7715"/>
      <w:bookmarkEnd w:id="7716"/>
      <w:r>
        <w:rPr>
          <w:rFonts w:hint="cs"/>
          <w:rtl/>
        </w:rPr>
        <w:t xml:space="preserve">אוקיי. </w:t>
      </w:r>
      <w:bookmarkStart w:id="7717" w:name="_ETM_Q1_6735205"/>
      <w:bookmarkEnd w:id="7717"/>
    </w:p>
    <w:p w14:paraId="28E4FBF7" w14:textId="77777777" w:rsidR="00ED2861" w:rsidRDefault="00ED2861" w:rsidP="00ED2861">
      <w:pPr>
        <w:rPr>
          <w:rtl/>
        </w:rPr>
      </w:pPr>
      <w:bookmarkStart w:id="7718" w:name="_ETM_Q1_6735471"/>
      <w:bookmarkStart w:id="7719" w:name="_ETM_Q1_6735552"/>
      <w:bookmarkEnd w:id="7718"/>
      <w:bookmarkEnd w:id="7719"/>
    </w:p>
    <w:p w14:paraId="73A30D9E" w14:textId="49708BB2" w:rsidR="00ED2861" w:rsidRDefault="00ED2861" w:rsidP="00ED2861">
      <w:pPr>
        <w:pStyle w:val="af6"/>
        <w:keepNext/>
        <w:rPr>
          <w:rtl/>
        </w:rPr>
      </w:pPr>
      <w:bookmarkStart w:id="7720" w:name="ET_yor_5069_884"/>
      <w:r w:rsidRPr="00ED28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6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720"/>
    </w:p>
    <w:p w14:paraId="514E4CE6" w14:textId="77777777" w:rsidR="00ED2861" w:rsidRDefault="00ED2861" w:rsidP="00ED2861">
      <w:pPr>
        <w:pStyle w:val="KeepWithNext"/>
        <w:rPr>
          <w:rtl/>
        </w:rPr>
      </w:pPr>
    </w:p>
    <w:p w14:paraId="43E8FFFA" w14:textId="77777777" w:rsidR="00ED2861" w:rsidRDefault="00ED2861" w:rsidP="00ED2861">
      <w:pPr>
        <w:rPr>
          <w:rtl/>
        </w:rPr>
      </w:pPr>
      <w:r>
        <w:rPr>
          <w:rFonts w:hint="cs"/>
          <w:rtl/>
        </w:rPr>
        <w:t>ב</w:t>
      </w:r>
      <w:bookmarkStart w:id="7721" w:name="_ETM_Q1_6736917"/>
      <w:bookmarkStart w:id="7722" w:name="_ETM_Q1_6736958"/>
      <w:bookmarkEnd w:id="7721"/>
      <w:bookmarkEnd w:id="7722"/>
      <w:r>
        <w:rPr>
          <w:rFonts w:hint="cs"/>
          <w:rtl/>
        </w:rPr>
        <w:t xml:space="preserve">כפוף, אני אומר כבר מראש, גם הקראה </w:t>
      </w:r>
      <w:bookmarkStart w:id="7723" w:name="_ETM_Q1_6741231"/>
      <w:bookmarkEnd w:id="7723"/>
      <w:r>
        <w:rPr>
          <w:rFonts w:hint="cs"/>
          <w:rtl/>
        </w:rPr>
        <w:t>תמיד יש לנו סמכו</w:t>
      </w:r>
      <w:bookmarkStart w:id="7724" w:name="_ETM_Q1_6741130"/>
      <w:bookmarkEnd w:id="7724"/>
      <w:r>
        <w:rPr>
          <w:rFonts w:hint="cs"/>
          <w:rtl/>
        </w:rPr>
        <w:t xml:space="preserve">ת ליועצים המשפטיים. </w:t>
      </w:r>
      <w:bookmarkStart w:id="7725" w:name="_ETM_Q1_6743938"/>
      <w:bookmarkEnd w:id="7725"/>
    </w:p>
    <w:p w14:paraId="5CB0ED4A" w14:textId="77777777" w:rsidR="00ED2861" w:rsidRDefault="00ED2861" w:rsidP="00ED2861">
      <w:pPr>
        <w:rPr>
          <w:rtl/>
        </w:rPr>
      </w:pPr>
      <w:bookmarkStart w:id="7726" w:name="_ETM_Q1_6744023"/>
      <w:bookmarkEnd w:id="7726"/>
    </w:p>
    <w:p w14:paraId="0A8C1710" w14:textId="4981ACE0" w:rsidR="00ED2861" w:rsidRDefault="00ED2861" w:rsidP="00ED2861">
      <w:pPr>
        <w:pStyle w:val="a4"/>
        <w:keepNext/>
        <w:rPr>
          <w:rtl/>
        </w:rPr>
      </w:pPr>
      <w:bookmarkStart w:id="7727" w:name="ET_speaker_תומר_רוזנר_885"/>
      <w:r w:rsidRPr="00ED286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D286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727"/>
    </w:p>
    <w:p w14:paraId="3B5D78DC" w14:textId="77777777" w:rsidR="00ED2861" w:rsidRDefault="00ED2861" w:rsidP="00ED2861">
      <w:pPr>
        <w:pStyle w:val="KeepWithNext"/>
        <w:rPr>
          <w:rtl/>
        </w:rPr>
      </w:pPr>
    </w:p>
    <w:p w14:paraId="0BF264AB" w14:textId="77777777" w:rsidR="00ED2861" w:rsidRDefault="00ED2861" w:rsidP="00ED2861">
      <w:pPr>
        <w:rPr>
          <w:rtl/>
        </w:rPr>
      </w:pPr>
      <w:bookmarkStart w:id="7728" w:name="_ETM_Q1_6745398"/>
      <w:bookmarkStart w:id="7729" w:name="_ETM_Q1_6745445"/>
      <w:bookmarkEnd w:id="7728"/>
      <w:bookmarkEnd w:id="7729"/>
      <w:r>
        <w:rPr>
          <w:rFonts w:hint="cs"/>
          <w:rtl/>
        </w:rPr>
        <w:t>בעניי</w:t>
      </w:r>
      <w:bookmarkStart w:id="7730" w:name="_ETM_Q1_6743362"/>
      <w:bookmarkEnd w:id="7730"/>
      <w:r>
        <w:rPr>
          <w:rFonts w:hint="cs"/>
          <w:rtl/>
        </w:rPr>
        <w:t>ני נוסח.</w:t>
      </w:r>
      <w:bookmarkStart w:id="7731" w:name="_ETM_Q1_6745392"/>
      <w:bookmarkEnd w:id="7731"/>
      <w:r>
        <w:rPr>
          <w:rFonts w:hint="cs"/>
          <w:rtl/>
        </w:rPr>
        <w:t xml:space="preserve"> </w:t>
      </w:r>
      <w:bookmarkStart w:id="7732" w:name="_ETM_Q1_6745641"/>
      <w:bookmarkEnd w:id="7732"/>
    </w:p>
    <w:p w14:paraId="6D0CB84E" w14:textId="77777777" w:rsidR="00ED2861" w:rsidRDefault="00ED2861" w:rsidP="00ED2861">
      <w:pPr>
        <w:rPr>
          <w:rtl/>
        </w:rPr>
      </w:pPr>
      <w:bookmarkStart w:id="7733" w:name="_ETM_Q1_6745730"/>
      <w:bookmarkStart w:id="7734" w:name="_ETM_Q1_6742871"/>
      <w:bookmarkEnd w:id="7733"/>
      <w:bookmarkEnd w:id="7734"/>
    </w:p>
    <w:p w14:paraId="1C076D6B" w14:textId="23FC4D89" w:rsidR="00ED2861" w:rsidRDefault="00ED2861" w:rsidP="00ED2861">
      <w:pPr>
        <w:pStyle w:val="af6"/>
        <w:keepNext/>
        <w:rPr>
          <w:rtl/>
        </w:rPr>
      </w:pPr>
      <w:bookmarkStart w:id="7735" w:name="ET_yor_5069_886"/>
      <w:r w:rsidRPr="00ED286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D286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735"/>
    </w:p>
    <w:p w14:paraId="63FD56B2" w14:textId="77777777" w:rsidR="00ED2861" w:rsidRDefault="00ED2861" w:rsidP="00ED2861">
      <w:pPr>
        <w:pStyle w:val="KeepWithNext"/>
        <w:rPr>
          <w:rtl/>
        </w:rPr>
      </w:pPr>
    </w:p>
    <w:p w14:paraId="08F3C6AE" w14:textId="77777777" w:rsidR="00ED2861" w:rsidRDefault="00ED2861" w:rsidP="00ED2861">
      <w:pPr>
        <w:rPr>
          <w:rtl/>
        </w:rPr>
      </w:pPr>
      <w:r>
        <w:rPr>
          <w:rFonts w:hint="cs"/>
          <w:rtl/>
        </w:rPr>
        <w:t>ב</w:t>
      </w:r>
      <w:bookmarkStart w:id="7736" w:name="_ETM_Q1_6744189"/>
      <w:bookmarkStart w:id="7737" w:name="_ETM_Q1_6744232"/>
      <w:bookmarkEnd w:id="7736"/>
      <w:bookmarkEnd w:id="7737"/>
      <w:r>
        <w:rPr>
          <w:rFonts w:hint="cs"/>
          <w:rtl/>
        </w:rPr>
        <w:t xml:space="preserve">ענייני ניסוח או משהו כזה, מילה לכאן, מילה לשם. </w:t>
      </w:r>
      <w:bookmarkStart w:id="7738" w:name="_ETM_Q1_6746381"/>
      <w:bookmarkStart w:id="7739" w:name="_ETM_Q1_6749343"/>
      <w:bookmarkEnd w:id="7738"/>
      <w:bookmarkEnd w:id="7739"/>
    </w:p>
    <w:p w14:paraId="0B19B6CA" w14:textId="77777777" w:rsidR="00ED2861" w:rsidRDefault="00ED2861" w:rsidP="00ED2861">
      <w:pPr>
        <w:rPr>
          <w:rtl/>
        </w:rPr>
      </w:pPr>
      <w:bookmarkStart w:id="7740" w:name="_ETM_Q1_6749433"/>
      <w:bookmarkStart w:id="7741" w:name="_ETM_Q1_6748311"/>
      <w:bookmarkEnd w:id="7740"/>
      <w:bookmarkEnd w:id="7741"/>
    </w:p>
    <w:p w14:paraId="748611FC" w14:textId="61B8FA12" w:rsidR="00ED2861" w:rsidRDefault="00ED2861" w:rsidP="00ED2861">
      <w:pPr>
        <w:pStyle w:val="af9"/>
        <w:keepNext/>
        <w:rPr>
          <w:rtl/>
        </w:rPr>
      </w:pPr>
      <w:bookmarkStart w:id="7742" w:name="ET_guest_רעות_בינג_887"/>
      <w:r w:rsidRPr="00ED2861">
        <w:rPr>
          <w:rStyle w:val="TagStyle"/>
          <w:rtl/>
        </w:rPr>
        <w:t xml:space="preserve"> &lt;&lt; אורח &gt;&gt; </w:t>
      </w:r>
      <w:r>
        <w:rPr>
          <w:rtl/>
        </w:rPr>
        <w:t>רעות בינג:</w:t>
      </w:r>
      <w:r w:rsidRPr="00ED2861">
        <w:rPr>
          <w:rStyle w:val="TagStyle"/>
          <w:rtl/>
        </w:rPr>
        <w:t xml:space="preserve"> &lt;&lt; אורח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742"/>
    </w:p>
    <w:p w14:paraId="566CF000" w14:textId="77777777" w:rsidR="00ED2861" w:rsidRDefault="00ED2861" w:rsidP="00ED2861">
      <w:pPr>
        <w:pStyle w:val="KeepWithNext"/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41"/>
        <w:gridCol w:w="6507"/>
      </w:tblGrid>
      <w:tr w:rsidR="001C6981" w14:paraId="2D694C5C" w14:textId="77777777" w:rsidTr="006053D9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C4008CB" w14:textId="77777777" w:rsidR="001C6981" w:rsidRDefault="001C6981">
            <w:pPr>
              <w:pStyle w:val="TableSideHeading"/>
              <w:outlineLvl w:val="9"/>
              <w:rPr>
                <w:sz w:val="24"/>
                <w:szCs w:val="24"/>
              </w:rPr>
            </w:pPr>
          </w:p>
        </w:tc>
        <w:tc>
          <w:tcPr>
            <w:tcW w:w="625" w:type="dxa"/>
          </w:tcPr>
          <w:p w14:paraId="2F9E1097" w14:textId="77777777" w:rsidR="001C6981" w:rsidRDefault="001C6981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41" w:type="dxa"/>
          </w:tcPr>
          <w:p w14:paraId="5DEF3736" w14:textId="77777777" w:rsidR="001C6981" w:rsidRDefault="001C6981">
            <w:pPr>
              <w:pStyle w:val="TableHead"/>
              <w:outlineLvl w:val="9"/>
              <w:rPr>
                <w:b w:val="0"/>
                <w:bCs w:val="0"/>
                <w:sz w:val="24"/>
                <w:szCs w:val="24"/>
                <w:rtl/>
              </w:rPr>
            </w:pPr>
            <w:r>
              <w:rPr>
                <w:rFonts w:hint="cs"/>
                <w:b w:val="0"/>
                <w:bCs w:val="0"/>
                <w:sz w:val="24"/>
                <w:szCs w:val="24"/>
                <w:rtl/>
              </w:rPr>
              <w:t>(1א)</w:t>
            </w:r>
          </w:p>
        </w:tc>
        <w:tc>
          <w:tcPr>
            <w:tcW w:w="6507" w:type="dxa"/>
          </w:tcPr>
          <w:p w14:paraId="3D2601F6" w14:textId="77777777" w:rsidR="001C6981" w:rsidRDefault="001C6981" w:rsidP="001C6981">
            <w:pPr>
              <w:pStyle w:val="TableHead"/>
              <w:jc w:val="left"/>
              <w:outlineLvl w:val="9"/>
              <w:rPr>
                <w:b w:val="0"/>
                <w:bCs w:val="0"/>
                <w:sz w:val="24"/>
                <w:szCs w:val="24"/>
                <w:rtl/>
              </w:rPr>
            </w:pPr>
            <w:bookmarkStart w:id="7743" w:name="_ETM_Q1_6746441"/>
            <w:bookmarkEnd w:id="7743"/>
            <w:r>
              <w:rPr>
                <w:rFonts w:hint="cs"/>
                <w:b w:val="0"/>
                <w:bCs w:val="0"/>
                <w:sz w:val="24"/>
                <w:szCs w:val="24"/>
                <w:rtl/>
              </w:rPr>
              <w:t>בסעיף</w:t>
            </w:r>
            <w:bookmarkStart w:id="7744" w:name="_ETM_Q1_6749523"/>
            <w:bookmarkEnd w:id="7744"/>
            <w:r>
              <w:rPr>
                <w:rFonts w:hint="cs"/>
                <w:b w:val="0"/>
                <w:bCs w:val="0"/>
                <w:sz w:val="24"/>
                <w:szCs w:val="24"/>
                <w:rtl/>
              </w:rPr>
              <w:t xml:space="preserve"> 7, אחרי סעיף קטן </w:t>
            </w:r>
            <w:bookmarkStart w:id="7745" w:name="_ETM_Q1_6749902"/>
            <w:bookmarkEnd w:id="7745"/>
            <w:r>
              <w:rPr>
                <w:rFonts w:hint="cs"/>
                <w:b w:val="0"/>
                <w:bCs w:val="0"/>
                <w:sz w:val="24"/>
                <w:szCs w:val="24"/>
                <w:rtl/>
              </w:rPr>
              <w:t>(ו) יבוא</w:t>
            </w:r>
            <w:bookmarkStart w:id="7746" w:name="_ETM_Q1_6750666"/>
            <w:bookmarkEnd w:id="7746"/>
            <w:r>
              <w:rPr>
                <w:rFonts w:hint="cs"/>
                <w:b w:val="0"/>
                <w:bCs w:val="0"/>
                <w:sz w:val="24"/>
                <w:szCs w:val="24"/>
                <w:rtl/>
              </w:rPr>
              <w:t>:</w:t>
            </w:r>
            <w:bookmarkStart w:id="7747" w:name="_ETM_Q1_6750663"/>
            <w:bookmarkStart w:id="7748" w:name="_ETM_Q1_6751208"/>
            <w:bookmarkEnd w:id="7747"/>
            <w:bookmarkEnd w:id="7748"/>
          </w:p>
          <w:p w14:paraId="7626110E" w14:textId="77777777" w:rsidR="001C6981" w:rsidRDefault="001C6981" w:rsidP="001C6981">
            <w:pPr>
              <w:pStyle w:val="TableHead"/>
              <w:jc w:val="left"/>
              <w:outlineLvl w:val="9"/>
              <w:rPr>
                <w:b w:val="0"/>
                <w:bCs w:val="0"/>
                <w:sz w:val="24"/>
                <w:szCs w:val="24"/>
                <w:rtl/>
              </w:rPr>
            </w:pPr>
            <w:bookmarkStart w:id="7749" w:name="_ETM_Q1_6751311"/>
            <w:bookmarkEnd w:id="7749"/>
            <w:r>
              <w:rPr>
                <w:rFonts w:hint="cs"/>
                <w:b w:val="0"/>
                <w:bCs w:val="0"/>
                <w:sz w:val="24"/>
                <w:szCs w:val="24"/>
                <w:rtl/>
              </w:rPr>
              <w:t>"</w:t>
            </w:r>
            <w:bookmarkStart w:id="7750" w:name="_ETM_Q1_6750875"/>
            <w:bookmarkEnd w:id="7750"/>
            <w:r>
              <w:rPr>
                <w:rFonts w:hint="cs"/>
                <w:b w:val="0"/>
                <w:bCs w:val="0"/>
                <w:sz w:val="24"/>
                <w:szCs w:val="24"/>
                <w:rtl/>
              </w:rPr>
              <w:t xml:space="preserve">(ו1) </w:t>
            </w:r>
            <w:bookmarkStart w:id="7751" w:name="_ETM_Q1_6752566"/>
            <w:bookmarkEnd w:id="7751"/>
            <w:r>
              <w:rPr>
                <w:rFonts w:hint="cs"/>
                <w:b w:val="0"/>
                <w:bCs w:val="0"/>
                <w:sz w:val="24"/>
                <w:szCs w:val="24"/>
                <w:rtl/>
              </w:rPr>
              <w:t>בהחלטותיו לפי סעיף זה</w:t>
            </w:r>
            <w:bookmarkStart w:id="7752" w:name="_ETM_Q1_6757331"/>
            <w:bookmarkEnd w:id="7752"/>
            <w:r>
              <w:rPr>
                <w:rFonts w:hint="cs"/>
                <w:b w:val="0"/>
                <w:bCs w:val="0"/>
                <w:sz w:val="24"/>
                <w:szCs w:val="24"/>
                <w:rtl/>
              </w:rPr>
              <w:t xml:space="preserve"> אין </w:t>
            </w:r>
            <w:bookmarkStart w:id="7753" w:name="_ETM_Q1_6754716"/>
            <w:bookmarkEnd w:id="7753"/>
            <w:r>
              <w:rPr>
                <w:rFonts w:hint="cs"/>
                <w:b w:val="0"/>
                <w:bCs w:val="0"/>
                <w:sz w:val="24"/>
                <w:szCs w:val="24"/>
                <w:rtl/>
              </w:rPr>
              <w:t>על הממונה מרות זולת מרותו של הדין"</w:t>
            </w:r>
            <w:bookmarkStart w:id="7754" w:name="_ETM_Q1_6757316"/>
            <w:bookmarkEnd w:id="7754"/>
            <w:r>
              <w:rPr>
                <w:rFonts w:hint="cs"/>
                <w:b w:val="0"/>
                <w:bCs w:val="0"/>
                <w:sz w:val="24"/>
                <w:szCs w:val="24"/>
                <w:rtl/>
              </w:rPr>
              <w:t>;</w:t>
            </w:r>
            <w:bookmarkStart w:id="7755" w:name="_ETM_Q1_6756845"/>
            <w:bookmarkStart w:id="7756" w:name="_ETM_Q1_6757853"/>
            <w:bookmarkEnd w:id="7755"/>
            <w:bookmarkEnd w:id="7756"/>
          </w:p>
        </w:tc>
      </w:tr>
    </w:tbl>
    <w:p w14:paraId="3BA32C14" w14:textId="77777777" w:rsidR="001C6981" w:rsidRDefault="001C6981" w:rsidP="001C6981">
      <w:pPr>
        <w:rPr>
          <w:rtl/>
        </w:rPr>
      </w:pPr>
      <w:bookmarkStart w:id="7757" w:name="_ETM_Q1_6759914"/>
      <w:bookmarkStart w:id="7758" w:name="_ETM_Q1_6748019"/>
      <w:bookmarkStart w:id="7759" w:name="_ETM_Q1_6747377"/>
      <w:bookmarkStart w:id="7760" w:name="_ETM_Q1_6748168"/>
      <w:bookmarkStart w:id="7761" w:name="_ETM_Q1_6760978"/>
      <w:bookmarkStart w:id="7762" w:name="_ETM_Q1_6758205"/>
      <w:bookmarkStart w:id="7763" w:name="_ETM_Q1_6758734"/>
      <w:bookmarkEnd w:id="7757"/>
      <w:bookmarkEnd w:id="7758"/>
      <w:bookmarkEnd w:id="7759"/>
      <w:bookmarkEnd w:id="7760"/>
      <w:bookmarkEnd w:id="7761"/>
      <w:bookmarkEnd w:id="7762"/>
      <w:bookmarkEnd w:id="7763"/>
    </w:p>
    <w:p w14:paraId="7DDEE01E" w14:textId="77777777" w:rsidR="001C6981" w:rsidRDefault="001C6981" w:rsidP="001C6981">
      <w:pPr>
        <w:rPr>
          <w:rtl/>
        </w:rPr>
      </w:pPr>
      <w:bookmarkStart w:id="7764" w:name="_ETM_Q1_6758809"/>
      <w:bookmarkEnd w:id="7764"/>
      <w:r>
        <w:rPr>
          <w:rFonts w:hint="cs"/>
          <w:rtl/>
        </w:rPr>
        <w:t>עכשיו אני קוראת</w:t>
      </w:r>
      <w:bookmarkStart w:id="7765" w:name="_ETM_Q1_6760797"/>
      <w:bookmarkEnd w:id="7765"/>
      <w:r>
        <w:rPr>
          <w:rFonts w:hint="cs"/>
          <w:rtl/>
        </w:rPr>
        <w:t xml:space="preserve"> מהנוסח הממשלתי, מהצעת החוק</w:t>
      </w:r>
      <w:bookmarkStart w:id="7766" w:name="_ETM_Q1_6760741"/>
      <w:bookmarkEnd w:id="7766"/>
      <w:r>
        <w:rPr>
          <w:rFonts w:hint="cs"/>
          <w:rtl/>
        </w:rPr>
        <w:t xml:space="preserve"> הממשלתי. </w:t>
      </w:r>
      <w:bookmarkStart w:id="7767" w:name="_ETM_Q1_6761858"/>
      <w:bookmarkEnd w:id="7767"/>
    </w:p>
    <w:p w14:paraId="6A48CB78" w14:textId="77777777" w:rsidR="001C6981" w:rsidRDefault="001C6981" w:rsidP="001C6981">
      <w:pPr>
        <w:rPr>
          <w:rtl/>
        </w:rPr>
      </w:pPr>
    </w:p>
    <w:p w14:paraId="05B29C14" w14:textId="0F8B3E96" w:rsidR="001C6981" w:rsidRDefault="001C6981" w:rsidP="001C6981">
      <w:pPr>
        <w:pStyle w:val="af6"/>
        <w:keepNext/>
        <w:rPr>
          <w:rtl/>
        </w:rPr>
      </w:pPr>
      <w:bookmarkStart w:id="7768" w:name="ET_yor_5069_888"/>
      <w:r w:rsidRPr="001C69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698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768"/>
    </w:p>
    <w:p w14:paraId="301A6ACE" w14:textId="77777777" w:rsidR="001C6981" w:rsidRDefault="001C6981" w:rsidP="001C6981">
      <w:pPr>
        <w:pStyle w:val="KeepWithNext"/>
        <w:rPr>
          <w:rtl/>
          <w:lang w:eastAsia="he-IL"/>
        </w:rPr>
      </w:pPr>
    </w:p>
    <w:p w14:paraId="00803BE1" w14:textId="77777777" w:rsidR="001C6981" w:rsidRDefault="001C6981" w:rsidP="001C6981">
      <w:pPr>
        <w:rPr>
          <w:rtl/>
          <w:lang w:eastAsia="he-IL"/>
        </w:rPr>
      </w:pPr>
      <w:bookmarkStart w:id="7769" w:name="_ETM_Q1_6763026"/>
      <w:bookmarkStart w:id="7770" w:name="_ETM_Q1_6763080"/>
      <w:bookmarkEnd w:id="7769"/>
      <w:bookmarkEnd w:id="7770"/>
      <w:r>
        <w:rPr>
          <w:rFonts w:hint="cs"/>
          <w:rtl/>
          <w:lang w:eastAsia="he-IL"/>
        </w:rPr>
        <w:t xml:space="preserve">ומרותו של הקדוש ברוך הוא </w:t>
      </w:r>
      <w:bookmarkStart w:id="7771" w:name="_ETM_Q1_6766737"/>
      <w:bookmarkEnd w:id="7771"/>
      <w:r>
        <w:rPr>
          <w:rFonts w:hint="cs"/>
          <w:rtl/>
          <w:lang w:eastAsia="he-IL"/>
        </w:rPr>
        <w:t xml:space="preserve">באופן כללי, אני מבקש </w:t>
      </w:r>
      <w:bookmarkStart w:id="7772" w:name="_ETM_Q1_6765647"/>
      <w:bookmarkEnd w:id="7772"/>
      <w:r>
        <w:rPr>
          <w:rFonts w:hint="cs"/>
          <w:rtl/>
          <w:lang w:eastAsia="he-IL"/>
        </w:rPr>
        <w:t xml:space="preserve">להוסיף. </w:t>
      </w:r>
      <w:bookmarkStart w:id="7773" w:name="_ETM_Q1_6766900"/>
      <w:bookmarkStart w:id="7774" w:name="_ETM_Q1_6767015"/>
      <w:bookmarkStart w:id="7775" w:name="_ETM_Q1_6767988"/>
      <w:bookmarkStart w:id="7776" w:name="_ETM_Q1_6767380"/>
      <w:bookmarkStart w:id="7777" w:name="_ETM_Q1_6765987"/>
      <w:bookmarkStart w:id="7778" w:name="_ETM_Q1_6766434"/>
      <w:bookmarkStart w:id="7779" w:name="_ETM_Q1_6765789"/>
      <w:bookmarkStart w:id="7780" w:name="_ETM_Q1_6765939"/>
      <w:bookmarkEnd w:id="7773"/>
      <w:bookmarkEnd w:id="7774"/>
      <w:bookmarkEnd w:id="7775"/>
      <w:bookmarkEnd w:id="7776"/>
      <w:bookmarkEnd w:id="7777"/>
      <w:bookmarkEnd w:id="7778"/>
      <w:bookmarkEnd w:id="7779"/>
      <w:bookmarkEnd w:id="7780"/>
      <w:r>
        <w:rPr>
          <w:rFonts w:hint="cs"/>
          <w:rtl/>
          <w:lang w:eastAsia="he-IL"/>
        </w:rPr>
        <w:t>חשוב לי שיוסיפו</w:t>
      </w:r>
      <w:bookmarkStart w:id="7781" w:name="_ETM_Q1_6771592"/>
      <w:bookmarkEnd w:id="7781"/>
      <w:r>
        <w:rPr>
          <w:rFonts w:hint="cs"/>
          <w:rtl/>
          <w:lang w:eastAsia="he-IL"/>
        </w:rPr>
        <w:t xml:space="preserve"> את זה. </w:t>
      </w:r>
      <w:bookmarkStart w:id="7782" w:name="_ETM_Q1_6772317"/>
      <w:bookmarkEnd w:id="7782"/>
    </w:p>
    <w:p w14:paraId="5285CE73" w14:textId="77777777" w:rsidR="001C6981" w:rsidRDefault="001C6981" w:rsidP="001C6981">
      <w:pPr>
        <w:rPr>
          <w:rtl/>
          <w:lang w:eastAsia="he-IL"/>
        </w:rPr>
      </w:pPr>
      <w:bookmarkStart w:id="7783" w:name="_ETM_Q1_6772405"/>
      <w:bookmarkStart w:id="7784" w:name="_ETM_Q1_6769670"/>
      <w:bookmarkEnd w:id="7783"/>
      <w:bookmarkEnd w:id="7784"/>
    </w:p>
    <w:p w14:paraId="724DF5F4" w14:textId="73117F24" w:rsidR="001C6981" w:rsidRDefault="001C6981" w:rsidP="001C6981">
      <w:pPr>
        <w:pStyle w:val="af9"/>
        <w:keepNext/>
        <w:rPr>
          <w:rtl/>
          <w:lang w:eastAsia="he-IL"/>
        </w:rPr>
      </w:pPr>
      <w:bookmarkStart w:id="7785" w:name="ET_guest_רעות_בינג_889"/>
      <w:r w:rsidRPr="001C6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1C698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5"/>
    </w:p>
    <w:p w14:paraId="33E197B0" w14:textId="77777777" w:rsidR="001C6981" w:rsidRDefault="001C6981" w:rsidP="001C6981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24"/>
        <w:gridCol w:w="624"/>
        <w:gridCol w:w="624"/>
        <w:gridCol w:w="4652"/>
      </w:tblGrid>
      <w:tr w:rsidR="001C6981" w14:paraId="1AE3D40C" w14:textId="77777777" w:rsidTr="006053D9">
        <w:trPr>
          <w:cantSplit/>
        </w:trPr>
        <w:tc>
          <w:tcPr>
            <w:tcW w:w="1872" w:type="dxa"/>
          </w:tcPr>
          <w:p w14:paraId="70851320" w14:textId="77777777" w:rsidR="001C6981" w:rsidRDefault="001C6981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7786" w:name="_ETM_Q1_6771770"/>
            <w:bookmarkStart w:id="7787" w:name="_ETM_Q1_6771824"/>
            <w:bookmarkEnd w:id="7786"/>
            <w:bookmarkEnd w:id="7787"/>
          </w:p>
        </w:tc>
        <w:tc>
          <w:tcPr>
            <w:tcW w:w="625" w:type="dxa"/>
          </w:tcPr>
          <w:p w14:paraId="3C3BAACF" w14:textId="77777777" w:rsidR="001C6981" w:rsidRDefault="001C6981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814AE86" w14:textId="77777777" w:rsidR="001C6981" w:rsidRDefault="001C6981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(1)</w:t>
            </w:r>
          </w:p>
        </w:tc>
        <w:tc>
          <w:tcPr>
            <w:tcW w:w="6524" w:type="dxa"/>
            <w:gridSpan w:val="4"/>
          </w:tcPr>
          <w:p w14:paraId="2C783707" w14:textId="77777777" w:rsidR="001C6981" w:rsidRDefault="001C6981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אחרי סעיף 7 יב</w:t>
            </w:r>
            <w:bookmarkStart w:id="7788" w:name="_ETM_Q1_6769880"/>
            <w:bookmarkEnd w:id="7788"/>
            <w:r>
              <w:rPr>
                <w:rFonts w:hint="cs"/>
                <w:sz w:val="24"/>
                <w:szCs w:val="24"/>
                <w:rtl/>
              </w:rPr>
              <w:t>וא:</w:t>
            </w:r>
          </w:p>
        </w:tc>
      </w:tr>
      <w:tr w:rsidR="001C6981" w14:paraId="0EB2EF32" w14:textId="77777777" w:rsidTr="006053D9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14A954B" w14:textId="77777777" w:rsidR="001C6981" w:rsidRDefault="001C6981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7789" w:name="_ETM_Q1_6769343" w:colFirst="2" w:colLast="3"/>
            <w:bookmarkStart w:id="7790" w:name="_ETM_Q1_6769314" w:colFirst="2" w:colLast="3"/>
            <w:bookmarkStart w:id="7791" w:name="_ETM_Q1_6771200" w:colFirst="2" w:colLast="2"/>
          </w:p>
        </w:tc>
        <w:tc>
          <w:tcPr>
            <w:tcW w:w="625" w:type="dxa"/>
          </w:tcPr>
          <w:p w14:paraId="154E3C49" w14:textId="77777777" w:rsidR="001C6981" w:rsidRDefault="001C6981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12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56B6E6B" w14:textId="77777777" w:rsidR="001C6981" w:rsidRDefault="001C6981">
            <w:pPr>
              <w:pStyle w:val="TableText"/>
              <w:jc w:val="both"/>
              <w:rPr>
                <w:sz w:val="24"/>
                <w:szCs w:val="24"/>
              </w:rPr>
            </w:pPr>
            <w:bookmarkStart w:id="7792" w:name="_ETM_Q1_6773246"/>
            <w:bookmarkStart w:id="7793" w:name="_ETM_Q1_6771498"/>
            <w:bookmarkStart w:id="7794" w:name="_ETM_Q1_6769655"/>
            <w:bookmarkEnd w:id="7792"/>
            <w:bookmarkEnd w:id="7793"/>
            <w:bookmarkEnd w:id="7794"/>
            <w:r>
              <w:rPr>
                <w:rFonts w:hint="cs"/>
                <w:sz w:val="24"/>
                <w:szCs w:val="24"/>
                <w:rtl/>
              </w:rPr>
              <w:t>ביטול הערה שנרשמה ב</w:t>
            </w:r>
            <w:bookmarkStart w:id="7795" w:name="_ETM_Q1_6773116"/>
            <w:bookmarkEnd w:id="7795"/>
            <w:r>
              <w:rPr>
                <w:rFonts w:hint="cs"/>
                <w:sz w:val="24"/>
                <w:szCs w:val="24"/>
                <w:rtl/>
              </w:rPr>
              <w:t>מרשם המקרקעין</w:t>
            </w:r>
            <w:bookmarkStart w:id="7796" w:name="_ETM_Q1_6775139"/>
            <w:bookmarkEnd w:id="7796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577FE06" w14:textId="77777777" w:rsidR="001C6981" w:rsidRDefault="001C6981">
            <w:pPr>
              <w:pStyle w:val="TableText"/>
              <w:jc w:val="both"/>
              <w:rPr>
                <w:sz w:val="24"/>
                <w:szCs w:val="24"/>
              </w:rPr>
            </w:pPr>
            <w:bookmarkStart w:id="7797" w:name="_ETM_Q1_6773488"/>
            <w:bookmarkEnd w:id="7797"/>
            <w:r>
              <w:rPr>
                <w:rFonts w:hint="cs"/>
                <w:sz w:val="24"/>
                <w:szCs w:val="24"/>
                <w:rtl/>
              </w:rPr>
              <w:t>7א</w:t>
            </w:r>
            <w:bookmarkStart w:id="7798" w:name="_ETM_Q1_6772315"/>
            <w:bookmarkEnd w:id="7798"/>
            <w:r>
              <w:rPr>
                <w:rFonts w:hint="cs"/>
                <w:sz w:val="24"/>
                <w:szCs w:val="24"/>
                <w:rtl/>
              </w:rPr>
              <w:t>.</w:t>
            </w:r>
          </w:p>
        </w:tc>
        <w:tc>
          <w:tcPr>
            <w:tcW w:w="5276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7590F75" w14:textId="77777777" w:rsidR="001C6981" w:rsidRDefault="001C6981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(א) </w:t>
            </w:r>
            <w:bookmarkStart w:id="7799" w:name="_ETM_Q1_6775090"/>
            <w:bookmarkEnd w:id="7799"/>
            <w:r>
              <w:rPr>
                <w:rFonts w:hint="cs"/>
                <w:sz w:val="24"/>
                <w:szCs w:val="24"/>
                <w:rtl/>
              </w:rPr>
              <w:t>קבע הממונה כי עסקה בטלה או פקעה, לפי הוראות אחד</w:t>
            </w:r>
            <w:bookmarkStart w:id="7800" w:name="_ETM_Q1_6783993"/>
            <w:bookmarkEnd w:id="7800"/>
            <w:r>
              <w:rPr>
                <w:rFonts w:hint="cs"/>
                <w:sz w:val="24"/>
                <w:szCs w:val="24"/>
                <w:rtl/>
              </w:rPr>
              <w:t xml:space="preserve"> מהסעיפים שלהלן, לפי העניין, חלפו 45 ימים ממועד שהומצאה הקביעה</w:t>
            </w:r>
            <w:bookmarkStart w:id="7801" w:name="_ETM_Q1_6801271"/>
            <w:bookmarkEnd w:id="7801"/>
            <w:r>
              <w:rPr>
                <w:rFonts w:hint="cs"/>
                <w:sz w:val="24"/>
                <w:szCs w:val="24"/>
                <w:rtl/>
              </w:rPr>
              <w:t xml:space="preserve"> לצדדים, תהיה קב</w:t>
            </w:r>
            <w:bookmarkStart w:id="7802" w:name="_ETM_Q1_6803252"/>
            <w:bookmarkEnd w:id="7802"/>
            <w:r>
              <w:rPr>
                <w:rFonts w:hint="cs"/>
                <w:sz w:val="24"/>
                <w:szCs w:val="24"/>
                <w:rtl/>
              </w:rPr>
              <w:t>יעתו זו הוכחה להנחת דעתו של הרשם לפי</w:t>
            </w:r>
            <w:bookmarkStart w:id="7803" w:name="_ETM_Q1_6808310"/>
            <w:bookmarkEnd w:id="7803"/>
            <w:r>
              <w:rPr>
                <w:rFonts w:hint="cs"/>
                <w:sz w:val="24"/>
                <w:szCs w:val="24"/>
                <w:rtl/>
              </w:rPr>
              <w:t xml:space="preserve"> סעיף </w:t>
            </w:r>
            <w:bookmarkStart w:id="7804" w:name="_ETM_Q1_6805967"/>
            <w:bookmarkEnd w:id="7804"/>
            <w:r>
              <w:rPr>
                <w:rFonts w:hint="cs"/>
                <w:sz w:val="24"/>
                <w:szCs w:val="24"/>
                <w:rtl/>
              </w:rPr>
              <w:t>132 לחוק המקרקעין תשכ"ט-1969</w:t>
            </w:r>
            <w:bookmarkStart w:id="7805" w:name="_ETM_Q1_6812066"/>
            <w:bookmarkEnd w:id="7805"/>
            <w:r>
              <w:rPr>
                <w:rFonts w:hint="cs"/>
                <w:sz w:val="24"/>
                <w:szCs w:val="24"/>
                <w:rtl/>
              </w:rPr>
              <w:t>, כי עילת ההערה שנר</w:t>
            </w:r>
            <w:bookmarkStart w:id="7806" w:name="_ETM_Q1_6813676"/>
            <w:bookmarkEnd w:id="7806"/>
            <w:r>
              <w:rPr>
                <w:rFonts w:hint="cs"/>
                <w:sz w:val="24"/>
                <w:szCs w:val="24"/>
                <w:rtl/>
              </w:rPr>
              <w:t>שמה לקבי</w:t>
            </w:r>
            <w:bookmarkStart w:id="7807" w:name="_ETM_Q1_6815587"/>
            <w:bookmarkEnd w:id="7807"/>
            <w:r>
              <w:rPr>
                <w:rFonts w:hint="cs"/>
                <w:sz w:val="24"/>
                <w:szCs w:val="24"/>
                <w:rtl/>
              </w:rPr>
              <w:t xml:space="preserve"> העסקה </w:t>
            </w:r>
            <w:bookmarkStart w:id="7808" w:name="_ETM_Q1_6814866"/>
            <w:bookmarkEnd w:id="7808"/>
            <w:r>
              <w:rPr>
                <w:rFonts w:hint="cs"/>
                <w:sz w:val="24"/>
                <w:szCs w:val="24"/>
                <w:rtl/>
              </w:rPr>
              <w:t>לפי סעיפים 126 או 128 ל</w:t>
            </w:r>
            <w:bookmarkStart w:id="7809" w:name="_ETM_Q1_6817136"/>
            <w:bookmarkEnd w:id="7809"/>
            <w:r>
              <w:rPr>
                <w:rFonts w:hint="cs"/>
                <w:sz w:val="24"/>
                <w:szCs w:val="24"/>
                <w:rtl/>
              </w:rPr>
              <w:t>חוק האמור</w:t>
            </w:r>
            <w:bookmarkStart w:id="7810" w:name="_ETM_Q1_6818613"/>
            <w:bookmarkEnd w:id="7810"/>
            <w:r>
              <w:rPr>
                <w:rFonts w:hint="cs"/>
                <w:sz w:val="24"/>
                <w:szCs w:val="24"/>
                <w:rtl/>
              </w:rPr>
              <w:t xml:space="preserve"> - בטלה;</w:t>
            </w:r>
            <w:bookmarkStart w:id="7811" w:name="_ETM_Q1_6819773"/>
            <w:bookmarkEnd w:id="7811"/>
          </w:p>
        </w:tc>
      </w:tr>
      <w:bookmarkEnd w:id="7789"/>
      <w:bookmarkEnd w:id="7790"/>
      <w:bookmarkEnd w:id="7791"/>
      <w:tr w:rsidR="001C6981" w14:paraId="21FAE0C4" w14:textId="77777777" w:rsidTr="006053D9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18F1607" w14:textId="77777777" w:rsidR="001C6981" w:rsidRDefault="001C6981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694CBB3F" w14:textId="77777777" w:rsidR="001C6981" w:rsidRDefault="001C6981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FB83C46" w14:textId="77777777" w:rsidR="001C6981" w:rsidRDefault="001C6981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9ED2D50" w14:textId="77777777" w:rsidR="001C6981" w:rsidRDefault="001C6981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AF00E69" w14:textId="77777777" w:rsidR="001C6981" w:rsidRDefault="001C6981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6659C66" w14:textId="77777777" w:rsidR="001C6981" w:rsidRDefault="001C6981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465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32DCF1F" w14:textId="77777777" w:rsidR="001C6981" w:rsidRDefault="006053D9" w:rsidP="006053D9">
            <w:pPr>
              <w:pStyle w:val="TableBlock"/>
              <w:numPr>
                <w:ilvl w:val="0"/>
                <w:numId w:val="6"/>
              </w:numPr>
              <w:rPr>
                <w:sz w:val="24"/>
                <w:szCs w:val="24"/>
                <w:rtl/>
              </w:rPr>
            </w:pPr>
            <w:bookmarkStart w:id="7812" w:name="_ETM_Q1_6819214"/>
            <w:bookmarkStart w:id="7813" w:name="_ETM_Q1_6817672"/>
            <w:bookmarkEnd w:id="7812"/>
            <w:bookmarkEnd w:id="7813"/>
            <w:r>
              <w:rPr>
                <w:rFonts w:hint="cs"/>
                <w:sz w:val="24"/>
                <w:szCs w:val="24"/>
                <w:rtl/>
              </w:rPr>
              <w:t xml:space="preserve">סעיף 1ה או </w:t>
            </w:r>
            <w:bookmarkStart w:id="7814" w:name="_ETM_Q1_6821658"/>
            <w:bookmarkEnd w:id="7814"/>
            <w:r>
              <w:rPr>
                <w:rFonts w:hint="cs"/>
                <w:sz w:val="24"/>
                <w:szCs w:val="24"/>
                <w:rtl/>
              </w:rPr>
              <w:t>5ב לחוק פינוי ובינוי</w:t>
            </w:r>
            <w:bookmarkStart w:id="7815" w:name="_ETM_Q1_6825878"/>
            <w:bookmarkEnd w:id="7815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7816" w:name="_ETM_Q1_6823144"/>
            <w:bookmarkEnd w:id="7816"/>
            <w:r>
              <w:rPr>
                <w:rFonts w:hint="cs"/>
                <w:sz w:val="24"/>
                <w:szCs w:val="24"/>
                <w:rtl/>
              </w:rPr>
              <w:t xml:space="preserve">(עידוד מיזמי פינוי </w:t>
            </w:r>
            <w:bookmarkStart w:id="7817" w:name="_ETM_Q1_6823714"/>
            <w:bookmarkEnd w:id="7817"/>
            <w:r>
              <w:rPr>
                <w:rFonts w:hint="cs"/>
                <w:sz w:val="24"/>
                <w:szCs w:val="24"/>
                <w:rtl/>
              </w:rPr>
              <w:t>בינוי);</w:t>
            </w:r>
            <w:bookmarkStart w:id="7818" w:name="_ETM_Q1_6827200"/>
            <w:bookmarkEnd w:id="7818"/>
          </w:p>
          <w:p w14:paraId="2F6F987A" w14:textId="77777777" w:rsidR="006053D9" w:rsidRDefault="006053D9" w:rsidP="006053D9">
            <w:pPr>
              <w:pStyle w:val="TableBlock"/>
              <w:numPr>
                <w:ilvl w:val="0"/>
                <w:numId w:val="6"/>
              </w:numPr>
              <w:rPr>
                <w:sz w:val="24"/>
                <w:szCs w:val="24"/>
              </w:rPr>
            </w:pPr>
            <w:bookmarkStart w:id="7819" w:name="_ETM_Q1_6827389"/>
            <w:bookmarkStart w:id="7820" w:name="_ETM_Q1_6824834"/>
            <w:bookmarkStart w:id="7821" w:name="_ETM_Q1_6825641"/>
            <w:bookmarkEnd w:id="7819"/>
            <w:bookmarkEnd w:id="7820"/>
            <w:bookmarkEnd w:id="7821"/>
            <w:r>
              <w:rPr>
                <w:rFonts w:hint="cs"/>
                <w:sz w:val="24"/>
                <w:szCs w:val="24"/>
                <w:rtl/>
              </w:rPr>
              <w:t xml:space="preserve">סעיף </w:t>
            </w:r>
            <w:bookmarkStart w:id="7822" w:name="_ETM_Q1_6825595"/>
            <w:bookmarkStart w:id="7823" w:name="_ETM_Q1_6826860"/>
            <w:bookmarkStart w:id="7824" w:name="_ETM_Q1_6825683"/>
            <w:bookmarkEnd w:id="7822"/>
            <w:bookmarkEnd w:id="7823"/>
            <w:bookmarkEnd w:id="7824"/>
            <w:r>
              <w:rPr>
                <w:rFonts w:hint="cs"/>
                <w:sz w:val="24"/>
                <w:szCs w:val="24"/>
                <w:rtl/>
              </w:rPr>
              <w:t xml:space="preserve">5(ג)(1) או 5ד </w:t>
            </w:r>
            <w:bookmarkStart w:id="7825" w:name="_ETM_Q1_6827950"/>
            <w:bookmarkEnd w:id="7825"/>
            <w:r>
              <w:rPr>
                <w:rFonts w:hint="cs"/>
                <w:sz w:val="24"/>
                <w:szCs w:val="24"/>
                <w:rtl/>
              </w:rPr>
              <w:t>לחוק המקרקעין</w:t>
            </w:r>
            <w:bookmarkStart w:id="7826" w:name="_ETM_Q1_6830820"/>
            <w:bookmarkEnd w:id="7826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7827" w:name="_ETM_Q1_6828158"/>
            <w:bookmarkEnd w:id="7827"/>
            <w:r>
              <w:rPr>
                <w:rFonts w:hint="cs"/>
                <w:sz w:val="24"/>
                <w:szCs w:val="24"/>
                <w:rtl/>
              </w:rPr>
              <w:t>(חיזוק בתים מש</w:t>
            </w:r>
            <w:bookmarkStart w:id="7828" w:name="_ETM_Q1_6829363"/>
            <w:bookmarkEnd w:id="7828"/>
            <w:r>
              <w:rPr>
                <w:rFonts w:hint="cs"/>
                <w:sz w:val="24"/>
                <w:szCs w:val="24"/>
                <w:rtl/>
              </w:rPr>
              <w:t xml:space="preserve">ותפים מפני רעידות </w:t>
            </w:r>
            <w:bookmarkStart w:id="7829" w:name="_ETM_Q1_6830223"/>
            <w:bookmarkEnd w:id="7829"/>
            <w:r>
              <w:rPr>
                <w:rFonts w:hint="cs"/>
                <w:sz w:val="24"/>
                <w:szCs w:val="24"/>
                <w:rtl/>
              </w:rPr>
              <w:t>אדמה);</w:t>
            </w:r>
            <w:bookmarkStart w:id="7830" w:name="_ETM_Q1_6832835"/>
            <w:bookmarkEnd w:id="7830"/>
          </w:p>
          <w:p w14:paraId="67394D58" w14:textId="77777777" w:rsidR="006053D9" w:rsidRDefault="006053D9" w:rsidP="006053D9">
            <w:pPr>
              <w:pStyle w:val="TableBlock"/>
              <w:numPr>
                <w:ilvl w:val="0"/>
                <w:numId w:val="6"/>
              </w:numPr>
              <w:rPr>
                <w:sz w:val="24"/>
                <w:szCs w:val="24"/>
              </w:rPr>
            </w:pPr>
            <w:bookmarkStart w:id="7831" w:name="_ETM_Q1_6832945"/>
            <w:bookmarkEnd w:id="7831"/>
            <w:r>
              <w:rPr>
                <w:rFonts w:hint="cs"/>
                <w:sz w:val="24"/>
                <w:szCs w:val="24"/>
                <w:rtl/>
              </w:rPr>
              <w:t>סעיף 16</w:t>
            </w:r>
            <w:bookmarkStart w:id="7832" w:name="_ETM_Q1_6831814"/>
            <w:bookmarkEnd w:id="7832"/>
            <w:r>
              <w:rPr>
                <w:rFonts w:hint="cs"/>
                <w:sz w:val="24"/>
                <w:szCs w:val="24"/>
                <w:rtl/>
              </w:rPr>
              <w:t>(ג) לחוק</w:t>
            </w:r>
            <w:bookmarkStart w:id="7833" w:name="_ETM_Q1_6833684"/>
            <w:bookmarkEnd w:id="7833"/>
            <w:r>
              <w:rPr>
                <w:rFonts w:hint="cs"/>
                <w:sz w:val="24"/>
                <w:szCs w:val="24"/>
                <w:rtl/>
              </w:rPr>
              <w:t xml:space="preserve"> התחדשות עירונית (הסכמים לארגון </w:t>
            </w:r>
            <w:bookmarkStart w:id="7834" w:name="_ETM_Q1_6834988"/>
            <w:bookmarkEnd w:id="7834"/>
            <w:r>
              <w:rPr>
                <w:rFonts w:hint="cs"/>
                <w:sz w:val="24"/>
                <w:szCs w:val="24"/>
                <w:rtl/>
              </w:rPr>
              <w:t>עסקאות), הת</w:t>
            </w:r>
            <w:bookmarkStart w:id="7835" w:name="_ETM_Q1_6836102"/>
            <w:bookmarkEnd w:id="7835"/>
            <w:r>
              <w:rPr>
                <w:rFonts w:hint="cs"/>
                <w:sz w:val="24"/>
                <w:szCs w:val="24"/>
                <w:rtl/>
              </w:rPr>
              <w:t>שע"ז-2017</w:t>
            </w:r>
            <w:bookmarkStart w:id="7836" w:name="_ETM_Q1_6838198"/>
            <w:bookmarkEnd w:id="7836"/>
            <w:r>
              <w:rPr>
                <w:rFonts w:hint="cs"/>
                <w:sz w:val="24"/>
                <w:szCs w:val="24"/>
                <w:rtl/>
              </w:rPr>
              <w:t>;</w:t>
            </w:r>
            <w:bookmarkStart w:id="7837" w:name="_ETM_Q1_6841110"/>
            <w:bookmarkEnd w:id="7837"/>
          </w:p>
          <w:p w14:paraId="1C591EAF" w14:textId="77777777" w:rsidR="006053D9" w:rsidRDefault="006053D9" w:rsidP="006053D9">
            <w:pPr>
              <w:pStyle w:val="TableBlock"/>
              <w:numPr>
                <w:ilvl w:val="0"/>
                <w:numId w:val="6"/>
              </w:numPr>
              <w:rPr>
                <w:sz w:val="24"/>
                <w:szCs w:val="24"/>
              </w:rPr>
            </w:pPr>
            <w:bookmarkStart w:id="7838" w:name="_ETM_Q1_6841218"/>
            <w:bookmarkEnd w:id="7838"/>
            <w:r>
              <w:rPr>
                <w:rFonts w:hint="cs"/>
                <w:sz w:val="24"/>
                <w:szCs w:val="24"/>
                <w:rtl/>
              </w:rPr>
              <w:t>לבי</w:t>
            </w:r>
            <w:bookmarkStart w:id="7839" w:name="_ETM_Q1_6840386"/>
            <w:bookmarkEnd w:id="7839"/>
            <w:r>
              <w:rPr>
                <w:rFonts w:hint="cs"/>
                <w:sz w:val="24"/>
                <w:szCs w:val="24"/>
                <w:rtl/>
              </w:rPr>
              <w:t>רור פנייה לפי סעיף זה</w:t>
            </w:r>
            <w:bookmarkStart w:id="7840" w:name="_ETM_Q1_6843860"/>
            <w:bookmarkEnd w:id="7840"/>
            <w:r>
              <w:rPr>
                <w:rFonts w:hint="cs"/>
                <w:sz w:val="24"/>
                <w:szCs w:val="24"/>
                <w:rtl/>
              </w:rPr>
              <w:t xml:space="preserve"> יהיו נתונות לממונה סמכויות לפי סעיפ</w:t>
            </w:r>
            <w:bookmarkStart w:id="7841" w:name="_ETM_Q1_6846210"/>
            <w:bookmarkEnd w:id="7841"/>
            <w:r>
              <w:rPr>
                <w:rFonts w:hint="cs"/>
                <w:sz w:val="24"/>
                <w:szCs w:val="24"/>
                <w:rtl/>
              </w:rPr>
              <w:t xml:space="preserve">ים 9 עד 11 </w:t>
            </w:r>
            <w:bookmarkStart w:id="7842" w:name="_ETM_Q1_6849482"/>
            <w:bookmarkStart w:id="7843" w:name="_ETM_Q1_6849389"/>
            <w:bookmarkEnd w:id="7842"/>
            <w:bookmarkEnd w:id="7843"/>
            <w:r>
              <w:rPr>
                <w:rFonts w:hint="cs"/>
                <w:sz w:val="24"/>
                <w:szCs w:val="24"/>
                <w:rtl/>
              </w:rPr>
              <w:t>ו-27 לח</w:t>
            </w:r>
            <w:bookmarkStart w:id="7844" w:name="_ETM_Q1_6851790"/>
            <w:bookmarkEnd w:id="7844"/>
            <w:r>
              <w:rPr>
                <w:rFonts w:hint="cs"/>
                <w:sz w:val="24"/>
                <w:szCs w:val="24"/>
                <w:rtl/>
              </w:rPr>
              <w:t>וק ועדות החקירה, תשכ"ט-</w:t>
            </w:r>
            <w:bookmarkStart w:id="7845" w:name="_ETM_Q1_6856904"/>
            <w:bookmarkEnd w:id="7845"/>
            <w:r>
              <w:rPr>
                <w:rFonts w:hint="cs"/>
                <w:sz w:val="24"/>
                <w:szCs w:val="24"/>
                <w:rtl/>
              </w:rPr>
              <w:t>1969;</w:t>
            </w:r>
            <w:bookmarkStart w:id="7846" w:name="_ETM_Q1_6860401"/>
            <w:bookmarkEnd w:id="7846"/>
          </w:p>
        </w:tc>
      </w:tr>
    </w:tbl>
    <w:p w14:paraId="308D73BB" w14:textId="77777777" w:rsidR="006053D9" w:rsidRDefault="006053D9" w:rsidP="001C6981">
      <w:pPr>
        <w:rPr>
          <w:rtl/>
          <w:lang w:eastAsia="he-IL"/>
        </w:rPr>
      </w:pPr>
      <w:bookmarkStart w:id="7847" w:name="_ETM_Q1_6864571"/>
      <w:bookmarkStart w:id="7848" w:name="_ETM_Q1_6862260"/>
      <w:bookmarkEnd w:id="7847"/>
      <w:bookmarkEnd w:id="7848"/>
    </w:p>
    <w:p w14:paraId="3D9D8D13" w14:textId="302D04F0" w:rsidR="006053D9" w:rsidRDefault="006053D9" w:rsidP="006053D9">
      <w:pPr>
        <w:pStyle w:val="af9"/>
        <w:keepNext/>
        <w:rPr>
          <w:rtl/>
          <w:lang w:eastAsia="he-IL"/>
        </w:rPr>
      </w:pPr>
      <w:bookmarkStart w:id="7849" w:name="ET_guest_נור_חאיך_890"/>
      <w:r w:rsidRPr="00605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6053D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9"/>
    </w:p>
    <w:p w14:paraId="6039D7F5" w14:textId="77777777" w:rsidR="006053D9" w:rsidRDefault="006053D9" w:rsidP="006053D9">
      <w:pPr>
        <w:pStyle w:val="KeepWithNext"/>
        <w:rPr>
          <w:rtl/>
          <w:lang w:eastAsia="he-IL"/>
        </w:rPr>
      </w:pPr>
    </w:p>
    <w:p w14:paraId="261ECBD7" w14:textId="77777777" w:rsidR="006053D9" w:rsidRDefault="006053D9" w:rsidP="006053D9">
      <w:pPr>
        <w:rPr>
          <w:rtl/>
          <w:lang w:eastAsia="he-IL"/>
        </w:rPr>
      </w:pPr>
      <w:bookmarkStart w:id="7850" w:name="_ETM_Q1_6863522"/>
      <w:bookmarkStart w:id="7851" w:name="_ETM_Q1_6863578"/>
      <w:bookmarkEnd w:id="7850"/>
      <w:bookmarkEnd w:id="7851"/>
      <w:r>
        <w:rPr>
          <w:rFonts w:hint="cs"/>
          <w:rtl/>
          <w:lang w:eastAsia="he-IL"/>
        </w:rPr>
        <w:t xml:space="preserve">הבירור הוא לא </w:t>
      </w:r>
      <w:bookmarkStart w:id="7852" w:name="_ETM_Q1_6865646"/>
      <w:bookmarkEnd w:id="7852"/>
      <w:r>
        <w:rPr>
          <w:rFonts w:hint="cs"/>
          <w:rtl/>
          <w:lang w:eastAsia="he-IL"/>
        </w:rPr>
        <w:t xml:space="preserve">לפי סעיף זה, </w:t>
      </w:r>
      <w:bookmarkStart w:id="7853" w:name="_ETM_Q1_6863923"/>
      <w:bookmarkEnd w:id="7853"/>
      <w:r>
        <w:rPr>
          <w:rFonts w:hint="cs"/>
          <w:rtl/>
          <w:lang w:eastAsia="he-IL"/>
        </w:rPr>
        <w:t>זה לפי הסעיפים האמורים. אבל זה ענייני</w:t>
      </w:r>
      <w:bookmarkStart w:id="7854" w:name="_ETM_Q1_6868403"/>
      <w:bookmarkEnd w:id="7854"/>
      <w:r>
        <w:rPr>
          <w:rFonts w:hint="cs"/>
          <w:rtl/>
          <w:lang w:eastAsia="he-IL"/>
        </w:rPr>
        <w:t xml:space="preserve"> נוסח. </w:t>
      </w:r>
      <w:bookmarkStart w:id="7855" w:name="_ETM_Q1_6869377"/>
      <w:bookmarkEnd w:id="7855"/>
    </w:p>
    <w:p w14:paraId="067EB7EC" w14:textId="77777777" w:rsidR="006053D9" w:rsidRDefault="006053D9" w:rsidP="006053D9">
      <w:pPr>
        <w:rPr>
          <w:rtl/>
          <w:lang w:eastAsia="he-IL"/>
        </w:rPr>
      </w:pPr>
      <w:bookmarkStart w:id="7856" w:name="_ETM_Q1_6869466"/>
      <w:bookmarkStart w:id="7857" w:name="_ETM_Q1_6866601"/>
      <w:bookmarkEnd w:id="7856"/>
      <w:bookmarkEnd w:id="7857"/>
    </w:p>
    <w:p w14:paraId="466290C8" w14:textId="464718C7" w:rsidR="006053D9" w:rsidRDefault="006053D9" w:rsidP="006053D9">
      <w:pPr>
        <w:pStyle w:val="a4"/>
        <w:keepNext/>
        <w:rPr>
          <w:rtl/>
        </w:rPr>
      </w:pPr>
      <w:bookmarkStart w:id="7858" w:name="ET_speaker_תומר_רוזנר_891"/>
      <w:r w:rsidRPr="006053D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53D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858"/>
    </w:p>
    <w:p w14:paraId="4E591D66" w14:textId="77777777" w:rsidR="006053D9" w:rsidRDefault="006053D9" w:rsidP="006053D9">
      <w:pPr>
        <w:pStyle w:val="KeepWithNext"/>
        <w:rPr>
          <w:rtl/>
          <w:lang w:eastAsia="he-IL"/>
        </w:rPr>
      </w:pPr>
    </w:p>
    <w:p w14:paraId="4BC9BC9A" w14:textId="77777777" w:rsidR="006053D9" w:rsidRDefault="006053D9" w:rsidP="006053D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859" w:name="_ETM_Q1_6867800"/>
      <w:bookmarkEnd w:id="7859"/>
      <w:r>
        <w:rPr>
          <w:rFonts w:hint="cs"/>
          <w:rtl/>
          <w:lang w:eastAsia="he-IL"/>
        </w:rPr>
        <w:t>ן</w:t>
      </w:r>
      <w:bookmarkStart w:id="7860" w:name="_ETM_Q1_6867846"/>
      <w:bookmarkEnd w:id="7860"/>
      <w:r>
        <w:rPr>
          <w:rFonts w:hint="cs"/>
          <w:rtl/>
          <w:lang w:eastAsia="he-IL"/>
        </w:rPr>
        <w:t xml:space="preserve">, כן. </w:t>
      </w:r>
    </w:p>
    <w:p w14:paraId="15554507" w14:textId="77777777" w:rsidR="006053D9" w:rsidRDefault="006053D9" w:rsidP="006053D9">
      <w:pPr>
        <w:rPr>
          <w:rtl/>
          <w:lang w:eastAsia="he-IL"/>
        </w:rPr>
      </w:pPr>
      <w:bookmarkStart w:id="7861" w:name="_ETM_Q1_6868480"/>
      <w:bookmarkStart w:id="7862" w:name="_ETM_Q1_6868573"/>
      <w:bookmarkEnd w:id="7861"/>
      <w:bookmarkEnd w:id="7862"/>
    </w:p>
    <w:p w14:paraId="0345D24C" w14:textId="6042ADEE" w:rsidR="006053D9" w:rsidRDefault="006053D9" w:rsidP="006053D9">
      <w:pPr>
        <w:pStyle w:val="af9"/>
        <w:keepNext/>
        <w:rPr>
          <w:rtl/>
          <w:lang w:eastAsia="he-IL"/>
        </w:rPr>
      </w:pPr>
      <w:bookmarkStart w:id="7863" w:name="ET_guest_נור_חאיך_892"/>
      <w:r w:rsidRPr="00605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6053D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3"/>
    </w:p>
    <w:p w14:paraId="28A15C4B" w14:textId="77777777" w:rsidR="006053D9" w:rsidRDefault="006053D9" w:rsidP="006053D9">
      <w:pPr>
        <w:pStyle w:val="KeepWithNext"/>
        <w:rPr>
          <w:rtl/>
          <w:lang w:eastAsia="he-IL"/>
        </w:rPr>
      </w:pPr>
    </w:p>
    <w:p w14:paraId="515E62F1" w14:textId="77777777" w:rsidR="006053D9" w:rsidRDefault="006053D9" w:rsidP="006053D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864" w:name="_ETM_Q1_6869922"/>
      <w:bookmarkStart w:id="7865" w:name="_ETM_Q1_6869957"/>
      <w:bookmarkEnd w:id="7864"/>
      <w:bookmarkEnd w:id="7865"/>
      <w:r>
        <w:rPr>
          <w:rFonts w:hint="cs"/>
          <w:rtl/>
          <w:lang w:eastAsia="he-IL"/>
        </w:rPr>
        <w:t>בי</w:t>
      </w:r>
      <w:bookmarkStart w:id="7866" w:name="_ETM_Q1_6867528"/>
      <w:bookmarkEnd w:id="7866"/>
      <w:r>
        <w:rPr>
          <w:rFonts w:hint="cs"/>
          <w:rtl/>
          <w:lang w:eastAsia="he-IL"/>
        </w:rPr>
        <w:t xml:space="preserve">רור הוא לא לפי סעיף זה. </w:t>
      </w:r>
      <w:bookmarkStart w:id="7867" w:name="_ETM_Q1_6869737"/>
      <w:bookmarkEnd w:id="7867"/>
    </w:p>
    <w:p w14:paraId="2D06A326" w14:textId="77777777" w:rsidR="006053D9" w:rsidRDefault="006053D9" w:rsidP="006053D9">
      <w:pPr>
        <w:rPr>
          <w:rtl/>
          <w:lang w:eastAsia="he-IL"/>
        </w:rPr>
      </w:pPr>
      <w:bookmarkStart w:id="7868" w:name="_ETM_Q1_6869833"/>
      <w:bookmarkEnd w:id="7868"/>
    </w:p>
    <w:p w14:paraId="72ADBC59" w14:textId="118B3754" w:rsidR="006053D9" w:rsidRDefault="006053D9" w:rsidP="006053D9">
      <w:pPr>
        <w:pStyle w:val="af9"/>
        <w:keepNext/>
        <w:rPr>
          <w:rtl/>
          <w:lang w:eastAsia="he-IL"/>
        </w:rPr>
      </w:pPr>
      <w:bookmarkStart w:id="7869" w:name="ET_guest_רעות_בינג_893"/>
      <w:r w:rsidRPr="00605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6053D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9"/>
    </w:p>
    <w:p w14:paraId="0E1F907B" w14:textId="77777777" w:rsidR="006053D9" w:rsidRDefault="006053D9" w:rsidP="006053D9">
      <w:pPr>
        <w:pStyle w:val="KeepWithNext"/>
        <w:rPr>
          <w:rtl/>
          <w:lang w:eastAsia="he-IL"/>
        </w:rPr>
      </w:pPr>
    </w:p>
    <w:p w14:paraId="6BF672C2" w14:textId="77777777" w:rsidR="006053D9" w:rsidRDefault="006053D9" w:rsidP="006053D9">
      <w:pPr>
        <w:rPr>
          <w:rtl/>
          <w:lang w:eastAsia="he-IL"/>
        </w:rPr>
      </w:pPr>
      <w:bookmarkStart w:id="7870" w:name="_ETM_Q1_6871440"/>
      <w:bookmarkStart w:id="7871" w:name="_ETM_Q1_6871495"/>
      <w:bookmarkEnd w:id="7870"/>
      <w:bookmarkEnd w:id="7871"/>
      <w:r>
        <w:rPr>
          <w:rFonts w:hint="cs"/>
          <w:rtl/>
          <w:lang w:eastAsia="he-IL"/>
        </w:rPr>
        <w:t xml:space="preserve">לפי </w:t>
      </w:r>
      <w:bookmarkStart w:id="7872" w:name="_ETM_Q1_6868838"/>
      <w:bookmarkEnd w:id="7872"/>
      <w:r>
        <w:rPr>
          <w:rFonts w:hint="cs"/>
          <w:rtl/>
          <w:lang w:eastAsia="he-IL"/>
        </w:rPr>
        <w:t>ס</w:t>
      </w:r>
      <w:bookmarkStart w:id="7873" w:name="_ETM_Q1_6869061"/>
      <w:bookmarkEnd w:id="7873"/>
      <w:r>
        <w:rPr>
          <w:rFonts w:hint="cs"/>
          <w:rtl/>
          <w:lang w:eastAsia="he-IL"/>
        </w:rPr>
        <w:t xml:space="preserve">עיף 7. </w:t>
      </w:r>
      <w:bookmarkStart w:id="7874" w:name="_ETM_Q1_6869993"/>
      <w:bookmarkEnd w:id="7874"/>
    </w:p>
    <w:p w14:paraId="689D5F88" w14:textId="77777777" w:rsidR="006053D9" w:rsidRDefault="006053D9" w:rsidP="006053D9">
      <w:pPr>
        <w:rPr>
          <w:rtl/>
          <w:lang w:eastAsia="he-IL"/>
        </w:rPr>
      </w:pPr>
      <w:bookmarkStart w:id="7875" w:name="_ETM_Q1_6870100"/>
      <w:bookmarkEnd w:id="7875"/>
    </w:p>
    <w:p w14:paraId="7866C356" w14:textId="4AB45ADC" w:rsidR="006053D9" w:rsidRDefault="006053D9" w:rsidP="006053D9">
      <w:pPr>
        <w:pStyle w:val="af9"/>
        <w:keepNext/>
        <w:rPr>
          <w:rtl/>
          <w:lang w:eastAsia="he-IL"/>
        </w:rPr>
      </w:pPr>
      <w:bookmarkStart w:id="7876" w:name="ET_guest_נור_חאיך_894"/>
      <w:r w:rsidRPr="00605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6053D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6"/>
    </w:p>
    <w:p w14:paraId="1960BFC4" w14:textId="77777777" w:rsidR="006053D9" w:rsidRDefault="006053D9" w:rsidP="006053D9">
      <w:pPr>
        <w:pStyle w:val="KeepWithNext"/>
        <w:rPr>
          <w:rtl/>
          <w:lang w:eastAsia="he-IL"/>
        </w:rPr>
      </w:pPr>
    </w:p>
    <w:p w14:paraId="2FA9900E" w14:textId="77777777" w:rsidR="006053D9" w:rsidRDefault="006053D9" w:rsidP="006053D9">
      <w:pPr>
        <w:rPr>
          <w:rtl/>
          <w:lang w:eastAsia="he-IL"/>
        </w:rPr>
      </w:pPr>
      <w:bookmarkStart w:id="7877" w:name="_ETM_Q1_6872536"/>
      <w:bookmarkStart w:id="7878" w:name="_ETM_Q1_6872593"/>
      <w:bookmarkEnd w:id="7877"/>
      <w:bookmarkEnd w:id="7878"/>
      <w:r>
        <w:rPr>
          <w:rFonts w:hint="cs"/>
          <w:rtl/>
          <w:lang w:eastAsia="he-IL"/>
        </w:rPr>
        <w:t>לא, לפי הסעיפ</w:t>
      </w:r>
      <w:bookmarkStart w:id="7879" w:name="_ETM_Q1_6871392"/>
      <w:bookmarkEnd w:id="7879"/>
      <w:r>
        <w:rPr>
          <w:rFonts w:hint="cs"/>
          <w:rtl/>
          <w:lang w:eastAsia="he-IL"/>
        </w:rPr>
        <w:t xml:space="preserve">ים, 1, כאילו שמנינו לעיל. </w:t>
      </w:r>
      <w:bookmarkStart w:id="7880" w:name="_ETM_Q1_6875520"/>
      <w:bookmarkEnd w:id="7880"/>
    </w:p>
    <w:p w14:paraId="1708385D" w14:textId="77777777" w:rsidR="006053D9" w:rsidRDefault="006053D9" w:rsidP="006053D9">
      <w:pPr>
        <w:rPr>
          <w:rtl/>
          <w:lang w:eastAsia="he-IL"/>
        </w:rPr>
      </w:pPr>
      <w:bookmarkStart w:id="7881" w:name="_ETM_Q1_6875615"/>
      <w:bookmarkEnd w:id="7881"/>
    </w:p>
    <w:p w14:paraId="31670201" w14:textId="3C491CDB" w:rsidR="006053D9" w:rsidRDefault="006053D9" w:rsidP="006053D9">
      <w:pPr>
        <w:pStyle w:val="af9"/>
        <w:keepNext/>
        <w:rPr>
          <w:rtl/>
          <w:lang w:eastAsia="he-IL"/>
        </w:rPr>
      </w:pPr>
      <w:bookmarkStart w:id="7882" w:name="ET_guest_רעות_בינג_895"/>
      <w:r w:rsidRPr="00605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6053D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2"/>
    </w:p>
    <w:p w14:paraId="57C4BF5F" w14:textId="77777777" w:rsidR="006053D9" w:rsidRDefault="006053D9" w:rsidP="006053D9">
      <w:pPr>
        <w:pStyle w:val="KeepWithNext"/>
        <w:rPr>
          <w:rtl/>
          <w:lang w:eastAsia="he-IL"/>
        </w:rPr>
      </w:pPr>
    </w:p>
    <w:p w14:paraId="31EE85A4" w14:textId="77777777" w:rsidR="006053D9" w:rsidRDefault="006053D9" w:rsidP="006053D9">
      <w:pPr>
        <w:rPr>
          <w:rtl/>
          <w:lang w:eastAsia="he-IL"/>
        </w:rPr>
      </w:pPr>
      <w:bookmarkStart w:id="7883" w:name="_ETM_Q1_6877139"/>
      <w:bookmarkEnd w:id="7883"/>
      <w:r>
        <w:rPr>
          <w:rFonts w:hint="cs"/>
          <w:rtl/>
          <w:lang w:eastAsia="he-IL"/>
        </w:rPr>
        <w:t>ל</w:t>
      </w:r>
      <w:bookmarkStart w:id="7884" w:name="_ETM_Q1_6877198"/>
      <w:bookmarkEnd w:id="7884"/>
      <w:r>
        <w:rPr>
          <w:rFonts w:hint="cs"/>
          <w:rtl/>
          <w:lang w:eastAsia="he-IL"/>
        </w:rPr>
        <w:t xml:space="preserve">פי </w:t>
      </w:r>
      <w:bookmarkStart w:id="7885" w:name="_ETM_Q1_6877573"/>
      <w:bookmarkEnd w:id="7885"/>
      <w:r>
        <w:rPr>
          <w:rFonts w:hint="cs"/>
          <w:rtl/>
          <w:lang w:eastAsia="he-IL"/>
        </w:rPr>
        <w:t>ס</w:t>
      </w:r>
      <w:bookmarkStart w:id="7886" w:name="_ETM_Q1_6874629"/>
      <w:bookmarkEnd w:id="7886"/>
      <w:r>
        <w:rPr>
          <w:rFonts w:hint="cs"/>
          <w:rtl/>
          <w:lang w:eastAsia="he-IL"/>
        </w:rPr>
        <w:t>עיפים, בסדר, 1 עד 3, פסקאות 1 עד 3.</w:t>
      </w:r>
      <w:bookmarkStart w:id="7887" w:name="_ETM_Q1_6880905"/>
      <w:bookmarkEnd w:id="7887"/>
      <w:r>
        <w:rPr>
          <w:rFonts w:hint="cs"/>
          <w:rtl/>
          <w:lang w:eastAsia="he-IL"/>
        </w:rPr>
        <w:t xml:space="preserve"> </w:t>
      </w:r>
      <w:bookmarkStart w:id="7888" w:name="_ETM_Q1_6881081"/>
      <w:bookmarkEnd w:id="7888"/>
    </w:p>
    <w:p w14:paraId="2689AE29" w14:textId="77777777" w:rsidR="006053D9" w:rsidRDefault="006053D9" w:rsidP="006053D9">
      <w:pPr>
        <w:rPr>
          <w:rtl/>
          <w:lang w:eastAsia="he-IL"/>
        </w:rPr>
      </w:pPr>
      <w:bookmarkStart w:id="7889" w:name="_ETM_Q1_6881159"/>
      <w:bookmarkEnd w:id="7889"/>
    </w:p>
    <w:p w14:paraId="0AEB1C9C" w14:textId="75DA6DB5" w:rsidR="006053D9" w:rsidRDefault="006053D9" w:rsidP="006053D9">
      <w:pPr>
        <w:pStyle w:val="af6"/>
        <w:keepNext/>
        <w:rPr>
          <w:rtl/>
        </w:rPr>
      </w:pPr>
      <w:bookmarkStart w:id="7890" w:name="ET_yor_5069_896"/>
      <w:r w:rsidRPr="006053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53D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890"/>
    </w:p>
    <w:p w14:paraId="78B54B9C" w14:textId="77777777" w:rsidR="006053D9" w:rsidRDefault="006053D9" w:rsidP="006053D9">
      <w:pPr>
        <w:pStyle w:val="KeepWithNext"/>
        <w:rPr>
          <w:rtl/>
          <w:lang w:eastAsia="he-IL"/>
        </w:rPr>
      </w:pPr>
    </w:p>
    <w:p w14:paraId="5E228FB0" w14:textId="77777777" w:rsidR="006053D9" w:rsidRDefault="006053D9" w:rsidP="006053D9">
      <w:pPr>
        <w:rPr>
          <w:rtl/>
          <w:lang w:eastAsia="he-IL"/>
        </w:rPr>
      </w:pPr>
      <w:bookmarkStart w:id="7891" w:name="_ETM_Q1_6881662"/>
      <w:bookmarkStart w:id="7892" w:name="_ETM_Q1_6881714"/>
      <w:bookmarkEnd w:id="7891"/>
      <w:bookmarkEnd w:id="7892"/>
      <w:r>
        <w:rPr>
          <w:rFonts w:hint="cs"/>
          <w:rtl/>
          <w:lang w:eastAsia="he-IL"/>
        </w:rPr>
        <w:t>סיימנו</w:t>
      </w:r>
      <w:bookmarkStart w:id="7893" w:name="_ETM_Q1_6879525"/>
      <w:bookmarkEnd w:id="7893"/>
      <w:r>
        <w:rPr>
          <w:rFonts w:hint="cs"/>
          <w:rtl/>
          <w:lang w:eastAsia="he-IL"/>
        </w:rPr>
        <w:t xml:space="preserve"> את ההקראה?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סיימנו את החלק הזה?</w:t>
      </w:r>
      <w:bookmarkStart w:id="7894" w:name="_ETM_Q1_6883515"/>
      <w:bookmarkEnd w:id="7894"/>
    </w:p>
    <w:p w14:paraId="6EEF420E" w14:textId="77777777" w:rsidR="006053D9" w:rsidRDefault="006053D9" w:rsidP="006053D9">
      <w:pPr>
        <w:rPr>
          <w:rtl/>
          <w:lang w:eastAsia="he-IL"/>
        </w:rPr>
      </w:pPr>
      <w:bookmarkStart w:id="7895" w:name="_ETM_Q1_6883611"/>
      <w:bookmarkEnd w:id="7895"/>
    </w:p>
    <w:p w14:paraId="6BC5FB3C" w14:textId="077A8D3E" w:rsidR="006053D9" w:rsidRDefault="006053D9" w:rsidP="006053D9">
      <w:pPr>
        <w:pStyle w:val="a4"/>
        <w:keepNext/>
        <w:rPr>
          <w:rtl/>
        </w:rPr>
      </w:pPr>
      <w:bookmarkStart w:id="7896" w:name="ET_speaker_תומר_רוזנר_897"/>
      <w:r w:rsidRPr="006053D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53D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896"/>
    </w:p>
    <w:p w14:paraId="25441938" w14:textId="77777777" w:rsidR="006053D9" w:rsidRDefault="006053D9" w:rsidP="006053D9">
      <w:pPr>
        <w:pStyle w:val="KeepWithNext"/>
        <w:rPr>
          <w:rtl/>
          <w:lang w:eastAsia="he-IL"/>
        </w:rPr>
      </w:pPr>
    </w:p>
    <w:p w14:paraId="40884CE4" w14:textId="77777777" w:rsidR="006053D9" w:rsidRDefault="006053D9" w:rsidP="006053D9">
      <w:pPr>
        <w:rPr>
          <w:rtl/>
          <w:lang w:eastAsia="he-IL"/>
        </w:rPr>
      </w:pPr>
      <w:bookmarkStart w:id="7897" w:name="_ETM_Q1_6881783"/>
      <w:bookmarkEnd w:id="7897"/>
      <w:r>
        <w:rPr>
          <w:rFonts w:hint="cs"/>
          <w:rtl/>
          <w:lang w:eastAsia="he-IL"/>
        </w:rPr>
        <w:t>א</w:t>
      </w:r>
      <w:bookmarkStart w:id="7898" w:name="_ETM_Q1_6881840"/>
      <w:bookmarkEnd w:id="7898"/>
      <w:r>
        <w:rPr>
          <w:rFonts w:hint="cs"/>
          <w:rtl/>
          <w:lang w:eastAsia="he-IL"/>
        </w:rPr>
        <w:t xml:space="preserve">ת הנושא הזה. אפשר </w:t>
      </w:r>
      <w:bookmarkStart w:id="7899" w:name="_ETM_Q1_6883258"/>
      <w:bookmarkEnd w:id="7899"/>
      <w:r>
        <w:rPr>
          <w:rFonts w:hint="cs"/>
          <w:rtl/>
          <w:lang w:eastAsia="he-IL"/>
        </w:rPr>
        <w:t xml:space="preserve">לעבור. </w:t>
      </w:r>
      <w:bookmarkStart w:id="7900" w:name="_ETM_Q1_6884308"/>
      <w:bookmarkEnd w:id="7900"/>
    </w:p>
    <w:p w14:paraId="47FA8E9C" w14:textId="77777777" w:rsidR="006053D9" w:rsidRDefault="006053D9" w:rsidP="006053D9">
      <w:pPr>
        <w:rPr>
          <w:rtl/>
          <w:lang w:eastAsia="he-IL"/>
        </w:rPr>
      </w:pPr>
      <w:bookmarkStart w:id="7901" w:name="_ETM_Q1_6884405"/>
      <w:bookmarkEnd w:id="7901"/>
    </w:p>
    <w:p w14:paraId="723DD0F5" w14:textId="42C4E486" w:rsidR="006053D9" w:rsidRDefault="006053D9" w:rsidP="006053D9">
      <w:pPr>
        <w:pStyle w:val="af6"/>
        <w:keepNext/>
        <w:rPr>
          <w:rtl/>
        </w:rPr>
      </w:pPr>
      <w:bookmarkStart w:id="7902" w:name="ET_yor_5069_898"/>
      <w:r w:rsidRPr="006053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53D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902"/>
    </w:p>
    <w:p w14:paraId="4886427C" w14:textId="77777777" w:rsidR="006053D9" w:rsidRDefault="006053D9" w:rsidP="006053D9">
      <w:pPr>
        <w:pStyle w:val="KeepWithNext"/>
        <w:rPr>
          <w:rtl/>
          <w:lang w:eastAsia="he-IL"/>
        </w:rPr>
      </w:pPr>
    </w:p>
    <w:p w14:paraId="61B17612" w14:textId="77777777" w:rsidR="006053D9" w:rsidRDefault="006053D9" w:rsidP="006053D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903" w:name="_ETM_Q1_6885498"/>
      <w:bookmarkStart w:id="7904" w:name="_ETM_Q1_6885539"/>
      <w:bookmarkEnd w:id="7903"/>
      <w:bookmarkEnd w:id="7904"/>
      <w:r>
        <w:rPr>
          <w:rFonts w:hint="cs"/>
          <w:rtl/>
          <w:lang w:eastAsia="he-IL"/>
        </w:rPr>
        <w:t>אל</w:t>
      </w:r>
      <w:bookmarkStart w:id="7905" w:name="_ETM_Q1_6882778"/>
      <w:bookmarkEnd w:id="7905"/>
      <w:r>
        <w:rPr>
          <w:rFonts w:hint="cs"/>
          <w:rtl/>
          <w:lang w:eastAsia="he-IL"/>
        </w:rPr>
        <w:t xml:space="preserve">לה, בואו נעבור הלאה. </w:t>
      </w:r>
      <w:bookmarkStart w:id="7906" w:name="_ETM_Q1_6885157"/>
      <w:bookmarkEnd w:id="7906"/>
    </w:p>
    <w:p w14:paraId="700B875F" w14:textId="77777777" w:rsidR="006053D9" w:rsidRDefault="006053D9" w:rsidP="006053D9">
      <w:pPr>
        <w:rPr>
          <w:rtl/>
          <w:lang w:eastAsia="he-IL"/>
        </w:rPr>
      </w:pPr>
      <w:bookmarkStart w:id="7907" w:name="_ETM_Q1_6885238"/>
      <w:bookmarkEnd w:id="7907"/>
    </w:p>
    <w:p w14:paraId="05554ADD" w14:textId="3F9B0B60" w:rsidR="006053D9" w:rsidRDefault="006053D9" w:rsidP="006053D9">
      <w:pPr>
        <w:pStyle w:val="a4"/>
        <w:keepNext/>
        <w:rPr>
          <w:rtl/>
        </w:rPr>
      </w:pPr>
      <w:bookmarkStart w:id="7908" w:name="ET_speaker_תומר_רוזנר_899"/>
      <w:r w:rsidRPr="006053D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53D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908"/>
    </w:p>
    <w:p w14:paraId="3425C3CC" w14:textId="77777777" w:rsidR="006053D9" w:rsidRDefault="006053D9" w:rsidP="006053D9">
      <w:pPr>
        <w:pStyle w:val="KeepWithNext"/>
        <w:rPr>
          <w:rtl/>
          <w:lang w:eastAsia="he-IL"/>
        </w:rPr>
      </w:pPr>
    </w:p>
    <w:p w14:paraId="27D535D6" w14:textId="77777777" w:rsidR="006053D9" w:rsidRDefault="006053D9" w:rsidP="006053D9">
      <w:pPr>
        <w:rPr>
          <w:rtl/>
          <w:lang w:eastAsia="he-IL"/>
        </w:rPr>
      </w:pPr>
      <w:bookmarkStart w:id="7909" w:name="_ETM_Q1_6886396"/>
      <w:bookmarkStart w:id="7910" w:name="_ETM_Q1_6886451"/>
      <w:bookmarkEnd w:id="7909"/>
      <w:bookmarkEnd w:id="7910"/>
      <w:r>
        <w:rPr>
          <w:rFonts w:hint="cs"/>
          <w:rtl/>
          <w:lang w:eastAsia="he-IL"/>
        </w:rPr>
        <w:t xml:space="preserve">הנושא הבא, בהקשר הזה. </w:t>
      </w:r>
      <w:bookmarkStart w:id="7911" w:name="_ETM_Q1_6889181"/>
      <w:bookmarkStart w:id="7912" w:name="_ETM_Q1_6889278"/>
      <w:bookmarkStart w:id="7913" w:name="_ETM_Q1_6886735"/>
      <w:bookmarkEnd w:id="7911"/>
      <w:bookmarkEnd w:id="7912"/>
      <w:bookmarkEnd w:id="7913"/>
      <w:r>
        <w:rPr>
          <w:rFonts w:hint="cs"/>
          <w:rtl/>
          <w:lang w:eastAsia="he-IL"/>
        </w:rPr>
        <w:t>אתה</w:t>
      </w:r>
      <w:bookmarkStart w:id="7914" w:name="_ETM_Q1_6887189"/>
      <w:bookmarkEnd w:id="7914"/>
      <w:r>
        <w:rPr>
          <w:rFonts w:hint="cs"/>
          <w:rtl/>
          <w:lang w:eastAsia="he-IL"/>
        </w:rPr>
        <w:t xml:space="preserve"> רוצה?</w:t>
      </w:r>
      <w:bookmarkStart w:id="7915" w:name="_ETM_Q1_6887937"/>
      <w:bookmarkEnd w:id="7915"/>
    </w:p>
    <w:p w14:paraId="397F2C95" w14:textId="77777777" w:rsidR="006053D9" w:rsidRDefault="006053D9" w:rsidP="006053D9">
      <w:pPr>
        <w:rPr>
          <w:rtl/>
          <w:lang w:eastAsia="he-IL"/>
        </w:rPr>
      </w:pPr>
      <w:bookmarkStart w:id="7916" w:name="_ETM_Q1_6888021"/>
      <w:bookmarkEnd w:id="7916"/>
    </w:p>
    <w:p w14:paraId="5EDE21CD" w14:textId="1AF2571D" w:rsidR="006053D9" w:rsidRDefault="006053D9" w:rsidP="006053D9">
      <w:pPr>
        <w:pStyle w:val="af6"/>
        <w:keepNext/>
        <w:rPr>
          <w:rtl/>
        </w:rPr>
      </w:pPr>
      <w:bookmarkStart w:id="7917" w:name="ET_yor_5069_900"/>
      <w:r w:rsidRPr="006053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53D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917"/>
    </w:p>
    <w:p w14:paraId="0AC38EDE" w14:textId="77777777" w:rsidR="006053D9" w:rsidRDefault="006053D9" w:rsidP="006053D9">
      <w:pPr>
        <w:pStyle w:val="KeepWithNext"/>
        <w:rPr>
          <w:rtl/>
          <w:lang w:eastAsia="he-IL"/>
        </w:rPr>
      </w:pPr>
    </w:p>
    <w:p w14:paraId="0B4C8284" w14:textId="77777777" w:rsidR="006053D9" w:rsidRDefault="006053D9" w:rsidP="006053D9">
      <w:pPr>
        <w:rPr>
          <w:rtl/>
          <w:lang w:eastAsia="he-IL"/>
        </w:rPr>
      </w:pPr>
      <w:bookmarkStart w:id="7918" w:name="_ETM_Q1_6889125"/>
      <w:bookmarkStart w:id="7919" w:name="_ETM_Q1_6889180"/>
      <w:bookmarkEnd w:id="7918"/>
      <w:bookmarkEnd w:id="7919"/>
      <w:r>
        <w:rPr>
          <w:rFonts w:hint="cs"/>
          <w:rtl/>
          <w:lang w:eastAsia="he-IL"/>
        </w:rPr>
        <w:t>אני לא יוד</w:t>
      </w:r>
      <w:bookmarkStart w:id="7920" w:name="_ETM_Q1_6887716"/>
      <w:bookmarkEnd w:id="7920"/>
      <w:r>
        <w:rPr>
          <w:rFonts w:hint="cs"/>
          <w:rtl/>
          <w:lang w:eastAsia="he-IL"/>
        </w:rPr>
        <w:t xml:space="preserve">ע מה. </w:t>
      </w:r>
      <w:bookmarkStart w:id="7921" w:name="_ETM_Q1_6889421"/>
      <w:bookmarkEnd w:id="7921"/>
    </w:p>
    <w:p w14:paraId="1137A758" w14:textId="77777777" w:rsidR="006053D9" w:rsidRDefault="006053D9" w:rsidP="006053D9">
      <w:pPr>
        <w:rPr>
          <w:rtl/>
          <w:lang w:eastAsia="he-IL"/>
        </w:rPr>
      </w:pPr>
      <w:bookmarkStart w:id="7922" w:name="_ETM_Q1_6889517"/>
      <w:bookmarkEnd w:id="7922"/>
    </w:p>
    <w:p w14:paraId="1F1BA6F3" w14:textId="75063E8F" w:rsidR="006053D9" w:rsidRDefault="006053D9" w:rsidP="006053D9">
      <w:pPr>
        <w:pStyle w:val="a4"/>
        <w:keepNext/>
        <w:rPr>
          <w:rtl/>
        </w:rPr>
      </w:pPr>
      <w:bookmarkStart w:id="7923" w:name="ET_speaker_תומר_רוזנר_901"/>
      <w:r w:rsidRPr="006053D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53D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923"/>
    </w:p>
    <w:p w14:paraId="02E072CD" w14:textId="77777777" w:rsidR="006053D9" w:rsidRDefault="006053D9" w:rsidP="006053D9">
      <w:pPr>
        <w:pStyle w:val="KeepWithNext"/>
        <w:rPr>
          <w:rtl/>
          <w:lang w:eastAsia="he-IL"/>
        </w:rPr>
      </w:pPr>
    </w:p>
    <w:p w14:paraId="77A0D0A0" w14:textId="77777777" w:rsidR="006053D9" w:rsidRDefault="006053D9" w:rsidP="006053D9">
      <w:pPr>
        <w:rPr>
          <w:rtl/>
          <w:lang w:eastAsia="he-IL"/>
        </w:rPr>
      </w:pPr>
      <w:bookmarkStart w:id="7924" w:name="_ETM_Q1_6891673"/>
      <w:bookmarkStart w:id="7925" w:name="_ETM_Q1_6891735"/>
      <w:bookmarkEnd w:id="7924"/>
      <w:bookmarkEnd w:id="7925"/>
      <w:r>
        <w:rPr>
          <w:rFonts w:hint="cs"/>
          <w:rtl/>
          <w:lang w:eastAsia="he-IL"/>
        </w:rPr>
        <w:t xml:space="preserve">לא, </w:t>
      </w:r>
      <w:bookmarkStart w:id="7926" w:name="_ETM_Q1_6889139"/>
      <w:bookmarkEnd w:id="7926"/>
      <w:r>
        <w:rPr>
          <w:rFonts w:hint="cs"/>
          <w:rtl/>
          <w:lang w:eastAsia="he-IL"/>
        </w:rPr>
        <w:t>להמשיך בסדר של</w:t>
      </w:r>
      <w:bookmarkStart w:id="7927" w:name="_ETM_Q1_6890349"/>
      <w:bookmarkEnd w:id="7927"/>
      <w:r>
        <w:rPr>
          <w:rFonts w:hint="cs"/>
          <w:rtl/>
          <w:lang w:eastAsia="he-IL"/>
        </w:rPr>
        <w:t xml:space="preserve"> הסעיפים האלה או לתת היטל השבחה? מה אתה רוצה?</w:t>
      </w:r>
      <w:bookmarkStart w:id="7928" w:name="_ETM_Q1_6896219"/>
      <w:bookmarkEnd w:id="7928"/>
    </w:p>
    <w:p w14:paraId="6F708622" w14:textId="77777777" w:rsidR="006053D9" w:rsidRDefault="006053D9" w:rsidP="006053D9">
      <w:pPr>
        <w:rPr>
          <w:rtl/>
          <w:lang w:eastAsia="he-IL"/>
        </w:rPr>
      </w:pPr>
      <w:bookmarkStart w:id="7929" w:name="_ETM_Q1_6896314"/>
      <w:bookmarkEnd w:id="7929"/>
    </w:p>
    <w:p w14:paraId="4AD6A86F" w14:textId="50DD81C7" w:rsidR="006053D9" w:rsidRDefault="006053D9" w:rsidP="006053D9">
      <w:pPr>
        <w:pStyle w:val="af6"/>
        <w:keepNext/>
        <w:rPr>
          <w:rtl/>
        </w:rPr>
      </w:pPr>
      <w:bookmarkStart w:id="7930" w:name="ET_yor_5069_902"/>
      <w:r w:rsidRPr="006053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53D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930"/>
    </w:p>
    <w:p w14:paraId="28087B53" w14:textId="77777777" w:rsidR="006053D9" w:rsidRDefault="006053D9" w:rsidP="006053D9">
      <w:pPr>
        <w:pStyle w:val="KeepWithNext"/>
        <w:rPr>
          <w:rtl/>
          <w:lang w:eastAsia="he-IL"/>
        </w:rPr>
      </w:pPr>
    </w:p>
    <w:p w14:paraId="686FE030" w14:textId="77777777" w:rsidR="006053D9" w:rsidRDefault="006053D9" w:rsidP="006053D9">
      <w:pPr>
        <w:rPr>
          <w:rtl/>
          <w:lang w:eastAsia="he-IL"/>
        </w:rPr>
      </w:pPr>
      <w:bookmarkStart w:id="7931" w:name="_ETM_Q1_6894509"/>
      <w:bookmarkStart w:id="7932" w:name="_ETM_Q1_6894562"/>
      <w:bookmarkStart w:id="7933" w:name="_ETM_Q1_6891587"/>
      <w:bookmarkEnd w:id="7931"/>
      <w:bookmarkEnd w:id="7932"/>
      <w:bookmarkEnd w:id="7933"/>
      <w:r>
        <w:rPr>
          <w:rFonts w:hint="cs"/>
          <w:rtl/>
          <w:lang w:eastAsia="he-IL"/>
        </w:rPr>
        <w:t>לא, לא,</w:t>
      </w:r>
      <w:bookmarkStart w:id="7934" w:name="_ETM_Q1_6893486"/>
      <w:bookmarkEnd w:id="7934"/>
      <w:r>
        <w:rPr>
          <w:rFonts w:hint="cs"/>
          <w:rtl/>
          <w:lang w:eastAsia="he-IL"/>
        </w:rPr>
        <w:t xml:space="preserve"> היטל השבחה, יש אנשים שקשורים, לא, אה, בני</w:t>
      </w:r>
      <w:bookmarkStart w:id="7935" w:name="_ETM_Q1_6897406"/>
      <w:bookmarkEnd w:id="7935"/>
      <w:r>
        <w:rPr>
          <w:rFonts w:hint="cs"/>
          <w:rtl/>
          <w:lang w:eastAsia="he-IL"/>
        </w:rPr>
        <w:t xml:space="preserve"> לשחרר אותך?</w:t>
      </w:r>
      <w:bookmarkStart w:id="7936" w:name="_ETM_Q1_6899199"/>
      <w:bookmarkEnd w:id="7936"/>
      <w:r>
        <w:rPr>
          <w:rFonts w:hint="cs"/>
          <w:rtl/>
          <w:lang w:eastAsia="he-IL"/>
        </w:rPr>
        <w:t xml:space="preserve"> אוקיי גבל. בני אנחנו</w:t>
      </w:r>
      <w:bookmarkStart w:id="7937" w:name="_ETM_Q1_6900793"/>
      <w:bookmarkEnd w:id="7937"/>
      <w:r>
        <w:rPr>
          <w:rFonts w:hint="cs"/>
          <w:rtl/>
          <w:lang w:eastAsia="he-IL"/>
        </w:rPr>
        <w:t xml:space="preserve"> צריכים. </w:t>
      </w:r>
      <w:bookmarkStart w:id="7938" w:name="_ETM_Q1_6903570"/>
      <w:bookmarkStart w:id="7939" w:name="_ETM_Q1_6900802"/>
      <w:bookmarkStart w:id="7940" w:name="_ETM_Q1_6901848"/>
      <w:bookmarkEnd w:id="7938"/>
      <w:bookmarkEnd w:id="7939"/>
      <w:bookmarkEnd w:id="7940"/>
    </w:p>
    <w:p w14:paraId="26F884C1" w14:textId="77777777" w:rsidR="006053D9" w:rsidRDefault="006053D9" w:rsidP="006053D9">
      <w:pPr>
        <w:rPr>
          <w:rtl/>
          <w:lang w:eastAsia="he-IL"/>
        </w:rPr>
      </w:pPr>
      <w:bookmarkStart w:id="7941" w:name="_ETM_Q1_6901942"/>
      <w:bookmarkEnd w:id="7941"/>
    </w:p>
    <w:p w14:paraId="2709A87F" w14:textId="13085D1F" w:rsidR="006053D9" w:rsidRDefault="006053D9" w:rsidP="006053D9">
      <w:pPr>
        <w:pStyle w:val="af9"/>
        <w:keepNext/>
        <w:rPr>
          <w:rtl/>
          <w:lang w:eastAsia="he-IL"/>
        </w:rPr>
      </w:pPr>
      <w:bookmarkStart w:id="7942" w:name="ET_guest_דוד_שני_903"/>
      <w:r w:rsidRPr="00605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6053D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2"/>
    </w:p>
    <w:p w14:paraId="3891D572" w14:textId="77777777" w:rsidR="006053D9" w:rsidRDefault="006053D9" w:rsidP="006053D9">
      <w:pPr>
        <w:pStyle w:val="KeepWithNext"/>
        <w:rPr>
          <w:rtl/>
          <w:lang w:eastAsia="he-IL"/>
        </w:rPr>
      </w:pPr>
    </w:p>
    <w:p w14:paraId="4DB650ED" w14:textId="77777777" w:rsidR="006053D9" w:rsidRDefault="006053D9" w:rsidP="006053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43" w:name="_ETM_Q1_6903195"/>
      <w:bookmarkStart w:id="7944" w:name="_ETM_Q1_6903228"/>
      <w:bookmarkEnd w:id="7943"/>
      <w:bookmarkEnd w:id="7944"/>
      <w:r>
        <w:rPr>
          <w:rFonts w:hint="cs"/>
          <w:rtl/>
          <w:lang w:eastAsia="he-IL"/>
        </w:rPr>
        <w:t>ז אנחנו מש</w:t>
      </w:r>
      <w:bookmarkStart w:id="7945" w:name="_ETM_Q1_6901899"/>
      <w:bookmarkEnd w:id="7945"/>
      <w:r>
        <w:rPr>
          <w:rFonts w:hint="cs"/>
          <w:rtl/>
          <w:lang w:eastAsia="he-IL"/>
        </w:rPr>
        <w:t>וחררים, נכון אדוני</w:t>
      </w:r>
      <w:bookmarkStart w:id="7946" w:name="_ETM_Q1_6903905"/>
      <w:bookmarkStart w:id="7947" w:name="_ETM_Q1_6904008"/>
      <w:bookmarkEnd w:id="7946"/>
      <w:bookmarkEnd w:id="7947"/>
      <w:r>
        <w:rPr>
          <w:rFonts w:hint="cs"/>
          <w:rtl/>
          <w:lang w:eastAsia="he-IL"/>
        </w:rPr>
        <w:t>?</w:t>
      </w:r>
      <w:bookmarkStart w:id="7948" w:name="_ETM_Q1_6906206"/>
      <w:bookmarkEnd w:id="7948"/>
    </w:p>
    <w:p w14:paraId="664B7E1F" w14:textId="77777777" w:rsidR="006053D9" w:rsidRDefault="006053D9" w:rsidP="006053D9">
      <w:pPr>
        <w:rPr>
          <w:rtl/>
          <w:lang w:eastAsia="he-IL"/>
        </w:rPr>
      </w:pPr>
      <w:bookmarkStart w:id="7949" w:name="_ETM_Q1_6906285"/>
      <w:bookmarkEnd w:id="7949"/>
    </w:p>
    <w:p w14:paraId="793245EC" w14:textId="08C2532B" w:rsidR="006053D9" w:rsidRDefault="006053D9" w:rsidP="006053D9">
      <w:pPr>
        <w:pStyle w:val="af6"/>
        <w:keepNext/>
        <w:rPr>
          <w:rtl/>
        </w:rPr>
      </w:pPr>
      <w:bookmarkStart w:id="7950" w:name="ET_yor_5069_904"/>
      <w:r w:rsidRPr="006053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53D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950"/>
    </w:p>
    <w:p w14:paraId="18B166B3" w14:textId="77777777" w:rsidR="006053D9" w:rsidRDefault="006053D9" w:rsidP="006053D9">
      <w:pPr>
        <w:pStyle w:val="KeepWithNext"/>
        <w:rPr>
          <w:rtl/>
          <w:lang w:eastAsia="he-IL"/>
        </w:rPr>
      </w:pPr>
    </w:p>
    <w:p w14:paraId="68BD8D28" w14:textId="77777777" w:rsidR="006053D9" w:rsidRDefault="006053D9" w:rsidP="006053D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951" w:name="_ETM_Q1_6907441"/>
      <w:bookmarkStart w:id="7952" w:name="_ETM_Q1_6907486"/>
      <w:bookmarkEnd w:id="7951"/>
      <w:bookmarkEnd w:id="7952"/>
      <w:r>
        <w:rPr>
          <w:rFonts w:hint="cs"/>
          <w:rtl/>
          <w:lang w:eastAsia="he-IL"/>
        </w:rPr>
        <w:t>י</w:t>
      </w:r>
      <w:bookmarkStart w:id="7953" w:name="_ETM_Q1_6904600"/>
      <w:bookmarkEnd w:id="7953"/>
      <w:r>
        <w:rPr>
          <w:rFonts w:hint="cs"/>
          <w:rtl/>
          <w:lang w:eastAsia="he-IL"/>
        </w:rPr>
        <w:t>?</w:t>
      </w:r>
      <w:bookmarkStart w:id="7954" w:name="_ETM_Q1_6905030"/>
      <w:bookmarkEnd w:id="7954"/>
    </w:p>
    <w:p w14:paraId="4ADD3735" w14:textId="77777777" w:rsidR="006053D9" w:rsidRDefault="006053D9" w:rsidP="006053D9">
      <w:pPr>
        <w:rPr>
          <w:rtl/>
          <w:lang w:eastAsia="he-IL"/>
        </w:rPr>
      </w:pPr>
      <w:bookmarkStart w:id="7955" w:name="_ETM_Q1_6905118"/>
      <w:bookmarkEnd w:id="7955"/>
    </w:p>
    <w:p w14:paraId="239BD9E0" w14:textId="0B4964AF" w:rsidR="006053D9" w:rsidRDefault="006053D9" w:rsidP="006053D9">
      <w:pPr>
        <w:pStyle w:val="af9"/>
        <w:keepNext/>
        <w:rPr>
          <w:rtl/>
          <w:lang w:eastAsia="he-IL"/>
        </w:rPr>
      </w:pPr>
      <w:bookmarkStart w:id="7956" w:name="ET_guest_דוד_שני_905"/>
      <w:r w:rsidRPr="00605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6053D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6"/>
    </w:p>
    <w:p w14:paraId="2D023640" w14:textId="77777777" w:rsidR="006053D9" w:rsidRDefault="006053D9" w:rsidP="006053D9">
      <w:pPr>
        <w:pStyle w:val="KeepWithNext"/>
        <w:rPr>
          <w:rtl/>
          <w:lang w:eastAsia="he-IL"/>
        </w:rPr>
      </w:pPr>
    </w:p>
    <w:p w14:paraId="48E800DA" w14:textId="77777777" w:rsidR="006053D9" w:rsidRDefault="006053D9" w:rsidP="006053D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957" w:name="_ETM_Q1_6906416"/>
      <w:bookmarkStart w:id="7958" w:name="_ETM_Q1_6906455"/>
      <w:bookmarkEnd w:id="7957"/>
      <w:bookmarkEnd w:id="7958"/>
      <w:r>
        <w:rPr>
          <w:rFonts w:hint="cs"/>
          <w:rtl/>
          <w:lang w:eastAsia="he-IL"/>
        </w:rPr>
        <w:t xml:space="preserve">טאבו. </w:t>
      </w:r>
      <w:bookmarkStart w:id="7959" w:name="_ETM_Q1_6907455"/>
      <w:bookmarkStart w:id="7960" w:name="_ETM_Q1_6907655"/>
      <w:bookmarkEnd w:id="7959"/>
      <w:bookmarkEnd w:id="7960"/>
    </w:p>
    <w:p w14:paraId="07758F9A" w14:textId="77777777" w:rsidR="006053D9" w:rsidRDefault="006053D9" w:rsidP="006053D9">
      <w:pPr>
        <w:rPr>
          <w:rtl/>
          <w:lang w:eastAsia="he-IL"/>
        </w:rPr>
      </w:pPr>
      <w:bookmarkStart w:id="7961" w:name="_ETM_Q1_6907741"/>
      <w:bookmarkEnd w:id="7961"/>
    </w:p>
    <w:p w14:paraId="4412C9B5" w14:textId="66084A93" w:rsidR="006053D9" w:rsidRDefault="006053D9" w:rsidP="006053D9">
      <w:pPr>
        <w:pStyle w:val="af6"/>
        <w:keepNext/>
        <w:rPr>
          <w:rtl/>
        </w:rPr>
      </w:pPr>
      <w:bookmarkStart w:id="7962" w:name="ET_yor_5069_906"/>
      <w:r w:rsidRPr="006053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53D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962"/>
    </w:p>
    <w:p w14:paraId="1FD0F887" w14:textId="77777777" w:rsidR="006053D9" w:rsidRDefault="006053D9" w:rsidP="006053D9">
      <w:pPr>
        <w:pStyle w:val="KeepWithNext"/>
        <w:rPr>
          <w:rtl/>
          <w:lang w:eastAsia="he-IL"/>
        </w:rPr>
      </w:pPr>
    </w:p>
    <w:p w14:paraId="2EDB095E" w14:textId="77777777" w:rsidR="006053D9" w:rsidRDefault="006053D9" w:rsidP="006053D9">
      <w:pPr>
        <w:rPr>
          <w:rtl/>
          <w:lang w:eastAsia="he-IL"/>
        </w:rPr>
      </w:pPr>
      <w:bookmarkStart w:id="7963" w:name="_ETM_Q1_6906110"/>
      <w:bookmarkEnd w:id="7963"/>
      <w:r>
        <w:rPr>
          <w:rFonts w:hint="cs"/>
          <w:rtl/>
          <w:lang w:eastAsia="he-IL"/>
        </w:rPr>
        <w:t>ה</w:t>
      </w:r>
      <w:bookmarkStart w:id="7964" w:name="_ETM_Q1_6906163"/>
      <w:bookmarkEnd w:id="7964"/>
      <w:r>
        <w:rPr>
          <w:rFonts w:hint="cs"/>
          <w:rtl/>
          <w:lang w:eastAsia="he-IL"/>
        </w:rPr>
        <w:t xml:space="preserve">טאבו משוחרר בערבות מה שנקרא. </w:t>
      </w:r>
    </w:p>
    <w:p w14:paraId="24032913" w14:textId="77777777" w:rsidR="006053D9" w:rsidRDefault="006053D9" w:rsidP="006053D9">
      <w:pPr>
        <w:rPr>
          <w:rtl/>
          <w:lang w:eastAsia="he-IL"/>
        </w:rPr>
      </w:pPr>
      <w:bookmarkStart w:id="7965" w:name="_ETM_Q1_6909955"/>
      <w:bookmarkStart w:id="7966" w:name="_ETM_Q1_6910056"/>
      <w:bookmarkEnd w:id="7965"/>
      <w:bookmarkEnd w:id="7966"/>
    </w:p>
    <w:p w14:paraId="284B9426" w14:textId="18D56A76" w:rsidR="006053D9" w:rsidRDefault="006053D9" w:rsidP="006053D9">
      <w:pPr>
        <w:pStyle w:val="af9"/>
        <w:keepNext/>
        <w:rPr>
          <w:rtl/>
          <w:lang w:eastAsia="he-IL"/>
        </w:rPr>
      </w:pPr>
      <w:bookmarkStart w:id="7967" w:name="ET_guest_דוד_שני_907"/>
      <w:r w:rsidRPr="00605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שני:</w:t>
      </w:r>
      <w:r w:rsidRPr="006053D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7"/>
    </w:p>
    <w:p w14:paraId="767F2BE6" w14:textId="77777777" w:rsidR="006053D9" w:rsidRDefault="006053D9" w:rsidP="006053D9">
      <w:pPr>
        <w:pStyle w:val="KeepWithNext"/>
        <w:rPr>
          <w:rtl/>
          <w:lang w:eastAsia="he-IL"/>
        </w:rPr>
      </w:pPr>
    </w:p>
    <w:p w14:paraId="07C41C4E" w14:textId="77777777" w:rsidR="006053D9" w:rsidRDefault="006053D9" w:rsidP="006053D9">
      <w:pPr>
        <w:rPr>
          <w:rtl/>
          <w:lang w:eastAsia="he-IL"/>
        </w:rPr>
      </w:pPr>
      <w:bookmarkStart w:id="7968" w:name="_ETM_Q1_6911176"/>
      <w:bookmarkStart w:id="7969" w:name="_ETM_Q1_6911228"/>
      <w:bookmarkEnd w:id="7968"/>
      <w:bookmarkEnd w:id="7969"/>
      <w:r>
        <w:rPr>
          <w:rFonts w:hint="cs"/>
          <w:rtl/>
          <w:lang w:eastAsia="he-IL"/>
        </w:rPr>
        <w:t xml:space="preserve">תודה </w:t>
      </w:r>
      <w:bookmarkStart w:id="7970" w:name="_ETM_Q1_6908689"/>
      <w:bookmarkEnd w:id="7970"/>
      <w:r>
        <w:rPr>
          <w:rFonts w:hint="cs"/>
          <w:rtl/>
          <w:lang w:eastAsia="he-IL"/>
        </w:rPr>
        <w:t xml:space="preserve">לאדוני. תודה לכם. </w:t>
      </w:r>
      <w:bookmarkStart w:id="7971" w:name="_ETM_Q1_6910852"/>
      <w:bookmarkEnd w:id="7971"/>
    </w:p>
    <w:p w14:paraId="097E98A8" w14:textId="77777777" w:rsidR="006053D9" w:rsidRDefault="006053D9" w:rsidP="006053D9">
      <w:pPr>
        <w:rPr>
          <w:rtl/>
          <w:lang w:eastAsia="he-IL"/>
        </w:rPr>
      </w:pPr>
      <w:bookmarkStart w:id="7972" w:name="_ETM_Q1_6910939"/>
      <w:bookmarkEnd w:id="7972"/>
    </w:p>
    <w:p w14:paraId="58B320F9" w14:textId="1D5F2BAF" w:rsidR="006053D9" w:rsidRDefault="006053D9" w:rsidP="006053D9">
      <w:pPr>
        <w:pStyle w:val="a4"/>
        <w:keepNext/>
        <w:rPr>
          <w:rtl/>
        </w:rPr>
      </w:pPr>
      <w:bookmarkStart w:id="7973" w:name="ET_speaker_תומר_רוזנר_908"/>
      <w:r w:rsidRPr="006053D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53D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973"/>
    </w:p>
    <w:p w14:paraId="6B04D648" w14:textId="77777777" w:rsidR="006053D9" w:rsidRDefault="006053D9" w:rsidP="006053D9">
      <w:pPr>
        <w:pStyle w:val="KeepWithNext"/>
        <w:rPr>
          <w:rtl/>
          <w:lang w:eastAsia="he-IL"/>
        </w:rPr>
      </w:pPr>
    </w:p>
    <w:p w14:paraId="339D8297" w14:textId="77777777" w:rsidR="006053D9" w:rsidRDefault="006053D9" w:rsidP="006053D9">
      <w:pPr>
        <w:rPr>
          <w:rtl/>
          <w:lang w:eastAsia="he-IL"/>
        </w:rPr>
      </w:pPr>
      <w:bookmarkStart w:id="7974" w:name="_ETM_Q1_6912471"/>
      <w:bookmarkStart w:id="7975" w:name="_ETM_Q1_6912529"/>
      <w:bookmarkEnd w:id="7974"/>
      <w:bookmarkEnd w:id="7975"/>
      <w:r>
        <w:rPr>
          <w:rFonts w:hint="cs"/>
          <w:rtl/>
          <w:lang w:eastAsia="he-IL"/>
        </w:rPr>
        <w:t>תודה</w:t>
      </w:r>
      <w:bookmarkStart w:id="7976" w:name="_ETM_Q1_6909814"/>
      <w:bookmarkStart w:id="7977" w:name="_ETM_Q1_6910080"/>
      <w:bookmarkEnd w:id="7976"/>
      <w:bookmarkEnd w:id="7977"/>
      <w:r>
        <w:rPr>
          <w:rFonts w:hint="cs"/>
          <w:rtl/>
          <w:lang w:eastAsia="he-IL"/>
        </w:rPr>
        <w:t xml:space="preserve"> רבה. </w:t>
      </w:r>
      <w:bookmarkStart w:id="7978" w:name="_ETM_Q1_6910660"/>
      <w:bookmarkEnd w:id="7978"/>
    </w:p>
    <w:p w14:paraId="3CA7AD34" w14:textId="77777777" w:rsidR="006053D9" w:rsidRDefault="006053D9" w:rsidP="006053D9">
      <w:pPr>
        <w:rPr>
          <w:rtl/>
          <w:lang w:eastAsia="he-IL"/>
        </w:rPr>
      </w:pPr>
      <w:bookmarkStart w:id="7979" w:name="_ETM_Q1_6910752"/>
      <w:bookmarkEnd w:id="7979"/>
    </w:p>
    <w:p w14:paraId="07AC6F46" w14:textId="2AF790EF" w:rsidR="006053D9" w:rsidRDefault="006053D9" w:rsidP="006053D9">
      <w:pPr>
        <w:pStyle w:val="af6"/>
        <w:keepNext/>
        <w:rPr>
          <w:rtl/>
        </w:rPr>
      </w:pPr>
      <w:bookmarkStart w:id="7980" w:name="ET_yor_5069_909"/>
      <w:r w:rsidRPr="006053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53D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980"/>
    </w:p>
    <w:p w14:paraId="7D357990" w14:textId="77777777" w:rsidR="006053D9" w:rsidRDefault="006053D9" w:rsidP="006053D9">
      <w:pPr>
        <w:pStyle w:val="KeepWithNext"/>
        <w:rPr>
          <w:rtl/>
          <w:lang w:eastAsia="he-IL"/>
        </w:rPr>
      </w:pPr>
    </w:p>
    <w:p w14:paraId="07857ECE" w14:textId="77777777" w:rsidR="006053D9" w:rsidRDefault="006053D9" w:rsidP="006053D9">
      <w:pPr>
        <w:rPr>
          <w:rtl/>
          <w:lang w:eastAsia="he-IL"/>
        </w:rPr>
      </w:pPr>
      <w:bookmarkStart w:id="7981" w:name="_ETM_Q1_6912252"/>
      <w:bookmarkStart w:id="7982" w:name="_ETM_Q1_6912313"/>
      <w:bookmarkEnd w:id="7981"/>
      <w:bookmarkEnd w:id="7982"/>
      <w:r>
        <w:rPr>
          <w:rFonts w:hint="cs"/>
          <w:rtl/>
          <w:lang w:eastAsia="he-IL"/>
        </w:rPr>
        <w:t xml:space="preserve">שיהיה לכם בהצלחה. </w:t>
      </w:r>
      <w:bookmarkStart w:id="7983" w:name="_ETM_Q1_6917197"/>
      <w:bookmarkStart w:id="7984" w:name="_ETM_Q1_6916092"/>
      <w:bookmarkStart w:id="7985" w:name="_ETM_Q1_6918251"/>
      <w:bookmarkEnd w:id="7983"/>
      <w:bookmarkEnd w:id="7984"/>
      <w:bookmarkEnd w:id="7985"/>
      <w:r>
        <w:rPr>
          <w:rFonts w:hint="cs"/>
          <w:rtl/>
          <w:lang w:eastAsia="he-IL"/>
        </w:rPr>
        <w:t>אתה יכול לעשות צפירת הרגעה</w:t>
      </w:r>
      <w:bookmarkStart w:id="7986" w:name="_ETM_Q1_6921895"/>
      <w:bookmarkEnd w:id="7986"/>
      <w:r>
        <w:rPr>
          <w:rFonts w:hint="cs"/>
          <w:rtl/>
          <w:lang w:eastAsia="he-IL"/>
        </w:rPr>
        <w:t xml:space="preserve"> במשרדי הטאבו. </w:t>
      </w:r>
      <w:bookmarkStart w:id="7987" w:name="_ETM_Q1_6923967"/>
      <w:bookmarkStart w:id="7988" w:name="_ETM_Q1_6930338"/>
      <w:bookmarkEnd w:id="7987"/>
      <w:bookmarkEnd w:id="7988"/>
    </w:p>
    <w:p w14:paraId="275E511F" w14:textId="77777777" w:rsidR="006053D9" w:rsidRDefault="006053D9" w:rsidP="006053D9">
      <w:pPr>
        <w:rPr>
          <w:rtl/>
          <w:lang w:eastAsia="he-IL"/>
        </w:rPr>
      </w:pPr>
      <w:bookmarkStart w:id="7989" w:name="_ETM_Q1_6930414"/>
      <w:bookmarkEnd w:id="7989"/>
    </w:p>
    <w:p w14:paraId="685AD326" w14:textId="243F1A45" w:rsidR="006053D9" w:rsidRDefault="006053D9" w:rsidP="006053D9">
      <w:pPr>
        <w:pStyle w:val="a4"/>
        <w:keepNext/>
        <w:rPr>
          <w:rtl/>
        </w:rPr>
      </w:pPr>
      <w:bookmarkStart w:id="7990" w:name="ET_speaker_תומר_רוזנר_910"/>
      <w:r w:rsidRPr="006053D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53D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7990"/>
    </w:p>
    <w:p w14:paraId="7F633E2E" w14:textId="77777777" w:rsidR="006053D9" w:rsidRDefault="006053D9" w:rsidP="006053D9">
      <w:pPr>
        <w:pStyle w:val="KeepWithNext"/>
        <w:rPr>
          <w:rtl/>
          <w:lang w:eastAsia="he-IL"/>
        </w:rPr>
      </w:pPr>
    </w:p>
    <w:p w14:paraId="1D5561B3" w14:textId="77777777" w:rsidR="006053D9" w:rsidRDefault="006053D9" w:rsidP="006053D9">
      <w:pPr>
        <w:rPr>
          <w:rtl/>
          <w:lang w:eastAsia="he-IL"/>
        </w:rPr>
      </w:pPr>
      <w:bookmarkStart w:id="7991" w:name="_ETM_Q1_6931871"/>
      <w:bookmarkStart w:id="7992" w:name="_ETM_Q1_6931908"/>
      <w:bookmarkEnd w:id="7991"/>
      <w:bookmarkEnd w:id="7992"/>
      <w:r>
        <w:rPr>
          <w:rFonts w:hint="cs"/>
          <w:rtl/>
          <w:lang w:eastAsia="he-IL"/>
        </w:rPr>
        <w:t>במס</w:t>
      </w:r>
      <w:bookmarkStart w:id="7993" w:name="_ETM_Q1_6929357"/>
      <w:bookmarkEnd w:id="7993"/>
      <w:r>
        <w:rPr>
          <w:rFonts w:hint="cs"/>
          <w:rtl/>
          <w:lang w:eastAsia="he-IL"/>
        </w:rPr>
        <w:t xml:space="preserve">גרת הדיונים להצעת החוק, לגבי המיסוי, התברר שהמדינה </w:t>
      </w:r>
      <w:bookmarkStart w:id="7994" w:name="_ETM_Q1_6936358"/>
      <w:bookmarkEnd w:id="7994"/>
      <w:r>
        <w:rPr>
          <w:rFonts w:hint="cs"/>
          <w:rtl/>
          <w:lang w:eastAsia="he-IL"/>
        </w:rPr>
        <w:t xml:space="preserve">החליטה להעניק פטור ממיסי המקרקעין, </w:t>
      </w:r>
      <w:bookmarkStart w:id="7995" w:name="_ETM_Q1_6940387"/>
      <w:bookmarkEnd w:id="7995"/>
      <w:r>
        <w:rPr>
          <w:rFonts w:hint="cs"/>
          <w:rtl/>
          <w:lang w:eastAsia="he-IL"/>
        </w:rPr>
        <w:t>ממס שבח, מס ר</w:t>
      </w:r>
      <w:bookmarkStart w:id="7996" w:name="_ETM_Q1_6941995"/>
      <w:bookmarkEnd w:id="7996"/>
      <w:r>
        <w:rPr>
          <w:rFonts w:hint="cs"/>
          <w:rtl/>
          <w:lang w:eastAsia="he-IL"/>
        </w:rPr>
        <w:t>כישה, בכל</w:t>
      </w:r>
      <w:bookmarkStart w:id="7997" w:name="_ETM_Q1_6943321"/>
      <w:bookmarkEnd w:id="7997"/>
      <w:r>
        <w:rPr>
          <w:rFonts w:hint="cs"/>
          <w:rtl/>
          <w:lang w:eastAsia="he-IL"/>
        </w:rPr>
        <w:t xml:space="preserve"> הנוגע לעסקאות שעשה קשיש, כדי לצאת מהמיזם של התחדשות ע</w:t>
      </w:r>
      <w:bookmarkStart w:id="7998" w:name="_ETM_Q1_6947332"/>
      <w:bookmarkEnd w:id="7998"/>
      <w:r>
        <w:rPr>
          <w:rFonts w:hint="cs"/>
          <w:rtl/>
          <w:lang w:eastAsia="he-IL"/>
        </w:rPr>
        <w:t>ירונית.</w:t>
      </w:r>
      <w:bookmarkStart w:id="7999" w:name="_ETM_Q1_6948179"/>
      <w:bookmarkEnd w:id="7999"/>
      <w:r>
        <w:rPr>
          <w:rFonts w:hint="cs"/>
          <w:rtl/>
          <w:lang w:eastAsia="he-IL"/>
        </w:rPr>
        <w:t xml:space="preserve"> בין אם זה בפינוי בינוי, ועכשיו בהצעת החוק הזאת</w:t>
      </w:r>
      <w:bookmarkStart w:id="8000" w:name="_ETM_Q1_6955678"/>
      <w:bookmarkEnd w:id="8000"/>
      <w:r>
        <w:rPr>
          <w:rFonts w:hint="cs"/>
          <w:rtl/>
          <w:lang w:eastAsia="he-IL"/>
        </w:rPr>
        <w:t xml:space="preserve"> גם בחיזוק</w:t>
      </w:r>
      <w:bookmarkStart w:id="8001" w:name="_ETM_Q1_6956986"/>
      <w:bookmarkEnd w:id="8001"/>
      <w:r>
        <w:rPr>
          <w:rFonts w:hint="cs"/>
          <w:rtl/>
          <w:lang w:eastAsia="he-IL"/>
        </w:rPr>
        <w:t xml:space="preserve">. </w:t>
      </w:r>
      <w:bookmarkStart w:id="8002" w:name="_ETM_Q1_6957425"/>
      <w:bookmarkEnd w:id="8002"/>
    </w:p>
    <w:p w14:paraId="6F91D496" w14:textId="77777777" w:rsidR="006053D9" w:rsidRDefault="006053D9" w:rsidP="006053D9">
      <w:pPr>
        <w:rPr>
          <w:rtl/>
          <w:lang w:eastAsia="he-IL"/>
        </w:rPr>
      </w:pPr>
    </w:p>
    <w:p w14:paraId="4895600C" w14:textId="5528F393" w:rsidR="006053D9" w:rsidRDefault="006053D9" w:rsidP="006053D9">
      <w:pPr>
        <w:pStyle w:val="af6"/>
        <w:keepNext/>
        <w:rPr>
          <w:rtl/>
        </w:rPr>
      </w:pPr>
      <w:bookmarkStart w:id="8003" w:name="ET_yor_5069_911"/>
      <w:r w:rsidRPr="006053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53D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003"/>
    </w:p>
    <w:p w14:paraId="25929962" w14:textId="77777777" w:rsidR="006053D9" w:rsidRDefault="006053D9" w:rsidP="006053D9">
      <w:pPr>
        <w:pStyle w:val="KeepWithNext"/>
        <w:rPr>
          <w:rtl/>
          <w:lang w:eastAsia="he-IL"/>
        </w:rPr>
      </w:pPr>
    </w:p>
    <w:p w14:paraId="04130319" w14:textId="77777777" w:rsidR="006053D9" w:rsidRDefault="006053D9" w:rsidP="006053D9">
      <w:pPr>
        <w:rPr>
          <w:rtl/>
          <w:lang w:eastAsia="he-IL"/>
        </w:rPr>
      </w:pPr>
      <w:bookmarkStart w:id="8004" w:name="_ETM_Q1_6958489"/>
      <w:bookmarkStart w:id="8005" w:name="_ETM_Q1_6958529"/>
      <w:bookmarkEnd w:id="8004"/>
      <w:bookmarkEnd w:id="8005"/>
      <w:r>
        <w:rPr>
          <w:rFonts w:hint="cs"/>
          <w:rtl/>
          <w:lang w:eastAsia="he-IL"/>
        </w:rPr>
        <w:t>במסגרת השוואת התנאים</w:t>
      </w:r>
      <w:bookmarkStart w:id="8006" w:name="_ETM_Q1_6957545"/>
      <w:bookmarkEnd w:id="8006"/>
      <w:r>
        <w:rPr>
          <w:rFonts w:hint="cs"/>
          <w:rtl/>
          <w:lang w:eastAsia="he-IL"/>
        </w:rPr>
        <w:t xml:space="preserve">. </w:t>
      </w:r>
      <w:bookmarkStart w:id="8007" w:name="_ETM_Q1_6957835"/>
      <w:bookmarkEnd w:id="8007"/>
    </w:p>
    <w:p w14:paraId="686A75ED" w14:textId="77777777" w:rsidR="006053D9" w:rsidRDefault="006053D9" w:rsidP="006053D9">
      <w:pPr>
        <w:rPr>
          <w:rtl/>
          <w:lang w:eastAsia="he-IL"/>
        </w:rPr>
      </w:pPr>
      <w:bookmarkStart w:id="8008" w:name="_ETM_Q1_6957903"/>
      <w:bookmarkEnd w:id="8008"/>
    </w:p>
    <w:p w14:paraId="573AE681" w14:textId="09AFE475" w:rsidR="006053D9" w:rsidRDefault="006053D9" w:rsidP="006053D9">
      <w:pPr>
        <w:pStyle w:val="a4"/>
        <w:keepNext/>
        <w:rPr>
          <w:rtl/>
        </w:rPr>
      </w:pPr>
      <w:bookmarkStart w:id="8009" w:name="ET_speaker_תומר_רוזנר_912"/>
      <w:r w:rsidRPr="006053D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53D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009"/>
    </w:p>
    <w:p w14:paraId="09A9C1CD" w14:textId="77777777" w:rsidR="006053D9" w:rsidRDefault="006053D9" w:rsidP="006053D9">
      <w:pPr>
        <w:pStyle w:val="KeepWithNext"/>
        <w:rPr>
          <w:rtl/>
          <w:lang w:eastAsia="he-IL"/>
        </w:rPr>
      </w:pPr>
    </w:p>
    <w:p w14:paraId="507C8E45" w14:textId="77777777" w:rsidR="006053D9" w:rsidRDefault="006053D9" w:rsidP="006053D9">
      <w:pPr>
        <w:rPr>
          <w:rtl/>
          <w:lang w:eastAsia="he-IL"/>
        </w:rPr>
      </w:pPr>
      <w:bookmarkStart w:id="8010" w:name="_ETM_Q1_6959062"/>
      <w:bookmarkStart w:id="8011" w:name="_ETM_Q1_6959095"/>
      <w:bookmarkEnd w:id="8010"/>
      <w:bookmarkEnd w:id="8011"/>
      <w:r>
        <w:rPr>
          <w:rFonts w:hint="cs"/>
          <w:rtl/>
          <w:lang w:eastAsia="he-IL"/>
        </w:rPr>
        <w:t xml:space="preserve">במסגרת השוואת התנאים </w:t>
      </w:r>
      <w:bookmarkStart w:id="8012" w:name="_ETM_Q1_6961209"/>
      <w:bookmarkEnd w:id="8012"/>
      <w:r>
        <w:rPr>
          <w:rFonts w:hint="cs"/>
          <w:rtl/>
          <w:lang w:eastAsia="he-IL"/>
        </w:rPr>
        <w:t>הם מבקשים גם לתת לו את אותן הטב</w:t>
      </w:r>
      <w:bookmarkStart w:id="8013" w:name="_ETM_Q1_6961398"/>
      <w:bookmarkEnd w:id="8013"/>
      <w:r>
        <w:rPr>
          <w:rFonts w:hint="cs"/>
          <w:rtl/>
          <w:lang w:eastAsia="he-IL"/>
        </w:rPr>
        <w:t xml:space="preserve">ות </w:t>
      </w:r>
      <w:bookmarkStart w:id="8014" w:name="_ETM_Q1_6960671"/>
      <w:bookmarkStart w:id="8015" w:name="_ETM_Q1_6961891"/>
      <w:bookmarkStart w:id="8016" w:name="_ETM_Q1_6962568"/>
      <w:bookmarkStart w:id="8017" w:name="_ETM_Q1_6964051"/>
      <w:bookmarkStart w:id="8018" w:name="_ETM_Q1_6961308"/>
      <w:bookmarkEnd w:id="8014"/>
      <w:bookmarkEnd w:id="8015"/>
      <w:bookmarkEnd w:id="8016"/>
      <w:bookmarkEnd w:id="8017"/>
      <w:bookmarkEnd w:id="8018"/>
      <w:r w:rsidR="00377768">
        <w:rPr>
          <w:rFonts w:hint="cs"/>
          <w:rtl/>
          <w:lang w:eastAsia="he-IL"/>
        </w:rPr>
        <w:t>גם בעסקאות</w:t>
      </w:r>
      <w:bookmarkStart w:id="8019" w:name="_ETM_Q1_6965336"/>
      <w:bookmarkEnd w:id="8019"/>
      <w:r w:rsidR="00377768">
        <w:rPr>
          <w:rFonts w:hint="cs"/>
          <w:rtl/>
          <w:lang w:eastAsia="he-IL"/>
        </w:rPr>
        <w:t xml:space="preserve"> של לפי ת</w:t>
      </w:r>
      <w:bookmarkStart w:id="8020" w:name="_ETM_Q1_6963852"/>
      <w:bookmarkEnd w:id="8020"/>
      <w:r w:rsidR="00377768">
        <w:rPr>
          <w:rFonts w:hint="cs"/>
          <w:rtl/>
          <w:lang w:eastAsia="he-IL"/>
        </w:rPr>
        <w:t xml:space="preserve">וכנית החיזוק. </w:t>
      </w:r>
      <w:bookmarkStart w:id="8021" w:name="_ETM_Q1_6969159"/>
      <w:bookmarkEnd w:id="8021"/>
    </w:p>
    <w:p w14:paraId="556ABAC4" w14:textId="77777777" w:rsidR="00377768" w:rsidRDefault="00377768" w:rsidP="006053D9">
      <w:pPr>
        <w:rPr>
          <w:rtl/>
          <w:lang w:eastAsia="he-IL"/>
        </w:rPr>
      </w:pPr>
      <w:bookmarkStart w:id="8022" w:name="_ETM_Q1_6969323"/>
      <w:bookmarkStart w:id="8023" w:name="_ETM_Q1_6969671"/>
      <w:bookmarkEnd w:id="8022"/>
      <w:bookmarkEnd w:id="8023"/>
    </w:p>
    <w:p w14:paraId="7A8BD8E7" w14:textId="77777777" w:rsidR="00377768" w:rsidRDefault="00377768" w:rsidP="006053D9">
      <w:pPr>
        <w:rPr>
          <w:rtl/>
          <w:lang w:eastAsia="he-IL"/>
        </w:rPr>
      </w:pPr>
      <w:bookmarkStart w:id="8024" w:name="_ETM_Q1_6969824"/>
      <w:bookmarkStart w:id="8025" w:name="_ETM_Q1_6966879"/>
      <w:bookmarkEnd w:id="8024"/>
      <w:bookmarkEnd w:id="8025"/>
      <w:r>
        <w:rPr>
          <w:rFonts w:hint="cs"/>
          <w:rtl/>
          <w:lang w:eastAsia="he-IL"/>
        </w:rPr>
        <w:t>מה שהתברר הוא שהפטור הזה בעצם</w:t>
      </w:r>
      <w:bookmarkStart w:id="8026" w:name="_ETM_Q1_6970577"/>
      <w:bookmarkEnd w:id="8026"/>
      <w:r>
        <w:rPr>
          <w:rFonts w:hint="cs"/>
          <w:rtl/>
          <w:lang w:eastAsia="he-IL"/>
        </w:rPr>
        <w:t xml:space="preserve"> אם הוא לא ילווה בפטור נוסף או ב</w:t>
      </w:r>
      <w:bookmarkStart w:id="8027" w:name="_ETM_Q1_6971706"/>
      <w:bookmarkEnd w:id="8027"/>
      <w:r>
        <w:rPr>
          <w:rFonts w:hint="cs"/>
          <w:rtl/>
          <w:lang w:eastAsia="he-IL"/>
        </w:rPr>
        <w:t xml:space="preserve">התאמה </w:t>
      </w:r>
      <w:bookmarkStart w:id="8028" w:name="_ETM_Q1_6972304"/>
      <w:bookmarkEnd w:id="8028"/>
      <w:r>
        <w:rPr>
          <w:rFonts w:hint="cs"/>
          <w:rtl/>
          <w:lang w:eastAsia="he-IL"/>
        </w:rPr>
        <w:t>במישור היטלי</w:t>
      </w:r>
      <w:bookmarkStart w:id="8029" w:name="_ETM_Q1_6975755"/>
      <w:bookmarkEnd w:id="8029"/>
      <w:r>
        <w:rPr>
          <w:rFonts w:hint="cs"/>
          <w:rtl/>
          <w:lang w:eastAsia="he-IL"/>
        </w:rPr>
        <w:t xml:space="preserve"> השבח</w:t>
      </w:r>
      <w:bookmarkStart w:id="8030" w:name="_ETM_Q1_6973361"/>
      <w:bookmarkEnd w:id="8030"/>
      <w:r>
        <w:rPr>
          <w:rFonts w:hint="cs"/>
          <w:rtl/>
          <w:lang w:eastAsia="he-IL"/>
        </w:rPr>
        <w:t>ה, ל</w:t>
      </w:r>
      <w:bookmarkStart w:id="8031" w:name="_ETM_Q1_6971791"/>
      <w:bookmarkEnd w:id="8031"/>
      <w:r>
        <w:rPr>
          <w:rFonts w:hint="cs"/>
          <w:rtl/>
          <w:lang w:eastAsia="he-IL"/>
        </w:rPr>
        <w:t xml:space="preserve">מעשה לא יעניק לו שום זכות. </w:t>
      </w:r>
      <w:bookmarkStart w:id="8032" w:name="_ETM_Q1_6978029"/>
      <w:bookmarkEnd w:id="8032"/>
    </w:p>
    <w:p w14:paraId="620CFEBE" w14:textId="77777777" w:rsidR="00377768" w:rsidRDefault="00377768" w:rsidP="006053D9">
      <w:pPr>
        <w:rPr>
          <w:rtl/>
          <w:lang w:eastAsia="he-IL"/>
        </w:rPr>
      </w:pPr>
    </w:p>
    <w:p w14:paraId="27959D5C" w14:textId="0588D469" w:rsidR="00377768" w:rsidRDefault="00377768" w:rsidP="00377768">
      <w:pPr>
        <w:pStyle w:val="af6"/>
        <w:keepNext/>
        <w:rPr>
          <w:rtl/>
        </w:rPr>
      </w:pPr>
      <w:bookmarkStart w:id="8033" w:name="ET_yor_5069_913"/>
      <w:r w:rsidRPr="0037776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7768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033"/>
    </w:p>
    <w:p w14:paraId="31C2A033" w14:textId="77777777" w:rsidR="00377768" w:rsidRDefault="00377768" w:rsidP="00377768">
      <w:pPr>
        <w:pStyle w:val="KeepWithNext"/>
        <w:rPr>
          <w:rtl/>
          <w:lang w:eastAsia="he-IL"/>
        </w:rPr>
      </w:pPr>
    </w:p>
    <w:p w14:paraId="12888CD6" w14:textId="77777777" w:rsidR="00377768" w:rsidRDefault="00377768" w:rsidP="00377768">
      <w:pPr>
        <w:rPr>
          <w:rtl/>
          <w:lang w:eastAsia="he-IL"/>
        </w:rPr>
      </w:pPr>
      <w:bookmarkStart w:id="8034" w:name="_ETM_Q1_6979183"/>
      <w:bookmarkStart w:id="8035" w:name="_ETM_Q1_6979225"/>
      <w:bookmarkEnd w:id="8034"/>
      <w:bookmarkEnd w:id="8035"/>
      <w:r>
        <w:rPr>
          <w:rFonts w:hint="cs"/>
          <w:rtl/>
          <w:lang w:eastAsia="he-IL"/>
        </w:rPr>
        <w:t>לא, יענ</w:t>
      </w:r>
      <w:bookmarkStart w:id="8036" w:name="_ETM_Q1_6977038"/>
      <w:bookmarkEnd w:id="8036"/>
      <w:r>
        <w:rPr>
          <w:rFonts w:hint="cs"/>
          <w:rtl/>
          <w:lang w:eastAsia="he-IL"/>
        </w:rPr>
        <w:t>יק לו</w:t>
      </w:r>
      <w:bookmarkStart w:id="8037" w:name="_ETM_Q1_6977576"/>
      <w:bookmarkEnd w:id="8037"/>
      <w:r>
        <w:rPr>
          <w:rFonts w:hint="cs"/>
          <w:rtl/>
          <w:lang w:eastAsia="he-IL"/>
        </w:rPr>
        <w:t xml:space="preserve"> וייקח לו או</w:t>
      </w:r>
      <w:bookmarkStart w:id="8038" w:name="_ETM_Q1_6977210"/>
      <w:bookmarkEnd w:id="8038"/>
      <w:r>
        <w:rPr>
          <w:rFonts w:hint="cs"/>
          <w:rtl/>
          <w:lang w:eastAsia="he-IL"/>
        </w:rPr>
        <w:t xml:space="preserve">תה בקצה. </w:t>
      </w:r>
      <w:bookmarkStart w:id="8039" w:name="_ETM_Q1_6975954"/>
      <w:bookmarkStart w:id="8040" w:name="_ETM_Q1_6979955"/>
      <w:bookmarkEnd w:id="8039"/>
      <w:bookmarkEnd w:id="8040"/>
    </w:p>
    <w:p w14:paraId="1B8FAC16" w14:textId="77777777" w:rsidR="00377768" w:rsidRDefault="00377768" w:rsidP="00377768">
      <w:pPr>
        <w:rPr>
          <w:rtl/>
          <w:lang w:eastAsia="he-IL"/>
        </w:rPr>
      </w:pPr>
      <w:bookmarkStart w:id="8041" w:name="_ETM_Q1_6980029"/>
      <w:bookmarkEnd w:id="8041"/>
    </w:p>
    <w:p w14:paraId="71C98043" w14:textId="34D73897" w:rsidR="00377768" w:rsidRDefault="00377768" w:rsidP="00377768">
      <w:pPr>
        <w:pStyle w:val="a4"/>
        <w:keepNext/>
        <w:rPr>
          <w:rtl/>
        </w:rPr>
      </w:pPr>
      <w:bookmarkStart w:id="8042" w:name="ET_speaker_תומר_רוזנר_914"/>
      <w:r w:rsidRPr="0037776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77768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042"/>
    </w:p>
    <w:p w14:paraId="5A4A73FD" w14:textId="77777777" w:rsidR="00377768" w:rsidRDefault="00377768" w:rsidP="00377768">
      <w:pPr>
        <w:pStyle w:val="KeepWithNext"/>
        <w:rPr>
          <w:rtl/>
          <w:lang w:eastAsia="he-IL"/>
        </w:rPr>
      </w:pPr>
    </w:p>
    <w:p w14:paraId="75508F3E" w14:textId="77777777" w:rsidR="00377768" w:rsidRDefault="00377768" w:rsidP="00377768">
      <w:pPr>
        <w:rPr>
          <w:rtl/>
          <w:lang w:eastAsia="he-IL"/>
        </w:rPr>
      </w:pPr>
      <w:bookmarkStart w:id="8043" w:name="_ETM_Q1_6981391"/>
      <w:bookmarkStart w:id="8044" w:name="_ETM_Q1_6981433"/>
      <w:bookmarkEnd w:id="8043"/>
      <w:bookmarkEnd w:id="8044"/>
      <w:r>
        <w:rPr>
          <w:rFonts w:hint="cs"/>
          <w:rtl/>
          <w:lang w:eastAsia="he-IL"/>
        </w:rPr>
        <w:t xml:space="preserve">כן. כי למעשה, מכיוון שהפטור מהיטל </w:t>
      </w:r>
      <w:bookmarkStart w:id="8045" w:name="_ETM_Q1_6984805"/>
      <w:bookmarkEnd w:id="8045"/>
      <w:r>
        <w:rPr>
          <w:rFonts w:hint="cs"/>
          <w:rtl/>
          <w:lang w:eastAsia="he-IL"/>
        </w:rPr>
        <w:t>השבחה בעסקאות מהסוג הזה הוא רק כאשר יש היתר בניי</w:t>
      </w:r>
      <w:bookmarkStart w:id="8046" w:name="_ETM_Q1_6987736"/>
      <w:bookmarkEnd w:id="8046"/>
      <w:r>
        <w:rPr>
          <w:rFonts w:hint="cs"/>
          <w:rtl/>
          <w:lang w:eastAsia="he-IL"/>
        </w:rPr>
        <w:t>ה</w:t>
      </w:r>
      <w:bookmarkStart w:id="8047" w:name="_ETM_Q1_6987994"/>
      <w:bookmarkEnd w:id="8047"/>
      <w:r>
        <w:rPr>
          <w:rFonts w:hint="cs"/>
          <w:rtl/>
          <w:lang w:eastAsia="he-IL"/>
        </w:rPr>
        <w:t xml:space="preserve">, והמטרה </w:t>
      </w:r>
      <w:bookmarkStart w:id="8048" w:name="_ETM_Q1_6986342"/>
      <w:bookmarkEnd w:id="8048"/>
      <w:r>
        <w:rPr>
          <w:rFonts w:hint="cs"/>
          <w:rtl/>
          <w:lang w:eastAsia="he-IL"/>
        </w:rPr>
        <w:t>של הפטור לקשיש היא לאפשר לו לצאת מהמיזם עוד</w:t>
      </w:r>
      <w:bookmarkStart w:id="8049" w:name="_ETM_Q1_6995428"/>
      <w:bookmarkEnd w:id="8049"/>
      <w:r>
        <w:rPr>
          <w:rFonts w:hint="cs"/>
          <w:rtl/>
          <w:lang w:eastAsia="he-IL"/>
        </w:rPr>
        <w:t xml:space="preserve"> לפני שיש היתר בנייה. </w:t>
      </w:r>
      <w:bookmarkStart w:id="8050" w:name="_ETM_Q1_6995218"/>
      <w:bookmarkStart w:id="8051" w:name="_ETM_Q1_6994529"/>
      <w:bookmarkStart w:id="8052" w:name="_ETM_Q1_6991779"/>
      <w:bookmarkEnd w:id="8050"/>
      <w:bookmarkEnd w:id="8051"/>
      <w:bookmarkEnd w:id="8052"/>
      <w:r w:rsidR="00671D54">
        <w:rPr>
          <w:rFonts w:hint="cs"/>
          <w:rtl/>
          <w:lang w:eastAsia="he-IL"/>
        </w:rPr>
        <w:t>בעצם הוא, חתימתו על עסקת</w:t>
      </w:r>
      <w:bookmarkStart w:id="8053" w:name="_ETM_Q1_6999282"/>
      <w:bookmarkEnd w:id="8053"/>
      <w:r w:rsidR="00671D54">
        <w:rPr>
          <w:rFonts w:hint="cs"/>
          <w:rtl/>
          <w:lang w:eastAsia="he-IL"/>
        </w:rPr>
        <w:t xml:space="preserve"> הפינוי בינ</w:t>
      </w:r>
      <w:bookmarkStart w:id="8054" w:name="_ETM_Q1_6997558"/>
      <w:bookmarkEnd w:id="8054"/>
      <w:r w:rsidR="00671D54">
        <w:rPr>
          <w:rFonts w:hint="cs"/>
          <w:rtl/>
          <w:lang w:eastAsia="he-IL"/>
        </w:rPr>
        <w:t>וי או על עסקת לפי תוכנית החיזוק תחייב אותו</w:t>
      </w:r>
      <w:bookmarkStart w:id="8055" w:name="_ETM_Q1_7003180"/>
      <w:bookmarkEnd w:id="8055"/>
      <w:r w:rsidR="00671D54">
        <w:rPr>
          <w:rFonts w:hint="cs"/>
          <w:rtl/>
          <w:lang w:eastAsia="he-IL"/>
        </w:rPr>
        <w:t xml:space="preserve"> מיידית בהיט</w:t>
      </w:r>
      <w:bookmarkStart w:id="8056" w:name="_ETM_Q1_7003035"/>
      <w:bookmarkEnd w:id="8056"/>
      <w:r w:rsidR="00671D54">
        <w:rPr>
          <w:rFonts w:hint="cs"/>
          <w:rtl/>
          <w:lang w:eastAsia="he-IL"/>
        </w:rPr>
        <w:t>ל השבחה. ולכן ההצעה שמונחת בפניכם היא בעצם</w:t>
      </w:r>
      <w:bookmarkStart w:id="8057" w:name="_ETM_Q1_7008499"/>
      <w:bookmarkEnd w:id="8057"/>
      <w:r w:rsidR="00671D54">
        <w:rPr>
          <w:rFonts w:hint="cs"/>
          <w:rtl/>
          <w:lang w:eastAsia="he-IL"/>
        </w:rPr>
        <w:t xml:space="preserve"> לפטור את הקשיש מהיטל ההשבחה, כאשר הוא יוצא מן העסקה.</w:t>
      </w:r>
      <w:bookmarkStart w:id="8058" w:name="_ETM_Q1_7016588"/>
      <w:bookmarkEnd w:id="8058"/>
      <w:r w:rsidR="00671D54">
        <w:rPr>
          <w:rFonts w:hint="cs"/>
          <w:rtl/>
          <w:lang w:eastAsia="he-IL"/>
        </w:rPr>
        <w:t xml:space="preserve"> </w:t>
      </w:r>
      <w:bookmarkStart w:id="8059" w:name="_ETM_Q1_7016789"/>
      <w:bookmarkEnd w:id="8059"/>
    </w:p>
    <w:p w14:paraId="2E9431AA" w14:textId="77777777" w:rsidR="00671D54" w:rsidRDefault="00671D54" w:rsidP="00377768">
      <w:pPr>
        <w:rPr>
          <w:rtl/>
          <w:lang w:eastAsia="he-IL"/>
        </w:rPr>
      </w:pPr>
    </w:p>
    <w:p w14:paraId="06420F38" w14:textId="64F842A5" w:rsidR="00671D54" w:rsidRDefault="00671D54" w:rsidP="00671D54">
      <w:pPr>
        <w:pStyle w:val="af6"/>
        <w:keepNext/>
        <w:rPr>
          <w:rtl/>
        </w:rPr>
      </w:pPr>
      <w:bookmarkStart w:id="8060" w:name="ET_yor_5069_915"/>
      <w:r w:rsidRPr="00671D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1D5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060"/>
    </w:p>
    <w:p w14:paraId="2F4E7D42" w14:textId="77777777" w:rsidR="00671D54" w:rsidRDefault="00671D54" w:rsidP="00671D54">
      <w:pPr>
        <w:pStyle w:val="KeepWithNext"/>
        <w:rPr>
          <w:rtl/>
          <w:lang w:eastAsia="he-IL"/>
        </w:rPr>
      </w:pPr>
    </w:p>
    <w:p w14:paraId="7128235E" w14:textId="77777777" w:rsidR="00671D54" w:rsidRDefault="00671D54" w:rsidP="00671D54">
      <w:pPr>
        <w:rPr>
          <w:rtl/>
          <w:lang w:eastAsia="he-IL"/>
        </w:rPr>
      </w:pPr>
      <w:bookmarkStart w:id="8061" w:name="_ETM_Q1_7017916"/>
      <w:bookmarkEnd w:id="8061"/>
      <w:r>
        <w:rPr>
          <w:rFonts w:hint="cs"/>
          <w:rtl/>
          <w:lang w:eastAsia="he-IL"/>
        </w:rPr>
        <w:t>כ</w:t>
      </w:r>
      <w:bookmarkStart w:id="8062" w:name="_ETM_Q1_7017961"/>
      <w:bookmarkEnd w:id="8062"/>
      <w:r>
        <w:rPr>
          <w:rFonts w:hint="cs"/>
          <w:rtl/>
          <w:lang w:eastAsia="he-IL"/>
        </w:rPr>
        <w:t>פי ש</w:t>
      </w:r>
      <w:bookmarkStart w:id="8063" w:name="_ETM_Q1_7015484"/>
      <w:bookmarkEnd w:id="8063"/>
      <w:r>
        <w:rPr>
          <w:rFonts w:hint="cs"/>
          <w:rtl/>
          <w:lang w:eastAsia="he-IL"/>
        </w:rPr>
        <w:t>הייתה כוונת המחוקק בכל הזה. זאת אומרת, לא יכול</w:t>
      </w:r>
      <w:bookmarkStart w:id="8064" w:name="_ETM_Q1_7020542"/>
      <w:bookmarkEnd w:id="8064"/>
      <w:r>
        <w:rPr>
          <w:rFonts w:hint="cs"/>
          <w:rtl/>
          <w:lang w:eastAsia="he-IL"/>
        </w:rPr>
        <w:t xml:space="preserve"> להיות שבגלל הטבה שנ</w:t>
      </w:r>
      <w:bookmarkStart w:id="8065" w:name="_ETM_Q1_7019719"/>
      <w:bookmarkEnd w:id="8065"/>
      <w:r>
        <w:rPr>
          <w:rFonts w:hint="cs"/>
          <w:rtl/>
          <w:lang w:eastAsia="he-IL"/>
        </w:rPr>
        <w:t>תנו לו שהוא קשיש אנחנו לוקחים לו</w:t>
      </w:r>
      <w:bookmarkStart w:id="8066" w:name="_ETM_Q1_7023865"/>
      <w:bookmarkEnd w:id="8066"/>
      <w:r>
        <w:rPr>
          <w:rFonts w:hint="cs"/>
          <w:rtl/>
          <w:lang w:eastAsia="he-IL"/>
        </w:rPr>
        <w:t xml:space="preserve"> את ההטבה האחרת שמקבלים אחרים. </w:t>
      </w:r>
      <w:bookmarkStart w:id="8067" w:name="_ETM_Q1_7027889"/>
      <w:bookmarkEnd w:id="8067"/>
    </w:p>
    <w:p w14:paraId="2BE1B78C" w14:textId="77777777" w:rsidR="00671D54" w:rsidRDefault="00671D54" w:rsidP="00671D54">
      <w:pPr>
        <w:rPr>
          <w:rtl/>
          <w:lang w:eastAsia="he-IL"/>
        </w:rPr>
      </w:pPr>
      <w:bookmarkStart w:id="8068" w:name="_ETM_Q1_7027965"/>
      <w:bookmarkEnd w:id="8068"/>
    </w:p>
    <w:p w14:paraId="0D4B4D01" w14:textId="5ACA31FF" w:rsidR="00671D54" w:rsidRDefault="00671D54" w:rsidP="00671D54">
      <w:pPr>
        <w:pStyle w:val="a4"/>
        <w:keepNext/>
        <w:rPr>
          <w:rtl/>
        </w:rPr>
      </w:pPr>
      <w:bookmarkStart w:id="8069" w:name="ET_speaker_תומר_רוזנר_916"/>
      <w:r w:rsidRPr="00671D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1D5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069"/>
    </w:p>
    <w:p w14:paraId="1CD5DC5B" w14:textId="77777777" w:rsidR="00671D54" w:rsidRDefault="00671D54" w:rsidP="00671D54">
      <w:pPr>
        <w:pStyle w:val="KeepWithNext"/>
        <w:rPr>
          <w:rtl/>
          <w:lang w:eastAsia="he-IL"/>
        </w:rPr>
      </w:pPr>
    </w:p>
    <w:p w14:paraId="5373635A" w14:textId="77777777" w:rsidR="00671D54" w:rsidRDefault="00671D54" w:rsidP="00671D54">
      <w:pPr>
        <w:rPr>
          <w:rtl/>
          <w:lang w:eastAsia="he-IL"/>
        </w:rPr>
      </w:pPr>
      <w:bookmarkStart w:id="8070" w:name="_ETM_Q1_7029141"/>
      <w:bookmarkEnd w:id="8070"/>
      <w:r>
        <w:rPr>
          <w:rFonts w:hint="cs"/>
          <w:rtl/>
          <w:lang w:eastAsia="he-IL"/>
        </w:rPr>
        <w:t>ל</w:t>
      </w:r>
      <w:bookmarkStart w:id="8071" w:name="_ETM_Q1_7029173"/>
      <w:bookmarkEnd w:id="8071"/>
      <w:r>
        <w:rPr>
          <w:rFonts w:hint="cs"/>
          <w:rtl/>
          <w:lang w:eastAsia="he-IL"/>
        </w:rPr>
        <w:t xml:space="preserve">א, לא. </w:t>
      </w:r>
    </w:p>
    <w:p w14:paraId="0CB75ACD" w14:textId="77777777" w:rsidR="00671D54" w:rsidRDefault="00671D54" w:rsidP="00671D54">
      <w:pPr>
        <w:rPr>
          <w:rtl/>
          <w:lang w:eastAsia="he-IL"/>
        </w:rPr>
      </w:pPr>
      <w:bookmarkStart w:id="8072" w:name="_ETM_Q1_7029989"/>
      <w:bookmarkEnd w:id="8072"/>
    </w:p>
    <w:p w14:paraId="71231B8C" w14:textId="32633BAE" w:rsidR="00671D54" w:rsidRDefault="00671D54" w:rsidP="00671D54">
      <w:pPr>
        <w:pStyle w:val="af6"/>
        <w:keepNext/>
        <w:rPr>
          <w:rtl/>
        </w:rPr>
      </w:pPr>
      <w:bookmarkStart w:id="8073" w:name="ET_yor_5069_917"/>
      <w:r w:rsidRPr="00671D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1D5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073"/>
    </w:p>
    <w:p w14:paraId="6AE4C916" w14:textId="77777777" w:rsidR="00671D54" w:rsidRDefault="00671D54" w:rsidP="00671D54">
      <w:pPr>
        <w:pStyle w:val="KeepWithNext"/>
        <w:rPr>
          <w:rtl/>
          <w:lang w:eastAsia="he-IL"/>
        </w:rPr>
      </w:pPr>
    </w:p>
    <w:p w14:paraId="66033B50" w14:textId="77777777" w:rsidR="00671D54" w:rsidRDefault="00671D54" w:rsidP="00671D5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074" w:name="_ETM_Q1_7031172"/>
      <w:bookmarkStart w:id="8075" w:name="_ETM_Q1_7031204"/>
      <w:bookmarkEnd w:id="8074"/>
      <w:bookmarkEnd w:id="8075"/>
      <w:r>
        <w:rPr>
          <w:rFonts w:hint="cs"/>
          <w:rtl/>
          <w:lang w:eastAsia="he-IL"/>
        </w:rPr>
        <w:t>א שא</w:t>
      </w:r>
      <w:bookmarkStart w:id="8076" w:name="_ETM_Q1_7028469"/>
      <w:bookmarkEnd w:id="8076"/>
      <w:r>
        <w:rPr>
          <w:rFonts w:hint="cs"/>
          <w:rtl/>
          <w:lang w:eastAsia="he-IL"/>
        </w:rPr>
        <w:t>נחנו לא</w:t>
      </w:r>
      <w:bookmarkStart w:id="8077" w:name="_ETM_Q1_7029187"/>
      <w:bookmarkEnd w:id="8077"/>
      <w:r>
        <w:rPr>
          <w:rFonts w:hint="cs"/>
          <w:rtl/>
          <w:lang w:eastAsia="he-IL"/>
        </w:rPr>
        <w:t xml:space="preserve"> נותנים לו. </w:t>
      </w:r>
      <w:bookmarkStart w:id="8078" w:name="_ETM_Q1_7030589"/>
      <w:bookmarkEnd w:id="8078"/>
    </w:p>
    <w:p w14:paraId="250762AD" w14:textId="77777777" w:rsidR="00671D54" w:rsidRDefault="00671D54" w:rsidP="00671D54">
      <w:pPr>
        <w:rPr>
          <w:rtl/>
          <w:lang w:eastAsia="he-IL"/>
        </w:rPr>
      </w:pPr>
      <w:bookmarkStart w:id="8079" w:name="_ETM_Q1_7030666"/>
      <w:bookmarkEnd w:id="8079"/>
    </w:p>
    <w:p w14:paraId="27614EEE" w14:textId="13021CA1" w:rsidR="00671D54" w:rsidRDefault="00671D54" w:rsidP="00671D54">
      <w:pPr>
        <w:pStyle w:val="a4"/>
        <w:keepNext/>
        <w:rPr>
          <w:rtl/>
        </w:rPr>
      </w:pPr>
      <w:bookmarkStart w:id="8080" w:name="ET_speaker_תומר_רוזנר_918"/>
      <w:r w:rsidRPr="00671D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1D5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080"/>
    </w:p>
    <w:p w14:paraId="5B1DD042" w14:textId="77777777" w:rsidR="00671D54" w:rsidRDefault="00671D54" w:rsidP="00671D54">
      <w:pPr>
        <w:pStyle w:val="KeepWithNext"/>
        <w:rPr>
          <w:rtl/>
          <w:lang w:eastAsia="he-IL"/>
        </w:rPr>
      </w:pPr>
    </w:p>
    <w:p w14:paraId="21CB5EFA" w14:textId="77777777" w:rsidR="00671D54" w:rsidRDefault="00671D54" w:rsidP="00671D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81" w:name="_ETM_Q1_7031858"/>
      <w:bookmarkStart w:id="8082" w:name="_ETM_Q1_7031897"/>
      <w:bookmarkEnd w:id="8081"/>
      <w:bookmarkEnd w:id="8082"/>
      <w:r>
        <w:rPr>
          <w:rFonts w:hint="cs"/>
          <w:rtl/>
          <w:lang w:eastAsia="he-IL"/>
        </w:rPr>
        <w:t>ם הוא י</w:t>
      </w:r>
      <w:bookmarkStart w:id="8083" w:name="_ETM_Q1_7029802"/>
      <w:bookmarkEnd w:id="8083"/>
      <w:r>
        <w:rPr>
          <w:rFonts w:hint="cs"/>
          <w:rtl/>
          <w:lang w:eastAsia="he-IL"/>
        </w:rPr>
        <w:t>חכה עד היתר הבנייה, אז הוא</w:t>
      </w:r>
      <w:bookmarkStart w:id="8084" w:name="_ETM_Q1_7033628"/>
      <w:bookmarkEnd w:id="8084"/>
      <w:r>
        <w:rPr>
          <w:rFonts w:hint="cs"/>
          <w:rtl/>
          <w:lang w:eastAsia="he-IL"/>
        </w:rPr>
        <w:t xml:space="preserve"> יהנה מהפטור. אב</w:t>
      </w:r>
      <w:bookmarkStart w:id="8085" w:name="_ETM_Q1_7035067"/>
      <w:bookmarkEnd w:id="8085"/>
      <w:r>
        <w:rPr>
          <w:rFonts w:hint="cs"/>
          <w:rtl/>
          <w:lang w:eastAsia="he-IL"/>
        </w:rPr>
        <w:t>ל מטרת המדינה לפטור אותו ממיסי המקרקעין</w:t>
      </w:r>
      <w:bookmarkStart w:id="8086" w:name="_ETM_Q1_7044723"/>
      <w:bookmarkEnd w:id="8086"/>
      <w:r>
        <w:rPr>
          <w:rFonts w:hint="cs"/>
          <w:rtl/>
          <w:lang w:eastAsia="he-IL"/>
        </w:rPr>
        <w:t xml:space="preserve"> </w:t>
      </w:r>
      <w:bookmarkStart w:id="8087" w:name="_ETM_Q1_7041875"/>
      <w:bookmarkEnd w:id="8087"/>
      <w:r>
        <w:rPr>
          <w:rFonts w:hint="cs"/>
          <w:rtl/>
          <w:lang w:eastAsia="he-IL"/>
        </w:rPr>
        <w:t>עוד לפני שיש היתר בנייה היא כדי לאפשר לו לצאת</w:t>
      </w:r>
      <w:bookmarkStart w:id="8088" w:name="_ETM_Q1_7047253"/>
      <w:bookmarkEnd w:id="8088"/>
      <w:r>
        <w:rPr>
          <w:rFonts w:hint="cs"/>
          <w:rtl/>
          <w:lang w:eastAsia="he-IL"/>
        </w:rPr>
        <w:t xml:space="preserve"> מהעסקה ובלי שיבל</w:t>
      </w:r>
      <w:bookmarkStart w:id="8089" w:name="_ETM_Q1_7046818"/>
      <w:bookmarkEnd w:id="8089"/>
      <w:r>
        <w:rPr>
          <w:rFonts w:hint="cs"/>
          <w:rtl/>
          <w:lang w:eastAsia="he-IL"/>
        </w:rPr>
        <w:t>בלו לו את הראש כאילו בכל הנוגע לעסקה</w:t>
      </w:r>
      <w:bookmarkStart w:id="8090" w:name="_ETM_Q1_7050959"/>
      <w:bookmarkEnd w:id="8090"/>
      <w:r>
        <w:rPr>
          <w:rFonts w:hint="cs"/>
          <w:rtl/>
          <w:lang w:eastAsia="he-IL"/>
        </w:rPr>
        <w:t xml:space="preserve"> הזאת. </w:t>
      </w:r>
      <w:bookmarkStart w:id="8091" w:name="_ETM_Q1_7051683"/>
      <w:bookmarkEnd w:id="8091"/>
    </w:p>
    <w:p w14:paraId="12075EFC" w14:textId="77777777" w:rsidR="00671D54" w:rsidRDefault="00671D54" w:rsidP="00671D54">
      <w:pPr>
        <w:rPr>
          <w:rtl/>
          <w:lang w:eastAsia="he-IL"/>
        </w:rPr>
      </w:pPr>
      <w:bookmarkStart w:id="8092" w:name="_ETM_Q1_7051765"/>
      <w:bookmarkEnd w:id="8092"/>
    </w:p>
    <w:p w14:paraId="3FD3ABEF" w14:textId="4CA60A82" w:rsidR="00671D54" w:rsidRDefault="00671D54" w:rsidP="00671D54">
      <w:pPr>
        <w:pStyle w:val="af6"/>
        <w:keepNext/>
        <w:rPr>
          <w:rtl/>
        </w:rPr>
      </w:pPr>
      <w:bookmarkStart w:id="8093" w:name="ET_yor_5069_919"/>
      <w:r w:rsidRPr="00671D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1D5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093"/>
    </w:p>
    <w:p w14:paraId="3677C71E" w14:textId="77777777" w:rsidR="00671D54" w:rsidRDefault="00671D54" w:rsidP="00671D54">
      <w:pPr>
        <w:pStyle w:val="KeepWithNext"/>
        <w:rPr>
          <w:rtl/>
          <w:lang w:eastAsia="he-IL"/>
        </w:rPr>
      </w:pPr>
    </w:p>
    <w:p w14:paraId="2C1E94D4" w14:textId="77777777" w:rsidR="00671D54" w:rsidRDefault="00671D54" w:rsidP="00671D54">
      <w:pPr>
        <w:rPr>
          <w:rtl/>
          <w:lang w:eastAsia="he-IL"/>
        </w:rPr>
      </w:pPr>
      <w:bookmarkStart w:id="8094" w:name="_ETM_Q1_7050665"/>
      <w:bookmarkStart w:id="8095" w:name="_ETM_Q1_7050711"/>
      <w:bookmarkEnd w:id="8094"/>
      <w:bookmarkEnd w:id="8095"/>
      <w:r>
        <w:rPr>
          <w:rFonts w:hint="cs"/>
          <w:rtl/>
          <w:lang w:eastAsia="he-IL"/>
        </w:rPr>
        <w:t>בגלל שהוא?</w:t>
      </w:r>
    </w:p>
    <w:p w14:paraId="2C405512" w14:textId="77777777" w:rsidR="00671D54" w:rsidRDefault="00671D54" w:rsidP="00671D54">
      <w:pPr>
        <w:rPr>
          <w:rtl/>
          <w:lang w:eastAsia="he-IL"/>
        </w:rPr>
      </w:pPr>
      <w:bookmarkStart w:id="8096" w:name="_ETM_Q1_7052313"/>
      <w:bookmarkStart w:id="8097" w:name="_ETM_Q1_7052401"/>
      <w:bookmarkStart w:id="8098" w:name="_ETM_Q1_7053312"/>
      <w:bookmarkEnd w:id="8096"/>
      <w:bookmarkEnd w:id="8097"/>
      <w:bookmarkEnd w:id="8098"/>
    </w:p>
    <w:p w14:paraId="3B0C5507" w14:textId="7C545709" w:rsidR="00671D54" w:rsidRDefault="00671D54" w:rsidP="00671D54">
      <w:pPr>
        <w:pStyle w:val="a4"/>
        <w:keepNext/>
        <w:rPr>
          <w:rtl/>
        </w:rPr>
      </w:pPr>
      <w:bookmarkStart w:id="8099" w:name="ET_speaker_תומר_רוזנר_920"/>
      <w:r w:rsidRPr="00671D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1D5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099"/>
    </w:p>
    <w:p w14:paraId="6326BDF0" w14:textId="77777777" w:rsidR="00671D54" w:rsidRDefault="00671D54" w:rsidP="00671D54">
      <w:pPr>
        <w:pStyle w:val="KeepWithNext"/>
        <w:rPr>
          <w:rtl/>
          <w:lang w:eastAsia="he-IL"/>
        </w:rPr>
      </w:pPr>
    </w:p>
    <w:p w14:paraId="60519C91" w14:textId="77777777" w:rsidR="00671D54" w:rsidRDefault="00671D54" w:rsidP="00671D54">
      <w:pPr>
        <w:rPr>
          <w:rtl/>
          <w:lang w:eastAsia="he-IL"/>
        </w:rPr>
      </w:pPr>
      <w:bookmarkStart w:id="8100" w:name="_ETM_Q1_7053916"/>
      <w:bookmarkStart w:id="8101" w:name="_ETM_Q1_7053959"/>
      <w:bookmarkEnd w:id="8100"/>
      <w:bookmarkEnd w:id="8101"/>
      <w:r>
        <w:rPr>
          <w:rFonts w:hint="cs"/>
          <w:rtl/>
          <w:lang w:eastAsia="he-IL"/>
        </w:rPr>
        <w:t>בגל</w:t>
      </w:r>
      <w:bookmarkStart w:id="8102" w:name="_ETM_Q1_7051241"/>
      <w:bookmarkEnd w:id="8102"/>
      <w:r>
        <w:rPr>
          <w:rFonts w:hint="cs"/>
          <w:rtl/>
          <w:lang w:eastAsia="he-IL"/>
        </w:rPr>
        <w:t xml:space="preserve">ל שהוא קשיש. </w:t>
      </w:r>
      <w:bookmarkStart w:id="8103" w:name="_ETM_Q1_7052586"/>
      <w:bookmarkEnd w:id="8103"/>
    </w:p>
    <w:p w14:paraId="35F05499" w14:textId="77777777" w:rsidR="00671D54" w:rsidRDefault="00671D54" w:rsidP="00671D54">
      <w:pPr>
        <w:rPr>
          <w:rtl/>
          <w:lang w:eastAsia="he-IL"/>
        </w:rPr>
      </w:pPr>
      <w:bookmarkStart w:id="8104" w:name="_ETM_Q1_7052664"/>
      <w:bookmarkEnd w:id="8104"/>
    </w:p>
    <w:p w14:paraId="5FEA36F7" w14:textId="5907B9D8" w:rsidR="00671D54" w:rsidRDefault="00671D54" w:rsidP="00671D54">
      <w:pPr>
        <w:pStyle w:val="af9"/>
        <w:keepNext/>
        <w:rPr>
          <w:rtl/>
          <w:lang w:eastAsia="he-IL"/>
        </w:rPr>
      </w:pPr>
      <w:bookmarkStart w:id="8105" w:name="ET_guest_רעות_בינג_921"/>
      <w:r w:rsidRPr="00671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671D5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5"/>
    </w:p>
    <w:p w14:paraId="374B8337" w14:textId="77777777" w:rsidR="00671D54" w:rsidRDefault="00671D54" w:rsidP="00671D54">
      <w:pPr>
        <w:pStyle w:val="KeepWithNext"/>
        <w:rPr>
          <w:rtl/>
          <w:lang w:eastAsia="he-IL"/>
        </w:rPr>
      </w:pPr>
    </w:p>
    <w:p w14:paraId="66F59485" w14:textId="77777777" w:rsidR="00671D54" w:rsidRDefault="00671D54" w:rsidP="00671D54">
      <w:pPr>
        <w:rPr>
          <w:rtl/>
          <w:lang w:eastAsia="he-IL"/>
        </w:rPr>
      </w:pPr>
      <w:bookmarkStart w:id="8106" w:name="_ETM_Q1_7055339"/>
      <w:bookmarkStart w:id="8107" w:name="_ETM_Q1_7055385"/>
      <w:bookmarkEnd w:id="8106"/>
      <w:bookmarkEnd w:id="8107"/>
      <w:r>
        <w:rPr>
          <w:rFonts w:hint="cs"/>
          <w:rtl/>
          <w:lang w:eastAsia="he-IL"/>
        </w:rPr>
        <w:t>מסכל</w:t>
      </w:r>
      <w:bookmarkStart w:id="8108" w:name="_ETM_Q1_7052912"/>
      <w:bookmarkEnd w:id="8108"/>
      <w:r>
        <w:rPr>
          <w:rFonts w:hint="cs"/>
          <w:rtl/>
          <w:lang w:eastAsia="he-IL"/>
        </w:rPr>
        <w:t xml:space="preserve"> את הפרי</w:t>
      </w:r>
      <w:bookmarkStart w:id="8109" w:name="_ETM_Q1_7052037"/>
      <w:bookmarkEnd w:id="8109"/>
      <w:r>
        <w:rPr>
          <w:rFonts w:hint="cs"/>
          <w:rtl/>
          <w:lang w:eastAsia="he-IL"/>
        </w:rPr>
        <w:t>ווילגיה בעצם שנתנו</w:t>
      </w:r>
      <w:bookmarkStart w:id="8110" w:name="_ETM_Q1_7054873"/>
      <w:bookmarkEnd w:id="8110"/>
      <w:r>
        <w:rPr>
          <w:rFonts w:hint="cs"/>
          <w:rtl/>
          <w:lang w:eastAsia="he-IL"/>
        </w:rPr>
        <w:t xml:space="preserve"> לו. </w:t>
      </w:r>
      <w:bookmarkStart w:id="8111" w:name="_ETM_Q1_7053671"/>
      <w:bookmarkStart w:id="8112" w:name="_ETM_Q1_7052421"/>
      <w:bookmarkStart w:id="8113" w:name="_ETM_Q1_7051981"/>
      <w:bookmarkStart w:id="8114" w:name="_ETM_Q1_7055651"/>
      <w:bookmarkEnd w:id="8111"/>
      <w:bookmarkEnd w:id="8112"/>
      <w:bookmarkEnd w:id="8113"/>
      <w:bookmarkEnd w:id="8114"/>
    </w:p>
    <w:p w14:paraId="764F8D5A" w14:textId="77777777" w:rsidR="00671D54" w:rsidRDefault="00671D54" w:rsidP="00671D54">
      <w:pPr>
        <w:rPr>
          <w:rtl/>
          <w:lang w:eastAsia="he-IL"/>
        </w:rPr>
      </w:pPr>
      <w:bookmarkStart w:id="8115" w:name="_ETM_Q1_7055728"/>
      <w:bookmarkEnd w:id="8115"/>
    </w:p>
    <w:p w14:paraId="64EEAA22" w14:textId="55863E53" w:rsidR="00671D54" w:rsidRDefault="00671D54" w:rsidP="00671D54">
      <w:pPr>
        <w:pStyle w:val="a4"/>
        <w:keepNext/>
        <w:rPr>
          <w:rtl/>
        </w:rPr>
      </w:pPr>
      <w:bookmarkStart w:id="8116" w:name="ET_speaker_תומר_רוזנר_922"/>
      <w:r w:rsidRPr="00671D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1D5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116"/>
    </w:p>
    <w:p w14:paraId="3301BEAF" w14:textId="77777777" w:rsidR="00671D54" w:rsidRDefault="00671D54" w:rsidP="00671D54">
      <w:pPr>
        <w:pStyle w:val="KeepWithNext"/>
        <w:rPr>
          <w:rtl/>
          <w:lang w:eastAsia="he-IL"/>
        </w:rPr>
      </w:pPr>
    </w:p>
    <w:p w14:paraId="64FCFB5D" w14:textId="77777777" w:rsidR="00671D54" w:rsidRDefault="00671D54" w:rsidP="00671D54">
      <w:pPr>
        <w:rPr>
          <w:rtl/>
          <w:lang w:eastAsia="he-IL"/>
        </w:rPr>
      </w:pPr>
      <w:bookmarkStart w:id="8117" w:name="_ETM_Q1_7057074"/>
      <w:bookmarkStart w:id="8118" w:name="_ETM_Q1_7057127"/>
      <w:bookmarkEnd w:id="8117"/>
      <w:bookmarkEnd w:id="8118"/>
      <w:r>
        <w:rPr>
          <w:rFonts w:hint="cs"/>
          <w:rtl/>
          <w:lang w:eastAsia="he-IL"/>
        </w:rPr>
        <w:t xml:space="preserve">כן, </w:t>
      </w:r>
      <w:bookmarkStart w:id="8119" w:name="_ETM_Q1_7054553"/>
      <w:bookmarkEnd w:id="8119"/>
      <w:r>
        <w:rPr>
          <w:rFonts w:hint="cs"/>
          <w:rtl/>
          <w:lang w:eastAsia="he-IL"/>
        </w:rPr>
        <w:t>למעשה אסור שפטור מ</w:t>
      </w:r>
      <w:bookmarkStart w:id="8120" w:name="_ETM_Q1_7055360"/>
      <w:bookmarkEnd w:id="8120"/>
      <w:r>
        <w:rPr>
          <w:rFonts w:hint="cs"/>
          <w:rtl/>
          <w:lang w:eastAsia="he-IL"/>
        </w:rPr>
        <w:t>מיסוי מקרקעין לא יהיה ישים</w:t>
      </w:r>
      <w:bookmarkStart w:id="8121" w:name="_ETM_Q1_7060541"/>
      <w:bookmarkEnd w:id="8121"/>
      <w:r>
        <w:rPr>
          <w:rFonts w:hint="cs"/>
          <w:rtl/>
          <w:lang w:eastAsia="he-IL"/>
        </w:rPr>
        <w:t xml:space="preserve"> אם לא נלווה אותו מפ</w:t>
      </w:r>
      <w:bookmarkStart w:id="8122" w:name="_ETM_Q1_7059552"/>
      <w:bookmarkEnd w:id="8122"/>
      <w:r>
        <w:rPr>
          <w:rFonts w:hint="cs"/>
          <w:rtl/>
          <w:lang w:eastAsia="he-IL"/>
        </w:rPr>
        <w:t>טור מקביל מהיטל השבחה. כמובן שבעניין</w:t>
      </w:r>
      <w:bookmarkStart w:id="8123" w:name="_ETM_Q1_7064446"/>
      <w:bookmarkEnd w:id="8123"/>
      <w:r>
        <w:rPr>
          <w:rFonts w:hint="cs"/>
          <w:rtl/>
          <w:lang w:eastAsia="he-IL"/>
        </w:rPr>
        <w:t xml:space="preserve"> הזה הרשות המקומית לא נפגעת. כי ממילא אם הוא מחכה</w:t>
      </w:r>
      <w:bookmarkStart w:id="8124" w:name="_ETM_Q1_7069696"/>
      <w:bookmarkEnd w:id="8124"/>
      <w:r>
        <w:rPr>
          <w:rFonts w:hint="cs"/>
          <w:rtl/>
          <w:lang w:eastAsia="he-IL"/>
        </w:rPr>
        <w:t xml:space="preserve"> עד ההיתר, אז</w:t>
      </w:r>
      <w:bookmarkStart w:id="8125" w:name="_ETM_Q1_7068652"/>
      <w:bookmarkEnd w:id="8125"/>
      <w:r>
        <w:rPr>
          <w:rFonts w:hint="cs"/>
          <w:rtl/>
          <w:lang w:eastAsia="he-IL"/>
        </w:rPr>
        <w:t xml:space="preserve"> הוא יהיה פטור. כן? זאת אומרת, אנחנו</w:t>
      </w:r>
      <w:bookmarkStart w:id="8126" w:name="_ETM_Q1_7074814"/>
      <w:bookmarkEnd w:id="8126"/>
      <w:r>
        <w:rPr>
          <w:rFonts w:hint="cs"/>
          <w:rtl/>
          <w:lang w:eastAsia="he-IL"/>
        </w:rPr>
        <w:t xml:space="preserve"> רק כופים עליו</w:t>
      </w:r>
      <w:bookmarkStart w:id="8127" w:name="_ETM_Q1_7074233"/>
      <w:bookmarkEnd w:id="8127"/>
      <w:r>
        <w:rPr>
          <w:rFonts w:hint="cs"/>
          <w:rtl/>
          <w:lang w:eastAsia="he-IL"/>
        </w:rPr>
        <w:t xml:space="preserve"> לא לחתום על העסקה לפני שיש היתר. </w:t>
      </w:r>
      <w:bookmarkStart w:id="8128" w:name="_ETM_Q1_7077546"/>
      <w:bookmarkStart w:id="8129" w:name="_ETM_Q1_7077720"/>
      <w:bookmarkEnd w:id="8128"/>
      <w:bookmarkEnd w:id="8129"/>
    </w:p>
    <w:p w14:paraId="58441D0A" w14:textId="77777777" w:rsidR="00671D54" w:rsidRDefault="00671D54" w:rsidP="00671D54">
      <w:pPr>
        <w:rPr>
          <w:rtl/>
          <w:lang w:eastAsia="he-IL"/>
        </w:rPr>
      </w:pPr>
      <w:bookmarkStart w:id="8130" w:name="_ETM_Q1_7075384"/>
      <w:bookmarkEnd w:id="8130"/>
    </w:p>
    <w:p w14:paraId="481AE4F2" w14:textId="37AFFD18" w:rsidR="00671D54" w:rsidRDefault="00671D54" w:rsidP="00671D54">
      <w:pPr>
        <w:pStyle w:val="af6"/>
        <w:keepNext/>
        <w:rPr>
          <w:rtl/>
        </w:rPr>
      </w:pPr>
      <w:bookmarkStart w:id="8131" w:name="ET_yor_5069_923"/>
      <w:r w:rsidRPr="00671D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1D5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131"/>
    </w:p>
    <w:p w14:paraId="4ACDE95C" w14:textId="77777777" w:rsidR="00671D54" w:rsidRDefault="00671D54" w:rsidP="00671D54">
      <w:pPr>
        <w:pStyle w:val="KeepWithNext"/>
        <w:rPr>
          <w:rtl/>
          <w:lang w:eastAsia="he-IL"/>
        </w:rPr>
      </w:pPr>
    </w:p>
    <w:p w14:paraId="587E5945" w14:textId="77777777" w:rsidR="00671D54" w:rsidRDefault="00671D54" w:rsidP="00671D54">
      <w:pPr>
        <w:rPr>
          <w:rtl/>
          <w:lang w:eastAsia="he-IL"/>
        </w:rPr>
      </w:pPr>
      <w:bookmarkStart w:id="8132" w:name="_ETM_Q1_7075867"/>
      <w:bookmarkStart w:id="8133" w:name="_ETM_Q1_7075908"/>
      <w:bookmarkEnd w:id="8132"/>
      <w:bookmarkEnd w:id="8133"/>
      <w:r>
        <w:rPr>
          <w:rFonts w:hint="cs"/>
          <w:rtl/>
          <w:lang w:eastAsia="he-IL"/>
        </w:rPr>
        <w:t>יש לי רק שאלה אחת. האם, וזה</w:t>
      </w:r>
      <w:bookmarkStart w:id="8134" w:name="_ETM_Q1_7077687"/>
      <w:bookmarkEnd w:id="8134"/>
      <w:r>
        <w:rPr>
          <w:rFonts w:hint="cs"/>
          <w:rtl/>
          <w:lang w:eastAsia="he-IL"/>
        </w:rPr>
        <w:t xml:space="preserve"> אולי יכול </w:t>
      </w:r>
      <w:bookmarkStart w:id="8135" w:name="_ETM_Q1_7078741"/>
      <w:bookmarkEnd w:id="8135"/>
      <w:r>
        <w:rPr>
          <w:rFonts w:hint="cs"/>
          <w:rtl/>
          <w:lang w:eastAsia="he-IL"/>
        </w:rPr>
        <w:t>להיות. אם אני הייתי ראש עיר והיו מציגים לי את</w:t>
      </w:r>
      <w:bookmarkStart w:id="8136" w:name="_ETM_Q1_7083570"/>
      <w:bookmarkEnd w:id="8136"/>
      <w:r>
        <w:rPr>
          <w:rFonts w:hint="cs"/>
          <w:rtl/>
          <w:lang w:eastAsia="he-IL"/>
        </w:rPr>
        <w:t xml:space="preserve"> הדבר</w:t>
      </w:r>
      <w:bookmarkStart w:id="8137" w:name="_ETM_Q1_7080988"/>
      <w:bookmarkEnd w:id="8137"/>
      <w:r>
        <w:rPr>
          <w:rFonts w:hint="cs"/>
          <w:rtl/>
          <w:lang w:eastAsia="he-IL"/>
        </w:rPr>
        <w:t xml:space="preserve"> הזה, לא יודע מה הייתי עושה בדיוק. אבל</w:t>
      </w:r>
      <w:bookmarkStart w:id="8138" w:name="_ETM_Q1_7085563"/>
      <w:bookmarkEnd w:id="8138"/>
      <w:r>
        <w:rPr>
          <w:rFonts w:hint="cs"/>
          <w:rtl/>
          <w:lang w:eastAsia="he-IL"/>
        </w:rPr>
        <w:t xml:space="preserve"> אני לא אקח זכויות. אבל השאלה שלי היא אחת: האם</w:t>
      </w:r>
      <w:bookmarkStart w:id="8139" w:name="_ETM_Q1_7090364"/>
      <w:bookmarkEnd w:id="8139"/>
      <w:r>
        <w:rPr>
          <w:rFonts w:hint="cs"/>
          <w:rtl/>
          <w:lang w:eastAsia="he-IL"/>
        </w:rPr>
        <w:t xml:space="preserve"> זה יכול להפוך לאיזה </w:t>
      </w:r>
      <w:bookmarkStart w:id="8140" w:name="_ETM_Q1_7090471"/>
      <w:bookmarkEnd w:id="8140"/>
      <w:r>
        <w:rPr>
          <w:rFonts w:hint="cs"/>
          <w:rtl/>
          <w:lang w:eastAsia="he-IL"/>
        </w:rPr>
        <w:t>שהוא מנגנון שמשרת לא את</w:t>
      </w:r>
      <w:bookmarkStart w:id="8141" w:name="_ETM_Q1_7093770"/>
      <w:bookmarkEnd w:id="8141"/>
      <w:r>
        <w:rPr>
          <w:rFonts w:hint="cs"/>
          <w:rtl/>
          <w:lang w:eastAsia="he-IL"/>
        </w:rPr>
        <w:t xml:space="preserve"> הקשיש, אלא מישהו אחר או משהו אחר בעניין</w:t>
      </w:r>
      <w:bookmarkStart w:id="8142" w:name="_ETM_Q1_7098894"/>
      <w:bookmarkEnd w:id="8142"/>
      <w:r>
        <w:rPr>
          <w:rFonts w:hint="cs"/>
          <w:rtl/>
          <w:lang w:eastAsia="he-IL"/>
        </w:rPr>
        <w:t xml:space="preserve"> הזה? א</w:t>
      </w:r>
      <w:bookmarkStart w:id="8143" w:name="_ETM_Q1_7096489"/>
      <w:bookmarkEnd w:id="8143"/>
      <w:r>
        <w:rPr>
          <w:rFonts w:hint="cs"/>
          <w:rtl/>
          <w:lang w:eastAsia="he-IL"/>
        </w:rPr>
        <w:t>ני שואל שאל</w:t>
      </w:r>
      <w:bookmarkStart w:id="8144" w:name="_ETM_Q1_7097121"/>
      <w:bookmarkEnd w:id="8144"/>
      <w:r>
        <w:rPr>
          <w:rFonts w:hint="cs"/>
          <w:rtl/>
          <w:lang w:eastAsia="he-IL"/>
        </w:rPr>
        <w:t xml:space="preserve">ת תם. </w:t>
      </w:r>
      <w:bookmarkStart w:id="8145" w:name="_ETM_Q1_7098005"/>
      <w:bookmarkEnd w:id="8145"/>
    </w:p>
    <w:p w14:paraId="023386A9" w14:textId="77777777" w:rsidR="00671D54" w:rsidRDefault="00671D54" w:rsidP="00671D54">
      <w:pPr>
        <w:rPr>
          <w:rtl/>
          <w:lang w:eastAsia="he-IL"/>
        </w:rPr>
      </w:pPr>
      <w:bookmarkStart w:id="8146" w:name="_ETM_Q1_7098085"/>
      <w:bookmarkEnd w:id="8146"/>
    </w:p>
    <w:p w14:paraId="0DC1A5AA" w14:textId="4996FEC9" w:rsidR="00671D54" w:rsidRDefault="00671D54" w:rsidP="00671D54">
      <w:pPr>
        <w:pStyle w:val="a4"/>
        <w:keepNext/>
        <w:rPr>
          <w:rtl/>
        </w:rPr>
      </w:pPr>
      <w:bookmarkStart w:id="8147" w:name="ET_speaker_תומר_רוזנר_924"/>
      <w:r w:rsidRPr="00671D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1D5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147"/>
    </w:p>
    <w:p w14:paraId="58FD1AF0" w14:textId="77777777" w:rsidR="00671D54" w:rsidRDefault="00671D54" w:rsidP="00671D54">
      <w:pPr>
        <w:pStyle w:val="KeepWithNext"/>
        <w:rPr>
          <w:rtl/>
          <w:lang w:eastAsia="he-IL"/>
        </w:rPr>
      </w:pPr>
    </w:p>
    <w:p w14:paraId="00FF522B" w14:textId="77777777" w:rsidR="00671D54" w:rsidRDefault="00671D54" w:rsidP="00671D54">
      <w:pPr>
        <w:rPr>
          <w:rtl/>
          <w:lang w:eastAsia="he-IL"/>
        </w:rPr>
      </w:pPr>
      <w:bookmarkStart w:id="8148" w:name="_ETM_Q1_7099102"/>
      <w:bookmarkStart w:id="8149" w:name="_ETM_Q1_7099136"/>
      <w:bookmarkEnd w:id="8148"/>
      <w:bookmarkEnd w:id="8149"/>
      <w:r>
        <w:rPr>
          <w:rFonts w:hint="cs"/>
          <w:rtl/>
          <w:lang w:eastAsia="he-IL"/>
        </w:rPr>
        <w:t>באיזה מובן?</w:t>
      </w:r>
    </w:p>
    <w:p w14:paraId="5DFFDB17" w14:textId="77777777" w:rsidR="00671D54" w:rsidRDefault="00671D54" w:rsidP="00671D54">
      <w:pPr>
        <w:rPr>
          <w:rtl/>
          <w:lang w:eastAsia="he-IL"/>
        </w:rPr>
      </w:pPr>
      <w:bookmarkStart w:id="8150" w:name="_ETM_Q1_7100554"/>
      <w:bookmarkStart w:id="8151" w:name="_ETM_Q1_7100626"/>
      <w:bookmarkEnd w:id="8150"/>
      <w:bookmarkEnd w:id="8151"/>
    </w:p>
    <w:p w14:paraId="3B84E649" w14:textId="201473EC" w:rsidR="00671D54" w:rsidRDefault="00671D54" w:rsidP="00671D54">
      <w:pPr>
        <w:pStyle w:val="af6"/>
        <w:keepNext/>
        <w:rPr>
          <w:rtl/>
        </w:rPr>
      </w:pPr>
      <w:bookmarkStart w:id="8152" w:name="ET_yor_5069_925"/>
      <w:r w:rsidRPr="00671D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1D5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152"/>
    </w:p>
    <w:p w14:paraId="74835728" w14:textId="77777777" w:rsidR="00671D54" w:rsidRDefault="00671D54" w:rsidP="00671D54">
      <w:pPr>
        <w:pStyle w:val="KeepWithNext"/>
        <w:rPr>
          <w:rtl/>
          <w:lang w:eastAsia="he-IL"/>
        </w:rPr>
      </w:pPr>
    </w:p>
    <w:p w14:paraId="6DB39529" w14:textId="77777777" w:rsidR="00671D54" w:rsidRDefault="00671D54" w:rsidP="00671D54">
      <w:pPr>
        <w:rPr>
          <w:rtl/>
          <w:lang w:eastAsia="he-IL"/>
        </w:rPr>
      </w:pPr>
      <w:bookmarkStart w:id="8153" w:name="_ETM_Q1_7101894"/>
      <w:bookmarkStart w:id="8154" w:name="_ETM_Q1_7101928"/>
      <w:bookmarkEnd w:id="8153"/>
      <w:bookmarkEnd w:id="8154"/>
      <w:r>
        <w:rPr>
          <w:rFonts w:hint="cs"/>
          <w:rtl/>
          <w:lang w:eastAsia="he-IL"/>
        </w:rPr>
        <w:t xml:space="preserve">לא, במובן </w:t>
      </w:r>
      <w:bookmarkStart w:id="8155" w:name="_ETM_Q1_7103105"/>
      <w:bookmarkEnd w:id="8155"/>
      <w:r>
        <w:rPr>
          <w:rFonts w:hint="cs"/>
          <w:rtl/>
          <w:lang w:eastAsia="he-IL"/>
        </w:rPr>
        <w:t>של, לא יודע. האם היזם מרוויח מזה משהו? אני שואל,</w:t>
      </w:r>
      <w:bookmarkStart w:id="8156" w:name="_ETM_Q1_7108255"/>
      <w:bookmarkEnd w:id="8156"/>
      <w:r>
        <w:rPr>
          <w:rFonts w:hint="cs"/>
          <w:rtl/>
          <w:lang w:eastAsia="he-IL"/>
        </w:rPr>
        <w:t xml:space="preserve"> יורה כרגע שאלה. </w:t>
      </w:r>
      <w:bookmarkStart w:id="8157" w:name="_ETM_Q1_7107984"/>
      <w:bookmarkEnd w:id="8157"/>
      <w:r>
        <w:rPr>
          <w:rFonts w:hint="cs"/>
          <w:rtl/>
          <w:lang w:eastAsia="he-IL"/>
        </w:rPr>
        <w:t xml:space="preserve">אל תתייחס ברצינות לכל שאלה שלי. </w:t>
      </w:r>
      <w:bookmarkStart w:id="8158" w:name="_ETM_Q1_7112075"/>
      <w:bookmarkEnd w:id="8158"/>
    </w:p>
    <w:p w14:paraId="1D6E3B03" w14:textId="77777777" w:rsidR="00671D54" w:rsidRDefault="00671D54" w:rsidP="00671D54">
      <w:pPr>
        <w:rPr>
          <w:rtl/>
          <w:lang w:eastAsia="he-IL"/>
        </w:rPr>
      </w:pPr>
      <w:bookmarkStart w:id="8159" w:name="_ETM_Q1_7112144"/>
      <w:bookmarkEnd w:id="8159"/>
    </w:p>
    <w:p w14:paraId="28DA91F9" w14:textId="3406614A" w:rsidR="00671D54" w:rsidRDefault="00671D54" w:rsidP="00671D54">
      <w:pPr>
        <w:pStyle w:val="a4"/>
        <w:keepNext/>
        <w:rPr>
          <w:rtl/>
        </w:rPr>
      </w:pPr>
      <w:bookmarkStart w:id="8160" w:name="ET_speaker_תומר_רוזנר_926"/>
      <w:r w:rsidRPr="00671D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1D5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160"/>
    </w:p>
    <w:p w14:paraId="641EB38E" w14:textId="77777777" w:rsidR="00671D54" w:rsidRDefault="00671D54" w:rsidP="00671D54">
      <w:pPr>
        <w:pStyle w:val="KeepWithNext"/>
        <w:rPr>
          <w:rtl/>
          <w:lang w:eastAsia="he-IL"/>
        </w:rPr>
      </w:pPr>
    </w:p>
    <w:p w14:paraId="08DB2DF9" w14:textId="77777777" w:rsidR="00671D54" w:rsidRDefault="00671D54" w:rsidP="00671D54">
      <w:pPr>
        <w:rPr>
          <w:rtl/>
          <w:lang w:eastAsia="he-IL"/>
        </w:rPr>
      </w:pPr>
      <w:bookmarkStart w:id="8161" w:name="_ETM_Q1_7111241"/>
      <w:bookmarkStart w:id="8162" w:name="_ETM_Q1_7111282"/>
      <w:bookmarkEnd w:id="8161"/>
      <w:bookmarkEnd w:id="8162"/>
      <w:r>
        <w:rPr>
          <w:rFonts w:hint="cs"/>
          <w:rtl/>
          <w:lang w:eastAsia="he-IL"/>
        </w:rPr>
        <w:t xml:space="preserve">לא, </w:t>
      </w:r>
      <w:bookmarkStart w:id="8163" w:name="_ETM_Q1_7111569"/>
      <w:bookmarkEnd w:id="8163"/>
      <w:r>
        <w:rPr>
          <w:rFonts w:hint="cs"/>
          <w:rtl/>
          <w:lang w:eastAsia="he-IL"/>
        </w:rPr>
        <w:t xml:space="preserve">לא, לא. </w:t>
      </w:r>
      <w:bookmarkStart w:id="8164" w:name="_ETM_Q1_7112844"/>
      <w:bookmarkStart w:id="8165" w:name="_ETM_Q1_7112931"/>
      <w:bookmarkStart w:id="8166" w:name="_ETM_Q1_7115668"/>
      <w:bookmarkEnd w:id="8164"/>
      <w:bookmarkEnd w:id="8165"/>
      <w:bookmarkEnd w:id="8166"/>
    </w:p>
    <w:p w14:paraId="5B7F65B3" w14:textId="77777777" w:rsidR="00671D54" w:rsidRDefault="00671D54" w:rsidP="00671D54">
      <w:pPr>
        <w:rPr>
          <w:rtl/>
          <w:lang w:eastAsia="he-IL"/>
        </w:rPr>
      </w:pPr>
      <w:bookmarkStart w:id="8167" w:name="_ETM_Q1_7115738"/>
      <w:bookmarkEnd w:id="8167"/>
    </w:p>
    <w:p w14:paraId="416D5F5D" w14:textId="6E08A4A7" w:rsidR="00671D54" w:rsidRDefault="00671D54" w:rsidP="00671D54">
      <w:pPr>
        <w:pStyle w:val="af6"/>
        <w:keepNext/>
        <w:rPr>
          <w:rtl/>
        </w:rPr>
      </w:pPr>
      <w:bookmarkStart w:id="8168" w:name="ET_yor_5069_927"/>
      <w:r w:rsidRPr="00671D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1D5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168"/>
    </w:p>
    <w:p w14:paraId="1BF05CBC" w14:textId="77777777" w:rsidR="00671D54" w:rsidRDefault="00671D54" w:rsidP="00671D54">
      <w:pPr>
        <w:pStyle w:val="KeepWithNext"/>
        <w:rPr>
          <w:rtl/>
          <w:lang w:eastAsia="he-IL"/>
        </w:rPr>
      </w:pPr>
    </w:p>
    <w:p w14:paraId="6F226BFD" w14:textId="77777777" w:rsidR="00671D54" w:rsidRDefault="00671D54" w:rsidP="00671D54">
      <w:pPr>
        <w:rPr>
          <w:rtl/>
          <w:lang w:eastAsia="he-IL"/>
        </w:rPr>
      </w:pPr>
      <w:bookmarkStart w:id="8169" w:name="_ETM_Q1_7116757"/>
      <w:bookmarkStart w:id="8170" w:name="_ETM_Q1_7116798"/>
      <w:bookmarkEnd w:id="8169"/>
      <w:bookmarkEnd w:id="8170"/>
      <w:r>
        <w:rPr>
          <w:rFonts w:hint="cs"/>
          <w:rtl/>
          <w:lang w:eastAsia="he-IL"/>
        </w:rPr>
        <w:t xml:space="preserve">כי אני רוצה לומר ככה, </w:t>
      </w:r>
      <w:bookmarkStart w:id="8171" w:name="_ETM_Q1_7116065"/>
      <w:bookmarkEnd w:id="8171"/>
      <w:r>
        <w:rPr>
          <w:rFonts w:hint="cs"/>
          <w:rtl/>
          <w:lang w:eastAsia="he-IL"/>
        </w:rPr>
        <w:t>ואני אומר את</w:t>
      </w:r>
      <w:bookmarkStart w:id="8172" w:name="_ETM_Q1_7117327"/>
      <w:bookmarkEnd w:id="8172"/>
      <w:r>
        <w:rPr>
          <w:rFonts w:hint="cs"/>
          <w:rtl/>
          <w:lang w:eastAsia="he-IL"/>
        </w:rPr>
        <w:t xml:space="preserve"> זה לאוזני השלטון המקומי. למרות שי</w:t>
      </w:r>
      <w:bookmarkStart w:id="8173" w:name="_ETM_Q1_7118178"/>
      <w:bookmarkEnd w:id="8173"/>
      <w:r>
        <w:rPr>
          <w:rFonts w:hint="cs"/>
          <w:rtl/>
          <w:lang w:eastAsia="he-IL"/>
        </w:rPr>
        <w:t>ש פה דמוקרטיה ואני אתן</w:t>
      </w:r>
      <w:bookmarkStart w:id="8174" w:name="_ETM_Q1_7120557"/>
      <w:bookmarkEnd w:id="8174"/>
      <w:r>
        <w:rPr>
          <w:rFonts w:hint="cs"/>
          <w:rtl/>
          <w:lang w:eastAsia="he-IL"/>
        </w:rPr>
        <w:t xml:space="preserve"> להם כמובן לדבר. אם יש סיבה מספיק רצינית, כגון שהדבר</w:t>
      </w:r>
      <w:bookmarkStart w:id="8175" w:name="_ETM_Q1_7127358"/>
      <w:bookmarkEnd w:id="8175"/>
      <w:r>
        <w:rPr>
          <w:rFonts w:hint="cs"/>
          <w:rtl/>
          <w:lang w:eastAsia="he-IL"/>
        </w:rPr>
        <w:t xml:space="preserve"> הזה יהפוך לאיזה כלי של בריחה מהיטלי השבחה ופגיעה ברשויות</w:t>
      </w:r>
      <w:bookmarkStart w:id="8176" w:name="_ETM_Q1_7133731"/>
      <w:bookmarkEnd w:id="8176"/>
      <w:r>
        <w:rPr>
          <w:rFonts w:hint="cs"/>
          <w:rtl/>
          <w:lang w:eastAsia="he-IL"/>
        </w:rPr>
        <w:t xml:space="preserve"> המקומיות וזה וזה</w:t>
      </w:r>
      <w:bookmarkStart w:id="8177" w:name="_ETM_Q1_7133071"/>
      <w:bookmarkEnd w:id="8177"/>
      <w:r>
        <w:rPr>
          <w:rFonts w:hint="cs"/>
          <w:rtl/>
          <w:lang w:eastAsia="he-IL"/>
        </w:rPr>
        <w:t>. אם אין דבר כזה, א</w:t>
      </w:r>
      <w:bookmarkStart w:id="8178" w:name="_ETM_Q1_7132960"/>
      <w:bookmarkEnd w:id="8178"/>
      <w:r>
        <w:rPr>
          <w:rFonts w:hint="cs"/>
          <w:rtl/>
          <w:lang w:eastAsia="he-IL"/>
        </w:rPr>
        <w:t>ז אני</w:t>
      </w:r>
      <w:bookmarkStart w:id="8179" w:name="_ETM_Q1_7133433"/>
      <w:bookmarkEnd w:id="8179"/>
      <w:r>
        <w:rPr>
          <w:rFonts w:hint="cs"/>
          <w:rtl/>
          <w:lang w:eastAsia="he-IL"/>
        </w:rPr>
        <w:t xml:space="preserve"> מציע להם לא להתנגד לזה אפילו. אני אתן לכם </w:t>
      </w:r>
      <w:bookmarkStart w:id="8180" w:name="_ETM_Q1_7137565"/>
      <w:bookmarkEnd w:id="8180"/>
      <w:r>
        <w:rPr>
          <w:rFonts w:hint="cs"/>
          <w:rtl/>
          <w:lang w:eastAsia="he-IL"/>
        </w:rPr>
        <w:t>אפשרות</w:t>
      </w:r>
      <w:bookmarkStart w:id="8181" w:name="_ETM_Q1_7138259"/>
      <w:bookmarkEnd w:id="8181"/>
      <w:r>
        <w:rPr>
          <w:rFonts w:hint="cs"/>
          <w:rtl/>
          <w:lang w:eastAsia="he-IL"/>
        </w:rPr>
        <w:t xml:space="preserve"> להתנגד. אבל אני מציע. </w:t>
      </w:r>
      <w:bookmarkStart w:id="8182" w:name="_ETM_Q1_7138427"/>
      <w:bookmarkEnd w:id="8182"/>
      <w:r>
        <w:rPr>
          <w:rFonts w:hint="cs"/>
          <w:rtl/>
          <w:lang w:eastAsia="he-IL"/>
        </w:rPr>
        <w:t xml:space="preserve">רגע. </w:t>
      </w:r>
      <w:bookmarkStart w:id="8183" w:name="_ETM_Q1_7139281"/>
      <w:bookmarkEnd w:id="8183"/>
    </w:p>
    <w:p w14:paraId="1695C4FF" w14:textId="77777777" w:rsidR="00671D54" w:rsidRDefault="00671D54" w:rsidP="00671D54">
      <w:pPr>
        <w:rPr>
          <w:rtl/>
          <w:lang w:eastAsia="he-IL"/>
        </w:rPr>
      </w:pPr>
      <w:bookmarkStart w:id="8184" w:name="_ETM_Q1_7139362"/>
      <w:bookmarkStart w:id="8185" w:name="_ETM_Q1_7140230"/>
      <w:bookmarkEnd w:id="8184"/>
      <w:bookmarkEnd w:id="8185"/>
    </w:p>
    <w:p w14:paraId="0AB31653" w14:textId="3CA2C713" w:rsidR="00671D54" w:rsidRDefault="00671D54" w:rsidP="00671D54">
      <w:pPr>
        <w:pStyle w:val="af9"/>
        <w:keepNext/>
        <w:rPr>
          <w:rtl/>
          <w:lang w:eastAsia="he-IL"/>
        </w:rPr>
      </w:pPr>
      <w:bookmarkStart w:id="8186" w:name="ET_guest_מירה_סלומון_928"/>
      <w:r w:rsidRPr="00671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71D5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6"/>
    </w:p>
    <w:p w14:paraId="136C1DA9" w14:textId="77777777" w:rsidR="00671D54" w:rsidRDefault="00671D54" w:rsidP="00671D54">
      <w:pPr>
        <w:pStyle w:val="KeepWithNext"/>
        <w:rPr>
          <w:rtl/>
          <w:lang w:eastAsia="he-IL"/>
        </w:rPr>
      </w:pPr>
    </w:p>
    <w:p w14:paraId="35BA9604" w14:textId="77777777" w:rsidR="00671D54" w:rsidRDefault="00671D54" w:rsidP="00671D54">
      <w:pPr>
        <w:rPr>
          <w:rtl/>
          <w:lang w:eastAsia="he-IL"/>
        </w:rPr>
      </w:pPr>
      <w:bookmarkStart w:id="8187" w:name="_ETM_Q1_7140844"/>
      <w:bookmarkStart w:id="8188" w:name="_ETM_Q1_7140879"/>
      <w:bookmarkEnd w:id="8187"/>
      <w:bookmarkEnd w:id="8188"/>
      <w:r>
        <w:rPr>
          <w:rFonts w:hint="cs"/>
          <w:rtl/>
          <w:lang w:eastAsia="he-IL"/>
        </w:rPr>
        <w:t xml:space="preserve">אבל כן הייתי רוצה לשאול </w:t>
      </w:r>
      <w:bookmarkStart w:id="8189" w:name="_ETM_Q1_7142930"/>
      <w:bookmarkEnd w:id="8189"/>
      <w:r>
        <w:rPr>
          <w:rFonts w:hint="cs"/>
          <w:rtl/>
          <w:lang w:eastAsia="he-IL"/>
        </w:rPr>
        <w:t>שא</w:t>
      </w:r>
      <w:bookmarkStart w:id="8190" w:name="_ETM_Q1_7140125"/>
      <w:bookmarkEnd w:id="8190"/>
      <w:r>
        <w:rPr>
          <w:rFonts w:hint="cs"/>
          <w:rtl/>
          <w:lang w:eastAsia="he-IL"/>
        </w:rPr>
        <w:t xml:space="preserve">לה. </w:t>
      </w:r>
      <w:bookmarkStart w:id="8191" w:name="_ETM_Q1_7140694"/>
      <w:bookmarkEnd w:id="8191"/>
      <w:r>
        <w:rPr>
          <w:rFonts w:hint="cs"/>
          <w:rtl/>
          <w:lang w:eastAsia="he-IL"/>
        </w:rPr>
        <w:t xml:space="preserve">לפני </w:t>
      </w:r>
      <w:bookmarkStart w:id="8192" w:name="_ETM_Q1_7140784"/>
      <w:bookmarkEnd w:id="8192"/>
      <w:r>
        <w:rPr>
          <w:rFonts w:hint="cs"/>
          <w:rtl/>
          <w:lang w:eastAsia="he-IL"/>
        </w:rPr>
        <w:t>שתיתן לי לה</w:t>
      </w:r>
      <w:bookmarkStart w:id="8193" w:name="_ETM_Q1_7141771"/>
      <w:bookmarkEnd w:id="8193"/>
      <w:r>
        <w:rPr>
          <w:rFonts w:hint="cs"/>
          <w:rtl/>
          <w:lang w:eastAsia="he-IL"/>
        </w:rPr>
        <w:t xml:space="preserve">ביע עמדה. </w:t>
      </w:r>
    </w:p>
    <w:p w14:paraId="5219E514" w14:textId="77777777" w:rsidR="00671D54" w:rsidRDefault="00671D54" w:rsidP="00671D54">
      <w:pPr>
        <w:rPr>
          <w:rtl/>
          <w:lang w:eastAsia="he-IL"/>
        </w:rPr>
      </w:pPr>
      <w:bookmarkStart w:id="8194" w:name="_ETM_Q1_7140765"/>
      <w:bookmarkEnd w:id="8194"/>
    </w:p>
    <w:p w14:paraId="467610FF" w14:textId="025BFDBB" w:rsidR="00671D54" w:rsidRDefault="00671D54" w:rsidP="00671D54">
      <w:pPr>
        <w:pStyle w:val="af6"/>
        <w:keepNext/>
        <w:rPr>
          <w:rtl/>
        </w:rPr>
      </w:pPr>
      <w:bookmarkStart w:id="8195" w:name="ET_yor_5069_929"/>
      <w:r w:rsidRPr="00671D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1D5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195"/>
    </w:p>
    <w:p w14:paraId="3A76F395" w14:textId="77777777" w:rsidR="00671D54" w:rsidRDefault="00671D54" w:rsidP="00671D54">
      <w:pPr>
        <w:pStyle w:val="KeepWithNext"/>
        <w:rPr>
          <w:rtl/>
          <w:lang w:eastAsia="he-IL"/>
        </w:rPr>
      </w:pPr>
    </w:p>
    <w:p w14:paraId="006B7905" w14:textId="77777777" w:rsidR="00671D54" w:rsidRDefault="00671D54" w:rsidP="00671D54">
      <w:pPr>
        <w:rPr>
          <w:rtl/>
          <w:lang w:eastAsia="he-IL"/>
        </w:rPr>
      </w:pPr>
      <w:bookmarkStart w:id="8196" w:name="_ETM_Q1_7141893"/>
      <w:bookmarkStart w:id="8197" w:name="_ETM_Q1_7141930"/>
      <w:bookmarkEnd w:id="8196"/>
      <w:bookmarkEnd w:id="8197"/>
      <w:r>
        <w:rPr>
          <w:rFonts w:hint="cs"/>
          <w:rtl/>
          <w:lang w:eastAsia="he-IL"/>
        </w:rPr>
        <w:t>א</w:t>
      </w:r>
      <w:bookmarkStart w:id="8198" w:name="_ETM_Q1_7141031"/>
      <w:bookmarkEnd w:id="8198"/>
      <w:r>
        <w:rPr>
          <w:rFonts w:hint="cs"/>
          <w:rtl/>
          <w:lang w:eastAsia="he-IL"/>
        </w:rPr>
        <w:t>ני את</w:t>
      </w:r>
      <w:bookmarkStart w:id="8199" w:name="_ETM_Q1_7142489"/>
      <w:bookmarkEnd w:id="8199"/>
      <w:r>
        <w:rPr>
          <w:rFonts w:hint="cs"/>
          <w:rtl/>
          <w:lang w:eastAsia="he-IL"/>
        </w:rPr>
        <w:t>ן לך גם</w:t>
      </w:r>
      <w:bookmarkStart w:id="8200" w:name="_ETM_Q1_7143506"/>
      <w:bookmarkEnd w:id="8200"/>
      <w:r>
        <w:rPr>
          <w:rFonts w:hint="cs"/>
          <w:rtl/>
          <w:lang w:eastAsia="he-IL"/>
        </w:rPr>
        <w:t xml:space="preserve"> להתנגד וגם לשאול שתי שאלות. </w:t>
      </w:r>
      <w:bookmarkStart w:id="8201" w:name="_ETM_Q1_7146506"/>
      <w:bookmarkStart w:id="8202" w:name="_ETM_Q1_7146582"/>
      <w:bookmarkEnd w:id="8201"/>
      <w:bookmarkEnd w:id="8202"/>
      <w:r>
        <w:rPr>
          <w:rFonts w:hint="cs"/>
          <w:rtl/>
          <w:lang w:eastAsia="he-IL"/>
        </w:rPr>
        <w:t>את יודעת שאני אתן לך,</w:t>
      </w:r>
      <w:bookmarkStart w:id="8203" w:name="_ETM_Q1_7149608"/>
      <w:bookmarkEnd w:id="8203"/>
      <w:r>
        <w:rPr>
          <w:rFonts w:hint="cs"/>
          <w:rtl/>
          <w:lang w:eastAsia="he-IL"/>
        </w:rPr>
        <w:t xml:space="preserve"> מירה. את יודעת. </w:t>
      </w:r>
      <w:bookmarkStart w:id="8204" w:name="_ETM_Q1_7151132"/>
      <w:bookmarkEnd w:id="8204"/>
    </w:p>
    <w:p w14:paraId="360E58C8" w14:textId="77777777" w:rsidR="00671D54" w:rsidRDefault="00671D54" w:rsidP="00671D54">
      <w:pPr>
        <w:rPr>
          <w:rtl/>
          <w:lang w:eastAsia="he-IL"/>
        </w:rPr>
      </w:pPr>
      <w:bookmarkStart w:id="8205" w:name="_ETM_Q1_7151204"/>
      <w:bookmarkEnd w:id="8205"/>
    </w:p>
    <w:p w14:paraId="5F70D1B0" w14:textId="0ACDCE6B" w:rsidR="00671D54" w:rsidRDefault="00671D54" w:rsidP="00671D54">
      <w:pPr>
        <w:pStyle w:val="af9"/>
        <w:keepNext/>
        <w:rPr>
          <w:rtl/>
          <w:lang w:eastAsia="he-IL"/>
        </w:rPr>
      </w:pPr>
      <w:bookmarkStart w:id="8206" w:name="ET_guest_מירה_סלומון_930"/>
      <w:r w:rsidRPr="00671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71D5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6"/>
    </w:p>
    <w:p w14:paraId="06293ADC" w14:textId="77777777" w:rsidR="00671D54" w:rsidRDefault="00671D54" w:rsidP="00671D54">
      <w:pPr>
        <w:pStyle w:val="KeepWithNext"/>
        <w:rPr>
          <w:rtl/>
          <w:lang w:eastAsia="he-IL"/>
        </w:rPr>
      </w:pPr>
    </w:p>
    <w:p w14:paraId="76C3CF4D" w14:textId="77777777" w:rsidR="00671D54" w:rsidRDefault="00671D54" w:rsidP="00671D54">
      <w:pPr>
        <w:rPr>
          <w:rtl/>
          <w:lang w:eastAsia="he-IL"/>
        </w:rPr>
      </w:pPr>
      <w:bookmarkStart w:id="8207" w:name="_ETM_Q1_7149550"/>
      <w:bookmarkStart w:id="8208" w:name="_ETM_Q1_7149593"/>
      <w:bookmarkEnd w:id="8207"/>
      <w:bookmarkEnd w:id="8208"/>
      <w:r>
        <w:rPr>
          <w:rFonts w:hint="cs"/>
          <w:rtl/>
          <w:lang w:eastAsia="he-IL"/>
        </w:rPr>
        <w:t xml:space="preserve">אבל לשאול לפחות. </w:t>
      </w:r>
    </w:p>
    <w:p w14:paraId="50F4C4D1" w14:textId="77777777" w:rsidR="00671D54" w:rsidRDefault="00671D54" w:rsidP="00671D54">
      <w:pPr>
        <w:rPr>
          <w:rtl/>
          <w:lang w:eastAsia="he-IL"/>
        </w:rPr>
      </w:pPr>
      <w:bookmarkStart w:id="8209" w:name="_ETM_Q1_7151406"/>
      <w:bookmarkStart w:id="8210" w:name="_ETM_Q1_7151481"/>
      <w:bookmarkEnd w:id="8209"/>
      <w:bookmarkEnd w:id="8210"/>
    </w:p>
    <w:p w14:paraId="592F6BE7" w14:textId="5780ED9B" w:rsidR="00671D54" w:rsidRDefault="00671D54" w:rsidP="00671D54">
      <w:pPr>
        <w:pStyle w:val="af6"/>
        <w:keepNext/>
        <w:rPr>
          <w:rtl/>
        </w:rPr>
      </w:pPr>
      <w:bookmarkStart w:id="8211" w:name="ET_yor_5069_931"/>
      <w:r w:rsidRPr="00671D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1D5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211"/>
    </w:p>
    <w:p w14:paraId="0B4B5EED" w14:textId="77777777" w:rsidR="00671D54" w:rsidRDefault="00671D54" w:rsidP="00671D54">
      <w:pPr>
        <w:pStyle w:val="KeepWithNext"/>
        <w:rPr>
          <w:rtl/>
          <w:lang w:eastAsia="he-IL"/>
        </w:rPr>
      </w:pPr>
    </w:p>
    <w:p w14:paraId="6585740D" w14:textId="77777777" w:rsidR="00671D54" w:rsidRDefault="00671D54" w:rsidP="00671D54">
      <w:pPr>
        <w:rPr>
          <w:rtl/>
          <w:lang w:eastAsia="he-IL"/>
        </w:rPr>
      </w:pPr>
      <w:bookmarkStart w:id="8212" w:name="_ETM_Q1_7152800"/>
      <w:bookmarkStart w:id="8213" w:name="_ETM_Q1_7152849"/>
      <w:bookmarkEnd w:id="8212"/>
      <w:bookmarkEnd w:id="8213"/>
      <w:r>
        <w:rPr>
          <w:rFonts w:hint="cs"/>
          <w:rtl/>
          <w:lang w:eastAsia="he-IL"/>
        </w:rPr>
        <w:t xml:space="preserve">אבל את יודעת שאני </w:t>
      </w:r>
      <w:bookmarkStart w:id="8214" w:name="_ETM_Q1_7154227"/>
      <w:bookmarkEnd w:id="8214"/>
      <w:r>
        <w:rPr>
          <w:rFonts w:hint="cs"/>
          <w:rtl/>
          <w:lang w:eastAsia="he-IL"/>
        </w:rPr>
        <w:t>אתן לך, אז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 לכן שאלתי האם יש פה</w:t>
      </w:r>
      <w:bookmarkStart w:id="8215" w:name="_ETM_Q1_7158254"/>
      <w:bookmarkEnd w:id="8215"/>
      <w:r>
        <w:rPr>
          <w:rFonts w:hint="cs"/>
          <w:rtl/>
          <w:lang w:eastAsia="he-IL"/>
        </w:rPr>
        <w:t xml:space="preserve"> איזה משהו</w:t>
      </w:r>
      <w:bookmarkStart w:id="8216" w:name="_ETM_Q1_7156465"/>
      <w:bookmarkEnd w:id="8216"/>
      <w:r>
        <w:rPr>
          <w:rFonts w:hint="cs"/>
          <w:rtl/>
          <w:lang w:eastAsia="he-IL"/>
        </w:rPr>
        <w:t xml:space="preserve"> שיכול להיות ניצול לר</w:t>
      </w:r>
      <w:bookmarkStart w:id="8217" w:name="_ETM_Q1_7158039"/>
      <w:bookmarkEnd w:id="8217"/>
      <w:r>
        <w:rPr>
          <w:rFonts w:hint="cs"/>
          <w:rtl/>
          <w:lang w:eastAsia="he-IL"/>
        </w:rPr>
        <w:t>עה ובעצם בסוף</w:t>
      </w:r>
      <w:bookmarkStart w:id="8218" w:name="_ETM_Q1_7160448"/>
      <w:bookmarkEnd w:id="8218"/>
      <w:r>
        <w:rPr>
          <w:rFonts w:hint="cs"/>
          <w:rtl/>
          <w:lang w:eastAsia="he-IL"/>
        </w:rPr>
        <w:t xml:space="preserve"> העירייה מפסידה מזה? אני מבין שהתשובה היא 'לא</w:t>
      </w:r>
      <w:bookmarkStart w:id="8219" w:name="_ETM_Q1_7162753"/>
      <w:bookmarkEnd w:id="8219"/>
      <w:r>
        <w:rPr>
          <w:rFonts w:hint="cs"/>
          <w:rtl/>
          <w:lang w:eastAsia="he-IL"/>
        </w:rPr>
        <w:t>'. עכשיו</w:t>
      </w:r>
      <w:bookmarkStart w:id="8220" w:name="_ETM_Q1_7164900"/>
      <w:bookmarkEnd w:id="8220"/>
      <w:r>
        <w:rPr>
          <w:rFonts w:hint="cs"/>
          <w:rtl/>
          <w:lang w:eastAsia="he-IL"/>
        </w:rPr>
        <w:t xml:space="preserve"> אני אתן לה לשאול. ס</w:t>
      </w:r>
      <w:bookmarkStart w:id="8221" w:name="_ETM_Q1_7163782"/>
      <w:bookmarkEnd w:id="8221"/>
      <w:r>
        <w:rPr>
          <w:rFonts w:hint="cs"/>
          <w:rtl/>
          <w:lang w:eastAsia="he-IL"/>
        </w:rPr>
        <w:t>יימת?</w:t>
      </w:r>
      <w:bookmarkStart w:id="8222" w:name="_ETM_Q1_7164701"/>
      <w:bookmarkEnd w:id="8222"/>
    </w:p>
    <w:p w14:paraId="4BC1FB47" w14:textId="77777777" w:rsidR="00671D54" w:rsidRDefault="00671D54" w:rsidP="00671D54">
      <w:pPr>
        <w:rPr>
          <w:rtl/>
          <w:lang w:eastAsia="he-IL"/>
        </w:rPr>
      </w:pPr>
      <w:bookmarkStart w:id="8223" w:name="_ETM_Q1_7164782"/>
      <w:bookmarkEnd w:id="8223"/>
    </w:p>
    <w:p w14:paraId="6BD1A37D" w14:textId="0A47463C" w:rsidR="00671D54" w:rsidRDefault="00671D54" w:rsidP="00671D54">
      <w:pPr>
        <w:pStyle w:val="a4"/>
        <w:keepNext/>
        <w:rPr>
          <w:rtl/>
        </w:rPr>
      </w:pPr>
      <w:bookmarkStart w:id="8224" w:name="ET_speaker_תומר_רוזנר_932"/>
      <w:r w:rsidRPr="00671D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71D5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224"/>
    </w:p>
    <w:p w14:paraId="6479E44D" w14:textId="77777777" w:rsidR="00671D54" w:rsidRDefault="00671D54" w:rsidP="00671D54">
      <w:pPr>
        <w:pStyle w:val="KeepWithNext"/>
        <w:rPr>
          <w:rtl/>
          <w:lang w:eastAsia="he-IL"/>
        </w:rPr>
      </w:pPr>
    </w:p>
    <w:p w14:paraId="33383B69" w14:textId="77777777" w:rsidR="00671D54" w:rsidRDefault="00671D54" w:rsidP="00671D54">
      <w:pPr>
        <w:rPr>
          <w:rtl/>
          <w:lang w:eastAsia="he-IL"/>
        </w:rPr>
      </w:pPr>
      <w:bookmarkStart w:id="8225" w:name="_ETM_Q1_7165953"/>
      <w:bookmarkStart w:id="8226" w:name="_ETM_Q1_7165993"/>
      <w:bookmarkEnd w:id="8225"/>
      <w:bookmarkEnd w:id="8226"/>
      <w:r>
        <w:rPr>
          <w:rFonts w:hint="cs"/>
          <w:rtl/>
          <w:lang w:eastAsia="he-IL"/>
        </w:rPr>
        <w:t xml:space="preserve">לא. אנחנו רוצים להקריא את הסעיף </w:t>
      </w:r>
      <w:bookmarkStart w:id="8227" w:name="_ETM_Q1_7169228"/>
      <w:bookmarkEnd w:id="8227"/>
      <w:r>
        <w:rPr>
          <w:rFonts w:hint="cs"/>
          <w:rtl/>
          <w:lang w:eastAsia="he-IL"/>
        </w:rPr>
        <w:t xml:space="preserve">ואז לשמוע הערות. </w:t>
      </w:r>
      <w:bookmarkStart w:id="8228" w:name="_ETM_Q1_7168767"/>
      <w:bookmarkStart w:id="8229" w:name="_ETM_Q1_7170837"/>
      <w:bookmarkStart w:id="8230" w:name="_ETM_Q1_7175130"/>
      <w:bookmarkStart w:id="8231" w:name="_ETM_Q1_7174123"/>
      <w:bookmarkStart w:id="8232" w:name="_ETM_Q1_7168790"/>
      <w:bookmarkStart w:id="8233" w:name="_ETM_Q1_7169441"/>
      <w:bookmarkEnd w:id="8228"/>
      <w:bookmarkEnd w:id="8229"/>
      <w:bookmarkEnd w:id="8230"/>
      <w:bookmarkEnd w:id="8231"/>
      <w:bookmarkEnd w:id="8232"/>
      <w:bookmarkEnd w:id="8233"/>
    </w:p>
    <w:p w14:paraId="0F4BF208" w14:textId="77777777" w:rsidR="000933E2" w:rsidRDefault="000933E2" w:rsidP="00671D54">
      <w:pPr>
        <w:rPr>
          <w:rtl/>
          <w:lang w:eastAsia="he-IL"/>
        </w:rPr>
      </w:pPr>
      <w:bookmarkStart w:id="8234" w:name="_ETM_Q1_7169530"/>
      <w:bookmarkStart w:id="8235" w:name="_ETM_Q1_7167753"/>
      <w:bookmarkEnd w:id="8234"/>
      <w:bookmarkEnd w:id="8235"/>
    </w:p>
    <w:p w14:paraId="6F90C9F0" w14:textId="17D3B039" w:rsidR="000933E2" w:rsidRDefault="000933E2" w:rsidP="000933E2">
      <w:pPr>
        <w:pStyle w:val="af9"/>
        <w:keepNext/>
        <w:rPr>
          <w:rtl/>
          <w:lang w:eastAsia="he-IL"/>
        </w:rPr>
      </w:pPr>
      <w:bookmarkStart w:id="8236" w:name="ET_guest_רעות_בינג_933"/>
      <w:r w:rsidRPr="00093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093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6"/>
    </w:p>
    <w:p w14:paraId="209FDC66" w14:textId="77777777" w:rsidR="000933E2" w:rsidRDefault="000933E2" w:rsidP="000933E2">
      <w:pPr>
        <w:pStyle w:val="KeepWithNext"/>
        <w:rPr>
          <w:rtl/>
          <w:lang w:eastAsia="he-IL"/>
        </w:rPr>
      </w:pPr>
    </w:p>
    <w:p w14:paraId="2FD6F139" w14:textId="77777777" w:rsidR="000933E2" w:rsidRDefault="000933E2" w:rsidP="000933E2">
      <w:pPr>
        <w:rPr>
          <w:rtl/>
          <w:lang w:eastAsia="he-IL"/>
        </w:rPr>
      </w:pPr>
      <w:bookmarkStart w:id="8237" w:name="_ETM_Q1_7169975"/>
      <w:bookmarkStart w:id="8238" w:name="_ETM_Q1_7170017"/>
      <w:bookmarkEnd w:id="8237"/>
      <w:bookmarkEnd w:id="8238"/>
      <w:r>
        <w:rPr>
          <w:rFonts w:hint="cs"/>
          <w:rtl/>
          <w:lang w:eastAsia="he-IL"/>
        </w:rPr>
        <w:t xml:space="preserve">הסעיף הוא בעמוד 9 בנוסח שפורסם. </w:t>
      </w:r>
    </w:p>
    <w:p w14:paraId="63F0EC13" w14:textId="77777777" w:rsidR="000933E2" w:rsidRDefault="000933E2" w:rsidP="000933E2">
      <w:pPr>
        <w:rPr>
          <w:rtl/>
          <w:lang w:eastAsia="he-IL"/>
        </w:rPr>
      </w:pPr>
      <w:bookmarkStart w:id="8239" w:name="_ETM_Q1_7174038"/>
      <w:bookmarkStart w:id="8240" w:name="_ETM_Q1_7174112"/>
      <w:bookmarkStart w:id="8241" w:name="_ETM_Q1_7171679"/>
      <w:bookmarkStart w:id="8242" w:name="_ETM_Q1_7172037"/>
      <w:bookmarkEnd w:id="8239"/>
      <w:bookmarkEnd w:id="8240"/>
      <w:bookmarkEnd w:id="8241"/>
      <w:bookmarkEnd w:id="8242"/>
    </w:p>
    <w:p w14:paraId="2C9D82F9" w14:textId="77777777" w:rsidR="000933E2" w:rsidRPr="000933E2" w:rsidRDefault="000933E2" w:rsidP="000933E2">
      <w:pPr>
        <w:rPr>
          <w:rtl/>
          <w:lang w:eastAsia="he-IL"/>
        </w:rPr>
      </w:pPr>
      <w:bookmarkStart w:id="8243" w:name="_ETM_Q1_7172115"/>
      <w:bookmarkEnd w:id="8243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5"/>
        <w:gridCol w:w="624"/>
        <w:gridCol w:w="6524"/>
      </w:tblGrid>
      <w:tr w:rsidR="000933E2" w14:paraId="68CD4F71" w14:textId="77777777" w:rsidTr="000933E2">
        <w:trPr>
          <w:cantSplit/>
        </w:trPr>
        <w:tc>
          <w:tcPr>
            <w:tcW w:w="1872" w:type="dxa"/>
          </w:tcPr>
          <w:p w14:paraId="31B65DC7" w14:textId="77777777" w:rsidR="000933E2" w:rsidRDefault="000933E2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8244" w:name="_ETM_Q1_7172793"/>
            <w:bookmarkStart w:id="8245" w:name="_ETM_Q1_7169370"/>
            <w:bookmarkStart w:id="8246" w:name="_ETM_Q1_7175975" w:colFirst="2" w:colLast="2"/>
            <w:bookmarkEnd w:id="8244"/>
            <w:bookmarkEnd w:id="8245"/>
            <w:r>
              <w:rPr>
                <w:rFonts w:hint="cs"/>
                <w:sz w:val="24"/>
                <w:szCs w:val="24"/>
                <w:rtl/>
              </w:rPr>
              <w:t>תיקון</w:t>
            </w:r>
            <w:bookmarkStart w:id="8247" w:name="_ETM_Q1_7170594"/>
            <w:bookmarkEnd w:id="8247"/>
            <w:r>
              <w:rPr>
                <w:rFonts w:hint="cs"/>
                <w:sz w:val="24"/>
                <w:szCs w:val="24"/>
                <w:rtl/>
              </w:rPr>
              <w:t xml:space="preserve"> חוק התכנון והבנייה</w:t>
            </w:r>
          </w:p>
        </w:tc>
        <w:tc>
          <w:tcPr>
            <w:tcW w:w="625" w:type="dxa"/>
          </w:tcPr>
          <w:p w14:paraId="3C387488" w14:textId="77777777" w:rsidR="000933E2" w:rsidRDefault="000933E2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6</w:t>
            </w:r>
            <w:bookmarkStart w:id="8248" w:name="_ETM_Q1_7174880"/>
            <w:bookmarkEnd w:id="8248"/>
            <w:r>
              <w:rPr>
                <w:rFonts w:hint="cs"/>
                <w:sz w:val="24"/>
                <w:szCs w:val="24"/>
                <w:rtl/>
              </w:rPr>
              <w:t>0ב</w:t>
            </w:r>
          </w:p>
        </w:tc>
        <w:tc>
          <w:tcPr>
            <w:tcW w:w="7148" w:type="dxa"/>
            <w:gridSpan w:val="2"/>
          </w:tcPr>
          <w:p w14:paraId="5CDB6C0E" w14:textId="77777777" w:rsidR="000933E2" w:rsidRDefault="000933E2">
            <w:pPr>
              <w:pStyle w:val="TableBlock"/>
              <w:rPr>
                <w:sz w:val="24"/>
                <w:szCs w:val="24"/>
              </w:rPr>
            </w:pPr>
            <w:bookmarkStart w:id="8249" w:name="_ETM_Q1_7176585"/>
            <w:bookmarkEnd w:id="8249"/>
            <w:r>
              <w:rPr>
                <w:rFonts w:hint="cs"/>
                <w:sz w:val="24"/>
                <w:szCs w:val="24"/>
                <w:rtl/>
              </w:rPr>
              <w:t>בחוק התכנון והבנייה, ה</w:t>
            </w:r>
            <w:bookmarkStart w:id="8250" w:name="_ETM_Q1_7176826"/>
            <w:bookmarkEnd w:id="8250"/>
            <w:r>
              <w:rPr>
                <w:rFonts w:hint="cs"/>
                <w:sz w:val="24"/>
                <w:szCs w:val="24"/>
                <w:rtl/>
              </w:rPr>
              <w:t>תשכ"ה-196</w:t>
            </w:r>
            <w:bookmarkStart w:id="8251" w:name="_ETM_Q1_7178733"/>
            <w:bookmarkEnd w:id="8251"/>
            <w:r>
              <w:rPr>
                <w:rFonts w:hint="cs"/>
                <w:sz w:val="24"/>
                <w:szCs w:val="24"/>
                <w:rtl/>
              </w:rPr>
              <w:t>5, בתוספת השלישית, בסעיף 19</w:t>
            </w:r>
            <w:bookmarkStart w:id="8252" w:name="_ETM_Q1_7183649"/>
            <w:bookmarkStart w:id="8253" w:name="_ETM_Q1_7181060"/>
            <w:bookmarkEnd w:id="8252"/>
            <w:bookmarkEnd w:id="8253"/>
            <w:r>
              <w:rPr>
                <w:rFonts w:hint="cs"/>
                <w:sz w:val="24"/>
                <w:szCs w:val="24"/>
                <w:rtl/>
              </w:rPr>
              <w:t xml:space="preserve"> אחרי סעיף</w:t>
            </w:r>
            <w:bookmarkStart w:id="8254" w:name="_ETM_Q1_7181181"/>
            <w:bookmarkEnd w:id="8254"/>
            <w:r>
              <w:rPr>
                <w:rFonts w:hint="cs"/>
                <w:sz w:val="24"/>
                <w:szCs w:val="24"/>
                <w:rtl/>
              </w:rPr>
              <w:t xml:space="preserve"> קטן (ב2) יבו</w:t>
            </w:r>
            <w:bookmarkStart w:id="8255" w:name="_ETM_Q1_7181788"/>
            <w:bookmarkEnd w:id="8255"/>
            <w:r>
              <w:rPr>
                <w:rFonts w:hint="cs"/>
                <w:sz w:val="24"/>
                <w:szCs w:val="24"/>
                <w:rtl/>
              </w:rPr>
              <w:t>א:</w:t>
            </w:r>
            <w:bookmarkStart w:id="8256" w:name="_ETM_Q1_7207826"/>
            <w:bookmarkEnd w:id="8256"/>
          </w:p>
        </w:tc>
      </w:tr>
      <w:tr w:rsidR="000933E2" w14:paraId="6139DFCF" w14:textId="77777777" w:rsidTr="000933E2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76D93A5" w14:textId="77777777" w:rsidR="000933E2" w:rsidRDefault="000933E2">
            <w:pPr>
              <w:pStyle w:val="TableSideHeading"/>
              <w:outlineLvl w:val="9"/>
              <w:rPr>
                <w:sz w:val="24"/>
                <w:szCs w:val="24"/>
              </w:rPr>
            </w:pPr>
            <w:bookmarkStart w:id="8257" w:name="_ETM_Q1_7183445" w:colFirst="3" w:colLast="3"/>
            <w:bookmarkEnd w:id="8246"/>
          </w:p>
        </w:tc>
        <w:tc>
          <w:tcPr>
            <w:tcW w:w="625" w:type="dxa"/>
          </w:tcPr>
          <w:p w14:paraId="31C5E281" w14:textId="77777777" w:rsidR="000933E2" w:rsidRDefault="000933E2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F8F463C" w14:textId="77777777" w:rsidR="000933E2" w:rsidRDefault="000933E2">
            <w:pPr>
              <w:pStyle w:val="TableText"/>
              <w:jc w:val="both"/>
              <w:rPr>
                <w:sz w:val="24"/>
                <w:szCs w:val="24"/>
              </w:rPr>
            </w:pPr>
          </w:p>
        </w:tc>
        <w:tc>
          <w:tcPr>
            <w:tcW w:w="65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6861756" w14:textId="77777777" w:rsidR="000933E2" w:rsidRDefault="000933E2">
            <w:pPr>
              <w:pStyle w:val="TableBlock"/>
              <w:rPr>
                <w:sz w:val="24"/>
                <w:szCs w:val="24"/>
              </w:rPr>
            </w:pPr>
            <w:bookmarkStart w:id="8258" w:name="_ETM_Q1_7183310"/>
            <w:bookmarkStart w:id="8259" w:name="_ETM_Q1_7183016"/>
            <w:bookmarkEnd w:id="8258"/>
            <w:bookmarkEnd w:id="8259"/>
            <w:r>
              <w:rPr>
                <w:rFonts w:hint="cs"/>
                <w:sz w:val="24"/>
                <w:szCs w:val="24"/>
                <w:rtl/>
              </w:rPr>
              <w:t>"(ב3) מ</w:t>
            </w:r>
            <w:bookmarkStart w:id="8260" w:name="_ETM_Q1_7184055"/>
            <w:bookmarkEnd w:id="8260"/>
            <w:r>
              <w:rPr>
                <w:rFonts w:hint="cs"/>
                <w:sz w:val="24"/>
                <w:szCs w:val="24"/>
                <w:rtl/>
              </w:rPr>
              <w:t xml:space="preserve">כירת זכויות על </w:t>
            </w:r>
            <w:bookmarkStart w:id="8261" w:name="_ETM_Q1_7186381"/>
            <w:bookmarkEnd w:id="8261"/>
            <w:r>
              <w:rPr>
                <w:rFonts w:hint="cs"/>
                <w:sz w:val="24"/>
                <w:szCs w:val="24"/>
                <w:rtl/>
              </w:rPr>
              <w:t>ידי</w:t>
            </w:r>
            <w:bookmarkStart w:id="8262" w:name="_ETM_Q1_7188335"/>
            <w:bookmarkEnd w:id="8262"/>
            <w:r>
              <w:rPr>
                <w:rFonts w:hint="cs"/>
                <w:sz w:val="24"/>
                <w:szCs w:val="24"/>
                <w:rtl/>
              </w:rPr>
              <w:t xml:space="preserve"> קשיש כמשמ</w:t>
            </w:r>
            <w:bookmarkStart w:id="8263" w:name="_ETM_Q1_7187415"/>
            <w:bookmarkEnd w:id="8263"/>
            <w:r>
              <w:rPr>
                <w:rFonts w:hint="cs"/>
                <w:sz w:val="24"/>
                <w:szCs w:val="24"/>
                <w:rtl/>
              </w:rPr>
              <w:t>עותה בסעיף 49</w:t>
            </w:r>
            <w:bookmarkStart w:id="8264" w:name="_ETM_Q1_7188208"/>
            <w:bookmarkEnd w:id="8264"/>
            <w:r>
              <w:rPr>
                <w:rFonts w:hint="cs"/>
                <w:sz w:val="24"/>
                <w:szCs w:val="24"/>
                <w:rtl/>
              </w:rPr>
              <w:t>לג</w:t>
            </w:r>
            <w:bookmarkStart w:id="8265" w:name="_ETM_Q1_7190173"/>
            <w:bookmarkEnd w:id="8265"/>
            <w:r>
              <w:rPr>
                <w:rFonts w:hint="cs"/>
                <w:sz w:val="24"/>
                <w:szCs w:val="24"/>
                <w:rtl/>
              </w:rPr>
              <w:t>1(ו</w:t>
            </w:r>
            <w:bookmarkStart w:id="8266" w:name="_ETM_Q1_7189718"/>
            <w:bookmarkEnd w:id="8266"/>
            <w:r>
              <w:rPr>
                <w:rFonts w:hint="cs"/>
                <w:sz w:val="24"/>
                <w:szCs w:val="24"/>
                <w:rtl/>
              </w:rPr>
              <w:t>1) לחוק מיסוי מקרקעין (</w:t>
            </w:r>
            <w:bookmarkStart w:id="8267" w:name="_ETM_Q1_7191415"/>
            <w:bookmarkEnd w:id="8267"/>
            <w:r>
              <w:rPr>
                <w:rFonts w:hint="cs"/>
                <w:sz w:val="24"/>
                <w:szCs w:val="24"/>
                <w:rtl/>
              </w:rPr>
              <w:t>שבח ורכישה)</w:t>
            </w:r>
            <w:bookmarkStart w:id="8268" w:name="_ETM_Q1_7192246"/>
            <w:bookmarkEnd w:id="8268"/>
            <w:r>
              <w:rPr>
                <w:rFonts w:hint="cs"/>
                <w:sz w:val="24"/>
                <w:szCs w:val="24"/>
                <w:rtl/>
              </w:rPr>
              <w:t>,</w:t>
            </w:r>
            <w:bookmarkStart w:id="8269" w:name="_ETM_Q1_7193824"/>
            <w:bookmarkEnd w:id="8269"/>
            <w:r>
              <w:rPr>
                <w:rFonts w:hint="cs"/>
                <w:sz w:val="24"/>
                <w:szCs w:val="24"/>
                <w:rtl/>
              </w:rPr>
              <w:t xml:space="preserve"> תשכ"ג-1963 שמתקיימים בה כל התנאים האמורים באותו סעיף</w:t>
            </w:r>
            <w:bookmarkStart w:id="8270" w:name="_ETM_Q1_7199125"/>
            <w:bookmarkEnd w:id="8270"/>
            <w:r>
              <w:rPr>
                <w:rFonts w:hint="cs"/>
                <w:sz w:val="24"/>
                <w:szCs w:val="24"/>
                <w:rtl/>
              </w:rPr>
              <w:t>, שנעשתה עד</w:t>
            </w:r>
            <w:bookmarkStart w:id="8271" w:name="_ETM_Q1_7200263"/>
            <w:bookmarkEnd w:id="8271"/>
            <w:r>
              <w:rPr>
                <w:rFonts w:hint="cs"/>
                <w:sz w:val="24"/>
                <w:szCs w:val="24"/>
                <w:rtl/>
              </w:rPr>
              <w:t xml:space="preserve"> מועד קבלת היתר כאמור בפסקאות </w:t>
            </w:r>
            <w:bookmarkStart w:id="8272" w:name="_ETM_Q1_7202144"/>
            <w:bookmarkEnd w:id="8272"/>
            <w:r>
              <w:rPr>
                <w:rFonts w:hint="cs"/>
                <w:sz w:val="24"/>
                <w:szCs w:val="24"/>
                <w:rtl/>
              </w:rPr>
              <w:t>(10) או (10א) שבסעיף קטן</w:t>
            </w:r>
            <w:bookmarkStart w:id="8273" w:name="_ETM_Q1_7204217"/>
            <w:bookmarkEnd w:id="8273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8274" w:name="_ETM_Q1_7204536"/>
            <w:bookmarkEnd w:id="8274"/>
            <w:r>
              <w:rPr>
                <w:rFonts w:hint="cs"/>
                <w:sz w:val="24"/>
                <w:szCs w:val="24"/>
                <w:rtl/>
              </w:rPr>
              <w:t>(ב) לא ייראו כמימוש זכויות</w:t>
            </w:r>
            <w:bookmarkStart w:id="8275" w:name="_ETM_Q1_7207284"/>
            <w:bookmarkEnd w:id="8275"/>
            <w:r>
              <w:rPr>
                <w:rFonts w:hint="cs"/>
                <w:sz w:val="24"/>
                <w:szCs w:val="24"/>
                <w:rtl/>
              </w:rPr>
              <w:t>".</w:t>
            </w:r>
          </w:p>
        </w:tc>
      </w:tr>
    </w:tbl>
    <w:p w14:paraId="044BF06E" w14:textId="77777777" w:rsidR="006053D9" w:rsidRDefault="006053D9" w:rsidP="006053D9">
      <w:pPr>
        <w:rPr>
          <w:rtl/>
          <w:lang w:eastAsia="he-IL"/>
        </w:rPr>
      </w:pPr>
      <w:bookmarkStart w:id="8276" w:name="_ETM_Q1_6924063"/>
      <w:bookmarkStart w:id="8277" w:name="_ETM_Q1_6921525"/>
      <w:bookmarkStart w:id="8278" w:name="_ETM_Q1_6922904"/>
      <w:bookmarkEnd w:id="8257"/>
      <w:bookmarkEnd w:id="8276"/>
      <w:bookmarkEnd w:id="8277"/>
      <w:bookmarkEnd w:id="8278"/>
    </w:p>
    <w:p w14:paraId="70535279" w14:textId="77777777" w:rsidR="000933E2" w:rsidRDefault="000933E2" w:rsidP="006053D9">
      <w:pPr>
        <w:rPr>
          <w:rtl/>
          <w:lang w:eastAsia="he-IL"/>
        </w:rPr>
      </w:pPr>
      <w:bookmarkStart w:id="8279" w:name="_ETM_Q1_7206228"/>
      <w:bookmarkEnd w:id="8279"/>
    </w:p>
    <w:p w14:paraId="478FD3BC" w14:textId="663E9D17" w:rsidR="000933E2" w:rsidRDefault="000933E2" w:rsidP="000933E2">
      <w:pPr>
        <w:pStyle w:val="a4"/>
        <w:keepNext/>
        <w:rPr>
          <w:rtl/>
        </w:rPr>
      </w:pPr>
      <w:bookmarkStart w:id="8280" w:name="ET_speaker_תומר_רוזנר_934"/>
      <w:r w:rsidRPr="000933E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33E2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280"/>
    </w:p>
    <w:p w14:paraId="73BA9CCC" w14:textId="77777777" w:rsidR="000933E2" w:rsidRDefault="000933E2" w:rsidP="000933E2">
      <w:pPr>
        <w:pStyle w:val="KeepWithNext"/>
        <w:rPr>
          <w:rtl/>
          <w:lang w:eastAsia="he-IL"/>
        </w:rPr>
      </w:pPr>
    </w:p>
    <w:p w14:paraId="591E4594" w14:textId="77777777" w:rsidR="000933E2" w:rsidRDefault="000933E2" w:rsidP="000933E2">
      <w:pPr>
        <w:rPr>
          <w:rtl/>
          <w:lang w:eastAsia="he-IL"/>
        </w:rPr>
      </w:pPr>
      <w:bookmarkStart w:id="8281" w:name="_ETM_Q1_7207324"/>
      <w:bookmarkStart w:id="8282" w:name="_ETM_Q1_7207358"/>
      <w:bookmarkEnd w:id="8281"/>
      <w:bookmarkEnd w:id="8282"/>
      <w:r>
        <w:rPr>
          <w:rFonts w:hint="cs"/>
          <w:rtl/>
          <w:lang w:eastAsia="he-IL"/>
        </w:rPr>
        <w:t>אוקיי. אני רק אבהיר את הנקודה</w:t>
      </w:r>
      <w:bookmarkStart w:id="8283" w:name="_ETM_Q1_7213115"/>
      <w:bookmarkEnd w:id="8283"/>
      <w:r>
        <w:rPr>
          <w:rFonts w:hint="cs"/>
          <w:rtl/>
          <w:lang w:eastAsia="he-IL"/>
        </w:rPr>
        <w:t xml:space="preserve"> שאני מנ</w:t>
      </w:r>
      <w:bookmarkStart w:id="8284" w:name="_ETM_Q1_7211978"/>
      <w:bookmarkEnd w:id="8284"/>
      <w:r>
        <w:rPr>
          <w:rFonts w:hint="cs"/>
          <w:rtl/>
          <w:lang w:eastAsia="he-IL"/>
        </w:rPr>
        <w:t xml:space="preserve">חש שהיא תתקבל. בחלק מהעסקאות לפי סעיף </w:t>
      </w:r>
      <w:bookmarkStart w:id="8285" w:name="_ETM_Q1_7221328"/>
      <w:bookmarkEnd w:id="8285"/>
      <w:r>
        <w:rPr>
          <w:rFonts w:hint="cs"/>
          <w:rtl/>
          <w:lang w:eastAsia="he-IL"/>
        </w:rPr>
        <w:t xml:space="preserve">החיזוק, סליחה, איך </w:t>
      </w:r>
      <w:bookmarkStart w:id="8286" w:name="_ETM_Q1_7221891"/>
      <w:bookmarkEnd w:id="8286"/>
      <w:r>
        <w:rPr>
          <w:rFonts w:hint="cs"/>
          <w:rtl/>
          <w:lang w:eastAsia="he-IL"/>
        </w:rPr>
        <w:t>זה נקרא בחוק הבנייה? חלופת</w:t>
      </w:r>
      <w:bookmarkStart w:id="8287" w:name="_ETM_Q1_7226485"/>
      <w:bookmarkEnd w:id="8287"/>
      <w:r>
        <w:rPr>
          <w:rFonts w:hint="cs"/>
          <w:rtl/>
          <w:lang w:eastAsia="he-IL"/>
        </w:rPr>
        <w:t xml:space="preserve"> שקד, שאנ</w:t>
      </w:r>
      <w:bookmarkStart w:id="8288" w:name="_ETM_Q1_7224551"/>
      <w:bookmarkEnd w:id="8288"/>
      <w:r>
        <w:rPr>
          <w:rFonts w:hint="cs"/>
          <w:rtl/>
          <w:lang w:eastAsia="he-IL"/>
        </w:rPr>
        <w:t>י לא זוכר איך קוראים לה באופן פורמלי.</w:t>
      </w:r>
      <w:bookmarkStart w:id="8289" w:name="_ETM_Q1_7225484"/>
      <w:bookmarkEnd w:id="8289"/>
      <w:r>
        <w:rPr>
          <w:rFonts w:hint="cs"/>
          <w:rtl/>
          <w:lang w:eastAsia="he-IL"/>
        </w:rPr>
        <w:t xml:space="preserve"> </w:t>
      </w:r>
      <w:bookmarkStart w:id="8290" w:name="_ETM_Q1_7224923"/>
      <w:bookmarkStart w:id="8291" w:name="_ETM_Q1_7228319"/>
      <w:bookmarkEnd w:id="8290"/>
      <w:bookmarkEnd w:id="8291"/>
    </w:p>
    <w:p w14:paraId="79602830" w14:textId="77777777" w:rsidR="000933E2" w:rsidRDefault="000933E2" w:rsidP="000933E2">
      <w:pPr>
        <w:rPr>
          <w:rtl/>
          <w:lang w:eastAsia="he-IL"/>
        </w:rPr>
      </w:pPr>
    </w:p>
    <w:p w14:paraId="78F2A914" w14:textId="02B2CA4D" w:rsidR="000933E2" w:rsidRDefault="000933E2" w:rsidP="000933E2">
      <w:pPr>
        <w:pStyle w:val="af9"/>
        <w:keepNext/>
        <w:rPr>
          <w:rtl/>
          <w:lang w:eastAsia="he-IL"/>
        </w:rPr>
      </w:pPr>
      <w:bookmarkStart w:id="8292" w:name="ET_guest_קריאה_935"/>
      <w:r w:rsidRPr="00093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93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2"/>
    </w:p>
    <w:p w14:paraId="104D56FC" w14:textId="77777777" w:rsidR="000933E2" w:rsidRDefault="000933E2" w:rsidP="000933E2">
      <w:pPr>
        <w:pStyle w:val="KeepWithNext"/>
        <w:rPr>
          <w:rtl/>
          <w:lang w:eastAsia="he-IL"/>
        </w:rPr>
      </w:pPr>
    </w:p>
    <w:p w14:paraId="020EB8A0" w14:textId="77777777" w:rsidR="000933E2" w:rsidRDefault="000933E2" w:rsidP="000933E2">
      <w:pPr>
        <w:rPr>
          <w:rtl/>
          <w:lang w:eastAsia="he-IL"/>
        </w:rPr>
      </w:pPr>
      <w:bookmarkStart w:id="8293" w:name="_ETM_Q1_7226623"/>
      <w:bookmarkStart w:id="8294" w:name="_ETM_Q1_7226672"/>
      <w:bookmarkEnd w:id="8293"/>
      <w:bookmarkEnd w:id="8294"/>
      <w:r>
        <w:rPr>
          <w:rFonts w:hint="cs"/>
          <w:rtl/>
          <w:lang w:eastAsia="he-IL"/>
        </w:rPr>
        <w:t xml:space="preserve">139. </w:t>
      </w:r>
      <w:bookmarkStart w:id="8295" w:name="_ETM_Q1_7228072"/>
      <w:bookmarkStart w:id="8296" w:name="_ETM_Q1_7228297"/>
      <w:bookmarkEnd w:id="8295"/>
      <w:bookmarkEnd w:id="8296"/>
    </w:p>
    <w:p w14:paraId="09CD72A6" w14:textId="77777777" w:rsidR="000933E2" w:rsidRDefault="000933E2" w:rsidP="000933E2">
      <w:pPr>
        <w:rPr>
          <w:rtl/>
          <w:lang w:eastAsia="he-IL"/>
        </w:rPr>
      </w:pPr>
      <w:bookmarkStart w:id="8297" w:name="_ETM_Q1_7228357"/>
      <w:bookmarkEnd w:id="8297"/>
    </w:p>
    <w:p w14:paraId="29B3F757" w14:textId="5F5A5200" w:rsidR="000933E2" w:rsidRDefault="000933E2" w:rsidP="000933E2">
      <w:pPr>
        <w:pStyle w:val="a4"/>
        <w:keepNext/>
        <w:rPr>
          <w:rtl/>
        </w:rPr>
      </w:pPr>
      <w:bookmarkStart w:id="8298" w:name="ET_speaker_תומר_רוזנר_936"/>
      <w:r w:rsidRPr="000933E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33E2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298"/>
    </w:p>
    <w:p w14:paraId="78249571" w14:textId="77777777" w:rsidR="000933E2" w:rsidRDefault="000933E2" w:rsidP="000933E2">
      <w:pPr>
        <w:pStyle w:val="KeepWithNext"/>
        <w:rPr>
          <w:rtl/>
          <w:lang w:eastAsia="he-IL"/>
        </w:rPr>
      </w:pPr>
    </w:p>
    <w:p w14:paraId="2E8600A2" w14:textId="77777777" w:rsidR="000933E2" w:rsidRDefault="000933E2" w:rsidP="000933E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299" w:name="_ETM_Q1_7229669"/>
      <w:bookmarkStart w:id="8300" w:name="_ETM_Q1_7229699"/>
      <w:bookmarkEnd w:id="8299"/>
      <w:bookmarkEnd w:id="8300"/>
      <w:r>
        <w:rPr>
          <w:rFonts w:hint="cs"/>
          <w:rtl/>
          <w:lang w:eastAsia="he-IL"/>
        </w:rPr>
        <w:t xml:space="preserve">ן. כמובן שכבר לא יהיה פטור, או יתכן שלא יהיה </w:t>
      </w:r>
      <w:bookmarkStart w:id="8301" w:name="_ETM_Q1_7237297"/>
      <w:bookmarkEnd w:id="8301"/>
      <w:r>
        <w:rPr>
          <w:rFonts w:hint="cs"/>
          <w:rtl/>
          <w:lang w:eastAsia="he-IL"/>
        </w:rPr>
        <w:t xml:space="preserve">פטור במתן היתר </w:t>
      </w:r>
      <w:bookmarkStart w:id="8302" w:name="_ETM_Q1_7236161"/>
      <w:bookmarkEnd w:id="8302"/>
      <w:r>
        <w:rPr>
          <w:rFonts w:hint="cs"/>
          <w:rtl/>
          <w:lang w:eastAsia="he-IL"/>
        </w:rPr>
        <w:t>מהיטל השבחה. לכן הניסוח כאן הוא,</w:t>
      </w:r>
      <w:bookmarkStart w:id="8303" w:name="_ETM_Q1_7242866"/>
      <w:bookmarkEnd w:id="8303"/>
      <w:r>
        <w:rPr>
          <w:rFonts w:hint="cs"/>
          <w:rtl/>
          <w:lang w:eastAsia="he-IL"/>
        </w:rPr>
        <w:t xml:space="preserve"> </w:t>
      </w:r>
      <w:bookmarkStart w:id="8304" w:name="_ETM_Q1_7240773"/>
      <w:bookmarkEnd w:id="8304"/>
      <w:r>
        <w:rPr>
          <w:rFonts w:hint="cs"/>
          <w:rtl/>
          <w:lang w:eastAsia="he-IL"/>
        </w:rPr>
        <w:t xml:space="preserve">או שלא רואים בפסקה של הקשיש מימוש זכויות. </w:t>
      </w:r>
      <w:bookmarkStart w:id="8305" w:name="_ETM_Q1_7243939"/>
      <w:bookmarkEnd w:id="8305"/>
      <w:r>
        <w:rPr>
          <w:rFonts w:hint="cs"/>
          <w:rtl/>
          <w:lang w:eastAsia="he-IL"/>
        </w:rPr>
        <w:t>מדלגים,</w:t>
      </w:r>
      <w:bookmarkStart w:id="8306" w:name="_ETM_Q1_7246360"/>
      <w:bookmarkEnd w:id="8306"/>
      <w:r>
        <w:rPr>
          <w:rFonts w:hint="cs"/>
          <w:rtl/>
          <w:lang w:eastAsia="he-IL"/>
        </w:rPr>
        <w:t xml:space="preserve"> מתעלמים מהעסקה הזאת. ולכן מי שבא בנ</w:t>
      </w:r>
      <w:bookmarkStart w:id="8307" w:name="_ETM_Q1_7247656"/>
      <w:bookmarkEnd w:id="8307"/>
      <w:r>
        <w:rPr>
          <w:rFonts w:hint="cs"/>
          <w:rtl/>
          <w:lang w:eastAsia="he-IL"/>
        </w:rPr>
        <w:t>עליו של הקשיש, בין</w:t>
      </w:r>
      <w:bookmarkStart w:id="8308" w:name="_ETM_Q1_7249310"/>
      <w:bookmarkEnd w:id="8308"/>
      <w:r>
        <w:rPr>
          <w:rFonts w:hint="cs"/>
          <w:rtl/>
          <w:lang w:eastAsia="he-IL"/>
        </w:rPr>
        <w:t xml:space="preserve"> אם זה היזם או בין אם זה צד שלישי, כל</w:t>
      </w:r>
      <w:bookmarkStart w:id="8309" w:name="_ETM_Q1_7254060"/>
      <w:bookmarkEnd w:id="8309"/>
      <w:r>
        <w:rPr>
          <w:rFonts w:hint="cs"/>
          <w:rtl/>
          <w:lang w:eastAsia="he-IL"/>
        </w:rPr>
        <w:t xml:space="preserve"> אדם אחר, לכשיינתן היתר הבנייה לאותו </w:t>
      </w:r>
      <w:bookmarkStart w:id="8310" w:name="_ETM_Q1_7255711"/>
      <w:bookmarkEnd w:id="8310"/>
      <w:r>
        <w:rPr>
          <w:rFonts w:hint="cs"/>
          <w:rtl/>
          <w:lang w:eastAsia="he-IL"/>
        </w:rPr>
        <w:t>פרויקט הוא יצטרך לשלם</w:t>
      </w:r>
      <w:bookmarkStart w:id="8311" w:name="_ETM_Q1_7258505"/>
      <w:bookmarkEnd w:id="8311"/>
      <w:r>
        <w:rPr>
          <w:rFonts w:hint="cs"/>
          <w:rtl/>
          <w:lang w:eastAsia="he-IL"/>
        </w:rPr>
        <w:t xml:space="preserve"> את היטל ההשבחה </w:t>
      </w:r>
      <w:bookmarkStart w:id="8312" w:name="_ETM_Q1_7257922"/>
      <w:bookmarkEnd w:id="8312"/>
      <w:r>
        <w:rPr>
          <w:rFonts w:hint="cs"/>
          <w:rtl/>
          <w:lang w:eastAsia="he-IL"/>
        </w:rPr>
        <w:t xml:space="preserve">שבו חייבים. אם זה רבע או שמינית </w:t>
      </w:r>
      <w:bookmarkStart w:id="8313" w:name="_ETM_Q1_7262094"/>
      <w:bookmarkEnd w:id="8313"/>
      <w:r>
        <w:rPr>
          <w:rFonts w:hint="cs"/>
          <w:rtl/>
          <w:lang w:eastAsia="he-IL"/>
        </w:rPr>
        <w:t>או אפס, או פטור. לפי המשטר שחל בעסקה הזאת.</w:t>
      </w:r>
      <w:bookmarkStart w:id="8314" w:name="_ETM_Q1_7268170"/>
      <w:bookmarkEnd w:id="8314"/>
      <w:r>
        <w:rPr>
          <w:rFonts w:hint="cs"/>
          <w:rtl/>
          <w:lang w:eastAsia="he-IL"/>
        </w:rPr>
        <w:t xml:space="preserve"> </w:t>
      </w:r>
      <w:bookmarkStart w:id="8315" w:name="_ETM_Q1_7268719"/>
      <w:bookmarkEnd w:id="8315"/>
    </w:p>
    <w:p w14:paraId="65D30A5C" w14:textId="77777777" w:rsidR="000933E2" w:rsidRDefault="000933E2" w:rsidP="000933E2">
      <w:pPr>
        <w:rPr>
          <w:rtl/>
          <w:lang w:eastAsia="he-IL"/>
        </w:rPr>
      </w:pPr>
      <w:bookmarkStart w:id="8316" w:name="_ETM_Q1_7268796"/>
      <w:bookmarkEnd w:id="8316"/>
    </w:p>
    <w:p w14:paraId="6C415E82" w14:textId="168CE6B6" w:rsidR="000933E2" w:rsidRDefault="000933E2" w:rsidP="000933E2">
      <w:pPr>
        <w:pStyle w:val="af9"/>
        <w:keepNext/>
        <w:rPr>
          <w:rtl/>
          <w:lang w:eastAsia="he-IL"/>
        </w:rPr>
      </w:pPr>
      <w:bookmarkStart w:id="8317" w:name="ET_guest_מירה_סלומון_937"/>
      <w:r w:rsidRPr="00093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3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7"/>
    </w:p>
    <w:p w14:paraId="22D3A16E" w14:textId="77777777" w:rsidR="000933E2" w:rsidRDefault="000933E2" w:rsidP="000933E2">
      <w:pPr>
        <w:pStyle w:val="KeepWithNext"/>
        <w:rPr>
          <w:rtl/>
          <w:lang w:eastAsia="he-IL"/>
        </w:rPr>
      </w:pPr>
    </w:p>
    <w:p w14:paraId="2BE4CAB6" w14:textId="77777777" w:rsidR="000933E2" w:rsidRDefault="000933E2" w:rsidP="000933E2">
      <w:pPr>
        <w:rPr>
          <w:rtl/>
          <w:lang w:eastAsia="he-IL"/>
        </w:rPr>
      </w:pPr>
      <w:bookmarkStart w:id="8318" w:name="_ETM_Q1_7270478"/>
      <w:bookmarkStart w:id="8319" w:name="_ETM_Q1_7270531"/>
      <w:bookmarkEnd w:id="8318"/>
      <w:bookmarkEnd w:id="8319"/>
      <w:r>
        <w:rPr>
          <w:rFonts w:hint="cs"/>
          <w:rtl/>
          <w:lang w:eastAsia="he-IL"/>
        </w:rPr>
        <w:t>מיר</w:t>
      </w:r>
      <w:bookmarkStart w:id="8320" w:name="_ETM_Q1_7267795"/>
      <w:bookmarkEnd w:id="8320"/>
      <w:r>
        <w:rPr>
          <w:rFonts w:hint="cs"/>
          <w:rtl/>
          <w:lang w:eastAsia="he-IL"/>
        </w:rPr>
        <w:t>ה סלומון, מרכז השלטון המק</w:t>
      </w:r>
      <w:bookmarkStart w:id="8321" w:name="_ETM_Q1_7268978"/>
      <w:bookmarkEnd w:id="8321"/>
      <w:r>
        <w:rPr>
          <w:rFonts w:hint="cs"/>
          <w:rtl/>
          <w:lang w:eastAsia="he-IL"/>
        </w:rPr>
        <w:t xml:space="preserve">ומי. </w:t>
      </w:r>
      <w:bookmarkStart w:id="8322" w:name="_ETM_Q1_7269858"/>
      <w:bookmarkEnd w:id="8322"/>
    </w:p>
    <w:p w14:paraId="0341621E" w14:textId="77777777" w:rsidR="000933E2" w:rsidRDefault="000933E2" w:rsidP="000933E2">
      <w:pPr>
        <w:rPr>
          <w:rtl/>
          <w:lang w:eastAsia="he-IL"/>
        </w:rPr>
      </w:pPr>
      <w:bookmarkStart w:id="8323" w:name="_ETM_Q1_7269925"/>
      <w:bookmarkStart w:id="8324" w:name="_ETM_Q1_7270008"/>
      <w:bookmarkEnd w:id="8323"/>
      <w:bookmarkEnd w:id="8324"/>
    </w:p>
    <w:p w14:paraId="7E5DBCA3" w14:textId="77777777" w:rsidR="000933E2" w:rsidRDefault="000933E2" w:rsidP="000933E2">
      <w:pPr>
        <w:rPr>
          <w:rtl/>
          <w:lang w:eastAsia="he-IL"/>
        </w:rPr>
      </w:pPr>
      <w:bookmarkStart w:id="8325" w:name="_ETM_Q1_7270081"/>
      <w:bookmarkEnd w:id="8325"/>
      <w:r>
        <w:rPr>
          <w:rFonts w:hint="cs"/>
          <w:rtl/>
          <w:lang w:eastAsia="he-IL"/>
        </w:rPr>
        <w:t>אני כמובן צריכה להתייעץ מהנקודה</w:t>
      </w:r>
      <w:bookmarkStart w:id="8326" w:name="_ETM_Q1_7273736"/>
      <w:bookmarkEnd w:id="8326"/>
      <w:r>
        <w:rPr>
          <w:rFonts w:hint="cs"/>
          <w:rtl/>
          <w:lang w:eastAsia="he-IL"/>
        </w:rPr>
        <w:t xml:space="preserve"> הזאת, </w:t>
      </w:r>
      <w:bookmarkStart w:id="8327" w:name="_ETM_Q1_7271470"/>
      <w:bookmarkEnd w:id="8327"/>
      <w:r>
        <w:rPr>
          <w:rFonts w:hint="cs"/>
          <w:rtl/>
          <w:lang w:eastAsia="he-IL"/>
        </w:rPr>
        <w:t>לאור כל ההבהרות שנמסרו בוועדה. וא</w:t>
      </w:r>
      <w:bookmarkStart w:id="8328" w:name="_ETM_Q1_7274261"/>
      <w:bookmarkEnd w:id="8328"/>
      <w:r>
        <w:rPr>
          <w:rFonts w:hint="cs"/>
          <w:rtl/>
          <w:lang w:eastAsia="he-IL"/>
        </w:rPr>
        <w:t xml:space="preserve">ני צריכה </w:t>
      </w:r>
      <w:bookmarkStart w:id="8329" w:name="_ETM_Q1_7272666"/>
      <w:bookmarkEnd w:id="8329"/>
      <w:r>
        <w:rPr>
          <w:rFonts w:hint="cs"/>
          <w:rtl/>
          <w:lang w:eastAsia="he-IL"/>
        </w:rPr>
        <w:t>לוודא</w:t>
      </w:r>
      <w:bookmarkStart w:id="8330" w:name="_ETM_Q1_7277846"/>
      <w:bookmarkEnd w:id="8330"/>
      <w:r>
        <w:rPr>
          <w:rFonts w:hint="cs"/>
          <w:rtl/>
          <w:lang w:eastAsia="he-IL"/>
        </w:rPr>
        <w:t xml:space="preserve"> שאני מבינה את הדברים עד הסוף. </w:t>
      </w:r>
      <w:bookmarkStart w:id="8331" w:name="_ETM_Q1_7280943"/>
      <w:bookmarkEnd w:id="8331"/>
    </w:p>
    <w:p w14:paraId="6D1AABB5" w14:textId="77777777" w:rsidR="000933E2" w:rsidRDefault="000933E2" w:rsidP="000933E2">
      <w:pPr>
        <w:rPr>
          <w:rtl/>
          <w:lang w:eastAsia="he-IL"/>
        </w:rPr>
      </w:pPr>
      <w:bookmarkStart w:id="8332" w:name="_ETM_Q1_7281009"/>
      <w:bookmarkStart w:id="8333" w:name="_ETM_Q1_7281093"/>
      <w:bookmarkEnd w:id="8332"/>
      <w:bookmarkEnd w:id="8333"/>
    </w:p>
    <w:p w14:paraId="333A1E4A" w14:textId="77777777" w:rsidR="000933E2" w:rsidRDefault="000933E2" w:rsidP="000933E2">
      <w:pPr>
        <w:rPr>
          <w:rtl/>
          <w:lang w:eastAsia="he-IL"/>
        </w:rPr>
      </w:pPr>
      <w:bookmarkStart w:id="8334" w:name="_ETM_Q1_7281156"/>
      <w:bookmarkEnd w:id="8334"/>
      <w:r>
        <w:rPr>
          <w:rFonts w:hint="cs"/>
          <w:rtl/>
          <w:lang w:eastAsia="he-IL"/>
        </w:rPr>
        <w:t>אז קודם כל, אנחנו</w:t>
      </w:r>
      <w:bookmarkStart w:id="8335" w:name="_ETM_Q1_7282795"/>
      <w:bookmarkEnd w:id="8335"/>
      <w:r>
        <w:rPr>
          <w:rFonts w:hint="cs"/>
          <w:rtl/>
          <w:lang w:eastAsia="he-IL"/>
        </w:rPr>
        <w:t xml:space="preserve"> חיפ</w:t>
      </w:r>
      <w:bookmarkStart w:id="8336" w:name="_ETM_Q1_7280276"/>
      <w:bookmarkEnd w:id="8336"/>
      <w:r>
        <w:rPr>
          <w:rFonts w:hint="cs"/>
          <w:rtl/>
          <w:lang w:eastAsia="he-IL"/>
        </w:rPr>
        <w:t>שנו את סעיף (ו1) לסעיף 49</w:t>
      </w:r>
      <w:bookmarkStart w:id="8337" w:name="_ETM_Q1_7282673"/>
      <w:bookmarkEnd w:id="8337"/>
      <w:r>
        <w:rPr>
          <w:rFonts w:hint="cs"/>
          <w:rtl/>
          <w:lang w:eastAsia="he-IL"/>
        </w:rPr>
        <w:t xml:space="preserve">לג1 לחוק. </w:t>
      </w:r>
      <w:bookmarkStart w:id="8338" w:name="_ETM_Q1_7288479"/>
      <w:bookmarkEnd w:id="8338"/>
    </w:p>
    <w:p w14:paraId="57A8C723" w14:textId="77777777" w:rsidR="000933E2" w:rsidRDefault="000933E2" w:rsidP="000933E2">
      <w:pPr>
        <w:rPr>
          <w:rtl/>
          <w:lang w:eastAsia="he-IL"/>
        </w:rPr>
      </w:pPr>
      <w:bookmarkStart w:id="8339" w:name="_ETM_Q1_7288551"/>
      <w:bookmarkEnd w:id="8339"/>
    </w:p>
    <w:p w14:paraId="00EC63C8" w14:textId="406611D7" w:rsidR="000933E2" w:rsidRDefault="000933E2" w:rsidP="000933E2">
      <w:pPr>
        <w:pStyle w:val="af9"/>
        <w:keepNext/>
        <w:rPr>
          <w:rtl/>
          <w:lang w:eastAsia="he-IL"/>
        </w:rPr>
      </w:pPr>
      <w:bookmarkStart w:id="8340" w:name="ET_guest_רעות_בינג_938"/>
      <w:r w:rsidRPr="00093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093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0"/>
    </w:p>
    <w:p w14:paraId="07BCAFE0" w14:textId="77777777" w:rsidR="000933E2" w:rsidRDefault="000933E2" w:rsidP="000933E2">
      <w:pPr>
        <w:pStyle w:val="KeepWithNext"/>
        <w:rPr>
          <w:rtl/>
          <w:lang w:eastAsia="he-IL"/>
        </w:rPr>
      </w:pPr>
    </w:p>
    <w:p w14:paraId="6CB3CB09" w14:textId="77777777" w:rsidR="000933E2" w:rsidRDefault="000933E2" w:rsidP="000933E2">
      <w:pPr>
        <w:rPr>
          <w:rtl/>
          <w:lang w:eastAsia="he-IL"/>
        </w:rPr>
      </w:pPr>
      <w:bookmarkStart w:id="8341" w:name="_ETM_Q1_7287178"/>
      <w:bookmarkStart w:id="8342" w:name="_ETM_Q1_7287231"/>
      <w:bookmarkEnd w:id="8341"/>
      <w:bookmarkEnd w:id="8342"/>
      <w:r>
        <w:rPr>
          <w:rFonts w:hint="cs"/>
          <w:rtl/>
          <w:lang w:eastAsia="he-IL"/>
        </w:rPr>
        <w:t xml:space="preserve">זה בעצם מתלבש </w:t>
      </w:r>
      <w:bookmarkStart w:id="8343" w:name="_ETM_Q1_7288692"/>
      <w:bookmarkEnd w:id="8343"/>
      <w:r>
        <w:rPr>
          <w:rFonts w:hint="cs"/>
          <w:rtl/>
          <w:lang w:eastAsia="he-IL"/>
        </w:rPr>
        <w:t xml:space="preserve">על התיקון. </w:t>
      </w:r>
      <w:bookmarkStart w:id="8344" w:name="_ETM_Q1_7289790"/>
      <w:bookmarkEnd w:id="8344"/>
    </w:p>
    <w:p w14:paraId="4881197C" w14:textId="77777777" w:rsidR="000933E2" w:rsidRDefault="000933E2" w:rsidP="000933E2">
      <w:pPr>
        <w:rPr>
          <w:rtl/>
          <w:lang w:eastAsia="he-IL"/>
        </w:rPr>
      </w:pPr>
      <w:bookmarkStart w:id="8345" w:name="_ETM_Q1_7289865"/>
      <w:bookmarkStart w:id="8346" w:name="_ETM_Q1_7286883"/>
      <w:bookmarkEnd w:id="8345"/>
      <w:bookmarkEnd w:id="8346"/>
    </w:p>
    <w:p w14:paraId="1BBB79FF" w14:textId="472AE00A" w:rsidR="000933E2" w:rsidRDefault="000933E2" w:rsidP="000933E2">
      <w:pPr>
        <w:pStyle w:val="af9"/>
        <w:keepNext/>
        <w:rPr>
          <w:rtl/>
          <w:lang w:eastAsia="he-IL"/>
        </w:rPr>
      </w:pPr>
      <w:bookmarkStart w:id="8347" w:name="ET_guest_מירה_סלומון_939"/>
      <w:r w:rsidRPr="00093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3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7"/>
    </w:p>
    <w:p w14:paraId="0243FE36" w14:textId="77777777" w:rsidR="000933E2" w:rsidRDefault="000933E2" w:rsidP="000933E2">
      <w:pPr>
        <w:pStyle w:val="KeepWithNext"/>
        <w:rPr>
          <w:rtl/>
          <w:lang w:eastAsia="he-IL"/>
        </w:rPr>
      </w:pPr>
    </w:p>
    <w:p w14:paraId="057C178A" w14:textId="77777777" w:rsidR="000933E2" w:rsidRDefault="000933E2" w:rsidP="000933E2">
      <w:pPr>
        <w:rPr>
          <w:rtl/>
          <w:lang w:eastAsia="he-IL"/>
        </w:rPr>
      </w:pPr>
      <w:bookmarkStart w:id="8348" w:name="_ETM_Q1_7288648"/>
      <w:bookmarkEnd w:id="8348"/>
      <w:r>
        <w:rPr>
          <w:rFonts w:hint="cs"/>
          <w:rtl/>
          <w:lang w:eastAsia="he-IL"/>
        </w:rPr>
        <w:t>ז</w:t>
      </w:r>
      <w:bookmarkStart w:id="8349" w:name="_ETM_Q1_7288702"/>
      <w:bookmarkEnd w:id="8349"/>
      <w:r>
        <w:rPr>
          <w:rFonts w:hint="cs"/>
          <w:rtl/>
          <w:lang w:eastAsia="he-IL"/>
        </w:rPr>
        <w:t xml:space="preserve">ה מה שאני מנסה להבין. אז זהו, כי </w:t>
      </w:r>
      <w:bookmarkStart w:id="8350" w:name="_ETM_Q1_7291519"/>
      <w:bookmarkEnd w:id="8350"/>
      <w:r>
        <w:rPr>
          <w:rFonts w:hint="cs"/>
          <w:rtl/>
          <w:lang w:eastAsia="he-IL"/>
        </w:rPr>
        <w:t>זה חלק ממה ש</w:t>
      </w:r>
      <w:bookmarkStart w:id="8351" w:name="_ETM_Q1_7290587"/>
      <w:bookmarkEnd w:id="8351"/>
      <w:r>
        <w:rPr>
          <w:rFonts w:hint="cs"/>
          <w:rtl/>
          <w:lang w:eastAsia="he-IL"/>
        </w:rPr>
        <w:t xml:space="preserve">לא הצלחתי להבין. </w:t>
      </w:r>
      <w:bookmarkStart w:id="8352" w:name="_ETM_Q1_7292107"/>
      <w:bookmarkEnd w:id="8352"/>
    </w:p>
    <w:p w14:paraId="049FCC46" w14:textId="77777777" w:rsidR="000933E2" w:rsidRDefault="000933E2" w:rsidP="000933E2">
      <w:pPr>
        <w:rPr>
          <w:rtl/>
          <w:lang w:eastAsia="he-IL"/>
        </w:rPr>
      </w:pPr>
      <w:bookmarkStart w:id="8353" w:name="_ETM_Q1_7292179"/>
      <w:bookmarkEnd w:id="8353"/>
    </w:p>
    <w:p w14:paraId="016C5A50" w14:textId="39334184" w:rsidR="000933E2" w:rsidRDefault="000933E2" w:rsidP="000933E2">
      <w:pPr>
        <w:pStyle w:val="af9"/>
        <w:keepNext/>
        <w:rPr>
          <w:rtl/>
          <w:lang w:eastAsia="he-IL"/>
        </w:rPr>
      </w:pPr>
      <w:bookmarkStart w:id="8354" w:name="ET_guest_רעות_בינג_940"/>
      <w:r w:rsidRPr="00093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093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4"/>
    </w:p>
    <w:p w14:paraId="34D15ED2" w14:textId="77777777" w:rsidR="000933E2" w:rsidRDefault="000933E2" w:rsidP="000933E2">
      <w:pPr>
        <w:pStyle w:val="KeepWithNext"/>
        <w:rPr>
          <w:rtl/>
          <w:lang w:eastAsia="he-IL"/>
        </w:rPr>
      </w:pPr>
    </w:p>
    <w:p w14:paraId="5F2F7439" w14:textId="77777777" w:rsidR="000933E2" w:rsidRDefault="000933E2" w:rsidP="000933E2">
      <w:pPr>
        <w:rPr>
          <w:rtl/>
          <w:lang w:eastAsia="he-IL"/>
        </w:rPr>
      </w:pPr>
      <w:bookmarkStart w:id="8355" w:name="_ETM_Q1_7293418"/>
      <w:bookmarkEnd w:id="8355"/>
      <w:r>
        <w:rPr>
          <w:rFonts w:hint="cs"/>
          <w:rtl/>
          <w:lang w:eastAsia="he-IL"/>
        </w:rPr>
        <w:t>כ</w:t>
      </w:r>
      <w:bookmarkStart w:id="8356" w:name="_ETM_Q1_7293489"/>
      <w:bookmarkEnd w:id="8356"/>
      <w:r>
        <w:rPr>
          <w:rFonts w:hint="cs"/>
          <w:rtl/>
          <w:lang w:eastAsia="he-IL"/>
        </w:rPr>
        <w:t xml:space="preserve">ן, חוק ההתייעלות הכלכלית, </w:t>
      </w:r>
      <w:bookmarkStart w:id="8357" w:name="_ETM_Q1_7296133"/>
      <w:bookmarkEnd w:id="8357"/>
      <w:r>
        <w:rPr>
          <w:rFonts w:hint="cs"/>
          <w:rtl/>
          <w:lang w:eastAsia="he-IL"/>
        </w:rPr>
        <w:t>פרק ד</w:t>
      </w:r>
      <w:bookmarkStart w:id="8358" w:name="_ETM_Q1_7294717"/>
      <w:bookmarkEnd w:id="8358"/>
      <w:r>
        <w:rPr>
          <w:rFonts w:hint="cs"/>
          <w:rtl/>
          <w:lang w:eastAsia="he-IL"/>
        </w:rPr>
        <w:t>'. נכו</w:t>
      </w:r>
      <w:bookmarkStart w:id="8359" w:name="_ETM_Q1_7296978"/>
      <w:bookmarkStart w:id="8360" w:name="_ETM_Q1_7297060"/>
      <w:bookmarkStart w:id="8361" w:name="_ETM_Q1_7298202"/>
      <w:bookmarkStart w:id="8362" w:name="_ETM_Q1_7298274"/>
      <w:bookmarkStart w:id="8363" w:name="_ETM_Q1_7295453"/>
      <w:bookmarkStart w:id="8364" w:name="_ETM_Q1_7293783"/>
      <w:bookmarkEnd w:id="8359"/>
      <w:bookmarkEnd w:id="8360"/>
      <w:bookmarkEnd w:id="8361"/>
      <w:bookmarkEnd w:id="8362"/>
      <w:bookmarkEnd w:id="8363"/>
      <w:bookmarkEnd w:id="8364"/>
      <w:r>
        <w:rPr>
          <w:rFonts w:hint="cs"/>
          <w:rtl/>
          <w:lang w:eastAsia="he-IL"/>
        </w:rPr>
        <w:t>ן?</w:t>
      </w:r>
      <w:bookmarkStart w:id="8365" w:name="_ETM_Q1_7294324"/>
      <w:bookmarkEnd w:id="8365"/>
    </w:p>
    <w:p w14:paraId="3A8A91EA" w14:textId="77777777" w:rsidR="000933E2" w:rsidRDefault="000933E2" w:rsidP="000933E2">
      <w:pPr>
        <w:rPr>
          <w:rtl/>
          <w:lang w:eastAsia="he-IL"/>
        </w:rPr>
      </w:pPr>
      <w:bookmarkStart w:id="8366" w:name="_ETM_Q1_7294394"/>
      <w:bookmarkEnd w:id="8366"/>
    </w:p>
    <w:p w14:paraId="710C845D" w14:textId="0D9C9E1E" w:rsidR="000933E2" w:rsidRDefault="000933E2" w:rsidP="000933E2">
      <w:pPr>
        <w:pStyle w:val="a4"/>
        <w:keepNext/>
        <w:rPr>
          <w:rtl/>
        </w:rPr>
      </w:pPr>
      <w:bookmarkStart w:id="8367" w:name="ET_speaker_תומר_רוזנר_941"/>
      <w:r w:rsidRPr="000933E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33E2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367"/>
    </w:p>
    <w:p w14:paraId="083ED322" w14:textId="77777777" w:rsidR="000933E2" w:rsidRDefault="000933E2" w:rsidP="000933E2">
      <w:pPr>
        <w:pStyle w:val="KeepWithNext"/>
        <w:rPr>
          <w:rtl/>
          <w:lang w:eastAsia="he-IL"/>
        </w:rPr>
      </w:pPr>
    </w:p>
    <w:p w14:paraId="6D366FD4" w14:textId="77777777" w:rsidR="000933E2" w:rsidRDefault="000933E2" w:rsidP="000933E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368" w:name="_ETM_Q1_7295561"/>
      <w:bookmarkStart w:id="8369" w:name="_ETM_Q1_7295591"/>
      <w:bookmarkEnd w:id="8368"/>
      <w:bookmarkEnd w:id="8369"/>
      <w:r>
        <w:rPr>
          <w:rFonts w:hint="cs"/>
          <w:rtl/>
          <w:lang w:eastAsia="he-IL"/>
        </w:rPr>
        <w:t xml:space="preserve">רי זו הסיבה שאנחנו מביאים את התיקון </w:t>
      </w:r>
      <w:bookmarkStart w:id="8370" w:name="_ETM_Q1_7299926"/>
      <w:bookmarkEnd w:id="8370"/>
      <w:r>
        <w:rPr>
          <w:rFonts w:hint="cs"/>
          <w:rtl/>
          <w:lang w:eastAsia="he-IL"/>
        </w:rPr>
        <w:t xml:space="preserve">הזה. </w:t>
      </w:r>
      <w:bookmarkStart w:id="8371" w:name="_ETM_Q1_7298046"/>
      <w:bookmarkEnd w:id="8371"/>
    </w:p>
    <w:p w14:paraId="5C6D05DC" w14:textId="77777777" w:rsidR="000933E2" w:rsidRDefault="000933E2" w:rsidP="000933E2">
      <w:pPr>
        <w:rPr>
          <w:rtl/>
          <w:lang w:eastAsia="he-IL"/>
        </w:rPr>
      </w:pPr>
      <w:bookmarkStart w:id="8372" w:name="_ETM_Q1_7298293"/>
      <w:bookmarkEnd w:id="8372"/>
    </w:p>
    <w:p w14:paraId="5D86ADD9" w14:textId="33C2C5C0" w:rsidR="000933E2" w:rsidRDefault="000933E2" w:rsidP="000933E2">
      <w:pPr>
        <w:pStyle w:val="af9"/>
        <w:keepNext/>
        <w:rPr>
          <w:rtl/>
          <w:lang w:eastAsia="he-IL"/>
        </w:rPr>
      </w:pPr>
      <w:bookmarkStart w:id="8373" w:name="ET_guest_רעות_בינג_942"/>
      <w:r w:rsidRPr="00093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093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3"/>
    </w:p>
    <w:p w14:paraId="12C85160" w14:textId="77777777" w:rsidR="000933E2" w:rsidRDefault="000933E2" w:rsidP="000933E2">
      <w:pPr>
        <w:pStyle w:val="KeepWithNext"/>
        <w:rPr>
          <w:rtl/>
          <w:lang w:eastAsia="he-IL"/>
        </w:rPr>
      </w:pPr>
    </w:p>
    <w:p w14:paraId="29E686CD" w14:textId="77777777" w:rsidR="000933E2" w:rsidRDefault="000933E2" w:rsidP="000933E2">
      <w:pPr>
        <w:rPr>
          <w:rtl/>
          <w:lang w:eastAsia="he-IL"/>
        </w:rPr>
      </w:pPr>
      <w:bookmarkStart w:id="8374" w:name="_ETM_Q1_7299571"/>
      <w:bookmarkEnd w:id="8374"/>
      <w:r>
        <w:rPr>
          <w:rFonts w:hint="cs"/>
          <w:rtl/>
          <w:lang w:eastAsia="he-IL"/>
        </w:rPr>
        <w:t>ש</w:t>
      </w:r>
      <w:bookmarkStart w:id="8375" w:name="_ETM_Q1_7299634"/>
      <w:bookmarkEnd w:id="8375"/>
      <w:r>
        <w:rPr>
          <w:rFonts w:hint="cs"/>
          <w:rtl/>
          <w:lang w:eastAsia="he-IL"/>
        </w:rPr>
        <w:t xml:space="preserve">זה עלה. </w:t>
      </w:r>
    </w:p>
    <w:p w14:paraId="0BCE1F6C" w14:textId="77777777" w:rsidR="000933E2" w:rsidRDefault="000933E2" w:rsidP="000933E2">
      <w:pPr>
        <w:rPr>
          <w:rtl/>
          <w:lang w:eastAsia="he-IL"/>
        </w:rPr>
      </w:pPr>
      <w:bookmarkStart w:id="8376" w:name="_ETM_Q1_7300483"/>
      <w:bookmarkStart w:id="8377" w:name="_ETM_Q1_7300562"/>
      <w:bookmarkEnd w:id="8376"/>
      <w:bookmarkEnd w:id="8377"/>
    </w:p>
    <w:p w14:paraId="7D982781" w14:textId="0FDB324F" w:rsidR="000933E2" w:rsidRDefault="000933E2" w:rsidP="000933E2">
      <w:pPr>
        <w:pStyle w:val="a4"/>
        <w:keepNext/>
        <w:rPr>
          <w:rtl/>
        </w:rPr>
      </w:pPr>
      <w:bookmarkStart w:id="8378" w:name="ET_speaker_תומר_רוזנר_943"/>
      <w:r w:rsidRPr="000933E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33E2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378"/>
    </w:p>
    <w:p w14:paraId="513085AF" w14:textId="77777777" w:rsidR="000933E2" w:rsidRDefault="000933E2" w:rsidP="000933E2">
      <w:pPr>
        <w:pStyle w:val="KeepWithNext"/>
        <w:rPr>
          <w:rtl/>
          <w:lang w:eastAsia="he-IL"/>
        </w:rPr>
      </w:pPr>
    </w:p>
    <w:p w14:paraId="4D85744C" w14:textId="77777777" w:rsidR="000933E2" w:rsidRDefault="000933E2" w:rsidP="000933E2">
      <w:pPr>
        <w:rPr>
          <w:rtl/>
          <w:lang w:eastAsia="he-IL"/>
        </w:rPr>
      </w:pPr>
      <w:bookmarkStart w:id="8379" w:name="_ETM_Q1_7301743"/>
      <w:bookmarkEnd w:id="8379"/>
      <w:r>
        <w:rPr>
          <w:rFonts w:hint="cs"/>
          <w:rtl/>
          <w:lang w:eastAsia="he-IL"/>
        </w:rPr>
        <w:t>ש</w:t>
      </w:r>
      <w:bookmarkStart w:id="8380" w:name="_ETM_Q1_7301800"/>
      <w:bookmarkEnd w:id="8380"/>
      <w:r>
        <w:rPr>
          <w:rFonts w:hint="cs"/>
          <w:rtl/>
          <w:lang w:eastAsia="he-IL"/>
        </w:rPr>
        <w:t>זה ע</w:t>
      </w:r>
      <w:bookmarkStart w:id="8381" w:name="_ETM_Q1_7299179"/>
      <w:bookmarkEnd w:id="8381"/>
      <w:r>
        <w:rPr>
          <w:rFonts w:hint="cs"/>
          <w:rtl/>
          <w:lang w:eastAsia="he-IL"/>
        </w:rPr>
        <w:t xml:space="preserve">לה. </w:t>
      </w:r>
      <w:bookmarkStart w:id="8382" w:name="_ETM_Q1_7299535"/>
      <w:bookmarkEnd w:id="8382"/>
    </w:p>
    <w:p w14:paraId="13CB6CC4" w14:textId="77777777" w:rsidR="000933E2" w:rsidRDefault="000933E2" w:rsidP="000933E2">
      <w:pPr>
        <w:rPr>
          <w:rtl/>
          <w:lang w:eastAsia="he-IL"/>
        </w:rPr>
      </w:pPr>
    </w:p>
    <w:p w14:paraId="7E1856EB" w14:textId="2D07EDD0" w:rsidR="000933E2" w:rsidRDefault="000933E2" w:rsidP="000933E2">
      <w:pPr>
        <w:pStyle w:val="af6"/>
        <w:keepNext/>
        <w:rPr>
          <w:rtl/>
        </w:rPr>
      </w:pPr>
      <w:bookmarkStart w:id="8383" w:name="ET_yor_5069_944"/>
      <w:r w:rsidRPr="000933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33E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383"/>
    </w:p>
    <w:p w14:paraId="06CB6CA9" w14:textId="77777777" w:rsidR="000933E2" w:rsidRDefault="000933E2" w:rsidP="000933E2">
      <w:pPr>
        <w:pStyle w:val="KeepWithNext"/>
        <w:rPr>
          <w:rtl/>
          <w:lang w:eastAsia="he-IL"/>
        </w:rPr>
      </w:pPr>
    </w:p>
    <w:p w14:paraId="45144977" w14:textId="77777777" w:rsidR="000933E2" w:rsidRDefault="000933E2" w:rsidP="000933E2">
      <w:pPr>
        <w:rPr>
          <w:rtl/>
          <w:lang w:eastAsia="he-IL"/>
        </w:rPr>
      </w:pPr>
      <w:bookmarkStart w:id="8384" w:name="_ETM_Q1_7300695"/>
      <w:bookmarkStart w:id="8385" w:name="_ETM_Q1_7300747"/>
      <w:bookmarkEnd w:id="8384"/>
      <w:bookmarkEnd w:id="8385"/>
      <w:r>
        <w:rPr>
          <w:rFonts w:hint="cs"/>
          <w:rtl/>
          <w:lang w:eastAsia="he-IL"/>
        </w:rPr>
        <w:t xml:space="preserve">אמרתי, זה אמור </w:t>
      </w:r>
      <w:bookmarkStart w:id="8386" w:name="_ETM_Q1_7303613"/>
      <w:bookmarkEnd w:id="8386"/>
      <w:r>
        <w:rPr>
          <w:rFonts w:hint="cs"/>
          <w:rtl/>
          <w:lang w:eastAsia="he-IL"/>
        </w:rPr>
        <w:t>היה להיות, זאת אומרת ח</w:t>
      </w:r>
      <w:bookmarkStart w:id="8387" w:name="_ETM_Q1_7303204"/>
      <w:bookmarkEnd w:id="8387"/>
      <w:r>
        <w:rPr>
          <w:rFonts w:hint="cs"/>
          <w:rtl/>
          <w:lang w:eastAsia="he-IL"/>
        </w:rPr>
        <w:t xml:space="preserve">לק שם, אבל הוא קשור. </w:t>
      </w:r>
      <w:bookmarkStart w:id="8388" w:name="_ETM_Q1_7305121"/>
      <w:bookmarkEnd w:id="8388"/>
    </w:p>
    <w:p w14:paraId="36532B4E" w14:textId="77777777" w:rsidR="000933E2" w:rsidRDefault="000933E2" w:rsidP="000933E2">
      <w:pPr>
        <w:rPr>
          <w:rtl/>
          <w:lang w:eastAsia="he-IL"/>
        </w:rPr>
      </w:pPr>
      <w:bookmarkStart w:id="8389" w:name="_ETM_Q1_7305196"/>
      <w:bookmarkEnd w:id="8389"/>
    </w:p>
    <w:p w14:paraId="2FB11758" w14:textId="0A12F237" w:rsidR="000933E2" w:rsidRDefault="000933E2" w:rsidP="000933E2">
      <w:pPr>
        <w:pStyle w:val="a4"/>
        <w:keepNext/>
        <w:rPr>
          <w:rtl/>
        </w:rPr>
      </w:pPr>
      <w:bookmarkStart w:id="8390" w:name="ET_speaker_תומר_רוזנר_945"/>
      <w:r w:rsidRPr="000933E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33E2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390"/>
    </w:p>
    <w:p w14:paraId="37D953CD" w14:textId="77777777" w:rsidR="000933E2" w:rsidRDefault="000933E2" w:rsidP="000933E2">
      <w:pPr>
        <w:pStyle w:val="KeepWithNext"/>
        <w:rPr>
          <w:rtl/>
          <w:lang w:eastAsia="he-IL"/>
        </w:rPr>
      </w:pPr>
    </w:p>
    <w:p w14:paraId="2770A83B" w14:textId="77777777" w:rsidR="000933E2" w:rsidRDefault="000933E2" w:rsidP="000933E2">
      <w:pPr>
        <w:rPr>
          <w:rtl/>
          <w:lang w:eastAsia="he-IL"/>
        </w:rPr>
      </w:pPr>
      <w:bookmarkStart w:id="8391" w:name="_ETM_Q1_7306536"/>
      <w:bookmarkStart w:id="8392" w:name="_ETM_Q1_7306588"/>
      <w:bookmarkEnd w:id="8391"/>
      <w:bookmarkEnd w:id="8392"/>
      <w:r>
        <w:rPr>
          <w:rFonts w:hint="cs"/>
          <w:rtl/>
          <w:lang w:eastAsia="he-IL"/>
        </w:rPr>
        <w:t xml:space="preserve">אני </w:t>
      </w:r>
      <w:bookmarkStart w:id="8393" w:name="_ETM_Q1_7307048"/>
      <w:bookmarkEnd w:id="8393"/>
      <w:r>
        <w:rPr>
          <w:rFonts w:hint="cs"/>
          <w:rtl/>
          <w:lang w:eastAsia="he-IL"/>
        </w:rPr>
        <w:t>רק</w:t>
      </w:r>
      <w:bookmarkStart w:id="8394" w:name="_ETM_Q1_7304299"/>
      <w:bookmarkEnd w:id="8394"/>
      <w:r>
        <w:rPr>
          <w:rFonts w:hint="cs"/>
          <w:rtl/>
          <w:lang w:eastAsia="he-IL"/>
        </w:rPr>
        <w:t xml:space="preserve"> אומר משהו, הסעיף הוא מאוד פשוט שם. הסעיף אומר</w:t>
      </w:r>
      <w:bookmarkStart w:id="8395" w:name="_ETM_Q1_7309367"/>
      <w:bookmarkEnd w:id="8395"/>
      <w:r>
        <w:rPr>
          <w:rFonts w:hint="cs"/>
          <w:rtl/>
          <w:lang w:eastAsia="he-IL"/>
        </w:rPr>
        <w:t xml:space="preserve"> שמה </w:t>
      </w:r>
      <w:bookmarkStart w:id="8396" w:name="_ETM_Q1_7306869"/>
      <w:bookmarkEnd w:id="8396"/>
      <w:r>
        <w:rPr>
          <w:rFonts w:hint="cs"/>
          <w:rtl/>
          <w:lang w:eastAsia="he-IL"/>
        </w:rPr>
        <w:t>שחל על קשיש בפינוי בינוי יחול גם בתוכנית החיזוק.</w:t>
      </w:r>
      <w:bookmarkStart w:id="8397" w:name="_ETM_Q1_7314742"/>
      <w:bookmarkEnd w:id="8397"/>
      <w:r>
        <w:rPr>
          <w:rFonts w:hint="cs"/>
          <w:rtl/>
          <w:lang w:eastAsia="he-IL"/>
        </w:rPr>
        <w:t xml:space="preserve"> </w:t>
      </w:r>
      <w:bookmarkStart w:id="8398" w:name="_ETM_Q1_7314940"/>
      <w:bookmarkEnd w:id="8398"/>
    </w:p>
    <w:p w14:paraId="27F2A139" w14:textId="77777777" w:rsidR="000933E2" w:rsidRDefault="000933E2" w:rsidP="000933E2">
      <w:pPr>
        <w:rPr>
          <w:rtl/>
          <w:lang w:eastAsia="he-IL"/>
        </w:rPr>
      </w:pPr>
      <w:bookmarkStart w:id="8399" w:name="_ETM_Q1_7315014"/>
      <w:bookmarkEnd w:id="8399"/>
    </w:p>
    <w:p w14:paraId="221FCD9E" w14:textId="02575A2E" w:rsidR="000933E2" w:rsidRDefault="000933E2" w:rsidP="000933E2">
      <w:pPr>
        <w:pStyle w:val="af9"/>
        <w:keepNext/>
        <w:rPr>
          <w:rtl/>
          <w:lang w:eastAsia="he-IL"/>
        </w:rPr>
      </w:pPr>
      <w:bookmarkStart w:id="8400" w:name="ET_guest_מירה_סלומון_946"/>
      <w:r w:rsidRPr="00093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3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0"/>
    </w:p>
    <w:p w14:paraId="391FEBEF" w14:textId="77777777" w:rsidR="000933E2" w:rsidRDefault="000933E2" w:rsidP="000933E2">
      <w:pPr>
        <w:pStyle w:val="KeepWithNext"/>
        <w:rPr>
          <w:rtl/>
          <w:lang w:eastAsia="he-IL"/>
        </w:rPr>
      </w:pPr>
    </w:p>
    <w:p w14:paraId="18AAF8E2" w14:textId="77777777" w:rsidR="000933E2" w:rsidRDefault="000933E2" w:rsidP="000933E2">
      <w:pPr>
        <w:rPr>
          <w:rtl/>
          <w:lang w:eastAsia="he-IL"/>
        </w:rPr>
      </w:pPr>
      <w:bookmarkStart w:id="8401" w:name="_ETM_Q1_7313394"/>
      <w:bookmarkEnd w:id="8401"/>
      <w:r>
        <w:rPr>
          <w:rFonts w:hint="cs"/>
          <w:rtl/>
          <w:lang w:eastAsia="he-IL"/>
        </w:rPr>
        <w:t>א</w:t>
      </w:r>
      <w:bookmarkStart w:id="8402" w:name="_ETM_Q1_7313450"/>
      <w:bookmarkEnd w:id="8402"/>
      <w:r>
        <w:rPr>
          <w:rFonts w:hint="cs"/>
          <w:rtl/>
          <w:lang w:eastAsia="he-IL"/>
        </w:rPr>
        <w:t>וקיי. אז אני אפילו לא זוכרת שהיה. הבנתי, אוקיי.</w:t>
      </w:r>
    </w:p>
    <w:p w14:paraId="721AAD65" w14:textId="77777777" w:rsidR="000933E2" w:rsidRDefault="000933E2" w:rsidP="000933E2">
      <w:pPr>
        <w:rPr>
          <w:rtl/>
          <w:lang w:eastAsia="he-IL"/>
        </w:rPr>
      </w:pPr>
      <w:bookmarkStart w:id="8403" w:name="_ETM_Q1_7320013"/>
      <w:bookmarkStart w:id="8404" w:name="_ETM_Q1_7320090"/>
      <w:bookmarkStart w:id="8405" w:name="_ETM_Q1_7320138"/>
      <w:bookmarkEnd w:id="8403"/>
      <w:bookmarkEnd w:id="8404"/>
      <w:bookmarkEnd w:id="8405"/>
    </w:p>
    <w:p w14:paraId="047AFDD9" w14:textId="77777777" w:rsidR="000933E2" w:rsidRDefault="000933E2" w:rsidP="000933E2">
      <w:pPr>
        <w:rPr>
          <w:rtl/>
          <w:lang w:eastAsia="he-IL"/>
        </w:rPr>
      </w:pPr>
      <w:bookmarkStart w:id="8406" w:name="_ETM_Q1_7320219"/>
      <w:bookmarkEnd w:id="8406"/>
      <w:r>
        <w:rPr>
          <w:rFonts w:hint="cs"/>
          <w:rtl/>
          <w:lang w:eastAsia="he-IL"/>
        </w:rPr>
        <w:t>והשאלה</w:t>
      </w:r>
      <w:bookmarkStart w:id="8407" w:name="_ETM_Q1_7320863"/>
      <w:bookmarkEnd w:id="8407"/>
      <w:r>
        <w:rPr>
          <w:rFonts w:hint="cs"/>
          <w:rtl/>
          <w:lang w:eastAsia="he-IL"/>
        </w:rPr>
        <w:t xml:space="preserve"> השנ</w:t>
      </w:r>
      <w:bookmarkStart w:id="8408" w:name="_ETM_Q1_7318261"/>
      <w:bookmarkEnd w:id="8408"/>
      <w:r>
        <w:rPr>
          <w:rFonts w:hint="cs"/>
          <w:rtl/>
          <w:lang w:eastAsia="he-IL"/>
        </w:rPr>
        <w:t>ייה שלי: "שנ</w:t>
      </w:r>
      <w:bookmarkStart w:id="8409" w:name="_ETM_Q1_7318839"/>
      <w:bookmarkEnd w:id="8409"/>
      <w:r>
        <w:rPr>
          <w:rFonts w:hint="cs"/>
          <w:rtl/>
          <w:lang w:eastAsia="he-IL"/>
        </w:rPr>
        <w:t xml:space="preserve">עשתה עד מועד קבלת היתר". אבל החל מאיזה </w:t>
      </w:r>
      <w:bookmarkStart w:id="8410" w:name="_ETM_Q1_7323671"/>
      <w:bookmarkEnd w:id="8410"/>
      <w:r>
        <w:rPr>
          <w:rFonts w:hint="cs"/>
          <w:rtl/>
          <w:lang w:eastAsia="he-IL"/>
        </w:rPr>
        <w:t>מועד? עשור לפני?</w:t>
      </w:r>
      <w:bookmarkStart w:id="8411" w:name="_ETM_Q1_7325871"/>
      <w:bookmarkEnd w:id="8411"/>
    </w:p>
    <w:p w14:paraId="7D690E93" w14:textId="77777777" w:rsidR="000933E2" w:rsidRDefault="000933E2" w:rsidP="000933E2">
      <w:pPr>
        <w:rPr>
          <w:rtl/>
          <w:lang w:eastAsia="he-IL"/>
        </w:rPr>
      </w:pPr>
      <w:bookmarkStart w:id="8412" w:name="_ETM_Q1_7325950"/>
      <w:bookmarkStart w:id="8413" w:name="_ETM_Q1_7322966"/>
      <w:bookmarkEnd w:id="8412"/>
      <w:bookmarkEnd w:id="8413"/>
    </w:p>
    <w:p w14:paraId="426105B4" w14:textId="51124468" w:rsidR="000933E2" w:rsidRDefault="000933E2" w:rsidP="000933E2">
      <w:pPr>
        <w:pStyle w:val="a4"/>
        <w:keepNext/>
        <w:rPr>
          <w:rtl/>
        </w:rPr>
      </w:pPr>
      <w:bookmarkStart w:id="8414" w:name="ET_speaker_תומר_רוזנר_947"/>
      <w:r w:rsidRPr="000933E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933E2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414"/>
    </w:p>
    <w:p w14:paraId="1F249E3D" w14:textId="77777777" w:rsidR="000933E2" w:rsidRDefault="000933E2" w:rsidP="000933E2">
      <w:pPr>
        <w:pStyle w:val="KeepWithNext"/>
        <w:rPr>
          <w:rtl/>
          <w:lang w:eastAsia="he-IL"/>
        </w:rPr>
      </w:pPr>
    </w:p>
    <w:p w14:paraId="5AD74773" w14:textId="77777777" w:rsidR="000933E2" w:rsidRDefault="000933E2" w:rsidP="000933E2">
      <w:pPr>
        <w:rPr>
          <w:rtl/>
          <w:lang w:eastAsia="he-IL"/>
        </w:rPr>
      </w:pPr>
      <w:bookmarkStart w:id="8415" w:name="_ETM_Q1_7324181"/>
      <w:bookmarkEnd w:id="8415"/>
      <w:r>
        <w:rPr>
          <w:rFonts w:hint="cs"/>
          <w:rtl/>
          <w:lang w:eastAsia="he-IL"/>
        </w:rPr>
        <w:t>ל</w:t>
      </w:r>
      <w:bookmarkStart w:id="8416" w:name="_ETM_Q1_7324231"/>
      <w:bookmarkEnd w:id="8416"/>
      <w:r>
        <w:rPr>
          <w:rFonts w:hint="cs"/>
          <w:rtl/>
          <w:lang w:eastAsia="he-IL"/>
        </w:rPr>
        <w:t>פי התנאים שקבועים שם. לא, בוודאי של</w:t>
      </w:r>
      <w:bookmarkStart w:id="8417" w:name="_ETM_Q1_7325637"/>
      <w:bookmarkEnd w:id="8417"/>
      <w:r>
        <w:rPr>
          <w:rFonts w:hint="cs"/>
          <w:rtl/>
          <w:lang w:eastAsia="he-IL"/>
        </w:rPr>
        <w:t>א.</w:t>
      </w:r>
      <w:bookmarkStart w:id="8418" w:name="_ETM_Q1_7325883"/>
      <w:bookmarkEnd w:id="8418"/>
      <w:r>
        <w:rPr>
          <w:rFonts w:hint="cs"/>
          <w:rtl/>
          <w:lang w:eastAsia="he-IL"/>
        </w:rPr>
        <w:t xml:space="preserve"> </w:t>
      </w:r>
      <w:bookmarkStart w:id="8419" w:name="_ETM_Q1_7325989"/>
      <w:bookmarkEnd w:id="8419"/>
    </w:p>
    <w:p w14:paraId="0FDCF6F3" w14:textId="77777777" w:rsidR="000933E2" w:rsidRDefault="000933E2" w:rsidP="000933E2">
      <w:pPr>
        <w:rPr>
          <w:rtl/>
          <w:lang w:eastAsia="he-IL"/>
        </w:rPr>
      </w:pPr>
      <w:bookmarkStart w:id="8420" w:name="_ETM_Q1_7326059"/>
      <w:bookmarkEnd w:id="8420"/>
    </w:p>
    <w:p w14:paraId="2AFA7888" w14:textId="0FDCB5A4" w:rsidR="000933E2" w:rsidRDefault="000933E2" w:rsidP="000933E2">
      <w:pPr>
        <w:pStyle w:val="af9"/>
        <w:keepNext/>
        <w:rPr>
          <w:rtl/>
          <w:lang w:eastAsia="he-IL"/>
        </w:rPr>
      </w:pPr>
      <w:bookmarkStart w:id="8421" w:name="ET_guest_מירה_סלומון_948"/>
      <w:r w:rsidRPr="00093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3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21"/>
    </w:p>
    <w:p w14:paraId="65EED258" w14:textId="77777777" w:rsidR="000933E2" w:rsidRDefault="000933E2" w:rsidP="000933E2">
      <w:pPr>
        <w:pStyle w:val="KeepWithNext"/>
        <w:rPr>
          <w:rtl/>
          <w:lang w:eastAsia="he-IL"/>
        </w:rPr>
      </w:pPr>
    </w:p>
    <w:p w14:paraId="16086B1D" w14:textId="77777777" w:rsidR="000933E2" w:rsidRDefault="000933E2" w:rsidP="000933E2">
      <w:pPr>
        <w:rPr>
          <w:rtl/>
          <w:lang w:eastAsia="he-IL"/>
        </w:rPr>
      </w:pPr>
      <w:bookmarkStart w:id="8422" w:name="_ETM_Q1_7327585"/>
      <w:bookmarkEnd w:id="8422"/>
      <w:r>
        <w:rPr>
          <w:rFonts w:hint="cs"/>
          <w:rtl/>
          <w:lang w:eastAsia="he-IL"/>
        </w:rPr>
        <w:t>א</w:t>
      </w:r>
      <w:bookmarkStart w:id="8423" w:name="_ETM_Q1_7327647"/>
      <w:bookmarkEnd w:id="8423"/>
      <w:r>
        <w:rPr>
          <w:rFonts w:hint="cs"/>
          <w:rtl/>
          <w:lang w:eastAsia="he-IL"/>
        </w:rPr>
        <w:t>ז אני פשוט צריכה רגע לקרו</w:t>
      </w:r>
      <w:bookmarkStart w:id="8424" w:name="_ETM_Q1_7327706"/>
      <w:bookmarkEnd w:id="8424"/>
      <w:r>
        <w:rPr>
          <w:rFonts w:hint="cs"/>
          <w:rtl/>
          <w:lang w:eastAsia="he-IL"/>
        </w:rPr>
        <w:t xml:space="preserve">א את לג. </w:t>
      </w:r>
      <w:bookmarkStart w:id="8425" w:name="_ETM_Q1_7329815"/>
      <w:bookmarkEnd w:id="8425"/>
    </w:p>
    <w:p w14:paraId="5C01F5A6" w14:textId="77777777" w:rsidR="000933E2" w:rsidRDefault="000933E2" w:rsidP="000933E2">
      <w:pPr>
        <w:rPr>
          <w:rtl/>
          <w:lang w:eastAsia="he-IL"/>
        </w:rPr>
      </w:pPr>
      <w:bookmarkStart w:id="8426" w:name="_ETM_Q1_7330051"/>
      <w:bookmarkStart w:id="8427" w:name="_ETM_Q1_7330131"/>
      <w:bookmarkEnd w:id="8426"/>
      <w:bookmarkEnd w:id="8427"/>
    </w:p>
    <w:p w14:paraId="5239D166" w14:textId="6FB02288" w:rsidR="000933E2" w:rsidRDefault="000933E2" w:rsidP="000933E2">
      <w:pPr>
        <w:pStyle w:val="af6"/>
        <w:keepNext/>
        <w:rPr>
          <w:rtl/>
        </w:rPr>
      </w:pPr>
      <w:bookmarkStart w:id="8428" w:name="ET_yor_5069_949"/>
      <w:r w:rsidRPr="000933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33E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428"/>
    </w:p>
    <w:p w14:paraId="0F2305B5" w14:textId="77777777" w:rsidR="000933E2" w:rsidRDefault="000933E2" w:rsidP="000933E2">
      <w:pPr>
        <w:pStyle w:val="KeepWithNext"/>
        <w:rPr>
          <w:rtl/>
          <w:lang w:eastAsia="he-IL"/>
        </w:rPr>
      </w:pPr>
    </w:p>
    <w:p w14:paraId="4D9EA773" w14:textId="77777777" w:rsidR="000933E2" w:rsidRDefault="000933E2" w:rsidP="000933E2">
      <w:pPr>
        <w:rPr>
          <w:rtl/>
          <w:lang w:eastAsia="he-IL"/>
        </w:rPr>
      </w:pPr>
      <w:bookmarkStart w:id="8429" w:name="_ETM_Q1_7332591"/>
      <w:bookmarkEnd w:id="8429"/>
      <w:r>
        <w:rPr>
          <w:rFonts w:hint="cs"/>
          <w:rtl/>
          <w:lang w:eastAsia="he-IL"/>
        </w:rPr>
        <w:t>ק</w:t>
      </w:r>
      <w:bookmarkStart w:id="8430" w:name="_ETM_Q1_7332668"/>
      <w:bookmarkEnd w:id="8430"/>
      <w:r>
        <w:rPr>
          <w:rFonts w:hint="cs"/>
          <w:rtl/>
          <w:lang w:eastAsia="he-IL"/>
        </w:rPr>
        <w:t xml:space="preserve">חי </w:t>
      </w:r>
      <w:bookmarkStart w:id="8431" w:name="_ETM_Q1_7332908"/>
      <w:bookmarkEnd w:id="8431"/>
      <w:r>
        <w:rPr>
          <w:rFonts w:hint="cs"/>
          <w:rtl/>
          <w:lang w:eastAsia="he-IL"/>
        </w:rPr>
        <w:t xml:space="preserve">את הזמן שלך, מתי שתרצי. </w:t>
      </w:r>
      <w:bookmarkStart w:id="8432" w:name="_ETM_Q1_7333756"/>
      <w:bookmarkStart w:id="8433" w:name="_ETM_Q1_7333985"/>
      <w:bookmarkEnd w:id="8432"/>
      <w:bookmarkEnd w:id="8433"/>
    </w:p>
    <w:p w14:paraId="5A8AD78B" w14:textId="77777777" w:rsidR="000933E2" w:rsidRDefault="000933E2" w:rsidP="000933E2">
      <w:pPr>
        <w:rPr>
          <w:rtl/>
          <w:lang w:eastAsia="he-IL"/>
        </w:rPr>
      </w:pPr>
      <w:bookmarkStart w:id="8434" w:name="_ETM_Q1_7334059"/>
      <w:bookmarkEnd w:id="8434"/>
    </w:p>
    <w:p w14:paraId="1B7BD780" w14:textId="03991B37" w:rsidR="000933E2" w:rsidRDefault="000933E2" w:rsidP="000933E2">
      <w:pPr>
        <w:pStyle w:val="af9"/>
        <w:keepNext/>
        <w:rPr>
          <w:rtl/>
          <w:lang w:eastAsia="he-IL"/>
        </w:rPr>
      </w:pPr>
      <w:bookmarkStart w:id="8435" w:name="ET_guest_מירה_סלומון_950"/>
      <w:r w:rsidRPr="000933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33E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5"/>
    </w:p>
    <w:p w14:paraId="79070178" w14:textId="77777777" w:rsidR="000933E2" w:rsidRDefault="000933E2" w:rsidP="000933E2">
      <w:pPr>
        <w:pStyle w:val="KeepWithNext"/>
        <w:rPr>
          <w:rtl/>
          <w:lang w:eastAsia="he-IL"/>
        </w:rPr>
      </w:pPr>
    </w:p>
    <w:p w14:paraId="1CD04CBC" w14:textId="77777777" w:rsidR="000933E2" w:rsidRDefault="00227BF7" w:rsidP="000933E2">
      <w:pPr>
        <w:rPr>
          <w:rtl/>
          <w:lang w:eastAsia="he-IL"/>
        </w:rPr>
      </w:pPr>
      <w:bookmarkStart w:id="8436" w:name="_ETM_Q1_7335560"/>
      <w:bookmarkStart w:id="8437" w:name="_ETM_Q1_7335617"/>
      <w:bookmarkStart w:id="8438" w:name="_ETM_Q1_7332864"/>
      <w:bookmarkStart w:id="8439" w:name="_ETM_Q1_7331634"/>
      <w:bookmarkStart w:id="8440" w:name="_ETM_Q1_7332904"/>
      <w:bookmarkEnd w:id="8436"/>
      <w:bookmarkEnd w:id="8437"/>
      <w:bookmarkEnd w:id="8438"/>
      <w:bookmarkEnd w:id="8439"/>
      <w:bookmarkEnd w:id="8440"/>
      <w:r>
        <w:rPr>
          <w:rFonts w:hint="cs"/>
          <w:rtl/>
          <w:lang w:eastAsia="he-IL"/>
        </w:rPr>
        <w:t>זהו, בגלל</w:t>
      </w:r>
      <w:bookmarkStart w:id="8441" w:name="_ETM_Q1_7334214"/>
      <w:bookmarkEnd w:id="8441"/>
      <w:r>
        <w:rPr>
          <w:rFonts w:hint="cs"/>
          <w:rtl/>
          <w:lang w:eastAsia="he-IL"/>
        </w:rPr>
        <w:t xml:space="preserve"> זה</w:t>
      </w:r>
      <w:bookmarkStart w:id="8442" w:name="_ETM_Q1_7335047"/>
      <w:bookmarkEnd w:id="8442"/>
      <w:r>
        <w:rPr>
          <w:rFonts w:hint="cs"/>
          <w:rtl/>
          <w:lang w:eastAsia="he-IL"/>
        </w:rPr>
        <w:t xml:space="preserve"> אני גם רוצה להתייעץ. </w:t>
      </w:r>
      <w:bookmarkStart w:id="8443" w:name="_ETM_Q1_7337497"/>
      <w:bookmarkEnd w:id="8443"/>
    </w:p>
    <w:p w14:paraId="7E1C90C0" w14:textId="77777777" w:rsidR="00227BF7" w:rsidRDefault="00227BF7" w:rsidP="000933E2">
      <w:pPr>
        <w:rPr>
          <w:rtl/>
          <w:lang w:eastAsia="he-IL"/>
        </w:rPr>
      </w:pPr>
      <w:bookmarkStart w:id="8444" w:name="_ETM_Q1_7337575"/>
      <w:bookmarkEnd w:id="8444"/>
    </w:p>
    <w:p w14:paraId="28EA0864" w14:textId="0EB93946" w:rsidR="00227BF7" w:rsidRDefault="00227BF7" w:rsidP="00227BF7">
      <w:pPr>
        <w:pStyle w:val="af6"/>
        <w:keepNext/>
        <w:rPr>
          <w:rtl/>
        </w:rPr>
      </w:pPr>
      <w:bookmarkStart w:id="8445" w:name="ET_yor_5069_951"/>
      <w:r w:rsidRPr="00227B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7BF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445"/>
    </w:p>
    <w:p w14:paraId="3550BADF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751DCEFB" w14:textId="77777777" w:rsidR="00227BF7" w:rsidRDefault="00227BF7" w:rsidP="00227BF7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8446" w:name="_ETM_Q1_7336033"/>
      <w:bookmarkEnd w:id="8446"/>
      <w:r>
        <w:rPr>
          <w:rFonts w:hint="cs"/>
          <w:rtl/>
          <w:lang w:eastAsia="he-IL"/>
        </w:rPr>
        <w:t>ם</w:t>
      </w:r>
      <w:bookmarkStart w:id="8447" w:name="_ETM_Q1_7336083"/>
      <w:bookmarkEnd w:id="8447"/>
      <w:r>
        <w:rPr>
          <w:rFonts w:hint="cs"/>
          <w:rtl/>
          <w:lang w:eastAsia="he-IL"/>
        </w:rPr>
        <w:t xml:space="preserve"> אם נהיה בסעיף </w:t>
      </w:r>
      <w:bookmarkStart w:id="8448" w:name="_ETM_Q1_7339806"/>
      <w:bookmarkEnd w:id="8448"/>
      <w:r>
        <w:rPr>
          <w:rFonts w:hint="cs"/>
          <w:rtl/>
          <w:lang w:eastAsia="he-IL"/>
        </w:rPr>
        <w:t>א</w:t>
      </w:r>
      <w:bookmarkStart w:id="8449" w:name="_ETM_Q1_7336979"/>
      <w:bookmarkEnd w:id="8449"/>
      <w:r>
        <w:rPr>
          <w:rFonts w:hint="cs"/>
          <w:rtl/>
          <w:lang w:eastAsia="he-IL"/>
        </w:rPr>
        <w:t xml:space="preserve">חר, אנחנו נחזור לזה. </w:t>
      </w:r>
      <w:bookmarkStart w:id="8450" w:name="_ETM_Q1_7338928"/>
      <w:bookmarkEnd w:id="8450"/>
    </w:p>
    <w:p w14:paraId="139A6873" w14:textId="77777777" w:rsidR="00227BF7" w:rsidRDefault="00227BF7" w:rsidP="00227BF7">
      <w:pPr>
        <w:rPr>
          <w:rtl/>
          <w:lang w:eastAsia="he-IL"/>
        </w:rPr>
      </w:pPr>
      <w:bookmarkStart w:id="8451" w:name="_ETM_Q1_7339017"/>
      <w:bookmarkEnd w:id="8451"/>
    </w:p>
    <w:p w14:paraId="25A5C198" w14:textId="3A9A974E" w:rsidR="00227BF7" w:rsidRDefault="00227BF7" w:rsidP="00227BF7">
      <w:pPr>
        <w:pStyle w:val="af9"/>
        <w:keepNext/>
        <w:rPr>
          <w:rtl/>
          <w:lang w:eastAsia="he-IL"/>
        </w:rPr>
      </w:pPr>
      <w:bookmarkStart w:id="8452" w:name="ET_guest_רעות_בינג_952"/>
      <w:r w:rsidRPr="00227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227BF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2"/>
    </w:p>
    <w:p w14:paraId="6300B870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2DB080D2" w14:textId="77777777" w:rsidR="00227BF7" w:rsidRDefault="00227BF7" w:rsidP="00227B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53" w:name="_ETM_Q1_7340840"/>
      <w:bookmarkStart w:id="8454" w:name="_ETM_Q1_7340875"/>
      <w:bookmarkEnd w:id="8453"/>
      <w:bookmarkEnd w:id="8454"/>
      <w:r>
        <w:rPr>
          <w:rFonts w:hint="cs"/>
          <w:rtl/>
          <w:lang w:eastAsia="he-IL"/>
        </w:rPr>
        <w:t xml:space="preserve">ת לא צריכה ללכת לסעיף החדש. </w:t>
      </w:r>
      <w:bookmarkStart w:id="8455" w:name="_ETM_Q1_7343904"/>
      <w:bookmarkEnd w:id="8455"/>
      <w:r>
        <w:rPr>
          <w:rFonts w:hint="cs"/>
          <w:rtl/>
          <w:lang w:eastAsia="he-IL"/>
        </w:rPr>
        <w:t>מה שאת צריכ</w:t>
      </w:r>
      <w:bookmarkStart w:id="8456" w:name="_ETM_Q1_7342134"/>
      <w:bookmarkEnd w:id="8456"/>
      <w:r>
        <w:rPr>
          <w:rFonts w:hint="cs"/>
          <w:rtl/>
          <w:lang w:eastAsia="he-IL"/>
        </w:rPr>
        <w:t xml:space="preserve">ה להסתכל עליו זה סעיף </w:t>
      </w:r>
      <w:bookmarkStart w:id="8457" w:name="_ETM_Q1_7342575"/>
      <w:bookmarkEnd w:id="8457"/>
      <w:r>
        <w:rPr>
          <w:rFonts w:hint="cs"/>
          <w:rtl/>
          <w:lang w:eastAsia="he-IL"/>
        </w:rPr>
        <w:t>49כב</w:t>
      </w:r>
      <w:bookmarkStart w:id="8458" w:name="_ETM_Q1_7345750"/>
      <w:bookmarkStart w:id="8459" w:name="_ETM_Q1_7345332"/>
      <w:bookmarkEnd w:id="8458"/>
      <w:bookmarkEnd w:id="8459"/>
      <w:r>
        <w:rPr>
          <w:rFonts w:hint="cs"/>
          <w:rtl/>
          <w:lang w:eastAsia="he-IL"/>
        </w:rPr>
        <w:t>1</w:t>
      </w:r>
      <w:bookmarkStart w:id="8460" w:name="_ETM_Q1_7346043"/>
      <w:bookmarkEnd w:id="8460"/>
      <w:r>
        <w:rPr>
          <w:rFonts w:hint="cs"/>
          <w:rtl/>
          <w:lang w:eastAsia="he-IL"/>
        </w:rPr>
        <w:t xml:space="preserve"> או 49כב2. </w:t>
      </w:r>
      <w:bookmarkStart w:id="8461" w:name="_ETM_Q1_7351742"/>
      <w:bookmarkEnd w:id="8461"/>
    </w:p>
    <w:p w14:paraId="674AD3D9" w14:textId="77777777" w:rsidR="00227BF7" w:rsidRDefault="00227BF7" w:rsidP="00227BF7">
      <w:pPr>
        <w:rPr>
          <w:rtl/>
          <w:lang w:eastAsia="he-IL"/>
        </w:rPr>
      </w:pPr>
      <w:bookmarkStart w:id="8462" w:name="_ETM_Q1_7351827"/>
      <w:bookmarkStart w:id="8463" w:name="_ETM_Q1_7348973"/>
      <w:bookmarkEnd w:id="8462"/>
      <w:bookmarkEnd w:id="8463"/>
    </w:p>
    <w:p w14:paraId="3CAE2AB0" w14:textId="6549C189" w:rsidR="00227BF7" w:rsidRDefault="00227BF7" w:rsidP="00227BF7">
      <w:pPr>
        <w:pStyle w:val="af9"/>
        <w:keepNext/>
        <w:rPr>
          <w:rtl/>
          <w:lang w:eastAsia="he-IL"/>
        </w:rPr>
      </w:pPr>
      <w:bookmarkStart w:id="8464" w:name="ET_guest_מירה_סלומון_953"/>
      <w:r w:rsidRPr="00227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27BF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4"/>
    </w:p>
    <w:p w14:paraId="00A86946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57DB52E8" w14:textId="77777777" w:rsidR="00227BF7" w:rsidRDefault="00227BF7" w:rsidP="00227BF7">
      <w:pPr>
        <w:rPr>
          <w:rtl/>
          <w:lang w:eastAsia="he-IL"/>
        </w:rPr>
      </w:pPr>
      <w:bookmarkStart w:id="8465" w:name="_ETM_Q1_7350454"/>
      <w:bookmarkStart w:id="8466" w:name="_ETM_Q1_7350513"/>
      <w:bookmarkStart w:id="8467" w:name="_ETM_Q1_7348840"/>
      <w:bookmarkStart w:id="8468" w:name="_ETM_Q1_7349089"/>
      <w:bookmarkEnd w:id="8465"/>
      <w:bookmarkEnd w:id="8466"/>
      <w:bookmarkEnd w:id="8467"/>
      <w:bookmarkEnd w:id="8468"/>
      <w:r>
        <w:rPr>
          <w:rFonts w:hint="cs"/>
          <w:rtl/>
          <w:lang w:eastAsia="he-IL"/>
        </w:rPr>
        <w:t>צריכים לח</w:t>
      </w:r>
      <w:bookmarkStart w:id="8469" w:name="_ETM_Q1_7350018"/>
      <w:bookmarkEnd w:id="8469"/>
      <w:r>
        <w:rPr>
          <w:rFonts w:hint="cs"/>
          <w:rtl/>
          <w:lang w:eastAsia="he-IL"/>
        </w:rPr>
        <w:t>ול גם על מקרה של הריסה.</w:t>
      </w:r>
      <w:bookmarkStart w:id="8470" w:name="_ETM_Q1_7354704"/>
      <w:bookmarkEnd w:id="8470"/>
      <w:r>
        <w:rPr>
          <w:rFonts w:hint="cs"/>
          <w:rtl/>
          <w:lang w:eastAsia="he-IL"/>
        </w:rPr>
        <w:t xml:space="preserve"> </w:t>
      </w:r>
      <w:bookmarkStart w:id="8471" w:name="_ETM_Q1_7355003"/>
      <w:bookmarkEnd w:id="8471"/>
    </w:p>
    <w:p w14:paraId="14087C21" w14:textId="77777777" w:rsidR="00227BF7" w:rsidRDefault="00227BF7" w:rsidP="00227BF7">
      <w:pPr>
        <w:rPr>
          <w:rtl/>
          <w:lang w:eastAsia="he-IL"/>
        </w:rPr>
      </w:pPr>
      <w:bookmarkStart w:id="8472" w:name="_ETM_Q1_7355083"/>
      <w:bookmarkEnd w:id="8472"/>
    </w:p>
    <w:p w14:paraId="248EC7DF" w14:textId="66771CAA" w:rsidR="00227BF7" w:rsidRDefault="00227BF7" w:rsidP="00227BF7">
      <w:pPr>
        <w:pStyle w:val="a4"/>
        <w:keepNext/>
        <w:rPr>
          <w:rtl/>
        </w:rPr>
      </w:pPr>
      <w:bookmarkStart w:id="8473" w:name="ET_speaker_תומר_רוזנר_954"/>
      <w:r w:rsidRPr="00227B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27BF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473"/>
    </w:p>
    <w:p w14:paraId="14966D3D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69E96B9D" w14:textId="77777777" w:rsidR="00227BF7" w:rsidRDefault="00227BF7" w:rsidP="00227BF7">
      <w:pPr>
        <w:rPr>
          <w:rtl/>
          <w:lang w:eastAsia="he-IL"/>
        </w:rPr>
      </w:pPr>
      <w:bookmarkStart w:id="8474" w:name="_ETM_Q1_7353663"/>
      <w:bookmarkEnd w:id="8474"/>
      <w:r>
        <w:rPr>
          <w:rFonts w:hint="cs"/>
          <w:rtl/>
          <w:lang w:eastAsia="he-IL"/>
        </w:rPr>
        <w:t>ב</w:t>
      </w:r>
      <w:bookmarkStart w:id="8475" w:name="_ETM_Q1_7353722"/>
      <w:bookmarkEnd w:id="8475"/>
      <w:r>
        <w:rPr>
          <w:rFonts w:hint="cs"/>
          <w:rtl/>
          <w:lang w:eastAsia="he-IL"/>
        </w:rPr>
        <w:t xml:space="preserve">דיוק. </w:t>
      </w:r>
    </w:p>
    <w:p w14:paraId="3AD2578D" w14:textId="77777777" w:rsidR="00227BF7" w:rsidRDefault="00227BF7" w:rsidP="00227BF7">
      <w:pPr>
        <w:rPr>
          <w:rtl/>
          <w:lang w:eastAsia="he-IL"/>
        </w:rPr>
      </w:pPr>
      <w:bookmarkStart w:id="8476" w:name="_ETM_Q1_7354608"/>
      <w:bookmarkStart w:id="8477" w:name="_ETM_Q1_7354680"/>
      <w:bookmarkEnd w:id="8476"/>
      <w:bookmarkEnd w:id="8477"/>
    </w:p>
    <w:p w14:paraId="32759D2E" w14:textId="7552A009" w:rsidR="00227BF7" w:rsidRDefault="00227BF7" w:rsidP="00227BF7">
      <w:pPr>
        <w:pStyle w:val="af9"/>
        <w:keepNext/>
        <w:rPr>
          <w:rtl/>
          <w:lang w:eastAsia="he-IL"/>
        </w:rPr>
      </w:pPr>
      <w:bookmarkStart w:id="8478" w:name="ET_guest_מירה_סלומון_955"/>
      <w:r w:rsidRPr="00227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27BF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8"/>
    </w:p>
    <w:p w14:paraId="651BC932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76027B0C" w14:textId="77777777" w:rsidR="00227BF7" w:rsidRDefault="00227BF7" w:rsidP="00227BF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479" w:name="_ETM_Q1_7356543"/>
      <w:bookmarkStart w:id="8480" w:name="_ETM_Q1_7356581"/>
      <w:bookmarkEnd w:id="8479"/>
      <w:bookmarkEnd w:id="8480"/>
      <w:r>
        <w:rPr>
          <w:rFonts w:hint="cs"/>
          <w:rtl/>
          <w:lang w:eastAsia="he-IL"/>
        </w:rPr>
        <w:t xml:space="preserve">בנתי. </w:t>
      </w:r>
      <w:bookmarkStart w:id="8481" w:name="_ETM_Q1_7356104"/>
      <w:bookmarkStart w:id="8482" w:name="_ETM_Q1_7355583"/>
      <w:bookmarkStart w:id="8483" w:name="_ETM_Q1_7355196"/>
      <w:bookmarkStart w:id="8484" w:name="_ETM_Q1_7356205"/>
      <w:bookmarkStart w:id="8485" w:name="_ETM_Q1_7354722"/>
      <w:bookmarkStart w:id="8486" w:name="_ETM_Q1_7386370"/>
      <w:bookmarkStart w:id="8487" w:name="_ETM_Q1_7383598"/>
      <w:bookmarkStart w:id="8488" w:name="_ETM_Q1_7380856"/>
      <w:bookmarkStart w:id="8489" w:name="_ETM_Q1_7378127"/>
      <w:bookmarkStart w:id="8490" w:name="_ETM_Q1_7375368"/>
      <w:bookmarkStart w:id="8491" w:name="_ETM_Q1_7372620"/>
      <w:bookmarkStart w:id="8492" w:name="_ETM_Q1_7369861"/>
      <w:bookmarkStart w:id="8493" w:name="_ETM_Q1_7367157"/>
      <w:bookmarkStart w:id="8494" w:name="_ETM_Q1_7364466"/>
      <w:bookmarkStart w:id="8495" w:name="_ETM_Q1_7361829"/>
      <w:bookmarkStart w:id="8496" w:name="_ETM_Q1_7359896"/>
      <w:bookmarkStart w:id="8497" w:name="_ETM_Q1_7358074"/>
      <w:bookmarkStart w:id="8498" w:name="_ETM_Q1_7355984"/>
      <w:bookmarkStart w:id="8499" w:name="_ETM_Q1_7353668"/>
      <w:bookmarkStart w:id="8500" w:name="_ETM_Q1_7353115"/>
      <w:bookmarkStart w:id="8501" w:name="_ETM_Q1_7350342"/>
      <w:bookmarkStart w:id="8502" w:name="_ETM_Q1_7351666"/>
      <w:bookmarkStart w:id="8503" w:name="_ETM_Q1_7351913"/>
      <w:bookmarkEnd w:id="8481"/>
      <w:bookmarkEnd w:id="8482"/>
      <w:bookmarkEnd w:id="8483"/>
      <w:bookmarkEnd w:id="8484"/>
      <w:bookmarkEnd w:id="8485"/>
      <w:bookmarkEnd w:id="8486"/>
      <w:bookmarkEnd w:id="8487"/>
      <w:bookmarkEnd w:id="8488"/>
      <w:bookmarkEnd w:id="8489"/>
      <w:bookmarkEnd w:id="8490"/>
      <w:bookmarkEnd w:id="8491"/>
      <w:bookmarkEnd w:id="8492"/>
      <w:bookmarkEnd w:id="8493"/>
      <w:bookmarkEnd w:id="8494"/>
      <w:bookmarkEnd w:id="8495"/>
      <w:bookmarkEnd w:id="8496"/>
      <w:bookmarkEnd w:id="8497"/>
      <w:bookmarkEnd w:id="8498"/>
      <w:bookmarkEnd w:id="8499"/>
      <w:bookmarkEnd w:id="8500"/>
      <w:bookmarkEnd w:id="8501"/>
      <w:bookmarkEnd w:id="8502"/>
      <w:bookmarkEnd w:id="8503"/>
    </w:p>
    <w:p w14:paraId="58376D2D" w14:textId="77777777" w:rsidR="00227BF7" w:rsidRDefault="00227BF7" w:rsidP="00227BF7">
      <w:pPr>
        <w:rPr>
          <w:rtl/>
          <w:lang w:eastAsia="he-IL"/>
        </w:rPr>
      </w:pPr>
      <w:bookmarkStart w:id="8504" w:name="_ETM_Q1_7351985"/>
      <w:bookmarkStart w:id="8505" w:name="_ETM_Q1_7353314"/>
      <w:bookmarkEnd w:id="8504"/>
      <w:bookmarkEnd w:id="8505"/>
    </w:p>
    <w:p w14:paraId="61642DE3" w14:textId="0E79C069" w:rsidR="00227BF7" w:rsidRDefault="00227BF7" w:rsidP="00227BF7">
      <w:pPr>
        <w:pStyle w:val="af9"/>
        <w:keepNext/>
        <w:rPr>
          <w:rtl/>
          <w:lang w:eastAsia="he-IL"/>
        </w:rPr>
      </w:pPr>
      <w:bookmarkStart w:id="8506" w:name="ET_guest_שלום_זינגר_956"/>
      <w:r w:rsidRPr="00227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227BF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6"/>
    </w:p>
    <w:p w14:paraId="5B4155CC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7485685F" w14:textId="77777777" w:rsidR="00227BF7" w:rsidRDefault="00227BF7" w:rsidP="00227BF7">
      <w:pPr>
        <w:rPr>
          <w:rtl/>
          <w:lang w:eastAsia="he-IL"/>
        </w:rPr>
      </w:pPr>
      <w:bookmarkStart w:id="8507" w:name="_ETM_Q1_7353872"/>
      <w:bookmarkStart w:id="8508" w:name="_ETM_Q1_7353916"/>
      <w:bookmarkStart w:id="8509" w:name="_ETM_Q1_7353190"/>
      <w:bookmarkEnd w:id="8507"/>
      <w:bookmarkEnd w:id="8508"/>
      <w:bookmarkEnd w:id="8509"/>
      <w:r>
        <w:rPr>
          <w:rFonts w:hint="cs"/>
          <w:rtl/>
          <w:lang w:eastAsia="he-IL"/>
        </w:rPr>
        <w:t>לשאלת אד</w:t>
      </w:r>
      <w:bookmarkStart w:id="8510" w:name="_ETM_Q1_7352517"/>
      <w:bookmarkEnd w:id="8510"/>
      <w:r>
        <w:rPr>
          <w:rFonts w:hint="cs"/>
          <w:rtl/>
          <w:lang w:eastAsia="he-IL"/>
        </w:rPr>
        <w:t>וני האם אפשר לנצל</w:t>
      </w:r>
      <w:bookmarkStart w:id="8511" w:name="_ETM_Q1_7354075"/>
      <w:bookmarkEnd w:id="8511"/>
      <w:r>
        <w:rPr>
          <w:rFonts w:hint="cs"/>
          <w:rtl/>
          <w:lang w:eastAsia="he-IL"/>
        </w:rPr>
        <w:t xml:space="preserve"> את זה לרעה, התשובה היא כן. כי העברה בין בני</w:t>
      </w:r>
      <w:bookmarkStart w:id="8512" w:name="_ETM_Q1_7360099"/>
      <w:bookmarkEnd w:id="8512"/>
      <w:r>
        <w:rPr>
          <w:rFonts w:hint="cs"/>
          <w:rtl/>
          <w:lang w:eastAsia="he-IL"/>
        </w:rPr>
        <w:t xml:space="preserve"> משפחה עשויה, עם חלק במס רכישה חלקי. א</w:t>
      </w:r>
      <w:bookmarkStart w:id="8513" w:name="_ETM_Q1_7362476"/>
      <w:bookmarkEnd w:id="8513"/>
      <w:r>
        <w:rPr>
          <w:rFonts w:hint="cs"/>
          <w:rtl/>
          <w:lang w:eastAsia="he-IL"/>
        </w:rPr>
        <w:t>ם הייתם עושים</w:t>
      </w:r>
      <w:bookmarkStart w:id="8514" w:name="_ETM_Q1_7363554"/>
      <w:bookmarkEnd w:id="8514"/>
      <w:r>
        <w:rPr>
          <w:rFonts w:hint="cs"/>
          <w:rtl/>
          <w:lang w:eastAsia="he-IL"/>
        </w:rPr>
        <w:t xml:space="preserve"> את זה, אם לא תעשו את זה על מס</w:t>
      </w:r>
      <w:bookmarkStart w:id="8515" w:name="_ETM_Q1_7364310"/>
      <w:bookmarkEnd w:id="8515"/>
      <w:r>
        <w:rPr>
          <w:rFonts w:hint="cs"/>
          <w:rtl/>
          <w:lang w:eastAsia="he-IL"/>
        </w:rPr>
        <w:t xml:space="preserve"> שבח,</w:t>
      </w:r>
      <w:bookmarkStart w:id="8516" w:name="_ETM_Q1_7365143"/>
      <w:bookmarkEnd w:id="8516"/>
      <w:r>
        <w:rPr>
          <w:rFonts w:hint="cs"/>
          <w:rtl/>
          <w:lang w:eastAsia="he-IL"/>
        </w:rPr>
        <w:t xml:space="preserve"> אני לא יודע, אבל לפחות שיחזיק ב</w:t>
      </w:r>
      <w:bookmarkStart w:id="8517" w:name="_ETM_Q1_7367152"/>
      <w:bookmarkEnd w:id="8517"/>
      <w:r>
        <w:rPr>
          <w:rFonts w:hint="cs"/>
          <w:rtl/>
          <w:lang w:eastAsia="he-IL"/>
        </w:rPr>
        <w:t xml:space="preserve">ה לפחות 3 שנים. </w:t>
      </w:r>
      <w:bookmarkStart w:id="8518" w:name="_ETM_Q1_7368999"/>
      <w:bookmarkStart w:id="8519" w:name="_ETM_Q1_7369195"/>
      <w:bookmarkEnd w:id="8518"/>
      <w:bookmarkEnd w:id="8519"/>
    </w:p>
    <w:p w14:paraId="3D01E89E" w14:textId="77777777" w:rsidR="00227BF7" w:rsidRDefault="00227BF7" w:rsidP="00227BF7">
      <w:pPr>
        <w:rPr>
          <w:rtl/>
          <w:lang w:eastAsia="he-IL"/>
        </w:rPr>
      </w:pPr>
      <w:bookmarkStart w:id="8520" w:name="_ETM_Q1_7369280"/>
      <w:bookmarkEnd w:id="8520"/>
    </w:p>
    <w:p w14:paraId="0D45C2A7" w14:textId="2F951E0D" w:rsidR="00227BF7" w:rsidRDefault="00227BF7" w:rsidP="00227BF7">
      <w:pPr>
        <w:pStyle w:val="a4"/>
        <w:keepNext/>
        <w:rPr>
          <w:rtl/>
        </w:rPr>
      </w:pPr>
      <w:bookmarkStart w:id="8521" w:name="ET_speaker_תומר_רוזנר_957"/>
      <w:r w:rsidRPr="00227B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27BF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521"/>
    </w:p>
    <w:p w14:paraId="48493E8F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3CF1CF23" w14:textId="77777777" w:rsidR="00227BF7" w:rsidRDefault="00227BF7" w:rsidP="00227BF7">
      <w:pPr>
        <w:rPr>
          <w:rtl/>
          <w:lang w:eastAsia="he-IL"/>
        </w:rPr>
      </w:pPr>
      <w:bookmarkStart w:id="8522" w:name="_ETM_Q1_7370443"/>
      <w:bookmarkStart w:id="8523" w:name="_ETM_Q1_7370482"/>
      <w:bookmarkEnd w:id="8522"/>
      <w:bookmarkEnd w:id="8523"/>
      <w:r>
        <w:rPr>
          <w:rFonts w:hint="cs"/>
          <w:rtl/>
          <w:lang w:eastAsia="he-IL"/>
        </w:rPr>
        <w:t xml:space="preserve">יש, זה התנאים. </w:t>
      </w:r>
    </w:p>
    <w:p w14:paraId="23A44DBB" w14:textId="77777777" w:rsidR="00227BF7" w:rsidRDefault="00227BF7" w:rsidP="00227BF7">
      <w:pPr>
        <w:rPr>
          <w:rtl/>
          <w:lang w:eastAsia="he-IL"/>
        </w:rPr>
      </w:pPr>
      <w:bookmarkStart w:id="8524" w:name="_ETM_Q1_7372469"/>
      <w:bookmarkStart w:id="8525" w:name="_ETM_Q1_7372543"/>
      <w:bookmarkEnd w:id="8524"/>
      <w:bookmarkEnd w:id="8525"/>
    </w:p>
    <w:p w14:paraId="7146B481" w14:textId="77780ACF" w:rsidR="00227BF7" w:rsidRDefault="00227BF7" w:rsidP="00227BF7">
      <w:pPr>
        <w:pStyle w:val="af9"/>
        <w:keepNext/>
        <w:rPr>
          <w:rtl/>
          <w:lang w:eastAsia="he-IL"/>
        </w:rPr>
      </w:pPr>
      <w:bookmarkStart w:id="8526" w:name="ET_guest_שלום_זינגר_958"/>
      <w:r w:rsidRPr="00227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227BF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6"/>
    </w:p>
    <w:p w14:paraId="4087B432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3118BB68" w14:textId="77777777" w:rsidR="00227BF7" w:rsidRDefault="00227BF7" w:rsidP="00227BF7">
      <w:pPr>
        <w:rPr>
          <w:rtl/>
          <w:lang w:eastAsia="he-IL"/>
        </w:rPr>
      </w:pPr>
      <w:bookmarkStart w:id="8527" w:name="_ETM_Q1_7373841"/>
      <w:bookmarkStart w:id="8528" w:name="_ETM_Q1_7373875"/>
      <w:bookmarkEnd w:id="8527"/>
      <w:bookmarkEnd w:id="8528"/>
      <w:r>
        <w:rPr>
          <w:rFonts w:hint="cs"/>
          <w:rtl/>
          <w:lang w:eastAsia="he-IL"/>
        </w:rPr>
        <w:t>אנ</w:t>
      </w:r>
      <w:bookmarkStart w:id="8529" w:name="_ETM_Q1_7371153"/>
      <w:bookmarkEnd w:id="8529"/>
      <w:r>
        <w:rPr>
          <w:rFonts w:hint="cs"/>
          <w:rtl/>
          <w:lang w:eastAsia="he-IL"/>
        </w:rPr>
        <w:t xml:space="preserve">י לא מכיר. </w:t>
      </w:r>
      <w:bookmarkStart w:id="8530" w:name="_ETM_Q1_7372326"/>
      <w:bookmarkEnd w:id="8530"/>
    </w:p>
    <w:p w14:paraId="1CDA4512" w14:textId="77777777" w:rsidR="00227BF7" w:rsidRDefault="00227BF7" w:rsidP="00227BF7">
      <w:pPr>
        <w:rPr>
          <w:rtl/>
          <w:lang w:eastAsia="he-IL"/>
        </w:rPr>
      </w:pPr>
    </w:p>
    <w:p w14:paraId="7C989788" w14:textId="63B3C099" w:rsidR="00227BF7" w:rsidRDefault="00227BF7" w:rsidP="00227BF7">
      <w:pPr>
        <w:pStyle w:val="af9"/>
        <w:keepNext/>
        <w:rPr>
          <w:rtl/>
          <w:lang w:eastAsia="he-IL"/>
        </w:rPr>
      </w:pPr>
      <w:bookmarkStart w:id="8531" w:name="ET_guest_קריאה_959"/>
      <w:r w:rsidRPr="00227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27BF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1"/>
    </w:p>
    <w:p w14:paraId="04FA2E00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0CC37791" w14:textId="77777777" w:rsidR="00227BF7" w:rsidRDefault="00227BF7" w:rsidP="00227BF7">
      <w:pPr>
        <w:rPr>
          <w:rtl/>
          <w:lang w:eastAsia="he-IL"/>
        </w:rPr>
      </w:pPr>
      <w:bookmarkStart w:id="8532" w:name="_ETM_Q1_7373587"/>
      <w:bookmarkStart w:id="8533" w:name="_ETM_Q1_7373623"/>
      <w:bookmarkEnd w:id="8532"/>
      <w:bookmarkEnd w:id="8533"/>
      <w:r>
        <w:rPr>
          <w:rFonts w:hint="cs"/>
          <w:rtl/>
          <w:lang w:eastAsia="he-IL"/>
        </w:rPr>
        <w:t xml:space="preserve">שנתיים, </w:t>
      </w:r>
      <w:bookmarkStart w:id="8534" w:name="_ETM_Q1_7371397"/>
      <w:bookmarkEnd w:id="8534"/>
      <w:r>
        <w:rPr>
          <w:rFonts w:hint="cs"/>
          <w:rtl/>
          <w:lang w:eastAsia="he-IL"/>
        </w:rPr>
        <w:t xml:space="preserve">צריך שנתיים. </w:t>
      </w:r>
      <w:bookmarkStart w:id="8535" w:name="_ETM_Q1_7372844"/>
      <w:bookmarkEnd w:id="8535"/>
    </w:p>
    <w:p w14:paraId="41CEA6AE" w14:textId="77777777" w:rsidR="00227BF7" w:rsidRDefault="00227BF7" w:rsidP="00227BF7">
      <w:pPr>
        <w:rPr>
          <w:rtl/>
          <w:lang w:eastAsia="he-IL"/>
        </w:rPr>
      </w:pPr>
      <w:bookmarkStart w:id="8536" w:name="_ETM_Q1_7372914"/>
      <w:bookmarkEnd w:id="8536"/>
    </w:p>
    <w:p w14:paraId="2FDD331C" w14:textId="0459E278" w:rsidR="00227BF7" w:rsidRDefault="00227BF7" w:rsidP="00227BF7">
      <w:pPr>
        <w:pStyle w:val="a4"/>
        <w:keepNext/>
        <w:rPr>
          <w:rtl/>
        </w:rPr>
      </w:pPr>
      <w:bookmarkStart w:id="8537" w:name="ET_speaker_תומר_רוזנר_960"/>
      <w:r w:rsidRPr="00227B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27BF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537"/>
    </w:p>
    <w:p w14:paraId="53FE811A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65ABAAAB" w14:textId="77777777" w:rsidR="00227BF7" w:rsidRDefault="00227BF7" w:rsidP="00227BF7">
      <w:pPr>
        <w:rPr>
          <w:rtl/>
          <w:lang w:eastAsia="he-IL"/>
        </w:rPr>
      </w:pPr>
      <w:bookmarkStart w:id="8538" w:name="_ETM_Q1_7374461"/>
      <w:bookmarkStart w:id="8539" w:name="_ETM_Q1_7374496"/>
      <w:bookmarkEnd w:id="8538"/>
      <w:bookmarkEnd w:id="8539"/>
      <w:r>
        <w:rPr>
          <w:rFonts w:hint="cs"/>
          <w:rtl/>
          <w:lang w:eastAsia="he-IL"/>
        </w:rPr>
        <w:t>י</w:t>
      </w:r>
      <w:bookmarkStart w:id="8540" w:name="_ETM_Q1_7375094"/>
      <w:bookmarkStart w:id="8541" w:name="_ETM_Q1_7373604"/>
      <w:bookmarkStart w:id="8542" w:name="_ETM_Q1_7373881"/>
      <w:bookmarkStart w:id="8543" w:name="_ETM_Q1_7373953"/>
      <w:bookmarkStart w:id="8544" w:name="_ETM_Q1_7373005"/>
      <w:bookmarkEnd w:id="8540"/>
      <w:bookmarkEnd w:id="8541"/>
      <w:bookmarkEnd w:id="8542"/>
      <w:bookmarkEnd w:id="8543"/>
      <w:bookmarkEnd w:id="8544"/>
      <w:r>
        <w:rPr>
          <w:rFonts w:hint="cs"/>
          <w:rtl/>
          <w:lang w:eastAsia="he-IL"/>
        </w:rPr>
        <w:t>ש, תאמין לי</w:t>
      </w:r>
      <w:bookmarkStart w:id="8545" w:name="_ETM_Q1_7372892"/>
      <w:bookmarkEnd w:id="8545"/>
      <w:r>
        <w:rPr>
          <w:rFonts w:hint="cs"/>
          <w:rtl/>
          <w:lang w:eastAsia="he-IL"/>
        </w:rPr>
        <w:t xml:space="preserve">. </w:t>
      </w:r>
      <w:bookmarkStart w:id="8546" w:name="_ETM_Q1_7373194"/>
      <w:bookmarkEnd w:id="8546"/>
    </w:p>
    <w:p w14:paraId="05BF555D" w14:textId="77777777" w:rsidR="00227BF7" w:rsidRDefault="00227BF7" w:rsidP="00227BF7">
      <w:pPr>
        <w:rPr>
          <w:rtl/>
          <w:lang w:eastAsia="he-IL"/>
        </w:rPr>
      </w:pPr>
      <w:bookmarkStart w:id="8547" w:name="_ETM_Q1_7373259"/>
      <w:bookmarkEnd w:id="8547"/>
    </w:p>
    <w:p w14:paraId="183A9233" w14:textId="68733681" w:rsidR="00227BF7" w:rsidRDefault="00227BF7" w:rsidP="00227BF7">
      <w:pPr>
        <w:pStyle w:val="af9"/>
        <w:keepNext/>
        <w:rPr>
          <w:rtl/>
          <w:lang w:eastAsia="he-IL"/>
        </w:rPr>
      </w:pPr>
      <w:bookmarkStart w:id="8548" w:name="ET_guest_קריאה_961"/>
      <w:r w:rsidRPr="00227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27BF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8"/>
    </w:p>
    <w:p w14:paraId="1A0777F6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2B91CC25" w14:textId="77777777" w:rsidR="00227BF7" w:rsidRDefault="00227BF7" w:rsidP="00227BF7">
      <w:pPr>
        <w:rPr>
          <w:rtl/>
          <w:lang w:eastAsia="he-IL"/>
        </w:rPr>
      </w:pPr>
      <w:bookmarkStart w:id="8549" w:name="_ETM_Q1_7374689"/>
      <w:bookmarkStart w:id="8550" w:name="_ETM_Q1_7374727"/>
      <w:bookmarkEnd w:id="8549"/>
      <w:bookmarkEnd w:id="8550"/>
      <w:r>
        <w:rPr>
          <w:rFonts w:hint="cs"/>
          <w:rtl/>
          <w:lang w:eastAsia="he-IL"/>
        </w:rPr>
        <w:t xml:space="preserve">24 חודש. </w:t>
      </w:r>
    </w:p>
    <w:p w14:paraId="13516EA0" w14:textId="77777777" w:rsidR="00227BF7" w:rsidRDefault="00227BF7" w:rsidP="00227BF7">
      <w:pPr>
        <w:rPr>
          <w:rtl/>
          <w:lang w:eastAsia="he-IL"/>
        </w:rPr>
      </w:pPr>
      <w:bookmarkStart w:id="8551" w:name="_ETM_Q1_7376494"/>
      <w:bookmarkStart w:id="8552" w:name="_ETM_Q1_7376577"/>
      <w:bookmarkEnd w:id="8551"/>
      <w:bookmarkEnd w:id="8552"/>
    </w:p>
    <w:p w14:paraId="360DB908" w14:textId="19B5E75E" w:rsidR="00227BF7" w:rsidRDefault="00227BF7" w:rsidP="00227BF7">
      <w:pPr>
        <w:pStyle w:val="a4"/>
        <w:keepNext/>
        <w:rPr>
          <w:rtl/>
        </w:rPr>
      </w:pPr>
      <w:bookmarkStart w:id="8553" w:name="ET_speaker_תומר_רוזנר_962"/>
      <w:r w:rsidRPr="00227B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27BF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553"/>
    </w:p>
    <w:p w14:paraId="478037A1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1CE2FF85" w14:textId="77777777" w:rsidR="00227BF7" w:rsidRDefault="00227BF7" w:rsidP="00227BF7">
      <w:pPr>
        <w:rPr>
          <w:rtl/>
          <w:lang w:eastAsia="he-IL"/>
        </w:rPr>
      </w:pPr>
      <w:bookmarkStart w:id="8554" w:name="_ETM_Q1_7375947"/>
      <w:bookmarkStart w:id="8555" w:name="_ETM_Q1_7375983"/>
      <w:bookmarkEnd w:id="8554"/>
      <w:bookmarkEnd w:id="8555"/>
      <w:r>
        <w:rPr>
          <w:rFonts w:hint="cs"/>
          <w:rtl/>
          <w:lang w:eastAsia="he-IL"/>
        </w:rPr>
        <w:t xml:space="preserve">רשויות המס התייחסו </w:t>
      </w:r>
      <w:bookmarkStart w:id="8556" w:name="_ETM_Q1_7378504"/>
      <w:bookmarkEnd w:id="8556"/>
      <w:r>
        <w:rPr>
          <w:rFonts w:hint="cs"/>
          <w:rtl/>
          <w:lang w:eastAsia="he-IL"/>
        </w:rPr>
        <w:t xml:space="preserve">לזה, תאמין לי. </w:t>
      </w:r>
      <w:bookmarkStart w:id="8557" w:name="_ETM_Q1_7380001"/>
      <w:bookmarkEnd w:id="8557"/>
    </w:p>
    <w:p w14:paraId="4B715799" w14:textId="77777777" w:rsidR="00227BF7" w:rsidRDefault="00227BF7" w:rsidP="00227BF7">
      <w:pPr>
        <w:rPr>
          <w:rtl/>
          <w:lang w:eastAsia="he-IL"/>
        </w:rPr>
      </w:pPr>
      <w:bookmarkStart w:id="8558" w:name="_ETM_Q1_7380070"/>
      <w:bookmarkEnd w:id="8558"/>
    </w:p>
    <w:p w14:paraId="563A70F5" w14:textId="45C4E540" w:rsidR="00227BF7" w:rsidRDefault="00227BF7" w:rsidP="00227BF7">
      <w:pPr>
        <w:pStyle w:val="af6"/>
        <w:keepNext/>
        <w:rPr>
          <w:rtl/>
        </w:rPr>
      </w:pPr>
      <w:bookmarkStart w:id="8559" w:name="ET_yor_5069_963"/>
      <w:r w:rsidRPr="00227B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7BF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559"/>
    </w:p>
    <w:p w14:paraId="1B0C41D2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4045CE76" w14:textId="77777777" w:rsidR="00227BF7" w:rsidRDefault="00227BF7" w:rsidP="00227BF7">
      <w:pPr>
        <w:rPr>
          <w:rtl/>
          <w:lang w:eastAsia="he-IL"/>
        </w:rPr>
      </w:pPr>
      <w:bookmarkStart w:id="8560" w:name="_ETM_Q1_7381057"/>
      <w:bookmarkStart w:id="8561" w:name="_ETM_Q1_7381100"/>
      <w:bookmarkEnd w:id="8560"/>
      <w:bookmarkEnd w:id="8561"/>
      <w:r>
        <w:rPr>
          <w:rFonts w:hint="cs"/>
          <w:rtl/>
          <w:lang w:eastAsia="he-IL"/>
        </w:rPr>
        <w:t>הנה, אתה רואה?</w:t>
      </w:r>
    </w:p>
    <w:p w14:paraId="510E4F0C" w14:textId="77777777" w:rsidR="00227BF7" w:rsidRDefault="00227BF7" w:rsidP="00227BF7">
      <w:pPr>
        <w:rPr>
          <w:rtl/>
          <w:lang w:eastAsia="he-IL"/>
        </w:rPr>
      </w:pPr>
      <w:bookmarkStart w:id="8562" w:name="_ETM_Q1_7382751"/>
      <w:bookmarkStart w:id="8563" w:name="_ETM_Q1_7382849"/>
      <w:bookmarkEnd w:id="8562"/>
      <w:bookmarkEnd w:id="8563"/>
    </w:p>
    <w:p w14:paraId="2CFB5275" w14:textId="44A0B54E" w:rsidR="00227BF7" w:rsidRDefault="00227BF7" w:rsidP="00227BF7">
      <w:pPr>
        <w:pStyle w:val="af9"/>
        <w:keepNext/>
        <w:rPr>
          <w:rtl/>
          <w:lang w:eastAsia="he-IL"/>
        </w:rPr>
      </w:pPr>
      <w:bookmarkStart w:id="8564" w:name="ET_guest_מירה_סלומון_964"/>
      <w:r w:rsidRPr="00227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27BF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4"/>
    </w:p>
    <w:p w14:paraId="409716D7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7F5402C1" w14:textId="77777777" w:rsidR="00227BF7" w:rsidRDefault="00227BF7" w:rsidP="00227BF7">
      <w:pPr>
        <w:rPr>
          <w:rtl/>
          <w:lang w:eastAsia="he-IL"/>
        </w:rPr>
      </w:pPr>
      <w:bookmarkStart w:id="8565" w:name="_ETM_Q1_7384208"/>
      <w:bookmarkStart w:id="8566" w:name="_ETM_Q1_7384247"/>
      <w:bookmarkEnd w:id="8565"/>
      <w:bookmarkEnd w:id="8566"/>
      <w:r>
        <w:rPr>
          <w:rFonts w:hint="cs"/>
          <w:rtl/>
          <w:lang w:eastAsia="he-IL"/>
        </w:rPr>
        <w:t xml:space="preserve">אז </w:t>
      </w:r>
      <w:bookmarkStart w:id="8567" w:name="_ETM_Q1_7381529"/>
      <w:bookmarkEnd w:id="8567"/>
      <w:r>
        <w:rPr>
          <w:rFonts w:hint="cs"/>
          <w:rtl/>
          <w:lang w:eastAsia="he-IL"/>
        </w:rPr>
        <w:t>אנחנו לומדים את זה</w:t>
      </w:r>
      <w:bookmarkStart w:id="8568" w:name="_ETM_Q1_7383588"/>
      <w:bookmarkEnd w:id="8568"/>
      <w:r>
        <w:rPr>
          <w:rFonts w:hint="cs"/>
          <w:rtl/>
          <w:lang w:eastAsia="he-IL"/>
        </w:rPr>
        <w:t xml:space="preserve"> רגע ואני יוצאת ה</w:t>
      </w:r>
      <w:bookmarkStart w:id="8569" w:name="_ETM_Q1_7383042"/>
      <w:bookmarkEnd w:id="8569"/>
      <w:r>
        <w:rPr>
          <w:rFonts w:hint="cs"/>
          <w:rtl/>
          <w:lang w:eastAsia="he-IL"/>
        </w:rPr>
        <w:t xml:space="preserve">חוצה להתייעצות ואני חוזרת. </w:t>
      </w:r>
      <w:bookmarkStart w:id="8570" w:name="_ETM_Q1_7383949"/>
      <w:bookmarkStart w:id="8571" w:name="_ETM_Q1_7384164"/>
      <w:bookmarkEnd w:id="8570"/>
      <w:bookmarkEnd w:id="8571"/>
    </w:p>
    <w:p w14:paraId="54FA9F59" w14:textId="77777777" w:rsidR="00227BF7" w:rsidRDefault="00227BF7" w:rsidP="00227BF7">
      <w:pPr>
        <w:rPr>
          <w:rtl/>
          <w:lang w:eastAsia="he-IL"/>
        </w:rPr>
      </w:pPr>
    </w:p>
    <w:p w14:paraId="2DBFEF47" w14:textId="2C25F98E" w:rsidR="00227BF7" w:rsidRDefault="00227BF7" w:rsidP="00227BF7">
      <w:pPr>
        <w:pStyle w:val="af9"/>
        <w:keepNext/>
        <w:rPr>
          <w:rtl/>
          <w:lang w:eastAsia="he-IL"/>
        </w:rPr>
      </w:pPr>
      <w:bookmarkStart w:id="8572" w:name="ET_guest_שלום_זינגר_965"/>
      <w:r w:rsidRPr="00227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227BF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2"/>
    </w:p>
    <w:p w14:paraId="374B3762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5B98741B" w14:textId="77777777" w:rsidR="00227BF7" w:rsidRDefault="00227BF7" w:rsidP="00227BF7">
      <w:pPr>
        <w:rPr>
          <w:rtl/>
          <w:lang w:eastAsia="he-IL"/>
        </w:rPr>
      </w:pPr>
      <w:bookmarkStart w:id="8573" w:name="_ETM_Q1_7385542"/>
      <w:bookmarkStart w:id="8574" w:name="_ETM_Q1_7385580"/>
      <w:bookmarkEnd w:id="8573"/>
      <w:bookmarkEnd w:id="8574"/>
      <w:r>
        <w:rPr>
          <w:rFonts w:hint="cs"/>
          <w:rtl/>
          <w:lang w:eastAsia="he-IL"/>
        </w:rPr>
        <w:t>היא שאלה אותי</w:t>
      </w:r>
      <w:bookmarkStart w:id="8575" w:name="_ETM_Q1_7386931"/>
      <w:bookmarkStart w:id="8576" w:name="_ETM_Q1_7385383"/>
      <w:bookmarkEnd w:id="8575"/>
      <w:bookmarkEnd w:id="8576"/>
      <w:r>
        <w:rPr>
          <w:rFonts w:hint="cs"/>
          <w:rtl/>
          <w:lang w:eastAsia="he-IL"/>
        </w:rPr>
        <w:t xml:space="preserve">. אמרתי לעצמי זה מה שאני הייתי עושה. </w:t>
      </w:r>
      <w:bookmarkStart w:id="8577" w:name="_ETM_Q1_7388839"/>
      <w:bookmarkEnd w:id="8577"/>
    </w:p>
    <w:p w14:paraId="02AB10EB" w14:textId="77777777" w:rsidR="00227BF7" w:rsidRDefault="00227BF7" w:rsidP="00227BF7">
      <w:pPr>
        <w:rPr>
          <w:rtl/>
          <w:lang w:eastAsia="he-IL"/>
        </w:rPr>
      </w:pPr>
      <w:bookmarkStart w:id="8578" w:name="_ETM_Q1_7388929"/>
      <w:bookmarkEnd w:id="8578"/>
    </w:p>
    <w:p w14:paraId="77B4CA6E" w14:textId="7C34DD23" w:rsidR="00227BF7" w:rsidRDefault="00227BF7" w:rsidP="00227BF7">
      <w:pPr>
        <w:pStyle w:val="a4"/>
        <w:keepNext/>
        <w:rPr>
          <w:rtl/>
        </w:rPr>
      </w:pPr>
      <w:bookmarkStart w:id="8579" w:name="ET_speaker_תומר_רוזנר_966"/>
      <w:r w:rsidRPr="00227B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27BF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579"/>
    </w:p>
    <w:p w14:paraId="6DC6CD9B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7ECA9696" w14:textId="77777777" w:rsidR="00227BF7" w:rsidRDefault="00227BF7" w:rsidP="00227BF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580" w:name="_ETM_Q1_7390030"/>
      <w:bookmarkStart w:id="8581" w:name="_ETM_Q1_7390073"/>
      <w:bookmarkEnd w:id="8580"/>
      <w:bookmarkEnd w:id="8581"/>
      <w:r>
        <w:rPr>
          <w:rFonts w:hint="cs"/>
          <w:rtl/>
          <w:lang w:eastAsia="he-IL"/>
        </w:rPr>
        <w:t>לום</w:t>
      </w:r>
      <w:bookmarkStart w:id="8582" w:name="_ETM_Q1_7387349"/>
      <w:bookmarkEnd w:id="8582"/>
      <w:r>
        <w:rPr>
          <w:rFonts w:hint="cs"/>
          <w:rtl/>
          <w:lang w:eastAsia="he-IL"/>
        </w:rPr>
        <w:t>,</w:t>
      </w:r>
      <w:bookmarkStart w:id="8583" w:name="_ETM_Q1_7387586"/>
      <w:bookmarkEnd w:id="8583"/>
      <w:r>
        <w:rPr>
          <w:rFonts w:hint="cs"/>
          <w:rtl/>
          <w:lang w:eastAsia="he-IL"/>
        </w:rPr>
        <w:t xml:space="preserve"> אבל תקרא גם, באמת תקרא. תקרא את</w:t>
      </w:r>
      <w:bookmarkStart w:id="8584" w:name="_ETM_Q1_7388830"/>
      <w:bookmarkEnd w:id="8584"/>
      <w:r>
        <w:rPr>
          <w:rFonts w:hint="cs"/>
          <w:rtl/>
          <w:lang w:eastAsia="he-IL"/>
        </w:rPr>
        <w:t xml:space="preserve"> 49כב. </w:t>
      </w:r>
      <w:bookmarkStart w:id="8585" w:name="_ETM_Q1_7390247"/>
      <w:bookmarkStart w:id="8586" w:name="_ETM_Q1_7390490"/>
      <w:bookmarkEnd w:id="8585"/>
      <w:bookmarkEnd w:id="8586"/>
    </w:p>
    <w:p w14:paraId="3CFFEC42" w14:textId="77777777" w:rsidR="00227BF7" w:rsidRDefault="00227BF7" w:rsidP="00227BF7">
      <w:pPr>
        <w:rPr>
          <w:rtl/>
          <w:lang w:eastAsia="he-IL"/>
        </w:rPr>
      </w:pPr>
      <w:bookmarkStart w:id="8587" w:name="_ETM_Q1_7390594"/>
      <w:bookmarkEnd w:id="8587"/>
    </w:p>
    <w:p w14:paraId="41176BE1" w14:textId="1233FC36" w:rsidR="00227BF7" w:rsidRDefault="00227BF7" w:rsidP="00227BF7">
      <w:pPr>
        <w:pStyle w:val="af9"/>
        <w:keepNext/>
        <w:rPr>
          <w:rtl/>
          <w:lang w:eastAsia="he-IL"/>
        </w:rPr>
      </w:pPr>
      <w:bookmarkStart w:id="8588" w:name="ET_guest_מירה_סלומון_967"/>
      <w:r w:rsidRPr="00227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27BF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8"/>
    </w:p>
    <w:p w14:paraId="3A9270A7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1EF88F4F" w14:textId="77777777" w:rsidR="00227BF7" w:rsidRDefault="00227BF7" w:rsidP="00227BF7">
      <w:pPr>
        <w:rPr>
          <w:rtl/>
          <w:lang w:eastAsia="he-IL"/>
        </w:rPr>
      </w:pPr>
      <w:bookmarkStart w:id="8589" w:name="_ETM_Q1_7391925"/>
      <w:bookmarkStart w:id="8590" w:name="_ETM_Q1_7391965"/>
      <w:bookmarkEnd w:id="8589"/>
      <w:bookmarkEnd w:id="8590"/>
      <w:r>
        <w:rPr>
          <w:rFonts w:hint="cs"/>
          <w:rtl/>
          <w:lang w:eastAsia="he-IL"/>
        </w:rPr>
        <w:t>במל</w:t>
      </w:r>
      <w:bookmarkStart w:id="8591" w:name="_ETM_Q1_7390790"/>
      <w:bookmarkEnd w:id="8591"/>
      <w:r>
        <w:rPr>
          <w:rFonts w:hint="cs"/>
          <w:rtl/>
          <w:lang w:eastAsia="he-IL"/>
        </w:rPr>
        <w:t>וא הרצינות,</w:t>
      </w:r>
      <w:bookmarkStart w:id="8592" w:name="_ETM_Q1_7392054"/>
      <w:bookmarkEnd w:id="8592"/>
      <w:r>
        <w:rPr>
          <w:rFonts w:hint="cs"/>
          <w:rtl/>
          <w:lang w:eastAsia="he-IL"/>
        </w:rPr>
        <w:t xml:space="preserve"> ניסינו ללמוד את </w:t>
      </w:r>
      <w:bookmarkStart w:id="8593" w:name="_ETM_Q1_7392010"/>
      <w:bookmarkEnd w:id="8593"/>
      <w:r>
        <w:rPr>
          <w:rFonts w:hint="cs"/>
          <w:rtl/>
          <w:lang w:eastAsia="he-IL"/>
        </w:rPr>
        <w:t>זה מהרגע, ני</w:t>
      </w:r>
      <w:bookmarkStart w:id="8594" w:name="_ETM_Q1_7393482"/>
      <w:bookmarkEnd w:id="8594"/>
      <w:r>
        <w:rPr>
          <w:rFonts w:hint="cs"/>
          <w:rtl/>
          <w:lang w:eastAsia="he-IL"/>
        </w:rPr>
        <w:t xml:space="preserve">סינו להבין. </w:t>
      </w:r>
      <w:bookmarkStart w:id="8595" w:name="_ETM_Q1_7391583"/>
      <w:bookmarkStart w:id="8596" w:name="_ETM_Q1_7391830"/>
      <w:bookmarkEnd w:id="8595"/>
      <w:bookmarkEnd w:id="8596"/>
    </w:p>
    <w:p w14:paraId="409E9EF8" w14:textId="77777777" w:rsidR="00227BF7" w:rsidRDefault="00227BF7" w:rsidP="00227BF7">
      <w:pPr>
        <w:rPr>
          <w:rtl/>
          <w:lang w:eastAsia="he-IL"/>
        </w:rPr>
      </w:pPr>
      <w:bookmarkStart w:id="8597" w:name="_ETM_Q1_7391915"/>
      <w:bookmarkEnd w:id="8597"/>
    </w:p>
    <w:p w14:paraId="20455EB2" w14:textId="3A51C639" w:rsidR="00227BF7" w:rsidRDefault="00227BF7" w:rsidP="00227BF7">
      <w:pPr>
        <w:pStyle w:val="af9"/>
        <w:keepNext/>
        <w:rPr>
          <w:rtl/>
          <w:lang w:eastAsia="he-IL"/>
        </w:rPr>
      </w:pPr>
      <w:bookmarkStart w:id="8598" w:name="ET_guest_רעות_בינג_968"/>
      <w:r w:rsidRPr="00227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227BF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8"/>
    </w:p>
    <w:p w14:paraId="204E9AE6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029920EE" w14:textId="77777777" w:rsidR="00227BF7" w:rsidRDefault="00227BF7" w:rsidP="00227BF7">
      <w:pPr>
        <w:rPr>
          <w:rtl/>
          <w:lang w:eastAsia="he-IL"/>
        </w:rPr>
      </w:pPr>
      <w:bookmarkStart w:id="8599" w:name="_ETM_Q1_7393733"/>
      <w:bookmarkStart w:id="8600" w:name="_ETM_Q1_7393775"/>
      <w:bookmarkEnd w:id="8599"/>
      <w:bookmarkEnd w:id="8600"/>
      <w:r>
        <w:rPr>
          <w:rFonts w:hint="cs"/>
          <w:rtl/>
          <w:lang w:eastAsia="he-IL"/>
        </w:rPr>
        <w:t>כב</w:t>
      </w:r>
      <w:bookmarkStart w:id="8601" w:name="_ETM_Q1_7391601"/>
      <w:bookmarkEnd w:id="8601"/>
      <w:r>
        <w:rPr>
          <w:rFonts w:hint="cs"/>
          <w:rtl/>
          <w:lang w:eastAsia="he-IL"/>
        </w:rPr>
        <w:t>1 כולל ההגדרה</w:t>
      </w:r>
      <w:bookmarkStart w:id="8602" w:name="_ETM_Q1_7396079"/>
      <w:bookmarkEnd w:id="8602"/>
      <w:r>
        <w:rPr>
          <w:rFonts w:hint="cs"/>
          <w:rtl/>
          <w:lang w:eastAsia="he-IL"/>
        </w:rPr>
        <w:t xml:space="preserve"> של </w:t>
      </w:r>
      <w:bookmarkStart w:id="8603" w:name="_ETM_Q1_7393283"/>
      <w:bookmarkEnd w:id="8603"/>
      <w:r>
        <w:rPr>
          <w:rFonts w:hint="cs"/>
          <w:rtl/>
          <w:lang w:eastAsia="he-IL"/>
        </w:rPr>
        <w:t xml:space="preserve">קשיש. </w:t>
      </w:r>
      <w:bookmarkStart w:id="8604" w:name="_ETM_Q1_7394131"/>
      <w:bookmarkEnd w:id="8604"/>
    </w:p>
    <w:p w14:paraId="479106DA" w14:textId="77777777" w:rsidR="00227BF7" w:rsidRDefault="00227BF7" w:rsidP="00227BF7">
      <w:pPr>
        <w:rPr>
          <w:rtl/>
          <w:lang w:eastAsia="he-IL"/>
        </w:rPr>
      </w:pPr>
      <w:bookmarkStart w:id="8605" w:name="_ETM_Q1_7394215"/>
      <w:bookmarkEnd w:id="8605"/>
    </w:p>
    <w:p w14:paraId="21C0C279" w14:textId="02B70FCF" w:rsidR="00227BF7" w:rsidRDefault="00227BF7" w:rsidP="00227BF7">
      <w:pPr>
        <w:pStyle w:val="a4"/>
        <w:keepNext/>
        <w:rPr>
          <w:rtl/>
        </w:rPr>
      </w:pPr>
      <w:bookmarkStart w:id="8606" w:name="ET_speaker_תומר_רוזנר_969"/>
      <w:r w:rsidRPr="00227B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27BF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606"/>
    </w:p>
    <w:p w14:paraId="7AF16E4D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1B2171B7" w14:textId="77777777" w:rsidR="00227BF7" w:rsidRDefault="00227BF7" w:rsidP="00227BF7">
      <w:pPr>
        <w:rPr>
          <w:rtl/>
          <w:lang w:eastAsia="he-IL"/>
        </w:rPr>
      </w:pPr>
      <w:bookmarkStart w:id="8607" w:name="_ETM_Q1_7396069"/>
      <w:bookmarkStart w:id="8608" w:name="_ETM_Q1_7396116"/>
      <w:bookmarkEnd w:id="8607"/>
      <w:bookmarkEnd w:id="8608"/>
      <w:r>
        <w:rPr>
          <w:rFonts w:hint="cs"/>
          <w:rtl/>
          <w:lang w:eastAsia="he-IL"/>
        </w:rPr>
        <w:t xml:space="preserve">כב1 ו-כב2. </w:t>
      </w:r>
    </w:p>
    <w:p w14:paraId="6D144920" w14:textId="77777777" w:rsidR="00227BF7" w:rsidRDefault="00227BF7" w:rsidP="00227BF7">
      <w:pPr>
        <w:rPr>
          <w:rtl/>
          <w:lang w:eastAsia="he-IL"/>
        </w:rPr>
      </w:pPr>
      <w:bookmarkStart w:id="8609" w:name="_ETM_Q1_7398282"/>
      <w:bookmarkStart w:id="8610" w:name="_ETM_Q1_7398386"/>
      <w:bookmarkEnd w:id="8609"/>
      <w:bookmarkEnd w:id="8610"/>
    </w:p>
    <w:p w14:paraId="3E46540D" w14:textId="727C429F" w:rsidR="00227BF7" w:rsidRDefault="00227BF7" w:rsidP="00227BF7">
      <w:pPr>
        <w:pStyle w:val="af9"/>
        <w:keepNext/>
        <w:rPr>
          <w:rtl/>
          <w:lang w:eastAsia="he-IL"/>
        </w:rPr>
      </w:pPr>
      <w:bookmarkStart w:id="8611" w:name="ET_guest_מירה_סלומון_970"/>
      <w:r w:rsidRPr="00227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27BF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1"/>
    </w:p>
    <w:p w14:paraId="2B134147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1CBC105F" w14:textId="77777777" w:rsidR="00227BF7" w:rsidRDefault="00227BF7" w:rsidP="00227BF7">
      <w:pPr>
        <w:rPr>
          <w:rtl/>
          <w:lang w:eastAsia="he-IL"/>
        </w:rPr>
      </w:pPr>
      <w:bookmarkStart w:id="8612" w:name="_ETM_Q1_7400019"/>
      <w:bookmarkStart w:id="8613" w:name="_ETM_Q1_7400063"/>
      <w:bookmarkEnd w:id="8612"/>
      <w:bookmarkEnd w:id="8613"/>
      <w:r>
        <w:rPr>
          <w:rFonts w:hint="cs"/>
          <w:rtl/>
          <w:lang w:eastAsia="he-IL"/>
        </w:rPr>
        <w:t xml:space="preserve">תודה. </w:t>
      </w:r>
      <w:bookmarkStart w:id="8614" w:name="_ETM_Q1_7402920"/>
      <w:bookmarkStart w:id="8615" w:name="_ETM_Q1_7402228"/>
      <w:bookmarkStart w:id="8616" w:name="_ETM_Q1_7404067"/>
      <w:bookmarkStart w:id="8617" w:name="_ETM_Q1_7405628"/>
      <w:bookmarkEnd w:id="8614"/>
      <w:bookmarkEnd w:id="8615"/>
      <w:bookmarkEnd w:id="8616"/>
      <w:bookmarkEnd w:id="8617"/>
    </w:p>
    <w:p w14:paraId="75CCBC3D" w14:textId="77777777" w:rsidR="00227BF7" w:rsidRDefault="00227BF7" w:rsidP="00227BF7">
      <w:pPr>
        <w:rPr>
          <w:rtl/>
          <w:lang w:eastAsia="he-IL"/>
        </w:rPr>
      </w:pPr>
    </w:p>
    <w:p w14:paraId="4A5E650C" w14:textId="48D5E074" w:rsidR="00227BF7" w:rsidRDefault="00227BF7" w:rsidP="00227BF7">
      <w:pPr>
        <w:pStyle w:val="af6"/>
        <w:keepNext/>
        <w:rPr>
          <w:rtl/>
        </w:rPr>
      </w:pPr>
      <w:bookmarkStart w:id="8618" w:name="ET_yor_5069_971"/>
      <w:r w:rsidRPr="00227B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7BF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618"/>
    </w:p>
    <w:p w14:paraId="225764FD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0DC9F968" w14:textId="77777777" w:rsidR="00227BF7" w:rsidRDefault="00227BF7" w:rsidP="00227BF7">
      <w:pPr>
        <w:rPr>
          <w:rtl/>
          <w:lang w:eastAsia="he-IL"/>
        </w:rPr>
      </w:pPr>
      <w:bookmarkStart w:id="8619" w:name="_ETM_Q1_7406766"/>
      <w:bookmarkStart w:id="8620" w:name="_ETM_Q1_7406815"/>
      <w:bookmarkEnd w:id="8619"/>
      <w:bookmarkEnd w:id="8620"/>
      <w:r>
        <w:rPr>
          <w:rFonts w:hint="cs"/>
          <w:rtl/>
          <w:lang w:eastAsia="he-IL"/>
        </w:rPr>
        <w:t xml:space="preserve">טוב. עוד מישהו </w:t>
      </w:r>
      <w:bookmarkStart w:id="8621" w:name="_ETM_Q1_7405131"/>
      <w:bookmarkEnd w:id="8621"/>
      <w:r>
        <w:rPr>
          <w:rFonts w:hint="cs"/>
          <w:rtl/>
          <w:lang w:eastAsia="he-IL"/>
        </w:rPr>
        <w:t>רוצה להעיר?</w:t>
      </w:r>
      <w:bookmarkStart w:id="8622" w:name="_ETM_Q1_7406281"/>
      <w:bookmarkEnd w:id="8622"/>
      <w:r>
        <w:rPr>
          <w:rFonts w:hint="cs"/>
          <w:rtl/>
          <w:lang w:eastAsia="he-IL"/>
        </w:rPr>
        <w:t xml:space="preserve"> בבקשה. רה, רגע, משרד המשפטים קודם. </w:t>
      </w:r>
      <w:bookmarkStart w:id="8623" w:name="_ETM_Q1_7409955"/>
      <w:bookmarkEnd w:id="8623"/>
    </w:p>
    <w:p w14:paraId="1871C6CD" w14:textId="77777777" w:rsidR="00227BF7" w:rsidRDefault="00227BF7" w:rsidP="00227BF7">
      <w:pPr>
        <w:rPr>
          <w:rtl/>
          <w:lang w:eastAsia="he-IL"/>
        </w:rPr>
      </w:pPr>
      <w:bookmarkStart w:id="8624" w:name="_ETM_Q1_7410041"/>
      <w:bookmarkEnd w:id="8624"/>
    </w:p>
    <w:p w14:paraId="5FE46CE7" w14:textId="25B5FAF5" w:rsidR="00227BF7" w:rsidRDefault="00227BF7" w:rsidP="00227BF7">
      <w:pPr>
        <w:pStyle w:val="af9"/>
        <w:keepNext/>
        <w:rPr>
          <w:rtl/>
          <w:lang w:eastAsia="he-IL"/>
        </w:rPr>
      </w:pPr>
      <w:bookmarkStart w:id="8625" w:name="ET_guest_תום_פישר_972"/>
      <w:r w:rsidRPr="00227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27BF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5"/>
    </w:p>
    <w:p w14:paraId="5932D03B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0D6B3A02" w14:textId="77777777" w:rsidR="00227BF7" w:rsidRDefault="00227BF7" w:rsidP="00227BF7">
      <w:pPr>
        <w:rPr>
          <w:rtl/>
          <w:lang w:eastAsia="he-IL"/>
        </w:rPr>
      </w:pPr>
      <w:bookmarkStart w:id="8626" w:name="_ETM_Q1_7411544"/>
      <w:bookmarkStart w:id="8627" w:name="_ETM_Q1_7411581"/>
      <w:bookmarkEnd w:id="8626"/>
      <w:bookmarkEnd w:id="8627"/>
      <w:r>
        <w:rPr>
          <w:rFonts w:hint="cs"/>
          <w:rtl/>
          <w:lang w:eastAsia="he-IL"/>
        </w:rPr>
        <w:t>אני ר</w:t>
      </w:r>
      <w:bookmarkStart w:id="8628" w:name="_ETM_Q1_7409072"/>
      <w:bookmarkEnd w:id="8628"/>
      <w:r>
        <w:rPr>
          <w:rFonts w:hint="cs"/>
          <w:rtl/>
          <w:lang w:eastAsia="he-IL"/>
        </w:rPr>
        <w:t>וצה רק לומר</w:t>
      </w:r>
      <w:bookmarkStart w:id="8629" w:name="_ETM_Q1_7410257"/>
      <w:bookmarkEnd w:id="8629"/>
      <w:r>
        <w:rPr>
          <w:rFonts w:hint="cs"/>
          <w:rtl/>
          <w:lang w:eastAsia="he-IL"/>
        </w:rPr>
        <w:t xml:space="preserve"> שאנחנו לגמרי מבינים את הבעיה שהתעוררה פה מהייעוץ המשפט</w:t>
      </w:r>
      <w:bookmarkStart w:id="8630" w:name="_ETM_Q1_7413739"/>
      <w:bookmarkEnd w:id="8630"/>
      <w:r>
        <w:rPr>
          <w:rFonts w:hint="cs"/>
          <w:rtl/>
          <w:lang w:eastAsia="he-IL"/>
        </w:rPr>
        <w:t>י ואנחנו</w:t>
      </w:r>
      <w:bookmarkStart w:id="8631" w:name="_ETM_Q1_7414675"/>
      <w:bookmarkEnd w:id="8631"/>
      <w:r>
        <w:rPr>
          <w:rFonts w:hint="cs"/>
          <w:rtl/>
          <w:lang w:eastAsia="he-IL"/>
        </w:rPr>
        <w:t xml:space="preserve"> מקבלים את הצורך בתיקון. רק אני אגיד שהבעיה רחבה יותר</w:t>
      </w:r>
      <w:bookmarkStart w:id="8632" w:name="_ETM_Q1_7420549"/>
      <w:bookmarkEnd w:id="8632"/>
      <w:r>
        <w:rPr>
          <w:rFonts w:hint="cs"/>
          <w:rtl/>
          <w:lang w:eastAsia="he-IL"/>
        </w:rPr>
        <w:t xml:space="preserve"> </w:t>
      </w:r>
      <w:bookmarkStart w:id="8633" w:name="_ETM_Q1_7417662"/>
      <w:bookmarkEnd w:id="8633"/>
      <w:r>
        <w:rPr>
          <w:rFonts w:hint="cs"/>
          <w:rtl/>
          <w:lang w:eastAsia="he-IL"/>
        </w:rPr>
        <w:t>וצריך להביא תיקון שהוא רחב יותר, כי המענה שניתן כרגע</w:t>
      </w:r>
      <w:bookmarkStart w:id="8634" w:name="_ETM_Q1_7423504"/>
      <w:bookmarkEnd w:id="8634"/>
      <w:r>
        <w:rPr>
          <w:rFonts w:hint="cs"/>
          <w:rtl/>
          <w:lang w:eastAsia="he-IL"/>
        </w:rPr>
        <w:t xml:space="preserve"> הוא </w:t>
      </w:r>
      <w:bookmarkStart w:id="8635" w:name="_ETM_Q1_7420998"/>
      <w:bookmarkEnd w:id="8635"/>
      <w:r>
        <w:rPr>
          <w:rFonts w:hint="cs"/>
          <w:rtl/>
          <w:lang w:eastAsia="he-IL"/>
        </w:rPr>
        <w:t xml:space="preserve">רק לעניין תמ"א 38 </w:t>
      </w:r>
      <w:bookmarkStart w:id="8636" w:name="_ETM_Q1_7422899"/>
      <w:bookmarkEnd w:id="8636"/>
      <w:r>
        <w:rPr>
          <w:rFonts w:hint="cs"/>
          <w:rtl/>
          <w:lang w:eastAsia="he-IL"/>
        </w:rPr>
        <w:t>ותוכניות שמחליפות אותה. והבעיה</w:t>
      </w:r>
      <w:bookmarkStart w:id="8637" w:name="_ETM_Q1_7427168"/>
      <w:bookmarkEnd w:id="8637"/>
      <w:r>
        <w:rPr>
          <w:rFonts w:hint="cs"/>
          <w:rtl/>
          <w:lang w:eastAsia="he-IL"/>
        </w:rPr>
        <w:t xml:space="preserve"> קיימת כבר היום בפרויקטים של </w:t>
      </w:r>
      <w:bookmarkStart w:id="8638" w:name="_ETM_Q1_7427945"/>
      <w:bookmarkEnd w:id="8638"/>
      <w:r>
        <w:rPr>
          <w:rFonts w:hint="cs"/>
          <w:rtl/>
          <w:lang w:eastAsia="he-IL"/>
        </w:rPr>
        <w:t xml:space="preserve">פינוי בינוי. כן? </w:t>
      </w:r>
      <w:bookmarkStart w:id="8639" w:name="_ETM_Q1_7429796"/>
      <w:bookmarkStart w:id="8640" w:name="_ETM_Q1_7430040"/>
      <w:bookmarkStart w:id="8641" w:name="_ETM_Q1_7430105"/>
      <w:bookmarkEnd w:id="8639"/>
      <w:bookmarkEnd w:id="8640"/>
      <w:bookmarkEnd w:id="8641"/>
    </w:p>
    <w:p w14:paraId="659D18A5" w14:textId="77777777" w:rsidR="00227BF7" w:rsidRDefault="00227BF7" w:rsidP="00227BF7">
      <w:pPr>
        <w:rPr>
          <w:rtl/>
          <w:lang w:eastAsia="he-IL"/>
        </w:rPr>
      </w:pPr>
    </w:p>
    <w:p w14:paraId="56C75B70" w14:textId="4E2AE1E1" w:rsidR="00227BF7" w:rsidRDefault="00227BF7" w:rsidP="00227BF7">
      <w:pPr>
        <w:pStyle w:val="a4"/>
        <w:keepNext/>
        <w:rPr>
          <w:rtl/>
        </w:rPr>
      </w:pPr>
      <w:bookmarkStart w:id="8642" w:name="ET_speaker_תומר_רוזנר_973"/>
      <w:r w:rsidRPr="00227B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27BF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642"/>
    </w:p>
    <w:p w14:paraId="390BCE4D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14F6280E" w14:textId="77777777" w:rsidR="00227BF7" w:rsidRDefault="00227BF7" w:rsidP="00227BF7">
      <w:pPr>
        <w:rPr>
          <w:rtl/>
          <w:lang w:eastAsia="he-IL"/>
        </w:rPr>
      </w:pPr>
      <w:bookmarkStart w:id="8643" w:name="_ETM_Q1_7431217"/>
      <w:bookmarkStart w:id="8644" w:name="_ETM_Q1_7431252"/>
      <w:bookmarkEnd w:id="8643"/>
      <w:bookmarkEnd w:id="8644"/>
      <w:r>
        <w:rPr>
          <w:rFonts w:hint="cs"/>
          <w:rtl/>
          <w:lang w:eastAsia="he-IL"/>
        </w:rPr>
        <w:t>לא, היא</w:t>
      </w:r>
      <w:bookmarkStart w:id="8645" w:name="_ETM_Q1_7431980"/>
      <w:bookmarkEnd w:id="8645"/>
      <w:r>
        <w:rPr>
          <w:rFonts w:hint="cs"/>
          <w:rtl/>
          <w:lang w:eastAsia="he-IL"/>
        </w:rPr>
        <w:t xml:space="preserve"> לא קיימת. </w:t>
      </w:r>
      <w:bookmarkStart w:id="8646" w:name="_ETM_Q1_7433105"/>
      <w:bookmarkEnd w:id="8646"/>
    </w:p>
    <w:p w14:paraId="426B70E2" w14:textId="77777777" w:rsidR="00227BF7" w:rsidRDefault="00227BF7" w:rsidP="00227BF7">
      <w:pPr>
        <w:rPr>
          <w:rtl/>
          <w:lang w:eastAsia="he-IL"/>
        </w:rPr>
      </w:pPr>
      <w:bookmarkStart w:id="8647" w:name="_ETM_Q1_7432016"/>
      <w:bookmarkStart w:id="8648" w:name="_ETM_Q1_7430720"/>
      <w:bookmarkEnd w:id="8647"/>
      <w:bookmarkEnd w:id="8648"/>
    </w:p>
    <w:p w14:paraId="2ED6791A" w14:textId="4D01E26D" w:rsidR="00227BF7" w:rsidRDefault="00227BF7" w:rsidP="00227BF7">
      <w:pPr>
        <w:pStyle w:val="af9"/>
        <w:keepNext/>
        <w:rPr>
          <w:rtl/>
          <w:lang w:eastAsia="he-IL"/>
        </w:rPr>
      </w:pPr>
      <w:bookmarkStart w:id="8649" w:name="ET_guest_תום_פישר_974"/>
      <w:r w:rsidRPr="00227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27BF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9"/>
    </w:p>
    <w:p w14:paraId="74F09C9B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4DB4CF0F" w14:textId="77777777" w:rsidR="00227BF7" w:rsidRDefault="00227BF7" w:rsidP="00227BF7">
      <w:pPr>
        <w:rPr>
          <w:rtl/>
          <w:lang w:eastAsia="he-IL"/>
        </w:rPr>
      </w:pPr>
      <w:bookmarkStart w:id="8650" w:name="_ETM_Q1_7431199"/>
      <w:bookmarkStart w:id="8651" w:name="_ETM_Q1_7431237"/>
      <w:bookmarkEnd w:id="8650"/>
      <w:bookmarkEnd w:id="8651"/>
      <w:r>
        <w:rPr>
          <w:rFonts w:hint="cs"/>
          <w:rtl/>
          <w:lang w:eastAsia="he-IL"/>
        </w:rPr>
        <w:t xml:space="preserve">היא קיימת. </w:t>
      </w:r>
    </w:p>
    <w:p w14:paraId="2C7849E4" w14:textId="77777777" w:rsidR="00227BF7" w:rsidRDefault="00227BF7" w:rsidP="00227BF7">
      <w:pPr>
        <w:rPr>
          <w:rtl/>
          <w:lang w:eastAsia="he-IL"/>
        </w:rPr>
      </w:pPr>
      <w:bookmarkStart w:id="8652" w:name="_ETM_Q1_7432545"/>
      <w:bookmarkStart w:id="8653" w:name="_ETM_Q1_7432626"/>
      <w:bookmarkEnd w:id="8652"/>
      <w:bookmarkEnd w:id="8653"/>
    </w:p>
    <w:p w14:paraId="1DB788B2" w14:textId="4328724C" w:rsidR="00227BF7" w:rsidRDefault="00227BF7" w:rsidP="00227BF7">
      <w:pPr>
        <w:pStyle w:val="a4"/>
        <w:keepNext/>
        <w:rPr>
          <w:rtl/>
        </w:rPr>
      </w:pPr>
      <w:bookmarkStart w:id="8654" w:name="ET_speaker_תומר_רוזנר_975"/>
      <w:r w:rsidRPr="00227B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27BF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654"/>
    </w:p>
    <w:p w14:paraId="2503D87A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1F94828F" w14:textId="77777777" w:rsidR="00227BF7" w:rsidRDefault="00227BF7" w:rsidP="00227BF7">
      <w:pPr>
        <w:rPr>
          <w:rtl/>
          <w:lang w:eastAsia="he-IL"/>
        </w:rPr>
      </w:pPr>
      <w:bookmarkStart w:id="8655" w:name="_ETM_Q1_7433751"/>
      <w:bookmarkStart w:id="8656" w:name="_ETM_Q1_7433787"/>
      <w:bookmarkEnd w:id="8655"/>
      <w:bookmarkEnd w:id="8656"/>
      <w:r>
        <w:rPr>
          <w:rFonts w:hint="cs"/>
          <w:rtl/>
          <w:lang w:eastAsia="he-IL"/>
        </w:rPr>
        <w:t xml:space="preserve">היא לא קיימת, מכיוון שיש לנו, </w:t>
      </w:r>
      <w:bookmarkStart w:id="8657" w:name="_ETM_Q1_7437195"/>
      <w:bookmarkEnd w:id="8657"/>
      <w:r>
        <w:rPr>
          <w:rFonts w:hint="cs"/>
          <w:rtl/>
          <w:lang w:eastAsia="he-IL"/>
        </w:rPr>
        <w:t>המשטר</w:t>
      </w:r>
      <w:bookmarkStart w:id="8658" w:name="_ETM_Q1_7434717"/>
      <w:bookmarkEnd w:id="8658"/>
      <w:r>
        <w:rPr>
          <w:rFonts w:hint="cs"/>
          <w:rtl/>
          <w:lang w:eastAsia="he-IL"/>
        </w:rPr>
        <w:t xml:space="preserve"> שחל על פ</w:t>
      </w:r>
      <w:bookmarkStart w:id="8659" w:name="_ETM_Q1_7436241"/>
      <w:bookmarkEnd w:id="8659"/>
      <w:r>
        <w:rPr>
          <w:rFonts w:hint="cs"/>
          <w:rtl/>
          <w:lang w:eastAsia="he-IL"/>
        </w:rPr>
        <w:t>ינוי בינוי הוא סעיף 3א לתוספת השלישית.</w:t>
      </w:r>
      <w:bookmarkStart w:id="8660" w:name="_ETM_Q1_7441643"/>
      <w:bookmarkEnd w:id="8660"/>
      <w:r>
        <w:rPr>
          <w:rFonts w:hint="cs"/>
          <w:rtl/>
          <w:lang w:eastAsia="he-IL"/>
        </w:rPr>
        <w:t xml:space="preserve"> ששם אין קשר לשאלה אם </w:t>
      </w:r>
      <w:bookmarkStart w:id="8661" w:name="_ETM_Q1_7440876"/>
      <w:bookmarkEnd w:id="8661"/>
      <w:r>
        <w:rPr>
          <w:rFonts w:hint="cs"/>
          <w:rtl/>
          <w:lang w:eastAsia="he-IL"/>
        </w:rPr>
        <w:t>מדובר בהסכם או בעסקה</w:t>
      </w:r>
      <w:bookmarkStart w:id="8662" w:name="_ETM_Q1_7445375"/>
      <w:bookmarkEnd w:id="8662"/>
      <w:r>
        <w:rPr>
          <w:rFonts w:hint="cs"/>
          <w:rtl/>
          <w:lang w:eastAsia="he-IL"/>
        </w:rPr>
        <w:t xml:space="preserve"> או בה</w:t>
      </w:r>
      <w:bookmarkStart w:id="8663" w:name="_ETM_Q1_7442937"/>
      <w:bookmarkEnd w:id="8663"/>
      <w:r>
        <w:rPr>
          <w:rFonts w:hint="cs"/>
          <w:rtl/>
          <w:lang w:eastAsia="he-IL"/>
        </w:rPr>
        <w:t xml:space="preserve">יתר. </w:t>
      </w:r>
      <w:bookmarkStart w:id="8664" w:name="_ETM_Q1_7443726"/>
      <w:bookmarkEnd w:id="8664"/>
    </w:p>
    <w:p w14:paraId="1F61714E" w14:textId="77777777" w:rsidR="00227BF7" w:rsidRDefault="00227BF7" w:rsidP="00227BF7">
      <w:pPr>
        <w:rPr>
          <w:rtl/>
          <w:lang w:eastAsia="he-IL"/>
        </w:rPr>
      </w:pPr>
      <w:bookmarkStart w:id="8665" w:name="_ETM_Q1_7443805"/>
      <w:bookmarkEnd w:id="8665"/>
    </w:p>
    <w:p w14:paraId="78449081" w14:textId="31B1CF45" w:rsidR="00227BF7" w:rsidRDefault="00227BF7" w:rsidP="00227BF7">
      <w:pPr>
        <w:pStyle w:val="af9"/>
        <w:keepNext/>
        <w:rPr>
          <w:rtl/>
          <w:lang w:eastAsia="he-IL"/>
        </w:rPr>
      </w:pPr>
      <w:bookmarkStart w:id="8666" w:name="ET_guest_תום_פישר_976"/>
      <w:r w:rsidRPr="00227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27BF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6"/>
    </w:p>
    <w:p w14:paraId="79689687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3C63A803" w14:textId="77777777" w:rsidR="00227BF7" w:rsidRDefault="00227BF7" w:rsidP="00227BF7">
      <w:pPr>
        <w:rPr>
          <w:rtl/>
          <w:lang w:eastAsia="he-IL"/>
        </w:rPr>
      </w:pPr>
      <w:bookmarkStart w:id="8667" w:name="_ETM_Q1_7445136"/>
      <w:bookmarkStart w:id="8668" w:name="_ETM_Q1_7445175"/>
      <w:bookmarkEnd w:id="8667"/>
      <w:bookmarkEnd w:id="8668"/>
      <w:r>
        <w:rPr>
          <w:rFonts w:hint="cs"/>
          <w:rtl/>
          <w:lang w:eastAsia="he-IL"/>
        </w:rPr>
        <w:t>לא, לא, נכון, אתה צודק. הפטור הוא ל</w:t>
      </w:r>
      <w:bookmarkStart w:id="8669" w:name="_ETM_Q1_7449277"/>
      <w:bookmarkStart w:id="8670" w:name="_ETM_Q1_7446604"/>
      <w:bookmarkEnd w:id="8669"/>
      <w:bookmarkEnd w:id="8670"/>
      <w:r>
        <w:rPr>
          <w:rFonts w:hint="cs"/>
          <w:rtl/>
          <w:lang w:eastAsia="he-IL"/>
        </w:rPr>
        <w:t>א רק להיתר. זה לא פ</w:t>
      </w:r>
      <w:bookmarkStart w:id="8671" w:name="_ETM_Q1_7447397"/>
      <w:bookmarkEnd w:id="8671"/>
      <w:r>
        <w:rPr>
          <w:rFonts w:hint="cs"/>
          <w:rtl/>
          <w:lang w:eastAsia="he-IL"/>
        </w:rPr>
        <w:t>טור,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שיעור</w:t>
      </w:r>
      <w:bookmarkStart w:id="8672" w:name="_ETM_Q1_7450102"/>
      <w:bookmarkEnd w:id="8672"/>
      <w:r>
        <w:rPr>
          <w:rFonts w:hint="cs"/>
          <w:rtl/>
          <w:lang w:eastAsia="he-IL"/>
        </w:rPr>
        <w:t xml:space="preserve"> היתר</w:t>
      </w:r>
      <w:bookmarkStart w:id="8673" w:name="_ETM_Q1_7448118"/>
      <w:bookmarkEnd w:id="8673"/>
      <w:r>
        <w:rPr>
          <w:rFonts w:hint="cs"/>
          <w:rtl/>
          <w:lang w:eastAsia="he-IL"/>
        </w:rPr>
        <w:t xml:space="preserve"> שחל גם על מכר, גם על מי</w:t>
      </w:r>
      <w:bookmarkStart w:id="8674" w:name="_ETM_Q1_7450427"/>
      <w:bookmarkEnd w:id="8674"/>
      <w:r>
        <w:rPr>
          <w:rFonts w:hint="cs"/>
          <w:rtl/>
          <w:lang w:eastAsia="he-IL"/>
        </w:rPr>
        <w:t>מוש במכר וגם</w:t>
      </w:r>
      <w:bookmarkStart w:id="8675" w:name="_ETM_Q1_7451959"/>
      <w:bookmarkEnd w:id="8675"/>
      <w:r>
        <w:rPr>
          <w:rFonts w:hint="cs"/>
          <w:rtl/>
          <w:lang w:eastAsia="he-IL"/>
        </w:rPr>
        <w:t xml:space="preserve"> על מימוש בהיתר</w:t>
      </w:r>
      <w:bookmarkStart w:id="8676" w:name="_ETM_Q1_7451822"/>
      <w:bookmarkStart w:id="8677" w:name="_ETM_Q1_7452055"/>
      <w:bookmarkEnd w:id="8676"/>
      <w:bookmarkEnd w:id="8677"/>
      <w:r>
        <w:rPr>
          <w:rFonts w:hint="cs"/>
          <w:rtl/>
          <w:lang w:eastAsia="he-IL"/>
        </w:rPr>
        <w:t xml:space="preserve">. </w:t>
      </w:r>
    </w:p>
    <w:p w14:paraId="56315561" w14:textId="77777777" w:rsidR="00227BF7" w:rsidRDefault="00227BF7" w:rsidP="00227BF7">
      <w:pPr>
        <w:rPr>
          <w:rtl/>
          <w:lang w:eastAsia="he-IL"/>
        </w:rPr>
      </w:pPr>
      <w:bookmarkStart w:id="8678" w:name="_ETM_Q1_7452162"/>
      <w:bookmarkEnd w:id="8678"/>
    </w:p>
    <w:p w14:paraId="3DA53F5B" w14:textId="1B7EAE40" w:rsidR="00227BF7" w:rsidRDefault="00227BF7" w:rsidP="00227BF7">
      <w:pPr>
        <w:pStyle w:val="a4"/>
        <w:keepNext/>
        <w:rPr>
          <w:rtl/>
        </w:rPr>
      </w:pPr>
      <w:bookmarkStart w:id="8679" w:name="ET_speaker_תומר_רוזנר_977"/>
      <w:r w:rsidRPr="00227B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27BF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679"/>
    </w:p>
    <w:p w14:paraId="077C6D17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4B71B577" w14:textId="77777777" w:rsidR="00227BF7" w:rsidRDefault="00227BF7" w:rsidP="00227BF7">
      <w:pPr>
        <w:rPr>
          <w:rtl/>
          <w:lang w:eastAsia="he-IL"/>
        </w:rPr>
      </w:pPr>
      <w:bookmarkStart w:id="8680" w:name="_ETM_Q1_7453239"/>
      <w:bookmarkStart w:id="8681" w:name="_ETM_Q1_7453278"/>
      <w:bookmarkEnd w:id="8680"/>
      <w:bookmarkEnd w:id="8681"/>
      <w:r>
        <w:rPr>
          <w:rFonts w:hint="cs"/>
          <w:rtl/>
          <w:lang w:eastAsia="he-IL"/>
        </w:rPr>
        <w:t xml:space="preserve">נכון. </w:t>
      </w:r>
    </w:p>
    <w:p w14:paraId="644B7337" w14:textId="77777777" w:rsidR="00227BF7" w:rsidRDefault="00227BF7" w:rsidP="00227BF7">
      <w:pPr>
        <w:rPr>
          <w:rtl/>
          <w:lang w:eastAsia="he-IL"/>
        </w:rPr>
      </w:pPr>
      <w:bookmarkStart w:id="8682" w:name="_ETM_Q1_7454012"/>
      <w:bookmarkStart w:id="8683" w:name="_ETM_Q1_7454088"/>
      <w:bookmarkEnd w:id="8682"/>
      <w:bookmarkEnd w:id="8683"/>
    </w:p>
    <w:p w14:paraId="3D8FEEC8" w14:textId="2F77F943" w:rsidR="00227BF7" w:rsidRDefault="00227BF7" w:rsidP="00227BF7">
      <w:pPr>
        <w:pStyle w:val="af9"/>
        <w:keepNext/>
        <w:rPr>
          <w:rtl/>
          <w:lang w:eastAsia="he-IL"/>
        </w:rPr>
      </w:pPr>
      <w:bookmarkStart w:id="8684" w:name="ET_guest_תום_פישר_978"/>
      <w:r w:rsidRPr="00227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27BF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4"/>
    </w:p>
    <w:p w14:paraId="55C8346A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7C8FA477" w14:textId="77777777" w:rsidR="00227BF7" w:rsidRDefault="00227BF7" w:rsidP="00227BF7">
      <w:pPr>
        <w:rPr>
          <w:rtl/>
          <w:lang w:eastAsia="he-IL"/>
        </w:rPr>
      </w:pPr>
      <w:bookmarkStart w:id="8685" w:name="_ETM_Q1_7455675"/>
      <w:bookmarkStart w:id="8686" w:name="_ETM_Q1_7455714"/>
      <w:bookmarkEnd w:id="8685"/>
      <w:bookmarkEnd w:id="8686"/>
      <w:r>
        <w:rPr>
          <w:rFonts w:hint="cs"/>
          <w:rtl/>
          <w:lang w:eastAsia="he-IL"/>
        </w:rPr>
        <w:t xml:space="preserve">אבל אם אני מבין את הרציונל </w:t>
      </w:r>
      <w:bookmarkStart w:id="8687" w:name="_ETM_Q1_7458187"/>
      <w:bookmarkEnd w:id="8687"/>
      <w:r>
        <w:rPr>
          <w:rFonts w:hint="cs"/>
          <w:rtl/>
          <w:lang w:eastAsia="he-IL"/>
        </w:rPr>
        <w:t xml:space="preserve">שלכם, הרעיון הוא שהקשיש לא יידרש </w:t>
      </w:r>
      <w:bookmarkStart w:id="8688" w:name="_ETM_Q1_7458482"/>
      <w:bookmarkEnd w:id="8688"/>
      <w:r>
        <w:rPr>
          <w:rFonts w:hint="cs"/>
          <w:rtl/>
          <w:lang w:eastAsia="he-IL"/>
        </w:rPr>
        <w:t>בהיטל של תשלום השבחה.</w:t>
      </w:r>
      <w:bookmarkStart w:id="8689" w:name="_ETM_Q1_7463261"/>
      <w:bookmarkEnd w:id="8689"/>
      <w:r>
        <w:rPr>
          <w:rFonts w:hint="cs"/>
          <w:rtl/>
          <w:lang w:eastAsia="he-IL"/>
        </w:rPr>
        <w:t xml:space="preserve"> </w:t>
      </w:r>
      <w:bookmarkStart w:id="8690" w:name="_ETM_Q1_7460461"/>
      <w:bookmarkStart w:id="8691" w:name="_ETM_Q1_7460698"/>
      <w:bookmarkEnd w:id="8690"/>
      <w:bookmarkEnd w:id="8691"/>
    </w:p>
    <w:p w14:paraId="2DA560E4" w14:textId="77777777" w:rsidR="00227BF7" w:rsidRDefault="00227BF7" w:rsidP="00227BF7">
      <w:pPr>
        <w:rPr>
          <w:rtl/>
          <w:lang w:eastAsia="he-IL"/>
        </w:rPr>
      </w:pPr>
      <w:bookmarkStart w:id="8692" w:name="_ETM_Q1_7460825"/>
      <w:bookmarkEnd w:id="8692"/>
    </w:p>
    <w:p w14:paraId="3C82E7D1" w14:textId="753EA2A9" w:rsidR="00227BF7" w:rsidRDefault="00227BF7" w:rsidP="00227BF7">
      <w:pPr>
        <w:pStyle w:val="a4"/>
        <w:keepNext/>
        <w:rPr>
          <w:rtl/>
        </w:rPr>
      </w:pPr>
      <w:bookmarkStart w:id="8693" w:name="ET_speaker_תומר_רוזנר_979"/>
      <w:r w:rsidRPr="00227B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27BF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693"/>
    </w:p>
    <w:p w14:paraId="0504005D" w14:textId="77777777" w:rsidR="00227BF7" w:rsidRDefault="00227BF7" w:rsidP="00227BF7">
      <w:pPr>
        <w:pStyle w:val="KeepWithNext"/>
        <w:rPr>
          <w:rtl/>
          <w:lang w:eastAsia="he-IL"/>
        </w:rPr>
      </w:pPr>
    </w:p>
    <w:p w14:paraId="058EB58C" w14:textId="77777777" w:rsidR="00227BF7" w:rsidRDefault="00227BF7" w:rsidP="00227BF7">
      <w:pPr>
        <w:rPr>
          <w:rtl/>
          <w:lang w:eastAsia="he-IL"/>
        </w:rPr>
      </w:pPr>
      <w:bookmarkStart w:id="8694" w:name="_ETM_Q1_7462076"/>
      <w:bookmarkStart w:id="8695" w:name="_ETM_Q1_7462114"/>
      <w:bookmarkEnd w:id="8694"/>
      <w:bookmarkEnd w:id="8695"/>
      <w:r>
        <w:rPr>
          <w:rFonts w:hint="cs"/>
          <w:rtl/>
          <w:lang w:eastAsia="he-IL"/>
        </w:rPr>
        <w:t>לא, לא, לא,</w:t>
      </w:r>
      <w:bookmarkStart w:id="8696" w:name="_ETM_Q1_7460943"/>
      <w:bookmarkEnd w:id="8696"/>
      <w:r>
        <w:rPr>
          <w:rFonts w:hint="cs"/>
          <w:rtl/>
          <w:lang w:eastAsia="he-IL"/>
        </w:rPr>
        <w:t xml:space="preserve"> אנחנו לא מיטיבים את מצבו. אם גם</w:t>
      </w:r>
      <w:bookmarkStart w:id="8697" w:name="_ETM_Q1_7464549"/>
      <w:bookmarkEnd w:id="8697"/>
      <w:r>
        <w:rPr>
          <w:rFonts w:hint="cs"/>
          <w:rtl/>
          <w:lang w:eastAsia="he-IL"/>
        </w:rPr>
        <w:t xml:space="preserve"> במצב, בשלב ההיתר הוא היה צריך לשלם, כמו שהיום בפינוי</w:t>
      </w:r>
      <w:bookmarkStart w:id="8698" w:name="_ETM_Q1_7469898"/>
      <w:bookmarkEnd w:id="8698"/>
      <w:r>
        <w:rPr>
          <w:rFonts w:hint="cs"/>
          <w:rtl/>
          <w:lang w:eastAsia="he-IL"/>
        </w:rPr>
        <w:t xml:space="preserve"> בינוי. אם היום יש, אנחנו לא משנ</w:t>
      </w:r>
      <w:bookmarkStart w:id="8699" w:name="_ETM_Q1_7471407"/>
      <w:bookmarkEnd w:id="8699"/>
      <w:r>
        <w:rPr>
          <w:rFonts w:hint="cs"/>
          <w:rtl/>
          <w:lang w:eastAsia="he-IL"/>
        </w:rPr>
        <w:t>ים את מצבו. לא</w:t>
      </w:r>
      <w:bookmarkStart w:id="8700" w:name="_ETM_Q1_7473780"/>
      <w:bookmarkEnd w:id="8700"/>
      <w:r>
        <w:rPr>
          <w:rFonts w:hint="cs"/>
          <w:rtl/>
          <w:lang w:eastAsia="he-IL"/>
        </w:rPr>
        <w:t xml:space="preserve"> משנים את מצבו. </w:t>
      </w:r>
      <w:bookmarkStart w:id="8701" w:name="_ETM_Q1_7472654"/>
      <w:bookmarkStart w:id="8702" w:name="_ETM_Q1_7478478"/>
      <w:bookmarkStart w:id="8703" w:name="_ETM_Q1_7478768"/>
      <w:bookmarkEnd w:id="8701"/>
      <w:bookmarkEnd w:id="8702"/>
      <w:bookmarkEnd w:id="8703"/>
    </w:p>
    <w:p w14:paraId="4ED77375" w14:textId="77777777" w:rsidR="007B5359" w:rsidRDefault="007B5359" w:rsidP="00227BF7">
      <w:pPr>
        <w:rPr>
          <w:rtl/>
          <w:lang w:eastAsia="he-IL"/>
        </w:rPr>
      </w:pPr>
      <w:bookmarkStart w:id="8704" w:name="_ETM_Q1_7478836"/>
      <w:bookmarkEnd w:id="8704"/>
    </w:p>
    <w:p w14:paraId="3A7520CD" w14:textId="4E468513" w:rsidR="007B5359" w:rsidRDefault="007B5359" w:rsidP="007B5359">
      <w:pPr>
        <w:pStyle w:val="af9"/>
        <w:keepNext/>
        <w:rPr>
          <w:rtl/>
          <w:lang w:eastAsia="he-IL"/>
        </w:rPr>
      </w:pPr>
      <w:bookmarkStart w:id="8705" w:name="ET_guest_תום_פישר_980"/>
      <w:r w:rsidRPr="007B5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7B535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5"/>
    </w:p>
    <w:p w14:paraId="3A783562" w14:textId="77777777" w:rsidR="007B5359" w:rsidRDefault="007B5359" w:rsidP="007B5359">
      <w:pPr>
        <w:pStyle w:val="KeepWithNext"/>
        <w:rPr>
          <w:rtl/>
          <w:lang w:eastAsia="he-IL"/>
        </w:rPr>
      </w:pPr>
    </w:p>
    <w:p w14:paraId="30A4D36F" w14:textId="77777777" w:rsidR="007B5359" w:rsidRDefault="007B5359" w:rsidP="007B5359">
      <w:pPr>
        <w:rPr>
          <w:rtl/>
          <w:lang w:eastAsia="he-IL"/>
        </w:rPr>
      </w:pPr>
      <w:bookmarkStart w:id="8706" w:name="_ETM_Q1_7480333"/>
      <w:bookmarkStart w:id="8707" w:name="_ETM_Q1_7480366"/>
      <w:bookmarkEnd w:id="8706"/>
      <w:bookmarkEnd w:id="8707"/>
      <w:r>
        <w:rPr>
          <w:rFonts w:hint="cs"/>
          <w:rtl/>
          <w:lang w:eastAsia="he-IL"/>
        </w:rPr>
        <w:t xml:space="preserve">לא, אבל </w:t>
      </w:r>
      <w:bookmarkStart w:id="8708" w:name="_ETM_Q1_7478827"/>
      <w:bookmarkEnd w:id="8708"/>
      <w:r>
        <w:rPr>
          <w:rFonts w:hint="cs"/>
          <w:rtl/>
          <w:lang w:eastAsia="he-IL"/>
        </w:rPr>
        <w:t>גם בתמ"א 38</w:t>
      </w:r>
      <w:bookmarkStart w:id="8709" w:name="_ETM_Q1_7481809"/>
      <w:bookmarkEnd w:id="8709"/>
      <w:r>
        <w:rPr>
          <w:rFonts w:hint="cs"/>
          <w:rtl/>
          <w:lang w:eastAsia="he-IL"/>
        </w:rPr>
        <w:t xml:space="preserve"> לפעמים יש </w:t>
      </w:r>
      <w:bookmarkStart w:id="8710" w:name="_ETM_Q1_7480109"/>
      <w:bookmarkEnd w:id="8710"/>
      <w:r>
        <w:rPr>
          <w:rFonts w:hint="cs"/>
          <w:rtl/>
          <w:lang w:eastAsia="he-IL"/>
        </w:rPr>
        <w:t xml:space="preserve">רבע השבחה שכן משלמים. </w:t>
      </w:r>
      <w:bookmarkStart w:id="8711" w:name="_ETM_Q1_7484685"/>
      <w:bookmarkEnd w:id="8711"/>
    </w:p>
    <w:p w14:paraId="3E501334" w14:textId="77777777" w:rsidR="007B5359" w:rsidRDefault="007B5359" w:rsidP="007B5359">
      <w:pPr>
        <w:rPr>
          <w:rtl/>
          <w:lang w:eastAsia="he-IL"/>
        </w:rPr>
      </w:pPr>
      <w:bookmarkStart w:id="8712" w:name="_ETM_Q1_7484764"/>
      <w:bookmarkStart w:id="8713" w:name="_ETM_Q1_7482142"/>
      <w:bookmarkEnd w:id="8712"/>
      <w:bookmarkEnd w:id="8713"/>
    </w:p>
    <w:p w14:paraId="20FD8F7A" w14:textId="06CC8B32" w:rsidR="007B5359" w:rsidRDefault="007B5359" w:rsidP="007B5359">
      <w:pPr>
        <w:pStyle w:val="a4"/>
        <w:keepNext/>
        <w:rPr>
          <w:rtl/>
        </w:rPr>
      </w:pPr>
      <w:bookmarkStart w:id="8714" w:name="ET_speaker_תומר_רוזנר_981"/>
      <w:r w:rsidRPr="007B535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535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714"/>
    </w:p>
    <w:p w14:paraId="3A761024" w14:textId="77777777" w:rsidR="007B5359" w:rsidRDefault="007B5359" w:rsidP="007B5359">
      <w:pPr>
        <w:pStyle w:val="KeepWithNext"/>
        <w:rPr>
          <w:rtl/>
          <w:lang w:eastAsia="he-IL"/>
        </w:rPr>
      </w:pPr>
    </w:p>
    <w:p w14:paraId="5E56003B" w14:textId="77777777" w:rsidR="007B5359" w:rsidRDefault="007B5359" w:rsidP="007B5359">
      <w:pPr>
        <w:rPr>
          <w:rtl/>
          <w:lang w:eastAsia="he-IL"/>
        </w:rPr>
      </w:pPr>
      <w:bookmarkStart w:id="8715" w:name="_ETM_Q1_7484130"/>
      <w:bookmarkStart w:id="8716" w:name="_ETM_Q1_7484165"/>
      <w:bookmarkEnd w:id="8715"/>
      <w:bookmarkEnd w:id="8716"/>
      <w:r>
        <w:rPr>
          <w:rFonts w:hint="cs"/>
          <w:rtl/>
          <w:lang w:eastAsia="he-IL"/>
        </w:rPr>
        <w:t>אז אני אמרתי, א</w:t>
      </w:r>
      <w:bookmarkStart w:id="8717" w:name="_ETM_Q1_7482996"/>
      <w:bookmarkEnd w:id="8717"/>
      <w:r>
        <w:rPr>
          <w:rFonts w:hint="cs"/>
          <w:rtl/>
          <w:lang w:eastAsia="he-IL"/>
        </w:rPr>
        <w:t>בל</w:t>
      </w:r>
      <w:bookmarkStart w:id="8718" w:name="_ETM_Q1_7483440"/>
      <w:bookmarkEnd w:id="8718"/>
      <w:r>
        <w:rPr>
          <w:rFonts w:hint="cs"/>
          <w:rtl/>
          <w:lang w:eastAsia="he-IL"/>
        </w:rPr>
        <w:t xml:space="preserve"> הרבע השבחה הזאת תעבור לבא, לבא בתור. </w:t>
      </w:r>
      <w:bookmarkStart w:id="8719" w:name="_ETM_Q1_7485004"/>
      <w:bookmarkStart w:id="8720" w:name="_ETM_Q1_7485247"/>
      <w:bookmarkEnd w:id="8719"/>
      <w:bookmarkEnd w:id="8720"/>
    </w:p>
    <w:p w14:paraId="2453B865" w14:textId="77777777" w:rsidR="007B5359" w:rsidRDefault="007B5359" w:rsidP="007B5359">
      <w:pPr>
        <w:rPr>
          <w:rtl/>
          <w:lang w:eastAsia="he-IL"/>
        </w:rPr>
      </w:pPr>
      <w:bookmarkStart w:id="8721" w:name="_ETM_Q1_7485361"/>
      <w:bookmarkEnd w:id="8721"/>
    </w:p>
    <w:p w14:paraId="3AD5AFD1" w14:textId="00AE5897" w:rsidR="007B5359" w:rsidRDefault="007B5359" w:rsidP="007B5359">
      <w:pPr>
        <w:pStyle w:val="af9"/>
        <w:keepNext/>
        <w:rPr>
          <w:rtl/>
          <w:lang w:eastAsia="he-IL"/>
        </w:rPr>
      </w:pPr>
      <w:bookmarkStart w:id="8722" w:name="ET_guest_תום_פישר_982"/>
      <w:r w:rsidRPr="007B5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7B535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2"/>
    </w:p>
    <w:p w14:paraId="32C6B673" w14:textId="77777777" w:rsidR="007B5359" w:rsidRDefault="007B5359" w:rsidP="007B5359">
      <w:pPr>
        <w:pStyle w:val="KeepWithNext"/>
        <w:rPr>
          <w:rtl/>
          <w:lang w:eastAsia="he-IL"/>
        </w:rPr>
      </w:pPr>
    </w:p>
    <w:p w14:paraId="0C52253C" w14:textId="77777777" w:rsidR="007B5359" w:rsidRDefault="007B5359" w:rsidP="007B5359">
      <w:pPr>
        <w:rPr>
          <w:rtl/>
          <w:lang w:eastAsia="he-IL"/>
        </w:rPr>
      </w:pPr>
      <w:bookmarkStart w:id="8723" w:name="_ETM_Q1_7486233"/>
      <w:bookmarkStart w:id="8724" w:name="_ETM_Q1_7486268"/>
      <w:bookmarkEnd w:id="8723"/>
      <w:bookmarkEnd w:id="8724"/>
      <w:r>
        <w:rPr>
          <w:rFonts w:hint="cs"/>
          <w:rtl/>
          <w:lang w:eastAsia="he-IL"/>
        </w:rPr>
        <w:t xml:space="preserve">אז אני מבקש </w:t>
      </w:r>
      <w:bookmarkStart w:id="8725" w:name="_ETM_Q1_7487430"/>
      <w:bookmarkEnd w:id="8725"/>
      <w:r>
        <w:rPr>
          <w:rFonts w:hint="cs"/>
          <w:rtl/>
          <w:lang w:eastAsia="he-IL"/>
        </w:rPr>
        <w:t>שזה גם יהיה בפינוי בינ</w:t>
      </w:r>
      <w:bookmarkStart w:id="8726" w:name="_ETM_Q1_7487086"/>
      <w:bookmarkEnd w:id="8726"/>
      <w:r>
        <w:rPr>
          <w:rFonts w:hint="cs"/>
          <w:rtl/>
          <w:lang w:eastAsia="he-IL"/>
        </w:rPr>
        <w:t>וי. למה רק בתמ"א 38 זה</w:t>
      </w:r>
      <w:bookmarkStart w:id="8727" w:name="_ETM_Q1_7490487"/>
      <w:bookmarkEnd w:id="8727"/>
      <w:r>
        <w:rPr>
          <w:rFonts w:hint="cs"/>
          <w:rtl/>
          <w:lang w:eastAsia="he-IL"/>
        </w:rPr>
        <w:t xml:space="preserve"> יעבור לבא?</w:t>
      </w:r>
      <w:bookmarkStart w:id="8728" w:name="_ETM_Q1_7491612"/>
      <w:bookmarkEnd w:id="8728"/>
    </w:p>
    <w:p w14:paraId="466B1EE7" w14:textId="77777777" w:rsidR="007B5359" w:rsidRDefault="007B5359" w:rsidP="007B5359">
      <w:pPr>
        <w:rPr>
          <w:rtl/>
          <w:lang w:eastAsia="he-IL"/>
        </w:rPr>
      </w:pPr>
      <w:bookmarkStart w:id="8729" w:name="_ETM_Q1_7491678"/>
      <w:bookmarkEnd w:id="8729"/>
    </w:p>
    <w:p w14:paraId="168D4EED" w14:textId="1D6A68BE" w:rsidR="007B5359" w:rsidRDefault="007B5359" w:rsidP="007B5359">
      <w:pPr>
        <w:pStyle w:val="a4"/>
        <w:keepNext/>
        <w:rPr>
          <w:rtl/>
        </w:rPr>
      </w:pPr>
      <w:bookmarkStart w:id="8730" w:name="ET_speaker_תומר_רוזנר_983"/>
      <w:r w:rsidRPr="007B535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535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730"/>
    </w:p>
    <w:p w14:paraId="461986C1" w14:textId="77777777" w:rsidR="007B5359" w:rsidRDefault="007B5359" w:rsidP="007B5359">
      <w:pPr>
        <w:pStyle w:val="KeepWithNext"/>
        <w:rPr>
          <w:rtl/>
          <w:lang w:eastAsia="he-IL"/>
        </w:rPr>
      </w:pPr>
    </w:p>
    <w:p w14:paraId="5C537DD7" w14:textId="77777777" w:rsidR="007B5359" w:rsidRDefault="007B5359" w:rsidP="007B5359">
      <w:pPr>
        <w:rPr>
          <w:rtl/>
          <w:lang w:eastAsia="he-IL"/>
        </w:rPr>
      </w:pPr>
      <w:bookmarkStart w:id="8731" w:name="_ETM_Q1_7493616"/>
      <w:bookmarkStart w:id="8732" w:name="_ETM_Q1_7493649"/>
      <w:bookmarkEnd w:id="8731"/>
      <w:bookmarkEnd w:id="8732"/>
      <w:r>
        <w:rPr>
          <w:rFonts w:hint="cs"/>
          <w:rtl/>
          <w:lang w:eastAsia="he-IL"/>
        </w:rPr>
        <w:t>לא, כי הוא חב. ב</w:t>
      </w:r>
      <w:bookmarkStart w:id="8733" w:name="_ETM_Q1_7492691"/>
      <w:bookmarkEnd w:id="8733"/>
      <w:r>
        <w:rPr>
          <w:rFonts w:hint="cs"/>
          <w:rtl/>
          <w:lang w:eastAsia="he-IL"/>
        </w:rPr>
        <w:t>הסכם, בפינוי בינוי הוא כמו</w:t>
      </w:r>
      <w:bookmarkStart w:id="8734" w:name="_ETM_Q1_7496258"/>
      <w:bookmarkEnd w:id="8734"/>
      <w:r>
        <w:rPr>
          <w:rFonts w:hint="cs"/>
          <w:rtl/>
          <w:lang w:eastAsia="he-IL"/>
        </w:rPr>
        <w:t xml:space="preserve"> כל בעל דירה אחר. </w:t>
      </w:r>
      <w:bookmarkStart w:id="8735" w:name="_ETM_Q1_7495549"/>
      <w:bookmarkStart w:id="8736" w:name="_ETM_Q1_7494958"/>
      <w:bookmarkStart w:id="8737" w:name="_ETM_Q1_7494839"/>
      <w:bookmarkStart w:id="8738" w:name="_ETM_Q1_7496627"/>
      <w:bookmarkEnd w:id="8735"/>
      <w:bookmarkEnd w:id="8736"/>
      <w:bookmarkEnd w:id="8737"/>
      <w:bookmarkEnd w:id="8738"/>
    </w:p>
    <w:p w14:paraId="0A0F983F" w14:textId="77777777" w:rsidR="007B5359" w:rsidRDefault="007B5359" w:rsidP="007B5359">
      <w:pPr>
        <w:rPr>
          <w:rtl/>
          <w:lang w:eastAsia="he-IL"/>
        </w:rPr>
      </w:pPr>
      <w:bookmarkStart w:id="8739" w:name="_ETM_Q1_7496700"/>
      <w:bookmarkEnd w:id="8739"/>
    </w:p>
    <w:p w14:paraId="13505506" w14:textId="59715050" w:rsidR="007B5359" w:rsidRDefault="007B5359" w:rsidP="007B5359">
      <w:pPr>
        <w:pStyle w:val="af9"/>
        <w:keepNext/>
        <w:rPr>
          <w:rtl/>
          <w:lang w:eastAsia="he-IL"/>
        </w:rPr>
      </w:pPr>
      <w:bookmarkStart w:id="8740" w:name="ET_guest_קריאה_984"/>
      <w:r w:rsidRPr="007B5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B535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0"/>
    </w:p>
    <w:p w14:paraId="0BDA7A22" w14:textId="77777777" w:rsidR="007B5359" w:rsidRDefault="007B5359" w:rsidP="007B5359">
      <w:pPr>
        <w:pStyle w:val="KeepWithNext"/>
        <w:rPr>
          <w:rtl/>
          <w:lang w:eastAsia="he-IL"/>
        </w:rPr>
      </w:pPr>
    </w:p>
    <w:p w14:paraId="578C319B" w14:textId="77777777" w:rsidR="007B5359" w:rsidRDefault="007B5359" w:rsidP="007B5359">
      <w:pPr>
        <w:rPr>
          <w:rtl/>
          <w:lang w:eastAsia="he-IL"/>
        </w:rPr>
      </w:pPr>
      <w:bookmarkStart w:id="8741" w:name="_ETM_Q1_7497900"/>
      <w:bookmarkStart w:id="8742" w:name="_ETM_Q1_7497938"/>
      <w:bookmarkEnd w:id="8741"/>
      <w:bookmarkEnd w:id="8742"/>
      <w:r>
        <w:rPr>
          <w:rFonts w:hint="cs"/>
          <w:rtl/>
          <w:lang w:eastAsia="he-IL"/>
        </w:rPr>
        <w:t>לא</w:t>
      </w:r>
      <w:bookmarkStart w:id="8743" w:name="_ETM_Q1_7495489"/>
      <w:bookmarkEnd w:id="8743"/>
      <w:r>
        <w:rPr>
          <w:rFonts w:hint="cs"/>
          <w:rtl/>
          <w:lang w:eastAsia="he-IL"/>
        </w:rPr>
        <w:t xml:space="preserve">. </w:t>
      </w:r>
      <w:bookmarkStart w:id="8744" w:name="_ETM_Q1_7495765"/>
      <w:bookmarkEnd w:id="8744"/>
    </w:p>
    <w:p w14:paraId="3857FD8C" w14:textId="77777777" w:rsidR="007B5359" w:rsidRDefault="007B5359" w:rsidP="007B5359">
      <w:pPr>
        <w:rPr>
          <w:rtl/>
          <w:lang w:eastAsia="he-IL"/>
        </w:rPr>
      </w:pPr>
      <w:bookmarkStart w:id="8745" w:name="_ETM_Q1_7495825"/>
      <w:bookmarkEnd w:id="8745"/>
    </w:p>
    <w:p w14:paraId="22A6AF77" w14:textId="347FA369" w:rsidR="007B5359" w:rsidRDefault="007B5359" w:rsidP="007B5359">
      <w:pPr>
        <w:pStyle w:val="a4"/>
        <w:keepNext/>
        <w:rPr>
          <w:rtl/>
        </w:rPr>
      </w:pPr>
      <w:bookmarkStart w:id="8746" w:name="ET_speaker_תומר_רוזנר_985"/>
      <w:r w:rsidRPr="007B535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535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746"/>
    </w:p>
    <w:p w14:paraId="6FA62645" w14:textId="77777777" w:rsidR="007B5359" w:rsidRDefault="007B5359" w:rsidP="007B5359">
      <w:pPr>
        <w:pStyle w:val="KeepWithNext"/>
        <w:rPr>
          <w:rtl/>
          <w:lang w:eastAsia="he-IL"/>
        </w:rPr>
      </w:pPr>
    </w:p>
    <w:p w14:paraId="54170E31" w14:textId="77777777" w:rsidR="007B5359" w:rsidRDefault="007B5359" w:rsidP="007B5359">
      <w:pPr>
        <w:rPr>
          <w:rtl/>
          <w:lang w:eastAsia="he-IL"/>
        </w:rPr>
      </w:pPr>
      <w:bookmarkStart w:id="8747" w:name="_ETM_Q1_7497249"/>
      <w:bookmarkStart w:id="8748" w:name="_ETM_Q1_7497283"/>
      <w:bookmarkEnd w:id="8747"/>
      <w:bookmarkEnd w:id="8748"/>
      <w:r>
        <w:rPr>
          <w:rFonts w:hint="cs"/>
          <w:rtl/>
          <w:lang w:eastAsia="he-IL"/>
        </w:rPr>
        <w:t xml:space="preserve">אוקיי? רגע, שנייה. אם הוא </w:t>
      </w:r>
      <w:bookmarkStart w:id="8749" w:name="_ETM_Q1_7500041"/>
      <w:bookmarkEnd w:id="8749"/>
      <w:r>
        <w:rPr>
          <w:rFonts w:hint="cs"/>
          <w:rtl/>
          <w:lang w:eastAsia="he-IL"/>
        </w:rPr>
        <w:t xml:space="preserve">מוכר, זה לא משנה אם הוא מוכר לפני ההיתר, </w:t>
      </w:r>
      <w:bookmarkStart w:id="8750" w:name="_ETM_Q1_7501002"/>
      <w:bookmarkEnd w:id="8750"/>
      <w:r>
        <w:rPr>
          <w:rFonts w:hint="cs"/>
          <w:rtl/>
          <w:lang w:eastAsia="he-IL"/>
        </w:rPr>
        <w:t>לפני</w:t>
      </w:r>
      <w:bookmarkStart w:id="8751" w:name="_ETM_Q1_7501482"/>
      <w:bookmarkEnd w:id="8751"/>
      <w:r>
        <w:rPr>
          <w:rFonts w:hint="cs"/>
          <w:rtl/>
          <w:lang w:eastAsia="he-IL"/>
        </w:rPr>
        <w:t xml:space="preserve"> היתר הבנייה או אחרי היתר הבנייה. והוא יחוב בחבות שחלה</w:t>
      </w:r>
      <w:bookmarkStart w:id="8752" w:name="_ETM_Q1_7507086"/>
      <w:bookmarkEnd w:id="8752"/>
      <w:r>
        <w:rPr>
          <w:rFonts w:hint="cs"/>
          <w:rtl/>
          <w:lang w:eastAsia="he-IL"/>
        </w:rPr>
        <w:t xml:space="preserve"> על מי שבעסקת </w:t>
      </w:r>
      <w:bookmarkStart w:id="8753" w:name="_ETM_Q1_7505934"/>
      <w:bookmarkEnd w:id="8753"/>
      <w:r>
        <w:rPr>
          <w:rFonts w:hint="cs"/>
          <w:rtl/>
          <w:lang w:eastAsia="he-IL"/>
        </w:rPr>
        <w:t>פינוי בינוי. רבע, חצי, מה שיחליטו. אבל</w:t>
      </w:r>
      <w:bookmarkStart w:id="8754" w:name="_ETM_Q1_7510807"/>
      <w:bookmarkEnd w:id="8754"/>
      <w:r>
        <w:rPr>
          <w:rFonts w:hint="cs"/>
          <w:rtl/>
          <w:lang w:eastAsia="he-IL"/>
        </w:rPr>
        <w:t xml:space="preserve"> אנחנו לא רוצים לשפר, אנחנו לא </w:t>
      </w:r>
      <w:bookmarkStart w:id="8755" w:name="_ETM_Q1_7510974"/>
      <w:bookmarkEnd w:id="8755"/>
      <w:r>
        <w:rPr>
          <w:rFonts w:hint="cs"/>
          <w:rtl/>
          <w:lang w:eastAsia="he-IL"/>
        </w:rPr>
        <w:t>נותנים לו פטור מהיטל</w:t>
      </w:r>
      <w:bookmarkStart w:id="8756" w:name="_ETM_Q1_7513440"/>
      <w:bookmarkEnd w:id="8756"/>
      <w:r>
        <w:rPr>
          <w:rFonts w:hint="cs"/>
          <w:rtl/>
          <w:lang w:eastAsia="he-IL"/>
        </w:rPr>
        <w:t xml:space="preserve"> השבחה, שלא היה קיים קודם. אנחנו לא מוסיפ</w:t>
      </w:r>
      <w:bookmarkStart w:id="8757" w:name="_ETM_Q1_7515570"/>
      <w:bookmarkEnd w:id="8757"/>
      <w:r>
        <w:rPr>
          <w:rFonts w:hint="cs"/>
          <w:rtl/>
          <w:lang w:eastAsia="he-IL"/>
        </w:rPr>
        <w:t>ים פה פטור</w:t>
      </w:r>
      <w:bookmarkStart w:id="8758" w:name="_ETM_Q1_7516576"/>
      <w:bookmarkEnd w:id="8758"/>
      <w:r>
        <w:rPr>
          <w:rFonts w:hint="cs"/>
          <w:rtl/>
          <w:lang w:eastAsia="he-IL"/>
        </w:rPr>
        <w:t xml:space="preserve"> חדש מהיטל השבחה או שיעור שונה. זאת אומרת, הקשיש, אם</w:t>
      </w:r>
      <w:bookmarkStart w:id="8759" w:name="_ETM_Q1_7523253"/>
      <w:bookmarkEnd w:id="8759"/>
      <w:r>
        <w:rPr>
          <w:rFonts w:hint="cs"/>
          <w:rtl/>
          <w:lang w:eastAsia="he-IL"/>
        </w:rPr>
        <w:t xml:space="preserve"> הוא חותם עכשיו </w:t>
      </w:r>
      <w:bookmarkStart w:id="8760" w:name="_ETM_Q1_7521716"/>
      <w:bookmarkEnd w:id="8760"/>
      <w:r>
        <w:rPr>
          <w:rFonts w:hint="cs"/>
          <w:rtl/>
          <w:lang w:eastAsia="he-IL"/>
        </w:rPr>
        <w:t>הסכם פינוי בינוי, נגיד יש, התוכנית פינוי</w:t>
      </w:r>
      <w:bookmarkStart w:id="8761" w:name="_ETM_Q1_7529100"/>
      <w:bookmarkEnd w:id="8761"/>
      <w:r>
        <w:rPr>
          <w:rFonts w:hint="cs"/>
          <w:rtl/>
          <w:lang w:eastAsia="he-IL"/>
        </w:rPr>
        <w:t xml:space="preserve"> בי</w:t>
      </w:r>
      <w:bookmarkStart w:id="8762" w:name="_ETM_Q1_7526303"/>
      <w:bookmarkEnd w:id="8762"/>
      <w:r>
        <w:rPr>
          <w:rFonts w:hint="cs"/>
          <w:rtl/>
          <w:lang w:eastAsia="he-IL"/>
        </w:rPr>
        <w:t>נוי אושרה,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והוא מוכר את דירתו. הוא ישל</w:t>
      </w:r>
      <w:bookmarkStart w:id="8763" w:name="_ETM_Q1_7528487"/>
      <w:bookmarkEnd w:id="8763"/>
      <w:r>
        <w:rPr>
          <w:rFonts w:hint="cs"/>
          <w:rtl/>
          <w:lang w:eastAsia="he-IL"/>
        </w:rPr>
        <w:t>ם את</w:t>
      </w:r>
      <w:bookmarkStart w:id="8764" w:name="_ETM_Q1_7528831"/>
      <w:bookmarkEnd w:id="8764"/>
      <w:r>
        <w:rPr>
          <w:rFonts w:hint="cs"/>
          <w:rtl/>
          <w:lang w:eastAsia="he-IL"/>
        </w:rPr>
        <w:t xml:space="preserve"> שיעור היטלי ההשבחה המופחת או המוגדל, או ל</w:t>
      </w:r>
      <w:bookmarkStart w:id="8765" w:name="_ETM_Q1_7533108"/>
      <w:bookmarkEnd w:id="8765"/>
      <w:r>
        <w:rPr>
          <w:rFonts w:hint="cs"/>
          <w:rtl/>
          <w:lang w:eastAsia="he-IL"/>
        </w:rPr>
        <w:t xml:space="preserve">א </w:t>
      </w:r>
      <w:bookmarkStart w:id="8766" w:name="_ETM_Q1_7533386"/>
      <w:bookmarkEnd w:id="8766"/>
      <w:r>
        <w:rPr>
          <w:rFonts w:hint="cs"/>
          <w:rtl/>
          <w:lang w:eastAsia="he-IL"/>
        </w:rPr>
        <w:t>משנה. אוקיי? זה לא משנה מתי הוא מוכר. אם הוא</w:t>
      </w:r>
      <w:bookmarkStart w:id="8767" w:name="_ETM_Q1_7537257"/>
      <w:bookmarkEnd w:id="8767"/>
      <w:r>
        <w:rPr>
          <w:rFonts w:hint="cs"/>
          <w:rtl/>
          <w:lang w:eastAsia="he-IL"/>
        </w:rPr>
        <w:t xml:space="preserve"> עושה את זה בתנאים של, של פטור ממס שבח, א</w:t>
      </w:r>
      <w:bookmarkStart w:id="8768" w:name="_ETM_Q1_7538533"/>
      <w:bookmarkEnd w:id="8768"/>
      <w:r>
        <w:rPr>
          <w:rFonts w:hint="cs"/>
          <w:rtl/>
          <w:lang w:eastAsia="he-IL"/>
        </w:rPr>
        <w:t xml:space="preserve">ז </w:t>
      </w:r>
      <w:bookmarkStart w:id="8769" w:name="_ETM_Q1_7538775"/>
      <w:bookmarkEnd w:id="8769"/>
      <w:r>
        <w:rPr>
          <w:rFonts w:hint="cs"/>
          <w:rtl/>
          <w:lang w:eastAsia="he-IL"/>
        </w:rPr>
        <w:t xml:space="preserve">הוא יהנה מפטור ממס שבח. </w:t>
      </w:r>
      <w:bookmarkStart w:id="8770" w:name="_ETM_Q1_7540269"/>
      <w:bookmarkStart w:id="8771" w:name="_ETM_Q1_7539186"/>
      <w:bookmarkStart w:id="8772" w:name="_ETM_Q1_7540870"/>
      <w:bookmarkEnd w:id="8770"/>
      <w:bookmarkEnd w:id="8771"/>
      <w:bookmarkEnd w:id="8772"/>
    </w:p>
    <w:p w14:paraId="138841A6" w14:textId="77777777" w:rsidR="007B5359" w:rsidRDefault="007B5359" w:rsidP="007B5359">
      <w:pPr>
        <w:rPr>
          <w:rtl/>
          <w:lang w:eastAsia="he-IL"/>
        </w:rPr>
      </w:pPr>
    </w:p>
    <w:p w14:paraId="6D4B3A98" w14:textId="423DFCDC" w:rsidR="007B5359" w:rsidRDefault="007B5359" w:rsidP="007B5359">
      <w:pPr>
        <w:pStyle w:val="af9"/>
        <w:keepNext/>
        <w:rPr>
          <w:rtl/>
          <w:lang w:eastAsia="he-IL"/>
        </w:rPr>
      </w:pPr>
      <w:bookmarkStart w:id="8773" w:name="ET_guest_תום_פישר_986"/>
      <w:r w:rsidRPr="007B5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7B535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3"/>
    </w:p>
    <w:p w14:paraId="7A13C962" w14:textId="77777777" w:rsidR="007B5359" w:rsidRDefault="007B5359" w:rsidP="007B5359">
      <w:pPr>
        <w:pStyle w:val="KeepWithNext"/>
        <w:rPr>
          <w:rtl/>
          <w:lang w:eastAsia="he-IL"/>
        </w:rPr>
      </w:pPr>
    </w:p>
    <w:p w14:paraId="6421B1A8" w14:textId="77777777" w:rsidR="007B5359" w:rsidRDefault="007B5359" w:rsidP="007B5359">
      <w:pPr>
        <w:rPr>
          <w:rtl/>
          <w:lang w:eastAsia="he-IL"/>
        </w:rPr>
      </w:pPr>
      <w:bookmarkStart w:id="8774" w:name="_ETM_Q1_7542198"/>
      <w:bookmarkStart w:id="8775" w:name="_ETM_Q1_7542232"/>
      <w:bookmarkEnd w:id="8774"/>
      <w:bookmarkEnd w:id="8775"/>
      <w:r>
        <w:rPr>
          <w:rFonts w:hint="cs"/>
          <w:rtl/>
          <w:lang w:eastAsia="he-IL"/>
        </w:rPr>
        <w:t xml:space="preserve">תומר, הכוונה שלך מוכר ליזם </w:t>
      </w:r>
      <w:bookmarkStart w:id="8776" w:name="_ETM_Q1_7545099"/>
      <w:bookmarkEnd w:id="8776"/>
      <w:r>
        <w:rPr>
          <w:rFonts w:hint="cs"/>
          <w:rtl/>
          <w:lang w:eastAsia="he-IL"/>
        </w:rPr>
        <w:t>או מו</w:t>
      </w:r>
      <w:bookmarkStart w:id="8777" w:name="_ETM_Q1_7542852"/>
      <w:bookmarkEnd w:id="8777"/>
      <w:r>
        <w:rPr>
          <w:rFonts w:hint="cs"/>
          <w:rtl/>
          <w:lang w:eastAsia="he-IL"/>
        </w:rPr>
        <w:t>כר?</w:t>
      </w:r>
      <w:bookmarkStart w:id="8778" w:name="_ETM_Q1_7543325"/>
      <w:bookmarkEnd w:id="8778"/>
    </w:p>
    <w:p w14:paraId="7BA95A03" w14:textId="77777777" w:rsidR="007B5359" w:rsidRDefault="007B5359" w:rsidP="007B5359">
      <w:pPr>
        <w:rPr>
          <w:rtl/>
          <w:lang w:eastAsia="he-IL"/>
        </w:rPr>
      </w:pPr>
      <w:bookmarkStart w:id="8779" w:name="_ETM_Q1_7543391"/>
      <w:bookmarkEnd w:id="8779"/>
    </w:p>
    <w:p w14:paraId="2AEF1915" w14:textId="0F91EA47" w:rsidR="007B5359" w:rsidRDefault="007B5359" w:rsidP="007B5359">
      <w:pPr>
        <w:pStyle w:val="a4"/>
        <w:keepNext/>
        <w:rPr>
          <w:rtl/>
        </w:rPr>
      </w:pPr>
      <w:bookmarkStart w:id="8780" w:name="ET_speaker_תומר_רוזנר_987"/>
      <w:r w:rsidRPr="007B535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535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780"/>
    </w:p>
    <w:p w14:paraId="31A1F500" w14:textId="77777777" w:rsidR="007B5359" w:rsidRDefault="007B5359" w:rsidP="007B5359">
      <w:pPr>
        <w:pStyle w:val="KeepWithNext"/>
        <w:rPr>
          <w:rtl/>
          <w:lang w:eastAsia="he-IL"/>
        </w:rPr>
      </w:pPr>
    </w:p>
    <w:p w14:paraId="2D40C795" w14:textId="77777777" w:rsidR="007B5359" w:rsidRDefault="007B5359" w:rsidP="007B5359">
      <w:pPr>
        <w:rPr>
          <w:rtl/>
          <w:lang w:eastAsia="he-IL"/>
        </w:rPr>
      </w:pPr>
      <w:bookmarkStart w:id="8781" w:name="_ETM_Q1_7544677"/>
      <w:bookmarkStart w:id="8782" w:name="_ETM_Q1_7544713"/>
      <w:bookmarkEnd w:id="8781"/>
      <w:bookmarkEnd w:id="8782"/>
      <w:r>
        <w:rPr>
          <w:rFonts w:hint="cs"/>
          <w:rtl/>
          <w:lang w:eastAsia="he-IL"/>
        </w:rPr>
        <w:t xml:space="preserve">לא, מוכר לכל אדם. זה לא משנה. זה לא </w:t>
      </w:r>
      <w:bookmarkStart w:id="8783" w:name="_ETM_Q1_7548450"/>
      <w:bookmarkEnd w:id="8783"/>
      <w:r>
        <w:rPr>
          <w:rFonts w:hint="cs"/>
          <w:rtl/>
          <w:lang w:eastAsia="he-IL"/>
        </w:rPr>
        <w:t>מש</w:t>
      </w:r>
      <w:bookmarkStart w:id="8784" w:name="_ETM_Q1_7545643"/>
      <w:bookmarkEnd w:id="8784"/>
      <w:r>
        <w:rPr>
          <w:rFonts w:hint="cs"/>
          <w:rtl/>
          <w:lang w:eastAsia="he-IL"/>
        </w:rPr>
        <w:t xml:space="preserve">נה. </w:t>
      </w:r>
      <w:bookmarkStart w:id="8785" w:name="_ETM_Q1_7546361"/>
      <w:bookmarkEnd w:id="8785"/>
    </w:p>
    <w:p w14:paraId="29357D04" w14:textId="77777777" w:rsidR="007B5359" w:rsidRDefault="007B5359" w:rsidP="007B5359">
      <w:pPr>
        <w:rPr>
          <w:rtl/>
          <w:lang w:eastAsia="he-IL"/>
        </w:rPr>
      </w:pPr>
      <w:bookmarkStart w:id="8786" w:name="_ETM_Q1_7546435"/>
      <w:bookmarkEnd w:id="8786"/>
    </w:p>
    <w:p w14:paraId="0409CCC9" w14:textId="723344B8" w:rsidR="007B5359" w:rsidRDefault="007B5359" w:rsidP="007B5359">
      <w:pPr>
        <w:pStyle w:val="af9"/>
        <w:keepNext/>
        <w:rPr>
          <w:rtl/>
          <w:lang w:eastAsia="he-IL"/>
        </w:rPr>
      </w:pPr>
      <w:bookmarkStart w:id="8787" w:name="ET_guest_רעות_בינג_988"/>
      <w:r w:rsidRPr="007B5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7B535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7"/>
    </w:p>
    <w:p w14:paraId="0701F5B1" w14:textId="77777777" w:rsidR="007B5359" w:rsidRDefault="007B5359" w:rsidP="007B5359">
      <w:pPr>
        <w:pStyle w:val="KeepWithNext"/>
        <w:rPr>
          <w:rtl/>
          <w:lang w:eastAsia="he-IL"/>
        </w:rPr>
      </w:pPr>
    </w:p>
    <w:p w14:paraId="713B4364" w14:textId="77777777" w:rsidR="007B5359" w:rsidRDefault="007B5359" w:rsidP="007B5359">
      <w:pPr>
        <w:rPr>
          <w:rtl/>
          <w:lang w:eastAsia="he-IL"/>
        </w:rPr>
      </w:pPr>
      <w:bookmarkStart w:id="8788" w:name="_ETM_Q1_7547765"/>
      <w:bookmarkStart w:id="8789" w:name="_ETM_Q1_7547795"/>
      <w:bookmarkEnd w:id="8788"/>
      <w:bookmarkEnd w:id="8789"/>
      <w:r>
        <w:rPr>
          <w:rFonts w:hint="cs"/>
          <w:rtl/>
          <w:lang w:eastAsia="he-IL"/>
        </w:rPr>
        <w:t>כי יש שני</w:t>
      </w:r>
      <w:bookmarkStart w:id="8790" w:name="_ETM_Q1_7546565"/>
      <w:bookmarkEnd w:id="8790"/>
      <w:r>
        <w:rPr>
          <w:rFonts w:hint="cs"/>
          <w:rtl/>
          <w:lang w:eastAsia="he-IL"/>
        </w:rPr>
        <w:t xml:space="preserve"> סוגים. </w:t>
      </w:r>
      <w:bookmarkStart w:id="8791" w:name="_ETM_Q1_7548043"/>
      <w:bookmarkEnd w:id="8791"/>
    </w:p>
    <w:p w14:paraId="09954719" w14:textId="77777777" w:rsidR="007B5359" w:rsidRDefault="007B5359" w:rsidP="007B5359">
      <w:pPr>
        <w:rPr>
          <w:rtl/>
          <w:lang w:eastAsia="he-IL"/>
        </w:rPr>
      </w:pPr>
      <w:bookmarkStart w:id="8792" w:name="_ETM_Q1_7548109"/>
      <w:bookmarkStart w:id="8793" w:name="_ETM_Q1_7547897"/>
      <w:bookmarkStart w:id="8794" w:name="_ETM_Q1_7545909"/>
      <w:bookmarkStart w:id="8795" w:name="_ETM_Q1_7548793"/>
      <w:bookmarkStart w:id="8796" w:name="_ETM_Q1_7546940"/>
      <w:bookmarkEnd w:id="8792"/>
      <w:bookmarkEnd w:id="8793"/>
      <w:bookmarkEnd w:id="8794"/>
      <w:bookmarkEnd w:id="8795"/>
      <w:bookmarkEnd w:id="8796"/>
    </w:p>
    <w:p w14:paraId="3ED52F9F" w14:textId="3CDBF713" w:rsidR="007B5359" w:rsidRDefault="007B5359" w:rsidP="007B5359">
      <w:pPr>
        <w:pStyle w:val="af6"/>
        <w:keepNext/>
        <w:rPr>
          <w:rtl/>
        </w:rPr>
      </w:pPr>
      <w:bookmarkStart w:id="8797" w:name="ET_yor_5069_989"/>
      <w:r w:rsidRPr="007B535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535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797"/>
    </w:p>
    <w:p w14:paraId="1390C0AE" w14:textId="77777777" w:rsidR="007B5359" w:rsidRDefault="007B5359" w:rsidP="007B5359">
      <w:pPr>
        <w:pStyle w:val="KeepWithNext"/>
        <w:rPr>
          <w:rtl/>
          <w:lang w:eastAsia="he-IL"/>
        </w:rPr>
      </w:pPr>
    </w:p>
    <w:p w14:paraId="333C857D" w14:textId="77777777" w:rsidR="007B5359" w:rsidRDefault="007B5359" w:rsidP="007B5359">
      <w:pPr>
        <w:rPr>
          <w:rtl/>
          <w:lang w:eastAsia="he-IL"/>
        </w:rPr>
      </w:pPr>
      <w:bookmarkStart w:id="8798" w:name="_ETM_Q1_7547964"/>
      <w:bookmarkStart w:id="8799" w:name="_ETM_Q1_7547998"/>
      <w:bookmarkEnd w:id="8798"/>
      <w:bookmarkEnd w:id="8799"/>
      <w:r>
        <w:rPr>
          <w:rFonts w:hint="cs"/>
          <w:rtl/>
          <w:lang w:eastAsia="he-IL"/>
        </w:rPr>
        <w:t xml:space="preserve">בני, אולי תגיד אתה </w:t>
      </w:r>
      <w:bookmarkStart w:id="8800" w:name="_ETM_Q1_7549988"/>
      <w:bookmarkEnd w:id="8800"/>
      <w:r>
        <w:rPr>
          <w:rFonts w:hint="cs"/>
          <w:rtl/>
          <w:lang w:eastAsia="he-IL"/>
        </w:rPr>
        <w:t xml:space="preserve">מה שאמרת לו וגמרנו. </w:t>
      </w:r>
      <w:bookmarkStart w:id="8801" w:name="_ETM_Q1_7553218"/>
      <w:bookmarkStart w:id="8802" w:name="_ETM_Q1_7551325"/>
      <w:bookmarkStart w:id="8803" w:name="_ETM_Q1_7551334"/>
      <w:bookmarkStart w:id="8804" w:name="_ETM_Q1_7552386"/>
      <w:bookmarkStart w:id="8805" w:name="_ETM_Q1_7552456"/>
      <w:bookmarkStart w:id="8806" w:name="_ETM_Q1_7553126"/>
      <w:bookmarkStart w:id="8807" w:name="_ETM_Q1_7553189"/>
      <w:bookmarkStart w:id="8808" w:name="_ETM_Q1_7552190"/>
      <w:bookmarkStart w:id="8809" w:name="_ETM_Q1_7553939"/>
      <w:bookmarkEnd w:id="8801"/>
      <w:bookmarkEnd w:id="8802"/>
      <w:bookmarkEnd w:id="8803"/>
      <w:bookmarkEnd w:id="8804"/>
      <w:bookmarkEnd w:id="8805"/>
      <w:bookmarkEnd w:id="8806"/>
      <w:bookmarkEnd w:id="8807"/>
      <w:bookmarkEnd w:id="8808"/>
      <w:bookmarkEnd w:id="8809"/>
    </w:p>
    <w:p w14:paraId="33D9E1AE" w14:textId="77777777" w:rsidR="007B5359" w:rsidRDefault="007B5359" w:rsidP="007B5359">
      <w:pPr>
        <w:rPr>
          <w:rtl/>
          <w:lang w:eastAsia="he-IL"/>
        </w:rPr>
      </w:pPr>
      <w:bookmarkStart w:id="8810" w:name="_ETM_Q1_7554005"/>
      <w:bookmarkEnd w:id="8810"/>
    </w:p>
    <w:p w14:paraId="48B39ECF" w14:textId="3A0892D4" w:rsidR="007B5359" w:rsidRDefault="007B5359" w:rsidP="007B5359">
      <w:pPr>
        <w:pStyle w:val="af9"/>
        <w:keepNext/>
        <w:rPr>
          <w:rtl/>
          <w:lang w:eastAsia="he-IL"/>
        </w:rPr>
      </w:pPr>
      <w:bookmarkStart w:id="8811" w:name="ET_guest_קריאה_990"/>
      <w:r w:rsidRPr="007B5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B535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1"/>
    </w:p>
    <w:p w14:paraId="2DE059CB" w14:textId="77777777" w:rsidR="007B5359" w:rsidRDefault="007B5359" w:rsidP="007B5359">
      <w:pPr>
        <w:pStyle w:val="KeepWithNext"/>
        <w:rPr>
          <w:rtl/>
          <w:lang w:eastAsia="he-IL"/>
        </w:rPr>
      </w:pPr>
    </w:p>
    <w:p w14:paraId="12E19E7C" w14:textId="77777777" w:rsidR="007B5359" w:rsidRDefault="007B5359" w:rsidP="007B5359">
      <w:pPr>
        <w:rPr>
          <w:rtl/>
          <w:lang w:eastAsia="he-IL"/>
        </w:rPr>
      </w:pPr>
      <w:bookmarkStart w:id="8812" w:name="_ETM_Q1_7555280"/>
      <w:bookmarkStart w:id="8813" w:name="_ETM_Q1_7555317"/>
      <w:bookmarkStart w:id="8814" w:name="_ETM_Q1_7552333"/>
      <w:bookmarkEnd w:id="8812"/>
      <w:bookmarkEnd w:id="8813"/>
      <w:bookmarkEnd w:id="8814"/>
      <w:r>
        <w:rPr>
          <w:rFonts w:hint="cs"/>
          <w:rtl/>
          <w:lang w:eastAsia="he-IL"/>
        </w:rPr>
        <w:t>- - - טוב, אוקיי, עם זה אנחנו</w:t>
      </w:r>
      <w:bookmarkStart w:id="8815" w:name="_ETM_Q1_7556717"/>
      <w:bookmarkEnd w:id="8815"/>
      <w:r>
        <w:rPr>
          <w:rFonts w:hint="cs"/>
          <w:rtl/>
          <w:lang w:eastAsia="he-IL"/>
        </w:rPr>
        <w:t xml:space="preserve"> חיים. </w:t>
      </w:r>
      <w:bookmarkStart w:id="8816" w:name="_ETM_Q1_7554563"/>
      <w:bookmarkEnd w:id="8816"/>
      <w:r>
        <w:rPr>
          <w:rFonts w:hint="cs"/>
          <w:rtl/>
          <w:lang w:eastAsia="he-IL"/>
        </w:rPr>
        <w:t>מה, אתה עכשיו תתחיל לפתור את כל הבעיות של</w:t>
      </w:r>
      <w:bookmarkStart w:id="8817" w:name="_ETM_Q1_7559114"/>
      <w:bookmarkEnd w:id="8817"/>
      <w:r>
        <w:rPr>
          <w:rFonts w:hint="cs"/>
          <w:rtl/>
          <w:lang w:eastAsia="he-IL"/>
        </w:rPr>
        <w:t xml:space="preserve"> העולם? </w:t>
      </w:r>
      <w:bookmarkStart w:id="8818" w:name="_ETM_Q1_7560738"/>
      <w:bookmarkEnd w:id="8818"/>
    </w:p>
    <w:p w14:paraId="7489B770" w14:textId="77777777" w:rsidR="007B5359" w:rsidRDefault="007B5359" w:rsidP="007B5359">
      <w:pPr>
        <w:rPr>
          <w:rtl/>
          <w:lang w:eastAsia="he-IL"/>
        </w:rPr>
      </w:pPr>
      <w:bookmarkStart w:id="8819" w:name="_ETM_Q1_7560807"/>
      <w:bookmarkStart w:id="8820" w:name="_ETM_Q1_7558091"/>
      <w:bookmarkEnd w:id="8819"/>
      <w:bookmarkEnd w:id="8820"/>
    </w:p>
    <w:p w14:paraId="624F2CF6" w14:textId="69CF2896" w:rsidR="007B5359" w:rsidRDefault="007B5359" w:rsidP="007B5359">
      <w:pPr>
        <w:pStyle w:val="af9"/>
        <w:keepNext/>
        <w:rPr>
          <w:rtl/>
          <w:lang w:eastAsia="he-IL"/>
        </w:rPr>
      </w:pPr>
      <w:bookmarkStart w:id="8821" w:name="ET_guest_עינת_גנון_991"/>
      <w:r w:rsidRPr="007B5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7B535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1"/>
    </w:p>
    <w:p w14:paraId="127CBB27" w14:textId="77777777" w:rsidR="007B5359" w:rsidRDefault="007B5359" w:rsidP="007B5359">
      <w:pPr>
        <w:pStyle w:val="KeepWithNext"/>
        <w:rPr>
          <w:rtl/>
          <w:lang w:eastAsia="he-IL"/>
        </w:rPr>
      </w:pPr>
    </w:p>
    <w:p w14:paraId="56247C37" w14:textId="77777777" w:rsidR="007B5359" w:rsidRDefault="007B5359" w:rsidP="007B5359">
      <w:pPr>
        <w:rPr>
          <w:rtl/>
          <w:lang w:eastAsia="he-IL"/>
        </w:rPr>
      </w:pPr>
      <w:bookmarkStart w:id="8822" w:name="_ETM_Q1_7560295"/>
      <w:bookmarkStart w:id="8823" w:name="_ETM_Q1_7560329"/>
      <w:bookmarkEnd w:id="8822"/>
      <w:bookmarkEnd w:id="8823"/>
      <w:r>
        <w:rPr>
          <w:rFonts w:hint="cs"/>
          <w:rtl/>
          <w:lang w:eastAsia="he-IL"/>
        </w:rPr>
        <w:t>לא, אבל אנחנו לא מצל</w:t>
      </w:r>
      <w:bookmarkStart w:id="8824" w:name="_ETM_Q1_7559436"/>
      <w:bookmarkEnd w:id="8824"/>
      <w:r>
        <w:rPr>
          <w:rFonts w:hint="cs"/>
          <w:rtl/>
          <w:lang w:eastAsia="he-IL"/>
        </w:rPr>
        <w:t>יחים להבין מה ההבדל בין</w:t>
      </w:r>
      <w:bookmarkStart w:id="8825" w:name="_ETM_Q1_7562993"/>
      <w:bookmarkEnd w:id="8825"/>
      <w:r>
        <w:rPr>
          <w:rFonts w:hint="cs"/>
          <w:rtl/>
          <w:lang w:eastAsia="he-IL"/>
        </w:rPr>
        <w:t xml:space="preserve"> תמ"א ל</w:t>
      </w:r>
      <w:bookmarkStart w:id="8826" w:name="_ETM_Q1_7561087"/>
      <w:bookmarkEnd w:id="8826"/>
      <w:r>
        <w:rPr>
          <w:rFonts w:hint="cs"/>
          <w:rtl/>
          <w:lang w:eastAsia="he-IL"/>
        </w:rPr>
        <w:t>פינוי בינוי?</w:t>
      </w:r>
      <w:bookmarkStart w:id="8827" w:name="_ETM_Q1_7563740"/>
      <w:bookmarkEnd w:id="8827"/>
    </w:p>
    <w:p w14:paraId="50BE3AE6" w14:textId="77777777" w:rsidR="007B5359" w:rsidRDefault="007B5359" w:rsidP="007B5359">
      <w:pPr>
        <w:rPr>
          <w:rtl/>
          <w:lang w:eastAsia="he-IL"/>
        </w:rPr>
      </w:pPr>
      <w:bookmarkStart w:id="8828" w:name="_ETM_Q1_7563820"/>
      <w:bookmarkEnd w:id="8828"/>
    </w:p>
    <w:p w14:paraId="2CE65921" w14:textId="13BD61B9" w:rsidR="007B5359" w:rsidRDefault="007B5359" w:rsidP="007B5359">
      <w:pPr>
        <w:pStyle w:val="a4"/>
        <w:keepNext/>
        <w:rPr>
          <w:rtl/>
        </w:rPr>
      </w:pPr>
      <w:bookmarkStart w:id="8829" w:name="ET_speaker_תומר_רוזנר_992"/>
      <w:r w:rsidRPr="007B535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535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829"/>
    </w:p>
    <w:p w14:paraId="1BF61D15" w14:textId="77777777" w:rsidR="007B5359" w:rsidRDefault="007B5359" w:rsidP="007B5359">
      <w:pPr>
        <w:pStyle w:val="KeepWithNext"/>
        <w:rPr>
          <w:rtl/>
          <w:lang w:eastAsia="he-IL"/>
        </w:rPr>
      </w:pPr>
    </w:p>
    <w:p w14:paraId="4BC67D27" w14:textId="77777777" w:rsidR="007B5359" w:rsidRDefault="007B5359" w:rsidP="007B5359">
      <w:pPr>
        <w:rPr>
          <w:rtl/>
          <w:lang w:eastAsia="he-IL"/>
        </w:rPr>
      </w:pPr>
      <w:bookmarkStart w:id="8830" w:name="_ETM_Q1_7564938"/>
      <w:bookmarkStart w:id="8831" w:name="_ETM_Q1_7564973"/>
      <w:bookmarkEnd w:id="8830"/>
      <w:bookmarkEnd w:id="8831"/>
      <w:r>
        <w:rPr>
          <w:rFonts w:hint="cs"/>
          <w:rtl/>
          <w:lang w:eastAsia="he-IL"/>
        </w:rPr>
        <w:t xml:space="preserve">בתמ"א יש </w:t>
      </w:r>
      <w:bookmarkStart w:id="8832" w:name="_ETM_Q1_7563167"/>
      <w:bookmarkEnd w:id="8832"/>
      <w:r>
        <w:rPr>
          <w:rFonts w:hint="cs"/>
          <w:rtl/>
          <w:lang w:eastAsia="he-IL"/>
        </w:rPr>
        <w:t>פטור רק בהיתר. אין פטור בהסכם.</w:t>
      </w:r>
      <w:bookmarkStart w:id="8833" w:name="_ETM_Q1_7567315"/>
      <w:bookmarkEnd w:id="8833"/>
      <w:r>
        <w:rPr>
          <w:rFonts w:hint="cs"/>
          <w:rtl/>
          <w:lang w:eastAsia="he-IL"/>
        </w:rPr>
        <w:t xml:space="preserve"> </w:t>
      </w:r>
      <w:bookmarkStart w:id="8834" w:name="_ETM_Q1_7565756"/>
      <w:bookmarkStart w:id="8835" w:name="_ETM_Q1_7567994"/>
      <w:bookmarkStart w:id="8836" w:name="_ETM_Q1_7570997"/>
      <w:bookmarkStart w:id="8837" w:name="_ETM_Q1_7568336"/>
      <w:bookmarkStart w:id="8838" w:name="_ETM_Q1_7568826"/>
      <w:bookmarkStart w:id="8839" w:name="_ETM_Q1_7566971"/>
      <w:bookmarkStart w:id="8840" w:name="_ETM_Q1_7567324"/>
      <w:bookmarkEnd w:id="8834"/>
      <w:bookmarkEnd w:id="8835"/>
      <w:bookmarkEnd w:id="8836"/>
      <w:bookmarkEnd w:id="8837"/>
      <w:bookmarkEnd w:id="8838"/>
      <w:bookmarkEnd w:id="8839"/>
      <w:bookmarkEnd w:id="8840"/>
    </w:p>
    <w:p w14:paraId="18BC28CC" w14:textId="77777777" w:rsidR="007B5359" w:rsidRDefault="007B5359" w:rsidP="007B5359">
      <w:pPr>
        <w:rPr>
          <w:rtl/>
          <w:lang w:eastAsia="he-IL"/>
        </w:rPr>
      </w:pPr>
      <w:bookmarkStart w:id="8841" w:name="_ETM_Q1_7567392"/>
      <w:bookmarkEnd w:id="8841"/>
    </w:p>
    <w:p w14:paraId="0D2DB228" w14:textId="2A431831" w:rsidR="007B5359" w:rsidRDefault="007B5359" w:rsidP="007B5359">
      <w:pPr>
        <w:pStyle w:val="af9"/>
        <w:keepNext/>
        <w:rPr>
          <w:rtl/>
          <w:lang w:eastAsia="he-IL"/>
        </w:rPr>
      </w:pPr>
      <w:bookmarkStart w:id="8842" w:name="_ETM_Q1_7572714"/>
      <w:bookmarkStart w:id="8843" w:name="_ETM_Q1_7570537"/>
      <w:bookmarkStart w:id="8844" w:name="ET_guest_ניצן_פלדמן_995"/>
      <w:bookmarkEnd w:id="8842"/>
      <w:bookmarkEnd w:id="8843"/>
      <w:r w:rsidRPr="007B5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7B535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4"/>
    </w:p>
    <w:p w14:paraId="2D186D8B" w14:textId="77777777" w:rsidR="007B5359" w:rsidRDefault="007B5359" w:rsidP="007B5359">
      <w:pPr>
        <w:pStyle w:val="KeepWithNext"/>
        <w:rPr>
          <w:rtl/>
          <w:lang w:eastAsia="he-IL"/>
        </w:rPr>
      </w:pPr>
    </w:p>
    <w:p w14:paraId="1D2F2C23" w14:textId="77777777" w:rsidR="007B5359" w:rsidRDefault="007B5359" w:rsidP="007B5359">
      <w:pPr>
        <w:rPr>
          <w:rtl/>
          <w:lang w:eastAsia="he-IL"/>
        </w:rPr>
      </w:pPr>
      <w:bookmarkStart w:id="8845" w:name="_ETM_Q1_7573849"/>
      <w:bookmarkStart w:id="8846" w:name="_ETM_Q1_7573889"/>
      <w:bookmarkEnd w:id="8845"/>
      <w:bookmarkEnd w:id="8846"/>
      <w:r>
        <w:rPr>
          <w:rFonts w:hint="cs"/>
          <w:rtl/>
          <w:lang w:eastAsia="he-IL"/>
        </w:rPr>
        <w:t>לצ</w:t>
      </w:r>
      <w:bookmarkStart w:id="8847" w:name="_ETM_Q1_7571304"/>
      <w:bookmarkEnd w:id="8847"/>
      <w:r>
        <w:rPr>
          <w:rFonts w:hint="cs"/>
          <w:rtl/>
          <w:lang w:eastAsia="he-IL"/>
        </w:rPr>
        <w:t>ורך העניין,</w:t>
      </w:r>
      <w:bookmarkStart w:id="8848" w:name="_ETM_Q1_7572379"/>
      <w:bookmarkEnd w:id="8848"/>
      <w:r>
        <w:rPr>
          <w:rFonts w:hint="cs"/>
          <w:rtl/>
          <w:lang w:eastAsia="he-IL"/>
        </w:rPr>
        <w:t xml:space="preserve"> קשיש שמוכר את דירתו</w:t>
      </w:r>
      <w:bookmarkStart w:id="8849" w:name="_ETM_Q1_7572193"/>
      <w:bookmarkEnd w:id="8849"/>
      <w:r>
        <w:rPr>
          <w:rFonts w:hint="cs"/>
          <w:rtl/>
          <w:lang w:eastAsia="he-IL"/>
        </w:rPr>
        <w:t xml:space="preserve"> בפינוי בינוי לאחר אישור התוכנית ולפני</w:t>
      </w:r>
      <w:bookmarkStart w:id="8850" w:name="_ETM_Q1_7577645"/>
      <w:bookmarkEnd w:id="8850"/>
      <w:r>
        <w:rPr>
          <w:rFonts w:hint="cs"/>
          <w:rtl/>
          <w:lang w:eastAsia="he-IL"/>
        </w:rPr>
        <w:t xml:space="preserve"> ההיתר, הוא</w:t>
      </w:r>
      <w:bookmarkStart w:id="8851" w:name="_ETM_Q1_7575753"/>
      <w:bookmarkStart w:id="8852" w:name="_ETM_Q1_7575424"/>
      <w:bookmarkEnd w:id="8851"/>
      <w:bookmarkEnd w:id="8852"/>
      <w:r>
        <w:rPr>
          <w:rFonts w:hint="cs"/>
          <w:rtl/>
          <w:lang w:eastAsia="he-IL"/>
        </w:rPr>
        <w:t>, יחו</w:t>
      </w:r>
      <w:bookmarkStart w:id="8853" w:name="_ETM_Q1_7576313"/>
      <w:bookmarkEnd w:id="8853"/>
      <w:r>
        <w:rPr>
          <w:rFonts w:hint="cs"/>
          <w:rtl/>
          <w:lang w:eastAsia="he-IL"/>
        </w:rPr>
        <w:t>ל עליו היטל השבחה?</w:t>
      </w:r>
      <w:bookmarkStart w:id="8854" w:name="_ETM_Q1_7578691"/>
      <w:bookmarkEnd w:id="8854"/>
    </w:p>
    <w:p w14:paraId="35BD0EDC" w14:textId="77777777" w:rsidR="007B5359" w:rsidRDefault="007B5359" w:rsidP="007B5359">
      <w:pPr>
        <w:rPr>
          <w:rtl/>
          <w:lang w:eastAsia="he-IL"/>
        </w:rPr>
      </w:pPr>
      <w:bookmarkStart w:id="8855" w:name="_ETM_Q1_7578768"/>
      <w:bookmarkEnd w:id="8855"/>
    </w:p>
    <w:p w14:paraId="30EFE716" w14:textId="103289BC" w:rsidR="007B5359" w:rsidRDefault="007B5359" w:rsidP="007B5359">
      <w:pPr>
        <w:pStyle w:val="a4"/>
        <w:keepNext/>
        <w:rPr>
          <w:rtl/>
        </w:rPr>
      </w:pPr>
      <w:bookmarkStart w:id="8856" w:name="ET_speaker_תומר_רוזנר_996"/>
      <w:r w:rsidRPr="007B535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535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856"/>
    </w:p>
    <w:p w14:paraId="7E8116AC" w14:textId="77777777" w:rsidR="007B5359" w:rsidRDefault="007B5359" w:rsidP="007B5359">
      <w:pPr>
        <w:pStyle w:val="KeepWithNext"/>
        <w:rPr>
          <w:rtl/>
          <w:lang w:eastAsia="he-IL"/>
        </w:rPr>
      </w:pPr>
    </w:p>
    <w:p w14:paraId="394FC2F7" w14:textId="77777777" w:rsidR="007B5359" w:rsidRDefault="007B5359" w:rsidP="007B5359">
      <w:pPr>
        <w:rPr>
          <w:rtl/>
          <w:lang w:eastAsia="he-IL"/>
        </w:rPr>
      </w:pPr>
      <w:bookmarkStart w:id="8857" w:name="_ETM_Q1_7580054"/>
      <w:bookmarkEnd w:id="8857"/>
      <w:r>
        <w:rPr>
          <w:rFonts w:hint="cs"/>
          <w:rtl/>
          <w:lang w:eastAsia="he-IL"/>
        </w:rPr>
        <w:t>ל</w:t>
      </w:r>
      <w:bookmarkStart w:id="8858" w:name="_ETM_Q1_7580091"/>
      <w:bookmarkEnd w:id="8858"/>
      <w:r>
        <w:rPr>
          <w:rFonts w:hint="cs"/>
          <w:rtl/>
          <w:lang w:eastAsia="he-IL"/>
        </w:rPr>
        <w:t>פי המדרגו</w:t>
      </w:r>
      <w:bookmarkStart w:id="8859" w:name="_ETM_Q1_7578846"/>
      <w:bookmarkEnd w:id="8859"/>
      <w:r>
        <w:rPr>
          <w:rFonts w:hint="cs"/>
          <w:rtl/>
          <w:lang w:eastAsia="he-IL"/>
        </w:rPr>
        <w:t>ת, כן.</w:t>
      </w:r>
      <w:bookmarkStart w:id="8860" w:name="_ETM_Q1_7579300"/>
      <w:bookmarkEnd w:id="8860"/>
      <w:r>
        <w:rPr>
          <w:rFonts w:hint="cs"/>
          <w:rtl/>
          <w:lang w:eastAsia="he-IL"/>
        </w:rPr>
        <w:t xml:space="preserve"> </w:t>
      </w:r>
      <w:bookmarkStart w:id="8861" w:name="_ETM_Q1_7579518"/>
      <w:bookmarkEnd w:id="8861"/>
    </w:p>
    <w:p w14:paraId="43F74895" w14:textId="77777777" w:rsidR="007B5359" w:rsidRDefault="007B5359" w:rsidP="007B5359">
      <w:pPr>
        <w:rPr>
          <w:rtl/>
          <w:lang w:eastAsia="he-IL"/>
        </w:rPr>
      </w:pPr>
      <w:bookmarkStart w:id="8862" w:name="_ETM_Q1_7579606"/>
      <w:bookmarkEnd w:id="8862"/>
    </w:p>
    <w:p w14:paraId="00A86795" w14:textId="4B2BEC5B" w:rsidR="007B5359" w:rsidRDefault="007B5359" w:rsidP="007B5359">
      <w:pPr>
        <w:pStyle w:val="af9"/>
        <w:keepNext/>
        <w:rPr>
          <w:rtl/>
          <w:lang w:eastAsia="he-IL"/>
        </w:rPr>
      </w:pPr>
      <w:bookmarkStart w:id="8863" w:name="ET_guest_ניצן_פלדמן_997"/>
      <w:r w:rsidRPr="007B5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7B535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3"/>
    </w:p>
    <w:p w14:paraId="579A5E5F" w14:textId="77777777" w:rsidR="007B5359" w:rsidRDefault="007B5359" w:rsidP="007B5359">
      <w:pPr>
        <w:pStyle w:val="KeepWithNext"/>
        <w:rPr>
          <w:rtl/>
          <w:lang w:eastAsia="he-IL"/>
        </w:rPr>
      </w:pPr>
    </w:p>
    <w:p w14:paraId="582358E6" w14:textId="77777777" w:rsidR="007B5359" w:rsidRDefault="007B5359" w:rsidP="007B5359">
      <w:pPr>
        <w:rPr>
          <w:rtl/>
          <w:lang w:eastAsia="he-IL"/>
        </w:rPr>
      </w:pPr>
      <w:bookmarkStart w:id="8864" w:name="_ETM_Q1_7581869"/>
      <w:bookmarkStart w:id="8865" w:name="_ETM_Q1_7581904"/>
      <w:bookmarkEnd w:id="8864"/>
      <w:bookmarkEnd w:id="8865"/>
      <w:r>
        <w:rPr>
          <w:rFonts w:hint="cs"/>
          <w:rtl/>
          <w:lang w:eastAsia="he-IL"/>
        </w:rPr>
        <w:t>אז כל הרציונל שהו</w:t>
      </w:r>
      <w:bookmarkStart w:id="8866" w:name="_ETM_Q1_7580539"/>
      <w:bookmarkEnd w:id="8866"/>
      <w:r>
        <w:rPr>
          <w:rFonts w:hint="cs"/>
          <w:rtl/>
          <w:lang w:eastAsia="he-IL"/>
        </w:rPr>
        <w:t>צע קודם לגבי תמ"א 38 חל גם</w:t>
      </w:r>
      <w:bookmarkStart w:id="8867" w:name="_ETM_Q1_7584547"/>
      <w:bookmarkEnd w:id="8867"/>
      <w:r>
        <w:rPr>
          <w:rFonts w:hint="cs"/>
          <w:rtl/>
          <w:lang w:eastAsia="he-IL"/>
        </w:rPr>
        <w:t xml:space="preserve"> פה. אתה אומר מצד אחד הקשיש</w:t>
      </w:r>
      <w:bookmarkStart w:id="8868" w:name="_ETM_Q1_7584884"/>
      <w:bookmarkEnd w:id="8868"/>
      <w:r>
        <w:rPr>
          <w:rFonts w:hint="cs"/>
          <w:rtl/>
          <w:lang w:eastAsia="he-IL"/>
        </w:rPr>
        <w:t xml:space="preserve"> - - -</w:t>
      </w:r>
      <w:bookmarkStart w:id="8869" w:name="_ETM_Q1_7586221"/>
      <w:bookmarkEnd w:id="8869"/>
    </w:p>
    <w:p w14:paraId="5F16548E" w14:textId="77777777" w:rsidR="007B5359" w:rsidRDefault="007B5359" w:rsidP="007B5359">
      <w:pPr>
        <w:rPr>
          <w:rtl/>
          <w:lang w:eastAsia="he-IL"/>
        </w:rPr>
      </w:pPr>
      <w:bookmarkStart w:id="8870" w:name="_ETM_Q1_7586303"/>
      <w:bookmarkEnd w:id="8870"/>
    </w:p>
    <w:p w14:paraId="76B6C617" w14:textId="693F1D9A" w:rsidR="007B5359" w:rsidRDefault="007B5359" w:rsidP="007B5359">
      <w:pPr>
        <w:pStyle w:val="a4"/>
        <w:keepNext/>
        <w:rPr>
          <w:rtl/>
        </w:rPr>
      </w:pPr>
      <w:bookmarkStart w:id="8871" w:name="ET_speaker_תומר_רוזנר_998"/>
      <w:r w:rsidRPr="007B535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535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871"/>
    </w:p>
    <w:p w14:paraId="5CDA5FE2" w14:textId="77777777" w:rsidR="007B5359" w:rsidRDefault="007B5359" w:rsidP="007B5359">
      <w:pPr>
        <w:pStyle w:val="KeepWithNext"/>
        <w:rPr>
          <w:rtl/>
          <w:lang w:eastAsia="he-IL"/>
        </w:rPr>
      </w:pPr>
    </w:p>
    <w:p w14:paraId="409D40EF" w14:textId="77777777" w:rsidR="007B5359" w:rsidRDefault="007B5359" w:rsidP="007B5359">
      <w:pPr>
        <w:rPr>
          <w:rtl/>
          <w:lang w:eastAsia="he-IL"/>
        </w:rPr>
      </w:pPr>
      <w:bookmarkStart w:id="8872" w:name="_ETM_Q1_7587615"/>
      <w:bookmarkEnd w:id="8872"/>
      <w:r>
        <w:rPr>
          <w:rFonts w:hint="cs"/>
          <w:rtl/>
          <w:lang w:eastAsia="he-IL"/>
        </w:rPr>
        <w:t>א</w:t>
      </w:r>
      <w:bookmarkStart w:id="8873" w:name="_ETM_Q1_7587654"/>
      <w:bookmarkEnd w:id="8873"/>
      <w:r>
        <w:rPr>
          <w:rFonts w:hint="cs"/>
          <w:rtl/>
          <w:lang w:eastAsia="he-IL"/>
        </w:rPr>
        <w:t>בל גם אם ה</w:t>
      </w:r>
      <w:bookmarkStart w:id="8874" w:name="_ETM_Q1_7585448"/>
      <w:bookmarkEnd w:id="8874"/>
      <w:r>
        <w:rPr>
          <w:rFonts w:hint="cs"/>
          <w:rtl/>
          <w:lang w:eastAsia="he-IL"/>
        </w:rPr>
        <w:t>וא</w:t>
      </w:r>
      <w:bookmarkStart w:id="8875" w:name="_ETM_Q1_7585904"/>
      <w:bookmarkEnd w:id="8875"/>
      <w:r>
        <w:rPr>
          <w:rFonts w:hint="cs"/>
          <w:rtl/>
          <w:lang w:eastAsia="he-IL"/>
        </w:rPr>
        <w:t xml:space="preserve"> יחכה עד ההיתר הוא יכול אותו מס, זה לא</w:t>
      </w:r>
      <w:bookmarkStart w:id="8876" w:name="_ETM_Q1_7591552"/>
      <w:bookmarkEnd w:id="8876"/>
      <w:r>
        <w:rPr>
          <w:rFonts w:hint="cs"/>
          <w:rtl/>
          <w:lang w:eastAsia="he-IL"/>
        </w:rPr>
        <w:t xml:space="preserve"> משת</w:t>
      </w:r>
      <w:bookmarkStart w:id="8877" w:name="_ETM_Q1_7589753"/>
      <w:bookmarkEnd w:id="8877"/>
      <w:r>
        <w:rPr>
          <w:rFonts w:hint="cs"/>
          <w:rtl/>
          <w:lang w:eastAsia="he-IL"/>
        </w:rPr>
        <w:t xml:space="preserve">נה. </w:t>
      </w:r>
      <w:bookmarkStart w:id="8878" w:name="_ETM_Q1_7590383"/>
      <w:bookmarkEnd w:id="8878"/>
    </w:p>
    <w:p w14:paraId="6BD0F6E0" w14:textId="77777777" w:rsidR="007B5359" w:rsidRDefault="007B5359" w:rsidP="007B5359">
      <w:pPr>
        <w:rPr>
          <w:rtl/>
          <w:lang w:eastAsia="he-IL"/>
        </w:rPr>
      </w:pPr>
      <w:bookmarkStart w:id="8879" w:name="_ETM_Q1_7590465"/>
      <w:bookmarkEnd w:id="8879"/>
    </w:p>
    <w:p w14:paraId="4A9BD859" w14:textId="30058D83" w:rsidR="007B5359" w:rsidRDefault="007B5359" w:rsidP="007B5359">
      <w:pPr>
        <w:pStyle w:val="af9"/>
        <w:keepNext/>
        <w:rPr>
          <w:rtl/>
          <w:lang w:eastAsia="he-IL"/>
        </w:rPr>
      </w:pPr>
      <w:bookmarkStart w:id="8880" w:name="ET_guest_ניצן_פלדמן_999"/>
      <w:r w:rsidRPr="007B53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7B535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0"/>
    </w:p>
    <w:p w14:paraId="57C7BA9A" w14:textId="77777777" w:rsidR="007B5359" w:rsidRDefault="007B5359" w:rsidP="007B5359">
      <w:pPr>
        <w:pStyle w:val="KeepWithNext"/>
        <w:rPr>
          <w:rtl/>
          <w:lang w:eastAsia="he-IL"/>
        </w:rPr>
      </w:pPr>
    </w:p>
    <w:p w14:paraId="244E91D8" w14:textId="77777777" w:rsidR="007B5359" w:rsidRDefault="007B5359" w:rsidP="007B5359">
      <w:pPr>
        <w:rPr>
          <w:rtl/>
          <w:lang w:eastAsia="he-IL"/>
        </w:rPr>
      </w:pPr>
      <w:bookmarkStart w:id="8881" w:name="_ETM_Q1_7592069"/>
      <w:bookmarkEnd w:id="8881"/>
      <w:r>
        <w:rPr>
          <w:rFonts w:hint="cs"/>
          <w:rtl/>
          <w:lang w:eastAsia="he-IL"/>
        </w:rPr>
        <w:t>א</w:t>
      </w:r>
      <w:bookmarkStart w:id="8882" w:name="_ETM_Q1_7592117"/>
      <w:bookmarkEnd w:id="8882"/>
      <w:r>
        <w:rPr>
          <w:rFonts w:hint="cs"/>
          <w:rtl/>
          <w:lang w:eastAsia="he-IL"/>
        </w:rPr>
        <w:t>בל בתמ"א החלטתם שכ</w:t>
      </w:r>
      <w:bookmarkStart w:id="8883" w:name="_ETM_Q1_7591354"/>
      <w:bookmarkEnd w:id="8883"/>
      <w:r>
        <w:rPr>
          <w:rFonts w:hint="cs"/>
          <w:rtl/>
          <w:lang w:eastAsia="he-IL"/>
        </w:rPr>
        <w:t xml:space="preserve">ן. </w:t>
      </w:r>
      <w:bookmarkStart w:id="8884" w:name="_ETM_Q1_7591706"/>
      <w:bookmarkEnd w:id="8884"/>
    </w:p>
    <w:p w14:paraId="753DD485" w14:textId="77777777" w:rsidR="007B5359" w:rsidRDefault="007B5359" w:rsidP="007B5359">
      <w:pPr>
        <w:rPr>
          <w:rtl/>
          <w:lang w:eastAsia="he-IL"/>
        </w:rPr>
      </w:pPr>
      <w:bookmarkStart w:id="8885" w:name="_ETM_Q1_7591788"/>
      <w:bookmarkEnd w:id="8885"/>
    </w:p>
    <w:p w14:paraId="600EF657" w14:textId="47C07BB8" w:rsidR="007B5359" w:rsidRDefault="007B5359" w:rsidP="007B5359">
      <w:pPr>
        <w:pStyle w:val="a4"/>
        <w:keepNext/>
        <w:rPr>
          <w:rtl/>
        </w:rPr>
      </w:pPr>
      <w:bookmarkStart w:id="8886" w:name="ET_speaker_תומר_רוזנר_1000"/>
      <w:r w:rsidRPr="007B535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B535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886"/>
    </w:p>
    <w:p w14:paraId="390D438B" w14:textId="77777777" w:rsidR="007B5359" w:rsidRDefault="007B5359" w:rsidP="007B5359">
      <w:pPr>
        <w:pStyle w:val="KeepWithNext"/>
        <w:rPr>
          <w:rtl/>
          <w:lang w:eastAsia="he-IL"/>
        </w:rPr>
      </w:pPr>
    </w:p>
    <w:p w14:paraId="4CE50077" w14:textId="77777777" w:rsidR="007B5359" w:rsidRDefault="007B5359" w:rsidP="007B5359">
      <w:pPr>
        <w:rPr>
          <w:rtl/>
          <w:lang w:eastAsia="he-IL"/>
        </w:rPr>
      </w:pPr>
      <w:bookmarkStart w:id="8887" w:name="_ETM_Q1_7593307"/>
      <w:bookmarkStart w:id="8888" w:name="_ETM_Q1_7593340"/>
      <w:bookmarkEnd w:id="8887"/>
      <w:bookmarkEnd w:id="8888"/>
      <w:r>
        <w:rPr>
          <w:rFonts w:hint="cs"/>
          <w:rtl/>
          <w:lang w:eastAsia="he-IL"/>
        </w:rPr>
        <w:t>ובפ</w:t>
      </w:r>
      <w:bookmarkStart w:id="8889" w:name="_ETM_Q1_7591941"/>
      <w:bookmarkEnd w:id="8889"/>
      <w:r>
        <w:rPr>
          <w:rFonts w:hint="cs"/>
          <w:rtl/>
          <w:lang w:eastAsia="he-IL"/>
        </w:rPr>
        <w:t>ינוי בינוי זה לא</w:t>
      </w:r>
      <w:bookmarkStart w:id="8890" w:name="_ETM_Q1_7594633"/>
      <w:bookmarkEnd w:id="8890"/>
      <w:r>
        <w:rPr>
          <w:rFonts w:hint="cs"/>
          <w:rtl/>
          <w:lang w:eastAsia="he-IL"/>
        </w:rPr>
        <w:t xml:space="preserve"> משנה מתי הוא מוכר. הוא ישלם את המס שחל,</w:t>
      </w:r>
      <w:bookmarkStart w:id="8891" w:name="_ETM_Q1_7599308"/>
      <w:bookmarkEnd w:id="8891"/>
      <w:r>
        <w:rPr>
          <w:rFonts w:hint="cs"/>
          <w:rtl/>
          <w:lang w:eastAsia="he-IL"/>
        </w:rPr>
        <w:t xml:space="preserve"> בין אם הוא </w:t>
      </w:r>
      <w:bookmarkStart w:id="8892" w:name="_ETM_Q1_7597347"/>
      <w:bookmarkEnd w:id="8892"/>
      <w:r>
        <w:rPr>
          <w:rFonts w:hint="cs"/>
          <w:rtl/>
          <w:lang w:eastAsia="he-IL"/>
        </w:rPr>
        <w:t>רבע, בין אם הוא שמינית, לא משנה</w:t>
      </w:r>
      <w:bookmarkStart w:id="8893" w:name="_ETM_Q1_7601035"/>
      <w:bookmarkStart w:id="8894" w:name="_ETM_Q1_7599842"/>
      <w:bookmarkEnd w:id="8893"/>
      <w:bookmarkEnd w:id="8894"/>
      <w:r>
        <w:rPr>
          <w:rFonts w:hint="cs"/>
          <w:rtl/>
          <w:lang w:eastAsia="he-IL"/>
        </w:rPr>
        <w:t xml:space="preserve"> אם הוא מחכה עד ההיתר </w:t>
      </w:r>
      <w:bookmarkStart w:id="8895" w:name="_ETM_Q1_7600154"/>
      <w:bookmarkEnd w:id="8895"/>
      <w:r>
        <w:rPr>
          <w:rFonts w:hint="cs"/>
          <w:rtl/>
          <w:lang w:eastAsia="he-IL"/>
        </w:rPr>
        <w:t>או לא מחכה</w:t>
      </w:r>
      <w:bookmarkStart w:id="8896" w:name="_ETM_Q1_7602323"/>
      <w:bookmarkEnd w:id="8896"/>
      <w:r>
        <w:rPr>
          <w:rFonts w:hint="cs"/>
          <w:rtl/>
          <w:lang w:eastAsia="he-IL"/>
        </w:rPr>
        <w:t xml:space="preserve"> </w:t>
      </w:r>
      <w:bookmarkStart w:id="8897" w:name="_ETM_Q1_7599741"/>
      <w:bookmarkEnd w:id="8897"/>
      <w:r w:rsidR="00A83773">
        <w:rPr>
          <w:rFonts w:hint="cs"/>
          <w:rtl/>
          <w:lang w:eastAsia="he-IL"/>
        </w:rPr>
        <w:t xml:space="preserve">עד ההיתר. </w:t>
      </w:r>
      <w:bookmarkStart w:id="8898" w:name="_ETM_Q1_7601108"/>
      <w:bookmarkStart w:id="8899" w:name="_ETM_Q1_7601346"/>
      <w:bookmarkEnd w:id="8898"/>
      <w:bookmarkEnd w:id="8899"/>
    </w:p>
    <w:p w14:paraId="084FAE53" w14:textId="77777777" w:rsidR="00A83773" w:rsidRDefault="00A83773" w:rsidP="007B5359">
      <w:pPr>
        <w:rPr>
          <w:rtl/>
          <w:lang w:eastAsia="he-IL"/>
        </w:rPr>
      </w:pPr>
      <w:bookmarkStart w:id="8900" w:name="_ETM_Q1_7601433"/>
      <w:bookmarkEnd w:id="8900"/>
    </w:p>
    <w:p w14:paraId="73DF5880" w14:textId="30EA41EF" w:rsidR="00A83773" w:rsidRDefault="00A83773" w:rsidP="00A83773">
      <w:pPr>
        <w:pStyle w:val="af9"/>
        <w:keepNext/>
        <w:rPr>
          <w:rtl/>
          <w:lang w:eastAsia="he-IL"/>
        </w:rPr>
      </w:pPr>
      <w:bookmarkStart w:id="8901" w:name="ET_guest_ניצן_פלדמן_1001"/>
      <w:r w:rsidRPr="00A8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A8377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1"/>
    </w:p>
    <w:p w14:paraId="5A532919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435C9500" w14:textId="77777777" w:rsidR="00A83773" w:rsidRDefault="00A83773" w:rsidP="00A83773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8902" w:name="_ETM_Q1_7603530"/>
      <w:bookmarkStart w:id="8903" w:name="_ETM_Q1_7603578"/>
      <w:bookmarkEnd w:id="8902"/>
      <w:bookmarkEnd w:id="8903"/>
      <w:r>
        <w:rPr>
          <w:rFonts w:hint="cs"/>
          <w:rtl/>
          <w:lang w:eastAsia="he-IL"/>
        </w:rPr>
        <w:t xml:space="preserve"> מש</w:t>
      </w:r>
      <w:bookmarkStart w:id="8904" w:name="_ETM_Q1_7601987"/>
      <w:bookmarkEnd w:id="8904"/>
      <w:r>
        <w:rPr>
          <w:rFonts w:hint="cs"/>
          <w:rtl/>
          <w:lang w:eastAsia="he-IL"/>
        </w:rPr>
        <w:t>נה, מ</w:t>
      </w:r>
      <w:bookmarkStart w:id="8905" w:name="_ETM_Q1_7602581"/>
      <w:bookmarkEnd w:id="8905"/>
      <w:r>
        <w:rPr>
          <w:rFonts w:hint="cs"/>
          <w:rtl/>
          <w:lang w:eastAsia="he-IL"/>
        </w:rPr>
        <w:t xml:space="preserve">שום שתיחשב מכירה. </w:t>
      </w:r>
      <w:bookmarkStart w:id="8906" w:name="_ETM_Q1_7605877"/>
      <w:bookmarkEnd w:id="8906"/>
    </w:p>
    <w:p w14:paraId="51CCF093" w14:textId="77777777" w:rsidR="00A83773" w:rsidRDefault="00A83773" w:rsidP="00A83773">
      <w:pPr>
        <w:rPr>
          <w:rtl/>
          <w:lang w:eastAsia="he-IL"/>
        </w:rPr>
      </w:pPr>
      <w:bookmarkStart w:id="8907" w:name="_ETM_Q1_7605965"/>
      <w:bookmarkEnd w:id="8907"/>
    </w:p>
    <w:p w14:paraId="3E360D7F" w14:textId="0CC96424" w:rsidR="00A83773" w:rsidRDefault="00A83773" w:rsidP="00A83773">
      <w:pPr>
        <w:pStyle w:val="a4"/>
        <w:keepNext/>
        <w:rPr>
          <w:rtl/>
        </w:rPr>
      </w:pPr>
      <w:bookmarkStart w:id="8908" w:name="ET_speaker_תומר_רוזנר_1002"/>
      <w:r w:rsidRPr="00A837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77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908"/>
    </w:p>
    <w:p w14:paraId="3AB08FAA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22842E06" w14:textId="77777777" w:rsidR="00A83773" w:rsidRDefault="00A83773" w:rsidP="00A8377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909" w:name="_ETM_Q1_7604275"/>
      <w:bookmarkStart w:id="8910" w:name="_ETM_Q1_7604319"/>
      <w:bookmarkEnd w:id="8909"/>
      <w:bookmarkEnd w:id="8910"/>
      <w:r>
        <w:rPr>
          <w:rFonts w:hint="cs"/>
          <w:rtl/>
          <w:lang w:eastAsia="he-IL"/>
        </w:rPr>
        <w:t>איזה מובן?</w:t>
      </w:r>
    </w:p>
    <w:p w14:paraId="43E657AC" w14:textId="77777777" w:rsidR="00A83773" w:rsidRDefault="00A83773" w:rsidP="00A83773">
      <w:pPr>
        <w:rPr>
          <w:rtl/>
          <w:lang w:eastAsia="he-IL"/>
        </w:rPr>
      </w:pPr>
      <w:bookmarkStart w:id="8911" w:name="_ETM_Q1_7605857"/>
      <w:bookmarkStart w:id="8912" w:name="_ETM_Q1_7605936"/>
      <w:bookmarkStart w:id="8913" w:name="_ETM_Q1_7603976"/>
      <w:bookmarkEnd w:id="8911"/>
      <w:bookmarkEnd w:id="8912"/>
      <w:bookmarkEnd w:id="8913"/>
    </w:p>
    <w:p w14:paraId="76BE43DD" w14:textId="77603C6D" w:rsidR="00A83773" w:rsidRDefault="00A83773" w:rsidP="00A83773">
      <w:pPr>
        <w:pStyle w:val="af9"/>
        <w:keepNext/>
        <w:rPr>
          <w:rtl/>
          <w:lang w:eastAsia="he-IL"/>
        </w:rPr>
      </w:pPr>
      <w:bookmarkStart w:id="8914" w:name="ET_guest_ניצן_פלדמן_1003"/>
      <w:r w:rsidRPr="00A8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A8377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4"/>
    </w:p>
    <w:p w14:paraId="7C3E6214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00458F95" w14:textId="77777777" w:rsidR="00A83773" w:rsidRDefault="00A83773" w:rsidP="00A8377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915" w:name="_ETM_Q1_7605987"/>
      <w:bookmarkStart w:id="8916" w:name="_ETM_Q1_7606025"/>
      <w:bookmarkEnd w:id="8915"/>
      <w:bookmarkEnd w:id="8916"/>
      <w:r>
        <w:rPr>
          <w:rFonts w:hint="cs"/>
          <w:rtl/>
          <w:lang w:eastAsia="he-IL"/>
        </w:rPr>
        <w:t xml:space="preserve">ל </w:t>
      </w:r>
      <w:bookmarkStart w:id="8917" w:name="_ETM_Q1_7606097"/>
      <w:bookmarkEnd w:id="8917"/>
      <w:r>
        <w:rPr>
          <w:rFonts w:hint="cs"/>
          <w:rtl/>
          <w:lang w:eastAsia="he-IL"/>
        </w:rPr>
        <w:t xml:space="preserve">תוספת השלישית. </w:t>
      </w:r>
      <w:bookmarkStart w:id="8918" w:name="_ETM_Q1_7608671"/>
      <w:bookmarkEnd w:id="8918"/>
    </w:p>
    <w:p w14:paraId="07A1F36A" w14:textId="77777777" w:rsidR="00A83773" w:rsidRDefault="00A83773" w:rsidP="00A83773">
      <w:pPr>
        <w:rPr>
          <w:rtl/>
          <w:lang w:eastAsia="he-IL"/>
        </w:rPr>
      </w:pPr>
      <w:bookmarkStart w:id="8919" w:name="_ETM_Q1_7608742"/>
      <w:bookmarkEnd w:id="8919"/>
    </w:p>
    <w:p w14:paraId="6B03EA65" w14:textId="56A37161" w:rsidR="00A83773" w:rsidRDefault="00A83773" w:rsidP="00A83773">
      <w:pPr>
        <w:pStyle w:val="a4"/>
        <w:keepNext/>
        <w:rPr>
          <w:rtl/>
        </w:rPr>
      </w:pPr>
      <w:bookmarkStart w:id="8920" w:name="ET_speaker_תומר_רוזנר_1004"/>
      <w:r w:rsidRPr="00A837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77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920"/>
    </w:p>
    <w:p w14:paraId="10441873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1F6AB066" w14:textId="77777777" w:rsidR="00A83773" w:rsidRDefault="00A83773" w:rsidP="00A8377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921" w:name="_ETM_Q1_7609950"/>
      <w:bookmarkStart w:id="8922" w:name="_ETM_Q1_7610000"/>
      <w:bookmarkEnd w:id="8921"/>
      <w:bookmarkEnd w:id="8922"/>
      <w:r>
        <w:rPr>
          <w:rFonts w:hint="cs"/>
          <w:rtl/>
          <w:lang w:eastAsia="he-IL"/>
        </w:rPr>
        <w:t xml:space="preserve">י </w:t>
      </w:r>
      <w:bookmarkStart w:id="8923" w:name="_ETM_Q1_7607122"/>
      <w:bookmarkEnd w:id="8923"/>
      <w:r>
        <w:rPr>
          <w:rFonts w:hint="cs"/>
          <w:rtl/>
          <w:lang w:eastAsia="he-IL"/>
        </w:rPr>
        <w:t>אומר, אבל הוא ישלם את המס בין</w:t>
      </w:r>
      <w:bookmarkStart w:id="8924" w:name="_ETM_Q1_7610052"/>
      <w:bookmarkEnd w:id="8924"/>
      <w:r>
        <w:rPr>
          <w:rFonts w:hint="cs"/>
          <w:rtl/>
          <w:lang w:eastAsia="he-IL"/>
        </w:rPr>
        <w:t xml:space="preserve"> אם הוא יחכה עד ההיתר</w:t>
      </w:r>
      <w:bookmarkStart w:id="8925" w:name="_ETM_Q1_7609606"/>
      <w:bookmarkEnd w:id="8925"/>
      <w:r>
        <w:rPr>
          <w:rFonts w:hint="cs"/>
          <w:rtl/>
          <w:lang w:eastAsia="he-IL"/>
        </w:rPr>
        <w:t>, ואז הוא ישלם את המס</w:t>
      </w:r>
      <w:bookmarkStart w:id="8926" w:name="_ETM_Q1_7611936"/>
      <w:bookmarkEnd w:id="8926"/>
      <w:r>
        <w:rPr>
          <w:rFonts w:hint="cs"/>
          <w:rtl/>
          <w:lang w:eastAsia="he-IL"/>
        </w:rPr>
        <w:t xml:space="preserve"> בגלל ההיתר. ובין אם הוא לא יחכה עד ההיתר ו</w:t>
      </w:r>
      <w:bookmarkStart w:id="8927" w:name="_ETM_Q1_7613610"/>
      <w:bookmarkEnd w:id="8927"/>
      <w:r>
        <w:rPr>
          <w:rFonts w:hint="cs"/>
          <w:rtl/>
          <w:lang w:eastAsia="he-IL"/>
        </w:rPr>
        <w:t>יעשה</w:t>
      </w:r>
      <w:bookmarkStart w:id="8928" w:name="_ETM_Q1_7614478"/>
      <w:bookmarkEnd w:id="8928"/>
      <w:r>
        <w:rPr>
          <w:rFonts w:hint="cs"/>
          <w:rtl/>
          <w:lang w:eastAsia="he-IL"/>
        </w:rPr>
        <w:t xml:space="preserve"> הסכם לפני. </w:t>
      </w:r>
      <w:bookmarkStart w:id="8929" w:name="_ETM_Q1_7616176"/>
      <w:bookmarkEnd w:id="8929"/>
    </w:p>
    <w:p w14:paraId="5AFDEA82" w14:textId="77777777" w:rsidR="00A83773" w:rsidRDefault="00A83773" w:rsidP="00A83773">
      <w:pPr>
        <w:rPr>
          <w:rtl/>
          <w:lang w:eastAsia="he-IL"/>
        </w:rPr>
      </w:pPr>
      <w:bookmarkStart w:id="8930" w:name="_ETM_Q1_7616263"/>
      <w:bookmarkStart w:id="8931" w:name="_ETM_Q1_7614170"/>
      <w:bookmarkEnd w:id="8930"/>
      <w:bookmarkEnd w:id="8931"/>
    </w:p>
    <w:p w14:paraId="5A1A5292" w14:textId="058C5466" w:rsidR="00A83773" w:rsidRDefault="00A83773" w:rsidP="00A83773">
      <w:pPr>
        <w:pStyle w:val="af9"/>
        <w:keepNext/>
        <w:rPr>
          <w:rtl/>
          <w:lang w:eastAsia="he-IL"/>
        </w:rPr>
      </w:pPr>
      <w:bookmarkStart w:id="8932" w:name="ET_guest_ניצן_פלדמן_1005"/>
      <w:r w:rsidRPr="00A8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A8377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2"/>
    </w:p>
    <w:p w14:paraId="3EDE809C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78F8A4C7" w14:textId="77777777" w:rsidR="00A83773" w:rsidRDefault="00A83773" w:rsidP="00A83773">
      <w:pPr>
        <w:rPr>
          <w:rtl/>
          <w:lang w:eastAsia="he-IL"/>
        </w:rPr>
      </w:pPr>
      <w:bookmarkStart w:id="8933" w:name="_ETM_Q1_7615673"/>
      <w:bookmarkStart w:id="8934" w:name="_ETM_Q1_7615712"/>
      <w:bookmarkEnd w:id="8933"/>
      <w:bookmarkEnd w:id="8934"/>
      <w:r>
        <w:rPr>
          <w:rFonts w:hint="cs"/>
          <w:rtl/>
          <w:lang w:eastAsia="he-IL"/>
        </w:rPr>
        <w:t>אבל אם יש היתר ויש פטור לצורך העניי</w:t>
      </w:r>
      <w:bookmarkStart w:id="8935" w:name="_ETM_Q1_7615988"/>
      <w:bookmarkEnd w:id="8935"/>
      <w:r>
        <w:rPr>
          <w:rFonts w:hint="cs"/>
          <w:rtl/>
          <w:lang w:eastAsia="he-IL"/>
        </w:rPr>
        <w:t>ן</w:t>
      </w:r>
      <w:bookmarkStart w:id="8936" w:name="_ETM_Q1_7616251"/>
      <w:bookmarkEnd w:id="8936"/>
      <w:r>
        <w:rPr>
          <w:rFonts w:hint="cs"/>
          <w:rtl/>
          <w:lang w:eastAsia="he-IL"/>
        </w:rPr>
        <w:t xml:space="preserve">. </w:t>
      </w:r>
      <w:bookmarkStart w:id="8937" w:name="_ETM_Q1_7616503"/>
      <w:bookmarkEnd w:id="8937"/>
    </w:p>
    <w:p w14:paraId="75D66AC3" w14:textId="77777777" w:rsidR="00A83773" w:rsidRDefault="00A83773" w:rsidP="00A83773">
      <w:pPr>
        <w:rPr>
          <w:rtl/>
          <w:lang w:eastAsia="he-IL"/>
        </w:rPr>
      </w:pPr>
      <w:bookmarkStart w:id="8938" w:name="_ETM_Q1_7616590"/>
      <w:bookmarkEnd w:id="8938"/>
    </w:p>
    <w:p w14:paraId="3DCAC070" w14:textId="3A6A6FA9" w:rsidR="00A83773" w:rsidRDefault="00A83773" w:rsidP="00A83773">
      <w:pPr>
        <w:pStyle w:val="a4"/>
        <w:keepNext/>
        <w:rPr>
          <w:rtl/>
        </w:rPr>
      </w:pPr>
      <w:bookmarkStart w:id="8939" w:name="ET_speaker_תומר_רוזנר_1006"/>
      <w:r w:rsidRPr="00A837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77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939"/>
    </w:p>
    <w:p w14:paraId="26455D6F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4E1E2F82" w14:textId="77777777" w:rsidR="00A83773" w:rsidRDefault="00A83773" w:rsidP="00A83773">
      <w:pPr>
        <w:rPr>
          <w:rtl/>
          <w:lang w:eastAsia="he-IL"/>
        </w:rPr>
      </w:pPr>
      <w:bookmarkStart w:id="8940" w:name="_ETM_Q1_7617828"/>
      <w:bookmarkEnd w:id="8940"/>
      <w:r>
        <w:rPr>
          <w:rFonts w:hint="cs"/>
          <w:rtl/>
          <w:lang w:eastAsia="he-IL"/>
        </w:rPr>
        <w:t>א</w:t>
      </w:r>
      <w:bookmarkStart w:id="8941" w:name="_ETM_Q1_7617879"/>
      <w:bookmarkEnd w:id="8941"/>
      <w:r>
        <w:rPr>
          <w:rFonts w:hint="cs"/>
          <w:rtl/>
          <w:lang w:eastAsia="he-IL"/>
        </w:rPr>
        <w:t>יזה היתר ופטור?</w:t>
      </w:r>
    </w:p>
    <w:p w14:paraId="7711734D" w14:textId="77777777" w:rsidR="00A83773" w:rsidRDefault="00A83773" w:rsidP="00A83773">
      <w:pPr>
        <w:rPr>
          <w:rtl/>
          <w:lang w:eastAsia="he-IL"/>
        </w:rPr>
      </w:pPr>
      <w:bookmarkStart w:id="8942" w:name="_ETM_Q1_7619829"/>
      <w:bookmarkStart w:id="8943" w:name="_ETM_Q1_7619918"/>
      <w:bookmarkEnd w:id="8942"/>
      <w:bookmarkEnd w:id="8943"/>
    </w:p>
    <w:p w14:paraId="73815272" w14:textId="6399A150" w:rsidR="00A83773" w:rsidRDefault="00A83773" w:rsidP="00A83773">
      <w:pPr>
        <w:pStyle w:val="af9"/>
        <w:keepNext/>
        <w:rPr>
          <w:rtl/>
          <w:lang w:eastAsia="he-IL"/>
        </w:rPr>
      </w:pPr>
      <w:bookmarkStart w:id="8944" w:name="ET_guest_ניצן_פלדמן_1007"/>
      <w:r w:rsidRPr="00A8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A8377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4"/>
    </w:p>
    <w:p w14:paraId="4344DAD2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438B8A6C" w14:textId="77777777" w:rsidR="00A83773" w:rsidRDefault="00A83773" w:rsidP="00A8377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945" w:name="_ETM_Q1_7621614"/>
      <w:bookmarkStart w:id="8946" w:name="_ETM_Q1_7621659"/>
      <w:bookmarkEnd w:id="8945"/>
      <w:bookmarkEnd w:id="8946"/>
      <w:r>
        <w:rPr>
          <w:rFonts w:hint="cs"/>
          <w:rtl/>
          <w:lang w:eastAsia="he-IL"/>
        </w:rPr>
        <w:t>י</w:t>
      </w:r>
      <w:bookmarkStart w:id="8947" w:name="_ETM_Q1_7618792"/>
      <w:bookmarkEnd w:id="8947"/>
      <w:r>
        <w:rPr>
          <w:rFonts w:hint="cs"/>
          <w:rtl/>
          <w:lang w:eastAsia="he-IL"/>
        </w:rPr>
        <w:t>תר הבנייה. והיזם כבר מקבל את הפטור במסגר</w:t>
      </w:r>
      <w:bookmarkStart w:id="8948" w:name="_ETM_Q1_7621256"/>
      <w:bookmarkStart w:id="8949" w:name="_ETM_Q1_7621502"/>
      <w:bookmarkEnd w:id="8948"/>
      <w:bookmarkEnd w:id="8949"/>
      <w:r>
        <w:rPr>
          <w:rFonts w:hint="cs"/>
          <w:rtl/>
          <w:lang w:eastAsia="he-IL"/>
        </w:rPr>
        <w:t xml:space="preserve">ת היתר הבנייה. אז אני מניח </w:t>
      </w:r>
      <w:bookmarkStart w:id="8950" w:name="_ETM_Q1_7621985"/>
      <w:bookmarkEnd w:id="8950"/>
      <w:r>
        <w:rPr>
          <w:rFonts w:hint="cs"/>
          <w:rtl/>
          <w:lang w:eastAsia="he-IL"/>
        </w:rPr>
        <w:t xml:space="preserve">שפטור או 25%, </w:t>
      </w:r>
      <w:bookmarkStart w:id="8951" w:name="_ETM_Q1_7623044"/>
      <w:bookmarkEnd w:id="8951"/>
      <w:r>
        <w:rPr>
          <w:rFonts w:hint="cs"/>
          <w:rtl/>
          <w:lang w:eastAsia="he-IL"/>
        </w:rPr>
        <w:t>לא</w:t>
      </w:r>
      <w:bookmarkStart w:id="8952" w:name="_ETM_Q1_7623360"/>
      <w:bookmarkEnd w:id="8952"/>
      <w:r>
        <w:rPr>
          <w:rFonts w:hint="cs"/>
          <w:rtl/>
          <w:lang w:eastAsia="he-IL"/>
        </w:rPr>
        <w:t xml:space="preserve"> משנה</w:t>
      </w:r>
      <w:bookmarkStart w:id="8953" w:name="_ETM_Q1_7624410"/>
      <w:bookmarkStart w:id="8954" w:name="_ETM_Q1_7624486"/>
      <w:bookmarkStart w:id="8955" w:name="_ETM_Q1_7622580"/>
      <w:bookmarkEnd w:id="8953"/>
      <w:bookmarkEnd w:id="8954"/>
      <w:bookmarkEnd w:id="8955"/>
      <w:r>
        <w:rPr>
          <w:rFonts w:hint="cs"/>
          <w:rtl/>
          <w:lang w:eastAsia="he-IL"/>
        </w:rPr>
        <w:t xml:space="preserve">. </w:t>
      </w:r>
      <w:bookmarkStart w:id="8956" w:name="_ETM_Q1_7623296"/>
      <w:bookmarkEnd w:id="8956"/>
    </w:p>
    <w:p w14:paraId="5B4A2CCC" w14:textId="77777777" w:rsidR="00A83773" w:rsidRDefault="00A83773" w:rsidP="00A83773">
      <w:pPr>
        <w:rPr>
          <w:rtl/>
          <w:lang w:eastAsia="he-IL"/>
        </w:rPr>
      </w:pPr>
      <w:bookmarkStart w:id="8957" w:name="_ETM_Q1_7623375"/>
      <w:bookmarkEnd w:id="8957"/>
    </w:p>
    <w:p w14:paraId="47A56699" w14:textId="662160CA" w:rsidR="00A83773" w:rsidRDefault="00A83773" w:rsidP="00A83773">
      <w:pPr>
        <w:pStyle w:val="a4"/>
        <w:keepNext/>
        <w:rPr>
          <w:rtl/>
        </w:rPr>
      </w:pPr>
      <w:bookmarkStart w:id="8958" w:name="ET_speaker_תומר_רוזנר_1008"/>
      <w:r w:rsidRPr="00A837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77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958"/>
    </w:p>
    <w:p w14:paraId="2F5DE947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40CB1FA3" w14:textId="77777777" w:rsidR="00A83773" w:rsidRDefault="00A83773" w:rsidP="00A8377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959" w:name="_ETM_Q1_7624600"/>
      <w:bookmarkStart w:id="8960" w:name="_ETM_Q1_7624639"/>
      <w:bookmarkEnd w:id="8959"/>
      <w:bookmarkEnd w:id="8960"/>
      <w:r>
        <w:rPr>
          <w:rFonts w:hint="cs"/>
          <w:rtl/>
          <w:lang w:eastAsia="he-IL"/>
        </w:rPr>
        <w:t xml:space="preserve">ן, לא משנה. </w:t>
      </w:r>
    </w:p>
    <w:p w14:paraId="4B8977B2" w14:textId="77777777" w:rsidR="00A83773" w:rsidRDefault="00A83773" w:rsidP="00A83773">
      <w:pPr>
        <w:rPr>
          <w:rtl/>
          <w:lang w:eastAsia="he-IL"/>
        </w:rPr>
      </w:pPr>
      <w:bookmarkStart w:id="8961" w:name="_ETM_Q1_7626022"/>
      <w:bookmarkStart w:id="8962" w:name="_ETM_Q1_7626100"/>
      <w:bookmarkStart w:id="8963" w:name="_ETM_Q1_7624197"/>
      <w:bookmarkEnd w:id="8961"/>
      <w:bookmarkEnd w:id="8962"/>
      <w:bookmarkEnd w:id="8963"/>
    </w:p>
    <w:p w14:paraId="73C1CC71" w14:textId="5628AB76" w:rsidR="00A83773" w:rsidRDefault="00A83773" w:rsidP="00A83773">
      <w:pPr>
        <w:pStyle w:val="af9"/>
        <w:keepNext/>
        <w:rPr>
          <w:rtl/>
          <w:lang w:eastAsia="he-IL"/>
        </w:rPr>
      </w:pPr>
      <w:bookmarkStart w:id="8964" w:name="ET_guest_עינת_גנון_1009"/>
      <w:r w:rsidRPr="00A8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A8377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4"/>
    </w:p>
    <w:p w14:paraId="6CCCF0A7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0D391C33" w14:textId="77777777" w:rsidR="00A83773" w:rsidRDefault="00A83773" w:rsidP="00A83773">
      <w:pPr>
        <w:rPr>
          <w:rtl/>
          <w:lang w:eastAsia="he-IL"/>
        </w:rPr>
      </w:pPr>
      <w:bookmarkStart w:id="8965" w:name="_ETM_Q1_7626102"/>
      <w:bookmarkEnd w:id="8965"/>
      <w:r>
        <w:rPr>
          <w:rFonts w:hint="cs"/>
          <w:rtl/>
          <w:lang w:eastAsia="he-IL"/>
        </w:rPr>
        <w:t>ה</w:t>
      </w:r>
      <w:bookmarkStart w:id="8966" w:name="_ETM_Q1_7626149"/>
      <w:bookmarkEnd w:id="8966"/>
      <w:r>
        <w:rPr>
          <w:rFonts w:hint="cs"/>
          <w:rtl/>
          <w:lang w:eastAsia="he-IL"/>
        </w:rPr>
        <w:t xml:space="preserve">יזם שילם. </w:t>
      </w:r>
    </w:p>
    <w:p w14:paraId="62FB88CC" w14:textId="77777777" w:rsidR="00A83773" w:rsidRDefault="00A83773" w:rsidP="00A83773">
      <w:pPr>
        <w:rPr>
          <w:rtl/>
          <w:lang w:eastAsia="he-IL"/>
        </w:rPr>
      </w:pPr>
      <w:bookmarkStart w:id="8967" w:name="_ETM_Q1_7627693"/>
      <w:bookmarkStart w:id="8968" w:name="_ETM_Q1_7627775"/>
      <w:bookmarkEnd w:id="8967"/>
      <w:bookmarkEnd w:id="8968"/>
    </w:p>
    <w:p w14:paraId="66BBE3C2" w14:textId="412BFEF1" w:rsidR="00A83773" w:rsidRDefault="00A83773" w:rsidP="00A83773">
      <w:pPr>
        <w:pStyle w:val="a4"/>
        <w:keepNext/>
        <w:rPr>
          <w:rtl/>
        </w:rPr>
      </w:pPr>
      <w:bookmarkStart w:id="8969" w:name="ET_speaker_תומר_רוזנר_1010"/>
      <w:r w:rsidRPr="00A837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77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969"/>
    </w:p>
    <w:p w14:paraId="511D67A9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701EA498" w14:textId="77777777" w:rsidR="00A83773" w:rsidRDefault="00A83773" w:rsidP="00A837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70" w:name="_ETM_Q1_7629003"/>
      <w:bookmarkStart w:id="8971" w:name="_ETM_Q1_7629048"/>
      <w:bookmarkEnd w:id="8970"/>
      <w:bookmarkEnd w:id="8971"/>
      <w:r>
        <w:rPr>
          <w:rFonts w:hint="cs"/>
          <w:rtl/>
          <w:lang w:eastAsia="he-IL"/>
        </w:rPr>
        <w:t xml:space="preserve">ז הוא </w:t>
      </w:r>
      <w:bookmarkStart w:id="8972" w:name="_ETM_Q1_7629567"/>
      <w:bookmarkEnd w:id="8972"/>
      <w:r>
        <w:rPr>
          <w:rFonts w:hint="cs"/>
          <w:rtl/>
          <w:lang w:eastAsia="he-IL"/>
        </w:rPr>
        <w:t>שי</w:t>
      </w:r>
      <w:bookmarkStart w:id="8973" w:name="_ETM_Q1_7626767"/>
      <w:bookmarkEnd w:id="8973"/>
      <w:r>
        <w:rPr>
          <w:rFonts w:hint="cs"/>
          <w:rtl/>
          <w:lang w:eastAsia="he-IL"/>
        </w:rPr>
        <w:t xml:space="preserve">לם. </w:t>
      </w:r>
      <w:bookmarkStart w:id="8974" w:name="_ETM_Q1_7627604"/>
      <w:bookmarkStart w:id="8975" w:name="_ETM_Q1_7626358"/>
      <w:bookmarkStart w:id="8976" w:name="_ETM_Q1_7626645"/>
      <w:bookmarkEnd w:id="8974"/>
      <w:bookmarkEnd w:id="8975"/>
      <w:bookmarkEnd w:id="8976"/>
    </w:p>
    <w:p w14:paraId="629D5221" w14:textId="77777777" w:rsidR="00A83773" w:rsidRDefault="00A83773" w:rsidP="00A83773">
      <w:pPr>
        <w:rPr>
          <w:rtl/>
          <w:lang w:eastAsia="he-IL"/>
        </w:rPr>
      </w:pPr>
      <w:bookmarkStart w:id="8977" w:name="_ETM_Q1_7626726"/>
      <w:bookmarkEnd w:id="8977"/>
    </w:p>
    <w:p w14:paraId="4864A004" w14:textId="65C0181B" w:rsidR="00A83773" w:rsidRDefault="00A83773" w:rsidP="00A83773">
      <w:pPr>
        <w:pStyle w:val="af9"/>
        <w:keepNext/>
        <w:rPr>
          <w:rtl/>
          <w:lang w:eastAsia="he-IL"/>
        </w:rPr>
      </w:pPr>
      <w:bookmarkStart w:id="8978" w:name="ET_guest_עינת_גנון_1011"/>
      <w:r w:rsidRPr="00A8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A8377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8"/>
    </w:p>
    <w:p w14:paraId="575BA619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71FFF574" w14:textId="77777777" w:rsidR="00A83773" w:rsidRDefault="00A83773" w:rsidP="00A83773">
      <w:pPr>
        <w:rPr>
          <w:rtl/>
          <w:lang w:eastAsia="he-IL"/>
        </w:rPr>
      </w:pPr>
      <w:bookmarkStart w:id="8979" w:name="_ETM_Q1_7628140"/>
      <w:bookmarkStart w:id="8980" w:name="_ETM_Q1_7628175"/>
      <w:bookmarkEnd w:id="8979"/>
      <w:bookmarkEnd w:id="8980"/>
      <w:r>
        <w:rPr>
          <w:rFonts w:hint="cs"/>
          <w:rtl/>
          <w:lang w:eastAsia="he-IL"/>
        </w:rPr>
        <w:t xml:space="preserve">על ידי היזם, בהיתר. </w:t>
      </w:r>
    </w:p>
    <w:p w14:paraId="03786452" w14:textId="77777777" w:rsidR="00A83773" w:rsidRDefault="00A83773" w:rsidP="00A83773">
      <w:pPr>
        <w:rPr>
          <w:rtl/>
          <w:lang w:eastAsia="he-IL"/>
        </w:rPr>
      </w:pPr>
      <w:bookmarkStart w:id="8981" w:name="_ETM_Q1_7630184"/>
      <w:bookmarkStart w:id="8982" w:name="_ETM_Q1_7630261"/>
      <w:bookmarkEnd w:id="8981"/>
      <w:bookmarkEnd w:id="8982"/>
    </w:p>
    <w:p w14:paraId="3CAD56F6" w14:textId="12A05AA6" w:rsidR="00A83773" w:rsidRDefault="00A83773" w:rsidP="00A83773">
      <w:pPr>
        <w:pStyle w:val="a4"/>
        <w:keepNext/>
        <w:rPr>
          <w:rtl/>
        </w:rPr>
      </w:pPr>
      <w:bookmarkStart w:id="8983" w:name="ET_speaker_תומר_רוזנר_1012"/>
      <w:r w:rsidRPr="00A837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77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8983"/>
    </w:p>
    <w:p w14:paraId="60EDE58B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218BFEF5" w14:textId="77777777" w:rsidR="00A83773" w:rsidRDefault="00A83773" w:rsidP="00A83773">
      <w:pPr>
        <w:rPr>
          <w:rtl/>
          <w:lang w:eastAsia="he-IL"/>
        </w:rPr>
      </w:pPr>
      <w:bookmarkStart w:id="8984" w:name="_ETM_Q1_7631356"/>
      <w:bookmarkStart w:id="8985" w:name="_ETM_Q1_7631395"/>
      <w:bookmarkEnd w:id="8984"/>
      <w:bookmarkEnd w:id="8985"/>
      <w:r>
        <w:rPr>
          <w:rFonts w:hint="cs"/>
          <w:rtl/>
          <w:lang w:eastAsia="he-IL"/>
        </w:rPr>
        <w:t xml:space="preserve">נכון, נכון. ואז הקשיש שבחר </w:t>
      </w:r>
      <w:bookmarkStart w:id="8986" w:name="_ETM_Q1_7634914"/>
      <w:bookmarkEnd w:id="8986"/>
      <w:r>
        <w:rPr>
          <w:rFonts w:hint="cs"/>
          <w:rtl/>
          <w:lang w:eastAsia="he-IL"/>
        </w:rPr>
        <w:t>את הנכ</w:t>
      </w:r>
      <w:bookmarkStart w:id="8987" w:name="_ETM_Q1_7632392"/>
      <w:bookmarkEnd w:id="8987"/>
      <w:r>
        <w:rPr>
          <w:rFonts w:hint="cs"/>
          <w:rtl/>
          <w:lang w:eastAsia="he-IL"/>
        </w:rPr>
        <w:t xml:space="preserve">ס לא ישלם. </w:t>
      </w:r>
      <w:bookmarkStart w:id="8988" w:name="_ETM_Q1_7633654"/>
      <w:bookmarkEnd w:id="8988"/>
    </w:p>
    <w:p w14:paraId="12C0C157" w14:textId="77777777" w:rsidR="00A83773" w:rsidRDefault="00A83773" w:rsidP="00A83773">
      <w:pPr>
        <w:rPr>
          <w:rtl/>
          <w:lang w:eastAsia="he-IL"/>
        </w:rPr>
      </w:pPr>
      <w:bookmarkStart w:id="8989" w:name="_ETM_Q1_7633722"/>
      <w:bookmarkEnd w:id="8989"/>
    </w:p>
    <w:p w14:paraId="07C5F343" w14:textId="34BF5289" w:rsidR="00A83773" w:rsidRDefault="00A83773" w:rsidP="00A83773">
      <w:pPr>
        <w:pStyle w:val="af9"/>
        <w:keepNext/>
        <w:rPr>
          <w:rtl/>
          <w:lang w:eastAsia="he-IL"/>
        </w:rPr>
      </w:pPr>
      <w:bookmarkStart w:id="8990" w:name="ET_guest_עינת_גנון_1013"/>
      <w:r w:rsidRPr="00A8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A8377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0"/>
    </w:p>
    <w:p w14:paraId="5011FDD9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5D4443A0" w14:textId="77777777" w:rsidR="00A83773" w:rsidRDefault="00A83773" w:rsidP="00A83773">
      <w:pPr>
        <w:rPr>
          <w:rtl/>
          <w:lang w:eastAsia="he-IL"/>
        </w:rPr>
      </w:pPr>
      <w:bookmarkStart w:id="8991" w:name="_ETM_Q1_7635515"/>
      <w:bookmarkEnd w:id="8991"/>
      <w:r>
        <w:rPr>
          <w:rFonts w:hint="cs"/>
          <w:rtl/>
          <w:lang w:eastAsia="he-IL"/>
        </w:rPr>
        <w:t>א</w:t>
      </w:r>
      <w:bookmarkStart w:id="8992" w:name="_ETM_Q1_7635569"/>
      <w:bookmarkEnd w:id="8992"/>
      <w:r>
        <w:rPr>
          <w:rFonts w:hint="cs"/>
          <w:rtl/>
          <w:lang w:eastAsia="he-IL"/>
        </w:rPr>
        <w:t xml:space="preserve">נחנו </w:t>
      </w:r>
      <w:bookmarkStart w:id="8993" w:name="_ETM_Q1_7633073"/>
      <w:bookmarkEnd w:id="8993"/>
      <w:r>
        <w:rPr>
          <w:rFonts w:hint="cs"/>
          <w:rtl/>
          <w:lang w:eastAsia="he-IL"/>
        </w:rPr>
        <w:t>מדברים פה אבל לדחות את</w:t>
      </w:r>
      <w:bookmarkStart w:id="8994" w:name="_ETM_Q1_7636616"/>
      <w:bookmarkEnd w:id="8994"/>
      <w:r>
        <w:rPr>
          <w:rFonts w:hint="cs"/>
          <w:rtl/>
          <w:lang w:eastAsia="he-IL"/>
        </w:rPr>
        <w:t xml:space="preserve"> המס, לא לפ</w:t>
      </w:r>
      <w:bookmarkStart w:id="8995" w:name="_ETM_Q1_7634522"/>
      <w:bookmarkEnd w:id="8995"/>
      <w:r>
        <w:rPr>
          <w:rFonts w:hint="cs"/>
          <w:rtl/>
          <w:lang w:eastAsia="he-IL"/>
        </w:rPr>
        <w:t xml:space="preserve">טור. </w:t>
      </w:r>
      <w:bookmarkStart w:id="8996" w:name="_ETM_Q1_7632488"/>
      <w:bookmarkEnd w:id="8996"/>
      <w:r>
        <w:rPr>
          <w:rFonts w:hint="cs"/>
          <w:rtl/>
          <w:lang w:eastAsia="he-IL"/>
        </w:rPr>
        <w:t>זה לא מתעסק פה, להבנתי אין פה</w:t>
      </w:r>
      <w:bookmarkStart w:id="8997" w:name="_ETM_Q1_7639756"/>
      <w:bookmarkEnd w:id="8997"/>
      <w:r>
        <w:rPr>
          <w:rFonts w:hint="cs"/>
          <w:rtl/>
          <w:lang w:eastAsia="he-IL"/>
        </w:rPr>
        <w:t xml:space="preserve"> </w:t>
      </w:r>
      <w:bookmarkStart w:id="8998" w:name="_ETM_Q1_7636860"/>
      <w:bookmarkEnd w:id="8998"/>
      <w:r>
        <w:rPr>
          <w:rFonts w:hint="cs"/>
          <w:rtl/>
          <w:lang w:eastAsia="he-IL"/>
        </w:rPr>
        <w:t xml:space="preserve">התעסקות בפטור או לא </w:t>
      </w:r>
      <w:bookmarkStart w:id="8999" w:name="_ETM_Q1_7637669"/>
      <w:bookmarkEnd w:id="8999"/>
      <w:r>
        <w:rPr>
          <w:rFonts w:hint="cs"/>
          <w:rtl/>
          <w:lang w:eastAsia="he-IL"/>
        </w:rPr>
        <w:t xml:space="preserve">פטור. </w:t>
      </w:r>
      <w:bookmarkStart w:id="9000" w:name="_ETM_Q1_7638701"/>
      <w:bookmarkEnd w:id="9000"/>
    </w:p>
    <w:p w14:paraId="1EE32A24" w14:textId="77777777" w:rsidR="00A83773" w:rsidRDefault="00A83773" w:rsidP="00A83773">
      <w:pPr>
        <w:rPr>
          <w:rtl/>
          <w:lang w:eastAsia="he-IL"/>
        </w:rPr>
      </w:pPr>
      <w:bookmarkStart w:id="9001" w:name="_ETM_Q1_7638771"/>
      <w:bookmarkEnd w:id="9001"/>
    </w:p>
    <w:p w14:paraId="0BD478D4" w14:textId="409A264B" w:rsidR="00A83773" w:rsidRDefault="00A83773" w:rsidP="00A83773">
      <w:pPr>
        <w:pStyle w:val="af9"/>
        <w:keepNext/>
        <w:rPr>
          <w:rtl/>
          <w:lang w:eastAsia="he-IL"/>
        </w:rPr>
      </w:pPr>
      <w:bookmarkStart w:id="9002" w:name="ET_guest_ניצן_פלדמן_1014"/>
      <w:r w:rsidRPr="00A8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A8377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2"/>
    </w:p>
    <w:p w14:paraId="712C1702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437B9832" w14:textId="77777777" w:rsidR="00A83773" w:rsidRDefault="00A83773" w:rsidP="00A83773">
      <w:pPr>
        <w:rPr>
          <w:rtl/>
          <w:lang w:eastAsia="he-IL"/>
        </w:rPr>
      </w:pPr>
      <w:bookmarkStart w:id="9003" w:name="_ETM_Q1_7640367"/>
      <w:bookmarkStart w:id="9004" w:name="_ETM_Q1_7640401"/>
      <w:bookmarkEnd w:id="9003"/>
      <w:bookmarkEnd w:id="9004"/>
      <w:r>
        <w:rPr>
          <w:rFonts w:hint="cs"/>
          <w:rtl/>
          <w:lang w:eastAsia="he-IL"/>
        </w:rPr>
        <w:t xml:space="preserve">לא. הקשיש </w:t>
      </w:r>
      <w:bookmarkStart w:id="9005" w:name="_ETM_Q1_7638296"/>
      <w:bookmarkEnd w:id="9005"/>
      <w:r>
        <w:rPr>
          <w:rFonts w:hint="cs"/>
          <w:rtl/>
          <w:lang w:eastAsia="he-IL"/>
        </w:rPr>
        <w:t>יכול למכור, לצורך</w:t>
      </w:r>
      <w:bookmarkStart w:id="9006" w:name="_ETM_Q1_7639914"/>
      <w:bookmarkEnd w:id="9006"/>
      <w:r>
        <w:rPr>
          <w:rFonts w:hint="cs"/>
          <w:rtl/>
          <w:lang w:eastAsia="he-IL"/>
        </w:rPr>
        <w:t xml:space="preserve"> העניין, שלושה חודשים ל</w:t>
      </w:r>
      <w:bookmarkStart w:id="9007" w:name="_ETM_Q1_7639769"/>
      <w:bookmarkEnd w:id="9007"/>
      <w:r>
        <w:rPr>
          <w:rFonts w:hint="cs"/>
          <w:rtl/>
          <w:lang w:eastAsia="he-IL"/>
        </w:rPr>
        <w:t>פני היתר. נכון</w:t>
      </w:r>
      <w:bookmarkStart w:id="9008" w:name="_ETM_Q1_7641297"/>
      <w:bookmarkStart w:id="9009" w:name="_ETM_Q1_7641370"/>
      <w:bookmarkEnd w:id="9008"/>
      <w:bookmarkEnd w:id="9009"/>
      <w:r>
        <w:rPr>
          <w:rFonts w:hint="cs"/>
          <w:rtl/>
          <w:lang w:eastAsia="he-IL"/>
        </w:rPr>
        <w:t>?</w:t>
      </w:r>
      <w:bookmarkStart w:id="9010" w:name="_ETM_Q1_7642571"/>
      <w:bookmarkEnd w:id="9010"/>
    </w:p>
    <w:p w14:paraId="778A825D" w14:textId="77777777" w:rsidR="00A83773" w:rsidRDefault="00A83773" w:rsidP="00A83773">
      <w:pPr>
        <w:rPr>
          <w:rtl/>
          <w:lang w:eastAsia="he-IL"/>
        </w:rPr>
      </w:pPr>
      <w:bookmarkStart w:id="9011" w:name="_ETM_Q1_7642653"/>
      <w:bookmarkEnd w:id="9011"/>
    </w:p>
    <w:p w14:paraId="17B81F93" w14:textId="698F34CC" w:rsidR="00A83773" w:rsidRDefault="00A83773" w:rsidP="00A83773">
      <w:pPr>
        <w:pStyle w:val="a4"/>
        <w:keepNext/>
        <w:rPr>
          <w:rtl/>
        </w:rPr>
      </w:pPr>
      <w:bookmarkStart w:id="9012" w:name="ET_speaker_תומר_רוזנר_1015"/>
      <w:r w:rsidRPr="00A837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77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012"/>
    </w:p>
    <w:p w14:paraId="0DA01290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50F4CEB7" w14:textId="77777777" w:rsidR="00A83773" w:rsidRDefault="00A83773" w:rsidP="00A83773">
      <w:pPr>
        <w:rPr>
          <w:rtl/>
          <w:lang w:eastAsia="he-IL"/>
        </w:rPr>
      </w:pPr>
      <w:bookmarkStart w:id="9013" w:name="_ETM_Q1_7643801"/>
      <w:bookmarkEnd w:id="9013"/>
      <w:r>
        <w:rPr>
          <w:rFonts w:hint="cs"/>
          <w:rtl/>
          <w:lang w:eastAsia="he-IL"/>
        </w:rPr>
        <w:t>נ</w:t>
      </w:r>
      <w:bookmarkStart w:id="9014" w:name="_ETM_Q1_7643851"/>
      <w:bookmarkEnd w:id="9014"/>
      <w:r>
        <w:rPr>
          <w:rFonts w:hint="cs"/>
          <w:rtl/>
          <w:lang w:eastAsia="he-IL"/>
        </w:rPr>
        <w:t xml:space="preserve">כון. </w:t>
      </w:r>
      <w:bookmarkStart w:id="9015" w:name="_ETM_Q1_7641198"/>
      <w:bookmarkEnd w:id="9015"/>
    </w:p>
    <w:p w14:paraId="5AAB295B" w14:textId="77777777" w:rsidR="00A83773" w:rsidRDefault="00A83773" w:rsidP="00A83773">
      <w:pPr>
        <w:rPr>
          <w:rtl/>
          <w:lang w:eastAsia="he-IL"/>
        </w:rPr>
      </w:pPr>
      <w:bookmarkStart w:id="9016" w:name="_ETM_Q1_7641471"/>
      <w:bookmarkStart w:id="9017" w:name="_ETM_Q1_7641582"/>
      <w:bookmarkEnd w:id="9016"/>
      <w:bookmarkEnd w:id="9017"/>
    </w:p>
    <w:p w14:paraId="735E70F5" w14:textId="55984D53" w:rsidR="00A83773" w:rsidRDefault="00A83773" w:rsidP="00A83773">
      <w:pPr>
        <w:pStyle w:val="af9"/>
        <w:keepNext/>
        <w:rPr>
          <w:rtl/>
          <w:lang w:eastAsia="he-IL"/>
        </w:rPr>
      </w:pPr>
      <w:bookmarkStart w:id="9018" w:name="ET_guest_ניצן_פלדמן_1016"/>
      <w:r w:rsidRPr="00A8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A8377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8"/>
    </w:p>
    <w:p w14:paraId="09204C3C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37195C8F" w14:textId="77777777" w:rsidR="00A83773" w:rsidRDefault="00A83773" w:rsidP="00A83773">
      <w:pPr>
        <w:rPr>
          <w:rtl/>
          <w:lang w:eastAsia="he-IL"/>
        </w:rPr>
      </w:pPr>
      <w:bookmarkStart w:id="9019" w:name="_ETM_Q1_7642974"/>
      <w:bookmarkStart w:id="9020" w:name="_ETM_Q1_7643010"/>
      <w:bookmarkEnd w:id="9019"/>
      <w:bookmarkEnd w:id="9020"/>
      <w:r>
        <w:rPr>
          <w:rFonts w:hint="cs"/>
          <w:rtl/>
          <w:lang w:eastAsia="he-IL"/>
        </w:rPr>
        <w:t xml:space="preserve">יפה. במקרה הזה, לפי </w:t>
      </w:r>
      <w:bookmarkStart w:id="9021" w:name="_ETM_Q1_7645191"/>
      <w:bookmarkEnd w:id="9021"/>
      <w:r>
        <w:rPr>
          <w:rFonts w:hint="cs"/>
          <w:rtl/>
          <w:lang w:eastAsia="he-IL"/>
        </w:rPr>
        <w:t>התוספת השלישית יש ה</w:t>
      </w:r>
      <w:bookmarkStart w:id="9022" w:name="_ETM_Q1_7644220"/>
      <w:bookmarkEnd w:id="9022"/>
      <w:r>
        <w:rPr>
          <w:rFonts w:hint="cs"/>
          <w:rtl/>
          <w:lang w:eastAsia="he-IL"/>
        </w:rPr>
        <w:t xml:space="preserve">יטל השבחה. </w:t>
      </w:r>
      <w:bookmarkStart w:id="9023" w:name="_ETM_Q1_7646137"/>
      <w:bookmarkEnd w:id="9023"/>
    </w:p>
    <w:p w14:paraId="6300ADB8" w14:textId="77777777" w:rsidR="00A83773" w:rsidRDefault="00A83773" w:rsidP="00A83773">
      <w:pPr>
        <w:rPr>
          <w:rtl/>
          <w:lang w:eastAsia="he-IL"/>
        </w:rPr>
      </w:pPr>
      <w:bookmarkStart w:id="9024" w:name="_ETM_Q1_7646214"/>
      <w:bookmarkEnd w:id="9024"/>
    </w:p>
    <w:p w14:paraId="2C154888" w14:textId="4CFC1811" w:rsidR="00A83773" w:rsidRDefault="00A83773" w:rsidP="00A83773">
      <w:pPr>
        <w:pStyle w:val="a4"/>
        <w:keepNext/>
        <w:rPr>
          <w:rtl/>
        </w:rPr>
      </w:pPr>
      <w:bookmarkStart w:id="9025" w:name="ET_speaker_תומר_רוזנר_1017"/>
      <w:r w:rsidRPr="00A837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77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025"/>
    </w:p>
    <w:p w14:paraId="478C5755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6DFF2E1E" w14:textId="77777777" w:rsidR="00A83773" w:rsidRDefault="00A83773" w:rsidP="00A83773">
      <w:pPr>
        <w:rPr>
          <w:rtl/>
          <w:lang w:eastAsia="he-IL"/>
        </w:rPr>
      </w:pPr>
      <w:bookmarkStart w:id="9026" w:name="_ETM_Q1_7647359"/>
      <w:bookmarkStart w:id="9027" w:name="_ETM_Q1_7647395"/>
      <w:bookmarkEnd w:id="9026"/>
      <w:bookmarkEnd w:id="9027"/>
      <w:r>
        <w:rPr>
          <w:rFonts w:hint="cs"/>
          <w:rtl/>
          <w:lang w:eastAsia="he-IL"/>
        </w:rPr>
        <w:t xml:space="preserve">נכון. </w:t>
      </w:r>
    </w:p>
    <w:p w14:paraId="719937B8" w14:textId="77777777" w:rsidR="00A83773" w:rsidRDefault="00A83773" w:rsidP="00A83773">
      <w:pPr>
        <w:rPr>
          <w:rtl/>
          <w:lang w:eastAsia="he-IL"/>
        </w:rPr>
      </w:pPr>
      <w:bookmarkStart w:id="9028" w:name="_ETM_Q1_7648262"/>
      <w:bookmarkStart w:id="9029" w:name="_ETM_Q1_7648333"/>
      <w:bookmarkStart w:id="9030" w:name="_ETM_Q1_7645526"/>
      <w:bookmarkEnd w:id="9028"/>
      <w:bookmarkEnd w:id="9029"/>
      <w:bookmarkEnd w:id="9030"/>
    </w:p>
    <w:p w14:paraId="1DFB93BE" w14:textId="2F1760A5" w:rsidR="00A83773" w:rsidRDefault="00A83773" w:rsidP="00A83773">
      <w:pPr>
        <w:pStyle w:val="af9"/>
        <w:keepNext/>
        <w:rPr>
          <w:rtl/>
          <w:lang w:eastAsia="he-IL"/>
        </w:rPr>
      </w:pPr>
      <w:bookmarkStart w:id="9031" w:name="ET_guest_ניצן_פלדמן_1018"/>
      <w:r w:rsidRPr="00A8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A8377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1"/>
    </w:p>
    <w:p w14:paraId="575FAA47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0C143FDC" w14:textId="77777777" w:rsidR="00A83773" w:rsidRDefault="00A83773" w:rsidP="00A83773">
      <w:pPr>
        <w:rPr>
          <w:rtl/>
          <w:lang w:eastAsia="he-IL"/>
        </w:rPr>
      </w:pPr>
      <w:bookmarkStart w:id="9032" w:name="_ETM_Q1_7647048"/>
      <w:bookmarkStart w:id="9033" w:name="_ETM_Q1_7647085"/>
      <w:bookmarkEnd w:id="9032"/>
      <w:bookmarkEnd w:id="9033"/>
      <w:r>
        <w:rPr>
          <w:rFonts w:hint="cs"/>
          <w:rtl/>
          <w:lang w:eastAsia="he-IL"/>
        </w:rPr>
        <w:t xml:space="preserve">והוא צריך לשלם היטל </w:t>
      </w:r>
      <w:bookmarkStart w:id="9034" w:name="_ETM_Q1_7649099"/>
      <w:bookmarkEnd w:id="9034"/>
      <w:r>
        <w:rPr>
          <w:rFonts w:hint="cs"/>
          <w:rtl/>
          <w:lang w:eastAsia="he-IL"/>
        </w:rPr>
        <w:t xml:space="preserve">השבחה. </w:t>
      </w:r>
      <w:bookmarkStart w:id="9035" w:name="_ETM_Q1_7647120"/>
      <w:bookmarkEnd w:id="9035"/>
    </w:p>
    <w:p w14:paraId="7FE29B22" w14:textId="77777777" w:rsidR="00A83773" w:rsidRDefault="00A83773" w:rsidP="00A83773">
      <w:pPr>
        <w:rPr>
          <w:rtl/>
          <w:lang w:eastAsia="he-IL"/>
        </w:rPr>
      </w:pPr>
      <w:bookmarkStart w:id="9036" w:name="_ETM_Q1_7647382"/>
      <w:bookmarkEnd w:id="9036"/>
    </w:p>
    <w:p w14:paraId="33665ABE" w14:textId="66311916" w:rsidR="00A83773" w:rsidRDefault="00A83773" w:rsidP="00A83773">
      <w:pPr>
        <w:pStyle w:val="a4"/>
        <w:keepNext/>
        <w:rPr>
          <w:rtl/>
        </w:rPr>
      </w:pPr>
      <w:bookmarkStart w:id="9037" w:name="ET_speaker_תומר_רוזנר_1019"/>
      <w:r w:rsidRPr="00A837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77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037"/>
    </w:p>
    <w:p w14:paraId="78B3FA5F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2B98F610" w14:textId="77777777" w:rsidR="00A83773" w:rsidRDefault="00A83773" w:rsidP="00A83773">
      <w:pPr>
        <w:rPr>
          <w:rtl/>
          <w:lang w:eastAsia="he-IL"/>
        </w:rPr>
      </w:pPr>
      <w:bookmarkStart w:id="9038" w:name="_ETM_Q1_7648492"/>
      <w:bookmarkStart w:id="9039" w:name="_ETM_Q1_7648531"/>
      <w:bookmarkEnd w:id="9038"/>
      <w:bookmarkEnd w:id="9039"/>
      <w:r>
        <w:rPr>
          <w:rFonts w:hint="cs"/>
          <w:rtl/>
          <w:lang w:eastAsia="he-IL"/>
        </w:rPr>
        <w:t xml:space="preserve">נכון. </w:t>
      </w:r>
    </w:p>
    <w:p w14:paraId="26249EDA" w14:textId="77777777" w:rsidR="00A83773" w:rsidRDefault="00A83773" w:rsidP="00A83773">
      <w:pPr>
        <w:rPr>
          <w:rtl/>
          <w:lang w:eastAsia="he-IL"/>
        </w:rPr>
      </w:pPr>
      <w:bookmarkStart w:id="9040" w:name="_ETM_Q1_7649182"/>
      <w:bookmarkStart w:id="9041" w:name="_ETM_Q1_7649257"/>
      <w:bookmarkEnd w:id="9040"/>
      <w:bookmarkEnd w:id="9041"/>
    </w:p>
    <w:p w14:paraId="65EEDF45" w14:textId="7B07F256" w:rsidR="00A83773" w:rsidRDefault="00A83773" w:rsidP="00A83773">
      <w:pPr>
        <w:pStyle w:val="af9"/>
        <w:keepNext/>
        <w:rPr>
          <w:rtl/>
          <w:lang w:eastAsia="he-IL"/>
        </w:rPr>
      </w:pPr>
      <w:bookmarkStart w:id="9042" w:name="ET_guest_ניצן_פלדמן_1020"/>
      <w:r w:rsidRPr="00A8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A8377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2"/>
    </w:p>
    <w:p w14:paraId="17F83E40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2978CB1C" w14:textId="77777777" w:rsidR="00A83773" w:rsidRDefault="00A83773" w:rsidP="00A83773">
      <w:pPr>
        <w:rPr>
          <w:rtl/>
          <w:lang w:eastAsia="he-IL"/>
        </w:rPr>
      </w:pPr>
      <w:bookmarkStart w:id="9043" w:name="_ETM_Q1_7646525"/>
      <w:bookmarkEnd w:id="9043"/>
      <w:r>
        <w:rPr>
          <w:rFonts w:hint="cs"/>
          <w:rtl/>
          <w:lang w:eastAsia="he-IL"/>
        </w:rPr>
        <w:t>אז כל הרציונל ש</w:t>
      </w:r>
      <w:bookmarkStart w:id="9044" w:name="_ETM_Q1_7648112"/>
      <w:bookmarkEnd w:id="9044"/>
      <w:r>
        <w:rPr>
          <w:rFonts w:hint="cs"/>
          <w:rtl/>
          <w:lang w:eastAsia="he-IL"/>
        </w:rPr>
        <w:t>רוצים לתת לקשיש את ההטבה</w:t>
      </w:r>
      <w:bookmarkStart w:id="9045" w:name="_ETM_Q1_7651736"/>
      <w:bookmarkEnd w:id="9045"/>
      <w:r>
        <w:rPr>
          <w:rFonts w:hint="cs"/>
          <w:rtl/>
          <w:lang w:eastAsia="he-IL"/>
        </w:rPr>
        <w:t xml:space="preserve"> באופן מלא, כך שגם </w:t>
      </w:r>
      <w:bookmarkStart w:id="9046" w:name="_ETM_Q1_7650912"/>
      <w:bookmarkEnd w:id="9046"/>
      <w:r>
        <w:rPr>
          <w:rFonts w:hint="cs"/>
          <w:rtl/>
          <w:lang w:eastAsia="he-IL"/>
        </w:rPr>
        <w:t>עם הפטור ממס שבח וגם היטל</w:t>
      </w:r>
      <w:bookmarkStart w:id="9047" w:name="_ETM_Q1_7654925"/>
      <w:bookmarkEnd w:id="9047"/>
      <w:r>
        <w:rPr>
          <w:rFonts w:hint="cs"/>
          <w:rtl/>
          <w:lang w:eastAsia="he-IL"/>
        </w:rPr>
        <w:t xml:space="preserve"> השבחה לא חל. </w:t>
      </w:r>
      <w:bookmarkStart w:id="9048" w:name="_ETM_Q1_7653612"/>
      <w:bookmarkStart w:id="9049" w:name="_ETM_Q1_7656888"/>
      <w:bookmarkEnd w:id="9048"/>
      <w:bookmarkEnd w:id="9049"/>
    </w:p>
    <w:p w14:paraId="1A14AAF2" w14:textId="77777777" w:rsidR="00A83773" w:rsidRDefault="00A83773" w:rsidP="00A83773">
      <w:pPr>
        <w:rPr>
          <w:rtl/>
          <w:lang w:eastAsia="he-IL"/>
        </w:rPr>
      </w:pPr>
      <w:bookmarkStart w:id="9050" w:name="_ETM_Q1_7656958"/>
      <w:bookmarkEnd w:id="9050"/>
    </w:p>
    <w:p w14:paraId="25EEBB1D" w14:textId="50ED56D9" w:rsidR="00A83773" w:rsidRDefault="00A83773" w:rsidP="00A83773">
      <w:pPr>
        <w:pStyle w:val="a4"/>
        <w:keepNext/>
        <w:rPr>
          <w:rtl/>
        </w:rPr>
      </w:pPr>
      <w:bookmarkStart w:id="9051" w:name="ET_speaker_תומר_רוזנר_1021"/>
      <w:r w:rsidRPr="00A837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77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051"/>
    </w:p>
    <w:p w14:paraId="528D2006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0B1273E1" w14:textId="77777777" w:rsidR="00A83773" w:rsidRDefault="00A83773" w:rsidP="00A83773">
      <w:pPr>
        <w:rPr>
          <w:rtl/>
          <w:lang w:eastAsia="he-IL"/>
        </w:rPr>
      </w:pPr>
      <w:bookmarkStart w:id="9052" w:name="_ETM_Q1_7658552"/>
      <w:bookmarkStart w:id="9053" w:name="_ETM_Q1_7658593"/>
      <w:bookmarkEnd w:id="9052"/>
      <w:bookmarkEnd w:id="9053"/>
      <w:r>
        <w:rPr>
          <w:rFonts w:hint="cs"/>
          <w:rtl/>
          <w:lang w:eastAsia="he-IL"/>
        </w:rPr>
        <w:t>לא. שוב</w:t>
      </w:r>
      <w:bookmarkStart w:id="9054" w:name="_ETM_Q1_7656972"/>
      <w:bookmarkEnd w:id="9054"/>
      <w:r>
        <w:rPr>
          <w:rFonts w:hint="cs"/>
          <w:rtl/>
          <w:lang w:eastAsia="he-IL"/>
        </w:rPr>
        <w:t xml:space="preserve"> פעם, במצב הזה, אם</w:t>
      </w:r>
      <w:bookmarkStart w:id="9055" w:name="_ETM_Q1_7658726"/>
      <w:bookmarkEnd w:id="9055"/>
      <w:r>
        <w:rPr>
          <w:rFonts w:hint="cs"/>
          <w:rtl/>
          <w:lang w:eastAsia="he-IL"/>
        </w:rPr>
        <w:t xml:space="preserve"> הוא, אם אנ</w:t>
      </w:r>
      <w:bookmarkStart w:id="9056" w:name="_ETM_Q1_7658023"/>
      <w:bookmarkEnd w:id="9056"/>
      <w:r>
        <w:rPr>
          <w:rFonts w:hint="cs"/>
          <w:rtl/>
          <w:lang w:eastAsia="he-IL"/>
        </w:rPr>
        <w:t xml:space="preserve">חנו, אם הוא צריך לשלם את ההיטל </w:t>
      </w:r>
      <w:bookmarkStart w:id="9057" w:name="_ETM_Q1_7660248"/>
      <w:bookmarkEnd w:id="9057"/>
      <w:r>
        <w:rPr>
          <w:rFonts w:hint="cs"/>
          <w:rtl/>
          <w:lang w:eastAsia="he-IL"/>
        </w:rPr>
        <w:t>אז</w:t>
      </w:r>
      <w:bookmarkStart w:id="9058" w:name="_ETM_Q1_7661178"/>
      <w:bookmarkEnd w:id="9058"/>
      <w:r>
        <w:rPr>
          <w:rFonts w:hint="cs"/>
          <w:rtl/>
          <w:lang w:eastAsia="he-IL"/>
        </w:rPr>
        <w:t xml:space="preserve"> היזם שבא ואחר כך מוציא </w:t>
      </w:r>
      <w:bookmarkStart w:id="9059" w:name="_ETM_Q1_7661816"/>
      <w:bookmarkEnd w:id="9059"/>
      <w:r>
        <w:rPr>
          <w:rFonts w:hint="cs"/>
          <w:rtl/>
          <w:lang w:eastAsia="he-IL"/>
        </w:rPr>
        <w:t>את ההיטל לא משלם, כי</w:t>
      </w:r>
      <w:bookmarkStart w:id="9060" w:name="_ETM_Q1_7664708"/>
      <w:bookmarkEnd w:id="9060"/>
      <w:r>
        <w:rPr>
          <w:rFonts w:hint="cs"/>
          <w:rtl/>
          <w:lang w:eastAsia="he-IL"/>
        </w:rPr>
        <w:t xml:space="preserve"> כבר אין, ההשבחה שולמה. אין</w:t>
      </w:r>
      <w:bookmarkStart w:id="9061" w:name="_ETM_Q1_7666306"/>
      <w:bookmarkStart w:id="9062" w:name="_ETM_Q1_7666132"/>
      <w:bookmarkEnd w:id="9061"/>
      <w:bookmarkEnd w:id="9062"/>
      <w:r>
        <w:rPr>
          <w:rFonts w:hint="cs"/>
          <w:rtl/>
          <w:lang w:eastAsia="he-IL"/>
        </w:rPr>
        <w:t>, אפס. אין תוכנית</w:t>
      </w:r>
      <w:bookmarkStart w:id="9063" w:name="_ETM_Q1_7669591"/>
      <w:bookmarkEnd w:id="9063"/>
      <w:r>
        <w:rPr>
          <w:rFonts w:hint="cs"/>
          <w:rtl/>
          <w:lang w:eastAsia="he-IL"/>
        </w:rPr>
        <w:t xml:space="preserve"> נוספ</w:t>
      </w:r>
      <w:bookmarkStart w:id="9064" w:name="_ETM_Q1_7667090"/>
      <w:bookmarkStart w:id="9065" w:name="_ETM_Q1_7667522"/>
      <w:bookmarkStart w:id="9066" w:name="_ETM_Q1_7667603"/>
      <w:bookmarkEnd w:id="9064"/>
      <w:bookmarkEnd w:id="9065"/>
      <w:bookmarkEnd w:id="9066"/>
      <w:r>
        <w:rPr>
          <w:rFonts w:hint="cs"/>
          <w:rtl/>
          <w:lang w:eastAsia="he-IL"/>
        </w:rPr>
        <w:t xml:space="preserve">ת. </w:t>
      </w:r>
      <w:bookmarkStart w:id="9067" w:name="_ETM_Q1_7669273"/>
      <w:bookmarkEnd w:id="9067"/>
    </w:p>
    <w:p w14:paraId="5DF42F37" w14:textId="77777777" w:rsidR="00A83773" w:rsidRDefault="00A83773" w:rsidP="00A83773">
      <w:pPr>
        <w:rPr>
          <w:rtl/>
          <w:lang w:eastAsia="he-IL"/>
        </w:rPr>
      </w:pPr>
      <w:bookmarkStart w:id="9068" w:name="_ETM_Q1_7669348"/>
      <w:bookmarkEnd w:id="9068"/>
    </w:p>
    <w:p w14:paraId="7BC43ED2" w14:textId="25F02730" w:rsidR="00A83773" w:rsidRDefault="00A83773" w:rsidP="00A83773">
      <w:pPr>
        <w:pStyle w:val="af9"/>
        <w:keepNext/>
        <w:rPr>
          <w:rtl/>
          <w:lang w:eastAsia="he-IL"/>
        </w:rPr>
      </w:pPr>
      <w:bookmarkStart w:id="9069" w:name="ET_guest_ניצן_פלדמן_1022"/>
      <w:r w:rsidRPr="00A8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A8377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9"/>
    </w:p>
    <w:p w14:paraId="32AB096F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6695A6A3" w14:textId="77777777" w:rsidR="00A83773" w:rsidRDefault="00A83773" w:rsidP="00A83773">
      <w:pPr>
        <w:rPr>
          <w:rtl/>
          <w:lang w:eastAsia="he-IL"/>
        </w:rPr>
      </w:pPr>
      <w:bookmarkStart w:id="9070" w:name="_ETM_Q1_7670996"/>
      <w:bookmarkStart w:id="9071" w:name="_ETM_Q1_7671034"/>
      <w:bookmarkEnd w:id="9070"/>
      <w:bookmarkEnd w:id="9071"/>
      <w:r>
        <w:rPr>
          <w:rFonts w:hint="cs"/>
          <w:rtl/>
          <w:lang w:eastAsia="he-IL"/>
        </w:rPr>
        <w:t>אב</w:t>
      </w:r>
      <w:bookmarkStart w:id="9072" w:name="_ETM_Q1_7668250"/>
      <w:bookmarkEnd w:id="9072"/>
      <w:r>
        <w:rPr>
          <w:rFonts w:hint="cs"/>
          <w:rtl/>
          <w:lang w:eastAsia="he-IL"/>
        </w:rPr>
        <w:t>ל ההיתר משולם רק בהיתר. היטל ה</w:t>
      </w:r>
      <w:bookmarkStart w:id="9073" w:name="_ETM_Q1_7669623"/>
      <w:bookmarkEnd w:id="9073"/>
      <w:r>
        <w:rPr>
          <w:rFonts w:hint="cs"/>
          <w:rtl/>
          <w:lang w:eastAsia="he-IL"/>
        </w:rPr>
        <w:t>השבחה משולם</w:t>
      </w:r>
      <w:bookmarkStart w:id="9074" w:name="_ETM_Q1_7671360"/>
      <w:bookmarkEnd w:id="9074"/>
      <w:r>
        <w:rPr>
          <w:rFonts w:hint="cs"/>
          <w:rtl/>
          <w:lang w:eastAsia="he-IL"/>
        </w:rPr>
        <w:t xml:space="preserve"> בהיתר. </w:t>
      </w:r>
      <w:bookmarkStart w:id="9075" w:name="_ETM_Q1_7672286"/>
      <w:bookmarkEnd w:id="9075"/>
    </w:p>
    <w:p w14:paraId="1626A7B7" w14:textId="77777777" w:rsidR="00A83773" w:rsidRDefault="00A83773" w:rsidP="00A83773">
      <w:pPr>
        <w:rPr>
          <w:rtl/>
          <w:lang w:eastAsia="he-IL"/>
        </w:rPr>
      </w:pPr>
      <w:bookmarkStart w:id="9076" w:name="_ETM_Q1_7672374"/>
      <w:bookmarkEnd w:id="9076"/>
    </w:p>
    <w:p w14:paraId="63FCCB8E" w14:textId="19EDD862" w:rsidR="00A83773" w:rsidRDefault="00A83773" w:rsidP="00A83773">
      <w:pPr>
        <w:pStyle w:val="a4"/>
        <w:keepNext/>
        <w:rPr>
          <w:rtl/>
        </w:rPr>
      </w:pPr>
      <w:bookmarkStart w:id="9077" w:name="ET_speaker_תומר_רוזנר_1023"/>
      <w:r w:rsidRPr="00A837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77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077"/>
    </w:p>
    <w:p w14:paraId="7419E9A3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2125175D" w14:textId="77777777" w:rsidR="00A83773" w:rsidRDefault="00A83773" w:rsidP="00A83773">
      <w:pPr>
        <w:rPr>
          <w:rtl/>
          <w:lang w:eastAsia="he-IL"/>
        </w:rPr>
      </w:pPr>
      <w:bookmarkStart w:id="9078" w:name="_ETM_Q1_7673649"/>
      <w:bookmarkEnd w:id="9078"/>
      <w:r>
        <w:rPr>
          <w:rFonts w:hint="cs"/>
          <w:rtl/>
          <w:lang w:eastAsia="he-IL"/>
        </w:rPr>
        <w:t>ל</w:t>
      </w:r>
      <w:bookmarkStart w:id="9079" w:name="_ETM_Q1_7673691"/>
      <w:bookmarkEnd w:id="9079"/>
      <w:r>
        <w:rPr>
          <w:rFonts w:hint="cs"/>
          <w:rtl/>
          <w:lang w:eastAsia="he-IL"/>
        </w:rPr>
        <w:t>א. או בהסכם</w:t>
      </w:r>
      <w:bookmarkStart w:id="9080" w:name="_ETM_Q1_7672280"/>
      <w:bookmarkEnd w:id="9080"/>
      <w:r>
        <w:rPr>
          <w:rFonts w:hint="cs"/>
          <w:rtl/>
          <w:lang w:eastAsia="he-IL"/>
        </w:rPr>
        <w:t xml:space="preserve">. </w:t>
      </w:r>
      <w:bookmarkStart w:id="9081" w:name="_ETM_Q1_7672656"/>
      <w:bookmarkEnd w:id="9081"/>
    </w:p>
    <w:p w14:paraId="26FE1C16" w14:textId="77777777" w:rsidR="00A83773" w:rsidRDefault="00A83773" w:rsidP="00A83773">
      <w:pPr>
        <w:rPr>
          <w:rtl/>
          <w:lang w:eastAsia="he-IL"/>
        </w:rPr>
      </w:pPr>
      <w:bookmarkStart w:id="9082" w:name="_ETM_Q1_7672740"/>
      <w:bookmarkEnd w:id="9082"/>
    </w:p>
    <w:p w14:paraId="7D882E89" w14:textId="2152DB49" w:rsidR="00A83773" w:rsidRDefault="00A83773" w:rsidP="00A83773">
      <w:pPr>
        <w:pStyle w:val="af9"/>
        <w:keepNext/>
        <w:rPr>
          <w:rtl/>
          <w:lang w:eastAsia="he-IL"/>
        </w:rPr>
      </w:pPr>
      <w:bookmarkStart w:id="9083" w:name="ET_guest_עינת_גנון_1024"/>
      <w:r w:rsidRPr="00A8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A8377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3"/>
    </w:p>
    <w:p w14:paraId="6C6E46F6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5DA53BAF" w14:textId="77777777" w:rsidR="00A83773" w:rsidRDefault="00A83773" w:rsidP="00A83773">
      <w:pPr>
        <w:rPr>
          <w:rtl/>
          <w:lang w:eastAsia="he-IL"/>
        </w:rPr>
      </w:pPr>
      <w:bookmarkStart w:id="9084" w:name="_ETM_Q1_7674273"/>
      <w:bookmarkStart w:id="9085" w:name="_ETM_Q1_7674309"/>
      <w:bookmarkEnd w:id="9084"/>
      <w:bookmarkEnd w:id="9085"/>
      <w:r>
        <w:rPr>
          <w:rFonts w:hint="cs"/>
          <w:rtl/>
          <w:lang w:eastAsia="he-IL"/>
        </w:rPr>
        <w:t xml:space="preserve">לא בהסכם, </w:t>
      </w:r>
      <w:bookmarkStart w:id="9086" w:name="_ETM_Q1_7673002"/>
      <w:bookmarkStart w:id="9087" w:name="_ETM_Q1_7673975"/>
      <w:bookmarkStart w:id="9088" w:name="_ETM_Q1_7674177"/>
      <w:bookmarkEnd w:id="9086"/>
      <w:bookmarkEnd w:id="9087"/>
      <w:bookmarkEnd w:id="9088"/>
      <w:r>
        <w:rPr>
          <w:rFonts w:hint="cs"/>
          <w:rtl/>
          <w:lang w:eastAsia="he-IL"/>
        </w:rPr>
        <w:t xml:space="preserve">במכר. </w:t>
      </w:r>
      <w:bookmarkStart w:id="9089" w:name="_ETM_Q1_7675100"/>
      <w:bookmarkEnd w:id="9089"/>
    </w:p>
    <w:p w14:paraId="26EF8D34" w14:textId="77777777" w:rsidR="00A83773" w:rsidRDefault="00A83773" w:rsidP="00A83773">
      <w:pPr>
        <w:rPr>
          <w:rtl/>
          <w:lang w:eastAsia="he-IL"/>
        </w:rPr>
      </w:pPr>
      <w:bookmarkStart w:id="9090" w:name="_ETM_Q1_7675186"/>
      <w:bookmarkEnd w:id="9090"/>
    </w:p>
    <w:p w14:paraId="4F08DB8E" w14:textId="306A6A4B" w:rsidR="00A83773" w:rsidRDefault="00A83773" w:rsidP="00A83773">
      <w:pPr>
        <w:pStyle w:val="a4"/>
        <w:keepNext/>
        <w:rPr>
          <w:rtl/>
        </w:rPr>
      </w:pPr>
      <w:bookmarkStart w:id="9091" w:name="ET_speaker_תומר_רוזנר_1025"/>
      <w:r w:rsidRPr="00A837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77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091"/>
    </w:p>
    <w:p w14:paraId="21DBC45C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0708B4DF" w14:textId="77777777" w:rsidR="00A83773" w:rsidRDefault="00A83773" w:rsidP="00A83773">
      <w:pPr>
        <w:rPr>
          <w:rtl/>
          <w:lang w:eastAsia="he-IL"/>
        </w:rPr>
      </w:pPr>
      <w:bookmarkStart w:id="9092" w:name="_ETM_Q1_7676523"/>
      <w:bookmarkStart w:id="9093" w:name="_ETM_Q1_7676565"/>
      <w:bookmarkEnd w:id="9092"/>
      <w:bookmarkEnd w:id="9093"/>
      <w:r>
        <w:rPr>
          <w:rFonts w:hint="cs"/>
          <w:rtl/>
          <w:lang w:eastAsia="he-IL"/>
        </w:rPr>
        <w:t xml:space="preserve">במכר, נכון. </w:t>
      </w:r>
      <w:bookmarkStart w:id="9094" w:name="_ETM_Q1_7677976"/>
      <w:bookmarkStart w:id="9095" w:name="_ETM_Q1_7678200"/>
      <w:bookmarkEnd w:id="9094"/>
      <w:bookmarkEnd w:id="9095"/>
    </w:p>
    <w:p w14:paraId="740F925F" w14:textId="77777777" w:rsidR="00A83773" w:rsidRDefault="00A83773" w:rsidP="00A83773">
      <w:pPr>
        <w:rPr>
          <w:rtl/>
          <w:lang w:eastAsia="he-IL"/>
        </w:rPr>
      </w:pPr>
      <w:bookmarkStart w:id="9096" w:name="_ETM_Q1_7678282"/>
      <w:bookmarkStart w:id="9097" w:name="_ETM_Q1_7675652"/>
      <w:bookmarkEnd w:id="9096"/>
      <w:bookmarkEnd w:id="9097"/>
    </w:p>
    <w:p w14:paraId="146F2BAB" w14:textId="2C2CF628" w:rsidR="00A83773" w:rsidRDefault="00A83773" w:rsidP="00A83773">
      <w:pPr>
        <w:pStyle w:val="af9"/>
        <w:keepNext/>
        <w:rPr>
          <w:rtl/>
          <w:lang w:eastAsia="he-IL"/>
        </w:rPr>
      </w:pPr>
      <w:bookmarkStart w:id="9098" w:name="ET_guest_רעות_בינג_1026"/>
      <w:r w:rsidRPr="00A8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A8377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8"/>
    </w:p>
    <w:p w14:paraId="07EAFAFE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5CAB9AC5" w14:textId="77777777" w:rsidR="00A83773" w:rsidRDefault="00A83773" w:rsidP="00A8377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099" w:name="_ETM_Q1_7676973"/>
      <w:bookmarkStart w:id="9100" w:name="_ETM_Q1_7677013"/>
      <w:bookmarkEnd w:id="9099"/>
      <w:bookmarkEnd w:id="9100"/>
      <w:r>
        <w:rPr>
          <w:rFonts w:hint="cs"/>
          <w:rtl/>
          <w:lang w:eastAsia="he-IL"/>
        </w:rPr>
        <w:t xml:space="preserve">סכם מכירה, מכירת זכויות. </w:t>
      </w:r>
    </w:p>
    <w:p w14:paraId="3E5D4FC2" w14:textId="77777777" w:rsidR="00A83773" w:rsidRDefault="00A83773" w:rsidP="00A83773">
      <w:pPr>
        <w:rPr>
          <w:rtl/>
          <w:lang w:eastAsia="he-IL"/>
        </w:rPr>
      </w:pPr>
      <w:bookmarkStart w:id="9101" w:name="_ETM_Q1_7679510"/>
      <w:bookmarkStart w:id="9102" w:name="_ETM_Q1_7679589"/>
      <w:bookmarkEnd w:id="9101"/>
      <w:bookmarkEnd w:id="9102"/>
    </w:p>
    <w:p w14:paraId="1CC9974D" w14:textId="263F7F96" w:rsidR="00A83773" w:rsidRDefault="00A83773" w:rsidP="00A83773">
      <w:pPr>
        <w:pStyle w:val="af9"/>
        <w:keepNext/>
        <w:rPr>
          <w:rtl/>
          <w:lang w:eastAsia="he-IL"/>
        </w:rPr>
      </w:pPr>
      <w:bookmarkStart w:id="9103" w:name="ET_guest_עינת_גנון_1027"/>
      <w:r w:rsidRPr="00A8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A8377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3"/>
    </w:p>
    <w:p w14:paraId="7CBE25EF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25C22E2C" w14:textId="77777777" w:rsidR="00A83773" w:rsidRDefault="00A83773" w:rsidP="00A83773">
      <w:pPr>
        <w:rPr>
          <w:rtl/>
          <w:lang w:eastAsia="he-IL"/>
        </w:rPr>
      </w:pPr>
      <w:bookmarkStart w:id="9104" w:name="_ETM_Q1_7680992"/>
      <w:bookmarkEnd w:id="9104"/>
      <w:r>
        <w:rPr>
          <w:rFonts w:hint="cs"/>
          <w:rtl/>
          <w:lang w:eastAsia="he-IL"/>
        </w:rPr>
        <w:t>ל</w:t>
      </w:r>
      <w:bookmarkStart w:id="9105" w:name="_ETM_Q1_7681037"/>
      <w:bookmarkEnd w:id="9105"/>
      <w:r>
        <w:rPr>
          <w:rFonts w:hint="cs"/>
          <w:rtl/>
          <w:lang w:eastAsia="he-IL"/>
        </w:rPr>
        <w:t>א, ה</w:t>
      </w:r>
      <w:bookmarkStart w:id="9106" w:name="_ETM_Q1_7678301"/>
      <w:bookmarkEnd w:id="9106"/>
      <w:r>
        <w:rPr>
          <w:rFonts w:hint="cs"/>
          <w:rtl/>
          <w:lang w:eastAsia="he-IL"/>
        </w:rPr>
        <w:t>כוונה הייתה לא בהסכם עם</w:t>
      </w:r>
      <w:bookmarkStart w:id="9107" w:name="_ETM_Q1_7680943"/>
      <w:bookmarkEnd w:id="9107"/>
      <w:r>
        <w:rPr>
          <w:rFonts w:hint="cs"/>
          <w:rtl/>
          <w:lang w:eastAsia="he-IL"/>
        </w:rPr>
        <w:t xml:space="preserve"> היזם. </w:t>
      </w:r>
      <w:bookmarkStart w:id="9108" w:name="_ETM_Q1_7681768"/>
      <w:bookmarkEnd w:id="9108"/>
    </w:p>
    <w:p w14:paraId="25721AA3" w14:textId="77777777" w:rsidR="00A83773" w:rsidRDefault="00A83773" w:rsidP="00A83773">
      <w:pPr>
        <w:rPr>
          <w:rtl/>
          <w:lang w:eastAsia="he-IL"/>
        </w:rPr>
      </w:pPr>
      <w:bookmarkStart w:id="9109" w:name="_ETM_Q1_7681852"/>
      <w:bookmarkStart w:id="9110" w:name="_ETM_Q1_7678944"/>
      <w:bookmarkEnd w:id="9109"/>
      <w:bookmarkEnd w:id="9110"/>
    </w:p>
    <w:p w14:paraId="2574B216" w14:textId="59DA850A" w:rsidR="00A83773" w:rsidRDefault="00A83773" w:rsidP="00A83773">
      <w:pPr>
        <w:pStyle w:val="a4"/>
        <w:keepNext/>
        <w:rPr>
          <w:rtl/>
        </w:rPr>
      </w:pPr>
      <w:bookmarkStart w:id="9111" w:name="ET_speaker_תומר_רוזנר_1028"/>
      <w:r w:rsidRPr="00A837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77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111"/>
    </w:p>
    <w:p w14:paraId="08E0CBCA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32F6B709" w14:textId="77777777" w:rsidR="00A83773" w:rsidRDefault="00A83773" w:rsidP="00A83773">
      <w:pPr>
        <w:rPr>
          <w:rtl/>
          <w:lang w:eastAsia="he-IL"/>
        </w:rPr>
      </w:pPr>
      <w:bookmarkStart w:id="9112" w:name="_ETM_Q1_7680036"/>
      <w:bookmarkStart w:id="9113" w:name="_ETM_Q1_7680074"/>
      <w:bookmarkEnd w:id="9112"/>
      <w:bookmarkEnd w:id="9113"/>
      <w:r>
        <w:rPr>
          <w:rFonts w:hint="cs"/>
          <w:rtl/>
          <w:lang w:eastAsia="he-IL"/>
        </w:rPr>
        <w:t>בעצם היזם היה פטור. ולכן הוא יסכים לתת לקשי</w:t>
      </w:r>
      <w:bookmarkStart w:id="9114" w:name="_ETM_Q1_7685696"/>
      <w:bookmarkStart w:id="9115" w:name="_ETM_Q1_7683654"/>
      <w:bookmarkEnd w:id="9114"/>
      <w:bookmarkEnd w:id="9115"/>
      <w:r>
        <w:rPr>
          <w:rFonts w:hint="cs"/>
          <w:rtl/>
          <w:lang w:eastAsia="he-IL"/>
        </w:rPr>
        <w:t>ש. במקרה הראשון היזם</w:t>
      </w:r>
      <w:bookmarkStart w:id="9116" w:name="_ETM_Q1_7684990"/>
      <w:bookmarkEnd w:id="9116"/>
      <w:r>
        <w:rPr>
          <w:rFonts w:hint="cs"/>
          <w:rtl/>
          <w:lang w:eastAsia="he-IL"/>
        </w:rPr>
        <w:t>, במקרה של תמ"א</w:t>
      </w:r>
      <w:bookmarkStart w:id="9117" w:name="_ETM_Q1_7688198"/>
      <w:bookmarkEnd w:id="9117"/>
      <w:r>
        <w:rPr>
          <w:rFonts w:hint="cs"/>
          <w:rtl/>
          <w:lang w:eastAsia="he-IL"/>
        </w:rPr>
        <w:t xml:space="preserve"> 38 היזם לא יסכים לתת לקשיש לשלם במקומו ואז</w:t>
      </w:r>
      <w:bookmarkStart w:id="9118" w:name="_ETM_Q1_7694673"/>
      <w:bookmarkEnd w:id="9118"/>
      <w:r>
        <w:rPr>
          <w:rFonts w:hint="cs"/>
          <w:rtl/>
          <w:lang w:eastAsia="he-IL"/>
        </w:rPr>
        <w:t xml:space="preserve"> הוא לא יציע לו את המכירה לפני העסקה. </w:t>
      </w:r>
      <w:bookmarkStart w:id="9119" w:name="_ETM_Q1_7696298"/>
      <w:bookmarkStart w:id="9120" w:name="_ETM_Q1_7698035"/>
      <w:bookmarkEnd w:id="9119"/>
      <w:bookmarkEnd w:id="9120"/>
      <w:r>
        <w:rPr>
          <w:rFonts w:hint="cs"/>
          <w:rtl/>
          <w:lang w:eastAsia="he-IL"/>
        </w:rPr>
        <w:t xml:space="preserve">בפינוי </w:t>
      </w:r>
      <w:bookmarkStart w:id="9121" w:name="_ETM_Q1_7700230"/>
      <w:bookmarkEnd w:id="9121"/>
      <w:r>
        <w:rPr>
          <w:rFonts w:hint="cs"/>
          <w:rtl/>
          <w:lang w:eastAsia="he-IL"/>
        </w:rPr>
        <w:t>בינוי</w:t>
      </w:r>
      <w:bookmarkStart w:id="9122" w:name="_ETM_Q1_7700873"/>
      <w:bookmarkEnd w:id="9122"/>
      <w:r>
        <w:rPr>
          <w:rFonts w:hint="cs"/>
          <w:rtl/>
          <w:lang w:eastAsia="he-IL"/>
        </w:rPr>
        <w:t xml:space="preserve"> הוא ישלם את המס במקומו בשלב ההסכם, כי הוא יהיה</w:t>
      </w:r>
      <w:bookmarkStart w:id="9123" w:name="_ETM_Q1_7706449"/>
      <w:bookmarkEnd w:id="9123"/>
      <w:r>
        <w:rPr>
          <w:rFonts w:hint="cs"/>
          <w:rtl/>
          <w:lang w:eastAsia="he-IL"/>
        </w:rPr>
        <w:t xml:space="preserve"> פטור בשלב ההיתר. </w:t>
      </w:r>
      <w:bookmarkStart w:id="9124" w:name="_ETM_Q1_7709198"/>
      <w:bookmarkEnd w:id="9124"/>
    </w:p>
    <w:p w14:paraId="3DD8A604" w14:textId="77777777" w:rsidR="00A83773" w:rsidRDefault="00A83773" w:rsidP="00A83773">
      <w:pPr>
        <w:rPr>
          <w:rtl/>
          <w:lang w:eastAsia="he-IL"/>
        </w:rPr>
      </w:pPr>
      <w:bookmarkStart w:id="9125" w:name="_ETM_Q1_7709292"/>
      <w:bookmarkStart w:id="9126" w:name="_ETM_Q1_7707946"/>
      <w:bookmarkEnd w:id="9125"/>
      <w:bookmarkEnd w:id="9126"/>
    </w:p>
    <w:p w14:paraId="3B65C7D0" w14:textId="2EA49ABB" w:rsidR="00A83773" w:rsidRDefault="00A83773" w:rsidP="00A83773">
      <w:pPr>
        <w:pStyle w:val="af9"/>
        <w:keepNext/>
        <w:rPr>
          <w:rtl/>
          <w:lang w:eastAsia="he-IL"/>
        </w:rPr>
      </w:pPr>
      <w:bookmarkStart w:id="9127" w:name="ET_guest_ניצן_פלדמן_1029"/>
      <w:r w:rsidRPr="00A8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A8377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7"/>
    </w:p>
    <w:p w14:paraId="4AAF40AB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4050AC40" w14:textId="77777777" w:rsidR="00A83773" w:rsidRDefault="00A83773" w:rsidP="00A83773">
      <w:pPr>
        <w:rPr>
          <w:rtl/>
          <w:lang w:eastAsia="he-IL"/>
        </w:rPr>
      </w:pPr>
      <w:bookmarkStart w:id="9128" w:name="_ETM_Q1_7709360"/>
      <w:bookmarkStart w:id="9129" w:name="_ETM_Q1_7709405"/>
      <w:bookmarkEnd w:id="9128"/>
      <w:bookmarkEnd w:id="9129"/>
      <w:r>
        <w:rPr>
          <w:rFonts w:hint="cs"/>
          <w:rtl/>
          <w:lang w:eastAsia="he-IL"/>
        </w:rPr>
        <w:t xml:space="preserve">בכל מקרה אין כפל היטל השבחה. </w:t>
      </w:r>
      <w:bookmarkStart w:id="9130" w:name="_ETM_Q1_7709521"/>
      <w:bookmarkEnd w:id="9130"/>
    </w:p>
    <w:p w14:paraId="71ECDBB4" w14:textId="77777777" w:rsidR="00A83773" w:rsidRDefault="00A83773" w:rsidP="00A83773">
      <w:pPr>
        <w:rPr>
          <w:rtl/>
          <w:lang w:eastAsia="he-IL"/>
        </w:rPr>
      </w:pPr>
      <w:bookmarkStart w:id="9131" w:name="_ETM_Q1_7709760"/>
      <w:bookmarkEnd w:id="9131"/>
    </w:p>
    <w:p w14:paraId="26B57B08" w14:textId="13014224" w:rsidR="00A83773" w:rsidRDefault="00A83773" w:rsidP="00A83773">
      <w:pPr>
        <w:pStyle w:val="a4"/>
        <w:keepNext/>
        <w:rPr>
          <w:rtl/>
        </w:rPr>
      </w:pPr>
      <w:bookmarkStart w:id="9132" w:name="ET_speaker_תומר_רוזנר_1030"/>
      <w:r w:rsidRPr="00A837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77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132"/>
    </w:p>
    <w:p w14:paraId="1B3DB873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29D9E5C0" w14:textId="77777777" w:rsidR="00A83773" w:rsidRDefault="00A83773" w:rsidP="00A83773">
      <w:pPr>
        <w:rPr>
          <w:rtl/>
          <w:lang w:eastAsia="he-IL"/>
        </w:rPr>
      </w:pPr>
      <w:bookmarkStart w:id="9133" w:name="_ETM_Q1_7710880"/>
      <w:bookmarkStart w:id="9134" w:name="_ETM_Q1_7710922"/>
      <w:bookmarkEnd w:id="9133"/>
      <w:bookmarkEnd w:id="9134"/>
      <w:r>
        <w:rPr>
          <w:rFonts w:hint="cs"/>
          <w:rtl/>
          <w:lang w:eastAsia="he-IL"/>
        </w:rPr>
        <w:t>בדיוק.</w:t>
      </w:r>
      <w:bookmarkStart w:id="9135" w:name="_ETM_Q1_7711909"/>
      <w:bookmarkEnd w:id="9135"/>
      <w:r>
        <w:rPr>
          <w:rFonts w:hint="cs"/>
          <w:rtl/>
          <w:lang w:eastAsia="he-IL"/>
        </w:rPr>
        <w:t xml:space="preserve"> </w:t>
      </w:r>
      <w:bookmarkStart w:id="9136" w:name="_ETM_Q1_7712130"/>
      <w:bookmarkEnd w:id="9136"/>
    </w:p>
    <w:p w14:paraId="274FC5A7" w14:textId="77777777" w:rsidR="00A83773" w:rsidRDefault="00A83773" w:rsidP="00A83773">
      <w:pPr>
        <w:rPr>
          <w:rtl/>
          <w:lang w:eastAsia="he-IL"/>
        </w:rPr>
      </w:pPr>
      <w:bookmarkStart w:id="9137" w:name="_ETM_Q1_7712212"/>
      <w:bookmarkEnd w:id="9137"/>
    </w:p>
    <w:p w14:paraId="3A5E5569" w14:textId="3B14FF91" w:rsidR="00A83773" w:rsidRDefault="00A83773" w:rsidP="00A83773">
      <w:pPr>
        <w:pStyle w:val="af9"/>
        <w:keepNext/>
        <w:rPr>
          <w:rtl/>
          <w:lang w:eastAsia="he-IL"/>
        </w:rPr>
      </w:pPr>
      <w:bookmarkStart w:id="9138" w:name="ET_guest_ניצן_פלדמן_1031"/>
      <w:r w:rsidRPr="00A8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A8377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8"/>
    </w:p>
    <w:p w14:paraId="4FFF6A65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14A188F3" w14:textId="77777777" w:rsidR="00A83773" w:rsidRDefault="00A83773" w:rsidP="00A8377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139" w:name="_ETM_Q1_7714009"/>
      <w:bookmarkStart w:id="9140" w:name="_ETM_Q1_7714044"/>
      <w:bookmarkEnd w:id="9139"/>
      <w:bookmarkEnd w:id="9140"/>
      <w:r>
        <w:rPr>
          <w:rFonts w:hint="cs"/>
          <w:rtl/>
          <w:lang w:eastAsia="he-IL"/>
        </w:rPr>
        <w:t>א, ה</w:t>
      </w:r>
      <w:bookmarkStart w:id="9141" w:name="_ETM_Q1_7711265"/>
      <w:bookmarkEnd w:id="9141"/>
      <w:r>
        <w:rPr>
          <w:rFonts w:hint="cs"/>
          <w:rtl/>
          <w:lang w:eastAsia="he-IL"/>
        </w:rPr>
        <w:t xml:space="preserve">יטל השבחה, בין אם בתמ"א 38 ובין </w:t>
      </w:r>
      <w:bookmarkStart w:id="9142" w:name="_ETM_Q1_7713958"/>
      <w:bookmarkEnd w:id="9142"/>
      <w:r>
        <w:rPr>
          <w:rFonts w:hint="cs"/>
          <w:rtl/>
          <w:lang w:eastAsia="he-IL"/>
        </w:rPr>
        <w:t>אם</w:t>
      </w:r>
      <w:bookmarkStart w:id="9143" w:name="_ETM_Q1_7716371"/>
      <w:bookmarkEnd w:id="9143"/>
      <w:r>
        <w:rPr>
          <w:rFonts w:hint="cs"/>
          <w:rtl/>
          <w:lang w:eastAsia="he-IL"/>
        </w:rPr>
        <w:t xml:space="preserve"> בפינוי בי</w:t>
      </w:r>
      <w:bookmarkStart w:id="9144" w:name="_ETM_Q1_7715679"/>
      <w:bookmarkEnd w:id="9144"/>
      <w:r>
        <w:rPr>
          <w:rFonts w:hint="cs"/>
          <w:rtl/>
          <w:lang w:eastAsia="he-IL"/>
        </w:rPr>
        <w:t>נוי או בתוכנית לפי תוכנית שקד, בכל מקרה אנחנו</w:t>
      </w:r>
      <w:bookmarkStart w:id="9145" w:name="_ETM_Q1_7724773"/>
      <w:bookmarkEnd w:id="9145"/>
      <w:r>
        <w:rPr>
          <w:rFonts w:hint="cs"/>
          <w:rtl/>
          <w:lang w:eastAsia="he-IL"/>
        </w:rPr>
        <w:t xml:space="preserve"> מדברים על מס שהוא מס נדחה. אז מה ההבדל?</w:t>
      </w:r>
      <w:bookmarkStart w:id="9146" w:name="_ETM_Q1_7729873"/>
      <w:bookmarkEnd w:id="9146"/>
    </w:p>
    <w:p w14:paraId="140F871B" w14:textId="77777777" w:rsidR="00A83773" w:rsidRDefault="00A83773" w:rsidP="00A83773">
      <w:pPr>
        <w:rPr>
          <w:rtl/>
          <w:lang w:eastAsia="he-IL"/>
        </w:rPr>
      </w:pPr>
      <w:bookmarkStart w:id="9147" w:name="_ETM_Q1_7729953"/>
      <w:bookmarkEnd w:id="9147"/>
    </w:p>
    <w:p w14:paraId="32BECC75" w14:textId="399C0056" w:rsidR="00A83773" w:rsidRDefault="00A83773" w:rsidP="00A83773">
      <w:pPr>
        <w:pStyle w:val="a4"/>
        <w:keepNext/>
        <w:rPr>
          <w:rtl/>
        </w:rPr>
      </w:pPr>
      <w:bookmarkStart w:id="9148" w:name="ET_speaker_תומר_רוזנר_1032"/>
      <w:r w:rsidRPr="00A837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77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148"/>
    </w:p>
    <w:p w14:paraId="5CB68071" w14:textId="77777777" w:rsidR="00A83773" w:rsidRDefault="00A83773" w:rsidP="00A83773">
      <w:pPr>
        <w:pStyle w:val="KeepWithNext"/>
        <w:rPr>
          <w:rtl/>
          <w:lang w:eastAsia="he-IL"/>
        </w:rPr>
      </w:pPr>
      <w:bookmarkStart w:id="9149" w:name="_ETM_Q1_7731226"/>
      <w:bookmarkStart w:id="9150" w:name="_ETM_Q1_7731276"/>
      <w:bookmarkStart w:id="9151" w:name="_ETM_Q1_7728782"/>
      <w:bookmarkStart w:id="9152" w:name="_ETM_Q1_7729831"/>
      <w:bookmarkEnd w:id="9149"/>
      <w:bookmarkEnd w:id="9150"/>
      <w:bookmarkEnd w:id="9151"/>
      <w:bookmarkEnd w:id="9152"/>
    </w:p>
    <w:p w14:paraId="606A4405" w14:textId="77777777" w:rsidR="00A83773" w:rsidRDefault="00A83773" w:rsidP="00A83773">
      <w:pPr>
        <w:rPr>
          <w:rtl/>
          <w:lang w:eastAsia="he-IL"/>
        </w:rPr>
      </w:pPr>
      <w:bookmarkStart w:id="9153" w:name="_ETM_Q1_7729932"/>
      <w:bookmarkEnd w:id="9153"/>
      <w:r>
        <w:rPr>
          <w:rFonts w:hint="cs"/>
          <w:rtl/>
          <w:lang w:eastAsia="he-IL"/>
        </w:rPr>
        <w:t>ההבדל פה</w:t>
      </w:r>
      <w:bookmarkStart w:id="9154" w:name="_ETM_Q1_7730957"/>
      <w:bookmarkEnd w:id="9154"/>
      <w:r>
        <w:rPr>
          <w:rFonts w:hint="cs"/>
          <w:rtl/>
          <w:lang w:eastAsia="he-IL"/>
        </w:rPr>
        <w:t xml:space="preserve"> הוא ברור לחלוטין. כיוון ש</w:t>
      </w:r>
      <w:bookmarkStart w:id="9155" w:name="_ETM_Q1_7730818"/>
      <w:bookmarkStart w:id="9156" w:name="_ETM_Q1_7731207"/>
      <w:bookmarkStart w:id="9157" w:name="_ETM_Q1_7730805"/>
      <w:bookmarkStart w:id="9158" w:name="_ETM_Q1_7731158"/>
      <w:bookmarkEnd w:id="9155"/>
      <w:bookmarkEnd w:id="9156"/>
      <w:bookmarkEnd w:id="9157"/>
      <w:bookmarkEnd w:id="9158"/>
      <w:r>
        <w:rPr>
          <w:rFonts w:hint="cs"/>
          <w:rtl/>
          <w:lang w:eastAsia="he-IL"/>
        </w:rPr>
        <w:t xml:space="preserve">המשטר המיוחד </w:t>
      </w:r>
      <w:bookmarkStart w:id="9159" w:name="_ETM_Q1_7731958"/>
      <w:bookmarkEnd w:id="9159"/>
      <w:r>
        <w:rPr>
          <w:rFonts w:hint="cs"/>
          <w:rtl/>
          <w:lang w:eastAsia="he-IL"/>
        </w:rPr>
        <w:t>שיש בפינוי בינוי</w:t>
      </w:r>
      <w:bookmarkStart w:id="9160" w:name="_ETM_Q1_7735025"/>
      <w:bookmarkEnd w:id="9160"/>
      <w:r>
        <w:rPr>
          <w:rFonts w:hint="cs"/>
          <w:rtl/>
          <w:lang w:eastAsia="he-IL"/>
        </w:rPr>
        <w:t xml:space="preserve"> חל גם בהסכם וגם בהיתר, אז זה שקוף מבחינת הקשיש.</w:t>
      </w:r>
      <w:bookmarkStart w:id="9161" w:name="_ETM_Q1_7740601"/>
      <w:bookmarkStart w:id="9162" w:name="_ETM_Q1_7740732"/>
      <w:bookmarkStart w:id="9163" w:name="_ETM_Q1_7738588"/>
      <w:bookmarkStart w:id="9164" w:name="_ETM_Q1_7739299"/>
      <w:bookmarkEnd w:id="9161"/>
      <w:bookmarkEnd w:id="9162"/>
      <w:bookmarkEnd w:id="9163"/>
      <w:bookmarkEnd w:id="9164"/>
    </w:p>
    <w:p w14:paraId="67C04CE7" w14:textId="77777777" w:rsidR="00A83773" w:rsidRDefault="00A83773" w:rsidP="00A83773">
      <w:pPr>
        <w:rPr>
          <w:rtl/>
          <w:lang w:eastAsia="he-IL"/>
        </w:rPr>
      </w:pPr>
      <w:bookmarkStart w:id="9165" w:name="_ETM_Q1_7739384"/>
      <w:bookmarkEnd w:id="9165"/>
    </w:p>
    <w:p w14:paraId="575338FF" w14:textId="2EA88CA5" w:rsidR="00A83773" w:rsidRDefault="00A83773" w:rsidP="00A83773">
      <w:pPr>
        <w:pStyle w:val="af6"/>
        <w:keepNext/>
        <w:rPr>
          <w:rtl/>
        </w:rPr>
      </w:pPr>
      <w:bookmarkStart w:id="9166" w:name="ET_yor_5069_1033"/>
      <w:r w:rsidRPr="00A837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377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166"/>
    </w:p>
    <w:p w14:paraId="2EBE6AE0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5A16DDDA" w14:textId="77777777" w:rsidR="00A83773" w:rsidRDefault="00A83773" w:rsidP="00A83773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9167" w:name="_ETM_Q1_7740625"/>
      <w:bookmarkStart w:id="9168" w:name="_ETM_Q1_7740677"/>
      <w:bookmarkEnd w:id="9167"/>
      <w:bookmarkEnd w:id="9168"/>
      <w:r>
        <w:rPr>
          <w:rFonts w:hint="cs"/>
          <w:rtl/>
          <w:lang w:eastAsia="he-IL"/>
        </w:rPr>
        <w:t>ום, שלום. אם הם ירגיזו אותי יותר מידי,</w:t>
      </w:r>
      <w:bookmarkStart w:id="9169" w:name="_ETM_Q1_7741876"/>
      <w:bookmarkEnd w:id="9169"/>
      <w:r>
        <w:rPr>
          <w:rFonts w:hint="cs"/>
          <w:rtl/>
          <w:lang w:eastAsia="he-IL"/>
        </w:rPr>
        <w:t xml:space="preserve"> בסוף</w:t>
      </w:r>
      <w:bookmarkStart w:id="9170" w:name="_ETM_Q1_7742684"/>
      <w:bookmarkEnd w:id="9170"/>
      <w:r>
        <w:rPr>
          <w:rFonts w:hint="cs"/>
          <w:rtl/>
          <w:lang w:eastAsia="he-IL"/>
        </w:rPr>
        <w:t xml:space="preserve"> הכל אני מעיף. אז תהיה ר</w:t>
      </w:r>
      <w:bookmarkStart w:id="9171" w:name="_ETM_Q1_7742969"/>
      <w:bookmarkEnd w:id="9171"/>
      <w:r>
        <w:rPr>
          <w:rFonts w:hint="cs"/>
          <w:rtl/>
          <w:lang w:eastAsia="he-IL"/>
        </w:rPr>
        <w:t xml:space="preserve">גוע. </w:t>
      </w:r>
      <w:bookmarkStart w:id="9172" w:name="_ETM_Q1_7743533"/>
      <w:bookmarkEnd w:id="9172"/>
    </w:p>
    <w:p w14:paraId="3A49E32A" w14:textId="77777777" w:rsidR="00A83773" w:rsidRDefault="00A83773" w:rsidP="00A83773">
      <w:pPr>
        <w:rPr>
          <w:rtl/>
          <w:lang w:eastAsia="he-IL"/>
        </w:rPr>
      </w:pPr>
      <w:bookmarkStart w:id="9173" w:name="_ETM_Q1_7743618"/>
      <w:bookmarkEnd w:id="9173"/>
    </w:p>
    <w:p w14:paraId="3F9C9C79" w14:textId="0F60F3D6" w:rsidR="00A83773" w:rsidRDefault="00A83773" w:rsidP="00A83773">
      <w:pPr>
        <w:pStyle w:val="a4"/>
        <w:keepNext/>
        <w:rPr>
          <w:rtl/>
        </w:rPr>
      </w:pPr>
      <w:bookmarkStart w:id="9174" w:name="ET_speaker_תומר_רוזנר_1034"/>
      <w:r w:rsidRPr="00A837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77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174"/>
    </w:p>
    <w:p w14:paraId="762B9C1B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0210A2F6" w14:textId="77777777" w:rsidR="00A83773" w:rsidRDefault="00A83773" w:rsidP="00A83773">
      <w:pPr>
        <w:rPr>
          <w:rtl/>
          <w:lang w:eastAsia="he-IL"/>
        </w:rPr>
      </w:pPr>
      <w:bookmarkStart w:id="9175" w:name="_ETM_Q1_7745922"/>
      <w:bookmarkStart w:id="9176" w:name="_ETM_Q1_7745965"/>
      <w:bookmarkStart w:id="9177" w:name="_ETM_Q1_7743578"/>
      <w:bookmarkEnd w:id="9175"/>
      <w:bookmarkEnd w:id="9176"/>
      <w:bookmarkEnd w:id="9177"/>
      <w:r>
        <w:rPr>
          <w:rFonts w:hint="cs"/>
          <w:rtl/>
          <w:lang w:eastAsia="he-IL"/>
        </w:rPr>
        <w:t>בתמ"א 38 פטור</w:t>
      </w:r>
      <w:bookmarkStart w:id="9178" w:name="_ETM_Q1_7747189"/>
      <w:bookmarkEnd w:id="9178"/>
      <w:r>
        <w:rPr>
          <w:rFonts w:hint="cs"/>
          <w:rtl/>
          <w:lang w:eastAsia="he-IL"/>
        </w:rPr>
        <w:t xml:space="preserve"> יש רק </w:t>
      </w:r>
      <w:bookmarkStart w:id="9179" w:name="_ETM_Q1_7745348"/>
      <w:bookmarkEnd w:id="9179"/>
      <w:r>
        <w:rPr>
          <w:rFonts w:hint="cs"/>
          <w:rtl/>
          <w:lang w:eastAsia="he-IL"/>
        </w:rPr>
        <w:t xml:space="preserve">בהיתר, לא בהסכם. </w:t>
      </w:r>
      <w:bookmarkStart w:id="9180" w:name="_ETM_Q1_7747427"/>
      <w:bookmarkEnd w:id="9180"/>
    </w:p>
    <w:p w14:paraId="53486140" w14:textId="77777777" w:rsidR="00A83773" w:rsidRDefault="00A83773" w:rsidP="00A83773">
      <w:pPr>
        <w:rPr>
          <w:rtl/>
          <w:lang w:eastAsia="he-IL"/>
        </w:rPr>
      </w:pPr>
      <w:bookmarkStart w:id="9181" w:name="_ETM_Q1_7747520"/>
      <w:bookmarkEnd w:id="9181"/>
    </w:p>
    <w:p w14:paraId="1AC7C2B3" w14:textId="1145273A" w:rsidR="00A83773" w:rsidRDefault="00A83773" w:rsidP="00A83773">
      <w:pPr>
        <w:pStyle w:val="af6"/>
        <w:keepNext/>
        <w:rPr>
          <w:rtl/>
        </w:rPr>
      </w:pPr>
      <w:bookmarkStart w:id="9182" w:name="ET_yor_5069_1035"/>
      <w:r w:rsidRPr="00A837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377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182"/>
    </w:p>
    <w:p w14:paraId="7C850D76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1762702A" w14:textId="77777777" w:rsidR="00A83773" w:rsidRDefault="00A83773" w:rsidP="00A83773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9183" w:name="_ETM_Q1_7748960"/>
      <w:bookmarkStart w:id="9184" w:name="_ETM_Q1_7749001"/>
      <w:bookmarkEnd w:id="9183"/>
      <w:bookmarkEnd w:id="9184"/>
      <w:r>
        <w:rPr>
          <w:rFonts w:hint="cs"/>
          <w:rtl/>
          <w:lang w:eastAsia="he-IL"/>
        </w:rPr>
        <w:t xml:space="preserve"> ירגיזו אותי יו</w:t>
      </w:r>
      <w:bookmarkStart w:id="9185" w:name="_ETM_Q1_7747470"/>
      <w:bookmarkEnd w:id="9185"/>
      <w:r>
        <w:rPr>
          <w:rFonts w:hint="cs"/>
          <w:rtl/>
          <w:lang w:eastAsia="he-IL"/>
        </w:rPr>
        <w:t>תר מידי,</w:t>
      </w:r>
      <w:bookmarkStart w:id="9186" w:name="_ETM_Q1_7748170"/>
      <w:bookmarkEnd w:id="9186"/>
      <w:r>
        <w:rPr>
          <w:rFonts w:hint="cs"/>
          <w:rtl/>
          <w:lang w:eastAsia="he-IL"/>
        </w:rPr>
        <w:t xml:space="preserve"> אל תשכנע </w:t>
      </w:r>
      <w:bookmarkStart w:id="9187" w:name="_ETM_Q1_7748212"/>
      <w:bookmarkEnd w:id="9187"/>
      <w:r>
        <w:rPr>
          <w:rFonts w:hint="cs"/>
          <w:rtl/>
          <w:lang w:eastAsia="he-IL"/>
        </w:rPr>
        <w:t xml:space="preserve">אותו, יכול להיות שאני אעיף את הכל. </w:t>
      </w:r>
      <w:bookmarkStart w:id="9188" w:name="_ETM_Q1_7752097"/>
      <w:bookmarkEnd w:id="9188"/>
    </w:p>
    <w:p w14:paraId="3675BE52" w14:textId="77777777" w:rsidR="00A83773" w:rsidRDefault="00A83773" w:rsidP="00A83773">
      <w:pPr>
        <w:rPr>
          <w:rtl/>
          <w:lang w:eastAsia="he-IL"/>
        </w:rPr>
      </w:pPr>
      <w:bookmarkStart w:id="9189" w:name="_ETM_Q1_7752190"/>
      <w:bookmarkEnd w:id="9189"/>
    </w:p>
    <w:p w14:paraId="5E131911" w14:textId="5850D770" w:rsidR="00A83773" w:rsidRDefault="00A83773" w:rsidP="00A83773">
      <w:pPr>
        <w:pStyle w:val="a4"/>
        <w:keepNext/>
        <w:rPr>
          <w:rtl/>
        </w:rPr>
      </w:pPr>
      <w:bookmarkStart w:id="9190" w:name="ET_speaker_תומר_רוזנר_1036"/>
      <w:r w:rsidRPr="00A837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77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190"/>
    </w:p>
    <w:p w14:paraId="1DB593BE" w14:textId="77777777" w:rsidR="00A83773" w:rsidRDefault="00A83773" w:rsidP="00A83773">
      <w:pPr>
        <w:pStyle w:val="KeepWithNext"/>
        <w:rPr>
          <w:rtl/>
          <w:lang w:eastAsia="he-IL"/>
        </w:rPr>
      </w:pPr>
      <w:bookmarkStart w:id="9191" w:name="_ETM_Q1_7750446"/>
      <w:bookmarkStart w:id="9192" w:name="_ETM_Q1_7750482"/>
      <w:bookmarkStart w:id="9193" w:name="_ETM_Q1_7750601"/>
      <w:bookmarkEnd w:id="9191"/>
      <w:bookmarkEnd w:id="9192"/>
      <w:bookmarkEnd w:id="9193"/>
    </w:p>
    <w:p w14:paraId="59F1AF72" w14:textId="77777777" w:rsidR="00A83773" w:rsidRDefault="00A83773" w:rsidP="00A83773">
      <w:pPr>
        <w:rPr>
          <w:rtl/>
          <w:lang w:eastAsia="he-IL"/>
        </w:rPr>
      </w:pPr>
      <w:bookmarkStart w:id="9194" w:name="_ETM_Q1_7752077"/>
      <w:bookmarkStart w:id="9195" w:name="_ETM_Q1_7752168"/>
      <w:bookmarkEnd w:id="9194"/>
      <w:bookmarkEnd w:id="9195"/>
      <w:r>
        <w:rPr>
          <w:rFonts w:hint="cs"/>
          <w:rtl/>
          <w:lang w:eastAsia="he-IL"/>
        </w:rPr>
        <w:t xml:space="preserve">זה ההבדל. </w:t>
      </w:r>
      <w:bookmarkStart w:id="9196" w:name="_ETM_Q1_7754160"/>
      <w:bookmarkStart w:id="9197" w:name="_ETM_Q1_7754291"/>
      <w:bookmarkStart w:id="9198" w:name="_ETM_Q1_7755162"/>
      <w:bookmarkStart w:id="9199" w:name="_ETM_Q1_7755308"/>
      <w:bookmarkStart w:id="9200" w:name="_ETM_Q1_7754380"/>
      <w:bookmarkEnd w:id="9196"/>
      <w:bookmarkEnd w:id="9197"/>
      <w:bookmarkEnd w:id="9198"/>
      <w:bookmarkEnd w:id="9199"/>
      <w:bookmarkEnd w:id="9200"/>
    </w:p>
    <w:p w14:paraId="27E496EF" w14:textId="77777777" w:rsidR="00A83773" w:rsidRDefault="00A83773" w:rsidP="00A83773">
      <w:pPr>
        <w:rPr>
          <w:rtl/>
          <w:lang w:eastAsia="he-IL"/>
        </w:rPr>
      </w:pPr>
      <w:bookmarkStart w:id="9201" w:name="_ETM_Q1_7753528"/>
      <w:bookmarkStart w:id="9202" w:name="_ETM_Q1_7753800"/>
      <w:bookmarkEnd w:id="9201"/>
      <w:bookmarkEnd w:id="9202"/>
    </w:p>
    <w:p w14:paraId="077F2598" w14:textId="4E188831" w:rsidR="00A83773" w:rsidRDefault="00A83773" w:rsidP="00A83773">
      <w:pPr>
        <w:pStyle w:val="af9"/>
        <w:keepNext/>
        <w:rPr>
          <w:rtl/>
          <w:lang w:eastAsia="he-IL"/>
        </w:rPr>
      </w:pPr>
      <w:bookmarkStart w:id="9203" w:name="ET_guest_ניצן_פלדמן_1037"/>
      <w:r w:rsidRPr="00A8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A8377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3"/>
    </w:p>
    <w:p w14:paraId="33D1F8BC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194006D6" w14:textId="77777777" w:rsidR="00A83773" w:rsidRDefault="00A83773" w:rsidP="00A83773">
      <w:pPr>
        <w:rPr>
          <w:rtl/>
          <w:lang w:eastAsia="he-IL"/>
        </w:rPr>
      </w:pPr>
      <w:bookmarkStart w:id="9204" w:name="_ETM_Q1_7755283"/>
      <w:bookmarkStart w:id="9205" w:name="_ETM_Q1_7755327"/>
      <w:bookmarkEnd w:id="9204"/>
      <w:bookmarkEnd w:id="9205"/>
      <w:r>
        <w:rPr>
          <w:rFonts w:hint="cs"/>
          <w:rtl/>
          <w:lang w:eastAsia="he-IL"/>
        </w:rPr>
        <w:t>אגב, אם אתה עו</w:t>
      </w:r>
      <w:bookmarkStart w:id="9206" w:name="_ETM_Q1_7754689"/>
      <w:bookmarkEnd w:id="9206"/>
      <w:r>
        <w:rPr>
          <w:rFonts w:hint="cs"/>
          <w:rtl/>
          <w:lang w:eastAsia="he-IL"/>
        </w:rPr>
        <w:t>שה תוכנית</w:t>
      </w:r>
      <w:bookmarkStart w:id="9207" w:name="_ETM_Q1_7756504"/>
      <w:bookmarkEnd w:id="9207"/>
      <w:r>
        <w:rPr>
          <w:rFonts w:hint="cs"/>
          <w:rtl/>
          <w:lang w:eastAsia="he-IL"/>
        </w:rPr>
        <w:t xml:space="preserve"> פלוס היתר לפי תיקון 139</w:t>
      </w:r>
      <w:bookmarkStart w:id="9208" w:name="_ETM_Q1_7756750"/>
      <w:bookmarkEnd w:id="9208"/>
      <w:r>
        <w:rPr>
          <w:rFonts w:hint="cs"/>
          <w:rtl/>
          <w:lang w:eastAsia="he-IL"/>
        </w:rPr>
        <w:t>?</w:t>
      </w:r>
      <w:bookmarkStart w:id="9209" w:name="_ETM_Q1_7757395"/>
      <w:bookmarkEnd w:id="9209"/>
    </w:p>
    <w:p w14:paraId="4852FE9B" w14:textId="77777777" w:rsidR="00A83773" w:rsidRDefault="00A83773" w:rsidP="00A83773">
      <w:pPr>
        <w:rPr>
          <w:rtl/>
          <w:lang w:eastAsia="he-IL"/>
        </w:rPr>
      </w:pPr>
      <w:bookmarkStart w:id="9210" w:name="_ETM_Q1_7757466"/>
      <w:bookmarkStart w:id="9211" w:name="_ETM_Q1_7758095"/>
      <w:bookmarkEnd w:id="9210"/>
      <w:bookmarkEnd w:id="9211"/>
    </w:p>
    <w:p w14:paraId="32FE695C" w14:textId="576EAE9C" w:rsidR="00A83773" w:rsidRDefault="00A83773" w:rsidP="00A83773">
      <w:pPr>
        <w:pStyle w:val="a4"/>
        <w:keepNext/>
        <w:rPr>
          <w:rtl/>
        </w:rPr>
      </w:pPr>
      <w:bookmarkStart w:id="9212" w:name="ET_speaker_תומר_רוזנר_1038"/>
      <w:r w:rsidRPr="00A837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77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212"/>
    </w:p>
    <w:p w14:paraId="651CBB39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1A475A84" w14:textId="77777777" w:rsidR="00A83773" w:rsidRDefault="00A83773" w:rsidP="00A83773">
      <w:pPr>
        <w:rPr>
          <w:rtl/>
          <w:lang w:eastAsia="he-IL"/>
        </w:rPr>
      </w:pPr>
      <w:bookmarkStart w:id="9213" w:name="_ETM_Q1_7758627"/>
      <w:bookmarkStart w:id="9214" w:name="_ETM_Q1_7758667"/>
      <w:bookmarkEnd w:id="9213"/>
      <w:bookmarkEnd w:id="9214"/>
      <w:r>
        <w:rPr>
          <w:rFonts w:hint="cs"/>
          <w:rtl/>
          <w:lang w:eastAsia="he-IL"/>
        </w:rPr>
        <w:t xml:space="preserve">עוד חזון למועד. </w:t>
      </w:r>
    </w:p>
    <w:p w14:paraId="3E684781" w14:textId="77777777" w:rsidR="00A83773" w:rsidRDefault="00A83773" w:rsidP="00A83773">
      <w:pPr>
        <w:rPr>
          <w:rtl/>
          <w:lang w:eastAsia="he-IL"/>
        </w:rPr>
      </w:pPr>
      <w:bookmarkStart w:id="9215" w:name="_ETM_Q1_7760970"/>
      <w:bookmarkStart w:id="9216" w:name="_ETM_Q1_7761043"/>
      <w:bookmarkEnd w:id="9215"/>
      <w:bookmarkEnd w:id="9216"/>
    </w:p>
    <w:p w14:paraId="418BF9A1" w14:textId="08198E0E" w:rsidR="00A83773" w:rsidRDefault="00A83773" w:rsidP="00A83773">
      <w:pPr>
        <w:pStyle w:val="af9"/>
        <w:keepNext/>
        <w:rPr>
          <w:rtl/>
          <w:lang w:eastAsia="he-IL"/>
        </w:rPr>
      </w:pPr>
      <w:bookmarkStart w:id="9217" w:name="ET_guest_ניצן_פלדמן_1039"/>
      <w:r w:rsidRPr="00A8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A8377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7"/>
    </w:p>
    <w:p w14:paraId="31F46031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071B1551" w14:textId="77777777" w:rsidR="00A83773" w:rsidRDefault="00A83773" w:rsidP="00A83773">
      <w:pPr>
        <w:rPr>
          <w:rtl/>
          <w:lang w:eastAsia="he-IL"/>
        </w:rPr>
      </w:pPr>
      <w:bookmarkStart w:id="9218" w:name="_ETM_Q1_7762619"/>
      <w:bookmarkStart w:id="9219" w:name="_ETM_Q1_7762660"/>
      <w:bookmarkEnd w:id="9218"/>
      <w:bookmarkEnd w:id="9219"/>
      <w:r>
        <w:rPr>
          <w:rFonts w:hint="cs"/>
          <w:rtl/>
          <w:lang w:eastAsia="he-IL"/>
        </w:rPr>
        <w:t>מה</w:t>
      </w:r>
      <w:bookmarkStart w:id="9220" w:name="_ETM_Q1_7759866"/>
      <w:bookmarkEnd w:id="9220"/>
      <w:r>
        <w:rPr>
          <w:rFonts w:hint="cs"/>
          <w:rtl/>
          <w:lang w:eastAsia="he-IL"/>
        </w:rPr>
        <w:t xml:space="preserve"> עוד חזון</w:t>
      </w:r>
      <w:bookmarkStart w:id="9221" w:name="_ETM_Q1_7760745"/>
      <w:bookmarkEnd w:id="9221"/>
      <w:r>
        <w:rPr>
          <w:rFonts w:hint="cs"/>
          <w:rtl/>
          <w:lang w:eastAsia="he-IL"/>
        </w:rPr>
        <w:t xml:space="preserve"> למועד? זה תקנות שנכנסו. </w:t>
      </w:r>
      <w:bookmarkStart w:id="9222" w:name="_ETM_Q1_7765993"/>
      <w:bookmarkEnd w:id="9222"/>
    </w:p>
    <w:p w14:paraId="350D6BEA" w14:textId="77777777" w:rsidR="00A83773" w:rsidRDefault="00A83773" w:rsidP="00A83773">
      <w:pPr>
        <w:rPr>
          <w:rtl/>
          <w:lang w:eastAsia="he-IL"/>
        </w:rPr>
      </w:pPr>
      <w:bookmarkStart w:id="9223" w:name="_ETM_Q1_7766065"/>
      <w:bookmarkStart w:id="9224" w:name="_ETM_Q1_7763616"/>
      <w:bookmarkStart w:id="9225" w:name="_ETM_Q1_7763851"/>
      <w:bookmarkEnd w:id="9223"/>
      <w:bookmarkEnd w:id="9224"/>
      <w:bookmarkEnd w:id="9225"/>
    </w:p>
    <w:p w14:paraId="5EF1BF48" w14:textId="4FD32769" w:rsidR="00A83773" w:rsidRDefault="00A83773" w:rsidP="00A83773">
      <w:pPr>
        <w:pStyle w:val="a4"/>
        <w:keepNext/>
        <w:rPr>
          <w:rtl/>
        </w:rPr>
      </w:pPr>
      <w:bookmarkStart w:id="9226" w:name="ET_speaker_תומר_רוזנר_1040"/>
      <w:r w:rsidRPr="00A837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77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226"/>
    </w:p>
    <w:p w14:paraId="7B440DBC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7CCFEAAA" w14:textId="77777777" w:rsidR="00A83773" w:rsidRDefault="00A83773" w:rsidP="00A83773">
      <w:pPr>
        <w:rPr>
          <w:rtl/>
          <w:lang w:eastAsia="he-IL"/>
        </w:rPr>
      </w:pPr>
      <w:bookmarkStart w:id="9227" w:name="_ETM_Q1_7764411"/>
      <w:bookmarkStart w:id="9228" w:name="_ETM_Q1_7764449"/>
      <w:bookmarkStart w:id="9229" w:name="_ETM_Q1_7764102"/>
      <w:bookmarkEnd w:id="9227"/>
      <w:bookmarkEnd w:id="9228"/>
      <w:bookmarkEnd w:id="9229"/>
      <w:r>
        <w:rPr>
          <w:rFonts w:hint="cs"/>
          <w:rtl/>
          <w:lang w:eastAsia="he-IL"/>
        </w:rPr>
        <w:t>אז רגע, מה</w:t>
      </w:r>
      <w:bookmarkStart w:id="9230" w:name="_ETM_Q1_7766642"/>
      <w:bookmarkEnd w:id="9230"/>
      <w:r>
        <w:rPr>
          <w:rFonts w:hint="cs"/>
          <w:rtl/>
          <w:lang w:eastAsia="he-IL"/>
        </w:rPr>
        <w:t xml:space="preserve"> ההבדל</w:t>
      </w:r>
      <w:bookmarkStart w:id="9231" w:name="_ETM_Q1_7764986"/>
      <w:bookmarkEnd w:id="9231"/>
      <w:r>
        <w:rPr>
          <w:rFonts w:hint="cs"/>
          <w:rtl/>
          <w:lang w:eastAsia="he-IL"/>
        </w:rPr>
        <w:t>? לא הבנ</w:t>
      </w:r>
      <w:bookmarkStart w:id="9232" w:name="_ETM_Q1_7766562"/>
      <w:bookmarkStart w:id="9233" w:name="_ETM_Q1_7766641"/>
      <w:bookmarkEnd w:id="9232"/>
      <w:bookmarkEnd w:id="9233"/>
      <w:r>
        <w:rPr>
          <w:rFonts w:hint="cs"/>
          <w:rtl/>
          <w:lang w:eastAsia="he-IL"/>
        </w:rPr>
        <w:t xml:space="preserve">תי. </w:t>
      </w:r>
      <w:bookmarkStart w:id="9234" w:name="_ETM_Q1_7768062"/>
      <w:bookmarkEnd w:id="9234"/>
    </w:p>
    <w:p w14:paraId="4F6A883F" w14:textId="77777777" w:rsidR="00A83773" w:rsidRDefault="00A83773" w:rsidP="00A83773">
      <w:pPr>
        <w:rPr>
          <w:rtl/>
          <w:lang w:eastAsia="he-IL"/>
        </w:rPr>
      </w:pPr>
      <w:bookmarkStart w:id="9235" w:name="_ETM_Q1_7768146"/>
      <w:bookmarkStart w:id="9236" w:name="_ETM_Q1_7766209"/>
      <w:bookmarkEnd w:id="9235"/>
      <w:bookmarkEnd w:id="9236"/>
    </w:p>
    <w:p w14:paraId="44F9C8E8" w14:textId="5F9A2EF0" w:rsidR="00A83773" w:rsidRDefault="00A83773" w:rsidP="00A83773">
      <w:pPr>
        <w:pStyle w:val="af9"/>
        <w:keepNext/>
        <w:rPr>
          <w:rtl/>
          <w:lang w:eastAsia="he-IL"/>
        </w:rPr>
      </w:pPr>
      <w:bookmarkStart w:id="9237" w:name="ET_guest_ניצן_פלדמן_1041"/>
      <w:r w:rsidRPr="00A8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A8377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7"/>
    </w:p>
    <w:p w14:paraId="3D9D34F6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5305A28C" w14:textId="77777777" w:rsidR="00A83773" w:rsidRDefault="00A83773" w:rsidP="00A83773">
      <w:pPr>
        <w:rPr>
          <w:rtl/>
          <w:lang w:eastAsia="he-IL"/>
        </w:rPr>
      </w:pPr>
      <w:bookmarkStart w:id="9238" w:name="_ETM_Q1_7766804"/>
      <w:bookmarkStart w:id="9239" w:name="_ETM_Q1_7766846"/>
      <w:bookmarkEnd w:id="9238"/>
      <w:bookmarkEnd w:id="9239"/>
      <w:r>
        <w:rPr>
          <w:rFonts w:hint="cs"/>
          <w:rtl/>
          <w:lang w:eastAsia="he-IL"/>
        </w:rPr>
        <w:t xml:space="preserve">כי היא תוכנית. תוכנית פלוס היתר. </w:t>
      </w:r>
      <w:bookmarkStart w:id="9240" w:name="_ETM_Q1_7770096"/>
      <w:bookmarkStart w:id="9241" w:name="_ETM_Q1_7770271"/>
      <w:bookmarkEnd w:id="9240"/>
      <w:bookmarkEnd w:id="9241"/>
    </w:p>
    <w:p w14:paraId="1A39C541" w14:textId="77777777" w:rsidR="00A83773" w:rsidRDefault="00A83773" w:rsidP="00A83773">
      <w:pPr>
        <w:rPr>
          <w:rtl/>
          <w:lang w:eastAsia="he-IL"/>
        </w:rPr>
      </w:pPr>
      <w:bookmarkStart w:id="9242" w:name="_ETM_Q1_7770347"/>
      <w:bookmarkEnd w:id="9242"/>
    </w:p>
    <w:p w14:paraId="355113C6" w14:textId="71F35C48" w:rsidR="00A83773" w:rsidRDefault="00A83773" w:rsidP="00A83773">
      <w:pPr>
        <w:pStyle w:val="a4"/>
        <w:keepNext/>
        <w:rPr>
          <w:rtl/>
        </w:rPr>
      </w:pPr>
      <w:bookmarkStart w:id="9243" w:name="ET_speaker_תומר_רוזנר_1042"/>
      <w:r w:rsidRPr="00A837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77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243"/>
    </w:p>
    <w:p w14:paraId="02705F83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2C0CCA21" w14:textId="77777777" w:rsidR="00A83773" w:rsidRDefault="00A83773" w:rsidP="00A83773">
      <w:pPr>
        <w:rPr>
          <w:rtl/>
          <w:lang w:eastAsia="he-IL"/>
        </w:rPr>
      </w:pPr>
      <w:bookmarkStart w:id="9244" w:name="_ETM_Q1_7771451"/>
      <w:bookmarkEnd w:id="9244"/>
      <w:r>
        <w:rPr>
          <w:rFonts w:hint="cs"/>
          <w:rtl/>
          <w:lang w:eastAsia="he-IL"/>
        </w:rPr>
        <w:t>נ</w:t>
      </w:r>
      <w:bookmarkStart w:id="9245" w:name="_ETM_Q1_7771515"/>
      <w:bookmarkEnd w:id="9245"/>
      <w:r>
        <w:rPr>
          <w:rFonts w:hint="cs"/>
          <w:rtl/>
          <w:lang w:eastAsia="he-IL"/>
        </w:rPr>
        <w:t>כו</w:t>
      </w:r>
      <w:bookmarkStart w:id="9246" w:name="_ETM_Q1_7768662"/>
      <w:bookmarkEnd w:id="9246"/>
      <w:r>
        <w:rPr>
          <w:rFonts w:hint="cs"/>
          <w:rtl/>
          <w:lang w:eastAsia="he-IL"/>
        </w:rPr>
        <w:t xml:space="preserve">ן. </w:t>
      </w:r>
      <w:bookmarkStart w:id="9247" w:name="_ETM_Q1_7768998"/>
      <w:bookmarkEnd w:id="9247"/>
    </w:p>
    <w:p w14:paraId="01B32DE9" w14:textId="77777777" w:rsidR="00A83773" w:rsidRDefault="00A83773" w:rsidP="00A83773">
      <w:pPr>
        <w:rPr>
          <w:rtl/>
          <w:lang w:eastAsia="he-IL"/>
        </w:rPr>
      </w:pPr>
      <w:bookmarkStart w:id="9248" w:name="_ETM_Q1_7769072"/>
      <w:bookmarkEnd w:id="9248"/>
    </w:p>
    <w:p w14:paraId="51F4E68F" w14:textId="3D64AB17" w:rsidR="00A83773" w:rsidRDefault="00A83773" w:rsidP="00A83773">
      <w:pPr>
        <w:pStyle w:val="af9"/>
        <w:keepNext/>
        <w:rPr>
          <w:rtl/>
          <w:lang w:eastAsia="he-IL"/>
        </w:rPr>
      </w:pPr>
      <w:bookmarkStart w:id="9249" w:name="ET_guest_ניצן_פלדמן_1043"/>
      <w:r w:rsidRPr="00A837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A8377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9"/>
    </w:p>
    <w:p w14:paraId="3B3DEE84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51F42461" w14:textId="77777777" w:rsidR="00A83773" w:rsidRDefault="00A83773" w:rsidP="00A83773">
      <w:pPr>
        <w:rPr>
          <w:rtl/>
          <w:lang w:eastAsia="he-IL"/>
        </w:rPr>
      </w:pPr>
      <w:bookmarkStart w:id="9250" w:name="_ETM_Q1_7772097"/>
      <w:bookmarkEnd w:id="9250"/>
      <w:r>
        <w:rPr>
          <w:rFonts w:hint="cs"/>
          <w:rtl/>
          <w:lang w:eastAsia="he-IL"/>
        </w:rPr>
        <w:t>א</w:t>
      </w:r>
      <w:bookmarkStart w:id="9251" w:name="_ETM_Q1_7772145"/>
      <w:bookmarkEnd w:id="9251"/>
      <w:r>
        <w:rPr>
          <w:rFonts w:hint="cs"/>
          <w:rtl/>
          <w:lang w:eastAsia="he-IL"/>
        </w:rPr>
        <w:t>תה או</w:t>
      </w:r>
      <w:bookmarkStart w:id="9252" w:name="_ETM_Q1_7769511"/>
      <w:bookmarkEnd w:id="9252"/>
      <w:r>
        <w:rPr>
          <w:rFonts w:hint="cs"/>
          <w:rtl/>
          <w:lang w:eastAsia="he-IL"/>
        </w:rPr>
        <w:t>מר שבתמ</w:t>
      </w:r>
      <w:bookmarkStart w:id="9253" w:name="_ETM_Q1_7769326"/>
      <w:bookmarkEnd w:id="9253"/>
      <w:r>
        <w:rPr>
          <w:rFonts w:hint="cs"/>
          <w:rtl/>
          <w:lang w:eastAsia="he-IL"/>
        </w:rPr>
        <w:t xml:space="preserve">"א אין לך תוכנית. </w:t>
      </w:r>
      <w:bookmarkStart w:id="9254" w:name="_ETM_Q1_7771802"/>
      <w:bookmarkEnd w:id="9254"/>
    </w:p>
    <w:p w14:paraId="1E2482B2" w14:textId="77777777" w:rsidR="00A83773" w:rsidRDefault="00A83773" w:rsidP="00A83773">
      <w:pPr>
        <w:rPr>
          <w:rtl/>
          <w:lang w:eastAsia="he-IL"/>
        </w:rPr>
      </w:pPr>
      <w:bookmarkStart w:id="9255" w:name="_ETM_Q1_7771884"/>
      <w:bookmarkEnd w:id="9255"/>
    </w:p>
    <w:p w14:paraId="79B697E4" w14:textId="7477A704" w:rsidR="00A83773" w:rsidRDefault="00A83773" w:rsidP="00A83773">
      <w:pPr>
        <w:pStyle w:val="a4"/>
        <w:keepNext/>
        <w:rPr>
          <w:rtl/>
        </w:rPr>
      </w:pPr>
      <w:bookmarkStart w:id="9256" w:name="ET_speaker_תומר_רוזנר_1044"/>
      <w:r w:rsidRPr="00A837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77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256"/>
    </w:p>
    <w:p w14:paraId="6CEDECA1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7E9BBE6B" w14:textId="77777777" w:rsidR="00A83773" w:rsidRDefault="00A83773" w:rsidP="00A83773">
      <w:pPr>
        <w:rPr>
          <w:rtl/>
          <w:lang w:eastAsia="he-IL"/>
        </w:rPr>
      </w:pPr>
      <w:bookmarkStart w:id="9257" w:name="_ETM_Q1_7773441"/>
      <w:bookmarkEnd w:id="9257"/>
      <w:r>
        <w:rPr>
          <w:rFonts w:hint="cs"/>
          <w:rtl/>
          <w:lang w:eastAsia="he-IL"/>
        </w:rPr>
        <w:t>ל</w:t>
      </w:r>
      <w:bookmarkStart w:id="9258" w:name="_ETM_Q1_7773501"/>
      <w:bookmarkEnd w:id="9258"/>
      <w:r>
        <w:rPr>
          <w:rFonts w:hint="cs"/>
          <w:rtl/>
          <w:lang w:eastAsia="he-IL"/>
        </w:rPr>
        <w:t xml:space="preserve">א </w:t>
      </w:r>
      <w:bookmarkStart w:id="9259" w:name="_ETM_Q1_7773601"/>
      <w:bookmarkEnd w:id="9259"/>
      <w:r>
        <w:rPr>
          <w:rFonts w:hint="cs"/>
          <w:rtl/>
          <w:lang w:eastAsia="he-IL"/>
        </w:rPr>
        <w:t>משנה. מה זה משנה?</w:t>
      </w:r>
      <w:bookmarkStart w:id="9260" w:name="_ETM_Q1_7775252"/>
      <w:bookmarkStart w:id="9261" w:name="_ETM_Q1_7775324"/>
      <w:bookmarkEnd w:id="9260"/>
      <w:bookmarkEnd w:id="9261"/>
      <w:r>
        <w:rPr>
          <w:rFonts w:hint="cs"/>
          <w:rtl/>
          <w:lang w:eastAsia="he-IL"/>
        </w:rPr>
        <w:t xml:space="preserve"> גם בתמ"א החדשה, במסלול, בתוכנית חיזוק</w:t>
      </w:r>
      <w:bookmarkStart w:id="9262" w:name="_ETM_Q1_7781177"/>
      <w:bookmarkEnd w:id="9262"/>
      <w:r>
        <w:rPr>
          <w:rFonts w:hint="cs"/>
          <w:rtl/>
          <w:lang w:eastAsia="he-IL"/>
        </w:rPr>
        <w:t xml:space="preserve"> חדשה יש שיעור מופחת של היטל </w:t>
      </w:r>
      <w:bookmarkStart w:id="9263" w:name="_ETM_Q1_7782663"/>
      <w:bookmarkEnd w:id="9263"/>
      <w:r>
        <w:rPr>
          <w:rFonts w:hint="cs"/>
          <w:rtl/>
          <w:lang w:eastAsia="he-IL"/>
        </w:rPr>
        <w:t xml:space="preserve">השבחה. </w:t>
      </w:r>
      <w:bookmarkStart w:id="9264" w:name="_ETM_Q1_7785364"/>
      <w:bookmarkEnd w:id="9264"/>
    </w:p>
    <w:p w14:paraId="37E4F84C" w14:textId="77777777" w:rsidR="00A83773" w:rsidRDefault="00A83773" w:rsidP="00A83773">
      <w:pPr>
        <w:rPr>
          <w:rtl/>
          <w:lang w:eastAsia="he-IL"/>
        </w:rPr>
      </w:pPr>
      <w:bookmarkStart w:id="9265" w:name="_ETM_Q1_7785444"/>
      <w:bookmarkEnd w:id="9265"/>
    </w:p>
    <w:p w14:paraId="661644F6" w14:textId="5579CDCF" w:rsidR="00A83773" w:rsidRDefault="00A83773" w:rsidP="00A83773">
      <w:pPr>
        <w:pStyle w:val="af6"/>
        <w:keepNext/>
        <w:rPr>
          <w:rtl/>
        </w:rPr>
      </w:pPr>
      <w:bookmarkStart w:id="9266" w:name="ET_yor_5069_1045"/>
      <w:r w:rsidRPr="00A8377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377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266"/>
    </w:p>
    <w:p w14:paraId="7F608AE6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35BD8B39" w14:textId="77777777" w:rsidR="00A83773" w:rsidRDefault="00A83773" w:rsidP="00A83773">
      <w:pPr>
        <w:rPr>
          <w:rtl/>
          <w:lang w:eastAsia="he-IL"/>
        </w:rPr>
      </w:pPr>
      <w:bookmarkStart w:id="9267" w:name="_ETM_Q1_7783695"/>
      <w:bookmarkStart w:id="9268" w:name="_ETM_Q1_7783736"/>
      <w:bookmarkEnd w:id="9267"/>
      <w:bookmarkEnd w:id="9268"/>
      <w:r>
        <w:rPr>
          <w:rFonts w:hint="cs"/>
          <w:rtl/>
          <w:lang w:eastAsia="he-IL"/>
        </w:rPr>
        <w:t>ארז, תסביר לי</w:t>
      </w:r>
      <w:bookmarkStart w:id="9269" w:name="_ETM_Q1_7785064"/>
      <w:bookmarkEnd w:id="9269"/>
      <w:r>
        <w:rPr>
          <w:rFonts w:hint="cs"/>
          <w:rtl/>
          <w:lang w:eastAsia="he-IL"/>
        </w:rPr>
        <w:t xml:space="preserve"> אחר כך את כל זה. </w:t>
      </w:r>
      <w:bookmarkStart w:id="9270" w:name="_ETM_Q1_7789313"/>
      <w:bookmarkEnd w:id="9270"/>
    </w:p>
    <w:p w14:paraId="4392D250" w14:textId="77777777" w:rsidR="00A83773" w:rsidRDefault="00A83773" w:rsidP="00A83773">
      <w:pPr>
        <w:rPr>
          <w:rtl/>
          <w:lang w:eastAsia="he-IL"/>
        </w:rPr>
      </w:pPr>
      <w:bookmarkStart w:id="9271" w:name="_ETM_Q1_7789396"/>
      <w:bookmarkEnd w:id="9271"/>
    </w:p>
    <w:p w14:paraId="729B2146" w14:textId="7A01DE91" w:rsidR="00A83773" w:rsidRDefault="00A83773" w:rsidP="00A83773">
      <w:pPr>
        <w:pStyle w:val="a4"/>
        <w:keepNext/>
        <w:rPr>
          <w:rtl/>
        </w:rPr>
      </w:pPr>
      <w:bookmarkStart w:id="9272" w:name="ET_speaker_תומר_רוזנר_1046"/>
      <w:r w:rsidRPr="00A8377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8377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272"/>
    </w:p>
    <w:p w14:paraId="44586EF1" w14:textId="77777777" w:rsidR="00A83773" w:rsidRDefault="00A83773" w:rsidP="00A83773">
      <w:pPr>
        <w:pStyle w:val="KeepWithNext"/>
        <w:rPr>
          <w:rtl/>
          <w:lang w:eastAsia="he-IL"/>
        </w:rPr>
      </w:pPr>
    </w:p>
    <w:p w14:paraId="0FA4FEC7" w14:textId="77777777" w:rsidR="00A83773" w:rsidRDefault="00A83773" w:rsidP="00A83773">
      <w:pPr>
        <w:rPr>
          <w:rtl/>
          <w:lang w:eastAsia="he-IL"/>
        </w:rPr>
      </w:pPr>
      <w:bookmarkStart w:id="9273" w:name="_ETM_Q1_7787554"/>
      <w:bookmarkStart w:id="9274" w:name="_ETM_Q1_7787598"/>
      <w:bookmarkEnd w:id="9273"/>
      <w:bookmarkEnd w:id="9274"/>
      <w:r>
        <w:rPr>
          <w:rFonts w:hint="cs"/>
          <w:rtl/>
          <w:lang w:eastAsia="he-IL"/>
        </w:rPr>
        <w:t xml:space="preserve">יש שיעור מופחת של </w:t>
      </w:r>
      <w:bookmarkStart w:id="9275" w:name="_ETM_Q1_7789785"/>
      <w:bookmarkEnd w:id="9275"/>
      <w:r>
        <w:rPr>
          <w:rFonts w:hint="cs"/>
          <w:rtl/>
          <w:lang w:eastAsia="he-IL"/>
        </w:rPr>
        <w:t>היטל הש</w:t>
      </w:r>
      <w:bookmarkStart w:id="9276" w:name="_ETM_Q1_7787574"/>
      <w:bookmarkEnd w:id="9276"/>
      <w:r>
        <w:rPr>
          <w:rFonts w:hint="cs"/>
          <w:rtl/>
          <w:lang w:eastAsia="he-IL"/>
        </w:rPr>
        <w:t xml:space="preserve">בחה, נכון? </w:t>
      </w:r>
      <w:bookmarkStart w:id="9277" w:name="_ETM_Q1_7786438"/>
      <w:bookmarkStart w:id="9278" w:name="_ETM_Q1_7791242"/>
      <w:bookmarkEnd w:id="9277"/>
      <w:bookmarkEnd w:id="9278"/>
    </w:p>
    <w:p w14:paraId="47CEC8FF" w14:textId="77777777" w:rsidR="00DA2AE0" w:rsidRDefault="00DA2AE0" w:rsidP="00A83773">
      <w:pPr>
        <w:rPr>
          <w:rtl/>
          <w:lang w:eastAsia="he-IL"/>
        </w:rPr>
      </w:pPr>
      <w:bookmarkStart w:id="9279" w:name="_ETM_Q1_7791330"/>
      <w:bookmarkStart w:id="9280" w:name="_ETM_Q1_7788624"/>
      <w:bookmarkEnd w:id="9279"/>
      <w:bookmarkEnd w:id="9280"/>
    </w:p>
    <w:p w14:paraId="6301BB06" w14:textId="6D2FC49F" w:rsidR="00DA2AE0" w:rsidRDefault="00DA2AE0" w:rsidP="00DA2AE0">
      <w:pPr>
        <w:pStyle w:val="af9"/>
        <w:keepNext/>
        <w:rPr>
          <w:rtl/>
          <w:lang w:eastAsia="he-IL"/>
        </w:rPr>
      </w:pPr>
      <w:bookmarkStart w:id="9281" w:name="ET_guest_ניצן_פלדמן_1047"/>
      <w:r w:rsidRPr="00DA2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A2AE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1"/>
    </w:p>
    <w:p w14:paraId="5470AD98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01C086F3" w14:textId="77777777" w:rsidR="00DA2AE0" w:rsidRDefault="00DA2AE0" w:rsidP="00DA2AE0">
      <w:pPr>
        <w:rPr>
          <w:rtl/>
          <w:lang w:eastAsia="he-IL"/>
        </w:rPr>
      </w:pPr>
      <w:bookmarkStart w:id="9282" w:name="_ETM_Q1_7791095"/>
      <w:bookmarkStart w:id="9283" w:name="_ETM_Q1_7791136"/>
      <w:bookmarkEnd w:id="9282"/>
      <w:bookmarkEnd w:id="9283"/>
      <w:r>
        <w:rPr>
          <w:rFonts w:hint="cs"/>
          <w:rtl/>
          <w:lang w:eastAsia="he-IL"/>
        </w:rPr>
        <w:t xml:space="preserve">כן. </w:t>
      </w:r>
    </w:p>
    <w:p w14:paraId="5205CCE0" w14:textId="77777777" w:rsidR="00DA2AE0" w:rsidRDefault="00DA2AE0" w:rsidP="00DA2AE0">
      <w:pPr>
        <w:rPr>
          <w:rtl/>
          <w:lang w:eastAsia="he-IL"/>
        </w:rPr>
      </w:pPr>
      <w:bookmarkStart w:id="9284" w:name="_ETM_Q1_7791806"/>
      <w:bookmarkStart w:id="9285" w:name="_ETM_Q1_7791885"/>
      <w:bookmarkEnd w:id="9284"/>
      <w:bookmarkEnd w:id="9285"/>
    </w:p>
    <w:p w14:paraId="43919AD9" w14:textId="292D7FA6" w:rsidR="00DA2AE0" w:rsidRDefault="00DA2AE0" w:rsidP="00DA2AE0">
      <w:pPr>
        <w:pStyle w:val="a4"/>
        <w:keepNext/>
        <w:rPr>
          <w:rtl/>
        </w:rPr>
      </w:pPr>
      <w:bookmarkStart w:id="9286" w:name="ET_speaker_תומר_רוזנר_1048"/>
      <w:r w:rsidRPr="00DA2A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A2AE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286"/>
    </w:p>
    <w:p w14:paraId="43EE4FC6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287729B6" w14:textId="77777777" w:rsidR="00DA2AE0" w:rsidRDefault="00DA2AE0" w:rsidP="00DA2AE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287" w:name="_ETM_Q1_7793013"/>
      <w:bookmarkStart w:id="9288" w:name="_ETM_Q1_7793057"/>
      <w:bookmarkEnd w:id="9287"/>
      <w:bookmarkEnd w:id="9288"/>
      <w:r>
        <w:rPr>
          <w:rFonts w:hint="cs"/>
          <w:rtl/>
          <w:lang w:eastAsia="he-IL"/>
        </w:rPr>
        <w:t xml:space="preserve">ופי. עכשיו הקשיש בתמ"א 38 ובתוכנית </w:t>
      </w:r>
      <w:bookmarkStart w:id="9289" w:name="_ETM_Q1_7799081"/>
      <w:bookmarkEnd w:id="9289"/>
      <w:r>
        <w:rPr>
          <w:rFonts w:hint="cs"/>
          <w:rtl/>
          <w:lang w:eastAsia="he-IL"/>
        </w:rPr>
        <w:t>חי</w:t>
      </w:r>
      <w:bookmarkStart w:id="9290" w:name="_ETM_Q1_7796384"/>
      <w:bookmarkEnd w:id="9290"/>
      <w:r>
        <w:rPr>
          <w:rFonts w:hint="cs"/>
          <w:rtl/>
          <w:lang w:eastAsia="he-IL"/>
        </w:rPr>
        <w:t>זוק חדשה הפטור הוא רק בהיתר. אם נעשה הסכם אחרי</w:t>
      </w:r>
      <w:bookmarkStart w:id="9291" w:name="_ETM_Q1_7802354"/>
      <w:bookmarkEnd w:id="9291"/>
      <w:r>
        <w:rPr>
          <w:rFonts w:hint="cs"/>
          <w:rtl/>
          <w:lang w:eastAsia="he-IL"/>
        </w:rPr>
        <w:t xml:space="preserve"> התוכנית משלמים. נכון?</w:t>
      </w:r>
      <w:bookmarkStart w:id="9292" w:name="_ETM_Q1_7805679"/>
      <w:bookmarkEnd w:id="9292"/>
    </w:p>
    <w:p w14:paraId="7E87E93B" w14:textId="77777777" w:rsidR="00DA2AE0" w:rsidRDefault="00DA2AE0" w:rsidP="00DA2AE0">
      <w:pPr>
        <w:rPr>
          <w:rtl/>
          <w:lang w:eastAsia="he-IL"/>
        </w:rPr>
      </w:pPr>
      <w:bookmarkStart w:id="9293" w:name="_ETM_Q1_7805766"/>
      <w:bookmarkEnd w:id="9293"/>
    </w:p>
    <w:p w14:paraId="3F0B6C87" w14:textId="3B9160A0" w:rsidR="00DA2AE0" w:rsidRDefault="00DA2AE0" w:rsidP="00DA2AE0">
      <w:pPr>
        <w:pStyle w:val="af9"/>
        <w:keepNext/>
        <w:rPr>
          <w:rtl/>
          <w:lang w:eastAsia="he-IL"/>
        </w:rPr>
      </w:pPr>
      <w:bookmarkStart w:id="9294" w:name="ET_guest_ניצן_פלדמן_1049"/>
      <w:r w:rsidRPr="00DA2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A2AE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4"/>
    </w:p>
    <w:p w14:paraId="344F46B1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6057D15C" w14:textId="77777777" w:rsidR="00DA2AE0" w:rsidRDefault="00DA2AE0" w:rsidP="00DA2AE0">
      <w:pPr>
        <w:rPr>
          <w:rtl/>
          <w:lang w:eastAsia="he-IL"/>
        </w:rPr>
      </w:pPr>
      <w:bookmarkStart w:id="9295" w:name="_ETM_Q1_7807259"/>
      <w:bookmarkStart w:id="9296" w:name="_ETM_Q1_7807307"/>
      <w:bookmarkEnd w:id="9295"/>
      <w:bookmarkEnd w:id="9296"/>
      <w:r>
        <w:rPr>
          <w:rFonts w:hint="cs"/>
          <w:rtl/>
          <w:lang w:eastAsia="he-IL"/>
        </w:rPr>
        <w:t xml:space="preserve">אוקיי. </w:t>
      </w:r>
    </w:p>
    <w:p w14:paraId="2407A731" w14:textId="77777777" w:rsidR="00DA2AE0" w:rsidRDefault="00DA2AE0" w:rsidP="00DA2AE0">
      <w:pPr>
        <w:rPr>
          <w:rtl/>
          <w:lang w:eastAsia="he-IL"/>
        </w:rPr>
      </w:pPr>
      <w:bookmarkStart w:id="9297" w:name="_ETM_Q1_7808055"/>
      <w:bookmarkStart w:id="9298" w:name="_ETM_Q1_7808145"/>
      <w:bookmarkStart w:id="9299" w:name="_ETM_Q1_7805285"/>
      <w:bookmarkEnd w:id="9297"/>
      <w:bookmarkEnd w:id="9298"/>
      <w:bookmarkEnd w:id="9299"/>
    </w:p>
    <w:p w14:paraId="54A5C470" w14:textId="27F73BC2" w:rsidR="00DA2AE0" w:rsidRDefault="00DA2AE0" w:rsidP="00DA2AE0">
      <w:pPr>
        <w:pStyle w:val="a4"/>
        <w:keepNext/>
        <w:rPr>
          <w:rtl/>
        </w:rPr>
      </w:pPr>
      <w:bookmarkStart w:id="9300" w:name="ET_speaker_תומר_רוזנר_1050"/>
      <w:r w:rsidRPr="00DA2A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A2AE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300"/>
    </w:p>
    <w:p w14:paraId="766DDB05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6F7842F4" w14:textId="77777777" w:rsidR="00DA2AE0" w:rsidRDefault="00DA2AE0" w:rsidP="00DA2AE0">
      <w:pPr>
        <w:rPr>
          <w:rtl/>
          <w:lang w:eastAsia="he-IL"/>
        </w:rPr>
      </w:pPr>
      <w:bookmarkStart w:id="9301" w:name="_ETM_Q1_7806458"/>
      <w:bookmarkEnd w:id="9301"/>
      <w:r>
        <w:rPr>
          <w:rFonts w:hint="cs"/>
          <w:rtl/>
          <w:lang w:eastAsia="he-IL"/>
        </w:rPr>
        <w:t>י</w:t>
      </w:r>
      <w:bookmarkStart w:id="9302" w:name="_ETM_Q1_7806510"/>
      <w:bookmarkEnd w:id="9302"/>
      <w:r>
        <w:rPr>
          <w:rFonts w:hint="cs"/>
          <w:rtl/>
          <w:lang w:eastAsia="he-IL"/>
        </w:rPr>
        <w:t xml:space="preserve">ופי. בפינוי בינוי זה לא משנה אם </w:t>
      </w:r>
      <w:bookmarkStart w:id="9303" w:name="_ETM_Q1_7807539"/>
      <w:bookmarkEnd w:id="9303"/>
      <w:r>
        <w:rPr>
          <w:rFonts w:hint="cs"/>
          <w:rtl/>
          <w:lang w:eastAsia="he-IL"/>
        </w:rPr>
        <w:t>ע</w:t>
      </w:r>
      <w:bookmarkStart w:id="9304" w:name="_ETM_Q1_7807758"/>
      <w:bookmarkEnd w:id="9304"/>
      <w:r>
        <w:rPr>
          <w:rFonts w:hint="cs"/>
          <w:rtl/>
          <w:lang w:eastAsia="he-IL"/>
        </w:rPr>
        <w:t>שית הסכם לפני או אחרי. אם זה אחרי התוכנית יש</w:t>
      </w:r>
      <w:bookmarkStart w:id="9305" w:name="_ETM_Q1_7813950"/>
      <w:bookmarkEnd w:id="9305"/>
      <w:r>
        <w:rPr>
          <w:rFonts w:hint="cs"/>
          <w:rtl/>
          <w:lang w:eastAsia="he-IL"/>
        </w:rPr>
        <w:t xml:space="preserve"> היטל. </w:t>
      </w:r>
      <w:bookmarkStart w:id="9306" w:name="_ETM_Q1_7814824"/>
      <w:bookmarkEnd w:id="9306"/>
    </w:p>
    <w:p w14:paraId="73AD7975" w14:textId="77777777" w:rsidR="00DA2AE0" w:rsidRDefault="00DA2AE0" w:rsidP="00DA2AE0">
      <w:pPr>
        <w:rPr>
          <w:rFonts w:ascii="David" w:hAnsi="David"/>
          <w:u w:val="single"/>
          <w:rtl/>
          <w:lang w:eastAsia="he-IL"/>
        </w:rPr>
      </w:pPr>
      <w:bookmarkStart w:id="9307" w:name="_ETM_Q1_7814914"/>
      <w:bookmarkStart w:id="9308" w:name="_ETM_Q1_7813619"/>
      <w:bookmarkStart w:id="9309" w:name="_ETM_Q1_7812544"/>
      <w:bookmarkStart w:id="9310" w:name="_ETM_Q1_7812272"/>
      <w:bookmarkStart w:id="9311" w:name="_ETM_Q1_7813712"/>
      <w:bookmarkStart w:id="9312" w:name="_ETM_Q1_7811603"/>
      <w:bookmarkStart w:id="9313" w:name="_ETM_Q1_7816055"/>
      <w:bookmarkStart w:id="9314" w:name="_ETM_Q1_7813328"/>
      <w:bookmarkEnd w:id="9307"/>
      <w:bookmarkEnd w:id="9308"/>
      <w:bookmarkEnd w:id="9309"/>
      <w:bookmarkEnd w:id="9310"/>
      <w:bookmarkEnd w:id="9311"/>
      <w:bookmarkEnd w:id="9312"/>
      <w:bookmarkEnd w:id="9313"/>
      <w:bookmarkEnd w:id="9314"/>
    </w:p>
    <w:p w14:paraId="61197038" w14:textId="1BE04871" w:rsidR="00DA2AE0" w:rsidRPr="00DA2AE0" w:rsidRDefault="00DA2AE0" w:rsidP="00DA2AE0">
      <w:pPr>
        <w:pStyle w:val="af9"/>
        <w:keepNext/>
        <w:rPr>
          <w:rtl/>
          <w:lang w:eastAsia="he-IL"/>
        </w:rPr>
      </w:pPr>
      <w:bookmarkStart w:id="9315" w:name="ET_guest_גלעד_ויצמן_שפירא_1076"/>
      <w:r w:rsidRPr="00DA2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ויצמן שפירא:</w:t>
      </w:r>
      <w:r w:rsidRPr="00DA2AE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316" w:name="_ETM_Q1_7909570"/>
      <w:bookmarkStart w:id="9317" w:name="_ETM_Q1_7908602"/>
      <w:bookmarkEnd w:id="9315"/>
      <w:bookmarkEnd w:id="9316"/>
      <w:bookmarkEnd w:id="9317"/>
    </w:p>
    <w:p w14:paraId="27F2F1C8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2E324C8A" w14:textId="77777777" w:rsidR="00DA2AE0" w:rsidRDefault="00DA2AE0" w:rsidP="00DA2AE0">
      <w:pPr>
        <w:rPr>
          <w:rtl/>
          <w:lang w:eastAsia="he-IL"/>
        </w:rPr>
      </w:pPr>
      <w:bookmarkStart w:id="9318" w:name="_ETM_Q1_7815577"/>
      <w:bookmarkStart w:id="9319" w:name="_ETM_Q1_7815619"/>
      <w:bookmarkEnd w:id="9318"/>
      <w:bookmarkEnd w:id="9319"/>
      <w:r>
        <w:rPr>
          <w:rFonts w:hint="cs"/>
          <w:rtl/>
          <w:lang w:eastAsia="he-IL"/>
        </w:rPr>
        <w:t>אלא א</w:t>
      </w:r>
      <w:bookmarkStart w:id="9320" w:name="_ETM_Q1_7813167"/>
      <w:bookmarkEnd w:id="9320"/>
      <w:r>
        <w:rPr>
          <w:rFonts w:hint="cs"/>
          <w:rtl/>
          <w:lang w:eastAsia="he-IL"/>
        </w:rPr>
        <w:t>ם כן הסעיף יגיד שהוא חל גם בפינוי</w:t>
      </w:r>
      <w:bookmarkStart w:id="9321" w:name="_ETM_Q1_7816634"/>
      <w:bookmarkEnd w:id="9321"/>
      <w:r>
        <w:rPr>
          <w:rFonts w:hint="cs"/>
          <w:rtl/>
          <w:lang w:eastAsia="he-IL"/>
        </w:rPr>
        <w:t xml:space="preserve"> בינוי. </w:t>
      </w:r>
      <w:bookmarkStart w:id="9322" w:name="_ETM_Q1_7817584"/>
      <w:bookmarkEnd w:id="9322"/>
    </w:p>
    <w:p w14:paraId="5AAF1D87" w14:textId="77777777" w:rsidR="00DA2AE0" w:rsidRDefault="00DA2AE0" w:rsidP="00DA2AE0">
      <w:pPr>
        <w:rPr>
          <w:rtl/>
          <w:lang w:eastAsia="he-IL"/>
        </w:rPr>
      </w:pPr>
      <w:bookmarkStart w:id="9323" w:name="_ETM_Q1_7817668"/>
      <w:bookmarkEnd w:id="9323"/>
    </w:p>
    <w:p w14:paraId="0B0CA441" w14:textId="0C314335" w:rsidR="00DA2AE0" w:rsidRDefault="00DA2AE0" w:rsidP="00DA2AE0">
      <w:pPr>
        <w:pStyle w:val="a4"/>
        <w:keepNext/>
        <w:rPr>
          <w:rtl/>
        </w:rPr>
      </w:pPr>
      <w:bookmarkStart w:id="9324" w:name="ET_speaker_תומר_רוזנר_1052"/>
      <w:r w:rsidRPr="00DA2A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A2AE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324"/>
    </w:p>
    <w:p w14:paraId="7F060DC7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264B8607" w14:textId="77777777" w:rsidR="00DA2AE0" w:rsidRDefault="00DA2AE0" w:rsidP="00DA2AE0">
      <w:pPr>
        <w:rPr>
          <w:rtl/>
          <w:lang w:eastAsia="he-IL"/>
        </w:rPr>
      </w:pPr>
      <w:bookmarkStart w:id="9325" w:name="_ETM_Q1_7818870"/>
      <w:bookmarkStart w:id="9326" w:name="_ETM_Q1_7818906"/>
      <w:bookmarkEnd w:id="9325"/>
      <w:bookmarkEnd w:id="9326"/>
      <w:r>
        <w:rPr>
          <w:rFonts w:hint="cs"/>
          <w:rtl/>
          <w:lang w:eastAsia="he-IL"/>
        </w:rPr>
        <w:t xml:space="preserve">אבל אין צורך. </w:t>
      </w:r>
      <w:bookmarkStart w:id="9327" w:name="_ETM_Q1_7813770"/>
      <w:bookmarkEnd w:id="9327"/>
    </w:p>
    <w:p w14:paraId="3A618266" w14:textId="77777777" w:rsidR="00DA2AE0" w:rsidRDefault="00DA2AE0" w:rsidP="00DA2AE0">
      <w:pPr>
        <w:rPr>
          <w:rtl/>
          <w:lang w:eastAsia="he-IL"/>
        </w:rPr>
      </w:pPr>
      <w:bookmarkStart w:id="9328" w:name="_ETM_Q1_7813845"/>
      <w:bookmarkEnd w:id="9328"/>
    </w:p>
    <w:p w14:paraId="49D46450" w14:textId="729A8A48" w:rsidR="00DA2AE0" w:rsidRDefault="00DA2AE0" w:rsidP="00DA2AE0">
      <w:pPr>
        <w:pStyle w:val="af9"/>
        <w:keepNext/>
        <w:rPr>
          <w:rtl/>
          <w:lang w:eastAsia="he-IL"/>
        </w:rPr>
      </w:pPr>
      <w:bookmarkStart w:id="9329" w:name="ET_guest_ניצן_פלדמן_1053"/>
      <w:r w:rsidRPr="00DA2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A2AE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9"/>
    </w:p>
    <w:p w14:paraId="7419220F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033C80DB" w14:textId="77777777" w:rsidR="00DA2AE0" w:rsidRDefault="00DA2AE0" w:rsidP="00DA2AE0">
      <w:pPr>
        <w:rPr>
          <w:rtl/>
          <w:lang w:eastAsia="he-IL"/>
        </w:rPr>
      </w:pPr>
      <w:bookmarkStart w:id="9330" w:name="_ETM_Q1_7820388"/>
      <w:bookmarkStart w:id="9331" w:name="_ETM_Q1_7820430"/>
      <w:bookmarkEnd w:id="9330"/>
      <w:bookmarkEnd w:id="9331"/>
      <w:r>
        <w:rPr>
          <w:rFonts w:hint="cs"/>
          <w:rtl/>
          <w:lang w:eastAsia="he-IL"/>
        </w:rPr>
        <w:t xml:space="preserve">תומר, אתה מניח בעצם, באמירה שלך, </w:t>
      </w:r>
      <w:bookmarkStart w:id="9332" w:name="_ETM_Q1_7823635"/>
      <w:bookmarkEnd w:id="9332"/>
      <w:r>
        <w:rPr>
          <w:rFonts w:hint="cs"/>
          <w:rtl/>
          <w:lang w:eastAsia="he-IL"/>
        </w:rPr>
        <w:t>במקרה של פי</w:t>
      </w:r>
      <w:bookmarkStart w:id="9333" w:name="_ETM_Q1_7822052"/>
      <w:bookmarkEnd w:id="9333"/>
      <w:r>
        <w:rPr>
          <w:rFonts w:hint="cs"/>
          <w:rtl/>
          <w:lang w:eastAsia="he-IL"/>
        </w:rPr>
        <w:t>נוי בינוי, אם י</w:t>
      </w:r>
      <w:bookmarkStart w:id="9334" w:name="_ETM_Q1_7822910"/>
      <w:bookmarkEnd w:id="9334"/>
      <w:r>
        <w:rPr>
          <w:rFonts w:hint="cs"/>
          <w:rtl/>
          <w:lang w:eastAsia="he-IL"/>
        </w:rPr>
        <w:t xml:space="preserve">חול היטל </w:t>
      </w:r>
      <w:bookmarkStart w:id="9335" w:name="_ETM_Q1_7823795"/>
      <w:bookmarkEnd w:id="9335"/>
      <w:r>
        <w:rPr>
          <w:rFonts w:hint="cs"/>
          <w:rtl/>
          <w:lang w:eastAsia="he-IL"/>
        </w:rPr>
        <w:t>השבחה על הי</w:t>
      </w:r>
      <w:bookmarkStart w:id="9336" w:name="_ETM_Q1_7825000"/>
      <w:bookmarkEnd w:id="9336"/>
      <w:r>
        <w:rPr>
          <w:rFonts w:hint="cs"/>
          <w:rtl/>
          <w:lang w:eastAsia="he-IL"/>
        </w:rPr>
        <w:t>זם,</w:t>
      </w:r>
      <w:bookmarkStart w:id="9337" w:name="_ETM_Q1_7826254"/>
      <w:bookmarkEnd w:id="9337"/>
      <w:r>
        <w:rPr>
          <w:rFonts w:hint="cs"/>
          <w:rtl/>
          <w:lang w:eastAsia="he-IL"/>
        </w:rPr>
        <w:t xml:space="preserve"> היזם יישא בזה. זה מה </w:t>
      </w:r>
      <w:bookmarkStart w:id="9338" w:name="_ETM_Q1_7825759"/>
      <w:bookmarkEnd w:id="9338"/>
      <w:r>
        <w:rPr>
          <w:rFonts w:hint="cs"/>
          <w:rtl/>
          <w:lang w:eastAsia="he-IL"/>
        </w:rPr>
        <w:t xml:space="preserve">שאתה אומר. </w:t>
      </w:r>
      <w:bookmarkStart w:id="9339" w:name="_ETM_Q1_7826728"/>
      <w:bookmarkEnd w:id="9339"/>
    </w:p>
    <w:p w14:paraId="4327F826" w14:textId="77777777" w:rsidR="00DA2AE0" w:rsidRDefault="00DA2AE0" w:rsidP="00DA2AE0">
      <w:pPr>
        <w:rPr>
          <w:rtl/>
          <w:lang w:eastAsia="he-IL"/>
        </w:rPr>
      </w:pPr>
      <w:bookmarkStart w:id="9340" w:name="_ETM_Q1_7826804"/>
      <w:bookmarkEnd w:id="9340"/>
    </w:p>
    <w:p w14:paraId="6F67922F" w14:textId="00DCDAAA" w:rsidR="00DA2AE0" w:rsidRDefault="00DA2AE0" w:rsidP="00DA2AE0">
      <w:pPr>
        <w:pStyle w:val="a4"/>
        <w:keepNext/>
        <w:rPr>
          <w:rtl/>
        </w:rPr>
      </w:pPr>
      <w:bookmarkStart w:id="9341" w:name="ET_speaker_תומר_רוזנר_1054"/>
      <w:r w:rsidRPr="00DA2A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A2AE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341"/>
    </w:p>
    <w:p w14:paraId="736017BF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487BF232" w14:textId="77777777" w:rsidR="00DA2AE0" w:rsidRDefault="00DA2AE0" w:rsidP="00DA2AE0">
      <w:pPr>
        <w:rPr>
          <w:rtl/>
          <w:lang w:eastAsia="he-IL"/>
        </w:rPr>
      </w:pPr>
      <w:bookmarkStart w:id="9342" w:name="_ETM_Q1_7827864"/>
      <w:bookmarkStart w:id="9343" w:name="_ETM_Q1_7827899"/>
      <w:bookmarkEnd w:id="9342"/>
      <w:bookmarkEnd w:id="9343"/>
      <w:r>
        <w:rPr>
          <w:rFonts w:hint="cs"/>
          <w:rtl/>
          <w:lang w:eastAsia="he-IL"/>
        </w:rPr>
        <w:t xml:space="preserve">עוד פעם, </w:t>
      </w:r>
      <w:bookmarkStart w:id="9344" w:name="_ETM_Q1_7829686"/>
      <w:bookmarkEnd w:id="9344"/>
      <w:r>
        <w:rPr>
          <w:rFonts w:hint="cs"/>
          <w:rtl/>
          <w:lang w:eastAsia="he-IL"/>
        </w:rPr>
        <w:t>אם מ</w:t>
      </w:r>
      <w:bookmarkStart w:id="9345" w:name="_ETM_Q1_7827325"/>
      <w:bookmarkEnd w:id="9345"/>
      <w:r>
        <w:rPr>
          <w:rFonts w:hint="cs"/>
          <w:rtl/>
          <w:lang w:eastAsia="he-IL"/>
        </w:rPr>
        <w:t>ה?</w:t>
      </w:r>
      <w:bookmarkStart w:id="9346" w:name="_ETM_Q1_7827673"/>
      <w:bookmarkEnd w:id="9346"/>
    </w:p>
    <w:p w14:paraId="56075316" w14:textId="77777777" w:rsidR="00DA2AE0" w:rsidRDefault="00DA2AE0" w:rsidP="00DA2AE0">
      <w:pPr>
        <w:rPr>
          <w:rtl/>
          <w:lang w:eastAsia="he-IL"/>
        </w:rPr>
      </w:pPr>
      <w:bookmarkStart w:id="9347" w:name="_ETM_Q1_7827745"/>
      <w:bookmarkEnd w:id="9347"/>
    </w:p>
    <w:p w14:paraId="720B548C" w14:textId="004691A4" w:rsidR="00DA2AE0" w:rsidRDefault="00DA2AE0" w:rsidP="00DA2AE0">
      <w:pPr>
        <w:pStyle w:val="af9"/>
        <w:keepNext/>
        <w:rPr>
          <w:rtl/>
          <w:lang w:eastAsia="he-IL"/>
        </w:rPr>
      </w:pPr>
      <w:bookmarkStart w:id="9348" w:name="ET_guest_ניצן_פלדמן_1055"/>
      <w:r w:rsidRPr="00DA2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A2AE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8"/>
    </w:p>
    <w:p w14:paraId="37B76BBB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12ACBBEE" w14:textId="77777777" w:rsidR="00DA2AE0" w:rsidRDefault="00DA2AE0" w:rsidP="00DA2AE0">
      <w:pPr>
        <w:rPr>
          <w:rtl/>
          <w:lang w:eastAsia="he-IL"/>
        </w:rPr>
      </w:pPr>
      <w:bookmarkStart w:id="9349" w:name="_ETM_Q1_7829293"/>
      <w:bookmarkStart w:id="9350" w:name="_ETM_Q1_7829330"/>
      <w:bookmarkEnd w:id="9349"/>
      <w:bookmarkEnd w:id="9350"/>
      <w:r>
        <w:rPr>
          <w:rFonts w:hint="cs"/>
          <w:rtl/>
          <w:lang w:eastAsia="he-IL"/>
        </w:rPr>
        <w:t>אם הקשיש בעצם מוכר</w:t>
      </w:r>
      <w:bookmarkStart w:id="9351" w:name="_ETM_Q1_7828510"/>
      <w:bookmarkStart w:id="9352" w:name="_ETM_Q1_7828763"/>
      <w:bookmarkEnd w:id="9351"/>
      <w:bookmarkEnd w:id="9352"/>
      <w:r>
        <w:rPr>
          <w:rFonts w:hint="cs"/>
          <w:rtl/>
          <w:lang w:eastAsia="he-IL"/>
        </w:rPr>
        <w:t xml:space="preserve"> את</w:t>
      </w:r>
      <w:bookmarkStart w:id="9353" w:name="_ETM_Q1_7830601"/>
      <w:bookmarkEnd w:id="9353"/>
      <w:r>
        <w:rPr>
          <w:rFonts w:hint="cs"/>
          <w:rtl/>
          <w:lang w:eastAsia="he-IL"/>
        </w:rPr>
        <w:t xml:space="preserve"> הדירה ליזם</w:t>
      </w:r>
      <w:bookmarkStart w:id="9354" w:name="_ETM_Q1_7829117"/>
      <w:bookmarkEnd w:id="9354"/>
      <w:r>
        <w:rPr>
          <w:rFonts w:hint="cs"/>
          <w:rtl/>
          <w:lang w:eastAsia="he-IL"/>
        </w:rPr>
        <w:t xml:space="preserve">. </w:t>
      </w:r>
    </w:p>
    <w:p w14:paraId="07B24885" w14:textId="77777777" w:rsidR="00DA2AE0" w:rsidRDefault="00DA2AE0" w:rsidP="00DA2AE0">
      <w:pPr>
        <w:rPr>
          <w:rtl/>
          <w:lang w:eastAsia="he-IL"/>
        </w:rPr>
      </w:pPr>
      <w:bookmarkStart w:id="9355" w:name="_ETM_Q1_7828838"/>
      <w:bookmarkEnd w:id="9355"/>
    </w:p>
    <w:p w14:paraId="5D94CC7D" w14:textId="009CB30F" w:rsidR="00DA2AE0" w:rsidRDefault="00DA2AE0" w:rsidP="00DA2AE0">
      <w:pPr>
        <w:pStyle w:val="a4"/>
        <w:keepNext/>
        <w:rPr>
          <w:rtl/>
        </w:rPr>
      </w:pPr>
      <w:bookmarkStart w:id="9356" w:name="ET_speaker_תומר_רוזנר_1056"/>
      <w:r w:rsidRPr="00DA2A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A2AE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356"/>
    </w:p>
    <w:p w14:paraId="3075BDC3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2FFDC053" w14:textId="77777777" w:rsidR="00DA2AE0" w:rsidRDefault="00DA2AE0" w:rsidP="00DA2AE0">
      <w:pPr>
        <w:rPr>
          <w:rtl/>
          <w:lang w:eastAsia="he-IL"/>
        </w:rPr>
      </w:pPr>
      <w:bookmarkStart w:id="9357" w:name="_ETM_Q1_7829896"/>
      <w:bookmarkEnd w:id="9357"/>
      <w:r>
        <w:rPr>
          <w:rFonts w:hint="cs"/>
          <w:rtl/>
          <w:lang w:eastAsia="he-IL"/>
        </w:rPr>
        <w:t>מ</w:t>
      </w:r>
      <w:bookmarkStart w:id="9358" w:name="_ETM_Q1_7829952"/>
      <w:bookmarkEnd w:id="9358"/>
      <w:r>
        <w:rPr>
          <w:rFonts w:hint="cs"/>
          <w:rtl/>
          <w:lang w:eastAsia="he-IL"/>
        </w:rPr>
        <w:t>וכר ל</w:t>
      </w:r>
      <w:bookmarkStart w:id="9359" w:name="_ETM_Q1_7828255"/>
      <w:bookmarkEnd w:id="9359"/>
      <w:r>
        <w:rPr>
          <w:rFonts w:hint="cs"/>
          <w:rtl/>
          <w:lang w:eastAsia="he-IL"/>
        </w:rPr>
        <w:t xml:space="preserve">יזם. </w:t>
      </w:r>
    </w:p>
    <w:p w14:paraId="34C80BDE" w14:textId="77777777" w:rsidR="00DA2AE0" w:rsidRDefault="00DA2AE0" w:rsidP="00DA2AE0">
      <w:pPr>
        <w:rPr>
          <w:rtl/>
          <w:lang w:eastAsia="he-IL"/>
        </w:rPr>
      </w:pPr>
      <w:bookmarkStart w:id="9360" w:name="_ETM_Q1_7831885"/>
      <w:bookmarkStart w:id="9361" w:name="_ETM_Q1_7831960"/>
      <w:bookmarkEnd w:id="9360"/>
      <w:bookmarkEnd w:id="9361"/>
    </w:p>
    <w:p w14:paraId="797C03B5" w14:textId="608A3165" w:rsidR="00DA2AE0" w:rsidRDefault="00DA2AE0" w:rsidP="00DA2AE0">
      <w:pPr>
        <w:pStyle w:val="af9"/>
        <w:keepNext/>
        <w:rPr>
          <w:rtl/>
          <w:lang w:eastAsia="he-IL"/>
        </w:rPr>
      </w:pPr>
      <w:bookmarkStart w:id="9362" w:name="ET_guest_ניצן_פלדמן_1057"/>
      <w:r w:rsidRPr="00DA2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A2AE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2"/>
    </w:p>
    <w:p w14:paraId="25A74292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1CB1B2C8" w14:textId="77777777" w:rsidR="00DA2AE0" w:rsidRDefault="00DA2AE0" w:rsidP="00DA2AE0">
      <w:pPr>
        <w:rPr>
          <w:rtl/>
          <w:lang w:eastAsia="he-IL"/>
        </w:rPr>
      </w:pPr>
      <w:bookmarkStart w:id="9363" w:name="_ETM_Q1_7830691"/>
      <w:bookmarkStart w:id="9364" w:name="_ETM_Q1_7830729"/>
      <w:bookmarkEnd w:id="9363"/>
      <w:bookmarkEnd w:id="9364"/>
      <w:r>
        <w:rPr>
          <w:rFonts w:hint="cs"/>
          <w:rtl/>
          <w:lang w:eastAsia="he-IL"/>
        </w:rPr>
        <w:t>היז</w:t>
      </w:r>
      <w:bookmarkStart w:id="9365" w:name="_ETM_Q1_7829769"/>
      <w:bookmarkEnd w:id="9365"/>
      <w:r>
        <w:rPr>
          <w:rFonts w:hint="cs"/>
          <w:rtl/>
          <w:lang w:eastAsia="he-IL"/>
        </w:rPr>
        <w:t>ם</w:t>
      </w:r>
      <w:bookmarkStart w:id="9366" w:name="_ETM_Q1_7830096"/>
      <w:bookmarkEnd w:id="9366"/>
      <w:r>
        <w:rPr>
          <w:rFonts w:hint="cs"/>
          <w:rtl/>
          <w:lang w:eastAsia="he-IL"/>
        </w:rPr>
        <w:t xml:space="preserve"> יישא בהיטל ההשבחה. זה מה שאתה</w:t>
      </w:r>
      <w:bookmarkStart w:id="9367" w:name="_ETM_Q1_7834428"/>
      <w:bookmarkEnd w:id="9367"/>
      <w:r>
        <w:rPr>
          <w:rFonts w:hint="cs"/>
          <w:rtl/>
          <w:lang w:eastAsia="he-IL"/>
        </w:rPr>
        <w:t xml:space="preserve"> מ</w:t>
      </w:r>
      <w:bookmarkStart w:id="9368" w:name="_ETM_Q1_7831567"/>
      <w:bookmarkEnd w:id="9368"/>
      <w:r>
        <w:rPr>
          <w:rFonts w:hint="cs"/>
          <w:rtl/>
          <w:lang w:eastAsia="he-IL"/>
        </w:rPr>
        <w:t xml:space="preserve">ניח. </w:t>
      </w:r>
      <w:bookmarkStart w:id="9369" w:name="_ETM_Q1_7832327"/>
      <w:bookmarkEnd w:id="9369"/>
    </w:p>
    <w:p w14:paraId="68247107" w14:textId="77777777" w:rsidR="00DA2AE0" w:rsidRDefault="00DA2AE0" w:rsidP="00DA2AE0">
      <w:pPr>
        <w:rPr>
          <w:rtl/>
          <w:lang w:eastAsia="he-IL"/>
        </w:rPr>
      </w:pPr>
      <w:bookmarkStart w:id="9370" w:name="_ETM_Q1_7832401"/>
      <w:bookmarkEnd w:id="9370"/>
    </w:p>
    <w:p w14:paraId="59111998" w14:textId="7D613813" w:rsidR="00DA2AE0" w:rsidRDefault="00DA2AE0" w:rsidP="00DA2AE0">
      <w:pPr>
        <w:pStyle w:val="a4"/>
        <w:keepNext/>
        <w:rPr>
          <w:rtl/>
        </w:rPr>
      </w:pPr>
      <w:bookmarkStart w:id="9371" w:name="ET_speaker_תומר_רוזנר_1058"/>
      <w:r w:rsidRPr="00DA2A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A2AE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371"/>
    </w:p>
    <w:p w14:paraId="000FC652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7837F30E" w14:textId="77777777" w:rsidR="00DA2AE0" w:rsidRDefault="00DA2AE0" w:rsidP="00DA2AE0">
      <w:pPr>
        <w:rPr>
          <w:rtl/>
          <w:lang w:eastAsia="he-IL"/>
        </w:rPr>
      </w:pPr>
      <w:bookmarkStart w:id="9372" w:name="_ETM_Q1_7833977"/>
      <w:bookmarkStart w:id="9373" w:name="_ETM_Q1_7834016"/>
      <w:bookmarkEnd w:id="9372"/>
      <w:bookmarkEnd w:id="9373"/>
      <w:r>
        <w:rPr>
          <w:rFonts w:hint="cs"/>
          <w:rtl/>
          <w:lang w:eastAsia="he-IL"/>
        </w:rPr>
        <w:t>מכיוון שאם יחכו, לא יעשו הסכם כזה, אוקיי?</w:t>
      </w:r>
      <w:bookmarkStart w:id="9374" w:name="_ETM_Q1_7841355"/>
      <w:bookmarkEnd w:id="9374"/>
      <w:r>
        <w:rPr>
          <w:rFonts w:hint="cs"/>
          <w:rtl/>
          <w:lang w:eastAsia="he-IL"/>
        </w:rPr>
        <w:t xml:space="preserve"> ויחכו עד ההיתר, א</w:t>
      </w:r>
      <w:bookmarkStart w:id="9375" w:name="_ETM_Q1_7840112"/>
      <w:bookmarkEnd w:id="9375"/>
      <w:r>
        <w:rPr>
          <w:rFonts w:hint="cs"/>
          <w:rtl/>
          <w:lang w:eastAsia="he-IL"/>
        </w:rPr>
        <w:t xml:space="preserve">ז הקשיש יהנה מהפטור. </w:t>
      </w:r>
      <w:bookmarkStart w:id="9376" w:name="_ETM_Q1_7843522"/>
      <w:bookmarkEnd w:id="9376"/>
    </w:p>
    <w:p w14:paraId="157453EE" w14:textId="77777777" w:rsidR="00DA2AE0" w:rsidRDefault="00DA2AE0" w:rsidP="00DA2AE0">
      <w:pPr>
        <w:rPr>
          <w:rtl/>
          <w:lang w:eastAsia="he-IL"/>
        </w:rPr>
      </w:pPr>
      <w:bookmarkStart w:id="9377" w:name="_ETM_Q1_7843603"/>
      <w:bookmarkEnd w:id="9377"/>
    </w:p>
    <w:p w14:paraId="2AC48BAF" w14:textId="49A46B55" w:rsidR="00DA2AE0" w:rsidRDefault="00DA2AE0" w:rsidP="00DA2AE0">
      <w:pPr>
        <w:pStyle w:val="af9"/>
        <w:keepNext/>
        <w:rPr>
          <w:rtl/>
          <w:lang w:eastAsia="he-IL"/>
        </w:rPr>
      </w:pPr>
      <w:bookmarkStart w:id="9378" w:name="ET_guest_ניצן_פלדמן_1059"/>
      <w:r w:rsidRPr="00DA2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A2AE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8"/>
    </w:p>
    <w:p w14:paraId="512F7138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24175779" w14:textId="77777777" w:rsidR="00DA2AE0" w:rsidRDefault="00DA2AE0" w:rsidP="00DA2AE0">
      <w:pPr>
        <w:rPr>
          <w:rtl/>
          <w:lang w:eastAsia="he-IL"/>
        </w:rPr>
      </w:pPr>
      <w:bookmarkStart w:id="9379" w:name="_ETM_Q1_7845722"/>
      <w:bookmarkStart w:id="9380" w:name="_ETM_Q1_7845762"/>
      <w:bookmarkEnd w:id="9379"/>
      <w:bookmarkEnd w:id="9380"/>
      <w:r>
        <w:rPr>
          <w:rFonts w:hint="cs"/>
          <w:rtl/>
          <w:lang w:eastAsia="he-IL"/>
        </w:rPr>
        <w:t>ואת</w:t>
      </w:r>
      <w:bookmarkStart w:id="9381" w:name="_ETM_Q1_7842994"/>
      <w:bookmarkEnd w:id="9381"/>
      <w:r>
        <w:rPr>
          <w:rFonts w:hint="cs"/>
          <w:rtl/>
          <w:lang w:eastAsia="he-IL"/>
        </w:rPr>
        <w:t>ה בטוח שהרשות</w:t>
      </w:r>
      <w:bookmarkStart w:id="9382" w:name="_ETM_Q1_7844998"/>
      <w:bookmarkEnd w:id="9382"/>
      <w:r>
        <w:rPr>
          <w:rFonts w:hint="cs"/>
          <w:rtl/>
          <w:lang w:eastAsia="he-IL"/>
        </w:rPr>
        <w:t xml:space="preserve"> תחזיר לו גם את זה?</w:t>
      </w:r>
      <w:bookmarkStart w:id="9383" w:name="_ETM_Q1_7846974"/>
      <w:bookmarkEnd w:id="9383"/>
    </w:p>
    <w:p w14:paraId="2E83868A" w14:textId="77777777" w:rsidR="00DA2AE0" w:rsidRDefault="00DA2AE0" w:rsidP="00DA2AE0">
      <w:pPr>
        <w:rPr>
          <w:rtl/>
          <w:lang w:eastAsia="he-IL"/>
        </w:rPr>
      </w:pPr>
      <w:bookmarkStart w:id="9384" w:name="_ETM_Q1_7847052"/>
      <w:bookmarkStart w:id="9385" w:name="_ETM_Q1_7844067"/>
      <w:bookmarkEnd w:id="9384"/>
      <w:bookmarkEnd w:id="9385"/>
    </w:p>
    <w:p w14:paraId="06CD1DD9" w14:textId="48BDD1CD" w:rsidR="00DA2AE0" w:rsidRDefault="00DA2AE0" w:rsidP="00DA2AE0">
      <w:pPr>
        <w:pStyle w:val="a4"/>
        <w:keepNext/>
        <w:rPr>
          <w:rtl/>
        </w:rPr>
      </w:pPr>
      <w:bookmarkStart w:id="9386" w:name="ET_speaker_תומר_רוזנר_1060"/>
      <w:r w:rsidRPr="00DA2A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A2AE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386"/>
    </w:p>
    <w:p w14:paraId="05FECCC7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1B029196" w14:textId="77777777" w:rsidR="00DA2AE0" w:rsidRDefault="00DA2AE0" w:rsidP="00DA2AE0">
      <w:pPr>
        <w:rPr>
          <w:rtl/>
          <w:lang w:eastAsia="he-IL"/>
        </w:rPr>
      </w:pPr>
      <w:bookmarkStart w:id="9387" w:name="_ETM_Q1_7845111"/>
      <w:bookmarkStart w:id="9388" w:name="_ETM_Q1_7845156"/>
      <w:bookmarkEnd w:id="9387"/>
      <w:bookmarkEnd w:id="9388"/>
      <w:r>
        <w:rPr>
          <w:rFonts w:hint="cs"/>
          <w:rtl/>
          <w:lang w:eastAsia="he-IL"/>
        </w:rPr>
        <w:t>איזה רשות?</w:t>
      </w:r>
    </w:p>
    <w:p w14:paraId="4C97F02C" w14:textId="77777777" w:rsidR="00DA2AE0" w:rsidRDefault="00DA2AE0" w:rsidP="00DA2AE0">
      <w:pPr>
        <w:rPr>
          <w:rtl/>
          <w:lang w:eastAsia="he-IL"/>
        </w:rPr>
      </w:pPr>
      <w:bookmarkStart w:id="9389" w:name="_ETM_Q1_7846478"/>
      <w:bookmarkStart w:id="9390" w:name="_ETM_Q1_7846560"/>
      <w:bookmarkEnd w:id="9389"/>
      <w:bookmarkEnd w:id="9390"/>
    </w:p>
    <w:p w14:paraId="7BE5A92A" w14:textId="220B84EF" w:rsidR="00DA2AE0" w:rsidRDefault="00DA2AE0" w:rsidP="00DA2AE0">
      <w:pPr>
        <w:pStyle w:val="af9"/>
        <w:keepNext/>
        <w:rPr>
          <w:rtl/>
          <w:lang w:eastAsia="he-IL"/>
        </w:rPr>
      </w:pPr>
      <w:bookmarkStart w:id="9391" w:name="ET_guest_ניצן_פלדמן_1061"/>
      <w:r w:rsidRPr="00DA2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A2AE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1"/>
    </w:p>
    <w:p w14:paraId="3497A0A7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37FAEBD4" w14:textId="77777777" w:rsidR="00DA2AE0" w:rsidRDefault="00DA2AE0" w:rsidP="00DA2AE0">
      <w:pPr>
        <w:rPr>
          <w:rtl/>
          <w:lang w:eastAsia="he-IL"/>
        </w:rPr>
      </w:pPr>
      <w:bookmarkStart w:id="9392" w:name="_ETM_Q1_7848128"/>
      <w:bookmarkStart w:id="9393" w:name="_ETM_Q1_7848171"/>
      <w:bookmarkEnd w:id="9392"/>
      <w:bookmarkEnd w:id="9393"/>
      <w:r>
        <w:rPr>
          <w:rFonts w:hint="cs"/>
          <w:rtl/>
          <w:lang w:eastAsia="he-IL"/>
        </w:rPr>
        <w:t>אם בסופ</w:t>
      </w:r>
      <w:bookmarkStart w:id="9394" w:name="_ETM_Q1_7845723"/>
      <w:bookmarkEnd w:id="9394"/>
      <w:r>
        <w:rPr>
          <w:rFonts w:hint="cs"/>
          <w:rtl/>
          <w:lang w:eastAsia="he-IL"/>
        </w:rPr>
        <w:t>ו של דבר יהיה</w:t>
      </w:r>
      <w:bookmarkStart w:id="9395" w:name="_ETM_Q1_7847147"/>
      <w:bookmarkEnd w:id="9395"/>
      <w:r>
        <w:rPr>
          <w:rFonts w:hint="cs"/>
          <w:rtl/>
          <w:lang w:eastAsia="he-IL"/>
        </w:rPr>
        <w:t xml:space="preserve"> פטור?</w:t>
      </w:r>
      <w:bookmarkStart w:id="9396" w:name="_ETM_Q1_7847947"/>
      <w:bookmarkEnd w:id="9396"/>
    </w:p>
    <w:p w14:paraId="3035F098" w14:textId="77777777" w:rsidR="00DA2AE0" w:rsidRDefault="00DA2AE0" w:rsidP="00DA2AE0">
      <w:pPr>
        <w:rPr>
          <w:rtl/>
          <w:lang w:eastAsia="he-IL"/>
        </w:rPr>
      </w:pPr>
      <w:bookmarkStart w:id="9397" w:name="_ETM_Q1_7848029"/>
      <w:bookmarkEnd w:id="9397"/>
    </w:p>
    <w:p w14:paraId="205BC320" w14:textId="68D73C3C" w:rsidR="00DA2AE0" w:rsidRDefault="00DA2AE0" w:rsidP="00DA2AE0">
      <w:pPr>
        <w:pStyle w:val="a4"/>
        <w:keepNext/>
        <w:rPr>
          <w:rtl/>
        </w:rPr>
      </w:pPr>
      <w:bookmarkStart w:id="9398" w:name="ET_speaker_תומר_רוזנר_1062"/>
      <w:r w:rsidRPr="00DA2A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A2AE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398"/>
    </w:p>
    <w:p w14:paraId="7B59562C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2D4BD4FD" w14:textId="77777777" w:rsidR="00DA2AE0" w:rsidRDefault="00DA2AE0" w:rsidP="00DA2AE0">
      <w:pPr>
        <w:rPr>
          <w:rtl/>
          <w:lang w:eastAsia="he-IL"/>
        </w:rPr>
      </w:pPr>
      <w:bookmarkStart w:id="9399" w:name="_ETM_Q1_7849771"/>
      <w:bookmarkStart w:id="9400" w:name="_ETM_Q1_7849812"/>
      <w:bookmarkEnd w:id="9399"/>
      <w:bookmarkEnd w:id="9400"/>
      <w:r>
        <w:rPr>
          <w:rFonts w:hint="cs"/>
          <w:rtl/>
          <w:lang w:eastAsia="he-IL"/>
        </w:rPr>
        <w:t>איזה רשות</w:t>
      </w:r>
      <w:bookmarkStart w:id="9401" w:name="_ETM_Q1_7847570"/>
      <w:bookmarkEnd w:id="9401"/>
      <w:r>
        <w:rPr>
          <w:rFonts w:hint="cs"/>
          <w:rtl/>
          <w:lang w:eastAsia="he-IL"/>
        </w:rPr>
        <w:t>?</w:t>
      </w:r>
      <w:bookmarkStart w:id="9402" w:name="_ETM_Q1_7847960"/>
      <w:bookmarkEnd w:id="9402"/>
    </w:p>
    <w:p w14:paraId="5136C341" w14:textId="77777777" w:rsidR="00DA2AE0" w:rsidRDefault="00DA2AE0" w:rsidP="00DA2AE0">
      <w:pPr>
        <w:rPr>
          <w:rtl/>
          <w:lang w:eastAsia="he-IL"/>
        </w:rPr>
      </w:pPr>
      <w:bookmarkStart w:id="9403" w:name="_ETM_Q1_7848038"/>
      <w:bookmarkEnd w:id="9403"/>
    </w:p>
    <w:p w14:paraId="3CED6A2F" w14:textId="2F6A71CE" w:rsidR="00DA2AE0" w:rsidRDefault="00DA2AE0" w:rsidP="00DA2AE0">
      <w:pPr>
        <w:pStyle w:val="af9"/>
        <w:keepNext/>
        <w:rPr>
          <w:rtl/>
          <w:lang w:eastAsia="he-IL"/>
        </w:rPr>
      </w:pPr>
      <w:bookmarkStart w:id="9404" w:name="ET_guest_ניצן_פלדמן_1063"/>
      <w:r w:rsidRPr="00DA2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A2AE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4"/>
    </w:p>
    <w:p w14:paraId="7B0F512E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15AA5630" w14:textId="77777777" w:rsidR="00DA2AE0" w:rsidRDefault="00DA2AE0" w:rsidP="00DA2AE0">
      <w:pPr>
        <w:rPr>
          <w:rtl/>
          <w:lang w:eastAsia="he-IL"/>
        </w:rPr>
      </w:pPr>
      <w:bookmarkStart w:id="9405" w:name="_ETM_Q1_7849626"/>
      <w:bookmarkEnd w:id="9405"/>
      <w:r>
        <w:rPr>
          <w:rFonts w:hint="cs"/>
          <w:rtl/>
          <w:lang w:eastAsia="he-IL"/>
        </w:rPr>
        <w:t>ה</w:t>
      </w:r>
      <w:bookmarkStart w:id="9406" w:name="_ETM_Q1_7849669"/>
      <w:bookmarkEnd w:id="9406"/>
      <w:r>
        <w:rPr>
          <w:rFonts w:hint="cs"/>
          <w:rtl/>
          <w:lang w:eastAsia="he-IL"/>
        </w:rPr>
        <w:t>וועדה. הרי אתה אומר שהיזם משלם קודם. שזה הנ</w:t>
      </w:r>
      <w:bookmarkStart w:id="9407" w:name="_ETM_Q1_7850690"/>
      <w:bookmarkEnd w:id="9407"/>
      <w:r>
        <w:rPr>
          <w:rFonts w:hint="cs"/>
          <w:rtl/>
          <w:lang w:eastAsia="he-IL"/>
        </w:rPr>
        <w:t>חה</w:t>
      </w:r>
      <w:bookmarkStart w:id="9408" w:name="_ETM_Q1_7851167"/>
      <w:bookmarkEnd w:id="9408"/>
      <w:r>
        <w:rPr>
          <w:rFonts w:hint="cs"/>
          <w:rtl/>
          <w:lang w:eastAsia="he-IL"/>
        </w:rPr>
        <w:t xml:space="preserve"> אחת. </w:t>
      </w:r>
      <w:bookmarkStart w:id="9409" w:name="_ETM_Q1_7851841"/>
      <w:bookmarkEnd w:id="9409"/>
    </w:p>
    <w:p w14:paraId="42B9284F" w14:textId="77777777" w:rsidR="00DA2AE0" w:rsidRDefault="00DA2AE0" w:rsidP="00DA2AE0">
      <w:pPr>
        <w:rPr>
          <w:rtl/>
          <w:lang w:eastAsia="he-IL"/>
        </w:rPr>
      </w:pPr>
      <w:bookmarkStart w:id="9410" w:name="_ETM_Q1_7851926"/>
      <w:bookmarkEnd w:id="9410"/>
    </w:p>
    <w:p w14:paraId="544C335E" w14:textId="16722E5C" w:rsidR="00DA2AE0" w:rsidRDefault="00DA2AE0" w:rsidP="00DA2AE0">
      <w:pPr>
        <w:pStyle w:val="a4"/>
        <w:keepNext/>
        <w:rPr>
          <w:rtl/>
        </w:rPr>
      </w:pPr>
      <w:bookmarkStart w:id="9411" w:name="ET_speaker_תומר_רוזנר_1064"/>
      <w:r w:rsidRPr="00DA2A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A2AE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411"/>
    </w:p>
    <w:p w14:paraId="0A5B80BB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736648C4" w14:textId="77777777" w:rsidR="00DA2AE0" w:rsidRDefault="00DA2AE0" w:rsidP="00DA2AE0">
      <w:pPr>
        <w:rPr>
          <w:rtl/>
          <w:lang w:eastAsia="he-IL"/>
        </w:rPr>
      </w:pPr>
      <w:bookmarkStart w:id="9412" w:name="_ETM_Q1_7853030"/>
      <w:bookmarkEnd w:id="9412"/>
      <w:r>
        <w:rPr>
          <w:rFonts w:hint="cs"/>
          <w:rtl/>
          <w:lang w:eastAsia="he-IL"/>
        </w:rPr>
        <w:t>ל</w:t>
      </w:r>
      <w:bookmarkStart w:id="9413" w:name="_ETM_Q1_7853074"/>
      <w:bookmarkEnd w:id="9413"/>
      <w:r>
        <w:rPr>
          <w:rFonts w:hint="cs"/>
          <w:rtl/>
          <w:lang w:eastAsia="he-IL"/>
        </w:rPr>
        <w:t>א, מה זה יש</w:t>
      </w:r>
      <w:bookmarkStart w:id="9414" w:name="_ETM_Q1_7852576"/>
      <w:bookmarkEnd w:id="9414"/>
      <w:r>
        <w:rPr>
          <w:rFonts w:hint="cs"/>
          <w:rtl/>
          <w:lang w:eastAsia="he-IL"/>
        </w:rPr>
        <w:t>לם קודם? הוא יסכים לתת</w:t>
      </w:r>
      <w:bookmarkStart w:id="9415" w:name="_ETM_Q1_7855647"/>
      <w:bookmarkEnd w:id="9415"/>
      <w:r>
        <w:rPr>
          <w:rFonts w:hint="cs"/>
          <w:rtl/>
          <w:lang w:eastAsia="he-IL"/>
        </w:rPr>
        <w:t xml:space="preserve"> את הדירה אחרת כי הוא ממילא, מישהו צריך</w:t>
      </w:r>
      <w:bookmarkStart w:id="9416" w:name="_ETM_Q1_7857410"/>
      <w:bookmarkEnd w:id="9416"/>
      <w:r>
        <w:rPr>
          <w:rFonts w:hint="cs"/>
          <w:rtl/>
          <w:lang w:eastAsia="he-IL"/>
        </w:rPr>
        <w:t xml:space="preserve"> לשלם היטל</w:t>
      </w:r>
      <w:bookmarkStart w:id="9417" w:name="_ETM_Q1_7858651"/>
      <w:bookmarkEnd w:id="9417"/>
      <w:r>
        <w:rPr>
          <w:rFonts w:hint="cs"/>
          <w:rtl/>
          <w:lang w:eastAsia="he-IL"/>
        </w:rPr>
        <w:t xml:space="preserve"> השבחה על המימוש הזה. נכון? </w:t>
      </w:r>
      <w:bookmarkStart w:id="9418" w:name="_ETM_Q1_7862627"/>
      <w:bookmarkEnd w:id="9418"/>
    </w:p>
    <w:p w14:paraId="3602884E" w14:textId="77777777" w:rsidR="00DA2AE0" w:rsidRDefault="00DA2AE0" w:rsidP="00DA2AE0">
      <w:pPr>
        <w:rPr>
          <w:rtl/>
          <w:lang w:eastAsia="he-IL"/>
        </w:rPr>
      </w:pPr>
      <w:bookmarkStart w:id="9419" w:name="_ETM_Q1_7862714"/>
      <w:bookmarkEnd w:id="9419"/>
    </w:p>
    <w:p w14:paraId="1A33F0FB" w14:textId="1FF211CE" w:rsidR="00DA2AE0" w:rsidRDefault="00DA2AE0" w:rsidP="00DA2AE0">
      <w:pPr>
        <w:pStyle w:val="af9"/>
        <w:keepNext/>
        <w:rPr>
          <w:rtl/>
          <w:lang w:eastAsia="he-IL"/>
        </w:rPr>
      </w:pPr>
      <w:bookmarkStart w:id="9420" w:name="ET_guest_ניצן_פלדמן_1065"/>
      <w:r w:rsidRPr="00DA2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A2AE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0"/>
    </w:p>
    <w:p w14:paraId="55B07C16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6E954CF4" w14:textId="77777777" w:rsidR="00DA2AE0" w:rsidRDefault="00DA2AE0" w:rsidP="00DA2AE0">
      <w:pPr>
        <w:rPr>
          <w:rtl/>
          <w:lang w:eastAsia="he-IL"/>
        </w:rPr>
      </w:pPr>
      <w:bookmarkStart w:id="9421" w:name="_ETM_Q1_7864242"/>
      <w:bookmarkStart w:id="9422" w:name="_ETM_Q1_7864290"/>
      <w:bookmarkEnd w:id="9421"/>
      <w:bookmarkEnd w:id="9422"/>
      <w:r>
        <w:rPr>
          <w:rFonts w:hint="cs"/>
          <w:rtl/>
          <w:lang w:eastAsia="he-IL"/>
        </w:rPr>
        <w:t>אוק</w:t>
      </w:r>
      <w:bookmarkStart w:id="9423" w:name="_ETM_Q1_7861761"/>
      <w:bookmarkEnd w:id="9423"/>
      <w:r>
        <w:rPr>
          <w:rFonts w:hint="cs"/>
          <w:rtl/>
          <w:lang w:eastAsia="he-IL"/>
        </w:rPr>
        <w:t xml:space="preserve">יי. </w:t>
      </w:r>
      <w:bookmarkStart w:id="9424" w:name="_ETM_Q1_7862270"/>
      <w:bookmarkEnd w:id="9424"/>
    </w:p>
    <w:p w14:paraId="70B61B3B" w14:textId="77777777" w:rsidR="00DA2AE0" w:rsidRDefault="00DA2AE0" w:rsidP="00DA2AE0">
      <w:pPr>
        <w:rPr>
          <w:rtl/>
          <w:lang w:eastAsia="he-IL"/>
        </w:rPr>
      </w:pPr>
      <w:bookmarkStart w:id="9425" w:name="_ETM_Q1_7862346"/>
      <w:bookmarkEnd w:id="9425"/>
    </w:p>
    <w:p w14:paraId="153FAA89" w14:textId="70D85C52" w:rsidR="00DA2AE0" w:rsidRDefault="00DA2AE0" w:rsidP="00DA2AE0">
      <w:pPr>
        <w:pStyle w:val="a4"/>
        <w:keepNext/>
        <w:rPr>
          <w:rtl/>
        </w:rPr>
      </w:pPr>
      <w:bookmarkStart w:id="9426" w:name="ET_speaker_תומר_רוזנר_1066"/>
      <w:r w:rsidRPr="00DA2A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A2AE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426"/>
    </w:p>
    <w:p w14:paraId="467E063D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6BC21C09" w14:textId="77777777" w:rsidR="00DA2AE0" w:rsidRDefault="00DA2AE0" w:rsidP="00DA2AE0">
      <w:pPr>
        <w:rPr>
          <w:rtl/>
          <w:lang w:eastAsia="he-IL"/>
        </w:rPr>
      </w:pPr>
      <w:bookmarkStart w:id="9427" w:name="_ETM_Q1_7863583"/>
      <w:bookmarkStart w:id="9428" w:name="_ETM_Q1_7863629"/>
      <w:bookmarkEnd w:id="9427"/>
      <w:bookmarkEnd w:id="9428"/>
      <w:r>
        <w:rPr>
          <w:rFonts w:hint="cs"/>
          <w:rtl/>
          <w:lang w:eastAsia="he-IL"/>
        </w:rPr>
        <w:t>יופי.</w:t>
      </w:r>
      <w:bookmarkStart w:id="9429" w:name="_ETM_Q1_7863330"/>
      <w:bookmarkStart w:id="9430" w:name="_ETM_Q1_7865773"/>
      <w:bookmarkStart w:id="9431" w:name="_ETM_Q1_7863286"/>
      <w:bookmarkStart w:id="9432" w:name="_ETM_Q1_7863522"/>
      <w:bookmarkEnd w:id="9429"/>
      <w:bookmarkEnd w:id="9430"/>
      <w:bookmarkEnd w:id="9431"/>
      <w:bookmarkEnd w:id="9432"/>
    </w:p>
    <w:p w14:paraId="10BA8939" w14:textId="77777777" w:rsidR="00DA2AE0" w:rsidRDefault="00DA2AE0" w:rsidP="00DA2AE0">
      <w:pPr>
        <w:rPr>
          <w:rtl/>
          <w:lang w:eastAsia="he-IL"/>
        </w:rPr>
      </w:pPr>
      <w:bookmarkStart w:id="9433" w:name="_ETM_Q1_7863626"/>
      <w:bookmarkEnd w:id="9433"/>
    </w:p>
    <w:p w14:paraId="5F2EFE3C" w14:textId="2BD9DC0E" w:rsidR="00DA2AE0" w:rsidRDefault="00DA2AE0" w:rsidP="00DA2AE0">
      <w:pPr>
        <w:pStyle w:val="af9"/>
        <w:keepNext/>
        <w:rPr>
          <w:rtl/>
          <w:lang w:eastAsia="he-IL"/>
        </w:rPr>
      </w:pPr>
      <w:bookmarkStart w:id="9434" w:name="ET_guest_קריאה_1069"/>
      <w:r w:rsidRPr="00DA2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A2AE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4"/>
    </w:p>
    <w:p w14:paraId="28DC3C49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240172FF" w14:textId="77777777" w:rsidR="00DA2AE0" w:rsidRDefault="00DA2AE0" w:rsidP="00DA2AE0">
      <w:pPr>
        <w:rPr>
          <w:rtl/>
          <w:lang w:eastAsia="he-IL"/>
        </w:rPr>
      </w:pPr>
      <w:bookmarkStart w:id="9435" w:name="_ETM_Q1_7865159"/>
      <w:bookmarkStart w:id="9436" w:name="_ETM_Q1_7865201"/>
      <w:bookmarkEnd w:id="9435"/>
      <w:bookmarkEnd w:id="9436"/>
      <w:r>
        <w:rPr>
          <w:rFonts w:hint="cs"/>
          <w:rtl/>
          <w:lang w:eastAsia="he-IL"/>
        </w:rPr>
        <w:t>אלא</w:t>
      </w:r>
      <w:bookmarkStart w:id="9437" w:name="_ETM_Q1_7865573"/>
      <w:bookmarkEnd w:id="9437"/>
      <w:r>
        <w:rPr>
          <w:rFonts w:hint="cs"/>
          <w:rtl/>
          <w:lang w:eastAsia="he-IL"/>
        </w:rPr>
        <w:t xml:space="preserve"> אם ייקבע שזה לא מימוש. </w:t>
      </w:r>
      <w:bookmarkStart w:id="9438" w:name="_ETM_Q1_7868028"/>
      <w:bookmarkEnd w:id="9438"/>
    </w:p>
    <w:p w14:paraId="66A55622" w14:textId="77777777" w:rsidR="00DA2AE0" w:rsidRDefault="00DA2AE0" w:rsidP="00DA2AE0">
      <w:pPr>
        <w:rPr>
          <w:rtl/>
          <w:lang w:eastAsia="he-IL"/>
        </w:rPr>
      </w:pPr>
      <w:bookmarkStart w:id="9439" w:name="_ETM_Q1_7868100"/>
      <w:bookmarkEnd w:id="9439"/>
    </w:p>
    <w:p w14:paraId="6FE64AB6" w14:textId="117F9636" w:rsidR="00DA2AE0" w:rsidRDefault="00DA2AE0" w:rsidP="00DA2AE0">
      <w:pPr>
        <w:pStyle w:val="a4"/>
        <w:keepNext/>
        <w:rPr>
          <w:rtl/>
        </w:rPr>
      </w:pPr>
      <w:bookmarkStart w:id="9440" w:name="ET_speaker_תומר_רוזנר_1070"/>
      <w:r w:rsidRPr="00DA2A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A2AE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440"/>
    </w:p>
    <w:p w14:paraId="70CD2BB0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0A11FDA5" w14:textId="77777777" w:rsidR="00DA2AE0" w:rsidRDefault="00DA2AE0" w:rsidP="00DA2AE0">
      <w:pPr>
        <w:rPr>
          <w:rtl/>
          <w:lang w:eastAsia="he-IL"/>
        </w:rPr>
      </w:pPr>
      <w:bookmarkStart w:id="9441" w:name="_ETM_Q1_7869192"/>
      <w:bookmarkStart w:id="9442" w:name="_ETM_Q1_7869252"/>
      <w:bookmarkEnd w:id="9441"/>
      <w:bookmarkEnd w:id="9442"/>
      <w:r>
        <w:rPr>
          <w:rFonts w:hint="cs"/>
          <w:rtl/>
          <w:lang w:eastAsia="he-IL"/>
        </w:rPr>
        <w:t xml:space="preserve">לא משנה. אנחנו אומרים, העסקה </w:t>
      </w:r>
      <w:bookmarkStart w:id="9443" w:name="_ETM_Q1_7872048"/>
      <w:bookmarkEnd w:id="9443"/>
      <w:r>
        <w:rPr>
          <w:rFonts w:hint="cs"/>
          <w:rtl/>
          <w:lang w:eastAsia="he-IL"/>
        </w:rPr>
        <w:t xml:space="preserve">שבין הקשיש ליזם, זה לא </w:t>
      </w:r>
      <w:bookmarkStart w:id="9444" w:name="_ETM_Q1_7872209"/>
      <w:bookmarkStart w:id="9445" w:name="_ETM_Q1_7871432"/>
      <w:bookmarkEnd w:id="9444"/>
      <w:bookmarkEnd w:id="9445"/>
      <w:r>
        <w:rPr>
          <w:rFonts w:hint="cs"/>
          <w:rtl/>
          <w:lang w:eastAsia="he-IL"/>
        </w:rPr>
        <w:t>משנה. במקרה של פינוי</w:t>
      </w:r>
      <w:bookmarkStart w:id="9446" w:name="_ETM_Q1_7874524"/>
      <w:bookmarkEnd w:id="9446"/>
      <w:r>
        <w:rPr>
          <w:rFonts w:hint="cs"/>
          <w:rtl/>
          <w:lang w:eastAsia="he-IL"/>
        </w:rPr>
        <w:t xml:space="preserve"> בינוי לא משנה מתי היא נעשית. יש חבות בהיטל. לעומת </w:t>
      </w:r>
      <w:bookmarkStart w:id="9447" w:name="_ETM_Q1_7879856"/>
      <w:bookmarkEnd w:id="9447"/>
      <w:r>
        <w:rPr>
          <w:rFonts w:hint="cs"/>
          <w:rtl/>
          <w:lang w:eastAsia="he-IL"/>
        </w:rPr>
        <w:t>זאת, בתמ"א 38 יש משמעו</w:t>
      </w:r>
      <w:bookmarkStart w:id="9448" w:name="_ETM_Q1_7880744"/>
      <w:bookmarkEnd w:id="9448"/>
      <w:r>
        <w:rPr>
          <w:rFonts w:hint="cs"/>
          <w:rtl/>
          <w:lang w:eastAsia="he-IL"/>
        </w:rPr>
        <w:t>ת למתי נעשית העסקה. כי בתמ"א</w:t>
      </w:r>
      <w:bookmarkStart w:id="9449" w:name="_ETM_Q1_7885308"/>
      <w:bookmarkEnd w:id="9449"/>
      <w:r>
        <w:rPr>
          <w:rFonts w:hint="cs"/>
          <w:rtl/>
          <w:lang w:eastAsia="he-IL"/>
        </w:rPr>
        <w:t xml:space="preserve"> 38 אין פטור מהסכם. </w:t>
      </w:r>
      <w:bookmarkStart w:id="9450" w:name="_ETM_Q1_7889232"/>
      <w:bookmarkEnd w:id="9450"/>
    </w:p>
    <w:p w14:paraId="6F3C5C69" w14:textId="77777777" w:rsidR="00DA2AE0" w:rsidRDefault="00DA2AE0" w:rsidP="00DA2AE0">
      <w:pPr>
        <w:rPr>
          <w:rtl/>
          <w:lang w:eastAsia="he-IL"/>
        </w:rPr>
      </w:pPr>
      <w:bookmarkStart w:id="9451" w:name="_ETM_Q1_7889312"/>
      <w:bookmarkStart w:id="9452" w:name="_ETM_Q1_7887307"/>
      <w:bookmarkEnd w:id="9451"/>
      <w:bookmarkEnd w:id="9452"/>
    </w:p>
    <w:p w14:paraId="79B20E32" w14:textId="62CA36F2" w:rsidR="00DA2AE0" w:rsidRDefault="00DA2AE0" w:rsidP="00DA2AE0">
      <w:pPr>
        <w:pStyle w:val="a4"/>
        <w:keepNext/>
        <w:rPr>
          <w:rtl/>
        </w:rPr>
      </w:pPr>
      <w:bookmarkStart w:id="9453" w:name="ET_speaker_6520_1071"/>
      <w:r w:rsidRPr="00DA2AE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A2AE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453"/>
    </w:p>
    <w:p w14:paraId="3ED77D4A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6BEE53BA" w14:textId="77777777" w:rsidR="00DA2AE0" w:rsidRDefault="00DA2AE0" w:rsidP="00DA2AE0">
      <w:pPr>
        <w:rPr>
          <w:rtl/>
          <w:lang w:eastAsia="he-IL"/>
        </w:rPr>
      </w:pPr>
      <w:bookmarkStart w:id="9454" w:name="_ETM_Q1_7889913"/>
      <w:bookmarkStart w:id="9455" w:name="_ETM_Q1_7889956"/>
      <w:bookmarkEnd w:id="9454"/>
      <w:bookmarkEnd w:id="9455"/>
      <w:r>
        <w:rPr>
          <w:rFonts w:hint="cs"/>
          <w:rtl/>
          <w:lang w:eastAsia="he-IL"/>
        </w:rPr>
        <w:t>אין</w:t>
      </w:r>
      <w:bookmarkStart w:id="9456" w:name="_ETM_Q1_7887259"/>
      <w:bookmarkEnd w:id="9456"/>
      <w:r>
        <w:rPr>
          <w:rFonts w:hint="cs"/>
          <w:rtl/>
          <w:lang w:eastAsia="he-IL"/>
        </w:rPr>
        <w:t xml:space="preserve"> פטור מההיטל בהסכם. </w:t>
      </w:r>
      <w:bookmarkStart w:id="9457" w:name="_ETM_Q1_7890395"/>
      <w:bookmarkEnd w:id="9457"/>
    </w:p>
    <w:p w14:paraId="310EEA3A" w14:textId="77777777" w:rsidR="00DA2AE0" w:rsidRDefault="00DA2AE0" w:rsidP="00DA2AE0">
      <w:pPr>
        <w:rPr>
          <w:rtl/>
          <w:lang w:eastAsia="he-IL"/>
        </w:rPr>
      </w:pPr>
    </w:p>
    <w:p w14:paraId="243C7D07" w14:textId="6EE29F64" w:rsidR="00DA2AE0" w:rsidRDefault="00DA2AE0" w:rsidP="00DA2AE0">
      <w:pPr>
        <w:pStyle w:val="a4"/>
        <w:keepNext/>
        <w:rPr>
          <w:rtl/>
        </w:rPr>
      </w:pPr>
      <w:bookmarkStart w:id="9458" w:name="ET_speaker_תומר_רוזנר_1072"/>
      <w:r w:rsidRPr="00DA2A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A2AE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458"/>
    </w:p>
    <w:p w14:paraId="3F9533BC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59EE83FE" w14:textId="77777777" w:rsidR="00DA2AE0" w:rsidRDefault="00DA2AE0" w:rsidP="00DA2AE0">
      <w:pPr>
        <w:rPr>
          <w:rtl/>
          <w:lang w:eastAsia="he-IL"/>
        </w:rPr>
      </w:pPr>
      <w:bookmarkStart w:id="9459" w:name="_ETM_Q1_7891628"/>
      <w:bookmarkStart w:id="9460" w:name="_ETM_Q1_7891681"/>
      <w:bookmarkEnd w:id="9459"/>
      <w:bookmarkEnd w:id="9460"/>
      <w:r>
        <w:rPr>
          <w:rFonts w:hint="cs"/>
          <w:rtl/>
          <w:lang w:eastAsia="he-IL"/>
        </w:rPr>
        <w:t>בהסכם, כן.</w:t>
      </w:r>
      <w:bookmarkStart w:id="9461" w:name="_ETM_Q1_7892970"/>
      <w:bookmarkEnd w:id="9461"/>
      <w:r>
        <w:rPr>
          <w:rFonts w:hint="cs"/>
          <w:rtl/>
          <w:lang w:eastAsia="he-IL"/>
        </w:rPr>
        <w:t xml:space="preserve"> </w:t>
      </w:r>
      <w:bookmarkStart w:id="9462" w:name="_ETM_Q1_7893170"/>
      <w:bookmarkEnd w:id="9462"/>
    </w:p>
    <w:p w14:paraId="2E4A992A" w14:textId="77777777" w:rsidR="00DA2AE0" w:rsidRDefault="00DA2AE0" w:rsidP="00DA2AE0">
      <w:pPr>
        <w:rPr>
          <w:rtl/>
          <w:lang w:eastAsia="he-IL"/>
        </w:rPr>
      </w:pPr>
      <w:bookmarkStart w:id="9463" w:name="_ETM_Q1_7893269"/>
      <w:bookmarkEnd w:id="9463"/>
    </w:p>
    <w:p w14:paraId="7EE2BDB1" w14:textId="17E6BC9F" w:rsidR="00DA2AE0" w:rsidRDefault="00DA2AE0" w:rsidP="00DA2AE0">
      <w:pPr>
        <w:pStyle w:val="af9"/>
        <w:keepNext/>
        <w:rPr>
          <w:rtl/>
          <w:lang w:eastAsia="he-IL"/>
        </w:rPr>
      </w:pPr>
      <w:bookmarkStart w:id="9464" w:name="ET_guest_ניצן_פלדמן_1073"/>
      <w:r w:rsidRPr="00DA2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A2AE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4"/>
    </w:p>
    <w:p w14:paraId="5B941C8B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5C17FA67" w14:textId="77777777" w:rsidR="00DA2AE0" w:rsidRDefault="00DA2AE0" w:rsidP="00DA2AE0">
      <w:pPr>
        <w:rPr>
          <w:rtl/>
          <w:lang w:eastAsia="he-IL"/>
        </w:rPr>
      </w:pPr>
      <w:bookmarkStart w:id="9465" w:name="_ETM_Q1_7891845"/>
      <w:bookmarkStart w:id="9466" w:name="_ETM_Q1_7891890"/>
      <w:bookmarkEnd w:id="9465"/>
      <w:bookmarkEnd w:id="9466"/>
      <w:r>
        <w:rPr>
          <w:rFonts w:hint="cs"/>
          <w:rtl/>
          <w:lang w:eastAsia="he-IL"/>
        </w:rPr>
        <w:t xml:space="preserve">למה לא לקבוע, לפשט את זה, לקבוע שכל מכירה של </w:t>
      </w:r>
      <w:bookmarkStart w:id="9467" w:name="_ETM_Q1_7896582"/>
      <w:bookmarkEnd w:id="9467"/>
      <w:r>
        <w:rPr>
          <w:rFonts w:hint="cs"/>
          <w:rtl/>
          <w:lang w:eastAsia="he-IL"/>
        </w:rPr>
        <w:t>קשיש ליזם, בין</w:t>
      </w:r>
      <w:bookmarkStart w:id="9468" w:name="_ETM_Q1_7894810"/>
      <w:bookmarkEnd w:id="9468"/>
      <w:r>
        <w:rPr>
          <w:rFonts w:hint="cs"/>
          <w:rtl/>
          <w:lang w:eastAsia="he-IL"/>
        </w:rPr>
        <w:t xml:space="preserve"> א</w:t>
      </w:r>
      <w:bookmarkStart w:id="9469" w:name="_ETM_Q1_7895298"/>
      <w:bookmarkEnd w:id="9469"/>
      <w:r>
        <w:rPr>
          <w:rFonts w:hint="cs"/>
          <w:rtl/>
          <w:lang w:eastAsia="he-IL"/>
        </w:rPr>
        <w:t>ם פינוי בינוי ו</w:t>
      </w:r>
      <w:bookmarkStart w:id="9470" w:name="_ETM_Q1_7896268"/>
      <w:bookmarkEnd w:id="9470"/>
      <w:r>
        <w:rPr>
          <w:rFonts w:hint="cs"/>
          <w:rtl/>
          <w:lang w:eastAsia="he-IL"/>
        </w:rPr>
        <w:t>בין אם תמ"א 38</w:t>
      </w:r>
      <w:bookmarkStart w:id="9471" w:name="_ETM_Q1_7898682"/>
      <w:bookmarkEnd w:id="9471"/>
      <w:r>
        <w:rPr>
          <w:rFonts w:hint="cs"/>
          <w:rtl/>
          <w:lang w:eastAsia="he-IL"/>
        </w:rPr>
        <w:t xml:space="preserve"> אינו הרי מימוש. </w:t>
      </w:r>
      <w:bookmarkStart w:id="9472" w:name="_ETM_Q1_7901130"/>
      <w:bookmarkEnd w:id="9472"/>
    </w:p>
    <w:p w14:paraId="1EEE2F91" w14:textId="77777777" w:rsidR="00DA2AE0" w:rsidRDefault="00DA2AE0" w:rsidP="00DA2AE0">
      <w:pPr>
        <w:rPr>
          <w:rtl/>
          <w:lang w:eastAsia="he-IL"/>
        </w:rPr>
      </w:pPr>
      <w:bookmarkStart w:id="9473" w:name="_ETM_Q1_7901214"/>
      <w:bookmarkEnd w:id="9473"/>
    </w:p>
    <w:p w14:paraId="32A3819A" w14:textId="4668A52A" w:rsidR="00DA2AE0" w:rsidRDefault="00DA2AE0" w:rsidP="00DA2AE0">
      <w:pPr>
        <w:pStyle w:val="a4"/>
        <w:keepNext/>
        <w:rPr>
          <w:rtl/>
        </w:rPr>
      </w:pPr>
      <w:bookmarkStart w:id="9474" w:name="ET_speaker_תומר_רוזנר_1074"/>
      <w:r w:rsidRPr="00DA2AE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A2AE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474"/>
    </w:p>
    <w:p w14:paraId="45AFC610" w14:textId="77777777" w:rsidR="00DA2AE0" w:rsidRDefault="00DA2AE0" w:rsidP="00DA2AE0">
      <w:pPr>
        <w:pStyle w:val="KeepWithNext"/>
        <w:rPr>
          <w:rtl/>
          <w:lang w:eastAsia="he-IL"/>
        </w:rPr>
      </w:pPr>
    </w:p>
    <w:p w14:paraId="034E3AD8" w14:textId="77777777" w:rsidR="00DA2AE0" w:rsidRDefault="00DA2AE0" w:rsidP="00DA2AE0">
      <w:pPr>
        <w:rPr>
          <w:rtl/>
          <w:lang w:eastAsia="he-IL"/>
        </w:rPr>
      </w:pPr>
      <w:bookmarkStart w:id="9475" w:name="_ETM_Q1_7902438"/>
      <w:bookmarkStart w:id="9476" w:name="_ETM_Q1_7902477"/>
      <w:bookmarkEnd w:id="9475"/>
      <w:bookmarkEnd w:id="9476"/>
      <w:r>
        <w:rPr>
          <w:rFonts w:hint="cs"/>
          <w:rtl/>
          <w:lang w:eastAsia="he-IL"/>
        </w:rPr>
        <w:t>מכיוון שאתה לא רוצה לאפשר לקשי</w:t>
      </w:r>
      <w:bookmarkStart w:id="9477" w:name="_ETM_Q1_7907206"/>
      <w:bookmarkStart w:id="9478" w:name="_ETM_Q1_7905036"/>
      <w:bookmarkEnd w:id="9477"/>
      <w:bookmarkEnd w:id="9478"/>
      <w:r>
        <w:rPr>
          <w:rFonts w:hint="cs"/>
          <w:rtl/>
          <w:lang w:eastAsia="he-IL"/>
        </w:rPr>
        <w:t xml:space="preserve">ש פטור שלא מגיע לו. </w:t>
      </w:r>
      <w:bookmarkStart w:id="9479" w:name="_ETM_Q1_7908343"/>
      <w:bookmarkStart w:id="9480" w:name="_ETM_Q1_7905916"/>
      <w:bookmarkStart w:id="9481" w:name="_ETM_Q1_7903175"/>
      <w:bookmarkEnd w:id="9479"/>
      <w:bookmarkEnd w:id="9480"/>
      <w:bookmarkEnd w:id="9481"/>
    </w:p>
    <w:p w14:paraId="6B341A93" w14:textId="77777777" w:rsidR="00DA2AE0" w:rsidRDefault="00DA2AE0" w:rsidP="00DA2AE0">
      <w:pPr>
        <w:rPr>
          <w:rtl/>
          <w:lang w:eastAsia="he-IL"/>
        </w:rPr>
      </w:pPr>
      <w:bookmarkStart w:id="9482" w:name="_ETM_Q1_7908446"/>
      <w:bookmarkStart w:id="9483" w:name="_ETM_Q1_7905675"/>
      <w:bookmarkEnd w:id="9482"/>
      <w:bookmarkEnd w:id="9483"/>
    </w:p>
    <w:p w14:paraId="48EC7CC1" w14:textId="6F6358E5" w:rsidR="00DA2AE0" w:rsidRDefault="00DA2AE0" w:rsidP="00DA2AE0">
      <w:pPr>
        <w:pStyle w:val="af9"/>
        <w:keepNext/>
        <w:rPr>
          <w:rtl/>
          <w:lang w:eastAsia="he-IL"/>
        </w:rPr>
      </w:pPr>
      <w:bookmarkStart w:id="9484" w:name="ET_guest_גלעד_ויצמן_שפירא_1075"/>
      <w:r w:rsidRPr="00DA2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ויצמן שפירא:</w:t>
      </w:r>
      <w:r w:rsidRPr="00DA2AE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4"/>
    </w:p>
    <w:p w14:paraId="337AD28E" w14:textId="77777777" w:rsidR="00DA2AE0" w:rsidRDefault="00DA2AE0" w:rsidP="00DA2AE0">
      <w:pPr>
        <w:pStyle w:val="KeepWithNext"/>
        <w:rPr>
          <w:rtl/>
          <w:lang w:eastAsia="he-IL"/>
        </w:rPr>
      </w:pPr>
      <w:bookmarkStart w:id="9485" w:name="_ETM_Q1_7910099"/>
      <w:bookmarkEnd w:id="9485"/>
    </w:p>
    <w:p w14:paraId="09EC4E48" w14:textId="77777777" w:rsidR="00DA2AE0" w:rsidRDefault="00DA2AE0" w:rsidP="00DA2AE0">
      <w:pPr>
        <w:rPr>
          <w:rtl/>
          <w:lang w:eastAsia="he-IL"/>
        </w:rPr>
      </w:pPr>
      <w:bookmarkStart w:id="9486" w:name="_ETM_Q1_7908116"/>
      <w:bookmarkStart w:id="9487" w:name="_ETM_Q1_7908158"/>
      <w:bookmarkEnd w:id="9486"/>
      <w:bookmarkEnd w:id="9487"/>
      <w:r>
        <w:rPr>
          <w:rFonts w:hint="cs"/>
          <w:rtl/>
          <w:lang w:eastAsia="he-IL"/>
        </w:rPr>
        <w:t xml:space="preserve">לא, אבל זה לא </w:t>
      </w:r>
      <w:bookmarkStart w:id="9488" w:name="_ETM_Q1_7909747"/>
      <w:bookmarkStart w:id="9489" w:name="_ETM_Q1_7906820"/>
      <w:bookmarkEnd w:id="9488"/>
      <w:bookmarkEnd w:id="9489"/>
      <w:r>
        <w:rPr>
          <w:rFonts w:hint="cs"/>
          <w:rtl/>
          <w:lang w:eastAsia="he-IL"/>
        </w:rPr>
        <w:t>נותן לו פטור. זה לא נותן לו פטור. בסופו של</w:t>
      </w:r>
      <w:bookmarkStart w:id="9490" w:name="_ETM_Q1_7911901"/>
      <w:bookmarkEnd w:id="9490"/>
      <w:r>
        <w:rPr>
          <w:rFonts w:hint="cs"/>
          <w:rtl/>
          <w:lang w:eastAsia="he-IL"/>
        </w:rPr>
        <w:t xml:space="preserve"> יום</w:t>
      </w:r>
      <w:bookmarkStart w:id="9491" w:name="_ETM_Q1_7910443"/>
      <w:bookmarkStart w:id="9492" w:name="_ETM_Q1_7907922"/>
      <w:bookmarkEnd w:id="9491"/>
      <w:bookmarkEnd w:id="9492"/>
      <w:r w:rsidR="00016109">
        <w:rPr>
          <w:rFonts w:hint="cs"/>
          <w:rtl/>
          <w:lang w:eastAsia="he-IL"/>
        </w:rPr>
        <w:t xml:space="preserve">, </w:t>
      </w:r>
      <w:bookmarkStart w:id="9493" w:name="_ETM_Q1_7911257"/>
      <w:bookmarkEnd w:id="9493"/>
      <w:r w:rsidR="00016109">
        <w:rPr>
          <w:rFonts w:hint="cs"/>
          <w:rtl/>
          <w:lang w:eastAsia="he-IL"/>
        </w:rPr>
        <w:t>היטל ההשבחה בסופו של יום ישול</w:t>
      </w:r>
      <w:bookmarkStart w:id="9494" w:name="_ETM_Q1_7912171"/>
      <w:bookmarkEnd w:id="9494"/>
      <w:r w:rsidR="00016109">
        <w:rPr>
          <w:rFonts w:hint="cs"/>
          <w:rtl/>
          <w:lang w:eastAsia="he-IL"/>
        </w:rPr>
        <w:t xml:space="preserve">ם. </w:t>
      </w:r>
      <w:bookmarkStart w:id="9495" w:name="_ETM_Q1_7912621"/>
      <w:bookmarkEnd w:id="9495"/>
    </w:p>
    <w:p w14:paraId="4983D894" w14:textId="77777777" w:rsidR="00016109" w:rsidRDefault="00016109" w:rsidP="00DA2AE0">
      <w:pPr>
        <w:rPr>
          <w:rtl/>
          <w:lang w:eastAsia="he-IL"/>
        </w:rPr>
      </w:pPr>
      <w:bookmarkStart w:id="9496" w:name="_ETM_Q1_7912707"/>
      <w:bookmarkEnd w:id="9496"/>
    </w:p>
    <w:p w14:paraId="621876FC" w14:textId="75562481" w:rsidR="00016109" w:rsidRDefault="00016109" w:rsidP="00016109">
      <w:pPr>
        <w:pStyle w:val="a4"/>
        <w:keepNext/>
        <w:rPr>
          <w:rtl/>
        </w:rPr>
      </w:pPr>
      <w:bookmarkStart w:id="9497" w:name="ET_speaker_תומר_רוזנר_1077"/>
      <w:r w:rsidRPr="000161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610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497"/>
    </w:p>
    <w:p w14:paraId="5F999DDA" w14:textId="77777777" w:rsidR="00016109" w:rsidRDefault="00016109" w:rsidP="00016109">
      <w:pPr>
        <w:pStyle w:val="KeepWithNext"/>
        <w:rPr>
          <w:rtl/>
          <w:lang w:eastAsia="he-IL"/>
        </w:rPr>
      </w:pPr>
    </w:p>
    <w:p w14:paraId="23499B26" w14:textId="77777777" w:rsidR="00016109" w:rsidRDefault="00016109" w:rsidP="00016109">
      <w:pPr>
        <w:rPr>
          <w:rtl/>
          <w:lang w:eastAsia="he-IL"/>
        </w:rPr>
      </w:pPr>
      <w:bookmarkStart w:id="9498" w:name="_ETM_Q1_7913929"/>
      <w:bookmarkStart w:id="9499" w:name="_ETM_Q1_7913971"/>
      <w:bookmarkEnd w:id="9498"/>
      <w:bookmarkEnd w:id="9499"/>
      <w:r>
        <w:rPr>
          <w:rFonts w:hint="cs"/>
          <w:rtl/>
          <w:lang w:eastAsia="he-IL"/>
        </w:rPr>
        <w:t xml:space="preserve">אפשר לעשות </w:t>
      </w:r>
      <w:bookmarkStart w:id="9500" w:name="_ETM_Q1_7916221"/>
      <w:bookmarkEnd w:id="9500"/>
      <w:r>
        <w:rPr>
          <w:rFonts w:hint="cs"/>
          <w:rtl/>
          <w:lang w:eastAsia="he-IL"/>
        </w:rPr>
        <w:t xml:space="preserve">את זה, אבל, </w:t>
      </w:r>
      <w:bookmarkStart w:id="9501" w:name="_ETM_Q1_7914815"/>
      <w:bookmarkEnd w:id="9501"/>
      <w:r>
        <w:rPr>
          <w:rFonts w:hint="cs"/>
          <w:rtl/>
          <w:lang w:eastAsia="he-IL"/>
        </w:rPr>
        <w:t xml:space="preserve">שנייה. </w:t>
      </w:r>
      <w:bookmarkStart w:id="9502" w:name="_ETM_Q1_7915564"/>
      <w:bookmarkEnd w:id="9502"/>
    </w:p>
    <w:p w14:paraId="59D1CA4F" w14:textId="77777777" w:rsidR="00016109" w:rsidRDefault="00016109" w:rsidP="00016109">
      <w:pPr>
        <w:rPr>
          <w:rtl/>
          <w:lang w:eastAsia="he-IL"/>
        </w:rPr>
      </w:pPr>
      <w:bookmarkStart w:id="9503" w:name="_ETM_Q1_7915643"/>
      <w:bookmarkEnd w:id="9503"/>
    </w:p>
    <w:p w14:paraId="604B19CE" w14:textId="54A8C545" w:rsidR="00016109" w:rsidRDefault="00016109" w:rsidP="00016109">
      <w:pPr>
        <w:pStyle w:val="af9"/>
        <w:keepNext/>
        <w:rPr>
          <w:rtl/>
          <w:lang w:eastAsia="he-IL"/>
        </w:rPr>
      </w:pPr>
      <w:bookmarkStart w:id="9504" w:name="ET_guest_גלעד_ויצמן_שפירא_1078"/>
      <w:r w:rsidRPr="000161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ויצמן שפירא:</w:t>
      </w:r>
      <w:r w:rsidRPr="0001610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4"/>
    </w:p>
    <w:p w14:paraId="3C29DD43" w14:textId="77777777" w:rsidR="00016109" w:rsidRDefault="00016109" w:rsidP="00016109">
      <w:pPr>
        <w:pStyle w:val="KeepWithNext"/>
        <w:rPr>
          <w:rtl/>
          <w:lang w:eastAsia="he-IL"/>
        </w:rPr>
      </w:pPr>
    </w:p>
    <w:p w14:paraId="2D1A1C9F" w14:textId="77777777" w:rsidR="00016109" w:rsidRDefault="00016109" w:rsidP="00016109">
      <w:pPr>
        <w:rPr>
          <w:rtl/>
          <w:lang w:eastAsia="he-IL"/>
        </w:rPr>
      </w:pPr>
      <w:bookmarkStart w:id="9505" w:name="_ETM_Q1_7917366"/>
      <w:bookmarkStart w:id="9506" w:name="_ETM_Q1_7917416"/>
      <w:bookmarkEnd w:id="9505"/>
      <w:bookmarkEnd w:id="9506"/>
      <w:r>
        <w:rPr>
          <w:rFonts w:hint="cs"/>
          <w:rtl/>
          <w:lang w:eastAsia="he-IL"/>
        </w:rPr>
        <w:t xml:space="preserve">היזם משלם, ומימוש </w:t>
      </w:r>
      <w:bookmarkStart w:id="9507" w:name="_ETM_Q1_7917119"/>
      <w:bookmarkEnd w:id="9507"/>
      <w:r>
        <w:rPr>
          <w:rFonts w:hint="cs"/>
          <w:rtl/>
          <w:lang w:eastAsia="he-IL"/>
        </w:rPr>
        <w:t>על ידי, כשיי</w:t>
      </w:r>
      <w:bookmarkStart w:id="9508" w:name="_ETM_Q1_7917481"/>
      <w:bookmarkEnd w:id="9508"/>
      <w:r>
        <w:rPr>
          <w:rFonts w:hint="cs"/>
          <w:rtl/>
          <w:lang w:eastAsia="he-IL"/>
        </w:rPr>
        <w:t>צ</w:t>
      </w:r>
      <w:bookmarkStart w:id="9509" w:name="_ETM_Q1_7917741"/>
      <w:bookmarkEnd w:id="9509"/>
      <w:r>
        <w:rPr>
          <w:rFonts w:hint="cs"/>
          <w:rtl/>
          <w:lang w:eastAsia="he-IL"/>
        </w:rPr>
        <w:t>א הפרויקט לדרך</w:t>
      </w:r>
      <w:bookmarkStart w:id="9510" w:name="_ETM_Q1_7918015"/>
      <w:bookmarkEnd w:id="9510"/>
      <w:r>
        <w:rPr>
          <w:rFonts w:hint="cs"/>
          <w:rtl/>
          <w:lang w:eastAsia="he-IL"/>
        </w:rPr>
        <w:t xml:space="preserve">. </w:t>
      </w:r>
      <w:bookmarkStart w:id="9511" w:name="_ETM_Q1_7918316"/>
      <w:bookmarkEnd w:id="9511"/>
    </w:p>
    <w:p w14:paraId="5DC8CBF6" w14:textId="77777777" w:rsidR="00016109" w:rsidRDefault="00016109" w:rsidP="00016109">
      <w:pPr>
        <w:rPr>
          <w:rtl/>
          <w:lang w:eastAsia="he-IL"/>
        </w:rPr>
      </w:pPr>
      <w:bookmarkStart w:id="9512" w:name="_ETM_Q1_7918418"/>
      <w:bookmarkEnd w:id="9512"/>
    </w:p>
    <w:p w14:paraId="7B459227" w14:textId="6FA45EFA" w:rsidR="00016109" w:rsidRDefault="00016109" w:rsidP="00016109">
      <w:pPr>
        <w:pStyle w:val="af9"/>
        <w:keepNext/>
        <w:rPr>
          <w:rtl/>
          <w:lang w:eastAsia="he-IL"/>
        </w:rPr>
      </w:pPr>
      <w:bookmarkStart w:id="9513" w:name="ET_guest_מירה_סלומון_1079"/>
      <w:r w:rsidRPr="000161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1610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3"/>
    </w:p>
    <w:p w14:paraId="3704D0B0" w14:textId="77777777" w:rsidR="00016109" w:rsidRDefault="00016109" w:rsidP="00016109">
      <w:pPr>
        <w:pStyle w:val="KeepWithNext"/>
        <w:rPr>
          <w:rtl/>
          <w:lang w:eastAsia="he-IL"/>
        </w:rPr>
      </w:pPr>
    </w:p>
    <w:p w14:paraId="4EC6C6C7" w14:textId="77777777" w:rsidR="00016109" w:rsidRDefault="00016109" w:rsidP="00016109">
      <w:pPr>
        <w:rPr>
          <w:rtl/>
          <w:lang w:eastAsia="he-IL"/>
        </w:rPr>
      </w:pPr>
      <w:bookmarkStart w:id="9514" w:name="_ETM_Q1_7919803"/>
      <w:bookmarkStart w:id="9515" w:name="_ETM_Q1_7919846"/>
      <w:bookmarkEnd w:id="9514"/>
      <w:bookmarkEnd w:id="9515"/>
      <w:r>
        <w:rPr>
          <w:rFonts w:hint="cs"/>
          <w:rtl/>
          <w:lang w:eastAsia="he-IL"/>
        </w:rPr>
        <w:t xml:space="preserve">אבל זה לא, זה הטבה. אם אני </w:t>
      </w:r>
      <w:bookmarkStart w:id="9516" w:name="_ETM_Q1_7922684"/>
      <w:bookmarkEnd w:id="9516"/>
      <w:r>
        <w:rPr>
          <w:rFonts w:hint="cs"/>
          <w:rtl/>
          <w:lang w:eastAsia="he-IL"/>
        </w:rPr>
        <w:t>מבינה נכון א</w:t>
      </w:r>
      <w:bookmarkStart w:id="9517" w:name="_ETM_Q1_7921060"/>
      <w:bookmarkEnd w:id="9517"/>
      <w:r>
        <w:rPr>
          <w:rFonts w:hint="cs"/>
          <w:rtl/>
          <w:lang w:eastAsia="he-IL"/>
        </w:rPr>
        <w:t>ת מה שהיה ע</w:t>
      </w:r>
      <w:bookmarkStart w:id="9518" w:name="_ETM_Q1_7922648"/>
      <w:bookmarkEnd w:id="9518"/>
      <w:r>
        <w:rPr>
          <w:rFonts w:hint="cs"/>
          <w:rtl/>
          <w:lang w:eastAsia="he-IL"/>
        </w:rPr>
        <w:t>ד עכשיו בדיון, כל</w:t>
      </w:r>
      <w:bookmarkStart w:id="9519" w:name="_ETM_Q1_7924993"/>
      <w:bookmarkEnd w:id="9519"/>
      <w:r>
        <w:rPr>
          <w:rFonts w:hint="cs"/>
          <w:rtl/>
          <w:lang w:eastAsia="he-IL"/>
        </w:rPr>
        <w:t xml:space="preserve"> הרעיון בהצעה שהוועדה מניח</w:t>
      </w:r>
      <w:bookmarkStart w:id="9520" w:name="_ETM_Q1_7925210"/>
      <w:bookmarkEnd w:id="9520"/>
      <w:r>
        <w:rPr>
          <w:rFonts w:hint="cs"/>
          <w:rtl/>
          <w:lang w:eastAsia="he-IL"/>
        </w:rPr>
        <w:t>ה ושאני צריכה עכשיו ללכת ולבדוק ולעשות</w:t>
      </w:r>
      <w:bookmarkStart w:id="9521" w:name="_ETM_Q1_7930209"/>
      <w:bookmarkEnd w:id="9521"/>
      <w:r>
        <w:rPr>
          <w:rFonts w:hint="cs"/>
          <w:rtl/>
          <w:lang w:eastAsia="he-IL"/>
        </w:rPr>
        <w:t xml:space="preserve"> לגבי</w:t>
      </w:r>
      <w:bookmarkStart w:id="9522" w:name="_ETM_Q1_7927859"/>
      <w:bookmarkEnd w:id="9522"/>
      <w:r>
        <w:rPr>
          <w:rFonts w:hint="cs"/>
          <w:rtl/>
          <w:lang w:eastAsia="he-IL"/>
        </w:rPr>
        <w:t xml:space="preserve">ה שיעורי בית, זה לא לשנות את המצב. </w:t>
      </w:r>
    </w:p>
    <w:p w14:paraId="3AC4AE23" w14:textId="77777777" w:rsidR="00016109" w:rsidRDefault="00016109" w:rsidP="00016109">
      <w:pPr>
        <w:rPr>
          <w:rtl/>
          <w:lang w:eastAsia="he-IL"/>
        </w:rPr>
      </w:pPr>
      <w:bookmarkStart w:id="9523" w:name="_ETM_Q1_7933756"/>
      <w:bookmarkStart w:id="9524" w:name="_ETM_Q1_7933838"/>
      <w:bookmarkStart w:id="9525" w:name="_ETM_Q1_7930986"/>
      <w:bookmarkEnd w:id="9523"/>
      <w:bookmarkEnd w:id="9524"/>
      <w:bookmarkEnd w:id="9525"/>
    </w:p>
    <w:p w14:paraId="2659597F" w14:textId="1D612247" w:rsidR="00016109" w:rsidRDefault="00016109" w:rsidP="00016109">
      <w:pPr>
        <w:pStyle w:val="a4"/>
        <w:keepNext/>
        <w:rPr>
          <w:rtl/>
        </w:rPr>
      </w:pPr>
      <w:bookmarkStart w:id="9526" w:name="ET_speaker_תומר_רוזנר_1080"/>
      <w:r w:rsidRPr="0001610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1610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526"/>
    </w:p>
    <w:p w14:paraId="4CCB1C60" w14:textId="77777777" w:rsidR="00016109" w:rsidRDefault="00016109" w:rsidP="00016109">
      <w:pPr>
        <w:pStyle w:val="KeepWithNext"/>
        <w:rPr>
          <w:rtl/>
          <w:lang w:eastAsia="he-IL"/>
        </w:rPr>
      </w:pPr>
    </w:p>
    <w:p w14:paraId="270C7468" w14:textId="77777777" w:rsidR="00016109" w:rsidRDefault="00016109" w:rsidP="00016109">
      <w:pPr>
        <w:rPr>
          <w:rtl/>
          <w:lang w:eastAsia="he-IL"/>
        </w:rPr>
      </w:pPr>
      <w:bookmarkStart w:id="9527" w:name="_ETM_Q1_7932100"/>
      <w:bookmarkStart w:id="9528" w:name="_ETM_Q1_7932144"/>
      <w:bookmarkEnd w:id="9527"/>
      <w:bookmarkEnd w:id="9528"/>
      <w:r>
        <w:rPr>
          <w:rFonts w:hint="cs"/>
          <w:rtl/>
          <w:lang w:eastAsia="he-IL"/>
        </w:rPr>
        <w:t xml:space="preserve">מבחינת </w:t>
      </w:r>
      <w:bookmarkStart w:id="9529" w:name="_ETM_Q1_7932875"/>
      <w:bookmarkEnd w:id="9529"/>
      <w:r>
        <w:rPr>
          <w:rFonts w:hint="cs"/>
          <w:rtl/>
          <w:lang w:eastAsia="he-IL"/>
        </w:rPr>
        <w:t xml:space="preserve">הרשות. </w:t>
      </w:r>
      <w:bookmarkStart w:id="9530" w:name="_ETM_Q1_7934546"/>
      <w:bookmarkEnd w:id="9530"/>
    </w:p>
    <w:p w14:paraId="23DA71FB" w14:textId="77777777" w:rsidR="00016109" w:rsidRDefault="00016109" w:rsidP="00016109">
      <w:pPr>
        <w:rPr>
          <w:rtl/>
          <w:lang w:eastAsia="he-IL"/>
        </w:rPr>
      </w:pPr>
      <w:bookmarkStart w:id="9531" w:name="_ETM_Q1_7934619"/>
      <w:bookmarkEnd w:id="9531"/>
    </w:p>
    <w:p w14:paraId="0E536681" w14:textId="0FD38A7D" w:rsidR="00016109" w:rsidRDefault="00016109" w:rsidP="00016109">
      <w:pPr>
        <w:pStyle w:val="af9"/>
        <w:keepNext/>
        <w:rPr>
          <w:rtl/>
          <w:lang w:eastAsia="he-IL"/>
        </w:rPr>
      </w:pPr>
      <w:bookmarkStart w:id="9532" w:name="ET_guest_מירה_סלומון_1081"/>
      <w:r w:rsidRPr="000161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1610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2"/>
    </w:p>
    <w:p w14:paraId="30901ECF" w14:textId="77777777" w:rsidR="00016109" w:rsidRDefault="00016109" w:rsidP="00016109">
      <w:pPr>
        <w:pStyle w:val="KeepWithNext"/>
        <w:rPr>
          <w:rtl/>
          <w:lang w:eastAsia="he-IL"/>
        </w:rPr>
      </w:pPr>
    </w:p>
    <w:p w14:paraId="23FAAAAA" w14:textId="77777777" w:rsidR="00016109" w:rsidRDefault="00016109" w:rsidP="00016109">
      <w:pPr>
        <w:rPr>
          <w:rtl/>
          <w:lang w:eastAsia="he-IL"/>
        </w:rPr>
      </w:pPr>
      <w:bookmarkStart w:id="9533" w:name="_ETM_Q1_7936428"/>
      <w:bookmarkStart w:id="9534" w:name="_ETM_Q1_7936467"/>
      <w:bookmarkEnd w:id="9533"/>
      <w:bookmarkEnd w:id="9534"/>
      <w:r>
        <w:rPr>
          <w:rFonts w:hint="cs"/>
          <w:rtl/>
          <w:lang w:eastAsia="he-IL"/>
        </w:rPr>
        <w:t>בדיוק</w:t>
      </w:r>
      <w:bookmarkStart w:id="9535" w:name="_ETM_Q1_7934070"/>
      <w:bookmarkEnd w:id="9535"/>
      <w:r>
        <w:rPr>
          <w:rFonts w:hint="cs"/>
          <w:rtl/>
          <w:lang w:eastAsia="he-IL"/>
        </w:rPr>
        <w:t xml:space="preserve">, </w:t>
      </w:r>
      <w:bookmarkStart w:id="9536" w:name="_ETM_Q1_7933660"/>
      <w:bookmarkStart w:id="9537" w:name="_ETM_Q1_7932770"/>
      <w:bookmarkStart w:id="9538" w:name="_ETM_Q1_7932014"/>
      <w:bookmarkStart w:id="9539" w:name="_ETM_Q1_7929613"/>
      <w:bookmarkEnd w:id="9536"/>
      <w:bookmarkEnd w:id="9537"/>
      <w:bookmarkEnd w:id="9538"/>
      <w:bookmarkEnd w:id="9539"/>
      <w:r w:rsidR="00313C0C">
        <w:rPr>
          <w:rFonts w:hint="cs"/>
          <w:rtl/>
          <w:lang w:eastAsia="he-IL"/>
        </w:rPr>
        <w:t>מבחינת פגיע</w:t>
      </w:r>
      <w:bookmarkStart w:id="9540" w:name="_ETM_Q1_7935335"/>
      <w:bookmarkEnd w:id="9540"/>
      <w:r w:rsidR="00313C0C">
        <w:rPr>
          <w:rFonts w:hint="cs"/>
          <w:rtl/>
          <w:lang w:eastAsia="he-IL"/>
        </w:rPr>
        <w:t>ה בהכנסה ברשות. כאן מנסים לקדם משהו</w:t>
      </w:r>
      <w:bookmarkStart w:id="9541" w:name="_ETM_Q1_7939832"/>
      <w:bookmarkEnd w:id="9541"/>
      <w:r w:rsidR="00313C0C">
        <w:rPr>
          <w:rFonts w:hint="cs"/>
          <w:rtl/>
          <w:lang w:eastAsia="he-IL"/>
        </w:rPr>
        <w:t xml:space="preserve"> שיהווה פגיעה בהכנסה </w:t>
      </w:r>
      <w:bookmarkStart w:id="9542" w:name="_ETM_Q1_7940024"/>
      <w:bookmarkEnd w:id="9542"/>
      <w:r w:rsidR="00313C0C">
        <w:rPr>
          <w:rFonts w:hint="cs"/>
          <w:rtl/>
          <w:lang w:eastAsia="he-IL"/>
        </w:rPr>
        <w:t>של - - -</w:t>
      </w:r>
      <w:bookmarkStart w:id="9543" w:name="_ETM_Q1_7940428"/>
      <w:bookmarkStart w:id="9544" w:name="_ETM_Q1_7941127"/>
      <w:bookmarkEnd w:id="9543"/>
      <w:bookmarkEnd w:id="9544"/>
    </w:p>
    <w:p w14:paraId="62720FD3" w14:textId="77777777" w:rsidR="00313C0C" w:rsidRDefault="00313C0C" w:rsidP="00016109">
      <w:pPr>
        <w:rPr>
          <w:rtl/>
          <w:lang w:eastAsia="he-IL"/>
        </w:rPr>
      </w:pPr>
      <w:bookmarkStart w:id="9545" w:name="_ETM_Q1_7941214"/>
      <w:bookmarkEnd w:id="9545"/>
    </w:p>
    <w:p w14:paraId="4CD60A36" w14:textId="3398DB97" w:rsidR="00313C0C" w:rsidRDefault="00313C0C" w:rsidP="00313C0C">
      <w:pPr>
        <w:pStyle w:val="af9"/>
        <w:keepNext/>
        <w:rPr>
          <w:rtl/>
          <w:lang w:eastAsia="he-IL"/>
        </w:rPr>
      </w:pPr>
      <w:bookmarkStart w:id="9546" w:name="ET_guest_ניצן_פלדמן_1082"/>
      <w:r w:rsidRPr="00313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313C0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6"/>
    </w:p>
    <w:p w14:paraId="4A529D6C" w14:textId="77777777" w:rsidR="00313C0C" w:rsidRDefault="00313C0C" w:rsidP="00313C0C">
      <w:pPr>
        <w:pStyle w:val="KeepWithNext"/>
        <w:rPr>
          <w:rtl/>
          <w:lang w:eastAsia="he-IL"/>
        </w:rPr>
      </w:pPr>
    </w:p>
    <w:p w14:paraId="5E6E0FF9" w14:textId="77777777" w:rsidR="00313C0C" w:rsidRDefault="00313C0C" w:rsidP="00313C0C">
      <w:pPr>
        <w:rPr>
          <w:rtl/>
          <w:lang w:eastAsia="he-IL"/>
        </w:rPr>
      </w:pPr>
      <w:bookmarkStart w:id="9547" w:name="_ETM_Q1_7942860"/>
      <w:bookmarkStart w:id="9548" w:name="_ETM_Q1_7942896"/>
      <w:bookmarkEnd w:id="9547"/>
      <w:bookmarkEnd w:id="9548"/>
      <w:r>
        <w:rPr>
          <w:rFonts w:hint="cs"/>
          <w:rtl/>
          <w:lang w:eastAsia="he-IL"/>
        </w:rPr>
        <w:t xml:space="preserve">לא, לא, לא. </w:t>
      </w:r>
    </w:p>
    <w:p w14:paraId="3F67B832" w14:textId="77777777" w:rsidR="00313C0C" w:rsidRDefault="00313C0C" w:rsidP="00313C0C">
      <w:pPr>
        <w:rPr>
          <w:rtl/>
          <w:lang w:eastAsia="he-IL"/>
        </w:rPr>
      </w:pPr>
      <w:bookmarkStart w:id="9549" w:name="_ETM_Q1_7944095"/>
      <w:bookmarkStart w:id="9550" w:name="_ETM_Q1_7944166"/>
      <w:bookmarkStart w:id="9551" w:name="_ETM_Q1_7942577"/>
      <w:bookmarkStart w:id="9552" w:name="_ETM_Q1_7942919"/>
      <w:bookmarkEnd w:id="9549"/>
      <w:bookmarkEnd w:id="9550"/>
      <w:bookmarkEnd w:id="9551"/>
      <w:bookmarkEnd w:id="9552"/>
    </w:p>
    <w:p w14:paraId="09122FDB" w14:textId="7AD17ABE" w:rsidR="00313C0C" w:rsidRDefault="00313C0C" w:rsidP="00313C0C">
      <w:pPr>
        <w:pStyle w:val="af9"/>
        <w:keepNext/>
        <w:rPr>
          <w:rtl/>
          <w:lang w:eastAsia="he-IL"/>
        </w:rPr>
      </w:pPr>
      <w:bookmarkStart w:id="9553" w:name="ET_guest_קריאה_1083"/>
      <w:r w:rsidRPr="00313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13C0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3"/>
    </w:p>
    <w:p w14:paraId="19C2A84C" w14:textId="77777777" w:rsidR="00313C0C" w:rsidRDefault="00313C0C" w:rsidP="00313C0C">
      <w:pPr>
        <w:pStyle w:val="KeepWithNext"/>
        <w:rPr>
          <w:rtl/>
          <w:lang w:eastAsia="he-IL"/>
        </w:rPr>
      </w:pPr>
    </w:p>
    <w:p w14:paraId="5BBF26E0" w14:textId="77777777" w:rsidR="00313C0C" w:rsidRDefault="00313C0C" w:rsidP="00313C0C">
      <w:pPr>
        <w:rPr>
          <w:rtl/>
          <w:lang w:eastAsia="he-IL"/>
        </w:rPr>
      </w:pPr>
      <w:bookmarkStart w:id="9554" w:name="_ETM_Q1_7944150"/>
      <w:bookmarkStart w:id="9555" w:name="_ETM_Q1_7944187"/>
      <w:bookmarkEnd w:id="9554"/>
      <w:bookmarkEnd w:id="9555"/>
      <w:r>
        <w:rPr>
          <w:rFonts w:hint="cs"/>
          <w:rtl/>
          <w:lang w:eastAsia="he-IL"/>
        </w:rPr>
        <w:t>הרשו</w:t>
      </w:r>
      <w:bookmarkStart w:id="9556" w:name="_ETM_Q1_7942931"/>
      <w:bookmarkEnd w:id="9556"/>
      <w:r>
        <w:rPr>
          <w:rFonts w:hint="cs"/>
          <w:rtl/>
          <w:lang w:eastAsia="he-IL"/>
        </w:rPr>
        <w:t>ת המקומית תקבל</w:t>
      </w:r>
      <w:bookmarkStart w:id="9557" w:name="_ETM_Q1_7944214"/>
      <w:bookmarkEnd w:id="9557"/>
      <w:r>
        <w:rPr>
          <w:rFonts w:hint="cs"/>
          <w:rtl/>
          <w:lang w:eastAsia="he-IL"/>
        </w:rPr>
        <w:t xml:space="preserve"> את היטל ההשבחה שלה. השאלה היא באיזה מועד. </w:t>
      </w:r>
      <w:bookmarkStart w:id="9558" w:name="_ETM_Q1_7948963"/>
      <w:bookmarkEnd w:id="9558"/>
    </w:p>
    <w:p w14:paraId="4F435337" w14:textId="77777777" w:rsidR="00313C0C" w:rsidRDefault="00313C0C" w:rsidP="00313C0C">
      <w:pPr>
        <w:rPr>
          <w:rtl/>
          <w:lang w:eastAsia="he-IL"/>
        </w:rPr>
      </w:pPr>
      <w:bookmarkStart w:id="9559" w:name="_ETM_Q1_7949055"/>
      <w:bookmarkStart w:id="9560" w:name="_ETM_Q1_7946117"/>
      <w:bookmarkEnd w:id="9559"/>
      <w:bookmarkEnd w:id="9560"/>
    </w:p>
    <w:p w14:paraId="64DC37C6" w14:textId="3962C760" w:rsidR="00313C0C" w:rsidRDefault="00313C0C" w:rsidP="00313C0C">
      <w:pPr>
        <w:pStyle w:val="af9"/>
        <w:keepNext/>
        <w:rPr>
          <w:rtl/>
          <w:lang w:eastAsia="he-IL"/>
        </w:rPr>
      </w:pPr>
      <w:bookmarkStart w:id="9561" w:name="ET_guest_ניצן_פלדמן_1084"/>
      <w:r w:rsidRPr="00313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313C0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1"/>
    </w:p>
    <w:p w14:paraId="6F549C1D" w14:textId="77777777" w:rsidR="00313C0C" w:rsidRDefault="00313C0C" w:rsidP="00313C0C">
      <w:pPr>
        <w:pStyle w:val="KeepWithNext"/>
        <w:rPr>
          <w:rtl/>
          <w:lang w:eastAsia="he-IL"/>
        </w:rPr>
      </w:pPr>
    </w:p>
    <w:p w14:paraId="1BF60809" w14:textId="77777777" w:rsidR="00313C0C" w:rsidRDefault="00313C0C" w:rsidP="00313C0C">
      <w:pPr>
        <w:rPr>
          <w:rtl/>
          <w:lang w:eastAsia="he-IL"/>
        </w:rPr>
      </w:pPr>
      <w:bookmarkStart w:id="9562" w:name="_ETM_Q1_7947834"/>
      <w:bookmarkStart w:id="9563" w:name="_ETM_Q1_7947873"/>
      <w:bookmarkEnd w:id="9562"/>
      <w:bookmarkEnd w:id="9563"/>
      <w:r>
        <w:rPr>
          <w:rFonts w:hint="cs"/>
          <w:rtl/>
          <w:lang w:eastAsia="he-IL"/>
        </w:rPr>
        <w:t xml:space="preserve">אז לא </w:t>
      </w:r>
      <w:bookmarkStart w:id="9564" w:name="_ETM_Q1_7948391"/>
      <w:bookmarkEnd w:id="9564"/>
      <w:r>
        <w:rPr>
          <w:rFonts w:hint="cs"/>
          <w:rtl/>
          <w:lang w:eastAsia="he-IL"/>
        </w:rPr>
        <w:t>הבנת, מ</w:t>
      </w:r>
      <w:bookmarkStart w:id="9565" w:name="_ETM_Q1_7946221"/>
      <w:bookmarkEnd w:id="9565"/>
      <w:r>
        <w:rPr>
          <w:rFonts w:hint="cs"/>
          <w:rtl/>
          <w:lang w:eastAsia="he-IL"/>
        </w:rPr>
        <w:t xml:space="preserve">ירה. </w:t>
      </w:r>
      <w:bookmarkStart w:id="9566" w:name="_ETM_Q1_7946798"/>
      <w:bookmarkEnd w:id="9566"/>
    </w:p>
    <w:p w14:paraId="489F12B7" w14:textId="77777777" w:rsidR="00313C0C" w:rsidRDefault="00313C0C" w:rsidP="00313C0C">
      <w:pPr>
        <w:rPr>
          <w:rtl/>
          <w:lang w:eastAsia="he-IL"/>
        </w:rPr>
      </w:pPr>
      <w:bookmarkStart w:id="9567" w:name="_ETM_Q1_7946868"/>
      <w:bookmarkEnd w:id="9567"/>
    </w:p>
    <w:p w14:paraId="199DE155" w14:textId="74DB58BA" w:rsidR="00313C0C" w:rsidRDefault="00313C0C" w:rsidP="00313C0C">
      <w:pPr>
        <w:pStyle w:val="af9"/>
        <w:keepNext/>
        <w:rPr>
          <w:rtl/>
          <w:lang w:eastAsia="he-IL"/>
        </w:rPr>
      </w:pPr>
      <w:bookmarkStart w:id="9568" w:name="ET_guest_מירה_סלומון_1085"/>
      <w:r w:rsidRPr="00313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13C0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8"/>
    </w:p>
    <w:p w14:paraId="58DA2E1A" w14:textId="77777777" w:rsidR="00313C0C" w:rsidRDefault="00313C0C" w:rsidP="00313C0C">
      <w:pPr>
        <w:pStyle w:val="KeepWithNext"/>
        <w:rPr>
          <w:rtl/>
          <w:lang w:eastAsia="he-IL"/>
        </w:rPr>
      </w:pPr>
    </w:p>
    <w:p w14:paraId="45278C70" w14:textId="77777777" w:rsidR="00313C0C" w:rsidRDefault="00313C0C" w:rsidP="00313C0C">
      <w:pPr>
        <w:rPr>
          <w:rtl/>
          <w:lang w:eastAsia="he-IL"/>
        </w:rPr>
      </w:pPr>
      <w:bookmarkStart w:id="9569" w:name="_ETM_Q1_7948225"/>
      <w:bookmarkStart w:id="9570" w:name="_ETM_Q1_7948267"/>
      <w:bookmarkEnd w:id="9569"/>
      <w:bookmarkEnd w:id="9570"/>
      <w:r>
        <w:rPr>
          <w:rFonts w:hint="cs"/>
          <w:rtl/>
          <w:lang w:eastAsia="he-IL"/>
        </w:rPr>
        <w:t>כן. לא, זה נחשב פגיעה. זה נחשב פ</w:t>
      </w:r>
      <w:bookmarkStart w:id="9571" w:name="_ETM_Q1_7948928"/>
      <w:bookmarkEnd w:id="9571"/>
      <w:r>
        <w:rPr>
          <w:rFonts w:hint="cs"/>
          <w:rtl/>
          <w:lang w:eastAsia="he-IL"/>
        </w:rPr>
        <w:t>גיעה.</w:t>
      </w:r>
      <w:bookmarkStart w:id="9572" w:name="_ETM_Q1_7949359"/>
      <w:bookmarkEnd w:id="9572"/>
      <w:r>
        <w:rPr>
          <w:rFonts w:hint="cs"/>
          <w:rtl/>
          <w:lang w:eastAsia="he-IL"/>
        </w:rPr>
        <w:t xml:space="preserve"> </w:t>
      </w:r>
      <w:bookmarkStart w:id="9573" w:name="_ETM_Q1_7950934"/>
      <w:bookmarkEnd w:id="9573"/>
    </w:p>
    <w:p w14:paraId="19437B3B" w14:textId="77777777" w:rsidR="00313C0C" w:rsidRDefault="00313C0C" w:rsidP="00313C0C">
      <w:pPr>
        <w:rPr>
          <w:rtl/>
          <w:lang w:eastAsia="he-IL"/>
        </w:rPr>
      </w:pPr>
      <w:bookmarkStart w:id="9574" w:name="_ETM_Q1_7951032"/>
      <w:bookmarkEnd w:id="9574"/>
    </w:p>
    <w:p w14:paraId="4CDB5868" w14:textId="5E8AA3ED" w:rsidR="00313C0C" w:rsidRDefault="00313C0C" w:rsidP="00313C0C">
      <w:pPr>
        <w:pStyle w:val="af9"/>
        <w:keepNext/>
        <w:rPr>
          <w:rtl/>
          <w:lang w:eastAsia="he-IL"/>
        </w:rPr>
      </w:pPr>
      <w:bookmarkStart w:id="9575" w:name="ET_guest_קריאה_1086"/>
      <w:r w:rsidRPr="00313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13C0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5"/>
    </w:p>
    <w:p w14:paraId="15DB5CAF" w14:textId="77777777" w:rsidR="00313C0C" w:rsidRDefault="00313C0C" w:rsidP="00313C0C">
      <w:pPr>
        <w:pStyle w:val="KeepWithNext"/>
        <w:rPr>
          <w:rtl/>
          <w:lang w:eastAsia="he-IL"/>
        </w:rPr>
      </w:pPr>
    </w:p>
    <w:p w14:paraId="1B7F6351" w14:textId="77777777" w:rsidR="00313C0C" w:rsidRDefault="00313C0C" w:rsidP="00313C0C">
      <w:pPr>
        <w:rPr>
          <w:rtl/>
          <w:lang w:eastAsia="he-IL"/>
        </w:rPr>
      </w:pPr>
      <w:bookmarkStart w:id="9576" w:name="_ETM_Q1_7952731"/>
      <w:bookmarkStart w:id="9577" w:name="_ETM_Q1_7952770"/>
      <w:bookmarkEnd w:id="9576"/>
      <w:bookmarkEnd w:id="9577"/>
      <w:r>
        <w:rPr>
          <w:rFonts w:hint="cs"/>
          <w:rtl/>
          <w:lang w:eastAsia="he-IL"/>
        </w:rPr>
        <w:t>אבל לא היה פ</w:t>
      </w:r>
      <w:bookmarkStart w:id="9578" w:name="_ETM_Q1_7950786"/>
      <w:bookmarkEnd w:id="9578"/>
      <w:r>
        <w:rPr>
          <w:rFonts w:hint="cs"/>
          <w:rtl/>
          <w:lang w:eastAsia="he-IL"/>
        </w:rPr>
        <w:t xml:space="preserve">ה מימוש, זה הטבה לקשיש. </w:t>
      </w:r>
      <w:bookmarkStart w:id="9579" w:name="_ETM_Q1_7954438"/>
      <w:bookmarkEnd w:id="9579"/>
    </w:p>
    <w:p w14:paraId="0111E7AE" w14:textId="77777777" w:rsidR="00313C0C" w:rsidRDefault="00313C0C" w:rsidP="00313C0C">
      <w:pPr>
        <w:rPr>
          <w:rtl/>
          <w:lang w:eastAsia="he-IL"/>
        </w:rPr>
      </w:pPr>
      <w:bookmarkStart w:id="9580" w:name="_ETM_Q1_7954521"/>
      <w:bookmarkStart w:id="9581" w:name="_ETM_Q1_7952020"/>
      <w:bookmarkEnd w:id="9580"/>
      <w:bookmarkEnd w:id="9581"/>
    </w:p>
    <w:p w14:paraId="26F1BC1B" w14:textId="5B9C2E8A" w:rsidR="00313C0C" w:rsidRDefault="00313C0C" w:rsidP="00313C0C">
      <w:pPr>
        <w:pStyle w:val="af9"/>
        <w:keepNext/>
        <w:rPr>
          <w:rtl/>
          <w:lang w:eastAsia="he-IL"/>
        </w:rPr>
      </w:pPr>
      <w:bookmarkStart w:id="9582" w:name="ET_guest_מירה_סלומון_1087"/>
      <w:r w:rsidRPr="00313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13C0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2"/>
    </w:p>
    <w:p w14:paraId="22CA0CA3" w14:textId="77777777" w:rsidR="00313C0C" w:rsidRDefault="00313C0C" w:rsidP="00313C0C">
      <w:pPr>
        <w:pStyle w:val="KeepWithNext"/>
        <w:rPr>
          <w:rtl/>
          <w:lang w:eastAsia="he-IL"/>
        </w:rPr>
      </w:pPr>
    </w:p>
    <w:p w14:paraId="3C538A5E" w14:textId="77777777" w:rsidR="00313C0C" w:rsidRDefault="00313C0C" w:rsidP="00313C0C">
      <w:pPr>
        <w:rPr>
          <w:rtl/>
          <w:lang w:eastAsia="he-IL"/>
        </w:rPr>
      </w:pPr>
      <w:bookmarkStart w:id="9583" w:name="_ETM_Q1_7953243"/>
      <w:bookmarkStart w:id="9584" w:name="_ETM_Q1_7953286"/>
      <w:bookmarkEnd w:id="9583"/>
      <w:bookmarkEnd w:id="9584"/>
      <w:r>
        <w:rPr>
          <w:rFonts w:hint="cs"/>
          <w:rtl/>
          <w:lang w:eastAsia="he-IL"/>
        </w:rPr>
        <w:t xml:space="preserve">אבל זה </w:t>
      </w:r>
      <w:bookmarkStart w:id="9585" w:name="_ETM_Q1_7954397"/>
      <w:bookmarkEnd w:id="9585"/>
      <w:r>
        <w:rPr>
          <w:rFonts w:hint="cs"/>
          <w:rtl/>
          <w:lang w:eastAsia="he-IL"/>
        </w:rPr>
        <w:t xml:space="preserve">כן היה מימוש. </w:t>
      </w:r>
      <w:bookmarkStart w:id="9586" w:name="_ETM_Q1_7956624"/>
      <w:bookmarkStart w:id="9587" w:name="_ETM_Q1_7955958"/>
      <w:bookmarkEnd w:id="9586"/>
      <w:bookmarkEnd w:id="9587"/>
    </w:p>
    <w:p w14:paraId="6BEFFC5E" w14:textId="77777777" w:rsidR="00313C0C" w:rsidRDefault="00313C0C" w:rsidP="00313C0C">
      <w:pPr>
        <w:rPr>
          <w:rtl/>
          <w:lang w:eastAsia="he-IL"/>
        </w:rPr>
      </w:pPr>
      <w:bookmarkStart w:id="9588" w:name="_ETM_Q1_7956050"/>
      <w:bookmarkEnd w:id="9588"/>
    </w:p>
    <w:p w14:paraId="70B19DED" w14:textId="003691A8" w:rsidR="00313C0C" w:rsidRDefault="00313C0C" w:rsidP="00313C0C">
      <w:pPr>
        <w:pStyle w:val="af9"/>
        <w:keepNext/>
        <w:rPr>
          <w:rtl/>
          <w:lang w:eastAsia="he-IL"/>
        </w:rPr>
      </w:pPr>
      <w:bookmarkStart w:id="9589" w:name="ET_guest_קריאה_1089"/>
      <w:r w:rsidRPr="00313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13C0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9"/>
    </w:p>
    <w:p w14:paraId="69048FFF" w14:textId="77777777" w:rsidR="00313C0C" w:rsidRDefault="00313C0C" w:rsidP="00313C0C">
      <w:pPr>
        <w:pStyle w:val="KeepWithNext"/>
        <w:rPr>
          <w:rtl/>
          <w:lang w:eastAsia="he-IL"/>
        </w:rPr>
      </w:pPr>
    </w:p>
    <w:p w14:paraId="6F151010" w14:textId="77777777" w:rsidR="00313C0C" w:rsidRDefault="00313C0C" w:rsidP="00313C0C">
      <w:pPr>
        <w:rPr>
          <w:rtl/>
          <w:lang w:eastAsia="he-IL"/>
        </w:rPr>
      </w:pPr>
      <w:bookmarkStart w:id="9590" w:name="_ETM_Q1_7957677"/>
      <w:bookmarkStart w:id="9591" w:name="_ETM_Q1_7957716"/>
      <w:bookmarkEnd w:id="9590"/>
      <w:bookmarkEnd w:id="9591"/>
      <w:r>
        <w:rPr>
          <w:rFonts w:hint="cs"/>
          <w:rtl/>
          <w:lang w:eastAsia="he-IL"/>
        </w:rPr>
        <w:t xml:space="preserve">אבל </w:t>
      </w:r>
      <w:bookmarkStart w:id="9592" w:name="_ETM_Q1_7955095"/>
      <w:bookmarkEnd w:id="9592"/>
      <w:r>
        <w:rPr>
          <w:rFonts w:hint="cs"/>
          <w:rtl/>
          <w:lang w:eastAsia="he-IL"/>
        </w:rPr>
        <w:t>למה פה זה מימוש ופה זה</w:t>
      </w:r>
      <w:bookmarkStart w:id="9593" w:name="_ETM_Q1_7957905"/>
      <w:bookmarkEnd w:id="9593"/>
      <w:r>
        <w:rPr>
          <w:rFonts w:hint="cs"/>
          <w:rtl/>
          <w:lang w:eastAsia="he-IL"/>
        </w:rPr>
        <w:t xml:space="preserve"> לא מימוש? זאת הטבה </w:t>
      </w:r>
      <w:bookmarkStart w:id="9594" w:name="_ETM_Q1_7956985"/>
      <w:bookmarkEnd w:id="9594"/>
      <w:r>
        <w:rPr>
          <w:rFonts w:hint="cs"/>
          <w:rtl/>
          <w:lang w:eastAsia="he-IL"/>
        </w:rPr>
        <w:t xml:space="preserve">לקשיש. </w:t>
      </w:r>
      <w:bookmarkStart w:id="9595" w:name="_ETM_Q1_7957771"/>
      <w:bookmarkEnd w:id="9595"/>
    </w:p>
    <w:p w14:paraId="16161B45" w14:textId="77777777" w:rsidR="00313C0C" w:rsidRDefault="00313C0C" w:rsidP="00313C0C">
      <w:pPr>
        <w:rPr>
          <w:rtl/>
          <w:lang w:eastAsia="he-IL"/>
        </w:rPr>
      </w:pPr>
      <w:bookmarkStart w:id="9596" w:name="_ETM_Q1_7957874"/>
      <w:bookmarkEnd w:id="9596"/>
    </w:p>
    <w:p w14:paraId="6920D771" w14:textId="3907B169" w:rsidR="00313C0C" w:rsidRDefault="00313C0C" w:rsidP="00313C0C">
      <w:pPr>
        <w:pStyle w:val="af9"/>
        <w:keepNext/>
        <w:rPr>
          <w:rtl/>
          <w:lang w:eastAsia="he-IL"/>
        </w:rPr>
      </w:pPr>
      <w:bookmarkStart w:id="9597" w:name="ET_guest_מירה_סלומון_1090"/>
      <w:r w:rsidRPr="00313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13C0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7"/>
    </w:p>
    <w:p w14:paraId="2BF5FECA" w14:textId="77777777" w:rsidR="00313C0C" w:rsidRDefault="00313C0C" w:rsidP="00313C0C">
      <w:pPr>
        <w:pStyle w:val="KeepWithNext"/>
        <w:rPr>
          <w:rtl/>
          <w:lang w:eastAsia="he-IL"/>
        </w:rPr>
      </w:pPr>
    </w:p>
    <w:p w14:paraId="173C6513" w14:textId="77777777" w:rsidR="00313C0C" w:rsidRDefault="00313C0C" w:rsidP="00313C0C">
      <w:pPr>
        <w:rPr>
          <w:rtl/>
          <w:lang w:eastAsia="he-IL"/>
        </w:rPr>
      </w:pPr>
      <w:bookmarkStart w:id="9598" w:name="_ETM_Q1_7959209"/>
      <w:bookmarkEnd w:id="9598"/>
      <w:r>
        <w:rPr>
          <w:rFonts w:hint="cs"/>
          <w:rtl/>
          <w:lang w:eastAsia="he-IL"/>
        </w:rPr>
        <w:t>א</w:t>
      </w:r>
      <w:bookmarkStart w:id="9599" w:name="_ETM_Q1_7959266"/>
      <w:bookmarkEnd w:id="9599"/>
      <w:r>
        <w:rPr>
          <w:rFonts w:hint="cs"/>
          <w:rtl/>
          <w:lang w:eastAsia="he-IL"/>
        </w:rPr>
        <w:t>ני לא י</w:t>
      </w:r>
      <w:bookmarkStart w:id="9600" w:name="_ETM_Q1_7957238"/>
      <w:bookmarkStart w:id="9601" w:name="_ETM_Q1_7955921"/>
      <w:bookmarkEnd w:id="9600"/>
      <w:bookmarkEnd w:id="9601"/>
      <w:r>
        <w:rPr>
          <w:rFonts w:hint="cs"/>
          <w:rtl/>
          <w:lang w:eastAsia="he-IL"/>
        </w:rPr>
        <w:t>ודעת</w:t>
      </w:r>
      <w:bookmarkStart w:id="9602" w:name="_ETM_Q1_7959144"/>
      <w:bookmarkEnd w:id="9602"/>
      <w:r>
        <w:rPr>
          <w:rFonts w:hint="cs"/>
          <w:rtl/>
          <w:lang w:eastAsia="he-IL"/>
        </w:rPr>
        <w:t xml:space="preserve"> </w:t>
      </w:r>
      <w:bookmarkStart w:id="9603" w:name="_ETM_Q1_7956567"/>
      <w:bookmarkEnd w:id="9603"/>
      <w:r>
        <w:rPr>
          <w:rFonts w:hint="cs"/>
          <w:rtl/>
          <w:lang w:eastAsia="he-IL"/>
        </w:rPr>
        <w:t xml:space="preserve">עדיין שפה זה לא מימוש. אני </w:t>
      </w:r>
      <w:bookmarkStart w:id="9604" w:name="_ETM_Q1_7959375"/>
      <w:bookmarkEnd w:id="9604"/>
      <w:r>
        <w:rPr>
          <w:rFonts w:hint="cs"/>
          <w:rtl/>
          <w:lang w:eastAsia="he-IL"/>
        </w:rPr>
        <w:t>כרגע מנסה להבין את</w:t>
      </w:r>
      <w:bookmarkStart w:id="9605" w:name="_ETM_Q1_7961838"/>
      <w:bookmarkEnd w:id="9605"/>
      <w:r>
        <w:rPr>
          <w:rFonts w:hint="cs"/>
          <w:rtl/>
          <w:lang w:eastAsia="he-IL"/>
        </w:rPr>
        <w:t xml:space="preserve"> המשמ</w:t>
      </w:r>
      <w:bookmarkStart w:id="9606" w:name="_ETM_Q1_7959236"/>
      <w:bookmarkEnd w:id="9606"/>
      <w:r>
        <w:rPr>
          <w:rFonts w:hint="cs"/>
          <w:rtl/>
          <w:lang w:eastAsia="he-IL"/>
        </w:rPr>
        <w:t xml:space="preserve">עות. </w:t>
      </w:r>
      <w:bookmarkStart w:id="9607" w:name="_ETM_Q1_7959938"/>
      <w:bookmarkEnd w:id="9607"/>
    </w:p>
    <w:p w14:paraId="02FE4DA4" w14:textId="77777777" w:rsidR="00313C0C" w:rsidRDefault="00313C0C" w:rsidP="00313C0C">
      <w:pPr>
        <w:rPr>
          <w:rtl/>
          <w:lang w:eastAsia="he-IL"/>
        </w:rPr>
      </w:pPr>
      <w:bookmarkStart w:id="9608" w:name="_ETM_Q1_7960011"/>
      <w:bookmarkEnd w:id="9608"/>
    </w:p>
    <w:p w14:paraId="70F547D8" w14:textId="35F99443" w:rsidR="00313C0C" w:rsidRDefault="00313C0C" w:rsidP="00313C0C">
      <w:pPr>
        <w:pStyle w:val="af9"/>
        <w:keepNext/>
        <w:rPr>
          <w:rtl/>
          <w:lang w:eastAsia="he-IL"/>
        </w:rPr>
      </w:pPr>
      <w:bookmarkStart w:id="9609" w:name="ET_guest_ניצן_פלדמן_1091"/>
      <w:r w:rsidRPr="00313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313C0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9"/>
    </w:p>
    <w:p w14:paraId="0CD21D50" w14:textId="77777777" w:rsidR="00313C0C" w:rsidRDefault="00313C0C" w:rsidP="00313C0C">
      <w:pPr>
        <w:pStyle w:val="KeepWithNext"/>
        <w:rPr>
          <w:rtl/>
          <w:lang w:eastAsia="he-IL"/>
        </w:rPr>
      </w:pPr>
    </w:p>
    <w:p w14:paraId="73BB4992" w14:textId="77777777" w:rsidR="00313C0C" w:rsidRDefault="00313C0C" w:rsidP="00313C0C">
      <w:pPr>
        <w:rPr>
          <w:rtl/>
          <w:lang w:eastAsia="he-IL"/>
        </w:rPr>
      </w:pPr>
      <w:bookmarkStart w:id="9610" w:name="_ETM_Q1_7962085"/>
      <w:bookmarkStart w:id="9611" w:name="_ETM_Q1_7962123"/>
      <w:bookmarkEnd w:id="9610"/>
      <w:bookmarkEnd w:id="9611"/>
      <w:r>
        <w:rPr>
          <w:rFonts w:hint="cs"/>
          <w:rtl/>
          <w:lang w:eastAsia="he-IL"/>
        </w:rPr>
        <w:t>אם המט</w:t>
      </w:r>
      <w:bookmarkStart w:id="9612" w:name="_ETM_Q1_7960684"/>
      <w:bookmarkEnd w:id="9612"/>
      <w:r>
        <w:rPr>
          <w:rFonts w:hint="cs"/>
          <w:rtl/>
          <w:lang w:eastAsia="he-IL"/>
        </w:rPr>
        <w:t>רה, סליחה אדוני. אם המטרה בס</w:t>
      </w:r>
      <w:bookmarkStart w:id="9613" w:name="_ETM_Q1_7963493"/>
      <w:bookmarkEnd w:id="9613"/>
      <w:r>
        <w:rPr>
          <w:rFonts w:hint="cs"/>
          <w:rtl/>
          <w:lang w:eastAsia="he-IL"/>
        </w:rPr>
        <w:t>ופו של דבר</w:t>
      </w:r>
      <w:bookmarkStart w:id="9614" w:name="_ETM_Q1_7964500"/>
      <w:bookmarkEnd w:id="9614"/>
      <w:r>
        <w:rPr>
          <w:rFonts w:hint="cs"/>
          <w:rtl/>
          <w:lang w:eastAsia="he-IL"/>
        </w:rPr>
        <w:t xml:space="preserve"> לאפשר את ההטבה לקשיש באופן אמיתי ו</w:t>
      </w:r>
      <w:bookmarkStart w:id="9615" w:name="_ETM_Q1_7965962"/>
      <w:bookmarkEnd w:id="9615"/>
      <w:r>
        <w:rPr>
          <w:rFonts w:hint="cs"/>
          <w:rtl/>
          <w:lang w:eastAsia="he-IL"/>
        </w:rPr>
        <w:t>לאפשר מתן הטבות לקשיש,</w:t>
      </w:r>
      <w:bookmarkStart w:id="9616" w:name="_ETM_Q1_7968998"/>
      <w:bookmarkEnd w:id="9616"/>
      <w:r>
        <w:rPr>
          <w:rFonts w:hint="cs"/>
          <w:rtl/>
          <w:lang w:eastAsia="he-IL"/>
        </w:rPr>
        <w:t xml:space="preserve"> צריך לקבוע באופן אחיד. </w:t>
      </w:r>
      <w:bookmarkStart w:id="9617" w:name="_ETM_Q1_7972122"/>
      <w:bookmarkEnd w:id="9617"/>
    </w:p>
    <w:p w14:paraId="73025920" w14:textId="77777777" w:rsidR="00313C0C" w:rsidRDefault="00313C0C" w:rsidP="00313C0C">
      <w:pPr>
        <w:rPr>
          <w:rtl/>
          <w:lang w:eastAsia="he-IL"/>
        </w:rPr>
      </w:pPr>
      <w:bookmarkStart w:id="9618" w:name="_ETM_Q1_7972209"/>
      <w:bookmarkEnd w:id="9618"/>
    </w:p>
    <w:p w14:paraId="3C2220D4" w14:textId="687E327C" w:rsidR="00313C0C" w:rsidRDefault="00313C0C" w:rsidP="00313C0C">
      <w:pPr>
        <w:pStyle w:val="af6"/>
        <w:keepNext/>
        <w:rPr>
          <w:rtl/>
        </w:rPr>
      </w:pPr>
      <w:bookmarkStart w:id="9619" w:name="ET_yor_5069_1092"/>
      <w:r w:rsidRPr="00313C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3C0C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619"/>
    </w:p>
    <w:p w14:paraId="045236C4" w14:textId="77777777" w:rsidR="00313C0C" w:rsidRDefault="00313C0C" w:rsidP="00313C0C">
      <w:pPr>
        <w:pStyle w:val="KeepWithNext"/>
        <w:rPr>
          <w:rtl/>
          <w:lang w:eastAsia="he-IL"/>
        </w:rPr>
      </w:pPr>
    </w:p>
    <w:p w14:paraId="610BB732" w14:textId="77777777" w:rsidR="00313C0C" w:rsidRDefault="00313C0C" w:rsidP="00313C0C">
      <w:pPr>
        <w:rPr>
          <w:rtl/>
          <w:lang w:eastAsia="he-IL"/>
        </w:rPr>
      </w:pPr>
      <w:bookmarkStart w:id="9620" w:name="_ETM_Q1_7973473"/>
      <w:bookmarkStart w:id="9621" w:name="_ETM_Q1_7973511"/>
      <w:bookmarkEnd w:id="9620"/>
      <w:bookmarkEnd w:id="9621"/>
      <w:r>
        <w:rPr>
          <w:rFonts w:hint="cs"/>
          <w:rtl/>
          <w:lang w:eastAsia="he-IL"/>
        </w:rPr>
        <w:t>תקשיבו, מאחר ומי שדאגה לקשיש ה</w:t>
      </w:r>
      <w:bookmarkStart w:id="9622" w:name="_ETM_Q1_7974343"/>
      <w:bookmarkEnd w:id="9622"/>
      <w:r>
        <w:rPr>
          <w:rFonts w:hint="cs"/>
          <w:rtl/>
          <w:lang w:eastAsia="he-IL"/>
        </w:rPr>
        <w:t>יא</w:t>
      </w:r>
      <w:bookmarkStart w:id="9623" w:name="_ETM_Q1_7976282"/>
      <w:bookmarkEnd w:id="9623"/>
      <w:r>
        <w:rPr>
          <w:rFonts w:hint="cs"/>
          <w:rtl/>
          <w:lang w:eastAsia="he-IL"/>
        </w:rPr>
        <w:t xml:space="preserve"> מקצ</w:t>
      </w:r>
      <w:bookmarkStart w:id="9624" w:name="_ETM_Q1_7975215"/>
      <w:bookmarkEnd w:id="9624"/>
      <w:r>
        <w:rPr>
          <w:rFonts w:hint="cs"/>
          <w:rtl/>
          <w:lang w:eastAsia="he-IL"/>
        </w:rPr>
        <w:t>ועו בדברים האלה, שזה תומר באמת בכמה וכמה חקיקות,</w:t>
      </w:r>
      <w:bookmarkStart w:id="9625" w:name="_ETM_Q1_7981511"/>
      <w:bookmarkEnd w:id="9625"/>
      <w:r>
        <w:rPr>
          <w:rFonts w:hint="cs"/>
          <w:rtl/>
          <w:lang w:eastAsia="he-IL"/>
        </w:rPr>
        <w:t xml:space="preserve"> אז אני סומך עליו. אל</w:t>
      </w:r>
      <w:bookmarkStart w:id="9626" w:name="_ETM_Q1_7981050"/>
      <w:bookmarkEnd w:id="9626"/>
      <w:r>
        <w:rPr>
          <w:rFonts w:hint="cs"/>
          <w:rtl/>
          <w:lang w:eastAsia="he-IL"/>
        </w:rPr>
        <w:t xml:space="preserve"> תרגשו אותי עם דאגה נוספת</w:t>
      </w:r>
      <w:bookmarkStart w:id="9627" w:name="_ETM_Q1_7985387"/>
      <w:bookmarkEnd w:id="9627"/>
      <w:r>
        <w:rPr>
          <w:rFonts w:hint="cs"/>
          <w:rtl/>
          <w:lang w:eastAsia="he-IL"/>
        </w:rPr>
        <w:t xml:space="preserve"> בעניין. </w:t>
      </w:r>
      <w:bookmarkStart w:id="9628" w:name="_ETM_Q1_7986437"/>
      <w:bookmarkEnd w:id="9628"/>
    </w:p>
    <w:p w14:paraId="197FE9A2" w14:textId="77777777" w:rsidR="00313C0C" w:rsidRDefault="00313C0C" w:rsidP="00313C0C">
      <w:pPr>
        <w:rPr>
          <w:rtl/>
          <w:lang w:eastAsia="he-IL"/>
        </w:rPr>
      </w:pPr>
      <w:bookmarkStart w:id="9629" w:name="_ETM_Q1_7986509"/>
      <w:bookmarkEnd w:id="9629"/>
    </w:p>
    <w:p w14:paraId="5B32B7FA" w14:textId="24884728" w:rsidR="00313C0C" w:rsidRDefault="00313C0C" w:rsidP="00313C0C">
      <w:pPr>
        <w:pStyle w:val="af9"/>
        <w:keepNext/>
        <w:rPr>
          <w:rtl/>
          <w:lang w:eastAsia="he-IL"/>
        </w:rPr>
      </w:pPr>
      <w:bookmarkStart w:id="9630" w:name="ET_guest_ניצן_פלדמן_1093"/>
      <w:r w:rsidRPr="00313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313C0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0"/>
    </w:p>
    <w:p w14:paraId="43C8E0A4" w14:textId="77777777" w:rsidR="00313C0C" w:rsidRDefault="00313C0C" w:rsidP="00313C0C">
      <w:pPr>
        <w:pStyle w:val="KeepWithNext"/>
        <w:rPr>
          <w:rtl/>
          <w:lang w:eastAsia="he-IL"/>
        </w:rPr>
      </w:pPr>
    </w:p>
    <w:p w14:paraId="0C5EBFDC" w14:textId="77777777" w:rsidR="00313C0C" w:rsidRDefault="00313C0C" w:rsidP="00313C0C">
      <w:pPr>
        <w:rPr>
          <w:rtl/>
          <w:lang w:eastAsia="he-IL"/>
        </w:rPr>
      </w:pPr>
      <w:bookmarkStart w:id="9631" w:name="_ETM_Q1_7985653"/>
      <w:bookmarkStart w:id="9632" w:name="_ETM_Q1_7985690"/>
      <w:bookmarkEnd w:id="9631"/>
      <w:bookmarkEnd w:id="9632"/>
      <w:r>
        <w:rPr>
          <w:rFonts w:hint="cs"/>
          <w:rtl/>
          <w:lang w:eastAsia="he-IL"/>
        </w:rPr>
        <w:t>הוא הסכים איתי. אבל אני רוצה לפשט פשו</w:t>
      </w:r>
      <w:bookmarkStart w:id="9633" w:name="_ETM_Q1_7986073"/>
      <w:bookmarkEnd w:id="9633"/>
      <w:r>
        <w:rPr>
          <w:rFonts w:hint="cs"/>
          <w:rtl/>
          <w:lang w:eastAsia="he-IL"/>
        </w:rPr>
        <w:t xml:space="preserve">ט. </w:t>
      </w:r>
      <w:bookmarkStart w:id="9634" w:name="_ETM_Q1_7988360"/>
      <w:bookmarkStart w:id="9635" w:name="_ETM_Q1_7990296"/>
      <w:bookmarkStart w:id="9636" w:name="_ETM_Q1_7992898"/>
      <w:bookmarkStart w:id="9637" w:name="_ETM_Q1_7990167"/>
      <w:bookmarkStart w:id="9638" w:name="_ETM_Q1_7987737"/>
      <w:bookmarkEnd w:id="9634"/>
      <w:bookmarkEnd w:id="9635"/>
      <w:bookmarkEnd w:id="9636"/>
      <w:bookmarkEnd w:id="9637"/>
      <w:bookmarkEnd w:id="9638"/>
    </w:p>
    <w:p w14:paraId="29F30AF4" w14:textId="77777777" w:rsidR="00313C0C" w:rsidRDefault="00313C0C" w:rsidP="00313C0C">
      <w:pPr>
        <w:rPr>
          <w:rtl/>
          <w:lang w:eastAsia="he-IL"/>
        </w:rPr>
      </w:pPr>
      <w:bookmarkStart w:id="9639" w:name="_ETM_Q1_7987961"/>
      <w:bookmarkStart w:id="9640" w:name="_ETM_Q1_7988031"/>
      <w:bookmarkEnd w:id="9639"/>
      <w:bookmarkEnd w:id="9640"/>
    </w:p>
    <w:p w14:paraId="6BF7F6AC" w14:textId="7CC27AFB" w:rsidR="00313C0C" w:rsidRDefault="00313C0C" w:rsidP="00313C0C">
      <w:pPr>
        <w:pStyle w:val="af9"/>
        <w:keepNext/>
        <w:rPr>
          <w:rtl/>
          <w:lang w:eastAsia="he-IL"/>
        </w:rPr>
      </w:pPr>
      <w:bookmarkStart w:id="9641" w:name="ET_guest_קריאה_1094"/>
      <w:r w:rsidRPr="00313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13C0C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1"/>
    </w:p>
    <w:p w14:paraId="22BF21FE" w14:textId="77777777" w:rsidR="00313C0C" w:rsidRDefault="00313C0C" w:rsidP="00313C0C">
      <w:pPr>
        <w:pStyle w:val="KeepWithNext"/>
        <w:rPr>
          <w:rtl/>
          <w:lang w:eastAsia="he-IL"/>
        </w:rPr>
      </w:pPr>
    </w:p>
    <w:p w14:paraId="1987CA58" w14:textId="77777777" w:rsidR="00313C0C" w:rsidRDefault="00313C0C" w:rsidP="00313C0C">
      <w:pPr>
        <w:rPr>
          <w:rtl/>
          <w:lang w:eastAsia="he-IL"/>
        </w:rPr>
      </w:pPr>
      <w:bookmarkStart w:id="9642" w:name="_ETM_Q1_7989305"/>
      <w:bookmarkStart w:id="9643" w:name="_ETM_Q1_7989340"/>
      <w:bookmarkEnd w:id="9642"/>
      <w:bookmarkEnd w:id="9643"/>
      <w:r>
        <w:rPr>
          <w:rFonts w:hint="cs"/>
          <w:rtl/>
          <w:lang w:eastAsia="he-IL"/>
        </w:rPr>
        <w:t>אם</w:t>
      </w:r>
      <w:bookmarkStart w:id="9644" w:name="_ETM_Q1_7989621"/>
      <w:bookmarkEnd w:id="9644"/>
      <w:r>
        <w:rPr>
          <w:rFonts w:hint="cs"/>
          <w:rtl/>
          <w:lang w:eastAsia="he-IL"/>
        </w:rPr>
        <w:t xml:space="preserve"> אפשר להבהיר את זה, </w:t>
      </w:r>
      <w:bookmarkStart w:id="9645" w:name="_ETM_Q1_7988874"/>
      <w:bookmarkEnd w:id="9645"/>
      <w:r>
        <w:rPr>
          <w:rFonts w:hint="cs"/>
          <w:rtl/>
          <w:lang w:eastAsia="he-IL"/>
        </w:rPr>
        <w:t>אז למה לא לעשות את זה?</w:t>
      </w:r>
      <w:bookmarkStart w:id="9646" w:name="_ETM_Q1_7991017"/>
      <w:bookmarkEnd w:id="9646"/>
      <w:r>
        <w:rPr>
          <w:rFonts w:hint="cs"/>
          <w:rtl/>
          <w:lang w:eastAsia="he-IL"/>
        </w:rPr>
        <w:t xml:space="preserve"> </w:t>
      </w:r>
      <w:bookmarkStart w:id="9647" w:name="_ETM_Q1_7992791"/>
      <w:bookmarkEnd w:id="9647"/>
    </w:p>
    <w:p w14:paraId="096A46DF" w14:textId="77777777" w:rsidR="00313C0C" w:rsidRDefault="00313C0C" w:rsidP="00313C0C">
      <w:pPr>
        <w:rPr>
          <w:rtl/>
          <w:lang w:eastAsia="he-IL"/>
        </w:rPr>
      </w:pPr>
      <w:bookmarkStart w:id="9648" w:name="_ETM_Q1_7992863"/>
      <w:bookmarkStart w:id="9649" w:name="_ETM_Q1_7989892"/>
      <w:bookmarkEnd w:id="9648"/>
      <w:bookmarkEnd w:id="9649"/>
    </w:p>
    <w:p w14:paraId="4D2D95A1" w14:textId="0CB3502F" w:rsidR="00313C0C" w:rsidRDefault="00313C0C" w:rsidP="00313C0C">
      <w:pPr>
        <w:pStyle w:val="af6"/>
        <w:keepNext/>
        <w:rPr>
          <w:rtl/>
        </w:rPr>
      </w:pPr>
      <w:bookmarkStart w:id="9650" w:name="ET_yor_5069_1095"/>
      <w:r w:rsidRPr="00313C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3C0C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650"/>
    </w:p>
    <w:p w14:paraId="68D2194D" w14:textId="77777777" w:rsidR="00313C0C" w:rsidRDefault="00313C0C" w:rsidP="00313C0C">
      <w:pPr>
        <w:pStyle w:val="KeepWithNext"/>
        <w:rPr>
          <w:rtl/>
          <w:lang w:eastAsia="he-IL"/>
        </w:rPr>
      </w:pPr>
    </w:p>
    <w:p w14:paraId="5F219AAD" w14:textId="77777777" w:rsidR="00313C0C" w:rsidRDefault="00313C0C" w:rsidP="00313C0C">
      <w:pPr>
        <w:rPr>
          <w:rtl/>
          <w:lang w:eastAsia="he-IL"/>
        </w:rPr>
      </w:pPr>
      <w:bookmarkStart w:id="9651" w:name="_ETM_Q1_7991456"/>
      <w:bookmarkStart w:id="9652" w:name="_ETM_Q1_7991495"/>
      <w:bookmarkStart w:id="9653" w:name="_ETM_Q1_7990533"/>
      <w:bookmarkEnd w:id="9651"/>
      <w:bookmarkEnd w:id="9652"/>
      <w:bookmarkEnd w:id="9653"/>
      <w:r>
        <w:rPr>
          <w:rFonts w:hint="cs"/>
          <w:rtl/>
          <w:lang w:eastAsia="he-IL"/>
        </w:rPr>
        <w:t xml:space="preserve">אני ביקשתי מבני כבר לפני רבע שעה לדבר. </w:t>
      </w:r>
      <w:bookmarkStart w:id="9654" w:name="_ETM_Q1_7989393"/>
      <w:bookmarkStart w:id="9655" w:name="_ETM_Q1_7989513"/>
      <w:bookmarkStart w:id="9656" w:name="_ETM_Q1_7995785"/>
      <w:bookmarkStart w:id="9657" w:name="_ETM_Q1_7995886"/>
      <w:bookmarkStart w:id="9658" w:name="_ETM_Q1_7993596"/>
      <w:bookmarkStart w:id="9659" w:name="_ETM_Q1_8006879"/>
      <w:bookmarkStart w:id="9660" w:name="_ETM_Q1_7995732"/>
      <w:bookmarkEnd w:id="9654"/>
      <w:bookmarkEnd w:id="9655"/>
      <w:bookmarkEnd w:id="9656"/>
      <w:bookmarkEnd w:id="9657"/>
      <w:bookmarkEnd w:id="9658"/>
      <w:bookmarkEnd w:id="9659"/>
      <w:bookmarkEnd w:id="9660"/>
    </w:p>
    <w:p w14:paraId="2737DAC8" w14:textId="77777777" w:rsidR="002A0B93" w:rsidRDefault="002A0B93" w:rsidP="00313C0C">
      <w:pPr>
        <w:rPr>
          <w:rtl/>
          <w:lang w:eastAsia="he-IL"/>
        </w:rPr>
      </w:pPr>
      <w:bookmarkStart w:id="9661" w:name="_ETM_Q1_7995818"/>
      <w:bookmarkEnd w:id="9661"/>
    </w:p>
    <w:p w14:paraId="24D0EEC5" w14:textId="6A5EA8C3" w:rsidR="002A0B93" w:rsidRDefault="002A0B93" w:rsidP="002A0B93">
      <w:pPr>
        <w:pStyle w:val="af9"/>
        <w:keepNext/>
        <w:rPr>
          <w:rtl/>
          <w:lang w:eastAsia="he-IL"/>
        </w:rPr>
      </w:pPr>
      <w:bookmarkStart w:id="9662" w:name="ET_guest_בני_1096"/>
      <w:r w:rsidRPr="002A0B93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2A0B9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2"/>
    </w:p>
    <w:p w14:paraId="7E64B34F" w14:textId="77777777" w:rsidR="002A0B93" w:rsidRDefault="002A0B93" w:rsidP="002A0B93">
      <w:pPr>
        <w:pStyle w:val="KeepWithNext"/>
        <w:rPr>
          <w:rtl/>
          <w:lang w:eastAsia="he-IL"/>
        </w:rPr>
      </w:pPr>
    </w:p>
    <w:p w14:paraId="783FE34B" w14:textId="77777777" w:rsidR="002A0B93" w:rsidRDefault="002A0B93" w:rsidP="002A0B93">
      <w:pPr>
        <w:rPr>
          <w:rtl/>
          <w:lang w:eastAsia="he-IL"/>
        </w:rPr>
      </w:pPr>
      <w:bookmarkStart w:id="9663" w:name="_ETM_Q1_7994007"/>
      <w:bookmarkStart w:id="9664" w:name="_ETM_Q1_7994047"/>
      <w:bookmarkEnd w:id="9663"/>
      <w:bookmarkEnd w:id="9664"/>
      <w:r>
        <w:rPr>
          <w:rFonts w:hint="cs"/>
          <w:rtl/>
          <w:lang w:eastAsia="he-IL"/>
        </w:rPr>
        <w:t xml:space="preserve">כן, אני </w:t>
      </w:r>
      <w:bookmarkStart w:id="9665" w:name="_ETM_Q1_7996080"/>
      <w:bookmarkEnd w:id="9665"/>
      <w:r>
        <w:rPr>
          <w:rFonts w:hint="cs"/>
          <w:rtl/>
          <w:lang w:eastAsia="he-IL"/>
        </w:rPr>
        <w:t xml:space="preserve">אנסה קצת לפשט וטיפה להרחיב </w:t>
      </w:r>
      <w:bookmarkStart w:id="9666" w:name="_ETM_Q1_7999612"/>
      <w:bookmarkEnd w:id="9666"/>
      <w:r>
        <w:rPr>
          <w:rFonts w:hint="cs"/>
          <w:rtl/>
          <w:lang w:eastAsia="he-IL"/>
        </w:rPr>
        <w:t xml:space="preserve">את היריעה. </w:t>
      </w:r>
      <w:bookmarkStart w:id="9667" w:name="_ETM_Q1_8001664"/>
      <w:bookmarkEnd w:id="9667"/>
    </w:p>
    <w:p w14:paraId="45FFAF5A" w14:textId="77777777" w:rsidR="002A0B93" w:rsidRDefault="002A0B93" w:rsidP="002A0B93">
      <w:pPr>
        <w:rPr>
          <w:rtl/>
          <w:lang w:eastAsia="he-IL"/>
        </w:rPr>
      </w:pPr>
      <w:bookmarkStart w:id="9668" w:name="_ETM_Q1_8001733"/>
      <w:bookmarkEnd w:id="9668"/>
    </w:p>
    <w:p w14:paraId="7CF6FA51" w14:textId="7B85BC8E" w:rsidR="002A0B93" w:rsidRDefault="002A0B93" w:rsidP="002A0B93">
      <w:pPr>
        <w:pStyle w:val="af6"/>
        <w:keepNext/>
        <w:rPr>
          <w:rtl/>
        </w:rPr>
      </w:pPr>
      <w:bookmarkStart w:id="9669" w:name="ET_yor_5069_1097"/>
      <w:r w:rsidRPr="002A0B9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B9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669"/>
    </w:p>
    <w:p w14:paraId="29EDE179" w14:textId="77777777" w:rsidR="002A0B93" w:rsidRDefault="002A0B93" w:rsidP="002A0B93">
      <w:pPr>
        <w:pStyle w:val="KeepWithNext"/>
        <w:rPr>
          <w:rtl/>
          <w:lang w:eastAsia="he-IL"/>
        </w:rPr>
      </w:pPr>
    </w:p>
    <w:p w14:paraId="25EFB61A" w14:textId="77777777" w:rsidR="002A0B93" w:rsidRDefault="002A0B93" w:rsidP="002A0B93">
      <w:pPr>
        <w:rPr>
          <w:rtl/>
          <w:lang w:eastAsia="he-IL"/>
        </w:rPr>
      </w:pPr>
      <w:bookmarkStart w:id="9670" w:name="_ETM_Q1_8000615"/>
      <w:bookmarkStart w:id="9671" w:name="_ETM_Q1_8000653"/>
      <w:bookmarkEnd w:id="9670"/>
      <w:bookmarkEnd w:id="9671"/>
      <w:r>
        <w:rPr>
          <w:rFonts w:hint="cs"/>
          <w:rtl/>
          <w:lang w:eastAsia="he-IL"/>
        </w:rPr>
        <w:t xml:space="preserve">אה, גם </w:t>
      </w:r>
      <w:bookmarkStart w:id="9672" w:name="_ETM_Q1_8001242"/>
      <w:bookmarkEnd w:id="9672"/>
      <w:r>
        <w:rPr>
          <w:rFonts w:hint="cs"/>
          <w:rtl/>
          <w:lang w:eastAsia="he-IL"/>
        </w:rPr>
        <w:t>להרחיב וגם לפשט?</w:t>
      </w:r>
      <w:bookmarkStart w:id="9673" w:name="_ETM_Q1_8003940"/>
      <w:bookmarkStart w:id="9674" w:name="_ETM_Q1_8004012"/>
      <w:bookmarkEnd w:id="9673"/>
      <w:bookmarkEnd w:id="9674"/>
      <w:r>
        <w:rPr>
          <w:rFonts w:hint="cs"/>
          <w:rtl/>
          <w:lang w:eastAsia="he-IL"/>
        </w:rPr>
        <w:t xml:space="preserve"> תפשט ותקצר, מה א</w:t>
      </w:r>
      <w:bookmarkStart w:id="9675" w:name="_ETM_Q1_8004897"/>
      <w:bookmarkEnd w:id="9675"/>
      <w:r>
        <w:rPr>
          <w:rFonts w:hint="cs"/>
          <w:rtl/>
          <w:lang w:eastAsia="he-IL"/>
        </w:rPr>
        <w:t>תה מרחיב?</w:t>
      </w:r>
      <w:bookmarkStart w:id="9676" w:name="_ETM_Q1_8006015"/>
      <w:bookmarkEnd w:id="9676"/>
    </w:p>
    <w:p w14:paraId="7829C06F" w14:textId="77777777" w:rsidR="002A0B93" w:rsidRDefault="002A0B93" w:rsidP="002A0B93">
      <w:pPr>
        <w:rPr>
          <w:rtl/>
          <w:lang w:eastAsia="he-IL"/>
        </w:rPr>
      </w:pPr>
      <w:bookmarkStart w:id="9677" w:name="_ETM_Q1_8006092"/>
      <w:bookmarkEnd w:id="9677"/>
    </w:p>
    <w:p w14:paraId="74C85CFB" w14:textId="0651FC73" w:rsidR="002A0B93" w:rsidRDefault="002A0B93" w:rsidP="002A0B93">
      <w:pPr>
        <w:pStyle w:val="af9"/>
        <w:keepNext/>
        <w:rPr>
          <w:rtl/>
          <w:lang w:eastAsia="he-IL"/>
        </w:rPr>
      </w:pPr>
      <w:bookmarkStart w:id="9678" w:name="ET_guest_בני_1098"/>
      <w:r w:rsidRPr="002A0B93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2A0B9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8"/>
    </w:p>
    <w:p w14:paraId="45A3F05C" w14:textId="77777777" w:rsidR="002A0B93" w:rsidRDefault="002A0B93" w:rsidP="002A0B93">
      <w:pPr>
        <w:pStyle w:val="KeepWithNext"/>
        <w:rPr>
          <w:rtl/>
          <w:lang w:eastAsia="he-IL"/>
        </w:rPr>
      </w:pPr>
    </w:p>
    <w:p w14:paraId="3D48D7E8" w14:textId="77777777" w:rsidR="002A0B93" w:rsidRDefault="002A0B93" w:rsidP="002A0B93">
      <w:pPr>
        <w:rPr>
          <w:rtl/>
          <w:lang w:eastAsia="he-IL"/>
        </w:rPr>
      </w:pPr>
      <w:bookmarkStart w:id="9679" w:name="_ETM_Q1_8007448"/>
      <w:bookmarkStart w:id="9680" w:name="_ETM_Q1_8007486"/>
      <w:bookmarkEnd w:id="9679"/>
      <w:bookmarkEnd w:id="9680"/>
      <w:r>
        <w:rPr>
          <w:rFonts w:hint="cs"/>
          <w:rtl/>
          <w:lang w:eastAsia="he-IL"/>
        </w:rPr>
        <w:t xml:space="preserve">אני מקווה להצליח, </w:t>
      </w:r>
      <w:bookmarkStart w:id="9681" w:name="_ETM_Q1_8009590"/>
      <w:bookmarkEnd w:id="9681"/>
      <w:r>
        <w:rPr>
          <w:rFonts w:hint="cs"/>
          <w:rtl/>
          <w:lang w:eastAsia="he-IL"/>
        </w:rPr>
        <w:t>בעזרת השם.</w:t>
      </w:r>
      <w:bookmarkStart w:id="9682" w:name="_ETM_Q1_8007830"/>
      <w:bookmarkEnd w:id="9682"/>
      <w:r>
        <w:rPr>
          <w:rFonts w:hint="cs"/>
          <w:rtl/>
          <w:lang w:eastAsia="he-IL"/>
        </w:rPr>
        <w:t xml:space="preserve"> </w:t>
      </w:r>
      <w:bookmarkStart w:id="9683" w:name="_ETM_Q1_8008119"/>
      <w:bookmarkEnd w:id="9683"/>
    </w:p>
    <w:p w14:paraId="2E8FBAFF" w14:textId="77777777" w:rsidR="002A0B93" w:rsidRDefault="002A0B93" w:rsidP="002A0B93">
      <w:pPr>
        <w:rPr>
          <w:rtl/>
          <w:lang w:eastAsia="he-IL"/>
        </w:rPr>
      </w:pPr>
      <w:bookmarkStart w:id="9684" w:name="_ETM_Q1_8008207"/>
      <w:bookmarkStart w:id="9685" w:name="_ETM_Q1_8008242"/>
      <w:bookmarkEnd w:id="9684"/>
      <w:bookmarkEnd w:id="9685"/>
    </w:p>
    <w:p w14:paraId="5B0588B3" w14:textId="77777777" w:rsidR="002A0B93" w:rsidRDefault="002A0B93" w:rsidP="002A0B93">
      <w:pPr>
        <w:rPr>
          <w:rtl/>
          <w:lang w:eastAsia="he-IL"/>
        </w:rPr>
      </w:pPr>
      <w:bookmarkStart w:id="9686" w:name="_ETM_Q1_8008345"/>
      <w:bookmarkEnd w:id="9686"/>
      <w:r>
        <w:rPr>
          <w:rFonts w:hint="cs"/>
          <w:rtl/>
          <w:lang w:eastAsia="he-IL"/>
        </w:rPr>
        <w:t>הבעיה מתעוררת בכל אותם מצבים, ולא נ</w:t>
      </w:r>
      <w:bookmarkStart w:id="9687" w:name="_ETM_Q1_8011575"/>
      <w:bookmarkEnd w:id="9687"/>
      <w:r>
        <w:rPr>
          <w:rFonts w:hint="cs"/>
          <w:rtl/>
          <w:lang w:eastAsia="he-IL"/>
        </w:rPr>
        <w:t>לאה את</w:t>
      </w:r>
      <w:bookmarkStart w:id="9688" w:name="_ETM_Q1_8013475"/>
      <w:bookmarkEnd w:id="9688"/>
      <w:r>
        <w:rPr>
          <w:rFonts w:hint="cs"/>
          <w:rtl/>
          <w:lang w:eastAsia="he-IL"/>
        </w:rPr>
        <w:t xml:space="preserve"> הוועדה פה בזה. </w:t>
      </w:r>
      <w:bookmarkStart w:id="9689" w:name="_ETM_Q1_8012770"/>
      <w:bookmarkStart w:id="9690" w:name="_ETM_Q1_8013826"/>
      <w:bookmarkStart w:id="9691" w:name="_ETM_Q1_8014567"/>
      <w:bookmarkStart w:id="9692" w:name="_ETM_Q1_8012466"/>
      <w:bookmarkEnd w:id="9689"/>
      <w:bookmarkEnd w:id="9690"/>
      <w:bookmarkEnd w:id="9691"/>
      <w:bookmarkEnd w:id="9692"/>
      <w:r>
        <w:rPr>
          <w:rFonts w:hint="cs"/>
          <w:rtl/>
          <w:lang w:eastAsia="he-IL"/>
        </w:rPr>
        <w:t>אבל בכל אותם מצבים שיש עסקה, עסקת</w:t>
      </w:r>
      <w:bookmarkStart w:id="9693" w:name="_ETM_Q1_8019291"/>
      <w:bookmarkEnd w:id="9693"/>
      <w:r>
        <w:rPr>
          <w:rFonts w:hint="cs"/>
          <w:rtl/>
          <w:lang w:eastAsia="he-IL"/>
        </w:rPr>
        <w:t xml:space="preserve"> פ</w:t>
      </w:r>
      <w:bookmarkStart w:id="9694" w:name="_ETM_Q1_8017106"/>
      <w:bookmarkEnd w:id="9694"/>
      <w:r>
        <w:rPr>
          <w:rFonts w:hint="cs"/>
          <w:rtl/>
          <w:lang w:eastAsia="he-IL"/>
        </w:rPr>
        <w:t xml:space="preserve">ינוי בינוי, עסקה </w:t>
      </w:r>
      <w:bookmarkStart w:id="9695" w:name="_ETM_Q1_8017421"/>
      <w:bookmarkEnd w:id="9695"/>
      <w:r>
        <w:rPr>
          <w:rFonts w:hint="cs"/>
          <w:rtl/>
          <w:lang w:eastAsia="he-IL"/>
        </w:rPr>
        <w:t>ל</w:t>
      </w:r>
      <w:bookmarkStart w:id="9696" w:name="_ETM_Q1_8018092"/>
      <w:bookmarkEnd w:id="9696"/>
      <w:r>
        <w:rPr>
          <w:rFonts w:hint="cs"/>
          <w:rtl/>
          <w:lang w:eastAsia="he-IL"/>
        </w:rPr>
        <w:t>הריסה ובנייה מחדש, לא משנה כרגע.</w:t>
      </w:r>
      <w:bookmarkStart w:id="9697" w:name="_ETM_Q1_8022715"/>
      <w:bookmarkEnd w:id="9697"/>
      <w:r>
        <w:rPr>
          <w:rFonts w:hint="cs"/>
          <w:rtl/>
          <w:lang w:eastAsia="he-IL"/>
        </w:rPr>
        <w:t xml:space="preserve"> והפטור ח</w:t>
      </w:r>
      <w:bookmarkStart w:id="9698" w:name="_ETM_Q1_8022055"/>
      <w:bookmarkEnd w:id="9698"/>
      <w:r>
        <w:rPr>
          <w:rFonts w:hint="cs"/>
          <w:rtl/>
          <w:lang w:eastAsia="he-IL"/>
        </w:rPr>
        <w:t xml:space="preserve">ל באופן מלא או חלקי. זאת אומרת, </w:t>
      </w:r>
      <w:bookmarkStart w:id="9699" w:name="_ETM_Q1_8024685"/>
      <w:bookmarkStart w:id="9700" w:name="_ETM_Q1_8024305"/>
      <w:bookmarkEnd w:id="9699"/>
      <w:bookmarkEnd w:id="9700"/>
      <w:r>
        <w:rPr>
          <w:rFonts w:hint="cs"/>
          <w:rtl/>
          <w:lang w:eastAsia="he-IL"/>
        </w:rPr>
        <w:t>יש הבדל</w:t>
      </w:r>
      <w:bookmarkStart w:id="9701" w:name="_ETM_Q1_8025768"/>
      <w:bookmarkEnd w:id="9701"/>
      <w:r>
        <w:rPr>
          <w:rFonts w:hint="cs"/>
          <w:rtl/>
          <w:lang w:eastAsia="he-IL"/>
        </w:rPr>
        <w:t xml:space="preserve"> בין פטור בדרך של, במימוש בדרך ש</w:t>
      </w:r>
      <w:bookmarkStart w:id="9702" w:name="_ETM_Q1_8026996"/>
      <w:bookmarkEnd w:id="9702"/>
      <w:r>
        <w:rPr>
          <w:rFonts w:hint="cs"/>
          <w:rtl/>
          <w:lang w:eastAsia="he-IL"/>
        </w:rPr>
        <w:t>ל היתר לבין מימוש</w:t>
      </w:r>
      <w:bookmarkStart w:id="9703" w:name="_ETM_Q1_8029571"/>
      <w:bookmarkEnd w:id="9703"/>
      <w:r>
        <w:rPr>
          <w:rFonts w:hint="cs"/>
          <w:rtl/>
          <w:lang w:eastAsia="he-IL"/>
        </w:rPr>
        <w:t xml:space="preserve"> בדרך של מכר. יש כמה מצבים כאלה. דוגמה בולטת זה</w:t>
      </w:r>
      <w:bookmarkStart w:id="9704" w:name="_ETM_Q1_8035475"/>
      <w:bookmarkEnd w:id="9704"/>
      <w:r>
        <w:rPr>
          <w:rFonts w:hint="cs"/>
          <w:rtl/>
          <w:lang w:eastAsia="he-IL"/>
        </w:rPr>
        <w:t xml:space="preserve"> תוכניות לפי סעיף 33. </w:t>
      </w:r>
      <w:bookmarkStart w:id="9705" w:name="_ETM_Q1_8036752"/>
      <w:bookmarkStart w:id="9706" w:name="_ETM_Q1_8037783"/>
      <w:bookmarkEnd w:id="9705"/>
      <w:bookmarkEnd w:id="9706"/>
      <w:r>
        <w:rPr>
          <w:rFonts w:hint="cs"/>
          <w:rtl/>
          <w:lang w:eastAsia="he-IL"/>
        </w:rPr>
        <w:t>אם הזכויות הן מוקנות לו אז</w:t>
      </w:r>
      <w:bookmarkStart w:id="9707" w:name="_ETM_Q1_8042016"/>
      <w:bookmarkEnd w:id="9707"/>
      <w:r>
        <w:rPr>
          <w:rFonts w:hint="cs"/>
          <w:rtl/>
          <w:lang w:eastAsia="he-IL"/>
        </w:rPr>
        <w:t xml:space="preserve"> </w:t>
      </w:r>
      <w:bookmarkStart w:id="9708" w:name="_ETM_Q1_8039703"/>
      <w:bookmarkEnd w:id="9708"/>
      <w:r>
        <w:rPr>
          <w:rFonts w:hint="cs"/>
          <w:rtl/>
          <w:lang w:eastAsia="he-IL"/>
        </w:rPr>
        <w:t xml:space="preserve">אין פטור ממכר ויש פטור </w:t>
      </w:r>
      <w:bookmarkStart w:id="9709" w:name="_ETM_Q1_8041652"/>
      <w:bookmarkEnd w:id="9709"/>
      <w:r>
        <w:rPr>
          <w:rFonts w:hint="cs"/>
          <w:rtl/>
          <w:lang w:eastAsia="he-IL"/>
        </w:rPr>
        <w:t>בהיתר. דוגמה אחת. אבל יש</w:t>
      </w:r>
      <w:bookmarkStart w:id="9710" w:name="_ETM_Q1_8046149"/>
      <w:bookmarkEnd w:id="9710"/>
      <w:r>
        <w:rPr>
          <w:rFonts w:hint="cs"/>
          <w:rtl/>
          <w:lang w:eastAsia="he-IL"/>
        </w:rPr>
        <w:t xml:space="preserve"> עוד </w:t>
      </w:r>
      <w:bookmarkStart w:id="9711" w:name="_ETM_Q1_8043666"/>
      <w:bookmarkEnd w:id="9711"/>
      <w:r>
        <w:rPr>
          <w:rFonts w:hint="cs"/>
          <w:rtl/>
          <w:lang w:eastAsia="he-IL"/>
        </w:rPr>
        <w:t>דוגמאות כאלה. ויש דוגמאות שיש פטור חלקי בהיתר ואין</w:t>
      </w:r>
      <w:bookmarkStart w:id="9712" w:name="_ETM_Q1_8051818"/>
      <w:bookmarkEnd w:id="9712"/>
      <w:r>
        <w:rPr>
          <w:rFonts w:hint="cs"/>
          <w:rtl/>
          <w:lang w:eastAsia="he-IL"/>
        </w:rPr>
        <w:t xml:space="preserve"> פטור בכלל במכר. לא משנה. זאת אומרת, כל מצב</w:t>
      </w:r>
      <w:bookmarkStart w:id="9713" w:name="_ETM_Q1_8057575"/>
      <w:bookmarkEnd w:id="9713"/>
      <w:r>
        <w:rPr>
          <w:rFonts w:hint="cs"/>
          <w:rtl/>
          <w:lang w:eastAsia="he-IL"/>
        </w:rPr>
        <w:t xml:space="preserve"> שיש הבחנה</w:t>
      </w:r>
      <w:bookmarkStart w:id="9714" w:name="_ETM_Q1_8056684"/>
      <w:bookmarkEnd w:id="9714"/>
      <w:r>
        <w:rPr>
          <w:rFonts w:hint="cs"/>
          <w:rtl/>
          <w:lang w:eastAsia="he-IL"/>
        </w:rPr>
        <w:t xml:space="preserve"> בין מימוש בדרך של היתר לבין מימוש בדרך</w:t>
      </w:r>
      <w:bookmarkStart w:id="9715" w:name="_ETM_Q1_8062531"/>
      <w:bookmarkEnd w:id="9715"/>
      <w:r>
        <w:rPr>
          <w:rFonts w:hint="cs"/>
          <w:rtl/>
          <w:lang w:eastAsia="he-IL"/>
        </w:rPr>
        <w:t xml:space="preserve"> של מכר מתעוררת ה</w:t>
      </w:r>
      <w:bookmarkStart w:id="9716" w:name="_ETM_Q1_8061404"/>
      <w:bookmarkEnd w:id="9716"/>
      <w:r>
        <w:rPr>
          <w:rFonts w:hint="cs"/>
          <w:rtl/>
          <w:lang w:eastAsia="he-IL"/>
        </w:rPr>
        <w:t>שאלה הבאה, שתי שאלות:</w:t>
      </w:r>
      <w:bookmarkStart w:id="9717" w:name="_ETM_Q1_8064824"/>
      <w:bookmarkStart w:id="9718" w:name="_ETM_Q1_8064903"/>
      <w:bookmarkStart w:id="9719" w:name="_ETM_Q1_8066550"/>
      <w:bookmarkStart w:id="9720" w:name="_ETM_Q1_8066632"/>
      <w:bookmarkStart w:id="9721" w:name="_ETM_Q1_8064718"/>
      <w:bookmarkStart w:id="9722" w:name="_ETM_Q1_8067347"/>
      <w:bookmarkEnd w:id="9717"/>
      <w:bookmarkEnd w:id="9718"/>
      <w:bookmarkEnd w:id="9719"/>
      <w:bookmarkEnd w:id="9720"/>
      <w:bookmarkEnd w:id="9721"/>
      <w:bookmarkEnd w:id="9722"/>
    </w:p>
    <w:p w14:paraId="7E5A207A" w14:textId="77777777" w:rsidR="002A0B93" w:rsidRDefault="002A0B93" w:rsidP="002A0B93">
      <w:pPr>
        <w:rPr>
          <w:rtl/>
          <w:lang w:eastAsia="he-IL"/>
        </w:rPr>
      </w:pPr>
      <w:bookmarkStart w:id="9723" w:name="_ETM_Q1_8067422"/>
      <w:bookmarkEnd w:id="9723"/>
    </w:p>
    <w:p w14:paraId="629CE646" w14:textId="77777777" w:rsidR="002A0B93" w:rsidRDefault="002A0B93" w:rsidP="002A0B93">
      <w:pPr>
        <w:rPr>
          <w:rtl/>
          <w:lang w:eastAsia="he-IL"/>
        </w:rPr>
      </w:pPr>
      <w:bookmarkStart w:id="9724" w:name="_ETM_Q1_8064531"/>
      <w:bookmarkStart w:id="9725" w:name="_ETM_Q1_8122002"/>
      <w:bookmarkEnd w:id="9724"/>
      <w:r>
        <w:rPr>
          <w:rFonts w:hint="cs"/>
          <w:rtl/>
          <w:lang w:eastAsia="he-IL"/>
        </w:rPr>
        <w:t>ה</w:t>
      </w:r>
      <w:bookmarkStart w:id="9726" w:name="_ETM_Q1_8064762"/>
      <w:bookmarkStart w:id="9727" w:name="_ETM_Q1_8064852"/>
      <w:bookmarkEnd w:id="9726"/>
      <w:bookmarkEnd w:id="9727"/>
      <w:r>
        <w:rPr>
          <w:rFonts w:hint="cs"/>
          <w:rtl/>
          <w:lang w:eastAsia="he-IL"/>
        </w:rPr>
        <w:t>שאלה הראשונה, ש</w:t>
      </w:r>
      <w:bookmarkStart w:id="9728" w:name="_ETM_Q1_8064220"/>
      <w:bookmarkEnd w:id="9728"/>
      <w:r>
        <w:rPr>
          <w:rFonts w:hint="cs"/>
          <w:rtl/>
          <w:lang w:eastAsia="he-IL"/>
        </w:rPr>
        <w:t>אני רוצה</w:t>
      </w:r>
      <w:bookmarkStart w:id="9729" w:name="_ETM_Q1_8064966"/>
      <w:bookmarkEnd w:id="9729"/>
      <w:r>
        <w:rPr>
          <w:rFonts w:hint="cs"/>
          <w:rtl/>
          <w:lang w:eastAsia="he-IL"/>
        </w:rPr>
        <w:t xml:space="preserve"> רק </w:t>
      </w:r>
      <w:bookmarkStart w:id="9730" w:name="_ETM_Q1_8062880"/>
      <w:bookmarkEnd w:id="9730"/>
      <w:r>
        <w:rPr>
          <w:rFonts w:hint="cs"/>
          <w:rtl/>
          <w:lang w:eastAsia="he-IL"/>
        </w:rPr>
        <w:t>להגיד לפרוטוקול, כי אנחנו מכירים אותה, הי</w:t>
      </w:r>
      <w:bookmarkStart w:id="9731" w:name="_ETM_Q1_8067293"/>
      <w:bookmarkEnd w:id="9731"/>
      <w:r>
        <w:rPr>
          <w:rFonts w:hint="cs"/>
          <w:rtl/>
          <w:lang w:eastAsia="he-IL"/>
        </w:rPr>
        <w:t>א התעוררה במספר</w:t>
      </w:r>
      <w:bookmarkStart w:id="9732" w:name="_ETM_Q1_8069646"/>
      <w:bookmarkEnd w:id="9732"/>
      <w:r>
        <w:rPr>
          <w:rFonts w:hint="cs"/>
          <w:rtl/>
          <w:lang w:eastAsia="he-IL"/>
        </w:rPr>
        <w:t xml:space="preserve"> הזדמ</w:t>
      </w:r>
      <w:bookmarkStart w:id="9733" w:name="_ETM_Q1_8067722"/>
      <w:bookmarkEnd w:id="9733"/>
      <w:r>
        <w:rPr>
          <w:rFonts w:hint="cs"/>
          <w:rtl/>
          <w:lang w:eastAsia="he-IL"/>
        </w:rPr>
        <w:t>נויות. יש גם פסיקה של בית המשפט המחוזי בעניין הזה.</w:t>
      </w:r>
      <w:bookmarkStart w:id="9734" w:name="_ETM_Q1_8072697"/>
      <w:bookmarkEnd w:id="9734"/>
      <w:r>
        <w:rPr>
          <w:rFonts w:hint="cs"/>
          <w:rtl/>
          <w:lang w:eastAsia="he-IL"/>
        </w:rPr>
        <w:t xml:space="preserve"> לצורך העניין, בכל מקום, שוב, אני לוקח את תוכנית לפי</w:t>
      </w:r>
      <w:bookmarkStart w:id="9735" w:name="_ETM_Q1_8080304"/>
      <w:bookmarkEnd w:id="9735"/>
      <w:r>
        <w:rPr>
          <w:rFonts w:hint="cs"/>
          <w:rtl/>
          <w:lang w:eastAsia="he-IL"/>
        </w:rPr>
        <w:t xml:space="preserve"> סעיף 3</w:t>
      </w:r>
      <w:bookmarkStart w:id="9736" w:name="_ETM_Q1_8078063"/>
      <w:bookmarkEnd w:id="9736"/>
      <w:r>
        <w:rPr>
          <w:rFonts w:hint="cs"/>
          <w:rtl/>
          <w:lang w:eastAsia="he-IL"/>
        </w:rPr>
        <w:t xml:space="preserve">3 כדוגמה, אבל </w:t>
      </w:r>
      <w:bookmarkStart w:id="9737" w:name="_ETM_Q1_8078565"/>
      <w:bookmarkStart w:id="9738" w:name="_ETM_Q1_8079065"/>
      <w:bookmarkStart w:id="9739" w:name="_ETM_Q1_8079245"/>
      <w:bookmarkEnd w:id="9737"/>
      <w:bookmarkEnd w:id="9738"/>
      <w:bookmarkEnd w:id="9739"/>
      <w:r>
        <w:rPr>
          <w:rFonts w:hint="cs"/>
          <w:rtl/>
          <w:lang w:eastAsia="he-IL"/>
        </w:rPr>
        <w:t>זה רק דוגמה. שהזכויו</w:t>
      </w:r>
      <w:bookmarkStart w:id="9740" w:name="_ETM_Q1_8081151"/>
      <w:bookmarkEnd w:id="9740"/>
      <w:r>
        <w:rPr>
          <w:rFonts w:hint="cs"/>
          <w:rtl/>
          <w:lang w:eastAsia="he-IL"/>
        </w:rPr>
        <w:t>ת בה מוקנות</w:t>
      </w:r>
      <w:bookmarkStart w:id="9741" w:name="_ETM_Q1_8082977"/>
      <w:bookmarkEnd w:id="9741"/>
      <w:r>
        <w:rPr>
          <w:rFonts w:hint="cs"/>
          <w:rtl/>
          <w:lang w:eastAsia="he-IL"/>
        </w:rPr>
        <w:t xml:space="preserve"> ויש חבות </w:t>
      </w:r>
      <w:bookmarkStart w:id="9742" w:name="_ETM_Q1_8081791"/>
      <w:bookmarkEnd w:id="9742"/>
      <w:r>
        <w:rPr>
          <w:rFonts w:hint="cs"/>
          <w:rtl/>
          <w:lang w:eastAsia="he-IL"/>
        </w:rPr>
        <w:t>בהיטל השבחה במכר. נשאלת השאלה, איך יכול להיות</w:t>
      </w:r>
      <w:bookmarkStart w:id="9743" w:name="_ETM_Q1_8088319"/>
      <w:bookmarkEnd w:id="9743"/>
      <w:r>
        <w:rPr>
          <w:rFonts w:hint="cs"/>
          <w:rtl/>
          <w:lang w:eastAsia="he-IL"/>
        </w:rPr>
        <w:t xml:space="preserve"> שיהיה פטור בהיתר? הרי בהגדרה כמעט תמיד אפשר לומר, טרם</w:t>
      </w:r>
      <w:bookmarkStart w:id="9744" w:name="_ETM_Q1_8095101"/>
      <w:bookmarkEnd w:id="9744"/>
      <w:r>
        <w:rPr>
          <w:rFonts w:hint="cs"/>
          <w:rtl/>
          <w:lang w:eastAsia="he-IL"/>
        </w:rPr>
        <w:t xml:space="preserve"> מתן ההיתר תהיה עסקה. עסקה מותל</w:t>
      </w:r>
      <w:bookmarkStart w:id="9745" w:name="_ETM_Q1_8098627"/>
      <w:bookmarkStart w:id="9746" w:name="_ETM_Q1_8097226"/>
      <w:bookmarkEnd w:id="9745"/>
      <w:bookmarkEnd w:id="9746"/>
      <w:r>
        <w:rPr>
          <w:rFonts w:hint="cs"/>
          <w:rtl/>
          <w:lang w:eastAsia="he-IL"/>
        </w:rPr>
        <w:t>ית, שלפי הפסיקה</w:t>
      </w:r>
      <w:bookmarkStart w:id="9747" w:name="_ETM_Q1_8102305"/>
      <w:bookmarkStart w:id="9748" w:name="_ETM_Q1_8099864"/>
      <w:bookmarkEnd w:id="9747"/>
      <w:bookmarkEnd w:id="9748"/>
      <w:r>
        <w:rPr>
          <w:rFonts w:hint="cs"/>
          <w:rtl/>
          <w:lang w:eastAsia="he-IL"/>
        </w:rPr>
        <w:t xml:space="preserve">, בהמשך </w:t>
      </w:r>
      <w:bookmarkStart w:id="9749" w:name="_ETM_Q1_8100432"/>
      <w:bookmarkStart w:id="9750" w:name="_ETM_Q1_8100328"/>
      <w:bookmarkStart w:id="9751" w:name="_ETM_Q1_8121089"/>
      <w:bookmarkEnd w:id="9749"/>
      <w:bookmarkEnd w:id="9750"/>
      <w:bookmarkEnd w:id="9751"/>
      <w:r>
        <w:rPr>
          <w:rFonts w:hint="cs"/>
          <w:rtl/>
          <w:lang w:eastAsia="he-IL"/>
        </w:rPr>
        <w:t>ל</w:t>
      </w:r>
      <w:bookmarkStart w:id="9752" w:name="_ETM_Q1_8122391"/>
      <w:bookmarkEnd w:id="9752"/>
      <w:r>
        <w:rPr>
          <w:rFonts w:hint="cs"/>
          <w:rtl/>
          <w:lang w:eastAsia="he-IL"/>
        </w:rPr>
        <w:t xml:space="preserve">נווה </w:t>
      </w:r>
      <w:bookmarkStart w:id="9753" w:name="_ETM_Q1_8101393"/>
      <w:bookmarkEnd w:id="9753"/>
      <w:r>
        <w:rPr>
          <w:rFonts w:hint="cs"/>
          <w:rtl/>
          <w:lang w:eastAsia="he-IL"/>
        </w:rPr>
        <w:t>בניין, להמשך להחלטות של ועדות ערר, גם</w:t>
      </w:r>
      <w:bookmarkStart w:id="9754" w:name="_ETM_Q1_8105988"/>
      <w:bookmarkEnd w:id="9754"/>
      <w:r>
        <w:rPr>
          <w:rFonts w:hint="cs"/>
          <w:rtl/>
          <w:lang w:eastAsia="he-IL"/>
        </w:rPr>
        <w:t xml:space="preserve"> תנאי, גם מכ</w:t>
      </w:r>
      <w:bookmarkStart w:id="9755" w:name="_ETM_Q1_8104740"/>
      <w:bookmarkEnd w:id="9755"/>
      <w:r>
        <w:rPr>
          <w:rFonts w:hint="cs"/>
          <w:rtl/>
          <w:lang w:eastAsia="he-IL"/>
        </w:rPr>
        <w:t>ירת זכויות מותנית היא נחשבת מימוש בדרך של</w:t>
      </w:r>
      <w:bookmarkStart w:id="9756" w:name="_ETM_Q1_8110959"/>
      <w:bookmarkEnd w:id="9756"/>
      <w:r>
        <w:rPr>
          <w:rFonts w:hint="cs"/>
          <w:rtl/>
          <w:lang w:eastAsia="he-IL"/>
        </w:rPr>
        <w:t xml:space="preserve"> מכר במ</w:t>
      </w:r>
      <w:bookmarkStart w:id="9757" w:name="_ETM_Q1_8108759"/>
      <w:bookmarkEnd w:id="9757"/>
      <w:r>
        <w:rPr>
          <w:rFonts w:hint="cs"/>
          <w:rtl/>
          <w:lang w:eastAsia="he-IL"/>
        </w:rPr>
        <w:t>ועד כריתת ההסכם. גם לפ</w:t>
      </w:r>
      <w:bookmarkStart w:id="9758" w:name="_ETM_Q1_8109989"/>
      <w:bookmarkEnd w:id="9758"/>
      <w:r>
        <w:rPr>
          <w:rFonts w:hint="cs"/>
          <w:rtl/>
          <w:lang w:eastAsia="he-IL"/>
        </w:rPr>
        <w:t>ני התקיימות התנאי המתלה. יש</w:t>
      </w:r>
      <w:bookmarkStart w:id="9759" w:name="_ETM_Q1_8114648"/>
      <w:bookmarkEnd w:id="9759"/>
      <w:r>
        <w:rPr>
          <w:rFonts w:hint="cs"/>
          <w:rtl/>
          <w:lang w:eastAsia="he-IL"/>
        </w:rPr>
        <w:t xml:space="preserve"> ע</w:t>
      </w:r>
      <w:bookmarkStart w:id="9760" w:name="_ETM_Q1_8111793"/>
      <w:bookmarkEnd w:id="9760"/>
      <w:r>
        <w:rPr>
          <w:rFonts w:hint="cs"/>
          <w:rtl/>
          <w:lang w:eastAsia="he-IL"/>
        </w:rPr>
        <w:t>ל זה פסיקה ענפה</w:t>
      </w:r>
      <w:bookmarkStart w:id="9761" w:name="_ETM_Q1_8114363"/>
      <w:bookmarkStart w:id="9762" w:name="_ETM_Q1_8112819"/>
      <w:bookmarkEnd w:id="9761"/>
      <w:bookmarkEnd w:id="9762"/>
      <w:r>
        <w:rPr>
          <w:rFonts w:hint="cs"/>
          <w:rtl/>
          <w:lang w:eastAsia="he-IL"/>
        </w:rPr>
        <w:t xml:space="preserve">. </w:t>
      </w:r>
      <w:bookmarkStart w:id="9763" w:name="_ETM_Q1_8113837"/>
      <w:bookmarkEnd w:id="9763"/>
    </w:p>
    <w:p w14:paraId="383AF24F" w14:textId="77777777" w:rsidR="002A0B93" w:rsidRDefault="002A0B93" w:rsidP="002A0B93">
      <w:pPr>
        <w:rPr>
          <w:rtl/>
          <w:lang w:eastAsia="he-IL"/>
        </w:rPr>
      </w:pPr>
      <w:bookmarkStart w:id="9764" w:name="_ETM_Q1_8113941"/>
      <w:bookmarkStart w:id="9765" w:name="_ETM_Q1_8113987"/>
      <w:bookmarkEnd w:id="9764"/>
      <w:bookmarkEnd w:id="9765"/>
      <w:bookmarkEnd w:id="9725"/>
    </w:p>
    <w:p w14:paraId="486E833C" w14:textId="77777777" w:rsidR="002A0B93" w:rsidRDefault="002A0B93" w:rsidP="002A0B93">
      <w:pPr>
        <w:rPr>
          <w:rtl/>
          <w:lang w:eastAsia="he-IL"/>
        </w:rPr>
      </w:pPr>
      <w:bookmarkStart w:id="9766" w:name="_ETM_Q1_8114064"/>
      <w:bookmarkEnd w:id="9766"/>
      <w:r>
        <w:rPr>
          <w:rFonts w:hint="cs"/>
          <w:rtl/>
          <w:lang w:eastAsia="he-IL"/>
        </w:rPr>
        <w:t>בתי</w:t>
      </w:r>
      <w:bookmarkStart w:id="9767" w:name="_ETM_Q1_8114390"/>
      <w:bookmarkEnd w:id="9767"/>
      <w:r>
        <w:rPr>
          <w:rFonts w:hint="cs"/>
          <w:rtl/>
          <w:lang w:eastAsia="he-IL"/>
        </w:rPr>
        <w:t xml:space="preserve"> המשפט נדרשו לשאלה הזאת. נדרשו לשאלה הזאת וקבעו מטעמ</w:t>
      </w:r>
      <w:bookmarkStart w:id="9768" w:name="_ETM_Q1_8117465"/>
      <w:bookmarkEnd w:id="9768"/>
      <w:r>
        <w:rPr>
          <w:rFonts w:hint="cs"/>
          <w:rtl/>
          <w:lang w:eastAsia="he-IL"/>
        </w:rPr>
        <w:t>ים שאין</w:t>
      </w:r>
      <w:bookmarkStart w:id="9769" w:name="_ETM_Q1_8117868"/>
      <w:bookmarkEnd w:id="9769"/>
      <w:r>
        <w:rPr>
          <w:rFonts w:hint="cs"/>
          <w:rtl/>
          <w:lang w:eastAsia="he-IL"/>
        </w:rPr>
        <w:t xml:space="preserve"> צורך לפרט שבהגדרה לא יעלה על הדעת, למרות אותה פס</w:t>
      </w:r>
      <w:bookmarkStart w:id="9770" w:name="_ETM_Q1_8121397"/>
      <w:bookmarkEnd w:id="9770"/>
      <w:r>
        <w:rPr>
          <w:rFonts w:hint="cs"/>
          <w:rtl/>
          <w:lang w:eastAsia="he-IL"/>
        </w:rPr>
        <w:t>יקה</w:t>
      </w:r>
      <w:bookmarkStart w:id="9771" w:name="_ETM_Q1_8121745"/>
      <w:bookmarkEnd w:id="9771"/>
      <w:r>
        <w:rPr>
          <w:rFonts w:hint="cs"/>
          <w:rtl/>
          <w:lang w:eastAsia="he-IL"/>
        </w:rPr>
        <w:t xml:space="preserve"> </w:t>
      </w:r>
      <w:bookmarkStart w:id="9772" w:name="_ETM_Q1_8119007"/>
      <w:bookmarkEnd w:id="9772"/>
      <w:r>
        <w:rPr>
          <w:rFonts w:hint="cs"/>
          <w:rtl/>
          <w:lang w:eastAsia="he-IL"/>
        </w:rPr>
        <w:t>בהמשך להלכ</w:t>
      </w:r>
      <w:bookmarkStart w:id="9773" w:name="_ETM_Q1_8122515"/>
      <w:bookmarkEnd w:id="9773"/>
      <w:r>
        <w:rPr>
          <w:rFonts w:hint="cs"/>
          <w:rtl/>
          <w:lang w:eastAsia="he-IL"/>
        </w:rPr>
        <w:t>ת נווה בניין ו</w:t>
      </w:r>
      <w:bookmarkStart w:id="9774" w:name="_ETM_Q1_8123987"/>
      <w:bookmarkStart w:id="9775" w:name="_ETM_Q1_8121639"/>
      <w:bookmarkStart w:id="9776" w:name="_ETM_Q1_8122397"/>
      <w:bookmarkEnd w:id="9774"/>
      <w:bookmarkEnd w:id="9775"/>
      <w:bookmarkEnd w:id="9776"/>
      <w:r>
        <w:rPr>
          <w:rFonts w:hint="cs"/>
          <w:rtl/>
          <w:lang w:eastAsia="he-IL"/>
        </w:rPr>
        <w:t xml:space="preserve">בהמשך לפסיקה </w:t>
      </w:r>
      <w:bookmarkStart w:id="9777" w:name="_ETM_Q1_8124430"/>
      <w:bookmarkEnd w:id="9777"/>
      <w:r>
        <w:rPr>
          <w:rFonts w:hint="cs"/>
          <w:rtl/>
          <w:lang w:eastAsia="he-IL"/>
        </w:rPr>
        <w:t>יחסית ענפה שגם מכירת</w:t>
      </w:r>
      <w:bookmarkStart w:id="9778" w:name="_ETM_Q1_8129520"/>
      <w:bookmarkEnd w:id="9778"/>
      <w:r>
        <w:rPr>
          <w:rFonts w:hint="cs"/>
          <w:rtl/>
          <w:lang w:eastAsia="he-IL"/>
        </w:rPr>
        <w:t xml:space="preserve"> זכו</w:t>
      </w:r>
      <w:bookmarkStart w:id="9779" w:name="_ETM_Q1_8127271"/>
      <w:bookmarkEnd w:id="9779"/>
      <w:r>
        <w:rPr>
          <w:rFonts w:hint="cs"/>
          <w:rtl/>
          <w:lang w:eastAsia="he-IL"/>
        </w:rPr>
        <w:t>יות עם תנאי מתלה, מו</w:t>
      </w:r>
      <w:bookmarkStart w:id="9780" w:name="_ETM_Q1_8130886"/>
      <w:bookmarkStart w:id="9781" w:name="_ETM_Q1_8131030"/>
      <w:bookmarkStart w:id="9782" w:name="_ETM_Q1_8128289"/>
      <w:bookmarkEnd w:id="9780"/>
      <w:bookmarkEnd w:id="9781"/>
      <w:bookmarkEnd w:id="9782"/>
      <w:r w:rsidR="00302BC9">
        <w:rPr>
          <w:rFonts w:hint="cs"/>
          <w:rtl/>
          <w:lang w:eastAsia="he-IL"/>
        </w:rPr>
        <w:t>עד המימוש הוא מועד כריתת</w:t>
      </w:r>
      <w:bookmarkStart w:id="9783" w:name="_ETM_Q1_8133038"/>
      <w:bookmarkEnd w:id="9783"/>
      <w:r w:rsidR="00302BC9">
        <w:rPr>
          <w:rFonts w:hint="cs"/>
          <w:rtl/>
          <w:lang w:eastAsia="he-IL"/>
        </w:rPr>
        <w:t xml:space="preserve"> ההסכם ולא מועד, גם טרם התקיימות הת</w:t>
      </w:r>
      <w:bookmarkStart w:id="9784" w:name="_ETM_Q1_8134297"/>
      <w:bookmarkEnd w:id="9784"/>
      <w:r w:rsidR="00302BC9">
        <w:rPr>
          <w:rFonts w:hint="cs"/>
          <w:rtl/>
          <w:lang w:eastAsia="he-IL"/>
        </w:rPr>
        <w:t>נאי המותלה. למרות זאת,</w:t>
      </w:r>
      <w:bookmarkStart w:id="9785" w:name="_ETM_Q1_8137404"/>
      <w:bookmarkEnd w:id="9785"/>
      <w:r w:rsidR="00302BC9">
        <w:rPr>
          <w:rFonts w:hint="cs"/>
          <w:rtl/>
          <w:lang w:eastAsia="he-IL"/>
        </w:rPr>
        <w:t xml:space="preserve"> קבעו בתי המשפט, בצדק מבח</w:t>
      </w:r>
      <w:bookmarkStart w:id="9786" w:name="_ETM_Q1_8136955"/>
      <w:bookmarkEnd w:id="9786"/>
      <w:r w:rsidR="00302BC9">
        <w:rPr>
          <w:rFonts w:hint="cs"/>
          <w:rtl/>
          <w:lang w:eastAsia="he-IL"/>
        </w:rPr>
        <w:t xml:space="preserve">ינתנו, זאת העמדה הראויה, </w:t>
      </w:r>
      <w:bookmarkStart w:id="9787" w:name="_ETM_Q1_8137465"/>
      <w:bookmarkEnd w:id="9787"/>
      <w:r w:rsidR="00302BC9">
        <w:rPr>
          <w:rFonts w:hint="cs"/>
          <w:rtl/>
          <w:lang w:eastAsia="he-IL"/>
        </w:rPr>
        <w:t>שבכל מה</w:t>
      </w:r>
      <w:bookmarkStart w:id="9788" w:name="_ETM_Q1_8142435"/>
      <w:bookmarkEnd w:id="9788"/>
      <w:r w:rsidR="00302BC9">
        <w:rPr>
          <w:rFonts w:hint="cs"/>
          <w:rtl/>
          <w:lang w:eastAsia="he-IL"/>
        </w:rPr>
        <w:t xml:space="preserve"> שנוגע לעסקת</w:t>
      </w:r>
      <w:bookmarkStart w:id="9789" w:name="_ETM_Q1_8140858"/>
      <w:bookmarkEnd w:id="9789"/>
      <w:r w:rsidR="00302BC9">
        <w:rPr>
          <w:rFonts w:hint="cs"/>
          <w:rtl/>
          <w:lang w:eastAsia="he-IL"/>
        </w:rPr>
        <w:t xml:space="preserve"> פינוי </w:t>
      </w:r>
      <w:bookmarkStart w:id="9790" w:name="_ETM_Q1_8141661"/>
      <w:bookmarkEnd w:id="9790"/>
      <w:r w:rsidR="00302BC9">
        <w:rPr>
          <w:rFonts w:hint="cs"/>
          <w:rtl/>
          <w:lang w:eastAsia="he-IL"/>
        </w:rPr>
        <w:t>בינוי, כיוון שהיא, הדרך</w:t>
      </w:r>
      <w:bookmarkStart w:id="9791" w:name="_ETM_Q1_8146381"/>
      <w:bookmarkEnd w:id="9791"/>
      <w:r w:rsidR="00302BC9">
        <w:rPr>
          <w:rFonts w:hint="cs"/>
          <w:rtl/>
          <w:lang w:eastAsia="he-IL"/>
        </w:rPr>
        <w:t xml:space="preserve"> היחידה היא</w:t>
      </w:r>
      <w:bookmarkStart w:id="9792" w:name="_ETM_Q1_8146648"/>
      <w:bookmarkEnd w:id="9792"/>
      <w:r w:rsidR="00302BC9">
        <w:rPr>
          <w:rFonts w:hint="cs"/>
          <w:rtl/>
          <w:lang w:eastAsia="he-IL"/>
        </w:rPr>
        <w:t>, בעצם הגשת ההיתר היא הדרך</w:t>
      </w:r>
      <w:bookmarkStart w:id="9793" w:name="_ETM_Q1_8148123"/>
      <w:bookmarkEnd w:id="9793"/>
      <w:r w:rsidR="00302BC9">
        <w:rPr>
          <w:rFonts w:hint="cs"/>
          <w:rtl/>
          <w:lang w:eastAsia="he-IL"/>
        </w:rPr>
        <w:t xml:space="preserve"> הי</w:t>
      </w:r>
      <w:bookmarkStart w:id="9794" w:name="_ETM_Q1_8148398"/>
      <w:bookmarkEnd w:id="9794"/>
      <w:r w:rsidR="00302BC9">
        <w:rPr>
          <w:rFonts w:hint="cs"/>
          <w:rtl/>
          <w:lang w:eastAsia="he-IL"/>
        </w:rPr>
        <w:t>חידה להביא להיתר, צריך לראות אותה כמימוש בדרך של היתר.</w:t>
      </w:r>
      <w:bookmarkStart w:id="9795" w:name="_ETM_Q1_8154173"/>
      <w:bookmarkEnd w:id="9795"/>
      <w:r w:rsidR="00302BC9">
        <w:rPr>
          <w:rFonts w:hint="cs"/>
          <w:rtl/>
          <w:lang w:eastAsia="he-IL"/>
        </w:rPr>
        <w:t xml:space="preserve"> אם אנחנו, אני מקווה שאני מפשט, אבל אני באמצע. כיוון</w:t>
      </w:r>
      <w:bookmarkStart w:id="9796" w:name="_ETM_Q1_8161350"/>
      <w:bookmarkEnd w:id="9796"/>
      <w:r w:rsidR="00302BC9">
        <w:rPr>
          <w:rFonts w:hint="cs"/>
          <w:rtl/>
          <w:lang w:eastAsia="he-IL"/>
        </w:rPr>
        <w:t xml:space="preserve"> שאין </w:t>
      </w:r>
      <w:bookmarkStart w:id="9797" w:name="_ETM_Q1_8161284"/>
      <w:bookmarkEnd w:id="9797"/>
      <w:r w:rsidR="00302BC9">
        <w:rPr>
          <w:rFonts w:hint="cs"/>
          <w:rtl/>
          <w:lang w:eastAsia="he-IL"/>
        </w:rPr>
        <w:t xml:space="preserve">היתר, אין אפשרות </w:t>
      </w:r>
      <w:bookmarkStart w:id="9798" w:name="_ETM_Q1_8161831"/>
      <w:bookmarkEnd w:id="9798"/>
      <w:r w:rsidR="00302BC9">
        <w:rPr>
          <w:rFonts w:hint="cs"/>
          <w:rtl/>
          <w:lang w:eastAsia="he-IL"/>
        </w:rPr>
        <w:t>להגשים את הפטור שהמחוקק קבע בהיתר</w:t>
      </w:r>
      <w:bookmarkStart w:id="9799" w:name="_ETM_Q1_8167727"/>
      <w:bookmarkEnd w:id="9799"/>
      <w:r w:rsidR="00302BC9">
        <w:rPr>
          <w:rFonts w:hint="cs"/>
          <w:rtl/>
          <w:lang w:eastAsia="he-IL"/>
        </w:rPr>
        <w:t xml:space="preserve"> ללא שיקדם ל</w:t>
      </w:r>
      <w:bookmarkStart w:id="9800" w:name="_ETM_Q1_8167777"/>
      <w:bookmarkEnd w:id="9800"/>
      <w:r w:rsidR="00302BC9">
        <w:rPr>
          <w:rFonts w:hint="cs"/>
          <w:rtl/>
          <w:lang w:eastAsia="he-IL"/>
        </w:rPr>
        <w:t>היתר עסקת פינוי בינוי, אז לא רואים את</w:t>
      </w:r>
      <w:bookmarkStart w:id="9801" w:name="_ETM_Q1_8172098"/>
      <w:bookmarkEnd w:id="9801"/>
      <w:r w:rsidR="00302BC9">
        <w:rPr>
          <w:rFonts w:hint="cs"/>
          <w:rtl/>
          <w:lang w:eastAsia="he-IL"/>
        </w:rPr>
        <w:t xml:space="preserve"> עסקת הפינוי בינוי הזאת</w:t>
      </w:r>
      <w:bookmarkStart w:id="9802" w:name="_ETM_Q1_8172678"/>
      <w:bookmarkEnd w:id="9802"/>
      <w:r w:rsidR="00302BC9">
        <w:rPr>
          <w:rFonts w:hint="cs"/>
          <w:rtl/>
          <w:lang w:eastAsia="he-IL"/>
        </w:rPr>
        <w:t xml:space="preserve"> כמכירת</w:t>
      </w:r>
      <w:bookmarkStart w:id="9803" w:name="_ETM_Q1_8173278"/>
      <w:bookmarkEnd w:id="9803"/>
      <w:r w:rsidR="00302BC9">
        <w:rPr>
          <w:rFonts w:hint="cs"/>
          <w:rtl/>
          <w:lang w:eastAsia="he-IL"/>
        </w:rPr>
        <w:t xml:space="preserve"> זכויות, במימוש. מתעלמים</w:t>
      </w:r>
      <w:bookmarkStart w:id="9804" w:name="_ETM_Q1_8176079"/>
      <w:bookmarkEnd w:id="9804"/>
      <w:r w:rsidR="00302BC9">
        <w:rPr>
          <w:rFonts w:hint="cs"/>
          <w:rtl/>
          <w:lang w:eastAsia="he-IL"/>
        </w:rPr>
        <w:t xml:space="preserve"> ממנה ורואים את כל הדבר הזה תחת הקט</w:t>
      </w:r>
      <w:bookmarkStart w:id="9805" w:name="_ETM_Q1_8176702"/>
      <w:bookmarkEnd w:id="9805"/>
      <w:r w:rsidR="00302BC9">
        <w:rPr>
          <w:rFonts w:hint="cs"/>
          <w:rtl/>
          <w:lang w:eastAsia="he-IL"/>
        </w:rPr>
        <w:t>גוריה של מימוש</w:t>
      </w:r>
      <w:bookmarkStart w:id="9806" w:name="_ETM_Q1_8180099"/>
      <w:bookmarkEnd w:id="9806"/>
      <w:r w:rsidR="00302BC9">
        <w:rPr>
          <w:rFonts w:hint="cs"/>
          <w:rtl/>
          <w:lang w:eastAsia="he-IL"/>
        </w:rPr>
        <w:t xml:space="preserve"> בדרך של היתר. </w:t>
      </w:r>
      <w:bookmarkStart w:id="9807" w:name="_ETM_Q1_8179172"/>
      <w:bookmarkStart w:id="9808" w:name="_ETM_Q1_8178497"/>
      <w:bookmarkStart w:id="9809" w:name="_ETM_Q1_8179121"/>
      <w:bookmarkStart w:id="9810" w:name="_ETM_Q1_8176438"/>
      <w:bookmarkEnd w:id="9807"/>
      <w:bookmarkEnd w:id="9808"/>
      <w:bookmarkEnd w:id="9809"/>
      <w:bookmarkEnd w:id="9810"/>
      <w:r w:rsidR="00302BC9">
        <w:rPr>
          <w:rFonts w:hint="cs"/>
          <w:rtl/>
          <w:lang w:eastAsia="he-IL"/>
        </w:rPr>
        <w:t>יש פסיקה אולי סותרת קצת, אבל אנחנו</w:t>
      </w:r>
      <w:bookmarkStart w:id="9811" w:name="_ETM_Q1_8183240"/>
      <w:bookmarkEnd w:id="9811"/>
      <w:r w:rsidR="00302BC9">
        <w:rPr>
          <w:rFonts w:hint="cs"/>
          <w:rtl/>
          <w:lang w:eastAsia="he-IL"/>
        </w:rPr>
        <w:t xml:space="preserve"> חושבים שהפסיקה </w:t>
      </w:r>
      <w:bookmarkStart w:id="9812" w:name="_ETM_Q1_8182418"/>
      <w:bookmarkEnd w:id="9812"/>
      <w:r w:rsidR="00302BC9">
        <w:rPr>
          <w:rFonts w:hint="cs"/>
          <w:rtl/>
          <w:lang w:eastAsia="he-IL"/>
        </w:rPr>
        <w:t>הזאת שהזכרתי עכשיו היא מחויבת המציאות. כי אם</w:t>
      </w:r>
      <w:bookmarkStart w:id="9813" w:name="_ETM_Q1_8188015"/>
      <w:bookmarkEnd w:id="9813"/>
      <w:r w:rsidR="00302BC9">
        <w:rPr>
          <w:rFonts w:hint="cs"/>
          <w:rtl/>
          <w:lang w:eastAsia="he-IL"/>
        </w:rPr>
        <w:t xml:space="preserve"> לא, בעצם אין שום משמעות לפ</w:t>
      </w:r>
      <w:bookmarkStart w:id="9814" w:name="_ETM_Q1_8188513"/>
      <w:bookmarkEnd w:id="9814"/>
      <w:r w:rsidR="00302BC9">
        <w:rPr>
          <w:rFonts w:hint="cs"/>
          <w:rtl/>
          <w:lang w:eastAsia="he-IL"/>
        </w:rPr>
        <w:t xml:space="preserve">טור בדרך של היתר, שהיא </w:t>
      </w:r>
      <w:bookmarkStart w:id="9815" w:name="_ETM_Q1_8190713"/>
      <w:bookmarkEnd w:id="9815"/>
      <w:r w:rsidR="00302BC9">
        <w:rPr>
          <w:rFonts w:hint="cs"/>
          <w:rtl/>
          <w:lang w:eastAsia="he-IL"/>
        </w:rPr>
        <w:t>תמיד, או כמעט תמיד</w:t>
      </w:r>
      <w:bookmarkStart w:id="9816" w:name="_ETM_Q1_8206786"/>
      <w:bookmarkEnd w:id="9816"/>
      <w:r w:rsidR="00302BC9">
        <w:rPr>
          <w:rFonts w:hint="cs"/>
          <w:rtl/>
          <w:lang w:eastAsia="he-IL"/>
        </w:rPr>
        <w:t xml:space="preserve"> - - -</w:t>
      </w:r>
      <w:bookmarkStart w:id="9817" w:name="_ETM_Q1_8207717"/>
      <w:bookmarkEnd w:id="9817"/>
    </w:p>
    <w:p w14:paraId="52AD7A06" w14:textId="77777777" w:rsidR="00302BC9" w:rsidRDefault="00302BC9" w:rsidP="002A0B93">
      <w:pPr>
        <w:rPr>
          <w:rtl/>
          <w:lang w:eastAsia="he-IL"/>
        </w:rPr>
      </w:pPr>
      <w:bookmarkStart w:id="9818" w:name="_ETM_Q1_8207814"/>
      <w:bookmarkEnd w:id="9818"/>
    </w:p>
    <w:p w14:paraId="642F213A" w14:textId="69314EE5" w:rsidR="00302BC9" w:rsidRDefault="00302BC9" w:rsidP="00302BC9">
      <w:pPr>
        <w:pStyle w:val="af6"/>
        <w:keepNext/>
        <w:rPr>
          <w:rtl/>
        </w:rPr>
      </w:pPr>
      <w:bookmarkStart w:id="9819" w:name="ET_yor_5069_1099"/>
      <w:r w:rsidRPr="00302B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2BC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819"/>
    </w:p>
    <w:p w14:paraId="7F1AA13B" w14:textId="77777777" w:rsidR="00302BC9" w:rsidRDefault="00302BC9" w:rsidP="00302BC9">
      <w:pPr>
        <w:pStyle w:val="KeepWithNext"/>
        <w:rPr>
          <w:rtl/>
          <w:lang w:eastAsia="he-IL"/>
        </w:rPr>
      </w:pPr>
    </w:p>
    <w:p w14:paraId="3BA85B9B" w14:textId="77777777" w:rsidR="00302BC9" w:rsidRDefault="00302BC9" w:rsidP="00302BC9">
      <w:pPr>
        <w:rPr>
          <w:rtl/>
          <w:lang w:eastAsia="he-IL"/>
        </w:rPr>
      </w:pPr>
      <w:bookmarkStart w:id="9820" w:name="_ETM_Q1_8209589"/>
      <w:bookmarkStart w:id="9821" w:name="_ETM_Q1_8209629"/>
      <w:bookmarkEnd w:id="9820"/>
      <w:bookmarkEnd w:id="9821"/>
      <w:r>
        <w:rPr>
          <w:rFonts w:hint="cs"/>
          <w:rtl/>
          <w:lang w:eastAsia="he-IL"/>
        </w:rPr>
        <w:t>כן? יש לי הרגשה שאנחנ</w:t>
      </w:r>
      <w:bookmarkStart w:id="9822" w:name="_ETM_Q1_8209166"/>
      <w:bookmarkEnd w:id="9822"/>
      <w:r>
        <w:rPr>
          <w:rFonts w:hint="cs"/>
          <w:rtl/>
          <w:lang w:eastAsia="he-IL"/>
        </w:rPr>
        <w:t>ו נהפוך</w:t>
      </w:r>
      <w:bookmarkStart w:id="9823" w:name="_ETM_Q1_8210045"/>
      <w:bookmarkEnd w:id="9823"/>
      <w:r>
        <w:rPr>
          <w:rFonts w:hint="cs"/>
          <w:rtl/>
          <w:lang w:eastAsia="he-IL"/>
        </w:rPr>
        <w:t xml:space="preserve"> כולנו לקשישים ונקבל את ההטבה הזאת אחרי הדיון הממצה הזה.</w:t>
      </w:r>
      <w:bookmarkStart w:id="9824" w:name="_ETM_Q1_8218944"/>
      <w:bookmarkEnd w:id="9824"/>
      <w:r>
        <w:rPr>
          <w:rFonts w:hint="cs"/>
          <w:rtl/>
          <w:lang w:eastAsia="he-IL"/>
        </w:rPr>
        <w:t xml:space="preserve"> יש לי הרגשה כזאת. כן, בבקש</w:t>
      </w:r>
      <w:bookmarkStart w:id="9825" w:name="_ETM_Q1_8219092"/>
      <w:bookmarkEnd w:id="9825"/>
      <w:r>
        <w:rPr>
          <w:rFonts w:hint="cs"/>
          <w:rtl/>
          <w:lang w:eastAsia="he-IL"/>
        </w:rPr>
        <w:t xml:space="preserve">ה. </w:t>
      </w:r>
      <w:bookmarkStart w:id="9826" w:name="_ETM_Q1_8219765"/>
      <w:bookmarkEnd w:id="9826"/>
    </w:p>
    <w:p w14:paraId="44CF16DC" w14:textId="77777777" w:rsidR="00302BC9" w:rsidRDefault="00302BC9" w:rsidP="00302BC9">
      <w:pPr>
        <w:rPr>
          <w:rtl/>
          <w:lang w:eastAsia="he-IL"/>
        </w:rPr>
      </w:pPr>
      <w:bookmarkStart w:id="9827" w:name="_ETM_Q1_8219839"/>
      <w:bookmarkEnd w:id="9827"/>
    </w:p>
    <w:p w14:paraId="57ACCFAF" w14:textId="2D0CB400" w:rsidR="00302BC9" w:rsidRDefault="00302BC9" w:rsidP="00302BC9">
      <w:pPr>
        <w:pStyle w:val="af9"/>
        <w:keepNext/>
        <w:rPr>
          <w:rtl/>
          <w:lang w:eastAsia="he-IL"/>
        </w:rPr>
      </w:pPr>
      <w:bookmarkStart w:id="9828" w:name="ET_guest_בני_1100"/>
      <w:r w:rsidRPr="00302BC9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302BC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8"/>
    </w:p>
    <w:p w14:paraId="1BA85DA5" w14:textId="77777777" w:rsidR="00302BC9" w:rsidRDefault="00302BC9" w:rsidP="00302BC9">
      <w:pPr>
        <w:pStyle w:val="KeepWithNext"/>
        <w:rPr>
          <w:rtl/>
          <w:lang w:eastAsia="he-IL"/>
        </w:rPr>
      </w:pPr>
    </w:p>
    <w:p w14:paraId="251D3A17" w14:textId="77777777" w:rsidR="00302BC9" w:rsidRDefault="00302BC9" w:rsidP="00302BC9">
      <w:pPr>
        <w:rPr>
          <w:rtl/>
          <w:lang w:eastAsia="he-IL"/>
        </w:rPr>
      </w:pPr>
      <w:bookmarkStart w:id="9829" w:name="_ETM_Q1_8220926"/>
      <w:bookmarkStart w:id="9830" w:name="_ETM_Q1_8220958"/>
      <w:bookmarkEnd w:id="9829"/>
      <w:bookmarkEnd w:id="9830"/>
      <w:r>
        <w:rPr>
          <w:rFonts w:hint="cs"/>
          <w:rtl/>
          <w:lang w:eastAsia="he-IL"/>
        </w:rPr>
        <w:t>עד כאן זה היה</w:t>
      </w:r>
      <w:bookmarkStart w:id="9831" w:name="_ETM_Q1_8222140"/>
      <w:bookmarkEnd w:id="9831"/>
      <w:r>
        <w:rPr>
          <w:rFonts w:hint="cs"/>
          <w:rtl/>
          <w:lang w:eastAsia="he-IL"/>
        </w:rPr>
        <w:t xml:space="preserve"> לפרוטוקול</w:t>
      </w:r>
      <w:bookmarkStart w:id="9832" w:name="_ETM_Q1_8220599"/>
      <w:bookmarkEnd w:id="9832"/>
      <w:r>
        <w:rPr>
          <w:rFonts w:hint="cs"/>
          <w:rtl/>
          <w:lang w:eastAsia="he-IL"/>
        </w:rPr>
        <w:t xml:space="preserve">. </w:t>
      </w:r>
      <w:bookmarkStart w:id="9833" w:name="_ETM_Q1_8220945"/>
      <w:bookmarkEnd w:id="9833"/>
    </w:p>
    <w:p w14:paraId="6D4A5234" w14:textId="77777777" w:rsidR="00302BC9" w:rsidRDefault="00302BC9" w:rsidP="00302BC9">
      <w:pPr>
        <w:rPr>
          <w:rtl/>
          <w:lang w:eastAsia="he-IL"/>
        </w:rPr>
      </w:pPr>
      <w:bookmarkStart w:id="9834" w:name="_ETM_Q1_8221014"/>
      <w:bookmarkEnd w:id="9834"/>
    </w:p>
    <w:p w14:paraId="57408A87" w14:textId="613EE60C" w:rsidR="00302BC9" w:rsidRDefault="00302BC9" w:rsidP="00302BC9">
      <w:pPr>
        <w:pStyle w:val="af6"/>
        <w:keepNext/>
        <w:rPr>
          <w:rtl/>
        </w:rPr>
      </w:pPr>
      <w:bookmarkStart w:id="9835" w:name="ET_yor_5069_1101"/>
      <w:r w:rsidRPr="00302B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2BC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835"/>
    </w:p>
    <w:p w14:paraId="620F3DC6" w14:textId="77777777" w:rsidR="00302BC9" w:rsidRDefault="00302BC9" w:rsidP="00302BC9">
      <w:pPr>
        <w:pStyle w:val="KeepWithNext"/>
        <w:rPr>
          <w:rtl/>
          <w:lang w:eastAsia="he-IL"/>
        </w:rPr>
      </w:pPr>
    </w:p>
    <w:p w14:paraId="7DC1C1DF" w14:textId="77777777" w:rsidR="00302BC9" w:rsidRDefault="00302BC9" w:rsidP="00302BC9">
      <w:pPr>
        <w:rPr>
          <w:rtl/>
          <w:lang w:eastAsia="he-IL"/>
        </w:rPr>
      </w:pPr>
      <w:bookmarkStart w:id="9836" w:name="_ETM_Q1_8222598"/>
      <w:bookmarkStart w:id="9837" w:name="_ETM_Q1_8222636"/>
      <w:bookmarkEnd w:id="9836"/>
      <w:bookmarkEnd w:id="9837"/>
      <w:r>
        <w:rPr>
          <w:rFonts w:hint="cs"/>
          <w:rtl/>
          <w:lang w:eastAsia="he-IL"/>
        </w:rPr>
        <w:t>בני תמשיך, אני עוק</w:t>
      </w:r>
      <w:bookmarkStart w:id="9838" w:name="_ETM_Q1_8222034"/>
      <w:bookmarkEnd w:id="9838"/>
      <w:r>
        <w:rPr>
          <w:rFonts w:hint="cs"/>
          <w:rtl/>
          <w:lang w:eastAsia="he-IL"/>
        </w:rPr>
        <w:t xml:space="preserve">ב אחריך בדריכות. </w:t>
      </w:r>
      <w:bookmarkStart w:id="9839" w:name="_ETM_Q1_8222702"/>
      <w:bookmarkEnd w:id="9839"/>
      <w:r>
        <w:rPr>
          <w:rFonts w:hint="cs"/>
          <w:rtl/>
          <w:lang w:eastAsia="he-IL"/>
        </w:rPr>
        <w:t xml:space="preserve">ארז, תמשיך. </w:t>
      </w:r>
      <w:bookmarkStart w:id="9840" w:name="_ETM_Q1_8224179"/>
      <w:bookmarkEnd w:id="9840"/>
    </w:p>
    <w:p w14:paraId="0D378C43" w14:textId="77777777" w:rsidR="00302BC9" w:rsidRDefault="00302BC9" w:rsidP="00302BC9">
      <w:pPr>
        <w:rPr>
          <w:rtl/>
          <w:lang w:eastAsia="he-IL"/>
        </w:rPr>
      </w:pPr>
      <w:bookmarkStart w:id="9841" w:name="_ETM_Q1_8224262"/>
      <w:bookmarkEnd w:id="9841"/>
    </w:p>
    <w:p w14:paraId="270CB0BF" w14:textId="0032BA97" w:rsidR="00302BC9" w:rsidRDefault="00302BC9" w:rsidP="00302BC9">
      <w:pPr>
        <w:pStyle w:val="af9"/>
        <w:keepNext/>
        <w:rPr>
          <w:rtl/>
          <w:lang w:eastAsia="he-IL"/>
        </w:rPr>
      </w:pPr>
      <w:bookmarkStart w:id="9842" w:name="ET_guest_בני_1102"/>
      <w:r w:rsidRPr="00302BC9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302BC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2"/>
    </w:p>
    <w:p w14:paraId="2CE55107" w14:textId="77777777" w:rsidR="00302BC9" w:rsidRDefault="00302BC9" w:rsidP="00302BC9">
      <w:pPr>
        <w:pStyle w:val="KeepWithNext"/>
        <w:rPr>
          <w:rtl/>
          <w:lang w:eastAsia="he-IL"/>
        </w:rPr>
      </w:pPr>
    </w:p>
    <w:p w14:paraId="74623183" w14:textId="77777777" w:rsidR="00302BC9" w:rsidRDefault="00302BC9" w:rsidP="00302BC9">
      <w:pPr>
        <w:rPr>
          <w:rtl/>
          <w:lang w:eastAsia="he-IL"/>
        </w:rPr>
      </w:pPr>
      <w:bookmarkStart w:id="9843" w:name="_ETM_Q1_8225857"/>
      <w:bookmarkStart w:id="9844" w:name="_ETM_Q1_8225892"/>
      <w:bookmarkEnd w:id="9843"/>
      <w:bookmarkEnd w:id="9844"/>
      <w:r>
        <w:rPr>
          <w:rFonts w:hint="cs"/>
          <w:rtl/>
          <w:lang w:eastAsia="he-IL"/>
        </w:rPr>
        <w:t xml:space="preserve">להבהיר </w:t>
      </w:r>
      <w:bookmarkStart w:id="9845" w:name="_ETM_Q1_8226754"/>
      <w:bookmarkEnd w:id="9845"/>
      <w:r>
        <w:rPr>
          <w:rFonts w:hint="cs"/>
          <w:rtl/>
          <w:lang w:eastAsia="he-IL"/>
        </w:rPr>
        <w:t>את הדין הקיים לעמדתנו</w:t>
      </w:r>
      <w:bookmarkStart w:id="9846" w:name="_ETM_Q1_8226479"/>
      <w:bookmarkEnd w:id="9846"/>
      <w:r>
        <w:rPr>
          <w:rFonts w:hint="cs"/>
          <w:rtl/>
          <w:lang w:eastAsia="he-IL"/>
        </w:rPr>
        <w:t>. למיטב ידיעתנו, כך פועלות הוועדות המקומיות.</w:t>
      </w:r>
      <w:bookmarkStart w:id="9847" w:name="_ETM_Q1_8231766"/>
      <w:bookmarkEnd w:id="9847"/>
      <w:r>
        <w:rPr>
          <w:rFonts w:hint="cs"/>
          <w:rtl/>
          <w:lang w:eastAsia="he-IL"/>
        </w:rPr>
        <w:t xml:space="preserve"> קצת בדקנו את זה לפני. בדקנו גם את הפסיקה. לד</w:t>
      </w:r>
      <w:bookmarkStart w:id="9848" w:name="_ETM_Q1_8234062"/>
      <w:bookmarkEnd w:id="9848"/>
      <w:r>
        <w:rPr>
          <w:rFonts w:hint="cs"/>
          <w:rtl/>
          <w:lang w:eastAsia="he-IL"/>
        </w:rPr>
        <w:t>עתנו</w:t>
      </w:r>
      <w:bookmarkStart w:id="9849" w:name="_ETM_Q1_8234901"/>
      <w:bookmarkEnd w:id="9849"/>
      <w:r>
        <w:rPr>
          <w:rFonts w:hint="cs"/>
          <w:rtl/>
          <w:lang w:eastAsia="he-IL"/>
        </w:rPr>
        <w:t xml:space="preserve"> זו העמדה הראויה. אין צורך לכתוב את זה בחקיקה, ל</w:t>
      </w:r>
      <w:bookmarkStart w:id="9850" w:name="_ETM_Q1_8236821"/>
      <w:bookmarkEnd w:id="9850"/>
      <w:r>
        <w:rPr>
          <w:rFonts w:hint="cs"/>
          <w:rtl/>
          <w:lang w:eastAsia="he-IL"/>
        </w:rPr>
        <w:t>מרות</w:t>
      </w:r>
      <w:bookmarkStart w:id="9851" w:name="_ETM_Q1_8237474"/>
      <w:bookmarkEnd w:id="9851"/>
      <w:r>
        <w:rPr>
          <w:rFonts w:hint="cs"/>
          <w:rtl/>
          <w:lang w:eastAsia="he-IL"/>
        </w:rPr>
        <w:t xml:space="preserve"> שאותה פסיקה שהזכרתי, כשקוראים את החוק היבש, אין לה כל</w:t>
      </w:r>
      <w:bookmarkStart w:id="9852" w:name="_ETM_Q1_8243024"/>
      <w:bookmarkEnd w:id="9852"/>
      <w:r>
        <w:rPr>
          <w:rFonts w:hint="cs"/>
          <w:rtl/>
          <w:lang w:eastAsia="he-IL"/>
        </w:rPr>
        <w:t xml:space="preserve"> כך ביטוי. אבל שהפטור לא יה</w:t>
      </w:r>
      <w:bookmarkStart w:id="9853" w:name="_ETM_Q1_8242769"/>
      <w:bookmarkEnd w:id="9853"/>
      <w:r>
        <w:rPr>
          <w:rFonts w:hint="cs"/>
          <w:rtl/>
          <w:lang w:eastAsia="he-IL"/>
        </w:rPr>
        <w:t xml:space="preserve">פוך </w:t>
      </w:r>
      <w:bookmarkStart w:id="9854" w:name="_ETM_Q1_8243184"/>
      <w:bookmarkStart w:id="9855" w:name="_ETM_Q1_8243904"/>
      <w:bookmarkEnd w:id="9854"/>
      <w:bookmarkEnd w:id="9855"/>
      <w:r>
        <w:rPr>
          <w:rFonts w:hint="cs"/>
          <w:rtl/>
          <w:lang w:eastAsia="he-IL"/>
        </w:rPr>
        <w:t>מטה הפרשנות הזאת מחויבת</w:t>
      </w:r>
      <w:bookmarkStart w:id="9856" w:name="_ETM_Q1_8247502"/>
      <w:bookmarkEnd w:id="9856"/>
      <w:r>
        <w:rPr>
          <w:rFonts w:hint="cs"/>
          <w:rtl/>
          <w:lang w:eastAsia="he-IL"/>
        </w:rPr>
        <w:t xml:space="preserve"> המציאו</w:t>
      </w:r>
      <w:bookmarkStart w:id="9857" w:name="_ETM_Q1_8245214"/>
      <w:bookmarkEnd w:id="9857"/>
      <w:r>
        <w:rPr>
          <w:rFonts w:hint="cs"/>
          <w:rtl/>
          <w:lang w:eastAsia="he-IL"/>
        </w:rPr>
        <w:t xml:space="preserve">ת. </w:t>
      </w:r>
      <w:bookmarkStart w:id="9858" w:name="_ETM_Q1_8245587"/>
      <w:bookmarkEnd w:id="9858"/>
    </w:p>
    <w:p w14:paraId="761262BA" w14:textId="77777777" w:rsidR="00302BC9" w:rsidRDefault="00302BC9" w:rsidP="00302BC9">
      <w:pPr>
        <w:rPr>
          <w:rtl/>
          <w:lang w:eastAsia="he-IL"/>
        </w:rPr>
      </w:pPr>
      <w:bookmarkStart w:id="9859" w:name="_ETM_Q1_8245664"/>
      <w:bookmarkStart w:id="9860" w:name="_ETM_Q1_8245712"/>
      <w:bookmarkEnd w:id="9859"/>
      <w:bookmarkEnd w:id="9860"/>
    </w:p>
    <w:p w14:paraId="3A626864" w14:textId="77777777" w:rsidR="00302BC9" w:rsidRDefault="00302BC9" w:rsidP="00302BC9">
      <w:pPr>
        <w:rPr>
          <w:rtl/>
          <w:lang w:eastAsia="he-IL"/>
        </w:rPr>
      </w:pPr>
      <w:bookmarkStart w:id="9861" w:name="_ETM_Q1_8245785"/>
      <w:bookmarkEnd w:id="9861"/>
      <w:r>
        <w:rPr>
          <w:rFonts w:hint="cs"/>
          <w:rtl/>
          <w:lang w:eastAsia="he-IL"/>
        </w:rPr>
        <w:t>עכשיו עולה השאלה הבאה שהעלו, שהיא מכירת זכויות</w:t>
      </w:r>
      <w:bookmarkStart w:id="9862" w:name="_ETM_Q1_8254288"/>
      <w:bookmarkEnd w:id="9862"/>
      <w:r>
        <w:rPr>
          <w:rFonts w:hint="cs"/>
          <w:rtl/>
          <w:lang w:eastAsia="he-IL"/>
        </w:rPr>
        <w:t xml:space="preserve"> של קשיש ליזם. </w:t>
      </w:r>
      <w:bookmarkStart w:id="9863" w:name="_ETM_Q1_8256337"/>
      <w:bookmarkEnd w:id="9863"/>
    </w:p>
    <w:p w14:paraId="6C4B90AD" w14:textId="77777777" w:rsidR="00302BC9" w:rsidRDefault="00302BC9" w:rsidP="00302BC9">
      <w:pPr>
        <w:rPr>
          <w:rtl/>
          <w:lang w:eastAsia="he-IL"/>
        </w:rPr>
      </w:pPr>
      <w:bookmarkStart w:id="9864" w:name="_ETM_Q1_8256405"/>
      <w:bookmarkEnd w:id="9864"/>
    </w:p>
    <w:p w14:paraId="29FA4093" w14:textId="185627FE" w:rsidR="00302BC9" w:rsidRDefault="00302BC9" w:rsidP="00302BC9">
      <w:pPr>
        <w:pStyle w:val="a4"/>
        <w:keepNext/>
        <w:rPr>
          <w:rtl/>
        </w:rPr>
      </w:pPr>
      <w:bookmarkStart w:id="9865" w:name="ET_speaker_תומר_רוזנר_1103"/>
      <w:r w:rsidRPr="00302BC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02BC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865"/>
    </w:p>
    <w:p w14:paraId="008C0778" w14:textId="77777777" w:rsidR="00302BC9" w:rsidRDefault="00302BC9" w:rsidP="00302BC9">
      <w:pPr>
        <w:pStyle w:val="KeepWithNext"/>
        <w:rPr>
          <w:rtl/>
          <w:lang w:eastAsia="he-IL"/>
        </w:rPr>
      </w:pPr>
    </w:p>
    <w:p w14:paraId="170745B0" w14:textId="77777777" w:rsidR="00302BC9" w:rsidRDefault="00302BC9" w:rsidP="00302BC9">
      <w:pPr>
        <w:rPr>
          <w:rtl/>
          <w:lang w:eastAsia="he-IL"/>
        </w:rPr>
      </w:pPr>
      <w:bookmarkStart w:id="9866" w:name="_ETM_Q1_8257482"/>
      <w:bookmarkStart w:id="9867" w:name="_ETM_Q1_8257519"/>
      <w:bookmarkEnd w:id="9866"/>
      <w:bookmarkEnd w:id="9867"/>
      <w:r>
        <w:rPr>
          <w:rFonts w:hint="cs"/>
          <w:rtl/>
          <w:lang w:eastAsia="he-IL"/>
        </w:rPr>
        <w:t xml:space="preserve">או </w:t>
      </w:r>
      <w:bookmarkStart w:id="9868" w:name="_ETM_Q1_8254870"/>
      <w:bookmarkEnd w:id="9868"/>
      <w:r>
        <w:rPr>
          <w:rFonts w:hint="cs"/>
          <w:rtl/>
          <w:lang w:eastAsia="he-IL"/>
        </w:rPr>
        <w:t xml:space="preserve">לאדם אחר. </w:t>
      </w:r>
      <w:bookmarkStart w:id="9869" w:name="_ETM_Q1_8255948"/>
      <w:bookmarkEnd w:id="9869"/>
    </w:p>
    <w:p w14:paraId="0D09222C" w14:textId="77777777" w:rsidR="00302BC9" w:rsidRDefault="00302BC9" w:rsidP="00302BC9">
      <w:pPr>
        <w:rPr>
          <w:rtl/>
          <w:lang w:eastAsia="he-IL"/>
        </w:rPr>
      </w:pPr>
      <w:bookmarkStart w:id="9870" w:name="_ETM_Q1_8256018"/>
      <w:bookmarkEnd w:id="9870"/>
    </w:p>
    <w:p w14:paraId="32709790" w14:textId="569CDAAB" w:rsidR="00302BC9" w:rsidRDefault="00302BC9" w:rsidP="00302BC9">
      <w:pPr>
        <w:pStyle w:val="af9"/>
        <w:keepNext/>
        <w:rPr>
          <w:rtl/>
          <w:lang w:eastAsia="he-IL"/>
        </w:rPr>
      </w:pPr>
      <w:bookmarkStart w:id="9871" w:name="ET_guest_בני_1104"/>
      <w:r w:rsidRPr="00302BC9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302BC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1"/>
    </w:p>
    <w:p w14:paraId="24733988" w14:textId="77777777" w:rsidR="00302BC9" w:rsidRDefault="00302BC9" w:rsidP="00302BC9">
      <w:pPr>
        <w:pStyle w:val="KeepWithNext"/>
        <w:rPr>
          <w:rtl/>
          <w:lang w:eastAsia="he-IL"/>
        </w:rPr>
      </w:pPr>
    </w:p>
    <w:p w14:paraId="7372D9CD" w14:textId="77777777" w:rsidR="00302BC9" w:rsidRDefault="00302BC9" w:rsidP="00302BC9">
      <w:pPr>
        <w:rPr>
          <w:rtl/>
          <w:lang w:eastAsia="he-IL"/>
        </w:rPr>
      </w:pPr>
      <w:bookmarkStart w:id="9872" w:name="_ETM_Q1_8258220"/>
      <w:bookmarkStart w:id="9873" w:name="_ETM_Q1_8258254"/>
      <w:bookmarkEnd w:id="9872"/>
      <w:bookmarkEnd w:id="9873"/>
      <w:r>
        <w:rPr>
          <w:rFonts w:hint="cs"/>
          <w:rtl/>
          <w:lang w:eastAsia="he-IL"/>
        </w:rPr>
        <w:t>רגע, זה ב</w:t>
      </w:r>
      <w:bookmarkStart w:id="9874" w:name="_ETM_Q1_8256278"/>
      <w:bookmarkEnd w:id="9874"/>
      <w:r>
        <w:rPr>
          <w:rFonts w:hint="cs"/>
          <w:rtl/>
          <w:lang w:eastAsia="he-IL"/>
        </w:rPr>
        <w:t>דיוק ההבדל.</w:t>
      </w:r>
      <w:bookmarkStart w:id="9875" w:name="_ETM_Q1_8257541"/>
      <w:bookmarkEnd w:id="9875"/>
      <w:r>
        <w:rPr>
          <w:rFonts w:hint="cs"/>
          <w:rtl/>
          <w:lang w:eastAsia="he-IL"/>
        </w:rPr>
        <w:t xml:space="preserve"> אנחנו חושבים שיש הבדל מהותי בין שני המצבים ואני אפרט.</w:t>
      </w:r>
      <w:bookmarkStart w:id="9876" w:name="_ETM_Q1_8263163"/>
      <w:bookmarkEnd w:id="9876"/>
      <w:r>
        <w:rPr>
          <w:rFonts w:hint="cs"/>
          <w:rtl/>
          <w:lang w:eastAsia="he-IL"/>
        </w:rPr>
        <w:t xml:space="preserve"> כפי שנ</w:t>
      </w:r>
      <w:bookmarkStart w:id="9877" w:name="_ETM_Q1_8261577"/>
      <w:bookmarkEnd w:id="9877"/>
      <w:r>
        <w:rPr>
          <w:rFonts w:hint="cs"/>
          <w:rtl/>
          <w:lang w:eastAsia="he-IL"/>
        </w:rPr>
        <w:t>אמר בצדק, נטען פה בצדק, על ידי היועץ המשפטי</w:t>
      </w:r>
      <w:bookmarkStart w:id="9878" w:name="_ETM_Q1_8267825"/>
      <w:bookmarkEnd w:id="9878"/>
      <w:r>
        <w:rPr>
          <w:rFonts w:hint="cs"/>
          <w:rtl/>
          <w:lang w:eastAsia="he-IL"/>
        </w:rPr>
        <w:t xml:space="preserve"> של הוועדה, </w:t>
      </w:r>
      <w:bookmarkStart w:id="9879" w:name="_ETM_Q1_8266067"/>
      <w:bookmarkEnd w:id="9879"/>
      <w:r>
        <w:rPr>
          <w:rFonts w:hint="cs"/>
          <w:rtl/>
          <w:lang w:eastAsia="he-IL"/>
        </w:rPr>
        <w:t>שהעברת זכויות מהקשיש ליזם</w:t>
      </w:r>
      <w:bookmarkStart w:id="9880" w:name="_ETM_Q1_8270736"/>
      <w:bookmarkEnd w:id="9880"/>
      <w:r>
        <w:rPr>
          <w:rFonts w:hint="cs"/>
          <w:rtl/>
          <w:lang w:eastAsia="he-IL"/>
        </w:rPr>
        <w:t xml:space="preserve"> לפי, אני לא</w:t>
      </w:r>
      <w:bookmarkStart w:id="9881" w:name="_ETM_Q1_8272001"/>
      <w:bookmarkEnd w:id="9881"/>
      <w:r>
        <w:rPr>
          <w:rFonts w:hint="cs"/>
          <w:rtl/>
          <w:lang w:eastAsia="he-IL"/>
        </w:rPr>
        <w:t xml:space="preserve"> מכיר את הסעיף, אני מכיר את הסעיף, שוב, אני לא</w:t>
      </w:r>
      <w:bookmarkStart w:id="9882" w:name="_ETM_Q1_8276849"/>
      <w:bookmarkEnd w:id="9882"/>
      <w:r>
        <w:rPr>
          <w:rFonts w:hint="cs"/>
          <w:rtl/>
          <w:lang w:eastAsia="he-IL"/>
        </w:rPr>
        <w:t xml:space="preserve"> יודע מה כתוב </w:t>
      </w:r>
      <w:bookmarkStart w:id="9883" w:name="_ETM_Q1_8275174"/>
      <w:bookmarkEnd w:id="9883"/>
      <w:r>
        <w:rPr>
          <w:rFonts w:hint="cs"/>
          <w:rtl/>
          <w:lang w:eastAsia="he-IL"/>
        </w:rPr>
        <w:t>בו, כי כפי שנאמר לא ראיתי אותו.</w:t>
      </w:r>
      <w:bookmarkStart w:id="9884" w:name="_ETM_Q1_8278646"/>
      <w:bookmarkEnd w:id="9884"/>
      <w:r>
        <w:rPr>
          <w:rFonts w:hint="cs"/>
          <w:rtl/>
          <w:lang w:eastAsia="he-IL"/>
        </w:rPr>
        <w:t xml:space="preserve"> אבל חוק פינוי בידוד, ע</w:t>
      </w:r>
      <w:bookmarkStart w:id="9885" w:name="_ETM_Q1_8278582"/>
      <w:bookmarkEnd w:id="9885"/>
      <w:r>
        <w:rPr>
          <w:rFonts w:hint="cs"/>
          <w:rtl/>
          <w:lang w:eastAsia="he-IL"/>
        </w:rPr>
        <w:t xml:space="preserve">ידוד זה, </w:t>
      </w:r>
      <w:bookmarkStart w:id="9886" w:name="_ETM_Q1_8278535"/>
      <w:bookmarkStart w:id="9887" w:name="_ETM_Q1_8277415"/>
      <w:bookmarkEnd w:id="9886"/>
      <w:bookmarkEnd w:id="9887"/>
      <w:r>
        <w:rPr>
          <w:rFonts w:hint="cs"/>
          <w:rtl/>
          <w:lang w:eastAsia="he-IL"/>
        </w:rPr>
        <w:t>סעיף</w:t>
      </w:r>
      <w:bookmarkStart w:id="9888" w:name="_ETM_Q1_8278894"/>
      <w:bookmarkEnd w:id="9888"/>
      <w:r>
        <w:rPr>
          <w:rFonts w:hint="cs"/>
          <w:rtl/>
          <w:lang w:eastAsia="he-IL"/>
        </w:rPr>
        <w:t xml:space="preserve"> </w:t>
      </w:r>
      <w:bookmarkStart w:id="9889" w:name="_ETM_Q1_8279111"/>
      <w:bookmarkEnd w:id="9889"/>
      <w:r>
        <w:rPr>
          <w:rFonts w:hint="cs"/>
          <w:rtl/>
          <w:lang w:eastAsia="he-IL"/>
        </w:rPr>
        <w:t xml:space="preserve">2ב6א. </w:t>
      </w:r>
      <w:bookmarkStart w:id="9890" w:name="_ETM_Q1_8282291"/>
      <w:bookmarkEnd w:id="9890"/>
    </w:p>
    <w:p w14:paraId="181A894B" w14:textId="77777777" w:rsidR="00302BC9" w:rsidRDefault="00302BC9" w:rsidP="00302BC9">
      <w:pPr>
        <w:rPr>
          <w:rtl/>
          <w:lang w:eastAsia="he-IL"/>
        </w:rPr>
      </w:pPr>
      <w:bookmarkStart w:id="9891" w:name="_ETM_Q1_8282369"/>
      <w:bookmarkStart w:id="9892" w:name="_ETM_Q1_8281977"/>
      <w:bookmarkEnd w:id="9891"/>
      <w:bookmarkEnd w:id="9892"/>
    </w:p>
    <w:p w14:paraId="4D11CF32" w14:textId="249952C1" w:rsidR="00302BC9" w:rsidRDefault="00302BC9" w:rsidP="00302BC9">
      <w:pPr>
        <w:pStyle w:val="af9"/>
        <w:keepNext/>
        <w:rPr>
          <w:rtl/>
          <w:lang w:eastAsia="he-IL"/>
        </w:rPr>
      </w:pPr>
      <w:bookmarkStart w:id="9893" w:name="ET_guest_רעות_בינג_1105"/>
      <w:r w:rsidRPr="00302B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302BC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3"/>
    </w:p>
    <w:p w14:paraId="3F469FE9" w14:textId="77777777" w:rsidR="00302BC9" w:rsidRDefault="00302BC9" w:rsidP="00302BC9">
      <w:pPr>
        <w:pStyle w:val="KeepWithNext"/>
        <w:rPr>
          <w:rtl/>
          <w:lang w:eastAsia="he-IL"/>
        </w:rPr>
      </w:pPr>
    </w:p>
    <w:p w14:paraId="137172F5" w14:textId="77777777" w:rsidR="00302BC9" w:rsidRDefault="00302BC9" w:rsidP="00302BC9">
      <w:pPr>
        <w:rPr>
          <w:rtl/>
          <w:lang w:eastAsia="he-IL"/>
        </w:rPr>
      </w:pPr>
      <w:bookmarkStart w:id="9894" w:name="_ETM_Q1_8282477"/>
      <w:bookmarkStart w:id="9895" w:name="_ETM_Q1_8282510"/>
      <w:bookmarkEnd w:id="9894"/>
      <w:bookmarkEnd w:id="9895"/>
      <w:r>
        <w:rPr>
          <w:rFonts w:hint="cs"/>
          <w:rtl/>
          <w:lang w:eastAsia="he-IL"/>
        </w:rPr>
        <w:t>חוק מיסוי</w:t>
      </w:r>
      <w:bookmarkStart w:id="9896" w:name="_ETM_Q1_8283653"/>
      <w:bookmarkEnd w:id="9896"/>
      <w:r>
        <w:rPr>
          <w:rFonts w:hint="cs"/>
          <w:rtl/>
          <w:lang w:eastAsia="he-IL"/>
        </w:rPr>
        <w:t xml:space="preserve">. </w:t>
      </w:r>
      <w:bookmarkStart w:id="9897" w:name="_ETM_Q1_8284582"/>
      <w:bookmarkEnd w:id="9897"/>
    </w:p>
    <w:p w14:paraId="0253D528" w14:textId="77777777" w:rsidR="00302BC9" w:rsidRDefault="00302BC9" w:rsidP="00302BC9">
      <w:pPr>
        <w:rPr>
          <w:rtl/>
          <w:lang w:eastAsia="he-IL"/>
        </w:rPr>
      </w:pPr>
      <w:bookmarkStart w:id="9898" w:name="_ETM_Q1_8284657"/>
      <w:bookmarkStart w:id="9899" w:name="_ETM_Q1_8281726"/>
      <w:bookmarkEnd w:id="9898"/>
      <w:bookmarkEnd w:id="9899"/>
    </w:p>
    <w:p w14:paraId="65252331" w14:textId="44A1E230" w:rsidR="00302BC9" w:rsidRDefault="00302BC9" w:rsidP="00302BC9">
      <w:pPr>
        <w:pStyle w:val="a4"/>
        <w:keepNext/>
        <w:rPr>
          <w:rtl/>
        </w:rPr>
      </w:pPr>
      <w:bookmarkStart w:id="9900" w:name="ET_speaker_תומר_רוזנר_1106"/>
      <w:r w:rsidRPr="00302BC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02BC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900"/>
    </w:p>
    <w:p w14:paraId="5CC3E977" w14:textId="77777777" w:rsidR="00302BC9" w:rsidRDefault="00302BC9" w:rsidP="00302BC9">
      <w:pPr>
        <w:pStyle w:val="KeepWithNext"/>
        <w:rPr>
          <w:rtl/>
          <w:lang w:eastAsia="he-IL"/>
        </w:rPr>
      </w:pPr>
    </w:p>
    <w:p w14:paraId="62E062D4" w14:textId="77777777" w:rsidR="00302BC9" w:rsidRDefault="00302BC9" w:rsidP="00302BC9">
      <w:pPr>
        <w:rPr>
          <w:rtl/>
          <w:lang w:eastAsia="he-IL"/>
        </w:rPr>
      </w:pPr>
      <w:bookmarkStart w:id="9901" w:name="_ETM_Q1_8283013"/>
      <w:bookmarkStart w:id="9902" w:name="_ETM_Q1_8283053"/>
      <w:bookmarkEnd w:id="9901"/>
      <w:bookmarkEnd w:id="9902"/>
      <w:r>
        <w:rPr>
          <w:rFonts w:hint="cs"/>
          <w:rtl/>
          <w:lang w:eastAsia="he-IL"/>
        </w:rPr>
        <w:t xml:space="preserve">חוק מיסוי מקרקעין. </w:t>
      </w:r>
      <w:bookmarkStart w:id="9903" w:name="_ETM_Q1_8285665"/>
      <w:bookmarkEnd w:id="9903"/>
    </w:p>
    <w:p w14:paraId="553C4EBC" w14:textId="77777777" w:rsidR="00302BC9" w:rsidRDefault="00302BC9" w:rsidP="00302BC9">
      <w:pPr>
        <w:rPr>
          <w:rtl/>
          <w:lang w:eastAsia="he-IL"/>
        </w:rPr>
      </w:pPr>
      <w:bookmarkStart w:id="9904" w:name="_ETM_Q1_8285766"/>
      <w:bookmarkEnd w:id="9904"/>
    </w:p>
    <w:p w14:paraId="05A55579" w14:textId="7179F501" w:rsidR="00302BC9" w:rsidRDefault="00302BC9" w:rsidP="00302BC9">
      <w:pPr>
        <w:pStyle w:val="af9"/>
        <w:keepNext/>
        <w:rPr>
          <w:rtl/>
          <w:lang w:eastAsia="he-IL"/>
        </w:rPr>
      </w:pPr>
      <w:bookmarkStart w:id="9905" w:name="ET_guest_בני_1107"/>
      <w:r w:rsidRPr="00302BC9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302BC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5"/>
    </w:p>
    <w:p w14:paraId="32CCA7E6" w14:textId="77777777" w:rsidR="00302BC9" w:rsidRDefault="00302BC9" w:rsidP="00302BC9">
      <w:pPr>
        <w:pStyle w:val="KeepWithNext"/>
        <w:rPr>
          <w:rtl/>
          <w:lang w:eastAsia="he-IL"/>
        </w:rPr>
      </w:pPr>
    </w:p>
    <w:p w14:paraId="7051EB15" w14:textId="77777777" w:rsidR="00302BC9" w:rsidRDefault="00302BC9" w:rsidP="00302BC9">
      <w:pPr>
        <w:rPr>
          <w:rtl/>
          <w:lang w:eastAsia="he-IL"/>
        </w:rPr>
      </w:pPr>
      <w:bookmarkStart w:id="9906" w:name="_ETM_Q1_8287093"/>
      <w:bookmarkStart w:id="9907" w:name="_ETM_Q1_8287127"/>
      <w:bookmarkEnd w:id="9906"/>
      <w:bookmarkEnd w:id="9907"/>
      <w:r>
        <w:rPr>
          <w:rFonts w:hint="cs"/>
          <w:rtl/>
          <w:lang w:eastAsia="he-IL"/>
        </w:rPr>
        <w:t xml:space="preserve">לא, </w:t>
      </w:r>
      <w:bookmarkStart w:id="9908" w:name="_ETM_Q1_8284394"/>
      <w:bookmarkEnd w:id="9908"/>
      <w:r>
        <w:rPr>
          <w:rFonts w:hint="cs"/>
          <w:rtl/>
          <w:lang w:eastAsia="he-IL"/>
        </w:rPr>
        <w:t xml:space="preserve">לא, אני מתייחס למשהו </w:t>
      </w:r>
      <w:bookmarkStart w:id="9909" w:name="_ETM_Q1_8287193"/>
      <w:bookmarkEnd w:id="9909"/>
      <w:r>
        <w:rPr>
          <w:rFonts w:hint="cs"/>
          <w:rtl/>
          <w:lang w:eastAsia="he-IL"/>
        </w:rPr>
        <w:t>אחר</w:t>
      </w:r>
      <w:bookmarkStart w:id="9910" w:name="_ETM_Q1_8284535"/>
      <w:bookmarkEnd w:id="9910"/>
      <w:r>
        <w:rPr>
          <w:rFonts w:hint="cs"/>
          <w:rtl/>
          <w:lang w:eastAsia="he-IL"/>
        </w:rPr>
        <w:t xml:space="preserve">. </w:t>
      </w:r>
      <w:bookmarkStart w:id="9911" w:name="_ETM_Q1_8284805"/>
      <w:bookmarkEnd w:id="9911"/>
    </w:p>
    <w:p w14:paraId="11B47E3E" w14:textId="77777777" w:rsidR="00302BC9" w:rsidRDefault="00302BC9" w:rsidP="00302BC9">
      <w:pPr>
        <w:rPr>
          <w:rtl/>
          <w:lang w:eastAsia="he-IL"/>
        </w:rPr>
      </w:pPr>
      <w:bookmarkStart w:id="9912" w:name="_ETM_Q1_8284899"/>
      <w:bookmarkEnd w:id="9912"/>
    </w:p>
    <w:p w14:paraId="545BBC81" w14:textId="4D3BB95C" w:rsidR="00302BC9" w:rsidRDefault="00302BC9" w:rsidP="00302BC9">
      <w:pPr>
        <w:pStyle w:val="a4"/>
        <w:keepNext/>
        <w:rPr>
          <w:rtl/>
        </w:rPr>
      </w:pPr>
      <w:bookmarkStart w:id="9913" w:name="ET_speaker_תומר_רוזנר_1108"/>
      <w:r w:rsidRPr="00302BC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02BC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913"/>
    </w:p>
    <w:p w14:paraId="5E5B929A" w14:textId="77777777" w:rsidR="00302BC9" w:rsidRDefault="00302BC9" w:rsidP="00302BC9">
      <w:pPr>
        <w:pStyle w:val="KeepWithNext"/>
        <w:rPr>
          <w:rtl/>
          <w:lang w:eastAsia="he-IL"/>
        </w:rPr>
      </w:pPr>
    </w:p>
    <w:p w14:paraId="7A1413CE" w14:textId="77777777" w:rsidR="00302BC9" w:rsidRDefault="00302BC9" w:rsidP="00302BC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914" w:name="_ETM_Q1_8285989"/>
      <w:bookmarkStart w:id="9915" w:name="_ETM_Q1_8286026"/>
      <w:bookmarkEnd w:id="9914"/>
      <w:bookmarkEnd w:id="9915"/>
      <w:r>
        <w:rPr>
          <w:rFonts w:hint="cs"/>
          <w:rtl/>
          <w:lang w:eastAsia="he-IL"/>
        </w:rPr>
        <w:t xml:space="preserve">וא מתייחס לכלל, כן. הוא מתייחס לכלל. </w:t>
      </w:r>
    </w:p>
    <w:p w14:paraId="6F48BB52" w14:textId="77777777" w:rsidR="00302BC9" w:rsidRDefault="00302BC9" w:rsidP="00302BC9">
      <w:pPr>
        <w:rPr>
          <w:rtl/>
          <w:lang w:eastAsia="he-IL"/>
        </w:rPr>
      </w:pPr>
      <w:bookmarkStart w:id="9916" w:name="_ETM_Q1_8290231"/>
      <w:bookmarkStart w:id="9917" w:name="_ETM_Q1_8290315"/>
      <w:bookmarkStart w:id="9918" w:name="_ETM_Q1_8287377"/>
      <w:bookmarkEnd w:id="9916"/>
      <w:bookmarkEnd w:id="9917"/>
      <w:bookmarkEnd w:id="9918"/>
    </w:p>
    <w:p w14:paraId="544731CC" w14:textId="2BD3C3FA" w:rsidR="00302BC9" w:rsidRDefault="00302BC9" w:rsidP="00302BC9">
      <w:pPr>
        <w:pStyle w:val="af9"/>
        <w:keepNext/>
        <w:rPr>
          <w:rtl/>
          <w:lang w:eastAsia="he-IL"/>
        </w:rPr>
      </w:pPr>
      <w:bookmarkStart w:id="9919" w:name="ET_guest_בני_1109"/>
      <w:r w:rsidRPr="00302BC9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302BC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9"/>
    </w:p>
    <w:p w14:paraId="4A4E466F" w14:textId="77777777" w:rsidR="00302BC9" w:rsidRDefault="00302BC9" w:rsidP="00302BC9">
      <w:pPr>
        <w:pStyle w:val="KeepWithNext"/>
        <w:rPr>
          <w:rtl/>
          <w:lang w:eastAsia="he-IL"/>
        </w:rPr>
      </w:pPr>
    </w:p>
    <w:p w14:paraId="37F0FCAC" w14:textId="77777777" w:rsidR="00302BC9" w:rsidRDefault="00302BC9" w:rsidP="00302BC9">
      <w:pPr>
        <w:rPr>
          <w:rtl/>
          <w:lang w:eastAsia="he-IL"/>
        </w:rPr>
      </w:pPr>
      <w:bookmarkStart w:id="9920" w:name="_ETM_Q1_8288726"/>
      <w:bookmarkStart w:id="9921" w:name="_ETM_Q1_8288764"/>
      <w:bookmarkEnd w:id="9920"/>
      <w:bookmarkEnd w:id="9921"/>
      <w:r>
        <w:rPr>
          <w:rFonts w:hint="cs"/>
          <w:rtl/>
          <w:lang w:eastAsia="he-IL"/>
        </w:rPr>
        <w:t xml:space="preserve">אני מתייחס </w:t>
      </w:r>
      <w:bookmarkStart w:id="9922" w:name="_ETM_Q1_8289955"/>
      <w:bookmarkEnd w:id="9922"/>
      <w:r>
        <w:rPr>
          <w:rFonts w:hint="cs"/>
          <w:rtl/>
          <w:lang w:eastAsia="he-IL"/>
        </w:rPr>
        <w:t xml:space="preserve">לחוק פינוי </w:t>
      </w:r>
      <w:bookmarkStart w:id="9923" w:name="_ETM_Q1_8288898"/>
      <w:bookmarkEnd w:id="9923"/>
      <w:r>
        <w:rPr>
          <w:rFonts w:hint="cs"/>
          <w:rtl/>
          <w:lang w:eastAsia="he-IL"/>
        </w:rPr>
        <w:t xml:space="preserve">בינוי, עידוד, סעיף </w:t>
      </w:r>
      <w:bookmarkStart w:id="9924" w:name="_ETM_Q1_8290751"/>
      <w:bookmarkEnd w:id="9924"/>
      <w:r>
        <w:rPr>
          <w:rFonts w:hint="cs"/>
          <w:rtl/>
          <w:lang w:eastAsia="he-IL"/>
        </w:rPr>
        <w:t>2ב6א. שם מוסדר</w:t>
      </w:r>
      <w:bookmarkStart w:id="9925" w:name="_ETM_Q1_8294037"/>
      <w:bookmarkEnd w:id="9925"/>
      <w:r>
        <w:rPr>
          <w:rFonts w:hint="cs"/>
          <w:rtl/>
          <w:lang w:eastAsia="he-IL"/>
        </w:rPr>
        <w:t>ות</w:t>
      </w:r>
      <w:bookmarkStart w:id="9926" w:name="_ETM_Q1_8295927"/>
      <w:bookmarkEnd w:id="9926"/>
      <w:r>
        <w:rPr>
          <w:rFonts w:hint="cs"/>
          <w:rtl/>
          <w:lang w:eastAsia="he-IL"/>
        </w:rPr>
        <w:t xml:space="preserve"> שלוש אפשרויות שהקשיש, אותה פרי</w:t>
      </w:r>
      <w:bookmarkStart w:id="9927" w:name="_ETM_Q1_8296565"/>
      <w:bookmarkEnd w:id="9927"/>
      <w:r>
        <w:rPr>
          <w:rFonts w:hint="cs"/>
          <w:rtl/>
          <w:lang w:eastAsia="he-IL"/>
        </w:rPr>
        <w:t>ווילגיה</w:t>
      </w:r>
      <w:bookmarkStart w:id="9928" w:name="_ETM_Q1_8296135"/>
      <w:bookmarkEnd w:id="9928"/>
      <w:r>
        <w:rPr>
          <w:rFonts w:hint="cs"/>
          <w:rtl/>
          <w:lang w:eastAsia="he-IL"/>
        </w:rPr>
        <w:t xml:space="preserve"> שניתנה לקשיש להתנתק ולקבל כסף</w:t>
      </w:r>
      <w:bookmarkStart w:id="9929" w:name="_ETM_Q1_8301644"/>
      <w:bookmarkEnd w:id="9929"/>
      <w:r>
        <w:rPr>
          <w:rFonts w:hint="cs"/>
          <w:rtl/>
          <w:lang w:eastAsia="he-IL"/>
        </w:rPr>
        <w:t xml:space="preserve"> או תמורה כספית. שלושה מצבים שפורטו </w:t>
      </w:r>
      <w:bookmarkStart w:id="9930" w:name="_ETM_Q1_8302432"/>
      <w:bookmarkEnd w:id="9930"/>
      <w:r>
        <w:rPr>
          <w:rFonts w:hint="cs"/>
          <w:rtl/>
          <w:lang w:eastAsia="he-IL"/>
        </w:rPr>
        <w:t>שם. לזה אני מתייחס.</w:t>
      </w:r>
      <w:bookmarkStart w:id="9931" w:name="_ETM_Q1_8305390"/>
      <w:bookmarkEnd w:id="9931"/>
      <w:r>
        <w:rPr>
          <w:rFonts w:hint="cs"/>
          <w:rtl/>
          <w:lang w:eastAsia="he-IL"/>
        </w:rPr>
        <w:t xml:space="preserve"> יכול להיות שזה </w:t>
      </w:r>
      <w:bookmarkStart w:id="9932" w:name="_ETM_Q1_8303924"/>
      <w:bookmarkEnd w:id="9932"/>
      <w:r>
        <w:rPr>
          <w:rFonts w:hint="cs"/>
          <w:rtl/>
          <w:lang w:eastAsia="he-IL"/>
        </w:rPr>
        <w:t>אותו דבר, אני לא יודע. אני פשוט</w:t>
      </w:r>
      <w:bookmarkStart w:id="9933" w:name="_ETM_Q1_8306982"/>
      <w:bookmarkEnd w:id="9933"/>
      <w:r>
        <w:rPr>
          <w:rFonts w:hint="cs"/>
          <w:rtl/>
          <w:lang w:eastAsia="he-IL"/>
        </w:rPr>
        <w:t xml:space="preserve"> לא מכיר את הסעיף</w:t>
      </w:r>
      <w:bookmarkStart w:id="9934" w:name="_ETM_Q1_8305265"/>
      <w:bookmarkEnd w:id="9934"/>
      <w:r>
        <w:rPr>
          <w:rFonts w:hint="cs"/>
          <w:rtl/>
          <w:lang w:eastAsia="he-IL"/>
        </w:rPr>
        <w:t xml:space="preserve">. </w:t>
      </w:r>
      <w:bookmarkStart w:id="9935" w:name="_ETM_Q1_8306493"/>
      <w:bookmarkEnd w:id="9935"/>
    </w:p>
    <w:p w14:paraId="331A1EFD" w14:textId="77777777" w:rsidR="00302BC9" w:rsidRDefault="00302BC9" w:rsidP="00302BC9">
      <w:pPr>
        <w:rPr>
          <w:rtl/>
          <w:lang w:eastAsia="he-IL"/>
        </w:rPr>
      </w:pPr>
      <w:bookmarkStart w:id="9936" w:name="_ETM_Q1_8306582"/>
      <w:bookmarkEnd w:id="9936"/>
    </w:p>
    <w:p w14:paraId="0C2394D9" w14:textId="2F9FA60E" w:rsidR="00302BC9" w:rsidRDefault="00302BC9" w:rsidP="00302BC9">
      <w:pPr>
        <w:pStyle w:val="a4"/>
        <w:keepNext/>
        <w:rPr>
          <w:rtl/>
        </w:rPr>
      </w:pPr>
      <w:bookmarkStart w:id="9937" w:name="ET_speaker_תומר_רוזנר_1110"/>
      <w:r w:rsidRPr="00302BC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02BC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937"/>
    </w:p>
    <w:p w14:paraId="4C120081" w14:textId="77777777" w:rsidR="00302BC9" w:rsidRDefault="00302BC9" w:rsidP="00302BC9">
      <w:pPr>
        <w:pStyle w:val="KeepWithNext"/>
        <w:rPr>
          <w:rtl/>
          <w:lang w:eastAsia="he-IL"/>
        </w:rPr>
      </w:pPr>
    </w:p>
    <w:p w14:paraId="69AA2D20" w14:textId="77777777" w:rsidR="00302BC9" w:rsidRDefault="00302BC9" w:rsidP="00302BC9">
      <w:pPr>
        <w:rPr>
          <w:rtl/>
          <w:lang w:eastAsia="he-IL"/>
        </w:rPr>
      </w:pPr>
      <w:bookmarkStart w:id="9938" w:name="_ETM_Q1_8307780"/>
      <w:bookmarkEnd w:id="9938"/>
      <w:r>
        <w:rPr>
          <w:rFonts w:hint="cs"/>
          <w:rtl/>
          <w:lang w:eastAsia="he-IL"/>
        </w:rPr>
        <w:t>ל</w:t>
      </w:r>
      <w:bookmarkStart w:id="9939" w:name="_ETM_Q1_8307819"/>
      <w:bookmarkEnd w:id="9939"/>
      <w:r>
        <w:rPr>
          <w:rFonts w:hint="cs"/>
          <w:rtl/>
          <w:lang w:eastAsia="he-IL"/>
        </w:rPr>
        <w:t>א, שם יש תנאים</w:t>
      </w:r>
      <w:bookmarkStart w:id="9940" w:name="_ETM_Q1_8305605"/>
      <w:bookmarkEnd w:id="9940"/>
      <w:r>
        <w:rPr>
          <w:rFonts w:hint="cs"/>
          <w:rtl/>
          <w:lang w:eastAsia="he-IL"/>
        </w:rPr>
        <w:t xml:space="preserve"> נוספים. </w:t>
      </w:r>
      <w:bookmarkStart w:id="9941" w:name="_ETM_Q1_8308445"/>
      <w:bookmarkEnd w:id="9941"/>
    </w:p>
    <w:p w14:paraId="409223C7" w14:textId="77777777" w:rsidR="00302BC9" w:rsidRDefault="00302BC9" w:rsidP="00302BC9">
      <w:pPr>
        <w:rPr>
          <w:rtl/>
          <w:lang w:eastAsia="he-IL"/>
        </w:rPr>
      </w:pPr>
      <w:bookmarkStart w:id="9942" w:name="_ETM_Q1_8308528"/>
      <w:bookmarkEnd w:id="9942"/>
    </w:p>
    <w:p w14:paraId="41736C80" w14:textId="3F21C76E" w:rsidR="00302BC9" w:rsidRDefault="00302BC9" w:rsidP="00302BC9">
      <w:pPr>
        <w:pStyle w:val="af9"/>
        <w:keepNext/>
        <w:rPr>
          <w:rtl/>
          <w:lang w:eastAsia="he-IL"/>
        </w:rPr>
      </w:pPr>
      <w:bookmarkStart w:id="9943" w:name="ET_guest_בני_1111"/>
      <w:r w:rsidRPr="00302BC9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302BC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3"/>
    </w:p>
    <w:p w14:paraId="041630DD" w14:textId="77777777" w:rsidR="00302BC9" w:rsidRDefault="00302BC9" w:rsidP="00302BC9">
      <w:pPr>
        <w:pStyle w:val="KeepWithNext"/>
        <w:rPr>
          <w:rtl/>
          <w:lang w:eastAsia="he-IL"/>
        </w:rPr>
      </w:pPr>
    </w:p>
    <w:p w14:paraId="625D30E6" w14:textId="77777777" w:rsidR="00302BC9" w:rsidRDefault="005F5D18" w:rsidP="00302BC9">
      <w:pPr>
        <w:rPr>
          <w:rtl/>
          <w:lang w:eastAsia="he-IL"/>
        </w:rPr>
      </w:pPr>
      <w:bookmarkStart w:id="9944" w:name="_ETM_Q1_8307145"/>
      <w:bookmarkStart w:id="9945" w:name="_ETM_Q1_8307179"/>
      <w:bookmarkStart w:id="9946" w:name="_ETM_Q1_8304207"/>
      <w:bookmarkStart w:id="9947" w:name="_ETM_Q1_8302517"/>
      <w:bookmarkStart w:id="9948" w:name="_ETM_Q1_8304695"/>
      <w:bookmarkStart w:id="9949" w:name="_ETM_Q1_8307615"/>
      <w:bookmarkStart w:id="9950" w:name="_ETM_Q1_8309428"/>
      <w:bookmarkStart w:id="9951" w:name="_ETM_Q1_8308625"/>
      <w:bookmarkStart w:id="9952" w:name="_ETM_Q1_8305867"/>
      <w:bookmarkStart w:id="9953" w:name="_ETM_Q1_8306024"/>
      <w:bookmarkStart w:id="9954" w:name="_ETM_Q1_8305632"/>
      <w:bookmarkStart w:id="9955" w:name="_ETM_Q1_8305053"/>
      <w:bookmarkStart w:id="9956" w:name="_ETM_Q1_8304033"/>
      <w:bookmarkEnd w:id="9944"/>
      <w:bookmarkEnd w:id="9945"/>
      <w:bookmarkEnd w:id="9946"/>
      <w:bookmarkEnd w:id="9947"/>
      <w:bookmarkEnd w:id="9948"/>
      <w:bookmarkEnd w:id="9949"/>
      <w:bookmarkEnd w:id="9950"/>
      <w:bookmarkEnd w:id="9951"/>
      <w:bookmarkEnd w:id="9952"/>
      <w:bookmarkEnd w:id="9953"/>
      <w:bookmarkEnd w:id="9954"/>
      <w:bookmarkEnd w:id="9955"/>
      <w:bookmarkEnd w:id="9956"/>
      <w:r>
        <w:rPr>
          <w:rFonts w:hint="cs"/>
          <w:rtl/>
          <w:lang w:eastAsia="he-IL"/>
        </w:rPr>
        <w:t>אוקיי. אני, בסדר. אנ</w:t>
      </w:r>
      <w:bookmarkStart w:id="9957" w:name="_ETM_Q1_8307773"/>
      <w:bookmarkEnd w:id="9957"/>
      <w:r>
        <w:rPr>
          <w:rFonts w:hint="cs"/>
          <w:rtl/>
          <w:lang w:eastAsia="he-IL"/>
        </w:rPr>
        <w:t>י אגיד את העקרונות,</w:t>
      </w:r>
      <w:bookmarkStart w:id="9958" w:name="_ETM_Q1_8310467"/>
      <w:bookmarkEnd w:id="9958"/>
      <w:r>
        <w:rPr>
          <w:rFonts w:hint="cs"/>
          <w:rtl/>
          <w:lang w:eastAsia="he-IL"/>
        </w:rPr>
        <w:t xml:space="preserve"> יתכן שזה. </w:t>
      </w:r>
      <w:bookmarkStart w:id="9959" w:name="_ETM_Q1_8311474"/>
      <w:bookmarkStart w:id="9960" w:name="_ETM_Q1_8310384"/>
      <w:bookmarkStart w:id="9961" w:name="_ETM_Q1_8310385"/>
      <w:bookmarkStart w:id="9962" w:name="_ETM_Q1_8311050"/>
      <w:bookmarkEnd w:id="9959"/>
      <w:bookmarkEnd w:id="9960"/>
      <w:bookmarkEnd w:id="9961"/>
      <w:bookmarkEnd w:id="9962"/>
    </w:p>
    <w:p w14:paraId="2C29E49D" w14:textId="77777777" w:rsidR="005F5D18" w:rsidRDefault="005F5D18" w:rsidP="00302BC9">
      <w:pPr>
        <w:rPr>
          <w:rtl/>
          <w:lang w:eastAsia="he-IL"/>
        </w:rPr>
      </w:pPr>
      <w:bookmarkStart w:id="9963" w:name="_ETM_Q1_8311134"/>
      <w:bookmarkEnd w:id="9963"/>
    </w:p>
    <w:p w14:paraId="5E341494" w14:textId="4B405A5E" w:rsidR="005F5D18" w:rsidRDefault="005F5D18" w:rsidP="005F5D18">
      <w:pPr>
        <w:pStyle w:val="af9"/>
        <w:keepNext/>
        <w:rPr>
          <w:rtl/>
          <w:lang w:eastAsia="he-IL"/>
        </w:rPr>
      </w:pPr>
      <w:bookmarkStart w:id="9964" w:name="ET_guest_קריאה_1112"/>
      <w:r w:rsidRPr="005F5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F5D18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4"/>
    </w:p>
    <w:p w14:paraId="0F065ECA" w14:textId="77777777" w:rsidR="005F5D18" w:rsidRDefault="005F5D18" w:rsidP="005F5D18">
      <w:pPr>
        <w:pStyle w:val="KeepWithNext"/>
        <w:rPr>
          <w:rtl/>
          <w:lang w:eastAsia="he-IL"/>
        </w:rPr>
      </w:pPr>
    </w:p>
    <w:p w14:paraId="026F29E1" w14:textId="77777777" w:rsidR="005F5D18" w:rsidRDefault="005F5D18" w:rsidP="005F5D18">
      <w:pPr>
        <w:rPr>
          <w:rtl/>
          <w:lang w:eastAsia="he-IL"/>
        </w:rPr>
      </w:pPr>
      <w:bookmarkStart w:id="9965" w:name="_ETM_Q1_8312393"/>
      <w:bookmarkStart w:id="9966" w:name="_ETM_Q1_8312430"/>
      <w:bookmarkEnd w:id="9965"/>
      <w:bookmarkEnd w:id="9966"/>
      <w:r>
        <w:rPr>
          <w:rFonts w:hint="cs"/>
          <w:rtl/>
          <w:lang w:eastAsia="he-IL"/>
        </w:rPr>
        <w:t xml:space="preserve">התנאים לא </w:t>
      </w:r>
      <w:bookmarkStart w:id="9967" w:name="_ETM_Q1_8313275"/>
      <w:bookmarkEnd w:id="9967"/>
      <w:r>
        <w:rPr>
          <w:rFonts w:hint="cs"/>
          <w:rtl/>
          <w:lang w:eastAsia="he-IL"/>
        </w:rPr>
        <w:t>רלו</w:t>
      </w:r>
      <w:bookmarkStart w:id="9968" w:name="_ETM_Q1_8310497"/>
      <w:bookmarkEnd w:id="9968"/>
      <w:r>
        <w:rPr>
          <w:rFonts w:hint="cs"/>
          <w:rtl/>
          <w:lang w:eastAsia="he-IL"/>
        </w:rPr>
        <w:t xml:space="preserve">ונטיים. </w:t>
      </w:r>
      <w:bookmarkStart w:id="9969" w:name="_ETM_Q1_8311690"/>
      <w:bookmarkEnd w:id="9969"/>
    </w:p>
    <w:p w14:paraId="7DA63C94" w14:textId="77777777" w:rsidR="005F5D18" w:rsidRDefault="005F5D18" w:rsidP="005F5D18">
      <w:pPr>
        <w:rPr>
          <w:rtl/>
          <w:lang w:eastAsia="he-IL"/>
        </w:rPr>
      </w:pPr>
      <w:bookmarkStart w:id="9970" w:name="_ETM_Q1_8311768"/>
      <w:bookmarkEnd w:id="9970"/>
    </w:p>
    <w:p w14:paraId="6D6F0189" w14:textId="30C1C058" w:rsidR="005F5D18" w:rsidRDefault="005F5D18" w:rsidP="005F5D18">
      <w:pPr>
        <w:pStyle w:val="af9"/>
        <w:keepNext/>
        <w:rPr>
          <w:rtl/>
          <w:lang w:eastAsia="he-IL"/>
        </w:rPr>
      </w:pPr>
      <w:bookmarkStart w:id="9971" w:name="ET_guest_בני_1113"/>
      <w:r w:rsidRPr="005F5D18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5F5D18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1"/>
    </w:p>
    <w:p w14:paraId="569ADAC8" w14:textId="77777777" w:rsidR="005F5D18" w:rsidRDefault="005F5D18" w:rsidP="005F5D18">
      <w:pPr>
        <w:pStyle w:val="KeepWithNext"/>
        <w:rPr>
          <w:rtl/>
          <w:lang w:eastAsia="he-IL"/>
        </w:rPr>
      </w:pPr>
    </w:p>
    <w:p w14:paraId="0DC807CC" w14:textId="77777777" w:rsidR="005F5D18" w:rsidRDefault="005F5D18" w:rsidP="005F5D18">
      <w:pPr>
        <w:rPr>
          <w:rtl/>
          <w:lang w:eastAsia="he-IL"/>
        </w:rPr>
      </w:pPr>
      <w:bookmarkStart w:id="9972" w:name="_ETM_Q1_8312945"/>
      <w:bookmarkStart w:id="9973" w:name="_ETM_Q1_8312983"/>
      <w:bookmarkEnd w:id="9972"/>
      <w:bookmarkEnd w:id="9973"/>
      <w:r>
        <w:rPr>
          <w:rFonts w:hint="cs"/>
          <w:rtl/>
          <w:lang w:eastAsia="he-IL"/>
        </w:rPr>
        <w:t xml:space="preserve">כן, כן, אני מדבר על המהות. שם בעצם ניתנה </w:t>
      </w:r>
      <w:bookmarkStart w:id="9974" w:name="_ETM_Q1_8317465"/>
      <w:bookmarkEnd w:id="9974"/>
      <w:r>
        <w:rPr>
          <w:rFonts w:hint="cs"/>
          <w:rtl/>
          <w:lang w:eastAsia="he-IL"/>
        </w:rPr>
        <w:t xml:space="preserve">לקשיש </w:t>
      </w:r>
      <w:bookmarkStart w:id="9975" w:name="_ETM_Q1_8315110"/>
      <w:bookmarkStart w:id="9976" w:name="_ETM_Q1_8312920"/>
      <w:bookmarkEnd w:id="9975"/>
      <w:bookmarkEnd w:id="9976"/>
      <w:r>
        <w:rPr>
          <w:rFonts w:hint="cs"/>
          <w:rtl/>
          <w:lang w:eastAsia="he-IL"/>
        </w:rPr>
        <w:t xml:space="preserve">זכות להעביר את הזכויות בדירה </w:t>
      </w:r>
      <w:bookmarkStart w:id="9977" w:name="_ETM_Q1_8317731"/>
      <w:bookmarkEnd w:id="9977"/>
      <w:r>
        <w:rPr>
          <w:rFonts w:hint="cs"/>
          <w:rtl/>
          <w:lang w:eastAsia="he-IL"/>
        </w:rPr>
        <w:t xml:space="preserve">של ליזם תמורת </w:t>
      </w:r>
      <w:bookmarkStart w:id="9978" w:name="_ETM_Q1_8318448"/>
      <w:bookmarkStart w:id="9979" w:name="_ETM_Q1_8318058"/>
      <w:bookmarkStart w:id="9980" w:name="_ETM_Q1_8318208"/>
      <w:bookmarkEnd w:id="9978"/>
      <w:bookmarkEnd w:id="9979"/>
      <w:bookmarkEnd w:id="9980"/>
      <w:r>
        <w:rPr>
          <w:rFonts w:hint="cs"/>
          <w:lang w:eastAsia="he-IL"/>
        </w:rPr>
        <w:t>X</w:t>
      </w:r>
      <w:bookmarkStart w:id="9981" w:name="_ETM_Q1_8321108"/>
      <w:bookmarkEnd w:id="9981"/>
      <w:r>
        <w:rPr>
          <w:rFonts w:hint="cs"/>
          <w:rtl/>
          <w:lang w:eastAsia="he-IL"/>
        </w:rPr>
        <w:t xml:space="preserve"> כסף או</w:t>
      </w:r>
      <w:bookmarkStart w:id="9982" w:name="_ETM_Q1_8319226"/>
      <w:bookmarkEnd w:id="9982"/>
      <w:r>
        <w:rPr>
          <w:rFonts w:hint="cs"/>
          <w:rtl/>
          <w:lang w:eastAsia="he-IL"/>
        </w:rPr>
        <w:t xml:space="preserve"> שווה כסף, לא משנה כרגע. להתנתק מהאירוע. נטען</w:t>
      </w:r>
      <w:bookmarkStart w:id="9983" w:name="_ETM_Q1_8326812"/>
      <w:bookmarkStart w:id="9984" w:name="_ETM_Q1_8324301"/>
      <w:bookmarkEnd w:id="9983"/>
      <w:bookmarkEnd w:id="9984"/>
      <w:r>
        <w:rPr>
          <w:rFonts w:hint="cs"/>
          <w:rtl/>
          <w:lang w:eastAsia="he-IL"/>
        </w:rPr>
        <w:t>, ובמידה מסוימת בצדק, למרות שהטענה הזאת אפשר לחלוק עליה,</w:t>
      </w:r>
      <w:bookmarkStart w:id="9985" w:name="_ETM_Q1_8330631"/>
      <w:bookmarkEnd w:id="9985"/>
      <w:r>
        <w:rPr>
          <w:rFonts w:hint="cs"/>
          <w:rtl/>
          <w:lang w:eastAsia="he-IL"/>
        </w:rPr>
        <w:t xml:space="preserve"> אבל אנחנו מקבלים אותה. שאם </w:t>
      </w:r>
      <w:bookmarkStart w:id="9986" w:name="_ETM_Q1_8331868"/>
      <w:bookmarkStart w:id="9987" w:name="_ETM_Q1_8333478"/>
      <w:bookmarkStart w:id="9988" w:name="_ETM_Q1_8335949"/>
      <w:bookmarkStart w:id="9989" w:name="_ETM_Q1_8333210"/>
      <w:bookmarkStart w:id="9990" w:name="_ETM_Q1_8331490"/>
      <w:bookmarkStart w:id="9991" w:name="_ETM_Q1_8329443"/>
      <w:bookmarkEnd w:id="9986"/>
      <w:bookmarkEnd w:id="9987"/>
      <w:bookmarkEnd w:id="9988"/>
      <w:bookmarkEnd w:id="9989"/>
      <w:bookmarkEnd w:id="9990"/>
      <w:bookmarkEnd w:id="9991"/>
      <w:r>
        <w:rPr>
          <w:rFonts w:hint="cs"/>
          <w:rtl/>
          <w:lang w:eastAsia="he-IL"/>
        </w:rPr>
        <w:t>באותם מצבים שיש הבחנה בין</w:t>
      </w:r>
      <w:bookmarkStart w:id="9992" w:name="_ETM_Q1_8337339"/>
      <w:bookmarkEnd w:id="9992"/>
      <w:r>
        <w:rPr>
          <w:rFonts w:hint="cs"/>
          <w:rtl/>
          <w:lang w:eastAsia="he-IL"/>
        </w:rPr>
        <w:t xml:space="preserve"> מימוש בדרך של מ</w:t>
      </w:r>
      <w:bookmarkStart w:id="9993" w:name="_ETM_Q1_8335800"/>
      <w:bookmarkEnd w:id="9993"/>
      <w:r>
        <w:rPr>
          <w:rFonts w:hint="cs"/>
          <w:rtl/>
          <w:lang w:eastAsia="he-IL"/>
        </w:rPr>
        <w:t>כר למימוש בדרך של היתר</w:t>
      </w:r>
      <w:bookmarkStart w:id="9994" w:name="_ETM_Q1_8337230"/>
      <w:bookmarkStart w:id="9995" w:name="_ETM_Q1_8337228"/>
      <w:bookmarkEnd w:id="9994"/>
      <w:bookmarkEnd w:id="9995"/>
      <w:r>
        <w:rPr>
          <w:rFonts w:hint="cs"/>
          <w:rtl/>
          <w:lang w:eastAsia="he-IL"/>
        </w:rPr>
        <w:t xml:space="preserve">. </w:t>
      </w:r>
      <w:bookmarkStart w:id="9996" w:name="_ETM_Q1_8338348"/>
      <w:bookmarkEnd w:id="9996"/>
    </w:p>
    <w:p w14:paraId="4DDFC81E" w14:textId="77777777" w:rsidR="005F5D18" w:rsidRDefault="005F5D18" w:rsidP="005F5D18">
      <w:pPr>
        <w:rPr>
          <w:rtl/>
          <w:lang w:eastAsia="he-IL"/>
        </w:rPr>
      </w:pPr>
      <w:bookmarkStart w:id="9997" w:name="_ETM_Q1_8338420"/>
      <w:bookmarkEnd w:id="9997"/>
    </w:p>
    <w:p w14:paraId="1D0D0AC8" w14:textId="609B011E" w:rsidR="005F5D18" w:rsidRDefault="005F5D18" w:rsidP="005F5D18">
      <w:pPr>
        <w:pStyle w:val="a4"/>
        <w:keepNext/>
        <w:rPr>
          <w:rtl/>
        </w:rPr>
      </w:pPr>
      <w:bookmarkStart w:id="9998" w:name="ET_speaker_תומר_רוזנר_1114"/>
      <w:r w:rsidRPr="005F5D1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F5D18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9998"/>
    </w:p>
    <w:p w14:paraId="18635301" w14:textId="77777777" w:rsidR="005F5D18" w:rsidRDefault="005F5D18" w:rsidP="005F5D18">
      <w:pPr>
        <w:pStyle w:val="KeepWithNext"/>
        <w:rPr>
          <w:rtl/>
          <w:lang w:eastAsia="he-IL"/>
        </w:rPr>
      </w:pPr>
    </w:p>
    <w:p w14:paraId="3574179E" w14:textId="77777777" w:rsidR="005F5D18" w:rsidRDefault="005F5D18" w:rsidP="005F5D1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999" w:name="_ETM_Q1_8339809"/>
      <w:bookmarkStart w:id="10000" w:name="_ETM_Q1_8339852"/>
      <w:bookmarkEnd w:id="9999"/>
      <w:bookmarkEnd w:id="10000"/>
      <w:r>
        <w:rPr>
          <w:rFonts w:hint="cs"/>
          <w:rtl/>
          <w:lang w:eastAsia="he-IL"/>
        </w:rPr>
        <w:t xml:space="preserve">זה </w:t>
      </w:r>
      <w:bookmarkStart w:id="10001" w:name="_ETM_Q1_8340174"/>
      <w:bookmarkEnd w:id="10001"/>
      <w:r>
        <w:rPr>
          <w:rFonts w:hint="cs"/>
          <w:rtl/>
          <w:lang w:eastAsia="he-IL"/>
        </w:rPr>
        <w:t>רק בתמ"א 3</w:t>
      </w:r>
      <w:bookmarkStart w:id="10002" w:name="_ETM_Q1_8338991"/>
      <w:bookmarkEnd w:id="10002"/>
      <w:r>
        <w:rPr>
          <w:rFonts w:hint="cs"/>
          <w:rtl/>
          <w:lang w:eastAsia="he-IL"/>
        </w:rPr>
        <w:t>8, או בתוכניות</w:t>
      </w:r>
      <w:bookmarkStart w:id="10003" w:name="_ETM_Q1_8337091"/>
      <w:bookmarkEnd w:id="10003"/>
      <w:r w:rsidR="008D6CC5">
        <w:rPr>
          <w:rFonts w:hint="cs"/>
          <w:rtl/>
          <w:lang w:eastAsia="he-IL"/>
        </w:rPr>
        <w:t xml:space="preserve"> החיזוק. זה לא קשור לפינוי</w:t>
      </w:r>
      <w:bookmarkStart w:id="10004" w:name="_ETM_Q1_8344120"/>
      <w:bookmarkEnd w:id="10004"/>
      <w:r w:rsidR="008D6CC5">
        <w:rPr>
          <w:rFonts w:hint="cs"/>
          <w:rtl/>
          <w:lang w:eastAsia="he-IL"/>
        </w:rPr>
        <w:t xml:space="preserve"> בינוי, נכון?</w:t>
      </w:r>
      <w:r w:rsidR="008D6CC5">
        <w:rPr>
          <w:rFonts w:hint="cs"/>
          <w:lang w:eastAsia="he-IL"/>
        </w:rPr>
        <w:t xml:space="preserve"> </w:t>
      </w:r>
      <w:r w:rsidR="008D6CC5">
        <w:rPr>
          <w:rFonts w:hint="cs"/>
          <w:rtl/>
          <w:lang w:eastAsia="he-IL"/>
        </w:rPr>
        <w:t>אני שואל.</w:t>
      </w:r>
      <w:bookmarkStart w:id="10005" w:name="_ETM_Q1_8343606"/>
      <w:bookmarkEnd w:id="10005"/>
    </w:p>
    <w:p w14:paraId="41BAE276" w14:textId="77777777" w:rsidR="008D6CC5" w:rsidRDefault="008D6CC5" w:rsidP="005F5D18">
      <w:pPr>
        <w:rPr>
          <w:rtl/>
          <w:lang w:eastAsia="he-IL"/>
        </w:rPr>
      </w:pPr>
      <w:bookmarkStart w:id="10006" w:name="_ETM_Q1_8343839"/>
      <w:bookmarkStart w:id="10007" w:name="_ETM_Q1_8343917"/>
      <w:bookmarkEnd w:id="10006"/>
      <w:bookmarkEnd w:id="10007"/>
    </w:p>
    <w:p w14:paraId="398EAF72" w14:textId="0B89AA40" w:rsidR="008D6CC5" w:rsidRDefault="008D6CC5" w:rsidP="008D6CC5">
      <w:pPr>
        <w:pStyle w:val="af9"/>
        <w:keepNext/>
        <w:rPr>
          <w:rtl/>
          <w:lang w:eastAsia="he-IL"/>
        </w:rPr>
      </w:pPr>
      <w:bookmarkStart w:id="10008" w:name="ET_guest_בני_1115"/>
      <w:r w:rsidRPr="008D6CC5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8D6CC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8"/>
    </w:p>
    <w:p w14:paraId="31ED7571" w14:textId="77777777" w:rsidR="008D6CC5" w:rsidRDefault="008D6CC5" w:rsidP="008D6CC5">
      <w:pPr>
        <w:pStyle w:val="KeepWithNext"/>
        <w:rPr>
          <w:rtl/>
          <w:lang w:eastAsia="he-IL"/>
        </w:rPr>
      </w:pPr>
    </w:p>
    <w:p w14:paraId="7DBF3F65" w14:textId="77777777" w:rsidR="008D6CC5" w:rsidRDefault="008D6CC5" w:rsidP="008D6CC5">
      <w:pPr>
        <w:rPr>
          <w:rtl/>
          <w:lang w:eastAsia="he-IL"/>
        </w:rPr>
      </w:pPr>
      <w:bookmarkStart w:id="10009" w:name="_ETM_Q1_8345058"/>
      <w:bookmarkStart w:id="10010" w:name="_ETM_Q1_8345094"/>
      <w:bookmarkEnd w:id="10009"/>
      <w:bookmarkEnd w:id="10010"/>
      <w:r>
        <w:rPr>
          <w:rFonts w:hint="cs"/>
          <w:rtl/>
          <w:lang w:eastAsia="he-IL"/>
        </w:rPr>
        <w:t>בפינוי בינוי, שוב, בפינוי בי</w:t>
      </w:r>
      <w:bookmarkStart w:id="10011" w:name="_ETM_Q1_8345315"/>
      <w:bookmarkEnd w:id="10011"/>
      <w:r>
        <w:rPr>
          <w:rFonts w:hint="cs"/>
          <w:rtl/>
          <w:lang w:eastAsia="he-IL"/>
        </w:rPr>
        <w:t>נוי למשל היו,</w:t>
      </w:r>
      <w:bookmarkStart w:id="10012" w:name="_ETM_Q1_8348195"/>
      <w:bookmarkEnd w:id="10012"/>
      <w:r>
        <w:rPr>
          <w:rFonts w:hint="cs"/>
          <w:rtl/>
          <w:lang w:eastAsia="he-IL"/>
        </w:rPr>
        <w:t xml:space="preserve"> בגדול זה נכון. כן, אבל עכשיו אני רק אומר את</w:t>
      </w:r>
      <w:bookmarkStart w:id="10013" w:name="_ETM_Q1_8352169"/>
      <w:bookmarkEnd w:id="10013"/>
      <w:r>
        <w:rPr>
          <w:rFonts w:hint="cs"/>
          <w:rtl/>
          <w:lang w:eastAsia="he-IL"/>
        </w:rPr>
        <w:t xml:space="preserve"> ה</w:t>
      </w:r>
      <w:bookmarkStart w:id="10014" w:name="_ETM_Q1_8349270"/>
      <w:bookmarkEnd w:id="10014"/>
      <w:r>
        <w:rPr>
          <w:rFonts w:hint="cs"/>
          <w:rtl/>
          <w:lang w:eastAsia="he-IL"/>
        </w:rPr>
        <w:t>עקרונות. בכל אותם מצבים שיש הבחנה בין הי</w:t>
      </w:r>
      <w:bookmarkStart w:id="10015" w:name="_ETM_Q1_8352033"/>
      <w:bookmarkEnd w:id="10015"/>
      <w:r>
        <w:rPr>
          <w:rFonts w:hint="cs"/>
          <w:rtl/>
          <w:lang w:eastAsia="he-IL"/>
        </w:rPr>
        <w:t>תר לבין מכר.</w:t>
      </w:r>
      <w:bookmarkStart w:id="10016" w:name="_ETM_Q1_8355547"/>
      <w:bookmarkEnd w:id="10016"/>
      <w:r>
        <w:rPr>
          <w:rFonts w:hint="cs"/>
          <w:rtl/>
          <w:lang w:eastAsia="he-IL"/>
        </w:rPr>
        <w:t xml:space="preserve"> אז באותם מצבים, כיוון שהמ</w:t>
      </w:r>
      <w:bookmarkStart w:id="10017" w:name="_ETM_Q1_8359222"/>
      <w:bookmarkEnd w:id="10017"/>
      <w:r>
        <w:rPr>
          <w:rFonts w:hint="cs"/>
          <w:rtl/>
          <w:lang w:eastAsia="he-IL"/>
        </w:rPr>
        <w:t>חוקק רוצה לאפשר, לתמרץ, אי</w:t>
      </w:r>
      <w:bookmarkStart w:id="10018" w:name="_ETM_Q1_8361974"/>
      <w:bookmarkEnd w:id="10018"/>
      <w:r>
        <w:rPr>
          <w:rFonts w:hint="cs"/>
          <w:rtl/>
          <w:lang w:eastAsia="he-IL"/>
        </w:rPr>
        <w:t>זה</w:t>
      </w:r>
      <w:bookmarkStart w:id="10019" w:name="_ETM_Q1_8362232"/>
      <w:bookmarkEnd w:id="10019"/>
      <w:r>
        <w:rPr>
          <w:rFonts w:hint="cs"/>
          <w:rtl/>
          <w:lang w:eastAsia="he-IL"/>
        </w:rPr>
        <w:t xml:space="preserve"> שהיא פריווילגיה לקשיש למכור את דירתו, אז צריך להשוות מבחינת</w:t>
      </w:r>
      <w:bookmarkStart w:id="10020" w:name="_ETM_Q1_8369330"/>
      <w:bookmarkEnd w:id="10020"/>
      <w:r>
        <w:rPr>
          <w:rFonts w:hint="cs"/>
          <w:rtl/>
          <w:lang w:eastAsia="he-IL"/>
        </w:rPr>
        <w:t xml:space="preserve"> הקשיש את מצבו, ככל שהוא היה לא מוכר, אלא</w:t>
      </w:r>
      <w:bookmarkStart w:id="10021" w:name="_ETM_Q1_8374280"/>
      <w:bookmarkEnd w:id="10021"/>
      <w:r>
        <w:rPr>
          <w:rFonts w:hint="cs"/>
          <w:rtl/>
          <w:lang w:eastAsia="he-IL"/>
        </w:rPr>
        <w:t xml:space="preserve"> מקבל את ההיתר, מקבל את הדירה </w:t>
      </w:r>
      <w:bookmarkStart w:id="10022" w:name="_ETM_Q1_8374065"/>
      <w:bookmarkEnd w:id="10022"/>
      <w:r>
        <w:rPr>
          <w:rFonts w:hint="cs"/>
          <w:rtl/>
          <w:lang w:eastAsia="he-IL"/>
        </w:rPr>
        <w:t>החדשה, אז ככה וככה</w:t>
      </w:r>
      <w:bookmarkStart w:id="10023" w:name="_ETM_Q1_8376419"/>
      <w:bookmarkEnd w:id="10023"/>
      <w:r>
        <w:rPr>
          <w:rFonts w:hint="cs"/>
          <w:rtl/>
          <w:lang w:eastAsia="he-IL"/>
        </w:rPr>
        <w:t xml:space="preserve"> יכל. אז לכן צריך להשוות את מצבו, כי לא הגיוני.</w:t>
      </w:r>
      <w:bookmarkStart w:id="10024" w:name="_ETM_Q1_8382888"/>
      <w:bookmarkEnd w:id="10024"/>
      <w:r>
        <w:rPr>
          <w:rFonts w:hint="cs"/>
          <w:rtl/>
          <w:lang w:eastAsia="he-IL"/>
        </w:rPr>
        <w:t xml:space="preserve"> </w:t>
      </w:r>
    </w:p>
    <w:p w14:paraId="2CF0139B" w14:textId="77777777" w:rsidR="008D6CC5" w:rsidRDefault="008D6CC5" w:rsidP="008D6CC5">
      <w:pPr>
        <w:rPr>
          <w:rtl/>
          <w:lang w:eastAsia="he-IL"/>
        </w:rPr>
      </w:pPr>
      <w:bookmarkStart w:id="10025" w:name="_ETM_Q1_8380133"/>
      <w:bookmarkEnd w:id="10025"/>
    </w:p>
    <w:p w14:paraId="112CFC5A" w14:textId="493D8896" w:rsidR="008D6CC5" w:rsidRDefault="008D6CC5" w:rsidP="008D6CC5">
      <w:pPr>
        <w:pStyle w:val="a4"/>
        <w:keepNext/>
        <w:rPr>
          <w:rtl/>
        </w:rPr>
      </w:pPr>
      <w:bookmarkStart w:id="10026" w:name="ET_speaker_תומר_רוזנר_1116"/>
      <w:r w:rsidRPr="008D6CC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D6CC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026"/>
    </w:p>
    <w:p w14:paraId="05D9B069" w14:textId="77777777" w:rsidR="008D6CC5" w:rsidRDefault="008D6CC5" w:rsidP="008D6CC5">
      <w:pPr>
        <w:pStyle w:val="KeepWithNext"/>
        <w:rPr>
          <w:rtl/>
          <w:lang w:eastAsia="he-IL"/>
        </w:rPr>
      </w:pPr>
    </w:p>
    <w:p w14:paraId="0B5169F7" w14:textId="77777777" w:rsidR="008D6CC5" w:rsidRDefault="008D6CC5" w:rsidP="008D6CC5">
      <w:pPr>
        <w:rPr>
          <w:rtl/>
          <w:lang w:eastAsia="he-IL"/>
        </w:rPr>
      </w:pPr>
      <w:bookmarkStart w:id="10027" w:name="_ETM_Q1_8381378"/>
      <w:bookmarkStart w:id="10028" w:name="_ETM_Q1_8381417"/>
      <w:bookmarkEnd w:id="10027"/>
      <w:bookmarkEnd w:id="10028"/>
      <w:r>
        <w:rPr>
          <w:rFonts w:hint="cs"/>
          <w:rtl/>
          <w:lang w:eastAsia="he-IL"/>
        </w:rPr>
        <w:t xml:space="preserve">נכון, זה הרעיון. </w:t>
      </w:r>
    </w:p>
    <w:p w14:paraId="4D5AD696" w14:textId="77777777" w:rsidR="008D6CC5" w:rsidRDefault="008D6CC5" w:rsidP="008D6CC5">
      <w:pPr>
        <w:rPr>
          <w:rtl/>
          <w:lang w:eastAsia="he-IL"/>
        </w:rPr>
      </w:pPr>
      <w:bookmarkStart w:id="10029" w:name="_ETM_Q1_8383382"/>
      <w:bookmarkStart w:id="10030" w:name="_ETM_Q1_8383467"/>
      <w:bookmarkEnd w:id="10029"/>
      <w:bookmarkEnd w:id="10030"/>
    </w:p>
    <w:p w14:paraId="30E718A0" w14:textId="1CD11289" w:rsidR="008D6CC5" w:rsidRDefault="008D6CC5" w:rsidP="008D6CC5">
      <w:pPr>
        <w:pStyle w:val="af9"/>
        <w:keepNext/>
        <w:rPr>
          <w:rtl/>
          <w:lang w:eastAsia="he-IL"/>
        </w:rPr>
      </w:pPr>
      <w:bookmarkStart w:id="10031" w:name="ET_guest_בני_1117"/>
      <w:r w:rsidRPr="008D6CC5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8D6CC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1"/>
    </w:p>
    <w:p w14:paraId="2CA88DB0" w14:textId="77777777" w:rsidR="008D6CC5" w:rsidRDefault="008D6CC5" w:rsidP="008D6CC5">
      <w:pPr>
        <w:pStyle w:val="KeepWithNext"/>
        <w:rPr>
          <w:rtl/>
          <w:lang w:eastAsia="he-IL"/>
        </w:rPr>
      </w:pPr>
    </w:p>
    <w:p w14:paraId="5950716D" w14:textId="77777777" w:rsidR="008D6CC5" w:rsidRDefault="008D6CC5" w:rsidP="008D6CC5">
      <w:pPr>
        <w:rPr>
          <w:rtl/>
          <w:lang w:eastAsia="he-IL"/>
        </w:rPr>
      </w:pPr>
      <w:bookmarkStart w:id="10032" w:name="_ETM_Q1_8384789"/>
      <w:bookmarkStart w:id="10033" w:name="_ETM_Q1_8384827"/>
      <w:bookmarkEnd w:id="10032"/>
      <w:bookmarkEnd w:id="10033"/>
      <w:r>
        <w:rPr>
          <w:rFonts w:hint="cs"/>
          <w:rtl/>
          <w:lang w:eastAsia="he-IL"/>
        </w:rPr>
        <w:t>זו הטענה. והיא</w:t>
      </w:r>
      <w:bookmarkStart w:id="10034" w:name="_ETM_Q1_8382900"/>
      <w:bookmarkEnd w:id="10034"/>
      <w:r>
        <w:rPr>
          <w:rFonts w:hint="cs"/>
          <w:rtl/>
          <w:lang w:eastAsia="he-IL"/>
        </w:rPr>
        <w:t xml:space="preserve"> טענה שיש בה מ</w:t>
      </w:r>
      <w:bookmarkStart w:id="10035" w:name="_ETM_Q1_8385954"/>
      <w:bookmarkStart w:id="10036" w:name="_ETM_Q1_8387692"/>
      <w:bookmarkStart w:id="10037" w:name="_ETM_Q1_8387936"/>
      <w:bookmarkStart w:id="10038" w:name="_ETM_Q1_8385164"/>
      <w:bookmarkStart w:id="10039" w:name="_ETM_Q1_8382414"/>
      <w:bookmarkStart w:id="10040" w:name="_ETM_Q1_8381792"/>
      <w:bookmarkEnd w:id="10035"/>
      <w:bookmarkEnd w:id="10036"/>
      <w:bookmarkEnd w:id="10037"/>
      <w:bookmarkEnd w:id="10038"/>
      <w:bookmarkEnd w:id="10039"/>
      <w:bookmarkEnd w:id="10040"/>
      <w:r w:rsidR="00816B04">
        <w:rPr>
          <w:rFonts w:hint="cs"/>
          <w:rtl/>
          <w:lang w:eastAsia="he-IL"/>
        </w:rPr>
        <w:t>מש. זאת אומרת, במילים, אולי במילים</w:t>
      </w:r>
      <w:bookmarkStart w:id="10041" w:name="_ETM_Q1_8387894"/>
      <w:bookmarkEnd w:id="10041"/>
      <w:r w:rsidR="00816B04">
        <w:rPr>
          <w:rFonts w:hint="cs"/>
          <w:rtl/>
          <w:lang w:eastAsia="he-IL"/>
        </w:rPr>
        <w:t xml:space="preserve"> יותר פשוטות. לא צריך לראות במכירה הזאת של הקשיש ליזם</w:t>
      </w:r>
      <w:bookmarkStart w:id="10042" w:name="_ETM_Q1_8394842"/>
      <w:bookmarkEnd w:id="10042"/>
      <w:r w:rsidR="00816B04">
        <w:rPr>
          <w:rFonts w:hint="cs"/>
          <w:rtl/>
          <w:lang w:eastAsia="he-IL"/>
        </w:rPr>
        <w:t xml:space="preserve"> כמ</w:t>
      </w:r>
      <w:bookmarkStart w:id="10043" w:name="_ETM_Q1_8393051"/>
      <w:bookmarkEnd w:id="10043"/>
      <w:r w:rsidR="00816B04">
        <w:rPr>
          <w:rFonts w:hint="cs"/>
          <w:rtl/>
          <w:lang w:eastAsia="he-IL"/>
        </w:rPr>
        <w:t>כירה אולי רצונית בשוק החופשי של למה לא לחי</w:t>
      </w:r>
      <w:bookmarkStart w:id="10044" w:name="_ETM_Q1_8396977"/>
      <w:bookmarkEnd w:id="10044"/>
      <w:r w:rsidR="00816B04">
        <w:rPr>
          <w:rFonts w:hint="cs"/>
          <w:rtl/>
          <w:lang w:eastAsia="he-IL"/>
        </w:rPr>
        <w:t>י</w:t>
      </w:r>
      <w:bookmarkStart w:id="10045" w:name="_ETM_Q1_8397244"/>
      <w:bookmarkEnd w:id="10045"/>
      <w:r w:rsidR="00816B04">
        <w:rPr>
          <w:rFonts w:hint="cs"/>
          <w:rtl/>
          <w:lang w:eastAsia="he-IL"/>
        </w:rPr>
        <w:t>ב בהיטל הש</w:t>
      </w:r>
      <w:bookmarkStart w:id="10046" w:name="_ETM_Q1_8397609"/>
      <w:bookmarkEnd w:id="10046"/>
      <w:r w:rsidR="00816B04">
        <w:rPr>
          <w:rFonts w:hint="cs"/>
          <w:rtl/>
          <w:lang w:eastAsia="he-IL"/>
        </w:rPr>
        <w:t xml:space="preserve">בחה. </w:t>
      </w:r>
      <w:bookmarkStart w:id="10047" w:name="_ETM_Q1_8399990"/>
      <w:bookmarkEnd w:id="10047"/>
    </w:p>
    <w:p w14:paraId="7E1C504A" w14:textId="77777777" w:rsidR="00816B04" w:rsidRDefault="00816B04" w:rsidP="008D6CC5">
      <w:pPr>
        <w:rPr>
          <w:rtl/>
          <w:lang w:eastAsia="he-IL"/>
        </w:rPr>
      </w:pPr>
      <w:bookmarkStart w:id="10048" w:name="_ETM_Q1_8400077"/>
      <w:bookmarkStart w:id="10049" w:name="_ETM_Q1_8397371"/>
      <w:bookmarkEnd w:id="10048"/>
      <w:bookmarkEnd w:id="10049"/>
    </w:p>
    <w:p w14:paraId="1F412417" w14:textId="4F3EBDD5" w:rsidR="00816B04" w:rsidRDefault="00816B04" w:rsidP="00816B04">
      <w:pPr>
        <w:pStyle w:val="a4"/>
        <w:keepNext/>
        <w:rPr>
          <w:rtl/>
        </w:rPr>
      </w:pPr>
      <w:bookmarkStart w:id="10050" w:name="ET_speaker_תומר_רוזנר_1118"/>
      <w:r w:rsidRPr="00816B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6B0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050"/>
    </w:p>
    <w:p w14:paraId="21124DEA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5643CF64" w14:textId="77777777" w:rsidR="00816B04" w:rsidRDefault="00816B04" w:rsidP="00816B04">
      <w:pPr>
        <w:rPr>
          <w:rtl/>
          <w:lang w:eastAsia="he-IL"/>
        </w:rPr>
      </w:pPr>
      <w:bookmarkStart w:id="10051" w:name="_ETM_Q1_8398526"/>
      <w:bookmarkStart w:id="10052" w:name="_ETM_Q1_8398567"/>
      <w:bookmarkEnd w:id="10051"/>
      <w:bookmarkEnd w:id="10052"/>
      <w:r>
        <w:rPr>
          <w:rFonts w:hint="cs"/>
          <w:rtl/>
          <w:lang w:eastAsia="he-IL"/>
        </w:rPr>
        <w:t xml:space="preserve">לאזן פטור. </w:t>
      </w:r>
    </w:p>
    <w:p w14:paraId="027810D0" w14:textId="77777777" w:rsidR="00816B04" w:rsidRDefault="00816B04" w:rsidP="00816B04">
      <w:pPr>
        <w:rPr>
          <w:rtl/>
          <w:lang w:eastAsia="he-IL"/>
        </w:rPr>
      </w:pPr>
      <w:bookmarkStart w:id="10053" w:name="_ETM_Q1_8399882"/>
      <w:bookmarkStart w:id="10054" w:name="_ETM_Q1_8399966"/>
      <w:bookmarkEnd w:id="10053"/>
      <w:bookmarkEnd w:id="10054"/>
    </w:p>
    <w:p w14:paraId="5329BB1A" w14:textId="2C0BEFE6" w:rsidR="00816B04" w:rsidRDefault="00816B04" w:rsidP="00816B04">
      <w:pPr>
        <w:pStyle w:val="af9"/>
        <w:keepNext/>
        <w:rPr>
          <w:rtl/>
          <w:lang w:eastAsia="he-IL"/>
        </w:rPr>
      </w:pPr>
      <w:bookmarkStart w:id="10055" w:name="ET_guest_בני_1119"/>
      <w:r w:rsidRPr="00816B04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5"/>
    </w:p>
    <w:p w14:paraId="02FBAF7D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0C880D21" w14:textId="77777777" w:rsidR="00816B04" w:rsidRDefault="00816B04" w:rsidP="00816B04">
      <w:pPr>
        <w:rPr>
          <w:rtl/>
          <w:lang w:eastAsia="he-IL"/>
        </w:rPr>
      </w:pPr>
      <w:bookmarkStart w:id="10056" w:name="_ETM_Q1_8403407"/>
      <w:bookmarkStart w:id="10057" w:name="_ETM_Q1_8403445"/>
      <w:bookmarkEnd w:id="10056"/>
      <w:bookmarkEnd w:id="10057"/>
      <w:r>
        <w:rPr>
          <w:rFonts w:hint="cs"/>
          <w:rtl/>
          <w:lang w:eastAsia="he-IL"/>
        </w:rPr>
        <w:t xml:space="preserve">זה חלק </w:t>
      </w:r>
      <w:bookmarkStart w:id="10058" w:name="_ETM_Q1_8401124"/>
      <w:bookmarkEnd w:id="10058"/>
      <w:r>
        <w:rPr>
          <w:rFonts w:hint="cs"/>
          <w:rtl/>
          <w:lang w:eastAsia="he-IL"/>
        </w:rPr>
        <w:t>מעסקת פינוי בינוי.</w:t>
      </w:r>
      <w:bookmarkStart w:id="10059" w:name="_ETM_Q1_8403826"/>
      <w:bookmarkEnd w:id="10059"/>
      <w:r>
        <w:rPr>
          <w:rFonts w:hint="cs"/>
          <w:rtl/>
          <w:lang w:eastAsia="he-IL"/>
        </w:rPr>
        <w:t xml:space="preserve"> הוא בעצם אומר במקום הדירה החדשה אני רוצה לקבל, במקום</w:t>
      </w:r>
      <w:bookmarkStart w:id="10060" w:name="_ETM_Q1_8408874"/>
      <w:bookmarkEnd w:id="10060"/>
      <w:r>
        <w:rPr>
          <w:rFonts w:hint="cs"/>
          <w:rtl/>
          <w:lang w:eastAsia="he-IL"/>
        </w:rPr>
        <w:t xml:space="preserve"> דירת התמורה שאני אמו</w:t>
      </w:r>
      <w:bookmarkStart w:id="10061" w:name="_ETM_Q1_8407800"/>
      <w:bookmarkEnd w:id="10061"/>
      <w:r>
        <w:rPr>
          <w:rFonts w:hint="cs"/>
          <w:rtl/>
          <w:lang w:eastAsia="he-IL"/>
        </w:rPr>
        <w:t>ר לקבל בהיתר אני רוצה לקבל</w:t>
      </w:r>
      <w:bookmarkStart w:id="10062" w:name="_ETM_Q1_8411225"/>
      <w:bookmarkEnd w:id="10062"/>
      <w:r>
        <w:rPr>
          <w:rFonts w:hint="cs"/>
          <w:rtl/>
          <w:lang w:eastAsia="he-IL"/>
        </w:rPr>
        <w:t xml:space="preserve"> את זה. ולכן לא הגיוני, בסיטואציה הזו, להפלות, לעשות הבחנה</w:t>
      </w:r>
      <w:bookmarkStart w:id="10063" w:name="_ETM_Q1_8417525"/>
      <w:bookmarkEnd w:id="10063"/>
      <w:r>
        <w:rPr>
          <w:rFonts w:hint="cs"/>
          <w:rtl/>
          <w:lang w:eastAsia="he-IL"/>
        </w:rPr>
        <w:t xml:space="preserve"> בין מכר להיתר. זו הטענה שיש בה ממש. </w:t>
      </w:r>
      <w:bookmarkStart w:id="10064" w:name="_ETM_Q1_8420189"/>
      <w:bookmarkStart w:id="10065" w:name="_ETM_Q1_8420731"/>
      <w:bookmarkEnd w:id="10064"/>
      <w:bookmarkEnd w:id="10065"/>
    </w:p>
    <w:p w14:paraId="5A6C5FBD" w14:textId="77777777" w:rsidR="00816B04" w:rsidRDefault="00816B04" w:rsidP="00816B04">
      <w:pPr>
        <w:rPr>
          <w:rtl/>
          <w:lang w:eastAsia="he-IL"/>
        </w:rPr>
      </w:pPr>
      <w:bookmarkStart w:id="10066" w:name="_ETM_Q1_8420812"/>
      <w:bookmarkStart w:id="10067" w:name="_ETM_Q1_8418264"/>
      <w:bookmarkEnd w:id="10066"/>
      <w:bookmarkEnd w:id="10067"/>
    </w:p>
    <w:p w14:paraId="0AA1C1B3" w14:textId="329ABC9D" w:rsidR="00816B04" w:rsidRDefault="00816B04" w:rsidP="00816B04">
      <w:pPr>
        <w:pStyle w:val="af9"/>
        <w:keepNext/>
        <w:rPr>
          <w:rtl/>
          <w:lang w:eastAsia="he-IL"/>
        </w:rPr>
      </w:pPr>
      <w:bookmarkStart w:id="10068" w:name="ET_guest_שלום_זינגר_1120"/>
      <w:r w:rsidRPr="00816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8"/>
    </w:p>
    <w:p w14:paraId="7A90B7BB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1CE57A9F" w14:textId="426525D7" w:rsidR="00816B04" w:rsidRDefault="00816B04" w:rsidP="00816B04">
      <w:pPr>
        <w:rPr>
          <w:rtl/>
          <w:lang w:eastAsia="he-IL"/>
        </w:rPr>
      </w:pPr>
      <w:bookmarkStart w:id="10069" w:name="_ETM_Q1_8419732"/>
      <w:bookmarkStart w:id="10070" w:name="_ETM_Q1_8419774"/>
      <w:bookmarkStart w:id="10071" w:name="_ETM_Q1_8423590"/>
      <w:bookmarkStart w:id="10072" w:name="_ETM_Q1_8420862"/>
      <w:bookmarkEnd w:id="10069"/>
      <w:bookmarkEnd w:id="10070"/>
      <w:bookmarkEnd w:id="10071"/>
      <w:bookmarkEnd w:id="10072"/>
      <w:r>
        <w:rPr>
          <w:rFonts w:hint="cs"/>
          <w:rtl/>
          <w:lang w:eastAsia="he-IL"/>
        </w:rPr>
        <w:t>יכולת ל</w:t>
      </w:r>
      <w:bookmarkStart w:id="10073" w:name="_ETM_Q1_8422680"/>
      <w:bookmarkStart w:id="10074" w:name="_ETM_Q1_8420848"/>
      <w:bookmarkEnd w:id="10073"/>
      <w:bookmarkEnd w:id="10074"/>
      <w:r>
        <w:rPr>
          <w:rFonts w:hint="cs"/>
          <w:rtl/>
          <w:lang w:eastAsia="he-IL"/>
        </w:rPr>
        <w:t>הבחין בסוג שכורה</w:t>
      </w:r>
      <w:bookmarkStart w:id="10075" w:name="_ETM_Q1_8422278"/>
      <w:bookmarkEnd w:id="10075"/>
      <w:r>
        <w:rPr>
          <w:rFonts w:hint="cs"/>
          <w:rtl/>
          <w:lang w:eastAsia="he-IL"/>
        </w:rPr>
        <w:t xml:space="preserve"> אבל נעזוב את זה. </w:t>
      </w:r>
      <w:bookmarkStart w:id="10076" w:name="_ETM_Q1_8425209"/>
      <w:bookmarkStart w:id="10077" w:name="_ETM_Q1_8425286"/>
      <w:bookmarkEnd w:id="10076"/>
      <w:bookmarkEnd w:id="10077"/>
      <w:r>
        <w:rPr>
          <w:rFonts w:hint="cs"/>
          <w:rtl/>
          <w:lang w:eastAsia="he-IL"/>
        </w:rPr>
        <w:t xml:space="preserve">ברור </w:t>
      </w:r>
      <w:bookmarkStart w:id="10078" w:name="_ETM_Q1_8423725"/>
      <w:bookmarkEnd w:id="10078"/>
      <w:r>
        <w:rPr>
          <w:rFonts w:hint="cs"/>
          <w:rtl/>
          <w:lang w:eastAsia="he-IL"/>
        </w:rPr>
        <w:t>שיש</w:t>
      </w:r>
      <w:bookmarkStart w:id="10079" w:name="_ETM_Q1_8424359"/>
      <w:bookmarkEnd w:id="10079"/>
      <w:r>
        <w:rPr>
          <w:rFonts w:hint="cs"/>
          <w:rtl/>
          <w:lang w:eastAsia="he-IL"/>
        </w:rPr>
        <w:t xml:space="preserve"> הבדל בין קיבלת. כן?</w:t>
      </w:r>
      <w:bookmarkStart w:id="10080" w:name="_ETM_Q1_8427682"/>
      <w:bookmarkEnd w:id="10080"/>
    </w:p>
    <w:p w14:paraId="2A9DD8A4" w14:textId="77777777" w:rsidR="00816B04" w:rsidRDefault="00816B04" w:rsidP="00816B04">
      <w:pPr>
        <w:rPr>
          <w:rtl/>
          <w:lang w:eastAsia="he-IL"/>
        </w:rPr>
      </w:pPr>
      <w:bookmarkStart w:id="10081" w:name="_ETM_Q1_8427759"/>
      <w:bookmarkStart w:id="10082" w:name="_ETM_Q1_8425193"/>
      <w:bookmarkEnd w:id="10081"/>
      <w:bookmarkEnd w:id="10082"/>
    </w:p>
    <w:p w14:paraId="048CCBDF" w14:textId="166847A8" w:rsidR="00816B04" w:rsidRDefault="00816B04" w:rsidP="00816B04">
      <w:pPr>
        <w:pStyle w:val="af9"/>
        <w:keepNext/>
        <w:rPr>
          <w:rtl/>
          <w:lang w:eastAsia="he-IL"/>
        </w:rPr>
      </w:pPr>
      <w:bookmarkStart w:id="10083" w:name="ET_guest_בני_1121"/>
      <w:r w:rsidRPr="00816B04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3"/>
    </w:p>
    <w:p w14:paraId="2875D7A5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4BDEA02B" w14:textId="77777777" w:rsidR="00816B04" w:rsidRDefault="00816B04" w:rsidP="00816B04">
      <w:pPr>
        <w:rPr>
          <w:rtl/>
          <w:lang w:eastAsia="he-IL"/>
        </w:rPr>
      </w:pPr>
      <w:bookmarkStart w:id="10084" w:name="_ETM_Q1_8427154"/>
      <w:bookmarkStart w:id="10085" w:name="_ETM_Q1_8427194"/>
      <w:bookmarkEnd w:id="10084"/>
      <w:bookmarkEnd w:id="10085"/>
      <w:r>
        <w:rPr>
          <w:rFonts w:hint="cs"/>
          <w:rtl/>
          <w:lang w:eastAsia="he-IL"/>
        </w:rPr>
        <w:t xml:space="preserve">יש הבדל, יש הבדל. </w:t>
      </w:r>
    </w:p>
    <w:p w14:paraId="36B3798C" w14:textId="77777777" w:rsidR="00816B04" w:rsidRDefault="00816B04" w:rsidP="00816B04">
      <w:pPr>
        <w:rPr>
          <w:rtl/>
          <w:lang w:eastAsia="he-IL"/>
        </w:rPr>
      </w:pPr>
      <w:bookmarkStart w:id="10086" w:name="_ETM_Q1_8430115"/>
      <w:bookmarkStart w:id="10087" w:name="_ETM_Q1_8430199"/>
      <w:bookmarkEnd w:id="10086"/>
      <w:bookmarkEnd w:id="10087"/>
    </w:p>
    <w:p w14:paraId="1E4AC73A" w14:textId="288F3C4F" w:rsidR="00816B04" w:rsidRDefault="00816B04" w:rsidP="00816B04">
      <w:pPr>
        <w:pStyle w:val="a4"/>
        <w:keepNext/>
        <w:rPr>
          <w:rtl/>
        </w:rPr>
      </w:pPr>
      <w:bookmarkStart w:id="10088" w:name="ET_speaker_תומר_רוזנר_1122"/>
      <w:r w:rsidRPr="00816B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6B0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088"/>
    </w:p>
    <w:p w14:paraId="35C9CDF8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19EF6B07" w14:textId="77777777" w:rsidR="00816B04" w:rsidRDefault="00816B04" w:rsidP="00816B04">
      <w:pPr>
        <w:rPr>
          <w:rtl/>
          <w:lang w:eastAsia="he-IL"/>
        </w:rPr>
      </w:pPr>
      <w:bookmarkStart w:id="10089" w:name="_ETM_Q1_8428426"/>
      <w:bookmarkStart w:id="10090" w:name="_ETM_Q1_8428465"/>
      <w:bookmarkEnd w:id="10089"/>
      <w:bookmarkEnd w:id="10090"/>
      <w:r>
        <w:rPr>
          <w:rFonts w:hint="cs"/>
          <w:rtl/>
          <w:lang w:eastAsia="he-IL"/>
        </w:rPr>
        <w:t xml:space="preserve">לא, החוק. </w:t>
      </w:r>
    </w:p>
    <w:p w14:paraId="10E9AD68" w14:textId="77777777" w:rsidR="00816B04" w:rsidRDefault="00816B04" w:rsidP="00816B04">
      <w:pPr>
        <w:rPr>
          <w:rtl/>
          <w:lang w:eastAsia="he-IL"/>
        </w:rPr>
      </w:pPr>
      <w:bookmarkStart w:id="10091" w:name="_ETM_Q1_8428564"/>
      <w:bookmarkStart w:id="10092" w:name="_ETM_Q1_8428830"/>
      <w:bookmarkStart w:id="10093" w:name="_ETM_Q1_8428900"/>
      <w:bookmarkEnd w:id="10091"/>
      <w:bookmarkEnd w:id="10092"/>
      <w:bookmarkEnd w:id="10093"/>
    </w:p>
    <w:p w14:paraId="6FAE3BA8" w14:textId="75DC6FC1" w:rsidR="00816B04" w:rsidRDefault="00816B04" w:rsidP="00816B04">
      <w:pPr>
        <w:pStyle w:val="af9"/>
        <w:keepNext/>
        <w:rPr>
          <w:rtl/>
          <w:lang w:eastAsia="he-IL"/>
        </w:rPr>
      </w:pPr>
      <w:bookmarkStart w:id="10094" w:name="ET_guest_שלום_זינגר_1123"/>
      <w:r w:rsidRPr="00816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4"/>
    </w:p>
    <w:p w14:paraId="0A3383D0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755465B3" w14:textId="77777777" w:rsidR="00816B04" w:rsidRDefault="00816B04" w:rsidP="00816B04">
      <w:pPr>
        <w:rPr>
          <w:rtl/>
          <w:lang w:eastAsia="he-IL"/>
        </w:rPr>
      </w:pPr>
      <w:bookmarkStart w:id="10095" w:name="_ETM_Q1_8430659"/>
      <w:bookmarkEnd w:id="10095"/>
      <w:r>
        <w:rPr>
          <w:rFonts w:hint="cs"/>
          <w:rtl/>
          <w:lang w:eastAsia="he-IL"/>
        </w:rPr>
        <w:t>ל</w:t>
      </w:r>
      <w:bookmarkStart w:id="10096" w:name="_ETM_Q1_8430700"/>
      <w:bookmarkEnd w:id="10096"/>
      <w:r>
        <w:rPr>
          <w:rFonts w:hint="cs"/>
          <w:rtl/>
          <w:lang w:eastAsia="he-IL"/>
        </w:rPr>
        <w:t xml:space="preserve">א, </w:t>
      </w:r>
      <w:bookmarkStart w:id="10097" w:name="_ETM_Q1_8430902"/>
      <w:bookmarkEnd w:id="10097"/>
      <w:r>
        <w:rPr>
          <w:rFonts w:hint="cs"/>
          <w:rtl/>
          <w:lang w:eastAsia="he-IL"/>
        </w:rPr>
        <w:t xml:space="preserve">אני אומר שיש בסיס. </w:t>
      </w:r>
      <w:bookmarkStart w:id="10098" w:name="_ETM_Q1_8433275"/>
      <w:bookmarkEnd w:id="10098"/>
    </w:p>
    <w:p w14:paraId="41CE8B7F" w14:textId="77777777" w:rsidR="00816B04" w:rsidRDefault="00816B04" w:rsidP="00816B04">
      <w:pPr>
        <w:rPr>
          <w:rtl/>
          <w:lang w:eastAsia="he-IL"/>
        </w:rPr>
      </w:pPr>
      <w:bookmarkStart w:id="10099" w:name="_ETM_Q1_8433352"/>
      <w:bookmarkStart w:id="10100" w:name="_ETM_Q1_8431102"/>
      <w:bookmarkStart w:id="10101" w:name="_ETM_Q1_8431141"/>
      <w:bookmarkStart w:id="10102" w:name="_ETM_Q1_8430628"/>
      <w:bookmarkEnd w:id="10099"/>
      <w:bookmarkEnd w:id="10100"/>
      <w:bookmarkEnd w:id="10101"/>
      <w:bookmarkEnd w:id="10102"/>
    </w:p>
    <w:p w14:paraId="2BCA7090" w14:textId="4A876200" w:rsidR="00816B04" w:rsidRDefault="00816B04" w:rsidP="00816B04">
      <w:pPr>
        <w:pStyle w:val="a4"/>
        <w:keepNext/>
        <w:rPr>
          <w:rtl/>
        </w:rPr>
      </w:pPr>
      <w:bookmarkStart w:id="10103" w:name="ET_speaker_6520_1124"/>
      <w:r w:rsidRPr="00816B0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16B0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103"/>
    </w:p>
    <w:p w14:paraId="104D0D98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770F4C6B" w14:textId="77777777" w:rsidR="00816B04" w:rsidRDefault="00816B04" w:rsidP="00816B04">
      <w:pPr>
        <w:rPr>
          <w:rtl/>
          <w:lang w:eastAsia="he-IL"/>
        </w:rPr>
      </w:pPr>
      <w:bookmarkStart w:id="10104" w:name="_ETM_Q1_8432989"/>
      <w:bookmarkStart w:id="10105" w:name="_ETM_Q1_8433026"/>
      <w:bookmarkEnd w:id="10104"/>
      <w:bookmarkEnd w:id="10105"/>
      <w:r>
        <w:rPr>
          <w:rFonts w:hint="cs"/>
          <w:rtl/>
          <w:lang w:eastAsia="he-IL"/>
        </w:rPr>
        <w:t xml:space="preserve">זה לא דומה אחד על אחד. </w:t>
      </w:r>
      <w:bookmarkStart w:id="10106" w:name="_ETM_Q1_8435116"/>
      <w:bookmarkStart w:id="10107" w:name="_ETM_Q1_8435415"/>
      <w:bookmarkEnd w:id="10106"/>
      <w:bookmarkEnd w:id="10107"/>
    </w:p>
    <w:p w14:paraId="20F39AA9" w14:textId="77777777" w:rsidR="00816B04" w:rsidRDefault="00816B04" w:rsidP="00816B04">
      <w:pPr>
        <w:rPr>
          <w:rtl/>
          <w:lang w:eastAsia="he-IL"/>
        </w:rPr>
      </w:pPr>
      <w:bookmarkStart w:id="10108" w:name="_ETM_Q1_8435498"/>
      <w:bookmarkStart w:id="10109" w:name="_ETM_Q1_8432867"/>
      <w:bookmarkEnd w:id="10108"/>
      <w:bookmarkEnd w:id="10109"/>
    </w:p>
    <w:p w14:paraId="3C810D8D" w14:textId="6E9F5AA9" w:rsidR="00816B04" w:rsidRDefault="00816B04" w:rsidP="00816B04">
      <w:pPr>
        <w:pStyle w:val="a4"/>
        <w:keepNext/>
        <w:rPr>
          <w:rtl/>
        </w:rPr>
      </w:pPr>
      <w:bookmarkStart w:id="10110" w:name="ET_speaker_תומר_רוזנר_1125"/>
      <w:r w:rsidRPr="00816B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6B0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110"/>
    </w:p>
    <w:p w14:paraId="3DF1B0FD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7C1FC0C9" w14:textId="77777777" w:rsidR="00816B04" w:rsidRDefault="00816B04" w:rsidP="00816B04">
      <w:pPr>
        <w:rPr>
          <w:rtl/>
          <w:lang w:eastAsia="he-IL"/>
        </w:rPr>
      </w:pPr>
      <w:bookmarkStart w:id="10111" w:name="_ETM_Q1_8436143"/>
      <w:bookmarkEnd w:id="10111"/>
      <w:r>
        <w:rPr>
          <w:rFonts w:hint="cs"/>
          <w:rtl/>
          <w:lang w:eastAsia="he-IL"/>
        </w:rPr>
        <w:t>ל</w:t>
      </w:r>
      <w:bookmarkStart w:id="10112" w:name="_ETM_Q1_8436196"/>
      <w:bookmarkEnd w:id="10112"/>
      <w:r>
        <w:rPr>
          <w:rFonts w:hint="cs"/>
          <w:rtl/>
          <w:lang w:eastAsia="he-IL"/>
        </w:rPr>
        <w:t>א, לא רק זה. מר זינגר, אני מ</w:t>
      </w:r>
      <w:bookmarkStart w:id="10113" w:name="_ETM_Q1_8436294"/>
      <w:bookmarkEnd w:id="10113"/>
      <w:r>
        <w:rPr>
          <w:rFonts w:hint="cs"/>
          <w:rtl/>
          <w:lang w:eastAsia="he-IL"/>
        </w:rPr>
        <w:t>ציע שתקרא את</w:t>
      </w:r>
      <w:bookmarkStart w:id="10114" w:name="_ETM_Q1_8438275"/>
      <w:bookmarkEnd w:id="10114"/>
      <w:r>
        <w:rPr>
          <w:rFonts w:hint="cs"/>
          <w:rtl/>
          <w:lang w:eastAsia="he-IL"/>
        </w:rPr>
        <w:t xml:space="preserve"> הסעיף בחוק מיסוי מקרקעין. הוא מ</w:t>
      </w:r>
      <w:bookmarkStart w:id="10115" w:name="_ETM_Q1_8440313"/>
      <w:bookmarkEnd w:id="10115"/>
      <w:r>
        <w:rPr>
          <w:rFonts w:hint="cs"/>
          <w:rtl/>
          <w:lang w:eastAsia="he-IL"/>
        </w:rPr>
        <w:t>תנה את הפטור שם. ואנחנו</w:t>
      </w:r>
      <w:bookmarkStart w:id="10116" w:name="_ETM_Q1_8443616"/>
      <w:bookmarkEnd w:id="10116"/>
      <w:r>
        <w:rPr>
          <w:rFonts w:hint="cs"/>
          <w:rtl/>
          <w:lang w:eastAsia="he-IL"/>
        </w:rPr>
        <w:t xml:space="preserve"> אומרים שהתנאים האלה יח</w:t>
      </w:r>
      <w:bookmarkStart w:id="10117" w:name="_ETM_Q1_8442837"/>
      <w:bookmarkEnd w:id="10117"/>
      <w:r>
        <w:rPr>
          <w:rFonts w:hint="cs"/>
          <w:rtl/>
          <w:lang w:eastAsia="he-IL"/>
        </w:rPr>
        <w:t>ולו גם פה. שהוא חייב לקנות דירה</w:t>
      </w:r>
      <w:bookmarkStart w:id="10118" w:name="_ETM_Q1_8445799"/>
      <w:bookmarkEnd w:id="10118"/>
      <w:r>
        <w:rPr>
          <w:rFonts w:hint="cs"/>
          <w:rtl/>
          <w:lang w:eastAsia="he-IL"/>
        </w:rPr>
        <w:t xml:space="preserve"> חלופית בתוך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זמן. </w:t>
      </w:r>
      <w:bookmarkStart w:id="10119" w:name="_ETM_Q1_8445978"/>
      <w:bookmarkEnd w:id="10119"/>
    </w:p>
    <w:p w14:paraId="6933C7EB" w14:textId="77777777" w:rsidR="00816B04" w:rsidRDefault="00816B04" w:rsidP="00816B04">
      <w:pPr>
        <w:rPr>
          <w:rtl/>
          <w:lang w:eastAsia="he-IL"/>
        </w:rPr>
      </w:pPr>
      <w:bookmarkStart w:id="10120" w:name="_ETM_Q1_8446223"/>
      <w:bookmarkStart w:id="10121" w:name="_ETM_Q1_8446308"/>
      <w:bookmarkEnd w:id="10120"/>
      <w:bookmarkEnd w:id="10121"/>
    </w:p>
    <w:p w14:paraId="0289679A" w14:textId="4CC10979" w:rsidR="00816B04" w:rsidRDefault="00816B04" w:rsidP="00816B04">
      <w:pPr>
        <w:pStyle w:val="af9"/>
        <w:keepNext/>
        <w:rPr>
          <w:rtl/>
          <w:lang w:eastAsia="he-IL"/>
        </w:rPr>
      </w:pPr>
      <w:bookmarkStart w:id="10122" w:name="ET_guest_בני_1126"/>
      <w:r w:rsidRPr="00816B04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2"/>
    </w:p>
    <w:p w14:paraId="6C5841A1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10DAB0A9" w14:textId="77777777" w:rsidR="00816B04" w:rsidRDefault="00816B04" w:rsidP="00816B04">
      <w:pPr>
        <w:rPr>
          <w:rtl/>
          <w:lang w:eastAsia="he-IL"/>
        </w:rPr>
      </w:pPr>
      <w:bookmarkStart w:id="10123" w:name="_ETM_Q1_8448292"/>
      <w:bookmarkStart w:id="10124" w:name="_ETM_Q1_8448334"/>
      <w:bookmarkEnd w:id="10123"/>
      <w:bookmarkEnd w:id="10124"/>
      <w:r>
        <w:rPr>
          <w:rFonts w:hint="cs"/>
          <w:rtl/>
          <w:lang w:eastAsia="he-IL"/>
        </w:rPr>
        <w:t xml:space="preserve">לא כסף. </w:t>
      </w:r>
    </w:p>
    <w:p w14:paraId="30B7EE7B" w14:textId="77777777" w:rsidR="00816B04" w:rsidRDefault="00816B04" w:rsidP="00816B04">
      <w:pPr>
        <w:rPr>
          <w:rtl/>
          <w:lang w:eastAsia="he-IL"/>
        </w:rPr>
      </w:pPr>
      <w:bookmarkStart w:id="10125" w:name="_ETM_Q1_8449536"/>
      <w:bookmarkStart w:id="10126" w:name="_ETM_Q1_8449612"/>
      <w:bookmarkStart w:id="10127" w:name="_ETM_Q1_8446836"/>
      <w:bookmarkEnd w:id="10125"/>
      <w:bookmarkEnd w:id="10126"/>
      <w:bookmarkEnd w:id="10127"/>
    </w:p>
    <w:p w14:paraId="1B44A92C" w14:textId="0C87A7EC" w:rsidR="00816B04" w:rsidRDefault="00816B04" w:rsidP="00816B04">
      <w:pPr>
        <w:pStyle w:val="af9"/>
        <w:keepNext/>
        <w:rPr>
          <w:rtl/>
          <w:lang w:eastAsia="he-IL"/>
        </w:rPr>
      </w:pPr>
      <w:bookmarkStart w:id="10128" w:name="ET_guest_שלום_זינגר_1127"/>
      <w:r w:rsidRPr="00816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8"/>
    </w:p>
    <w:p w14:paraId="341AB136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7F0D2F3E" w14:textId="77777777" w:rsidR="00816B04" w:rsidRDefault="00816B04" w:rsidP="00816B04">
      <w:pPr>
        <w:rPr>
          <w:rtl/>
          <w:lang w:eastAsia="he-IL"/>
        </w:rPr>
      </w:pPr>
      <w:bookmarkStart w:id="10129" w:name="_ETM_Q1_8449151"/>
      <w:bookmarkEnd w:id="10129"/>
      <w:r>
        <w:rPr>
          <w:rFonts w:hint="cs"/>
          <w:rtl/>
          <w:lang w:eastAsia="he-IL"/>
        </w:rPr>
        <w:t>ב</w:t>
      </w:r>
      <w:bookmarkStart w:id="10130" w:name="_ETM_Q1_8449188"/>
      <w:bookmarkEnd w:id="10130"/>
      <w:r>
        <w:rPr>
          <w:rFonts w:hint="cs"/>
          <w:rtl/>
          <w:lang w:eastAsia="he-IL"/>
        </w:rPr>
        <w:t>סדר גמור. סידרת או</w:t>
      </w:r>
      <w:bookmarkStart w:id="10131" w:name="_ETM_Q1_8448080"/>
      <w:bookmarkEnd w:id="10131"/>
      <w:r>
        <w:rPr>
          <w:rFonts w:hint="cs"/>
          <w:rtl/>
          <w:lang w:eastAsia="he-IL"/>
        </w:rPr>
        <w:t>תי</w:t>
      </w:r>
      <w:bookmarkStart w:id="10132" w:name="_ETM_Q1_8448393"/>
      <w:bookmarkEnd w:id="10132"/>
      <w:r>
        <w:rPr>
          <w:rFonts w:hint="cs"/>
          <w:rtl/>
          <w:lang w:eastAsia="he-IL"/>
        </w:rPr>
        <w:t xml:space="preserve">, מאה אחוז. </w:t>
      </w:r>
      <w:bookmarkStart w:id="10133" w:name="_ETM_Q1_8449991"/>
      <w:bookmarkEnd w:id="10133"/>
    </w:p>
    <w:p w14:paraId="37DA5A6E" w14:textId="77777777" w:rsidR="00816B04" w:rsidRDefault="00816B04" w:rsidP="00816B04">
      <w:pPr>
        <w:rPr>
          <w:rtl/>
          <w:lang w:eastAsia="he-IL"/>
        </w:rPr>
      </w:pPr>
      <w:bookmarkStart w:id="10134" w:name="_ETM_Q1_8450067"/>
      <w:bookmarkEnd w:id="10134"/>
    </w:p>
    <w:p w14:paraId="4ECC0002" w14:textId="3650D919" w:rsidR="00816B04" w:rsidRDefault="00816B04" w:rsidP="00816B04">
      <w:pPr>
        <w:pStyle w:val="a4"/>
        <w:keepNext/>
        <w:rPr>
          <w:rtl/>
        </w:rPr>
      </w:pPr>
      <w:bookmarkStart w:id="10135" w:name="ET_speaker_תומר_רוזנר_1128"/>
      <w:r w:rsidRPr="00816B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6B0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135"/>
    </w:p>
    <w:p w14:paraId="03292299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5C210133" w14:textId="77777777" w:rsidR="00816B04" w:rsidRDefault="00816B04" w:rsidP="00816B04">
      <w:pPr>
        <w:rPr>
          <w:rtl/>
          <w:lang w:eastAsia="he-IL"/>
        </w:rPr>
      </w:pPr>
      <w:bookmarkStart w:id="10136" w:name="_ETM_Q1_8451519"/>
      <w:bookmarkStart w:id="10137" w:name="_ETM_Q1_8451558"/>
      <w:bookmarkEnd w:id="10136"/>
      <w:bookmarkEnd w:id="10137"/>
      <w:r>
        <w:rPr>
          <w:rFonts w:hint="cs"/>
          <w:rtl/>
          <w:lang w:eastAsia="he-IL"/>
        </w:rPr>
        <w:t>תקרא את הס</w:t>
      </w:r>
      <w:bookmarkStart w:id="10138" w:name="_ETM_Q1_8449413"/>
      <w:bookmarkEnd w:id="10138"/>
      <w:r>
        <w:rPr>
          <w:rFonts w:hint="cs"/>
          <w:rtl/>
          <w:lang w:eastAsia="he-IL"/>
        </w:rPr>
        <w:t>עיף. אני אומר, זה נותן מענה</w:t>
      </w:r>
      <w:bookmarkStart w:id="10139" w:name="_ETM_Q1_8452462"/>
      <w:bookmarkEnd w:id="10139"/>
      <w:r>
        <w:rPr>
          <w:rFonts w:hint="cs"/>
          <w:rtl/>
          <w:lang w:eastAsia="he-IL"/>
        </w:rPr>
        <w:t xml:space="preserve"> לכל. אני רואה שעו"ד זינגר מו</w:t>
      </w:r>
      <w:bookmarkStart w:id="10140" w:name="_ETM_Q1_8453709"/>
      <w:bookmarkEnd w:id="10140"/>
      <w:r>
        <w:rPr>
          <w:rFonts w:hint="cs"/>
          <w:rtl/>
          <w:lang w:eastAsia="he-IL"/>
        </w:rPr>
        <w:t>מחה בתכנוני מס. הוא עולה</w:t>
      </w:r>
      <w:bookmarkStart w:id="10141" w:name="_ETM_Q1_8458411"/>
      <w:bookmarkEnd w:id="10141"/>
      <w:r>
        <w:rPr>
          <w:rFonts w:hint="cs"/>
          <w:rtl/>
          <w:lang w:eastAsia="he-IL"/>
        </w:rPr>
        <w:t xml:space="preserve"> על כל הרעיונות. </w:t>
      </w:r>
      <w:bookmarkStart w:id="10142" w:name="_ETM_Q1_8460435"/>
      <w:bookmarkEnd w:id="10142"/>
    </w:p>
    <w:p w14:paraId="7937F584" w14:textId="77777777" w:rsidR="00816B04" w:rsidRDefault="00816B04" w:rsidP="00816B04">
      <w:pPr>
        <w:rPr>
          <w:rtl/>
          <w:lang w:eastAsia="he-IL"/>
        </w:rPr>
      </w:pPr>
      <w:bookmarkStart w:id="10143" w:name="_ETM_Q1_8460524"/>
      <w:bookmarkStart w:id="10144" w:name="_ETM_Q1_8458002"/>
      <w:bookmarkStart w:id="10145" w:name="_ETM_Q1_8457113"/>
      <w:bookmarkEnd w:id="10143"/>
      <w:bookmarkEnd w:id="10144"/>
      <w:bookmarkEnd w:id="10145"/>
    </w:p>
    <w:p w14:paraId="72D2C0B0" w14:textId="20FE64DC" w:rsidR="00816B04" w:rsidRDefault="00816B04" w:rsidP="00816B04">
      <w:pPr>
        <w:pStyle w:val="af9"/>
        <w:keepNext/>
        <w:rPr>
          <w:rtl/>
          <w:lang w:eastAsia="he-IL"/>
        </w:rPr>
      </w:pPr>
      <w:bookmarkStart w:id="10146" w:name="ET_guest_ניצן_פלדמן_1129"/>
      <w:r w:rsidRPr="00816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6"/>
    </w:p>
    <w:p w14:paraId="1A3703F8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4BA00773" w14:textId="77777777" w:rsidR="00816B04" w:rsidRDefault="00816B04" w:rsidP="00816B04">
      <w:pPr>
        <w:rPr>
          <w:rtl/>
          <w:lang w:eastAsia="he-IL"/>
        </w:rPr>
      </w:pPr>
      <w:bookmarkStart w:id="10147" w:name="_ETM_Q1_8459276"/>
      <w:bookmarkEnd w:id="10147"/>
      <w:r>
        <w:rPr>
          <w:rFonts w:hint="cs"/>
          <w:rtl/>
          <w:lang w:eastAsia="he-IL"/>
        </w:rPr>
        <w:t>ל</w:t>
      </w:r>
      <w:bookmarkStart w:id="10148" w:name="_ETM_Q1_8459324"/>
      <w:bookmarkEnd w:id="10148"/>
      <w:r>
        <w:rPr>
          <w:rFonts w:hint="cs"/>
          <w:rtl/>
          <w:lang w:eastAsia="he-IL"/>
        </w:rPr>
        <w:t xml:space="preserve">א, גם סעיף </w:t>
      </w:r>
      <w:bookmarkStart w:id="10149" w:name="_ETM_Q1_8457333"/>
      <w:bookmarkEnd w:id="10149"/>
      <w:r>
        <w:rPr>
          <w:rFonts w:hint="cs"/>
          <w:rtl/>
          <w:lang w:eastAsia="he-IL"/>
        </w:rPr>
        <w:t xml:space="preserve">2ב6 אומר את אותו </w:t>
      </w:r>
      <w:bookmarkStart w:id="10150" w:name="_ETM_Q1_8462582"/>
      <w:bookmarkEnd w:id="10150"/>
      <w:r>
        <w:rPr>
          <w:rFonts w:hint="cs"/>
          <w:rtl/>
          <w:lang w:eastAsia="he-IL"/>
        </w:rPr>
        <w:t>ד</w:t>
      </w:r>
      <w:bookmarkStart w:id="10151" w:name="_ETM_Q1_8459668"/>
      <w:bookmarkEnd w:id="10151"/>
      <w:r>
        <w:rPr>
          <w:rFonts w:hint="cs"/>
          <w:rtl/>
          <w:lang w:eastAsia="he-IL"/>
        </w:rPr>
        <w:t>בר, אבל בסדר. לצורך העניין, זו הטענה. ואנחנו מסכימים שיש</w:t>
      </w:r>
      <w:bookmarkStart w:id="10152" w:name="_ETM_Q1_8465636"/>
      <w:bookmarkEnd w:id="10152"/>
      <w:r>
        <w:rPr>
          <w:rFonts w:hint="cs"/>
          <w:rtl/>
          <w:lang w:eastAsia="he-IL"/>
        </w:rPr>
        <w:t xml:space="preserve"> בה ממש. הממש</w:t>
      </w:r>
      <w:bookmarkStart w:id="10153" w:name="_ETM_Q1_8464650"/>
      <w:bookmarkEnd w:id="10153"/>
      <w:r>
        <w:rPr>
          <w:rFonts w:hint="cs"/>
          <w:rtl/>
          <w:lang w:eastAsia="he-IL"/>
        </w:rPr>
        <w:t>לה, על דעת כל מש</w:t>
      </w:r>
      <w:bookmarkStart w:id="10154" w:name="_ETM_Q1_8466109"/>
      <w:bookmarkEnd w:id="10154"/>
      <w:r>
        <w:rPr>
          <w:rFonts w:hint="cs"/>
          <w:rtl/>
          <w:lang w:eastAsia="he-IL"/>
        </w:rPr>
        <w:t>רדי הממשלה שנוגעים</w:t>
      </w:r>
      <w:bookmarkStart w:id="10155" w:name="_ETM_Q1_8469268"/>
      <w:bookmarkEnd w:id="10155"/>
      <w:r>
        <w:rPr>
          <w:rFonts w:hint="cs"/>
          <w:rtl/>
          <w:lang w:eastAsia="he-IL"/>
        </w:rPr>
        <w:t xml:space="preserve"> בד</w:t>
      </w:r>
      <w:bookmarkStart w:id="10156" w:name="_ETM_Q1_8467250"/>
      <w:bookmarkEnd w:id="10156"/>
      <w:r>
        <w:rPr>
          <w:rFonts w:hint="cs"/>
          <w:rtl/>
          <w:lang w:eastAsia="he-IL"/>
        </w:rPr>
        <w:t xml:space="preserve">בר מסכימה שיש בטענה הזו ממש. </w:t>
      </w:r>
      <w:bookmarkStart w:id="10157" w:name="_ETM_Q1_8468406"/>
      <w:bookmarkStart w:id="10158" w:name="_ETM_Q1_8471819"/>
      <w:bookmarkEnd w:id="10157"/>
      <w:bookmarkEnd w:id="10158"/>
    </w:p>
    <w:p w14:paraId="554AB61F" w14:textId="77777777" w:rsidR="00816B04" w:rsidRDefault="00816B04" w:rsidP="00816B04">
      <w:pPr>
        <w:rPr>
          <w:rtl/>
          <w:lang w:eastAsia="he-IL"/>
        </w:rPr>
      </w:pPr>
      <w:bookmarkStart w:id="10159" w:name="_ETM_Q1_8471909"/>
      <w:bookmarkEnd w:id="10159"/>
    </w:p>
    <w:p w14:paraId="2E3999F5" w14:textId="1937D49B" w:rsidR="00816B04" w:rsidRDefault="00816B04" w:rsidP="00816B04">
      <w:pPr>
        <w:pStyle w:val="a4"/>
        <w:keepNext/>
        <w:rPr>
          <w:rtl/>
        </w:rPr>
      </w:pPr>
      <w:bookmarkStart w:id="10160" w:name="ET_speaker_תומר_רוזנר_1130"/>
      <w:r w:rsidRPr="00816B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6B0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160"/>
    </w:p>
    <w:p w14:paraId="72D4058C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4AE5B8E1" w14:textId="77777777" w:rsidR="00816B04" w:rsidRDefault="00816B04" w:rsidP="00816B0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161" w:name="_ETM_Q1_8473105"/>
      <w:bookmarkStart w:id="10162" w:name="_ETM_Q1_8473141"/>
      <w:bookmarkEnd w:id="10161"/>
      <w:bookmarkEnd w:id="10162"/>
      <w:r>
        <w:rPr>
          <w:rFonts w:hint="cs"/>
          <w:rtl/>
          <w:lang w:eastAsia="he-IL"/>
        </w:rPr>
        <w:t>וא</w:t>
      </w:r>
      <w:bookmarkStart w:id="10163" w:name="_ETM_Q1_8470341"/>
      <w:bookmarkEnd w:id="10163"/>
      <w:r>
        <w:rPr>
          <w:rFonts w:hint="cs"/>
          <w:rtl/>
          <w:lang w:eastAsia="he-IL"/>
        </w:rPr>
        <w:t xml:space="preserve"> אומר שכאילו, שיחולו, </w:t>
      </w:r>
      <w:bookmarkStart w:id="10164" w:name="_ETM_Q1_8473464"/>
      <w:bookmarkEnd w:id="10164"/>
      <w:r>
        <w:rPr>
          <w:rFonts w:hint="cs"/>
          <w:rtl/>
          <w:lang w:eastAsia="he-IL"/>
        </w:rPr>
        <w:t>אם מתקי</w:t>
      </w:r>
      <w:bookmarkStart w:id="10165" w:name="_ETM_Q1_8471239"/>
      <w:bookmarkEnd w:id="10165"/>
      <w:r>
        <w:rPr>
          <w:rFonts w:hint="cs"/>
          <w:rtl/>
          <w:lang w:eastAsia="he-IL"/>
        </w:rPr>
        <w:t xml:space="preserve">ימים התנאים אז כאילו המכר. </w:t>
      </w:r>
      <w:bookmarkStart w:id="10166" w:name="_ETM_Q1_8474090"/>
      <w:bookmarkStart w:id="10167" w:name="_ETM_Q1_8474668"/>
      <w:bookmarkEnd w:id="10166"/>
      <w:bookmarkEnd w:id="10167"/>
    </w:p>
    <w:p w14:paraId="69F274AA" w14:textId="77777777" w:rsidR="00816B04" w:rsidRDefault="00816B04" w:rsidP="00816B04">
      <w:pPr>
        <w:rPr>
          <w:rtl/>
          <w:lang w:eastAsia="he-IL"/>
        </w:rPr>
      </w:pPr>
      <w:bookmarkStart w:id="10168" w:name="_ETM_Q1_8474752"/>
      <w:bookmarkEnd w:id="10168"/>
    </w:p>
    <w:p w14:paraId="1572914D" w14:textId="7BC28912" w:rsidR="00816B04" w:rsidRDefault="00816B04" w:rsidP="00816B04">
      <w:pPr>
        <w:pStyle w:val="af9"/>
        <w:keepNext/>
        <w:rPr>
          <w:rtl/>
          <w:lang w:eastAsia="he-IL"/>
        </w:rPr>
      </w:pPr>
      <w:bookmarkStart w:id="10169" w:name="ET_guest_בני_1131"/>
      <w:r w:rsidRPr="00816B04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9"/>
    </w:p>
    <w:p w14:paraId="673CEDE5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277F4981" w14:textId="77777777" w:rsidR="00816B04" w:rsidRDefault="00816B04" w:rsidP="00816B04">
      <w:pPr>
        <w:rPr>
          <w:rtl/>
          <w:lang w:eastAsia="he-IL"/>
        </w:rPr>
      </w:pPr>
      <w:bookmarkStart w:id="10170" w:name="_ETM_Q1_8476821"/>
      <w:bookmarkStart w:id="10171" w:name="_ETM_Q1_8476860"/>
      <w:bookmarkEnd w:id="10170"/>
      <w:bookmarkEnd w:id="10171"/>
      <w:r>
        <w:rPr>
          <w:rFonts w:hint="cs"/>
          <w:rtl/>
          <w:lang w:eastAsia="he-IL"/>
        </w:rPr>
        <w:t xml:space="preserve">יחד עם זאת, שני </w:t>
      </w:r>
      <w:bookmarkStart w:id="10172" w:name="_ETM_Q1_8478243"/>
      <w:bookmarkEnd w:id="10172"/>
      <w:r>
        <w:rPr>
          <w:rFonts w:hint="cs"/>
          <w:rtl/>
          <w:lang w:eastAsia="he-IL"/>
        </w:rPr>
        <w:t>דברים או יותר נכון שלוש וארבע. הערה אחת</w:t>
      </w:r>
      <w:bookmarkStart w:id="10173" w:name="_ETM_Q1_8480237"/>
      <w:bookmarkEnd w:id="10173"/>
      <w:r>
        <w:rPr>
          <w:rFonts w:hint="cs"/>
          <w:rtl/>
          <w:lang w:eastAsia="he-IL"/>
        </w:rPr>
        <w:t xml:space="preserve">, זה </w:t>
      </w:r>
      <w:bookmarkStart w:id="10174" w:name="_ETM_Q1_8481360"/>
      <w:bookmarkEnd w:id="10174"/>
      <w:r>
        <w:rPr>
          <w:rFonts w:hint="cs"/>
          <w:rtl/>
          <w:lang w:eastAsia="he-IL"/>
        </w:rPr>
        <w:t>צריך להיות לא אם הקשיש מוכר את זה בשוק החופשי.</w:t>
      </w:r>
      <w:bookmarkStart w:id="10175" w:name="_ETM_Q1_8485981"/>
      <w:bookmarkEnd w:id="10175"/>
      <w:r>
        <w:rPr>
          <w:rFonts w:hint="cs"/>
          <w:rtl/>
          <w:lang w:eastAsia="he-IL"/>
        </w:rPr>
        <w:t xml:space="preserve"> א</w:t>
      </w:r>
      <w:bookmarkStart w:id="10176" w:name="_ETM_Q1_8483050"/>
      <w:bookmarkEnd w:id="10176"/>
      <w:r>
        <w:rPr>
          <w:rFonts w:hint="cs"/>
          <w:rtl/>
          <w:lang w:eastAsia="he-IL"/>
        </w:rPr>
        <w:t>נחנו לא מדברים פה על משהו שמנותק. שוב, זו מכירה</w:t>
      </w:r>
      <w:bookmarkStart w:id="10177" w:name="_ETM_Q1_8488248"/>
      <w:bookmarkEnd w:id="10177"/>
      <w:r>
        <w:rPr>
          <w:rFonts w:hint="cs"/>
          <w:rtl/>
          <w:lang w:eastAsia="he-IL"/>
        </w:rPr>
        <w:t xml:space="preserve"> של אותה דירה ליזם. </w:t>
      </w:r>
      <w:bookmarkStart w:id="10178" w:name="_ETM_Q1_8490323"/>
      <w:bookmarkEnd w:id="10178"/>
    </w:p>
    <w:p w14:paraId="59338F23" w14:textId="77777777" w:rsidR="00816B04" w:rsidRDefault="00816B04" w:rsidP="00816B04">
      <w:pPr>
        <w:rPr>
          <w:rtl/>
          <w:lang w:eastAsia="he-IL"/>
        </w:rPr>
      </w:pPr>
      <w:bookmarkStart w:id="10179" w:name="_ETM_Q1_8490424"/>
      <w:bookmarkStart w:id="10180" w:name="_ETM_Q1_8488631"/>
      <w:bookmarkEnd w:id="10179"/>
      <w:bookmarkEnd w:id="10180"/>
    </w:p>
    <w:p w14:paraId="2A07112D" w14:textId="42F56AC2" w:rsidR="00816B04" w:rsidRDefault="00816B04" w:rsidP="00816B04">
      <w:pPr>
        <w:pStyle w:val="a4"/>
        <w:keepNext/>
        <w:rPr>
          <w:rtl/>
        </w:rPr>
      </w:pPr>
      <w:bookmarkStart w:id="10181" w:name="ET_speaker_תומר_רוזנר_1132"/>
      <w:r w:rsidRPr="00816B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6B0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181"/>
    </w:p>
    <w:p w14:paraId="6C2AAE8E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3C777B2B" w14:textId="77777777" w:rsidR="00816B04" w:rsidRDefault="00816B04" w:rsidP="00816B04">
      <w:pPr>
        <w:rPr>
          <w:rtl/>
          <w:lang w:eastAsia="he-IL"/>
        </w:rPr>
      </w:pPr>
      <w:bookmarkStart w:id="10182" w:name="_ETM_Q1_8489196"/>
      <w:bookmarkEnd w:id="10182"/>
      <w:r>
        <w:rPr>
          <w:rFonts w:hint="cs"/>
          <w:rtl/>
          <w:lang w:eastAsia="he-IL"/>
        </w:rPr>
        <w:t>ל</w:t>
      </w:r>
      <w:bookmarkStart w:id="10183" w:name="_ETM_Q1_8489233"/>
      <w:bookmarkEnd w:id="10183"/>
      <w:r>
        <w:rPr>
          <w:rFonts w:hint="cs"/>
          <w:rtl/>
          <w:lang w:eastAsia="he-IL"/>
        </w:rPr>
        <w:t>א, אבל בני, תסתכל ב</w:t>
      </w:r>
      <w:bookmarkStart w:id="10184" w:name="_ETM_Q1_8489890"/>
      <w:bookmarkEnd w:id="10184"/>
      <w:r>
        <w:rPr>
          <w:rFonts w:hint="cs"/>
          <w:rtl/>
          <w:lang w:eastAsia="he-IL"/>
        </w:rPr>
        <w:t>סעיף בחוק</w:t>
      </w:r>
      <w:bookmarkStart w:id="10185" w:name="_ETM_Q1_8492803"/>
      <w:bookmarkEnd w:id="10185"/>
      <w:r>
        <w:rPr>
          <w:rFonts w:hint="cs"/>
          <w:rtl/>
          <w:lang w:eastAsia="he-IL"/>
        </w:rPr>
        <w:t xml:space="preserve"> מיסוי מקרקעין. אנ</w:t>
      </w:r>
      <w:bookmarkStart w:id="10186" w:name="_ETM_Q1_8491717"/>
      <w:bookmarkEnd w:id="10186"/>
      <w:r>
        <w:rPr>
          <w:rFonts w:hint="cs"/>
          <w:rtl/>
          <w:lang w:eastAsia="he-IL"/>
        </w:rPr>
        <w:t xml:space="preserve">י חושב שזאת הבעיה. </w:t>
      </w:r>
      <w:bookmarkStart w:id="10187" w:name="_ETM_Q1_8494801"/>
      <w:bookmarkEnd w:id="10187"/>
    </w:p>
    <w:p w14:paraId="4EBCE495" w14:textId="77777777" w:rsidR="00816B04" w:rsidRDefault="00816B04" w:rsidP="00816B04">
      <w:pPr>
        <w:rPr>
          <w:rtl/>
          <w:lang w:eastAsia="he-IL"/>
        </w:rPr>
      </w:pPr>
      <w:bookmarkStart w:id="10188" w:name="_ETM_Q1_8494891"/>
      <w:bookmarkEnd w:id="10188"/>
    </w:p>
    <w:p w14:paraId="3F99F84D" w14:textId="09B2B216" w:rsidR="00816B04" w:rsidRDefault="00816B04" w:rsidP="00816B04">
      <w:pPr>
        <w:pStyle w:val="af9"/>
        <w:keepNext/>
        <w:rPr>
          <w:rtl/>
          <w:lang w:eastAsia="he-IL"/>
        </w:rPr>
      </w:pPr>
      <w:bookmarkStart w:id="10189" w:name="ET_guest_בני_1133"/>
      <w:r w:rsidRPr="00816B04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9"/>
    </w:p>
    <w:p w14:paraId="10D78974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37C0D4B3" w14:textId="77777777" w:rsidR="00816B04" w:rsidRDefault="00816B04" w:rsidP="00816B04">
      <w:pPr>
        <w:rPr>
          <w:rtl/>
          <w:lang w:eastAsia="he-IL"/>
        </w:rPr>
      </w:pPr>
      <w:bookmarkStart w:id="10190" w:name="_ETM_Q1_8493344"/>
      <w:bookmarkStart w:id="10191" w:name="_ETM_Q1_8493384"/>
      <w:bookmarkEnd w:id="10190"/>
      <w:bookmarkEnd w:id="10191"/>
      <w:r>
        <w:rPr>
          <w:rFonts w:hint="cs"/>
          <w:rtl/>
          <w:lang w:eastAsia="he-IL"/>
        </w:rPr>
        <w:t>יכול להיות. אז</w:t>
      </w:r>
      <w:bookmarkStart w:id="10192" w:name="_ETM_Q1_8494735"/>
      <w:bookmarkEnd w:id="10192"/>
      <w:r>
        <w:rPr>
          <w:rFonts w:hint="cs"/>
          <w:rtl/>
          <w:lang w:eastAsia="he-IL"/>
        </w:rPr>
        <w:t xml:space="preserve"> אוקיי. </w:t>
      </w:r>
      <w:bookmarkStart w:id="10193" w:name="_ETM_Q1_8495610"/>
      <w:bookmarkEnd w:id="10193"/>
    </w:p>
    <w:p w14:paraId="7BAC9B49" w14:textId="77777777" w:rsidR="00816B04" w:rsidRDefault="00816B04" w:rsidP="00816B04">
      <w:pPr>
        <w:rPr>
          <w:rtl/>
          <w:lang w:eastAsia="he-IL"/>
        </w:rPr>
      </w:pPr>
      <w:bookmarkStart w:id="10194" w:name="_ETM_Q1_8495696"/>
      <w:bookmarkEnd w:id="10194"/>
    </w:p>
    <w:p w14:paraId="27CE2B91" w14:textId="2749C03C" w:rsidR="00816B04" w:rsidRDefault="00816B04" w:rsidP="00816B04">
      <w:pPr>
        <w:pStyle w:val="a4"/>
        <w:keepNext/>
        <w:rPr>
          <w:rtl/>
        </w:rPr>
      </w:pPr>
      <w:bookmarkStart w:id="10195" w:name="ET_speaker_תומר_רוזנר_1134"/>
      <w:r w:rsidRPr="00816B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6B0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195"/>
    </w:p>
    <w:p w14:paraId="2B6A30D2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23DFA548" w14:textId="77777777" w:rsidR="00816B04" w:rsidRDefault="00816B04" w:rsidP="00816B0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196" w:name="_ETM_Q1_8496864"/>
      <w:bookmarkStart w:id="10197" w:name="_ETM_Q1_8496894"/>
      <w:bookmarkEnd w:id="10196"/>
      <w:bookmarkEnd w:id="10197"/>
      <w:r>
        <w:rPr>
          <w:rFonts w:hint="cs"/>
          <w:rtl/>
          <w:lang w:eastAsia="he-IL"/>
        </w:rPr>
        <w:t>ס</w:t>
      </w:r>
      <w:bookmarkStart w:id="10198" w:name="_ETM_Q1_8494231"/>
      <w:bookmarkEnd w:id="10198"/>
      <w:r>
        <w:rPr>
          <w:rFonts w:hint="cs"/>
          <w:rtl/>
          <w:lang w:eastAsia="he-IL"/>
        </w:rPr>
        <w:t>עיף הזה מתנה את המכירה לכל אדם בתנאים, בשורה</w:t>
      </w:r>
      <w:bookmarkStart w:id="10199" w:name="_ETM_Q1_8498255"/>
      <w:bookmarkEnd w:id="10199"/>
      <w:r>
        <w:rPr>
          <w:rFonts w:hint="cs"/>
          <w:rtl/>
          <w:lang w:eastAsia="he-IL"/>
        </w:rPr>
        <w:t xml:space="preserve"> של תנאים שמבטיחים שמדובר בסמיכות לעסקה. עסקת המכר ח</w:t>
      </w:r>
      <w:bookmarkStart w:id="10200" w:name="_ETM_Q1_8505654"/>
      <w:bookmarkEnd w:id="10200"/>
      <w:r>
        <w:rPr>
          <w:rFonts w:hint="cs"/>
          <w:rtl/>
          <w:lang w:eastAsia="he-IL"/>
        </w:rPr>
        <w:t>ייבת להיות</w:t>
      </w:r>
      <w:bookmarkStart w:id="10201" w:name="_ETM_Q1_8507189"/>
      <w:bookmarkEnd w:id="10201"/>
      <w:r>
        <w:rPr>
          <w:rFonts w:hint="cs"/>
          <w:rtl/>
          <w:lang w:eastAsia="he-IL"/>
        </w:rPr>
        <w:t xml:space="preserve"> סמוכה לעסקה השנייה. </w:t>
      </w:r>
      <w:bookmarkStart w:id="10202" w:name="_ETM_Q1_8508436"/>
      <w:bookmarkEnd w:id="10202"/>
      <w:r>
        <w:rPr>
          <w:rFonts w:hint="cs"/>
          <w:rtl/>
          <w:lang w:eastAsia="he-IL"/>
        </w:rPr>
        <w:t>יש שורה של תנאים שצריכים לה</w:t>
      </w:r>
      <w:bookmarkStart w:id="10203" w:name="_ETM_Q1_8510349"/>
      <w:bookmarkEnd w:id="10203"/>
      <w:r>
        <w:rPr>
          <w:rFonts w:hint="cs"/>
          <w:rtl/>
          <w:lang w:eastAsia="he-IL"/>
        </w:rPr>
        <w:t>תקיים. זה</w:t>
      </w:r>
      <w:bookmarkStart w:id="10204" w:name="_ETM_Q1_8511294"/>
      <w:bookmarkEnd w:id="10204"/>
      <w:r>
        <w:rPr>
          <w:rFonts w:hint="cs"/>
          <w:rtl/>
          <w:lang w:eastAsia="he-IL"/>
        </w:rPr>
        <w:t xml:space="preserve"> לא כל מכירה של הקשי</w:t>
      </w:r>
      <w:bookmarkStart w:id="10205" w:name="_ETM_Q1_8511250"/>
      <w:bookmarkEnd w:id="10205"/>
      <w:r>
        <w:rPr>
          <w:rFonts w:hint="cs"/>
          <w:rtl/>
          <w:lang w:eastAsia="he-IL"/>
        </w:rPr>
        <w:t xml:space="preserve">ש. </w:t>
      </w:r>
      <w:bookmarkStart w:id="10206" w:name="_ETM_Q1_8511563"/>
      <w:bookmarkEnd w:id="10206"/>
    </w:p>
    <w:p w14:paraId="55D48F73" w14:textId="77777777" w:rsidR="00816B04" w:rsidRDefault="00816B04" w:rsidP="00816B04">
      <w:pPr>
        <w:rPr>
          <w:rtl/>
          <w:lang w:eastAsia="he-IL"/>
        </w:rPr>
      </w:pPr>
      <w:bookmarkStart w:id="10207" w:name="_ETM_Q1_8511655"/>
      <w:bookmarkEnd w:id="10207"/>
    </w:p>
    <w:p w14:paraId="569015E1" w14:textId="394A750C" w:rsidR="00816B04" w:rsidRDefault="00816B04" w:rsidP="00816B04">
      <w:pPr>
        <w:pStyle w:val="af9"/>
        <w:keepNext/>
        <w:rPr>
          <w:rtl/>
          <w:lang w:eastAsia="he-IL"/>
        </w:rPr>
      </w:pPr>
      <w:bookmarkStart w:id="10208" w:name="ET_guest_בני_1135"/>
      <w:r w:rsidRPr="00816B04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8"/>
    </w:p>
    <w:p w14:paraId="70A4302D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65D92D93" w14:textId="77777777" w:rsidR="00816B04" w:rsidRDefault="00816B04" w:rsidP="00816B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09" w:name="_ETM_Q1_8512940"/>
      <w:bookmarkStart w:id="10210" w:name="_ETM_Q1_8512988"/>
      <w:bookmarkEnd w:id="10209"/>
      <w:bookmarkEnd w:id="10210"/>
      <w:r>
        <w:rPr>
          <w:rFonts w:hint="cs"/>
          <w:rtl/>
          <w:lang w:eastAsia="he-IL"/>
        </w:rPr>
        <w:t xml:space="preserve">וקיי. אז יתכן, יתכן. </w:t>
      </w:r>
    </w:p>
    <w:p w14:paraId="57B64AB9" w14:textId="77777777" w:rsidR="00816B04" w:rsidRDefault="00816B04" w:rsidP="00816B04">
      <w:pPr>
        <w:rPr>
          <w:rtl/>
          <w:lang w:eastAsia="he-IL"/>
        </w:rPr>
      </w:pPr>
      <w:bookmarkStart w:id="10211" w:name="_ETM_Q1_8515539"/>
      <w:bookmarkStart w:id="10212" w:name="_ETM_Q1_8515638"/>
      <w:bookmarkStart w:id="10213" w:name="_ETM_Q1_8513228"/>
      <w:bookmarkEnd w:id="10211"/>
      <w:bookmarkEnd w:id="10212"/>
      <w:bookmarkEnd w:id="10213"/>
    </w:p>
    <w:p w14:paraId="075D91BF" w14:textId="5846BF34" w:rsidR="00816B04" w:rsidRDefault="00816B04" w:rsidP="00816B04">
      <w:pPr>
        <w:pStyle w:val="a4"/>
        <w:keepNext/>
        <w:rPr>
          <w:rtl/>
        </w:rPr>
      </w:pPr>
      <w:r w:rsidRPr="00816B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6B0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</w:p>
    <w:p w14:paraId="2BAD0D80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28EBBB6C" w14:textId="77777777" w:rsidR="00816B04" w:rsidRDefault="00816B04" w:rsidP="00816B0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214" w:name="_ETM_Q1_8513761"/>
      <w:bookmarkStart w:id="10215" w:name="_ETM_Q1_8513795"/>
      <w:bookmarkEnd w:id="10214"/>
      <w:bookmarkEnd w:id="10215"/>
      <w:r>
        <w:rPr>
          <w:rFonts w:hint="cs"/>
          <w:rtl/>
          <w:lang w:eastAsia="he-IL"/>
        </w:rPr>
        <w:t>וא</w:t>
      </w:r>
      <w:bookmarkStart w:id="10216" w:name="_ETM_Q1_8514002"/>
      <w:bookmarkEnd w:id="10216"/>
      <w:r>
        <w:rPr>
          <w:rFonts w:hint="cs"/>
          <w:rtl/>
          <w:lang w:eastAsia="he-IL"/>
        </w:rPr>
        <w:t xml:space="preserve"> רוכש בתמורה דירה אחרת מחוץ לפרויקט. </w:t>
      </w:r>
      <w:bookmarkStart w:id="10217" w:name="_ETM_Q1_8517544"/>
      <w:bookmarkStart w:id="10218" w:name="_ETM_Q1_8518038"/>
      <w:bookmarkEnd w:id="10217"/>
      <w:bookmarkEnd w:id="10218"/>
    </w:p>
    <w:p w14:paraId="7681E27E" w14:textId="77777777" w:rsidR="00816B04" w:rsidRDefault="00816B04" w:rsidP="00816B04">
      <w:pPr>
        <w:rPr>
          <w:rtl/>
          <w:lang w:eastAsia="he-IL"/>
        </w:rPr>
      </w:pPr>
      <w:bookmarkStart w:id="10219" w:name="_ETM_Q1_8518115"/>
      <w:bookmarkEnd w:id="10219"/>
    </w:p>
    <w:p w14:paraId="6FDAE7D1" w14:textId="0D10E84D" w:rsidR="00816B04" w:rsidRDefault="00816B04" w:rsidP="00816B04">
      <w:pPr>
        <w:pStyle w:val="af9"/>
        <w:keepNext/>
        <w:rPr>
          <w:rtl/>
          <w:lang w:eastAsia="he-IL"/>
        </w:rPr>
      </w:pPr>
      <w:bookmarkStart w:id="10220" w:name="ET_guest_דר_איריס_פרנקל_כהן_1137"/>
      <w:r w:rsidRPr="00816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0"/>
    </w:p>
    <w:p w14:paraId="3BFC3A6E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565A7164" w14:textId="77777777" w:rsidR="00816B04" w:rsidRDefault="00816B04" w:rsidP="00816B04">
      <w:pPr>
        <w:rPr>
          <w:rtl/>
          <w:lang w:eastAsia="he-IL"/>
        </w:rPr>
      </w:pPr>
      <w:bookmarkStart w:id="10221" w:name="_ETM_Q1_8517826"/>
      <w:bookmarkStart w:id="10222" w:name="_ETM_Q1_8517867"/>
      <w:bookmarkEnd w:id="10221"/>
      <w:bookmarkEnd w:id="10222"/>
      <w:r>
        <w:rPr>
          <w:rFonts w:hint="cs"/>
          <w:rtl/>
          <w:lang w:eastAsia="he-IL"/>
        </w:rPr>
        <w:t xml:space="preserve">תומר, אנחנו בדיוק מתקנים </w:t>
      </w:r>
      <w:bookmarkStart w:id="10223" w:name="_ETM_Q1_8520437"/>
      <w:bookmarkEnd w:id="10223"/>
      <w:r>
        <w:rPr>
          <w:rFonts w:hint="cs"/>
          <w:rtl/>
          <w:lang w:eastAsia="he-IL"/>
        </w:rPr>
        <w:t>את זה. ויש הבדל ב</w:t>
      </w:r>
      <w:bookmarkStart w:id="10224" w:name="_ETM_Q1_8519155"/>
      <w:bookmarkEnd w:id="10224"/>
      <w:r>
        <w:rPr>
          <w:rFonts w:hint="cs"/>
          <w:rtl/>
          <w:lang w:eastAsia="he-IL"/>
        </w:rPr>
        <w:t>ין מכירה ליזם למכירה לצד ג'.</w:t>
      </w:r>
      <w:bookmarkStart w:id="10225" w:name="_ETM_Q1_8524094"/>
      <w:bookmarkEnd w:id="10225"/>
      <w:r>
        <w:rPr>
          <w:rFonts w:hint="cs"/>
          <w:rtl/>
          <w:lang w:eastAsia="he-IL"/>
        </w:rPr>
        <w:t xml:space="preserve"> </w:t>
      </w:r>
      <w:bookmarkStart w:id="10226" w:name="_ETM_Q1_8524420"/>
      <w:bookmarkEnd w:id="10226"/>
    </w:p>
    <w:p w14:paraId="66BCE497" w14:textId="77777777" w:rsidR="00816B04" w:rsidRDefault="00816B04" w:rsidP="00816B04">
      <w:pPr>
        <w:rPr>
          <w:rtl/>
          <w:lang w:eastAsia="he-IL"/>
        </w:rPr>
      </w:pPr>
      <w:bookmarkStart w:id="10227" w:name="_ETM_Q1_8524499"/>
      <w:bookmarkStart w:id="10228" w:name="_ETM_Q1_8521517"/>
      <w:bookmarkEnd w:id="10227"/>
      <w:bookmarkEnd w:id="10228"/>
    </w:p>
    <w:p w14:paraId="779A57D5" w14:textId="5FE4B154" w:rsidR="00816B04" w:rsidRDefault="00816B04" w:rsidP="00816B04">
      <w:pPr>
        <w:pStyle w:val="a4"/>
        <w:keepNext/>
        <w:rPr>
          <w:rtl/>
        </w:rPr>
      </w:pPr>
      <w:r w:rsidRPr="00816B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6B0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</w:p>
    <w:p w14:paraId="7728848E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6872374A" w14:textId="77777777" w:rsidR="00816B04" w:rsidRDefault="00816B04" w:rsidP="00816B0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229" w:name="_ETM_Q1_8522933"/>
      <w:bookmarkStart w:id="10230" w:name="_ETM_Q1_8522971"/>
      <w:bookmarkEnd w:id="10229"/>
      <w:bookmarkEnd w:id="10230"/>
      <w:r>
        <w:rPr>
          <w:rFonts w:hint="cs"/>
          <w:rtl/>
          <w:lang w:eastAsia="he-IL"/>
        </w:rPr>
        <w:t>כון, נכון. אבל בתנאים מאוד מאוד מסוימים. זא</w:t>
      </w:r>
      <w:bookmarkStart w:id="10231" w:name="_ETM_Q1_8524134"/>
      <w:bookmarkEnd w:id="10231"/>
      <w:r>
        <w:rPr>
          <w:rFonts w:hint="cs"/>
          <w:rtl/>
          <w:lang w:eastAsia="he-IL"/>
        </w:rPr>
        <w:t>ת אומרת, זה</w:t>
      </w:r>
      <w:bookmarkStart w:id="10232" w:name="_ETM_Q1_8525048"/>
      <w:bookmarkEnd w:id="10232"/>
      <w:r>
        <w:rPr>
          <w:rFonts w:hint="cs"/>
          <w:rtl/>
          <w:lang w:eastAsia="he-IL"/>
        </w:rPr>
        <w:t xml:space="preserve"> לא כל מכירה לכל אדם. </w:t>
      </w:r>
      <w:bookmarkStart w:id="10233" w:name="_ETM_Q1_8527246"/>
      <w:bookmarkEnd w:id="10233"/>
    </w:p>
    <w:p w14:paraId="00C00DE5" w14:textId="77777777" w:rsidR="00816B04" w:rsidRDefault="00816B04" w:rsidP="00816B04">
      <w:pPr>
        <w:rPr>
          <w:rtl/>
          <w:lang w:eastAsia="he-IL"/>
        </w:rPr>
      </w:pPr>
      <w:bookmarkStart w:id="10234" w:name="_ETM_Q1_8527332"/>
      <w:bookmarkEnd w:id="10234"/>
    </w:p>
    <w:p w14:paraId="62E1AEE8" w14:textId="6E10F13D" w:rsidR="00816B04" w:rsidRDefault="00816B04" w:rsidP="00816B04">
      <w:pPr>
        <w:pStyle w:val="af9"/>
        <w:keepNext/>
        <w:rPr>
          <w:rtl/>
          <w:lang w:eastAsia="he-IL"/>
        </w:rPr>
      </w:pPr>
      <w:bookmarkStart w:id="10235" w:name="ET_guest_דר_איריס_פרנקל_כהן_1139"/>
      <w:r w:rsidRPr="00816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5"/>
    </w:p>
    <w:p w14:paraId="06FFD446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1F7F4624" w14:textId="77777777" w:rsidR="00816B04" w:rsidRDefault="00816B04" w:rsidP="00816B0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236" w:name="_ETM_Q1_8528833"/>
      <w:bookmarkStart w:id="10237" w:name="_ETM_Q1_8528874"/>
      <w:bookmarkEnd w:id="10236"/>
      <w:bookmarkEnd w:id="10237"/>
      <w:r>
        <w:rPr>
          <w:rFonts w:hint="cs"/>
          <w:rtl/>
          <w:lang w:eastAsia="he-IL"/>
        </w:rPr>
        <w:t>כון. ולצ</w:t>
      </w:r>
      <w:bookmarkStart w:id="10238" w:name="_ETM_Q1_8526663"/>
      <w:bookmarkEnd w:id="10238"/>
      <w:r>
        <w:rPr>
          <w:rFonts w:hint="cs"/>
          <w:rtl/>
          <w:lang w:eastAsia="he-IL"/>
        </w:rPr>
        <w:t>ד ג' אתה יכול</w:t>
      </w:r>
      <w:bookmarkStart w:id="10239" w:name="_ETM_Q1_8528324"/>
      <w:bookmarkEnd w:id="10239"/>
      <w:r>
        <w:rPr>
          <w:rFonts w:hint="cs"/>
          <w:rtl/>
          <w:lang w:eastAsia="he-IL"/>
        </w:rPr>
        <w:t xml:space="preserve"> למכור חצי שנה אחרי ההיתר. </w:t>
      </w:r>
      <w:bookmarkStart w:id="10240" w:name="_ETM_Q1_8528657"/>
      <w:bookmarkEnd w:id="10240"/>
    </w:p>
    <w:p w14:paraId="70B29C35" w14:textId="77777777" w:rsidR="00816B04" w:rsidRDefault="00816B04" w:rsidP="00816B04">
      <w:pPr>
        <w:rPr>
          <w:rtl/>
          <w:lang w:eastAsia="he-IL"/>
        </w:rPr>
      </w:pPr>
      <w:bookmarkStart w:id="10241" w:name="_ETM_Q1_8528901"/>
      <w:bookmarkEnd w:id="10241"/>
    </w:p>
    <w:p w14:paraId="0F1F81E3" w14:textId="77EBCC33" w:rsidR="00816B04" w:rsidRDefault="00816B04" w:rsidP="00816B04">
      <w:pPr>
        <w:pStyle w:val="a4"/>
        <w:keepNext/>
        <w:rPr>
          <w:rtl/>
        </w:rPr>
      </w:pPr>
      <w:r w:rsidRPr="00816B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6B0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</w:p>
    <w:p w14:paraId="46C692D8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4AFC36D8" w14:textId="77777777" w:rsidR="00816B04" w:rsidRDefault="00816B04" w:rsidP="00816B04">
      <w:pPr>
        <w:rPr>
          <w:rtl/>
          <w:lang w:eastAsia="he-IL"/>
        </w:rPr>
      </w:pPr>
      <w:bookmarkStart w:id="10242" w:name="_ETM_Q1_8529966"/>
      <w:bookmarkStart w:id="10243" w:name="_ETM_Q1_8530004"/>
      <w:bookmarkEnd w:id="10242"/>
      <w:bookmarkEnd w:id="10243"/>
      <w:r>
        <w:rPr>
          <w:rFonts w:hint="cs"/>
          <w:rtl/>
          <w:lang w:eastAsia="he-IL"/>
        </w:rPr>
        <w:t xml:space="preserve">אז אין בעיה. </w:t>
      </w:r>
      <w:bookmarkStart w:id="10244" w:name="_ETM_Q1_8531246"/>
      <w:bookmarkEnd w:id="10244"/>
    </w:p>
    <w:p w14:paraId="48D0D628" w14:textId="77777777" w:rsidR="00816B04" w:rsidRDefault="00816B04" w:rsidP="00816B04">
      <w:pPr>
        <w:rPr>
          <w:rtl/>
          <w:lang w:eastAsia="he-IL"/>
        </w:rPr>
      </w:pPr>
      <w:bookmarkStart w:id="10245" w:name="_ETM_Q1_8531342"/>
      <w:bookmarkEnd w:id="10245"/>
    </w:p>
    <w:p w14:paraId="0EB4A6A2" w14:textId="751B67F4" w:rsidR="00816B04" w:rsidRDefault="00816B04" w:rsidP="00816B04">
      <w:pPr>
        <w:pStyle w:val="af9"/>
        <w:keepNext/>
        <w:rPr>
          <w:rtl/>
          <w:lang w:eastAsia="he-IL"/>
        </w:rPr>
      </w:pPr>
      <w:bookmarkStart w:id="10246" w:name="ET_guest_דר_איריס_פרנקל_כהן_1141"/>
      <w:r w:rsidRPr="00816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6"/>
    </w:p>
    <w:p w14:paraId="4369501F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3A3382BD" w14:textId="77777777" w:rsidR="00816B04" w:rsidRDefault="00816B04" w:rsidP="00816B04">
      <w:pPr>
        <w:rPr>
          <w:rtl/>
          <w:lang w:eastAsia="he-IL"/>
        </w:rPr>
      </w:pPr>
      <w:bookmarkStart w:id="10247" w:name="_ETM_Q1_8532880"/>
      <w:bookmarkStart w:id="10248" w:name="_ETM_Q1_8532921"/>
      <w:bookmarkEnd w:id="10247"/>
      <w:bookmarkEnd w:id="10248"/>
      <w:r>
        <w:rPr>
          <w:rFonts w:hint="cs"/>
          <w:rtl/>
          <w:lang w:eastAsia="he-IL"/>
        </w:rPr>
        <w:t xml:space="preserve">אבל שם </w:t>
      </w:r>
      <w:bookmarkStart w:id="10249" w:name="_ETM_Q1_8533497"/>
      <w:bookmarkStart w:id="10250" w:name="_ETM_Q1_8530640"/>
      <w:bookmarkEnd w:id="10249"/>
      <w:bookmarkEnd w:id="10250"/>
      <w:r>
        <w:rPr>
          <w:rFonts w:hint="cs"/>
          <w:rtl/>
          <w:lang w:eastAsia="he-IL"/>
        </w:rPr>
        <w:t>זה כבר לא מעני</w:t>
      </w:r>
      <w:bookmarkStart w:id="10251" w:name="_ETM_Q1_8530741"/>
      <w:bookmarkEnd w:id="10251"/>
      <w:r>
        <w:rPr>
          <w:rFonts w:hint="cs"/>
          <w:rtl/>
          <w:lang w:eastAsia="he-IL"/>
        </w:rPr>
        <w:t xml:space="preserve">ין. </w:t>
      </w:r>
      <w:bookmarkStart w:id="10252" w:name="_ETM_Q1_8531536"/>
      <w:bookmarkEnd w:id="10252"/>
    </w:p>
    <w:p w14:paraId="652B5F74" w14:textId="77777777" w:rsidR="00816B04" w:rsidRDefault="00816B04" w:rsidP="00816B04">
      <w:pPr>
        <w:rPr>
          <w:rtl/>
          <w:lang w:eastAsia="he-IL"/>
        </w:rPr>
      </w:pPr>
      <w:bookmarkStart w:id="10253" w:name="_ETM_Q1_8531613"/>
      <w:bookmarkEnd w:id="10253"/>
    </w:p>
    <w:p w14:paraId="4BF9DA54" w14:textId="5E0EFFF0" w:rsidR="00816B04" w:rsidRDefault="00816B04" w:rsidP="00816B04">
      <w:pPr>
        <w:pStyle w:val="a4"/>
        <w:keepNext/>
        <w:rPr>
          <w:rtl/>
        </w:rPr>
      </w:pPr>
      <w:r w:rsidRPr="00816B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6B0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</w:p>
    <w:p w14:paraId="4B39A5A7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7D94C909" w14:textId="77777777" w:rsidR="00816B04" w:rsidRDefault="00816B04" w:rsidP="00816B04">
      <w:pPr>
        <w:rPr>
          <w:rtl/>
          <w:lang w:eastAsia="he-IL"/>
        </w:rPr>
      </w:pPr>
      <w:bookmarkStart w:id="10254" w:name="_ETM_Q1_8532785"/>
      <w:bookmarkEnd w:id="10254"/>
      <w:r>
        <w:rPr>
          <w:rFonts w:hint="cs"/>
          <w:rtl/>
          <w:lang w:eastAsia="he-IL"/>
        </w:rPr>
        <w:t>כ</w:t>
      </w:r>
      <w:bookmarkStart w:id="10255" w:name="_ETM_Q1_8532835"/>
      <w:bookmarkEnd w:id="10255"/>
      <w:r>
        <w:rPr>
          <w:rFonts w:hint="cs"/>
          <w:rtl/>
          <w:lang w:eastAsia="he-IL"/>
        </w:rPr>
        <w:t xml:space="preserve">י הוא כבר קיבל </w:t>
      </w:r>
      <w:bookmarkStart w:id="10256" w:name="_ETM_Q1_8531578"/>
      <w:bookmarkEnd w:id="10256"/>
      <w:r>
        <w:rPr>
          <w:rFonts w:hint="cs"/>
          <w:rtl/>
          <w:lang w:eastAsia="he-IL"/>
        </w:rPr>
        <w:t>את</w:t>
      </w:r>
      <w:bookmarkStart w:id="10257" w:name="_ETM_Q1_8531814"/>
      <w:bookmarkEnd w:id="10257"/>
      <w:r>
        <w:rPr>
          <w:rFonts w:hint="cs"/>
          <w:rtl/>
          <w:lang w:eastAsia="he-IL"/>
        </w:rPr>
        <w:t xml:space="preserve"> הפטור. </w:t>
      </w:r>
      <w:bookmarkStart w:id="10258" w:name="_ETM_Q1_8532682"/>
      <w:bookmarkEnd w:id="10258"/>
    </w:p>
    <w:p w14:paraId="4FF16883" w14:textId="77777777" w:rsidR="00816B04" w:rsidRDefault="00816B04" w:rsidP="00816B04">
      <w:pPr>
        <w:rPr>
          <w:rtl/>
          <w:lang w:eastAsia="he-IL"/>
        </w:rPr>
      </w:pPr>
      <w:bookmarkStart w:id="10259" w:name="_ETM_Q1_8532764"/>
      <w:bookmarkEnd w:id="10259"/>
    </w:p>
    <w:p w14:paraId="7B43485F" w14:textId="67352996" w:rsidR="00816B04" w:rsidRDefault="00816B04" w:rsidP="00816B04">
      <w:pPr>
        <w:pStyle w:val="af9"/>
        <w:keepNext/>
        <w:rPr>
          <w:rtl/>
          <w:lang w:eastAsia="he-IL"/>
        </w:rPr>
      </w:pPr>
      <w:bookmarkStart w:id="10260" w:name="ET_guest_דר_איריס_פרנקל_כהן_1143"/>
      <w:r w:rsidRPr="00816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0"/>
    </w:p>
    <w:p w14:paraId="5F3C5C18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29A60107" w14:textId="77777777" w:rsidR="00816B04" w:rsidRDefault="00816B04" w:rsidP="00816B0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261" w:name="_ETM_Q1_8534431"/>
      <w:bookmarkEnd w:id="10261"/>
      <w:r>
        <w:rPr>
          <w:rFonts w:hint="cs"/>
          <w:rtl/>
          <w:lang w:eastAsia="he-IL"/>
        </w:rPr>
        <w:t>י</w:t>
      </w:r>
      <w:bookmarkStart w:id="10262" w:name="_ETM_Q1_8534478"/>
      <w:bookmarkEnd w:id="10262"/>
      <w:r>
        <w:rPr>
          <w:rFonts w:hint="cs"/>
          <w:rtl/>
          <w:lang w:eastAsia="he-IL"/>
        </w:rPr>
        <w:t>לם את היטל ההשבחה ככל שהי</w:t>
      </w:r>
      <w:bookmarkStart w:id="10263" w:name="_ETM_Q1_8535172"/>
      <w:bookmarkEnd w:id="10263"/>
      <w:r>
        <w:rPr>
          <w:rFonts w:hint="cs"/>
          <w:rtl/>
          <w:lang w:eastAsia="he-IL"/>
        </w:rPr>
        <w:t xml:space="preserve">ה. </w:t>
      </w:r>
      <w:bookmarkStart w:id="10264" w:name="_ETM_Q1_8535576"/>
      <w:bookmarkEnd w:id="10264"/>
    </w:p>
    <w:p w14:paraId="60822A21" w14:textId="77777777" w:rsidR="00816B04" w:rsidRDefault="00816B04" w:rsidP="00816B04">
      <w:pPr>
        <w:rPr>
          <w:rtl/>
          <w:lang w:eastAsia="he-IL"/>
        </w:rPr>
      </w:pPr>
      <w:bookmarkStart w:id="10265" w:name="_ETM_Q1_8535658"/>
      <w:bookmarkEnd w:id="10265"/>
    </w:p>
    <w:p w14:paraId="7C9723DA" w14:textId="150D27A5" w:rsidR="00816B04" w:rsidRDefault="00816B04" w:rsidP="00816B04">
      <w:pPr>
        <w:pStyle w:val="af9"/>
        <w:keepNext/>
        <w:rPr>
          <w:rtl/>
          <w:lang w:eastAsia="he-IL"/>
        </w:rPr>
      </w:pPr>
      <w:bookmarkStart w:id="10266" w:name="ET_guest_בני_1144"/>
      <w:r w:rsidRPr="00816B04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6"/>
    </w:p>
    <w:p w14:paraId="4D4769AA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47AD882F" w14:textId="77777777" w:rsidR="00816B04" w:rsidRDefault="00816B04" w:rsidP="00816B04">
      <w:pPr>
        <w:rPr>
          <w:rtl/>
          <w:lang w:eastAsia="he-IL"/>
        </w:rPr>
      </w:pPr>
      <w:bookmarkStart w:id="10267" w:name="_ETM_Q1_8536910"/>
      <w:bookmarkStart w:id="10268" w:name="_ETM_Q1_8536954"/>
      <w:bookmarkEnd w:id="10267"/>
      <w:bookmarkEnd w:id="10268"/>
      <w:r>
        <w:rPr>
          <w:rFonts w:hint="cs"/>
          <w:rtl/>
          <w:lang w:eastAsia="he-IL"/>
        </w:rPr>
        <w:t xml:space="preserve">אז יתכן שבנקודה </w:t>
      </w:r>
      <w:bookmarkStart w:id="10269" w:name="_ETM_Q1_8538955"/>
      <w:bookmarkEnd w:id="10269"/>
      <w:r>
        <w:rPr>
          <w:rFonts w:hint="cs"/>
          <w:rtl/>
          <w:lang w:eastAsia="he-IL"/>
        </w:rPr>
        <w:t>הזא</w:t>
      </w:r>
      <w:bookmarkStart w:id="10270" w:name="_ETM_Q1_8536357"/>
      <w:bookmarkEnd w:id="10270"/>
      <w:r>
        <w:rPr>
          <w:rFonts w:hint="cs"/>
          <w:rtl/>
          <w:lang w:eastAsia="he-IL"/>
        </w:rPr>
        <w:t xml:space="preserve">ת </w:t>
      </w:r>
      <w:bookmarkStart w:id="10271" w:name="_ETM_Q1_8533897"/>
      <w:bookmarkStart w:id="10272" w:name="_ETM_Q1_8533907"/>
      <w:bookmarkEnd w:id="10271"/>
      <w:bookmarkEnd w:id="10272"/>
      <w:r>
        <w:rPr>
          <w:rFonts w:hint="cs"/>
          <w:rtl/>
          <w:lang w:eastAsia="he-IL"/>
        </w:rPr>
        <w:t>אין מחלוקת. נבדוק את זה כב</w:t>
      </w:r>
      <w:bookmarkStart w:id="10273" w:name="_ETM_Q1_8537590"/>
      <w:bookmarkEnd w:id="10273"/>
      <w:r>
        <w:rPr>
          <w:rFonts w:hint="cs"/>
          <w:rtl/>
          <w:lang w:eastAsia="he-IL"/>
        </w:rPr>
        <w:t xml:space="preserve">ר. </w:t>
      </w:r>
      <w:bookmarkStart w:id="10274" w:name="_ETM_Q1_8537948"/>
      <w:bookmarkEnd w:id="10274"/>
    </w:p>
    <w:p w14:paraId="674E3C5A" w14:textId="77777777" w:rsidR="00816B04" w:rsidRDefault="00816B04" w:rsidP="00816B04">
      <w:pPr>
        <w:rPr>
          <w:rtl/>
          <w:lang w:eastAsia="he-IL"/>
        </w:rPr>
      </w:pPr>
      <w:bookmarkStart w:id="10275" w:name="_ETM_Q1_8538030"/>
      <w:bookmarkEnd w:id="10275"/>
    </w:p>
    <w:p w14:paraId="3F6E3B43" w14:textId="5FC7E716" w:rsidR="00816B04" w:rsidRDefault="00816B04" w:rsidP="00816B04">
      <w:pPr>
        <w:pStyle w:val="a4"/>
        <w:keepNext/>
        <w:rPr>
          <w:rtl/>
        </w:rPr>
      </w:pPr>
      <w:r w:rsidRPr="00816B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6B0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</w:p>
    <w:p w14:paraId="02E448C5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0AC84F5D" w14:textId="77777777" w:rsidR="00816B04" w:rsidRDefault="00816B04" w:rsidP="00816B04">
      <w:pPr>
        <w:rPr>
          <w:rtl/>
          <w:lang w:eastAsia="he-IL"/>
        </w:rPr>
      </w:pPr>
      <w:bookmarkStart w:id="10276" w:name="_ETM_Q1_8539226"/>
      <w:bookmarkStart w:id="10277" w:name="_ETM_Q1_8539268"/>
      <w:bookmarkEnd w:id="10276"/>
      <w:bookmarkEnd w:id="10277"/>
      <w:r>
        <w:rPr>
          <w:rFonts w:hint="cs"/>
          <w:rtl/>
          <w:lang w:eastAsia="he-IL"/>
        </w:rPr>
        <w:t xml:space="preserve">לא, תבדוק את </w:t>
      </w:r>
      <w:bookmarkStart w:id="10278" w:name="_ETM_Q1_8540673"/>
      <w:bookmarkEnd w:id="10278"/>
      <w:r>
        <w:rPr>
          <w:rFonts w:hint="cs"/>
          <w:rtl/>
          <w:lang w:eastAsia="he-IL"/>
        </w:rPr>
        <w:t>זה. תראה שמדוב</w:t>
      </w:r>
      <w:bookmarkStart w:id="10279" w:name="_ETM_Q1_8539046"/>
      <w:bookmarkEnd w:id="10279"/>
      <w:r>
        <w:rPr>
          <w:rFonts w:hint="cs"/>
          <w:rtl/>
          <w:lang w:eastAsia="he-IL"/>
        </w:rPr>
        <w:t>ר בתנאים מאוד מסוימים. תאמין לי ש</w:t>
      </w:r>
      <w:bookmarkStart w:id="10280" w:name="_ETM_Q1_8540739"/>
      <w:bookmarkEnd w:id="10280"/>
      <w:r>
        <w:rPr>
          <w:rFonts w:hint="cs"/>
          <w:rtl/>
          <w:lang w:eastAsia="he-IL"/>
        </w:rPr>
        <w:t>המנהלת לא</w:t>
      </w:r>
      <w:bookmarkStart w:id="10281" w:name="_ETM_Q1_8543153"/>
      <w:bookmarkEnd w:id="10281"/>
      <w:r>
        <w:rPr>
          <w:rFonts w:hint="cs"/>
          <w:rtl/>
          <w:lang w:eastAsia="he-IL"/>
        </w:rPr>
        <w:t xml:space="preserve"> הייתה מוותרת על מס ה</w:t>
      </w:r>
      <w:bookmarkStart w:id="10282" w:name="_ETM_Q1_8542942"/>
      <w:bookmarkEnd w:id="10282"/>
      <w:r>
        <w:rPr>
          <w:rFonts w:hint="cs"/>
          <w:rtl/>
          <w:lang w:eastAsia="he-IL"/>
        </w:rPr>
        <w:t>שבח או מס הרכישה אם זאת</w:t>
      </w:r>
      <w:bookmarkStart w:id="10283" w:name="_ETM_Q1_8545866"/>
      <w:bookmarkEnd w:id="10283"/>
      <w:r>
        <w:rPr>
          <w:rFonts w:hint="cs"/>
          <w:rtl/>
          <w:lang w:eastAsia="he-IL"/>
        </w:rPr>
        <w:t xml:space="preserve"> הייתה סתם מכי</w:t>
      </w:r>
      <w:bookmarkStart w:id="10284" w:name="_ETM_Q1_8544214"/>
      <w:bookmarkEnd w:id="10284"/>
      <w:r>
        <w:rPr>
          <w:rFonts w:hint="cs"/>
          <w:rtl/>
          <w:lang w:eastAsia="he-IL"/>
        </w:rPr>
        <w:t xml:space="preserve">רה. </w:t>
      </w:r>
      <w:bookmarkStart w:id="10285" w:name="_ETM_Q1_8544614"/>
      <w:bookmarkEnd w:id="10285"/>
    </w:p>
    <w:p w14:paraId="41995331" w14:textId="77777777" w:rsidR="00816B04" w:rsidRDefault="00816B04" w:rsidP="00816B04">
      <w:pPr>
        <w:rPr>
          <w:rtl/>
          <w:lang w:eastAsia="he-IL"/>
        </w:rPr>
      </w:pPr>
      <w:bookmarkStart w:id="10286" w:name="_ETM_Q1_8544702"/>
      <w:bookmarkEnd w:id="10286"/>
    </w:p>
    <w:p w14:paraId="3219564F" w14:textId="7D2C11D1" w:rsidR="00816B04" w:rsidRDefault="00816B04" w:rsidP="00816B04">
      <w:pPr>
        <w:pStyle w:val="af9"/>
        <w:keepNext/>
        <w:rPr>
          <w:rtl/>
          <w:lang w:eastAsia="he-IL"/>
        </w:rPr>
      </w:pPr>
      <w:bookmarkStart w:id="10287" w:name="ET_guest_בני_1146"/>
      <w:r w:rsidRPr="00816B04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87"/>
    </w:p>
    <w:p w14:paraId="1110E540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503785D7" w14:textId="77777777" w:rsidR="00816B04" w:rsidRDefault="00816B04" w:rsidP="00816B04">
      <w:pPr>
        <w:rPr>
          <w:rtl/>
          <w:lang w:eastAsia="he-IL"/>
        </w:rPr>
      </w:pPr>
      <w:bookmarkStart w:id="10288" w:name="_ETM_Q1_8545958"/>
      <w:bookmarkStart w:id="10289" w:name="_ETM_Q1_8545997"/>
      <w:bookmarkEnd w:id="10288"/>
      <w:bookmarkEnd w:id="10289"/>
      <w:r>
        <w:rPr>
          <w:rFonts w:hint="cs"/>
          <w:rtl/>
          <w:lang w:eastAsia="he-IL"/>
        </w:rPr>
        <w:t>לא, לא, ברור. אני פשו</w:t>
      </w:r>
      <w:bookmarkStart w:id="10290" w:name="_ETM_Q1_8545509"/>
      <w:bookmarkEnd w:id="10290"/>
      <w:r>
        <w:rPr>
          <w:rFonts w:hint="cs"/>
          <w:rtl/>
          <w:lang w:eastAsia="he-IL"/>
        </w:rPr>
        <w:t>ט לא ראיתי</w:t>
      </w:r>
      <w:bookmarkStart w:id="10291" w:name="_ETM_Q1_8546291"/>
      <w:bookmarkEnd w:id="10291"/>
      <w:r>
        <w:rPr>
          <w:rFonts w:hint="cs"/>
          <w:rtl/>
          <w:lang w:eastAsia="he-IL"/>
        </w:rPr>
        <w:t xml:space="preserve"> את הסעיף. </w:t>
      </w:r>
      <w:bookmarkStart w:id="10292" w:name="_ETM_Q1_8548193"/>
      <w:bookmarkEnd w:id="10292"/>
    </w:p>
    <w:p w14:paraId="7D166EC8" w14:textId="77777777" w:rsidR="00816B04" w:rsidRDefault="00816B04" w:rsidP="00816B04">
      <w:pPr>
        <w:rPr>
          <w:rtl/>
          <w:lang w:eastAsia="he-IL"/>
        </w:rPr>
      </w:pPr>
      <w:bookmarkStart w:id="10293" w:name="_ETM_Q1_8548285"/>
      <w:bookmarkEnd w:id="10293"/>
    </w:p>
    <w:p w14:paraId="60A4DB27" w14:textId="0C4774B5" w:rsidR="00816B04" w:rsidRDefault="00816B04" w:rsidP="00816B04">
      <w:pPr>
        <w:pStyle w:val="a4"/>
        <w:keepNext/>
        <w:rPr>
          <w:rtl/>
        </w:rPr>
      </w:pPr>
      <w:bookmarkStart w:id="10294" w:name="ET_speaker_תומר_רוזנר_1147"/>
      <w:r w:rsidRPr="00816B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6B0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294"/>
    </w:p>
    <w:p w14:paraId="2F78419C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3379BA5D" w14:textId="77777777" w:rsidR="00816B04" w:rsidRDefault="00816B04" w:rsidP="00816B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95" w:name="_ETM_Q1_8549543"/>
      <w:bookmarkStart w:id="10296" w:name="_ETM_Q1_8549581"/>
      <w:bookmarkEnd w:id="10295"/>
      <w:bookmarkEnd w:id="10296"/>
      <w:r>
        <w:rPr>
          <w:rFonts w:hint="cs"/>
          <w:rtl/>
          <w:lang w:eastAsia="he-IL"/>
        </w:rPr>
        <w:t xml:space="preserve">ין בעיה, אין </w:t>
      </w:r>
      <w:bookmarkStart w:id="10297" w:name="_ETM_Q1_8547690"/>
      <w:bookmarkEnd w:id="10297"/>
      <w:r>
        <w:rPr>
          <w:rFonts w:hint="cs"/>
          <w:rtl/>
          <w:lang w:eastAsia="he-IL"/>
        </w:rPr>
        <w:t xml:space="preserve">בעיה. אני אומר. </w:t>
      </w:r>
      <w:bookmarkStart w:id="10298" w:name="_ETM_Q1_8549110"/>
      <w:bookmarkEnd w:id="10298"/>
    </w:p>
    <w:p w14:paraId="5FEF6091" w14:textId="77777777" w:rsidR="00816B04" w:rsidRDefault="00816B04" w:rsidP="00816B04">
      <w:pPr>
        <w:rPr>
          <w:rtl/>
          <w:lang w:eastAsia="he-IL"/>
        </w:rPr>
      </w:pPr>
    </w:p>
    <w:p w14:paraId="7D589242" w14:textId="514D133C" w:rsidR="00816B04" w:rsidRDefault="00816B04" w:rsidP="00816B04">
      <w:pPr>
        <w:pStyle w:val="af9"/>
        <w:keepNext/>
        <w:rPr>
          <w:rtl/>
          <w:lang w:eastAsia="he-IL"/>
        </w:rPr>
      </w:pPr>
      <w:bookmarkStart w:id="10299" w:name="ET_guest_בני_1148"/>
      <w:r w:rsidRPr="00816B04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9"/>
    </w:p>
    <w:p w14:paraId="49EFEA48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13FBB330" w14:textId="77777777" w:rsidR="00816B04" w:rsidRDefault="00816B04" w:rsidP="00816B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00" w:name="_ETM_Q1_8551382"/>
      <w:bookmarkStart w:id="10301" w:name="_ETM_Q1_8551418"/>
      <w:bookmarkEnd w:id="10300"/>
      <w:bookmarkEnd w:id="10301"/>
      <w:r>
        <w:rPr>
          <w:rFonts w:hint="cs"/>
          <w:rtl/>
          <w:lang w:eastAsia="he-IL"/>
        </w:rPr>
        <w:t xml:space="preserve">ז זו </w:t>
      </w:r>
      <w:bookmarkStart w:id="10302" w:name="_ETM_Q1_8551935"/>
      <w:bookmarkEnd w:id="10302"/>
      <w:r>
        <w:rPr>
          <w:rFonts w:hint="cs"/>
          <w:rtl/>
          <w:lang w:eastAsia="he-IL"/>
        </w:rPr>
        <w:t>נקודה</w:t>
      </w:r>
      <w:bookmarkStart w:id="10303" w:name="_ETM_Q1_8549633"/>
      <w:bookmarkEnd w:id="10303"/>
      <w:r>
        <w:rPr>
          <w:rFonts w:hint="cs"/>
          <w:rtl/>
          <w:lang w:eastAsia="he-IL"/>
        </w:rPr>
        <w:t xml:space="preserve"> ראשונה. נקודה שנייה, כפי שאמרת תומר, זה רק לא</w:t>
      </w:r>
      <w:bookmarkStart w:id="10304" w:name="_ETM_Q1_8555915"/>
      <w:bookmarkEnd w:id="10304"/>
      <w:r>
        <w:rPr>
          <w:rFonts w:hint="cs"/>
          <w:rtl/>
          <w:lang w:eastAsia="he-IL"/>
        </w:rPr>
        <w:t xml:space="preserve"> יראו כמימוש. פשוט לא יראו כמימוש, אין פה שום פטו</w:t>
      </w:r>
      <w:bookmarkStart w:id="10305" w:name="_ETM_Q1_8558232"/>
      <w:bookmarkEnd w:id="10305"/>
      <w:r>
        <w:rPr>
          <w:rFonts w:hint="cs"/>
          <w:rtl/>
          <w:lang w:eastAsia="he-IL"/>
        </w:rPr>
        <w:t>ר.</w:t>
      </w:r>
      <w:bookmarkStart w:id="10306" w:name="_ETM_Q1_8558485"/>
      <w:bookmarkEnd w:id="10306"/>
      <w:r>
        <w:rPr>
          <w:rFonts w:hint="cs"/>
          <w:rtl/>
          <w:lang w:eastAsia="he-IL"/>
        </w:rPr>
        <w:t xml:space="preserve"> </w:t>
      </w:r>
      <w:bookmarkStart w:id="10307" w:name="_ETM_Q1_8559232"/>
      <w:bookmarkEnd w:id="10307"/>
    </w:p>
    <w:p w14:paraId="3A15E28C" w14:textId="77777777" w:rsidR="00816B04" w:rsidRDefault="00816B04" w:rsidP="00816B04">
      <w:pPr>
        <w:rPr>
          <w:rtl/>
          <w:lang w:eastAsia="he-IL"/>
        </w:rPr>
      </w:pPr>
      <w:bookmarkStart w:id="10308" w:name="_ETM_Q1_8559325"/>
      <w:bookmarkEnd w:id="10308"/>
    </w:p>
    <w:p w14:paraId="74A0F1D8" w14:textId="1CBC8008" w:rsidR="00816B04" w:rsidRDefault="00816B04" w:rsidP="00816B04">
      <w:pPr>
        <w:pStyle w:val="a4"/>
        <w:keepNext/>
        <w:rPr>
          <w:rtl/>
        </w:rPr>
      </w:pPr>
      <w:bookmarkStart w:id="10309" w:name="ET_speaker_תומר_רוזנר_1149"/>
      <w:r w:rsidRPr="00816B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6B0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309"/>
    </w:p>
    <w:p w14:paraId="5D6AD544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66847DD3" w14:textId="77777777" w:rsidR="00816B04" w:rsidRDefault="00816B04" w:rsidP="00816B0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0310" w:name="_ETM_Q1_8560728"/>
      <w:bookmarkStart w:id="10311" w:name="_ETM_Q1_8560760"/>
      <w:bookmarkEnd w:id="10310"/>
      <w:bookmarkEnd w:id="10311"/>
      <w:r>
        <w:rPr>
          <w:rFonts w:hint="cs"/>
          <w:rtl/>
          <w:lang w:eastAsia="he-IL"/>
        </w:rPr>
        <w:t xml:space="preserve"> מה שהצענו. </w:t>
      </w:r>
      <w:bookmarkStart w:id="10312" w:name="_ETM_Q1_8559298"/>
      <w:bookmarkStart w:id="10313" w:name="_ETM_Q1_8557177"/>
      <w:bookmarkEnd w:id="10312"/>
      <w:bookmarkEnd w:id="10313"/>
      <w:r>
        <w:rPr>
          <w:rFonts w:hint="cs"/>
          <w:rtl/>
          <w:lang w:eastAsia="he-IL"/>
        </w:rPr>
        <w:t>נכון?</w:t>
      </w:r>
      <w:bookmarkStart w:id="10314" w:name="_ETM_Q1_8561536"/>
      <w:bookmarkEnd w:id="10314"/>
    </w:p>
    <w:p w14:paraId="03DBE59E" w14:textId="77777777" w:rsidR="00816B04" w:rsidRDefault="00816B04" w:rsidP="00816B04">
      <w:pPr>
        <w:rPr>
          <w:rtl/>
          <w:lang w:eastAsia="he-IL"/>
        </w:rPr>
      </w:pPr>
      <w:bookmarkStart w:id="10315" w:name="_ETM_Q1_8561615"/>
      <w:bookmarkEnd w:id="10315"/>
    </w:p>
    <w:p w14:paraId="26048956" w14:textId="3BF19693" w:rsidR="00816B04" w:rsidRDefault="00816B04" w:rsidP="00816B04">
      <w:pPr>
        <w:pStyle w:val="af9"/>
        <w:keepNext/>
        <w:rPr>
          <w:rtl/>
          <w:lang w:eastAsia="he-IL"/>
        </w:rPr>
      </w:pPr>
      <w:bookmarkStart w:id="10316" w:name="ET_guest_בני_1150"/>
      <w:r w:rsidRPr="00816B04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6"/>
    </w:p>
    <w:p w14:paraId="17155ECB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29E24E37" w14:textId="77777777" w:rsidR="00816B04" w:rsidRDefault="00816B04" w:rsidP="00816B04">
      <w:pPr>
        <w:rPr>
          <w:rtl/>
          <w:lang w:eastAsia="he-IL"/>
        </w:rPr>
      </w:pPr>
      <w:bookmarkStart w:id="10317" w:name="_ETM_Q1_8562822"/>
      <w:bookmarkStart w:id="10318" w:name="_ETM_Q1_8562858"/>
      <w:bookmarkEnd w:id="10317"/>
      <w:bookmarkEnd w:id="10318"/>
      <w:r>
        <w:rPr>
          <w:rFonts w:hint="cs"/>
          <w:rtl/>
          <w:lang w:eastAsia="he-IL"/>
        </w:rPr>
        <w:t>כן, כן, בהחלט. הבעיה הי</w:t>
      </w:r>
      <w:bookmarkStart w:id="10319" w:name="_ETM_Q1_8562109"/>
      <w:bookmarkEnd w:id="10319"/>
      <w:r>
        <w:rPr>
          <w:rFonts w:hint="cs"/>
          <w:rtl/>
          <w:lang w:eastAsia="he-IL"/>
        </w:rPr>
        <w:t>חידה היא שלצורך</w:t>
      </w:r>
      <w:bookmarkStart w:id="10320" w:name="_ETM_Q1_8564150"/>
      <w:bookmarkEnd w:id="10320"/>
      <w:r>
        <w:rPr>
          <w:rFonts w:hint="cs"/>
          <w:rtl/>
          <w:lang w:eastAsia="he-IL"/>
        </w:rPr>
        <w:t xml:space="preserve"> העניין היזם או הקונה, לא משנה כרגע, הוא לא חייב </w:t>
      </w:r>
      <w:bookmarkStart w:id="10321" w:name="_ETM_Q1_8570025"/>
      <w:bookmarkEnd w:id="10321"/>
      <w:r>
        <w:rPr>
          <w:rFonts w:hint="cs"/>
          <w:rtl/>
          <w:lang w:eastAsia="he-IL"/>
        </w:rPr>
        <w:t>בהיטל. ברגע</w:t>
      </w:r>
      <w:bookmarkStart w:id="10322" w:name="_ETM_Q1_8570634"/>
      <w:bookmarkEnd w:id="10322"/>
      <w:r>
        <w:rPr>
          <w:rFonts w:hint="cs"/>
          <w:rtl/>
          <w:lang w:eastAsia="he-IL"/>
        </w:rPr>
        <w:t>, הוא לא היה בעלים במוע</w:t>
      </w:r>
      <w:bookmarkStart w:id="10323" w:name="_ETM_Q1_8571640"/>
      <w:bookmarkEnd w:id="10323"/>
      <w:r>
        <w:rPr>
          <w:rFonts w:hint="cs"/>
          <w:rtl/>
          <w:lang w:eastAsia="he-IL"/>
        </w:rPr>
        <w:t>ד אירוע המס,</w:t>
      </w:r>
      <w:bookmarkStart w:id="10324" w:name="_ETM_Q1_8574050"/>
      <w:bookmarkEnd w:id="10324"/>
      <w:r>
        <w:rPr>
          <w:rFonts w:hint="cs"/>
          <w:rtl/>
          <w:lang w:eastAsia="he-IL"/>
        </w:rPr>
        <w:t xml:space="preserve"> במועד אישור התוכנית. ולכן כ</w:t>
      </w:r>
      <w:bookmarkStart w:id="10325" w:name="_ETM_Q1_8575332"/>
      <w:bookmarkEnd w:id="10325"/>
      <w:r>
        <w:rPr>
          <w:rFonts w:hint="cs"/>
          <w:rtl/>
          <w:lang w:eastAsia="he-IL"/>
        </w:rPr>
        <w:t>אשר כותבים לא רואים כמימוש, אם</w:t>
      </w:r>
      <w:bookmarkStart w:id="10326" w:name="_ETM_Q1_8579042"/>
      <w:bookmarkEnd w:id="10326"/>
      <w:r>
        <w:rPr>
          <w:rFonts w:hint="cs"/>
          <w:rtl/>
          <w:lang w:eastAsia="he-IL"/>
        </w:rPr>
        <w:t xml:space="preserve"> זה היתר יש לזה משמעות. כי </w:t>
      </w:r>
      <w:bookmarkStart w:id="10327" w:name="_ETM_Q1_8578459"/>
      <w:bookmarkEnd w:id="10327"/>
      <w:r>
        <w:rPr>
          <w:rFonts w:hint="cs"/>
          <w:rtl/>
          <w:lang w:eastAsia="he-IL"/>
        </w:rPr>
        <w:t>אפשר לתפוס את זה</w:t>
      </w:r>
      <w:bookmarkStart w:id="10328" w:name="_ETM_Q1_8579839"/>
      <w:bookmarkEnd w:id="10328"/>
      <w:r>
        <w:rPr>
          <w:rFonts w:hint="cs"/>
          <w:rtl/>
          <w:lang w:eastAsia="he-IL"/>
        </w:rPr>
        <w:t xml:space="preserve"> במכר, כמו הסעיפים שקיימים. אבל כשאומרים על מכר לא יראו</w:t>
      </w:r>
      <w:bookmarkStart w:id="10329" w:name="_ETM_Q1_8585740"/>
      <w:bookmarkEnd w:id="10329"/>
      <w:r>
        <w:rPr>
          <w:rFonts w:hint="cs"/>
          <w:rtl/>
          <w:lang w:eastAsia="he-IL"/>
        </w:rPr>
        <w:t xml:space="preserve"> כמימוש המשמעות</w:t>
      </w:r>
      <w:bookmarkStart w:id="10330" w:name="_ETM_Q1_8584462"/>
      <w:bookmarkEnd w:id="10330"/>
      <w:r>
        <w:rPr>
          <w:rFonts w:hint="cs"/>
          <w:rtl/>
          <w:lang w:eastAsia="he-IL"/>
        </w:rPr>
        <w:t xml:space="preserve"> האמיתית של המונח הזה היא פטור מלא.</w:t>
      </w:r>
      <w:bookmarkStart w:id="10331" w:name="_ETM_Q1_8589282"/>
      <w:bookmarkEnd w:id="10331"/>
      <w:r>
        <w:rPr>
          <w:rFonts w:hint="cs"/>
          <w:rtl/>
          <w:lang w:eastAsia="he-IL"/>
        </w:rPr>
        <w:t xml:space="preserve"> </w:t>
      </w:r>
      <w:bookmarkStart w:id="10332" w:name="_ETM_Q1_8589481"/>
      <w:bookmarkEnd w:id="10332"/>
    </w:p>
    <w:p w14:paraId="69DF5DDC" w14:textId="77777777" w:rsidR="00816B04" w:rsidRDefault="00816B04" w:rsidP="00816B04">
      <w:pPr>
        <w:rPr>
          <w:rtl/>
          <w:lang w:eastAsia="he-IL"/>
        </w:rPr>
      </w:pPr>
      <w:bookmarkStart w:id="10333" w:name="_ETM_Q1_8589567"/>
      <w:bookmarkEnd w:id="10333"/>
    </w:p>
    <w:p w14:paraId="39209E82" w14:textId="7789A23D" w:rsidR="00816B04" w:rsidRDefault="00816B04" w:rsidP="00816B04">
      <w:pPr>
        <w:pStyle w:val="a4"/>
        <w:keepNext/>
        <w:rPr>
          <w:rtl/>
        </w:rPr>
      </w:pPr>
      <w:bookmarkStart w:id="10334" w:name="ET_speaker_תומר_רוזנר_1151"/>
      <w:r w:rsidRPr="00816B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6B0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334"/>
    </w:p>
    <w:p w14:paraId="336DB60C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12EDB584" w14:textId="77777777" w:rsidR="00816B04" w:rsidRDefault="00816B04" w:rsidP="00816B04">
      <w:pPr>
        <w:rPr>
          <w:rtl/>
          <w:lang w:eastAsia="he-IL"/>
        </w:rPr>
      </w:pPr>
      <w:bookmarkStart w:id="10335" w:name="_ETM_Q1_8590717"/>
      <w:bookmarkEnd w:id="10335"/>
      <w:r>
        <w:rPr>
          <w:rFonts w:hint="cs"/>
          <w:rtl/>
          <w:lang w:eastAsia="he-IL"/>
        </w:rPr>
        <w:t>ל</w:t>
      </w:r>
      <w:bookmarkStart w:id="10336" w:name="_ETM_Q1_8590775"/>
      <w:bookmarkEnd w:id="10336"/>
      <w:r>
        <w:rPr>
          <w:rFonts w:hint="cs"/>
          <w:rtl/>
          <w:lang w:eastAsia="he-IL"/>
        </w:rPr>
        <w:t>מה?</w:t>
      </w:r>
    </w:p>
    <w:p w14:paraId="4459438C" w14:textId="77777777" w:rsidR="00816B04" w:rsidRDefault="00816B04" w:rsidP="00816B04">
      <w:pPr>
        <w:rPr>
          <w:rtl/>
          <w:lang w:eastAsia="he-IL"/>
        </w:rPr>
      </w:pPr>
      <w:bookmarkStart w:id="10337" w:name="_ETM_Q1_8591332"/>
      <w:bookmarkStart w:id="10338" w:name="_ETM_Q1_8591412"/>
      <w:bookmarkEnd w:id="10337"/>
      <w:bookmarkEnd w:id="10338"/>
    </w:p>
    <w:p w14:paraId="2F812D59" w14:textId="11BAA104" w:rsidR="00816B04" w:rsidRDefault="00816B04" w:rsidP="00816B04">
      <w:pPr>
        <w:pStyle w:val="af9"/>
        <w:keepNext/>
        <w:rPr>
          <w:rtl/>
          <w:lang w:eastAsia="he-IL"/>
        </w:rPr>
      </w:pPr>
      <w:bookmarkStart w:id="10339" w:name="ET_guest_בני_1152"/>
      <w:r w:rsidRPr="00816B04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9"/>
    </w:p>
    <w:p w14:paraId="09B580DC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131D1D04" w14:textId="77777777" w:rsidR="00816B04" w:rsidRDefault="00816B04" w:rsidP="00816B04">
      <w:pPr>
        <w:rPr>
          <w:rtl/>
          <w:lang w:eastAsia="he-IL"/>
        </w:rPr>
      </w:pPr>
      <w:bookmarkStart w:id="10340" w:name="_ETM_Q1_8589610"/>
      <w:bookmarkStart w:id="10341" w:name="_ETM_Q1_8589655"/>
      <w:bookmarkEnd w:id="10340"/>
      <w:bookmarkEnd w:id="10341"/>
      <w:r>
        <w:rPr>
          <w:rFonts w:hint="cs"/>
          <w:rtl/>
          <w:lang w:eastAsia="he-IL"/>
        </w:rPr>
        <w:t>בהגדרה. כי הקונה אי אפשר לחייב אותו בהיטל השבח</w:t>
      </w:r>
      <w:bookmarkStart w:id="10342" w:name="_ETM_Q1_8591948"/>
      <w:bookmarkEnd w:id="10342"/>
      <w:r>
        <w:rPr>
          <w:rFonts w:hint="cs"/>
          <w:rtl/>
          <w:lang w:eastAsia="he-IL"/>
        </w:rPr>
        <w:t xml:space="preserve">ה. </w:t>
      </w:r>
      <w:bookmarkStart w:id="10343" w:name="_ETM_Q1_8592545"/>
      <w:bookmarkStart w:id="10344" w:name="_ETM_Q1_8592639"/>
      <w:bookmarkStart w:id="10345" w:name="_ETM_Q1_8594093"/>
      <w:bookmarkEnd w:id="10343"/>
      <w:bookmarkEnd w:id="10344"/>
      <w:bookmarkEnd w:id="10345"/>
    </w:p>
    <w:p w14:paraId="5EEED28E" w14:textId="77777777" w:rsidR="00816B04" w:rsidRDefault="00816B04" w:rsidP="00816B04">
      <w:pPr>
        <w:rPr>
          <w:rtl/>
          <w:lang w:eastAsia="he-IL"/>
        </w:rPr>
      </w:pPr>
      <w:bookmarkStart w:id="10346" w:name="_ETM_Q1_8594179"/>
      <w:bookmarkEnd w:id="10346"/>
    </w:p>
    <w:p w14:paraId="0B1082F5" w14:textId="3AFA8969" w:rsidR="00816B04" w:rsidRDefault="00816B04" w:rsidP="00816B04">
      <w:pPr>
        <w:pStyle w:val="a4"/>
        <w:keepNext/>
        <w:rPr>
          <w:rtl/>
        </w:rPr>
      </w:pPr>
      <w:r w:rsidRPr="00816B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6B0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</w:p>
    <w:p w14:paraId="137C9DAA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2EB94020" w14:textId="77777777" w:rsidR="00816B04" w:rsidRDefault="00816B04" w:rsidP="00816B04">
      <w:pPr>
        <w:rPr>
          <w:rtl/>
          <w:lang w:eastAsia="he-IL"/>
        </w:rPr>
      </w:pPr>
      <w:bookmarkStart w:id="10347" w:name="_ETM_Q1_8595334"/>
      <w:bookmarkStart w:id="10348" w:name="_ETM_Q1_8595374"/>
      <w:bookmarkEnd w:id="10347"/>
      <w:bookmarkEnd w:id="10348"/>
      <w:r>
        <w:rPr>
          <w:rFonts w:hint="cs"/>
          <w:rtl/>
          <w:lang w:eastAsia="he-IL"/>
        </w:rPr>
        <w:t xml:space="preserve">לא. </w:t>
      </w:r>
      <w:bookmarkStart w:id="10349" w:name="_ETM_Q1_8595619"/>
      <w:bookmarkEnd w:id="10349"/>
      <w:r>
        <w:rPr>
          <w:rFonts w:hint="cs"/>
          <w:rtl/>
          <w:lang w:eastAsia="he-IL"/>
        </w:rPr>
        <w:t>א</w:t>
      </w:r>
      <w:bookmarkStart w:id="10350" w:name="_ETM_Q1_8592674"/>
      <w:bookmarkEnd w:id="10350"/>
      <w:r>
        <w:rPr>
          <w:rFonts w:hint="cs"/>
          <w:rtl/>
          <w:lang w:eastAsia="he-IL"/>
        </w:rPr>
        <w:t xml:space="preserve">נחנו מתעלמים מהמימוש הזה. זה כאילו העסקה הזאת </w:t>
      </w:r>
      <w:bookmarkStart w:id="10351" w:name="_ETM_Q1_8595150"/>
      <w:bookmarkStart w:id="10352" w:name="_ETM_Q1_8596721"/>
      <w:bookmarkStart w:id="10353" w:name="_ETM_Q1_8596799"/>
      <w:bookmarkStart w:id="10354" w:name="_ETM_Q1_8594170"/>
      <w:bookmarkEnd w:id="10351"/>
      <w:bookmarkEnd w:id="10352"/>
      <w:bookmarkEnd w:id="10353"/>
      <w:bookmarkEnd w:id="10354"/>
      <w:r>
        <w:rPr>
          <w:rFonts w:hint="cs"/>
          <w:rtl/>
          <w:lang w:eastAsia="he-IL"/>
        </w:rPr>
        <w:t>נהיית</w:t>
      </w:r>
      <w:bookmarkStart w:id="10355" w:name="_ETM_Q1_8596039"/>
      <w:bookmarkEnd w:id="10355"/>
      <w:r>
        <w:rPr>
          <w:rFonts w:hint="cs"/>
          <w:rtl/>
          <w:lang w:eastAsia="he-IL"/>
        </w:rPr>
        <w:t xml:space="preserve"> שקופה. </w:t>
      </w:r>
      <w:bookmarkStart w:id="10356" w:name="_ETM_Q1_8596845"/>
      <w:bookmarkEnd w:id="10356"/>
    </w:p>
    <w:p w14:paraId="13DDDC67" w14:textId="77777777" w:rsidR="00816B04" w:rsidRDefault="00816B04" w:rsidP="00816B04">
      <w:pPr>
        <w:rPr>
          <w:rtl/>
          <w:lang w:eastAsia="he-IL"/>
        </w:rPr>
      </w:pPr>
      <w:bookmarkStart w:id="10357" w:name="_ETM_Q1_8596928"/>
      <w:bookmarkEnd w:id="10357"/>
    </w:p>
    <w:p w14:paraId="415D078D" w14:textId="2EC41046" w:rsidR="00816B04" w:rsidRDefault="00816B04" w:rsidP="00816B04">
      <w:pPr>
        <w:pStyle w:val="af9"/>
        <w:keepNext/>
        <w:rPr>
          <w:rtl/>
          <w:lang w:eastAsia="he-IL"/>
        </w:rPr>
      </w:pPr>
      <w:bookmarkStart w:id="10358" w:name="ET_guest_בני_1154"/>
      <w:r w:rsidRPr="00816B04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8"/>
    </w:p>
    <w:p w14:paraId="28F7858A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3ACAC664" w14:textId="77777777" w:rsidR="00816B04" w:rsidRDefault="00816B04" w:rsidP="00816B04">
      <w:pPr>
        <w:rPr>
          <w:rtl/>
          <w:lang w:eastAsia="he-IL"/>
        </w:rPr>
      </w:pPr>
      <w:bookmarkStart w:id="10359" w:name="_ETM_Q1_8598168"/>
      <w:bookmarkStart w:id="10360" w:name="_ETM_Q1_8598209"/>
      <w:bookmarkEnd w:id="10359"/>
      <w:bookmarkEnd w:id="10360"/>
      <w:r>
        <w:rPr>
          <w:rFonts w:hint="cs"/>
          <w:rtl/>
          <w:lang w:eastAsia="he-IL"/>
        </w:rPr>
        <w:t xml:space="preserve">לא, </w:t>
      </w:r>
      <w:bookmarkStart w:id="10361" w:name="_ETM_Q1_8595608"/>
      <w:bookmarkEnd w:id="10361"/>
      <w:r>
        <w:rPr>
          <w:rFonts w:hint="cs"/>
          <w:rtl/>
          <w:lang w:eastAsia="he-IL"/>
        </w:rPr>
        <w:t xml:space="preserve">לא, אתה מתעלם מהמימוש. אבל </w:t>
      </w:r>
      <w:bookmarkStart w:id="10362" w:name="_ETM_Q1_8596608"/>
      <w:bookmarkEnd w:id="10362"/>
      <w:r>
        <w:rPr>
          <w:rFonts w:hint="cs"/>
          <w:rtl/>
          <w:lang w:eastAsia="he-IL"/>
        </w:rPr>
        <w:t>חייב בהיטל הוא</w:t>
      </w:r>
      <w:bookmarkStart w:id="10363" w:name="_ETM_Q1_8600374"/>
      <w:bookmarkEnd w:id="10363"/>
      <w:r>
        <w:rPr>
          <w:rFonts w:hint="cs"/>
          <w:rtl/>
          <w:lang w:eastAsia="he-IL"/>
        </w:rPr>
        <w:t xml:space="preserve"> מי שהיה בע</w:t>
      </w:r>
      <w:bookmarkStart w:id="10364" w:name="_ETM_Q1_8598280"/>
      <w:bookmarkEnd w:id="10364"/>
      <w:r>
        <w:rPr>
          <w:rFonts w:hint="cs"/>
          <w:rtl/>
          <w:lang w:eastAsia="he-IL"/>
        </w:rPr>
        <w:t>לים במועד אישור התוכנית. ומי שהי</w:t>
      </w:r>
      <w:bookmarkStart w:id="10365" w:name="_ETM_Q1_8600444"/>
      <w:bookmarkEnd w:id="10365"/>
      <w:r>
        <w:rPr>
          <w:rFonts w:hint="cs"/>
          <w:rtl/>
          <w:lang w:eastAsia="he-IL"/>
        </w:rPr>
        <w:t>ה בעלים המועד</w:t>
      </w:r>
      <w:bookmarkStart w:id="10366" w:name="_ETM_Q1_8602096"/>
      <w:bookmarkEnd w:id="10366"/>
      <w:r>
        <w:rPr>
          <w:rFonts w:hint="cs"/>
          <w:rtl/>
          <w:lang w:eastAsia="he-IL"/>
        </w:rPr>
        <w:t xml:space="preserve"> אישור התוכנית הוא הקשיש. העובדה שלא יראו כמימוש אומרת שהפעולה</w:t>
      </w:r>
      <w:bookmarkStart w:id="10367" w:name="_ETM_Q1_8610221"/>
      <w:bookmarkEnd w:id="10367"/>
      <w:r>
        <w:rPr>
          <w:rFonts w:hint="cs"/>
          <w:rtl/>
          <w:lang w:eastAsia="he-IL"/>
        </w:rPr>
        <w:t xml:space="preserve"> הזאת היא לא מימוש. אבל עדיין הח</w:t>
      </w:r>
      <w:bookmarkStart w:id="10368" w:name="_ETM_Q1_8610536"/>
      <w:bookmarkEnd w:id="10368"/>
      <w:r>
        <w:rPr>
          <w:rFonts w:hint="cs"/>
          <w:rtl/>
          <w:lang w:eastAsia="he-IL"/>
        </w:rPr>
        <w:t>ייב בהיטל הוא הקשיש.</w:t>
      </w:r>
      <w:bookmarkStart w:id="10369" w:name="_ETM_Q1_8613252"/>
      <w:bookmarkEnd w:id="10369"/>
      <w:r>
        <w:rPr>
          <w:rFonts w:hint="cs"/>
          <w:rtl/>
          <w:lang w:eastAsia="he-IL"/>
        </w:rPr>
        <w:t xml:space="preserve"> </w:t>
      </w:r>
      <w:bookmarkStart w:id="10370" w:name="_ETM_Q1_8613452"/>
      <w:bookmarkEnd w:id="10370"/>
    </w:p>
    <w:p w14:paraId="1029BA34" w14:textId="77777777" w:rsidR="00816B04" w:rsidRDefault="00816B04" w:rsidP="00816B04">
      <w:pPr>
        <w:rPr>
          <w:rtl/>
          <w:lang w:eastAsia="he-IL"/>
        </w:rPr>
      </w:pPr>
      <w:bookmarkStart w:id="10371" w:name="_ETM_Q1_8613531"/>
      <w:bookmarkEnd w:id="10371"/>
    </w:p>
    <w:p w14:paraId="2BD9287F" w14:textId="4E67F454" w:rsidR="00816B04" w:rsidRDefault="00816B04" w:rsidP="00816B04">
      <w:pPr>
        <w:pStyle w:val="a4"/>
        <w:keepNext/>
        <w:rPr>
          <w:rtl/>
        </w:rPr>
      </w:pPr>
      <w:bookmarkStart w:id="10372" w:name="ET_speaker_תומר_רוזנר_1155"/>
      <w:r w:rsidRPr="00816B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6B0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372"/>
    </w:p>
    <w:p w14:paraId="44F34E2D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450AFD79" w14:textId="77777777" w:rsidR="00816B04" w:rsidRDefault="00816B04" w:rsidP="00816B04">
      <w:pPr>
        <w:rPr>
          <w:rtl/>
          <w:lang w:eastAsia="he-IL"/>
        </w:rPr>
      </w:pPr>
      <w:bookmarkStart w:id="10373" w:name="_ETM_Q1_8614675"/>
      <w:bookmarkEnd w:id="10373"/>
      <w:r>
        <w:rPr>
          <w:rFonts w:hint="cs"/>
          <w:rtl/>
          <w:lang w:eastAsia="he-IL"/>
        </w:rPr>
        <w:t>א</w:t>
      </w:r>
      <w:bookmarkStart w:id="10374" w:name="_ETM_Q1_8614728"/>
      <w:bookmarkEnd w:id="10374"/>
      <w:r>
        <w:rPr>
          <w:rFonts w:hint="cs"/>
          <w:rtl/>
          <w:lang w:eastAsia="he-IL"/>
        </w:rPr>
        <w:t>ז אפשר לתקן את זה, מה ה</w:t>
      </w:r>
      <w:bookmarkStart w:id="10375" w:name="_ETM_Q1_8613530"/>
      <w:bookmarkEnd w:id="10375"/>
      <w:r>
        <w:rPr>
          <w:rFonts w:hint="cs"/>
          <w:rtl/>
          <w:lang w:eastAsia="he-IL"/>
        </w:rPr>
        <w:t>בעיה?</w:t>
      </w:r>
      <w:bookmarkStart w:id="10376" w:name="_ETM_Q1_8614196"/>
      <w:bookmarkEnd w:id="10376"/>
    </w:p>
    <w:p w14:paraId="51AADEBA" w14:textId="77777777" w:rsidR="00816B04" w:rsidRDefault="00816B04" w:rsidP="00816B04">
      <w:pPr>
        <w:rPr>
          <w:rtl/>
          <w:lang w:eastAsia="he-IL"/>
        </w:rPr>
      </w:pPr>
      <w:bookmarkStart w:id="10377" w:name="_ETM_Q1_8614277"/>
      <w:bookmarkEnd w:id="10377"/>
    </w:p>
    <w:p w14:paraId="232F6242" w14:textId="1510F4DB" w:rsidR="00816B04" w:rsidRDefault="00816B04" w:rsidP="00816B04">
      <w:pPr>
        <w:pStyle w:val="af9"/>
        <w:keepNext/>
        <w:rPr>
          <w:rtl/>
          <w:lang w:eastAsia="he-IL"/>
        </w:rPr>
      </w:pPr>
      <w:bookmarkStart w:id="10378" w:name="ET_guest_בני_1156"/>
      <w:r w:rsidRPr="00816B04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78"/>
    </w:p>
    <w:p w14:paraId="6BD94BE6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0A41B32A" w14:textId="77777777" w:rsidR="00816B04" w:rsidRDefault="00816B04" w:rsidP="00816B04">
      <w:pPr>
        <w:rPr>
          <w:rtl/>
          <w:lang w:eastAsia="he-IL"/>
        </w:rPr>
      </w:pPr>
      <w:bookmarkStart w:id="10379" w:name="_ETM_Q1_8615479"/>
      <w:bookmarkStart w:id="10380" w:name="_ETM_Q1_8615518"/>
      <w:bookmarkEnd w:id="10379"/>
      <w:bookmarkEnd w:id="10380"/>
      <w:r>
        <w:rPr>
          <w:rFonts w:hint="cs"/>
          <w:rtl/>
          <w:lang w:eastAsia="he-IL"/>
        </w:rPr>
        <w:t xml:space="preserve">לא, לא, אז צריך </w:t>
      </w:r>
      <w:bookmarkStart w:id="10381" w:name="_ETM_Q1_8616671"/>
      <w:bookmarkEnd w:id="10381"/>
      <w:r>
        <w:rPr>
          <w:rFonts w:hint="cs"/>
          <w:rtl/>
          <w:lang w:eastAsia="he-IL"/>
        </w:rPr>
        <w:t>לכתוב הורא</w:t>
      </w:r>
      <w:bookmarkStart w:id="10382" w:name="_ETM_Q1_8614795"/>
      <w:bookmarkEnd w:id="10382"/>
      <w:r>
        <w:rPr>
          <w:rFonts w:hint="cs"/>
          <w:rtl/>
          <w:lang w:eastAsia="he-IL"/>
        </w:rPr>
        <w:t xml:space="preserve">ה "ויראו את מי שהועברו אליו הזכויות </w:t>
      </w:r>
      <w:bookmarkStart w:id="10383" w:name="_ETM_Q1_8616922"/>
      <w:bookmarkEnd w:id="10383"/>
      <w:r>
        <w:rPr>
          <w:rFonts w:hint="cs"/>
          <w:rtl/>
          <w:lang w:eastAsia="he-IL"/>
        </w:rPr>
        <w:t>כחייב". הוא</w:t>
      </w:r>
      <w:bookmarkStart w:id="10384" w:name="_ETM_Q1_8618414"/>
      <w:bookmarkEnd w:id="10384"/>
      <w:r>
        <w:rPr>
          <w:rFonts w:hint="cs"/>
          <w:rtl/>
          <w:lang w:eastAsia="he-IL"/>
        </w:rPr>
        <w:t xml:space="preserve"> נכנס בנעליו. </w:t>
      </w:r>
      <w:bookmarkStart w:id="10385" w:name="_ETM_Q1_8619939"/>
      <w:bookmarkEnd w:id="10385"/>
    </w:p>
    <w:p w14:paraId="1583086F" w14:textId="77777777" w:rsidR="00816B04" w:rsidRDefault="00816B04" w:rsidP="00816B04">
      <w:pPr>
        <w:rPr>
          <w:rtl/>
          <w:lang w:eastAsia="he-IL"/>
        </w:rPr>
      </w:pPr>
      <w:bookmarkStart w:id="10386" w:name="_ETM_Q1_8620029"/>
      <w:bookmarkEnd w:id="10386"/>
    </w:p>
    <w:p w14:paraId="5EE74A50" w14:textId="55701F76" w:rsidR="00816B04" w:rsidRDefault="00816B04" w:rsidP="00816B04">
      <w:pPr>
        <w:pStyle w:val="a4"/>
        <w:keepNext/>
        <w:rPr>
          <w:rtl/>
        </w:rPr>
      </w:pPr>
      <w:bookmarkStart w:id="10387" w:name="ET_speaker_תומר_רוזנר_1157"/>
      <w:r w:rsidRPr="00816B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6B0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387"/>
    </w:p>
    <w:p w14:paraId="6A1ABD8B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1EE67F93" w14:textId="77777777" w:rsidR="00816B04" w:rsidRDefault="00816B04" w:rsidP="00816B0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388" w:name="_ETM_Q1_8621175"/>
      <w:bookmarkStart w:id="10389" w:name="_ETM_Q1_8621211"/>
      <w:bookmarkEnd w:id="10388"/>
      <w:bookmarkEnd w:id="10389"/>
      <w:r>
        <w:rPr>
          <w:rFonts w:hint="cs"/>
          <w:rtl/>
          <w:lang w:eastAsia="he-IL"/>
        </w:rPr>
        <w:t>החלט</w:t>
      </w:r>
      <w:bookmarkStart w:id="10390" w:name="_ETM_Q1_8618567"/>
      <w:bookmarkEnd w:id="10390"/>
      <w:r>
        <w:rPr>
          <w:rFonts w:hint="cs"/>
          <w:rtl/>
          <w:lang w:eastAsia="he-IL"/>
        </w:rPr>
        <w:t xml:space="preserve">. </w:t>
      </w:r>
      <w:bookmarkStart w:id="10391" w:name="_ETM_Q1_8619859"/>
      <w:bookmarkStart w:id="10392" w:name="_ETM_Q1_8620969"/>
      <w:bookmarkEnd w:id="10391"/>
      <w:bookmarkEnd w:id="10392"/>
    </w:p>
    <w:p w14:paraId="0BB8EA78" w14:textId="77777777" w:rsidR="00816B04" w:rsidRDefault="00816B04" w:rsidP="00816B04">
      <w:pPr>
        <w:rPr>
          <w:rtl/>
          <w:lang w:eastAsia="he-IL"/>
        </w:rPr>
      </w:pPr>
      <w:bookmarkStart w:id="10393" w:name="_ETM_Q1_8621047"/>
      <w:bookmarkStart w:id="10394" w:name="_ETM_Q1_8619011"/>
      <w:bookmarkEnd w:id="10393"/>
      <w:bookmarkEnd w:id="10394"/>
    </w:p>
    <w:p w14:paraId="5007BCAF" w14:textId="79A87871" w:rsidR="00816B04" w:rsidRDefault="00816B04" w:rsidP="00816B04">
      <w:pPr>
        <w:pStyle w:val="a4"/>
        <w:keepNext/>
        <w:rPr>
          <w:rtl/>
        </w:rPr>
      </w:pPr>
      <w:bookmarkStart w:id="10395" w:name="ET_speaker_6520_1159"/>
      <w:r w:rsidRPr="00816B0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16B0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395"/>
    </w:p>
    <w:p w14:paraId="53DE5D2A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14A8FB10" w14:textId="77777777" w:rsidR="00816B04" w:rsidRDefault="00816B04" w:rsidP="00816B04">
      <w:pPr>
        <w:rPr>
          <w:rtl/>
          <w:lang w:eastAsia="he-IL"/>
        </w:rPr>
      </w:pPr>
      <w:bookmarkStart w:id="10396" w:name="_ETM_Q1_8619513"/>
      <w:bookmarkStart w:id="10397" w:name="_ETM_Q1_8619550"/>
      <w:bookmarkEnd w:id="10396"/>
      <w:bookmarkEnd w:id="10397"/>
      <w:r>
        <w:rPr>
          <w:rFonts w:hint="cs"/>
          <w:rtl/>
          <w:lang w:eastAsia="he-IL"/>
        </w:rPr>
        <w:t xml:space="preserve">הוא החייב. </w:t>
      </w:r>
    </w:p>
    <w:p w14:paraId="31B45062" w14:textId="77777777" w:rsidR="00816B04" w:rsidRDefault="00816B04" w:rsidP="00816B04">
      <w:pPr>
        <w:rPr>
          <w:rtl/>
          <w:lang w:eastAsia="he-IL"/>
        </w:rPr>
      </w:pPr>
      <w:bookmarkStart w:id="10398" w:name="_ETM_Q1_8621016"/>
      <w:bookmarkStart w:id="10399" w:name="_ETM_Q1_8621100"/>
      <w:bookmarkEnd w:id="10398"/>
      <w:bookmarkEnd w:id="10399"/>
    </w:p>
    <w:p w14:paraId="6D7C8296" w14:textId="524931A3" w:rsidR="00816B04" w:rsidRDefault="00816B04" w:rsidP="00816B04">
      <w:pPr>
        <w:pStyle w:val="af9"/>
        <w:keepNext/>
        <w:rPr>
          <w:rtl/>
          <w:lang w:eastAsia="he-IL"/>
        </w:rPr>
      </w:pPr>
      <w:bookmarkStart w:id="10400" w:name="ET_guest_בני_1160"/>
      <w:r w:rsidRPr="00816B04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0"/>
    </w:p>
    <w:p w14:paraId="5CAA9D2A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185C4B06" w14:textId="77777777" w:rsidR="00816B04" w:rsidRDefault="00816B04" w:rsidP="00816B04">
      <w:pPr>
        <w:rPr>
          <w:rtl/>
          <w:lang w:eastAsia="he-IL"/>
        </w:rPr>
      </w:pPr>
      <w:bookmarkStart w:id="10401" w:name="_ETM_Q1_8622760"/>
      <w:bookmarkStart w:id="10402" w:name="_ETM_Q1_8622801"/>
      <w:bookmarkEnd w:id="10401"/>
      <w:bookmarkEnd w:id="10402"/>
      <w:r>
        <w:rPr>
          <w:rFonts w:hint="cs"/>
          <w:rtl/>
          <w:lang w:eastAsia="he-IL"/>
        </w:rPr>
        <w:t>הוא</w:t>
      </w:r>
      <w:bookmarkStart w:id="10403" w:name="_ETM_Q1_8620041"/>
      <w:bookmarkEnd w:id="10403"/>
      <w:r>
        <w:rPr>
          <w:rFonts w:hint="cs"/>
          <w:rtl/>
          <w:lang w:eastAsia="he-IL"/>
        </w:rPr>
        <w:t xml:space="preserve"> החייב.</w:t>
      </w:r>
      <w:bookmarkStart w:id="10404" w:name="_ETM_Q1_8620669"/>
      <w:bookmarkEnd w:id="10404"/>
      <w:r>
        <w:rPr>
          <w:rFonts w:hint="cs"/>
          <w:rtl/>
          <w:lang w:eastAsia="he-IL"/>
        </w:rPr>
        <w:t xml:space="preserve"> </w:t>
      </w:r>
      <w:bookmarkStart w:id="10405" w:name="_ETM_Q1_8620868"/>
      <w:bookmarkEnd w:id="10405"/>
    </w:p>
    <w:p w14:paraId="27B6D4D6" w14:textId="77777777" w:rsidR="00816B04" w:rsidRDefault="00816B04" w:rsidP="00816B04">
      <w:pPr>
        <w:rPr>
          <w:rtl/>
          <w:lang w:eastAsia="he-IL"/>
        </w:rPr>
      </w:pPr>
      <w:bookmarkStart w:id="10406" w:name="_ETM_Q1_8620944"/>
      <w:bookmarkEnd w:id="10406"/>
    </w:p>
    <w:p w14:paraId="2C0FDD4D" w14:textId="36B0AD43" w:rsidR="00816B04" w:rsidRDefault="00816B04" w:rsidP="00816B04">
      <w:pPr>
        <w:pStyle w:val="a4"/>
        <w:keepNext/>
        <w:rPr>
          <w:rtl/>
        </w:rPr>
      </w:pPr>
      <w:bookmarkStart w:id="10407" w:name="ET_speaker_תומר_רוזנר_1161"/>
      <w:r w:rsidRPr="00816B0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16B0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407"/>
    </w:p>
    <w:p w14:paraId="77A9985A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4046BC8A" w14:textId="77777777" w:rsidR="00816B04" w:rsidRDefault="00816B04" w:rsidP="00816B04">
      <w:pPr>
        <w:rPr>
          <w:rtl/>
          <w:lang w:eastAsia="he-IL"/>
        </w:rPr>
      </w:pPr>
      <w:bookmarkStart w:id="10408" w:name="_ETM_Q1_8622123"/>
      <w:bookmarkStart w:id="10409" w:name="_ETM_Q1_8622171"/>
      <w:bookmarkEnd w:id="10408"/>
      <w:bookmarkEnd w:id="10409"/>
      <w:r>
        <w:rPr>
          <w:rFonts w:hint="cs"/>
          <w:rtl/>
          <w:lang w:eastAsia="he-IL"/>
        </w:rPr>
        <w:t>ככל שהוא ח</w:t>
      </w:r>
      <w:bookmarkStart w:id="10410" w:name="_ETM_Q1_8620650"/>
      <w:bookmarkEnd w:id="10410"/>
      <w:r>
        <w:rPr>
          <w:rFonts w:hint="cs"/>
          <w:rtl/>
          <w:lang w:eastAsia="he-IL"/>
        </w:rPr>
        <w:t xml:space="preserve">ייב. </w:t>
      </w:r>
      <w:bookmarkStart w:id="10411" w:name="_ETM_Q1_8621233"/>
      <w:bookmarkEnd w:id="10411"/>
    </w:p>
    <w:p w14:paraId="74BBE01B" w14:textId="77777777" w:rsidR="00816B04" w:rsidRDefault="00816B04" w:rsidP="00816B04">
      <w:pPr>
        <w:rPr>
          <w:rtl/>
          <w:lang w:eastAsia="he-IL"/>
        </w:rPr>
      </w:pPr>
      <w:bookmarkStart w:id="10412" w:name="_ETM_Q1_8621312"/>
      <w:bookmarkEnd w:id="10412"/>
    </w:p>
    <w:p w14:paraId="6691742D" w14:textId="4CA1B464" w:rsidR="00816B04" w:rsidRDefault="00816B04" w:rsidP="00816B04">
      <w:pPr>
        <w:pStyle w:val="af9"/>
        <w:keepNext/>
        <w:rPr>
          <w:rtl/>
          <w:lang w:eastAsia="he-IL"/>
        </w:rPr>
      </w:pPr>
      <w:bookmarkStart w:id="10413" w:name="ET_guest_דר_איריס_פרנקל_כהן_1162"/>
      <w:r w:rsidRPr="00816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3"/>
    </w:p>
    <w:p w14:paraId="7522D2AA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53F8A850" w14:textId="77777777" w:rsidR="00816B04" w:rsidRDefault="00816B04" w:rsidP="00816B04">
      <w:pPr>
        <w:rPr>
          <w:rtl/>
          <w:lang w:eastAsia="he-IL"/>
        </w:rPr>
      </w:pPr>
      <w:bookmarkStart w:id="10414" w:name="_ETM_Q1_8621715"/>
      <w:bookmarkStart w:id="10415" w:name="_ETM_Q1_8621753"/>
      <w:bookmarkEnd w:id="10414"/>
      <w:bookmarkEnd w:id="10415"/>
      <w:r>
        <w:rPr>
          <w:rFonts w:hint="cs"/>
          <w:rtl/>
          <w:lang w:eastAsia="he-IL"/>
        </w:rPr>
        <w:t xml:space="preserve">בני, הזכויות לא רשומות על </w:t>
      </w:r>
      <w:bookmarkStart w:id="10416" w:name="_ETM_Q1_8621884"/>
      <w:bookmarkEnd w:id="10416"/>
      <w:r>
        <w:rPr>
          <w:rFonts w:hint="cs"/>
          <w:rtl/>
          <w:lang w:eastAsia="he-IL"/>
        </w:rPr>
        <w:t>היזם אבל?</w:t>
      </w:r>
      <w:bookmarkStart w:id="10417" w:name="_ETM_Q1_8625108"/>
      <w:bookmarkEnd w:id="10417"/>
    </w:p>
    <w:p w14:paraId="055DD5EA" w14:textId="77777777" w:rsidR="00816B04" w:rsidRDefault="00816B04" w:rsidP="00816B04">
      <w:pPr>
        <w:rPr>
          <w:rtl/>
          <w:lang w:eastAsia="he-IL"/>
        </w:rPr>
      </w:pPr>
      <w:bookmarkStart w:id="10418" w:name="_ETM_Q1_8625185"/>
      <w:bookmarkEnd w:id="10418"/>
    </w:p>
    <w:p w14:paraId="7BE4251B" w14:textId="6DFC7EBB" w:rsidR="00816B04" w:rsidRDefault="00816B04" w:rsidP="00816B04">
      <w:pPr>
        <w:pStyle w:val="af9"/>
        <w:keepNext/>
        <w:rPr>
          <w:rtl/>
          <w:lang w:eastAsia="he-IL"/>
        </w:rPr>
      </w:pPr>
      <w:bookmarkStart w:id="10419" w:name="ET_guest_גלעד_ויצמן_שפירא_1163"/>
      <w:r w:rsidRPr="00816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ויצמן שפירא: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9"/>
    </w:p>
    <w:p w14:paraId="7A70785D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47C675DB" w14:textId="77777777" w:rsidR="00816B04" w:rsidRDefault="00816B04" w:rsidP="00816B04">
      <w:pPr>
        <w:rPr>
          <w:rtl/>
          <w:lang w:eastAsia="he-IL"/>
        </w:rPr>
      </w:pPr>
      <w:bookmarkStart w:id="10420" w:name="_ETM_Q1_8624542"/>
      <w:bookmarkStart w:id="10421" w:name="_ETM_Q1_8624581"/>
      <w:bookmarkEnd w:id="10420"/>
      <w:bookmarkEnd w:id="10421"/>
      <w:r>
        <w:rPr>
          <w:rFonts w:hint="cs"/>
          <w:rtl/>
          <w:lang w:eastAsia="he-IL"/>
        </w:rPr>
        <w:t>זה</w:t>
      </w:r>
      <w:bookmarkStart w:id="10422" w:name="_ETM_Q1_8624850"/>
      <w:bookmarkEnd w:id="10422"/>
      <w:r>
        <w:rPr>
          <w:rFonts w:hint="cs"/>
          <w:rtl/>
          <w:lang w:eastAsia="he-IL"/>
        </w:rPr>
        <w:t xml:space="preserve"> אותו דבר כמו ירושה </w:t>
      </w:r>
      <w:bookmarkStart w:id="10423" w:name="_ETM_Q1_8624197"/>
      <w:bookmarkEnd w:id="10423"/>
      <w:r>
        <w:rPr>
          <w:rFonts w:hint="cs"/>
          <w:rtl/>
          <w:lang w:eastAsia="he-IL"/>
        </w:rPr>
        <w:t xml:space="preserve">או כמו מתנה, שהמס נדחה. </w:t>
      </w:r>
      <w:bookmarkStart w:id="10424" w:name="_ETM_Q1_8627045"/>
      <w:bookmarkStart w:id="10425" w:name="_ETM_Q1_8625664"/>
      <w:bookmarkEnd w:id="10424"/>
      <w:bookmarkEnd w:id="10425"/>
    </w:p>
    <w:p w14:paraId="23A425F5" w14:textId="77777777" w:rsidR="00816B04" w:rsidRDefault="00816B04" w:rsidP="00816B04">
      <w:pPr>
        <w:rPr>
          <w:rtl/>
          <w:lang w:eastAsia="he-IL"/>
        </w:rPr>
      </w:pPr>
      <w:bookmarkStart w:id="10426" w:name="_ETM_Q1_8625746"/>
      <w:bookmarkEnd w:id="10426"/>
    </w:p>
    <w:p w14:paraId="6B50E1D9" w14:textId="552AF795" w:rsidR="00816B04" w:rsidRDefault="00816B04" w:rsidP="00816B04">
      <w:pPr>
        <w:pStyle w:val="af9"/>
        <w:keepNext/>
        <w:rPr>
          <w:rtl/>
          <w:lang w:eastAsia="he-IL"/>
        </w:rPr>
      </w:pPr>
      <w:r w:rsidRPr="00816B04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8F5245E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0F80D83C" w14:textId="77777777" w:rsidR="00816B04" w:rsidRDefault="00816B04" w:rsidP="00816B04">
      <w:pPr>
        <w:rPr>
          <w:rtl/>
          <w:lang w:eastAsia="he-IL"/>
        </w:rPr>
      </w:pPr>
      <w:bookmarkStart w:id="10427" w:name="_ETM_Q1_8627087"/>
      <w:bookmarkStart w:id="10428" w:name="_ETM_Q1_8627124"/>
      <w:bookmarkEnd w:id="10427"/>
      <w:bookmarkEnd w:id="10428"/>
      <w:r>
        <w:rPr>
          <w:rFonts w:hint="cs"/>
          <w:rtl/>
          <w:lang w:eastAsia="he-IL"/>
        </w:rPr>
        <w:t xml:space="preserve">לא, </w:t>
      </w:r>
      <w:bookmarkStart w:id="10429" w:name="_ETM_Q1_8627788"/>
      <w:bookmarkEnd w:id="10429"/>
      <w:r>
        <w:rPr>
          <w:rFonts w:hint="cs"/>
          <w:rtl/>
          <w:lang w:eastAsia="he-IL"/>
        </w:rPr>
        <w:t>לא. אם לא תכת</w:t>
      </w:r>
      <w:bookmarkStart w:id="10430" w:name="_ETM_Q1_8626635"/>
      <w:bookmarkEnd w:id="10430"/>
      <w:r>
        <w:rPr>
          <w:rFonts w:hint="cs"/>
          <w:rtl/>
          <w:lang w:eastAsia="he-IL"/>
        </w:rPr>
        <w:t>וב את זה אתה תצטרך לרדוף אחרי</w:t>
      </w:r>
      <w:bookmarkStart w:id="10431" w:name="_ETM_Q1_8629747"/>
      <w:bookmarkEnd w:id="10431"/>
      <w:r>
        <w:rPr>
          <w:rFonts w:hint="cs"/>
          <w:rtl/>
          <w:lang w:eastAsia="he-IL"/>
        </w:rPr>
        <w:t xml:space="preserve"> הקשיש. צריך לכתוב</w:t>
      </w:r>
      <w:bookmarkStart w:id="10432" w:name="_ETM_Q1_8629001"/>
      <w:bookmarkEnd w:id="10432"/>
      <w:r>
        <w:rPr>
          <w:rFonts w:hint="cs"/>
          <w:rtl/>
          <w:lang w:eastAsia="he-IL"/>
        </w:rPr>
        <w:t xml:space="preserve"> את זה. </w:t>
      </w:r>
      <w:bookmarkStart w:id="10433" w:name="_ETM_Q1_8629587"/>
      <w:bookmarkEnd w:id="10433"/>
    </w:p>
    <w:p w14:paraId="5CF41E1B" w14:textId="77777777" w:rsidR="00816B04" w:rsidRDefault="00816B04" w:rsidP="00816B04">
      <w:pPr>
        <w:rPr>
          <w:rtl/>
          <w:lang w:eastAsia="he-IL"/>
        </w:rPr>
      </w:pPr>
      <w:bookmarkStart w:id="10434" w:name="_ETM_Q1_8629658"/>
      <w:bookmarkEnd w:id="10434"/>
    </w:p>
    <w:p w14:paraId="1C33E760" w14:textId="121708BD" w:rsidR="00816B04" w:rsidRDefault="00816B04" w:rsidP="00816B04">
      <w:pPr>
        <w:pStyle w:val="af9"/>
        <w:keepNext/>
        <w:rPr>
          <w:rtl/>
          <w:lang w:eastAsia="he-IL"/>
        </w:rPr>
      </w:pPr>
      <w:bookmarkStart w:id="10435" w:name="ET_guest_גלעד_ויצמן_שפירא_1166"/>
      <w:r w:rsidRPr="00816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ויצמן שפירא:</w:t>
      </w:r>
      <w:r w:rsidRPr="00816B0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5"/>
    </w:p>
    <w:p w14:paraId="0E400121" w14:textId="77777777" w:rsidR="00816B04" w:rsidRDefault="00816B04" w:rsidP="00816B04">
      <w:pPr>
        <w:pStyle w:val="KeepWithNext"/>
        <w:rPr>
          <w:rtl/>
          <w:lang w:eastAsia="he-IL"/>
        </w:rPr>
      </w:pPr>
    </w:p>
    <w:p w14:paraId="48780BC1" w14:textId="77777777" w:rsidR="00816B04" w:rsidRDefault="00816B04" w:rsidP="00816B04">
      <w:pPr>
        <w:rPr>
          <w:rtl/>
          <w:lang w:eastAsia="he-IL"/>
        </w:rPr>
      </w:pPr>
      <w:bookmarkStart w:id="10436" w:name="_ETM_Q1_8631158"/>
      <w:bookmarkStart w:id="10437" w:name="_ETM_Q1_8631200"/>
      <w:bookmarkEnd w:id="10436"/>
      <w:bookmarkEnd w:id="10437"/>
      <w:r>
        <w:rPr>
          <w:rFonts w:hint="cs"/>
          <w:rtl/>
          <w:lang w:eastAsia="he-IL"/>
        </w:rPr>
        <w:t>לא, ההבנה שלי הי</w:t>
      </w:r>
      <w:bookmarkStart w:id="10438" w:name="_ETM_Q1_8629637"/>
      <w:bookmarkEnd w:id="10438"/>
      <w:r>
        <w:rPr>
          <w:rFonts w:hint="cs"/>
          <w:rtl/>
          <w:lang w:eastAsia="he-IL"/>
        </w:rPr>
        <w:t>יתה</w:t>
      </w:r>
      <w:bookmarkStart w:id="10439" w:name="_ETM_Q1_8630082"/>
      <w:bookmarkEnd w:id="10439"/>
      <w:r>
        <w:rPr>
          <w:rFonts w:hint="cs"/>
          <w:rtl/>
          <w:lang w:eastAsia="he-IL"/>
        </w:rPr>
        <w:t xml:space="preserve"> שזה כמו ירושה, לצורך העניין. </w:t>
      </w:r>
      <w:r w:rsidR="00720FB1">
        <w:rPr>
          <w:rFonts w:hint="cs"/>
          <w:rtl/>
          <w:lang w:eastAsia="he-IL"/>
        </w:rPr>
        <w:t xml:space="preserve">שאין עסקה. </w:t>
      </w:r>
    </w:p>
    <w:p w14:paraId="4067D0DE" w14:textId="77777777" w:rsidR="00720FB1" w:rsidRDefault="00720FB1" w:rsidP="00816B04">
      <w:pPr>
        <w:rPr>
          <w:rtl/>
          <w:lang w:eastAsia="he-IL"/>
        </w:rPr>
      </w:pPr>
      <w:bookmarkStart w:id="10440" w:name="_ETM_Q1_8637476"/>
      <w:bookmarkStart w:id="10441" w:name="_ETM_Q1_8637568"/>
      <w:bookmarkStart w:id="10442" w:name="_ETM_Q1_8634583"/>
      <w:bookmarkEnd w:id="10440"/>
      <w:bookmarkEnd w:id="10441"/>
      <w:bookmarkEnd w:id="10442"/>
    </w:p>
    <w:p w14:paraId="69C4A1BF" w14:textId="3FF3E2B1" w:rsidR="00720FB1" w:rsidRDefault="00720FB1" w:rsidP="00720FB1">
      <w:pPr>
        <w:pStyle w:val="a4"/>
        <w:keepNext/>
        <w:rPr>
          <w:rtl/>
        </w:rPr>
      </w:pPr>
      <w:bookmarkStart w:id="10443" w:name="ET_speaker_תומר_רוזנר_1167"/>
      <w:r w:rsidRPr="00720F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0FB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443"/>
    </w:p>
    <w:p w14:paraId="377E1911" w14:textId="77777777" w:rsidR="00720FB1" w:rsidRDefault="00720FB1" w:rsidP="00720FB1">
      <w:pPr>
        <w:pStyle w:val="KeepWithNext"/>
        <w:rPr>
          <w:rtl/>
          <w:lang w:eastAsia="he-IL"/>
        </w:rPr>
      </w:pPr>
    </w:p>
    <w:p w14:paraId="7B94849A" w14:textId="77777777" w:rsidR="00720FB1" w:rsidRDefault="00720FB1" w:rsidP="00720FB1">
      <w:pPr>
        <w:rPr>
          <w:rtl/>
          <w:lang w:eastAsia="he-IL"/>
        </w:rPr>
      </w:pPr>
      <w:bookmarkStart w:id="10444" w:name="_ETM_Q1_8635641"/>
      <w:bookmarkStart w:id="10445" w:name="_ETM_Q1_8635679"/>
      <w:bookmarkEnd w:id="10444"/>
      <w:bookmarkEnd w:id="10445"/>
      <w:r>
        <w:rPr>
          <w:rFonts w:hint="cs"/>
          <w:rtl/>
          <w:lang w:eastAsia="he-IL"/>
        </w:rPr>
        <w:t xml:space="preserve">לא, אבל זו </w:t>
      </w:r>
      <w:bookmarkStart w:id="10446" w:name="_ETM_Q1_8637200"/>
      <w:bookmarkEnd w:id="10446"/>
      <w:r>
        <w:rPr>
          <w:rFonts w:hint="cs"/>
          <w:rtl/>
          <w:lang w:eastAsia="he-IL"/>
        </w:rPr>
        <w:t>מכירה רצונית. זו מכירה ר</w:t>
      </w:r>
      <w:bookmarkStart w:id="10447" w:name="_ETM_Q1_8637416"/>
      <w:bookmarkEnd w:id="10447"/>
      <w:r>
        <w:rPr>
          <w:rFonts w:hint="cs"/>
          <w:rtl/>
          <w:lang w:eastAsia="he-IL"/>
        </w:rPr>
        <w:t>צונית. אפשר להוסיף את זה, אין</w:t>
      </w:r>
      <w:bookmarkStart w:id="10448" w:name="_ETM_Q1_8640130"/>
      <w:bookmarkEnd w:id="10448"/>
      <w:r>
        <w:rPr>
          <w:rFonts w:hint="cs"/>
          <w:rtl/>
          <w:lang w:eastAsia="he-IL"/>
        </w:rPr>
        <w:t xml:space="preserve"> בעיה. </w:t>
      </w:r>
      <w:bookmarkStart w:id="10449" w:name="_ETM_Q1_8640729"/>
      <w:bookmarkEnd w:id="10449"/>
    </w:p>
    <w:p w14:paraId="0BB00993" w14:textId="77777777" w:rsidR="00720FB1" w:rsidRDefault="00720FB1" w:rsidP="00720FB1">
      <w:pPr>
        <w:rPr>
          <w:rtl/>
          <w:lang w:eastAsia="he-IL"/>
        </w:rPr>
      </w:pPr>
    </w:p>
    <w:p w14:paraId="7B6C092A" w14:textId="34EAB240" w:rsidR="00720FB1" w:rsidRDefault="00720FB1" w:rsidP="00720FB1">
      <w:pPr>
        <w:pStyle w:val="af9"/>
        <w:keepNext/>
        <w:rPr>
          <w:rtl/>
          <w:lang w:eastAsia="he-IL"/>
        </w:rPr>
      </w:pPr>
      <w:bookmarkStart w:id="10450" w:name="ET_guest_בני_1168"/>
      <w:r w:rsidRPr="00720FB1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720FB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0"/>
    </w:p>
    <w:p w14:paraId="7AA89C5F" w14:textId="77777777" w:rsidR="00720FB1" w:rsidRDefault="00720FB1" w:rsidP="00720FB1">
      <w:pPr>
        <w:pStyle w:val="KeepWithNext"/>
        <w:rPr>
          <w:rtl/>
          <w:lang w:eastAsia="he-IL"/>
        </w:rPr>
      </w:pPr>
    </w:p>
    <w:p w14:paraId="3183DC21" w14:textId="77777777" w:rsidR="00720FB1" w:rsidRDefault="00720FB1" w:rsidP="00720FB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451" w:name="_ETM_Q1_8641910"/>
      <w:bookmarkStart w:id="10452" w:name="_ETM_Q1_8641954"/>
      <w:bookmarkEnd w:id="10451"/>
      <w:bookmarkEnd w:id="10452"/>
      <w:r>
        <w:rPr>
          <w:rFonts w:hint="cs"/>
          <w:rtl/>
          <w:lang w:eastAsia="he-IL"/>
        </w:rPr>
        <w:t>ן, כן, צריך להוסי</w:t>
      </w:r>
      <w:bookmarkStart w:id="10453" w:name="_ETM_Q1_8640221"/>
      <w:bookmarkEnd w:id="10453"/>
      <w:r>
        <w:rPr>
          <w:rFonts w:hint="cs"/>
          <w:rtl/>
          <w:lang w:eastAsia="he-IL"/>
        </w:rPr>
        <w:t xml:space="preserve">ף. </w:t>
      </w:r>
      <w:bookmarkStart w:id="10454" w:name="_ETM_Q1_8640703"/>
      <w:bookmarkEnd w:id="10454"/>
    </w:p>
    <w:p w14:paraId="2AA09BF5" w14:textId="77777777" w:rsidR="00720FB1" w:rsidRDefault="00720FB1" w:rsidP="00720FB1">
      <w:pPr>
        <w:rPr>
          <w:rtl/>
          <w:lang w:eastAsia="he-IL"/>
        </w:rPr>
      </w:pPr>
      <w:bookmarkStart w:id="10455" w:name="_ETM_Q1_8640774"/>
      <w:bookmarkEnd w:id="10455"/>
    </w:p>
    <w:p w14:paraId="6E8BC1CB" w14:textId="62A24195" w:rsidR="00720FB1" w:rsidRDefault="00720FB1" w:rsidP="00720FB1">
      <w:pPr>
        <w:pStyle w:val="a4"/>
        <w:keepNext/>
        <w:rPr>
          <w:rtl/>
        </w:rPr>
      </w:pPr>
      <w:bookmarkStart w:id="10456" w:name="ET_speaker_תומר_רוזנר_1169"/>
      <w:r w:rsidRPr="00720FB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0FB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456"/>
    </w:p>
    <w:p w14:paraId="02968701" w14:textId="77777777" w:rsidR="00720FB1" w:rsidRDefault="00720FB1" w:rsidP="00720FB1">
      <w:pPr>
        <w:pStyle w:val="KeepWithNext"/>
        <w:rPr>
          <w:rtl/>
          <w:lang w:eastAsia="he-IL"/>
        </w:rPr>
      </w:pPr>
    </w:p>
    <w:p w14:paraId="63C5E762" w14:textId="77777777" w:rsidR="00720FB1" w:rsidRDefault="00720FB1" w:rsidP="00720FB1">
      <w:pPr>
        <w:rPr>
          <w:rtl/>
          <w:lang w:eastAsia="he-IL"/>
        </w:rPr>
      </w:pPr>
      <w:bookmarkStart w:id="10457" w:name="_ETM_Q1_8641819"/>
      <w:bookmarkStart w:id="10458" w:name="_ETM_Q1_8641855"/>
      <w:bookmarkEnd w:id="10457"/>
      <w:bookmarkEnd w:id="10458"/>
      <w:r>
        <w:rPr>
          <w:rFonts w:hint="cs"/>
          <w:rtl/>
          <w:lang w:eastAsia="he-IL"/>
        </w:rPr>
        <w:t>שיראו שהוא בא בנעליו של</w:t>
      </w:r>
      <w:bookmarkStart w:id="10459" w:name="_ETM_Q1_8643980"/>
      <w:bookmarkEnd w:id="10459"/>
      <w:r>
        <w:rPr>
          <w:rFonts w:hint="cs"/>
          <w:rtl/>
          <w:lang w:eastAsia="he-IL"/>
        </w:rPr>
        <w:t xml:space="preserve"> ה</w:t>
      </w:r>
      <w:bookmarkStart w:id="10460" w:name="_ETM_Q1_8641597"/>
      <w:bookmarkEnd w:id="10460"/>
      <w:r>
        <w:rPr>
          <w:rFonts w:hint="cs"/>
          <w:rtl/>
          <w:lang w:eastAsia="he-IL"/>
        </w:rPr>
        <w:t>קשיש. אני לא אומר במילים של ניסוח, אבל</w:t>
      </w:r>
      <w:bookmarkStart w:id="10461" w:name="_ETM_Q1_8643550"/>
      <w:bookmarkEnd w:id="10461"/>
      <w:r>
        <w:rPr>
          <w:rFonts w:hint="cs"/>
          <w:rtl/>
          <w:lang w:eastAsia="he-IL"/>
        </w:rPr>
        <w:t xml:space="preserve"> אני אומ</w:t>
      </w:r>
      <w:bookmarkStart w:id="10462" w:name="_ETM_Q1_8644568"/>
      <w:bookmarkEnd w:id="10462"/>
      <w:r>
        <w:rPr>
          <w:rFonts w:hint="cs"/>
          <w:rtl/>
          <w:lang w:eastAsia="he-IL"/>
        </w:rPr>
        <w:t xml:space="preserve">ר מה יהיה כתוב. שמי שבא בנעליו של הקשיש בעסקה </w:t>
      </w:r>
      <w:bookmarkStart w:id="10463" w:name="_ETM_Q1_8647235"/>
      <w:bookmarkEnd w:id="10463"/>
      <w:r>
        <w:rPr>
          <w:rFonts w:hint="cs"/>
          <w:rtl/>
          <w:lang w:eastAsia="he-IL"/>
        </w:rPr>
        <w:t>הו</w:t>
      </w:r>
      <w:bookmarkStart w:id="10464" w:name="_ETM_Q1_8647474"/>
      <w:bookmarkEnd w:id="10464"/>
      <w:r>
        <w:rPr>
          <w:rFonts w:hint="cs"/>
          <w:rtl/>
          <w:lang w:eastAsia="he-IL"/>
        </w:rPr>
        <w:t xml:space="preserve">א </w:t>
      </w:r>
      <w:r w:rsidR="00A0121D">
        <w:rPr>
          <w:rFonts w:hint="cs"/>
          <w:rtl/>
          <w:lang w:eastAsia="he-IL"/>
        </w:rPr>
        <w:t xml:space="preserve">גם חייב, יראו </w:t>
      </w:r>
      <w:bookmarkStart w:id="10465" w:name="_ETM_Q1_8648455"/>
      <w:bookmarkEnd w:id="10465"/>
      <w:r w:rsidR="00A0121D">
        <w:rPr>
          <w:rFonts w:hint="cs"/>
          <w:rtl/>
          <w:lang w:eastAsia="he-IL"/>
        </w:rPr>
        <w:t xml:space="preserve">אותו כמי שחייב. </w:t>
      </w:r>
      <w:bookmarkStart w:id="10466" w:name="_ETM_Q1_8652985"/>
      <w:bookmarkEnd w:id="10466"/>
    </w:p>
    <w:p w14:paraId="3A4A9962" w14:textId="77777777" w:rsidR="00A0121D" w:rsidRDefault="00A0121D" w:rsidP="00720FB1">
      <w:pPr>
        <w:rPr>
          <w:rtl/>
          <w:lang w:eastAsia="he-IL"/>
        </w:rPr>
      </w:pPr>
      <w:bookmarkStart w:id="10467" w:name="_ETM_Q1_8653058"/>
      <w:bookmarkStart w:id="10468" w:name="_ETM_Q1_8650123"/>
      <w:bookmarkEnd w:id="10467"/>
      <w:bookmarkEnd w:id="10468"/>
    </w:p>
    <w:p w14:paraId="5AEB1BF7" w14:textId="6DD4F20D" w:rsidR="00A0121D" w:rsidRDefault="00A0121D" w:rsidP="00A0121D">
      <w:pPr>
        <w:pStyle w:val="af9"/>
        <w:keepNext/>
        <w:rPr>
          <w:rtl/>
          <w:lang w:eastAsia="he-IL"/>
        </w:rPr>
      </w:pPr>
      <w:bookmarkStart w:id="10469" w:name="ET_guest_בני_1130"/>
      <w:r w:rsidRPr="00A0121D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A0121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9"/>
    </w:p>
    <w:p w14:paraId="089CCAFE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02243A35" w14:textId="77777777" w:rsidR="00A0121D" w:rsidRDefault="00A0121D" w:rsidP="00A0121D">
      <w:pPr>
        <w:rPr>
          <w:rtl/>
          <w:lang w:eastAsia="he-IL"/>
        </w:rPr>
      </w:pPr>
      <w:bookmarkStart w:id="10470" w:name="_ETM_Q1_8653311"/>
      <w:bookmarkStart w:id="10471" w:name="_ETM_Q1_8653338"/>
      <w:bookmarkEnd w:id="10470"/>
      <w:bookmarkEnd w:id="10471"/>
      <w:r>
        <w:rPr>
          <w:rFonts w:hint="cs"/>
          <w:rtl/>
          <w:lang w:eastAsia="he-IL"/>
        </w:rPr>
        <w:t>ירא</w:t>
      </w:r>
      <w:bookmarkStart w:id="10472" w:name="_ETM_Q1_8650954"/>
      <w:bookmarkEnd w:id="10472"/>
      <w:r>
        <w:rPr>
          <w:rFonts w:hint="cs"/>
          <w:rtl/>
          <w:lang w:eastAsia="he-IL"/>
        </w:rPr>
        <w:t>ו אותו כחייב בהי</w:t>
      </w:r>
      <w:bookmarkStart w:id="10473" w:name="_ETM_Q1_8650810"/>
      <w:bookmarkEnd w:id="10473"/>
      <w:r>
        <w:rPr>
          <w:rFonts w:hint="cs"/>
          <w:rtl/>
          <w:lang w:eastAsia="he-IL"/>
        </w:rPr>
        <w:t>טל.</w:t>
      </w:r>
      <w:bookmarkStart w:id="10474" w:name="_ETM_Q1_8651191"/>
      <w:bookmarkEnd w:id="10474"/>
      <w:r>
        <w:rPr>
          <w:rFonts w:hint="cs"/>
          <w:rtl/>
          <w:lang w:eastAsia="he-IL"/>
        </w:rPr>
        <w:t xml:space="preserve"> </w:t>
      </w:r>
    </w:p>
    <w:p w14:paraId="42D9C51E" w14:textId="77777777" w:rsidR="00A0121D" w:rsidRDefault="00A0121D" w:rsidP="00A0121D">
      <w:pPr>
        <w:rPr>
          <w:rtl/>
          <w:lang w:eastAsia="he-IL"/>
        </w:rPr>
      </w:pPr>
      <w:bookmarkStart w:id="10475" w:name="_ETM_Q1_8651390"/>
      <w:bookmarkStart w:id="10476" w:name="_ETM_Q1_8651469"/>
      <w:bookmarkEnd w:id="10475"/>
      <w:bookmarkEnd w:id="10476"/>
    </w:p>
    <w:p w14:paraId="376BDCC7" w14:textId="268ED70E" w:rsidR="00A0121D" w:rsidRDefault="00A0121D" w:rsidP="00A0121D">
      <w:pPr>
        <w:pStyle w:val="a4"/>
        <w:keepNext/>
        <w:rPr>
          <w:rtl/>
        </w:rPr>
      </w:pPr>
      <w:bookmarkStart w:id="10477" w:name="ET_speaker_תומר_רוזנר_1131"/>
      <w:r w:rsidRPr="00A012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121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477"/>
    </w:p>
    <w:p w14:paraId="400196B5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17FF847C" w14:textId="77777777" w:rsidR="00A0121D" w:rsidRDefault="00A0121D" w:rsidP="00A0121D">
      <w:pPr>
        <w:rPr>
          <w:rtl/>
          <w:lang w:eastAsia="he-IL"/>
        </w:rPr>
      </w:pPr>
      <w:bookmarkStart w:id="10478" w:name="_ETM_Q1_8652511"/>
      <w:bookmarkStart w:id="10479" w:name="_ETM_Q1_8652547"/>
      <w:bookmarkEnd w:id="10478"/>
      <w:bookmarkEnd w:id="10479"/>
      <w:r>
        <w:rPr>
          <w:rFonts w:hint="cs"/>
          <w:rtl/>
          <w:lang w:eastAsia="he-IL"/>
        </w:rPr>
        <w:t xml:space="preserve">ככל שהוא חייב. </w:t>
      </w:r>
      <w:bookmarkStart w:id="10480" w:name="_ETM_Q1_8653990"/>
      <w:bookmarkEnd w:id="10480"/>
    </w:p>
    <w:p w14:paraId="408A3DA6" w14:textId="77777777" w:rsidR="00A0121D" w:rsidRDefault="00A0121D" w:rsidP="00A0121D">
      <w:pPr>
        <w:rPr>
          <w:rtl/>
          <w:lang w:eastAsia="he-IL"/>
        </w:rPr>
      </w:pPr>
      <w:bookmarkStart w:id="10481" w:name="_ETM_Q1_8654053"/>
      <w:bookmarkEnd w:id="10481"/>
    </w:p>
    <w:p w14:paraId="126BD06A" w14:textId="4A32BCDE" w:rsidR="00A0121D" w:rsidRDefault="00A0121D" w:rsidP="00A0121D">
      <w:pPr>
        <w:pStyle w:val="af9"/>
        <w:keepNext/>
        <w:rPr>
          <w:rtl/>
          <w:lang w:eastAsia="he-IL"/>
        </w:rPr>
      </w:pPr>
      <w:bookmarkStart w:id="10482" w:name="ET_guest_בני_1132"/>
      <w:r w:rsidRPr="00A0121D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A0121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2"/>
    </w:p>
    <w:p w14:paraId="4D273472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7413CD42" w14:textId="77777777" w:rsidR="00A0121D" w:rsidRDefault="00A0121D" w:rsidP="00A0121D">
      <w:pPr>
        <w:rPr>
          <w:rtl/>
          <w:lang w:eastAsia="he-IL"/>
        </w:rPr>
      </w:pPr>
      <w:bookmarkStart w:id="10483" w:name="_ETM_Q1_8655113"/>
      <w:bookmarkStart w:id="10484" w:name="_ETM_Q1_8655148"/>
      <w:bookmarkEnd w:id="10483"/>
      <w:bookmarkEnd w:id="10484"/>
      <w:r>
        <w:rPr>
          <w:rFonts w:hint="cs"/>
          <w:rtl/>
          <w:lang w:eastAsia="he-IL"/>
        </w:rPr>
        <w:t xml:space="preserve">כן. שוב, הוא נכנס בנעליו. </w:t>
      </w:r>
    </w:p>
    <w:p w14:paraId="36B640A2" w14:textId="77777777" w:rsidR="00A0121D" w:rsidRDefault="00A0121D" w:rsidP="00A0121D">
      <w:pPr>
        <w:rPr>
          <w:rtl/>
          <w:lang w:eastAsia="he-IL"/>
        </w:rPr>
      </w:pPr>
      <w:bookmarkStart w:id="10485" w:name="_ETM_Q1_8657690"/>
      <w:bookmarkStart w:id="10486" w:name="_ETM_Q1_8657757"/>
      <w:bookmarkStart w:id="10487" w:name="_ETM_Q1_8654797"/>
      <w:bookmarkStart w:id="10488" w:name="_ETM_Q1_8655106"/>
      <w:bookmarkStart w:id="10489" w:name="_ETM_Q1_8656037"/>
      <w:bookmarkStart w:id="10490" w:name="_ETM_Q1_8655573"/>
      <w:bookmarkStart w:id="10491" w:name="_ETM_Q1_8654652"/>
      <w:bookmarkEnd w:id="10485"/>
      <w:bookmarkEnd w:id="10486"/>
      <w:bookmarkEnd w:id="10487"/>
      <w:bookmarkEnd w:id="10488"/>
      <w:bookmarkEnd w:id="10489"/>
      <w:bookmarkEnd w:id="10490"/>
      <w:bookmarkEnd w:id="10491"/>
    </w:p>
    <w:p w14:paraId="08DA50CF" w14:textId="4C388321" w:rsidR="00A0121D" w:rsidRDefault="00A0121D" w:rsidP="00A0121D">
      <w:pPr>
        <w:pStyle w:val="a4"/>
        <w:keepNext/>
        <w:rPr>
          <w:rtl/>
        </w:rPr>
      </w:pPr>
      <w:bookmarkStart w:id="10492" w:name="ET_speaker_תומר_רוזנר_1133"/>
      <w:r w:rsidRPr="00A012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121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492"/>
    </w:p>
    <w:p w14:paraId="3A5AD364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496C7407" w14:textId="77777777" w:rsidR="00A0121D" w:rsidRDefault="00A0121D" w:rsidP="00A0121D">
      <w:pPr>
        <w:rPr>
          <w:rtl/>
          <w:lang w:eastAsia="he-IL"/>
        </w:rPr>
      </w:pPr>
      <w:bookmarkStart w:id="10493" w:name="_ETM_Q1_8655353"/>
      <w:bookmarkStart w:id="10494" w:name="_ETM_Q1_8655390"/>
      <w:bookmarkEnd w:id="10493"/>
      <w:bookmarkEnd w:id="10494"/>
      <w:r>
        <w:rPr>
          <w:rFonts w:hint="cs"/>
          <w:rtl/>
          <w:lang w:eastAsia="he-IL"/>
        </w:rPr>
        <w:t xml:space="preserve">כן. </w:t>
      </w:r>
    </w:p>
    <w:p w14:paraId="60ABFC12" w14:textId="77777777" w:rsidR="00A0121D" w:rsidRDefault="00A0121D" w:rsidP="00A0121D">
      <w:pPr>
        <w:rPr>
          <w:rtl/>
          <w:lang w:eastAsia="he-IL"/>
        </w:rPr>
      </w:pPr>
      <w:bookmarkStart w:id="10495" w:name="_ETM_Q1_8656163"/>
      <w:bookmarkStart w:id="10496" w:name="_ETM_Q1_8656224"/>
      <w:bookmarkEnd w:id="10495"/>
      <w:bookmarkEnd w:id="10496"/>
    </w:p>
    <w:p w14:paraId="40F21BFA" w14:textId="60C7689C" w:rsidR="00A0121D" w:rsidRDefault="00A0121D" w:rsidP="00A0121D">
      <w:pPr>
        <w:pStyle w:val="af9"/>
        <w:keepNext/>
        <w:rPr>
          <w:rtl/>
          <w:lang w:eastAsia="he-IL"/>
        </w:rPr>
      </w:pPr>
      <w:bookmarkStart w:id="10497" w:name="ET_guest_בני_1134"/>
      <w:r w:rsidRPr="00A0121D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A0121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7"/>
    </w:p>
    <w:p w14:paraId="23280CB4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527C28C9" w14:textId="77777777" w:rsidR="00A0121D" w:rsidRDefault="00A0121D" w:rsidP="00A0121D">
      <w:pPr>
        <w:rPr>
          <w:rtl/>
          <w:lang w:eastAsia="he-IL"/>
        </w:rPr>
      </w:pPr>
      <w:bookmarkStart w:id="10498" w:name="_ETM_Q1_8657499"/>
      <w:bookmarkStart w:id="10499" w:name="_ETM_Q1_8657536"/>
      <w:bookmarkEnd w:id="10498"/>
      <w:bookmarkEnd w:id="10499"/>
      <w:r>
        <w:rPr>
          <w:rFonts w:hint="cs"/>
          <w:rtl/>
          <w:lang w:eastAsia="he-IL"/>
        </w:rPr>
        <w:t>אם</w:t>
      </w:r>
      <w:bookmarkStart w:id="10500" w:name="_ETM_Q1_8657763"/>
      <w:bookmarkEnd w:id="10500"/>
      <w:r>
        <w:rPr>
          <w:rFonts w:hint="cs"/>
          <w:rtl/>
          <w:lang w:eastAsia="he-IL"/>
        </w:rPr>
        <w:t xml:space="preserve"> היה פ</w:t>
      </w:r>
      <w:bookmarkStart w:id="10501" w:name="_ETM_Q1_8655453"/>
      <w:bookmarkEnd w:id="10501"/>
      <w:r>
        <w:rPr>
          <w:rFonts w:hint="cs"/>
          <w:rtl/>
          <w:lang w:eastAsia="he-IL"/>
        </w:rPr>
        <w:t xml:space="preserve">טור או לא זה עניין אחר. </w:t>
      </w:r>
      <w:bookmarkStart w:id="10502" w:name="_ETM_Q1_8657775"/>
      <w:bookmarkEnd w:id="10502"/>
    </w:p>
    <w:p w14:paraId="0035873B" w14:textId="77777777" w:rsidR="00A0121D" w:rsidRDefault="00A0121D" w:rsidP="00A0121D">
      <w:pPr>
        <w:rPr>
          <w:rtl/>
          <w:lang w:eastAsia="he-IL"/>
        </w:rPr>
      </w:pPr>
      <w:bookmarkStart w:id="10503" w:name="_ETM_Q1_8657839"/>
      <w:bookmarkEnd w:id="10503"/>
    </w:p>
    <w:p w14:paraId="20919E9A" w14:textId="2931D43B" w:rsidR="00A0121D" w:rsidRDefault="00A0121D" w:rsidP="00A0121D">
      <w:pPr>
        <w:pStyle w:val="af9"/>
        <w:keepNext/>
        <w:rPr>
          <w:rtl/>
          <w:lang w:eastAsia="he-IL"/>
        </w:rPr>
      </w:pPr>
      <w:bookmarkStart w:id="10504" w:name="ET_guest_דר_איריס_פרנקל_כהן_1135"/>
      <w:r w:rsidRPr="00A01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A0121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4"/>
    </w:p>
    <w:p w14:paraId="0D7E4E52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418F4F85" w14:textId="77777777" w:rsidR="00A0121D" w:rsidRDefault="00A0121D" w:rsidP="00A0121D">
      <w:pPr>
        <w:rPr>
          <w:rtl/>
          <w:lang w:eastAsia="he-IL"/>
        </w:rPr>
      </w:pPr>
      <w:bookmarkStart w:id="10505" w:name="_ETM_Q1_8656682"/>
      <w:bookmarkStart w:id="10506" w:name="_ETM_Q1_8656720"/>
      <w:bookmarkEnd w:id="10505"/>
      <w:bookmarkEnd w:id="10506"/>
      <w:r>
        <w:rPr>
          <w:rFonts w:hint="cs"/>
          <w:rtl/>
          <w:lang w:eastAsia="he-IL"/>
        </w:rPr>
        <w:t xml:space="preserve">אבל במועד מימוש </w:t>
      </w:r>
      <w:bookmarkStart w:id="10507" w:name="_ETM_Q1_8658963"/>
      <w:bookmarkEnd w:id="10507"/>
      <w:r>
        <w:rPr>
          <w:rFonts w:hint="cs"/>
          <w:rtl/>
          <w:lang w:eastAsia="he-IL"/>
        </w:rPr>
        <w:t>ההי</w:t>
      </w:r>
      <w:bookmarkStart w:id="10508" w:name="_ETM_Q1_8656256"/>
      <w:bookmarkEnd w:id="10508"/>
      <w:r>
        <w:rPr>
          <w:rFonts w:hint="cs"/>
          <w:rtl/>
          <w:lang w:eastAsia="he-IL"/>
        </w:rPr>
        <w:t>תר, מי הבעלים של הדירה במועד מימוש ההיתר?</w:t>
      </w:r>
      <w:bookmarkStart w:id="10509" w:name="_ETM_Q1_8661443"/>
      <w:bookmarkEnd w:id="10509"/>
    </w:p>
    <w:p w14:paraId="31EA6FD8" w14:textId="77777777" w:rsidR="00A0121D" w:rsidRDefault="00A0121D" w:rsidP="00A0121D">
      <w:pPr>
        <w:rPr>
          <w:rtl/>
          <w:lang w:eastAsia="he-IL"/>
        </w:rPr>
      </w:pPr>
      <w:bookmarkStart w:id="10510" w:name="_ETM_Q1_8661511"/>
      <w:bookmarkStart w:id="10511" w:name="_ETM_Q1_8659231"/>
      <w:bookmarkEnd w:id="10510"/>
      <w:bookmarkEnd w:id="10511"/>
    </w:p>
    <w:p w14:paraId="09D172BC" w14:textId="75ABC993" w:rsidR="00A0121D" w:rsidRDefault="00A0121D" w:rsidP="00A0121D">
      <w:pPr>
        <w:pStyle w:val="a4"/>
        <w:keepNext/>
        <w:rPr>
          <w:rtl/>
        </w:rPr>
      </w:pPr>
      <w:bookmarkStart w:id="10512" w:name="ET_speaker_תומר_רוזנר_1136"/>
      <w:r w:rsidRPr="00A012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121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512"/>
    </w:p>
    <w:p w14:paraId="432B51CA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6FED94C3" w14:textId="77777777" w:rsidR="00A0121D" w:rsidRDefault="00A0121D" w:rsidP="00A0121D">
      <w:pPr>
        <w:rPr>
          <w:rtl/>
          <w:lang w:eastAsia="he-IL"/>
        </w:rPr>
      </w:pPr>
      <w:bookmarkStart w:id="10513" w:name="_ETM_Q1_8659724"/>
      <w:bookmarkStart w:id="10514" w:name="_ETM_Q1_8659767"/>
      <w:bookmarkEnd w:id="10513"/>
      <w:bookmarkEnd w:id="10514"/>
      <w:r>
        <w:rPr>
          <w:rFonts w:hint="cs"/>
          <w:rtl/>
          <w:lang w:eastAsia="he-IL"/>
        </w:rPr>
        <w:t xml:space="preserve">מקובל. </w:t>
      </w:r>
      <w:bookmarkStart w:id="10515" w:name="_ETM_Q1_8660982"/>
      <w:bookmarkEnd w:id="10515"/>
    </w:p>
    <w:p w14:paraId="0870E9A4" w14:textId="77777777" w:rsidR="00A0121D" w:rsidRDefault="00A0121D" w:rsidP="00A0121D">
      <w:pPr>
        <w:rPr>
          <w:rtl/>
          <w:lang w:eastAsia="he-IL"/>
        </w:rPr>
      </w:pPr>
      <w:bookmarkStart w:id="10516" w:name="_ETM_Q1_8661049"/>
      <w:bookmarkEnd w:id="10516"/>
    </w:p>
    <w:p w14:paraId="6EBFE229" w14:textId="590D9DF7" w:rsidR="00A0121D" w:rsidRDefault="00A0121D" w:rsidP="00A0121D">
      <w:pPr>
        <w:pStyle w:val="af9"/>
        <w:keepNext/>
        <w:rPr>
          <w:rtl/>
          <w:lang w:eastAsia="he-IL"/>
        </w:rPr>
      </w:pPr>
      <w:bookmarkStart w:id="10517" w:name="ET_guest_בני_1137"/>
      <w:r w:rsidRPr="00A0121D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A0121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7"/>
    </w:p>
    <w:p w14:paraId="525437D4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03EEA074" w14:textId="77777777" w:rsidR="00A0121D" w:rsidRDefault="00A0121D" w:rsidP="00A0121D">
      <w:pPr>
        <w:rPr>
          <w:rtl/>
          <w:lang w:eastAsia="he-IL"/>
        </w:rPr>
      </w:pPr>
      <w:bookmarkStart w:id="10518" w:name="_ETM_Q1_8664775"/>
      <w:bookmarkStart w:id="10519" w:name="_ETM_Q1_8664817"/>
      <w:bookmarkEnd w:id="10518"/>
      <w:bookmarkEnd w:id="10519"/>
      <w:r>
        <w:rPr>
          <w:rFonts w:hint="cs"/>
          <w:rtl/>
          <w:lang w:eastAsia="he-IL"/>
        </w:rPr>
        <w:t>אנח</w:t>
      </w:r>
      <w:bookmarkStart w:id="10520" w:name="_ETM_Q1_8662224"/>
      <w:bookmarkEnd w:id="10520"/>
      <w:r>
        <w:rPr>
          <w:rFonts w:hint="cs"/>
          <w:rtl/>
          <w:lang w:eastAsia="he-IL"/>
        </w:rPr>
        <w:t>נו רק</w:t>
      </w:r>
      <w:bookmarkStart w:id="10521" w:name="_ETM_Q1_8662824"/>
      <w:bookmarkEnd w:id="10521"/>
      <w:r>
        <w:rPr>
          <w:rFonts w:hint="cs"/>
          <w:rtl/>
          <w:lang w:eastAsia="he-IL"/>
        </w:rPr>
        <w:t xml:space="preserve"> נבדוק. עכשיו, אני לא יודע. </w:t>
      </w:r>
      <w:bookmarkStart w:id="10522" w:name="_ETM_Q1_8665475"/>
      <w:bookmarkEnd w:id="10522"/>
    </w:p>
    <w:p w14:paraId="748E2CD9" w14:textId="77777777" w:rsidR="00A0121D" w:rsidRDefault="00A0121D" w:rsidP="00A0121D">
      <w:pPr>
        <w:rPr>
          <w:rtl/>
          <w:lang w:eastAsia="he-IL"/>
        </w:rPr>
      </w:pPr>
      <w:bookmarkStart w:id="10523" w:name="_ETM_Q1_8665547"/>
      <w:bookmarkEnd w:id="10523"/>
    </w:p>
    <w:p w14:paraId="0D5B6F34" w14:textId="03336C57" w:rsidR="00A0121D" w:rsidRDefault="00A0121D" w:rsidP="00A0121D">
      <w:pPr>
        <w:pStyle w:val="a4"/>
        <w:keepNext/>
        <w:rPr>
          <w:rtl/>
        </w:rPr>
      </w:pPr>
      <w:bookmarkStart w:id="10524" w:name="ET_speaker_תומר_רוזנר_1138"/>
      <w:r w:rsidRPr="00A012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121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524"/>
    </w:p>
    <w:p w14:paraId="07C5E6CD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4E33EFD5" w14:textId="77777777" w:rsidR="00A0121D" w:rsidRDefault="00A0121D" w:rsidP="00A0121D">
      <w:pPr>
        <w:rPr>
          <w:rtl/>
          <w:lang w:eastAsia="he-IL"/>
        </w:rPr>
      </w:pPr>
      <w:bookmarkStart w:id="10525" w:name="_ETM_Q1_8663491"/>
      <w:bookmarkEnd w:id="10525"/>
      <w:r>
        <w:rPr>
          <w:rFonts w:hint="cs"/>
          <w:rtl/>
          <w:lang w:eastAsia="he-IL"/>
        </w:rPr>
        <w:t>ר</w:t>
      </w:r>
      <w:bookmarkStart w:id="10526" w:name="_ETM_Q1_8663535"/>
      <w:bookmarkEnd w:id="10526"/>
      <w:r>
        <w:rPr>
          <w:rFonts w:hint="cs"/>
          <w:rtl/>
          <w:lang w:eastAsia="he-IL"/>
        </w:rPr>
        <w:t>גע, אמרת שיש לך</w:t>
      </w:r>
      <w:bookmarkStart w:id="10527" w:name="_ETM_Q1_8665532"/>
      <w:bookmarkEnd w:id="10527"/>
      <w:r>
        <w:rPr>
          <w:rFonts w:hint="cs"/>
          <w:rtl/>
          <w:lang w:eastAsia="he-IL"/>
        </w:rPr>
        <w:t xml:space="preserve"> שלוש הערות. </w:t>
      </w:r>
      <w:bookmarkStart w:id="10528" w:name="_ETM_Q1_8666958"/>
      <w:bookmarkEnd w:id="10528"/>
    </w:p>
    <w:p w14:paraId="3984A269" w14:textId="77777777" w:rsidR="00A0121D" w:rsidRDefault="00A0121D" w:rsidP="00A0121D">
      <w:pPr>
        <w:rPr>
          <w:rtl/>
          <w:lang w:eastAsia="he-IL"/>
        </w:rPr>
      </w:pPr>
      <w:bookmarkStart w:id="10529" w:name="_ETM_Q1_8667024"/>
      <w:bookmarkEnd w:id="10529"/>
    </w:p>
    <w:p w14:paraId="30575C6E" w14:textId="509C8E72" w:rsidR="00A0121D" w:rsidRDefault="00A0121D" w:rsidP="00A0121D">
      <w:pPr>
        <w:pStyle w:val="af9"/>
        <w:keepNext/>
        <w:rPr>
          <w:rtl/>
          <w:lang w:eastAsia="he-IL"/>
        </w:rPr>
      </w:pPr>
      <w:bookmarkStart w:id="10530" w:name="ET_guest_בני_1139"/>
      <w:r w:rsidRPr="00A0121D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A0121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0"/>
    </w:p>
    <w:p w14:paraId="2281A9FA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63629045" w14:textId="77777777" w:rsidR="00A0121D" w:rsidRDefault="00A0121D" w:rsidP="00A0121D">
      <w:pPr>
        <w:rPr>
          <w:rtl/>
          <w:lang w:eastAsia="he-IL"/>
        </w:rPr>
      </w:pPr>
      <w:bookmarkStart w:id="10531" w:name="_ETM_Q1_8665171"/>
      <w:bookmarkStart w:id="10532" w:name="_ETM_Q1_8665211"/>
      <w:bookmarkEnd w:id="10531"/>
      <w:bookmarkEnd w:id="10532"/>
      <w:r>
        <w:rPr>
          <w:rFonts w:hint="cs"/>
          <w:rtl/>
          <w:lang w:eastAsia="he-IL"/>
        </w:rPr>
        <w:t xml:space="preserve">כן. </w:t>
      </w:r>
      <w:bookmarkStart w:id="10533" w:name="_ETM_Q1_8663638"/>
      <w:bookmarkEnd w:id="10533"/>
      <w:r>
        <w:rPr>
          <w:rFonts w:hint="cs"/>
          <w:rtl/>
          <w:lang w:eastAsia="he-IL"/>
        </w:rPr>
        <w:t>מבחי</w:t>
      </w:r>
      <w:bookmarkStart w:id="10534" w:name="_ETM_Q1_8665406"/>
      <w:bookmarkEnd w:id="10534"/>
      <w:r>
        <w:rPr>
          <w:rFonts w:hint="cs"/>
          <w:rtl/>
          <w:lang w:eastAsia="he-IL"/>
        </w:rPr>
        <w:t>נה ניסוחית אני לא יודע. שוב, אני</w:t>
      </w:r>
      <w:bookmarkStart w:id="10535" w:name="_ETM_Q1_8669263"/>
      <w:bookmarkEnd w:id="10535"/>
      <w:r>
        <w:rPr>
          <w:rFonts w:hint="cs"/>
          <w:rtl/>
          <w:lang w:eastAsia="he-IL"/>
        </w:rPr>
        <w:t xml:space="preserve"> רואה את הנוסח שהקראתם. </w:t>
      </w:r>
      <w:bookmarkStart w:id="10536" w:name="_ETM_Q1_8668653"/>
      <w:bookmarkEnd w:id="10536"/>
      <w:r>
        <w:rPr>
          <w:rFonts w:hint="cs"/>
          <w:rtl/>
          <w:lang w:eastAsia="he-IL"/>
        </w:rPr>
        <w:t>אנחנו חשבנו פשוט נוסח יותר פשוט.</w:t>
      </w:r>
      <w:bookmarkStart w:id="10537" w:name="_ETM_Q1_8672346"/>
      <w:bookmarkEnd w:id="10537"/>
      <w:r>
        <w:rPr>
          <w:rFonts w:hint="cs"/>
          <w:rtl/>
          <w:lang w:eastAsia="he-IL"/>
        </w:rPr>
        <w:t xml:space="preserve"> שלא יראו כמ</w:t>
      </w:r>
      <w:bookmarkStart w:id="10538" w:name="_ETM_Q1_8671834"/>
      <w:bookmarkEnd w:id="10538"/>
      <w:r>
        <w:rPr>
          <w:rFonts w:hint="cs"/>
          <w:rtl/>
          <w:lang w:eastAsia="he-IL"/>
        </w:rPr>
        <w:t>ימוש זכויות אם זה היה לפי הסעיף שהפנית</w:t>
      </w:r>
      <w:bookmarkStart w:id="10539" w:name="_ETM_Q1_8676002"/>
      <w:bookmarkEnd w:id="10539"/>
      <w:r>
        <w:rPr>
          <w:rFonts w:hint="cs"/>
          <w:rtl/>
          <w:lang w:eastAsia="he-IL"/>
        </w:rPr>
        <w:t xml:space="preserve"> או לפי הסעיף שאני הפניתי, לא יודע את ההבדלים. </w:t>
      </w:r>
      <w:bookmarkStart w:id="10540" w:name="_ETM_Q1_8680701"/>
      <w:bookmarkStart w:id="10541" w:name="_ETM_Q1_8681902"/>
      <w:bookmarkEnd w:id="10540"/>
      <w:bookmarkEnd w:id="10541"/>
    </w:p>
    <w:p w14:paraId="57458699" w14:textId="77777777" w:rsidR="00A0121D" w:rsidRDefault="00A0121D" w:rsidP="00A0121D">
      <w:pPr>
        <w:rPr>
          <w:rtl/>
          <w:lang w:eastAsia="he-IL"/>
        </w:rPr>
      </w:pPr>
      <w:bookmarkStart w:id="10542" w:name="_ETM_Q1_8681979"/>
      <w:bookmarkStart w:id="10543" w:name="_ETM_Q1_8679078"/>
      <w:bookmarkEnd w:id="10542"/>
      <w:bookmarkEnd w:id="10543"/>
    </w:p>
    <w:p w14:paraId="21498C20" w14:textId="37E443C7" w:rsidR="00A0121D" w:rsidRDefault="00A0121D" w:rsidP="00A0121D">
      <w:pPr>
        <w:pStyle w:val="a4"/>
        <w:keepNext/>
        <w:rPr>
          <w:rtl/>
        </w:rPr>
      </w:pPr>
      <w:bookmarkStart w:id="10544" w:name="ET_speaker_תומר_רוזנר_1140"/>
      <w:r w:rsidRPr="00A012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121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544"/>
    </w:p>
    <w:p w14:paraId="1D917AB9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711DCF8A" w14:textId="77777777" w:rsidR="00A0121D" w:rsidRDefault="00A0121D" w:rsidP="00A0121D">
      <w:pPr>
        <w:rPr>
          <w:rtl/>
          <w:lang w:eastAsia="he-IL"/>
        </w:rPr>
      </w:pPr>
      <w:bookmarkStart w:id="10545" w:name="_ETM_Q1_8680131"/>
      <w:bookmarkStart w:id="10546" w:name="_ETM_Q1_8680177"/>
      <w:bookmarkEnd w:id="10545"/>
      <w:bookmarkEnd w:id="10546"/>
      <w:r>
        <w:rPr>
          <w:rFonts w:hint="cs"/>
          <w:rtl/>
          <w:lang w:eastAsia="he-IL"/>
        </w:rPr>
        <w:t xml:space="preserve">לא, ההבדלים, זה בדיוק ההבדל. </w:t>
      </w:r>
    </w:p>
    <w:p w14:paraId="1FAFD426" w14:textId="77777777" w:rsidR="00A0121D" w:rsidRDefault="00A0121D" w:rsidP="00A0121D">
      <w:pPr>
        <w:rPr>
          <w:rtl/>
          <w:lang w:eastAsia="he-IL"/>
        </w:rPr>
      </w:pPr>
      <w:bookmarkStart w:id="10547" w:name="_ETM_Q1_8683241"/>
      <w:bookmarkStart w:id="10548" w:name="_ETM_Q1_8683313"/>
      <w:bookmarkEnd w:id="10547"/>
      <w:bookmarkEnd w:id="10548"/>
    </w:p>
    <w:p w14:paraId="376A88C0" w14:textId="33262865" w:rsidR="00A0121D" w:rsidRDefault="00A0121D" w:rsidP="00A0121D">
      <w:pPr>
        <w:pStyle w:val="af9"/>
        <w:keepNext/>
        <w:rPr>
          <w:rtl/>
          <w:lang w:eastAsia="he-IL"/>
        </w:rPr>
      </w:pPr>
      <w:bookmarkStart w:id="10549" w:name="ET_guest_בני_1141"/>
      <w:r w:rsidRPr="00A0121D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A0121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9"/>
    </w:p>
    <w:p w14:paraId="0D0D0A84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4859187C" w14:textId="77777777" w:rsidR="00A0121D" w:rsidRDefault="00A0121D" w:rsidP="00A0121D">
      <w:pPr>
        <w:rPr>
          <w:rtl/>
          <w:lang w:eastAsia="he-IL"/>
        </w:rPr>
      </w:pPr>
      <w:bookmarkStart w:id="10550" w:name="_ETM_Q1_8684747"/>
      <w:bookmarkStart w:id="10551" w:name="_ETM_Q1_8684793"/>
      <w:bookmarkEnd w:id="10550"/>
      <w:bookmarkEnd w:id="10551"/>
      <w:r>
        <w:rPr>
          <w:rFonts w:hint="cs"/>
          <w:rtl/>
          <w:lang w:eastAsia="he-IL"/>
        </w:rPr>
        <w:t>שמה?</w:t>
      </w:r>
    </w:p>
    <w:p w14:paraId="1D0D1F2C" w14:textId="77777777" w:rsidR="00A0121D" w:rsidRDefault="00A0121D" w:rsidP="00A0121D">
      <w:pPr>
        <w:rPr>
          <w:rtl/>
          <w:lang w:eastAsia="he-IL"/>
        </w:rPr>
      </w:pPr>
      <w:bookmarkStart w:id="10552" w:name="_ETM_Q1_8685417"/>
      <w:bookmarkStart w:id="10553" w:name="_ETM_Q1_8685499"/>
      <w:bookmarkEnd w:id="10552"/>
      <w:bookmarkEnd w:id="10553"/>
    </w:p>
    <w:p w14:paraId="1B719176" w14:textId="48D4FFB5" w:rsidR="00A0121D" w:rsidRDefault="00A0121D" w:rsidP="00A0121D">
      <w:pPr>
        <w:pStyle w:val="a4"/>
        <w:keepNext/>
        <w:rPr>
          <w:rtl/>
        </w:rPr>
      </w:pPr>
      <w:bookmarkStart w:id="10554" w:name="ET_speaker_תומר_רוזנר_1142"/>
      <w:r w:rsidRPr="00A012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121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554"/>
    </w:p>
    <w:p w14:paraId="6EE6115D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0B351127" w14:textId="77777777" w:rsidR="00A0121D" w:rsidRDefault="00A0121D" w:rsidP="00A012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55" w:name="_ETM_Q1_8686624"/>
      <w:bookmarkStart w:id="10556" w:name="_ETM_Q1_8686666"/>
      <w:bookmarkEnd w:id="10555"/>
      <w:bookmarkEnd w:id="10556"/>
      <w:r>
        <w:rPr>
          <w:rFonts w:hint="cs"/>
          <w:rtl/>
          <w:lang w:eastAsia="he-IL"/>
        </w:rPr>
        <w:t>נחנו רוצים לאפשר לקשיש את</w:t>
      </w:r>
      <w:bookmarkStart w:id="10557" w:name="_ETM_Q1_8689366"/>
      <w:bookmarkEnd w:id="10557"/>
      <w:r>
        <w:rPr>
          <w:rFonts w:hint="cs"/>
          <w:rtl/>
          <w:lang w:eastAsia="he-IL"/>
        </w:rPr>
        <w:t xml:space="preserve"> הט</w:t>
      </w:r>
      <w:bookmarkStart w:id="10558" w:name="_ETM_Q1_8686626"/>
      <w:bookmarkEnd w:id="10558"/>
      <w:r>
        <w:rPr>
          <w:rFonts w:hint="cs"/>
          <w:rtl/>
          <w:lang w:eastAsia="he-IL"/>
        </w:rPr>
        <w:t>בות המס כאשר מתקיימים התנאים שנקבעו בחוק מיסוי מקרקעין.</w:t>
      </w:r>
      <w:bookmarkStart w:id="10559" w:name="_ETM_Q1_8695425"/>
      <w:bookmarkEnd w:id="10559"/>
      <w:r>
        <w:rPr>
          <w:rFonts w:hint="cs"/>
          <w:rtl/>
          <w:lang w:eastAsia="he-IL"/>
        </w:rPr>
        <w:t xml:space="preserve"> כל </w:t>
      </w:r>
      <w:bookmarkStart w:id="10560" w:name="_ETM_Q1_8692752"/>
      <w:bookmarkStart w:id="10561" w:name="_ETM_Q1_8690781"/>
      <w:bookmarkEnd w:id="10560"/>
      <w:bookmarkEnd w:id="10561"/>
      <w:r>
        <w:rPr>
          <w:rFonts w:hint="cs"/>
          <w:rtl/>
          <w:lang w:eastAsia="he-IL"/>
        </w:rPr>
        <w:t>מקרה אחר, אז הוא יהיה חייב גם במס שבח</w:t>
      </w:r>
      <w:bookmarkStart w:id="10562" w:name="_ETM_Q1_8698091"/>
      <w:bookmarkEnd w:id="10562"/>
      <w:r>
        <w:rPr>
          <w:rFonts w:hint="cs"/>
          <w:rtl/>
          <w:lang w:eastAsia="he-IL"/>
        </w:rPr>
        <w:t xml:space="preserve"> וגם בהיטל </w:t>
      </w:r>
      <w:bookmarkStart w:id="10563" w:name="_ETM_Q1_8697069"/>
      <w:bookmarkEnd w:id="10563"/>
      <w:r>
        <w:rPr>
          <w:rFonts w:hint="cs"/>
          <w:rtl/>
          <w:lang w:eastAsia="he-IL"/>
        </w:rPr>
        <w:t xml:space="preserve">השבחה. </w:t>
      </w:r>
      <w:bookmarkStart w:id="10564" w:name="_ETM_Q1_8697314"/>
      <w:bookmarkStart w:id="10565" w:name="_ETM_Q1_8698798"/>
      <w:bookmarkStart w:id="10566" w:name="_ETM_Q1_8698305"/>
      <w:bookmarkStart w:id="10567" w:name="_ETM_Q1_8699153"/>
      <w:bookmarkEnd w:id="10564"/>
      <w:bookmarkEnd w:id="10565"/>
      <w:bookmarkEnd w:id="10566"/>
      <w:bookmarkEnd w:id="10567"/>
    </w:p>
    <w:p w14:paraId="0DDFBC18" w14:textId="77777777" w:rsidR="00A0121D" w:rsidRDefault="00A0121D" w:rsidP="00A0121D">
      <w:pPr>
        <w:rPr>
          <w:rtl/>
          <w:lang w:eastAsia="he-IL"/>
        </w:rPr>
      </w:pPr>
      <w:bookmarkStart w:id="10568" w:name="_ETM_Q1_8699220"/>
      <w:bookmarkEnd w:id="10568"/>
    </w:p>
    <w:p w14:paraId="5B3F9DAA" w14:textId="1757EDD1" w:rsidR="00A0121D" w:rsidRDefault="00A0121D" w:rsidP="00A0121D">
      <w:pPr>
        <w:pStyle w:val="af9"/>
        <w:keepNext/>
        <w:rPr>
          <w:rtl/>
          <w:lang w:eastAsia="he-IL"/>
        </w:rPr>
      </w:pPr>
      <w:bookmarkStart w:id="10569" w:name="ET_guest_בני_1143"/>
      <w:r w:rsidRPr="00A0121D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A0121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9"/>
    </w:p>
    <w:p w14:paraId="32905E65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67822826" w14:textId="77777777" w:rsidR="00A0121D" w:rsidRDefault="00A0121D" w:rsidP="00A0121D">
      <w:pPr>
        <w:rPr>
          <w:rtl/>
          <w:lang w:eastAsia="he-IL"/>
        </w:rPr>
      </w:pPr>
      <w:bookmarkStart w:id="10570" w:name="_ETM_Q1_8700446"/>
      <w:bookmarkStart w:id="10571" w:name="_ETM_Q1_8700487"/>
      <w:bookmarkEnd w:id="10570"/>
      <w:bookmarkEnd w:id="10571"/>
      <w:r>
        <w:rPr>
          <w:rFonts w:hint="cs"/>
          <w:rtl/>
          <w:lang w:eastAsia="he-IL"/>
        </w:rPr>
        <w:t xml:space="preserve">אוקיי. אז צריך לבדוק את הסעיף. </w:t>
      </w:r>
      <w:bookmarkStart w:id="10572" w:name="_ETM_Q1_8703753"/>
      <w:bookmarkEnd w:id="10572"/>
    </w:p>
    <w:p w14:paraId="074B2362" w14:textId="77777777" w:rsidR="00A0121D" w:rsidRDefault="00A0121D" w:rsidP="00A0121D">
      <w:pPr>
        <w:rPr>
          <w:rtl/>
          <w:lang w:eastAsia="he-IL"/>
        </w:rPr>
      </w:pPr>
      <w:bookmarkStart w:id="10573" w:name="_ETM_Q1_8703823"/>
      <w:bookmarkStart w:id="10574" w:name="_ETM_Q1_8701038"/>
      <w:bookmarkEnd w:id="10573"/>
      <w:bookmarkEnd w:id="10574"/>
    </w:p>
    <w:p w14:paraId="68991774" w14:textId="16276C95" w:rsidR="00A0121D" w:rsidRDefault="00A0121D" w:rsidP="00A0121D">
      <w:pPr>
        <w:pStyle w:val="af9"/>
        <w:keepNext/>
        <w:rPr>
          <w:rtl/>
          <w:lang w:eastAsia="he-IL"/>
        </w:rPr>
      </w:pPr>
      <w:bookmarkStart w:id="10575" w:name="ET_guest_תום_פישר_1144"/>
      <w:r w:rsidRPr="00A01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A0121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5"/>
    </w:p>
    <w:p w14:paraId="5425A777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43965067" w14:textId="77777777" w:rsidR="00A0121D" w:rsidRDefault="00A0121D" w:rsidP="00A0121D">
      <w:pPr>
        <w:rPr>
          <w:rtl/>
          <w:lang w:eastAsia="he-IL"/>
        </w:rPr>
      </w:pPr>
      <w:bookmarkStart w:id="10576" w:name="_ETM_Q1_8702607"/>
      <w:bookmarkStart w:id="10577" w:name="_ETM_Q1_8702650"/>
      <w:bookmarkStart w:id="10578" w:name="_ETM_Q1_8700439"/>
      <w:bookmarkEnd w:id="10576"/>
      <w:bookmarkEnd w:id="10577"/>
      <w:bookmarkEnd w:id="10578"/>
      <w:r>
        <w:rPr>
          <w:rFonts w:hint="cs"/>
          <w:rtl/>
          <w:lang w:eastAsia="he-IL"/>
        </w:rPr>
        <w:t>רק</w:t>
      </w:r>
      <w:bookmarkStart w:id="10579" w:name="_ETM_Q1_8702404"/>
      <w:bookmarkEnd w:id="10579"/>
      <w:r>
        <w:rPr>
          <w:rFonts w:hint="cs"/>
          <w:rtl/>
          <w:lang w:eastAsia="he-IL"/>
        </w:rPr>
        <w:t xml:space="preserve"> כדי להבין מה</w:t>
      </w:r>
      <w:bookmarkStart w:id="10580" w:name="_ETM_Q1_8701713"/>
      <w:bookmarkEnd w:id="10580"/>
      <w:r>
        <w:rPr>
          <w:rFonts w:hint="cs"/>
          <w:rtl/>
          <w:lang w:eastAsia="he-IL"/>
        </w:rPr>
        <w:t xml:space="preserve"> הוא הסעיף בחוק מיסוי מקרקעין, אם</w:t>
      </w:r>
      <w:bookmarkStart w:id="10581" w:name="_ETM_Q1_8706020"/>
      <w:bookmarkEnd w:id="10581"/>
      <w:r>
        <w:rPr>
          <w:rFonts w:hint="cs"/>
          <w:rtl/>
          <w:lang w:eastAsia="he-IL"/>
        </w:rPr>
        <w:t xml:space="preserve"> א</w:t>
      </w:r>
      <w:bookmarkStart w:id="10582" w:name="_ETM_Q1_8703071"/>
      <w:bookmarkEnd w:id="10582"/>
      <w:r>
        <w:rPr>
          <w:rFonts w:hint="cs"/>
          <w:rtl/>
          <w:lang w:eastAsia="he-IL"/>
        </w:rPr>
        <w:t xml:space="preserve">נחנו מבינים נכון. </w:t>
      </w:r>
      <w:bookmarkStart w:id="10583" w:name="_ETM_Q1_8706230"/>
      <w:bookmarkEnd w:id="10583"/>
      <w:r>
        <w:rPr>
          <w:rFonts w:hint="cs"/>
          <w:rtl/>
          <w:lang w:eastAsia="he-IL"/>
        </w:rPr>
        <w:t>זה קשיש שחתם על עסקת פינוי בינ</w:t>
      </w:r>
      <w:bookmarkStart w:id="10584" w:name="_ETM_Q1_8707020"/>
      <w:bookmarkEnd w:id="10584"/>
      <w:r>
        <w:rPr>
          <w:rFonts w:hint="cs"/>
          <w:rtl/>
          <w:lang w:eastAsia="he-IL"/>
        </w:rPr>
        <w:t>וי,</w:t>
      </w:r>
      <w:bookmarkStart w:id="10585" w:name="_ETM_Q1_8707414"/>
      <w:bookmarkEnd w:id="10585"/>
      <w:r>
        <w:rPr>
          <w:rFonts w:hint="cs"/>
          <w:rtl/>
          <w:lang w:eastAsia="he-IL"/>
        </w:rPr>
        <w:t xml:space="preserve"> שהוא זכאי לדירה תמורה. והוא מוכר את הדירה, את הזכ</w:t>
      </w:r>
      <w:bookmarkStart w:id="10586" w:name="_ETM_Q1_8710570"/>
      <w:bookmarkEnd w:id="10586"/>
      <w:r>
        <w:rPr>
          <w:rFonts w:hint="cs"/>
          <w:rtl/>
          <w:lang w:eastAsia="he-IL"/>
        </w:rPr>
        <w:t>ות</w:t>
      </w:r>
      <w:bookmarkStart w:id="10587" w:name="_ETM_Q1_8711055"/>
      <w:bookmarkEnd w:id="10587"/>
      <w:r>
        <w:rPr>
          <w:rFonts w:hint="cs"/>
          <w:rtl/>
          <w:lang w:eastAsia="he-IL"/>
        </w:rPr>
        <w:t xml:space="preserve"> שלו בדירת התמורה לצד ג'. </w:t>
      </w:r>
      <w:bookmarkStart w:id="10588" w:name="_ETM_Q1_8714179"/>
      <w:bookmarkEnd w:id="10588"/>
    </w:p>
    <w:p w14:paraId="789766E4" w14:textId="77777777" w:rsidR="00A0121D" w:rsidRDefault="00A0121D" w:rsidP="00A0121D">
      <w:pPr>
        <w:rPr>
          <w:rtl/>
          <w:lang w:eastAsia="he-IL"/>
        </w:rPr>
      </w:pPr>
      <w:bookmarkStart w:id="10589" w:name="_ETM_Q1_8714258"/>
      <w:bookmarkEnd w:id="10589"/>
    </w:p>
    <w:p w14:paraId="6353331C" w14:textId="3D66852E" w:rsidR="00A0121D" w:rsidRDefault="00A0121D" w:rsidP="00A0121D">
      <w:pPr>
        <w:pStyle w:val="a4"/>
        <w:keepNext/>
        <w:rPr>
          <w:rtl/>
        </w:rPr>
      </w:pPr>
      <w:bookmarkStart w:id="10590" w:name="ET_speaker_תומר_רוזנר_1146"/>
      <w:r w:rsidRPr="00A012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121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590"/>
    </w:p>
    <w:p w14:paraId="09DCA3CC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70848ECA" w14:textId="77777777" w:rsidR="00A0121D" w:rsidRDefault="00A0121D" w:rsidP="00A0121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591" w:name="_ETM_Q1_8715449"/>
      <w:bookmarkStart w:id="10592" w:name="_ETM_Q1_8715496"/>
      <w:bookmarkEnd w:id="10591"/>
      <w:bookmarkEnd w:id="10592"/>
      <w:r>
        <w:rPr>
          <w:rFonts w:hint="cs"/>
          <w:rtl/>
          <w:lang w:eastAsia="he-IL"/>
        </w:rPr>
        <w:t xml:space="preserve">פני שיש </w:t>
      </w:r>
      <w:bookmarkStart w:id="10593" w:name="_ETM_Q1_8713198"/>
      <w:bookmarkEnd w:id="10593"/>
      <w:r>
        <w:rPr>
          <w:rFonts w:hint="cs"/>
          <w:rtl/>
          <w:lang w:eastAsia="he-IL"/>
        </w:rPr>
        <w:t xml:space="preserve">היתר. </w:t>
      </w:r>
      <w:bookmarkStart w:id="10594" w:name="_ETM_Q1_8714577"/>
      <w:bookmarkEnd w:id="10594"/>
    </w:p>
    <w:p w14:paraId="2866D8BD" w14:textId="77777777" w:rsidR="00A0121D" w:rsidRDefault="00A0121D" w:rsidP="00A0121D">
      <w:pPr>
        <w:rPr>
          <w:rtl/>
          <w:lang w:eastAsia="he-IL"/>
        </w:rPr>
      </w:pPr>
      <w:bookmarkStart w:id="10595" w:name="_ETM_Q1_8714649"/>
      <w:bookmarkEnd w:id="10595"/>
    </w:p>
    <w:p w14:paraId="0C95A028" w14:textId="7F205DA4" w:rsidR="00A0121D" w:rsidRDefault="00A0121D" w:rsidP="00A0121D">
      <w:pPr>
        <w:pStyle w:val="af9"/>
        <w:keepNext/>
        <w:rPr>
          <w:rtl/>
          <w:lang w:eastAsia="he-IL"/>
        </w:rPr>
      </w:pPr>
      <w:bookmarkStart w:id="10596" w:name="ET_guest_תום_פישר_1147"/>
      <w:r w:rsidRPr="00A01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A0121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6"/>
    </w:p>
    <w:p w14:paraId="632DDBAC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715137B6" w14:textId="77777777" w:rsidR="00A0121D" w:rsidRDefault="00A0121D" w:rsidP="00A0121D">
      <w:pPr>
        <w:rPr>
          <w:rtl/>
          <w:lang w:eastAsia="he-IL"/>
        </w:rPr>
      </w:pPr>
      <w:bookmarkStart w:id="10597" w:name="_ETM_Q1_8716446"/>
      <w:bookmarkStart w:id="10598" w:name="_ETM_Q1_8716497"/>
      <w:bookmarkEnd w:id="10597"/>
      <w:bookmarkEnd w:id="10598"/>
      <w:r>
        <w:rPr>
          <w:rFonts w:hint="cs"/>
          <w:rtl/>
          <w:lang w:eastAsia="he-IL"/>
        </w:rPr>
        <w:t xml:space="preserve">מה ההבדל </w:t>
      </w:r>
      <w:bookmarkStart w:id="10599" w:name="_ETM_Q1_8717303"/>
      <w:bookmarkEnd w:id="10599"/>
      <w:r>
        <w:rPr>
          <w:rFonts w:hint="cs"/>
          <w:rtl/>
          <w:lang w:eastAsia="he-IL"/>
        </w:rPr>
        <w:t>בינו לבין אדם אח</w:t>
      </w:r>
      <w:bookmarkStart w:id="10600" w:name="_ETM_Q1_8716056"/>
      <w:bookmarkEnd w:id="10600"/>
      <w:r>
        <w:rPr>
          <w:rFonts w:hint="cs"/>
          <w:rtl/>
          <w:lang w:eastAsia="he-IL"/>
        </w:rPr>
        <w:t>ר שמוכר את הזכויות</w:t>
      </w:r>
      <w:bookmarkStart w:id="10601" w:name="_ETM_Q1_8716999"/>
      <w:bookmarkEnd w:id="10601"/>
      <w:r>
        <w:rPr>
          <w:rFonts w:hint="cs"/>
          <w:rtl/>
          <w:lang w:eastAsia="he-IL"/>
        </w:rPr>
        <w:t xml:space="preserve"> בדירת התמורה?</w:t>
      </w:r>
      <w:bookmarkStart w:id="10602" w:name="_ETM_Q1_8719214"/>
      <w:bookmarkEnd w:id="10602"/>
    </w:p>
    <w:p w14:paraId="53D34657" w14:textId="77777777" w:rsidR="00A0121D" w:rsidRDefault="00A0121D" w:rsidP="00A0121D">
      <w:pPr>
        <w:rPr>
          <w:rtl/>
          <w:lang w:eastAsia="he-IL"/>
        </w:rPr>
      </w:pPr>
      <w:bookmarkStart w:id="10603" w:name="_ETM_Q1_8719289"/>
      <w:bookmarkEnd w:id="10603"/>
    </w:p>
    <w:p w14:paraId="6B3E4FF2" w14:textId="239E3771" w:rsidR="00A0121D" w:rsidRDefault="00A0121D" w:rsidP="00A0121D">
      <w:pPr>
        <w:pStyle w:val="a4"/>
        <w:keepNext/>
        <w:rPr>
          <w:rtl/>
        </w:rPr>
      </w:pPr>
      <w:bookmarkStart w:id="10604" w:name="ET_speaker_תומר_רוזנר_1148"/>
      <w:r w:rsidRPr="00A012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121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604"/>
    </w:p>
    <w:p w14:paraId="508DD6AC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6C7163B7" w14:textId="77777777" w:rsidR="00A0121D" w:rsidRDefault="00A0121D" w:rsidP="00A0121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605" w:name="_ETM_Q1_8720457"/>
      <w:bookmarkStart w:id="10606" w:name="_ETM_Q1_8720497"/>
      <w:bookmarkEnd w:id="10605"/>
      <w:bookmarkEnd w:id="10606"/>
      <w:r>
        <w:rPr>
          <w:rFonts w:hint="cs"/>
          <w:rtl/>
          <w:lang w:eastAsia="he-IL"/>
        </w:rPr>
        <w:t>י אנחנו</w:t>
      </w:r>
      <w:bookmarkStart w:id="10607" w:name="_ETM_Q1_8721289"/>
      <w:bookmarkEnd w:id="10607"/>
      <w:r>
        <w:rPr>
          <w:rFonts w:hint="cs"/>
          <w:rtl/>
          <w:lang w:eastAsia="he-IL"/>
        </w:rPr>
        <w:t xml:space="preserve"> נו</w:t>
      </w:r>
      <w:bookmarkStart w:id="10608" w:name="_ETM_Q1_8718619"/>
      <w:bookmarkEnd w:id="10608"/>
      <w:r>
        <w:rPr>
          <w:rFonts w:hint="cs"/>
          <w:rtl/>
          <w:lang w:eastAsia="he-IL"/>
        </w:rPr>
        <w:t xml:space="preserve">תנים לו פטור ממס שבח. </w:t>
      </w:r>
      <w:bookmarkStart w:id="10609" w:name="_ETM_Q1_8722003"/>
      <w:bookmarkEnd w:id="10609"/>
    </w:p>
    <w:p w14:paraId="550B5E83" w14:textId="77777777" w:rsidR="00A0121D" w:rsidRDefault="00A0121D" w:rsidP="00A0121D">
      <w:pPr>
        <w:rPr>
          <w:rtl/>
          <w:lang w:eastAsia="he-IL"/>
        </w:rPr>
      </w:pPr>
      <w:bookmarkStart w:id="10610" w:name="_ETM_Q1_8722080"/>
      <w:bookmarkEnd w:id="10610"/>
    </w:p>
    <w:p w14:paraId="3035AB52" w14:textId="29F033C7" w:rsidR="00A0121D" w:rsidRDefault="00A0121D" w:rsidP="00A0121D">
      <w:pPr>
        <w:pStyle w:val="af9"/>
        <w:keepNext/>
        <w:rPr>
          <w:rtl/>
          <w:lang w:eastAsia="he-IL"/>
        </w:rPr>
      </w:pPr>
      <w:bookmarkStart w:id="10611" w:name="ET_guest_תום_פישר_1149"/>
      <w:r w:rsidRPr="00A01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A0121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1"/>
    </w:p>
    <w:p w14:paraId="15FA3991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3B7F1BCF" w14:textId="77777777" w:rsidR="00A0121D" w:rsidRDefault="00A0121D" w:rsidP="00A0121D">
      <w:pPr>
        <w:rPr>
          <w:rtl/>
          <w:lang w:eastAsia="he-IL"/>
        </w:rPr>
      </w:pPr>
      <w:bookmarkStart w:id="10612" w:name="_ETM_Q1_8723615"/>
      <w:bookmarkStart w:id="10613" w:name="_ETM_Q1_8723659"/>
      <w:bookmarkEnd w:id="10612"/>
      <w:bookmarkEnd w:id="10613"/>
      <w:r>
        <w:rPr>
          <w:rFonts w:hint="cs"/>
          <w:rtl/>
          <w:lang w:eastAsia="he-IL"/>
        </w:rPr>
        <w:t>לא, מ</w:t>
      </w:r>
      <w:bookmarkStart w:id="10614" w:name="_ETM_Q1_8721125"/>
      <w:bookmarkEnd w:id="10614"/>
      <w:r>
        <w:rPr>
          <w:rFonts w:hint="cs"/>
          <w:rtl/>
          <w:lang w:eastAsia="he-IL"/>
        </w:rPr>
        <w:t>ה ההבדל בינו לבין</w:t>
      </w:r>
      <w:bookmarkStart w:id="10615" w:name="_ETM_Q1_8723147"/>
      <w:bookmarkEnd w:id="10615"/>
      <w:r>
        <w:rPr>
          <w:rFonts w:hint="cs"/>
          <w:rtl/>
          <w:lang w:eastAsia="he-IL"/>
        </w:rPr>
        <w:t xml:space="preserve"> אדם אחר שמוכר את </w:t>
      </w:r>
      <w:bookmarkStart w:id="10616" w:name="_ETM_Q1_8722054"/>
      <w:bookmarkEnd w:id="10616"/>
      <w:r>
        <w:rPr>
          <w:rFonts w:hint="cs"/>
          <w:rtl/>
          <w:lang w:eastAsia="he-IL"/>
        </w:rPr>
        <w:t>דירת התמורה?</w:t>
      </w:r>
      <w:bookmarkStart w:id="10617" w:name="_ETM_Q1_8724129"/>
      <w:bookmarkEnd w:id="10617"/>
    </w:p>
    <w:p w14:paraId="165AAD84" w14:textId="77777777" w:rsidR="00A0121D" w:rsidRDefault="00A0121D" w:rsidP="00A0121D">
      <w:pPr>
        <w:rPr>
          <w:rtl/>
          <w:lang w:eastAsia="he-IL"/>
        </w:rPr>
      </w:pPr>
      <w:bookmarkStart w:id="10618" w:name="_ETM_Q1_8724202"/>
      <w:bookmarkEnd w:id="10618"/>
    </w:p>
    <w:p w14:paraId="2FBF6836" w14:textId="1BC47A48" w:rsidR="00A0121D" w:rsidRDefault="00A0121D" w:rsidP="00A0121D">
      <w:pPr>
        <w:pStyle w:val="af9"/>
        <w:keepNext/>
        <w:rPr>
          <w:rtl/>
          <w:lang w:eastAsia="he-IL"/>
        </w:rPr>
      </w:pPr>
      <w:bookmarkStart w:id="10619" w:name="ET_guest_תום_פישר_1150"/>
      <w:r w:rsidRPr="00A01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A0121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9"/>
    </w:p>
    <w:p w14:paraId="5D0DAF7D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71124060" w14:textId="77777777" w:rsidR="00A0121D" w:rsidRDefault="00A0121D" w:rsidP="00A0121D">
      <w:pPr>
        <w:rPr>
          <w:rtl/>
          <w:lang w:eastAsia="he-IL"/>
        </w:rPr>
      </w:pPr>
      <w:bookmarkStart w:id="10620" w:name="_ETM_Q1_8726335"/>
      <w:bookmarkEnd w:id="10620"/>
      <w:r>
        <w:rPr>
          <w:rFonts w:hint="cs"/>
          <w:rtl/>
          <w:lang w:eastAsia="he-IL"/>
        </w:rPr>
        <w:t>א</w:t>
      </w:r>
      <w:bookmarkStart w:id="10621" w:name="_ETM_Q1_8726397"/>
      <w:bookmarkEnd w:id="10621"/>
      <w:r>
        <w:rPr>
          <w:rFonts w:hint="cs"/>
          <w:rtl/>
          <w:lang w:eastAsia="he-IL"/>
        </w:rPr>
        <w:t xml:space="preserve">ני מסביר. </w:t>
      </w:r>
      <w:bookmarkStart w:id="10622" w:name="_ETM_Q1_8725164"/>
      <w:bookmarkStart w:id="10623" w:name="_ETM_Q1_8724223"/>
      <w:bookmarkStart w:id="10624" w:name="_ETM_Q1_8721841"/>
      <w:bookmarkEnd w:id="10622"/>
      <w:bookmarkEnd w:id="10623"/>
      <w:bookmarkEnd w:id="10624"/>
      <w:r>
        <w:rPr>
          <w:rFonts w:hint="cs"/>
          <w:rtl/>
          <w:lang w:eastAsia="he-IL"/>
        </w:rPr>
        <w:t>המחוקק חשב שנכון</w:t>
      </w:r>
      <w:bookmarkStart w:id="10625" w:name="_ETM_Q1_8727348"/>
      <w:bookmarkEnd w:id="10625"/>
      <w:r>
        <w:rPr>
          <w:rFonts w:hint="cs"/>
          <w:rtl/>
          <w:lang w:eastAsia="he-IL"/>
        </w:rPr>
        <w:t xml:space="preserve"> לתת לו פטור ממס שבח ומס רכישה, כדי לאפשר לו</w:t>
      </w:r>
      <w:bookmarkStart w:id="10626" w:name="_ETM_Q1_8732097"/>
      <w:bookmarkEnd w:id="10626"/>
      <w:r>
        <w:rPr>
          <w:rFonts w:hint="cs"/>
          <w:rtl/>
          <w:lang w:eastAsia="he-IL"/>
        </w:rPr>
        <w:t xml:space="preserve"> לצאת מהעסקה. לתמרץ אותו. אם הוא רוצה, לצאת מ</w:t>
      </w:r>
      <w:bookmarkStart w:id="10627" w:name="_ETM_Q1_8734529"/>
      <w:bookmarkEnd w:id="10627"/>
      <w:r>
        <w:rPr>
          <w:rFonts w:hint="cs"/>
          <w:rtl/>
          <w:lang w:eastAsia="he-IL"/>
        </w:rPr>
        <w:t xml:space="preserve">העסקה. </w:t>
      </w:r>
      <w:bookmarkStart w:id="10628" w:name="_ETM_Q1_8735453"/>
      <w:bookmarkEnd w:id="10628"/>
    </w:p>
    <w:p w14:paraId="643C8747" w14:textId="77777777" w:rsidR="00A0121D" w:rsidRDefault="00A0121D" w:rsidP="00A0121D">
      <w:pPr>
        <w:rPr>
          <w:rtl/>
          <w:lang w:eastAsia="he-IL"/>
        </w:rPr>
      </w:pPr>
      <w:bookmarkStart w:id="10629" w:name="_ETM_Q1_8735534"/>
      <w:bookmarkEnd w:id="10629"/>
    </w:p>
    <w:p w14:paraId="011E97EC" w14:textId="520CBA74" w:rsidR="00A0121D" w:rsidRDefault="00A0121D" w:rsidP="00A0121D">
      <w:pPr>
        <w:pStyle w:val="af9"/>
        <w:keepNext/>
        <w:rPr>
          <w:rtl/>
          <w:lang w:eastAsia="he-IL"/>
        </w:rPr>
      </w:pPr>
      <w:bookmarkStart w:id="10630" w:name="ET_guest_שלום_זינגר_1151"/>
      <w:r w:rsidRPr="00A01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A0121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0"/>
    </w:p>
    <w:p w14:paraId="0DB6E625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3CA7CFC4" w14:textId="77777777" w:rsidR="00A0121D" w:rsidRDefault="00A0121D" w:rsidP="00A0121D">
      <w:pPr>
        <w:rPr>
          <w:rtl/>
          <w:lang w:eastAsia="he-IL"/>
        </w:rPr>
      </w:pPr>
      <w:bookmarkStart w:id="10631" w:name="_ETM_Q1_8737836"/>
      <w:bookmarkStart w:id="10632" w:name="_ETM_Q1_8737874"/>
      <w:bookmarkEnd w:id="10631"/>
      <w:bookmarkEnd w:id="10632"/>
      <w:r>
        <w:rPr>
          <w:rFonts w:hint="cs"/>
          <w:rtl/>
          <w:lang w:eastAsia="he-IL"/>
        </w:rPr>
        <w:t>ה</w:t>
      </w:r>
      <w:bookmarkStart w:id="10633" w:name="_ETM_Q1_8738278"/>
      <w:bookmarkStart w:id="10634" w:name="_ETM_Q1_8735573"/>
      <w:bookmarkEnd w:id="10633"/>
      <w:bookmarkEnd w:id="10634"/>
      <w:r>
        <w:rPr>
          <w:rFonts w:hint="cs"/>
          <w:rtl/>
          <w:lang w:eastAsia="he-IL"/>
        </w:rPr>
        <w:t xml:space="preserve">הנחה היא </w:t>
      </w:r>
      <w:bookmarkStart w:id="10635" w:name="_ETM_Q1_8735998"/>
      <w:bookmarkEnd w:id="10635"/>
      <w:r>
        <w:rPr>
          <w:rFonts w:hint="cs"/>
          <w:rtl/>
          <w:lang w:eastAsia="he-IL"/>
        </w:rPr>
        <w:t xml:space="preserve">שקשיש לא יכול להישאר בדירה </w:t>
      </w:r>
      <w:bookmarkStart w:id="10636" w:name="_ETM_Q1_8736644"/>
      <w:bookmarkStart w:id="10637" w:name="_ETM_Q1_8736696"/>
      <w:bookmarkStart w:id="10638" w:name="_ETM_Q1_8738267"/>
      <w:bookmarkStart w:id="10639" w:name="_ETM_Q1_8736544"/>
      <w:bookmarkEnd w:id="10636"/>
      <w:bookmarkEnd w:id="10637"/>
      <w:bookmarkEnd w:id="10638"/>
      <w:bookmarkEnd w:id="10639"/>
      <w:r>
        <w:rPr>
          <w:rFonts w:hint="cs"/>
          <w:rtl/>
          <w:lang w:eastAsia="he-IL"/>
        </w:rPr>
        <w:t>- - - ורוצים לתת</w:t>
      </w:r>
      <w:bookmarkStart w:id="10640" w:name="_ETM_Q1_8742213"/>
      <w:bookmarkEnd w:id="10640"/>
      <w:r>
        <w:rPr>
          <w:rFonts w:hint="cs"/>
          <w:rtl/>
          <w:lang w:eastAsia="he-IL"/>
        </w:rPr>
        <w:t xml:space="preserve"> לו. </w:t>
      </w:r>
      <w:bookmarkStart w:id="10641" w:name="_ETM_Q1_8742837"/>
      <w:bookmarkEnd w:id="10641"/>
    </w:p>
    <w:p w14:paraId="0CDA6BA2" w14:textId="77777777" w:rsidR="00A0121D" w:rsidRDefault="00A0121D" w:rsidP="00A0121D">
      <w:pPr>
        <w:rPr>
          <w:rtl/>
          <w:lang w:eastAsia="he-IL"/>
        </w:rPr>
      </w:pPr>
      <w:bookmarkStart w:id="10642" w:name="_ETM_Q1_8742923"/>
      <w:bookmarkStart w:id="10643" w:name="_ETM_Q1_8740116"/>
      <w:bookmarkEnd w:id="10642"/>
      <w:bookmarkEnd w:id="10643"/>
    </w:p>
    <w:p w14:paraId="325FE458" w14:textId="08263488" w:rsidR="00A0121D" w:rsidRDefault="00A0121D" w:rsidP="00A0121D">
      <w:pPr>
        <w:pStyle w:val="af9"/>
        <w:keepNext/>
        <w:rPr>
          <w:rtl/>
          <w:lang w:eastAsia="he-IL"/>
        </w:rPr>
      </w:pPr>
      <w:bookmarkStart w:id="10644" w:name="ET_guest_רעות_בינג_1152"/>
      <w:r w:rsidRPr="00A01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A0121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4"/>
    </w:p>
    <w:p w14:paraId="23C7CA2E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42A401C1" w14:textId="77777777" w:rsidR="00A0121D" w:rsidRDefault="00A0121D" w:rsidP="00A0121D">
      <w:pPr>
        <w:rPr>
          <w:rtl/>
          <w:lang w:eastAsia="he-IL"/>
        </w:rPr>
      </w:pPr>
      <w:bookmarkStart w:id="10645" w:name="_ETM_Q1_8739194"/>
      <w:bookmarkStart w:id="10646" w:name="_ETM_Q1_8739233"/>
      <w:bookmarkEnd w:id="10645"/>
      <w:bookmarkEnd w:id="10646"/>
      <w:r>
        <w:rPr>
          <w:rFonts w:hint="cs"/>
          <w:rtl/>
          <w:lang w:eastAsia="he-IL"/>
        </w:rPr>
        <w:t xml:space="preserve">שלא רוצים לטרטר אותו. </w:t>
      </w:r>
      <w:bookmarkStart w:id="10647" w:name="_ETM_Q1_8741940"/>
      <w:bookmarkEnd w:id="10647"/>
    </w:p>
    <w:p w14:paraId="28E4280D" w14:textId="77777777" w:rsidR="00A0121D" w:rsidRDefault="00A0121D" w:rsidP="00A0121D">
      <w:pPr>
        <w:rPr>
          <w:rtl/>
          <w:lang w:eastAsia="he-IL"/>
        </w:rPr>
      </w:pPr>
      <w:bookmarkStart w:id="10648" w:name="_ETM_Q1_8742022"/>
      <w:bookmarkEnd w:id="10648"/>
    </w:p>
    <w:p w14:paraId="53E13384" w14:textId="4884A5A2" w:rsidR="00A0121D" w:rsidRDefault="00A0121D" w:rsidP="00A0121D">
      <w:pPr>
        <w:pStyle w:val="a4"/>
        <w:keepNext/>
        <w:rPr>
          <w:rtl/>
        </w:rPr>
      </w:pPr>
      <w:bookmarkStart w:id="10649" w:name="ET_speaker_תומר_רוזנר_1153"/>
      <w:r w:rsidRPr="00A012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121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649"/>
    </w:p>
    <w:p w14:paraId="01824305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7D51D827" w14:textId="77777777" w:rsidR="00A0121D" w:rsidRDefault="00A0121D" w:rsidP="00A0121D">
      <w:pPr>
        <w:rPr>
          <w:rtl/>
          <w:lang w:eastAsia="he-IL"/>
        </w:rPr>
      </w:pPr>
      <w:bookmarkStart w:id="10650" w:name="_ETM_Q1_8743162"/>
      <w:bookmarkStart w:id="10651" w:name="_ETM_Q1_8743203"/>
      <w:bookmarkEnd w:id="10650"/>
      <w:bookmarkEnd w:id="10651"/>
      <w:r>
        <w:rPr>
          <w:rFonts w:hint="cs"/>
          <w:rtl/>
          <w:lang w:eastAsia="he-IL"/>
        </w:rPr>
        <w:t xml:space="preserve">לכן המדינה הייתה סבורה שצריך </w:t>
      </w:r>
      <w:bookmarkStart w:id="10652" w:name="_ETM_Q1_8746017"/>
      <w:bookmarkEnd w:id="10652"/>
      <w:r>
        <w:rPr>
          <w:rFonts w:hint="cs"/>
          <w:rtl/>
          <w:lang w:eastAsia="he-IL"/>
        </w:rPr>
        <w:t xml:space="preserve">לאפשר לו לצאת מהעסקה הזאת. רק לו </w:t>
      </w:r>
      <w:bookmarkStart w:id="10653" w:name="_ETM_Q1_8747794"/>
      <w:bookmarkEnd w:id="10653"/>
      <w:r>
        <w:rPr>
          <w:rFonts w:hint="cs"/>
          <w:rtl/>
          <w:lang w:eastAsia="he-IL"/>
        </w:rPr>
        <w:t>לאפשר לצאת מהעסקה,</w:t>
      </w:r>
      <w:bookmarkStart w:id="10654" w:name="_ETM_Q1_8750262"/>
      <w:bookmarkEnd w:id="10654"/>
      <w:r>
        <w:rPr>
          <w:rFonts w:hint="cs"/>
          <w:rtl/>
          <w:lang w:eastAsia="he-IL"/>
        </w:rPr>
        <w:t xml:space="preserve"> באמצעות זה שהוא יוכל ל</w:t>
      </w:r>
      <w:bookmarkStart w:id="10655" w:name="_ETM_Q1_8750523"/>
      <w:bookmarkEnd w:id="10655"/>
      <w:r>
        <w:rPr>
          <w:rFonts w:hint="cs"/>
          <w:rtl/>
          <w:lang w:eastAsia="he-IL"/>
        </w:rPr>
        <w:t>יהנות מפ</w:t>
      </w:r>
      <w:bookmarkStart w:id="10656" w:name="_ETM_Q1_8751326"/>
      <w:bookmarkEnd w:id="10656"/>
      <w:r>
        <w:rPr>
          <w:rFonts w:hint="cs"/>
          <w:rtl/>
          <w:lang w:eastAsia="he-IL"/>
        </w:rPr>
        <w:t>טור ממס שבח ומס רכישה.</w:t>
      </w:r>
      <w:bookmarkStart w:id="10657" w:name="_ETM_Q1_8754940"/>
      <w:bookmarkEnd w:id="10657"/>
      <w:r>
        <w:rPr>
          <w:rFonts w:hint="cs"/>
          <w:rtl/>
          <w:lang w:eastAsia="he-IL"/>
        </w:rPr>
        <w:t xml:space="preserve"> העסקה הזאת כאילו תהיה פטורה. </w:t>
      </w:r>
      <w:bookmarkStart w:id="10658" w:name="_ETM_Q1_8756825"/>
      <w:bookmarkStart w:id="10659" w:name="_ETM_Q1_8754933"/>
      <w:bookmarkStart w:id="10660" w:name="_ETM_Q1_8756527"/>
      <w:bookmarkStart w:id="10661" w:name="_ETM_Q1_8756292"/>
      <w:bookmarkEnd w:id="10658"/>
      <w:bookmarkEnd w:id="10659"/>
      <w:bookmarkEnd w:id="10660"/>
      <w:bookmarkEnd w:id="10661"/>
    </w:p>
    <w:p w14:paraId="47DE38FE" w14:textId="77777777" w:rsidR="00A0121D" w:rsidRDefault="00A0121D" w:rsidP="00A0121D">
      <w:pPr>
        <w:rPr>
          <w:rtl/>
          <w:lang w:eastAsia="he-IL"/>
        </w:rPr>
      </w:pPr>
      <w:bookmarkStart w:id="10662" w:name="_ETM_Q1_8756395"/>
      <w:bookmarkEnd w:id="10662"/>
    </w:p>
    <w:p w14:paraId="333D5226" w14:textId="71385D8B" w:rsidR="00A0121D" w:rsidRDefault="00A0121D" w:rsidP="00A0121D">
      <w:pPr>
        <w:pStyle w:val="a4"/>
        <w:keepNext/>
        <w:rPr>
          <w:rtl/>
        </w:rPr>
      </w:pPr>
      <w:bookmarkStart w:id="10663" w:name="ET_speaker_6520_1155"/>
      <w:r w:rsidRPr="00A0121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0121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663"/>
    </w:p>
    <w:p w14:paraId="52854888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5E3C633E" w14:textId="77777777" w:rsidR="00A0121D" w:rsidRDefault="00A0121D" w:rsidP="00A0121D">
      <w:pPr>
        <w:rPr>
          <w:rtl/>
          <w:lang w:eastAsia="he-IL"/>
        </w:rPr>
      </w:pPr>
      <w:bookmarkStart w:id="10664" w:name="_ETM_Q1_8758417"/>
      <w:bookmarkStart w:id="10665" w:name="_ETM_Q1_8758456"/>
      <w:bookmarkEnd w:id="10664"/>
      <w:bookmarkEnd w:id="10665"/>
      <w:r>
        <w:rPr>
          <w:rFonts w:hint="cs"/>
          <w:rtl/>
          <w:lang w:eastAsia="he-IL"/>
        </w:rPr>
        <w:t>לצאת מהעסקה?</w:t>
      </w:r>
      <w:bookmarkStart w:id="10666" w:name="_ETM_Q1_8760016"/>
      <w:bookmarkEnd w:id="10666"/>
    </w:p>
    <w:p w14:paraId="4DB8398F" w14:textId="77777777" w:rsidR="00A0121D" w:rsidRDefault="00A0121D" w:rsidP="00A0121D">
      <w:pPr>
        <w:rPr>
          <w:rtl/>
          <w:lang w:eastAsia="he-IL"/>
        </w:rPr>
      </w:pPr>
      <w:bookmarkStart w:id="10667" w:name="_ETM_Q1_8760099"/>
      <w:bookmarkEnd w:id="10667"/>
    </w:p>
    <w:p w14:paraId="2F84FC57" w14:textId="5D5E559B" w:rsidR="00A0121D" w:rsidRDefault="00A0121D" w:rsidP="00A0121D">
      <w:pPr>
        <w:pStyle w:val="a4"/>
        <w:keepNext/>
        <w:rPr>
          <w:rtl/>
        </w:rPr>
      </w:pPr>
      <w:bookmarkStart w:id="10668" w:name="ET_speaker_תומר_רוזנר_1156"/>
      <w:r w:rsidRPr="00A012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121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668"/>
    </w:p>
    <w:p w14:paraId="1BD163D5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4AEFAE22" w14:textId="77777777" w:rsidR="00A0121D" w:rsidRDefault="00A0121D" w:rsidP="00A0121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669" w:name="_ETM_Q1_8761336"/>
      <w:bookmarkStart w:id="10670" w:name="_ETM_Q1_8761380"/>
      <w:bookmarkEnd w:id="10669"/>
      <w:bookmarkEnd w:id="10670"/>
      <w:r>
        <w:rPr>
          <w:rFonts w:hint="cs"/>
          <w:rtl/>
          <w:lang w:eastAsia="he-IL"/>
        </w:rPr>
        <w:t>מכור</w:t>
      </w:r>
      <w:bookmarkStart w:id="10671" w:name="_ETM_Q1_8758703"/>
      <w:bookmarkEnd w:id="10671"/>
      <w:r>
        <w:rPr>
          <w:rFonts w:hint="cs"/>
          <w:rtl/>
          <w:lang w:eastAsia="he-IL"/>
        </w:rPr>
        <w:t xml:space="preserve"> את הדירה, למכור </w:t>
      </w:r>
      <w:bookmarkStart w:id="10672" w:name="_ETM_Q1_8761199"/>
      <w:bookmarkEnd w:id="10672"/>
      <w:r>
        <w:rPr>
          <w:rFonts w:hint="cs"/>
          <w:rtl/>
          <w:lang w:eastAsia="he-IL"/>
        </w:rPr>
        <w:t xml:space="preserve">לכל אדם. </w:t>
      </w:r>
      <w:bookmarkStart w:id="10673" w:name="_ETM_Q1_8760019"/>
      <w:bookmarkEnd w:id="10673"/>
    </w:p>
    <w:p w14:paraId="67F81A54" w14:textId="77777777" w:rsidR="00A0121D" w:rsidRDefault="00A0121D" w:rsidP="00A0121D">
      <w:pPr>
        <w:rPr>
          <w:rtl/>
          <w:lang w:eastAsia="he-IL"/>
        </w:rPr>
      </w:pPr>
    </w:p>
    <w:p w14:paraId="3416E966" w14:textId="32701389" w:rsidR="00A0121D" w:rsidRDefault="00A0121D" w:rsidP="00A0121D">
      <w:pPr>
        <w:pStyle w:val="af9"/>
        <w:keepNext/>
        <w:rPr>
          <w:rtl/>
          <w:lang w:eastAsia="he-IL"/>
        </w:rPr>
      </w:pPr>
      <w:bookmarkStart w:id="10674" w:name="ET_guest_רעות_בינג_1157"/>
      <w:r w:rsidRPr="00A01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A0121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4"/>
    </w:p>
    <w:p w14:paraId="6E04C292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47A9570C" w14:textId="77777777" w:rsidR="00A0121D" w:rsidRDefault="00A0121D" w:rsidP="00A0121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675" w:name="_ETM_Q1_8761403"/>
      <w:bookmarkStart w:id="10676" w:name="_ETM_Q1_8761441"/>
      <w:bookmarkEnd w:id="10675"/>
      <w:bookmarkEnd w:id="10676"/>
      <w:r>
        <w:rPr>
          <w:rFonts w:hint="cs"/>
          <w:rtl/>
          <w:lang w:eastAsia="he-IL"/>
        </w:rPr>
        <w:t>מכור לכל א</w:t>
      </w:r>
      <w:bookmarkStart w:id="10677" w:name="_ETM_Q1_8759984"/>
      <w:bookmarkEnd w:id="10677"/>
      <w:r>
        <w:rPr>
          <w:rFonts w:hint="cs"/>
          <w:rtl/>
          <w:lang w:eastAsia="he-IL"/>
        </w:rPr>
        <w:t>דם או ליזם ולצאת מהעסקה</w:t>
      </w:r>
      <w:bookmarkStart w:id="10678" w:name="_ETM_Q1_8763589"/>
      <w:bookmarkEnd w:id="10678"/>
      <w:r>
        <w:rPr>
          <w:rFonts w:hint="cs"/>
          <w:rtl/>
          <w:lang w:eastAsia="he-IL"/>
        </w:rPr>
        <w:t xml:space="preserve"> לגמרי. </w:t>
      </w:r>
      <w:bookmarkStart w:id="10679" w:name="_ETM_Q1_8764539"/>
      <w:bookmarkEnd w:id="10679"/>
    </w:p>
    <w:p w14:paraId="467D3283" w14:textId="77777777" w:rsidR="00A0121D" w:rsidRDefault="00A0121D" w:rsidP="00A0121D">
      <w:pPr>
        <w:rPr>
          <w:rtl/>
          <w:lang w:eastAsia="he-IL"/>
        </w:rPr>
      </w:pPr>
      <w:bookmarkStart w:id="10680" w:name="_ETM_Q1_8764634"/>
      <w:bookmarkEnd w:id="10680"/>
    </w:p>
    <w:p w14:paraId="4C07AC8C" w14:textId="6F34BFE7" w:rsidR="00A0121D" w:rsidRDefault="00A0121D" w:rsidP="00A0121D">
      <w:pPr>
        <w:pStyle w:val="a4"/>
        <w:keepNext/>
        <w:rPr>
          <w:rtl/>
        </w:rPr>
      </w:pPr>
      <w:bookmarkStart w:id="10681" w:name="ET_speaker_תומר_רוזנר_1158"/>
      <w:r w:rsidRPr="00A012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121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681"/>
    </w:p>
    <w:p w14:paraId="5D735258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2C2AF1DB" w14:textId="77777777" w:rsidR="00A0121D" w:rsidRDefault="00A0121D" w:rsidP="00A0121D">
      <w:pPr>
        <w:rPr>
          <w:rtl/>
          <w:lang w:eastAsia="he-IL"/>
        </w:rPr>
      </w:pPr>
      <w:bookmarkStart w:id="10682" w:name="_ETM_Q1_8765751"/>
      <w:bookmarkEnd w:id="10682"/>
      <w:r>
        <w:rPr>
          <w:rFonts w:hint="cs"/>
          <w:rtl/>
          <w:lang w:eastAsia="he-IL"/>
        </w:rPr>
        <w:t>כ</w:t>
      </w:r>
      <w:bookmarkStart w:id="10683" w:name="_ETM_Q1_8765792"/>
      <w:bookmarkEnd w:id="10683"/>
      <w:r>
        <w:rPr>
          <w:rFonts w:hint="cs"/>
          <w:rtl/>
          <w:lang w:eastAsia="he-IL"/>
        </w:rPr>
        <w:t>די ל</w:t>
      </w:r>
      <w:bookmarkStart w:id="10684" w:name="_ETM_Q1_8763319"/>
      <w:bookmarkEnd w:id="10684"/>
      <w:r>
        <w:rPr>
          <w:rFonts w:hint="cs"/>
          <w:rtl/>
          <w:lang w:eastAsia="he-IL"/>
        </w:rPr>
        <w:t>א להיות מטורטר מכל הסיפור הזה. לצאת לדירה</w:t>
      </w:r>
      <w:bookmarkStart w:id="10685" w:name="_ETM_Q1_8768650"/>
      <w:bookmarkEnd w:id="10685"/>
      <w:r>
        <w:rPr>
          <w:rFonts w:hint="cs"/>
          <w:rtl/>
          <w:lang w:eastAsia="he-IL"/>
        </w:rPr>
        <w:t xml:space="preserve"> אחרת. כן. הוא כבר בן </w:t>
      </w:r>
      <w:bookmarkStart w:id="10686" w:name="_ETM_Q1_8768833"/>
      <w:bookmarkEnd w:id="10686"/>
      <w:r>
        <w:rPr>
          <w:rFonts w:hint="cs"/>
          <w:rtl/>
          <w:lang w:eastAsia="he-IL"/>
        </w:rPr>
        <w:t xml:space="preserve">80 והוא לא רוצה. </w:t>
      </w:r>
      <w:bookmarkStart w:id="10687" w:name="_ETM_Q1_8773302"/>
      <w:bookmarkStart w:id="10688" w:name="_ETM_Q1_8775624"/>
      <w:bookmarkStart w:id="10689" w:name="_ETM_Q1_8776649"/>
      <w:bookmarkStart w:id="10690" w:name="_ETM_Q1_8776729"/>
      <w:bookmarkStart w:id="10691" w:name="_ETM_Q1_8774829"/>
      <w:bookmarkStart w:id="10692" w:name="_ETM_Q1_8773194"/>
      <w:bookmarkStart w:id="10693" w:name="_ETM_Q1_8773803"/>
      <w:bookmarkEnd w:id="10687"/>
      <w:bookmarkEnd w:id="10688"/>
      <w:bookmarkEnd w:id="10689"/>
      <w:bookmarkEnd w:id="10690"/>
      <w:bookmarkEnd w:id="10691"/>
      <w:bookmarkEnd w:id="10692"/>
      <w:bookmarkEnd w:id="10693"/>
    </w:p>
    <w:p w14:paraId="068D2A04" w14:textId="77777777" w:rsidR="00A0121D" w:rsidRDefault="00A0121D" w:rsidP="00A0121D">
      <w:pPr>
        <w:rPr>
          <w:rtl/>
          <w:lang w:eastAsia="he-IL"/>
        </w:rPr>
      </w:pPr>
      <w:bookmarkStart w:id="10694" w:name="_ETM_Q1_8773890"/>
      <w:bookmarkEnd w:id="10694"/>
    </w:p>
    <w:p w14:paraId="70918B8E" w14:textId="4CFD0E14" w:rsidR="00A0121D" w:rsidRDefault="00A0121D" w:rsidP="00A0121D">
      <w:pPr>
        <w:pStyle w:val="af6"/>
        <w:keepNext/>
        <w:rPr>
          <w:rtl/>
        </w:rPr>
      </w:pPr>
      <w:bookmarkStart w:id="10695" w:name="ET_yor_5069_1159"/>
      <w:r w:rsidRPr="00A012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121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695"/>
    </w:p>
    <w:p w14:paraId="1AA3B7F4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15D4DEBD" w14:textId="77777777" w:rsidR="00A0121D" w:rsidRDefault="00A0121D" w:rsidP="00A0121D">
      <w:pPr>
        <w:rPr>
          <w:rtl/>
          <w:lang w:eastAsia="he-IL"/>
        </w:rPr>
      </w:pPr>
      <w:bookmarkStart w:id="10696" w:name="_ETM_Q1_8775113"/>
      <w:bookmarkStart w:id="10697" w:name="_ETM_Q1_8775154"/>
      <w:bookmarkEnd w:id="10696"/>
      <w:bookmarkEnd w:id="10697"/>
      <w:r>
        <w:rPr>
          <w:rFonts w:hint="cs"/>
          <w:rtl/>
          <w:lang w:eastAsia="he-IL"/>
        </w:rPr>
        <w:t xml:space="preserve">טוב, </w:t>
      </w:r>
      <w:bookmarkStart w:id="10698" w:name="_ETM_Q1_8775602"/>
      <w:bookmarkEnd w:id="10698"/>
      <w:r>
        <w:rPr>
          <w:rFonts w:hint="cs"/>
          <w:rtl/>
          <w:lang w:eastAsia="he-IL"/>
        </w:rPr>
        <w:t>בני, סיימת?</w:t>
      </w:r>
      <w:bookmarkStart w:id="10699" w:name="_ETM_Q1_8778203"/>
      <w:bookmarkEnd w:id="10699"/>
    </w:p>
    <w:p w14:paraId="2271BCFF" w14:textId="77777777" w:rsidR="00A0121D" w:rsidRDefault="00A0121D" w:rsidP="00A0121D">
      <w:pPr>
        <w:rPr>
          <w:rtl/>
          <w:lang w:eastAsia="he-IL"/>
        </w:rPr>
      </w:pPr>
      <w:bookmarkStart w:id="10700" w:name="_ETM_Q1_8778287"/>
      <w:bookmarkEnd w:id="10700"/>
    </w:p>
    <w:p w14:paraId="006C4F4B" w14:textId="01BB543C" w:rsidR="00A0121D" w:rsidRDefault="00A0121D" w:rsidP="00A0121D">
      <w:pPr>
        <w:pStyle w:val="a4"/>
        <w:keepNext/>
        <w:rPr>
          <w:rtl/>
        </w:rPr>
      </w:pPr>
      <w:bookmarkStart w:id="10701" w:name="ET_speaker_תומר_רוזנר_1160"/>
      <w:r w:rsidRPr="00A012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121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701"/>
    </w:p>
    <w:p w14:paraId="562A9CC1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3BCC6DE8" w14:textId="77777777" w:rsidR="00A0121D" w:rsidRDefault="00A0121D" w:rsidP="00A012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02" w:name="_ETM_Q1_8779571"/>
      <w:bookmarkStart w:id="10703" w:name="_ETM_Q1_8779614"/>
      <w:bookmarkEnd w:id="10702"/>
      <w:bookmarkEnd w:id="10703"/>
      <w:r>
        <w:rPr>
          <w:rFonts w:hint="cs"/>
          <w:rtl/>
          <w:lang w:eastAsia="he-IL"/>
        </w:rPr>
        <w:t>ז רגע, אני פ</w:t>
      </w:r>
      <w:bookmarkStart w:id="10704" w:name="_ETM_Q1_8778026"/>
      <w:bookmarkEnd w:id="10704"/>
      <w:r>
        <w:rPr>
          <w:rFonts w:hint="cs"/>
          <w:rtl/>
          <w:lang w:eastAsia="he-IL"/>
        </w:rPr>
        <w:t>ספסתי. אמרת שיש לך שלוש</w:t>
      </w:r>
      <w:bookmarkStart w:id="10705" w:name="_ETM_Q1_8780248"/>
      <w:bookmarkEnd w:id="10705"/>
      <w:r>
        <w:rPr>
          <w:rFonts w:hint="cs"/>
          <w:rtl/>
          <w:lang w:eastAsia="he-IL"/>
        </w:rPr>
        <w:t xml:space="preserve"> הערות. אז שתיים הבנתי. </w:t>
      </w:r>
      <w:bookmarkStart w:id="10706" w:name="_ETM_Q1_8783523"/>
      <w:bookmarkEnd w:id="10706"/>
    </w:p>
    <w:p w14:paraId="2CA141C3" w14:textId="77777777" w:rsidR="00A0121D" w:rsidRDefault="00A0121D" w:rsidP="00A0121D">
      <w:pPr>
        <w:rPr>
          <w:rtl/>
          <w:lang w:eastAsia="he-IL"/>
        </w:rPr>
      </w:pPr>
      <w:bookmarkStart w:id="10707" w:name="_ETM_Q1_8783612"/>
      <w:bookmarkEnd w:id="10707"/>
    </w:p>
    <w:p w14:paraId="41649F92" w14:textId="7FEFE93F" w:rsidR="00A0121D" w:rsidRDefault="00A0121D" w:rsidP="00A0121D">
      <w:pPr>
        <w:pStyle w:val="af9"/>
        <w:keepNext/>
        <w:rPr>
          <w:rtl/>
          <w:lang w:eastAsia="he-IL"/>
        </w:rPr>
      </w:pPr>
      <w:bookmarkStart w:id="10708" w:name="ET_guest_בני_1161"/>
      <w:r w:rsidRPr="00A0121D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A0121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8"/>
    </w:p>
    <w:p w14:paraId="4C4A73B0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5F4503FF" w14:textId="77777777" w:rsidR="00A0121D" w:rsidRDefault="00A0121D" w:rsidP="00A0121D">
      <w:pPr>
        <w:rPr>
          <w:rtl/>
          <w:lang w:eastAsia="he-IL"/>
        </w:rPr>
      </w:pPr>
      <w:bookmarkStart w:id="10709" w:name="_ETM_Q1_8782181"/>
      <w:bookmarkStart w:id="10710" w:name="_ETM_Q1_8782227"/>
      <w:bookmarkEnd w:id="10709"/>
      <w:bookmarkEnd w:id="10710"/>
      <w:r>
        <w:rPr>
          <w:rFonts w:hint="cs"/>
          <w:rtl/>
          <w:lang w:eastAsia="he-IL"/>
        </w:rPr>
        <w:t xml:space="preserve">לא, לא, אבל ההערה </w:t>
      </w:r>
      <w:bookmarkStart w:id="10711" w:name="_ETM_Q1_8781784"/>
      <w:bookmarkEnd w:id="10711"/>
      <w:r>
        <w:rPr>
          <w:rFonts w:hint="cs"/>
          <w:rtl/>
          <w:lang w:eastAsia="he-IL"/>
        </w:rPr>
        <w:t>השלישית</w:t>
      </w:r>
      <w:bookmarkStart w:id="10712" w:name="_ETM_Q1_8782707"/>
      <w:bookmarkEnd w:id="10712"/>
      <w:r>
        <w:rPr>
          <w:rFonts w:hint="cs"/>
          <w:rtl/>
          <w:lang w:eastAsia="he-IL"/>
        </w:rPr>
        <w:t xml:space="preserve"> קשורה להפניות ל-10 </w:t>
      </w:r>
      <w:bookmarkStart w:id="10713" w:name="_ETM_Q1_8782877"/>
      <w:bookmarkEnd w:id="10713"/>
      <w:r>
        <w:rPr>
          <w:rFonts w:hint="cs"/>
          <w:rtl/>
          <w:lang w:eastAsia="he-IL"/>
        </w:rPr>
        <w:t>ו-10</w:t>
      </w:r>
      <w:bookmarkStart w:id="10714" w:name="_ETM_Q1_8783357"/>
      <w:bookmarkEnd w:id="10714"/>
      <w:r>
        <w:rPr>
          <w:rFonts w:hint="cs"/>
          <w:rtl/>
          <w:lang w:eastAsia="he-IL"/>
        </w:rPr>
        <w:t xml:space="preserve">(א). </w:t>
      </w:r>
      <w:bookmarkStart w:id="10715" w:name="_ETM_Q1_8785416"/>
      <w:bookmarkEnd w:id="10715"/>
    </w:p>
    <w:p w14:paraId="75B73E67" w14:textId="77777777" w:rsidR="00A0121D" w:rsidRDefault="00A0121D" w:rsidP="00A0121D">
      <w:pPr>
        <w:rPr>
          <w:rtl/>
          <w:lang w:eastAsia="he-IL"/>
        </w:rPr>
      </w:pPr>
      <w:bookmarkStart w:id="10716" w:name="_ETM_Q1_8785508"/>
      <w:bookmarkEnd w:id="10716"/>
    </w:p>
    <w:p w14:paraId="11E1DD6C" w14:textId="2FC4AD13" w:rsidR="00A0121D" w:rsidRDefault="00A0121D" w:rsidP="00A0121D">
      <w:pPr>
        <w:pStyle w:val="a4"/>
        <w:keepNext/>
        <w:rPr>
          <w:rtl/>
        </w:rPr>
      </w:pPr>
      <w:bookmarkStart w:id="10717" w:name="ET_speaker_תומר_רוזנר_1162"/>
      <w:r w:rsidRPr="00A012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0121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717"/>
    </w:p>
    <w:p w14:paraId="20F83035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6C5E2F07" w14:textId="77777777" w:rsidR="00A0121D" w:rsidRDefault="00A0121D" w:rsidP="00A0121D">
      <w:pPr>
        <w:rPr>
          <w:rtl/>
          <w:lang w:eastAsia="he-IL"/>
        </w:rPr>
      </w:pPr>
      <w:bookmarkStart w:id="10718" w:name="_ETM_Q1_8786823"/>
      <w:bookmarkStart w:id="10719" w:name="_ETM_Q1_8786869"/>
      <w:bookmarkEnd w:id="10718"/>
      <w:bookmarkEnd w:id="10719"/>
      <w:r>
        <w:rPr>
          <w:rFonts w:hint="cs"/>
          <w:rtl/>
          <w:lang w:eastAsia="he-IL"/>
        </w:rPr>
        <w:t>אה, לא. כן, רגע, שנייה, שנייה.</w:t>
      </w:r>
      <w:bookmarkStart w:id="10720" w:name="_ETM_Q1_8791118"/>
      <w:bookmarkEnd w:id="10720"/>
      <w:r>
        <w:rPr>
          <w:rFonts w:hint="cs"/>
          <w:rtl/>
          <w:lang w:eastAsia="he-IL"/>
        </w:rPr>
        <w:t xml:space="preserve"> </w:t>
      </w:r>
      <w:bookmarkStart w:id="10721" w:name="_ETM_Q1_8791315"/>
      <w:bookmarkStart w:id="10722" w:name="_ETM_Q1_8789381"/>
      <w:bookmarkEnd w:id="10721"/>
      <w:bookmarkEnd w:id="10722"/>
    </w:p>
    <w:p w14:paraId="743F0E36" w14:textId="77777777" w:rsidR="00A0121D" w:rsidRDefault="00A0121D" w:rsidP="00A0121D">
      <w:pPr>
        <w:rPr>
          <w:rtl/>
          <w:lang w:eastAsia="he-IL"/>
        </w:rPr>
      </w:pPr>
      <w:bookmarkStart w:id="10723" w:name="_ETM_Q1_8789465"/>
      <w:bookmarkEnd w:id="10723"/>
    </w:p>
    <w:p w14:paraId="32111266" w14:textId="0BF22F43" w:rsidR="00A0121D" w:rsidRDefault="00A0121D" w:rsidP="00A0121D">
      <w:pPr>
        <w:pStyle w:val="af9"/>
        <w:keepNext/>
        <w:rPr>
          <w:rtl/>
          <w:lang w:eastAsia="he-IL"/>
        </w:rPr>
      </w:pPr>
      <w:bookmarkStart w:id="10724" w:name="ET_guest_בני_1164"/>
      <w:r w:rsidRPr="00A0121D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A0121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4"/>
    </w:p>
    <w:p w14:paraId="53FB925E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752B0CA4" w14:textId="77777777" w:rsidR="00A0121D" w:rsidRDefault="00A0121D" w:rsidP="00A0121D">
      <w:pPr>
        <w:rPr>
          <w:rtl/>
          <w:lang w:eastAsia="he-IL"/>
        </w:rPr>
      </w:pPr>
      <w:bookmarkStart w:id="10725" w:name="_ETM_Q1_8791341"/>
      <w:bookmarkStart w:id="10726" w:name="_ETM_Q1_8791388"/>
      <w:bookmarkEnd w:id="10725"/>
      <w:bookmarkEnd w:id="10726"/>
      <w:r>
        <w:rPr>
          <w:rFonts w:hint="cs"/>
          <w:rtl/>
          <w:lang w:eastAsia="he-IL"/>
        </w:rPr>
        <w:t>אנחנו נבדוק שוב את הס</w:t>
      </w:r>
      <w:bookmarkStart w:id="10727" w:name="_ETM_Q1_8791026"/>
      <w:bookmarkEnd w:id="10727"/>
      <w:r>
        <w:rPr>
          <w:rFonts w:hint="cs"/>
          <w:rtl/>
          <w:lang w:eastAsia="he-IL"/>
        </w:rPr>
        <w:t>עיף, שוב, הוא לא היה</w:t>
      </w:r>
      <w:bookmarkStart w:id="10728" w:name="_ETM_Q1_8792754"/>
      <w:bookmarkEnd w:id="10728"/>
      <w:r>
        <w:rPr>
          <w:rFonts w:hint="cs"/>
          <w:rtl/>
          <w:lang w:eastAsia="he-IL"/>
        </w:rPr>
        <w:t xml:space="preserve"> לנגד עיניי. נבדוק אותו שוב, הח</w:t>
      </w:r>
      <w:bookmarkStart w:id="10729" w:name="_ETM_Q1_8793023"/>
      <w:bookmarkEnd w:id="10729"/>
      <w:r>
        <w:rPr>
          <w:rFonts w:hint="cs"/>
          <w:rtl/>
          <w:lang w:eastAsia="he-IL"/>
        </w:rPr>
        <w:t>וק שהפניתם אליו בנוסח שלכם.</w:t>
      </w:r>
      <w:bookmarkStart w:id="10730" w:name="_ETM_Q1_8797293"/>
      <w:bookmarkEnd w:id="10730"/>
      <w:r>
        <w:rPr>
          <w:rFonts w:hint="cs"/>
          <w:rtl/>
          <w:lang w:eastAsia="he-IL"/>
        </w:rPr>
        <w:t xml:space="preserve"> ויתכן שבהקשר הזה א</w:t>
      </w:r>
      <w:bookmarkStart w:id="10731" w:name="_ETM_Q1_8796119"/>
      <w:bookmarkEnd w:id="10731"/>
      <w:r>
        <w:rPr>
          <w:rFonts w:hint="cs"/>
          <w:rtl/>
          <w:lang w:eastAsia="he-IL"/>
        </w:rPr>
        <w:t xml:space="preserve">ין חילוקי דעות. </w:t>
      </w:r>
      <w:bookmarkStart w:id="10732" w:name="_ETM_Q1_8797553"/>
      <w:bookmarkStart w:id="10733" w:name="_ETM_Q1_8799929"/>
      <w:bookmarkStart w:id="10734" w:name="_ETM_Q1_8798905"/>
      <w:bookmarkStart w:id="10735" w:name="_ETM_Q1_8802459"/>
      <w:bookmarkEnd w:id="10732"/>
      <w:bookmarkEnd w:id="10733"/>
      <w:bookmarkEnd w:id="10734"/>
      <w:bookmarkEnd w:id="10735"/>
    </w:p>
    <w:p w14:paraId="0F90F062" w14:textId="77777777" w:rsidR="00A0121D" w:rsidRDefault="00A0121D" w:rsidP="00A0121D">
      <w:pPr>
        <w:rPr>
          <w:rtl/>
          <w:lang w:eastAsia="he-IL"/>
        </w:rPr>
      </w:pPr>
      <w:bookmarkStart w:id="10736" w:name="_ETM_Q1_8802538"/>
      <w:bookmarkEnd w:id="10736"/>
    </w:p>
    <w:p w14:paraId="46629C5E" w14:textId="0F14ED98" w:rsidR="00A0121D" w:rsidRDefault="00A0121D" w:rsidP="00A0121D">
      <w:pPr>
        <w:pStyle w:val="af9"/>
        <w:keepNext/>
        <w:rPr>
          <w:rtl/>
          <w:lang w:eastAsia="he-IL"/>
        </w:rPr>
      </w:pPr>
      <w:bookmarkStart w:id="10737" w:name="ET_guest_בני_1165"/>
      <w:r w:rsidRPr="00A0121D">
        <w:rPr>
          <w:rStyle w:val="TagStyle"/>
          <w:rtl/>
        </w:rPr>
        <w:t xml:space="preserve"> &lt;&lt; אורח &gt;&gt; </w:t>
      </w:r>
      <w:r w:rsidR="00EB761E">
        <w:rPr>
          <w:rtl/>
          <w:lang w:eastAsia="he-IL"/>
        </w:rPr>
        <w:t>בנימין ארביב:</w:t>
      </w:r>
      <w:r w:rsidRPr="00A0121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7"/>
    </w:p>
    <w:p w14:paraId="5015A7E7" w14:textId="77777777" w:rsidR="00A0121D" w:rsidRDefault="00A0121D" w:rsidP="00A0121D">
      <w:pPr>
        <w:pStyle w:val="KeepWithNext"/>
        <w:rPr>
          <w:rtl/>
          <w:lang w:eastAsia="he-IL"/>
        </w:rPr>
      </w:pPr>
    </w:p>
    <w:p w14:paraId="69D71604" w14:textId="77777777" w:rsidR="00A0121D" w:rsidRDefault="00A0121D" w:rsidP="00A0121D">
      <w:pPr>
        <w:rPr>
          <w:rtl/>
          <w:lang w:eastAsia="he-IL"/>
        </w:rPr>
      </w:pPr>
      <w:bookmarkStart w:id="10738" w:name="_ETM_Q1_8804096"/>
      <w:bookmarkStart w:id="10739" w:name="_ETM_Q1_8804151"/>
      <w:bookmarkEnd w:id="10738"/>
      <w:bookmarkEnd w:id="10739"/>
      <w:r>
        <w:rPr>
          <w:rFonts w:hint="cs"/>
          <w:rtl/>
          <w:lang w:eastAsia="he-IL"/>
        </w:rPr>
        <w:t xml:space="preserve">אבל המהות מוסכמת. </w:t>
      </w:r>
    </w:p>
    <w:p w14:paraId="7B749421" w14:textId="77777777" w:rsidR="00EB761E" w:rsidRDefault="00EB761E" w:rsidP="00A0121D">
      <w:pPr>
        <w:rPr>
          <w:rtl/>
          <w:lang w:eastAsia="he-IL"/>
        </w:rPr>
      </w:pPr>
      <w:bookmarkStart w:id="10740" w:name="_ETM_Q1_8813435"/>
      <w:bookmarkStart w:id="10741" w:name="_ETM_Q1_8813505"/>
      <w:bookmarkEnd w:id="10740"/>
      <w:bookmarkEnd w:id="10741"/>
    </w:p>
    <w:p w14:paraId="4263BFC8" w14:textId="5BE39EED" w:rsidR="00EB761E" w:rsidRDefault="00EB761E" w:rsidP="00EB761E">
      <w:pPr>
        <w:pStyle w:val="a4"/>
        <w:keepNext/>
        <w:rPr>
          <w:rtl/>
        </w:rPr>
      </w:pPr>
      <w:bookmarkStart w:id="10742" w:name="ET_speaker_תומר_רוזנר_1166"/>
      <w:r w:rsidRPr="00EB76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761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742"/>
    </w:p>
    <w:p w14:paraId="07C136FF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1A67983A" w14:textId="77777777" w:rsidR="00EB761E" w:rsidRDefault="00EB761E" w:rsidP="00EB761E">
      <w:pPr>
        <w:rPr>
          <w:rtl/>
          <w:lang w:eastAsia="he-IL"/>
        </w:rPr>
      </w:pPr>
      <w:bookmarkStart w:id="10743" w:name="_ETM_Q1_8814659"/>
      <w:bookmarkEnd w:id="10743"/>
      <w:r>
        <w:rPr>
          <w:rFonts w:hint="cs"/>
          <w:rtl/>
          <w:lang w:eastAsia="he-IL"/>
        </w:rPr>
        <w:t>ש</w:t>
      </w:r>
      <w:bookmarkStart w:id="10744" w:name="_ETM_Q1_8814719"/>
      <w:bookmarkEnd w:id="10744"/>
      <w:r>
        <w:rPr>
          <w:rFonts w:hint="cs"/>
          <w:rtl/>
          <w:lang w:eastAsia="he-IL"/>
        </w:rPr>
        <w:t xml:space="preserve">וב, </w:t>
      </w:r>
      <w:bookmarkStart w:id="10745" w:name="_ETM_Q1_8815034"/>
      <w:bookmarkEnd w:id="10745"/>
      <w:r>
        <w:rPr>
          <w:rFonts w:hint="cs"/>
          <w:rtl/>
          <w:lang w:eastAsia="he-IL"/>
        </w:rPr>
        <w:t>אני אסביר את המטרה. כיוון</w:t>
      </w:r>
      <w:bookmarkStart w:id="10746" w:name="_ETM_Q1_8814632"/>
      <w:bookmarkEnd w:id="10746"/>
      <w:r>
        <w:rPr>
          <w:rFonts w:hint="cs"/>
          <w:rtl/>
          <w:lang w:eastAsia="he-IL"/>
        </w:rPr>
        <w:t>, כפי שאמר עו"ד ארביב</w:t>
      </w:r>
      <w:bookmarkStart w:id="10747" w:name="_ETM_Q1_8816051"/>
      <w:bookmarkEnd w:id="10747"/>
      <w:r>
        <w:rPr>
          <w:rFonts w:hint="cs"/>
          <w:rtl/>
          <w:lang w:eastAsia="he-IL"/>
        </w:rPr>
        <w:t xml:space="preserve">. </w:t>
      </w:r>
      <w:bookmarkStart w:id="10748" w:name="_ETM_Q1_8816327"/>
      <w:bookmarkEnd w:id="10748"/>
      <w:r>
        <w:rPr>
          <w:rFonts w:hint="cs"/>
          <w:rtl/>
          <w:lang w:eastAsia="he-IL"/>
        </w:rPr>
        <w:t xml:space="preserve">החייב בהיטל הוא הקשיש. אם יישאר </w:t>
      </w:r>
      <w:bookmarkStart w:id="10749" w:name="_ETM_Q1_8820208"/>
      <w:bookmarkEnd w:id="10749"/>
      <w:r>
        <w:rPr>
          <w:rFonts w:hint="cs"/>
          <w:rtl/>
          <w:lang w:eastAsia="he-IL"/>
        </w:rPr>
        <w:t>משטר היט</w:t>
      </w:r>
      <w:bookmarkStart w:id="10750" w:name="_ETM_Q1_8822205"/>
      <w:bookmarkEnd w:id="10750"/>
      <w:r>
        <w:rPr>
          <w:rFonts w:hint="cs"/>
          <w:rtl/>
          <w:lang w:eastAsia="he-IL"/>
        </w:rPr>
        <w:t>ל ההשבחה הנוכחי, תסוכל מטרת המחוקק לחייב א</w:t>
      </w:r>
      <w:bookmarkStart w:id="10751" w:name="_ETM_Q1_8827293"/>
      <w:bookmarkStart w:id="10752" w:name="_ETM_Q1_8827527"/>
      <w:bookmarkEnd w:id="10751"/>
      <w:bookmarkEnd w:id="10752"/>
      <w:r>
        <w:rPr>
          <w:rFonts w:hint="cs"/>
          <w:rtl/>
          <w:lang w:eastAsia="he-IL"/>
        </w:rPr>
        <w:t xml:space="preserve">ת היזם להציע. </w:t>
      </w:r>
      <w:bookmarkStart w:id="10753" w:name="_ETM_Q1_8828128"/>
      <w:bookmarkStart w:id="10754" w:name="_ETM_Q1_8827953"/>
      <w:bookmarkStart w:id="10755" w:name="_ETM_Q1_8828492"/>
      <w:bookmarkEnd w:id="10753"/>
      <w:bookmarkEnd w:id="10754"/>
      <w:bookmarkEnd w:id="10755"/>
    </w:p>
    <w:p w14:paraId="13479668" w14:textId="77777777" w:rsidR="00EB761E" w:rsidRDefault="00EB761E" w:rsidP="00EB761E">
      <w:pPr>
        <w:rPr>
          <w:rtl/>
          <w:lang w:eastAsia="he-IL"/>
        </w:rPr>
      </w:pPr>
      <w:bookmarkStart w:id="10756" w:name="_ETM_Q1_8828564"/>
      <w:bookmarkEnd w:id="10756"/>
    </w:p>
    <w:p w14:paraId="3C61C323" w14:textId="3D693A4C" w:rsidR="00EB761E" w:rsidRDefault="00EB761E" w:rsidP="00EB761E">
      <w:pPr>
        <w:pStyle w:val="af9"/>
        <w:keepNext/>
        <w:rPr>
          <w:rtl/>
          <w:lang w:eastAsia="he-IL"/>
        </w:rPr>
      </w:pPr>
      <w:bookmarkStart w:id="10757" w:name="ET_guest_שלום_זינגר_1167"/>
      <w:r w:rsidRPr="00EB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EB761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7"/>
    </w:p>
    <w:p w14:paraId="0D87E7C4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31D2F9B5" w14:textId="77777777" w:rsidR="00EB761E" w:rsidRDefault="00EB761E" w:rsidP="00EB761E">
      <w:pPr>
        <w:rPr>
          <w:rtl/>
          <w:lang w:eastAsia="he-IL"/>
        </w:rPr>
      </w:pPr>
      <w:bookmarkStart w:id="10758" w:name="_ETM_Q1_8830323"/>
      <w:bookmarkStart w:id="10759" w:name="_ETM_Q1_8830356"/>
      <w:bookmarkEnd w:id="10758"/>
      <w:bookmarkEnd w:id="10759"/>
      <w:r>
        <w:rPr>
          <w:rFonts w:hint="cs"/>
          <w:rtl/>
          <w:lang w:eastAsia="he-IL"/>
        </w:rPr>
        <w:t xml:space="preserve">הבנתי. אני אסביר לך אחרי זה. </w:t>
      </w:r>
    </w:p>
    <w:p w14:paraId="05C274BE" w14:textId="77777777" w:rsidR="00EB761E" w:rsidRDefault="00EB761E" w:rsidP="00EB761E">
      <w:pPr>
        <w:rPr>
          <w:rtl/>
          <w:lang w:eastAsia="he-IL"/>
        </w:rPr>
      </w:pPr>
      <w:bookmarkStart w:id="10760" w:name="_ETM_Q1_8832942"/>
      <w:bookmarkStart w:id="10761" w:name="_ETM_Q1_8833009"/>
      <w:bookmarkEnd w:id="10760"/>
      <w:bookmarkEnd w:id="10761"/>
    </w:p>
    <w:p w14:paraId="1005444A" w14:textId="3B8A0802" w:rsidR="00EB761E" w:rsidRDefault="00EB761E" w:rsidP="00EB761E">
      <w:pPr>
        <w:pStyle w:val="a4"/>
        <w:keepNext/>
        <w:rPr>
          <w:rtl/>
        </w:rPr>
      </w:pPr>
      <w:bookmarkStart w:id="10762" w:name="ET_speaker_תומר_רוזנר_1168"/>
      <w:r w:rsidRPr="00EB76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761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762"/>
    </w:p>
    <w:p w14:paraId="35198541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2F19D532" w14:textId="77777777" w:rsidR="00EB761E" w:rsidRDefault="00EB761E" w:rsidP="00EB761E">
      <w:pPr>
        <w:rPr>
          <w:rtl/>
          <w:lang w:eastAsia="he-IL"/>
        </w:rPr>
      </w:pPr>
      <w:bookmarkStart w:id="10763" w:name="_ETM_Q1_8834034"/>
      <w:bookmarkStart w:id="10764" w:name="_ETM_Q1_8834068"/>
      <w:bookmarkEnd w:id="10763"/>
      <w:bookmarkEnd w:id="10764"/>
      <w:r>
        <w:rPr>
          <w:rFonts w:hint="cs"/>
          <w:rtl/>
          <w:lang w:eastAsia="he-IL"/>
        </w:rPr>
        <w:t>לחי</w:t>
      </w:r>
      <w:bookmarkStart w:id="10765" w:name="_ETM_Q1_8832210"/>
      <w:bookmarkEnd w:id="10765"/>
      <w:r>
        <w:rPr>
          <w:rFonts w:hint="cs"/>
          <w:rtl/>
          <w:lang w:eastAsia="he-IL"/>
        </w:rPr>
        <w:t>יב את</w:t>
      </w:r>
      <w:bookmarkStart w:id="10766" w:name="_ETM_Q1_8832567"/>
      <w:bookmarkEnd w:id="10766"/>
      <w:r>
        <w:rPr>
          <w:rFonts w:hint="cs"/>
          <w:rtl/>
          <w:lang w:eastAsia="he-IL"/>
        </w:rPr>
        <w:t xml:space="preserve"> היזם להציע לו את החלופה של יציאה מהפרויקט. כי היזם</w:t>
      </w:r>
      <w:bookmarkStart w:id="10767" w:name="_ETM_Q1_8838492"/>
      <w:bookmarkEnd w:id="10767"/>
      <w:r>
        <w:rPr>
          <w:rFonts w:hint="cs"/>
          <w:rtl/>
          <w:lang w:eastAsia="he-IL"/>
        </w:rPr>
        <w:t xml:space="preserve"> יגיד לו בוודאי, אני נותן </w:t>
      </w:r>
      <w:bookmarkStart w:id="10768" w:name="_ETM_Q1_8838480"/>
      <w:bookmarkEnd w:id="10768"/>
      <w:r>
        <w:rPr>
          <w:rFonts w:hint="cs"/>
          <w:rtl/>
          <w:lang w:eastAsia="he-IL"/>
        </w:rPr>
        <w:t xml:space="preserve">לך את החלופה, אבל רק </w:t>
      </w:r>
      <w:bookmarkStart w:id="10769" w:name="_ETM_Q1_8840600"/>
      <w:bookmarkEnd w:id="10769"/>
      <w:r>
        <w:rPr>
          <w:rFonts w:hint="cs"/>
          <w:rtl/>
          <w:lang w:eastAsia="he-IL"/>
        </w:rPr>
        <w:t>תשלם את היטל ההשבח</w:t>
      </w:r>
      <w:bookmarkStart w:id="10770" w:name="_ETM_Q1_8840503"/>
      <w:bookmarkEnd w:id="10770"/>
      <w:r>
        <w:rPr>
          <w:rFonts w:hint="cs"/>
          <w:rtl/>
          <w:lang w:eastAsia="he-IL"/>
        </w:rPr>
        <w:t xml:space="preserve">ה שאתה חייב. </w:t>
      </w:r>
      <w:bookmarkStart w:id="10771" w:name="_ETM_Q1_8843035"/>
      <w:bookmarkStart w:id="10772" w:name="_ETM_Q1_8845298"/>
      <w:bookmarkEnd w:id="10771"/>
      <w:bookmarkEnd w:id="10772"/>
    </w:p>
    <w:p w14:paraId="0D14BD0D" w14:textId="77777777" w:rsidR="00EB761E" w:rsidRDefault="00EB761E" w:rsidP="00EB761E">
      <w:pPr>
        <w:rPr>
          <w:rtl/>
          <w:lang w:eastAsia="he-IL"/>
        </w:rPr>
      </w:pPr>
      <w:bookmarkStart w:id="10773" w:name="_ETM_Q1_8845378"/>
      <w:bookmarkEnd w:id="10773"/>
    </w:p>
    <w:p w14:paraId="6FA5660D" w14:textId="0006D72C" w:rsidR="00EB761E" w:rsidRDefault="00EB761E" w:rsidP="00EB761E">
      <w:pPr>
        <w:pStyle w:val="af6"/>
        <w:keepNext/>
        <w:rPr>
          <w:rtl/>
        </w:rPr>
      </w:pPr>
      <w:bookmarkStart w:id="10774" w:name="ET_yor_5069_1170"/>
      <w:r w:rsidRPr="00EB76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761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774"/>
    </w:p>
    <w:p w14:paraId="3748E1C1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02098BA6" w14:textId="77777777" w:rsidR="00EB761E" w:rsidRDefault="00EB761E" w:rsidP="00EB761E">
      <w:pPr>
        <w:rPr>
          <w:rtl/>
          <w:lang w:eastAsia="he-IL"/>
        </w:rPr>
      </w:pPr>
      <w:bookmarkStart w:id="10775" w:name="_ETM_Q1_8843665"/>
      <w:bookmarkStart w:id="10776" w:name="_ETM_Q1_8843716"/>
      <w:bookmarkStart w:id="10777" w:name="_ETM_Q1_8843464"/>
      <w:bookmarkEnd w:id="10775"/>
      <w:bookmarkEnd w:id="10776"/>
      <w:bookmarkEnd w:id="10777"/>
      <w:r>
        <w:rPr>
          <w:rFonts w:hint="cs"/>
          <w:rtl/>
          <w:lang w:eastAsia="he-IL"/>
        </w:rPr>
        <w:t xml:space="preserve">סיימתם או לא </w:t>
      </w:r>
      <w:bookmarkStart w:id="10778" w:name="_ETM_Q1_8845660"/>
      <w:bookmarkEnd w:id="10778"/>
      <w:r>
        <w:rPr>
          <w:rFonts w:hint="cs"/>
          <w:rtl/>
          <w:lang w:eastAsia="he-IL"/>
        </w:rPr>
        <w:t>סיימתם?</w:t>
      </w:r>
      <w:bookmarkStart w:id="10779" w:name="_ETM_Q1_8847660"/>
      <w:bookmarkEnd w:id="10779"/>
    </w:p>
    <w:p w14:paraId="433F0D50" w14:textId="77777777" w:rsidR="00EB761E" w:rsidRDefault="00EB761E" w:rsidP="00EB761E">
      <w:pPr>
        <w:rPr>
          <w:rtl/>
          <w:lang w:eastAsia="he-IL"/>
        </w:rPr>
      </w:pPr>
      <w:bookmarkStart w:id="10780" w:name="_ETM_Q1_8847728"/>
      <w:bookmarkEnd w:id="10780"/>
    </w:p>
    <w:p w14:paraId="64EE7DC5" w14:textId="4AFD5BCA" w:rsidR="00EB761E" w:rsidRDefault="00EB761E" w:rsidP="00EB761E">
      <w:pPr>
        <w:pStyle w:val="a4"/>
        <w:keepNext/>
        <w:rPr>
          <w:rtl/>
        </w:rPr>
      </w:pPr>
      <w:bookmarkStart w:id="10781" w:name="ET_speaker_6520_1171"/>
      <w:r w:rsidRPr="00EB761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B761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781"/>
    </w:p>
    <w:p w14:paraId="2C5BD8E4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5A9C7300" w14:textId="77777777" w:rsidR="00EB761E" w:rsidRDefault="00EB761E" w:rsidP="00EB761E">
      <w:pPr>
        <w:rPr>
          <w:rtl/>
          <w:lang w:eastAsia="he-IL"/>
        </w:rPr>
      </w:pPr>
      <w:bookmarkStart w:id="10782" w:name="_ETM_Q1_8846355"/>
      <w:bookmarkStart w:id="10783" w:name="_ETM_Q1_8846391"/>
      <w:bookmarkEnd w:id="10782"/>
      <w:bookmarkEnd w:id="10783"/>
      <w:r>
        <w:rPr>
          <w:rFonts w:hint="cs"/>
          <w:rtl/>
          <w:lang w:eastAsia="he-IL"/>
        </w:rPr>
        <w:t xml:space="preserve">כן, כן, סיימנו. </w:t>
      </w:r>
      <w:bookmarkStart w:id="10784" w:name="_ETM_Q1_8848577"/>
      <w:bookmarkEnd w:id="10784"/>
    </w:p>
    <w:p w14:paraId="3EF4AE7A" w14:textId="77777777" w:rsidR="00EB761E" w:rsidRDefault="00EB761E" w:rsidP="00EB761E">
      <w:pPr>
        <w:rPr>
          <w:rtl/>
          <w:lang w:eastAsia="he-IL"/>
        </w:rPr>
      </w:pPr>
      <w:bookmarkStart w:id="10785" w:name="_ETM_Q1_8848644"/>
      <w:bookmarkEnd w:id="10785"/>
    </w:p>
    <w:p w14:paraId="4BD6523D" w14:textId="311F01C5" w:rsidR="00EB761E" w:rsidRDefault="00EB761E" w:rsidP="00EB761E">
      <w:pPr>
        <w:pStyle w:val="af6"/>
        <w:keepNext/>
        <w:rPr>
          <w:rtl/>
        </w:rPr>
      </w:pPr>
      <w:bookmarkStart w:id="10786" w:name="ET_yor_5069_1172"/>
      <w:r w:rsidRPr="00EB76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761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786"/>
    </w:p>
    <w:p w14:paraId="781DD8C8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2C125CB4" w14:textId="77777777" w:rsidR="00EB761E" w:rsidRDefault="00EB761E" w:rsidP="00EB761E">
      <w:pPr>
        <w:rPr>
          <w:rtl/>
          <w:lang w:eastAsia="he-IL"/>
        </w:rPr>
      </w:pPr>
      <w:bookmarkStart w:id="10787" w:name="_ETM_Q1_8849662"/>
      <w:bookmarkStart w:id="10788" w:name="_ETM_Q1_8849700"/>
      <w:bookmarkEnd w:id="10787"/>
      <w:bookmarkEnd w:id="10788"/>
      <w:r>
        <w:rPr>
          <w:rFonts w:hint="cs"/>
          <w:rtl/>
          <w:lang w:eastAsia="he-IL"/>
        </w:rPr>
        <w:t>הכל בסדר?</w:t>
      </w:r>
    </w:p>
    <w:p w14:paraId="577B3C88" w14:textId="77777777" w:rsidR="00EB761E" w:rsidRDefault="00EB761E" w:rsidP="00EB761E">
      <w:pPr>
        <w:rPr>
          <w:rtl/>
          <w:lang w:eastAsia="he-IL"/>
        </w:rPr>
      </w:pPr>
      <w:bookmarkStart w:id="10789" w:name="_ETM_Q1_8851327"/>
      <w:bookmarkStart w:id="10790" w:name="_ETM_Q1_8851397"/>
      <w:bookmarkStart w:id="10791" w:name="_ETM_Q1_8848418"/>
      <w:bookmarkEnd w:id="10789"/>
      <w:bookmarkEnd w:id="10790"/>
      <w:bookmarkEnd w:id="10791"/>
    </w:p>
    <w:p w14:paraId="2DCE10C3" w14:textId="76624274" w:rsidR="00EB761E" w:rsidRDefault="00EB761E" w:rsidP="00EB761E">
      <w:pPr>
        <w:pStyle w:val="a4"/>
        <w:keepNext/>
        <w:rPr>
          <w:rtl/>
        </w:rPr>
      </w:pPr>
      <w:bookmarkStart w:id="10792" w:name="ET_speaker_תומר_רוזנר_1173"/>
      <w:r w:rsidRPr="00EB76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761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792"/>
    </w:p>
    <w:p w14:paraId="5565DD22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3FE14874" w14:textId="77777777" w:rsidR="00EB761E" w:rsidRDefault="00EB761E" w:rsidP="00EB761E">
      <w:pPr>
        <w:rPr>
          <w:rtl/>
          <w:lang w:eastAsia="he-IL"/>
        </w:rPr>
      </w:pPr>
      <w:bookmarkStart w:id="10793" w:name="_ETM_Q1_8849530"/>
      <w:bookmarkStart w:id="10794" w:name="_ETM_Q1_8849570"/>
      <w:bookmarkEnd w:id="10793"/>
      <w:bookmarkEnd w:id="10794"/>
      <w:r>
        <w:rPr>
          <w:rFonts w:hint="cs"/>
          <w:rtl/>
          <w:lang w:eastAsia="he-IL"/>
        </w:rPr>
        <w:t xml:space="preserve">לא, הם רוצים לבדוק את </w:t>
      </w:r>
      <w:bookmarkStart w:id="10795" w:name="_ETM_Q1_8848528"/>
      <w:bookmarkEnd w:id="10795"/>
      <w:r>
        <w:rPr>
          <w:rFonts w:hint="cs"/>
          <w:rtl/>
          <w:lang w:eastAsia="he-IL"/>
        </w:rPr>
        <w:t>ההפניה.</w:t>
      </w:r>
      <w:bookmarkStart w:id="10796" w:name="_ETM_Q1_8849303"/>
      <w:bookmarkEnd w:id="10796"/>
      <w:r>
        <w:rPr>
          <w:rFonts w:hint="cs"/>
          <w:rtl/>
          <w:lang w:eastAsia="he-IL"/>
        </w:rPr>
        <w:t xml:space="preserve"> </w:t>
      </w:r>
      <w:bookmarkStart w:id="10797" w:name="_ETM_Q1_8849501"/>
      <w:bookmarkEnd w:id="10797"/>
    </w:p>
    <w:p w14:paraId="40A56195" w14:textId="77777777" w:rsidR="00EB761E" w:rsidRDefault="00EB761E" w:rsidP="00EB761E">
      <w:pPr>
        <w:rPr>
          <w:rtl/>
          <w:lang w:eastAsia="he-IL"/>
        </w:rPr>
      </w:pPr>
      <w:bookmarkStart w:id="10798" w:name="_ETM_Q1_8849567"/>
      <w:bookmarkEnd w:id="10798"/>
    </w:p>
    <w:p w14:paraId="239D69FF" w14:textId="3064D230" w:rsidR="00EB761E" w:rsidRDefault="00EB761E" w:rsidP="00EB761E">
      <w:pPr>
        <w:pStyle w:val="af9"/>
        <w:keepNext/>
        <w:rPr>
          <w:rtl/>
          <w:lang w:eastAsia="he-IL"/>
        </w:rPr>
      </w:pPr>
      <w:bookmarkStart w:id="10799" w:name="ET_guest_מירה_סלומון_1174"/>
      <w:r w:rsidRPr="00EB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B761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9"/>
    </w:p>
    <w:p w14:paraId="68F81F72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11DB4104" w14:textId="77777777" w:rsidR="00EB761E" w:rsidRDefault="00EB761E" w:rsidP="00EB761E">
      <w:pPr>
        <w:rPr>
          <w:rtl/>
          <w:lang w:eastAsia="he-IL"/>
        </w:rPr>
      </w:pPr>
      <w:bookmarkStart w:id="10800" w:name="_ETM_Q1_8850893"/>
      <w:bookmarkEnd w:id="10800"/>
      <w:r>
        <w:rPr>
          <w:rFonts w:hint="cs"/>
          <w:rtl/>
          <w:lang w:eastAsia="he-IL"/>
        </w:rPr>
        <w:t>ב</w:t>
      </w:r>
      <w:bookmarkStart w:id="10801" w:name="_ETM_Q1_8850948"/>
      <w:bookmarkEnd w:id="10801"/>
      <w:r>
        <w:rPr>
          <w:rFonts w:hint="cs"/>
          <w:rtl/>
          <w:lang w:eastAsia="he-IL"/>
        </w:rPr>
        <w:t xml:space="preserve">וודאי שאני צריכה לצאת </w:t>
      </w:r>
      <w:bookmarkStart w:id="10802" w:name="_ETM_Q1_8850041"/>
      <w:bookmarkEnd w:id="10802"/>
      <w:r>
        <w:rPr>
          <w:rFonts w:hint="cs"/>
          <w:rtl/>
          <w:lang w:eastAsia="he-IL"/>
        </w:rPr>
        <w:t>לבדוק, רק הייתי צריכה להבין לעומק</w:t>
      </w:r>
      <w:bookmarkStart w:id="10803" w:name="_ETM_Q1_8853171"/>
      <w:bookmarkEnd w:id="10803"/>
      <w:r>
        <w:rPr>
          <w:rFonts w:hint="cs"/>
          <w:rtl/>
          <w:lang w:eastAsia="he-IL"/>
        </w:rPr>
        <w:t xml:space="preserve"> מה אני בודקת. אז כמובן. </w:t>
      </w:r>
      <w:bookmarkStart w:id="10804" w:name="_ETM_Q1_8856445"/>
      <w:bookmarkEnd w:id="10804"/>
    </w:p>
    <w:p w14:paraId="2359FFCF" w14:textId="77777777" w:rsidR="00EB761E" w:rsidRDefault="00EB761E" w:rsidP="00EB761E">
      <w:pPr>
        <w:rPr>
          <w:rtl/>
          <w:lang w:eastAsia="he-IL"/>
        </w:rPr>
      </w:pPr>
    </w:p>
    <w:p w14:paraId="4EB77B5E" w14:textId="041DDA09" w:rsidR="00EB761E" w:rsidRDefault="00EB761E" w:rsidP="00EB761E">
      <w:pPr>
        <w:pStyle w:val="af6"/>
        <w:keepNext/>
        <w:rPr>
          <w:rtl/>
        </w:rPr>
      </w:pPr>
      <w:bookmarkStart w:id="10805" w:name="ET_yor_5069_1175"/>
      <w:r w:rsidRPr="00EB76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761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805"/>
    </w:p>
    <w:p w14:paraId="7004B6D0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7FE63874" w14:textId="77777777" w:rsidR="00EB761E" w:rsidRDefault="00EB761E" w:rsidP="00EB761E">
      <w:pPr>
        <w:rPr>
          <w:rtl/>
          <w:lang w:eastAsia="he-IL"/>
        </w:rPr>
      </w:pPr>
      <w:bookmarkStart w:id="10806" w:name="_ETM_Q1_8854438"/>
      <w:bookmarkStart w:id="10807" w:name="_ETM_Q1_8854478"/>
      <w:bookmarkEnd w:id="10806"/>
      <w:bookmarkEnd w:id="10807"/>
      <w:r>
        <w:rPr>
          <w:rFonts w:hint="cs"/>
          <w:rtl/>
          <w:lang w:eastAsia="he-IL"/>
        </w:rPr>
        <w:t xml:space="preserve">אם הבנת, אז תבדקי. </w:t>
      </w:r>
    </w:p>
    <w:p w14:paraId="3E10B3C0" w14:textId="77777777" w:rsidR="00EB761E" w:rsidRDefault="00EB761E" w:rsidP="00EB761E">
      <w:pPr>
        <w:rPr>
          <w:rtl/>
          <w:lang w:eastAsia="he-IL"/>
        </w:rPr>
      </w:pPr>
      <w:bookmarkStart w:id="10808" w:name="_ETM_Q1_8857777"/>
      <w:bookmarkStart w:id="10809" w:name="_ETM_Q1_8857869"/>
      <w:bookmarkEnd w:id="10808"/>
      <w:bookmarkEnd w:id="10809"/>
    </w:p>
    <w:p w14:paraId="21CC9F19" w14:textId="6DB93639" w:rsidR="00EB761E" w:rsidRDefault="00EB761E" w:rsidP="00EB761E">
      <w:pPr>
        <w:pStyle w:val="af9"/>
        <w:keepNext/>
        <w:rPr>
          <w:rtl/>
          <w:lang w:eastAsia="he-IL"/>
        </w:rPr>
      </w:pPr>
      <w:bookmarkStart w:id="10810" w:name="ET_guest_מירה_סלומון_1176"/>
      <w:r w:rsidRPr="00EB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B761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0"/>
    </w:p>
    <w:p w14:paraId="42004D76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20A8775E" w14:textId="77777777" w:rsidR="00EB761E" w:rsidRDefault="00EB761E" w:rsidP="00EB761E">
      <w:pPr>
        <w:rPr>
          <w:rtl/>
          <w:lang w:eastAsia="he-IL"/>
        </w:rPr>
      </w:pPr>
      <w:bookmarkStart w:id="10811" w:name="_ETM_Q1_8859331"/>
      <w:bookmarkEnd w:id="10811"/>
      <w:r>
        <w:rPr>
          <w:rFonts w:hint="cs"/>
          <w:rtl/>
          <w:lang w:eastAsia="he-IL"/>
        </w:rPr>
        <w:t>א</w:t>
      </w:r>
      <w:bookmarkStart w:id="10812" w:name="_ETM_Q1_8859392"/>
      <w:bookmarkEnd w:id="10812"/>
      <w:r>
        <w:rPr>
          <w:rFonts w:hint="cs"/>
          <w:rtl/>
          <w:lang w:eastAsia="he-IL"/>
        </w:rPr>
        <w:t>ני</w:t>
      </w:r>
      <w:bookmarkStart w:id="10813" w:name="_ETM_Q1_8859652"/>
      <w:bookmarkEnd w:id="10813"/>
      <w:r>
        <w:rPr>
          <w:rFonts w:hint="cs"/>
          <w:rtl/>
          <w:lang w:eastAsia="he-IL"/>
        </w:rPr>
        <w:t xml:space="preserve"> חושבת שכן</w:t>
      </w:r>
      <w:bookmarkStart w:id="10814" w:name="_ETM_Q1_8858357"/>
      <w:bookmarkEnd w:id="10814"/>
      <w:r>
        <w:rPr>
          <w:rFonts w:hint="cs"/>
          <w:rtl/>
          <w:lang w:eastAsia="he-IL"/>
        </w:rPr>
        <w:t xml:space="preserve">. לא אתיימר לומר שהבנתי. </w:t>
      </w:r>
      <w:bookmarkStart w:id="10815" w:name="_ETM_Q1_8861234"/>
      <w:bookmarkEnd w:id="10815"/>
    </w:p>
    <w:p w14:paraId="79F82045" w14:textId="77777777" w:rsidR="00EB761E" w:rsidRDefault="00EB761E" w:rsidP="00EB761E">
      <w:pPr>
        <w:rPr>
          <w:rtl/>
          <w:lang w:eastAsia="he-IL"/>
        </w:rPr>
      </w:pPr>
      <w:bookmarkStart w:id="10816" w:name="_ETM_Q1_8861301"/>
      <w:bookmarkEnd w:id="10816"/>
    </w:p>
    <w:p w14:paraId="3EFAF013" w14:textId="51132C77" w:rsidR="00EB761E" w:rsidRDefault="00EB761E" w:rsidP="00EB761E">
      <w:pPr>
        <w:pStyle w:val="af6"/>
        <w:keepNext/>
        <w:rPr>
          <w:rtl/>
        </w:rPr>
      </w:pPr>
      <w:bookmarkStart w:id="10817" w:name="ET_yor_5069_1177"/>
      <w:r w:rsidRPr="00EB76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761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817"/>
    </w:p>
    <w:p w14:paraId="3BD8F03B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0C84CD6C" w14:textId="77777777" w:rsidR="00EB761E" w:rsidRDefault="00EB761E" w:rsidP="00EB761E">
      <w:pPr>
        <w:rPr>
          <w:rtl/>
          <w:lang w:eastAsia="he-IL"/>
        </w:rPr>
      </w:pPr>
      <w:bookmarkStart w:id="10818" w:name="_ETM_Q1_8863223"/>
      <w:bookmarkStart w:id="10819" w:name="_ETM_Q1_8863265"/>
      <w:bookmarkEnd w:id="10818"/>
      <w:bookmarkEnd w:id="10819"/>
      <w:r>
        <w:rPr>
          <w:rFonts w:hint="cs"/>
          <w:rtl/>
          <w:lang w:eastAsia="he-IL"/>
        </w:rPr>
        <w:t>אני א</w:t>
      </w:r>
      <w:bookmarkStart w:id="10820" w:name="_ETM_Q1_8860635"/>
      <w:bookmarkEnd w:id="10820"/>
      <w:r>
        <w:rPr>
          <w:rFonts w:hint="cs"/>
          <w:rtl/>
          <w:lang w:eastAsia="he-IL"/>
        </w:rPr>
        <w:t>גיד לך,</w:t>
      </w:r>
      <w:bookmarkStart w:id="10821" w:name="_ETM_Q1_8861165"/>
      <w:bookmarkEnd w:id="10821"/>
      <w:r>
        <w:rPr>
          <w:rFonts w:hint="cs"/>
          <w:rtl/>
          <w:lang w:eastAsia="he-IL"/>
        </w:rPr>
        <w:t xml:space="preserve"> אני אפילו לא ניסיתי להבין בהתחלה. </w:t>
      </w:r>
      <w:bookmarkStart w:id="10822" w:name="_ETM_Q1_8862616"/>
      <w:bookmarkStart w:id="10823" w:name="_ETM_Q1_8862927"/>
      <w:bookmarkStart w:id="10824" w:name="_ETM_Q1_8863059"/>
      <w:bookmarkEnd w:id="10822"/>
      <w:bookmarkEnd w:id="10823"/>
      <w:bookmarkEnd w:id="10824"/>
      <w:r>
        <w:rPr>
          <w:rFonts w:hint="cs"/>
          <w:rtl/>
          <w:lang w:eastAsia="he-IL"/>
        </w:rPr>
        <w:t xml:space="preserve">הבנתי לאן זה הולך. </w:t>
      </w:r>
      <w:bookmarkStart w:id="10825" w:name="_ETM_Q1_8867292"/>
      <w:bookmarkStart w:id="10826" w:name="_ETM_Q1_8867566"/>
      <w:bookmarkEnd w:id="10825"/>
      <w:bookmarkEnd w:id="10826"/>
    </w:p>
    <w:p w14:paraId="5DC94E5F" w14:textId="77777777" w:rsidR="00146815" w:rsidRDefault="00146815" w:rsidP="00146815">
      <w:pPr>
        <w:rPr>
          <w:rFonts w:ascii="David" w:hAnsi="David"/>
          <w:u w:val="single"/>
          <w:rtl/>
          <w:lang w:eastAsia="he-IL"/>
        </w:rPr>
      </w:pPr>
      <w:bookmarkStart w:id="10827" w:name="_ETM_Q1_8867639"/>
      <w:bookmarkStart w:id="10828" w:name="_ETM_Q1_8865133"/>
      <w:bookmarkStart w:id="10829" w:name="_ETM_Q1_8865197"/>
      <w:bookmarkEnd w:id="10827"/>
      <w:bookmarkEnd w:id="10828"/>
      <w:bookmarkEnd w:id="10829"/>
    </w:p>
    <w:p w14:paraId="0ED07DD0" w14:textId="25543340" w:rsidR="00146815" w:rsidRPr="00146815" w:rsidRDefault="00146815" w:rsidP="00146815">
      <w:pPr>
        <w:pStyle w:val="af9"/>
        <w:keepNext/>
        <w:rPr>
          <w:rtl/>
          <w:lang w:eastAsia="he-IL"/>
        </w:rPr>
      </w:pPr>
      <w:bookmarkStart w:id="10830" w:name="ET_guest_עמית_ארד_1531"/>
      <w:r w:rsidRPr="00146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14681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0"/>
    </w:p>
    <w:p w14:paraId="6F774C3B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4EB47210" w14:textId="77777777" w:rsidR="00EB761E" w:rsidRDefault="00EB761E" w:rsidP="00EB761E">
      <w:pPr>
        <w:rPr>
          <w:rtl/>
          <w:lang w:eastAsia="he-IL"/>
        </w:rPr>
      </w:pPr>
      <w:bookmarkStart w:id="10831" w:name="_ETM_Q1_8869211"/>
      <w:bookmarkStart w:id="10832" w:name="_ETM_Q1_8869255"/>
      <w:bookmarkStart w:id="10833" w:name="_ETM_Q1_8866453"/>
      <w:bookmarkEnd w:id="10831"/>
      <w:bookmarkEnd w:id="10832"/>
      <w:bookmarkEnd w:id="10833"/>
      <w:r>
        <w:rPr>
          <w:rFonts w:hint="cs"/>
          <w:rtl/>
          <w:lang w:eastAsia="he-IL"/>
        </w:rPr>
        <w:t>רק אם אפשר להתייחס להגדרה של הקשיש. אנחנו היום מדברים</w:t>
      </w:r>
      <w:bookmarkStart w:id="10834" w:name="_ETM_Q1_8871348"/>
      <w:bookmarkEnd w:id="10834"/>
      <w:r>
        <w:rPr>
          <w:rFonts w:hint="cs"/>
          <w:rtl/>
          <w:lang w:eastAsia="he-IL"/>
        </w:rPr>
        <w:t xml:space="preserve"> על קשיש שבמוע</w:t>
      </w:r>
      <w:bookmarkStart w:id="10835" w:name="_ETM_Q1_8870149"/>
      <w:bookmarkEnd w:id="10835"/>
      <w:r>
        <w:rPr>
          <w:rFonts w:hint="cs"/>
          <w:rtl/>
          <w:lang w:eastAsia="he-IL"/>
        </w:rPr>
        <w:t xml:space="preserve">ד החתימה </w:t>
      </w:r>
      <w:bookmarkStart w:id="10836" w:name="_ETM_Q1_8868762"/>
      <w:bookmarkStart w:id="10837" w:name="_ETM_Q1_8866015"/>
      <w:bookmarkStart w:id="10838" w:name="_ETM_Q1_8863337"/>
      <w:bookmarkEnd w:id="10836"/>
      <w:bookmarkEnd w:id="10837"/>
      <w:bookmarkEnd w:id="10838"/>
      <w:r>
        <w:rPr>
          <w:rFonts w:hint="cs"/>
          <w:rtl/>
          <w:lang w:eastAsia="he-IL"/>
        </w:rPr>
        <w:t>של ההסכם הראשון הוא בן 70</w:t>
      </w:r>
      <w:bookmarkStart w:id="10839" w:name="_ETM_Q1_8876081"/>
      <w:bookmarkStart w:id="10840" w:name="_ETM_Q1_8873494"/>
      <w:bookmarkEnd w:id="10839"/>
      <w:bookmarkEnd w:id="10840"/>
      <w:r>
        <w:rPr>
          <w:rFonts w:hint="cs"/>
          <w:rtl/>
          <w:lang w:eastAsia="he-IL"/>
        </w:rPr>
        <w:t>. פרויקטים של התחדשות עירונית של פינוי בינוי</w:t>
      </w:r>
      <w:bookmarkStart w:id="10841" w:name="_ETM_Q1_8875298"/>
      <w:bookmarkEnd w:id="10841"/>
      <w:r>
        <w:rPr>
          <w:rFonts w:hint="cs"/>
          <w:rtl/>
          <w:lang w:eastAsia="he-IL"/>
        </w:rPr>
        <w:t xml:space="preserve"> </w:t>
      </w:r>
      <w:bookmarkStart w:id="10842" w:name="_ETM_Q1_8875465"/>
      <w:bookmarkEnd w:id="10842"/>
      <w:r>
        <w:rPr>
          <w:rFonts w:hint="cs"/>
          <w:rtl/>
          <w:lang w:eastAsia="he-IL"/>
        </w:rPr>
        <w:t>אורכים</w:t>
      </w:r>
      <w:bookmarkStart w:id="10843" w:name="_ETM_Q1_8876058"/>
      <w:bookmarkEnd w:id="10843"/>
      <w:r>
        <w:rPr>
          <w:rFonts w:hint="cs"/>
          <w:rtl/>
          <w:lang w:eastAsia="he-IL"/>
        </w:rPr>
        <w:t xml:space="preserve"> עד מימוש סדר גודל של 15 שנה</w:t>
      </w:r>
      <w:bookmarkStart w:id="10844" w:name="_ETM_Q1_8878312"/>
      <w:bookmarkEnd w:id="10844"/>
      <w:r>
        <w:rPr>
          <w:rFonts w:hint="cs"/>
          <w:rtl/>
          <w:lang w:eastAsia="he-IL"/>
        </w:rPr>
        <w:t xml:space="preserve">. </w:t>
      </w:r>
      <w:bookmarkStart w:id="10845" w:name="_ETM_Q1_8878978"/>
      <w:bookmarkStart w:id="10846" w:name="_ETM_Q1_8879061"/>
      <w:bookmarkStart w:id="10847" w:name="_ETM_Q1_8879103"/>
      <w:bookmarkStart w:id="10848" w:name="_ETM_Q1_8879189"/>
      <w:bookmarkStart w:id="10849" w:name="_ETM_Q1_8880203"/>
      <w:bookmarkEnd w:id="10845"/>
      <w:bookmarkEnd w:id="10846"/>
      <w:bookmarkEnd w:id="10847"/>
      <w:bookmarkEnd w:id="10848"/>
      <w:bookmarkEnd w:id="10849"/>
    </w:p>
    <w:p w14:paraId="7B88A8C0" w14:textId="77777777" w:rsidR="00EB761E" w:rsidRDefault="00EB761E" w:rsidP="00EB761E">
      <w:pPr>
        <w:rPr>
          <w:rtl/>
          <w:lang w:eastAsia="he-IL"/>
        </w:rPr>
      </w:pPr>
      <w:bookmarkStart w:id="10850" w:name="_ETM_Q1_8880276"/>
      <w:bookmarkEnd w:id="10850"/>
    </w:p>
    <w:p w14:paraId="44BEBEE4" w14:textId="48C6C9CF" w:rsidR="00EB761E" w:rsidRDefault="00EB761E" w:rsidP="00EB761E">
      <w:pPr>
        <w:pStyle w:val="a4"/>
        <w:keepNext/>
        <w:rPr>
          <w:rtl/>
        </w:rPr>
      </w:pPr>
      <w:bookmarkStart w:id="10851" w:name="ET_speaker_תומר_רוזנר_1179"/>
      <w:r w:rsidRPr="00EB76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761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851"/>
    </w:p>
    <w:p w14:paraId="64AE1574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057A012D" w14:textId="77777777" w:rsidR="00EB761E" w:rsidRDefault="00EB761E" w:rsidP="00EB761E">
      <w:pPr>
        <w:rPr>
          <w:rtl/>
          <w:lang w:eastAsia="he-IL"/>
        </w:rPr>
      </w:pPr>
      <w:bookmarkStart w:id="10852" w:name="_ETM_Q1_8881349"/>
      <w:bookmarkStart w:id="10853" w:name="_ETM_Q1_8881388"/>
      <w:bookmarkEnd w:id="10852"/>
      <w:bookmarkEnd w:id="10853"/>
      <w:r>
        <w:rPr>
          <w:rFonts w:hint="cs"/>
          <w:rtl/>
          <w:lang w:eastAsia="he-IL"/>
        </w:rPr>
        <w:t>ולכן</w:t>
      </w:r>
      <w:bookmarkStart w:id="10854" w:name="_ETM_Q1_8878861"/>
      <w:bookmarkEnd w:id="10854"/>
      <w:r>
        <w:rPr>
          <w:rFonts w:hint="cs"/>
          <w:rtl/>
          <w:lang w:eastAsia="he-IL"/>
        </w:rPr>
        <w:t>?</w:t>
      </w:r>
      <w:bookmarkStart w:id="10855" w:name="_ETM_Q1_8879231"/>
      <w:bookmarkEnd w:id="10855"/>
    </w:p>
    <w:p w14:paraId="348BBC64" w14:textId="77777777" w:rsidR="00146815" w:rsidRDefault="00146815" w:rsidP="00146815">
      <w:pPr>
        <w:rPr>
          <w:rFonts w:ascii="David" w:hAnsi="David"/>
          <w:u w:val="single"/>
          <w:rtl/>
          <w:lang w:eastAsia="he-IL"/>
        </w:rPr>
      </w:pPr>
      <w:bookmarkStart w:id="10856" w:name="_ETM_Q1_8879295"/>
      <w:bookmarkEnd w:id="10856"/>
    </w:p>
    <w:p w14:paraId="6FC72623" w14:textId="5AA82445" w:rsidR="00146815" w:rsidRPr="00146815" w:rsidRDefault="00146815" w:rsidP="00146815">
      <w:pPr>
        <w:pStyle w:val="af9"/>
        <w:keepNext/>
        <w:rPr>
          <w:rtl/>
          <w:lang w:eastAsia="he-IL"/>
        </w:rPr>
      </w:pPr>
      <w:bookmarkStart w:id="10857" w:name="ET_guest_עמית_ארד_1532"/>
      <w:r w:rsidRPr="00146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14681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7"/>
    </w:p>
    <w:p w14:paraId="460EF670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47110BEA" w14:textId="77777777" w:rsidR="00EB761E" w:rsidRDefault="00EB761E" w:rsidP="00EB761E">
      <w:pPr>
        <w:rPr>
          <w:rtl/>
          <w:lang w:eastAsia="he-IL"/>
        </w:rPr>
      </w:pPr>
      <w:bookmarkStart w:id="10858" w:name="_ETM_Q1_8881248"/>
      <w:bookmarkStart w:id="10859" w:name="_ETM_Q1_8881287"/>
      <w:bookmarkEnd w:id="10858"/>
      <w:bookmarkEnd w:id="10859"/>
      <w:r>
        <w:rPr>
          <w:rFonts w:hint="cs"/>
          <w:rtl/>
          <w:lang w:eastAsia="he-IL"/>
        </w:rPr>
        <w:t>אנחנו מפספסים</w:t>
      </w:r>
      <w:bookmarkStart w:id="10860" w:name="_ETM_Q1_8879915"/>
      <w:bookmarkEnd w:id="10860"/>
      <w:r>
        <w:rPr>
          <w:rFonts w:hint="cs"/>
          <w:rtl/>
          <w:lang w:eastAsia="he-IL"/>
        </w:rPr>
        <w:t xml:space="preserve"> א</w:t>
      </w:r>
      <w:bookmarkStart w:id="10861" w:name="_ETM_Q1_8880167"/>
      <w:bookmarkEnd w:id="10861"/>
      <w:r>
        <w:rPr>
          <w:rFonts w:hint="cs"/>
          <w:rtl/>
          <w:lang w:eastAsia="he-IL"/>
        </w:rPr>
        <w:t>ת הכוונה של לעזור לקשישים. אנחנו בעצם בפועל אנח</w:t>
      </w:r>
      <w:bookmarkStart w:id="10862" w:name="_ETM_Q1_8882934"/>
      <w:bookmarkEnd w:id="10862"/>
      <w:r>
        <w:rPr>
          <w:rFonts w:hint="cs"/>
          <w:rtl/>
          <w:lang w:eastAsia="he-IL"/>
        </w:rPr>
        <w:t>נו מדברים</w:t>
      </w:r>
      <w:bookmarkStart w:id="10863" w:name="_ETM_Q1_8883884"/>
      <w:bookmarkEnd w:id="10863"/>
      <w:r>
        <w:rPr>
          <w:rFonts w:hint="cs"/>
          <w:rtl/>
          <w:lang w:eastAsia="he-IL"/>
        </w:rPr>
        <w:t xml:space="preserve"> על כך שבן אדם בגיל 85</w:t>
      </w:r>
      <w:bookmarkStart w:id="10864" w:name="_ETM_Q1_8884747"/>
      <w:bookmarkEnd w:id="10864"/>
      <w:r>
        <w:rPr>
          <w:rFonts w:hint="cs"/>
          <w:rtl/>
          <w:lang w:eastAsia="he-IL"/>
        </w:rPr>
        <w:t xml:space="preserve"> רק יהנה מהדבר הזה.</w:t>
      </w:r>
      <w:bookmarkStart w:id="10865" w:name="_ETM_Q1_8886667"/>
      <w:bookmarkEnd w:id="10865"/>
      <w:r>
        <w:rPr>
          <w:rFonts w:hint="cs"/>
          <w:rtl/>
          <w:lang w:eastAsia="he-IL"/>
        </w:rPr>
        <w:t xml:space="preserve"> </w:t>
      </w:r>
      <w:bookmarkStart w:id="10866" w:name="_ETM_Q1_8886814"/>
      <w:bookmarkEnd w:id="10866"/>
    </w:p>
    <w:p w14:paraId="7402F90E" w14:textId="77777777" w:rsidR="00EB761E" w:rsidRDefault="00EB761E" w:rsidP="00EB761E">
      <w:pPr>
        <w:rPr>
          <w:rtl/>
          <w:lang w:eastAsia="he-IL"/>
        </w:rPr>
      </w:pPr>
      <w:bookmarkStart w:id="10867" w:name="_ETM_Q1_8886888"/>
      <w:bookmarkEnd w:id="10867"/>
    </w:p>
    <w:p w14:paraId="31198141" w14:textId="1112016C" w:rsidR="00EB761E" w:rsidRDefault="00EB761E" w:rsidP="00EB761E">
      <w:pPr>
        <w:pStyle w:val="a4"/>
        <w:keepNext/>
        <w:rPr>
          <w:rtl/>
        </w:rPr>
      </w:pPr>
      <w:bookmarkStart w:id="10868" w:name="ET_speaker_תומר_רוזנר_1181"/>
      <w:r w:rsidRPr="00EB76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761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868"/>
    </w:p>
    <w:p w14:paraId="3A805522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684ECDDE" w14:textId="77777777" w:rsidR="00EB761E" w:rsidRDefault="00EB761E" w:rsidP="00EB761E">
      <w:pPr>
        <w:rPr>
          <w:rtl/>
          <w:lang w:eastAsia="he-IL"/>
        </w:rPr>
      </w:pPr>
      <w:bookmarkStart w:id="10869" w:name="_ETM_Q1_8888152"/>
      <w:bookmarkStart w:id="10870" w:name="_ETM_Q1_8888190"/>
      <w:bookmarkEnd w:id="10869"/>
      <w:bookmarkEnd w:id="10870"/>
      <w:r>
        <w:rPr>
          <w:rFonts w:hint="cs"/>
          <w:rtl/>
          <w:lang w:eastAsia="he-IL"/>
        </w:rPr>
        <w:t xml:space="preserve">אבל זה לא </w:t>
      </w:r>
      <w:bookmarkStart w:id="10871" w:name="_ETM_Q1_8886023"/>
      <w:bookmarkEnd w:id="10871"/>
      <w:r>
        <w:rPr>
          <w:rFonts w:hint="cs"/>
          <w:rtl/>
          <w:lang w:eastAsia="he-IL"/>
        </w:rPr>
        <w:t>טענה לפה. לא, לא, אנחנו לא נפתח</w:t>
      </w:r>
      <w:bookmarkStart w:id="10872" w:name="_ETM_Q1_8889186"/>
      <w:bookmarkEnd w:id="10872"/>
      <w:r>
        <w:rPr>
          <w:rFonts w:hint="cs"/>
          <w:rtl/>
          <w:lang w:eastAsia="he-IL"/>
        </w:rPr>
        <w:t xml:space="preserve"> את זה פה,</w:t>
      </w:r>
      <w:bookmarkStart w:id="10873" w:name="_ETM_Q1_8887705"/>
      <w:bookmarkEnd w:id="10873"/>
      <w:r>
        <w:rPr>
          <w:rFonts w:hint="cs"/>
          <w:rtl/>
          <w:lang w:eastAsia="he-IL"/>
        </w:rPr>
        <w:t xml:space="preserve"> כי זה לא קשור להיטל ההשבחה.</w:t>
      </w:r>
      <w:bookmarkStart w:id="10874" w:name="_ETM_Q1_8889107"/>
      <w:bookmarkEnd w:id="10874"/>
      <w:r>
        <w:rPr>
          <w:rFonts w:hint="cs"/>
          <w:rtl/>
          <w:lang w:eastAsia="he-IL"/>
        </w:rPr>
        <w:t xml:space="preserve"> לכשנדון</w:t>
      </w:r>
      <w:bookmarkStart w:id="10875" w:name="_ETM_Q1_8891002"/>
      <w:bookmarkEnd w:id="10875"/>
      <w:r>
        <w:rPr>
          <w:rFonts w:hint="cs"/>
          <w:rtl/>
          <w:lang w:eastAsia="he-IL"/>
        </w:rPr>
        <w:t xml:space="preserve"> בפטור לקשישים במס שבח אתה תעלה את הטענה ה</w:t>
      </w:r>
      <w:bookmarkStart w:id="10876" w:name="_ETM_Q1_8893380"/>
      <w:bookmarkEnd w:id="10876"/>
      <w:r>
        <w:rPr>
          <w:rFonts w:hint="cs"/>
          <w:rtl/>
          <w:lang w:eastAsia="he-IL"/>
        </w:rPr>
        <w:t xml:space="preserve">זאת. </w:t>
      </w:r>
      <w:bookmarkStart w:id="10877" w:name="_ETM_Q1_8893810"/>
      <w:bookmarkStart w:id="10878" w:name="_ETM_Q1_8894033"/>
      <w:bookmarkEnd w:id="10877"/>
      <w:bookmarkEnd w:id="10878"/>
    </w:p>
    <w:p w14:paraId="323CB9A8" w14:textId="77777777" w:rsidR="00EB761E" w:rsidRDefault="00EB761E" w:rsidP="00EB761E">
      <w:pPr>
        <w:rPr>
          <w:rtl/>
          <w:lang w:eastAsia="he-IL"/>
        </w:rPr>
      </w:pPr>
      <w:bookmarkStart w:id="10879" w:name="_ETM_Q1_8894109"/>
      <w:bookmarkEnd w:id="10879"/>
    </w:p>
    <w:p w14:paraId="5EAB2D1C" w14:textId="2E7C8184" w:rsidR="00EB761E" w:rsidRDefault="00EB761E" w:rsidP="00EB761E">
      <w:pPr>
        <w:pStyle w:val="af6"/>
        <w:keepNext/>
        <w:rPr>
          <w:rtl/>
        </w:rPr>
      </w:pPr>
      <w:bookmarkStart w:id="10880" w:name="ET_yor_5069_1182"/>
      <w:r w:rsidRPr="00EB76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761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880"/>
    </w:p>
    <w:p w14:paraId="67EE6529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3FABB581" w14:textId="77777777" w:rsidR="00EB761E" w:rsidRDefault="00EB761E" w:rsidP="00EB761E">
      <w:pPr>
        <w:rPr>
          <w:rtl/>
          <w:lang w:eastAsia="he-IL"/>
        </w:rPr>
      </w:pPr>
      <w:bookmarkStart w:id="10881" w:name="_ETM_Q1_8895564"/>
      <w:bookmarkStart w:id="10882" w:name="_ETM_Q1_8895604"/>
      <w:bookmarkEnd w:id="10881"/>
      <w:bookmarkEnd w:id="10882"/>
      <w:r>
        <w:rPr>
          <w:rFonts w:hint="cs"/>
          <w:rtl/>
          <w:lang w:eastAsia="he-IL"/>
        </w:rPr>
        <w:t>כן. אבל גם תעל</w:t>
      </w:r>
      <w:bookmarkStart w:id="10883" w:name="_ETM_Q1_8894792"/>
      <w:bookmarkEnd w:id="10883"/>
      <w:r>
        <w:rPr>
          <w:rFonts w:hint="cs"/>
          <w:rtl/>
          <w:lang w:eastAsia="he-IL"/>
        </w:rPr>
        <w:t>ה את הטענה, תביא גם פתרון. זאת</w:t>
      </w:r>
      <w:bookmarkStart w:id="10884" w:name="_ETM_Q1_8898550"/>
      <w:bookmarkEnd w:id="10884"/>
      <w:r>
        <w:rPr>
          <w:rFonts w:hint="cs"/>
          <w:rtl/>
          <w:lang w:eastAsia="he-IL"/>
        </w:rPr>
        <w:t xml:space="preserve"> אומרת, </w:t>
      </w:r>
      <w:bookmarkStart w:id="10885" w:name="_ETM_Q1_8896559"/>
      <w:bookmarkEnd w:id="10885"/>
      <w:r>
        <w:rPr>
          <w:rFonts w:hint="cs"/>
          <w:rtl/>
          <w:lang w:eastAsia="he-IL"/>
        </w:rPr>
        <w:t>אתה רוצה שנתחיל מגיל 50?</w:t>
      </w:r>
      <w:bookmarkStart w:id="10886" w:name="_ETM_Q1_8901897"/>
      <w:bookmarkEnd w:id="10886"/>
    </w:p>
    <w:p w14:paraId="395EE703" w14:textId="77777777" w:rsidR="00146815" w:rsidRDefault="00146815" w:rsidP="00146815">
      <w:pPr>
        <w:rPr>
          <w:rFonts w:ascii="David" w:hAnsi="David"/>
          <w:u w:val="single"/>
          <w:rtl/>
          <w:lang w:eastAsia="he-IL"/>
        </w:rPr>
      </w:pPr>
      <w:bookmarkStart w:id="10887" w:name="_ETM_Q1_8901969"/>
      <w:bookmarkEnd w:id="10887"/>
    </w:p>
    <w:p w14:paraId="08D12D11" w14:textId="757D1F59" w:rsidR="00146815" w:rsidRPr="00146815" w:rsidRDefault="00146815" w:rsidP="00146815">
      <w:pPr>
        <w:pStyle w:val="af9"/>
        <w:keepNext/>
        <w:rPr>
          <w:rtl/>
          <w:lang w:eastAsia="he-IL"/>
        </w:rPr>
      </w:pPr>
      <w:bookmarkStart w:id="10888" w:name="ET_guest_עמית_ארד_1533"/>
      <w:r w:rsidRPr="00146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14681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8"/>
    </w:p>
    <w:p w14:paraId="5BBAA9E2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23143299" w14:textId="77777777" w:rsidR="00EB761E" w:rsidRDefault="00EB761E" w:rsidP="00EB761E">
      <w:pPr>
        <w:rPr>
          <w:rtl/>
          <w:lang w:eastAsia="he-IL"/>
        </w:rPr>
      </w:pPr>
      <w:bookmarkStart w:id="10889" w:name="_ETM_Q1_8900512"/>
      <w:bookmarkStart w:id="10890" w:name="_ETM_Q1_8900552"/>
      <w:bookmarkEnd w:id="10889"/>
      <w:bookmarkEnd w:id="10890"/>
      <w:r>
        <w:rPr>
          <w:rFonts w:hint="cs"/>
          <w:rtl/>
          <w:lang w:eastAsia="he-IL"/>
        </w:rPr>
        <w:t>לא, לא, לא, הפתרון</w:t>
      </w:r>
      <w:bookmarkStart w:id="10891" w:name="_ETM_Q1_8903418"/>
      <w:bookmarkEnd w:id="10891"/>
      <w:r>
        <w:rPr>
          <w:rFonts w:hint="cs"/>
          <w:rtl/>
          <w:lang w:eastAsia="he-IL"/>
        </w:rPr>
        <w:t xml:space="preserve"> הוא ל</w:t>
      </w:r>
      <w:bookmarkStart w:id="10892" w:name="_ETM_Q1_8900788"/>
      <w:bookmarkEnd w:id="10892"/>
      <w:r>
        <w:rPr>
          <w:rFonts w:hint="cs"/>
          <w:rtl/>
          <w:lang w:eastAsia="he-IL"/>
        </w:rPr>
        <w:t>מדוד את הזמן במועד התקיימות התנאים המת</w:t>
      </w:r>
      <w:bookmarkStart w:id="10893" w:name="_ETM_Q1_8902716"/>
      <w:bookmarkEnd w:id="10893"/>
      <w:r>
        <w:rPr>
          <w:rFonts w:hint="cs"/>
          <w:rtl/>
          <w:lang w:eastAsia="he-IL"/>
        </w:rPr>
        <w:t xml:space="preserve">לים. שהוא יהיה </w:t>
      </w:r>
      <w:bookmarkStart w:id="10894" w:name="_ETM_Q1_8905580"/>
      <w:bookmarkEnd w:id="10894"/>
      <w:r>
        <w:rPr>
          <w:rFonts w:hint="cs"/>
          <w:rtl/>
          <w:lang w:eastAsia="he-IL"/>
        </w:rPr>
        <w:t>בן 7</w:t>
      </w:r>
      <w:bookmarkStart w:id="10895" w:name="_ETM_Q1_8903644"/>
      <w:bookmarkEnd w:id="10895"/>
      <w:r>
        <w:rPr>
          <w:rFonts w:hint="cs"/>
          <w:rtl/>
          <w:lang w:eastAsia="he-IL"/>
        </w:rPr>
        <w:t xml:space="preserve">0 במועד הפינוי. ולא במועד חתימת </w:t>
      </w:r>
      <w:bookmarkStart w:id="10896" w:name="_ETM_Q1_8907368"/>
      <w:bookmarkEnd w:id="10896"/>
      <w:r>
        <w:rPr>
          <w:rFonts w:hint="cs"/>
          <w:rtl/>
          <w:lang w:eastAsia="he-IL"/>
        </w:rPr>
        <w:t xml:space="preserve">ההסכם הראשון. </w:t>
      </w:r>
      <w:bookmarkStart w:id="10897" w:name="_ETM_Q1_8909317"/>
      <w:bookmarkEnd w:id="10897"/>
    </w:p>
    <w:p w14:paraId="58E5D5D9" w14:textId="77777777" w:rsidR="00EB761E" w:rsidRDefault="00EB761E" w:rsidP="00EB761E">
      <w:pPr>
        <w:rPr>
          <w:rtl/>
          <w:lang w:eastAsia="he-IL"/>
        </w:rPr>
      </w:pPr>
      <w:bookmarkStart w:id="10898" w:name="_ETM_Q1_8909390"/>
      <w:bookmarkEnd w:id="10898"/>
    </w:p>
    <w:p w14:paraId="0449BD81" w14:textId="1DB66196" w:rsidR="00EB761E" w:rsidRDefault="00EB761E" w:rsidP="00EB761E">
      <w:pPr>
        <w:pStyle w:val="af6"/>
        <w:keepNext/>
        <w:rPr>
          <w:rtl/>
        </w:rPr>
      </w:pPr>
      <w:bookmarkStart w:id="10899" w:name="ET_yor_5069_1184"/>
      <w:r w:rsidRPr="00EB76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761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899"/>
    </w:p>
    <w:p w14:paraId="1BF79EE9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05980818" w14:textId="77777777" w:rsidR="00EB761E" w:rsidRDefault="00EB761E" w:rsidP="00EB761E">
      <w:pPr>
        <w:rPr>
          <w:rtl/>
          <w:lang w:eastAsia="he-IL"/>
        </w:rPr>
      </w:pPr>
      <w:bookmarkStart w:id="10900" w:name="_ETM_Q1_8911799"/>
      <w:bookmarkStart w:id="10901" w:name="_ETM_Q1_8911834"/>
      <w:bookmarkEnd w:id="10900"/>
      <w:bookmarkEnd w:id="10901"/>
      <w:r>
        <w:rPr>
          <w:rFonts w:hint="cs"/>
          <w:rtl/>
          <w:lang w:eastAsia="he-IL"/>
        </w:rPr>
        <w:t xml:space="preserve">רגע, </w:t>
      </w:r>
      <w:bookmarkStart w:id="10902" w:name="_ETM_Q1_8912243"/>
      <w:bookmarkEnd w:id="10902"/>
      <w:r>
        <w:rPr>
          <w:rFonts w:hint="cs"/>
          <w:rtl/>
          <w:lang w:eastAsia="he-IL"/>
        </w:rPr>
        <w:t>יכ</w:t>
      </w:r>
      <w:bookmarkStart w:id="10903" w:name="_ETM_Q1_8909542"/>
      <w:bookmarkEnd w:id="10903"/>
      <w:r>
        <w:rPr>
          <w:rFonts w:hint="cs"/>
          <w:rtl/>
          <w:lang w:eastAsia="he-IL"/>
        </w:rPr>
        <w:t xml:space="preserve">ול להיות שהוא צודק. </w:t>
      </w:r>
      <w:bookmarkStart w:id="10904" w:name="_ETM_Q1_8911539"/>
      <w:bookmarkEnd w:id="10904"/>
    </w:p>
    <w:p w14:paraId="347B4415" w14:textId="77777777" w:rsidR="00EB761E" w:rsidRDefault="00EB761E" w:rsidP="00EB761E">
      <w:pPr>
        <w:rPr>
          <w:rtl/>
          <w:lang w:eastAsia="he-IL"/>
        </w:rPr>
      </w:pPr>
      <w:bookmarkStart w:id="10905" w:name="_ETM_Q1_8911613"/>
      <w:bookmarkStart w:id="10906" w:name="_ETM_Q1_8909300"/>
      <w:bookmarkEnd w:id="10905"/>
      <w:bookmarkEnd w:id="10906"/>
    </w:p>
    <w:p w14:paraId="77EF986A" w14:textId="0AEC0172" w:rsidR="00EB761E" w:rsidRDefault="00EB761E" w:rsidP="00EB761E">
      <w:pPr>
        <w:pStyle w:val="a4"/>
        <w:keepNext/>
        <w:rPr>
          <w:rtl/>
        </w:rPr>
      </w:pPr>
      <w:bookmarkStart w:id="10907" w:name="ET_speaker_תומר_רוזנר_1185"/>
      <w:r w:rsidRPr="00EB76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761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907"/>
    </w:p>
    <w:p w14:paraId="3DB722F4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35C4BBA4" w14:textId="77777777" w:rsidR="00EB761E" w:rsidRDefault="00EB761E" w:rsidP="00EB761E">
      <w:pPr>
        <w:rPr>
          <w:rtl/>
          <w:lang w:eastAsia="he-IL"/>
        </w:rPr>
      </w:pPr>
      <w:bookmarkStart w:id="10908" w:name="_ETM_Q1_8909757"/>
      <w:bookmarkStart w:id="10909" w:name="_ETM_Q1_8909803"/>
      <w:bookmarkEnd w:id="10908"/>
      <w:bookmarkEnd w:id="10909"/>
      <w:r>
        <w:rPr>
          <w:rFonts w:hint="cs"/>
          <w:rtl/>
          <w:lang w:eastAsia="he-IL"/>
        </w:rPr>
        <w:t xml:space="preserve">בסדר, אבל זה לא קשור לפה. </w:t>
      </w:r>
      <w:bookmarkStart w:id="10910" w:name="_ETM_Q1_8912629"/>
      <w:bookmarkStart w:id="10911" w:name="_ETM_Q1_8912830"/>
      <w:bookmarkEnd w:id="10910"/>
      <w:bookmarkEnd w:id="10911"/>
    </w:p>
    <w:p w14:paraId="575F439D" w14:textId="77777777" w:rsidR="00EB761E" w:rsidRDefault="00EB761E" w:rsidP="00EB761E">
      <w:pPr>
        <w:rPr>
          <w:rtl/>
          <w:lang w:eastAsia="he-IL"/>
        </w:rPr>
      </w:pPr>
      <w:bookmarkStart w:id="10912" w:name="_ETM_Q1_8912926"/>
      <w:bookmarkEnd w:id="10912"/>
    </w:p>
    <w:p w14:paraId="7CB1D159" w14:textId="72668EB8" w:rsidR="00EB761E" w:rsidRDefault="00EB761E" w:rsidP="00EB761E">
      <w:pPr>
        <w:pStyle w:val="af6"/>
        <w:keepNext/>
        <w:rPr>
          <w:rtl/>
        </w:rPr>
      </w:pPr>
      <w:bookmarkStart w:id="10913" w:name="ET_yor_5069_1186"/>
      <w:r w:rsidRPr="00EB76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761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913"/>
    </w:p>
    <w:p w14:paraId="4CB93213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77C2EEB9" w14:textId="77777777" w:rsidR="00EB761E" w:rsidRDefault="00EB761E" w:rsidP="00EB761E">
      <w:pPr>
        <w:rPr>
          <w:rtl/>
          <w:lang w:eastAsia="he-IL"/>
        </w:rPr>
      </w:pPr>
      <w:bookmarkStart w:id="10914" w:name="_ETM_Q1_8914058"/>
      <w:bookmarkStart w:id="10915" w:name="_ETM_Q1_8914097"/>
      <w:bookmarkEnd w:id="10914"/>
      <w:bookmarkEnd w:id="10915"/>
      <w:r>
        <w:rPr>
          <w:rFonts w:hint="cs"/>
          <w:rtl/>
          <w:lang w:eastAsia="he-IL"/>
        </w:rPr>
        <w:t>אבל אנשי רשות המיסים, אנשי רשות המיסים</w:t>
      </w:r>
      <w:bookmarkStart w:id="10916" w:name="_ETM_Q1_8915535"/>
      <w:bookmarkEnd w:id="10916"/>
      <w:r>
        <w:rPr>
          <w:rFonts w:hint="cs"/>
          <w:rtl/>
          <w:lang w:eastAsia="he-IL"/>
        </w:rPr>
        <w:t xml:space="preserve"> הם קליינטים לעניין</w:t>
      </w:r>
      <w:bookmarkStart w:id="10917" w:name="_ETM_Q1_8918354"/>
      <w:bookmarkEnd w:id="10917"/>
      <w:r>
        <w:rPr>
          <w:rFonts w:hint="cs"/>
          <w:rtl/>
          <w:lang w:eastAsia="he-IL"/>
        </w:rPr>
        <w:t xml:space="preserve"> הזה והם לא נמצאים פה, בגלל שאמרנו</w:t>
      </w:r>
      <w:bookmarkStart w:id="10918" w:name="_ETM_Q1_8923279"/>
      <w:bookmarkEnd w:id="10918"/>
      <w:r>
        <w:rPr>
          <w:rFonts w:hint="cs"/>
          <w:rtl/>
          <w:lang w:eastAsia="he-IL"/>
        </w:rPr>
        <w:t xml:space="preserve"> להם שאנחנו לא דנים היום במיסוי. כשנדון במיס</w:t>
      </w:r>
      <w:bookmarkStart w:id="10919" w:name="_ETM_Q1_8924489"/>
      <w:bookmarkEnd w:id="10919"/>
      <w:r>
        <w:rPr>
          <w:rFonts w:hint="cs"/>
          <w:rtl/>
          <w:lang w:eastAsia="he-IL"/>
        </w:rPr>
        <w:t>וי זה יהיה</w:t>
      </w:r>
      <w:bookmarkStart w:id="10920" w:name="_ETM_Q1_8925343"/>
      <w:bookmarkEnd w:id="10920"/>
      <w:r>
        <w:rPr>
          <w:rFonts w:hint="cs"/>
          <w:rtl/>
          <w:lang w:eastAsia="he-IL"/>
        </w:rPr>
        <w:t xml:space="preserve"> המקום. ונשמע אותך בשמחה.</w:t>
      </w:r>
      <w:bookmarkStart w:id="10921" w:name="_ETM_Q1_8928762"/>
      <w:bookmarkStart w:id="10922" w:name="_ETM_Q1_8929551"/>
      <w:bookmarkEnd w:id="10921"/>
      <w:bookmarkEnd w:id="10922"/>
    </w:p>
    <w:p w14:paraId="0C4D17A9" w14:textId="77777777" w:rsidR="00EB761E" w:rsidRDefault="00EB761E" w:rsidP="00EB761E">
      <w:pPr>
        <w:rPr>
          <w:rtl/>
          <w:lang w:eastAsia="he-IL"/>
        </w:rPr>
      </w:pPr>
      <w:bookmarkStart w:id="10923" w:name="_ETM_Q1_8929629"/>
      <w:bookmarkStart w:id="10924" w:name="_ETM_Q1_8930476"/>
      <w:bookmarkEnd w:id="10923"/>
      <w:bookmarkEnd w:id="10924"/>
    </w:p>
    <w:p w14:paraId="049169F7" w14:textId="76A6A962" w:rsidR="00EB761E" w:rsidRDefault="00EB761E" w:rsidP="00EB761E">
      <w:pPr>
        <w:pStyle w:val="af9"/>
        <w:keepNext/>
        <w:rPr>
          <w:rtl/>
          <w:lang w:eastAsia="he-IL"/>
        </w:rPr>
      </w:pPr>
      <w:bookmarkStart w:id="10925" w:name="ET_guest_אסף_וקסלר_1187"/>
      <w:r w:rsidRPr="00EB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EB761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5"/>
    </w:p>
    <w:p w14:paraId="599AEBB7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2751B428" w14:textId="77777777" w:rsidR="00EB761E" w:rsidRDefault="00EB761E" w:rsidP="00EB761E">
      <w:pPr>
        <w:rPr>
          <w:rtl/>
          <w:lang w:eastAsia="he-IL"/>
        </w:rPr>
      </w:pPr>
      <w:bookmarkStart w:id="10926" w:name="_ETM_Q1_8930946"/>
      <w:bookmarkStart w:id="10927" w:name="_ETM_Q1_8930978"/>
      <w:bookmarkEnd w:id="10926"/>
      <w:bookmarkEnd w:id="10927"/>
      <w:r>
        <w:rPr>
          <w:rFonts w:hint="cs"/>
          <w:rtl/>
          <w:lang w:eastAsia="he-IL"/>
        </w:rPr>
        <w:t>אנ</w:t>
      </w:r>
      <w:bookmarkStart w:id="10928" w:name="_ETM_Q1_8928374"/>
      <w:bookmarkEnd w:id="10928"/>
      <w:r>
        <w:rPr>
          <w:rFonts w:hint="cs"/>
          <w:rtl/>
          <w:lang w:eastAsia="he-IL"/>
        </w:rPr>
        <w:t>י רק אגיד שיש חשש שזה</w:t>
      </w:r>
      <w:bookmarkStart w:id="10929" w:name="_ETM_Q1_8931615"/>
      <w:bookmarkEnd w:id="10929"/>
      <w:r>
        <w:rPr>
          <w:rFonts w:hint="cs"/>
          <w:rtl/>
          <w:lang w:eastAsia="he-IL"/>
        </w:rPr>
        <w:t xml:space="preserve"> דווקא מה שיתמרץ לעכב הליכ</w:t>
      </w:r>
      <w:bookmarkStart w:id="10930" w:name="_ETM_Q1_8931648"/>
      <w:bookmarkEnd w:id="10930"/>
      <w:r>
        <w:rPr>
          <w:rFonts w:hint="cs"/>
          <w:rtl/>
          <w:lang w:eastAsia="he-IL"/>
        </w:rPr>
        <w:t>ים במקום לת</w:t>
      </w:r>
      <w:bookmarkStart w:id="10931" w:name="_ETM_Q1_8932817"/>
      <w:bookmarkStart w:id="10932" w:name="_ETM_Q1_8933105"/>
      <w:bookmarkStart w:id="10933" w:name="_ETM_Q1_8933176"/>
      <w:bookmarkEnd w:id="10931"/>
      <w:bookmarkEnd w:id="10932"/>
      <w:bookmarkEnd w:id="10933"/>
      <w:r>
        <w:rPr>
          <w:rFonts w:hint="cs"/>
          <w:rtl/>
          <w:lang w:eastAsia="he-IL"/>
        </w:rPr>
        <w:t>מרץ</w:t>
      </w:r>
      <w:bookmarkStart w:id="10934" w:name="_ETM_Q1_8933894"/>
      <w:bookmarkEnd w:id="10934"/>
      <w:r>
        <w:rPr>
          <w:rFonts w:hint="cs"/>
          <w:rtl/>
          <w:lang w:eastAsia="he-IL"/>
        </w:rPr>
        <w:t xml:space="preserve">. </w:t>
      </w:r>
      <w:bookmarkStart w:id="10935" w:name="_ETM_Q1_8934854"/>
      <w:bookmarkEnd w:id="10935"/>
    </w:p>
    <w:p w14:paraId="047932DC" w14:textId="77777777" w:rsidR="00EB761E" w:rsidRDefault="00EB761E" w:rsidP="00EB761E">
      <w:pPr>
        <w:rPr>
          <w:rtl/>
          <w:lang w:eastAsia="he-IL"/>
        </w:rPr>
      </w:pPr>
      <w:bookmarkStart w:id="10936" w:name="_ETM_Q1_8934922"/>
      <w:bookmarkStart w:id="10937" w:name="_ETM_Q1_8932343"/>
      <w:bookmarkEnd w:id="10936"/>
      <w:bookmarkEnd w:id="10937"/>
    </w:p>
    <w:p w14:paraId="38A0CA9C" w14:textId="5AA316DB" w:rsidR="00EB761E" w:rsidRDefault="00EB761E" w:rsidP="00EB761E">
      <w:pPr>
        <w:pStyle w:val="a4"/>
        <w:keepNext/>
        <w:rPr>
          <w:rtl/>
        </w:rPr>
      </w:pPr>
      <w:bookmarkStart w:id="10938" w:name="ET_speaker_תומר_רוזנר_1188"/>
      <w:r w:rsidRPr="00EB76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761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938"/>
    </w:p>
    <w:p w14:paraId="0B898E5A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3726D7B5" w14:textId="77777777" w:rsidR="00EB761E" w:rsidRDefault="00EB761E" w:rsidP="00EB761E">
      <w:pPr>
        <w:rPr>
          <w:rtl/>
          <w:lang w:eastAsia="he-IL"/>
        </w:rPr>
      </w:pPr>
      <w:bookmarkStart w:id="10939" w:name="_ETM_Q1_8933827"/>
      <w:bookmarkStart w:id="10940" w:name="_ETM_Q1_8933859"/>
      <w:bookmarkEnd w:id="10939"/>
      <w:bookmarkEnd w:id="10940"/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bookmarkStart w:id="10941" w:name="_ETM_Q1_8934214"/>
      <w:bookmarkEnd w:id="10941"/>
      <w:r>
        <w:rPr>
          <w:rFonts w:hint="cs"/>
          <w:rtl/>
          <w:lang w:eastAsia="he-IL"/>
        </w:rPr>
        <w:t>מה שאנחנו מציעים?</w:t>
      </w:r>
      <w:bookmarkStart w:id="10942" w:name="_ETM_Q1_8936532"/>
      <w:bookmarkEnd w:id="10942"/>
    </w:p>
    <w:p w14:paraId="682DF964" w14:textId="77777777" w:rsidR="00EB761E" w:rsidRDefault="00EB761E" w:rsidP="00EB761E">
      <w:pPr>
        <w:rPr>
          <w:rtl/>
          <w:lang w:eastAsia="he-IL"/>
        </w:rPr>
      </w:pPr>
      <w:bookmarkStart w:id="10943" w:name="_ETM_Q1_8936606"/>
      <w:bookmarkEnd w:id="10943"/>
    </w:p>
    <w:p w14:paraId="46C56BD6" w14:textId="3E67F3D4" w:rsidR="00EB761E" w:rsidRDefault="00EB761E" w:rsidP="00EB761E">
      <w:pPr>
        <w:pStyle w:val="af9"/>
        <w:keepNext/>
        <w:rPr>
          <w:rtl/>
          <w:lang w:eastAsia="he-IL"/>
        </w:rPr>
      </w:pPr>
      <w:bookmarkStart w:id="10944" w:name="ET_guest_אסף_וקסלר_1189"/>
      <w:r w:rsidRPr="00EB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EB761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4"/>
    </w:p>
    <w:p w14:paraId="1EC6C9E9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4B3CA8F7" w14:textId="77777777" w:rsidR="00EB761E" w:rsidRDefault="00EB761E" w:rsidP="00EB761E">
      <w:pPr>
        <w:rPr>
          <w:rtl/>
          <w:lang w:eastAsia="he-IL"/>
        </w:rPr>
      </w:pPr>
      <w:bookmarkStart w:id="10945" w:name="_ETM_Q1_8937817"/>
      <w:bookmarkStart w:id="10946" w:name="_ETM_Q1_8937850"/>
      <w:bookmarkEnd w:id="10945"/>
      <w:bookmarkEnd w:id="10946"/>
      <w:r>
        <w:rPr>
          <w:rFonts w:hint="cs"/>
          <w:rtl/>
          <w:lang w:eastAsia="he-IL"/>
        </w:rPr>
        <w:t>לא, ה</w:t>
      </w:r>
      <w:bookmarkStart w:id="10947" w:name="_ETM_Q1_8935358"/>
      <w:bookmarkEnd w:id="10947"/>
      <w:r>
        <w:rPr>
          <w:rFonts w:hint="cs"/>
          <w:rtl/>
          <w:lang w:eastAsia="he-IL"/>
        </w:rPr>
        <w:t xml:space="preserve">הצעה שעלתה פה. </w:t>
      </w:r>
      <w:bookmarkStart w:id="10948" w:name="_ETM_Q1_8937338"/>
      <w:bookmarkEnd w:id="10948"/>
    </w:p>
    <w:p w14:paraId="712AE3D8" w14:textId="77777777" w:rsidR="00EB761E" w:rsidRDefault="00EB761E" w:rsidP="00EB761E">
      <w:pPr>
        <w:rPr>
          <w:rtl/>
          <w:lang w:eastAsia="he-IL"/>
        </w:rPr>
      </w:pPr>
      <w:bookmarkStart w:id="10949" w:name="_ETM_Q1_8937441"/>
      <w:bookmarkEnd w:id="10949"/>
    </w:p>
    <w:p w14:paraId="1573C6B0" w14:textId="25770D40" w:rsidR="00EB761E" w:rsidRDefault="00EB761E" w:rsidP="00EB761E">
      <w:pPr>
        <w:pStyle w:val="a4"/>
        <w:keepNext/>
        <w:rPr>
          <w:rtl/>
        </w:rPr>
      </w:pPr>
      <w:bookmarkStart w:id="10950" w:name="ET_speaker_תומר_רוזנר_1190"/>
      <w:r w:rsidRPr="00EB76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761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950"/>
    </w:p>
    <w:p w14:paraId="159A1319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52DB72A8" w14:textId="77777777" w:rsidR="00EB761E" w:rsidRDefault="00EB761E" w:rsidP="00EB761E">
      <w:pPr>
        <w:rPr>
          <w:rtl/>
          <w:lang w:eastAsia="he-IL"/>
        </w:rPr>
      </w:pPr>
      <w:bookmarkStart w:id="10951" w:name="_ETM_Q1_8938517"/>
      <w:bookmarkStart w:id="10952" w:name="_ETM_Q1_8938557"/>
      <w:bookmarkEnd w:id="10951"/>
      <w:bookmarkEnd w:id="10952"/>
      <w:r>
        <w:rPr>
          <w:rFonts w:hint="cs"/>
          <w:rtl/>
          <w:lang w:eastAsia="he-IL"/>
        </w:rPr>
        <w:t xml:space="preserve">לא, לא, אל תפתח </w:t>
      </w:r>
      <w:bookmarkStart w:id="10953" w:name="_ETM_Q1_8940189"/>
      <w:bookmarkEnd w:id="10953"/>
      <w:r>
        <w:rPr>
          <w:rFonts w:hint="cs"/>
          <w:rtl/>
          <w:lang w:eastAsia="he-IL"/>
        </w:rPr>
        <w:t>את זה</w:t>
      </w:r>
      <w:bookmarkStart w:id="10954" w:name="_ETM_Q1_8937634"/>
      <w:bookmarkEnd w:id="10954"/>
      <w:r>
        <w:rPr>
          <w:rFonts w:hint="cs"/>
          <w:rtl/>
          <w:lang w:eastAsia="he-IL"/>
        </w:rPr>
        <w:t xml:space="preserve">. </w:t>
      </w:r>
      <w:bookmarkStart w:id="10955" w:name="_ETM_Q1_8937891"/>
      <w:bookmarkEnd w:id="10955"/>
    </w:p>
    <w:p w14:paraId="47CA894C" w14:textId="77777777" w:rsidR="00EB761E" w:rsidRDefault="00EB761E" w:rsidP="00EB761E">
      <w:pPr>
        <w:rPr>
          <w:rtl/>
          <w:lang w:eastAsia="he-IL"/>
        </w:rPr>
      </w:pPr>
      <w:bookmarkStart w:id="10956" w:name="_ETM_Q1_8937977"/>
      <w:bookmarkEnd w:id="10956"/>
    </w:p>
    <w:p w14:paraId="40020286" w14:textId="4463BBD4" w:rsidR="00EB761E" w:rsidRDefault="00EB761E" w:rsidP="00EB761E">
      <w:pPr>
        <w:pStyle w:val="af9"/>
        <w:keepNext/>
        <w:rPr>
          <w:rtl/>
          <w:lang w:eastAsia="he-IL"/>
        </w:rPr>
      </w:pPr>
      <w:bookmarkStart w:id="10957" w:name="ET_guest_אסף_וקסלר_1191"/>
      <w:r w:rsidRPr="00EB76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EB761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7"/>
    </w:p>
    <w:p w14:paraId="2827A752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144ACA0F" w14:textId="77777777" w:rsidR="00EB761E" w:rsidRDefault="00EB761E" w:rsidP="00EB761E">
      <w:pPr>
        <w:rPr>
          <w:rtl/>
          <w:lang w:eastAsia="he-IL"/>
        </w:rPr>
      </w:pPr>
      <w:bookmarkStart w:id="10958" w:name="_ETM_Q1_8939089"/>
      <w:bookmarkStart w:id="10959" w:name="_ETM_Q1_8939123"/>
      <w:bookmarkEnd w:id="10958"/>
      <w:bookmarkEnd w:id="10959"/>
      <w:r>
        <w:rPr>
          <w:rFonts w:hint="cs"/>
          <w:rtl/>
          <w:lang w:eastAsia="he-IL"/>
        </w:rPr>
        <w:t xml:space="preserve">לא פותח. </w:t>
      </w:r>
    </w:p>
    <w:p w14:paraId="1436700D" w14:textId="77777777" w:rsidR="00EB761E" w:rsidRDefault="00EB761E" w:rsidP="00EB761E">
      <w:pPr>
        <w:rPr>
          <w:rtl/>
          <w:lang w:eastAsia="he-IL"/>
        </w:rPr>
      </w:pPr>
      <w:bookmarkStart w:id="10960" w:name="_ETM_Q1_8940293"/>
      <w:bookmarkStart w:id="10961" w:name="_ETM_Q1_8940369"/>
      <w:bookmarkEnd w:id="10960"/>
      <w:bookmarkEnd w:id="10961"/>
    </w:p>
    <w:p w14:paraId="07756AF5" w14:textId="7056B1B2" w:rsidR="00EB761E" w:rsidRDefault="00EB761E" w:rsidP="00EB761E">
      <w:pPr>
        <w:pStyle w:val="a4"/>
        <w:keepNext/>
        <w:rPr>
          <w:rtl/>
        </w:rPr>
      </w:pPr>
      <w:bookmarkStart w:id="10962" w:name="ET_speaker_תומר_רוזנר_1192"/>
      <w:r w:rsidRPr="00EB76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761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962"/>
    </w:p>
    <w:p w14:paraId="3E94F060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72D675A1" w14:textId="77777777" w:rsidR="00EB761E" w:rsidRDefault="00EB761E" w:rsidP="00EB761E">
      <w:pPr>
        <w:rPr>
          <w:rtl/>
          <w:lang w:eastAsia="he-IL"/>
        </w:rPr>
      </w:pPr>
      <w:bookmarkStart w:id="10963" w:name="_ETM_Q1_8941441"/>
      <w:bookmarkStart w:id="10964" w:name="_ETM_Q1_8941478"/>
      <w:bookmarkEnd w:id="10963"/>
      <w:bookmarkEnd w:id="10964"/>
      <w:r>
        <w:rPr>
          <w:rFonts w:hint="cs"/>
          <w:rtl/>
          <w:lang w:eastAsia="he-IL"/>
        </w:rPr>
        <w:t>אל ת</w:t>
      </w:r>
      <w:bookmarkStart w:id="10965" w:name="_ETM_Q1_8938893"/>
      <w:bookmarkEnd w:id="10965"/>
      <w:r>
        <w:rPr>
          <w:rFonts w:hint="cs"/>
          <w:rtl/>
          <w:lang w:eastAsia="he-IL"/>
        </w:rPr>
        <w:t xml:space="preserve">פתח את זה. </w:t>
      </w:r>
      <w:bookmarkStart w:id="10966" w:name="_ETM_Q1_8939908"/>
      <w:bookmarkEnd w:id="10966"/>
    </w:p>
    <w:p w14:paraId="286B8AC4" w14:textId="77777777" w:rsidR="00EB761E" w:rsidRDefault="00EB761E" w:rsidP="00EB761E">
      <w:pPr>
        <w:rPr>
          <w:rtl/>
          <w:lang w:eastAsia="he-IL"/>
        </w:rPr>
      </w:pPr>
      <w:bookmarkStart w:id="10967" w:name="_ETM_Q1_8939985"/>
      <w:bookmarkEnd w:id="10967"/>
    </w:p>
    <w:p w14:paraId="40B73C9F" w14:textId="1ED5174C" w:rsidR="00EB761E" w:rsidRDefault="00EB761E" w:rsidP="00EB761E">
      <w:pPr>
        <w:pStyle w:val="af6"/>
        <w:keepNext/>
        <w:rPr>
          <w:rtl/>
        </w:rPr>
      </w:pPr>
      <w:bookmarkStart w:id="10968" w:name="ET_yor_5069_1193"/>
      <w:r w:rsidRPr="00EB76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761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968"/>
    </w:p>
    <w:p w14:paraId="509D7B2C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448B37E7" w14:textId="77777777" w:rsidR="00EB761E" w:rsidRDefault="00EB761E" w:rsidP="00EB761E">
      <w:pPr>
        <w:rPr>
          <w:rtl/>
          <w:lang w:eastAsia="he-IL"/>
        </w:rPr>
      </w:pPr>
      <w:bookmarkStart w:id="10969" w:name="_ETM_Q1_8941030"/>
      <w:bookmarkStart w:id="10970" w:name="_ETM_Q1_8941067"/>
      <w:bookmarkEnd w:id="10969"/>
      <w:bookmarkEnd w:id="10970"/>
      <w:r>
        <w:rPr>
          <w:rFonts w:hint="cs"/>
          <w:rtl/>
          <w:lang w:eastAsia="he-IL"/>
        </w:rPr>
        <w:t xml:space="preserve">כל הכבוד. </w:t>
      </w:r>
      <w:bookmarkStart w:id="10971" w:name="_ETM_Q1_8942058"/>
      <w:bookmarkEnd w:id="10971"/>
      <w:r>
        <w:rPr>
          <w:rFonts w:hint="cs"/>
          <w:rtl/>
          <w:lang w:eastAsia="he-IL"/>
        </w:rPr>
        <w:t xml:space="preserve">אתה לא תיקח לי </w:t>
      </w:r>
      <w:bookmarkStart w:id="10972" w:name="_ETM_Q1_8940297"/>
      <w:bookmarkEnd w:id="10972"/>
      <w:r>
        <w:rPr>
          <w:rFonts w:hint="cs"/>
          <w:rtl/>
          <w:lang w:eastAsia="he-IL"/>
        </w:rPr>
        <w:t>קליינטים. הוא לא יבוא בגללך, אל</w:t>
      </w:r>
      <w:bookmarkStart w:id="10973" w:name="_ETM_Q1_8944422"/>
      <w:bookmarkEnd w:id="10973"/>
      <w:r>
        <w:rPr>
          <w:rFonts w:hint="cs"/>
          <w:rtl/>
          <w:lang w:eastAsia="he-IL"/>
        </w:rPr>
        <w:t xml:space="preserve"> תפחיד אותו. </w:t>
      </w:r>
      <w:bookmarkStart w:id="10974" w:name="_ETM_Q1_8947772"/>
      <w:bookmarkEnd w:id="10974"/>
    </w:p>
    <w:p w14:paraId="2BEC687E" w14:textId="77777777" w:rsidR="00EB761E" w:rsidRDefault="00EB761E" w:rsidP="00EB761E">
      <w:pPr>
        <w:rPr>
          <w:rtl/>
          <w:lang w:eastAsia="he-IL"/>
        </w:rPr>
      </w:pPr>
      <w:bookmarkStart w:id="10975" w:name="_ETM_Q1_8947862"/>
      <w:bookmarkStart w:id="10976" w:name="_ETM_Q1_8947896"/>
      <w:bookmarkEnd w:id="10975"/>
      <w:bookmarkEnd w:id="10976"/>
    </w:p>
    <w:p w14:paraId="27717FDE" w14:textId="77777777" w:rsidR="00EB761E" w:rsidRDefault="00EB761E" w:rsidP="00EB761E">
      <w:pPr>
        <w:rPr>
          <w:rtl/>
          <w:lang w:eastAsia="he-IL"/>
        </w:rPr>
      </w:pPr>
      <w:bookmarkStart w:id="10977" w:name="_ETM_Q1_8947970"/>
      <w:bookmarkEnd w:id="10977"/>
      <w:r>
        <w:rPr>
          <w:rFonts w:hint="cs"/>
          <w:rtl/>
          <w:lang w:eastAsia="he-IL"/>
        </w:rPr>
        <w:t>כן, אפשר לעבור לנושא הבא?</w:t>
      </w:r>
      <w:bookmarkStart w:id="10978" w:name="_ETM_Q1_8950572"/>
      <w:bookmarkEnd w:id="10978"/>
    </w:p>
    <w:p w14:paraId="4843362C" w14:textId="77777777" w:rsidR="00EB761E" w:rsidRDefault="00EB761E" w:rsidP="00EB761E">
      <w:pPr>
        <w:rPr>
          <w:rtl/>
          <w:lang w:eastAsia="he-IL"/>
        </w:rPr>
      </w:pPr>
      <w:bookmarkStart w:id="10979" w:name="_ETM_Q1_8950648"/>
      <w:bookmarkEnd w:id="10979"/>
    </w:p>
    <w:p w14:paraId="55821D9C" w14:textId="36D2242C" w:rsidR="00EB761E" w:rsidRDefault="00EB761E" w:rsidP="00EB761E">
      <w:pPr>
        <w:pStyle w:val="a4"/>
        <w:keepNext/>
        <w:rPr>
          <w:rtl/>
        </w:rPr>
      </w:pPr>
      <w:bookmarkStart w:id="10980" w:name="ET_speaker_תומר_רוזנר_1194"/>
      <w:r w:rsidRPr="00EB761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761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0980"/>
    </w:p>
    <w:p w14:paraId="7BB6CB86" w14:textId="77777777" w:rsidR="00EB761E" w:rsidRDefault="00EB761E" w:rsidP="00EB761E">
      <w:pPr>
        <w:pStyle w:val="KeepWithNext"/>
        <w:rPr>
          <w:rtl/>
          <w:lang w:eastAsia="he-IL"/>
        </w:rPr>
      </w:pPr>
    </w:p>
    <w:p w14:paraId="2EAADC6D" w14:textId="77777777" w:rsidR="00EB761E" w:rsidRDefault="00EB761E" w:rsidP="00EB761E">
      <w:pPr>
        <w:rPr>
          <w:rtl/>
          <w:lang w:eastAsia="he-IL"/>
        </w:rPr>
      </w:pPr>
      <w:bookmarkStart w:id="10981" w:name="_ETM_Q1_8948741"/>
      <w:bookmarkStart w:id="10982" w:name="_ETM_Q1_8948777"/>
      <w:bookmarkEnd w:id="10981"/>
      <w:bookmarkEnd w:id="10982"/>
      <w:r>
        <w:rPr>
          <w:rFonts w:hint="cs"/>
          <w:rtl/>
          <w:lang w:eastAsia="he-IL"/>
        </w:rPr>
        <w:t xml:space="preserve">כן, אנחנו חוזרים לחוק </w:t>
      </w:r>
      <w:bookmarkStart w:id="10983" w:name="_ETM_Q1_8950952"/>
      <w:bookmarkEnd w:id="10983"/>
      <w:r>
        <w:rPr>
          <w:rFonts w:hint="cs"/>
          <w:rtl/>
          <w:lang w:eastAsia="he-IL"/>
        </w:rPr>
        <w:t xml:space="preserve">התחדשות עירונית. רגע, אז ככל, בעצם נסכם את הנושא הזה </w:t>
      </w:r>
      <w:bookmarkStart w:id="10984" w:name="_ETM_Q1_8959699"/>
      <w:bookmarkEnd w:id="10984"/>
      <w:r>
        <w:rPr>
          <w:rFonts w:hint="cs"/>
          <w:rtl/>
          <w:lang w:eastAsia="he-IL"/>
        </w:rPr>
        <w:t>שהנוסח שהוקרא ייבדק על ידי נציגי המ</w:t>
      </w:r>
      <w:bookmarkStart w:id="10985" w:name="_ETM_Q1_8960477"/>
      <w:bookmarkEnd w:id="10985"/>
      <w:r>
        <w:rPr>
          <w:rFonts w:hint="cs"/>
          <w:rtl/>
          <w:lang w:eastAsia="he-IL"/>
        </w:rPr>
        <w:t>משלה בכל הנוגע להתאמה.</w:t>
      </w:r>
      <w:bookmarkStart w:id="10986" w:name="_ETM_Q1_8962969"/>
      <w:bookmarkEnd w:id="10986"/>
      <w:r>
        <w:rPr>
          <w:rFonts w:hint="cs"/>
          <w:rtl/>
          <w:lang w:eastAsia="he-IL"/>
        </w:rPr>
        <w:t xml:space="preserve"> ו</w:t>
      </w:r>
      <w:bookmarkStart w:id="10987" w:name="_ETM_Q1_8963302"/>
      <w:bookmarkEnd w:id="10987"/>
      <w:r>
        <w:rPr>
          <w:rFonts w:hint="cs"/>
          <w:rtl/>
          <w:lang w:eastAsia="he-IL"/>
        </w:rPr>
        <w:t>העיקרון מקו</w:t>
      </w:r>
      <w:bookmarkStart w:id="10988" w:name="_ETM_Q1_8964658"/>
      <w:bookmarkEnd w:id="10988"/>
      <w:r>
        <w:rPr>
          <w:rFonts w:hint="cs"/>
          <w:rtl/>
          <w:lang w:eastAsia="he-IL"/>
        </w:rPr>
        <w:t>בל עליהם, רק הם רוצים לבדוק את הדברים</w:t>
      </w:r>
      <w:bookmarkStart w:id="10989" w:name="_ETM_Q1_8967949"/>
      <w:bookmarkEnd w:id="10989"/>
      <w:r>
        <w:rPr>
          <w:rFonts w:hint="cs"/>
          <w:rtl/>
          <w:lang w:eastAsia="he-IL"/>
        </w:rPr>
        <w:t xml:space="preserve"> לפרטים. </w:t>
      </w:r>
      <w:bookmarkStart w:id="10990" w:name="_ETM_Q1_8969823"/>
      <w:bookmarkEnd w:id="10990"/>
    </w:p>
    <w:p w14:paraId="6BD7081A" w14:textId="77777777" w:rsidR="00EB2AB3" w:rsidRDefault="00EB2AB3" w:rsidP="00EB761E">
      <w:pPr>
        <w:rPr>
          <w:rtl/>
          <w:lang w:eastAsia="he-IL"/>
        </w:rPr>
      </w:pPr>
      <w:bookmarkStart w:id="10991" w:name="_ETM_Q1_8969903"/>
      <w:bookmarkStart w:id="10992" w:name="_ETM_Q1_8968303"/>
      <w:bookmarkStart w:id="10993" w:name="_ETM_Q1_8966735"/>
      <w:bookmarkStart w:id="10994" w:name="_ETM_Q1_8971026"/>
      <w:bookmarkStart w:id="10995" w:name="_ETM_Q1_8968276"/>
      <w:bookmarkStart w:id="10996" w:name="_ETM_Q1_8968724"/>
      <w:bookmarkEnd w:id="10991"/>
      <w:bookmarkEnd w:id="10992"/>
      <w:bookmarkEnd w:id="10993"/>
      <w:bookmarkEnd w:id="10994"/>
      <w:bookmarkEnd w:id="10995"/>
      <w:bookmarkEnd w:id="10996"/>
    </w:p>
    <w:p w14:paraId="335ECABA" w14:textId="6018FB60" w:rsidR="00EB2AB3" w:rsidRDefault="00EB2AB3" w:rsidP="00EB2AB3">
      <w:pPr>
        <w:pStyle w:val="af9"/>
        <w:keepNext/>
        <w:rPr>
          <w:rtl/>
          <w:lang w:eastAsia="he-IL"/>
        </w:rPr>
      </w:pPr>
      <w:bookmarkStart w:id="10997" w:name="ET_guest_גלעד_ויצמן_שפירא_1195"/>
      <w:r w:rsidRPr="00EB2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ויצמן שפירא:</w:t>
      </w:r>
      <w:r w:rsidRPr="00EB2A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7"/>
    </w:p>
    <w:p w14:paraId="56941005" w14:textId="77777777" w:rsidR="00EB2AB3" w:rsidRDefault="00EB2AB3" w:rsidP="00EB2AB3">
      <w:pPr>
        <w:pStyle w:val="KeepWithNext"/>
        <w:rPr>
          <w:rtl/>
          <w:lang w:eastAsia="he-IL"/>
        </w:rPr>
      </w:pPr>
    </w:p>
    <w:p w14:paraId="0937707A" w14:textId="77777777" w:rsidR="00EB2AB3" w:rsidRDefault="00EB2AB3" w:rsidP="00EB2AB3">
      <w:pPr>
        <w:rPr>
          <w:rtl/>
          <w:lang w:eastAsia="he-IL"/>
        </w:rPr>
      </w:pPr>
      <w:bookmarkStart w:id="10998" w:name="_ETM_Q1_8970827"/>
      <w:bookmarkStart w:id="10999" w:name="_ETM_Q1_8970862"/>
      <w:bookmarkEnd w:id="10998"/>
      <w:bookmarkEnd w:id="10999"/>
      <w:r>
        <w:rPr>
          <w:rFonts w:hint="cs"/>
          <w:rtl/>
          <w:lang w:eastAsia="he-IL"/>
        </w:rPr>
        <w:t xml:space="preserve">העיקרון מקובל. </w:t>
      </w:r>
    </w:p>
    <w:p w14:paraId="2EE2B7F0" w14:textId="77777777" w:rsidR="00EB2AB3" w:rsidRDefault="00EB2AB3" w:rsidP="00EB2AB3">
      <w:pPr>
        <w:rPr>
          <w:rtl/>
          <w:lang w:eastAsia="he-IL"/>
        </w:rPr>
      </w:pPr>
      <w:bookmarkStart w:id="11000" w:name="_ETM_Q1_8970623"/>
      <w:bookmarkStart w:id="11001" w:name="_ETM_Q1_8970877"/>
      <w:bookmarkStart w:id="11002" w:name="_ETM_Q1_8970948"/>
      <w:bookmarkEnd w:id="11000"/>
      <w:bookmarkEnd w:id="11001"/>
      <w:bookmarkEnd w:id="11002"/>
    </w:p>
    <w:p w14:paraId="4AB72DD5" w14:textId="29261A0D" w:rsidR="00EB2AB3" w:rsidRDefault="00EB2AB3" w:rsidP="00EB2AB3">
      <w:pPr>
        <w:pStyle w:val="a4"/>
        <w:keepNext/>
        <w:rPr>
          <w:rtl/>
        </w:rPr>
      </w:pPr>
      <w:bookmarkStart w:id="11003" w:name="ET_speaker_תומר_רוזנר_1196"/>
      <w:r w:rsidRPr="00EB2A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2AB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003"/>
    </w:p>
    <w:p w14:paraId="70660E55" w14:textId="77777777" w:rsidR="00EB2AB3" w:rsidRDefault="00EB2AB3" w:rsidP="00EB2AB3">
      <w:pPr>
        <w:pStyle w:val="KeepWithNext"/>
        <w:rPr>
          <w:rtl/>
          <w:lang w:eastAsia="he-IL"/>
        </w:rPr>
      </w:pPr>
    </w:p>
    <w:p w14:paraId="1640B770" w14:textId="77777777" w:rsidR="00EB2AB3" w:rsidRDefault="00EB2AB3" w:rsidP="00EB2AB3">
      <w:pPr>
        <w:rPr>
          <w:rtl/>
          <w:lang w:eastAsia="he-IL"/>
        </w:rPr>
      </w:pPr>
      <w:bookmarkStart w:id="11004" w:name="_ETM_Q1_8972389"/>
      <w:bookmarkStart w:id="11005" w:name="_ETM_Q1_8972425"/>
      <w:bookmarkStart w:id="11006" w:name="_ETM_Q1_8970106"/>
      <w:bookmarkEnd w:id="11004"/>
      <w:bookmarkEnd w:id="11005"/>
      <w:bookmarkEnd w:id="11006"/>
      <w:r>
        <w:rPr>
          <w:rFonts w:hint="cs"/>
          <w:rtl/>
          <w:lang w:eastAsia="he-IL"/>
        </w:rPr>
        <w:t>מאה אח</w:t>
      </w:r>
      <w:bookmarkStart w:id="11007" w:name="_ETM_Q1_8967647"/>
      <w:bookmarkEnd w:id="11007"/>
      <w:r>
        <w:rPr>
          <w:rFonts w:hint="cs"/>
          <w:rtl/>
          <w:lang w:eastAsia="he-IL"/>
        </w:rPr>
        <w:t xml:space="preserve">וז. לא תופס אותך שום דבר. </w:t>
      </w:r>
      <w:bookmarkStart w:id="11008" w:name="_ETM_Q1_8973594"/>
      <w:bookmarkEnd w:id="11008"/>
      <w:r>
        <w:rPr>
          <w:rFonts w:hint="cs"/>
          <w:rtl/>
          <w:lang w:eastAsia="he-IL"/>
        </w:rPr>
        <w:t xml:space="preserve">תבדוק הכל. </w:t>
      </w:r>
      <w:bookmarkStart w:id="11009" w:name="_ETM_Q1_8971768"/>
      <w:bookmarkEnd w:id="11009"/>
    </w:p>
    <w:p w14:paraId="4BC9EE2C" w14:textId="77777777" w:rsidR="00EB2AB3" w:rsidRDefault="00EB2AB3" w:rsidP="00EB2AB3">
      <w:pPr>
        <w:rPr>
          <w:rtl/>
          <w:lang w:eastAsia="he-IL"/>
        </w:rPr>
      </w:pPr>
      <w:bookmarkStart w:id="11010" w:name="_ETM_Q1_8972008"/>
      <w:bookmarkStart w:id="11011" w:name="_ETM_Q1_8972082"/>
      <w:bookmarkEnd w:id="11010"/>
      <w:bookmarkEnd w:id="11011"/>
    </w:p>
    <w:p w14:paraId="1CC2E774" w14:textId="7482D30A" w:rsidR="00EB2AB3" w:rsidRDefault="00EB2AB3" w:rsidP="00EB2AB3">
      <w:pPr>
        <w:pStyle w:val="af9"/>
        <w:keepNext/>
        <w:rPr>
          <w:rtl/>
          <w:lang w:eastAsia="he-IL"/>
        </w:rPr>
      </w:pPr>
      <w:bookmarkStart w:id="11012" w:name="ET_guest_מירה_סלומון_1197"/>
      <w:r w:rsidRPr="00EB2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B2A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2"/>
    </w:p>
    <w:p w14:paraId="7C35FBF8" w14:textId="77777777" w:rsidR="00EB2AB3" w:rsidRDefault="00EB2AB3" w:rsidP="00EB2AB3">
      <w:pPr>
        <w:pStyle w:val="KeepWithNext"/>
        <w:rPr>
          <w:rtl/>
          <w:lang w:eastAsia="he-IL"/>
        </w:rPr>
      </w:pPr>
    </w:p>
    <w:p w14:paraId="3E104717" w14:textId="77777777" w:rsidR="00EB2AB3" w:rsidRDefault="00EB2AB3" w:rsidP="00EB2AB3">
      <w:pPr>
        <w:rPr>
          <w:rtl/>
          <w:lang w:eastAsia="he-IL"/>
        </w:rPr>
      </w:pPr>
      <w:bookmarkStart w:id="11013" w:name="_ETM_Q1_8973368"/>
      <w:bookmarkStart w:id="11014" w:name="_ETM_Q1_8973403"/>
      <w:bookmarkEnd w:id="11013"/>
      <w:bookmarkEnd w:id="11014"/>
      <w:r>
        <w:rPr>
          <w:rFonts w:hint="cs"/>
          <w:rtl/>
          <w:lang w:eastAsia="he-IL"/>
        </w:rPr>
        <w:t xml:space="preserve">יש את ההערה של להוסיף בסיפה את העניין. </w:t>
      </w:r>
      <w:bookmarkStart w:id="11015" w:name="_ETM_Q1_8978303"/>
      <w:bookmarkStart w:id="11016" w:name="_ETM_Q1_8978503"/>
      <w:bookmarkEnd w:id="11015"/>
      <w:bookmarkEnd w:id="11016"/>
    </w:p>
    <w:p w14:paraId="118409B6" w14:textId="77777777" w:rsidR="00EB2AB3" w:rsidRDefault="00EB2AB3" w:rsidP="00EB2AB3">
      <w:pPr>
        <w:rPr>
          <w:rtl/>
          <w:lang w:eastAsia="he-IL"/>
        </w:rPr>
      </w:pPr>
      <w:bookmarkStart w:id="11017" w:name="_ETM_Q1_8978614"/>
      <w:bookmarkEnd w:id="11017"/>
    </w:p>
    <w:p w14:paraId="1175421E" w14:textId="10825741" w:rsidR="00EB2AB3" w:rsidRDefault="00EB2AB3" w:rsidP="00EB2AB3">
      <w:pPr>
        <w:pStyle w:val="a4"/>
        <w:keepNext/>
        <w:rPr>
          <w:rtl/>
        </w:rPr>
      </w:pPr>
      <w:bookmarkStart w:id="11018" w:name="ET_speaker_תומר_רוזנר_1198"/>
      <w:r w:rsidRPr="00EB2A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2AB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018"/>
    </w:p>
    <w:p w14:paraId="5A7638D0" w14:textId="77777777" w:rsidR="00EB2AB3" w:rsidRDefault="00EB2AB3" w:rsidP="00EB2AB3">
      <w:pPr>
        <w:pStyle w:val="KeepWithNext"/>
        <w:rPr>
          <w:rtl/>
          <w:lang w:eastAsia="he-IL"/>
        </w:rPr>
      </w:pPr>
    </w:p>
    <w:p w14:paraId="046E5B15" w14:textId="77777777" w:rsidR="00EB2AB3" w:rsidRDefault="00EB2AB3" w:rsidP="00EB2AB3">
      <w:pPr>
        <w:rPr>
          <w:rtl/>
          <w:lang w:eastAsia="he-IL"/>
        </w:rPr>
      </w:pPr>
      <w:bookmarkStart w:id="11019" w:name="_ETM_Q1_8976875"/>
      <w:bookmarkStart w:id="11020" w:name="_ETM_Q1_8976915"/>
      <w:bookmarkEnd w:id="11019"/>
      <w:bookmarkEnd w:id="11020"/>
      <w:r>
        <w:rPr>
          <w:rFonts w:hint="cs"/>
          <w:rtl/>
          <w:lang w:eastAsia="he-IL"/>
        </w:rPr>
        <w:t xml:space="preserve">נכון. אנחנו נוסיף. </w:t>
      </w:r>
      <w:bookmarkStart w:id="11021" w:name="_ETM_Q1_8976262"/>
      <w:bookmarkEnd w:id="11021"/>
    </w:p>
    <w:p w14:paraId="18A8EE1A" w14:textId="77777777" w:rsidR="00EB2AB3" w:rsidRDefault="00EB2AB3" w:rsidP="00EB2AB3">
      <w:pPr>
        <w:rPr>
          <w:rtl/>
          <w:lang w:eastAsia="he-IL"/>
        </w:rPr>
      </w:pPr>
      <w:bookmarkStart w:id="11022" w:name="_ETM_Q1_8976513"/>
      <w:bookmarkStart w:id="11023" w:name="_ETM_Q1_8976580"/>
      <w:bookmarkEnd w:id="11022"/>
      <w:bookmarkEnd w:id="11023"/>
    </w:p>
    <w:p w14:paraId="23C31B23" w14:textId="63A51C76" w:rsidR="00EB2AB3" w:rsidRDefault="00EB2AB3" w:rsidP="00EB2AB3">
      <w:pPr>
        <w:pStyle w:val="af9"/>
        <w:keepNext/>
        <w:rPr>
          <w:rtl/>
          <w:lang w:eastAsia="he-IL"/>
        </w:rPr>
      </w:pPr>
      <w:bookmarkStart w:id="11024" w:name="ET_guest_רעות_בינג_1199"/>
      <w:r w:rsidRPr="00EB2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EB2A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4"/>
    </w:p>
    <w:p w14:paraId="0EF4D054" w14:textId="77777777" w:rsidR="00EB2AB3" w:rsidRDefault="00EB2AB3" w:rsidP="00EB2AB3">
      <w:pPr>
        <w:pStyle w:val="KeepWithNext"/>
        <w:rPr>
          <w:rtl/>
          <w:lang w:eastAsia="he-IL"/>
        </w:rPr>
      </w:pPr>
    </w:p>
    <w:p w14:paraId="60E8EC59" w14:textId="77777777" w:rsidR="00EB2AB3" w:rsidRDefault="00EB2AB3" w:rsidP="00EB2AB3">
      <w:pPr>
        <w:rPr>
          <w:rtl/>
          <w:lang w:eastAsia="he-IL"/>
        </w:rPr>
      </w:pPr>
      <w:bookmarkStart w:id="11025" w:name="_ETM_Q1_8977632"/>
      <w:bookmarkStart w:id="11026" w:name="_ETM_Q1_8977666"/>
      <w:bookmarkEnd w:id="11025"/>
      <w:bookmarkEnd w:id="11026"/>
      <w:r>
        <w:rPr>
          <w:rFonts w:hint="cs"/>
          <w:rtl/>
          <w:lang w:eastAsia="he-IL"/>
        </w:rPr>
        <w:t xml:space="preserve">כן. זה אמרנו, נוסיף. </w:t>
      </w:r>
      <w:bookmarkStart w:id="11027" w:name="_ETM_Q1_8976916"/>
      <w:bookmarkEnd w:id="11027"/>
    </w:p>
    <w:p w14:paraId="62BFF742" w14:textId="77777777" w:rsidR="00EB2AB3" w:rsidRDefault="00EB2AB3" w:rsidP="00EB2AB3">
      <w:pPr>
        <w:rPr>
          <w:rtl/>
          <w:lang w:eastAsia="he-IL"/>
        </w:rPr>
      </w:pPr>
      <w:bookmarkStart w:id="11028" w:name="_ETM_Q1_8977166"/>
      <w:bookmarkStart w:id="11029" w:name="_ETM_Q1_8977236"/>
      <w:bookmarkEnd w:id="11028"/>
      <w:bookmarkEnd w:id="11029"/>
    </w:p>
    <w:p w14:paraId="797D9283" w14:textId="065377AF" w:rsidR="00EB2AB3" w:rsidRDefault="00EB2AB3" w:rsidP="00EB2AB3">
      <w:pPr>
        <w:pStyle w:val="af9"/>
        <w:keepNext/>
        <w:rPr>
          <w:rtl/>
          <w:lang w:eastAsia="he-IL"/>
        </w:rPr>
      </w:pPr>
      <w:bookmarkStart w:id="11030" w:name="ET_guest_מירה_סלומון_1200"/>
      <w:r w:rsidRPr="00EB2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B2A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0"/>
    </w:p>
    <w:p w14:paraId="616AAF3D" w14:textId="77777777" w:rsidR="00EB2AB3" w:rsidRDefault="00EB2AB3" w:rsidP="00EB2AB3">
      <w:pPr>
        <w:pStyle w:val="KeepWithNext"/>
        <w:rPr>
          <w:rtl/>
          <w:lang w:eastAsia="he-IL"/>
        </w:rPr>
      </w:pPr>
    </w:p>
    <w:p w14:paraId="54D1968B" w14:textId="77777777" w:rsidR="00EB2AB3" w:rsidRDefault="00EB2AB3" w:rsidP="00EB2AB3">
      <w:pPr>
        <w:rPr>
          <w:rtl/>
          <w:lang w:eastAsia="he-IL"/>
        </w:rPr>
      </w:pPr>
      <w:bookmarkStart w:id="11031" w:name="_ETM_Q1_8978425"/>
      <w:bookmarkStart w:id="11032" w:name="_ETM_Q1_8978461"/>
      <w:bookmarkEnd w:id="11031"/>
      <w:bookmarkEnd w:id="11032"/>
      <w:r>
        <w:rPr>
          <w:rFonts w:hint="cs"/>
          <w:rtl/>
          <w:lang w:eastAsia="he-IL"/>
        </w:rPr>
        <w:t xml:space="preserve">שתי הבדיקות. </w:t>
      </w:r>
      <w:bookmarkStart w:id="11033" w:name="_ETM_Q1_8981261"/>
      <w:bookmarkEnd w:id="11033"/>
    </w:p>
    <w:p w14:paraId="0789351B" w14:textId="77777777" w:rsidR="00EB2AB3" w:rsidRDefault="00EB2AB3" w:rsidP="00EB2AB3">
      <w:pPr>
        <w:rPr>
          <w:rtl/>
          <w:lang w:eastAsia="he-IL"/>
        </w:rPr>
      </w:pPr>
      <w:bookmarkStart w:id="11034" w:name="_ETM_Q1_8981328"/>
      <w:bookmarkEnd w:id="11034"/>
    </w:p>
    <w:p w14:paraId="35C701C9" w14:textId="206239C6" w:rsidR="00EB2AB3" w:rsidRDefault="00EB2AB3" w:rsidP="00EB2AB3">
      <w:pPr>
        <w:pStyle w:val="af6"/>
        <w:keepNext/>
        <w:rPr>
          <w:rtl/>
        </w:rPr>
      </w:pPr>
      <w:bookmarkStart w:id="11035" w:name="ET_yor_5069_1201"/>
      <w:r w:rsidRPr="00EB2A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2AB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035"/>
    </w:p>
    <w:p w14:paraId="2E9C3F9B" w14:textId="77777777" w:rsidR="00EB2AB3" w:rsidRDefault="00EB2AB3" w:rsidP="00EB2AB3">
      <w:pPr>
        <w:pStyle w:val="KeepWithNext"/>
        <w:rPr>
          <w:rtl/>
          <w:lang w:eastAsia="he-IL"/>
        </w:rPr>
      </w:pPr>
    </w:p>
    <w:p w14:paraId="3B40F101" w14:textId="77777777" w:rsidR="00EB2AB3" w:rsidRDefault="00EB2AB3" w:rsidP="00EB2AB3">
      <w:pPr>
        <w:rPr>
          <w:rtl/>
          <w:lang w:eastAsia="he-IL"/>
        </w:rPr>
      </w:pPr>
      <w:bookmarkStart w:id="11036" w:name="_ETM_Q1_8982276"/>
      <w:bookmarkStart w:id="11037" w:name="_ETM_Q1_8982311"/>
      <w:bookmarkEnd w:id="11036"/>
      <w:bookmarkEnd w:id="11037"/>
      <w:r>
        <w:rPr>
          <w:rFonts w:hint="cs"/>
          <w:rtl/>
          <w:lang w:eastAsia="he-IL"/>
        </w:rPr>
        <w:t xml:space="preserve">חד </w:t>
      </w:r>
      <w:bookmarkStart w:id="11038" w:name="_ETM_Q1_8982537"/>
      <w:bookmarkEnd w:id="11038"/>
      <w:r>
        <w:rPr>
          <w:rFonts w:hint="cs"/>
          <w:rtl/>
          <w:lang w:eastAsia="he-IL"/>
        </w:rPr>
        <w:t xml:space="preserve">משמעית. </w:t>
      </w:r>
      <w:bookmarkStart w:id="11039" w:name="_ETM_Q1_8980413"/>
      <w:bookmarkEnd w:id="11039"/>
    </w:p>
    <w:p w14:paraId="456A8915" w14:textId="77777777" w:rsidR="00EB2AB3" w:rsidRDefault="00EB2AB3" w:rsidP="00EB2AB3">
      <w:pPr>
        <w:rPr>
          <w:rtl/>
          <w:lang w:eastAsia="he-IL"/>
        </w:rPr>
      </w:pPr>
      <w:bookmarkStart w:id="11040" w:name="_ETM_Q1_8980663"/>
      <w:bookmarkStart w:id="11041" w:name="_ETM_Q1_8980741"/>
      <w:bookmarkEnd w:id="11040"/>
      <w:bookmarkEnd w:id="11041"/>
    </w:p>
    <w:p w14:paraId="2319BCAD" w14:textId="3ECB490E" w:rsidR="00EB2AB3" w:rsidRDefault="00EB2AB3" w:rsidP="00EB2AB3">
      <w:pPr>
        <w:pStyle w:val="af9"/>
        <w:keepNext/>
        <w:rPr>
          <w:rtl/>
          <w:lang w:eastAsia="he-IL"/>
        </w:rPr>
      </w:pPr>
      <w:bookmarkStart w:id="11042" w:name="ET_guest_מירה_סלומון_1202"/>
      <w:r w:rsidRPr="00EB2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B2A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2"/>
    </w:p>
    <w:p w14:paraId="2D680EB8" w14:textId="77777777" w:rsidR="00EB2AB3" w:rsidRDefault="00EB2AB3" w:rsidP="00EB2AB3">
      <w:pPr>
        <w:pStyle w:val="KeepWithNext"/>
        <w:rPr>
          <w:rtl/>
          <w:lang w:eastAsia="he-IL"/>
        </w:rPr>
      </w:pPr>
    </w:p>
    <w:p w14:paraId="0C096278" w14:textId="77777777" w:rsidR="00EB2AB3" w:rsidRDefault="00EB2AB3" w:rsidP="00EB2AB3">
      <w:pPr>
        <w:rPr>
          <w:rtl/>
          <w:lang w:eastAsia="he-IL"/>
        </w:rPr>
      </w:pPr>
      <w:bookmarkStart w:id="11043" w:name="_ETM_Q1_8983406"/>
      <w:bookmarkStart w:id="11044" w:name="_ETM_Q1_8983443"/>
      <w:bookmarkEnd w:id="11043"/>
      <w:bookmarkEnd w:id="11044"/>
      <w:r>
        <w:rPr>
          <w:rFonts w:hint="cs"/>
          <w:rtl/>
          <w:lang w:eastAsia="he-IL"/>
        </w:rPr>
        <w:t xml:space="preserve">אתה </w:t>
      </w:r>
      <w:bookmarkStart w:id="11045" w:name="_ETM_Q1_8980789"/>
      <w:bookmarkEnd w:id="11045"/>
      <w:r>
        <w:rPr>
          <w:rFonts w:hint="cs"/>
          <w:rtl/>
          <w:lang w:eastAsia="he-IL"/>
        </w:rPr>
        <w:t>רואה?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עקבתי. איכשהו עקבתי. </w:t>
      </w:r>
      <w:bookmarkStart w:id="11046" w:name="_ETM_Q1_8985530"/>
      <w:bookmarkEnd w:id="11046"/>
    </w:p>
    <w:p w14:paraId="5F133CDB" w14:textId="77777777" w:rsidR="00EB2AB3" w:rsidRDefault="00EB2AB3" w:rsidP="00EB2AB3">
      <w:pPr>
        <w:rPr>
          <w:rtl/>
          <w:lang w:eastAsia="he-IL"/>
        </w:rPr>
      </w:pPr>
      <w:bookmarkStart w:id="11047" w:name="_ETM_Q1_8985603"/>
      <w:bookmarkStart w:id="11048" w:name="_ETM_Q1_8983337"/>
      <w:bookmarkEnd w:id="11047"/>
      <w:bookmarkEnd w:id="11048"/>
    </w:p>
    <w:p w14:paraId="00127E4C" w14:textId="7DAD3790" w:rsidR="00EB2AB3" w:rsidRDefault="00EB2AB3" w:rsidP="00EB2AB3">
      <w:pPr>
        <w:pStyle w:val="a4"/>
        <w:keepNext/>
        <w:rPr>
          <w:rtl/>
        </w:rPr>
      </w:pPr>
      <w:bookmarkStart w:id="11049" w:name="ET_speaker_תומר_רוזנר_1203"/>
      <w:r w:rsidRPr="00EB2A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2AB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049"/>
    </w:p>
    <w:p w14:paraId="6083C9D4" w14:textId="77777777" w:rsidR="00EB2AB3" w:rsidRDefault="00EB2AB3" w:rsidP="00EB2AB3">
      <w:pPr>
        <w:pStyle w:val="KeepWithNext"/>
        <w:rPr>
          <w:rtl/>
          <w:lang w:eastAsia="he-IL"/>
        </w:rPr>
      </w:pPr>
    </w:p>
    <w:p w14:paraId="3AE2A7E7" w14:textId="77777777" w:rsidR="00EB2AB3" w:rsidRDefault="00EB2AB3" w:rsidP="00EB2AB3">
      <w:pPr>
        <w:rPr>
          <w:rtl/>
          <w:lang w:eastAsia="he-IL"/>
        </w:rPr>
      </w:pPr>
      <w:bookmarkStart w:id="11050" w:name="_ETM_Q1_8983793"/>
      <w:bookmarkStart w:id="11051" w:name="_ETM_Q1_8983829"/>
      <w:bookmarkEnd w:id="11050"/>
      <w:bookmarkEnd w:id="11051"/>
      <w:r>
        <w:rPr>
          <w:rFonts w:hint="cs"/>
          <w:rtl/>
          <w:lang w:eastAsia="he-IL"/>
        </w:rPr>
        <w:t xml:space="preserve">אנחנו חוזרים לעמוד 1, </w:t>
      </w:r>
      <w:bookmarkStart w:id="11052" w:name="_ETM_Q1_8986611"/>
      <w:bookmarkStart w:id="11053" w:name="_ETM_Q1_8984595"/>
      <w:bookmarkEnd w:id="11052"/>
      <w:bookmarkEnd w:id="11053"/>
      <w:r>
        <w:rPr>
          <w:rFonts w:hint="cs"/>
          <w:rtl/>
          <w:lang w:eastAsia="he-IL"/>
        </w:rPr>
        <w:t>נכון?</w:t>
      </w:r>
      <w:bookmarkStart w:id="11054" w:name="_ETM_Q1_8986141"/>
      <w:bookmarkEnd w:id="11054"/>
    </w:p>
    <w:p w14:paraId="245020E3" w14:textId="77777777" w:rsidR="00EB2AB3" w:rsidRDefault="00EB2AB3" w:rsidP="00EB2AB3">
      <w:pPr>
        <w:rPr>
          <w:rtl/>
          <w:lang w:eastAsia="he-IL"/>
        </w:rPr>
      </w:pPr>
      <w:bookmarkStart w:id="11055" w:name="_ETM_Q1_8986212"/>
      <w:bookmarkEnd w:id="11055"/>
    </w:p>
    <w:p w14:paraId="310A6162" w14:textId="317FBE7A" w:rsidR="00EB2AB3" w:rsidRDefault="00EB2AB3" w:rsidP="00EB2AB3">
      <w:pPr>
        <w:pStyle w:val="af9"/>
        <w:keepNext/>
        <w:rPr>
          <w:rtl/>
          <w:lang w:eastAsia="he-IL"/>
        </w:rPr>
      </w:pPr>
      <w:bookmarkStart w:id="11056" w:name="ET_guest_רעות_בינג_1204"/>
      <w:r w:rsidRPr="00EB2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EB2A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6"/>
    </w:p>
    <w:p w14:paraId="7646B9ED" w14:textId="77777777" w:rsidR="00EB2AB3" w:rsidRDefault="00EB2AB3" w:rsidP="00EB2AB3">
      <w:pPr>
        <w:pStyle w:val="KeepWithNext"/>
        <w:rPr>
          <w:rtl/>
          <w:lang w:eastAsia="he-IL"/>
        </w:rPr>
      </w:pPr>
    </w:p>
    <w:p w14:paraId="1257A453" w14:textId="77777777" w:rsidR="00EB2AB3" w:rsidRDefault="00EB2AB3" w:rsidP="00EB2AB3">
      <w:pPr>
        <w:rPr>
          <w:rtl/>
          <w:lang w:eastAsia="he-IL"/>
        </w:rPr>
      </w:pPr>
      <w:bookmarkStart w:id="11057" w:name="_ETM_Q1_8987554"/>
      <w:bookmarkStart w:id="11058" w:name="_ETM_Q1_8987595"/>
      <w:bookmarkEnd w:id="11057"/>
      <w:bookmarkEnd w:id="11058"/>
      <w:r>
        <w:rPr>
          <w:rFonts w:hint="cs"/>
          <w:rtl/>
          <w:lang w:eastAsia="he-IL"/>
        </w:rPr>
        <w:t xml:space="preserve">2. פסקה 2. </w:t>
      </w:r>
      <w:bookmarkStart w:id="11059" w:name="_ETM_Q1_8989245"/>
      <w:bookmarkEnd w:id="11059"/>
    </w:p>
    <w:p w14:paraId="4747B4EE" w14:textId="77777777" w:rsidR="00EB2AB3" w:rsidRDefault="00EB2AB3" w:rsidP="00EB2AB3">
      <w:pPr>
        <w:rPr>
          <w:rtl/>
          <w:lang w:eastAsia="he-IL"/>
        </w:rPr>
      </w:pPr>
      <w:bookmarkStart w:id="11060" w:name="_ETM_Q1_8990297"/>
      <w:bookmarkStart w:id="11061" w:name="_ETM_Q1_8990369"/>
      <w:bookmarkStart w:id="11062" w:name="_ETM_Q1_8988385"/>
      <w:bookmarkEnd w:id="11060"/>
      <w:bookmarkEnd w:id="11061"/>
      <w:bookmarkEnd w:id="11062"/>
    </w:p>
    <w:p w14:paraId="24F4F1D1" w14:textId="7F4BE93E" w:rsidR="00EB2AB3" w:rsidRDefault="00EB2AB3" w:rsidP="00EB2AB3">
      <w:pPr>
        <w:pStyle w:val="a4"/>
        <w:keepNext/>
        <w:rPr>
          <w:rtl/>
        </w:rPr>
      </w:pPr>
      <w:bookmarkStart w:id="11063" w:name="ET_speaker_תומר_רוזנר_1205"/>
      <w:r w:rsidRPr="00EB2A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2AB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063"/>
    </w:p>
    <w:p w14:paraId="63EDB338" w14:textId="77777777" w:rsidR="00EB2AB3" w:rsidRDefault="00EB2AB3" w:rsidP="00EB2AB3">
      <w:pPr>
        <w:pStyle w:val="KeepWithNext"/>
        <w:rPr>
          <w:rtl/>
          <w:lang w:eastAsia="he-IL"/>
        </w:rPr>
      </w:pPr>
    </w:p>
    <w:p w14:paraId="31015272" w14:textId="77777777" w:rsidR="00EB2AB3" w:rsidRDefault="00EB2AB3" w:rsidP="00EB2AB3">
      <w:pPr>
        <w:rPr>
          <w:rtl/>
          <w:lang w:eastAsia="he-IL"/>
        </w:rPr>
      </w:pPr>
      <w:bookmarkStart w:id="11064" w:name="_ETM_Q1_8989527"/>
      <w:bookmarkStart w:id="11065" w:name="_ETM_Q1_8989566"/>
      <w:bookmarkEnd w:id="11064"/>
      <w:bookmarkEnd w:id="11065"/>
      <w:r>
        <w:rPr>
          <w:rFonts w:hint="cs"/>
          <w:rtl/>
          <w:lang w:eastAsia="he-IL"/>
        </w:rPr>
        <w:t xml:space="preserve">בנושא ההכרזה. אנחנו דנו בנושא וגם הקראנו </w:t>
      </w:r>
      <w:bookmarkStart w:id="11066" w:name="_ETM_Q1_8994181"/>
      <w:bookmarkEnd w:id="11066"/>
      <w:r>
        <w:rPr>
          <w:rFonts w:hint="cs"/>
          <w:rtl/>
          <w:lang w:eastAsia="he-IL"/>
        </w:rPr>
        <w:t>את הסעיף בישיבה הקודמת. א</w:t>
      </w:r>
      <w:bookmarkStart w:id="11067" w:name="_ETM_Q1_8993663"/>
      <w:bookmarkEnd w:id="11067"/>
      <w:r>
        <w:rPr>
          <w:rFonts w:hint="cs"/>
          <w:rtl/>
          <w:lang w:eastAsia="he-IL"/>
        </w:rPr>
        <w:t>נחנו רק נקריא את השינויים בעקבות</w:t>
      </w:r>
      <w:bookmarkStart w:id="11068" w:name="_ETM_Q1_8997244"/>
      <w:bookmarkEnd w:id="11068"/>
      <w:r>
        <w:rPr>
          <w:rFonts w:hint="cs"/>
          <w:rtl/>
          <w:lang w:eastAsia="he-IL"/>
        </w:rPr>
        <w:t xml:space="preserve"> ההחלטה של הוועדה. </w:t>
      </w:r>
      <w:bookmarkStart w:id="11069" w:name="_ETM_Q1_8996283"/>
      <w:bookmarkEnd w:id="11069"/>
    </w:p>
    <w:p w14:paraId="1AC4B6DC" w14:textId="77777777" w:rsidR="00EB2AB3" w:rsidRDefault="00EB2AB3" w:rsidP="00EB2AB3">
      <w:pPr>
        <w:rPr>
          <w:rtl/>
          <w:lang w:eastAsia="he-IL"/>
        </w:rPr>
      </w:pPr>
      <w:bookmarkStart w:id="11070" w:name="_ETM_Q1_8999458"/>
      <w:bookmarkStart w:id="11071" w:name="_ETM_Q1_8999560"/>
      <w:bookmarkEnd w:id="11070"/>
      <w:bookmarkEnd w:id="11071"/>
    </w:p>
    <w:p w14:paraId="07A7C86D" w14:textId="12A0A991" w:rsidR="00EB2AB3" w:rsidRDefault="00EB2AB3" w:rsidP="00EB2AB3">
      <w:pPr>
        <w:pStyle w:val="af6"/>
        <w:keepNext/>
        <w:rPr>
          <w:rtl/>
        </w:rPr>
      </w:pPr>
      <w:bookmarkStart w:id="11072" w:name="ET_yor_5069_1206"/>
      <w:r w:rsidRPr="00EB2A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2AB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072"/>
    </w:p>
    <w:p w14:paraId="4AC0C168" w14:textId="77777777" w:rsidR="00EB2AB3" w:rsidRDefault="00EB2AB3" w:rsidP="00EB2AB3">
      <w:pPr>
        <w:pStyle w:val="KeepWithNext"/>
        <w:rPr>
          <w:rtl/>
          <w:lang w:eastAsia="he-IL"/>
        </w:rPr>
      </w:pPr>
    </w:p>
    <w:p w14:paraId="5FC89B61" w14:textId="77777777" w:rsidR="00EB2AB3" w:rsidRDefault="00EB2AB3" w:rsidP="00EB2AB3">
      <w:pPr>
        <w:rPr>
          <w:rtl/>
          <w:lang w:eastAsia="he-IL"/>
        </w:rPr>
      </w:pPr>
      <w:bookmarkStart w:id="11073" w:name="_ETM_Q1_9000651"/>
      <w:bookmarkStart w:id="11074" w:name="_ETM_Q1_9000690"/>
      <w:bookmarkEnd w:id="11073"/>
      <w:bookmarkEnd w:id="11074"/>
      <w:r>
        <w:rPr>
          <w:rFonts w:hint="cs"/>
          <w:rtl/>
          <w:lang w:eastAsia="he-IL"/>
        </w:rPr>
        <w:t xml:space="preserve">להסביר </w:t>
      </w:r>
      <w:bookmarkStart w:id="11075" w:name="_ETM_Q1_8998443"/>
      <w:bookmarkEnd w:id="11075"/>
      <w:r>
        <w:rPr>
          <w:rFonts w:hint="cs"/>
          <w:rtl/>
          <w:lang w:eastAsia="he-IL"/>
        </w:rPr>
        <w:t>את השינויים או הפוך? להקריא?</w:t>
      </w:r>
      <w:bookmarkStart w:id="11076" w:name="_ETM_Q1_9003481"/>
      <w:bookmarkEnd w:id="11076"/>
    </w:p>
    <w:p w14:paraId="2DFDC7F5" w14:textId="77777777" w:rsidR="00EB2AB3" w:rsidRDefault="00EB2AB3" w:rsidP="00EB2AB3">
      <w:pPr>
        <w:rPr>
          <w:rtl/>
          <w:lang w:eastAsia="he-IL"/>
        </w:rPr>
      </w:pPr>
      <w:bookmarkStart w:id="11077" w:name="_ETM_Q1_9003561"/>
      <w:bookmarkStart w:id="11078" w:name="_ETM_Q1_9000810"/>
      <w:bookmarkEnd w:id="11077"/>
      <w:bookmarkEnd w:id="11078"/>
    </w:p>
    <w:p w14:paraId="7BECD52C" w14:textId="677069BA" w:rsidR="00EB2AB3" w:rsidRDefault="00EB2AB3" w:rsidP="00EB2AB3">
      <w:pPr>
        <w:pStyle w:val="a4"/>
        <w:keepNext/>
        <w:rPr>
          <w:rtl/>
        </w:rPr>
      </w:pPr>
      <w:bookmarkStart w:id="11079" w:name="ET_speaker_תומר_רוזנר_1207"/>
      <w:r w:rsidRPr="00EB2A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2AB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079"/>
    </w:p>
    <w:p w14:paraId="47BAEAA7" w14:textId="77777777" w:rsidR="00EB2AB3" w:rsidRDefault="00EB2AB3" w:rsidP="00EB2AB3">
      <w:pPr>
        <w:pStyle w:val="KeepWithNext"/>
        <w:rPr>
          <w:rtl/>
          <w:lang w:eastAsia="he-IL"/>
        </w:rPr>
      </w:pPr>
    </w:p>
    <w:p w14:paraId="68C8D145" w14:textId="77777777" w:rsidR="00EB2AB3" w:rsidRDefault="00EB2AB3" w:rsidP="00EB2AB3">
      <w:pPr>
        <w:rPr>
          <w:rtl/>
          <w:lang w:eastAsia="he-IL"/>
        </w:rPr>
      </w:pPr>
      <w:bookmarkStart w:id="11080" w:name="_ETM_Q1_9002006"/>
      <w:bookmarkStart w:id="11081" w:name="_ETM_Q1_9002045"/>
      <w:bookmarkEnd w:id="11080"/>
      <w:bookmarkEnd w:id="11081"/>
      <w:r>
        <w:rPr>
          <w:rFonts w:hint="cs"/>
          <w:rtl/>
          <w:lang w:eastAsia="he-IL"/>
        </w:rPr>
        <w:t xml:space="preserve">לא, להקריא </w:t>
      </w:r>
      <w:bookmarkStart w:id="11082" w:name="_ETM_Q1_9002937"/>
      <w:bookmarkEnd w:id="11082"/>
      <w:r>
        <w:rPr>
          <w:rFonts w:hint="cs"/>
          <w:rtl/>
          <w:lang w:eastAsia="he-IL"/>
        </w:rPr>
        <w:t xml:space="preserve">ואז נסביר. בעצם במהלך ההקראה היא גם תסביר. </w:t>
      </w:r>
      <w:bookmarkStart w:id="11083" w:name="_ETM_Q1_9007762"/>
      <w:bookmarkEnd w:id="11083"/>
    </w:p>
    <w:p w14:paraId="7B1144A4" w14:textId="77777777" w:rsidR="00EB2AB3" w:rsidRDefault="00EB2AB3" w:rsidP="00EB2AB3">
      <w:pPr>
        <w:rPr>
          <w:rtl/>
          <w:lang w:eastAsia="he-IL"/>
        </w:rPr>
      </w:pPr>
    </w:p>
    <w:p w14:paraId="60833C17" w14:textId="109B0E84" w:rsidR="00EB2AB3" w:rsidRDefault="00EB2AB3" w:rsidP="00EB2AB3">
      <w:pPr>
        <w:pStyle w:val="af6"/>
        <w:keepNext/>
        <w:rPr>
          <w:rtl/>
        </w:rPr>
      </w:pPr>
      <w:bookmarkStart w:id="11084" w:name="ET_yor_5069_1208"/>
      <w:r w:rsidRPr="00EB2A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2AB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084"/>
    </w:p>
    <w:p w14:paraId="25A52994" w14:textId="77777777" w:rsidR="00EB2AB3" w:rsidRDefault="00EB2AB3" w:rsidP="00EB2AB3">
      <w:pPr>
        <w:pStyle w:val="KeepWithNext"/>
        <w:rPr>
          <w:rtl/>
          <w:lang w:eastAsia="he-IL"/>
        </w:rPr>
      </w:pPr>
    </w:p>
    <w:p w14:paraId="4C38E9D5" w14:textId="77777777" w:rsidR="00EB2AB3" w:rsidRDefault="00EB2AB3" w:rsidP="00EB2AB3">
      <w:pPr>
        <w:rPr>
          <w:rtl/>
          <w:lang w:eastAsia="he-IL"/>
        </w:rPr>
      </w:pPr>
      <w:bookmarkStart w:id="11085" w:name="_ETM_Q1_9008807"/>
      <w:bookmarkStart w:id="11086" w:name="_ETM_Q1_9008845"/>
      <w:bookmarkEnd w:id="11085"/>
      <w:bookmarkEnd w:id="11086"/>
      <w:r>
        <w:rPr>
          <w:rFonts w:hint="cs"/>
          <w:rtl/>
          <w:lang w:eastAsia="he-IL"/>
        </w:rPr>
        <w:t>אז ז</w:t>
      </w:r>
      <w:bookmarkStart w:id="11087" w:name="_ETM_Q1_9006332"/>
      <w:bookmarkEnd w:id="11087"/>
      <w:r>
        <w:rPr>
          <w:rFonts w:hint="cs"/>
          <w:rtl/>
          <w:lang w:eastAsia="he-IL"/>
        </w:rPr>
        <w:t>הו</w:t>
      </w:r>
      <w:bookmarkStart w:id="11088" w:name="_ETM_Q1_9006590"/>
      <w:bookmarkEnd w:id="11088"/>
      <w:r>
        <w:rPr>
          <w:rFonts w:hint="cs"/>
          <w:rtl/>
          <w:lang w:eastAsia="he-IL"/>
        </w:rPr>
        <w:t xml:space="preserve">, תשלבי את זה ביחד. </w:t>
      </w:r>
      <w:bookmarkStart w:id="11089" w:name="_ETM_Q1_9015377"/>
      <w:bookmarkStart w:id="11090" w:name="_ETM_Q1_9015893"/>
      <w:bookmarkEnd w:id="11089"/>
      <w:bookmarkEnd w:id="11090"/>
    </w:p>
    <w:p w14:paraId="3E6F6CC4" w14:textId="77777777" w:rsidR="00317A4A" w:rsidRDefault="00317A4A" w:rsidP="00EB2AB3">
      <w:pPr>
        <w:rPr>
          <w:rtl/>
          <w:lang w:eastAsia="he-IL"/>
        </w:rPr>
      </w:pPr>
      <w:bookmarkStart w:id="11091" w:name="_ETM_Q1_9015974"/>
      <w:bookmarkEnd w:id="11091"/>
    </w:p>
    <w:p w14:paraId="53AC739E" w14:textId="409B73F7" w:rsidR="00317A4A" w:rsidRDefault="00317A4A" w:rsidP="00317A4A">
      <w:pPr>
        <w:pStyle w:val="af9"/>
        <w:keepNext/>
        <w:rPr>
          <w:rtl/>
          <w:lang w:eastAsia="he-IL"/>
        </w:rPr>
      </w:pPr>
      <w:bookmarkStart w:id="11092" w:name="ET_guest_רעות_בינג_1209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2"/>
    </w:p>
    <w:p w14:paraId="19DC5B21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35A0B597" w14:textId="77777777" w:rsidR="00317A4A" w:rsidRDefault="00317A4A" w:rsidP="00317A4A">
      <w:pPr>
        <w:rPr>
          <w:rtl/>
          <w:lang w:eastAsia="he-IL"/>
        </w:rPr>
      </w:pPr>
      <w:bookmarkStart w:id="11093" w:name="_ETM_Q1_9017428"/>
      <w:bookmarkStart w:id="11094" w:name="_ETM_Q1_9017467"/>
      <w:bookmarkStart w:id="11095" w:name="_ETM_Q1_9015271"/>
      <w:bookmarkEnd w:id="11093"/>
      <w:bookmarkEnd w:id="11094"/>
      <w:bookmarkEnd w:id="11095"/>
      <w:r>
        <w:rPr>
          <w:rFonts w:hint="cs"/>
          <w:rtl/>
          <w:lang w:eastAsia="he-IL"/>
        </w:rPr>
        <w:t>עמוד 3, על הסכמת הרשות המקומית</w:t>
      </w:r>
      <w:bookmarkStart w:id="11096" w:name="_ETM_Q1_9017230"/>
      <w:bookmarkStart w:id="11097" w:name="_ETM_Q1_9020421"/>
      <w:bookmarkEnd w:id="11096"/>
      <w:bookmarkEnd w:id="11097"/>
      <w:r>
        <w:rPr>
          <w:rFonts w:hint="cs"/>
          <w:rtl/>
          <w:lang w:eastAsia="he-IL"/>
        </w:rPr>
        <w:t xml:space="preserve"> </w:t>
      </w:r>
      <w:bookmarkStart w:id="11098" w:name="_ETM_Q1_9018122"/>
      <w:bookmarkEnd w:id="11098"/>
      <w:r>
        <w:rPr>
          <w:rFonts w:hint="cs"/>
          <w:rtl/>
          <w:lang w:eastAsia="he-IL"/>
        </w:rPr>
        <w:t>ל</w:t>
      </w:r>
      <w:bookmarkStart w:id="11099" w:name="_ETM_Q1_9017938"/>
      <w:bookmarkEnd w:id="11099"/>
      <w:r>
        <w:rPr>
          <w:rFonts w:hint="cs"/>
          <w:rtl/>
          <w:lang w:eastAsia="he-IL"/>
        </w:rPr>
        <w:t>הכרזה שנדרשת לפי החוק הקיים ועל החריגים שעכשיו מבקשים, מבקשת</w:t>
      </w:r>
      <w:bookmarkStart w:id="11100" w:name="_ETM_Q1_9024944"/>
      <w:bookmarkEnd w:id="11100"/>
      <w:r>
        <w:rPr>
          <w:rFonts w:hint="cs"/>
          <w:rtl/>
          <w:lang w:eastAsia="he-IL"/>
        </w:rPr>
        <w:t xml:space="preserve"> הממשלה להביא בהצעת החוק. במקרים האלה, במקרים שמנויים </w:t>
      </w:r>
      <w:bookmarkStart w:id="11101" w:name="_ETM_Q1_9029570"/>
      <w:bookmarkEnd w:id="11101"/>
      <w:r>
        <w:rPr>
          <w:rFonts w:hint="cs"/>
          <w:rtl/>
          <w:lang w:eastAsia="he-IL"/>
        </w:rPr>
        <w:t>כאן</w:t>
      </w:r>
      <w:bookmarkStart w:id="11102" w:name="_ETM_Q1_9030537"/>
      <w:bookmarkEnd w:id="11102"/>
      <w:r>
        <w:rPr>
          <w:rFonts w:hint="cs"/>
          <w:rtl/>
          <w:lang w:eastAsia="he-IL"/>
        </w:rPr>
        <w:t xml:space="preserve"> לא תידרש הסכמת הרשות המקומית. אז הקראנו אותם כבר בדיונים</w:t>
      </w:r>
      <w:bookmarkStart w:id="11103" w:name="_ETM_Q1_9037062"/>
      <w:bookmarkEnd w:id="11103"/>
      <w:r>
        <w:rPr>
          <w:rFonts w:hint="cs"/>
          <w:rtl/>
          <w:lang w:eastAsia="he-IL"/>
        </w:rPr>
        <w:t xml:space="preserve"> הקודמים. ובעקבות הערות הוספנו כאן כמה סי</w:t>
      </w:r>
      <w:bookmarkStart w:id="11104" w:name="_ETM_Q1_9038990"/>
      <w:bookmarkEnd w:id="11104"/>
      <w:r>
        <w:rPr>
          <w:rFonts w:hint="cs"/>
          <w:rtl/>
          <w:lang w:eastAsia="he-IL"/>
        </w:rPr>
        <w:t xml:space="preserve">יגים. </w:t>
      </w:r>
      <w:bookmarkStart w:id="11105" w:name="_ETM_Q1_9039788"/>
      <w:bookmarkEnd w:id="11105"/>
    </w:p>
    <w:p w14:paraId="716328F6" w14:textId="77777777" w:rsidR="00317A4A" w:rsidRDefault="00317A4A" w:rsidP="00317A4A">
      <w:pPr>
        <w:rPr>
          <w:rtl/>
          <w:lang w:eastAsia="he-IL"/>
        </w:rPr>
      </w:pPr>
      <w:bookmarkStart w:id="11106" w:name="_ETM_Q1_9039883"/>
      <w:bookmarkEnd w:id="11106"/>
    </w:p>
    <w:p w14:paraId="04274DAC" w14:textId="2D41AF61" w:rsidR="00317A4A" w:rsidRDefault="00317A4A" w:rsidP="00317A4A">
      <w:pPr>
        <w:pStyle w:val="af6"/>
        <w:keepNext/>
        <w:rPr>
          <w:rtl/>
        </w:rPr>
      </w:pPr>
      <w:bookmarkStart w:id="11107" w:name="ET_yor_5069_1210"/>
      <w:r w:rsidRPr="00317A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7A4A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107"/>
    </w:p>
    <w:p w14:paraId="72DB6CF7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66F02362" w14:textId="77777777" w:rsidR="00317A4A" w:rsidRDefault="00317A4A" w:rsidP="00317A4A">
      <w:pPr>
        <w:rPr>
          <w:rtl/>
          <w:lang w:eastAsia="he-IL"/>
        </w:rPr>
      </w:pPr>
      <w:bookmarkStart w:id="11108" w:name="_ETM_Q1_9041168"/>
      <w:bookmarkStart w:id="11109" w:name="_ETM_Q1_9041205"/>
      <w:bookmarkEnd w:id="11108"/>
      <w:bookmarkEnd w:id="11109"/>
      <w:r>
        <w:rPr>
          <w:rFonts w:hint="cs"/>
          <w:rtl/>
          <w:lang w:eastAsia="he-IL"/>
        </w:rPr>
        <w:t>מירה, כדאי שת</w:t>
      </w:r>
      <w:bookmarkStart w:id="11110" w:name="_ETM_Q1_9039976"/>
      <w:bookmarkEnd w:id="11110"/>
      <w:r>
        <w:rPr>
          <w:rFonts w:hint="cs"/>
          <w:rtl/>
          <w:lang w:eastAsia="he-IL"/>
        </w:rPr>
        <w:t>היי</w:t>
      </w:r>
      <w:bookmarkStart w:id="11111" w:name="_ETM_Q1_9040493"/>
      <w:bookmarkEnd w:id="11111"/>
      <w:r>
        <w:rPr>
          <w:rFonts w:hint="cs"/>
          <w:rtl/>
          <w:lang w:eastAsia="he-IL"/>
        </w:rPr>
        <w:t xml:space="preserve"> בהקשבה, כי זה סעיפים שקשורים אליכם, אם אני מבין.</w:t>
      </w:r>
      <w:bookmarkStart w:id="11112" w:name="_ETM_Q1_9042892"/>
      <w:bookmarkEnd w:id="11112"/>
      <w:r>
        <w:rPr>
          <w:rFonts w:hint="cs"/>
          <w:rtl/>
          <w:lang w:eastAsia="he-IL"/>
        </w:rPr>
        <w:t xml:space="preserve"> </w:t>
      </w:r>
      <w:bookmarkStart w:id="11113" w:name="_ETM_Q1_9043138"/>
      <w:bookmarkEnd w:id="11113"/>
    </w:p>
    <w:p w14:paraId="258A56EC" w14:textId="77777777" w:rsidR="00317A4A" w:rsidRDefault="00317A4A" w:rsidP="00317A4A">
      <w:pPr>
        <w:rPr>
          <w:rtl/>
          <w:lang w:eastAsia="he-IL"/>
        </w:rPr>
      </w:pPr>
      <w:bookmarkStart w:id="11114" w:name="_ETM_Q1_9043208"/>
      <w:bookmarkEnd w:id="11114"/>
    </w:p>
    <w:p w14:paraId="473559ED" w14:textId="17CB84DE" w:rsidR="00317A4A" w:rsidRDefault="00317A4A" w:rsidP="00317A4A">
      <w:pPr>
        <w:pStyle w:val="af9"/>
        <w:keepNext/>
        <w:rPr>
          <w:rtl/>
          <w:lang w:eastAsia="he-IL"/>
        </w:rPr>
      </w:pPr>
      <w:bookmarkStart w:id="11115" w:name="ET_guest_רעות_בינג_1211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5"/>
    </w:p>
    <w:p w14:paraId="64C7A9CB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5AC9C2A3" w14:textId="77777777" w:rsidR="00317A4A" w:rsidRDefault="00317A4A" w:rsidP="00317A4A">
      <w:pPr>
        <w:rPr>
          <w:rtl/>
          <w:lang w:eastAsia="he-IL"/>
        </w:rPr>
      </w:pPr>
      <w:bookmarkStart w:id="11116" w:name="_ETM_Q1_9044628"/>
      <w:bookmarkStart w:id="11117" w:name="_ETM_Q1_9044673"/>
      <w:bookmarkEnd w:id="11116"/>
      <w:bookmarkEnd w:id="11117"/>
      <w:r>
        <w:rPr>
          <w:rFonts w:hint="cs"/>
          <w:rtl/>
          <w:lang w:eastAsia="he-IL"/>
        </w:rPr>
        <w:t xml:space="preserve">אני </w:t>
      </w:r>
      <w:bookmarkStart w:id="11118" w:name="_ETM_Q1_9045073"/>
      <w:bookmarkEnd w:id="11118"/>
      <w:r>
        <w:rPr>
          <w:rFonts w:hint="cs"/>
          <w:rtl/>
          <w:lang w:eastAsia="he-IL"/>
        </w:rPr>
        <w:t xml:space="preserve">אקריא את כל הפסקה הראשונה בעמוד 3. </w:t>
      </w:r>
      <w:bookmarkStart w:id="11119" w:name="_ETM_Q1_9048996"/>
      <w:bookmarkEnd w:id="11119"/>
    </w:p>
    <w:p w14:paraId="093CC4A7" w14:textId="77777777" w:rsidR="00317A4A" w:rsidRDefault="00317A4A" w:rsidP="00317A4A">
      <w:pPr>
        <w:rPr>
          <w:rtl/>
          <w:lang w:eastAsia="he-IL"/>
        </w:rPr>
      </w:pPr>
      <w:bookmarkStart w:id="11120" w:name="_ETM_Q1_9049075"/>
      <w:bookmarkEnd w:id="11120"/>
    </w:p>
    <w:p w14:paraId="7B51018C" w14:textId="3D540570" w:rsidR="00317A4A" w:rsidRDefault="00317A4A" w:rsidP="00317A4A">
      <w:pPr>
        <w:pStyle w:val="af6"/>
        <w:keepNext/>
        <w:rPr>
          <w:rtl/>
        </w:rPr>
      </w:pPr>
      <w:bookmarkStart w:id="11121" w:name="ET_yor_5069_1212"/>
      <w:r w:rsidRPr="00317A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7A4A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121"/>
    </w:p>
    <w:p w14:paraId="6DB5519E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6008FAAE" w14:textId="77777777" w:rsidR="00317A4A" w:rsidRDefault="00317A4A" w:rsidP="00317A4A">
      <w:pPr>
        <w:rPr>
          <w:rtl/>
          <w:lang w:eastAsia="he-IL"/>
        </w:rPr>
      </w:pPr>
      <w:bookmarkStart w:id="11122" w:name="_ETM_Q1_9050109"/>
      <w:bookmarkStart w:id="11123" w:name="_ETM_Q1_9050144"/>
      <w:bookmarkEnd w:id="11122"/>
      <w:bookmarkEnd w:id="11123"/>
      <w:r>
        <w:rPr>
          <w:rFonts w:hint="cs"/>
          <w:rtl/>
          <w:lang w:eastAsia="he-IL"/>
        </w:rPr>
        <w:t>את סומכת ע</w:t>
      </w:r>
      <w:bookmarkStart w:id="11124" w:name="_ETM_Q1_9048010"/>
      <w:bookmarkEnd w:id="11124"/>
      <w:r>
        <w:rPr>
          <w:rFonts w:hint="cs"/>
          <w:rtl/>
          <w:lang w:eastAsia="he-IL"/>
        </w:rPr>
        <w:t>ל</w:t>
      </w:r>
      <w:bookmarkStart w:id="11125" w:name="_ETM_Q1_9048239"/>
      <w:bookmarkEnd w:id="11125"/>
      <w:r>
        <w:rPr>
          <w:rFonts w:hint="cs"/>
          <w:rtl/>
          <w:lang w:eastAsia="he-IL"/>
        </w:rPr>
        <w:t xml:space="preserve"> שלום?</w:t>
      </w:r>
      <w:bookmarkStart w:id="11126" w:name="_ETM_Q1_9048962"/>
      <w:bookmarkEnd w:id="11126"/>
    </w:p>
    <w:p w14:paraId="5385CEC9" w14:textId="77777777" w:rsidR="00317A4A" w:rsidRDefault="00317A4A" w:rsidP="00317A4A">
      <w:pPr>
        <w:rPr>
          <w:rtl/>
          <w:lang w:eastAsia="he-IL"/>
        </w:rPr>
      </w:pPr>
      <w:bookmarkStart w:id="11127" w:name="_ETM_Q1_9049033"/>
      <w:bookmarkStart w:id="11128" w:name="_ETM_Q1_9050413"/>
      <w:bookmarkEnd w:id="11127"/>
      <w:bookmarkEnd w:id="11128"/>
    </w:p>
    <w:p w14:paraId="4F5ACC3C" w14:textId="441B5968" w:rsidR="00317A4A" w:rsidRDefault="00317A4A" w:rsidP="00317A4A">
      <w:pPr>
        <w:pStyle w:val="af9"/>
        <w:keepNext/>
        <w:rPr>
          <w:rtl/>
          <w:lang w:eastAsia="he-IL"/>
        </w:rPr>
      </w:pPr>
      <w:bookmarkStart w:id="11129" w:name="ET_guest_מירה_סלומון_1213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29"/>
    </w:p>
    <w:p w14:paraId="695A041E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3D5CE96F" w14:textId="77777777" w:rsidR="00317A4A" w:rsidRDefault="00317A4A" w:rsidP="00317A4A">
      <w:pPr>
        <w:rPr>
          <w:rtl/>
          <w:lang w:eastAsia="he-IL"/>
        </w:rPr>
      </w:pPr>
      <w:bookmarkStart w:id="11130" w:name="_ETM_Q1_9050984"/>
      <w:bookmarkStart w:id="11131" w:name="_ETM_Q1_9051022"/>
      <w:bookmarkStart w:id="11132" w:name="_ETM_Q1_9048572"/>
      <w:bookmarkEnd w:id="11130"/>
      <w:bookmarkEnd w:id="11131"/>
      <w:bookmarkEnd w:id="11132"/>
      <w:r>
        <w:rPr>
          <w:rFonts w:hint="cs"/>
          <w:rtl/>
          <w:lang w:eastAsia="he-IL"/>
        </w:rPr>
        <w:t>מי לא סומך ע</w:t>
      </w:r>
      <w:bookmarkStart w:id="11133" w:name="_ETM_Q1_9048435"/>
      <w:bookmarkEnd w:id="11133"/>
      <w:r>
        <w:rPr>
          <w:rFonts w:hint="cs"/>
          <w:rtl/>
          <w:lang w:eastAsia="he-IL"/>
        </w:rPr>
        <w:t>ליו?</w:t>
      </w:r>
      <w:bookmarkStart w:id="11134" w:name="_ETM_Q1_9049133"/>
      <w:bookmarkEnd w:id="11134"/>
    </w:p>
    <w:p w14:paraId="30742ECD" w14:textId="77777777" w:rsidR="00317A4A" w:rsidRDefault="00317A4A" w:rsidP="00317A4A">
      <w:pPr>
        <w:rPr>
          <w:rtl/>
          <w:lang w:eastAsia="he-IL"/>
        </w:rPr>
      </w:pPr>
      <w:bookmarkStart w:id="11135" w:name="_ETM_Q1_9049204"/>
      <w:bookmarkEnd w:id="11135"/>
    </w:p>
    <w:p w14:paraId="74344264" w14:textId="3C7D2C51" w:rsidR="00317A4A" w:rsidRDefault="00317A4A" w:rsidP="00317A4A">
      <w:pPr>
        <w:pStyle w:val="af9"/>
        <w:keepNext/>
        <w:rPr>
          <w:rtl/>
          <w:lang w:eastAsia="he-IL"/>
        </w:rPr>
      </w:pPr>
      <w:bookmarkStart w:id="11136" w:name="ET_guest_שלום_זינגר_1214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6"/>
    </w:p>
    <w:p w14:paraId="13E3E0F4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2839B667" w14:textId="77777777" w:rsidR="00317A4A" w:rsidRDefault="00317A4A" w:rsidP="00317A4A">
      <w:pPr>
        <w:rPr>
          <w:rtl/>
          <w:lang w:eastAsia="he-IL"/>
        </w:rPr>
      </w:pPr>
      <w:bookmarkStart w:id="11137" w:name="_ETM_Q1_9051046"/>
      <w:bookmarkStart w:id="11138" w:name="_ETM_Q1_9051085"/>
      <w:bookmarkEnd w:id="11137"/>
      <w:bookmarkEnd w:id="11138"/>
      <w:r>
        <w:rPr>
          <w:rFonts w:hint="cs"/>
          <w:rtl/>
          <w:lang w:eastAsia="he-IL"/>
        </w:rPr>
        <w:t xml:space="preserve">לא, </w:t>
      </w:r>
      <w:bookmarkStart w:id="11139" w:name="_ETM_Q1_9048518"/>
      <w:bookmarkEnd w:id="11139"/>
      <w:r>
        <w:rPr>
          <w:rFonts w:hint="cs"/>
          <w:rtl/>
          <w:lang w:eastAsia="he-IL"/>
        </w:rPr>
        <w:t>אבל היא הסמיכה. היא לא</w:t>
      </w:r>
      <w:bookmarkStart w:id="11140" w:name="_ETM_Q1_9051497"/>
      <w:bookmarkEnd w:id="11140"/>
      <w:r>
        <w:rPr>
          <w:rFonts w:hint="cs"/>
          <w:rtl/>
          <w:lang w:eastAsia="he-IL"/>
        </w:rPr>
        <w:t xml:space="preserve"> סומכת, אבל הסמיכה. </w:t>
      </w:r>
      <w:bookmarkStart w:id="11141" w:name="_ETM_Q1_9054896"/>
      <w:bookmarkEnd w:id="11141"/>
    </w:p>
    <w:p w14:paraId="49174504" w14:textId="77777777" w:rsidR="00317A4A" w:rsidRDefault="00317A4A" w:rsidP="00317A4A">
      <w:pPr>
        <w:rPr>
          <w:rtl/>
          <w:lang w:eastAsia="he-IL"/>
        </w:rPr>
      </w:pPr>
      <w:bookmarkStart w:id="11142" w:name="_ETM_Q1_9054969"/>
      <w:bookmarkEnd w:id="11142"/>
    </w:p>
    <w:p w14:paraId="1CBF7BC1" w14:textId="62998D1A" w:rsidR="00317A4A" w:rsidRDefault="00317A4A" w:rsidP="00317A4A">
      <w:pPr>
        <w:pStyle w:val="af6"/>
        <w:keepNext/>
        <w:rPr>
          <w:rtl/>
        </w:rPr>
      </w:pPr>
      <w:bookmarkStart w:id="11143" w:name="ET_yor_5069_1215"/>
      <w:r w:rsidRPr="00317A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7A4A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143"/>
    </w:p>
    <w:p w14:paraId="78FB51A8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5C78A339" w14:textId="77777777" w:rsidR="00317A4A" w:rsidRDefault="00317A4A" w:rsidP="00317A4A">
      <w:pPr>
        <w:rPr>
          <w:rtl/>
          <w:lang w:eastAsia="he-IL"/>
        </w:rPr>
      </w:pPr>
      <w:bookmarkStart w:id="11144" w:name="_ETM_Q1_9057007"/>
      <w:bookmarkStart w:id="11145" w:name="_ETM_Q1_9057047"/>
      <w:bookmarkEnd w:id="11144"/>
      <w:bookmarkEnd w:id="11145"/>
      <w:r>
        <w:rPr>
          <w:rFonts w:hint="cs"/>
          <w:rtl/>
          <w:lang w:eastAsia="he-IL"/>
        </w:rPr>
        <w:t xml:space="preserve">הלאה. </w:t>
      </w:r>
      <w:bookmarkStart w:id="11146" w:name="_ETM_Q1_9054481"/>
      <w:bookmarkStart w:id="11147" w:name="_ETM_Q1_9054716"/>
      <w:bookmarkEnd w:id="11146"/>
      <w:bookmarkEnd w:id="11147"/>
    </w:p>
    <w:p w14:paraId="1B1AB207" w14:textId="77777777" w:rsidR="00317A4A" w:rsidRDefault="00317A4A" w:rsidP="00317A4A">
      <w:pPr>
        <w:rPr>
          <w:rtl/>
          <w:lang w:eastAsia="he-IL"/>
        </w:rPr>
      </w:pPr>
      <w:bookmarkStart w:id="11148" w:name="_ETM_Q1_9054780"/>
      <w:bookmarkStart w:id="11149" w:name="_ETM_Q1_9055774"/>
      <w:bookmarkEnd w:id="11148"/>
      <w:bookmarkEnd w:id="11149"/>
    </w:p>
    <w:p w14:paraId="6A2C74BB" w14:textId="676397DD" w:rsidR="00317A4A" w:rsidRDefault="00317A4A" w:rsidP="00317A4A">
      <w:pPr>
        <w:pStyle w:val="af9"/>
        <w:keepNext/>
        <w:rPr>
          <w:rtl/>
          <w:lang w:eastAsia="he-IL"/>
        </w:rPr>
      </w:pPr>
      <w:bookmarkStart w:id="11150" w:name="ET_guest_רעות_בינג_1216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0"/>
    </w:p>
    <w:p w14:paraId="468720FF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4909A22A" w14:textId="77777777" w:rsidR="00317A4A" w:rsidRDefault="00317A4A" w:rsidP="00317A4A">
      <w:pPr>
        <w:rPr>
          <w:rtl/>
          <w:lang w:eastAsia="he-IL"/>
        </w:rPr>
      </w:pPr>
      <w:bookmarkStart w:id="11151" w:name="_ETM_Q1_9056275"/>
      <w:bookmarkStart w:id="11152" w:name="_ETM_Q1_9056313"/>
      <w:bookmarkEnd w:id="11151"/>
      <w:bookmarkEnd w:id="11152"/>
      <w:r>
        <w:rPr>
          <w:rFonts w:hint="cs"/>
          <w:rtl/>
          <w:lang w:eastAsia="he-IL"/>
        </w:rPr>
        <w:t>אני מקריא את כל פסקה,</w:t>
      </w:r>
      <w:bookmarkStart w:id="11153" w:name="_ETM_Q1_9059526"/>
      <w:bookmarkEnd w:id="11153"/>
      <w:r>
        <w:rPr>
          <w:rFonts w:hint="cs"/>
          <w:rtl/>
          <w:lang w:eastAsia="he-IL"/>
        </w:rPr>
        <w:t xml:space="preserve"> את כל סעיף קטן </w:t>
      </w:r>
      <w:bookmarkStart w:id="11154" w:name="_ETM_Q1_9058192"/>
      <w:bookmarkStart w:id="11155" w:name="_ETM_Q1_9058034"/>
      <w:bookmarkEnd w:id="11154"/>
      <w:bookmarkEnd w:id="11155"/>
      <w:r>
        <w:rPr>
          <w:rFonts w:hint="cs"/>
          <w:rtl/>
          <w:lang w:eastAsia="he-IL"/>
        </w:rPr>
        <w:t>(א). את שתי הפסקאות</w:t>
      </w:r>
      <w:bookmarkStart w:id="11156" w:name="_ETM_Q1_9059737"/>
      <w:bookmarkEnd w:id="11156"/>
      <w:r>
        <w:rPr>
          <w:rFonts w:hint="cs"/>
          <w:rtl/>
          <w:lang w:eastAsia="he-IL"/>
        </w:rPr>
        <w:t>, (1)</w:t>
      </w:r>
      <w:bookmarkStart w:id="11157" w:name="_ETM_Q1_9062400"/>
      <w:bookmarkEnd w:id="11157"/>
      <w:r>
        <w:rPr>
          <w:rFonts w:hint="cs"/>
          <w:rtl/>
          <w:lang w:eastAsia="he-IL"/>
        </w:rPr>
        <w:t xml:space="preserve"> והפסקה החדשה </w:t>
      </w:r>
      <w:bookmarkStart w:id="11158" w:name="_ETM_Q1_9061338"/>
      <w:bookmarkEnd w:id="11158"/>
      <w:r>
        <w:rPr>
          <w:rFonts w:hint="cs"/>
          <w:rtl/>
          <w:lang w:eastAsia="he-IL"/>
        </w:rPr>
        <w:t xml:space="preserve">(2). </w:t>
      </w:r>
    </w:p>
    <w:p w14:paraId="119F02B2" w14:textId="77777777" w:rsidR="00317A4A" w:rsidRDefault="00317A4A" w:rsidP="00317A4A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24"/>
        <w:gridCol w:w="5900"/>
      </w:tblGrid>
      <w:tr w:rsidR="00317A4A" w14:paraId="6B6AB31E" w14:textId="77777777" w:rsidTr="00E70705">
        <w:trPr>
          <w:cantSplit/>
        </w:trPr>
        <w:tc>
          <w:tcPr>
            <w:tcW w:w="1872" w:type="dxa"/>
          </w:tcPr>
          <w:p w14:paraId="1C372D8C" w14:textId="77777777" w:rsidR="00317A4A" w:rsidRDefault="00317A4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1159" w:name="_Hlk136339490"/>
          </w:p>
        </w:tc>
        <w:tc>
          <w:tcPr>
            <w:tcW w:w="625" w:type="dxa"/>
          </w:tcPr>
          <w:p w14:paraId="0BDB2742" w14:textId="77777777" w:rsidR="00317A4A" w:rsidRDefault="00317A4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717DC8D2" w14:textId="77777777" w:rsidR="00317A4A" w:rsidRDefault="00317A4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18E02D3" w14:textId="77777777" w:rsidR="00317A4A" w:rsidRDefault="00317A4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900" w:type="dxa"/>
          </w:tcPr>
          <w:p w14:paraId="400F06BC" w14:textId="77777777" w:rsidR="00317A4A" w:rsidRDefault="00317A4A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</w:p>
          <w:p w14:paraId="1B8228FA" w14:textId="77777777" w:rsidR="00317A4A" w:rsidRDefault="00317A4A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(1) </w:t>
            </w:r>
            <w:bookmarkStart w:id="11160" w:name="_ETM_Q1_9061878"/>
            <w:bookmarkEnd w:id="11160"/>
            <w:r>
              <w:rPr>
                <w:rFonts w:hint="cs"/>
                <w:sz w:val="24"/>
                <w:szCs w:val="24"/>
                <w:rtl/>
              </w:rPr>
              <w:t>הוועדה</w:t>
            </w:r>
            <w:bookmarkStart w:id="11161" w:name="_ETM_Q1_9062241"/>
            <w:bookmarkEnd w:id="11161"/>
            <w:r>
              <w:rPr>
                <w:rFonts w:hint="cs"/>
                <w:sz w:val="24"/>
                <w:szCs w:val="24"/>
                <w:rtl/>
              </w:rPr>
              <w:t xml:space="preserve"> המקומית בתחומה של הרשות המקומית</w:t>
            </w:r>
            <w:bookmarkStart w:id="11162" w:name="_ETM_Q1_9065962"/>
            <w:bookmarkEnd w:id="11162"/>
            <w:r>
              <w:rPr>
                <w:rFonts w:hint="cs"/>
                <w:sz w:val="24"/>
                <w:szCs w:val="24"/>
                <w:rtl/>
              </w:rPr>
              <w:t xml:space="preserve"> המליצה על הפקדת התוכנית לפי סע</w:t>
            </w:r>
            <w:bookmarkStart w:id="11163" w:name="_ETM_Q1_9065987"/>
            <w:bookmarkEnd w:id="11163"/>
            <w:r>
              <w:rPr>
                <w:rFonts w:hint="cs"/>
                <w:sz w:val="24"/>
                <w:szCs w:val="24"/>
                <w:rtl/>
              </w:rPr>
              <w:t>יף 62 לחוק התכנון והבנייה</w:t>
            </w:r>
            <w:bookmarkStart w:id="11164" w:name="_ETM_Q1_9069619"/>
            <w:bookmarkEnd w:id="11164"/>
            <w:r>
              <w:rPr>
                <w:rFonts w:hint="cs"/>
                <w:sz w:val="24"/>
                <w:szCs w:val="24"/>
                <w:rtl/>
              </w:rPr>
              <w:t xml:space="preserve"> ובלבד שאם מדובר בוועדה מקומית כמשמעותה בסעיף </w:t>
            </w:r>
            <w:bookmarkStart w:id="11165" w:name="_ETM_Q1_9071532"/>
            <w:bookmarkEnd w:id="11165"/>
            <w:r>
              <w:rPr>
                <w:rFonts w:hint="cs"/>
                <w:sz w:val="24"/>
                <w:szCs w:val="24"/>
                <w:rtl/>
              </w:rPr>
              <w:t>19 לחוק האמור,</w:t>
            </w:r>
            <w:bookmarkStart w:id="11166" w:name="_ETM_Q1_9075460"/>
            <w:bookmarkEnd w:id="11166"/>
            <w:r>
              <w:rPr>
                <w:rFonts w:hint="cs"/>
                <w:sz w:val="24"/>
                <w:szCs w:val="24"/>
                <w:rtl/>
              </w:rPr>
              <w:t xml:space="preserve"> נציג הרש</w:t>
            </w:r>
            <w:bookmarkStart w:id="11167" w:name="_ETM_Q1_9073394"/>
            <w:bookmarkEnd w:id="11167"/>
            <w:r>
              <w:rPr>
                <w:rFonts w:hint="cs"/>
                <w:sz w:val="24"/>
                <w:szCs w:val="24"/>
                <w:rtl/>
              </w:rPr>
              <w:t>ות המקומית הנוגעת בדבר בוועדה תמך בהמלצה</w:t>
            </w:r>
            <w:bookmarkStart w:id="11168" w:name="_ETM_Q1_9076623"/>
            <w:bookmarkEnd w:id="11168"/>
            <w:r>
              <w:rPr>
                <w:rFonts w:hint="cs"/>
                <w:sz w:val="24"/>
                <w:szCs w:val="24"/>
                <w:rtl/>
              </w:rPr>
              <w:t>;</w:t>
            </w:r>
            <w:bookmarkStart w:id="11169" w:name="_ETM_Q1_9078333"/>
            <w:bookmarkEnd w:id="11169"/>
          </w:p>
        </w:tc>
      </w:tr>
      <w:bookmarkEnd w:id="11159"/>
    </w:tbl>
    <w:p w14:paraId="77667DDB" w14:textId="77777777" w:rsidR="00317A4A" w:rsidRDefault="00317A4A" w:rsidP="00317A4A">
      <w:pPr>
        <w:rPr>
          <w:rtl/>
          <w:lang w:eastAsia="he-IL"/>
        </w:rPr>
      </w:pPr>
    </w:p>
    <w:p w14:paraId="31F7336B" w14:textId="77777777" w:rsidR="00317A4A" w:rsidRDefault="00317A4A" w:rsidP="00317A4A">
      <w:pPr>
        <w:rPr>
          <w:rtl/>
          <w:lang w:eastAsia="he-IL"/>
        </w:rPr>
      </w:pPr>
    </w:p>
    <w:p w14:paraId="737C6942" w14:textId="2A91C0AD" w:rsidR="00317A4A" w:rsidRDefault="00317A4A" w:rsidP="00317A4A">
      <w:pPr>
        <w:pStyle w:val="af6"/>
        <w:keepNext/>
        <w:rPr>
          <w:rtl/>
        </w:rPr>
      </w:pPr>
      <w:bookmarkStart w:id="11170" w:name="ET_yor_5069_1217"/>
      <w:r w:rsidRPr="00317A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7A4A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170"/>
    </w:p>
    <w:p w14:paraId="06DEFD92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33B26F6E" w14:textId="77777777" w:rsidR="00317A4A" w:rsidRDefault="00317A4A" w:rsidP="00317A4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</w:t>
      </w:r>
      <w:bookmarkStart w:id="11171" w:name="_ETM_Q1_9075820"/>
      <w:bookmarkEnd w:id="11171"/>
      <w:r>
        <w:rPr>
          <w:rFonts w:hint="cs"/>
          <w:rtl/>
          <w:lang w:eastAsia="he-IL"/>
        </w:rPr>
        <w:t>סדר?</w:t>
      </w:r>
      <w:bookmarkStart w:id="11172" w:name="_ETM_Q1_9076190"/>
      <w:bookmarkEnd w:id="11172"/>
    </w:p>
    <w:p w14:paraId="5F699AF0" w14:textId="77777777" w:rsidR="00317A4A" w:rsidRDefault="00317A4A" w:rsidP="00317A4A">
      <w:pPr>
        <w:rPr>
          <w:rtl/>
          <w:lang w:eastAsia="he-IL"/>
        </w:rPr>
      </w:pPr>
      <w:bookmarkStart w:id="11173" w:name="_ETM_Q1_9076257"/>
      <w:bookmarkEnd w:id="11173"/>
    </w:p>
    <w:p w14:paraId="7169CA11" w14:textId="00B9E0A6" w:rsidR="00317A4A" w:rsidRDefault="00317A4A" w:rsidP="00317A4A">
      <w:pPr>
        <w:pStyle w:val="af9"/>
        <w:keepNext/>
        <w:rPr>
          <w:rtl/>
          <w:lang w:eastAsia="he-IL"/>
        </w:rPr>
      </w:pPr>
      <w:bookmarkStart w:id="11174" w:name="ET_guest_שלום_זינגר_1218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4"/>
    </w:p>
    <w:p w14:paraId="0279E910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19EEBA18" w14:textId="77777777" w:rsidR="00317A4A" w:rsidRDefault="00317A4A" w:rsidP="00317A4A">
      <w:pPr>
        <w:rPr>
          <w:rtl/>
          <w:lang w:eastAsia="he-IL"/>
        </w:rPr>
      </w:pPr>
      <w:bookmarkStart w:id="11175" w:name="_ETM_Q1_9078463"/>
      <w:bookmarkStart w:id="11176" w:name="_ETM_Q1_9078500"/>
      <w:bookmarkEnd w:id="11175"/>
      <w:bookmarkEnd w:id="11176"/>
      <w:r>
        <w:rPr>
          <w:rFonts w:hint="cs"/>
          <w:rtl/>
          <w:lang w:eastAsia="he-IL"/>
        </w:rPr>
        <w:t xml:space="preserve">כן, כן. </w:t>
      </w:r>
      <w:bookmarkStart w:id="11177" w:name="_ETM_Q1_9081240"/>
      <w:bookmarkEnd w:id="11177"/>
      <w:r>
        <w:rPr>
          <w:rFonts w:hint="cs"/>
          <w:rtl/>
          <w:lang w:eastAsia="he-IL"/>
        </w:rPr>
        <w:t xml:space="preserve">זה מסוכם. </w:t>
      </w:r>
      <w:bookmarkStart w:id="11178" w:name="_ETM_Q1_9082439"/>
      <w:bookmarkEnd w:id="11178"/>
    </w:p>
    <w:p w14:paraId="7665F5CC" w14:textId="77777777" w:rsidR="00317A4A" w:rsidRDefault="00317A4A" w:rsidP="00317A4A">
      <w:pPr>
        <w:rPr>
          <w:rtl/>
          <w:lang w:eastAsia="he-IL"/>
        </w:rPr>
      </w:pPr>
      <w:bookmarkStart w:id="11179" w:name="_ETM_Q1_9082507"/>
      <w:bookmarkEnd w:id="11179"/>
    </w:p>
    <w:p w14:paraId="4093841A" w14:textId="7713DB6A" w:rsidR="00317A4A" w:rsidRDefault="00317A4A" w:rsidP="00317A4A">
      <w:pPr>
        <w:pStyle w:val="af6"/>
        <w:keepNext/>
        <w:rPr>
          <w:rtl/>
        </w:rPr>
      </w:pPr>
      <w:bookmarkStart w:id="11180" w:name="ET_yor_5069_1219"/>
      <w:r w:rsidRPr="00317A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7A4A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180"/>
    </w:p>
    <w:p w14:paraId="763FAFFC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044F4EE3" w14:textId="77777777" w:rsidR="00317A4A" w:rsidRDefault="00317A4A" w:rsidP="00317A4A">
      <w:pPr>
        <w:rPr>
          <w:rtl/>
          <w:lang w:eastAsia="he-IL"/>
        </w:rPr>
      </w:pPr>
      <w:bookmarkStart w:id="11181" w:name="_ETM_Q1_9083514"/>
      <w:bookmarkStart w:id="11182" w:name="_ETM_Q1_9083556"/>
      <w:bookmarkEnd w:id="11181"/>
      <w:bookmarkEnd w:id="11182"/>
      <w:r>
        <w:rPr>
          <w:rFonts w:hint="cs"/>
          <w:rtl/>
          <w:lang w:eastAsia="he-IL"/>
        </w:rPr>
        <w:t>ה</w:t>
      </w:r>
      <w:bookmarkStart w:id="11183" w:name="_ETM_Q1_9080707"/>
      <w:bookmarkEnd w:id="11183"/>
      <w:r>
        <w:rPr>
          <w:rFonts w:hint="cs"/>
          <w:rtl/>
          <w:lang w:eastAsia="he-IL"/>
        </w:rPr>
        <w:t xml:space="preserve">לאה. </w:t>
      </w:r>
      <w:bookmarkStart w:id="11184" w:name="_ETM_Q1_9081176"/>
      <w:bookmarkEnd w:id="11184"/>
    </w:p>
    <w:p w14:paraId="71920326" w14:textId="77777777" w:rsidR="00317A4A" w:rsidRDefault="00317A4A" w:rsidP="00317A4A">
      <w:pPr>
        <w:rPr>
          <w:rtl/>
          <w:lang w:eastAsia="he-IL"/>
        </w:rPr>
      </w:pPr>
      <w:bookmarkStart w:id="11185" w:name="_ETM_Q1_9081237"/>
      <w:bookmarkEnd w:id="11185"/>
    </w:p>
    <w:p w14:paraId="098FBAD9" w14:textId="488F7AD9" w:rsidR="00317A4A" w:rsidRDefault="00317A4A" w:rsidP="00317A4A">
      <w:pPr>
        <w:pStyle w:val="af9"/>
        <w:keepNext/>
        <w:rPr>
          <w:rtl/>
          <w:lang w:eastAsia="he-IL"/>
        </w:rPr>
      </w:pPr>
      <w:bookmarkStart w:id="11186" w:name="ET_guest_שלום_זינגר_1220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6"/>
    </w:p>
    <w:p w14:paraId="69FFDBFD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17A76BDA" w14:textId="77777777" w:rsidR="00317A4A" w:rsidRDefault="00317A4A" w:rsidP="00317A4A">
      <w:pPr>
        <w:rPr>
          <w:rtl/>
          <w:lang w:eastAsia="he-IL"/>
        </w:rPr>
      </w:pPr>
      <w:bookmarkStart w:id="11187" w:name="_ETM_Q1_9082788"/>
      <w:bookmarkStart w:id="11188" w:name="_ETM_Q1_9082827"/>
      <w:bookmarkEnd w:id="11187"/>
      <w:bookmarkEnd w:id="11188"/>
      <w:r>
        <w:rPr>
          <w:rFonts w:hint="cs"/>
          <w:rtl/>
          <w:lang w:eastAsia="he-IL"/>
        </w:rPr>
        <w:t>2 ס</w:t>
      </w:r>
      <w:bookmarkStart w:id="11189" w:name="_ETM_Q1_9080859"/>
      <w:bookmarkEnd w:id="11189"/>
      <w:r>
        <w:rPr>
          <w:rFonts w:hint="cs"/>
          <w:rtl/>
          <w:lang w:eastAsia="he-IL"/>
        </w:rPr>
        <w:t>וכם. אבל סוכם שיחולו עוד סעיפים</w:t>
      </w:r>
      <w:bookmarkStart w:id="11190" w:name="_ETM_Q1_9084928"/>
      <w:bookmarkEnd w:id="11190"/>
      <w:r>
        <w:rPr>
          <w:rFonts w:hint="cs"/>
          <w:rtl/>
          <w:lang w:eastAsia="he-IL"/>
        </w:rPr>
        <w:t xml:space="preserve"> ו</w:t>
      </w:r>
      <w:bookmarkStart w:id="11191" w:name="_ETM_Q1_9082211"/>
      <w:bookmarkEnd w:id="11191"/>
      <w:r>
        <w:rPr>
          <w:rFonts w:hint="cs"/>
          <w:rtl/>
          <w:lang w:eastAsia="he-IL"/>
        </w:rPr>
        <w:t xml:space="preserve">נראה את זה הלאה. </w:t>
      </w:r>
      <w:bookmarkStart w:id="11192" w:name="_ETM_Q1_9084155"/>
      <w:bookmarkEnd w:id="11192"/>
    </w:p>
    <w:p w14:paraId="0CE1561A" w14:textId="77777777" w:rsidR="00317A4A" w:rsidRDefault="00317A4A" w:rsidP="00317A4A">
      <w:pPr>
        <w:rPr>
          <w:rtl/>
          <w:lang w:eastAsia="he-IL"/>
        </w:rPr>
      </w:pPr>
      <w:bookmarkStart w:id="11193" w:name="_ETM_Q1_9084231"/>
      <w:bookmarkStart w:id="11194" w:name="_ETM_Q1_9085255"/>
      <w:bookmarkEnd w:id="11193"/>
      <w:bookmarkEnd w:id="11194"/>
    </w:p>
    <w:p w14:paraId="3BB0D6FF" w14:textId="24C9CB94" w:rsidR="00317A4A" w:rsidRDefault="00317A4A" w:rsidP="00317A4A">
      <w:pPr>
        <w:pStyle w:val="af6"/>
        <w:keepNext/>
        <w:rPr>
          <w:rtl/>
        </w:rPr>
      </w:pPr>
      <w:bookmarkStart w:id="11195" w:name="ET_yor_5069_1221"/>
      <w:r w:rsidRPr="00317A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7A4A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195"/>
    </w:p>
    <w:p w14:paraId="0A34CD48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26B3F210" w14:textId="77777777" w:rsidR="00317A4A" w:rsidRDefault="00317A4A" w:rsidP="00317A4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196" w:name="_ETM_Q1_9085774"/>
      <w:bookmarkStart w:id="11197" w:name="_ETM_Q1_9085822"/>
      <w:bookmarkEnd w:id="11196"/>
      <w:bookmarkEnd w:id="11197"/>
      <w:r>
        <w:rPr>
          <w:rFonts w:hint="cs"/>
          <w:rtl/>
          <w:lang w:eastAsia="he-IL"/>
        </w:rPr>
        <w:t>לא</w:t>
      </w:r>
      <w:bookmarkStart w:id="11198" w:name="_ETM_Q1_9083804"/>
      <w:bookmarkEnd w:id="11198"/>
      <w:r>
        <w:rPr>
          <w:rFonts w:hint="cs"/>
          <w:rtl/>
          <w:lang w:eastAsia="he-IL"/>
        </w:rPr>
        <w:t xml:space="preserve">ה, הלאה. שאלתי, זה בסדר. </w:t>
      </w:r>
      <w:bookmarkStart w:id="11199" w:name="_ETM_Q1_9086649"/>
      <w:bookmarkEnd w:id="11199"/>
      <w:r>
        <w:rPr>
          <w:rFonts w:hint="cs"/>
          <w:rtl/>
          <w:lang w:eastAsia="he-IL"/>
        </w:rPr>
        <w:t xml:space="preserve">הלאה. </w:t>
      </w:r>
      <w:bookmarkStart w:id="11200" w:name="_ETM_Q1_9087673"/>
      <w:bookmarkEnd w:id="11200"/>
    </w:p>
    <w:p w14:paraId="605A1E69" w14:textId="77777777" w:rsidR="00317A4A" w:rsidRDefault="00317A4A" w:rsidP="00317A4A">
      <w:pPr>
        <w:rPr>
          <w:rtl/>
          <w:lang w:eastAsia="he-IL"/>
        </w:rPr>
      </w:pPr>
      <w:bookmarkStart w:id="11201" w:name="_ETM_Q1_9087757"/>
      <w:bookmarkEnd w:id="11201"/>
    </w:p>
    <w:p w14:paraId="7C4D90BC" w14:textId="77E44BC5" w:rsidR="00317A4A" w:rsidRDefault="00317A4A" w:rsidP="00317A4A">
      <w:pPr>
        <w:pStyle w:val="af9"/>
        <w:keepNext/>
        <w:rPr>
          <w:rtl/>
          <w:lang w:eastAsia="he-IL"/>
        </w:rPr>
      </w:pPr>
      <w:bookmarkStart w:id="11202" w:name="ET_guest_רעות_בינג_1222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2"/>
    </w:p>
    <w:p w14:paraId="46B68065" w14:textId="77777777" w:rsidR="00317A4A" w:rsidRDefault="00317A4A" w:rsidP="00317A4A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24"/>
        <w:gridCol w:w="5900"/>
      </w:tblGrid>
      <w:tr w:rsidR="00317A4A" w14:paraId="4FEA8A25" w14:textId="77777777" w:rsidTr="00E70705">
        <w:trPr>
          <w:cantSplit/>
        </w:trPr>
        <w:tc>
          <w:tcPr>
            <w:tcW w:w="1872" w:type="dxa"/>
          </w:tcPr>
          <w:p w14:paraId="62688585" w14:textId="77777777" w:rsidR="00317A4A" w:rsidRDefault="00317A4A" w:rsidP="00317A4A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1203" w:name="_ETM_Q1_9085887"/>
            <w:bookmarkStart w:id="11204" w:name="_ETM_Q1_9085928"/>
            <w:bookmarkEnd w:id="11203"/>
            <w:bookmarkEnd w:id="11204"/>
          </w:p>
        </w:tc>
        <w:tc>
          <w:tcPr>
            <w:tcW w:w="625" w:type="dxa"/>
          </w:tcPr>
          <w:p w14:paraId="5ED72F8F" w14:textId="77777777" w:rsidR="00317A4A" w:rsidRDefault="00317A4A" w:rsidP="00317A4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0485E8A" w14:textId="77777777" w:rsidR="00317A4A" w:rsidRDefault="00317A4A" w:rsidP="00317A4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735F8296" w14:textId="77777777" w:rsidR="00317A4A" w:rsidRDefault="00317A4A" w:rsidP="00317A4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900" w:type="dxa"/>
          </w:tcPr>
          <w:p w14:paraId="3221A603" w14:textId="77777777" w:rsidR="00317A4A" w:rsidRDefault="00317A4A" w:rsidP="00317A4A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(2) </w:t>
            </w:r>
            <w:bookmarkStart w:id="11205" w:name="_ETM_Q1_9083461"/>
            <w:bookmarkEnd w:id="11205"/>
            <w:r>
              <w:rPr>
                <w:rFonts w:hint="cs"/>
                <w:sz w:val="24"/>
                <w:szCs w:val="24"/>
                <w:rtl/>
              </w:rPr>
              <w:t>על אף האמור בפסקת משנה (1), נ</w:t>
            </w:r>
            <w:bookmarkStart w:id="11206" w:name="_ETM_Q1_9088137"/>
            <w:bookmarkEnd w:id="11206"/>
            <w:r>
              <w:rPr>
                <w:rFonts w:hint="cs"/>
                <w:sz w:val="24"/>
                <w:szCs w:val="24"/>
                <w:rtl/>
              </w:rPr>
              <w:t>יתנה</w:t>
            </w:r>
            <w:bookmarkStart w:id="11207" w:name="_ETM_Q1_9089344"/>
            <w:bookmarkEnd w:id="11207"/>
            <w:r>
              <w:rPr>
                <w:rFonts w:hint="cs"/>
                <w:sz w:val="24"/>
                <w:szCs w:val="24"/>
                <w:rtl/>
              </w:rPr>
              <w:t xml:space="preserve"> המלצת הוועדה המקומית והתוכנ</w:t>
            </w:r>
            <w:bookmarkStart w:id="11208" w:name="_ETM_Q1_9089787"/>
            <w:bookmarkEnd w:id="11208"/>
            <w:r>
              <w:rPr>
                <w:rFonts w:hint="cs"/>
                <w:sz w:val="24"/>
                <w:szCs w:val="24"/>
                <w:rtl/>
              </w:rPr>
              <w:t>ית שהופקדה כוללת הגדלה של השטח הכולל</w:t>
            </w:r>
            <w:bookmarkStart w:id="11209" w:name="_ETM_Q1_9094168"/>
            <w:bookmarkEnd w:id="11209"/>
            <w:r>
              <w:rPr>
                <w:rFonts w:hint="cs"/>
                <w:sz w:val="24"/>
                <w:szCs w:val="24"/>
                <w:rtl/>
              </w:rPr>
              <w:t xml:space="preserve"> המותר לבנייה בשיעור של למעל</w:t>
            </w:r>
            <w:bookmarkStart w:id="11210" w:name="_ETM_Q1_9094178"/>
            <w:bookmarkEnd w:id="11210"/>
            <w:r>
              <w:rPr>
                <w:rFonts w:hint="cs"/>
                <w:sz w:val="24"/>
                <w:szCs w:val="24"/>
                <w:rtl/>
              </w:rPr>
              <w:t xml:space="preserve">ה מ-45% מהשטח הכולל המותר לבנייה </w:t>
            </w:r>
            <w:bookmarkStart w:id="11211" w:name="_ETM_Q1_9099916"/>
            <w:bookmarkEnd w:id="11211"/>
            <w:r>
              <w:rPr>
                <w:rFonts w:hint="cs"/>
                <w:sz w:val="24"/>
                <w:szCs w:val="24"/>
                <w:rtl/>
              </w:rPr>
              <w:t>שנכלל בתו</w:t>
            </w:r>
            <w:bookmarkStart w:id="11212" w:name="_ETM_Q1_9098257"/>
            <w:bookmarkEnd w:id="11212"/>
            <w:r>
              <w:rPr>
                <w:rFonts w:hint="cs"/>
                <w:sz w:val="24"/>
                <w:szCs w:val="24"/>
                <w:rtl/>
              </w:rPr>
              <w:t>כנית בעת המלצת הוועדה המקומית והוגשה על ידי הוועדה</w:t>
            </w:r>
            <w:bookmarkStart w:id="11213" w:name="_ETM_Q1_9104893"/>
            <w:bookmarkEnd w:id="11213"/>
            <w:r>
              <w:rPr>
                <w:rFonts w:hint="cs"/>
                <w:sz w:val="24"/>
                <w:szCs w:val="24"/>
                <w:rtl/>
              </w:rPr>
              <w:t xml:space="preserve"> המקומית </w:t>
            </w:r>
            <w:bookmarkStart w:id="11214" w:name="_ETM_Q1_9102852"/>
            <w:bookmarkEnd w:id="11214"/>
            <w:r>
              <w:rPr>
                <w:rFonts w:hint="cs"/>
                <w:sz w:val="24"/>
                <w:szCs w:val="24"/>
                <w:rtl/>
              </w:rPr>
              <w:t>או הרשות המקומית הנוגעת בדבר התנגדות לתוכנית המע</w:t>
            </w:r>
            <w:bookmarkStart w:id="11215" w:name="_ETM_Q1_9106063"/>
            <w:bookmarkEnd w:id="11215"/>
            <w:r>
              <w:rPr>
                <w:rFonts w:hint="cs"/>
                <w:sz w:val="24"/>
                <w:szCs w:val="24"/>
                <w:rtl/>
              </w:rPr>
              <w:t>ודכנת תידרש</w:t>
            </w:r>
            <w:bookmarkStart w:id="11216" w:name="_ETM_Q1_9109107"/>
            <w:bookmarkEnd w:id="11216"/>
            <w:r>
              <w:rPr>
                <w:rFonts w:hint="cs"/>
                <w:sz w:val="24"/>
                <w:szCs w:val="24"/>
                <w:rtl/>
              </w:rPr>
              <w:t xml:space="preserve"> הסכמת הרשות ה</w:t>
            </w:r>
            <w:bookmarkStart w:id="11217" w:name="_ETM_Q1_9107485"/>
            <w:bookmarkEnd w:id="11217"/>
            <w:r>
              <w:rPr>
                <w:rFonts w:hint="cs"/>
                <w:sz w:val="24"/>
                <w:szCs w:val="24"/>
                <w:rtl/>
              </w:rPr>
              <w:t>מקומית האמורה להכרזה</w:t>
            </w:r>
            <w:bookmarkStart w:id="11218" w:name="_ETM_Q1_9108790"/>
            <w:bookmarkEnd w:id="11218"/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</w:tbl>
    <w:p w14:paraId="73C28B19" w14:textId="77777777" w:rsidR="00317A4A" w:rsidRDefault="00317A4A" w:rsidP="00317A4A">
      <w:pPr>
        <w:rPr>
          <w:rtl/>
          <w:lang w:eastAsia="he-IL"/>
        </w:rPr>
      </w:pPr>
      <w:bookmarkStart w:id="11219" w:name="_ETM_Q1_9108590"/>
      <w:bookmarkStart w:id="11220" w:name="_ETM_Q1_9109128"/>
      <w:bookmarkEnd w:id="11219"/>
      <w:bookmarkEnd w:id="11220"/>
    </w:p>
    <w:p w14:paraId="095F403C" w14:textId="77777777" w:rsidR="00317A4A" w:rsidRDefault="00317A4A" w:rsidP="00317A4A">
      <w:pPr>
        <w:rPr>
          <w:rtl/>
          <w:lang w:eastAsia="he-IL"/>
        </w:rPr>
      </w:pPr>
      <w:bookmarkStart w:id="11221" w:name="_ETM_Q1_9109210"/>
      <w:bookmarkEnd w:id="11221"/>
    </w:p>
    <w:p w14:paraId="263004E8" w14:textId="68387682" w:rsidR="00317A4A" w:rsidRDefault="00317A4A" w:rsidP="00317A4A">
      <w:pPr>
        <w:pStyle w:val="af9"/>
        <w:keepNext/>
        <w:rPr>
          <w:rtl/>
          <w:lang w:eastAsia="he-IL"/>
        </w:rPr>
      </w:pPr>
      <w:bookmarkStart w:id="11222" w:name="ET_guest_רעות_בינג_1223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2"/>
    </w:p>
    <w:p w14:paraId="1B38FA39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73E40A30" w14:textId="77777777" w:rsidR="00317A4A" w:rsidRDefault="00317A4A" w:rsidP="00317A4A">
      <w:pPr>
        <w:rPr>
          <w:rtl/>
          <w:lang w:eastAsia="he-IL"/>
        </w:rPr>
      </w:pPr>
      <w:bookmarkStart w:id="11223" w:name="_ETM_Q1_9111009"/>
      <w:bookmarkEnd w:id="11223"/>
      <w:r>
        <w:rPr>
          <w:rFonts w:hint="cs"/>
          <w:rtl/>
          <w:lang w:eastAsia="he-IL"/>
        </w:rPr>
        <w:t>כ</w:t>
      </w:r>
      <w:bookmarkStart w:id="11224" w:name="_ETM_Q1_9111066"/>
      <w:bookmarkEnd w:id="11224"/>
      <w:r>
        <w:rPr>
          <w:rFonts w:hint="cs"/>
          <w:rtl/>
          <w:lang w:eastAsia="he-IL"/>
        </w:rPr>
        <w:t xml:space="preserve">אן זה בעקבות ההערות שעלו בדיונים </w:t>
      </w:r>
      <w:bookmarkStart w:id="11225" w:name="_ETM_Q1_9114705"/>
      <w:bookmarkEnd w:id="11225"/>
      <w:r>
        <w:rPr>
          <w:rFonts w:hint="cs"/>
          <w:rtl/>
          <w:lang w:eastAsia="he-IL"/>
        </w:rPr>
        <w:t>בווע</w:t>
      </w:r>
      <w:r w:rsidR="00E7070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ה, שיש מצבים שבהם עובר זמן והתהליך מתקדם מאז שהוועדה </w:t>
      </w:r>
      <w:bookmarkStart w:id="11226" w:name="_ETM_Q1_9122128"/>
      <w:bookmarkEnd w:id="11226"/>
      <w:r>
        <w:rPr>
          <w:rFonts w:hint="cs"/>
          <w:rtl/>
          <w:lang w:eastAsia="he-IL"/>
        </w:rPr>
        <w:t xml:space="preserve">ממליצה </w:t>
      </w:r>
      <w:bookmarkStart w:id="11227" w:name="_ETM_Q1_9120229"/>
      <w:bookmarkEnd w:id="11227"/>
      <w:r>
        <w:rPr>
          <w:rFonts w:hint="cs"/>
          <w:rtl/>
          <w:lang w:eastAsia="he-IL"/>
        </w:rPr>
        <w:t>ועד שמופקדת התוכנית. ולפעמים בטווח הזמן הזה נעשים שינויים</w:t>
      </w:r>
      <w:bookmarkStart w:id="11228" w:name="_ETM_Q1_9126915"/>
      <w:bookmarkEnd w:id="11228"/>
      <w:r>
        <w:rPr>
          <w:rFonts w:hint="cs"/>
          <w:rtl/>
          <w:lang w:eastAsia="he-IL"/>
        </w:rPr>
        <w:t xml:space="preserve"> משמעותיים בתוכנית. </w:t>
      </w:r>
      <w:bookmarkStart w:id="11229" w:name="_ETM_Q1_9131166"/>
      <w:bookmarkEnd w:id="11229"/>
    </w:p>
    <w:p w14:paraId="0E67B718" w14:textId="77777777" w:rsidR="00317A4A" w:rsidRDefault="00317A4A" w:rsidP="00317A4A">
      <w:pPr>
        <w:rPr>
          <w:rtl/>
          <w:lang w:eastAsia="he-IL"/>
        </w:rPr>
      </w:pPr>
      <w:bookmarkStart w:id="11230" w:name="_ETM_Q1_9131239"/>
      <w:bookmarkStart w:id="11231" w:name="_ETM_Q1_9128254"/>
      <w:bookmarkEnd w:id="11230"/>
      <w:bookmarkEnd w:id="11231"/>
    </w:p>
    <w:p w14:paraId="3BE7DDAC" w14:textId="5026C19D" w:rsidR="00317A4A" w:rsidRDefault="00317A4A" w:rsidP="00317A4A">
      <w:pPr>
        <w:pStyle w:val="af9"/>
        <w:keepNext/>
        <w:rPr>
          <w:rtl/>
          <w:lang w:eastAsia="he-IL"/>
        </w:rPr>
      </w:pPr>
      <w:bookmarkStart w:id="11232" w:name="ET_guest_שלום_זינגר_1224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2"/>
    </w:p>
    <w:p w14:paraId="492FF40A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4FB1F454" w14:textId="77777777" w:rsidR="00317A4A" w:rsidRDefault="00317A4A" w:rsidP="00317A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33" w:name="_ETM_Q1_9128445"/>
      <w:bookmarkStart w:id="11234" w:name="_ETM_Q1_9128491"/>
      <w:bookmarkEnd w:id="11233"/>
      <w:bookmarkEnd w:id="11234"/>
      <w:r>
        <w:rPr>
          <w:rFonts w:hint="cs"/>
          <w:rtl/>
          <w:lang w:eastAsia="he-IL"/>
        </w:rPr>
        <w:t xml:space="preserve">נחנו רצינו 35%. </w:t>
      </w:r>
      <w:bookmarkStart w:id="11235" w:name="_ETM_Q1_9131122"/>
      <w:bookmarkEnd w:id="11235"/>
    </w:p>
    <w:p w14:paraId="78F72C67" w14:textId="77777777" w:rsidR="00317A4A" w:rsidRDefault="00317A4A" w:rsidP="00317A4A">
      <w:pPr>
        <w:rPr>
          <w:rtl/>
          <w:lang w:eastAsia="he-IL"/>
        </w:rPr>
      </w:pPr>
    </w:p>
    <w:p w14:paraId="3D6F6F38" w14:textId="694D5800" w:rsidR="00317A4A" w:rsidRDefault="00317A4A" w:rsidP="00317A4A">
      <w:pPr>
        <w:pStyle w:val="af6"/>
        <w:keepNext/>
        <w:rPr>
          <w:rtl/>
        </w:rPr>
      </w:pPr>
      <w:bookmarkStart w:id="11236" w:name="ET_yor_5069_1225"/>
      <w:r w:rsidRPr="00317A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7A4A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236"/>
    </w:p>
    <w:p w14:paraId="770A7E4C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689C2A56" w14:textId="77777777" w:rsidR="00317A4A" w:rsidRDefault="00317A4A" w:rsidP="00317A4A">
      <w:pPr>
        <w:rPr>
          <w:rtl/>
          <w:lang w:eastAsia="he-IL"/>
        </w:rPr>
      </w:pPr>
      <w:bookmarkStart w:id="11237" w:name="_ETM_Q1_9132276"/>
      <w:bookmarkEnd w:id="11237"/>
      <w:r>
        <w:rPr>
          <w:rFonts w:hint="cs"/>
          <w:rtl/>
          <w:lang w:eastAsia="he-IL"/>
        </w:rPr>
        <w:t>א</w:t>
      </w:r>
      <w:bookmarkStart w:id="11238" w:name="_ETM_Q1_9132358"/>
      <w:bookmarkEnd w:id="11238"/>
      <w:r>
        <w:rPr>
          <w:rFonts w:hint="cs"/>
          <w:rtl/>
          <w:lang w:eastAsia="he-IL"/>
        </w:rPr>
        <w:t>ני רציתי להג</w:t>
      </w:r>
      <w:bookmarkStart w:id="11239" w:name="_ETM_Q1_9130409"/>
      <w:bookmarkEnd w:id="11239"/>
      <w:r>
        <w:rPr>
          <w:rFonts w:hint="cs"/>
          <w:rtl/>
          <w:lang w:eastAsia="he-IL"/>
        </w:rPr>
        <w:t xml:space="preserve">יד עכשיו. </w:t>
      </w:r>
      <w:bookmarkStart w:id="11240" w:name="_ETM_Q1_9131498"/>
      <w:bookmarkEnd w:id="11240"/>
    </w:p>
    <w:p w14:paraId="4A11017B" w14:textId="77777777" w:rsidR="00317A4A" w:rsidRDefault="00317A4A" w:rsidP="00317A4A">
      <w:pPr>
        <w:rPr>
          <w:rtl/>
          <w:lang w:eastAsia="he-IL"/>
        </w:rPr>
      </w:pPr>
      <w:bookmarkStart w:id="11241" w:name="_ETM_Q1_9131570"/>
      <w:bookmarkEnd w:id="11241"/>
    </w:p>
    <w:p w14:paraId="0972962A" w14:textId="48B42046" w:rsidR="00317A4A" w:rsidRDefault="00317A4A" w:rsidP="00317A4A">
      <w:pPr>
        <w:pStyle w:val="af9"/>
        <w:keepNext/>
        <w:rPr>
          <w:rtl/>
          <w:lang w:eastAsia="he-IL"/>
        </w:rPr>
      </w:pPr>
      <w:bookmarkStart w:id="11242" w:name="ET_guest_שלום_זינגר_1226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2"/>
    </w:p>
    <w:p w14:paraId="0BF791DE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33A3A580" w14:textId="77777777" w:rsidR="00317A4A" w:rsidRDefault="00317A4A" w:rsidP="00317A4A">
      <w:pPr>
        <w:rPr>
          <w:rtl/>
          <w:lang w:eastAsia="he-IL"/>
        </w:rPr>
      </w:pPr>
      <w:bookmarkStart w:id="11243" w:name="_ETM_Q1_9136456"/>
      <w:bookmarkEnd w:id="11243"/>
      <w:r>
        <w:rPr>
          <w:rFonts w:hint="cs"/>
          <w:rtl/>
          <w:lang w:eastAsia="he-IL"/>
        </w:rPr>
        <w:t>ל</w:t>
      </w:r>
      <w:bookmarkStart w:id="11244" w:name="_ETM_Q1_9132937"/>
      <w:bookmarkStart w:id="11245" w:name="_ETM_Q1_9132978"/>
      <w:bookmarkEnd w:id="11244"/>
      <w:bookmarkEnd w:id="11245"/>
      <w:r>
        <w:rPr>
          <w:rFonts w:hint="cs"/>
          <w:rtl/>
          <w:lang w:eastAsia="he-IL"/>
        </w:rPr>
        <w:t xml:space="preserve">א, </w:t>
      </w:r>
      <w:bookmarkStart w:id="11246" w:name="_ETM_Q1_9133150"/>
      <w:bookmarkEnd w:id="11246"/>
      <w:r>
        <w:rPr>
          <w:rFonts w:hint="cs"/>
          <w:rtl/>
          <w:lang w:eastAsia="he-IL"/>
        </w:rPr>
        <w:t>לא, זה לא דיברנו. עברנו. א</w:t>
      </w:r>
      <w:bookmarkStart w:id="11247" w:name="_ETM_Q1_9133244"/>
      <w:bookmarkEnd w:id="11247"/>
      <w:r>
        <w:rPr>
          <w:rFonts w:hint="cs"/>
          <w:rtl/>
          <w:lang w:eastAsia="he-IL"/>
        </w:rPr>
        <w:t>ני אתווכח איתך על 10%?</w:t>
      </w:r>
      <w:bookmarkStart w:id="11248" w:name="_ETM_Q1_9136577"/>
      <w:bookmarkStart w:id="11249" w:name="_ETM_Q1_9137264"/>
      <w:bookmarkEnd w:id="11248"/>
      <w:bookmarkEnd w:id="11249"/>
    </w:p>
    <w:p w14:paraId="2810EDA7" w14:textId="77777777" w:rsidR="00317A4A" w:rsidRDefault="00317A4A" w:rsidP="00317A4A">
      <w:pPr>
        <w:rPr>
          <w:rtl/>
          <w:lang w:eastAsia="he-IL"/>
        </w:rPr>
      </w:pPr>
      <w:bookmarkStart w:id="11250" w:name="_ETM_Q1_9137355"/>
      <w:bookmarkEnd w:id="11250"/>
    </w:p>
    <w:p w14:paraId="2C79E474" w14:textId="5C3DD014" w:rsidR="00317A4A" w:rsidRDefault="00317A4A" w:rsidP="00317A4A">
      <w:pPr>
        <w:pStyle w:val="af6"/>
        <w:keepNext/>
        <w:rPr>
          <w:rtl/>
        </w:rPr>
      </w:pPr>
      <w:bookmarkStart w:id="11251" w:name="ET_yor_5069_1228"/>
      <w:r w:rsidRPr="00317A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7A4A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251"/>
    </w:p>
    <w:p w14:paraId="5B3E063D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758232AA" w14:textId="77777777" w:rsidR="00317A4A" w:rsidRDefault="00317A4A" w:rsidP="00317A4A">
      <w:pPr>
        <w:rPr>
          <w:rtl/>
          <w:lang w:eastAsia="he-IL"/>
        </w:rPr>
      </w:pPr>
      <w:bookmarkStart w:id="11252" w:name="_ETM_Q1_9138533"/>
      <w:bookmarkEnd w:id="11252"/>
      <w:r>
        <w:rPr>
          <w:rFonts w:hint="cs"/>
          <w:rtl/>
          <w:lang w:eastAsia="he-IL"/>
        </w:rPr>
        <w:t>א</w:t>
      </w:r>
      <w:bookmarkStart w:id="11253" w:name="_ETM_Q1_9138585"/>
      <w:bookmarkEnd w:id="11253"/>
      <w:r>
        <w:rPr>
          <w:rFonts w:hint="cs"/>
          <w:rtl/>
          <w:lang w:eastAsia="he-IL"/>
        </w:rPr>
        <w:t xml:space="preserve">ני </w:t>
      </w:r>
      <w:bookmarkStart w:id="11254" w:name="_ETM_Q1_9138790"/>
      <w:bookmarkEnd w:id="11254"/>
      <w:r>
        <w:rPr>
          <w:rFonts w:hint="cs"/>
          <w:rtl/>
          <w:lang w:eastAsia="he-IL"/>
        </w:rPr>
        <w:t>רק אומר לך ע</w:t>
      </w:r>
      <w:bookmarkStart w:id="11255" w:name="_ETM_Q1_9136827"/>
      <w:bookmarkEnd w:id="11255"/>
      <w:r>
        <w:rPr>
          <w:rFonts w:hint="cs"/>
          <w:rtl/>
          <w:lang w:eastAsia="he-IL"/>
        </w:rPr>
        <w:t xml:space="preserve">כשיו שאם היית מתווכח היית גם מצליח, </w:t>
      </w:r>
      <w:bookmarkStart w:id="11256" w:name="_ETM_Q1_9141220"/>
      <w:bookmarkEnd w:id="11256"/>
      <w:r>
        <w:rPr>
          <w:rFonts w:hint="cs"/>
          <w:rtl/>
          <w:lang w:eastAsia="he-IL"/>
        </w:rPr>
        <w:t>אבל י</w:t>
      </w:r>
      <w:bookmarkStart w:id="11257" w:name="_ETM_Q1_9138923"/>
      <w:bookmarkEnd w:id="11257"/>
      <w:r>
        <w:rPr>
          <w:rFonts w:hint="cs"/>
          <w:rtl/>
          <w:lang w:eastAsia="he-IL"/>
        </w:rPr>
        <w:t xml:space="preserve">אללה, עכשיו ממשיכים. </w:t>
      </w:r>
      <w:bookmarkStart w:id="11258" w:name="_ETM_Q1_9142187"/>
      <w:bookmarkStart w:id="11259" w:name="_ETM_Q1_9142279"/>
      <w:bookmarkEnd w:id="11258"/>
      <w:bookmarkEnd w:id="11259"/>
      <w:r>
        <w:rPr>
          <w:rFonts w:hint="cs"/>
          <w:rtl/>
          <w:lang w:eastAsia="he-IL"/>
        </w:rPr>
        <w:t>כי אני בדיון פנימי אמרתי את</w:t>
      </w:r>
      <w:bookmarkStart w:id="11260" w:name="_ETM_Q1_9146464"/>
      <w:bookmarkEnd w:id="11260"/>
      <w:r>
        <w:rPr>
          <w:rFonts w:hint="cs"/>
          <w:rtl/>
          <w:lang w:eastAsia="he-IL"/>
        </w:rPr>
        <w:t xml:space="preserve"> המספר הזה. </w:t>
      </w:r>
      <w:bookmarkStart w:id="11261" w:name="_ETM_Q1_9148713"/>
      <w:bookmarkEnd w:id="11261"/>
    </w:p>
    <w:p w14:paraId="1EDEA22A" w14:textId="77777777" w:rsidR="00317A4A" w:rsidRDefault="00317A4A" w:rsidP="00317A4A">
      <w:pPr>
        <w:rPr>
          <w:rtl/>
          <w:lang w:eastAsia="he-IL"/>
        </w:rPr>
      </w:pPr>
      <w:bookmarkStart w:id="11262" w:name="_ETM_Q1_9148781"/>
      <w:bookmarkEnd w:id="11262"/>
    </w:p>
    <w:p w14:paraId="5DFFE937" w14:textId="0CEC96C6" w:rsidR="00317A4A" w:rsidRDefault="00317A4A" w:rsidP="00317A4A">
      <w:pPr>
        <w:pStyle w:val="af9"/>
        <w:keepNext/>
        <w:rPr>
          <w:rtl/>
          <w:lang w:eastAsia="he-IL"/>
        </w:rPr>
      </w:pPr>
      <w:bookmarkStart w:id="11263" w:name="ET_guest_רעות_בינג_1229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3"/>
    </w:p>
    <w:p w14:paraId="3DA2D984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2B7F846E" w14:textId="77777777" w:rsidR="00317A4A" w:rsidRDefault="00317A4A" w:rsidP="00317A4A">
      <w:pPr>
        <w:rPr>
          <w:rtl/>
          <w:lang w:eastAsia="he-IL"/>
        </w:rPr>
      </w:pPr>
      <w:bookmarkStart w:id="11264" w:name="_ETM_Q1_9150031"/>
      <w:bookmarkEnd w:id="11264"/>
      <w:r>
        <w:rPr>
          <w:rFonts w:hint="cs"/>
          <w:rtl/>
          <w:lang w:eastAsia="he-IL"/>
        </w:rPr>
        <w:t>א</w:t>
      </w:r>
      <w:bookmarkStart w:id="11265" w:name="_ETM_Q1_9150096"/>
      <w:bookmarkEnd w:id="11265"/>
      <w:r>
        <w:rPr>
          <w:rFonts w:hint="cs"/>
          <w:rtl/>
          <w:lang w:eastAsia="he-IL"/>
        </w:rPr>
        <w:t xml:space="preserve">ז </w:t>
      </w:r>
      <w:bookmarkStart w:id="11266" w:name="_ETM_Q1_9147388"/>
      <w:bookmarkEnd w:id="11266"/>
      <w:r>
        <w:rPr>
          <w:rFonts w:hint="cs"/>
          <w:rtl/>
          <w:lang w:eastAsia="he-IL"/>
        </w:rPr>
        <w:t>אני ממשיכה לסעיף קטן (ד), כי</w:t>
      </w:r>
      <w:bookmarkStart w:id="11267" w:name="_ETM_Q1_9150968"/>
      <w:bookmarkEnd w:id="11267"/>
      <w:r>
        <w:rPr>
          <w:rFonts w:hint="cs"/>
          <w:rtl/>
          <w:lang w:eastAsia="he-IL"/>
        </w:rPr>
        <w:t xml:space="preserve"> בעצם ביתר הסעיפים אין. </w:t>
      </w:r>
      <w:bookmarkStart w:id="11268" w:name="_ETM_Q1_9150492"/>
      <w:bookmarkEnd w:id="11268"/>
    </w:p>
    <w:p w14:paraId="560843E1" w14:textId="77777777" w:rsidR="00317A4A" w:rsidRDefault="00317A4A" w:rsidP="00317A4A">
      <w:pPr>
        <w:rPr>
          <w:rtl/>
          <w:lang w:eastAsia="he-IL"/>
        </w:rPr>
      </w:pPr>
      <w:bookmarkStart w:id="11269" w:name="_ETM_Q1_9150732"/>
      <w:bookmarkEnd w:id="11269"/>
    </w:p>
    <w:p w14:paraId="1620F95D" w14:textId="7C4345A9" w:rsidR="00317A4A" w:rsidRDefault="00317A4A" w:rsidP="00317A4A">
      <w:pPr>
        <w:pStyle w:val="af9"/>
        <w:keepNext/>
        <w:rPr>
          <w:rtl/>
          <w:lang w:eastAsia="he-IL"/>
        </w:rPr>
      </w:pPr>
      <w:bookmarkStart w:id="11270" w:name="ET_guest_שלום_זינגר_1230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0"/>
    </w:p>
    <w:p w14:paraId="0A0B2A79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69691495" w14:textId="77777777" w:rsidR="00317A4A" w:rsidRDefault="00317A4A" w:rsidP="00317A4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271" w:name="_ETM_Q1_9152051"/>
      <w:bookmarkStart w:id="11272" w:name="_ETM_Q1_9152092"/>
      <w:bookmarkEnd w:id="11271"/>
      <w:bookmarkEnd w:id="11272"/>
      <w:r>
        <w:rPr>
          <w:rFonts w:hint="cs"/>
          <w:rtl/>
          <w:lang w:eastAsia="he-IL"/>
        </w:rPr>
        <w:t>א, אני אג</w:t>
      </w:r>
      <w:bookmarkStart w:id="11273" w:name="_ETM_Q1_9150891"/>
      <w:bookmarkEnd w:id="11273"/>
      <w:r>
        <w:rPr>
          <w:rFonts w:hint="cs"/>
          <w:rtl/>
          <w:lang w:eastAsia="he-IL"/>
        </w:rPr>
        <w:t>יד</w:t>
      </w:r>
      <w:bookmarkStart w:id="11274" w:name="_ETM_Q1_9152354"/>
      <w:bookmarkEnd w:id="11274"/>
      <w:r>
        <w:rPr>
          <w:rFonts w:hint="cs"/>
          <w:rtl/>
          <w:lang w:eastAsia="he-IL"/>
        </w:rPr>
        <w:t xml:space="preserve"> לך איפה הבעיה שלי. שהסעיף, אני ניסחתי את הסעיף הז</w:t>
      </w:r>
      <w:bookmarkStart w:id="11275" w:name="_ETM_Q1_9155505"/>
      <w:bookmarkEnd w:id="11275"/>
      <w:r>
        <w:rPr>
          <w:rFonts w:hint="cs"/>
          <w:rtl/>
          <w:lang w:eastAsia="he-IL"/>
        </w:rPr>
        <w:t>ה.</w:t>
      </w:r>
      <w:bookmarkStart w:id="11276" w:name="_ETM_Q1_9155762"/>
      <w:bookmarkEnd w:id="11276"/>
      <w:r>
        <w:rPr>
          <w:rFonts w:hint="cs"/>
          <w:rtl/>
          <w:lang w:eastAsia="he-IL"/>
        </w:rPr>
        <w:t xml:space="preserve"> </w:t>
      </w:r>
    </w:p>
    <w:p w14:paraId="7F4793E8" w14:textId="77777777" w:rsidR="00317A4A" w:rsidRDefault="00317A4A" w:rsidP="00317A4A">
      <w:pPr>
        <w:rPr>
          <w:rtl/>
          <w:lang w:eastAsia="he-IL"/>
        </w:rPr>
      </w:pPr>
      <w:bookmarkStart w:id="11277" w:name="_ETM_Q1_9155849"/>
      <w:bookmarkStart w:id="11278" w:name="_ETM_Q1_9155900"/>
      <w:bookmarkEnd w:id="11277"/>
      <w:bookmarkEnd w:id="11278"/>
    </w:p>
    <w:p w14:paraId="78022E2E" w14:textId="5BE52D31" w:rsidR="00317A4A" w:rsidRDefault="00317A4A" w:rsidP="00317A4A">
      <w:pPr>
        <w:pStyle w:val="af6"/>
        <w:keepNext/>
        <w:rPr>
          <w:rtl/>
        </w:rPr>
      </w:pPr>
      <w:bookmarkStart w:id="11279" w:name="ET_yor_5069_1231"/>
      <w:r w:rsidRPr="00317A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7A4A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279"/>
    </w:p>
    <w:p w14:paraId="06B28124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0911013F" w14:textId="77777777" w:rsidR="00317A4A" w:rsidRDefault="00317A4A" w:rsidP="00317A4A">
      <w:pPr>
        <w:rPr>
          <w:rtl/>
          <w:lang w:eastAsia="he-IL"/>
        </w:rPr>
      </w:pPr>
      <w:bookmarkStart w:id="11280" w:name="_ETM_Q1_9157184"/>
      <w:bookmarkEnd w:id="11280"/>
      <w:r>
        <w:rPr>
          <w:rFonts w:hint="cs"/>
          <w:rtl/>
          <w:lang w:eastAsia="he-IL"/>
        </w:rPr>
        <w:t>מ</w:t>
      </w:r>
      <w:bookmarkStart w:id="11281" w:name="_ETM_Q1_9157264"/>
      <w:bookmarkEnd w:id="11281"/>
      <w:r>
        <w:rPr>
          <w:rFonts w:hint="cs"/>
          <w:rtl/>
          <w:lang w:eastAsia="he-IL"/>
        </w:rPr>
        <w:t>יקרופון, מיקרופ</w:t>
      </w:r>
      <w:bookmarkStart w:id="11282" w:name="_ETM_Q1_9156354"/>
      <w:bookmarkEnd w:id="11282"/>
      <w:r>
        <w:rPr>
          <w:rFonts w:hint="cs"/>
          <w:rtl/>
          <w:lang w:eastAsia="he-IL"/>
        </w:rPr>
        <w:t xml:space="preserve">ון שלום. </w:t>
      </w:r>
      <w:bookmarkStart w:id="11283" w:name="_ETM_Q1_9157465"/>
      <w:bookmarkEnd w:id="11283"/>
    </w:p>
    <w:p w14:paraId="6C698615" w14:textId="77777777" w:rsidR="00317A4A" w:rsidRDefault="00317A4A" w:rsidP="00317A4A">
      <w:pPr>
        <w:rPr>
          <w:rtl/>
          <w:lang w:eastAsia="he-IL"/>
        </w:rPr>
      </w:pPr>
      <w:bookmarkStart w:id="11284" w:name="_ETM_Q1_9157531"/>
      <w:bookmarkEnd w:id="11284"/>
    </w:p>
    <w:p w14:paraId="2749B650" w14:textId="60AD7BED" w:rsidR="00317A4A" w:rsidRDefault="00317A4A" w:rsidP="00317A4A">
      <w:pPr>
        <w:pStyle w:val="af9"/>
        <w:keepNext/>
        <w:rPr>
          <w:rtl/>
          <w:lang w:eastAsia="he-IL"/>
        </w:rPr>
      </w:pPr>
      <w:bookmarkStart w:id="11285" w:name="ET_guest_שלום_זינגר_1232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5"/>
    </w:p>
    <w:p w14:paraId="51E3D714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2CBF0710" w14:textId="6A981BBB" w:rsidR="00317A4A" w:rsidRDefault="00317A4A" w:rsidP="00317A4A">
      <w:pPr>
        <w:rPr>
          <w:rtl/>
          <w:lang w:eastAsia="he-IL"/>
        </w:rPr>
      </w:pPr>
      <w:bookmarkStart w:id="11286" w:name="_ETM_Q1_9159084"/>
      <w:bookmarkStart w:id="11287" w:name="_ETM_Q1_9159142"/>
      <w:bookmarkEnd w:id="11286"/>
      <w:bookmarkEnd w:id="11287"/>
      <w:r>
        <w:rPr>
          <w:rFonts w:hint="cs"/>
          <w:rtl/>
          <w:lang w:eastAsia="he-IL"/>
        </w:rPr>
        <w:t>סליחה, סליחה. כש</w:t>
      </w:r>
      <w:bookmarkStart w:id="11288" w:name="_ETM_Q1_9159917"/>
      <w:bookmarkEnd w:id="11288"/>
      <w:r>
        <w:rPr>
          <w:rFonts w:hint="cs"/>
          <w:rtl/>
          <w:lang w:eastAsia="he-IL"/>
        </w:rPr>
        <w:t>ההסתייגות, לא ההסתייג</w:t>
      </w:r>
      <w:bookmarkStart w:id="11289" w:name="_ETM_Q1_9161095"/>
      <w:bookmarkEnd w:id="11289"/>
      <w:r>
        <w:rPr>
          <w:rFonts w:hint="cs"/>
          <w:rtl/>
          <w:lang w:eastAsia="he-IL"/>
        </w:rPr>
        <w:t>ות הזא</w:t>
      </w:r>
      <w:bookmarkStart w:id="11290" w:name="_ETM_Q1_9161700"/>
      <w:bookmarkEnd w:id="11290"/>
      <w:r>
        <w:rPr>
          <w:rFonts w:hint="cs"/>
          <w:rtl/>
          <w:lang w:eastAsia="he-IL"/>
        </w:rPr>
        <w:t>ת. אותו סעיף</w:t>
      </w:r>
      <w:r w:rsidR="00F452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(2) צריך לחול גם על סעיף</w:t>
      </w:r>
      <w:bookmarkStart w:id="11291" w:name="_ETM_Q1_9165616"/>
      <w:bookmarkEnd w:id="11291"/>
      <w:r>
        <w:rPr>
          <w:rFonts w:hint="cs"/>
          <w:rtl/>
          <w:lang w:eastAsia="he-IL"/>
        </w:rPr>
        <w:t xml:space="preserve"> קטן (ב), לא ע</w:t>
      </w:r>
      <w:bookmarkStart w:id="11292" w:name="_ETM_Q1_9164870"/>
      <w:bookmarkEnd w:id="11292"/>
      <w:r>
        <w:rPr>
          <w:rFonts w:hint="cs"/>
          <w:rtl/>
          <w:lang w:eastAsia="he-IL"/>
        </w:rPr>
        <w:t>ל סעיף קטן (ג), בשינויים. סעי</w:t>
      </w:r>
      <w:bookmarkStart w:id="11293" w:name="_ETM_Q1_9170128"/>
      <w:bookmarkStart w:id="11294" w:name="_ETM_Q1_9167466"/>
      <w:bookmarkEnd w:id="11293"/>
      <w:bookmarkEnd w:id="11294"/>
      <w:r>
        <w:rPr>
          <w:rFonts w:hint="cs"/>
          <w:rtl/>
          <w:lang w:eastAsia="he-IL"/>
        </w:rPr>
        <w:t>ף קטן (ג) זה שאנחנו הפקדנו את הת</w:t>
      </w:r>
      <w:bookmarkStart w:id="11295" w:name="_ETM_Q1_9169534"/>
      <w:bookmarkEnd w:id="11295"/>
      <w:r>
        <w:rPr>
          <w:rFonts w:hint="cs"/>
          <w:rtl/>
          <w:lang w:eastAsia="he-IL"/>
        </w:rPr>
        <w:t>וכנית, גמרנו. אין,</w:t>
      </w:r>
      <w:bookmarkStart w:id="11296" w:name="_ETM_Q1_9172034"/>
      <w:bookmarkEnd w:id="11296"/>
      <w:r>
        <w:rPr>
          <w:rFonts w:hint="cs"/>
          <w:rtl/>
          <w:lang w:eastAsia="he-IL"/>
        </w:rPr>
        <w:t xml:space="preserve"> הפקדנו, ה</w:t>
      </w:r>
      <w:bookmarkStart w:id="11297" w:name="_ETM_Q1_9170548"/>
      <w:bookmarkEnd w:id="11297"/>
      <w:r>
        <w:rPr>
          <w:rFonts w:hint="cs"/>
          <w:rtl/>
          <w:lang w:eastAsia="he-IL"/>
        </w:rPr>
        <w:t xml:space="preserve">פקדנו. </w:t>
      </w:r>
      <w:bookmarkStart w:id="11298" w:name="_ETM_Q1_9172159"/>
      <w:bookmarkEnd w:id="11298"/>
    </w:p>
    <w:p w14:paraId="377EC0C3" w14:textId="77777777" w:rsidR="00317A4A" w:rsidRDefault="00317A4A" w:rsidP="00317A4A">
      <w:pPr>
        <w:rPr>
          <w:rtl/>
          <w:lang w:eastAsia="he-IL"/>
        </w:rPr>
      </w:pPr>
      <w:bookmarkStart w:id="11299" w:name="_ETM_Q1_9172229"/>
      <w:bookmarkEnd w:id="11299"/>
    </w:p>
    <w:p w14:paraId="14B5CB6A" w14:textId="303408AB" w:rsidR="00317A4A" w:rsidRDefault="00317A4A" w:rsidP="00317A4A">
      <w:pPr>
        <w:pStyle w:val="af9"/>
        <w:keepNext/>
        <w:rPr>
          <w:rtl/>
          <w:lang w:eastAsia="he-IL"/>
        </w:rPr>
      </w:pPr>
      <w:bookmarkStart w:id="11300" w:name="ET_guest_רעות_בינג_1233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0"/>
    </w:p>
    <w:p w14:paraId="1D495B6E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22454E19" w14:textId="77777777" w:rsidR="00317A4A" w:rsidRDefault="00317A4A" w:rsidP="00317A4A">
      <w:pPr>
        <w:rPr>
          <w:rtl/>
          <w:lang w:eastAsia="he-IL"/>
        </w:rPr>
      </w:pPr>
      <w:bookmarkStart w:id="11301" w:name="_ETM_Q1_9173386"/>
      <w:bookmarkStart w:id="11302" w:name="_ETM_Q1_9173442"/>
      <w:bookmarkEnd w:id="11301"/>
      <w:bookmarkEnd w:id="11302"/>
      <w:r>
        <w:rPr>
          <w:rFonts w:hint="cs"/>
          <w:rtl/>
          <w:lang w:eastAsia="he-IL"/>
        </w:rPr>
        <w:t xml:space="preserve">נכון. אוקיי. </w:t>
      </w:r>
    </w:p>
    <w:p w14:paraId="57D1E554" w14:textId="77777777" w:rsidR="00317A4A" w:rsidRDefault="00317A4A" w:rsidP="00317A4A">
      <w:pPr>
        <w:rPr>
          <w:rtl/>
          <w:lang w:eastAsia="he-IL"/>
        </w:rPr>
      </w:pPr>
      <w:bookmarkStart w:id="11303" w:name="_ETM_Q1_9174785"/>
      <w:bookmarkStart w:id="11304" w:name="_ETM_Q1_9174865"/>
      <w:bookmarkStart w:id="11305" w:name="_ETM_Q1_9171882"/>
      <w:bookmarkEnd w:id="11303"/>
      <w:bookmarkEnd w:id="11304"/>
      <w:bookmarkEnd w:id="11305"/>
    </w:p>
    <w:p w14:paraId="2A57B5F6" w14:textId="650158C9" w:rsidR="00317A4A" w:rsidRDefault="00317A4A" w:rsidP="00317A4A">
      <w:pPr>
        <w:pStyle w:val="af9"/>
        <w:keepNext/>
        <w:rPr>
          <w:rtl/>
          <w:lang w:eastAsia="he-IL"/>
        </w:rPr>
      </w:pPr>
      <w:bookmarkStart w:id="11306" w:name="ET_guest_שלום_זינגר_1234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6"/>
    </w:p>
    <w:p w14:paraId="01EC6E2C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664B2C41" w14:textId="77777777" w:rsidR="00317A4A" w:rsidRDefault="00317A4A" w:rsidP="00317A4A">
      <w:pPr>
        <w:rPr>
          <w:rtl/>
          <w:lang w:eastAsia="he-IL"/>
        </w:rPr>
      </w:pPr>
      <w:bookmarkStart w:id="11307" w:name="_ETM_Q1_9173333"/>
      <w:bookmarkEnd w:id="11307"/>
      <w:r>
        <w:rPr>
          <w:rFonts w:hint="cs"/>
          <w:rtl/>
          <w:lang w:eastAsia="he-IL"/>
        </w:rPr>
        <w:t>כ</w:t>
      </w:r>
      <w:bookmarkStart w:id="11308" w:name="_ETM_Q1_9173385"/>
      <w:bookmarkEnd w:id="11308"/>
      <w:r>
        <w:rPr>
          <w:rFonts w:hint="cs"/>
          <w:rtl/>
          <w:lang w:eastAsia="he-IL"/>
        </w:rPr>
        <w:t>שאת כות</w:t>
      </w:r>
      <w:bookmarkStart w:id="11309" w:name="_ETM_Q1_9172067"/>
      <w:bookmarkEnd w:id="11309"/>
      <w:r>
        <w:rPr>
          <w:rFonts w:hint="cs"/>
          <w:rtl/>
          <w:lang w:eastAsia="he-IL"/>
        </w:rPr>
        <w:t>בת, בואי נקרא את סעיף</w:t>
      </w:r>
      <w:bookmarkStart w:id="11310" w:name="_ETM_Q1_9174128"/>
      <w:bookmarkEnd w:id="11310"/>
      <w:r>
        <w:rPr>
          <w:rFonts w:hint="cs"/>
          <w:rtl/>
          <w:lang w:eastAsia="he-IL"/>
        </w:rPr>
        <w:t xml:space="preserve"> קטן (ב). </w:t>
      </w:r>
      <w:bookmarkStart w:id="11311" w:name="_ETM_Q1_9173349"/>
      <w:bookmarkEnd w:id="11311"/>
      <w:r>
        <w:rPr>
          <w:rFonts w:hint="cs"/>
          <w:rtl/>
          <w:lang w:eastAsia="he-IL"/>
        </w:rPr>
        <w:t>"הרשות המקומית</w:t>
      </w:r>
      <w:bookmarkStart w:id="11312" w:name="_ETM_Q1_9173930"/>
      <w:bookmarkEnd w:id="11312"/>
      <w:r>
        <w:rPr>
          <w:rFonts w:hint="cs"/>
          <w:rtl/>
          <w:lang w:eastAsia="he-IL"/>
        </w:rPr>
        <w:t xml:space="preserve"> נתנה את הסכמתה להגשת התוכנית".</w:t>
      </w:r>
      <w:bookmarkStart w:id="11313" w:name="_ETM_Q1_9176724"/>
      <w:bookmarkStart w:id="11314" w:name="_ETM_Q1_9175342"/>
      <w:bookmarkStart w:id="11315" w:name="_ETM_Q1_9177242"/>
      <w:bookmarkStart w:id="11316" w:name="_ETM_Q1_9174507"/>
      <w:bookmarkStart w:id="11317" w:name="_ETM_Q1_9177734"/>
      <w:bookmarkEnd w:id="11313"/>
      <w:bookmarkEnd w:id="11314"/>
      <w:bookmarkEnd w:id="11315"/>
      <w:bookmarkEnd w:id="11316"/>
      <w:bookmarkEnd w:id="11317"/>
    </w:p>
    <w:p w14:paraId="6CEDA223" w14:textId="77777777" w:rsidR="00317A4A" w:rsidRDefault="00317A4A" w:rsidP="00317A4A">
      <w:pPr>
        <w:rPr>
          <w:rtl/>
          <w:lang w:eastAsia="he-IL"/>
        </w:rPr>
      </w:pPr>
      <w:bookmarkStart w:id="11318" w:name="_ETM_Q1_9177810"/>
      <w:bookmarkStart w:id="11319" w:name="_ETM_Q1_9178410"/>
      <w:bookmarkEnd w:id="11318"/>
      <w:bookmarkEnd w:id="11319"/>
    </w:p>
    <w:p w14:paraId="73721877" w14:textId="4F85EF3F" w:rsidR="00317A4A" w:rsidRDefault="00317A4A" w:rsidP="00317A4A">
      <w:pPr>
        <w:pStyle w:val="af9"/>
        <w:keepNext/>
        <w:rPr>
          <w:rtl/>
          <w:lang w:eastAsia="he-IL"/>
        </w:rPr>
      </w:pPr>
      <w:bookmarkStart w:id="11320" w:name="ET_guest_עשהאל_צור_1235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0"/>
    </w:p>
    <w:p w14:paraId="7B2181E4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4F8100FD" w14:textId="77777777" w:rsidR="00317A4A" w:rsidRDefault="00317A4A" w:rsidP="00317A4A">
      <w:pPr>
        <w:rPr>
          <w:rtl/>
          <w:lang w:eastAsia="he-IL"/>
        </w:rPr>
      </w:pPr>
      <w:bookmarkStart w:id="11321" w:name="_ETM_Q1_9178880"/>
      <w:bookmarkStart w:id="11322" w:name="_ETM_Q1_9178933"/>
      <w:bookmarkEnd w:id="11321"/>
      <w:bookmarkEnd w:id="11322"/>
      <w:r>
        <w:rPr>
          <w:rFonts w:hint="cs"/>
          <w:rtl/>
          <w:lang w:eastAsia="he-IL"/>
        </w:rPr>
        <w:t xml:space="preserve">לא, אבל </w:t>
      </w:r>
      <w:bookmarkStart w:id="11323" w:name="_ETM_Q1_9179786"/>
      <w:bookmarkEnd w:id="11323"/>
      <w:r>
        <w:rPr>
          <w:rFonts w:hint="cs"/>
          <w:rtl/>
          <w:lang w:eastAsia="he-IL"/>
        </w:rPr>
        <w:t>שלום, ב</w:t>
      </w:r>
      <w:bookmarkStart w:id="11324" w:name="_ETM_Q1_9177789"/>
      <w:bookmarkEnd w:id="11324"/>
      <w:r>
        <w:rPr>
          <w:rFonts w:hint="cs"/>
          <w:rtl/>
          <w:lang w:eastAsia="he-IL"/>
        </w:rPr>
        <w:t>-(ב) זה ותמ"ל ואמרנ</w:t>
      </w:r>
      <w:bookmarkStart w:id="11325" w:name="_ETM_Q1_9179046"/>
      <w:bookmarkEnd w:id="11325"/>
      <w:r>
        <w:rPr>
          <w:rFonts w:hint="cs"/>
          <w:rtl/>
          <w:lang w:eastAsia="he-IL"/>
        </w:rPr>
        <w:t>ו שב-ותמ"ל, כשיש הכרזה</w:t>
      </w:r>
      <w:bookmarkStart w:id="11326" w:name="_ETM_Q1_9183139"/>
      <w:bookmarkEnd w:id="11326"/>
      <w:r>
        <w:rPr>
          <w:rFonts w:hint="cs"/>
          <w:rtl/>
          <w:lang w:eastAsia="he-IL"/>
        </w:rPr>
        <w:t xml:space="preserve"> </w:t>
      </w:r>
      <w:bookmarkStart w:id="11327" w:name="_ETM_Q1_9180173"/>
      <w:bookmarkEnd w:id="11327"/>
      <w:r>
        <w:rPr>
          <w:rFonts w:hint="cs"/>
          <w:rtl/>
          <w:lang w:eastAsia="he-IL"/>
        </w:rPr>
        <w:t xml:space="preserve">של ותמ"ל כבר כתוב שם את מספר </w:t>
      </w:r>
      <w:bookmarkStart w:id="11328" w:name="_ETM_Q1_9181709"/>
      <w:bookmarkEnd w:id="11328"/>
      <w:r>
        <w:rPr>
          <w:rFonts w:hint="cs"/>
          <w:rtl/>
          <w:lang w:eastAsia="he-IL"/>
        </w:rPr>
        <w:t>יחידות הדיור ולכן</w:t>
      </w:r>
      <w:bookmarkStart w:id="11329" w:name="_ETM_Q1_9184211"/>
      <w:bookmarkEnd w:id="11329"/>
      <w:r>
        <w:rPr>
          <w:rFonts w:hint="cs"/>
          <w:rtl/>
          <w:lang w:eastAsia="he-IL"/>
        </w:rPr>
        <w:t xml:space="preserve"> זה לא רלוונטי. אי א</w:t>
      </w:r>
      <w:bookmarkStart w:id="11330" w:name="_ETM_Q1_9183918"/>
      <w:bookmarkEnd w:id="11330"/>
      <w:r>
        <w:rPr>
          <w:rFonts w:hint="cs"/>
          <w:rtl/>
          <w:lang w:eastAsia="he-IL"/>
        </w:rPr>
        <w:t>פשר להגדיל</w:t>
      </w:r>
      <w:bookmarkStart w:id="11331" w:name="_ETM_Q1_9184054"/>
      <w:bookmarkEnd w:id="11331"/>
      <w:r>
        <w:rPr>
          <w:rFonts w:hint="cs"/>
          <w:rtl/>
          <w:lang w:eastAsia="he-IL"/>
        </w:rPr>
        <w:t>. זה מספר</w:t>
      </w:r>
      <w:bookmarkStart w:id="11332" w:name="_ETM_Q1_9185071"/>
      <w:bookmarkEnd w:id="11332"/>
      <w:r>
        <w:rPr>
          <w:rFonts w:hint="cs"/>
          <w:rtl/>
          <w:lang w:eastAsia="he-IL"/>
        </w:rPr>
        <w:t xml:space="preserve"> יחידות דיור, הוחלט בה</w:t>
      </w:r>
      <w:bookmarkStart w:id="11333" w:name="_ETM_Q1_9185119"/>
      <w:bookmarkEnd w:id="11333"/>
      <w:r>
        <w:rPr>
          <w:rFonts w:hint="cs"/>
          <w:rtl/>
          <w:lang w:eastAsia="he-IL"/>
        </w:rPr>
        <w:t xml:space="preserve">חלטת ממשלה. </w:t>
      </w:r>
      <w:bookmarkStart w:id="11334" w:name="_ETM_Q1_9186364"/>
      <w:bookmarkEnd w:id="11334"/>
    </w:p>
    <w:p w14:paraId="230FB8D0" w14:textId="77777777" w:rsidR="00317A4A" w:rsidRDefault="00317A4A" w:rsidP="00317A4A">
      <w:pPr>
        <w:rPr>
          <w:rtl/>
          <w:lang w:eastAsia="he-IL"/>
        </w:rPr>
      </w:pPr>
      <w:bookmarkStart w:id="11335" w:name="_ETM_Q1_9186442"/>
      <w:bookmarkEnd w:id="11335"/>
    </w:p>
    <w:p w14:paraId="2D31C14E" w14:textId="66239FDC" w:rsidR="00317A4A" w:rsidRDefault="00317A4A" w:rsidP="00317A4A">
      <w:pPr>
        <w:pStyle w:val="af9"/>
        <w:keepNext/>
        <w:rPr>
          <w:rtl/>
          <w:lang w:eastAsia="he-IL"/>
        </w:rPr>
      </w:pPr>
      <w:bookmarkStart w:id="11336" w:name="ET_guest_שלום_זינגר_1236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36"/>
    </w:p>
    <w:p w14:paraId="68D19A96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4C2450BF" w14:textId="77777777" w:rsidR="00317A4A" w:rsidRDefault="00317A4A" w:rsidP="00317A4A">
      <w:pPr>
        <w:rPr>
          <w:rtl/>
          <w:lang w:eastAsia="he-IL"/>
        </w:rPr>
      </w:pPr>
      <w:bookmarkStart w:id="11337" w:name="_ETM_Q1_9188037"/>
      <w:bookmarkEnd w:id="11337"/>
      <w:r>
        <w:rPr>
          <w:rFonts w:hint="cs"/>
          <w:rtl/>
          <w:lang w:eastAsia="he-IL"/>
        </w:rPr>
        <w:t>ל</w:t>
      </w:r>
      <w:bookmarkStart w:id="11338" w:name="_ETM_Q1_9188085"/>
      <w:bookmarkEnd w:id="11338"/>
      <w:r>
        <w:rPr>
          <w:rFonts w:hint="cs"/>
          <w:rtl/>
          <w:lang w:eastAsia="he-IL"/>
        </w:rPr>
        <w:t>א, יש מספר י</w:t>
      </w:r>
      <w:bookmarkStart w:id="11339" w:name="_ETM_Q1_9186171"/>
      <w:bookmarkEnd w:id="11339"/>
      <w:r>
        <w:rPr>
          <w:rFonts w:hint="cs"/>
          <w:rtl/>
          <w:lang w:eastAsia="he-IL"/>
        </w:rPr>
        <w:t>חידות דיור.</w:t>
      </w:r>
      <w:bookmarkStart w:id="11340" w:name="_ETM_Q1_9187285"/>
      <w:bookmarkEnd w:id="11340"/>
      <w:r>
        <w:rPr>
          <w:rFonts w:hint="cs"/>
          <w:rtl/>
          <w:lang w:eastAsia="he-IL"/>
        </w:rPr>
        <w:t xml:space="preserve"> </w:t>
      </w:r>
      <w:bookmarkStart w:id="11341" w:name="_ETM_Q1_9184979"/>
      <w:bookmarkEnd w:id="11341"/>
      <w:r>
        <w:rPr>
          <w:rFonts w:hint="cs"/>
          <w:rtl/>
          <w:lang w:eastAsia="he-IL"/>
        </w:rPr>
        <w:t xml:space="preserve">אבל יש </w:t>
      </w:r>
      <w:bookmarkStart w:id="11342" w:name="_ETM_Q1_9187367"/>
      <w:bookmarkEnd w:id="11342"/>
      <w:r>
        <w:rPr>
          <w:rFonts w:hint="cs"/>
          <w:rtl/>
          <w:lang w:eastAsia="he-IL"/>
        </w:rPr>
        <w:t>היקף, חוץ מיחידות דיור יש גם היקף בנייה.</w:t>
      </w:r>
      <w:bookmarkStart w:id="11343" w:name="_ETM_Q1_9191697"/>
      <w:bookmarkEnd w:id="11343"/>
      <w:r>
        <w:rPr>
          <w:rFonts w:hint="cs"/>
          <w:rtl/>
          <w:lang w:eastAsia="he-IL"/>
        </w:rPr>
        <w:t xml:space="preserve"> אתה יכול לעשות מספר</w:t>
      </w:r>
      <w:bookmarkStart w:id="11344" w:name="_ETM_Q1_9190346"/>
      <w:bookmarkEnd w:id="11344"/>
      <w:r>
        <w:rPr>
          <w:rFonts w:hint="cs"/>
          <w:rtl/>
          <w:lang w:eastAsia="he-IL"/>
        </w:rPr>
        <w:t xml:space="preserve"> יחידות דיור, אבל יש לך היקף</w:t>
      </w:r>
      <w:bookmarkStart w:id="11345" w:name="_ETM_Q1_9192924"/>
      <w:bookmarkEnd w:id="11345"/>
      <w:r>
        <w:rPr>
          <w:rFonts w:hint="cs"/>
          <w:rtl/>
          <w:lang w:eastAsia="he-IL"/>
        </w:rPr>
        <w:t xml:space="preserve"> בנייה. </w:t>
      </w:r>
      <w:bookmarkStart w:id="11346" w:name="_ETM_Q1_9194147"/>
      <w:bookmarkEnd w:id="11346"/>
    </w:p>
    <w:p w14:paraId="283A8A94" w14:textId="77777777" w:rsidR="00317A4A" w:rsidRDefault="00317A4A" w:rsidP="00317A4A">
      <w:pPr>
        <w:rPr>
          <w:rtl/>
          <w:lang w:eastAsia="he-IL"/>
        </w:rPr>
      </w:pPr>
      <w:bookmarkStart w:id="11347" w:name="_ETM_Q1_9194217"/>
      <w:bookmarkEnd w:id="11347"/>
    </w:p>
    <w:p w14:paraId="68E3056A" w14:textId="679D0998" w:rsidR="00317A4A" w:rsidRDefault="00317A4A" w:rsidP="00317A4A">
      <w:pPr>
        <w:pStyle w:val="af9"/>
        <w:keepNext/>
        <w:rPr>
          <w:rtl/>
          <w:lang w:eastAsia="he-IL"/>
        </w:rPr>
      </w:pPr>
      <w:bookmarkStart w:id="11348" w:name="ET_guest_עשהאל_צור_1237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8"/>
    </w:p>
    <w:p w14:paraId="68538F71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68B2DD61" w14:textId="77777777" w:rsidR="00317A4A" w:rsidRDefault="00317A4A" w:rsidP="00317A4A">
      <w:pPr>
        <w:rPr>
          <w:rtl/>
          <w:lang w:eastAsia="he-IL"/>
        </w:rPr>
      </w:pPr>
      <w:bookmarkStart w:id="11349" w:name="_ETM_Q1_9195961"/>
      <w:bookmarkEnd w:id="11349"/>
      <w:r>
        <w:rPr>
          <w:rFonts w:hint="cs"/>
          <w:rtl/>
          <w:lang w:eastAsia="he-IL"/>
        </w:rPr>
        <w:t>א</w:t>
      </w:r>
      <w:bookmarkStart w:id="11350" w:name="_ETM_Q1_9196039"/>
      <w:bookmarkEnd w:id="11350"/>
      <w:r>
        <w:rPr>
          <w:rFonts w:hint="cs"/>
          <w:rtl/>
          <w:lang w:eastAsia="he-IL"/>
        </w:rPr>
        <w:t xml:space="preserve">ז </w:t>
      </w:r>
      <w:bookmarkStart w:id="11351" w:name="_ETM_Q1_9193281"/>
      <w:bookmarkEnd w:id="11351"/>
      <w:r>
        <w:rPr>
          <w:rFonts w:hint="cs"/>
          <w:rtl/>
          <w:lang w:eastAsia="he-IL"/>
        </w:rPr>
        <w:t xml:space="preserve">מה? יעשו יחידות </w:t>
      </w:r>
      <w:bookmarkStart w:id="11352" w:name="_ETM_Q1_9193781"/>
      <w:bookmarkEnd w:id="11352"/>
      <w:r>
        <w:rPr>
          <w:rFonts w:hint="cs"/>
          <w:rtl/>
          <w:lang w:eastAsia="he-IL"/>
        </w:rPr>
        <w:t>ענקיות ויג</w:t>
      </w:r>
      <w:bookmarkStart w:id="11353" w:name="_ETM_Q1_9193912"/>
      <w:bookmarkEnd w:id="11353"/>
      <w:r>
        <w:rPr>
          <w:rFonts w:hint="cs"/>
          <w:rtl/>
          <w:lang w:eastAsia="he-IL"/>
        </w:rPr>
        <w:t xml:space="preserve">דילו </w:t>
      </w:r>
      <w:bookmarkStart w:id="11354" w:name="_ETM_Q1_9193943"/>
      <w:bookmarkEnd w:id="11354"/>
      <w:r>
        <w:rPr>
          <w:rFonts w:hint="cs"/>
          <w:rtl/>
          <w:lang w:eastAsia="he-IL"/>
        </w:rPr>
        <w:t>אותן</w:t>
      </w:r>
      <w:bookmarkStart w:id="11355" w:name="_ETM_Q1_9195474"/>
      <w:bookmarkEnd w:id="11355"/>
      <w:r>
        <w:rPr>
          <w:rFonts w:hint="cs"/>
          <w:rtl/>
          <w:lang w:eastAsia="he-IL"/>
        </w:rPr>
        <w:t xml:space="preserve"> בעוד 5%?</w:t>
      </w:r>
      <w:bookmarkStart w:id="11356" w:name="_ETM_Q1_9197175"/>
      <w:bookmarkEnd w:id="11356"/>
    </w:p>
    <w:p w14:paraId="30E3D1B1" w14:textId="77777777" w:rsidR="00317A4A" w:rsidRDefault="00317A4A" w:rsidP="00317A4A">
      <w:pPr>
        <w:rPr>
          <w:rtl/>
          <w:lang w:eastAsia="he-IL"/>
        </w:rPr>
      </w:pPr>
      <w:bookmarkStart w:id="11357" w:name="_ETM_Q1_9197251"/>
      <w:bookmarkEnd w:id="11357"/>
    </w:p>
    <w:p w14:paraId="2EF04C04" w14:textId="470D631D" w:rsidR="00317A4A" w:rsidRDefault="00317A4A" w:rsidP="00317A4A">
      <w:pPr>
        <w:pStyle w:val="af9"/>
        <w:keepNext/>
        <w:rPr>
          <w:rtl/>
          <w:lang w:eastAsia="he-IL"/>
        </w:rPr>
      </w:pPr>
      <w:bookmarkStart w:id="11358" w:name="ET_guest_שלום_זינגר_1238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8"/>
    </w:p>
    <w:p w14:paraId="53A111B0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65307DC7" w14:textId="77777777" w:rsidR="00317A4A" w:rsidRDefault="00317A4A" w:rsidP="00317A4A">
      <w:pPr>
        <w:rPr>
          <w:rtl/>
          <w:lang w:eastAsia="he-IL"/>
        </w:rPr>
      </w:pPr>
      <w:bookmarkStart w:id="11359" w:name="_ETM_Q1_9195668"/>
      <w:bookmarkStart w:id="11360" w:name="_ETM_Q1_9195722"/>
      <w:bookmarkEnd w:id="11359"/>
      <w:bookmarkEnd w:id="11360"/>
      <w:r>
        <w:rPr>
          <w:rFonts w:hint="cs"/>
          <w:rtl/>
          <w:lang w:eastAsia="he-IL"/>
        </w:rPr>
        <w:t xml:space="preserve">אני לא יודע. יכול להיות שבמקור עשו </w:t>
      </w:r>
      <w:bookmarkStart w:id="11361" w:name="_ETM_Q1_9196386"/>
      <w:bookmarkEnd w:id="11361"/>
      <w:r>
        <w:rPr>
          <w:rFonts w:hint="cs"/>
          <w:rtl/>
          <w:lang w:eastAsia="he-IL"/>
        </w:rPr>
        <w:t>יחידות קטנות</w:t>
      </w:r>
      <w:bookmarkStart w:id="11362" w:name="_ETM_Q1_9198185"/>
      <w:bookmarkEnd w:id="11362"/>
      <w:r>
        <w:rPr>
          <w:rFonts w:hint="cs"/>
          <w:rtl/>
          <w:lang w:eastAsia="he-IL"/>
        </w:rPr>
        <w:t xml:space="preserve"> והוסיפו היום 45%. אם אין בעיה, א</w:t>
      </w:r>
      <w:bookmarkStart w:id="11363" w:name="_ETM_Q1_9199142"/>
      <w:bookmarkEnd w:id="11363"/>
      <w:r>
        <w:rPr>
          <w:rFonts w:hint="cs"/>
          <w:rtl/>
          <w:lang w:eastAsia="he-IL"/>
        </w:rPr>
        <w:t>ז מה אכפת לכם?</w:t>
      </w:r>
      <w:bookmarkStart w:id="11364" w:name="_ETM_Q1_9200816"/>
      <w:bookmarkEnd w:id="11364"/>
      <w:r>
        <w:rPr>
          <w:rFonts w:hint="cs"/>
          <w:rtl/>
          <w:lang w:eastAsia="he-IL"/>
        </w:rPr>
        <w:t xml:space="preserve"> תכתבו את זה. </w:t>
      </w:r>
      <w:bookmarkStart w:id="11365" w:name="_ETM_Q1_9202589"/>
      <w:bookmarkEnd w:id="11365"/>
    </w:p>
    <w:p w14:paraId="10562A44" w14:textId="77777777" w:rsidR="00317A4A" w:rsidRDefault="00317A4A" w:rsidP="00317A4A">
      <w:pPr>
        <w:rPr>
          <w:rtl/>
          <w:lang w:eastAsia="he-IL"/>
        </w:rPr>
      </w:pPr>
      <w:bookmarkStart w:id="11366" w:name="_ETM_Q1_9202658"/>
      <w:bookmarkEnd w:id="11366"/>
    </w:p>
    <w:p w14:paraId="54A0268D" w14:textId="0734CFFB" w:rsidR="00317A4A" w:rsidRDefault="00317A4A" w:rsidP="00317A4A">
      <w:pPr>
        <w:pStyle w:val="af9"/>
        <w:keepNext/>
        <w:rPr>
          <w:rtl/>
          <w:lang w:eastAsia="he-IL"/>
        </w:rPr>
      </w:pPr>
      <w:bookmarkStart w:id="11367" w:name="ET_guest_עשהאל_צור_1239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7"/>
    </w:p>
    <w:p w14:paraId="1EF3E3BD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0D748E73" w14:textId="77777777" w:rsidR="00317A4A" w:rsidRDefault="00317A4A" w:rsidP="00317A4A">
      <w:pPr>
        <w:rPr>
          <w:rtl/>
          <w:lang w:eastAsia="he-IL"/>
        </w:rPr>
      </w:pPr>
      <w:bookmarkStart w:id="11368" w:name="_ETM_Q1_9200841"/>
      <w:bookmarkEnd w:id="11368"/>
      <w:r>
        <w:rPr>
          <w:rFonts w:hint="cs"/>
          <w:rtl/>
          <w:lang w:eastAsia="he-IL"/>
        </w:rPr>
        <w:t>צ</w:t>
      </w:r>
      <w:bookmarkStart w:id="11369" w:name="_ETM_Q1_9200909"/>
      <w:bookmarkEnd w:id="11369"/>
      <w:r>
        <w:rPr>
          <w:rFonts w:hint="cs"/>
          <w:rtl/>
          <w:lang w:eastAsia="he-IL"/>
        </w:rPr>
        <w:t>ריך שאחרי שה</w:t>
      </w:r>
      <w:bookmarkStart w:id="11370" w:name="_ETM_Q1_9200094"/>
      <w:bookmarkEnd w:id="11370"/>
      <w:r>
        <w:rPr>
          <w:rFonts w:hint="cs"/>
          <w:rtl/>
          <w:lang w:eastAsia="he-IL"/>
        </w:rPr>
        <w:t>-ותמ"ל אישר, לא, לא, א</w:t>
      </w:r>
      <w:bookmarkStart w:id="11371" w:name="_ETM_Q1_9202395"/>
      <w:bookmarkEnd w:id="11371"/>
      <w:r>
        <w:rPr>
          <w:rFonts w:hint="cs"/>
          <w:rtl/>
          <w:lang w:eastAsia="he-IL"/>
        </w:rPr>
        <w:t>ני</w:t>
      </w:r>
      <w:bookmarkStart w:id="11372" w:name="_ETM_Q1_9202656"/>
      <w:bookmarkEnd w:id="11372"/>
      <w:r>
        <w:rPr>
          <w:rFonts w:hint="cs"/>
          <w:rtl/>
          <w:lang w:eastAsia="he-IL"/>
        </w:rPr>
        <w:t xml:space="preserve"> מסביר. צריך אחר</w:t>
      </w:r>
      <w:bookmarkStart w:id="11373" w:name="_ETM_Q1_9204379"/>
      <w:bookmarkEnd w:id="11373"/>
      <w:r>
        <w:rPr>
          <w:rFonts w:hint="cs"/>
          <w:rtl/>
          <w:lang w:eastAsia="he-IL"/>
        </w:rPr>
        <w:t>י שה</w:t>
      </w:r>
      <w:bookmarkStart w:id="11374" w:name="_ETM_Q1_9203965"/>
      <w:bookmarkEnd w:id="11374"/>
      <w:r>
        <w:rPr>
          <w:rFonts w:hint="cs"/>
          <w:rtl/>
          <w:lang w:eastAsia="he-IL"/>
        </w:rPr>
        <w:t xml:space="preserve">-ותמ"ל אישר. </w:t>
      </w:r>
      <w:bookmarkStart w:id="11375" w:name="_ETM_Q1_9206803"/>
      <w:bookmarkEnd w:id="11375"/>
    </w:p>
    <w:p w14:paraId="4B897B83" w14:textId="77777777" w:rsidR="00317A4A" w:rsidRDefault="00317A4A" w:rsidP="00317A4A">
      <w:pPr>
        <w:rPr>
          <w:rtl/>
          <w:lang w:eastAsia="he-IL"/>
        </w:rPr>
      </w:pPr>
      <w:bookmarkStart w:id="11376" w:name="_ETM_Q1_9206875"/>
      <w:bookmarkEnd w:id="11376"/>
    </w:p>
    <w:p w14:paraId="74543118" w14:textId="0AD0397C" w:rsidR="00317A4A" w:rsidRDefault="00317A4A" w:rsidP="00317A4A">
      <w:pPr>
        <w:pStyle w:val="af9"/>
        <w:keepNext/>
        <w:rPr>
          <w:rtl/>
          <w:lang w:eastAsia="he-IL"/>
        </w:rPr>
      </w:pPr>
      <w:bookmarkStart w:id="11377" w:name="ET_guest_שלום_זינגר_1240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7"/>
    </w:p>
    <w:p w14:paraId="5CEC641F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73C9E395" w14:textId="77777777" w:rsidR="00317A4A" w:rsidRDefault="00317A4A" w:rsidP="00317A4A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1378" w:name="_ETM_Q1_9208635"/>
      <w:bookmarkStart w:id="11379" w:name="_ETM_Q1_9208676"/>
      <w:bookmarkEnd w:id="11378"/>
      <w:bookmarkEnd w:id="11379"/>
      <w:r>
        <w:rPr>
          <w:rFonts w:hint="cs"/>
          <w:rtl/>
          <w:lang w:eastAsia="he-IL"/>
        </w:rPr>
        <w:t>ה לא יכ</w:t>
      </w:r>
      <w:bookmarkStart w:id="11380" w:name="_ETM_Q1_9206144"/>
      <w:bookmarkEnd w:id="11380"/>
      <w:r>
        <w:rPr>
          <w:rFonts w:hint="cs"/>
          <w:rtl/>
          <w:lang w:eastAsia="he-IL"/>
        </w:rPr>
        <w:t>ול לומר, אתה</w:t>
      </w:r>
      <w:bookmarkStart w:id="11381" w:name="_ETM_Q1_9207213"/>
      <w:bookmarkEnd w:id="11381"/>
      <w:r>
        <w:rPr>
          <w:rFonts w:hint="cs"/>
          <w:rtl/>
          <w:lang w:eastAsia="he-IL"/>
        </w:rPr>
        <w:t xml:space="preserve"> לא יכול לומר שזה לא קורה, אבל</w:t>
      </w:r>
      <w:bookmarkStart w:id="11382" w:name="_ETM_Q1_9207667"/>
      <w:bookmarkEnd w:id="11382"/>
      <w:r>
        <w:rPr>
          <w:rFonts w:hint="cs"/>
          <w:rtl/>
          <w:lang w:eastAsia="he-IL"/>
        </w:rPr>
        <w:t xml:space="preserve"> אתה לא מוכן</w:t>
      </w:r>
      <w:bookmarkStart w:id="11383" w:name="_ETM_Q1_9208650"/>
      <w:bookmarkEnd w:id="11383"/>
      <w:r>
        <w:rPr>
          <w:rFonts w:hint="cs"/>
          <w:rtl/>
          <w:lang w:eastAsia="he-IL"/>
        </w:rPr>
        <w:t xml:space="preserve"> לכתוב את זה. </w:t>
      </w:r>
      <w:bookmarkStart w:id="11384" w:name="_ETM_Q1_9209849"/>
      <w:bookmarkEnd w:id="11384"/>
    </w:p>
    <w:p w14:paraId="232CC1AB" w14:textId="77777777" w:rsidR="00317A4A" w:rsidRDefault="00317A4A" w:rsidP="00317A4A">
      <w:pPr>
        <w:rPr>
          <w:rtl/>
          <w:lang w:eastAsia="he-IL"/>
        </w:rPr>
      </w:pPr>
      <w:bookmarkStart w:id="11385" w:name="_ETM_Q1_9209923"/>
      <w:bookmarkEnd w:id="11385"/>
    </w:p>
    <w:p w14:paraId="070E7E63" w14:textId="57D419F5" w:rsidR="00317A4A" w:rsidRDefault="00317A4A" w:rsidP="00317A4A">
      <w:pPr>
        <w:pStyle w:val="af9"/>
        <w:keepNext/>
        <w:rPr>
          <w:rtl/>
          <w:lang w:eastAsia="he-IL"/>
        </w:rPr>
      </w:pPr>
      <w:bookmarkStart w:id="11386" w:name="ET_guest_עשהאל_צור_1241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6"/>
    </w:p>
    <w:p w14:paraId="52135775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4B0F05E2" w14:textId="77777777" w:rsidR="00317A4A" w:rsidRDefault="00317A4A" w:rsidP="00317A4A">
      <w:pPr>
        <w:rPr>
          <w:rtl/>
          <w:lang w:eastAsia="he-IL"/>
        </w:rPr>
      </w:pPr>
      <w:bookmarkStart w:id="11387" w:name="_ETM_Q1_9211891"/>
      <w:bookmarkEnd w:id="11387"/>
      <w:r>
        <w:rPr>
          <w:rFonts w:hint="cs"/>
          <w:rtl/>
          <w:lang w:eastAsia="he-IL"/>
        </w:rPr>
        <w:t>ל</w:t>
      </w:r>
      <w:bookmarkStart w:id="11388" w:name="_ETM_Q1_9211941"/>
      <w:bookmarkEnd w:id="11388"/>
      <w:r>
        <w:rPr>
          <w:rFonts w:hint="cs"/>
          <w:rtl/>
          <w:lang w:eastAsia="he-IL"/>
        </w:rPr>
        <w:t>א, שלו</w:t>
      </w:r>
      <w:bookmarkStart w:id="11389" w:name="_ETM_Q1_9209465"/>
      <w:bookmarkEnd w:id="11389"/>
      <w:r>
        <w:rPr>
          <w:rFonts w:hint="cs"/>
          <w:rtl/>
          <w:lang w:eastAsia="he-IL"/>
        </w:rPr>
        <w:t>ם, בסדר. אני רק אגיד.</w:t>
      </w:r>
      <w:bookmarkStart w:id="11390" w:name="_ETM_Q1_9213032"/>
      <w:bookmarkEnd w:id="11390"/>
      <w:r>
        <w:rPr>
          <w:rFonts w:hint="cs"/>
          <w:rtl/>
          <w:lang w:eastAsia="he-IL"/>
        </w:rPr>
        <w:t xml:space="preserve"> </w:t>
      </w:r>
      <w:bookmarkStart w:id="11391" w:name="_ETM_Q1_9210187"/>
      <w:bookmarkEnd w:id="11391"/>
      <w:r>
        <w:rPr>
          <w:rFonts w:hint="cs"/>
          <w:rtl/>
          <w:lang w:eastAsia="he-IL"/>
        </w:rPr>
        <w:t>צריך, כדי להסביר. צריך, אי</w:t>
      </w:r>
      <w:bookmarkStart w:id="11392" w:name="_ETM_Q1_9211524"/>
      <w:bookmarkEnd w:id="11392"/>
      <w:r>
        <w:rPr>
          <w:rFonts w:hint="cs"/>
          <w:rtl/>
          <w:lang w:eastAsia="he-IL"/>
        </w:rPr>
        <w:t>שרו לצורך העניין 100 יחידות</w:t>
      </w:r>
      <w:bookmarkStart w:id="11393" w:name="_ETM_Q1_9215308"/>
      <w:bookmarkEnd w:id="11393"/>
      <w:r>
        <w:rPr>
          <w:rFonts w:hint="cs"/>
          <w:rtl/>
          <w:lang w:eastAsia="he-IL"/>
        </w:rPr>
        <w:t xml:space="preserve"> דיור, </w:t>
      </w:r>
      <w:bookmarkStart w:id="11394" w:name="_ETM_Q1_9212952"/>
      <w:bookmarkEnd w:id="11394"/>
      <w:r>
        <w:rPr>
          <w:rFonts w:hint="cs"/>
          <w:rtl/>
          <w:lang w:eastAsia="he-IL"/>
        </w:rPr>
        <w:t>100 מטר ליחידת דיור. זאת נ</w:t>
      </w:r>
      <w:bookmarkStart w:id="11395" w:name="_ETM_Q1_9215635"/>
      <w:bookmarkEnd w:id="11395"/>
      <w:r>
        <w:rPr>
          <w:rFonts w:hint="cs"/>
          <w:rtl/>
          <w:lang w:eastAsia="he-IL"/>
        </w:rPr>
        <w:t>גיד, זה היה הרציונל</w:t>
      </w:r>
      <w:bookmarkStart w:id="11396" w:name="_ETM_Q1_9218257"/>
      <w:bookmarkEnd w:id="11396"/>
      <w:r>
        <w:rPr>
          <w:rFonts w:hint="cs"/>
          <w:rtl/>
          <w:lang w:eastAsia="he-IL"/>
        </w:rPr>
        <w:t xml:space="preserve"> בהתחלה. ואז לקחו כל יחידת דיור והפכו </w:t>
      </w:r>
      <w:bookmarkStart w:id="11397" w:name="_ETM_Q1_9218852"/>
      <w:bookmarkEnd w:id="11397"/>
      <w:r>
        <w:rPr>
          <w:rFonts w:hint="cs"/>
          <w:rtl/>
          <w:lang w:eastAsia="he-IL"/>
        </w:rPr>
        <w:t>אותה לממוצע של</w:t>
      </w:r>
      <w:bookmarkStart w:id="11398" w:name="_ETM_Q1_9220745"/>
      <w:bookmarkEnd w:id="11398"/>
      <w:r>
        <w:rPr>
          <w:rFonts w:hint="cs"/>
          <w:rtl/>
          <w:lang w:eastAsia="he-IL"/>
        </w:rPr>
        <w:t xml:space="preserve"> 145 מטר כדי שיתקיים. </w:t>
      </w:r>
      <w:bookmarkStart w:id="11399" w:name="_ETM_Q1_9224769"/>
      <w:bookmarkEnd w:id="11399"/>
    </w:p>
    <w:p w14:paraId="1A619BE6" w14:textId="77777777" w:rsidR="00317A4A" w:rsidRDefault="00317A4A" w:rsidP="00317A4A">
      <w:pPr>
        <w:rPr>
          <w:rtl/>
          <w:lang w:eastAsia="he-IL"/>
        </w:rPr>
      </w:pPr>
      <w:bookmarkStart w:id="11400" w:name="_ETM_Q1_9224842"/>
      <w:bookmarkEnd w:id="11400"/>
    </w:p>
    <w:p w14:paraId="2DA69681" w14:textId="09602E98" w:rsidR="00317A4A" w:rsidRDefault="00317A4A" w:rsidP="00317A4A">
      <w:pPr>
        <w:pStyle w:val="af9"/>
        <w:keepNext/>
        <w:rPr>
          <w:rtl/>
          <w:lang w:eastAsia="he-IL"/>
        </w:rPr>
      </w:pPr>
      <w:bookmarkStart w:id="11401" w:name="ET_guest_שלום_זינגר_1242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1"/>
    </w:p>
    <w:p w14:paraId="6AE8A56F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7A1F739B" w14:textId="77777777" w:rsidR="00317A4A" w:rsidRDefault="00317A4A" w:rsidP="00317A4A">
      <w:pPr>
        <w:rPr>
          <w:rtl/>
          <w:lang w:eastAsia="he-IL"/>
        </w:rPr>
      </w:pPr>
      <w:bookmarkStart w:id="11402" w:name="_ETM_Q1_9226179"/>
      <w:bookmarkEnd w:id="11402"/>
      <w:r>
        <w:rPr>
          <w:rFonts w:hint="cs"/>
          <w:rtl/>
          <w:lang w:eastAsia="he-IL"/>
        </w:rPr>
        <w:t>ל</w:t>
      </w:r>
      <w:bookmarkStart w:id="11403" w:name="_ETM_Q1_9226236"/>
      <w:bookmarkEnd w:id="11403"/>
      <w:r>
        <w:rPr>
          <w:rFonts w:hint="cs"/>
          <w:rtl/>
          <w:lang w:eastAsia="he-IL"/>
        </w:rPr>
        <w:t>א, זה יכ</w:t>
      </w:r>
      <w:bookmarkStart w:id="11404" w:name="_ETM_Q1_9223814"/>
      <w:bookmarkEnd w:id="11404"/>
      <w:r>
        <w:rPr>
          <w:rFonts w:hint="cs"/>
          <w:rtl/>
          <w:lang w:eastAsia="he-IL"/>
        </w:rPr>
        <w:t>ול להיות שקבעו 100</w:t>
      </w:r>
      <w:bookmarkStart w:id="11405" w:name="_ETM_Q1_9226651"/>
      <w:bookmarkEnd w:id="11405"/>
      <w:r>
        <w:rPr>
          <w:rFonts w:hint="cs"/>
          <w:rtl/>
          <w:lang w:eastAsia="he-IL"/>
        </w:rPr>
        <w:t xml:space="preserve"> יחידות די</w:t>
      </w:r>
      <w:bookmarkStart w:id="11406" w:name="_ETM_Q1_9224648"/>
      <w:bookmarkEnd w:id="11406"/>
      <w:r>
        <w:rPr>
          <w:rFonts w:hint="cs"/>
          <w:rtl/>
          <w:lang w:eastAsia="he-IL"/>
        </w:rPr>
        <w:t xml:space="preserve">ור של 45 מטר והכפילו את זה </w:t>
      </w:r>
      <w:bookmarkStart w:id="11407" w:name="_ETM_Q1_9227772"/>
      <w:bookmarkEnd w:id="11407"/>
      <w:r>
        <w:rPr>
          <w:rFonts w:hint="cs"/>
          <w:rtl/>
          <w:lang w:eastAsia="he-IL"/>
        </w:rPr>
        <w:t>ל-75</w:t>
      </w:r>
      <w:bookmarkStart w:id="11408" w:name="_ETM_Q1_9229743"/>
      <w:bookmarkEnd w:id="11408"/>
      <w:r>
        <w:rPr>
          <w:rFonts w:hint="cs"/>
          <w:rtl/>
          <w:lang w:eastAsia="he-IL"/>
        </w:rPr>
        <w:t xml:space="preserve"> מטר. זה יכול להיות. </w:t>
      </w:r>
      <w:bookmarkStart w:id="11409" w:name="_ETM_Q1_9232016"/>
      <w:bookmarkEnd w:id="11409"/>
    </w:p>
    <w:p w14:paraId="23A2EAE2" w14:textId="77777777" w:rsidR="00317A4A" w:rsidRDefault="00317A4A" w:rsidP="00317A4A">
      <w:pPr>
        <w:rPr>
          <w:rtl/>
          <w:lang w:eastAsia="he-IL"/>
        </w:rPr>
      </w:pPr>
      <w:bookmarkStart w:id="11410" w:name="_ETM_Q1_9232088"/>
      <w:bookmarkEnd w:id="11410"/>
    </w:p>
    <w:p w14:paraId="3C19B765" w14:textId="6C926378" w:rsidR="00317A4A" w:rsidRDefault="00317A4A" w:rsidP="00317A4A">
      <w:pPr>
        <w:pStyle w:val="af9"/>
        <w:keepNext/>
        <w:rPr>
          <w:rtl/>
          <w:lang w:eastAsia="he-IL"/>
        </w:rPr>
      </w:pPr>
      <w:bookmarkStart w:id="11411" w:name="ET_guest_עשהאל_צור_1243"/>
      <w:r w:rsidRPr="0031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317A4A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1"/>
    </w:p>
    <w:p w14:paraId="419D689F" w14:textId="77777777" w:rsidR="00317A4A" w:rsidRDefault="00317A4A" w:rsidP="00317A4A">
      <w:pPr>
        <w:pStyle w:val="KeepWithNext"/>
        <w:rPr>
          <w:rtl/>
          <w:lang w:eastAsia="he-IL"/>
        </w:rPr>
      </w:pPr>
    </w:p>
    <w:p w14:paraId="4EC367D0" w14:textId="77777777" w:rsidR="00317A4A" w:rsidRDefault="00317A4A" w:rsidP="00317A4A">
      <w:pPr>
        <w:rPr>
          <w:rtl/>
          <w:lang w:eastAsia="he-IL"/>
        </w:rPr>
      </w:pPr>
      <w:bookmarkStart w:id="11412" w:name="_ETM_Q1_9233143"/>
      <w:bookmarkStart w:id="11413" w:name="_ETM_Q1_9233199"/>
      <w:bookmarkEnd w:id="11412"/>
      <w:bookmarkEnd w:id="11413"/>
      <w:r>
        <w:rPr>
          <w:rFonts w:hint="cs"/>
          <w:rtl/>
          <w:lang w:eastAsia="he-IL"/>
        </w:rPr>
        <w:t>לא, אי</w:t>
      </w:r>
      <w:bookmarkStart w:id="11414" w:name="_ETM_Q1_9230687"/>
      <w:bookmarkEnd w:id="11414"/>
      <w:r>
        <w:rPr>
          <w:rFonts w:hint="cs"/>
          <w:rtl/>
          <w:lang w:eastAsia="he-IL"/>
        </w:rPr>
        <w:t xml:space="preserve"> אפשר לשנות את כמות</w:t>
      </w:r>
      <w:bookmarkStart w:id="11415" w:name="_ETM_Q1_9233124"/>
      <w:bookmarkEnd w:id="11415"/>
      <w:r>
        <w:rPr>
          <w:rFonts w:hint="cs"/>
          <w:rtl/>
          <w:lang w:eastAsia="he-IL"/>
        </w:rPr>
        <w:t xml:space="preserve"> יחידות ה</w:t>
      </w:r>
      <w:bookmarkStart w:id="11416" w:name="_ETM_Q1_9231256"/>
      <w:bookmarkEnd w:id="11416"/>
      <w:r>
        <w:rPr>
          <w:rFonts w:hint="cs"/>
          <w:rtl/>
          <w:lang w:eastAsia="he-IL"/>
        </w:rPr>
        <w:t>דיור שהוכרזה ב-ותמ"ל. זה החלטת ממש</w:t>
      </w:r>
      <w:bookmarkStart w:id="11417" w:name="_ETM_Q1_9233592"/>
      <w:bookmarkEnd w:id="11417"/>
      <w:r>
        <w:rPr>
          <w:rFonts w:hint="cs"/>
          <w:rtl/>
          <w:lang w:eastAsia="he-IL"/>
        </w:rPr>
        <w:t xml:space="preserve">לה. </w:t>
      </w:r>
      <w:bookmarkStart w:id="11418" w:name="_ETM_Q1_9234325"/>
      <w:bookmarkEnd w:id="11418"/>
    </w:p>
    <w:p w14:paraId="39727E6A" w14:textId="77777777" w:rsidR="00476599" w:rsidRDefault="00476599" w:rsidP="00317A4A">
      <w:pPr>
        <w:rPr>
          <w:rtl/>
          <w:lang w:eastAsia="he-IL"/>
        </w:rPr>
      </w:pPr>
      <w:bookmarkStart w:id="11419" w:name="_ETM_Q1_9234418"/>
      <w:bookmarkEnd w:id="11419"/>
    </w:p>
    <w:p w14:paraId="786878E7" w14:textId="3D81902F" w:rsidR="00476599" w:rsidRDefault="00476599" w:rsidP="00476599">
      <w:pPr>
        <w:pStyle w:val="af9"/>
        <w:keepNext/>
        <w:rPr>
          <w:rtl/>
          <w:lang w:eastAsia="he-IL"/>
        </w:rPr>
      </w:pPr>
      <w:bookmarkStart w:id="11420" w:name="ET_guest_שלום_זינגר_1244"/>
      <w:r w:rsidRPr="0047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7659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0"/>
    </w:p>
    <w:p w14:paraId="5AF3324C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3EDD7B88" w14:textId="77777777" w:rsidR="00476599" w:rsidRDefault="00476599" w:rsidP="00476599">
      <w:pPr>
        <w:rPr>
          <w:rtl/>
          <w:lang w:eastAsia="he-IL"/>
        </w:rPr>
      </w:pPr>
      <w:bookmarkStart w:id="11421" w:name="_ETM_Q1_9235135"/>
      <w:bookmarkStart w:id="11422" w:name="_ETM_Q1_9235177"/>
      <w:bookmarkEnd w:id="11421"/>
      <w:bookmarkEnd w:id="11422"/>
      <w:r>
        <w:rPr>
          <w:rFonts w:hint="cs"/>
          <w:rtl/>
          <w:lang w:eastAsia="he-IL"/>
        </w:rPr>
        <w:t xml:space="preserve">לא כמות יחידות </w:t>
      </w:r>
      <w:bookmarkStart w:id="11423" w:name="_ETM_Q1_9237010"/>
      <w:bookmarkEnd w:id="11423"/>
      <w:r>
        <w:rPr>
          <w:rFonts w:hint="cs"/>
          <w:rtl/>
          <w:lang w:eastAsia="he-IL"/>
        </w:rPr>
        <w:t xml:space="preserve">הדיור. </w:t>
      </w:r>
      <w:bookmarkStart w:id="11424" w:name="_ETM_Q1_9236583"/>
      <w:bookmarkEnd w:id="11424"/>
      <w:r>
        <w:rPr>
          <w:rFonts w:hint="cs"/>
          <w:rtl/>
          <w:lang w:eastAsia="he-IL"/>
        </w:rPr>
        <w:t>חוץ מזה שאפשר לתקן את זה גם כן,</w:t>
      </w:r>
      <w:bookmarkStart w:id="11425" w:name="_ETM_Q1_9240842"/>
      <w:bookmarkEnd w:id="11425"/>
      <w:r>
        <w:rPr>
          <w:rFonts w:hint="cs"/>
          <w:rtl/>
          <w:lang w:eastAsia="he-IL"/>
        </w:rPr>
        <w:t xml:space="preserve"> גם את זה אני מכיר. </w:t>
      </w:r>
      <w:bookmarkStart w:id="11426" w:name="_ETM_Q1_9242466"/>
      <w:bookmarkEnd w:id="11426"/>
    </w:p>
    <w:p w14:paraId="51D8D5CA" w14:textId="77777777" w:rsidR="00476599" w:rsidRDefault="00476599" w:rsidP="00476599">
      <w:pPr>
        <w:rPr>
          <w:rtl/>
          <w:lang w:eastAsia="he-IL"/>
        </w:rPr>
      </w:pPr>
      <w:bookmarkStart w:id="11427" w:name="_ETM_Q1_9242533"/>
      <w:bookmarkEnd w:id="11427"/>
    </w:p>
    <w:p w14:paraId="068E87DE" w14:textId="47E41FD3" w:rsidR="00476599" w:rsidRDefault="00476599" w:rsidP="00476599">
      <w:pPr>
        <w:pStyle w:val="af6"/>
        <w:keepNext/>
        <w:rPr>
          <w:rtl/>
        </w:rPr>
      </w:pPr>
      <w:bookmarkStart w:id="11428" w:name="ET_yor_5069_1245"/>
      <w:r w:rsidRPr="004765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59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428"/>
    </w:p>
    <w:p w14:paraId="24FF0F31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67F67F79" w14:textId="77777777" w:rsidR="00476599" w:rsidRDefault="00476599" w:rsidP="00476599">
      <w:pPr>
        <w:rPr>
          <w:rtl/>
          <w:lang w:eastAsia="he-IL"/>
        </w:rPr>
      </w:pPr>
      <w:bookmarkStart w:id="11429" w:name="_ETM_Q1_9243472"/>
      <w:bookmarkStart w:id="11430" w:name="_ETM_Q1_9243510"/>
      <w:bookmarkEnd w:id="11429"/>
      <w:bookmarkEnd w:id="11430"/>
      <w:r>
        <w:rPr>
          <w:rFonts w:hint="cs"/>
          <w:rtl/>
          <w:lang w:eastAsia="he-IL"/>
        </w:rPr>
        <w:t xml:space="preserve">אבל בכל מקרה הממשלה פה </w:t>
      </w:r>
      <w:bookmarkStart w:id="11431" w:name="_ETM_Q1_9245823"/>
      <w:bookmarkEnd w:id="11431"/>
      <w:r>
        <w:rPr>
          <w:rFonts w:hint="cs"/>
          <w:rtl/>
          <w:lang w:eastAsia="he-IL"/>
        </w:rPr>
        <w:t xml:space="preserve">היא הקטר. </w:t>
      </w:r>
      <w:bookmarkStart w:id="11432" w:name="_ETM_Q1_9247017"/>
      <w:bookmarkEnd w:id="11432"/>
    </w:p>
    <w:p w14:paraId="76853965" w14:textId="77777777" w:rsidR="00476599" w:rsidRDefault="00476599" w:rsidP="00476599">
      <w:pPr>
        <w:rPr>
          <w:rtl/>
          <w:lang w:eastAsia="he-IL"/>
        </w:rPr>
      </w:pPr>
      <w:bookmarkStart w:id="11433" w:name="_ETM_Q1_9247080"/>
      <w:bookmarkEnd w:id="11433"/>
    </w:p>
    <w:p w14:paraId="6FF7BBDE" w14:textId="13C8AEEC" w:rsidR="00476599" w:rsidRDefault="00476599" w:rsidP="00476599">
      <w:pPr>
        <w:pStyle w:val="af9"/>
        <w:keepNext/>
        <w:rPr>
          <w:rtl/>
          <w:lang w:eastAsia="he-IL"/>
        </w:rPr>
      </w:pPr>
      <w:bookmarkStart w:id="11434" w:name="ET_guest_שלום_זינגר_1246"/>
      <w:r w:rsidRPr="0047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7659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4"/>
    </w:p>
    <w:p w14:paraId="0DEF2E4F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2BD04D84" w14:textId="77777777" w:rsidR="00476599" w:rsidRDefault="00476599" w:rsidP="00476599">
      <w:pPr>
        <w:rPr>
          <w:rtl/>
          <w:lang w:eastAsia="he-IL"/>
        </w:rPr>
      </w:pPr>
      <w:bookmarkStart w:id="11435" w:name="_ETM_Q1_9248758"/>
      <w:bookmarkStart w:id="11436" w:name="_ETM_Q1_9248802"/>
      <w:bookmarkEnd w:id="11435"/>
      <w:bookmarkEnd w:id="11436"/>
      <w:r>
        <w:rPr>
          <w:rFonts w:hint="cs"/>
          <w:rtl/>
          <w:lang w:eastAsia="he-IL"/>
        </w:rPr>
        <w:t>זה בסד</w:t>
      </w:r>
      <w:bookmarkStart w:id="11437" w:name="_ETM_Q1_9246311"/>
      <w:bookmarkEnd w:id="11437"/>
      <w:r>
        <w:rPr>
          <w:rFonts w:hint="cs"/>
          <w:rtl/>
          <w:lang w:eastAsia="he-IL"/>
        </w:rPr>
        <w:t>ר. לא. מה, מה אתם אומרים</w:t>
      </w:r>
      <w:bookmarkStart w:id="11438" w:name="_ETM_Q1_9247619"/>
      <w:bookmarkEnd w:id="11438"/>
      <w:r>
        <w:rPr>
          <w:rFonts w:hint="cs"/>
          <w:rtl/>
          <w:lang w:eastAsia="he-IL"/>
        </w:rPr>
        <w:t>?</w:t>
      </w:r>
      <w:bookmarkStart w:id="11439" w:name="_ETM_Q1_9248085"/>
      <w:bookmarkEnd w:id="11439"/>
      <w:r>
        <w:rPr>
          <w:rFonts w:hint="cs"/>
          <w:rtl/>
          <w:lang w:eastAsia="he-IL"/>
        </w:rPr>
        <w:t xml:space="preserve"> אתם אומרים אם אתם הסכמתם לא צריך י</w:t>
      </w:r>
      <w:bookmarkStart w:id="11440" w:name="_ETM_Q1_9249552"/>
      <w:bookmarkEnd w:id="11440"/>
      <w:r>
        <w:rPr>
          <w:rFonts w:hint="cs"/>
          <w:rtl/>
          <w:lang w:eastAsia="he-IL"/>
        </w:rPr>
        <w:t>ותר את ההסכמה</w:t>
      </w:r>
      <w:bookmarkStart w:id="11441" w:name="_ETM_Q1_9251071"/>
      <w:bookmarkEnd w:id="11441"/>
      <w:r>
        <w:rPr>
          <w:rFonts w:hint="cs"/>
          <w:rtl/>
          <w:lang w:eastAsia="he-IL"/>
        </w:rPr>
        <w:t xml:space="preserve"> שלכם פה, הסכמתם עם העיקרון. מה באנו ב</w:t>
      </w:r>
      <w:bookmarkStart w:id="11442" w:name="_ETM_Q1_9252042"/>
      <w:bookmarkEnd w:id="11442"/>
      <w:r>
        <w:rPr>
          <w:rFonts w:hint="cs"/>
          <w:rtl/>
          <w:lang w:eastAsia="he-IL"/>
        </w:rPr>
        <w:t>סעיף קטן (2)?</w:t>
      </w:r>
      <w:bookmarkStart w:id="11443" w:name="_ETM_Q1_9254355"/>
      <w:bookmarkEnd w:id="11443"/>
    </w:p>
    <w:p w14:paraId="713A78FF" w14:textId="77777777" w:rsidR="00476599" w:rsidRDefault="00476599" w:rsidP="00476599">
      <w:pPr>
        <w:rPr>
          <w:rtl/>
          <w:lang w:eastAsia="he-IL"/>
        </w:rPr>
      </w:pPr>
      <w:bookmarkStart w:id="11444" w:name="_ETM_Q1_9254424"/>
      <w:bookmarkEnd w:id="11444"/>
    </w:p>
    <w:p w14:paraId="6B40C9BE" w14:textId="1FC1A3AE" w:rsidR="00476599" w:rsidRDefault="00476599" w:rsidP="00476599">
      <w:pPr>
        <w:pStyle w:val="af9"/>
        <w:keepNext/>
        <w:rPr>
          <w:rtl/>
          <w:lang w:eastAsia="he-IL"/>
        </w:rPr>
      </w:pPr>
      <w:bookmarkStart w:id="11445" w:name="ET_guest_עשהאל_צור_1247"/>
      <w:r w:rsidRPr="0047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47659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5"/>
    </w:p>
    <w:p w14:paraId="2F8868A6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1F236E11" w14:textId="77777777" w:rsidR="00476599" w:rsidRDefault="00476599" w:rsidP="00476599">
      <w:pPr>
        <w:rPr>
          <w:rtl/>
          <w:lang w:eastAsia="he-IL"/>
        </w:rPr>
      </w:pPr>
      <w:bookmarkStart w:id="11446" w:name="_ETM_Q1_9255482"/>
      <w:bookmarkStart w:id="11447" w:name="_ETM_Q1_9255520"/>
      <w:bookmarkEnd w:id="11446"/>
      <w:bookmarkEnd w:id="11447"/>
      <w:r>
        <w:rPr>
          <w:rFonts w:hint="cs"/>
          <w:rtl/>
          <w:lang w:eastAsia="he-IL"/>
        </w:rPr>
        <w:t xml:space="preserve">לא </w:t>
      </w:r>
      <w:bookmarkStart w:id="11448" w:name="_ETM_Q1_9255807"/>
      <w:bookmarkEnd w:id="11448"/>
      <w:r>
        <w:rPr>
          <w:rFonts w:hint="cs"/>
          <w:rtl/>
          <w:lang w:eastAsia="he-IL"/>
        </w:rPr>
        <w:t>ע</w:t>
      </w:r>
      <w:bookmarkStart w:id="11449" w:name="_ETM_Q1_9252895"/>
      <w:bookmarkEnd w:id="11449"/>
      <w:r>
        <w:rPr>
          <w:rFonts w:hint="cs"/>
          <w:rtl/>
          <w:lang w:eastAsia="he-IL"/>
        </w:rPr>
        <w:t xml:space="preserve">ניין ההכרזה. מחזיר אותנו לכל. </w:t>
      </w:r>
    </w:p>
    <w:p w14:paraId="2D4239C6" w14:textId="77777777" w:rsidR="00476599" w:rsidRDefault="00476599" w:rsidP="00476599">
      <w:pPr>
        <w:rPr>
          <w:rtl/>
          <w:lang w:eastAsia="he-IL"/>
        </w:rPr>
      </w:pPr>
      <w:bookmarkStart w:id="11450" w:name="_ETM_Q1_9256918"/>
      <w:bookmarkStart w:id="11451" w:name="_ETM_Q1_9256990"/>
      <w:bookmarkEnd w:id="11450"/>
      <w:bookmarkEnd w:id="11451"/>
    </w:p>
    <w:p w14:paraId="60AF323A" w14:textId="3F708787" w:rsidR="00476599" w:rsidRDefault="00476599" w:rsidP="00476599">
      <w:pPr>
        <w:pStyle w:val="af9"/>
        <w:keepNext/>
        <w:rPr>
          <w:rtl/>
          <w:lang w:eastAsia="he-IL"/>
        </w:rPr>
      </w:pPr>
      <w:bookmarkStart w:id="11452" w:name="ET_guest_שלום_זינגר_1248"/>
      <w:r w:rsidRPr="0047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7659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2"/>
    </w:p>
    <w:p w14:paraId="3C26B7FB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346CFB04" w14:textId="77777777" w:rsidR="00476599" w:rsidRDefault="00476599" w:rsidP="00476599">
      <w:pPr>
        <w:rPr>
          <w:rtl/>
          <w:lang w:eastAsia="he-IL"/>
        </w:rPr>
      </w:pPr>
      <w:bookmarkStart w:id="11453" w:name="_ETM_Q1_9258230"/>
      <w:bookmarkStart w:id="11454" w:name="_ETM_Q1_9258265"/>
      <w:bookmarkEnd w:id="11453"/>
      <w:bookmarkEnd w:id="11454"/>
      <w:r>
        <w:rPr>
          <w:rFonts w:hint="cs"/>
          <w:rtl/>
          <w:lang w:eastAsia="he-IL"/>
        </w:rPr>
        <w:t xml:space="preserve">מה </w:t>
      </w:r>
      <w:bookmarkStart w:id="11455" w:name="_ETM_Q1_9255658"/>
      <w:bookmarkEnd w:id="11455"/>
      <w:r>
        <w:rPr>
          <w:rFonts w:hint="cs"/>
          <w:rtl/>
          <w:lang w:eastAsia="he-IL"/>
        </w:rPr>
        <w:t>באנו בסעיף קטן (2)</w:t>
      </w:r>
      <w:bookmarkStart w:id="11456" w:name="_ETM_Q1_9258012"/>
      <w:bookmarkEnd w:id="11456"/>
      <w:r>
        <w:rPr>
          <w:rFonts w:hint="cs"/>
          <w:rtl/>
          <w:lang w:eastAsia="he-IL"/>
        </w:rPr>
        <w:t xml:space="preserve"> ואמרנו? יש מקרים שאמנם הסכמתי, אבל הסכמתי על דבר א</w:t>
      </w:r>
      <w:bookmarkStart w:id="11457" w:name="_ETM_Q1_9261074"/>
      <w:bookmarkEnd w:id="11457"/>
      <w:r>
        <w:rPr>
          <w:rFonts w:hint="cs"/>
          <w:rtl/>
          <w:lang w:eastAsia="he-IL"/>
        </w:rPr>
        <w:t>חד.</w:t>
      </w:r>
      <w:bookmarkStart w:id="11458" w:name="_ETM_Q1_9261373"/>
      <w:bookmarkEnd w:id="11458"/>
      <w:r>
        <w:rPr>
          <w:rFonts w:hint="cs"/>
          <w:rtl/>
          <w:lang w:eastAsia="he-IL"/>
        </w:rPr>
        <w:t xml:space="preserve"> אם הגדלת את זה הרבה יותר. </w:t>
      </w:r>
      <w:bookmarkStart w:id="11459" w:name="_ETM_Q1_9264823"/>
      <w:bookmarkEnd w:id="11459"/>
    </w:p>
    <w:p w14:paraId="53E69255" w14:textId="77777777" w:rsidR="00476599" w:rsidRDefault="00476599" w:rsidP="00476599">
      <w:pPr>
        <w:rPr>
          <w:rtl/>
          <w:lang w:eastAsia="he-IL"/>
        </w:rPr>
      </w:pPr>
      <w:bookmarkStart w:id="11460" w:name="_ETM_Q1_9264894"/>
      <w:bookmarkStart w:id="11461" w:name="_ETM_Q1_9262831"/>
      <w:bookmarkEnd w:id="11460"/>
      <w:bookmarkEnd w:id="11461"/>
    </w:p>
    <w:p w14:paraId="4F88A477" w14:textId="78A37021" w:rsidR="00476599" w:rsidRDefault="00476599" w:rsidP="00476599">
      <w:pPr>
        <w:pStyle w:val="af6"/>
        <w:keepNext/>
        <w:rPr>
          <w:rtl/>
        </w:rPr>
      </w:pPr>
      <w:bookmarkStart w:id="11462" w:name="ET_yor_5069_1249"/>
      <w:r w:rsidRPr="004765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59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462"/>
    </w:p>
    <w:p w14:paraId="481A3E0D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31CB43E0" w14:textId="77777777" w:rsidR="00476599" w:rsidRDefault="00476599" w:rsidP="00476599">
      <w:pPr>
        <w:rPr>
          <w:rtl/>
          <w:lang w:eastAsia="he-IL"/>
        </w:rPr>
      </w:pPr>
      <w:bookmarkStart w:id="11463" w:name="_ETM_Q1_9264212"/>
      <w:bookmarkStart w:id="11464" w:name="_ETM_Q1_9264253"/>
      <w:bookmarkEnd w:id="11463"/>
      <w:bookmarkEnd w:id="11464"/>
      <w:r>
        <w:rPr>
          <w:rFonts w:hint="cs"/>
          <w:rtl/>
          <w:lang w:eastAsia="he-IL"/>
        </w:rPr>
        <w:t>הסכ</w:t>
      </w:r>
      <w:bookmarkStart w:id="11465" w:name="_ETM_Q1_9262283"/>
      <w:bookmarkEnd w:id="11465"/>
      <w:r>
        <w:rPr>
          <w:rFonts w:hint="cs"/>
          <w:rtl/>
          <w:lang w:eastAsia="he-IL"/>
        </w:rPr>
        <w:t>מתי על רחל ואתה</w:t>
      </w:r>
      <w:bookmarkStart w:id="11466" w:name="_ETM_Q1_9265111"/>
      <w:bookmarkEnd w:id="11466"/>
      <w:r>
        <w:rPr>
          <w:rFonts w:hint="cs"/>
          <w:rtl/>
          <w:lang w:eastAsia="he-IL"/>
        </w:rPr>
        <w:t xml:space="preserve"> לאה. </w:t>
      </w:r>
      <w:bookmarkStart w:id="11467" w:name="_ETM_Q1_9265911"/>
      <w:bookmarkEnd w:id="11467"/>
    </w:p>
    <w:p w14:paraId="5DF7C955" w14:textId="77777777" w:rsidR="00476599" w:rsidRDefault="00476599" w:rsidP="00476599">
      <w:pPr>
        <w:rPr>
          <w:rtl/>
          <w:lang w:eastAsia="he-IL"/>
        </w:rPr>
      </w:pPr>
      <w:bookmarkStart w:id="11468" w:name="_ETM_Q1_9265975"/>
      <w:bookmarkEnd w:id="11468"/>
    </w:p>
    <w:p w14:paraId="05F39D5F" w14:textId="08ED4D24" w:rsidR="00476599" w:rsidRDefault="00476599" w:rsidP="00476599">
      <w:pPr>
        <w:pStyle w:val="af9"/>
        <w:keepNext/>
        <w:rPr>
          <w:rtl/>
          <w:lang w:eastAsia="he-IL"/>
        </w:rPr>
      </w:pPr>
      <w:bookmarkStart w:id="11469" w:name="ET_guest_שלום_זינגר_1250"/>
      <w:r w:rsidRPr="0047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7659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9"/>
    </w:p>
    <w:p w14:paraId="6DE8F0AB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1C65C1F1" w14:textId="77777777" w:rsidR="00476599" w:rsidRDefault="00476599" w:rsidP="00476599">
      <w:pPr>
        <w:rPr>
          <w:rtl/>
          <w:lang w:eastAsia="he-IL"/>
        </w:rPr>
      </w:pPr>
      <w:bookmarkStart w:id="11470" w:name="_ETM_Q1_9267651"/>
      <w:bookmarkStart w:id="11471" w:name="_ETM_Q1_9267690"/>
      <w:bookmarkEnd w:id="11470"/>
      <w:bookmarkEnd w:id="11471"/>
      <w:r>
        <w:rPr>
          <w:rFonts w:hint="cs"/>
          <w:rtl/>
          <w:lang w:eastAsia="he-IL"/>
        </w:rPr>
        <w:t>כן. או הפוך. הסכמתי על משהו ויצא אחר. סיכ</w:t>
      </w:r>
      <w:bookmarkStart w:id="11472" w:name="_ETM_Q1_9268966"/>
      <w:bookmarkEnd w:id="11472"/>
      <w:r>
        <w:rPr>
          <w:rFonts w:hint="cs"/>
          <w:rtl/>
          <w:lang w:eastAsia="he-IL"/>
        </w:rPr>
        <w:t>מנו</w:t>
      </w:r>
      <w:bookmarkStart w:id="11473" w:name="_ETM_Q1_9269414"/>
      <w:bookmarkEnd w:id="11473"/>
      <w:r>
        <w:rPr>
          <w:rFonts w:hint="cs"/>
          <w:rtl/>
          <w:lang w:eastAsia="he-IL"/>
        </w:rPr>
        <w:t xml:space="preserve"> ויש לנו את סעיף קטן (2) והוא בסדר. עכשיו אני</w:t>
      </w:r>
      <w:bookmarkStart w:id="11474" w:name="_ETM_Q1_9274739"/>
      <w:bookmarkEnd w:id="11474"/>
      <w:r>
        <w:rPr>
          <w:rFonts w:hint="cs"/>
          <w:rtl/>
          <w:lang w:eastAsia="he-IL"/>
        </w:rPr>
        <w:t xml:space="preserve"> אומר, גם בסעיף קטן </w:t>
      </w:r>
      <w:bookmarkStart w:id="11475" w:name="_ETM_Q1_9273506"/>
      <w:bookmarkEnd w:id="11475"/>
      <w:r>
        <w:rPr>
          <w:rFonts w:hint="cs"/>
          <w:rtl/>
          <w:lang w:eastAsia="he-IL"/>
        </w:rPr>
        <w:t>(ב), ודאי בסעיף קטן (ד) הסיטואציות</w:t>
      </w:r>
      <w:bookmarkStart w:id="11476" w:name="_ETM_Q1_9279220"/>
      <w:bookmarkEnd w:id="11476"/>
      <w:r>
        <w:rPr>
          <w:rFonts w:hint="cs"/>
          <w:rtl/>
          <w:lang w:eastAsia="he-IL"/>
        </w:rPr>
        <w:t xml:space="preserve"> האלה יכול</w:t>
      </w:r>
      <w:bookmarkStart w:id="11477" w:name="_ETM_Q1_9277121"/>
      <w:bookmarkEnd w:id="11477"/>
      <w:r>
        <w:rPr>
          <w:rFonts w:hint="cs"/>
          <w:rtl/>
          <w:lang w:eastAsia="he-IL"/>
        </w:rPr>
        <w:t>ות להיות. בסעי</w:t>
      </w:r>
      <w:bookmarkStart w:id="11478" w:name="_ETM_Q1_9277349"/>
      <w:bookmarkEnd w:id="11478"/>
      <w:r>
        <w:rPr>
          <w:rFonts w:hint="cs"/>
          <w:rtl/>
          <w:lang w:eastAsia="he-IL"/>
        </w:rPr>
        <w:t>ף קטן (ב) יכול להיות שהסכמתי</w:t>
      </w:r>
      <w:bookmarkStart w:id="11479" w:name="_ETM_Q1_9281265"/>
      <w:bookmarkEnd w:id="11479"/>
      <w:r>
        <w:rPr>
          <w:rFonts w:hint="cs"/>
          <w:rtl/>
          <w:lang w:eastAsia="he-IL"/>
        </w:rPr>
        <w:t xml:space="preserve"> לתוכנית מסוי</w:t>
      </w:r>
      <w:bookmarkStart w:id="11480" w:name="_ETM_Q1_9279810"/>
      <w:bookmarkEnd w:id="11480"/>
      <w:r>
        <w:rPr>
          <w:rFonts w:hint="cs"/>
          <w:rtl/>
          <w:lang w:eastAsia="he-IL"/>
        </w:rPr>
        <w:t xml:space="preserve">מת </w:t>
      </w:r>
      <w:bookmarkStart w:id="11481" w:name="_ETM_Q1_9277668"/>
      <w:bookmarkEnd w:id="11481"/>
      <w:r>
        <w:rPr>
          <w:rFonts w:hint="cs"/>
          <w:rtl/>
          <w:lang w:eastAsia="he-IL"/>
        </w:rPr>
        <w:t xml:space="preserve">ב-ותמ"ל, שהיא הייתה בהיקף אחד. ואחר כך מגיע </w:t>
      </w:r>
      <w:bookmarkStart w:id="11482" w:name="_ETM_Q1_9285920"/>
      <w:bookmarkEnd w:id="11482"/>
      <w:r>
        <w:rPr>
          <w:rFonts w:hint="cs"/>
          <w:rtl/>
          <w:lang w:eastAsia="he-IL"/>
        </w:rPr>
        <w:t xml:space="preserve">לזה, ההיקף משתנה. </w:t>
      </w:r>
      <w:bookmarkStart w:id="11483" w:name="_ETM_Q1_9288118"/>
      <w:bookmarkEnd w:id="11483"/>
    </w:p>
    <w:p w14:paraId="06CDEABC" w14:textId="77777777" w:rsidR="00476599" w:rsidRDefault="00476599" w:rsidP="00476599">
      <w:pPr>
        <w:rPr>
          <w:rtl/>
          <w:lang w:eastAsia="he-IL"/>
        </w:rPr>
      </w:pPr>
      <w:bookmarkStart w:id="11484" w:name="_ETM_Q1_9288201"/>
      <w:bookmarkEnd w:id="11484"/>
    </w:p>
    <w:p w14:paraId="24B2D9E8" w14:textId="467AF140" w:rsidR="00476599" w:rsidRDefault="00476599" w:rsidP="00476599">
      <w:pPr>
        <w:pStyle w:val="a4"/>
        <w:keepNext/>
        <w:rPr>
          <w:rtl/>
        </w:rPr>
      </w:pPr>
      <w:bookmarkStart w:id="11485" w:name="ET_speaker_תומר_רוזנר_1251"/>
      <w:r w:rsidRPr="004765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59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485"/>
    </w:p>
    <w:p w14:paraId="7C5E682D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4CCF90D1" w14:textId="77777777" w:rsidR="00476599" w:rsidRDefault="00476599" w:rsidP="00476599">
      <w:pPr>
        <w:rPr>
          <w:rtl/>
          <w:lang w:eastAsia="he-IL"/>
        </w:rPr>
      </w:pPr>
      <w:bookmarkStart w:id="11486" w:name="_ETM_Q1_9289227"/>
      <w:bookmarkStart w:id="11487" w:name="_ETM_Q1_9289262"/>
      <w:bookmarkEnd w:id="11486"/>
      <w:bookmarkEnd w:id="11487"/>
      <w:r>
        <w:rPr>
          <w:rFonts w:hint="cs"/>
          <w:rtl/>
          <w:lang w:eastAsia="he-IL"/>
        </w:rPr>
        <w:t xml:space="preserve">יש לך דוגמה </w:t>
      </w:r>
      <w:bookmarkStart w:id="11488" w:name="_ETM_Q1_9287604"/>
      <w:bookmarkEnd w:id="11488"/>
      <w:r>
        <w:rPr>
          <w:rFonts w:hint="cs"/>
          <w:rtl/>
          <w:lang w:eastAsia="he-IL"/>
        </w:rPr>
        <w:t>איך, בוא, לא נדבר.</w:t>
      </w:r>
      <w:bookmarkStart w:id="11489" w:name="_ETM_Q1_9290545"/>
      <w:bookmarkEnd w:id="11489"/>
      <w:r>
        <w:rPr>
          <w:rFonts w:hint="cs"/>
          <w:rtl/>
          <w:lang w:eastAsia="he-IL"/>
        </w:rPr>
        <w:t xml:space="preserve"> יש לך מספ</w:t>
      </w:r>
      <w:bookmarkStart w:id="11490" w:name="_ETM_Q1_9289150"/>
      <w:bookmarkEnd w:id="11490"/>
      <w:r>
        <w:rPr>
          <w:rFonts w:hint="cs"/>
          <w:rtl/>
          <w:lang w:eastAsia="he-IL"/>
        </w:rPr>
        <w:t>יק תוכניות ותמ"ליות. יש לך דוגמה לאחת</w:t>
      </w:r>
      <w:bookmarkStart w:id="11491" w:name="_ETM_Q1_9294077"/>
      <w:bookmarkEnd w:id="11491"/>
      <w:r>
        <w:rPr>
          <w:rFonts w:hint="cs"/>
          <w:rtl/>
          <w:lang w:eastAsia="he-IL"/>
        </w:rPr>
        <w:t xml:space="preserve"> שקרה דבר כזה?</w:t>
      </w:r>
      <w:bookmarkStart w:id="11492" w:name="_ETM_Q1_9295800"/>
      <w:bookmarkEnd w:id="11492"/>
    </w:p>
    <w:p w14:paraId="51F36F2D" w14:textId="77777777" w:rsidR="00476599" w:rsidRDefault="00476599" w:rsidP="00476599">
      <w:pPr>
        <w:rPr>
          <w:rtl/>
          <w:lang w:eastAsia="he-IL"/>
        </w:rPr>
      </w:pPr>
      <w:bookmarkStart w:id="11493" w:name="_ETM_Q1_9295874"/>
      <w:bookmarkStart w:id="11494" w:name="_ETM_Q1_9292900"/>
      <w:bookmarkEnd w:id="11493"/>
      <w:bookmarkEnd w:id="11494"/>
    </w:p>
    <w:p w14:paraId="02FCF59B" w14:textId="3120E224" w:rsidR="00476599" w:rsidRDefault="00476599" w:rsidP="00476599">
      <w:pPr>
        <w:pStyle w:val="af9"/>
        <w:keepNext/>
        <w:rPr>
          <w:rtl/>
          <w:lang w:eastAsia="he-IL"/>
        </w:rPr>
      </w:pPr>
      <w:bookmarkStart w:id="11495" w:name="ET_guest_שלום_זינגר_1252"/>
      <w:r w:rsidRPr="0047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7659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5"/>
    </w:p>
    <w:p w14:paraId="3D66F022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3117245E" w14:textId="77777777" w:rsidR="00476599" w:rsidRDefault="00476599" w:rsidP="00476599">
      <w:pPr>
        <w:rPr>
          <w:rtl/>
          <w:lang w:eastAsia="he-IL"/>
        </w:rPr>
      </w:pPr>
      <w:bookmarkStart w:id="11496" w:name="_ETM_Q1_9294679"/>
      <w:bookmarkStart w:id="11497" w:name="_ETM_Q1_9294717"/>
      <w:bookmarkEnd w:id="11496"/>
      <w:bookmarkEnd w:id="11497"/>
      <w:r>
        <w:rPr>
          <w:rFonts w:hint="cs"/>
          <w:rtl/>
          <w:lang w:eastAsia="he-IL"/>
        </w:rPr>
        <w:t>אני יכול להגי</w:t>
      </w:r>
      <w:bookmarkStart w:id="11498" w:name="_ETM_Q1_9292858"/>
      <w:bookmarkEnd w:id="11498"/>
      <w:r>
        <w:rPr>
          <w:rFonts w:hint="cs"/>
          <w:rtl/>
          <w:lang w:eastAsia="he-IL"/>
        </w:rPr>
        <w:t>ד לך 45 - - -</w:t>
      </w:r>
    </w:p>
    <w:p w14:paraId="5FDAF6B9" w14:textId="77777777" w:rsidR="00476599" w:rsidRDefault="00476599" w:rsidP="00476599">
      <w:pPr>
        <w:rPr>
          <w:rFonts w:ascii="David" w:hAnsi="David"/>
          <w:u w:val="single"/>
          <w:rtl/>
          <w:lang w:eastAsia="he-IL"/>
        </w:rPr>
      </w:pPr>
      <w:bookmarkStart w:id="11499" w:name="_ETM_Q1_9294703"/>
      <w:bookmarkStart w:id="11500" w:name="_ETM_Q1_9294770"/>
      <w:bookmarkEnd w:id="11499"/>
      <w:bookmarkEnd w:id="11500"/>
    </w:p>
    <w:p w14:paraId="6E380978" w14:textId="1A74264B" w:rsidR="00476599" w:rsidRPr="00476599" w:rsidRDefault="00476599" w:rsidP="00476599">
      <w:pPr>
        <w:pStyle w:val="a4"/>
        <w:keepNext/>
        <w:rPr>
          <w:rtl/>
        </w:rPr>
      </w:pPr>
      <w:bookmarkStart w:id="11501" w:name="ET_speaker_תומר_רוזנר_1256"/>
      <w:r w:rsidRPr="004765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59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501"/>
    </w:p>
    <w:p w14:paraId="76D040DE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2E5583A7" w14:textId="77777777" w:rsidR="00476599" w:rsidRDefault="00476599" w:rsidP="00476599">
      <w:pPr>
        <w:rPr>
          <w:rtl/>
          <w:lang w:eastAsia="he-IL"/>
        </w:rPr>
      </w:pPr>
      <w:bookmarkStart w:id="11502" w:name="_ETM_Q1_9296056"/>
      <w:bookmarkStart w:id="11503" w:name="_ETM_Q1_9296091"/>
      <w:bookmarkEnd w:id="11502"/>
      <w:bookmarkEnd w:id="11503"/>
      <w:r>
        <w:rPr>
          <w:rFonts w:hint="cs"/>
          <w:rtl/>
          <w:lang w:eastAsia="he-IL"/>
        </w:rPr>
        <w:t xml:space="preserve">אחת. </w:t>
      </w:r>
      <w:bookmarkStart w:id="11504" w:name="_ETM_Q1_9296779"/>
      <w:bookmarkEnd w:id="11504"/>
    </w:p>
    <w:p w14:paraId="21A87303" w14:textId="77777777" w:rsidR="00476599" w:rsidRDefault="00476599" w:rsidP="00476599">
      <w:pPr>
        <w:rPr>
          <w:rtl/>
          <w:lang w:eastAsia="he-IL"/>
        </w:rPr>
      </w:pPr>
      <w:bookmarkStart w:id="11505" w:name="_ETM_Q1_9296840"/>
      <w:bookmarkEnd w:id="11505"/>
    </w:p>
    <w:p w14:paraId="56510FA8" w14:textId="5F4D55CB" w:rsidR="00476599" w:rsidRDefault="00476599" w:rsidP="00476599">
      <w:pPr>
        <w:pStyle w:val="af9"/>
        <w:keepNext/>
        <w:rPr>
          <w:rtl/>
          <w:lang w:eastAsia="he-IL"/>
        </w:rPr>
      </w:pPr>
      <w:bookmarkStart w:id="11506" w:name="ET_guest_שלום_זינגר_1254"/>
      <w:r w:rsidRPr="0047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7659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6"/>
    </w:p>
    <w:p w14:paraId="7ED28A80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6E1854F9" w14:textId="77777777" w:rsidR="00476599" w:rsidRDefault="00476599" w:rsidP="00476599">
      <w:pPr>
        <w:rPr>
          <w:rtl/>
          <w:lang w:eastAsia="he-IL"/>
        </w:rPr>
      </w:pPr>
      <w:bookmarkStart w:id="11507" w:name="_ETM_Q1_9295165"/>
      <w:bookmarkStart w:id="11508" w:name="_ETM_Q1_9295205"/>
      <w:bookmarkEnd w:id="11507"/>
      <w:bookmarkEnd w:id="11508"/>
      <w:r>
        <w:rPr>
          <w:rFonts w:hint="cs"/>
          <w:rtl/>
          <w:lang w:eastAsia="he-IL"/>
        </w:rPr>
        <w:t xml:space="preserve">דקה, דקה, </w:t>
      </w:r>
      <w:bookmarkStart w:id="11509" w:name="_ETM_Q1_9296436"/>
      <w:bookmarkEnd w:id="11509"/>
      <w:r>
        <w:rPr>
          <w:rFonts w:hint="cs"/>
          <w:rtl/>
          <w:lang w:eastAsia="he-IL"/>
        </w:rPr>
        <w:t xml:space="preserve">דקה. </w:t>
      </w:r>
      <w:bookmarkStart w:id="11510" w:name="_ETM_Q1_9298961"/>
      <w:bookmarkStart w:id="11511" w:name="_ETM_Q1_9295186"/>
      <w:bookmarkStart w:id="11512" w:name="_ETM_Q1_9295523"/>
      <w:bookmarkEnd w:id="11510"/>
      <w:bookmarkEnd w:id="11511"/>
      <w:bookmarkEnd w:id="11512"/>
    </w:p>
    <w:p w14:paraId="3680B3B1" w14:textId="77777777" w:rsidR="00476599" w:rsidRDefault="00476599" w:rsidP="00476599">
      <w:pPr>
        <w:rPr>
          <w:rtl/>
          <w:lang w:eastAsia="he-IL"/>
        </w:rPr>
      </w:pPr>
      <w:bookmarkStart w:id="11513" w:name="_ETM_Q1_9295587"/>
      <w:bookmarkEnd w:id="11513"/>
    </w:p>
    <w:p w14:paraId="027A620C" w14:textId="3CF99582" w:rsidR="00476599" w:rsidRDefault="00476599" w:rsidP="00476599">
      <w:pPr>
        <w:pStyle w:val="a4"/>
        <w:keepNext/>
        <w:rPr>
          <w:rtl/>
        </w:rPr>
      </w:pPr>
      <w:bookmarkStart w:id="11514" w:name="ET_speaker_תומר_רוזנר_1257"/>
      <w:r w:rsidRPr="004765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59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514"/>
    </w:p>
    <w:p w14:paraId="2C102A8C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033CFB95" w14:textId="77777777" w:rsidR="00476599" w:rsidRDefault="00476599" w:rsidP="00476599">
      <w:pPr>
        <w:rPr>
          <w:rtl/>
          <w:lang w:eastAsia="he-IL"/>
        </w:rPr>
      </w:pPr>
      <w:bookmarkStart w:id="11515" w:name="_ETM_Q1_9296829"/>
      <w:bookmarkStart w:id="11516" w:name="_ETM_Q1_9296865"/>
      <w:bookmarkEnd w:id="11515"/>
      <w:bookmarkEnd w:id="11516"/>
      <w:r>
        <w:rPr>
          <w:rFonts w:hint="cs"/>
          <w:rtl/>
          <w:lang w:eastAsia="he-IL"/>
        </w:rPr>
        <w:t xml:space="preserve">אחת. </w:t>
      </w:r>
      <w:bookmarkStart w:id="11517" w:name="_ETM_Q1_9298099"/>
      <w:bookmarkEnd w:id="11517"/>
    </w:p>
    <w:p w14:paraId="558C2884" w14:textId="77777777" w:rsidR="00476599" w:rsidRDefault="00476599" w:rsidP="00476599">
      <w:pPr>
        <w:rPr>
          <w:rtl/>
          <w:lang w:eastAsia="he-IL"/>
        </w:rPr>
      </w:pPr>
      <w:bookmarkStart w:id="11518" w:name="_ETM_Q1_9298171"/>
      <w:bookmarkEnd w:id="11518"/>
    </w:p>
    <w:p w14:paraId="7CFB424B" w14:textId="111573D5" w:rsidR="00476599" w:rsidRDefault="00476599" w:rsidP="00476599">
      <w:pPr>
        <w:pStyle w:val="af9"/>
        <w:keepNext/>
        <w:rPr>
          <w:rtl/>
          <w:lang w:eastAsia="he-IL"/>
        </w:rPr>
      </w:pPr>
      <w:bookmarkStart w:id="11519" w:name="ET_guest_שלום_זינגר_1258"/>
      <w:r w:rsidRPr="0047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7659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9"/>
    </w:p>
    <w:p w14:paraId="4E2B2F21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69BBF6CD" w14:textId="77777777" w:rsidR="00476599" w:rsidRDefault="00476599" w:rsidP="00476599">
      <w:pPr>
        <w:rPr>
          <w:rtl/>
          <w:lang w:eastAsia="he-IL"/>
        </w:rPr>
      </w:pPr>
      <w:bookmarkStart w:id="11520" w:name="_ETM_Q1_9300364"/>
      <w:bookmarkStart w:id="11521" w:name="_ETM_Q1_9300402"/>
      <w:bookmarkEnd w:id="11520"/>
      <w:bookmarkEnd w:id="11521"/>
      <w:r>
        <w:rPr>
          <w:rFonts w:hint="cs"/>
          <w:rtl/>
          <w:lang w:eastAsia="he-IL"/>
        </w:rPr>
        <w:t>אבל תו</w:t>
      </w:r>
      <w:bookmarkStart w:id="11522" w:name="_ETM_Q1_9298147"/>
      <w:bookmarkEnd w:id="11522"/>
      <w:r>
        <w:rPr>
          <w:rFonts w:hint="cs"/>
          <w:rtl/>
          <w:lang w:eastAsia="he-IL"/>
        </w:rPr>
        <w:t>מר, דקה. לא 45%, הגדלה כן,</w:t>
      </w:r>
      <w:bookmarkStart w:id="11523" w:name="_ETM_Q1_9303474"/>
      <w:bookmarkEnd w:id="11523"/>
      <w:r>
        <w:rPr>
          <w:rFonts w:hint="cs"/>
          <w:rtl/>
          <w:lang w:eastAsia="he-IL"/>
        </w:rPr>
        <w:t xml:space="preserve"> התשובה היא </w:t>
      </w:r>
      <w:bookmarkStart w:id="11524" w:name="_ETM_Q1_9301473"/>
      <w:bookmarkEnd w:id="11524"/>
      <w:r>
        <w:rPr>
          <w:rFonts w:hint="cs"/>
          <w:rtl/>
          <w:lang w:eastAsia="he-IL"/>
        </w:rPr>
        <w:t xml:space="preserve">כן. </w:t>
      </w:r>
      <w:bookmarkStart w:id="11525" w:name="_ETM_Q1_9302013"/>
      <w:bookmarkEnd w:id="11525"/>
    </w:p>
    <w:p w14:paraId="6AF8134D" w14:textId="77777777" w:rsidR="00476599" w:rsidRDefault="00476599" w:rsidP="00476599">
      <w:pPr>
        <w:rPr>
          <w:rtl/>
          <w:lang w:eastAsia="he-IL"/>
        </w:rPr>
      </w:pPr>
      <w:bookmarkStart w:id="11526" w:name="_ETM_Q1_9302076"/>
      <w:bookmarkEnd w:id="11526"/>
    </w:p>
    <w:p w14:paraId="4A096257" w14:textId="28783E81" w:rsidR="00476599" w:rsidRDefault="00476599" w:rsidP="00476599">
      <w:pPr>
        <w:pStyle w:val="a4"/>
        <w:keepNext/>
        <w:rPr>
          <w:rtl/>
        </w:rPr>
      </w:pPr>
      <w:bookmarkStart w:id="11527" w:name="ET_speaker_תומר_רוזנר_1259"/>
      <w:r w:rsidRPr="004765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59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527"/>
    </w:p>
    <w:p w14:paraId="650E76B3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76EC9BB9" w14:textId="77777777" w:rsidR="00476599" w:rsidRDefault="00476599" w:rsidP="00476599">
      <w:pPr>
        <w:rPr>
          <w:rtl/>
          <w:lang w:eastAsia="he-IL"/>
        </w:rPr>
      </w:pPr>
      <w:bookmarkStart w:id="11528" w:name="_ETM_Q1_9303118"/>
      <w:bookmarkStart w:id="11529" w:name="_ETM_Q1_9303156"/>
      <w:bookmarkEnd w:id="11528"/>
      <w:bookmarkEnd w:id="11529"/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הגדלה של כמה אחוזים. </w:t>
      </w:r>
    </w:p>
    <w:p w14:paraId="6E1EFB38" w14:textId="77777777" w:rsidR="00476599" w:rsidRDefault="00476599" w:rsidP="00476599">
      <w:pPr>
        <w:rPr>
          <w:rtl/>
          <w:lang w:eastAsia="he-IL"/>
        </w:rPr>
      </w:pPr>
      <w:bookmarkStart w:id="11530" w:name="_ETM_Q1_9305538"/>
      <w:bookmarkStart w:id="11531" w:name="_ETM_Q1_9305607"/>
      <w:bookmarkEnd w:id="11530"/>
      <w:bookmarkEnd w:id="11531"/>
    </w:p>
    <w:p w14:paraId="35988CA7" w14:textId="0A8AB2B0" w:rsidR="00476599" w:rsidRDefault="00476599" w:rsidP="00476599">
      <w:pPr>
        <w:pStyle w:val="af9"/>
        <w:keepNext/>
        <w:rPr>
          <w:rtl/>
          <w:lang w:eastAsia="he-IL"/>
        </w:rPr>
      </w:pPr>
      <w:bookmarkStart w:id="11532" w:name="ET_guest_שלום_זינגר_1260"/>
      <w:r w:rsidRPr="0047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7659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2"/>
    </w:p>
    <w:p w14:paraId="3858BF81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3FB793BA" w14:textId="77777777" w:rsidR="00476599" w:rsidRDefault="00476599" w:rsidP="00476599">
      <w:pPr>
        <w:rPr>
          <w:rtl/>
          <w:lang w:eastAsia="he-IL"/>
        </w:rPr>
      </w:pPr>
      <w:bookmarkStart w:id="11533" w:name="_ETM_Q1_9307284"/>
      <w:bookmarkStart w:id="11534" w:name="_ETM_Q1_9307324"/>
      <w:bookmarkEnd w:id="11533"/>
      <w:bookmarkEnd w:id="11534"/>
      <w:r>
        <w:rPr>
          <w:rFonts w:hint="cs"/>
          <w:rtl/>
          <w:lang w:eastAsia="he-IL"/>
        </w:rPr>
        <w:t xml:space="preserve">לא </w:t>
      </w:r>
      <w:bookmarkStart w:id="11535" w:name="_ETM_Q1_9304651"/>
      <w:bookmarkEnd w:id="11535"/>
      <w:r>
        <w:rPr>
          <w:rFonts w:hint="cs"/>
          <w:rtl/>
          <w:lang w:eastAsia="he-IL"/>
        </w:rPr>
        <w:t>ש</w:t>
      </w:r>
      <w:bookmarkStart w:id="11536" w:name="_ETM_Q1_9304928"/>
      <w:bookmarkEnd w:id="11536"/>
      <w:r>
        <w:rPr>
          <w:rFonts w:hint="cs"/>
          <w:rtl/>
          <w:lang w:eastAsia="he-IL"/>
        </w:rPr>
        <w:t xml:space="preserve">ל כמה אחוזים. </w:t>
      </w:r>
      <w:bookmarkStart w:id="11537" w:name="_ETM_Q1_9306252"/>
      <w:bookmarkEnd w:id="11537"/>
    </w:p>
    <w:p w14:paraId="00AB1493" w14:textId="77777777" w:rsidR="00476599" w:rsidRDefault="00476599" w:rsidP="00476599">
      <w:pPr>
        <w:rPr>
          <w:rtl/>
          <w:lang w:eastAsia="he-IL"/>
        </w:rPr>
      </w:pPr>
      <w:bookmarkStart w:id="11538" w:name="_ETM_Q1_9306318"/>
      <w:bookmarkEnd w:id="11538"/>
    </w:p>
    <w:p w14:paraId="3E410240" w14:textId="3F6A9D70" w:rsidR="00476599" w:rsidRDefault="00476599" w:rsidP="00476599">
      <w:pPr>
        <w:pStyle w:val="a4"/>
        <w:keepNext/>
        <w:rPr>
          <w:rtl/>
        </w:rPr>
      </w:pPr>
      <w:bookmarkStart w:id="11539" w:name="ET_speaker_תומר_רוזנר_1261"/>
      <w:r w:rsidRPr="004765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59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539"/>
    </w:p>
    <w:p w14:paraId="5F002997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24487114" w14:textId="77777777" w:rsidR="00476599" w:rsidRDefault="00476599" w:rsidP="00476599">
      <w:pPr>
        <w:rPr>
          <w:rtl/>
          <w:lang w:eastAsia="he-IL"/>
        </w:rPr>
      </w:pPr>
      <w:bookmarkStart w:id="11540" w:name="_ETM_Q1_9307376"/>
      <w:bookmarkStart w:id="11541" w:name="_ETM_Q1_9307418"/>
      <w:bookmarkEnd w:id="11540"/>
      <w:bookmarkEnd w:id="11541"/>
      <w:r>
        <w:rPr>
          <w:rFonts w:hint="cs"/>
          <w:rtl/>
          <w:lang w:eastAsia="he-IL"/>
        </w:rPr>
        <w:t>של כ</w:t>
      </w:r>
      <w:bookmarkStart w:id="11542" w:name="_ETM_Q1_9304766"/>
      <w:bookmarkEnd w:id="11542"/>
      <w:r>
        <w:rPr>
          <w:rFonts w:hint="cs"/>
          <w:rtl/>
          <w:lang w:eastAsia="he-IL"/>
        </w:rPr>
        <w:t>מה?</w:t>
      </w:r>
      <w:bookmarkStart w:id="11543" w:name="_ETM_Q1_9305305"/>
      <w:bookmarkEnd w:id="11543"/>
    </w:p>
    <w:p w14:paraId="0A26E356" w14:textId="77777777" w:rsidR="00476599" w:rsidRDefault="00476599" w:rsidP="00476599">
      <w:pPr>
        <w:rPr>
          <w:rtl/>
          <w:lang w:eastAsia="he-IL"/>
        </w:rPr>
      </w:pPr>
      <w:bookmarkStart w:id="11544" w:name="_ETM_Q1_9305375"/>
      <w:bookmarkStart w:id="11545" w:name="_ETM_Q1_9306531"/>
      <w:bookmarkEnd w:id="11544"/>
      <w:bookmarkEnd w:id="11545"/>
    </w:p>
    <w:p w14:paraId="10EC1045" w14:textId="7FBA1E43" w:rsidR="00476599" w:rsidRDefault="00476599" w:rsidP="00476599">
      <w:pPr>
        <w:pStyle w:val="af9"/>
        <w:keepNext/>
        <w:rPr>
          <w:rtl/>
          <w:lang w:eastAsia="he-IL"/>
        </w:rPr>
      </w:pPr>
      <w:bookmarkStart w:id="11546" w:name="ET_guest_שלום_זינגר_1262"/>
      <w:r w:rsidRPr="0047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7659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6"/>
    </w:p>
    <w:p w14:paraId="4B38D91E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5EEE3AA0" w14:textId="77777777" w:rsidR="00476599" w:rsidRDefault="00476599" w:rsidP="00476599">
      <w:pPr>
        <w:rPr>
          <w:rtl/>
          <w:lang w:eastAsia="he-IL"/>
        </w:rPr>
      </w:pPr>
      <w:bookmarkStart w:id="11547" w:name="_ETM_Q1_9307019"/>
      <w:bookmarkStart w:id="11548" w:name="_ETM_Q1_9307057"/>
      <w:bookmarkEnd w:id="11547"/>
      <w:bookmarkEnd w:id="11548"/>
      <w:r>
        <w:rPr>
          <w:rFonts w:hint="cs"/>
          <w:rtl/>
          <w:lang w:eastAsia="he-IL"/>
        </w:rPr>
        <w:t>למעלה מ</w:t>
      </w:r>
      <w:bookmarkStart w:id="11549" w:name="_ETM_Q1_9304921"/>
      <w:bookmarkEnd w:id="11549"/>
      <w:r>
        <w:rPr>
          <w:rFonts w:hint="cs"/>
          <w:rtl/>
          <w:lang w:eastAsia="he-IL"/>
        </w:rPr>
        <w:t xml:space="preserve">-20% ודאי. </w:t>
      </w:r>
      <w:bookmarkStart w:id="11550" w:name="_ETM_Q1_9306784"/>
      <w:bookmarkStart w:id="11551" w:name="_ETM_Q1_9307045"/>
      <w:bookmarkEnd w:id="11550"/>
      <w:bookmarkEnd w:id="11551"/>
    </w:p>
    <w:p w14:paraId="744BE716" w14:textId="77777777" w:rsidR="00476599" w:rsidRDefault="00476599" w:rsidP="00476599">
      <w:pPr>
        <w:rPr>
          <w:rtl/>
          <w:lang w:eastAsia="he-IL"/>
        </w:rPr>
      </w:pPr>
      <w:bookmarkStart w:id="11552" w:name="_ETM_Q1_9307113"/>
      <w:bookmarkEnd w:id="11552"/>
    </w:p>
    <w:p w14:paraId="1EED2477" w14:textId="703B6223" w:rsidR="00476599" w:rsidRDefault="00476599" w:rsidP="00476599">
      <w:pPr>
        <w:pStyle w:val="a4"/>
        <w:keepNext/>
        <w:rPr>
          <w:rtl/>
        </w:rPr>
      </w:pPr>
      <w:bookmarkStart w:id="11553" w:name="ET_speaker_תומר_רוזנר_1263"/>
      <w:r w:rsidRPr="004765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59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553"/>
    </w:p>
    <w:p w14:paraId="0A9CAB3F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37624456" w14:textId="77777777" w:rsidR="00476599" w:rsidRDefault="00476599" w:rsidP="00476599">
      <w:pPr>
        <w:rPr>
          <w:rtl/>
          <w:lang w:eastAsia="he-IL"/>
        </w:rPr>
      </w:pPr>
      <w:bookmarkStart w:id="11554" w:name="_ETM_Q1_9308156"/>
      <w:bookmarkStart w:id="11555" w:name="_ETM_Q1_9308193"/>
      <w:bookmarkEnd w:id="11554"/>
      <w:bookmarkEnd w:id="11555"/>
      <w:r>
        <w:rPr>
          <w:rFonts w:hint="cs"/>
          <w:rtl/>
          <w:lang w:eastAsia="he-IL"/>
        </w:rPr>
        <w:t xml:space="preserve">בסדר. אבל הוועדה סברה </w:t>
      </w:r>
      <w:bookmarkStart w:id="11556" w:name="_ETM_Q1_9310076"/>
      <w:bookmarkEnd w:id="11556"/>
      <w:r>
        <w:rPr>
          <w:rFonts w:hint="cs"/>
          <w:rtl/>
          <w:lang w:eastAsia="he-IL"/>
        </w:rPr>
        <w:t>שרק במ</w:t>
      </w:r>
      <w:bookmarkStart w:id="11557" w:name="_ETM_Q1_9308602"/>
      <w:bookmarkEnd w:id="11557"/>
      <w:r>
        <w:rPr>
          <w:rFonts w:hint="cs"/>
          <w:rtl/>
          <w:lang w:eastAsia="he-IL"/>
        </w:rPr>
        <w:t xml:space="preserve">קרים של 45%. </w:t>
      </w:r>
      <w:bookmarkStart w:id="11558" w:name="_ETM_Q1_9310796"/>
      <w:bookmarkEnd w:id="11558"/>
    </w:p>
    <w:p w14:paraId="4FE476C6" w14:textId="77777777" w:rsidR="00476599" w:rsidRDefault="00476599" w:rsidP="00476599">
      <w:pPr>
        <w:rPr>
          <w:rtl/>
          <w:lang w:eastAsia="he-IL"/>
        </w:rPr>
      </w:pPr>
      <w:bookmarkStart w:id="11559" w:name="_ETM_Q1_9310863"/>
      <w:bookmarkEnd w:id="11559"/>
    </w:p>
    <w:p w14:paraId="0AAD7A7A" w14:textId="3A4C1DB4" w:rsidR="00476599" w:rsidRDefault="00476599" w:rsidP="00476599">
      <w:pPr>
        <w:pStyle w:val="af9"/>
        <w:keepNext/>
        <w:rPr>
          <w:rtl/>
          <w:lang w:eastAsia="he-IL"/>
        </w:rPr>
      </w:pPr>
      <w:bookmarkStart w:id="11560" w:name="ET_guest_שלום_זינגר_1264"/>
      <w:r w:rsidRPr="0047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7659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0"/>
    </w:p>
    <w:p w14:paraId="3C40470E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08F2A86D" w14:textId="77777777" w:rsidR="00476599" w:rsidRDefault="00476599" w:rsidP="00476599">
      <w:pPr>
        <w:rPr>
          <w:rtl/>
          <w:lang w:eastAsia="he-IL"/>
        </w:rPr>
      </w:pPr>
      <w:bookmarkStart w:id="11561" w:name="_ETM_Q1_9312262"/>
      <w:bookmarkStart w:id="11562" w:name="_ETM_Q1_9312300"/>
      <w:bookmarkEnd w:id="11561"/>
      <w:bookmarkEnd w:id="11562"/>
      <w:r>
        <w:rPr>
          <w:rFonts w:hint="cs"/>
          <w:rtl/>
          <w:lang w:eastAsia="he-IL"/>
        </w:rPr>
        <w:t xml:space="preserve">אבל אני לא רוצה קביעה </w:t>
      </w:r>
      <w:bookmarkStart w:id="11563" w:name="_ETM_Q1_9311375"/>
      <w:bookmarkEnd w:id="11563"/>
      <w:r>
        <w:rPr>
          <w:rFonts w:hint="cs"/>
          <w:rtl/>
          <w:lang w:eastAsia="he-IL"/>
        </w:rPr>
        <w:t xml:space="preserve">אחרת, </w:t>
      </w:r>
      <w:bookmarkStart w:id="11564" w:name="_ETM_Q1_9311756"/>
      <w:bookmarkEnd w:id="11564"/>
      <w:r>
        <w:rPr>
          <w:rFonts w:hint="cs"/>
          <w:rtl/>
          <w:lang w:eastAsia="he-IL"/>
        </w:rPr>
        <w:t xml:space="preserve">אני רוצה אותה קביעה. </w:t>
      </w:r>
      <w:bookmarkStart w:id="11565" w:name="_ETM_Q1_9313930"/>
      <w:bookmarkEnd w:id="11565"/>
    </w:p>
    <w:p w14:paraId="603403E2" w14:textId="77777777" w:rsidR="00476599" w:rsidRDefault="00476599" w:rsidP="00476599">
      <w:pPr>
        <w:rPr>
          <w:rtl/>
          <w:lang w:eastAsia="he-IL"/>
        </w:rPr>
      </w:pPr>
      <w:bookmarkStart w:id="11566" w:name="_ETM_Q1_9313996"/>
      <w:bookmarkEnd w:id="11566"/>
    </w:p>
    <w:p w14:paraId="4685EE56" w14:textId="78E35971" w:rsidR="00476599" w:rsidRDefault="00476599" w:rsidP="00476599">
      <w:pPr>
        <w:pStyle w:val="a4"/>
        <w:keepNext/>
        <w:rPr>
          <w:rtl/>
        </w:rPr>
      </w:pPr>
      <w:bookmarkStart w:id="11567" w:name="ET_speaker_תומר_רוזנר_1265"/>
      <w:r w:rsidRPr="004765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59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567"/>
    </w:p>
    <w:p w14:paraId="1B152F0A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16BA454A" w14:textId="77777777" w:rsidR="00476599" w:rsidRDefault="00476599" w:rsidP="00476599">
      <w:pPr>
        <w:rPr>
          <w:rtl/>
          <w:lang w:eastAsia="he-IL"/>
        </w:rPr>
      </w:pPr>
      <w:bookmarkStart w:id="11568" w:name="_ETM_Q1_9315075"/>
      <w:bookmarkStart w:id="11569" w:name="_ETM_Q1_9315113"/>
      <w:bookmarkEnd w:id="11568"/>
      <w:bookmarkEnd w:id="11569"/>
      <w:r>
        <w:rPr>
          <w:rFonts w:hint="cs"/>
          <w:rtl/>
          <w:lang w:eastAsia="he-IL"/>
        </w:rPr>
        <w:t xml:space="preserve">לא צריך. </w:t>
      </w:r>
      <w:bookmarkStart w:id="11570" w:name="_ETM_Q1_9312867"/>
      <w:bookmarkEnd w:id="11570"/>
    </w:p>
    <w:p w14:paraId="0300D345" w14:textId="77777777" w:rsidR="00476599" w:rsidRDefault="00476599" w:rsidP="00476599">
      <w:pPr>
        <w:rPr>
          <w:rtl/>
          <w:lang w:eastAsia="he-IL"/>
        </w:rPr>
      </w:pPr>
      <w:bookmarkStart w:id="11571" w:name="_ETM_Q1_9313118"/>
      <w:bookmarkEnd w:id="11571"/>
    </w:p>
    <w:p w14:paraId="51B5B80F" w14:textId="11A617C7" w:rsidR="00476599" w:rsidRDefault="00476599" w:rsidP="00476599">
      <w:pPr>
        <w:pStyle w:val="af9"/>
        <w:keepNext/>
        <w:rPr>
          <w:rtl/>
          <w:lang w:eastAsia="he-IL"/>
        </w:rPr>
      </w:pPr>
      <w:bookmarkStart w:id="11572" w:name="ET_guest_שלום_זינגר_1266"/>
      <w:r w:rsidRPr="0047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7659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72"/>
    </w:p>
    <w:p w14:paraId="436307EB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4933A580" w14:textId="77777777" w:rsidR="00476599" w:rsidRDefault="00476599" w:rsidP="00476599">
      <w:pPr>
        <w:rPr>
          <w:rtl/>
          <w:lang w:eastAsia="he-IL"/>
        </w:rPr>
      </w:pPr>
      <w:bookmarkStart w:id="11573" w:name="_ETM_Q1_9314190"/>
      <w:bookmarkStart w:id="11574" w:name="_ETM_Q1_9314233"/>
      <w:bookmarkEnd w:id="11573"/>
      <w:bookmarkEnd w:id="11574"/>
      <w:r>
        <w:rPr>
          <w:rFonts w:hint="cs"/>
          <w:rtl/>
          <w:lang w:eastAsia="he-IL"/>
        </w:rPr>
        <w:t>א</w:t>
      </w:r>
      <w:bookmarkStart w:id="11575" w:name="_ETM_Q1_9313766"/>
      <w:bookmarkEnd w:id="11575"/>
      <w:r>
        <w:rPr>
          <w:rFonts w:hint="cs"/>
          <w:rtl/>
          <w:lang w:eastAsia="he-IL"/>
        </w:rPr>
        <w:t>ותה קביעה. מה</w:t>
      </w:r>
      <w:bookmarkStart w:id="11576" w:name="_ETM_Q1_9315548"/>
      <w:bookmarkEnd w:id="11576"/>
      <w:r>
        <w:rPr>
          <w:rFonts w:hint="cs"/>
          <w:rtl/>
          <w:lang w:eastAsia="he-IL"/>
        </w:rPr>
        <w:t xml:space="preserve"> הבעיה? אם אין, אז מה הבעיה?</w:t>
      </w:r>
      <w:bookmarkStart w:id="11577" w:name="_ETM_Q1_9318472"/>
      <w:bookmarkStart w:id="11578" w:name="_ETM_Q1_9318550"/>
      <w:bookmarkEnd w:id="11577"/>
      <w:bookmarkEnd w:id="11578"/>
      <w:r>
        <w:rPr>
          <w:rFonts w:hint="cs"/>
          <w:rtl/>
          <w:lang w:eastAsia="he-IL"/>
        </w:rPr>
        <w:t xml:space="preserve"> אז מה הבעיה? אם</w:t>
      </w:r>
      <w:bookmarkStart w:id="11579" w:name="_ETM_Q1_9321647"/>
      <w:bookmarkEnd w:id="11579"/>
      <w:r>
        <w:rPr>
          <w:rFonts w:hint="cs"/>
          <w:rtl/>
          <w:lang w:eastAsia="he-IL"/>
        </w:rPr>
        <w:t xml:space="preserve"> א</w:t>
      </w:r>
      <w:bookmarkStart w:id="11580" w:name="_ETM_Q1_9318695"/>
      <w:bookmarkEnd w:id="11580"/>
      <w:r>
        <w:rPr>
          <w:rFonts w:hint="cs"/>
          <w:rtl/>
          <w:lang w:eastAsia="he-IL"/>
        </w:rPr>
        <w:t xml:space="preserve">ין בעיה. </w:t>
      </w:r>
      <w:bookmarkStart w:id="11581" w:name="_ETM_Q1_9319598"/>
      <w:bookmarkEnd w:id="11581"/>
    </w:p>
    <w:p w14:paraId="5D610540" w14:textId="77777777" w:rsidR="00476599" w:rsidRDefault="00476599" w:rsidP="00476599">
      <w:pPr>
        <w:rPr>
          <w:rtl/>
          <w:lang w:eastAsia="he-IL"/>
        </w:rPr>
      </w:pPr>
      <w:bookmarkStart w:id="11582" w:name="_ETM_Q1_9319669"/>
      <w:bookmarkEnd w:id="11582"/>
    </w:p>
    <w:p w14:paraId="6E135BB6" w14:textId="6F333AEA" w:rsidR="00476599" w:rsidRDefault="00476599" w:rsidP="00476599">
      <w:pPr>
        <w:pStyle w:val="a4"/>
        <w:keepNext/>
        <w:rPr>
          <w:rtl/>
        </w:rPr>
      </w:pPr>
      <w:bookmarkStart w:id="11583" w:name="ET_speaker_תומר_רוזנר_1267"/>
      <w:r w:rsidRPr="004765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59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583"/>
    </w:p>
    <w:p w14:paraId="77B251CB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0EF8E28B" w14:textId="77777777" w:rsidR="00476599" w:rsidRDefault="00476599" w:rsidP="00476599">
      <w:pPr>
        <w:rPr>
          <w:rtl/>
          <w:lang w:eastAsia="he-IL"/>
        </w:rPr>
      </w:pPr>
      <w:bookmarkStart w:id="11584" w:name="_ETM_Q1_9323250"/>
      <w:bookmarkStart w:id="11585" w:name="_ETM_Q1_9323292"/>
      <w:bookmarkEnd w:id="11584"/>
      <w:bookmarkEnd w:id="11585"/>
      <w:r>
        <w:rPr>
          <w:rFonts w:hint="cs"/>
          <w:rtl/>
          <w:lang w:eastAsia="he-IL"/>
        </w:rPr>
        <w:t>הממשלה ה</w:t>
      </w:r>
      <w:bookmarkStart w:id="11586" w:name="_ETM_Q1_9321441"/>
      <w:bookmarkEnd w:id="11586"/>
      <w:r>
        <w:rPr>
          <w:rFonts w:hint="cs"/>
          <w:rtl/>
          <w:lang w:eastAsia="he-IL"/>
        </w:rPr>
        <w:t xml:space="preserve">חליטה על תוכנית ועכשיו הם יגידו לא </w:t>
      </w:r>
      <w:bookmarkStart w:id="11587" w:name="_ETM_Q1_9324785"/>
      <w:bookmarkEnd w:id="11587"/>
      <w:r>
        <w:rPr>
          <w:rFonts w:hint="cs"/>
          <w:rtl/>
          <w:lang w:eastAsia="he-IL"/>
        </w:rPr>
        <w:t>רוצים?</w:t>
      </w:r>
      <w:bookmarkStart w:id="11588" w:name="_ETM_Q1_9325758"/>
      <w:bookmarkEnd w:id="11588"/>
    </w:p>
    <w:p w14:paraId="7D17A378" w14:textId="77777777" w:rsidR="00476599" w:rsidRDefault="00476599" w:rsidP="00476599">
      <w:pPr>
        <w:rPr>
          <w:rtl/>
          <w:lang w:eastAsia="he-IL"/>
        </w:rPr>
      </w:pPr>
      <w:bookmarkStart w:id="11589" w:name="_ETM_Q1_9325829"/>
      <w:bookmarkEnd w:id="11589"/>
    </w:p>
    <w:p w14:paraId="0EE71C8C" w14:textId="020523DC" w:rsidR="00476599" w:rsidRDefault="00476599" w:rsidP="00476599">
      <w:pPr>
        <w:pStyle w:val="af9"/>
        <w:keepNext/>
        <w:rPr>
          <w:rtl/>
          <w:lang w:eastAsia="he-IL"/>
        </w:rPr>
      </w:pPr>
      <w:bookmarkStart w:id="11590" w:name="ET_guest_שלום_זינגר_1268"/>
      <w:r w:rsidRPr="0047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7659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0"/>
    </w:p>
    <w:p w14:paraId="533ED457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2C64F143" w14:textId="77777777" w:rsidR="00476599" w:rsidRDefault="00476599" w:rsidP="00476599">
      <w:pPr>
        <w:rPr>
          <w:rtl/>
          <w:lang w:eastAsia="he-IL"/>
        </w:rPr>
      </w:pPr>
      <w:bookmarkStart w:id="11591" w:name="_ETM_Q1_9327389"/>
      <w:bookmarkStart w:id="11592" w:name="_ETM_Q1_9327432"/>
      <w:bookmarkEnd w:id="11591"/>
      <w:bookmarkEnd w:id="11592"/>
      <w:r>
        <w:rPr>
          <w:rFonts w:hint="cs"/>
          <w:rtl/>
          <w:lang w:eastAsia="he-IL"/>
        </w:rPr>
        <w:t>זה לא. א</w:t>
      </w:r>
      <w:bookmarkStart w:id="11593" w:name="_ETM_Q1_9325482"/>
      <w:bookmarkEnd w:id="11593"/>
      <w:r>
        <w:rPr>
          <w:rFonts w:hint="cs"/>
          <w:rtl/>
          <w:lang w:eastAsia="he-IL"/>
        </w:rPr>
        <w:t>ני ל</w:t>
      </w:r>
      <w:bookmarkStart w:id="11594" w:name="_ETM_Q1_9324840"/>
      <w:bookmarkEnd w:id="11594"/>
      <w:r>
        <w:rPr>
          <w:rFonts w:hint="cs"/>
          <w:rtl/>
          <w:lang w:eastAsia="he-IL"/>
        </w:rPr>
        <w:t>א אומר שאתה לא רוצה</w:t>
      </w:r>
      <w:bookmarkStart w:id="11595" w:name="_ETM_Q1_9326578"/>
      <w:bookmarkEnd w:id="11595"/>
      <w:r>
        <w:rPr>
          <w:rFonts w:hint="cs"/>
          <w:rtl/>
          <w:lang w:eastAsia="he-IL"/>
        </w:rPr>
        <w:t xml:space="preserve">, </w:t>
      </w:r>
      <w:bookmarkStart w:id="11596" w:name="_ETM_Q1_9325759"/>
      <w:bookmarkEnd w:id="11596"/>
      <w:r>
        <w:rPr>
          <w:rFonts w:hint="cs"/>
          <w:rtl/>
          <w:lang w:eastAsia="he-IL"/>
        </w:rPr>
        <w:t>תומר. אבל מה העיקרון שקבעתם פה? אתם אמרתם</w:t>
      </w:r>
      <w:bookmarkStart w:id="11597" w:name="_ETM_Q1_9330560"/>
      <w:bookmarkEnd w:id="11597"/>
      <w:r>
        <w:rPr>
          <w:rFonts w:hint="cs"/>
          <w:rtl/>
          <w:lang w:eastAsia="he-IL"/>
        </w:rPr>
        <w:t xml:space="preserve"> לנו אתם כבר הסכמתם פ</w:t>
      </w:r>
      <w:bookmarkStart w:id="11598" w:name="_ETM_Q1_9329920"/>
      <w:bookmarkEnd w:id="11598"/>
      <w:r>
        <w:rPr>
          <w:rFonts w:hint="cs"/>
          <w:rtl/>
          <w:lang w:eastAsia="he-IL"/>
        </w:rPr>
        <w:t xml:space="preserve">עם אז הסכמתם. </w:t>
      </w:r>
      <w:bookmarkStart w:id="11599" w:name="_ETM_Q1_9330961"/>
      <w:bookmarkStart w:id="11600" w:name="_ETM_Q1_9328970"/>
      <w:bookmarkStart w:id="11601" w:name="_ETM_Q1_9330052"/>
      <w:bookmarkEnd w:id="11599"/>
      <w:bookmarkEnd w:id="11600"/>
      <w:bookmarkEnd w:id="11601"/>
    </w:p>
    <w:p w14:paraId="37886125" w14:textId="77777777" w:rsidR="00476599" w:rsidRDefault="00476599" w:rsidP="00476599">
      <w:pPr>
        <w:rPr>
          <w:rtl/>
          <w:lang w:eastAsia="he-IL"/>
        </w:rPr>
      </w:pPr>
      <w:bookmarkStart w:id="11602" w:name="_ETM_Q1_9330127"/>
      <w:bookmarkEnd w:id="11602"/>
    </w:p>
    <w:p w14:paraId="06039F10" w14:textId="3D3FF3E6" w:rsidR="00476599" w:rsidRDefault="00476599" w:rsidP="00476599">
      <w:pPr>
        <w:pStyle w:val="af6"/>
        <w:keepNext/>
        <w:rPr>
          <w:rtl/>
        </w:rPr>
      </w:pPr>
      <w:bookmarkStart w:id="11603" w:name="ET_yor_5069_1269"/>
      <w:r w:rsidRPr="004765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659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603"/>
    </w:p>
    <w:p w14:paraId="53F9DB63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3362561C" w14:textId="77777777" w:rsidR="00476599" w:rsidRDefault="00476599" w:rsidP="00476599">
      <w:pPr>
        <w:rPr>
          <w:rtl/>
          <w:lang w:eastAsia="he-IL"/>
        </w:rPr>
      </w:pPr>
      <w:bookmarkStart w:id="11604" w:name="_ETM_Q1_9332145"/>
      <w:bookmarkStart w:id="11605" w:name="_ETM_Q1_9332187"/>
      <w:bookmarkEnd w:id="11604"/>
      <w:bookmarkEnd w:id="11605"/>
      <w:r>
        <w:rPr>
          <w:rFonts w:hint="cs"/>
          <w:rtl/>
          <w:lang w:eastAsia="he-IL"/>
        </w:rPr>
        <w:t xml:space="preserve">אז נוריד את </w:t>
      </w:r>
      <w:bookmarkStart w:id="11606" w:name="_ETM_Q1_9333177"/>
      <w:bookmarkEnd w:id="11606"/>
      <w:r>
        <w:rPr>
          <w:rFonts w:hint="cs"/>
          <w:rtl/>
          <w:lang w:eastAsia="he-IL"/>
        </w:rPr>
        <w:t xml:space="preserve">זה לגמרי. </w:t>
      </w:r>
      <w:bookmarkStart w:id="11607" w:name="_ETM_Q1_9334202"/>
      <w:bookmarkEnd w:id="11607"/>
    </w:p>
    <w:p w14:paraId="5E8E2E49" w14:textId="77777777" w:rsidR="00476599" w:rsidRDefault="00476599" w:rsidP="00476599">
      <w:pPr>
        <w:rPr>
          <w:rtl/>
          <w:lang w:eastAsia="he-IL"/>
        </w:rPr>
      </w:pPr>
      <w:bookmarkStart w:id="11608" w:name="_ETM_Q1_9334278"/>
      <w:bookmarkEnd w:id="11608"/>
    </w:p>
    <w:p w14:paraId="0F92969E" w14:textId="18ECCF06" w:rsidR="00476599" w:rsidRDefault="00476599" w:rsidP="00476599">
      <w:pPr>
        <w:pStyle w:val="a4"/>
        <w:keepNext/>
        <w:rPr>
          <w:rtl/>
        </w:rPr>
      </w:pPr>
      <w:bookmarkStart w:id="11609" w:name="ET_speaker_תומר_רוזנר_1270"/>
      <w:r w:rsidRPr="004765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59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609"/>
    </w:p>
    <w:p w14:paraId="05A8D4B0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38F41AA3" w14:textId="77777777" w:rsidR="00476599" w:rsidRDefault="00476599" w:rsidP="00476599">
      <w:pPr>
        <w:rPr>
          <w:rtl/>
          <w:lang w:eastAsia="he-IL"/>
        </w:rPr>
      </w:pPr>
      <w:bookmarkStart w:id="11610" w:name="_ETM_Q1_9335394"/>
      <w:bookmarkEnd w:id="11610"/>
      <w:r>
        <w:rPr>
          <w:rFonts w:hint="cs"/>
          <w:rtl/>
          <w:lang w:eastAsia="he-IL"/>
        </w:rPr>
        <w:t>ש</w:t>
      </w:r>
      <w:bookmarkStart w:id="11611" w:name="_ETM_Q1_9335435"/>
      <w:bookmarkEnd w:id="11611"/>
      <w:r>
        <w:rPr>
          <w:rFonts w:hint="cs"/>
          <w:rtl/>
          <w:lang w:eastAsia="he-IL"/>
        </w:rPr>
        <w:t>וב אני אומר. אוקיי, אז אני זה. החוק</w:t>
      </w:r>
      <w:bookmarkStart w:id="11612" w:name="_ETM_Q1_9335532"/>
      <w:bookmarkEnd w:id="11612"/>
      <w:r>
        <w:rPr>
          <w:rFonts w:hint="cs"/>
          <w:rtl/>
          <w:lang w:eastAsia="he-IL"/>
        </w:rPr>
        <w:t xml:space="preserve"> </w:t>
      </w:r>
      <w:bookmarkStart w:id="11613" w:name="_ETM_Q1_9335759"/>
      <w:bookmarkEnd w:id="11613"/>
      <w:r>
        <w:rPr>
          <w:rFonts w:hint="cs"/>
          <w:rtl/>
          <w:lang w:eastAsia="he-IL"/>
        </w:rPr>
        <w:t>של ה-ותמ"ל</w:t>
      </w:r>
      <w:bookmarkStart w:id="11614" w:name="_ETM_Q1_9335194"/>
      <w:bookmarkStart w:id="11615" w:name="_ETM_Q1_9333030"/>
      <w:bookmarkEnd w:id="11614"/>
      <w:bookmarkEnd w:id="11615"/>
      <w:r>
        <w:rPr>
          <w:rFonts w:hint="cs"/>
          <w:rtl/>
          <w:lang w:eastAsia="he-IL"/>
        </w:rPr>
        <w:t>,</w:t>
      </w:r>
      <w:bookmarkStart w:id="11616" w:name="_ETM_Q1_9335418"/>
      <w:bookmarkEnd w:id="11616"/>
      <w:r>
        <w:rPr>
          <w:rFonts w:hint="cs"/>
          <w:rtl/>
          <w:lang w:eastAsia="he-IL"/>
        </w:rPr>
        <w:t xml:space="preserve"> להבדיל מחוק התכנון והבנייה, הוא נסב</w:t>
      </w:r>
      <w:bookmarkStart w:id="11617" w:name="_ETM_Q1_9341160"/>
      <w:bookmarkEnd w:id="11617"/>
      <w:r>
        <w:rPr>
          <w:rFonts w:hint="cs"/>
          <w:rtl/>
          <w:lang w:eastAsia="he-IL"/>
        </w:rPr>
        <w:t xml:space="preserve"> סביב יחיד</w:t>
      </w:r>
      <w:bookmarkStart w:id="11618" w:name="_ETM_Q1_9339796"/>
      <w:bookmarkEnd w:id="11618"/>
      <w:r>
        <w:rPr>
          <w:rFonts w:hint="cs"/>
          <w:rtl/>
          <w:lang w:eastAsia="he-IL"/>
        </w:rPr>
        <w:t xml:space="preserve">ות הדיור. האפשרות </w:t>
      </w:r>
      <w:bookmarkStart w:id="11619" w:name="_ETM_Q1_9339823"/>
      <w:bookmarkStart w:id="11620" w:name="_ETM_Q1_9340717"/>
      <w:bookmarkEnd w:id="11619"/>
      <w:bookmarkEnd w:id="11620"/>
      <w:r>
        <w:rPr>
          <w:rFonts w:hint="cs"/>
          <w:rtl/>
          <w:lang w:eastAsia="he-IL"/>
        </w:rPr>
        <w:t>להוסיף שטחים לתשתיות ולדברים אחרים היא</w:t>
      </w:r>
      <w:bookmarkStart w:id="11621" w:name="_ETM_Q1_9345560"/>
      <w:bookmarkEnd w:id="11621"/>
      <w:r>
        <w:rPr>
          <w:rFonts w:hint="cs"/>
          <w:rtl/>
          <w:lang w:eastAsia="he-IL"/>
        </w:rPr>
        <w:t xml:space="preserve"> מוגבלת, היא לא מה שרוצים. זה משהו שצריך לשרת את</w:t>
      </w:r>
      <w:bookmarkStart w:id="11622" w:name="_ETM_Q1_9350010"/>
      <w:bookmarkEnd w:id="11622"/>
      <w:r>
        <w:rPr>
          <w:rFonts w:hint="cs"/>
          <w:rtl/>
          <w:lang w:eastAsia="he-IL"/>
        </w:rPr>
        <w:t xml:space="preserve"> י</w:t>
      </w:r>
      <w:bookmarkStart w:id="11623" w:name="_ETM_Q1_9347394"/>
      <w:bookmarkEnd w:id="11623"/>
      <w:r>
        <w:rPr>
          <w:rFonts w:hint="cs"/>
          <w:rtl/>
          <w:lang w:eastAsia="he-IL"/>
        </w:rPr>
        <w:t>חידות הדיור או משהו שנלווה להם בצורה מסוימת. זה לא</w:t>
      </w:r>
      <w:bookmarkStart w:id="11624" w:name="_ETM_Q1_9352551"/>
      <w:bookmarkEnd w:id="11624"/>
      <w:r>
        <w:rPr>
          <w:rFonts w:hint="cs"/>
          <w:rtl/>
          <w:lang w:eastAsia="he-IL"/>
        </w:rPr>
        <w:t xml:space="preserve"> איזה גחמה שרוצים עכשיו פתאום. </w:t>
      </w:r>
      <w:bookmarkStart w:id="11625" w:name="_ETM_Q1_9355676"/>
      <w:bookmarkEnd w:id="11625"/>
    </w:p>
    <w:p w14:paraId="07AEA99F" w14:textId="77777777" w:rsidR="00476599" w:rsidRDefault="00476599" w:rsidP="00476599">
      <w:pPr>
        <w:rPr>
          <w:rtl/>
          <w:lang w:eastAsia="he-IL"/>
        </w:rPr>
      </w:pPr>
      <w:bookmarkStart w:id="11626" w:name="_ETM_Q1_9355743"/>
      <w:bookmarkEnd w:id="11626"/>
    </w:p>
    <w:p w14:paraId="52ADFA66" w14:textId="5006273B" w:rsidR="00476599" w:rsidRDefault="00476599" w:rsidP="00476599">
      <w:pPr>
        <w:pStyle w:val="af9"/>
        <w:keepNext/>
        <w:rPr>
          <w:rtl/>
          <w:lang w:eastAsia="he-IL"/>
        </w:rPr>
      </w:pPr>
      <w:bookmarkStart w:id="11627" w:name="ET_guest_שלום_זינגר_1271"/>
      <w:r w:rsidRPr="0047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7659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7"/>
    </w:p>
    <w:p w14:paraId="776BF963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044B3F1C" w14:textId="77777777" w:rsidR="00476599" w:rsidRDefault="00476599" w:rsidP="00476599">
      <w:pPr>
        <w:rPr>
          <w:rtl/>
          <w:lang w:eastAsia="he-IL"/>
        </w:rPr>
      </w:pPr>
      <w:bookmarkStart w:id="11628" w:name="_ETM_Q1_9353959"/>
      <w:bookmarkStart w:id="11629" w:name="_ETM_Q1_9353997"/>
      <w:bookmarkEnd w:id="11628"/>
      <w:bookmarkEnd w:id="11629"/>
      <w:r>
        <w:rPr>
          <w:rFonts w:hint="cs"/>
          <w:rtl/>
          <w:lang w:eastAsia="he-IL"/>
        </w:rPr>
        <w:t xml:space="preserve">אבל אתה יכול להגדיל את </w:t>
      </w:r>
      <w:bookmarkStart w:id="11630" w:name="_ETM_Q1_9355962"/>
      <w:bookmarkEnd w:id="11630"/>
      <w:r>
        <w:rPr>
          <w:rFonts w:hint="cs"/>
          <w:rtl/>
          <w:lang w:eastAsia="he-IL"/>
        </w:rPr>
        <w:t>יחידות ה</w:t>
      </w:r>
      <w:bookmarkStart w:id="11631" w:name="_ETM_Q1_9354653"/>
      <w:bookmarkEnd w:id="11631"/>
      <w:r>
        <w:rPr>
          <w:rFonts w:hint="cs"/>
          <w:rtl/>
          <w:lang w:eastAsia="he-IL"/>
        </w:rPr>
        <w:t>דיור. אתה יכולת להחליט שבהתח</w:t>
      </w:r>
      <w:bookmarkStart w:id="11632" w:name="_ETM_Q1_9355923"/>
      <w:bookmarkEnd w:id="11632"/>
      <w:r>
        <w:rPr>
          <w:rFonts w:hint="cs"/>
          <w:rtl/>
          <w:lang w:eastAsia="he-IL"/>
        </w:rPr>
        <w:t>לה יחידות הדיור יהיו קטנות</w:t>
      </w:r>
      <w:bookmarkStart w:id="11633" w:name="_ETM_Q1_9359495"/>
      <w:bookmarkEnd w:id="11633"/>
      <w:r>
        <w:rPr>
          <w:rFonts w:hint="cs"/>
          <w:rtl/>
          <w:lang w:eastAsia="he-IL"/>
        </w:rPr>
        <w:t xml:space="preserve"> יותר. ועבר זמן וצרכים. והרשויות המקומיות נלח</w:t>
      </w:r>
      <w:bookmarkStart w:id="11634" w:name="_ETM_Q1_9361877"/>
      <w:bookmarkEnd w:id="11634"/>
      <w:r>
        <w:rPr>
          <w:rFonts w:hint="cs"/>
          <w:rtl/>
          <w:lang w:eastAsia="he-IL"/>
        </w:rPr>
        <w:t xml:space="preserve">מות כנגד - - - </w:t>
      </w:r>
      <w:bookmarkStart w:id="11635" w:name="_ETM_Q1_9362925"/>
      <w:bookmarkStart w:id="11636" w:name="_ETM_Q1_9363179"/>
      <w:bookmarkEnd w:id="11635"/>
      <w:bookmarkEnd w:id="11636"/>
    </w:p>
    <w:p w14:paraId="55C0B743" w14:textId="77777777" w:rsidR="00476599" w:rsidRDefault="00476599" w:rsidP="00476599">
      <w:pPr>
        <w:rPr>
          <w:rtl/>
          <w:lang w:eastAsia="he-IL"/>
        </w:rPr>
      </w:pPr>
      <w:bookmarkStart w:id="11637" w:name="_ETM_Q1_9363244"/>
      <w:bookmarkStart w:id="11638" w:name="_ETM_Q1_9362994"/>
      <w:bookmarkStart w:id="11639" w:name="_ETM_Q1_9362724"/>
      <w:bookmarkStart w:id="11640" w:name="_ETM_Q1_9363245"/>
      <w:bookmarkStart w:id="11641" w:name="_ETM_Q1_9363133"/>
      <w:bookmarkStart w:id="11642" w:name="_ETM_Q1_9364126"/>
      <w:bookmarkStart w:id="11643" w:name="_ETM_Q1_9362248"/>
      <w:bookmarkEnd w:id="11637"/>
      <w:bookmarkEnd w:id="11638"/>
      <w:bookmarkEnd w:id="11639"/>
      <w:bookmarkEnd w:id="11640"/>
      <w:bookmarkEnd w:id="11641"/>
      <w:bookmarkEnd w:id="11642"/>
      <w:bookmarkEnd w:id="11643"/>
    </w:p>
    <w:p w14:paraId="5D4377FB" w14:textId="24372B96" w:rsidR="00476599" w:rsidRDefault="00476599" w:rsidP="00476599">
      <w:pPr>
        <w:pStyle w:val="af9"/>
        <w:keepNext/>
        <w:rPr>
          <w:rtl/>
          <w:lang w:eastAsia="he-IL"/>
        </w:rPr>
      </w:pPr>
      <w:bookmarkStart w:id="11644" w:name="ET_guest_אסף_וקסלר_1272"/>
      <w:r w:rsidRPr="0047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47659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4"/>
    </w:p>
    <w:p w14:paraId="005EAE95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4B5C27CD" w14:textId="77777777" w:rsidR="00476599" w:rsidRDefault="00476599" w:rsidP="00476599">
      <w:pPr>
        <w:rPr>
          <w:rtl/>
          <w:lang w:eastAsia="he-IL"/>
        </w:rPr>
      </w:pPr>
      <w:bookmarkStart w:id="11645" w:name="_ETM_Q1_9364398"/>
      <w:bookmarkStart w:id="11646" w:name="_ETM_Q1_9364433"/>
      <w:bookmarkEnd w:id="11645"/>
      <w:bookmarkEnd w:id="11646"/>
      <w:r>
        <w:rPr>
          <w:rFonts w:hint="cs"/>
          <w:rtl/>
          <w:lang w:eastAsia="he-IL"/>
        </w:rPr>
        <w:t xml:space="preserve">הרשות </w:t>
      </w:r>
      <w:bookmarkStart w:id="11647" w:name="_ETM_Q1_9365152"/>
      <w:bookmarkEnd w:id="11647"/>
      <w:r>
        <w:rPr>
          <w:rFonts w:hint="cs"/>
          <w:rtl/>
          <w:lang w:eastAsia="he-IL"/>
        </w:rPr>
        <w:t xml:space="preserve">המקומית יודעת מה המשמעות </w:t>
      </w:r>
      <w:bookmarkStart w:id="11648" w:name="_ETM_Q1_9364795"/>
      <w:bookmarkEnd w:id="11648"/>
      <w:r>
        <w:rPr>
          <w:rFonts w:hint="cs"/>
          <w:rtl/>
          <w:lang w:eastAsia="he-IL"/>
        </w:rPr>
        <w:t>והיא מסכימה שתוכ</w:t>
      </w:r>
      <w:bookmarkStart w:id="11649" w:name="_ETM_Q1_9365194"/>
      <w:bookmarkEnd w:id="11649"/>
      <w:r>
        <w:rPr>
          <w:rFonts w:hint="cs"/>
          <w:rtl/>
          <w:lang w:eastAsia="he-IL"/>
        </w:rPr>
        <w:t>נית תלך ל-ותמ"ל. היא</w:t>
      </w:r>
      <w:bookmarkStart w:id="11650" w:name="_ETM_Q1_9368581"/>
      <w:bookmarkEnd w:id="11650"/>
      <w:r>
        <w:rPr>
          <w:rFonts w:hint="cs"/>
          <w:rtl/>
          <w:lang w:eastAsia="he-IL"/>
        </w:rPr>
        <w:t xml:space="preserve"> יודעת מה ה</w:t>
      </w:r>
      <w:bookmarkStart w:id="11651" w:name="_ETM_Q1_9366450"/>
      <w:bookmarkEnd w:id="11651"/>
      <w:r>
        <w:rPr>
          <w:rFonts w:hint="cs"/>
          <w:rtl/>
          <w:lang w:eastAsia="he-IL"/>
        </w:rPr>
        <w:t>משמעות של ותמ"ל, על כל המשתמע מכך. לטובה</w:t>
      </w:r>
      <w:bookmarkStart w:id="11652" w:name="_ETM_Q1_9370974"/>
      <w:bookmarkEnd w:id="11652"/>
      <w:r>
        <w:rPr>
          <w:rFonts w:hint="cs"/>
          <w:rtl/>
          <w:lang w:eastAsia="he-IL"/>
        </w:rPr>
        <w:t xml:space="preserve"> ולרעה. </w:t>
      </w:r>
      <w:bookmarkStart w:id="11653" w:name="_ETM_Q1_9372350"/>
      <w:bookmarkStart w:id="11654" w:name="_ETM_Q1_9372433"/>
      <w:bookmarkStart w:id="11655" w:name="_ETM_Q1_9369770"/>
      <w:bookmarkStart w:id="11656" w:name="_ETM_Q1_9370388"/>
      <w:bookmarkEnd w:id="11653"/>
      <w:bookmarkEnd w:id="11654"/>
      <w:bookmarkEnd w:id="11655"/>
      <w:bookmarkEnd w:id="11656"/>
    </w:p>
    <w:p w14:paraId="296FBA9E" w14:textId="77777777" w:rsidR="00476599" w:rsidRDefault="00476599" w:rsidP="00476599">
      <w:pPr>
        <w:rPr>
          <w:rtl/>
          <w:lang w:eastAsia="he-IL"/>
        </w:rPr>
      </w:pPr>
      <w:bookmarkStart w:id="11657" w:name="_ETM_Q1_9370459"/>
      <w:bookmarkEnd w:id="11657"/>
    </w:p>
    <w:p w14:paraId="3E570AC7" w14:textId="6F46D14C" w:rsidR="00476599" w:rsidRDefault="00476599" w:rsidP="00476599">
      <w:pPr>
        <w:pStyle w:val="af9"/>
        <w:keepNext/>
        <w:rPr>
          <w:rtl/>
          <w:lang w:eastAsia="he-IL"/>
        </w:rPr>
      </w:pPr>
      <w:bookmarkStart w:id="11658" w:name="ET_guest_שלום_זינגר_1273"/>
      <w:r w:rsidRPr="0047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7659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8"/>
    </w:p>
    <w:p w14:paraId="2C4543CB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784691DE" w14:textId="77777777" w:rsidR="00476599" w:rsidRDefault="00476599" w:rsidP="00476599">
      <w:pPr>
        <w:rPr>
          <w:rtl/>
          <w:lang w:eastAsia="he-IL"/>
        </w:rPr>
      </w:pPr>
      <w:bookmarkStart w:id="11659" w:name="_ETM_Q1_9371700"/>
      <w:bookmarkStart w:id="11660" w:name="_ETM_Q1_9371738"/>
      <w:bookmarkEnd w:id="11659"/>
      <w:bookmarkEnd w:id="11660"/>
      <w:r>
        <w:rPr>
          <w:rFonts w:hint="cs"/>
          <w:rtl/>
          <w:lang w:eastAsia="he-IL"/>
        </w:rPr>
        <w:t xml:space="preserve">אבל אתה לא יכול, אתם לא יכולים לאחוז </w:t>
      </w:r>
      <w:bookmarkStart w:id="11661" w:name="_ETM_Q1_9376190"/>
      <w:bookmarkEnd w:id="11661"/>
      <w:r>
        <w:rPr>
          <w:rFonts w:hint="cs"/>
          <w:rtl/>
          <w:lang w:eastAsia="he-IL"/>
        </w:rPr>
        <w:t>את החבל, בחיי שאתם לא יכ</w:t>
      </w:r>
      <w:bookmarkStart w:id="11662" w:name="_ETM_Q1_9375477"/>
      <w:bookmarkEnd w:id="11662"/>
      <w:r>
        <w:rPr>
          <w:rFonts w:hint="cs"/>
          <w:rtl/>
          <w:lang w:eastAsia="he-IL"/>
        </w:rPr>
        <w:t>ולים. א', אתם לא יכולים</w:t>
      </w:r>
      <w:bookmarkStart w:id="11663" w:name="_ETM_Q1_9377846"/>
      <w:bookmarkEnd w:id="11663"/>
      <w:r>
        <w:rPr>
          <w:rFonts w:hint="cs"/>
          <w:rtl/>
          <w:lang w:eastAsia="he-IL"/>
        </w:rPr>
        <w:t xml:space="preserve"> לאכול</w:t>
      </w:r>
      <w:bookmarkStart w:id="11664" w:name="_ETM_Q1_9376891"/>
      <w:bookmarkEnd w:id="11664"/>
      <w:r>
        <w:rPr>
          <w:rFonts w:hint="cs"/>
          <w:rtl/>
          <w:lang w:eastAsia="he-IL"/>
        </w:rPr>
        <w:t xml:space="preserve"> - - - ב', א</w:t>
      </w:r>
      <w:bookmarkStart w:id="11665" w:name="_ETM_Q1_9378342"/>
      <w:bookmarkEnd w:id="11665"/>
      <w:r>
        <w:rPr>
          <w:rFonts w:hint="cs"/>
          <w:rtl/>
          <w:lang w:eastAsia="he-IL"/>
        </w:rPr>
        <w:t>תם לא יכולים להגיד</w:t>
      </w:r>
      <w:bookmarkStart w:id="11666" w:name="_ETM_Q1_9380876"/>
      <w:bookmarkEnd w:id="11666"/>
      <w:r>
        <w:rPr>
          <w:rFonts w:hint="cs"/>
          <w:rtl/>
          <w:lang w:eastAsia="he-IL"/>
        </w:rPr>
        <w:t xml:space="preserve"> לי זה לא יקרה ו</w:t>
      </w:r>
      <w:bookmarkStart w:id="11667" w:name="_ETM_Q1_9379873"/>
      <w:bookmarkEnd w:id="11667"/>
      <w:r>
        <w:rPr>
          <w:rFonts w:hint="cs"/>
          <w:rtl/>
          <w:lang w:eastAsia="he-IL"/>
        </w:rPr>
        <w:t>למרות זה אני לא רוצה לכתוב.</w:t>
      </w:r>
      <w:bookmarkStart w:id="11668" w:name="_ETM_Q1_9382531"/>
      <w:bookmarkEnd w:id="11668"/>
      <w:r>
        <w:rPr>
          <w:rFonts w:hint="cs"/>
          <w:rtl/>
          <w:lang w:eastAsia="he-IL"/>
        </w:rPr>
        <w:t xml:space="preserve"> זה לא </w:t>
      </w:r>
      <w:bookmarkStart w:id="11669" w:name="_ETM_Q1_9381508"/>
      <w:bookmarkEnd w:id="11669"/>
      <w:r>
        <w:rPr>
          <w:rFonts w:hint="cs"/>
          <w:rtl/>
          <w:lang w:eastAsia="he-IL"/>
        </w:rPr>
        <w:t xml:space="preserve">עובד. </w:t>
      </w:r>
      <w:bookmarkStart w:id="11670" w:name="_ETM_Q1_9382036"/>
      <w:bookmarkEnd w:id="11670"/>
    </w:p>
    <w:p w14:paraId="4656EAA8" w14:textId="77777777" w:rsidR="00476599" w:rsidRDefault="00476599" w:rsidP="00476599">
      <w:pPr>
        <w:rPr>
          <w:rtl/>
          <w:lang w:eastAsia="he-IL"/>
        </w:rPr>
      </w:pPr>
      <w:bookmarkStart w:id="11671" w:name="_ETM_Q1_9382115"/>
      <w:bookmarkEnd w:id="11671"/>
    </w:p>
    <w:p w14:paraId="0F75165C" w14:textId="256DA6A9" w:rsidR="00476599" w:rsidRDefault="00476599" w:rsidP="00476599">
      <w:pPr>
        <w:pStyle w:val="a4"/>
        <w:keepNext/>
        <w:rPr>
          <w:rtl/>
        </w:rPr>
      </w:pPr>
      <w:bookmarkStart w:id="11672" w:name="ET_speaker_תומר_רוזנר_1274"/>
      <w:r w:rsidRPr="004765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59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672"/>
    </w:p>
    <w:p w14:paraId="19E78D68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63289B48" w14:textId="77777777" w:rsidR="00476599" w:rsidRDefault="00476599" w:rsidP="00476599">
      <w:pPr>
        <w:rPr>
          <w:rtl/>
          <w:lang w:eastAsia="he-IL"/>
        </w:rPr>
      </w:pPr>
      <w:bookmarkStart w:id="11673" w:name="_ETM_Q1_9383159"/>
      <w:bookmarkStart w:id="11674" w:name="_ETM_Q1_9383196"/>
      <w:bookmarkEnd w:id="11673"/>
      <w:bookmarkEnd w:id="11674"/>
      <w:r>
        <w:rPr>
          <w:rFonts w:hint="cs"/>
          <w:rtl/>
          <w:lang w:eastAsia="he-IL"/>
        </w:rPr>
        <w:t>לא, לא, לא. להבדיל</w:t>
      </w:r>
      <w:bookmarkStart w:id="11675" w:name="_ETM_Q1_9385137"/>
      <w:bookmarkEnd w:id="11675"/>
      <w:r>
        <w:rPr>
          <w:rFonts w:hint="cs"/>
          <w:rtl/>
          <w:lang w:eastAsia="he-IL"/>
        </w:rPr>
        <w:t xml:space="preserve"> מתוכניות במוסדות התכנון</w:t>
      </w:r>
      <w:bookmarkStart w:id="11676" w:name="_ETM_Q1_9384666"/>
      <w:bookmarkEnd w:id="11676"/>
      <w:r>
        <w:rPr>
          <w:rFonts w:hint="cs"/>
          <w:rtl/>
          <w:lang w:eastAsia="he-IL"/>
        </w:rPr>
        <w:t xml:space="preserve"> הרגילים, ב-ותמ"ל</w:t>
      </w:r>
      <w:bookmarkStart w:id="11677" w:name="_ETM_Q1_9387415"/>
      <w:bookmarkEnd w:id="11677"/>
      <w:r>
        <w:rPr>
          <w:rFonts w:hint="cs"/>
          <w:rtl/>
          <w:lang w:eastAsia="he-IL"/>
        </w:rPr>
        <w:t xml:space="preserve"> אי אפשר לפתוח</w:t>
      </w:r>
      <w:bookmarkStart w:id="11678" w:name="_ETM_Q1_9390324"/>
      <w:bookmarkEnd w:id="11678"/>
      <w:r>
        <w:rPr>
          <w:rFonts w:hint="cs"/>
          <w:rtl/>
          <w:lang w:eastAsia="he-IL"/>
        </w:rPr>
        <w:t xml:space="preserve"> את התהליך במוסד התכ</w:t>
      </w:r>
      <w:bookmarkStart w:id="11679" w:name="_ETM_Q1_9389729"/>
      <w:bookmarkEnd w:id="11679"/>
      <w:r>
        <w:rPr>
          <w:rFonts w:hint="cs"/>
          <w:rtl/>
          <w:lang w:eastAsia="he-IL"/>
        </w:rPr>
        <w:t>נון בלי הסכמת רשות מקומית. להבדיל מתוכנית</w:t>
      </w:r>
      <w:bookmarkStart w:id="11680" w:name="_ETM_Q1_9395227"/>
      <w:bookmarkEnd w:id="11680"/>
      <w:r>
        <w:rPr>
          <w:rFonts w:hint="cs"/>
          <w:rtl/>
          <w:lang w:eastAsia="he-IL"/>
        </w:rPr>
        <w:t xml:space="preserve"> שהולכת לוועדות מחוזיות, </w:t>
      </w:r>
      <w:bookmarkStart w:id="11681" w:name="_ETM_Q1_9394742"/>
      <w:bookmarkEnd w:id="11681"/>
      <w:r>
        <w:rPr>
          <w:rFonts w:hint="cs"/>
          <w:rtl/>
          <w:lang w:eastAsia="he-IL"/>
        </w:rPr>
        <w:t>אני לא צריך את הסכמת הרשות המקומית</w:t>
      </w:r>
      <w:bookmarkStart w:id="11682" w:name="_ETM_Q1_9397916"/>
      <w:bookmarkEnd w:id="11682"/>
      <w:r>
        <w:rPr>
          <w:rFonts w:hint="cs"/>
          <w:rtl/>
          <w:lang w:eastAsia="he-IL"/>
        </w:rPr>
        <w:t xml:space="preserve"> לקדם את התוכנית. </w:t>
      </w:r>
      <w:bookmarkStart w:id="11683" w:name="_ETM_Q1_9398052"/>
      <w:bookmarkStart w:id="11684" w:name="_ETM_Q1_9401707"/>
      <w:bookmarkEnd w:id="11683"/>
      <w:bookmarkEnd w:id="11684"/>
    </w:p>
    <w:p w14:paraId="27DA0475" w14:textId="77777777" w:rsidR="00476599" w:rsidRDefault="00476599" w:rsidP="00476599">
      <w:pPr>
        <w:rPr>
          <w:rFonts w:ascii="David" w:hAnsi="David"/>
          <w:u w:val="single"/>
          <w:rtl/>
          <w:lang w:eastAsia="he-IL"/>
        </w:rPr>
      </w:pPr>
      <w:bookmarkStart w:id="11685" w:name="_ETM_Q1_9401782"/>
      <w:bookmarkStart w:id="11686" w:name="_ETM_Q1_9400019"/>
      <w:bookmarkEnd w:id="11685"/>
    </w:p>
    <w:p w14:paraId="71E9B42C" w14:textId="4ED251CF" w:rsidR="00476599" w:rsidRPr="00476599" w:rsidRDefault="00476599" w:rsidP="00476599">
      <w:pPr>
        <w:pStyle w:val="af9"/>
        <w:keepNext/>
        <w:rPr>
          <w:rtl/>
          <w:lang w:eastAsia="he-IL"/>
        </w:rPr>
      </w:pPr>
      <w:bookmarkStart w:id="11687" w:name="ET_guest_קריאה_1276"/>
      <w:r w:rsidRPr="0047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7659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688" w:name="_ETM_Q1_9401489"/>
      <w:bookmarkStart w:id="11689" w:name="_ETM_Q1_9401527"/>
      <w:bookmarkEnd w:id="11687"/>
      <w:bookmarkEnd w:id="11688"/>
      <w:bookmarkEnd w:id="11689"/>
    </w:p>
    <w:bookmarkEnd w:id="11686"/>
    <w:p w14:paraId="2DB1FA9D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1FE831FA" w14:textId="77777777" w:rsidR="00476599" w:rsidRDefault="00476599" w:rsidP="00476599">
      <w:pPr>
        <w:rPr>
          <w:rtl/>
          <w:lang w:eastAsia="he-IL"/>
        </w:rPr>
      </w:pPr>
      <w:bookmarkStart w:id="11690" w:name="_ETM_Q1_9400683"/>
      <w:bookmarkStart w:id="11691" w:name="_ETM_Q1_9400723"/>
      <w:bookmarkEnd w:id="11690"/>
      <w:bookmarkEnd w:id="11691"/>
      <w:r>
        <w:rPr>
          <w:rFonts w:hint="cs"/>
          <w:rtl/>
          <w:lang w:eastAsia="he-IL"/>
        </w:rPr>
        <w:t>יופי</w:t>
      </w:r>
      <w:bookmarkStart w:id="11692" w:name="_ETM_Q1_9399546"/>
      <w:bookmarkEnd w:id="11692"/>
      <w:r>
        <w:rPr>
          <w:rFonts w:hint="cs"/>
          <w:rtl/>
          <w:lang w:eastAsia="he-IL"/>
        </w:rPr>
        <w:t>, אז למה אני צריך את</w:t>
      </w:r>
      <w:bookmarkStart w:id="11693" w:name="_ETM_Q1_9403153"/>
      <w:bookmarkEnd w:id="11693"/>
      <w:r>
        <w:rPr>
          <w:rFonts w:hint="cs"/>
          <w:rtl/>
          <w:lang w:eastAsia="he-IL"/>
        </w:rPr>
        <w:t xml:space="preserve"> ההסכ</w:t>
      </w:r>
      <w:bookmarkStart w:id="11694" w:name="_ETM_Q1_9400711"/>
      <w:bookmarkEnd w:id="11694"/>
      <w:r>
        <w:rPr>
          <w:rFonts w:hint="cs"/>
          <w:rtl/>
          <w:lang w:eastAsia="he-IL"/>
        </w:rPr>
        <w:t>מה על ה</w:t>
      </w:r>
      <w:bookmarkStart w:id="11695" w:name="_ETM_Q1_9400011"/>
      <w:bookmarkEnd w:id="11695"/>
      <w:r>
        <w:rPr>
          <w:rFonts w:hint="cs"/>
          <w:rtl/>
          <w:lang w:eastAsia="he-IL"/>
        </w:rPr>
        <w:t>כרזה?</w:t>
      </w:r>
      <w:bookmarkStart w:id="11696" w:name="_ETM_Q1_9401445"/>
      <w:bookmarkStart w:id="11697" w:name="_ETM_Q1_9400947"/>
      <w:bookmarkStart w:id="11698" w:name="_ETM_Q1_9401260"/>
      <w:bookmarkEnd w:id="11696"/>
      <w:bookmarkEnd w:id="11697"/>
      <w:bookmarkEnd w:id="11698"/>
    </w:p>
    <w:p w14:paraId="29D20E9A" w14:textId="77777777" w:rsidR="00476599" w:rsidRDefault="00476599" w:rsidP="00476599">
      <w:pPr>
        <w:rPr>
          <w:rtl/>
          <w:lang w:eastAsia="he-IL"/>
        </w:rPr>
      </w:pPr>
      <w:bookmarkStart w:id="11699" w:name="_ETM_Q1_9401338"/>
      <w:bookmarkEnd w:id="11699"/>
    </w:p>
    <w:p w14:paraId="7A86E80F" w14:textId="18B00326" w:rsidR="00476599" w:rsidRDefault="00476599" w:rsidP="00476599">
      <w:pPr>
        <w:pStyle w:val="af9"/>
        <w:keepNext/>
        <w:rPr>
          <w:rtl/>
          <w:lang w:eastAsia="he-IL"/>
        </w:rPr>
      </w:pPr>
      <w:bookmarkStart w:id="11700" w:name="ET_guest_שלום_זינגר_1277"/>
      <w:r w:rsidRPr="0047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7659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0"/>
    </w:p>
    <w:p w14:paraId="2481778B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15D3DF26" w14:textId="77777777" w:rsidR="00476599" w:rsidRDefault="00476599" w:rsidP="00476599">
      <w:pPr>
        <w:rPr>
          <w:rtl/>
          <w:lang w:eastAsia="he-IL"/>
        </w:rPr>
      </w:pPr>
      <w:bookmarkStart w:id="11701" w:name="_ETM_Q1_9403082"/>
      <w:bookmarkStart w:id="11702" w:name="_ETM_Q1_9403119"/>
      <w:bookmarkStart w:id="11703" w:name="_ETM_Q1_9400625"/>
      <w:bookmarkEnd w:id="11701"/>
      <w:bookmarkEnd w:id="11702"/>
      <w:bookmarkEnd w:id="11703"/>
      <w:r>
        <w:rPr>
          <w:rFonts w:hint="cs"/>
          <w:rtl/>
          <w:lang w:eastAsia="he-IL"/>
        </w:rPr>
        <w:t>אז למה, אז אל תבקש הסכמה ב</w:t>
      </w:r>
      <w:bookmarkStart w:id="11704" w:name="_ETM_Q1_9405064"/>
      <w:bookmarkStart w:id="11705" w:name="_ETM_Q1_9405137"/>
      <w:bookmarkStart w:id="11706" w:name="_ETM_Q1_9402591"/>
      <w:bookmarkEnd w:id="11704"/>
      <w:bookmarkEnd w:id="11705"/>
      <w:bookmarkEnd w:id="11706"/>
      <w:r>
        <w:rPr>
          <w:rFonts w:hint="cs"/>
          <w:rtl/>
          <w:lang w:eastAsia="he-IL"/>
        </w:rPr>
        <w:t>כלל.</w:t>
      </w:r>
      <w:bookmarkStart w:id="11707" w:name="_ETM_Q1_9404371"/>
      <w:bookmarkEnd w:id="11707"/>
      <w:r>
        <w:rPr>
          <w:rFonts w:hint="cs"/>
          <w:rtl/>
          <w:lang w:eastAsia="he-IL"/>
        </w:rPr>
        <w:t xml:space="preserve"> </w:t>
      </w:r>
      <w:bookmarkStart w:id="11708" w:name="_ETM_Q1_9404570"/>
      <w:bookmarkEnd w:id="11708"/>
    </w:p>
    <w:p w14:paraId="7C246B80" w14:textId="77777777" w:rsidR="00476599" w:rsidRDefault="00476599" w:rsidP="00476599">
      <w:pPr>
        <w:rPr>
          <w:rtl/>
          <w:lang w:eastAsia="he-IL"/>
        </w:rPr>
      </w:pPr>
      <w:bookmarkStart w:id="11709" w:name="_ETM_Q1_9404641"/>
      <w:bookmarkEnd w:id="11709"/>
    </w:p>
    <w:p w14:paraId="1C3CFE45" w14:textId="3CFFA9E6" w:rsidR="00476599" w:rsidRDefault="00476599" w:rsidP="00476599">
      <w:pPr>
        <w:pStyle w:val="a4"/>
        <w:keepNext/>
        <w:rPr>
          <w:rtl/>
        </w:rPr>
      </w:pPr>
      <w:bookmarkStart w:id="11710" w:name="ET_speaker_תומר_רוזנר_1278"/>
      <w:r w:rsidRPr="0047659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659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710"/>
    </w:p>
    <w:p w14:paraId="6AF35EC7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1587DD99" w14:textId="77777777" w:rsidR="00476599" w:rsidRDefault="00476599" w:rsidP="00476599">
      <w:pPr>
        <w:rPr>
          <w:rtl/>
          <w:lang w:eastAsia="he-IL"/>
        </w:rPr>
      </w:pPr>
      <w:bookmarkStart w:id="11711" w:name="_ETM_Q1_9405700"/>
      <w:bookmarkStart w:id="11712" w:name="_ETM_Q1_9405738"/>
      <w:bookmarkEnd w:id="11711"/>
      <w:bookmarkEnd w:id="11712"/>
      <w:r>
        <w:rPr>
          <w:rFonts w:hint="cs"/>
          <w:rtl/>
          <w:lang w:eastAsia="he-IL"/>
        </w:rPr>
        <w:t>לא. אם נתת הסכמה</w:t>
      </w:r>
      <w:bookmarkStart w:id="11713" w:name="_ETM_Q1_9404196"/>
      <w:bookmarkEnd w:id="11713"/>
      <w:r>
        <w:rPr>
          <w:rFonts w:hint="cs"/>
          <w:rtl/>
          <w:lang w:eastAsia="he-IL"/>
        </w:rPr>
        <w:t xml:space="preserve"> לקדם את התוכנית - - - </w:t>
      </w:r>
      <w:bookmarkStart w:id="11714" w:name="_ETM_Q1_9408114"/>
      <w:bookmarkEnd w:id="11714"/>
    </w:p>
    <w:p w14:paraId="184D003D" w14:textId="77777777" w:rsidR="00476599" w:rsidRDefault="00476599" w:rsidP="00476599">
      <w:pPr>
        <w:rPr>
          <w:rtl/>
          <w:lang w:eastAsia="he-IL"/>
        </w:rPr>
      </w:pPr>
      <w:bookmarkStart w:id="11715" w:name="_ETM_Q1_9408196"/>
      <w:bookmarkStart w:id="11716" w:name="_ETM_Q1_9406749"/>
      <w:bookmarkEnd w:id="11715"/>
      <w:bookmarkEnd w:id="11716"/>
    </w:p>
    <w:p w14:paraId="5D0EECD7" w14:textId="3B23E5C3" w:rsidR="00476599" w:rsidRDefault="00476599" w:rsidP="00476599">
      <w:pPr>
        <w:pStyle w:val="af9"/>
        <w:keepNext/>
        <w:rPr>
          <w:rtl/>
          <w:lang w:eastAsia="he-IL"/>
        </w:rPr>
      </w:pPr>
      <w:bookmarkStart w:id="11717" w:name="ET_guest_אסף_וקסלר_1279"/>
      <w:r w:rsidRPr="00476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47659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7"/>
    </w:p>
    <w:p w14:paraId="20A0D54A" w14:textId="77777777" w:rsidR="00476599" w:rsidRDefault="00476599" w:rsidP="00476599">
      <w:pPr>
        <w:pStyle w:val="KeepWithNext"/>
        <w:rPr>
          <w:rtl/>
          <w:lang w:eastAsia="he-IL"/>
        </w:rPr>
      </w:pPr>
    </w:p>
    <w:p w14:paraId="552341E9" w14:textId="77777777" w:rsidR="00476599" w:rsidRDefault="00476599" w:rsidP="00476599">
      <w:pPr>
        <w:rPr>
          <w:rtl/>
          <w:lang w:eastAsia="he-IL"/>
        </w:rPr>
      </w:pPr>
      <w:bookmarkStart w:id="11718" w:name="_ETM_Q1_9408258"/>
      <w:bookmarkStart w:id="11719" w:name="_ETM_Q1_9408295"/>
      <w:bookmarkEnd w:id="11718"/>
      <w:bookmarkEnd w:id="11719"/>
      <w:r>
        <w:rPr>
          <w:rFonts w:hint="cs"/>
          <w:rtl/>
          <w:lang w:eastAsia="he-IL"/>
        </w:rPr>
        <w:t xml:space="preserve">רגע. כדי </w:t>
      </w:r>
      <w:bookmarkStart w:id="11720" w:name="_ETM_Q1_9410426"/>
      <w:bookmarkStart w:id="11721" w:name="_ETM_Q1_9407658"/>
      <w:bookmarkEnd w:id="11720"/>
      <w:bookmarkEnd w:id="11721"/>
      <w:r>
        <w:rPr>
          <w:rFonts w:hint="cs"/>
          <w:rtl/>
          <w:lang w:eastAsia="he-IL"/>
        </w:rPr>
        <w:t xml:space="preserve">לקדם תוכנית ב-ותמ"ל צריך את המלצת הרשות. </w:t>
      </w:r>
      <w:bookmarkStart w:id="11722" w:name="_ETM_Q1_9409341"/>
      <w:bookmarkStart w:id="11723" w:name="_ETM_Q1_9408578"/>
      <w:bookmarkStart w:id="11724" w:name="_ETM_Q1_9408050"/>
      <w:bookmarkStart w:id="11725" w:name="_ETM_Q1_9407727"/>
      <w:bookmarkStart w:id="11726" w:name="_ETM_Q1_9412207"/>
      <w:bookmarkEnd w:id="11722"/>
      <w:bookmarkEnd w:id="11723"/>
      <w:bookmarkEnd w:id="11724"/>
      <w:bookmarkEnd w:id="11725"/>
      <w:bookmarkEnd w:id="11726"/>
    </w:p>
    <w:p w14:paraId="44A4732B" w14:textId="77777777" w:rsidR="00380B44" w:rsidRDefault="00380B44" w:rsidP="00476599">
      <w:pPr>
        <w:rPr>
          <w:rtl/>
          <w:lang w:eastAsia="he-IL"/>
        </w:rPr>
      </w:pPr>
      <w:bookmarkStart w:id="11727" w:name="_ETM_Q1_9412285"/>
      <w:bookmarkStart w:id="11728" w:name="_ETM_Q1_9410015"/>
      <w:bookmarkEnd w:id="11727"/>
      <w:bookmarkEnd w:id="11728"/>
    </w:p>
    <w:p w14:paraId="73E30532" w14:textId="02F0B529" w:rsidR="00380B44" w:rsidRDefault="00380B44" w:rsidP="00380B44">
      <w:pPr>
        <w:pStyle w:val="af9"/>
        <w:keepNext/>
        <w:rPr>
          <w:rtl/>
          <w:lang w:eastAsia="he-IL"/>
        </w:rPr>
      </w:pPr>
      <w:bookmarkStart w:id="11729" w:name="ET_guest_קריאה_1280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9"/>
    </w:p>
    <w:p w14:paraId="674B416D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4D19F2F3" w14:textId="77777777" w:rsidR="00380B44" w:rsidRDefault="00380B44" w:rsidP="00380B44">
      <w:pPr>
        <w:rPr>
          <w:rtl/>
          <w:lang w:eastAsia="he-IL"/>
        </w:rPr>
      </w:pPr>
      <w:bookmarkStart w:id="11730" w:name="_ETM_Q1_9412193"/>
      <w:bookmarkStart w:id="11731" w:name="_ETM_Q1_9412231"/>
      <w:bookmarkStart w:id="11732" w:name="_ETM_Q1_9409248"/>
      <w:bookmarkEnd w:id="11730"/>
      <w:bookmarkEnd w:id="11731"/>
      <w:bookmarkEnd w:id="11732"/>
      <w:r>
        <w:rPr>
          <w:rFonts w:hint="cs"/>
          <w:rtl/>
          <w:lang w:eastAsia="he-IL"/>
        </w:rPr>
        <w:t>עזוב את ה-ותמ"ל</w:t>
      </w:r>
      <w:bookmarkStart w:id="11733" w:name="_ETM_Q1_9411838"/>
      <w:bookmarkStart w:id="11734" w:name="_ETM_Q1_9410855"/>
      <w:bookmarkEnd w:id="11733"/>
      <w:bookmarkEnd w:id="11734"/>
      <w:r>
        <w:rPr>
          <w:rFonts w:hint="cs"/>
          <w:rtl/>
          <w:lang w:eastAsia="he-IL"/>
        </w:rPr>
        <w:t xml:space="preserve">. מה שתומר אמר. תוכנית מאושרת לפינוי </w:t>
      </w:r>
      <w:bookmarkStart w:id="11735" w:name="_ETM_Q1_9412487"/>
      <w:bookmarkEnd w:id="11735"/>
      <w:r>
        <w:rPr>
          <w:rFonts w:hint="cs"/>
          <w:rtl/>
          <w:lang w:eastAsia="he-IL"/>
        </w:rPr>
        <w:t>בינוי בו</w:t>
      </w:r>
      <w:bookmarkStart w:id="11736" w:name="_ETM_Q1_9413911"/>
      <w:bookmarkEnd w:id="11736"/>
      <w:r>
        <w:rPr>
          <w:rFonts w:hint="cs"/>
          <w:rtl/>
          <w:lang w:eastAsia="he-IL"/>
        </w:rPr>
        <w:t>ועדה המחוזית ללא הסכמת העירייה. למה אני צריך את ההסכמה</w:t>
      </w:r>
      <w:bookmarkStart w:id="11737" w:name="_ETM_Q1_9420583"/>
      <w:bookmarkEnd w:id="11737"/>
      <w:r>
        <w:rPr>
          <w:rFonts w:hint="cs"/>
          <w:rtl/>
          <w:lang w:eastAsia="he-IL"/>
        </w:rPr>
        <w:t xml:space="preserve"> שלה</w:t>
      </w:r>
      <w:bookmarkStart w:id="11738" w:name="_ETM_Q1_9418052"/>
      <w:bookmarkEnd w:id="11738"/>
      <w:r>
        <w:rPr>
          <w:rFonts w:hint="cs"/>
          <w:rtl/>
          <w:lang w:eastAsia="he-IL"/>
        </w:rPr>
        <w:t xml:space="preserve"> אחרי זה להכרזה? </w:t>
      </w:r>
      <w:bookmarkStart w:id="11739" w:name="_ETM_Q1_9422702"/>
      <w:bookmarkEnd w:id="11739"/>
    </w:p>
    <w:p w14:paraId="778A33E2" w14:textId="77777777" w:rsidR="00380B44" w:rsidRDefault="00380B44" w:rsidP="00380B44">
      <w:pPr>
        <w:rPr>
          <w:rtl/>
          <w:lang w:eastAsia="he-IL"/>
        </w:rPr>
      </w:pPr>
      <w:bookmarkStart w:id="11740" w:name="_ETM_Q1_9422773"/>
      <w:bookmarkEnd w:id="11740"/>
    </w:p>
    <w:p w14:paraId="0BF55C9E" w14:textId="4EF88849" w:rsidR="00380B44" w:rsidRDefault="00380B44" w:rsidP="00380B44">
      <w:pPr>
        <w:pStyle w:val="af9"/>
        <w:keepNext/>
        <w:rPr>
          <w:rtl/>
          <w:lang w:eastAsia="he-IL"/>
        </w:rPr>
      </w:pPr>
      <w:bookmarkStart w:id="11741" w:name="ET_guest_שלום_זינגר_1281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1"/>
    </w:p>
    <w:p w14:paraId="5EEEC215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089891AC" w14:textId="77777777" w:rsidR="00380B44" w:rsidRDefault="00380B44" w:rsidP="00380B44">
      <w:pPr>
        <w:rPr>
          <w:rtl/>
          <w:lang w:eastAsia="he-IL"/>
        </w:rPr>
      </w:pPr>
      <w:bookmarkStart w:id="11742" w:name="_ETM_Q1_9421768"/>
      <w:bookmarkEnd w:id="11742"/>
      <w:r>
        <w:rPr>
          <w:rFonts w:hint="cs"/>
          <w:rtl/>
          <w:lang w:eastAsia="he-IL"/>
        </w:rPr>
        <w:t>א</w:t>
      </w:r>
      <w:bookmarkStart w:id="11743" w:name="_ETM_Q1_9421818"/>
      <w:bookmarkEnd w:id="11743"/>
      <w:r>
        <w:rPr>
          <w:rFonts w:hint="cs"/>
          <w:rtl/>
          <w:lang w:eastAsia="he-IL"/>
        </w:rPr>
        <w:t xml:space="preserve">תה מחזיר את זה אחורנית. </w:t>
      </w:r>
    </w:p>
    <w:p w14:paraId="6019387E" w14:textId="77777777" w:rsidR="00380B44" w:rsidRDefault="00380B44" w:rsidP="00380B44">
      <w:pPr>
        <w:rPr>
          <w:rtl/>
          <w:lang w:eastAsia="he-IL"/>
        </w:rPr>
      </w:pPr>
      <w:bookmarkStart w:id="11744" w:name="_ETM_Q1_9424239"/>
      <w:bookmarkStart w:id="11745" w:name="_ETM_Q1_9424311"/>
      <w:bookmarkEnd w:id="11744"/>
      <w:bookmarkEnd w:id="11745"/>
    </w:p>
    <w:p w14:paraId="42991EC7" w14:textId="71AD14ED" w:rsidR="00380B44" w:rsidRDefault="00380B44" w:rsidP="00380B44">
      <w:pPr>
        <w:pStyle w:val="a4"/>
        <w:keepNext/>
        <w:rPr>
          <w:rtl/>
        </w:rPr>
      </w:pPr>
      <w:bookmarkStart w:id="11746" w:name="ET_speaker_תומר_רוזנר_1282"/>
      <w:r w:rsidRPr="00380B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80B4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746"/>
    </w:p>
    <w:p w14:paraId="073E8C71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059E7DDB" w14:textId="77777777" w:rsidR="00380B44" w:rsidRDefault="00380B44" w:rsidP="00380B44">
      <w:pPr>
        <w:rPr>
          <w:rtl/>
          <w:lang w:eastAsia="he-IL"/>
        </w:rPr>
      </w:pPr>
      <w:bookmarkStart w:id="11747" w:name="_ETM_Q1_9425471"/>
      <w:bookmarkStart w:id="11748" w:name="_ETM_Q1_9425510"/>
      <w:bookmarkEnd w:id="11747"/>
      <w:bookmarkEnd w:id="11748"/>
      <w:r>
        <w:rPr>
          <w:rFonts w:hint="cs"/>
          <w:rtl/>
          <w:lang w:eastAsia="he-IL"/>
        </w:rPr>
        <w:t xml:space="preserve">נכון. </w:t>
      </w:r>
      <w:bookmarkStart w:id="11749" w:name="_ETM_Q1_9426690"/>
      <w:bookmarkEnd w:id="11749"/>
    </w:p>
    <w:p w14:paraId="2C4EF3E1" w14:textId="77777777" w:rsidR="00380B44" w:rsidRDefault="00380B44" w:rsidP="00380B44">
      <w:pPr>
        <w:rPr>
          <w:rtl/>
          <w:lang w:eastAsia="he-IL"/>
        </w:rPr>
      </w:pPr>
      <w:bookmarkStart w:id="11750" w:name="_ETM_Q1_9423891"/>
      <w:bookmarkStart w:id="11751" w:name="_ETM_Q1_9424146"/>
      <w:bookmarkStart w:id="11752" w:name="_ETM_Q1_9424225"/>
      <w:bookmarkEnd w:id="11750"/>
      <w:bookmarkEnd w:id="11751"/>
      <w:bookmarkEnd w:id="11752"/>
    </w:p>
    <w:p w14:paraId="6BEED6DA" w14:textId="217240E5" w:rsidR="00380B44" w:rsidRDefault="00380B44" w:rsidP="00380B44">
      <w:pPr>
        <w:pStyle w:val="af9"/>
        <w:keepNext/>
        <w:rPr>
          <w:rtl/>
          <w:lang w:eastAsia="he-IL"/>
        </w:rPr>
      </w:pPr>
      <w:bookmarkStart w:id="11753" w:name="ET_guest_שלום_זינגר_1283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3"/>
    </w:p>
    <w:p w14:paraId="44B55A69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7C5A59AA" w14:textId="77777777" w:rsidR="00380B44" w:rsidRDefault="00380B44" w:rsidP="00380B44">
      <w:pPr>
        <w:rPr>
          <w:rtl/>
          <w:lang w:eastAsia="he-IL"/>
        </w:rPr>
      </w:pPr>
      <w:bookmarkStart w:id="11754" w:name="_ETM_Q1_9426673"/>
      <w:bookmarkStart w:id="11755" w:name="_ETM_Q1_9426712"/>
      <w:bookmarkStart w:id="11756" w:name="_ETM_Q1_9434040"/>
      <w:bookmarkStart w:id="11757" w:name="_ETM_Q1_9431691"/>
      <w:bookmarkStart w:id="11758" w:name="_ETM_Q1_9428966"/>
      <w:bookmarkStart w:id="11759" w:name="_ETM_Q1_9426234"/>
      <w:bookmarkStart w:id="11760" w:name="_ETM_Q1_9423509"/>
      <w:bookmarkStart w:id="11761" w:name="_ETM_Q1_9420750"/>
      <w:bookmarkStart w:id="11762" w:name="_ETM_Q1_9418637"/>
      <w:bookmarkStart w:id="11763" w:name="_ETM_Q1_9416524"/>
      <w:bookmarkStart w:id="11764" w:name="_ETM_Q1_9424073"/>
      <w:bookmarkStart w:id="11765" w:name="_ETM_Q1_9424057"/>
      <w:bookmarkEnd w:id="11754"/>
      <w:bookmarkEnd w:id="11755"/>
      <w:bookmarkEnd w:id="11756"/>
      <w:bookmarkEnd w:id="11757"/>
      <w:bookmarkEnd w:id="11758"/>
      <w:bookmarkEnd w:id="11759"/>
      <w:bookmarkEnd w:id="11760"/>
      <w:bookmarkEnd w:id="11761"/>
      <w:bookmarkEnd w:id="11762"/>
      <w:bookmarkEnd w:id="11763"/>
      <w:bookmarkEnd w:id="11764"/>
      <w:bookmarkEnd w:id="11765"/>
      <w:r>
        <w:rPr>
          <w:rFonts w:hint="cs"/>
          <w:rtl/>
          <w:lang w:eastAsia="he-IL"/>
        </w:rPr>
        <w:t>א</w:t>
      </w:r>
      <w:bookmarkStart w:id="11766" w:name="_ETM_Q1_9423296"/>
      <w:bookmarkEnd w:id="11766"/>
      <w:r>
        <w:rPr>
          <w:rFonts w:hint="cs"/>
          <w:rtl/>
          <w:lang w:eastAsia="he-IL"/>
        </w:rPr>
        <w:t>תה מחזיר אחורנית. על זה אנחנו לא מדברים כ</w:t>
      </w:r>
      <w:bookmarkStart w:id="11767" w:name="_ETM_Q1_9424518"/>
      <w:bookmarkEnd w:id="11767"/>
      <w:r>
        <w:rPr>
          <w:rFonts w:hint="cs"/>
          <w:rtl/>
          <w:lang w:eastAsia="he-IL"/>
        </w:rPr>
        <w:t xml:space="preserve">רגע. </w:t>
      </w:r>
      <w:bookmarkStart w:id="11768" w:name="_ETM_Q1_9425168"/>
      <w:bookmarkEnd w:id="11768"/>
    </w:p>
    <w:p w14:paraId="312EC1B3" w14:textId="77777777" w:rsidR="00380B44" w:rsidRDefault="00380B44" w:rsidP="00380B44">
      <w:pPr>
        <w:rPr>
          <w:rtl/>
          <w:lang w:eastAsia="he-IL"/>
        </w:rPr>
      </w:pPr>
      <w:bookmarkStart w:id="11769" w:name="_ETM_Q1_9425237"/>
      <w:bookmarkEnd w:id="11769"/>
    </w:p>
    <w:p w14:paraId="69C9BC14" w14:textId="54C6A343" w:rsidR="00380B44" w:rsidRDefault="00380B44" w:rsidP="00380B44">
      <w:pPr>
        <w:pStyle w:val="af9"/>
        <w:keepNext/>
        <w:rPr>
          <w:rtl/>
          <w:lang w:eastAsia="he-IL"/>
        </w:rPr>
      </w:pPr>
      <w:bookmarkStart w:id="11770" w:name="ET_guest_אסף_וקסלר_1284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0"/>
    </w:p>
    <w:p w14:paraId="7B41331D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0F52D64D" w14:textId="77777777" w:rsidR="00380B44" w:rsidRDefault="00380B44" w:rsidP="00380B4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771" w:name="_ETM_Q1_9427337"/>
      <w:bookmarkStart w:id="11772" w:name="_ETM_Q1_9427386"/>
      <w:bookmarkEnd w:id="11771"/>
      <w:bookmarkEnd w:id="11772"/>
      <w:r>
        <w:rPr>
          <w:rFonts w:hint="cs"/>
          <w:rtl/>
          <w:lang w:eastAsia="he-IL"/>
        </w:rPr>
        <w:t xml:space="preserve">וא </w:t>
      </w:r>
      <w:bookmarkStart w:id="11773" w:name="_ETM_Q1_9427594"/>
      <w:bookmarkEnd w:id="11773"/>
      <w:r>
        <w:rPr>
          <w:rFonts w:hint="cs"/>
          <w:rtl/>
          <w:lang w:eastAsia="he-IL"/>
        </w:rPr>
        <w:t>מחזיר לאחור וההערה נכ</w:t>
      </w:r>
      <w:bookmarkStart w:id="11774" w:name="_ETM_Q1_9428093"/>
      <w:bookmarkEnd w:id="11774"/>
      <w:r>
        <w:rPr>
          <w:rFonts w:hint="cs"/>
          <w:rtl/>
          <w:lang w:eastAsia="he-IL"/>
        </w:rPr>
        <w:t xml:space="preserve">ונה. טענה נכונה. </w:t>
      </w:r>
      <w:bookmarkStart w:id="11775" w:name="_ETM_Q1_9431569"/>
      <w:bookmarkEnd w:id="11775"/>
    </w:p>
    <w:p w14:paraId="77F3F7B3" w14:textId="77777777" w:rsidR="00380B44" w:rsidRDefault="00380B44" w:rsidP="00380B44">
      <w:pPr>
        <w:rPr>
          <w:rFonts w:ascii="David" w:hAnsi="David"/>
          <w:u w:val="single"/>
          <w:rtl/>
          <w:lang w:eastAsia="he-IL"/>
        </w:rPr>
      </w:pPr>
      <w:bookmarkStart w:id="11776" w:name="_ETM_Q1_9431635"/>
      <w:bookmarkEnd w:id="11776"/>
    </w:p>
    <w:p w14:paraId="657282EA" w14:textId="2D4CD115" w:rsidR="00380B44" w:rsidRPr="00380B44" w:rsidRDefault="00380B44" w:rsidP="00380B44">
      <w:pPr>
        <w:pStyle w:val="af9"/>
        <w:keepNext/>
        <w:rPr>
          <w:rtl/>
          <w:lang w:eastAsia="he-IL"/>
        </w:rPr>
      </w:pPr>
      <w:bookmarkStart w:id="11777" w:name="ET_guest_קריאה_1287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778" w:name="_ETM_Q1_9440624"/>
      <w:bookmarkStart w:id="11779" w:name="_ETM_Q1_9440667"/>
      <w:bookmarkEnd w:id="11777"/>
      <w:bookmarkEnd w:id="11778"/>
      <w:bookmarkEnd w:id="11779"/>
    </w:p>
    <w:p w14:paraId="751532A1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494452B5" w14:textId="77777777" w:rsidR="00380B44" w:rsidRDefault="00380B44" w:rsidP="00380B44">
      <w:pPr>
        <w:rPr>
          <w:rtl/>
          <w:lang w:eastAsia="he-IL"/>
        </w:rPr>
      </w:pPr>
      <w:bookmarkStart w:id="11780" w:name="_ETM_Q1_9433770"/>
      <w:bookmarkStart w:id="11781" w:name="_ETM_Q1_9433811"/>
      <w:bookmarkEnd w:id="11780"/>
      <w:bookmarkEnd w:id="11781"/>
      <w:r>
        <w:rPr>
          <w:rFonts w:hint="cs"/>
          <w:rtl/>
          <w:lang w:eastAsia="he-IL"/>
        </w:rPr>
        <w:t>עשי</w:t>
      </w:r>
      <w:bookmarkStart w:id="11782" w:name="_ETM_Q1_9431116"/>
      <w:bookmarkEnd w:id="11782"/>
      <w:r>
        <w:rPr>
          <w:rFonts w:hint="cs"/>
          <w:rtl/>
          <w:lang w:eastAsia="he-IL"/>
        </w:rPr>
        <w:t>נו תהליך של</w:t>
      </w:r>
      <w:bookmarkStart w:id="11783" w:name="_ETM_Q1_9432157"/>
      <w:bookmarkEnd w:id="11783"/>
      <w:r>
        <w:rPr>
          <w:rFonts w:hint="cs"/>
          <w:rtl/>
          <w:lang w:eastAsia="he-IL"/>
        </w:rPr>
        <w:t xml:space="preserve"> שנים. אישרנו תוכנית פינוי בינוי בוועד</w:t>
      </w:r>
      <w:bookmarkStart w:id="11784" w:name="_ETM_Q1_9434228"/>
      <w:bookmarkEnd w:id="11784"/>
      <w:r>
        <w:rPr>
          <w:rFonts w:hint="cs"/>
          <w:rtl/>
          <w:lang w:eastAsia="he-IL"/>
        </w:rPr>
        <w:t>ה המחוזית ללא הסכמת</w:t>
      </w:r>
      <w:bookmarkStart w:id="11785" w:name="_ETM_Q1_9437254"/>
      <w:bookmarkEnd w:id="11785"/>
      <w:r>
        <w:rPr>
          <w:rFonts w:hint="cs"/>
          <w:rtl/>
          <w:lang w:eastAsia="he-IL"/>
        </w:rPr>
        <w:t xml:space="preserve"> העירייה. ואחרי זה העירייה יכולה </w:t>
      </w:r>
      <w:bookmarkStart w:id="11786" w:name="_ETM_Q1_9437438"/>
      <w:bookmarkEnd w:id="11786"/>
      <w:r>
        <w:rPr>
          <w:rFonts w:hint="cs"/>
          <w:rtl/>
          <w:lang w:eastAsia="he-IL"/>
        </w:rPr>
        <w:t xml:space="preserve">להחזיר אותי אחורה? </w:t>
      </w:r>
      <w:bookmarkStart w:id="11787" w:name="_ETM_Q1_9440262"/>
      <w:bookmarkEnd w:id="11787"/>
    </w:p>
    <w:p w14:paraId="5D25CC48" w14:textId="77777777" w:rsidR="00380B44" w:rsidRDefault="00380B44" w:rsidP="00380B44">
      <w:pPr>
        <w:rPr>
          <w:rtl/>
          <w:lang w:eastAsia="he-IL"/>
        </w:rPr>
      </w:pPr>
      <w:bookmarkStart w:id="11788" w:name="_ETM_Q1_9440387"/>
      <w:bookmarkEnd w:id="11788"/>
    </w:p>
    <w:p w14:paraId="0E1AE0E4" w14:textId="015AE356" w:rsidR="00380B44" w:rsidRDefault="00380B44" w:rsidP="00380B44">
      <w:pPr>
        <w:pStyle w:val="a4"/>
        <w:keepNext/>
        <w:rPr>
          <w:rtl/>
        </w:rPr>
      </w:pPr>
      <w:bookmarkStart w:id="11789" w:name="ET_speaker_תומר_רוזנר_1286"/>
      <w:r w:rsidRPr="00380B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80B4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789"/>
    </w:p>
    <w:p w14:paraId="38325289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7D952516" w14:textId="77777777" w:rsidR="00380B44" w:rsidRDefault="00380B44" w:rsidP="00380B44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11790" w:name="_ETM_Q1_9441595"/>
      <w:bookmarkStart w:id="11791" w:name="_ETM_Q1_9441635"/>
      <w:bookmarkEnd w:id="11790"/>
      <w:bookmarkEnd w:id="11791"/>
      <w:r>
        <w:rPr>
          <w:rFonts w:hint="cs"/>
          <w:rtl/>
          <w:lang w:eastAsia="he-IL"/>
        </w:rPr>
        <w:t>ום, אין</w:t>
      </w:r>
      <w:bookmarkStart w:id="11792" w:name="_ETM_Q1_9442163"/>
      <w:bookmarkEnd w:id="11792"/>
      <w:r>
        <w:rPr>
          <w:rFonts w:hint="cs"/>
          <w:rtl/>
          <w:lang w:eastAsia="he-IL"/>
        </w:rPr>
        <w:t xml:space="preserve"> ב</w:t>
      </w:r>
      <w:bookmarkStart w:id="11793" w:name="_ETM_Q1_9439316"/>
      <w:bookmarkEnd w:id="11793"/>
      <w:r>
        <w:rPr>
          <w:rFonts w:hint="cs"/>
          <w:rtl/>
          <w:lang w:eastAsia="he-IL"/>
        </w:rPr>
        <w:t xml:space="preserve">עיה. </w:t>
      </w:r>
      <w:bookmarkStart w:id="11794" w:name="_ETM_Q1_9437034"/>
      <w:bookmarkStart w:id="11795" w:name="_ETM_Q1_9434816"/>
      <w:bookmarkStart w:id="11796" w:name="_ETM_Q1_9439714"/>
      <w:bookmarkEnd w:id="11794"/>
      <w:bookmarkEnd w:id="11795"/>
      <w:bookmarkEnd w:id="11796"/>
      <w:r>
        <w:rPr>
          <w:rFonts w:hint="cs"/>
          <w:rtl/>
          <w:lang w:eastAsia="he-IL"/>
        </w:rPr>
        <w:t xml:space="preserve">זה לא מזיק. </w:t>
      </w:r>
      <w:bookmarkStart w:id="11797" w:name="_ETM_Q1_9441129"/>
      <w:bookmarkEnd w:id="11797"/>
    </w:p>
    <w:p w14:paraId="5DBCBC98" w14:textId="77777777" w:rsidR="00380B44" w:rsidRDefault="00380B44" w:rsidP="00380B44">
      <w:pPr>
        <w:rPr>
          <w:rtl/>
          <w:lang w:eastAsia="he-IL"/>
        </w:rPr>
      </w:pPr>
      <w:bookmarkStart w:id="11798" w:name="_ETM_Q1_9441203"/>
      <w:bookmarkEnd w:id="11798"/>
    </w:p>
    <w:p w14:paraId="2C9BF9F2" w14:textId="47F2CEC6" w:rsidR="00380B44" w:rsidRDefault="00380B44" w:rsidP="00380B44">
      <w:pPr>
        <w:pStyle w:val="af9"/>
        <w:keepNext/>
        <w:rPr>
          <w:rtl/>
          <w:lang w:eastAsia="he-IL"/>
        </w:rPr>
      </w:pPr>
      <w:bookmarkStart w:id="11799" w:name="ET_guest_שלום_זינגר_1288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99"/>
    </w:p>
    <w:p w14:paraId="76D093E0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3AC5E5D9" w14:textId="77777777" w:rsidR="00380B44" w:rsidRDefault="00380B44" w:rsidP="00380B44">
      <w:pPr>
        <w:rPr>
          <w:rtl/>
          <w:lang w:eastAsia="he-IL"/>
        </w:rPr>
      </w:pPr>
      <w:bookmarkStart w:id="11800" w:name="_ETM_Q1_9443057"/>
      <w:bookmarkStart w:id="11801" w:name="_ETM_Q1_9443096"/>
      <w:bookmarkEnd w:id="11800"/>
      <w:bookmarkEnd w:id="11801"/>
      <w:r>
        <w:rPr>
          <w:rFonts w:hint="cs"/>
          <w:rtl/>
          <w:lang w:eastAsia="he-IL"/>
        </w:rPr>
        <w:t>עכשי</w:t>
      </w:r>
      <w:bookmarkStart w:id="11802" w:name="_ETM_Q1_9440492"/>
      <w:bookmarkEnd w:id="11802"/>
      <w:r>
        <w:rPr>
          <w:rFonts w:hint="cs"/>
          <w:rtl/>
          <w:lang w:eastAsia="he-IL"/>
        </w:rPr>
        <w:t xml:space="preserve">ו, ודאי זה נכון לגבי סעיף </w:t>
      </w:r>
      <w:bookmarkStart w:id="11803" w:name="_ETM_Q1_9442544"/>
      <w:bookmarkEnd w:id="11803"/>
      <w:r>
        <w:rPr>
          <w:rFonts w:hint="cs"/>
          <w:rtl/>
          <w:lang w:eastAsia="he-IL"/>
        </w:rPr>
        <w:t xml:space="preserve">קטן (ד). </w:t>
      </w:r>
      <w:bookmarkStart w:id="11804" w:name="_ETM_Q1_9444838"/>
      <w:bookmarkEnd w:id="11804"/>
    </w:p>
    <w:p w14:paraId="550F77D8" w14:textId="77777777" w:rsidR="00380B44" w:rsidRDefault="00380B44" w:rsidP="00380B44">
      <w:pPr>
        <w:rPr>
          <w:rtl/>
          <w:lang w:eastAsia="he-IL"/>
        </w:rPr>
      </w:pPr>
      <w:bookmarkStart w:id="11805" w:name="_ETM_Q1_9444919"/>
      <w:bookmarkEnd w:id="11805"/>
    </w:p>
    <w:p w14:paraId="4D757448" w14:textId="3B52337F" w:rsidR="00380B44" w:rsidRDefault="00380B44" w:rsidP="00380B44">
      <w:pPr>
        <w:pStyle w:val="af6"/>
        <w:keepNext/>
        <w:rPr>
          <w:rtl/>
        </w:rPr>
      </w:pPr>
      <w:bookmarkStart w:id="11806" w:name="ET_yor_5069_1289"/>
      <w:r w:rsidRPr="00380B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B4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806"/>
    </w:p>
    <w:p w14:paraId="2DFACDB1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09B1C97C" w14:textId="77777777" w:rsidR="00380B44" w:rsidRDefault="00380B44" w:rsidP="00380B44">
      <w:pPr>
        <w:rPr>
          <w:rtl/>
          <w:lang w:eastAsia="he-IL"/>
        </w:rPr>
      </w:pPr>
      <w:bookmarkStart w:id="11807" w:name="_ETM_Q1_9445910"/>
      <w:bookmarkStart w:id="11808" w:name="_ETM_Q1_9445952"/>
      <w:bookmarkEnd w:id="11807"/>
      <w:bookmarkEnd w:id="11808"/>
      <w:r>
        <w:rPr>
          <w:rFonts w:hint="cs"/>
          <w:rtl/>
          <w:lang w:eastAsia="he-IL"/>
        </w:rPr>
        <w:t>ט</w:t>
      </w:r>
      <w:r w:rsidR="0015556D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, </w:t>
      </w:r>
      <w:bookmarkStart w:id="11809" w:name="_ETM_Q1_9443907"/>
      <w:bookmarkEnd w:id="11809"/>
      <w:r>
        <w:rPr>
          <w:rFonts w:hint="cs"/>
          <w:rtl/>
          <w:lang w:eastAsia="he-IL"/>
        </w:rPr>
        <w:t>תקשיב, מאחר וזה תיאורטי לגמרי וכנ</w:t>
      </w:r>
      <w:bookmarkStart w:id="11810" w:name="_ETM_Q1_9446091"/>
      <w:bookmarkEnd w:id="11810"/>
      <w:r>
        <w:rPr>
          <w:rFonts w:hint="cs"/>
          <w:rtl/>
          <w:lang w:eastAsia="he-IL"/>
        </w:rPr>
        <w:t>ראה</w:t>
      </w:r>
      <w:bookmarkStart w:id="11811" w:name="_ETM_Q1_9446437"/>
      <w:bookmarkEnd w:id="11811"/>
      <w:r>
        <w:rPr>
          <w:rFonts w:hint="cs"/>
          <w:rtl/>
          <w:lang w:eastAsia="he-IL"/>
        </w:rPr>
        <w:t xml:space="preserve"> לא יקרה וכנראה לא קרה ובטח לא בהיקפים האלה והכל</w:t>
      </w:r>
      <w:bookmarkStart w:id="11812" w:name="_ETM_Q1_9452563"/>
      <w:bookmarkEnd w:id="11812"/>
      <w:r>
        <w:rPr>
          <w:rFonts w:hint="cs"/>
          <w:rtl/>
          <w:lang w:eastAsia="he-IL"/>
        </w:rPr>
        <w:t xml:space="preserve">. </w:t>
      </w:r>
      <w:bookmarkStart w:id="11813" w:name="_ETM_Q1_9454737"/>
      <w:bookmarkEnd w:id="11813"/>
    </w:p>
    <w:p w14:paraId="048B46C8" w14:textId="77777777" w:rsidR="00380B44" w:rsidRDefault="00380B44" w:rsidP="00380B44">
      <w:pPr>
        <w:rPr>
          <w:rtl/>
          <w:lang w:eastAsia="he-IL"/>
        </w:rPr>
      </w:pPr>
      <w:bookmarkStart w:id="11814" w:name="_ETM_Q1_9454806"/>
      <w:bookmarkStart w:id="11815" w:name="_ETM_Q1_9451820"/>
      <w:bookmarkEnd w:id="11814"/>
      <w:bookmarkEnd w:id="11815"/>
    </w:p>
    <w:p w14:paraId="6E272AFD" w14:textId="000ADFC2" w:rsidR="00380B44" w:rsidRDefault="00380B44" w:rsidP="00380B44">
      <w:pPr>
        <w:pStyle w:val="af9"/>
        <w:keepNext/>
        <w:rPr>
          <w:rtl/>
          <w:lang w:eastAsia="he-IL"/>
        </w:rPr>
      </w:pPr>
      <w:bookmarkStart w:id="11816" w:name="ET_guest_שלום_זינגר_1290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6"/>
    </w:p>
    <w:p w14:paraId="6FA91EEC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46143D0B" w14:textId="77777777" w:rsidR="00380B44" w:rsidRDefault="00380B44" w:rsidP="00380B44">
      <w:pPr>
        <w:rPr>
          <w:rtl/>
          <w:lang w:eastAsia="he-IL"/>
        </w:rPr>
      </w:pPr>
      <w:bookmarkStart w:id="11817" w:name="_ETM_Q1_9453315"/>
      <w:bookmarkStart w:id="11818" w:name="_ETM_Q1_9453357"/>
      <w:bookmarkEnd w:id="11817"/>
      <w:bookmarkEnd w:id="11818"/>
      <w:r>
        <w:rPr>
          <w:rFonts w:hint="cs"/>
          <w:rtl/>
          <w:lang w:eastAsia="he-IL"/>
        </w:rPr>
        <w:t>חצי מהתלמוד שלנו הוא לא קרה ולא י</w:t>
      </w:r>
      <w:bookmarkStart w:id="11819" w:name="_ETM_Q1_9453980"/>
      <w:bookmarkEnd w:id="11819"/>
      <w:r>
        <w:rPr>
          <w:rFonts w:hint="cs"/>
          <w:rtl/>
          <w:lang w:eastAsia="he-IL"/>
        </w:rPr>
        <w:t>קרה, ובכל</w:t>
      </w:r>
      <w:bookmarkStart w:id="11820" w:name="_ETM_Q1_9455075"/>
      <w:bookmarkEnd w:id="11820"/>
      <w:r>
        <w:rPr>
          <w:rFonts w:hint="cs"/>
          <w:rtl/>
          <w:lang w:eastAsia="he-IL"/>
        </w:rPr>
        <w:t xml:space="preserve"> זאת הוא כתוב. </w:t>
      </w:r>
      <w:bookmarkStart w:id="11821" w:name="_ETM_Q1_9456551"/>
      <w:bookmarkEnd w:id="11821"/>
    </w:p>
    <w:p w14:paraId="1176ABD6" w14:textId="77777777" w:rsidR="00380B44" w:rsidRDefault="00380B44" w:rsidP="00380B44">
      <w:pPr>
        <w:rPr>
          <w:rtl/>
          <w:lang w:eastAsia="he-IL"/>
        </w:rPr>
      </w:pPr>
      <w:bookmarkStart w:id="11822" w:name="_ETM_Q1_9456624"/>
      <w:bookmarkEnd w:id="11822"/>
    </w:p>
    <w:p w14:paraId="10AAE63F" w14:textId="1AD9A08F" w:rsidR="00380B44" w:rsidRDefault="00380B44" w:rsidP="00380B44">
      <w:pPr>
        <w:pStyle w:val="af6"/>
        <w:keepNext/>
        <w:rPr>
          <w:rtl/>
        </w:rPr>
      </w:pPr>
      <w:bookmarkStart w:id="11823" w:name="ET_yor_5069_1291"/>
      <w:r w:rsidRPr="00380B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B4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823"/>
    </w:p>
    <w:p w14:paraId="074FA687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15B43FE5" w14:textId="77777777" w:rsidR="00380B44" w:rsidRDefault="00380B44" w:rsidP="00380B44">
      <w:pPr>
        <w:rPr>
          <w:rtl/>
          <w:lang w:eastAsia="he-IL"/>
        </w:rPr>
      </w:pPr>
      <w:bookmarkStart w:id="11824" w:name="_ETM_Q1_9457825"/>
      <w:bookmarkEnd w:id="11824"/>
      <w:r>
        <w:rPr>
          <w:rFonts w:hint="cs"/>
          <w:rtl/>
          <w:lang w:eastAsia="he-IL"/>
        </w:rPr>
        <w:t>מ</w:t>
      </w:r>
      <w:bookmarkStart w:id="11825" w:name="_ETM_Q1_9457870"/>
      <w:bookmarkEnd w:id="11825"/>
      <w:r>
        <w:rPr>
          <w:rFonts w:hint="cs"/>
          <w:rtl/>
          <w:lang w:eastAsia="he-IL"/>
        </w:rPr>
        <w:t>אחר ואני, הוו</w:t>
      </w:r>
      <w:bookmarkStart w:id="11826" w:name="_ETM_Q1_9458801"/>
      <w:bookmarkEnd w:id="11826"/>
      <w:r>
        <w:rPr>
          <w:rFonts w:hint="cs"/>
          <w:rtl/>
          <w:lang w:eastAsia="he-IL"/>
        </w:rPr>
        <w:t>ע</w:t>
      </w:r>
      <w:bookmarkStart w:id="11827" w:name="_ETM_Q1_9458705"/>
      <w:bookmarkEnd w:id="11827"/>
      <w:r>
        <w:rPr>
          <w:rFonts w:hint="cs"/>
          <w:rtl/>
          <w:lang w:eastAsia="he-IL"/>
        </w:rPr>
        <w:t xml:space="preserve">דה. </w:t>
      </w:r>
      <w:bookmarkStart w:id="11828" w:name="_ETM_Q1_9459366"/>
      <w:bookmarkEnd w:id="11828"/>
    </w:p>
    <w:p w14:paraId="3F03E62B" w14:textId="77777777" w:rsidR="00380B44" w:rsidRDefault="00380B44" w:rsidP="00380B44">
      <w:pPr>
        <w:rPr>
          <w:rtl/>
          <w:lang w:eastAsia="he-IL"/>
        </w:rPr>
      </w:pPr>
      <w:bookmarkStart w:id="11829" w:name="_ETM_Q1_9459448"/>
      <w:bookmarkEnd w:id="11829"/>
    </w:p>
    <w:p w14:paraId="13A1DF62" w14:textId="2C1F0DF4" w:rsidR="00380B44" w:rsidRDefault="00380B44" w:rsidP="00380B44">
      <w:pPr>
        <w:pStyle w:val="af9"/>
        <w:keepNext/>
        <w:rPr>
          <w:rtl/>
          <w:lang w:eastAsia="he-IL"/>
        </w:rPr>
      </w:pPr>
      <w:bookmarkStart w:id="11830" w:name="ET_guest_שלום_זינגר_1292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0"/>
    </w:p>
    <w:p w14:paraId="44036B53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523915E2" w14:textId="77777777" w:rsidR="00380B44" w:rsidRDefault="00380B44" w:rsidP="00380B44">
      <w:pPr>
        <w:rPr>
          <w:rtl/>
          <w:lang w:eastAsia="he-IL"/>
        </w:rPr>
      </w:pPr>
      <w:bookmarkStart w:id="11831" w:name="_ETM_Q1_9461747"/>
      <w:bookmarkStart w:id="11832" w:name="_ETM_Q1_9461785"/>
      <w:bookmarkEnd w:id="11831"/>
      <w:bookmarkEnd w:id="11832"/>
      <w:r>
        <w:rPr>
          <w:rFonts w:hint="cs"/>
          <w:rtl/>
          <w:lang w:eastAsia="he-IL"/>
        </w:rPr>
        <w:t>בן סורר</w:t>
      </w:r>
      <w:bookmarkStart w:id="11833" w:name="_ETM_Q1_9462717"/>
      <w:bookmarkEnd w:id="11833"/>
      <w:r>
        <w:rPr>
          <w:rFonts w:hint="cs"/>
          <w:rtl/>
          <w:lang w:eastAsia="he-IL"/>
        </w:rPr>
        <w:t xml:space="preserve"> </w:t>
      </w:r>
      <w:bookmarkStart w:id="11834" w:name="_ETM_Q1_9460337"/>
      <w:bookmarkStart w:id="11835" w:name="_ETM_Q1_9458847"/>
      <w:bookmarkEnd w:id="11834"/>
      <w:bookmarkEnd w:id="11835"/>
      <w:r>
        <w:rPr>
          <w:rFonts w:hint="cs"/>
          <w:rtl/>
          <w:lang w:eastAsia="he-IL"/>
        </w:rPr>
        <w:t xml:space="preserve">ומורה. </w:t>
      </w:r>
      <w:bookmarkStart w:id="11836" w:name="_ETM_Q1_9462630"/>
      <w:bookmarkEnd w:id="11836"/>
    </w:p>
    <w:p w14:paraId="73096AEC" w14:textId="77777777" w:rsidR="00380B44" w:rsidRDefault="00380B44" w:rsidP="00380B44">
      <w:pPr>
        <w:rPr>
          <w:rtl/>
          <w:lang w:eastAsia="he-IL"/>
        </w:rPr>
      </w:pPr>
      <w:bookmarkStart w:id="11837" w:name="_ETM_Q1_9462708"/>
      <w:bookmarkEnd w:id="11837"/>
    </w:p>
    <w:p w14:paraId="4B57C82F" w14:textId="150B3FE5" w:rsidR="00380B44" w:rsidRDefault="00380B44" w:rsidP="00380B44">
      <w:pPr>
        <w:pStyle w:val="a4"/>
        <w:keepNext/>
        <w:rPr>
          <w:rtl/>
        </w:rPr>
      </w:pPr>
      <w:bookmarkStart w:id="11838" w:name="ET_speaker_תומר_רוזנר_1294"/>
      <w:r w:rsidRPr="00380B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80B4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838"/>
    </w:p>
    <w:p w14:paraId="01A79502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150C30B7" w14:textId="77777777" w:rsidR="00380B44" w:rsidRDefault="00380B44" w:rsidP="00380B44">
      <w:pPr>
        <w:rPr>
          <w:rtl/>
          <w:lang w:eastAsia="he-IL"/>
        </w:rPr>
      </w:pPr>
      <w:bookmarkStart w:id="11839" w:name="_ETM_Q1_9463834"/>
      <w:bookmarkStart w:id="11840" w:name="_ETM_Q1_9463879"/>
      <w:bookmarkEnd w:id="11839"/>
      <w:bookmarkEnd w:id="11840"/>
      <w:r>
        <w:rPr>
          <w:rFonts w:hint="cs"/>
          <w:rtl/>
          <w:lang w:eastAsia="he-IL"/>
        </w:rPr>
        <w:t>או, בן סורר ו</w:t>
      </w:r>
      <w:bookmarkStart w:id="11841" w:name="_ETM_Q1_9462856"/>
      <w:bookmarkEnd w:id="11841"/>
      <w:r>
        <w:rPr>
          <w:rFonts w:hint="cs"/>
          <w:rtl/>
          <w:lang w:eastAsia="he-IL"/>
        </w:rPr>
        <w:t>מורה?</w:t>
      </w:r>
      <w:bookmarkStart w:id="11842" w:name="_ETM_Q1_9463711"/>
      <w:bookmarkEnd w:id="11842"/>
    </w:p>
    <w:p w14:paraId="0FB59ECC" w14:textId="77777777" w:rsidR="00380B44" w:rsidRDefault="00380B44" w:rsidP="00380B44">
      <w:pPr>
        <w:rPr>
          <w:rtl/>
          <w:lang w:eastAsia="he-IL"/>
        </w:rPr>
      </w:pPr>
      <w:bookmarkStart w:id="11843" w:name="_ETM_Q1_9463788"/>
      <w:bookmarkEnd w:id="11843"/>
    </w:p>
    <w:p w14:paraId="4599AD92" w14:textId="4A9D579F" w:rsidR="00380B44" w:rsidRDefault="00380B44" w:rsidP="00380B44">
      <w:pPr>
        <w:pStyle w:val="af9"/>
        <w:keepNext/>
        <w:rPr>
          <w:rtl/>
          <w:lang w:eastAsia="he-IL"/>
        </w:rPr>
      </w:pPr>
      <w:bookmarkStart w:id="11844" w:name="ET_guest_שלום_זינגר_1295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4"/>
    </w:p>
    <w:p w14:paraId="33A497BD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4C5DF9C9" w14:textId="77777777" w:rsidR="00380B44" w:rsidRDefault="00380B44" w:rsidP="00380B44">
      <w:pPr>
        <w:rPr>
          <w:rtl/>
          <w:lang w:eastAsia="he-IL"/>
        </w:rPr>
      </w:pPr>
      <w:bookmarkStart w:id="11845" w:name="_ETM_Q1_9466089"/>
      <w:bookmarkStart w:id="11846" w:name="_ETM_Q1_9466133"/>
      <w:bookmarkEnd w:id="11845"/>
      <w:bookmarkEnd w:id="11846"/>
      <w:r>
        <w:rPr>
          <w:rFonts w:hint="cs"/>
          <w:rtl/>
          <w:lang w:eastAsia="he-IL"/>
        </w:rPr>
        <w:t>לא, לא, לא, זה היה</w:t>
      </w:r>
      <w:bookmarkStart w:id="11847" w:name="_ETM_Q1_9468461"/>
      <w:bookmarkEnd w:id="11847"/>
      <w:r>
        <w:rPr>
          <w:rFonts w:hint="cs"/>
          <w:rtl/>
          <w:lang w:eastAsia="he-IL"/>
        </w:rPr>
        <w:t xml:space="preserve"> דוגמה למשהו. לא, לא, תר</w:t>
      </w:r>
      <w:bookmarkStart w:id="11848" w:name="_ETM_Q1_9467701"/>
      <w:bookmarkEnd w:id="11848"/>
      <w:r>
        <w:rPr>
          <w:rFonts w:hint="cs"/>
          <w:rtl/>
          <w:lang w:eastAsia="he-IL"/>
        </w:rPr>
        <w:t>אה מה, תומר, ממש לא. הכוונה</w:t>
      </w:r>
      <w:bookmarkStart w:id="11849" w:name="_ETM_Q1_9471891"/>
      <w:bookmarkEnd w:id="11849"/>
      <w:r>
        <w:rPr>
          <w:rFonts w:hint="cs"/>
          <w:rtl/>
          <w:lang w:eastAsia="he-IL"/>
        </w:rPr>
        <w:t xml:space="preserve"> זה </w:t>
      </w:r>
      <w:bookmarkStart w:id="11850" w:name="_ETM_Q1_9469910"/>
      <w:bookmarkEnd w:id="11850"/>
      <w:r>
        <w:rPr>
          <w:rFonts w:hint="cs"/>
          <w:rtl/>
          <w:lang w:eastAsia="he-IL"/>
        </w:rPr>
        <w:t xml:space="preserve">דורש לקבל שכר. כותבים את זה כי אולי. </w:t>
      </w:r>
      <w:bookmarkStart w:id="11851" w:name="_ETM_Q1_9475818"/>
      <w:bookmarkEnd w:id="11851"/>
    </w:p>
    <w:p w14:paraId="4C4482D7" w14:textId="77777777" w:rsidR="00380B44" w:rsidRDefault="00380B44" w:rsidP="00380B44">
      <w:pPr>
        <w:rPr>
          <w:rtl/>
          <w:lang w:eastAsia="he-IL"/>
        </w:rPr>
      </w:pPr>
      <w:bookmarkStart w:id="11852" w:name="_ETM_Q1_9475889"/>
      <w:bookmarkEnd w:id="11852"/>
    </w:p>
    <w:p w14:paraId="7B5C3E61" w14:textId="0F28A1CC" w:rsidR="00380B44" w:rsidRDefault="00380B44" w:rsidP="00380B44">
      <w:pPr>
        <w:pStyle w:val="af6"/>
        <w:keepNext/>
        <w:rPr>
          <w:rtl/>
        </w:rPr>
      </w:pPr>
      <w:bookmarkStart w:id="11853" w:name="ET_yor_5069_1296"/>
      <w:r w:rsidRPr="00380B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B4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853"/>
    </w:p>
    <w:p w14:paraId="1CD20BFF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4122F9BF" w14:textId="77777777" w:rsidR="00380B44" w:rsidRDefault="00380B44" w:rsidP="00380B44">
      <w:pPr>
        <w:rPr>
          <w:rtl/>
          <w:lang w:eastAsia="he-IL"/>
        </w:rPr>
      </w:pPr>
      <w:bookmarkStart w:id="11854" w:name="_ETM_Q1_9473937"/>
      <w:bookmarkEnd w:id="11854"/>
      <w:r>
        <w:rPr>
          <w:rFonts w:hint="cs"/>
          <w:rtl/>
          <w:lang w:eastAsia="he-IL"/>
        </w:rPr>
        <w:t>נ</w:t>
      </w:r>
      <w:bookmarkStart w:id="11855" w:name="_ETM_Q1_9473979"/>
      <w:bookmarkEnd w:id="11855"/>
      <w:r>
        <w:rPr>
          <w:rFonts w:hint="cs"/>
          <w:rtl/>
          <w:lang w:eastAsia="he-IL"/>
        </w:rPr>
        <w:t xml:space="preserve">ו, </w:t>
      </w:r>
      <w:bookmarkStart w:id="11856" w:name="_ETM_Q1_9474322"/>
      <w:bookmarkEnd w:id="11856"/>
      <w:r>
        <w:rPr>
          <w:rFonts w:hint="cs"/>
          <w:rtl/>
          <w:lang w:eastAsia="he-IL"/>
        </w:rPr>
        <w:t>מה הוועדה החליטה?</w:t>
      </w:r>
      <w:bookmarkStart w:id="11857" w:name="_ETM_Q1_9476496"/>
      <w:bookmarkEnd w:id="11857"/>
    </w:p>
    <w:p w14:paraId="75D3F27E" w14:textId="77777777" w:rsidR="00380B44" w:rsidRDefault="00380B44" w:rsidP="00380B44">
      <w:pPr>
        <w:rPr>
          <w:rtl/>
          <w:lang w:eastAsia="he-IL"/>
        </w:rPr>
      </w:pPr>
      <w:bookmarkStart w:id="11858" w:name="_ETM_Q1_9476566"/>
      <w:bookmarkEnd w:id="11858"/>
    </w:p>
    <w:p w14:paraId="5F0AD15E" w14:textId="696716F9" w:rsidR="00380B44" w:rsidRDefault="00380B44" w:rsidP="00380B44">
      <w:pPr>
        <w:pStyle w:val="af9"/>
        <w:keepNext/>
        <w:rPr>
          <w:rtl/>
          <w:lang w:eastAsia="he-IL"/>
        </w:rPr>
      </w:pPr>
      <w:bookmarkStart w:id="11859" w:name="ET_guest_שלום_זינגר_1297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9"/>
    </w:p>
    <w:p w14:paraId="3D0EFE42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033CEE2A" w14:textId="77777777" w:rsidR="00380B44" w:rsidRDefault="00380B44" w:rsidP="00380B44">
      <w:pPr>
        <w:rPr>
          <w:rtl/>
          <w:lang w:eastAsia="he-IL"/>
        </w:rPr>
      </w:pPr>
      <w:bookmarkStart w:id="11860" w:name="_ETM_Q1_9474939"/>
      <w:bookmarkStart w:id="11861" w:name="_ETM_Q1_9474980"/>
      <w:bookmarkEnd w:id="11860"/>
      <w:bookmarkEnd w:id="11861"/>
      <w:r>
        <w:rPr>
          <w:rFonts w:hint="cs"/>
          <w:rtl/>
          <w:lang w:eastAsia="he-IL"/>
        </w:rPr>
        <w:t xml:space="preserve">זה הכוונה. לא, לא, חלילה. לא. </w:t>
      </w:r>
      <w:bookmarkStart w:id="11862" w:name="_ETM_Q1_9478448"/>
      <w:bookmarkEnd w:id="11862"/>
    </w:p>
    <w:p w14:paraId="53897FF9" w14:textId="77777777" w:rsidR="00380B44" w:rsidRDefault="00380B44" w:rsidP="00380B44">
      <w:pPr>
        <w:rPr>
          <w:rtl/>
          <w:lang w:eastAsia="he-IL"/>
        </w:rPr>
      </w:pPr>
      <w:bookmarkStart w:id="11863" w:name="_ETM_Q1_9478518"/>
      <w:bookmarkEnd w:id="11863"/>
    </w:p>
    <w:p w14:paraId="5CFF4E92" w14:textId="3B367E2C" w:rsidR="00380B44" w:rsidRDefault="00380B44" w:rsidP="00380B44">
      <w:pPr>
        <w:pStyle w:val="af6"/>
        <w:keepNext/>
        <w:rPr>
          <w:rtl/>
        </w:rPr>
      </w:pPr>
      <w:bookmarkStart w:id="11864" w:name="ET_yor_5069_1298"/>
      <w:r w:rsidRPr="00380B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B4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864"/>
    </w:p>
    <w:p w14:paraId="49762316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542CD9FC" w14:textId="77777777" w:rsidR="00380B44" w:rsidRDefault="00380B44" w:rsidP="00380B44">
      <w:pPr>
        <w:rPr>
          <w:rtl/>
          <w:lang w:eastAsia="he-IL"/>
        </w:rPr>
      </w:pPr>
      <w:bookmarkStart w:id="11865" w:name="_ETM_Q1_9479706"/>
      <w:bookmarkStart w:id="11866" w:name="_ETM_Q1_9479751"/>
      <w:bookmarkEnd w:id="11865"/>
      <w:bookmarkEnd w:id="11866"/>
      <w:r>
        <w:rPr>
          <w:rFonts w:hint="cs"/>
          <w:rtl/>
          <w:lang w:eastAsia="he-IL"/>
        </w:rPr>
        <w:t>גם</w:t>
      </w:r>
      <w:bookmarkStart w:id="11867" w:name="_ETM_Q1_9477062"/>
      <w:bookmarkEnd w:id="11867"/>
      <w:r>
        <w:rPr>
          <w:rFonts w:hint="cs"/>
          <w:rtl/>
          <w:lang w:eastAsia="he-IL"/>
        </w:rPr>
        <w:t xml:space="preserve"> על</w:t>
      </w:r>
      <w:bookmarkStart w:id="11868" w:name="_ETM_Q1_9478196"/>
      <w:bookmarkEnd w:id="11868"/>
      <w:r>
        <w:rPr>
          <w:rFonts w:hint="cs"/>
          <w:rtl/>
          <w:lang w:eastAsia="he-IL"/>
        </w:rPr>
        <w:t xml:space="preserve"> שם סופו. </w:t>
      </w:r>
      <w:bookmarkStart w:id="11869" w:name="_ETM_Q1_9480145"/>
      <w:bookmarkEnd w:id="11869"/>
    </w:p>
    <w:p w14:paraId="57B36DF7" w14:textId="77777777" w:rsidR="00380B44" w:rsidRDefault="00380B44" w:rsidP="00380B44">
      <w:pPr>
        <w:rPr>
          <w:rtl/>
          <w:lang w:eastAsia="he-IL"/>
        </w:rPr>
      </w:pPr>
      <w:bookmarkStart w:id="11870" w:name="_ETM_Q1_9480216"/>
      <w:bookmarkEnd w:id="11870"/>
    </w:p>
    <w:p w14:paraId="198E7945" w14:textId="0C53480A" w:rsidR="00380B44" w:rsidRDefault="00380B44" w:rsidP="00380B44">
      <w:pPr>
        <w:pStyle w:val="af9"/>
        <w:keepNext/>
        <w:rPr>
          <w:rtl/>
          <w:lang w:eastAsia="he-IL"/>
        </w:rPr>
      </w:pPr>
      <w:bookmarkStart w:id="11871" w:name="ET_guest_שלום_זינגר_1299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1"/>
    </w:p>
    <w:p w14:paraId="09CF0C0F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670E5392" w14:textId="77777777" w:rsidR="00380B44" w:rsidRDefault="00380B44" w:rsidP="00380B44">
      <w:pPr>
        <w:rPr>
          <w:rtl/>
          <w:lang w:eastAsia="he-IL"/>
        </w:rPr>
      </w:pPr>
      <w:bookmarkStart w:id="11872" w:name="_ETM_Q1_9482633"/>
      <w:bookmarkStart w:id="11873" w:name="_ETM_Q1_9482675"/>
      <w:bookmarkEnd w:id="11872"/>
      <w:bookmarkEnd w:id="11873"/>
      <w:r>
        <w:rPr>
          <w:rFonts w:hint="cs"/>
          <w:rtl/>
          <w:lang w:eastAsia="he-IL"/>
        </w:rPr>
        <w:t>זה שיח פני</w:t>
      </w:r>
      <w:bookmarkStart w:id="11874" w:name="_ETM_Q1_9481255"/>
      <w:bookmarkEnd w:id="11874"/>
      <w:r>
        <w:rPr>
          <w:rFonts w:hint="cs"/>
          <w:rtl/>
          <w:lang w:eastAsia="he-IL"/>
        </w:rPr>
        <w:t>מי. שלא, לא חלילה קראתי למישהו.</w:t>
      </w:r>
      <w:bookmarkStart w:id="11875" w:name="_ETM_Q1_9485482"/>
      <w:bookmarkEnd w:id="11875"/>
      <w:r>
        <w:rPr>
          <w:rFonts w:hint="cs"/>
          <w:rtl/>
          <w:lang w:eastAsia="he-IL"/>
        </w:rPr>
        <w:t xml:space="preserve"> </w:t>
      </w:r>
      <w:bookmarkStart w:id="11876" w:name="_ETM_Q1_9485705"/>
      <w:bookmarkStart w:id="11877" w:name="_ETM_Q1_9487177"/>
      <w:bookmarkStart w:id="11878" w:name="_ETM_Q1_9487696"/>
      <w:bookmarkEnd w:id="11876"/>
      <w:bookmarkEnd w:id="11877"/>
      <w:bookmarkEnd w:id="11878"/>
    </w:p>
    <w:p w14:paraId="2BA8E3C1" w14:textId="77777777" w:rsidR="00380B44" w:rsidRDefault="00380B44" w:rsidP="00380B44">
      <w:pPr>
        <w:rPr>
          <w:rtl/>
          <w:lang w:eastAsia="he-IL"/>
        </w:rPr>
      </w:pPr>
      <w:bookmarkStart w:id="11879" w:name="_ETM_Q1_9487762"/>
      <w:bookmarkEnd w:id="11879"/>
    </w:p>
    <w:p w14:paraId="0936232E" w14:textId="6B659DB4" w:rsidR="00380B44" w:rsidRDefault="00380B44" w:rsidP="00380B44">
      <w:pPr>
        <w:pStyle w:val="af6"/>
        <w:keepNext/>
        <w:rPr>
          <w:rtl/>
        </w:rPr>
      </w:pPr>
      <w:bookmarkStart w:id="11880" w:name="ET_yor_5069_1301"/>
      <w:r w:rsidRPr="00380B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B4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880"/>
    </w:p>
    <w:p w14:paraId="7CF05ACC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2BD84211" w14:textId="77777777" w:rsidR="00380B44" w:rsidRDefault="00380B44" w:rsidP="00380B44">
      <w:pPr>
        <w:rPr>
          <w:rtl/>
          <w:lang w:eastAsia="he-IL"/>
        </w:rPr>
      </w:pPr>
      <w:bookmarkStart w:id="11881" w:name="_ETM_Q1_9488921"/>
      <w:bookmarkStart w:id="11882" w:name="_ETM_Q1_9488959"/>
      <w:bookmarkEnd w:id="11881"/>
      <w:bookmarkEnd w:id="11882"/>
      <w:r>
        <w:rPr>
          <w:rFonts w:hint="cs"/>
          <w:rtl/>
          <w:lang w:eastAsia="he-IL"/>
        </w:rPr>
        <w:t xml:space="preserve">אוקיי. אני מקבל את </w:t>
      </w:r>
      <w:bookmarkStart w:id="11883" w:name="_ETM_Q1_9490424"/>
      <w:bookmarkEnd w:id="11883"/>
      <w:r>
        <w:rPr>
          <w:rFonts w:hint="cs"/>
          <w:rtl/>
          <w:lang w:eastAsia="he-IL"/>
        </w:rPr>
        <w:t xml:space="preserve">זה. </w:t>
      </w:r>
      <w:bookmarkStart w:id="11884" w:name="_ETM_Q1_9490821"/>
      <w:bookmarkEnd w:id="11884"/>
    </w:p>
    <w:p w14:paraId="226B46B1" w14:textId="77777777" w:rsidR="00380B44" w:rsidRDefault="00380B44" w:rsidP="00380B44">
      <w:pPr>
        <w:rPr>
          <w:rtl/>
          <w:lang w:eastAsia="he-IL"/>
        </w:rPr>
      </w:pPr>
      <w:bookmarkStart w:id="11885" w:name="_ETM_Q1_9490887"/>
      <w:bookmarkEnd w:id="11885"/>
    </w:p>
    <w:p w14:paraId="0883B6D7" w14:textId="626751EE" w:rsidR="00380B44" w:rsidRDefault="00380B44" w:rsidP="00380B44">
      <w:pPr>
        <w:pStyle w:val="a4"/>
        <w:keepNext/>
        <w:rPr>
          <w:rtl/>
        </w:rPr>
      </w:pPr>
      <w:bookmarkStart w:id="11886" w:name="ET_speaker_תומר_רוזנר_1302"/>
      <w:r w:rsidRPr="00380B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80B4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886"/>
    </w:p>
    <w:p w14:paraId="400A14F8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5DD35724" w14:textId="77777777" w:rsidR="00380B44" w:rsidRDefault="00380B44" w:rsidP="00380B44">
      <w:pPr>
        <w:rPr>
          <w:rtl/>
          <w:lang w:eastAsia="he-IL"/>
        </w:rPr>
      </w:pPr>
      <w:bookmarkStart w:id="11887" w:name="_ETM_Q1_9491970"/>
      <w:bookmarkEnd w:id="11887"/>
      <w:r>
        <w:rPr>
          <w:rFonts w:hint="cs"/>
          <w:rtl/>
          <w:lang w:eastAsia="he-IL"/>
        </w:rPr>
        <w:t>ל</w:t>
      </w:r>
      <w:bookmarkStart w:id="11888" w:name="_ETM_Q1_9492009"/>
      <w:bookmarkEnd w:id="11888"/>
      <w:r>
        <w:rPr>
          <w:rFonts w:hint="cs"/>
          <w:rtl/>
          <w:lang w:eastAsia="he-IL"/>
        </w:rPr>
        <w:t>הוסיף?</w:t>
      </w:r>
      <w:bookmarkStart w:id="11889" w:name="_ETM_Q1_9489822"/>
      <w:bookmarkEnd w:id="11889"/>
    </w:p>
    <w:p w14:paraId="0FC2F33F" w14:textId="77777777" w:rsidR="00380B44" w:rsidRDefault="00380B44" w:rsidP="00380B44">
      <w:pPr>
        <w:rPr>
          <w:rtl/>
          <w:lang w:eastAsia="he-IL"/>
        </w:rPr>
      </w:pPr>
      <w:bookmarkStart w:id="11890" w:name="_ETM_Q1_9490074"/>
      <w:bookmarkStart w:id="11891" w:name="_ETM_Q1_9490141"/>
      <w:bookmarkStart w:id="11892" w:name="_ETM_Q1_9490691"/>
      <w:bookmarkEnd w:id="11890"/>
      <w:bookmarkEnd w:id="11891"/>
      <w:bookmarkEnd w:id="11892"/>
    </w:p>
    <w:p w14:paraId="44FA7255" w14:textId="2A04F415" w:rsidR="00380B44" w:rsidRDefault="00380B44" w:rsidP="00380B44">
      <w:pPr>
        <w:pStyle w:val="af6"/>
        <w:keepNext/>
        <w:rPr>
          <w:rtl/>
        </w:rPr>
      </w:pPr>
      <w:bookmarkStart w:id="11893" w:name="ET_yor_5069_1303"/>
      <w:r w:rsidRPr="00380B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B4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893"/>
    </w:p>
    <w:p w14:paraId="5700F46E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5AADF9B9" w14:textId="77777777" w:rsidR="00380B44" w:rsidRDefault="00380B44" w:rsidP="00380B44">
      <w:pPr>
        <w:rPr>
          <w:rtl/>
          <w:lang w:eastAsia="he-IL"/>
        </w:rPr>
      </w:pPr>
      <w:bookmarkStart w:id="11894" w:name="_ETM_Q1_9491134"/>
      <w:bookmarkStart w:id="11895" w:name="_ETM_Q1_9491175"/>
      <w:bookmarkEnd w:id="11894"/>
      <w:bookmarkEnd w:id="11895"/>
      <w:r>
        <w:rPr>
          <w:rFonts w:hint="cs"/>
          <w:rtl/>
          <w:lang w:eastAsia="he-IL"/>
        </w:rPr>
        <w:t xml:space="preserve">להשאיר את זה. </w:t>
      </w:r>
    </w:p>
    <w:p w14:paraId="5F521F46" w14:textId="77777777" w:rsidR="00380B44" w:rsidRDefault="00380B44" w:rsidP="00380B44">
      <w:pPr>
        <w:rPr>
          <w:rtl/>
          <w:lang w:eastAsia="he-IL"/>
        </w:rPr>
      </w:pPr>
      <w:bookmarkStart w:id="11896" w:name="_ETM_Q1_9493367"/>
      <w:bookmarkStart w:id="11897" w:name="_ETM_Q1_9493448"/>
      <w:bookmarkStart w:id="11898" w:name="_ETM_Q1_9491042"/>
      <w:bookmarkEnd w:id="11896"/>
      <w:bookmarkEnd w:id="11897"/>
      <w:bookmarkEnd w:id="11898"/>
    </w:p>
    <w:p w14:paraId="6C869DF0" w14:textId="0148EA59" w:rsidR="00380B44" w:rsidRDefault="00380B44" w:rsidP="00380B44">
      <w:pPr>
        <w:pStyle w:val="a4"/>
        <w:keepNext/>
        <w:rPr>
          <w:rtl/>
        </w:rPr>
      </w:pPr>
      <w:bookmarkStart w:id="11899" w:name="ET_speaker_תומר_רוזנר_1304"/>
      <w:r w:rsidRPr="00380B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80B4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899"/>
    </w:p>
    <w:p w14:paraId="0365F468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795DE2C4" w14:textId="77777777" w:rsidR="00380B44" w:rsidRDefault="00380B44" w:rsidP="00380B44">
      <w:pPr>
        <w:rPr>
          <w:rtl/>
          <w:lang w:eastAsia="he-IL"/>
        </w:rPr>
      </w:pPr>
      <w:bookmarkStart w:id="11900" w:name="_ETM_Q1_9491523"/>
      <w:bookmarkStart w:id="11901" w:name="_ETM_Q1_9491564"/>
      <w:bookmarkEnd w:id="11900"/>
      <w:bookmarkEnd w:id="11901"/>
      <w:r>
        <w:rPr>
          <w:rFonts w:hint="cs"/>
          <w:rtl/>
          <w:lang w:eastAsia="he-IL"/>
        </w:rPr>
        <w:t xml:space="preserve">להשאיר את זה כך. </w:t>
      </w:r>
      <w:bookmarkStart w:id="11902" w:name="_ETM_Q1_9493395"/>
      <w:bookmarkEnd w:id="11902"/>
    </w:p>
    <w:p w14:paraId="21D160C2" w14:textId="77777777" w:rsidR="00380B44" w:rsidRDefault="00380B44" w:rsidP="00380B44">
      <w:pPr>
        <w:rPr>
          <w:rtl/>
          <w:lang w:eastAsia="he-IL"/>
        </w:rPr>
      </w:pPr>
      <w:bookmarkStart w:id="11903" w:name="_ETM_Q1_9493464"/>
      <w:bookmarkStart w:id="11904" w:name="_ETM_Q1_9494095"/>
      <w:bookmarkEnd w:id="11903"/>
      <w:bookmarkEnd w:id="11904"/>
    </w:p>
    <w:p w14:paraId="7879A726" w14:textId="3E2F736A" w:rsidR="00380B44" w:rsidRDefault="00380B44" w:rsidP="00380B44">
      <w:pPr>
        <w:pStyle w:val="af6"/>
        <w:keepNext/>
        <w:rPr>
          <w:rtl/>
        </w:rPr>
      </w:pPr>
      <w:bookmarkStart w:id="11905" w:name="ET_yor_5069_1305"/>
      <w:r w:rsidRPr="00380B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B4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905"/>
    </w:p>
    <w:p w14:paraId="6E0E513E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364F9BDA" w14:textId="77777777" w:rsidR="00380B44" w:rsidRDefault="00380B44" w:rsidP="00380B44">
      <w:pPr>
        <w:rPr>
          <w:rtl/>
          <w:lang w:eastAsia="he-IL"/>
        </w:rPr>
      </w:pPr>
      <w:bookmarkStart w:id="11906" w:name="_ETM_Q1_9494593"/>
      <w:bookmarkEnd w:id="11906"/>
      <w:r>
        <w:rPr>
          <w:rFonts w:hint="cs"/>
          <w:rtl/>
          <w:lang w:eastAsia="he-IL"/>
        </w:rPr>
        <w:t>כ</w:t>
      </w:r>
      <w:bookmarkStart w:id="11907" w:name="_ETM_Q1_9494646"/>
      <w:bookmarkEnd w:id="11907"/>
      <w:r>
        <w:rPr>
          <w:rFonts w:hint="cs"/>
          <w:rtl/>
          <w:lang w:eastAsia="he-IL"/>
        </w:rPr>
        <w:t>ן</w:t>
      </w:r>
      <w:bookmarkStart w:id="11908" w:name="_ETM_Q1_9491721"/>
      <w:bookmarkStart w:id="11909" w:name="_ETM_Q1_9491943"/>
      <w:bookmarkEnd w:id="11908"/>
      <w:bookmarkEnd w:id="11909"/>
      <w:r>
        <w:rPr>
          <w:rFonts w:hint="cs"/>
          <w:rtl/>
          <w:lang w:eastAsia="he-IL"/>
        </w:rPr>
        <w:t xml:space="preserve">. </w:t>
      </w:r>
      <w:bookmarkStart w:id="11910" w:name="_ETM_Q1_9492125"/>
      <w:bookmarkEnd w:id="11910"/>
    </w:p>
    <w:p w14:paraId="271ADC6E" w14:textId="77777777" w:rsidR="00380B44" w:rsidRDefault="00380B44" w:rsidP="00380B44">
      <w:pPr>
        <w:rPr>
          <w:rtl/>
          <w:lang w:eastAsia="he-IL"/>
        </w:rPr>
      </w:pPr>
      <w:bookmarkStart w:id="11911" w:name="_ETM_Q1_9492186"/>
      <w:bookmarkEnd w:id="11911"/>
    </w:p>
    <w:p w14:paraId="4C872075" w14:textId="6204EEB5" w:rsidR="00380B44" w:rsidRDefault="00380B44" w:rsidP="00380B44">
      <w:pPr>
        <w:pStyle w:val="af9"/>
        <w:keepNext/>
        <w:rPr>
          <w:rtl/>
          <w:lang w:eastAsia="he-IL"/>
        </w:rPr>
      </w:pPr>
      <w:bookmarkStart w:id="11912" w:name="ET_guest_שלום_זינגר_1306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2"/>
    </w:p>
    <w:p w14:paraId="76F500B1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30287E7D" w14:textId="77777777" w:rsidR="00380B44" w:rsidRDefault="00380B44" w:rsidP="00380B44">
      <w:pPr>
        <w:rPr>
          <w:rtl/>
          <w:lang w:eastAsia="he-IL"/>
        </w:rPr>
      </w:pPr>
      <w:bookmarkStart w:id="11913" w:name="_ETM_Q1_9493557"/>
      <w:bookmarkStart w:id="11914" w:name="_ETM_Q1_9493594"/>
      <w:bookmarkEnd w:id="11913"/>
      <w:bookmarkEnd w:id="11914"/>
      <w:r>
        <w:rPr>
          <w:rFonts w:hint="cs"/>
          <w:rtl/>
          <w:lang w:eastAsia="he-IL"/>
        </w:rPr>
        <w:t xml:space="preserve">רק רגע, ומה </w:t>
      </w:r>
      <w:bookmarkStart w:id="11915" w:name="_ETM_Q1_9493007"/>
      <w:bookmarkEnd w:id="11915"/>
      <w:r>
        <w:rPr>
          <w:rFonts w:hint="cs"/>
          <w:rtl/>
          <w:lang w:eastAsia="he-IL"/>
        </w:rPr>
        <w:t>עם סעיף קטן (ד)</w:t>
      </w:r>
      <w:bookmarkStart w:id="11916" w:name="_ETM_Q1_9493005"/>
      <w:bookmarkEnd w:id="11916"/>
      <w:r>
        <w:rPr>
          <w:rFonts w:hint="cs"/>
          <w:rtl/>
          <w:lang w:eastAsia="he-IL"/>
        </w:rPr>
        <w:t>?</w:t>
      </w:r>
      <w:bookmarkStart w:id="11917" w:name="_ETM_Q1_9493964"/>
      <w:bookmarkEnd w:id="11917"/>
    </w:p>
    <w:p w14:paraId="1C894260" w14:textId="77777777" w:rsidR="00380B44" w:rsidRDefault="00380B44" w:rsidP="00380B44">
      <w:pPr>
        <w:rPr>
          <w:rtl/>
          <w:lang w:eastAsia="he-IL"/>
        </w:rPr>
      </w:pPr>
      <w:bookmarkStart w:id="11918" w:name="_ETM_Q1_9494041"/>
      <w:bookmarkEnd w:id="11918"/>
    </w:p>
    <w:p w14:paraId="58C422DB" w14:textId="15CECDE4" w:rsidR="00380B44" w:rsidRDefault="00380B44" w:rsidP="00380B44">
      <w:pPr>
        <w:pStyle w:val="af6"/>
        <w:keepNext/>
        <w:rPr>
          <w:rtl/>
        </w:rPr>
      </w:pPr>
      <w:bookmarkStart w:id="11919" w:name="ET_yor_5069_1307"/>
      <w:r w:rsidRPr="00380B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B4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919"/>
    </w:p>
    <w:p w14:paraId="777A1E6C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22EE0089" w14:textId="77777777" w:rsidR="00380B44" w:rsidRDefault="00380B44" w:rsidP="00380B44">
      <w:pPr>
        <w:rPr>
          <w:rtl/>
          <w:lang w:eastAsia="he-IL"/>
        </w:rPr>
      </w:pPr>
      <w:bookmarkStart w:id="11920" w:name="_ETM_Q1_9495102"/>
      <w:bookmarkStart w:id="11921" w:name="_ETM_Q1_9495143"/>
      <w:bookmarkEnd w:id="11920"/>
      <w:bookmarkEnd w:id="11921"/>
      <w:r>
        <w:rPr>
          <w:rFonts w:hint="cs"/>
          <w:rtl/>
          <w:lang w:eastAsia="he-IL"/>
        </w:rPr>
        <w:t xml:space="preserve">לא. מקבל את, </w:t>
      </w:r>
      <w:bookmarkStart w:id="11922" w:name="_ETM_Q1_9496813"/>
      <w:bookmarkEnd w:id="11922"/>
      <w:r>
        <w:rPr>
          <w:rFonts w:hint="cs"/>
          <w:rtl/>
          <w:lang w:eastAsia="he-IL"/>
        </w:rPr>
        <w:t>לקבל את העמדה שלו</w:t>
      </w:r>
      <w:bookmarkStart w:id="11923" w:name="_ETM_Q1_9496030"/>
      <w:bookmarkEnd w:id="11923"/>
      <w:r>
        <w:rPr>
          <w:rFonts w:hint="cs"/>
          <w:rtl/>
          <w:lang w:eastAsia="he-IL"/>
        </w:rPr>
        <w:t xml:space="preserve">. </w:t>
      </w:r>
      <w:bookmarkStart w:id="11924" w:name="_ETM_Q1_9496303"/>
      <w:bookmarkStart w:id="11925" w:name="_ETM_Q1_9498610"/>
      <w:bookmarkEnd w:id="11924"/>
      <w:bookmarkEnd w:id="11925"/>
    </w:p>
    <w:p w14:paraId="1F973F72" w14:textId="77777777" w:rsidR="00380B44" w:rsidRDefault="00380B44" w:rsidP="00380B44">
      <w:pPr>
        <w:rPr>
          <w:rtl/>
          <w:lang w:eastAsia="he-IL"/>
        </w:rPr>
      </w:pPr>
      <w:bookmarkStart w:id="11926" w:name="_ETM_Q1_9498687"/>
      <w:bookmarkStart w:id="11927" w:name="_ETM_Q1_9496736"/>
      <w:bookmarkEnd w:id="11926"/>
      <w:bookmarkEnd w:id="11927"/>
    </w:p>
    <w:p w14:paraId="0869AA52" w14:textId="3032985A" w:rsidR="00380B44" w:rsidRDefault="00380B44" w:rsidP="00380B44">
      <w:pPr>
        <w:pStyle w:val="af9"/>
        <w:keepNext/>
        <w:rPr>
          <w:rtl/>
          <w:lang w:eastAsia="he-IL"/>
        </w:rPr>
      </w:pPr>
      <w:bookmarkStart w:id="11928" w:name="ET_guest_שלום_זינגר_1309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8"/>
    </w:p>
    <w:p w14:paraId="58B7BE37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1C092730" w14:textId="77777777" w:rsidR="00380B44" w:rsidRDefault="00380B44" w:rsidP="00380B44">
      <w:pPr>
        <w:rPr>
          <w:rtl/>
          <w:lang w:eastAsia="he-IL"/>
        </w:rPr>
      </w:pPr>
      <w:bookmarkStart w:id="11929" w:name="_ETM_Q1_9497215"/>
      <w:bookmarkStart w:id="11930" w:name="_ETM_Q1_9497252"/>
      <w:bookmarkEnd w:id="11929"/>
      <w:bookmarkEnd w:id="11930"/>
      <w:r>
        <w:rPr>
          <w:rFonts w:hint="cs"/>
          <w:rtl/>
          <w:lang w:eastAsia="he-IL"/>
        </w:rPr>
        <w:t>ואותו דבר גם סעיף קטן (ד)</w:t>
      </w:r>
      <w:bookmarkStart w:id="11931" w:name="_ETM_Q1_9500608"/>
      <w:bookmarkEnd w:id="11931"/>
      <w:r>
        <w:rPr>
          <w:rFonts w:hint="cs"/>
          <w:rtl/>
          <w:lang w:eastAsia="he-IL"/>
        </w:rPr>
        <w:t xml:space="preserve">. </w:t>
      </w:r>
      <w:bookmarkStart w:id="11932" w:name="_ETM_Q1_9501657"/>
      <w:bookmarkEnd w:id="11932"/>
    </w:p>
    <w:p w14:paraId="263122CC" w14:textId="77777777" w:rsidR="00380B44" w:rsidRDefault="00380B44" w:rsidP="00380B44">
      <w:pPr>
        <w:rPr>
          <w:rtl/>
          <w:lang w:eastAsia="he-IL"/>
        </w:rPr>
      </w:pPr>
      <w:bookmarkStart w:id="11933" w:name="_ETM_Q1_9501730"/>
      <w:bookmarkEnd w:id="11933"/>
    </w:p>
    <w:p w14:paraId="0109F239" w14:textId="771A276C" w:rsidR="00380B44" w:rsidRDefault="00380B44" w:rsidP="00380B44">
      <w:pPr>
        <w:pStyle w:val="a4"/>
        <w:keepNext/>
        <w:rPr>
          <w:rtl/>
        </w:rPr>
      </w:pPr>
      <w:bookmarkStart w:id="11934" w:name="_ETM_Q1_9503723"/>
      <w:bookmarkStart w:id="11935" w:name="ET_speaker_תומר_רוזנר_1312"/>
      <w:bookmarkEnd w:id="11934"/>
      <w:r w:rsidRPr="00380B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80B4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935"/>
    </w:p>
    <w:p w14:paraId="759E1BF7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4DA3D9D4" w14:textId="77777777" w:rsidR="00380B44" w:rsidRDefault="00380B44" w:rsidP="00380B4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936" w:name="_ETM_Q1_9504972"/>
      <w:bookmarkStart w:id="11937" w:name="_ETM_Q1_9505013"/>
      <w:bookmarkEnd w:id="11936"/>
      <w:bookmarkEnd w:id="11937"/>
      <w:r>
        <w:rPr>
          <w:rFonts w:hint="cs"/>
          <w:rtl/>
          <w:lang w:eastAsia="he-IL"/>
        </w:rPr>
        <w:t>ה לכתוב? להוסיף גם ב</w:t>
      </w:r>
      <w:bookmarkStart w:id="11938" w:name="_ETM_Q1_9504759"/>
      <w:bookmarkEnd w:id="11938"/>
      <w:r>
        <w:rPr>
          <w:rFonts w:hint="cs"/>
          <w:rtl/>
          <w:lang w:eastAsia="he-IL"/>
        </w:rPr>
        <w:t>-(ב) את</w:t>
      </w:r>
      <w:bookmarkStart w:id="11939" w:name="_ETM_Q1_9506237"/>
      <w:bookmarkEnd w:id="11939"/>
      <w:r>
        <w:rPr>
          <w:rFonts w:hint="cs"/>
          <w:rtl/>
          <w:lang w:eastAsia="he-IL"/>
        </w:rPr>
        <w:t xml:space="preserve"> מה שיש ב-(א)?</w:t>
      </w:r>
      <w:bookmarkStart w:id="11940" w:name="_ETM_Q1_9509509"/>
      <w:bookmarkStart w:id="11941" w:name="_ETM_Q1_9509585"/>
      <w:bookmarkEnd w:id="11940"/>
      <w:bookmarkEnd w:id="11941"/>
      <w:r>
        <w:rPr>
          <w:rFonts w:hint="cs"/>
          <w:rtl/>
          <w:lang w:eastAsia="he-IL"/>
        </w:rPr>
        <w:t xml:space="preserve"> אותו דבר, אוקיי. </w:t>
      </w:r>
      <w:bookmarkStart w:id="11942" w:name="_ETM_Q1_9513158"/>
      <w:bookmarkEnd w:id="11942"/>
    </w:p>
    <w:p w14:paraId="21E86C37" w14:textId="77777777" w:rsidR="00380B44" w:rsidRDefault="00380B44" w:rsidP="00380B44">
      <w:pPr>
        <w:rPr>
          <w:rtl/>
          <w:lang w:eastAsia="he-IL"/>
        </w:rPr>
      </w:pPr>
      <w:bookmarkStart w:id="11943" w:name="_ETM_Q1_9513235"/>
      <w:bookmarkStart w:id="11944" w:name="_ETM_Q1_9510387"/>
      <w:bookmarkStart w:id="11945" w:name="_ETM_Q1_9511017"/>
      <w:bookmarkEnd w:id="11943"/>
      <w:bookmarkEnd w:id="11944"/>
      <w:bookmarkEnd w:id="11945"/>
    </w:p>
    <w:p w14:paraId="6C8C376B" w14:textId="312878EC" w:rsidR="00380B44" w:rsidRDefault="00380B44" w:rsidP="00380B44">
      <w:pPr>
        <w:pStyle w:val="af6"/>
        <w:keepNext/>
        <w:rPr>
          <w:rtl/>
        </w:rPr>
      </w:pPr>
      <w:bookmarkStart w:id="11946" w:name="ET_yor_5069_1313"/>
      <w:r w:rsidRPr="00380B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B4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946"/>
    </w:p>
    <w:p w14:paraId="5A3701F9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0B53A246" w14:textId="77777777" w:rsidR="00380B44" w:rsidRDefault="00380B44" w:rsidP="00380B44">
      <w:pPr>
        <w:rPr>
          <w:rtl/>
          <w:lang w:eastAsia="he-IL"/>
        </w:rPr>
      </w:pPr>
      <w:bookmarkStart w:id="11947" w:name="_ETM_Q1_9511541"/>
      <w:bookmarkStart w:id="11948" w:name="_ETM_Q1_9511586"/>
      <w:bookmarkEnd w:id="11947"/>
      <w:bookmarkEnd w:id="11948"/>
      <w:r>
        <w:rPr>
          <w:rFonts w:hint="cs"/>
          <w:rtl/>
          <w:lang w:eastAsia="he-IL"/>
        </w:rPr>
        <w:t>הכל. מה, אתם</w:t>
      </w:r>
      <w:bookmarkStart w:id="11949" w:name="_ETM_Q1_9513193"/>
      <w:bookmarkEnd w:id="11949"/>
      <w:r>
        <w:rPr>
          <w:rFonts w:hint="cs"/>
          <w:rtl/>
          <w:lang w:eastAsia="he-IL"/>
        </w:rPr>
        <w:t xml:space="preserve"> עושים לי בוחן אם אני </w:t>
      </w:r>
      <w:bookmarkStart w:id="11950" w:name="_ETM_Q1_9511889"/>
      <w:bookmarkEnd w:id="11950"/>
      <w:r>
        <w:rPr>
          <w:rFonts w:hint="cs"/>
          <w:rtl/>
          <w:lang w:eastAsia="he-IL"/>
        </w:rPr>
        <w:t>מבין?</w:t>
      </w:r>
      <w:bookmarkStart w:id="11951" w:name="_ETM_Q1_9512679"/>
      <w:bookmarkEnd w:id="11951"/>
    </w:p>
    <w:p w14:paraId="228511BA" w14:textId="77777777" w:rsidR="00380B44" w:rsidRDefault="00380B44" w:rsidP="00380B44">
      <w:pPr>
        <w:rPr>
          <w:rtl/>
          <w:lang w:eastAsia="he-IL"/>
        </w:rPr>
      </w:pPr>
      <w:bookmarkStart w:id="11952" w:name="_ETM_Q1_9512754"/>
      <w:bookmarkEnd w:id="11952"/>
    </w:p>
    <w:p w14:paraId="6605CC2F" w14:textId="25E423EE" w:rsidR="00380B44" w:rsidRDefault="00380B44" w:rsidP="00380B44">
      <w:pPr>
        <w:pStyle w:val="a4"/>
        <w:keepNext/>
        <w:rPr>
          <w:rtl/>
        </w:rPr>
      </w:pPr>
      <w:bookmarkStart w:id="11953" w:name="ET_speaker_תומר_רוזנר_1314"/>
      <w:r w:rsidRPr="00380B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80B4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953"/>
    </w:p>
    <w:p w14:paraId="07770916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7CA43494" w14:textId="77777777" w:rsidR="00380B44" w:rsidRDefault="00380B44" w:rsidP="00380B44">
      <w:pPr>
        <w:rPr>
          <w:rtl/>
          <w:lang w:eastAsia="he-IL"/>
        </w:rPr>
      </w:pPr>
      <w:bookmarkStart w:id="11954" w:name="_ETM_Q1_9513907"/>
      <w:bookmarkStart w:id="11955" w:name="_ETM_Q1_9513952"/>
      <w:bookmarkEnd w:id="11954"/>
      <w:bookmarkEnd w:id="11955"/>
      <w:r>
        <w:rPr>
          <w:rFonts w:hint="cs"/>
          <w:rtl/>
          <w:lang w:eastAsia="he-IL"/>
        </w:rPr>
        <w:t xml:space="preserve">לא, אני לא הבנתי </w:t>
      </w:r>
      <w:bookmarkStart w:id="11956" w:name="_ETM_Q1_9516256"/>
      <w:bookmarkEnd w:id="11956"/>
      <w:r>
        <w:rPr>
          <w:rFonts w:hint="cs"/>
          <w:rtl/>
          <w:lang w:eastAsia="he-IL"/>
        </w:rPr>
        <w:t>אותך. אני הב</w:t>
      </w:r>
      <w:bookmarkStart w:id="11957" w:name="_ETM_Q1_9514583"/>
      <w:bookmarkEnd w:id="11957"/>
      <w:r>
        <w:rPr>
          <w:rFonts w:hint="cs"/>
          <w:rtl/>
          <w:lang w:eastAsia="he-IL"/>
        </w:rPr>
        <w:t xml:space="preserve">נתי שאתה מקבל להשאיר ככה. </w:t>
      </w:r>
      <w:bookmarkStart w:id="11958" w:name="_ETM_Q1_9515587"/>
      <w:bookmarkStart w:id="11959" w:name="_ETM_Q1_9515845"/>
      <w:bookmarkEnd w:id="11958"/>
      <w:bookmarkEnd w:id="11959"/>
    </w:p>
    <w:p w14:paraId="42821CAF" w14:textId="77777777" w:rsidR="00380B44" w:rsidRDefault="00380B44" w:rsidP="00380B44">
      <w:pPr>
        <w:rPr>
          <w:rtl/>
          <w:lang w:eastAsia="he-IL"/>
        </w:rPr>
      </w:pPr>
    </w:p>
    <w:p w14:paraId="1493366D" w14:textId="75CEBE1D" w:rsidR="00380B44" w:rsidRDefault="00380B44" w:rsidP="00380B44">
      <w:pPr>
        <w:pStyle w:val="af6"/>
        <w:keepNext/>
        <w:rPr>
          <w:rtl/>
        </w:rPr>
      </w:pPr>
      <w:bookmarkStart w:id="11960" w:name="ET_yor_5069_1315"/>
      <w:r w:rsidRPr="00380B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B4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960"/>
    </w:p>
    <w:p w14:paraId="6E9BA6B2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6456F638" w14:textId="77777777" w:rsidR="00380B44" w:rsidRDefault="00380B44" w:rsidP="00380B44">
      <w:pPr>
        <w:rPr>
          <w:rtl/>
          <w:lang w:eastAsia="he-IL"/>
        </w:rPr>
      </w:pPr>
      <w:bookmarkStart w:id="11961" w:name="_ETM_Q1_9516980"/>
      <w:bookmarkEnd w:id="11961"/>
      <w:r>
        <w:rPr>
          <w:rFonts w:hint="cs"/>
          <w:rtl/>
          <w:lang w:eastAsia="he-IL"/>
        </w:rPr>
        <w:t>ל</w:t>
      </w:r>
      <w:bookmarkStart w:id="11962" w:name="_ETM_Q1_9517036"/>
      <w:bookmarkEnd w:id="11962"/>
      <w:r>
        <w:rPr>
          <w:rFonts w:hint="cs"/>
          <w:rtl/>
          <w:lang w:eastAsia="he-IL"/>
        </w:rPr>
        <w:t xml:space="preserve">א. </w:t>
      </w:r>
    </w:p>
    <w:p w14:paraId="7730B069" w14:textId="77777777" w:rsidR="00380B44" w:rsidRDefault="00380B44" w:rsidP="00380B44">
      <w:pPr>
        <w:rPr>
          <w:rtl/>
          <w:lang w:eastAsia="he-IL"/>
        </w:rPr>
      </w:pPr>
      <w:bookmarkStart w:id="11963" w:name="_ETM_Q1_9517452"/>
      <w:bookmarkStart w:id="11964" w:name="_ETM_Q1_9517520"/>
      <w:bookmarkEnd w:id="11963"/>
      <w:bookmarkEnd w:id="11964"/>
    </w:p>
    <w:p w14:paraId="21ECA5D5" w14:textId="65A3DB7A" w:rsidR="00380B44" w:rsidRDefault="00380B44" w:rsidP="00380B44">
      <w:pPr>
        <w:pStyle w:val="a4"/>
        <w:keepNext/>
        <w:rPr>
          <w:rtl/>
        </w:rPr>
      </w:pPr>
      <w:bookmarkStart w:id="11965" w:name="ET_speaker_תומר_רוזנר_1316"/>
      <w:r w:rsidRPr="00380B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80B4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965"/>
    </w:p>
    <w:p w14:paraId="0EA28F42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0D5E9745" w14:textId="77777777" w:rsidR="00380B44" w:rsidRDefault="00380B44" w:rsidP="00380B44">
      <w:pPr>
        <w:rPr>
          <w:rtl/>
          <w:lang w:eastAsia="he-IL"/>
        </w:rPr>
      </w:pPr>
      <w:bookmarkStart w:id="11966" w:name="_ETM_Q1_9518680"/>
      <w:bookmarkEnd w:id="11966"/>
      <w:r>
        <w:rPr>
          <w:rFonts w:hint="cs"/>
          <w:rtl/>
          <w:lang w:eastAsia="he-IL"/>
        </w:rPr>
        <w:t>א</w:t>
      </w:r>
      <w:bookmarkStart w:id="11967" w:name="_ETM_Q1_9518750"/>
      <w:bookmarkEnd w:id="11967"/>
      <w:r>
        <w:rPr>
          <w:rFonts w:hint="cs"/>
          <w:rtl/>
          <w:lang w:eastAsia="he-IL"/>
        </w:rPr>
        <w:t xml:space="preserve">ז הבנתי. </w:t>
      </w:r>
      <w:bookmarkStart w:id="11968" w:name="_ETM_Q1_9519603"/>
      <w:bookmarkEnd w:id="11968"/>
      <w:r>
        <w:rPr>
          <w:rFonts w:hint="cs"/>
          <w:rtl/>
          <w:lang w:eastAsia="he-IL"/>
        </w:rPr>
        <w:t>אז לכן רצ</w:t>
      </w:r>
      <w:bookmarkStart w:id="11969" w:name="_ETM_Q1_9518890"/>
      <w:bookmarkEnd w:id="11969"/>
      <w:r>
        <w:rPr>
          <w:rFonts w:hint="cs"/>
          <w:rtl/>
          <w:lang w:eastAsia="he-IL"/>
        </w:rPr>
        <w:t xml:space="preserve">יתי להבין. </w:t>
      </w:r>
      <w:bookmarkStart w:id="11970" w:name="_ETM_Q1_9520546"/>
      <w:bookmarkStart w:id="11971" w:name="_ETM_Q1_9522550"/>
      <w:bookmarkEnd w:id="11970"/>
      <w:bookmarkEnd w:id="11971"/>
    </w:p>
    <w:p w14:paraId="00DDDFB4" w14:textId="77777777" w:rsidR="00380B44" w:rsidRDefault="00380B44" w:rsidP="00380B44">
      <w:pPr>
        <w:rPr>
          <w:rtl/>
          <w:lang w:eastAsia="he-IL"/>
        </w:rPr>
      </w:pPr>
      <w:bookmarkStart w:id="11972" w:name="_ETM_Q1_9522627"/>
      <w:bookmarkEnd w:id="11972"/>
    </w:p>
    <w:p w14:paraId="5ADBA141" w14:textId="41C6CC6B" w:rsidR="00380B44" w:rsidRDefault="00380B44" w:rsidP="00380B44">
      <w:pPr>
        <w:pStyle w:val="af9"/>
        <w:keepNext/>
        <w:rPr>
          <w:rtl/>
          <w:lang w:eastAsia="he-IL"/>
        </w:rPr>
      </w:pPr>
      <w:bookmarkStart w:id="11973" w:name="ET_guest_אסף_וקסלר_1318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3"/>
    </w:p>
    <w:p w14:paraId="36C6228A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6A27EAF6" w14:textId="77777777" w:rsidR="00380B44" w:rsidRDefault="00380B44" w:rsidP="00380B44">
      <w:pPr>
        <w:rPr>
          <w:rtl/>
          <w:lang w:eastAsia="he-IL"/>
        </w:rPr>
      </w:pPr>
      <w:bookmarkStart w:id="11974" w:name="_ETM_Q1_9520745"/>
      <w:bookmarkEnd w:id="11974"/>
      <w:r>
        <w:rPr>
          <w:rFonts w:hint="cs"/>
          <w:rtl/>
          <w:lang w:eastAsia="he-IL"/>
        </w:rPr>
        <w:t>ר</w:t>
      </w:r>
      <w:bookmarkStart w:id="11975" w:name="_ETM_Q1_9520789"/>
      <w:bookmarkEnd w:id="11975"/>
      <w:r>
        <w:rPr>
          <w:rFonts w:hint="cs"/>
          <w:rtl/>
          <w:lang w:eastAsia="he-IL"/>
        </w:rPr>
        <w:t>גע, אני לא בטוח שאני</w:t>
      </w:r>
      <w:bookmarkStart w:id="11976" w:name="_ETM_Q1_9522678"/>
      <w:bookmarkEnd w:id="11976"/>
      <w:r>
        <w:rPr>
          <w:rFonts w:hint="cs"/>
          <w:rtl/>
          <w:lang w:eastAsia="he-IL"/>
        </w:rPr>
        <w:t xml:space="preserve"> הבנתי מה יושב </w:t>
      </w:r>
      <w:bookmarkStart w:id="11977" w:name="_ETM_Q1_9521062"/>
      <w:bookmarkEnd w:id="11977"/>
      <w:r>
        <w:rPr>
          <w:rFonts w:hint="cs"/>
          <w:rtl/>
          <w:lang w:eastAsia="he-IL"/>
        </w:rPr>
        <w:t xml:space="preserve">הראש אמר. </w:t>
      </w:r>
      <w:bookmarkStart w:id="11978" w:name="_ETM_Q1_9522157"/>
      <w:bookmarkEnd w:id="11978"/>
    </w:p>
    <w:p w14:paraId="186DCF9D" w14:textId="77777777" w:rsidR="00380B44" w:rsidRDefault="00380B44" w:rsidP="00380B44">
      <w:pPr>
        <w:rPr>
          <w:rtl/>
          <w:lang w:eastAsia="he-IL"/>
        </w:rPr>
      </w:pPr>
      <w:bookmarkStart w:id="11979" w:name="_ETM_Q1_9522230"/>
      <w:bookmarkEnd w:id="11979"/>
    </w:p>
    <w:p w14:paraId="47C27142" w14:textId="5A82CDB2" w:rsidR="00380B44" w:rsidRDefault="00380B44" w:rsidP="00380B44">
      <w:pPr>
        <w:pStyle w:val="af6"/>
        <w:keepNext/>
        <w:rPr>
          <w:rtl/>
        </w:rPr>
      </w:pPr>
      <w:bookmarkStart w:id="11980" w:name="ET_yor_5069_1319"/>
      <w:r w:rsidRPr="00380B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B4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980"/>
    </w:p>
    <w:p w14:paraId="097FC5CD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05D3EE44" w14:textId="77777777" w:rsidR="00380B44" w:rsidRDefault="00380B44" w:rsidP="00380B44">
      <w:pPr>
        <w:rPr>
          <w:rtl/>
          <w:lang w:eastAsia="he-IL"/>
        </w:rPr>
      </w:pPr>
      <w:bookmarkStart w:id="11981" w:name="_ETM_Q1_9523301"/>
      <w:bookmarkStart w:id="11982" w:name="_ETM_Q1_9523350"/>
      <w:bookmarkEnd w:id="11981"/>
      <w:bookmarkEnd w:id="11982"/>
      <w:r>
        <w:rPr>
          <w:rFonts w:hint="cs"/>
          <w:rtl/>
          <w:lang w:eastAsia="he-IL"/>
        </w:rPr>
        <w:t>אכלתם אותה, זה הכל</w:t>
      </w:r>
      <w:bookmarkStart w:id="11983" w:name="_ETM_Q1_9522625"/>
      <w:bookmarkEnd w:id="11983"/>
      <w:r>
        <w:rPr>
          <w:rFonts w:hint="cs"/>
          <w:rtl/>
          <w:lang w:eastAsia="he-IL"/>
        </w:rPr>
        <w:t>. עכשיו</w:t>
      </w:r>
      <w:bookmarkStart w:id="11984" w:name="_ETM_Q1_9523851"/>
      <w:bookmarkEnd w:id="11984"/>
      <w:r>
        <w:rPr>
          <w:rFonts w:hint="cs"/>
          <w:rtl/>
          <w:lang w:eastAsia="he-IL"/>
        </w:rPr>
        <w:t xml:space="preserve"> הבנת?</w:t>
      </w:r>
      <w:bookmarkStart w:id="11985" w:name="_ETM_Q1_9526626"/>
      <w:bookmarkEnd w:id="11985"/>
    </w:p>
    <w:p w14:paraId="2E68614C" w14:textId="77777777" w:rsidR="00380B44" w:rsidRDefault="00380B44" w:rsidP="00380B44">
      <w:pPr>
        <w:rPr>
          <w:rtl/>
          <w:lang w:eastAsia="he-IL"/>
        </w:rPr>
      </w:pPr>
      <w:bookmarkStart w:id="11986" w:name="_ETM_Q1_9526701"/>
      <w:bookmarkEnd w:id="11986"/>
    </w:p>
    <w:p w14:paraId="75697C18" w14:textId="6C93F337" w:rsidR="00380B44" w:rsidRDefault="00380B44" w:rsidP="00380B44">
      <w:pPr>
        <w:pStyle w:val="af9"/>
        <w:keepNext/>
        <w:rPr>
          <w:rtl/>
          <w:lang w:eastAsia="he-IL"/>
        </w:rPr>
      </w:pPr>
      <w:bookmarkStart w:id="11987" w:name="ET_guest_שלום_זינגר_1320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7"/>
    </w:p>
    <w:p w14:paraId="6ACA9C9A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79E6B1C2" w14:textId="77777777" w:rsidR="00380B44" w:rsidRDefault="00380B44" w:rsidP="00380B44">
      <w:pPr>
        <w:rPr>
          <w:rtl/>
          <w:lang w:eastAsia="he-IL"/>
        </w:rPr>
      </w:pPr>
      <w:bookmarkStart w:id="11988" w:name="_ETM_Q1_9525114"/>
      <w:bookmarkEnd w:id="11988"/>
      <w:r>
        <w:rPr>
          <w:rFonts w:hint="cs"/>
          <w:rtl/>
          <w:lang w:eastAsia="he-IL"/>
        </w:rPr>
        <w:t>ל</w:t>
      </w:r>
      <w:bookmarkStart w:id="11989" w:name="_ETM_Q1_9525168"/>
      <w:bookmarkEnd w:id="11989"/>
      <w:r>
        <w:rPr>
          <w:rFonts w:hint="cs"/>
          <w:rtl/>
          <w:lang w:eastAsia="he-IL"/>
        </w:rPr>
        <w:t xml:space="preserve">א, זה לא יקרה. </w:t>
      </w:r>
    </w:p>
    <w:p w14:paraId="223E5C62" w14:textId="77777777" w:rsidR="00380B44" w:rsidRDefault="00380B44" w:rsidP="00380B44">
      <w:pPr>
        <w:rPr>
          <w:rtl/>
          <w:lang w:eastAsia="he-IL"/>
        </w:rPr>
      </w:pPr>
      <w:bookmarkStart w:id="11990" w:name="_ETM_Q1_9526724"/>
      <w:bookmarkStart w:id="11991" w:name="_ETM_Q1_9526803"/>
      <w:bookmarkEnd w:id="11990"/>
      <w:bookmarkEnd w:id="11991"/>
    </w:p>
    <w:p w14:paraId="4D6AEDA6" w14:textId="5EC44283" w:rsidR="00380B44" w:rsidRDefault="00380B44" w:rsidP="00380B44">
      <w:pPr>
        <w:pStyle w:val="af6"/>
        <w:keepNext/>
        <w:rPr>
          <w:rtl/>
        </w:rPr>
      </w:pPr>
      <w:bookmarkStart w:id="11992" w:name="ET_yor_5069_1321"/>
      <w:r w:rsidRPr="00380B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B4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1992"/>
    </w:p>
    <w:p w14:paraId="1A2BCF2D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1DB7AAF8" w14:textId="77777777" w:rsidR="00380B44" w:rsidRDefault="00380B44" w:rsidP="00380B44">
      <w:pPr>
        <w:rPr>
          <w:rtl/>
          <w:lang w:eastAsia="he-IL"/>
        </w:rPr>
      </w:pPr>
      <w:bookmarkStart w:id="11993" w:name="_ETM_Q1_9528432"/>
      <w:bookmarkStart w:id="11994" w:name="_ETM_Q1_9528478"/>
      <w:bookmarkEnd w:id="11993"/>
      <w:bookmarkEnd w:id="11994"/>
      <w:r>
        <w:rPr>
          <w:rFonts w:hint="cs"/>
          <w:rtl/>
          <w:lang w:eastAsia="he-IL"/>
        </w:rPr>
        <w:t>אכלתם</w:t>
      </w:r>
      <w:bookmarkStart w:id="11995" w:name="_ETM_Q1_9526020"/>
      <w:bookmarkEnd w:id="11995"/>
      <w:r>
        <w:rPr>
          <w:rFonts w:hint="cs"/>
          <w:rtl/>
          <w:lang w:eastAsia="he-IL"/>
        </w:rPr>
        <w:t xml:space="preserve"> אותה בתיאוריה, נו. </w:t>
      </w:r>
      <w:bookmarkStart w:id="11996" w:name="_ETM_Q1_9528485"/>
      <w:bookmarkEnd w:id="11996"/>
    </w:p>
    <w:p w14:paraId="2A26B9B9" w14:textId="77777777" w:rsidR="00380B44" w:rsidRDefault="00380B44" w:rsidP="00380B44">
      <w:pPr>
        <w:rPr>
          <w:rtl/>
          <w:lang w:eastAsia="he-IL"/>
        </w:rPr>
      </w:pPr>
      <w:bookmarkStart w:id="11997" w:name="_ETM_Q1_9528564"/>
      <w:bookmarkStart w:id="11998" w:name="_ETM_Q1_9529839"/>
      <w:bookmarkEnd w:id="11997"/>
      <w:bookmarkEnd w:id="11998"/>
    </w:p>
    <w:p w14:paraId="2AAFA894" w14:textId="550BEDF8" w:rsidR="00380B44" w:rsidRDefault="00380B44" w:rsidP="00380B44">
      <w:pPr>
        <w:pStyle w:val="af9"/>
        <w:keepNext/>
        <w:rPr>
          <w:rtl/>
          <w:lang w:eastAsia="he-IL"/>
        </w:rPr>
      </w:pPr>
      <w:bookmarkStart w:id="11999" w:name="ET_guest_אסף_וקסלר_1322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9"/>
    </w:p>
    <w:p w14:paraId="2FE2FC59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31F7C038" w14:textId="77777777" w:rsidR="00380B44" w:rsidRDefault="00380B44" w:rsidP="00380B44">
      <w:pPr>
        <w:rPr>
          <w:rtl/>
          <w:lang w:eastAsia="he-IL"/>
        </w:rPr>
      </w:pPr>
      <w:bookmarkStart w:id="12000" w:name="_ETM_Q1_9532765"/>
      <w:bookmarkEnd w:id="12000"/>
      <w:r>
        <w:rPr>
          <w:rFonts w:hint="cs"/>
          <w:rtl/>
          <w:lang w:eastAsia="he-IL"/>
        </w:rPr>
        <w:t>י</w:t>
      </w:r>
      <w:bookmarkStart w:id="12001" w:name="_ETM_Q1_9532834"/>
      <w:bookmarkEnd w:id="12001"/>
      <w:r>
        <w:rPr>
          <w:rFonts w:hint="cs"/>
          <w:rtl/>
          <w:lang w:eastAsia="he-IL"/>
        </w:rPr>
        <w:t>ש מהו</w:t>
      </w:r>
      <w:bookmarkStart w:id="12002" w:name="_ETM_Q1_9530641"/>
      <w:bookmarkEnd w:id="12002"/>
      <w:r>
        <w:rPr>
          <w:rFonts w:hint="cs"/>
          <w:rtl/>
          <w:lang w:eastAsia="he-IL"/>
        </w:rPr>
        <w:t>ת</w:t>
      </w:r>
      <w:bookmarkStart w:id="12003" w:name="_ETM_Q1_9530894"/>
      <w:bookmarkEnd w:id="12003"/>
      <w:r>
        <w:rPr>
          <w:rFonts w:hint="cs"/>
          <w:rtl/>
          <w:lang w:eastAsia="he-IL"/>
        </w:rPr>
        <w:t xml:space="preserve"> לחוק ה-ותמ"ל שאני חושב שנכון שנשמור עליה. שה-ות</w:t>
      </w:r>
      <w:bookmarkStart w:id="12004" w:name="_ETM_Q1_9533592"/>
      <w:bookmarkEnd w:id="12004"/>
      <w:r>
        <w:rPr>
          <w:rFonts w:hint="cs"/>
          <w:rtl/>
          <w:lang w:eastAsia="he-IL"/>
        </w:rPr>
        <w:t>מ"ל עצמאית</w:t>
      </w:r>
      <w:bookmarkStart w:id="12005" w:name="_ETM_Q1_9537133"/>
      <w:bookmarkEnd w:id="12005"/>
      <w:r>
        <w:rPr>
          <w:rFonts w:hint="cs"/>
          <w:rtl/>
          <w:lang w:eastAsia="he-IL"/>
        </w:rPr>
        <w:t xml:space="preserve"> לקבל את ההחלטות האלה. יש סיבה ש</w:t>
      </w:r>
      <w:bookmarkStart w:id="12006" w:name="_ETM_Q1_9537934"/>
      <w:bookmarkEnd w:id="12006"/>
      <w:r>
        <w:rPr>
          <w:rFonts w:hint="cs"/>
          <w:rtl/>
          <w:lang w:eastAsia="he-IL"/>
        </w:rPr>
        <w:t>רשות שולחת תוכנית ל-ותמ"ל</w:t>
      </w:r>
      <w:bookmarkStart w:id="12007" w:name="_ETM_Q1_9539164"/>
      <w:bookmarkEnd w:id="12007"/>
      <w:r>
        <w:rPr>
          <w:rFonts w:hint="cs"/>
          <w:rtl/>
          <w:lang w:eastAsia="he-IL"/>
        </w:rPr>
        <w:t>, לטובה ולרעה. היא</w:t>
      </w:r>
      <w:bookmarkStart w:id="12008" w:name="_ETM_Q1_9539082"/>
      <w:bookmarkEnd w:id="12008"/>
      <w:r>
        <w:rPr>
          <w:rFonts w:hint="cs"/>
          <w:rtl/>
          <w:lang w:eastAsia="he-IL"/>
        </w:rPr>
        <w:t xml:space="preserve"> נותנת את הסמכ</w:t>
      </w:r>
      <w:bookmarkStart w:id="12009" w:name="_ETM_Q1_9541198"/>
      <w:bookmarkEnd w:id="12009"/>
      <w:r>
        <w:rPr>
          <w:rFonts w:hint="cs"/>
          <w:rtl/>
          <w:lang w:eastAsia="he-IL"/>
        </w:rPr>
        <w:t>ות לממשלה, ל-ותמ"ל</w:t>
      </w:r>
      <w:bookmarkStart w:id="12010" w:name="_ETM_Q1_9542314"/>
      <w:bookmarkEnd w:id="12010"/>
      <w:r>
        <w:rPr>
          <w:rFonts w:hint="cs"/>
          <w:rtl/>
          <w:lang w:eastAsia="he-IL"/>
        </w:rPr>
        <w:t>, להחליט.</w:t>
      </w:r>
      <w:bookmarkStart w:id="12011" w:name="_ETM_Q1_9543187"/>
      <w:bookmarkEnd w:id="12011"/>
      <w:r>
        <w:rPr>
          <w:rFonts w:hint="cs"/>
          <w:rtl/>
          <w:lang w:eastAsia="he-IL"/>
        </w:rPr>
        <w:t xml:space="preserve"> ולכן אני חושב שצריך לשמור על הדבר הזה ולא להגביל</w:t>
      </w:r>
      <w:bookmarkStart w:id="12012" w:name="_ETM_Q1_9548211"/>
      <w:bookmarkEnd w:id="12012"/>
      <w:r>
        <w:rPr>
          <w:rFonts w:hint="cs"/>
          <w:rtl/>
          <w:lang w:eastAsia="he-IL"/>
        </w:rPr>
        <w:t xml:space="preserve"> א</w:t>
      </w:r>
      <w:bookmarkStart w:id="12013" w:name="_ETM_Q1_9545389"/>
      <w:bookmarkEnd w:id="12013"/>
      <w:r>
        <w:rPr>
          <w:rFonts w:hint="cs"/>
          <w:rtl/>
          <w:lang w:eastAsia="he-IL"/>
        </w:rPr>
        <w:t xml:space="preserve">ת ההחלטות של ה-ותמ"ל. </w:t>
      </w:r>
      <w:bookmarkStart w:id="12014" w:name="_ETM_Q1_9548721"/>
      <w:bookmarkEnd w:id="12014"/>
    </w:p>
    <w:p w14:paraId="0895EEAD" w14:textId="77777777" w:rsidR="00380B44" w:rsidRDefault="00380B44" w:rsidP="00380B44">
      <w:pPr>
        <w:rPr>
          <w:rtl/>
          <w:lang w:eastAsia="he-IL"/>
        </w:rPr>
      </w:pPr>
      <w:bookmarkStart w:id="12015" w:name="_ETM_Q1_9548807"/>
      <w:bookmarkEnd w:id="12015"/>
    </w:p>
    <w:p w14:paraId="7AF21D83" w14:textId="50ADC84A" w:rsidR="00380B44" w:rsidRDefault="00380B44" w:rsidP="00380B44">
      <w:pPr>
        <w:pStyle w:val="af9"/>
        <w:keepNext/>
        <w:rPr>
          <w:rtl/>
          <w:lang w:eastAsia="he-IL"/>
        </w:rPr>
      </w:pPr>
      <w:bookmarkStart w:id="12016" w:name="ET_guest_שלום_זינגר_1323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6"/>
    </w:p>
    <w:p w14:paraId="35633369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39B810B2" w14:textId="77777777" w:rsidR="00380B44" w:rsidRDefault="00380B44" w:rsidP="00380B44">
      <w:pPr>
        <w:rPr>
          <w:rtl/>
          <w:lang w:eastAsia="he-IL"/>
        </w:rPr>
      </w:pPr>
      <w:bookmarkStart w:id="12017" w:name="_ETM_Q1_9550607"/>
      <w:bookmarkStart w:id="12018" w:name="_ETM_Q1_9550655"/>
      <w:bookmarkEnd w:id="12017"/>
      <w:bookmarkEnd w:id="12018"/>
      <w:r>
        <w:rPr>
          <w:rFonts w:hint="cs"/>
          <w:rtl/>
          <w:lang w:eastAsia="he-IL"/>
        </w:rPr>
        <w:t xml:space="preserve">ה-ותמ"ל חופשית לגמרי. </w:t>
      </w:r>
      <w:bookmarkStart w:id="12019" w:name="_ETM_Q1_9550586"/>
      <w:bookmarkEnd w:id="12019"/>
    </w:p>
    <w:p w14:paraId="6565566D" w14:textId="77777777" w:rsidR="00380B44" w:rsidRDefault="00380B44" w:rsidP="00380B44">
      <w:pPr>
        <w:rPr>
          <w:rtl/>
          <w:lang w:eastAsia="he-IL"/>
        </w:rPr>
      </w:pPr>
      <w:bookmarkStart w:id="12020" w:name="_ETM_Q1_9550673"/>
      <w:bookmarkEnd w:id="12020"/>
    </w:p>
    <w:p w14:paraId="7BB184A9" w14:textId="5C9D8E00" w:rsidR="00380B44" w:rsidRDefault="00380B44" w:rsidP="00380B44">
      <w:pPr>
        <w:pStyle w:val="af9"/>
        <w:keepNext/>
        <w:rPr>
          <w:rtl/>
          <w:lang w:eastAsia="he-IL"/>
        </w:rPr>
      </w:pPr>
      <w:bookmarkStart w:id="12021" w:name="ET_guest_אסף_וקסלר_1324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1"/>
    </w:p>
    <w:p w14:paraId="643B4B44" w14:textId="77777777" w:rsidR="00380B44" w:rsidRDefault="00380B44" w:rsidP="00380B44">
      <w:pPr>
        <w:pStyle w:val="KeepWithNext"/>
        <w:rPr>
          <w:rtl/>
          <w:lang w:eastAsia="he-IL"/>
        </w:rPr>
      </w:pPr>
      <w:bookmarkStart w:id="12022" w:name="_ETM_Q1_9550183"/>
      <w:bookmarkStart w:id="12023" w:name="_ETM_Q1_9550232"/>
      <w:bookmarkStart w:id="12024" w:name="_ETM_Q1_9552112"/>
      <w:bookmarkEnd w:id="12022"/>
      <w:bookmarkEnd w:id="12023"/>
      <w:bookmarkEnd w:id="12024"/>
    </w:p>
    <w:p w14:paraId="51C363EB" w14:textId="77777777" w:rsidR="00380B44" w:rsidRDefault="00380B44" w:rsidP="00380B44">
      <w:pPr>
        <w:rPr>
          <w:rtl/>
          <w:lang w:eastAsia="he-IL"/>
        </w:rPr>
      </w:pPr>
      <w:bookmarkStart w:id="12025" w:name="_ETM_Q1_9552198"/>
      <w:bookmarkEnd w:id="12025"/>
      <w:r>
        <w:rPr>
          <w:rFonts w:hint="cs"/>
          <w:rtl/>
          <w:lang w:eastAsia="he-IL"/>
        </w:rPr>
        <w:t>עכש</w:t>
      </w:r>
      <w:bookmarkStart w:id="12026" w:name="_ETM_Q1_9549758"/>
      <w:bookmarkEnd w:id="12026"/>
      <w:r>
        <w:rPr>
          <w:rFonts w:hint="cs"/>
          <w:rtl/>
          <w:lang w:eastAsia="he-IL"/>
        </w:rPr>
        <w:t>יו אני</w:t>
      </w:r>
      <w:bookmarkStart w:id="12027" w:name="_ETM_Q1_9550345"/>
      <w:bookmarkEnd w:id="12027"/>
      <w:r>
        <w:rPr>
          <w:rFonts w:hint="cs"/>
          <w:rtl/>
          <w:lang w:eastAsia="he-IL"/>
        </w:rPr>
        <w:t xml:space="preserve"> מגביל אותה. </w:t>
      </w:r>
      <w:bookmarkStart w:id="12028" w:name="_ETM_Q1_9553138"/>
      <w:bookmarkEnd w:id="12028"/>
    </w:p>
    <w:p w14:paraId="4FDCFDA5" w14:textId="77777777" w:rsidR="00380B44" w:rsidRDefault="00380B44" w:rsidP="00380B44">
      <w:pPr>
        <w:rPr>
          <w:rtl/>
          <w:lang w:eastAsia="he-IL"/>
        </w:rPr>
      </w:pPr>
      <w:bookmarkStart w:id="12029" w:name="_ETM_Q1_9553230"/>
      <w:bookmarkEnd w:id="12029"/>
    </w:p>
    <w:p w14:paraId="6BFB8386" w14:textId="53E5CDC6" w:rsidR="00380B44" w:rsidRDefault="00380B44" w:rsidP="00380B44">
      <w:pPr>
        <w:pStyle w:val="af6"/>
        <w:keepNext/>
        <w:rPr>
          <w:rtl/>
        </w:rPr>
      </w:pPr>
      <w:bookmarkStart w:id="12030" w:name="ET_yor_5069_1325"/>
      <w:r w:rsidRPr="00380B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B4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030"/>
    </w:p>
    <w:p w14:paraId="2AF18AB1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0F626811" w14:textId="77777777" w:rsidR="00380B44" w:rsidRDefault="00380B44" w:rsidP="00380B4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2031" w:name="_ETM_Q1_9551379"/>
      <w:bookmarkStart w:id="12032" w:name="_ETM_Q1_9551427"/>
      <w:bookmarkEnd w:id="12031"/>
      <w:bookmarkEnd w:id="12032"/>
      <w:r>
        <w:rPr>
          <w:rFonts w:hint="cs"/>
          <w:rtl/>
          <w:lang w:eastAsia="he-IL"/>
        </w:rPr>
        <w:t xml:space="preserve">גע, דקה, תקשיב. </w:t>
      </w:r>
    </w:p>
    <w:p w14:paraId="4D3F1DC1" w14:textId="77777777" w:rsidR="00380B44" w:rsidRDefault="00380B44" w:rsidP="00380B44">
      <w:pPr>
        <w:rPr>
          <w:rtl/>
          <w:lang w:eastAsia="he-IL"/>
        </w:rPr>
      </w:pPr>
      <w:bookmarkStart w:id="12033" w:name="_ETM_Q1_9553270"/>
      <w:bookmarkStart w:id="12034" w:name="_ETM_Q1_9553356"/>
      <w:bookmarkEnd w:id="12033"/>
      <w:bookmarkEnd w:id="12034"/>
    </w:p>
    <w:p w14:paraId="09655D31" w14:textId="4729BA52" w:rsidR="00380B44" w:rsidRDefault="00380B44" w:rsidP="00380B44">
      <w:pPr>
        <w:pStyle w:val="a4"/>
        <w:keepNext/>
        <w:rPr>
          <w:rtl/>
        </w:rPr>
      </w:pPr>
      <w:bookmarkStart w:id="12035" w:name="ET_speaker_תומר_רוזנר_1326"/>
      <w:r w:rsidRPr="00380B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80B4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035"/>
    </w:p>
    <w:p w14:paraId="10B4DFBE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05F845AF" w14:textId="77777777" w:rsidR="00380B44" w:rsidRDefault="00380B44" w:rsidP="00380B4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036" w:name="_ETM_Q1_9554556"/>
      <w:bookmarkStart w:id="12037" w:name="_ETM_Q1_9554601"/>
      <w:bookmarkEnd w:id="12036"/>
      <w:bookmarkEnd w:id="12037"/>
      <w:r>
        <w:rPr>
          <w:rFonts w:hint="cs"/>
          <w:rtl/>
          <w:lang w:eastAsia="he-IL"/>
        </w:rPr>
        <w:t>א, אתה לא מגבי</w:t>
      </w:r>
      <w:bookmarkStart w:id="12038" w:name="_ETM_Q1_9553286"/>
      <w:bookmarkEnd w:id="12038"/>
      <w:r>
        <w:rPr>
          <w:rFonts w:hint="cs"/>
          <w:rtl/>
          <w:lang w:eastAsia="he-IL"/>
        </w:rPr>
        <w:t xml:space="preserve">ל אותה. </w:t>
      </w:r>
      <w:bookmarkStart w:id="12039" w:name="_ETM_Q1_9553947"/>
      <w:bookmarkEnd w:id="12039"/>
      <w:r>
        <w:rPr>
          <w:rFonts w:hint="cs"/>
          <w:rtl/>
          <w:lang w:eastAsia="he-IL"/>
        </w:rPr>
        <w:t xml:space="preserve">היא פשוט לא תוכל להכריז. </w:t>
      </w:r>
    </w:p>
    <w:p w14:paraId="2095ECE5" w14:textId="77777777" w:rsidR="00380B44" w:rsidRDefault="00380B44" w:rsidP="00380B44">
      <w:pPr>
        <w:rPr>
          <w:rtl/>
          <w:lang w:eastAsia="he-IL"/>
        </w:rPr>
      </w:pPr>
      <w:bookmarkStart w:id="12040" w:name="_ETM_Q1_9554385"/>
      <w:bookmarkStart w:id="12041" w:name="_ETM_Q1_9554634"/>
      <w:bookmarkStart w:id="12042" w:name="_ETM_Q1_9554710"/>
      <w:bookmarkEnd w:id="12040"/>
      <w:bookmarkEnd w:id="12041"/>
      <w:bookmarkEnd w:id="12042"/>
    </w:p>
    <w:p w14:paraId="32ADC803" w14:textId="2276B432" w:rsidR="00380B44" w:rsidRDefault="00380B44" w:rsidP="00380B44">
      <w:pPr>
        <w:pStyle w:val="af9"/>
        <w:keepNext/>
        <w:rPr>
          <w:rtl/>
          <w:lang w:eastAsia="he-IL"/>
        </w:rPr>
      </w:pPr>
      <w:bookmarkStart w:id="12043" w:name="ET_guest_אסף_וקסלר_1327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3"/>
    </w:p>
    <w:p w14:paraId="4FDEE51E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35089B6C" w14:textId="77777777" w:rsidR="00380B44" w:rsidRDefault="00380B44" w:rsidP="00380B44">
      <w:pPr>
        <w:rPr>
          <w:rtl/>
          <w:lang w:eastAsia="he-IL"/>
        </w:rPr>
      </w:pPr>
      <w:bookmarkStart w:id="12044" w:name="_ETM_Q1_9556305"/>
      <w:bookmarkStart w:id="12045" w:name="_ETM_Q1_9556341"/>
      <w:bookmarkStart w:id="12046" w:name="_ETM_Q1_9554311"/>
      <w:bookmarkEnd w:id="12044"/>
      <w:bookmarkEnd w:id="12045"/>
      <w:bookmarkEnd w:id="12046"/>
      <w:r>
        <w:rPr>
          <w:rFonts w:hint="cs"/>
          <w:rtl/>
          <w:lang w:eastAsia="he-IL"/>
        </w:rPr>
        <w:t>במהו</w:t>
      </w:r>
      <w:bookmarkStart w:id="12047" w:name="_ETM_Q1_9554539"/>
      <w:bookmarkEnd w:id="12047"/>
      <w:r>
        <w:rPr>
          <w:rFonts w:hint="cs"/>
          <w:rtl/>
          <w:lang w:eastAsia="he-IL"/>
        </w:rPr>
        <w:t xml:space="preserve">ת אני מגביל אותה. </w:t>
      </w:r>
      <w:bookmarkStart w:id="12048" w:name="_ETM_Q1_9556286"/>
      <w:bookmarkStart w:id="12049" w:name="_ETM_Q1_9556486"/>
      <w:bookmarkEnd w:id="12048"/>
      <w:bookmarkEnd w:id="12049"/>
    </w:p>
    <w:p w14:paraId="263F4AD0" w14:textId="77777777" w:rsidR="00380B44" w:rsidRDefault="00380B44" w:rsidP="00380B44">
      <w:pPr>
        <w:rPr>
          <w:rtl/>
          <w:lang w:eastAsia="he-IL"/>
        </w:rPr>
      </w:pPr>
      <w:bookmarkStart w:id="12050" w:name="_ETM_Q1_9556585"/>
      <w:bookmarkEnd w:id="12050"/>
    </w:p>
    <w:p w14:paraId="6525D977" w14:textId="73B80E1F" w:rsidR="00380B44" w:rsidRDefault="00380B44" w:rsidP="00380B44">
      <w:pPr>
        <w:pStyle w:val="af9"/>
        <w:keepNext/>
        <w:rPr>
          <w:rtl/>
          <w:lang w:eastAsia="he-IL"/>
        </w:rPr>
      </w:pPr>
      <w:bookmarkStart w:id="12051" w:name="ET_guest_שלום_זינגר_1328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1"/>
    </w:p>
    <w:p w14:paraId="78148424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461E5815" w14:textId="77777777" w:rsidR="00380B44" w:rsidRDefault="00380B44" w:rsidP="00380B44">
      <w:pPr>
        <w:rPr>
          <w:rtl/>
          <w:lang w:eastAsia="he-IL"/>
        </w:rPr>
      </w:pPr>
      <w:bookmarkStart w:id="12052" w:name="_ETM_Q1_9558420"/>
      <w:bookmarkStart w:id="12053" w:name="_ETM_Q1_9558460"/>
      <w:bookmarkEnd w:id="12052"/>
      <w:bookmarkEnd w:id="12053"/>
      <w:r>
        <w:rPr>
          <w:rFonts w:hint="cs"/>
          <w:rtl/>
          <w:lang w:eastAsia="he-IL"/>
        </w:rPr>
        <w:t xml:space="preserve">לא מגביל אותה בכלל. </w:t>
      </w:r>
    </w:p>
    <w:p w14:paraId="1525F2FA" w14:textId="77777777" w:rsidR="00380B44" w:rsidRDefault="00380B44" w:rsidP="00380B44">
      <w:pPr>
        <w:rPr>
          <w:rtl/>
          <w:lang w:eastAsia="he-IL"/>
        </w:rPr>
      </w:pPr>
      <w:bookmarkStart w:id="12054" w:name="_ETM_Q1_9560635"/>
      <w:bookmarkStart w:id="12055" w:name="_ETM_Q1_9560725"/>
      <w:bookmarkEnd w:id="12054"/>
      <w:bookmarkEnd w:id="12055"/>
    </w:p>
    <w:p w14:paraId="6BE71006" w14:textId="3B3B3FE1" w:rsidR="00380B44" w:rsidRDefault="00380B44" w:rsidP="00380B44">
      <w:pPr>
        <w:pStyle w:val="af6"/>
        <w:keepNext/>
        <w:rPr>
          <w:rtl/>
        </w:rPr>
      </w:pPr>
      <w:bookmarkStart w:id="12056" w:name="ET_yor_5069_1329"/>
      <w:r w:rsidRPr="00380B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B4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056"/>
    </w:p>
    <w:p w14:paraId="1A5EA0A8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3B4604DA" w14:textId="77777777" w:rsidR="00380B44" w:rsidRDefault="00380B44" w:rsidP="00380B44">
      <w:pPr>
        <w:rPr>
          <w:rtl/>
          <w:lang w:eastAsia="he-IL"/>
        </w:rPr>
      </w:pPr>
      <w:bookmarkStart w:id="12057" w:name="_ETM_Q1_9561774"/>
      <w:bookmarkStart w:id="12058" w:name="_ETM_Q1_9561819"/>
      <w:bookmarkEnd w:id="12057"/>
      <w:bookmarkEnd w:id="12058"/>
      <w:r>
        <w:rPr>
          <w:rFonts w:hint="cs"/>
          <w:rtl/>
          <w:lang w:eastAsia="he-IL"/>
        </w:rPr>
        <w:t>לא, א</w:t>
      </w:r>
      <w:bookmarkStart w:id="12059" w:name="_ETM_Q1_9560082"/>
      <w:bookmarkEnd w:id="12059"/>
      <w:r>
        <w:rPr>
          <w:rFonts w:hint="cs"/>
          <w:rtl/>
          <w:lang w:eastAsia="he-IL"/>
        </w:rPr>
        <w:t>בל היא. תקשיב. היא שלחה</w:t>
      </w:r>
      <w:bookmarkStart w:id="12060" w:name="_ETM_Q1_9562903"/>
      <w:bookmarkEnd w:id="12060"/>
      <w:r>
        <w:rPr>
          <w:rFonts w:hint="cs"/>
          <w:rtl/>
          <w:lang w:eastAsia="he-IL"/>
        </w:rPr>
        <w:t xml:space="preserve"> את לאה ואתה הפכת את זה לרחל פלוס. רגע. </w:t>
      </w:r>
      <w:bookmarkStart w:id="12061" w:name="_ETM_Q1_9567078"/>
      <w:bookmarkEnd w:id="12061"/>
    </w:p>
    <w:p w14:paraId="08350567" w14:textId="77777777" w:rsidR="00380B44" w:rsidRDefault="00380B44" w:rsidP="00380B44">
      <w:pPr>
        <w:rPr>
          <w:rtl/>
          <w:lang w:eastAsia="he-IL"/>
        </w:rPr>
      </w:pPr>
      <w:bookmarkStart w:id="12062" w:name="_ETM_Q1_9567160"/>
      <w:bookmarkEnd w:id="12062"/>
    </w:p>
    <w:p w14:paraId="751CEA9A" w14:textId="2478A4FE" w:rsidR="00380B44" w:rsidRDefault="00380B44" w:rsidP="00380B44">
      <w:pPr>
        <w:pStyle w:val="af9"/>
        <w:keepNext/>
        <w:rPr>
          <w:rtl/>
          <w:lang w:eastAsia="he-IL"/>
        </w:rPr>
      </w:pPr>
      <w:bookmarkStart w:id="12063" w:name="ET_guest_אסף_וקסלר_1330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3"/>
    </w:p>
    <w:p w14:paraId="7160F9E6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305FD262" w14:textId="77777777" w:rsidR="00380B44" w:rsidRDefault="00380B44" w:rsidP="00380B44">
      <w:pPr>
        <w:rPr>
          <w:rtl/>
          <w:lang w:eastAsia="he-IL"/>
        </w:rPr>
      </w:pPr>
      <w:bookmarkStart w:id="12064" w:name="_ETM_Q1_9568548"/>
      <w:bookmarkStart w:id="12065" w:name="_ETM_Q1_9568592"/>
      <w:bookmarkEnd w:id="12064"/>
      <w:bookmarkEnd w:id="12065"/>
      <w:r>
        <w:rPr>
          <w:rFonts w:hint="cs"/>
          <w:rtl/>
          <w:lang w:eastAsia="he-IL"/>
        </w:rPr>
        <w:t xml:space="preserve">לא, </w:t>
      </w:r>
      <w:bookmarkStart w:id="12066" w:name="_ETM_Q1_9568930"/>
      <w:bookmarkStart w:id="12067" w:name="_ETM_Q1_9565977"/>
      <w:bookmarkEnd w:id="12066"/>
      <w:bookmarkEnd w:id="12067"/>
      <w:r>
        <w:rPr>
          <w:rFonts w:hint="cs"/>
          <w:rtl/>
          <w:lang w:eastAsia="he-IL"/>
        </w:rPr>
        <w:t xml:space="preserve">אבל אם אני שולח </w:t>
      </w:r>
      <w:bookmarkStart w:id="12068" w:name="_ETM_Q1_9566227"/>
      <w:bookmarkEnd w:id="12068"/>
      <w:r>
        <w:rPr>
          <w:rFonts w:hint="cs"/>
          <w:rtl/>
          <w:lang w:eastAsia="he-IL"/>
        </w:rPr>
        <w:t xml:space="preserve">את זה </w:t>
      </w:r>
      <w:bookmarkStart w:id="12069" w:name="_ETM_Q1_9567358"/>
      <w:bookmarkEnd w:id="12069"/>
      <w:r>
        <w:rPr>
          <w:rFonts w:hint="cs"/>
          <w:rtl/>
          <w:lang w:eastAsia="he-IL"/>
        </w:rPr>
        <w:t>ל-ותמ"ל מלכתחילה</w:t>
      </w:r>
      <w:bookmarkStart w:id="12070" w:name="_ETM_Q1_9568480"/>
      <w:bookmarkEnd w:id="12070"/>
      <w:r>
        <w:rPr>
          <w:rFonts w:hint="cs"/>
          <w:rtl/>
          <w:lang w:eastAsia="he-IL"/>
        </w:rPr>
        <w:t xml:space="preserve"> אני יודע שיש את הסיכון הזה. זה מה שאני אומר.</w:t>
      </w:r>
      <w:bookmarkStart w:id="12071" w:name="_ETM_Q1_9573155"/>
      <w:bookmarkEnd w:id="12071"/>
      <w:r>
        <w:rPr>
          <w:rFonts w:hint="cs"/>
          <w:rtl/>
          <w:lang w:eastAsia="he-IL"/>
        </w:rPr>
        <w:t xml:space="preserve"> </w:t>
      </w:r>
      <w:bookmarkStart w:id="12072" w:name="_ETM_Q1_9573379"/>
      <w:bookmarkEnd w:id="12072"/>
    </w:p>
    <w:p w14:paraId="6716CDBE" w14:textId="77777777" w:rsidR="00380B44" w:rsidRDefault="00380B44" w:rsidP="00380B44">
      <w:pPr>
        <w:rPr>
          <w:rtl/>
          <w:lang w:eastAsia="he-IL"/>
        </w:rPr>
      </w:pPr>
      <w:bookmarkStart w:id="12073" w:name="_ETM_Q1_9573453"/>
      <w:bookmarkEnd w:id="12073"/>
    </w:p>
    <w:p w14:paraId="70DFF18C" w14:textId="16F71FCD" w:rsidR="00380B44" w:rsidRDefault="00380B44" w:rsidP="00380B44">
      <w:pPr>
        <w:pStyle w:val="af6"/>
        <w:keepNext/>
        <w:rPr>
          <w:rtl/>
        </w:rPr>
      </w:pPr>
      <w:bookmarkStart w:id="12074" w:name="ET_yor_5069_1331"/>
      <w:r w:rsidRPr="00380B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B4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074"/>
    </w:p>
    <w:p w14:paraId="5A428DE8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464AD579" w14:textId="77777777" w:rsidR="00380B44" w:rsidRDefault="00380B44" w:rsidP="00380B44">
      <w:pPr>
        <w:rPr>
          <w:rtl/>
          <w:lang w:eastAsia="he-IL"/>
        </w:rPr>
      </w:pPr>
      <w:bookmarkStart w:id="12075" w:name="_ETM_Q1_9575155"/>
      <w:bookmarkEnd w:id="12075"/>
      <w:r>
        <w:rPr>
          <w:rFonts w:hint="cs"/>
          <w:rtl/>
          <w:lang w:eastAsia="he-IL"/>
        </w:rPr>
        <w:t>ל</w:t>
      </w:r>
      <w:bookmarkStart w:id="12076" w:name="_ETM_Q1_9575215"/>
      <w:bookmarkEnd w:id="12076"/>
      <w:r>
        <w:rPr>
          <w:rFonts w:hint="cs"/>
          <w:rtl/>
          <w:lang w:eastAsia="he-IL"/>
        </w:rPr>
        <w:t>א, נ</w:t>
      </w:r>
      <w:bookmarkStart w:id="12077" w:name="_ETM_Q1_9572519"/>
      <w:bookmarkEnd w:id="12077"/>
      <w:r>
        <w:rPr>
          <w:rFonts w:hint="cs"/>
          <w:rtl/>
          <w:lang w:eastAsia="he-IL"/>
        </w:rPr>
        <w:t xml:space="preserve">כון. </w:t>
      </w:r>
      <w:bookmarkStart w:id="12078" w:name="_ETM_Q1_9573121"/>
      <w:bookmarkEnd w:id="12078"/>
    </w:p>
    <w:p w14:paraId="3FEC54C7" w14:textId="77777777" w:rsidR="00380B44" w:rsidRDefault="00380B44" w:rsidP="00380B44">
      <w:pPr>
        <w:rPr>
          <w:rtl/>
          <w:lang w:eastAsia="he-IL"/>
        </w:rPr>
      </w:pPr>
      <w:bookmarkStart w:id="12079" w:name="_ETM_Q1_9573194"/>
      <w:bookmarkEnd w:id="12079"/>
    </w:p>
    <w:p w14:paraId="687D3D9E" w14:textId="09C00F8D" w:rsidR="00380B44" w:rsidRDefault="00380B44" w:rsidP="00380B44">
      <w:pPr>
        <w:pStyle w:val="af9"/>
        <w:keepNext/>
        <w:rPr>
          <w:rtl/>
          <w:lang w:eastAsia="he-IL"/>
        </w:rPr>
      </w:pPr>
      <w:bookmarkStart w:id="12080" w:name="ET_guest_אסף_וקסלר_1332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0"/>
    </w:p>
    <w:p w14:paraId="27B1C2BF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6988E5E3" w14:textId="77777777" w:rsidR="00380B44" w:rsidRDefault="00380B44" w:rsidP="00380B44">
      <w:pPr>
        <w:rPr>
          <w:rtl/>
          <w:lang w:eastAsia="he-IL"/>
        </w:rPr>
      </w:pPr>
      <w:bookmarkStart w:id="12081" w:name="_ETM_Q1_9574596"/>
      <w:bookmarkStart w:id="12082" w:name="_ETM_Q1_9574637"/>
      <w:bookmarkEnd w:id="12081"/>
      <w:bookmarkEnd w:id="12082"/>
      <w:r>
        <w:rPr>
          <w:rFonts w:hint="cs"/>
          <w:rtl/>
          <w:lang w:eastAsia="he-IL"/>
        </w:rPr>
        <w:t>כרשות מקומית כמ</w:t>
      </w:r>
      <w:bookmarkStart w:id="12083" w:name="_ETM_Q1_9573862"/>
      <w:bookmarkEnd w:id="12083"/>
      <w:r>
        <w:rPr>
          <w:rFonts w:hint="cs"/>
          <w:rtl/>
          <w:lang w:eastAsia="he-IL"/>
        </w:rPr>
        <w:t xml:space="preserve">ובן. </w:t>
      </w:r>
      <w:bookmarkStart w:id="12084" w:name="_ETM_Q1_9574939"/>
      <w:bookmarkEnd w:id="12084"/>
    </w:p>
    <w:p w14:paraId="43E820C3" w14:textId="77777777" w:rsidR="00380B44" w:rsidRDefault="00380B44" w:rsidP="00380B44">
      <w:pPr>
        <w:rPr>
          <w:rtl/>
          <w:lang w:eastAsia="he-IL"/>
        </w:rPr>
      </w:pPr>
      <w:bookmarkStart w:id="12085" w:name="_ETM_Q1_9575017"/>
      <w:bookmarkEnd w:id="12085"/>
    </w:p>
    <w:p w14:paraId="3B3DB6E0" w14:textId="2229D449" w:rsidR="00380B44" w:rsidRDefault="00380B44" w:rsidP="00380B44">
      <w:pPr>
        <w:pStyle w:val="af6"/>
        <w:keepNext/>
        <w:rPr>
          <w:rtl/>
        </w:rPr>
      </w:pPr>
      <w:bookmarkStart w:id="12086" w:name="ET_yor_5069_1333"/>
      <w:r w:rsidRPr="00380B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B4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086"/>
    </w:p>
    <w:p w14:paraId="499D87A4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3B69775E" w14:textId="77777777" w:rsidR="00380B44" w:rsidRDefault="00380B44" w:rsidP="00380B44">
      <w:pPr>
        <w:rPr>
          <w:rtl/>
          <w:lang w:eastAsia="he-IL"/>
        </w:rPr>
      </w:pPr>
      <w:bookmarkStart w:id="12087" w:name="_ETM_Q1_9576192"/>
      <w:bookmarkEnd w:id="12087"/>
      <w:r>
        <w:rPr>
          <w:rFonts w:hint="cs"/>
          <w:rtl/>
          <w:lang w:eastAsia="he-IL"/>
        </w:rPr>
        <w:t>א</w:t>
      </w:r>
      <w:bookmarkStart w:id="12088" w:name="_ETM_Q1_9576237"/>
      <w:bookmarkEnd w:id="12088"/>
      <w:r>
        <w:rPr>
          <w:rFonts w:hint="cs"/>
          <w:rtl/>
          <w:lang w:eastAsia="he-IL"/>
        </w:rPr>
        <w:t xml:space="preserve">בל לא. אם אנחנו קבענו </w:t>
      </w:r>
      <w:bookmarkStart w:id="12089" w:name="_ETM_Q1_9578291"/>
      <w:bookmarkEnd w:id="12089"/>
      <w:r>
        <w:rPr>
          <w:rFonts w:hint="cs"/>
          <w:rtl/>
          <w:lang w:eastAsia="he-IL"/>
        </w:rPr>
        <w:t>כאן בוו</w:t>
      </w:r>
      <w:bookmarkStart w:id="12090" w:name="_ETM_Q1_9576636"/>
      <w:bookmarkEnd w:id="12090"/>
      <w:r>
        <w:rPr>
          <w:rFonts w:hint="cs"/>
          <w:rtl/>
          <w:lang w:eastAsia="he-IL"/>
        </w:rPr>
        <w:t>עדה ששינוי, יכולנו ג</w:t>
      </w:r>
      <w:bookmarkStart w:id="12091" w:name="_ETM_Q1_9577136"/>
      <w:bookmarkEnd w:id="12091"/>
      <w:r>
        <w:rPr>
          <w:rFonts w:hint="cs"/>
          <w:rtl/>
          <w:lang w:eastAsia="he-IL"/>
        </w:rPr>
        <w:t>ם לקבוע 25% לשינוי ו-</w:t>
      </w:r>
      <w:bookmarkStart w:id="12092" w:name="_ETM_Q1_9579316"/>
      <w:bookmarkEnd w:id="12092"/>
      <w:r>
        <w:rPr>
          <w:rFonts w:hint="cs"/>
          <w:rtl/>
          <w:lang w:eastAsia="he-IL"/>
        </w:rPr>
        <w:t>35%</w:t>
      </w:r>
      <w:bookmarkStart w:id="12093" w:name="_ETM_Q1_9580310"/>
      <w:bookmarkEnd w:id="12093"/>
      <w:r>
        <w:rPr>
          <w:rFonts w:hint="cs"/>
          <w:rtl/>
          <w:lang w:eastAsia="he-IL"/>
        </w:rPr>
        <w:t xml:space="preserve"> או 12% שינוי. זה גם יכול להיות</w:t>
      </w:r>
      <w:bookmarkStart w:id="12094" w:name="_ETM_Q1_9583591"/>
      <w:bookmarkEnd w:id="12094"/>
      <w:r>
        <w:rPr>
          <w:rFonts w:hint="cs"/>
          <w:rtl/>
          <w:lang w:eastAsia="he-IL"/>
        </w:rPr>
        <w:t xml:space="preserve"> שינוי. אבל</w:t>
      </w:r>
      <w:bookmarkStart w:id="12095" w:name="_ETM_Q1_9584840"/>
      <w:bookmarkEnd w:id="12095"/>
      <w:r>
        <w:rPr>
          <w:rFonts w:hint="cs"/>
          <w:rtl/>
          <w:lang w:eastAsia="he-IL"/>
        </w:rPr>
        <w:t xml:space="preserve"> אם קבענו משהו של 45%, שזה אומר משהו קיצוני</w:t>
      </w:r>
      <w:bookmarkStart w:id="12096" w:name="_ETM_Q1_9590390"/>
      <w:bookmarkEnd w:id="12096"/>
      <w:r>
        <w:rPr>
          <w:rFonts w:hint="cs"/>
          <w:rtl/>
          <w:lang w:eastAsia="he-IL"/>
        </w:rPr>
        <w:t xml:space="preserve"> מאוד. שזה משהו שהוא באמת קיצוני לגמר</w:t>
      </w:r>
      <w:bookmarkStart w:id="12097" w:name="_ETM_Q1_9591405"/>
      <w:bookmarkEnd w:id="12097"/>
      <w:r>
        <w:rPr>
          <w:rFonts w:hint="cs"/>
          <w:rtl/>
          <w:lang w:eastAsia="he-IL"/>
        </w:rPr>
        <w:t xml:space="preserve">י. אז בקיצוני לגמרי </w:t>
      </w:r>
      <w:bookmarkStart w:id="12098" w:name="_ETM_Q1_9594464"/>
      <w:bookmarkEnd w:id="12098"/>
      <w:r>
        <w:rPr>
          <w:rFonts w:hint="cs"/>
          <w:rtl/>
          <w:lang w:eastAsia="he-IL"/>
        </w:rPr>
        <w:t>נשאיר להם את הדבר הזה, שלא</w:t>
      </w:r>
      <w:bookmarkStart w:id="12099" w:name="_ETM_Q1_9593857"/>
      <w:bookmarkEnd w:id="12099"/>
      <w:r>
        <w:rPr>
          <w:rFonts w:hint="cs"/>
          <w:rtl/>
          <w:lang w:eastAsia="he-IL"/>
        </w:rPr>
        <w:t xml:space="preserve"> ישתמשו בזה לעולם. ותכתוב</w:t>
      </w:r>
      <w:bookmarkStart w:id="12100" w:name="_ETM_Q1_9596991"/>
      <w:bookmarkEnd w:id="12100"/>
      <w:r>
        <w:rPr>
          <w:rFonts w:hint="cs"/>
          <w:rtl/>
          <w:lang w:eastAsia="he-IL"/>
        </w:rPr>
        <w:t xml:space="preserve"> את זה. </w:t>
      </w:r>
      <w:bookmarkStart w:id="12101" w:name="_ETM_Q1_9597864"/>
      <w:bookmarkEnd w:id="12101"/>
    </w:p>
    <w:p w14:paraId="5815345A" w14:textId="77777777" w:rsidR="00380B44" w:rsidRDefault="00380B44" w:rsidP="00380B44">
      <w:pPr>
        <w:rPr>
          <w:rtl/>
          <w:lang w:eastAsia="he-IL"/>
        </w:rPr>
      </w:pPr>
      <w:bookmarkStart w:id="12102" w:name="_ETM_Q1_9597969"/>
      <w:bookmarkEnd w:id="12102"/>
    </w:p>
    <w:p w14:paraId="40864D6B" w14:textId="5692E515" w:rsidR="00380B44" w:rsidRDefault="00380B44" w:rsidP="00380B44">
      <w:pPr>
        <w:pStyle w:val="af9"/>
        <w:keepNext/>
        <w:rPr>
          <w:rtl/>
          <w:lang w:eastAsia="he-IL"/>
        </w:rPr>
      </w:pPr>
      <w:bookmarkStart w:id="12103" w:name="ET_guest_אסף_וקסלר_1334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3"/>
    </w:p>
    <w:p w14:paraId="7B54CAD9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7EF6E3E2" w14:textId="77777777" w:rsidR="00380B44" w:rsidRDefault="00380B44" w:rsidP="00380B44">
      <w:pPr>
        <w:rPr>
          <w:rtl/>
          <w:lang w:eastAsia="he-IL"/>
        </w:rPr>
      </w:pPr>
      <w:bookmarkStart w:id="12104" w:name="_ETM_Q1_9599597"/>
      <w:bookmarkStart w:id="12105" w:name="_ETM_Q1_9599630"/>
      <w:bookmarkStart w:id="12106" w:name="_ETM_Q1_9596711"/>
      <w:bookmarkEnd w:id="12104"/>
      <w:bookmarkEnd w:id="12105"/>
      <w:bookmarkEnd w:id="12106"/>
      <w:r>
        <w:rPr>
          <w:rFonts w:hint="cs"/>
          <w:rtl/>
          <w:lang w:eastAsia="he-IL"/>
        </w:rPr>
        <w:t>אני מסכים. אבל יש פה גם עניין ע</w:t>
      </w:r>
      <w:bookmarkStart w:id="12107" w:name="_ETM_Q1_9598671"/>
      <w:bookmarkEnd w:id="12107"/>
      <w:r>
        <w:rPr>
          <w:rFonts w:hint="cs"/>
          <w:rtl/>
          <w:lang w:eastAsia="he-IL"/>
        </w:rPr>
        <w:t xml:space="preserve">קרוני. </w:t>
      </w:r>
      <w:bookmarkStart w:id="12108" w:name="_ETM_Q1_9599309"/>
      <w:bookmarkEnd w:id="12108"/>
      <w:r>
        <w:rPr>
          <w:rFonts w:hint="cs"/>
          <w:rtl/>
          <w:lang w:eastAsia="he-IL"/>
        </w:rPr>
        <w:t>שה-ותמ"ל לא צריכה להיות מוגבלת לטעמ</w:t>
      </w:r>
      <w:bookmarkStart w:id="12109" w:name="_ETM_Q1_9601653"/>
      <w:bookmarkEnd w:id="12109"/>
      <w:r>
        <w:rPr>
          <w:rFonts w:hint="cs"/>
          <w:rtl/>
          <w:lang w:eastAsia="he-IL"/>
        </w:rPr>
        <w:t xml:space="preserve">י. </w:t>
      </w:r>
      <w:bookmarkStart w:id="12110" w:name="_ETM_Q1_9601988"/>
      <w:bookmarkEnd w:id="12110"/>
    </w:p>
    <w:p w14:paraId="60915B72" w14:textId="77777777" w:rsidR="00380B44" w:rsidRDefault="00380B44" w:rsidP="00380B44">
      <w:pPr>
        <w:rPr>
          <w:rtl/>
          <w:lang w:eastAsia="he-IL"/>
        </w:rPr>
      </w:pPr>
      <w:bookmarkStart w:id="12111" w:name="_ETM_Q1_9602076"/>
      <w:bookmarkEnd w:id="12111"/>
    </w:p>
    <w:p w14:paraId="436E187A" w14:textId="182C31E3" w:rsidR="00380B44" w:rsidRDefault="00380B44" w:rsidP="00380B44">
      <w:pPr>
        <w:pStyle w:val="a4"/>
        <w:keepNext/>
        <w:rPr>
          <w:rtl/>
        </w:rPr>
      </w:pPr>
      <w:bookmarkStart w:id="12112" w:name="ET_speaker_תומר_רוזנר_1335"/>
      <w:r w:rsidRPr="00380B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80B4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112"/>
    </w:p>
    <w:p w14:paraId="71ADE805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37AAF0A4" w14:textId="77777777" w:rsidR="00380B44" w:rsidRDefault="00380B44" w:rsidP="00380B44">
      <w:pPr>
        <w:rPr>
          <w:rtl/>
          <w:lang w:eastAsia="he-IL"/>
        </w:rPr>
      </w:pPr>
      <w:bookmarkStart w:id="12113" w:name="_ETM_Q1_9603265"/>
      <w:bookmarkStart w:id="12114" w:name="_ETM_Q1_9603311"/>
      <w:bookmarkEnd w:id="12113"/>
      <w:bookmarkEnd w:id="12114"/>
      <w:r>
        <w:rPr>
          <w:rFonts w:hint="cs"/>
          <w:rtl/>
          <w:lang w:eastAsia="he-IL"/>
        </w:rPr>
        <w:t xml:space="preserve">היא לא מוגבלת. </w:t>
      </w:r>
    </w:p>
    <w:p w14:paraId="33DEA1EA" w14:textId="77777777" w:rsidR="00380B44" w:rsidRDefault="00380B44" w:rsidP="00380B44">
      <w:pPr>
        <w:rPr>
          <w:rtl/>
          <w:lang w:eastAsia="he-IL"/>
        </w:rPr>
      </w:pPr>
      <w:bookmarkStart w:id="12115" w:name="_ETM_Q1_9604988"/>
      <w:bookmarkStart w:id="12116" w:name="_ETM_Q1_9605116"/>
      <w:bookmarkEnd w:id="12115"/>
      <w:bookmarkEnd w:id="12116"/>
    </w:p>
    <w:p w14:paraId="7EF65BC8" w14:textId="17467FCA" w:rsidR="00380B44" w:rsidRDefault="00380B44" w:rsidP="00380B44">
      <w:pPr>
        <w:pStyle w:val="af9"/>
        <w:keepNext/>
        <w:rPr>
          <w:rtl/>
          <w:lang w:eastAsia="he-IL"/>
        </w:rPr>
      </w:pPr>
      <w:bookmarkStart w:id="12117" w:name="ET_guest_אסף_וקסלר_1336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7"/>
    </w:p>
    <w:p w14:paraId="4C2BF653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4D95B2EE" w14:textId="77777777" w:rsidR="00380B44" w:rsidRDefault="00380B44" w:rsidP="00380B4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118" w:name="_ETM_Q1_9606482"/>
      <w:bookmarkStart w:id="12119" w:name="_ETM_Q1_9606520"/>
      <w:bookmarkEnd w:id="12118"/>
      <w:bookmarkEnd w:id="12119"/>
      <w:r>
        <w:rPr>
          <w:rFonts w:hint="cs"/>
          <w:rtl/>
          <w:lang w:eastAsia="he-IL"/>
        </w:rPr>
        <w:t xml:space="preserve">יא </w:t>
      </w:r>
      <w:bookmarkStart w:id="12120" w:name="_ETM_Q1_9606887"/>
      <w:bookmarkEnd w:id="12120"/>
      <w:r>
        <w:rPr>
          <w:rFonts w:hint="cs"/>
          <w:rtl/>
          <w:lang w:eastAsia="he-IL"/>
        </w:rPr>
        <w:t>מ</w:t>
      </w:r>
      <w:bookmarkStart w:id="12121" w:name="_ETM_Q1_9604267"/>
      <w:bookmarkEnd w:id="12121"/>
      <w:r>
        <w:rPr>
          <w:rFonts w:hint="cs"/>
          <w:rtl/>
          <w:lang w:eastAsia="he-IL"/>
        </w:rPr>
        <w:t>קבלת איזה שהיא הגבלה רעיונית. אני מסכים שה</w:t>
      </w:r>
      <w:bookmarkStart w:id="12122" w:name="_ETM_Q1_9606699"/>
      <w:bookmarkEnd w:id="12122"/>
      <w:r>
        <w:rPr>
          <w:rFonts w:hint="cs"/>
          <w:rtl/>
          <w:lang w:eastAsia="he-IL"/>
        </w:rPr>
        <w:t>יא לא</w:t>
      </w:r>
      <w:bookmarkStart w:id="12123" w:name="_ETM_Q1_9607193"/>
      <w:bookmarkEnd w:id="12123"/>
      <w:r>
        <w:rPr>
          <w:rFonts w:hint="cs"/>
          <w:rtl/>
          <w:lang w:eastAsia="he-IL"/>
        </w:rPr>
        <w:t xml:space="preserve"> מוגבלת. </w:t>
      </w:r>
      <w:bookmarkStart w:id="12124" w:name="_ETM_Q1_9608818"/>
      <w:bookmarkEnd w:id="12124"/>
    </w:p>
    <w:p w14:paraId="02FE3A11" w14:textId="77777777" w:rsidR="00380B44" w:rsidRDefault="00380B44" w:rsidP="00380B44">
      <w:pPr>
        <w:rPr>
          <w:rtl/>
          <w:lang w:eastAsia="he-IL"/>
        </w:rPr>
      </w:pPr>
      <w:bookmarkStart w:id="12125" w:name="_ETM_Q1_9608918"/>
      <w:bookmarkEnd w:id="12125"/>
    </w:p>
    <w:p w14:paraId="6E065D56" w14:textId="70E6F3DD" w:rsidR="00380B44" w:rsidRDefault="00380B44" w:rsidP="00380B44">
      <w:pPr>
        <w:pStyle w:val="af9"/>
        <w:keepNext/>
        <w:rPr>
          <w:rtl/>
          <w:lang w:eastAsia="he-IL"/>
        </w:rPr>
      </w:pPr>
      <w:bookmarkStart w:id="12126" w:name="ET_guest_שלום_זינגר_1337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6"/>
    </w:p>
    <w:p w14:paraId="0537B12C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44949204" w14:textId="77777777" w:rsidR="00380B44" w:rsidRDefault="00380B44" w:rsidP="00380B44">
      <w:pPr>
        <w:rPr>
          <w:rtl/>
          <w:lang w:eastAsia="he-IL"/>
        </w:rPr>
      </w:pPr>
      <w:bookmarkStart w:id="12127" w:name="_ETM_Q1_9610496"/>
      <w:bookmarkStart w:id="12128" w:name="_ETM_Q1_9610543"/>
      <w:bookmarkStart w:id="12129" w:name="_ETM_Q1_9607568"/>
      <w:bookmarkEnd w:id="12127"/>
      <w:bookmarkEnd w:id="12128"/>
      <w:bookmarkEnd w:id="12129"/>
      <w:r>
        <w:rPr>
          <w:rFonts w:hint="cs"/>
          <w:rtl/>
          <w:lang w:eastAsia="he-IL"/>
        </w:rPr>
        <w:t xml:space="preserve">אבל זה לא יקרה ההגבלה. </w:t>
      </w:r>
      <w:bookmarkStart w:id="12130" w:name="_ETM_Q1_9611744"/>
      <w:bookmarkEnd w:id="12130"/>
    </w:p>
    <w:p w14:paraId="12B283AA" w14:textId="77777777" w:rsidR="00380B44" w:rsidRDefault="00380B44" w:rsidP="00380B44">
      <w:pPr>
        <w:rPr>
          <w:rtl/>
          <w:lang w:eastAsia="he-IL"/>
        </w:rPr>
      </w:pPr>
    </w:p>
    <w:p w14:paraId="6571CCEC" w14:textId="4413A08F" w:rsidR="00380B44" w:rsidRDefault="00380B44" w:rsidP="00380B44">
      <w:pPr>
        <w:pStyle w:val="af6"/>
        <w:keepNext/>
        <w:rPr>
          <w:rtl/>
        </w:rPr>
      </w:pPr>
      <w:bookmarkStart w:id="12131" w:name="ET_yor_5069_1338"/>
      <w:r w:rsidRPr="00380B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B4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131"/>
    </w:p>
    <w:p w14:paraId="59CF7477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06B3E74E" w14:textId="77777777" w:rsidR="00380B44" w:rsidRDefault="00380B44" w:rsidP="00380B44">
      <w:pPr>
        <w:rPr>
          <w:rtl/>
          <w:lang w:eastAsia="he-IL"/>
        </w:rPr>
      </w:pPr>
      <w:bookmarkStart w:id="12132" w:name="_ETM_Q1_9612963"/>
      <w:bookmarkStart w:id="12133" w:name="_ETM_Q1_9613011"/>
      <w:bookmarkEnd w:id="12132"/>
      <w:bookmarkEnd w:id="12133"/>
      <w:r>
        <w:rPr>
          <w:rFonts w:hint="cs"/>
          <w:rtl/>
          <w:lang w:eastAsia="he-IL"/>
        </w:rPr>
        <w:t>טוב, בס</w:t>
      </w:r>
      <w:bookmarkStart w:id="12134" w:name="_ETM_Q1_9610595"/>
      <w:bookmarkEnd w:id="12134"/>
      <w:r>
        <w:rPr>
          <w:rFonts w:hint="cs"/>
          <w:rtl/>
          <w:lang w:eastAsia="he-IL"/>
        </w:rPr>
        <w:t xml:space="preserve">דר. </w:t>
      </w:r>
      <w:bookmarkStart w:id="12135" w:name="_ETM_Q1_9611061"/>
      <w:bookmarkEnd w:id="12135"/>
    </w:p>
    <w:p w14:paraId="3EBD484B" w14:textId="77777777" w:rsidR="00380B44" w:rsidRDefault="00380B44" w:rsidP="00380B44">
      <w:pPr>
        <w:rPr>
          <w:rtl/>
          <w:lang w:eastAsia="he-IL"/>
        </w:rPr>
      </w:pPr>
      <w:bookmarkStart w:id="12136" w:name="_ETM_Q1_9611152"/>
      <w:bookmarkEnd w:id="12136"/>
    </w:p>
    <w:p w14:paraId="7E8B3E7B" w14:textId="5C38F2FF" w:rsidR="00380B44" w:rsidRDefault="00380B44" w:rsidP="00380B44">
      <w:pPr>
        <w:pStyle w:val="a4"/>
        <w:keepNext/>
        <w:rPr>
          <w:rtl/>
        </w:rPr>
      </w:pPr>
      <w:bookmarkStart w:id="12137" w:name="ET_speaker_תומר_רוזנר_1339"/>
      <w:r w:rsidRPr="00380B4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80B4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137"/>
    </w:p>
    <w:p w14:paraId="3EE901B3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0BF3042D" w14:textId="77777777" w:rsidR="00380B44" w:rsidRDefault="00380B44" w:rsidP="00380B44">
      <w:pPr>
        <w:rPr>
          <w:rtl/>
          <w:lang w:eastAsia="he-IL"/>
        </w:rPr>
      </w:pPr>
      <w:bookmarkStart w:id="12138" w:name="_ETM_Q1_9612395"/>
      <w:bookmarkEnd w:id="12138"/>
      <w:r>
        <w:rPr>
          <w:rFonts w:hint="cs"/>
          <w:rtl/>
          <w:lang w:eastAsia="he-IL"/>
        </w:rPr>
        <w:t>א</w:t>
      </w:r>
      <w:bookmarkStart w:id="12139" w:name="_ETM_Q1_9612465"/>
      <w:bookmarkEnd w:id="12139"/>
      <w:r>
        <w:rPr>
          <w:rFonts w:hint="cs"/>
          <w:rtl/>
          <w:lang w:eastAsia="he-IL"/>
        </w:rPr>
        <w:t xml:space="preserve">ני </w:t>
      </w:r>
      <w:bookmarkStart w:id="12140" w:name="_ETM_Q1_9612714"/>
      <w:bookmarkStart w:id="12141" w:name="_ETM_Q1_9610752"/>
      <w:bookmarkEnd w:id="12140"/>
      <w:bookmarkEnd w:id="12141"/>
      <w:r>
        <w:rPr>
          <w:rFonts w:hint="cs"/>
          <w:rtl/>
          <w:lang w:eastAsia="he-IL"/>
        </w:rPr>
        <w:t>דווקא, דו</w:t>
      </w:r>
      <w:bookmarkStart w:id="12142" w:name="_ETM_Q1_9611053"/>
      <w:bookmarkEnd w:id="12142"/>
      <w:r>
        <w:rPr>
          <w:rFonts w:hint="cs"/>
          <w:rtl/>
          <w:lang w:eastAsia="he-IL"/>
        </w:rPr>
        <w:t xml:space="preserve">וקא </w:t>
      </w:r>
      <w:bookmarkStart w:id="12143" w:name="_ETM_Q1_9610865"/>
      <w:bookmarkEnd w:id="12143"/>
      <w:r>
        <w:rPr>
          <w:rFonts w:hint="cs"/>
          <w:rtl/>
          <w:lang w:eastAsia="he-IL"/>
        </w:rPr>
        <w:t>זה חיובי בעיניי.</w:t>
      </w:r>
      <w:bookmarkStart w:id="12144" w:name="_ETM_Q1_9615244"/>
      <w:bookmarkEnd w:id="12144"/>
      <w:r>
        <w:rPr>
          <w:rFonts w:hint="cs"/>
          <w:rtl/>
          <w:lang w:eastAsia="he-IL"/>
        </w:rPr>
        <w:t xml:space="preserve"> </w:t>
      </w:r>
      <w:bookmarkStart w:id="12145" w:name="_ETM_Q1_9615443"/>
      <w:bookmarkEnd w:id="12145"/>
    </w:p>
    <w:p w14:paraId="04F3E527" w14:textId="77777777" w:rsidR="00380B44" w:rsidRDefault="00380B44" w:rsidP="00380B44">
      <w:pPr>
        <w:rPr>
          <w:rtl/>
          <w:lang w:eastAsia="he-IL"/>
        </w:rPr>
      </w:pPr>
      <w:bookmarkStart w:id="12146" w:name="_ETM_Q1_9615535"/>
      <w:bookmarkEnd w:id="12146"/>
    </w:p>
    <w:p w14:paraId="1BAAC27E" w14:textId="12C507FC" w:rsidR="00380B44" w:rsidRDefault="00380B44" w:rsidP="00380B44">
      <w:pPr>
        <w:pStyle w:val="af6"/>
        <w:keepNext/>
        <w:rPr>
          <w:rtl/>
        </w:rPr>
      </w:pPr>
      <w:bookmarkStart w:id="12147" w:name="ET_yor_5069_1340"/>
      <w:r w:rsidRPr="00380B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B4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147"/>
    </w:p>
    <w:p w14:paraId="00F40D88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2DB7BEE6" w14:textId="77777777" w:rsidR="00380B44" w:rsidRDefault="00380B44" w:rsidP="00380B44">
      <w:pPr>
        <w:rPr>
          <w:rtl/>
          <w:lang w:eastAsia="he-IL"/>
        </w:rPr>
      </w:pPr>
      <w:bookmarkStart w:id="12148" w:name="_ETM_Q1_9616704"/>
      <w:bookmarkStart w:id="12149" w:name="_ETM_Q1_9616748"/>
      <w:bookmarkEnd w:id="12148"/>
      <w:bookmarkEnd w:id="12149"/>
      <w:r>
        <w:rPr>
          <w:rFonts w:hint="cs"/>
          <w:rtl/>
          <w:lang w:eastAsia="he-IL"/>
        </w:rPr>
        <w:t xml:space="preserve">הלאה. </w:t>
      </w:r>
    </w:p>
    <w:p w14:paraId="7D2342A3" w14:textId="77777777" w:rsidR="00380B44" w:rsidRDefault="00380B44" w:rsidP="00380B44">
      <w:pPr>
        <w:rPr>
          <w:rtl/>
          <w:lang w:eastAsia="he-IL"/>
        </w:rPr>
      </w:pPr>
      <w:bookmarkStart w:id="12150" w:name="_ETM_Q1_9617568"/>
      <w:bookmarkStart w:id="12151" w:name="_ETM_Q1_9617646"/>
      <w:bookmarkEnd w:id="12150"/>
      <w:bookmarkEnd w:id="12151"/>
    </w:p>
    <w:p w14:paraId="4CC05EB0" w14:textId="69B32644" w:rsidR="00380B44" w:rsidRDefault="00380B44" w:rsidP="00380B44">
      <w:pPr>
        <w:pStyle w:val="af9"/>
        <w:keepNext/>
        <w:rPr>
          <w:rtl/>
          <w:lang w:eastAsia="he-IL"/>
        </w:rPr>
      </w:pPr>
      <w:bookmarkStart w:id="12152" w:name="ET_guest_שלום_זינגר_1341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2"/>
    </w:p>
    <w:p w14:paraId="0AFD64BA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360DDE6E" w14:textId="77777777" w:rsidR="00380B44" w:rsidRDefault="00380B44" w:rsidP="00380B44">
      <w:pPr>
        <w:rPr>
          <w:rtl/>
          <w:lang w:eastAsia="he-IL"/>
        </w:rPr>
      </w:pPr>
      <w:bookmarkStart w:id="12153" w:name="_ETM_Q1_9616080"/>
      <w:bookmarkStart w:id="12154" w:name="_ETM_Q1_9616123"/>
      <w:bookmarkEnd w:id="12153"/>
      <w:bookmarkEnd w:id="12154"/>
      <w:r>
        <w:rPr>
          <w:rFonts w:hint="cs"/>
          <w:rtl/>
          <w:lang w:eastAsia="he-IL"/>
        </w:rPr>
        <w:t>סעיף קטן (ה) זה ודאי נכון. מה שאמרתי לגבי</w:t>
      </w:r>
      <w:bookmarkStart w:id="12155" w:name="_ETM_Q1_9620932"/>
      <w:bookmarkEnd w:id="12155"/>
      <w:r>
        <w:rPr>
          <w:rFonts w:hint="cs"/>
          <w:rtl/>
          <w:lang w:eastAsia="he-IL"/>
        </w:rPr>
        <w:t xml:space="preserve"> סעיף קטן. </w:t>
      </w:r>
      <w:bookmarkStart w:id="12156" w:name="_ETM_Q1_9622105"/>
      <w:bookmarkEnd w:id="12156"/>
    </w:p>
    <w:p w14:paraId="4D1AF7E7" w14:textId="77777777" w:rsidR="00380B44" w:rsidRDefault="00380B44" w:rsidP="00380B44">
      <w:pPr>
        <w:rPr>
          <w:rtl/>
          <w:lang w:eastAsia="he-IL"/>
        </w:rPr>
      </w:pPr>
      <w:bookmarkStart w:id="12157" w:name="_ETM_Q1_9622190"/>
      <w:bookmarkEnd w:id="12157"/>
    </w:p>
    <w:p w14:paraId="1EA53FDF" w14:textId="7D398A0C" w:rsidR="00380B44" w:rsidRDefault="00380B44" w:rsidP="00380B44">
      <w:pPr>
        <w:pStyle w:val="af6"/>
        <w:keepNext/>
        <w:rPr>
          <w:rtl/>
        </w:rPr>
      </w:pPr>
      <w:bookmarkStart w:id="12158" w:name="ET_yor_5069_1342"/>
      <w:r w:rsidRPr="00380B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B4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158"/>
    </w:p>
    <w:p w14:paraId="44901784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66E3040F" w14:textId="77777777" w:rsidR="00380B44" w:rsidRDefault="00380B44" w:rsidP="00380B44">
      <w:pPr>
        <w:rPr>
          <w:rtl/>
          <w:lang w:eastAsia="he-IL"/>
        </w:rPr>
      </w:pPr>
      <w:bookmarkStart w:id="12159" w:name="_ETM_Q1_9623297"/>
      <w:bookmarkStart w:id="12160" w:name="_ETM_Q1_9623341"/>
      <w:bookmarkEnd w:id="12159"/>
      <w:bookmarkEnd w:id="12160"/>
      <w:r>
        <w:rPr>
          <w:rFonts w:hint="cs"/>
          <w:rtl/>
          <w:lang w:eastAsia="he-IL"/>
        </w:rPr>
        <w:t xml:space="preserve">אבל גם אצלו </w:t>
      </w:r>
      <w:bookmarkStart w:id="12161" w:name="_ETM_Q1_9621399"/>
      <w:bookmarkEnd w:id="12161"/>
      <w:r>
        <w:rPr>
          <w:rFonts w:hint="cs"/>
          <w:rtl/>
          <w:lang w:eastAsia="he-IL"/>
        </w:rPr>
        <w:t>זה עקרוני, בדיוק. גם אצלו</w:t>
      </w:r>
      <w:bookmarkStart w:id="12162" w:name="_ETM_Q1_9624406"/>
      <w:bookmarkEnd w:id="12162"/>
      <w:r>
        <w:rPr>
          <w:rFonts w:hint="cs"/>
          <w:rtl/>
          <w:lang w:eastAsia="he-IL"/>
        </w:rPr>
        <w:t xml:space="preserve"> זה עקרוני. אז אנחנו כן רוצים לשמור על המעמד שלהם.</w:t>
      </w:r>
      <w:bookmarkStart w:id="12163" w:name="_ETM_Q1_9629932"/>
      <w:bookmarkEnd w:id="12163"/>
      <w:r>
        <w:rPr>
          <w:rFonts w:hint="cs"/>
          <w:rtl/>
          <w:lang w:eastAsia="he-IL"/>
        </w:rPr>
        <w:t xml:space="preserve"> הוא בא ונתן. </w:t>
      </w:r>
      <w:bookmarkStart w:id="12164" w:name="_ETM_Q1_9630054"/>
      <w:bookmarkEnd w:id="12164"/>
    </w:p>
    <w:p w14:paraId="2E1F9CE0" w14:textId="77777777" w:rsidR="00380B44" w:rsidRDefault="00380B44" w:rsidP="00380B44">
      <w:pPr>
        <w:rPr>
          <w:rtl/>
          <w:lang w:eastAsia="he-IL"/>
        </w:rPr>
      </w:pPr>
      <w:bookmarkStart w:id="12165" w:name="_ETM_Q1_9630267"/>
      <w:bookmarkEnd w:id="12165"/>
    </w:p>
    <w:p w14:paraId="0DD206A9" w14:textId="631C5007" w:rsidR="00380B44" w:rsidRDefault="00380B44" w:rsidP="00380B44">
      <w:pPr>
        <w:pStyle w:val="af9"/>
        <w:keepNext/>
        <w:rPr>
          <w:rtl/>
          <w:lang w:eastAsia="he-IL"/>
        </w:rPr>
      </w:pPr>
      <w:bookmarkStart w:id="12166" w:name="ET_guest_אסף_וקסלר_1343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6"/>
    </w:p>
    <w:p w14:paraId="4D56273C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7D2BF838" w14:textId="77777777" w:rsidR="00380B44" w:rsidRDefault="00380B44" w:rsidP="00380B44">
      <w:pPr>
        <w:rPr>
          <w:rtl/>
          <w:lang w:eastAsia="he-IL"/>
        </w:rPr>
      </w:pPr>
      <w:bookmarkStart w:id="12167" w:name="_ETM_Q1_9631473"/>
      <w:bookmarkEnd w:id="12167"/>
      <w:r>
        <w:rPr>
          <w:rFonts w:hint="cs"/>
          <w:rtl/>
          <w:lang w:eastAsia="he-IL"/>
        </w:rPr>
        <w:t>ל</w:t>
      </w:r>
      <w:bookmarkStart w:id="12168" w:name="_ETM_Q1_9631516"/>
      <w:bookmarkEnd w:id="12168"/>
      <w:r>
        <w:rPr>
          <w:rFonts w:hint="cs"/>
          <w:rtl/>
          <w:lang w:eastAsia="he-IL"/>
        </w:rPr>
        <w:t xml:space="preserve">א, אבל הוא לא חייב להסכים </w:t>
      </w:r>
      <w:bookmarkStart w:id="12169" w:name="_ETM_Q1_9634087"/>
      <w:bookmarkEnd w:id="12169"/>
      <w:r>
        <w:rPr>
          <w:rFonts w:hint="cs"/>
          <w:rtl/>
          <w:lang w:eastAsia="he-IL"/>
        </w:rPr>
        <w:t>להגי</w:t>
      </w:r>
      <w:bookmarkStart w:id="12170" w:name="_ETM_Q1_9631811"/>
      <w:bookmarkEnd w:id="12170"/>
      <w:r>
        <w:rPr>
          <w:rFonts w:hint="cs"/>
          <w:rtl/>
          <w:lang w:eastAsia="he-IL"/>
        </w:rPr>
        <w:t xml:space="preserve">ע ל-ותמ"ל. הוא כרשות מקומית, כשהוא הולך ל-ותמ"ל הוא מבין. </w:t>
      </w:r>
      <w:bookmarkStart w:id="12171" w:name="_ETM_Q1_9638046"/>
      <w:bookmarkEnd w:id="12171"/>
      <w:r>
        <w:rPr>
          <w:rFonts w:hint="cs"/>
          <w:rtl/>
          <w:lang w:eastAsia="he-IL"/>
        </w:rPr>
        <w:t>הוא מסכים, הוא נותן ל</w:t>
      </w:r>
      <w:bookmarkStart w:id="12172" w:name="_ETM_Q1_9637512"/>
      <w:bookmarkEnd w:id="12172"/>
      <w:r>
        <w:rPr>
          <w:rFonts w:hint="cs"/>
          <w:rtl/>
          <w:lang w:eastAsia="he-IL"/>
        </w:rPr>
        <w:t>ממשלה את הסמכות לקבל את ההחלטה.</w:t>
      </w:r>
      <w:bookmarkStart w:id="12173" w:name="_ETM_Q1_9641255"/>
      <w:bookmarkEnd w:id="12173"/>
      <w:r>
        <w:rPr>
          <w:rFonts w:hint="cs"/>
          <w:rtl/>
          <w:lang w:eastAsia="he-IL"/>
        </w:rPr>
        <w:t xml:space="preserve"> לטוב ולרע. הוא יכול, כשהוא מגיע ל-ותמ"ל הוא אומר יש</w:t>
      </w:r>
      <w:bookmarkStart w:id="12174" w:name="_ETM_Q1_9647276"/>
      <w:bookmarkEnd w:id="12174"/>
      <w:r>
        <w:rPr>
          <w:rFonts w:hint="cs"/>
          <w:rtl/>
          <w:lang w:eastAsia="he-IL"/>
        </w:rPr>
        <w:t xml:space="preserve"> פה סי</w:t>
      </w:r>
      <w:bookmarkStart w:id="12175" w:name="_ETM_Q1_9644754"/>
      <w:bookmarkEnd w:id="12175"/>
      <w:r>
        <w:rPr>
          <w:rFonts w:hint="cs"/>
          <w:rtl/>
          <w:lang w:eastAsia="he-IL"/>
        </w:rPr>
        <w:t>כון שהיא תגדיל את התוכנית. יש ס</w:t>
      </w:r>
      <w:bookmarkStart w:id="12176" w:name="_ETM_Q1_9646764"/>
      <w:bookmarkEnd w:id="12176"/>
      <w:r>
        <w:rPr>
          <w:rFonts w:hint="cs"/>
          <w:rtl/>
          <w:lang w:eastAsia="he-IL"/>
        </w:rPr>
        <w:t>יכון שהיא</w:t>
      </w:r>
      <w:bookmarkStart w:id="12177" w:name="_ETM_Q1_9647401"/>
      <w:bookmarkEnd w:id="12177"/>
      <w:r>
        <w:rPr>
          <w:rFonts w:hint="cs"/>
          <w:rtl/>
          <w:lang w:eastAsia="he-IL"/>
        </w:rPr>
        <w:t xml:space="preserve"> תקבל את זה לא כמו שאני, כמו שאני קי</w:t>
      </w:r>
      <w:bookmarkStart w:id="12178" w:name="_ETM_Q1_9649707"/>
      <w:bookmarkEnd w:id="12178"/>
      <w:r>
        <w:rPr>
          <w:rFonts w:hint="cs"/>
          <w:rtl/>
          <w:lang w:eastAsia="he-IL"/>
        </w:rPr>
        <w:t>וויתי שהתוכנית</w:t>
      </w:r>
      <w:bookmarkStart w:id="12179" w:name="_ETM_Q1_9651787"/>
      <w:bookmarkEnd w:id="12179"/>
      <w:r>
        <w:rPr>
          <w:rFonts w:hint="cs"/>
          <w:rtl/>
          <w:lang w:eastAsia="he-IL"/>
        </w:rPr>
        <w:t xml:space="preserve"> תא</w:t>
      </w:r>
      <w:bookmarkStart w:id="12180" w:name="_ETM_Q1_9650835"/>
      <w:bookmarkEnd w:id="12180"/>
      <w:r>
        <w:rPr>
          <w:rFonts w:hint="cs"/>
          <w:rtl/>
          <w:lang w:eastAsia="he-IL"/>
        </w:rPr>
        <w:t>ושר. יש לי פ</w:t>
      </w:r>
      <w:bookmarkStart w:id="12181" w:name="_ETM_Q1_9650525"/>
      <w:bookmarkEnd w:id="12181"/>
      <w:r>
        <w:rPr>
          <w:rFonts w:hint="cs"/>
          <w:rtl/>
          <w:lang w:eastAsia="he-IL"/>
        </w:rPr>
        <w:t>חות כוח להשפיע על</w:t>
      </w:r>
      <w:bookmarkStart w:id="12182" w:name="_ETM_Q1_9652274"/>
      <w:bookmarkEnd w:id="12182"/>
      <w:r>
        <w:rPr>
          <w:rFonts w:hint="cs"/>
          <w:rtl/>
          <w:lang w:eastAsia="he-IL"/>
        </w:rPr>
        <w:t xml:space="preserve"> ה-ותמ"ל מאשר על הוועדה המחוזית. </w:t>
      </w:r>
      <w:bookmarkStart w:id="12183" w:name="_ETM_Q1_9655900"/>
      <w:bookmarkEnd w:id="12183"/>
    </w:p>
    <w:p w14:paraId="1ADE6ADE" w14:textId="77777777" w:rsidR="00380B44" w:rsidRDefault="00380B44" w:rsidP="00380B44">
      <w:pPr>
        <w:rPr>
          <w:rtl/>
          <w:lang w:eastAsia="he-IL"/>
        </w:rPr>
      </w:pPr>
      <w:bookmarkStart w:id="12184" w:name="_ETM_Q1_9655993"/>
      <w:bookmarkStart w:id="12185" w:name="_ETM_Q1_9653609"/>
      <w:bookmarkEnd w:id="12184"/>
      <w:bookmarkEnd w:id="12185"/>
    </w:p>
    <w:p w14:paraId="61B67720" w14:textId="6B42D4FB" w:rsidR="00380B44" w:rsidRDefault="00380B44" w:rsidP="00380B44">
      <w:pPr>
        <w:pStyle w:val="af6"/>
        <w:keepNext/>
        <w:rPr>
          <w:rtl/>
        </w:rPr>
      </w:pPr>
      <w:bookmarkStart w:id="12186" w:name="ET_yor_5069_1344"/>
      <w:r w:rsidRPr="00380B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0B4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186"/>
    </w:p>
    <w:p w14:paraId="3004F479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4923845F" w14:textId="77777777" w:rsidR="00380B44" w:rsidRDefault="00380B44" w:rsidP="00380B44">
      <w:pPr>
        <w:rPr>
          <w:rtl/>
          <w:lang w:eastAsia="he-IL"/>
        </w:rPr>
      </w:pPr>
      <w:bookmarkStart w:id="12187" w:name="_ETM_Q1_9654167"/>
      <w:bookmarkStart w:id="12188" w:name="_ETM_Q1_9654212"/>
      <w:bookmarkEnd w:id="12187"/>
      <w:bookmarkEnd w:id="12188"/>
      <w:r>
        <w:rPr>
          <w:rFonts w:hint="cs"/>
          <w:rtl/>
          <w:lang w:eastAsia="he-IL"/>
        </w:rPr>
        <w:t>בוא, בוא נבזבז ע</w:t>
      </w:r>
      <w:bookmarkStart w:id="12189" w:name="_ETM_Q1_9654343"/>
      <w:bookmarkEnd w:id="12189"/>
      <w:r>
        <w:rPr>
          <w:rFonts w:hint="cs"/>
          <w:rtl/>
          <w:lang w:eastAsia="he-IL"/>
        </w:rPr>
        <w:t xml:space="preserve">ל </w:t>
      </w:r>
      <w:bookmarkStart w:id="12190" w:name="_ETM_Q1_9654624"/>
      <w:bookmarkEnd w:id="12190"/>
      <w:r>
        <w:rPr>
          <w:rFonts w:hint="cs"/>
          <w:rtl/>
          <w:lang w:eastAsia="he-IL"/>
        </w:rPr>
        <w:t>זה עוד שעה. כן, משרד המשפטים?</w:t>
      </w:r>
      <w:bookmarkStart w:id="12191" w:name="_ETM_Q1_9658883"/>
      <w:bookmarkEnd w:id="12191"/>
    </w:p>
    <w:p w14:paraId="729A161D" w14:textId="77777777" w:rsidR="00380B44" w:rsidRDefault="00380B44" w:rsidP="00380B44">
      <w:pPr>
        <w:rPr>
          <w:rtl/>
          <w:lang w:eastAsia="he-IL"/>
        </w:rPr>
      </w:pPr>
      <w:bookmarkStart w:id="12192" w:name="_ETM_Q1_9658970"/>
      <w:bookmarkEnd w:id="12192"/>
    </w:p>
    <w:p w14:paraId="1C4F3C11" w14:textId="38FD0DD2" w:rsidR="00380B44" w:rsidRDefault="00380B44" w:rsidP="00380B44">
      <w:pPr>
        <w:pStyle w:val="af9"/>
        <w:keepNext/>
        <w:rPr>
          <w:rtl/>
          <w:lang w:eastAsia="he-IL"/>
        </w:rPr>
      </w:pPr>
      <w:bookmarkStart w:id="12193" w:name="ET_guest_תום_פישר_1345"/>
      <w:r w:rsidRPr="00380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80B4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93"/>
    </w:p>
    <w:p w14:paraId="26C01073" w14:textId="77777777" w:rsidR="00380B44" w:rsidRDefault="00380B44" w:rsidP="00380B44">
      <w:pPr>
        <w:pStyle w:val="KeepWithNext"/>
        <w:rPr>
          <w:rtl/>
          <w:lang w:eastAsia="he-IL"/>
        </w:rPr>
      </w:pPr>
    </w:p>
    <w:p w14:paraId="3143CF10" w14:textId="77777777" w:rsidR="00380B44" w:rsidRDefault="00380B44" w:rsidP="00380B44">
      <w:pPr>
        <w:rPr>
          <w:rtl/>
          <w:lang w:eastAsia="he-IL"/>
        </w:rPr>
      </w:pPr>
      <w:bookmarkStart w:id="12194" w:name="_ETM_Q1_9660385"/>
      <w:bookmarkStart w:id="12195" w:name="_ETM_Q1_9660430"/>
      <w:bookmarkEnd w:id="12194"/>
      <w:bookmarkEnd w:id="12195"/>
      <w:r>
        <w:rPr>
          <w:rFonts w:hint="cs"/>
          <w:rtl/>
          <w:lang w:eastAsia="he-IL"/>
        </w:rPr>
        <w:t>כמה ה</w:t>
      </w:r>
      <w:bookmarkStart w:id="12196" w:name="_ETM_Q1_9657789"/>
      <w:bookmarkEnd w:id="12196"/>
      <w:r>
        <w:rPr>
          <w:rFonts w:hint="cs"/>
          <w:rtl/>
          <w:lang w:eastAsia="he-IL"/>
        </w:rPr>
        <w:t xml:space="preserve">ערות שאנחנו מבקשים. </w:t>
      </w:r>
      <w:bookmarkStart w:id="12197" w:name="_ETM_Q1_9659480"/>
      <w:bookmarkStart w:id="12198" w:name="_ETM_Q1_9662500"/>
      <w:bookmarkEnd w:id="12197"/>
      <w:bookmarkEnd w:id="12198"/>
    </w:p>
    <w:p w14:paraId="116B7700" w14:textId="77777777" w:rsidR="00B8483D" w:rsidRDefault="00B8483D" w:rsidP="00380B44">
      <w:pPr>
        <w:rPr>
          <w:rtl/>
          <w:lang w:eastAsia="he-IL"/>
        </w:rPr>
      </w:pPr>
      <w:bookmarkStart w:id="12199" w:name="_ETM_Q1_9662576"/>
      <w:bookmarkStart w:id="12200" w:name="_ETM_Q1_9659694"/>
      <w:bookmarkStart w:id="12201" w:name="_ETM_Q1_9661838"/>
      <w:bookmarkEnd w:id="12199"/>
      <w:bookmarkEnd w:id="12200"/>
      <w:bookmarkEnd w:id="12201"/>
    </w:p>
    <w:p w14:paraId="62C0FAD6" w14:textId="506C5C02" w:rsidR="00B8483D" w:rsidRDefault="00B8483D" w:rsidP="00B8483D">
      <w:pPr>
        <w:pStyle w:val="af9"/>
        <w:keepNext/>
        <w:rPr>
          <w:rtl/>
          <w:lang w:eastAsia="he-IL"/>
        </w:rPr>
      </w:pPr>
      <w:bookmarkStart w:id="12202" w:name="ET_guest_שלום_זינגר_1346"/>
      <w:r w:rsidRPr="00B84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8483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2"/>
    </w:p>
    <w:p w14:paraId="2063DAA8" w14:textId="77777777" w:rsidR="00B8483D" w:rsidRDefault="00B8483D" w:rsidP="00B8483D">
      <w:pPr>
        <w:pStyle w:val="KeepWithNext"/>
        <w:rPr>
          <w:rtl/>
          <w:lang w:eastAsia="he-IL"/>
        </w:rPr>
      </w:pPr>
    </w:p>
    <w:p w14:paraId="31C81CA0" w14:textId="77777777" w:rsidR="00B8483D" w:rsidRDefault="00B8483D" w:rsidP="00B8483D">
      <w:pPr>
        <w:rPr>
          <w:rtl/>
          <w:lang w:eastAsia="he-IL"/>
        </w:rPr>
      </w:pPr>
      <w:bookmarkStart w:id="12203" w:name="_ETM_Q1_9662382"/>
      <w:bookmarkStart w:id="12204" w:name="_ETM_Q1_9662419"/>
      <w:bookmarkEnd w:id="12203"/>
      <w:bookmarkEnd w:id="12204"/>
      <w:r>
        <w:rPr>
          <w:rFonts w:hint="cs"/>
          <w:rtl/>
          <w:lang w:eastAsia="he-IL"/>
        </w:rPr>
        <w:t>קו</w:t>
      </w:r>
      <w:bookmarkStart w:id="12205" w:name="_ETM_Q1_9659916"/>
      <w:bookmarkEnd w:id="12205"/>
      <w:r>
        <w:rPr>
          <w:rFonts w:hint="cs"/>
          <w:rtl/>
          <w:lang w:eastAsia="he-IL"/>
        </w:rPr>
        <w:t>דם</w:t>
      </w:r>
      <w:bookmarkStart w:id="12206" w:name="_ETM_Q1_9660568"/>
      <w:bookmarkEnd w:id="12206"/>
      <w:r>
        <w:rPr>
          <w:rFonts w:hint="cs"/>
          <w:rtl/>
          <w:lang w:eastAsia="he-IL"/>
        </w:rPr>
        <w:t xml:space="preserve"> נגמור סעיף ק</w:t>
      </w:r>
      <w:bookmarkStart w:id="12207" w:name="_ETM_Q1_9659580"/>
      <w:bookmarkEnd w:id="12207"/>
      <w:r>
        <w:rPr>
          <w:rFonts w:hint="cs"/>
          <w:rtl/>
          <w:lang w:eastAsia="he-IL"/>
        </w:rPr>
        <w:t>טן?</w:t>
      </w:r>
      <w:bookmarkStart w:id="12208" w:name="_ETM_Q1_9660195"/>
      <w:bookmarkEnd w:id="12208"/>
    </w:p>
    <w:p w14:paraId="64FEE570" w14:textId="77777777" w:rsidR="00B8483D" w:rsidRDefault="00B8483D" w:rsidP="00B8483D">
      <w:pPr>
        <w:rPr>
          <w:rtl/>
          <w:lang w:eastAsia="he-IL"/>
        </w:rPr>
      </w:pPr>
      <w:bookmarkStart w:id="12209" w:name="_ETM_Q1_9660271"/>
      <w:bookmarkEnd w:id="12209"/>
    </w:p>
    <w:p w14:paraId="21B4E630" w14:textId="2BCCD381" w:rsidR="00B8483D" w:rsidRDefault="00B8483D" w:rsidP="00B8483D">
      <w:pPr>
        <w:pStyle w:val="af6"/>
        <w:keepNext/>
        <w:rPr>
          <w:rtl/>
        </w:rPr>
      </w:pPr>
      <w:bookmarkStart w:id="12210" w:name="ET_yor_5069_1347"/>
      <w:r w:rsidRPr="00B848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483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210"/>
    </w:p>
    <w:p w14:paraId="33EF7384" w14:textId="77777777" w:rsidR="00B8483D" w:rsidRDefault="00B8483D" w:rsidP="00B8483D">
      <w:pPr>
        <w:pStyle w:val="KeepWithNext"/>
        <w:rPr>
          <w:rtl/>
          <w:lang w:eastAsia="he-IL"/>
        </w:rPr>
      </w:pPr>
    </w:p>
    <w:p w14:paraId="042F4BA6" w14:textId="77777777" w:rsidR="00B8483D" w:rsidRDefault="00B8483D" w:rsidP="00B8483D">
      <w:pPr>
        <w:rPr>
          <w:rtl/>
          <w:lang w:eastAsia="he-IL"/>
        </w:rPr>
      </w:pPr>
      <w:bookmarkStart w:id="12211" w:name="_ETM_Q1_9661867"/>
      <w:bookmarkStart w:id="12212" w:name="_ETM_Q1_9661912"/>
      <w:bookmarkEnd w:id="12211"/>
      <w:bookmarkEnd w:id="12212"/>
      <w:r>
        <w:rPr>
          <w:rFonts w:hint="cs"/>
          <w:rtl/>
          <w:lang w:eastAsia="he-IL"/>
        </w:rPr>
        <w:t>לא, רגע, תן לו לסיים. רגע, בעניין הזה.</w:t>
      </w:r>
      <w:bookmarkStart w:id="12213" w:name="_ETM_Q1_9664268"/>
      <w:bookmarkEnd w:id="12213"/>
      <w:r>
        <w:rPr>
          <w:rFonts w:hint="cs"/>
          <w:rtl/>
          <w:lang w:eastAsia="he-IL"/>
        </w:rPr>
        <w:t xml:space="preserve"> </w:t>
      </w:r>
    </w:p>
    <w:p w14:paraId="2575D7BA" w14:textId="77777777" w:rsidR="00B8483D" w:rsidRDefault="00B8483D" w:rsidP="00B8483D">
      <w:pPr>
        <w:rPr>
          <w:rtl/>
          <w:lang w:eastAsia="he-IL"/>
        </w:rPr>
      </w:pPr>
      <w:bookmarkStart w:id="12214" w:name="_ETM_Q1_9664533"/>
      <w:bookmarkStart w:id="12215" w:name="_ETM_Q1_9664567"/>
      <w:bookmarkStart w:id="12216" w:name="_ETM_Q1_9664619"/>
      <w:bookmarkStart w:id="12217" w:name="_ETM_Q1_9664200"/>
      <w:bookmarkEnd w:id="12214"/>
      <w:bookmarkEnd w:id="12215"/>
      <w:bookmarkEnd w:id="12216"/>
      <w:bookmarkEnd w:id="12217"/>
    </w:p>
    <w:p w14:paraId="34E1CBCB" w14:textId="431D44E5" w:rsidR="00B8483D" w:rsidRDefault="00B8483D" w:rsidP="00B8483D">
      <w:pPr>
        <w:pStyle w:val="af9"/>
        <w:keepNext/>
        <w:rPr>
          <w:rtl/>
          <w:lang w:eastAsia="he-IL"/>
        </w:rPr>
      </w:pPr>
      <w:bookmarkStart w:id="12218" w:name="ET_guest_דר_איריס_פרנקל_כהן_1348"/>
      <w:r w:rsidRPr="00B84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B8483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8"/>
    </w:p>
    <w:p w14:paraId="555400B0" w14:textId="77777777" w:rsidR="00B8483D" w:rsidRDefault="00B8483D" w:rsidP="00B8483D">
      <w:pPr>
        <w:pStyle w:val="KeepWithNext"/>
        <w:rPr>
          <w:rtl/>
          <w:lang w:eastAsia="he-IL"/>
        </w:rPr>
      </w:pPr>
    </w:p>
    <w:p w14:paraId="12AB46E4" w14:textId="77777777" w:rsidR="00B8483D" w:rsidRDefault="00B8483D" w:rsidP="00B8483D">
      <w:pPr>
        <w:rPr>
          <w:rtl/>
          <w:lang w:eastAsia="he-IL"/>
        </w:rPr>
      </w:pPr>
      <w:bookmarkStart w:id="12219" w:name="_ETM_Q1_9667179"/>
      <w:bookmarkStart w:id="12220" w:name="_ETM_Q1_9667219"/>
      <w:bookmarkEnd w:id="12219"/>
      <w:bookmarkEnd w:id="12220"/>
      <w:r>
        <w:rPr>
          <w:rFonts w:hint="cs"/>
          <w:rtl/>
          <w:lang w:eastAsia="he-IL"/>
        </w:rPr>
        <w:t>עוד אחורה. יש ל</w:t>
      </w:r>
      <w:bookmarkStart w:id="12221" w:name="_ETM_Q1_9666488"/>
      <w:bookmarkEnd w:id="12221"/>
      <w:r>
        <w:rPr>
          <w:rFonts w:hint="cs"/>
          <w:rtl/>
          <w:lang w:eastAsia="he-IL"/>
        </w:rPr>
        <w:t xml:space="preserve">נו פשוט הערות. </w:t>
      </w:r>
      <w:bookmarkStart w:id="12222" w:name="_ETM_Q1_9668617"/>
      <w:bookmarkEnd w:id="12222"/>
    </w:p>
    <w:p w14:paraId="4FCB6255" w14:textId="77777777" w:rsidR="00B8483D" w:rsidRDefault="00B8483D" w:rsidP="00B8483D">
      <w:pPr>
        <w:rPr>
          <w:rtl/>
          <w:lang w:eastAsia="he-IL"/>
        </w:rPr>
      </w:pPr>
      <w:bookmarkStart w:id="12223" w:name="_ETM_Q1_9668687"/>
      <w:bookmarkEnd w:id="12223"/>
    </w:p>
    <w:p w14:paraId="488837FC" w14:textId="028DA0EE" w:rsidR="00B8483D" w:rsidRDefault="00B8483D" w:rsidP="00B8483D">
      <w:pPr>
        <w:pStyle w:val="af6"/>
        <w:keepNext/>
        <w:rPr>
          <w:rtl/>
        </w:rPr>
      </w:pPr>
      <w:bookmarkStart w:id="12224" w:name="ET_yor_5069_1349"/>
      <w:r w:rsidRPr="00B848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483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224"/>
    </w:p>
    <w:p w14:paraId="2CD8A7F9" w14:textId="77777777" w:rsidR="00B8483D" w:rsidRDefault="00B8483D" w:rsidP="00B8483D">
      <w:pPr>
        <w:pStyle w:val="KeepWithNext"/>
        <w:rPr>
          <w:rtl/>
          <w:lang w:eastAsia="he-IL"/>
        </w:rPr>
      </w:pPr>
    </w:p>
    <w:p w14:paraId="0EB0C4BE" w14:textId="77777777" w:rsidR="00B8483D" w:rsidRDefault="00B8483D" w:rsidP="00B8483D">
      <w:pPr>
        <w:rPr>
          <w:rtl/>
          <w:lang w:eastAsia="he-IL"/>
        </w:rPr>
      </w:pPr>
      <w:bookmarkStart w:id="12225" w:name="_ETM_Q1_9669677"/>
      <w:bookmarkStart w:id="12226" w:name="_ETM_Q1_9669724"/>
      <w:bookmarkEnd w:id="12225"/>
      <w:bookmarkEnd w:id="12226"/>
      <w:r>
        <w:rPr>
          <w:rFonts w:hint="cs"/>
          <w:rtl/>
          <w:lang w:eastAsia="he-IL"/>
        </w:rPr>
        <w:t>רגע, אז תנ</w:t>
      </w:r>
      <w:bookmarkStart w:id="12227" w:name="_ETM_Q1_9667929"/>
      <w:bookmarkEnd w:id="12227"/>
      <w:r>
        <w:rPr>
          <w:rFonts w:hint="cs"/>
          <w:rtl/>
          <w:lang w:eastAsia="he-IL"/>
        </w:rPr>
        <w:t>ו לזינגר</w:t>
      </w:r>
      <w:bookmarkStart w:id="12228" w:name="_ETM_Q1_9669629"/>
      <w:bookmarkEnd w:id="12228"/>
      <w:r>
        <w:rPr>
          <w:rFonts w:hint="cs"/>
          <w:rtl/>
          <w:lang w:eastAsia="he-IL"/>
        </w:rPr>
        <w:t xml:space="preserve"> לסיים את שלו. </w:t>
      </w:r>
      <w:bookmarkStart w:id="12229" w:name="_ETM_Q1_9669290"/>
      <w:bookmarkStart w:id="12230" w:name="_ETM_Q1_9669145"/>
      <w:bookmarkStart w:id="12231" w:name="_ETM_Q1_9669803"/>
      <w:bookmarkEnd w:id="12229"/>
      <w:bookmarkEnd w:id="12230"/>
      <w:bookmarkEnd w:id="12231"/>
    </w:p>
    <w:p w14:paraId="2E7852DD" w14:textId="77777777" w:rsidR="00B8483D" w:rsidRDefault="00B8483D" w:rsidP="00B8483D">
      <w:pPr>
        <w:rPr>
          <w:rtl/>
          <w:lang w:eastAsia="he-IL"/>
        </w:rPr>
      </w:pPr>
      <w:bookmarkStart w:id="12232" w:name="_ETM_Q1_9669882"/>
      <w:bookmarkEnd w:id="12232"/>
    </w:p>
    <w:p w14:paraId="590FB7B5" w14:textId="1A226F05" w:rsidR="00B8483D" w:rsidRDefault="00B8483D" w:rsidP="00B8483D">
      <w:pPr>
        <w:pStyle w:val="af9"/>
        <w:keepNext/>
        <w:rPr>
          <w:rtl/>
          <w:lang w:eastAsia="he-IL"/>
        </w:rPr>
      </w:pPr>
      <w:bookmarkStart w:id="12233" w:name="ET_guest_שלום_זינגר_1350"/>
      <w:r w:rsidRPr="00B84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8483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3"/>
    </w:p>
    <w:p w14:paraId="4B078946" w14:textId="77777777" w:rsidR="00B8483D" w:rsidRDefault="00B8483D" w:rsidP="00B8483D">
      <w:pPr>
        <w:pStyle w:val="KeepWithNext"/>
        <w:rPr>
          <w:rtl/>
          <w:lang w:eastAsia="he-IL"/>
        </w:rPr>
      </w:pPr>
    </w:p>
    <w:p w14:paraId="7B2A1932" w14:textId="77777777" w:rsidR="00B8483D" w:rsidRDefault="00B8483D" w:rsidP="00B8483D">
      <w:pPr>
        <w:rPr>
          <w:rtl/>
          <w:lang w:eastAsia="he-IL"/>
        </w:rPr>
      </w:pPr>
      <w:bookmarkStart w:id="12234" w:name="_ETM_Q1_9671265"/>
      <w:bookmarkStart w:id="12235" w:name="_ETM_Q1_9671307"/>
      <w:bookmarkEnd w:id="12234"/>
      <w:bookmarkEnd w:id="12235"/>
      <w:r>
        <w:rPr>
          <w:rFonts w:hint="cs"/>
          <w:rtl/>
          <w:lang w:eastAsia="he-IL"/>
        </w:rPr>
        <w:t xml:space="preserve">סעיף קטן (ד) זה אותו דבר. פה </w:t>
      </w:r>
      <w:bookmarkStart w:id="12236" w:name="_ETM_Q1_9674463"/>
      <w:bookmarkEnd w:id="12236"/>
      <w:r>
        <w:rPr>
          <w:rFonts w:hint="cs"/>
          <w:rtl/>
          <w:lang w:eastAsia="he-IL"/>
        </w:rPr>
        <w:t>כתוב "ה</w:t>
      </w:r>
      <w:bookmarkStart w:id="12237" w:name="_ETM_Q1_9672576"/>
      <w:bookmarkEnd w:id="12237"/>
      <w:r>
        <w:rPr>
          <w:rFonts w:hint="cs"/>
          <w:rtl/>
          <w:lang w:eastAsia="he-IL"/>
        </w:rPr>
        <w:t>הכרזה היא על שטח שיועד לתכנון מתחמי בתוכני</w:t>
      </w:r>
      <w:bookmarkStart w:id="12238" w:name="_ETM_Q1_9675383"/>
      <w:bookmarkEnd w:id="12238"/>
      <w:r>
        <w:rPr>
          <w:rFonts w:hint="cs"/>
          <w:rtl/>
          <w:lang w:eastAsia="he-IL"/>
        </w:rPr>
        <w:t>ת כוללת</w:t>
      </w:r>
      <w:bookmarkStart w:id="12239" w:name="_ETM_Q1_9676700"/>
      <w:bookmarkEnd w:id="12239"/>
      <w:r>
        <w:rPr>
          <w:rFonts w:hint="cs"/>
          <w:rtl/>
          <w:lang w:eastAsia="he-IL"/>
        </w:rPr>
        <w:t xml:space="preserve"> להתחדשות עירונית, ובלבד שהתוכנית אינה </w:t>
      </w:r>
      <w:bookmarkStart w:id="12240" w:name="_ETM_Q1_9677981"/>
      <w:bookmarkEnd w:id="12240"/>
      <w:r>
        <w:rPr>
          <w:rFonts w:hint="cs"/>
          <w:rtl/>
          <w:lang w:eastAsia="he-IL"/>
        </w:rPr>
        <w:t>סותרת את התוכנית הכוללת כא</w:t>
      </w:r>
      <w:bookmarkStart w:id="12241" w:name="_ETM_Q1_9678994"/>
      <w:bookmarkEnd w:id="12241"/>
      <w:r>
        <w:rPr>
          <w:rFonts w:hint="cs"/>
          <w:rtl/>
          <w:lang w:eastAsia="he-IL"/>
        </w:rPr>
        <w:t>מור;</w:t>
      </w:r>
      <w:bookmarkStart w:id="12242" w:name="_ETM_Q1_9679119"/>
      <w:bookmarkEnd w:id="12242"/>
      <w:r>
        <w:rPr>
          <w:rFonts w:hint="cs"/>
          <w:rtl/>
          <w:lang w:eastAsia="he-IL"/>
        </w:rPr>
        <w:t>"</w:t>
      </w:r>
      <w:bookmarkStart w:id="12243" w:name="_ETM_Q1_9680904"/>
      <w:bookmarkEnd w:id="12243"/>
    </w:p>
    <w:p w14:paraId="19157A0B" w14:textId="77777777" w:rsidR="00B8483D" w:rsidRDefault="00B8483D" w:rsidP="00B8483D">
      <w:pPr>
        <w:rPr>
          <w:rtl/>
          <w:lang w:eastAsia="he-IL"/>
        </w:rPr>
      </w:pPr>
      <w:bookmarkStart w:id="12244" w:name="_ETM_Q1_9680991"/>
      <w:bookmarkEnd w:id="12244"/>
    </w:p>
    <w:p w14:paraId="67F7BA9B" w14:textId="31538E0C" w:rsidR="00B8483D" w:rsidRDefault="00B8483D" w:rsidP="00B8483D">
      <w:pPr>
        <w:pStyle w:val="a4"/>
        <w:keepNext/>
        <w:rPr>
          <w:rtl/>
        </w:rPr>
      </w:pPr>
      <w:bookmarkStart w:id="12245" w:name="ET_speaker_תומר_רוזנר_1351"/>
      <w:r w:rsidRPr="00B848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8483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245"/>
    </w:p>
    <w:p w14:paraId="25BEB882" w14:textId="77777777" w:rsidR="00B8483D" w:rsidRDefault="00B8483D" w:rsidP="00B8483D">
      <w:pPr>
        <w:pStyle w:val="KeepWithNext"/>
        <w:rPr>
          <w:rtl/>
          <w:lang w:eastAsia="he-IL"/>
        </w:rPr>
      </w:pPr>
    </w:p>
    <w:p w14:paraId="20B911CB" w14:textId="77777777" w:rsidR="00B8483D" w:rsidRDefault="00B8483D" w:rsidP="00B8483D">
      <w:pPr>
        <w:rPr>
          <w:rtl/>
          <w:lang w:eastAsia="he-IL"/>
        </w:rPr>
      </w:pPr>
      <w:bookmarkStart w:id="12246" w:name="_ETM_Q1_9682277"/>
      <w:bookmarkStart w:id="12247" w:name="_ETM_Q1_9682322"/>
      <w:bookmarkEnd w:id="12246"/>
      <w:bookmarkEnd w:id="12247"/>
      <w:r>
        <w:rPr>
          <w:rFonts w:hint="cs"/>
          <w:rtl/>
          <w:lang w:eastAsia="he-IL"/>
        </w:rPr>
        <w:t xml:space="preserve">נכון. </w:t>
      </w:r>
      <w:bookmarkStart w:id="12248" w:name="_ETM_Q1_9682954"/>
      <w:bookmarkStart w:id="12249" w:name="_ETM_Q1_9680029"/>
      <w:bookmarkEnd w:id="12248"/>
      <w:bookmarkEnd w:id="12249"/>
    </w:p>
    <w:p w14:paraId="76EC65EB" w14:textId="77777777" w:rsidR="00B8483D" w:rsidRDefault="00B8483D" w:rsidP="00B8483D">
      <w:pPr>
        <w:rPr>
          <w:rtl/>
          <w:lang w:eastAsia="he-IL"/>
        </w:rPr>
      </w:pPr>
      <w:bookmarkStart w:id="12250" w:name="_ETM_Q1_9680266"/>
      <w:bookmarkEnd w:id="12250"/>
    </w:p>
    <w:p w14:paraId="660EEC05" w14:textId="7661BA61" w:rsidR="00B8483D" w:rsidRDefault="00B8483D" w:rsidP="00B8483D">
      <w:pPr>
        <w:pStyle w:val="af9"/>
        <w:keepNext/>
        <w:rPr>
          <w:rtl/>
          <w:lang w:eastAsia="he-IL"/>
        </w:rPr>
      </w:pPr>
      <w:bookmarkStart w:id="12251" w:name="ET_guest_שלום_זינגר_1352"/>
      <w:r w:rsidRPr="00B84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8483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1"/>
    </w:p>
    <w:p w14:paraId="65815B33" w14:textId="77777777" w:rsidR="00B8483D" w:rsidRDefault="00B8483D" w:rsidP="00B8483D">
      <w:pPr>
        <w:pStyle w:val="KeepWithNext"/>
        <w:rPr>
          <w:rtl/>
          <w:lang w:eastAsia="he-IL"/>
        </w:rPr>
      </w:pPr>
    </w:p>
    <w:p w14:paraId="2E949622" w14:textId="77777777" w:rsidR="00B8483D" w:rsidRDefault="00B8483D" w:rsidP="00B8483D">
      <w:pPr>
        <w:rPr>
          <w:rtl/>
          <w:lang w:eastAsia="he-IL"/>
        </w:rPr>
      </w:pPr>
      <w:bookmarkStart w:id="12252" w:name="_ETM_Q1_9681560"/>
      <w:bookmarkStart w:id="12253" w:name="_ETM_Q1_9681603"/>
      <w:bookmarkEnd w:id="12252"/>
      <w:bookmarkEnd w:id="12253"/>
      <w:r>
        <w:rPr>
          <w:rFonts w:hint="cs"/>
          <w:rtl/>
          <w:lang w:eastAsia="he-IL"/>
        </w:rPr>
        <w:t xml:space="preserve">להזכירכם, לפי </w:t>
      </w:r>
      <w:bookmarkStart w:id="12254" w:name="_ETM_Q1_9680620"/>
      <w:bookmarkEnd w:id="12254"/>
      <w:r>
        <w:rPr>
          <w:rFonts w:hint="cs"/>
          <w:rtl/>
          <w:lang w:eastAsia="he-IL"/>
        </w:rPr>
        <w:t>64(ב)(2) נדמה לי, מהסיפור, תוכנית כוללת היא תוכנית</w:t>
      </w:r>
      <w:bookmarkStart w:id="12255" w:name="_ETM_Q1_9689551"/>
      <w:bookmarkEnd w:id="12255"/>
      <w:r>
        <w:rPr>
          <w:rFonts w:hint="cs"/>
          <w:rtl/>
          <w:lang w:eastAsia="he-IL"/>
        </w:rPr>
        <w:t xml:space="preserve"> שלא ח</w:t>
      </w:r>
      <w:bookmarkStart w:id="12256" w:name="_ETM_Q1_9687092"/>
      <w:bookmarkEnd w:id="12256"/>
      <w:r>
        <w:rPr>
          <w:rFonts w:hint="cs"/>
          <w:rtl/>
          <w:lang w:eastAsia="he-IL"/>
        </w:rPr>
        <w:t xml:space="preserve">לה. לא, אי אפשר להוציא מכוחה </w:t>
      </w:r>
      <w:bookmarkStart w:id="12257" w:name="_ETM_Q1_9688389"/>
      <w:bookmarkEnd w:id="12257"/>
      <w:r>
        <w:rPr>
          <w:rFonts w:hint="cs"/>
          <w:rtl/>
          <w:lang w:eastAsia="he-IL"/>
        </w:rPr>
        <w:t>רק אם יש</w:t>
      </w:r>
      <w:bookmarkStart w:id="12258" w:name="_ETM_Q1_9691841"/>
      <w:bookmarkEnd w:id="12258"/>
      <w:r>
        <w:rPr>
          <w:rFonts w:hint="cs"/>
          <w:rtl/>
          <w:lang w:eastAsia="he-IL"/>
        </w:rPr>
        <w:t xml:space="preserve"> תוכנית אחרת. כל </w:t>
      </w:r>
      <w:bookmarkStart w:id="12259" w:name="_ETM_Q1_9691029"/>
      <w:bookmarkEnd w:id="12259"/>
      <w:r>
        <w:rPr>
          <w:rFonts w:hint="cs"/>
          <w:rtl/>
          <w:lang w:eastAsia="he-IL"/>
        </w:rPr>
        <w:t>מה שהיא קובעת זה בכל המתחם כולו</w:t>
      </w:r>
      <w:bookmarkStart w:id="12260" w:name="_ETM_Q1_9695316"/>
      <w:bookmarkEnd w:id="12260"/>
      <w:r>
        <w:rPr>
          <w:rFonts w:hint="cs"/>
          <w:rtl/>
          <w:lang w:eastAsia="he-IL"/>
        </w:rPr>
        <w:t xml:space="preserve"> מה יהיה המ</w:t>
      </w:r>
      <w:bookmarkStart w:id="12261" w:name="_ETM_Q1_9693557"/>
      <w:bookmarkEnd w:id="12261"/>
      <w:r>
        <w:rPr>
          <w:rFonts w:hint="cs"/>
          <w:rtl/>
          <w:lang w:eastAsia="he-IL"/>
        </w:rPr>
        <w:t xml:space="preserve">טראז', בסדר? </w:t>
      </w:r>
      <w:bookmarkStart w:id="12262" w:name="_ETM_Q1_9696337"/>
      <w:bookmarkEnd w:id="12262"/>
    </w:p>
    <w:p w14:paraId="155071B1" w14:textId="77777777" w:rsidR="00B8483D" w:rsidRDefault="00B8483D" w:rsidP="00B8483D">
      <w:pPr>
        <w:rPr>
          <w:rtl/>
          <w:lang w:eastAsia="he-IL"/>
        </w:rPr>
      </w:pPr>
      <w:bookmarkStart w:id="12263" w:name="_ETM_Q1_9696414"/>
      <w:bookmarkStart w:id="12264" w:name="_ETM_Q1_9695486"/>
      <w:bookmarkEnd w:id="12263"/>
      <w:bookmarkEnd w:id="12264"/>
    </w:p>
    <w:p w14:paraId="4A2656E3" w14:textId="69F48A9F" w:rsidR="00B8483D" w:rsidRDefault="00B8483D" w:rsidP="00B8483D">
      <w:pPr>
        <w:pStyle w:val="af9"/>
        <w:keepNext/>
        <w:rPr>
          <w:rtl/>
          <w:lang w:eastAsia="he-IL"/>
        </w:rPr>
      </w:pPr>
      <w:bookmarkStart w:id="12265" w:name="ET_guest_עינת_גנון_1353"/>
      <w:r w:rsidRPr="00B84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8483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5"/>
    </w:p>
    <w:p w14:paraId="3BE01629" w14:textId="77777777" w:rsidR="00B8483D" w:rsidRDefault="00B8483D" w:rsidP="00B8483D">
      <w:pPr>
        <w:pStyle w:val="KeepWithNext"/>
        <w:rPr>
          <w:rtl/>
          <w:lang w:eastAsia="he-IL"/>
        </w:rPr>
      </w:pPr>
    </w:p>
    <w:p w14:paraId="1EBEF89D" w14:textId="77777777" w:rsidR="00B8483D" w:rsidRDefault="00B8483D" w:rsidP="00B8483D">
      <w:pPr>
        <w:rPr>
          <w:rtl/>
          <w:lang w:eastAsia="he-IL"/>
        </w:rPr>
      </w:pPr>
      <w:bookmarkStart w:id="12266" w:name="_ETM_Q1_9697712"/>
      <w:bookmarkStart w:id="12267" w:name="_ETM_Q1_9697751"/>
      <w:bookmarkEnd w:id="12266"/>
      <w:bookmarkEnd w:id="12267"/>
      <w:r>
        <w:rPr>
          <w:rFonts w:hint="cs"/>
          <w:rtl/>
          <w:lang w:eastAsia="he-IL"/>
        </w:rPr>
        <w:t>גם מספר יחידות דיור וגם מס</w:t>
      </w:r>
      <w:bookmarkStart w:id="12268" w:name="_ETM_Q1_9697504"/>
      <w:bookmarkEnd w:id="12268"/>
      <w:r>
        <w:rPr>
          <w:rFonts w:hint="cs"/>
          <w:rtl/>
          <w:lang w:eastAsia="he-IL"/>
        </w:rPr>
        <w:t>פ</w:t>
      </w:r>
      <w:bookmarkStart w:id="12269" w:name="_ETM_Q1_9697737"/>
      <w:bookmarkEnd w:id="12269"/>
      <w:r>
        <w:rPr>
          <w:rFonts w:hint="cs"/>
          <w:rtl/>
          <w:lang w:eastAsia="he-IL"/>
        </w:rPr>
        <w:t xml:space="preserve">ר קומות. </w:t>
      </w:r>
      <w:bookmarkStart w:id="12270" w:name="_ETM_Q1_9698850"/>
      <w:bookmarkEnd w:id="12270"/>
    </w:p>
    <w:p w14:paraId="1F547115" w14:textId="77777777" w:rsidR="00B8483D" w:rsidRDefault="00B8483D" w:rsidP="00B8483D">
      <w:pPr>
        <w:rPr>
          <w:rtl/>
          <w:lang w:eastAsia="he-IL"/>
        </w:rPr>
      </w:pPr>
      <w:bookmarkStart w:id="12271" w:name="_ETM_Q1_9698928"/>
      <w:bookmarkEnd w:id="12271"/>
    </w:p>
    <w:p w14:paraId="05830880" w14:textId="1F0BFED0" w:rsidR="00B8483D" w:rsidRDefault="00B8483D" w:rsidP="00B8483D">
      <w:pPr>
        <w:pStyle w:val="af9"/>
        <w:keepNext/>
        <w:rPr>
          <w:rtl/>
          <w:lang w:eastAsia="he-IL"/>
        </w:rPr>
      </w:pPr>
      <w:bookmarkStart w:id="12272" w:name="ET_guest_שלום_זינגר_1354"/>
      <w:r w:rsidRPr="00B84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8483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2"/>
    </w:p>
    <w:p w14:paraId="0EE9D020" w14:textId="77777777" w:rsidR="00B8483D" w:rsidRDefault="00B8483D" w:rsidP="00B8483D">
      <w:pPr>
        <w:pStyle w:val="KeepWithNext"/>
        <w:rPr>
          <w:rtl/>
          <w:lang w:eastAsia="he-IL"/>
        </w:rPr>
      </w:pPr>
    </w:p>
    <w:p w14:paraId="3AE202E3" w14:textId="77777777" w:rsidR="00B8483D" w:rsidRDefault="00B8483D" w:rsidP="00B8483D">
      <w:pPr>
        <w:rPr>
          <w:rtl/>
          <w:lang w:eastAsia="he-IL"/>
        </w:rPr>
      </w:pPr>
      <w:bookmarkStart w:id="12273" w:name="_ETM_Q1_9700386"/>
      <w:bookmarkStart w:id="12274" w:name="_ETM_Q1_9700430"/>
      <w:bookmarkEnd w:id="12273"/>
      <w:bookmarkEnd w:id="12274"/>
      <w:r>
        <w:rPr>
          <w:rFonts w:hint="cs"/>
          <w:rtl/>
          <w:lang w:eastAsia="he-IL"/>
        </w:rPr>
        <w:t>לא, ה</w:t>
      </w:r>
      <w:bookmarkStart w:id="12275" w:name="_ETM_Q1_9697878"/>
      <w:bookmarkEnd w:id="12275"/>
      <w:r>
        <w:rPr>
          <w:rFonts w:hint="cs"/>
          <w:rtl/>
          <w:lang w:eastAsia="he-IL"/>
        </w:rPr>
        <w:t>יא מאפשרת מכוח תוכנית אחרת. אז אם אתם</w:t>
      </w:r>
      <w:bookmarkStart w:id="12276" w:name="_ETM_Q1_9702404"/>
      <w:bookmarkEnd w:id="12276"/>
      <w:r>
        <w:rPr>
          <w:rFonts w:hint="cs"/>
          <w:rtl/>
          <w:lang w:eastAsia="he-IL"/>
        </w:rPr>
        <w:t xml:space="preserve"> עושים תוכנ</w:t>
      </w:r>
      <w:bookmarkStart w:id="12277" w:name="_ETM_Q1_9700391"/>
      <w:bookmarkEnd w:id="12277"/>
      <w:r>
        <w:rPr>
          <w:rFonts w:hint="cs"/>
          <w:rtl/>
          <w:lang w:eastAsia="he-IL"/>
        </w:rPr>
        <w:t>ית, לא. אם זה, בסדר. אם זה תוכנית מפו</w:t>
      </w:r>
      <w:bookmarkStart w:id="12278" w:name="_ETM_Q1_9706346"/>
      <w:bookmarkStart w:id="12279" w:name="_ETM_Q1_9704062"/>
      <w:bookmarkEnd w:id="12278"/>
      <w:bookmarkEnd w:id="12279"/>
      <w:r>
        <w:rPr>
          <w:rFonts w:hint="cs"/>
          <w:rtl/>
          <w:lang w:eastAsia="he-IL"/>
        </w:rPr>
        <w:t xml:space="preserve">רטת אז אין לי </w:t>
      </w:r>
      <w:bookmarkStart w:id="12280" w:name="_ETM_Q1_9704070"/>
      <w:bookmarkEnd w:id="12280"/>
      <w:r>
        <w:rPr>
          <w:rFonts w:hint="cs"/>
          <w:rtl/>
          <w:lang w:eastAsia="he-IL"/>
        </w:rPr>
        <w:t>בעיה. אם, אם מדובר על</w:t>
      </w:r>
      <w:bookmarkStart w:id="12281" w:name="_ETM_Q1_9706022"/>
      <w:bookmarkEnd w:id="12281"/>
      <w:r>
        <w:rPr>
          <w:rFonts w:hint="cs"/>
          <w:rtl/>
          <w:lang w:eastAsia="he-IL"/>
        </w:rPr>
        <w:t xml:space="preserve"> תוכנית שהיא תוכנית שמכוחה </w:t>
      </w:r>
      <w:bookmarkStart w:id="12282" w:name="_ETM_Q1_9707044"/>
      <w:bookmarkEnd w:id="12282"/>
      <w:r>
        <w:rPr>
          <w:rFonts w:hint="cs"/>
          <w:rtl/>
          <w:lang w:eastAsia="he-IL"/>
        </w:rPr>
        <w:t xml:space="preserve">אפשר להוציא היתר, אין לי בעיה, </w:t>
      </w:r>
      <w:bookmarkStart w:id="12283" w:name="_ETM_Q1_9710052"/>
      <w:bookmarkEnd w:id="12283"/>
      <w:r>
        <w:rPr>
          <w:rFonts w:hint="cs"/>
          <w:rtl/>
          <w:lang w:eastAsia="he-IL"/>
        </w:rPr>
        <w:t xml:space="preserve">אני מסכים אתכם. </w:t>
      </w:r>
      <w:bookmarkStart w:id="12284" w:name="_ETM_Q1_9711827"/>
      <w:bookmarkEnd w:id="12284"/>
    </w:p>
    <w:p w14:paraId="0B959F33" w14:textId="77777777" w:rsidR="00B8483D" w:rsidRDefault="00B8483D" w:rsidP="00B8483D">
      <w:pPr>
        <w:rPr>
          <w:rtl/>
          <w:lang w:eastAsia="he-IL"/>
        </w:rPr>
      </w:pPr>
      <w:bookmarkStart w:id="12285" w:name="_ETM_Q1_9711924"/>
      <w:bookmarkStart w:id="12286" w:name="_ETM_Q1_9708943"/>
      <w:bookmarkEnd w:id="12285"/>
      <w:bookmarkEnd w:id="12286"/>
    </w:p>
    <w:p w14:paraId="06092E1D" w14:textId="39DDA43F" w:rsidR="00B8483D" w:rsidRDefault="00B8483D" w:rsidP="00B8483D">
      <w:pPr>
        <w:pStyle w:val="a4"/>
        <w:keepNext/>
        <w:rPr>
          <w:rtl/>
        </w:rPr>
      </w:pPr>
      <w:bookmarkStart w:id="12287" w:name="ET_speaker_תומר_רוזנר_1355"/>
      <w:r w:rsidRPr="00B848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8483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287"/>
    </w:p>
    <w:p w14:paraId="293AC60F" w14:textId="77777777" w:rsidR="00B8483D" w:rsidRDefault="00B8483D" w:rsidP="00B8483D">
      <w:pPr>
        <w:pStyle w:val="KeepWithNext"/>
        <w:rPr>
          <w:rtl/>
          <w:lang w:eastAsia="he-IL"/>
        </w:rPr>
      </w:pPr>
    </w:p>
    <w:p w14:paraId="4ECCF7C7" w14:textId="77777777" w:rsidR="00B8483D" w:rsidRDefault="00B8483D" w:rsidP="00B8483D">
      <w:pPr>
        <w:rPr>
          <w:rtl/>
          <w:lang w:eastAsia="he-IL"/>
        </w:rPr>
      </w:pPr>
      <w:bookmarkStart w:id="12288" w:name="_ETM_Q1_9710050"/>
      <w:bookmarkStart w:id="12289" w:name="_ETM_Q1_9710092"/>
      <w:bookmarkEnd w:id="12288"/>
      <w:bookmarkEnd w:id="12289"/>
      <w:r>
        <w:rPr>
          <w:rFonts w:hint="cs"/>
          <w:rtl/>
          <w:lang w:eastAsia="he-IL"/>
        </w:rPr>
        <w:t>זה לא הגיוני. זה לא</w:t>
      </w:r>
      <w:bookmarkStart w:id="12290" w:name="_ETM_Q1_9709122"/>
      <w:bookmarkEnd w:id="12290"/>
      <w:r>
        <w:rPr>
          <w:rFonts w:hint="cs"/>
          <w:rtl/>
          <w:lang w:eastAsia="he-IL"/>
        </w:rPr>
        <w:t xml:space="preserve"> הגיוני שיקרה</w:t>
      </w:r>
      <w:bookmarkStart w:id="12291" w:name="_ETM_Q1_9710788"/>
      <w:bookmarkEnd w:id="12291"/>
      <w:r>
        <w:rPr>
          <w:rFonts w:hint="cs"/>
          <w:rtl/>
          <w:lang w:eastAsia="he-IL"/>
        </w:rPr>
        <w:t xml:space="preserve"> דבר כזה. </w:t>
      </w:r>
      <w:bookmarkStart w:id="12292" w:name="_ETM_Q1_9712064"/>
      <w:bookmarkEnd w:id="12292"/>
    </w:p>
    <w:p w14:paraId="284A6E54" w14:textId="77777777" w:rsidR="00B8483D" w:rsidRDefault="00B8483D" w:rsidP="00B8483D">
      <w:pPr>
        <w:rPr>
          <w:rtl/>
          <w:lang w:eastAsia="he-IL"/>
        </w:rPr>
      </w:pPr>
      <w:bookmarkStart w:id="12293" w:name="_ETM_Q1_9712149"/>
      <w:bookmarkEnd w:id="12293"/>
    </w:p>
    <w:p w14:paraId="4A77489C" w14:textId="2C0A11C1" w:rsidR="00B8483D" w:rsidRDefault="00B8483D" w:rsidP="00B8483D">
      <w:pPr>
        <w:pStyle w:val="af9"/>
        <w:keepNext/>
        <w:rPr>
          <w:rtl/>
          <w:lang w:eastAsia="he-IL"/>
        </w:rPr>
      </w:pPr>
      <w:bookmarkStart w:id="12294" w:name="ET_guest_שלום_זינגר_1356"/>
      <w:r w:rsidRPr="00B84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8483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4"/>
    </w:p>
    <w:p w14:paraId="5D295612" w14:textId="77777777" w:rsidR="00B8483D" w:rsidRDefault="00B8483D" w:rsidP="00B8483D">
      <w:pPr>
        <w:pStyle w:val="KeepWithNext"/>
        <w:rPr>
          <w:rtl/>
          <w:lang w:eastAsia="he-IL"/>
        </w:rPr>
      </w:pPr>
    </w:p>
    <w:p w14:paraId="15D7E2BC" w14:textId="77777777" w:rsidR="00B8483D" w:rsidRDefault="00B8483D" w:rsidP="00B8483D">
      <w:pPr>
        <w:rPr>
          <w:rtl/>
          <w:lang w:eastAsia="he-IL"/>
        </w:rPr>
      </w:pPr>
      <w:bookmarkStart w:id="12295" w:name="_ETM_Q1_9710783"/>
      <w:bookmarkStart w:id="12296" w:name="_ETM_Q1_9710829"/>
      <w:bookmarkEnd w:id="12295"/>
      <w:bookmarkEnd w:id="12296"/>
      <w:r>
        <w:rPr>
          <w:rFonts w:hint="cs"/>
          <w:rtl/>
          <w:lang w:eastAsia="he-IL"/>
        </w:rPr>
        <w:t>אבל אם מדוב</w:t>
      </w:r>
      <w:bookmarkStart w:id="12297" w:name="_ETM_Q1_9710068"/>
      <w:bookmarkEnd w:id="12297"/>
      <w:r>
        <w:rPr>
          <w:rFonts w:hint="cs"/>
          <w:rtl/>
          <w:lang w:eastAsia="he-IL"/>
        </w:rPr>
        <w:t>ר על תוכנית מתחמית בוודאי לא</w:t>
      </w:r>
      <w:bookmarkStart w:id="12298" w:name="_ETM_Q1_9713304"/>
      <w:bookmarkEnd w:id="12298"/>
      <w:r>
        <w:rPr>
          <w:rFonts w:hint="cs"/>
          <w:rtl/>
          <w:lang w:eastAsia="he-IL"/>
        </w:rPr>
        <w:t xml:space="preserve"> יכול להיות נ</w:t>
      </w:r>
      <w:bookmarkStart w:id="12299" w:name="_ETM_Q1_9711567"/>
      <w:bookmarkEnd w:id="12299"/>
      <w:r>
        <w:rPr>
          <w:rFonts w:hint="cs"/>
          <w:rtl/>
          <w:lang w:eastAsia="he-IL"/>
        </w:rPr>
        <w:t xml:space="preserve">כון. </w:t>
      </w:r>
      <w:bookmarkStart w:id="12300" w:name="_ETM_Q1_9712090"/>
      <w:bookmarkEnd w:id="12300"/>
    </w:p>
    <w:p w14:paraId="1621F2E2" w14:textId="77777777" w:rsidR="00B8483D" w:rsidRDefault="00B8483D" w:rsidP="00B8483D">
      <w:pPr>
        <w:rPr>
          <w:rtl/>
          <w:lang w:eastAsia="he-IL"/>
        </w:rPr>
      </w:pPr>
      <w:bookmarkStart w:id="12301" w:name="_ETM_Q1_9712172"/>
      <w:bookmarkEnd w:id="12301"/>
    </w:p>
    <w:p w14:paraId="2F6F7E80" w14:textId="5E1EABAA" w:rsidR="00B8483D" w:rsidRDefault="00B8483D" w:rsidP="00B8483D">
      <w:pPr>
        <w:pStyle w:val="af6"/>
        <w:keepNext/>
        <w:rPr>
          <w:rtl/>
        </w:rPr>
      </w:pPr>
      <w:bookmarkStart w:id="12302" w:name="ET_yor_5069_1357"/>
      <w:r w:rsidRPr="00B848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483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302"/>
    </w:p>
    <w:p w14:paraId="6354C964" w14:textId="77777777" w:rsidR="00B8483D" w:rsidRDefault="00B8483D" w:rsidP="00B8483D">
      <w:pPr>
        <w:pStyle w:val="KeepWithNext"/>
        <w:rPr>
          <w:rtl/>
          <w:lang w:eastAsia="he-IL"/>
        </w:rPr>
      </w:pPr>
    </w:p>
    <w:p w14:paraId="46BEF9D0" w14:textId="77777777" w:rsidR="00B8483D" w:rsidRDefault="00B8483D" w:rsidP="00B8483D">
      <w:pPr>
        <w:rPr>
          <w:rtl/>
          <w:lang w:eastAsia="he-IL"/>
        </w:rPr>
      </w:pPr>
      <w:bookmarkStart w:id="12303" w:name="_ETM_Q1_9713881"/>
      <w:bookmarkStart w:id="12304" w:name="_ETM_Q1_9713928"/>
      <w:bookmarkEnd w:id="12303"/>
      <w:bookmarkEnd w:id="12304"/>
      <w:r>
        <w:rPr>
          <w:rFonts w:hint="cs"/>
          <w:rtl/>
          <w:lang w:eastAsia="he-IL"/>
        </w:rPr>
        <w:t xml:space="preserve">שלום. </w:t>
      </w:r>
    </w:p>
    <w:p w14:paraId="27827D67" w14:textId="77777777" w:rsidR="00B8483D" w:rsidRDefault="00B8483D" w:rsidP="00B8483D">
      <w:pPr>
        <w:rPr>
          <w:rtl/>
          <w:lang w:eastAsia="he-IL"/>
        </w:rPr>
      </w:pPr>
      <w:bookmarkStart w:id="12305" w:name="_ETM_Q1_9715814"/>
      <w:bookmarkStart w:id="12306" w:name="_ETM_Q1_9715891"/>
      <w:bookmarkEnd w:id="12305"/>
      <w:bookmarkEnd w:id="12306"/>
    </w:p>
    <w:p w14:paraId="54118DEA" w14:textId="4A4D2B61" w:rsidR="00B8483D" w:rsidRDefault="00B8483D" w:rsidP="00B8483D">
      <w:pPr>
        <w:pStyle w:val="a4"/>
        <w:keepNext/>
        <w:rPr>
          <w:rtl/>
        </w:rPr>
      </w:pPr>
      <w:bookmarkStart w:id="12307" w:name="ET_speaker_תומר_רוזנר_1358"/>
      <w:r w:rsidRPr="00B848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8483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307"/>
    </w:p>
    <w:p w14:paraId="407E3E5F" w14:textId="77777777" w:rsidR="00B8483D" w:rsidRDefault="00B8483D" w:rsidP="00B8483D">
      <w:pPr>
        <w:pStyle w:val="KeepWithNext"/>
        <w:rPr>
          <w:rtl/>
          <w:lang w:eastAsia="he-IL"/>
        </w:rPr>
      </w:pPr>
    </w:p>
    <w:p w14:paraId="462B9FB9" w14:textId="77777777" w:rsidR="00B8483D" w:rsidRDefault="00B8483D" w:rsidP="00B8483D">
      <w:pPr>
        <w:rPr>
          <w:rtl/>
          <w:lang w:eastAsia="he-IL"/>
        </w:rPr>
      </w:pPr>
      <w:bookmarkStart w:id="12308" w:name="_ETM_Q1_9714138"/>
      <w:bookmarkStart w:id="12309" w:name="_ETM_Q1_9714181"/>
      <w:bookmarkEnd w:id="12308"/>
      <w:bookmarkEnd w:id="12309"/>
      <w:r>
        <w:rPr>
          <w:rFonts w:hint="cs"/>
          <w:rtl/>
          <w:lang w:eastAsia="he-IL"/>
        </w:rPr>
        <w:t>איפה לא הגיוני?</w:t>
      </w:r>
      <w:bookmarkStart w:id="12310" w:name="_ETM_Q1_9715997"/>
      <w:bookmarkEnd w:id="12310"/>
    </w:p>
    <w:p w14:paraId="129B548D" w14:textId="77777777" w:rsidR="00B8483D" w:rsidRDefault="00B8483D" w:rsidP="00B8483D">
      <w:pPr>
        <w:rPr>
          <w:rtl/>
          <w:lang w:eastAsia="he-IL"/>
        </w:rPr>
      </w:pPr>
      <w:bookmarkStart w:id="12311" w:name="_ETM_Q1_9716086"/>
      <w:bookmarkEnd w:id="12311"/>
    </w:p>
    <w:p w14:paraId="6C075E9E" w14:textId="6A0A5F6D" w:rsidR="00B8483D" w:rsidRDefault="00B8483D" w:rsidP="00B8483D">
      <w:pPr>
        <w:pStyle w:val="af6"/>
        <w:keepNext/>
        <w:rPr>
          <w:rtl/>
        </w:rPr>
      </w:pPr>
      <w:bookmarkStart w:id="12312" w:name="ET_yor_5069_1359"/>
      <w:r w:rsidRPr="00B848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483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312"/>
    </w:p>
    <w:p w14:paraId="71C5B27B" w14:textId="77777777" w:rsidR="00B8483D" w:rsidRDefault="00B8483D" w:rsidP="00B8483D">
      <w:pPr>
        <w:pStyle w:val="KeepWithNext"/>
        <w:rPr>
          <w:rtl/>
          <w:lang w:eastAsia="he-IL"/>
        </w:rPr>
      </w:pPr>
    </w:p>
    <w:p w14:paraId="485D05DB" w14:textId="77777777" w:rsidR="00B8483D" w:rsidRDefault="00B8483D" w:rsidP="00B8483D">
      <w:pPr>
        <w:rPr>
          <w:rtl/>
          <w:lang w:eastAsia="he-IL"/>
        </w:rPr>
      </w:pPr>
      <w:bookmarkStart w:id="12313" w:name="_ETM_Q1_9717203"/>
      <w:bookmarkStart w:id="12314" w:name="_ETM_Q1_9717248"/>
      <w:bookmarkEnd w:id="12313"/>
      <w:bookmarkEnd w:id="12314"/>
      <w:r>
        <w:rPr>
          <w:rFonts w:hint="cs"/>
          <w:rtl/>
          <w:lang w:eastAsia="he-IL"/>
        </w:rPr>
        <w:t>הם מסכימים?</w:t>
      </w:r>
    </w:p>
    <w:p w14:paraId="33B66F10" w14:textId="77777777" w:rsidR="00B8483D" w:rsidRDefault="00B8483D" w:rsidP="00B8483D">
      <w:pPr>
        <w:rPr>
          <w:rtl/>
          <w:lang w:eastAsia="he-IL"/>
        </w:rPr>
      </w:pPr>
      <w:bookmarkStart w:id="12315" w:name="_ETM_Q1_9718597"/>
      <w:bookmarkStart w:id="12316" w:name="_ETM_Q1_9718685"/>
      <w:bookmarkEnd w:id="12315"/>
      <w:bookmarkEnd w:id="12316"/>
    </w:p>
    <w:p w14:paraId="78CF7DBE" w14:textId="176EC80A" w:rsidR="00B8483D" w:rsidRDefault="00B8483D" w:rsidP="00B8483D">
      <w:pPr>
        <w:pStyle w:val="af9"/>
        <w:keepNext/>
        <w:rPr>
          <w:rtl/>
          <w:lang w:eastAsia="he-IL"/>
        </w:rPr>
      </w:pPr>
      <w:bookmarkStart w:id="12317" w:name="ET_guest_שלום_זינגר_1360"/>
      <w:r w:rsidRPr="00B84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8483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7"/>
    </w:p>
    <w:p w14:paraId="4B17E66C" w14:textId="77777777" w:rsidR="00B8483D" w:rsidRDefault="00B8483D" w:rsidP="00B8483D">
      <w:pPr>
        <w:pStyle w:val="KeepWithNext"/>
        <w:rPr>
          <w:rtl/>
          <w:lang w:eastAsia="he-IL"/>
        </w:rPr>
      </w:pPr>
    </w:p>
    <w:p w14:paraId="6EEF9593" w14:textId="77777777" w:rsidR="00B8483D" w:rsidRDefault="00B8483D" w:rsidP="00B8483D">
      <w:pPr>
        <w:rPr>
          <w:rtl/>
          <w:lang w:eastAsia="he-IL"/>
        </w:rPr>
      </w:pPr>
      <w:bookmarkStart w:id="12318" w:name="_ETM_Q1_9717076"/>
      <w:bookmarkStart w:id="12319" w:name="_ETM_Q1_9717114"/>
      <w:bookmarkEnd w:id="12318"/>
      <w:bookmarkEnd w:id="12319"/>
      <w:r>
        <w:rPr>
          <w:rFonts w:hint="cs"/>
          <w:rtl/>
          <w:lang w:eastAsia="he-IL"/>
        </w:rPr>
        <w:t xml:space="preserve">כן, כן. </w:t>
      </w:r>
    </w:p>
    <w:p w14:paraId="784A0828" w14:textId="77777777" w:rsidR="00B8483D" w:rsidRDefault="00B8483D" w:rsidP="00B8483D">
      <w:pPr>
        <w:rPr>
          <w:rtl/>
          <w:lang w:eastAsia="he-IL"/>
        </w:rPr>
      </w:pPr>
      <w:bookmarkStart w:id="12320" w:name="_ETM_Q1_9718031"/>
      <w:bookmarkStart w:id="12321" w:name="_ETM_Q1_9718105"/>
      <w:bookmarkEnd w:id="12320"/>
      <w:bookmarkEnd w:id="12321"/>
    </w:p>
    <w:p w14:paraId="4B27EC21" w14:textId="7517D431" w:rsidR="00B8483D" w:rsidRDefault="00B8483D" w:rsidP="00B8483D">
      <w:pPr>
        <w:pStyle w:val="a4"/>
        <w:keepNext/>
        <w:rPr>
          <w:rtl/>
        </w:rPr>
      </w:pPr>
      <w:bookmarkStart w:id="12322" w:name="ET_speaker_תומר_רוזנר_1361"/>
      <w:r w:rsidRPr="00B848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8483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322"/>
    </w:p>
    <w:p w14:paraId="559A82BB" w14:textId="77777777" w:rsidR="00B8483D" w:rsidRDefault="00B8483D" w:rsidP="00B8483D">
      <w:pPr>
        <w:pStyle w:val="KeepWithNext"/>
        <w:rPr>
          <w:rtl/>
          <w:lang w:eastAsia="he-IL"/>
        </w:rPr>
      </w:pPr>
    </w:p>
    <w:p w14:paraId="23962A7C" w14:textId="77777777" w:rsidR="00B8483D" w:rsidRDefault="00B8483D" w:rsidP="00B8483D">
      <w:pPr>
        <w:rPr>
          <w:rtl/>
          <w:lang w:eastAsia="he-IL"/>
        </w:rPr>
      </w:pPr>
      <w:bookmarkStart w:id="12323" w:name="_ETM_Q1_9719304"/>
      <w:bookmarkStart w:id="12324" w:name="_ETM_Q1_9719350"/>
      <w:bookmarkEnd w:id="12323"/>
      <w:bookmarkEnd w:id="12324"/>
      <w:r>
        <w:rPr>
          <w:rFonts w:hint="cs"/>
          <w:rtl/>
          <w:lang w:eastAsia="he-IL"/>
        </w:rPr>
        <w:t xml:space="preserve">אבל </w:t>
      </w:r>
      <w:bookmarkStart w:id="12325" w:name="_ETM_Q1_9719808"/>
      <w:bookmarkEnd w:id="12325"/>
      <w:r>
        <w:rPr>
          <w:rFonts w:hint="cs"/>
          <w:rtl/>
          <w:lang w:eastAsia="he-IL"/>
        </w:rPr>
        <w:t>זה לא י</w:t>
      </w:r>
      <w:bookmarkStart w:id="12326" w:name="_ETM_Q1_9717684"/>
      <w:bookmarkEnd w:id="12326"/>
      <w:r>
        <w:rPr>
          <w:rFonts w:hint="cs"/>
          <w:rtl/>
          <w:lang w:eastAsia="he-IL"/>
        </w:rPr>
        <w:t xml:space="preserve">כול לקרות. איך זה יכול לקרות? </w:t>
      </w:r>
      <w:bookmarkStart w:id="12327" w:name="_ETM_Q1_9718444"/>
      <w:bookmarkStart w:id="12328" w:name="_ETM_Q1_9720980"/>
      <w:bookmarkEnd w:id="12327"/>
      <w:bookmarkEnd w:id="12328"/>
    </w:p>
    <w:p w14:paraId="52E895C3" w14:textId="77777777" w:rsidR="00B8483D" w:rsidRDefault="00B8483D" w:rsidP="00B8483D">
      <w:pPr>
        <w:rPr>
          <w:rtl/>
          <w:lang w:eastAsia="he-IL"/>
        </w:rPr>
      </w:pPr>
      <w:bookmarkStart w:id="12329" w:name="_ETM_Q1_9721066"/>
      <w:bookmarkEnd w:id="12329"/>
    </w:p>
    <w:p w14:paraId="3FC634F4" w14:textId="2705A35B" w:rsidR="00B8483D" w:rsidRDefault="00B8483D" w:rsidP="00B8483D">
      <w:pPr>
        <w:pStyle w:val="af9"/>
        <w:keepNext/>
        <w:rPr>
          <w:rtl/>
          <w:lang w:eastAsia="he-IL"/>
        </w:rPr>
      </w:pPr>
      <w:bookmarkStart w:id="12330" w:name="ET_guest_דר_איריס_פרנקל_כהן_1362"/>
      <w:r w:rsidRPr="00B84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B8483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0"/>
    </w:p>
    <w:p w14:paraId="31EA49AF" w14:textId="77777777" w:rsidR="00B8483D" w:rsidRDefault="00B8483D" w:rsidP="00B8483D">
      <w:pPr>
        <w:pStyle w:val="KeepWithNext"/>
        <w:rPr>
          <w:rtl/>
          <w:lang w:eastAsia="he-IL"/>
        </w:rPr>
      </w:pPr>
    </w:p>
    <w:p w14:paraId="04199EA3" w14:textId="77777777" w:rsidR="00B8483D" w:rsidRDefault="00B8483D" w:rsidP="00B8483D">
      <w:pPr>
        <w:rPr>
          <w:rtl/>
          <w:lang w:eastAsia="he-IL"/>
        </w:rPr>
      </w:pPr>
      <w:bookmarkStart w:id="12331" w:name="_ETM_Q1_9722727"/>
      <w:bookmarkStart w:id="12332" w:name="_ETM_Q1_9722770"/>
      <w:bookmarkEnd w:id="12331"/>
      <w:bookmarkEnd w:id="12332"/>
      <w:r>
        <w:rPr>
          <w:rFonts w:hint="cs"/>
          <w:rtl/>
          <w:lang w:eastAsia="he-IL"/>
        </w:rPr>
        <w:t xml:space="preserve">אבל גם </w:t>
      </w:r>
      <w:bookmarkStart w:id="12333" w:name="_ETM_Q1_9723406"/>
      <w:bookmarkStart w:id="12334" w:name="_ETM_Q1_9720484"/>
      <w:bookmarkEnd w:id="12333"/>
      <w:bookmarkEnd w:id="12334"/>
      <w:r>
        <w:rPr>
          <w:rFonts w:hint="cs"/>
          <w:rtl/>
          <w:lang w:eastAsia="he-IL"/>
        </w:rPr>
        <w:t xml:space="preserve">לדעתנו זה לא יכול לקרות, זו תהיה אות מתה. </w:t>
      </w:r>
      <w:bookmarkStart w:id="12335" w:name="_ETM_Q1_9724911"/>
      <w:bookmarkEnd w:id="12335"/>
    </w:p>
    <w:p w14:paraId="65E78172" w14:textId="77777777" w:rsidR="00B8483D" w:rsidRDefault="00B8483D" w:rsidP="00B8483D">
      <w:pPr>
        <w:rPr>
          <w:rtl/>
          <w:lang w:eastAsia="he-IL"/>
        </w:rPr>
      </w:pPr>
      <w:bookmarkStart w:id="12336" w:name="_ETM_Q1_9724999"/>
      <w:bookmarkEnd w:id="12336"/>
    </w:p>
    <w:p w14:paraId="7D5DCF06" w14:textId="479C2289" w:rsidR="00B8483D" w:rsidRDefault="00B8483D" w:rsidP="00B8483D">
      <w:pPr>
        <w:pStyle w:val="a4"/>
        <w:keepNext/>
        <w:rPr>
          <w:rtl/>
        </w:rPr>
      </w:pPr>
      <w:bookmarkStart w:id="12337" w:name="ET_speaker_תומר_רוזנר_1363"/>
      <w:r w:rsidRPr="00B848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8483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337"/>
    </w:p>
    <w:p w14:paraId="12DC0681" w14:textId="77777777" w:rsidR="00B8483D" w:rsidRDefault="00B8483D" w:rsidP="00B8483D">
      <w:pPr>
        <w:pStyle w:val="KeepWithNext"/>
        <w:rPr>
          <w:rtl/>
          <w:lang w:eastAsia="he-IL"/>
        </w:rPr>
      </w:pPr>
    </w:p>
    <w:p w14:paraId="1DF236F1" w14:textId="77777777" w:rsidR="00B8483D" w:rsidRDefault="00B8483D" w:rsidP="00B8483D">
      <w:pPr>
        <w:rPr>
          <w:rtl/>
          <w:lang w:eastAsia="he-IL"/>
        </w:rPr>
      </w:pPr>
      <w:bookmarkStart w:id="12338" w:name="_ETM_Q1_9726275"/>
      <w:bookmarkEnd w:id="12338"/>
      <w:r>
        <w:rPr>
          <w:rFonts w:hint="cs"/>
          <w:rtl/>
          <w:lang w:eastAsia="he-IL"/>
        </w:rPr>
        <w:t>א</w:t>
      </w:r>
      <w:bookmarkStart w:id="12339" w:name="_ETM_Q1_9726317"/>
      <w:bookmarkEnd w:id="12339"/>
      <w:r>
        <w:rPr>
          <w:rFonts w:hint="cs"/>
          <w:rtl/>
          <w:lang w:eastAsia="he-IL"/>
        </w:rPr>
        <w:t xml:space="preserve">בל </w:t>
      </w:r>
      <w:bookmarkStart w:id="12340" w:name="_ETM_Q1_9726613"/>
      <w:bookmarkStart w:id="12341" w:name="_ETM_Q1_9723689"/>
      <w:bookmarkEnd w:id="12340"/>
      <w:bookmarkEnd w:id="12341"/>
      <w:r>
        <w:rPr>
          <w:rFonts w:hint="cs"/>
          <w:rtl/>
          <w:lang w:eastAsia="he-IL"/>
        </w:rPr>
        <w:t xml:space="preserve">לא, אנחנו לא נכניס </w:t>
      </w:r>
      <w:bookmarkStart w:id="12342" w:name="_ETM_Q1_9723242"/>
      <w:bookmarkEnd w:id="12342"/>
      <w:r>
        <w:rPr>
          <w:rFonts w:hint="cs"/>
          <w:rtl/>
          <w:lang w:eastAsia="he-IL"/>
        </w:rPr>
        <w:t xml:space="preserve">סתם. </w:t>
      </w:r>
      <w:bookmarkStart w:id="12343" w:name="_ETM_Q1_9723987"/>
      <w:bookmarkEnd w:id="12343"/>
    </w:p>
    <w:p w14:paraId="7032783D" w14:textId="77777777" w:rsidR="00B8483D" w:rsidRDefault="00B8483D" w:rsidP="00B8483D">
      <w:pPr>
        <w:rPr>
          <w:rtl/>
          <w:lang w:eastAsia="he-IL"/>
        </w:rPr>
      </w:pPr>
      <w:bookmarkStart w:id="12344" w:name="_ETM_Q1_9724062"/>
      <w:bookmarkEnd w:id="12344"/>
    </w:p>
    <w:p w14:paraId="5B3BC14E" w14:textId="46109037" w:rsidR="00B8483D" w:rsidRDefault="00B8483D" w:rsidP="00B8483D">
      <w:pPr>
        <w:pStyle w:val="af9"/>
        <w:keepNext/>
        <w:rPr>
          <w:rtl/>
          <w:lang w:eastAsia="he-IL"/>
        </w:rPr>
      </w:pPr>
      <w:bookmarkStart w:id="12345" w:name="ET_guest_שלום_זינגר_1364"/>
      <w:r w:rsidRPr="00B84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8483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5"/>
    </w:p>
    <w:p w14:paraId="1E73C500" w14:textId="77777777" w:rsidR="00B8483D" w:rsidRDefault="00B8483D" w:rsidP="00B8483D">
      <w:pPr>
        <w:pStyle w:val="KeepWithNext"/>
        <w:rPr>
          <w:rtl/>
          <w:lang w:eastAsia="he-IL"/>
        </w:rPr>
      </w:pPr>
    </w:p>
    <w:p w14:paraId="5A59478C" w14:textId="77777777" w:rsidR="00B8483D" w:rsidRDefault="00B8483D" w:rsidP="00B8483D">
      <w:pPr>
        <w:rPr>
          <w:rtl/>
          <w:lang w:eastAsia="he-IL"/>
        </w:rPr>
      </w:pPr>
      <w:bookmarkStart w:id="12346" w:name="_ETM_Q1_9726486"/>
      <w:bookmarkStart w:id="12347" w:name="_ETM_Q1_9726533"/>
      <w:bookmarkEnd w:id="12346"/>
      <w:bookmarkEnd w:id="12347"/>
      <w:r>
        <w:rPr>
          <w:rFonts w:hint="cs"/>
          <w:rtl/>
          <w:lang w:eastAsia="he-IL"/>
        </w:rPr>
        <w:t>לא, לא, זה</w:t>
      </w:r>
      <w:bookmarkStart w:id="12348" w:name="_ETM_Q1_9724541"/>
      <w:bookmarkEnd w:id="12348"/>
      <w:r>
        <w:rPr>
          <w:rFonts w:hint="cs"/>
          <w:rtl/>
          <w:lang w:eastAsia="he-IL"/>
        </w:rPr>
        <w:t xml:space="preserve"> לא אות</w:t>
      </w:r>
      <w:bookmarkStart w:id="12349" w:name="_ETM_Q1_9725464"/>
      <w:bookmarkEnd w:id="12349"/>
      <w:r>
        <w:rPr>
          <w:rFonts w:hint="cs"/>
          <w:rtl/>
          <w:lang w:eastAsia="he-IL"/>
        </w:rPr>
        <w:t xml:space="preserve"> מתה. אני אסביר. תומר, אני אסביר. אני אגיד לך, תוכנית </w:t>
      </w:r>
      <w:bookmarkStart w:id="12350" w:name="_ETM_Q1_9731211"/>
      <w:bookmarkEnd w:id="12350"/>
      <w:r>
        <w:rPr>
          <w:rFonts w:hint="cs"/>
          <w:rtl/>
          <w:lang w:eastAsia="he-IL"/>
        </w:rPr>
        <w:t>כול</w:t>
      </w:r>
      <w:bookmarkStart w:id="12351" w:name="_ETM_Q1_9728536"/>
      <w:bookmarkEnd w:id="12351"/>
      <w:r>
        <w:rPr>
          <w:rFonts w:hint="cs"/>
          <w:rtl/>
          <w:lang w:eastAsia="he-IL"/>
        </w:rPr>
        <w:t>לת היא כזאת. קודם כל, תוכנית כול</w:t>
      </w:r>
      <w:bookmarkStart w:id="12352" w:name="_ETM_Q1_9730486"/>
      <w:bookmarkEnd w:id="12352"/>
      <w:r>
        <w:rPr>
          <w:rFonts w:hint="cs"/>
          <w:rtl/>
          <w:lang w:eastAsia="he-IL"/>
        </w:rPr>
        <w:t xml:space="preserve">לת. </w:t>
      </w:r>
      <w:bookmarkStart w:id="12353" w:name="_ETM_Q1_9731629"/>
      <w:bookmarkEnd w:id="12353"/>
    </w:p>
    <w:p w14:paraId="2E1AA8B1" w14:textId="77777777" w:rsidR="00B8483D" w:rsidRDefault="00B8483D" w:rsidP="00B8483D">
      <w:pPr>
        <w:rPr>
          <w:rtl/>
          <w:lang w:eastAsia="he-IL"/>
        </w:rPr>
      </w:pPr>
    </w:p>
    <w:p w14:paraId="4FC6582E" w14:textId="4287BE54" w:rsidR="00B8483D" w:rsidRDefault="00B8483D" w:rsidP="00B8483D">
      <w:pPr>
        <w:pStyle w:val="af6"/>
        <w:keepNext/>
        <w:rPr>
          <w:rtl/>
        </w:rPr>
      </w:pPr>
      <w:bookmarkStart w:id="12354" w:name="ET_yor_5069_1365"/>
      <w:r w:rsidRPr="00B848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483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354"/>
    </w:p>
    <w:p w14:paraId="0731BA4D" w14:textId="77777777" w:rsidR="00B8483D" w:rsidRDefault="00B8483D" w:rsidP="00B8483D">
      <w:pPr>
        <w:pStyle w:val="KeepWithNext"/>
        <w:rPr>
          <w:rtl/>
          <w:lang w:eastAsia="he-IL"/>
        </w:rPr>
      </w:pPr>
    </w:p>
    <w:p w14:paraId="19C4CA6E" w14:textId="77777777" w:rsidR="00B8483D" w:rsidRDefault="00B8483D" w:rsidP="00B8483D">
      <w:pPr>
        <w:rPr>
          <w:rtl/>
          <w:lang w:eastAsia="he-IL"/>
        </w:rPr>
      </w:pPr>
      <w:bookmarkStart w:id="12355" w:name="_ETM_Q1_9732776"/>
      <w:bookmarkStart w:id="12356" w:name="_ETM_Q1_9732816"/>
      <w:bookmarkEnd w:id="12355"/>
      <w:bookmarkEnd w:id="12356"/>
      <w:r>
        <w:rPr>
          <w:rFonts w:hint="cs"/>
          <w:rtl/>
          <w:lang w:eastAsia="he-IL"/>
        </w:rPr>
        <w:t>הקדמתם אותי בשנ</w:t>
      </w:r>
      <w:bookmarkStart w:id="12357" w:name="_ETM_Q1_9731333"/>
      <w:bookmarkEnd w:id="12357"/>
      <w:r>
        <w:rPr>
          <w:rFonts w:hint="cs"/>
          <w:rtl/>
          <w:lang w:eastAsia="he-IL"/>
        </w:rPr>
        <w:t>ייה</w:t>
      </w:r>
      <w:bookmarkStart w:id="12358" w:name="_ETM_Q1_9731663"/>
      <w:bookmarkEnd w:id="12358"/>
      <w:r>
        <w:rPr>
          <w:rFonts w:hint="cs"/>
          <w:rtl/>
          <w:lang w:eastAsia="he-IL"/>
        </w:rPr>
        <w:t xml:space="preserve"> לפני שאמרתי לו 'לא'. </w:t>
      </w:r>
      <w:bookmarkStart w:id="12359" w:name="_ETM_Q1_9736039"/>
      <w:bookmarkEnd w:id="12359"/>
    </w:p>
    <w:p w14:paraId="2D96A91E" w14:textId="77777777" w:rsidR="00B8483D" w:rsidRDefault="00B8483D" w:rsidP="00B8483D">
      <w:pPr>
        <w:rPr>
          <w:rtl/>
          <w:lang w:eastAsia="he-IL"/>
        </w:rPr>
      </w:pPr>
      <w:bookmarkStart w:id="12360" w:name="_ETM_Q1_9736127"/>
      <w:bookmarkEnd w:id="12360"/>
    </w:p>
    <w:p w14:paraId="07E29E7F" w14:textId="70E9262F" w:rsidR="00B8483D" w:rsidRDefault="00B8483D" w:rsidP="00B8483D">
      <w:pPr>
        <w:pStyle w:val="af9"/>
        <w:keepNext/>
        <w:rPr>
          <w:rtl/>
          <w:lang w:eastAsia="he-IL"/>
        </w:rPr>
      </w:pPr>
      <w:bookmarkStart w:id="12361" w:name="ET_guest_שלום_זינגר_1366"/>
      <w:r w:rsidRPr="00B84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8483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1"/>
    </w:p>
    <w:p w14:paraId="1BE72343" w14:textId="77777777" w:rsidR="00B8483D" w:rsidRDefault="00B8483D" w:rsidP="00B8483D">
      <w:pPr>
        <w:pStyle w:val="KeepWithNext"/>
        <w:rPr>
          <w:rtl/>
          <w:lang w:eastAsia="he-IL"/>
        </w:rPr>
      </w:pPr>
    </w:p>
    <w:p w14:paraId="0D4092DE" w14:textId="77777777" w:rsidR="00B8483D" w:rsidRDefault="00B8483D" w:rsidP="00B8483D">
      <w:pPr>
        <w:rPr>
          <w:rtl/>
          <w:lang w:eastAsia="he-IL"/>
        </w:rPr>
      </w:pPr>
      <w:bookmarkStart w:id="12362" w:name="_ETM_Q1_9738886"/>
      <w:bookmarkStart w:id="12363" w:name="_ETM_Q1_9738924"/>
      <w:bookmarkEnd w:id="12362"/>
      <w:bookmarkEnd w:id="12363"/>
      <w:r>
        <w:rPr>
          <w:rFonts w:hint="cs"/>
          <w:rtl/>
          <w:lang w:eastAsia="he-IL"/>
        </w:rPr>
        <w:t xml:space="preserve">דיברתי איתם לפני כן. </w:t>
      </w:r>
      <w:bookmarkStart w:id="12364" w:name="_ETM_Q1_9740990"/>
      <w:bookmarkStart w:id="12365" w:name="_ETM_Q1_9741739"/>
      <w:bookmarkEnd w:id="12364"/>
      <w:bookmarkEnd w:id="12365"/>
    </w:p>
    <w:p w14:paraId="014EF3BE" w14:textId="77777777" w:rsidR="00B8483D" w:rsidRDefault="00B8483D" w:rsidP="00B8483D">
      <w:pPr>
        <w:rPr>
          <w:rtl/>
          <w:lang w:eastAsia="he-IL"/>
        </w:rPr>
      </w:pPr>
      <w:bookmarkStart w:id="12366" w:name="_ETM_Q1_9741823"/>
      <w:bookmarkStart w:id="12367" w:name="_ETM_Q1_9741889"/>
      <w:bookmarkEnd w:id="12366"/>
      <w:bookmarkEnd w:id="12367"/>
    </w:p>
    <w:p w14:paraId="4CE97020" w14:textId="77777777" w:rsidR="00B8483D" w:rsidRDefault="00B8483D" w:rsidP="00B8483D">
      <w:pPr>
        <w:rPr>
          <w:rtl/>
          <w:lang w:eastAsia="he-IL"/>
        </w:rPr>
      </w:pPr>
      <w:bookmarkStart w:id="12368" w:name="_ETM_Q1_9741970"/>
      <w:bookmarkEnd w:id="12368"/>
      <w:r>
        <w:rPr>
          <w:rFonts w:hint="cs"/>
          <w:rtl/>
          <w:lang w:eastAsia="he-IL"/>
        </w:rPr>
        <w:t xml:space="preserve">אני אסביר, אני אסביר בדקה. </w:t>
      </w:r>
      <w:bookmarkStart w:id="12369" w:name="_ETM_Q1_9745039"/>
      <w:bookmarkEnd w:id="12369"/>
    </w:p>
    <w:p w14:paraId="327F6CFE" w14:textId="77777777" w:rsidR="00B8483D" w:rsidRDefault="00B8483D" w:rsidP="00B8483D">
      <w:pPr>
        <w:rPr>
          <w:rtl/>
          <w:lang w:eastAsia="he-IL"/>
        </w:rPr>
      </w:pPr>
      <w:bookmarkStart w:id="12370" w:name="_ETM_Q1_9745119"/>
      <w:bookmarkEnd w:id="12370"/>
    </w:p>
    <w:p w14:paraId="5D852AC2" w14:textId="0AA5E6FF" w:rsidR="00B8483D" w:rsidRDefault="00B8483D" w:rsidP="00B8483D">
      <w:pPr>
        <w:pStyle w:val="af9"/>
        <w:keepNext/>
        <w:rPr>
          <w:rtl/>
          <w:lang w:eastAsia="he-IL"/>
        </w:rPr>
      </w:pPr>
      <w:bookmarkStart w:id="12371" w:name="ET_guest_רעות_בינג_1367"/>
      <w:r w:rsidRPr="00B84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B8483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1"/>
    </w:p>
    <w:p w14:paraId="58C63030" w14:textId="77777777" w:rsidR="00B8483D" w:rsidRDefault="00B8483D" w:rsidP="00B8483D">
      <w:pPr>
        <w:pStyle w:val="KeepWithNext"/>
        <w:rPr>
          <w:rtl/>
          <w:lang w:eastAsia="he-IL"/>
        </w:rPr>
      </w:pPr>
    </w:p>
    <w:p w14:paraId="463387DD" w14:textId="77777777" w:rsidR="00B8483D" w:rsidRDefault="00B8483D" w:rsidP="00B8483D">
      <w:pPr>
        <w:rPr>
          <w:rtl/>
          <w:lang w:eastAsia="he-IL"/>
        </w:rPr>
      </w:pPr>
      <w:bookmarkStart w:id="12372" w:name="_ETM_Q1_9743304"/>
      <w:bookmarkStart w:id="12373" w:name="_ETM_Q1_9743342"/>
      <w:bookmarkEnd w:id="12372"/>
      <w:bookmarkEnd w:id="12373"/>
      <w:r>
        <w:rPr>
          <w:rFonts w:hint="cs"/>
          <w:rtl/>
          <w:lang w:eastAsia="he-IL"/>
        </w:rPr>
        <w:t xml:space="preserve">אתם מרוקנים מתוכן את כל </w:t>
      </w:r>
      <w:bookmarkStart w:id="12374" w:name="_ETM_Q1_9745992"/>
      <w:bookmarkEnd w:id="12374"/>
      <w:r>
        <w:rPr>
          <w:rFonts w:hint="cs"/>
          <w:rtl/>
          <w:lang w:eastAsia="he-IL"/>
        </w:rPr>
        <w:t xml:space="preserve">הסיפור הזה. </w:t>
      </w:r>
      <w:bookmarkStart w:id="12375" w:name="_ETM_Q1_9747067"/>
      <w:bookmarkEnd w:id="12375"/>
    </w:p>
    <w:p w14:paraId="41F00EBD" w14:textId="77777777" w:rsidR="00B8483D" w:rsidRDefault="00B8483D" w:rsidP="00B8483D">
      <w:pPr>
        <w:rPr>
          <w:rtl/>
          <w:lang w:eastAsia="he-IL"/>
        </w:rPr>
      </w:pPr>
      <w:bookmarkStart w:id="12376" w:name="_ETM_Q1_9747154"/>
      <w:bookmarkEnd w:id="12376"/>
    </w:p>
    <w:p w14:paraId="31724041" w14:textId="7B396F44" w:rsidR="00B8483D" w:rsidRDefault="00B8483D" w:rsidP="00B8483D">
      <w:pPr>
        <w:pStyle w:val="af9"/>
        <w:keepNext/>
        <w:rPr>
          <w:rtl/>
          <w:lang w:eastAsia="he-IL"/>
        </w:rPr>
      </w:pPr>
      <w:bookmarkStart w:id="12377" w:name="ET_guest_שלום_זינגר_1368"/>
      <w:r w:rsidRPr="00B84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B8483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7"/>
    </w:p>
    <w:p w14:paraId="0717BE0E" w14:textId="77777777" w:rsidR="00B8483D" w:rsidRDefault="00B8483D" w:rsidP="00B8483D">
      <w:pPr>
        <w:pStyle w:val="KeepWithNext"/>
        <w:rPr>
          <w:rtl/>
          <w:lang w:eastAsia="he-IL"/>
        </w:rPr>
      </w:pPr>
    </w:p>
    <w:p w14:paraId="34E2DAA8" w14:textId="77777777" w:rsidR="00B8483D" w:rsidRDefault="00B8483D" w:rsidP="000807B3">
      <w:pPr>
        <w:rPr>
          <w:rtl/>
          <w:lang w:eastAsia="he-IL"/>
        </w:rPr>
      </w:pPr>
      <w:bookmarkStart w:id="12378" w:name="_ETM_Q1_9746749"/>
      <w:bookmarkStart w:id="12379" w:name="_ETM_Q1_9746788"/>
      <w:bookmarkEnd w:id="12378"/>
      <w:bookmarkEnd w:id="12379"/>
      <w:r>
        <w:rPr>
          <w:rFonts w:hint="cs"/>
          <w:rtl/>
          <w:lang w:eastAsia="he-IL"/>
        </w:rPr>
        <w:t xml:space="preserve">למדתי מבני, גם אני אסביר. </w:t>
      </w:r>
      <w:bookmarkStart w:id="12380" w:name="_ETM_Q1_9750241"/>
      <w:bookmarkStart w:id="12381" w:name="_ETM_Q1_9750325"/>
      <w:bookmarkEnd w:id="12380"/>
      <w:bookmarkEnd w:id="12381"/>
      <w:r w:rsidR="000807B3">
        <w:rPr>
          <w:rFonts w:hint="cs"/>
          <w:rtl/>
          <w:lang w:eastAsia="he-IL"/>
        </w:rPr>
        <w:t>תוכנית כוללת לא</w:t>
      </w:r>
      <w:bookmarkStart w:id="12382" w:name="_ETM_Q1_9755640"/>
      <w:bookmarkEnd w:id="12382"/>
      <w:r w:rsidR="000807B3">
        <w:rPr>
          <w:rFonts w:hint="cs"/>
          <w:rtl/>
          <w:lang w:eastAsia="he-IL"/>
        </w:rPr>
        <w:t xml:space="preserve"> </w:t>
      </w:r>
      <w:bookmarkStart w:id="12383" w:name="_ETM_Q1_9752673"/>
      <w:bookmarkEnd w:id="12383"/>
      <w:r w:rsidR="000807B3">
        <w:rPr>
          <w:rFonts w:hint="cs"/>
          <w:rtl/>
          <w:lang w:eastAsia="he-IL"/>
        </w:rPr>
        <w:t>יכולה להיות תוכנית, לא יכולה לכלול הוראות של</w:t>
      </w:r>
      <w:bookmarkStart w:id="12384" w:name="_ETM_Q1_9753816"/>
      <w:bookmarkEnd w:id="12384"/>
      <w:r w:rsidR="000807B3">
        <w:rPr>
          <w:rFonts w:hint="cs"/>
          <w:rtl/>
          <w:lang w:eastAsia="he-IL"/>
        </w:rPr>
        <w:t xml:space="preserve"> תוכנית מפורטת. </w:t>
      </w:r>
      <w:bookmarkStart w:id="12385" w:name="_ETM_Q1_9755481"/>
      <w:bookmarkStart w:id="12386" w:name="_ETM_Q1_9755681"/>
      <w:bookmarkEnd w:id="12385"/>
      <w:bookmarkEnd w:id="12386"/>
    </w:p>
    <w:p w14:paraId="7DEB2204" w14:textId="77777777" w:rsidR="000807B3" w:rsidRDefault="000807B3" w:rsidP="000807B3">
      <w:pPr>
        <w:rPr>
          <w:rtl/>
          <w:lang w:eastAsia="he-IL"/>
        </w:rPr>
      </w:pPr>
      <w:bookmarkStart w:id="12387" w:name="_ETM_Q1_9755755"/>
      <w:bookmarkEnd w:id="12387"/>
    </w:p>
    <w:p w14:paraId="4084DC21" w14:textId="5AD897B0" w:rsidR="000807B3" w:rsidRDefault="000807B3" w:rsidP="000807B3">
      <w:pPr>
        <w:pStyle w:val="a4"/>
        <w:keepNext/>
        <w:rPr>
          <w:rtl/>
        </w:rPr>
      </w:pPr>
      <w:bookmarkStart w:id="12388" w:name="ET_speaker_תומר_רוזנר_1369"/>
      <w:r w:rsidRPr="000807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807B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388"/>
    </w:p>
    <w:p w14:paraId="43FDAE63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7617E1FB" w14:textId="77777777" w:rsidR="000807B3" w:rsidRDefault="000807B3" w:rsidP="000807B3">
      <w:pPr>
        <w:rPr>
          <w:rtl/>
          <w:lang w:eastAsia="he-IL"/>
        </w:rPr>
      </w:pPr>
      <w:bookmarkStart w:id="12389" w:name="_ETM_Q1_9756893"/>
      <w:bookmarkStart w:id="12390" w:name="_ETM_Q1_9756933"/>
      <w:bookmarkEnd w:id="12389"/>
      <w:bookmarkEnd w:id="12390"/>
      <w:r>
        <w:rPr>
          <w:rFonts w:hint="cs"/>
          <w:rtl/>
          <w:lang w:eastAsia="he-IL"/>
        </w:rPr>
        <w:t xml:space="preserve">נכון. </w:t>
      </w:r>
    </w:p>
    <w:p w14:paraId="0D45481B" w14:textId="77777777" w:rsidR="000807B3" w:rsidRDefault="000807B3" w:rsidP="000807B3">
      <w:pPr>
        <w:rPr>
          <w:rtl/>
          <w:lang w:eastAsia="he-IL"/>
        </w:rPr>
      </w:pPr>
      <w:bookmarkStart w:id="12391" w:name="_ETM_Q1_9757707"/>
      <w:bookmarkStart w:id="12392" w:name="_ETM_Q1_9757773"/>
      <w:bookmarkEnd w:id="12391"/>
      <w:bookmarkEnd w:id="12392"/>
    </w:p>
    <w:p w14:paraId="35EBF945" w14:textId="2EDD0E4E" w:rsidR="000807B3" w:rsidRDefault="000807B3" w:rsidP="000807B3">
      <w:pPr>
        <w:pStyle w:val="af9"/>
        <w:keepNext/>
        <w:rPr>
          <w:rtl/>
          <w:lang w:eastAsia="he-IL"/>
        </w:rPr>
      </w:pPr>
      <w:bookmarkStart w:id="12393" w:name="ET_guest_שלום_זינגר_1370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3"/>
    </w:p>
    <w:p w14:paraId="38C68E27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34484FF3" w14:textId="77777777" w:rsidR="000807B3" w:rsidRDefault="000807B3" w:rsidP="000807B3">
      <w:pPr>
        <w:rPr>
          <w:rtl/>
          <w:lang w:eastAsia="he-IL"/>
        </w:rPr>
      </w:pPr>
      <w:bookmarkStart w:id="12394" w:name="_ETM_Q1_9759075"/>
      <w:bookmarkStart w:id="12395" w:name="_ETM_Q1_9759118"/>
      <w:bookmarkEnd w:id="12394"/>
      <w:bookmarkEnd w:id="12395"/>
      <w:r>
        <w:rPr>
          <w:rFonts w:hint="cs"/>
          <w:rtl/>
          <w:lang w:eastAsia="he-IL"/>
        </w:rPr>
        <w:t xml:space="preserve">בסדר? </w:t>
      </w:r>
      <w:bookmarkStart w:id="12396" w:name="_ETM_Q1_9756806"/>
      <w:bookmarkEnd w:id="12396"/>
      <w:r>
        <w:rPr>
          <w:rFonts w:hint="cs"/>
          <w:rtl/>
          <w:lang w:eastAsia="he-IL"/>
        </w:rPr>
        <w:t>דקה, אני אסביר. אני אסביר בדיוק. עשינו את</w:t>
      </w:r>
      <w:bookmarkStart w:id="12397" w:name="_ETM_Q1_9762822"/>
      <w:bookmarkEnd w:id="12397"/>
      <w:r>
        <w:rPr>
          <w:rFonts w:hint="cs"/>
          <w:rtl/>
          <w:lang w:eastAsia="he-IL"/>
        </w:rPr>
        <w:t xml:space="preserve"> זה ביחד, אני זוכר עוד. ביחד עשינו כוללת שנה שעברה.</w:t>
      </w:r>
      <w:bookmarkStart w:id="12398" w:name="_ETM_Q1_9768897"/>
      <w:bookmarkEnd w:id="12398"/>
      <w:r>
        <w:rPr>
          <w:rFonts w:hint="cs"/>
          <w:rtl/>
          <w:lang w:eastAsia="he-IL"/>
        </w:rPr>
        <w:t xml:space="preserve"> עכשיו, מה כן?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אם יש תוכני</w:t>
      </w:r>
      <w:bookmarkStart w:id="12399" w:name="_ETM_Q1_9768750"/>
      <w:bookmarkEnd w:id="12399"/>
      <w:r>
        <w:rPr>
          <w:rFonts w:hint="cs"/>
          <w:rtl/>
          <w:lang w:eastAsia="he-IL"/>
        </w:rPr>
        <w:t>ת מפורטת אחרת שחלה על</w:t>
      </w:r>
      <w:bookmarkStart w:id="12400" w:name="_ETM_Q1_9771356"/>
      <w:bookmarkEnd w:id="12400"/>
      <w:r>
        <w:rPr>
          <w:rFonts w:hint="cs"/>
          <w:rtl/>
          <w:lang w:eastAsia="he-IL"/>
        </w:rPr>
        <w:t xml:space="preserve"> אותו זה, אפשר להוציא הי</w:t>
      </w:r>
      <w:bookmarkStart w:id="12401" w:name="_ETM_Q1_9771922"/>
      <w:bookmarkEnd w:id="12401"/>
      <w:r>
        <w:rPr>
          <w:rFonts w:hint="cs"/>
          <w:rtl/>
          <w:lang w:eastAsia="he-IL"/>
        </w:rPr>
        <w:t>תר. מה כן עושה תוכנית כוללת?</w:t>
      </w:r>
      <w:bookmarkStart w:id="12402" w:name="_ETM_Q1_9775370"/>
      <w:bookmarkEnd w:id="12402"/>
      <w:r>
        <w:rPr>
          <w:rFonts w:hint="cs"/>
          <w:rtl/>
          <w:lang w:eastAsia="he-IL"/>
        </w:rPr>
        <w:t xml:space="preserve"> היא קובעת כמו שחשבו על הכוללנית בהת</w:t>
      </w:r>
      <w:bookmarkStart w:id="12403" w:name="_ETM_Q1_9777465"/>
      <w:bookmarkEnd w:id="12403"/>
      <w:r>
        <w:rPr>
          <w:rFonts w:hint="cs"/>
          <w:rtl/>
          <w:lang w:eastAsia="he-IL"/>
        </w:rPr>
        <w:t xml:space="preserve">חלה. היא לא עוסקת </w:t>
      </w:r>
      <w:bookmarkStart w:id="12404" w:name="_ETM_Q1_9779247"/>
      <w:bookmarkEnd w:id="12404"/>
      <w:r>
        <w:rPr>
          <w:rFonts w:hint="cs"/>
          <w:rtl/>
          <w:lang w:eastAsia="he-IL"/>
        </w:rPr>
        <w:t>בכל מגרש, רק היא לוקחת מתח</w:t>
      </w:r>
      <w:bookmarkStart w:id="12405" w:name="_ETM_Q1_9779707"/>
      <w:bookmarkEnd w:id="12405"/>
      <w:r>
        <w:rPr>
          <w:rFonts w:hint="cs"/>
          <w:rtl/>
          <w:lang w:eastAsia="he-IL"/>
        </w:rPr>
        <w:t>ם גדול, היא אומרת במתחם</w:t>
      </w:r>
      <w:bookmarkStart w:id="12406" w:name="_ETM_Q1_9782513"/>
      <w:bookmarkEnd w:id="12406"/>
      <w:r>
        <w:rPr>
          <w:rFonts w:hint="cs"/>
          <w:rtl/>
          <w:lang w:eastAsia="he-IL"/>
        </w:rPr>
        <w:t xml:space="preserve"> הזה יהיה </w:t>
      </w:r>
      <w:bookmarkStart w:id="12407" w:name="_ETM_Q1_9780995"/>
      <w:bookmarkEnd w:id="12407"/>
      <w:r>
        <w:rPr>
          <w:rFonts w:hint="cs"/>
          <w:rtl/>
          <w:lang w:eastAsia="he-IL"/>
        </w:rPr>
        <w:t>50,000 מטר מרובע מגורים, נניח, או דברים, כן,</w:t>
      </w:r>
      <w:bookmarkStart w:id="12408" w:name="_ETM_Q1_9788251"/>
      <w:bookmarkEnd w:id="12408"/>
      <w:r>
        <w:rPr>
          <w:rFonts w:hint="cs"/>
          <w:rtl/>
          <w:lang w:eastAsia="he-IL"/>
        </w:rPr>
        <w:t xml:space="preserve"> </w:t>
      </w:r>
      <w:bookmarkStart w:id="12409" w:name="_ETM_Q1_9785910"/>
      <w:bookmarkEnd w:id="12409"/>
      <w:r>
        <w:rPr>
          <w:rFonts w:hint="cs"/>
          <w:rtl/>
          <w:lang w:eastAsia="he-IL"/>
        </w:rPr>
        <w:t>מגורים,</w:t>
      </w:r>
      <w:bookmarkStart w:id="12410" w:name="_ETM_Q1_9785687"/>
      <w:bookmarkEnd w:id="12410"/>
      <w:r>
        <w:rPr>
          <w:rFonts w:hint="cs"/>
          <w:rtl/>
          <w:lang w:eastAsia="he-IL"/>
        </w:rPr>
        <w:t xml:space="preserve"> בהתחדשות עירונית כזו או אחרת, אחרים.</w:t>
      </w:r>
      <w:bookmarkStart w:id="12411" w:name="_ETM_Q1_9787805"/>
      <w:bookmarkEnd w:id="12411"/>
      <w:r>
        <w:rPr>
          <w:rFonts w:hint="cs"/>
          <w:rtl/>
          <w:lang w:eastAsia="he-IL"/>
        </w:rPr>
        <w:t xml:space="preserve"> ועכשיו אתה</w:t>
      </w:r>
      <w:bookmarkStart w:id="12412" w:name="_ETM_Q1_9790578"/>
      <w:bookmarkEnd w:id="12412"/>
      <w:r>
        <w:rPr>
          <w:rFonts w:hint="cs"/>
          <w:rtl/>
          <w:lang w:eastAsia="he-IL"/>
        </w:rPr>
        <w:t xml:space="preserve"> אחר </w:t>
      </w:r>
      <w:bookmarkStart w:id="12413" w:name="_ETM_Q1_9788436"/>
      <w:bookmarkEnd w:id="12413"/>
      <w:r>
        <w:rPr>
          <w:rFonts w:hint="cs"/>
          <w:rtl/>
          <w:lang w:eastAsia="he-IL"/>
        </w:rPr>
        <w:t xml:space="preserve">כך עושה מזה תוכניות מפורטות ואומר על המגרש </w:t>
      </w:r>
      <w:bookmarkStart w:id="12414" w:name="_ETM_Q1_9791335"/>
      <w:bookmarkEnd w:id="12414"/>
      <w:r>
        <w:rPr>
          <w:rFonts w:hint="cs"/>
          <w:rtl/>
          <w:lang w:eastAsia="he-IL"/>
        </w:rPr>
        <w:t>הזה</w:t>
      </w:r>
      <w:bookmarkStart w:id="12415" w:name="_ETM_Q1_9792141"/>
      <w:bookmarkEnd w:id="12415"/>
      <w:r>
        <w:rPr>
          <w:rFonts w:hint="cs"/>
          <w:rtl/>
          <w:lang w:eastAsia="he-IL"/>
        </w:rPr>
        <w:t xml:space="preserve"> יהיה 500, על המגרש ההוא</w:t>
      </w:r>
      <w:bookmarkStart w:id="12416" w:name="_ETM_Q1_9792755"/>
      <w:bookmarkEnd w:id="12416"/>
      <w:r>
        <w:rPr>
          <w:rFonts w:hint="cs"/>
          <w:rtl/>
          <w:lang w:eastAsia="he-IL"/>
        </w:rPr>
        <w:t xml:space="preserve"> יהיה 600. </w:t>
      </w:r>
      <w:bookmarkStart w:id="12417" w:name="_ETM_Q1_9794849"/>
      <w:bookmarkEnd w:id="12417"/>
    </w:p>
    <w:p w14:paraId="552FF8B0" w14:textId="77777777" w:rsidR="000807B3" w:rsidRDefault="000807B3" w:rsidP="000807B3">
      <w:pPr>
        <w:rPr>
          <w:rtl/>
          <w:lang w:eastAsia="he-IL"/>
        </w:rPr>
      </w:pPr>
      <w:bookmarkStart w:id="12418" w:name="_ETM_Q1_9794939"/>
      <w:bookmarkStart w:id="12419" w:name="_ETM_Q1_9795124"/>
      <w:bookmarkEnd w:id="12418"/>
      <w:bookmarkEnd w:id="12419"/>
    </w:p>
    <w:p w14:paraId="2C6468DB" w14:textId="77777777" w:rsidR="000807B3" w:rsidRDefault="000807B3" w:rsidP="000807B3">
      <w:pPr>
        <w:rPr>
          <w:rtl/>
          <w:lang w:eastAsia="he-IL"/>
        </w:rPr>
      </w:pPr>
      <w:bookmarkStart w:id="12420" w:name="_ETM_Q1_9795206"/>
      <w:bookmarkEnd w:id="12420"/>
      <w:r>
        <w:rPr>
          <w:rFonts w:hint="cs"/>
          <w:rtl/>
          <w:lang w:eastAsia="he-IL"/>
        </w:rPr>
        <w:t>עכשיו, פה כ</w:t>
      </w:r>
      <w:bookmarkStart w:id="12421" w:name="_ETM_Q1_9798275"/>
      <w:bookmarkStart w:id="12422" w:name="_ETM_Q1_9795892"/>
      <w:bookmarkEnd w:id="12421"/>
      <w:bookmarkEnd w:id="12422"/>
      <w:r>
        <w:rPr>
          <w:rFonts w:hint="cs"/>
          <w:rtl/>
          <w:lang w:eastAsia="he-IL"/>
        </w:rPr>
        <w:t>תוב שזה תואם את התוכנית הכולל</w:t>
      </w:r>
      <w:bookmarkStart w:id="12423" w:name="_ETM_Q1_9797236"/>
      <w:bookmarkEnd w:id="12423"/>
      <w:r>
        <w:rPr>
          <w:rFonts w:hint="cs"/>
          <w:rtl/>
          <w:lang w:eastAsia="he-IL"/>
        </w:rPr>
        <w:t>ת. תואם את התוכנית הכוללת</w:t>
      </w:r>
      <w:bookmarkStart w:id="12424" w:name="_ETM_Q1_9800319"/>
      <w:bookmarkEnd w:id="12424"/>
      <w:r>
        <w:rPr>
          <w:rFonts w:hint="cs"/>
          <w:rtl/>
          <w:lang w:eastAsia="he-IL"/>
        </w:rPr>
        <w:t xml:space="preserve"> זה כלום, </w:t>
      </w:r>
      <w:bookmarkStart w:id="12425" w:name="_ETM_Q1_9798290"/>
      <w:bookmarkEnd w:id="12425"/>
      <w:r>
        <w:rPr>
          <w:rFonts w:hint="cs"/>
          <w:rtl/>
          <w:lang w:eastAsia="he-IL"/>
        </w:rPr>
        <w:t>כל דבר תו</w:t>
      </w:r>
      <w:bookmarkStart w:id="12426" w:name="_ETM_Q1_9798831"/>
      <w:bookmarkEnd w:id="12426"/>
      <w:r>
        <w:rPr>
          <w:rFonts w:hint="cs"/>
          <w:rtl/>
          <w:lang w:eastAsia="he-IL"/>
        </w:rPr>
        <w:t>אם א</w:t>
      </w:r>
      <w:bookmarkStart w:id="12427" w:name="_ETM_Q1_9798693"/>
      <w:bookmarkEnd w:id="12427"/>
      <w:r>
        <w:rPr>
          <w:rFonts w:hint="cs"/>
          <w:rtl/>
          <w:lang w:eastAsia="he-IL"/>
        </w:rPr>
        <w:t xml:space="preserve">ת התוכנית הכוללת. </w:t>
      </w:r>
      <w:bookmarkStart w:id="12428" w:name="_ETM_Q1_9802332"/>
      <w:bookmarkStart w:id="12429" w:name="_ETM_Q1_9799150"/>
      <w:bookmarkEnd w:id="12428"/>
      <w:bookmarkEnd w:id="12429"/>
    </w:p>
    <w:p w14:paraId="23176922" w14:textId="77777777" w:rsidR="000807B3" w:rsidRDefault="000807B3" w:rsidP="000807B3">
      <w:pPr>
        <w:rPr>
          <w:rtl/>
          <w:lang w:eastAsia="he-IL"/>
        </w:rPr>
      </w:pPr>
      <w:bookmarkStart w:id="12430" w:name="_ETM_Q1_9799221"/>
      <w:bookmarkEnd w:id="12430"/>
    </w:p>
    <w:p w14:paraId="54291371" w14:textId="0412C18E" w:rsidR="000807B3" w:rsidRDefault="000807B3" w:rsidP="000807B3">
      <w:pPr>
        <w:pStyle w:val="af9"/>
        <w:keepNext/>
        <w:rPr>
          <w:rtl/>
          <w:lang w:eastAsia="he-IL"/>
        </w:rPr>
      </w:pPr>
      <w:bookmarkStart w:id="12431" w:name="ET_guest_עינת_גנון_1372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1"/>
    </w:p>
    <w:p w14:paraId="46DBCAF0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790540CF" w14:textId="77777777" w:rsidR="000807B3" w:rsidRDefault="000807B3" w:rsidP="000807B3">
      <w:pPr>
        <w:rPr>
          <w:rtl/>
          <w:lang w:eastAsia="he-IL"/>
        </w:rPr>
      </w:pPr>
      <w:bookmarkStart w:id="12432" w:name="_ETM_Q1_9800788"/>
      <w:bookmarkStart w:id="12433" w:name="_ETM_Q1_9800852"/>
      <w:bookmarkEnd w:id="12432"/>
      <w:bookmarkEnd w:id="12433"/>
      <w:r>
        <w:rPr>
          <w:rFonts w:hint="cs"/>
          <w:rtl/>
          <w:lang w:eastAsia="he-IL"/>
        </w:rPr>
        <w:t xml:space="preserve">אבל </w:t>
      </w:r>
      <w:bookmarkStart w:id="12434" w:name="_ETM_Q1_9801275"/>
      <w:bookmarkEnd w:id="12434"/>
      <w:r>
        <w:rPr>
          <w:rFonts w:hint="cs"/>
          <w:rtl/>
          <w:lang w:eastAsia="he-IL"/>
        </w:rPr>
        <w:t>שלום, אני חייבת להזכיר שסעיף קטן (3) כותב במפור</w:t>
      </w:r>
      <w:bookmarkStart w:id="12435" w:name="_ETM_Q1_9804677"/>
      <w:bookmarkEnd w:id="12435"/>
      <w:r>
        <w:rPr>
          <w:rFonts w:hint="cs"/>
          <w:rtl/>
          <w:lang w:eastAsia="he-IL"/>
        </w:rPr>
        <w:t>ש: "לרבות</w:t>
      </w:r>
      <w:bookmarkStart w:id="12436" w:name="_ETM_Q1_9806368"/>
      <w:bookmarkEnd w:id="12436"/>
      <w:r>
        <w:rPr>
          <w:rFonts w:hint="cs"/>
          <w:rtl/>
          <w:lang w:eastAsia="he-IL"/>
        </w:rPr>
        <w:t xml:space="preserve"> גובה המבנים, מספר הקומות ומספר יחידות הדיור".</w:t>
      </w:r>
      <w:bookmarkStart w:id="12437" w:name="_ETM_Q1_9810100"/>
      <w:bookmarkEnd w:id="12437"/>
    </w:p>
    <w:p w14:paraId="59944D6B" w14:textId="77777777" w:rsidR="000807B3" w:rsidRDefault="000807B3" w:rsidP="000807B3">
      <w:pPr>
        <w:rPr>
          <w:rtl/>
          <w:lang w:eastAsia="he-IL"/>
        </w:rPr>
      </w:pPr>
      <w:bookmarkStart w:id="12438" w:name="_ETM_Q1_9810355"/>
      <w:bookmarkStart w:id="12439" w:name="_ETM_Q1_9810415"/>
      <w:bookmarkEnd w:id="12438"/>
      <w:bookmarkEnd w:id="12439"/>
    </w:p>
    <w:p w14:paraId="296AE467" w14:textId="0CA366B2" w:rsidR="000807B3" w:rsidRDefault="000807B3" w:rsidP="000807B3">
      <w:pPr>
        <w:pStyle w:val="af9"/>
        <w:keepNext/>
        <w:rPr>
          <w:rtl/>
          <w:lang w:eastAsia="he-IL"/>
        </w:rPr>
      </w:pPr>
      <w:bookmarkStart w:id="12440" w:name="ET_guest_שלום_זינגר_1373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0"/>
    </w:p>
    <w:p w14:paraId="04C917CB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31A26817" w14:textId="77777777" w:rsidR="000807B3" w:rsidRDefault="000807B3" w:rsidP="000807B3">
      <w:pPr>
        <w:rPr>
          <w:rtl/>
          <w:lang w:eastAsia="he-IL"/>
        </w:rPr>
      </w:pPr>
      <w:bookmarkStart w:id="12441" w:name="_ETM_Q1_9811670"/>
      <w:bookmarkStart w:id="12442" w:name="_ETM_Q1_9811710"/>
      <w:bookmarkEnd w:id="12441"/>
      <w:bookmarkEnd w:id="12442"/>
      <w:r>
        <w:rPr>
          <w:rFonts w:hint="cs"/>
          <w:rtl/>
          <w:lang w:eastAsia="he-IL"/>
        </w:rPr>
        <w:t xml:space="preserve">בסדר. מספר יחידות הכולל. </w:t>
      </w:r>
      <w:bookmarkStart w:id="12443" w:name="_ETM_Q1_9814248"/>
      <w:bookmarkEnd w:id="12443"/>
      <w:r>
        <w:rPr>
          <w:rFonts w:hint="cs"/>
          <w:rtl/>
          <w:lang w:eastAsia="he-IL"/>
        </w:rPr>
        <w:t>הכולל לכל</w:t>
      </w:r>
      <w:bookmarkStart w:id="12444" w:name="_ETM_Q1_9812430"/>
      <w:bookmarkEnd w:id="12444"/>
      <w:r>
        <w:rPr>
          <w:rFonts w:hint="cs"/>
          <w:rtl/>
          <w:lang w:eastAsia="he-IL"/>
        </w:rPr>
        <w:t xml:space="preserve">. עינת. </w:t>
      </w:r>
      <w:bookmarkStart w:id="12445" w:name="_ETM_Q1_9813649"/>
      <w:bookmarkEnd w:id="12445"/>
    </w:p>
    <w:p w14:paraId="3E800DAD" w14:textId="77777777" w:rsidR="000807B3" w:rsidRDefault="000807B3" w:rsidP="000807B3">
      <w:pPr>
        <w:rPr>
          <w:rtl/>
          <w:lang w:eastAsia="he-IL"/>
        </w:rPr>
      </w:pPr>
      <w:bookmarkStart w:id="12446" w:name="_ETM_Q1_9813738"/>
      <w:bookmarkEnd w:id="12446"/>
    </w:p>
    <w:p w14:paraId="51997F16" w14:textId="776781B3" w:rsidR="000807B3" w:rsidRDefault="000807B3" w:rsidP="000807B3">
      <w:pPr>
        <w:pStyle w:val="af9"/>
        <w:keepNext/>
        <w:rPr>
          <w:rtl/>
          <w:lang w:eastAsia="he-IL"/>
        </w:rPr>
      </w:pPr>
      <w:bookmarkStart w:id="12447" w:name="ET_guest_עינת_גנון_1374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7"/>
    </w:p>
    <w:p w14:paraId="08AD55A6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7CBB6EEF" w14:textId="77777777" w:rsidR="000807B3" w:rsidRDefault="000807B3" w:rsidP="000807B3">
      <w:pPr>
        <w:rPr>
          <w:rtl/>
          <w:lang w:eastAsia="he-IL"/>
        </w:rPr>
      </w:pPr>
      <w:bookmarkStart w:id="12448" w:name="_ETM_Q1_9815413"/>
      <w:bookmarkStart w:id="12449" w:name="_ETM_Q1_9815455"/>
      <w:bookmarkEnd w:id="12448"/>
      <w:bookmarkEnd w:id="12449"/>
      <w:r>
        <w:rPr>
          <w:rFonts w:hint="cs"/>
          <w:rtl/>
          <w:lang w:eastAsia="he-IL"/>
        </w:rPr>
        <w:t xml:space="preserve">לכל התוכנית, נכון. </w:t>
      </w:r>
    </w:p>
    <w:p w14:paraId="3D9BB86A" w14:textId="77777777" w:rsidR="000807B3" w:rsidRDefault="000807B3" w:rsidP="000807B3">
      <w:pPr>
        <w:rPr>
          <w:rtl/>
          <w:lang w:eastAsia="he-IL"/>
        </w:rPr>
      </w:pPr>
      <w:bookmarkStart w:id="12450" w:name="_ETM_Q1_9817548"/>
      <w:bookmarkStart w:id="12451" w:name="_ETM_Q1_9817637"/>
      <w:bookmarkEnd w:id="12450"/>
      <w:bookmarkEnd w:id="12451"/>
    </w:p>
    <w:p w14:paraId="19FEA270" w14:textId="47DFC188" w:rsidR="000807B3" w:rsidRDefault="000807B3" w:rsidP="000807B3">
      <w:pPr>
        <w:pStyle w:val="af6"/>
        <w:keepNext/>
        <w:rPr>
          <w:rtl/>
        </w:rPr>
      </w:pPr>
      <w:bookmarkStart w:id="12452" w:name="ET_yor_5069_1375"/>
      <w:r w:rsidRPr="000807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07B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452"/>
    </w:p>
    <w:p w14:paraId="58AA53B0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19597F33" w14:textId="77777777" w:rsidR="000807B3" w:rsidRDefault="000807B3" w:rsidP="000807B3">
      <w:pPr>
        <w:rPr>
          <w:rtl/>
          <w:lang w:eastAsia="he-IL"/>
        </w:rPr>
      </w:pPr>
      <w:bookmarkStart w:id="12453" w:name="_ETM_Q1_9815671"/>
      <w:bookmarkEnd w:id="12453"/>
      <w:r>
        <w:rPr>
          <w:rFonts w:hint="cs"/>
          <w:rtl/>
          <w:lang w:eastAsia="he-IL"/>
        </w:rPr>
        <w:t>ש</w:t>
      </w:r>
      <w:bookmarkStart w:id="12454" w:name="_ETM_Q1_9815725"/>
      <w:bookmarkEnd w:id="12454"/>
      <w:r>
        <w:rPr>
          <w:rFonts w:hint="cs"/>
          <w:rtl/>
          <w:lang w:eastAsia="he-IL"/>
        </w:rPr>
        <w:t xml:space="preserve">לום. </w:t>
      </w:r>
    </w:p>
    <w:p w14:paraId="19718F76" w14:textId="77777777" w:rsidR="000807B3" w:rsidRDefault="000807B3" w:rsidP="000807B3">
      <w:pPr>
        <w:rPr>
          <w:rtl/>
          <w:lang w:eastAsia="he-IL"/>
        </w:rPr>
      </w:pPr>
      <w:bookmarkStart w:id="12455" w:name="_ETM_Q1_9816402"/>
      <w:bookmarkEnd w:id="12455"/>
    </w:p>
    <w:p w14:paraId="349963BB" w14:textId="02476F62" w:rsidR="000807B3" w:rsidRDefault="000807B3" w:rsidP="000807B3">
      <w:pPr>
        <w:pStyle w:val="af9"/>
        <w:keepNext/>
        <w:rPr>
          <w:rtl/>
          <w:lang w:eastAsia="he-IL"/>
        </w:rPr>
      </w:pPr>
      <w:bookmarkStart w:id="12456" w:name="ET_guest_שלום_זינגר_1376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6"/>
    </w:p>
    <w:p w14:paraId="7B93C9CF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6FB1F1F9" w14:textId="77777777" w:rsidR="000807B3" w:rsidRDefault="000807B3" w:rsidP="000807B3">
      <w:pPr>
        <w:rPr>
          <w:rtl/>
          <w:lang w:eastAsia="he-IL"/>
        </w:rPr>
      </w:pPr>
      <w:bookmarkStart w:id="12457" w:name="_ETM_Q1_9818185"/>
      <w:bookmarkStart w:id="12458" w:name="_ETM_Q1_9818224"/>
      <w:bookmarkEnd w:id="12457"/>
      <w:bookmarkEnd w:id="12458"/>
      <w:r>
        <w:rPr>
          <w:rFonts w:hint="cs"/>
          <w:rtl/>
          <w:lang w:eastAsia="he-IL"/>
        </w:rPr>
        <w:t>אתה לא י</w:t>
      </w:r>
      <w:bookmarkStart w:id="12459" w:name="_ETM_Q1_9815784"/>
      <w:bookmarkEnd w:id="12459"/>
      <w:r>
        <w:rPr>
          <w:rFonts w:hint="cs"/>
          <w:rtl/>
          <w:lang w:eastAsia="he-IL"/>
        </w:rPr>
        <w:t>כול</w:t>
      </w:r>
      <w:bookmarkStart w:id="12460" w:name="_ETM_Q1_9816136"/>
      <w:bookmarkEnd w:id="12460"/>
      <w:r>
        <w:rPr>
          <w:rFonts w:hint="cs"/>
          <w:rtl/>
          <w:lang w:eastAsia="he-IL"/>
        </w:rPr>
        <w:t xml:space="preserve"> לומר לי עכשיו - - -</w:t>
      </w:r>
      <w:bookmarkStart w:id="12461" w:name="_ETM_Q1_9818537"/>
      <w:bookmarkEnd w:id="12461"/>
    </w:p>
    <w:p w14:paraId="189CCD54" w14:textId="77777777" w:rsidR="000807B3" w:rsidRDefault="000807B3" w:rsidP="000807B3">
      <w:pPr>
        <w:rPr>
          <w:rtl/>
          <w:lang w:eastAsia="he-IL"/>
        </w:rPr>
      </w:pPr>
      <w:bookmarkStart w:id="12462" w:name="_ETM_Q1_9818625"/>
      <w:bookmarkEnd w:id="12462"/>
    </w:p>
    <w:p w14:paraId="527DCA55" w14:textId="5E619C0F" w:rsidR="000807B3" w:rsidRDefault="000807B3" w:rsidP="000807B3">
      <w:pPr>
        <w:pStyle w:val="af6"/>
        <w:keepNext/>
        <w:rPr>
          <w:rtl/>
        </w:rPr>
      </w:pPr>
      <w:bookmarkStart w:id="12463" w:name="ET_yor_5069_1377"/>
      <w:r w:rsidRPr="000807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07B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463"/>
    </w:p>
    <w:p w14:paraId="3EC80F46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1BFEB597" w14:textId="77777777" w:rsidR="000807B3" w:rsidRDefault="000807B3" w:rsidP="000807B3">
      <w:pPr>
        <w:rPr>
          <w:rtl/>
          <w:lang w:eastAsia="he-IL"/>
        </w:rPr>
      </w:pPr>
      <w:bookmarkStart w:id="12464" w:name="_ETM_Q1_9819748"/>
      <w:bookmarkStart w:id="12465" w:name="_ETM_Q1_9819785"/>
      <w:bookmarkEnd w:id="12464"/>
      <w:bookmarkEnd w:id="12465"/>
      <w:r>
        <w:rPr>
          <w:rFonts w:hint="cs"/>
          <w:rtl/>
          <w:lang w:eastAsia="he-IL"/>
        </w:rPr>
        <w:t>שלום, למרות ההסכמ</w:t>
      </w:r>
      <w:bookmarkStart w:id="12466" w:name="_ETM_Q1_9818548"/>
      <w:bookmarkEnd w:id="12466"/>
      <w:r>
        <w:rPr>
          <w:rFonts w:hint="cs"/>
          <w:rtl/>
          <w:lang w:eastAsia="he-IL"/>
        </w:rPr>
        <w:t>ה שלהם אני חושב שלא.</w:t>
      </w:r>
      <w:bookmarkStart w:id="12467" w:name="_ETM_Q1_9820175"/>
      <w:bookmarkEnd w:id="12467"/>
      <w:r>
        <w:rPr>
          <w:rFonts w:hint="cs"/>
          <w:rtl/>
          <w:lang w:eastAsia="he-IL"/>
        </w:rPr>
        <w:t xml:space="preserve"> </w:t>
      </w:r>
      <w:bookmarkStart w:id="12468" w:name="_ETM_Q1_9820396"/>
      <w:bookmarkEnd w:id="12468"/>
    </w:p>
    <w:p w14:paraId="15892E6F" w14:textId="77777777" w:rsidR="000807B3" w:rsidRDefault="000807B3" w:rsidP="000807B3">
      <w:pPr>
        <w:rPr>
          <w:rtl/>
          <w:lang w:eastAsia="he-IL"/>
        </w:rPr>
      </w:pPr>
      <w:bookmarkStart w:id="12469" w:name="_ETM_Q1_9820480"/>
      <w:bookmarkEnd w:id="12469"/>
    </w:p>
    <w:p w14:paraId="4AC7243A" w14:textId="3B8C43E1" w:rsidR="000807B3" w:rsidRDefault="000807B3" w:rsidP="000807B3">
      <w:pPr>
        <w:pStyle w:val="af9"/>
        <w:keepNext/>
        <w:rPr>
          <w:rtl/>
          <w:lang w:eastAsia="he-IL"/>
        </w:rPr>
      </w:pPr>
      <w:bookmarkStart w:id="12470" w:name="ET_guest_שלום_זינגר_1378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0"/>
    </w:p>
    <w:p w14:paraId="54C59EFC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3C710230" w14:textId="77777777" w:rsidR="000807B3" w:rsidRDefault="000807B3" w:rsidP="000807B3">
      <w:pPr>
        <w:rPr>
          <w:rtl/>
          <w:lang w:eastAsia="he-IL"/>
        </w:rPr>
      </w:pPr>
      <w:bookmarkStart w:id="12471" w:name="_ETM_Q1_9821909"/>
      <w:bookmarkStart w:id="12472" w:name="_ETM_Q1_9821949"/>
      <w:bookmarkEnd w:id="12471"/>
      <w:bookmarkEnd w:id="12472"/>
      <w:r>
        <w:rPr>
          <w:rFonts w:hint="cs"/>
          <w:rtl/>
          <w:lang w:eastAsia="he-IL"/>
        </w:rPr>
        <w:t>למה לא?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אבל זה ה</w:t>
      </w:r>
      <w:bookmarkStart w:id="12473" w:name="_ETM_Q1_9820369"/>
      <w:bookmarkEnd w:id="12473"/>
      <w:r>
        <w:rPr>
          <w:rFonts w:hint="cs"/>
          <w:rtl/>
          <w:lang w:eastAsia="he-IL"/>
        </w:rPr>
        <w:t>רבה יותר חשוב מאשר בסעיף קטן</w:t>
      </w:r>
      <w:bookmarkStart w:id="12474" w:name="_ETM_Q1_9823576"/>
      <w:bookmarkEnd w:id="12474"/>
      <w:r>
        <w:rPr>
          <w:rFonts w:hint="cs"/>
          <w:rtl/>
          <w:lang w:eastAsia="he-IL"/>
        </w:rPr>
        <w:t xml:space="preserve"> (ב). </w:t>
      </w:r>
      <w:bookmarkStart w:id="12475" w:name="_ETM_Q1_9825151"/>
      <w:bookmarkEnd w:id="12475"/>
    </w:p>
    <w:p w14:paraId="566DC0B4" w14:textId="77777777" w:rsidR="000807B3" w:rsidRDefault="000807B3" w:rsidP="000807B3">
      <w:pPr>
        <w:rPr>
          <w:rtl/>
          <w:lang w:eastAsia="he-IL"/>
        </w:rPr>
      </w:pPr>
      <w:bookmarkStart w:id="12476" w:name="_ETM_Q1_9825231"/>
      <w:bookmarkEnd w:id="12476"/>
    </w:p>
    <w:p w14:paraId="4B86AE5A" w14:textId="314D9A60" w:rsidR="000807B3" w:rsidRDefault="000807B3" w:rsidP="000807B3">
      <w:pPr>
        <w:pStyle w:val="af6"/>
        <w:keepNext/>
        <w:rPr>
          <w:rtl/>
        </w:rPr>
      </w:pPr>
      <w:bookmarkStart w:id="12477" w:name="ET_yor_5069_1379"/>
      <w:r w:rsidRPr="000807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07B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477"/>
    </w:p>
    <w:p w14:paraId="08DBA14B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6CC7719E" w14:textId="77777777" w:rsidR="000807B3" w:rsidRDefault="000807B3" w:rsidP="000807B3">
      <w:pPr>
        <w:rPr>
          <w:rtl/>
          <w:lang w:eastAsia="he-IL"/>
        </w:rPr>
      </w:pPr>
      <w:bookmarkStart w:id="12478" w:name="_ETM_Q1_9826242"/>
      <w:bookmarkStart w:id="12479" w:name="_ETM_Q1_9826280"/>
      <w:bookmarkStart w:id="12480" w:name="_ETM_Q1_9823295"/>
      <w:bookmarkEnd w:id="12478"/>
      <w:bookmarkEnd w:id="12479"/>
      <w:bookmarkEnd w:id="12480"/>
      <w:r>
        <w:rPr>
          <w:rFonts w:hint="cs"/>
          <w:rtl/>
          <w:lang w:eastAsia="he-IL"/>
        </w:rPr>
        <w:t xml:space="preserve">כן, אבל הוא הרבה פחות הגיוני. </w:t>
      </w:r>
      <w:bookmarkStart w:id="12481" w:name="_ETM_Q1_9827233"/>
      <w:bookmarkEnd w:id="12481"/>
    </w:p>
    <w:p w14:paraId="3A5E9D28" w14:textId="77777777" w:rsidR="000807B3" w:rsidRDefault="000807B3" w:rsidP="000807B3">
      <w:pPr>
        <w:rPr>
          <w:rtl/>
          <w:lang w:eastAsia="he-IL"/>
        </w:rPr>
      </w:pPr>
      <w:bookmarkStart w:id="12482" w:name="_ETM_Q1_9827311"/>
      <w:bookmarkEnd w:id="12482"/>
    </w:p>
    <w:p w14:paraId="5ABFCA97" w14:textId="66610AF8" w:rsidR="000807B3" w:rsidRDefault="000807B3" w:rsidP="000807B3">
      <w:pPr>
        <w:pStyle w:val="af9"/>
        <w:keepNext/>
        <w:rPr>
          <w:rtl/>
          <w:lang w:eastAsia="he-IL"/>
        </w:rPr>
      </w:pPr>
      <w:bookmarkStart w:id="12483" w:name="ET_guest_שלום_זינגר_1380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83"/>
    </w:p>
    <w:p w14:paraId="0ACBF281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4D22E4B4" w14:textId="77777777" w:rsidR="000807B3" w:rsidRDefault="000807B3" w:rsidP="000807B3">
      <w:pPr>
        <w:rPr>
          <w:rtl/>
          <w:lang w:eastAsia="he-IL"/>
        </w:rPr>
      </w:pPr>
      <w:bookmarkStart w:id="12484" w:name="_ETM_Q1_9828576"/>
      <w:bookmarkStart w:id="12485" w:name="_ETM_Q1_9828614"/>
      <w:bookmarkEnd w:id="12484"/>
      <w:bookmarkEnd w:id="12485"/>
      <w:r>
        <w:rPr>
          <w:rFonts w:hint="cs"/>
          <w:rtl/>
          <w:lang w:eastAsia="he-IL"/>
        </w:rPr>
        <w:t>לא, מאוד הגי</w:t>
      </w:r>
      <w:bookmarkStart w:id="12486" w:name="_ETM_Q1_9826781"/>
      <w:bookmarkEnd w:id="12486"/>
      <w:r>
        <w:rPr>
          <w:rFonts w:hint="cs"/>
          <w:rtl/>
          <w:lang w:eastAsia="he-IL"/>
        </w:rPr>
        <w:t>וני.</w:t>
      </w:r>
      <w:bookmarkStart w:id="12487" w:name="_ETM_Q1_9827210"/>
      <w:bookmarkEnd w:id="12487"/>
      <w:r>
        <w:rPr>
          <w:rFonts w:hint="cs"/>
          <w:rtl/>
          <w:lang w:eastAsia="he-IL"/>
        </w:rPr>
        <w:t xml:space="preserve"> כי אני הסכמתי, עשיתי תוכנית כוללת. אמרתי אני יודע היום</w:t>
      </w:r>
      <w:bookmarkStart w:id="12488" w:name="_ETM_Q1_9832559"/>
      <w:bookmarkEnd w:id="12488"/>
      <w:r>
        <w:rPr>
          <w:rFonts w:hint="cs"/>
          <w:rtl/>
          <w:lang w:eastAsia="he-IL"/>
        </w:rPr>
        <w:t xml:space="preserve"> כמה יהיה בכל בית וגן או בכל בית הכרם. לא</w:t>
      </w:r>
      <w:bookmarkStart w:id="12489" w:name="_ETM_Q1_9836459"/>
      <w:bookmarkEnd w:id="12489"/>
      <w:r>
        <w:rPr>
          <w:rFonts w:hint="cs"/>
          <w:rtl/>
          <w:lang w:eastAsia="he-IL"/>
        </w:rPr>
        <w:t xml:space="preserve"> הסכמתי, עכשיו אתה מכוח זה גוזר</w:t>
      </w:r>
      <w:bookmarkStart w:id="12490" w:name="_ETM_Q1_9836451"/>
      <w:bookmarkEnd w:id="12490"/>
      <w:r>
        <w:rPr>
          <w:rFonts w:hint="cs"/>
          <w:rtl/>
          <w:lang w:eastAsia="he-IL"/>
        </w:rPr>
        <w:t xml:space="preserve"> מה יהיה במג</w:t>
      </w:r>
      <w:bookmarkStart w:id="12491" w:name="_ETM_Q1_9837271"/>
      <w:bookmarkEnd w:id="12491"/>
      <w:r>
        <w:rPr>
          <w:rFonts w:hint="cs"/>
          <w:rtl/>
          <w:lang w:eastAsia="he-IL"/>
        </w:rPr>
        <w:t>רש הספציפי</w:t>
      </w:r>
      <w:bookmarkStart w:id="12492" w:name="_ETM_Q1_9839329"/>
      <w:bookmarkEnd w:id="12492"/>
      <w:r>
        <w:rPr>
          <w:rFonts w:hint="cs"/>
          <w:rtl/>
          <w:lang w:eastAsia="he-IL"/>
        </w:rPr>
        <w:t xml:space="preserve"> הזה. אני לזה לא הסכמ</w:t>
      </w:r>
      <w:bookmarkStart w:id="12493" w:name="_ETM_Q1_9839289"/>
      <w:bookmarkEnd w:id="12493"/>
      <w:r>
        <w:rPr>
          <w:rFonts w:hint="cs"/>
          <w:rtl/>
          <w:lang w:eastAsia="he-IL"/>
        </w:rPr>
        <w:t xml:space="preserve">תי. </w:t>
      </w:r>
    </w:p>
    <w:p w14:paraId="4EAC9CD0" w14:textId="77777777" w:rsidR="000807B3" w:rsidRDefault="000807B3" w:rsidP="000807B3">
      <w:pPr>
        <w:rPr>
          <w:rtl/>
          <w:lang w:eastAsia="he-IL"/>
        </w:rPr>
      </w:pPr>
      <w:bookmarkStart w:id="12494" w:name="_ETM_Q1_9839642"/>
      <w:bookmarkStart w:id="12495" w:name="_ETM_Q1_9839727"/>
      <w:bookmarkEnd w:id="12494"/>
      <w:bookmarkEnd w:id="12495"/>
    </w:p>
    <w:p w14:paraId="4F08C615" w14:textId="67745B92" w:rsidR="000807B3" w:rsidRDefault="000807B3" w:rsidP="000807B3">
      <w:pPr>
        <w:pStyle w:val="af6"/>
        <w:keepNext/>
        <w:rPr>
          <w:rtl/>
        </w:rPr>
      </w:pPr>
      <w:bookmarkStart w:id="12496" w:name="ET_yor_5069_1381"/>
      <w:r w:rsidRPr="000807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07B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496"/>
    </w:p>
    <w:p w14:paraId="1EA3EA66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11640B92" w14:textId="77777777" w:rsidR="000807B3" w:rsidRDefault="000807B3" w:rsidP="000807B3">
      <w:pPr>
        <w:rPr>
          <w:rtl/>
          <w:lang w:eastAsia="he-IL"/>
        </w:rPr>
      </w:pPr>
      <w:bookmarkStart w:id="12497" w:name="_ETM_Q1_9840749"/>
      <w:bookmarkStart w:id="12498" w:name="_ETM_Q1_9840791"/>
      <w:bookmarkEnd w:id="12497"/>
      <w:bookmarkEnd w:id="12498"/>
      <w:r>
        <w:rPr>
          <w:rFonts w:hint="cs"/>
          <w:rtl/>
          <w:lang w:eastAsia="he-IL"/>
        </w:rPr>
        <w:t xml:space="preserve">רגע. לכן אתה רוצה שמה? </w:t>
      </w:r>
      <w:bookmarkStart w:id="12499" w:name="_ETM_Q1_9842992"/>
      <w:bookmarkEnd w:id="12499"/>
      <w:r>
        <w:rPr>
          <w:rFonts w:hint="cs"/>
          <w:rtl/>
          <w:lang w:eastAsia="he-IL"/>
        </w:rPr>
        <w:t>שאם זה משתנה ב-</w:t>
      </w:r>
      <w:bookmarkStart w:id="12500" w:name="_ETM_Q1_9841740"/>
      <w:bookmarkEnd w:id="12500"/>
      <w:r>
        <w:rPr>
          <w:rFonts w:hint="cs"/>
          <w:rtl/>
          <w:lang w:eastAsia="he-IL"/>
        </w:rPr>
        <w:t>45%? מה?</w:t>
      </w:r>
    </w:p>
    <w:p w14:paraId="461CA293" w14:textId="77777777" w:rsidR="000807B3" w:rsidRDefault="000807B3" w:rsidP="000807B3">
      <w:pPr>
        <w:rPr>
          <w:rtl/>
          <w:lang w:eastAsia="he-IL"/>
        </w:rPr>
      </w:pPr>
      <w:bookmarkStart w:id="12501" w:name="_ETM_Q1_9843556"/>
      <w:bookmarkStart w:id="12502" w:name="_ETM_Q1_9843641"/>
      <w:bookmarkEnd w:id="12501"/>
      <w:bookmarkEnd w:id="12502"/>
    </w:p>
    <w:p w14:paraId="5395C6A1" w14:textId="259C26C8" w:rsidR="000807B3" w:rsidRDefault="000807B3" w:rsidP="000807B3">
      <w:pPr>
        <w:pStyle w:val="af9"/>
        <w:keepNext/>
        <w:rPr>
          <w:rtl/>
          <w:lang w:eastAsia="he-IL"/>
        </w:rPr>
      </w:pPr>
      <w:bookmarkStart w:id="12503" w:name="ET_guest_שלום_זינגר_1382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3"/>
    </w:p>
    <w:p w14:paraId="33F1F78A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64B235EF" w14:textId="77777777" w:rsidR="000807B3" w:rsidRDefault="000807B3" w:rsidP="000807B3">
      <w:pPr>
        <w:rPr>
          <w:rtl/>
          <w:lang w:eastAsia="he-IL"/>
        </w:rPr>
      </w:pPr>
      <w:bookmarkStart w:id="12504" w:name="_ETM_Q1_9845039"/>
      <w:bookmarkStart w:id="12505" w:name="_ETM_Q1_9845076"/>
      <w:bookmarkEnd w:id="12504"/>
      <w:bookmarkEnd w:id="12505"/>
      <w:r>
        <w:rPr>
          <w:rFonts w:hint="cs"/>
          <w:rtl/>
          <w:lang w:eastAsia="he-IL"/>
        </w:rPr>
        <w:t>לא. אין</w:t>
      </w:r>
      <w:bookmarkStart w:id="12506" w:name="_ETM_Q1_9843883"/>
      <w:bookmarkEnd w:id="12506"/>
      <w:r>
        <w:rPr>
          <w:rFonts w:hint="cs"/>
          <w:rtl/>
          <w:lang w:eastAsia="he-IL"/>
        </w:rPr>
        <w:t xml:space="preserve">. </w:t>
      </w:r>
    </w:p>
    <w:p w14:paraId="23CBF2A2" w14:textId="77777777" w:rsidR="000807B3" w:rsidRDefault="000807B3" w:rsidP="000807B3">
      <w:pPr>
        <w:rPr>
          <w:rtl/>
          <w:lang w:eastAsia="he-IL"/>
        </w:rPr>
      </w:pPr>
      <w:bookmarkStart w:id="12507" w:name="_ETM_Q1_9844243"/>
      <w:bookmarkStart w:id="12508" w:name="_ETM_Q1_9844328"/>
      <w:bookmarkEnd w:id="12507"/>
      <w:bookmarkEnd w:id="12508"/>
    </w:p>
    <w:p w14:paraId="6227FE67" w14:textId="7C8250D3" w:rsidR="000807B3" w:rsidRDefault="000807B3" w:rsidP="000807B3">
      <w:pPr>
        <w:pStyle w:val="af6"/>
        <w:keepNext/>
        <w:rPr>
          <w:rtl/>
        </w:rPr>
      </w:pPr>
      <w:bookmarkStart w:id="12509" w:name="ET_yor_5069_1383"/>
      <w:r w:rsidRPr="000807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07B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509"/>
    </w:p>
    <w:p w14:paraId="33578F2F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411CC8C7" w14:textId="77777777" w:rsidR="000807B3" w:rsidRDefault="000807B3" w:rsidP="000807B3">
      <w:pPr>
        <w:rPr>
          <w:rtl/>
          <w:lang w:eastAsia="he-IL"/>
        </w:rPr>
      </w:pPr>
      <w:bookmarkStart w:id="12510" w:name="_ETM_Q1_9845583"/>
      <w:bookmarkStart w:id="12511" w:name="_ETM_Q1_9845621"/>
      <w:bookmarkEnd w:id="12510"/>
      <w:bookmarkEnd w:id="12511"/>
      <w:r>
        <w:rPr>
          <w:rFonts w:hint="cs"/>
          <w:rtl/>
          <w:lang w:eastAsia="he-IL"/>
        </w:rPr>
        <w:t>אלא מה?</w:t>
      </w:r>
      <w:bookmarkStart w:id="12512" w:name="_ETM_Q1_9846544"/>
      <w:bookmarkStart w:id="12513" w:name="_ETM_Q1_9846631"/>
      <w:bookmarkEnd w:id="12512"/>
      <w:bookmarkEnd w:id="12513"/>
      <w:r>
        <w:rPr>
          <w:rFonts w:hint="cs"/>
          <w:rtl/>
          <w:lang w:eastAsia="he-IL"/>
        </w:rPr>
        <w:t xml:space="preserve"> אבל</w:t>
      </w:r>
      <w:bookmarkStart w:id="12514" w:name="_ETM_Q1_9849245"/>
      <w:bookmarkEnd w:id="12514"/>
      <w:r>
        <w:rPr>
          <w:rFonts w:hint="cs"/>
          <w:rtl/>
          <w:lang w:eastAsia="he-IL"/>
        </w:rPr>
        <w:t xml:space="preserve"> ל</w:t>
      </w:r>
      <w:bookmarkStart w:id="12515" w:name="_ETM_Q1_9846376"/>
      <w:bookmarkEnd w:id="12515"/>
      <w:r>
        <w:rPr>
          <w:rFonts w:hint="cs"/>
          <w:rtl/>
          <w:lang w:eastAsia="he-IL"/>
        </w:rPr>
        <w:t xml:space="preserve">א השתנה. </w:t>
      </w:r>
    </w:p>
    <w:p w14:paraId="084F57CF" w14:textId="77777777" w:rsidR="000807B3" w:rsidRDefault="000807B3" w:rsidP="000807B3">
      <w:pPr>
        <w:rPr>
          <w:rtl/>
          <w:lang w:eastAsia="he-IL"/>
        </w:rPr>
      </w:pPr>
      <w:bookmarkStart w:id="12516" w:name="_ETM_Q1_9848045"/>
      <w:bookmarkStart w:id="12517" w:name="_ETM_Q1_9848132"/>
      <w:bookmarkEnd w:id="12516"/>
      <w:bookmarkEnd w:id="12517"/>
    </w:p>
    <w:p w14:paraId="66E847AF" w14:textId="41D8D210" w:rsidR="000807B3" w:rsidRDefault="000807B3" w:rsidP="000807B3">
      <w:pPr>
        <w:pStyle w:val="af9"/>
        <w:keepNext/>
        <w:rPr>
          <w:rtl/>
          <w:lang w:eastAsia="he-IL"/>
        </w:rPr>
      </w:pPr>
      <w:bookmarkStart w:id="12518" w:name="ET_guest_שלום_זינגר_1384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8"/>
    </w:p>
    <w:p w14:paraId="7812FA35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0B15CA34" w14:textId="77777777" w:rsidR="000807B3" w:rsidRDefault="000807B3" w:rsidP="000807B3">
      <w:pPr>
        <w:rPr>
          <w:rtl/>
          <w:lang w:eastAsia="he-IL"/>
        </w:rPr>
      </w:pPr>
      <w:bookmarkStart w:id="12519" w:name="_ETM_Q1_9849623"/>
      <w:bookmarkStart w:id="12520" w:name="_ETM_Q1_9849660"/>
      <w:bookmarkEnd w:id="12519"/>
      <w:bookmarkEnd w:id="12520"/>
      <w:r>
        <w:rPr>
          <w:rFonts w:hint="cs"/>
          <w:rtl/>
          <w:lang w:eastAsia="he-IL"/>
        </w:rPr>
        <w:t>לא, פה זה ל</w:t>
      </w:r>
      <w:bookmarkStart w:id="12521" w:name="_ETM_Q1_9847967"/>
      <w:bookmarkEnd w:id="12521"/>
      <w:r>
        <w:rPr>
          <w:rFonts w:hint="cs"/>
          <w:rtl/>
          <w:lang w:eastAsia="he-IL"/>
        </w:rPr>
        <w:t>א יכול להיחשב כהסכ</w:t>
      </w:r>
      <w:bookmarkStart w:id="12522" w:name="_ETM_Q1_9847872"/>
      <w:bookmarkEnd w:id="12522"/>
      <w:r>
        <w:rPr>
          <w:rFonts w:hint="cs"/>
          <w:rtl/>
          <w:lang w:eastAsia="he-IL"/>
        </w:rPr>
        <w:t xml:space="preserve">מה. </w:t>
      </w:r>
      <w:bookmarkStart w:id="12523" w:name="_ETM_Q1_9848310"/>
      <w:bookmarkEnd w:id="12523"/>
    </w:p>
    <w:p w14:paraId="5DFAE59C" w14:textId="77777777" w:rsidR="000807B3" w:rsidRDefault="000807B3" w:rsidP="000807B3">
      <w:pPr>
        <w:rPr>
          <w:rtl/>
          <w:lang w:eastAsia="he-IL"/>
        </w:rPr>
      </w:pPr>
      <w:bookmarkStart w:id="12524" w:name="_ETM_Q1_9848393"/>
      <w:bookmarkEnd w:id="12524"/>
    </w:p>
    <w:p w14:paraId="7D477EC4" w14:textId="2833B320" w:rsidR="000807B3" w:rsidRDefault="000807B3" w:rsidP="000807B3">
      <w:pPr>
        <w:pStyle w:val="af6"/>
        <w:keepNext/>
        <w:rPr>
          <w:rtl/>
        </w:rPr>
      </w:pPr>
      <w:bookmarkStart w:id="12525" w:name="ET_yor_5069_1385"/>
      <w:r w:rsidRPr="000807B3">
        <w:rPr>
          <w:rStyle w:val="TagStyle"/>
          <w:rtl/>
        </w:rPr>
        <w:t xml:space="preserve"> &lt;&lt; יור </w:t>
      </w:r>
      <w:bookmarkStart w:id="12526" w:name="_ETM_Q1_9852118"/>
      <w:bookmarkEnd w:id="12526"/>
      <w:r w:rsidRPr="000807B3">
        <w:rPr>
          <w:rStyle w:val="TagStyle"/>
          <w:rtl/>
        </w:rPr>
        <w:t xml:space="preserve">&gt;&gt; </w:t>
      </w:r>
      <w:r>
        <w:rPr>
          <w:rtl/>
        </w:rPr>
        <w:t>היו"ר יעקב אשר:</w:t>
      </w:r>
      <w:r w:rsidRPr="000807B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525"/>
    </w:p>
    <w:p w14:paraId="3AD71107" w14:textId="77777777" w:rsidR="000807B3" w:rsidRPr="000807B3" w:rsidRDefault="000807B3" w:rsidP="000807B3">
      <w:pPr>
        <w:ind w:firstLine="0"/>
        <w:rPr>
          <w:rtl/>
          <w:lang w:eastAsia="he-IL"/>
        </w:rPr>
      </w:pPr>
      <w:bookmarkStart w:id="12527" w:name="_ETM_Q1_9852852"/>
      <w:bookmarkStart w:id="12528" w:name="_ETM_Q1_9852938"/>
      <w:bookmarkEnd w:id="12527"/>
      <w:bookmarkEnd w:id="12528"/>
    </w:p>
    <w:p w14:paraId="67B4FBB4" w14:textId="77777777" w:rsidR="000807B3" w:rsidRDefault="000807B3" w:rsidP="000807B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529" w:name="_ETM_Q1_9849514"/>
      <w:bookmarkStart w:id="12530" w:name="_ETM_Q1_9849562"/>
      <w:bookmarkEnd w:id="12529"/>
      <w:bookmarkEnd w:id="12530"/>
      <w:r>
        <w:rPr>
          <w:rFonts w:hint="cs"/>
          <w:rtl/>
          <w:lang w:eastAsia="he-IL"/>
        </w:rPr>
        <w:t xml:space="preserve">וא </w:t>
      </w:r>
      <w:bookmarkStart w:id="12531" w:name="_ETM_Q1_9849785"/>
      <w:bookmarkEnd w:id="12531"/>
      <w:r>
        <w:rPr>
          <w:rFonts w:hint="cs"/>
          <w:rtl/>
          <w:lang w:eastAsia="he-IL"/>
        </w:rPr>
        <w:t xml:space="preserve">רוצה שזה לא ייחשב הסכמה. </w:t>
      </w:r>
      <w:bookmarkStart w:id="12532" w:name="_ETM_Q1_9852686"/>
      <w:bookmarkStart w:id="12533" w:name="_ETM_Q1_9854183"/>
      <w:bookmarkStart w:id="12534" w:name="_ETM_Q1_9855052"/>
      <w:bookmarkEnd w:id="12532"/>
      <w:bookmarkEnd w:id="12533"/>
      <w:bookmarkEnd w:id="12534"/>
    </w:p>
    <w:p w14:paraId="25291124" w14:textId="77777777" w:rsidR="000807B3" w:rsidRDefault="000807B3" w:rsidP="000807B3">
      <w:pPr>
        <w:rPr>
          <w:rtl/>
          <w:lang w:eastAsia="he-IL"/>
        </w:rPr>
      </w:pPr>
      <w:bookmarkStart w:id="12535" w:name="_ETM_Q1_9855130"/>
      <w:bookmarkStart w:id="12536" w:name="_ETM_Q1_9856202"/>
      <w:bookmarkEnd w:id="12535"/>
      <w:bookmarkEnd w:id="12536"/>
    </w:p>
    <w:p w14:paraId="3383695F" w14:textId="54E723E1" w:rsidR="000807B3" w:rsidRDefault="000807B3" w:rsidP="000807B3">
      <w:pPr>
        <w:pStyle w:val="af9"/>
        <w:keepNext/>
        <w:rPr>
          <w:rtl/>
          <w:lang w:eastAsia="he-IL"/>
        </w:rPr>
      </w:pPr>
      <w:bookmarkStart w:id="12537" w:name="ET_guest_עינת_גנון_1388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7"/>
    </w:p>
    <w:p w14:paraId="536E2C70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44ABB71A" w14:textId="77777777" w:rsidR="000807B3" w:rsidRDefault="000807B3" w:rsidP="000807B3">
      <w:pPr>
        <w:rPr>
          <w:rtl/>
          <w:lang w:eastAsia="he-IL"/>
        </w:rPr>
      </w:pPr>
      <w:bookmarkStart w:id="12538" w:name="_ETM_Q1_9856757"/>
      <w:bookmarkStart w:id="12539" w:name="_ETM_Q1_9856794"/>
      <w:bookmarkEnd w:id="12538"/>
      <w:bookmarkEnd w:id="12539"/>
      <w:r>
        <w:rPr>
          <w:rFonts w:hint="cs"/>
          <w:rtl/>
          <w:lang w:eastAsia="he-IL"/>
        </w:rPr>
        <w:t>הטיעון</w:t>
      </w:r>
      <w:bookmarkStart w:id="12540" w:name="_ETM_Q1_9854328"/>
      <w:bookmarkEnd w:id="12540"/>
      <w:r>
        <w:rPr>
          <w:rFonts w:hint="cs"/>
          <w:rtl/>
          <w:lang w:eastAsia="he-IL"/>
        </w:rPr>
        <w:t xml:space="preserve"> לא ברור. אבל אתה</w:t>
      </w:r>
      <w:bookmarkStart w:id="12541" w:name="_ETM_Q1_9856013"/>
      <w:bookmarkEnd w:id="12541"/>
      <w:r>
        <w:rPr>
          <w:rFonts w:hint="cs"/>
          <w:rtl/>
          <w:lang w:eastAsia="he-IL"/>
        </w:rPr>
        <w:t xml:space="preserve"> הסכמת לתת את הזכויות האלו. </w:t>
      </w:r>
    </w:p>
    <w:p w14:paraId="0A9C484D" w14:textId="77777777" w:rsidR="000807B3" w:rsidRDefault="000807B3" w:rsidP="000807B3">
      <w:pPr>
        <w:rPr>
          <w:rtl/>
          <w:lang w:eastAsia="he-IL"/>
        </w:rPr>
      </w:pPr>
      <w:bookmarkStart w:id="12542" w:name="_ETM_Q1_9859012"/>
      <w:bookmarkStart w:id="12543" w:name="_ETM_Q1_9859103"/>
      <w:bookmarkEnd w:id="12542"/>
      <w:bookmarkEnd w:id="12543"/>
    </w:p>
    <w:p w14:paraId="288E5C02" w14:textId="5215AE38" w:rsidR="000807B3" w:rsidRDefault="000807B3" w:rsidP="000807B3">
      <w:pPr>
        <w:pStyle w:val="af9"/>
        <w:keepNext/>
        <w:rPr>
          <w:rtl/>
          <w:lang w:eastAsia="he-IL"/>
        </w:rPr>
      </w:pPr>
      <w:bookmarkStart w:id="12544" w:name="ET_guest_שלום_זינגר_1389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4"/>
    </w:p>
    <w:p w14:paraId="786C8EBE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77ACFCF1" w14:textId="77777777" w:rsidR="000807B3" w:rsidRDefault="000807B3" w:rsidP="000807B3">
      <w:pPr>
        <w:rPr>
          <w:rtl/>
          <w:lang w:eastAsia="he-IL"/>
        </w:rPr>
      </w:pPr>
      <w:bookmarkStart w:id="12545" w:name="_ETM_Q1_9860433"/>
      <w:bookmarkStart w:id="12546" w:name="_ETM_Q1_9860473"/>
      <w:bookmarkEnd w:id="12545"/>
      <w:bookmarkEnd w:id="12546"/>
      <w:r>
        <w:rPr>
          <w:rFonts w:hint="cs"/>
          <w:rtl/>
          <w:lang w:eastAsia="he-IL"/>
        </w:rPr>
        <w:t>אני הסכמתי היום ש</w:t>
      </w:r>
      <w:bookmarkStart w:id="12547" w:name="_ETM_Q1_9858943"/>
      <w:bookmarkEnd w:id="12547"/>
      <w:r>
        <w:rPr>
          <w:rFonts w:hint="cs"/>
          <w:rtl/>
          <w:lang w:eastAsia="he-IL"/>
        </w:rPr>
        <w:t>בבית הכרם</w:t>
      </w:r>
      <w:bookmarkStart w:id="12548" w:name="_ETM_Q1_9861708"/>
      <w:bookmarkEnd w:id="12548"/>
      <w:r>
        <w:rPr>
          <w:rFonts w:hint="cs"/>
          <w:rtl/>
          <w:lang w:eastAsia="he-IL"/>
        </w:rPr>
        <w:t xml:space="preserve"> ייבנו, או </w:t>
      </w:r>
      <w:bookmarkStart w:id="12549" w:name="_ETM_Q1_9860921"/>
      <w:bookmarkEnd w:id="12549"/>
      <w:r>
        <w:rPr>
          <w:rFonts w:hint="cs"/>
          <w:rtl/>
          <w:lang w:eastAsia="he-IL"/>
        </w:rPr>
        <w:t xml:space="preserve">פה בגבעת רם, בסדר? ייבנו </w:t>
      </w:r>
      <w:bookmarkStart w:id="12550" w:name="_ETM_Q1_9863082"/>
      <w:bookmarkEnd w:id="12550"/>
      <w:r>
        <w:rPr>
          <w:rFonts w:hint="cs"/>
          <w:rtl/>
          <w:lang w:eastAsia="he-IL"/>
        </w:rPr>
        <w:t>50,000 מ</w:t>
      </w:r>
      <w:bookmarkStart w:id="12551" w:name="_ETM_Q1_9865112"/>
      <w:bookmarkEnd w:id="12551"/>
      <w:r>
        <w:rPr>
          <w:rFonts w:hint="cs"/>
          <w:rtl/>
          <w:lang w:eastAsia="he-IL"/>
        </w:rPr>
        <w:t>טר. זה אומר מה? כלום. זה לא אמרתי שו</w:t>
      </w:r>
      <w:bookmarkStart w:id="12552" w:name="_ETM_Q1_9868339"/>
      <w:bookmarkStart w:id="12553" w:name="_ETM_Q1_9868602"/>
      <w:bookmarkEnd w:id="12552"/>
      <w:bookmarkEnd w:id="12553"/>
      <w:r>
        <w:rPr>
          <w:rFonts w:hint="cs"/>
          <w:rtl/>
          <w:lang w:eastAsia="he-IL"/>
        </w:rPr>
        <w:t>ם דבר לגבי התוכנית הספצי</w:t>
      </w:r>
      <w:bookmarkStart w:id="12554" w:name="_ETM_Q1_9869996"/>
      <w:bookmarkEnd w:id="12554"/>
      <w:r>
        <w:rPr>
          <w:rFonts w:hint="cs"/>
          <w:rtl/>
          <w:lang w:eastAsia="he-IL"/>
        </w:rPr>
        <w:t xml:space="preserve">פית. </w:t>
      </w:r>
      <w:bookmarkStart w:id="12555" w:name="_ETM_Q1_9870608"/>
      <w:bookmarkEnd w:id="12555"/>
    </w:p>
    <w:p w14:paraId="4270955F" w14:textId="77777777" w:rsidR="000807B3" w:rsidRDefault="000807B3" w:rsidP="000807B3">
      <w:pPr>
        <w:rPr>
          <w:rtl/>
          <w:lang w:eastAsia="he-IL"/>
        </w:rPr>
      </w:pPr>
      <w:bookmarkStart w:id="12556" w:name="_ETM_Q1_9870686"/>
      <w:bookmarkEnd w:id="12556"/>
    </w:p>
    <w:p w14:paraId="741F4609" w14:textId="5FB75E07" w:rsidR="000807B3" w:rsidRDefault="000807B3" w:rsidP="000807B3">
      <w:pPr>
        <w:pStyle w:val="af9"/>
        <w:keepNext/>
        <w:rPr>
          <w:rtl/>
          <w:lang w:eastAsia="he-IL"/>
        </w:rPr>
      </w:pPr>
      <w:bookmarkStart w:id="12557" w:name="ET_guest_עינת_גנון_1390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7"/>
    </w:p>
    <w:p w14:paraId="6ECEB004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0A438743" w14:textId="77777777" w:rsidR="000807B3" w:rsidRDefault="000807B3" w:rsidP="000807B3">
      <w:pPr>
        <w:rPr>
          <w:rtl/>
          <w:lang w:eastAsia="he-IL"/>
        </w:rPr>
      </w:pPr>
      <w:bookmarkStart w:id="12558" w:name="_ETM_Q1_9872318"/>
      <w:bookmarkStart w:id="12559" w:name="_ETM_Q1_9872366"/>
      <w:bookmarkEnd w:id="12558"/>
      <w:bookmarkEnd w:id="12559"/>
      <w:r>
        <w:rPr>
          <w:rFonts w:hint="cs"/>
          <w:rtl/>
          <w:lang w:eastAsia="he-IL"/>
        </w:rPr>
        <w:t>בוודאי שזה או</w:t>
      </w:r>
      <w:bookmarkStart w:id="12560" w:name="_ETM_Q1_9871003"/>
      <w:bookmarkEnd w:id="12560"/>
      <w:r>
        <w:rPr>
          <w:rFonts w:hint="cs"/>
          <w:rtl/>
          <w:lang w:eastAsia="he-IL"/>
        </w:rPr>
        <w:t xml:space="preserve">מר. </w:t>
      </w:r>
      <w:bookmarkStart w:id="12561" w:name="_ETM_Q1_9872437"/>
      <w:bookmarkEnd w:id="12561"/>
    </w:p>
    <w:p w14:paraId="5BA8C7EA" w14:textId="77777777" w:rsidR="000807B3" w:rsidRDefault="000807B3" w:rsidP="000807B3">
      <w:pPr>
        <w:rPr>
          <w:rtl/>
          <w:lang w:eastAsia="he-IL"/>
        </w:rPr>
      </w:pPr>
      <w:bookmarkStart w:id="12562" w:name="_ETM_Q1_9872521"/>
      <w:bookmarkEnd w:id="12562"/>
    </w:p>
    <w:p w14:paraId="750A4D26" w14:textId="2CE0CCC7" w:rsidR="000807B3" w:rsidRDefault="000807B3" w:rsidP="000807B3">
      <w:pPr>
        <w:pStyle w:val="af9"/>
        <w:keepNext/>
        <w:rPr>
          <w:rtl/>
          <w:lang w:eastAsia="he-IL"/>
        </w:rPr>
      </w:pPr>
      <w:bookmarkStart w:id="12563" w:name="ET_guest_שלום_זינגר_1391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3"/>
    </w:p>
    <w:p w14:paraId="273E8F49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260BAD53" w14:textId="77777777" w:rsidR="000807B3" w:rsidRDefault="000807B3" w:rsidP="000807B3">
      <w:pPr>
        <w:rPr>
          <w:rtl/>
          <w:lang w:eastAsia="he-IL"/>
        </w:rPr>
      </w:pPr>
      <w:bookmarkStart w:id="12564" w:name="_ETM_Q1_9873822"/>
      <w:bookmarkStart w:id="12565" w:name="_ETM_Q1_9873865"/>
      <w:bookmarkEnd w:id="12564"/>
      <w:bookmarkEnd w:id="12565"/>
      <w:r>
        <w:rPr>
          <w:rFonts w:hint="cs"/>
          <w:rtl/>
          <w:lang w:eastAsia="he-IL"/>
        </w:rPr>
        <w:t xml:space="preserve">לא, </w:t>
      </w:r>
      <w:bookmarkStart w:id="12566" w:name="_ETM_Q1_9874112"/>
      <w:bookmarkEnd w:id="12566"/>
      <w:r>
        <w:rPr>
          <w:rFonts w:hint="cs"/>
          <w:rtl/>
          <w:lang w:eastAsia="he-IL"/>
        </w:rPr>
        <w:t xml:space="preserve">מה פתאום. </w:t>
      </w:r>
      <w:bookmarkStart w:id="12567" w:name="_ETM_Q1_9875436"/>
      <w:bookmarkEnd w:id="12567"/>
    </w:p>
    <w:p w14:paraId="29051FC5" w14:textId="77777777" w:rsidR="000807B3" w:rsidRDefault="000807B3" w:rsidP="000807B3">
      <w:pPr>
        <w:rPr>
          <w:rtl/>
          <w:lang w:eastAsia="he-IL"/>
        </w:rPr>
      </w:pPr>
      <w:bookmarkStart w:id="12568" w:name="_ETM_Q1_9875514"/>
      <w:bookmarkEnd w:id="12568"/>
    </w:p>
    <w:p w14:paraId="44A0A182" w14:textId="3484858D" w:rsidR="000807B3" w:rsidRDefault="000807B3" w:rsidP="000807B3">
      <w:pPr>
        <w:pStyle w:val="af9"/>
        <w:keepNext/>
        <w:rPr>
          <w:rtl/>
          <w:lang w:eastAsia="he-IL"/>
        </w:rPr>
      </w:pPr>
      <w:bookmarkStart w:id="12569" w:name="ET_guest_עינת_גנון_1392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9"/>
    </w:p>
    <w:p w14:paraId="6160C301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5825E1D7" w14:textId="77777777" w:rsidR="000807B3" w:rsidRDefault="000807B3" w:rsidP="000807B3">
      <w:pPr>
        <w:rPr>
          <w:rtl/>
          <w:lang w:eastAsia="he-IL"/>
        </w:rPr>
      </w:pPr>
      <w:bookmarkStart w:id="12570" w:name="_ETM_Q1_9874043"/>
      <w:bookmarkStart w:id="12571" w:name="_ETM_Q1_9874086"/>
      <w:bookmarkEnd w:id="12570"/>
      <w:bookmarkEnd w:id="12571"/>
      <w:r>
        <w:rPr>
          <w:rFonts w:hint="cs"/>
          <w:rtl/>
          <w:lang w:eastAsia="he-IL"/>
        </w:rPr>
        <w:t>זה בדיוק הסעיף שמדבר על התכנון המתחמ</w:t>
      </w:r>
      <w:bookmarkStart w:id="12572" w:name="_ETM_Q1_9875027"/>
      <w:bookmarkEnd w:id="12572"/>
      <w:r>
        <w:rPr>
          <w:rFonts w:hint="cs"/>
          <w:rtl/>
          <w:lang w:eastAsia="he-IL"/>
        </w:rPr>
        <w:t>י</w:t>
      </w:r>
      <w:bookmarkStart w:id="12573" w:name="_ETM_Q1_9875557"/>
      <w:bookmarkStart w:id="12574" w:name="_ETM_Q1_9875629"/>
      <w:bookmarkEnd w:id="12573"/>
      <w:bookmarkEnd w:id="12574"/>
      <w:r>
        <w:rPr>
          <w:rFonts w:hint="cs"/>
          <w:rtl/>
          <w:lang w:eastAsia="he-IL"/>
        </w:rPr>
        <w:t>.</w:t>
      </w:r>
      <w:bookmarkStart w:id="12575" w:name="_ETM_Q1_9876832"/>
      <w:bookmarkEnd w:id="12575"/>
      <w:r>
        <w:rPr>
          <w:rFonts w:hint="cs"/>
          <w:rtl/>
          <w:lang w:eastAsia="he-IL"/>
        </w:rPr>
        <w:t xml:space="preserve"> </w:t>
      </w:r>
      <w:bookmarkStart w:id="12576" w:name="_ETM_Q1_9877006"/>
      <w:bookmarkEnd w:id="12576"/>
    </w:p>
    <w:p w14:paraId="4055E533" w14:textId="77777777" w:rsidR="000807B3" w:rsidRDefault="000807B3" w:rsidP="000807B3">
      <w:pPr>
        <w:rPr>
          <w:rtl/>
          <w:lang w:eastAsia="he-IL"/>
        </w:rPr>
      </w:pPr>
      <w:bookmarkStart w:id="12577" w:name="_ETM_Q1_9877083"/>
      <w:bookmarkEnd w:id="12577"/>
    </w:p>
    <w:p w14:paraId="3A46A52D" w14:textId="501A65A5" w:rsidR="000807B3" w:rsidRDefault="000807B3" w:rsidP="000807B3">
      <w:pPr>
        <w:pStyle w:val="af6"/>
        <w:keepNext/>
        <w:rPr>
          <w:rtl/>
        </w:rPr>
      </w:pPr>
      <w:bookmarkStart w:id="12578" w:name="ET_yor_5069_1393"/>
      <w:r w:rsidRPr="000807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07B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578"/>
    </w:p>
    <w:p w14:paraId="433B8C69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5E86628C" w14:textId="77777777" w:rsidR="000807B3" w:rsidRDefault="000807B3" w:rsidP="000807B3">
      <w:pPr>
        <w:rPr>
          <w:rtl/>
          <w:lang w:eastAsia="he-IL"/>
        </w:rPr>
      </w:pPr>
      <w:bookmarkStart w:id="12579" w:name="_ETM_Q1_9878087"/>
      <w:bookmarkStart w:id="12580" w:name="_ETM_Q1_9878125"/>
      <w:bookmarkEnd w:id="12579"/>
      <w:bookmarkEnd w:id="12580"/>
      <w:r>
        <w:rPr>
          <w:rFonts w:hint="cs"/>
          <w:rtl/>
          <w:lang w:eastAsia="he-IL"/>
        </w:rPr>
        <w:t>אבל מה זה קשור להסכמה?</w:t>
      </w:r>
    </w:p>
    <w:p w14:paraId="647F7CDC" w14:textId="77777777" w:rsidR="000807B3" w:rsidRDefault="000807B3" w:rsidP="000807B3">
      <w:pPr>
        <w:rPr>
          <w:rtl/>
          <w:lang w:eastAsia="he-IL"/>
        </w:rPr>
      </w:pPr>
      <w:bookmarkStart w:id="12581" w:name="_ETM_Q1_9880282"/>
      <w:bookmarkStart w:id="12582" w:name="_ETM_Q1_9880358"/>
      <w:bookmarkEnd w:id="12581"/>
      <w:bookmarkEnd w:id="12582"/>
    </w:p>
    <w:p w14:paraId="09E5E243" w14:textId="4AC4BD9C" w:rsidR="000807B3" w:rsidRDefault="000807B3" w:rsidP="000807B3">
      <w:pPr>
        <w:pStyle w:val="a4"/>
        <w:keepNext/>
        <w:rPr>
          <w:rtl/>
        </w:rPr>
      </w:pPr>
      <w:bookmarkStart w:id="12583" w:name="ET_speaker_תומר_רוזנר_1394"/>
      <w:r w:rsidRPr="000807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807B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583"/>
    </w:p>
    <w:p w14:paraId="5325CBC0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6C06736B" w14:textId="77777777" w:rsidR="000807B3" w:rsidRDefault="000807B3" w:rsidP="000807B3">
      <w:pPr>
        <w:rPr>
          <w:rtl/>
          <w:lang w:eastAsia="he-IL"/>
        </w:rPr>
      </w:pPr>
      <w:bookmarkStart w:id="12584" w:name="_ETM_Q1_9878827"/>
      <w:bookmarkStart w:id="12585" w:name="_ETM_Q1_9878867"/>
      <w:bookmarkEnd w:id="12584"/>
      <w:bookmarkEnd w:id="12585"/>
      <w:r>
        <w:rPr>
          <w:rFonts w:hint="cs"/>
          <w:rtl/>
          <w:lang w:eastAsia="he-IL"/>
        </w:rPr>
        <w:t>למה הם הסכימו?</w:t>
      </w:r>
    </w:p>
    <w:p w14:paraId="4E86B493" w14:textId="77777777" w:rsidR="000807B3" w:rsidRDefault="000807B3" w:rsidP="000807B3">
      <w:pPr>
        <w:rPr>
          <w:rtl/>
          <w:lang w:eastAsia="he-IL"/>
        </w:rPr>
      </w:pPr>
      <w:bookmarkStart w:id="12586" w:name="_ETM_Q1_9880744"/>
      <w:bookmarkStart w:id="12587" w:name="_ETM_Q1_9880820"/>
      <w:bookmarkEnd w:id="12586"/>
      <w:bookmarkEnd w:id="12587"/>
    </w:p>
    <w:p w14:paraId="20CA4A0A" w14:textId="4DD016CE" w:rsidR="000807B3" w:rsidRDefault="000807B3" w:rsidP="000807B3">
      <w:pPr>
        <w:pStyle w:val="af6"/>
        <w:keepNext/>
        <w:rPr>
          <w:rtl/>
        </w:rPr>
      </w:pPr>
      <w:bookmarkStart w:id="12588" w:name="ET_yor_5069_1395"/>
      <w:r w:rsidRPr="000807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07B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588"/>
    </w:p>
    <w:p w14:paraId="0B8724EC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5AA0298E" w14:textId="77777777" w:rsidR="000807B3" w:rsidRDefault="000807B3" w:rsidP="000807B3">
      <w:pPr>
        <w:rPr>
          <w:rtl/>
          <w:lang w:eastAsia="he-IL"/>
        </w:rPr>
      </w:pPr>
      <w:bookmarkStart w:id="12589" w:name="_ETM_Q1_9881841"/>
      <w:bookmarkStart w:id="12590" w:name="_ETM_Q1_9881884"/>
      <w:bookmarkEnd w:id="12589"/>
      <w:bookmarkEnd w:id="12590"/>
      <w:r>
        <w:rPr>
          <w:rFonts w:hint="cs"/>
          <w:rtl/>
          <w:lang w:eastAsia="he-IL"/>
        </w:rPr>
        <w:t xml:space="preserve">מה אכפת לך שיהיה </w:t>
      </w:r>
      <w:bookmarkStart w:id="12591" w:name="_ETM_Q1_9883597"/>
      <w:bookmarkEnd w:id="12591"/>
      <w:r>
        <w:rPr>
          <w:rFonts w:hint="cs"/>
          <w:rtl/>
          <w:lang w:eastAsia="he-IL"/>
        </w:rPr>
        <w:t>שם ה</w:t>
      </w:r>
      <w:bookmarkStart w:id="12592" w:name="_ETM_Q1_9881277"/>
      <w:bookmarkEnd w:id="12592"/>
      <w:r>
        <w:rPr>
          <w:rFonts w:hint="cs"/>
          <w:rtl/>
          <w:lang w:eastAsia="he-IL"/>
        </w:rPr>
        <w:t xml:space="preserve">טבות מס? הרי לא מכתיבים לך את התוכנית. </w:t>
      </w:r>
      <w:bookmarkStart w:id="12593" w:name="_ETM_Q1_9885972"/>
      <w:bookmarkEnd w:id="12593"/>
    </w:p>
    <w:p w14:paraId="4D6712CA" w14:textId="77777777" w:rsidR="000807B3" w:rsidRDefault="000807B3" w:rsidP="000807B3">
      <w:pPr>
        <w:rPr>
          <w:rtl/>
          <w:lang w:eastAsia="he-IL"/>
        </w:rPr>
      </w:pPr>
      <w:bookmarkStart w:id="12594" w:name="_ETM_Q1_9886045"/>
      <w:bookmarkEnd w:id="12594"/>
    </w:p>
    <w:p w14:paraId="06489FEF" w14:textId="1C53815D" w:rsidR="000807B3" w:rsidRDefault="000807B3" w:rsidP="000807B3">
      <w:pPr>
        <w:pStyle w:val="af9"/>
        <w:keepNext/>
        <w:rPr>
          <w:rtl/>
          <w:lang w:eastAsia="he-IL"/>
        </w:rPr>
      </w:pPr>
      <w:bookmarkStart w:id="12595" w:name="ET_guest_שלום_זינגר_1396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5"/>
    </w:p>
    <w:p w14:paraId="2B2C516B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5E3C352F" w14:textId="77777777" w:rsidR="000807B3" w:rsidRDefault="000807B3" w:rsidP="000807B3">
      <w:pPr>
        <w:rPr>
          <w:rtl/>
          <w:lang w:eastAsia="he-IL"/>
        </w:rPr>
      </w:pPr>
      <w:bookmarkStart w:id="12596" w:name="_ETM_Q1_9887346"/>
      <w:bookmarkStart w:id="12597" w:name="_ETM_Q1_9887387"/>
      <w:bookmarkEnd w:id="12596"/>
      <w:bookmarkEnd w:id="12597"/>
      <w:r>
        <w:rPr>
          <w:rFonts w:hint="cs"/>
          <w:rtl/>
          <w:lang w:eastAsia="he-IL"/>
        </w:rPr>
        <w:t xml:space="preserve">לא, </w:t>
      </w:r>
      <w:bookmarkStart w:id="12598" w:name="_ETM_Q1_9887822"/>
      <w:bookmarkEnd w:id="12598"/>
      <w:r>
        <w:rPr>
          <w:rFonts w:hint="cs"/>
          <w:rtl/>
          <w:lang w:eastAsia="he-IL"/>
        </w:rPr>
        <w:t>ע</w:t>
      </w:r>
      <w:bookmarkStart w:id="12599" w:name="_ETM_Q1_9884917"/>
      <w:bookmarkEnd w:id="12599"/>
      <w:r>
        <w:rPr>
          <w:rFonts w:hint="cs"/>
          <w:rtl/>
          <w:lang w:eastAsia="he-IL"/>
        </w:rPr>
        <w:t>כשיו אתה חוזר לשאלה למה צריך את ההסכמה</w:t>
      </w:r>
      <w:bookmarkStart w:id="12600" w:name="_ETM_Q1_9885964"/>
      <w:bookmarkEnd w:id="12600"/>
      <w:r>
        <w:rPr>
          <w:rFonts w:hint="cs"/>
          <w:rtl/>
          <w:lang w:eastAsia="he-IL"/>
        </w:rPr>
        <w:t xml:space="preserve"> שלי.</w:t>
      </w:r>
      <w:bookmarkStart w:id="12601" w:name="_ETM_Q1_9886674"/>
      <w:bookmarkEnd w:id="12601"/>
      <w:r>
        <w:rPr>
          <w:rFonts w:hint="cs"/>
          <w:rtl/>
          <w:lang w:eastAsia="he-IL"/>
        </w:rPr>
        <w:t xml:space="preserve"> </w:t>
      </w:r>
      <w:bookmarkStart w:id="12602" w:name="_ETM_Q1_9886872"/>
      <w:bookmarkEnd w:id="12602"/>
    </w:p>
    <w:p w14:paraId="46D13892" w14:textId="77777777" w:rsidR="000807B3" w:rsidRDefault="000807B3" w:rsidP="000807B3">
      <w:pPr>
        <w:rPr>
          <w:rtl/>
          <w:lang w:eastAsia="he-IL"/>
        </w:rPr>
      </w:pPr>
      <w:bookmarkStart w:id="12603" w:name="_ETM_Q1_9886944"/>
      <w:bookmarkEnd w:id="12603"/>
    </w:p>
    <w:p w14:paraId="6374137A" w14:textId="0D3BBF90" w:rsidR="000807B3" w:rsidRDefault="000807B3" w:rsidP="000807B3">
      <w:pPr>
        <w:pStyle w:val="af9"/>
        <w:keepNext/>
        <w:rPr>
          <w:rtl/>
          <w:lang w:eastAsia="he-IL"/>
        </w:rPr>
      </w:pPr>
      <w:bookmarkStart w:id="12604" w:name="ET_guest_עינת_גנון_1397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4"/>
    </w:p>
    <w:p w14:paraId="771C125F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0AF9CBAA" w14:textId="77777777" w:rsidR="000807B3" w:rsidRDefault="000807B3" w:rsidP="000807B3">
      <w:pPr>
        <w:rPr>
          <w:rtl/>
          <w:lang w:eastAsia="he-IL"/>
        </w:rPr>
      </w:pPr>
      <w:bookmarkStart w:id="12605" w:name="_ETM_Q1_9888680"/>
      <w:bookmarkStart w:id="12606" w:name="_ETM_Q1_9888725"/>
      <w:bookmarkEnd w:id="12605"/>
      <w:bookmarkEnd w:id="12606"/>
      <w:r>
        <w:rPr>
          <w:rFonts w:hint="cs"/>
          <w:rtl/>
          <w:lang w:eastAsia="he-IL"/>
        </w:rPr>
        <w:t xml:space="preserve">נכון. צריך לחזור על זה אולי. </w:t>
      </w:r>
    </w:p>
    <w:p w14:paraId="2C06E3B1" w14:textId="77777777" w:rsidR="000807B3" w:rsidRDefault="000807B3" w:rsidP="000807B3">
      <w:pPr>
        <w:rPr>
          <w:rtl/>
          <w:lang w:eastAsia="he-IL"/>
        </w:rPr>
      </w:pPr>
      <w:bookmarkStart w:id="12607" w:name="_ETM_Q1_9891772"/>
      <w:bookmarkStart w:id="12608" w:name="_ETM_Q1_9891856"/>
      <w:bookmarkEnd w:id="12607"/>
      <w:bookmarkEnd w:id="12608"/>
    </w:p>
    <w:p w14:paraId="1F59DA37" w14:textId="10200185" w:rsidR="000807B3" w:rsidRDefault="000807B3" w:rsidP="000807B3">
      <w:pPr>
        <w:pStyle w:val="af9"/>
        <w:keepNext/>
        <w:rPr>
          <w:rtl/>
          <w:lang w:eastAsia="he-IL"/>
        </w:rPr>
      </w:pPr>
      <w:bookmarkStart w:id="12609" w:name="ET_guest_שלום_זינגר_1398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9"/>
    </w:p>
    <w:p w14:paraId="55152C72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285701A9" w14:textId="77777777" w:rsidR="000807B3" w:rsidRDefault="000807B3" w:rsidP="000807B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610" w:name="_ETM_Q1_9893332"/>
      <w:bookmarkEnd w:id="12610"/>
      <w:r>
        <w:rPr>
          <w:rFonts w:hint="cs"/>
          <w:rtl/>
          <w:lang w:eastAsia="he-IL"/>
        </w:rPr>
        <w:t>י</w:t>
      </w:r>
      <w:bookmarkStart w:id="12611" w:name="_ETM_Q1_9893392"/>
      <w:bookmarkEnd w:id="12611"/>
      <w:r>
        <w:rPr>
          <w:rFonts w:hint="cs"/>
          <w:rtl/>
          <w:lang w:eastAsia="he-IL"/>
        </w:rPr>
        <w:t xml:space="preserve">ות ואנחנו לא בדיון </w:t>
      </w:r>
      <w:bookmarkStart w:id="12612" w:name="_ETM_Q1_9895547"/>
      <w:bookmarkEnd w:id="12612"/>
      <w:r>
        <w:rPr>
          <w:rFonts w:hint="cs"/>
          <w:rtl/>
          <w:lang w:eastAsia="he-IL"/>
        </w:rPr>
        <w:t>הז</w:t>
      </w:r>
      <w:bookmarkStart w:id="12613" w:name="_ETM_Q1_9893282"/>
      <w:bookmarkEnd w:id="12613"/>
      <w:r>
        <w:rPr>
          <w:rFonts w:hint="cs"/>
          <w:rtl/>
          <w:lang w:eastAsia="he-IL"/>
        </w:rPr>
        <w:t>ה, אתה מניח בכל התיקונים עכשיו, אתה מניח שצריך</w:t>
      </w:r>
      <w:bookmarkStart w:id="12614" w:name="_ETM_Q1_9898561"/>
      <w:bookmarkEnd w:id="12614"/>
      <w:r>
        <w:rPr>
          <w:rFonts w:hint="cs"/>
          <w:rtl/>
          <w:lang w:eastAsia="he-IL"/>
        </w:rPr>
        <w:t xml:space="preserve"> את ההסכמה. </w:t>
      </w:r>
      <w:bookmarkStart w:id="12615" w:name="_ETM_Q1_9896877"/>
      <w:bookmarkEnd w:id="12615"/>
      <w:r>
        <w:rPr>
          <w:rFonts w:hint="cs"/>
          <w:rtl/>
          <w:lang w:eastAsia="he-IL"/>
        </w:rPr>
        <w:t>אנחנו לא נוגעים בה. רק אתה אומר אני</w:t>
      </w:r>
      <w:bookmarkStart w:id="12616" w:name="_ETM_Q1_9900341"/>
      <w:bookmarkEnd w:id="12616"/>
      <w:r>
        <w:rPr>
          <w:rFonts w:hint="cs"/>
          <w:rtl/>
          <w:lang w:eastAsia="he-IL"/>
        </w:rPr>
        <w:t xml:space="preserve"> לפעמים מסיק הסכמה בכללה. אני אומר במק</w:t>
      </w:r>
      <w:bookmarkStart w:id="12617" w:name="_ETM_Q1_9901496"/>
      <w:bookmarkEnd w:id="12617"/>
      <w:r>
        <w:rPr>
          <w:rFonts w:hint="cs"/>
          <w:rtl/>
          <w:lang w:eastAsia="he-IL"/>
        </w:rPr>
        <w:t>רה של סעיף קטן</w:t>
      </w:r>
      <w:bookmarkStart w:id="12618" w:name="_ETM_Q1_9903317"/>
      <w:bookmarkEnd w:id="12618"/>
      <w:r>
        <w:rPr>
          <w:rFonts w:hint="cs"/>
          <w:rtl/>
          <w:lang w:eastAsia="he-IL"/>
        </w:rPr>
        <w:t xml:space="preserve"> (ד) אין הסכמה. </w:t>
      </w:r>
      <w:bookmarkStart w:id="12619" w:name="_ETM_Q1_9905615"/>
      <w:bookmarkEnd w:id="12619"/>
    </w:p>
    <w:p w14:paraId="2CE7679E" w14:textId="77777777" w:rsidR="000807B3" w:rsidRDefault="000807B3" w:rsidP="000807B3">
      <w:pPr>
        <w:rPr>
          <w:rtl/>
          <w:lang w:eastAsia="he-IL"/>
        </w:rPr>
      </w:pPr>
      <w:bookmarkStart w:id="12620" w:name="_ETM_Q1_9905687"/>
      <w:bookmarkEnd w:id="12620"/>
    </w:p>
    <w:p w14:paraId="447EED38" w14:textId="594D6673" w:rsidR="000807B3" w:rsidRDefault="000807B3" w:rsidP="000807B3">
      <w:pPr>
        <w:pStyle w:val="af9"/>
        <w:keepNext/>
        <w:rPr>
          <w:rtl/>
          <w:lang w:eastAsia="he-IL"/>
        </w:rPr>
      </w:pPr>
      <w:bookmarkStart w:id="12621" w:name="ET_guest_עינת_גנון_1399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1"/>
    </w:p>
    <w:p w14:paraId="545F487F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666D1118" w14:textId="77777777" w:rsidR="000807B3" w:rsidRDefault="000807B3" w:rsidP="000807B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622" w:name="_ETM_Q1_9908070"/>
      <w:bookmarkStart w:id="12623" w:name="_ETM_Q1_9908115"/>
      <w:bookmarkEnd w:id="12622"/>
      <w:bookmarkEnd w:id="12623"/>
      <w:r>
        <w:rPr>
          <w:rFonts w:hint="cs"/>
          <w:rtl/>
          <w:lang w:eastAsia="he-IL"/>
        </w:rPr>
        <w:t xml:space="preserve">וודאי </w:t>
      </w:r>
      <w:bookmarkStart w:id="12624" w:name="_ETM_Q1_9905538"/>
      <w:bookmarkEnd w:id="12624"/>
      <w:r>
        <w:rPr>
          <w:rFonts w:hint="cs"/>
          <w:rtl/>
          <w:lang w:eastAsia="he-IL"/>
        </w:rPr>
        <w:t>שיש. אבל זה הרעיון של התוכנית.</w:t>
      </w:r>
      <w:bookmarkStart w:id="12625" w:name="_ETM_Q1_9908593"/>
      <w:bookmarkEnd w:id="12625"/>
      <w:r>
        <w:rPr>
          <w:rFonts w:hint="cs"/>
          <w:rtl/>
          <w:lang w:eastAsia="he-IL"/>
        </w:rPr>
        <w:t xml:space="preserve"> אז מה אתם עושים שם?</w:t>
      </w:r>
      <w:bookmarkStart w:id="12626" w:name="_ETM_Q1_9910719"/>
      <w:bookmarkEnd w:id="12626"/>
    </w:p>
    <w:p w14:paraId="0135A136" w14:textId="77777777" w:rsidR="000807B3" w:rsidRDefault="000807B3" w:rsidP="000807B3">
      <w:pPr>
        <w:rPr>
          <w:rtl/>
          <w:lang w:eastAsia="he-IL"/>
        </w:rPr>
      </w:pPr>
      <w:bookmarkStart w:id="12627" w:name="_ETM_Q1_9910804"/>
      <w:bookmarkStart w:id="12628" w:name="_ETM_Q1_9909566"/>
      <w:bookmarkStart w:id="12629" w:name="_ETM_Q1_9910129"/>
      <w:bookmarkStart w:id="12630" w:name="_ETM_Q1_9910351"/>
      <w:bookmarkEnd w:id="12627"/>
      <w:bookmarkEnd w:id="12628"/>
      <w:bookmarkEnd w:id="12629"/>
      <w:bookmarkEnd w:id="12630"/>
    </w:p>
    <w:p w14:paraId="01763FC8" w14:textId="47D5FAFC" w:rsidR="000807B3" w:rsidRDefault="000807B3" w:rsidP="000807B3">
      <w:pPr>
        <w:pStyle w:val="af6"/>
        <w:keepNext/>
        <w:rPr>
          <w:rtl/>
        </w:rPr>
      </w:pPr>
      <w:bookmarkStart w:id="12631" w:name="ET_yor_5069_1400"/>
      <w:r w:rsidRPr="000807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07B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631"/>
    </w:p>
    <w:p w14:paraId="307980C0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404D015A" w14:textId="77777777" w:rsidR="000807B3" w:rsidRDefault="000807B3" w:rsidP="000807B3">
      <w:pPr>
        <w:rPr>
          <w:rtl/>
          <w:lang w:eastAsia="he-IL"/>
        </w:rPr>
      </w:pPr>
      <w:bookmarkStart w:id="12632" w:name="_ETM_Q1_9913286"/>
      <w:bookmarkStart w:id="12633" w:name="_ETM_Q1_9913328"/>
      <w:bookmarkStart w:id="12634" w:name="_ETM_Q1_9911375"/>
      <w:bookmarkEnd w:id="12632"/>
      <w:bookmarkEnd w:id="12633"/>
      <w:bookmarkEnd w:id="12634"/>
      <w:r>
        <w:rPr>
          <w:rFonts w:hint="cs"/>
          <w:rtl/>
          <w:lang w:eastAsia="he-IL"/>
        </w:rPr>
        <w:t xml:space="preserve">רגע, שואל תומר שאלה. </w:t>
      </w:r>
      <w:bookmarkStart w:id="12635" w:name="_ETM_Q1_9913685"/>
      <w:bookmarkEnd w:id="12635"/>
    </w:p>
    <w:p w14:paraId="6539C2B5" w14:textId="77777777" w:rsidR="000807B3" w:rsidRDefault="000807B3" w:rsidP="000807B3">
      <w:pPr>
        <w:rPr>
          <w:rtl/>
          <w:lang w:eastAsia="he-IL"/>
        </w:rPr>
      </w:pPr>
      <w:bookmarkStart w:id="12636" w:name="_ETM_Q1_9913757"/>
      <w:bookmarkEnd w:id="12636"/>
    </w:p>
    <w:p w14:paraId="73EF7636" w14:textId="66C775FB" w:rsidR="000807B3" w:rsidRDefault="000807B3" w:rsidP="000807B3">
      <w:pPr>
        <w:pStyle w:val="a4"/>
        <w:keepNext/>
        <w:rPr>
          <w:rtl/>
        </w:rPr>
      </w:pPr>
      <w:bookmarkStart w:id="12637" w:name="ET_speaker_תומר_רוזנר_1401"/>
      <w:r w:rsidRPr="000807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807B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637"/>
    </w:p>
    <w:p w14:paraId="4496FB5D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6F360177" w14:textId="77777777" w:rsidR="000807B3" w:rsidRDefault="000807B3" w:rsidP="000807B3">
      <w:pPr>
        <w:rPr>
          <w:rtl/>
          <w:lang w:eastAsia="he-IL"/>
        </w:rPr>
      </w:pPr>
      <w:bookmarkStart w:id="12638" w:name="_ETM_Q1_9914891"/>
      <w:bookmarkStart w:id="12639" w:name="_ETM_Q1_9914948"/>
      <w:bookmarkEnd w:id="12638"/>
      <w:bookmarkEnd w:id="12639"/>
      <w:r>
        <w:rPr>
          <w:rFonts w:hint="cs"/>
          <w:rtl/>
          <w:lang w:eastAsia="he-IL"/>
        </w:rPr>
        <w:t xml:space="preserve">למה הסכמתם? </w:t>
      </w:r>
      <w:bookmarkStart w:id="12640" w:name="_ETM_Q1_9916436"/>
      <w:bookmarkEnd w:id="12640"/>
      <w:r>
        <w:rPr>
          <w:rFonts w:hint="cs"/>
          <w:rtl/>
          <w:lang w:eastAsia="he-IL"/>
        </w:rPr>
        <w:t>כאילו,</w:t>
      </w:r>
      <w:bookmarkStart w:id="12641" w:name="_ETM_Q1_9914003"/>
      <w:bookmarkEnd w:id="12641"/>
      <w:r>
        <w:rPr>
          <w:rFonts w:hint="cs"/>
          <w:rtl/>
          <w:lang w:eastAsia="he-IL"/>
        </w:rPr>
        <w:t xml:space="preserve"> אתם אומרים שאתם מסכימים, אז למה אתם מסכימים?</w:t>
      </w:r>
      <w:bookmarkStart w:id="12642" w:name="_ETM_Q1_9918499"/>
      <w:bookmarkEnd w:id="12642"/>
    </w:p>
    <w:p w14:paraId="05E3148A" w14:textId="77777777" w:rsidR="000807B3" w:rsidRDefault="000807B3" w:rsidP="000807B3">
      <w:pPr>
        <w:rPr>
          <w:rtl/>
          <w:lang w:eastAsia="he-IL"/>
        </w:rPr>
      </w:pPr>
      <w:bookmarkStart w:id="12643" w:name="_ETM_Q1_9918590"/>
      <w:bookmarkEnd w:id="12643"/>
    </w:p>
    <w:p w14:paraId="7397B198" w14:textId="39C0C793" w:rsidR="000807B3" w:rsidRDefault="000807B3" w:rsidP="000807B3">
      <w:pPr>
        <w:pStyle w:val="af9"/>
        <w:keepNext/>
        <w:rPr>
          <w:rtl/>
          <w:lang w:eastAsia="he-IL"/>
        </w:rPr>
      </w:pPr>
      <w:bookmarkStart w:id="12644" w:name="ET_guest_שלום_זינגר_1402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4"/>
    </w:p>
    <w:p w14:paraId="1D850EA7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148FEF04" w14:textId="77777777" w:rsidR="000807B3" w:rsidRDefault="000807B3" w:rsidP="000807B3">
      <w:pPr>
        <w:rPr>
          <w:rtl/>
          <w:lang w:eastAsia="he-IL"/>
        </w:rPr>
      </w:pPr>
      <w:bookmarkStart w:id="12645" w:name="_ETM_Q1_9920428"/>
      <w:bookmarkEnd w:id="12645"/>
      <w:r>
        <w:rPr>
          <w:rFonts w:hint="cs"/>
          <w:rtl/>
          <w:lang w:eastAsia="he-IL"/>
        </w:rPr>
        <w:t>א</w:t>
      </w:r>
      <w:bookmarkStart w:id="12646" w:name="_ETM_Q1_9920501"/>
      <w:bookmarkEnd w:id="12646"/>
      <w:r>
        <w:rPr>
          <w:rFonts w:hint="cs"/>
          <w:rtl/>
          <w:lang w:eastAsia="he-IL"/>
        </w:rPr>
        <w:t>ני מו</w:t>
      </w:r>
      <w:bookmarkStart w:id="12647" w:name="_ETM_Q1_9918047"/>
      <w:bookmarkEnd w:id="12647"/>
      <w:r>
        <w:rPr>
          <w:rFonts w:hint="cs"/>
          <w:rtl/>
          <w:lang w:eastAsia="he-IL"/>
        </w:rPr>
        <w:t>ב</w:t>
      </w:r>
      <w:bookmarkStart w:id="12648" w:name="_ETM_Q1_9918309"/>
      <w:bookmarkEnd w:id="12648"/>
      <w:r>
        <w:rPr>
          <w:rFonts w:hint="cs"/>
          <w:rtl/>
          <w:lang w:eastAsia="he-IL"/>
        </w:rPr>
        <w:t>ן - - -</w:t>
      </w:r>
      <w:bookmarkStart w:id="12649" w:name="_ETM_Q1_9918980"/>
      <w:bookmarkEnd w:id="12649"/>
    </w:p>
    <w:p w14:paraId="70D137D4" w14:textId="77777777" w:rsidR="000807B3" w:rsidRDefault="000807B3" w:rsidP="000807B3">
      <w:pPr>
        <w:rPr>
          <w:rtl/>
          <w:lang w:eastAsia="he-IL"/>
        </w:rPr>
      </w:pPr>
      <w:bookmarkStart w:id="12650" w:name="_ETM_Q1_9919065"/>
      <w:bookmarkEnd w:id="12650"/>
    </w:p>
    <w:p w14:paraId="2557B5E1" w14:textId="4915D0B2" w:rsidR="000807B3" w:rsidRDefault="000807B3" w:rsidP="000807B3">
      <w:pPr>
        <w:pStyle w:val="a4"/>
        <w:keepNext/>
        <w:rPr>
          <w:rtl/>
        </w:rPr>
      </w:pPr>
      <w:bookmarkStart w:id="12651" w:name="ET_speaker_תומר_רוזנר_1403"/>
      <w:r w:rsidRPr="000807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807B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651"/>
    </w:p>
    <w:p w14:paraId="30E947F0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00799BCE" w14:textId="77777777" w:rsidR="000807B3" w:rsidRDefault="000807B3" w:rsidP="000807B3">
      <w:pPr>
        <w:rPr>
          <w:rtl/>
          <w:lang w:eastAsia="he-IL"/>
        </w:rPr>
      </w:pPr>
      <w:bookmarkStart w:id="12652" w:name="_ETM_Q1_9920853"/>
      <w:bookmarkStart w:id="12653" w:name="_ETM_Q1_9920905"/>
      <w:bookmarkEnd w:id="12652"/>
      <w:bookmarkEnd w:id="12653"/>
      <w:r>
        <w:rPr>
          <w:rFonts w:hint="cs"/>
          <w:rtl/>
          <w:lang w:eastAsia="he-IL"/>
        </w:rPr>
        <w:t>לא שאלתי אותך</w:t>
      </w:r>
      <w:bookmarkStart w:id="12654" w:name="_ETM_Q1_9919034"/>
      <w:bookmarkEnd w:id="12654"/>
      <w:r>
        <w:rPr>
          <w:rFonts w:hint="cs"/>
          <w:rtl/>
          <w:lang w:eastAsia="he-IL"/>
        </w:rPr>
        <w:t xml:space="preserve">. הרשות להתחדשות עירונית. </w:t>
      </w:r>
      <w:bookmarkStart w:id="12655" w:name="_ETM_Q1_9922676"/>
      <w:bookmarkEnd w:id="12655"/>
    </w:p>
    <w:p w14:paraId="545AEA9A" w14:textId="77777777" w:rsidR="000807B3" w:rsidRDefault="000807B3" w:rsidP="000807B3">
      <w:pPr>
        <w:rPr>
          <w:rtl/>
          <w:lang w:eastAsia="he-IL"/>
        </w:rPr>
      </w:pPr>
      <w:bookmarkStart w:id="12656" w:name="_ETM_Q1_9922760"/>
      <w:bookmarkStart w:id="12657" w:name="_ETM_Q1_9921219"/>
      <w:bookmarkStart w:id="12658" w:name="_ETM_Q1_9921107"/>
      <w:bookmarkEnd w:id="12656"/>
      <w:bookmarkEnd w:id="12657"/>
      <w:bookmarkEnd w:id="12658"/>
    </w:p>
    <w:p w14:paraId="3EE6FBB3" w14:textId="01ABB493" w:rsidR="000807B3" w:rsidRDefault="000807B3" w:rsidP="000807B3">
      <w:pPr>
        <w:pStyle w:val="af9"/>
        <w:keepNext/>
        <w:rPr>
          <w:rtl/>
          <w:lang w:eastAsia="he-IL"/>
        </w:rPr>
      </w:pPr>
      <w:bookmarkStart w:id="12659" w:name="ET_guest_תום_פישר_1404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9"/>
    </w:p>
    <w:p w14:paraId="3E52DA98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0B98C786" w14:textId="77777777" w:rsidR="000807B3" w:rsidRDefault="000807B3" w:rsidP="000807B3">
      <w:pPr>
        <w:rPr>
          <w:rtl/>
          <w:lang w:eastAsia="he-IL"/>
        </w:rPr>
      </w:pPr>
      <w:bookmarkStart w:id="12660" w:name="_ETM_Q1_9922642"/>
      <w:bookmarkStart w:id="12661" w:name="_ETM_Q1_9922698"/>
      <w:bookmarkEnd w:id="12660"/>
      <w:bookmarkEnd w:id="12661"/>
      <w:r>
        <w:rPr>
          <w:rFonts w:hint="cs"/>
          <w:rtl/>
          <w:lang w:eastAsia="he-IL"/>
        </w:rPr>
        <w:t>כשאמרנו שאנחנו מסכימים</w:t>
      </w:r>
      <w:bookmarkStart w:id="12662" w:name="_ETM_Q1_9922085"/>
      <w:bookmarkEnd w:id="12662"/>
      <w:r>
        <w:rPr>
          <w:rFonts w:hint="cs"/>
          <w:rtl/>
          <w:lang w:eastAsia="he-IL"/>
        </w:rPr>
        <w:t xml:space="preserve"> חשבנו</w:t>
      </w:r>
      <w:bookmarkStart w:id="12663" w:name="_ETM_Q1_9924361"/>
      <w:bookmarkEnd w:id="12663"/>
      <w:r>
        <w:rPr>
          <w:rFonts w:hint="cs"/>
          <w:rtl/>
          <w:lang w:eastAsia="he-IL"/>
        </w:rPr>
        <w:t xml:space="preserve"> שהוא מתכוון להח</w:t>
      </w:r>
      <w:bookmarkStart w:id="12664" w:name="_ETM_Q1_9923857"/>
      <w:bookmarkEnd w:id="12664"/>
      <w:r>
        <w:rPr>
          <w:rFonts w:hint="cs"/>
          <w:rtl/>
          <w:lang w:eastAsia="he-IL"/>
        </w:rPr>
        <w:t>יל את הנושא של ההגדלה גם</w:t>
      </w:r>
      <w:bookmarkStart w:id="12665" w:name="_ETM_Q1_9927068"/>
      <w:bookmarkEnd w:id="12665"/>
      <w:r>
        <w:rPr>
          <w:rFonts w:hint="cs"/>
          <w:rtl/>
          <w:lang w:eastAsia="he-IL"/>
        </w:rPr>
        <w:t xml:space="preserve"> על התוכנית הכוללת. אנחנו </w:t>
      </w:r>
      <w:bookmarkStart w:id="12666" w:name="_ETM_Q1_9927447"/>
      <w:bookmarkEnd w:id="12666"/>
      <w:r>
        <w:rPr>
          <w:rFonts w:hint="cs"/>
          <w:rtl/>
          <w:lang w:eastAsia="he-IL"/>
        </w:rPr>
        <w:t xml:space="preserve">לא מוכנים למחיקת הסעיף. </w:t>
      </w:r>
      <w:bookmarkStart w:id="12667" w:name="_ETM_Q1_9930057"/>
      <w:bookmarkEnd w:id="12667"/>
    </w:p>
    <w:p w14:paraId="7F2B0C09" w14:textId="77777777" w:rsidR="000807B3" w:rsidRDefault="000807B3" w:rsidP="000807B3">
      <w:pPr>
        <w:rPr>
          <w:rtl/>
          <w:lang w:eastAsia="he-IL"/>
        </w:rPr>
      </w:pPr>
      <w:bookmarkStart w:id="12668" w:name="_ETM_Q1_9930145"/>
      <w:bookmarkEnd w:id="12668"/>
    </w:p>
    <w:p w14:paraId="3179A37E" w14:textId="7FE29AFA" w:rsidR="000807B3" w:rsidRDefault="000807B3" w:rsidP="000807B3">
      <w:pPr>
        <w:pStyle w:val="a4"/>
        <w:keepNext/>
        <w:rPr>
          <w:rtl/>
        </w:rPr>
      </w:pPr>
      <w:bookmarkStart w:id="12669" w:name="ET_speaker_תומר_רוזנר_1405"/>
      <w:r w:rsidRPr="000807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807B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669"/>
    </w:p>
    <w:p w14:paraId="2281D3BE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69A4F7FD" w14:textId="77777777" w:rsidR="000807B3" w:rsidRDefault="000807B3" w:rsidP="000807B3">
      <w:pPr>
        <w:rPr>
          <w:rtl/>
          <w:lang w:eastAsia="he-IL"/>
        </w:rPr>
      </w:pPr>
      <w:bookmarkStart w:id="12670" w:name="_ETM_Q1_9931237"/>
      <w:bookmarkStart w:id="12671" w:name="_ETM_Q1_9931287"/>
      <w:bookmarkEnd w:id="12670"/>
      <w:bookmarkEnd w:id="12671"/>
      <w:r>
        <w:rPr>
          <w:rFonts w:hint="cs"/>
          <w:rtl/>
          <w:lang w:eastAsia="he-IL"/>
        </w:rPr>
        <w:t xml:space="preserve">אוקיי. </w:t>
      </w:r>
      <w:bookmarkStart w:id="12672" w:name="_ETM_Q1_9933258"/>
      <w:bookmarkStart w:id="12673" w:name="_ETM_Q1_9930321"/>
      <w:bookmarkStart w:id="12674" w:name="_ETM_Q1_9930598"/>
      <w:bookmarkEnd w:id="12672"/>
      <w:bookmarkEnd w:id="12673"/>
      <w:bookmarkEnd w:id="12674"/>
    </w:p>
    <w:p w14:paraId="78CA8830" w14:textId="77777777" w:rsidR="000807B3" w:rsidRDefault="000807B3" w:rsidP="000807B3">
      <w:pPr>
        <w:rPr>
          <w:rtl/>
          <w:lang w:eastAsia="he-IL"/>
        </w:rPr>
      </w:pPr>
      <w:bookmarkStart w:id="12675" w:name="_ETM_Q1_9930672"/>
      <w:bookmarkStart w:id="12676" w:name="_ETM_Q1_9929255"/>
      <w:bookmarkEnd w:id="12675"/>
      <w:bookmarkEnd w:id="12676"/>
    </w:p>
    <w:p w14:paraId="0CD78D21" w14:textId="1273967B" w:rsidR="000807B3" w:rsidRDefault="000807B3" w:rsidP="000807B3">
      <w:pPr>
        <w:pStyle w:val="af9"/>
        <w:keepNext/>
        <w:rPr>
          <w:rtl/>
          <w:lang w:eastAsia="he-IL"/>
        </w:rPr>
      </w:pPr>
      <w:bookmarkStart w:id="12677" w:name="ET_guest_אלעזר_במברגר_1406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7"/>
    </w:p>
    <w:p w14:paraId="444DEFD9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7CF72EE5" w14:textId="77777777" w:rsidR="000807B3" w:rsidRDefault="000807B3" w:rsidP="000807B3">
      <w:pPr>
        <w:rPr>
          <w:rtl/>
          <w:lang w:eastAsia="he-IL"/>
        </w:rPr>
      </w:pPr>
      <w:bookmarkStart w:id="12678" w:name="_ETM_Q1_9932782"/>
      <w:bookmarkStart w:id="12679" w:name="_ETM_Q1_9932825"/>
      <w:bookmarkEnd w:id="12678"/>
      <w:bookmarkEnd w:id="12679"/>
      <w:r>
        <w:rPr>
          <w:rFonts w:hint="cs"/>
          <w:rtl/>
          <w:lang w:eastAsia="he-IL"/>
        </w:rPr>
        <w:t>אני רוצה להתייחס ג</w:t>
      </w:r>
      <w:bookmarkStart w:id="12680" w:name="_ETM_Q1_9931705"/>
      <w:bookmarkEnd w:id="12680"/>
      <w:r>
        <w:rPr>
          <w:rFonts w:hint="cs"/>
          <w:rtl/>
          <w:lang w:eastAsia="he-IL"/>
        </w:rPr>
        <w:t xml:space="preserve">ם. </w:t>
      </w:r>
      <w:bookmarkStart w:id="12681" w:name="_ETM_Q1_9932234"/>
      <w:bookmarkEnd w:id="12681"/>
    </w:p>
    <w:p w14:paraId="31CF09F1" w14:textId="77777777" w:rsidR="000807B3" w:rsidRDefault="000807B3" w:rsidP="000807B3">
      <w:pPr>
        <w:rPr>
          <w:rtl/>
          <w:lang w:eastAsia="he-IL"/>
        </w:rPr>
      </w:pPr>
      <w:bookmarkStart w:id="12682" w:name="_ETM_Q1_9932320"/>
      <w:bookmarkEnd w:id="12682"/>
    </w:p>
    <w:p w14:paraId="6EBD3B0A" w14:textId="53E1148E" w:rsidR="000807B3" w:rsidRDefault="000807B3" w:rsidP="000807B3">
      <w:pPr>
        <w:pStyle w:val="af6"/>
        <w:keepNext/>
        <w:rPr>
          <w:rtl/>
        </w:rPr>
      </w:pPr>
      <w:bookmarkStart w:id="12683" w:name="ET_yor_5069_1407"/>
      <w:r w:rsidRPr="000807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07B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683"/>
    </w:p>
    <w:p w14:paraId="6C8EDC53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3FA7595C" w14:textId="77777777" w:rsidR="000807B3" w:rsidRDefault="000807B3" w:rsidP="000807B3">
      <w:pPr>
        <w:rPr>
          <w:rtl/>
          <w:lang w:eastAsia="he-IL"/>
        </w:rPr>
      </w:pPr>
      <w:bookmarkStart w:id="12684" w:name="_ETM_Q1_9933333"/>
      <w:bookmarkEnd w:id="12684"/>
      <w:r>
        <w:rPr>
          <w:rFonts w:hint="cs"/>
          <w:rtl/>
          <w:lang w:eastAsia="he-IL"/>
        </w:rPr>
        <w:t>ש</w:t>
      </w:r>
      <w:bookmarkStart w:id="12685" w:name="_ETM_Q1_9933385"/>
      <w:bookmarkEnd w:id="12685"/>
      <w:r>
        <w:rPr>
          <w:rFonts w:hint="cs"/>
          <w:rtl/>
          <w:lang w:eastAsia="he-IL"/>
        </w:rPr>
        <w:t xml:space="preserve">אלתי ארבע פעמים. </w:t>
      </w:r>
      <w:bookmarkStart w:id="12686" w:name="_ETM_Q1_9935736"/>
      <w:bookmarkEnd w:id="12686"/>
    </w:p>
    <w:p w14:paraId="121BE5FB" w14:textId="77777777" w:rsidR="000807B3" w:rsidRDefault="000807B3" w:rsidP="000807B3">
      <w:pPr>
        <w:rPr>
          <w:rtl/>
          <w:lang w:eastAsia="he-IL"/>
        </w:rPr>
      </w:pPr>
      <w:bookmarkStart w:id="12687" w:name="_ETM_Q1_9935818"/>
      <w:bookmarkEnd w:id="12687"/>
    </w:p>
    <w:p w14:paraId="53529391" w14:textId="7964A999" w:rsidR="000807B3" w:rsidRDefault="000807B3" w:rsidP="000807B3">
      <w:pPr>
        <w:pStyle w:val="a4"/>
        <w:keepNext/>
        <w:rPr>
          <w:rtl/>
        </w:rPr>
      </w:pPr>
      <w:bookmarkStart w:id="12688" w:name="ET_speaker_תומר_רוזנר_1408"/>
      <w:r w:rsidRPr="000807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807B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688"/>
    </w:p>
    <w:p w14:paraId="21F40329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2929FB6F" w14:textId="77777777" w:rsidR="000807B3" w:rsidRDefault="000807B3" w:rsidP="000807B3">
      <w:pPr>
        <w:rPr>
          <w:rtl/>
          <w:lang w:eastAsia="he-IL"/>
        </w:rPr>
      </w:pPr>
      <w:bookmarkStart w:id="12689" w:name="_ETM_Q1_9936932"/>
      <w:bookmarkStart w:id="12690" w:name="_ETM_Q1_9936970"/>
      <w:bookmarkEnd w:id="12689"/>
      <w:bookmarkEnd w:id="12690"/>
      <w:r>
        <w:rPr>
          <w:rFonts w:hint="cs"/>
          <w:rtl/>
          <w:lang w:eastAsia="he-IL"/>
        </w:rPr>
        <w:t xml:space="preserve">הם לא </w:t>
      </w:r>
      <w:bookmarkStart w:id="12691" w:name="_ETM_Q1_9934436"/>
      <w:bookmarkEnd w:id="12691"/>
      <w:r>
        <w:rPr>
          <w:rFonts w:hint="cs"/>
          <w:rtl/>
          <w:lang w:eastAsia="he-IL"/>
        </w:rPr>
        <w:t xml:space="preserve">מסכימים, </w:t>
      </w:r>
      <w:bookmarkStart w:id="12692" w:name="_ETM_Q1_9935204"/>
      <w:bookmarkEnd w:id="12692"/>
      <w:r>
        <w:rPr>
          <w:rFonts w:hint="cs"/>
          <w:rtl/>
          <w:lang w:eastAsia="he-IL"/>
        </w:rPr>
        <w:t xml:space="preserve">נו. </w:t>
      </w:r>
      <w:bookmarkStart w:id="12693" w:name="_ETM_Q1_9936001"/>
      <w:bookmarkEnd w:id="12693"/>
    </w:p>
    <w:p w14:paraId="4A9FAC5D" w14:textId="77777777" w:rsidR="000807B3" w:rsidRDefault="000807B3" w:rsidP="000807B3">
      <w:pPr>
        <w:rPr>
          <w:rtl/>
          <w:lang w:eastAsia="he-IL"/>
        </w:rPr>
      </w:pPr>
      <w:bookmarkStart w:id="12694" w:name="_ETM_Q1_9936084"/>
      <w:bookmarkEnd w:id="12694"/>
    </w:p>
    <w:p w14:paraId="6AA439DC" w14:textId="00A763A3" w:rsidR="000807B3" w:rsidRDefault="000807B3" w:rsidP="000807B3">
      <w:pPr>
        <w:pStyle w:val="af9"/>
        <w:keepNext/>
        <w:rPr>
          <w:rtl/>
          <w:lang w:eastAsia="he-IL"/>
        </w:rPr>
      </w:pPr>
      <w:bookmarkStart w:id="12695" w:name="ET_guest_אלעזר_במברגר_1409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5"/>
    </w:p>
    <w:p w14:paraId="394C911A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496766AA" w14:textId="77777777" w:rsidR="000807B3" w:rsidRDefault="000807B3" w:rsidP="000807B3">
      <w:pPr>
        <w:rPr>
          <w:rtl/>
          <w:lang w:eastAsia="he-IL"/>
        </w:rPr>
      </w:pPr>
      <w:bookmarkStart w:id="12696" w:name="_ETM_Q1_9938133"/>
      <w:bookmarkStart w:id="12697" w:name="_ETM_Q1_9938173"/>
      <w:bookmarkEnd w:id="12696"/>
      <w:bookmarkEnd w:id="12697"/>
      <w:r>
        <w:rPr>
          <w:rFonts w:hint="cs"/>
          <w:rtl/>
          <w:lang w:eastAsia="he-IL"/>
        </w:rPr>
        <w:t xml:space="preserve">אני </w:t>
      </w:r>
      <w:bookmarkStart w:id="12698" w:name="_ETM_Q1_9935692"/>
      <w:bookmarkEnd w:id="12698"/>
      <w:r>
        <w:rPr>
          <w:rFonts w:hint="cs"/>
          <w:rtl/>
          <w:lang w:eastAsia="he-IL"/>
        </w:rPr>
        <w:t>מבקש להתייחס לסעיף ה-ותמ"ל</w:t>
      </w:r>
      <w:bookmarkStart w:id="12699" w:name="_ETM_Q1_9936851"/>
      <w:bookmarkEnd w:id="12699"/>
      <w:r>
        <w:rPr>
          <w:rFonts w:hint="cs"/>
          <w:rtl/>
          <w:lang w:eastAsia="he-IL"/>
        </w:rPr>
        <w:t xml:space="preserve">. </w:t>
      </w:r>
      <w:bookmarkStart w:id="12700" w:name="_ETM_Q1_9937959"/>
      <w:bookmarkEnd w:id="12700"/>
    </w:p>
    <w:p w14:paraId="1EDA67E5" w14:textId="77777777" w:rsidR="000807B3" w:rsidRDefault="000807B3" w:rsidP="000807B3">
      <w:pPr>
        <w:rPr>
          <w:rtl/>
          <w:lang w:eastAsia="he-IL"/>
        </w:rPr>
      </w:pPr>
      <w:bookmarkStart w:id="12701" w:name="_ETM_Q1_9938046"/>
      <w:bookmarkEnd w:id="12701"/>
    </w:p>
    <w:p w14:paraId="3BD07164" w14:textId="6F914B57" w:rsidR="000807B3" w:rsidRDefault="000807B3" w:rsidP="000807B3">
      <w:pPr>
        <w:pStyle w:val="af6"/>
        <w:keepNext/>
        <w:rPr>
          <w:rtl/>
        </w:rPr>
      </w:pPr>
      <w:bookmarkStart w:id="12702" w:name="ET_yor_5069_1410"/>
      <w:r w:rsidRPr="000807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07B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702"/>
    </w:p>
    <w:p w14:paraId="469AE1D2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3ED5FC9F" w14:textId="77777777" w:rsidR="000807B3" w:rsidRDefault="000807B3" w:rsidP="000807B3">
      <w:pPr>
        <w:rPr>
          <w:rtl/>
          <w:lang w:eastAsia="he-IL"/>
        </w:rPr>
      </w:pPr>
      <w:bookmarkStart w:id="12703" w:name="_ETM_Q1_9942664"/>
      <w:bookmarkStart w:id="12704" w:name="_ETM_Q1_9942702"/>
      <w:bookmarkEnd w:id="12703"/>
      <w:bookmarkEnd w:id="12704"/>
      <w:r>
        <w:rPr>
          <w:rFonts w:hint="cs"/>
          <w:rtl/>
          <w:lang w:eastAsia="he-IL"/>
        </w:rPr>
        <w:t xml:space="preserve">אני הבנתי. </w:t>
      </w:r>
      <w:bookmarkStart w:id="12705" w:name="_ETM_Q1_9943783"/>
      <w:bookmarkEnd w:id="12705"/>
      <w:r>
        <w:rPr>
          <w:rFonts w:hint="cs"/>
          <w:rtl/>
          <w:lang w:eastAsia="he-IL"/>
        </w:rPr>
        <w:t>לכן לא הבנתי, שאלת</w:t>
      </w:r>
      <w:bookmarkStart w:id="12706" w:name="_ETM_Q1_9942469"/>
      <w:bookmarkEnd w:id="12706"/>
      <w:r>
        <w:rPr>
          <w:rFonts w:hint="cs"/>
          <w:rtl/>
          <w:lang w:eastAsia="he-IL"/>
        </w:rPr>
        <w:t xml:space="preserve">י את זה כל הזמן. </w:t>
      </w:r>
      <w:bookmarkStart w:id="12707" w:name="_ETM_Q1_9943911"/>
      <w:bookmarkEnd w:id="12707"/>
    </w:p>
    <w:p w14:paraId="3249369B" w14:textId="77777777" w:rsidR="000807B3" w:rsidRDefault="000807B3" w:rsidP="000807B3">
      <w:pPr>
        <w:rPr>
          <w:rtl/>
          <w:lang w:eastAsia="he-IL"/>
        </w:rPr>
      </w:pPr>
      <w:bookmarkStart w:id="12708" w:name="_ETM_Q1_9943994"/>
      <w:bookmarkEnd w:id="12708"/>
    </w:p>
    <w:p w14:paraId="3DC09FCA" w14:textId="2320B235" w:rsidR="000807B3" w:rsidRDefault="000807B3" w:rsidP="000807B3">
      <w:pPr>
        <w:pStyle w:val="af9"/>
        <w:keepNext/>
        <w:rPr>
          <w:rtl/>
          <w:lang w:eastAsia="he-IL"/>
        </w:rPr>
      </w:pPr>
      <w:bookmarkStart w:id="12709" w:name="ET_guest_אלעזר_במברגר_1411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9"/>
    </w:p>
    <w:p w14:paraId="21BEED2A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349D2380" w14:textId="77777777" w:rsidR="000807B3" w:rsidRDefault="000807B3" w:rsidP="000807B3">
      <w:pPr>
        <w:rPr>
          <w:rtl/>
          <w:lang w:eastAsia="he-IL"/>
        </w:rPr>
      </w:pPr>
      <w:bookmarkStart w:id="12710" w:name="_ETM_Q1_9945755"/>
      <w:bookmarkStart w:id="12711" w:name="_ETM_Q1_9945796"/>
      <w:bookmarkEnd w:id="12710"/>
      <w:bookmarkEnd w:id="12711"/>
      <w:r>
        <w:rPr>
          <w:rFonts w:hint="cs"/>
          <w:rtl/>
          <w:lang w:eastAsia="he-IL"/>
        </w:rPr>
        <w:t xml:space="preserve">אני מבקש </w:t>
      </w:r>
      <w:bookmarkStart w:id="12712" w:name="_ETM_Q1_9946664"/>
      <w:bookmarkEnd w:id="12712"/>
      <w:r>
        <w:rPr>
          <w:rFonts w:hint="cs"/>
          <w:rtl/>
          <w:lang w:eastAsia="he-IL"/>
        </w:rPr>
        <w:t>להתי</w:t>
      </w:r>
      <w:bookmarkStart w:id="12713" w:name="_ETM_Q1_9944129"/>
      <w:bookmarkEnd w:id="12713"/>
      <w:r>
        <w:rPr>
          <w:rFonts w:hint="cs"/>
          <w:rtl/>
          <w:lang w:eastAsia="he-IL"/>
        </w:rPr>
        <w:t>יחס גם לסעיף ה-ותמ"לי. אני רוצה</w:t>
      </w:r>
      <w:bookmarkStart w:id="12714" w:name="_ETM_Q1_9950653"/>
      <w:bookmarkEnd w:id="12714"/>
      <w:r>
        <w:rPr>
          <w:rFonts w:hint="cs"/>
          <w:rtl/>
          <w:lang w:eastAsia="he-IL"/>
        </w:rPr>
        <w:t xml:space="preserve"> לומר שאני כן רואה קושי בכך שיצאנו לדרך עם תוכנית</w:t>
      </w:r>
      <w:bookmarkStart w:id="12715" w:name="_ETM_Q1_9955230"/>
      <w:bookmarkEnd w:id="12715"/>
      <w:r>
        <w:rPr>
          <w:rFonts w:hint="cs"/>
          <w:rtl/>
          <w:lang w:eastAsia="he-IL"/>
        </w:rPr>
        <w:t xml:space="preserve"> ותמ"ל</w:t>
      </w:r>
      <w:bookmarkStart w:id="12716" w:name="_ETM_Q1_9953172"/>
      <w:bookmarkEnd w:id="12716"/>
      <w:r>
        <w:rPr>
          <w:rFonts w:hint="cs"/>
          <w:rtl/>
          <w:lang w:eastAsia="he-IL"/>
        </w:rPr>
        <w:t xml:space="preserve">ית, כן? שזה נעשה אחרי הליך מאוד ארוך מול </w:t>
      </w:r>
      <w:bookmarkStart w:id="12717" w:name="_ETM_Q1_9958290"/>
      <w:bookmarkEnd w:id="12717"/>
      <w:r>
        <w:rPr>
          <w:rFonts w:hint="cs"/>
          <w:rtl/>
          <w:lang w:eastAsia="he-IL"/>
        </w:rPr>
        <w:t>הרשות המקו</w:t>
      </w:r>
      <w:bookmarkStart w:id="12718" w:name="_ETM_Q1_9956896"/>
      <w:bookmarkEnd w:id="12718"/>
      <w:r>
        <w:rPr>
          <w:rFonts w:hint="cs"/>
          <w:rtl/>
          <w:lang w:eastAsia="he-IL"/>
        </w:rPr>
        <w:t>מית, מהנדס העיר. קיבלנו הסכמה. ה-ותמ"ל</w:t>
      </w:r>
      <w:bookmarkStart w:id="12719" w:name="_ETM_Q1_9958789"/>
      <w:bookmarkEnd w:id="12719"/>
      <w:r>
        <w:rPr>
          <w:rFonts w:hint="cs"/>
          <w:rtl/>
          <w:lang w:eastAsia="he-IL"/>
        </w:rPr>
        <w:t xml:space="preserve"> זה השקעה מאוד</w:t>
      </w:r>
      <w:bookmarkStart w:id="12720" w:name="_ETM_Q1_9960313"/>
      <w:bookmarkEnd w:id="12720"/>
      <w:r>
        <w:rPr>
          <w:rFonts w:hint="cs"/>
          <w:rtl/>
          <w:lang w:eastAsia="he-IL"/>
        </w:rPr>
        <w:t xml:space="preserve"> גדולה של משאבים מצד הממשלה. </w:t>
      </w:r>
      <w:bookmarkStart w:id="12721" w:name="_ETM_Q1_9961617"/>
      <w:bookmarkEnd w:id="12721"/>
      <w:r>
        <w:rPr>
          <w:rFonts w:hint="cs"/>
          <w:rtl/>
          <w:lang w:eastAsia="he-IL"/>
        </w:rPr>
        <w:t>יצרנו תוכנית. והתוכנית אולי</w:t>
      </w:r>
      <w:bookmarkStart w:id="12722" w:name="_ETM_Q1_9965303"/>
      <w:bookmarkEnd w:id="12722"/>
      <w:r>
        <w:rPr>
          <w:rFonts w:hint="cs"/>
          <w:rtl/>
          <w:lang w:eastAsia="he-IL"/>
        </w:rPr>
        <w:t xml:space="preserve"> עשתה שינוי ב</w:t>
      </w:r>
      <w:bookmarkStart w:id="12723" w:name="_ETM_Q1_9963611"/>
      <w:bookmarkEnd w:id="12723"/>
      <w:r>
        <w:rPr>
          <w:rFonts w:hint="cs"/>
          <w:rtl/>
          <w:lang w:eastAsia="he-IL"/>
        </w:rPr>
        <w:t>יחס לתוכנית המקורית. אני גם לא מכיר סטייה</w:t>
      </w:r>
      <w:bookmarkStart w:id="12724" w:name="_ETM_Q1_9968243"/>
      <w:bookmarkEnd w:id="12724"/>
      <w:r>
        <w:rPr>
          <w:rFonts w:hint="cs"/>
          <w:rtl/>
          <w:lang w:eastAsia="he-IL"/>
        </w:rPr>
        <w:t xml:space="preserve"> ש</w:t>
      </w:r>
      <w:bookmarkStart w:id="12725" w:name="_ETM_Q1_9965319"/>
      <w:bookmarkEnd w:id="12725"/>
      <w:r>
        <w:rPr>
          <w:rFonts w:hint="cs"/>
          <w:rtl/>
          <w:lang w:eastAsia="he-IL"/>
        </w:rPr>
        <w:t xml:space="preserve">ל 45%. אבל נגיד שהייתה סטייה משמעותית. </w:t>
      </w:r>
      <w:bookmarkStart w:id="12726" w:name="_ETM_Q1_9970449"/>
      <w:bookmarkEnd w:id="12726"/>
      <w:r>
        <w:rPr>
          <w:rFonts w:hint="cs"/>
          <w:rtl/>
          <w:lang w:eastAsia="he-IL"/>
        </w:rPr>
        <w:t>ואז בנקודת זמן</w:t>
      </w:r>
      <w:bookmarkStart w:id="12727" w:name="_ETM_Q1_9972253"/>
      <w:bookmarkEnd w:id="12727"/>
      <w:r>
        <w:rPr>
          <w:rFonts w:hint="cs"/>
          <w:rtl/>
          <w:lang w:eastAsia="he-IL"/>
        </w:rPr>
        <w:t xml:space="preserve"> מאוד מאוד מאוחרת, אם אני מבין מה שמבקשים כאן, א</w:t>
      </w:r>
      <w:bookmarkStart w:id="12728" w:name="_ETM_Q1_9973507"/>
      <w:bookmarkEnd w:id="12728"/>
      <w:r>
        <w:rPr>
          <w:rFonts w:hint="cs"/>
          <w:rtl/>
          <w:lang w:eastAsia="he-IL"/>
        </w:rPr>
        <w:t>נחנו</w:t>
      </w:r>
      <w:bookmarkStart w:id="12729" w:name="_ETM_Q1_9973984"/>
      <w:bookmarkEnd w:id="12729"/>
      <w:r>
        <w:rPr>
          <w:rFonts w:hint="cs"/>
          <w:rtl/>
          <w:lang w:eastAsia="he-IL"/>
        </w:rPr>
        <w:t xml:space="preserve"> נצטרך לחזור לצורך הכר</w:t>
      </w:r>
      <w:bookmarkStart w:id="12730" w:name="_ETM_Q1_9975466"/>
      <w:bookmarkEnd w:id="12730"/>
      <w:r>
        <w:rPr>
          <w:rFonts w:hint="cs"/>
          <w:rtl/>
          <w:lang w:eastAsia="he-IL"/>
        </w:rPr>
        <w:t>זה. בלי הכרזה אין פרויקט, כן?</w:t>
      </w:r>
      <w:bookmarkStart w:id="12731" w:name="_ETM_Q1_9978425"/>
      <w:bookmarkEnd w:id="12731"/>
      <w:r>
        <w:rPr>
          <w:rFonts w:hint="cs"/>
          <w:rtl/>
          <w:lang w:eastAsia="he-IL"/>
        </w:rPr>
        <w:t xml:space="preserve"> זה ברור. זה לא איזה דבר שולי. </w:t>
      </w:r>
      <w:bookmarkStart w:id="12732" w:name="_ETM_Q1_9979869"/>
      <w:bookmarkStart w:id="12733" w:name="_ETM_Q1_9978261"/>
      <w:bookmarkStart w:id="12734" w:name="_ETM_Q1_9978848"/>
      <w:bookmarkEnd w:id="12732"/>
      <w:bookmarkEnd w:id="12733"/>
      <w:bookmarkEnd w:id="12734"/>
    </w:p>
    <w:p w14:paraId="0B67A4AB" w14:textId="77777777" w:rsidR="000807B3" w:rsidRDefault="000807B3" w:rsidP="000807B3">
      <w:pPr>
        <w:rPr>
          <w:rtl/>
          <w:lang w:eastAsia="he-IL"/>
        </w:rPr>
      </w:pPr>
      <w:bookmarkStart w:id="12735" w:name="_ETM_Q1_9978930"/>
      <w:bookmarkStart w:id="12736" w:name="_ETM_Q1_9978973"/>
      <w:bookmarkEnd w:id="12735"/>
      <w:bookmarkEnd w:id="12736"/>
    </w:p>
    <w:p w14:paraId="2224EC52" w14:textId="77777777" w:rsidR="000807B3" w:rsidRDefault="000807B3" w:rsidP="000807B3">
      <w:pPr>
        <w:rPr>
          <w:rtl/>
          <w:lang w:eastAsia="he-IL"/>
        </w:rPr>
      </w:pPr>
      <w:bookmarkStart w:id="12737" w:name="_ETM_Q1_9979057"/>
      <w:bookmarkEnd w:id="12737"/>
      <w:r>
        <w:rPr>
          <w:rFonts w:hint="cs"/>
          <w:rtl/>
          <w:lang w:eastAsia="he-IL"/>
        </w:rPr>
        <w:t>לצורך העניין</w:t>
      </w:r>
      <w:bookmarkStart w:id="12738" w:name="_ETM_Q1_9980324"/>
      <w:bookmarkEnd w:id="12738"/>
      <w:r>
        <w:rPr>
          <w:rFonts w:hint="cs"/>
          <w:rtl/>
          <w:lang w:eastAsia="he-IL"/>
        </w:rPr>
        <w:t xml:space="preserve"> אני יכול לדמיין מצב שהמדי</w:t>
      </w:r>
      <w:bookmarkStart w:id="12739" w:name="_ETM_Q1_9981225"/>
      <w:bookmarkEnd w:id="12739"/>
      <w:r>
        <w:rPr>
          <w:rFonts w:hint="cs"/>
          <w:rtl/>
          <w:lang w:eastAsia="he-IL"/>
        </w:rPr>
        <w:t xml:space="preserve">נה ב-ותמ"ל תכננה תוכנית אחרי כל </w:t>
      </w:r>
      <w:bookmarkStart w:id="12740" w:name="_ETM_Q1_9986154"/>
      <w:bookmarkEnd w:id="12740"/>
      <w:r>
        <w:rPr>
          <w:rFonts w:hint="cs"/>
          <w:rtl/>
          <w:lang w:eastAsia="he-IL"/>
        </w:rPr>
        <w:t>הת</w:t>
      </w:r>
      <w:bookmarkStart w:id="12741" w:name="_ETM_Q1_9983808"/>
      <w:bookmarkEnd w:id="12741"/>
      <w:r>
        <w:rPr>
          <w:rFonts w:hint="cs"/>
          <w:rtl/>
          <w:lang w:eastAsia="he-IL"/>
        </w:rPr>
        <w:t xml:space="preserve">הליך שתיארתי. ואז בנקודת זמן אחרונה רשות מקומית, </w:t>
      </w:r>
      <w:bookmarkStart w:id="12742" w:name="_ETM_Q1_9987477"/>
      <w:bookmarkEnd w:id="12742"/>
      <w:r>
        <w:rPr>
          <w:rFonts w:hint="cs"/>
          <w:rtl/>
          <w:lang w:eastAsia="he-IL"/>
        </w:rPr>
        <w:t>מסיבותיה, תגיד</w:t>
      </w:r>
      <w:bookmarkStart w:id="12743" w:name="_ETM_Q1_9989193"/>
      <w:bookmarkEnd w:id="12743"/>
      <w:r>
        <w:rPr>
          <w:rFonts w:hint="cs"/>
          <w:rtl/>
          <w:lang w:eastAsia="he-IL"/>
        </w:rPr>
        <w:t xml:space="preserve"> שעל אף הסכמה</w:t>
      </w:r>
      <w:bookmarkStart w:id="12744" w:name="_ETM_Q1_9989122"/>
      <w:bookmarkEnd w:id="12744"/>
      <w:r>
        <w:rPr>
          <w:rFonts w:hint="cs"/>
          <w:rtl/>
          <w:lang w:eastAsia="he-IL"/>
        </w:rPr>
        <w:t xml:space="preserve"> שניתנה בעבר לתחילת התה</w:t>
      </w:r>
      <w:bookmarkStart w:id="12745" w:name="_ETM_Q1_9991373"/>
      <w:bookmarkEnd w:id="12745"/>
      <w:r>
        <w:rPr>
          <w:rFonts w:hint="cs"/>
          <w:rtl/>
          <w:lang w:eastAsia="he-IL"/>
        </w:rPr>
        <w:t>ליך היא</w:t>
      </w:r>
      <w:bookmarkStart w:id="12746" w:name="_ETM_Q1_9993541"/>
      <w:bookmarkEnd w:id="12746"/>
      <w:r>
        <w:rPr>
          <w:rFonts w:hint="cs"/>
          <w:rtl/>
          <w:lang w:eastAsia="he-IL"/>
        </w:rPr>
        <w:t xml:space="preserve"> לא מעוניינת להכריז. זה נשמע לי ח</w:t>
      </w:r>
      <w:bookmarkStart w:id="12747" w:name="_ETM_Q1_9994222"/>
      <w:bookmarkEnd w:id="12747"/>
      <w:r>
        <w:rPr>
          <w:rFonts w:hint="cs"/>
          <w:rtl/>
          <w:lang w:eastAsia="he-IL"/>
        </w:rPr>
        <w:t>לם, אני חייב לו</w:t>
      </w:r>
      <w:bookmarkStart w:id="12748" w:name="_ETM_Q1_9997932"/>
      <w:bookmarkStart w:id="12749" w:name="_ETM_Q1_9995601"/>
      <w:bookmarkEnd w:id="12748"/>
      <w:bookmarkEnd w:id="12749"/>
      <w:r>
        <w:rPr>
          <w:rFonts w:hint="cs"/>
          <w:rtl/>
          <w:lang w:eastAsia="he-IL"/>
        </w:rPr>
        <w:t>מר, התוצאה. העובדה שכ</w:t>
      </w:r>
      <w:bookmarkStart w:id="12750" w:name="_ETM_Q1_9996365"/>
      <w:bookmarkEnd w:id="12750"/>
      <w:r>
        <w:rPr>
          <w:rFonts w:hint="cs"/>
          <w:rtl/>
          <w:lang w:eastAsia="he-IL"/>
        </w:rPr>
        <w:t>ל המאמץ הממשלתי הזה, בהסכמת הרשות המקומית</w:t>
      </w:r>
      <w:bookmarkStart w:id="12751" w:name="_ETM_Q1_10001624"/>
      <w:bookmarkEnd w:id="12751"/>
      <w:r>
        <w:rPr>
          <w:rFonts w:hint="cs"/>
          <w:rtl/>
          <w:lang w:eastAsia="he-IL"/>
        </w:rPr>
        <w:t xml:space="preserve"> יצאה לדרך והיום הוא נקבר.</w:t>
      </w:r>
      <w:bookmarkStart w:id="12752" w:name="_ETM_Q1_10001094"/>
      <w:bookmarkEnd w:id="12752"/>
      <w:r>
        <w:rPr>
          <w:rFonts w:hint="cs"/>
          <w:rtl/>
          <w:lang w:eastAsia="he-IL"/>
        </w:rPr>
        <w:t xml:space="preserve"> </w:t>
      </w:r>
      <w:bookmarkStart w:id="12753" w:name="_ETM_Q1_10001355"/>
      <w:bookmarkEnd w:id="12753"/>
    </w:p>
    <w:p w14:paraId="7D8AC21A" w14:textId="77777777" w:rsidR="000807B3" w:rsidRDefault="000807B3" w:rsidP="000807B3">
      <w:pPr>
        <w:rPr>
          <w:rtl/>
          <w:lang w:eastAsia="he-IL"/>
        </w:rPr>
      </w:pPr>
    </w:p>
    <w:p w14:paraId="4F45681D" w14:textId="0CCA976C" w:rsidR="000807B3" w:rsidRDefault="000807B3" w:rsidP="000807B3">
      <w:pPr>
        <w:pStyle w:val="af9"/>
        <w:keepNext/>
        <w:rPr>
          <w:rtl/>
          <w:lang w:eastAsia="he-IL"/>
        </w:rPr>
      </w:pPr>
      <w:bookmarkStart w:id="12754" w:name="ET_guest_שלום_זינגר_1412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4"/>
    </w:p>
    <w:p w14:paraId="34B8065D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12D8F1DC" w14:textId="77777777" w:rsidR="000807B3" w:rsidRDefault="000807B3" w:rsidP="000807B3">
      <w:pPr>
        <w:rPr>
          <w:rtl/>
          <w:lang w:eastAsia="he-IL"/>
        </w:rPr>
      </w:pPr>
      <w:bookmarkStart w:id="12755" w:name="_ETM_Q1_10002654"/>
      <w:bookmarkStart w:id="12756" w:name="_ETM_Q1_10002701"/>
      <w:bookmarkEnd w:id="12755"/>
      <w:bookmarkEnd w:id="12756"/>
      <w:r>
        <w:rPr>
          <w:rFonts w:hint="cs"/>
          <w:rtl/>
          <w:lang w:eastAsia="he-IL"/>
        </w:rPr>
        <w:t xml:space="preserve">למרות שאני רוצה להזכיר לכם </w:t>
      </w:r>
      <w:bookmarkStart w:id="12757" w:name="_ETM_Q1_10005591"/>
      <w:bookmarkEnd w:id="12757"/>
      <w:r>
        <w:rPr>
          <w:rFonts w:hint="cs"/>
          <w:rtl/>
          <w:lang w:eastAsia="he-IL"/>
        </w:rPr>
        <w:t>שאמרתם בהתחלה שאתם ל</w:t>
      </w:r>
      <w:bookmarkStart w:id="12758" w:name="_ETM_Q1_10004478"/>
      <w:bookmarkEnd w:id="12758"/>
      <w:r>
        <w:rPr>
          <w:rFonts w:hint="cs"/>
          <w:rtl/>
          <w:lang w:eastAsia="he-IL"/>
        </w:rPr>
        <w:t>א מכירים מקרה שבו הרשות המקומית לא</w:t>
      </w:r>
      <w:bookmarkStart w:id="12759" w:name="_ETM_Q1_10008523"/>
      <w:bookmarkEnd w:id="12759"/>
      <w:r>
        <w:rPr>
          <w:rFonts w:hint="cs"/>
          <w:rtl/>
          <w:lang w:eastAsia="he-IL"/>
        </w:rPr>
        <w:t xml:space="preserve"> הסכימה</w:t>
      </w:r>
      <w:bookmarkStart w:id="12760" w:name="_ETM_Q1_10006346"/>
      <w:bookmarkEnd w:id="12760"/>
      <w:r>
        <w:rPr>
          <w:rFonts w:hint="cs"/>
          <w:rtl/>
          <w:lang w:eastAsia="he-IL"/>
        </w:rPr>
        <w:t xml:space="preserve">. </w:t>
      </w:r>
    </w:p>
    <w:p w14:paraId="27C330C2" w14:textId="77777777" w:rsidR="000807B3" w:rsidRDefault="000807B3" w:rsidP="000807B3">
      <w:pPr>
        <w:rPr>
          <w:rtl/>
          <w:lang w:eastAsia="he-IL"/>
        </w:rPr>
      </w:pPr>
      <w:bookmarkStart w:id="12761" w:name="_ETM_Q1_10006611"/>
      <w:bookmarkStart w:id="12762" w:name="_ETM_Q1_10006706"/>
      <w:bookmarkEnd w:id="12761"/>
      <w:bookmarkEnd w:id="12762"/>
    </w:p>
    <w:p w14:paraId="06323FEC" w14:textId="039E2237" w:rsidR="000807B3" w:rsidRDefault="000807B3" w:rsidP="000807B3">
      <w:pPr>
        <w:pStyle w:val="af9"/>
        <w:keepNext/>
        <w:rPr>
          <w:rtl/>
          <w:lang w:eastAsia="he-IL"/>
        </w:rPr>
      </w:pPr>
      <w:bookmarkStart w:id="12763" w:name="ET_guest_אלעזר_במברגר_1413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3"/>
    </w:p>
    <w:p w14:paraId="50CAF21D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14B710EA" w14:textId="77777777" w:rsidR="000807B3" w:rsidRDefault="000807B3" w:rsidP="000807B3">
      <w:pPr>
        <w:rPr>
          <w:rtl/>
          <w:lang w:eastAsia="he-IL"/>
        </w:rPr>
      </w:pPr>
      <w:bookmarkStart w:id="12764" w:name="_ETM_Q1_10008993"/>
      <w:bookmarkStart w:id="12765" w:name="_ETM_Q1_10009038"/>
      <w:bookmarkEnd w:id="12764"/>
      <w:bookmarkEnd w:id="12765"/>
      <w:r>
        <w:rPr>
          <w:rFonts w:hint="cs"/>
          <w:rtl/>
          <w:lang w:eastAsia="he-IL"/>
        </w:rPr>
        <w:t xml:space="preserve">נכון. </w:t>
      </w:r>
    </w:p>
    <w:p w14:paraId="4E109455" w14:textId="77777777" w:rsidR="000807B3" w:rsidRDefault="000807B3" w:rsidP="000807B3">
      <w:pPr>
        <w:rPr>
          <w:rtl/>
          <w:lang w:eastAsia="he-IL"/>
        </w:rPr>
      </w:pPr>
      <w:bookmarkStart w:id="12766" w:name="_ETM_Q1_10009670"/>
      <w:bookmarkStart w:id="12767" w:name="_ETM_Q1_10009751"/>
      <w:bookmarkEnd w:id="12766"/>
      <w:bookmarkEnd w:id="12767"/>
    </w:p>
    <w:p w14:paraId="6D176AFA" w14:textId="02BCADEE" w:rsidR="000807B3" w:rsidRDefault="000807B3" w:rsidP="000807B3">
      <w:pPr>
        <w:pStyle w:val="af9"/>
        <w:keepNext/>
        <w:rPr>
          <w:rtl/>
          <w:lang w:eastAsia="he-IL"/>
        </w:rPr>
      </w:pPr>
      <w:bookmarkStart w:id="12768" w:name="ET_guest_שלום_זינגר_1414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8"/>
    </w:p>
    <w:p w14:paraId="366FDA74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7C1C61B0" w14:textId="77777777" w:rsidR="000807B3" w:rsidRDefault="000807B3" w:rsidP="000807B3">
      <w:pPr>
        <w:rPr>
          <w:rtl/>
          <w:lang w:eastAsia="he-IL"/>
        </w:rPr>
      </w:pPr>
      <w:bookmarkStart w:id="12769" w:name="_ETM_Q1_10008415"/>
      <w:bookmarkEnd w:id="12769"/>
      <w:r>
        <w:rPr>
          <w:rFonts w:hint="cs"/>
          <w:rtl/>
          <w:lang w:eastAsia="he-IL"/>
        </w:rPr>
        <w:t>א</w:t>
      </w:r>
      <w:bookmarkStart w:id="12770" w:name="_ETM_Q1_10008473"/>
      <w:bookmarkEnd w:id="12770"/>
      <w:r>
        <w:rPr>
          <w:rFonts w:hint="cs"/>
          <w:rtl/>
          <w:lang w:eastAsia="he-IL"/>
        </w:rPr>
        <w:t xml:space="preserve">ז אל תעשו לי מזה כזה סיפור. </w:t>
      </w:r>
    </w:p>
    <w:p w14:paraId="67DC9D10" w14:textId="77777777" w:rsidR="000807B3" w:rsidRDefault="000807B3" w:rsidP="000807B3">
      <w:pPr>
        <w:rPr>
          <w:rtl/>
          <w:lang w:eastAsia="he-IL"/>
        </w:rPr>
      </w:pPr>
      <w:bookmarkStart w:id="12771" w:name="_ETM_Q1_10011579"/>
      <w:bookmarkStart w:id="12772" w:name="_ETM_Q1_10011667"/>
      <w:bookmarkEnd w:id="12771"/>
      <w:bookmarkEnd w:id="12772"/>
    </w:p>
    <w:p w14:paraId="15826008" w14:textId="2C5F5E88" w:rsidR="000807B3" w:rsidRDefault="000807B3" w:rsidP="000807B3">
      <w:pPr>
        <w:pStyle w:val="af9"/>
        <w:keepNext/>
        <w:rPr>
          <w:rtl/>
          <w:lang w:eastAsia="he-IL"/>
        </w:rPr>
      </w:pPr>
      <w:bookmarkStart w:id="12773" w:name="ET_guest_אלעזר_במברגר_1415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3"/>
    </w:p>
    <w:p w14:paraId="45AAD7FD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462CF0E2" w14:textId="77777777" w:rsidR="000807B3" w:rsidRDefault="000807B3" w:rsidP="000807B3">
      <w:pPr>
        <w:rPr>
          <w:rtl/>
          <w:lang w:eastAsia="he-IL"/>
        </w:rPr>
      </w:pPr>
      <w:bookmarkStart w:id="12774" w:name="_ETM_Q1_10013128"/>
      <w:bookmarkStart w:id="12775" w:name="_ETM_Q1_10013171"/>
      <w:bookmarkStart w:id="12776" w:name="_ETM_Q1_10010188"/>
      <w:bookmarkEnd w:id="12774"/>
      <w:bookmarkEnd w:id="12775"/>
      <w:bookmarkEnd w:id="12776"/>
      <w:r>
        <w:rPr>
          <w:rFonts w:hint="cs"/>
          <w:rtl/>
          <w:lang w:eastAsia="he-IL"/>
        </w:rPr>
        <w:t>אבל</w:t>
      </w:r>
      <w:bookmarkStart w:id="12777" w:name="_ETM_Q1_10010792"/>
      <w:bookmarkEnd w:id="12777"/>
      <w:r>
        <w:rPr>
          <w:rFonts w:hint="cs"/>
          <w:rtl/>
          <w:lang w:eastAsia="he-IL"/>
        </w:rPr>
        <w:t xml:space="preserve"> זו שאלה טובה גם כלפיך. אם זה לא קור</w:t>
      </w:r>
      <w:bookmarkStart w:id="12778" w:name="_ETM_Q1_10011837"/>
      <w:bookmarkEnd w:id="12778"/>
      <w:r>
        <w:rPr>
          <w:rFonts w:hint="cs"/>
          <w:rtl/>
          <w:lang w:eastAsia="he-IL"/>
        </w:rPr>
        <w:t>ה, למה</w:t>
      </w:r>
      <w:bookmarkStart w:id="12779" w:name="_ETM_Q1_10012382"/>
      <w:bookmarkEnd w:id="12779"/>
      <w:r>
        <w:rPr>
          <w:rFonts w:hint="cs"/>
          <w:rtl/>
          <w:lang w:eastAsia="he-IL"/>
        </w:rPr>
        <w:t xml:space="preserve"> זה נדרש?</w:t>
      </w:r>
      <w:bookmarkStart w:id="12780" w:name="_ETM_Q1_10013558"/>
      <w:bookmarkEnd w:id="12780"/>
    </w:p>
    <w:p w14:paraId="4521DE20" w14:textId="77777777" w:rsidR="000807B3" w:rsidRDefault="000807B3" w:rsidP="000807B3">
      <w:pPr>
        <w:rPr>
          <w:rtl/>
          <w:lang w:eastAsia="he-IL"/>
        </w:rPr>
      </w:pPr>
      <w:bookmarkStart w:id="12781" w:name="_ETM_Q1_10013656"/>
      <w:bookmarkEnd w:id="12781"/>
    </w:p>
    <w:p w14:paraId="3F534B2A" w14:textId="41DBF17B" w:rsidR="000807B3" w:rsidRDefault="000807B3" w:rsidP="000807B3">
      <w:pPr>
        <w:pStyle w:val="af9"/>
        <w:keepNext/>
        <w:rPr>
          <w:rtl/>
          <w:lang w:eastAsia="he-IL"/>
        </w:rPr>
      </w:pPr>
      <w:bookmarkStart w:id="12782" w:name="ET_guest_עינת_גנון_1416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2"/>
    </w:p>
    <w:p w14:paraId="7977666B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74A100BE" w14:textId="77777777" w:rsidR="000807B3" w:rsidRDefault="000807B3" w:rsidP="000807B3">
      <w:pPr>
        <w:rPr>
          <w:rtl/>
          <w:lang w:eastAsia="he-IL"/>
        </w:rPr>
      </w:pPr>
      <w:bookmarkStart w:id="12783" w:name="_ETM_Q1_10019246"/>
      <w:bookmarkEnd w:id="12783"/>
      <w:r>
        <w:rPr>
          <w:rFonts w:hint="cs"/>
          <w:rtl/>
          <w:lang w:eastAsia="he-IL"/>
        </w:rPr>
        <w:t>ד</w:t>
      </w:r>
      <w:bookmarkStart w:id="12784" w:name="_ETM_Q1_10019306"/>
      <w:bookmarkEnd w:id="12784"/>
      <w:r>
        <w:rPr>
          <w:rFonts w:hint="cs"/>
          <w:rtl/>
          <w:lang w:eastAsia="he-IL"/>
        </w:rPr>
        <w:t>יב</w:t>
      </w:r>
      <w:bookmarkStart w:id="12785" w:name="_ETM_Q1_10017078"/>
      <w:bookmarkEnd w:id="12785"/>
      <w:r>
        <w:rPr>
          <w:rFonts w:hint="cs"/>
          <w:rtl/>
          <w:lang w:eastAsia="he-IL"/>
        </w:rPr>
        <w:t>רנו על זה שזה מעכב את התהליך. זה</w:t>
      </w:r>
      <w:bookmarkStart w:id="12786" w:name="_ETM_Q1_10018089"/>
      <w:bookmarkEnd w:id="12786"/>
      <w:r>
        <w:rPr>
          <w:rFonts w:hint="cs"/>
          <w:rtl/>
          <w:lang w:eastAsia="he-IL"/>
        </w:rPr>
        <w:t xml:space="preserve"> מ</w:t>
      </w:r>
      <w:bookmarkStart w:id="12787" w:name="_ETM_Q1_10018336"/>
      <w:bookmarkEnd w:id="12787"/>
      <w:r>
        <w:rPr>
          <w:rFonts w:hint="cs"/>
          <w:rtl/>
          <w:lang w:eastAsia="he-IL"/>
        </w:rPr>
        <w:t xml:space="preserve">אוד מעכב. </w:t>
      </w:r>
      <w:bookmarkStart w:id="12788" w:name="_ETM_Q1_10020423"/>
      <w:bookmarkEnd w:id="12788"/>
    </w:p>
    <w:p w14:paraId="5FA66C30" w14:textId="77777777" w:rsidR="000807B3" w:rsidRDefault="000807B3" w:rsidP="000807B3">
      <w:pPr>
        <w:rPr>
          <w:rtl/>
          <w:lang w:eastAsia="he-IL"/>
        </w:rPr>
      </w:pPr>
    </w:p>
    <w:p w14:paraId="0E914E53" w14:textId="7CA66B8F" w:rsidR="000807B3" w:rsidRDefault="000807B3" w:rsidP="000807B3">
      <w:pPr>
        <w:pStyle w:val="af9"/>
        <w:keepNext/>
        <w:rPr>
          <w:rtl/>
          <w:lang w:eastAsia="he-IL"/>
        </w:rPr>
      </w:pPr>
      <w:bookmarkStart w:id="12789" w:name="ET_guest_שלום_זינגר_1417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9"/>
    </w:p>
    <w:p w14:paraId="7776744E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1658D058" w14:textId="77777777" w:rsidR="000807B3" w:rsidRDefault="000807B3" w:rsidP="000807B3">
      <w:pPr>
        <w:rPr>
          <w:rtl/>
          <w:lang w:eastAsia="he-IL"/>
        </w:rPr>
      </w:pPr>
      <w:bookmarkStart w:id="12790" w:name="_ETM_Q1_10022395"/>
      <w:bookmarkEnd w:id="12790"/>
      <w:r>
        <w:rPr>
          <w:rFonts w:hint="cs"/>
          <w:rtl/>
          <w:lang w:eastAsia="he-IL"/>
        </w:rPr>
        <w:t>א</w:t>
      </w:r>
      <w:bookmarkStart w:id="12791" w:name="_ETM_Q1_10022448"/>
      <w:bookmarkEnd w:id="12791"/>
      <w:r>
        <w:rPr>
          <w:rFonts w:hint="cs"/>
          <w:rtl/>
          <w:lang w:eastAsia="he-IL"/>
        </w:rPr>
        <w:t>ל תג</w:t>
      </w:r>
      <w:bookmarkStart w:id="12792" w:name="_ETM_Q1_10019750"/>
      <w:bookmarkEnd w:id="12792"/>
      <w:r>
        <w:rPr>
          <w:rFonts w:hint="cs"/>
          <w:rtl/>
          <w:lang w:eastAsia="he-IL"/>
        </w:rPr>
        <w:t>יד שהסכמתי, כי לא הס</w:t>
      </w:r>
      <w:bookmarkStart w:id="12793" w:name="_ETM_Q1_10020607"/>
      <w:bookmarkEnd w:id="12793"/>
      <w:r>
        <w:rPr>
          <w:rFonts w:hint="cs"/>
          <w:rtl/>
          <w:lang w:eastAsia="he-IL"/>
        </w:rPr>
        <w:t>כמתי. אתה</w:t>
      </w:r>
      <w:bookmarkStart w:id="12794" w:name="_ETM_Q1_10022103"/>
      <w:bookmarkEnd w:id="12794"/>
      <w:r>
        <w:rPr>
          <w:rFonts w:hint="cs"/>
          <w:rtl/>
          <w:lang w:eastAsia="he-IL"/>
        </w:rPr>
        <w:t xml:space="preserve"> יכול להגיד שמע, לא צריך הסכמות שלכם</w:t>
      </w:r>
      <w:bookmarkStart w:id="12795" w:name="_ETM_Q1_10022380"/>
      <w:bookmarkEnd w:id="12795"/>
      <w:r>
        <w:rPr>
          <w:rFonts w:hint="cs"/>
          <w:rtl/>
          <w:lang w:eastAsia="he-IL"/>
        </w:rPr>
        <w:t>, לכו לעזאזל. שמענו.</w:t>
      </w:r>
      <w:bookmarkStart w:id="12796" w:name="_ETM_Q1_10025249"/>
      <w:bookmarkEnd w:id="12796"/>
      <w:r>
        <w:rPr>
          <w:rFonts w:hint="cs"/>
          <w:rtl/>
          <w:lang w:eastAsia="he-IL"/>
        </w:rPr>
        <w:t xml:space="preserve"> זה היום נוסח, נכון? גם בדיונים בזה. לכו לעזאזל</w:t>
      </w:r>
      <w:bookmarkStart w:id="12797" w:name="_ETM_Q1_10027873"/>
      <w:bookmarkEnd w:id="12797"/>
      <w:r>
        <w:rPr>
          <w:rFonts w:hint="cs"/>
          <w:rtl/>
          <w:lang w:eastAsia="he-IL"/>
        </w:rPr>
        <w:t xml:space="preserve">. </w:t>
      </w:r>
    </w:p>
    <w:p w14:paraId="683D8B1F" w14:textId="77777777" w:rsidR="000807B3" w:rsidRDefault="000807B3" w:rsidP="000807B3">
      <w:pPr>
        <w:rPr>
          <w:rtl/>
          <w:lang w:eastAsia="he-IL"/>
        </w:rPr>
      </w:pPr>
      <w:bookmarkStart w:id="12798" w:name="_ETM_Q1_10028137"/>
      <w:bookmarkStart w:id="12799" w:name="_ETM_Q1_10028220"/>
      <w:bookmarkEnd w:id="12798"/>
      <w:bookmarkEnd w:id="12799"/>
    </w:p>
    <w:p w14:paraId="1C0F0539" w14:textId="23F35E85" w:rsidR="000807B3" w:rsidRDefault="000807B3" w:rsidP="000807B3">
      <w:pPr>
        <w:pStyle w:val="af9"/>
        <w:keepNext/>
        <w:rPr>
          <w:rtl/>
          <w:lang w:eastAsia="he-IL"/>
        </w:rPr>
      </w:pPr>
      <w:bookmarkStart w:id="12800" w:name="ET_guest_אלעזר_במברגר_1418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0"/>
    </w:p>
    <w:p w14:paraId="074810D6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72BA8CE6" w14:textId="77777777" w:rsidR="000807B3" w:rsidRDefault="000807B3" w:rsidP="000807B3">
      <w:pPr>
        <w:rPr>
          <w:rtl/>
          <w:lang w:eastAsia="he-IL"/>
        </w:rPr>
      </w:pPr>
      <w:bookmarkStart w:id="12801" w:name="_ETM_Q1_10029755"/>
      <w:bookmarkStart w:id="12802" w:name="_ETM_Q1_10029796"/>
      <w:bookmarkEnd w:id="12801"/>
      <w:bookmarkEnd w:id="12802"/>
      <w:r>
        <w:rPr>
          <w:rFonts w:hint="cs"/>
          <w:rtl/>
          <w:lang w:eastAsia="he-IL"/>
        </w:rPr>
        <w:t xml:space="preserve">ניתנה </w:t>
      </w:r>
      <w:bookmarkStart w:id="12803" w:name="_ETM_Q1_10030718"/>
      <w:bookmarkEnd w:id="12803"/>
      <w:r>
        <w:rPr>
          <w:rFonts w:hint="cs"/>
          <w:rtl/>
          <w:lang w:eastAsia="he-IL"/>
        </w:rPr>
        <w:t xml:space="preserve">הסכמה </w:t>
      </w:r>
      <w:bookmarkStart w:id="12804" w:name="_ETM_Q1_10029237"/>
      <w:bookmarkEnd w:id="12804"/>
      <w:r>
        <w:rPr>
          <w:rFonts w:hint="cs"/>
          <w:rtl/>
          <w:lang w:eastAsia="he-IL"/>
        </w:rPr>
        <w:t>ב-ותמ"ל. אגב, היה ויכוח ארוך בחקיקת חוק ה-ותמ"ל, הגע</w:t>
      </w:r>
      <w:bookmarkStart w:id="12805" w:name="_ETM_Q1_10031870"/>
      <w:bookmarkEnd w:id="12805"/>
      <w:r>
        <w:rPr>
          <w:rFonts w:hint="cs"/>
          <w:rtl/>
          <w:lang w:eastAsia="he-IL"/>
        </w:rPr>
        <w:t>נו</w:t>
      </w:r>
      <w:bookmarkStart w:id="12806" w:name="_ETM_Q1_10032391"/>
      <w:bookmarkEnd w:id="12806"/>
      <w:r>
        <w:rPr>
          <w:rFonts w:hint="cs"/>
          <w:rtl/>
          <w:lang w:eastAsia="he-IL"/>
        </w:rPr>
        <w:t xml:space="preserve"> לסיבוב האחרון עם חידו</w:t>
      </w:r>
      <w:bookmarkStart w:id="12807" w:name="_ETM_Q1_10033473"/>
      <w:bookmarkEnd w:id="12807"/>
      <w:r>
        <w:rPr>
          <w:rFonts w:hint="cs"/>
          <w:rtl/>
          <w:lang w:eastAsia="he-IL"/>
        </w:rPr>
        <w:t xml:space="preserve">שו. רק אני אספר. </w:t>
      </w:r>
      <w:bookmarkStart w:id="12808" w:name="_ETM_Q1_10035241"/>
      <w:bookmarkEnd w:id="12808"/>
    </w:p>
    <w:p w14:paraId="79BC455E" w14:textId="77777777" w:rsidR="000807B3" w:rsidRDefault="000807B3" w:rsidP="000807B3">
      <w:pPr>
        <w:rPr>
          <w:rtl/>
          <w:lang w:eastAsia="he-IL"/>
        </w:rPr>
      </w:pPr>
      <w:bookmarkStart w:id="12809" w:name="_ETM_Q1_10035314"/>
      <w:bookmarkEnd w:id="12809"/>
    </w:p>
    <w:p w14:paraId="46BE240E" w14:textId="59604625" w:rsidR="000807B3" w:rsidRDefault="000807B3" w:rsidP="000807B3">
      <w:pPr>
        <w:pStyle w:val="af9"/>
        <w:keepNext/>
        <w:rPr>
          <w:rtl/>
          <w:lang w:eastAsia="he-IL"/>
        </w:rPr>
      </w:pPr>
      <w:bookmarkStart w:id="12810" w:name="ET_guest_שלום_זינגר_1419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0"/>
    </w:p>
    <w:p w14:paraId="0779FF23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6E3D9138" w14:textId="77777777" w:rsidR="000807B3" w:rsidRDefault="000807B3" w:rsidP="000807B3">
      <w:pPr>
        <w:rPr>
          <w:rtl/>
          <w:lang w:eastAsia="he-IL"/>
        </w:rPr>
      </w:pPr>
      <w:bookmarkStart w:id="12811" w:name="_ETM_Q1_10036718"/>
      <w:bookmarkStart w:id="12812" w:name="_ETM_Q1_10036759"/>
      <w:bookmarkEnd w:id="12811"/>
      <w:bookmarkEnd w:id="12812"/>
      <w:r>
        <w:rPr>
          <w:rFonts w:hint="cs"/>
          <w:rtl/>
          <w:lang w:eastAsia="he-IL"/>
        </w:rPr>
        <w:t xml:space="preserve">אלעזר, אני מכיר. </w:t>
      </w:r>
      <w:bookmarkStart w:id="12813" w:name="_ETM_Q1_10038343"/>
      <w:bookmarkStart w:id="12814" w:name="_ETM_Q1_10035543"/>
      <w:bookmarkEnd w:id="12813"/>
      <w:bookmarkEnd w:id="12814"/>
    </w:p>
    <w:p w14:paraId="4AF8F154" w14:textId="77777777" w:rsidR="000807B3" w:rsidRDefault="000807B3" w:rsidP="000807B3">
      <w:pPr>
        <w:rPr>
          <w:rtl/>
          <w:lang w:eastAsia="he-IL"/>
        </w:rPr>
      </w:pPr>
      <w:bookmarkStart w:id="12815" w:name="_ETM_Q1_10035800"/>
      <w:bookmarkEnd w:id="12815"/>
    </w:p>
    <w:p w14:paraId="4B4EF137" w14:textId="2908C04D" w:rsidR="000807B3" w:rsidRDefault="000807B3" w:rsidP="000807B3">
      <w:pPr>
        <w:pStyle w:val="af9"/>
        <w:keepNext/>
        <w:rPr>
          <w:rtl/>
          <w:lang w:eastAsia="he-IL"/>
        </w:rPr>
      </w:pPr>
      <w:bookmarkStart w:id="12816" w:name="ET_guest_אלעזר_במברגר_1420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6"/>
    </w:p>
    <w:p w14:paraId="2E88B2AF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4D3BA609" w14:textId="77777777" w:rsidR="000807B3" w:rsidRDefault="000807B3" w:rsidP="000807B3">
      <w:pPr>
        <w:rPr>
          <w:rtl/>
          <w:lang w:eastAsia="he-IL"/>
        </w:rPr>
      </w:pPr>
      <w:bookmarkStart w:id="12817" w:name="_ETM_Q1_10037006"/>
      <w:bookmarkStart w:id="12818" w:name="_ETM_Q1_10037049"/>
      <w:bookmarkEnd w:id="12817"/>
      <w:bookmarkEnd w:id="12818"/>
      <w:r>
        <w:rPr>
          <w:rFonts w:hint="cs"/>
          <w:rtl/>
          <w:lang w:eastAsia="he-IL"/>
        </w:rPr>
        <w:t>לא, היה ויכוח ארוך האם נדרשת ההסכמ</w:t>
      </w:r>
      <w:bookmarkStart w:id="12819" w:name="_ETM_Q1_10037815"/>
      <w:bookmarkEnd w:id="12819"/>
      <w:r>
        <w:rPr>
          <w:rFonts w:hint="cs"/>
          <w:rtl/>
          <w:lang w:eastAsia="he-IL"/>
        </w:rPr>
        <w:t>ה. וזו ההחלטה. זו</w:t>
      </w:r>
      <w:bookmarkStart w:id="12820" w:name="_ETM_Q1_10039539"/>
      <w:bookmarkEnd w:id="12820"/>
      <w:r>
        <w:rPr>
          <w:rFonts w:hint="cs"/>
          <w:rtl/>
          <w:lang w:eastAsia="he-IL"/>
        </w:rPr>
        <w:t xml:space="preserve"> החלטת המחוקק. נדרשת הסכמה. ואנחנו מתייחסים אליה בכוב</w:t>
      </w:r>
      <w:bookmarkStart w:id="12821" w:name="_ETM_Q1_10042564"/>
      <w:bookmarkEnd w:id="12821"/>
      <w:r>
        <w:rPr>
          <w:rFonts w:hint="cs"/>
          <w:rtl/>
          <w:lang w:eastAsia="he-IL"/>
        </w:rPr>
        <w:t>ד ראש. אגב,</w:t>
      </w:r>
      <w:bookmarkStart w:id="12822" w:name="_ETM_Q1_10044052"/>
      <w:bookmarkEnd w:id="12822"/>
      <w:r>
        <w:rPr>
          <w:rFonts w:hint="cs"/>
          <w:rtl/>
          <w:lang w:eastAsia="he-IL"/>
        </w:rPr>
        <w:t xml:space="preserve"> לא קל להשיג אותה. כמו שאמרתי, הליך אר</w:t>
      </w:r>
      <w:bookmarkStart w:id="12823" w:name="_ETM_Q1_10045328"/>
      <w:bookmarkEnd w:id="12823"/>
      <w:r>
        <w:rPr>
          <w:rFonts w:hint="cs"/>
          <w:rtl/>
          <w:lang w:eastAsia="he-IL"/>
        </w:rPr>
        <w:t>וך. אבל ב</w:t>
      </w:r>
      <w:bookmarkStart w:id="12824" w:name="_ETM_Q1_10047794"/>
      <w:bookmarkEnd w:id="12824"/>
      <w:r>
        <w:rPr>
          <w:rFonts w:hint="cs"/>
          <w:rtl/>
          <w:lang w:eastAsia="he-IL"/>
        </w:rPr>
        <w:t>סו</w:t>
      </w:r>
      <w:bookmarkStart w:id="12825" w:name="_ETM_Q1_10045900"/>
      <w:bookmarkEnd w:id="12825"/>
      <w:r>
        <w:rPr>
          <w:rFonts w:hint="cs"/>
          <w:rtl/>
          <w:lang w:eastAsia="he-IL"/>
        </w:rPr>
        <w:t xml:space="preserve">ף, אחרי שכל הדבר הזה קרה, כאילו אני מרגיש </w:t>
      </w:r>
      <w:bookmarkStart w:id="12826" w:name="_ETM_Q1_10050772"/>
      <w:bookmarkEnd w:id="12826"/>
      <w:r>
        <w:rPr>
          <w:rFonts w:hint="cs"/>
          <w:rtl/>
          <w:lang w:eastAsia="he-IL"/>
        </w:rPr>
        <w:t>שה</w:t>
      </w:r>
      <w:bookmarkStart w:id="12827" w:name="_ETM_Q1_10048234"/>
      <w:bookmarkEnd w:id="12827"/>
      <w:r>
        <w:rPr>
          <w:rFonts w:hint="cs"/>
          <w:rtl/>
          <w:lang w:eastAsia="he-IL"/>
        </w:rPr>
        <w:t>רכבת נוסעת, בהסכמת הרשות המקומית, לא נשמע לי הגיוני לבוא</w:t>
      </w:r>
      <w:bookmarkStart w:id="12828" w:name="_ETM_Q1_10054520"/>
      <w:bookmarkEnd w:id="12828"/>
      <w:r>
        <w:rPr>
          <w:rFonts w:hint="cs"/>
          <w:rtl/>
          <w:lang w:eastAsia="he-IL"/>
        </w:rPr>
        <w:t xml:space="preserve"> ולומר בעוד ש</w:t>
      </w:r>
      <w:bookmarkStart w:id="12829" w:name="_ETM_Q1_10052954"/>
      <w:bookmarkEnd w:id="12829"/>
      <w:r>
        <w:rPr>
          <w:rFonts w:hint="cs"/>
          <w:rtl/>
          <w:lang w:eastAsia="he-IL"/>
        </w:rPr>
        <w:t>נה וחצי - - -</w:t>
      </w:r>
    </w:p>
    <w:p w14:paraId="045D8589" w14:textId="77777777" w:rsidR="000807B3" w:rsidRDefault="000807B3" w:rsidP="000807B3">
      <w:pPr>
        <w:rPr>
          <w:rtl/>
          <w:lang w:eastAsia="he-IL"/>
        </w:rPr>
      </w:pPr>
      <w:bookmarkStart w:id="12830" w:name="_ETM_Q1_10055014"/>
      <w:bookmarkStart w:id="12831" w:name="_ETM_Q1_10055110"/>
      <w:bookmarkEnd w:id="12830"/>
      <w:bookmarkEnd w:id="12831"/>
    </w:p>
    <w:p w14:paraId="12D87937" w14:textId="7B5C4224" w:rsidR="000807B3" w:rsidRDefault="000807B3" w:rsidP="000807B3">
      <w:pPr>
        <w:pStyle w:val="af6"/>
        <w:keepNext/>
        <w:rPr>
          <w:rtl/>
        </w:rPr>
      </w:pPr>
      <w:bookmarkStart w:id="12832" w:name="ET_yor_5069_1421"/>
      <w:r w:rsidRPr="000807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07B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832"/>
    </w:p>
    <w:p w14:paraId="15AEFF69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75891D1B" w14:textId="77777777" w:rsidR="000807B3" w:rsidRDefault="000807B3" w:rsidP="000807B3">
      <w:pPr>
        <w:rPr>
          <w:rtl/>
          <w:lang w:eastAsia="he-IL"/>
        </w:rPr>
      </w:pPr>
      <w:bookmarkStart w:id="12833" w:name="_ETM_Q1_10056253"/>
      <w:bookmarkStart w:id="12834" w:name="_ETM_Q1_10056293"/>
      <w:bookmarkEnd w:id="12833"/>
      <w:bookmarkEnd w:id="12834"/>
      <w:r>
        <w:rPr>
          <w:rFonts w:hint="cs"/>
          <w:rtl/>
          <w:lang w:eastAsia="he-IL"/>
        </w:rPr>
        <w:t xml:space="preserve">לא, </w:t>
      </w:r>
      <w:bookmarkStart w:id="12835" w:name="_ETM_Q1_10053576"/>
      <w:bookmarkEnd w:id="12835"/>
      <w:r>
        <w:rPr>
          <w:rFonts w:hint="cs"/>
          <w:rtl/>
          <w:lang w:eastAsia="he-IL"/>
        </w:rPr>
        <w:t>אבל כשהרכבת נוסעת והיא פתאום</w:t>
      </w:r>
      <w:bookmarkStart w:id="12836" w:name="_ETM_Q1_10057441"/>
      <w:bookmarkEnd w:id="12836"/>
      <w:r>
        <w:rPr>
          <w:rFonts w:hint="cs"/>
          <w:rtl/>
          <w:lang w:eastAsia="he-IL"/>
        </w:rPr>
        <w:t xml:space="preserve"> לוקח</w:t>
      </w:r>
      <w:bookmarkStart w:id="12837" w:name="_ETM_Q1_10055072"/>
      <w:bookmarkEnd w:id="12837"/>
      <w:r>
        <w:rPr>
          <w:rFonts w:hint="cs"/>
          <w:rtl/>
          <w:lang w:eastAsia="he-IL"/>
        </w:rPr>
        <w:t xml:space="preserve">ת 45% ימינה אז זה רכבת אחרת. </w:t>
      </w:r>
      <w:bookmarkStart w:id="12838" w:name="_ETM_Q1_10061317"/>
      <w:bookmarkEnd w:id="12838"/>
    </w:p>
    <w:p w14:paraId="282E9D54" w14:textId="77777777" w:rsidR="000807B3" w:rsidRDefault="000807B3" w:rsidP="000807B3">
      <w:pPr>
        <w:rPr>
          <w:rtl/>
          <w:lang w:eastAsia="he-IL"/>
        </w:rPr>
      </w:pPr>
      <w:bookmarkStart w:id="12839" w:name="_ETM_Q1_10061403"/>
      <w:bookmarkStart w:id="12840" w:name="_ETM_Q1_10062643"/>
      <w:bookmarkEnd w:id="12839"/>
      <w:bookmarkEnd w:id="12840"/>
    </w:p>
    <w:p w14:paraId="1F56778F" w14:textId="62A336D4" w:rsidR="000807B3" w:rsidRDefault="000807B3" w:rsidP="000807B3">
      <w:pPr>
        <w:pStyle w:val="af9"/>
        <w:keepNext/>
        <w:rPr>
          <w:rtl/>
          <w:lang w:eastAsia="he-IL"/>
        </w:rPr>
      </w:pPr>
      <w:bookmarkStart w:id="12841" w:name="ET_guest_אלעזר_במברגר_1422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1"/>
    </w:p>
    <w:p w14:paraId="53356CD5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439D16F2" w14:textId="77777777" w:rsidR="000807B3" w:rsidRDefault="000807B3" w:rsidP="000807B3">
      <w:pPr>
        <w:rPr>
          <w:rtl/>
          <w:lang w:eastAsia="he-IL"/>
        </w:rPr>
      </w:pPr>
      <w:bookmarkStart w:id="12842" w:name="_ETM_Q1_10063180"/>
      <w:bookmarkStart w:id="12843" w:name="_ETM_Q1_10063220"/>
      <w:bookmarkStart w:id="12844" w:name="_ETM_Q1_10060259"/>
      <w:bookmarkEnd w:id="12842"/>
      <w:bookmarkEnd w:id="12843"/>
      <w:bookmarkEnd w:id="12844"/>
      <w:r>
        <w:rPr>
          <w:rFonts w:hint="cs"/>
          <w:rtl/>
          <w:lang w:eastAsia="he-IL"/>
        </w:rPr>
        <w:t xml:space="preserve">כן. </w:t>
      </w:r>
      <w:bookmarkStart w:id="12845" w:name="_ETM_Q1_10060900"/>
      <w:bookmarkEnd w:id="12845"/>
    </w:p>
    <w:p w14:paraId="7C862D82" w14:textId="77777777" w:rsidR="000807B3" w:rsidRDefault="000807B3" w:rsidP="000807B3">
      <w:pPr>
        <w:rPr>
          <w:rtl/>
          <w:lang w:eastAsia="he-IL"/>
        </w:rPr>
      </w:pPr>
      <w:bookmarkStart w:id="12846" w:name="_ETM_Q1_10060976"/>
      <w:bookmarkEnd w:id="12846"/>
    </w:p>
    <w:p w14:paraId="428CCE23" w14:textId="5835E890" w:rsidR="000807B3" w:rsidRDefault="000807B3" w:rsidP="000807B3">
      <w:pPr>
        <w:pStyle w:val="af6"/>
        <w:keepNext/>
        <w:rPr>
          <w:rtl/>
        </w:rPr>
      </w:pPr>
      <w:bookmarkStart w:id="12847" w:name="ET_yor_5069_1423"/>
      <w:r w:rsidRPr="000807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07B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847"/>
    </w:p>
    <w:p w14:paraId="2ECCDC93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0436AE4D" w14:textId="77777777" w:rsidR="000807B3" w:rsidRDefault="000807B3" w:rsidP="000807B3">
      <w:pPr>
        <w:rPr>
          <w:rtl/>
          <w:lang w:eastAsia="he-IL"/>
        </w:rPr>
      </w:pPr>
      <w:bookmarkStart w:id="12848" w:name="_ETM_Q1_10063203"/>
      <w:bookmarkStart w:id="12849" w:name="_ETM_Q1_10063243"/>
      <w:bookmarkStart w:id="12850" w:name="_ETM_Q1_10060977"/>
      <w:bookmarkEnd w:id="12848"/>
      <w:bookmarkEnd w:id="12849"/>
      <w:bookmarkEnd w:id="12850"/>
      <w:r>
        <w:rPr>
          <w:rFonts w:hint="cs"/>
          <w:rtl/>
          <w:lang w:eastAsia="he-IL"/>
        </w:rPr>
        <w:t xml:space="preserve">עכשיו, </w:t>
      </w:r>
      <w:bookmarkStart w:id="12851" w:name="_ETM_Q1_10061476"/>
      <w:bookmarkEnd w:id="12851"/>
      <w:r>
        <w:rPr>
          <w:rFonts w:hint="cs"/>
          <w:rtl/>
          <w:lang w:eastAsia="he-IL"/>
        </w:rPr>
        <w:t>אין הרבה. עכשיו, אם אתה שואל אותי, הרי ה-ותמ"ל גם</w:t>
      </w:r>
      <w:bookmarkStart w:id="12852" w:name="_ETM_Q1_10067023"/>
      <w:bookmarkEnd w:id="12852"/>
      <w:r>
        <w:rPr>
          <w:rFonts w:hint="cs"/>
          <w:rtl/>
          <w:lang w:eastAsia="he-IL"/>
        </w:rPr>
        <w:t xml:space="preserve"> זה. אם זה באמת ייכנס, אני יכול להבין. כי</w:t>
      </w:r>
      <w:bookmarkStart w:id="12853" w:name="_ETM_Q1_10072147"/>
      <w:bookmarkEnd w:id="12853"/>
      <w:r>
        <w:rPr>
          <w:rFonts w:hint="cs"/>
          <w:rtl/>
          <w:lang w:eastAsia="he-IL"/>
        </w:rPr>
        <w:t xml:space="preserve"> אני בא ואומר גם הסכמה על משהו, זה לא אומר</w:t>
      </w:r>
      <w:bookmarkStart w:id="12854" w:name="_ETM_Q1_10076497"/>
      <w:bookmarkEnd w:id="12854"/>
      <w:r>
        <w:rPr>
          <w:rFonts w:hint="cs"/>
          <w:rtl/>
          <w:lang w:eastAsia="he-IL"/>
        </w:rPr>
        <w:t xml:space="preserve"> שאני הסכמתי על הכל. לכן לקחנו משהו מאוד קיצוני, שאני</w:t>
      </w:r>
      <w:bookmarkStart w:id="12855" w:name="_ETM_Q1_10083648"/>
      <w:bookmarkEnd w:id="12855"/>
      <w:r>
        <w:rPr>
          <w:rFonts w:hint="cs"/>
          <w:rtl/>
          <w:lang w:eastAsia="he-IL"/>
        </w:rPr>
        <w:t xml:space="preserve"> חשבתי, אני אמרתי אפיל</w:t>
      </w:r>
      <w:bookmarkStart w:id="12856" w:name="_ETM_Q1_10083355"/>
      <w:bookmarkEnd w:id="12856"/>
      <w:r>
        <w:rPr>
          <w:rFonts w:hint="cs"/>
          <w:rtl/>
          <w:lang w:eastAsia="he-IL"/>
        </w:rPr>
        <w:t>ו 35% אם אתה זוכר.</w:t>
      </w:r>
    </w:p>
    <w:p w14:paraId="40C96A9B" w14:textId="77777777" w:rsidR="000807B3" w:rsidRDefault="000807B3" w:rsidP="000807B3">
      <w:pPr>
        <w:rPr>
          <w:rtl/>
          <w:lang w:eastAsia="he-IL"/>
        </w:rPr>
      </w:pPr>
      <w:bookmarkStart w:id="12857" w:name="_ETM_Q1_10087032"/>
      <w:bookmarkStart w:id="12858" w:name="_ETM_Q1_10085619"/>
      <w:bookmarkEnd w:id="12857"/>
      <w:bookmarkEnd w:id="12858"/>
    </w:p>
    <w:p w14:paraId="0A0BA3B7" w14:textId="38C33081" w:rsidR="000807B3" w:rsidRDefault="000807B3" w:rsidP="000807B3">
      <w:pPr>
        <w:pStyle w:val="a4"/>
        <w:keepNext/>
        <w:rPr>
          <w:rtl/>
        </w:rPr>
      </w:pPr>
      <w:bookmarkStart w:id="12859" w:name="ET_speaker_תומר_רוזנר_1424"/>
      <w:r w:rsidRPr="000807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807B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859"/>
    </w:p>
    <w:p w14:paraId="7B944A11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02EA5CED" w14:textId="77777777" w:rsidR="000807B3" w:rsidRDefault="000807B3" w:rsidP="000807B3">
      <w:pPr>
        <w:rPr>
          <w:rtl/>
          <w:lang w:eastAsia="he-IL"/>
        </w:rPr>
      </w:pPr>
      <w:bookmarkStart w:id="12860" w:name="_ETM_Q1_10086168"/>
      <w:bookmarkStart w:id="12861" w:name="_ETM_Q1_10086221"/>
      <w:bookmarkEnd w:id="12860"/>
      <w:bookmarkEnd w:id="12861"/>
      <w:r>
        <w:rPr>
          <w:rFonts w:hint="cs"/>
          <w:rtl/>
          <w:lang w:eastAsia="he-IL"/>
        </w:rPr>
        <w:t xml:space="preserve">כן. </w:t>
      </w:r>
      <w:bookmarkStart w:id="12862" w:name="_ETM_Q1_10086867"/>
      <w:bookmarkEnd w:id="12862"/>
    </w:p>
    <w:p w14:paraId="73FB8F31" w14:textId="77777777" w:rsidR="000807B3" w:rsidRDefault="000807B3" w:rsidP="000807B3">
      <w:pPr>
        <w:rPr>
          <w:rtl/>
          <w:lang w:eastAsia="he-IL"/>
        </w:rPr>
      </w:pPr>
    </w:p>
    <w:p w14:paraId="14B13342" w14:textId="396E44C7" w:rsidR="000807B3" w:rsidRDefault="000807B3" w:rsidP="000807B3">
      <w:pPr>
        <w:pStyle w:val="af6"/>
        <w:keepNext/>
        <w:rPr>
          <w:rtl/>
        </w:rPr>
      </w:pPr>
      <w:bookmarkStart w:id="12863" w:name="ET_yor_5069_1425"/>
      <w:r w:rsidRPr="000807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07B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863"/>
    </w:p>
    <w:p w14:paraId="6D08171B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6A6B667C" w14:textId="77777777" w:rsidR="000807B3" w:rsidRDefault="000807B3" w:rsidP="000807B3">
      <w:pPr>
        <w:rPr>
          <w:rtl/>
          <w:lang w:eastAsia="he-IL"/>
        </w:rPr>
      </w:pPr>
      <w:bookmarkStart w:id="12864" w:name="_ETM_Q1_10086048"/>
      <w:bookmarkStart w:id="12865" w:name="_ETM_Q1_10086094"/>
      <w:bookmarkEnd w:id="12864"/>
      <w:bookmarkEnd w:id="12865"/>
      <w:r>
        <w:rPr>
          <w:rFonts w:hint="cs"/>
          <w:rtl/>
          <w:lang w:eastAsia="he-IL"/>
        </w:rPr>
        <w:t>אבל הייתה</w:t>
      </w:r>
      <w:bookmarkStart w:id="12866" w:name="_ETM_Q1_10086986"/>
      <w:bookmarkEnd w:id="12866"/>
      <w:r>
        <w:rPr>
          <w:rFonts w:hint="cs"/>
          <w:rtl/>
          <w:lang w:eastAsia="he-IL"/>
        </w:rPr>
        <w:t xml:space="preserve"> הסכמה </w:t>
      </w:r>
      <w:bookmarkStart w:id="12867" w:name="_ETM_Q1_10085917"/>
      <w:bookmarkEnd w:id="12867"/>
      <w:r>
        <w:rPr>
          <w:rFonts w:hint="cs"/>
          <w:rtl/>
          <w:lang w:eastAsia="he-IL"/>
        </w:rPr>
        <w:t>על 45, נגמר. נש</w:t>
      </w:r>
      <w:bookmarkStart w:id="12868" w:name="_ETM_Q1_10086881"/>
      <w:bookmarkEnd w:id="12868"/>
      <w:r>
        <w:rPr>
          <w:rFonts w:hint="cs"/>
          <w:rtl/>
          <w:lang w:eastAsia="he-IL"/>
        </w:rPr>
        <w:t>ער 45. 45 זה כבר קיצוני.</w:t>
      </w:r>
      <w:bookmarkStart w:id="12869" w:name="_ETM_Q1_10091301"/>
      <w:bookmarkEnd w:id="12869"/>
      <w:r>
        <w:rPr>
          <w:rFonts w:hint="cs"/>
          <w:rtl/>
          <w:lang w:eastAsia="he-IL"/>
        </w:rPr>
        <w:t xml:space="preserve"> וקיצוני, לא מ</w:t>
      </w:r>
      <w:bookmarkStart w:id="12870" w:name="_ETM_Q1_10090636"/>
      <w:bookmarkEnd w:id="12870"/>
      <w:r>
        <w:rPr>
          <w:rFonts w:hint="cs"/>
          <w:rtl/>
          <w:lang w:eastAsia="he-IL"/>
        </w:rPr>
        <w:t xml:space="preserve">שנה אם קיצוני בגודל הדירות, אולי במקום </w:t>
      </w:r>
      <w:bookmarkStart w:id="12871" w:name="_ETM_Q1_10095298"/>
      <w:bookmarkEnd w:id="12871"/>
      <w:r>
        <w:rPr>
          <w:rFonts w:hint="cs"/>
          <w:rtl/>
          <w:lang w:eastAsia="he-IL"/>
        </w:rPr>
        <w:t>בנייה רוויה, יהי</w:t>
      </w:r>
      <w:bookmarkStart w:id="12872" w:name="_ETM_Q1_10096860"/>
      <w:bookmarkEnd w:id="12872"/>
      <w:r>
        <w:rPr>
          <w:rFonts w:hint="cs"/>
          <w:rtl/>
          <w:lang w:eastAsia="he-IL"/>
        </w:rPr>
        <w:t>ו דירות ענקיות של דו או לא יודע</w:t>
      </w:r>
      <w:bookmarkStart w:id="12873" w:name="_ETM_Q1_10100796"/>
      <w:bookmarkEnd w:id="12873"/>
      <w:r>
        <w:rPr>
          <w:rFonts w:hint="cs"/>
          <w:rtl/>
          <w:lang w:eastAsia="he-IL"/>
        </w:rPr>
        <w:t xml:space="preserve"> מה. בוא. באה הרשות ואומרת. </w:t>
      </w:r>
      <w:bookmarkStart w:id="12874" w:name="_ETM_Q1_10102258"/>
      <w:bookmarkEnd w:id="12874"/>
      <w:r>
        <w:rPr>
          <w:rFonts w:hint="cs"/>
          <w:rtl/>
          <w:lang w:eastAsia="he-IL"/>
        </w:rPr>
        <w:t>אנחנו נג</w:t>
      </w:r>
      <w:bookmarkStart w:id="12875" w:name="_ETM_Q1_10103160"/>
      <w:bookmarkEnd w:id="12875"/>
      <w:r>
        <w:rPr>
          <w:rFonts w:hint="cs"/>
          <w:rtl/>
          <w:lang w:eastAsia="he-IL"/>
        </w:rPr>
        <w:t>יד לו</w:t>
      </w:r>
      <w:bookmarkStart w:id="12876" w:name="_ETM_Q1_10104549"/>
      <w:bookmarkEnd w:id="12876"/>
      <w:r>
        <w:rPr>
          <w:rFonts w:hint="cs"/>
          <w:rtl/>
          <w:lang w:eastAsia="he-IL"/>
        </w:rPr>
        <w:t xml:space="preserve"> אתה הסכמת לדבר כזה? הוא אומר אני לא מכיר </w:t>
      </w:r>
      <w:bookmarkStart w:id="12877" w:name="_ETM_Q1_10105287"/>
      <w:bookmarkEnd w:id="12877"/>
      <w:r>
        <w:rPr>
          <w:rFonts w:hint="cs"/>
          <w:rtl/>
          <w:lang w:eastAsia="he-IL"/>
        </w:rPr>
        <w:t>את</w:t>
      </w:r>
      <w:bookmarkStart w:id="12878" w:name="_ETM_Q1_10105523"/>
      <w:bookmarkEnd w:id="12878"/>
      <w:r>
        <w:rPr>
          <w:rFonts w:hint="cs"/>
          <w:rtl/>
          <w:lang w:eastAsia="he-IL"/>
        </w:rPr>
        <w:t xml:space="preserve"> זה בכלל, זה שינוי קיצוני לגמרי. </w:t>
      </w:r>
      <w:bookmarkStart w:id="12879" w:name="_ETM_Q1_10109135"/>
      <w:bookmarkEnd w:id="12879"/>
    </w:p>
    <w:p w14:paraId="354790AB" w14:textId="77777777" w:rsidR="000807B3" w:rsidRDefault="000807B3" w:rsidP="000807B3">
      <w:pPr>
        <w:rPr>
          <w:rtl/>
          <w:lang w:eastAsia="he-IL"/>
        </w:rPr>
      </w:pPr>
      <w:bookmarkStart w:id="12880" w:name="_ETM_Q1_10109222"/>
      <w:bookmarkEnd w:id="12880"/>
    </w:p>
    <w:p w14:paraId="1585BFFF" w14:textId="09A2B862" w:rsidR="000807B3" w:rsidRDefault="000807B3" w:rsidP="000807B3">
      <w:pPr>
        <w:pStyle w:val="af9"/>
        <w:keepNext/>
        <w:rPr>
          <w:rtl/>
          <w:lang w:eastAsia="he-IL"/>
        </w:rPr>
      </w:pPr>
      <w:bookmarkStart w:id="12881" w:name="ET_guest_עינת_גנון_1426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1"/>
    </w:p>
    <w:p w14:paraId="4723653D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33EFB991" w14:textId="77777777" w:rsidR="000807B3" w:rsidRDefault="000807B3" w:rsidP="000807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82" w:name="_ETM_Q1_10108560"/>
      <w:bookmarkStart w:id="12883" w:name="_ETM_Q1_10108600"/>
      <w:bookmarkEnd w:id="12882"/>
      <w:bookmarkEnd w:id="12883"/>
      <w:r>
        <w:rPr>
          <w:rFonts w:hint="cs"/>
          <w:rtl/>
          <w:lang w:eastAsia="he-IL"/>
        </w:rPr>
        <w:t xml:space="preserve">בל אדוני, אנחנו מדברים </w:t>
      </w:r>
      <w:bookmarkStart w:id="12884" w:name="_ETM_Q1_10110847"/>
      <w:bookmarkEnd w:id="12884"/>
      <w:r>
        <w:rPr>
          <w:rFonts w:hint="cs"/>
          <w:rtl/>
          <w:lang w:eastAsia="he-IL"/>
        </w:rPr>
        <w:t>רק על</w:t>
      </w:r>
      <w:bookmarkStart w:id="12885" w:name="_ETM_Q1_10108312"/>
      <w:bookmarkEnd w:id="12885"/>
      <w:r>
        <w:rPr>
          <w:rFonts w:hint="cs"/>
          <w:rtl/>
          <w:lang w:eastAsia="he-IL"/>
        </w:rPr>
        <w:t xml:space="preserve"> ההכרזה, לא על אישור תו</w:t>
      </w:r>
      <w:bookmarkStart w:id="12886" w:name="_ETM_Q1_10109835"/>
      <w:bookmarkEnd w:id="12886"/>
      <w:r>
        <w:rPr>
          <w:rFonts w:hint="cs"/>
          <w:rtl/>
          <w:lang w:eastAsia="he-IL"/>
        </w:rPr>
        <w:t xml:space="preserve">כנית, על הכרזה. </w:t>
      </w:r>
      <w:bookmarkStart w:id="12887" w:name="_ETM_Q1_10111412"/>
      <w:bookmarkStart w:id="12888" w:name="_ETM_Q1_10111586"/>
      <w:bookmarkEnd w:id="12887"/>
      <w:bookmarkEnd w:id="12888"/>
    </w:p>
    <w:p w14:paraId="0EAEB271" w14:textId="77777777" w:rsidR="000807B3" w:rsidRDefault="000807B3" w:rsidP="000807B3">
      <w:pPr>
        <w:rPr>
          <w:rtl/>
          <w:lang w:eastAsia="he-IL"/>
        </w:rPr>
      </w:pPr>
    </w:p>
    <w:p w14:paraId="5F004675" w14:textId="7ECDE5C1" w:rsidR="000807B3" w:rsidRDefault="000807B3" w:rsidP="000807B3">
      <w:pPr>
        <w:pStyle w:val="af6"/>
        <w:keepNext/>
        <w:rPr>
          <w:rtl/>
        </w:rPr>
      </w:pPr>
      <w:bookmarkStart w:id="12889" w:name="ET_yor_5069_1427"/>
      <w:r w:rsidRPr="000807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07B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889"/>
    </w:p>
    <w:p w14:paraId="289BD331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7D01CCB9" w14:textId="77777777" w:rsidR="000807B3" w:rsidRDefault="000807B3" w:rsidP="000807B3">
      <w:pPr>
        <w:rPr>
          <w:rtl/>
          <w:lang w:eastAsia="he-IL"/>
        </w:rPr>
      </w:pPr>
      <w:bookmarkStart w:id="12890" w:name="_ETM_Q1_10112718"/>
      <w:bookmarkStart w:id="12891" w:name="_ETM_Q1_10112762"/>
      <w:bookmarkEnd w:id="12890"/>
      <w:bookmarkEnd w:id="12891"/>
      <w:r>
        <w:rPr>
          <w:rFonts w:hint="cs"/>
          <w:rtl/>
          <w:lang w:eastAsia="he-IL"/>
        </w:rPr>
        <w:t xml:space="preserve">אני יודע. </w:t>
      </w:r>
    </w:p>
    <w:p w14:paraId="4917D1D0" w14:textId="77777777" w:rsidR="000807B3" w:rsidRDefault="000807B3" w:rsidP="000807B3">
      <w:pPr>
        <w:rPr>
          <w:rtl/>
          <w:lang w:eastAsia="he-IL"/>
        </w:rPr>
      </w:pPr>
      <w:bookmarkStart w:id="12892" w:name="_ETM_Q1_10113986"/>
      <w:bookmarkEnd w:id="12892"/>
    </w:p>
    <w:p w14:paraId="31D8F51A" w14:textId="1E0FE9DE" w:rsidR="000807B3" w:rsidRDefault="000807B3" w:rsidP="000807B3">
      <w:pPr>
        <w:pStyle w:val="af9"/>
        <w:keepNext/>
        <w:rPr>
          <w:rtl/>
          <w:lang w:eastAsia="he-IL"/>
        </w:rPr>
      </w:pPr>
      <w:bookmarkStart w:id="12893" w:name="ET_guest_עינת_גנון_1428"/>
      <w:r w:rsidRPr="00080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807B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93"/>
    </w:p>
    <w:p w14:paraId="6B3FA66F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03E0CED0" w14:textId="77777777" w:rsidR="000807B3" w:rsidRDefault="000807B3" w:rsidP="000807B3">
      <w:pPr>
        <w:rPr>
          <w:rtl/>
          <w:lang w:eastAsia="he-IL"/>
        </w:rPr>
      </w:pPr>
      <w:bookmarkStart w:id="12894" w:name="_ETM_Q1_10112972"/>
      <w:bookmarkStart w:id="12895" w:name="_ETM_Q1_10113010"/>
      <w:bookmarkEnd w:id="12894"/>
      <w:bookmarkEnd w:id="12895"/>
      <w:r>
        <w:rPr>
          <w:rFonts w:hint="cs"/>
          <w:rtl/>
          <w:lang w:eastAsia="he-IL"/>
        </w:rPr>
        <w:t>אז למה זה רלוונטי ע</w:t>
      </w:r>
      <w:bookmarkStart w:id="12896" w:name="_ETM_Q1_10112003"/>
      <w:bookmarkEnd w:id="12896"/>
      <w:r>
        <w:rPr>
          <w:rFonts w:hint="cs"/>
          <w:rtl/>
          <w:lang w:eastAsia="he-IL"/>
        </w:rPr>
        <w:t>כשיו?</w:t>
      </w:r>
      <w:bookmarkStart w:id="12897" w:name="_ETM_Q1_10112725"/>
      <w:bookmarkEnd w:id="12897"/>
    </w:p>
    <w:p w14:paraId="626AB6FC" w14:textId="77777777" w:rsidR="000807B3" w:rsidRDefault="000807B3" w:rsidP="000807B3">
      <w:pPr>
        <w:rPr>
          <w:rtl/>
          <w:lang w:eastAsia="he-IL"/>
        </w:rPr>
      </w:pPr>
      <w:bookmarkStart w:id="12898" w:name="_ETM_Q1_10112803"/>
      <w:bookmarkEnd w:id="12898"/>
    </w:p>
    <w:p w14:paraId="32FACEF1" w14:textId="027B93BC" w:rsidR="000807B3" w:rsidRDefault="000807B3" w:rsidP="000807B3">
      <w:pPr>
        <w:pStyle w:val="af6"/>
        <w:keepNext/>
        <w:rPr>
          <w:rtl/>
        </w:rPr>
      </w:pPr>
      <w:bookmarkStart w:id="12899" w:name="ET_yor_5069_1429"/>
      <w:r w:rsidRPr="000807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07B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899"/>
    </w:p>
    <w:p w14:paraId="5AE1D4E2" w14:textId="77777777" w:rsidR="000807B3" w:rsidRDefault="000807B3" w:rsidP="000807B3">
      <w:pPr>
        <w:pStyle w:val="KeepWithNext"/>
        <w:rPr>
          <w:rtl/>
          <w:lang w:eastAsia="he-IL"/>
        </w:rPr>
      </w:pPr>
    </w:p>
    <w:p w14:paraId="24B0BA12" w14:textId="77777777" w:rsidR="000807B3" w:rsidRDefault="000807B3" w:rsidP="000807B3">
      <w:pPr>
        <w:rPr>
          <w:rtl/>
          <w:lang w:eastAsia="he-IL"/>
        </w:rPr>
      </w:pPr>
      <w:bookmarkStart w:id="12900" w:name="_ETM_Q1_10113886"/>
      <w:bookmarkStart w:id="12901" w:name="_ETM_Q1_10113929"/>
      <w:bookmarkEnd w:id="12900"/>
      <w:bookmarkEnd w:id="12901"/>
      <w:r>
        <w:rPr>
          <w:rFonts w:hint="cs"/>
          <w:rtl/>
          <w:lang w:eastAsia="he-IL"/>
        </w:rPr>
        <w:t xml:space="preserve">אבל אני אומר </w:t>
      </w:r>
      <w:bookmarkStart w:id="12902" w:name="_ETM_Q1_10116973"/>
      <w:bookmarkEnd w:id="12902"/>
      <w:r>
        <w:rPr>
          <w:rFonts w:hint="cs"/>
          <w:rtl/>
          <w:lang w:eastAsia="he-IL"/>
        </w:rPr>
        <w:t>עוד פעם. אבל עדיין, כשאנחנו מדברים על הסכמה של רשות,</w:t>
      </w:r>
      <w:bookmarkStart w:id="12903" w:name="_ETM_Q1_10121873"/>
      <w:bookmarkEnd w:id="12903"/>
      <w:r>
        <w:rPr>
          <w:rFonts w:hint="cs"/>
          <w:rtl/>
          <w:lang w:eastAsia="he-IL"/>
        </w:rPr>
        <w:t xml:space="preserve"> אל תקראו ל</w:t>
      </w:r>
      <w:bookmarkStart w:id="12904" w:name="_ETM_Q1_10119996"/>
      <w:bookmarkStart w:id="12905" w:name="_ETM_Q1_10120900"/>
      <w:bookmarkEnd w:id="12904"/>
      <w:bookmarkEnd w:id="12905"/>
      <w:r w:rsidR="004E49D4">
        <w:rPr>
          <w:rFonts w:hint="cs"/>
          <w:rtl/>
          <w:lang w:eastAsia="he-IL"/>
        </w:rPr>
        <w:t>זה הסכמה, גם אם</w:t>
      </w:r>
      <w:bookmarkStart w:id="12906" w:name="_ETM_Q1_10122040"/>
      <w:bookmarkEnd w:id="12906"/>
      <w:r w:rsidR="004E49D4">
        <w:rPr>
          <w:rFonts w:hint="cs"/>
          <w:rtl/>
          <w:lang w:eastAsia="he-IL"/>
        </w:rPr>
        <w:t xml:space="preserve"> לא יהיה בשימוש ולא</w:t>
      </w:r>
      <w:bookmarkStart w:id="12907" w:name="_ETM_Q1_10124271"/>
      <w:bookmarkEnd w:id="12907"/>
      <w:r w:rsidR="004E49D4">
        <w:rPr>
          <w:rFonts w:hint="cs"/>
          <w:rtl/>
          <w:lang w:eastAsia="he-IL"/>
        </w:rPr>
        <w:t xml:space="preserve"> כלום. בעניין הזה הם יכולים להתווכח. בנושא של ה</w:t>
      </w:r>
      <w:bookmarkStart w:id="12908" w:name="_ETM_Q1_10125851"/>
      <w:bookmarkEnd w:id="12908"/>
      <w:r w:rsidR="004E49D4">
        <w:rPr>
          <w:rFonts w:hint="cs"/>
          <w:rtl/>
          <w:lang w:eastAsia="he-IL"/>
        </w:rPr>
        <w:t>תוכנית הכוללנית</w:t>
      </w:r>
      <w:bookmarkStart w:id="12909" w:name="_ETM_Q1_10127799"/>
      <w:bookmarkEnd w:id="12909"/>
      <w:r w:rsidR="004E49D4">
        <w:rPr>
          <w:rFonts w:hint="cs"/>
          <w:rtl/>
          <w:lang w:eastAsia="he-IL"/>
        </w:rPr>
        <w:t xml:space="preserve"> אני פחות מסכים איתך. מ</w:t>
      </w:r>
      <w:bookmarkStart w:id="12910" w:name="_ETM_Q1_10128690"/>
      <w:bookmarkEnd w:id="12910"/>
      <w:r w:rsidR="004E49D4">
        <w:rPr>
          <w:rFonts w:hint="cs"/>
          <w:rtl/>
          <w:lang w:eastAsia="he-IL"/>
        </w:rPr>
        <w:t>ה?</w:t>
      </w:r>
      <w:bookmarkStart w:id="12911" w:name="_ETM_Q1_10129047"/>
      <w:bookmarkEnd w:id="12911"/>
    </w:p>
    <w:p w14:paraId="2ADF0175" w14:textId="77777777" w:rsidR="004E49D4" w:rsidRDefault="004E49D4" w:rsidP="000807B3">
      <w:pPr>
        <w:rPr>
          <w:rtl/>
          <w:lang w:eastAsia="he-IL"/>
        </w:rPr>
      </w:pPr>
      <w:bookmarkStart w:id="12912" w:name="_ETM_Q1_10129124"/>
      <w:bookmarkEnd w:id="12912"/>
    </w:p>
    <w:p w14:paraId="4847B2D4" w14:textId="6596CC82" w:rsidR="004E49D4" w:rsidRDefault="004E49D4" w:rsidP="004E49D4">
      <w:pPr>
        <w:pStyle w:val="af9"/>
        <w:keepNext/>
        <w:rPr>
          <w:rtl/>
          <w:lang w:eastAsia="he-IL"/>
        </w:rPr>
      </w:pPr>
      <w:bookmarkStart w:id="12913" w:name="ET_guest_קריאה_1430"/>
      <w:r w:rsidRPr="004E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E49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3"/>
    </w:p>
    <w:p w14:paraId="01A45A3E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1926AD3B" w14:textId="77777777" w:rsidR="004E49D4" w:rsidRDefault="004E49D4" w:rsidP="004E49D4">
      <w:pPr>
        <w:rPr>
          <w:rtl/>
          <w:lang w:eastAsia="he-IL"/>
        </w:rPr>
      </w:pPr>
      <w:bookmarkStart w:id="12914" w:name="_ETM_Q1_10131192"/>
      <w:bookmarkStart w:id="12915" w:name="_ETM_Q1_10131236"/>
      <w:bookmarkEnd w:id="12914"/>
      <w:bookmarkEnd w:id="12915"/>
      <w:r>
        <w:rPr>
          <w:rFonts w:hint="cs"/>
          <w:rtl/>
          <w:lang w:eastAsia="he-IL"/>
        </w:rPr>
        <w:t xml:space="preserve">כוללת, לא </w:t>
      </w:r>
      <w:bookmarkStart w:id="12916" w:name="_ETM_Q1_10129443"/>
      <w:bookmarkEnd w:id="12916"/>
      <w:r>
        <w:rPr>
          <w:rFonts w:hint="cs"/>
          <w:rtl/>
          <w:lang w:eastAsia="he-IL"/>
        </w:rPr>
        <w:t xml:space="preserve">כוללנית. </w:t>
      </w:r>
      <w:bookmarkStart w:id="12917" w:name="_ETM_Q1_10130531"/>
      <w:bookmarkEnd w:id="12917"/>
    </w:p>
    <w:p w14:paraId="7BD06674" w14:textId="77777777" w:rsidR="004E49D4" w:rsidRDefault="004E49D4" w:rsidP="004E49D4">
      <w:pPr>
        <w:rPr>
          <w:rtl/>
          <w:lang w:eastAsia="he-IL"/>
        </w:rPr>
      </w:pPr>
      <w:bookmarkStart w:id="12918" w:name="_ETM_Q1_10130606"/>
      <w:bookmarkEnd w:id="12918"/>
    </w:p>
    <w:p w14:paraId="04F77A6D" w14:textId="10629459" w:rsidR="004E49D4" w:rsidRDefault="004E49D4" w:rsidP="004E49D4">
      <w:pPr>
        <w:pStyle w:val="af6"/>
        <w:keepNext/>
        <w:rPr>
          <w:rtl/>
        </w:rPr>
      </w:pPr>
      <w:bookmarkStart w:id="12919" w:name="ET_yor_5069_1431"/>
      <w:r w:rsidRPr="004E49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9D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919"/>
    </w:p>
    <w:p w14:paraId="25205049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63B4CC32" w14:textId="77777777" w:rsidR="004E49D4" w:rsidRDefault="004E49D4" w:rsidP="004E49D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920" w:name="_ETM_Q1_10131638"/>
      <w:bookmarkStart w:id="12921" w:name="_ETM_Q1_10131678"/>
      <w:bookmarkEnd w:id="12920"/>
      <w:bookmarkEnd w:id="12921"/>
      <w:r>
        <w:rPr>
          <w:rFonts w:hint="cs"/>
          <w:rtl/>
          <w:lang w:eastAsia="he-IL"/>
        </w:rPr>
        <w:t xml:space="preserve">וללת. </w:t>
      </w:r>
    </w:p>
    <w:p w14:paraId="2A0A858A" w14:textId="77777777" w:rsidR="004E49D4" w:rsidRDefault="004E49D4" w:rsidP="004E49D4">
      <w:pPr>
        <w:rPr>
          <w:rtl/>
          <w:lang w:eastAsia="he-IL"/>
        </w:rPr>
      </w:pPr>
      <w:bookmarkStart w:id="12922" w:name="_ETM_Q1_10132481"/>
      <w:bookmarkStart w:id="12923" w:name="_ETM_Q1_10132562"/>
      <w:bookmarkEnd w:id="12922"/>
      <w:bookmarkEnd w:id="12923"/>
    </w:p>
    <w:p w14:paraId="70B1BDC5" w14:textId="63563C36" w:rsidR="004E49D4" w:rsidRDefault="004E49D4" w:rsidP="004E49D4">
      <w:pPr>
        <w:pStyle w:val="af9"/>
        <w:keepNext/>
        <w:rPr>
          <w:rtl/>
          <w:lang w:eastAsia="he-IL"/>
        </w:rPr>
      </w:pPr>
      <w:bookmarkStart w:id="12924" w:name="ET_guest_עינת_גנון_1432"/>
      <w:r w:rsidRPr="004E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E49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4"/>
    </w:p>
    <w:p w14:paraId="6DCA2912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7F969723" w14:textId="77777777" w:rsidR="004E49D4" w:rsidRDefault="004E49D4" w:rsidP="004E49D4">
      <w:pPr>
        <w:rPr>
          <w:rtl/>
          <w:lang w:eastAsia="he-IL"/>
        </w:rPr>
      </w:pPr>
      <w:bookmarkStart w:id="12925" w:name="_ETM_Q1_10133991"/>
      <w:bookmarkStart w:id="12926" w:name="_ETM_Q1_10134030"/>
      <w:bookmarkEnd w:id="12925"/>
      <w:bookmarkEnd w:id="12926"/>
      <w:r>
        <w:rPr>
          <w:rFonts w:hint="cs"/>
          <w:rtl/>
          <w:lang w:eastAsia="he-IL"/>
        </w:rPr>
        <w:t xml:space="preserve">אבל </w:t>
      </w:r>
      <w:bookmarkStart w:id="12927" w:name="_ETM_Q1_10134359"/>
      <w:bookmarkEnd w:id="12927"/>
      <w:r>
        <w:rPr>
          <w:rFonts w:hint="cs"/>
          <w:rtl/>
          <w:lang w:eastAsia="he-IL"/>
        </w:rPr>
        <w:t>כבר תכנ</w:t>
      </w:r>
      <w:bookmarkStart w:id="12928" w:name="_ETM_Q1_10132246"/>
      <w:bookmarkEnd w:id="12928"/>
      <w:r>
        <w:rPr>
          <w:rFonts w:hint="cs"/>
          <w:rtl/>
          <w:lang w:eastAsia="he-IL"/>
        </w:rPr>
        <w:t xml:space="preserve">נתם. </w:t>
      </w:r>
      <w:bookmarkStart w:id="12929" w:name="_ETM_Q1_10133088"/>
      <w:bookmarkEnd w:id="12929"/>
    </w:p>
    <w:p w14:paraId="4F3126CE" w14:textId="77777777" w:rsidR="004E49D4" w:rsidRDefault="004E49D4" w:rsidP="004E49D4">
      <w:pPr>
        <w:rPr>
          <w:rtl/>
          <w:lang w:eastAsia="he-IL"/>
        </w:rPr>
      </w:pPr>
      <w:bookmarkStart w:id="12930" w:name="_ETM_Q1_10133175"/>
      <w:bookmarkEnd w:id="12930"/>
    </w:p>
    <w:p w14:paraId="2BAA87E0" w14:textId="7E4C9776" w:rsidR="004E49D4" w:rsidRDefault="004E49D4" w:rsidP="004E49D4">
      <w:pPr>
        <w:pStyle w:val="af6"/>
        <w:keepNext/>
        <w:rPr>
          <w:rtl/>
        </w:rPr>
      </w:pPr>
      <w:bookmarkStart w:id="12931" w:name="ET_yor_5069_1433"/>
      <w:r w:rsidRPr="004E49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9D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931"/>
    </w:p>
    <w:p w14:paraId="482B6A73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449FA1F5" w14:textId="77777777" w:rsidR="004E49D4" w:rsidRDefault="004E49D4" w:rsidP="004E49D4">
      <w:pPr>
        <w:rPr>
          <w:rtl/>
          <w:lang w:eastAsia="he-IL"/>
        </w:rPr>
      </w:pPr>
      <w:bookmarkStart w:id="12932" w:name="_ETM_Q1_10134312"/>
      <w:bookmarkStart w:id="12933" w:name="_ETM_Q1_10134347"/>
      <w:bookmarkEnd w:id="12932"/>
      <w:bookmarkEnd w:id="12933"/>
      <w:r>
        <w:rPr>
          <w:rFonts w:hint="cs"/>
          <w:rtl/>
          <w:lang w:eastAsia="he-IL"/>
        </w:rPr>
        <w:t xml:space="preserve">אני פחות, לא פחות, אני לא מסכים. </w:t>
      </w:r>
    </w:p>
    <w:p w14:paraId="3B150839" w14:textId="77777777" w:rsidR="004E49D4" w:rsidRDefault="004E49D4" w:rsidP="004E49D4">
      <w:pPr>
        <w:rPr>
          <w:rtl/>
          <w:lang w:eastAsia="he-IL"/>
        </w:rPr>
      </w:pPr>
      <w:bookmarkStart w:id="12934" w:name="_ETM_Q1_10139063"/>
      <w:bookmarkStart w:id="12935" w:name="_ETM_Q1_10139150"/>
      <w:bookmarkEnd w:id="12934"/>
      <w:bookmarkEnd w:id="12935"/>
    </w:p>
    <w:p w14:paraId="30E952D7" w14:textId="5FF53B7E" w:rsidR="004E49D4" w:rsidRDefault="004E49D4" w:rsidP="004E49D4">
      <w:pPr>
        <w:pStyle w:val="af9"/>
        <w:keepNext/>
        <w:rPr>
          <w:rtl/>
          <w:lang w:eastAsia="he-IL"/>
        </w:rPr>
      </w:pPr>
      <w:bookmarkStart w:id="12936" w:name="ET_guest_שלום_זינגר_1434"/>
      <w:r w:rsidRPr="004E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E49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6"/>
    </w:p>
    <w:p w14:paraId="021BDDAC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0213C19E" w14:textId="77777777" w:rsidR="004E49D4" w:rsidRDefault="004E49D4" w:rsidP="004E49D4">
      <w:pPr>
        <w:rPr>
          <w:rtl/>
          <w:lang w:eastAsia="he-IL"/>
        </w:rPr>
      </w:pPr>
      <w:bookmarkStart w:id="12937" w:name="_ETM_Q1_10137465"/>
      <w:bookmarkStart w:id="12938" w:name="_ETM_Q1_10137508"/>
      <w:bookmarkEnd w:id="12937"/>
      <w:bookmarkEnd w:id="12938"/>
      <w:r>
        <w:rPr>
          <w:rFonts w:hint="cs"/>
          <w:rtl/>
          <w:lang w:eastAsia="he-IL"/>
        </w:rPr>
        <w:t xml:space="preserve">זה </w:t>
      </w:r>
      <w:bookmarkStart w:id="12939" w:name="_ETM_Q1_10137746"/>
      <w:bookmarkEnd w:id="12939"/>
      <w:r>
        <w:rPr>
          <w:rFonts w:hint="cs"/>
          <w:rtl/>
          <w:lang w:eastAsia="he-IL"/>
        </w:rPr>
        <w:t>גם לא הסכמה. שם זה לא הסכמה. אני חייב לעשות,</w:t>
      </w:r>
      <w:bookmarkStart w:id="12940" w:name="_ETM_Q1_10142103"/>
      <w:bookmarkEnd w:id="12940"/>
      <w:r>
        <w:rPr>
          <w:rFonts w:hint="cs"/>
          <w:rtl/>
          <w:lang w:eastAsia="he-IL"/>
        </w:rPr>
        <w:t xml:space="preserve"> אדוני אנ</w:t>
      </w:r>
      <w:bookmarkStart w:id="12941" w:name="_ETM_Q1_10140043"/>
      <w:bookmarkEnd w:id="12941"/>
      <w:r>
        <w:rPr>
          <w:rFonts w:hint="cs"/>
          <w:rtl/>
          <w:lang w:eastAsia="he-IL"/>
        </w:rPr>
        <w:t xml:space="preserve">י רוצה להסביר. </w:t>
      </w:r>
      <w:bookmarkStart w:id="12942" w:name="_ETM_Q1_10141322"/>
      <w:bookmarkEnd w:id="12942"/>
    </w:p>
    <w:p w14:paraId="4AF76B5E" w14:textId="77777777" w:rsidR="004E49D4" w:rsidRDefault="004E49D4" w:rsidP="004E49D4">
      <w:pPr>
        <w:rPr>
          <w:rtl/>
          <w:lang w:eastAsia="he-IL"/>
        </w:rPr>
      </w:pPr>
      <w:bookmarkStart w:id="12943" w:name="_ETM_Q1_10141396"/>
      <w:bookmarkEnd w:id="12943"/>
    </w:p>
    <w:p w14:paraId="10DEE2FE" w14:textId="190E0697" w:rsidR="004E49D4" w:rsidRDefault="004E49D4" w:rsidP="004E49D4">
      <w:pPr>
        <w:pStyle w:val="af6"/>
        <w:keepNext/>
        <w:rPr>
          <w:rtl/>
        </w:rPr>
      </w:pPr>
      <w:bookmarkStart w:id="12944" w:name="ET_yor_5069_1435"/>
      <w:r w:rsidRPr="004E49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9D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944"/>
    </w:p>
    <w:p w14:paraId="51B6E10C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6FE45ABB" w14:textId="77777777" w:rsidR="004E49D4" w:rsidRDefault="004E49D4" w:rsidP="004E49D4">
      <w:pPr>
        <w:rPr>
          <w:rtl/>
          <w:lang w:eastAsia="he-IL"/>
        </w:rPr>
      </w:pPr>
      <w:bookmarkStart w:id="12945" w:name="_ETM_Q1_10142368"/>
      <w:bookmarkStart w:id="12946" w:name="_ETM_Q1_10142407"/>
      <w:bookmarkEnd w:id="12945"/>
      <w:bookmarkEnd w:id="12946"/>
      <w:r>
        <w:rPr>
          <w:rFonts w:hint="cs"/>
          <w:rtl/>
          <w:lang w:eastAsia="he-IL"/>
        </w:rPr>
        <w:t xml:space="preserve">זה נכון. </w:t>
      </w:r>
      <w:bookmarkStart w:id="12947" w:name="_ETM_Q1_10143248"/>
      <w:bookmarkEnd w:id="12947"/>
    </w:p>
    <w:p w14:paraId="26799BD1" w14:textId="77777777" w:rsidR="004E49D4" w:rsidRDefault="004E49D4" w:rsidP="004E49D4">
      <w:pPr>
        <w:rPr>
          <w:rtl/>
          <w:lang w:eastAsia="he-IL"/>
        </w:rPr>
      </w:pPr>
      <w:bookmarkStart w:id="12948" w:name="_ETM_Q1_10143319"/>
      <w:bookmarkEnd w:id="12948"/>
    </w:p>
    <w:p w14:paraId="225B5959" w14:textId="39D9FA62" w:rsidR="004E49D4" w:rsidRDefault="004E49D4" w:rsidP="004E49D4">
      <w:pPr>
        <w:pStyle w:val="af9"/>
        <w:keepNext/>
        <w:rPr>
          <w:rtl/>
          <w:lang w:eastAsia="he-IL"/>
        </w:rPr>
      </w:pPr>
      <w:bookmarkStart w:id="12949" w:name="ET_guest_שלום_זינגר_1436"/>
      <w:r w:rsidRPr="004E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E49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9"/>
    </w:p>
    <w:p w14:paraId="257F7C8E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26DA2988" w14:textId="77777777" w:rsidR="004E49D4" w:rsidRDefault="004E49D4" w:rsidP="004E49D4">
      <w:pPr>
        <w:rPr>
          <w:rtl/>
          <w:lang w:eastAsia="he-IL"/>
        </w:rPr>
      </w:pPr>
      <w:bookmarkStart w:id="12950" w:name="_ETM_Q1_10144654"/>
      <w:bookmarkStart w:id="12951" w:name="_ETM_Q1_10144697"/>
      <w:bookmarkEnd w:id="12950"/>
      <w:bookmarkEnd w:id="12951"/>
      <w:r>
        <w:rPr>
          <w:rFonts w:hint="cs"/>
          <w:rtl/>
          <w:lang w:eastAsia="he-IL"/>
        </w:rPr>
        <w:t>אנ</w:t>
      </w:r>
      <w:bookmarkStart w:id="12952" w:name="_ETM_Q1_10141892"/>
      <w:bookmarkEnd w:id="12952"/>
      <w:r>
        <w:rPr>
          <w:rFonts w:hint="cs"/>
          <w:rtl/>
          <w:lang w:eastAsia="he-IL"/>
        </w:rPr>
        <w:t>י חייב לעשות תוכנית</w:t>
      </w:r>
      <w:bookmarkStart w:id="12953" w:name="_ETM_Q1_10143938"/>
      <w:bookmarkEnd w:id="12953"/>
      <w:r>
        <w:rPr>
          <w:rFonts w:hint="cs"/>
          <w:rtl/>
          <w:lang w:eastAsia="he-IL"/>
        </w:rPr>
        <w:t xml:space="preserve"> כוללת, אין לי</w:t>
      </w:r>
      <w:bookmarkStart w:id="12954" w:name="_ETM_Q1_10143213"/>
      <w:bookmarkEnd w:id="12954"/>
      <w:r>
        <w:rPr>
          <w:rFonts w:hint="cs"/>
          <w:rtl/>
          <w:lang w:eastAsia="he-IL"/>
        </w:rPr>
        <w:t xml:space="preserve"> ברירה. </w:t>
      </w:r>
      <w:bookmarkStart w:id="12955" w:name="_ETM_Q1_10145205"/>
      <w:bookmarkEnd w:id="12955"/>
    </w:p>
    <w:p w14:paraId="1A7806FF" w14:textId="77777777" w:rsidR="004E49D4" w:rsidRDefault="004E49D4" w:rsidP="004E49D4">
      <w:pPr>
        <w:rPr>
          <w:rtl/>
          <w:lang w:eastAsia="he-IL"/>
        </w:rPr>
      </w:pPr>
    </w:p>
    <w:p w14:paraId="09B12E25" w14:textId="681807A5" w:rsidR="004E49D4" w:rsidRDefault="004E49D4" w:rsidP="004E49D4">
      <w:pPr>
        <w:pStyle w:val="af6"/>
        <w:keepNext/>
        <w:rPr>
          <w:rtl/>
        </w:rPr>
      </w:pPr>
      <w:bookmarkStart w:id="12956" w:name="ET_yor_5069_1437"/>
      <w:r w:rsidRPr="004E49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9D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956"/>
    </w:p>
    <w:p w14:paraId="6D43FC2F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642E807F" w14:textId="77777777" w:rsidR="004E49D4" w:rsidRDefault="004E49D4" w:rsidP="004E49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57" w:name="_ETM_Q1_10146325"/>
      <w:bookmarkEnd w:id="12957"/>
      <w:r>
        <w:rPr>
          <w:rFonts w:hint="cs"/>
          <w:rtl/>
          <w:lang w:eastAsia="he-IL"/>
        </w:rPr>
        <w:t>נ</w:t>
      </w:r>
      <w:bookmarkStart w:id="12958" w:name="_ETM_Q1_10146386"/>
      <w:bookmarkEnd w:id="12958"/>
      <w:r>
        <w:rPr>
          <w:rFonts w:hint="cs"/>
          <w:rtl/>
          <w:lang w:eastAsia="he-IL"/>
        </w:rPr>
        <w:t xml:space="preserve">י, </w:t>
      </w:r>
      <w:bookmarkStart w:id="12959" w:name="_ETM_Q1_10143668"/>
      <w:bookmarkEnd w:id="12959"/>
      <w:r>
        <w:rPr>
          <w:rFonts w:hint="cs"/>
          <w:rtl/>
          <w:lang w:eastAsia="he-IL"/>
        </w:rPr>
        <w:t xml:space="preserve">דווקא </w:t>
      </w:r>
      <w:bookmarkStart w:id="12960" w:name="_ETM_Q1_10142218"/>
      <w:bookmarkEnd w:id="12960"/>
      <w:r>
        <w:rPr>
          <w:rFonts w:hint="cs"/>
          <w:rtl/>
          <w:lang w:eastAsia="he-IL"/>
        </w:rPr>
        <w:t>בגלל שזה</w:t>
      </w:r>
      <w:bookmarkStart w:id="12961" w:name="_ETM_Q1_10145858"/>
      <w:bookmarkEnd w:id="12961"/>
      <w:r>
        <w:rPr>
          <w:rFonts w:hint="cs"/>
          <w:rtl/>
          <w:lang w:eastAsia="he-IL"/>
        </w:rPr>
        <w:t xml:space="preserve"> לא הסכמה שם, תקשיב. אבל דווקא בגלל שזה לא הסכמה.</w:t>
      </w:r>
      <w:bookmarkStart w:id="12962" w:name="_ETM_Q1_10150582"/>
      <w:bookmarkEnd w:id="12962"/>
      <w:r>
        <w:rPr>
          <w:rFonts w:hint="cs"/>
          <w:rtl/>
          <w:lang w:eastAsia="he-IL"/>
        </w:rPr>
        <w:t xml:space="preserve"> אני אמרתי, במקום שה</w:t>
      </w:r>
      <w:bookmarkStart w:id="12963" w:name="_ETM_Q1_10149791"/>
      <w:bookmarkEnd w:id="12963"/>
      <w:r>
        <w:rPr>
          <w:rFonts w:hint="cs"/>
          <w:rtl/>
          <w:lang w:eastAsia="he-IL"/>
        </w:rPr>
        <w:t>סכמת ומישהו שינה את זה בצורה</w:t>
      </w:r>
      <w:bookmarkStart w:id="12964" w:name="_ETM_Q1_10153050"/>
      <w:bookmarkEnd w:id="12964"/>
      <w:r>
        <w:rPr>
          <w:rFonts w:hint="cs"/>
          <w:rtl/>
          <w:lang w:eastAsia="he-IL"/>
        </w:rPr>
        <w:t xml:space="preserve"> קיצונית, אני מבין. כי אל ת</w:t>
      </w:r>
      <w:bookmarkStart w:id="12965" w:name="_ETM_Q1_10153577"/>
      <w:bookmarkEnd w:id="12965"/>
      <w:r>
        <w:rPr>
          <w:rFonts w:hint="cs"/>
          <w:rtl/>
          <w:lang w:eastAsia="he-IL"/>
        </w:rPr>
        <w:t>פרש את ההסכמה שלי</w:t>
      </w:r>
      <w:bookmarkStart w:id="12966" w:name="_ETM_Q1_10157410"/>
      <w:bookmarkEnd w:id="12966"/>
      <w:r>
        <w:rPr>
          <w:rFonts w:hint="cs"/>
          <w:rtl/>
          <w:lang w:eastAsia="he-IL"/>
        </w:rPr>
        <w:t xml:space="preserve"> של אז </w:t>
      </w:r>
      <w:bookmarkStart w:id="12967" w:name="_ETM_Q1_10155283"/>
      <w:bookmarkStart w:id="12968" w:name="_ETM_Q1_10154374"/>
      <w:bookmarkEnd w:id="12967"/>
      <w:bookmarkEnd w:id="12968"/>
      <w:r>
        <w:rPr>
          <w:rFonts w:hint="cs"/>
          <w:rtl/>
          <w:lang w:eastAsia="he-IL"/>
        </w:rPr>
        <w:t>למשהו שהשתגעתם היום. אבל במקום</w:t>
      </w:r>
      <w:bookmarkStart w:id="12969" w:name="_ETM_Q1_10159393"/>
      <w:bookmarkEnd w:id="12969"/>
      <w:r>
        <w:rPr>
          <w:rFonts w:hint="cs"/>
          <w:rtl/>
          <w:lang w:eastAsia="he-IL"/>
        </w:rPr>
        <w:t xml:space="preserve"> שזה, אתם יזמתם, אתם קבעתם מסגר</w:t>
      </w:r>
      <w:bookmarkStart w:id="12970" w:name="_ETM_Q1_10165994"/>
      <w:bookmarkStart w:id="12971" w:name="_ETM_Q1_10166072"/>
      <w:bookmarkStart w:id="12972" w:name="_ETM_Q1_10164220"/>
      <w:bookmarkEnd w:id="12970"/>
      <w:bookmarkEnd w:id="12971"/>
      <w:bookmarkEnd w:id="12972"/>
      <w:r>
        <w:rPr>
          <w:rFonts w:hint="cs"/>
          <w:rtl/>
          <w:lang w:eastAsia="he-IL"/>
        </w:rPr>
        <w:t xml:space="preserve">ת. </w:t>
      </w:r>
    </w:p>
    <w:p w14:paraId="670477DA" w14:textId="77777777" w:rsidR="004E49D4" w:rsidRDefault="004E49D4" w:rsidP="004E49D4">
      <w:pPr>
        <w:rPr>
          <w:rtl/>
          <w:lang w:eastAsia="he-IL"/>
        </w:rPr>
      </w:pPr>
      <w:bookmarkStart w:id="12973" w:name="_ETM_Q1_10164834"/>
      <w:bookmarkStart w:id="12974" w:name="_ETM_Q1_10164915"/>
      <w:bookmarkEnd w:id="12973"/>
      <w:bookmarkEnd w:id="12974"/>
    </w:p>
    <w:p w14:paraId="3176DFBB" w14:textId="41A2372B" w:rsidR="004E49D4" w:rsidRDefault="004E49D4" w:rsidP="004E49D4">
      <w:pPr>
        <w:pStyle w:val="af9"/>
        <w:keepNext/>
        <w:rPr>
          <w:rtl/>
          <w:lang w:eastAsia="he-IL"/>
        </w:rPr>
      </w:pPr>
      <w:bookmarkStart w:id="12975" w:name="ET_guest_שלום_זינגר_1438"/>
      <w:r w:rsidRPr="004E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E49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5"/>
    </w:p>
    <w:p w14:paraId="3871D43D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01E7F0B2" w14:textId="77777777" w:rsidR="004E49D4" w:rsidRDefault="004E49D4" w:rsidP="004E49D4">
      <w:pPr>
        <w:rPr>
          <w:rtl/>
          <w:lang w:eastAsia="he-IL"/>
        </w:rPr>
      </w:pPr>
      <w:bookmarkStart w:id="12976" w:name="_ETM_Q1_10166363"/>
      <w:bookmarkStart w:id="12977" w:name="_ETM_Q1_10166404"/>
      <w:bookmarkEnd w:id="12976"/>
      <w:bookmarkEnd w:id="12977"/>
      <w:r>
        <w:rPr>
          <w:rFonts w:hint="cs"/>
          <w:rtl/>
          <w:lang w:eastAsia="he-IL"/>
        </w:rPr>
        <w:t xml:space="preserve">אני יזמתי על </w:t>
      </w:r>
      <w:bookmarkStart w:id="12978" w:name="_ETM_Q1_10167786"/>
      <w:bookmarkEnd w:id="12978"/>
      <w:r>
        <w:rPr>
          <w:rFonts w:hint="cs"/>
          <w:rtl/>
          <w:lang w:eastAsia="he-IL"/>
        </w:rPr>
        <w:t xml:space="preserve">30 ק"מ. </w:t>
      </w:r>
      <w:bookmarkStart w:id="12979" w:name="_ETM_Q1_10167466"/>
      <w:bookmarkEnd w:id="12979"/>
    </w:p>
    <w:p w14:paraId="3A09898C" w14:textId="77777777" w:rsidR="004E49D4" w:rsidRDefault="004E49D4" w:rsidP="004E49D4">
      <w:pPr>
        <w:rPr>
          <w:rtl/>
          <w:lang w:eastAsia="he-IL"/>
        </w:rPr>
      </w:pPr>
      <w:bookmarkStart w:id="12980" w:name="_ETM_Q1_10167713"/>
      <w:bookmarkEnd w:id="12980"/>
    </w:p>
    <w:p w14:paraId="1AEE9223" w14:textId="1F668F22" w:rsidR="004E49D4" w:rsidRDefault="004E49D4" w:rsidP="004E49D4">
      <w:pPr>
        <w:pStyle w:val="a4"/>
        <w:keepNext/>
        <w:rPr>
          <w:rtl/>
        </w:rPr>
      </w:pPr>
      <w:bookmarkStart w:id="12981" w:name="ET_speaker_תומר_רוזנר_1439"/>
      <w:r w:rsidRPr="004E49D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E49D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981"/>
    </w:p>
    <w:p w14:paraId="4D68FDC3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4FDC12C2" w14:textId="77777777" w:rsidR="004E49D4" w:rsidRDefault="004E49D4" w:rsidP="004E49D4">
      <w:pPr>
        <w:rPr>
          <w:rtl/>
          <w:lang w:eastAsia="he-IL"/>
        </w:rPr>
      </w:pPr>
      <w:bookmarkStart w:id="12982" w:name="_ETM_Q1_10168822"/>
      <w:bookmarkStart w:id="12983" w:name="_ETM_Q1_10168866"/>
      <w:bookmarkEnd w:id="12982"/>
      <w:bookmarkEnd w:id="12983"/>
      <w:r>
        <w:rPr>
          <w:rFonts w:hint="cs"/>
          <w:rtl/>
          <w:lang w:eastAsia="he-IL"/>
        </w:rPr>
        <w:t xml:space="preserve">אבל אתה קבעת </w:t>
      </w:r>
      <w:bookmarkStart w:id="12984" w:name="_ETM_Q1_10167614"/>
      <w:bookmarkEnd w:id="12984"/>
      <w:r>
        <w:rPr>
          <w:rFonts w:hint="cs"/>
          <w:rtl/>
          <w:lang w:eastAsia="he-IL"/>
        </w:rPr>
        <w:t>30</w:t>
      </w:r>
      <w:bookmarkStart w:id="12985" w:name="_ETM_Q1_10167624"/>
      <w:bookmarkEnd w:id="12985"/>
      <w:r>
        <w:rPr>
          <w:rFonts w:hint="cs"/>
          <w:rtl/>
          <w:lang w:eastAsia="he-IL"/>
        </w:rPr>
        <w:t xml:space="preserve"> ק"מ. </w:t>
      </w:r>
      <w:bookmarkStart w:id="12986" w:name="_ETM_Q1_10168384"/>
      <w:bookmarkEnd w:id="12986"/>
    </w:p>
    <w:p w14:paraId="48C86C0D" w14:textId="77777777" w:rsidR="004E49D4" w:rsidRDefault="004E49D4" w:rsidP="004E49D4">
      <w:pPr>
        <w:rPr>
          <w:rtl/>
          <w:lang w:eastAsia="he-IL"/>
        </w:rPr>
      </w:pPr>
      <w:bookmarkStart w:id="12987" w:name="_ETM_Q1_10168462"/>
      <w:bookmarkEnd w:id="12987"/>
    </w:p>
    <w:p w14:paraId="4BE604D1" w14:textId="2534D8CF" w:rsidR="004E49D4" w:rsidRDefault="004E49D4" w:rsidP="004E49D4">
      <w:pPr>
        <w:pStyle w:val="af6"/>
        <w:keepNext/>
        <w:rPr>
          <w:rtl/>
        </w:rPr>
      </w:pPr>
      <w:bookmarkStart w:id="12988" w:name="ET_yor_5069_1440"/>
      <w:r w:rsidRPr="004E49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9D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2988"/>
    </w:p>
    <w:p w14:paraId="52539473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6B72E767" w14:textId="77777777" w:rsidR="004E49D4" w:rsidRDefault="004E49D4" w:rsidP="004E49D4">
      <w:pPr>
        <w:rPr>
          <w:rtl/>
          <w:lang w:eastAsia="he-IL"/>
        </w:rPr>
      </w:pPr>
      <w:bookmarkStart w:id="12989" w:name="_ETM_Q1_10170883"/>
      <w:bookmarkStart w:id="12990" w:name="_ETM_Q1_10170926"/>
      <w:bookmarkStart w:id="12991" w:name="_ETM_Q1_10168102"/>
      <w:bookmarkEnd w:id="12989"/>
      <w:bookmarkEnd w:id="12990"/>
      <w:bookmarkEnd w:id="12991"/>
      <w:r>
        <w:rPr>
          <w:rFonts w:hint="cs"/>
          <w:rtl/>
          <w:lang w:eastAsia="he-IL"/>
        </w:rPr>
        <w:t>תקשיב,</w:t>
      </w:r>
      <w:bookmarkStart w:id="12992" w:name="_ETM_Q1_10170532"/>
      <w:bookmarkEnd w:id="12992"/>
      <w:r>
        <w:rPr>
          <w:rFonts w:hint="cs"/>
          <w:rtl/>
          <w:lang w:eastAsia="he-IL"/>
        </w:rPr>
        <w:t xml:space="preserve"> כשיזמ</w:t>
      </w:r>
      <w:bookmarkStart w:id="12993" w:name="_ETM_Q1_10168947"/>
      <w:bookmarkEnd w:id="12993"/>
      <w:r>
        <w:rPr>
          <w:rFonts w:hint="cs"/>
          <w:rtl/>
          <w:lang w:eastAsia="he-IL"/>
        </w:rPr>
        <w:t xml:space="preserve">ת, רגע. </w:t>
      </w:r>
      <w:bookmarkStart w:id="12994" w:name="_ETM_Q1_10170298"/>
      <w:bookmarkEnd w:id="12994"/>
    </w:p>
    <w:p w14:paraId="32243C47" w14:textId="77777777" w:rsidR="004E49D4" w:rsidRDefault="004E49D4" w:rsidP="004E49D4">
      <w:pPr>
        <w:rPr>
          <w:rtl/>
          <w:lang w:eastAsia="he-IL"/>
        </w:rPr>
      </w:pPr>
      <w:bookmarkStart w:id="12995" w:name="_ETM_Q1_10170367"/>
      <w:bookmarkEnd w:id="12995"/>
    </w:p>
    <w:p w14:paraId="33292BF6" w14:textId="5DB4FBD3" w:rsidR="004E49D4" w:rsidRDefault="004E49D4" w:rsidP="004E49D4">
      <w:pPr>
        <w:pStyle w:val="af9"/>
        <w:keepNext/>
        <w:rPr>
          <w:rtl/>
          <w:lang w:eastAsia="he-IL"/>
        </w:rPr>
      </w:pPr>
      <w:bookmarkStart w:id="12996" w:name="ET_guest_שלום_זינגר_1441"/>
      <w:r w:rsidRPr="004E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E49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6"/>
    </w:p>
    <w:p w14:paraId="4D8850BC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018E2A5F" w14:textId="77777777" w:rsidR="004E49D4" w:rsidRDefault="004E49D4" w:rsidP="004E49D4">
      <w:pPr>
        <w:rPr>
          <w:rtl/>
          <w:lang w:eastAsia="he-IL"/>
        </w:rPr>
      </w:pPr>
      <w:bookmarkStart w:id="12997" w:name="_ETM_Q1_10171865"/>
      <w:bookmarkStart w:id="12998" w:name="_ETM_Q1_10171907"/>
      <w:bookmarkEnd w:id="12997"/>
      <w:bookmarkEnd w:id="12998"/>
      <w:r>
        <w:rPr>
          <w:rFonts w:hint="cs"/>
          <w:rtl/>
          <w:lang w:eastAsia="he-IL"/>
        </w:rPr>
        <w:t xml:space="preserve">לא. </w:t>
      </w:r>
    </w:p>
    <w:p w14:paraId="45FC2B78" w14:textId="77777777" w:rsidR="004E49D4" w:rsidRDefault="004E49D4" w:rsidP="004E49D4">
      <w:pPr>
        <w:rPr>
          <w:rtl/>
          <w:lang w:eastAsia="he-IL"/>
        </w:rPr>
      </w:pPr>
      <w:bookmarkStart w:id="12999" w:name="_ETM_Q1_10172450"/>
      <w:bookmarkStart w:id="13000" w:name="_ETM_Q1_10172515"/>
      <w:bookmarkEnd w:id="12999"/>
      <w:bookmarkEnd w:id="13000"/>
    </w:p>
    <w:p w14:paraId="761C73D5" w14:textId="08D2E635" w:rsidR="004E49D4" w:rsidRDefault="004E49D4" w:rsidP="004E49D4">
      <w:pPr>
        <w:pStyle w:val="af6"/>
        <w:keepNext/>
        <w:rPr>
          <w:rtl/>
        </w:rPr>
      </w:pPr>
      <w:bookmarkStart w:id="13001" w:name="ET_yor_5069_1442"/>
      <w:r w:rsidRPr="004E49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9D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001"/>
    </w:p>
    <w:p w14:paraId="3C94A47F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2D776831" w14:textId="77777777" w:rsidR="004E49D4" w:rsidRDefault="004E49D4" w:rsidP="004E49D4">
      <w:pPr>
        <w:rPr>
          <w:rtl/>
          <w:lang w:eastAsia="he-IL"/>
        </w:rPr>
      </w:pPr>
      <w:bookmarkStart w:id="13002" w:name="_ETM_Q1_10173682"/>
      <w:bookmarkEnd w:id="13002"/>
      <w:r>
        <w:rPr>
          <w:rFonts w:hint="cs"/>
          <w:rtl/>
          <w:lang w:eastAsia="he-IL"/>
        </w:rPr>
        <w:t>ש</w:t>
      </w:r>
      <w:bookmarkStart w:id="13003" w:name="_ETM_Q1_10173724"/>
      <w:bookmarkEnd w:id="13003"/>
      <w:r>
        <w:rPr>
          <w:rFonts w:hint="cs"/>
          <w:rtl/>
          <w:lang w:eastAsia="he-IL"/>
        </w:rPr>
        <w:t>לום, כשי</w:t>
      </w:r>
      <w:bookmarkStart w:id="13004" w:name="_ETM_Q1_10172066"/>
      <w:bookmarkEnd w:id="13004"/>
      <w:r>
        <w:rPr>
          <w:rFonts w:hint="cs"/>
          <w:rtl/>
          <w:lang w:eastAsia="he-IL"/>
        </w:rPr>
        <w:t>זמת 30 ק"מ ויזמת את זה,</w:t>
      </w:r>
      <w:bookmarkStart w:id="13005" w:name="_ETM_Q1_10176536"/>
      <w:bookmarkEnd w:id="13005"/>
      <w:r>
        <w:rPr>
          <w:rFonts w:hint="cs"/>
          <w:rtl/>
          <w:lang w:eastAsia="he-IL"/>
        </w:rPr>
        <w:t xml:space="preserve"> ידעת שאתה לא יודע איך זה ייראה בדיוק בסוף. ידעת.</w:t>
      </w:r>
      <w:bookmarkStart w:id="13006" w:name="_ETM_Q1_10181564"/>
      <w:bookmarkEnd w:id="13006"/>
      <w:r>
        <w:rPr>
          <w:rFonts w:hint="cs"/>
          <w:rtl/>
          <w:lang w:eastAsia="he-IL"/>
        </w:rPr>
        <w:t xml:space="preserve"> רגע, דקה, דקה. לא יזמת משהו ובאת איתו ברור לגמרי.</w:t>
      </w:r>
      <w:bookmarkStart w:id="13007" w:name="_ETM_Q1_10186886"/>
      <w:bookmarkEnd w:id="13007"/>
      <w:r>
        <w:rPr>
          <w:rFonts w:hint="cs"/>
          <w:rtl/>
          <w:lang w:eastAsia="he-IL"/>
        </w:rPr>
        <w:t xml:space="preserve"> נכון? רצית לקדם. ראש עיר רו</w:t>
      </w:r>
      <w:bookmarkStart w:id="13008" w:name="_ETM_Q1_10186948"/>
      <w:bookmarkEnd w:id="13008"/>
      <w:r>
        <w:rPr>
          <w:rFonts w:hint="cs"/>
          <w:rtl/>
          <w:lang w:eastAsia="he-IL"/>
        </w:rPr>
        <w:t>צה לקדם, מקדם את</w:t>
      </w:r>
      <w:bookmarkStart w:id="13009" w:name="_ETM_Q1_10190289"/>
      <w:bookmarkEnd w:id="13009"/>
      <w:r>
        <w:rPr>
          <w:rFonts w:hint="cs"/>
          <w:rtl/>
          <w:lang w:eastAsia="he-IL"/>
        </w:rPr>
        <w:t xml:space="preserve">, כן עשית תוכנית כוללת. </w:t>
      </w:r>
      <w:bookmarkStart w:id="13010" w:name="_ETM_Q1_10194113"/>
      <w:bookmarkEnd w:id="13010"/>
    </w:p>
    <w:p w14:paraId="58E4E149" w14:textId="77777777" w:rsidR="004E49D4" w:rsidRDefault="004E49D4" w:rsidP="004E49D4">
      <w:pPr>
        <w:rPr>
          <w:rtl/>
          <w:lang w:eastAsia="he-IL"/>
        </w:rPr>
      </w:pPr>
      <w:bookmarkStart w:id="13011" w:name="_ETM_Q1_10194186"/>
      <w:bookmarkEnd w:id="13011"/>
    </w:p>
    <w:p w14:paraId="5FA3A447" w14:textId="3FE33BE4" w:rsidR="004E49D4" w:rsidRDefault="004E49D4" w:rsidP="004E49D4">
      <w:pPr>
        <w:pStyle w:val="af9"/>
        <w:keepNext/>
        <w:rPr>
          <w:rtl/>
          <w:lang w:eastAsia="he-IL"/>
        </w:rPr>
      </w:pPr>
      <w:bookmarkStart w:id="13012" w:name="ET_guest_שלום_זינגר_1443"/>
      <w:r w:rsidRPr="004E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E49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2"/>
    </w:p>
    <w:p w14:paraId="23E2342D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37F869E8" w14:textId="77777777" w:rsidR="004E49D4" w:rsidRDefault="004E49D4" w:rsidP="004E49D4">
      <w:pPr>
        <w:rPr>
          <w:rtl/>
          <w:lang w:eastAsia="he-IL"/>
        </w:rPr>
      </w:pPr>
      <w:bookmarkStart w:id="13013" w:name="_ETM_Q1_10195535"/>
      <w:bookmarkEnd w:id="13013"/>
      <w:r>
        <w:rPr>
          <w:rFonts w:hint="cs"/>
          <w:rtl/>
          <w:lang w:eastAsia="he-IL"/>
        </w:rPr>
        <w:t>א</w:t>
      </w:r>
      <w:bookmarkStart w:id="13014" w:name="_ETM_Q1_10195589"/>
      <w:bookmarkEnd w:id="13014"/>
      <w:r>
        <w:rPr>
          <w:rFonts w:hint="cs"/>
          <w:rtl/>
          <w:lang w:eastAsia="he-IL"/>
        </w:rPr>
        <w:t>דו</w:t>
      </w:r>
      <w:bookmarkStart w:id="13015" w:name="_ETM_Q1_10192843"/>
      <w:bookmarkEnd w:id="13015"/>
      <w:r>
        <w:rPr>
          <w:rFonts w:hint="cs"/>
          <w:rtl/>
          <w:lang w:eastAsia="he-IL"/>
        </w:rPr>
        <w:t>ני, אני רוצה להסביר על</w:t>
      </w:r>
      <w:bookmarkStart w:id="13016" w:name="_ETM_Q1_10194760"/>
      <w:bookmarkEnd w:id="13016"/>
      <w:r>
        <w:rPr>
          <w:rFonts w:hint="cs"/>
          <w:rtl/>
          <w:lang w:eastAsia="he-IL"/>
        </w:rPr>
        <w:t xml:space="preserve"> מה. אני חייב מכוח החוק כדי לקדם </w:t>
      </w:r>
      <w:bookmarkStart w:id="13017" w:name="_ETM_Q1_10195757"/>
      <w:bookmarkEnd w:id="13017"/>
      <w:r>
        <w:rPr>
          <w:rFonts w:hint="cs"/>
          <w:rtl/>
          <w:lang w:eastAsia="he-IL"/>
        </w:rPr>
        <w:t>התחדשות עירונית לעשות</w:t>
      </w:r>
      <w:bookmarkStart w:id="13018" w:name="_ETM_Q1_10198418"/>
      <w:bookmarkEnd w:id="13018"/>
      <w:r>
        <w:rPr>
          <w:rFonts w:hint="cs"/>
          <w:rtl/>
          <w:lang w:eastAsia="he-IL"/>
        </w:rPr>
        <w:t xml:space="preserve"> לכל העיר, להבדיל מתו</w:t>
      </w:r>
      <w:bookmarkStart w:id="13019" w:name="_ETM_Q1_10199169"/>
      <w:bookmarkEnd w:id="13019"/>
      <w:r>
        <w:rPr>
          <w:rFonts w:hint="cs"/>
          <w:rtl/>
          <w:lang w:eastAsia="he-IL"/>
        </w:rPr>
        <w:t>כנית כוללנית, שאני לא חייב ממש</w:t>
      </w:r>
      <w:bookmarkStart w:id="13020" w:name="_ETM_Q1_10202485"/>
      <w:bookmarkEnd w:id="13020"/>
      <w:r>
        <w:rPr>
          <w:rFonts w:hint="cs"/>
          <w:rtl/>
          <w:lang w:eastAsia="he-IL"/>
        </w:rPr>
        <w:t xml:space="preserve"> לעשות. בסדר? </w:t>
      </w:r>
      <w:bookmarkStart w:id="13021" w:name="_ETM_Q1_10202655"/>
      <w:bookmarkEnd w:id="13021"/>
      <w:r>
        <w:rPr>
          <w:rFonts w:hint="cs"/>
          <w:rtl/>
          <w:lang w:eastAsia="he-IL"/>
        </w:rPr>
        <w:t>תוכנית כוללת אני חייב מכוח החוק לעשות.</w:t>
      </w:r>
      <w:bookmarkStart w:id="13022" w:name="_ETM_Q1_10206817"/>
      <w:bookmarkEnd w:id="13022"/>
      <w:r>
        <w:rPr>
          <w:rFonts w:hint="cs"/>
          <w:rtl/>
          <w:lang w:eastAsia="he-IL"/>
        </w:rPr>
        <w:t xml:space="preserve"> החוק קובע לי ואומר לי תעשה קו כחול שבו</w:t>
      </w:r>
      <w:bookmarkStart w:id="13023" w:name="_ETM_Q1_10207592"/>
      <w:bookmarkEnd w:id="13023"/>
      <w:r>
        <w:rPr>
          <w:rFonts w:hint="cs"/>
          <w:rtl/>
          <w:lang w:eastAsia="he-IL"/>
        </w:rPr>
        <w:t xml:space="preserve"> תהיה</w:t>
      </w:r>
      <w:bookmarkStart w:id="13024" w:name="_ETM_Q1_10208946"/>
      <w:bookmarkEnd w:id="13024"/>
      <w:r>
        <w:rPr>
          <w:rFonts w:hint="cs"/>
          <w:rtl/>
          <w:lang w:eastAsia="he-IL"/>
        </w:rPr>
        <w:t xml:space="preserve"> כל העיר. ועכשיו אל תקבע בכל מגרש. תקבע</w:t>
      </w:r>
      <w:bookmarkStart w:id="13025" w:name="_ETM_Q1_10211725"/>
      <w:bookmarkEnd w:id="13025"/>
      <w:r>
        <w:rPr>
          <w:rFonts w:hint="cs"/>
          <w:rtl/>
          <w:lang w:eastAsia="he-IL"/>
        </w:rPr>
        <w:t>, תיקח לך</w:t>
      </w:r>
      <w:bookmarkStart w:id="13026" w:name="_ETM_Q1_10212631"/>
      <w:bookmarkEnd w:id="13026"/>
      <w:r>
        <w:rPr>
          <w:rFonts w:hint="cs"/>
          <w:rtl/>
          <w:lang w:eastAsia="he-IL"/>
        </w:rPr>
        <w:t xml:space="preserve"> מתחמים גדולים, תאמר מה יהיה הסך הכל שבהם. כל מה </w:t>
      </w:r>
      <w:bookmarkStart w:id="13027" w:name="_ETM_Q1_10219506"/>
      <w:bookmarkEnd w:id="13027"/>
      <w:r>
        <w:rPr>
          <w:rFonts w:hint="cs"/>
          <w:rtl/>
          <w:lang w:eastAsia="he-IL"/>
        </w:rPr>
        <w:t>שקבעתי הוא שיהיה מתחם</w:t>
      </w:r>
      <w:bookmarkStart w:id="13028" w:name="_ETM_Q1_10219305"/>
      <w:bookmarkEnd w:id="13028"/>
      <w:r>
        <w:rPr>
          <w:rFonts w:hint="cs"/>
          <w:rtl/>
          <w:lang w:eastAsia="he-IL"/>
        </w:rPr>
        <w:t>. קח דוגמה גבעת מרדכי, בית</w:t>
      </w:r>
      <w:bookmarkStart w:id="13029" w:name="_ETM_Q1_10223709"/>
      <w:bookmarkEnd w:id="13029"/>
      <w:r>
        <w:rPr>
          <w:rFonts w:hint="cs"/>
          <w:rtl/>
          <w:lang w:eastAsia="he-IL"/>
        </w:rPr>
        <w:t xml:space="preserve"> וגן</w:t>
      </w:r>
      <w:bookmarkStart w:id="13030" w:name="_ETM_Q1_10221106"/>
      <w:bookmarkEnd w:id="13030"/>
      <w:r>
        <w:rPr>
          <w:rFonts w:hint="cs"/>
          <w:rtl/>
          <w:lang w:eastAsia="he-IL"/>
        </w:rPr>
        <w:t>, בית הכרם, שכונות ירושלמיות. על כל שלוש השכו</w:t>
      </w:r>
      <w:bookmarkStart w:id="13031" w:name="_ETM_Q1_10224995"/>
      <w:bookmarkEnd w:id="13031"/>
      <w:r>
        <w:rPr>
          <w:rFonts w:hint="cs"/>
          <w:rtl/>
          <w:lang w:eastAsia="he-IL"/>
        </w:rPr>
        <w:t>נות האלה</w:t>
      </w:r>
      <w:bookmarkStart w:id="13032" w:name="_ETM_Q1_10226390"/>
      <w:bookmarkEnd w:id="13032"/>
      <w:r>
        <w:rPr>
          <w:rFonts w:hint="cs"/>
          <w:rtl/>
          <w:lang w:eastAsia="he-IL"/>
        </w:rPr>
        <w:t xml:space="preserve"> בסך הכל י</w:t>
      </w:r>
      <w:bookmarkStart w:id="13033" w:name="_ETM_Q1_10225393"/>
      <w:bookmarkEnd w:id="13033"/>
      <w:r>
        <w:rPr>
          <w:rFonts w:hint="cs"/>
          <w:rtl/>
          <w:lang w:eastAsia="he-IL"/>
        </w:rPr>
        <w:t xml:space="preserve">היה 150,000 </w:t>
      </w:r>
      <w:bookmarkStart w:id="13034" w:name="_ETM_Q1_10227136"/>
      <w:bookmarkEnd w:id="13034"/>
      <w:r>
        <w:rPr>
          <w:rFonts w:hint="cs"/>
          <w:rtl/>
          <w:lang w:eastAsia="he-IL"/>
        </w:rPr>
        <w:t>- - -</w:t>
      </w:r>
      <w:bookmarkStart w:id="13035" w:name="_ETM_Q1_10227653"/>
      <w:bookmarkEnd w:id="13035"/>
    </w:p>
    <w:p w14:paraId="5003AEAA" w14:textId="77777777" w:rsidR="004E49D4" w:rsidRDefault="004E49D4" w:rsidP="004E49D4">
      <w:pPr>
        <w:rPr>
          <w:rtl/>
          <w:lang w:eastAsia="he-IL"/>
        </w:rPr>
      </w:pPr>
      <w:bookmarkStart w:id="13036" w:name="_ETM_Q1_10227739"/>
      <w:bookmarkEnd w:id="13036"/>
    </w:p>
    <w:p w14:paraId="3850913E" w14:textId="63F5697C" w:rsidR="004E49D4" w:rsidRDefault="004E49D4" w:rsidP="004E49D4">
      <w:pPr>
        <w:pStyle w:val="af9"/>
        <w:keepNext/>
        <w:rPr>
          <w:rtl/>
          <w:lang w:eastAsia="he-IL"/>
        </w:rPr>
      </w:pPr>
      <w:bookmarkStart w:id="13037" w:name="ET_guest_עינת_גנון_1444"/>
      <w:r w:rsidRPr="004E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E49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7"/>
    </w:p>
    <w:p w14:paraId="05E0B711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18DBBBDA" w14:textId="77777777" w:rsidR="004E49D4" w:rsidRDefault="004E49D4" w:rsidP="004E49D4">
      <w:pPr>
        <w:rPr>
          <w:rtl/>
          <w:lang w:eastAsia="he-IL"/>
        </w:rPr>
      </w:pPr>
      <w:bookmarkStart w:id="13038" w:name="_ETM_Q1_10226963"/>
      <w:bookmarkStart w:id="13039" w:name="_ETM_Q1_10227003"/>
      <w:bookmarkEnd w:id="13038"/>
      <w:bookmarkEnd w:id="13039"/>
      <w:r>
        <w:rPr>
          <w:rFonts w:hint="cs"/>
          <w:rtl/>
          <w:lang w:eastAsia="he-IL"/>
        </w:rPr>
        <w:t xml:space="preserve">אני לא מכירה תוכנית שתקבע לשכונה </w:t>
      </w:r>
      <w:bookmarkStart w:id="13040" w:name="_ETM_Q1_10231247"/>
      <w:bookmarkEnd w:id="13040"/>
      <w:r>
        <w:rPr>
          <w:rFonts w:hint="cs"/>
          <w:rtl/>
          <w:lang w:eastAsia="he-IL"/>
        </w:rPr>
        <w:t xml:space="preserve">שלמה. </w:t>
      </w:r>
      <w:bookmarkStart w:id="13041" w:name="_ETM_Q1_10231973"/>
      <w:bookmarkEnd w:id="13041"/>
    </w:p>
    <w:p w14:paraId="40C26845" w14:textId="77777777" w:rsidR="004E49D4" w:rsidRDefault="004E49D4" w:rsidP="004E49D4">
      <w:pPr>
        <w:rPr>
          <w:rtl/>
          <w:lang w:eastAsia="he-IL"/>
        </w:rPr>
      </w:pPr>
      <w:bookmarkStart w:id="13042" w:name="_ETM_Q1_10232055"/>
      <w:bookmarkEnd w:id="13042"/>
    </w:p>
    <w:p w14:paraId="7D27033E" w14:textId="224D2FB0" w:rsidR="004E49D4" w:rsidRDefault="004E49D4" w:rsidP="004E49D4">
      <w:pPr>
        <w:pStyle w:val="af9"/>
        <w:keepNext/>
        <w:rPr>
          <w:rtl/>
          <w:lang w:eastAsia="he-IL"/>
        </w:rPr>
      </w:pPr>
      <w:bookmarkStart w:id="13043" w:name="ET_guest_שלום_זינגר_1445"/>
      <w:r w:rsidRPr="004E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E49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3"/>
    </w:p>
    <w:p w14:paraId="5CB45C1B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0E3E57F2" w14:textId="77777777" w:rsidR="004E49D4" w:rsidRDefault="004E49D4" w:rsidP="004E49D4">
      <w:pPr>
        <w:rPr>
          <w:rtl/>
          <w:lang w:eastAsia="he-IL"/>
        </w:rPr>
      </w:pPr>
      <w:bookmarkStart w:id="13044" w:name="_ETM_Q1_10233577"/>
      <w:bookmarkEnd w:id="13044"/>
      <w:r>
        <w:rPr>
          <w:rFonts w:hint="cs"/>
          <w:rtl/>
          <w:lang w:eastAsia="he-IL"/>
        </w:rPr>
        <w:t>ז</w:t>
      </w:r>
      <w:bookmarkStart w:id="13045" w:name="_ETM_Q1_10233642"/>
      <w:bookmarkEnd w:id="13045"/>
      <w:r>
        <w:rPr>
          <w:rFonts w:hint="cs"/>
          <w:rtl/>
          <w:lang w:eastAsia="he-IL"/>
        </w:rPr>
        <w:t>ה מה</w:t>
      </w:r>
      <w:bookmarkStart w:id="13046" w:name="_ETM_Q1_10230922"/>
      <w:bookmarkEnd w:id="13046"/>
      <w:r>
        <w:rPr>
          <w:rFonts w:hint="cs"/>
          <w:rtl/>
          <w:lang w:eastAsia="he-IL"/>
        </w:rPr>
        <w:t xml:space="preserve"> שצריכה להיות התוכנית. אם את רוצה להגביל</w:t>
      </w:r>
      <w:bookmarkStart w:id="13047" w:name="_ETM_Q1_10231815"/>
      <w:bookmarkEnd w:id="13047"/>
      <w:r>
        <w:rPr>
          <w:rFonts w:hint="cs"/>
          <w:rtl/>
          <w:lang w:eastAsia="he-IL"/>
        </w:rPr>
        <w:t xml:space="preserve"> </w:t>
      </w:r>
      <w:bookmarkStart w:id="13048" w:name="_ETM_Q1_10232035"/>
      <w:bookmarkEnd w:id="13048"/>
      <w:r>
        <w:rPr>
          <w:rFonts w:hint="cs"/>
          <w:rtl/>
          <w:lang w:eastAsia="he-IL"/>
        </w:rPr>
        <w:t xml:space="preserve">את זה יותר, תכתבתי. </w:t>
      </w:r>
      <w:bookmarkStart w:id="13049" w:name="_ETM_Q1_10235177"/>
      <w:bookmarkEnd w:id="13049"/>
    </w:p>
    <w:p w14:paraId="08C0941E" w14:textId="77777777" w:rsidR="004E49D4" w:rsidRDefault="004E49D4" w:rsidP="004E49D4">
      <w:pPr>
        <w:rPr>
          <w:rtl/>
          <w:lang w:eastAsia="he-IL"/>
        </w:rPr>
      </w:pPr>
      <w:bookmarkStart w:id="13050" w:name="_ETM_Q1_10235260"/>
      <w:bookmarkStart w:id="13051" w:name="_ETM_Q1_10232404"/>
      <w:bookmarkEnd w:id="13050"/>
      <w:bookmarkEnd w:id="13051"/>
    </w:p>
    <w:p w14:paraId="5EFEF506" w14:textId="451F0C1F" w:rsidR="004E49D4" w:rsidRDefault="004E49D4" w:rsidP="004E49D4">
      <w:pPr>
        <w:pStyle w:val="af9"/>
        <w:keepNext/>
        <w:rPr>
          <w:rtl/>
          <w:lang w:eastAsia="he-IL"/>
        </w:rPr>
      </w:pPr>
      <w:bookmarkStart w:id="13052" w:name="ET_guest_עינת_גנון_1446"/>
      <w:r w:rsidRPr="004E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E49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2"/>
    </w:p>
    <w:p w14:paraId="760AD4DF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18956C38" w14:textId="77777777" w:rsidR="004E49D4" w:rsidRDefault="004E49D4" w:rsidP="004E49D4">
      <w:pPr>
        <w:rPr>
          <w:rtl/>
          <w:lang w:eastAsia="he-IL"/>
        </w:rPr>
      </w:pPr>
      <w:bookmarkStart w:id="13053" w:name="_ETM_Q1_10233944"/>
      <w:bookmarkStart w:id="13054" w:name="_ETM_Q1_10233979"/>
      <w:bookmarkEnd w:id="13053"/>
      <w:bookmarkEnd w:id="13054"/>
      <w:r>
        <w:rPr>
          <w:rFonts w:hint="cs"/>
          <w:rtl/>
          <w:lang w:eastAsia="he-IL"/>
        </w:rPr>
        <w:t xml:space="preserve">כתוב במפורש שתתייחס לתכנון מתחמי. </w:t>
      </w:r>
      <w:bookmarkStart w:id="13055" w:name="_ETM_Q1_10235206"/>
      <w:bookmarkEnd w:id="13055"/>
    </w:p>
    <w:p w14:paraId="376567E7" w14:textId="77777777" w:rsidR="004E49D4" w:rsidRDefault="004E49D4" w:rsidP="004E49D4">
      <w:pPr>
        <w:rPr>
          <w:rtl/>
          <w:lang w:eastAsia="he-IL"/>
        </w:rPr>
      </w:pPr>
      <w:bookmarkStart w:id="13056" w:name="_ETM_Q1_10235475"/>
      <w:bookmarkEnd w:id="13056"/>
    </w:p>
    <w:p w14:paraId="484FCE4D" w14:textId="2F00C06E" w:rsidR="004E49D4" w:rsidRDefault="004E49D4" w:rsidP="004E49D4">
      <w:pPr>
        <w:pStyle w:val="af9"/>
        <w:keepNext/>
        <w:rPr>
          <w:rtl/>
          <w:lang w:eastAsia="he-IL"/>
        </w:rPr>
      </w:pPr>
      <w:bookmarkStart w:id="13057" w:name="ET_guest_שלום_זינגר_1447"/>
      <w:r w:rsidRPr="004E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E49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7"/>
    </w:p>
    <w:p w14:paraId="38AA4175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769DE50A" w14:textId="77777777" w:rsidR="004E49D4" w:rsidRDefault="004E49D4" w:rsidP="004E49D4">
      <w:pPr>
        <w:rPr>
          <w:rtl/>
          <w:lang w:eastAsia="he-IL"/>
        </w:rPr>
      </w:pPr>
      <w:bookmarkStart w:id="13058" w:name="_ETM_Q1_10237863"/>
      <w:bookmarkStart w:id="13059" w:name="_ETM_Q1_10237901"/>
      <w:bookmarkEnd w:id="13058"/>
      <w:bookmarkEnd w:id="13059"/>
      <w:r>
        <w:rPr>
          <w:rFonts w:hint="cs"/>
          <w:rtl/>
          <w:lang w:eastAsia="he-IL"/>
        </w:rPr>
        <w:t xml:space="preserve">מתחמי </w:t>
      </w:r>
      <w:bookmarkStart w:id="13060" w:name="_ETM_Q1_10238563"/>
      <w:bookmarkStart w:id="13061" w:name="_ETM_Q1_10235643"/>
      <w:bookmarkEnd w:id="13060"/>
      <w:bookmarkEnd w:id="13061"/>
      <w:r>
        <w:rPr>
          <w:rFonts w:hint="cs"/>
          <w:rtl/>
          <w:lang w:eastAsia="he-IL"/>
        </w:rPr>
        <w:t xml:space="preserve">יכול להיות כל מתחם שהוא. </w:t>
      </w:r>
      <w:bookmarkStart w:id="13062" w:name="_ETM_Q1_10238421"/>
      <w:bookmarkStart w:id="13063" w:name="_ETM_Q1_10238511"/>
      <w:bookmarkEnd w:id="13062"/>
      <w:bookmarkEnd w:id="13063"/>
      <w:r>
        <w:rPr>
          <w:rFonts w:hint="cs"/>
          <w:rtl/>
          <w:lang w:eastAsia="he-IL"/>
        </w:rPr>
        <w:t>זה לא, זה כל מתחם</w:t>
      </w:r>
      <w:bookmarkStart w:id="13064" w:name="_ETM_Q1_10241471"/>
      <w:bookmarkEnd w:id="13064"/>
      <w:r>
        <w:rPr>
          <w:rFonts w:hint="cs"/>
          <w:rtl/>
          <w:lang w:eastAsia="he-IL"/>
        </w:rPr>
        <w:t xml:space="preserve"> שהוא. </w:t>
      </w:r>
      <w:bookmarkStart w:id="13065" w:name="_ETM_Q1_10242245"/>
      <w:bookmarkEnd w:id="13065"/>
    </w:p>
    <w:p w14:paraId="2268B209" w14:textId="77777777" w:rsidR="004E49D4" w:rsidRDefault="004E49D4" w:rsidP="004E49D4">
      <w:pPr>
        <w:rPr>
          <w:rtl/>
          <w:lang w:eastAsia="he-IL"/>
        </w:rPr>
      </w:pPr>
      <w:bookmarkStart w:id="13066" w:name="_ETM_Q1_10242332"/>
      <w:bookmarkEnd w:id="13066"/>
    </w:p>
    <w:p w14:paraId="2582D16C" w14:textId="00899C09" w:rsidR="004E49D4" w:rsidRDefault="004E49D4" w:rsidP="004E49D4">
      <w:pPr>
        <w:pStyle w:val="af9"/>
        <w:keepNext/>
        <w:rPr>
          <w:rtl/>
          <w:lang w:eastAsia="he-IL"/>
        </w:rPr>
      </w:pPr>
      <w:bookmarkStart w:id="13067" w:name="ET_guest_עינת_גנון_1448"/>
      <w:r w:rsidRPr="004E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E49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7"/>
    </w:p>
    <w:p w14:paraId="26A8E105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37CD4CEA" w14:textId="77777777" w:rsidR="004E49D4" w:rsidRDefault="004E49D4" w:rsidP="004E49D4">
      <w:pPr>
        <w:rPr>
          <w:rtl/>
          <w:lang w:eastAsia="he-IL"/>
        </w:rPr>
      </w:pPr>
      <w:bookmarkStart w:id="13068" w:name="_ETM_Q1_10241044"/>
      <w:bookmarkEnd w:id="13068"/>
      <w:r>
        <w:rPr>
          <w:rFonts w:hint="cs"/>
          <w:rtl/>
          <w:lang w:eastAsia="he-IL"/>
        </w:rPr>
        <w:t>א</w:t>
      </w:r>
      <w:bookmarkStart w:id="13069" w:name="_ETM_Q1_10241088"/>
      <w:bookmarkEnd w:id="13069"/>
      <w:r>
        <w:rPr>
          <w:rFonts w:hint="cs"/>
          <w:rtl/>
          <w:lang w:eastAsia="he-IL"/>
        </w:rPr>
        <w:t>ני לא מכירה. בוא נגיד ככה, מהתוכניות ש</w:t>
      </w:r>
      <w:bookmarkStart w:id="13070" w:name="_ETM_Q1_10241878"/>
      <w:bookmarkEnd w:id="13070"/>
      <w:r>
        <w:rPr>
          <w:rFonts w:hint="cs"/>
          <w:rtl/>
          <w:lang w:eastAsia="he-IL"/>
        </w:rPr>
        <w:t>אנחנו</w:t>
      </w:r>
      <w:bookmarkStart w:id="13071" w:name="_ETM_Q1_10245011"/>
      <w:bookmarkEnd w:id="13071"/>
      <w:r>
        <w:rPr>
          <w:rFonts w:hint="cs"/>
          <w:rtl/>
          <w:lang w:eastAsia="he-IL"/>
        </w:rPr>
        <w:t xml:space="preserve"> </w:t>
      </w:r>
      <w:bookmarkStart w:id="13072" w:name="_ETM_Q1_10242075"/>
      <w:bookmarkEnd w:id="13072"/>
      <w:r>
        <w:rPr>
          <w:rFonts w:hint="cs"/>
          <w:rtl/>
          <w:lang w:eastAsia="he-IL"/>
        </w:rPr>
        <w:t>עושים, הרשות להתחדשות עירונית, אנחנו ל</w:t>
      </w:r>
      <w:bookmarkStart w:id="13073" w:name="_ETM_Q1_10244935"/>
      <w:bookmarkEnd w:id="13073"/>
      <w:r>
        <w:rPr>
          <w:rFonts w:hint="cs"/>
          <w:rtl/>
          <w:lang w:eastAsia="he-IL"/>
        </w:rPr>
        <w:t>א מח</w:t>
      </w:r>
      <w:bookmarkStart w:id="13074" w:name="_ETM_Q1_10245853"/>
      <w:bookmarkEnd w:id="13074"/>
      <w:r>
        <w:rPr>
          <w:rFonts w:hint="cs"/>
          <w:rtl/>
          <w:lang w:eastAsia="he-IL"/>
        </w:rPr>
        <w:t>ילי</w:t>
      </w:r>
      <w:bookmarkStart w:id="13075" w:name="_ETM_Q1_10245284"/>
      <w:bookmarkEnd w:id="13075"/>
      <w:r>
        <w:rPr>
          <w:rFonts w:hint="cs"/>
          <w:rtl/>
          <w:lang w:eastAsia="he-IL"/>
        </w:rPr>
        <w:t>ם</w:t>
      </w:r>
      <w:bookmarkStart w:id="13076" w:name="_ETM_Q1_10245550"/>
      <w:bookmarkEnd w:id="13076"/>
      <w:r>
        <w:rPr>
          <w:rFonts w:hint="cs"/>
          <w:rtl/>
          <w:lang w:eastAsia="he-IL"/>
        </w:rPr>
        <w:t xml:space="preserve"> כל כך על שטח של שכונה שלמה</w:t>
      </w:r>
      <w:bookmarkStart w:id="13077" w:name="_ETM_Q1_10249444"/>
      <w:bookmarkStart w:id="13078" w:name="_ETM_Q1_10248279"/>
      <w:bookmarkStart w:id="13079" w:name="_ETM_Q1_10248584"/>
      <w:bookmarkEnd w:id="13077"/>
      <w:bookmarkEnd w:id="13078"/>
      <w:bookmarkEnd w:id="13079"/>
      <w:r>
        <w:rPr>
          <w:rFonts w:hint="cs"/>
          <w:rtl/>
          <w:lang w:eastAsia="he-IL"/>
        </w:rPr>
        <w:t xml:space="preserve">. </w:t>
      </w:r>
      <w:bookmarkStart w:id="13080" w:name="_ETM_Q1_10249172"/>
      <w:bookmarkEnd w:id="13080"/>
    </w:p>
    <w:p w14:paraId="5A0C8D84" w14:textId="77777777" w:rsidR="004E49D4" w:rsidRDefault="004E49D4" w:rsidP="004E49D4">
      <w:pPr>
        <w:rPr>
          <w:rtl/>
          <w:lang w:eastAsia="he-IL"/>
        </w:rPr>
      </w:pPr>
      <w:bookmarkStart w:id="13081" w:name="_ETM_Q1_10249253"/>
      <w:bookmarkEnd w:id="13081"/>
    </w:p>
    <w:p w14:paraId="2E9DD8FF" w14:textId="6AED63F5" w:rsidR="004E49D4" w:rsidRDefault="004E49D4" w:rsidP="004E49D4">
      <w:pPr>
        <w:pStyle w:val="af9"/>
        <w:keepNext/>
        <w:rPr>
          <w:rtl/>
          <w:lang w:eastAsia="he-IL"/>
        </w:rPr>
      </w:pPr>
      <w:bookmarkStart w:id="13082" w:name="ET_guest_שלום_זינגר_1449"/>
      <w:r w:rsidRPr="004E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E49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2"/>
    </w:p>
    <w:p w14:paraId="789A7285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582847E2" w14:textId="77777777" w:rsidR="004E49D4" w:rsidRDefault="004E49D4" w:rsidP="004E49D4">
      <w:pPr>
        <w:rPr>
          <w:rtl/>
          <w:lang w:eastAsia="he-IL"/>
        </w:rPr>
      </w:pPr>
      <w:bookmarkStart w:id="13083" w:name="_ETM_Q1_10250596"/>
      <w:bookmarkStart w:id="13084" w:name="_ETM_Q1_10250636"/>
      <w:bookmarkEnd w:id="13083"/>
      <w:bookmarkEnd w:id="13084"/>
      <w:r>
        <w:rPr>
          <w:rFonts w:hint="cs"/>
          <w:rtl/>
          <w:lang w:eastAsia="he-IL"/>
        </w:rPr>
        <w:t xml:space="preserve">זה מה </w:t>
      </w:r>
      <w:bookmarkStart w:id="13085" w:name="_ETM_Q1_10251147"/>
      <w:bookmarkEnd w:id="13085"/>
      <w:r>
        <w:rPr>
          <w:rFonts w:hint="cs"/>
          <w:rtl/>
          <w:lang w:eastAsia="he-IL"/>
        </w:rPr>
        <w:t>שהחוק מאפשר. אני לא יודע, זה מה שהחוק מאפשר</w:t>
      </w:r>
      <w:bookmarkStart w:id="13086" w:name="_ETM_Q1_10251911"/>
      <w:bookmarkEnd w:id="13086"/>
      <w:r>
        <w:rPr>
          <w:rFonts w:hint="cs"/>
          <w:rtl/>
          <w:lang w:eastAsia="he-IL"/>
        </w:rPr>
        <w:t xml:space="preserve">. </w:t>
      </w:r>
    </w:p>
    <w:p w14:paraId="1C5A94C7" w14:textId="77777777" w:rsidR="004E49D4" w:rsidRDefault="004E49D4" w:rsidP="004E49D4">
      <w:pPr>
        <w:rPr>
          <w:rtl/>
          <w:lang w:eastAsia="he-IL"/>
        </w:rPr>
      </w:pPr>
      <w:bookmarkStart w:id="13087" w:name="_ETM_Q1_10252171"/>
      <w:bookmarkStart w:id="13088" w:name="_ETM_Q1_10252241"/>
      <w:bookmarkEnd w:id="13087"/>
      <w:bookmarkEnd w:id="13088"/>
    </w:p>
    <w:p w14:paraId="5A0A4A71" w14:textId="6EA8B184" w:rsidR="004E49D4" w:rsidRDefault="004E49D4" w:rsidP="004E49D4">
      <w:pPr>
        <w:pStyle w:val="af9"/>
        <w:keepNext/>
        <w:rPr>
          <w:rtl/>
          <w:lang w:eastAsia="he-IL"/>
        </w:rPr>
      </w:pPr>
      <w:bookmarkStart w:id="13089" w:name="ET_guest_עינת_גנון_1450"/>
      <w:r w:rsidRPr="004E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E49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9"/>
    </w:p>
    <w:p w14:paraId="57D6BB13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63D3A290" w14:textId="77777777" w:rsidR="004E49D4" w:rsidRDefault="004E49D4" w:rsidP="004E49D4">
      <w:pPr>
        <w:rPr>
          <w:rtl/>
          <w:lang w:eastAsia="he-IL"/>
        </w:rPr>
      </w:pPr>
      <w:bookmarkStart w:id="13090" w:name="_ETM_Q1_10253933"/>
      <w:bookmarkStart w:id="13091" w:name="_ETM_Q1_10253972"/>
      <w:bookmarkEnd w:id="13090"/>
      <w:bookmarkEnd w:id="13091"/>
      <w:r>
        <w:rPr>
          <w:rFonts w:hint="cs"/>
          <w:rtl/>
          <w:lang w:eastAsia="he-IL"/>
        </w:rPr>
        <w:t xml:space="preserve">בסדר. </w:t>
      </w:r>
      <w:bookmarkStart w:id="13092" w:name="_ETM_Q1_10254320"/>
      <w:bookmarkEnd w:id="13092"/>
      <w:r>
        <w:rPr>
          <w:rFonts w:hint="cs"/>
          <w:rtl/>
          <w:lang w:eastAsia="he-IL"/>
        </w:rPr>
        <w:t>אבל צריך גם להתייחס למה</w:t>
      </w:r>
      <w:bookmarkStart w:id="13093" w:name="_ETM_Q1_10253859"/>
      <w:bookmarkEnd w:id="13093"/>
      <w:r>
        <w:rPr>
          <w:rFonts w:hint="cs"/>
          <w:rtl/>
          <w:lang w:eastAsia="he-IL"/>
        </w:rPr>
        <w:t xml:space="preserve"> שקורה. </w:t>
      </w:r>
      <w:bookmarkStart w:id="13094" w:name="_ETM_Q1_10254757"/>
      <w:bookmarkEnd w:id="13094"/>
    </w:p>
    <w:p w14:paraId="49106646" w14:textId="77777777" w:rsidR="004E49D4" w:rsidRDefault="004E49D4" w:rsidP="004E49D4">
      <w:pPr>
        <w:rPr>
          <w:rtl/>
          <w:lang w:eastAsia="he-IL"/>
        </w:rPr>
      </w:pPr>
      <w:bookmarkStart w:id="13095" w:name="_ETM_Q1_10254829"/>
      <w:bookmarkStart w:id="13096" w:name="_ETM_Q1_10255701"/>
      <w:bookmarkStart w:id="13097" w:name="_ETM_Q1_10253881"/>
      <w:bookmarkEnd w:id="13095"/>
      <w:bookmarkEnd w:id="13096"/>
      <w:bookmarkEnd w:id="13097"/>
    </w:p>
    <w:p w14:paraId="15305DDB" w14:textId="4DCEA83E" w:rsidR="004E49D4" w:rsidRDefault="004E49D4" w:rsidP="004E49D4">
      <w:pPr>
        <w:pStyle w:val="af9"/>
        <w:keepNext/>
        <w:rPr>
          <w:rtl/>
          <w:lang w:eastAsia="he-IL"/>
        </w:rPr>
      </w:pPr>
      <w:bookmarkStart w:id="13098" w:name="ET_guest_קריאה_1451"/>
      <w:r w:rsidRPr="004E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E49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8"/>
    </w:p>
    <w:p w14:paraId="7B8D468A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75D80DDF" w14:textId="77777777" w:rsidR="004E49D4" w:rsidRDefault="004E49D4" w:rsidP="004E49D4">
      <w:pPr>
        <w:rPr>
          <w:rtl/>
          <w:lang w:eastAsia="he-IL"/>
        </w:rPr>
      </w:pPr>
      <w:bookmarkStart w:id="13099" w:name="_ETM_Q1_10256321"/>
      <w:bookmarkStart w:id="13100" w:name="_ETM_Q1_10256363"/>
      <w:bookmarkEnd w:id="13099"/>
      <w:bookmarkEnd w:id="13100"/>
      <w:r>
        <w:rPr>
          <w:rFonts w:hint="cs"/>
          <w:rtl/>
          <w:lang w:eastAsia="he-IL"/>
        </w:rPr>
        <w:t>לא, גם הרשויות מתכ</w:t>
      </w:r>
      <w:bookmarkStart w:id="13101" w:name="_ETM_Q1_10255149"/>
      <w:bookmarkEnd w:id="13101"/>
      <w:r>
        <w:rPr>
          <w:rFonts w:hint="cs"/>
          <w:rtl/>
          <w:lang w:eastAsia="he-IL"/>
        </w:rPr>
        <w:t>ננות</w:t>
      </w:r>
      <w:bookmarkStart w:id="13102" w:name="_ETM_Q1_10255792"/>
      <w:bookmarkEnd w:id="13102"/>
      <w:r>
        <w:rPr>
          <w:rFonts w:hint="cs"/>
          <w:rtl/>
          <w:lang w:eastAsia="he-IL"/>
        </w:rPr>
        <w:t xml:space="preserve"> תוכניות שנראות הרבה יותר מפורט. </w:t>
      </w:r>
      <w:bookmarkStart w:id="13103" w:name="_ETM_Q1_10259917"/>
      <w:bookmarkStart w:id="13104" w:name="_ETM_Q1_10260005"/>
      <w:bookmarkEnd w:id="13103"/>
      <w:bookmarkEnd w:id="13104"/>
      <w:r>
        <w:rPr>
          <w:rFonts w:hint="cs"/>
          <w:rtl/>
          <w:lang w:eastAsia="he-IL"/>
        </w:rPr>
        <w:t>זה לא על שכונה שלמה.</w:t>
      </w:r>
      <w:bookmarkStart w:id="13105" w:name="_ETM_Q1_10263642"/>
      <w:bookmarkEnd w:id="13105"/>
      <w:r>
        <w:rPr>
          <w:rFonts w:hint="cs"/>
          <w:rtl/>
          <w:lang w:eastAsia="he-IL"/>
        </w:rPr>
        <w:t xml:space="preserve"> </w:t>
      </w:r>
      <w:bookmarkStart w:id="13106" w:name="_ETM_Q1_10269293"/>
      <w:bookmarkEnd w:id="13106"/>
    </w:p>
    <w:p w14:paraId="7C991A05" w14:textId="77777777" w:rsidR="004E49D4" w:rsidRDefault="004E49D4" w:rsidP="004E49D4">
      <w:pPr>
        <w:rPr>
          <w:rtl/>
          <w:lang w:eastAsia="he-IL"/>
        </w:rPr>
      </w:pPr>
      <w:bookmarkStart w:id="13107" w:name="_ETM_Q1_10269375"/>
      <w:bookmarkEnd w:id="13107"/>
    </w:p>
    <w:p w14:paraId="18883551" w14:textId="3EE14546" w:rsidR="004E49D4" w:rsidRDefault="004E49D4" w:rsidP="004E49D4">
      <w:pPr>
        <w:pStyle w:val="af9"/>
        <w:keepNext/>
        <w:rPr>
          <w:rtl/>
          <w:lang w:eastAsia="he-IL"/>
        </w:rPr>
      </w:pPr>
      <w:bookmarkStart w:id="13108" w:name="ET_guest_שלום_זינגר_1452"/>
      <w:r w:rsidRPr="004E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4E49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8"/>
    </w:p>
    <w:p w14:paraId="3C7235E0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048996DD" w14:textId="77777777" w:rsidR="004E49D4" w:rsidRDefault="004E49D4" w:rsidP="004E49D4">
      <w:pPr>
        <w:rPr>
          <w:rtl/>
          <w:lang w:eastAsia="he-IL"/>
        </w:rPr>
      </w:pPr>
      <w:bookmarkStart w:id="13109" w:name="_ETM_Q1_10268065"/>
      <w:bookmarkStart w:id="13110" w:name="_ETM_Q1_10268104"/>
      <w:bookmarkStart w:id="13111" w:name="_ETM_Q1_10265121"/>
      <w:bookmarkStart w:id="13112" w:name="_ETM_Q1_10264087"/>
      <w:bookmarkEnd w:id="13109"/>
      <w:bookmarkEnd w:id="13110"/>
      <w:bookmarkEnd w:id="13111"/>
      <w:bookmarkEnd w:id="13112"/>
      <w:r>
        <w:rPr>
          <w:rFonts w:hint="cs"/>
          <w:rtl/>
          <w:lang w:eastAsia="he-IL"/>
        </w:rPr>
        <w:t xml:space="preserve">מפורטת לגמרי. אבל זה יהיה המודל. </w:t>
      </w:r>
      <w:bookmarkStart w:id="13113" w:name="_ETM_Q1_10268730"/>
      <w:bookmarkEnd w:id="13113"/>
    </w:p>
    <w:p w14:paraId="2D6D5083" w14:textId="77777777" w:rsidR="004E49D4" w:rsidRDefault="004E49D4" w:rsidP="004E49D4">
      <w:pPr>
        <w:rPr>
          <w:rtl/>
          <w:lang w:eastAsia="he-IL"/>
        </w:rPr>
      </w:pPr>
      <w:bookmarkStart w:id="13114" w:name="_ETM_Q1_10268801"/>
      <w:bookmarkEnd w:id="13114"/>
    </w:p>
    <w:p w14:paraId="55B67C38" w14:textId="12B95756" w:rsidR="004E49D4" w:rsidRDefault="004E49D4" w:rsidP="004E49D4">
      <w:pPr>
        <w:pStyle w:val="af9"/>
        <w:keepNext/>
        <w:rPr>
          <w:rtl/>
          <w:lang w:eastAsia="he-IL"/>
        </w:rPr>
      </w:pPr>
      <w:bookmarkStart w:id="13115" w:name="ET_guest_עינת_גנון_1453"/>
      <w:r w:rsidRPr="004E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4E49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5"/>
    </w:p>
    <w:p w14:paraId="54C846E3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22544470" w14:textId="77777777" w:rsidR="004E49D4" w:rsidRDefault="004E49D4" w:rsidP="004E49D4">
      <w:pPr>
        <w:rPr>
          <w:rtl/>
          <w:lang w:eastAsia="he-IL"/>
        </w:rPr>
      </w:pPr>
      <w:bookmarkStart w:id="13116" w:name="_ETM_Q1_10270180"/>
      <w:bookmarkStart w:id="13117" w:name="_ETM_Q1_10270223"/>
      <w:bookmarkEnd w:id="13116"/>
      <w:bookmarkEnd w:id="13117"/>
      <w:r>
        <w:rPr>
          <w:rFonts w:hint="cs"/>
          <w:rtl/>
          <w:lang w:eastAsia="he-IL"/>
        </w:rPr>
        <w:t xml:space="preserve">לא, אז </w:t>
      </w:r>
      <w:bookmarkStart w:id="13118" w:name="_ETM_Q1_10267965"/>
      <w:bookmarkEnd w:id="13118"/>
      <w:r>
        <w:rPr>
          <w:rFonts w:hint="cs"/>
          <w:rtl/>
          <w:lang w:eastAsia="he-IL"/>
        </w:rPr>
        <w:t>זה לא.</w:t>
      </w:r>
      <w:bookmarkStart w:id="13119" w:name="_ETM_Q1_10269033"/>
      <w:bookmarkEnd w:id="13119"/>
      <w:r>
        <w:rPr>
          <w:rFonts w:hint="cs"/>
          <w:rtl/>
          <w:lang w:eastAsia="he-IL"/>
        </w:rPr>
        <w:t xml:space="preserve"> לפחות לא המודל שאנחנו. זה לא אמור לה</w:t>
      </w:r>
      <w:bookmarkStart w:id="13120" w:name="_ETM_Q1_10269921"/>
      <w:bookmarkEnd w:id="13120"/>
      <w:r>
        <w:rPr>
          <w:rFonts w:hint="cs"/>
          <w:rtl/>
          <w:lang w:eastAsia="he-IL"/>
        </w:rPr>
        <w:t>יות המודל.</w:t>
      </w:r>
      <w:bookmarkStart w:id="13121" w:name="_ETM_Q1_10271659"/>
      <w:bookmarkEnd w:id="13121"/>
      <w:r>
        <w:rPr>
          <w:rFonts w:hint="cs"/>
          <w:rtl/>
          <w:lang w:eastAsia="he-IL"/>
        </w:rPr>
        <w:t xml:space="preserve"> </w:t>
      </w:r>
      <w:bookmarkStart w:id="13122" w:name="_ETM_Q1_10271909"/>
      <w:bookmarkEnd w:id="13122"/>
    </w:p>
    <w:p w14:paraId="15D24B97" w14:textId="77777777" w:rsidR="004E49D4" w:rsidRDefault="004E49D4" w:rsidP="004E49D4">
      <w:pPr>
        <w:rPr>
          <w:rtl/>
          <w:lang w:eastAsia="he-IL"/>
        </w:rPr>
      </w:pPr>
      <w:bookmarkStart w:id="13123" w:name="_ETM_Q1_10272000"/>
      <w:bookmarkEnd w:id="13123"/>
    </w:p>
    <w:p w14:paraId="3FAA9D99" w14:textId="3427329C" w:rsidR="004E49D4" w:rsidRDefault="004E49D4" w:rsidP="004E49D4">
      <w:pPr>
        <w:pStyle w:val="af6"/>
        <w:keepNext/>
        <w:rPr>
          <w:rtl/>
        </w:rPr>
      </w:pPr>
      <w:bookmarkStart w:id="13124" w:name="ET_yor_5069_1454"/>
      <w:r w:rsidRPr="004E49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9D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124"/>
    </w:p>
    <w:p w14:paraId="0F6CC3D6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5AA1A6A2" w14:textId="77777777" w:rsidR="004E49D4" w:rsidRDefault="004E49D4" w:rsidP="004E49D4">
      <w:pPr>
        <w:rPr>
          <w:rtl/>
          <w:lang w:eastAsia="he-IL"/>
        </w:rPr>
      </w:pPr>
      <w:bookmarkStart w:id="13125" w:name="_ETM_Q1_10273404"/>
      <w:bookmarkStart w:id="13126" w:name="_ETM_Q1_10273446"/>
      <w:bookmarkEnd w:id="13125"/>
      <w:bookmarkEnd w:id="13126"/>
      <w:r>
        <w:rPr>
          <w:rFonts w:hint="cs"/>
          <w:rtl/>
          <w:lang w:eastAsia="he-IL"/>
        </w:rPr>
        <w:t xml:space="preserve">טוב, שלום, אתה רוצה על זה להתייחס </w:t>
      </w:r>
      <w:bookmarkStart w:id="13127" w:name="_ETM_Q1_10274436"/>
      <w:bookmarkEnd w:id="13127"/>
      <w:r>
        <w:rPr>
          <w:rFonts w:hint="cs"/>
          <w:rtl/>
          <w:lang w:eastAsia="he-IL"/>
        </w:rPr>
        <w:t>או על דברים</w:t>
      </w:r>
      <w:bookmarkStart w:id="13128" w:name="_ETM_Q1_10275715"/>
      <w:bookmarkEnd w:id="13128"/>
      <w:r>
        <w:rPr>
          <w:rFonts w:hint="cs"/>
          <w:rtl/>
          <w:lang w:eastAsia="he-IL"/>
        </w:rPr>
        <w:t xml:space="preserve"> אחרים? על זה? </w:t>
      </w:r>
      <w:bookmarkStart w:id="13129" w:name="_ETM_Q1_10279766"/>
      <w:bookmarkEnd w:id="13129"/>
    </w:p>
    <w:p w14:paraId="0682700B" w14:textId="77777777" w:rsidR="004E49D4" w:rsidRDefault="004E49D4" w:rsidP="004E49D4">
      <w:pPr>
        <w:rPr>
          <w:rtl/>
          <w:lang w:eastAsia="he-IL"/>
        </w:rPr>
      </w:pPr>
      <w:bookmarkStart w:id="13130" w:name="_ETM_Q1_10279840"/>
      <w:bookmarkStart w:id="13131" w:name="_ETM_Q1_10280296"/>
      <w:bookmarkStart w:id="13132" w:name="_ETM_Q1_10279354"/>
      <w:bookmarkStart w:id="13133" w:name="_ETM_Q1_10278604"/>
      <w:bookmarkStart w:id="13134" w:name="_ETM_Q1_10278022"/>
      <w:bookmarkStart w:id="13135" w:name="_ETM_Q1_10278992"/>
      <w:bookmarkStart w:id="13136" w:name="_ETM_Q1_10279065"/>
      <w:bookmarkEnd w:id="13130"/>
      <w:bookmarkEnd w:id="13131"/>
      <w:bookmarkEnd w:id="13132"/>
      <w:bookmarkEnd w:id="13133"/>
      <w:bookmarkEnd w:id="13134"/>
      <w:bookmarkEnd w:id="13135"/>
      <w:bookmarkEnd w:id="13136"/>
    </w:p>
    <w:p w14:paraId="55110BA5" w14:textId="04A7B488" w:rsidR="004E49D4" w:rsidRDefault="004E49D4" w:rsidP="004E49D4">
      <w:pPr>
        <w:pStyle w:val="af9"/>
        <w:keepNext/>
        <w:rPr>
          <w:rtl/>
          <w:lang w:eastAsia="he-IL"/>
        </w:rPr>
      </w:pPr>
      <w:bookmarkStart w:id="13137" w:name="ET_guest_תומר_צליח_1455"/>
      <w:r w:rsidRPr="004E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4E49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7"/>
    </w:p>
    <w:p w14:paraId="09F894E2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207450B6" w14:textId="77777777" w:rsidR="004E49D4" w:rsidRDefault="004E49D4" w:rsidP="004E49D4">
      <w:pPr>
        <w:rPr>
          <w:rtl/>
          <w:lang w:eastAsia="he-IL"/>
        </w:rPr>
      </w:pPr>
      <w:bookmarkStart w:id="13138" w:name="_ETM_Q1_10277213"/>
      <w:bookmarkEnd w:id="13138"/>
      <w:r>
        <w:rPr>
          <w:rFonts w:hint="cs"/>
          <w:rtl/>
          <w:lang w:eastAsia="he-IL"/>
        </w:rPr>
        <w:t>כן, כן, בוודאי. קודם כל, אנחנו חושבים</w:t>
      </w:r>
      <w:bookmarkStart w:id="13139" w:name="_ETM_Q1_10281667"/>
      <w:bookmarkEnd w:id="13139"/>
      <w:r>
        <w:rPr>
          <w:rFonts w:hint="cs"/>
          <w:rtl/>
          <w:lang w:eastAsia="he-IL"/>
        </w:rPr>
        <w:t xml:space="preserve"> שלשים קאפ, ולמעשה יש פה ק</w:t>
      </w:r>
      <w:bookmarkStart w:id="13140" w:name="_ETM_Q1_10286404"/>
      <w:bookmarkEnd w:id="13140"/>
      <w:r>
        <w:rPr>
          <w:rFonts w:hint="cs"/>
          <w:rtl/>
          <w:lang w:eastAsia="he-IL"/>
        </w:rPr>
        <w:t>אפ על הרשות התכנונית,</w:t>
      </w:r>
      <w:bookmarkStart w:id="13141" w:name="_ETM_Q1_10290572"/>
      <w:bookmarkEnd w:id="13141"/>
      <w:r>
        <w:rPr>
          <w:rFonts w:hint="cs"/>
          <w:rtl/>
          <w:lang w:eastAsia="he-IL"/>
        </w:rPr>
        <w:t xml:space="preserve"> על המוסד</w:t>
      </w:r>
      <w:bookmarkStart w:id="13142" w:name="_ETM_Q1_10288356"/>
      <w:bookmarkEnd w:id="13142"/>
      <w:r>
        <w:rPr>
          <w:rFonts w:hint="cs"/>
          <w:rtl/>
          <w:lang w:eastAsia="he-IL"/>
        </w:rPr>
        <w:t xml:space="preserve"> התכנוני</w:t>
      </w:r>
      <w:bookmarkStart w:id="13143" w:name="_ETM_Q1_10290998"/>
      <w:bookmarkStart w:id="13144" w:name="_ETM_Q1_10291085"/>
      <w:bookmarkStart w:id="13145" w:name="_ETM_Q1_10288604"/>
      <w:bookmarkEnd w:id="13143"/>
      <w:bookmarkEnd w:id="13144"/>
      <w:bookmarkEnd w:id="13145"/>
      <w:r>
        <w:rPr>
          <w:rFonts w:hint="cs"/>
          <w:rtl/>
          <w:lang w:eastAsia="he-IL"/>
        </w:rPr>
        <w:t xml:space="preserve">. </w:t>
      </w:r>
      <w:bookmarkStart w:id="13146" w:name="_ETM_Q1_10289170"/>
      <w:bookmarkEnd w:id="13146"/>
    </w:p>
    <w:p w14:paraId="294908D8" w14:textId="77777777" w:rsidR="004E49D4" w:rsidRDefault="004E49D4" w:rsidP="004E49D4">
      <w:pPr>
        <w:rPr>
          <w:rtl/>
          <w:lang w:eastAsia="he-IL"/>
        </w:rPr>
      </w:pPr>
      <w:bookmarkStart w:id="13147" w:name="_ETM_Q1_10289253"/>
      <w:bookmarkEnd w:id="13147"/>
    </w:p>
    <w:p w14:paraId="71E51F2E" w14:textId="2059E331" w:rsidR="004E49D4" w:rsidRDefault="004E49D4" w:rsidP="004E49D4">
      <w:pPr>
        <w:pStyle w:val="af6"/>
        <w:keepNext/>
        <w:rPr>
          <w:rtl/>
        </w:rPr>
      </w:pPr>
      <w:bookmarkStart w:id="13148" w:name="ET_yor_5069_1456"/>
      <w:r w:rsidRPr="004E49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9D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148"/>
    </w:p>
    <w:p w14:paraId="7DEA2A4F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1B66099E" w14:textId="77777777" w:rsidR="004E49D4" w:rsidRDefault="004E49D4" w:rsidP="004E49D4">
      <w:pPr>
        <w:rPr>
          <w:rtl/>
          <w:lang w:eastAsia="he-IL"/>
        </w:rPr>
      </w:pPr>
      <w:bookmarkStart w:id="13149" w:name="_ETM_Q1_10290250"/>
      <w:bookmarkStart w:id="13150" w:name="_ETM_Q1_10290289"/>
      <w:bookmarkEnd w:id="13149"/>
      <w:bookmarkEnd w:id="13150"/>
      <w:r>
        <w:rPr>
          <w:rFonts w:hint="cs"/>
          <w:rtl/>
          <w:lang w:eastAsia="he-IL"/>
        </w:rPr>
        <w:t>איזה חלק? בחלק ותמ"ל?</w:t>
      </w:r>
    </w:p>
    <w:p w14:paraId="348BC20C" w14:textId="77777777" w:rsidR="004E49D4" w:rsidRDefault="004E49D4" w:rsidP="004E49D4">
      <w:pPr>
        <w:rPr>
          <w:rtl/>
          <w:lang w:eastAsia="he-IL"/>
        </w:rPr>
      </w:pPr>
      <w:bookmarkStart w:id="13151" w:name="_ETM_Q1_10292720"/>
      <w:bookmarkStart w:id="13152" w:name="_ETM_Q1_10292808"/>
      <w:bookmarkStart w:id="13153" w:name="_ETM_Q1_10291327"/>
      <w:bookmarkEnd w:id="13151"/>
      <w:bookmarkEnd w:id="13152"/>
      <w:bookmarkEnd w:id="13153"/>
    </w:p>
    <w:p w14:paraId="70A0236B" w14:textId="0F8CBD08" w:rsidR="004E49D4" w:rsidRDefault="004E49D4" w:rsidP="004E49D4">
      <w:pPr>
        <w:pStyle w:val="af9"/>
        <w:keepNext/>
        <w:rPr>
          <w:rtl/>
          <w:lang w:eastAsia="he-IL"/>
        </w:rPr>
      </w:pPr>
      <w:bookmarkStart w:id="13154" w:name="ET_guest_תומר_צליח_1457"/>
      <w:r w:rsidRPr="004E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4E49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4"/>
    </w:p>
    <w:p w14:paraId="4A7BB0A3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0634454B" w14:textId="77777777" w:rsidR="004E49D4" w:rsidRDefault="004E49D4" w:rsidP="004E49D4">
      <w:pPr>
        <w:rPr>
          <w:rtl/>
          <w:lang w:eastAsia="he-IL"/>
        </w:rPr>
      </w:pPr>
      <w:bookmarkStart w:id="13155" w:name="_ETM_Q1_10291865"/>
      <w:bookmarkStart w:id="13156" w:name="_ETM_Q1_10291902"/>
      <w:bookmarkEnd w:id="13155"/>
      <w:bookmarkEnd w:id="13156"/>
      <w:r>
        <w:rPr>
          <w:rFonts w:hint="cs"/>
          <w:rtl/>
          <w:lang w:eastAsia="he-IL"/>
        </w:rPr>
        <w:t>על הוועדה המח</w:t>
      </w:r>
      <w:bookmarkStart w:id="13157" w:name="_ETM_Q1_10295203"/>
      <w:bookmarkStart w:id="13158" w:name="_ETM_Q1_10292498"/>
      <w:bookmarkEnd w:id="13157"/>
      <w:bookmarkEnd w:id="13158"/>
      <w:r>
        <w:rPr>
          <w:rFonts w:hint="cs"/>
          <w:rtl/>
          <w:lang w:eastAsia="he-IL"/>
        </w:rPr>
        <w:t xml:space="preserve">וזית. אנחנו מגבילים אותה. </w:t>
      </w:r>
      <w:bookmarkStart w:id="13159" w:name="_ETM_Q1_10296110"/>
      <w:bookmarkEnd w:id="13159"/>
    </w:p>
    <w:p w14:paraId="1E530D30" w14:textId="77777777" w:rsidR="004E49D4" w:rsidRDefault="004E49D4" w:rsidP="004E49D4">
      <w:pPr>
        <w:rPr>
          <w:rtl/>
          <w:lang w:eastAsia="he-IL"/>
        </w:rPr>
      </w:pPr>
      <w:bookmarkStart w:id="13160" w:name="_ETM_Q1_10296193"/>
      <w:bookmarkEnd w:id="13160"/>
    </w:p>
    <w:p w14:paraId="732DB417" w14:textId="1FDF6E11" w:rsidR="004E49D4" w:rsidRDefault="004E49D4" w:rsidP="004E49D4">
      <w:pPr>
        <w:pStyle w:val="af6"/>
        <w:keepNext/>
        <w:rPr>
          <w:rtl/>
        </w:rPr>
      </w:pPr>
      <w:bookmarkStart w:id="13161" w:name="ET_yor_5069_1458"/>
      <w:r w:rsidRPr="004E49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9D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161"/>
    </w:p>
    <w:p w14:paraId="3B62C566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573BBB63" w14:textId="77777777" w:rsidR="004E49D4" w:rsidRDefault="004E49D4" w:rsidP="004E49D4">
      <w:pPr>
        <w:rPr>
          <w:rtl/>
          <w:lang w:eastAsia="he-IL"/>
        </w:rPr>
      </w:pPr>
      <w:bookmarkStart w:id="13162" w:name="_ETM_Q1_10294224"/>
      <w:bookmarkStart w:id="13163" w:name="_ETM_Q1_10294265"/>
      <w:bookmarkEnd w:id="13162"/>
      <w:bookmarkEnd w:id="13163"/>
      <w:r>
        <w:rPr>
          <w:rFonts w:hint="cs"/>
          <w:rtl/>
          <w:lang w:eastAsia="he-IL"/>
        </w:rPr>
        <w:t xml:space="preserve">ואתה מדבר על החלק שהוא דיבר </w:t>
      </w:r>
      <w:bookmarkStart w:id="13164" w:name="_ETM_Q1_10297892"/>
      <w:bookmarkEnd w:id="13164"/>
      <w:r>
        <w:rPr>
          <w:rFonts w:hint="cs"/>
          <w:rtl/>
          <w:lang w:eastAsia="he-IL"/>
        </w:rPr>
        <w:t>עכשיו? על תוכנ</w:t>
      </w:r>
      <w:bookmarkStart w:id="13165" w:name="_ETM_Q1_10297004"/>
      <w:bookmarkEnd w:id="13165"/>
      <w:r>
        <w:rPr>
          <w:rFonts w:hint="cs"/>
          <w:rtl/>
          <w:lang w:eastAsia="he-IL"/>
        </w:rPr>
        <w:t xml:space="preserve">ית כוללנית, כוללת. </w:t>
      </w:r>
      <w:bookmarkStart w:id="13166" w:name="_ETM_Q1_10300130"/>
      <w:bookmarkEnd w:id="13166"/>
    </w:p>
    <w:p w14:paraId="29909CEF" w14:textId="77777777" w:rsidR="004E49D4" w:rsidRDefault="004E49D4" w:rsidP="004E49D4">
      <w:pPr>
        <w:rPr>
          <w:rtl/>
          <w:lang w:eastAsia="he-IL"/>
        </w:rPr>
      </w:pPr>
      <w:bookmarkStart w:id="13167" w:name="_ETM_Q1_10300214"/>
      <w:bookmarkEnd w:id="13167"/>
    </w:p>
    <w:p w14:paraId="2BE139BE" w14:textId="4475A23F" w:rsidR="004E49D4" w:rsidRDefault="004E49D4" w:rsidP="004E49D4">
      <w:pPr>
        <w:pStyle w:val="af9"/>
        <w:keepNext/>
        <w:rPr>
          <w:rtl/>
          <w:lang w:eastAsia="he-IL"/>
        </w:rPr>
      </w:pPr>
      <w:bookmarkStart w:id="13168" w:name="ET_guest_תומר_צליח_1459"/>
      <w:r w:rsidRPr="004E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4E49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8"/>
    </w:p>
    <w:p w14:paraId="7A70FB59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5B67708E" w14:textId="77777777" w:rsidR="004E49D4" w:rsidRDefault="004E49D4" w:rsidP="004E49D4">
      <w:pPr>
        <w:rPr>
          <w:rtl/>
          <w:lang w:eastAsia="he-IL"/>
        </w:rPr>
      </w:pPr>
      <w:bookmarkStart w:id="13169" w:name="_ETM_Q1_10301997"/>
      <w:bookmarkEnd w:id="13169"/>
      <w:r>
        <w:rPr>
          <w:rFonts w:hint="cs"/>
          <w:rtl/>
          <w:lang w:eastAsia="he-IL"/>
        </w:rPr>
        <w:t>ב</w:t>
      </w:r>
      <w:bookmarkStart w:id="13170" w:name="_ETM_Q1_10302040"/>
      <w:bookmarkEnd w:id="13170"/>
      <w:r>
        <w:rPr>
          <w:rFonts w:hint="cs"/>
          <w:rtl/>
          <w:lang w:eastAsia="he-IL"/>
        </w:rPr>
        <w:t xml:space="preserve">ין אם זה </w:t>
      </w:r>
      <w:bookmarkStart w:id="13171" w:name="_ETM_Q1_10299721"/>
      <w:bookmarkEnd w:id="13171"/>
      <w:r>
        <w:rPr>
          <w:rFonts w:hint="cs"/>
          <w:rtl/>
          <w:lang w:eastAsia="he-IL"/>
        </w:rPr>
        <w:t>בתוכנית כוללת</w:t>
      </w:r>
      <w:bookmarkStart w:id="13172" w:name="_ETM_Q1_10301248"/>
      <w:bookmarkEnd w:id="13172"/>
      <w:r>
        <w:rPr>
          <w:rFonts w:hint="cs"/>
          <w:rtl/>
          <w:lang w:eastAsia="he-IL"/>
        </w:rPr>
        <w:t xml:space="preserve"> ובין אם זה בתוכנית מפורטת. אם אנחנו מגבילים את הרף</w:t>
      </w:r>
      <w:bookmarkStart w:id="13173" w:name="_ETM_Q1_10307899"/>
      <w:bookmarkEnd w:id="13173"/>
      <w:r>
        <w:rPr>
          <w:rFonts w:hint="cs"/>
          <w:rtl/>
          <w:lang w:eastAsia="he-IL"/>
        </w:rPr>
        <w:t xml:space="preserve"> של הוועדה המחוזית, מגבילים, אמ</w:t>
      </w:r>
      <w:bookmarkStart w:id="13174" w:name="_ETM_Q1_10309344"/>
      <w:bookmarkEnd w:id="13174"/>
      <w:r>
        <w:rPr>
          <w:rFonts w:hint="cs"/>
          <w:rtl/>
          <w:lang w:eastAsia="he-IL"/>
        </w:rPr>
        <w:t>יתי אנחנו מגבילים פה את הסמכות</w:t>
      </w:r>
      <w:bookmarkStart w:id="13175" w:name="_ETM_Q1_10312851"/>
      <w:bookmarkEnd w:id="13175"/>
      <w:r>
        <w:rPr>
          <w:rFonts w:hint="cs"/>
          <w:rtl/>
          <w:lang w:eastAsia="he-IL"/>
        </w:rPr>
        <w:t xml:space="preserve"> של הוועדה המחוזית ל-</w:t>
      </w:r>
      <w:bookmarkStart w:id="13176" w:name="_ETM_Q1_10312593"/>
      <w:bookmarkEnd w:id="13176"/>
      <w:r>
        <w:rPr>
          <w:rFonts w:hint="cs"/>
          <w:rtl/>
          <w:lang w:eastAsia="he-IL"/>
        </w:rPr>
        <w:t>45% ממה שהיא הסכימה הוועדה המקומית, זו</w:t>
      </w:r>
      <w:bookmarkStart w:id="13177" w:name="_ETM_Q1_10319269"/>
      <w:bookmarkEnd w:id="13177"/>
      <w:r>
        <w:rPr>
          <w:rFonts w:hint="cs"/>
          <w:rtl/>
          <w:lang w:eastAsia="he-IL"/>
        </w:rPr>
        <w:t xml:space="preserve"> רעידת אדמה אדוני. אני חושב שזה פשוט חלם אמיתי.</w:t>
      </w:r>
      <w:bookmarkStart w:id="13178" w:name="_ETM_Q1_10325941"/>
      <w:bookmarkEnd w:id="13178"/>
      <w:r>
        <w:rPr>
          <w:rFonts w:hint="cs"/>
          <w:rtl/>
          <w:lang w:eastAsia="he-IL"/>
        </w:rPr>
        <w:t xml:space="preserve"> לא לזה</w:t>
      </w:r>
      <w:bookmarkStart w:id="13179" w:name="_ETM_Q1_10324094"/>
      <w:bookmarkEnd w:id="13179"/>
      <w:r>
        <w:rPr>
          <w:rFonts w:hint="cs"/>
          <w:rtl/>
          <w:lang w:eastAsia="he-IL"/>
        </w:rPr>
        <w:t xml:space="preserve"> כיווני, לא ככה מתכננים במדינת ישראל. הדעת</w:t>
      </w:r>
      <w:bookmarkStart w:id="13180" w:name="_ETM_Q1_10331377"/>
      <w:bookmarkEnd w:id="13180"/>
      <w:r>
        <w:rPr>
          <w:rFonts w:hint="cs"/>
          <w:rtl/>
          <w:lang w:eastAsia="he-IL"/>
        </w:rPr>
        <w:t xml:space="preserve"> לא סובלת את ההגבלה ה</w:t>
      </w:r>
      <w:bookmarkStart w:id="13181" w:name="_ETM_Q1_10330603"/>
      <w:bookmarkEnd w:id="13181"/>
      <w:r>
        <w:rPr>
          <w:rFonts w:hint="cs"/>
          <w:rtl/>
          <w:lang w:eastAsia="he-IL"/>
        </w:rPr>
        <w:t xml:space="preserve">זאת על הוועדה המחוזית. </w:t>
      </w:r>
      <w:bookmarkStart w:id="13182" w:name="_ETM_Q1_10332851"/>
      <w:bookmarkEnd w:id="13182"/>
    </w:p>
    <w:p w14:paraId="2A55CEBB" w14:textId="77777777" w:rsidR="004E49D4" w:rsidRDefault="004E49D4" w:rsidP="004E49D4">
      <w:pPr>
        <w:rPr>
          <w:rtl/>
          <w:lang w:eastAsia="he-IL"/>
        </w:rPr>
      </w:pPr>
      <w:bookmarkStart w:id="13183" w:name="_ETM_Q1_10332944"/>
      <w:bookmarkEnd w:id="13183"/>
    </w:p>
    <w:p w14:paraId="38E898ED" w14:textId="3981363E" w:rsidR="004E49D4" w:rsidRDefault="004E49D4" w:rsidP="004E49D4">
      <w:pPr>
        <w:pStyle w:val="af6"/>
        <w:keepNext/>
        <w:rPr>
          <w:rtl/>
        </w:rPr>
      </w:pPr>
      <w:bookmarkStart w:id="13184" w:name="ET_yor_5069_1460"/>
      <w:r w:rsidRPr="004E49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49D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184"/>
    </w:p>
    <w:p w14:paraId="4E3F9064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7793336D" w14:textId="77777777" w:rsidR="004E49D4" w:rsidRDefault="004E49D4" w:rsidP="004E49D4">
      <w:pPr>
        <w:rPr>
          <w:rtl/>
          <w:lang w:eastAsia="he-IL"/>
        </w:rPr>
      </w:pPr>
      <w:bookmarkStart w:id="13185" w:name="_ETM_Q1_10334013"/>
      <w:bookmarkStart w:id="13186" w:name="_ETM_Q1_10334055"/>
      <w:bookmarkEnd w:id="13185"/>
      <w:bookmarkEnd w:id="13186"/>
      <w:r>
        <w:rPr>
          <w:rFonts w:hint="cs"/>
          <w:rtl/>
          <w:lang w:eastAsia="he-IL"/>
        </w:rPr>
        <w:t xml:space="preserve">לא הרגשתי </w:t>
      </w:r>
      <w:bookmarkStart w:id="13187" w:name="_ETM_Q1_10335052"/>
      <w:bookmarkEnd w:id="13187"/>
      <w:r>
        <w:rPr>
          <w:rFonts w:hint="cs"/>
          <w:rtl/>
          <w:lang w:eastAsia="he-IL"/>
        </w:rPr>
        <w:t xml:space="preserve">רעידת אדמה. </w:t>
      </w:r>
      <w:bookmarkStart w:id="13188" w:name="_ETM_Q1_10336501"/>
      <w:bookmarkEnd w:id="13188"/>
    </w:p>
    <w:p w14:paraId="6528DA66" w14:textId="77777777" w:rsidR="004E49D4" w:rsidRDefault="004E49D4" w:rsidP="004E49D4">
      <w:pPr>
        <w:rPr>
          <w:rtl/>
          <w:lang w:eastAsia="he-IL"/>
        </w:rPr>
      </w:pPr>
      <w:bookmarkStart w:id="13189" w:name="_ETM_Q1_10336576"/>
      <w:bookmarkEnd w:id="13189"/>
    </w:p>
    <w:p w14:paraId="6B4F7A5B" w14:textId="0E1D5A80" w:rsidR="004E49D4" w:rsidRDefault="004E49D4" w:rsidP="004E49D4">
      <w:pPr>
        <w:pStyle w:val="af9"/>
        <w:keepNext/>
        <w:rPr>
          <w:rtl/>
          <w:lang w:eastAsia="he-IL"/>
        </w:rPr>
      </w:pPr>
      <w:bookmarkStart w:id="13190" w:name="ET_guest_תומר_צליח_1461"/>
      <w:r w:rsidRPr="004E4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4E49D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0"/>
    </w:p>
    <w:p w14:paraId="6315E633" w14:textId="77777777" w:rsidR="004E49D4" w:rsidRDefault="004E49D4" w:rsidP="004E49D4">
      <w:pPr>
        <w:pStyle w:val="KeepWithNext"/>
        <w:rPr>
          <w:rtl/>
          <w:lang w:eastAsia="he-IL"/>
        </w:rPr>
      </w:pPr>
    </w:p>
    <w:p w14:paraId="5A2D1728" w14:textId="77777777" w:rsidR="004E49D4" w:rsidRDefault="004E49D4" w:rsidP="004E49D4">
      <w:pPr>
        <w:rPr>
          <w:rtl/>
          <w:lang w:eastAsia="he-IL"/>
        </w:rPr>
      </w:pPr>
      <w:bookmarkStart w:id="13191" w:name="_ETM_Q1_10335041"/>
      <w:bookmarkStart w:id="13192" w:name="_ETM_Q1_10335086"/>
      <w:bookmarkEnd w:id="13191"/>
      <w:bookmarkEnd w:id="13192"/>
      <w:r>
        <w:rPr>
          <w:rFonts w:hint="cs"/>
          <w:rtl/>
          <w:lang w:eastAsia="he-IL"/>
        </w:rPr>
        <w:t xml:space="preserve">הדעת לא סובלת את ההגבלה הזאת על הוועדה </w:t>
      </w:r>
      <w:bookmarkStart w:id="13193" w:name="_ETM_Q1_10338640"/>
      <w:bookmarkEnd w:id="13193"/>
      <w:r>
        <w:rPr>
          <w:rFonts w:hint="cs"/>
          <w:rtl/>
          <w:lang w:eastAsia="he-IL"/>
        </w:rPr>
        <w:t>המחוזית. עכשיו, מרגע שהוועדה המחוזית נתנה את הסכמתה לקד</w:t>
      </w:r>
      <w:bookmarkStart w:id="13194" w:name="_ETM_Q1_10342074"/>
      <w:bookmarkEnd w:id="13194"/>
      <w:r>
        <w:rPr>
          <w:rFonts w:hint="cs"/>
          <w:rtl/>
          <w:lang w:eastAsia="he-IL"/>
        </w:rPr>
        <w:t>ם תוכנית</w:t>
      </w:r>
      <w:bookmarkStart w:id="13195" w:name="_ETM_Q1_10343332"/>
      <w:bookmarkEnd w:id="13195"/>
      <w:r>
        <w:rPr>
          <w:rFonts w:hint="cs"/>
          <w:rtl/>
          <w:lang w:eastAsia="he-IL"/>
        </w:rPr>
        <w:t xml:space="preserve"> התחדשות עירונית והגענו </w:t>
      </w:r>
      <w:bookmarkStart w:id="13196" w:name="_ETM_Q1_10344344"/>
      <w:bookmarkEnd w:id="13196"/>
      <w:r w:rsidR="007F5417">
        <w:rPr>
          <w:rFonts w:hint="cs"/>
          <w:rtl/>
          <w:lang w:eastAsia="he-IL"/>
        </w:rPr>
        <w:t>לוועדה המ</w:t>
      </w:r>
      <w:bookmarkStart w:id="13197" w:name="_ETM_Q1_10345258"/>
      <w:bookmarkEnd w:id="13197"/>
      <w:r w:rsidR="007F5417">
        <w:rPr>
          <w:rFonts w:hint="cs"/>
          <w:rtl/>
          <w:lang w:eastAsia="he-IL"/>
        </w:rPr>
        <w:t>חוזית אחרי תהליך מאוד מאוד ארוך,</w:t>
      </w:r>
      <w:bookmarkStart w:id="13198" w:name="_ETM_Q1_10349005"/>
      <w:bookmarkEnd w:id="13198"/>
      <w:r w:rsidR="007F5417">
        <w:rPr>
          <w:rFonts w:hint="cs"/>
          <w:rtl/>
          <w:lang w:eastAsia="he-IL"/>
        </w:rPr>
        <w:t xml:space="preserve"> שנים אדוני. וזה עולה רק להגיע לוועדה המחוזית ולתכנן</w:t>
      </w:r>
      <w:bookmarkStart w:id="13199" w:name="_ETM_Q1_10351079"/>
      <w:bookmarkEnd w:id="13199"/>
      <w:r w:rsidR="007F5417">
        <w:rPr>
          <w:rFonts w:hint="cs"/>
          <w:rtl/>
          <w:lang w:eastAsia="he-IL"/>
        </w:rPr>
        <w:t xml:space="preserve"> אנחנו</w:t>
      </w:r>
      <w:bookmarkStart w:id="13200" w:name="_ETM_Q1_10351782"/>
      <w:bookmarkEnd w:id="13200"/>
      <w:r w:rsidR="007F5417">
        <w:rPr>
          <w:rFonts w:hint="cs"/>
          <w:rtl/>
          <w:lang w:eastAsia="he-IL"/>
        </w:rPr>
        <w:t xml:space="preserve"> משקיעים מיליונים. מיליוני שקלים, אדוני, על כל פרויקט. ויכול להיות </w:t>
      </w:r>
      <w:bookmarkStart w:id="13201" w:name="_ETM_Q1_10359581"/>
      <w:bookmarkEnd w:id="13201"/>
      <w:r w:rsidR="007F5417">
        <w:rPr>
          <w:rFonts w:hint="cs"/>
          <w:rtl/>
          <w:lang w:eastAsia="he-IL"/>
        </w:rPr>
        <w:t>שאנחנו נגיע למצב שהוועדה, ואנחנו מוגבלים</w:t>
      </w:r>
      <w:bookmarkStart w:id="13202" w:name="_ETM_Q1_10361479"/>
      <w:bookmarkEnd w:id="13202"/>
      <w:r w:rsidR="007F5417">
        <w:rPr>
          <w:rFonts w:hint="cs"/>
          <w:rtl/>
          <w:lang w:eastAsia="he-IL"/>
        </w:rPr>
        <w:t xml:space="preserve"> בתקן 21, שאף אחד</w:t>
      </w:r>
      <w:bookmarkStart w:id="13203" w:name="_ETM_Q1_10363882"/>
      <w:bookmarkEnd w:id="13203"/>
      <w:r w:rsidR="007F5417">
        <w:rPr>
          <w:rFonts w:hint="cs"/>
          <w:rtl/>
          <w:lang w:eastAsia="he-IL"/>
        </w:rPr>
        <w:t xml:space="preserve"> לא יתבלבל שאנחנו יכולים לעשות מה שאנחנו רוצים ב</w:t>
      </w:r>
      <w:bookmarkStart w:id="13204" w:name="_ETM_Q1_10366604"/>
      <w:bookmarkEnd w:id="13204"/>
      <w:r w:rsidR="007F5417">
        <w:rPr>
          <w:rFonts w:hint="cs"/>
          <w:rtl/>
          <w:lang w:eastAsia="he-IL"/>
        </w:rPr>
        <w:t>וועדה</w:t>
      </w:r>
      <w:bookmarkStart w:id="13205" w:name="_ETM_Q1_10367212"/>
      <w:bookmarkEnd w:id="13205"/>
      <w:r w:rsidR="007F5417">
        <w:rPr>
          <w:rFonts w:hint="cs"/>
          <w:rtl/>
          <w:lang w:eastAsia="he-IL"/>
        </w:rPr>
        <w:t xml:space="preserve"> המחוזית. </w:t>
      </w:r>
      <w:bookmarkStart w:id="13206" w:name="_ETM_Q1_10368336"/>
      <w:bookmarkEnd w:id="13206"/>
    </w:p>
    <w:p w14:paraId="0EDE3133" w14:textId="77777777" w:rsidR="007F5417" w:rsidRDefault="007F5417" w:rsidP="004E49D4">
      <w:pPr>
        <w:rPr>
          <w:rtl/>
          <w:lang w:eastAsia="he-IL"/>
        </w:rPr>
      </w:pPr>
    </w:p>
    <w:p w14:paraId="7D1238EE" w14:textId="16577EC1" w:rsidR="007F5417" w:rsidRDefault="007F5417" w:rsidP="007F5417">
      <w:pPr>
        <w:pStyle w:val="af6"/>
        <w:keepNext/>
        <w:rPr>
          <w:rtl/>
        </w:rPr>
      </w:pPr>
      <w:bookmarkStart w:id="13207" w:name="ET_yor_5069_1462"/>
      <w:r w:rsidRPr="007F54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541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207"/>
    </w:p>
    <w:p w14:paraId="3F1F06A3" w14:textId="77777777" w:rsidR="007F5417" w:rsidRDefault="007F5417" w:rsidP="007F5417">
      <w:pPr>
        <w:pStyle w:val="KeepWithNext"/>
        <w:rPr>
          <w:rtl/>
          <w:lang w:eastAsia="he-IL"/>
        </w:rPr>
      </w:pPr>
    </w:p>
    <w:p w14:paraId="244E5E94" w14:textId="77777777" w:rsidR="007F5417" w:rsidRDefault="007F5417" w:rsidP="007F54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08" w:name="_ETM_Q1_10369496"/>
      <w:bookmarkStart w:id="13209" w:name="_ETM_Q1_10369531"/>
      <w:bookmarkEnd w:id="13208"/>
      <w:bookmarkEnd w:id="13209"/>
      <w:r>
        <w:rPr>
          <w:rFonts w:hint="cs"/>
          <w:rtl/>
          <w:lang w:eastAsia="he-IL"/>
        </w:rPr>
        <w:t>בל קיימ</w:t>
      </w:r>
      <w:bookmarkStart w:id="13210" w:name="_ETM_Q1_10367665"/>
      <w:bookmarkEnd w:id="13210"/>
      <w:r>
        <w:rPr>
          <w:rFonts w:hint="cs"/>
          <w:rtl/>
          <w:lang w:eastAsia="he-IL"/>
        </w:rPr>
        <w:t xml:space="preserve">נו את הדיון הזה. </w:t>
      </w:r>
      <w:bookmarkStart w:id="13211" w:name="_ETM_Q1_10370287"/>
      <w:bookmarkStart w:id="13212" w:name="_ETM_Q1_10370367"/>
      <w:bookmarkEnd w:id="13211"/>
      <w:bookmarkEnd w:id="13212"/>
      <w:r>
        <w:rPr>
          <w:rFonts w:hint="cs"/>
          <w:rtl/>
          <w:lang w:eastAsia="he-IL"/>
        </w:rPr>
        <w:t>על החלק הראשון.</w:t>
      </w:r>
      <w:bookmarkStart w:id="13213" w:name="_ETM_Q1_10373013"/>
      <w:bookmarkEnd w:id="13213"/>
      <w:r>
        <w:rPr>
          <w:rFonts w:hint="cs"/>
          <w:rtl/>
          <w:lang w:eastAsia="he-IL"/>
        </w:rPr>
        <w:t xml:space="preserve"> </w:t>
      </w:r>
      <w:bookmarkStart w:id="13214" w:name="_ETM_Q1_10373212"/>
      <w:bookmarkEnd w:id="13214"/>
    </w:p>
    <w:p w14:paraId="6D8F128E" w14:textId="77777777" w:rsidR="007F5417" w:rsidRDefault="007F5417" w:rsidP="007F5417">
      <w:pPr>
        <w:rPr>
          <w:rtl/>
          <w:lang w:eastAsia="he-IL"/>
        </w:rPr>
      </w:pPr>
      <w:bookmarkStart w:id="13215" w:name="_ETM_Q1_10373293"/>
      <w:bookmarkEnd w:id="13215"/>
    </w:p>
    <w:p w14:paraId="24C7B3AB" w14:textId="4F65778E" w:rsidR="007F5417" w:rsidRDefault="007F5417" w:rsidP="007F5417">
      <w:pPr>
        <w:pStyle w:val="af9"/>
        <w:keepNext/>
        <w:rPr>
          <w:rtl/>
          <w:lang w:eastAsia="he-IL"/>
        </w:rPr>
      </w:pPr>
      <w:bookmarkStart w:id="13216" w:name="ET_guest_תומר_צליח_1463"/>
      <w:r w:rsidRPr="007F5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7F541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6"/>
    </w:p>
    <w:p w14:paraId="1C44781F" w14:textId="77777777" w:rsidR="007F5417" w:rsidRDefault="007F5417" w:rsidP="007F5417">
      <w:pPr>
        <w:pStyle w:val="KeepWithNext"/>
        <w:rPr>
          <w:rtl/>
          <w:lang w:eastAsia="he-IL"/>
        </w:rPr>
      </w:pPr>
    </w:p>
    <w:p w14:paraId="09C0FE4E" w14:textId="77777777" w:rsidR="007F5417" w:rsidRDefault="007F5417" w:rsidP="007F5417">
      <w:pPr>
        <w:rPr>
          <w:rtl/>
          <w:lang w:eastAsia="he-IL"/>
        </w:rPr>
      </w:pPr>
      <w:bookmarkStart w:id="13217" w:name="_ETM_Q1_10371996"/>
      <w:bookmarkEnd w:id="13217"/>
      <w:r>
        <w:rPr>
          <w:rFonts w:hint="cs"/>
          <w:rtl/>
          <w:lang w:eastAsia="he-IL"/>
        </w:rPr>
        <w:t>כ</w:t>
      </w:r>
      <w:bookmarkStart w:id="13218" w:name="_ETM_Q1_10372051"/>
      <w:bookmarkEnd w:id="13218"/>
      <w:r>
        <w:rPr>
          <w:rFonts w:hint="cs"/>
          <w:rtl/>
          <w:lang w:eastAsia="he-IL"/>
        </w:rPr>
        <w:t>ן. אבל אם עכשיו אנחנו מבקשים לשים את הקאפ ב</w:t>
      </w:r>
      <w:bookmarkStart w:id="13219" w:name="_ETM_Q1_10373568"/>
      <w:bookmarkEnd w:id="13219"/>
      <w:r>
        <w:rPr>
          <w:rFonts w:hint="cs"/>
          <w:rtl/>
          <w:lang w:eastAsia="he-IL"/>
        </w:rPr>
        <w:t>-</w:t>
      </w:r>
      <w:bookmarkStart w:id="13220" w:name="_ETM_Q1_10376887"/>
      <w:bookmarkStart w:id="13221" w:name="_ETM_Q1_10375100"/>
      <w:bookmarkEnd w:id="13220"/>
      <w:bookmarkEnd w:id="13221"/>
      <w:r>
        <w:rPr>
          <w:rFonts w:hint="cs"/>
          <w:rtl/>
          <w:lang w:eastAsia="he-IL"/>
        </w:rPr>
        <w:t>45%. אדוני אמר 45% זה המ</w:t>
      </w:r>
      <w:bookmarkStart w:id="13222" w:name="_ETM_Q1_10377563"/>
      <w:bookmarkEnd w:id="13222"/>
      <w:r>
        <w:rPr>
          <w:rFonts w:hint="cs"/>
          <w:rtl/>
          <w:lang w:eastAsia="he-IL"/>
        </w:rPr>
        <w:t>ון, 45% זה בכלל</w:t>
      </w:r>
      <w:bookmarkStart w:id="13223" w:name="_ETM_Q1_10381081"/>
      <w:bookmarkEnd w:id="13223"/>
      <w:r>
        <w:rPr>
          <w:rFonts w:hint="cs"/>
          <w:rtl/>
          <w:lang w:eastAsia="he-IL"/>
        </w:rPr>
        <w:t xml:space="preserve"> לא המון. בכלל לא המון. זה בקלות רבה אפשר להגיע</w:t>
      </w:r>
      <w:bookmarkStart w:id="13224" w:name="_ETM_Q1_10385405"/>
      <w:bookmarkEnd w:id="13224"/>
      <w:r>
        <w:rPr>
          <w:rFonts w:hint="cs"/>
          <w:rtl/>
          <w:lang w:eastAsia="he-IL"/>
        </w:rPr>
        <w:t xml:space="preserve"> לשם. זה קורה, זה קורה בהרבה מהמקרים. לא צריך את</w:t>
      </w:r>
      <w:bookmarkStart w:id="13225" w:name="_ETM_Q1_10391107"/>
      <w:bookmarkEnd w:id="13225"/>
      <w:r>
        <w:rPr>
          <w:rFonts w:hint="cs"/>
          <w:rtl/>
          <w:lang w:eastAsia="he-IL"/>
        </w:rPr>
        <w:t xml:space="preserve"> ההסכמה של הרשות המקו</w:t>
      </w:r>
      <w:bookmarkStart w:id="13226" w:name="_ETM_Q1_10390061"/>
      <w:bookmarkEnd w:id="13226"/>
      <w:r>
        <w:rPr>
          <w:rFonts w:hint="cs"/>
          <w:rtl/>
          <w:lang w:eastAsia="he-IL"/>
        </w:rPr>
        <w:t xml:space="preserve">מית משום שהרשות המקומית כבר נתנה את </w:t>
      </w:r>
      <w:bookmarkStart w:id="13227" w:name="_ETM_Q1_10395002"/>
      <w:bookmarkEnd w:id="13227"/>
      <w:r>
        <w:rPr>
          <w:rFonts w:hint="cs"/>
          <w:rtl/>
          <w:lang w:eastAsia="he-IL"/>
        </w:rPr>
        <w:t>ההסכמה שלה</w:t>
      </w:r>
      <w:bookmarkStart w:id="13228" w:name="_ETM_Q1_10393021"/>
      <w:bookmarkEnd w:id="13228"/>
      <w:r>
        <w:rPr>
          <w:rFonts w:hint="cs"/>
          <w:rtl/>
          <w:lang w:eastAsia="he-IL"/>
        </w:rPr>
        <w:t xml:space="preserve"> לקדם תוכנית התחדשות עירונית. </w:t>
      </w:r>
      <w:bookmarkStart w:id="13229" w:name="_ETM_Q1_10397629"/>
      <w:bookmarkEnd w:id="13229"/>
    </w:p>
    <w:p w14:paraId="4BE89CEC" w14:textId="77777777" w:rsidR="007F5417" w:rsidRDefault="007F5417" w:rsidP="007F5417">
      <w:pPr>
        <w:rPr>
          <w:rtl/>
          <w:lang w:eastAsia="he-IL"/>
        </w:rPr>
      </w:pPr>
      <w:bookmarkStart w:id="13230" w:name="_ETM_Q1_10397718"/>
      <w:bookmarkEnd w:id="13230"/>
    </w:p>
    <w:p w14:paraId="35D8F87B" w14:textId="129AB47E" w:rsidR="007F5417" w:rsidRDefault="007F5417" w:rsidP="007F5417">
      <w:pPr>
        <w:pStyle w:val="af9"/>
        <w:keepNext/>
        <w:rPr>
          <w:rtl/>
          <w:lang w:eastAsia="he-IL"/>
        </w:rPr>
      </w:pPr>
      <w:bookmarkStart w:id="13231" w:name="ET_guest_מירה_סלומון_1464"/>
      <w:r w:rsidRPr="007F5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F541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1"/>
    </w:p>
    <w:p w14:paraId="5FC14BFE" w14:textId="77777777" w:rsidR="007F5417" w:rsidRDefault="007F5417" w:rsidP="007F5417">
      <w:pPr>
        <w:pStyle w:val="KeepWithNext"/>
        <w:rPr>
          <w:rtl/>
          <w:lang w:eastAsia="he-IL"/>
        </w:rPr>
      </w:pPr>
    </w:p>
    <w:p w14:paraId="158D29CA" w14:textId="77777777" w:rsidR="007F5417" w:rsidRDefault="007F5417" w:rsidP="007F5417">
      <w:pPr>
        <w:rPr>
          <w:rtl/>
          <w:lang w:eastAsia="he-IL"/>
        </w:rPr>
      </w:pPr>
      <w:bookmarkStart w:id="13232" w:name="_ETM_Q1_10397024"/>
      <w:bookmarkStart w:id="13233" w:name="_ETM_Q1_10397061"/>
      <w:bookmarkEnd w:id="13232"/>
      <w:bookmarkEnd w:id="13233"/>
      <w:r>
        <w:rPr>
          <w:rFonts w:hint="cs"/>
          <w:rtl/>
          <w:lang w:eastAsia="he-IL"/>
        </w:rPr>
        <w:t xml:space="preserve">45% זה המון המון. </w:t>
      </w:r>
      <w:bookmarkStart w:id="13234" w:name="_ETM_Q1_10399729"/>
      <w:bookmarkStart w:id="13235" w:name="_ETM_Q1_10399954"/>
      <w:bookmarkEnd w:id="13234"/>
      <w:bookmarkEnd w:id="13235"/>
    </w:p>
    <w:p w14:paraId="6388EE0B" w14:textId="77777777" w:rsidR="007F5417" w:rsidRDefault="007F5417" w:rsidP="007F5417">
      <w:pPr>
        <w:rPr>
          <w:rtl/>
          <w:lang w:eastAsia="he-IL"/>
        </w:rPr>
      </w:pPr>
      <w:bookmarkStart w:id="13236" w:name="_ETM_Q1_10400037"/>
      <w:bookmarkEnd w:id="13236"/>
    </w:p>
    <w:p w14:paraId="1720F6AA" w14:textId="4675D8FE" w:rsidR="007F5417" w:rsidRDefault="007F5417" w:rsidP="007F5417">
      <w:pPr>
        <w:pStyle w:val="af9"/>
        <w:keepNext/>
        <w:rPr>
          <w:rtl/>
          <w:lang w:eastAsia="he-IL"/>
        </w:rPr>
      </w:pPr>
      <w:bookmarkStart w:id="13237" w:name="ET_guest_תומר_צליח_1465"/>
      <w:r w:rsidRPr="007F5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7F541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7"/>
    </w:p>
    <w:p w14:paraId="66A382FD" w14:textId="77777777" w:rsidR="007F5417" w:rsidRDefault="007F5417" w:rsidP="007F5417">
      <w:pPr>
        <w:pStyle w:val="KeepWithNext"/>
        <w:rPr>
          <w:rtl/>
          <w:lang w:eastAsia="he-IL"/>
        </w:rPr>
      </w:pPr>
    </w:p>
    <w:p w14:paraId="29E51CB2" w14:textId="77777777" w:rsidR="007F5417" w:rsidRDefault="007F5417" w:rsidP="007F5417">
      <w:pPr>
        <w:rPr>
          <w:rtl/>
          <w:lang w:eastAsia="he-IL"/>
        </w:rPr>
      </w:pPr>
      <w:bookmarkStart w:id="13238" w:name="_ETM_Q1_10401392"/>
      <w:bookmarkStart w:id="13239" w:name="_ETM_Q1_10401429"/>
      <w:bookmarkEnd w:id="13238"/>
      <w:bookmarkEnd w:id="13239"/>
      <w:r>
        <w:rPr>
          <w:rFonts w:hint="cs"/>
          <w:rtl/>
          <w:lang w:eastAsia="he-IL"/>
        </w:rPr>
        <w:t xml:space="preserve">אני </w:t>
      </w:r>
      <w:bookmarkStart w:id="13240" w:name="_ETM_Q1_10398817"/>
      <w:bookmarkEnd w:id="13240"/>
      <w:r>
        <w:rPr>
          <w:rFonts w:hint="cs"/>
          <w:rtl/>
          <w:lang w:eastAsia="he-IL"/>
        </w:rPr>
        <w:t xml:space="preserve">יכול רגע אחד לדבר? אני אודה לך מאוד. </w:t>
      </w:r>
      <w:bookmarkStart w:id="13241" w:name="_ETM_Q1_10402374"/>
      <w:bookmarkEnd w:id="13241"/>
    </w:p>
    <w:p w14:paraId="10F45091" w14:textId="77777777" w:rsidR="0046208E" w:rsidRDefault="0046208E" w:rsidP="007F5417">
      <w:pPr>
        <w:rPr>
          <w:rtl/>
          <w:lang w:eastAsia="he-IL"/>
        </w:rPr>
      </w:pPr>
      <w:bookmarkStart w:id="13242" w:name="_ETM_Q1_10421236"/>
      <w:bookmarkStart w:id="13243" w:name="_ETM_Q1_10421274"/>
      <w:bookmarkEnd w:id="13242"/>
      <w:bookmarkEnd w:id="13243"/>
    </w:p>
    <w:p w14:paraId="2296E390" w14:textId="07C38CC4" w:rsidR="007F5417" w:rsidRDefault="007F5417" w:rsidP="007F54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3244" w:name="_ETM_Q1_10422312"/>
      <w:bookmarkEnd w:id="13244"/>
      <w:r>
        <w:rPr>
          <w:rFonts w:hint="cs"/>
          <w:rtl/>
          <w:lang w:eastAsia="he-IL"/>
        </w:rPr>
        <w:t>לא</w:t>
      </w:r>
      <w:bookmarkStart w:id="13245" w:name="_ETM_Q1_10419531"/>
      <w:bookmarkEnd w:id="13245"/>
      <w:r>
        <w:rPr>
          <w:rFonts w:hint="cs"/>
          <w:rtl/>
          <w:lang w:eastAsia="he-IL"/>
        </w:rPr>
        <w:t xml:space="preserve"> נמצאים בדיון תכנוני בשלב הזה. הדיון התכנוני נמצא בוועדה</w:t>
      </w:r>
      <w:bookmarkStart w:id="13246" w:name="_ETM_Q1_10426603"/>
      <w:bookmarkEnd w:id="13246"/>
      <w:r>
        <w:rPr>
          <w:rFonts w:hint="cs"/>
          <w:rtl/>
          <w:lang w:eastAsia="he-IL"/>
        </w:rPr>
        <w:t xml:space="preserve"> המחוזית. אנחנו מדברים כאן על נושא שהוא נושא של המיסוי.</w:t>
      </w:r>
      <w:bookmarkStart w:id="13247" w:name="_ETM_Q1_10432502"/>
      <w:bookmarkEnd w:id="13247"/>
      <w:r>
        <w:rPr>
          <w:rFonts w:hint="cs"/>
          <w:rtl/>
          <w:lang w:eastAsia="he-IL"/>
        </w:rPr>
        <w:t xml:space="preserve"> אז על זה ללכת לתכנון ולהגביל או</w:t>
      </w:r>
      <w:bookmarkStart w:id="13248" w:name="_ETM_Q1_10432754"/>
      <w:bookmarkEnd w:id="13248"/>
      <w:r>
        <w:rPr>
          <w:rFonts w:hint="cs"/>
          <w:rtl/>
          <w:lang w:eastAsia="he-IL"/>
        </w:rPr>
        <w:t>תם ב-45%? לאן הלכנו?</w:t>
      </w:r>
      <w:bookmarkStart w:id="13249" w:name="_ETM_Q1_10437706"/>
      <w:bookmarkEnd w:id="13249"/>
      <w:r>
        <w:rPr>
          <w:rFonts w:hint="cs"/>
          <w:rtl/>
          <w:lang w:eastAsia="he-IL"/>
        </w:rPr>
        <w:t xml:space="preserve"> לאן הלכנו? איזה נזק מטורף, איזה נזק מטורף? </w:t>
      </w:r>
      <w:bookmarkStart w:id="13250" w:name="_ETM_Q1_10441105"/>
      <w:bookmarkStart w:id="13251" w:name="_ETM_Q1_10441481"/>
      <w:bookmarkEnd w:id="13250"/>
      <w:bookmarkEnd w:id="13251"/>
    </w:p>
    <w:p w14:paraId="11A4CE60" w14:textId="77777777" w:rsidR="007F5417" w:rsidRDefault="007F5417" w:rsidP="007F5417">
      <w:pPr>
        <w:rPr>
          <w:rtl/>
          <w:lang w:eastAsia="he-IL"/>
        </w:rPr>
      </w:pPr>
    </w:p>
    <w:p w14:paraId="7A8E0227" w14:textId="03B2C216" w:rsidR="007F5417" w:rsidRDefault="007F5417" w:rsidP="007F5417">
      <w:pPr>
        <w:pStyle w:val="af6"/>
        <w:keepNext/>
        <w:rPr>
          <w:rtl/>
        </w:rPr>
      </w:pPr>
      <w:bookmarkStart w:id="13252" w:name="ET_yor_5069_1475"/>
      <w:r w:rsidRPr="007F54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541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252"/>
    </w:p>
    <w:p w14:paraId="34F584BC" w14:textId="77777777" w:rsidR="007F5417" w:rsidRDefault="007F5417" w:rsidP="007F5417">
      <w:pPr>
        <w:pStyle w:val="KeepWithNext"/>
        <w:rPr>
          <w:rtl/>
          <w:lang w:eastAsia="he-IL"/>
        </w:rPr>
      </w:pPr>
    </w:p>
    <w:p w14:paraId="49F1EFCC" w14:textId="77777777" w:rsidR="007F5417" w:rsidRDefault="007F5417" w:rsidP="007F5417">
      <w:pPr>
        <w:rPr>
          <w:rtl/>
          <w:lang w:eastAsia="he-IL"/>
        </w:rPr>
      </w:pPr>
      <w:bookmarkStart w:id="13253" w:name="_ETM_Q1_10442662"/>
      <w:bookmarkStart w:id="13254" w:name="_ETM_Q1_10442706"/>
      <w:bookmarkStart w:id="13255" w:name="_ETM_Q1_10439731"/>
      <w:bookmarkEnd w:id="13253"/>
      <w:bookmarkEnd w:id="13254"/>
      <w:bookmarkEnd w:id="13255"/>
      <w:r>
        <w:rPr>
          <w:rFonts w:hint="cs"/>
          <w:rtl/>
          <w:lang w:eastAsia="he-IL"/>
        </w:rPr>
        <w:t>להגביל את</w:t>
      </w:r>
      <w:bookmarkStart w:id="13256" w:name="_ETM_Q1_10442087"/>
      <w:bookmarkEnd w:id="13256"/>
      <w:r>
        <w:rPr>
          <w:rFonts w:hint="cs"/>
          <w:rtl/>
          <w:lang w:eastAsia="he-IL"/>
        </w:rPr>
        <w:t xml:space="preserve"> השינוי, את התוספת. </w:t>
      </w:r>
      <w:bookmarkStart w:id="13257" w:name="_ETM_Q1_10443988"/>
      <w:bookmarkEnd w:id="13257"/>
    </w:p>
    <w:p w14:paraId="6189343B" w14:textId="77777777" w:rsidR="007F5417" w:rsidRDefault="007F5417" w:rsidP="007F5417">
      <w:pPr>
        <w:rPr>
          <w:rtl/>
          <w:lang w:eastAsia="he-IL"/>
        </w:rPr>
      </w:pPr>
      <w:bookmarkStart w:id="13258" w:name="_ETM_Q1_10444068"/>
      <w:bookmarkEnd w:id="13258"/>
    </w:p>
    <w:p w14:paraId="67A5B471" w14:textId="6D3A6F53" w:rsidR="007F5417" w:rsidRDefault="007F5417" w:rsidP="007F5417">
      <w:pPr>
        <w:pStyle w:val="af9"/>
        <w:keepNext/>
        <w:rPr>
          <w:rtl/>
          <w:lang w:eastAsia="he-IL"/>
        </w:rPr>
      </w:pPr>
      <w:bookmarkStart w:id="13259" w:name="ET_guest_תומר_צליח_1476"/>
      <w:r w:rsidRPr="007F5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7F541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9"/>
    </w:p>
    <w:p w14:paraId="5B083A4D" w14:textId="77777777" w:rsidR="007F5417" w:rsidRDefault="007F5417" w:rsidP="007F5417">
      <w:pPr>
        <w:pStyle w:val="KeepWithNext"/>
        <w:rPr>
          <w:rtl/>
          <w:lang w:eastAsia="he-IL"/>
        </w:rPr>
      </w:pPr>
    </w:p>
    <w:p w14:paraId="65B18159" w14:textId="77777777" w:rsidR="007F5417" w:rsidRDefault="007F5417" w:rsidP="007F5417">
      <w:pPr>
        <w:rPr>
          <w:rtl/>
          <w:lang w:eastAsia="he-IL"/>
        </w:rPr>
      </w:pPr>
      <w:bookmarkStart w:id="13260" w:name="_ETM_Q1_10442547"/>
      <w:bookmarkStart w:id="13261" w:name="_ETM_Q1_10442594"/>
      <w:bookmarkEnd w:id="13260"/>
      <w:bookmarkEnd w:id="13261"/>
      <w:r>
        <w:rPr>
          <w:rFonts w:hint="cs"/>
          <w:rtl/>
          <w:lang w:eastAsia="he-IL"/>
        </w:rPr>
        <w:t xml:space="preserve">להגביל את השינוי? אבל אנחנו מדברים על </w:t>
      </w:r>
      <w:bookmarkStart w:id="13262" w:name="_ETM_Q1_10446399"/>
      <w:bookmarkEnd w:id="13262"/>
      <w:r>
        <w:rPr>
          <w:rFonts w:hint="cs"/>
          <w:rtl/>
          <w:lang w:eastAsia="he-IL"/>
        </w:rPr>
        <w:t>המיסוי. אנח</w:t>
      </w:r>
      <w:bookmarkStart w:id="13263" w:name="_ETM_Q1_10444567"/>
      <w:bookmarkEnd w:id="13263"/>
      <w:r>
        <w:rPr>
          <w:rFonts w:hint="cs"/>
          <w:rtl/>
          <w:lang w:eastAsia="he-IL"/>
        </w:rPr>
        <w:t xml:space="preserve">נו מדברים על המיסוי. זה לא סעיף תכנוני. </w:t>
      </w:r>
      <w:bookmarkStart w:id="13264" w:name="_ETM_Q1_10447943"/>
      <w:bookmarkStart w:id="13265" w:name="_ETM_Q1_10448880"/>
      <w:bookmarkEnd w:id="13264"/>
      <w:bookmarkEnd w:id="13265"/>
    </w:p>
    <w:p w14:paraId="65BC2A51" w14:textId="77777777" w:rsidR="007F5417" w:rsidRDefault="007F5417" w:rsidP="007F5417">
      <w:pPr>
        <w:rPr>
          <w:rtl/>
          <w:lang w:eastAsia="he-IL"/>
        </w:rPr>
      </w:pPr>
      <w:bookmarkStart w:id="13266" w:name="_ETM_Q1_10448965"/>
      <w:bookmarkEnd w:id="13266"/>
    </w:p>
    <w:p w14:paraId="7EB05058" w14:textId="70E09668" w:rsidR="007F5417" w:rsidRDefault="007F5417" w:rsidP="007F5417">
      <w:pPr>
        <w:pStyle w:val="af6"/>
        <w:keepNext/>
        <w:rPr>
          <w:rtl/>
        </w:rPr>
      </w:pPr>
      <w:bookmarkStart w:id="13267" w:name="ET_yor_5069_1477"/>
      <w:r w:rsidRPr="007F54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541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267"/>
    </w:p>
    <w:p w14:paraId="4D0747E3" w14:textId="77777777" w:rsidR="007F5417" w:rsidRDefault="007F5417" w:rsidP="007F5417">
      <w:pPr>
        <w:pStyle w:val="KeepWithNext"/>
        <w:rPr>
          <w:rtl/>
          <w:lang w:eastAsia="he-IL"/>
        </w:rPr>
      </w:pPr>
    </w:p>
    <w:p w14:paraId="2B5DBC7D" w14:textId="77777777" w:rsidR="007F5417" w:rsidRDefault="007F5417" w:rsidP="007F54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68" w:name="_ETM_Q1_10451417"/>
      <w:bookmarkEnd w:id="13268"/>
      <w:r>
        <w:rPr>
          <w:rFonts w:hint="cs"/>
          <w:rtl/>
          <w:lang w:eastAsia="he-IL"/>
        </w:rPr>
        <w:t>נ</w:t>
      </w:r>
      <w:bookmarkStart w:id="13269" w:name="_ETM_Q1_10451470"/>
      <w:bookmarkEnd w:id="13269"/>
      <w:r>
        <w:rPr>
          <w:rFonts w:hint="cs"/>
          <w:rtl/>
          <w:lang w:eastAsia="he-IL"/>
        </w:rPr>
        <w:t xml:space="preserve">י </w:t>
      </w:r>
      <w:bookmarkStart w:id="13270" w:name="_ETM_Q1_10451605"/>
      <w:bookmarkEnd w:id="13270"/>
      <w:r>
        <w:rPr>
          <w:rFonts w:hint="cs"/>
          <w:rtl/>
          <w:lang w:eastAsia="he-IL"/>
        </w:rPr>
        <w:t>יודע. אבל אני אומר, כשאתה בא ואו</w:t>
      </w:r>
      <w:bookmarkStart w:id="13271" w:name="_ETM_Q1_10451601"/>
      <w:bookmarkEnd w:id="13271"/>
      <w:r>
        <w:rPr>
          <w:rFonts w:hint="cs"/>
          <w:rtl/>
          <w:lang w:eastAsia="he-IL"/>
        </w:rPr>
        <w:t xml:space="preserve">מר. </w:t>
      </w:r>
      <w:bookmarkStart w:id="13272" w:name="_ETM_Q1_10452314"/>
      <w:bookmarkEnd w:id="13272"/>
    </w:p>
    <w:p w14:paraId="4614C5E6" w14:textId="77777777" w:rsidR="007F5417" w:rsidRDefault="007F5417" w:rsidP="007F5417">
      <w:pPr>
        <w:rPr>
          <w:rtl/>
          <w:lang w:eastAsia="he-IL"/>
        </w:rPr>
      </w:pPr>
      <w:bookmarkStart w:id="13273" w:name="_ETM_Q1_10452429"/>
      <w:bookmarkEnd w:id="13273"/>
    </w:p>
    <w:p w14:paraId="25F8F521" w14:textId="0BA9BD97" w:rsidR="007F5417" w:rsidRDefault="007F5417" w:rsidP="007F5417">
      <w:pPr>
        <w:pStyle w:val="af9"/>
        <w:keepNext/>
        <w:rPr>
          <w:rtl/>
          <w:lang w:eastAsia="he-IL"/>
        </w:rPr>
      </w:pPr>
      <w:bookmarkStart w:id="13274" w:name="ET_guest_תומר_צליח_1478"/>
      <w:r w:rsidRPr="007F5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7F541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4"/>
    </w:p>
    <w:p w14:paraId="5AE0AE08" w14:textId="77777777" w:rsidR="007F5417" w:rsidRDefault="007F5417" w:rsidP="007F5417">
      <w:pPr>
        <w:pStyle w:val="KeepWithNext"/>
        <w:rPr>
          <w:rtl/>
          <w:lang w:eastAsia="he-IL"/>
        </w:rPr>
      </w:pPr>
    </w:p>
    <w:p w14:paraId="788147D6" w14:textId="77777777" w:rsidR="007F5417" w:rsidRDefault="007F5417" w:rsidP="007F5417">
      <w:pPr>
        <w:rPr>
          <w:rtl/>
          <w:lang w:eastAsia="he-IL"/>
        </w:rPr>
      </w:pPr>
      <w:bookmarkStart w:id="13275" w:name="_ETM_Q1_10454342"/>
      <w:bookmarkEnd w:id="13275"/>
      <w:r>
        <w:rPr>
          <w:rFonts w:hint="cs"/>
          <w:rtl/>
          <w:lang w:eastAsia="he-IL"/>
        </w:rPr>
        <w:t>ו</w:t>
      </w:r>
      <w:bookmarkStart w:id="13276" w:name="_ETM_Q1_10454386"/>
      <w:bookmarkEnd w:id="13276"/>
      <w:r>
        <w:rPr>
          <w:rFonts w:hint="cs"/>
          <w:rtl/>
          <w:lang w:eastAsia="he-IL"/>
        </w:rPr>
        <w:t xml:space="preserve">בפועל, אנחנו מגבילים </w:t>
      </w:r>
      <w:bookmarkStart w:id="13277" w:name="_ETM_Q1_10457089"/>
      <w:bookmarkEnd w:id="13277"/>
      <w:r>
        <w:rPr>
          <w:rFonts w:hint="cs"/>
          <w:rtl/>
          <w:lang w:eastAsia="he-IL"/>
        </w:rPr>
        <w:t>את ה</w:t>
      </w:r>
      <w:bookmarkStart w:id="13278" w:name="_ETM_Q1_10454429"/>
      <w:bookmarkEnd w:id="13278"/>
      <w:r>
        <w:rPr>
          <w:rFonts w:hint="cs"/>
          <w:rtl/>
          <w:lang w:eastAsia="he-IL"/>
        </w:rPr>
        <w:t>סמכות של הוועדה המחוזית ב-45% מהסכמת הוועדה המקומית. ה</w:t>
      </w:r>
      <w:bookmarkStart w:id="13279" w:name="_ETM_Q1_10459681"/>
      <w:bookmarkEnd w:id="13279"/>
      <w:r>
        <w:rPr>
          <w:rFonts w:hint="cs"/>
          <w:rtl/>
          <w:lang w:eastAsia="he-IL"/>
        </w:rPr>
        <w:t>דעת</w:t>
      </w:r>
      <w:bookmarkStart w:id="13280" w:name="_ETM_Q1_10461564"/>
      <w:bookmarkEnd w:id="13280"/>
      <w:r>
        <w:rPr>
          <w:rFonts w:hint="cs"/>
          <w:rtl/>
          <w:lang w:eastAsia="he-IL"/>
        </w:rPr>
        <w:t xml:space="preserve"> לא סובלת את זה. </w:t>
      </w:r>
    </w:p>
    <w:p w14:paraId="12ADE244" w14:textId="77777777" w:rsidR="007F5417" w:rsidRDefault="007F5417" w:rsidP="007F5417">
      <w:pPr>
        <w:rPr>
          <w:rtl/>
          <w:lang w:eastAsia="he-IL"/>
        </w:rPr>
      </w:pPr>
      <w:bookmarkStart w:id="13281" w:name="_ETM_Q1_10463064"/>
      <w:bookmarkStart w:id="13282" w:name="_ETM_Q1_10463149"/>
      <w:bookmarkEnd w:id="13281"/>
      <w:bookmarkEnd w:id="13282"/>
    </w:p>
    <w:p w14:paraId="33CE188E" w14:textId="329FA742" w:rsidR="007F5417" w:rsidRDefault="007F5417" w:rsidP="007F5417">
      <w:pPr>
        <w:pStyle w:val="af6"/>
        <w:keepNext/>
        <w:rPr>
          <w:rtl/>
        </w:rPr>
      </w:pPr>
      <w:bookmarkStart w:id="13283" w:name="ET_yor_5069_1479"/>
      <w:r w:rsidRPr="007F54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541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283"/>
    </w:p>
    <w:p w14:paraId="0490CEDD" w14:textId="77777777" w:rsidR="007F5417" w:rsidRDefault="007F5417" w:rsidP="007F5417">
      <w:pPr>
        <w:pStyle w:val="KeepWithNext"/>
        <w:rPr>
          <w:rtl/>
          <w:lang w:eastAsia="he-IL"/>
        </w:rPr>
      </w:pPr>
    </w:p>
    <w:p w14:paraId="425CAE81" w14:textId="77777777" w:rsidR="007F5417" w:rsidRDefault="007F5417" w:rsidP="007F5417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3284" w:name="_ETM_Q1_10464172"/>
      <w:bookmarkStart w:id="13285" w:name="_ETM_Q1_10464217"/>
      <w:bookmarkEnd w:id="13284"/>
      <w:bookmarkEnd w:id="13285"/>
      <w:r>
        <w:rPr>
          <w:rFonts w:hint="cs"/>
          <w:rtl/>
          <w:lang w:eastAsia="he-IL"/>
        </w:rPr>
        <w:t xml:space="preserve">וב. </w:t>
      </w:r>
    </w:p>
    <w:p w14:paraId="789F69DF" w14:textId="77777777" w:rsidR="007F5417" w:rsidRDefault="007F5417" w:rsidP="007F5417">
      <w:pPr>
        <w:rPr>
          <w:rtl/>
          <w:lang w:eastAsia="he-IL"/>
        </w:rPr>
      </w:pPr>
      <w:bookmarkStart w:id="13286" w:name="_ETM_Q1_10464789"/>
      <w:bookmarkStart w:id="13287" w:name="_ETM_Q1_10464862"/>
      <w:bookmarkStart w:id="13288" w:name="_ETM_Q1_10462497"/>
      <w:bookmarkStart w:id="13289" w:name="_ETM_Q1_10461945"/>
      <w:bookmarkEnd w:id="13286"/>
      <w:bookmarkEnd w:id="13287"/>
      <w:bookmarkEnd w:id="13288"/>
      <w:bookmarkEnd w:id="13289"/>
    </w:p>
    <w:p w14:paraId="16AD7624" w14:textId="05FD0FD0" w:rsidR="007F5417" w:rsidRDefault="007F5417" w:rsidP="007F5417">
      <w:pPr>
        <w:pStyle w:val="af9"/>
        <w:keepNext/>
        <w:rPr>
          <w:rtl/>
          <w:lang w:eastAsia="he-IL"/>
        </w:rPr>
      </w:pPr>
      <w:bookmarkStart w:id="13290" w:name="ET_guest_עינת_גנון_1480"/>
      <w:r w:rsidRPr="007F5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7F541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0"/>
    </w:p>
    <w:p w14:paraId="179A0CBC" w14:textId="77777777" w:rsidR="007F5417" w:rsidRDefault="007F5417" w:rsidP="007F5417">
      <w:pPr>
        <w:pStyle w:val="KeepWithNext"/>
        <w:rPr>
          <w:rtl/>
          <w:lang w:eastAsia="he-IL"/>
        </w:rPr>
      </w:pPr>
    </w:p>
    <w:p w14:paraId="0BE750FB" w14:textId="77777777" w:rsidR="007F5417" w:rsidRDefault="007F5417" w:rsidP="007F5417">
      <w:pPr>
        <w:rPr>
          <w:rtl/>
          <w:lang w:eastAsia="he-IL"/>
        </w:rPr>
      </w:pPr>
      <w:bookmarkStart w:id="13291" w:name="_ETM_Q1_10464072"/>
      <w:bookmarkStart w:id="13292" w:name="_ETM_Q1_10464115"/>
      <w:bookmarkEnd w:id="13291"/>
      <w:bookmarkEnd w:id="13292"/>
      <w:r>
        <w:rPr>
          <w:rFonts w:hint="cs"/>
          <w:rtl/>
          <w:lang w:eastAsia="he-IL"/>
        </w:rPr>
        <w:t xml:space="preserve">יש מקום </w:t>
      </w:r>
      <w:bookmarkStart w:id="13293" w:name="_ETM_Q1_10462388"/>
      <w:bookmarkEnd w:id="13293"/>
      <w:r>
        <w:rPr>
          <w:rFonts w:hint="cs"/>
          <w:rtl/>
          <w:lang w:eastAsia="he-IL"/>
        </w:rPr>
        <w:t>לדיון תכנוני וזה</w:t>
      </w:r>
      <w:bookmarkStart w:id="13294" w:name="_ETM_Q1_10464775"/>
      <w:bookmarkEnd w:id="13294"/>
      <w:r>
        <w:rPr>
          <w:rFonts w:hint="cs"/>
          <w:rtl/>
          <w:lang w:eastAsia="he-IL"/>
        </w:rPr>
        <w:t xml:space="preserve"> לא המקום, זה לא השלב. </w:t>
      </w:r>
      <w:bookmarkStart w:id="13295" w:name="_ETM_Q1_10466801"/>
      <w:bookmarkStart w:id="13296" w:name="_ETM_Q1_10466887"/>
      <w:bookmarkEnd w:id="13295"/>
      <w:bookmarkEnd w:id="13296"/>
      <w:r>
        <w:rPr>
          <w:rFonts w:hint="cs"/>
          <w:rtl/>
          <w:lang w:eastAsia="he-IL"/>
        </w:rPr>
        <w:t>הי</w:t>
      </w:r>
      <w:bookmarkStart w:id="13297" w:name="_ETM_Q1_10465893"/>
      <w:bookmarkEnd w:id="13297"/>
      <w:r>
        <w:rPr>
          <w:rFonts w:hint="cs"/>
          <w:rtl/>
          <w:lang w:eastAsia="he-IL"/>
        </w:rPr>
        <w:t>ינו פה ואנחנו חוזרים אחורה</w:t>
      </w:r>
      <w:bookmarkStart w:id="13298" w:name="_ETM_Q1_10468329"/>
      <w:bookmarkEnd w:id="13298"/>
      <w:r>
        <w:rPr>
          <w:rFonts w:hint="cs"/>
          <w:rtl/>
          <w:lang w:eastAsia="he-IL"/>
        </w:rPr>
        <w:t xml:space="preserve"> עוד פעם. </w:t>
      </w:r>
    </w:p>
    <w:p w14:paraId="441A6801" w14:textId="77777777" w:rsidR="00E70705" w:rsidRDefault="00E70705" w:rsidP="007F5417">
      <w:pPr>
        <w:rPr>
          <w:rtl/>
          <w:lang w:eastAsia="he-IL"/>
        </w:rPr>
      </w:pPr>
      <w:bookmarkStart w:id="13299" w:name="_ETM_Q1_10469555"/>
      <w:bookmarkStart w:id="13300" w:name="_ETM_Q1_10469634"/>
      <w:bookmarkStart w:id="13301" w:name="_ETM_Q1_10469210"/>
      <w:bookmarkEnd w:id="13299"/>
      <w:bookmarkEnd w:id="13300"/>
      <w:bookmarkEnd w:id="13301"/>
    </w:p>
    <w:p w14:paraId="4414B864" w14:textId="363DD6E9" w:rsidR="00E70705" w:rsidRDefault="00E70705" w:rsidP="00E70705">
      <w:pPr>
        <w:pStyle w:val="a4"/>
        <w:keepNext/>
        <w:rPr>
          <w:rtl/>
        </w:rPr>
      </w:pPr>
      <w:bookmarkStart w:id="13302" w:name="ET_speaker_תומר_רוזנר_1481"/>
      <w:r w:rsidRPr="00E7070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070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302"/>
    </w:p>
    <w:p w14:paraId="69F2BFD9" w14:textId="77777777" w:rsidR="00E70705" w:rsidRDefault="00E70705" w:rsidP="00E70705">
      <w:pPr>
        <w:pStyle w:val="KeepWithNext"/>
        <w:rPr>
          <w:rtl/>
          <w:lang w:eastAsia="he-IL"/>
        </w:rPr>
      </w:pPr>
    </w:p>
    <w:p w14:paraId="20B6DAC6" w14:textId="77777777" w:rsidR="00E70705" w:rsidRDefault="00E70705" w:rsidP="00E70705">
      <w:pPr>
        <w:rPr>
          <w:rtl/>
          <w:lang w:eastAsia="he-IL"/>
        </w:rPr>
      </w:pPr>
      <w:bookmarkStart w:id="13303" w:name="_ETM_Q1_10470835"/>
      <w:bookmarkStart w:id="13304" w:name="_ETM_Q1_10470880"/>
      <w:bookmarkEnd w:id="13303"/>
      <w:bookmarkEnd w:id="13304"/>
      <w:r>
        <w:rPr>
          <w:rFonts w:hint="cs"/>
          <w:rtl/>
          <w:lang w:eastAsia="he-IL"/>
        </w:rPr>
        <w:t>אפשר להקריא?</w:t>
      </w:r>
    </w:p>
    <w:p w14:paraId="21F3A9D6" w14:textId="77777777" w:rsidR="00E70705" w:rsidRDefault="00E70705" w:rsidP="00E70705">
      <w:pPr>
        <w:rPr>
          <w:rtl/>
          <w:lang w:eastAsia="he-IL"/>
        </w:rPr>
      </w:pPr>
      <w:bookmarkStart w:id="13305" w:name="_ETM_Q1_10471962"/>
      <w:bookmarkStart w:id="13306" w:name="_ETM_Q1_10472040"/>
      <w:bookmarkEnd w:id="13305"/>
      <w:bookmarkEnd w:id="13306"/>
    </w:p>
    <w:p w14:paraId="1BC72A4C" w14:textId="764B4CB0" w:rsidR="00E70705" w:rsidRDefault="00E70705" w:rsidP="00E70705">
      <w:pPr>
        <w:pStyle w:val="af6"/>
        <w:keepNext/>
        <w:rPr>
          <w:rtl/>
        </w:rPr>
      </w:pPr>
      <w:bookmarkStart w:id="13307" w:name="ET_yor_5069_1482"/>
      <w:r w:rsidRPr="00E707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070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307"/>
    </w:p>
    <w:p w14:paraId="42AE57E3" w14:textId="77777777" w:rsidR="00E70705" w:rsidRDefault="00E70705" w:rsidP="00E70705">
      <w:pPr>
        <w:pStyle w:val="KeepWithNext"/>
        <w:rPr>
          <w:rtl/>
          <w:lang w:eastAsia="he-IL"/>
        </w:rPr>
      </w:pPr>
    </w:p>
    <w:p w14:paraId="356E74BC" w14:textId="77777777" w:rsidR="00E70705" w:rsidRDefault="00E70705" w:rsidP="00E7070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308" w:name="_ETM_Q1_10473113"/>
      <w:bookmarkStart w:id="13309" w:name="_ETM_Q1_10473146"/>
      <w:bookmarkEnd w:id="13308"/>
      <w:bookmarkEnd w:id="13309"/>
      <w:r>
        <w:rPr>
          <w:rFonts w:hint="cs"/>
          <w:rtl/>
          <w:lang w:eastAsia="he-IL"/>
        </w:rPr>
        <w:t>הקר</w:t>
      </w:r>
      <w:bookmarkStart w:id="13310" w:name="_ETM_Q1_10470413"/>
      <w:bookmarkEnd w:id="13310"/>
      <w:r>
        <w:rPr>
          <w:rFonts w:hint="cs"/>
          <w:rtl/>
          <w:lang w:eastAsia="he-IL"/>
        </w:rPr>
        <w:t xml:space="preserve">יא. </w:t>
      </w:r>
      <w:bookmarkStart w:id="13311" w:name="_ETM_Q1_10470890"/>
      <w:bookmarkEnd w:id="13311"/>
    </w:p>
    <w:p w14:paraId="69811EE5" w14:textId="77777777" w:rsidR="00E70705" w:rsidRDefault="00E70705" w:rsidP="00E70705">
      <w:pPr>
        <w:rPr>
          <w:rtl/>
          <w:lang w:eastAsia="he-IL"/>
        </w:rPr>
      </w:pPr>
      <w:bookmarkStart w:id="13312" w:name="_ETM_Q1_10470959"/>
      <w:bookmarkEnd w:id="13312"/>
    </w:p>
    <w:p w14:paraId="198B25CA" w14:textId="7A11E2E5" w:rsidR="00E70705" w:rsidRDefault="00E70705" w:rsidP="00E70705">
      <w:pPr>
        <w:pStyle w:val="af9"/>
        <w:keepNext/>
        <w:rPr>
          <w:rtl/>
          <w:lang w:eastAsia="he-IL"/>
        </w:rPr>
      </w:pPr>
      <w:bookmarkStart w:id="13313" w:name="ET_guest_רעות_בינג_1483"/>
      <w:r w:rsidRPr="00E70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E7070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13"/>
    </w:p>
    <w:p w14:paraId="0A356DC2" w14:textId="77777777" w:rsidR="00E70705" w:rsidRDefault="00E70705" w:rsidP="00E70705">
      <w:pPr>
        <w:pStyle w:val="KeepWithNext"/>
        <w:rPr>
          <w:rtl/>
          <w:lang w:eastAsia="he-IL"/>
        </w:rPr>
      </w:pPr>
    </w:p>
    <w:p w14:paraId="3EC067DF" w14:textId="77777777" w:rsidR="00E70705" w:rsidRDefault="00E70705" w:rsidP="00E70705">
      <w:pPr>
        <w:rPr>
          <w:rtl/>
          <w:lang w:eastAsia="he-IL"/>
        </w:rPr>
      </w:pPr>
      <w:bookmarkStart w:id="13314" w:name="_ETM_Q1_10472805"/>
      <w:bookmarkStart w:id="13315" w:name="_ETM_Q1_10472848"/>
      <w:bookmarkEnd w:id="13314"/>
      <w:bookmarkEnd w:id="13315"/>
      <w:r>
        <w:rPr>
          <w:rFonts w:hint="cs"/>
          <w:rtl/>
          <w:lang w:eastAsia="he-IL"/>
        </w:rPr>
        <w:t xml:space="preserve">אני מקריאה את סעיף קטן </w:t>
      </w:r>
      <w:bookmarkStart w:id="13316" w:name="_ETM_Q1_10472498"/>
      <w:bookmarkEnd w:id="13316"/>
      <w:r>
        <w:rPr>
          <w:rFonts w:hint="cs"/>
          <w:rtl/>
          <w:lang w:eastAsia="he-IL"/>
        </w:rPr>
        <w:t>(ג)</w:t>
      </w:r>
      <w:bookmarkStart w:id="13317" w:name="_ETM_Q1_10473403"/>
      <w:bookmarkEnd w:id="13317"/>
      <w:r>
        <w:rPr>
          <w:rFonts w:hint="cs"/>
          <w:rtl/>
          <w:lang w:eastAsia="he-IL"/>
        </w:rPr>
        <w:t xml:space="preserve"> ו-(ד). </w:t>
      </w:r>
      <w:bookmarkStart w:id="13318" w:name="_ETM_Q1_10475277"/>
      <w:bookmarkEnd w:id="13318"/>
    </w:p>
    <w:p w14:paraId="765D98EB" w14:textId="77777777" w:rsidR="00E70705" w:rsidRDefault="00E70705" w:rsidP="00E70705">
      <w:pPr>
        <w:rPr>
          <w:rtl/>
          <w:lang w:eastAsia="he-IL"/>
        </w:rPr>
      </w:pPr>
      <w:bookmarkStart w:id="13319" w:name="_ETM_Q1_10475353"/>
      <w:bookmarkEnd w:id="13319"/>
    </w:p>
    <w:p w14:paraId="7FC07770" w14:textId="2A20000F" w:rsidR="00E70705" w:rsidRDefault="00E70705" w:rsidP="00E70705">
      <w:pPr>
        <w:pStyle w:val="af6"/>
        <w:keepNext/>
        <w:rPr>
          <w:rtl/>
        </w:rPr>
      </w:pPr>
      <w:bookmarkStart w:id="13320" w:name="ET_yor_5069_1484"/>
      <w:r w:rsidRPr="00E707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070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320"/>
    </w:p>
    <w:p w14:paraId="15B2FE7F" w14:textId="77777777" w:rsidR="00E70705" w:rsidRDefault="00E70705" w:rsidP="00E70705">
      <w:pPr>
        <w:pStyle w:val="KeepWithNext"/>
        <w:rPr>
          <w:rtl/>
          <w:lang w:eastAsia="he-IL"/>
        </w:rPr>
      </w:pPr>
    </w:p>
    <w:p w14:paraId="0EDA1CE4" w14:textId="77777777" w:rsidR="00E70705" w:rsidRDefault="00E70705" w:rsidP="00E70705">
      <w:pPr>
        <w:rPr>
          <w:rtl/>
          <w:lang w:eastAsia="he-IL"/>
        </w:rPr>
      </w:pPr>
      <w:bookmarkStart w:id="13321" w:name="_ETM_Q1_10476445"/>
      <w:bookmarkStart w:id="13322" w:name="_ETM_Q1_10476488"/>
      <w:bookmarkEnd w:id="13321"/>
      <w:bookmarkEnd w:id="13322"/>
      <w:r>
        <w:rPr>
          <w:rFonts w:hint="cs"/>
          <w:rtl/>
          <w:lang w:eastAsia="he-IL"/>
        </w:rPr>
        <w:t>רגע, רגע, מ</w:t>
      </w:r>
      <w:bookmarkStart w:id="13323" w:name="_ETM_Q1_10474319"/>
      <w:bookmarkEnd w:id="13323"/>
      <w:r>
        <w:rPr>
          <w:rFonts w:hint="cs"/>
          <w:rtl/>
          <w:lang w:eastAsia="he-IL"/>
        </w:rPr>
        <w:t>שרד המשפטים</w:t>
      </w:r>
      <w:bookmarkStart w:id="13324" w:name="_ETM_Q1_10475921"/>
      <w:bookmarkStart w:id="13325" w:name="_ETM_Q1_10475994"/>
      <w:bookmarkStart w:id="13326" w:name="_ETM_Q1_10473497"/>
      <w:bookmarkEnd w:id="13324"/>
      <w:bookmarkEnd w:id="13325"/>
      <w:bookmarkEnd w:id="13326"/>
      <w:r>
        <w:rPr>
          <w:rFonts w:hint="cs"/>
          <w:rtl/>
          <w:lang w:eastAsia="he-IL"/>
        </w:rPr>
        <w:t xml:space="preserve">. </w:t>
      </w:r>
      <w:bookmarkStart w:id="13327" w:name="_ETM_Q1_10475919"/>
      <w:bookmarkEnd w:id="13327"/>
    </w:p>
    <w:p w14:paraId="609306A1" w14:textId="77777777" w:rsidR="00E70705" w:rsidRDefault="00E70705" w:rsidP="00E70705">
      <w:pPr>
        <w:rPr>
          <w:rtl/>
          <w:lang w:eastAsia="he-IL"/>
        </w:rPr>
      </w:pPr>
      <w:bookmarkStart w:id="13328" w:name="_ETM_Q1_10475996"/>
      <w:bookmarkEnd w:id="13328"/>
    </w:p>
    <w:p w14:paraId="03724A59" w14:textId="5F19ACAF" w:rsidR="00E70705" w:rsidRDefault="00E70705" w:rsidP="00E70705">
      <w:pPr>
        <w:pStyle w:val="af9"/>
        <w:keepNext/>
        <w:rPr>
          <w:rtl/>
          <w:lang w:eastAsia="he-IL"/>
        </w:rPr>
      </w:pPr>
      <w:bookmarkStart w:id="13329" w:name="ET_guest_תום_פישר_1485"/>
      <w:r w:rsidRPr="00E70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E7070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9"/>
    </w:p>
    <w:p w14:paraId="529AF579" w14:textId="77777777" w:rsidR="00E70705" w:rsidRDefault="00E70705" w:rsidP="00E70705">
      <w:pPr>
        <w:pStyle w:val="KeepWithNext"/>
        <w:rPr>
          <w:rtl/>
          <w:lang w:eastAsia="he-IL"/>
        </w:rPr>
      </w:pPr>
    </w:p>
    <w:p w14:paraId="1DC80531" w14:textId="77777777" w:rsidR="00E70705" w:rsidRDefault="00E70705" w:rsidP="00E70705">
      <w:pPr>
        <w:rPr>
          <w:rtl/>
          <w:lang w:eastAsia="he-IL"/>
        </w:rPr>
      </w:pPr>
      <w:bookmarkStart w:id="13330" w:name="_ETM_Q1_10478248"/>
      <w:bookmarkEnd w:id="13330"/>
      <w:r>
        <w:rPr>
          <w:rFonts w:hint="cs"/>
          <w:rtl/>
          <w:lang w:eastAsia="he-IL"/>
        </w:rPr>
        <w:t>ה</w:t>
      </w:r>
      <w:bookmarkStart w:id="13331" w:name="_ETM_Q1_10478303"/>
      <w:bookmarkEnd w:id="13331"/>
      <w:r>
        <w:rPr>
          <w:rFonts w:hint="cs"/>
          <w:rtl/>
          <w:lang w:eastAsia="he-IL"/>
        </w:rPr>
        <w:t>יה לי הער</w:t>
      </w:r>
      <w:bookmarkStart w:id="13332" w:name="_ETM_Q1_10476314"/>
      <w:bookmarkEnd w:id="13332"/>
      <w:r>
        <w:rPr>
          <w:rFonts w:hint="cs"/>
          <w:rtl/>
          <w:lang w:eastAsia="he-IL"/>
        </w:rPr>
        <w:t>ות</w:t>
      </w:r>
      <w:bookmarkStart w:id="13333" w:name="_ETM_Q1_10476577"/>
      <w:bookmarkEnd w:id="13333"/>
      <w:r>
        <w:rPr>
          <w:rFonts w:hint="cs"/>
          <w:rtl/>
          <w:lang w:eastAsia="he-IL"/>
        </w:rPr>
        <w:t xml:space="preserve"> לנוסח של פסקת משנה (2) לפסקה </w:t>
      </w:r>
      <w:bookmarkStart w:id="13334" w:name="_ETM_Q1_10478731"/>
      <w:bookmarkEnd w:id="13334"/>
      <w:r>
        <w:rPr>
          <w:rFonts w:hint="cs"/>
          <w:rtl/>
          <w:lang w:eastAsia="he-IL"/>
        </w:rPr>
        <w:t xml:space="preserve">(א). </w:t>
      </w:r>
      <w:bookmarkStart w:id="13335" w:name="_ETM_Q1_10482667"/>
      <w:bookmarkStart w:id="13336" w:name="_ETM_Q1_10480235"/>
      <w:bookmarkEnd w:id="13335"/>
      <w:bookmarkEnd w:id="13336"/>
      <w:r>
        <w:rPr>
          <w:rFonts w:hint="cs"/>
          <w:rtl/>
          <w:lang w:eastAsia="he-IL"/>
        </w:rPr>
        <w:t>בין אם זה יוחל על ה-ותמ"ל ובין אם לא, שני</w:t>
      </w:r>
      <w:bookmarkStart w:id="13337" w:name="_ETM_Q1_10485743"/>
      <w:bookmarkEnd w:id="13337"/>
      <w:r>
        <w:rPr>
          <w:rFonts w:hint="cs"/>
          <w:rtl/>
          <w:lang w:eastAsia="he-IL"/>
        </w:rPr>
        <w:t xml:space="preserve"> שינויים: אחד</w:t>
      </w:r>
      <w:bookmarkStart w:id="13338" w:name="_ETM_Q1_10484724"/>
      <w:bookmarkEnd w:id="13338"/>
      <w:r>
        <w:rPr>
          <w:rFonts w:hint="cs"/>
          <w:rtl/>
          <w:lang w:eastAsia="he-IL"/>
        </w:rPr>
        <w:t xml:space="preserve"> זה שהשטח הכולל המותר לבנייה למגורים. ולא </w:t>
      </w:r>
      <w:bookmarkStart w:id="13339" w:name="_ETM_Q1_10490874"/>
      <w:bookmarkEnd w:id="13339"/>
      <w:r>
        <w:rPr>
          <w:rFonts w:hint="cs"/>
          <w:rtl/>
          <w:lang w:eastAsia="he-IL"/>
        </w:rPr>
        <w:t>כל</w:t>
      </w:r>
      <w:bookmarkStart w:id="13340" w:name="_ETM_Q1_10488333"/>
      <w:bookmarkEnd w:id="13340"/>
      <w:r>
        <w:rPr>
          <w:rFonts w:hint="cs"/>
          <w:rtl/>
          <w:lang w:eastAsia="he-IL"/>
        </w:rPr>
        <w:t xml:space="preserve"> שטחי הבנייה שבתוכנית. אם ירצו, אז להסביר, אני אסביר.</w:t>
      </w:r>
      <w:bookmarkStart w:id="13341" w:name="_ETM_Q1_10494799"/>
      <w:bookmarkEnd w:id="13341"/>
      <w:r>
        <w:rPr>
          <w:rFonts w:hint="cs"/>
          <w:rtl/>
          <w:lang w:eastAsia="he-IL"/>
        </w:rPr>
        <w:t xml:space="preserve"> ה</w:t>
      </w:r>
      <w:bookmarkStart w:id="13342" w:name="_ETM_Q1_10492026"/>
      <w:bookmarkEnd w:id="13342"/>
      <w:r>
        <w:rPr>
          <w:rFonts w:hint="cs"/>
          <w:rtl/>
          <w:lang w:eastAsia="he-IL"/>
        </w:rPr>
        <w:t xml:space="preserve">סברתי את זה בדיון הקודם. </w:t>
      </w:r>
      <w:bookmarkStart w:id="13343" w:name="_ETM_Q1_10494532"/>
      <w:bookmarkEnd w:id="13343"/>
    </w:p>
    <w:p w14:paraId="1D7BE14D" w14:textId="77777777" w:rsidR="00E70705" w:rsidRDefault="00E70705" w:rsidP="00E70705">
      <w:pPr>
        <w:rPr>
          <w:rtl/>
          <w:lang w:eastAsia="he-IL"/>
        </w:rPr>
      </w:pPr>
      <w:bookmarkStart w:id="13344" w:name="_ETM_Q1_10494623"/>
      <w:bookmarkEnd w:id="13344"/>
    </w:p>
    <w:p w14:paraId="347EF8CD" w14:textId="3B77E253" w:rsidR="00E70705" w:rsidRDefault="00E70705" w:rsidP="00E70705">
      <w:pPr>
        <w:pStyle w:val="af6"/>
        <w:keepNext/>
        <w:rPr>
          <w:rtl/>
        </w:rPr>
      </w:pPr>
      <w:bookmarkStart w:id="13345" w:name="ET_yor_5069_1486"/>
      <w:r w:rsidRPr="00E707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070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345"/>
    </w:p>
    <w:p w14:paraId="061BA24C" w14:textId="77777777" w:rsidR="00E70705" w:rsidRDefault="00E70705" w:rsidP="00E70705">
      <w:pPr>
        <w:pStyle w:val="KeepWithNext"/>
        <w:rPr>
          <w:rtl/>
          <w:lang w:eastAsia="he-IL"/>
        </w:rPr>
      </w:pPr>
    </w:p>
    <w:p w14:paraId="6D2DFE92" w14:textId="77777777" w:rsidR="00E70705" w:rsidRDefault="00E70705" w:rsidP="00E707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46" w:name="_ETM_Q1_10495715"/>
      <w:bookmarkStart w:id="13347" w:name="_ETM_Q1_10495750"/>
      <w:bookmarkEnd w:id="13346"/>
      <w:bookmarkEnd w:id="13347"/>
      <w:r>
        <w:rPr>
          <w:rFonts w:hint="cs"/>
          <w:rtl/>
          <w:lang w:eastAsia="he-IL"/>
        </w:rPr>
        <w:t xml:space="preserve">ז הסברת, זה בסדר. </w:t>
      </w:r>
    </w:p>
    <w:p w14:paraId="188C1363" w14:textId="77777777" w:rsidR="00E70705" w:rsidRDefault="00E70705" w:rsidP="00E70705">
      <w:pPr>
        <w:rPr>
          <w:rtl/>
          <w:lang w:eastAsia="he-IL"/>
        </w:rPr>
      </w:pPr>
      <w:bookmarkStart w:id="13348" w:name="_ETM_Q1_10497432"/>
      <w:bookmarkStart w:id="13349" w:name="_ETM_Q1_10497517"/>
      <w:bookmarkStart w:id="13350" w:name="_ETM_Q1_10494835"/>
      <w:bookmarkEnd w:id="13348"/>
      <w:bookmarkEnd w:id="13349"/>
      <w:bookmarkEnd w:id="13350"/>
    </w:p>
    <w:p w14:paraId="50D0899E" w14:textId="019B0255" w:rsidR="00E70705" w:rsidRDefault="00E70705" w:rsidP="00E70705">
      <w:pPr>
        <w:pStyle w:val="af9"/>
        <w:keepNext/>
        <w:rPr>
          <w:rtl/>
          <w:lang w:eastAsia="he-IL"/>
        </w:rPr>
      </w:pPr>
      <w:bookmarkStart w:id="13351" w:name="ET_guest_תום_פישר_1487"/>
      <w:r w:rsidRPr="00E70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E7070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1"/>
    </w:p>
    <w:p w14:paraId="6B3C4544" w14:textId="77777777" w:rsidR="00E70705" w:rsidRDefault="00E70705" w:rsidP="00E70705">
      <w:pPr>
        <w:pStyle w:val="KeepWithNext"/>
        <w:rPr>
          <w:rtl/>
          <w:lang w:eastAsia="he-IL"/>
        </w:rPr>
      </w:pPr>
    </w:p>
    <w:p w14:paraId="023A3DDD" w14:textId="77777777" w:rsidR="00E70705" w:rsidRDefault="00E70705" w:rsidP="00E70705">
      <w:pPr>
        <w:rPr>
          <w:rtl/>
          <w:lang w:eastAsia="he-IL"/>
        </w:rPr>
      </w:pPr>
      <w:bookmarkStart w:id="13352" w:name="_ETM_Q1_10496350"/>
      <w:bookmarkStart w:id="13353" w:name="_ETM_Q1_10496393"/>
      <w:bookmarkEnd w:id="13352"/>
      <w:bookmarkEnd w:id="13353"/>
      <w:r>
        <w:rPr>
          <w:rFonts w:hint="cs"/>
          <w:rtl/>
          <w:lang w:eastAsia="he-IL"/>
        </w:rPr>
        <w:t xml:space="preserve">מצוין. </w:t>
      </w:r>
      <w:bookmarkStart w:id="13354" w:name="_ETM_Q1_10497508"/>
      <w:bookmarkEnd w:id="13354"/>
      <w:r>
        <w:rPr>
          <w:rFonts w:hint="cs"/>
          <w:rtl/>
          <w:lang w:eastAsia="he-IL"/>
        </w:rPr>
        <w:t>וההתנגדות היא לא לתו</w:t>
      </w:r>
      <w:bookmarkStart w:id="13355" w:name="_ETM_Q1_10496788"/>
      <w:bookmarkEnd w:id="13355"/>
      <w:r>
        <w:rPr>
          <w:rFonts w:hint="cs"/>
          <w:rtl/>
          <w:lang w:eastAsia="he-IL"/>
        </w:rPr>
        <w:t xml:space="preserve">כנית המעודכנת, אלא להגדלה. זאת </w:t>
      </w:r>
      <w:bookmarkStart w:id="13356" w:name="_ETM_Q1_10499175"/>
      <w:bookmarkEnd w:id="13356"/>
      <w:r>
        <w:rPr>
          <w:rFonts w:hint="cs"/>
          <w:rtl/>
          <w:lang w:eastAsia="he-IL"/>
        </w:rPr>
        <w:t xml:space="preserve">אומרת, לא </w:t>
      </w:r>
      <w:bookmarkStart w:id="13357" w:name="_ETM_Q1_10500101"/>
      <w:bookmarkEnd w:id="13357"/>
      <w:r>
        <w:rPr>
          <w:rFonts w:hint="cs"/>
          <w:rtl/>
          <w:lang w:eastAsia="he-IL"/>
        </w:rPr>
        <w:t xml:space="preserve">כל התנגדות, אלא התנגדות ספציפית לנושא הזה של הגדלת </w:t>
      </w:r>
      <w:bookmarkStart w:id="13358" w:name="_ETM_Q1_10506824"/>
      <w:bookmarkEnd w:id="13358"/>
      <w:r>
        <w:rPr>
          <w:rFonts w:hint="cs"/>
          <w:rtl/>
          <w:lang w:eastAsia="he-IL"/>
        </w:rPr>
        <w:t>שטחי ה</w:t>
      </w:r>
      <w:bookmarkStart w:id="13359" w:name="_ETM_Q1_10504751"/>
      <w:bookmarkEnd w:id="13359"/>
      <w:r>
        <w:rPr>
          <w:rFonts w:hint="cs"/>
          <w:rtl/>
          <w:lang w:eastAsia="he-IL"/>
        </w:rPr>
        <w:t xml:space="preserve">בנייה. </w:t>
      </w:r>
      <w:bookmarkStart w:id="13360" w:name="_ETM_Q1_10505633"/>
      <w:bookmarkEnd w:id="13360"/>
    </w:p>
    <w:p w14:paraId="0F63FA04" w14:textId="77777777" w:rsidR="00E70705" w:rsidRDefault="00E70705" w:rsidP="00E70705">
      <w:pPr>
        <w:rPr>
          <w:rtl/>
          <w:lang w:eastAsia="he-IL"/>
        </w:rPr>
      </w:pPr>
      <w:bookmarkStart w:id="13361" w:name="_ETM_Q1_10505717"/>
      <w:bookmarkEnd w:id="13361"/>
    </w:p>
    <w:p w14:paraId="097B1DD0" w14:textId="6D3D6A2C" w:rsidR="00E70705" w:rsidRDefault="00E70705" w:rsidP="00E70705">
      <w:pPr>
        <w:pStyle w:val="a4"/>
        <w:keepNext/>
        <w:rPr>
          <w:rtl/>
        </w:rPr>
      </w:pPr>
      <w:bookmarkStart w:id="13362" w:name="ET_speaker_תומר_רוזנר_1488"/>
      <w:r w:rsidRPr="00E7070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070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362"/>
    </w:p>
    <w:p w14:paraId="53335B13" w14:textId="77777777" w:rsidR="00E70705" w:rsidRDefault="00E70705" w:rsidP="00E70705">
      <w:pPr>
        <w:pStyle w:val="KeepWithNext"/>
        <w:rPr>
          <w:rtl/>
          <w:lang w:eastAsia="he-IL"/>
        </w:rPr>
      </w:pPr>
    </w:p>
    <w:p w14:paraId="7439CFAD" w14:textId="77777777" w:rsidR="00E70705" w:rsidRDefault="00E70705" w:rsidP="00E70705">
      <w:pPr>
        <w:rPr>
          <w:rtl/>
          <w:lang w:eastAsia="he-IL"/>
        </w:rPr>
      </w:pPr>
      <w:bookmarkStart w:id="13363" w:name="_ETM_Q1_10506840"/>
      <w:bookmarkStart w:id="13364" w:name="_ETM_Q1_10506880"/>
      <w:bookmarkEnd w:id="13363"/>
      <w:bookmarkEnd w:id="13364"/>
      <w:r>
        <w:rPr>
          <w:rFonts w:hint="cs"/>
          <w:rtl/>
          <w:lang w:eastAsia="he-IL"/>
        </w:rPr>
        <w:t xml:space="preserve">הערה נכונה. זו הערה נכונה. </w:t>
      </w:r>
    </w:p>
    <w:p w14:paraId="68E10FA3" w14:textId="77777777" w:rsidR="00E70705" w:rsidRDefault="00E70705" w:rsidP="00E70705">
      <w:pPr>
        <w:rPr>
          <w:rtl/>
          <w:lang w:eastAsia="he-IL"/>
        </w:rPr>
      </w:pPr>
      <w:bookmarkStart w:id="13365" w:name="_ETM_Q1_10509780"/>
      <w:bookmarkStart w:id="13366" w:name="_ETM_Q1_10509869"/>
      <w:bookmarkEnd w:id="13365"/>
      <w:bookmarkEnd w:id="13366"/>
    </w:p>
    <w:p w14:paraId="1D21E0B8" w14:textId="0B07730E" w:rsidR="00E70705" w:rsidRDefault="00E70705" w:rsidP="00E70705">
      <w:pPr>
        <w:pStyle w:val="af9"/>
        <w:keepNext/>
        <w:rPr>
          <w:rtl/>
          <w:lang w:eastAsia="he-IL"/>
        </w:rPr>
      </w:pPr>
      <w:bookmarkStart w:id="13367" w:name="ET_guest_תום_פישר_1489"/>
      <w:r w:rsidRPr="00E70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E7070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67"/>
    </w:p>
    <w:p w14:paraId="37B6BA07" w14:textId="77777777" w:rsidR="00E70705" w:rsidRDefault="00E70705" w:rsidP="00E70705">
      <w:pPr>
        <w:pStyle w:val="KeepWithNext"/>
        <w:rPr>
          <w:rtl/>
          <w:lang w:eastAsia="he-IL"/>
        </w:rPr>
      </w:pPr>
    </w:p>
    <w:p w14:paraId="780B6772" w14:textId="77777777" w:rsidR="00E70705" w:rsidRDefault="00E70705" w:rsidP="00E70705">
      <w:pPr>
        <w:rPr>
          <w:rtl/>
          <w:lang w:eastAsia="he-IL"/>
        </w:rPr>
      </w:pPr>
      <w:bookmarkStart w:id="13368" w:name="_ETM_Q1_10511138"/>
      <w:bookmarkStart w:id="13369" w:name="_ETM_Q1_10511179"/>
      <w:bookmarkStart w:id="13370" w:name="_ETM_Q1_10514455"/>
      <w:bookmarkStart w:id="13371" w:name="_ETM_Q1_10511717"/>
      <w:bookmarkEnd w:id="13368"/>
      <w:bookmarkEnd w:id="13369"/>
      <w:bookmarkEnd w:id="13370"/>
      <w:bookmarkEnd w:id="13371"/>
      <w:r>
        <w:rPr>
          <w:rFonts w:hint="cs"/>
          <w:rtl/>
          <w:lang w:eastAsia="he-IL"/>
        </w:rPr>
        <w:t>על שני אלה מסכימים. ע</w:t>
      </w:r>
      <w:bookmarkStart w:id="13372" w:name="_ETM_Q1_10512201"/>
      <w:bookmarkEnd w:id="13372"/>
      <w:r>
        <w:rPr>
          <w:rFonts w:hint="cs"/>
          <w:rtl/>
          <w:lang w:eastAsia="he-IL"/>
        </w:rPr>
        <w:t>ל הדבר האחרון כנראה לא מסכימים,</w:t>
      </w:r>
      <w:bookmarkStart w:id="13373" w:name="_ETM_Q1_10515233"/>
      <w:bookmarkEnd w:id="13373"/>
      <w:r>
        <w:rPr>
          <w:rFonts w:hint="cs"/>
          <w:rtl/>
          <w:lang w:eastAsia="he-IL"/>
        </w:rPr>
        <w:t xml:space="preserve"> אבל שההתנגדות נדחתה. כי אם ההתנגדות </w:t>
      </w:r>
      <w:bookmarkStart w:id="13374" w:name="_ETM_Q1_10516743"/>
      <w:bookmarkEnd w:id="13374"/>
      <w:r>
        <w:rPr>
          <w:rFonts w:hint="cs"/>
          <w:rtl/>
          <w:lang w:eastAsia="he-IL"/>
        </w:rPr>
        <w:t>התקבלה אז לא נדרש</w:t>
      </w:r>
      <w:bookmarkStart w:id="13375" w:name="_ETM_Q1_10519557"/>
      <w:bookmarkEnd w:id="13375"/>
      <w:r>
        <w:rPr>
          <w:rFonts w:hint="cs"/>
          <w:rtl/>
          <w:lang w:eastAsia="he-IL"/>
        </w:rPr>
        <w:t xml:space="preserve"> לחזור ולבקש</w:t>
      </w:r>
      <w:bookmarkStart w:id="13376" w:name="_ETM_Q1_10518078"/>
      <w:bookmarkEnd w:id="13376"/>
      <w:r>
        <w:rPr>
          <w:rFonts w:hint="cs"/>
          <w:rtl/>
          <w:lang w:eastAsia="he-IL"/>
        </w:rPr>
        <w:t xml:space="preserve"> עוד פעם את הסכמתה. </w:t>
      </w:r>
    </w:p>
    <w:p w14:paraId="688C7680" w14:textId="77777777" w:rsidR="00E70705" w:rsidRDefault="00E70705" w:rsidP="00E70705">
      <w:pPr>
        <w:rPr>
          <w:rtl/>
          <w:lang w:eastAsia="he-IL"/>
        </w:rPr>
      </w:pPr>
      <w:bookmarkStart w:id="13377" w:name="_ETM_Q1_10520787"/>
      <w:bookmarkStart w:id="13378" w:name="_ETM_Q1_10520870"/>
      <w:bookmarkEnd w:id="13377"/>
      <w:bookmarkEnd w:id="13378"/>
    </w:p>
    <w:p w14:paraId="6FAAF087" w14:textId="1565C5B0" w:rsidR="00E70705" w:rsidRDefault="00E70705" w:rsidP="00E70705">
      <w:pPr>
        <w:pStyle w:val="af9"/>
        <w:keepNext/>
        <w:rPr>
          <w:rtl/>
          <w:lang w:eastAsia="he-IL"/>
        </w:rPr>
      </w:pPr>
      <w:bookmarkStart w:id="13379" w:name="ET_guest_שלום_זינגר_1490"/>
      <w:r w:rsidRPr="00E70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E7070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9"/>
    </w:p>
    <w:p w14:paraId="0BDA57B1" w14:textId="77777777" w:rsidR="00E70705" w:rsidRDefault="00E70705" w:rsidP="00E70705">
      <w:pPr>
        <w:pStyle w:val="KeepWithNext"/>
        <w:rPr>
          <w:rtl/>
          <w:lang w:eastAsia="he-IL"/>
        </w:rPr>
      </w:pPr>
    </w:p>
    <w:p w14:paraId="5262E376" w14:textId="77777777" w:rsidR="00E70705" w:rsidRDefault="00E70705" w:rsidP="00E70705">
      <w:pPr>
        <w:rPr>
          <w:rtl/>
          <w:lang w:eastAsia="he-IL"/>
        </w:rPr>
      </w:pPr>
      <w:bookmarkStart w:id="13380" w:name="_ETM_Q1_10522558"/>
      <w:bookmarkEnd w:id="13380"/>
      <w:r>
        <w:rPr>
          <w:rFonts w:hint="cs"/>
          <w:rtl/>
          <w:lang w:eastAsia="he-IL"/>
        </w:rPr>
        <w:t>א</w:t>
      </w:r>
      <w:bookmarkStart w:id="13381" w:name="_ETM_Q1_10522602"/>
      <w:bookmarkStart w:id="13382" w:name="_ETM_Q1_10519782"/>
      <w:bookmarkEnd w:id="13381"/>
      <w:bookmarkEnd w:id="13382"/>
      <w:r>
        <w:rPr>
          <w:rFonts w:hint="cs"/>
          <w:rtl/>
          <w:lang w:eastAsia="he-IL"/>
        </w:rPr>
        <w:t xml:space="preserve">ם היא נדחתה זה </w:t>
      </w:r>
      <w:bookmarkStart w:id="13383" w:name="_ETM_Q1_10522291"/>
      <w:bookmarkEnd w:id="13383"/>
      <w:r>
        <w:rPr>
          <w:rFonts w:hint="cs"/>
          <w:rtl/>
          <w:lang w:eastAsia="he-IL"/>
        </w:rPr>
        <w:t xml:space="preserve">נקרא הסכמה? </w:t>
      </w:r>
      <w:bookmarkStart w:id="13384" w:name="_ETM_Q1_10524290"/>
      <w:bookmarkEnd w:id="13384"/>
    </w:p>
    <w:p w14:paraId="36BD0E9E" w14:textId="77777777" w:rsidR="00E70705" w:rsidRDefault="00E70705" w:rsidP="00E70705">
      <w:pPr>
        <w:rPr>
          <w:rtl/>
          <w:lang w:eastAsia="he-IL"/>
        </w:rPr>
      </w:pPr>
      <w:bookmarkStart w:id="13385" w:name="_ETM_Q1_10524367"/>
      <w:bookmarkStart w:id="13386" w:name="_ETM_Q1_10521874"/>
      <w:bookmarkEnd w:id="13385"/>
      <w:bookmarkEnd w:id="13386"/>
    </w:p>
    <w:p w14:paraId="0DE69AB1" w14:textId="3261C6AF" w:rsidR="00E70705" w:rsidRDefault="00E70705" w:rsidP="00E70705">
      <w:pPr>
        <w:pStyle w:val="af9"/>
        <w:keepNext/>
        <w:rPr>
          <w:rtl/>
          <w:lang w:eastAsia="he-IL"/>
        </w:rPr>
      </w:pPr>
      <w:bookmarkStart w:id="13387" w:name="ET_guest_תום_פישר_1491"/>
      <w:r w:rsidRPr="00E70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E7070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7"/>
    </w:p>
    <w:p w14:paraId="62C9433A" w14:textId="77777777" w:rsidR="00E70705" w:rsidRDefault="00E70705" w:rsidP="00E70705">
      <w:pPr>
        <w:pStyle w:val="KeepWithNext"/>
        <w:rPr>
          <w:rtl/>
          <w:lang w:eastAsia="he-IL"/>
        </w:rPr>
      </w:pPr>
    </w:p>
    <w:p w14:paraId="5E24FA7C" w14:textId="77777777" w:rsidR="00E70705" w:rsidRDefault="00E70705" w:rsidP="00E7070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388" w:name="_ETM_Q1_10523129"/>
      <w:bookmarkStart w:id="13389" w:name="_ETM_Q1_10523179"/>
      <w:bookmarkEnd w:id="13388"/>
      <w:bookmarkEnd w:id="13389"/>
      <w:r>
        <w:rPr>
          <w:rFonts w:hint="cs"/>
          <w:rtl/>
          <w:lang w:eastAsia="he-IL"/>
        </w:rPr>
        <w:t>א. אם ההתנגדות נדחתה, א</w:t>
      </w:r>
      <w:bookmarkStart w:id="13390" w:name="_ETM_Q1_10523282"/>
      <w:bookmarkEnd w:id="13390"/>
      <w:r>
        <w:rPr>
          <w:rFonts w:hint="cs"/>
          <w:rtl/>
          <w:lang w:eastAsia="he-IL"/>
        </w:rPr>
        <w:t>ז צריך לחזור ולבקש</w:t>
      </w:r>
      <w:bookmarkStart w:id="13391" w:name="_ETM_Q1_10525082"/>
      <w:bookmarkEnd w:id="13391"/>
      <w:r>
        <w:rPr>
          <w:rFonts w:hint="cs"/>
          <w:rtl/>
          <w:lang w:eastAsia="he-IL"/>
        </w:rPr>
        <w:t xml:space="preserve"> את ההסכמה שלכם. אבל אם ההתנגדות התקבלה?</w:t>
      </w:r>
      <w:bookmarkStart w:id="13392" w:name="_ETM_Q1_10529532"/>
      <w:bookmarkEnd w:id="13392"/>
    </w:p>
    <w:p w14:paraId="4BAA4EE6" w14:textId="77777777" w:rsidR="00E70705" w:rsidRDefault="00E70705" w:rsidP="00E70705">
      <w:pPr>
        <w:rPr>
          <w:rtl/>
          <w:lang w:eastAsia="he-IL"/>
        </w:rPr>
      </w:pPr>
      <w:bookmarkStart w:id="13393" w:name="_ETM_Q1_10529616"/>
      <w:bookmarkEnd w:id="13393"/>
    </w:p>
    <w:p w14:paraId="5FA19DF3" w14:textId="3E0A460F" w:rsidR="00E70705" w:rsidRDefault="00E70705" w:rsidP="00E70705">
      <w:pPr>
        <w:pStyle w:val="af9"/>
        <w:keepNext/>
        <w:rPr>
          <w:rtl/>
          <w:lang w:eastAsia="he-IL"/>
        </w:rPr>
      </w:pPr>
      <w:bookmarkStart w:id="13394" w:name="ET_guest_שלום_זינגר_1492"/>
      <w:r w:rsidRPr="00E70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E7070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4"/>
    </w:p>
    <w:p w14:paraId="56356FA8" w14:textId="77777777" w:rsidR="00E70705" w:rsidRDefault="00E70705" w:rsidP="00E70705">
      <w:pPr>
        <w:pStyle w:val="KeepWithNext"/>
        <w:rPr>
          <w:rtl/>
          <w:lang w:eastAsia="he-IL"/>
        </w:rPr>
      </w:pPr>
    </w:p>
    <w:p w14:paraId="5B096DF3" w14:textId="77777777" w:rsidR="00E70705" w:rsidRDefault="00E70705" w:rsidP="00E70705">
      <w:pPr>
        <w:rPr>
          <w:rtl/>
          <w:lang w:eastAsia="he-IL"/>
        </w:rPr>
      </w:pPr>
      <w:bookmarkStart w:id="13395" w:name="_ETM_Q1_10531136"/>
      <w:bookmarkStart w:id="13396" w:name="_ETM_Q1_10531178"/>
      <w:bookmarkEnd w:id="13395"/>
      <w:bookmarkEnd w:id="13396"/>
      <w:r>
        <w:rPr>
          <w:rFonts w:hint="cs"/>
          <w:rtl/>
          <w:lang w:eastAsia="he-IL"/>
        </w:rPr>
        <w:t xml:space="preserve">אה. </w:t>
      </w:r>
    </w:p>
    <w:p w14:paraId="13CBEF07" w14:textId="77777777" w:rsidR="00E70705" w:rsidRDefault="00E70705" w:rsidP="00E70705">
      <w:pPr>
        <w:rPr>
          <w:rtl/>
          <w:lang w:eastAsia="he-IL"/>
        </w:rPr>
      </w:pPr>
      <w:bookmarkStart w:id="13397" w:name="_ETM_Q1_10531732"/>
      <w:bookmarkStart w:id="13398" w:name="_ETM_Q1_10531815"/>
      <w:bookmarkStart w:id="13399" w:name="_ETM_Q1_10528997"/>
      <w:bookmarkEnd w:id="13397"/>
      <w:bookmarkEnd w:id="13398"/>
      <w:bookmarkEnd w:id="13399"/>
    </w:p>
    <w:p w14:paraId="119D9AAA" w14:textId="3199041C" w:rsidR="00E70705" w:rsidRDefault="00E70705" w:rsidP="00E70705">
      <w:pPr>
        <w:pStyle w:val="af9"/>
        <w:keepNext/>
        <w:rPr>
          <w:rtl/>
          <w:lang w:eastAsia="he-IL"/>
        </w:rPr>
      </w:pPr>
      <w:bookmarkStart w:id="13400" w:name="ET_guest_תום_פישר_1493"/>
      <w:r w:rsidRPr="00E70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E7070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0"/>
    </w:p>
    <w:p w14:paraId="66432B4C" w14:textId="77777777" w:rsidR="00E70705" w:rsidRDefault="00E70705" w:rsidP="00E70705">
      <w:pPr>
        <w:pStyle w:val="KeepWithNext"/>
        <w:rPr>
          <w:rtl/>
          <w:lang w:eastAsia="he-IL"/>
        </w:rPr>
      </w:pPr>
    </w:p>
    <w:p w14:paraId="39E0DDA6" w14:textId="77777777" w:rsidR="00E70705" w:rsidRDefault="00E70705" w:rsidP="00E70705">
      <w:pPr>
        <w:rPr>
          <w:rtl/>
          <w:lang w:eastAsia="he-IL"/>
        </w:rPr>
      </w:pPr>
      <w:bookmarkStart w:id="13401" w:name="_ETM_Q1_10531238"/>
      <w:bookmarkStart w:id="13402" w:name="_ETM_Q1_10531282"/>
      <w:bookmarkEnd w:id="13401"/>
      <w:bookmarkEnd w:id="13402"/>
      <w:r>
        <w:rPr>
          <w:rFonts w:hint="cs"/>
          <w:rtl/>
          <w:lang w:eastAsia="he-IL"/>
        </w:rPr>
        <w:t>לכן אנחנו מב</w:t>
      </w:r>
      <w:bookmarkStart w:id="13403" w:name="_ETM_Q1_10529512"/>
      <w:bookmarkEnd w:id="13403"/>
      <w:r>
        <w:rPr>
          <w:rFonts w:hint="cs"/>
          <w:rtl/>
          <w:lang w:eastAsia="he-IL"/>
        </w:rPr>
        <w:t xml:space="preserve">קשים </w:t>
      </w:r>
      <w:bookmarkStart w:id="13404" w:name="_ETM_Q1_10529852"/>
      <w:bookmarkEnd w:id="13404"/>
      <w:r>
        <w:rPr>
          <w:rFonts w:hint="cs"/>
          <w:rtl/>
          <w:lang w:eastAsia="he-IL"/>
        </w:rPr>
        <w:t xml:space="preserve">שיהיה כתוב שההתנגדות נדחתה. ובמקרים האלה. </w:t>
      </w:r>
      <w:bookmarkStart w:id="13405" w:name="_ETM_Q1_10534501"/>
      <w:bookmarkEnd w:id="13405"/>
    </w:p>
    <w:p w14:paraId="02A3F762" w14:textId="77777777" w:rsidR="00E70705" w:rsidRDefault="00E70705" w:rsidP="00E70705">
      <w:pPr>
        <w:rPr>
          <w:rtl/>
          <w:lang w:eastAsia="he-IL"/>
        </w:rPr>
      </w:pPr>
      <w:bookmarkStart w:id="13406" w:name="_ETM_Q1_10534590"/>
      <w:bookmarkStart w:id="13407" w:name="_ETM_Q1_10531750"/>
      <w:bookmarkEnd w:id="13406"/>
      <w:bookmarkEnd w:id="13407"/>
    </w:p>
    <w:p w14:paraId="6756286A" w14:textId="5B9D9617" w:rsidR="00E70705" w:rsidRDefault="00E70705" w:rsidP="00E70705">
      <w:pPr>
        <w:pStyle w:val="af9"/>
        <w:keepNext/>
        <w:rPr>
          <w:rtl/>
          <w:lang w:eastAsia="he-IL"/>
        </w:rPr>
      </w:pPr>
      <w:bookmarkStart w:id="13408" w:name="ET_guest_שלום_זינגר_1494"/>
      <w:r w:rsidRPr="00E70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זינגר:</w:t>
      </w:r>
      <w:r w:rsidRPr="00E7070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8"/>
    </w:p>
    <w:p w14:paraId="6F596517" w14:textId="77777777" w:rsidR="00E70705" w:rsidRDefault="00E70705" w:rsidP="00E70705">
      <w:pPr>
        <w:pStyle w:val="KeepWithNext"/>
        <w:rPr>
          <w:rtl/>
          <w:lang w:eastAsia="he-IL"/>
        </w:rPr>
      </w:pPr>
    </w:p>
    <w:p w14:paraId="53881A7E" w14:textId="77777777" w:rsidR="00E70705" w:rsidRDefault="00E70705" w:rsidP="00E70705">
      <w:pPr>
        <w:rPr>
          <w:rtl/>
          <w:lang w:eastAsia="he-IL"/>
        </w:rPr>
      </w:pPr>
      <w:bookmarkStart w:id="13409" w:name="_ETM_Q1_10533113"/>
      <w:bookmarkStart w:id="13410" w:name="_ETM_Q1_10533154"/>
      <w:bookmarkEnd w:id="13409"/>
      <w:bookmarkEnd w:id="13410"/>
      <w:r>
        <w:rPr>
          <w:rFonts w:hint="cs"/>
          <w:rtl/>
          <w:lang w:eastAsia="he-IL"/>
        </w:rPr>
        <w:t xml:space="preserve">אה, בסדר. אוקיי, זה </w:t>
      </w:r>
      <w:bookmarkStart w:id="13411" w:name="_ETM_Q1_10535110"/>
      <w:bookmarkEnd w:id="13411"/>
      <w:r>
        <w:rPr>
          <w:rFonts w:hint="cs"/>
          <w:rtl/>
          <w:lang w:eastAsia="he-IL"/>
        </w:rPr>
        <w:t xml:space="preserve">בסדר. </w:t>
      </w:r>
      <w:bookmarkStart w:id="13412" w:name="_ETM_Q1_10532579"/>
      <w:bookmarkEnd w:id="13412"/>
    </w:p>
    <w:p w14:paraId="276D266C" w14:textId="77777777" w:rsidR="00E70705" w:rsidRDefault="00E70705" w:rsidP="00E70705">
      <w:pPr>
        <w:rPr>
          <w:rtl/>
          <w:lang w:eastAsia="he-IL"/>
        </w:rPr>
      </w:pPr>
      <w:bookmarkStart w:id="13413" w:name="_ETM_Q1_10532803"/>
      <w:bookmarkStart w:id="13414" w:name="_ETM_Q1_10532907"/>
      <w:bookmarkEnd w:id="13413"/>
      <w:bookmarkEnd w:id="13414"/>
    </w:p>
    <w:p w14:paraId="2167BE20" w14:textId="0DF4187E" w:rsidR="00E70705" w:rsidRDefault="00E70705" w:rsidP="00E70705">
      <w:pPr>
        <w:pStyle w:val="af9"/>
        <w:keepNext/>
        <w:rPr>
          <w:rtl/>
          <w:lang w:eastAsia="he-IL"/>
        </w:rPr>
      </w:pPr>
      <w:bookmarkStart w:id="13415" w:name="ET_guest_תום_פישר_1495"/>
      <w:r w:rsidRPr="00E70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E7070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5"/>
    </w:p>
    <w:p w14:paraId="23F590A4" w14:textId="77777777" w:rsidR="00E70705" w:rsidRDefault="00E70705" w:rsidP="00E70705">
      <w:pPr>
        <w:pStyle w:val="KeepWithNext"/>
        <w:rPr>
          <w:rtl/>
          <w:lang w:eastAsia="he-IL"/>
        </w:rPr>
      </w:pPr>
    </w:p>
    <w:p w14:paraId="1EBAB434" w14:textId="77777777" w:rsidR="00E70705" w:rsidRDefault="00E70705" w:rsidP="00E70705">
      <w:pPr>
        <w:rPr>
          <w:rtl/>
          <w:lang w:eastAsia="he-IL"/>
        </w:rPr>
      </w:pPr>
      <w:bookmarkStart w:id="13416" w:name="_ETM_Q1_10534136"/>
      <w:bookmarkEnd w:id="13416"/>
      <w:r>
        <w:rPr>
          <w:rFonts w:hint="cs"/>
          <w:rtl/>
          <w:lang w:eastAsia="he-IL"/>
        </w:rPr>
        <w:t>א</w:t>
      </w:r>
      <w:bookmarkStart w:id="13417" w:name="_ETM_Q1_10534190"/>
      <w:bookmarkEnd w:id="13417"/>
      <w:r>
        <w:rPr>
          <w:rFonts w:hint="cs"/>
          <w:rtl/>
          <w:lang w:eastAsia="he-IL"/>
        </w:rPr>
        <w:t xml:space="preserve">ז גם זה מוסכם. </w:t>
      </w:r>
    </w:p>
    <w:p w14:paraId="7B9FF372" w14:textId="77777777" w:rsidR="00E70705" w:rsidRDefault="00E70705" w:rsidP="00E70705">
      <w:pPr>
        <w:rPr>
          <w:rtl/>
          <w:lang w:eastAsia="he-IL"/>
        </w:rPr>
      </w:pPr>
      <w:bookmarkStart w:id="13418" w:name="_ETM_Q1_10539994"/>
      <w:bookmarkStart w:id="13419" w:name="_ETM_Q1_10540087"/>
      <w:bookmarkEnd w:id="13418"/>
      <w:bookmarkEnd w:id="13419"/>
    </w:p>
    <w:p w14:paraId="424B6456" w14:textId="37AAA652" w:rsidR="00E70705" w:rsidRDefault="00E70705" w:rsidP="00E70705">
      <w:pPr>
        <w:pStyle w:val="af9"/>
        <w:keepNext/>
        <w:rPr>
          <w:rtl/>
          <w:lang w:eastAsia="he-IL"/>
        </w:rPr>
      </w:pPr>
      <w:bookmarkStart w:id="13420" w:name="ET_guest_תומר_צליח_1496"/>
      <w:r w:rsidRPr="00E70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E7070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0"/>
    </w:p>
    <w:p w14:paraId="6154FDE6" w14:textId="77777777" w:rsidR="00E70705" w:rsidRDefault="00E70705" w:rsidP="00E70705">
      <w:pPr>
        <w:pStyle w:val="KeepWithNext"/>
        <w:rPr>
          <w:rtl/>
          <w:lang w:eastAsia="he-IL"/>
        </w:rPr>
      </w:pPr>
    </w:p>
    <w:p w14:paraId="149D4569" w14:textId="77777777" w:rsidR="00E70705" w:rsidRDefault="00E70705" w:rsidP="00E70705">
      <w:pPr>
        <w:rPr>
          <w:rtl/>
          <w:lang w:eastAsia="he-IL"/>
        </w:rPr>
      </w:pPr>
      <w:bookmarkStart w:id="13421" w:name="_ETM_Q1_10542156"/>
      <w:bookmarkEnd w:id="13421"/>
      <w:r>
        <w:rPr>
          <w:rFonts w:hint="cs"/>
          <w:rtl/>
          <w:lang w:eastAsia="he-IL"/>
        </w:rPr>
        <w:t>א</w:t>
      </w:r>
      <w:bookmarkStart w:id="13422" w:name="_ETM_Q1_10542215"/>
      <w:bookmarkEnd w:id="13422"/>
      <w:r>
        <w:rPr>
          <w:rFonts w:hint="cs"/>
          <w:rtl/>
          <w:lang w:eastAsia="he-IL"/>
        </w:rPr>
        <w:t>דוני יושב הראש, אתה מבין?</w:t>
      </w:r>
      <w:r>
        <w:rPr>
          <w:rFonts w:hint="cs"/>
          <w:lang w:eastAsia="he-IL"/>
        </w:rPr>
        <w:t xml:space="preserve"> </w:t>
      </w:r>
      <w:bookmarkStart w:id="13423" w:name="_ETM_Q1_10544869"/>
      <w:bookmarkEnd w:id="13423"/>
      <w:r>
        <w:rPr>
          <w:rFonts w:hint="cs"/>
          <w:rtl/>
          <w:lang w:eastAsia="he-IL"/>
        </w:rPr>
        <w:t>הת</w:t>
      </w:r>
      <w:bookmarkStart w:id="13424" w:name="_ETM_Q1_10542226"/>
      <w:bookmarkEnd w:id="13424"/>
      <w:r>
        <w:rPr>
          <w:rFonts w:hint="cs"/>
          <w:rtl/>
          <w:lang w:eastAsia="he-IL"/>
        </w:rPr>
        <w:t xml:space="preserve">נגדות שנדחתה ואז אחרי שהיא נדחתה למעשה הם קוברים </w:t>
      </w:r>
      <w:bookmarkStart w:id="13425" w:name="_ETM_Q1_10546255"/>
      <w:bookmarkEnd w:id="13425"/>
      <w:r>
        <w:rPr>
          <w:rFonts w:hint="cs"/>
          <w:rtl/>
          <w:lang w:eastAsia="he-IL"/>
        </w:rPr>
        <w:t>את</w:t>
      </w:r>
      <w:bookmarkStart w:id="13426" w:name="_ETM_Q1_10546514"/>
      <w:bookmarkEnd w:id="13426"/>
      <w:r>
        <w:rPr>
          <w:rFonts w:hint="cs"/>
          <w:rtl/>
          <w:lang w:eastAsia="he-IL"/>
        </w:rPr>
        <w:t xml:space="preserve"> הדחייה של הזה, הם קוברים את זה דרך המיסוי. </w:t>
      </w:r>
      <w:bookmarkStart w:id="13427" w:name="_ETM_Q1_10551599"/>
      <w:bookmarkEnd w:id="13427"/>
    </w:p>
    <w:p w14:paraId="707C935A" w14:textId="77777777" w:rsidR="00E70705" w:rsidRDefault="00E70705" w:rsidP="00E70705">
      <w:pPr>
        <w:rPr>
          <w:rtl/>
          <w:lang w:eastAsia="he-IL"/>
        </w:rPr>
      </w:pPr>
      <w:bookmarkStart w:id="13428" w:name="_ETM_Q1_10551676"/>
      <w:bookmarkEnd w:id="13428"/>
    </w:p>
    <w:p w14:paraId="762DC519" w14:textId="37F216F5" w:rsidR="00E70705" w:rsidRDefault="00E70705" w:rsidP="00E70705">
      <w:pPr>
        <w:pStyle w:val="af6"/>
        <w:keepNext/>
        <w:rPr>
          <w:rtl/>
        </w:rPr>
      </w:pPr>
      <w:bookmarkStart w:id="13429" w:name="ET_yor_5069_1497"/>
      <w:r w:rsidRPr="00E707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070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429"/>
    </w:p>
    <w:p w14:paraId="54EF5561" w14:textId="77777777" w:rsidR="00E70705" w:rsidRDefault="00E70705" w:rsidP="00E70705">
      <w:pPr>
        <w:pStyle w:val="KeepWithNext"/>
        <w:rPr>
          <w:rtl/>
          <w:lang w:eastAsia="he-IL"/>
        </w:rPr>
      </w:pPr>
    </w:p>
    <w:p w14:paraId="7CAB4978" w14:textId="77777777" w:rsidR="00E70705" w:rsidRDefault="00E70705" w:rsidP="00E70705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3430" w:name="_ETM_Q1_10552781"/>
      <w:bookmarkEnd w:id="13430"/>
      <w:r>
        <w:rPr>
          <w:rFonts w:hint="cs"/>
          <w:rtl/>
          <w:lang w:eastAsia="he-IL"/>
        </w:rPr>
        <w:t>ל</w:t>
      </w:r>
      <w:bookmarkStart w:id="13431" w:name="_ETM_Q1_10552835"/>
      <w:bookmarkEnd w:id="13431"/>
      <w:r>
        <w:rPr>
          <w:rFonts w:hint="cs"/>
          <w:rtl/>
          <w:lang w:eastAsia="he-IL"/>
        </w:rPr>
        <w:t xml:space="preserve">יחה, </w:t>
      </w:r>
      <w:bookmarkStart w:id="13432" w:name="_ETM_Q1_10553200"/>
      <w:bookmarkEnd w:id="13432"/>
      <w:r>
        <w:rPr>
          <w:rFonts w:hint="cs"/>
          <w:rtl/>
          <w:lang w:eastAsia="he-IL"/>
        </w:rPr>
        <w:t>ס</w:t>
      </w:r>
      <w:bookmarkStart w:id="13433" w:name="_ETM_Q1_10550357"/>
      <w:bookmarkEnd w:id="13433"/>
      <w:r>
        <w:rPr>
          <w:rFonts w:hint="cs"/>
          <w:rtl/>
          <w:lang w:eastAsia="he-IL"/>
        </w:rPr>
        <w:t xml:space="preserve">ליחה. </w:t>
      </w:r>
      <w:bookmarkStart w:id="13434" w:name="_ETM_Q1_10550907"/>
      <w:bookmarkEnd w:id="13434"/>
    </w:p>
    <w:p w14:paraId="522E7BA0" w14:textId="77777777" w:rsidR="00E70705" w:rsidRDefault="00E70705" w:rsidP="00E70705">
      <w:pPr>
        <w:rPr>
          <w:rtl/>
          <w:lang w:eastAsia="he-IL"/>
        </w:rPr>
      </w:pPr>
      <w:bookmarkStart w:id="13435" w:name="_ETM_Q1_10550991"/>
      <w:bookmarkEnd w:id="13435"/>
    </w:p>
    <w:p w14:paraId="5C498CDA" w14:textId="6775966F" w:rsidR="00E70705" w:rsidRDefault="00E70705" w:rsidP="00E70705">
      <w:pPr>
        <w:pStyle w:val="af9"/>
        <w:keepNext/>
        <w:rPr>
          <w:rtl/>
          <w:lang w:eastAsia="he-IL"/>
        </w:rPr>
      </w:pPr>
      <w:bookmarkStart w:id="13436" w:name="ET_guest_תומר_צליח_1498"/>
      <w:r w:rsidRPr="00E70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E7070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6"/>
    </w:p>
    <w:p w14:paraId="0CAD7E56" w14:textId="77777777" w:rsidR="00E70705" w:rsidRDefault="00E70705" w:rsidP="00E70705">
      <w:pPr>
        <w:pStyle w:val="KeepWithNext"/>
        <w:rPr>
          <w:rtl/>
          <w:lang w:eastAsia="he-IL"/>
        </w:rPr>
      </w:pPr>
    </w:p>
    <w:p w14:paraId="76D4555F" w14:textId="77777777" w:rsidR="00E70705" w:rsidRDefault="00E70705" w:rsidP="00E70705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3437" w:name="_ETM_Q1_10552328"/>
      <w:bookmarkEnd w:id="13437"/>
      <w:r>
        <w:rPr>
          <w:rFonts w:hint="cs"/>
          <w:rtl/>
          <w:lang w:eastAsia="he-IL"/>
        </w:rPr>
        <w:t>ר</w:t>
      </w:r>
      <w:bookmarkStart w:id="13438" w:name="_ETM_Q1_10552386"/>
      <w:bookmarkEnd w:id="13438"/>
      <w:r>
        <w:rPr>
          <w:rFonts w:hint="cs"/>
          <w:rtl/>
          <w:lang w:eastAsia="he-IL"/>
        </w:rPr>
        <w:t xml:space="preserve">ך המיסוי. </w:t>
      </w:r>
    </w:p>
    <w:p w14:paraId="4ADC1D30" w14:textId="77777777" w:rsidR="00E70705" w:rsidRDefault="00E70705" w:rsidP="00E70705">
      <w:pPr>
        <w:rPr>
          <w:rtl/>
          <w:lang w:eastAsia="he-IL"/>
        </w:rPr>
      </w:pPr>
      <w:bookmarkStart w:id="13439" w:name="_ETM_Q1_10555157"/>
      <w:bookmarkStart w:id="13440" w:name="_ETM_Q1_10555239"/>
      <w:bookmarkEnd w:id="13439"/>
      <w:bookmarkEnd w:id="13440"/>
    </w:p>
    <w:p w14:paraId="7958A80E" w14:textId="4D444C45" w:rsidR="00E70705" w:rsidRDefault="00E70705" w:rsidP="00E70705">
      <w:pPr>
        <w:pStyle w:val="af6"/>
        <w:keepNext/>
        <w:rPr>
          <w:rtl/>
        </w:rPr>
      </w:pPr>
      <w:bookmarkStart w:id="13441" w:name="ET_yor_5069_1499"/>
      <w:r w:rsidRPr="00E707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070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441"/>
    </w:p>
    <w:p w14:paraId="59341752" w14:textId="77777777" w:rsidR="00E70705" w:rsidRDefault="00E70705" w:rsidP="00E70705">
      <w:pPr>
        <w:pStyle w:val="KeepWithNext"/>
        <w:rPr>
          <w:rtl/>
          <w:lang w:eastAsia="he-IL"/>
        </w:rPr>
      </w:pPr>
    </w:p>
    <w:p w14:paraId="3E6F96E8" w14:textId="77777777" w:rsidR="00E70705" w:rsidRDefault="00E70705" w:rsidP="00E70705">
      <w:pPr>
        <w:rPr>
          <w:rtl/>
          <w:lang w:eastAsia="he-IL"/>
        </w:rPr>
      </w:pPr>
      <w:bookmarkStart w:id="13442" w:name="_ETM_Q1_10556406"/>
      <w:bookmarkStart w:id="13443" w:name="_ETM_Q1_10556445"/>
      <w:bookmarkEnd w:id="13442"/>
      <w:bookmarkEnd w:id="13443"/>
      <w:r>
        <w:rPr>
          <w:rFonts w:hint="cs"/>
          <w:rtl/>
          <w:lang w:eastAsia="he-IL"/>
        </w:rPr>
        <w:t>תעצרו פ</w:t>
      </w:r>
      <w:bookmarkStart w:id="13444" w:name="_ETM_Q1_10554138"/>
      <w:bookmarkEnd w:id="13444"/>
      <w:r>
        <w:rPr>
          <w:rFonts w:hint="cs"/>
          <w:rtl/>
          <w:lang w:eastAsia="he-IL"/>
        </w:rPr>
        <w:t xml:space="preserve">ה ותקריאי בבקשה. </w:t>
      </w:r>
      <w:bookmarkStart w:id="13445" w:name="_ETM_Q1_10555908"/>
      <w:bookmarkEnd w:id="13445"/>
    </w:p>
    <w:p w14:paraId="59FD0E42" w14:textId="77777777" w:rsidR="00E70705" w:rsidRDefault="00E70705" w:rsidP="00E70705">
      <w:pPr>
        <w:rPr>
          <w:rtl/>
          <w:lang w:eastAsia="he-IL"/>
        </w:rPr>
      </w:pPr>
      <w:bookmarkStart w:id="13446" w:name="_ETM_Q1_10555985"/>
      <w:bookmarkEnd w:id="13446"/>
    </w:p>
    <w:p w14:paraId="5C18DADC" w14:textId="2F9CE4C3" w:rsidR="00E70705" w:rsidRDefault="00E70705" w:rsidP="00E70705">
      <w:pPr>
        <w:pStyle w:val="af9"/>
        <w:keepNext/>
        <w:rPr>
          <w:rtl/>
          <w:lang w:eastAsia="he-IL"/>
        </w:rPr>
      </w:pPr>
      <w:bookmarkStart w:id="13447" w:name="ET_guest_רעות_בינג_1500"/>
      <w:r w:rsidRPr="00E70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E7070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7"/>
    </w:p>
    <w:p w14:paraId="4090FE71" w14:textId="77777777" w:rsidR="00E70705" w:rsidRDefault="00E70705" w:rsidP="00E70705">
      <w:pPr>
        <w:pStyle w:val="KeepWithNext"/>
        <w:rPr>
          <w:rtl/>
          <w:lang w:eastAsia="he-IL"/>
        </w:rPr>
      </w:pPr>
    </w:p>
    <w:p w14:paraId="157E0AB2" w14:textId="77777777" w:rsidR="00E70705" w:rsidRDefault="00E70705" w:rsidP="00E707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48" w:name="_ETM_Q1_10557316"/>
      <w:bookmarkStart w:id="13449" w:name="_ETM_Q1_10557376"/>
      <w:bookmarkEnd w:id="13448"/>
      <w:bookmarkEnd w:id="13449"/>
      <w:r>
        <w:rPr>
          <w:rFonts w:hint="cs"/>
          <w:rtl/>
          <w:lang w:eastAsia="he-IL"/>
        </w:rPr>
        <w:t xml:space="preserve">ני אקריא את </w:t>
      </w:r>
      <w:bookmarkStart w:id="13450" w:name="_ETM_Q1_10558434"/>
      <w:bookmarkEnd w:id="13450"/>
      <w:r>
        <w:rPr>
          <w:rFonts w:hint="cs"/>
          <w:rtl/>
          <w:lang w:eastAsia="he-IL"/>
        </w:rPr>
        <w:t xml:space="preserve">סעיף קטן </w:t>
      </w:r>
      <w:bookmarkStart w:id="13451" w:name="_ETM_Q1_10556340"/>
      <w:bookmarkEnd w:id="13451"/>
      <w:r>
        <w:rPr>
          <w:rFonts w:hint="cs"/>
          <w:rtl/>
          <w:lang w:eastAsia="he-IL"/>
        </w:rPr>
        <w:t>(ג) ו-(ד). אני רק אציין שבסעיף קטן (ב)</w:t>
      </w:r>
      <w:bookmarkStart w:id="13452" w:name="_ETM_Q1_10562894"/>
      <w:bookmarkEnd w:id="13452"/>
      <w:r>
        <w:rPr>
          <w:rFonts w:hint="cs"/>
          <w:rtl/>
          <w:lang w:eastAsia="he-IL"/>
        </w:rPr>
        <w:t xml:space="preserve"> שמתייחס ל-ותמ"ל אנח</w:t>
      </w:r>
      <w:bookmarkStart w:id="13453" w:name="_ETM_Q1_10563030"/>
      <w:bookmarkEnd w:id="13453"/>
      <w:r>
        <w:rPr>
          <w:rFonts w:hint="cs"/>
          <w:rtl/>
          <w:lang w:eastAsia="he-IL"/>
        </w:rPr>
        <w:t>נו נוסיף את פסקה (2) עם השינויים הנדרשים.</w:t>
      </w:r>
      <w:bookmarkStart w:id="13454" w:name="_ETM_Q1_10568320"/>
      <w:bookmarkEnd w:id="13454"/>
      <w:r>
        <w:rPr>
          <w:rFonts w:hint="cs"/>
          <w:rtl/>
          <w:lang w:eastAsia="he-IL"/>
        </w:rPr>
        <w:t xml:space="preserve"> </w:t>
      </w:r>
      <w:bookmarkStart w:id="13455" w:name="_ETM_Q1_10566001"/>
      <w:bookmarkStart w:id="13456" w:name="_ETM_Q1_10563979"/>
      <w:bookmarkStart w:id="13457" w:name="_ETM_Q1_10564505"/>
      <w:bookmarkStart w:id="13458" w:name="_ETM_Q1_10567616"/>
      <w:bookmarkStart w:id="13459" w:name="_ETM_Q1_10577508"/>
      <w:bookmarkEnd w:id="13455"/>
      <w:bookmarkEnd w:id="13456"/>
      <w:bookmarkEnd w:id="13457"/>
      <w:bookmarkEnd w:id="13458"/>
      <w:bookmarkEnd w:id="13459"/>
    </w:p>
    <w:p w14:paraId="1F6D19BF" w14:textId="77777777" w:rsidR="00E70705" w:rsidRDefault="00E70705" w:rsidP="00E70705">
      <w:pPr>
        <w:rPr>
          <w:rtl/>
          <w:lang w:eastAsia="he-IL"/>
        </w:rPr>
      </w:pPr>
      <w:bookmarkStart w:id="13460" w:name="_ETM_Q1_10577603"/>
      <w:bookmarkEnd w:id="13460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24"/>
        <w:gridCol w:w="5900"/>
      </w:tblGrid>
      <w:tr w:rsidR="00E70705" w14:paraId="4720A458" w14:textId="77777777" w:rsidTr="00E70705">
        <w:trPr>
          <w:cantSplit/>
        </w:trPr>
        <w:tc>
          <w:tcPr>
            <w:tcW w:w="1872" w:type="dxa"/>
          </w:tcPr>
          <w:p w14:paraId="37816803" w14:textId="77777777" w:rsidR="00E70705" w:rsidRDefault="00E70705" w:rsidP="00E70705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3461" w:name="_ETM_Q1_10577657"/>
            <w:bookmarkStart w:id="13462" w:name="_ETM_Q1_10577745"/>
            <w:bookmarkStart w:id="13463" w:name="_ETM_Q1_10603983"/>
            <w:bookmarkEnd w:id="13461"/>
            <w:bookmarkEnd w:id="13462"/>
          </w:p>
        </w:tc>
        <w:tc>
          <w:tcPr>
            <w:tcW w:w="625" w:type="dxa"/>
          </w:tcPr>
          <w:p w14:paraId="7A801AB2" w14:textId="77777777" w:rsidR="00E70705" w:rsidRDefault="00E70705" w:rsidP="00E7070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F8D162D" w14:textId="77777777" w:rsidR="00E70705" w:rsidRDefault="00E70705" w:rsidP="00E7070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2988B67" w14:textId="77777777" w:rsidR="00E70705" w:rsidRDefault="00E70705" w:rsidP="00E7070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900" w:type="dxa"/>
          </w:tcPr>
          <w:p w14:paraId="312893BC" w14:textId="77777777" w:rsidR="00E70705" w:rsidRDefault="00E70705" w:rsidP="00E70705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(ג) התוכנית בס</w:t>
            </w:r>
            <w:bookmarkStart w:id="13464" w:name="_ETM_Q1_10588039"/>
            <w:bookmarkStart w:id="13465" w:name="_ETM_Q1_10586079"/>
            <w:bookmarkEnd w:id="13464"/>
            <w:bookmarkEnd w:id="13465"/>
            <w:r>
              <w:rPr>
                <w:rFonts w:hint="cs"/>
                <w:sz w:val="24"/>
                <w:szCs w:val="24"/>
                <w:rtl/>
              </w:rPr>
              <w:t>מכותה של הוועדה המקומית שבתחומה של הרשות המקומית, והיא החליטה על הפקדתה ובלבד שאם מדובר בוועדה מקומית כמשמעותה בסעיף 19 לחוק הת</w:t>
            </w:r>
            <w:bookmarkStart w:id="13466" w:name="_ETM_Q1_10583539"/>
            <w:bookmarkStart w:id="13467" w:name="_ETM_Q1_10582258"/>
            <w:bookmarkEnd w:id="13466"/>
            <w:bookmarkEnd w:id="13467"/>
            <w:r>
              <w:rPr>
                <w:rFonts w:hint="cs"/>
                <w:sz w:val="24"/>
                <w:szCs w:val="24"/>
                <w:rtl/>
              </w:rPr>
              <w:t>כנון</w:t>
            </w:r>
            <w:bookmarkStart w:id="13468" w:name="_ETM_Q1_10580504"/>
            <w:bookmarkEnd w:id="13468"/>
            <w:r>
              <w:rPr>
                <w:rFonts w:hint="cs"/>
                <w:sz w:val="24"/>
                <w:szCs w:val="24"/>
                <w:rtl/>
              </w:rPr>
              <w:t xml:space="preserve"> והבנייה, נציג</w:t>
            </w:r>
            <w:bookmarkStart w:id="13469" w:name="_ETM_Q1_10582204"/>
            <w:bookmarkEnd w:id="13469"/>
            <w:r>
              <w:rPr>
                <w:rFonts w:hint="cs"/>
                <w:sz w:val="24"/>
                <w:szCs w:val="24"/>
                <w:rtl/>
              </w:rPr>
              <w:t xml:space="preserve"> הרשות ה</w:t>
            </w:r>
            <w:bookmarkStart w:id="13470" w:name="_ETM_Q1_10579933"/>
            <w:bookmarkEnd w:id="13470"/>
            <w:r>
              <w:rPr>
                <w:rFonts w:hint="cs"/>
                <w:sz w:val="24"/>
                <w:szCs w:val="24"/>
                <w:rtl/>
              </w:rPr>
              <w:t>מקומית הנוגעת בדבר בוועדה תמך ב</w:t>
            </w:r>
            <w:bookmarkStart w:id="13471" w:name="_ETM_Q1_10580956"/>
            <w:bookmarkEnd w:id="13471"/>
            <w:r>
              <w:rPr>
                <w:rFonts w:hint="cs"/>
                <w:sz w:val="24"/>
                <w:szCs w:val="24"/>
                <w:rtl/>
              </w:rPr>
              <w:t>החלטה;</w:t>
            </w:r>
            <w:bookmarkStart w:id="13472" w:name="_ETM_Q1_10583156"/>
            <w:bookmarkEnd w:id="13472"/>
          </w:p>
          <w:p w14:paraId="7CB8584E" w14:textId="77777777" w:rsidR="00E70705" w:rsidRDefault="00E70705" w:rsidP="00E70705">
            <w:pPr>
              <w:pStyle w:val="TableBlock"/>
              <w:rPr>
                <w:sz w:val="24"/>
                <w:szCs w:val="24"/>
              </w:rPr>
            </w:pPr>
            <w:bookmarkStart w:id="13473" w:name="_ETM_Q1_10583232"/>
            <w:bookmarkEnd w:id="13473"/>
            <w:r>
              <w:rPr>
                <w:rFonts w:hint="cs"/>
                <w:sz w:val="24"/>
                <w:szCs w:val="24"/>
                <w:rtl/>
              </w:rPr>
              <w:t>(ד) ההכרזה היא</w:t>
            </w:r>
            <w:bookmarkStart w:id="13474" w:name="_ETM_Q1_10583907"/>
            <w:bookmarkEnd w:id="13474"/>
            <w:r>
              <w:rPr>
                <w:rFonts w:hint="cs"/>
                <w:sz w:val="24"/>
                <w:szCs w:val="24"/>
                <w:rtl/>
              </w:rPr>
              <w:t xml:space="preserve"> ע</w:t>
            </w:r>
            <w:bookmarkStart w:id="13475" w:name="_ETM_Q1_10584160"/>
            <w:bookmarkEnd w:id="13475"/>
            <w:r>
              <w:rPr>
                <w:rFonts w:hint="cs"/>
                <w:sz w:val="24"/>
                <w:szCs w:val="24"/>
                <w:rtl/>
              </w:rPr>
              <w:t>ל שטח שיועד לתכנון מתחמי בתוכני</w:t>
            </w:r>
            <w:bookmarkStart w:id="13476" w:name="_ETM_Q1_10586056"/>
            <w:bookmarkEnd w:id="13476"/>
            <w:r>
              <w:rPr>
                <w:rFonts w:hint="cs"/>
                <w:sz w:val="24"/>
                <w:szCs w:val="24"/>
                <w:rtl/>
              </w:rPr>
              <w:t>ת כוללת להתחדשות עירונית, ובלבד שהתוכנית</w:t>
            </w:r>
            <w:bookmarkStart w:id="13477" w:name="_ETM_Q1_10591147"/>
            <w:bookmarkEnd w:id="13477"/>
            <w:r>
              <w:rPr>
                <w:rFonts w:hint="cs"/>
                <w:sz w:val="24"/>
                <w:szCs w:val="24"/>
                <w:rtl/>
              </w:rPr>
              <w:t xml:space="preserve"> אינה סותרת </w:t>
            </w:r>
            <w:bookmarkStart w:id="13478" w:name="_ETM_Q1_10589304"/>
            <w:bookmarkEnd w:id="13478"/>
            <w:r>
              <w:rPr>
                <w:rFonts w:hint="cs"/>
                <w:sz w:val="24"/>
                <w:szCs w:val="24"/>
                <w:rtl/>
              </w:rPr>
              <w:t>את התוכנית הכוללת כאמור</w:t>
            </w:r>
            <w:bookmarkStart w:id="13479" w:name="_ETM_Q1_10590441"/>
            <w:bookmarkEnd w:id="13479"/>
            <w:r>
              <w:rPr>
                <w:rFonts w:hint="cs"/>
                <w:sz w:val="24"/>
                <w:szCs w:val="24"/>
                <w:rtl/>
              </w:rPr>
              <w:t xml:space="preserve">; בפסקת </w:t>
            </w:r>
            <w:bookmarkStart w:id="13480" w:name="_ETM_Q1_10591760"/>
            <w:bookmarkEnd w:id="13480"/>
            <w:r>
              <w:rPr>
                <w:rFonts w:hint="cs"/>
                <w:sz w:val="24"/>
                <w:szCs w:val="24"/>
                <w:rtl/>
              </w:rPr>
              <w:t xml:space="preserve">משנה זו </w:t>
            </w:r>
            <w:bookmarkStart w:id="13481" w:name="_ETM_Q1_10592325"/>
            <w:bookmarkEnd w:id="13481"/>
            <w:r>
              <w:rPr>
                <w:rFonts w:hint="cs"/>
                <w:sz w:val="24"/>
                <w:szCs w:val="24"/>
                <w:rtl/>
              </w:rPr>
              <w:t>-</w:t>
            </w:r>
            <w:bookmarkStart w:id="13482" w:name="_ETM_Q1_10593685"/>
            <w:bookmarkEnd w:id="13482"/>
            <w:r>
              <w:rPr>
                <w:rFonts w:hint="cs"/>
                <w:sz w:val="24"/>
                <w:szCs w:val="24"/>
                <w:rtl/>
              </w:rPr>
              <w:t xml:space="preserve"> "תכ</w:t>
            </w:r>
            <w:bookmarkStart w:id="13483" w:name="_ETM_Q1_10592528"/>
            <w:bookmarkEnd w:id="13483"/>
            <w:r>
              <w:rPr>
                <w:rFonts w:hint="cs"/>
                <w:sz w:val="24"/>
                <w:szCs w:val="24"/>
                <w:rtl/>
              </w:rPr>
              <w:t xml:space="preserve">נון מתחמי" </w:t>
            </w:r>
            <w:bookmarkStart w:id="13484" w:name="_ETM_Q1_10593127"/>
            <w:bookmarkEnd w:id="13484"/>
            <w:r>
              <w:rPr>
                <w:rFonts w:hint="cs"/>
                <w:sz w:val="24"/>
                <w:szCs w:val="24"/>
                <w:rtl/>
              </w:rPr>
              <w:t>ו-"תוכנית כוללת</w:t>
            </w:r>
            <w:bookmarkStart w:id="13485" w:name="_ETM_Q1_10593824"/>
            <w:bookmarkEnd w:id="13485"/>
            <w:r>
              <w:rPr>
                <w:rFonts w:hint="cs"/>
                <w:sz w:val="24"/>
                <w:szCs w:val="24"/>
                <w:rtl/>
              </w:rPr>
              <w:t xml:space="preserve"> להתחדשות עירונית" </w:t>
            </w:r>
            <w:bookmarkStart w:id="13486" w:name="_ETM_Q1_10594879"/>
            <w:bookmarkEnd w:id="13486"/>
            <w:r>
              <w:rPr>
                <w:rFonts w:hint="cs"/>
                <w:sz w:val="24"/>
                <w:szCs w:val="24"/>
                <w:rtl/>
              </w:rPr>
              <w:t xml:space="preserve">- כמשמעותן בסעיף 64(ב) </w:t>
            </w:r>
            <w:bookmarkStart w:id="13487" w:name="_ETM_Q1_10600045"/>
            <w:bookmarkEnd w:id="13487"/>
            <w:r>
              <w:rPr>
                <w:rFonts w:hint="cs"/>
                <w:sz w:val="24"/>
                <w:szCs w:val="24"/>
                <w:rtl/>
              </w:rPr>
              <w:t>בחוק התכנון</w:t>
            </w:r>
            <w:bookmarkStart w:id="13488" w:name="_ETM_Q1_10599610"/>
            <w:bookmarkEnd w:id="13488"/>
            <w:r>
              <w:rPr>
                <w:rFonts w:hint="cs"/>
                <w:sz w:val="24"/>
                <w:szCs w:val="24"/>
                <w:rtl/>
              </w:rPr>
              <w:t xml:space="preserve"> והבנייה";</w:t>
            </w:r>
            <w:bookmarkStart w:id="13489" w:name="_ETM_Q1_10601156"/>
            <w:bookmarkStart w:id="13490" w:name="_ETM_Q1_10600661"/>
            <w:bookmarkEnd w:id="13489"/>
            <w:bookmarkEnd w:id="13490"/>
          </w:p>
        </w:tc>
      </w:tr>
    </w:tbl>
    <w:p w14:paraId="4A4D8F1F" w14:textId="77777777" w:rsidR="00E70705" w:rsidRDefault="00E70705" w:rsidP="00E70705">
      <w:pPr>
        <w:rPr>
          <w:rtl/>
          <w:lang w:eastAsia="he-IL"/>
        </w:rPr>
      </w:pPr>
      <w:bookmarkStart w:id="13491" w:name="_ETM_Q1_10589481"/>
      <w:bookmarkStart w:id="13492" w:name="_ETM_Q1_10603093"/>
      <w:bookmarkStart w:id="13493" w:name="_ETM_Q1_10603594"/>
      <w:bookmarkEnd w:id="13491"/>
      <w:bookmarkEnd w:id="13492"/>
      <w:bookmarkEnd w:id="13493"/>
      <w:bookmarkEnd w:id="13463"/>
    </w:p>
    <w:p w14:paraId="1C787939" w14:textId="77777777" w:rsidR="00E70705" w:rsidRDefault="00E70705" w:rsidP="00E70705">
      <w:pPr>
        <w:rPr>
          <w:rtl/>
          <w:lang w:eastAsia="he-IL"/>
        </w:rPr>
      </w:pPr>
      <w:bookmarkStart w:id="13494" w:name="_ETM_Q1_10603666"/>
      <w:bookmarkEnd w:id="13494"/>
      <w:r>
        <w:rPr>
          <w:rFonts w:hint="cs"/>
          <w:rtl/>
          <w:lang w:eastAsia="he-IL"/>
        </w:rPr>
        <w:t xml:space="preserve">אני ממשיכה לאישור מקדמי. </w:t>
      </w:r>
      <w:bookmarkStart w:id="13495" w:name="_ETM_Q1_10617438"/>
      <w:bookmarkEnd w:id="13495"/>
      <w:r>
        <w:rPr>
          <w:rFonts w:hint="cs"/>
          <w:rtl/>
          <w:lang w:eastAsia="he-IL"/>
        </w:rPr>
        <w:t>כאן יש תיקון</w:t>
      </w:r>
      <w:bookmarkStart w:id="13496" w:name="_ETM_Q1_10619032"/>
      <w:bookmarkEnd w:id="13496"/>
      <w:r>
        <w:rPr>
          <w:rFonts w:hint="cs"/>
          <w:rtl/>
          <w:lang w:eastAsia="he-IL"/>
        </w:rPr>
        <w:t xml:space="preserve"> שהממשלה ביקשה לעשות. </w:t>
      </w:r>
      <w:bookmarkStart w:id="13497" w:name="_ETM_Q1_10618207"/>
      <w:bookmarkStart w:id="13498" w:name="_ETM_Q1_10618043"/>
      <w:bookmarkStart w:id="13499" w:name="_ETM_Q1_10618573"/>
      <w:bookmarkStart w:id="13500" w:name="_ETM_Q1_10618676"/>
      <w:bookmarkStart w:id="13501" w:name="_ETM_Q1_10618920"/>
      <w:bookmarkEnd w:id="13497"/>
      <w:bookmarkEnd w:id="13498"/>
      <w:bookmarkEnd w:id="13499"/>
      <w:bookmarkEnd w:id="13500"/>
      <w:bookmarkEnd w:id="13501"/>
    </w:p>
    <w:p w14:paraId="54CF34D5" w14:textId="77777777" w:rsidR="00E70705" w:rsidRDefault="00E70705" w:rsidP="00E70705">
      <w:pPr>
        <w:rPr>
          <w:rtl/>
          <w:lang w:eastAsia="he-IL"/>
        </w:rPr>
      </w:pPr>
      <w:bookmarkStart w:id="13502" w:name="_ETM_Q1_10619002"/>
      <w:bookmarkStart w:id="13503" w:name="_ETM_Q1_10619970"/>
      <w:bookmarkEnd w:id="13502"/>
      <w:bookmarkEnd w:id="13503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E70705" w14:paraId="7C865B32" w14:textId="77777777" w:rsidTr="0015556D">
        <w:trPr>
          <w:cantSplit/>
        </w:trPr>
        <w:tc>
          <w:tcPr>
            <w:tcW w:w="1872" w:type="dxa"/>
          </w:tcPr>
          <w:p w14:paraId="2C2AA0E7" w14:textId="77777777" w:rsidR="00E70705" w:rsidRDefault="00E70705" w:rsidP="00E70705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3504" w:name="_ETM_Q1_10620062"/>
            <w:bookmarkStart w:id="13505" w:name="_ETM_Q1_10618302"/>
            <w:bookmarkEnd w:id="13504"/>
            <w:bookmarkEnd w:id="13505"/>
          </w:p>
        </w:tc>
        <w:tc>
          <w:tcPr>
            <w:tcW w:w="625" w:type="dxa"/>
          </w:tcPr>
          <w:p w14:paraId="7A6B895E" w14:textId="77777777" w:rsidR="00E70705" w:rsidRDefault="00E70705" w:rsidP="00E7070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A81D7FC" w14:textId="77777777" w:rsidR="00E70705" w:rsidRDefault="00E70705" w:rsidP="00E7070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4" w:type="dxa"/>
          </w:tcPr>
          <w:p w14:paraId="32478356" w14:textId="77777777" w:rsidR="00E70705" w:rsidRDefault="00E70705" w:rsidP="00E70705">
            <w:pPr>
              <w:pStyle w:val="TableBlock"/>
              <w:rPr>
                <w:sz w:val="24"/>
                <w:szCs w:val="24"/>
              </w:rPr>
            </w:pPr>
            <w:bookmarkStart w:id="13506" w:name="_ETM_Q1_10618558"/>
            <w:bookmarkEnd w:id="13506"/>
            <w:r>
              <w:rPr>
                <w:rFonts w:hint="cs"/>
                <w:sz w:val="24"/>
                <w:szCs w:val="24"/>
                <w:rtl/>
              </w:rPr>
              <w:t>(ג) בסעיף קטן (ג),</w:t>
            </w:r>
            <w:bookmarkStart w:id="13507" w:name="_ETM_Q1_10620255"/>
            <w:bookmarkEnd w:id="13507"/>
            <w:r>
              <w:rPr>
                <w:rFonts w:hint="cs"/>
                <w:sz w:val="24"/>
                <w:szCs w:val="24"/>
                <w:rtl/>
              </w:rPr>
              <w:t xml:space="preserve"> במקום "בהסכמת הרשות</w:t>
            </w:r>
            <w:bookmarkStart w:id="13508" w:name="_ETM_Q1_10623436"/>
            <w:bookmarkEnd w:id="13508"/>
            <w:r>
              <w:rPr>
                <w:rFonts w:hint="cs"/>
                <w:sz w:val="24"/>
                <w:szCs w:val="24"/>
                <w:rtl/>
              </w:rPr>
              <w:t xml:space="preserve"> המקומית הנוגעת בד</w:t>
            </w:r>
            <w:bookmarkStart w:id="13509" w:name="_ETM_Q1_10622138"/>
            <w:bookmarkEnd w:id="13509"/>
            <w:r>
              <w:rPr>
                <w:rFonts w:hint="cs"/>
                <w:sz w:val="24"/>
                <w:szCs w:val="24"/>
                <w:rtl/>
              </w:rPr>
              <w:t>בר"</w:t>
            </w:r>
            <w:bookmarkStart w:id="13510" w:name="_ETM_Q1_10623157"/>
            <w:bookmarkEnd w:id="13510"/>
            <w:r>
              <w:rPr>
                <w:rFonts w:hint="cs"/>
                <w:sz w:val="24"/>
                <w:szCs w:val="24"/>
                <w:rtl/>
              </w:rPr>
              <w:t xml:space="preserve"> יבוא "אם יש תכנון ראשוני ל</w:t>
            </w:r>
            <w:bookmarkStart w:id="13511" w:name="_ETM_Q1_10624498"/>
            <w:bookmarkEnd w:id="13511"/>
            <w:r>
              <w:rPr>
                <w:rFonts w:hint="cs"/>
                <w:sz w:val="24"/>
                <w:szCs w:val="24"/>
                <w:rtl/>
              </w:rPr>
              <w:t>פינוי</w:t>
            </w:r>
            <w:bookmarkStart w:id="13512" w:name="_ETM_Q1_10625195"/>
            <w:bookmarkEnd w:id="13512"/>
            <w:r>
              <w:rPr>
                <w:rFonts w:hint="cs"/>
                <w:sz w:val="24"/>
                <w:szCs w:val="24"/>
                <w:rtl/>
              </w:rPr>
              <w:t xml:space="preserve"> ובינוי בשטח שבו קיימות 24 יחידות לפחות</w:t>
            </w:r>
            <w:bookmarkStart w:id="13513" w:name="_ETM_Q1_10628284"/>
            <w:bookmarkEnd w:id="13513"/>
            <w:r>
              <w:rPr>
                <w:rFonts w:hint="cs"/>
                <w:sz w:val="24"/>
                <w:szCs w:val="24"/>
                <w:rtl/>
              </w:rPr>
              <w:t>".</w:t>
            </w:r>
          </w:p>
        </w:tc>
      </w:tr>
    </w:tbl>
    <w:p w14:paraId="49658F04" w14:textId="77777777" w:rsidR="00E70705" w:rsidRDefault="00E70705" w:rsidP="00E70705">
      <w:pPr>
        <w:rPr>
          <w:rtl/>
          <w:lang w:eastAsia="he-IL"/>
        </w:rPr>
      </w:pPr>
      <w:bookmarkStart w:id="13514" w:name="_ETM_Q1_10630886"/>
      <w:bookmarkEnd w:id="13514"/>
    </w:p>
    <w:p w14:paraId="582C5E0D" w14:textId="77777777" w:rsidR="00E70705" w:rsidRDefault="00E70705" w:rsidP="00E70705">
      <w:pPr>
        <w:rPr>
          <w:rtl/>
          <w:lang w:eastAsia="he-IL"/>
        </w:rPr>
      </w:pPr>
      <w:bookmarkStart w:id="13515" w:name="_ETM_Q1_10630981"/>
      <w:bookmarkEnd w:id="13515"/>
      <w:r>
        <w:rPr>
          <w:rFonts w:hint="cs"/>
          <w:rtl/>
          <w:lang w:eastAsia="he-IL"/>
        </w:rPr>
        <w:t>אני חושבת</w:t>
      </w:r>
      <w:bookmarkStart w:id="13516" w:name="_ETM_Q1_10629604"/>
      <w:bookmarkEnd w:id="13516"/>
      <w:r>
        <w:rPr>
          <w:rFonts w:hint="cs"/>
          <w:rtl/>
          <w:lang w:eastAsia="he-IL"/>
        </w:rPr>
        <w:t xml:space="preserve"> שאפילו זה </w:t>
      </w:r>
      <w:bookmarkStart w:id="13517" w:name="_ETM_Q1_10630314"/>
      <w:bookmarkEnd w:id="13517"/>
      <w:r>
        <w:rPr>
          <w:rFonts w:hint="cs"/>
          <w:rtl/>
          <w:lang w:eastAsia="he-IL"/>
        </w:rPr>
        <w:t>הוקרא בדיון הקודם. נ</w:t>
      </w:r>
      <w:bookmarkStart w:id="13518" w:name="_ETM_Q1_10630238"/>
      <w:bookmarkEnd w:id="13518"/>
      <w:r>
        <w:rPr>
          <w:rFonts w:hint="cs"/>
          <w:rtl/>
          <w:lang w:eastAsia="he-IL"/>
        </w:rPr>
        <w:t>כון?</w:t>
      </w:r>
      <w:bookmarkStart w:id="13519" w:name="_ETM_Q1_10630769"/>
      <w:bookmarkStart w:id="13520" w:name="_ETM_Q1_10632445"/>
      <w:bookmarkEnd w:id="13519"/>
      <w:bookmarkEnd w:id="13520"/>
    </w:p>
    <w:p w14:paraId="3920EB25" w14:textId="77777777" w:rsidR="00E70705" w:rsidRDefault="00E70705" w:rsidP="00E70705">
      <w:pPr>
        <w:rPr>
          <w:rtl/>
          <w:lang w:eastAsia="he-IL"/>
        </w:rPr>
      </w:pPr>
      <w:bookmarkStart w:id="13521" w:name="_ETM_Q1_10632531"/>
      <w:bookmarkEnd w:id="13521"/>
    </w:p>
    <w:p w14:paraId="3EE9BCCA" w14:textId="0ACC70D1" w:rsidR="00E70705" w:rsidRDefault="00E70705" w:rsidP="00E70705">
      <w:pPr>
        <w:pStyle w:val="a4"/>
        <w:keepNext/>
        <w:rPr>
          <w:rtl/>
        </w:rPr>
      </w:pPr>
      <w:bookmarkStart w:id="13522" w:name="ET_speaker_תומר_רוזנר_1502"/>
      <w:r w:rsidRPr="00E7070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070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522"/>
    </w:p>
    <w:p w14:paraId="27FC5CC3" w14:textId="77777777" w:rsidR="00E70705" w:rsidRDefault="00E70705" w:rsidP="00E70705">
      <w:pPr>
        <w:pStyle w:val="KeepWithNext"/>
        <w:rPr>
          <w:rtl/>
          <w:lang w:eastAsia="he-IL"/>
        </w:rPr>
      </w:pPr>
      <w:bookmarkStart w:id="13523" w:name="_ETM_Q1_10634323"/>
      <w:bookmarkStart w:id="13524" w:name="_ETM_Q1_10634379"/>
      <w:bookmarkStart w:id="13525" w:name="_ETM_Q1_10631991"/>
      <w:bookmarkStart w:id="13526" w:name="_ETM_Q1_10633600"/>
      <w:bookmarkEnd w:id="13523"/>
      <w:bookmarkEnd w:id="13524"/>
      <w:bookmarkEnd w:id="13525"/>
      <w:bookmarkEnd w:id="13526"/>
    </w:p>
    <w:p w14:paraId="177F7457" w14:textId="77777777" w:rsidR="00E70705" w:rsidRDefault="00E70705" w:rsidP="00E70705">
      <w:pPr>
        <w:rPr>
          <w:rtl/>
          <w:lang w:eastAsia="he-IL"/>
        </w:rPr>
      </w:pPr>
      <w:bookmarkStart w:id="13527" w:name="_ETM_Q1_10633711"/>
      <w:bookmarkEnd w:id="13527"/>
      <w:r>
        <w:rPr>
          <w:rFonts w:hint="cs"/>
          <w:rtl/>
          <w:lang w:eastAsia="he-IL"/>
        </w:rPr>
        <w:t xml:space="preserve">נכון. </w:t>
      </w:r>
      <w:bookmarkStart w:id="13528" w:name="_ETM_Q1_10634497"/>
      <w:bookmarkEnd w:id="13528"/>
    </w:p>
    <w:p w14:paraId="0F9EFCBC" w14:textId="77777777" w:rsidR="00E70705" w:rsidRDefault="00E70705" w:rsidP="00E70705">
      <w:pPr>
        <w:rPr>
          <w:rtl/>
          <w:lang w:eastAsia="he-IL"/>
        </w:rPr>
      </w:pPr>
      <w:bookmarkStart w:id="13529" w:name="_ETM_Q1_10634587"/>
      <w:bookmarkStart w:id="13530" w:name="_ETM_Q1_10635247"/>
      <w:bookmarkEnd w:id="13529"/>
      <w:bookmarkEnd w:id="13530"/>
    </w:p>
    <w:p w14:paraId="61526494" w14:textId="7D98B03D" w:rsidR="00E70705" w:rsidRDefault="00E70705" w:rsidP="00E70705">
      <w:pPr>
        <w:pStyle w:val="af9"/>
        <w:keepNext/>
        <w:rPr>
          <w:rtl/>
          <w:lang w:eastAsia="he-IL"/>
        </w:rPr>
      </w:pPr>
      <w:bookmarkStart w:id="13531" w:name="ET_guest_רעות_בינג_1503"/>
      <w:r w:rsidRPr="00E70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E7070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1"/>
    </w:p>
    <w:p w14:paraId="30E96905" w14:textId="77777777" w:rsidR="00E70705" w:rsidRDefault="00E70705" w:rsidP="00E70705">
      <w:pPr>
        <w:pStyle w:val="KeepWithNext"/>
        <w:rPr>
          <w:rtl/>
          <w:lang w:eastAsia="he-IL"/>
        </w:rPr>
      </w:pPr>
    </w:p>
    <w:p w14:paraId="056EA3D6" w14:textId="77777777" w:rsidR="00E70705" w:rsidRDefault="00E70705" w:rsidP="00E70705">
      <w:pPr>
        <w:rPr>
          <w:rtl/>
          <w:lang w:eastAsia="he-IL"/>
        </w:rPr>
      </w:pPr>
      <w:bookmarkStart w:id="13532" w:name="_ETM_Q1_10635937"/>
      <w:bookmarkStart w:id="13533" w:name="_ETM_Q1_10635998"/>
      <w:bookmarkEnd w:id="13532"/>
      <w:bookmarkEnd w:id="13533"/>
      <w:r>
        <w:rPr>
          <w:rFonts w:hint="cs"/>
          <w:rtl/>
          <w:lang w:eastAsia="he-IL"/>
        </w:rPr>
        <w:t>במקום ההסכמ</w:t>
      </w:r>
      <w:bookmarkStart w:id="13534" w:name="_ETM_Q1_10634351"/>
      <w:bookmarkEnd w:id="13534"/>
      <w:r>
        <w:rPr>
          <w:rFonts w:hint="cs"/>
          <w:rtl/>
          <w:lang w:eastAsia="he-IL"/>
        </w:rPr>
        <w:t>ה של הרשות המקומית</w:t>
      </w:r>
      <w:bookmarkStart w:id="13535" w:name="_ETM_Q1_10636624"/>
      <w:bookmarkEnd w:id="13535"/>
      <w:r>
        <w:rPr>
          <w:rFonts w:hint="cs"/>
          <w:rtl/>
          <w:lang w:eastAsia="he-IL"/>
        </w:rPr>
        <w:t xml:space="preserve"> לאישור מקדמי. </w:t>
      </w:r>
      <w:bookmarkStart w:id="13536" w:name="_ETM_Q1_10638623"/>
      <w:bookmarkEnd w:id="13536"/>
    </w:p>
    <w:p w14:paraId="008FF302" w14:textId="77777777" w:rsidR="00E70705" w:rsidRDefault="00E70705" w:rsidP="00E70705">
      <w:pPr>
        <w:rPr>
          <w:rtl/>
          <w:lang w:eastAsia="he-IL"/>
        </w:rPr>
      </w:pPr>
      <w:bookmarkStart w:id="13537" w:name="_ETM_Q1_10638704"/>
      <w:bookmarkEnd w:id="13537"/>
    </w:p>
    <w:p w14:paraId="2D6A31ED" w14:textId="63417AAB" w:rsidR="00E70705" w:rsidRDefault="00E70705" w:rsidP="00E70705">
      <w:pPr>
        <w:pStyle w:val="a4"/>
        <w:keepNext/>
        <w:rPr>
          <w:rtl/>
        </w:rPr>
      </w:pPr>
      <w:bookmarkStart w:id="13538" w:name="ET_speaker_תומר_רוזנר_1504"/>
      <w:r w:rsidRPr="00E7070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070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538"/>
    </w:p>
    <w:p w14:paraId="5E0A0C4A" w14:textId="77777777" w:rsidR="00E70705" w:rsidRDefault="00E70705" w:rsidP="00E70705">
      <w:pPr>
        <w:pStyle w:val="KeepWithNext"/>
        <w:rPr>
          <w:rtl/>
          <w:lang w:eastAsia="he-IL"/>
        </w:rPr>
      </w:pPr>
    </w:p>
    <w:p w14:paraId="42866B41" w14:textId="77777777" w:rsidR="00E70705" w:rsidRDefault="00E70705" w:rsidP="00E70705">
      <w:pPr>
        <w:rPr>
          <w:rtl/>
          <w:lang w:eastAsia="he-IL"/>
        </w:rPr>
      </w:pPr>
      <w:bookmarkStart w:id="13539" w:name="_ETM_Q1_10636918"/>
      <w:bookmarkStart w:id="13540" w:name="_ETM_Q1_10636985"/>
      <w:bookmarkEnd w:id="13539"/>
      <w:bookmarkEnd w:id="13540"/>
      <w:r>
        <w:rPr>
          <w:rFonts w:hint="cs"/>
          <w:rtl/>
          <w:lang w:eastAsia="he-IL"/>
        </w:rPr>
        <w:t xml:space="preserve">בעצם מוסכם שהרשות המקומית יוצאת מהתמונה. </w:t>
      </w:r>
      <w:bookmarkStart w:id="13541" w:name="_ETM_Q1_10638349"/>
      <w:bookmarkEnd w:id="13541"/>
    </w:p>
    <w:p w14:paraId="39CD8237" w14:textId="77777777" w:rsidR="00146815" w:rsidRDefault="00146815" w:rsidP="00E70705">
      <w:pPr>
        <w:rPr>
          <w:rtl/>
          <w:lang w:eastAsia="he-IL"/>
        </w:rPr>
      </w:pPr>
      <w:bookmarkStart w:id="13542" w:name="_ETM_Q1_10638601"/>
      <w:bookmarkStart w:id="13543" w:name="_ETM_Q1_10638691"/>
      <w:bookmarkStart w:id="13544" w:name="_ETM_Q1_10638028"/>
      <w:bookmarkStart w:id="13545" w:name="_ETM_Q1_10637632"/>
      <w:bookmarkStart w:id="13546" w:name="_ETM_Q1_10638586"/>
      <w:bookmarkStart w:id="13547" w:name="_ETM_Q1_10638010"/>
      <w:bookmarkStart w:id="13548" w:name="_ETM_Q1_10640379"/>
      <w:bookmarkStart w:id="13549" w:name="_ETM_Q1_10641215"/>
      <w:bookmarkStart w:id="13550" w:name="_ETM_Q1_10639365"/>
      <w:bookmarkStart w:id="13551" w:name="_ETM_Q1_10637308"/>
      <w:bookmarkEnd w:id="13542"/>
      <w:bookmarkEnd w:id="13543"/>
      <w:bookmarkEnd w:id="13544"/>
      <w:bookmarkEnd w:id="13545"/>
      <w:bookmarkEnd w:id="13546"/>
      <w:bookmarkEnd w:id="13547"/>
      <w:bookmarkEnd w:id="13548"/>
      <w:bookmarkEnd w:id="13549"/>
      <w:bookmarkEnd w:id="13550"/>
      <w:bookmarkEnd w:id="13551"/>
    </w:p>
    <w:p w14:paraId="1C095D83" w14:textId="7A740456" w:rsidR="00146815" w:rsidRDefault="00146815" w:rsidP="00146815">
      <w:pPr>
        <w:pStyle w:val="af9"/>
        <w:keepNext/>
        <w:rPr>
          <w:rtl/>
          <w:lang w:eastAsia="he-IL"/>
        </w:rPr>
      </w:pPr>
      <w:bookmarkStart w:id="13552" w:name="ET_guest_קריאה_1505"/>
      <w:r w:rsidRPr="00146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4681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2"/>
    </w:p>
    <w:p w14:paraId="2E5522CA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13245BB4" w14:textId="77777777" w:rsidR="00146815" w:rsidRDefault="00146815" w:rsidP="0014681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553" w:name="_ETM_Q1_10640603"/>
      <w:bookmarkStart w:id="13554" w:name="_ETM_Q1_10640637"/>
      <w:bookmarkEnd w:id="13553"/>
      <w:bookmarkEnd w:id="13554"/>
      <w:r>
        <w:rPr>
          <w:rFonts w:hint="cs"/>
          <w:rtl/>
          <w:lang w:eastAsia="he-IL"/>
        </w:rPr>
        <w:t xml:space="preserve">מקום התייעצות </w:t>
      </w:r>
      <w:bookmarkStart w:id="13555" w:name="_ETM_Q1_10642717"/>
      <w:bookmarkEnd w:id="13555"/>
      <w:r>
        <w:rPr>
          <w:rFonts w:hint="cs"/>
          <w:rtl/>
          <w:lang w:eastAsia="he-IL"/>
        </w:rPr>
        <w:t>עם</w:t>
      </w:r>
      <w:bookmarkStart w:id="13556" w:name="_ETM_Q1_10639936"/>
      <w:bookmarkEnd w:id="13556"/>
      <w:r>
        <w:rPr>
          <w:rFonts w:hint="cs"/>
          <w:rtl/>
          <w:lang w:eastAsia="he-IL"/>
        </w:rPr>
        <w:t xml:space="preserve"> המהנדס.</w:t>
      </w:r>
      <w:bookmarkStart w:id="13557" w:name="_ETM_Q1_10641706"/>
      <w:bookmarkEnd w:id="13557"/>
    </w:p>
    <w:p w14:paraId="74DEC455" w14:textId="77777777" w:rsidR="00146815" w:rsidRDefault="00146815" w:rsidP="00146815">
      <w:pPr>
        <w:rPr>
          <w:rtl/>
          <w:lang w:eastAsia="he-IL"/>
        </w:rPr>
      </w:pPr>
      <w:bookmarkStart w:id="13558" w:name="_ETM_Q1_10641784"/>
      <w:bookmarkStart w:id="13559" w:name="_ETM_Q1_10642707"/>
      <w:bookmarkEnd w:id="13558"/>
      <w:bookmarkEnd w:id="13559"/>
    </w:p>
    <w:p w14:paraId="211ED6B5" w14:textId="12DDE69E" w:rsidR="00146815" w:rsidRDefault="00146815" w:rsidP="00146815">
      <w:pPr>
        <w:pStyle w:val="af9"/>
        <w:keepNext/>
        <w:rPr>
          <w:rtl/>
          <w:lang w:eastAsia="he-IL"/>
        </w:rPr>
      </w:pPr>
      <w:bookmarkStart w:id="13560" w:name="ET_guest_תום_פישר_1506"/>
      <w:r w:rsidRPr="00146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14681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0"/>
    </w:p>
    <w:p w14:paraId="371FB1E6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55F89DB8" w14:textId="77777777" w:rsidR="00146815" w:rsidRDefault="00146815" w:rsidP="00146815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3561" w:name="_ETM_Q1_10643447"/>
      <w:bookmarkStart w:id="13562" w:name="_ETM_Q1_10643494"/>
      <w:bookmarkEnd w:id="13561"/>
      <w:bookmarkEnd w:id="13562"/>
      <w:r>
        <w:rPr>
          <w:rFonts w:hint="cs"/>
          <w:rtl/>
          <w:lang w:eastAsia="he-IL"/>
        </w:rPr>
        <w:t xml:space="preserve"> היה לטענות</w:t>
      </w:r>
      <w:bookmarkStart w:id="13563" w:name="_ETM_Q1_10641565"/>
      <w:bookmarkEnd w:id="13563"/>
      <w:r>
        <w:rPr>
          <w:rFonts w:hint="cs"/>
          <w:rtl/>
          <w:lang w:eastAsia="he-IL"/>
        </w:rPr>
        <w:t xml:space="preserve"> של הרשות המקומית, שהם לא רוצים</w:t>
      </w:r>
      <w:bookmarkStart w:id="13564" w:name="_ETM_Q1_10644833"/>
      <w:bookmarkEnd w:id="13564"/>
      <w:r>
        <w:rPr>
          <w:rFonts w:hint="cs"/>
          <w:rtl/>
          <w:lang w:eastAsia="he-IL"/>
        </w:rPr>
        <w:t xml:space="preserve"> שאחר כך תהיה הסתמכות. בסדר, אני רק מזכיר. </w:t>
      </w:r>
      <w:bookmarkStart w:id="13565" w:name="_ETM_Q1_10648982"/>
      <w:bookmarkEnd w:id="13565"/>
    </w:p>
    <w:p w14:paraId="3DC77B87" w14:textId="77777777" w:rsidR="00146815" w:rsidRDefault="00146815" w:rsidP="00146815">
      <w:pPr>
        <w:rPr>
          <w:rtl/>
          <w:lang w:eastAsia="he-IL"/>
        </w:rPr>
      </w:pPr>
    </w:p>
    <w:p w14:paraId="28DAC229" w14:textId="193A09BC" w:rsidR="00146815" w:rsidRDefault="00146815" w:rsidP="00146815">
      <w:pPr>
        <w:pStyle w:val="af6"/>
        <w:keepNext/>
        <w:rPr>
          <w:rtl/>
        </w:rPr>
      </w:pPr>
      <w:bookmarkStart w:id="13566" w:name="ET_yor_5069_1507"/>
      <w:r w:rsidRPr="001468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681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566"/>
    </w:p>
    <w:p w14:paraId="6B5769BF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1380AFD6" w14:textId="77777777" w:rsidR="00146815" w:rsidRDefault="00146815" w:rsidP="0014681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567" w:name="_ETM_Q1_10650208"/>
      <w:bookmarkStart w:id="13568" w:name="_ETM_Q1_10650247"/>
      <w:bookmarkEnd w:id="13567"/>
      <w:bookmarkEnd w:id="13568"/>
      <w:r>
        <w:rPr>
          <w:rFonts w:hint="cs"/>
          <w:rtl/>
          <w:lang w:eastAsia="he-IL"/>
        </w:rPr>
        <w:t xml:space="preserve">סדר, בסדר. </w:t>
      </w:r>
      <w:bookmarkStart w:id="13569" w:name="_ETM_Q1_10650908"/>
      <w:bookmarkStart w:id="13570" w:name="_ETM_Q1_10659258"/>
      <w:bookmarkEnd w:id="13569"/>
      <w:bookmarkEnd w:id="13570"/>
    </w:p>
    <w:p w14:paraId="4AE66A80" w14:textId="77777777" w:rsidR="00146815" w:rsidRDefault="00146815" w:rsidP="00146815">
      <w:pPr>
        <w:rPr>
          <w:rtl/>
          <w:lang w:eastAsia="he-IL"/>
        </w:rPr>
      </w:pPr>
    </w:p>
    <w:p w14:paraId="04908E77" w14:textId="67707BD1" w:rsidR="00146815" w:rsidRDefault="00146815" w:rsidP="00146815">
      <w:pPr>
        <w:pStyle w:val="af6"/>
        <w:keepNext/>
        <w:rPr>
          <w:rtl/>
        </w:rPr>
      </w:pPr>
      <w:bookmarkStart w:id="13571" w:name="ET_yor_5069_1508"/>
      <w:r w:rsidRPr="001468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681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571"/>
    </w:p>
    <w:p w14:paraId="38B6162A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3C7D262B" w14:textId="77777777" w:rsidR="00146815" w:rsidRDefault="00146815" w:rsidP="001468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72" w:name="_ETM_Q1_10660442"/>
      <w:bookmarkStart w:id="13573" w:name="_ETM_Q1_10660490"/>
      <w:bookmarkEnd w:id="13572"/>
      <w:bookmarkEnd w:id="13573"/>
      <w:r>
        <w:rPr>
          <w:rFonts w:hint="cs"/>
          <w:rtl/>
          <w:lang w:eastAsia="he-IL"/>
        </w:rPr>
        <w:t xml:space="preserve">וקיי, עוברים לנושא הבא בבקשה. </w:t>
      </w:r>
    </w:p>
    <w:p w14:paraId="282E2274" w14:textId="77777777" w:rsidR="00146815" w:rsidRDefault="00146815" w:rsidP="00146815">
      <w:pPr>
        <w:rPr>
          <w:rtl/>
          <w:lang w:eastAsia="he-IL"/>
        </w:rPr>
      </w:pPr>
      <w:bookmarkStart w:id="13574" w:name="_ETM_Q1_10668758"/>
      <w:bookmarkStart w:id="13575" w:name="_ETM_Q1_10668865"/>
      <w:bookmarkEnd w:id="13574"/>
      <w:bookmarkEnd w:id="13575"/>
    </w:p>
    <w:p w14:paraId="0CEC8606" w14:textId="1271E374" w:rsidR="00146815" w:rsidRDefault="00146815" w:rsidP="00146815">
      <w:pPr>
        <w:pStyle w:val="a4"/>
        <w:keepNext/>
        <w:rPr>
          <w:rtl/>
        </w:rPr>
      </w:pPr>
      <w:bookmarkStart w:id="13576" w:name="ET_speaker_תומר_רוזנר_1509"/>
      <w:r w:rsidRPr="0014681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681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576"/>
    </w:p>
    <w:p w14:paraId="68DE4B66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32FF833D" w14:textId="77777777" w:rsidR="00146815" w:rsidRDefault="00146815" w:rsidP="001468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77" w:name="_ETM_Q1_10667407"/>
      <w:bookmarkStart w:id="13578" w:name="_ETM_Q1_10667445"/>
      <w:bookmarkEnd w:id="13577"/>
      <w:bookmarkEnd w:id="13578"/>
      <w:r>
        <w:rPr>
          <w:rFonts w:hint="cs"/>
          <w:rtl/>
          <w:lang w:eastAsia="he-IL"/>
        </w:rPr>
        <w:t xml:space="preserve">נחנו עוברים לתיקון </w:t>
      </w:r>
      <w:bookmarkStart w:id="13579" w:name="_ETM_Q1_10667333"/>
      <w:bookmarkEnd w:id="13579"/>
      <w:r>
        <w:rPr>
          <w:rFonts w:hint="cs"/>
          <w:rtl/>
          <w:lang w:eastAsia="he-IL"/>
        </w:rPr>
        <w:t>לחוק פינוי</w:t>
      </w:r>
      <w:bookmarkStart w:id="13580" w:name="_ETM_Q1_10669877"/>
      <w:bookmarkStart w:id="13581" w:name="_ETM_Q1_10668834"/>
      <w:bookmarkEnd w:id="13580"/>
      <w:bookmarkEnd w:id="13581"/>
      <w:r>
        <w:rPr>
          <w:rFonts w:hint="cs"/>
          <w:rtl/>
          <w:lang w:eastAsia="he-IL"/>
        </w:rPr>
        <w:t xml:space="preserve">, מיזמי פינוי בינוי. </w:t>
      </w:r>
    </w:p>
    <w:p w14:paraId="0F5A8651" w14:textId="77777777" w:rsidR="00146815" w:rsidRDefault="00146815" w:rsidP="00146815">
      <w:pPr>
        <w:rPr>
          <w:rtl/>
          <w:lang w:eastAsia="he-IL"/>
        </w:rPr>
      </w:pPr>
      <w:bookmarkStart w:id="13582" w:name="_ETM_Q1_10672456"/>
      <w:bookmarkStart w:id="13583" w:name="_ETM_Q1_10672527"/>
      <w:bookmarkStart w:id="13584" w:name="_ETM_Q1_10672582"/>
      <w:bookmarkEnd w:id="13582"/>
      <w:bookmarkEnd w:id="13583"/>
      <w:bookmarkEnd w:id="13584"/>
    </w:p>
    <w:p w14:paraId="1EDF8C06" w14:textId="77777777" w:rsidR="00146815" w:rsidRDefault="00146815" w:rsidP="00146815">
      <w:pPr>
        <w:rPr>
          <w:rtl/>
          <w:lang w:eastAsia="he-IL"/>
        </w:rPr>
      </w:pPr>
      <w:bookmarkStart w:id="13585" w:name="_ETM_Q1_10672654"/>
      <w:bookmarkEnd w:id="13585"/>
      <w:r>
        <w:rPr>
          <w:rFonts w:hint="cs"/>
          <w:rtl/>
          <w:lang w:eastAsia="he-IL"/>
        </w:rPr>
        <w:t>הנושא הראשון בחוק הזה זה הצעת</w:t>
      </w:r>
      <w:bookmarkStart w:id="13586" w:name="_ETM_Q1_10675458"/>
      <w:bookmarkEnd w:id="13586"/>
      <w:r>
        <w:rPr>
          <w:rFonts w:hint="cs"/>
          <w:rtl/>
          <w:lang w:eastAsia="he-IL"/>
        </w:rPr>
        <w:t xml:space="preserve"> הוועדה לשנות את הגדרת</w:t>
      </w:r>
      <w:bookmarkStart w:id="13587" w:name="_ETM_Q1_10676276"/>
      <w:bookmarkEnd w:id="13587"/>
      <w:r>
        <w:rPr>
          <w:rFonts w:hint="cs"/>
          <w:rtl/>
          <w:lang w:eastAsia="he-IL"/>
        </w:rPr>
        <w:t xml:space="preserve"> הרוב המיוחס בעסקאות פינוי</w:t>
      </w:r>
      <w:bookmarkStart w:id="13588" w:name="_ETM_Q1_10678302"/>
      <w:bookmarkEnd w:id="13588"/>
      <w:r>
        <w:rPr>
          <w:rFonts w:hint="cs"/>
          <w:rtl/>
          <w:lang w:eastAsia="he-IL"/>
        </w:rPr>
        <w:t xml:space="preserve"> בינוי,</w:t>
      </w:r>
      <w:bookmarkStart w:id="13589" w:name="_ETM_Q1_10678989"/>
      <w:bookmarkEnd w:id="13589"/>
      <w:r>
        <w:rPr>
          <w:rFonts w:hint="cs"/>
          <w:rtl/>
          <w:lang w:eastAsia="he-IL"/>
        </w:rPr>
        <w:t xml:space="preserve"> כך שיידרש בנוסף לתנאים שקיימים היום גם שליש? </w:t>
      </w:r>
      <w:bookmarkStart w:id="13590" w:name="_ETM_Q1_10683552"/>
      <w:bookmarkEnd w:id="13590"/>
      <w:r>
        <w:rPr>
          <w:rFonts w:hint="cs"/>
          <w:rtl/>
          <w:lang w:eastAsia="he-IL"/>
        </w:rPr>
        <w:t>שליש</w:t>
      </w:r>
      <w:bookmarkStart w:id="13591" w:name="_ETM_Q1_10684322"/>
      <w:bookmarkEnd w:id="13591"/>
      <w:r>
        <w:rPr>
          <w:rFonts w:hint="cs"/>
          <w:rtl/>
          <w:lang w:eastAsia="he-IL"/>
        </w:rPr>
        <w:t xml:space="preserve"> </w:t>
      </w:r>
      <w:bookmarkStart w:id="13592" w:name="_ETM_Q1_10685921"/>
      <w:bookmarkEnd w:id="13592"/>
      <w:r>
        <w:rPr>
          <w:rFonts w:hint="cs"/>
          <w:rtl/>
          <w:lang w:eastAsia="he-IL"/>
        </w:rPr>
        <w:t>של שליש מבין המסכימים לפחות יהיו כאלה שמתגוררים ב</w:t>
      </w:r>
      <w:bookmarkStart w:id="13593" w:name="_ETM_Q1_10688914"/>
      <w:bookmarkEnd w:id="13593"/>
      <w:r>
        <w:rPr>
          <w:rFonts w:hint="cs"/>
          <w:rtl/>
          <w:lang w:eastAsia="he-IL"/>
        </w:rPr>
        <w:t xml:space="preserve">מתחם. </w:t>
      </w:r>
      <w:bookmarkStart w:id="13594" w:name="_ETM_Q1_10689860"/>
      <w:bookmarkEnd w:id="13594"/>
    </w:p>
    <w:p w14:paraId="010B774F" w14:textId="77777777" w:rsidR="00146815" w:rsidRDefault="00146815" w:rsidP="00146815">
      <w:pPr>
        <w:rPr>
          <w:rtl/>
          <w:lang w:eastAsia="he-IL"/>
        </w:rPr>
      </w:pPr>
      <w:bookmarkStart w:id="13595" w:name="_ETM_Q1_10689927"/>
      <w:bookmarkEnd w:id="13595"/>
    </w:p>
    <w:p w14:paraId="2FECBCDC" w14:textId="5888C2B3" w:rsidR="00146815" w:rsidRDefault="00146815" w:rsidP="00146815">
      <w:pPr>
        <w:pStyle w:val="af9"/>
        <w:keepNext/>
        <w:rPr>
          <w:rtl/>
          <w:lang w:eastAsia="he-IL"/>
        </w:rPr>
      </w:pPr>
      <w:bookmarkStart w:id="13596" w:name="ET_guest_רעות_בינג_1510"/>
      <w:r w:rsidRPr="00146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14681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6"/>
    </w:p>
    <w:p w14:paraId="28160F61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7158B7D7" w14:textId="77777777" w:rsidR="00146815" w:rsidRDefault="00146815" w:rsidP="00146815">
      <w:pPr>
        <w:rPr>
          <w:rtl/>
          <w:lang w:eastAsia="he-IL"/>
        </w:rPr>
      </w:pPr>
      <w:bookmarkStart w:id="13597" w:name="_ETM_Q1_10691087"/>
      <w:bookmarkStart w:id="13598" w:name="_ETM_Q1_10691150"/>
      <w:bookmarkEnd w:id="13597"/>
      <w:bookmarkEnd w:id="13598"/>
      <w:r>
        <w:rPr>
          <w:rFonts w:hint="cs"/>
          <w:rtl/>
          <w:lang w:eastAsia="he-IL"/>
        </w:rPr>
        <w:t xml:space="preserve">שנתיים </w:t>
      </w:r>
      <w:bookmarkStart w:id="13599" w:name="_ETM_Q1_10691910"/>
      <w:bookmarkEnd w:id="13599"/>
      <w:r>
        <w:rPr>
          <w:rFonts w:hint="cs"/>
          <w:rtl/>
          <w:lang w:eastAsia="he-IL"/>
        </w:rPr>
        <w:t xml:space="preserve">או שזה הדירה, דירתם היחידה. </w:t>
      </w:r>
      <w:bookmarkStart w:id="13600" w:name="_ETM_Q1_10695361"/>
      <w:bookmarkEnd w:id="13600"/>
    </w:p>
    <w:p w14:paraId="7391B31E" w14:textId="77777777" w:rsidR="00146815" w:rsidRDefault="00146815" w:rsidP="00146815">
      <w:pPr>
        <w:rPr>
          <w:rtl/>
          <w:lang w:eastAsia="he-IL"/>
        </w:rPr>
      </w:pPr>
      <w:bookmarkStart w:id="13601" w:name="_ETM_Q1_10695432"/>
      <w:bookmarkEnd w:id="13601"/>
    </w:p>
    <w:p w14:paraId="37917FCF" w14:textId="1699EEBA" w:rsidR="00146815" w:rsidRDefault="00146815" w:rsidP="00146815">
      <w:pPr>
        <w:pStyle w:val="af6"/>
        <w:keepNext/>
        <w:rPr>
          <w:rtl/>
        </w:rPr>
      </w:pPr>
      <w:bookmarkStart w:id="13602" w:name="ET_yor_5069_1511"/>
      <w:r w:rsidRPr="001468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681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602"/>
    </w:p>
    <w:p w14:paraId="63E0F00E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47662A58" w14:textId="77777777" w:rsidR="00146815" w:rsidRDefault="00146815" w:rsidP="00146815">
      <w:pPr>
        <w:rPr>
          <w:rtl/>
          <w:lang w:eastAsia="he-IL"/>
        </w:rPr>
      </w:pPr>
      <w:bookmarkStart w:id="13603" w:name="_ETM_Q1_10696937"/>
      <w:bookmarkEnd w:id="13603"/>
      <w:r>
        <w:rPr>
          <w:rFonts w:hint="cs"/>
          <w:rtl/>
          <w:lang w:eastAsia="he-IL"/>
        </w:rPr>
        <w:t>א</w:t>
      </w:r>
      <w:bookmarkStart w:id="13604" w:name="_ETM_Q1_10696995"/>
      <w:bookmarkEnd w:id="13604"/>
      <w:r>
        <w:rPr>
          <w:rFonts w:hint="cs"/>
          <w:rtl/>
          <w:lang w:eastAsia="he-IL"/>
        </w:rPr>
        <w:t xml:space="preserve">ני אוריד את הסעיף. </w:t>
      </w:r>
    </w:p>
    <w:p w14:paraId="357342F8" w14:textId="77777777" w:rsidR="00146815" w:rsidRDefault="00146815" w:rsidP="00146815">
      <w:pPr>
        <w:rPr>
          <w:rtl/>
          <w:lang w:eastAsia="he-IL"/>
        </w:rPr>
      </w:pPr>
      <w:bookmarkStart w:id="13605" w:name="_ETM_Q1_10698961"/>
      <w:bookmarkStart w:id="13606" w:name="_ETM_Q1_10699034"/>
      <w:bookmarkEnd w:id="13605"/>
      <w:bookmarkEnd w:id="13606"/>
    </w:p>
    <w:p w14:paraId="21DCE522" w14:textId="7477BFCC" w:rsidR="00146815" w:rsidRDefault="00146815" w:rsidP="00146815">
      <w:pPr>
        <w:pStyle w:val="a4"/>
        <w:keepNext/>
        <w:rPr>
          <w:rtl/>
        </w:rPr>
      </w:pPr>
      <w:bookmarkStart w:id="13607" w:name="ET_speaker_תומר_רוזנר_1512"/>
      <w:r w:rsidRPr="0014681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681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607"/>
    </w:p>
    <w:p w14:paraId="324F164E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1F1776B8" w14:textId="77777777" w:rsidR="00146815" w:rsidRDefault="00146815" w:rsidP="00146815">
      <w:pPr>
        <w:rPr>
          <w:rtl/>
          <w:lang w:eastAsia="he-IL"/>
        </w:rPr>
      </w:pPr>
      <w:bookmarkStart w:id="13608" w:name="_ETM_Q1_10700221"/>
      <w:bookmarkEnd w:id="13608"/>
      <w:r>
        <w:rPr>
          <w:rFonts w:hint="cs"/>
          <w:rtl/>
          <w:lang w:eastAsia="he-IL"/>
        </w:rPr>
        <w:t>א</w:t>
      </w:r>
      <w:bookmarkStart w:id="13609" w:name="_ETM_Q1_10700294"/>
      <w:bookmarkEnd w:id="13609"/>
      <w:r>
        <w:rPr>
          <w:rFonts w:hint="cs"/>
          <w:rtl/>
          <w:lang w:eastAsia="he-IL"/>
        </w:rPr>
        <w:t xml:space="preserve">וקיי, </w:t>
      </w:r>
      <w:bookmarkStart w:id="13610" w:name="_ETM_Q1_10700788"/>
      <w:bookmarkStart w:id="13611" w:name="_ETM_Q1_10697917"/>
      <w:bookmarkEnd w:id="13610"/>
      <w:bookmarkEnd w:id="13611"/>
      <w:r>
        <w:rPr>
          <w:rFonts w:hint="cs"/>
          <w:rtl/>
          <w:lang w:eastAsia="he-IL"/>
        </w:rPr>
        <w:t xml:space="preserve">נעבור לסעיף הבא. </w:t>
      </w:r>
      <w:bookmarkStart w:id="13612" w:name="_ETM_Q1_10699714"/>
      <w:bookmarkEnd w:id="13612"/>
    </w:p>
    <w:p w14:paraId="62323627" w14:textId="77777777" w:rsidR="00146815" w:rsidRDefault="00146815" w:rsidP="00146815">
      <w:pPr>
        <w:rPr>
          <w:rtl/>
          <w:lang w:eastAsia="he-IL"/>
        </w:rPr>
      </w:pPr>
      <w:bookmarkStart w:id="13613" w:name="_ETM_Q1_10699786"/>
      <w:bookmarkEnd w:id="13613"/>
    </w:p>
    <w:p w14:paraId="3B5450AF" w14:textId="489E9E0E" w:rsidR="00146815" w:rsidRDefault="00146815" w:rsidP="00146815">
      <w:pPr>
        <w:pStyle w:val="af6"/>
        <w:keepNext/>
        <w:rPr>
          <w:rtl/>
        </w:rPr>
      </w:pPr>
      <w:bookmarkStart w:id="13614" w:name="ET_yor_5069_1513"/>
      <w:r w:rsidRPr="001468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681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614"/>
    </w:p>
    <w:p w14:paraId="2CA80D3C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46109176" w14:textId="77777777" w:rsidR="00146815" w:rsidRDefault="00146815" w:rsidP="00146815">
      <w:pPr>
        <w:rPr>
          <w:rtl/>
          <w:lang w:eastAsia="he-IL"/>
        </w:rPr>
      </w:pPr>
      <w:bookmarkStart w:id="13615" w:name="_ETM_Q1_10700876"/>
      <w:bookmarkStart w:id="13616" w:name="_ETM_Q1_10700933"/>
      <w:bookmarkEnd w:id="13615"/>
      <w:bookmarkEnd w:id="13616"/>
      <w:r>
        <w:rPr>
          <w:rFonts w:hint="cs"/>
          <w:rtl/>
          <w:lang w:eastAsia="he-IL"/>
        </w:rPr>
        <w:t>אני רק אספר לכם שאני כבר שלו</w:t>
      </w:r>
      <w:bookmarkStart w:id="13617" w:name="_ETM_Q1_10703440"/>
      <w:bookmarkStart w:id="13618" w:name="_ETM_Q1_10701167"/>
      <w:bookmarkEnd w:id="13617"/>
      <w:bookmarkEnd w:id="13618"/>
      <w:r>
        <w:rPr>
          <w:rFonts w:hint="cs"/>
          <w:rtl/>
          <w:lang w:eastAsia="he-IL"/>
        </w:rPr>
        <w:t>שה ימים על זה. עם העוזרים שלי, ושואל אותם. כי</w:t>
      </w:r>
      <w:bookmarkStart w:id="13619" w:name="_ETM_Q1_10706857"/>
      <w:bookmarkEnd w:id="13619"/>
      <w:r>
        <w:rPr>
          <w:rFonts w:hint="cs"/>
          <w:rtl/>
          <w:lang w:eastAsia="he-IL"/>
        </w:rPr>
        <w:t xml:space="preserve"> הרציונל שלי היה לתת מעמד לאנשים שחיים שם וזה, מאשר</w:t>
      </w:r>
      <w:bookmarkStart w:id="13620" w:name="_ETM_Q1_10713757"/>
      <w:bookmarkEnd w:id="13620"/>
      <w:r>
        <w:rPr>
          <w:rFonts w:hint="cs"/>
          <w:rtl/>
          <w:lang w:eastAsia="he-IL"/>
        </w:rPr>
        <w:t xml:space="preserve"> למשקיעים או זה. אבל כדי שזה לא יהפוך בסוף לחסם,</w:t>
      </w:r>
      <w:bookmarkStart w:id="13621" w:name="_ETM_Q1_10720206"/>
      <w:bookmarkEnd w:id="13621"/>
      <w:r>
        <w:rPr>
          <w:rFonts w:hint="cs"/>
          <w:rtl/>
          <w:lang w:eastAsia="he-IL"/>
        </w:rPr>
        <w:t xml:space="preserve"> כי יהיה קשה מאוד להסדיר את זה, לא לזהות אפשר,</w:t>
      </w:r>
      <w:bookmarkStart w:id="13622" w:name="_ETM_Q1_10726205"/>
      <w:bookmarkEnd w:id="13622"/>
      <w:r>
        <w:rPr>
          <w:rFonts w:hint="cs"/>
          <w:rtl/>
          <w:lang w:eastAsia="he-IL"/>
        </w:rPr>
        <w:t xml:space="preserve"> זה לא ה</w:t>
      </w:r>
      <w:bookmarkStart w:id="13623" w:name="_ETM_Q1_10723818"/>
      <w:bookmarkEnd w:id="13623"/>
      <w:r>
        <w:rPr>
          <w:rFonts w:hint="cs"/>
          <w:rtl/>
          <w:lang w:eastAsia="he-IL"/>
        </w:rPr>
        <w:t xml:space="preserve">בעיה. </w:t>
      </w:r>
      <w:bookmarkStart w:id="13624" w:name="_ETM_Q1_10724542"/>
      <w:bookmarkEnd w:id="13624"/>
    </w:p>
    <w:p w14:paraId="04A92D78" w14:textId="77777777" w:rsidR="00146815" w:rsidRDefault="00146815" w:rsidP="00146815">
      <w:pPr>
        <w:rPr>
          <w:rtl/>
          <w:lang w:eastAsia="he-IL"/>
        </w:rPr>
      </w:pPr>
      <w:bookmarkStart w:id="13625" w:name="_ETM_Q1_10724613"/>
      <w:bookmarkEnd w:id="13625"/>
    </w:p>
    <w:p w14:paraId="694200A6" w14:textId="2702818F" w:rsidR="00146815" w:rsidRDefault="00146815" w:rsidP="00146815">
      <w:pPr>
        <w:pStyle w:val="af9"/>
        <w:keepNext/>
        <w:rPr>
          <w:rtl/>
          <w:lang w:eastAsia="he-IL"/>
        </w:rPr>
      </w:pPr>
      <w:bookmarkStart w:id="13626" w:name="ET_guest_קריאה_1514"/>
      <w:r w:rsidRPr="00146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4681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6"/>
    </w:p>
    <w:p w14:paraId="241FD904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74D539D4" w14:textId="77777777" w:rsidR="00146815" w:rsidRDefault="00146815" w:rsidP="00146815">
      <w:pPr>
        <w:rPr>
          <w:rtl/>
          <w:lang w:eastAsia="he-IL"/>
        </w:rPr>
      </w:pPr>
      <w:bookmarkStart w:id="13627" w:name="_ETM_Q1_10725632"/>
      <w:bookmarkStart w:id="13628" w:name="_ETM_Q1_10725690"/>
      <w:bookmarkEnd w:id="13627"/>
      <w:bookmarkEnd w:id="13628"/>
      <w:r>
        <w:rPr>
          <w:rFonts w:hint="cs"/>
          <w:rtl/>
          <w:lang w:eastAsia="he-IL"/>
        </w:rPr>
        <w:t xml:space="preserve">זה היה עלול להיות חסם משמעותי מאוד. </w:t>
      </w:r>
      <w:bookmarkStart w:id="13629" w:name="_ETM_Q1_10729123"/>
      <w:bookmarkStart w:id="13630" w:name="_ETM_Q1_10729298"/>
      <w:bookmarkEnd w:id="13629"/>
      <w:bookmarkEnd w:id="13630"/>
    </w:p>
    <w:p w14:paraId="33186FE1" w14:textId="77777777" w:rsidR="00146815" w:rsidRDefault="00146815" w:rsidP="00146815">
      <w:pPr>
        <w:rPr>
          <w:rtl/>
          <w:lang w:eastAsia="he-IL"/>
        </w:rPr>
      </w:pPr>
      <w:bookmarkStart w:id="13631" w:name="_ETM_Q1_10729402"/>
      <w:bookmarkStart w:id="13632" w:name="_ETM_Q1_10729898"/>
      <w:bookmarkEnd w:id="13631"/>
      <w:bookmarkEnd w:id="13632"/>
    </w:p>
    <w:p w14:paraId="4B88D9F0" w14:textId="430D3135" w:rsidR="00146815" w:rsidRDefault="00146815" w:rsidP="00146815">
      <w:pPr>
        <w:pStyle w:val="af6"/>
        <w:keepNext/>
        <w:rPr>
          <w:rtl/>
        </w:rPr>
      </w:pPr>
      <w:bookmarkStart w:id="13633" w:name="ET_yor_5069_1515"/>
      <w:r w:rsidRPr="001468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681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633"/>
    </w:p>
    <w:p w14:paraId="5C1DA5CD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786E8C9A" w14:textId="77777777" w:rsidR="00146815" w:rsidRDefault="00146815" w:rsidP="0014681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3634" w:name="_ETM_Q1_10730522"/>
      <w:bookmarkStart w:id="13635" w:name="_ETM_Q1_10730556"/>
      <w:bookmarkEnd w:id="13634"/>
      <w:bookmarkEnd w:id="13635"/>
      <w:r>
        <w:rPr>
          <w:rFonts w:hint="cs"/>
          <w:rtl/>
          <w:lang w:eastAsia="he-IL"/>
        </w:rPr>
        <w:t>כון, נכון. לכן אני מקבל את זה. א</w:t>
      </w:r>
      <w:bookmarkStart w:id="13636" w:name="_ETM_Q1_10730488"/>
      <w:bookmarkEnd w:id="13636"/>
      <w:r>
        <w:rPr>
          <w:rFonts w:hint="cs"/>
          <w:rtl/>
          <w:lang w:eastAsia="he-IL"/>
        </w:rPr>
        <w:t>ני עדיין חושב</w:t>
      </w:r>
      <w:bookmarkStart w:id="13637" w:name="_ETM_Q1_10731762"/>
      <w:bookmarkEnd w:id="13637"/>
      <w:r>
        <w:rPr>
          <w:rFonts w:hint="cs"/>
          <w:rtl/>
          <w:lang w:eastAsia="he-IL"/>
        </w:rPr>
        <w:t xml:space="preserve"> שהטיעון שלי בזה הוא נכון, אבל אין לי את התרופה</w:t>
      </w:r>
      <w:bookmarkStart w:id="13638" w:name="_ETM_Q1_10736187"/>
      <w:bookmarkEnd w:id="13638"/>
      <w:r>
        <w:rPr>
          <w:rFonts w:hint="cs"/>
          <w:rtl/>
          <w:lang w:eastAsia="he-IL"/>
        </w:rPr>
        <w:t xml:space="preserve"> כדי שהוא לא יהפוך לחסם. מודה ועוזב. </w:t>
      </w:r>
      <w:bookmarkStart w:id="13639" w:name="_ETM_Q1_10743186"/>
      <w:bookmarkEnd w:id="13639"/>
    </w:p>
    <w:p w14:paraId="4414D5B3" w14:textId="77777777" w:rsidR="00146815" w:rsidRDefault="00146815" w:rsidP="00146815">
      <w:pPr>
        <w:rPr>
          <w:rtl/>
          <w:lang w:eastAsia="he-IL"/>
        </w:rPr>
      </w:pPr>
      <w:bookmarkStart w:id="13640" w:name="_ETM_Q1_10743265"/>
      <w:bookmarkEnd w:id="13640"/>
    </w:p>
    <w:p w14:paraId="6E570147" w14:textId="776E57BA" w:rsidR="00146815" w:rsidRDefault="00146815" w:rsidP="00146815">
      <w:pPr>
        <w:pStyle w:val="a4"/>
        <w:keepNext/>
        <w:rPr>
          <w:rtl/>
        </w:rPr>
      </w:pPr>
      <w:bookmarkStart w:id="13641" w:name="ET_speaker_תומר_רוזנר_1516"/>
      <w:r w:rsidRPr="0014681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681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641"/>
    </w:p>
    <w:p w14:paraId="1AD8E50D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0DD7D8B3" w14:textId="77777777" w:rsidR="00146815" w:rsidRDefault="00146815" w:rsidP="00146815">
      <w:pPr>
        <w:rPr>
          <w:rtl/>
          <w:lang w:eastAsia="he-IL"/>
        </w:rPr>
      </w:pPr>
      <w:bookmarkStart w:id="13642" w:name="_ETM_Q1_10744722"/>
      <w:bookmarkEnd w:id="13642"/>
      <w:r>
        <w:rPr>
          <w:rFonts w:hint="cs"/>
          <w:rtl/>
          <w:lang w:eastAsia="he-IL"/>
        </w:rPr>
        <w:t>א</w:t>
      </w:r>
      <w:bookmarkStart w:id="13643" w:name="_ETM_Q1_10744777"/>
      <w:bookmarkEnd w:id="13643"/>
      <w:r>
        <w:rPr>
          <w:rFonts w:hint="cs"/>
          <w:rtl/>
          <w:lang w:eastAsia="he-IL"/>
        </w:rPr>
        <w:t>נ</w:t>
      </w:r>
      <w:bookmarkStart w:id="13644" w:name="_ETM_Q1_10741885"/>
      <w:bookmarkEnd w:id="13644"/>
      <w:r>
        <w:rPr>
          <w:rFonts w:hint="cs"/>
          <w:rtl/>
          <w:lang w:eastAsia="he-IL"/>
        </w:rPr>
        <w:t>חנו עוברים לסעיף,</w:t>
      </w:r>
      <w:bookmarkStart w:id="13645" w:name="_ETM_Q1_10743736"/>
      <w:bookmarkEnd w:id="13645"/>
      <w:r>
        <w:rPr>
          <w:rFonts w:hint="cs"/>
          <w:rtl/>
          <w:lang w:eastAsia="he-IL"/>
        </w:rPr>
        <w:t xml:space="preserve"> פסקה </w:t>
      </w:r>
      <w:bookmarkStart w:id="13646" w:name="_ETM_Q1_10742897"/>
      <w:bookmarkEnd w:id="13646"/>
      <w:r>
        <w:rPr>
          <w:rFonts w:hint="cs"/>
          <w:rtl/>
          <w:lang w:eastAsia="he-IL"/>
        </w:rPr>
        <w:t xml:space="preserve">(1)(א) המוצעת. </w:t>
      </w:r>
      <w:bookmarkStart w:id="13647" w:name="_ETM_Q1_10746496"/>
      <w:bookmarkEnd w:id="13647"/>
    </w:p>
    <w:p w14:paraId="2CA10E9D" w14:textId="77777777" w:rsidR="00146815" w:rsidRDefault="00146815" w:rsidP="00146815">
      <w:pPr>
        <w:rPr>
          <w:rtl/>
          <w:lang w:eastAsia="he-IL"/>
        </w:rPr>
      </w:pPr>
      <w:bookmarkStart w:id="13648" w:name="_ETM_Q1_10746580"/>
      <w:bookmarkEnd w:id="13648"/>
    </w:p>
    <w:p w14:paraId="39BA70BB" w14:textId="2D57228F" w:rsidR="00146815" w:rsidRDefault="00146815" w:rsidP="00146815">
      <w:pPr>
        <w:pStyle w:val="af9"/>
        <w:keepNext/>
        <w:rPr>
          <w:rtl/>
          <w:lang w:eastAsia="he-IL"/>
        </w:rPr>
      </w:pPr>
      <w:bookmarkStart w:id="13649" w:name="ET_guest_רעות_בינג_1517"/>
      <w:r w:rsidRPr="00146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14681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9"/>
    </w:p>
    <w:p w14:paraId="40838BA7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119157B8" w14:textId="77777777" w:rsidR="00146815" w:rsidRDefault="00146815" w:rsidP="00146815">
      <w:pPr>
        <w:rPr>
          <w:rtl/>
          <w:lang w:eastAsia="he-IL"/>
        </w:rPr>
      </w:pPr>
      <w:bookmarkStart w:id="13650" w:name="_ETM_Q1_10748060"/>
      <w:bookmarkStart w:id="13651" w:name="_ETM_Q1_10748119"/>
      <w:bookmarkEnd w:id="13650"/>
      <w:bookmarkEnd w:id="13651"/>
      <w:r>
        <w:rPr>
          <w:rFonts w:hint="cs"/>
          <w:rtl/>
          <w:lang w:eastAsia="he-IL"/>
        </w:rPr>
        <w:t xml:space="preserve">כי </w:t>
      </w:r>
      <w:bookmarkStart w:id="13652" w:name="_ETM_Q1_10746205"/>
      <w:bookmarkEnd w:id="13652"/>
      <w:r>
        <w:rPr>
          <w:rFonts w:hint="cs"/>
          <w:rtl/>
          <w:lang w:eastAsia="he-IL"/>
        </w:rPr>
        <w:t xml:space="preserve">(ב) עברנו. </w:t>
      </w:r>
      <w:bookmarkStart w:id="13653" w:name="_ETM_Q1_10748064"/>
      <w:bookmarkEnd w:id="13653"/>
    </w:p>
    <w:p w14:paraId="0FDEDD5A" w14:textId="77777777" w:rsidR="00146815" w:rsidRDefault="00146815" w:rsidP="00146815">
      <w:pPr>
        <w:rPr>
          <w:rtl/>
          <w:lang w:eastAsia="he-IL"/>
        </w:rPr>
      </w:pPr>
      <w:bookmarkStart w:id="13654" w:name="_ETM_Q1_10748151"/>
      <w:bookmarkEnd w:id="13654"/>
    </w:p>
    <w:p w14:paraId="73DE7F50" w14:textId="57D4FDC1" w:rsidR="00146815" w:rsidRDefault="00146815" w:rsidP="00146815">
      <w:pPr>
        <w:pStyle w:val="af6"/>
        <w:keepNext/>
        <w:rPr>
          <w:rtl/>
        </w:rPr>
      </w:pPr>
      <w:bookmarkStart w:id="13655" w:name="ET_yor_5069_1518"/>
      <w:r w:rsidRPr="001468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681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655"/>
    </w:p>
    <w:p w14:paraId="39C7140D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25591775" w14:textId="77777777" w:rsidR="00146815" w:rsidRDefault="00146815" w:rsidP="001468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56" w:name="_ETM_Q1_10749657"/>
      <w:bookmarkStart w:id="13657" w:name="_ETM_Q1_10749700"/>
      <w:bookmarkEnd w:id="13656"/>
      <w:bookmarkEnd w:id="13657"/>
      <w:r>
        <w:rPr>
          <w:rFonts w:hint="cs"/>
          <w:rtl/>
          <w:lang w:eastAsia="he-IL"/>
        </w:rPr>
        <w:t>יפה אנחנו?</w:t>
      </w:r>
    </w:p>
    <w:p w14:paraId="65E5AA16" w14:textId="77777777" w:rsidR="00146815" w:rsidRDefault="00146815" w:rsidP="00146815">
      <w:pPr>
        <w:rPr>
          <w:rtl/>
          <w:lang w:eastAsia="he-IL"/>
        </w:rPr>
      </w:pPr>
      <w:bookmarkStart w:id="13658" w:name="_ETM_Q1_10750964"/>
      <w:bookmarkStart w:id="13659" w:name="_ETM_Q1_10751053"/>
      <w:bookmarkStart w:id="13660" w:name="_ETM_Q1_10748304"/>
      <w:bookmarkEnd w:id="13658"/>
      <w:bookmarkEnd w:id="13659"/>
      <w:bookmarkEnd w:id="13660"/>
    </w:p>
    <w:p w14:paraId="36BAEBE1" w14:textId="24E1CC58" w:rsidR="00146815" w:rsidRDefault="00146815" w:rsidP="00146815">
      <w:pPr>
        <w:pStyle w:val="a4"/>
        <w:keepNext/>
        <w:rPr>
          <w:rtl/>
        </w:rPr>
      </w:pPr>
      <w:bookmarkStart w:id="13661" w:name="ET_speaker_תומר_רוזנר_1519"/>
      <w:r w:rsidRPr="0014681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681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661"/>
    </w:p>
    <w:p w14:paraId="3BF7E111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2F822A36" w14:textId="77777777" w:rsidR="00146815" w:rsidRDefault="00146815" w:rsidP="00146815">
      <w:pPr>
        <w:rPr>
          <w:rtl/>
          <w:lang w:eastAsia="he-IL"/>
        </w:rPr>
      </w:pPr>
      <w:bookmarkStart w:id="13662" w:name="_ETM_Q1_10747904"/>
      <w:bookmarkEnd w:id="13662"/>
      <w:r>
        <w:rPr>
          <w:rFonts w:hint="cs"/>
          <w:rtl/>
          <w:lang w:eastAsia="he-IL"/>
        </w:rPr>
        <w:t xml:space="preserve">פסקה </w:t>
      </w:r>
      <w:bookmarkStart w:id="13663" w:name="_ETM_Q1_10748228"/>
      <w:bookmarkEnd w:id="13663"/>
      <w:r>
        <w:rPr>
          <w:rFonts w:hint="cs"/>
          <w:rtl/>
          <w:lang w:eastAsia="he-IL"/>
        </w:rPr>
        <w:t>(1)(א) המוצעת.</w:t>
      </w:r>
      <w:bookmarkStart w:id="13664" w:name="_ETM_Q1_10751568"/>
      <w:bookmarkEnd w:id="13664"/>
      <w:r>
        <w:rPr>
          <w:rFonts w:hint="cs"/>
          <w:rtl/>
          <w:lang w:eastAsia="he-IL"/>
        </w:rPr>
        <w:t xml:space="preserve"> </w:t>
      </w:r>
      <w:bookmarkStart w:id="13665" w:name="_ETM_Q1_10759260"/>
      <w:bookmarkStart w:id="13666" w:name="_ETM_Q1_10756821"/>
      <w:bookmarkEnd w:id="13665"/>
      <w:bookmarkEnd w:id="13666"/>
    </w:p>
    <w:p w14:paraId="2F9A15B6" w14:textId="77777777" w:rsidR="00146815" w:rsidRDefault="00146815" w:rsidP="00146815">
      <w:pPr>
        <w:rPr>
          <w:rtl/>
          <w:lang w:eastAsia="he-IL"/>
        </w:rPr>
      </w:pPr>
      <w:bookmarkStart w:id="13667" w:name="_ETM_Q1_10757024"/>
      <w:bookmarkStart w:id="13668" w:name="_ETM_Q1_10757113"/>
      <w:bookmarkEnd w:id="13667"/>
      <w:bookmarkEnd w:id="13668"/>
    </w:p>
    <w:p w14:paraId="453FB485" w14:textId="29BA7777" w:rsidR="00146815" w:rsidRDefault="00146815" w:rsidP="00146815">
      <w:pPr>
        <w:pStyle w:val="af6"/>
        <w:keepNext/>
        <w:rPr>
          <w:rtl/>
        </w:rPr>
      </w:pPr>
      <w:bookmarkStart w:id="13669" w:name="ET_yor_5069_1520"/>
      <w:r w:rsidRPr="001468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681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669"/>
    </w:p>
    <w:p w14:paraId="37FD1E25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047A4464" w14:textId="77777777" w:rsidR="00146815" w:rsidRDefault="00146815" w:rsidP="0014681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3670" w:name="_ETM_Q1_10758257"/>
      <w:bookmarkStart w:id="13671" w:name="_ETM_Q1_10758296"/>
      <w:bookmarkEnd w:id="13670"/>
      <w:bookmarkEnd w:id="13671"/>
      <w:r>
        <w:rPr>
          <w:rFonts w:hint="cs"/>
          <w:rtl/>
          <w:lang w:eastAsia="he-IL"/>
        </w:rPr>
        <w:t>מו</w:t>
      </w:r>
      <w:bookmarkStart w:id="13672" w:name="_ETM_Q1_10755427"/>
      <w:bookmarkEnd w:id="13672"/>
      <w:r>
        <w:rPr>
          <w:rFonts w:hint="cs"/>
          <w:rtl/>
          <w:lang w:eastAsia="he-IL"/>
        </w:rPr>
        <w:t xml:space="preserve">ד 5. </w:t>
      </w:r>
      <w:bookmarkStart w:id="13673" w:name="_ETM_Q1_10756430"/>
      <w:bookmarkEnd w:id="13673"/>
    </w:p>
    <w:p w14:paraId="619E66B9" w14:textId="77777777" w:rsidR="00146815" w:rsidRDefault="00146815" w:rsidP="00146815">
      <w:pPr>
        <w:rPr>
          <w:rtl/>
          <w:lang w:eastAsia="he-IL"/>
        </w:rPr>
      </w:pPr>
      <w:bookmarkStart w:id="13674" w:name="_ETM_Q1_10756519"/>
      <w:bookmarkEnd w:id="13674"/>
    </w:p>
    <w:p w14:paraId="14D7C278" w14:textId="36AE6607" w:rsidR="00146815" w:rsidRDefault="00146815" w:rsidP="00146815">
      <w:pPr>
        <w:pStyle w:val="af9"/>
        <w:keepNext/>
        <w:rPr>
          <w:rtl/>
          <w:lang w:eastAsia="he-IL"/>
        </w:rPr>
      </w:pPr>
      <w:bookmarkStart w:id="13675" w:name="ET_guest_רעות_בינג_1521"/>
      <w:r w:rsidRPr="00146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14681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5"/>
    </w:p>
    <w:p w14:paraId="344C215A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67A85688" w14:textId="77777777" w:rsidR="00146815" w:rsidRDefault="00146815" w:rsidP="0014681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3676" w:name="_ETM_Q1_10757811"/>
      <w:bookmarkEnd w:id="13676"/>
      <w:r>
        <w:rPr>
          <w:rFonts w:hint="cs"/>
          <w:rtl/>
          <w:lang w:eastAsia="he-IL"/>
        </w:rPr>
        <w:t>מ</w:t>
      </w:r>
      <w:bookmarkStart w:id="13677" w:name="_ETM_Q1_10757873"/>
      <w:bookmarkEnd w:id="13677"/>
      <w:r>
        <w:rPr>
          <w:rFonts w:hint="cs"/>
          <w:rtl/>
          <w:lang w:eastAsia="he-IL"/>
        </w:rPr>
        <w:t xml:space="preserve">וד 4 למטה. </w:t>
      </w:r>
    </w:p>
    <w:p w14:paraId="400C7B45" w14:textId="77777777" w:rsidR="00146815" w:rsidRDefault="00146815" w:rsidP="00146815">
      <w:pPr>
        <w:rPr>
          <w:rtl/>
          <w:lang w:eastAsia="he-IL"/>
        </w:rPr>
      </w:pPr>
      <w:bookmarkStart w:id="13678" w:name="_ETM_Q1_10759454"/>
      <w:bookmarkStart w:id="13679" w:name="_ETM_Q1_10759560"/>
      <w:bookmarkEnd w:id="13678"/>
      <w:bookmarkEnd w:id="13679"/>
    </w:p>
    <w:p w14:paraId="39E1D411" w14:textId="4629CC12" w:rsidR="00146815" w:rsidRDefault="00146815" w:rsidP="00146815">
      <w:pPr>
        <w:pStyle w:val="a4"/>
        <w:keepNext/>
        <w:rPr>
          <w:rtl/>
        </w:rPr>
      </w:pPr>
      <w:bookmarkStart w:id="13680" w:name="ET_speaker_תומר_רוזנר_1522"/>
      <w:r w:rsidRPr="0014681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681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680"/>
    </w:p>
    <w:p w14:paraId="27916D63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111E474F" w14:textId="77777777" w:rsidR="00146815" w:rsidRDefault="00146815" w:rsidP="0014681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3681" w:name="_ETM_Q1_10760745"/>
      <w:bookmarkStart w:id="13682" w:name="_ETM_Q1_10760789"/>
      <w:bookmarkEnd w:id="13681"/>
      <w:bookmarkEnd w:id="13682"/>
      <w:r>
        <w:rPr>
          <w:rFonts w:hint="cs"/>
          <w:rtl/>
          <w:lang w:eastAsia="he-IL"/>
        </w:rPr>
        <w:t xml:space="preserve">ניינה בעצם גם כן, בעקבות </w:t>
      </w:r>
      <w:bookmarkStart w:id="13683" w:name="_ETM_Q1_10763256"/>
      <w:bookmarkEnd w:id="13683"/>
      <w:r>
        <w:rPr>
          <w:rFonts w:hint="cs"/>
          <w:rtl/>
          <w:lang w:eastAsia="he-IL"/>
        </w:rPr>
        <w:t>די</w:t>
      </w:r>
      <w:bookmarkStart w:id="13684" w:name="_ETM_Q1_10760462"/>
      <w:bookmarkEnd w:id="13684"/>
      <w:r>
        <w:rPr>
          <w:rFonts w:hint="cs"/>
          <w:rtl/>
          <w:lang w:eastAsia="he-IL"/>
        </w:rPr>
        <w:t>ונים שהיו פה בוועדה, לאפשר גם למישהו סיעודי ברמות 5</w:t>
      </w:r>
      <w:bookmarkStart w:id="13685" w:name="_ETM_Q1_10767234"/>
      <w:bookmarkEnd w:id="13685"/>
      <w:r>
        <w:rPr>
          <w:rFonts w:hint="cs"/>
          <w:rtl/>
          <w:lang w:eastAsia="he-IL"/>
        </w:rPr>
        <w:t xml:space="preserve"> עד 6 של הביטוח הלאומי את אותה פריווילגיות שאנחנו </w:t>
      </w:r>
      <w:bookmarkStart w:id="13686" w:name="_ETM_Q1_10770004"/>
      <w:bookmarkEnd w:id="13686"/>
      <w:r>
        <w:rPr>
          <w:rFonts w:hint="cs"/>
          <w:rtl/>
          <w:lang w:eastAsia="he-IL"/>
        </w:rPr>
        <w:t>נותנים</w:t>
      </w:r>
      <w:bookmarkStart w:id="13687" w:name="_ETM_Q1_10770849"/>
      <w:bookmarkEnd w:id="13687"/>
      <w:r>
        <w:rPr>
          <w:rFonts w:hint="cs"/>
          <w:rtl/>
          <w:lang w:eastAsia="he-IL"/>
        </w:rPr>
        <w:t xml:space="preserve"> לקשיש מעל גיל 75. כלומר, אנחנו בעצם, סיעודי, אני מזכיר</w:t>
      </w:r>
      <w:bookmarkStart w:id="13688" w:name="_ETM_Q1_10775397"/>
      <w:bookmarkEnd w:id="13688"/>
      <w:r>
        <w:rPr>
          <w:rFonts w:hint="cs"/>
          <w:rtl/>
          <w:lang w:eastAsia="he-IL"/>
        </w:rPr>
        <w:t xml:space="preserve">, </w:t>
      </w:r>
      <w:bookmarkStart w:id="13689" w:name="_ETM_Q1_10775648"/>
      <w:bookmarkEnd w:id="13689"/>
      <w:r>
        <w:rPr>
          <w:rFonts w:hint="cs"/>
          <w:rtl/>
          <w:lang w:eastAsia="he-IL"/>
        </w:rPr>
        <w:t>זה הדרגות הגבוהות ביותר של הסיעוד. שהוא מקבל, מקבל גמלת</w:t>
      </w:r>
      <w:bookmarkStart w:id="13690" w:name="_ETM_Q1_10783453"/>
      <w:bookmarkEnd w:id="13690"/>
      <w:r>
        <w:rPr>
          <w:rFonts w:hint="cs"/>
          <w:rtl/>
          <w:lang w:eastAsia="he-IL"/>
        </w:rPr>
        <w:t xml:space="preserve"> סיעוד ברמות הגבוהות ביות</w:t>
      </w:r>
      <w:bookmarkStart w:id="13691" w:name="_ETM_Q1_10783765"/>
      <w:bookmarkEnd w:id="13691"/>
      <w:r>
        <w:rPr>
          <w:rFonts w:hint="cs"/>
          <w:rtl/>
          <w:lang w:eastAsia="he-IL"/>
        </w:rPr>
        <w:t>. כאשר אנחנו מדברים על סיעודי,</w:t>
      </w:r>
      <w:bookmarkStart w:id="13692" w:name="_ETM_Q1_10787539"/>
      <w:bookmarkEnd w:id="13692"/>
      <w:r>
        <w:rPr>
          <w:rFonts w:hint="cs"/>
          <w:rtl/>
          <w:lang w:eastAsia="he-IL"/>
        </w:rPr>
        <w:t xml:space="preserve"> כיום זה אפשרי רק מעל גיל 67. זא</w:t>
      </w:r>
      <w:bookmarkStart w:id="13693" w:name="_ETM_Q1_10788280"/>
      <w:bookmarkStart w:id="13694" w:name="_ETM_Q1_10788557"/>
      <w:bookmarkStart w:id="13695" w:name="_ETM_Q1_10787943"/>
      <w:bookmarkEnd w:id="13693"/>
      <w:bookmarkEnd w:id="13694"/>
      <w:bookmarkEnd w:id="13695"/>
      <w:r>
        <w:rPr>
          <w:rFonts w:hint="cs"/>
          <w:rtl/>
          <w:lang w:eastAsia="he-IL"/>
        </w:rPr>
        <w:t>ת</w:t>
      </w:r>
      <w:bookmarkStart w:id="13696" w:name="_ETM_Q1_10788371"/>
      <w:bookmarkEnd w:id="13696"/>
      <w:r>
        <w:rPr>
          <w:rFonts w:hint="cs"/>
          <w:rtl/>
          <w:lang w:eastAsia="he-IL"/>
        </w:rPr>
        <w:t xml:space="preserve"> אומרת, זה אנשים שמעל גיל 67 שמקבלים את רמות הסיעו</w:t>
      </w:r>
      <w:bookmarkStart w:id="13697" w:name="_ETM_Q1_10791544"/>
      <w:bookmarkEnd w:id="13697"/>
      <w:r>
        <w:rPr>
          <w:rFonts w:hint="cs"/>
          <w:rtl/>
          <w:lang w:eastAsia="he-IL"/>
        </w:rPr>
        <w:t xml:space="preserve">ד </w:t>
      </w:r>
      <w:bookmarkStart w:id="13698" w:name="_ETM_Q1_10791813"/>
      <w:bookmarkEnd w:id="13698"/>
      <w:r>
        <w:rPr>
          <w:rFonts w:hint="cs"/>
          <w:rtl/>
          <w:lang w:eastAsia="he-IL"/>
        </w:rPr>
        <w:t>הגבוהות ביותר. האפשרות שניתנת להם היא בדומה לקשיש, מה שניתן</w:t>
      </w:r>
      <w:bookmarkStart w:id="13699" w:name="_ETM_Q1_10799147"/>
      <w:bookmarkEnd w:id="13699"/>
      <w:r>
        <w:rPr>
          <w:rFonts w:hint="cs"/>
          <w:rtl/>
          <w:lang w:eastAsia="he-IL"/>
        </w:rPr>
        <w:t xml:space="preserve"> היום לקשי</w:t>
      </w:r>
      <w:bookmarkStart w:id="13700" w:name="_ETM_Q1_10797998"/>
      <w:bookmarkEnd w:id="13700"/>
      <w:r>
        <w:rPr>
          <w:rFonts w:hint="cs"/>
          <w:rtl/>
          <w:lang w:eastAsia="he-IL"/>
        </w:rPr>
        <w:t>ש מעל גיל 75. שתוצע להם דירה אחרת. מגיל</w:t>
      </w:r>
      <w:bookmarkStart w:id="13701" w:name="_ETM_Q1_10806054"/>
      <w:bookmarkEnd w:id="13701"/>
      <w:r>
        <w:rPr>
          <w:rFonts w:hint="cs"/>
          <w:rtl/>
          <w:lang w:eastAsia="he-IL"/>
        </w:rPr>
        <w:t xml:space="preserve"> 67. אפשר להיות. </w:t>
      </w:r>
      <w:bookmarkStart w:id="13702" w:name="_ETM_Q1_10808452"/>
      <w:bookmarkEnd w:id="13702"/>
    </w:p>
    <w:p w14:paraId="51A25B18" w14:textId="77777777" w:rsidR="00146815" w:rsidRDefault="00146815" w:rsidP="00146815">
      <w:pPr>
        <w:rPr>
          <w:rFonts w:ascii="David" w:hAnsi="David"/>
          <w:u w:val="single"/>
          <w:rtl/>
          <w:lang w:eastAsia="he-IL"/>
        </w:rPr>
      </w:pPr>
      <w:bookmarkStart w:id="13703" w:name="_ETM_Q1_10808534"/>
      <w:bookmarkEnd w:id="13703"/>
    </w:p>
    <w:p w14:paraId="5C8D86CD" w14:textId="663294AF" w:rsidR="00146815" w:rsidRPr="00146815" w:rsidRDefault="00146815" w:rsidP="00146815">
      <w:pPr>
        <w:pStyle w:val="af9"/>
        <w:keepNext/>
        <w:rPr>
          <w:rtl/>
          <w:lang w:eastAsia="he-IL"/>
        </w:rPr>
      </w:pPr>
      <w:bookmarkStart w:id="13704" w:name="ET_guest_אסף_וקסלר_1524"/>
      <w:r w:rsidRPr="00146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14681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705" w:name="_ETM_Q1_10806040"/>
      <w:bookmarkStart w:id="13706" w:name="_ETM_Q1_10806102"/>
      <w:bookmarkStart w:id="13707" w:name="_ETM_Q1_10803548"/>
      <w:bookmarkStart w:id="13708" w:name="_ETM_Q1_10804571"/>
      <w:bookmarkStart w:id="13709" w:name="_ETM_Q1_10804002"/>
      <w:bookmarkEnd w:id="13704"/>
      <w:bookmarkEnd w:id="13705"/>
      <w:bookmarkEnd w:id="13706"/>
      <w:bookmarkEnd w:id="13707"/>
      <w:bookmarkEnd w:id="13708"/>
      <w:bookmarkEnd w:id="13709"/>
    </w:p>
    <w:p w14:paraId="3C795392" w14:textId="77777777" w:rsidR="00146815" w:rsidRDefault="00146815" w:rsidP="00146815">
      <w:pPr>
        <w:pStyle w:val="KeepWithNext"/>
        <w:rPr>
          <w:rtl/>
          <w:lang w:eastAsia="he-IL"/>
        </w:rPr>
      </w:pPr>
      <w:bookmarkStart w:id="13710" w:name="_ETM_Q1_10804643"/>
      <w:bookmarkEnd w:id="13710"/>
    </w:p>
    <w:p w14:paraId="1587CD80" w14:textId="77777777" w:rsidR="00146815" w:rsidRPr="00146815" w:rsidRDefault="00146815" w:rsidP="00146815">
      <w:pPr>
        <w:rPr>
          <w:rtl/>
          <w:lang w:eastAsia="he-IL"/>
        </w:rPr>
      </w:pPr>
      <w:bookmarkStart w:id="13711" w:name="_ETM_Q1_10807513"/>
      <w:bookmarkEnd w:id="13711"/>
      <w:r>
        <w:rPr>
          <w:rFonts w:hint="cs"/>
          <w:rtl/>
          <w:lang w:eastAsia="he-IL"/>
        </w:rPr>
        <w:t>ז</w:t>
      </w:r>
      <w:bookmarkStart w:id="13712" w:name="_ETM_Q1_10807595"/>
      <w:bookmarkEnd w:id="13712"/>
      <w:r>
        <w:rPr>
          <w:rFonts w:hint="cs"/>
          <w:rtl/>
          <w:lang w:eastAsia="he-IL"/>
        </w:rPr>
        <w:t>ה גיל פרישה. לנשים זה יותר מ</w:t>
      </w:r>
      <w:bookmarkStart w:id="13713" w:name="_ETM_Q1_10808116"/>
      <w:bookmarkEnd w:id="13713"/>
      <w:r>
        <w:rPr>
          <w:rFonts w:hint="cs"/>
          <w:rtl/>
          <w:lang w:eastAsia="he-IL"/>
        </w:rPr>
        <w:t>וקדם.</w:t>
      </w:r>
      <w:bookmarkStart w:id="13714" w:name="_ETM_Q1_10808716"/>
      <w:bookmarkEnd w:id="13714"/>
      <w:r>
        <w:rPr>
          <w:rFonts w:hint="cs"/>
          <w:rtl/>
          <w:lang w:eastAsia="he-IL"/>
        </w:rPr>
        <w:t xml:space="preserve"> </w:t>
      </w:r>
      <w:bookmarkStart w:id="13715" w:name="_ETM_Q1_10806168"/>
      <w:bookmarkEnd w:id="13715"/>
    </w:p>
    <w:p w14:paraId="15E36997" w14:textId="77777777" w:rsidR="00146815" w:rsidRDefault="00146815" w:rsidP="00E70705">
      <w:pPr>
        <w:rPr>
          <w:rtl/>
          <w:lang w:eastAsia="he-IL"/>
        </w:rPr>
      </w:pPr>
      <w:bookmarkStart w:id="13716" w:name="_ETM_Q1_10630866"/>
      <w:bookmarkEnd w:id="13716"/>
    </w:p>
    <w:p w14:paraId="50568146" w14:textId="4717C3CD" w:rsidR="00146815" w:rsidRDefault="00146815" w:rsidP="00146815">
      <w:pPr>
        <w:pStyle w:val="af9"/>
        <w:keepNext/>
        <w:rPr>
          <w:rtl/>
          <w:lang w:eastAsia="he-IL"/>
        </w:rPr>
      </w:pPr>
      <w:bookmarkStart w:id="13717" w:name="ET_guest_רעות_בינג_1525"/>
      <w:r w:rsidRPr="00146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14681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7"/>
    </w:p>
    <w:p w14:paraId="21AA35D8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19E06A06" w14:textId="77777777" w:rsidR="00146815" w:rsidRDefault="00146815" w:rsidP="00146815">
      <w:pPr>
        <w:rPr>
          <w:rtl/>
          <w:lang w:eastAsia="he-IL"/>
        </w:rPr>
      </w:pPr>
      <w:bookmarkStart w:id="13718" w:name="_ETM_Q1_10811205"/>
      <w:bookmarkStart w:id="13719" w:name="_ETM_Q1_10811249"/>
      <w:bookmarkEnd w:id="13718"/>
      <w:bookmarkEnd w:id="13719"/>
      <w:r>
        <w:rPr>
          <w:rFonts w:hint="cs"/>
          <w:rtl/>
          <w:lang w:eastAsia="he-IL"/>
        </w:rPr>
        <w:t>לנשים</w:t>
      </w:r>
      <w:bookmarkStart w:id="13720" w:name="_ETM_Q1_10808670"/>
      <w:bookmarkEnd w:id="13720"/>
      <w:r>
        <w:rPr>
          <w:rFonts w:hint="cs"/>
          <w:rtl/>
          <w:lang w:eastAsia="he-IL"/>
        </w:rPr>
        <w:t xml:space="preserve"> זה יותר מוקדם, נכון. </w:t>
      </w:r>
      <w:bookmarkStart w:id="13721" w:name="_ETM_Q1_10810956"/>
      <w:bookmarkEnd w:id="13721"/>
    </w:p>
    <w:p w14:paraId="515037C1" w14:textId="77777777" w:rsidR="00146815" w:rsidRDefault="00146815" w:rsidP="00146815">
      <w:pPr>
        <w:rPr>
          <w:rtl/>
          <w:lang w:eastAsia="he-IL"/>
        </w:rPr>
      </w:pPr>
      <w:bookmarkStart w:id="13722" w:name="_ETM_Q1_10811025"/>
      <w:bookmarkEnd w:id="13722"/>
    </w:p>
    <w:p w14:paraId="0D77BD36" w14:textId="488BD284" w:rsidR="00146815" w:rsidRDefault="00146815" w:rsidP="00146815">
      <w:pPr>
        <w:pStyle w:val="af6"/>
        <w:keepNext/>
        <w:rPr>
          <w:rtl/>
        </w:rPr>
      </w:pPr>
      <w:bookmarkStart w:id="13723" w:name="ET_yor_5069_1526"/>
      <w:r w:rsidRPr="001468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681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723"/>
    </w:p>
    <w:p w14:paraId="45A268C7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029A81EC" w14:textId="77777777" w:rsidR="00146815" w:rsidRDefault="00146815" w:rsidP="00146815">
      <w:pPr>
        <w:rPr>
          <w:rtl/>
          <w:lang w:eastAsia="he-IL"/>
        </w:rPr>
      </w:pPr>
      <w:bookmarkStart w:id="13724" w:name="_ETM_Q1_10812043"/>
      <w:bookmarkEnd w:id="13724"/>
      <w:r>
        <w:rPr>
          <w:rFonts w:hint="cs"/>
          <w:rtl/>
          <w:lang w:eastAsia="he-IL"/>
        </w:rPr>
        <w:t>כ</w:t>
      </w:r>
      <w:bookmarkStart w:id="13725" w:name="_ETM_Q1_10812087"/>
      <w:bookmarkEnd w:id="13725"/>
      <w:r>
        <w:rPr>
          <w:rFonts w:hint="cs"/>
          <w:rtl/>
          <w:lang w:eastAsia="he-IL"/>
        </w:rPr>
        <w:t xml:space="preserve">ן, אני יודע. </w:t>
      </w:r>
      <w:bookmarkStart w:id="13726" w:name="_ETM_Q1_10812000"/>
      <w:bookmarkEnd w:id="13726"/>
    </w:p>
    <w:p w14:paraId="7C76F639" w14:textId="77777777" w:rsidR="00146815" w:rsidRDefault="00146815" w:rsidP="00146815">
      <w:pPr>
        <w:rPr>
          <w:rFonts w:ascii="David" w:hAnsi="David"/>
          <w:u w:val="single"/>
          <w:rtl/>
          <w:lang w:eastAsia="he-IL"/>
        </w:rPr>
      </w:pPr>
      <w:bookmarkStart w:id="13727" w:name="_ETM_Q1_10812072"/>
      <w:bookmarkStart w:id="13728" w:name="_ETM_Q1_10826433"/>
      <w:bookmarkEnd w:id="13727"/>
      <w:bookmarkEnd w:id="13728"/>
    </w:p>
    <w:p w14:paraId="7AD0F173" w14:textId="292E39E8" w:rsidR="00146815" w:rsidRPr="00146815" w:rsidRDefault="00146815" w:rsidP="00146815">
      <w:pPr>
        <w:pStyle w:val="af9"/>
        <w:keepNext/>
        <w:rPr>
          <w:rtl/>
          <w:lang w:eastAsia="he-IL"/>
        </w:rPr>
      </w:pPr>
      <w:bookmarkStart w:id="13729" w:name="ET_guest_עמית_ארד_1530"/>
      <w:r w:rsidRPr="00146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14681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730" w:name="_ETM_Q1_10826933"/>
      <w:bookmarkStart w:id="13731" w:name="_ETM_Q1_10826973"/>
      <w:bookmarkEnd w:id="13729"/>
      <w:bookmarkEnd w:id="13730"/>
      <w:bookmarkEnd w:id="13731"/>
    </w:p>
    <w:p w14:paraId="3CCBCC94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717410B8" w14:textId="77777777" w:rsidR="00146815" w:rsidRDefault="00146815" w:rsidP="00146815">
      <w:pPr>
        <w:rPr>
          <w:rtl/>
          <w:lang w:eastAsia="he-IL"/>
        </w:rPr>
      </w:pPr>
      <w:bookmarkStart w:id="13732" w:name="_ETM_Q1_10813448"/>
      <w:bookmarkStart w:id="13733" w:name="_ETM_Q1_10813492"/>
      <w:bookmarkEnd w:id="13732"/>
      <w:bookmarkEnd w:id="13733"/>
      <w:r>
        <w:rPr>
          <w:rFonts w:hint="cs"/>
          <w:rtl/>
          <w:lang w:eastAsia="he-IL"/>
        </w:rPr>
        <w:t xml:space="preserve">לא, </w:t>
      </w:r>
      <w:bookmarkStart w:id="13734" w:name="_ETM_Q1_10813905"/>
      <w:bookmarkEnd w:id="13734"/>
      <w:r>
        <w:rPr>
          <w:rFonts w:hint="cs"/>
          <w:rtl/>
          <w:lang w:eastAsia="he-IL"/>
        </w:rPr>
        <w:t xml:space="preserve">אבל גם </w:t>
      </w:r>
      <w:bookmarkStart w:id="13735" w:name="_ETM_Q1_10811650"/>
      <w:bookmarkEnd w:id="13735"/>
      <w:r>
        <w:rPr>
          <w:rFonts w:hint="cs"/>
          <w:rtl/>
          <w:lang w:eastAsia="he-IL"/>
        </w:rPr>
        <w:t>כאן, למה במועד החתימה שהוא במצב סיעודי. ואם</w:t>
      </w:r>
      <w:bookmarkStart w:id="13736" w:name="_ETM_Q1_10813920"/>
      <w:bookmarkEnd w:id="13736"/>
      <w:r>
        <w:rPr>
          <w:rFonts w:hint="cs"/>
          <w:rtl/>
          <w:lang w:eastAsia="he-IL"/>
        </w:rPr>
        <w:t xml:space="preserve"> במ</w:t>
      </w:r>
      <w:bookmarkStart w:id="13737" w:name="_ETM_Q1_10814176"/>
      <w:bookmarkEnd w:id="13737"/>
      <w:r>
        <w:rPr>
          <w:rFonts w:hint="cs"/>
          <w:rtl/>
          <w:lang w:eastAsia="he-IL"/>
        </w:rPr>
        <w:t xml:space="preserve">ועד הפינוי הוא במצב סיעודי, אז זה לא </w:t>
      </w:r>
      <w:bookmarkStart w:id="13738" w:name="_ETM_Q1_10815698"/>
      <w:bookmarkEnd w:id="13738"/>
      <w:r>
        <w:rPr>
          <w:rFonts w:hint="cs"/>
          <w:rtl/>
          <w:lang w:eastAsia="he-IL"/>
        </w:rPr>
        <w:t>ניתן לו?</w:t>
      </w:r>
      <w:bookmarkStart w:id="13739" w:name="_ETM_Q1_10816835"/>
      <w:bookmarkEnd w:id="13739"/>
    </w:p>
    <w:p w14:paraId="0CB26393" w14:textId="77777777" w:rsidR="00146815" w:rsidRDefault="00146815" w:rsidP="00146815">
      <w:pPr>
        <w:rPr>
          <w:rtl/>
          <w:lang w:eastAsia="he-IL"/>
        </w:rPr>
      </w:pPr>
      <w:bookmarkStart w:id="13740" w:name="_ETM_Q1_10816911"/>
      <w:bookmarkEnd w:id="13740"/>
    </w:p>
    <w:p w14:paraId="32A2B447" w14:textId="06350057" w:rsidR="00146815" w:rsidRDefault="00146815" w:rsidP="00146815">
      <w:pPr>
        <w:pStyle w:val="a4"/>
        <w:keepNext/>
        <w:rPr>
          <w:rtl/>
        </w:rPr>
      </w:pPr>
      <w:bookmarkStart w:id="13741" w:name="ET_speaker_תומר_רוזנר_1529"/>
      <w:r w:rsidRPr="0014681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681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741"/>
    </w:p>
    <w:p w14:paraId="26EAD246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1991900A" w14:textId="77777777" w:rsidR="00146815" w:rsidRDefault="00146815" w:rsidP="00146815">
      <w:pPr>
        <w:rPr>
          <w:rtl/>
          <w:lang w:eastAsia="he-IL"/>
        </w:rPr>
      </w:pPr>
      <w:bookmarkStart w:id="13742" w:name="_ETM_Q1_10821734"/>
      <w:bookmarkStart w:id="13743" w:name="_ETM_Q1_10821778"/>
      <w:bookmarkEnd w:id="13742"/>
      <w:bookmarkEnd w:id="13743"/>
      <w:r>
        <w:rPr>
          <w:rFonts w:hint="cs"/>
          <w:rtl/>
          <w:lang w:eastAsia="he-IL"/>
        </w:rPr>
        <w:t xml:space="preserve">לא, </w:t>
      </w:r>
      <w:bookmarkStart w:id="13744" w:name="_ETM_Q1_10822010"/>
      <w:bookmarkStart w:id="13745" w:name="_ETM_Q1_10819080"/>
      <w:bookmarkEnd w:id="13744"/>
      <w:bookmarkEnd w:id="13745"/>
      <w:r>
        <w:rPr>
          <w:rFonts w:hint="cs"/>
          <w:rtl/>
          <w:lang w:eastAsia="he-IL"/>
        </w:rPr>
        <w:t xml:space="preserve">לא, שנייה. אנחנו לא מדברים על המצב שבו מחויבים להציע </w:t>
      </w:r>
      <w:bookmarkStart w:id="13746" w:name="_ETM_Q1_10824337"/>
      <w:bookmarkEnd w:id="13746"/>
      <w:r>
        <w:rPr>
          <w:rFonts w:hint="cs"/>
          <w:rtl/>
          <w:lang w:eastAsia="he-IL"/>
        </w:rPr>
        <w:t>לו הצעה מסוימת. אוקיי? אם היזם</w:t>
      </w:r>
      <w:bookmarkStart w:id="13747" w:name="_ETM_Q1_10825193"/>
      <w:bookmarkEnd w:id="13747"/>
      <w:r>
        <w:rPr>
          <w:rFonts w:hint="cs"/>
          <w:rtl/>
          <w:lang w:eastAsia="he-IL"/>
        </w:rPr>
        <w:t xml:space="preserve"> רוצה להציע לו </w:t>
      </w:r>
      <w:bookmarkStart w:id="13748" w:name="_ETM_Q1_10826834"/>
      <w:bookmarkEnd w:id="13748"/>
      <w:r>
        <w:rPr>
          <w:rFonts w:hint="cs"/>
          <w:rtl/>
          <w:lang w:eastAsia="he-IL"/>
        </w:rPr>
        <w:t>את אותה הצעה גם במועד מאוחר יותר, ה</w:t>
      </w:r>
      <w:bookmarkStart w:id="13749" w:name="_ETM_Q1_10827344"/>
      <w:bookmarkEnd w:id="13749"/>
      <w:r>
        <w:rPr>
          <w:rFonts w:hint="cs"/>
          <w:rtl/>
          <w:lang w:eastAsia="he-IL"/>
        </w:rPr>
        <w:t>וא יכול לעשות.</w:t>
      </w:r>
      <w:bookmarkStart w:id="13750" w:name="_ETM_Q1_10828727"/>
      <w:bookmarkEnd w:id="13750"/>
      <w:r>
        <w:rPr>
          <w:rFonts w:hint="cs"/>
          <w:rtl/>
          <w:lang w:eastAsia="he-IL"/>
        </w:rPr>
        <w:t xml:space="preserve"> </w:t>
      </w:r>
      <w:bookmarkStart w:id="13751" w:name="_ETM_Q1_10828953"/>
      <w:bookmarkStart w:id="13752" w:name="_ETM_Q1_10829023"/>
      <w:bookmarkStart w:id="13753" w:name="_ETM_Q1_10827970"/>
      <w:bookmarkStart w:id="13754" w:name="_ETM_Q1_10826382"/>
      <w:bookmarkStart w:id="13755" w:name="_ETM_Q1_10824198"/>
      <w:bookmarkStart w:id="13756" w:name="_ETM_Q1_10825743"/>
      <w:bookmarkEnd w:id="13751"/>
      <w:bookmarkEnd w:id="13752"/>
      <w:bookmarkEnd w:id="13753"/>
      <w:bookmarkEnd w:id="13754"/>
      <w:bookmarkEnd w:id="13755"/>
      <w:bookmarkEnd w:id="13756"/>
    </w:p>
    <w:p w14:paraId="004F837D" w14:textId="77777777" w:rsidR="00146815" w:rsidRDefault="00146815" w:rsidP="00146815">
      <w:pPr>
        <w:rPr>
          <w:rtl/>
          <w:lang w:eastAsia="he-IL"/>
        </w:rPr>
      </w:pPr>
      <w:bookmarkStart w:id="13757" w:name="_ETM_Q1_10827510"/>
      <w:bookmarkStart w:id="13758" w:name="_ETM_Q1_10827576"/>
      <w:bookmarkEnd w:id="13757"/>
      <w:bookmarkEnd w:id="13758"/>
    </w:p>
    <w:p w14:paraId="0573FA33" w14:textId="4390BD45" w:rsidR="00146815" w:rsidRDefault="00146815" w:rsidP="00146815">
      <w:pPr>
        <w:pStyle w:val="af9"/>
        <w:keepNext/>
        <w:rPr>
          <w:rtl/>
          <w:lang w:eastAsia="he-IL"/>
        </w:rPr>
      </w:pPr>
      <w:bookmarkStart w:id="13759" w:name="ET_guest_עמית_ארד_1534"/>
      <w:r w:rsidRPr="00146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14681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9"/>
    </w:p>
    <w:p w14:paraId="4D523B50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66BA4A88" w14:textId="77777777" w:rsidR="00146815" w:rsidRDefault="00146815" w:rsidP="00146815">
      <w:pPr>
        <w:rPr>
          <w:rtl/>
          <w:lang w:eastAsia="he-IL"/>
        </w:rPr>
      </w:pPr>
      <w:bookmarkStart w:id="13760" w:name="_ETM_Q1_10829041"/>
      <w:bookmarkStart w:id="13761" w:name="_ETM_Q1_10829074"/>
      <w:bookmarkEnd w:id="13760"/>
      <w:bookmarkEnd w:id="13761"/>
      <w:r>
        <w:rPr>
          <w:rFonts w:hint="cs"/>
          <w:rtl/>
          <w:lang w:eastAsia="he-IL"/>
        </w:rPr>
        <w:t xml:space="preserve">לא, אבל אתה רוצה לתת הטבה לבן אדם שהוא </w:t>
      </w:r>
      <w:bookmarkStart w:id="13762" w:name="_ETM_Q1_10834110"/>
      <w:bookmarkEnd w:id="13762"/>
      <w:r>
        <w:rPr>
          <w:rFonts w:hint="cs"/>
          <w:rtl/>
          <w:lang w:eastAsia="he-IL"/>
        </w:rPr>
        <w:t>במצב סי</w:t>
      </w:r>
      <w:bookmarkStart w:id="13763" w:name="_ETM_Q1_10832522"/>
      <w:bookmarkEnd w:id="13763"/>
      <w:r>
        <w:rPr>
          <w:rFonts w:hint="cs"/>
          <w:rtl/>
          <w:lang w:eastAsia="he-IL"/>
        </w:rPr>
        <w:t>עודי. ואתה מודד אותו במועד חתימת ההסכם פינוי בי</w:t>
      </w:r>
      <w:bookmarkStart w:id="13764" w:name="_ETM_Q1_10834868"/>
      <w:bookmarkEnd w:id="13764"/>
      <w:r>
        <w:rPr>
          <w:rFonts w:hint="cs"/>
          <w:rtl/>
          <w:lang w:eastAsia="he-IL"/>
        </w:rPr>
        <w:t xml:space="preserve">נוי </w:t>
      </w:r>
      <w:bookmarkStart w:id="13765" w:name="_ETM_Q1_10835380"/>
      <w:bookmarkEnd w:id="13765"/>
      <w:r>
        <w:rPr>
          <w:rFonts w:hint="cs"/>
          <w:rtl/>
          <w:lang w:eastAsia="he-IL"/>
        </w:rPr>
        <w:t xml:space="preserve">הראשון, 15 שנה לפני המימוש. </w:t>
      </w:r>
    </w:p>
    <w:p w14:paraId="13CA2EA2" w14:textId="77777777" w:rsidR="00146815" w:rsidRDefault="00146815" w:rsidP="00146815">
      <w:pPr>
        <w:rPr>
          <w:rtl/>
          <w:lang w:eastAsia="he-IL"/>
        </w:rPr>
      </w:pPr>
      <w:bookmarkStart w:id="13766" w:name="_ETM_Q1_10839331"/>
      <w:bookmarkStart w:id="13767" w:name="_ETM_Q1_10839408"/>
      <w:bookmarkEnd w:id="13766"/>
      <w:bookmarkEnd w:id="13767"/>
    </w:p>
    <w:p w14:paraId="4E6BAD8E" w14:textId="4F342797" w:rsidR="00146815" w:rsidRDefault="00146815" w:rsidP="00146815">
      <w:pPr>
        <w:pStyle w:val="a4"/>
        <w:keepNext/>
        <w:rPr>
          <w:rtl/>
        </w:rPr>
      </w:pPr>
      <w:bookmarkStart w:id="13768" w:name="ET_speaker_תומר_רוזנר_1535"/>
      <w:r w:rsidRPr="0014681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681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768"/>
    </w:p>
    <w:p w14:paraId="13EDFCFA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2C0EB4E0" w14:textId="77777777" w:rsidR="00146815" w:rsidRDefault="00146815" w:rsidP="00146815">
      <w:pPr>
        <w:rPr>
          <w:rtl/>
          <w:lang w:eastAsia="he-IL"/>
        </w:rPr>
      </w:pPr>
      <w:bookmarkStart w:id="13769" w:name="_ETM_Q1_10840468"/>
      <w:bookmarkStart w:id="13770" w:name="_ETM_Q1_10840505"/>
      <w:bookmarkEnd w:id="13769"/>
      <w:bookmarkEnd w:id="13770"/>
      <w:r>
        <w:rPr>
          <w:rFonts w:hint="cs"/>
          <w:rtl/>
          <w:lang w:eastAsia="he-IL"/>
        </w:rPr>
        <w:t>לא, לא</w:t>
      </w:r>
      <w:bookmarkStart w:id="13771" w:name="_ETM_Q1_10838097"/>
      <w:bookmarkEnd w:id="13771"/>
      <w:r>
        <w:rPr>
          <w:rFonts w:hint="cs"/>
          <w:rtl/>
          <w:lang w:eastAsia="he-IL"/>
        </w:rPr>
        <w:t xml:space="preserve">. </w:t>
      </w:r>
      <w:bookmarkStart w:id="13772" w:name="_ETM_Q1_10838375"/>
      <w:bookmarkEnd w:id="13772"/>
    </w:p>
    <w:p w14:paraId="4B3DB5BD" w14:textId="77777777" w:rsidR="00146815" w:rsidRDefault="00146815" w:rsidP="00146815">
      <w:pPr>
        <w:rPr>
          <w:rtl/>
          <w:lang w:eastAsia="he-IL"/>
        </w:rPr>
      </w:pPr>
      <w:bookmarkStart w:id="13773" w:name="_ETM_Q1_10838441"/>
      <w:bookmarkEnd w:id="13773"/>
    </w:p>
    <w:p w14:paraId="1971EEA0" w14:textId="0603E268" w:rsidR="00146815" w:rsidRDefault="00146815" w:rsidP="00146815">
      <w:pPr>
        <w:pStyle w:val="af9"/>
        <w:keepNext/>
        <w:rPr>
          <w:rtl/>
          <w:lang w:eastAsia="he-IL"/>
        </w:rPr>
      </w:pPr>
      <w:bookmarkStart w:id="13774" w:name="ET_guest_עמית_ארד_1536"/>
      <w:r w:rsidRPr="00146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14681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74"/>
    </w:p>
    <w:p w14:paraId="42DC373B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153FBABD" w14:textId="77777777" w:rsidR="00146815" w:rsidRDefault="00146815" w:rsidP="00146815">
      <w:pPr>
        <w:rPr>
          <w:rtl/>
          <w:lang w:eastAsia="he-IL"/>
        </w:rPr>
      </w:pPr>
      <w:bookmarkStart w:id="13775" w:name="_ETM_Q1_10839754"/>
      <w:bookmarkStart w:id="13776" w:name="_ETM_Q1_10839791"/>
      <w:bookmarkEnd w:id="13775"/>
      <w:bookmarkEnd w:id="13776"/>
      <w:r>
        <w:rPr>
          <w:rFonts w:hint="cs"/>
          <w:rtl/>
          <w:lang w:eastAsia="he-IL"/>
        </w:rPr>
        <w:t xml:space="preserve">במהלך 15 השנים </w:t>
      </w:r>
      <w:bookmarkStart w:id="13777" w:name="_ETM_Q1_10842002"/>
      <w:bookmarkEnd w:id="13777"/>
      <w:r>
        <w:rPr>
          <w:rFonts w:hint="cs"/>
          <w:rtl/>
          <w:lang w:eastAsia="he-IL"/>
        </w:rPr>
        <w:t>הוא ה</w:t>
      </w:r>
      <w:bookmarkStart w:id="13778" w:name="_ETM_Q1_10839536"/>
      <w:bookmarkEnd w:id="13778"/>
      <w:r>
        <w:rPr>
          <w:rFonts w:hint="cs"/>
          <w:rtl/>
          <w:lang w:eastAsia="he-IL"/>
        </w:rPr>
        <w:t>ופך להיות סיעודי ואז אתה לא נותן לו את</w:t>
      </w:r>
      <w:bookmarkStart w:id="13779" w:name="_ETM_Q1_10844185"/>
      <w:bookmarkEnd w:id="13779"/>
      <w:r>
        <w:rPr>
          <w:rFonts w:hint="cs"/>
          <w:rtl/>
          <w:lang w:eastAsia="he-IL"/>
        </w:rPr>
        <w:t xml:space="preserve"> ההטבות הא</w:t>
      </w:r>
      <w:bookmarkStart w:id="13780" w:name="_ETM_Q1_10842600"/>
      <w:bookmarkEnd w:id="13780"/>
      <w:r>
        <w:rPr>
          <w:rFonts w:hint="cs"/>
          <w:rtl/>
          <w:lang w:eastAsia="he-IL"/>
        </w:rPr>
        <w:t>לה?</w:t>
      </w:r>
      <w:bookmarkStart w:id="13781" w:name="_ETM_Q1_10843081"/>
      <w:bookmarkEnd w:id="13781"/>
    </w:p>
    <w:p w14:paraId="48EB9224" w14:textId="77777777" w:rsidR="00146815" w:rsidRDefault="00146815" w:rsidP="00146815">
      <w:pPr>
        <w:rPr>
          <w:rtl/>
          <w:lang w:eastAsia="he-IL"/>
        </w:rPr>
      </w:pPr>
      <w:bookmarkStart w:id="13782" w:name="_ETM_Q1_10843151"/>
      <w:bookmarkEnd w:id="13782"/>
    </w:p>
    <w:p w14:paraId="105252BC" w14:textId="5D83DC5A" w:rsidR="00146815" w:rsidRDefault="00146815" w:rsidP="00146815">
      <w:pPr>
        <w:pStyle w:val="a4"/>
        <w:keepNext/>
        <w:rPr>
          <w:rtl/>
        </w:rPr>
      </w:pPr>
      <w:bookmarkStart w:id="13783" w:name="ET_speaker_תומר_רוזנר_1537"/>
      <w:r w:rsidRPr="0014681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681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783"/>
    </w:p>
    <w:p w14:paraId="413CC01A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52A27C10" w14:textId="77777777" w:rsidR="00146815" w:rsidRDefault="00146815" w:rsidP="00146815">
      <w:pPr>
        <w:rPr>
          <w:rtl/>
          <w:lang w:eastAsia="he-IL"/>
        </w:rPr>
      </w:pPr>
      <w:bookmarkStart w:id="13784" w:name="_ETM_Q1_10844604"/>
      <w:bookmarkStart w:id="13785" w:name="_ETM_Q1_10844641"/>
      <w:bookmarkEnd w:id="13784"/>
      <w:bookmarkEnd w:id="13785"/>
      <w:r>
        <w:rPr>
          <w:rFonts w:hint="cs"/>
          <w:rtl/>
          <w:lang w:eastAsia="he-IL"/>
        </w:rPr>
        <w:t>הוא צריך להחלי</w:t>
      </w:r>
      <w:bookmarkStart w:id="13786" w:name="_ETM_Q1_10843501"/>
      <w:bookmarkEnd w:id="13786"/>
      <w:r>
        <w:rPr>
          <w:rFonts w:hint="cs"/>
          <w:rtl/>
          <w:lang w:eastAsia="he-IL"/>
        </w:rPr>
        <w:t>ט עכשיו אם הוא חותם על העסקה</w:t>
      </w:r>
      <w:bookmarkStart w:id="13787" w:name="_ETM_Q1_10846519"/>
      <w:bookmarkEnd w:id="13787"/>
      <w:r>
        <w:rPr>
          <w:rFonts w:hint="cs"/>
          <w:rtl/>
          <w:lang w:eastAsia="he-IL"/>
        </w:rPr>
        <w:t xml:space="preserve"> או לא. מה שמאפשרים לו, זה בדיוק מה שמאפשרים לו</w:t>
      </w:r>
      <w:bookmarkStart w:id="13788" w:name="_ETM_Q1_10851469"/>
      <w:bookmarkStart w:id="13789" w:name="_ETM_Q1_10848837"/>
      <w:bookmarkEnd w:id="13788"/>
      <w:bookmarkEnd w:id="13789"/>
      <w:r>
        <w:rPr>
          <w:rFonts w:hint="cs"/>
          <w:rtl/>
          <w:lang w:eastAsia="he-IL"/>
        </w:rPr>
        <w:t>. מאפשרים לו הרבה יותר ודאות שהוא יכול להחלי</w:t>
      </w:r>
      <w:bookmarkStart w:id="13790" w:name="_ETM_Q1_10851153"/>
      <w:bookmarkEnd w:id="13790"/>
      <w:r>
        <w:rPr>
          <w:rFonts w:hint="cs"/>
          <w:rtl/>
          <w:lang w:eastAsia="he-IL"/>
        </w:rPr>
        <w:t>ט אני</w:t>
      </w:r>
      <w:bookmarkStart w:id="13791" w:name="_ETM_Q1_10851601"/>
      <w:bookmarkEnd w:id="13791"/>
      <w:r>
        <w:rPr>
          <w:rFonts w:hint="cs"/>
          <w:rtl/>
          <w:lang w:eastAsia="he-IL"/>
        </w:rPr>
        <w:t xml:space="preserve"> לא רוצה את כאב הראש הזה. תן לי דירה אחרת, </w:t>
      </w:r>
      <w:bookmarkStart w:id="13792" w:name="_ETM_Q1_10856053"/>
      <w:bookmarkEnd w:id="13792"/>
      <w:r>
        <w:rPr>
          <w:rFonts w:hint="cs"/>
          <w:rtl/>
          <w:lang w:eastAsia="he-IL"/>
        </w:rPr>
        <w:t>לקנות דיר</w:t>
      </w:r>
      <w:bookmarkStart w:id="13793" w:name="_ETM_Q1_10854288"/>
      <w:bookmarkEnd w:id="13793"/>
      <w:r>
        <w:rPr>
          <w:rFonts w:hint="cs"/>
          <w:rtl/>
          <w:lang w:eastAsia="he-IL"/>
        </w:rPr>
        <w:t xml:space="preserve">ה אחרת ואני עוזב אותך, שלום, שלום. </w:t>
      </w:r>
      <w:bookmarkStart w:id="13794" w:name="_ETM_Q1_10858247"/>
      <w:bookmarkEnd w:id="13794"/>
    </w:p>
    <w:p w14:paraId="3E7E4AC1" w14:textId="77777777" w:rsidR="00146815" w:rsidRDefault="00146815" w:rsidP="00146815">
      <w:pPr>
        <w:rPr>
          <w:rtl/>
          <w:lang w:eastAsia="he-IL"/>
        </w:rPr>
      </w:pPr>
      <w:bookmarkStart w:id="13795" w:name="_ETM_Q1_10858311"/>
      <w:bookmarkEnd w:id="13795"/>
    </w:p>
    <w:p w14:paraId="0E0698E5" w14:textId="49053570" w:rsidR="00146815" w:rsidRDefault="00146815" w:rsidP="00146815">
      <w:pPr>
        <w:pStyle w:val="af6"/>
        <w:keepNext/>
        <w:rPr>
          <w:rtl/>
        </w:rPr>
      </w:pPr>
      <w:bookmarkStart w:id="13796" w:name="ET_yor_5069_1538"/>
      <w:r w:rsidRPr="001468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681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796"/>
    </w:p>
    <w:p w14:paraId="2E24474F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40D06B6E" w14:textId="77777777" w:rsidR="00146815" w:rsidRDefault="00146815" w:rsidP="00146815">
      <w:pPr>
        <w:rPr>
          <w:rtl/>
          <w:lang w:eastAsia="he-IL"/>
        </w:rPr>
      </w:pPr>
      <w:bookmarkStart w:id="13797" w:name="_ETM_Q1_10859316"/>
      <w:bookmarkStart w:id="13798" w:name="_ETM_Q1_10859358"/>
      <w:bookmarkEnd w:id="13797"/>
      <w:bookmarkEnd w:id="13798"/>
      <w:r>
        <w:rPr>
          <w:rFonts w:hint="cs"/>
          <w:rtl/>
          <w:lang w:eastAsia="he-IL"/>
        </w:rPr>
        <w:t>אנח</w:t>
      </w:r>
      <w:bookmarkStart w:id="13799" w:name="_ETM_Q1_10856609"/>
      <w:bookmarkEnd w:id="13799"/>
      <w:r>
        <w:rPr>
          <w:rFonts w:hint="cs"/>
          <w:rtl/>
          <w:lang w:eastAsia="he-IL"/>
        </w:rPr>
        <w:t>נו מדברים</w:t>
      </w:r>
      <w:bookmarkStart w:id="13800" w:name="_ETM_Q1_10857604"/>
      <w:bookmarkEnd w:id="13800"/>
      <w:r>
        <w:rPr>
          <w:rFonts w:hint="cs"/>
          <w:rtl/>
          <w:lang w:eastAsia="he-IL"/>
        </w:rPr>
        <w:t xml:space="preserve"> על סוג ההטבות האלה. </w:t>
      </w:r>
      <w:bookmarkStart w:id="13801" w:name="_ETM_Q1_10861077"/>
      <w:bookmarkEnd w:id="13801"/>
    </w:p>
    <w:p w14:paraId="16B62A9D" w14:textId="77777777" w:rsidR="00146815" w:rsidRDefault="00146815" w:rsidP="00146815">
      <w:pPr>
        <w:rPr>
          <w:rtl/>
          <w:lang w:eastAsia="he-IL"/>
        </w:rPr>
      </w:pPr>
      <w:bookmarkStart w:id="13802" w:name="_ETM_Q1_10858657"/>
      <w:bookmarkStart w:id="13803" w:name="_ETM_Q1_10858736"/>
      <w:bookmarkEnd w:id="13802"/>
      <w:bookmarkEnd w:id="13803"/>
    </w:p>
    <w:p w14:paraId="658D7FBB" w14:textId="138A3F52" w:rsidR="00146815" w:rsidRDefault="00146815" w:rsidP="00146815">
      <w:pPr>
        <w:pStyle w:val="a4"/>
        <w:keepNext/>
        <w:rPr>
          <w:rtl/>
        </w:rPr>
      </w:pPr>
      <w:bookmarkStart w:id="13804" w:name="ET_speaker_תומר_רוזנר_1540"/>
      <w:r w:rsidRPr="0014681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681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804"/>
    </w:p>
    <w:p w14:paraId="006A19B4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0168D008" w14:textId="77777777" w:rsidR="00146815" w:rsidRDefault="00146815" w:rsidP="00146815">
      <w:pPr>
        <w:rPr>
          <w:rtl/>
          <w:lang w:eastAsia="he-IL"/>
        </w:rPr>
      </w:pPr>
      <w:bookmarkStart w:id="13805" w:name="_ETM_Q1_10859831"/>
      <w:bookmarkStart w:id="13806" w:name="_ETM_Q1_10859873"/>
      <w:bookmarkEnd w:id="13805"/>
      <w:bookmarkEnd w:id="13806"/>
      <w:r>
        <w:rPr>
          <w:rFonts w:hint="cs"/>
          <w:rtl/>
          <w:lang w:eastAsia="he-IL"/>
        </w:rPr>
        <w:t xml:space="preserve">זה בדיוק ההטבה </w:t>
      </w:r>
      <w:bookmarkStart w:id="13807" w:name="_ETM_Q1_10859043"/>
      <w:bookmarkEnd w:id="13807"/>
      <w:r>
        <w:rPr>
          <w:rFonts w:hint="cs"/>
          <w:rtl/>
          <w:lang w:eastAsia="he-IL"/>
        </w:rPr>
        <w:t xml:space="preserve">הזאת. </w:t>
      </w:r>
      <w:bookmarkStart w:id="13808" w:name="_ETM_Q1_10862081"/>
      <w:bookmarkStart w:id="13809" w:name="_ETM_Q1_10859611"/>
      <w:bookmarkEnd w:id="13808"/>
      <w:bookmarkEnd w:id="13809"/>
      <w:r>
        <w:rPr>
          <w:rFonts w:hint="cs"/>
          <w:rtl/>
          <w:lang w:eastAsia="he-IL"/>
        </w:rPr>
        <w:t>אנחנו לא רוצים שהוא יח</w:t>
      </w:r>
      <w:bookmarkStart w:id="13810" w:name="_ETM_Q1_10859969"/>
      <w:bookmarkEnd w:id="13810"/>
      <w:r>
        <w:rPr>
          <w:rFonts w:hint="cs"/>
          <w:rtl/>
          <w:lang w:eastAsia="he-IL"/>
        </w:rPr>
        <w:t xml:space="preserve">כה בפרויקט. </w:t>
      </w:r>
      <w:bookmarkStart w:id="13811" w:name="_ETM_Q1_10862397"/>
      <w:bookmarkEnd w:id="13811"/>
    </w:p>
    <w:p w14:paraId="2D017AE1" w14:textId="77777777" w:rsidR="00146815" w:rsidRDefault="00146815" w:rsidP="00146815">
      <w:pPr>
        <w:rPr>
          <w:rtl/>
          <w:lang w:eastAsia="he-IL"/>
        </w:rPr>
      </w:pPr>
      <w:bookmarkStart w:id="13812" w:name="_ETM_Q1_10862473"/>
      <w:bookmarkStart w:id="13813" w:name="_ETM_Q1_10859564"/>
      <w:bookmarkEnd w:id="13812"/>
      <w:bookmarkEnd w:id="13813"/>
    </w:p>
    <w:p w14:paraId="2CD3E304" w14:textId="13B5CC22" w:rsidR="00146815" w:rsidRDefault="00146815" w:rsidP="00146815">
      <w:pPr>
        <w:pStyle w:val="af9"/>
        <w:keepNext/>
        <w:rPr>
          <w:rtl/>
          <w:lang w:eastAsia="he-IL"/>
        </w:rPr>
      </w:pPr>
      <w:bookmarkStart w:id="13814" w:name="ET_guest_עמית_ארד_1541"/>
      <w:r w:rsidRPr="00146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14681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4"/>
    </w:p>
    <w:p w14:paraId="57B8D067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681FED99" w14:textId="77777777" w:rsidR="00146815" w:rsidRDefault="00146815" w:rsidP="00146815">
      <w:pPr>
        <w:rPr>
          <w:rtl/>
          <w:lang w:eastAsia="he-IL"/>
        </w:rPr>
      </w:pPr>
      <w:bookmarkStart w:id="13815" w:name="_ETM_Q1_10861285"/>
      <w:bookmarkStart w:id="13816" w:name="_ETM_Q1_10861317"/>
      <w:bookmarkEnd w:id="13815"/>
      <w:bookmarkEnd w:id="13816"/>
      <w:r>
        <w:rPr>
          <w:rFonts w:hint="cs"/>
          <w:rtl/>
          <w:lang w:eastAsia="he-IL"/>
        </w:rPr>
        <w:t xml:space="preserve">אבל אנחנו מודדים </w:t>
      </w:r>
      <w:bookmarkStart w:id="13817" w:name="_ETM_Q1_10863042"/>
      <w:bookmarkEnd w:id="13817"/>
      <w:r>
        <w:rPr>
          <w:rFonts w:hint="cs"/>
          <w:rtl/>
          <w:lang w:eastAsia="he-IL"/>
        </w:rPr>
        <w:t>אותו</w:t>
      </w:r>
      <w:bookmarkStart w:id="13818" w:name="_ETM_Q1_10861175"/>
      <w:bookmarkEnd w:id="13818"/>
      <w:r>
        <w:rPr>
          <w:rFonts w:hint="cs"/>
          <w:rtl/>
          <w:lang w:eastAsia="he-IL"/>
        </w:rPr>
        <w:t xml:space="preserve"> במועד חתימת הסכם פינוי בינוי ראשון. זה 15 שנה</w:t>
      </w:r>
      <w:bookmarkStart w:id="13819" w:name="_ETM_Q1_10866869"/>
      <w:bookmarkEnd w:id="13819"/>
      <w:r>
        <w:rPr>
          <w:rFonts w:hint="cs"/>
          <w:rtl/>
          <w:lang w:eastAsia="he-IL"/>
        </w:rPr>
        <w:t xml:space="preserve"> לפני המימוש. לקראת המי</w:t>
      </w:r>
      <w:bookmarkStart w:id="13820" w:name="_ETM_Q1_10866308"/>
      <w:bookmarkEnd w:id="13820"/>
      <w:r>
        <w:rPr>
          <w:rFonts w:hint="cs"/>
          <w:rtl/>
          <w:lang w:eastAsia="he-IL"/>
        </w:rPr>
        <w:t>מוש הוא הופך להיות סיעודי?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bookmarkStart w:id="13821" w:name="_ETM_Q1_10871480"/>
      <w:bookmarkEnd w:id="13821"/>
      <w:r>
        <w:rPr>
          <w:rFonts w:hint="cs"/>
          <w:rtl/>
          <w:lang w:eastAsia="he-IL"/>
        </w:rPr>
        <w:t xml:space="preserve"> א</w:t>
      </w:r>
      <w:bookmarkStart w:id="13822" w:name="_ETM_Q1_10868597"/>
      <w:bookmarkEnd w:id="13822"/>
      <w:r>
        <w:rPr>
          <w:rFonts w:hint="cs"/>
          <w:rtl/>
          <w:lang w:eastAsia="he-IL"/>
        </w:rPr>
        <w:t xml:space="preserve">תה כבר לא נותן לו הטבות. </w:t>
      </w:r>
      <w:bookmarkStart w:id="13823" w:name="_ETM_Q1_10871450"/>
      <w:bookmarkEnd w:id="13823"/>
    </w:p>
    <w:p w14:paraId="2BEAF793" w14:textId="77777777" w:rsidR="00146815" w:rsidRDefault="00146815" w:rsidP="00146815">
      <w:pPr>
        <w:rPr>
          <w:rtl/>
          <w:lang w:eastAsia="he-IL"/>
        </w:rPr>
      </w:pPr>
      <w:bookmarkStart w:id="13824" w:name="_ETM_Q1_10871516"/>
      <w:bookmarkEnd w:id="13824"/>
    </w:p>
    <w:p w14:paraId="702898F1" w14:textId="7D0F9FCD" w:rsidR="00146815" w:rsidRDefault="00146815" w:rsidP="00146815">
      <w:pPr>
        <w:pStyle w:val="a4"/>
        <w:keepNext/>
        <w:rPr>
          <w:rtl/>
        </w:rPr>
      </w:pPr>
      <w:bookmarkStart w:id="13825" w:name="ET_speaker_תומר_רוזנר_1542"/>
      <w:r w:rsidRPr="0014681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681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825"/>
    </w:p>
    <w:p w14:paraId="60804DE2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3538CC84" w14:textId="77777777" w:rsidR="00146815" w:rsidRDefault="00146815" w:rsidP="00146815">
      <w:pPr>
        <w:rPr>
          <w:rtl/>
          <w:lang w:eastAsia="he-IL"/>
        </w:rPr>
      </w:pPr>
      <w:bookmarkStart w:id="13826" w:name="_ETM_Q1_10872590"/>
      <w:bookmarkStart w:id="13827" w:name="_ETM_Q1_10872627"/>
      <w:bookmarkEnd w:id="13826"/>
      <w:bookmarkEnd w:id="13827"/>
      <w:r>
        <w:rPr>
          <w:rFonts w:hint="cs"/>
          <w:rtl/>
          <w:lang w:eastAsia="he-IL"/>
        </w:rPr>
        <w:t xml:space="preserve">נכון, כי </w:t>
      </w:r>
      <w:bookmarkStart w:id="13828" w:name="_ETM_Q1_10870322"/>
      <w:bookmarkEnd w:id="13828"/>
      <w:r>
        <w:rPr>
          <w:rFonts w:hint="cs"/>
          <w:rtl/>
          <w:lang w:eastAsia="he-IL"/>
        </w:rPr>
        <w:t>הוא כבר</w:t>
      </w:r>
      <w:bookmarkStart w:id="13829" w:name="_ETM_Q1_10871005"/>
      <w:bookmarkEnd w:id="13829"/>
      <w:r>
        <w:rPr>
          <w:rFonts w:hint="cs"/>
          <w:rtl/>
          <w:lang w:eastAsia="he-IL"/>
        </w:rPr>
        <w:t xml:space="preserve"> חתם על העסקה. מה לעשות?</w:t>
      </w:r>
      <w:bookmarkStart w:id="13830" w:name="_ETM_Q1_10873830"/>
      <w:bookmarkEnd w:id="13830"/>
    </w:p>
    <w:p w14:paraId="5F0AAFA1" w14:textId="77777777" w:rsidR="00146815" w:rsidRDefault="00146815" w:rsidP="00146815">
      <w:pPr>
        <w:rPr>
          <w:rtl/>
          <w:lang w:eastAsia="he-IL"/>
        </w:rPr>
      </w:pPr>
      <w:bookmarkStart w:id="13831" w:name="_ETM_Q1_10873925"/>
      <w:bookmarkEnd w:id="13831"/>
    </w:p>
    <w:p w14:paraId="38009EDD" w14:textId="511977F1" w:rsidR="00146815" w:rsidRDefault="00146815" w:rsidP="00146815">
      <w:pPr>
        <w:pStyle w:val="af9"/>
        <w:keepNext/>
        <w:rPr>
          <w:rtl/>
          <w:lang w:eastAsia="he-IL"/>
        </w:rPr>
      </w:pPr>
      <w:bookmarkStart w:id="13832" w:name="ET_guest_עמית_ארד_1543"/>
      <w:r w:rsidRPr="00146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14681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2"/>
    </w:p>
    <w:p w14:paraId="0ADB42EE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18A3523F" w14:textId="77777777" w:rsidR="00146815" w:rsidRDefault="00146815" w:rsidP="00146815">
      <w:pPr>
        <w:rPr>
          <w:rtl/>
          <w:lang w:eastAsia="he-IL"/>
        </w:rPr>
      </w:pPr>
      <w:bookmarkStart w:id="13833" w:name="_ETM_Q1_10872781"/>
      <w:bookmarkStart w:id="13834" w:name="_ETM_Q1_10872828"/>
      <w:bookmarkEnd w:id="13833"/>
      <w:bookmarkEnd w:id="13834"/>
      <w:r>
        <w:rPr>
          <w:rFonts w:hint="cs"/>
          <w:rtl/>
          <w:lang w:eastAsia="he-IL"/>
        </w:rPr>
        <w:t>ואם הוא</w:t>
      </w:r>
      <w:bookmarkStart w:id="13835" w:name="_ETM_Q1_10872802"/>
      <w:bookmarkEnd w:id="13835"/>
      <w:r>
        <w:rPr>
          <w:rFonts w:hint="cs"/>
          <w:rtl/>
          <w:lang w:eastAsia="he-IL"/>
        </w:rPr>
        <w:t xml:space="preserve"> לא חתם על העסקה?</w:t>
      </w:r>
      <w:bookmarkStart w:id="13836" w:name="_ETM_Q1_10875647"/>
      <w:bookmarkEnd w:id="13836"/>
    </w:p>
    <w:p w14:paraId="4C96EDB0" w14:textId="77777777" w:rsidR="00146815" w:rsidRDefault="00146815" w:rsidP="00146815">
      <w:pPr>
        <w:rPr>
          <w:rtl/>
          <w:lang w:eastAsia="he-IL"/>
        </w:rPr>
      </w:pPr>
      <w:bookmarkStart w:id="13837" w:name="_ETM_Q1_10875713"/>
      <w:bookmarkStart w:id="13838" w:name="_ETM_Q1_10873853"/>
      <w:bookmarkEnd w:id="13837"/>
      <w:bookmarkEnd w:id="13838"/>
    </w:p>
    <w:p w14:paraId="5529589F" w14:textId="020D27A7" w:rsidR="00146815" w:rsidRDefault="00146815" w:rsidP="00146815">
      <w:pPr>
        <w:pStyle w:val="a4"/>
        <w:keepNext/>
        <w:rPr>
          <w:rtl/>
        </w:rPr>
      </w:pPr>
      <w:bookmarkStart w:id="13839" w:name="ET_speaker_תומר_רוזנר_1544"/>
      <w:r w:rsidRPr="0014681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681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839"/>
    </w:p>
    <w:p w14:paraId="2E39A3E1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7450B997" w14:textId="77777777" w:rsidR="00146815" w:rsidRDefault="00146815" w:rsidP="00146815">
      <w:pPr>
        <w:rPr>
          <w:rtl/>
          <w:lang w:eastAsia="he-IL"/>
        </w:rPr>
      </w:pPr>
      <w:bookmarkStart w:id="13840" w:name="_ETM_Q1_10875214"/>
      <w:bookmarkStart w:id="13841" w:name="_ETM_Q1_10875255"/>
      <w:bookmarkEnd w:id="13840"/>
      <w:bookmarkEnd w:id="13841"/>
      <w:r>
        <w:rPr>
          <w:rFonts w:hint="cs"/>
          <w:rtl/>
          <w:lang w:eastAsia="he-IL"/>
        </w:rPr>
        <w:t xml:space="preserve">הוא </w:t>
      </w:r>
      <w:bookmarkStart w:id="13842" w:name="_ETM_Q1_10875703"/>
      <w:bookmarkEnd w:id="13842"/>
      <w:r>
        <w:rPr>
          <w:rFonts w:hint="cs"/>
          <w:rtl/>
          <w:lang w:eastAsia="he-IL"/>
        </w:rPr>
        <w:t xml:space="preserve">לא חתם </w:t>
      </w:r>
      <w:bookmarkStart w:id="13843" w:name="_ETM_Q1_10873575"/>
      <w:bookmarkEnd w:id="13843"/>
      <w:r>
        <w:rPr>
          <w:rFonts w:hint="cs"/>
          <w:rtl/>
          <w:lang w:eastAsia="he-IL"/>
        </w:rPr>
        <w:t>על העסקה? הוא חיכה 15 שנה?</w:t>
      </w:r>
    </w:p>
    <w:p w14:paraId="57ECC14D" w14:textId="77777777" w:rsidR="00146815" w:rsidRDefault="00146815" w:rsidP="00146815">
      <w:pPr>
        <w:rPr>
          <w:rtl/>
          <w:lang w:eastAsia="he-IL"/>
        </w:rPr>
      </w:pPr>
      <w:bookmarkStart w:id="13844" w:name="_ETM_Q1_10877056"/>
      <w:bookmarkStart w:id="13845" w:name="_ETM_Q1_10877123"/>
      <w:bookmarkStart w:id="13846" w:name="_ETM_Q1_10874511"/>
      <w:bookmarkEnd w:id="13844"/>
      <w:bookmarkEnd w:id="13845"/>
      <w:bookmarkEnd w:id="13846"/>
    </w:p>
    <w:p w14:paraId="30C09318" w14:textId="7C6D6F04" w:rsidR="00146815" w:rsidRDefault="00146815" w:rsidP="00146815">
      <w:pPr>
        <w:pStyle w:val="af9"/>
        <w:keepNext/>
        <w:rPr>
          <w:rtl/>
          <w:lang w:eastAsia="he-IL"/>
        </w:rPr>
      </w:pPr>
      <w:bookmarkStart w:id="13847" w:name="ET_guest_עמית_ארד_1545"/>
      <w:r w:rsidRPr="00146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14681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7"/>
    </w:p>
    <w:p w14:paraId="66D7DDAD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02602D83" w14:textId="77777777" w:rsidR="00146815" w:rsidRDefault="00146815" w:rsidP="00146815">
      <w:pPr>
        <w:rPr>
          <w:rtl/>
          <w:lang w:eastAsia="he-IL"/>
        </w:rPr>
      </w:pPr>
      <w:bookmarkStart w:id="13848" w:name="_ETM_Q1_10875958"/>
      <w:bookmarkStart w:id="13849" w:name="_ETM_Q1_10876001"/>
      <w:bookmarkEnd w:id="13848"/>
      <w:bookmarkEnd w:id="13849"/>
      <w:r>
        <w:rPr>
          <w:rFonts w:hint="cs"/>
          <w:rtl/>
          <w:lang w:eastAsia="he-IL"/>
        </w:rPr>
        <w:t xml:space="preserve">לא, הוא לא </w:t>
      </w:r>
      <w:bookmarkStart w:id="13850" w:name="_ETM_Q1_10876857"/>
      <w:bookmarkEnd w:id="13850"/>
      <w:r>
        <w:rPr>
          <w:rFonts w:hint="cs"/>
          <w:rtl/>
          <w:lang w:eastAsia="he-IL"/>
        </w:rPr>
        <w:t>חתם. האחרים חתמו</w:t>
      </w:r>
      <w:bookmarkStart w:id="13851" w:name="_ETM_Q1_10875997"/>
      <w:bookmarkEnd w:id="13851"/>
      <w:r>
        <w:rPr>
          <w:rFonts w:hint="cs"/>
          <w:rtl/>
          <w:lang w:eastAsia="he-IL"/>
        </w:rPr>
        <w:t xml:space="preserve">. </w:t>
      </w:r>
      <w:bookmarkStart w:id="13852" w:name="_ETM_Q1_10876311"/>
      <w:bookmarkEnd w:id="13852"/>
    </w:p>
    <w:p w14:paraId="3EBEB123" w14:textId="77777777" w:rsidR="00146815" w:rsidRDefault="00146815" w:rsidP="00146815">
      <w:pPr>
        <w:rPr>
          <w:rtl/>
          <w:lang w:eastAsia="he-IL"/>
        </w:rPr>
      </w:pPr>
      <w:bookmarkStart w:id="13853" w:name="_ETM_Q1_10876382"/>
      <w:bookmarkEnd w:id="13853"/>
    </w:p>
    <w:p w14:paraId="349E6E8C" w14:textId="439FE447" w:rsidR="00146815" w:rsidRDefault="00146815" w:rsidP="00146815">
      <w:pPr>
        <w:pStyle w:val="a4"/>
        <w:keepNext/>
        <w:rPr>
          <w:rtl/>
        </w:rPr>
      </w:pPr>
      <w:bookmarkStart w:id="13854" w:name="ET_speaker_תומר_רוזנר_1546"/>
      <w:r w:rsidRPr="0014681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681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854"/>
    </w:p>
    <w:p w14:paraId="3D03D1BE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56923A8B" w14:textId="77777777" w:rsidR="00146815" w:rsidRDefault="00146815" w:rsidP="00146815">
      <w:pPr>
        <w:rPr>
          <w:rtl/>
          <w:lang w:eastAsia="he-IL"/>
        </w:rPr>
      </w:pPr>
      <w:bookmarkStart w:id="13855" w:name="_ETM_Q1_10877511"/>
      <w:bookmarkStart w:id="13856" w:name="_ETM_Q1_10877564"/>
      <w:bookmarkEnd w:id="13855"/>
      <w:bookmarkEnd w:id="13856"/>
      <w:r>
        <w:rPr>
          <w:rFonts w:hint="cs"/>
          <w:rtl/>
          <w:lang w:eastAsia="he-IL"/>
        </w:rPr>
        <w:t xml:space="preserve">הוא לא חתם כי הוא ידע שהוא </w:t>
      </w:r>
      <w:bookmarkStart w:id="13857" w:name="_ETM_Q1_10879811"/>
      <w:bookmarkEnd w:id="13857"/>
      <w:r>
        <w:rPr>
          <w:rFonts w:hint="cs"/>
          <w:rtl/>
          <w:lang w:eastAsia="he-IL"/>
        </w:rPr>
        <w:t>הולך ל</w:t>
      </w:r>
      <w:bookmarkStart w:id="13858" w:name="_ETM_Q1_10877406"/>
      <w:bookmarkEnd w:id="13858"/>
      <w:r>
        <w:rPr>
          <w:rFonts w:hint="cs"/>
          <w:rtl/>
          <w:lang w:eastAsia="he-IL"/>
        </w:rPr>
        <w:t xml:space="preserve">היות סיעודי? לא הבנתי. </w:t>
      </w:r>
      <w:bookmarkStart w:id="13859" w:name="_ETM_Q1_10880216"/>
      <w:bookmarkEnd w:id="13859"/>
    </w:p>
    <w:p w14:paraId="42DCBC24" w14:textId="77777777" w:rsidR="00146815" w:rsidRDefault="00146815" w:rsidP="00146815">
      <w:pPr>
        <w:rPr>
          <w:rtl/>
          <w:lang w:eastAsia="he-IL"/>
        </w:rPr>
      </w:pPr>
    </w:p>
    <w:p w14:paraId="292A7C28" w14:textId="2C1A080E" w:rsidR="00146815" w:rsidRDefault="00146815" w:rsidP="00146815">
      <w:pPr>
        <w:pStyle w:val="af9"/>
        <w:keepNext/>
        <w:rPr>
          <w:rtl/>
          <w:lang w:eastAsia="he-IL"/>
        </w:rPr>
      </w:pPr>
      <w:bookmarkStart w:id="13860" w:name="ET_guest_עמית_ארד_1547"/>
      <w:r w:rsidRPr="00146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14681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0"/>
    </w:p>
    <w:p w14:paraId="5DE9E485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70F0A1EC" w14:textId="77777777" w:rsidR="00146815" w:rsidRDefault="00146815" w:rsidP="00146815">
      <w:pPr>
        <w:rPr>
          <w:rtl/>
          <w:lang w:eastAsia="he-IL"/>
        </w:rPr>
      </w:pPr>
      <w:bookmarkStart w:id="13861" w:name="_ETM_Q1_10881688"/>
      <w:bookmarkStart w:id="13862" w:name="_ETM_Q1_10881734"/>
      <w:bookmarkEnd w:id="13861"/>
      <w:bookmarkEnd w:id="13862"/>
      <w:r>
        <w:rPr>
          <w:rFonts w:hint="cs"/>
          <w:rtl/>
          <w:lang w:eastAsia="he-IL"/>
        </w:rPr>
        <w:t xml:space="preserve">הוא </w:t>
      </w:r>
      <w:bookmarkStart w:id="13863" w:name="_ETM_Q1_10879060"/>
      <w:bookmarkEnd w:id="13863"/>
      <w:r>
        <w:rPr>
          <w:rFonts w:hint="cs"/>
          <w:rtl/>
          <w:lang w:eastAsia="he-IL"/>
        </w:rPr>
        <w:t xml:space="preserve">לא </w:t>
      </w:r>
      <w:bookmarkStart w:id="13864" w:name="_ETM_Q1_10877594"/>
      <w:bookmarkEnd w:id="13864"/>
      <w:r>
        <w:rPr>
          <w:rFonts w:hint="cs"/>
          <w:rtl/>
          <w:lang w:eastAsia="he-IL"/>
        </w:rPr>
        <w:t xml:space="preserve">ידע, לא. הוא </w:t>
      </w:r>
      <w:bookmarkStart w:id="13865" w:name="_ETM_Q1_10880826"/>
      <w:bookmarkEnd w:id="13865"/>
      <w:r>
        <w:rPr>
          <w:rFonts w:hint="cs"/>
          <w:rtl/>
          <w:lang w:eastAsia="he-IL"/>
        </w:rPr>
        <w:t>לא חתם. מה? לוקח שנים עד שאנ</w:t>
      </w:r>
      <w:bookmarkStart w:id="13866" w:name="_ETM_Q1_10881555"/>
      <w:bookmarkEnd w:id="13866"/>
      <w:r>
        <w:rPr>
          <w:rFonts w:hint="cs"/>
          <w:rtl/>
          <w:lang w:eastAsia="he-IL"/>
        </w:rPr>
        <w:t>חנו מקדמים את זה.</w:t>
      </w:r>
      <w:bookmarkStart w:id="13867" w:name="_ETM_Q1_10884069"/>
      <w:bookmarkEnd w:id="13867"/>
      <w:r>
        <w:rPr>
          <w:rFonts w:hint="cs"/>
          <w:rtl/>
          <w:lang w:eastAsia="he-IL"/>
        </w:rPr>
        <w:t xml:space="preserve"> </w:t>
      </w:r>
      <w:bookmarkStart w:id="13868" w:name="_ETM_Q1_10884243"/>
      <w:bookmarkEnd w:id="13868"/>
    </w:p>
    <w:p w14:paraId="5A80D23E" w14:textId="77777777" w:rsidR="00146815" w:rsidRDefault="00146815" w:rsidP="00146815">
      <w:pPr>
        <w:rPr>
          <w:rtl/>
          <w:lang w:eastAsia="he-IL"/>
        </w:rPr>
      </w:pPr>
      <w:bookmarkStart w:id="13869" w:name="_ETM_Q1_10884316"/>
      <w:bookmarkEnd w:id="13869"/>
    </w:p>
    <w:p w14:paraId="1B0E89F0" w14:textId="75FCBD9F" w:rsidR="00146815" w:rsidRDefault="00146815" w:rsidP="00146815">
      <w:pPr>
        <w:pStyle w:val="a4"/>
        <w:keepNext/>
        <w:rPr>
          <w:rtl/>
        </w:rPr>
      </w:pPr>
      <w:bookmarkStart w:id="13870" w:name="ET_speaker_תומר_רוזנר_1548"/>
      <w:r w:rsidRPr="0014681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4681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870"/>
    </w:p>
    <w:p w14:paraId="17CE87DE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693F14A8" w14:textId="77777777" w:rsidR="00146815" w:rsidRDefault="00146815" w:rsidP="00146815">
      <w:pPr>
        <w:rPr>
          <w:rtl/>
          <w:lang w:eastAsia="he-IL"/>
        </w:rPr>
      </w:pPr>
      <w:bookmarkStart w:id="13871" w:name="_ETM_Q1_10885481"/>
      <w:bookmarkEnd w:id="13871"/>
      <w:r>
        <w:rPr>
          <w:rFonts w:hint="cs"/>
          <w:rtl/>
          <w:lang w:eastAsia="he-IL"/>
        </w:rPr>
        <w:t>ט</w:t>
      </w:r>
      <w:bookmarkStart w:id="13872" w:name="_ETM_Q1_10885527"/>
      <w:bookmarkEnd w:id="13872"/>
      <w:r>
        <w:rPr>
          <w:rFonts w:hint="cs"/>
          <w:rtl/>
          <w:lang w:eastAsia="he-IL"/>
        </w:rPr>
        <w:t xml:space="preserve">וב, גם לגבי קשיש </w:t>
      </w:r>
      <w:bookmarkStart w:id="13873" w:name="_ETM_Q1_10884225"/>
      <w:bookmarkEnd w:id="13873"/>
      <w:r>
        <w:rPr>
          <w:rFonts w:hint="cs"/>
          <w:rtl/>
          <w:lang w:eastAsia="he-IL"/>
        </w:rPr>
        <w:t>המבחן הוא ממועד החתימה ולא ממועד</w:t>
      </w:r>
      <w:bookmarkStart w:id="13874" w:name="_ETM_Q1_10887658"/>
      <w:bookmarkEnd w:id="13874"/>
      <w:r>
        <w:rPr>
          <w:rFonts w:hint="cs"/>
          <w:rtl/>
          <w:lang w:eastAsia="he-IL"/>
        </w:rPr>
        <w:t xml:space="preserve"> אחר. ולכן ונותנים חלון זמן של שנתיים שבו אותו אדם </w:t>
      </w:r>
      <w:bookmarkStart w:id="13875" w:name="_ETM_Q1_10894959"/>
      <w:bookmarkEnd w:id="13875"/>
      <w:r>
        <w:rPr>
          <w:rFonts w:hint="cs"/>
          <w:rtl/>
          <w:lang w:eastAsia="he-IL"/>
        </w:rPr>
        <w:t xml:space="preserve">סיעודי. </w:t>
      </w:r>
      <w:bookmarkStart w:id="13876" w:name="_ETM_Q1_10895864"/>
      <w:bookmarkEnd w:id="13876"/>
    </w:p>
    <w:p w14:paraId="34085609" w14:textId="77777777" w:rsidR="00146815" w:rsidRDefault="00146815" w:rsidP="00146815">
      <w:pPr>
        <w:rPr>
          <w:rtl/>
          <w:lang w:eastAsia="he-IL"/>
        </w:rPr>
      </w:pPr>
      <w:bookmarkStart w:id="13877" w:name="_ETM_Q1_10895943"/>
      <w:bookmarkEnd w:id="13877"/>
    </w:p>
    <w:p w14:paraId="3ED96B6A" w14:textId="2DB297E9" w:rsidR="00146815" w:rsidRDefault="00146815" w:rsidP="00146815">
      <w:pPr>
        <w:pStyle w:val="af6"/>
        <w:keepNext/>
        <w:rPr>
          <w:rtl/>
        </w:rPr>
      </w:pPr>
      <w:bookmarkStart w:id="13878" w:name="ET_yor_5069_1549"/>
      <w:r w:rsidRPr="001468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681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878"/>
    </w:p>
    <w:p w14:paraId="35FA9AAC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6A0C982A" w14:textId="77777777" w:rsidR="00146815" w:rsidRDefault="00146815" w:rsidP="00146815">
      <w:pPr>
        <w:rPr>
          <w:rtl/>
          <w:lang w:eastAsia="he-IL"/>
        </w:rPr>
      </w:pPr>
      <w:bookmarkStart w:id="13879" w:name="_ETM_Q1_10896989"/>
      <w:bookmarkStart w:id="13880" w:name="_ETM_Q1_10897030"/>
      <w:bookmarkEnd w:id="13879"/>
      <w:bookmarkEnd w:id="13880"/>
      <w:r>
        <w:rPr>
          <w:rFonts w:hint="cs"/>
          <w:rtl/>
          <w:lang w:eastAsia="he-IL"/>
        </w:rPr>
        <w:t>זו א</w:t>
      </w:r>
      <w:bookmarkStart w:id="13881" w:name="_ETM_Q1_10894356"/>
      <w:bookmarkEnd w:id="13881"/>
      <w:r>
        <w:rPr>
          <w:rFonts w:hint="cs"/>
          <w:rtl/>
          <w:lang w:eastAsia="he-IL"/>
        </w:rPr>
        <w:t>ותה שאלה שלך מקודם, אבל אין לדבר ס</w:t>
      </w:r>
      <w:bookmarkStart w:id="13882" w:name="_ETM_Q1_10895641"/>
      <w:bookmarkEnd w:id="13882"/>
      <w:r>
        <w:rPr>
          <w:rFonts w:hint="cs"/>
          <w:rtl/>
          <w:lang w:eastAsia="he-IL"/>
        </w:rPr>
        <w:t xml:space="preserve">וף. </w:t>
      </w:r>
      <w:bookmarkStart w:id="13883" w:name="_ETM_Q1_10896103"/>
      <w:bookmarkStart w:id="13884" w:name="_ETM_Q1_10896272"/>
      <w:bookmarkEnd w:id="13883"/>
      <w:bookmarkEnd w:id="13884"/>
    </w:p>
    <w:p w14:paraId="003681BE" w14:textId="77777777" w:rsidR="00146815" w:rsidRDefault="00146815" w:rsidP="00146815">
      <w:pPr>
        <w:rPr>
          <w:rtl/>
          <w:lang w:eastAsia="he-IL"/>
        </w:rPr>
      </w:pPr>
      <w:bookmarkStart w:id="13885" w:name="_ETM_Q1_10896346"/>
      <w:bookmarkEnd w:id="13885"/>
    </w:p>
    <w:p w14:paraId="461BFA83" w14:textId="71CD1D30" w:rsidR="00146815" w:rsidRDefault="00146815" w:rsidP="00146815">
      <w:pPr>
        <w:pStyle w:val="af9"/>
        <w:keepNext/>
        <w:rPr>
          <w:rtl/>
          <w:lang w:eastAsia="he-IL"/>
        </w:rPr>
      </w:pPr>
      <w:bookmarkStart w:id="13886" w:name="ET_guest_עמית_ארד_1550"/>
      <w:r w:rsidRPr="00146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14681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6"/>
    </w:p>
    <w:p w14:paraId="3A665F0A" w14:textId="77777777" w:rsidR="00146815" w:rsidRDefault="00146815" w:rsidP="00146815">
      <w:pPr>
        <w:pStyle w:val="KeepWithNext"/>
        <w:rPr>
          <w:rtl/>
          <w:lang w:eastAsia="he-IL"/>
        </w:rPr>
      </w:pPr>
    </w:p>
    <w:p w14:paraId="0458D6A2" w14:textId="77777777" w:rsidR="0086614F" w:rsidRDefault="00146815" w:rsidP="00146815">
      <w:pPr>
        <w:rPr>
          <w:rtl/>
          <w:lang w:eastAsia="he-IL"/>
        </w:rPr>
      </w:pPr>
      <w:bookmarkStart w:id="13887" w:name="_ETM_Q1_10897915"/>
      <w:bookmarkStart w:id="13888" w:name="_ETM_Q1_10897953"/>
      <w:bookmarkEnd w:id="13887"/>
      <w:bookmarkEnd w:id="13888"/>
      <w:r>
        <w:rPr>
          <w:rFonts w:hint="cs"/>
          <w:rtl/>
          <w:lang w:eastAsia="he-IL"/>
        </w:rPr>
        <w:t>נכון, אין לדבר סוף. אבל אנחנו רוצים לע</w:t>
      </w:r>
      <w:bookmarkStart w:id="13889" w:name="_ETM_Q1_10898542"/>
      <w:bookmarkEnd w:id="13889"/>
      <w:r>
        <w:rPr>
          <w:rFonts w:hint="cs"/>
          <w:rtl/>
          <w:lang w:eastAsia="he-IL"/>
        </w:rPr>
        <w:t>זור לאנשים, לעזו</w:t>
      </w:r>
      <w:bookmarkStart w:id="13890" w:name="_ETM_Q1_10900629"/>
      <w:bookmarkStart w:id="13891" w:name="_ETM_Q1_10898162"/>
      <w:bookmarkEnd w:id="13890"/>
      <w:bookmarkEnd w:id="13891"/>
      <w:r w:rsidR="0086614F">
        <w:rPr>
          <w:rFonts w:hint="cs"/>
          <w:rtl/>
          <w:lang w:eastAsia="he-IL"/>
        </w:rPr>
        <w:t>ר לאנשים החלשים. פה אתה לוקח את הבן אדם הסיעוד</w:t>
      </w:r>
      <w:bookmarkStart w:id="13892" w:name="_ETM_Q1_10905075"/>
      <w:bookmarkStart w:id="13893" w:name="_ETM_Q1_10902271"/>
      <w:bookmarkEnd w:id="13892"/>
      <w:bookmarkEnd w:id="13893"/>
      <w:r w:rsidR="0086614F">
        <w:rPr>
          <w:rFonts w:hint="cs"/>
          <w:rtl/>
          <w:lang w:eastAsia="he-IL"/>
        </w:rPr>
        <w:t>י</w:t>
      </w:r>
      <w:bookmarkStart w:id="13894" w:name="_ETM_Q1_10902466"/>
      <w:bookmarkEnd w:id="13894"/>
      <w:r w:rsidR="0086614F">
        <w:rPr>
          <w:rFonts w:hint="cs"/>
          <w:rtl/>
          <w:lang w:eastAsia="he-IL"/>
        </w:rPr>
        <w:t xml:space="preserve"> לקראת שלב המימוש. ואתה אומר לו</w:t>
      </w:r>
      <w:bookmarkStart w:id="13895" w:name="_ETM_Q1_10907212"/>
      <w:bookmarkEnd w:id="13895"/>
      <w:r w:rsidR="0086614F">
        <w:rPr>
          <w:rFonts w:hint="cs"/>
          <w:rtl/>
          <w:lang w:eastAsia="he-IL"/>
        </w:rPr>
        <w:t xml:space="preserve"> לך אני לא נותן הטבות. </w:t>
      </w:r>
      <w:bookmarkStart w:id="13896" w:name="_ETM_Q1_10908800"/>
      <w:bookmarkStart w:id="13897" w:name="_ETM_Q1_10911709"/>
      <w:bookmarkEnd w:id="13896"/>
      <w:bookmarkEnd w:id="13897"/>
    </w:p>
    <w:p w14:paraId="5F2EA9B7" w14:textId="77777777" w:rsidR="0086614F" w:rsidRDefault="0086614F" w:rsidP="00146815">
      <w:pPr>
        <w:rPr>
          <w:rtl/>
          <w:lang w:eastAsia="he-IL"/>
        </w:rPr>
      </w:pPr>
      <w:bookmarkStart w:id="13898" w:name="_ETM_Q1_10911795"/>
      <w:bookmarkEnd w:id="13898"/>
    </w:p>
    <w:p w14:paraId="1C31B969" w14:textId="5ABA8865" w:rsidR="0086614F" w:rsidRDefault="0086614F" w:rsidP="0086614F">
      <w:pPr>
        <w:pStyle w:val="af6"/>
        <w:keepNext/>
        <w:rPr>
          <w:rtl/>
        </w:rPr>
      </w:pPr>
      <w:bookmarkStart w:id="13899" w:name="ET_yor_5069_1551"/>
      <w:r w:rsidRPr="008661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614F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899"/>
    </w:p>
    <w:p w14:paraId="3AA2A226" w14:textId="77777777" w:rsidR="0086614F" w:rsidRDefault="0086614F" w:rsidP="0086614F">
      <w:pPr>
        <w:pStyle w:val="KeepWithNext"/>
        <w:rPr>
          <w:rtl/>
        </w:rPr>
      </w:pPr>
    </w:p>
    <w:p w14:paraId="0C335DB4" w14:textId="77777777" w:rsidR="0086614F" w:rsidRDefault="0086614F" w:rsidP="0086614F">
      <w:pPr>
        <w:rPr>
          <w:rtl/>
        </w:rPr>
      </w:pPr>
      <w:bookmarkStart w:id="13900" w:name="_ETM_Q1_10912877"/>
      <w:bookmarkStart w:id="13901" w:name="_ETM_Q1_10912924"/>
      <w:bookmarkEnd w:id="13900"/>
      <w:bookmarkEnd w:id="13901"/>
      <w:r>
        <w:rPr>
          <w:rFonts w:hint="cs"/>
          <w:rtl/>
        </w:rPr>
        <w:t xml:space="preserve">לשכת </w:t>
      </w:r>
      <w:bookmarkStart w:id="13902" w:name="_ETM_Q1_10911040"/>
      <w:bookmarkEnd w:id="13902"/>
      <w:r>
        <w:rPr>
          <w:rFonts w:hint="cs"/>
          <w:rtl/>
        </w:rPr>
        <w:t xml:space="preserve">עורכי הדין. </w:t>
      </w:r>
    </w:p>
    <w:p w14:paraId="299E8A53" w14:textId="77777777" w:rsidR="0086614F" w:rsidRDefault="0086614F" w:rsidP="0086614F">
      <w:pPr>
        <w:rPr>
          <w:rtl/>
        </w:rPr>
      </w:pPr>
      <w:bookmarkStart w:id="13903" w:name="_ETM_Q1_10912292"/>
      <w:bookmarkStart w:id="13904" w:name="_ETM_Q1_10912360"/>
      <w:bookmarkEnd w:id="13903"/>
      <w:bookmarkEnd w:id="13904"/>
    </w:p>
    <w:p w14:paraId="422D5404" w14:textId="08930FEF" w:rsidR="0086614F" w:rsidRDefault="0086614F" w:rsidP="0086614F">
      <w:pPr>
        <w:pStyle w:val="a4"/>
        <w:keepNext/>
        <w:rPr>
          <w:rtl/>
        </w:rPr>
      </w:pPr>
      <w:bookmarkStart w:id="13905" w:name="ET_speaker_תומר_רוזנר_1552"/>
      <w:r w:rsidRPr="008661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6614F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905"/>
    </w:p>
    <w:p w14:paraId="5FFCEA54" w14:textId="77777777" w:rsidR="0086614F" w:rsidRDefault="0086614F" w:rsidP="0086614F">
      <w:pPr>
        <w:pStyle w:val="KeepWithNext"/>
        <w:rPr>
          <w:rtl/>
        </w:rPr>
      </w:pPr>
    </w:p>
    <w:p w14:paraId="04B6804C" w14:textId="77777777" w:rsidR="0086614F" w:rsidRDefault="0086614F" w:rsidP="0086614F">
      <w:pPr>
        <w:rPr>
          <w:rtl/>
        </w:rPr>
      </w:pPr>
      <w:bookmarkStart w:id="13906" w:name="_ETM_Q1_10913480"/>
      <w:bookmarkStart w:id="13907" w:name="_ETM_Q1_10913524"/>
      <w:bookmarkEnd w:id="13906"/>
      <w:bookmarkEnd w:id="13907"/>
      <w:r>
        <w:rPr>
          <w:rFonts w:hint="cs"/>
          <w:rtl/>
        </w:rPr>
        <w:t xml:space="preserve">מכל מקום, </w:t>
      </w:r>
      <w:bookmarkStart w:id="13908" w:name="_ETM_Q1_10914443"/>
      <w:bookmarkEnd w:id="13908"/>
      <w:r>
        <w:rPr>
          <w:rFonts w:hint="cs"/>
          <w:rtl/>
        </w:rPr>
        <w:t xml:space="preserve">זאת ההטבה שמוצעת. אני </w:t>
      </w:r>
      <w:bookmarkStart w:id="13909" w:name="_ETM_Q1_10914100"/>
      <w:bookmarkEnd w:id="13909"/>
      <w:r>
        <w:rPr>
          <w:rFonts w:hint="cs"/>
          <w:rtl/>
        </w:rPr>
        <w:t xml:space="preserve">מציע שהיא תוקרא ונשמע הערות. </w:t>
      </w:r>
    </w:p>
    <w:p w14:paraId="686486AC" w14:textId="77777777" w:rsidR="0086614F" w:rsidRDefault="0086614F" w:rsidP="0086614F">
      <w:pPr>
        <w:rPr>
          <w:rtl/>
        </w:rPr>
      </w:pPr>
      <w:bookmarkStart w:id="13910" w:name="_ETM_Q1_10918968"/>
      <w:bookmarkStart w:id="13911" w:name="_ETM_Q1_10919056"/>
      <w:bookmarkEnd w:id="13910"/>
      <w:bookmarkEnd w:id="13911"/>
    </w:p>
    <w:p w14:paraId="738F74FC" w14:textId="2C78868E" w:rsidR="0086614F" w:rsidRDefault="0086614F" w:rsidP="0086614F">
      <w:pPr>
        <w:pStyle w:val="af6"/>
        <w:keepNext/>
        <w:rPr>
          <w:rtl/>
        </w:rPr>
      </w:pPr>
      <w:bookmarkStart w:id="13912" w:name="ET_yor_5069_1553"/>
      <w:r w:rsidRPr="008661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614F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912"/>
    </w:p>
    <w:p w14:paraId="6187D517" w14:textId="77777777" w:rsidR="0086614F" w:rsidRDefault="0086614F" w:rsidP="0086614F">
      <w:pPr>
        <w:pStyle w:val="KeepWithNext"/>
        <w:rPr>
          <w:rtl/>
        </w:rPr>
      </w:pPr>
    </w:p>
    <w:p w14:paraId="3306C2C6" w14:textId="77777777" w:rsidR="0086614F" w:rsidRDefault="0086614F" w:rsidP="0086614F">
      <w:pPr>
        <w:rPr>
          <w:rtl/>
        </w:rPr>
      </w:pPr>
      <w:bookmarkStart w:id="13913" w:name="_ETM_Q1_10917068"/>
      <w:bookmarkStart w:id="13914" w:name="_ETM_Q1_10917105"/>
      <w:bookmarkEnd w:id="13913"/>
      <w:bookmarkEnd w:id="13914"/>
      <w:r>
        <w:rPr>
          <w:rFonts w:hint="cs"/>
          <w:rtl/>
        </w:rPr>
        <w:t xml:space="preserve">יש </w:t>
      </w:r>
      <w:bookmarkStart w:id="13915" w:name="_ETM_Q1_10917621"/>
      <w:bookmarkEnd w:id="13915"/>
      <w:r>
        <w:rPr>
          <w:rFonts w:hint="cs"/>
          <w:rtl/>
        </w:rPr>
        <w:t>לך מועד יותר טוב?</w:t>
      </w:r>
      <w:bookmarkStart w:id="13916" w:name="_ETM_Q1_10919521"/>
      <w:bookmarkEnd w:id="13916"/>
    </w:p>
    <w:p w14:paraId="256B0398" w14:textId="77777777" w:rsidR="0086614F" w:rsidRDefault="0086614F" w:rsidP="0086614F">
      <w:pPr>
        <w:rPr>
          <w:rtl/>
        </w:rPr>
      </w:pPr>
      <w:bookmarkStart w:id="13917" w:name="_ETM_Q1_10919587"/>
      <w:bookmarkEnd w:id="13917"/>
    </w:p>
    <w:p w14:paraId="157593A5" w14:textId="6260AF29" w:rsidR="0086614F" w:rsidRDefault="0086614F" w:rsidP="0086614F">
      <w:pPr>
        <w:pStyle w:val="a4"/>
        <w:keepNext/>
        <w:rPr>
          <w:rtl/>
        </w:rPr>
      </w:pPr>
      <w:bookmarkStart w:id="13918" w:name="ET_speaker_תומר_רוזנר_1554"/>
      <w:r w:rsidRPr="008661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6614F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918"/>
    </w:p>
    <w:p w14:paraId="5AADE7F9" w14:textId="77777777" w:rsidR="0086614F" w:rsidRDefault="0086614F" w:rsidP="0086614F">
      <w:pPr>
        <w:pStyle w:val="KeepWithNext"/>
        <w:rPr>
          <w:rtl/>
        </w:rPr>
      </w:pPr>
    </w:p>
    <w:p w14:paraId="5CA91CCA" w14:textId="77777777" w:rsidR="0086614F" w:rsidRDefault="0086614F" w:rsidP="0086614F">
      <w:pPr>
        <w:rPr>
          <w:rtl/>
        </w:rPr>
      </w:pPr>
      <w:bookmarkStart w:id="13919" w:name="_ETM_Q1_10920665"/>
      <w:bookmarkStart w:id="13920" w:name="_ETM_Q1_10920712"/>
      <w:bookmarkEnd w:id="13919"/>
      <w:bookmarkEnd w:id="13920"/>
      <w:r>
        <w:rPr>
          <w:rFonts w:hint="cs"/>
          <w:rtl/>
        </w:rPr>
        <w:t>לא, גם לגב</w:t>
      </w:r>
      <w:bookmarkStart w:id="13921" w:name="_ETM_Q1_10918592"/>
      <w:bookmarkEnd w:id="13921"/>
      <w:r>
        <w:rPr>
          <w:rFonts w:hint="cs"/>
          <w:rtl/>
        </w:rPr>
        <w:t xml:space="preserve">י הקשיש, זה המועד שנקבע </w:t>
      </w:r>
      <w:bookmarkStart w:id="13922" w:name="_ETM_Q1_10921188"/>
      <w:bookmarkEnd w:id="13922"/>
      <w:r>
        <w:rPr>
          <w:rFonts w:hint="cs"/>
          <w:rtl/>
        </w:rPr>
        <w:t xml:space="preserve">בחוק כבר היום. </w:t>
      </w:r>
      <w:bookmarkStart w:id="13923" w:name="_ETM_Q1_10922887"/>
      <w:bookmarkStart w:id="13924" w:name="_ETM_Q1_10927471"/>
      <w:bookmarkEnd w:id="13923"/>
      <w:bookmarkEnd w:id="13924"/>
    </w:p>
    <w:p w14:paraId="5EC24959" w14:textId="77777777" w:rsidR="0086614F" w:rsidRDefault="0086614F" w:rsidP="0086614F">
      <w:pPr>
        <w:rPr>
          <w:rtl/>
        </w:rPr>
      </w:pPr>
      <w:bookmarkStart w:id="13925" w:name="_ETM_Q1_10927546"/>
      <w:bookmarkStart w:id="13926" w:name="_ETM_Q1_10925434"/>
      <w:bookmarkEnd w:id="13925"/>
      <w:bookmarkEnd w:id="13926"/>
    </w:p>
    <w:p w14:paraId="5E84BE9C" w14:textId="782F4DCB" w:rsidR="0086614F" w:rsidRDefault="0086614F" w:rsidP="0086614F">
      <w:pPr>
        <w:pStyle w:val="af6"/>
        <w:keepNext/>
        <w:rPr>
          <w:rtl/>
        </w:rPr>
      </w:pPr>
      <w:bookmarkStart w:id="13927" w:name="ET_yor_5069_1556"/>
      <w:r w:rsidRPr="008661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614F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927"/>
    </w:p>
    <w:p w14:paraId="25915A5D" w14:textId="77777777" w:rsidR="0086614F" w:rsidRDefault="0086614F" w:rsidP="0086614F">
      <w:pPr>
        <w:pStyle w:val="KeepWithNext"/>
        <w:rPr>
          <w:rtl/>
          <w:lang w:eastAsia="he-IL"/>
        </w:rPr>
      </w:pPr>
    </w:p>
    <w:p w14:paraId="544466A5" w14:textId="77777777" w:rsidR="0086614F" w:rsidRDefault="0086614F" w:rsidP="0086614F">
      <w:pPr>
        <w:rPr>
          <w:rtl/>
          <w:lang w:eastAsia="he-IL"/>
        </w:rPr>
      </w:pPr>
      <w:bookmarkStart w:id="13928" w:name="_ETM_Q1_10925876"/>
      <w:bookmarkStart w:id="13929" w:name="_ETM_Q1_10925910"/>
      <w:bookmarkEnd w:id="13928"/>
      <w:bookmarkEnd w:id="13929"/>
      <w:r>
        <w:rPr>
          <w:rFonts w:hint="cs"/>
          <w:rtl/>
          <w:lang w:eastAsia="he-IL"/>
        </w:rPr>
        <w:t xml:space="preserve">בחוק הזה החלנו את ההטבות לקשישים. גם </w:t>
      </w:r>
      <w:bookmarkStart w:id="13930" w:name="_ETM_Q1_10929977"/>
      <w:bookmarkEnd w:id="13930"/>
      <w:r>
        <w:rPr>
          <w:rFonts w:hint="cs"/>
          <w:rtl/>
          <w:lang w:eastAsia="he-IL"/>
        </w:rPr>
        <w:t xml:space="preserve">הורדנו את הגיל וגם החלנו את ההטבות של קשישים גם </w:t>
      </w:r>
      <w:bookmarkStart w:id="13931" w:name="_ETM_Q1_10934603"/>
      <w:bookmarkEnd w:id="13931"/>
      <w:r>
        <w:rPr>
          <w:rFonts w:hint="cs"/>
          <w:rtl/>
          <w:lang w:eastAsia="he-IL"/>
        </w:rPr>
        <w:t>על נכים, מה שלא היה קודם. אתה ש</w:t>
      </w:r>
      <w:bookmarkStart w:id="13932" w:name="_ETM_Q1_10934434"/>
      <w:bookmarkEnd w:id="13932"/>
      <w:r>
        <w:rPr>
          <w:rFonts w:hint="cs"/>
          <w:rtl/>
          <w:lang w:eastAsia="he-IL"/>
        </w:rPr>
        <w:t xml:space="preserve">ואל שאלה טובה </w:t>
      </w:r>
      <w:bookmarkStart w:id="13933" w:name="_ETM_Q1_10935989"/>
      <w:bookmarkEnd w:id="13933"/>
      <w:r>
        <w:rPr>
          <w:rFonts w:hint="cs"/>
          <w:rtl/>
          <w:lang w:eastAsia="he-IL"/>
        </w:rPr>
        <w:t xml:space="preserve">ושהיא בבסיס כל, אין לזה פתרון כרגע. </w:t>
      </w:r>
      <w:bookmarkStart w:id="13934" w:name="_ETM_Q1_10939298"/>
      <w:bookmarkStart w:id="13935" w:name="_ETM_Q1_10940241"/>
      <w:bookmarkEnd w:id="13934"/>
      <w:bookmarkEnd w:id="13935"/>
    </w:p>
    <w:p w14:paraId="5F229F02" w14:textId="77777777" w:rsidR="0086614F" w:rsidRDefault="0086614F" w:rsidP="0086614F">
      <w:pPr>
        <w:rPr>
          <w:rtl/>
          <w:lang w:eastAsia="he-IL"/>
        </w:rPr>
      </w:pPr>
      <w:bookmarkStart w:id="13936" w:name="_ETM_Q1_10940318"/>
      <w:bookmarkStart w:id="13937" w:name="_ETM_Q1_10940678"/>
      <w:bookmarkStart w:id="13938" w:name="_ETM_Q1_10939258"/>
      <w:bookmarkStart w:id="13939" w:name="_ETM_Q1_10942318"/>
      <w:bookmarkStart w:id="13940" w:name="_ETM_Q1_10941289"/>
      <w:bookmarkStart w:id="13941" w:name="_ETM_Q1_10939013"/>
      <w:bookmarkStart w:id="13942" w:name="_ETM_Q1_10938853"/>
      <w:bookmarkEnd w:id="13936"/>
      <w:bookmarkEnd w:id="13937"/>
      <w:bookmarkEnd w:id="13938"/>
      <w:bookmarkEnd w:id="13939"/>
      <w:bookmarkEnd w:id="13940"/>
      <w:bookmarkEnd w:id="13941"/>
      <w:bookmarkEnd w:id="13942"/>
    </w:p>
    <w:p w14:paraId="4E3AEC1D" w14:textId="28DB2455" w:rsidR="0086614F" w:rsidRDefault="0086614F" w:rsidP="0086614F">
      <w:pPr>
        <w:pStyle w:val="af9"/>
        <w:keepNext/>
        <w:rPr>
          <w:rtl/>
          <w:lang w:eastAsia="he-IL"/>
        </w:rPr>
      </w:pPr>
      <w:bookmarkStart w:id="13943" w:name="ET_guest_ישי_איצקוביץ_1557"/>
      <w:r w:rsidRPr="00866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86614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3"/>
    </w:p>
    <w:p w14:paraId="4580ECF3" w14:textId="77777777" w:rsidR="0086614F" w:rsidRDefault="0086614F" w:rsidP="0086614F">
      <w:pPr>
        <w:pStyle w:val="KeepWithNext"/>
        <w:rPr>
          <w:rtl/>
          <w:lang w:eastAsia="he-IL"/>
        </w:rPr>
      </w:pPr>
    </w:p>
    <w:p w14:paraId="7E0F0D00" w14:textId="77777777" w:rsidR="0086614F" w:rsidRDefault="0086614F" w:rsidP="0086614F">
      <w:pPr>
        <w:rPr>
          <w:rtl/>
          <w:lang w:eastAsia="he-IL"/>
        </w:rPr>
      </w:pPr>
      <w:bookmarkStart w:id="13944" w:name="_ETM_Q1_10941644"/>
      <w:bookmarkStart w:id="13945" w:name="_ETM_Q1_10941680"/>
      <w:bookmarkEnd w:id="13944"/>
      <w:bookmarkEnd w:id="13945"/>
      <w:r>
        <w:rPr>
          <w:rFonts w:hint="cs"/>
          <w:rtl/>
          <w:lang w:eastAsia="he-IL"/>
        </w:rPr>
        <w:t xml:space="preserve">יכול להיות </w:t>
      </w:r>
      <w:bookmarkStart w:id="13946" w:name="_ETM_Q1_10942933"/>
      <w:bookmarkEnd w:id="13946"/>
      <w:r>
        <w:rPr>
          <w:rFonts w:hint="cs"/>
          <w:rtl/>
          <w:lang w:eastAsia="he-IL"/>
        </w:rPr>
        <w:t>שיש התייחסות למה שאדוני אמר, שמבח</w:t>
      </w:r>
      <w:bookmarkStart w:id="13947" w:name="_ETM_Q1_10943296"/>
      <w:bookmarkEnd w:id="13947"/>
      <w:r>
        <w:rPr>
          <w:rFonts w:hint="cs"/>
          <w:rtl/>
          <w:lang w:eastAsia="he-IL"/>
        </w:rPr>
        <w:t>ינת החוק באמת אין לזה</w:t>
      </w:r>
      <w:bookmarkStart w:id="13948" w:name="_ETM_Q1_10945397"/>
      <w:bookmarkEnd w:id="13948"/>
      <w:r>
        <w:rPr>
          <w:rFonts w:hint="cs"/>
          <w:rtl/>
          <w:lang w:eastAsia="he-IL"/>
        </w:rPr>
        <w:t xml:space="preserve"> סוף, כמו שנאמר מבחינת חוק פינוי בינוי. מבחי</w:t>
      </w:r>
      <w:bookmarkStart w:id="13949" w:name="_ETM_Q1_10947094"/>
      <w:bookmarkEnd w:id="13949"/>
      <w:r>
        <w:rPr>
          <w:rFonts w:hint="cs"/>
          <w:rtl/>
          <w:lang w:eastAsia="he-IL"/>
        </w:rPr>
        <w:t>נת המיסוי, אם</w:t>
      </w:r>
      <w:bookmarkStart w:id="13950" w:name="_ETM_Q1_10948902"/>
      <w:bookmarkEnd w:id="13950"/>
      <w:r>
        <w:rPr>
          <w:rFonts w:hint="cs"/>
          <w:rtl/>
          <w:lang w:eastAsia="he-IL"/>
        </w:rPr>
        <w:t xml:space="preserve"> יזם ירצה כן לתת לקשיש בשלב מאוחר יותר, א</w:t>
      </w:r>
      <w:bookmarkStart w:id="13951" w:name="_ETM_Q1_10951038"/>
      <w:bookmarkEnd w:id="13951"/>
      <w:r>
        <w:rPr>
          <w:rFonts w:hint="cs"/>
          <w:rtl/>
          <w:lang w:eastAsia="he-IL"/>
        </w:rPr>
        <w:t>ז יכול</w:t>
      </w:r>
      <w:bookmarkStart w:id="13952" w:name="_ETM_Q1_10951646"/>
      <w:bookmarkEnd w:id="13952"/>
      <w:r>
        <w:rPr>
          <w:rFonts w:hint="cs"/>
          <w:rtl/>
          <w:lang w:eastAsia="he-IL"/>
        </w:rPr>
        <w:t xml:space="preserve"> להיות שאת הטבות המס צריך להחיל גם על קשיש כזה.</w:t>
      </w:r>
      <w:bookmarkStart w:id="13953" w:name="_ETM_Q1_10956249"/>
      <w:bookmarkEnd w:id="13953"/>
      <w:r>
        <w:rPr>
          <w:rFonts w:hint="cs"/>
          <w:rtl/>
          <w:lang w:eastAsia="he-IL"/>
        </w:rPr>
        <w:t xml:space="preserve"> זאת אומרת, לתמרץ אולי את היז</w:t>
      </w:r>
      <w:bookmarkStart w:id="13954" w:name="_ETM_Q1_10956615"/>
      <w:bookmarkEnd w:id="13954"/>
      <w:r>
        <w:rPr>
          <w:rFonts w:hint="cs"/>
          <w:rtl/>
          <w:lang w:eastAsia="he-IL"/>
        </w:rPr>
        <w:t xml:space="preserve">ם. </w:t>
      </w:r>
      <w:bookmarkStart w:id="13955" w:name="_ETM_Q1_10957054"/>
      <w:bookmarkEnd w:id="13955"/>
    </w:p>
    <w:p w14:paraId="2272BA54" w14:textId="77777777" w:rsidR="0086614F" w:rsidRDefault="0086614F" w:rsidP="0086614F">
      <w:pPr>
        <w:rPr>
          <w:rtl/>
          <w:lang w:eastAsia="he-IL"/>
        </w:rPr>
      </w:pPr>
      <w:bookmarkStart w:id="13956" w:name="_ETM_Q1_10957147"/>
      <w:bookmarkEnd w:id="13956"/>
    </w:p>
    <w:p w14:paraId="2662EFC6" w14:textId="76EB6294" w:rsidR="0086614F" w:rsidRDefault="0086614F" w:rsidP="0086614F">
      <w:pPr>
        <w:pStyle w:val="af6"/>
        <w:keepNext/>
        <w:rPr>
          <w:rtl/>
        </w:rPr>
      </w:pPr>
      <w:bookmarkStart w:id="13957" w:name="ET_yor_5069_1558"/>
      <w:r w:rsidRPr="008661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614F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957"/>
    </w:p>
    <w:p w14:paraId="3C954ECE" w14:textId="77777777" w:rsidR="0086614F" w:rsidRDefault="0086614F" w:rsidP="0086614F">
      <w:pPr>
        <w:pStyle w:val="KeepWithNext"/>
        <w:rPr>
          <w:rtl/>
          <w:lang w:eastAsia="he-IL"/>
        </w:rPr>
      </w:pPr>
    </w:p>
    <w:p w14:paraId="46FD0070" w14:textId="77777777" w:rsidR="0086614F" w:rsidRDefault="0086614F" w:rsidP="0086614F">
      <w:pPr>
        <w:rPr>
          <w:rtl/>
          <w:lang w:eastAsia="he-IL"/>
        </w:rPr>
      </w:pPr>
      <w:bookmarkStart w:id="13958" w:name="_ETM_Q1_10958120"/>
      <w:bookmarkStart w:id="13959" w:name="_ETM_Q1_10958154"/>
      <w:bookmarkEnd w:id="13958"/>
      <w:bookmarkEnd w:id="13959"/>
      <w:r>
        <w:rPr>
          <w:rFonts w:hint="cs"/>
          <w:rtl/>
          <w:lang w:eastAsia="he-IL"/>
        </w:rPr>
        <w:t xml:space="preserve">טוב. </w:t>
      </w:r>
      <w:bookmarkStart w:id="13960" w:name="_ETM_Q1_10957598"/>
      <w:bookmarkEnd w:id="13960"/>
    </w:p>
    <w:p w14:paraId="7306AD17" w14:textId="77777777" w:rsidR="0086614F" w:rsidRDefault="0086614F" w:rsidP="0086614F">
      <w:pPr>
        <w:rPr>
          <w:rtl/>
          <w:lang w:eastAsia="he-IL"/>
        </w:rPr>
      </w:pPr>
      <w:bookmarkStart w:id="13961" w:name="_ETM_Q1_10957851"/>
      <w:bookmarkStart w:id="13962" w:name="_ETM_Q1_10958388"/>
      <w:bookmarkEnd w:id="13961"/>
      <w:bookmarkEnd w:id="13962"/>
    </w:p>
    <w:p w14:paraId="622B347A" w14:textId="6FCC3523" w:rsidR="0086614F" w:rsidRDefault="0086614F" w:rsidP="0086614F">
      <w:pPr>
        <w:pStyle w:val="a4"/>
        <w:keepNext/>
        <w:rPr>
          <w:rtl/>
        </w:rPr>
      </w:pPr>
      <w:bookmarkStart w:id="13963" w:name="ET_speaker_תומר_רוזנר_1559"/>
      <w:r w:rsidRPr="008661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6614F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963"/>
    </w:p>
    <w:p w14:paraId="2E892688" w14:textId="77777777" w:rsidR="0086614F" w:rsidRDefault="0086614F" w:rsidP="0086614F">
      <w:pPr>
        <w:pStyle w:val="KeepWithNext"/>
        <w:rPr>
          <w:rtl/>
          <w:lang w:eastAsia="he-IL"/>
        </w:rPr>
      </w:pPr>
    </w:p>
    <w:p w14:paraId="5E97ECB2" w14:textId="77777777" w:rsidR="0086614F" w:rsidRDefault="0086614F" w:rsidP="0086614F">
      <w:pPr>
        <w:rPr>
          <w:rtl/>
          <w:lang w:eastAsia="he-IL"/>
        </w:rPr>
      </w:pPr>
      <w:bookmarkStart w:id="13964" w:name="_ETM_Q1_10958832"/>
      <w:bookmarkStart w:id="13965" w:name="_ETM_Q1_10958869"/>
      <w:bookmarkEnd w:id="13964"/>
      <w:bookmarkEnd w:id="13965"/>
      <w:r>
        <w:rPr>
          <w:rFonts w:hint="cs"/>
          <w:rtl/>
          <w:lang w:eastAsia="he-IL"/>
        </w:rPr>
        <w:t xml:space="preserve">כשנדון בהטבות </w:t>
      </w:r>
      <w:bookmarkStart w:id="13966" w:name="_ETM_Q1_10960364"/>
      <w:bookmarkEnd w:id="13966"/>
      <w:r>
        <w:rPr>
          <w:rFonts w:hint="cs"/>
          <w:rtl/>
          <w:lang w:eastAsia="he-IL"/>
        </w:rPr>
        <w:t xml:space="preserve">המס. </w:t>
      </w:r>
      <w:bookmarkStart w:id="13967" w:name="_ETM_Q1_10960937"/>
      <w:bookmarkEnd w:id="13967"/>
    </w:p>
    <w:p w14:paraId="056058D6" w14:textId="77777777" w:rsidR="0086614F" w:rsidRDefault="0086614F" w:rsidP="0086614F">
      <w:pPr>
        <w:rPr>
          <w:rtl/>
          <w:lang w:eastAsia="he-IL"/>
        </w:rPr>
      </w:pPr>
    </w:p>
    <w:p w14:paraId="5C3CB9FF" w14:textId="395624BF" w:rsidR="0086614F" w:rsidRDefault="0086614F" w:rsidP="0086614F">
      <w:pPr>
        <w:pStyle w:val="af6"/>
        <w:keepNext/>
        <w:rPr>
          <w:rtl/>
        </w:rPr>
      </w:pPr>
      <w:bookmarkStart w:id="13968" w:name="ET_yor_5069_1560"/>
      <w:r w:rsidRPr="008661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614F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968"/>
    </w:p>
    <w:p w14:paraId="20B84494" w14:textId="77777777" w:rsidR="0086614F" w:rsidRDefault="0086614F" w:rsidP="0086614F">
      <w:pPr>
        <w:pStyle w:val="KeepWithNext"/>
        <w:rPr>
          <w:rtl/>
          <w:lang w:eastAsia="he-IL"/>
        </w:rPr>
      </w:pPr>
    </w:p>
    <w:p w14:paraId="582BAC8B" w14:textId="77777777" w:rsidR="0086614F" w:rsidRDefault="0086614F" w:rsidP="0086614F">
      <w:pPr>
        <w:rPr>
          <w:rtl/>
          <w:lang w:eastAsia="he-IL"/>
        </w:rPr>
      </w:pPr>
      <w:bookmarkStart w:id="13969" w:name="_ETM_Q1_10961948"/>
      <w:bookmarkStart w:id="13970" w:name="_ETM_Q1_10961984"/>
      <w:bookmarkEnd w:id="13969"/>
      <w:bookmarkEnd w:id="13970"/>
      <w:r>
        <w:rPr>
          <w:rFonts w:hint="cs"/>
          <w:rtl/>
          <w:lang w:eastAsia="he-IL"/>
        </w:rPr>
        <w:t>כש</w:t>
      </w:r>
      <w:bookmarkStart w:id="13971" w:name="_ETM_Q1_10959450"/>
      <w:bookmarkEnd w:id="13971"/>
      <w:r>
        <w:rPr>
          <w:rFonts w:hint="cs"/>
          <w:rtl/>
          <w:lang w:eastAsia="he-IL"/>
        </w:rPr>
        <w:t xml:space="preserve">נדון בהטבות המס, יגידו לך את </w:t>
      </w:r>
      <w:bookmarkStart w:id="13972" w:name="_ETM_Q1_10959995"/>
      <w:bookmarkEnd w:id="13972"/>
      <w:r>
        <w:rPr>
          <w:rFonts w:hint="cs"/>
          <w:rtl/>
          <w:lang w:eastAsia="he-IL"/>
        </w:rPr>
        <w:t>ה-'לא' אז.</w:t>
      </w:r>
      <w:bookmarkStart w:id="13973" w:name="_ETM_Q1_10962608"/>
      <w:bookmarkEnd w:id="13973"/>
      <w:r>
        <w:rPr>
          <w:rFonts w:hint="cs"/>
          <w:rtl/>
          <w:lang w:eastAsia="he-IL"/>
        </w:rPr>
        <w:t xml:space="preserve"> </w:t>
      </w:r>
      <w:bookmarkStart w:id="13974" w:name="_ETM_Q1_10962885"/>
      <w:bookmarkEnd w:id="13974"/>
    </w:p>
    <w:p w14:paraId="1E8734FA" w14:textId="77777777" w:rsidR="0086614F" w:rsidRDefault="0086614F" w:rsidP="0086614F">
      <w:pPr>
        <w:rPr>
          <w:rtl/>
          <w:lang w:eastAsia="he-IL"/>
        </w:rPr>
      </w:pPr>
      <w:bookmarkStart w:id="13975" w:name="_ETM_Q1_10962959"/>
      <w:bookmarkEnd w:id="13975"/>
    </w:p>
    <w:p w14:paraId="4408248D" w14:textId="177B7C77" w:rsidR="0086614F" w:rsidRDefault="0086614F" w:rsidP="0086614F">
      <w:pPr>
        <w:pStyle w:val="af9"/>
        <w:keepNext/>
        <w:rPr>
          <w:rtl/>
          <w:lang w:eastAsia="he-IL"/>
        </w:rPr>
      </w:pPr>
      <w:bookmarkStart w:id="13976" w:name="ET_guest_ישי_איצקוביץ_1561"/>
      <w:r w:rsidRPr="00866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86614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76"/>
    </w:p>
    <w:p w14:paraId="076F04E0" w14:textId="77777777" w:rsidR="0086614F" w:rsidRDefault="0086614F" w:rsidP="0086614F">
      <w:pPr>
        <w:pStyle w:val="KeepWithNext"/>
        <w:rPr>
          <w:rtl/>
          <w:lang w:eastAsia="he-IL"/>
        </w:rPr>
      </w:pPr>
    </w:p>
    <w:p w14:paraId="491ABC13" w14:textId="77777777" w:rsidR="0086614F" w:rsidRDefault="0086614F" w:rsidP="0086614F">
      <w:pPr>
        <w:rPr>
          <w:rtl/>
          <w:lang w:eastAsia="he-IL"/>
        </w:rPr>
      </w:pPr>
      <w:bookmarkStart w:id="13977" w:name="_ETM_Q1_10964791"/>
      <w:bookmarkStart w:id="13978" w:name="_ETM_Q1_10964829"/>
      <w:bookmarkEnd w:id="13977"/>
      <w:bookmarkEnd w:id="13978"/>
      <w:r>
        <w:rPr>
          <w:rFonts w:hint="cs"/>
          <w:rtl/>
          <w:lang w:eastAsia="he-IL"/>
        </w:rPr>
        <w:t>בסוף כאילו</w:t>
      </w:r>
      <w:bookmarkStart w:id="13979" w:name="_ETM_Q1_10963107"/>
      <w:bookmarkEnd w:id="13979"/>
      <w:r>
        <w:rPr>
          <w:rFonts w:hint="cs"/>
          <w:rtl/>
          <w:lang w:eastAsia="he-IL"/>
        </w:rPr>
        <w:t xml:space="preserve">. </w:t>
      </w:r>
      <w:bookmarkStart w:id="13980" w:name="_ETM_Q1_10964241"/>
      <w:bookmarkEnd w:id="13980"/>
    </w:p>
    <w:p w14:paraId="21ADEF4F" w14:textId="77777777" w:rsidR="0086614F" w:rsidRDefault="0086614F" w:rsidP="0086614F">
      <w:pPr>
        <w:rPr>
          <w:rtl/>
          <w:lang w:eastAsia="he-IL"/>
        </w:rPr>
      </w:pPr>
      <w:bookmarkStart w:id="13981" w:name="_ETM_Q1_10964321"/>
      <w:bookmarkEnd w:id="13981"/>
    </w:p>
    <w:p w14:paraId="28C26B57" w14:textId="1CE40A6F" w:rsidR="0086614F" w:rsidRDefault="0086614F" w:rsidP="0086614F">
      <w:pPr>
        <w:pStyle w:val="af6"/>
        <w:keepNext/>
        <w:rPr>
          <w:rtl/>
        </w:rPr>
      </w:pPr>
      <w:bookmarkStart w:id="13982" w:name="ET_yor_5069_1562"/>
      <w:r w:rsidRPr="008661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614F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982"/>
    </w:p>
    <w:p w14:paraId="459CA094" w14:textId="77777777" w:rsidR="0086614F" w:rsidRDefault="0086614F" w:rsidP="0086614F">
      <w:pPr>
        <w:pStyle w:val="KeepWithNext"/>
        <w:rPr>
          <w:rtl/>
          <w:lang w:eastAsia="he-IL"/>
        </w:rPr>
      </w:pPr>
    </w:p>
    <w:p w14:paraId="24C91B8B" w14:textId="77777777" w:rsidR="0086614F" w:rsidRDefault="0086614F" w:rsidP="0086614F">
      <w:pPr>
        <w:rPr>
          <w:rtl/>
          <w:lang w:eastAsia="he-IL"/>
        </w:rPr>
      </w:pPr>
      <w:bookmarkStart w:id="13983" w:name="_ETM_Q1_10965882"/>
      <w:bookmarkEnd w:id="13983"/>
      <w:r>
        <w:rPr>
          <w:rFonts w:hint="cs"/>
          <w:rtl/>
          <w:lang w:eastAsia="he-IL"/>
        </w:rPr>
        <w:t>לא, כך אנ</w:t>
      </w:r>
      <w:bookmarkStart w:id="13984" w:name="_ETM_Q1_10963814"/>
      <w:bookmarkEnd w:id="13984"/>
      <w:r>
        <w:rPr>
          <w:rFonts w:hint="cs"/>
          <w:rtl/>
          <w:lang w:eastAsia="he-IL"/>
        </w:rPr>
        <w:t xml:space="preserve">י מנחש, אבל בסדר. </w:t>
      </w:r>
      <w:bookmarkStart w:id="13985" w:name="_ETM_Q1_10965823"/>
      <w:bookmarkEnd w:id="13985"/>
    </w:p>
    <w:p w14:paraId="52326BCD" w14:textId="77777777" w:rsidR="0086614F" w:rsidRDefault="0086614F" w:rsidP="0086614F">
      <w:pPr>
        <w:rPr>
          <w:rtl/>
          <w:lang w:eastAsia="he-IL"/>
        </w:rPr>
      </w:pPr>
      <w:bookmarkStart w:id="13986" w:name="_ETM_Q1_10965929"/>
      <w:bookmarkEnd w:id="13986"/>
    </w:p>
    <w:p w14:paraId="735E7C2C" w14:textId="54D00C3D" w:rsidR="0086614F" w:rsidRDefault="0086614F" w:rsidP="0086614F">
      <w:pPr>
        <w:pStyle w:val="a4"/>
        <w:keepNext/>
        <w:rPr>
          <w:rtl/>
        </w:rPr>
      </w:pPr>
      <w:bookmarkStart w:id="13987" w:name="ET_speaker_תומר_רוזנר_1563"/>
      <w:r w:rsidRPr="008661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6614F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987"/>
    </w:p>
    <w:p w14:paraId="0ACEA8FC" w14:textId="77777777" w:rsidR="0086614F" w:rsidRDefault="0086614F" w:rsidP="0086614F">
      <w:pPr>
        <w:pStyle w:val="KeepWithNext"/>
        <w:rPr>
          <w:rtl/>
          <w:lang w:eastAsia="he-IL"/>
        </w:rPr>
      </w:pPr>
    </w:p>
    <w:p w14:paraId="35358EE9" w14:textId="77777777" w:rsidR="0086614F" w:rsidRDefault="0086614F" w:rsidP="0086614F">
      <w:pPr>
        <w:rPr>
          <w:rtl/>
          <w:lang w:eastAsia="he-IL"/>
        </w:rPr>
      </w:pPr>
      <w:bookmarkStart w:id="13988" w:name="_ETM_Q1_10968018"/>
      <w:bookmarkEnd w:id="13988"/>
      <w:r>
        <w:rPr>
          <w:rFonts w:hint="cs"/>
          <w:rtl/>
          <w:lang w:eastAsia="he-IL"/>
        </w:rPr>
        <w:t>ב</w:t>
      </w:r>
      <w:bookmarkStart w:id="13989" w:name="_ETM_Q1_10968058"/>
      <w:bookmarkEnd w:id="13989"/>
      <w:r>
        <w:rPr>
          <w:rFonts w:hint="cs"/>
          <w:rtl/>
          <w:lang w:eastAsia="he-IL"/>
        </w:rPr>
        <w:t xml:space="preserve">ואו נקרא. </w:t>
      </w:r>
      <w:bookmarkStart w:id="13990" w:name="_ETM_Q1_10968948"/>
      <w:bookmarkStart w:id="13991" w:name="_ETM_Q1_10969123"/>
      <w:bookmarkEnd w:id="13990"/>
      <w:bookmarkEnd w:id="13991"/>
    </w:p>
    <w:p w14:paraId="62B83F6F" w14:textId="77777777" w:rsidR="0086614F" w:rsidRDefault="0086614F" w:rsidP="0086614F">
      <w:pPr>
        <w:rPr>
          <w:rtl/>
          <w:lang w:eastAsia="he-IL"/>
        </w:rPr>
      </w:pPr>
    </w:p>
    <w:p w14:paraId="51666768" w14:textId="5E20D390" w:rsidR="0086614F" w:rsidRDefault="0086614F" w:rsidP="0086614F">
      <w:pPr>
        <w:pStyle w:val="af6"/>
        <w:keepNext/>
        <w:rPr>
          <w:rtl/>
        </w:rPr>
      </w:pPr>
      <w:bookmarkStart w:id="13992" w:name="ET_yor_5069_1564"/>
      <w:r w:rsidRPr="0086614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614F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3992"/>
    </w:p>
    <w:p w14:paraId="6099D1B4" w14:textId="77777777" w:rsidR="0086614F" w:rsidRDefault="0086614F" w:rsidP="0086614F">
      <w:pPr>
        <w:pStyle w:val="KeepWithNext"/>
        <w:rPr>
          <w:rtl/>
          <w:lang w:eastAsia="he-IL"/>
        </w:rPr>
      </w:pPr>
    </w:p>
    <w:p w14:paraId="080EC6D4" w14:textId="77777777" w:rsidR="0086614F" w:rsidRDefault="0086614F" w:rsidP="0086614F">
      <w:pPr>
        <w:rPr>
          <w:rtl/>
          <w:lang w:eastAsia="he-IL"/>
        </w:rPr>
      </w:pPr>
      <w:bookmarkStart w:id="13993" w:name="_ETM_Q1_10967184"/>
      <w:bookmarkStart w:id="13994" w:name="_ETM_Q1_10967226"/>
      <w:bookmarkEnd w:id="13993"/>
      <w:bookmarkEnd w:id="13994"/>
      <w:r>
        <w:rPr>
          <w:rFonts w:hint="cs"/>
          <w:rtl/>
          <w:lang w:eastAsia="he-IL"/>
        </w:rPr>
        <w:t xml:space="preserve">נתקדם הלאה. הקראה והערות, בבקשה. </w:t>
      </w:r>
      <w:bookmarkStart w:id="13995" w:name="_ETM_Q1_10967729"/>
      <w:bookmarkStart w:id="13996" w:name="_ETM_Q1_10967938"/>
      <w:bookmarkEnd w:id="13995"/>
      <w:bookmarkEnd w:id="13996"/>
    </w:p>
    <w:p w14:paraId="24310D2D" w14:textId="77777777" w:rsidR="0046208E" w:rsidRDefault="0046208E" w:rsidP="0086614F">
      <w:pPr>
        <w:pStyle w:val="af9"/>
        <w:keepNext/>
        <w:rPr>
          <w:rStyle w:val="TagStyle"/>
          <w:vanish w:val="0"/>
          <w:rtl/>
        </w:rPr>
      </w:pPr>
      <w:bookmarkStart w:id="13997" w:name="_ETM_Q1_10968012"/>
      <w:bookmarkStart w:id="13998" w:name="ET_guest_רעות_בינג_1565"/>
      <w:bookmarkEnd w:id="13997"/>
    </w:p>
    <w:p w14:paraId="2B940A7E" w14:textId="77777777" w:rsidR="0046208E" w:rsidRDefault="0046208E" w:rsidP="0086614F">
      <w:pPr>
        <w:pStyle w:val="af9"/>
        <w:keepNext/>
        <w:rPr>
          <w:rStyle w:val="TagStyle"/>
          <w:vanish w:val="0"/>
          <w:rtl/>
        </w:rPr>
      </w:pPr>
    </w:p>
    <w:p w14:paraId="237B682D" w14:textId="77777777" w:rsidR="0046208E" w:rsidRDefault="0046208E" w:rsidP="0086614F">
      <w:pPr>
        <w:pStyle w:val="af9"/>
        <w:keepNext/>
        <w:rPr>
          <w:rStyle w:val="TagStyle"/>
          <w:vanish w:val="0"/>
          <w:rtl/>
        </w:rPr>
      </w:pPr>
    </w:p>
    <w:p w14:paraId="65C00D87" w14:textId="77777777" w:rsidR="0046208E" w:rsidRDefault="0046208E" w:rsidP="0086614F">
      <w:pPr>
        <w:pStyle w:val="af9"/>
        <w:keepNext/>
        <w:rPr>
          <w:rStyle w:val="TagStyle"/>
          <w:vanish w:val="0"/>
          <w:rtl/>
        </w:rPr>
      </w:pPr>
    </w:p>
    <w:p w14:paraId="088E7095" w14:textId="239D8908" w:rsidR="0086614F" w:rsidRDefault="0086614F" w:rsidP="0086614F">
      <w:pPr>
        <w:pStyle w:val="af9"/>
        <w:keepNext/>
        <w:rPr>
          <w:rtl/>
          <w:lang w:eastAsia="he-IL"/>
        </w:rPr>
      </w:pPr>
      <w:r w:rsidRPr="00866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86614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8"/>
    </w:p>
    <w:p w14:paraId="5B81A698" w14:textId="77777777" w:rsidR="0086614F" w:rsidRDefault="0086614F" w:rsidP="0086614F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524"/>
      </w:tblGrid>
      <w:tr w:rsidR="0086614F" w14:paraId="6E5B987A" w14:textId="77777777" w:rsidTr="0086614F">
        <w:trPr>
          <w:cantSplit/>
        </w:trPr>
        <w:tc>
          <w:tcPr>
            <w:tcW w:w="1872" w:type="dxa"/>
          </w:tcPr>
          <w:p w14:paraId="17E10457" w14:textId="77777777" w:rsidR="0086614F" w:rsidRDefault="0086614F" w:rsidP="007556AB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3999" w:name="_ETM_Q1_10969634"/>
            <w:bookmarkStart w:id="14000" w:name="_ETM_Q1_10969670"/>
            <w:bookmarkStart w:id="14001" w:name="_ETM_Q1_10967823"/>
            <w:bookmarkStart w:id="14002" w:name="_ETM_Q1_11004402"/>
            <w:bookmarkEnd w:id="13999"/>
            <w:bookmarkEnd w:id="14000"/>
            <w:bookmarkEnd w:id="14001"/>
          </w:p>
        </w:tc>
        <w:tc>
          <w:tcPr>
            <w:tcW w:w="625" w:type="dxa"/>
          </w:tcPr>
          <w:p w14:paraId="2E703F65" w14:textId="77777777" w:rsidR="0086614F" w:rsidRDefault="0086614F" w:rsidP="007556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148" w:type="dxa"/>
            <w:gridSpan w:val="2"/>
          </w:tcPr>
          <w:p w14:paraId="233CCB9A" w14:textId="77777777" w:rsidR="0086614F" w:rsidRDefault="0086614F" w:rsidP="0086614F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(1א) </w:t>
            </w:r>
            <w:bookmarkStart w:id="14003" w:name="_ETM_Q1_10968703"/>
            <w:bookmarkEnd w:id="14003"/>
            <w:r>
              <w:rPr>
                <w:rFonts w:hint="cs"/>
                <w:sz w:val="24"/>
                <w:szCs w:val="24"/>
                <w:rtl/>
              </w:rPr>
              <w:t xml:space="preserve">בסעיף 2- </w:t>
            </w:r>
            <w:bookmarkStart w:id="14004" w:name="_ETM_Q1_10969530"/>
            <w:bookmarkEnd w:id="14004"/>
          </w:p>
        </w:tc>
      </w:tr>
      <w:tr w:rsidR="0086614F" w14:paraId="085BFF89" w14:textId="77777777" w:rsidTr="0086614F">
        <w:trPr>
          <w:cantSplit/>
        </w:trPr>
        <w:tc>
          <w:tcPr>
            <w:tcW w:w="1872" w:type="dxa"/>
          </w:tcPr>
          <w:p w14:paraId="4AF56FBD" w14:textId="77777777" w:rsidR="0086614F" w:rsidRDefault="0086614F" w:rsidP="007556AB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44CC8365" w14:textId="77777777" w:rsidR="0086614F" w:rsidRDefault="0086614F" w:rsidP="007556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74D99C72" w14:textId="77777777" w:rsidR="0086614F" w:rsidRDefault="0086614F" w:rsidP="007556AB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4" w:type="dxa"/>
          </w:tcPr>
          <w:p w14:paraId="5B53AAB0" w14:textId="77777777" w:rsidR="0086614F" w:rsidRDefault="0086614F" w:rsidP="0086614F">
            <w:pPr>
              <w:pStyle w:val="TableBlock"/>
              <w:rPr>
                <w:sz w:val="24"/>
                <w:szCs w:val="24"/>
                <w:rtl/>
              </w:rPr>
            </w:pPr>
            <w:bookmarkStart w:id="14005" w:name="_ETM_Q1_10972070"/>
            <w:bookmarkStart w:id="14006" w:name="_ETM_Q1_10984771"/>
            <w:bookmarkStart w:id="14007" w:name="_ETM_Q1_10982040"/>
            <w:bookmarkStart w:id="14008" w:name="_ETM_Q1_10981152"/>
            <w:bookmarkStart w:id="14009" w:name="_ETM_Q1_10979414"/>
            <w:bookmarkStart w:id="14010" w:name="_ETM_Q1_10984160"/>
            <w:bookmarkStart w:id="14011" w:name="_ETM_Q1_10982605"/>
            <w:bookmarkEnd w:id="14005"/>
            <w:bookmarkEnd w:id="14006"/>
            <w:bookmarkEnd w:id="14007"/>
            <w:bookmarkEnd w:id="14008"/>
            <w:bookmarkEnd w:id="14009"/>
            <w:bookmarkEnd w:id="14010"/>
            <w:bookmarkEnd w:id="14011"/>
            <w:r w:rsidRPr="0086614F">
              <w:rPr>
                <w:rFonts w:hint="cs"/>
                <w:sz w:val="24"/>
                <w:szCs w:val="24"/>
                <w:rtl/>
              </w:rPr>
              <w:t>(א</w:t>
            </w:r>
            <w:r>
              <w:rPr>
                <w:rFonts w:hint="cs"/>
                <w:sz w:val="24"/>
                <w:szCs w:val="24"/>
                <w:rtl/>
              </w:rPr>
              <w:t>) בסעיף</w:t>
            </w:r>
            <w:bookmarkStart w:id="14012" w:name="_ETM_Q1_10973598"/>
            <w:bookmarkEnd w:id="14012"/>
            <w:r>
              <w:rPr>
                <w:rFonts w:hint="cs"/>
                <w:sz w:val="24"/>
                <w:szCs w:val="24"/>
                <w:rtl/>
              </w:rPr>
              <w:t xml:space="preserve"> קטן </w:t>
            </w:r>
            <w:bookmarkStart w:id="14013" w:name="_ETM_Q1_10972173"/>
            <w:bookmarkEnd w:id="14013"/>
            <w:r>
              <w:rPr>
                <w:rFonts w:hint="cs"/>
                <w:sz w:val="24"/>
                <w:szCs w:val="24"/>
                <w:rtl/>
              </w:rPr>
              <w:t>(ב)(7), אחרי "כהגדרתו בחוק ה</w:t>
            </w:r>
            <w:bookmarkStart w:id="14014" w:name="_ETM_Q1_10975439"/>
            <w:bookmarkEnd w:id="14014"/>
            <w:r>
              <w:rPr>
                <w:rFonts w:hint="cs"/>
                <w:sz w:val="24"/>
                <w:szCs w:val="24"/>
                <w:rtl/>
              </w:rPr>
              <w:t xml:space="preserve">חולה הנוטה למות, התשס"ו-2005, </w:t>
            </w:r>
            <w:bookmarkStart w:id="14015" w:name="_ETM_Q1_10981416"/>
            <w:bookmarkEnd w:id="14015"/>
            <w:r>
              <w:rPr>
                <w:rFonts w:hint="cs"/>
                <w:sz w:val="24"/>
                <w:szCs w:val="24"/>
                <w:rtl/>
              </w:rPr>
              <w:t xml:space="preserve">יבוא </w:t>
            </w:r>
            <w:bookmarkStart w:id="14016" w:name="_ETM_Q1_10979009"/>
            <w:bookmarkEnd w:id="14016"/>
            <w:r>
              <w:rPr>
                <w:rFonts w:hint="cs"/>
                <w:sz w:val="24"/>
                <w:szCs w:val="24"/>
                <w:rtl/>
              </w:rPr>
              <w:t>"או שבעל הדירה המסרב נזקק לשירותי סיעוד"</w:t>
            </w:r>
            <w:bookmarkStart w:id="14017" w:name="_ETM_Q1_10982868"/>
            <w:bookmarkStart w:id="14018" w:name="_ETM_Q1_10983114"/>
            <w:bookmarkStart w:id="14019" w:name="_ETM_Q1_10981323"/>
            <w:bookmarkStart w:id="14020" w:name="_ETM_Q1_10982765"/>
            <w:bookmarkEnd w:id="14017"/>
            <w:bookmarkEnd w:id="14018"/>
            <w:bookmarkEnd w:id="14019"/>
            <w:bookmarkEnd w:id="14020"/>
            <w:r>
              <w:rPr>
                <w:rFonts w:hint="cs"/>
                <w:sz w:val="24"/>
                <w:szCs w:val="24"/>
                <w:rtl/>
              </w:rPr>
              <w:t>;</w:t>
            </w:r>
          </w:p>
          <w:p w14:paraId="33C803B8" w14:textId="77777777" w:rsidR="0086614F" w:rsidRDefault="0086614F" w:rsidP="0086614F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(ב) </w:t>
            </w:r>
            <w:bookmarkStart w:id="14021" w:name="_ETM_Q1_10981175"/>
            <w:bookmarkEnd w:id="14021"/>
            <w:r>
              <w:rPr>
                <w:rFonts w:hint="cs"/>
                <w:sz w:val="24"/>
                <w:szCs w:val="24"/>
                <w:rtl/>
              </w:rPr>
              <w:t xml:space="preserve">בסעיף קטן (ג), אחרי ההגדרה </w:t>
            </w:r>
            <w:bookmarkStart w:id="14022" w:name="_ETM_Q1_10985215"/>
            <w:bookmarkEnd w:id="14022"/>
            <w:r>
              <w:rPr>
                <w:rFonts w:hint="cs"/>
                <w:sz w:val="24"/>
                <w:szCs w:val="24"/>
                <w:rtl/>
              </w:rPr>
              <w:t>"התאמות" יבוא:</w:t>
            </w:r>
            <w:bookmarkStart w:id="14023" w:name="_ETM_Q1_10986655"/>
            <w:bookmarkStart w:id="14024" w:name="_ETM_Q1_10986611"/>
            <w:bookmarkEnd w:id="14023"/>
            <w:bookmarkEnd w:id="14024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14025" w:name="_ETM_Q1_10989472"/>
            <w:bookmarkEnd w:id="14025"/>
          </w:p>
          <w:p w14:paraId="1B438542" w14:textId="77777777" w:rsidR="0086614F" w:rsidRDefault="0086614F" w:rsidP="0086614F">
            <w:pPr>
              <w:pStyle w:val="TableBlock"/>
              <w:rPr>
                <w:sz w:val="24"/>
                <w:szCs w:val="24"/>
                <w:rtl/>
              </w:rPr>
            </w:pPr>
            <w:bookmarkStart w:id="14026" w:name="_ETM_Q1_10989552"/>
            <w:bookmarkStart w:id="14027" w:name="_ETM_Q1_10986570"/>
            <w:bookmarkEnd w:id="14026"/>
            <w:bookmarkEnd w:id="14027"/>
            <w:r>
              <w:rPr>
                <w:rFonts w:hint="cs"/>
                <w:sz w:val="24"/>
                <w:szCs w:val="24"/>
                <w:rtl/>
              </w:rPr>
              <w:t>"נזקק לשירותי</w:t>
            </w:r>
            <w:bookmarkStart w:id="14028" w:name="_ETM_Q1_10990093"/>
            <w:bookmarkEnd w:id="14028"/>
            <w:r>
              <w:rPr>
                <w:rFonts w:hint="cs"/>
                <w:sz w:val="24"/>
                <w:szCs w:val="24"/>
                <w:rtl/>
              </w:rPr>
              <w:t xml:space="preserve"> סיעוד</w:t>
            </w:r>
            <w:bookmarkStart w:id="14029" w:name="_ETM_Q1_10988408"/>
            <w:bookmarkEnd w:id="14029"/>
            <w:r>
              <w:rPr>
                <w:rFonts w:hint="cs"/>
                <w:sz w:val="24"/>
                <w:szCs w:val="24"/>
                <w:rtl/>
              </w:rPr>
              <w:t>" - אדם הזכאי לגמלת סיעוד לפי סעיף 224</w:t>
            </w:r>
            <w:bookmarkStart w:id="14030" w:name="_ETM_Q1_10992053"/>
            <w:bookmarkEnd w:id="14030"/>
            <w:r>
              <w:rPr>
                <w:rFonts w:hint="cs"/>
                <w:sz w:val="24"/>
                <w:szCs w:val="24"/>
                <w:rtl/>
              </w:rPr>
              <w:t>(א)(5) או</w:t>
            </w:r>
            <w:bookmarkStart w:id="14031" w:name="_ETM_Q1_10996026"/>
            <w:bookmarkEnd w:id="14031"/>
            <w:r>
              <w:rPr>
                <w:rFonts w:hint="cs"/>
                <w:sz w:val="24"/>
                <w:szCs w:val="24"/>
                <w:rtl/>
              </w:rPr>
              <w:t xml:space="preserve"> (6)</w:t>
            </w:r>
            <w:bookmarkStart w:id="14032" w:name="_ETM_Q1_10994114"/>
            <w:bookmarkEnd w:id="14032"/>
            <w:r>
              <w:rPr>
                <w:rFonts w:hint="cs"/>
                <w:sz w:val="24"/>
                <w:szCs w:val="24"/>
                <w:rtl/>
              </w:rPr>
              <w:t xml:space="preserve"> לחוק הביטוח הלאומי </w:t>
            </w:r>
            <w:bookmarkStart w:id="14033" w:name="_ETM_Q1_10994835"/>
            <w:bookmarkStart w:id="14034" w:name="_ETM_Q1_10994529"/>
            <w:bookmarkEnd w:id="14033"/>
            <w:bookmarkEnd w:id="14034"/>
            <w:r>
              <w:rPr>
                <w:rFonts w:hint="cs"/>
                <w:sz w:val="24"/>
                <w:szCs w:val="24"/>
                <w:rtl/>
              </w:rPr>
              <w:t>{נוסח משולב}</w:t>
            </w:r>
            <w:bookmarkStart w:id="14035" w:name="_ETM_Q1_10996184"/>
            <w:bookmarkEnd w:id="14035"/>
            <w:r>
              <w:rPr>
                <w:rFonts w:hint="cs"/>
                <w:sz w:val="24"/>
                <w:szCs w:val="24"/>
                <w:rtl/>
              </w:rPr>
              <w:t>, התשנ"ה-1995 שבמועד חתימת</w:t>
            </w:r>
            <w:bookmarkStart w:id="14036" w:name="_ETM_Q1_11003031"/>
            <w:bookmarkEnd w:id="14036"/>
            <w:r>
              <w:rPr>
                <w:rFonts w:hint="cs"/>
                <w:sz w:val="24"/>
                <w:szCs w:val="24"/>
                <w:rtl/>
              </w:rPr>
              <w:t xml:space="preserve"> עסקת פ</w:t>
            </w:r>
            <w:bookmarkStart w:id="14037" w:name="_ETM_Q1_11000725"/>
            <w:bookmarkEnd w:id="14037"/>
            <w:r>
              <w:rPr>
                <w:rFonts w:hint="cs"/>
                <w:sz w:val="24"/>
                <w:szCs w:val="24"/>
                <w:rtl/>
              </w:rPr>
              <w:t xml:space="preserve">ינוי ובינוי ראשונה התגורר בדירה באותו בית משותף שנתיים </w:t>
            </w:r>
            <w:bookmarkStart w:id="14038" w:name="_ETM_Q1_11007517"/>
            <w:bookmarkEnd w:id="14038"/>
            <w:r>
              <w:rPr>
                <w:rFonts w:hint="cs"/>
                <w:sz w:val="24"/>
                <w:szCs w:val="24"/>
                <w:rtl/>
              </w:rPr>
              <w:t>לפחו</w:t>
            </w:r>
            <w:bookmarkStart w:id="14039" w:name="_ETM_Q1_11005791"/>
            <w:bookmarkEnd w:id="14039"/>
            <w:r>
              <w:rPr>
                <w:rFonts w:hint="cs"/>
                <w:sz w:val="24"/>
                <w:szCs w:val="24"/>
                <w:rtl/>
              </w:rPr>
              <w:t>ת;</w:t>
            </w:r>
          </w:p>
        </w:tc>
      </w:tr>
      <w:bookmarkEnd w:id="14002"/>
    </w:tbl>
    <w:p w14:paraId="4C66D3FB" w14:textId="77777777" w:rsidR="0086614F" w:rsidRPr="0086614F" w:rsidRDefault="0086614F" w:rsidP="0086614F">
      <w:pPr>
        <w:rPr>
          <w:rtl/>
          <w:lang w:eastAsia="he-IL"/>
        </w:rPr>
      </w:pPr>
    </w:p>
    <w:p w14:paraId="1FDF1A47" w14:textId="77777777" w:rsidR="0086614F" w:rsidRDefault="0086614F" w:rsidP="0086614F">
      <w:pPr>
        <w:rPr>
          <w:rtl/>
        </w:rPr>
      </w:pPr>
      <w:bookmarkStart w:id="14040" w:name="_ETM_Q1_10922973"/>
      <w:bookmarkEnd w:id="14040"/>
    </w:p>
    <w:p w14:paraId="4CFFE451" w14:textId="7DEA8032" w:rsidR="0086614F" w:rsidRDefault="0086614F" w:rsidP="0086614F">
      <w:pPr>
        <w:pStyle w:val="a4"/>
        <w:keepNext/>
        <w:rPr>
          <w:rtl/>
        </w:rPr>
      </w:pPr>
      <w:bookmarkStart w:id="14041" w:name="ET_speaker_תומר_רוזנר_1566"/>
      <w:r w:rsidRPr="008661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6614F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041"/>
    </w:p>
    <w:p w14:paraId="0FE6DF0E" w14:textId="77777777" w:rsidR="0086614F" w:rsidRDefault="0086614F" w:rsidP="0086614F">
      <w:pPr>
        <w:pStyle w:val="KeepWithNext"/>
        <w:rPr>
          <w:rtl/>
          <w:lang w:eastAsia="he-IL"/>
        </w:rPr>
      </w:pPr>
    </w:p>
    <w:p w14:paraId="2707D795" w14:textId="77777777" w:rsidR="0086614F" w:rsidRDefault="0086614F" w:rsidP="0086614F">
      <w:pPr>
        <w:rPr>
          <w:rtl/>
          <w:lang w:eastAsia="he-IL"/>
        </w:rPr>
      </w:pPr>
      <w:r>
        <w:rPr>
          <w:rFonts w:hint="cs"/>
          <w:rtl/>
          <w:lang w:eastAsia="he-IL"/>
        </w:rPr>
        <w:t>הע</w:t>
      </w:r>
      <w:bookmarkStart w:id="14042" w:name="_ETM_Q1_11004901"/>
      <w:bookmarkEnd w:id="14042"/>
      <w:r>
        <w:rPr>
          <w:rFonts w:hint="cs"/>
          <w:rtl/>
          <w:lang w:eastAsia="he-IL"/>
        </w:rPr>
        <w:t>רות?</w:t>
      </w:r>
      <w:bookmarkStart w:id="14043" w:name="_ETM_Q1_11005640"/>
      <w:bookmarkStart w:id="14044" w:name="_ETM_Q1_11008253"/>
      <w:bookmarkStart w:id="14045" w:name="_ETM_Q1_11006652"/>
      <w:bookmarkStart w:id="14046" w:name="_ETM_Q1_11010084"/>
      <w:bookmarkStart w:id="14047" w:name="_ETM_Q1_11007921"/>
      <w:bookmarkStart w:id="14048" w:name="_ETM_Q1_11006671"/>
      <w:bookmarkStart w:id="14049" w:name="_ETM_Q1_11007826"/>
      <w:bookmarkEnd w:id="14043"/>
      <w:bookmarkEnd w:id="14044"/>
      <w:bookmarkEnd w:id="14045"/>
      <w:bookmarkEnd w:id="14046"/>
      <w:bookmarkEnd w:id="14047"/>
      <w:bookmarkEnd w:id="14048"/>
      <w:bookmarkEnd w:id="14049"/>
    </w:p>
    <w:p w14:paraId="72E62B25" w14:textId="77777777" w:rsidR="0086614F" w:rsidRDefault="0086614F" w:rsidP="0086614F">
      <w:pPr>
        <w:rPr>
          <w:rtl/>
          <w:lang w:eastAsia="he-IL"/>
        </w:rPr>
      </w:pPr>
      <w:bookmarkStart w:id="14050" w:name="_ETM_Q1_11007903"/>
      <w:bookmarkEnd w:id="14050"/>
    </w:p>
    <w:p w14:paraId="0312173E" w14:textId="7BE4969D" w:rsidR="0086614F" w:rsidRDefault="0086614F" w:rsidP="0086614F">
      <w:pPr>
        <w:pStyle w:val="af9"/>
        <w:keepNext/>
        <w:rPr>
          <w:rtl/>
          <w:lang w:eastAsia="he-IL"/>
        </w:rPr>
      </w:pPr>
      <w:bookmarkStart w:id="14051" w:name="ET_guest_תום_פישר_1567"/>
      <w:r w:rsidRPr="00866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86614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1"/>
    </w:p>
    <w:p w14:paraId="68124F1B" w14:textId="77777777" w:rsidR="0086614F" w:rsidRDefault="0086614F" w:rsidP="0086614F">
      <w:pPr>
        <w:pStyle w:val="KeepWithNext"/>
        <w:rPr>
          <w:rtl/>
          <w:lang w:eastAsia="he-IL"/>
        </w:rPr>
      </w:pPr>
    </w:p>
    <w:p w14:paraId="2171B7BF" w14:textId="77777777" w:rsidR="0086614F" w:rsidRDefault="0086614F" w:rsidP="0086614F">
      <w:pPr>
        <w:rPr>
          <w:rtl/>
          <w:lang w:eastAsia="he-IL"/>
        </w:rPr>
      </w:pPr>
      <w:bookmarkStart w:id="14052" w:name="_ETM_Q1_11009270"/>
      <w:bookmarkStart w:id="14053" w:name="_ETM_Q1_11009322"/>
      <w:bookmarkEnd w:id="14052"/>
      <w:bookmarkEnd w:id="14053"/>
      <w:r>
        <w:rPr>
          <w:rFonts w:hint="cs"/>
          <w:rtl/>
          <w:lang w:eastAsia="he-IL"/>
        </w:rPr>
        <w:t xml:space="preserve">הערה קטנה. אין לנו התנגדות. רק מבקש להוסיף הוראת מעבר </w:t>
      </w:r>
      <w:bookmarkStart w:id="14054" w:name="_ETM_Q1_11014676"/>
      <w:bookmarkEnd w:id="14054"/>
      <w:r>
        <w:rPr>
          <w:rFonts w:hint="cs"/>
          <w:rtl/>
          <w:lang w:eastAsia="he-IL"/>
        </w:rPr>
        <w:t xml:space="preserve">לסעיף הזה. גם </w:t>
      </w:r>
      <w:bookmarkStart w:id="14055" w:name="_ETM_Q1_11013792"/>
      <w:bookmarkEnd w:id="14055"/>
      <w:r>
        <w:rPr>
          <w:rFonts w:hint="cs"/>
          <w:rtl/>
          <w:lang w:eastAsia="he-IL"/>
        </w:rPr>
        <w:t xml:space="preserve">כשחוקקנו לראשונה את נושא של הקשישים, היה </w:t>
      </w:r>
      <w:bookmarkStart w:id="14056" w:name="_ETM_Q1_11018507"/>
      <w:bookmarkEnd w:id="14056"/>
      <w:r>
        <w:rPr>
          <w:rFonts w:hint="cs"/>
          <w:rtl/>
          <w:lang w:eastAsia="he-IL"/>
        </w:rPr>
        <w:t>סעיף שזה יחול רק על בתים משותפים שבהם הע</w:t>
      </w:r>
      <w:bookmarkStart w:id="14057" w:name="_ETM_Q1_11020272"/>
      <w:bookmarkEnd w:id="14057"/>
      <w:r>
        <w:rPr>
          <w:rFonts w:hint="cs"/>
          <w:rtl/>
          <w:lang w:eastAsia="he-IL"/>
        </w:rPr>
        <w:t>סקה עוד</w:t>
      </w:r>
      <w:bookmarkStart w:id="14058" w:name="_ETM_Q1_11020945"/>
      <w:bookmarkEnd w:id="14058"/>
      <w:r>
        <w:rPr>
          <w:rFonts w:hint="cs"/>
          <w:rtl/>
          <w:lang w:eastAsia="he-IL"/>
        </w:rPr>
        <w:t xml:space="preserve"> בחיתוליה. </w:t>
      </w:r>
      <w:bookmarkStart w:id="14059" w:name="_ETM_Q1_11022917"/>
      <w:bookmarkEnd w:id="14059"/>
    </w:p>
    <w:p w14:paraId="22A2EB50" w14:textId="77777777" w:rsidR="0086614F" w:rsidRDefault="0086614F" w:rsidP="0086614F">
      <w:pPr>
        <w:rPr>
          <w:rtl/>
          <w:lang w:eastAsia="he-IL"/>
        </w:rPr>
      </w:pPr>
      <w:bookmarkStart w:id="14060" w:name="_ETM_Q1_11022990"/>
      <w:bookmarkEnd w:id="14060"/>
    </w:p>
    <w:p w14:paraId="5F2A1621" w14:textId="55A871F9" w:rsidR="0086614F" w:rsidRDefault="0086614F" w:rsidP="0086614F">
      <w:pPr>
        <w:pStyle w:val="a4"/>
        <w:keepNext/>
        <w:rPr>
          <w:rtl/>
        </w:rPr>
      </w:pPr>
      <w:bookmarkStart w:id="14061" w:name="ET_speaker_תומר_רוזנר_1568"/>
      <w:r w:rsidRPr="008661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6614F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061"/>
    </w:p>
    <w:p w14:paraId="6C9FE76C" w14:textId="77777777" w:rsidR="0086614F" w:rsidRDefault="0086614F" w:rsidP="0086614F">
      <w:pPr>
        <w:pStyle w:val="KeepWithNext"/>
        <w:rPr>
          <w:rtl/>
          <w:lang w:eastAsia="he-IL"/>
        </w:rPr>
      </w:pPr>
    </w:p>
    <w:p w14:paraId="4D7E089A" w14:textId="77777777" w:rsidR="0086614F" w:rsidRDefault="0086614F" w:rsidP="0086614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062" w:name="_ETM_Q1_11024147"/>
      <w:bookmarkStart w:id="14063" w:name="_ETM_Q1_11024186"/>
      <w:bookmarkEnd w:id="14062"/>
      <w:bookmarkEnd w:id="14063"/>
      <w:r>
        <w:rPr>
          <w:rFonts w:hint="cs"/>
          <w:rtl/>
          <w:lang w:eastAsia="he-IL"/>
        </w:rPr>
        <w:t xml:space="preserve">כון. </w:t>
      </w:r>
      <w:bookmarkStart w:id="14064" w:name="_ETM_Q1_11022241"/>
      <w:bookmarkStart w:id="14065" w:name="_ETM_Q1_11019491"/>
      <w:bookmarkStart w:id="14066" w:name="_ETM_Q1_11017871"/>
      <w:bookmarkStart w:id="14067" w:name="_ETM_Q1_11021574"/>
      <w:bookmarkEnd w:id="14064"/>
      <w:bookmarkEnd w:id="14065"/>
      <w:bookmarkEnd w:id="14066"/>
      <w:bookmarkEnd w:id="14067"/>
    </w:p>
    <w:p w14:paraId="771CEB36" w14:textId="77777777" w:rsidR="0086614F" w:rsidRDefault="0086614F" w:rsidP="0086614F">
      <w:pPr>
        <w:rPr>
          <w:rtl/>
          <w:lang w:eastAsia="he-IL"/>
        </w:rPr>
      </w:pPr>
      <w:bookmarkStart w:id="14068" w:name="_ETM_Q1_11021650"/>
      <w:bookmarkEnd w:id="14068"/>
    </w:p>
    <w:p w14:paraId="2B786CB5" w14:textId="5D013056" w:rsidR="0086614F" w:rsidRDefault="0086614F" w:rsidP="0086614F">
      <w:pPr>
        <w:pStyle w:val="af9"/>
        <w:keepNext/>
        <w:rPr>
          <w:rtl/>
          <w:lang w:eastAsia="he-IL"/>
        </w:rPr>
      </w:pPr>
      <w:bookmarkStart w:id="14069" w:name="ET_guest_תום_פישר_1569"/>
      <w:r w:rsidRPr="00866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86614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9"/>
    </w:p>
    <w:p w14:paraId="45EF196B" w14:textId="77777777" w:rsidR="0086614F" w:rsidRDefault="0086614F" w:rsidP="0086614F">
      <w:pPr>
        <w:pStyle w:val="KeepWithNext"/>
        <w:rPr>
          <w:rtl/>
          <w:lang w:eastAsia="he-IL"/>
        </w:rPr>
      </w:pPr>
    </w:p>
    <w:p w14:paraId="00AF0A85" w14:textId="77777777" w:rsidR="0086614F" w:rsidRDefault="0086614F" w:rsidP="0086614F">
      <w:pPr>
        <w:rPr>
          <w:rtl/>
          <w:lang w:eastAsia="he-IL"/>
        </w:rPr>
      </w:pPr>
      <w:bookmarkStart w:id="14070" w:name="_ETM_Q1_11022951"/>
      <w:bookmarkStart w:id="14071" w:name="_ETM_Q1_11022986"/>
      <w:bookmarkEnd w:id="14070"/>
      <w:bookmarkEnd w:id="14071"/>
      <w:r>
        <w:rPr>
          <w:rFonts w:hint="cs"/>
          <w:rtl/>
          <w:lang w:eastAsia="he-IL"/>
        </w:rPr>
        <w:t xml:space="preserve">אז גם פה, כן, אז גם פה אנחנו </w:t>
      </w:r>
      <w:bookmarkStart w:id="14072" w:name="_ETM_Q1_11026237"/>
      <w:bookmarkEnd w:id="14072"/>
      <w:r>
        <w:rPr>
          <w:rFonts w:hint="cs"/>
          <w:rtl/>
          <w:lang w:eastAsia="he-IL"/>
        </w:rPr>
        <w:t>נבק</w:t>
      </w:r>
      <w:bookmarkStart w:id="14073" w:name="_ETM_Q1_11023572"/>
      <w:bookmarkEnd w:id="14073"/>
      <w:r>
        <w:rPr>
          <w:rFonts w:hint="cs"/>
          <w:rtl/>
          <w:lang w:eastAsia="he-IL"/>
        </w:rPr>
        <w:t xml:space="preserve">ש הוראות מעבר. </w:t>
      </w:r>
      <w:bookmarkStart w:id="14074" w:name="_ETM_Q1_11025321"/>
      <w:bookmarkEnd w:id="14074"/>
    </w:p>
    <w:p w14:paraId="56335254" w14:textId="77777777" w:rsidR="0086614F" w:rsidRDefault="0086614F" w:rsidP="0086614F">
      <w:pPr>
        <w:rPr>
          <w:rtl/>
          <w:lang w:eastAsia="he-IL"/>
        </w:rPr>
      </w:pPr>
      <w:bookmarkStart w:id="14075" w:name="_ETM_Q1_11025389"/>
      <w:bookmarkStart w:id="14076" w:name="_ETM_Q1_11025490"/>
      <w:bookmarkEnd w:id="14075"/>
      <w:bookmarkEnd w:id="14076"/>
    </w:p>
    <w:p w14:paraId="09EA3B55" w14:textId="7E74122A" w:rsidR="0086614F" w:rsidRDefault="0086614F" w:rsidP="0086614F">
      <w:pPr>
        <w:pStyle w:val="af9"/>
        <w:keepNext/>
        <w:rPr>
          <w:rtl/>
          <w:lang w:eastAsia="he-IL"/>
        </w:rPr>
      </w:pPr>
      <w:bookmarkStart w:id="14077" w:name="ET_guest_רעות_בינג_1570"/>
      <w:r w:rsidRPr="00866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86614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7"/>
    </w:p>
    <w:p w14:paraId="79F2F083" w14:textId="77777777" w:rsidR="0086614F" w:rsidRDefault="0086614F" w:rsidP="0086614F">
      <w:pPr>
        <w:pStyle w:val="KeepWithNext"/>
        <w:rPr>
          <w:rtl/>
          <w:lang w:eastAsia="he-IL"/>
        </w:rPr>
      </w:pPr>
    </w:p>
    <w:p w14:paraId="7801BA1D" w14:textId="77777777" w:rsidR="0086614F" w:rsidRDefault="007556AB" w:rsidP="0086614F">
      <w:pPr>
        <w:rPr>
          <w:rtl/>
          <w:lang w:eastAsia="he-IL"/>
        </w:rPr>
      </w:pPr>
      <w:bookmarkStart w:id="14078" w:name="_ETM_Q1_11029250"/>
      <w:bookmarkStart w:id="14079" w:name="_ETM_Q1_11029296"/>
      <w:bookmarkStart w:id="14080" w:name="_ETM_Q1_11026852"/>
      <w:bookmarkStart w:id="14081" w:name="_ETM_Q1_11025489"/>
      <w:bookmarkEnd w:id="14078"/>
      <w:bookmarkEnd w:id="14079"/>
      <w:bookmarkEnd w:id="14080"/>
      <w:bookmarkEnd w:id="14081"/>
      <w:r>
        <w:rPr>
          <w:rFonts w:hint="cs"/>
          <w:rtl/>
          <w:lang w:eastAsia="he-IL"/>
        </w:rPr>
        <w:t xml:space="preserve">דומה להוראת מעבר שהכנסנו עכשיו ביחס. </w:t>
      </w:r>
      <w:bookmarkStart w:id="14082" w:name="_ETM_Q1_11027617"/>
      <w:bookmarkEnd w:id="14082"/>
    </w:p>
    <w:p w14:paraId="754DD35B" w14:textId="77777777" w:rsidR="007556AB" w:rsidRDefault="007556AB" w:rsidP="0086614F">
      <w:pPr>
        <w:rPr>
          <w:rtl/>
          <w:lang w:eastAsia="he-IL"/>
        </w:rPr>
      </w:pPr>
      <w:bookmarkStart w:id="14083" w:name="_ETM_Q1_11027870"/>
      <w:bookmarkEnd w:id="14083"/>
    </w:p>
    <w:p w14:paraId="45B24EC2" w14:textId="36728468" w:rsidR="007556AB" w:rsidRDefault="007556AB" w:rsidP="007556AB">
      <w:pPr>
        <w:pStyle w:val="af9"/>
        <w:keepNext/>
        <w:rPr>
          <w:rtl/>
          <w:lang w:eastAsia="he-IL"/>
        </w:rPr>
      </w:pPr>
      <w:bookmarkStart w:id="14084" w:name="ET_guest_תום_פישר_1571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4"/>
    </w:p>
    <w:p w14:paraId="64843653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3F2503CA" w14:textId="77777777" w:rsidR="007556AB" w:rsidRDefault="007556AB" w:rsidP="007556AB">
      <w:pPr>
        <w:rPr>
          <w:rtl/>
          <w:lang w:eastAsia="he-IL"/>
        </w:rPr>
      </w:pPr>
      <w:bookmarkStart w:id="14085" w:name="_ETM_Q1_11029096"/>
      <w:bookmarkStart w:id="14086" w:name="_ETM_Q1_11029138"/>
      <w:bookmarkEnd w:id="14085"/>
      <w:bookmarkEnd w:id="14086"/>
      <w:r>
        <w:rPr>
          <w:rFonts w:hint="cs"/>
          <w:rtl/>
          <w:lang w:eastAsia="he-IL"/>
        </w:rPr>
        <w:t>כן</w:t>
      </w:r>
      <w:bookmarkStart w:id="14087" w:name="_ETM_Q1_11029430"/>
      <w:bookmarkStart w:id="14088" w:name="_ETM_Q1_11028652"/>
      <w:bookmarkStart w:id="14089" w:name="_ETM_Q1_11030305"/>
      <w:bookmarkEnd w:id="14087"/>
      <w:bookmarkEnd w:id="14088"/>
      <w:bookmarkEnd w:id="14089"/>
      <w:r>
        <w:rPr>
          <w:rFonts w:hint="cs"/>
          <w:rtl/>
          <w:lang w:eastAsia="he-IL"/>
        </w:rPr>
        <w:t xml:space="preserve">. </w:t>
      </w:r>
      <w:bookmarkStart w:id="14090" w:name="_ETM_Q1_11031218"/>
      <w:bookmarkEnd w:id="14090"/>
    </w:p>
    <w:p w14:paraId="0A0F3CF8" w14:textId="77777777" w:rsidR="007556AB" w:rsidRDefault="007556AB" w:rsidP="007556AB">
      <w:pPr>
        <w:rPr>
          <w:rtl/>
          <w:lang w:eastAsia="he-IL"/>
        </w:rPr>
      </w:pPr>
      <w:bookmarkStart w:id="14091" w:name="_ETM_Q1_11031281"/>
      <w:bookmarkEnd w:id="14091"/>
    </w:p>
    <w:p w14:paraId="05A2AEBE" w14:textId="720ED66D" w:rsidR="007556AB" w:rsidRDefault="007556AB" w:rsidP="007556AB">
      <w:pPr>
        <w:pStyle w:val="af6"/>
        <w:keepNext/>
        <w:rPr>
          <w:rtl/>
        </w:rPr>
      </w:pPr>
      <w:bookmarkStart w:id="14092" w:name="ET_yor_5069_1572"/>
      <w:r w:rsidRPr="007556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56A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092"/>
    </w:p>
    <w:p w14:paraId="4D166EC9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70A504F6" w14:textId="77777777" w:rsidR="007556AB" w:rsidRDefault="007556AB" w:rsidP="007556AB">
      <w:pPr>
        <w:rPr>
          <w:rtl/>
          <w:lang w:eastAsia="he-IL"/>
        </w:rPr>
      </w:pPr>
      <w:bookmarkStart w:id="14093" w:name="_ETM_Q1_11032247"/>
      <w:bookmarkStart w:id="14094" w:name="_ETM_Q1_11032289"/>
      <w:bookmarkEnd w:id="14093"/>
      <w:bookmarkEnd w:id="14094"/>
      <w:r>
        <w:rPr>
          <w:rFonts w:hint="cs"/>
          <w:rtl/>
          <w:lang w:eastAsia="he-IL"/>
        </w:rPr>
        <w:t xml:space="preserve">שכנעת אותי, הלאה. </w:t>
      </w:r>
    </w:p>
    <w:p w14:paraId="05BC3972" w14:textId="77777777" w:rsidR="007556AB" w:rsidRDefault="007556AB" w:rsidP="007556AB">
      <w:pPr>
        <w:rPr>
          <w:rtl/>
          <w:lang w:eastAsia="he-IL"/>
        </w:rPr>
      </w:pPr>
      <w:bookmarkStart w:id="14095" w:name="_ETM_Q1_11034418"/>
      <w:bookmarkStart w:id="14096" w:name="_ETM_Q1_11034488"/>
      <w:bookmarkEnd w:id="14095"/>
      <w:bookmarkEnd w:id="14096"/>
    </w:p>
    <w:p w14:paraId="20F4896E" w14:textId="78AB6CF2" w:rsidR="007556AB" w:rsidRDefault="007556AB" w:rsidP="007556AB">
      <w:pPr>
        <w:pStyle w:val="a4"/>
        <w:keepNext/>
        <w:rPr>
          <w:rtl/>
        </w:rPr>
      </w:pPr>
      <w:bookmarkStart w:id="14097" w:name="ET_speaker_תומר_רוזנר_1573"/>
      <w:r w:rsidRPr="007556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56A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097"/>
    </w:p>
    <w:p w14:paraId="60491195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6E346C0D" w14:textId="77777777" w:rsidR="007556AB" w:rsidRDefault="007556AB" w:rsidP="007556AB">
      <w:pPr>
        <w:rPr>
          <w:rtl/>
          <w:lang w:eastAsia="he-IL"/>
        </w:rPr>
      </w:pPr>
      <w:bookmarkStart w:id="14098" w:name="_ETM_Q1_11035599"/>
      <w:bookmarkStart w:id="14099" w:name="_ETM_Q1_11035638"/>
      <w:bookmarkEnd w:id="14098"/>
      <w:bookmarkEnd w:id="14099"/>
      <w:r>
        <w:rPr>
          <w:rFonts w:hint="cs"/>
          <w:rtl/>
          <w:lang w:eastAsia="he-IL"/>
        </w:rPr>
        <w:t>זאת אומ</w:t>
      </w:r>
      <w:bookmarkStart w:id="14100" w:name="_ETM_Q1_11033120"/>
      <w:bookmarkEnd w:id="14100"/>
      <w:r>
        <w:rPr>
          <w:rFonts w:hint="cs"/>
          <w:rtl/>
          <w:lang w:eastAsia="he-IL"/>
        </w:rPr>
        <w:t>רת, אני רק אומר</w:t>
      </w:r>
      <w:bookmarkStart w:id="14101" w:name="_ETM_Q1_11034505"/>
      <w:bookmarkEnd w:id="14101"/>
      <w:r>
        <w:rPr>
          <w:rFonts w:hint="cs"/>
          <w:rtl/>
          <w:lang w:eastAsia="he-IL"/>
        </w:rPr>
        <w:t xml:space="preserve"> במה מדובר. תום, אם אתה רוצה לפרט את הפרטים של</w:t>
      </w:r>
      <w:bookmarkStart w:id="14102" w:name="_ETM_Q1_11038552"/>
      <w:bookmarkEnd w:id="14102"/>
      <w:r>
        <w:rPr>
          <w:rFonts w:hint="cs"/>
          <w:rtl/>
          <w:lang w:eastAsia="he-IL"/>
        </w:rPr>
        <w:t xml:space="preserve"> הוראת המעבר?</w:t>
      </w:r>
    </w:p>
    <w:p w14:paraId="6C221047" w14:textId="77777777" w:rsidR="007556AB" w:rsidRDefault="007556AB" w:rsidP="007556AB">
      <w:pPr>
        <w:rPr>
          <w:rtl/>
          <w:lang w:eastAsia="he-IL"/>
        </w:rPr>
      </w:pPr>
      <w:bookmarkStart w:id="14103" w:name="_ETM_Q1_11040002"/>
      <w:bookmarkStart w:id="14104" w:name="_ETM_Q1_11040102"/>
      <w:bookmarkEnd w:id="14103"/>
      <w:bookmarkEnd w:id="14104"/>
    </w:p>
    <w:p w14:paraId="71D760D0" w14:textId="2DDE6B29" w:rsidR="007556AB" w:rsidRDefault="007556AB" w:rsidP="007556AB">
      <w:pPr>
        <w:pStyle w:val="af9"/>
        <w:keepNext/>
        <w:rPr>
          <w:rtl/>
          <w:lang w:eastAsia="he-IL"/>
        </w:rPr>
      </w:pPr>
      <w:bookmarkStart w:id="14105" w:name="ET_guest_תום_פישר_1574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5"/>
    </w:p>
    <w:p w14:paraId="6EA9F07D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087BDF07" w14:textId="77777777" w:rsidR="007556AB" w:rsidRDefault="007556AB" w:rsidP="007556AB">
      <w:pPr>
        <w:rPr>
          <w:rtl/>
          <w:lang w:eastAsia="he-IL"/>
        </w:rPr>
      </w:pPr>
      <w:bookmarkStart w:id="14106" w:name="_ETM_Q1_11038295"/>
      <w:bookmarkStart w:id="14107" w:name="_ETM_Q1_11038334"/>
      <w:bookmarkEnd w:id="14106"/>
      <w:bookmarkEnd w:id="14107"/>
      <w:r>
        <w:rPr>
          <w:rFonts w:hint="cs"/>
          <w:rtl/>
          <w:lang w:eastAsia="he-IL"/>
        </w:rPr>
        <w:t xml:space="preserve">לא, נראה לי. </w:t>
      </w:r>
    </w:p>
    <w:p w14:paraId="1327CD83" w14:textId="77777777" w:rsidR="007556AB" w:rsidRDefault="007556AB" w:rsidP="007556AB">
      <w:pPr>
        <w:rPr>
          <w:rtl/>
          <w:lang w:eastAsia="he-IL"/>
        </w:rPr>
      </w:pPr>
      <w:bookmarkStart w:id="14108" w:name="_ETM_Q1_11039731"/>
      <w:bookmarkStart w:id="14109" w:name="_ETM_Q1_11039811"/>
      <w:bookmarkEnd w:id="14108"/>
      <w:bookmarkEnd w:id="14109"/>
    </w:p>
    <w:p w14:paraId="7903D661" w14:textId="4EDA78B0" w:rsidR="007556AB" w:rsidRDefault="007556AB" w:rsidP="007556AB">
      <w:pPr>
        <w:pStyle w:val="a4"/>
        <w:keepNext/>
        <w:rPr>
          <w:rtl/>
        </w:rPr>
      </w:pPr>
      <w:bookmarkStart w:id="14110" w:name="ET_speaker_תומר_רוזנר_1575"/>
      <w:r w:rsidRPr="007556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56A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110"/>
    </w:p>
    <w:p w14:paraId="2344457F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0D2ACF2A" w14:textId="77777777" w:rsidR="007556AB" w:rsidRDefault="007556AB" w:rsidP="007556AB">
      <w:pPr>
        <w:rPr>
          <w:rtl/>
          <w:lang w:eastAsia="he-IL"/>
        </w:rPr>
      </w:pPr>
      <w:bookmarkStart w:id="14111" w:name="_ETM_Q1_11040895"/>
      <w:bookmarkStart w:id="14112" w:name="_ETM_Q1_11040935"/>
      <w:bookmarkEnd w:id="14111"/>
      <w:bookmarkEnd w:id="14112"/>
      <w:r>
        <w:rPr>
          <w:rFonts w:hint="cs"/>
          <w:rtl/>
          <w:lang w:eastAsia="he-IL"/>
        </w:rPr>
        <w:t xml:space="preserve">לא, לא, כי אחר כך </w:t>
      </w:r>
      <w:bookmarkStart w:id="14113" w:name="_ETM_Q1_11039449"/>
      <w:bookmarkEnd w:id="14113"/>
      <w:r>
        <w:rPr>
          <w:rFonts w:hint="cs"/>
          <w:rtl/>
          <w:lang w:eastAsia="he-IL"/>
        </w:rPr>
        <w:t>יהיה.</w:t>
      </w:r>
      <w:bookmarkStart w:id="14114" w:name="_ETM_Q1_11039977"/>
      <w:bookmarkEnd w:id="14114"/>
      <w:r>
        <w:rPr>
          <w:rFonts w:hint="cs"/>
          <w:rtl/>
          <w:lang w:eastAsia="he-IL"/>
        </w:rPr>
        <w:t xml:space="preserve"> </w:t>
      </w:r>
    </w:p>
    <w:p w14:paraId="3E5A304F" w14:textId="77777777" w:rsidR="007556AB" w:rsidRDefault="007556AB" w:rsidP="007556AB">
      <w:pPr>
        <w:rPr>
          <w:rtl/>
          <w:lang w:eastAsia="he-IL"/>
        </w:rPr>
      </w:pPr>
      <w:bookmarkStart w:id="14115" w:name="_ETM_Q1_11040152"/>
      <w:bookmarkStart w:id="14116" w:name="_ETM_Q1_11040233"/>
      <w:bookmarkEnd w:id="14115"/>
      <w:bookmarkEnd w:id="14116"/>
    </w:p>
    <w:p w14:paraId="24FC2D6E" w14:textId="054E847F" w:rsidR="007556AB" w:rsidRDefault="007556AB" w:rsidP="007556AB">
      <w:pPr>
        <w:pStyle w:val="af9"/>
        <w:keepNext/>
        <w:rPr>
          <w:rtl/>
          <w:lang w:eastAsia="he-IL"/>
        </w:rPr>
      </w:pPr>
      <w:bookmarkStart w:id="14117" w:name="ET_guest_תום_פישר_1576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7"/>
    </w:p>
    <w:p w14:paraId="7967898F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1415206C" w14:textId="77777777" w:rsidR="007556AB" w:rsidRDefault="007556AB" w:rsidP="007556AB">
      <w:pPr>
        <w:rPr>
          <w:rtl/>
          <w:lang w:eastAsia="he-IL"/>
        </w:rPr>
      </w:pPr>
      <w:bookmarkStart w:id="14118" w:name="_ETM_Q1_11041573"/>
      <w:bookmarkStart w:id="14119" w:name="_ETM_Q1_11041613"/>
      <w:bookmarkEnd w:id="14118"/>
      <w:bookmarkEnd w:id="14119"/>
      <w:r>
        <w:rPr>
          <w:rFonts w:hint="cs"/>
          <w:rtl/>
          <w:lang w:eastAsia="he-IL"/>
        </w:rPr>
        <w:t>לפרט?</w:t>
      </w:r>
    </w:p>
    <w:p w14:paraId="09899140" w14:textId="77777777" w:rsidR="007556AB" w:rsidRDefault="007556AB" w:rsidP="007556AB">
      <w:pPr>
        <w:rPr>
          <w:rtl/>
          <w:lang w:eastAsia="he-IL"/>
        </w:rPr>
      </w:pPr>
      <w:bookmarkStart w:id="14120" w:name="_ETM_Q1_11042351"/>
      <w:bookmarkStart w:id="14121" w:name="_ETM_Q1_11042422"/>
      <w:bookmarkEnd w:id="14120"/>
      <w:bookmarkEnd w:id="14121"/>
    </w:p>
    <w:p w14:paraId="7D95F8B2" w14:textId="4ABA7DDE" w:rsidR="007556AB" w:rsidRDefault="007556AB" w:rsidP="007556AB">
      <w:pPr>
        <w:pStyle w:val="a4"/>
        <w:keepNext/>
        <w:rPr>
          <w:rtl/>
        </w:rPr>
      </w:pPr>
      <w:bookmarkStart w:id="14122" w:name="ET_speaker_תומר_רוזנר_1577"/>
      <w:r w:rsidRPr="007556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56A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122"/>
    </w:p>
    <w:p w14:paraId="7D72CA8F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37D1C091" w14:textId="77777777" w:rsidR="007556AB" w:rsidRDefault="007556AB" w:rsidP="007556AB">
      <w:pPr>
        <w:rPr>
          <w:rtl/>
          <w:lang w:eastAsia="he-IL"/>
        </w:rPr>
      </w:pPr>
      <w:bookmarkStart w:id="14123" w:name="_ETM_Q1_11043556"/>
      <w:bookmarkStart w:id="14124" w:name="_ETM_Q1_11043595"/>
      <w:bookmarkEnd w:id="14123"/>
      <w:bookmarkEnd w:id="14124"/>
      <w:r>
        <w:rPr>
          <w:rFonts w:hint="cs"/>
          <w:rtl/>
          <w:lang w:eastAsia="he-IL"/>
        </w:rPr>
        <w:t xml:space="preserve">לפרוטוקול. </w:t>
      </w:r>
      <w:bookmarkStart w:id="14125" w:name="_ETM_Q1_11041359"/>
      <w:bookmarkEnd w:id="14125"/>
    </w:p>
    <w:p w14:paraId="04D554D2" w14:textId="77777777" w:rsidR="007556AB" w:rsidRDefault="007556AB" w:rsidP="007556AB">
      <w:pPr>
        <w:rPr>
          <w:rtl/>
          <w:lang w:eastAsia="he-IL"/>
        </w:rPr>
      </w:pPr>
      <w:bookmarkStart w:id="14126" w:name="_ETM_Q1_11041427"/>
      <w:bookmarkEnd w:id="14126"/>
    </w:p>
    <w:p w14:paraId="07239D1D" w14:textId="73E0D75C" w:rsidR="007556AB" w:rsidRDefault="007556AB" w:rsidP="007556AB">
      <w:pPr>
        <w:pStyle w:val="af9"/>
        <w:keepNext/>
        <w:rPr>
          <w:rtl/>
          <w:lang w:eastAsia="he-IL"/>
        </w:rPr>
      </w:pPr>
      <w:bookmarkStart w:id="14127" w:name="ET_guest_תום_פישר_1578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7"/>
    </w:p>
    <w:p w14:paraId="7C4F0413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7E5C42FC" w14:textId="77777777" w:rsidR="007556AB" w:rsidRDefault="007556AB" w:rsidP="007556AB">
      <w:pPr>
        <w:rPr>
          <w:rtl/>
          <w:lang w:eastAsia="he-IL"/>
        </w:rPr>
      </w:pPr>
      <w:bookmarkStart w:id="14128" w:name="_ETM_Q1_11042782"/>
      <w:bookmarkStart w:id="14129" w:name="_ETM_Q1_11042819"/>
      <w:bookmarkEnd w:id="14128"/>
      <w:bookmarkEnd w:id="14129"/>
      <w:r>
        <w:rPr>
          <w:rFonts w:hint="cs"/>
          <w:rtl/>
          <w:lang w:eastAsia="he-IL"/>
        </w:rPr>
        <w:t>אוקיי. אז הרעי</w:t>
      </w:r>
      <w:bookmarkStart w:id="14130" w:name="_ETM_Q1_11042800"/>
      <w:bookmarkEnd w:id="14130"/>
      <w:r>
        <w:rPr>
          <w:rFonts w:hint="cs"/>
          <w:rtl/>
          <w:lang w:eastAsia="he-IL"/>
        </w:rPr>
        <w:t>ון הוא, מכיוון שמדובר בחקיקה חדשה,</w:t>
      </w:r>
      <w:bookmarkStart w:id="14131" w:name="_ETM_Q1_11047827"/>
      <w:bookmarkEnd w:id="14131"/>
      <w:r>
        <w:rPr>
          <w:rFonts w:hint="cs"/>
          <w:rtl/>
          <w:lang w:eastAsia="he-IL"/>
        </w:rPr>
        <w:t xml:space="preserve"> בדרישה חדשה שעל יזם להציע לדייר ויש מקומות שבהם כבר</w:t>
      </w:r>
      <w:bookmarkStart w:id="14132" w:name="_ETM_Q1_11054178"/>
      <w:bookmarkEnd w:id="14132"/>
      <w:r>
        <w:rPr>
          <w:rFonts w:hint="cs"/>
          <w:rtl/>
          <w:lang w:eastAsia="he-IL"/>
        </w:rPr>
        <w:t xml:space="preserve"> היזם התקדם בצורה מאוד מתקדמת לגבי בית משות</w:t>
      </w:r>
      <w:bookmarkStart w:id="14133" w:name="_ETM_Q1_11056086"/>
      <w:bookmarkEnd w:id="14133"/>
      <w:r>
        <w:rPr>
          <w:rFonts w:hint="cs"/>
          <w:rtl/>
          <w:lang w:eastAsia="he-IL"/>
        </w:rPr>
        <w:t>ף אחד ואנחנו</w:t>
      </w:r>
      <w:bookmarkStart w:id="14134" w:name="_ETM_Q1_11058450"/>
      <w:bookmarkEnd w:id="14134"/>
      <w:r>
        <w:rPr>
          <w:rFonts w:hint="cs"/>
          <w:rtl/>
          <w:lang w:eastAsia="he-IL"/>
        </w:rPr>
        <w:t xml:space="preserve"> עכשיו מח</w:t>
      </w:r>
      <w:bookmarkStart w:id="14135" w:name="_ETM_Q1_11057378"/>
      <w:bookmarkEnd w:id="14135"/>
      <w:r>
        <w:rPr>
          <w:rFonts w:hint="cs"/>
          <w:rtl/>
          <w:lang w:eastAsia="he-IL"/>
        </w:rPr>
        <w:t>ילים עליו הסדר חדש. אנחנו רוצים להחריג את אותם</w:t>
      </w:r>
      <w:bookmarkStart w:id="14136" w:name="_ETM_Q1_11062616"/>
      <w:bookmarkEnd w:id="14136"/>
      <w:r>
        <w:rPr>
          <w:rFonts w:hint="cs"/>
          <w:rtl/>
          <w:lang w:eastAsia="he-IL"/>
        </w:rPr>
        <w:t xml:space="preserve"> ב</w:t>
      </w:r>
      <w:bookmarkStart w:id="14137" w:name="_ETM_Q1_11059741"/>
      <w:bookmarkEnd w:id="14137"/>
      <w:r>
        <w:rPr>
          <w:rFonts w:hint="cs"/>
          <w:rtl/>
          <w:lang w:eastAsia="he-IL"/>
        </w:rPr>
        <w:t>תים משותפים, כך שהוא יסתמך על הדין הישן וזה יח</w:t>
      </w:r>
      <w:bookmarkStart w:id="14138" w:name="_ETM_Q1_11065986"/>
      <w:bookmarkStart w:id="14139" w:name="_ETM_Q1_11063786"/>
      <w:bookmarkEnd w:id="14138"/>
      <w:bookmarkEnd w:id="14139"/>
      <w:r>
        <w:rPr>
          <w:rFonts w:hint="cs"/>
          <w:rtl/>
          <w:lang w:eastAsia="he-IL"/>
        </w:rPr>
        <w:t>ול מעתה ואילך לגבי בתים משותפים שבהם ה</w:t>
      </w:r>
      <w:bookmarkStart w:id="14140" w:name="_ETM_Q1_11066079"/>
      <w:bookmarkEnd w:id="14140"/>
      <w:r>
        <w:rPr>
          <w:rFonts w:hint="cs"/>
          <w:rtl/>
          <w:lang w:eastAsia="he-IL"/>
        </w:rPr>
        <w:t>עסקה עדיין</w:t>
      </w:r>
      <w:bookmarkStart w:id="14141" w:name="_ETM_Q1_11067431"/>
      <w:bookmarkEnd w:id="14141"/>
      <w:r>
        <w:rPr>
          <w:rFonts w:hint="cs"/>
          <w:rtl/>
          <w:lang w:eastAsia="he-IL"/>
        </w:rPr>
        <w:t xml:space="preserve"> בחיתויה, כלומר בשיעור שלע עלה </w:t>
      </w:r>
      <w:bookmarkStart w:id="14142" w:name="_ETM_Q1_11069501"/>
      <w:bookmarkEnd w:id="14142"/>
      <w:r>
        <w:rPr>
          <w:rFonts w:hint="cs"/>
          <w:rtl/>
          <w:lang w:eastAsia="he-IL"/>
        </w:rPr>
        <w:t xml:space="preserve">על </w:t>
      </w:r>
      <w:bookmarkStart w:id="14143" w:name="_ETM_Q1_11069572"/>
      <w:bookmarkEnd w:id="14143"/>
      <w:r>
        <w:rPr>
          <w:rFonts w:hint="cs"/>
          <w:rtl/>
          <w:lang w:eastAsia="he-IL"/>
        </w:rPr>
        <w:t xml:space="preserve">30% מבעלי הדירות. </w:t>
      </w:r>
      <w:bookmarkStart w:id="14144" w:name="_ETM_Q1_11073139"/>
      <w:bookmarkEnd w:id="14144"/>
    </w:p>
    <w:p w14:paraId="3482C7F1" w14:textId="77777777" w:rsidR="007556AB" w:rsidRDefault="007556AB" w:rsidP="007556AB">
      <w:pPr>
        <w:rPr>
          <w:rtl/>
          <w:lang w:eastAsia="he-IL"/>
        </w:rPr>
      </w:pPr>
      <w:bookmarkStart w:id="14145" w:name="_ETM_Q1_11073211"/>
      <w:bookmarkEnd w:id="14145"/>
    </w:p>
    <w:p w14:paraId="183D2EE9" w14:textId="4FE5AC49" w:rsidR="007556AB" w:rsidRDefault="007556AB" w:rsidP="007556AB">
      <w:pPr>
        <w:pStyle w:val="a4"/>
        <w:keepNext/>
        <w:rPr>
          <w:rtl/>
        </w:rPr>
      </w:pPr>
      <w:bookmarkStart w:id="14146" w:name="ET_speaker_תומר_רוזנר_1579"/>
      <w:r w:rsidRPr="007556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56A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146"/>
    </w:p>
    <w:p w14:paraId="7E3D699F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1509F5D2" w14:textId="77777777" w:rsidR="007556AB" w:rsidRDefault="007556AB" w:rsidP="007556AB">
      <w:pPr>
        <w:rPr>
          <w:rtl/>
          <w:lang w:eastAsia="he-IL"/>
        </w:rPr>
      </w:pPr>
      <w:bookmarkStart w:id="14147" w:name="_ETM_Q1_11075721"/>
      <w:bookmarkStart w:id="14148" w:name="_ETM_Q1_11075758"/>
      <w:bookmarkEnd w:id="14147"/>
      <w:bookmarkEnd w:id="14148"/>
      <w:r>
        <w:rPr>
          <w:rFonts w:hint="cs"/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bookmarkStart w:id="14149" w:name="_ETM_Q1_11076320"/>
      <w:bookmarkEnd w:id="14149"/>
      <w:r>
        <w:rPr>
          <w:rFonts w:hint="cs"/>
          <w:rtl/>
          <w:lang w:eastAsia="he-IL"/>
        </w:rPr>
        <w:t xml:space="preserve">במועד התחילה. זאת אומרת, אם במועד </w:t>
      </w:r>
      <w:bookmarkStart w:id="14150" w:name="_ETM_Q1_11076722"/>
      <w:bookmarkEnd w:id="14150"/>
      <w:r>
        <w:rPr>
          <w:rFonts w:hint="cs"/>
          <w:rtl/>
          <w:lang w:eastAsia="he-IL"/>
        </w:rPr>
        <w:t>התחילה יש פחות מ-30%</w:t>
      </w:r>
      <w:bookmarkStart w:id="14151" w:name="_ETM_Q1_11079915"/>
      <w:bookmarkEnd w:id="14151"/>
      <w:r>
        <w:rPr>
          <w:rFonts w:hint="cs"/>
          <w:rtl/>
          <w:lang w:eastAsia="he-IL"/>
        </w:rPr>
        <w:t xml:space="preserve"> זה כן יחול. וא</w:t>
      </w:r>
      <w:bookmarkStart w:id="14152" w:name="_ETM_Q1_11079207"/>
      <w:bookmarkEnd w:id="14152"/>
      <w:r>
        <w:rPr>
          <w:rFonts w:hint="cs"/>
          <w:rtl/>
          <w:lang w:eastAsia="he-IL"/>
        </w:rPr>
        <w:t xml:space="preserve">ם כבר יש 30% אז </w:t>
      </w:r>
      <w:bookmarkStart w:id="14153" w:name="_ETM_Q1_11080156"/>
      <w:bookmarkEnd w:id="14153"/>
      <w:r>
        <w:rPr>
          <w:rFonts w:hint="cs"/>
          <w:rtl/>
          <w:lang w:eastAsia="he-IL"/>
        </w:rPr>
        <w:t>ימשיך לחול</w:t>
      </w:r>
      <w:bookmarkStart w:id="14154" w:name="_ETM_Q1_11082907"/>
      <w:bookmarkEnd w:id="14154"/>
      <w:r>
        <w:rPr>
          <w:rFonts w:hint="cs"/>
          <w:rtl/>
          <w:lang w:eastAsia="he-IL"/>
        </w:rPr>
        <w:t xml:space="preserve"> הדין ה</w:t>
      </w:r>
      <w:bookmarkStart w:id="14155" w:name="_ETM_Q1_11081596"/>
      <w:bookmarkStart w:id="14156" w:name="_ETM_Q1_11081375"/>
      <w:bookmarkEnd w:id="14155"/>
      <w:bookmarkEnd w:id="14156"/>
      <w:r>
        <w:rPr>
          <w:rFonts w:hint="cs"/>
          <w:rtl/>
          <w:lang w:eastAsia="he-IL"/>
        </w:rPr>
        <w:t xml:space="preserve">קודם. זאת אומרת, לא </w:t>
      </w:r>
      <w:bookmarkStart w:id="14157" w:name="_ETM_Q1_11081514"/>
      <w:bookmarkEnd w:id="14157"/>
      <w:r>
        <w:rPr>
          <w:rFonts w:hint="cs"/>
          <w:rtl/>
          <w:lang w:eastAsia="he-IL"/>
        </w:rPr>
        <w:t>תינתן ההטבה</w:t>
      </w:r>
      <w:bookmarkStart w:id="14158" w:name="_ETM_Q1_11084306"/>
      <w:bookmarkEnd w:id="14158"/>
      <w:r>
        <w:rPr>
          <w:rFonts w:hint="cs"/>
          <w:rtl/>
          <w:lang w:eastAsia="he-IL"/>
        </w:rPr>
        <w:t xml:space="preserve"> הזאת לסיעודים. </w:t>
      </w:r>
      <w:bookmarkStart w:id="14159" w:name="_ETM_Q1_11085806"/>
      <w:bookmarkEnd w:id="14159"/>
    </w:p>
    <w:p w14:paraId="3A2832E9" w14:textId="77777777" w:rsidR="007556AB" w:rsidRDefault="007556AB" w:rsidP="007556AB">
      <w:pPr>
        <w:rPr>
          <w:rtl/>
          <w:lang w:eastAsia="he-IL"/>
        </w:rPr>
      </w:pPr>
      <w:bookmarkStart w:id="14160" w:name="_ETM_Q1_11085883"/>
      <w:bookmarkEnd w:id="14160"/>
    </w:p>
    <w:p w14:paraId="3335E245" w14:textId="1CD10927" w:rsidR="007556AB" w:rsidRDefault="007556AB" w:rsidP="007556AB">
      <w:pPr>
        <w:pStyle w:val="af6"/>
        <w:keepNext/>
        <w:rPr>
          <w:rtl/>
        </w:rPr>
      </w:pPr>
      <w:bookmarkStart w:id="14161" w:name="ET_yor_5069_1580"/>
      <w:r w:rsidRPr="007556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56A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161"/>
    </w:p>
    <w:p w14:paraId="353651CD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7FECEC0D" w14:textId="77777777" w:rsidR="007556AB" w:rsidRDefault="007556AB" w:rsidP="007556AB">
      <w:pPr>
        <w:rPr>
          <w:rtl/>
          <w:lang w:eastAsia="he-IL"/>
        </w:rPr>
      </w:pPr>
      <w:bookmarkStart w:id="14162" w:name="_ETM_Q1_11086875"/>
      <w:bookmarkStart w:id="14163" w:name="_ETM_Q1_11086912"/>
      <w:bookmarkEnd w:id="14162"/>
      <w:bookmarkEnd w:id="14163"/>
      <w:r>
        <w:rPr>
          <w:rFonts w:hint="cs"/>
          <w:rtl/>
          <w:lang w:eastAsia="he-IL"/>
        </w:rPr>
        <w:t xml:space="preserve">אוקיי. </w:t>
      </w:r>
      <w:bookmarkStart w:id="14164" w:name="_ETM_Q1_11087956"/>
      <w:bookmarkStart w:id="14165" w:name="_ETM_Q1_11088024"/>
      <w:bookmarkEnd w:id="14164"/>
      <w:bookmarkEnd w:id="14165"/>
      <w:r>
        <w:rPr>
          <w:rFonts w:hint="cs"/>
          <w:rtl/>
          <w:lang w:eastAsia="he-IL"/>
        </w:rPr>
        <w:t>הע</w:t>
      </w:r>
      <w:bookmarkStart w:id="14166" w:name="_ETM_Q1_11087416"/>
      <w:bookmarkEnd w:id="14166"/>
      <w:r>
        <w:rPr>
          <w:rFonts w:hint="cs"/>
          <w:rtl/>
          <w:lang w:eastAsia="he-IL"/>
        </w:rPr>
        <w:t>רות יש למישהו?</w:t>
      </w:r>
      <w:bookmarkStart w:id="14167" w:name="_ETM_Q1_11088990"/>
      <w:bookmarkEnd w:id="14167"/>
    </w:p>
    <w:p w14:paraId="3F28B2F9" w14:textId="77777777" w:rsidR="007556AB" w:rsidRDefault="007556AB" w:rsidP="007556AB">
      <w:pPr>
        <w:rPr>
          <w:rtl/>
          <w:lang w:eastAsia="he-IL"/>
        </w:rPr>
      </w:pPr>
      <w:bookmarkStart w:id="14168" w:name="_ETM_Q1_11089068"/>
      <w:bookmarkEnd w:id="14168"/>
    </w:p>
    <w:p w14:paraId="1766C4DD" w14:textId="5EE6DD7B" w:rsidR="007556AB" w:rsidRDefault="007556AB" w:rsidP="007556AB">
      <w:pPr>
        <w:pStyle w:val="af9"/>
        <w:keepNext/>
        <w:rPr>
          <w:rtl/>
          <w:lang w:eastAsia="he-IL"/>
        </w:rPr>
      </w:pPr>
      <w:bookmarkStart w:id="14169" w:name="ET_guest_דר_איריס_פרנקל_כהן_1581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9"/>
    </w:p>
    <w:p w14:paraId="5C9B13EC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44582312" w14:textId="77777777" w:rsidR="007556AB" w:rsidRDefault="007556AB" w:rsidP="007556AB">
      <w:pPr>
        <w:rPr>
          <w:rtl/>
          <w:lang w:eastAsia="he-IL"/>
        </w:rPr>
      </w:pPr>
      <w:bookmarkStart w:id="14170" w:name="_ETM_Q1_11090593"/>
      <w:bookmarkEnd w:id="14170"/>
      <w:r>
        <w:rPr>
          <w:rFonts w:hint="cs"/>
          <w:rtl/>
          <w:lang w:eastAsia="he-IL"/>
        </w:rPr>
        <w:t>ר</w:t>
      </w:r>
      <w:bookmarkStart w:id="14171" w:name="_ETM_Q1_11090635"/>
      <w:bookmarkEnd w:id="14171"/>
      <w:r>
        <w:rPr>
          <w:rFonts w:hint="cs"/>
          <w:rtl/>
          <w:lang w:eastAsia="he-IL"/>
        </w:rPr>
        <w:t xml:space="preserve">ק מכיוון שיש הטבות בחוק </w:t>
      </w:r>
      <w:bookmarkStart w:id="14172" w:name="_ETM_Q1_11093107"/>
      <w:bookmarkEnd w:id="14172"/>
      <w:r>
        <w:rPr>
          <w:rFonts w:hint="cs"/>
          <w:rtl/>
          <w:lang w:eastAsia="he-IL"/>
        </w:rPr>
        <w:t>מיסוי מקרקעין</w:t>
      </w:r>
      <w:bookmarkStart w:id="14173" w:name="_ETM_Q1_11092185"/>
      <w:bookmarkEnd w:id="14173"/>
      <w:r>
        <w:rPr>
          <w:rFonts w:hint="cs"/>
          <w:rtl/>
          <w:lang w:eastAsia="he-IL"/>
        </w:rPr>
        <w:t>, אז אם היזם ירצה, הוא ייתן. האופציה קיימת.</w:t>
      </w:r>
      <w:bookmarkStart w:id="14174" w:name="_ETM_Q1_11099506"/>
      <w:bookmarkEnd w:id="14174"/>
      <w:r>
        <w:rPr>
          <w:rFonts w:hint="cs"/>
          <w:rtl/>
          <w:lang w:eastAsia="he-IL"/>
        </w:rPr>
        <w:t xml:space="preserve"> </w:t>
      </w:r>
      <w:bookmarkStart w:id="14175" w:name="_ETM_Q1_11099804"/>
      <w:bookmarkEnd w:id="14175"/>
    </w:p>
    <w:p w14:paraId="04463752" w14:textId="77777777" w:rsidR="007556AB" w:rsidRDefault="007556AB" w:rsidP="007556AB">
      <w:pPr>
        <w:rPr>
          <w:rtl/>
          <w:lang w:eastAsia="he-IL"/>
        </w:rPr>
      </w:pPr>
      <w:bookmarkStart w:id="14176" w:name="_ETM_Q1_11099883"/>
      <w:bookmarkEnd w:id="14176"/>
    </w:p>
    <w:p w14:paraId="14C4E6BC" w14:textId="715E3611" w:rsidR="007556AB" w:rsidRDefault="007556AB" w:rsidP="007556AB">
      <w:pPr>
        <w:pStyle w:val="af9"/>
        <w:keepNext/>
        <w:rPr>
          <w:rtl/>
          <w:lang w:eastAsia="he-IL"/>
        </w:rPr>
      </w:pPr>
      <w:bookmarkStart w:id="14177" w:name="ET_guest_עמית_ארד_1582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7"/>
    </w:p>
    <w:p w14:paraId="60D478A3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5224E3D9" w14:textId="77777777" w:rsidR="007556AB" w:rsidRDefault="007556AB" w:rsidP="007556AB">
      <w:pPr>
        <w:rPr>
          <w:rtl/>
          <w:lang w:eastAsia="he-IL"/>
        </w:rPr>
      </w:pPr>
      <w:bookmarkStart w:id="14178" w:name="_ETM_Q1_11102816"/>
      <w:bookmarkStart w:id="14179" w:name="_ETM_Q1_11102857"/>
      <w:bookmarkEnd w:id="14178"/>
      <w:bookmarkEnd w:id="14179"/>
      <w:r>
        <w:rPr>
          <w:rFonts w:hint="cs"/>
          <w:rtl/>
          <w:lang w:eastAsia="he-IL"/>
        </w:rPr>
        <w:t xml:space="preserve">הערה אחת, אבל, אם אפשר. אם כבר הבן אדם במצב </w:t>
      </w:r>
      <w:bookmarkStart w:id="14180" w:name="_ETM_Q1_11108381"/>
      <w:bookmarkEnd w:id="14180"/>
      <w:r>
        <w:rPr>
          <w:rFonts w:hint="cs"/>
          <w:rtl/>
          <w:lang w:eastAsia="he-IL"/>
        </w:rPr>
        <w:t xml:space="preserve">כל כך קשה, </w:t>
      </w:r>
      <w:bookmarkStart w:id="14181" w:name="_ETM_Q1_11106801"/>
      <w:bookmarkEnd w:id="14181"/>
      <w:r>
        <w:rPr>
          <w:rFonts w:hint="cs"/>
          <w:rtl/>
          <w:lang w:eastAsia="he-IL"/>
        </w:rPr>
        <w:t>למה הוא צריך להתגורר בדירה? בואו לפחות</w:t>
      </w:r>
      <w:bookmarkStart w:id="14182" w:name="_ETM_Q1_11111164"/>
      <w:bookmarkEnd w:id="14182"/>
      <w:r>
        <w:rPr>
          <w:rFonts w:hint="cs"/>
          <w:rtl/>
          <w:lang w:eastAsia="he-IL"/>
        </w:rPr>
        <w:t xml:space="preserve"> ניתן</w:t>
      </w:r>
      <w:bookmarkStart w:id="14183" w:name="_ETM_Q1_11108953"/>
      <w:bookmarkEnd w:id="14183"/>
      <w:r>
        <w:rPr>
          <w:rFonts w:hint="cs"/>
          <w:rtl/>
          <w:lang w:eastAsia="he-IL"/>
        </w:rPr>
        <w:t xml:space="preserve"> את זה גם אם זה דירה יחידה שלו. </w:t>
      </w:r>
      <w:bookmarkStart w:id="14184" w:name="_ETM_Q1_11112889"/>
      <w:bookmarkEnd w:id="14184"/>
    </w:p>
    <w:p w14:paraId="6C45E57B" w14:textId="77777777" w:rsidR="007556AB" w:rsidRDefault="007556AB" w:rsidP="007556AB">
      <w:pPr>
        <w:rPr>
          <w:rtl/>
          <w:lang w:eastAsia="he-IL"/>
        </w:rPr>
      </w:pPr>
      <w:bookmarkStart w:id="14185" w:name="_ETM_Q1_11112958"/>
      <w:bookmarkEnd w:id="14185"/>
    </w:p>
    <w:p w14:paraId="50817DDE" w14:textId="15072EF6" w:rsidR="007556AB" w:rsidRDefault="007556AB" w:rsidP="007556AB">
      <w:pPr>
        <w:pStyle w:val="a4"/>
        <w:keepNext/>
        <w:rPr>
          <w:rtl/>
        </w:rPr>
      </w:pPr>
      <w:bookmarkStart w:id="14186" w:name="ET_speaker_תומר_רוזנר_1583"/>
      <w:r w:rsidRPr="007556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56A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186"/>
    </w:p>
    <w:p w14:paraId="12C693EE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6725C29D" w14:textId="77777777" w:rsidR="007556AB" w:rsidRDefault="007556AB" w:rsidP="007556AB">
      <w:pPr>
        <w:rPr>
          <w:rtl/>
          <w:lang w:eastAsia="he-IL"/>
        </w:rPr>
      </w:pPr>
      <w:bookmarkStart w:id="14187" w:name="_ETM_Q1_11114110"/>
      <w:bookmarkStart w:id="14188" w:name="_ETM_Q1_11114159"/>
      <w:bookmarkEnd w:id="14187"/>
      <w:bookmarkEnd w:id="14188"/>
      <w:r>
        <w:rPr>
          <w:rFonts w:hint="cs"/>
          <w:rtl/>
          <w:lang w:eastAsia="he-IL"/>
        </w:rPr>
        <w:t xml:space="preserve">לא, </w:t>
      </w:r>
      <w:bookmarkStart w:id="14189" w:name="_ETM_Q1_11114389"/>
      <w:bookmarkEnd w:id="14189"/>
      <w:r>
        <w:rPr>
          <w:rFonts w:hint="cs"/>
          <w:rtl/>
          <w:lang w:eastAsia="he-IL"/>
        </w:rPr>
        <w:t>ממש לא. ממש לא</w:t>
      </w:r>
      <w:bookmarkStart w:id="14190" w:name="_ETM_Q1_11112735"/>
      <w:bookmarkEnd w:id="14190"/>
      <w:r>
        <w:rPr>
          <w:rFonts w:hint="cs"/>
          <w:rtl/>
          <w:lang w:eastAsia="he-IL"/>
        </w:rPr>
        <w:t xml:space="preserve">. </w:t>
      </w:r>
      <w:bookmarkStart w:id="14191" w:name="_ETM_Q1_11113010"/>
      <w:bookmarkEnd w:id="14191"/>
    </w:p>
    <w:p w14:paraId="2EA7E0DF" w14:textId="77777777" w:rsidR="007556AB" w:rsidRDefault="007556AB" w:rsidP="007556AB">
      <w:pPr>
        <w:rPr>
          <w:rtl/>
          <w:lang w:eastAsia="he-IL"/>
        </w:rPr>
      </w:pPr>
      <w:bookmarkStart w:id="14192" w:name="_ETM_Q1_11113078"/>
      <w:bookmarkEnd w:id="14192"/>
    </w:p>
    <w:p w14:paraId="796A8AB3" w14:textId="7C609905" w:rsidR="007556AB" w:rsidRDefault="007556AB" w:rsidP="007556AB">
      <w:pPr>
        <w:pStyle w:val="af9"/>
        <w:keepNext/>
        <w:rPr>
          <w:rtl/>
          <w:lang w:eastAsia="he-IL"/>
        </w:rPr>
      </w:pPr>
      <w:bookmarkStart w:id="14193" w:name="ET_guest_עמית_ארד_1584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3"/>
    </w:p>
    <w:p w14:paraId="0757DE01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50EC9245" w14:textId="77777777" w:rsidR="007556AB" w:rsidRDefault="007556AB" w:rsidP="007556AB">
      <w:pPr>
        <w:rPr>
          <w:rtl/>
          <w:lang w:eastAsia="he-IL"/>
        </w:rPr>
      </w:pPr>
      <w:bookmarkStart w:id="14194" w:name="_ETM_Q1_11114440"/>
      <w:bookmarkStart w:id="14195" w:name="_ETM_Q1_11114487"/>
      <w:bookmarkEnd w:id="14194"/>
      <w:bookmarkEnd w:id="14195"/>
      <w:r>
        <w:rPr>
          <w:rFonts w:hint="cs"/>
          <w:rtl/>
          <w:lang w:eastAsia="he-IL"/>
        </w:rPr>
        <w:t xml:space="preserve">הוא במצב קשה. </w:t>
      </w:r>
    </w:p>
    <w:p w14:paraId="1EB44CF7" w14:textId="77777777" w:rsidR="007556AB" w:rsidRDefault="007556AB" w:rsidP="007556AB">
      <w:pPr>
        <w:rPr>
          <w:rtl/>
          <w:lang w:eastAsia="he-IL"/>
        </w:rPr>
      </w:pPr>
      <w:bookmarkStart w:id="14196" w:name="_ETM_Q1_11116736"/>
      <w:bookmarkStart w:id="14197" w:name="_ETM_Q1_11116847"/>
      <w:bookmarkEnd w:id="14196"/>
      <w:bookmarkEnd w:id="14197"/>
    </w:p>
    <w:p w14:paraId="05F968CA" w14:textId="1A424804" w:rsidR="007556AB" w:rsidRDefault="007556AB" w:rsidP="007556AB">
      <w:pPr>
        <w:pStyle w:val="a4"/>
        <w:keepNext/>
        <w:rPr>
          <w:rtl/>
        </w:rPr>
      </w:pPr>
      <w:bookmarkStart w:id="14198" w:name="ET_speaker_תומר_רוזנר_1585"/>
      <w:r w:rsidRPr="007556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56A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198"/>
    </w:p>
    <w:p w14:paraId="4C35C4AE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45C72300" w14:textId="77777777" w:rsidR="007556AB" w:rsidRDefault="007556AB" w:rsidP="007556AB">
      <w:pPr>
        <w:rPr>
          <w:rtl/>
          <w:lang w:eastAsia="he-IL"/>
        </w:rPr>
      </w:pPr>
      <w:bookmarkStart w:id="14199" w:name="_ETM_Q1_11117930"/>
      <w:bookmarkStart w:id="14200" w:name="_ETM_Q1_11117967"/>
      <w:bookmarkEnd w:id="14199"/>
      <w:bookmarkEnd w:id="14200"/>
      <w:r>
        <w:rPr>
          <w:rFonts w:hint="cs"/>
          <w:rtl/>
          <w:lang w:eastAsia="he-IL"/>
        </w:rPr>
        <w:t xml:space="preserve">אם זה </w:t>
      </w:r>
      <w:bookmarkStart w:id="14201" w:name="_ETM_Q1_11115326"/>
      <w:bookmarkEnd w:id="14201"/>
      <w:r>
        <w:rPr>
          <w:rFonts w:hint="cs"/>
          <w:rtl/>
          <w:lang w:eastAsia="he-IL"/>
        </w:rPr>
        <w:t>דירת</w:t>
      </w:r>
      <w:bookmarkStart w:id="14202" w:name="_ETM_Q1_11116601"/>
      <w:bookmarkEnd w:id="14202"/>
      <w:r>
        <w:rPr>
          <w:rFonts w:hint="cs"/>
          <w:rtl/>
          <w:lang w:eastAsia="he-IL"/>
        </w:rPr>
        <w:t xml:space="preserve"> השקעה סתם? </w:t>
      </w:r>
      <w:bookmarkStart w:id="14203" w:name="_ETM_Q1_11119052"/>
      <w:bookmarkEnd w:id="14203"/>
    </w:p>
    <w:p w14:paraId="03967E09" w14:textId="77777777" w:rsidR="007556AB" w:rsidRDefault="007556AB" w:rsidP="007556AB">
      <w:pPr>
        <w:rPr>
          <w:rtl/>
          <w:lang w:eastAsia="he-IL"/>
        </w:rPr>
      </w:pPr>
      <w:bookmarkStart w:id="14204" w:name="_ETM_Q1_11119140"/>
      <w:bookmarkEnd w:id="14204"/>
    </w:p>
    <w:p w14:paraId="3F6DDA3D" w14:textId="2F262D20" w:rsidR="007556AB" w:rsidRDefault="007556AB" w:rsidP="007556AB">
      <w:pPr>
        <w:pStyle w:val="af9"/>
        <w:keepNext/>
        <w:rPr>
          <w:rtl/>
          <w:lang w:eastAsia="he-IL"/>
        </w:rPr>
      </w:pPr>
      <w:bookmarkStart w:id="14205" w:name="ET_guest_עמית_ארד_1586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5"/>
    </w:p>
    <w:p w14:paraId="745A2E20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42A864E8" w14:textId="77777777" w:rsidR="007556AB" w:rsidRDefault="007556AB" w:rsidP="007556AB">
      <w:pPr>
        <w:rPr>
          <w:rtl/>
          <w:lang w:eastAsia="he-IL"/>
        </w:rPr>
      </w:pPr>
      <w:bookmarkStart w:id="14206" w:name="_ETM_Q1_11117946"/>
      <w:bookmarkStart w:id="14207" w:name="_ETM_Q1_11117989"/>
      <w:bookmarkEnd w:id="14206"/>
      <w:bookmarkEnd w:id="14207"/>
      <w:r>
        <w:rPr>
          <w:rFonts w:hint="cs"/>
          <w:rtl/>
          <w:lang w:eastAsia="he-IL"/>
        </w:rPr>
        <w:t xml:space="preserve">לא, באמת, אם הוא לא מתגורר. כן, עקב </w:t>
      </w:r>
      <w:bookmarkStart w:id="14208" w:name="_ETM_Q1_11121660"/>
      <w:bookmarkEnd w:id="14208"/>
      <w:r>
        <w:rPr>
          <w:rFonts w:hint="cs"/>
          <w:rtl/>
          <w:lang w:eastAsia="he-IL"/>
        </w:rPr>
        <w:t>מצבו הקשה הוא לא יכו</w:t>
      </w:r>
      <w:bookmarkStart w:id="14209" w:name="_ETM_Q1_11121486"/>
      <w:bookmarkEnd w:id="14209"/>
      <w:r>
        <w:rPr>
          <w:rFonts w:hint="cs"/>
          <w:rtl/>
          <w:lang w:eastAsia="he-IL"/>
        </w:rPr>
        <w:t>ל להתגורר בבניין שהתנאים בו</w:t>
      </w:r>
      <w:bookmarkStart w:id="14210" w:name="_ETM_Q1_11125336"/>
      <w:bookmarkEnd w:id="14210"/>
      <w:r>
        <w:rPr>
          <w:rFonts w:hint="cs"/>
          <w:rtl/>
          <w:lang w:eastAsia="he-IL"/>
        </w:rPr>
        <w:t xml:space="preserve"> הם לא. </w:t>
      </w:r>
      <w:bookmarkStart w:id="14211" w:name="_ETM_Q1_11123718"/>
      <w:bookmarkStart w:id="14212" w:name="_ETM_Q1_11122230"/>
      <w:bookmarkEnd w:id="14211"/>
      <w:bookmarkEnd w:id="14212"/>
      <w:r>
        <w:rPr>
          <w:rFonts w:hint="cs"/>
          <w:rtl/>
          <w:lang w:eastAsia="he-IL"/>
        </w:rPr>
        <w:t>אבל זו הדירה היחידה שלו, אז</w:t>
      </w:r>
      <w:bookmarkStart w:id="14213" w:name="_ETM_Q1_11126091"/>
      <w:bookmarkEnd w:id="14213"/>
      <w:r>
        <w:rPr>
          <w:rFonts w:hint="cs"/>
          <w:rtl/>
          <w:lang w:eastAsia="he-IL"/>
        </w:rPr>
        <w:t xml:space="preserve"> הוא משכיר ושוכר. אז לא ניתן</w:t>
      </w:r>
      <w:bookmarkStart w:id="14214" w:name="_ETM_Q1_11125737"/>
      <w:bookmarkEnd w:id="14214"/>
      <w:r>
        <w:rPr>
          <w:rFonts w:hint="cs"/>
          <w:rtl/>
          <w:lang w:eastAsia="he-IL"/>
        </w:rPr>
        <w:t xml:space="preserve"> לו את ההטבה הזאת?</w:t>
      </w:r>
      <w:bookmarkStart w:id="14215" w:name="_ETM_Q1_11127987"/>
      <w:bookmarkEnd w:id="14215"/>
      <w:r>
        <w:rPr>
          <w:rFonts w:hint="cs"/>
          <w:rtl/>
          <w:lang w:eastAsia="he-IL"/>
        </w:rPr>
        <w:t xml:space="preserve"> </w:t>
      </w:r>
      <w:bookmarkStart w:id="14216" w:name="_ETM_Q1_11128235"/>
      <w:bookmarkEnd w:id="14216"/>
    </w:p>
    <w:p w14:paraId="5133E5AE" w14:textId="77777777" w:rsidR="007556AB" w:rsidRDefault="007556AB" w:rsidP="007556AB">
      <w:pPr>
        <w:rPr>
          <w:rtl/>
          <w:lang w:eastAsia="he-IL"/>
        </w:rPr>
      </w:pPr>
      <w:bookmarkStart w:id="14217" w:name="_ETM_Q1_11128317"/>
      <w:bookmarkEnd w:id="14217"/>
    </w:p>
    <w:p w14:paraId="4EFF3667" w14:textId="519D61ED" w:rsidR="007556AB" w:rsidRDefault="007556AB" w:rsidP="007556AB">
      <w:pPr>
        <w:pStyle w:val="a4"/>
        <w:keepNext/>
        <w:rPr>
          <w:rtl/>
        </w:rPr>
      </w:pPr>
      <w:bookmarkStart w:id="14218" w:name="ET_speaker_תומר_רוזנר_1587"/>
      <w:r w:rsidRPr="007556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56A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218"/>
    </w:p>
    <w:p w14:paraId="2FD6E05D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616A2C8B" w14:textId="77777777" w:rsidR="007556AB" w:rsidRDefault="007556AB" w:rsidP="007556AB">
      <w:pPr>
        <w:rPr>
          <w:rtl/>
          <w:lang w:eastAsia="he-IL"/>
        </w:rPr>
      </w:pPr>
      <w:bookmarkStart w:id="14219" w:name="_ETM_Q1_11130301"/>
      <w:bookmarkStart w:id="14220" w:name="_ETM_Q1_11130344"/>
      <w:bookmarkEnd w:id="14219"/>
      <w:bookmarkEnd w:id="14220"/>
      <w:r>
        <w:rPr>
          <w:rFonts w:hint="cs"/>
          <w:rtl/>
          <w:lang w:eastAsia="he-IL"/>
        </w:rPr>
        <w:t>לא משנה הוא כ</w:t>
      </w:r>
      <w:bookmarkStart w:id="14221" w:name="_ETM_Q1_11128484"/>
      <w:bookmarkEnd w:id="14221"/>
      <w:r>
        <w:rPr>
          <w:rFonts w:hint="cs"/>
          <w:rtl/>
          <w:lang w:eastAsia="he-IL"/>
        </w:rPr>
        <w:t xml:space="preserve">בר קנה. </w:t>
      </w:r>
      <w:bookmarkStart w:id="14222" w:name="_ETM_Q1_11130119"/>
      <w:bookmarkEnd w:id="14222"/>
    </w:p>
    <w:p w14:paraId="413BCBC1" w14:textId="77777777" w:rsidR="007556AB" w:rsidRDefault="007556AB" w:rsidP="007556AB">
      <w:pPr>
        <w:rPr>
          <w:rtl/>
          <w:lang w:eastAsia="he-IL"/>
        </w:rPr>
      </w:pPr>
      <w:bookmarkStart w:id="14223" w:name="_ETM_Q1_11130201"/>
      <w:bookmarkEnd w:id="14223"/>
    </w:p>
    <w:p w14:paraId="2E047D3C" w14:textId="4DECB8CA" w:rsidR="007556AB" w:rsidRDefault="007556AB" w:rsidP="007556AB">
      <w:pPr>
        <w:pStyle w:val="af9"/>
        <w:keepNext/>
        <w:rPr>
          <w:rtl/>
          <w:lang w:eastAsia="he-IL"/>
        </w:rPr>
      </w:pPr>
      <w:bookmarkStart w:id="14224" w:name="ET_guest_עמית_ארד_1588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24"/>
    </w:p>
    <w:p w14:paraId="7D4543A1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654079B6" w14:textId="77777777" w:rsidR="007556AB" w:rsidRDefault="007556AB" w:rsidP="007556AB">
      <w:pPr>
        <w:rPr>
          <w:rtl/>
          <w:lang w:eastAsia="he-IL"/>
        </w:rPr>
      </w:pPr>
      <w:bookmarkStart w:id="14225" w:name="_ETM_Q1_11132377"/>
      <w:bookmarkStart w:id="14226" w:name="_ETM_Q1_11132420"/>
      <w:bookmarkEnd w:id="14225"/>
      <w:bookmarkEnd w:id="14226"/>
      <w:r>
        <w:rPr>
          <w:rFonts w:hint="cs"/>
          <w:rtl/>
          <w:lang w:eastAsia="he-IL"/>
        </w:rPr>
        <w:t>איפה ה</w:t>
      </w:r>
      <w:bookmarkStart w:id="14227" w:name="_ETM_Q1_11129796"/>
      <w:bookmarkEnd w:id="14227"/>
      <w:r>
        <w:rPr>
          <w:rFonts w:hint="cs"/>
          <w:rtl/>
          <w:lang w:eastAsia="he-IL"/>
        </w:rPr>
        <w:t>פן הסוציאלי של הסעיף</w:t>
      </w:r>
      <w:bookmarkStart w:id="14228" w:name="_ETM_Q1_11133020"/>
      <w:bookmarkEnd w:id="14228"/>
      <w:r>
        <w:rPr>
          <w:rFonts w:hint="cs"/>
          <w:rtl/>
          <w:lang w:eastAsia="he-IL"/>
        </w:rPr>
        <w:t xml:space="preserve"> הזה?</w:t>
      </w:r>
      <w:bookmarkStart w:id="14229" w:name="_ETM_Q1_11133520"/>
      <w:bookmarkEnd w:id="14229"/>
    </w:p>
    <w:p w14:paraId="758A2FA1" w14:textId="77777777" w:rsidR="007556AB" w:rsidRDefault="007556AB" w:rsidP="007556AB">
      <w:pPr>
        <w:rPr>
          <w:rtl/>
          <w:lang w:eastAsia="he-IL"/>
        </w:rPr>
      </w:pPr>
      <w:bookmarkStart w:id="14230" w:name="_ETM_Q1_11133603"/>
      <w:bookmarkEnd w:id="14230"/>
    </w:p>
    <w:p w14:paraId="51521EA3" w14:textId="1C9AC589" w:rsidR="007556AB" w:rsidRDefault="007556AB" w:rsidP="007556AB">
      <w:pPr>
        <w:pStyle w:val="a4"/>
        <w:keepNext/>
        <w:rPr>
          <w:rtl/>
        </w:rPr>
      </w:pPr>
      <w:bookmarkStart w:id="14231" w:name="ET_speaker_תומר_רוזנר_1589"/>
      <w:r w:rsidRPr="007556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56A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231"/>
    </w:p>
    <w:p w14:paraId="566E2376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5A53544F" w14:textId="77777777" w:rsidR="007556AB" w:rsidRDefault="007556AB" w:rsidP="007556AB">
      <w:pPr>
        <w:rPr>
          <w:rtl/>
          <w:lang w:eastAsia="he-IL"/>
        </w:rPr>
      </w:pPr>
      <w:bookmarkStart w:id="14232" w:name="_ETM_Q1_11135430"/>
      <w:bookmarkStart w:id="14233" w:name="_ETM_Q1_11135474"/>
      <w:bookmarkEnd w:id="14232"/>
      <w:bookmarkEnd w:id="14233"/>
      <w:r>
        <w:rPr>
          <w:rFonts w:hint="cs"/>
          <w:rtl/>
          <w:lang w:eastAsia="he-IL"/>
        </w:rPr>
        <w:t xml:space="preserve">כן, הוא </w:t>
      </w:r>
      <w:bookmarkStart w:id="14234" w:name="_ETM_Q1_11133142"/>
      <w:bookmarkEnd w:id="14234"/>
      <w:r>
        <w:rPr>
          <w:rFonts w:hint="cs"/>
          <w:rtl/>
          <w:lang w:eastAsia="he-IL"/>
        </w:rPr>
        <w:t xml:space="preserve">גר בדירה אחרת, אז זה כבר לא </w:t>
      </w:r>
      <w:bookmarkStart w:id="14235" w:name="_ETM_Q1_11133752"/>
      <w:bookmarkEnd w:id="14235"/>
      <w:r>
        <w:rPr>
          <w:rFonts w:hint="cs"/>
          <w:rtl/>
          <w:lang w:eastAsia="he-IL"/>
        </w:rPr>
        <w:t>מעניין.</w:t>
      </w:r>
      <w:bookmarkStart w:id="14236" w:name="_ETM_Q1_11134550"/>
      <w:bookmarkEnd w:id="14236"/>
      <w:r>
        <w:rPr>
          <w:rFonts w:hint="cs"/>
          <w:rtl/>
          <w:lang w:eastAsia="he-IL"/>
        </w:rPr>
        <w:t xml:space="preserve"> </w:t>
      </w:r>
      <w:bookmarkStart w:id="14237" w:name="_ETM_Q1_11134800"/>
      <w:bookmarkEnd w:id="14237"/>
    </w:p>
    <w:p w14:paraId="49D650DC" w14:textId="77777777" w:rsidR="007556AB" w:rsidRDefault="007556AB" w:rsidP="007556AB">
      <w:pPr>
        <w:rPr>
          <w:rtl/>
          <w:lang w:eastAsia="he-IL"/>
        </w:rPr>
      </w:pPr>
      <w:bookmarkStart w:id="14238" w:name="_ETM_Q1_11134870"/>
      <w:bookmarkEnd w:id="14238"/>
    </w:p>
    <w:p w14:paraId="3DE8F2EC" w14:textId="19D1D3B3" w:rsidR="007556AB" w:rsidRDefault="007556AB" w:rsidP="007556AB">
      <w:pPr>
        <w:pStyle w:val="af9"/>
        <w:keepNext/>
        <w:rPr>
          <w:rtl/>
          <w:lang w:eastAsia="he-IL"/>
        </w:rPr>
      </w:pPr>
      <w:bookmarkStart w:id="14239" w:name="ET_guest_עמית_ארד_1590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9"/>
    </w:p>
    <w:p w14:paraId="2CBC09E6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44D47EF1" w14:textId="77777777" w:rsidR="007556AB" w:rsidRDefault="007556AB" w:rsidP="007556AB">
      <w:pPr>
        <w:rPr>
          <w:rtl/>
          <w:lang w:eastAsia="he-IL"/>
        </w:rPr>
      </w:pPr>
      <w:bookmarkStart w:id="14240" w:name="_ETM_Q1_11136598"/>
      <w:bookmarkStart w:id="14241" w:name="_ETM_Q1_11136638"/>
      <w:bookmarkEnd w:id="14240"/>
      <w:bookmarkEnd w:id="14241"/>
      <w:r>
        <w:rPr>
          <w:rFonts w:hint="cs"/>
          <w:rtl/>
          <w:lang w:eastAsia="he-IL"/>
        </w:rPr>
        <w:t>הוא הרי במצב קשה. הוא לא יכול</w:t>
      </w:r>
      <w:bookmarkStart w:id="14242" w:name="_ETM_Q1_11136518"/>
      <w:bookmarkEnd w:id="14242"/>
      <w:r>
        <w:rPr>
          <w:rFonts w:hint="cs"/>
          <w:rtl/>
          <w:lang w:eastAsia="he-IL"/>
        </w:rPr>
        <w:t xml:space="preserve">. מעבירים אותו. </w:t>
      </w:r>
      <w:bookmarkStart w:id="14243" w:name="_ETM_Q1_11136308"/>
      <w:bookmarkStart w:id="14244" w:name="_ETM_Q1_11136544"/>
      <w:bookmarkEnd w:id="14243"/>
      <w:bookmarkEnd w:id="14244"/>
    </w:p>
    <w:p w14:paraId="2716BAD8" w14:textId="77777777" w:rsidR="007556AB" w:rsidRDefault="007556AB" w:rsidP="007556AB">
      <w:pPr>
        <w:rPr>
          <w:rtl/>
          <w:lang w:eastAsia="he-IL"/>
        </w:rPr>
      </w:pPr>
      <w:bookmarkStart w:id="14245" w:name="_ETM_Q1_11136616"/>
      <w:bookmarkStart w:id="14246" w:name="_ETM_Q1_11137533"/>
      <w:bookmarkEnd w:id="14245"/>
      <w:bookmarkEnd w:id="14246"/>
    </w:p>
    <w:p w14:paraId="2E0ABB66" w14:textId="71B7819A" w:rsidR="007556AB" w:rsidRDefault="007556AB" w:rsidP="007556AB">
      <w:pPr>
        <w:pStyle w:val="af9"/>
        <w:keepNext/>
        <w:rPr>
          <w:rtl/>
          <w:lang w:eastAsia="he-IL"/>
        </w:rPr>
      </w:pPr>
      <w:bookmarkStart w:id="14247" w:name="ET_guest_קריאה_1591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7"/>
    </w:p>
    <w:p w14:paraId="6CC4041B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36DE67A9" w14:textId="77777777" w:rsidR="007556AB" w:rsidRDefault="007556AB" w:rsidP="007556AB">
      <w:pPr>
        <w:rPr>
          <w:rtl/>
          <w:lang w:eastAsia="he-IL"/>
        </w:rPr>
      </w:pPr>
      <w:bookmarkStart w:id="14248" w:name="_ETM_Q1_11138077"/>
      <w:bookmarkStart w:id="14249" w:name="_ETM_Q1_11138117"/>
      <w:bookmarkEnd w:id="14248"/>
      <w:bookmarkEnd w:id="14249"/>
      <w:r>
        <w:rPr>
          <w:rFonts w:hint="cs"/>
          <w:rtl/>
          <w:lang w:eastAsia="he-IL"/>
        </w:rPr>
        <w:t xml:space="preserve">ההיפך, </w:t>
      </w:r>
      <w:bookmarkStart w:id="14250" w:name="_ETM_Q1_11139157"/>
      <w:bookmarkEnd w:id="14250"/>
      <w:r>
        <w:rPr>
          <w:rFonts w:hint="cs"/>
          <w:rtl/>
          <w:lang w:eastAsia="he-IL"/>
        </w:rPr>
        <w:t>בדיוק בגלל זה</w:t>
      </w:r>
      <w:bookmarkStart w:id="14251" w:name="_ETM_Q1_11137942"/>
      <w:bookmarkEnd w:id="14251"/>
      <w:r>
        <w:rPr>
          <w:rFonts w:hint="cs"/>
          <w:rtl/>
          <w:lang w:eastAsia="he-IL"/>
        </w:rPr>
        <w:t xml:space="preserve"> הוא לא יתנגד. </w:t>
      </w:r>
      <w:bookmarkStart w:id="14252" w:name="_ETM_Q1_11140531"/>
      <w:bookmarkEnd w:id="14252"/>
    </w:p>
    <w:p w14:paraId="0D3B8EF2" w14:textId="77777777" w:rsidR="007556AB" w:rsidRDefault="007556AB" w:rsidP="007556AB">
      <w:pPr>
        <w:rPr>
          <w:rtl/>
          <w:lang w:eastAsia="he-IL"/>
        </w:rPr>
      </w:pPr>
      <w:bookmarkStart w:id="14253" w:name="_ETM_Q1_11140608"/>
      <w:bookmarkEnd w:id="14253"/>
    </w:p>
    <w:p w14:paraId="40E79781" w14:textId="52C7E3F3" w:rsidR="007556AB" w:rsidRDefault="007556AB" w:rsidP="007556AB">
      <w:pPr>
        <w:pStyle w:val="af6"/>
        <w:keepNext/>
        <w:rPr>
          <w:rtl/>
        </w:rPr>
      </w:pPr>
      <w:bookmarkStart w:id="14254" w:name="ET_yor_5069_1592"/>
      <w:r w:rsidRPr="007556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56AB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254"/>
    </w:p>
    <w:p w14:paraId="0FAC158B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57C33BA1" w14:textId="77777777" w:rsidR="007556AB" w:rsidRDefault="007556AB" w:rsidP="007556AB">
      <w:pPr>
        <w:rPr>
          <w:rtl/>
          <w:lang w:eastAsia="he-IL"/>
        </w:rPr>
      </w:pPr>
      <w:bookmarkStart w:id="14255" w:name="_ETM_Q1_11143438"/>
      <w:bookmarkStart w:id="14256" w:name="_ETM_Q1_11143483"/>
      <w:bookmarkEnd w:id="14255"/>
      <w:bookmarkEnd w:id="14256"/>
      <w:r>
        <w:rPr>
          <w:rFonts w:hint="cs"/>
          <w:rtl/>
          <w:lang w:eastAsia="he-IL"/>
        </w:rPr>
        <w:t xml:space="preserve">לא, הוא כבר לא </w:t>
      </w:r>
      <w:bookmarkStart w:id="14257" w:name="_ETM_Q1_11145631"/>
      <w:bookmarkEnd w:id="14257"/>
      <w:r>
        <w:rPr>
          <w:rFonts w:hint="cs"/>
          <w:rtl/>
          <w:lang w:eastAsia="he-IL"/>
        </w:rPr>
        <w:t>גר</w:t>
      </w:r>
      <w:bookmarkStart w:id="14258" w:name="_ETM_Q1_11142929"/>
      <w:bookmarkEnd w:id="14258"/>
      <w:r>
        <w:rPr>
          <w:rFonts w:hint="cs"/>
          <w:rtl/>
          <w:lang w:eastAsia="he-IL"/>
        </w:rPr>
        <w:t xml:space="preserve"> בה. הוא גר כבר בדירה. </w:t>
      </w:r>
      <w:bookmarkStart w:id="14259" w:name="_ETM_Q1_11146353"/>
      <w:bookmarkEnd w:id="14259"/>
    </w:p>
    <w:p w14:paraId="77D369EC" w14:textId="77777777" w:rsidR="007556AB" w:rsidRDefault="007556AB" w:rsidP="007556AB">
      <w:pPr>
        <w:rPr>
          <w:rtl/>
          <w:lang w:eastAsia="he-IL"/>
        </w:rPr>
      </w:pPr>
      <w:bookmarkStart w:id="14260" w:name="_ETM_Q1_11146419"/>
      <w:bookmarkEnd w:id="14260"/>
    </w:p>
    <w:p w14:paraId="04938C28" w14:textId="3C380CD2" w:rsidR="007556AB" w:rsidRDefault="007556AB" w:rsidP="007556AB">
      <w:pPr>
        <w:pStyle w:val="a4"/>
        <w:keepNext/>
        <w:rPr>
          <w:rtl/>
        </w:rPr>
      </w:pPr>
      <w:bookmarkStart w:id="14261" w:name="ET_speaker_תומר_רוזנר_1593"/>
      <w:r w:rsidRPr="007556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56AB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261"/>
    </w:p>
    <w:p w14:paraId="2B74931B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323C2B9B" w14:textId="77777777" w:rsidR="007556AB" w:rsidRDefault="007556AB" w:rsidP="007556AB">
      <w:pPr>
        <w:rPr>
          <w:rtl/>
          <w:lang w:eastAsia="he-IL"/>
        </w:rPr>
      </w:pPr>
      <w:bookmarkStart w:id="14262" w:name="_ETM_Q1_11144465"/>
      <w:bookmarkStart w:id="14263" w:name="_ETM_Q1_11144503"/>
      <w:bookmarkEnd w:id="14262"/>
      <w:bookmarkEnd w:id="14263"/>
      <w:r>
        <w:rPr>
          <w:rFonts w:hint="cs"/>
          <w:rtl/>
          <w:lang w:eastAsia="he-IL"/>
        </w:rPr>
        <w:t xml:space="preserve">הוא משכיר אותה ושוכר. </w:t>
      </w:r>
      <w:bookmarkStart w:id="14264" w:name="_ETM_Q1_11146635"/>
      <w:bookmarkStart w:id="14265" w:name="_ETM_Q1_11146860"/>
      <w:bookmarkEnd w:id="14264"/>
      <w:bookmarkEnd w:id="14265"/>
    </w:p>
    <w:p w14:paraId="4961A702" w14:textId="77777777" w:rsidR="007556AB" w:rsidRDefault="007556AB" w:rsidP="007556AB">
      <w:pPr>
        <w:rPr>
          <w:rtl/>
          <w:lang w:eastAsia="he-IL"/>
        </w:rPr>
      </w:pPr>
      <w:bookmarkStart w:id="14266" w:name="_ETM_Q1_11146925"/>
      <w:bookmarkEnd w:id="14266"/>
    </w:p>
    <w:p w14:paraId="4250DF6D" w14:textId="27D3C097" w:rsidR="007556AB" w:rsidRDefault="007556AB" w:rsidP="007556AB">
      <w:pPr>
        <w:pStyle w:val="af9"/>
        <w:keepNext/>
        <w:rPr>
          <w:rtl/>
          <w:lang w:eastAsia="he-IL"/>
        </w:rPr>
      </w:pPr>
      <w:bookmarkStart w:id="14267" w:name="ET_guest_קריאה_1594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7"/>
    </w:p>
    <w:p w14:paraId="3398416C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7312AA7E" w14:textId="77777777" w:rsidR="007556AB" w:rsidRDefault="007556AB" w:rsidP="007556AB">
      <w:pPr>
        <w:rPr>
          <w:rtl/>
          <w:lang w:eastAsia="he-IL"/>
        </w:rPr>
      </w:pPr>
      <w:bookmarkStart w:id="14268" w:name="_ETM_Q1_11150269"/>
      <w:bookmarkStart w:id="14269" w:name="_ETM_Q1_11150308"/>
      <w:bookmarkEnd w:id="14268"/>
      <w:bookmarkEnd w:id="14269"/>
      <w:r>
        <w:rPr>
          <w:rFonts w:hint="cs"/>
          <w:rtl/>
          <w:lang w:eastAsia="he-IL"/>
        </w:rPr>
        <w:t>הוא לא ניזוק מהת</w:t>
      </w:r>
      <w:bookmarkStart w:id="14270" w:name="_ETM_Q1_11149323"/>
      <w:bookmarkEnd w:id="14270"/>
      <w:r>
        <w:rPr>
          <w:rFonts w:hint="cs"/>
          <w:rtl/>
          <w:lang w:eastAsia="he-IL"/>
        </w:rPr>
        <w:t>הליך, ההיפך</w:t>
      </w:r>
      <w:bookmarkStart w:id="14271" w:name="_ETM_Q1_11150016"/>
      <w:bookmarkEnd w:id="14271"/>
      <w:r>
        <w:rPr>
          <w:rFonts w:hint="cs"/>
          <w:rtl/>
          <w:lang w:eastAsia="he-IL"/>
        </w:rPr>
        <w:t xml:space="preserve">, הוא מרוויח ממנו. </w:t>
      </w:r>
      <w:bookmarkStart w:id="14272" w:name="_ETM_Q1_11152305"/>
      <w:bookmarkStart w:id="14273" w:name="_ETM_Q1_11154080"/>
      <w:bookmarkEnd w:id="14272"/>
      <w:bookmarkEnd w:id="14273"/>
    </w:p>
    <w:p w14:paraId="2E2390F2" w14:textId="77777777" w:rsidR="007556AB" w:rsidRDefault="007556AB" w:rsidP="007556AB">
      <w:pPr>
        <w:rPr>
          <w:rtl/>
          <w:lang w:eastAsia="he-IL"/>
        </w:rPr>
      </w:pPr>
      <w:bookmarkStart w:id="14274" w:name="_ETM_Q1_11154159"/>
      <w:bookmarkEnd w:id="14274"/>
    </w:p>
    <w:p w14:paraId="257C606B" w14:textId="11431D37" w:rsidR="007556AB" w:rsidRDefault="007556AB" w:rsidP="007556AB">
      <w:pPr>
        <w:pStyle w:val="af9"/>
        <w:keepNext/>
        <w:rPr>
          <w:rtl/>
          <w:lang w:eastAsia="he-IL"/>
        </w:rPr>
      </w:pPr>
      <w:bookmarkStart w:id="14275" w:name="ET_guest_עמית_ארד_1595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5"/>
    </w:p>
    <w:p w14:paraId="2F8BADCE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1C9795E0" w14:textId="77777777" w:rsidR="007556AB" w:rsidRDefault="007556AB" w:rsidP="007556AB">
      <w:pPr>
        <w:rPr>
          <w:rtl/>
          <w:lang w:eastAsia="he-IL"/>
        </w:rPr>
      </w:pPr>
      <w:bookmarkStart w:id="14276" w:name="_ETM_Q1_11155590"/>
      <w:bookmarkStart w:id="14277" w:name="_ETM_Q1_11155631"/>
      <w:bookmarkEnd w:id="14276"/>
      <w:bookmarkEnd w:id="14277"/>
      <w:r>
        <w:rPr>
          <w:rFonts w:hint="cs"/>
          <w:rtl/>
          <w:lang w:eastAsia="he-IL"/>
        </w:rPr>
        <w:t>אז ב</w:t>
      </w:r>
      <w:bookmarkStart w:id="14278" w:name="_ETM_Q1_11153103"/>
      <w:bookmarkEnd w:id="14278"/>
      <w:r>
        <w:rPr>
          <w:rFonts w:hint="cs"/>
          <w:rtl/>
          <w:lang w:eastAsia="he-IL"/>
        </w:rPr>
        <w:t>מצב כזה אני רוצה לתת לו שהוא לא יצטרך</w:t>
      </w:r>
      <w:bookmarkStart w:id="14279" w:name="_ETM_Q1_11157225"/>
      <w:bookmarkEnd w:id="14279"/>
      <w:r>
        <w:rPr>
          <w:rFonts w:hint="cs"/>
          <w:rtl/>
          <w:lang w:eastAsia="he-IL"/>
        </w:rPr>
        <w:t xml:space="preserve"> לעבור לשכירות. </w:t>
      </w:r>
      <w:bookmarkStart w:id="14280" w:name="_ETM_Q1_11158826"/>
      <w:bookmarkEnd w:id="14280"/>
    </w:p>
    <w:p w14:paraId="7E5D6446" w14:textId="77777777" w:rsidR="007556AB" w:rsidRDefault="007556AB" w:rsidP="007556AB">
      <w:pPr>
        <w:rPr>
          <w:rFonts w:ascii="David" w:hAnsi="David"/>
          <w:u w:val="single"/>
          <w:rtl/>
          <w:lang w:eastAsia="he-IL"/>
        </w:rPr>
      </w:pPr>
      <w:bookmarkStart w:id="14281" w:name="_ETM_Q1_11158898"/>
      <w:bookmarkStart w:id="14282" w:name="_ETM_Q1_11156217"/>
      <w:bookmarkStart w:id="14283" w:name="_ETM_Q1_11178398"/>
      <w:bookmarkEnd w:id="14281"/>
      <w:bookmarkEnd w:id="14282"/>
    </w:p>
    <w:p w14:paraId="5FDCD095" w14:textId="4C1EC638" w:rsidR="007556AB" w:rsidRPr="007556AB" w:rsidRDefault="007556AB" w:rsidP="007556AB">
      <w:pPr>
        <w:pStyle w:val="af9"/>
        <w:keepNext/>
        <w:rPr>
          <w:rtl/>
          <w:lang w:eastAsia="he-IL"/>
        </w:rPr>
      </w:pPr>
      <w:bookmarkStart w:id="14284" w:name="ET_guest_אסף_וקסלר_1606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285" w:name="_ETM_Q1_11177129"/>
      <w:bookmarkStart w:id="14286" w:name="_ETM_Q1_11177171"/>
      <w:bookmarkStart w:id="14287" w:name="_ETM_Q1_11175408"/>
      <w:bookmarkEnd w:id="14284"/>
      <w:bookmarkEnd w:id="14285"/>
      <w:bookmarkEnd w:id="14286"/>
      <w:bookmarkEnd w:id="14287"/>
    </w:p>
    <w:bookmarkEnd w:id="14283"/>
    <w:p w14:paraId="353AC769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2B00D479" w14:textId="77777777" w:rsidR="007556AB" w:rsidRDefault="007556AB" w:rsidP="007556AB">
      <w:pPr>
        <w:rPr>
          <w:rtl/>
          <w:lang w:eastAsia="he-IL"/>
        </w:rPr>
      </w:pPr>
      <w:bookmarkStart w:id="14288" w:name="_ETM_Q1_11158075"/>
      <w:bookmarkStart w:id="14289" w:name="_ETM_Q1_11158116"/>
      <w:bookmarkEnd w:id="14288"/>
      <w:bookmarkEnd w:id="14289"/>
      <w:r>
        <w:rPr>
          <w:rFonts w:hint="cs"/>
          <w:rtl/>
          <w:lang w:eastAsia="he-IL"/>
        </w:rPr>
        <w:t>אבל אתה אומר הוא לא גר ב</w:t>
      </w:r>
      <w:bookmarkStart w:id="14290" w:name="_ETM_Q1_11157542"/>
      <w:bookmarkEnd w:id="14290"/>
      <w:r>
        <w:rPr>
          <w:rFonts w:hint="cs"/>
          <w:rtl/>
          <w:lang w:eastAsia="he-IL"/>
        </w:rPr>
        <w:t xml:space="preserve">ה. </w:t>
      </w:r>
      <w:bookmarkStart w:id="14291" w:name="_ETM_Q1_11157890"/>
      <w:bookmarkEnd w:id="14291"/>
    </w:p>
    <w:p w14:paraId="59E3EAD1" w14:textId="77777777" w:rsidR="007556AB" w:rsidRDefault="007556AB" w:rsidP="007556AB">
      <w:pPr>
        <w:rPr>
          <w:rtl/>
          <w:lang w:eastAsia="he-IL"/>
        </w:rPr>
      </w:pPr>
    </w:p>
    <w:p w14:paraId="17B42AFF" w14:textId="4E964169" w:rsidR="007556AB" w:rsidRDefault="007556AB" w:rsidP="007556AB">
      <w:pPr>
        <w:pStyle w:val="af9"/>
        <w:keepNext/>
        <w:rPr>
          <w:rtl/>
          <w:lang w:eastAsia="he-IL"/>
        </w:rPr>
      </w:pPr>
      <w:bookmarkStart w:id="14292" w:name="ET_guest_עמית_ארד_1597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2"/>
    </w:p>
    <w:p w14:paraId="75E22EA8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0124E1D0" w14:textId="77777777" w:rsidR="007556AB" w:rsidRDefault="007556AB" w:rsidP="007556AB">
      <w:pPr>
        <w:rPr>
          <w:rtl/>
          <w:lang w:eastAsia="he-IL"/>
        </w:rPr>
      </w:pPr>
      <w:bookmarkStart w:id="14293" w:name="_ETM_Q1_11159270"/>
      <w:bookmarkStart w:id="14294" w:name="_ETM_Q1_11159319"/>
      <w:bookmarkEnd w:id="14293"/>
      <w:bookmarkEnd w:id="14294"/>
      <w:r>
        <w:rPr>
          <w:rFonts w:hint="cs"/>
          <w:rtl/>
          <w:lang w:eastAsia="he-IL"/>
        </w:rPr>
        <w:t xml:space="preserve">אבל </w:t>
      </w:r>
      <w:bookmarkStart w:id="14295" w:name="_ETM_Q1_11159665"/>
      <w:bookmarkEnd w:id="14295"/>
      <w:r>
        <w:rPr>
          <w:rFonts w:hint="cs"/>
          <w:rtl/>
          <w:lang w:eastAsia="he-IL"/>
        </w:rPr>
        <w:t>אני רוצה לעזור לו. אני רוצה לתת לו את התמורה.</w:t>
      </w:r>
      <w:bookmarkStart w:id="14296" w:name="_ETM_Q1_11163993"/>
      <w:bookmarkEnd w:id="14296"/>
      <w:r>
        <w:rPr>
          <w:rFonts w:hint="cs"/>
          <w:rtl/>
          <w:lang w:eastAsia="he-IL"/>
        </w:rPr>
        <w:t xml:space="preserve"> </w:t>
      </w:r>
      <w:bookmarkStart w:id="14297" w:name="_ETM_Q1_11161471"/>
      <w:bookmarkEnd w:id="14297"/>
      <w:r>
        <w:rPr>
          <w:rFonts w:hint="cs"/>
          <w:rtl/>
          <w:lang w:eastAsia="he-IL"/>
        </w:rPr>
        <w:t>אני רוצה לתת לו את האק</w:t>
      </w:r>
      <w:bookmarkStart w:id="14298" w:name="_ETM_Q1_11161808"/>
      <w:bookmarkEnd w:id="14298"/>
      <w:r>
        <w:rPr>
          <w:rFonts w:hint="cs"/>
          <w:rtl/>
          <w:lang w:eastAsia="he-IL"/>
        </w:rPr>
        <w:t>זיט מהפרו</w:t>
      </w:r>
      <w:bookmarkStart w:id="14299" w:name="_ETM_Q1_11162153"/>
      <w:bookmarkEnd w:id="14299"/>
      <w:r>
        <w:rPr>
          <w:rFonts w:hint="cs"/>
          <w:rtl/>
          <w:lang w:eastAsia="he-IL"/>
        </w:rPr>
        <w:t xml:space="preserve">יקט. </w:t>
      </w:r>
      <w:bookmarkStart w:id="14300" w:name="_ETM_Q1_11162907"/>
      <w:bookmarkEnd w:id="14300"/>
    </w:p>
    <w:p w14:paraId="7EF7A8EC" w14:textId="77777777" w:rsidR="007556AB" w:rsidRDefault="007556AB" w:rsidP="007556AB">
      <w:pPr>
        <w:rPr>
          <w:rFonts w:ascii="David" w:hAnsi="David"/>
          <w:u w:val="single"/>
          <w:rtl/>
          <w:lang w:eastAsia="he-IL"/>
        </w:rPr>
      </w:pPr>
      <w:bookmarkStart w:id="14301" w:name="_ETM_Q1_11162985"/>
      <w:bookmarkStart w:id="14302" w:name="_ETM_Q1_11163442"/>
      <w:bookmarkStart w:id="14303" w:name="_ETM_Q1_11172027"/>
      <w:bookmarkStart w:id="14304" w:name="_ETM_Q1_11173966"/>
      <w:bookmarkEnd w:id="14301"/>
      <w:bookmarkEnd w:id="14302"/>
      <w:bookmarkEnd w:id="14303"/>
    </w:p>
    <w:p w14:paraId="7E18670F" w14:textId="54B9D2EF" w:rsidR="007556AB" w:rsidRPr="007556AB" w:rsidRDefault="007556AB" w:rsidP="007556AB">
      <w:pPr>
        <w:pStyle w:val="af9"/>
        <w:keepNext/>
        <w:rPr>
          <w:rtl/>
          <w:lang w:eastAsia="he-IL"/>
        </w:rPr>
      </w:pPr>
      <w:bookmarkStart w:id="14305" w:name="ET_guest_אסף_וקסלר_1607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306" w:name="_ETM_Q1_11172520"/>
      <w:bookmarkStart w:id="14307" w:name="_ETM_Q1_11172562"/>
      <w:bookmarkStart w:id="14308" w:name="_ETM_Q1_11171838"/>
      <w:bookmarkStart w:id="14309" w:name="_ETM_Q1_11169596"/>
      <w:bookmarkStart w:id="14310" w:name="_ETM_Q1_11167618"/>
      <w:bookmarkEnd w:id="14305"/>
      <w:bookmarkEnd w:id="14306"/>
      <w:bookmarkEnd w:id="14307"/>
      <w:bookmarkEnd w:id="14308"/>
      <w:bookmarkEnd w:id="14309"/>
      <w:bookmarkEnd w:id="14310"/>
    </w:p>
    <w:bookmarkEnd w:id="14304"/>
    <w:p w14:paraId="0936A376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1029A6D5" w14:textId="77777777" w:rsidR="007556AB" w:rsidRDefault="007556AB" w:rsidP="007556AB">
      <w:pPr>
        <w:rPr>
          <w:rtl/>
          <w:lang w:eastAsia="he-IL"/>
        </w:rPr>
      </w:pPr>
      <w:bookmarkStart w:id="14311" w:name="_ETM_Q1_11163257"/>
      <w:bookmarkStart w:id="14312" w:name="_ETM_Q1_11163299"/>
      <w:bookmarkEnd w:id="14311"/>
      <w:bookmarkEnd w:id="14312"/>
      <w:r>
        <w:rPr>
          <w:rFonts w:hint="cs"/>
          <w:rtl/>
          <w:lang w:eastAsia="he-IL"/>
        </w:rPr>
        <w:t xml:space="preserve">אבל החלופות </w:t>
      </w:r>
      <w:bookmarkStart w:id="14313" w:name="_ETM_Q1_11164510"/>
      <w:bookmarkEnd w:id="14313"/>
      <w:r>
        <w:rPr>
          <w:rFonts w:hint="cs"/>
          <w:rtl/>
          <w:lang w:eastAsia="he-IL"/>
        </w:rPr>
        <w:t>ה</w:t>
      </w:r>
      <w:bookmarkStart w:id="14314" w:name="_ETM_Q1_11165458"/>
      <w:bookmarkEnd w:id="14314"/>
      <w:r>
        <w:rPr>
          <w:rFonts w:hint="cs"/>
          <w:rtl/>
          <w:lang w:eastAsia="he-IL"/>
        </w:rPr>
        <w:t>אלה זה חלופות של לעבור מה</w:t>
      </w:r>
      <w:bookmarkStart w:id="14315" w:name="_ETM_Q1_11166642"/>
      <w:bookmarkEnd w:id="14315"/>
      <w:r>
        <w:rPr>
          <w:rFonts w:hint="cs"/>
          <w:rtl/>
          <w:lang w:eastAsia="he-IL"/>
        </w:rPr>
        <w:t xml:space="preserve">דירה. </w:t>
      </w:r>
      <w:bookmarkStart w:id="14316" w:name="_ETM_Q1_11168260"/>
      <w:bookmarkEnd w:id="14316"/>
    </w:p>
    <w:p w14:paraId="28F1FF5D" w14:textId="77777777" w:rsidR="007556AB" w:rsidRDefault="007556AB" w:rsidP="007556AB">
      <w:pPr>
        <w:rPr>
          <w:rtl/>
          <w:lang w:eastAsia="he-IL"/>
        </w:rPr>
      </w:pPr>
      <w:bookmarkStart w:id="14317" w:name="_ETM_Q1_11168329"/>
      <w:bookmarkEnd w:id="14317"/>
    </w:p>
    <w:p w14:paraId="66DE5F49" w14:textId="17C3BDA9" w:rsidR="007556AB" w:rsidRDefault="007556AB" w:rsidP="007556AB">
      <w:pPr>
        <w:pStyle w:val="af9"/>
        <w:keepNext/>
        <w:rPr>
          <w:rtl/>
          <w:lang w:eastAsia="he-IL"/>
        </w:rPr>
      </w:pPr>
      <w:bookmarkStart w:id="14318" w:name="ET_guest_עמית_ארד_1599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8"/>
    </w:p>
    <w:p w14:paraId="7BFA5ED0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4F1455F6" w14:textId="77777777" w:rsidR="007556AB" w:rsidRDefault="007556AB" w:rsidP="007556AB">
      <w:pPr>
        <w:rPr>
          <w:rtl/>
          <w:lang w:eastAsia="he-IL"/>
        </w:rPr>
      </w:pPr>
      <w:bookmarkStart w:id="14319" w:name="_ETM_Q1_11169693"/>
      <w:bookmarkStart w:id="14320" w:name="_ETM_Q1_11169738"/>
      <w:bookmarkEnd w:id="14319"/>
      <w:bookmarkEnd w:id="14320"/>
      <w:r>
        <w:rPr>
          <w:rFonts w:hint="cs"/>
          <w:rtl/>
          <w:lang w:eastAsia="he-IL"/>
        </w:rPr>
        <w:t>אנחנו נותני</w:t>
      </w:r>
      <w:bookmarkStart w:id="14321" w:name="_ETM_Q1_11168366"/>
      <w:bookmarkEnd w:id="14321"/>
      <w:r>
        <w:rPr>
          <w:rFonts w:hint="cs"/>
          <w:rtl/>
          <w:lang w:eastAsia="he-IL"/>
        </w:rPr>
        <w:t>ם פה לקשיש</w:t>
      </w:r>
      <w:bookmarkStart w:id="14322" w:name="_ETM_Q1_11169772"/>
      <w:bookmarkEnd w:id="14322"/>
      <w:r>
        <w:rPr>
          <w:rFonts w:hint="cs"/>
          <w:rtl/>
          <w:lang w:eastAsia="he-IL"/>
        </w:rPr>
        <w:t xml:space="preserve"> אפשרות</w:t>
      </w:r>
      <w:bookmarkStart w:id="14323" w:name="_ETM_Q1_11170386"/>
      <w:bookmarkEnd w:id="14323"/>
      <w:r>
        <w:rPr>
          <w:rFonts w:hint="cs"/>
          <w:rtl/>
          <w:lang w:eastAsia="he-IL"/>
        </w:rPr>
        <w:t xml:space="preserve">. </w:t>
      </w:r>
      <w:bookmarkStart w:id="14324" w:name="_ETM_Q1_11173531"/>
      <w:bookmarkEnd w:id="14324"/>
    </w:p>
    <w:p w14:paraId="5A3296B5" w14:textId="77777777" w:rsidR="007556AB" w:rsidRDefault="007556AB" w:rsidP="007556AB">
      <w:pPr>
        <w:rPr>
          <w:rFonts w:ascii="David" w:hAnsi="David"/>
          <w:u w:val="single"/>
          <w:rtl/>
          <w:lang w:eastAsia="he-IL"/>
        </w:rPr>
      </w:pPr>
      <w:bookmarkStart w:id="14325" w:name="_ETM_Q1_11173603"/>
      <w:bookmarkStart w:id="14326" w:name="_ETM_Q1_11174316"/>
      <w:bookmarkStart w:id="14327" w:name="_ETM_Q1_11179816"/>
      <w:bookmarkStart w:id="14328" w:name="_ETM_Q1_11177587"/>
      <w:bookmarkEnd w:id="14325"/>
      <w:bookmarkEnd w:id="14326"/>
      <w:bookmarkEnd w:id="14327"/>
      <w:bookmarkEnd w:id="14328"/>
    </w:p>
    <w:p w14:paraId="61CC7D83" w14:textId="49FB5C9E" w:rsidR="007556AB" w:rsidRDefault="007556AB" w:rsidP="007556AB">
      <w:pPr>
        <w:pStyle w:val="af9"/>
        <w:keepNext/>
        <w:rPr>
          <w:rtl/>
          <w:lang w:eastAsia="he-IL"/>
        </w:rPr>
      </w:pPr>
      <w:bookmarkStart w:id="14329" w:name="ET_guest_אסף_וקסלר_1608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9"/>
    </w:p>
    <w:p w14:paraId="7CF7E9AC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4DCC5894" w14:textId="77777777" w:rsidR="007556AB" w:rsidRDefault="007556AB" w:rsidP="007556AB">
      <w:pPr>
        <w:rPr>
          <w:rtl/>
          <w:lang w:eastAsia="he-IL"/>
        </w:rPr>
      </w:pPr>
      <w:bookmarkStart w:id="14330" w:name="_ETM_Q1_11173932"/>
      <w:bookmarkStart w:id="14331" w:name="_ETM_Q1_11173977"/>
      <w:bookmarkEnd w:id="14330"/>
      <w:bookmarkEnd w:id="14331"/>
      <w:r>
        <w:rPr>
          <w:rFonts w:hint="cs"/>
          <w:rtl/>
          <w:lang w:eastAsia="he-IL"/>
        </w:rPr>
        <w:t xml:space="preserve">לא, לא, </w:t>
      </w:r>
      <w:bookmarkStart w:id="14332" w:name="_ETM_Q1_11171824"/>
      <w:bookmarkEnd w:id="14332"/>
      <w:r>
        <w:rPr>
          <w:rFonts w:hint="cs"/>
          <w:rtl/>
          <w:lang w:eastAsia="he-IL"/>
        </w:rPr>
        <w:t xml:space="preserve">הרציונל פה הוא </w:t>
      </w:r>
      <w:bookmarkStart w:id="14333" w:name="_ETM_Q1_11174047"/>
      <w:bookmarkEnd w:id="14333"/>
      <w:r>
        <w:rPr>
          <w:rFonts w:hint="cs"/>
          <w:rtl/>
          <w:lang w:eastAsia="he-IL"/>
        </w:rPr>
        <w:t>לא הנושא של הרווח. הרצ</w:t>
      </w:r>
      <w:bookmarkStart w:id="14334" w:name="_ETM_Q1_11174056"/>
      <w:bookmarkEnd w:id="14334"/>
      <w:r>
        <w:rPr>
          <w:rFonts w:hint="cs"/>
          <w:rtl/>
          <w:lang w:eastAsia="he-IL"/>
        </w:rPr>
        <w:t>יונל פה הוא אם הקשיש הוא</w:t>
      </w:r>
      <w:bookmarkStart w:id="14335" w:name="_ETM_Q1_11177133"/>
      <w:bookmarkEnd w:id="14335"/>
      <w:r>
        <w:rPr>
          <w:rFonts w:hint="cs"/>
          <w:rtl/>
          <w:lang w:eastAsia="he-IL"/>
        </w:rPr>
        <w:t xml:space="preserve"> הנושא. </w:t>
      </w:r>
      <w:bookmarkStart w:id="14336" w:name="_ETM_Q1_11178284"/>
      <w:bookmarkEnd w:id="14336"/>
    </w:p>
    <w:p w14:paraId="336F1197" w14:textId="77777777" w:rsidR="007556AB" w:rsidRDefault="007556AB" w:rsidP="007556AB">
      <w:pPr>
        <w:rPr>
          <w:rtl/>
          <w:lang w:eastAsia="he-IL"/>
        </w:rPr>
      </w:pPr>
      <w:bookmarkStart w:id="14337" w:name="_ETM_Q1_11178350"/>
      <w:bookmarkEnd w:id="14337"/>
    </w:p>
    <w:p w14:paraId="47028FF1" w14:textId="2F1F8EAE" w:rsidR="007556AB" w:rsidRDefault="007556AB" w:rsidP="007556AB">
      <w:pPr>
        <w:pStyle w:val="af9"/>
        <w:keepNext/>
        <w:rPr>
          <w:rtl/>
          <w:lang w:eastAsia="he-IL"/>
        </w:rPr>
      </w:pPr>
      <w:bookmarkStart w:id="14338" w:name="ET_guest_עמית_ארד_1609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8"/>
    </w:p>
    <w:p w14:paraId="4858F255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1755824B" w14:textId="77777777" w:rsidR="007556AB" w:rsidRDefault="007556AB" w:rsidP="007556AB">
      <w:pPr>
        <w:rPr>
          <w:rtl/>
          <w:lang w:eastAsia="he-IL"/>
        </w:rPr>
      </w:pPr>
      <w:bookmarkStart w:id="14339" w:name="_ETM_Q1_11180080"/>
      <w:bookmarkStart w:id="14340" w:name="_ETM_Q1_11180122"/>
      <w:bookmarkEnd w:id="14339"/>
      <w:bookmarkEnd w:id="14340"/>
      <w:r>
        <w:rPr>
          <w:rFonts w:hint="cs"/>
          <w:rtl/>
          <w:lang w:eastAsia="he-IL"/>
        </w:rPr>
        <w:t xml:space="preserve">גם </w:t>
      </w:r>
      <w:bookmarkStart w:id="14341" w:name="_ETM_Q1_11177469"/>
      <w:bookmarkEnd w:id="14341"/>
      <w:r>
        <w:rPr>
          <w:rFonts w:hint="cs"/>
          <w:rtl/>
          <w:lang w:eastAsia="he-IL"/>
        </w:rPr>
        <w:t>בהגדרה עכשיו של מוכר מוכר הוספתם את העניין</w:t>
      </w:r>
      <w:bookmarkStart w:id="14342" w:name="_ETM_Q1_11181969"/>
      <w:bookmarkEnd w:id="14342"/>
      <w:r>
        <w:rPr>
          <w:rFonts w:hint="cs"/>
          <w:rtl/>
          <w:lang w:eastAsia="he-IL"/>
        </w:rPr>
        <w:t xml:space="preserve"> של דירה יחיד</w:t>
      </w:r>
      <w:bookmarkStart w:id="14343" w:name="_ETM_Q1_11180916"/>
      <w:bookmarkEnd w:id="14343"/>
      <w:r>
        <w:rPr>
          <w:rFonts w:hint="cs"/>
          <w:rtl/>
          <w:lang w:eastAsia="he-IL"/>
        </w:rPr>
        <w:t xml:space="preserve">ה. בפרק של מיסוי. </w:t>
      </w:r>
      <w:bookmarkStart w:id="14344" w:name="_ETM_Q1_11183229"/>
      <w:bookmarkEnd w:id="14344"/>
    </w:p>
    <w:p w14:paraId="467441CD" w14:textId="77777777" w:rsidR="007556AB" w:rsidRDefault="007556AB" w:rsidP="007556AB">
      <w:pPr>
        <w:rPr>
          <w:rtl/>
          <w:lang w:eastAsia="he-IL"/>
        </w:rPr>
      </w:pPr>
      <w:bookmarkStart w:id="14345" w:name="_ETM_Q1_11183299"/>
      <w:bookmarkStart w:id="14346" w:name="_ETM_Q1_11184254"/>
      <w:bookmarkEnd w:id="14345"/>
      <w:bookmarkEnd w:id="14346"/>
    </w:p>
    <w:p w14:paraId="750D250B" w14:textId="7BE967CE" w:rsidR="007556AB" w:rsidRDefault="007556AB" w:rsidP="007556AB">
      <w:pPr>
        <w:pStyle w:val="af9"/>
        <w:keepNext/>
        <w:rPr>
          <w:rtl/>
          <w:lang w:eastAsia="he-IL"/>
        </w:rPr>
      </w:pPr>
      <w:bookmarkStart w:id="14347" w:name="ET_guest_דר_איריס_פרנקל_כהן_1610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7"/>
    </w:p>
    <w:p w14:paraId="14531374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521E17BD" w14:textId="77777777" w:rsidR="007556AB" w:rsidRDefault="007556AB" w:rsidP="007556AB">
      <w:pPr>
        <w:rPr>
          <w:rtl/>
          <w:lang w:eastAsia="he-IL"/>
        </w:rPr>
      </w:pPr>
      <w:bookmarkStart w:id="14348" w:name="_ETM_Q1_11184866"/>
      <w:bookmarkEnd w:id="14348"/>
      <w:r>
        <w:rPr>
          <w:rFonts w:hint="cs"/>
          <w:rtl/>
          <w:lang w:eastAsia="he-IL"/>
        </w:rPr>
        <w:t>א</w:t>
      </w:r>
      <w:bookmarkStart w:id="14349" w:name="_ETM_Q1_11184925"/>
      <w:bookmarkEnd w:id="14349"/>
      <w:r>
        <w:rPr>
          <w:rFonts w:hint="cs"/>
          <w:rtl/>
          <w:lang w:eastAsia="he-IL"/>
        </w:rPr>
        <w:t>נ</w:t>
      </w:r>
      <w:bookmarkStart w:id="14350" w:name="_ETM_Q1_11181982"/>
      <w:bookmarkEnd w:id="14350"/>
      <w:r>
        <w:rPr>
          <w:rFonts w:hint="cs"/>
          <w:rtl/>
          <w:lang w:eastAsia="he-IL"/>
        </w:rPr>
        <w:t>חנו לא במיסוי עכשיו.</w:t>
      </w:r>
      <w:bookmarkStart w:id="14351" w:name="_ETM_Q1_11184132"/>
      <w:bookmarkEnd w:id="14351"/>
      <w:r>
        <w:rPr>
          <w:rFonts w:hint="cs"/>
          <w:rtl/>
          <w:lang w:eastAsia="he-IL"/>
        </w:rPr>
        <w:t xml:space="preserve"> </w:t>
      </w:r>
      <w:bookmarkStart w:id="14352" w:name="_ETM_Q1_11184332"/>
      <w:bookmarkEnd w:id="14352"/>
    </w:p>
    <w:p w14:paraId="67819C41" w14:textId="77777777" w:rsidR="007556AB" w:rsidRDefault="007556AB" w:rsidP="007556AB">
      <w:pPr>
        <w:rPr>
          <w:rtl/>
          <w:lang w:eastAsia="he-IL"/>
        </w:rPr>
      </w:pPr>
      <w:bookmarkStart w:id="14353" w:name="_ETM_Q1_11184400"/>
      <w:bookmarkEnd w:id="14353"/>
    </w:p>
    <w:p w14:paraId="72544759" w14:textId="731FDF76" w:rsidR="007556AB" w:rsidRDefault="007556AB" w:rsidP="007556AB">
      <w:pPr>
        <w:pStyle w:val="af9"/>
        <w:keepNext/>
        <w:rPr>
          <w:rtl/>
          <w:lang w:eastAsia="he-IL"/>
        </w:rPr>
      </w:pPr>
      <w:bookmarkStart w:id="14354" w:name="ET_guest_אסף_וקסלר_1611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4"/>
    </w:p>
    <w:p w14:paraId="26420417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4DA3A96A" w14:textId="77777777" w:rsidR="007556AB" w:rsidRDefault="007556AB" w:rsidP="007556AB">
      <w:pPr>
        <w:rPr>
          <w:rtl/>
          <w:lang w:eastAsia="he-IL"/>
        </w:rPr>
      </w:pPr>
      <w:bookmarkStart w:id="14355" w:name="_ETM_Q1_11182749"/>
      <w:bookmarkStart w:id="14356" w:name="_ETM_Q1_11182799"/>
      <w:bookmarkEnd w:id="14355"/>
      <w:bookmarkEnd w:id="14356"/>
      <w:r>
        <w:rPr>
          <w:rFonts w:hint="cs"/>
          <w:rtl/>
          <w:lang w:eastAsia="he-IL"/>
        </w:rPr>
        <w:t xml:space="preserve">לא, אנחנו לא במיסוי. </w:t>
      </w:r>
    </w:p>
    <w:p w14:paraId="1AA73727" w14:textId="77777777" w:rsidR="007556AB" w:rsidRDefault="007556AB" w:rsidP="007556AB">
      <w:pPr>
        <w:rPr>
          <w:rtl/>
          <w:lang w:eastAsia="he-IL"/>
        </w:rPr>
      </w:pPr>
      <w:bookmarkStart w:id="14357" w:name="_ETM_Q1_11185237"/>
      <w:bookmarkStart w:id="14358" w:name="_ETM_Q1_11185305"/>
      <w:bookmarkEnd w:id="14357"/>
      <w:bookmarkEnd w:id="14358"/>
    </w:p>
    <w:p w14:paraId="1BFB9F5F" w14:textId="4DB326E9" w:rsidR="007556AB" w:rsidRDefault="007556AB" w:rsidP="007556AB">
      <w:pPr>
        <w:pStyle w:val="af9"/>
        <w:keepNext/>
        <w:rPr>
          <w:rtl/>
          <w:lang w:eastAsia="he-IL"/>
        </w:rPr>
      </w:pPr>
      <w:bookmarkStart w:id="14359" w:name="ET_guest_עמית_ארד_1612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9"/>
    </w:p>
    <w:p w14:paraId="1F1DCEF0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55989558" w14:textId="77777777" w:rsidR="007556AB" w:rsidRDefault="007556AB" w:rsidP="007556AB">
      <w:pPr>
        <w:rPr>
          <w:rtl/>
          <w:lang w:eastAsia="he-IL"/>
        </w:rPr>
      </w:pPr>
      <w:bookmarkStart w:id="14360" w:name="_ETM_Q1_11186716"/>
      <w:bookmarkStart w:id="14361" w:name="_ETM_Q1_11186763"/>
      <w:bookmarkEnd w:id="14360"/>
      <w:bookmarkEnd w:id="14361"/>
      <w:r>
        <w:rPr>
          <w:rFonts w:hint="cs"/>
          <w:rtl/>
          <w:lang w:eastAsia="he-IL"/>
        </w:rPr>
        <w:t>נכון. אבל אנחנו בפ</w:t>
      </w:r>
      <w:bookmarkStart w:id="14362" w:name="_ETM_Q1_11185387"/>
      <w:bookmarkEnd w:id="14362"/>
      <w:r>
        <w:rPr>
          <w:rFonts w:hint="cs"/>
          <w:rtl/>
          <w:lang w:eastAsia="he-IL"/>
        </w:rPr>
        <w:t>רק של ה</w:t>
      </w:r>
      <w:bookmarkStart w:id="14363" w:name="_ETM_Q1_11186362"/>
      <w:bookmarkEnd w:id="14363"/>
      <w:r>
        <w:rPr>
          <w:rFonts w:hint="cs"/>
          <w:rtl/>
          <w:lang w:eastAsia="he-IL"/>
        </w:rPr>
        <w:t xml:space="preserve">בן אדם הסיעודי. </w:t>
      </w:r>
      <w:bookmarkStart w:id="14364" w:name="_ETM_Q1_11185706"/>
      <w:bookmarkStart w:id="14365" w:name="_ETM_Q1_11185950"/>
      <w:bookmarkEnd w:id="14364"/>
      <w:bookmarkEnd w:id="14365"/>
    </w:p>
    <w:p w14:paraId="59A627BC" w14:textId="77777777" w:rsidR="007556AB" w:rsidRDefault="007556AB" w:rsidP="007556AB">
      <w:pPr>
        <w:rPr>
          <w:rtl/>
          <w:lang w:eastAsia="he-IL"/>
        </w:rPr>
      </w:pPr>
    </w:p>
    <w:p w14:paraId="564F3E2C" w14:textId="3430EF39" w:rsidR="007556AB" w:rsidRDefault="007556AB" w:rsidP="007556AB">
      <w:pPr>
        <w:pStyle w:val="af9"/>
        <w:keepNext/>
        <w:rPr>
          <w:rtl/>
          <w:lang w:eastAsia="he-IL"/>
        </w:rPr>
      </w:pPr>
      <w:bookmarkStart w:id="14366" w:name="ET_guest_אסף_וקסלר_1613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66"/>
    </w:p>
    <w:p w14:paraId="391106E2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5D41F154" w14:textId="77777777" w:rsidR="007556AB" w:rsidRDefault="007556AB" w:rsidP="007556AB">
      <w:pPr>
        <w:rPr>
          <w:rtl/>
          <w:lang w:eastAsia="he-IL"/>
        </w:rPr>
      </w:pPr>
      <w:bookmarkStart w:id="14367" w:name="_ETM_Q1_11187585"/>
      <w:bookmarkEnd w:id="14367"/>
      <w:r>
        <w:rPr>
          <w:rFonts w:hint="cs"/>
          <w:rtl/>
          <w:lang w:eastAsia="he-IL"/>
        </w:rPr>
        <w:t>ב</w:t>
      </w:r>
      <w:bookmarkStart w:id="14368" w:name="_ETM_Q1_11187632"/>
      <w:bookmarkEnd w:id="14368"/>
      <w:r>
        <w:rPr>
          <w:rFonts w:hint="cs"/>
          <w:rtl/>
          <w:lang w:eastAsia="he-IL"/>
        </w:rPr>
        <w:t xml:space="preserve">סדר. אבל הרציונל הוא לאפשר. </w:t>
      </w:r>
    </w:p>
    <w:p w14:paraId="45D40C91" w14:textId="77777777" w:rsidR="007556AB" w:rsidRDefault="007556AB" w:rsidP="007556AB">
      <w:pPr>
        <w:rPr>
          <w:rtl/>
          <w:lang w:eastAsia="he-IL"/>
        </w:rPr>
      </w:pPr>
      <w:bookmarkStart w:id="14369" w:name="_ETM_Q1_11190677"/>
      <w:bookmarkStart w:id="14370" w:name="_ETM_Q1_11190751"/>
      <w:bookmarkEnd w:id="14369"/>
      <w:bookmarkEnd w:id="14370"/>
    </w:p>
    <w:p w14:paraId="72F2E379" w14:textId="0B94FC6A" w:rsidR="007556AB" w:rsidRDefault="007556AB" w:rsidP="007556AB">
      <w:pPr>
        <w:pStyle w:val="af9"/>
        <w:keepNext/>
        <w:rPr>
          <w:rtl/>
          <w:lang w:eastAsia="he-IL"/>
        </w:rPr>
      </w:pPr>
      <w:bookmarkStart w:id="14371" w:name="ET_guest_עמית_ארד_1614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1"/>
    </w:p>
    <w:p w14:paraId="6B0DA020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04C4DF8B" w14:textId="77777777" w:rsidR="007556AB" w:rsidRDefault="007556AB" w:rsidP="007556AB">
      <w:pPr>
        <w:rPr>
          <w:rtl/>
          <w:lang w:eastAsia="he-IL"/>
        </w:rPr>
      </w:pPr>
      <w:bookmarkStart w:id="14372" w:name="_ETM_Q1_11189476"/>
      <w:bookmarkStart w:id="14373" w:name="_ETM_Q1_11189530"/>
      <w:bookmarkEnd w:id="14372"/>
      <w:bookmarkEnd w:id="14373"/>
      <w:r>
        <w:rPr>
          <w:rFonts w:hint="cs"/>
          <w:rtl/>
          <w:lang w:eastAsia="he-IL"/>
        </w:rPr>
        <w:t xml:space="preserve">בוא נשווה </w:t>
      </w:r>
      <w:bookmarkStart w:id="14374" w:name="_ETM_Q1_11190337"/>
      <w:bookmarkEnd w:id="14374"/>
      <w:r>
        <w:rPr>
          <w:rFonts w:hint="cs"/>
          <w:rtl/>
          <w:lang w:eastAsia="he-IL"/>
        </w:rPr>
        <w:t xml:space="preserve">את התנאים. </w:t>
      </w:r>
      <w:bookmarkStart w:id="14375" w:name="_ETM_Q1_11191585"/>
      <w:bookmarkEnd w:id="14375"/>
    </w:p>
    <w:p w14:paraId="0FC08AFA" w14:textId="77777777" w:rsidR="007556AB" w:rsidRDefault="007556AB" w:rsidP="007556AB">
      <w:pPr>
        <w:rPr>
          <w:rtl/>
          <w:lang w:eastAsia="he-IL"/>
        </w:rPr>
      </w:pPr>
      <w:bookmarkStart w:id="14376" w:name="_ETM_Q1_11191661"/>
      <w:bookmarkEnd w:id="14376"/>
    </w:p>
    <w:p w14:paraId="68A04420" w14:textId="4B48A2C6" w:rsidR="007556AB" w:rsidRDefault="007556AB" w:rsidP="007556AB">
      <w:pPr>
        <w:pStyle w:val="af9"/>
        <w:keepNext/>
        <w:rPr>
          <w:rtl/>
          <w:lang w:eastAsia="he-IL"/>
        </w:rPr>
      </w:pPr>
      <w:bookmarkStart w:id="14377" w:name="ET_guest_דר_איריס_פרנקל_כהן_1615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7"/>
    </w:p>
    <w:p w14:paraId="67627F60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48BD7A77" w14:textId="77777777" w:rsidR="007556AB" w:rsidRDefault="007556AB" w:rsidP="007556AB">
      <w:pPr>
        <w:rPr>
          <w:rtl/>
          <w:lang w:eastAsia="he-IL"/>
        </w:rPr>
      </w:pPr>
      <w:bookmarkStart w:id="14378" w:name="_ETM_Q1_11193962"/>
      <w:bookmarkStart w:id="14379" w:name="_ETM_Q1_11194004"/>
      <w:bookmarkEnd w:id="14378"/>
      <w:bookmarkEnd w:id="14379"/>
      <w:r>
        <w:rPr>
          <w:rFonts w:hint="cs"/>
          <w:rtl/>
          <w:lang w:eastAsia="he-IL"/>
        </w:rPr>
        <w:t>אם הו</w:t>
      </w:r>
      <w:bookmarkStart w:id="14380" w:name="_ETM_Q1_11191791"/>
      <w:bookmarkEnd w:id="14380"/>
      <w:r>
        <w:rPr>
          <w:rFonts w:hint="cs"/>
          <w:rtl/>
          <w:lang w:eastAsia="he-IL"/>
        </w:rPr>
        <w:t xml:space="preserve">א לא מתגורר בדירה אז לא </w:t>
      </w:r>
      <w:bookmarkStart w:id="14381" w:name="_ETM_Q1_11194681"/>
      <w:bookmarkEnd w:id="14381"/>
      <w:r>
        <w:rPr>
          <w:rFonts w:hint="cs"/>
          <w:rtl/>
          <w:lang w:eastAsia="he-IL"/>
        </w:rPr>
        <w:t>צריך להעמיד לו חלופה</w:t>
      </w:r>
      <w:bookmarkStart w:id="14382" w:name="_ETM_Q1_11193351"/>
      <w:bookmarkEnd w:id="14382"/>
      <w:r>
        <w:rPr>
          <w:rFonts w:hint="cs"/>
          <w:rtl/>
          <w:lang w:eastAsia="he-IL"/>
        </w:rPr>
        <w:t xml:space="preserve">. </w:t>
      </w:r>
      <w:bookmarkStart w:id="14383" w:name="_ETM_Q1_11193671"/>
      <w:bookmarkEnd w:id="14383"/>
    </w:p>
    <w:p w14:paraId="280FF2FC" w14:textId="77777777" w:rsidR="007556AB" w:rsidRDefault="007556AB" w:rsidP="007556AB">
      <w:pPr>
        <w:rPr>
          <w:rtl/>
          <w:lang w:eastAsia="he-IL"/>
        </w:rPr>
      </w:pPr>
      <w:bookmarkStart w:id="14384" w:name="_ETM_Q1_11193741"/>
      <w:bookmarkEnd w:id="14384"/>
    </w:p>
    <w:p w14:paraId="06E97987" w14:textId="61806B4F" w:rsidR="007556AB" w:rsidRDefault="007556AB" w:rsidP="007556AB">
      <w:pPr>
        <w:pStyle w:val="af9"/>
        <w:keepNext/>
        <w:rPr>
          <w:rtl/>
          <w:lang w:eastAsia="he-IL"/>
        </w:rPr>
      </w:pPr>
      <w:bookmarkStart w:id="14385" w:name="ET_guest_עמית_ארד_1616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5"/>
    </w:p>
    <w:p w14:paraId="45E7EA90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6D1E6AD4" w14:textId="77777777" w:rsidR="007556AB" w:rsidRDefault="007556AB" w:rsidP="007556AB">
      <w:pPr>
        <w:rPr>
          <w:rtl/>
          <w:lang w:eastAsia="he-IL"/>
        </w:rPr>
      </w:pPr>
      <w:bookmarkStart w:id="14386" w:name="_ETM_Q1_11196339"/>
      <w:bookmarkStart w:id="14387" w:name="_ETM_Q1_11196384"/>
      <w:bookmarkEnd w:id="14386"/>
      <w:bookmarkEnd w:id="14387"/>
      <w:r>
        <w:rPr>
          <w:rFonts w:hint="cs"/>
          <w:rtl/>
          <w:lang w:eastAsia="he-IL"/>
        </w:rPr>
        <w:t xml:space="preserve">אבל זו הדירה היחידה שלו. </w:t>
      </w:r>
    </w:p>
    <w:p w14:paraId="42F54306" w14:textId="77777777" w:rsidR="007556AB" w:rsidRDefault="007556AB" w:rsidP="007556AB">
      <w:pPr>
        <w:rPr>
          <w:rtl/>
          <w:lang w:eastAsia="he-IL"/>
        </w:rPr>
      </w:pPr>
      <w:bookmarkStart w:id="14388" w:name="_ETM_Q1_11198848"/>
      <w:bookmarkStart w:id="14389" w:name="_ETM_Q1_11198928"/>
      <w:bookmarkStart w:id="14390" w:name="_ETM_Q1_11196629"/>
      <w:bookmarkEnd w:id="14388"/>
      <w:bookmarkEnd w:id="14389"/>
      <w:bookmarkEnd w:id="14390"/>
    </w:p>
    <w:p w14:paraId="56190855" w14:textId="5003A7AF" w:rsidR="007556AB" w:rsidRDefault="007556AB" w:rsidP="007556AB">
      <w:pPr>
        <w:pStyle w:val="af9"/>
        <w:keepNext/>
        <w:rPr>
          <w:rtl/>
          <w:lang w:eastAsia="he-IL"/>
        </w:rPr>
      </w:pPr>
      <w:bookmarkStart w:id="14391" w:name="ET_guest_קריאה_1617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1"/>
    </w:p>
    <w:p w14:paraId="196185D7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4D583E3B" w14:textId="77777777" w:rsidR="007556AB" w:rsidRDefault="007556AB" w:rsidP="007556AB">
      <w:pPr>
        <w:rPr>
          <w:rtl/>
          <w:lang w:eastAsia="he-IL"/>
        </w:rPr>
      </w:pPr>
      <w:bookmarkStart w:id="14392" w:name="_ETM_Q1_11198446"/>
      <w:bookmarkStart w:id="14393" w:name="_ETM_Q1_11198494"/>
      <w:bookmarkEnd w:id="14392"/>
      <w:bookmarkEnd w:id="14393"/>
      <w:r>
        <w:rPr>
          <w:rFonts w:hint="cs"/>
          <w:rtl/>
          <w:lang w:eastAsia="he-IL"/>
        </w:rPr>
        <w:t xml:space="preserve">אז </w:t>
      </w:r>
      <w:bookmarkStart w:id="14394" w:name="_ETM_Q1_11198996"/>
      <w:bookmarkEnd w:id="14394"/>
      <w:r>
        <w:rPr>
          <w:rFonts w:hint="cs"/>
          <w:rtl/>
          <w:lang w:eastAsia="he-IL"/>
        </w:rPr>
        <w:t>אין שום</w:t>
      </w:r>
      <w:bookmarkStart w:id="14395" w:name="_ETM_Q1_11196625"/>
      <w:bookmarkEnd w:id="14395"/>
      <w:r>
        <w:rPr>
          <w:rFonts w:hint="cs"/>
          <w:rtl/>
          <w:lang w:eastAsia="he-IL"/>
        </w:rPr>
        <w:t xml:space="preserve"> סיבה שהוא יתנגד אם הוא לא גר בדירה.</w:t>
      </w:r>
      <w:bookmarkStart w:id="14396" w:name="_ETM_Q1_11201397"/>
      <w:bookmarkEnd w:id="14396"/>
      <w:r>
        <w:rPr>
          <w:rFonts w:hint="cs"/>
          <w:rtl/>
          <w:lang w:eastAsia="he-IL"/>
        </w:rPr>
        <w:t xml:space="preserve"> </w:t>
      </w:r>
      <w:bookmarkStart w:id="14397" w:name="_ETM_Q1_11198465"/>
      <w:bookmarkStart w:id="14398" w:name="_ETM_Q1_11198686"/>
      <w:bookmarkEnd w:id="14397"/>
      <w:bookmarkEnd w:id="14398"/>
    </w:p>
    <w:p w14:paraId="4D582EF5" w14:textId="77777777" w:rsidR="007556AB" w:rsidRDefault="007556AB" w:rsidP="007556AB">
      <w:pPr>
        <w:rPr>
          <w:rtl/>
          <w:lang w:eastAsia="he-IL"/>
        </w:rPr>
      </w:pPr>
    </w:p>
    <w:p w14:paraId="4B0E3875" w14:textId="61D9CABB" w:rsidR="007556AB" w:rsidRDefault="007556AB" w:rsidP="007556AB">
      <w:pPr>
        <w:pStyle w:val="af9"/>
        <w:keepNext/>
        <w:rPr>
          <w:rtl/>
          <w:lang w:eastAsia="he-IL"/>
        </w:rPr>
      </w:pPr>
      <w:bookmarkStart w:id="14399" w:name="ET_guest_עמית_ארד_1618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9"/>
    </w:p>
    <w:p w14:paraId="7B98B6F8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2CB03976" w14:textId="77777777" w:rsidR="007556AB" w:rsidRDefault="007556AB" w:rsidP="007556AB">
      <w:pPr>
        <w:rPr>
          <w:rtl/>
          <w:lang w:eastAsia="he-IL"/>
        </w:rPr>
      </w:pPr>
      <w:bookmarkStart w:id="14400" w:name="_ETM_Q1_11199987"/>
      <w:bookmarkStart w:id="14401" w:name="_ETM_Q1_11200033"/>
      <w:bookmarkEnd w:id="14400"/>
      <w:bookmarkEnd w:id="14401"/>
      <w:r>
        <w:rPr>
          <w:rFonts w:hint="cs"/>
          <w:rtl/>
          <w:lang w:eastAsia="he-IL"/>
        </w:rPr>
        <w:t>לכן בפרק מיסוי הוספתם דירה יחידה. אז למה פה לא?</w:t>
      </w:r>
      <w:bookmarkStart w:id="14402" w:name="_ETM_Q1_11205278"/>
      <w:bookmarkEnd w:id="14402"/>
      <w:r>
        <w:rPr>
          <w:rFonts w:hint="cs"/>
          <w:rtl/>
          <w:lang w:eastAsia="he-IL"/>
        </w:rPr>
        <w:t xml:space="preserve"> </w:t>
      </w:r>
      <w:bookmarkStart w:id="14403" w:name="_ETM_Q1_11206997"/>
      <w:bookmarkEnd w:id="14403"/>
    </w:p>
    <w:p w14:paraId="7F9936F6" w14:textId="77777777" w:rsidR="007556AB" w:rsidRDefault="007556AB" w:rsidP="007556AB">
      <w:pPr>
        <w:rPr>
          <w:rtl/>
          <w:lang w:eastAsia="he-IL"/>
        </w:rPr>
      </w:pPr>
      <w:bookmarkStart w:id="14404" w:name="_ETM_Q1_11207069"/>
      <w:bookmarkEnd w:id="14404"/>
    </w:p>
    <w:p w14:paraId="33DE6611" w14:textId="627DA9B7" w:rsidR="007556AB" w:rsidRDefault="007556AB" w:rsidP="007556AB">
      <w:pPr>
        <w:pStyle w:val="af9"/>
        <w:keepNext/>
        <w:rPr>
          <w:rtl/>
          <w:lang w:eastAsia="he-IL"/>
        </w:rPr>
      </w:pPr>
      <w:bookmarkStart w:id="14405" w:name="ET_guest_אסף_וקסלר_1619"/>
      <w:r w:rsidRPr="00755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7556AB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05"/>
    </w:p>
    <w:p w14:paraId="75FE66D3" w14:textId="77777777" w:rsidR="007556AB" w:rsidRDefault="007556AB" w:rsidP="007556AB">
      <w:pPr>
        <w:pStyle w:val="KeepWithNext"/>
        <w:rPr>
          <w:rtl/>
          <w:lang w:eastAsia="he-IL"/>
        </w:rPr>
      </w:pPr>
    </w:p>
    <w:p w14:paraId="3BBBA5E3" w14:textId="77777777" w:rsidR="007556AB" w:rsidRDefault="007556AB" w:rsidP="007556A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406" w:name="_ETM_Q1_11208535"/>
      <w:bookmarkStart w:id="14407" w:name="_ETM_Q1_11208575"/>
      <w:bookmarkEnd w:id="14406"/>
      <w:bookmarkEnd w:id="14407"/>
      <w:r>
        <w:rPr>
          <w:rFonts w:hint="cs"/>
          <w:rtl/>
          <w:lang w:eastAsia="he-IL"/>
        </w:rPr>
        <w:t>י זה לא מ</w:t>
      </w:r>
      <w:bookmarkStart w:id="14408" w:name="_ETM_Q1_11206351"/>
      <w:bookmarkStart w:id="14409" w:name="_ETM_Q1_11205645"/>
      <w:bookmarkStart w:id="14410" w:name="_ETM_Q1_11205975"/>
      <w:bookmarkStart w:id="14411" w:name="_ETM_Q1_11205902"/>
      <w:bookmarkEnd w:id="14408"/>
      <w:bookmarkEnd w:id="14409"/>
      <w:bookmarkEnd w:id="14410"/>
      <w:bookmarkEnd w:id="14411"/>
      <w:r w:rsidR="00112362">
        <w:rPr>
          <w:rFonts w:hint="cs"/>
          <w:rtl/>
          <w:lang w:eastAsia="he-IL"/>
        </w:rPr>
        <w:t>שרת את ה</w:t>
      </w:r>
      <w:bookmarkStart w:id="14412" w:name="_ETM_Q1_11206889"/>
      <w:bookmarkEnd w:id="14412"/>
      <w:r w:rsidR="00112362">
        <w:rPr>
          <w:rFonts w:hint="cs"/>
          <w:rtl/>
          <w:lang w:eastAsia="he-IL"/>
        </w:rPr>
        <w:t>מטרה שלשמה הסעיף נועד.</w:t>
      </w:r>
      <w:bookmarkStart w:id="14413" w:name="_ETM_Q1_11210661"/>
      <w:bookmarkEnd w:id="14413"/>
      <w:r w:rsidR="00112362">
        <w:rPr>
          <w:rFonts w:hint="cs"/>
          <w:rtl/>
          <w:lang w:eastAsia="he-IL"/>
        </w:rPr>
        <w:t xml:space="preserve"> </w:t>
      </w:r>
      <w:bookmarkStart w:id="14414" w:name="_ETM_Q1_11211486"/>
      <w:bookmarkEnd w:id="14414"/>
    </w:p>
    <w:p w14:paraId="28D7CB69" w14:textId="77777777" w:rsidR="00112362" w:rsidRDefault="00112362" w:rsidP="007556AB">
      <w:pPr>
        <w:rPr>
          <w:rtl/>
          <w:lang w:eastAsia="he-IL"/>
        </w:rPr>
      </w:pPr>
      <w:bookmarkStart w:id="14415" w:name="_ETM_Q1_11211561"/>
      <w:bookmarkStart w:id="14416" w:name="_ETM_Q1_11208700"/>
      <w:bookmarkEnd w:id="14415"/>
      <w:bookmarkEnd w:id="14416"/>
    </w:p>
    <w:p w14:paraId="79A33BBB" w14:textId="26C0A11D" w:rsidR="00112362" w:rsidRDefault="00112362" w:rsidP="00112362">
      <w:pPr>
        <w:pStyle w:val="af9"/>
        <w:keepNext/>
        <w:rPr>
          <w:rtl/>
          <w:lang w:eastAsia="he-IL"/>
        </w:rPr>
      </w:pPr>
      <w:bookmarkStart w:id="14417" w:name="ET_guest_עמית_ארד_1620"/>
      <w:r w:rsidRPr="0011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11236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7"/>
    </w:p>
    <w:p w14:paraId="063764CE" w14:textId="77777777" w:rsidR="00112362" w:rsidRDefault="00112362" w:rsidP="00112362">
      <w:pPr>
        <w:pStyle w:val="KeepWithNext"/>
        <w:rPr>
          <w:rtl/>
          <w:lang w:eastAsia="he-IL"/>
        </w:rPr>
      </w:pPr>
    </w:p>
    <w:p w14:paraId="1622EDA8" w14:textId="77777777" w:rsidR="00112362" w:rsidRDefault="00112362" w:rsidP="00112362">
      <w:pPr>
        <w:rPr>
          <w:rtl/>
          <w:lang w:eastAsia="he-IL"/>
        </w:rPr>
      </w:pPr>
      <w:bookmarkStart w:id="14418" w:name="_ETM_Q1_11212074"/>
      <w:bookmarkStart w:id="14419" w:name="_ETM_Q1_11212118"/>
      <w:bookmarkEnd w:id="14418"/>
      <w:bookmarkEnd w:id="14419"/>
      <w:r>
        <w:rPr>
          <w:rFonts w:hint="cs"/>
          <w:rtl/>
          <w:lang w:eastAsia="he-IL"/>
        </w:rPr>
        <w:t>סליחה?</w:t>
      </w:r>
    </w:p>
    <w:p w14:paraId="5504100F" w14:textId="77777777" w:rsidR="00112362" w:rsidRDefault="00112362" w:rsidP="00112362">
      <w:pPr>
        <w:rPr>
          <w:rtl/>
          <w:lang w:eastAsia="he-IL"/>
        </w:rPr>
      </w:pPr>
      <w:bookmarkStart w:id="14420" w:name="_ETM_Q1_11212902"/>
      <w:bookmarkStart w:id="14421" w:name="_ETM_Q1_11212967"/>
      <w:bookmarkEnd w:id="14420"/>
      <w:bookmarkEnd w:id="14421"/>
    </w:p>
    <w:p w14:paraId="17E8FAF9" w14:textId="40800BF2" w:rsidR="00112362" w:rsidRDefault="00112362" w:rsidP="00112362">
      <w:pPr>
        <w:pStyle w:val="af9"/>
        <w:keepNext/>
        <w:rPr>
          <w:rtl/>
          <w:lang w:eastAsia="he-IL"/>
        </w:rPr>
      </w:pPr>
      <w:bookmarkStart w:id="14422" w:name="ET_guest_אסף_וקסלר_1621"/>
      <w:r w:rsidRPr="0011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11236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2"/>
    </w:p>
    <w:p w14:paraId="5FF0EF08" w14:textId="77777777" w:rsidR="00112362" w:rsidRDefault="00112362" w:rsidP="00112362">
      <w:pPr>
        <w:pStyle w:val="KeepWithNext"/>
        <w:rPr>
          <w:rtl/>
          <w:lang w:eastAsia="he-IL"/>
        </w:rPr>
      </w:pPr>
    </w:p>
    <w:p w14:paraId="390EF82C" w14:textId="77777777" w:rsidR="00112362" w:rsidRDefault="00112362" w:rsidP="00112362">
      <w:pPr>
        <w:rPr>
          <w:rtl/>
          <w:lang w:eastAsia="he-IL"/>
        </w:rPr>
      </w:pPr>
      <w:bookmarkStart w:id="14423" w:name="_ETM_Q1_11211055"/>
      <w:bookmarkEnd w:id="14423"/>
      <w:r>
        <w:rPr>
          <w:rFonts w:hint="cs"/>
          <w:rtl/>
          <w:lang w:eastAsia="he-IL"/>
        </w:rPr>
        <w:t>א</w:t>
      </w:r>
      <w:bookmarkStart w:id="14424" w:name="_ETM_Q1_11211113"/>
      <w:bookmarkEnd w:id="14424"/>
      <w:r>
        <w:rPr>
          <w:rFonts w:hint="cs"/>
          <w:rtl/>
          <w:lang w:eastAsia="he-IL"/>
        </w:rPr>
        <w:t xml:space="preserve">ם הוא גר בדירה אז, זה. </w:t>
      </w:r>
      <w:bookmarkStart w:id="14425" w:name="_ETM_Q1_11215488"/>
      <w:bookmarkEnd w:id="14425"/>
    </w:p>
    <w:p w14:paraId="0E5389E7" w14:textId="77777777" w:rsidR="00112362" w:rsidRDefault="00112362" w:rsidP="00112362">
      <w:pPr>
        <w:rPr>
          <w:rtl/>
          <w:lang w:eastAsia="he-IL"/>
        </w:rPr>
      </w:pPr>
      <w:bookmarkStart w:id="14426" w:name="_ETM_Q1_11215554"/>
      <w:bookmarkStart w:id="14427" w:name="_ETM_Q1_11212955"/>
      <w:bookmarkEnd w:id="14426"/>
      <w:bookmarkEnd w:id="14427"/>
    </w:p>
    <w:p w14:paraId="35DE1532" w14:textId="25E60195" w:rsidR="00112362" w:rsidRDefault="00112362" w:rsidP="00112362">
      <w:pPr>
        <w:pStyle w:val="af9"/>
        <w:keepNext/>
        <w:rPr>
          <w:rtl/>
          <w:lang w:eastAsia="he-IL"/>
        </w:rPr>
      </w:pPr>
      <w:bookmarkStart w:id="14428" w:name="ET_guest_תום_פישר_1622"/>
      <w:r w:rsidRPr="0011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11236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8"/>
    </w:p>
    <w:p w14:paraId="23DFF46F" w14:textId="77777777" w:rsidR="00112362" w:rsidRDefault="00112362" w:rsidP="00112362">
      <w:pPr>
        <w:pStyle w:val="KeepWithNext"/>
        <w:rPr>
          <w:rtl/>
          <w:lang w:eastAsia="he-IL"/>
        </w:rPr>
      </w:pPr>
    </w:p>
    <w:p w14:paraId="61B114EC" w14:textId="77777777" w:rsidR="00112362" w:rsidRDefault="00112362" w:rsidP="00112362">
      <w:pPr>
        <w:rPr>
          <w:rtl/>
          <w:lang w:eastAsia="he-IL"/>
        </w:rPr>
      </w:pPr>
      <w:bookmarkStart w:id="14429" w:name="_ETM_Q1_11214805"/>
      <w:bookmarkStart w:id="14430" w:name="_ETM_Q1_11214849"/>
      <w:bookmarkEnd w:id="14429"/>
      <w:bookmarkEnd w:id="14430"/>
      <w:r>
        <w:rPr>
          <w:rFonts w:hint="cs"/>
          <w:rtl/>
          <w:lang w:eastAsia="he-IL"/>
        </w:rPr>
        <w:t>אנחנו מדברי</w:t>
      </w:r>
      <w:bookmarkStart w:id="14431" w:name="_ETM_Q1_11212882"/>
      <w:bookmarkEnd w:id="14431"/>
      <w:r>
        <w:rPr>
          <w:rFonts w:hint="cs"/>
          <w:rtl/>
          <w:lang w:eastAsia="he-IL"/>
        </w:rPr>
        <w:t>ם על</w:t>
      </w:r>
      <w:bookmarkStart w:id="14432" w:name="_ETM_Q1_11213189"/>
      <w:bookmarkEnd w:id="14432"/>
      <w:r>
        <w:rPr>
          <w:rFonts w:hint="cs"/>
          <w:rtl/>
          <w:lang w:eastAsia="he-IL"/>
        </w:rPr>
        <w:t xml:space="preserve"> עילת סירוב, לא על מיסו</w:t>
      </w:r>
      <w:bookmarkStart w:id="14433" w:name="_ETM_Q1_11215189"/>
      <w:bookmarkEnd w:id="14433"/>
      <w:r>
        <w:rPr>
          <w:rFonts w:hint="cs"/>
          <w:rtl/>
          <w:lang w:eastAsia="he-IL"/>
        </w:rPr>
        <w:t>י. תקרא את החלופות שהיזם</w:t>
      </w:r>
      <w:bookmarkStart w:id="14434" w:name="_ETM_Q1_11218417"/>
      <w:bookmarkEnd w:id="14434"/>
      <w:r>
        <w:rPr>
          <w:rFonts w:hint="cs"/>
          <w:rtl/>
          <w:lang w:eastAsia="he-IL"/>
        </w:rPr>
        <w:t xml:space="preserve"> צריך לה</w:t>
      </w:r>
      <w:bookmarkStart w:id="14435" w:name="_ETM_Q1_11216740"/>
      <w:bookmarkEnd w:id="14435"/>
      <w:r>
        <w:rPr>
          <w:rFonts w:hint="cs"/>
          <w:rtl/>
          <w:lang w:eastAsia="he-IL"/>
        </w:rPr>
        <w:t>ציע לו. הן לא רל</w:t>
      </w:r>
      <w:bookmarkStart w:id="14436" w:name="_ETM_Q1_11217480"/>
      <w:bookmarkEnd w:id="14436"/>
      <w:r>
        <w:rPr>
          <w:rFonts w:hint="cs"/>
          <w:rtl/>
          <w:lang w:eastAsia="he-IL"/>
        </w:rPr>
        <w:t>וונטיות אם הוא לא</w:t>
      </w:r>
      <w:bookmarkStart w:id="14437" w:name="_ETM_Q1_11219262"/>
      <w:bookmarkEnd w:id="14437"/>
      <w:r>
        <w:rPr>
          <w:rFonts w:hint="cs"/>
          <w:rtl/>
          <w:lang w:eastAsia="he-IL"/>
        </w:rPr>
        <w:t xml:space="preserve"> גר בדירה. החלופות הן לעבור לבית אבות, לעבור לדירה אחרת</w:t>
      </w:r>
      <w:bookmarkStart w:id="14438" w:name="_ETM_Q1_11225664"/>
      <w:bookmarkEnd w:id="14438"/>
      <w:r>
        <w:rPr>
          <w:rFonts w:hint="cs"/>
          <w:rtl/>
          <w:lang w:eastAsia="he-IL"/>
        </w:rPr>
        <w:t xml:space="preserve"> באופן קבוע או לקבל כסף. </w:t>
      </w:r>
      <w:bookmarkStart w:id="14439" w:name="_ETM_Q1_11229437"/>
      <w:bookmarkEnd w:id="14439"/>
    </w:p>
    <w:p w14:paraId="617C9054" w14:textId="77777777" w:rsidR="00112362" w:rsidRDefault="00112362" w:rsidP="00112362">
      <w:pPr>
        <w:rPr>
          <w:rtl/>
          <w:lang w:eastAsia="he-IL"/>
        </w:rPr>
      </w:pPr>
      <w:bookmarkStart w:id="14440" w:name="_ETM_Q1_11229505"/>
      <w:bookmarkStart w:id="14441" w:name="_ETM_Q1_11226986"/>
      <w:bookmarkEnd w:id="14440"/>
      <w:bookmarkEnd w:id="14441"/>
    </w:p>
    <w:p w14:paraId="02B9C441" w14:textId="7D90EE0F" w:rsidR="00112362" w:rsidRDefault="00112362" w:rsidP="00112362">
      <w:pPr>
        <w:pStyle w:val="af9"/>
        <w:keepNext/>
        <w:rPr>
          <w:rtl/>
          <w:lang w:eastAsia="he-IL"/>
        </w:rPr>
      </w:pPr>
      <w:bookmarkStart w:id="14442" w:name="ET_guest_עמית_ארד_1623"/>
      <w:r w:rsidRPr="0011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11236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42"/>
    </w:p>
    <w:p w14:paraId="2BAAAE02" w14:textId="77777777" w:rsidR="00112362" w:rsidRDefault="00112362" w:rsidP="00112362">
      <w:pPr>
        <w:pStyle w:val="KeepWithNext"/>
        <w:rPr>
          <w:rtl/>
          <w:lang w:eastAsia="he-IL"/>
        </w:rPr>
      </w:pPr>
    </w:p>
    <w:p w14:paraId="4DE245A4" w14:textId="77777777" w:rsidR="00112362" w:rsidRDefault="00112362" w:rsidP="00112362">
      <w:pPr>
        <w:rPr>
          <w:rtl/>
          <w:lang w:eastAsia="he-IL"/>
        </w:rPr>
      </w:pPr>
      <w:bookmarkStart w:id="14443" w:name="_ETM_Q1_11228499"/>
      <w:bookmarkStart w:id="14444" w:name="_ETM_Q1_11228541"/>
      <w:bookmarkEnd w:id="14443"/>
      <w:bookmarkEnd w:id="14444"/>
      <w:r>
        <w:rPr>
          <w:rFonts w:hint="cs"/>
          <w:rtl/>
          <w:lang w:eastAsia="he-IL"/>
        </w:rPr>
        <w:t xml:space="preserve">שיקבל כסף. </w:t>
      </w:r>
    </w:p>
    <w:p w14:paraId="7C9676EC" w14:textId="77777777" w:rsidR="00112362" w:rsidRDefault="00112362" w:rsidP="00112362">
      <w:pPr>
        <w:rPr>
          <w:rtl/>
          <w:lang w:eastAsia="he-IL"/>
        </w:rPr>
      </w:pPr>
      <w:bookmarkStart w:id="14445" w:name="_ETM_Q1_11229939"/>
      <w:bookmarkStart w:id="14446" w:name="_ETM_Q1_11230020"/>
      <w:bookmarkEnd w:id="14445"/>
      <w:bookmarkEnd w:id="14446"/>
    </w:p>
    <w:p w14:paraId="335D2D7A" w14:textId="58CD38F8" w:rsidR="00112362" w:rsidRDefault="00112362" w:rsidP="00112362">
      <w:pPr>
        <w:pStyle w:val="af6"/>
        <w:keepNext/>
        <w:rPr>
          <w:rtl/>
        </w:rPr>
      </w:pPr>
      <w:bookmarkStart w:id="14447" w:name="ET_yor_5069_1624"/>
      <w:r w:rsidRPr="001123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36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447"/>
    </w:p>
    <w:p w14:paraId="18A670F9" w14:textId="77777777" w:rsidR="00112362" w:rsidRDefault="00112362" w:rsidP="00112362">
      <w:pPr>
        <w:pStyle w:val="KeepWithNext"/>
        <w:rPr>
          <w:rtl/>
          <w:lang w:eastAsia="he-IL"/>
        </w:rPr>
      </w:pPr>
    </w:p>
    <w:p w14:paraId="4448B728" w14:textId="77777777" w:rsidR="00112362" w:rsidRDefault="00112362" w:rsidP="00112362">
      <w:pPr>
        <w:rPr>
          <w:rtl/>
          <w:lang w:eastAsia="he-IL"/>
        </w:rPr>
      </w:pPr>
      <w:bookmarkStart w:id="14448" w:name="_ETM_Q1_11236455"/>
      <w:bookmarkStart w:id="14449" w:name="_ETM_Q1_11236499"/>
      <w:bookmarkEnd w:id="14448"/>
      <w:bookmarkEnd w:id="14449"/>
      <w:r>
        <w:rPr>
          <w:rFonts w:hint="cs"/>
          <w:rtl/>
          <w:lang w:eastAsia="he-IL"/>
        </w:rPr>
        <w:t xml:space="preserve">מה הוא </w:t>
      </w:r>
      <w:bookmarkStart w:id="14450" w:name="_ETM_Q1_11237374"/>
      <w:bookmarkEnd w:id="14450"/>
      <w:r>
        <w:rPr>
          <w:rFonts w:hint="cs"/>
          <w:rtl/>
          <w:lang w:eastAsia="he-IL"/>
        </w:rPr>
        <w:t>רוצה להוסיף?</w:t>
      </w:r>
      <w:bookmarkStart w:id="14451" w:name="_ETM_Q1_11238771"/>
      <w:bookmarkEnd w:id="14451"/>
    </w:p>
    <w:p w14:paraId="34A743F0" w14:textId="77777777" w:rsidR="00112362" w:rsidRDefault="00112362" w:rsidP="00112362">
      <w:pPr>
        <w:rPr>
          <w:rtl/>
          <w:lang w:eastAsia="he-IL"/>
        </w:rPr>
      </w:pPr>
      <w:bookmarkStart w:id="14452" w:name="_ETM_Q1_11238838"/>
      <w:bookmarkStart w:id="14453" w:name="_ETM_Q1_11235854"/>
      <w:bookmarkEnd w:id="14452"/>
      <w:bookmarkEnd w:id="14453"/>
    </w:p>
    <w:p w14:paraId="0FE60FD4" w14:textId="6E773846" w:rsidR="00112362" w:rsidRDefault="00112362" w:rsidP="00112362">
      <w:pPr>
        <w:pStyle w:val="a4"/>
        <w:keepNext/>
        <w:rPr>
          <w:rtl/>
        </w:rPr>
      </w:pPr>
      <w:bookmarkStart w:id="14454" w:name="ET_speaker_תומר_רוזנר_1625"/>
      <w:r w:rsidRPr="001123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12362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454"/>
    </w:p>
    <w:p w14:paraId="07F9EFFE" w14:textId="77777777" w:rsidR="00112362" w:rsidRDefault="00112362" w:rsidP="00112362">
      <w:pPr>
        <w:pStyle w:val="KeepWithNext"/>
        <w:rPr>
          <w:rtl/>
          <w:lang w:eastAsia="he-IL"/>
        </w:rPr>
      </w:pPr>
    </w:p>
    <w:p w14:paraId="1A788AB0" w14:textId="77777777" w:rsidR="00112362" w:rsidRDefault="00112362" w:rsidP="00112362">
      <w:pPr>
        <w:rPr>
          <w:rtl/>
          <w:lang w:eastAsia="he-IL"/>
        </w:rPr>
      </w:pPr>
      <w:bookmarkStart w:id="14455" w:name="_ETM_Q1_11236972"/>
      <w:bookmarkStart w:id="14456" w:name="_ETM_Q1_11237024"/>
      <w:bookmarkEnd w:id="14455"/>
      <w:bookmarkEnd w:id="14456"/>
      <w:r>
        <w:rPr>
          <w:rFonts w:hint="cs"/>
          <w:rtl/>
          <w:lang w:eastAsia="he-IL"/>
        </w:rPr>
        <w:t xml:space="preserve">לא יודע מה הוא רוצה להוסיף? גם אם הוא </w:t>
      </w:r>
      <w:bookmarkStart w:id="14457" w:name="_ETM_Q1_11241626"/>
      <w:bookmarkEnd w:id="14457"/>
      <w:r>
        <w:rPr>
          <w:rFonts w:hint="cs"/>
          <w:rtl/>
          <w:lang w:eastAsia="he-IL"/>
        </w:rPr>
        <w:t>לא גר בד</w:t>
      </w:r>
      <w:bookmarkStart w:id="14458" w:name="_ETM_Q1_11239847"/>
      <w:bookmarkEnd w:id="14458"/>
      <w:r>
        <w:rPr>
          <w:rFonts w:hint="cs"/>
          <w:rtl/>
          <w:lang w:eastAsia="he-IL"/>
        </w:rPr>
        <w:t>ירה הוא יוכל לקבל את זה. אין שום</w:t>
      </w:r>
      <w:bookmarkStart w:id="14459" w:name="_ETM_Q1_11243661"/>
      <w:bookmarkEnd w:id="14459"/>
      <w:r>
        <w:rPr>
          <w:rFonts w:hint="cs"/>
          <w:rtl/>
          <w:lang w:eastAsia="he-IL"/>
        </w:rPr>
        <w:t xml:space="preserve"> סיב</w:t>
      </w:r>
      <w:bookmarkStart w:id="14460" w:name="_ETM_Q1_11241191"/>
      <w:bookmarkEnd w:id="14460"/>
      <w:r>
        <w:rPr>
          <w:rFonts w:hint="cs"/>
          <w:rtl/>
          <w:lang w:eastAsia="he-IL"/>
        </w:rPr>
        <w:t xml:space="preserve">ה לעשות את זה. </w:t>
      </w:r>
      <w:bookmarkStart w:id="14461" w:name="_ETM_Q1_11242663"/>
      <w:bookmarkEnd w:id="14461"/>
    </w:p>
    <w:p w14:paraId="1D6D4A3F" w14:textId="77777777" w:rsidR="00112362" w:rsidRDefault="00112362" w:rsidP="00112362">
      <w:pPr>
        <w:rPr>
          <w:rtl/>
          <w:lang w:eastAsia="he-IL"/>
        </w:rPr>
      </w:pPr>
      <w:bookmarkStart w:id="14462" w:name="_ETM_Q1_11242745"/>
      <w:bookmarkEnd w:id="14462"/>
    </w:p>
    <w:p w14:paraId="04C6113B" w14:textId="776AD6CE" w:rsidR="00112362" w:rsidRDefault="00112362" w:rsidP="00112362">
      <w:pPr>
        <w:pStyle w:val="af9"/>
        <w:keepNext/>
        <w:rPr>
          <w:rtl/>
          <w:lang w:eastAsia="he-IL"/>
        </w:rPr>
      </w:pPr>
      <w:bookmarkStart w:id="14463" w:name="ET_guest_עמית_ארד_1626"/>
      <w:r w:rsidRPr="0011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11236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3"/>
    </w:p>
    <w:p w14:paraId="3D8FBCB5" w14:textId="77777777" w:rsidR="00112362" w:rsidRDefault="00112362" w:rsidP="00112362">
      <w:pPr>
        <w:pStyle w:val="KeepWithNext"/>
        <w:rPr>
          <w:rtl/>
          <w:lang w:eastAsia="he-IL"/>
        </w:rPr>
      </w:pPr>
    </w:p>
    <w:p w14:paraId="4E472F0A" w14:textId="77777777" w:rsidR="00112362" w:rsidRDefault="00112362" w:rsidP="00112362">
      <w:pPr>
        <w:rPr>
          <w:rtl/>
          <w:lang w:eastAsia="he-IL"/>
        </w:rPr>
      </w:pPr>
      <w:bookmarkStart w:id="14464" w:name="_ETM_Q1_11244474"/>
      <w:bookmarkStart w:id="14465" w:name="_ETM_Q1_11244520"/>
      <w:bookmarkEnd w:id="14464"/>
      <w:bookmarkEnd w:id="14465"/>
      <w:r>
        <w:rPr>
          <w:rFonts w:hint="cs"/>
          <w:rtl/>
          <w:lang w:eastAsia="he-IL"/>
        </w:rPr>
        <w:t xml:space="preserve">אם זו דירה </w:t>
      </w:r>
      <w:bookmarkStart w:id="14466" w:name="_ETM_Q1_11243184"/>
      <w:bookmarkEnd w:id="14466"/>
      <w:r>
        <w:rPr>
          <w:rFonts w:hint="cs"/>
          <w:rtl/>
          <w:lang w:eastAsia="he-IL"/>
        </w:rPr>
        <w:t xml:space="preserve">יחידה. </w:t>
      </w:r>
      <w:bookmarkStart w:id="14467" w:name="_ETM_Q1_11244021"/>
      <w:bookmarkEnd w:id="14467"/>
    </w:p>
    <w:p w14:paraId="1BE470D2" w14:textId="77777777" w:rsidR="00112362" w:rsidRDefault="00112362" w:rsidP="00112362">
      <w:pPr>
        <w:rPr>
          <w:rtl/>
          <w:lang w:eastAsia="he-IL"/>
        </w:rPr>
      </w:pPr>
      <w:bookmarkStart w:id="14468" w:name="_ETM_Q1_11244097"/>
      <w:bookmarkEnd w:id="14468"/>
    </w:p>
    <w:p w14:paraId="25C8E821" w14:textId="48716BF8" w:rsidR="00112362" w:rsidRDefault="00112362" w:rsidP="00112362">
      <w:pPr>
        <w:pStyle w:val="af9"/>
        <w:keepNext/>
        <w:rPr>
          <w:rtl/>
          <w:lang w:eastAsia="he-IL"/>
        </w:rPr>
      </w:pPr>
      <w:bookmarkStart w:id="14469" w:name="ET_guest_אסף_וקסלר_1627"/>
      <w:r w:rsidRPr="0011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11236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9"/>
    </w:p>
    <w:p w14:paraId="277E0A8A" w14:textId="77777777" w:rsidR="00112362" w:rsidRDefault="00112362" w:rsidP="00112362">
      <w:pPr>
        <w:pStyle w:val="KeepWithNext"/>
        <w:rPr>
          <w:rtl/>
          <w:lang w:eastAsia="he-IL"/>
        </w:rPr>
      </w:pPr>
    </w:p>
    <w:p w14:paraId="29670DBA" w14:textId="77777777" w:rsidR="00112362" w:rsidRDefault="00112362" w:rsidP="00112362">
      <w:pPr>
        <w:rPr>
          <w:rtl/>
          <w:lang w:eastAsia="he-IL"/>
        </w:rPr>
      </w:pPr>
      <w:bookmarkStart w:id="14470" w:name="_ETM_Q1_11245920"/>
      <w:bookmarkStart w:id="14471" w:name="_ETM_Q1_11245964"/>
      <w:bookmarkEnd w:id="14470"/>
      <w:bookmarkEnd w:id="14471"/>
      <w:r>
        <w:rPr>
          <w:rFonts w:hint="cs"/>
          <w:rtl/>
          <w:lang w:eastAsia="he-IL"/>
        </w:rPr>
        <w:t xml:space="preserve">שהוא כבר </w:t>
      </w:r>
      <w:bookmarkStart w:id="14472" w:name="_ETM_Q1_11246898"/>
      <w:bookmarkEnd w:id="14472"/>
      <w:r>
        <w:rPr>
          <w:rFonts w:hint="cs"/>
          <w:rtl/>
          <w:lang w:eastAsia="he-IL"/>
        </w:rPr>
        <w:t>לא גר ב</w:t>
      </w:r>
      <w:bookmarkStart w:id="14473" w:name="_ETM_Q1_11244560"/>
      <w:bookmarkEnd w:id="14473"/>
      <w:r>
        <w:rPr>
          <w:rFonts w:hint="cs"/>
          <w:rtl/>
          <w:lang w:eastAsia="he-IL"/>
        </w:rPr>
        <w:t xml:space="preserve">ה. </w:t>
      </w:r>
      <w:bookmarkStart w:id="14474" w:name="_ETM_Q1_11244923"/>
      <w:bookmarkEnd w:id="14474"/>
    </w:p>
    <w:p w14:paraId="718657E2" w14:textId="77777777" w:rsidR="00112362" w:rsidRDefault="00112362" w:rsidP="00112362">
      <w:pPr>
        <w:rPr>
          <w:rtl/>
          <w:lang w:eastAsia="he-IL"/>
        </w:rPr>
      </w:pPr>
      <w:bookmarkStart w:id="14475" w:name="_ETM_Q1_11245004"/>
      <w:bookmarkEnd w:id="14475"/>
    </w:p>
    <w:p w14:paraId="49E66599" w14:textId="5994EB1C" w:rsidR="00112362" w:rsidRDefault="00112362" w:rsidP="00112362">
      <w:pPr>
        <w:pStyle w:val="af9"/>
        <w:keepNext/>
        <w:rPr>
          <w:rtl/>
          <w:lang w:eastAsia="he-IL"/>
        </w:rPr>
      </w:pPr>
      <w:bookmarkStart w:id="14476" w:name="ET_guest_עמית_ארד_1628"/>
      <w:r w:rsidRPr="0011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11236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6"/>
    </w:p>
    <w:p w14:paraId="26D47906" w14:textId="77777777" w:rsidR="00112362" w:rsidRDefault="00112362" w:rsidP="00112362">
      <w:pPr>
        <w:pStyle w:val="KeepWithNext"/>
        <w:rPr>
          <w:rtl/>
          <w:lang w:eastAsia="he-IL"/>
        </w:rPr>
      </w:pPr>
    </w:p>
    <w:p w14:paraId="403397DF" w14:textId="77777777" w:rsidR="00112362" w:rsidRDefault="00112362" w:rsidP="00112362">
      <w:pPr>
        <w:rPr>
          <w:rtl/>
          <w:lang w:eastAsia="he-IL"/>
        </w:rPr>
      </w:pPr>
      <w:bookmarkStart w:id="14477" w:name="_ETM_Q1_11246408"/>
      <w:bookmarkStart w:id="14478" w:name="_ETM_Q1_11246451"/>
      <w:bookmarkEnd w:id="14477"/>
      <w:bookmarkEnd w:id="14478"/>
      <w:r>
        <w:rPr>
          <w:rFonts w:hint="cs"/>
          <w:rtl/>
          <w:lang w:eastAsia="he-IL"/>
        </w:rPr>
        <w:t>נכון.</w:t>
      </w:r>
      <w:bookmarkStart w:id="14479" w:name="_ETM_Q1_11245771"/>
      <w:bookmarkStart w:id="14480" w:name="_ETM_Q1_11245996"/>
      <w:bookmarkStart w:id="14481" w:name="_ETM_Q1_11247814"/>
      <w:bookmarkEnd w:id="14479"/>
      <w:bookmarkEnd w:id="14480"/>
      <w:bookmarkEnd w:id="14481"/>
    </w:p>
    <w:p w14:paraId="165624CD" w14:textId="77777777" w:rsidR="00112362" w:rsidRDefault="00112362" w:rsidP="00112362">
      <w:pPr>
        <w:rPr>
          <w:rtl/>
          <w:lang w:eastAsia="he-IL"/>
        </w:rPr>
      </w:pPr>
      <w:bookmarkStart w:id="14482" w:name="_ETM_Q1_11247890"/>
      <w:bookmarkEnd w:id="14482"/>
    </w:p>
    <w:p w14:paraId="01CE7756" w14:textId="152CFB5C" w:rsidR="00112362" w:rsidRDefault="00112362" w:rsidP="00112362">
      <w:pPr>
        <w:pStyle w:val="af9"/>
        <w:keepNext/>
        <w:rPr>
          <w:rtl/>
          <w:lang w:eastAsia="he-IL"/>
        </w:rPr>
      </w:pPr>
      <w:bookmarkStart w:id="14483" w:name="ET_guest_קריאה_1630"/>
      <w:r w:rsidRPr="00112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12362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3"/>
    </w:p>
    <w:p w14:paraId="68C4CDD2" w14:textId="77777777" w:rsidR="00112362" w:rsidRDefault="00112362" w:rsidP="00112362">
      <w:pPr>
        <w:pStyle w:val="KeepWithNext"/>
        <w:rPr>
          <w:rtl/>
          <w:lang w:eastAsia="he-IL"/>
        </w:rPr>
      </w:pPr>
    </w:p>
    <w:p w14:paraId="6118D83E" w14:textId="77777777" w:rsidR="00112362" w:rsidRDefault="00112362" w:rsidP="00112362">
      <w:pPr>
        <w:rPr>
          <w:rtl/>
          <w:lang w:eastAsia="he-IL"/>
        </w:rPr>
      </w:pPr>
      <w:bookmarkStart w:id="14484" w:name="_ETM_Q1_11249277"/>
      <w:bookmarkStart w:id="14485" w:name="_ETM_Q1_11249316"/>
      <w:bookmarkEnd w:id="14484"/>
      <w:bookmarkEnd w:id="14485"/>
      <w:r>
        <w:rPr>
          <w:rFonts w:hint="cs"/>
          <w:rtl/>
          <w:lang w:eastAsia="he-IL"/>
        </w:rPr>
        <w:t>למה הוא ל</w:t>
      </w:r>
      <w:bookmarkStart w:id="14486" w:name="_ETM_Q1_11247307"/>
      <w:bookmarkEnd w:id="14486"/>
      <w:r>
        <w:rPr>
          <w:rFonts w:hint="cs"/>
          <w:rtl/>
          <w:lang w:eastAsia="he-IL"/>
        </w:rPr>
        <w:t>א גר בה?</w:t>
      </w:r>
      <w:bookmarkStart w:id="14487" w:name="_ETM_Q1_11248497"/>
      <w:bookmarkEnd w:id="14487"/>
    </w:p>
    <w:p w14:paraId="112CA309" w14:textId="77777777" w:rsidR="00112362" w:rsidRDefault="00112362" w:rsidP="00112362">
      <w:pPr>
        <w:rPr>
          <w:rtl/>
          <w:lang w:eastAsia="he-IL"/>
        </w:rPr>
      </w:pPr>
      <w:bookmarkStart w:id="14488" w:name="_ETM_Q1_11248576"/>
      <w:bookmarkEnd w:id="14488"/>
    </w:p>
    <w:p w14:paraId="787741F2" w14:textId="7CDF07D6" w:rsidR="00112362" w:rsidRDefault="00112362" w:rsidP="00112362">
      <w:pPr>
        <w:pStyle w:val="a4"/>
        <w:keepNext/>
        <w:rPr>
          <w:rtl/>
        </w:rPr>
      </w:pPr>
      <w:bookmarkStart w:id="14489" w:name="ET_speaker_תומר_רוזנר_1631"/>
      <w:r w:rsidRPr="001123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12362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489"/>
    </w:p>
    <w:p w14:paraId="1229CB2A" w14:textId="77777777" w:rsidR="00112362" w:rsidRDefault="00112362" w:rsidP="00112362">
      <w:pPr>
        <w:pStyle w:val="KeepWithNext"/>
        <w:rPr>
          <w:rtl/>
          <w:lang w:eastAsia="he-IL"/>
        </w:rPr>
      </w:pPr>
    </w:p>
    <w:p w14:paraId="6863D39C" w14:textId="77777777" w:rsidR="00112362" w:rsidRDefault="00112362" w:rsidP="00112362">
      <w:pPr>
        <w:rPr>
          <w:rtl/>
          <w:lang w:eastAsia="he-IL"/>
        </w:rPr>
      </w:pPr>
      <w:bookmarkStart w:id="14490" w:name="_ETM_Q1_11250628"/>
      <w:bookmarkStart w:id="14491" w:name="_ETM_Q1_11250666"/>
      <w:bookmarkEnd w:id="14490"/>
      <w:bookmarkEnd w:id="14491"/>
      <w:r>
        <w:rPr>
          <w:rFonts w:hint="cs"/>
          <w:rtl/>
          <w:lang w:eastAsia="he-IL"/>
        </w:rPr>
        <w:t>מה זה מענ</w:t>
      </w:r>
      <w:bookmarkStart w:id="14492" w:name="_ETM_Q1_11248569"/>
      <w:bookmarkEnd w:id="14492"/>
      <w:r>
        <w:rPr>
          <w:rFonts w:hint="cs"/>
          <w:rtl/>
          <w:lang w:eastAsia="he-IL"/>
        </w:rPr>
        <w:t>יין?</w:t>
      </w:r>
      <w:bookmarkStart w:id="14493" w:name="_ETM_Q1_11249274"/>
      <w:bookmarkEnd w:id="14493"/>
    </w:p>
    <w:p w14:paraId="58BA0134" w14:textId="77777777" w:rsidR="00112362" w:rsidRDefault="00112362" w:rsidP="00112362">
      <w:pPr>
        <w:rPr>
          <w:rtl/>
          <w:lang w:eastAsia="he-IL"/>
        </w:rPr>
      </w:pPr>
      <w:bookmarkStart w:id="14494" w:name="_ETM_Q1_11249363"/>
      <w:bookmarkEnd w:id="14494"/>
    </w:p>
    <w:p w14:paraId="72CD198E" w14:textId="157517A6" w:rsidR="00112362" w:rsidRDefault="00112362" w:rsidP="00112362">
      <w:pPr>
        <w:pStyle w:val="af6"/>
        <w:keepNext/>
        <w:rPr>
          <w:rtl/>
        </w:rPr>
      </w:pPr>
      <w:bookmarkStart w:id="14495" w:name="ET_yor_5069_1632"/>
      <w:r w:rsidRPr="001123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36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495"/>
    </w:p>
    <w:p w14:paraId="415A4B7B" w14:textId="77777777" w:rsidR="00112362" w:rsidRDefault="00112362" w:rsidP="00112362">
      <w:pPr>
        <w:pStyle w:val="KeepWithNext"/>
        <w:rPr>
          <w:rtl/>
          <w:lang w:eastAsia="he-IL"/>
        </w:rPr>
      </w:pPr>
    </w:p>
    <w:p w14:paraId="400E80EE" w14:textId="77777777" w:rsidR="00112362" w:rsidRDefault="00112362" w:rsidP="00112362">
      <w:pPr>
        <w:rPr>
          <w:rtl/>
          <w:lang w:eastAsia="he-IL"/>
        </w:rPr>
      </w:pPr>
      <w:bookmarkStart w:id="14496" w:name="_ETM_Q1_11250431"/>
      <w:bookmarkStart w:id="14497" w:name="_ETM_Q1_11250473"/>
      <w:bookmarkEnd w:id="14496"/>
      <w:bookmarkEnd w:id="14497"/>
      <w:r>
        <w:rPr>
          <w:rFonts w:hint="cs"/>
          <w:rtl/>
          <w:lang w:eastAsia="he-IL"/>
        </w:rPr>
        <w:t xml:space="preserve">לא. אם בבניין הישן שהוא, </w:t>
      </w:r>
      <w:bookmarkStart w:id="14498" w:name="_ETM_Q1_11253174"/>
      <w:bookmarkEnd w:id="14498"/>
      <w:r>
        <w:rPr>
          <w:rFonts w:hint="cs"/>
          <w:rtl/>
          <w:lang w:eastAsia="he-IL"/>
        </w:rPr>
        <w:t>שיש לו את הדירה שלו ששם הו</w:t>
      </w:r>
      <w:bookmarkStart w:id="14499" w:name="_ETM_Q1_11253090"/>
      <w:bookmarkEnd w:id="14499"/>
      <w:r>
        <w:rPr>
          <w:rFonts w:hint="cs"/>
          <w:rtl/>
          <w:lang w:eastAsia="he-IL"/>
        </w:rPr>
        <w:t>א הפך להיות</w:t>
      </w:r>
      <w:bookmarkStart w:id="14500" w:name="_ETM_Q1_11255330"/>
      <w:bookmarkEnd w:id="14500"/>
      <w:r>
        <w:rPr>
          <w:rFonts w:hint="cs"/>
          <w:rtl/>
          <w:lang w:eastAsia="he-IL"/>
        </w:rPr>
        <w:t xml:space="preserve"> נכה נגיד. כן? נגיד הוא הפך ל</w:t>
      </w:r>
      <w:bookmarkStart w:id="14501" w:name="_ETM_Q1_11255125"/>
      <w:bookmarkEnd w:id="14501"/>
      <w:r>
        <w:rPr>
          <w:rFonts w:hint="cs"/>
          <w:rtl/>
          <w:lang w:eastAsia="he-IL"/>
        </w:rPr>
        <w:t>היות נכה, לא עלינו,</w:t>
      </w:r>
      <w:bookmarkStart w:id="14502" w:name="_ETM_Q1_11256880"/>
      <w:bookmarkEnd w:id="14502"/>
      <w:r>
        <w:rPr>
          <w:rFonts w:hint="cs"/>
          <w:rtl/>
          <w:lang w:eastAsia="he-IL"/>
        </w:rPr>
        <w:t xml:space="preserve"> לא על אף אחד. והוא עבר דירה והוא</w:t>
      </w:r>
      <w:bookmarkStart w:id="14503" w:name="_ETM_Q1_11259743"/>
      <w:bookmarkEnd w:id="14503"/>
      <w:r>
        <w:rPr>
          <w:rFonts w:hint="cs"/>
          <w:rtl/>
          <w:lang w:eastAsia="he-IL"/>
        </w:rPr>
        <w:t xml:space="preserve"> - - -</w:t>
      </w:r>
      <w:bookmarkStart w:id="14504" w:name="_ETM_Q1_11260818"/>
      <w:bookmarkEnd w:id="14504"/>
    </w:p>
    <w:p w14:paraId="0774FCBC" w14:textId="77777777" w:rsidR="00112362" w:rsidRDefault="00112362" w:rsidP="00112362">
      <w:pPr>
        <w:rPr>
          <w:rtl/>
          <w:lang w:eastAsia="he-IL"/>
        </w:rPr>
      </w:pPr>
      <w:bookmarkStart w:id="14505" w:name="_ETM_Q1_11260896"/>
      <w:bookmarkEnd w:id="14505"/>
    </w:p>
    <w:p w14:paraId="2E107CB5" w14:textId="020883C0" w:rsidR="00112362" w:rsidRDefault="00112362" w:rsidP="00112362">
      <w:pPr>
        <w:pStyle w:val="a4"/>
        <w:keepNext/>
        <w:rPr>
          <w:rtl/>
        </w:rPr>
      </w:pPr>
      <w:bookmarkStart w:id="14506" w:name="ET_speaker_תומר_רוזנר_1633"/>
      <w:r w:rsidRPr="001123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12362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506"/>
    </w:p>
    <w:p w14:paraId="498CFF60" w14:textId="77777777" w:rsidR="00112362" w:rsidRDefault="00112362" w:rsidP="00112362">
      <w:pPr>
        <w:pStyle w:val="KeepWithNext"/>
        <w:rPr>
          <w:rtl/>
          <w:lang w:eastAsia="he-IL"/>
        </w:rPr>
      </w:pPr>
    </w:p>
    <w:p w14:paraId="412DD4A0" w14:textId="77777777" w:rsidR="00112362" w:rsidRDefault="00112362" w:rsidP="00112362">
      <w:pPr>
        <w:rPr>
          <w:rtl/>
          <w:lang w:eastAsia="he-IL"/>
        </w:rPr>
      </w:pPr>
      <w:bookmarkStart w:id="14507" w:name="_ETM_Q1_11262195"/>
      <w:bookmarkEnd w:id="14507"/>
      <w:r>
        <w:rPr>
          <w:rFonts w:hint="cs"/>
          <w:rtl/>
          <w:lang w:eastAsia="he-IL"/>
        </w:rPr>
        <w:t>מ</w:t>
      </w:r>
      <w:bookmarkStart w:id="14508" w:name="_ETM_Q1_11262248"/>
      <w:bookmarkEnd w:id="14508"/>
      <w:r>
        <w:rPr>
          <w:rFonts w:hint="cs"/>
          <w:rtl/>
          <w:lang w:eastAsia="he-IL"/>
        </w:rPr>
        <w:t>ש</w:t>
      </w:r>
      <w:bookmarkStart w:id="14509" w:name="_ETM_Q1_11260363"/>
      <w:bookmarkEnd w:id="14509"/>
      <w:r>
        <w:rPr>
          <w:rFonts w:hint="cs"/>
          <w:rtl/>
          <w:lang w:eastAsia="he-IL"/>
        </w:rPr>
        <w:t>כיר.</w:t>
      </w:r>
      <w:bookmarkStart w:id="14510" w:name="_ETM_Q1_11260763"/>
      <w:bookmarkEnd w:id="14510"/>
      <w:r>
        <w:rPr>
          <w:rFonts w:hint="cs"/>
          <w:rtl/>
          <w:lang w:eastAsia="he-IL"/>
        </w:rPr>
        <w:t xml:space="preserve"> </w:t>
      </w:r>
      <w:bookmarkStart w:id="14511" w:name="_ETM_Q1_11260988"/>
      <w:bookmarkEnd w:id="14511"/>
    </w:p>
    <w:p w14:paraId="1642D44C" w14:textId="77777777" w:rsidR="00112362" w:rsidRDefault="00112362" w:rsidP="00112362">
      <w:pPr>
        <w:rPr>
          <w:rtl/>
          <w:lang w:eastAsia="he-IL"/>
        </w:rPr>
      </w:pPr>
      <w:bookmarkStart w:id="14512" w:name="_ETM_Q1_11261056"/>
      <w:bookmarkEnd w:id="14512"/>
    </w:p>
    <w:p w14:paraId="1CD716BE" w14:textId="40EF6252" w:rsidR="00112362" w:rsidRDefault="00112362" w:rsidP="00112362">
      <w:pPr>
        <w:pStyle w:val="af6"/>
        <w:keepNext/>
        <w:rPr>
          <w:rtl/>
        </w:rPr>
      </w:pPr>
      <w:bookmarkStart w:id="14513" w:name="ET_yor_5069_1634"/>
      <w:r w:rsidRPr="001123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36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513"/>
    </w:p>
    <w:p w14:paraId="0290342B" w14:textId="77777777" w:rsidR="00112362" w:rsidRDefault="00112362" w:rsidP="00112362">
      <w:pPr>
        <w:pStyle w:val="KeepWithNext"/>
        <w:rPr>
          <w:rtl/>
          <w:lang w:eastAsia="he-IL"/>
        </w:rPr>
      </w:pPr>
    </w:p>
    <w:p w14:paraId="712E117C" w14:textId="77777777" w:rsidR="00112362" w:rsidRDefault="00112362" w:rsidP="00112362">
      <w:pPr>
        <w:rPr>
          <w:rtl/>
          <w:lang w:eastAsia="he-IL"/>
        </w:rPr>
      </w:pPr>
      <w:bookmarkStart w:id="14514" w:name="_ETM_Q1_11262464"/>
      <w:bookmarkStart w:id="14515" w:name="_ETM_Q1_11262510"/>
      <w:bookmarkEnd w:id="14514"/>
      <w:bookmarkEnd w:id="14515"/>
      <w:r>
        <w:rPr>
          <w:rFonts w:hint="cs"/>
          <w:rtl/>
          <w:lang w:eastAsia="he-IL"/>
        </w:rPr>
        <w:t>רגע. מאחר ואין שם מעלית ואין שם זה, הוא שכ</w:t>
      </w:r>
      <w:bookmarkStart w:id="14516" w:name="_ETM_Q1_11263716"/>
      <w:bookmarkEnd w:id="14516"/>
      <w:r>
        <w:rPr>
          <w:rFonts w:hint="cs"/>
          <w:rtl/>
          <w:lang w:eastAsia="he-IL"/>
        </w:rPr>
        <w:t>ר</w:t>
      </w:r>
      <w:bookmarkStart w:id="14517" w:name="_ETM_Q1_11263980"/>
      <w:bookmarkEnd w:id="14517"/>
      <w:r>
        <w:rPr>
          <w:rFonts w:hint="cs"/>
          <w:rtl/>
          <w:lang w:eastAsia="he-IL"/>
        </w:rPr>
        <w:t xml:space="preserve"> דירה במקום אחר. וזו דירתו היחידה. עכשיו מגיע יזם, עושה</w:t>
      </w:r>
      <w:bookmarkStart w:id="14518" w:name="_ETM_Q1_11270359"/>
      <w:bookmarkEnd w:id="14518"/>
      <w:r>
        <w:rPr>
          <w:rFonts w:hint="cs"/>
          <w:rtl/>
          <w:lang w:eastAsia="he-IL"/>
        </w:rPr>
        <w:t xml:space="preserve"> פרויקט על דירתו האמי</w:t>
      </w:r>
      <w:bookmarkStart w:id="14519" w:name="_ETM_Q1_11270466"/>
      <w:bookmarkEnd w:id="14519"/>
      <w:r>
        <w:rPr>
          <w:rFonts w:hint="cs"/>
          <w:rtl/>
          <w:lang w:eastAsia="he-IL"/>
        </w:rPr>
        <w:t>תית שלו, היחידה שלו. מה, למה שהזכויות</w:t>
      </w:r>
      <w:bookmarkStart w:id="14520" w:name="_ETM_Q1_11277411"/>
      <w:bookmarkEnd w:id="14520"/>
      <w:r>
        <w:rPr>
          <w:rFonts w:hint="cs"/>
          <w:rtl/>
          <w:lang w:eastAsia="he-IL"/>
        </w:rPr>
        <w:t xml:space="preserve"> שלו</w:t>
      </w:r>
      <w:bookmarkStart w:id="14521" w:name="_ETM_Q1_11274685"/>
      <w:bookmarkEnd w:id="14521"/>
      <w:r>
        <w:rPr>
          <w:rFonts w:hint="cs"/>
          <w:rtl/>
          <w:lang w:eastAsia="he-IL"/>
        </w:rPr>
        <w:t xml:space="preserve"> ייפגעו?</w:t>
      </w:r>
      <w:bookmarkStart w:id="14522" w:name="_ETM_Q1_11276246"/>
      <w:bookmarkEnd w:id="14522"/>
    </w:p>
    <w:p w14:paraId="0F61C746" w14:textId="77777777" w:rsidR="00112362" w:rsidRDefault="00112362" w:rsidP="00112362">
      <w:pPr>
        <w:rPr>
          <w:rtl/>
          <w:lang w:eastAsia="he-IL"/>
        </w:rPr>
      </w:pPr>
      <w:bookmarkStart w:id="14523" w:name="_ETM_Q1_11276330"/>
      <w:bookmarkEnd w:id="14523"/>
    </w:p>
    <w:p w14:paraId="35269156" w14:textId="03761EC9" w:rsidR="00112362" w:rsidRDefault="00112362" w:rsidP="00112362">
      <w:pPr>
        <w:pStyle w:val="a4"/>
        <w:keepNext/>
        <w:rPr>
          <w:rtl/>
        </w:rPr>
      </w:pPr>
      <w:bookmarkStart w:id="14524" w:name="ET_speaker_תומר_רוזנר_1635"/>
      <w:r w:rsidRPr="001123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12362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524"/>
    </w:p>
    <w:p w14:paraId="23A25FF8" w14:textId="77777777" w:rsidR="00112362" w:rsidRDefault="00112362" w:rsidP="00112362">
      <w:pPr>
        <w:pStyle w:val="KeepWithNext"/>
        <w:rPr>
          <w:rtl/>
          <w:lang w:eastAsia="he-IL"/>
        </w:rPr>
      </w:pPr>
    </w:p>
    <w:p w14:paraId="27486AC3" w14:textId="77777777" w:rsidR="00112362" w:rsidRDefault="00112362" w:rsidP="00112362">
      <w:pPr>
        <w:rPr>
          <w:rtl/>
          <w:lang w:eastAsia="he-IL"/>
        </w:rPr>
      </w:pPr>
      <w:bookmarkStart w:id="14525" w:name="_ETM_Q1_11277509"/>
      <w:bookmarkEnd w:id="14525"/>
      <w:r>
        <w:rPr>
          <w:rFonts w:hint="cs"/>
          <w:rtl/>
          <w:lang w:eastAsia="he-IL"/>
        </w:rPr>
        <w:t>ל</w:t>
      </w:r>
      <w:bookmarkStart w:id="14526" w:name="_ETM_Q1_11277570"/>
      <w:bookmarkEnd w:id="14526"/>
      <w:r>
        <w:rPr>
          <w:rFonts w:hint="cs"/>
          <w:rtl/>
          <w:lang w:eastAsia="he-IL"/>
        </w:rPr>
        <w:t>היפך. להיפך, הוא יכול.</w:t>
      </w:r>
      <w:bookmarkStart w:id="14527" w:name="_ETM_Q1_11277179"/>
      <w:bookmarkEnd w:id="14527"/>
      <w:r>
        <w:rPr>
          <w:rFonts w:hint="cs"/>
          <w:rtl/>
          <w:lang w:eastAsia="he-IL"/>
        </w:rPr>
        <w:t xml:space="preserve"> </w:t>
      </w:r>
      <w:bookmarkStart w:id="14528" w:name="_ETM_Q1_11277444"/>
      <w:bookmarkEnd w:id="14528"/>
    </w:p>
    <w:p w14:paraId="20348120" w14:textId="77777777" w:rsidR="00112362" w:rsidRDefault="00112362" w:rsidP="00112362">
      <w:pPr>
        <w:rPr>
          <w:rtl/>
          <w:lang w:eastAsia="he-IL"/>
        </w:rPr>
      </w:pPr>
    </w:p>
    <w:p w14:paraId="194A6AA4" w14:textId="22B7F212" w:rsidR="00112362" w:rsidRDefault="00112362" w:rsidP="00112362">
      <w:pPr>
        <w:pStyle w:val="af6"/>
        <w:keepNext/>
        <w:rPr>
          <w:rtl/>
        </w:rPr>
      </w:pPr>
      <w:bookmarkStart w:id="14529" w:name="ET_yor_5069_1636"/>
      <w:r w:rsidRPr="001123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362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529"/>
    </w:p>
    <w:p w14:paraId="56E9CA07" w14:textId="77777777" w:rsidR="00112362" w:rsidRDefault="00112362" w:rsidP="00112362">
      <w:pPr>
        <w:pStyle w:val="KeepWithNext"/>
        <w:rPr>
          <w:rtl/>
          <w:lang w:eastAsia="he-IL"/>
        </w:rPr>
      </w:pPr>
    </w:p>
    <w:p w14:paraId="61F84E13" w14:textId="77777777" w:rsidR="00112362" w:rsidRDefault="00112362" w:rsidP="00112362">
      <w:pPr>
        <w:rPr>
          <w:rtl/>
          <w:lang w:eastAsia="he-IL"/>
        </w:rPr>
      </w:pPr>
      <w:bookmarkStart w:id="14530" w:name="_ETM_Q1_11278478"/>
      <w:bookmarkEnd w:id="14530"/>
      <w:r>
        <w:rPr>
          <w:rFonts w:hint="cs"/>
          <w:rtl/>
          <w:lang w:eastAsia="he-IL"/>
        </w:rPr>
        <w:t>א</w:t>
      </w:r>
      <w:bookmarkStart w:id="14531" w:name="_ETM_Q1_11278530"/>
      <w:bookmarkEnd w:id="14531"/>
      <w:r>
        <w:rPr>
          <w:rFonts w:hint="cs"/>
          <w:rtl/>
          <w:lang w:eastAsia="he-IL"/>
        </w:rPr>
        <w:t>ז אני לא מצליח להבין</w:t>
      </w:r>
      <w:bookmarkStart w:id="14532" w:name="_ETM_Q1_11277462"/>
      <w:bookmarkStart w:id="14533" w:name="_ETM_Q1_11277699"/>
      <w:bookmarkEnd w:id="14532"/>
      <w:bookmarkEnd w:id="14533"/>
      <w:r>
        <w:rPr>
          <w:rFonts w:hint="cs"/>
          <w:rtl/>
          <w:lang w:eastAsia="he-IL"/>
        </w:rPr>
        <w:t xml:space="preserve">. </w:t>
      </w:r>
    </w:p>
    <w:p w14:paraId="0DD81F73" w14:textId="77777777" w:rsidR="00112362" w:rsidRDefault="00112362" w:rsidP="00112362">
      <w:pPr>
        <w:rPr>
          <w:rtl/>
          <w:lang w:eastAsia="he-IL"/>
        </w:rPr>
      </w:pPr>
      <w:bookmarkStart w:id="14534" w:name="_ETM_Q1_11277778"/>
      <w:bookmarkStart w:id="14535" w:name="_ETM_Q1_11277843"/>
      <w:bookmarkEnd w:id="14534"/>
      <w:bookmarkEnd w:id="14535"/>
    </w:p>
    <w:p w14:paraId="373B2B83" w14:textId="580B6DAD" w:rsidR="00112362" w:rsidRDefault="00112362" w:rsidP="00112362">
      <w:pPr>
        <w:pStyle w:val="a4"/>
        <w:keepNext/>
        <w:rPr>
          <w:rtl/>
        </w:rPr>
      </w:pPr>
      <w:bookmarkStart w:id="14536" w:name="ET_speaker_תומר_רוזנר_1637"/>
      <w:r w:rsidRPr="001123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12362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536"/>
    </w:p>
    <w:p w14:paraId="740104EC" w14:textId="77777777" w:rsidR="00112362" w:rsidRDefault="00112362" w:rsidP="00112362">
      <w:pPr>
        <w:pStyle w:val="KeepWithNext"/>
        <w:rPr>
          <w:rtl/>
          <w:lang w:eastAsia="he-IL"/>
        </w:rPr>
      </w:pPr>
    </w:p>
    <w:p w14:paraId="6626C4BF" w14:textId="77777777" w:rsidR="00112362" w:rsidRDefault="00112362" w:rsidP="00112362">
      <w:pPr>
        <w:rPr>
          <w:rtl/>
          <w:lang w:eastAsia="he-IL"/>
        </w:rPr>
      </w:pPr>
      <w:bookmarkStart w:id="14537" w:name="_ETM_Q1_11279009"/>
      <w:bookmarkStart w:id="14538" w:name="_ETM_Q1_11279049"/>
      <w:bookmarkEnd w:id="14537"/>
      <w:bookmarkEnd w:id="14538"/>
      <w:r>
        <w:rPr>
          <w:rFonts w:hint="cs"/>
          <w:rtl/>
          <w:lang w:eastAsia="he-IL"/>
        </w:rPr>
        <w:t>אז אוקיי, המצב הרגיל, במצב הזה יכול</w:t>
      </w:r>
      <w:bookmarkStart w:id="14539" w:name="_ETM_Q1_11281602"/>
      <w:bookmarkEnd w:id="14539"/>
      <w:r w:rsidR="006128B4">
        <w:rPr>
          <w:rFonts w:hint="cs"/>
          <w:rtl/>
          <w:lang w:eastAsia="he-IL"/>
        </w:rPr>
        <w:t>, לא יכול,</w:t>
      </w:r>
      <w:bookmarkStart w:id="14540" w:name="_ETM_Q1_11285946"/>
      <w:bookmarkEnd w:id="14540"/>
      <w:r w:rsidR="006128B4">
        <w:rPr>
          <w:rFonts w:hint="cs"/>
          <w:rtl/>
          <w:lang w:eastAsia="he-IL"/>
        </w:rPr>
        <w:t xml:space="preserve"> מה שיקרה, היזם </w:t>
      </w:r>
      <w:bookmarkStart w:id="14541" w:name="_ETM_Q1_11284446"/>
      <w:bookmarkEnd w:id="14541"/>
      <w:r w:rsidR="006128B4">
        <w:rPr>
          <w:rFonts w:hint="cs"/>
          <w:rtl/>
          <w:lang w:eastAsia="he-IL"/>
        </w:rPr>
        <w:t xml:space="preserve">חייב לתת לו דירה חלופית בפרויקט. </w:t>
      </w:r>
    </w:p>
    <w:p w14:paraId="7856CCB1" w14:textId="77777777" w:rsidR="006128B4" w:rsidRDefault="006128B4" w:rsidP="00112362">
      <w:pPr>
        <w:rPr>
          <w:rtl/>
          <w:lang w:eastAsia="he-IL"/>
        </w:rPr>
      </w:pPr>
      <w:bookmarkStart w:id="14542" w:name="_ETM_Q1_11288792"/>
      <w:bookmarkStart w:id="14543" w:name="_ETM_Q1_11288876"/>
      <w:bookmarkEnd w:id="14542"/>
      <w:bookmarkEnd w:id="14543"/>
    </w:p>
    <w:p w14:paraId="34F7A56D" w14:textId="1C0480C5" w:rsidR="006128B4" w:rsidRDefault="006128B4" w:rsidP="006128B4">
      <w:pPr>
        <w:pStyle w:val="af6"/>
        <w:keepNext/>
        <w:rPr>
          <w:rtl/>
        </w:rPr>
      </w:pPr>
      <w:bookmarkStart w:id="14544" w:name="ET_yor_5069_1638"/>
      <w:r w:rsidRPr="006128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8B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544"/>
    </w:p>
    <w:p w14:paraId="1B921BA5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4F3B42A3" w14:textId="77777777" w:rsidR="006128B4" w:rsidRDefault="006128B4" w:rsidP="006128B4">
      <w:pPr>
        <w:rPr>
          <w:rtl/>
          <w:lang w:eastAsia="he-IL"/>
        </w:rPr>
      </w:pPr>
      <w:bookmarkStart w:id="14545" w:name="_ETM_Q1_11287068"/>
      <w:bookmarkEnd w:id="14545"/>
      <w:r>
        <w:rPr>
          <w:rFonts w:hint="cs"/>
          <w:rtl/>
          <w:lang w:eastAsia="he-IL"/>
        </w:rPr>
        <w:t>כ</w:t>
      </w:r>
      <w:bookmarkStart w:id="14546" w:name="_ETM_Q1_11287113"/>
      <w:bookmarkEnd w:id="14546"/>
      <w:r>
        <w:rPr>
          <w:rFonts w:hint="cs"/>
          <w:rtl/>
          <w:lang w:eastAsia="he-IL"/>
        </w:rPr>
        <w:t xml:space="preserve">לומר, </w:t>
      </w:r>
      <w:bookmarkStart w:id="14547" w:name="_ETM_Q1_11287686"/>
      <w:bookmarkEnd w:id="14547"/>
      <w:r>
        <w:rPr>
          <w:rFonts w:hint="cs"/>
          <w:rtl/>
          <w:lang w:eastAsia="he-IL"/>
        </w:rPr>
        <w:t xml:space="preserve">הוא לא מאבד. </w:t>
      </w:r>
    </w:p>
    <w:p w14:paraId="2F783BCF" w14:textId="77777777" w:rsidR="006128B4" w:rsidRDefault="006128B4" w:rsidP="006128B4">
      <w:pPr>
        <w:rPr>
          <w:rtl/>
          <w:lang w:eastAsia="he-IL"/>
        </w:rPr>
      </w:pPr>
      <w:bookmarkStart w:id="14548" w:name="_ETM_Q1_11289383"/>
      <w:bookmarkStart w:id="14549" w:name="_ETM_Q1_11289456"/>
      <w:bookmarkEnd w:id="14548"/>
      <w:bookmarkEnd w:id="14549"/>
    </w:p>
    <w:p w14:paraId="329B50D0" w14:textId="106226FB" w:rsidR="006128B4" w:rsidRDefault="006128B4" w:rsidP="006128B4">
      <w:pPr>
        <w:pStyle w:val="a4"/>
        <w:keepNext/>
        <w:rPr>
          <w:rtl/>
        </w:rPr>
      </w:pPr>
      <w:bookmarkStart w:id="14550" w:name="ET_speaker_תומר_רוזנר_1639"/>
      <w:r w:rsidRPr="006128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28B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550"/>
    </w:p>
    <w:p w14:paraId="0B780286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160582AF" w14:textId="77777777" w:rsidR="006128B4" w:rsidRDefault="006128B4" w:rsidP="006128B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551" w:name="_ETM_Q1_11290577"/>
      <w:bookmarkStart w:id="14552" w:name="_ETM_Q1_11290621"/>
      <w:bookmarkEnd w:id="14551"/>
      <w:bookmarkEnd w:id="14552"/>
      <w:r>
        <w:rPr>
          <w:rFonts w:hint="cs"/>
          <w:rtl/>
          <w:lang w:eastAsia="he-IL"/>
        </w:rPr>
        <w:t xml:space="preserve">וודאי שלא. </w:t>
      </w:r>
      <w:bookmarkStart w:id="14553" w:name="_ETM_Q1_11291609"/>
      <w:bookmarkEnd w:id="14553"/>
    </w:p>
    <w:p w14:paraId="6C73294C" w14:textId="77777777" w:rsidR="006128B4" w:rsidRDefault="006128B4" w:rsidP="006128B4">
      <w:pPr>
        <w:rPr>
          <w:rtl/>
          <w:lang w:eastAsia="he-IL"/>
        </w:rPr>
      </w:pPr>
      <w:bookmarkStart w:id="14554" w:name="_ETM_Q1_11291686"/>
      <w:bookmarkStart w:id="14555" w:name="_ETM_Q1_11289376"/>
      <w:bookmarkStart w:id="14556" w:name="_ETM_Q1_11288907"/>
      <w:bookmarkStart w:id="14557" w:name="_ETM_Q1_11287600"/>
      <w:bookmarkStart w:id="14558" w:name="_ETM_Q1_11285430"/>
      <w:bookmarkStart w:id="14559" w:name="_ETM_Q1_11286855"/>
      <w:bookmarkEnd w:id="14554"/>
      <w:bookmarkEnd w:id="14555"/>
      <w:bookmarkEnd w:id="14556"/>
      <w:bookmarkEnd w:id="14557"/>
      <w:bookmarkEnd w:id="14558"/>
      <w:bookmarkEnd w:id="14559"/>
    </w:p>
    <w:p w14:paraId="19042B84" w14:textId="22F1F97B" w:rsidR="006128B4" w:rsidRDefault="006128B4" w:rsidP="006128B4">
      <w:pPr>
        <w:pStyle w:val="a4"/>
        <w:keepNext/>
        <w:rPr>
          <w:rtl/>
        </w:rPr>
      </w:pPr>
      <w:bookmarkStart w:id="14560" w:name="ET_speaker_6520_1640"/>
      <w:r w:rsidRPr="006128B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128B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560"/>
    </w:p>
    <w:p w14:paraId="500637CD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19978CF1" w14:textId="77777777" w:rsidR="006128B4" w:rsidRDefault="006128B4" w:rsidP="006128B4">
      <w:pPr>
        <w:rPr>
          <w:rtl/>
          <w:lang w:eastAsia="he-IL"/>
        </w:rPr>
      </w:pPr>
      <w:bookmarkStart w:id="14561" w:name="_ETM_Q1_11287421"/>
      <w:bookmarkStart w:id="14562" w:name="_ETM_Q1_11287471"/>
      <w:bookmarkEnd w:id="14561"/>
      <w:bookmarkEnd w:id="14562"/>
      <w:r>
        <w:rPr>
          <w:rFonts w:hint="cs"/>
          <w:rtl/>
          <w:lang w:eastAsia="he-IL"/>
        </w:rPr>
        <w:t xml:space="preserve">לא, אבל אם הוא לא </w:t>
      </w:r>
      <w:bookmarkStart w:id="14563" w:name="_ETM_Q1_11292081"/>
      <w:bookmarkEnd w:id="14563"/>
      <w:r>
        <w:rPr>
          <w:rFonts w:hint="cs"/>
          <w:rtl/>
          <w:lang w:eastAsia="he-IL"/>
        </w:rPr>
        <w:t>גר בה כבר, הוא</w:t>
      </w:r>
      <w:bookmarkStart w:id="14564" w:name="_ETM_Q1_11290564"/>
      <w:bookmarkEnd w:id="14564"/>
      <w:r>
        <w:rPr>
          <w:rFonts w:hint="cs"/>
          <w:rtl/>
          <w:lang w:eastAsia="he-IL"/>
        </w:rPr>
        <w:t xml:space="preserve"> לא גר בה כבר 10 שנים.</w:t>
      </w:r>
      <w:bookmarkStart w:id="14565" w:name="_ETM_Q1_11293563"/>
      <w:bookmarkEnd w:id="14565"/>
      <w:r>
        <w:rPr>
          <w:rFonts w:hint="cs"/>
          <w:rtl/>
          <w:lang w:eastAsia="he-IL"/>
        </w:rPr>
        <w:t xml:space="preserve"> </w:t>
      </w:r>
      <w:bookmarkStart w:id="14566" w:name="_ETM_Q1_11293812"/>
      <w:bookmarkEnd w:id="14566"/>
    </w:p>
    <w:p w14:paraId="6606A861" w14:textId="77777777" w:rsidR="006128B4" w:rsidRDefault="006128B4" w:rsidP="006128B4">
      <w:pPr>
        <w:rPr>
          <w:rtl/>
          <w:lang w:eastAsia="he-IL"/>
        </w:rPr>
      </w:pPr>
      <w:bookmarkStart w:id="14567" w:name="_ETM_Q1_11293896"/>
      <w:bookmarkEnd w:id="14567"/>
    </w:p>
    <w:p w14:paraId="28767F3C" w14:textId="726D7879" w:rsidR="006128B4" w:rsidRDefault="006128B4" w:rsidP="006128B4">
      <w:pPr>
        <w:pStyle w:val="a4"/>
        <w:keepNext/>
        <w:rPr>
          <w:rtl/>
        </w:rPr>
      </w:pPr>
      <w:bookmarkStart w:id="14568" w:name="ET_speaker_תומר_רוזנר_1641"/>
      <w:r w:rsidRPr="006128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28B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568"/>
    </w:p>
    <w:p w14:paraId="64FBED26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2FC5A82B" w14:textId="77777777" w:rsidR="006128B4" w:rsidRDefault="006128B4" w:rsidP="006128B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569" w:name="_ETM_Q1_11295076"/>
      <w:bookmarkEnd w:id="14569"/>
      <w:r>
        <w:rPr>
          <w:rFonts w:hint="cs"/>
          <w:rtl/>
          <w:lang w:eastAsia="he-IL"/>
        </w:rPr>
        <w:t>א</w:t>
      </w:r>
      <w:bookmarkStart w:id="14570" w:name="_ETM_Q1_11295134"/>
      <w:bookmarkEnd w:id="14570"/>
      <w:r>
        <w:rPr>
          <w:rFonts w:hint="cs"/>
          <w:rtl/>
          <w:lang w:eastAsia="he-IL"/>
        </w:rPr>
        <w:t xml:space="preserve"> משנ</w:t>
      </w:r>
      <w:bookmarkStart w:id="14571" w:name="_ETM_Q1_11292460"/>
      <w:bookmarkEnd w:id="14571"/>
      <w:r>
        <w:rPr>
          <w:rFonts w:hint="cs"/>
          <w:rtl/>
          <w:lang w:eastAsia="he-IL"/>
        </w:rPr>
        <w:t xml:space="preserve">ה. </w:t>
      </w:r>
      <w:bookmarkStart w:id="14572" w:name="_ETM_Q1_11292776"/>
      <w:bookmarkEnd w:id="14572"/>
    </w:p>
    <w:p w14:paraId="4CD13989" w14:textId="77777777" w:rsidR="006128B4" w:rsidRDefault="006128B4" w:rsidP="006128B4">
      <w:pPr>
        <w:rPr>
          <w:rtl/>
          <w:lang w:eastAsia="he-IL"/>
        </w:rPr>
      </w:pPr>
      <w:bookmarkStart w:id="14573" w:name="_ETM_Q1_11292849"/>
      <w:bookmarkEnd w:id="14573"/>
    </w:p>
    <w:p w14:paraId="1199144A" w14:textId="46D3FED0" w:rsidR="006128B4" w:rsidRDefault="006128B4" w:rsidP="006128B4">
      <w:pPr>
        <w:pStyle w:val="a4"/>
        <w:keepNext/>
        <w:rPr>
          <w:rtl/>
        </w:rPr>
      </w:pPr>
      <w:bookmarkStart w:id="14574" w:name="ET_speaker_6520_1642"/>
      <w:r w:rsidRPr="006128B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128B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574"/>
    </w:p>
    <w:p w14:paraId="38AC145B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3C95A6C0" w14:textId="77777777" w:rsidR="006128B4" w:rsidRDefault="006128B4" w:rsidP="006128B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575" w:name="_ETM_Q1_11294458"/>
      <w:bookmarkStart w:id="14576" w:name="_ETM_Q1_11294521"/>
      <w:bookmarkEnd w:id="14575"/>
      <w:bookmarkEnd w:id="14576"/>
      <w:r>
        <w:rPr>
          <w:rFonts w:hint="cs"/>
          <w:rtl/>
          <w:lang w:eastAsia="he-IL"/>
        </w:rPr>
        <w:t>וא מקבל את ההטבה?</w:t>
      </w:r>
    </w:p>
    <w:p w14:paraId="542AD65C" w14:textId="77777777" w:rsidR="006128B4" w:rsidRDefault="006128B4" w:rsidP="006128B4">
      <w:pPr>
        <w:rPr>
          <w:rtl/>
          <w:lang w:eastAsia="he-IL"/>
        </w:rPr>
      </w:pPr>
      <w:bookmarkStart w:id="14577" w:name="_ETM_Q1_11296427"/>
      <w:bookmarkStart w:id="14578" w:name="_ETM_Q1_11296518"/>
      <w:bookmarkEnd w:id="14577"/>
      <w:bookmarkEnd w:id="14578"/>
    </w:p>
    <w:p w14:paraId="0A6E739F" w14:textId="23DBFF93" w:rsidR="006128B4" w:rsidRDefault="006128B4" w:rsidP="006128B4">
      <w:pPr>
        <w:pStyle w:val="a4"/>
        <w:keepNext/>
        <w:rPr>
          <w:rtl/>
        </w:rPr>
      </w:pPr>
      <w:bookmarkStart w:id="14579" w:name="ET_speaker_תומר_רוזנר_1643"/>
      <w:r w:rsidRPr="006128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28B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579"/>
    </w:p>
    <w:p w14:paraId="4A565954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6DADB8B0" w14:textId="77777777" w:rsidR="006128B4" w:rsidRDefault="006128B4" w:rsidP="006128B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580" w:name="_ETM_Q1_11297659"/>
      <w:bookmarkStart w:id="14581" w:name="_ETM_Q1_11297698"/>
      <w:bookmarkEnd w:id="14580"/>
      <w:bookmarkEnd w:id="14581"/>
      <w:r>
        <w:rPr>
          <w:rFonts w:hint="cs"/>
          <w:rtl/>
          <w:lang w:eastAsia="he-IL"/>
        </w:rPr>
        <w:t>א, הו</w:t>
      </w:r>
      <w:bookmarkStart w:id="14582" w:name="_ETM_Q1_11294981"/>
      <w:bookmarkEnd w:id="14582"/>
      <w:r>
        <w:rPr>
          <w:rFonts w:hint="cs"/>
          <w:rtl/>
          <w:lang w:eastAsia="he-IL"/>
        </w:rPr>
        <w:t>א לא יכול עכשי</w:t>
      </w:r>
      <w:bookmarkStart w:id="14583" w:name="_ETM_Q1_11297447"/>
      <w:bookmarkEnd w:id="14583"/>
      <w:r>
        <w:rPr>
          <w:rFonts w:hint="cs"/>
          <w:rtl/>
          <w:lang w:eastAsia="he-IL"/>
        </w:rPr>
        <w:t>ו להגיד ליזם אני רוצה שתקנה</w:t>
      </w:r>
      <w:bookmarkStart w:id="14584" w:name="_ETM_Q1_11296700"/>
      <w:bookmarkEnd w:id="14584"/>
      <w:r>
        <w:rPr>
          <w:rFonts w:hint="cs"/>
          <w:rtl/>
          <w:lang w:eastAsia="he-IL"/>
        </w:rPr>
        <w:t xml:space="preserve"> ממני את הדירה ותיתן לי</w:t>
      </w:r>
      <w:bookmarkStart w:id="14585" w:name="_ETM_Q1_11299644"/>
      <w:bookmarkEnd w:id="14585"/>
      <w:r>
        <w:rPr>
          <w:rFonts w:hint="cs"/>
          <w:rtl/>
          <w:lang w:eastAsia="he-IL"/>
        </w:rPr>
        <w:t xml:space="preserve"> דירה במקום אחר. דירה אחרת במקום אחר. הוא </w:t>
      </w:r>
      <w:bookmarkStart w:id="14586" w:name="_ETM_Q1_11300460"/>
      <w:bookmarkEnd w:id="14586"/>
      <w:r>
        <w:rPr>
          <w:rFonts w:hint="cs"/>
          <w:rtl/>
          <w:lang w:eastAsia="he-IL"/>
        </w:rPr>
        <w:t>יקבל כמו</w:t>
      </w:r>
      <w:bookmarkStart w:id="14587" w:name="_ETM_Q1_11301502"/>
      <w:bookmarkEnd w:id="14587"/>
      <w:r>
        <w:rPr>
          <w:rFonts w:hint="cs"/>
          <w:rtl/>
          <w:lang w:eastAsia="he-IL"/>
        </w:rPr>
        <w:t xml:space="preserve"> כל אחד בפרויקט. </w:t>
      </w:r>
      <w:bookmarkStart w:id="14588" w:name="_ETM_Q1_11301825"/>
      <w:bookmarkStart w:id="14589" w:name="_ETM_Q1_11301322"/>
      <w:bookmarkStart w:id="14590" w:name="_ETM_Q1_11301449"/>
      <w:bookmarkStart w:id="14591" w:name="_ETM_Q1_11306041"/>
      <w:bookmarkEnd w:id="14588"/>
      <w:bookmarkEnd w:id="14589"/>
      <w:bookmarkEnd w:id="14590"/>
      <w:bookmarkEnd w:id="14591"/>
    </w:p>
    <w:p w14:paraId="3C933B96" w14:textId="77777777" w:rsidR="006128B4" w:rsidRDefault="006128B4" w:rsidP="006128B4">
      <w:pPr>
        <w:rPr>
          <w:rtl/>
          <w:lang w:eastAsia="he-IL"/>
        </w:rPr>
      </w:pPr>
      <w:bookmarkStart w:id="14592" w:name="_ETM_Q1_11303622"/>
      <w:bookmarkEnd w:id="14592"/>
    </w:p>
    <w:p w14:paraId="7761C8DF" w14:textId="759C6D6C" w:rsidR="006128B4" w:rsidRDefault="006128B4" w:rsidP="006128B4">
      <w:pPr>
        <w:pStyle w:val="af6"/>
        <w:keepNext/>
        <w:rPr>
          <w:rtl/>
        </w:rPr>
      </w:pPr>
      <w:bookmarkStart w:id="14593" w:name="ET_yor_5069_1644"/>
      <w:r w:rsidRPr="006128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8B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593"/>
    </w:p>
    <w:p w14:paraId="7D641BFA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04924786" w14:textId="77777777" w:rsidR="006128B4" w:rsidRDefault="006128B4" w:rsidP="006128B4">
      <w:pPr>
        <w:rPr>
          <w:rtl/>
          <w:lang w:eastAsia="he-IL"/>
        </w:rPr>
      </w:pPr>
      <w:bookmarkStart w:id="14594" w:name="_ETM_Q1_11304181"/>
      <w:bookmarkStart w:id="14595" w:name="_ETM_Q1_11304231"/>
      <w:bookmarkEnd w:id="14594"/>
      <w:bookmarkEnd w:id="14595"/>
      <w:r>
        <w:rPr>
          <w:rFonts w:hint="cs"/>
          <w:rtl/>
          <w:lang w:eastAsia="he-IL"/>
        </w:rPr>
        <w:t xml:space="preserve">אה, בפרויקט. </w:t>
      </w:r>
    </w:p>
    <w:p w14:paraId="7ACEA356" w14:textId="77777777" w:rsidR="006128B4" w:rsidRDefault="006128B4" w:rsidP="006128B4">
      <w:pPr>
        <w:rPr>
          <w:rtl/>
          <w:lang w:eastAsia="he-IL"/>
        </w:rPr>
      </w:pPr>
      <w:bookmarkStart w:id="14596" w:name="_ETM_Q1_11306138"/>
      <w:bookmarkStart w:id="14597" w:name="_ETM_Q1_11306230"/>
      <w:bookmarkStart w:id="14598" w:name="_ETM_Q1_11303873"/>
      <w:bookmarkEnd w:id="14596"/>
      <w:bookmarkEnd w:id="14597"/>
      <w:bookmarkEnd w:id="14598"/>
    </w:p>
    <w:p w14:paraId="645D1B44" w14:textId="6CC3730F" w:rsidR="006128B4" w:rsidRDefault="006128B4" w:rsidP="006128B4">
      <w:pPr>
        <w:pStyle w:val="af9"/>
        <w:keepNext/>
        <w:rPr>
          <w:rtl/>
          <w:lang w:eastAsia="he-IL"/>
        </w:rPr>
      </w:pPr>
      <w:bookmarkStart w:id="14599" w:name="ET_guest_נור_חאיך_1645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9"/>
    </w:p>
    <w:p w14:paraId="62EBF7D0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118EC6EC" w14:textId="77777777" w:rsidR="006128B4" w:rsidRDefault="006128B4" w:rsidP="006128B4">
      <w:pPr>
        <w:rPr>
          <w:rtl/>
          <w:lang w:eastAsia="he-IL"/>
        </w:rPr>
      </w:pPr>
      <w:bookmarkStart w:id="14600" w:name="_ETM_Q1_11305281"/>
      <w:bookmarkStart w:id="14601" w:name="_ETM_Q1_11305328"/>
      <w:bookmarkStart w:id="14602" w:name="_ETM_Q1_11304087"/>
      <w:bookmarkEnd w:id="14600"/>
      <w:bookmarkEnd w:id="14601"/>
      <w:bookmarkEnd w:id="14602"/>
      <w:r>
        <w:rPr>
          <w:rFonts w:hint="cs"/>
          <w:rtl/>
          <w:lang w:eastAsia="he-IL"/>
        </w:rPr>
        <w:t>כמו משקיע. כמו</w:t>
      </w:r>
      <w:bookmarkStart w:id="14603" w:name="_ETM_Q1_11306827"/>
      <w:bookmarkEnd w:id="14603"/>
      <w:r>
        <w:rPr>
          <w:rFonts w:hint="cs"/>
          <w:rtl/>
          <w:lang w:eastAsia="he-IL"/>
        </w:rPr>
        <w:t xml:space="preserve"> משקיע.</w:t>
      </w:r>
      <w:bookmarkStart w:id="14604" w:name="_ETM_Q1_11307008"/>
      <w:bookmarkStart w:id="14605" w:name="_ETM_Q1_11305028"/>
      <w:bookmarkStart w:id="14606" w:name="_ETM_Q1_11305392"/>
      <w:bookmarkEnd w:id="14604"/>
      <w:bookmarkEnd w:id="14605"/>
      <w:bookmarkEnd w:id="14606"/>
    </w:p>
    <w:p w14:paraId="2D7215D7" w14:textId="77777777" w:rsidR="006128B4" w:rsidRDefault="006128B4" w:rsidP="006128B4">
      <w:pPr>
        <w:rPr>
          <w:rtl/>
          <w:lang w:eastAsia="he-IL"/>
        </w:rPr>
      </w:pPr>
      <w:bookmarkStart w:id="14607" w:name="_ETM_Q1_11305482"/>
      <w:bookmarkEnd w:id="14607"/>
    </w:p>
    <w:p w14:paraId="0CBCA53C" w14:textId="2EDF4397" w:rsidR="006128B4" w:rsidRDefault="006128B4" w:rsidP="006128B4">
      <w:pPr>
        <w:pStyle w:val="a4"/>
        <w:keepNext/>
        <w:rPr>
          <w:rtl/>
        </w:rPr>
      </w:pPr>
      <w:bookmarkStart w:id="14608" w:name="ET_speaker_תומר_רוזנר_1646"/>
      <w:r w:rsidRPr="006128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28B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608"/>
    </w:p>
    <w:p w14:paraId="3C1BB741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0E5204E5" w14:textId="77777777" w:rsidR="006128B4" w:rsidRDefault="006128B4" w:rsidP="006128B4">
      <w:pPr>
        <w:rPr>
          <w:rtl/>
          <w:lang w:eastAsia="he-IL"/>
        </w:rPr>
      </w:pPr>
      <w:bookmarkStart w:id="14609" w:name="_ETM_Q1_11307115"/>
      <w:bookmarkStart w:id="14610" w:name="_ETM_Q1_11307158"/>
      <w:bookmarkEnd w:id="14609"/>
      <w:bookmarkEnd w:id="14610"/>
      <w:r>
        <w:rPr>
          <w:rFonts w:hint="cs"/>
          <w:rtl/>
          <w:lang w:eastAsia="he-IL"/>
        </w:rPr>
        <w:t xml:space="preserve">כמו משקיע. זו דירה של משקיע. </w:t>
      </w:r>
    </w:p>
    <w:p w14:paraId="7B927538" w14:textId="77777777" w:rsidR="006128B4" w:rsidRDefault="006128B4" w:rsidP="006128B4">
      <w:pPr>
        <w:rPr>
          <w:rtl/>
          <w:lang w:eastAsia="he-IL"/>
        </w:rPr>
      </w:pPr>
      <w:bookmarkStart w:id="14611" w:name="_ETM_Q1_11311081"/>
      <w:bookmarkStart w:id="14612" w:name="_ETM_Q1_11311181"/>
      <w:bookmarkEnd w:id="14611"/>
      <w:bookmarkEnd w:id="14612"/>
    </w:p>
    <w:p w14:paraId="3CA7CFBE" w14:textId="57292B05" w:rsidR="006128B4" w:rsidRDefault="006128B4" w:rsidP="006128B4">
      <w:pPr>
        <w:pStyle w:val="af9"/>
        <w:keepNext/>
        <w:rPr>
          <w:rtl/>
          <w:lang w:eastAsia="he-IL"/>
        </w:rPr>
      </w:pPr>
      <w:bookmarkStart w:id="14613" w:name="ET_guest_נור_חאיך_1647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3"/>
    </w:p>
    <w:p w14:paraId="0CD9832B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0F89C59E" w14:textId="77777777" w:rsidR="006128B4" w:rsidRDefault="006128B4" w:rsidP="006128B4">
      <w:pPr>
        <w:rPr>
          <w:rtl/>
          <w:lang w:eastAsia="he-IL"/>
        </w:rPr>
      </w:pPr>
      <w:bookmarkStart w:id="14614" w:name="_ETM_Q1_11312564"/>
      <w:bookmarkEnd w:id="14614"/>
      <w:r>
        <w:rPr>
          <w:rFonts w:hint="cs"/>
          <w:rtl/>
          <w:lang w:eastAsia="he-IL"/>
        </w:rPr>
        <w:t>א</w:t>
      </w:r>
      <w:bookmarkStart w:id="14615" w:name="_ETM_Q1_11312620"/>
      <w:bookmarkEnd w:id="14615"/>
      <w:r>
        <w:rPr>
          <w:rFonts w:hint="cs"/>
          <w:rtl/>
          <w:lang w:eastAsia="he-IL"/>
        </w:rPr>
        <w:t xml:space="preserve">ו </w:t>
      </w:r>
      <w:bookmarkStart w:id="14616" w:name="_ETM_Q1_11312732"/>
      <w:bookmarkEnd w:id="14616"/>
      <w:r>
        <w:rPr>
          <w:rFonts w:hint="cs"/>
          <w:rtl/>
          <w:lang w:eastAsia="he-IL"/>
        </w:rPr>
        <w:t>מ</w:t>
      </w:r>
      <w:bookmarkStart w:id="14617" w:name="_ETM_Q1_11309844"/>
      <w:bookmarkEnd w:id="14617"/>
      <w:r>
        <w:rPr>
          <w:rFonts w:hint="cs"/>
          <w:rtl/>
          <w:lang w:eastAsia="he-IL"/>
        </w:rPr>
        <w:t xml:space="preserve">שקיע או משרתת אותו מבחינת שכירות. </w:t>
      </w:r>
      <w:bookmarkStart w:id="14618" w:name="_ETM_Q1_11313538"/>
      <w:bookmarkEnd w:id="14618"/>
    </w:p>
    <w:p w14:paraId="336EEC55" w14:textId="77777777" w:rsidR="006128B4" w:rsidRDefault="006128B4" w:rsidP="006128B4">
      <w:pPr>
        <w:rPr>
          <w:rtl/>
          <w:lang w:eastAsia="he-IL"/>
        </w:rPr>
      </w:pPr>
    </w:p>
    <w:p w14:paraId="416D399E" w14:textId="5EA1A266" w:rsidR="006128B4" w:rsidRDefault="006128B4" w:rsidP="006128B4">
      <w:pPr>
        <w:pStyle w:val="af6"/>
        <w:keepNext/>
        <w:rPr>
          <w:rtl/>
        </w:rPr>
      </w:pPr>
      <w:bookmarkStart w:id="14619" w:name="ET_yor_5069_1648"/>
      <w:r w:rsidRPr="006128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8B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619"/>
    </w:p>
    <w:p w14:paraId="164839D8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6BDFC5F8" w14:textId="77777777" w:rsidR="006128B4" w:rsidRDefault="006128B4" w:rsidP="006128B4">
      <w:pPr>
        <w:rPr>
          <w:rtl/>
          <w:lang w:eastAsia="he-IL"/>
        </w:rPr>
      </w:pPr>
      <w:bookmarkStart w:id="14620" w:name="_ETM_Q1_11314635"/>
      <w:bookmarkEnd w:id="14620"/>
      <w:r>
        <w:rPr>
          <w:rFonts w:hint="cs"/>
          <w:rtl/>
          <w:lang w:eastAsia="he-IL"/>
        </w:rPr>
        <w:t>א</w:t>
      </w:r>
      <w:bookmarkStart w:id="14621" w:name="_ETM_Q1_11314687"/>
      <w:bookmarkEnd w:id="14621"/>
      <w:r>
        <w:rPr>
          <w:rFonts w:hint="cs"/>
          <w:rtl/>
          <w:lang w:eastAsia="he-IL"/>
        </w:rPr>
        <w:t>ני לא בטוח ש</w:t>
      </w:r>
      <w:bookmarkStart w:id="14622" w:name="_ETM_Q1_11312826"/>
      <w:bookmarkStart w:id="14623" w:name="_ETM_Q1_11313083"/>
      <w:bookmarkEnd w:id="14622"/>
      <w:bookmarkEnd w:id="14623"/>
      <w:r>
        <w:rPr>
          <w:rFonts w:hint="cs"/>
          <w:rtl/>
          <w:lang w:eastAsia="he-IL"/>
        </w:rPr>
        <w:t xml:space="preserve">זה כמו משקיע. </w:t>
      </w:r>
      <w:bookmarkStart w:id="14624" w:name="_ETM_Q1_11314294"/>
      <w:bookmarkEnd w:id="14624"/>
    </w:p>
    <w:p w14:paraId="02BAA545" w14:textId="77777777" w:rsidR="006128B4" w:rsidRDefault="006128B4" w:rsidP="006128B4">
      <w:pPr>
        <w:rPr>
          <w:rtl/>
          <w:lang w:eastAsia="he-IL"/>
        </w:rPr>
      </w:pPr>
      <w:bookmarkStart w:id="14625" w:name="_ETM_Q1_11314375"/>
      <w:bookmarkStart w:id="14626" w:name="_ETM_Q1_11314995"/>
      <w:bookmarkStart w:id="14627" w:name="_ETM_Q1_11315099"/>
      <w:bookmarkEnd w:id="14625"/>
      <w:bookmarkEnd w:id="14626"/>
      <w:bookmarkEnd w:id="14627"/>
    </w:p>
    <w:p w14:paraId="4D630A61" w14:textId="21AAC6B8" w:rsidR="006128B4" w:rsidRDefault="006128B4" w:rsidP="006128B4">
      <w:pPr>
        <w:pStyle w:val="af9"/>
        <w:keepNext/>
        <w:rPr>
          <w:rtl/>
          <w:lang w:eastAsia="he-IL"/>
        </w:rPr>
      </w:pPr>
      <w:bookmarkStart w:id="14628" w:name="ET_guest_נור_חאיך_1649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8"/>
    </w:p>
    <w:p w14:paraId="6B91FB90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5A6CA95D" w14:textId="77777777" w:rsidR="006128B4" w:rsidRDefault="006128B4" w:rsidP="006128B4">
      <w:pPr>
        <w:rPr>
          <w:rtl/>
          <w:lang w:eastAsia="he-IL"/>
        </w:rPr>
      </w:pPr>
      <w:bookmarkStart w:id="14629" w:name="_ETM_Q1_11314380"/>
      <w:bookmarkEnd w:id="14629"/>
      <w:r>
        <w:rPr>
          <w:rFonts w:hint="cs"/>
          <w:rtl/>
          <w:lang w:eastAsia="he-IL"/>
        </w:rPr>
        <w:t>ל</w:t>
      </w:r>
      <w:bookmarkStart w:id="14630" w:name="_ETM_Q1_11314427"/>
      <w:bookmarkEnd w:id="14630"/>
      <w:r>
        <w:rPr>
          <w:rFonts w:hint="cs"/>
          <w:rtl/>
          <w:lang w:eastAsia="he-IL"/>
        </w:rPr>
        <w:t xml:space="preserve">א, לא משקיע. </w:t>
      </w:r>
      <w:bookmarkStart w:id="14631" w:name="_ETM_Q1_11314609"/>
      <w:bookmarkEnd w:id="14631"/>
    </w:p>
    <w:p w14:paraId="15AA3DEA" w14:textId="77777777" w:rsidR="006128B4" w:rsidRDefault="006128B4" w:rsidP="006128B4">
      <w:pPr>
        <w:rPr>
          <w:rtl/>
          <w:lang w:eastAsia="he-IL"/>
        </w:rPr>
      </w:pPr>
      <w:bookmarkStart w:id="14632" w:name="_ETM_Q1_11315851"/>
      <w:bookmarkStart w:id="14633" w:name="_ETM_Q1_11315946"/>
      <w:bookmarkEnd w:id="14632"/>
      <w:bookmarkEnd w:id="14633"/>
    </w:p>
    <w:p w14:paraId="3F15E76A" w14:textId="31A9B0B8" w:rsidR="006128B4" w:rsidRDefault="006128B4" w:rsidP="006128B4">
      <w:pPr>
        <w:pStyle w:val="af6"/>
        <w:keepNext/>
        <w:rPr>
          <w:rtl/>
        </w:rPr>
      </w:pPr>
      <w:bookmarkStart w:id="14634" w:name="ET_yor_5069_1650"/>
      <w:r w:rsidRPr="006128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8B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634"/>
    </w:p>
    <w:p w14:paraId="465BAA32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459D0E17" w14:textId="77777777" w:rsidR="006128B4" w:rsidRDefault="006128B4" w:rsidP="006128B4">
      <w:pPr>
        <w:rPr>
          <w:rtl/>
          <w:lang w:eastAsia="he-IL"/>
        </w:rPr>
      </w:pPr>
      <w:bookmarkStart w:id="14635" w:name="_ETM_Q1_11316990"/>
      <w:bookmarkStart w:id="14636" w:name="_ETM_Q1_11317030"/>
      <w:bookmarkEnd w:id="14635"/>
      <w:bookmarkEnd w:id="14636"/>
      <w:r>
        <w:rPr>
          <w:rFonts w:hint="cs"/>
          <w:rtl/>
          <w:lang w:eastAsia="he-IL"/>
        </w:rPr>
        <w:t xml:space="preserve">הוא עבר דירה כי </w:t>
      </w:r>
      <w:bookmarkStart w:id="14637" w:name="_ETM_Q1_11318478"/>
      <w:bookmarkEnd w:id="14637"/>
      <w:r>
        <w:rPr>
          <w:rFonts w:hint="cs"/>
          <w:rtl/>
          <w:lang w:eastAsia="he-IL"/>
        </w:rPr>
        <w:t>הוא לא יכל לחי</w:t>
      </w:r>
      <w:bookmarkStart w:id="14638" w:name="_ETM_Q1_11317360"/>
      <w:bookmarkEnd w:id="14638"/>
      <w:r>
        <w:rPr>
          <w:rFonts w:hint="cs"/>
          <w:rtl/>
          <w:lang w:eastAsia="he-IL"/>
        </w:rPr>
        <w:t xml:space="preserve">ות שם. </w:t>
      </w:r>
      <w:bookmarkStart w:id="14639" w:name="_ETM_Q1_11318151"/>
      <w:bookmarkEnd w:id="14639"/>
    </w:p>
    <w:p w14:paraId="35325E99" w14:textId="77777777" w:rsidR="006128B4" w:rsidRDefault="006128B4" w:rsidP="006128B4">
      <w:pPr>
        <w:rPr>
          <w:rtl/>
          <w:lang w:eastAsia="he-IL"/>
        </w:rPr>
      </w:pPr>
      <w:bookmarkStart w:id="14640" w:name="_ETM_Q1_11318278"/>
      <w:bookmarkEnd w:id="14640"/>
    </w:p>
    <w:p w14:paraId="6863F00B" w14:textId="0C8E0852" w:rsidR="006128B4" w:rsidRDefault="006128B4" w:rsidP="006128B4">
      <w:pPr>
        <w:pStyle w:val="af9"/>
        <w:keepNext/>
        <w:rPr>
          <w:rtl/>
          <w:lang w:eastAsia="he-IL"/>
        </w:rPr>
      </w:pPr>
      <w:bookmarkStart w:id="14641" w:name="ET_guest_נור_חאיך_1651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1"/>
    </w:p>
    <w:p w14:paraId="5CFCB561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65C72CD8" w14:textId="77777777" w:rsidR="006128B4" w:rsidRDefault="006128B4" w:rsidP="006128B4">
      <w:pPr>
        <w:rPr>
          <w:rtl/>
          <w:lang w:eastAsia="he-IL"/>
        </w:rPr>
      </w:pPr>
      <w:bookmarkStart w:id="14642" w:name="_ETM_Q1_11319808"/>
      <w:bookmarkEnd w:id="14642"/>
      <w:r>
        <w:rPr>
          <w:rFonts w:hint="cs"/>
          <w:rtl/>
          <w:lang w:eastAsia="he-IL"/>
        </w:rPr>
        <w:t>ל</w:t>
      </w:r>
      <w:bookmarkStart w:id="14643" w:name="_ETM_Q1_11319850"/>
      <w:bookmarkEnd w:id="14643"/>
      <w:r>
        <w:rPr>
          <w:rFonts w:hint="cs"/>
          <w:rtl/>
          <w:lang w:eastAsia="he-IL"/>
        </w:rPr>
        <w:t xml:space="preserve">א, אבל הוא עבר דירה </w:t>
      </w:r>
      <w:bookmarkStart w:id="14644" w:name="_ETM_Q1_11321708"/>
      <w:bookmarkEnd w:id="14644"/>
      <w:r>
        <w:rPr>
          <w:rFonts w:hint="cs"/>
          <w:rtl/>
          <w:lang w:eastAsia="he-IL"/>
        </w:rPr>
        <w:t>לא בגלל הפרויקט. הוא עבר דירה, ההח</w:t>
      </w:r>
      <w:bookmarkStart w:id="14645" w:name="_ETM_Q1_11322447"/>
      <w:bookmarkEnd w:id="14645"/>
      <w:r>
        <w:rPr>
          <w:rFonts w:hint="cs"/>
          <w:rtl/>
          <w:lang w:eastAsia="he-IL"/>
        </w:rPr>
        <w:t>לטה לעבור דירה זה</w:t>
      </w:r>
      <w:bookmarkStart w:id="14646" w:name="_ETM_Q1_11324704"/>
      <w:bookmarkEnd w:id="14646"/>
      <w:r>
        <w:rPr>
          <w:rFonts w:hint="cs"/>
          <w:rtl/>
          <w:lang w:eastAsia="he-IL"/>
        </w:rPr>
        <w:t xml:space="preserve"> כתוצאה מאירוע ש</w:t>
      </w:r>
      <w:bookmarkStart w:id="14647" w:name="_ETM_Q1_11324823"/>
      <w:bookmarkEnd w:id="14647"/>
      <w:r>
        <w:rPr>
          <w:rFonts w:hint="cs"/>
          <w:rtl/>
          <w:lang w:eastAsia="he-IL"/>
        </w:rPr>
        <w:t xml:space="preserve">קרה לו. </w:t>
      </w:r>
      <w:bookmarkStart w:id="14648" w:name="_ETM_Q1_11325923"/>
      <w:bookmarkEnd w:id="14648"/>
    </w:p>
    <w:p w14:paraId="251035CF" w14:textId="77777777" w:rsidR="006128B4" w:rsidRDefault="006128B4" w:rsidP="006128B4">
      <w:pPr>
        <w:rPr>
          <w:rtl/>
          <w:lang w:eastAsia="he-IL"/>
        </w:rPr>
      </w:pPr>
    </w:p>
    <w:p w14:paraId="79ED09C8" w14:textId="591C6840" w:rsidR="006128B4" w:rsidRDefault="006128B4" w:rsidP="006128B4">
      <w:pPr>
        <w:pStyle w:val="af6"/>
        <w:keepNext/>
        <w:rPr>
          <w:rtl/>
        </w:rPr>
      </w:pPr>
      <w:bookmarkStart w:id="14649" w:name="ET_yor_5069_1652"/>
      <w:r w:rsidRPr="006128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8B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649"/>
    </w:p>
    <w:p w14:paraId="159D37B8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4B6F3D46" w14:textId="77777777" w:rsidR="006128B4" w:rsidRDefault="006128B4" w:rsidP="006128B4">
      <w:pPr>
        <w:rPr>
          <w:rtl/>
          <w:lang w:eastAsia="he-IL"/>
        </w:rPr>
      </w:pPr>
      <w:bookmarkStart w:id="14650" w:name="_ETM_Q1_11327026"/>
      <w:bookmarkEnd w:id="14650"/>
      <w:r>
        <w:rPr>
          <w:rFonts w:hint="cs"/>
          <w:rtl/>
          <w:lang w:eastAsia="he-IL"/>
        </w:rPr>
        <w:t>ה</w:t>
      </w:r>
      <w:bookmarkStart w:id="14651" w:name="_ETM_Q1_11327089"/>
      <w:bookmarkEnd w:id="14651"/>
      <w:r>
        <w:rPr>
          <w:rFonts w:hint="cs"/>
          <w:rtl/>
          <w:lang w:eastAsia="he-IL"/>
        </w:rPr>
        <w:t xml:space="preserve">וא עבר דירה בגלל שהוא, </w:t>
      </w:r>
      <w:bookmarkStart w:id="14652" w:name="_ETM_Q1_11329081"/>
      <w:bookmarkEnd w:id="14652"/>
      <w:r>
        <w:rPr>
          <w:rFonts w:hint="cs"/>
          <w:rtl/>
          <w:lang w:eastAsia="he-IL"/>
        </w:rPr>
        <w:t>זה לא התאים</w:t>
      </w:r>
      <w:bookmarkStart w:id="14653" w:name="_ETM_Q1_11326967"/>
      <w:bookmarkEnd w:id="14653"/>
      <w:r>
        <w:rPr>
          <w:rFonts w:hint="cs"/>
          <w:rtl/>
          <w:lang w:eastAsia="he-IL"/>
        </w:rPr>
        <w:t xml:space="preserve"> לו. והוא אמר יום אחד יבוא לפה </w:t>
      </w:r>
      <w:bookmarkStart w:id="14654" w:name="_ETM_Q1_11330005"/>
      <w:bookmarkEnd w:id="14654"/>
      <w:r>
        <w:rPr>
          <w:rFonts w:hint="cs"/>
          <w:rtl/>
          <w:lang w:eastAsia="he-IL"/>
        </w:rPr>
        <w:t xml:space="preserve">פרויקט. </w:t>
      </w:r>
      <w:bookmarkStart w:id="14655" w:name="_ETM_Q1_11328657"/>
      <w:bookmarkEnd w:id="14655"/>
    </w:p>
    <w:p w14:paraId="058E7F73" w14:textId="77777777" w:rsidR="006128B4" w:rsidRDefault="006128B4" w:rsidP="006128B4">
      <w:pPr>
        <w:rPr>
          <w:rtl/>
          <w:lang w:eastAsia="he-IL"/>
        </w:rPr>
      </w:pPr>
      <w:bookmarkStart w:id="14656" w:name="_ETM_Q1_11328885"/>
      <w:bookmarkEnd w:id="14656"/>
    </w:p>
    <w:p w14:paraId="46BC0A29" w14:textId="5362C75E" w:rsidR="006128B4" w:rsidRDefault="006128B4" w:rsidP="006128B4">
      <w:pPr>
        <w:pStyle w:val="a4"/>
        <w:keepNext/>
        <w:rPr>
          <w:rtl/>
        </w:rPr>
      </w:pPr>
      <w:bookmarkStart w:id="14657" w:name="ET_speaker_תומר_רוזנר_1653"/>
      <w:r w:rsidRPr="006128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28B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657"/>
    </w:p>
    <w:p w14:paraId="36DEA741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16C332B8" w14:textId="77777777" w:rsidR="006128B4" w:rsidRDefault="006128B4" w:rsidP="006128B4">
      <w:pPr>
        <w:rPr>
          <w:rtl/>
          <w:lang w:eastAsia="he-IL"/>
        </w:rPr>
      </w:pPr>
      <w:bookmarkStart w:id="14658" w:name="_ETM_Q1_11329879"/>
      <w:bookmarkStart w:id="14659" w:name="_ETM_Q1_11329923"/>
      <w:bookmarkEnd w:id="14658"/>
      <w:bookmarkEnd w:id="14659"/>
      <w:r>
        <w:rPr>
          <w:rFonts w:hint="cs"/>
          <w:rtl/>
          <w:lang w:eastAsia="he-IL"/>
        </w:rPr>
        <w:t xml:space="preserve">אז הוא יוכל לקבל דירה. </w:t>
      </w:r>
    </w:p>
    <w:p w14:paraId="597D88F8" w14:textId="77777777" w:rsidR="006128B4" w:rsidRDefault="006128B4" w:rsidP="006128B4">
      <w:pPr>
        <w:rPr>
          <w:rtl/>
          <w:lang w:eastAsia="he-IL"/>
        </w:rPr>
      </w:pPr>
      <w:bookmarkStart w:id="14660" w:name="_ETM_Q1_11332464"/>
      <w:bookmarkStart w:id="14661" w:name="_ETM_Q1_11332542"/>
      <w:bookmarkStart w:id="14662" w:name="_ETM_Q1_11333290"/>
      <w:bookmarkEnd w:id="14660"/>
      <w:bookmarkEnd w:id="14661"/>
      <w:bookmarkEnd w:id="14662"/>
    </w:p>
    <w:p w14:paraId="3FFC80EA" w14:textId="506D9EE9" w:rsidR="006128B4" w:rsidRDefault="006128B4" w:rsidP="006128B4">
      <w:pPr>
        <w:pStyle w:val="af9"/>
        <w:keepNext/>
        <w:rPr>
          <w:rtl/>
          <w:lang w:eastAsia="he-IL"/>
        </w:rPr>
      </w:pPr>
      <w:bookmarkStart w:id="14663" w:name="ET_guest_נור_חאיך_1654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3"/>
    </w:p>
    <w:p w14:paraId="54EA5D49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3E098FEA" w14:textId="77777777" w:rsidR="006128B4" w:rsidRDefault="006128B4" w:rsidP="006128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64" w:name="_ETM_Q1_11333898"/>
      <w:bookmarkStart w:id="14665" w:name="_ETM_Q1_11333943"/>
      <w:bookmarkEnd w:id="14664"/>
      <w:bookmarkEnd w:id="14665"/>
      <w:r>
        <w:rPr>
          <w:rFonts w:hint="cs"/>
          <w:rtl/>
          <w:lang w:eastAsia="he-IL"/>
        </w:rPr>
        <w:t>ז הוא י</w:t>
      </w:r>
      <w:bookmarkStart w:id="14666" w:name="_ETM_Q1_11331537"/>
      <w:bookmarkEnd w:id="14666"/>
      <w:r>
        <w:rPr>
          <w:rFonts w:hint="cs"/>
          <w:rtl/>
          <w:lang w:eastAsia="he-IL"/>
        </w:rPr>
        <w:t xml:space="preserve">קבל דירה. </w:t>
      </w:r>
      <w:bookmarkStart w:id="14667" w:name="_ETM_Q1_11332330"/>
      <w:bookmarkEnd w:id="14667"/>
      <w:r>
        <w:rPr>
          <w:rFonts w:hint="cs"/>
          <w:rtl/>
          <w:lang w:eastAsia="he-IL"/>
        </w:rPr>
        <w:t xml:space="preserve">אבל הוא לא יקבל את ההטבה. </w:t>
      </w:r>
      <w:bookmarkStart w:id="14668" w:name="_ETM_Q1_11334929"/>
      <w:bookmarkEnd w:id="14668"/>
    </w:p>
    <w:p w14:paraId="0FE2C80C" w14:textId="77777777" w:rsidR="006128B4" w:rsidRDefault="006128B4" w:rsidP="006128B4">
      <w:pPr>
        <w:rPr>
          <w:rtl/>
          <w:lang w:eastAsia="he-IL"/>
        </w:rPr>
      </w:pPr>
      <w:bookmarkStart w:id="14669" w:name="_ETM_Q1_11335005"/>
      <w:bookmarkStart w:id="14670" w:name="_ETM_Q1_11332637"/>
      <w:bookmarkEnd w:id="14669"/>
      <w:bookmarkEnd w:id="14670"/>
    </w:p>
    <w:p w14:paraId="0A212524" w14:textId="0A7C0F60" w:rsidR="006128B4" w:rsidRDefault="006128B4" w:rsidP="006128B4">
      <w:pPr>
        <w:pStyle w:val="af6"/>
        <w:keepNext/>
        <w:rPr>
          <w:rtl/>
        </w:rPr>
      </w:pPr>
      <w:bookmarkStart w:id="14671" w:name="ET_yor_5069_1655"/>
      <w:r w:rsidRPr="006128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8B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671"/>
    </w:p>
    <w:p w14:paraId="349A9312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2908EDD6" w14:textId="77777777" w:rsidR="006128B4" w:rsidRDefault="006128B4" w:rsidP="006128B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672" w:name="_ETM_Q1_11333236"/>
      <w:bookmarkStart w:id="14673" w:name="_ETM_Q1_11333276"/>
      <w:bookmarkEnd w:id="14672"/>
      <w:bookmarkEnd w:id="14673"/>
      <w:r>
        <w:rPr>
          <w:rFonts w:hint="cs"/>
          <w:rtl/>
          <w:lang w:eastAsia="he-IL"/>
        </w:rPr>
        <w:t xml:space="preserve">וא יקבל דירה בפרויקט. </w:t>
      </w:r>
      <w:bookmarkStart w:id="14674" w:name="_ETM_Q1_11335397"/>
      <w:bookmarkEnd w:id="14674"/>
      <w:r>
        <w:rPr>
          <w:rFonts w:hint="cs"/>
          <w:rtl/>
          <w:lang w:eastAsia="he-IL"/>
        </w:rPr>
        <w:t>אבל למה שתיפגע זכותו לבחו</w:t>
      </w:r>
      <w:bookmarkStart w:id="14675" w:name="_ETM_Q1_11336157"/>
      <w:bookmarkEnd w:id="14675"/>
      <w:r>
        <w:rPr>
          <w:rFonts w:hint="cs"/>
          <w:rtl/>
          <w:lang w:eastAsia="he-IL"/>
        </w:rPr>
        <w:t>ר או ככה או</w:t>
      </w:r>
      <w:bookmarkStart w:id="14676" w:name="_ETM_Q1_11337574"/>
      <w:bookmarkEnd w:id="14676"/>
      <w:r>
        <w:rPr>
          <w:rFonts w:hint="cs"/>
          <w:rtl/>
          <w:lang w:eastAsia="he-IL"/>
        </w:rPr>
        <w:t xml:space="preserve"> ככה?</w:t>
      </w:r>
      <w:bookmarkStart w:id="14677" w:name="_ETM_Q1_11338298"/>
      <w:bookmarkStart w:id="14678" w:name="_ETM_Q1_11338600"/>
      <w:bookmarkEnd w:id="14677"/>
      <w:bookmarkEnd w:id="14678"/>
    </w:p>
    <w:p w14:paraId="5698EB7B" w14:textId="77777777" w:rsidR="006128B4" w:rsidRDefault="006128B4" w:rsidP="006128B4">
      <w:pPr>
        <w:rPr>
          <w:rtl/>
          <w:lang w:eastAsia="he-IL"/>
        </w:rPr>
      </w:pPr>
      <w:bookmarkStart w:id="14679" w:name="_ETM_Q1_11338696"/>
      <w:bookmarkEnd w:id="14679"/>
    </w:p>
    <w:p w14:paraId="438EA520" w14:textId="7C4E57C3" w:rsidR="006128B4" w:rsidRDefault="006128B4" w:rsidP="006128B4">
      <w:pPr>
        <w:pStyle w:val="af9"/>
        <w:keepNext/>
        <w:rPr>
          <w:rtl/>
          <w:lang w:eastAsia="he-IL"/>
        </w:rPr>
      </w:pPr>
      <w:bookmarkStart w:id="14680" w:name="ET_guest_עמית_ארד_1657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ארד: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0"/>
    </w:p>
    <w:p w14:paraId="5261957D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04B0C696" w14:textId="77777777" w:rsidR="006128B4" w:rsidRDefault="006128B4" w:rsidP="006128B4">
      <w:pPr>
        <w:rPr>
          <w:rtl/>
          <w:lang w:eastAsia="he-IL"/>
        </w:rPr>
      </w:pPr>
      <w:bookmarkStart w:id="14681" w:name="_ETM_Q1_11340211"/>
      <w:bookmarkStart w:id="14682" w:name="_ETM_Q1_11340253"/>
      <w:bookmarkStart w:id="14683" w:name="_ETM_Q1_11337276"/>
      <w:bookmarkEnd w:id="14681"/>
      <w:bookmarkEnd w:id="14682"/>
      <w:bookmarkEnd w:id="14683"/>
      <w:r>
        <w:rPr>
          <w:rFonts w:hint="cs"/>
          <w:rtl/>
          <w:lang w:eastAsia="he-IL"/>
        </w:rPr>
        <w:t xml:space="preserve">למה לא דירה חדשה עכשיו? </w:t>
      </w:r>
      <w:bookmarkStart w:id="14684" w:name="_ETM_Q1_11340589"/>
      <w:bookmarkEnd w:id="14684"/>
    </w:p>
    <w:p w14:paraId="0CBF2ABB" w14:textId="77777777" w:rsidR="006128B4" w:rsidRDefault="006128B4" w:rsidP="006128B4">
      <w:pPr>
        <w:rPr>
          <w:rtl/>
          <w:lang w:eastAsia="he-IL"/>
        </w:rPr>
      </w:pPr>
      <w:bookmarkStart w:id="14685" w:name="_ETM_Q1_11340661"/>
      <w:bookmarkStart w:id="14686" w:name="_ETM_Q1_11341314"/>
      <w:bookmarkEnd w:id="14685"/>
      <w:bookmarkEnd w:id="14686"/>
    </w:p>
    <w:p w14:paraId="1CD7114A" w14:textId="1487938B" w:rsidR="006128B4" w:rsidRDefault="006128B4" w:rsidP="006128B4">
      <w:pPr>
        <w:pStyle w:val="a4"/>
        <w:keepNext/>
        <w:rPr>
          <w:rtl/>
        </w:rPr>
      </w:pPr>
      <w:bookmarkStart w:id="14687" w:name="ET_speaker_תומר_רוזנר_1658"/>
      <w:r w:rsidRPr="006128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28B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687"/>
    </w:p>
    <w:p w14:paraId="01BF170F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1AE43F64" w14:textId="77777777" w:rsidR="006128B4" w:rsidRDefault="006128B4" w:rsidP="006128B4">
      <w:pPr>
        <w:rPr>
          <w:rtl/>
          <w:lang w:eastAsia="he-IL"/>
        </w:rPr>
      </w:pPr>
      <w:bookmarkStart w:id="14688" w:name="_ETM_Q1_11341831"/>
      <w:bookmarkStart w:id="14689" w:name="_ETM_Q1_11341871"/>
      <w:bookmarkEnd w:id="14688"/>
      <w:bookmarkEnd w:id="14689"/>
      <w:r>
        <w:rPr>
          <w:rFonts w:hint="cs"/>
          <w:rtl/>
          <w:lang w:eastAsia="he-IL"/>
        </w:rPr>
        <w:t xml:space="preserve">שנייה, </w:t>
      </w:r>
      <w:bookmarkStart w:id="14690" w:name="_ETM_Q1_11339462"/>
      <w:bookmarkEnd w:id="14690"/>
      <w:r>
        <w:rPr>
          <w:rFonts w:hint="cs"/>
          <w:rtl/>
          <w:lang w:eastAsia="he-IL"/>
        </w:rPr>
        <w:t xml:space="preserve">שנייה. </w:t>
      </w:r>
      <w:bookmarkStart w:id="14691" w:name="_ETM_Q1_11340273"/>
      <w:bookmarkEnd w:id="14691"/>
    </w:p>
    <w:p w14:paraId="4160A7DC" w14:textId="77777777" w:rsidR="006128B4" w:rsidRDefault="006128B4" w:rsidP="006128B4">
      <w:pPr>
        <w:rPr>
          <w:rtl/>
          <w:lang w:eastAsia="he-IL"/>
        </w:rPr>
      </w:pPr>
      <w:bookmarkStart w:id="14692" w:name="_ETM_Q1_11340341"/>
      <w:bookmarkStart w:id="14693" w:name="_ETM_Q1_11340575"/>
      <w:bookmarkStart w:id="14694" w:name="_ETM_Q1_11341253"/>
      <w:bookmarkEnd w:id="14692"/>
      <w:bookmarkEnd w:id="14693"/>
      <w:bookmarkEnd w:id="14694"/>
    </w:p>
    <w:p w14:paraId="34148D2C" w14:textId="5304BC65" w:rsidR="006128B4" w:rsidRDefault="006128B4" w:rsidP="006128B4">
      <w:pPr>
        <w:pStyle w:val="af9"/>
        <w:keepNext/>
        <w:rPr>
          <w:rtl/>
          <w:lang w:eastAsia="he-IL"/>
        </w:rPr>
      </w:pPr>
      <w:bookmarkStart w:id="14695" w:name="ET_guest_נור_חאיך_1659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5"/>
    </w:p>
    <w:p w14:paraId="13789A31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14C00F0A" w14:textId="77777777" w:rsidR="006128B4" w:rsidRDefault="006128B4" w:rsidP="006128B4">
      <w:pPr>
        <w:rPr>
          <w:rtl/>
          <w:lang w:eastAsia="he-IL"/>
        </w:rPr>
      </w:pPr>
      <w:bookmarkStart w:id="14696" w:name="_ETM_Q1_11342822"/>
      <w:bookmarkStart w:id="14697" w:name="_ETM_Q1_11342869"/>
      <w:bookmarkEnd w:id="14696"/>
      <w:bookmarkEnd w:id="14697"/>
      <w:r>
        <w:rPr>
          <w:rFonts w:hint="cs"/>
          <w:rtl/>
          <w:lang w:eastAsia="he-IL"/>
        </w:rPr>
        <w:t>כי הז</w:t>
      </w:r>
      <w:bookmarkStart w:id="14698" w:name="_ETM_Q1_11340386"/>
      <w:bookmarkEnd w:id="14698"/>
      <w:r>
        <w:rPr>
          <w:rFonts w:hint="cs"/>
          <w:rtl/>
          <w:lang w:eastAsia="he-IL"/>
        </w:rPr>
        <w:t xml:space="preserve">כות לבחור </w:t>
      </w:r>
      <w:bookmarkStart w:id="14699" w:name="_ETM_Q1_11341572"/>
      <w:bookmarkEnd w:id="14699"/>
      <w:r>
        <w:rPr>
          <w:rFonts w:hint="cs"/>
          <w:rtl/>
          <w:lang w:eastAsia="he-IL"/>
        </w:rPr>
        <w:t>זה לגבי מי שנפגע כתוצאה מ</w:t>
      </w:r>
      <w:bookmarkStart w:id="14700" w:name="_ETM_Q1_11342390"/>
      <w:bookmarkEnd w:id="14700"/>
      <w:r>
        <w:rPr>
          <w:rFonts w:hint="cs"/>
          <w:rtl/>
          <w:lang w:eastAsia="he-IL"/>
        </w:rPr>
        <w:t>קידום הפרויקט וזה לא מתקיים</w:t>
      </w:r>
      <w:bookmarkStart w:id="14701" w:name="_ETM_Q1_11346039"/>
      <w:bookmarkEnd w:id="14701"/>
      <w:r>
        <w:rPr>
          <w:rFonts w:hint="cs"/>
          <w:rtl/>
          <w:lang w:eastAsia="he-IL"/>
        </w:rPr>
        <w:t xml:space="preserve"> אצלו. </w:t>
      </w:r>
      <w:bookmarkStart w:id="14702" w:name="_ETM_Q1_11346863"/>
      <w:bookmarkEnd w:id="14702"/>
    </w:p>
    <w:p w14:paraId="270D9FD1" w14:textId="77777777" w:rsidR="006128B4" w:rsidRDefault="006128B4" w:rsidP="006128B4">
      <w:pPr>
        <w:rPr>
          <w:rtl/>
          <w:lang w:eastAsia="he-IL"/>
        </w:rPr>
      </w:pPr>
      <w:bookmarkStart w:id="14703" w:name="_ETM_Q1_11346941"/>
      <w:bookmarkEnd w:id="14703"/>
    </w:p>
    <w:p w14:paraId="50B8DCB5" w14:textId="104817C6" w:rsidR="006128B4" w:rsidRDefault="006128B4" w:rsidP="006128B4">
      <w:pPr>
        <w:pStyle w:val="a4"/>
        <w:keepNext/>
        <w:rPr>
          <w:rtl/>
        </w:rPr>
      </w:pPr>
      <w:bookmarkStart w:id="14704" w:name="ET_speaker_תומר_רוזנר_1660"/>
      <w:r w:rsidRPr="006128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28B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704"/>
    </w:p>
    <w:p w14:paraId="5EF7E60A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6741091D" w14:textId="77777777" w:rsidR="006128B4" w:rsidRDefault="006128B4" w:rsidP="006128B4">
      <w:pPr>
        <w:rPr>
          <w:rtl/>
          <w:lang w:eastAsia="he-IL"/>
        </w:rPr>
      </w:pPr>
      <w:bookmarkStart w:id="14705" w:name="_ETM_Q1_11348097"/>
      <w:bookmarkStart w:id="14706" w:name="_ETM_Q1_11348148"/>
      <w:bookmarkStart w:id="14707" w:name="_ETM_Q1_11345196"/>
      <w:bookmarkEnd w:id="14705"/>
      <w:bookmarkEnd w:id="14706"/>
      <w:bookmarkEnd w:id="14707"/>
      <w:r>
        <w:rPr>
          <w:rFonts w:hint="cs"/>
          <w:rtl/>
          <w:lang w:eastAsia="he-IL"/>
        </w:rPr>
        <w:t xml:space="preserve">למה אנחנו נותנים לסיעודי שגר בפרויקט </w:t>
      </w:r>
      <w:bookmarkStart w:id="14708" w:name="_ETM_Q1_11346739"/>
      <w:bookmarkEnd w:id="14708"/>
      <w:r>
        <w:rPr>
          <w:rFonts w:hint="cs"/>
          <w:rtl/>
          <w:lang w:eastAsia="he-IL"/>
        </w:rPr>
        <w:t>לבחור לצאת מהפרויקט</w:t>
      </w:r>
      <w:bookmarkStart w:id="14709" w:name="_ETM_Q1_11350657"/>
      <w:bookmarkEnd w:id="14709"/>
      <w:r>
        <w:rPr>
          <w:rFonts w:hint="cs"/>
          <w:rtl/>
          <w:lang w:eastAsia="he-IL"/>
        </w:rPr>
        <w:t xml:space="preserve"> מוקדם? כי הוא, אנחנ</w:t>
      </w:r>
      <w:bookmarkStart w:id="14710" w:name="_ETM_Q1_11349628"/>
      <w:bookmarkEnd w:id="14710"/>
      <w:r>
        <w:rPr>
          <w:rFonts w:hint="cs"/>
          <w:rtl/>
          <w:lang w:eastAsia="he-IL"/>
        </w:rPr>
        <w:t>ו לא רוצים לטרטר אותו, לעבור לשכירות</w:t>
      </w:r>
      <w:bookmarkStart w:id="14711" w:name="_ETM_Q1_11353897"/>
      <w:bookmarkEnd w:id="14711"/>
      <w:r>
        <w:rPr>
          <w:rFonts w:hint="cs"/>
          <w:rtl/>
          <w:lang w:eastAsia="he-IL"/>
        </w:rPr>
        <w:t xml:space="preserve"> ולחזור. זה הסיבה. </w:t>
      </w:r>
      <w:bookmarkStart w:id="14712" w:name="_ETM_Q1_11356097"/>
      <w:bookmarkEnd w:id="14712"/>
    </w:p>
    <w:p w14:paraId="45078490" w14:textId="77777777" w:rsidR="006128B4" w:rsidRDefault="006128B4" w:rsidP="006128B4">
      <w:pPr>
        <w:rPr>
          <w:rtl/>
          <w:lang w:eastAsia="he-IL"/>
        </w:rPr>
      </w:pPr>
    </w:p>
    <w:p w14:paraId="4C7558C9" w14:textId="72014D7B" w:rsidR="006128B4" w:rsidRDefault="006128B4" w:rsidP="006128B4">
      <w:pPr>
        <w:pStyle w:val="af6"/>
        <w:keepNext/>
        <w:rPr>
          <w:rtl/>
        </w:rPr>
      </w:pPr>
      <w:bookmarkStart w:id="14713" w:name="ET_yor_5069_1661"/>
      <w:r w:rsidRPr="006128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8B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713"/>
    </w:p>
    <w:p w14:paraId="4CDBF401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2D2CB42A" w14:textId="77777777" w:rsidR="006128B4" w:rsidRDefault="006128B4" w:rsidP="006128B4">
      <w:pPr>
        <w:rPr>
          <w:rtl/>
          <w:lang w:eastAsia="he-IL"/>
        </w:rPr>
      </w:pPr>
      <w:bookmarkStart w:id="14714" w:name="_ETM_Q1_11357185"/>
      <w:bookmarkStart w:id="14715" w:name="_ETM_Q1_11357234"/>
      <w:bookmarkEnd w:id="14714"/>
      <w:bookmarkEnd w:id="14715"/>
      <w:r>
        <w:rPr>
          <w:rFonts w:hint="cs"/>
          <w:rtl/>
          <w:lang w:eastAsia="he-IL"/>
        </w:rPr>
        <w:t xml:space="preserve">טוב, הלאה. </w:t>
      </w:r>
    </w:p>
    <w:p w14:paraId="27087505" w14:textId="77777777" w:rsidR="006128B4" w:rsidRDefault="006128B4" w:rsidP="006128B4">
      <w:pPr>
        <w:rPr>
          <w:rtl/>
          <w:lang w:eastAsia="he-IL"/>
        </w:rPr>
      </w:pPr>
      <w:bookmarkStart w:id="14716" w:name="_ETM_Q1_11359396"/>
      <w:bookmarkStart w:id="14717" w:name="_ETM_Q1_11359485"/>
      <w:bookmarkEnd w:id="14716"/>
      <w:bookmarkEnd w:id="14717"/>
    </w:p>
    <w:p w14:paraId="0A7DF86B" w14:textId="08B8A4A7" w:rsidR="006128B4" w:rsidRDefault="006128B4" w:rsidP="006128B4">
      <w:pPr>
        <w:pStyle w:val="af9"/>
        <w:keepNext/>
        <w:rPr>
          <w:rtl/>
          <w:lang w:eastAsia="he-IL"/>
        </w:rPr>
      </w:pPr>
      <w:bookmarkStart w:id="14718" w:name="ET_guest_רעות_בינג_1662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8"/>
    </w:p>
    <w:p w14:paraId="1DAFCBCF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7C2A7ABE" w14:textId="77777777" w:rsidR="006128B4" w:rsidRDefault="006128B4" w:rsidP="006128B4">
      <w:pPr>
        <w:rPr>
          <w:rtl/>
          <w:lang w:eastAsia="he-IL"/>
        </w:rPr>
      </w:pPr>
      <w:bookmarkStart w:id="14719" w:name="_ETM_Q1_11360887"/>
      <w:bookmarkStart w:id="14720" w:name="_ETM_Q1_11360934"/>
      <w:bookmarkEnd w:id="14719"/>
      <w:bookmarkEnd w:id="14720"/>
      <w:r>
        <w:rPr>
          <w:rFonts w:hint="cs"/>
          <w:rtl/>
          <w:lang w:eastAsia="he-IL"/>
        </w:rPr>
        <w:t>השינוי הבא הוא בפסקה</w:t>
      </w:r>
      <w:bookmarkStart w:id="14721" w:name="_ETM_Q1_11362075"/>
      <w:bookmarkEnd w:id="14721"/>
      <w:r>
        <w:rPr>
          <w:rFonts w:hint="cs"/>
          <w:rtl/>
          <w:lang w:eastAsia="he-IL"/>
        </w:rPr>
        <w:t xml:space="preserve"> </w:t>
      </w:r>
      <w:bookmarkStart w:id="14722" w:name="_ETM_Q1_11359712"/>
      <w:bookmarkEnd w:id="14722"/>
      <w:r>
        <w:rPr>
          <w:rFonts w:hint="cs"/>
          <w:rtl/>
          <w:lang w:eastAsia="he-IL"/>
        </w:rPr>
        <w:t>(2). מחקנו את הסעיף שהוספנו</w:t>
      </w:r>
      <w:bookmarkStart w:id="14723" w:name="_ETM_Q1_11362456"/>
      <w:bookmarkEnd w:id="14723"/>
      <w:r>
        <w:rPr>
          <w:rFonts w:hint="cs"/>
          <w:rtl/>
          <w:lang w:eastAsia="he-IL"/>
        </w:rPr>
        <w:t xml:space="preserve"> לבקשת הוועדה</w:t>
      </w:r>
      <w:bookmarkStart w:id="14724" w:name="_ETM_Q1_11364582"/>
      <w:bookmarkStart w:id="14725" w:name="_ETM_Q1_11366144"/>
      <w:bookmarkStart w:id="14726" w:name="_ETM_Q1_11365557"/>
      <w:bookmarkEnd w:id="14724"/>
      <w:bookmarkEnd w:id="14725"/>
      <w:bookmarkEnd w:id="14726"/>
      <w:r>
        <w:rPr>
          <w:rFonts w:hint="cs"/>
          <w:rtl/>
          <w:lang w:eastAsia="he-IL"/>
        </w:rPr>
        <w:t>, שהתייחס לאפשרות</w:t>
      </w:r>
      <w:bookmarkStart w:id="14727" w:name="_ETM_Q1_11368297"/>
      <w:bookmarkEnd w:id="14727"/>
      <w:r>
        <w:rPr>
          <w:rFonts w:hint="cs"/>
          <w:rtl/>
          <w:lang w:eastAsia="he-IL"/>
        </w:rPr>
        <w:t xml:space="preserve"> של יזם לפנות לשמאי פינוי בינוי ביוזמתו. אז זה בעקבות</w:t>
      </w:r>
      <w:bookmarkStart w:id="14728" w:name="_ETM_Q1_11374722"/>
      <w:bookmarkEnd w:id="14728"/>
      <w:r>
        <w:rPr>
          <w:rFonts w:hint="cs"/>
          <w:rtl/>
          <w:lang w:eastAsia="he-IL"/>
        </w:rPr>
        <w:t xml:space="preserve"> ההחלטה של הוועדה בדיון הקודם זה נמחק. האפשרות הזאת נ</w:t>
      </w:r>
      <w:bookmarkStart w:id="14729" w:name="_ETM_Q1_11377234"/>
      <w:bookmarkStart w:id="14730" w:name="_ETM_Q1_11377517"/>
      <w:bookmarkEnd w:id="14729"/>
      <w:bookmarkEnd w:id="14730"/>
      <w:r>
        <w:rPr>
          <w:rFonts w:hint="cs"/>
          <w:rtl/>
          <w:lang w:eastAsia="he-IL"/>
        </w:rPr>
        <w:t xml:space="preserve">מחקה. </w:t>
      </w:r>
      <w:bookmarkStart w:id="14731" w:name="_ETM_Q1_11381649"/>
      <w:bookmarkEnd w:id="14731"/>
    </w:p>
    <w:p w14:paraId="04B3D439" w14:textId="77777777" w:rsidR="006128B4" w:rsidRDefault="006128B4" w:rsidP="006128B4">
      <w:pPr>
        <w:rPr>
          <w:rtl/>
          <w:lang w:eastAsia="he-IL"/>
        </w:rPr>
      </w:pPr>
    </w:p>
    <w:p w14:paraId="01E1324D" w14:textId="15282D5F" w:rsidR="006128B4" w:rsidRDefault="006128B4" w:rsidP="006128B4">
      <w:pPr>
        <w:pStyle w:val="af6"/>
        <w:keepNext/>
        <w:rPr>
          <w:rtl/>
        </w:rPr>
      </w:pPr>
      <w:bookmarkStart w:id="14732" w:name="ET_yor_5069_1663"/>
      <w:r w:rsidRPr="006128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8B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732"/>
    </w:p>
    <w:p w14:paraId="3753722A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174F85F6" w14:textId="77777777" w:rsidR="006128B4" w:rsidRDefault="006128B4" w:rsidP="006128B4">
      <w:pPr>
        <w:rPr>
          <w:rtl/>
          <w:lang w:eastAsia="he-IL"/>
        </w:rPr>
      </w:pPr>
      <w:bookmarkStart w:id="14733" w:name="_ETM_Q1_11382757"/>
      <w:bookmarkStart w:id="14734" w:name="_ETM_Q1_11382797"/>
      <w:bookmarkEnd w:id="14733"/>
      <w:bookmarkEnd w:id="14734"/>
      <w:r>
        <w:rPr>
          <w:rFonts w:hint="cs"/>
          <w:rtl/>
          <w:lang w:eastAsia="he-IL"/>
        </w:rPr>
        <w:t xml:space="preserve">יש הערות? לא. כן? אין. </w:t>
      </w:r>
    </w:p>
    <w:p w14:paraId="60D2EA88" w14:textId="77777777" w:rsidR="006128B4" w:rsidRDefault="006128B4" w:rsidP="006128B4">
      <w:pPr>
        <w:rPr>
          <w:rtl/>
          <w:lang w:eastAsia="he-IL"/>
        </w:rPr>
      </w:pPr>
      <w:bookmarkStart w:id="14735" w:name="_ETM_Q1_11389303"/>
      <w:bookmarkStart w:id="14736" w:name="_ETM_Q1_11389396"/>
      <w:bookmarkStart w:id="14737" w:name="_ETM_Q1_11388003"/>
      <w:bookmarkEnd w:id="14735"/>
      <w:bookmarkEnd w:id="14736"/>
      <w:bookmarkEnd w:id="14737"/>
    </w:p>
    <w:p w14:paraId="167C5E24" w14:textId="4B0C1129" w:rsidR="006128B4" w:rsidRDefault="006128B4" w:rsidP="006128B4">
      <w:pPr>
        <w:pStyle w:val="a4"/>
        <w:keepNext/>
        <w:rPr>
          <w:rtl/>
        </w:rPr>
      </w:pPr>
      <w:bookmarkStart w:id="14738" w:name="ET_speaker_תומר_רוזנר_1664"/>
      <w:r w:rsidRPr="006128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28B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738"/>
    </w:p>
    <w:p w14:paraId="3C3452C9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3E58BC57" w14:textId="77777777" w:rsidR="006128B4" w:rsidRDefault="006128B4" w:rsidP="006128B4">
      <w:pPr>
        <w:rPr>
          <w:rtl/>
          <w:lang w:eastAsia="he-IL"/>
        </w:rPr>
      </w:pPr>
      <w:bookmarkStart w:id="14739" w:name="_ETM_Q1_11389322"/>
      <w:bookmarkStart w:id="14740" w:name="_ETM_Q1_11389361"/>
      <w:bookmarkEnd w:id="14739"/>
      <w:bookmarkEnd w:id="14740"/>
      <w:r>
        <w:rPr>
          <w:rFonts w:hint="cs"/>
          <w:rtl/>
          <w:lang w:eastAsia="he-IL"/>
        </w:rPr>
        <w:t>אנחנו לא מקריאים את</w:t>
      </w:r>
      <w:bookmarkStart w:id="14741" w:name="_ETM_Q1_11391626"/>
      <w:bookmarkEnd w:id="14741"/>
      <w:r>
        <w:rPr>
          <w:rFonts w:hint="cs"/>
          <w:rtl/>
          <w:lang w:eastAsia="he-IL"/>
        </w:rPr>
        <w:t xml:space="preserve"> ה</w:t>
      </w:r>
      <w:bookmarkStart w:id="14742" w:name="_ETM_Q1_11388686"/>
      <w:bookmarkEnd w:id="14742"/>
      <w:r>
        <w:rPr>
          <w:rFonts w:hint="cs"/>
          <w:rtl/>
          <w:lang w:eastAsia="he-IL"/>
        </w:rPr>
        <w:t>סעיף הבא שמתייחס לרוב המיוחס.</w:t>
      </w:r>
      <w:bookmarkStart w:id="14743" w:name="_ETM_Q1_11390632"/>
      <w:bookmarkEnd w:id="14743"/>
      <w:r>
        <w:rPr>
          <w:rFonts w:hint="cs"/>
          <w:rtl/>
          <w:lang w:eastAsia="he-IL"/>
        </w:rPr>
        <w:t xml:space="preserve"> </w:t>
      </w:r>
    </w:p>
    <w:p w14:paraId="6D3E2ED8" w14:textId="77777777" w:rsidR="006128B4" w:rsidRDefault="006128B4" w:rsidP="006128B4">
      <w:pPr>
        <w:rPr>
          <w:rtl/>
          <w:lang w:eastAsia="he-IL"/>
        </w:rPr>
      </w:pPr>
      <w:bookmarkStart w:id="14744" w:name="_ETM_Q1_11390895"/>
      <w:bookmarkEnd w:id="14744"/>
    </w:p>
    <w:p w14:paraId="0597FB20" w14:textId="48536B40" w:rsidR="006128B4" w:rsidRDefault="006128B4" w:rsidP="006128B4">
      <w:pPr>
        <w:pStyle w:val="af9"/>
        <w:keepNext/>
        <w:rPr>
          <w:rtl/>
          <w:lang w:eastAsia="he-IL"/>
        </w:rPr>
      </w:pPr>
      <w:bookmarkStart w:id="14745" w:name="ET_guest_רעות_בינג_1665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5"/>
    </w:p>
    <w:p w14:paraId="3289A868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660E76F2" w14:textId="77777777" w:rsidR="006128B4" w:rsidRDefault="006128B4" w:rsidP="006128B4">
      <w:pPr>
        <w:rPr>
          <w:rtl/>
          <w:lang w:eastAsia="he-IL"/>
        </w:rPr>
      </w:pPr>
      <w:bookmarkStart w:id="14746" w:name="_ETM_Q1_11392464"/>
      <w:bookmarkStart w:id="14747" w:name="_ETM_Q1_11392507"/>
      <w:bookmarkStart w:id="14748" w:name="_ETM_Q1_11395958"/>
      <w:bookmarkStart w:id="14749" w:name="_ETM_Q1_11393789"/>
      <w:bookmarkEnd w:id="14746"/>
      <w:bookmarkEnd w:id="14747"/>
      <w:bookmarkEnd w:id="14748"/>
      <w:bookmarkEnd w:id="14749"/>
      <w:r>
        <w:rPr>
          <w:rFonts w:hint="cs"/>
          <w:rtl/>
          <w:lang w:eastAsia="he-IL"/>
        </w:rPr>
        <w:t>סעיף 60</w:t>
      </w:r>
      <w:bookmarkStart w:id="14750" w:name="_ETM_Q1_11392144"/>
      <w:bookmarkEnd w:id="14750"/>
      <w:r>
        <w:rPr>
          <w:rFonts w:hint="cs"/>
          <w:rtl/>
          <w:lang w:eastAsia="he-IL"/>
        </w:rPr>
        <w:t xml:space="preserve">, פסקה </w:t>
      </w:r>
      <w:bookmarkStart w:id="14751" w:name="_ETM_Q1_11391373"/>
      <w:bookmarkEnd w:id="14751"/>
      <w:r>
        <w:rPr>
          <w:rFonts w:hint="cs"/>
          <w:rtl/>
          <w:lang w:eastAsia="he-IL"/>
        </w:rPr>
        <w:t>(1א)</w:t>
      </w:r>
      <w:bookmarkStart w:id="14752" w:name="_ETM_Q1_11395773"/>
      <w:bookmarkEnd w:id="14752"/>
      <w:r>
        <w:rPr>
          <w:rFonts w:hint="cs"/>
          <w:rtl/>
          <w:lang w:eastAsia="he-IL"/>
        </w:rPr>
        <w:t xml:space="preserve"> היא הגדרה מעודכנת של הרוב המיוחס שאותה אנחנו מורידים. ובעצם</w:t>
      </w:r>
      <w:bookmarkStart w:id="14753" w:name="_ETM_Q1_11401997"/>
      <w:bookmarkEnd w:id="14753"/>
      <w:r>
        <w:rPr>
          <w:rFonts w:hint="cs"/>
          <w:rtl/>
          <w:lang w:eastAsia="he-IL"/>
        </w:rPr>
        <w:t xml:space="preserve"> חוזרים לנוסח הממשלתי שנמצא בהמשך. </w:t>
      </w:r>
      <w:bookmarkStart w:id="14754" w:name="_ETM_Q1_11409324"/>
      <w:bookmarkStart w:id="14755" w:name="_ETM_Q1_11407200"/>
      <w:bookmarkEnd w:id="14754"/>
      <w:bookmarkEnd w:id="14755"/>
      <w:r>
        <w:rPr>
          <w:rFonts w:hint="cs"/>
          <w:rtl/>
          <w:lang w:eastAsia="he-IL"/>
        </w:rPr>
        <w:t xml:space="preserve">ופסקה </w:t>
      </w:r>
      <w:bookmarkStart w:id="14756" w:name="_ETM_Q1_11407188"/>
      <w:bookmarkEnd w:id="14756"/>
      <w:r>
        <w:rPr>
          <w:rFonts w:hint="cs"/>
          <w:rtl/>
          <w:lang w:eastAsia="he-IL"/>
        </w:rPr>
        <w:t>(1ב), אני אקריא אותה,</w:t>
      </w:r>
      <w:bookmarkStart w:id="14757" w:name="_ETM_Q1_11412463"/>
      <w:bookmarkEnd w:id="14757"/>
      <w:r>
        <w:rPr>
          <w:rFonts w:hint="cs"/>
          <w:rtl/>
          <w:lang w:eastAsia="he-IL"/>
        </w:rPr>
        <w:t xml:space="preserve"> היא מתיי</w:t>
      </w:r>
      <w:bookmarkStart w:id="14758" w:name="_ETM_Q1_11410772"/>
      <w:bookmarkEnd w:id="14758"/>
      <w:r>
        <w:rPr>
          <w:rFonts w:hint="cs"/>
          <w:rtl/>
          <w:lang w:eastAsia="he-IL"/>
        </w:rPr>
        <w:t xml:space="preserve">חסת בעצם למסלול של חיזוק. </w:t>
      </w:r>
      <w:bookmarkStart w:id="14759" w:name="_ETM_Q1_11417243"/>
      <w:bookmarkEnd w:id="14759"/>
    </w:p>
    <w:p w14:paraId="53F60199" w14:textId="77777777" w:rsidR="006128B4" w:rsidRDefault="006128B4" w:rsidP="006128B4">
      <w:pPr>
        <w:rPr>
          <w:rtl/>
          <w:lang w:eastAsia="he-IL"/>
        </w:rPr>
      </w:pPr>
      <w:bookmarkStart w:id="14760" w:name="_ETM_Q1_11417330"/>
      <w:bookmarkEnd w:id="14760"/>
    </w:p>
    <w:p w14:paraId="1FA822B3" w14:textId="7D0AE20C" w:rsidR="006128B4" w:rsidRDefault="006128B4" w:rsidP="006128B4">
      <w:pPr>
        <w:pStyle w:val="af6"/>
        <w:keepNext/>
        <w:rPr>
          <w:rtl/>
        </w:rPr>
      </w:pPr>
      <w:bookmarkStart w:id="14761" w:name="ET_yor_5069_1666"/>
      <w:r w:rsidRPr="006128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8B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761"/>
    </w:p>
    <w:p w14:paraId="1047F7E2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33FD5E30" w14:textId="77777777" w:rsidR="006128B4" w:rsidRDefault="006128B4" w:rsidP="006128B4">
      <w:pPr>
        <w:rPr>
          <w:rtl/>
          <w:lang w:eastAsia="he-IL"/>
        </w:rPr>
      </w:pPr>
      <w:bookmarkStart w:id="14762" w:name="_ETM_Q1_11415385"/>
      <w:bookmarkEnd w:id="14762"/>
      <w:r>
        <w:rPr>
          <w:rFonts w:hint="cs"/>
          <w:rtl/>
          <w:lang w:eastAsia="he-IL"/>
        </w:rPr>
        <w:t>ל</w:t>
      </w:r>
      <w:bookmarkStart w:id="14763" w:name="_ETM_Q1_11415436"/>
      <w:bookmarkEnd w:id="14763"/>
      <w:r>
        <w:rPr>
          <w:rFonts w:hint="cs"/>
          <w:rtl/>
          <w:lang w:eastAsia="he-IL"/>
        </w:rPr>
        <w:t xml:space="preserve">א, תקריאי רק את </w:t>
      </w:r>
      <w:bookmarkStart w:id="14764" w:name="_ETM_Q1_11416736"/>
      <w:bookmarkEnd w:id="14764"/>
      <w:r>
        <w:rPr>
          <w:rFonts w:hint="cs"/>
          <w:rtl/>
          <w:lang w:eastAsia="he-IL"/>
        </w:rPr>
        <w:t xml:space="preserve">השינוי. </w:t>
      </w:r>
      <w:bookmarkStart w:id="14765" w:name="_ETM_Q1_11417736"/>
      <w:bookmarkEnd w:id="14765"/>
    </w:p>
    <w:p w14:paraId="1A131D0C" w14:textId="77777777" w:rsidR="006128B4" w:rsidRDefault="006128B4" w:rsidP="006128B4">
      <w:pPr>
        <w:rPr>
          <w:rtl/>
          <w:lang w:eastAsia="he-IL"/>
        </w:rPr>
      </w:pPr>
      <w:bookmarkStart w:id="14766" w:name="_ETM_Q1_11417817"/>
      <w:bookmarkEnd w:id="14766"/>
    </w:p>
    <w:p w14:paraId="6A4E2561" w14:textId="7683503B" w:rsidR="006128B4" w:rsidRDefault="006128B4" w:rsidP="006128B4">
      <w:pPr>
        <w:pStyle w:val="af9"/>
        <w:keepNext/>
        <w:rPr>
          <w:rtl/>
          <w:lang w:eastAsia="he-IL"/>
        </w:rPr>
      </w:pPr>
      <w:bookmarkStart w:id="14767" w:name="ET_guest_רעות_בינג_1667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7"/>
    </w:p>
    <w:p w14:paraId="52FCFA24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4E15133D" w14:textId="77777777" w:rsidR="006128B4" w:rsidRDefault="006128B4" w:rsidP="006128B4">
      <w:pPr>
        <w:rPr>
          <w:rtl/>
          <w:lang w:eastAsia="he-IL"/>
        </w:rPr>
      </w:pPr>
      <w:bookmarkStart w:id="14768" w:name="_ETM_Q1_11419135"/>
      <w:bookmarkStart w:id="14769" w:name="_ETM_Q1_11419176"/>
      <w:bookmarkEnd w:id="14768"/>
      <w:bookmarkEnd w:id="14769"/>
      <w:r>
        <w:rPr>
          <w:rFonts w:hint="cs"/>
          <w:rtl/>
          <w:lang w:eastAsia="he-IL"/>
        </w:rPr>
        <w:t>אוקי</w:t>
      </w:r>
      <w:bookmarkStart w:id="14770" w:name="_ETM_Q1_11417375"/>
      <w:bookmarkEnd w:id="14770"/>
      <w:r>
        <w:rPr>
          <w:rFonts w:hint="cs"/>
          <w:rtl/>
          <w:lang w:eastAsia="he-IL"/>
        </w:rPr>
        <w:t>י. לא, יש כאן שינוי שכן צריך.</w:t>
      </w:r>
      <w:bookmarkStart w:id="14771" w:name="_ETM_Q1_11418167"/>
      <w:bookmarkEnd w:id="14771"/>
      <w:r>
        <w:rPr>
          <w:rFonts w:hint="cs"/>
          <w:rtl/>
          <w:lang w:eastAsia="he-IL"/>
        </w:rPr>
        <w:t xml:space="preserve"> </w:t>
      </w:r>
      <w:bookmarkStart w:id="14772" w:name="_ETM_Q1_11418422"/>
      <w:bookmarkEnd w:id="14772"/>
    </w:p>
    <w:p w14:paraId="198FF509" w14:textId="77777777" w:rsidR="006128B4" w:rsidRDefault="006128B4" w:rsidP="006128B4">
      <w:pPr>
        <w:rPr>
          <w:rtl/>
          <w:lang w:eastAsia="he-IL"/>
        </w:rPr>
      </w:pPr>
      <w:bookmarkStart w:id="14773" w:name="_ETM_Q1_11418457"/>
      <w:bookmarkEnd w:id="14773"/>
    </w:p>
    <w:p w14:paraId="42B826FF" w14:textId="5E6D5271" w:rsidR="006128B4" w:rsidRDefault="006128B4" w:rsidP="006128B4">
      <w:pPr>
        <w:pStyle w:val="af6"/>
        <w:keepNext/>
        <w:rPr>
          <w:rtl/>
        </w:rPr>
      </w:pPr>
      <w:bookmarkStart w:id="14774" w:name="ET_yor_5069_1668"/>
      <w:r w:rsidRPr="006128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8B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774"/>
    </w:p>
    <w:p w14:paraId="2DBCDE7A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41AFBFFE" w14:textId="77777777" w:rsidR="006128B4" w:rsidRDefault="006128B4" w:rsidP="006128B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775" w:name="_ETM_Q1_11419567"/>
      <w:bookmarkStart w:id="14776" w:name="_ETM_Q1_11419611"/>
      <w:bookmarkEnd w:id="14775"/>
      <w:bookmarkEnd w:id="14776"/>
      <w:r>
        <w:rPr>
          <w:rFonts w:hint="cs"/>
          <w:rtl/>
          <w:lang w:eastAsia="he-IL"/>
        </w:rPr>
        <w:t xml:space="preserve">סבירי. תסבירי </w:t>
      </w:r>
      <w:bookmarkStart w:id="14777" w:name="_ETM_Q1_11419783"/>
      <w:bookmarkEnd w:id="14777"/>
      <w:r>
        <w:rPr>
          <w:rFonts w:hint="cs"/>
          <w:rtl/>
          <w:lang w:eastAsia="he-IL"/>
        </w:rPr>
        <w:t xml:space="preserve">ואז תקריאי רק את השורה. </w:t>
      </w:r>
    </w:p>
    <w:p w14:paraId="0E654CAB" w14:textId="77777777" w:rsidR="006128B4" w:rsidRDefault="006128B4" w:rsidP="006128B4">
      <w:pPr>
        <w:rPr>
          <w:rtl/>
          <w:lang w:eastAsia="he-IL"/>
        </w:rPr>
      </w:pPr>
      <w:bookmarkStart w:id="14778" w:name="_ETM_Q1_11420553"/>
      <w:bookmarkStart w:id="14779" w:name="_ETM_Q1_11420635"/>
      <w:bookmarkEnd w:id="14778"/>
      <w:bookmarkEnd w:id="14779"/>
    </w:p>
    <w:p w14:paraId="5F3AE3FB" w14:textId="69FB9062" w:rsidR="006128B4" w:rsidRDefault="006128B4" w:rsidP="006128B4">
      <w:pPr>
        <w:pStyle w:val="af9"/>
        <w:keepNext/>
        <w:rPr>
          <w:rtl/>
          <w:lang w:eastAsia="he-IL"/>
        </w:rPr>
      </w:pPr>
      <w:bookmarkStart w:id="14780" w:name="ET_guest_רעות_בינג_1669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0"/>
    </w:p>
    <w:p w14:paraId="7149064C" w14:textId="77777777" w:rsidR="006128B4" w:rsidRDefault="006128B4" w:rsidP="006128B4">
      <w:pPr>
        <w:pStyle w:val="KeepWithNext"/>
        <w:rPr>
          <w:rtl/>
          <w:lang w:eastAsia="he-IL"/>
        </w:rPr>
      </w:pPr>
      <w:bookmarkStart w:id="14781" w:name="_ETM_Q1_11419815"/>
      <w:bookmarkEnd w:id="14781"/>
    </w:p>
    <w:p w14:paraId="198383F4" w14:textId="77777777" w:rsidR="006128B4" w:rsidRDefault="006128B4" w:rsidP="006128B4">
      <w:pPr>
        <w:rPr>
          <w:rtl/>
          <w:lang w:eastAsia="he-IL"/>
        </w:rPr>
      </w:pPr>
      <w:bookmarkStart w:id="14782" w:name="_ETM_Q1_11422442"/>
      <w:bookmarkStart w:id="14783" w:name="_ETM_Q1_11422487"/>
      <w:bookmarkEnd w:id="14782"/>
      <w:bookmarkEnd w:id="14783"/>
      <w:r>
        <w:rPr>
          <w:rFonts w:hint="cs"/>
          <w:rtl/>
          <w:lang w:eastAsia="he-IL"/>
        </w:rPr>
        <w:t>במסלול ח</w:t>
      </w:r>
      <w:bookmarkStart w:id="14784" w:name="_ETM_Q1_11422444"/>
      <w:bookmarkEnd w:id="14784"/>
      <w:r>
        <w:rPr>
          <w:rFonts w:hint="cs"/>
          <w:rtl/>
          <w:lang w:eastAsia="he-IL"/>
        </w:rPr>
        <w:t>יזוק יש</w:t>
      </w:r>
      <w:bookmarkStart w:id="14785" w:name="_ETM_Q1_11423145"/>
      <w:bookmarkEnd w:id="14785"/>
      <w:r>
        <w:rPr>
          <w:rFonts w:hint="cs"/>
          <w:rtl/>
          <w:lang w:eastAsia="he-IL"/>
        </w:rPr>
        <w:t xml:space="preserve"> הוראה שמתייחסת לקשיש ולאדם שמרותק לביתו באופן קבוע והיא מחייבת</w:t>
      </w:r>
      <w:bookmarkStart w:id="14786" w:name="_ETM_Q1_11431721"/>
      <w:bookmarkEnd w:id="14786"/>
      <w:r>
        <w:rPr>
          <w:rFonts w:hint="cs"/>
          <w:rtl/>
          <w:lang w:eastAsia="he-IL"/>
        </w:rPr>
        <w:t xml:space="preserve"> להציע לו מגורים חלופיים לזמן הפרויקט. אז כאן תיקון אחד</w:t>
      </w:r>
      <w:bookmarkStart w:id="14787" w:name="_ETM_Q1_11437294"/>
      <w:bookmarkEnd w:id="14787"/>
      <w:r>
        <w:rPr>
          <w:rFonts w:hint="cs"/>
          <w:rtl/>
          <w:lang w:eastAsia="he-IL"/>
        </w:rPr>
        <w:t xml:space="preserve"> שנעשה הוא להוריד את הגיל של הקשיש שזכאי להטבה </w:t>
      </w:r>
      <w:bookmarkStart w:id="14788" w:name="_ETM_Q1_11443899"/>
      <w:bookmarkEnd w:id="14788"/>
      <w:r>
        <w:rPr>
          <w:rFonts w:hint="cs"/>
          <w:rtl/>
          <w:lang w:eastAsia="he-IL"/>
        </w:rPr>
        <w:t xml:space="preserve">הזאת. </w:t>
      </w:r>
      <w:bookmarkStart w:id="14789" w:name="_ETM_Q1_11449532"/>
      <w:bookmarkEnd w:id="14789"/>
    </w:p>
    <w:p w14:paraId="6569E24F" w14:textId="77777777" w:rsidR="006128B4" w:rsidRDefault="006128B4" w:rsidP="006128B4">
      <w:pPr>
        <w:rPr>
          <w:rtl/>
          <w:lang w:eastAsia="he-IL"/>
        </w:rPr>
      </w:pPr>
    </w:p>
    <w:p w14:paraId="2A1BD328" w14:textId="6DD7CCB9" w:rsidR="006128B4" w:rsidRDefault="006128B4" w:rsidP="006128B4">
      <w:pPr>
        <w:pStyle w:val="af6"/>
        <w:keepNext/>
        <w:rPr>
          <w:rtl/>
        </w:rPr>
      </w:pPr>
      <w:bookmarkStart w:id="14790" w:name="ET_yor_5069_1670"/>
      <w:r w:rsidRPr="006128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8B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790"/>
    </w:p>
    <w:p w14:paraId="088072F0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42C606A7" w14:textId="77777777" w:rsidR="006128B4" w:rsidRDefault="006128B4" w:rsidP="006128B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791" w:name="_ETM_Q1_11450647"/>
      <w:bookmarkEnd w:id="14791"/>
      <w:r>
        <w:rPr>
          <w:rFonts w:hint="cs"/>
          <w:rtl/>
          <w:lang w:eastAsia="he-IL"/>
        </w:rPr>
        <w:t>ו</w:t>
      </w:r>
      <w:bookmarkStart w:id="14792" w:name="_ETM_Q1_11450676"/>
      <w:bookmarkEnd w:id="14792"/>
      <w:r>
        <w:rPr>
          <w:rFonts w:hint="cs"/>
          <w:rtl/>
          <w:lang w:eastAsia="he-IL"/>
        </w:rPr>
        <w:t>רד</w:t>
      </w:r>
      <w:bookmarkStart w:id="14793" w:name="_ETM_Q1_11447875"/>
      <w:bookmarkEnd w:id="14793"/>
      <w:r>
        <w:rPr>
          <w:rFonts w:hint="cs"/>
          <w:rtl/>
          <w:lang w:eastAsia="he-IL"/>
        </w:rPr>
        <w:t xml:space="preserve">נו את החלופה האחרת. </w:t>
      </w:r>
      <w:bookmarkStart w:id="14794" w:name="_ETM_Q1_11450046"/>
      <w:bookmarkEnd w:id="14794"/>
    </w:p>
    <w:p w14:paraId="41FA079D" w14:textId="77777777" w:rsidR="006128B4" w:rsidRDefault="006128B4" w:rsidP="006128B4">
      <w:pPr>
        <w:rPr>
          <w:rtl/>
          <w:lang w:eastAsia="he-IL"/>
        </w:rPr>
      </w:pPr>
      <w:bookmarkStart w:id="14795" w:name="_ETM_Q1_11450141"/>
      <w:bookmarkEnd w:id="14795"/>
    </w:p>
    <w:p w14:paraId="3002EECC" w14:textId="480CF308" w:rsidR="006128B4" w:rsidRDefault="006128B4" w:rsidP="006128B4">
      <w:pPr>
        <w:pStyle w:val="af9"/>
        <w:keepNext/>
        <w:rPr>
          <w:rtl/>
          <w:lang w:eastAsia="he-IL"/>
        </w:rPr>
      </w:pPr>
      <w:bookmarkStart w:id="14796" w:name="ET_guest_עינת_גנון_1671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6"/>
    </w:p>
    <w:p w14:paraId="7B8FDD00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591E417C" w14:textId="77777777" w:rsidR="006128B4" w:rsidRDefault="006128B4" w:rsidP="006128B4">
      <w:pPr>
        <w:rPr>
          <w:rtl/>
          <w:lang w:eastAsia="he-IL"/>
        </w:rPr>
      </w:pPr>
      <w:bookmarkStart w:id="14797" w:name="_ETM_Q1_11449566"/>
      <w:bookmarkStart w:id="14798" w:name="_ETM_Q1_11449608"/>
      <w:bookmarkEnd w:id="14797"/>
      <w:bookmarkEnd w:id="14798"/>
      <w:r>
        <w:rPr>
          <w:rFonts w:hint="cs"/>
          <w:rtl/>
          <w:lang w:eastAsia="he-IL"/>
        </w:rPr>
        <w:t xml:space="preserve">אנחנו יכולים לשאול רגע </w:t>
      </w:r>
      <w:bookmarkStart w:id="14799" w:name="_ETM_Q1_11452744"/>
      <w:bookmarkEnd w:id="14799"/>
      <w:r>
        <w:rPr>
          <w:rFonts w:hint="cs"/>
          <w:rtl/>
          <w:lang w:eastAsia="he-IL"/>
        </w:rPr>
        <w:t>שאלה?</w:t>
      </w:r>
      <w:bookmarkStart w:id="14800" w:name="_ETM_Q1_11453493"/>
      <w:bookmarkStart w:id="14801" w:name="_ETM_Q1_11453591"/>
      <w:bookmarkEnd w:id="14800"/>
      <w:bookmarkEnd w:id="14801"/>
      <w:r>
        <w:rPr>
          <w:rFonts w:hint="cs"/>
          <w:rtl/>
          <w:lang w:eastAsia="he-IL"/>
        </w:rPr>
        <w:t xml:space="preserve"> למה הסעיף שביקשנו והוסכם להבנת</w:t>
      </w:r>
      <w:bookmarkStart w:id="14802" w:name="_ETM_Q1_11454839"/>
      <w:bookmarkEnd w:id="14802"/>
      <w:r>
        <w:rPr>
          <w:rFonts w:hint="cs"/>
          <w:rtl/>
          <w:lang w:eastAsia="he-IL"/>
        </w:rPr>
        <w:t>נו בדבר היוון דירת הקשיש?</w:t>
      </w:r>
      <w:bookmarkStart w:id="14803" w:name="_ETM_Q1_11458947"/>
      <w:bookmarkEnd w:id="14803"/>
      <w:r>
        <w:rPr>
          <w:rFonts w:hint="cs"/>
          <w:rtl/>
          <w:lang w:eastAsia="he-IL"/>
        </w:rPr>
        <w:t xml:space="preserve"> </w:t>
      </w:r>
      <w:bookmarkStart w:id="14804" w:name="_ETM_Q1_11459245"/>
      <w:bookmarkEnd w:id="14804"/>
    </w:p>
    <w:p w14:paraId="78C30EE1" w14:textId="77777777" w:rsidR="006128B4" w:rsidRDefault="006128B4" w:rsidP="006128B4">
      <w:pPr>
        <w:rPr>
          <w:rtl/>
          <w:lang w:eastAsia="he-IL"/>
        </w:rPr>
      </w:pPr>
      <w:bookmarkStart w:id="14805" w:name="_ETM_Q1_11459327"/>
      <w:bookmarkStart w:id="14806" w:name="_ETM_Q1_11458249"/>
      <w:bookmarkEnd w:id="14805"/>
      <w:bookmarkEnd w:id="14806"/>
    </w:p>
    <w:p w14:paraId="6E1ECFF6" w14:textId="715BD20D" w:rsidR="006128B4" w:rsidRDefault="006128B4" w:rsidP="006128B4">
      <w:pPr>
        <w:pStyle w:val="af9"/>
        <w:keepNext/>
        <w:rPr>
          <w:rtl/>
          <w:lang w:eastAsia="he-IL"/>
        </w:rPr>
      </w:pPr>
      <w:bookmarkStart w:id="14807" w:name="ET_guest_תום_פישר_1672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7"/>
    </w:p>
    <w:p w14:paraId="2F1D04E2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075116F7" w14:textId="77777777" w:rsidR="006128B4" w:rsidRDefault="006128B4" w:rsidP="006128B4">
      <w:pPr>
        <w:rPr>
          <w:rtl/>
          <w:lang w:eastAsia="he-IL"/>
        </w:rPr>
      </w:pPr>
      <w:bookmarkStart w:id="14808" w:name="_ETM_Q1_11460483"/>
      <w:bookmarkEnd w:id="14808"/>
      <w:r>
        <w:rPr>
          <w:rFonts w:hint="cs"/>
          <w:rtl/>
          <w:lang w:eastAsia="he-IL"/>
        </w:rPr>
        <w:t>ל</w:t>
      </w:r>
      <w:bookmarkStart w:id="14809" w:name="_ETM_Q1_11460531"/>
      <w:bookmarkEnd w:id="14809"/>
      <w:r>
        <w:rPr>
          <w:rFonts w:hint="cs"/>
          <w:rtl/>
          <w:lang w:eastAsia="he-IL"/>
        </w:rPr>
        <w:t>א נכנס. השמ</w:t>
      </w:r>
      <w:bookmarkStart w:id="14810" w:name="_ETM_Q1_11458500"/>
      <w:bookmarkEnd w:id="14810"/>
      <w:r>
        <w:rPr>
          <w:rFonts w:hint="cs"/>
          <w:rtl/>
          <w:lang w:eastAsia="he-IL"/>
        </w:rPr>
        <w:t xml:space="preserve">אי הממשלתי היה פה בדיון הקודם והסביר. </w:t>
      </w:r>
      <w:bookmarkStart w:id="14811" w:name="_ETM_Q1_11463937"/>
      <w:bookmarkEnd w:id="14811"/>
    </w:p>
    <w:p w14:paraId="4CEAB26F" w14:textId="77777777" w:rsidR="006128B4" w:rsidRDefault="006128B4" w:rsidP="006128B4">
      <w:pPr>
        <w:rPr>
          <w:rtl/>
          <w:lang w:eastAsia="he-IL"/>
        </w:rPr>
      </w:pPr>
      <w:bookmarkStart w:id="14812" w:name="_ETM_Q1_11464016"/>
      <w:bookmarkStart w:id="14813" w:name="_ETM_Q1_11461592"/>
      <w:bookmarkStart w:id="14814" w:name="_ETM_Q1_11459597"/>
      <w:bookmarkEnd w:id="14812"/>
      <w:bookmarkEnd w:id="14813"/>
      <w:bookmarkEnd w:id="14814"/>
    </w:p>
    <w:p w14:paraId="62CC28B6" w14:textId="1E421D94" w:rsidR="006128B4" w:rsidRDefault="006128B4" w:rsidP="006128B4">
      <w:pPr>
        <w:pStyle w:val="a4"/>
        <w:keepNext/>
        <w:rPr>
          <w:rtl/>
        </w:rPr>
      </w:pPr>
      <w:bookmarkStart w:id="14815" w:name="ET_speaker_תומר_רוזנר_1673"/>
      <w:r w:rsidRPr="006128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28B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815"/>
    </w:p>
    <w:p w14:paraId="4D42A688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10FB9623" w14:textId="77777777" w:rsidR="006128B4" w:rsidRDefault="006128B4" w:rsidP="006128B4">
      <w:pPr>
        <w:rPr>
          <w:rtl/>
          <w:lang w:eastAsia="he-IL"/>
        </w:rPr>
      </w:pPr>
      <w:bookmarkStart w:id="14816" w:name="_ETM_Q1_11460199"/>
      <w:bookmarkStart w:id="14817" w:name="_ETM_Q1_11460231"/>
      <w:bookmarkEnd w:id="14816"/>
      <w:bookmarkEnd w:id="14817"/>
      <w:r>
        <w:rPr>
          <w:rFonts w:hint="cs"/>
          <w:rtl/>
          <w:lang w:eastAsia="he-IL"/>
        </w:rPr>
        <w:t xml:space="preserve">כיוון </w:t>
      </w:r>
      <w:bookmarkStart w:id="14818" w:name="_ETM_Q1_11462319"/>
      <w:bookmarkEnd w:id="14818"/>
      <w:r>
        <w:rPr>
          <w:rFonts w:hint="cs"/>
          <w:rtl/>
          <w:lang w:eastAsia="he-IL"/>
        </w:rPr>
        <w:t xml:space="preserve">שאתם לא הסכמתם לדברים שאנחנו. </w:t>
      </w:r>
      <w:bookmarkStart w:id="14819" w:name="_ETM_Q1_11465369"/>
      <w:bookmarkEnd w:id="14819"/>
    </w:p>
    <w:p w14:paraId="1EBB7151" w14:textId="77777777" w:rsidR="006128B4" w:rsidRDefault="006128B4" w:rsidP="006128B4">
      <w:pPr>
        <w:rPr>
          <w:rtl/>
          <w:lang w:eastAsia="he-IL"/>
        </w:rPr>
      </w:pPr>
      <w:bookmarkStart w:id="14820" w:name="_ETM_Q1_11465452"/>
      <w:bookmarkStart w:id="14821" w:name="_ETM_Q1_11466270"/>
      <w:bookmarkEnd w:id="14820"/>
      <w:bookmarkEnd w:id="14821"/>
    </w:p>
    <w:p w14:paraId="17F6F789" w14:textId="58F538A2" w:rsidR="006128B4" w:rsidRDefault="006128B4" w:rsidP="006128B4">
      <w:pPr>
        <w:pStyle w:val="af9"/>
        <w:keepNext/>
        <w:rPr>
          <w:rtl/>
          <w:lang w:eastAsia="he-IL"/>
        </w:rPr>
      </w:pPr>
      <w:bookmarkStart w:id="14822" w:name="ET_guest_דר_איריס_פרנקל_כהן_1674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2"/>
    </w:p>
    <w:p w14:paraId="788304B4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55586799" w14:textId="77777777" w:rsidR="006128B4" w:rsidRDefault="006128B4" w:rsidP="006128B4">
      <w:pPr>
        <w:rPr>
          <w:rtl/>
          <w:lang w:eastAsia="he-IL"/>
        </w:rPr>
      </w:pPr>
      <w:bookmarkStart w:id="14823" w:name="_ETM_Q1_11466887"/>
      <w:bookmarkStart w:id="14824" w:name="_ETM_Q1_11466930"/>
      <w:bookmarkEnd w:id="14823"/>
      <w:bookmarkEnd w:id="14824"/>
      <w:r>
        <w:rPr>
          <w:rFonts w:hint="cs"/>
          <w:rtl/>
          <w:lang w:eastAsia="he-IL"/>
        </w:rPr>
        <w:t>סליחה?</w:t>
      </w:r>
    </w:p>
    <w:p w14:paraId="3B8B3C50" w14:textId="77777777" w:rsidR="006128B4" w:rsidRDefault="006128B4" w:rsidP="006128B4">
      <w:pPr>
        <w:rPr>
          <w:rtl/>
          <w:lang w:eastAsia="he-IL"/>
        </w:rPr>
      </w:pPr>
      <w:bookmarkStart w:id="14825" w:name="_ETM_Q1_11467969"/>
      <w:bookmarkStart w:id="14826" w:name="_ETM_Q1_11468046"/>
      <w:bookmarkStart w:id="14827" w:name="_ETM_Q1_11466058"/>
      <w:bookmarkEnd w:id="14825"/>
      <w:bookmarkEnd w:id="14826"/>
      <w:bookmarkEnd w:id="14827"/>
    </w:p>
    <w:p w14:paraId="679599D5" w14:textId="27643788" w:rsidR="006128B4" w:rsidRDefault="006128B4" w:rsidP="006128B4">
      <w:pPr>
        <w:pStyle w:val="a4"/>
        <w:keepNext/>
        <w:rPr>
          <w:rtl/>
        </w:rPr>
      </w:pPr>
      <w:bookmarkStart w:id="14828" w:name="ET_speaker_תומר_רוזנר_1675"/>
      <w:r w:rsidRPr="006128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28B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828"/>
    </w:p>
    <w:p w14:paraId="713B793C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11A6F27A" w14:textId="77777777" w:rsidR="006128B4" w:rsidRDefault="006128B4" w:rsidP="006128B4">
      <w:pPr>
        <w:rPr>
          <w:rtl/>
          <w:lang w:eastAsia="he-IL"/>
        </w:rPr>
      </w:pPr>
      <w:bookmarkStart w:id="14829" w:name="_ETM_Q1_11467120"/>
      <w:bookmarkEnd w:id="14829"/>
      <w:r>
        <w:rPr>
          <w:rFonts w:hint="cs"/>
          <w:rtl/>
          <w:lang w:eastAsia="he-IL"/>
        </w:rPr>
        <w:t>ז</w:t>
      </w:r>
      <w:bookmarkStart w:id="14830" w:name="_ETM_Q1_11467181"/>
      <w:bookmarkEnd w:id="14830"/>
      <w:r>
        <w:rPr>
          <w:rFonts w:hint="cs"/>
          <w:rtl/>
          <w:lang w:eastAsia="he-IL"/>
        </w:rPr>
        <w:t>ה מה שיושב</w:t>
      </w:r>
      <w:bookmarkStart w:id="14831" w:name="_ETM_Q1_11466173"/>
      <w:bookmarkEnd w:id="14831"/>
      <w:r>
        <w:rPr>
          <w:rFonts w:hint="cs"/>
          <w:rtl/>
          <w:lang w:eastAsia="he-IL"/>
        </w:rPr>
        <w:t xml:space="preserve"> הראש </w:t>
      </w:r>
      <w:bookmarkStart w:id="14832" w:name="_ETM_Q1_11466816"/>
      <w:bookmarkEnd w:id="14832"/>
      <w:r>
        <w:rPr>
          <w:rFonts w:hint="cs"/>
          <w:rtl/>
          <w:lang w:eastAsia="he-IL"/>
        </w:rPr>
        <w:t xml:space="preserve">החליט. </w:t>
      </w:r>
      <w:bookmarkStart w:id="14833" w:name="_ETM_Q1_11467765"/>
      <w:bookmarkEnd w:id="14833"/>
    </w:p>
    <w:p w14:paraId="4CB0F994" w14:textId="77777777" w:rsidR="006128B4" w:rsidRDefault="006128B4" w:rsidP="006128B4">
      <w:pPr>
        <w:rPr>
          <w:rtl/>
          <w:lang w:eastAsia="he-IL"/>
        </w:rPr>
      </w:pPr>
      <w:bookmarkStart w:id="14834" w:name="_ETM_Q1_11467860"/>
      <w:bookmarkEnd w:id="14834"/>
    </w:p>
    <w:p w14:paraId="3C6372A4" w14:textId="56661561" w:rsidR="006128B4" w:rsidRDefault="006128B4" w:rsidP="006128B4">
      <w:pPr>
        <w:pStyle w:val="af9"/>
        <w:keepNext/>
        <w:rPr>
          <w:rtl/>
          <w:lang w:eastAsia="he-IL"/>
        </w:rPr>
      </w:pPr>
      <w:bookmarkStart w:id="14835" w:name="ET_guest_דר_איריס_פרנקל_כהן_1676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5"/>
    </w:p>
    <w:p w14:paraId="4E31C92E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66FFCE1D" w14:textId="77777777" w:rsidR="006128B4" w:rsidRDefault="006128B4" w:rsidP="006128B4">
      <w:pPr>
        <w:rPr>
          <w:rtl/>
          <w:lang w:eastAsia="he-IL"/>
        </w:rPr>
      </w:pPr>
      <w:bookmarkStart w:id="14836" w:name="_ETM_Q1_11469218"/>
      <w:bookmarkStart w:id="14837" w:name="_ETM_Q1_11469265"/>
      <w:bookmarkEnd w:id="14836"/>
      <w:bookmarkEnd w:id="14837"/>
      <w:r>
        <w:rPr>
          <w:rFonts w:hint="cs"/>
          <w:rtl/>
          <w:lang w:eastAsia="he-IL"/>
        </w:rPr>
        <w:t xml:space="preserve">מה? </w:t>
      </w:r>
    </w:p>
    <w:p w14:paraId="7E9317A8" w14:textId="77777777" w:rsidR="006128B4" w:rsidRDefault="006128B4" w:rsidP="006128B4">
      <w:pPr>
        <w:rPr>
          <w:rtl/>
          <w:lang w:eastAsia="he-IL"/>
        </w:rPr>
      </w:pPr>
      <w:bookmarkStart w:id="14838" w:name="_ETM_Q1_11470617"/>
      <w:bookmarkStart w:id="14839" w:name="_ETM_Q1_11470686"/>
      <w:bookmarkStart w:id="14840" w:name="_ETM_Q1_11468616"/>
      <w:bookmarkEnd w:id="14838"/>
      <w:bookmarkEnd w:id="14839"/>
      <w:bookmarkEnd w:id="14840"/>
    </w:p>
    <w:p w14:paraId="6BFF8229" w14:textId="64FD122F" w:rsidR="006128B4" w:rsidRDefault="006128B4" w:rsidP="006128B4">
      <w:pPr>
        <w:pStyle w:val="af6"/>
        <w:keepNext/>
        <w:rPr>
          <w:rtl/>
        </w:rPr>
      </w:pPr>
      <w:bookmarkStart w:id="14841" w:name="ET_yor_5069_1677"/>
      <w:r w:rsidRPr="006128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8B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841"/>
    </w:p>
    <w:p w14:paraId="44316218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358D0EA8" w14:textId="77777777" w:rsidR="006128B4" w:rsidRDefault="006128B4" w:rsidP="006128B4">
      <w:pPr>
        <w:rPr>
          <w:rtl/>
          <w:lang w:eastAsia="he-IL"/>
        </w:rPr>
      </w:pPr>
      <w:bookmarkStart w:id="14842" w:name="_ETM_Q1_11469663"/>
      <w:bookmarkEnd w:id="14842"/>
      <w:r>
        <w:rPr>
          <w:rFonts w:hint="cs"/>
          <w:rtl/>
          <w:lang w:eastAsia="he-IL"/>
        </w:rPr>
        <w:t>מ</w:t>
      </w:r>
      <w:bookmarkStart w:id="14843" w:name="_ETM_Q1_11469725"/>
      <w:bookmarkEnd w:id="14843"/>
      <w:r>
        <w:rPr>
          <w:rFonts w:hint="cs"/>
          <w:rtl/>
          <w:lang w:eastAsia="he-IL"/>
        </w:rPr>
        <w:t>ה, מה?</w:t>
      </w:r>
    </w:p>
    <w:p w14:paraId="7F7817FF" w14:textId="77777777" w:rsidR="006128B4" w:rsidRDefault="006128B4" w:rsidP="006128B4">
      <w:pPr>
        <w:rPr>
          <w:rtl/>
          <w:lang w:eastAsia="he-IL"/>
        </w:rPr>
      </w:pPr>
      <w:bookmarkStart w:id="14844" w:name="_ETM_Q1_11470443"/>
      <w:bookmarkStart w:id="14845" w:name="_ETM_Q1_11470522"/>
      <w:bookmarkEnd w:id="14844"/>
      <w:bookmarkEnd w:id="14845"/>
    </w:p>
    <w:p w14:paraId="3D3D9117" w14:textId="769D5D64" w:rsidR="006128B4" w:rsidRDefault="006128B4" w:rsidP="006128B4">
      <w:pPr>
        <w:pStyle w:val="af9"/>
        <w:keepNext/>
        <w:rPr>
          <w:rtl/>
          <w:lang w:eastAsia="he-IL"/>
        </w:rPr>
      </w:pPr>
      <w:bookmarkStart w:id="14846" w:name="ET_guest_קריאה_1678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6"/>
    </w:p>
    <w:p w14:paraId="7DF3F824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138386A6" w14:textId="77777777" w:rsidR="006128B4" w:rsidRDefault="006128B4" w:rsidP="006128B4">
      <w:pPr>
        <w:rPr>
          <w:rtl/>
          <w:lang w:eastAsia="he-IL"/>
        </w:rPr>
      </w:pPr>
      <w:bookmarkStart w:id="14847" w:name="_ETM_Q1_11471842"/>
      <w:bookmarkStart w:id="14848" w:name="_ETM_Q1_11471890"/>
      <w:bookmarkEnd w:id="14847"/>
      <w:bookmarkEnd w:id="14848"/>
      <w:r>
        <w:rPr>
          <w:rFonts w:hint="cs"/>
          <w:rtl/>
          <w:lang w:eastAsia="he-IL"/>
        </w:rPr>
        <w:t>לא שומע</w:t>
      </w:r>
      <w:bookmarkStart w:id="14849" w:name="_ETM_Q1_11469514"/>
      <w:bookmarkEnd w:id="14849"/>
      <w:r>
        <w:rPr>
          <w:rFonts w:hint="cs"/>
          <w:rtl/>
          <w:lang w:eastAsia="he-IL"/>
        </w:rPr>
        <w:t>ים.</w:t>
      </w:r>
      <w:bookmarkStart w:id="14850" w:name="_ETM_Q1_11471095"/>
      <w:bookmarkEnd w:id="14850"/>
    </w:p>
    <w:p w14:paraId="37D154AA" w14:textId="77777777" w:rsidR="006128B4" w:rsidRDefault="006128B4" w:rsidP="006128B4">
      <w:pPr>
        <w:rPr>
          <w:rtl/>
          <w:lang w:eastAsia="he-IL"/>
        </w:rPr>
      </w:pPr>
      <w:bookmarkStart w:id="14851" w:name="_ETM_Q1_11471172"/>
      <w:bookmarkEnd w:id="14851"/>
    </w:p>
    <w:p w14:paraId="74A9C6BC" w14:textId="4A0550F4" w:rsidR="006128B4" w:rsidRDefault="006128B4" w:rsidP="006128B4">
      <w:pPr>
        <w:pStyle w:val="af6"/>
        <w:keepNext/>
        <w:rPr>
          <w:rtl/>
        </w:rPr>
      </w:pPr>
      <w:bookmarkStart w:id="14852" w:name="ET_yor_5069_1679"/>
      <w:r w:rsidRPr="006128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8B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852"/>
    </w:p>
    <w:p w14:paraId="303A175A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3F9EB7AE" w14:textId="77777777" w:rsidR="006128B4" w:rsidRDefault="006128B4" w:rsidP="006128B4">
      <w:pPr>
        <w:rPr>
          <w:rtl/>
          <w:lang w:eastAsia="he-IL"/>
        </w:rPr>
      </w:pPr>
      <w:bookmarkStart w:id="14853" w:name="_ETM_Q1_11472264"/>
      <w:bookmarkStart w:id="14854" w:name="_ETM_Q1_11472307"/>
      <w:bookmarkEnd w:id="14853"/>
      <w:bookmarkEnd w:id="14854"/>
      <w:r>
        <w:rPr>
          <w:rFonts w:hint="cs"/>
          <w:rtl/>
          <w:lang w:eastAsia="he-IL"/>
        </w:rPr>
        <w:t xml:space="preserve">אה, הוא לא שומע. </w:t>
      </w:r>
      <w:bookmarkStart w:id="14855" w:name="_ETM_Q1_11473920"/>
      <w:bookmarkStart w:id="14856" w:name="_ETM_Q1_11473994"/>
      <w:bookmarkStart w:id="14857" w:name="_ETM_Q1_11475871"/>
      <w:bookmarkEnd w:id="14855"/>
      <w:bookmarkEnd w:id="14856"/>
      <w:bookmarkEnd w:id="14857"/>
    </w:p>
    <w:p w14:paraId="46F95BD6" w14:textId="77777777" w:rsidR="006128B4" w:rsidRDefault="006128B4" w:rsidP="006128B4">
      <w:pPr>
        <w:rPr>
          <w:rtl/>
          <w:lang w:eastAsia="he-IL"/>
        </w:rPr>
      </w:pPr>
      <w:bookmarkStart w:id="14858" w:name="_ETM_Q1_11475959"/>
      <w:bookmarkEnd w:id="14858"/>
    </w:p>
    <w:p w14:paraId="67450179" w14:textId="0D8EA0E6" w:rsidR="006128B4" w:rsidRDefault="006128B4" w:rsidP="006128B4">
      <w:pPr>
        <w:pStyle w:val="a4"/>
        <w:keepNext/>
        <w:rPr>
          <w:rtl/>
        </w:rPr>
      </w:pPr>
      <w:bookmarkStart w:id="14859" w:name="ET_speaker_תומר_רוזנר_1680"/>
      <w:r w:rsidRPr="006128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28B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859"/>
    </w:p>
    <w:p w14:paraId="5D566BE7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57765ACD" w14:textId="77777777" w:rsidR="006128B4" w:rsidRDefault="006128B4" w:rsidP="006128B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860" w:name="_ETM_Q1_11477122"/>
      <w:bookmarkStart w:id="14861" w:name="_ETM_Q1_11477166"/>
      <w:bookmarkEnd w:id="14860"/>
      <w:bookmarkEnd w:id="14861"/>
      <w:r>
        <w:rPr>
          <w:rFonts w:hint="cs"/>
          <w:rtl/>
          <w:lang w:eastAsia="he-IL"/>
        </w:rPr>
        <w:t>י</w:t>
      </w:r>
      <w:bookmarkStart w:id="14862" w:name="_ETM_Q1_11474241"/>
      <w:bookmarkEnd w:id="14862"/>
      <w:r>
        <w:rPr>
          <w:rFonts w:hint="cs"/>
          <w:rtl/>
          <w:lang w:eastAsia="he-IL"/>
        </w:rPr>
        <w:t>וון</w:t>
      </w:r>
      <w:bookmarkStart w:id="14863" w:name="_ETM_Q1_11474513"/>
      <w:bookmarkEnd w:id="14863"/>
      <w:r>
        <w:rPr>
          <w:rFonts w:hint="cs"/>
          <w:rtl/>
          <w:lang w:eastAsia="he-IL"/>
        </w:rPr>
        <w:t xml:space="preserve"> שלא הייתה הסכמה עם הוועדה בנושאים מסוימים אחרים, אז הוועדה</w:t>
      </w:r>
      <w:bookmarkStart w:id="14864" w:name="_ETM_Q1_11480037"/>
      <w:bookmarkEnd w:id="14864"/>
      <w:r>
        <w:rPr>
          <w:rFonts w:hint="cs"/>
          <w:rtl/>
          <w:lang w:eastAsia="he-IL"/>
        </w:rPr>
        <w:t xml:space="preserve"> לא ראתה לנכון. </w:t>
      </w:r>
      <w:bookmarkStart w:id="14865" w:name="_ETM_Q1_11482288"/>
      <w:bookmarkEnd w:id="14865"/>
    </w:p>
    <w:p w14:paraId="72865B29" w14:textId="77777777" w:rsidR="006128B4" w:rsidRDefault="006128B4" w:rsidP="006128B4">
      <w:pPr>
        <w:rPr>
          <w:rtl/>
          <w:lang w:eastAsia="he-IL"/>
        </w:rPr>
      </w:pPr>
    </w:p>
    <w:p w14:paraId="27643B4B" w14:textId="4F7A0360" w:rsidR="006128B4" w:rsidRDefault="006128B4" w:rsidP="006128B4">
      <w:pPr>
        <w:pStyle w:val="af9"/>
        <w:keepNext/>
        <w:rPr>
          <w:rtl/>
          <w:lang w:eastAsia="he-IL"/>
        </w:rPr>
      </w:pPr>
      <w:bookmarkStart w:id="14866" w:name="ET_guest_דר_איריס_פרנקל_כהן_1681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6"/>
    </w:p>
    <w:p w14:paraId="4B43686A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74097EE0" w14:textId="77777777" w:rsidR="006128B4" w:rsidRDefault="006128B4" w:rsidP="006128B4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14867" w:name="_ETM_Q1_11483709"/>
      <w:bookmarkStart w:id="14868" w:name="_ETM_Q1_11483760"/>
      <w:bookmarkEnd w:id="14867"/>
      <w:bookmarkEnd w:id="14868"/>
      <w:r>
        <w:rPr>
          <w:rFonts w:hint="cs"/>
          <w:rtl/>
          <w:lang w:eastAsia="he-IL"/>
        </w:rPr>
        <w:t>דר, הי</w:t>
      </w:r>
      <w:bookmarkStart w:id="14869" w:name="_ETM_Q1_11481190"/>
      <w:bookmarkEnd w:id="14869"/>
      <w:r>
        <w:rPr>
          <w:rFonts w:hint="cs"/>
          <w:rtl/>
          <w:lang w:eastAsia="he-IL"/>
        </w:rPr>
        <w:t xml:space="preserve">ום הגענו להסכמות בנושאים שקודם לא </w:t>
      </w:r>
      <w:bookmarkStart w:id="14870" w:name="_ETM_Q1_11484448"/>
      <w:bookmarkEnd w:id="14870"/>
      <w:r>
        <w:rPr>
          <w:rFonts w:hint="cs"/>
          <w:rtl/>
          <w:lang w:eastAsia="he-IL"/>
        </w:rPr>
        <w:t>הסכמנו. ואנחנו מבקשים להחזי</w:t>
      </w:r>
      <w:bookmarkStart w:id="14871" w:name="_ETM_Q1_11485142"/>
      <w:bookmarkEnd w:id="14871"/>
      <w:r>
        <w:rPr>
          <w:rFonts w:hint="cs"/>
          <w:rtl/>
          <w:lang w:eastAsia="he-IL"/>
        </w:rPr>
        <w:t xml:space="preserve">ר את הנושא. </w:t>
      </w:r>
      <w:bookmarkStart w:id="14872" w:name="_ETM_Q1_11486203"/>
      <w:bookmarkEnd w:id="14872"/>
    </w:p>
    <w:p w14:paraId="2B554572" w14:textId="77777777" w:rsidR="006128B4" w:rsidRDefault="006128B4" w:rsidP="006128B4">
      <w:pPr>
        <w:rPr>
          <w:rtl/>
          <w:lang w:eastAsia="he-IL"/>
        </w:rPr>
      </w:pPr>
    </w:p>
    <w:p w14:paraId="0155F9D0" w14:textId="3859F53F" w:rsidR="006128B4" w:rsidRDefault="006128B4" w:rsidP="006128B4">
      <w:pPr>
        <w:pStyle w:val="af6"/>
        <w:keepNext/>
        <w:rPr>
          <w:rtl/>
        </w:rPr>
      </w:pPr>
      <w:bookmarkStart w:id="14873" w:name="ET_yor_5069_1682"/>
      <w:r w:rsidRPr="006128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8B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873"/>
    </w:p>
    <w:p w14:paraId="5A5D5A68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4A622A50" w14:textId="77777777" w:rsidR="006128B4" w:rsidRDefault="006128B4" w:rsidP="006128B4">
      <w:pPr>
        <w:rPr>
          <w:rtl/>
          <w:lang w:eastAsia="he-IL"/>
        </w:rPr>
      </w:pPr>
      <w:bookmarkStart w:id="14874" w:name="_ETM_Q1_11487400"/>
      <w:bookmarkEnd w:id="14874"/>
      <w:r>
        <w:rPr>
          <w:rFonts w:hint="cs"/>
          <w:rtl/>
          <w:lang w:eastAsia="he-IL"/>
        </w:rPr>
        <w:t>ל</w:t>
      </w:r>
      <w:bookmarkStart w:id="14875" w:name="_ETM_Q1_11487461"/>
      <w:bookmarkEnd w:id="14875"/>
      <w:r>
        <w:rPr>
          <w:rFonts w:hint="cs"/>
          <w:rtl/>
          <w:lang w:eastAsia="he-IL"/>
        </w:rPr>
        <w:t xml:space="preserve">זכור מה היה שם. </w:t>
      </w:r>
      <w:bookmarkStart w:id="14876" w:name="_ETM_Q1_11488778"/>
      <w:bookmarkStart w:id="14877" w:name="_ETM_Q1_11489027"/>
      <w:bookmarkEnd w:id="14876"/>
      <w:bookmarkEnd w:id="14877"/>
    </w:p>
    <w:p w14:paraId="32FE1EE6" w14:textId="77777777" w:rsidR="006128B4" w:rsidRDefault="006128B4" w:rsidP="006128B4">
      <w:pPr>
        <w:rPr>
          <w:rtl/>
          <w:lang w:eastAsia="he-IL"/>
        </w:rPr>
      </w:pPr>
      <w:bookmarkStart w:id="14878" w:name="_ETM_Q1_11489141"/>
      <w:bookmarkEnd w:id="14878"/>
    </w:p>
    <w:p w14:paraId="59F41D3E" w14:textId="33755F1E" w:rsidR="006128B4" w:rsidRDefault="006128B4" w:rsidP="006128B4">
      <w:pPr>
        <w:pStyle w:val="af9"/>
        <w:keepNext/>
        <w:rPr>
          <w:rtl/>
          <w:lang w:eastAsia="he-IL"/>
        </w:rPr>
      </w:pPr>
      <w:bookmarkStart w:id="14879" w:name="ET_guest_דר_איריס_פרנקל_כהן_1683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79"/>
    </w:p>
    <w:p w14:paraId="0512BC80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3AD64055" w14:textId="77777777" w:rsidR="006128B4" w:rsidRDefault="006128B4" w:rsidP="006128B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880" w:name="_ETM_Q1_11490663"/>
      <w:bookmarkEnd w:id="14880"/>
      <w:r>
        <w:rPr>
          <w:rFonts w:hint="cs"/>
          <w:rtl/>
          <w:lang w:eastAsia="he-IL"/>
        </w:rPr>
        <w:t>י</w:t>
      </w:r>
      <w:bookmarkStart w:id="14881" w:name="_ETM_Q1_11490707"/>
      <w:bookmarkEnd w:id="14881"/>
      <w:r>
        <w:rPr>
          <w:rFonts w:hint="cs"/>
          <w:rtl/>
          <w:lang w:eastAsia="he-IL"/>
        </w:rPr>
        <w:t>ה פה דיון מאוד אר</w:t>
      </w:r>
      <w:bookmarkStart w:id="14882" w:name="_ETM_Q1_11489354"/>
      <w:bookmarkEnd w:id="14882"/>
      <w:r>
        <w:rPr>
          <w:rFonts w:hint="cs"/>
          <w:rtl/>
          <w:lang w:eastAsia="he-IL"/>
        </w:rPr>
        <w:t xml:space="preserve">וך, הממשלתי שהופיע כאן. </w:t>
      </w:r>
    </w:p>
    <w:p w14:paraId="486EE1CF" w14:textId="77777777" w:rsidR="006128B4" w:rsidRDefault="006128B4" w:rsidP="006128B4">
      <w:pPr>
        <w:rPr>
          <w:rtl/>
          <w:lang w:eastAsia="he-IL"/>
        </w:rPr>
      </w:pPr>
      <w:bookmarkStart w:id="14883" w:name="_ETM_Q1_11493223"/>
      <w:bookmarkStart w:id="14884" w:name="_ETM_Q1_11490438"/>
      <w:bookmarkEnd w:id="14883"/>
      <w:bookmarkEnd w:id="14884"/>
    </w:p>
    <w:p w14:paraId="60D98F60" w14:textId="6F0ADEC8" w:rsidR="006128B4" w:rsidRDefault="006128B4" w:rsidP="006128B4">
      <w:pPr>
        <w:pStyle w:val="af6"/>
        <w:keepNext/>
        <w:rPr>
          <w:rtl/>
        </w:rPr>
      </w:pPr>
      <w:bookmarkStart w:id="14885" w:name="ET_yor_5069_1684"/>
      <w:r w:rsidRPr="006128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8B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885"/>
    </w:p>
    <w:p w14:paraId="155E332A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59DD8B34" w14:textId="77777777" w:rsidR="006128B4" w:rsidRDefault="006128B4" w:rsidP="006128B4">
      <w:pPr>
        <w:rPr>
          <w:rtl/>
          <w:lang w:eastAsia="he-IL"/>
        </w:rPr>
      </w:pPr>
      <w:bookmarkStart w:id="14886" w:name="_ETM_Q1_11493658"/>
      <w:bookmarkStart w:id="14887" w:name="_ETM_Q1_11493707"/>
      <w:bookmarkEnd w:id="14886"/>
      <w:bookmarkEnd w:id="14887"/>
      <w:r>
        <w:rPr>
          <w:rFonts w:hint="cs"/>
          <w:rtl/>
          <w:lang w:eastAsia="he-IL"/>
        </w:rPr>
        <w:t>חבר'ה, ת</w:t>
      </w:r>
      <w:bookmarkStart w:id="14888" w:name="_ETM_Q1_11491894"/>
      <w:bookmarkEnd w:id="14888"/>
      <w:r>
        <w:rPr>
          <w:rFonts w:hint="cs"/>
          <w:rtl/>
          <w:lang w:eastAsia="he-IL"/>
        </w:rPr>
        <w:t>נו</w:t>
      </w:r>
      <w:bookmarkStart w:id="14889" w:name="_ETM_Q1_11492221"/>
      <w:bookmarkEnd w:id="14889"/>
      <w:r>
        <w:rPr>
          <w:rFonts w:hint="cs"/>
          <w:rtl/>
          <w:lang w:eastAsia="he-IL"/>
        </w:rPr>
        <w:t xml:space="preserve"> לי לאט לאט. </w:t>
      </w:r>
      <w:bookmarkStart w:id="14890" w:name="_ETM_Q1_11493622"/>
      <w:bookmarkEnd w:id="14890"/>
    </w:p>
    <w:p w14:paraId="23322588" w14:textId="77777777" w:rsidR="006128B4" w:rsidRDefault="006128B4" w:rsidP="006128B4">
      <w:pPr>
        <w:rPr>
          <w:rtl/>
          <w:lang w:eastAsia="he-IL"/>
        </w:rPr>
      </w:pPr>
      <w:bookmarkStart w:id="14891" w:name="_ETM_Q1_11493698"/>
      <w:bookmarkStart w:id="14892" w:name="_ETM_Q1_11494628"/>
      <w:bookmarkStart w:id="14893" w:name="_ETM_Q1_11493594"/>
      <w:bookmarkEnd w:id="14891"/>
      <w:bookmarkEnd w:id="14892"/>
      <w:bookmarkEnd w:id="14893"/>
    </w:p>
    <w:p w14:paraId="55D68B80" w14:textId="3280EA3D" w:rsidR="006128B4" w:rsidRDefault="006128B4" w:rsidP="006128B4">
      <w:pPr>
        <w:pStyle w:val="af9"/>
        <w:keepNext/>
        <w:rPr>
          <w:rtl/>
          <w:lang w:eastAsia="he-IL"/>
        </w:rPr>
      </w:pPr>
      <w:bookmarkStart w:id="14894" w:name="ET_guest_תום_פישר_1685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4"/>
    </w:p>
    <w:p w14:paraId="22B29713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385A8B1F" w14:textId="77777777" w:rsidR="006128B4" w:rsidRDefault="006128B4" w:rsidP="006128B4">
      <w:pPr>
        <w:rPr>
          <w:rtl/>
          <w:lang w:eastAsia="he-IL"/>
        </w:rPr>
      </w:pPr>
      <w:bookmarkStart w:id="14895" w:name="_ETM_Q1_11497247"/>
      <w:bookmarkStart w:id="14896" w:name="_ETM_Q1_11497291"/>
      <w:bookmarkEnd w:id="14895"/>
      <w:bookmarkEnd w:id="14896"/>
      <w:r>
        <w:rPr>
          <w:rFonts w:hint="cs"/>
          <w:rtl/>
          <w:lang w:eastAsia="he-IL"/>
        </w:rPr>
        <w:t>אין בעי</w:t>
      </w:r>
      <w:bookmarkStart w:id="14897" w:name="_ETM_Q1_11494769"/>
      <w:bookmarkEnd w:id="14897"/>
      <w:r>
        <w:rPr>
          <w:rFonts w:hint="cs"/>
          <w:rtl/>
          <w:lang w:eastAsia="he-IL"/>
        </w:rPr>
        <w:t>ה. אני רק מזכיר. פשוט עברנו</w:t>
      </w:r>
      <w:bookmarkStart w:id="14898" w:name="_ETM_Q1_11497612"/>
      <w:bookmarkEnd w:id="14898"/>
      <w:r>
        <w:rPr>
          <w:rFonts w:hint="cs"/>
          <w:rtl/>
          <w:lang w:eastAsia="he-IL"/>
        </w:rPr>
        <w:t xml:space="preserve"> את החוק הרלוונ</w:t>
      </w:r>
      <w:bookmarkStart w:id="14899" w:name="_ETM_Q1_11496105"/>
      <w:bookmarkEnd w:id="14899"/>
      <w:r>
        <w:rPr>
          <w:rFonts w:hint="cs"/>
          <w:rtl/>
          <w:lang w:eastAsia="he-IL"/>
        </w:rPr>
        <w:t xml:space="preserve">טי. </w:t>
      </w:r>
      <w:bookmarkStart w:id="14900" w:name="_ETM_Q1_11496642"/>
      <w:bookmarkEnd w:id="14900"/>
    </w:p>
    <w:p w14:paraId="0497E83A" w14:textId="77777777" w:rsidR="006128B4" w:rsidRDefault="006128B4" w:rsidP="006128B4">
      <w:pPr>
        <w:rPr>
          <w:rtl/>
          <w:lang w:eastAsia="he-IL"/>
        </w:rPr>
      </w:pPr>
      <w:bookmarkStart w:id="14901" w:name="_ETM_Q1_11496730"/>
      <w:bookmarkEnd w:id="14901"/>
    </w:p>
    <w:p w14:paraId="52B4A2E1" w14:textId="1DC0C84E" w:rsidR="006128B4" w:rsidRDefault="006128B4" w:rsidP="006128B4">
      <w:pPr>
        <w:pStyle w:val="af6"/>
        <w:keepNext/>
        <w:rPr>
          <w:rtl/>
        </w:rPr>
      </w:pPr>
      <w:bookmarkStart w:id="14902" w:name="ET_yor_5069_1686"/>
      <w:r w:rsidRPr="006128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8B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902"/>
    </w:p>
    <w:p w14:paraId="76D97936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100C06E7" w14:textId="77777777" w:rsidR="006128B4" w:rsidRDefault="006128B4" w:rsidP="006128B4">
      <w:pPr>
        <w:rPr>
          <w:rtl/>
          <w:lang w:eastAsia="he-IL"/>
        </w:rPr>
      </w:pPr>
      <w:bookmarkStart w:id="14903" w:name="_ETM_Q1_11497721"/>
      <w:bookmarkEnd w:id="14903"/>
      <w:r>
        <w:rPr>
          <w:rFonts w:hint="cs"/>
          <w:rtl/>
          <w:lang w:eastAsia="he-IL"/>
        </w:rPr>
        <w:t>ת</w:t>
      </w:r>
      <w:bookmarkStart w:id="14904" w:name="_ETM_Q1_11497788"/>
      <w:bookmarkEnd w:id="14904"/>
      <w:r>
        <w:rPr>
          <w:rFonts w:hint="cs"/>
          <w:rtl/>
          <w:lang w:eastAsia="he-IL"/>
        </w:rPr>
        <w:t>זכור את זה לקראת סוף ה</w:t>
      </w:r>
      <w:bookmarkStart w:id="14905" w:name="_ETM_Q1_11497557"/>
      <w:bookmarkEnd w:id="14905"/>
      <w:r>
        <w:rPr>
          <w:rFonts w:hint="cs"/>
          <w:rtl/>
          <w:lang w:eastAsia="he-IL"/>
        </w:rPr>
        <w:t>דיון</w:t>
      </w:r>
      <w:bookmarkStart w:id="14906" w:name="_ETM_Q1_11498231"/>
      <w:bookmarkEnd w:id="14906"/>
      <w:r>
        <w:rPr>
          <w:rFonts w:hint="cs"/>
          <w:rtl/>
          <w:lang w:eastAsia="he-IL"/>
        </w:rPr>
        <w:t xml:space="preserve"> הערב. </w:t>
      </w:r>
      <w:bookmarkStart w:id="14907" w:name="_ETM_Q1_11499106"/>
      <w:bookmarkEnd w:id="14907"/>
    </w:p>
    <w:p w14:paraId="3871902E" w14:textId="77777777" w:rsidR="006128B4" w:rsidRDefault="006128B4" w:rsidP="006128B4">
      <w:pPr>
        <w:rPr>
          <w:rFonts w:ascii="David" w:hAnsi="David"/>
          <w:u w:val="single"/>
          <w:rtl/>
          <w:lang w:eastAsia="he-IL"/>
        </w:rPr>
      </w:pPr>
      <w:bookmarkStart w:id="14908" w:name="_ETM_Q1_11499181"/>
      <w:bookmarkEnd w:id="14908"/>
    </w:p>
    <w:p w14:paraId="77B4FA64" w14:textId="7E45681D" w:rsidR="006128B4" w:rsidRPr="006128B4" w:rsidRDefault="006128B4" w:rsidP="006128B4">
      <w:pPr>
        <w:pStyle w:val="af9"/>
        <w:keepNext/>
        <w:rPr>
          <w:rtl/>
          <w:lang w:eastAsia="he-IL"/>
        </w:rPr>
      </w:pPr>
      <w:bookmarkStart w:id="14909" w:name="ET_guest_תום_פישר_1690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bookmarkStart w:id="14910" w:name="_ETM_Q1_11503389"/>
      <w:bookmarkStart w:id="14911" w:name="_ETM_Q1_11503444"/>
      <w:bookmarkStart w:id="14912" w:name="_ETM_Q1_11504070"/>
      <w:bookmarkEnd w:id="14909"/>
      <w:bookmarkEnd w:id="14910"/>
      <w:bookmarkEnd w:id="14911"/>
      <w:bookmarkEnd w:id="14912"/>
    </w:p>
    <w:p w14:paraId="74F6CBAE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3AF0CE11" w14:textId="77777777" w:rsidR="006128B4" w:rsidRDefault="006128B4" w:rsidP="006128B4">
      <w:pPr>
        <w:rPr>
          <w:rtl/>
          <w:lang w:eastAsia="he-IL"/>
        </w:rPr>
      </w:pPr>
      <w:bookmarkStart w:id="14913" w:name="_ETM_Q1_11500601"/>
      <w:bookmarkEnd w:id="14913"/>
      <w:r>
        <w:rPr>
          <w:rFonts w:hint="cs"/>
          <w:rtl/>
          <w:lang w:eastAsia="he-IL"/>
        </w:rPr>
        <w:t>א</w:t>
      </w:r>
      <w:bookmarkStart w:id="14914" w:name="_ETM_Q1_11500670"/>
      <w:bookmarkEnd w:id="14914"/>
      <w:r>
        <w:rPr>
          <w:rFonts w:hint="cs"/>
          <w:rtl/>
          <w:lang w:eastAsia="he-IL"/>
        </w:rPr>
        <w:t xml:space="preserve">וקיי, נחזור לזה. </w:t>
      </w:r>
    </w:p>
    <w:p w14:paraId="431E45C1" w14:textId="77777777" w:rsidR="006128B4" w:rsidRDefault="006128B4" w:rsidP="006128B4">
      <w:pPr>
        <w:rPr>
          <w:rtl/>
          <w:lang w:eastAsia="he-IL"/>
        </w:rPr>
      </w:pPr>
      <w:bookmarkStart w:id="14915" w:name="_ETM_Q1_11502280"/>
      <w:bookmarkStart w:id="14916" w:name="_ETM_Q1_11502358"/>
      <w:bookmarkEnd w:id="14915"/>
      <w:bookmarkEnd w:id="14916"/>
    </w:p>
    <w:p w14:paraId="7B66E64F" w14:textId="7C0F3860" w:rsidR="006128B4" w:rsidRDefault="006128B4" w:rsidP="006128B4">
      <w:pPr>
        <w:pStyle w:val="af9"/>
        <w:keepNext/>
        <w:rPr>
          <w:rtl/>
          <w:lang w:eastAsia="he-IL"/>
        </w:rPr>
      </w:pPr>
      <w:bookmarkStart w:id="14917" w:name="ET_guest_רעות_בינג_1688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7"/>
    </w:p>
    <w:p w14:paraId="359E65CD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18B4421E" w14:textId="77777777" w:rsidR="006128B4" w:rsidRDefault="006128B4" w:rsidP="006128B4">
      <w:pPr>
        <w:rPr>
          <w:rtl/>
          <w:lang w:eastAsia="he-IL"/>
        </w:rPr>
      </w:pPr>
      <w:bookmarkStart w:id="14918" w:name="_ETM_Q1_11500867"/>
      <w:bookmarkEnd w:id="14918"/>
      <w:r>
        <w:rPr>
          <w:rFonts w:hint="cs"/>
          <w:rtl/>
          <w:lang w:eastAsia="he-IL"/>
        </w:rPr>
        <w:t>א</w:t>
      </w:r>
      <w:bookmarkStart w:id="14919" w:name="_ETM_Q1_11500929"/>
      <w:bookmarkEnd w:id="14919"/>
      <w:r>
        <w:rPr>
          <w:rFonts w:hint="cs"/>
          <w:rtl/>
          <w:lang w:eastAsia="he-IL"/>
        </w:rPr>
        <w:t xml:space="preserve">ני אגיד את התיקון הנוסף. </w:t>
      </w:r>
      <w:bookmarkStart w:id="14920" w:name="_ETM_Q1_11503771"/>
      <w:bookmarkStart w:id="14921" w:name="_ETM_Q1_11503971"/>
      <w:bookmarkEnd w:id="14920"/>
      <w:bookmarkEnd w:id="14921"/>
    </w:p>
    <w:p w14:paraId="565927CD" w14:textId="77777777" w:rsidR="006128B4" w:rsidRDefault="006128B4" w:rsidP="006128B4">
      <w:pPr>
        <w:rPr>
          <w:rtl/>
          <w:lang w:eastAsia="he-IL"/>
        </w:rPr>
      </w:pPr>
      <w:bookmarkStart w:id="14922" w:name="_ETM_Q1_11504045"/>
      <w:bookmarkEnd w:id="14922"/>
    </w:p>
    <w:p w14:paraId="3558D870" w14:textId="6EEBF803" w:rsidR="006128B4" w:rsidRDefault="006128B4" w:rsidP="006128B4">
      <w:pPr>
        <w:pStyle w:val="af6"/>
        <w:keepNext/>
        <w:rPr>
          <w:rtl/>
        </w:rPr>
      </w:pPr>
      <w:bookmarkStart w:id="14923" w:name="ET_yor_5069_1689"/>
      <w:r w:rsidRPr="006128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8B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923"/>
    </w:p>
    <w:p w14:paraId="2C7408EB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7A86FD1A" w14:textId="77777777" w:rsidR="006128B4" w:rsidRDefault="006128B4" w:rsidP="006128B4">
      <w:pPr>
        <w:rPr>
          <w:rtl/>
          <w:lang w:eastAsia="he-IL"/>
        </w:rPr>
      </w:pPr>
      <w:bookmarkStart w:id="14924" w:name="_ETM_Q1_11502365"/>
      <w:bookmarkStart w:id="14925" w:name="_ETM_Q1_11502416"/>
      <w:bookmarkEnd w:id="14924"/>
      <w:bookmarkEnd w:id="14925"/>
      <w:r>
        <w:rPr>
          <w:rFonts w:hint="cs"/>
          <w:rtl/>
          <w:lang w:eastAsia="he-IL"/>
        </w:rPr>
        <w:t>לא אמרתי שנחזור לזה</w:t>
      </w:r>
      <w:bookmarkStart w:id="14926" w:name="_ETM_Q1_11501057"/>
      <w:bookmarkEnd w:id="14926"/>
      <w:r>
        <w:rPr>
          <w:rFonts w:hint="cs"/>
          <w:rtl/>
          <w:lang w:eastAsia="he-IL"/>
        </w:rPr>
        <w:t xml:space="preserve">, אמרתי שתחזור לזה. </w:t>
      </w:r>
      <w:bookmarkStart w:id="14927" w:name="_ETM_Q1_11500771"/>
      <w:bookmarkStart w:id="14928" w:name="_ETM_Q1_11499143"/>
      <w:bookmarkEnd w:id="14927"/>
      <w:bookmarkEnd w:id="14928"/>
      <w:r>
        <w:rPr>
          <w:rFonts w:hint="cs"/>
          <w:rtl/>
          <w:lang w:eastAsia="he-IL"/>
        </w:rPr>
        <w:t>אל תכניס מי</w:t>
      </w:r>
      <w:bookmarkStart w:id="14929" w:name="_ETM_Q1_11505331"/>
      <w:bookmarkEnd w:id="14929"/>
      <w:r>
        <w:rPr>
          <w:rFonts w:hint="cs"/>
          <w:rtl/>
          <w:lang w:eastAsia="he-IL"/>
        </w:rPr>
        <w:t>לים</w:t>
      </w:r>
      <w:bookmarkStart w:id="14930" w:name="_ETM_Q1_11505639"/>
      <w:bookmarkEnd w:id="14930"/>
      <w:r>
        <w:rPr>
          <w:rFonts w:hint="cs"/>
          <w:rtl/>
          <w:lang w:eastAsia="he-IL"/>
        </w:rPr>
        <w:t xml:space="preserve"> בפי. </w:t>
      </w:r>
      <w:bookmarkStart w:id="14931" w:name="_ETM_Q1_11506288"/>
      <w:bookmarkEnd w:id="14931"/>
    </w:p>
    <w:p w14:paraId="27A8D791" w14:textId="77777777" w:rsidR="006128B4" w:rsidRDefault="006128B4" w:rsidP="006128B4">
      <w:pPr>
        <w:rPr>
          <w:rtl/>
          <w:lang w:eastAsia="he-IL"/>
        </w:rPr>
      </w:pPr>
      <w:bookmarkStart w:id="14932" w:name="_ETM_Q1_11506388"/>
      <w:bookmarkEnd w:id="14932"/>
    </w:p>
    <w:p w14:paraId="136298BD" w14:textId="3EF84135" w:rsidR="006128B4" w:rsidRDefault="006128B4" w:rsidP="006128B4">
      <w:pPr>
        <w:pStyle w:val="af9"/>
        <w:keepNext/>
        <w:rPr>
          <w:rtl/>
          <w:lang w:eastAsia="he-IL"/>
        </w:rPr>
      </w:pPr>
      <w:bookmarkStart w:id="14933" w:name="ET_guest_תום_פישר_1691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3"/>
    </w:p>
    <w:p w14:paraId="488A53F1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7DC310C0" w14:textId="77777777" w:rsidR="006128B4" w:rsidRDefault="006128B4" w:rsidP="006128B4">
      <w:pPr>
        <w:rPr>
          <w:rtl/>
          <w:lang w:eastAsia="he-IL"/>
        </w:rPr>
      </w:pPr>
      <w:bookmarkStart w:id="14934" w:name="_ETM_Q1_11507708"/>
      <w:bookmarkEnd w:id="14934"/>
      <w:r>
        <w:rPr>
          <w:rFonts w:hint="cs"/>
          <w:rtl/>
          <w:lang w:eastAsia="he-IL"/>
        </w:rPr>
        <w:t>א</w:t>
      </w:r>
      <w:bookmarkStart w:id="14935" w:name="_ETM_Q1_11507774"/>
      <w:bookmarkEnd w:id="14935"/>
      <w:r>
        <w:rPr>
          <w:rFonts w:hint="cs"/>
          <w:rtl/>
          <w:lang w:eastAsia="he-IL"/>
        </w:rPr>
        <w:t xml:space="preserve">וקיי. </w:t>
      </w:r>
    </w:p>
    <w:p w14:paraId="3F668B8A" w14:textId="77777777" w:rsidR="006128B4" w:rsidRDefault="006128B4" w:rsidP="006128B4">
      <w:pPr>
        <w:rPr>
          <w:rtl/>
          <w:lang w:eastAsia="he-IL"/>
        </w:rPr>
      </w:pPr>
      <w:bookmarkStart w:id="14936" w:name="_ETM_Q1_11509389"/>
      <w:bookmarkStart w:id="14937" w:name="_ETM_Q1_11509460"/>
      <w:bookmarkEnd w:id="14936"/>
      <w:bookmarkEnd w:id="14937"/>
    </w:p>
    <w:p w14:paraId="5C03F54A" w14:textId="3DFEC588" w:rsidR="006128B4" w:rsidRDefault="006128B4" w:rsidP="006128B4">
      <w:pPr>
        <w:pStyle w:val="af9"/>
        <w:keepNext/>
        <w:rPr>
          <w:rtl/>
          <w:lang w:eastAsia="he-IL"/>
        </w:rPr>
      </w:pPr>
      <w:bookmarkStart w:id="14938" w:name="ET_guest_רעות_בינג_1692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8"/>
    </w:p>
    <w:p w14:paraId="1EE5EEA7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76013D2E" w14:textId="77777777" w:rsidR="006128B4" w:rsidRDefault="006128B4" w:rsidP="006128B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939" w:name="_ETM_Q1_11510684"/>
      <w:bookmarkStart w:id="14940" w:name="_ETM_Q1_11510733"/>
      <w:bookmarkEnd w:id="14939"/>
      <w:bookmarkEnd w:id="14940"/>
      <w:r>
        <w:rPr>
          <w:rFonts w:hint="cs"/>
          <w:rtl/>
          <w:lang w:eastAsia="he-IL"/>
        </w:rPr>
        <w:t>תיקון הנוסף שאנ</w:t>
      </w:r>
      <w:bookmarkStart w:id="14941" w:name="_ETM_Q1_11509138"/>
      <w:bookmarkEnd w:id="14941"/>
      <w:r>
        <w:rPr>
          <w:rFonts w:hint="cs"/>
          <w:rtl/>
          <w:lang w:eastAsia="he-IL"/>
        </w:rPr>
        <w:t>חנו עושים בסעיף הזה שמתייחס</w:t>
      </w:r>
      <w:bookmarkStart w:id="14942" w:name="_ETM_Q1_11512460"/>
      <w:bookmarkEnd w:id="14942"/>
      <w:r>
        <w:rPr>
          <w:rFonts w:hint="cs"/>
          <w:rtl/>
          <w:lang w:eastAsia="he-IL"/>
        </w:rPr>
        <w:t xml:space="preserve"> שוב פעם למסלול חיזוק הוא שאנחנו מחילים את ההסדר של</w:t>
      </w:r>
      <w:bookmarkStart w:id="14943" w:name="_ETM_Q1_11518157"/>
      <w:bookmarkEnd w:id="14943"/>
      <w:r>
        <w:rPr>
          <w:rFonts w:hint="cs"/>
          <w:rtl/>
          <w:lang w:eastAsia="he-IL"/>
        </w:rPr>
        <w:t xml:space="preserve"> סירוב, סירוב בלתי סביר שיש בחוק פ</w:t>
      </w:r>
      <w:bookmarkStart w:id="14944" w:name="_ETM_Q1_11519034"/>
      <w:bookmarkEnd w:id="14944"/>
      <w:r>
        <w:rPr>
          <w:rFonts w:hint="cs"/>
          <w:rtl/>
          <w:lang w:eastAsia="he-IL"/>
        </w:rPr>
        <w:t>ינוי בינוי גם על</w:t>
      </w:r>
      <w:bookmarkStart w:id="14945" w:name="_ETM_Q1_11521854"/>
      <w:bookmarkEnd w:id="14945"/>
      <w:r>
        <w:rPr>
          <w:rFonts w:hint="cs"/>
          <w:rtl/>
          <w:lang w:eastAsia="he-IL"/>
        </w:rPr>
        <w:t xml:space="preserve"> מסלול חיזוק. כך שאם בעל דירה מתנגד מסיבה שהיא סבירה,</w:t>
      </w:r>
      <w:bookmarkStart w:id="14946" w:name="_ETM_Q1_11527504"/>
      <w:bookmarkEnd w:id="14946"/>
      <w:r>
        <w:rPr>
          <w:rFonts w:hint="cs"/>
          <w:rtl/>
          <w:lang w:eastAsia="he-IL"/>
        </w:rPr>
        <w:t xml:space="preserve"> אז הוא לא יוכל. </w:t>
      </w:r>
      <w:bookmarkStart w:id="14947" w:name="_ETM_Q1_11532803"/>
      <w:bookmarkEnd w:id="14947"/>
    </w:p>
    <w:p w14:paraId="2894F69D" w14:textId="77777777" w:rsidR="006128B4" w:rsidRDefault="006128B4" w:rsidP="006128B4">
      <w:pPr>
        <w:rPr>
          <w:rtl/>
          <w:lang w:eastAsia="he-IL"/>
        </w:rPr>
      </w:pPr>
      <w:bookmarkStart w:id="14948" w:name="_ETM_Q1_11532888"/>
      <w:bookmarkEnd w:id="14948"/>
    </w:p>
    <w:p w14:paraId="75C5A3E6" w14:textId="23BDA610" w:rsidR="006128B4" w:rsidRDefault="006128B4" w:rsidP="006128B4">
      <w:pPr>
        <w:pStyle w:val="a4"/>
        <w:keepNext/>
        <w:rPr>
          <w:rtl/>
        </w:rPr>
      </w:pPr>
      <w:bookmarkStart w:id="14949" w:name="ET_speaker_תומר_רוזנר_1693"/>
      <w:r w:rsidRPr="006128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28B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949"/>
    </w:p>
    <w:p w14:paraId="3A2D979B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021DE244" w14:textId="77777777" w:rsidR="006128B4" w:rsidRDefault="006128B4" w:rsidP="006128B4">
      <w:pPr>
        <w:rPr>
          <w:rtl/>
          <w:lang w:eastAsia="he-IL"/>
        </w:rPr>
      </w:pPr>
      <w:bookmarkStart w:id="14950" w:name="_ETM_Q1_11534603"/>
      <w:bookmarkStart w:id="14951" w:name="_ETM_Q1_11534655"/>
      <w:bookmarkEnd w:id="14950"/>
      <w:bookmarkEnd w:id="14951"/>
      <w:r>
        <w:rPr>
          <w:rFonts w:hint="cs"/>
          <w:rtl/>
          <w:lang w:eastAsia="he-IL"/>
        </w:rPr>
        <w:t>גם ב</w:t>
      </w:r>
      <w:bookmarkStart w:id="14952" w:name="_ETM_Q1_11531915"/>
      <w:bookmarkEnd w:id="14952"/>
      <w:r>
        <w:rPr>
          <w:rFonts w:hint="cs"/>
          <w:rtl/>
          <w:lang w:eastAsia="he-IL"/>
        </w:rPr>
        <w:t>חיזוק יחולו עילות מסוימות. אני</w:t>
      </w:r>
      <w:bookmarkStart w:id="14953" w:name="_ETM_Q1_11535638"/>
      <w:bookmarkEnd w:id="14953"/>
      <w:r>
        <w:rPr>
          <w:rFonts w:hint="cs"/>
          <w:rtl/>
          <w:lang w:eastAsia="he-IL"/>
        </w:rPr>
        <w:t xml:space="preserve"> כבר אומר שה</w:t>
      </w:r>
      <w:bookmarkStart w:id="14954" w:name="_ETM_Q1_11533805"/>
      <w:bookmarkEnd w:id="14954"/>
      <w:r>
        <w:rPr>
          <w:rFonts w:hint="cs"/>
          <w:rtl/>
          <w:lang w:eastAsia="he-IL"/>
        </w:rPr>
        <w:t>הפניה כאן למספר עילות היא מוטעית. אנחנו נשנה</w:t>
      </w:r>
      <w:bookmarkStart w:id="14955" w:name="_ETM_Q1_11539366"/>
      <w:bookmarkEnd w:id="14955"/>
      <w:r>
        <w:rPr>
          <w:rFonts w:hint="cs"/>
          <w:rtl/>
          <w:lang w:eastAsia="he-IL"/>
        </w:rPr>
        <w:t xml:space="preserve"> </w:t>
      </w:r>
      <w:bookmarkStart w:id="14956" w:name="_ETM_Q1_11536438"/>
      <w:bookmarkEnd w:id="14956"/>
      <w:r>
        <w:rPr>
          <w:rFonts w:hint="cs"/>
          <w:rtl/>
          <w:lang w:eastAsia="he-IL"/>
        </w:rPr>
        <w:t>את זה תכף. אנחנו נגיד על איזה עילות אנחנו מדברים</w:t>
      </w:r>
      <w:bookmarkStart w:id="14957" w:name="_ETM_Q1_11541078"/>
      <w:bookmarkEnd w:id="14957"/>
      <w:r>
        <w:rPr>
          <w:rFonts w:hint="cs"/>
          <w:rtl/>
          <w:lang w:eastAsia="he-IL"/>
        </w:rPr>
        <w:t xml:space="preserve"> שכן</w:t>
      </w:r>
      <w:bookmarkStart w:id="14958" w:name="_ETM_Q1_11538632"/>
      <w:bookmarkEnd w:id="14958"/>
      <w:r>
        <w:rPr>
          <w:rFonts w:hint="cs"/>
          <w:rtl/>
          <w:lang w:eastAsia="he-IL"/>
        </w:rPr>
        <w:t xml:space="preserve"> רלוונטיות לעניין. </w:t>
      </w:r>
      <w:bookmarkStart w:id="14959" w:name="_ETM_Q1_11543298"/>
      <w:bookmarkEnd w:id="14959"/>
    </w:p>
    <w:p w14:paraId="4F7DECB8" w14:textId="77777777" w:rsidR="006128B4" w:rsidRDefault="006128B4" w:rsidP="006128B4">
      <w:pPr>
        <w:rPr>
          <w:rtl/>
          <w:lang w:eastAsia="he-IL"/>
        </w:rPr>
      </w:pPr>
      <w:bookmarkStart w:id="14960" w:name="_ETM_Q1_11543381"/>
      <w:bookmarkEnd w:id="14960"/>
    </w:p>
    <w:p w14:paraId="2CEF3A85" w14:textId="1C014513" w:rsidR="006128B4" w:rsidRDefault="006128B4" w:rsidP="006128B4">
      <w:pPr>
        <w:pStyle w:val="af6"/>
        <w:keepNext/>
        <w:rPr>
          <w:rtl/>
        </w:rPr>
      </w:pPr>
      <w:bookmarkStart w:id="14961" w:name="ET_yor_5069_1694"/>
      <w:r w:rsidRPr="006128B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8B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961"/>
    </w:p>
    <w:p w14:paraId="70A4CB78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7D1E9B8C" w14:textId="77777777" w:rsidR="006128B4" w:rsidRDefault="006128B4" w:rsidP="006128B4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4962" w:name="_ETM_Q1_11544490"/>
      <w:bookmarkStart w:id="14963" w:name="_ETM_Q1_11544523"/>
      <w:bookmarkEnd w:id="14962"/>
      <w:bookmarkEnd w:id="14963"/>
      <w:r>
        <w:rPr>
          <w:rFonts w:hint="cs"/>
          <w:rtl/>
          <w:lang w:eastAsia="he-IL"/>
        </w:rPr>
        <w:t xml:space="preserve">יור חלופי לא. </w:t>
      </w:r>
    </w:p>
    <w:p w14:paraId="1A424BDD" w14:textId="77777777" w:rsidR="006128B4" w:rsidRDefault="006128B4" w:rsidP="006128B4">
      <w:pPr>
        <w:rPr>
          <w:rtl/>
          <w:lang w:eastAsia="he-IL"/>
        </w:rPr>
      </w:pPr>
      <w:bookmarkStart w:id="14964" w:name="_ETM_Q1_11545936"/>
      <w:bookmarkStart w:id="14965" w:name="_ETM_Q1_11546024"/>
      <w:bookmarkEnd w:id="14964"/>
      <w:bookmarkEnd w:id="14965"/>
    </w:p>
    <w:p w14:paraId="7C651674" w14:textId="263A26C2" w:rsidR="006128B4" w:rsidRDefault="006128B4" w:rsidP="006128B4">
      <w:pPr>
        <w:pStyle w:val="a4"/>
        <w:keepNext/>
        <w:rPr>
          <w:rtl/>
        </w:rPr>
      </w:pPr>
      <w:bookmarkStart w:id="14966" w:name="ET_speaker_תומר_רוזנר_1695"/>
      <w:r w:rsidRPr="006128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28B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966"/>
    </w:p>
    <w:p w14:paraId="4D1B50AF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2BF31CD2" w14:textId="77777777" w:rsidR="006128B4" w:rsidRDefault="006128B4" w:rsidP="006128B4">
      <w:pPr>
        <w:rPr>
          <w:rtl/>
          <w:lang w:eastAsia="he-IL"/>
        </w:rPr>
      </w:pPr>
      <w:bookmarkStart w:id="14967" w:name="_ETM_Q1_11547150"/>
      <w:bookmarkStart w:id="14968" w:name="_ETM_Q1_11547192"/>
      <w:bookmarkStart w:id="14969" w:name="_ETM_Q1_11544364"/>
      <w:bookmarkEnd w:id="14967"/>
      <w:bookmarkEnd w:id="14968"/>
      <w:bookmarkEnd w:id="14969"/>
      <w:r>
        <w:rPr>
          <w:rFonts w:hint="cs"/>
          <w:rtl/>
          <w:lang w:eastAsia="he-IL"/>
        </w:rPr>
        <w:t xml:space="preserve">כן. </w:t>
      </w:r>
      <w:bookmarkStart w:id="14970" w:name="_ETM_Q1_11545118"/>
      <w:bookmarkEnd w:id="14970"/>
    </w:p>
    <w:p w14:paraId="28A57690" w14:textId="77777777" w:rsidR="006128B4" w:rsidRDefault="006128B4" w:rsidP="006128B4">
      <w:pPr>
        <w:rPr>
          <w:rtl/>
          <w:lang w:eastAsia="he-IL"/>
        </w:rPr>
      </w:pPr>
      <w:bookmarkStart w:id="14971" w:name="_ETM_Q1_11545196"/>
      <w:bookmarkEnd w:id="14971"/>
    </w:p>
    <w:p w14:paraId="6EC236B8" w14:textId="7A573208" w:rsidR="006128B4" w:rsidRDefault="006128B4" w:rsidP="006128B4">
      <w:pPr>
        <w:pStyle w:val="af9"/>
        <w:keepNext/>
        <w:rPr>
          <w:rtl/>
          <w:lang w:eastAsia="he-IL"/>
        </w:rPr>
      </w:pPr>
      <w:bookmarkStart w:id="14972" w:name="ET_guest_אסף_וקסלר_1696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2"/>
    </w:p>
    <w:p w14:paraId="2BBA2AD4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2009D5C4" w14:textId="77777777" w:rsidR="006128B4" w:rsidRDefault="006128B4" w:rsidP="006128B4">
      <w:pPr>
        <w:rPr>
          <w:rtl/>
          <w:lang w:eastAsia="he-IL"/>
        </w:rPr>
      </w:pPr>
      <w:bookmarkStart w:id="14973" w:name="_ETM_Q1_11546886"/>
      <w:bookmarkEnd w:id="14973"/>
      <w:r>
        <w:rPr>
          <w:rFonts w:hint="cs"/>
          <w:rtl/>
          <w:lang w:eastAsia="he-IL"/>
        </w:rPr>
        <w:t>א</w:t>
      </w:r>
      <w:bookmarkStart w:id="14974" w:name="_ETM_Q1_11546932"/>
      <w:bookmarkEnd w:id="14974"/>
      <w:r>
        <w:rPr>
          <w:rFonts w:hint="cs"/>
          <w:rtl/>
          <w:lang w:eastAsia="he-IL"/>
        </w:rPr>
        <w:t xml:space="preserve">תם רוצים להגיד </w:t>
      </w:r>
      <w:bookmarkStart w:id="14975" w:name="_ETM_Q1_11545416"/>
      <w:bookmarkEnd w:id="14975"/>
      <w:r>
        <w:rPr>
          <w:rFonts w:hint="cs"/>
          <w:rtl/>
          <w:lang w:eastAsia="he-IL"/>
        </w:rPr>
        <w:t>מ</w:t>
      </w:r>
      <w:bookmarkStart w:id="14976" w:name="_ETM_Q1_11545671"/>
      <w:bookmarkEnd w:id="14976"/>
      <w:r>
        <w:rPr>
          <w:rFonts w:hint="cs"/>
          <w:rtl/>
          <w:lang w:eastAsia="he-IL"/>
        </w:rPr>
        <w:t>ה כן?</w:t>
      </w:r>
      <w:bookmarkStart w:id="14977" w:name="_ETM_Q1_11546325"/>
      <w:bookmarkEnd w:id="14977"/>
    </w:p>
    <w:p w14:paraId="345A965F" w14:textId="77777777" w:rsidR="006128B4" w:rsidRDefault="006128B4" w:rsidP="006128B4">
      <w:pPr>
        <w:rPr>
          <w:rtl/>
          <w:lang w:eastAsia="he-IL"/>
        </w:rPr>
      </w:pPr>
      <w:bookmarkStart w:id="14978" w:name="_ETM_Q1_11546416"/>
      <w:bookmarkStart w:id="14979" w:name="_ETM_Q1_11547476"/>
      <w:bookmarkEnd w:id="14978"/>
      <w:bookmarkEnd w:id="14979"/>
    </w:p>
    <w:p w14:paraId="12479002" w14:textId="452C23F0" w:rsidR="006128B4" w:rsidRDefault="006128B4" w:rsidP="006128B4">
      <w:pPr>
        <w:pStyle w:val="a4"/>
        <w:keepNext/>
        <w:rPr>
          <w:rtl/>
        </w:rPr>
      </w:pPr>
      <w:bookmarkStart w:id="14980" w:name="ET_speaker_תומר_רוזנר_1697"/>
      <w:r w:rsidRPr="006128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28B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980"/>
    </w:p>
    <w:p w14:paraId="5E6C59DE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7DC07BE0" w14:textId="77777777" w:rsidR="006128B4" w:rsidRDefault="006128B4" w:rsidP="006128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81" w:name="_ETM_Q1_11548103"/>
      <w:bookmarkEnd w:id="14981"/>
      <w:r>
        <w:rPr>
          <w:rFonts w:hint="cs"/>
          <w:rtl/>
          <w:lang w:eastAsia="he-IL"/>
        </w:rPr>
        <w:t>נ</w:t>
      </w:r>
      <w:bookmarkStart w:id="14982" w:name="_ETM_Q1_11548150"/>
      <w:bookmarkEnd w:id="14982"/>
      <w:r>
        <w:rPr>
          <w:rFonts w:hint="cs"/>
          <w:rtl/>
          <w:lang w:eastAsia="he-IL"/>
        </w:rPr>
        <w:t xml:space="preserve">חנו נאמר, כן. </w:t>
      </w:r>
      <w:bookmarkStart w:id="14983" w:name="_ETM_Q1_11546949"/>
      <w:bookmarkEnd w:id="14983"/>
      <w:r>
        <w:rPr>
          <w:rFonts w:hint="cs"/>
          <w:rtl/>
          <w:lang w:eastAsia="he-IL"/>
        </w:rPr>
        <w:t>אז נאמר שהכדאיות הכלכל</w:t>
      </w:r>
      <w:bookmarkStart w:id="14984" w:name="_ETM_Q1_11549106"/>
      <w:bookmarkEnd w:id="14984"/>
      <w:r>
        <w:rPr>
          <w:rFonts w:hint="cs"/>
          <w:rtl/>
          <w:lang w:eastAsia="he-IL"/>
        </w:rPr>
        <w:t>ית של העסקה.</w:t>
      </w:r>
      <w:bookmarkStart w:id="14985" w:name="_ETM_Q1_11551151"/>
      <w:bookmarkEnd w:id="14985"/>
      <w:r>
        <w:rPr>
          <w:rFonts w:hint="cs"/>
          <w:rtl/>
          <w:lang w:eastAsia="he-IL"/>
        </w:rPr>
        <w:t xml:space="preserve"> נושא כדאיות כלכלי</w:t>
      </w:r>
      <w:bookmarkStart w:id="14986" w:name="_ETM_Q1_11550823"/>
      <w:bookmarkEnd w:id="14986"/>
      <w:r>
        <w:rPr>
          <w:rFonts w:hint="cs"/>
          <w:rtl/>
          <w:lang w:eastAsia="he-IL"/>
        </w:rPr>
        <w:t>ת של הע</w:t>
      </w:r>
      <w:bookmarkStart w:id="14987" w:name="_ETM_Q1_11551373"/>
      <w:bookmarkEnd w:id="14987"/>
      <w:r>
        <w:rPr>
          <w:rFonts w:hint="cs"/>
          <w:rtl/>
          <w:lang w:eastAsia="he-IL"/>
        </w:rPr>
        <w:t>סקה, נושא של נסיבות אישיות</w:t>
      </w:r>
      <w:bookmarkStart w:id="14988" w:name="_ETM_Q1_11554924"/>
      <w:bookmarkEnd w:id="14988"/>
      <w:r>
        <w:rPr>
          <w:rFonts w:hint="cs"/>
          <w:rtl/>
          <w:lang w:eastAsia="he-IL"/>
        </w:rPr>
        <w:t xml:space="preserve"> מיוחדות. נושא הבטוחות. </w:t>
      </w:r>
      <w:bookmarkStart w:id="14989" w:name="_ETM_Q1_11558447"/>
      <w:bookmarkEnd w:id="14989"/>
    </w:p>
    <w:p w14:paraId="5C5D4599" w14:textId="77777777" w:rsidR="006128B4" w:rsidRDefault="006128B4" w:rsidP="006128B4">
      <w:pPr>
        <w:rPr>
          <w:rtl/>
          <w:lang w:eastAsia="he-IL"/>
        </w:rPr>
      </w:pPr>
      <w:bookmarkStart w:id="14990" w:name="_ETM_Q1_11558534"/>
      <w:bookmarkEnd w:id="14990"/>
    </w:p>
    <w:p w14:paraId="0143D6ED" w14:textId="3EFD72D1" w:rsidR="006128B4" w:rsidRDefault="006128B4" w:rsidP="006128B4">
      <w:pPr>
        <w:pStyle w:val="af9"/>
        <w:keepNext/>
        <w:rPr>
          <w:rtl/>
          <w:lang w:eastAsia="he-IL"/>
        </w:rPr>
      </w:pPr>
      <w:bookmarkStart w:id="14991" w:name="ET_guest_רעות_בינג_1698"/>
      <w:r w:rsidRPr="0061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6128B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1"/>
    </w:p>
    <w:p w14:paraId="2298FB7F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61F4EFDB" w14:textId="77777777" w:rsidR="006128B4" w:rsidRDefault="006128B4" w:rsidP="006128B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992" w:name="_ETM_Q1_11559957"/>
      <w:bookmarkStart w:id="14993" w:name="_ETM_Q1_11560019"/>
      <w:bookmarkEnd w:id="14992"/>
      <w:bookmarkEnd w:id="14993"/>
      <w:r>
        <w:rPr>
          <w:rFonts w:hint="cs"/>
          <w:rtl/>
          <w:lang w:eastAsia="he-IL"/>
        </w:rPr>
        <w:t xml:space="preserve">עצם זה 1, 3 ו-4. ולא 1 </w:t>
      </w:r>
      <w:bookmarkStart w:id="14994" w:name="_ETM_Q1_11564724"/>
      <w:bookmarkEnd w:id="14994"/>
      <w:r>
        <w:rPr>
          <w:rFonts w:hint="cs"/>
          <w:rtl/>
          <w:lang w:eastAsia="he-IL"/>
        </w:rPr>
        <w:t xml:space="preserve">עד 4. בלי 2. </w:t>
      </w:r>
      <w:bookmarkStart w:id="14995" w:name="_ETM_Q1_11566697"/>
      <w:bookmarkEnd w:id="14995"/>
    </w:p>
    <w:p w14:paraId="0CA29D29" w14:textId="77777777" w:rsidR="006128B4" w:rsidRDefault="006128B4" w:rsidP="006128B4">
      <w:pPr>
        <w:rPr>
          <w:rtl/>
          <w:lang w:eastAsia="he-IL"/>
        </w:rPr>
      </w:pPr>
      <w:bookmarkStart w:id="14996" w:name="_ETM_Q1_11566787"/>
      <w:bookmarkEnd w:id="14996"/>
    </w:p>
    <w:p w14:paraId="5573DB9A" w14:textId="28085A27" w:rsidR="006128B4" w:rsidRDefault="006128B4" w:rsidP="006128B4">
      <w:pPr>
        <w:pStyle w:val="a4"/>
        <w:keepNext/>
        <w:rPr>
          <w:rtl/>
        </w:rPr>
      </w:pPr>
      <w:bookmarkStart w:id="14997" w:name="ET_speaker_תומר_רוזנר_1699"/>
      <w:r w:rsidRPr="006128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128B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4997"/>
    </w:p>
    <w:p w14:paraId="58BC7524" w14:textId="77777777" w:rsidR="006128B4" w:rsidRDefault="006128B4" w:rsidP="006128B4">
      <w:pPr>
        <w:pStyle w:val="KeepWithNext"/>
        <w:rPr>
          <w:rtl/>
          <w:lang w:eastAsia="he-IL"/>
        </w:rPr>
      </w:pPr>
    </w:p>
    <w:p w14:paraId="50E6C9E2" w14:textId="77777777" w:rsidR="006128B4" w:rsidRDefault="006128B4" w:rsidP="006128B4">
      <w:pPr>
        <w:rPr>
          <w:rtl/>
          <w:lang w:eastAsia="he-IL"/>
        </w:rPr>
      </w:pPr>
      <w:bookmarkStart w:id="14998" w:name="_ETM_Q1_11565346"/>
      <w:bookmarkStart w:id="14999" w:name="_ETM_Q1_11565393"/>
      <w:bookmarkEnd w:id="14998"/>
      <w:bookmarkEnd w:id="14999"/>
      <w:r>
        <w:rPr>
          <w:rFonts w:hint="cs"/>
          <w:rtl/>
          <w:lang w:eastAsia="he-IL"/>
        </w:rPr>
        <w:t>נכון. זאת היי</w:t>
      </w:r>
      <w:bookmarkStart w:id="15000" w:name="_ETM_Q1_11564393"/>
      <w:bookmarkEnd w:id="15000"/>
      <w:r>
        <w:rPr>
          <w:rFonts w:hint="cs"/>
          <w:rtl/>
          <w:lang w:eastAsia="he-IL"/>
        </w:rPr>
        <w:t xml:space="preserve">תה טעות ב-2. </w:t>
      </w:r>
      <w:bookmarkStart w:id="15001" w:name="_ETM_Q1_11564483"/>
      <w:bookmarkEnd w:id="15001"/>
    </w:p>
    <w:p w14:paraId="40DBBAD8" w14:textId="77777777" w:rsidR="00F86354" w:rsidRDefault="00F86354" w:rsidP="006128B4">
      <w:pPr>
        <w:rPr>
          <w:rtl/>
          <w:lang w:eastAsia="he-IL"/>
        </w:rPr>
      </w:pPr>
      <w:bookmarkStart w:id="15002" w:name="_ETM_Q1_11568458"/>
      <w:bookmarkStart w:id="15003" w:name="_ETM_Q1_11568546"/>
      <w:bookmarkEnd w:id="15002"/>
      <w:bookmarkEnd w:id="15003"/>
    </w:p>
    <w:p w14:paraId="489BBED8" w14:textId="757B3B73" w:rsidR="00F86354" w:rsidRDefault="00F86354" w:rsidP="00F86354">
      <w:pPr>
        <w:pStyle w:val="af9"/>
        <w:keepNext/>
        <w:rPr>
          <w:rtl/>
          <w:lang w:eastAsia="he-IL"/>
        </w:rPr>
      </w:pPr>
      <w:bookmarkStart w:id="15004" w:name="ET_guest_רעות_בינג_1700"/>
      <w:r w:rsidRPr="00F86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F8635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4"/>
    </w:p>
    <w:p w14:paraId="19F53E29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705E6EA1" w14:textId="77777777" w:rsidR="00F86354" w:rsidRDefault="00F86354" w:rsidP="00F86354">
      <w:pPr>
        <w:rPr>
          <w:rtl/>
          <w:lang w:eastAsia="he-IL"/>
        </w:rPr>
      </w:pPr>
      <w:bookmarkStart w:id="15005" w:name="_ETM_Q1_11570294"/>
      <w:bookmarkStart w:id="15006" w:name="_ETM_Q1_11570344"/>
      <w:bookmarkEnd w:id="15005"/>
      <w:bookmarkEnd w:id="15006"/>
      <w:r>
        <w:rPr>
          <w:rFonts w:hint="cs"/>
          <w:rtl/>
          <w:lang w:eastAsia="he-IL"/>
        </w:rPr>
        <w:t xml:space="preserve">אוקיי, </w:t>
      </w:r>
      <w:bookmarkStart w:id="15007" w:name="_ETM_Q1_11571224"/>
      <w:bookmarkEnd w:id="15007"/>
      <w:r>
        <w:rPr>
          <w:rFonts w:hint="cs"/>
          <w:rtl/>
          <w:lang w:eastAsia="he-IL"/>
        </w:rPr>
        <w:t xml:space="preserve">אני מקריאה. </w:t>
      </w:r>
      <w:bookmarkStart w:id="15008" w:name="_ETM_Q1_11569651"/>
      <w:bookmarkStart w:id="15009" w:name="_ETM_Q1_11572443"/>
      <w:bookmarkEnd w:id="15008"/>
      <w:bookmarkEnd w:id="15009"/>
    </w:p>
    <w:p w14:paraId="71C6F81E" w14:textId="77777777" w:rsidR="00F86354" w:rsidRDefault="00F86354" w:rsidP="00F86354">
      <w:pPr>
        <w:pStyle w:val="af9"/>
        <w:keepNext/>
        <w:rPr>
          <w:rStyle w:val="TagStyle"/>
          <w:rtl/>
        </w:rPr>
      </w:pPr>
      <w:bookmarkStart w:id="15010" w:name="_ETM_Q1_11572525"/>
      <w:bookmarkStart w:id="15011" w:name="ET_guest_תום_פישר_1701"/>
      <w:bookmarkEnd w:id="15010"/>
    </w:p>
    <w:p w14:paraId="79298ACF" w14:textId="2C6BD186" w:rsidR="00F86354" w:rsidRPr="00F86354" w:rsidRDefault="00F86354" w:rsidP="00F86354">
      <w:pPr>
        <w:pStyle w:val="af9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15012" w:name="ET_guest_אסף_וקסלר_1709"/>
      <w:r w:rsidRPr="00F86354">
        <w:rPr>
          <w:rStyle w:val="TagStyle"/>
          <w:rtl/>
        </w:rPr>
        <w:t xml:space="preserve"> &lt;&lt; אורח &gt;&gt; </w:t>
      </w:r>
      <w:r w:rsidRPr="00F86354">
        <w:rPr>
          <w:rStyle w:val="TagStyle"/>
          <w:rFonts w:cs="David"/>
          <w:b w:val="0"/>
          <w:color w:val="auto"/>
          <w:bdr w:val="none" w:sz="0" w:space="0" w:color="auto"/>
          <w:rtl/>
        </w:rPr>
        <w:t>אסף וקסלר:</w:t>
      </w:r>
      <w:r w:rsidRPr="00F86354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15012"/>
      <w:r w:rsidR="00F452C8">
        <w:rPr>
          <w:rtl/>
          <w:lang w:eastAsia="he-IL"/>
        </w:rPr>
        <w:t xml:space="preserve"> </w:t>
      </w:r>
      <w:bookmarkEnd w:id="15011"/>
    </w:p>
    <w:p w14:paraId="49BF2767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45576C2A" w14:textId="77777777" w:rsidR="00F86354" w:rsidRDefault="00F86354" w:rsidP="00F86354">
      <w:pPr>
        <w:rPr>
          <w:rtl/>
          <w:lang w:eastAsia="he-IL"/>
        </w:rPr>
      </w:pPr>
      <w:bookmarkStart w:id="15013" w:name="_ETM_Q1_11571081"/>
      <w:bookmarkEnd w:id="15013"/>
      <w:r>
        <w:rPr>
          <w:rFonts w:hint="cs"/>
          <w:rtl/>
          <w:lang w:eastAsia="he-IL"/>
        </w:rPr>
        <w:t>ט</w:t>
      </w:r>
      <w:bookmarkStart w:id="15014" w:name="_ETM_Q1_11571134"/>
      <w:bookmarkEnd w:id="15014"/>
      <w:r>
        <w:rPr>
          <w:rFonts w:hint="cs"/>
          <w:rtl/>
          <w:lang w:eastAsia="he-IL"/>
        </w:rPr>
        <w:t>וב, אפשר להקריא. טוב, אולי נתייחס קודם?</w:t>
      </w:r>
    </w:p>
    <w:p w14:paraId="45DD679E" w14:textId="77777777" w:rsidR="00F86354" w:rsidRDefault="00F86354" w:rsidP="00F86354">
      <w:pPr>
        <w:rPr>
          <w:rtl/>
          <w:lang w:eastAsia="he-IL"/>
        </w:rPr>
      </w:pPr>
      <w:bookmarkStart w:id="15015" w:name="_ETM_Q1_11575204"/>
      <w:bookmarkStart w:id="15016" w:name="_ETM_Q1_11575292"/>
      <w:bookmarkStart w:id="15017" w:name="_ETM_Q1_11575353"/>
      <w:bookmarkEnd w:id="15015"/>
      <w:bookmarkEnd w:id="15016"/>
      <w:bookmarkEnd w:id="15017"/>
    </w:p>
    <w:p w14:paraId="59DCE280" w14:textId="77777777" w:rsidR="00F86354" w:rsidRDefault="00F86354" w:rsidP="00F863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018" w:name="_ETM_Q1_11575455"/>
      <w:bookmarkEnd w:id="15018"/>
      <w:r>
        <w:rPr>
          <w:rFonts w:hint="cs"/>
          <w:rtl/>
          <w:lang w:eastAsia="he-IL"/>
        </w:rPr>
        <w:t>ני חושב</w:t>
      </w:r>
      <w:bookmarkStart w:id="15019" w:name="_ETM_Q1_11576530"/>
      <w:bookmarkStart w:id="15020" w:name="_ETM_Q1_11573689"/>
      <w:bookmarkEnd w:id="15019"/>
      <w:bookmarkEnd w:id="15020"/>
      <w:r>
        <w:rPr>
          <w:rFonts w:hint="cs"/>
          <w:rtl/>
          <w:lang w:eastAsia="he-IL"/>
        </w:rPr>
        <w:t xml:space="preserve"> שדוגמה עילה של הכדאיות הכלכלית, למה אני חו</w:t>
      </w:r>
      <w:bookmarkStart w:id="15021" w:name="_ETM_Q1_11579943"/>
      <w:bookmarkStart w:id="15022" w:name="_ETM_Q1_11577261"/>
      <w:bookmarkEnd w:id="15021"/>
      <w:bookmarkEnd w:id="15022"/>
      <w:r>
        <w:rPr>
          <w:rFonts w:hint="cs"/>
          <w:rtl/>
          <w:lang w:eastAsia="he-IL"/>
        </w:rPr>
        <w:t>שב שהיא לא מתאימה פ</w:t>
      </w:r>
      <w:bookmarkStart w:id="15023" w:name="_ETM_Q1_11577028"/>
      <w:bookmarkEnd w:id="15023"/>
      <w:r>
        <w:rPr>
          <w:rFonts w:hint="cs"/>
          <w:rtl/>
          <w:lang w:eastAsia="he-IL"/>
        </w:rPr>
        <w:t xml:space="preserve">ה. </w:t>
      </w:r>
      <w:bookmarkStart w:id="15024" w:name="_ETM_Q1_11577438"/>
      <w:bookmarkEnd w:id="15024"/>
    </w:p>
    <w:p w14:paraId="09EA3AFE" w14:textId="77777777" w:rsidR="00F86354" w:rsidRDefault="00F86354" w:rsidP="00F86354">
      <w:pPr>
        <w:rPr>
          <w:rtl/>
          <w:lang w:eastAsia="he-IL"/>
        </w:rPr>
      </w:pPr>
    </w:p>
    <w:p w14:paraId="79E5EABA" w14:textId="3E01214C" w:rsidR="00F86354" w:rsidRDefault="00F86354" w:rsidP="00F86354">
      <w:pPr>
        <w:pStyle w:val="af6"/>
        <w:keepNext/>
        <w:rPr>
          <w:rtl/>
        </w:rPr>
      </w:pPr>
      <w:bookmarkStart w:id="15025" w:name="ET_yor_5069_1702"/>
      <w:r w:rsidRPr="00F863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6354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025"/>
    </w:p>
    <w:p w14:paraId="046AD437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115BF22A" w14:textId="77777777" w:rsidR="00F86354" w:rsidRDefault="00F86354" w:rsidP="00F86354">
      <w:pPr>
        <w:rPr>
          <w:rtl/>
          <w:lang w:eastAsia="he-IL"/>
        </w:rPr>
      </w:pPr>
      <w:bookmarkStart w:id="15026" w:name="_ETM_Q1_11578629"/>
      <w:bookmarkStart w:id="15027" w:name="_ETM_Q1_11578682"/>
      <w:bookmarkEnd w:id="15026"/>
      <w:bookmarkEnd w:id="15027"/>
      <w:r>
        <w:rPr>
          <w:rFonts w:hint="cs"/>
          <w:rtl/>
          <w:lang w:eastAsia="he-IL"/>
        </w:rPr>
        <w:t xml:space="preserve">שהיא לא מתאימה פה. תסביר </w:t>
      </w:r>
      <w:bookmarkStart w:id="15028" w:name="_ETM_Q1_11578339"/>
      <w:bookmarkEnd w:id="15028"/>
      <w:r>
        <w:rPr>
          <w:rFonts w:hint="cs"/>
          <w:rtl/>
          <w:lang w:eastAsia="he-IL"/>
        </w:rPr>
        <w:t>ל</w:t>
      </w:r>
      <w:bookmarkStart w:id="15029" w:name="_ETM_Q1_11578572"/>
      <w:bookmarkEnd w:id="15029"/>
      <w:r>
        <w:rPr>
          <w:rFonts w:hint="cs"/>
          <w:rtl/>
          <w:lang w:eastAsia="he-IL"/>
        </w:rPr>
        <w:t xml:space="preserve">מה. </w:t>
      </w:r>
      <w:bookmarkStart w:id="15030" w:name="_ETM_Q1_11578915"/>
      <w:bookmarkEnd w:id="15030"/>
    </w:p>
    <w:p w14:paraId="0F65E0DF" w14:textId="2DEF8E53" w:rsidR="00F86354" w:rsidRDefault="00F86354" w:rsidP="00F86354">
      <w:pPr>
        <w:pStyle w:val="af9"/>
        <w:keepNext/>
        <w:rPr>
          <w:rtl/>
          <w:lang w:eastAsia="he-IL"/>
        </w:rPr>
      </w:pPr>
      <w:bookmarkStart w:id="15031" w:name="_ETM_Q1_11579020"/>
      <w:bookmarkStart w:id="15032" w:name="ET_guest_אסף_וקסלר_1710"/>
      <w:bookmarkEnd w:id="15031"/>
      <w:r w:rsidRPr="00F86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F8635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2"/>
    </w:p>
    <w:p w14:paraId="5270738C" w14:textId="77777777" w:rsidR="00F86354" w:rsidRPr="00F86354" w:rsidRDefault="00F86354" w:rsidP="00F86354">
      <w:pPr>
        <w:ind w:firstLine="0"/>
        <w:rPr>
          <w:rtl/>
          <w:lang w:eastAsia="he-IL"/>
        </w:rPr>
      </w:pPr>
    </w:p>
    <w:p w14:paraId="3F0DA5F7" w14:textId="77777777" w:rsidR="00F86354" w:rsidRDefault="00F86354" w:rsidP="00F86354">
      <w:pPr>
        <w:rPr>
          <w:rtl/>
          <w:lang w:eastAsia="he-IL"/>
        </w:rPr>
      </w:pPr>
      <w:bookmarkStart w:id="15033" w:name="_ETM_Q1_11580595"/>
      <w:bookmarkEnd w:id="15033"/>
      <w:r>
        <w:rPr>
          <w:rFonts w:hint="cs"/>
          <w:rtl/>
          <w:lang w:eastAsia="he-IL"/>
        </w:rPr>
        <w:t>ש</w:t>
      </w:r>
      <w:bookmarkStart w:id="15034" w:name="_ETM_Q1_11580650"/>
      <w:bookmarkEnd w:id="15034"/>
      <w:r>
        <w:rPr>
          <w:rFonts w:hint="cs"/>
          <w:rtl/>
          <w:lang w:eastAsia="he-IL"/>
        </w:rPr>
        <w:t>היא ל</w:t>
      </w:r>
      <w:bookmarkStart w:id="15035" w:name="_ETM_Q1_11578098"/>
      <w:bookmarkEnd w:id="15035"/>
      <w:r>
        <w:rPr>
          <w:rFonts w:hint="cs"/>
          <w:rtl/>
          <w:lang w:eastAsia="he-IL"/>
        </w:rPr>
        <w:t xml:space="preserve">א מתאימה פה. לדוגמה אם יש פרויקט </w:t>
      </w:r>
      <w:bookmarkStart w:id="15036" w:name="_ETM_Q1_11579178"/>
      <w:bookmarkEnd w:id="15036"/>
      <w:r>
        <w:rPr>
          <w:rFonts w:hint="cs"/>
          <w:rtl/>
          <w:lang w:eastAsia="he-IL"/>
        </w:rPr>
        <w:t>שהוא</w:t>
      </w:r>
      <w:bookmarkStart w:id="15037" w:name="_ETM_Q1_11582279"/>
      <w:bookmarkEnd w:id="15037"/>
      <w:r>
        <w:rPr>
          <w:rFonts w:hint="cs"/>
          <w:rtl/>
          <w:lang w:eastAsia="he-IL"/>
        </w:rPr>
        <w:t xml:space="preserve"> לא כדאי כלכלי וכל אחד </w:t>
      </w:r>
      <w:bookmarkStart w:id="15038" w:name="_ETM_Q1_11581622"/>
      <w:bookmarkEnd w:id="15038"/>
      <w:r>
        <w:rPr>
          <w:rFonts w:hint="cs"/>
          <w:rtl/>
          <w:lang w:eastAsia="he-IL"/>
        </w:rPr>
        <w:t>מהדיירים נדרש להכניס את היד</w:t>
      </w:r>
      <w:bookmarkStart w:id="15039" w:name="_ETM_Q1_11584760"/>
      <w:bookmarkEnd w:id="15039"/>
      <w:r>
        <w:rPr>
          <w:rFonts w:hint="cs"/>
          <w:rtl/>
          <w:lang w:eastAsia="he-IL"/>
        </w:rPr>
        <w:t xml:space="preserve"> לכיס, 50,000 שקלים. אנ</w:t>
      </w:r>
      <w:bookmarkStart w:id="15040" w:name="_ETM_Q1_11584775"/>
      <w:bookmarkEnd w:id="15040"/>
      <w:r>
        <w:rPr>
          <w:rFonts w:hint="cs"/>
          <w:rtl/>
          <w:lang w:eastAsia="he-IL"/>
        </w:rPr>
        <w:t>י חושב שהדבר הזה, בהינתן שחיזוק מצדיק</w:t>
      </w:r>
      <w:bookmarkStart w:id="15041" w:name="_ETM_Q1_11590292"/>
      <w:bookmarkEnd w:id="15041"/>
      <w:r>
        <w:rPr>
          <w:rFonts w:hint="cs"/>
          <w:rtl/>
          <w:lang w:eastAsia="he-IL"/>
        </w:rPr>
        <w:t xml:space="preserve"> את הדבר הזה והוא לא, לא צריך לתת את ההגנה</w:t>
      </w:r>
      <w:bookmarkStart w:id="15042" w:name="_ETM_Q1_11594392"/>
      <w:bookmarkEnd w:id="15042"/>
      <w:r>
        <w:rPr>
          <w:rFonts w:hint="cs"/>
          <w:rtl/>
          <w:lang w:eastAsia="he-IL"/>
        </w:rPr>
        <w:t xml:space="preserve"> </w:t>
      </w:r>
      <w:bookmarkStart w:id="15043" w:name="_ETM_Q1_11591457"/>
      <w:bookmarkEnd w:id="15043"/>
      <w:r>
        <w:rPr>
          <w:rFonts w:hint="cs"/>
          <w:rtl/>
          <w:lang w:eastAsia="he-IL"/>
        </w:rPr>
        <w:t>הזאת שלא ייחשב כעילת סירוב סביר בהינתן הדבר הזה. כי</w:t>
      </w:r>
      <w:bookmarkStart w:id="15044" w:name="_ETM_Q1_11597696"/>
      <w:bookmarkEnd w:id="15044"/>
      <w:r>
        <w:rPr>
          <w:rFonts w:hint="cs"/>
          <w:rtl/>
          <w:lang w:eastAsia="he-IL"/>
        </w:rPr>
        <w:t xml:space="preserve"> יש פה ערכים נוספי</w:t>
      </w:r>
      <w:bookmarkStart w:id="15045" w:name="_ETM_Q1_11597208"/>
      <w:bookmarkEnd w:id="15045"/>
      <w:r>
        <w:rPr>
          <w:rFonts w:hint="cs"/>
          <w:rtl/>
          <w:lang w:eastAsia="he-IL"/>
        </w:rPr>
        <w:t xml:space="preserve">ם, מאוד גדולים, בהינתן שהפרויקט הולך </w:t>
      </w:r>
      <w:bookmarkStart w:id="15046" w:name="_ETM_Q1_11601548"/>
      <w:bookmarkEnd w:id="15046"/>
      <w:r>
        <w:rPr>
          <w:rFonts w:hint="cs"/>
          <w:rtl/>
          <w:lang w:eastAsia="he-IL"/>
        </w:rPr>
        <w:t xml:space="preserve">לחיזוק. </w:t>
      </w:r>
      <w:bookmarkStart w:id="15047" w:name="_ETM_Q1_11600073"/>
      <w:bookmarkEnd w:id="15047"/>
      <w:r>
        <w:rPr>
          <w:rFonts w:hint="cs"/>
          <w:rtl/>
          <w:lang w:eastAsia="he-IL"/>
        </w:rPr>
        <w:t>שאנחנו חושבים שצריך לשמור על</w:t>
      </w:r>
      <w:bookmarkStart w:id="15048" w:name="_ETM_Q1_11600098"/>
      <w:bookmarkEnd w:id="15048"/>
      <w:r>
        <w:rPr>
          <w:rFonts w:hint="cs"/>
          <w:rtl/>
          <w:lang w:eastAsia="he-IL"/>
        </w:rPr>
        <w:t xml:space="preserve">יהם. </w:t>
      </w:r>
      <w:bookmarkStart w:id="15049" w:name="_ETM_Q1_11600682"/>
      <w:bookmarkEnd w:id="15049"/>
    </w:p>
    <w:p w14:paraId="09A4C1FC" w14:textId="77777777" w:rsidR="00F86354" w:rsidRDefault="00F86354" w:rsidP="00F86354">
      <w:pPr>
        <w:rPr>
          <w:rtl/>
          <w:lang w:eastAsia="he-IL"/>
        </w:rPr>
      </w:pPr>
      <w:bookmarkStart w:id="15050" w:name="_ETM_Q1_11600797"/>
      <w:bookmarkEnd w:id="15050"/>
    </w:p>
    <w:p w14:paraId="10B29E71" w14:textId="0F5C3088" w:rsidR="00F86354" w:rsidRDefault="00F86354" w:rsidP="00F86354">
      <w:pPr>
        <w:pStyle w:val="a4"/>
        <w:keepNext/>
        <w:rPr>
          <w:rtl/>
        </w:rPr>
      </w:pPr>
      <w:bookmarkStart w:id="15051" w:name="ET_speaker_תומר_רוזנר_1704"/>
      <w:r w:rsidRPr="00F863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635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051"/>
    </w:p>
    <w:p w14:paraId="2F7509E0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3808B263" w14:textId="77777777" w:rsidR="00F86354" w:rsidRDefault="00F86354" w:rsidP="00F86354">
      <w:pPr>
        <w:rPr>
          <w:rtl/>
          <w:lang w:eastAsia="he-IL"/>
        </w:rPr>
      </w:pPr>
      <w:bookmarkStart w:id="15052" w:name="_ETM_Q1_11601948"/>
      <w:bookmarkEnd w:id="15052"/>
      <w:r>
        <w:rPr>
          <w:rFonts w:hint="cs"/>
          <w:rtl/>
          <w:lang w:eastAsia="he-IL"/>
        </w:rPr>
        <w:t>ו</w:t>
      </w:r>
      <w:bookmarkStart w:id="15053" w:name="_ETM_Q1_11601990"/>
      <w:bookmarkEnd w:id="15053"/>
      <w:r>
        <w:rPr>
          <w:rFonts w:hint="cs"/>
          <w:rtl/>
          <w:lang w:eastAsia="he-IL"/>
        </w:rPr>
        <w:t xml:space="preserve">למה אתה חושב שזה </w:t>
      </w:r>
      <w:bookmarkStart w:id="15054" w:name="_ETM_Q1_11603531"/>
      <w:bookmarkEnd w:id="15054"/>
      <w:r>
        <w:rPr>
          <w:rFonts w:hint="cs"/>
          <w:rtl/>
          <w:lang w:eastAsia="he-IL"/>
        </w:rPr>
        <w:t>לא נכון?</w:t>
      </w:r>
      <w:bookmarkStart w:id="15055" w:name="_ETM_Q1_11604431"/>
      <w:bookmarkEnd w:id="15055"/>
    </w:p>
    <w:p w14:paraId="40B05BE7" w14:textId="77777777" w:rsidR="00F86354" w:rsidRDefault="00F86354" w:rsidP="00F86354">
      <w:pPr>
        <w:rPr>
          <w:rFonts w:ascii="David" w:hAnsi="David"/>
          <w:u w:val="single"/>
          <w:rtl/>
          <w:lang w:eastAsia="he-IL"/>
        </w:rPr>
      </w:pPr>
      <w:bookmarkStart w:id="15056" w:name="_ETM_Q1_11604548"/>
      <w:bookmarkEnd w:id="15056"/>
    </w:p>
    <w:p w14:paraId="48C281E3" w14:textId="4F13773A" w:rsidR="00F86354" w:rsidRPr="00F86354" w:rsidRDefault="00F86354" w:rsidP="00F86354">
      <w:pPr>
        <w:pStyle w:val="af9"/>
        <w:keepNext/>
        <w:rPr>
          <w:rtl/>
          <w:lang w:eastAsia="he-IL"/>
        </w:rPr>
      </w:pPr>
      <w:bookmarkStart w:id="15057" w:name="ET_guest_אסף_וקסלר_1711"/>
      <w:r w:rsidRPr="00F86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F8635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058" w:name="_ETM_Q1_11614421"/>
      <w:bookmarkEnd w:id="15057"/>
      <w:bookmarkEnd w:id="15058"/>
    </w:p>
    <w:p w14:paraId="68FDBA8D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68EAB24D" w14:textId="77777777" w:rsidR="00F86354" w:rsidRDefault="00F86354" w:rsidP="00F86354">
      <w:pPr>
        <w:rPr>
          <w:rtl/>
          <w:lang w:eastAsia="he-IL"/>
        </w:rPr>
      </w:pPr>
      <w:bookmarkStart w:id="15059" w:name="_ETM_Q1_11602950"/>
      <w:bookmarkStart w:id="15060" w:name="_ETM_Q1_11602992"/>
      <w:bookmarkEnd w:id="15059"/>
      <w:bookmarkEnd w:id="15060"/>
      <w:r>
        <w:rPr>
          <w:rFonts w:hint="cs"/>
          <w:rtl/>
          <w:lang w:eastAsia="he-IL"/>
        </w:rPr>
        <w:t>אנחנו חושבים שפינוי בינוי זה פרוי</w:t>
      </w:r>
      <w:bookmarkStart w:id="15061" w:name="_ETM_Q1_11603942"/>
      <w:bookmarkEnd w:id="15061"/>
      <w:r>
        <w:rPr>
          <w:rFonts w:hint="cs"/>
          <w:rtl/>
          <w:lang w:eastAsia="he-IL"/>
        </w:rPr>
        <w:t>קט הרבה יותר מורכב</w:t>
      </w:r>
      <w:bookmarkStart w:id="15062" w:name="_ETM_Q1_11606121"/>
      <w:bookmarkEnd w:id="15062"/>
      <w:r>
        <w:rPr>
          <w:rFonts w:hint="cs"/>
          <w:rtl/>
          <w:lang w:eastAsia="he-IL"/>
        </w:rPr>
        <w:t xml:space="preserve"> עם השלכות הרבה יותר. </w:t>
      </w:r>
      <w:bookmarkStart w:id="15063" w:name="_ETM_Q1_11608595"/>
      <w:bookmarkEnd w:id="15063"/>
    </w:p>
    <w:p w14:paraId="0EC71036" w14:textId="77777777" w:rsidR="00F86354" w:rsidRDefault="00F86354" w:rsidP="00F86354">
      <w:pPr>
        <w:rPr>
          <w:rtl/>
          <w:lang w:eastAsia="he-IL"/>
        </w:rPr>
      </w:pPr>
      <w:bookmarkStart w:id="15064" w:name="_ETM_Q1_11608684"/>
      <w:bookmarkStart w:id="15065" w:name="_ETM_Q1_11605764"/>
      <w:bookmarkEnd w:id="15064"/>
      <w:bookmarkEnd w:id="15065"/>
    </w:p>
    <w:p w14:paraId="05C5B21A" w14:textId="65E6C7AE" w:rsidR="00F86354" w:rsidRDefault="00F86354" w:rsidP="00F86354">
      <w:pPr>
        <w:pStyle w:val="a4"/>
        <w:keepNext/>
        <w:rPr>
          <w:rtl/>
        </w:rPr>
      </w:pPr>
      <w:bookmarkStart w:id="15066" w:name="ET_speaker_תומר_רוזנר_1706"/>
      <w:r w:rsidRPr="00F863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635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066"/>
    </w:p>
    <w:p w14:paraId="0C4E31B1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2ED50727" w14:textId="77777777" w:rsidR="00F86354" w:rsidRDefault="00F86354" w:rsidP="00F86354">
      <w:pPr>
        <w:rPr>
          <w:rtl/>
          <w:lang w:eastAsia="he-IL"/>
        </w:rPr>
      </w:pPr>
      <w:bookmarkStart w:id="15067" w:name="_ETM_Q1_11606815"/>
      <w:bookmarkStart w:id="15068" w:name="_ETM_Q1_11606857"/>
      <w:bookmarkEnd w:id="15067"/>
      <w:bookmarkEnd w:id="15068"/>
      <w:r>
        <w:rPr>
          <w:rFonts w:hint="cs"/>
          <w:rtl/>
          <w:lang w:eastAsia="he-IL"/>
        </w:rPr>
        <w:t xml:space="preserve">לא, לא, הסיבה שאתה מתאר כרגע. </w:t>
      </w:r>
      <w:bookmarkStart w:id="15069" w:name="_ETM_Q1_11610178"/>
      <w:bookmarkStart w:id="15070" w:name="_ETM_Q1_11610578"/>
      <w:bookmarkEnd w:id="15069"/>
      <w:bookmarkEnd w:id="15070"/>
    </w:p>
    <w:p w14:paraId="3D803152" w14:textId="77777777" w:rsidR="00F86354" w:rsidRDefault="00F86354" w:rsidP="00F86354">
      <w:pPr>
        <w:rPr>
          <w:rtl/>
          <w:lang w:eastAsia="he-IL"/>
        </w:rPr>
      </w:pPr>
      <w:bookmarkStart w:id="15071" w:name="_ETM_Q1_11610660"/>
      <w:bookmarkEnd w:id="15071"/>
    </w:p>
    <w:p w14:paraId="79F0DB92" w14:textId="1FAE4C29" w:rsidR="00F86354" w:rsidRDefault="00F86354" w:rsidP="00F86354">
      <w:pPr>
        <w:pStyle w:val="af9"/>
        <w:keepNext/>
        <w:rPr>
          <w:rtl/>
          <w:lang w:eastAsia="he-IL"/>
        </w:rPr>
      </w:pPr>
      <w:bookmarkStart w:id="15072" w:name="ET_guest_רעות_בינג_1707"/>
      <w:r w:rsidRPr="00F86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F8635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2"/>
    </w:p>
    <w:p w14:paraId="28246681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177D1D16" w14:textId="77777777" w:rsidR="00F86354" w:rsidRDefault="00F86354" w:rsidP="00F86354">
      <w:pPr>
        <w:rPr>
          <w:rtl/>
          <w:lang w:eastAsia="he-IL"/>
        </w:rPr>
      </w:pPr>
      <w:bookmarkStart w:id="15073" w:name="_ETM_Q1_11609316"/>
      <w:bookmarkStart w:id="15074" w:name="_ETM_Q1_11609365"/>
      <w:bookmarkEnd w:id="15073"/>
      <w:bookmarkEnd w:id="15074"/>
      <w:r>
        <w:rPr>
          <w:rFonts w:hint="cs"/>
          <w:rtl/>
          <w:lang w:eastAsia="he-IL"/>
        </w:rPr>
        <w:t xml:space="preserve">ההצדקה. </w:t>
      </w:r>
    </w:p>
    <w:p w14:paraId="35D18DA4" w14:textId="77777777" w:rsidR="00F86354" w:rsidRDefault="00F86354" w:rsidP="00F86354">
      <w:pPr>
        <w:rPr>
          <w:rtl/>
          <w:lang w:eastAsia="he-IL"/>
        </w:rPr>
      </w:pPr>
      <w:bookmarkStart w:id="15075" w:name="_ETM_Q1_11611083"/>
      <w:bookmarkStart w:id="15076" w:name="_ETM_Q1_11611163"/>
      <w:bookmarkStart w:id="15077" w:name="_ETM_Q1_11608899"/>
      <w:bookmarkEnd w:id="15075"/>
      <w:bookmarkEnd w:id="15076"/>
      <w:bookmarkEnd w:id="15077"/>
    </w:p>
    <w:p w14:paraId="43338C58" w14:textId="7E83577C" w:rsidR="00F86354" w:rsidRDefault="00F86354" w:rsidP="00F86354">
      <w:pPr>
        <w:pStyle w:val="a4"/>
        <w:keepNext/>
        <w:rPr>
          <w:rtl/>
        </w:rPr>
      </w:pPr>
      <w:bookmarkStart w:id="15078" w:name="ET_speaker_תומר_רוזנר_1708"/>
      <w:r w:rsidRPr="00F863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635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078"/>
    </w:p>
    <w:p w14:paraId="2B9BD58D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145C43F0" w14:textId="77777777" w:rsidR="00F86354" w:rsidRDefault="00F86354" w:rsidP="00F86354">
      <w:pPr>
        <w:rPr>
          <w:rtl/>
          <w:lang w:eastAsia="he-IL"/>
        </w:rPr>
      </w:pPr>
      <w:bookmarkStart w:id="15079" w:name="_ETM_Q1_11610160"/>
      <w:bookmarkStart w:id="15080" w:name="_ETM_Q1_11610207"/>
      <w:bookmarkEnd w:id="15079"/>
      <w:bookmarkEnd w:id="15080"/>
      <w:r>
        <w:rPr>
          <w:rFonts w:hint="cs"/>
          <w:rtl/>
          <w:lang w:eastAsia="he-IL"/>
        </w:rPr>
        <w:t>ההצדקה. אמרת הצדקה, כי אנחנו מחזיקים א</w:t>
      </w:r>
      <w:bookmarkStart w:id="15081" w:name="_ETM_Q1_11611274"/>
      <w:bookmarkEnd w:id="15081"/>
      <w:r>
        <w:rPr>
          <w:rFonts w:hint="cs"/>
          <w:rtl/>
          <w:lang w:eastAsia="he-IL"/>
        </w:rPr>
        <w:t>ת הבניין ומצילים</w:t>
      </w:r>
      <w:bookmarkStart w:id="15082" w:name="_ETM_Q1_11613057"/>
      <w:bookmarkEnd w:id="15082"/>
      <w:r>
        <w:rPr>
          <w:rFonts w:hint="cs"/>
          <w:rtl/>
          <w:lang w:eastAsia="he-IL"/>
        </w:rPr>
        <w:t xml:space="preserve"> אותו מפני. כן? </w:t>
      </w:r>
      <w:bookmarkStart w:id="15083" w:name="_ETM_Q1_11616931"/>
      <w:bookmarkStart w:id="15084" w:name="_ETM_Q1_11615671"/>
      <w:bookmarkEnd w:id="15083"/>
      <w:bookmarkEnd w:id="15084"/>
    </w:p>
    <w:p w14:paraId="32A70D21" w14:textId="77777777" w:rsidR="00F86354" w:rsidRDefault="00F86354" w:rsidP="00F86354">
      <w:pPr>
        <w:rPr>
          <w:rtl/>
          <w:lang w:eastAsia="he-IL"/>
        </w:rPr>
      </w:pPr>
      <w:bookmarkStart w:id="15085" w:name="_ETM_Q1_11615752"/>
      <w:bookmarkEnd w:id="15085"/>
    </w:p>
    <w:p w14:paraId="4DAF74A4" w14:textId="578CC116" w:rsidR="00F86354" w:rsidRDefault="00F86354" w:rsidP="00F86354">
      <w:pPr>
        <w:pStyle w:val="af9"/>
        <w:keepNext/>
        <w:rPr>
          <w:rtl/>
          <w:lang w:eastAsia="he-IL"/>
        </w:rPr>
      </w:pPr>
      <w:bookmarkStart w:id="15086" w:name="ET_guest_תום_פישר_1712"/>
      <w:r w:rsidRPr="00F86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8635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6"/>
    </w:p>
    <w:p w14:paraId="5F1AA69F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1C7702F2" w14:textId="77777777" w:rsidR="00F86354" w:rsidRDefault="00F86354" w:rsidP="00F86354">
      <w:pPr>
        <w:rPr>
          <w:rtl/>
          <w:lang w:eastAsia="he-IL"/>
        </w:rPr>
      </w:pPr>
      <w:bookmarkStart w:id="15087" w:name="_ETM_Q1_11617262"/>
      <w:bookmarkStart w:id="15088" w:name="_ETM_Q1_11617304"/>
      <w:bookmarkEnd w:id="15087"/>
      <w:bookmarkEnd w:id="15088"/>
      <w:r>
        <w:rPr>
          <w:rFonts w:hint="cs"/>
          <w:rtl/>
          <w:lang w:eastAsia="he-IL"/>
        </w:rPr>
        <w:t>אני אתייחס בכמה מישורי</w:t>
      </w:r>
      <w:bookmarkStart w:id="15089" w:name="_ETM_Q1_11617553"/>
      <w:bookmarkEnd w:id="15089"/>
      <w:r>
        <w:rPr>
          <w:rFonts w:hint="cs"/>
          <w:rtl/>
          <w:lang w:eastAsia="he-IL"/>
        </w:rPr>
        <w:t>ם:</w:t>
      </w:r>
      <w:bookmarkStart w:id="15090" w:name="_ETM_Q1_11620351"/>
      <w:bookmarkEnd w:id="15090"/>
    </w:p>
    <w:p w14:paraId="1CB8C7F2" w14:textId="77777777" w:rsidR="00F86354" w:rsidRDefault="00F86354" w:rsidP="00F86354">
      <w:pPr>
        <w:rPr>
          <w:rtl/>
          <w:lang w:eastAsia="he-IL"/>
        </w:rPr>
      </w:pPr>
      <w:bookmarkStart w:id="15091" w:name="_ETM_Q1_11620452"/>
      <w:bookmarkStart w:id="15092" w:name="_ETM_Q1_11620503"/>
      <w:bookmarkEnd w:id="15091"/>
      <w:bookmarkEnd w:id="15092"/>
    </w:p>
    <w:p w14:paraId="77DB5412" w14:textId="77777777" w:rsidR="00F86354" w:rsidRDefault="00F86354" w:rsidP="00F86354">
      <w:pPr>
        <w:rPr>
          <w:rtl/>
          <w:lang w:eastAsia="he-IL"/>
        </w:rPr>
      </w:pPr>
      <w:bookmarkStart w:id="15093" w:name="_ETM_Q1_11620603"/>
      <w:bookmarkEnd w:id="15093"/>
      <w:r>
        <w:rPr>
          <w:rFonts w:hint="cs"/>
          <w:rtl/>
          <w:lang w:eastAsia="he-IL"/>
        </w:rPr>
        <w:t>ק</w:t>
      </w:r>
      <w:bookmarkStart w:id="15094" w:name="_ETM_Q1_11618350"/>
      <w:bookmarkEnd w:id="15094"/>
      <w:r>
        <w:rPr>
          <w:rFonts w:hint="cs"/>
          <w:rtl/>
          <w:lang w:eastAsia="he-IL"/>
        </w:rPr>
        <w:t>ודם כל, אנחנו</w:t>
      </w:r>
      <w:bookmarkStart w:id="15095" w:name="_ETM_Q1_11620374"/>
      <w:bookmarkEnd w:id="15095"/>
      <w:r>
        <w:rPr>
          <w:rFonts w:hint="cs"/>
          <w:rtl/>
          <w:lang w:eastAsia="he-IL"/>
        </w:rPr>
        <w:t xml:space="preserve"> חושבים שבהחלט יש הבדל בין החלטה לה</w:t>
      </w:r>
      <w:bookmarkStart w:id="15096" w:name="_ETM_Q1_11621217"/>
      <w:bookmarkEnd w:id="15096"/>
      <w:r>
        <w:rPr>
          <w:rFonts w:hint="cs"/>
          <w:rtl/>
          <w:lang w:eastAsia="he-IL"/>
        </w:rPr>
        <w:t>רוס את הבניין ולבנות</w:t>
      </w:r>
      <w:bookmarkStart w:id="15097" w:name="_ETM_Q1_11623502"/>
      <w:bookmarkEnd w:id="15097"/>
      <w:r>
        <w:rPr>
          <w:rFonts w:hint="cs"/>
          <w:rtl/>
          <w:lang w:eastAsia="he-IL"/>
        </w:rPr>
        <w:t xml:space="preserve"> אותו מחדש. לבין החלטה שעושים שיפוץ, אולם שיפוץ משמעותי לבניין.</w:t>
      </w:r>
      <w:bookmarkStart w:id="15098" w:name="_ETM_Q1_11630602"/>
      <w:bookmarkEnd w:id="15098"/>
      <w:r>
        <w:rPr>
          <w:rFonts w:hint="cs"/>
          <w:rtl/>
          <w:lang w:eastAsia="he-IL"/>
        </w:rPr>
        <w:t xml:space="preserve"> מחז</w:t>
      </w:r>
      <w:bookmarkStart w:id="15099" w:name="_ETM_Q1_11628006"/>
      <w:bookmarkEnd w:id="15099"/>
      <w:r>
        <w:rPr>
          <w:rFonts w:hint="cs"/>
          <w:rtl/>
          <w:lang w:eastAsia="he-IL"/>
        </w:rPr>
        <w:t>קים אותו ומוסיפים קומות מעל כדי לממן את ה</w:t>
      </w:r>
      <w:bookmarkStart w:id="15100" w:name="_ETM_Q1_11630198"/>
      <w:bookmarkEnd w:id="15100"/>
      <w:r>
        <w:rPr>
          <w:rFonts w:hint="cs"/>
          <w:rtl/>
          <w:lang w:eastAsia="he-IL"/>
        </w:rPr>
        <w:t xml:space="preserve">דבר הזה. </w:t>
      </w:r>
      <w:bookmarkStart w:id="15101" w:name="_ETM_Q1_11630930"/>
      <w:bookmarkEnd w:id="15101"/>
      <w:r>
        <w:rPr>
          <w:rFonts w:hint="cs"/>
          <w:rtl/>
          <w:lang w:eastAsia="he-IL"/>
        </w:rPr>
        <w:t>בחוק החיזוק בסעיפים שלא כל כך מתייחס</w:t>
      </w:r>
      <w:bookmarkStart w:id="15102" w:name="_ETM_Q1_11634048"/>
      <w:bookmarkEnd w:id="15102"/>
      <w:r>
        <w:rPr>
          <w:rFonts w:hint="cs"/>
          <w:rtl/>
          <w:lang w:eastAsia="he-IL"/>
        </w:rPr>
        <w:t>ים אליהם, אבל בסעיפים</w:t>
      </w:r>
      <w:bookmarkStart w:id="15103" w:name="_ETM_Q1_11635907"/>
      <w:bookmarkEnd w:id="15103"/>
      <w:r>
        <w:rPr>
          <w:rFonts w:hint="cs"/>
          <w:rtl/>
          <w:lang w:eastAsia="he-IL"/>
        </w:rPr>
        <w:t xml:space="preserve"> 4 ו-3, כן? ששם מדובר על ביצוע עבודה מכוח </w:t>
      </w:r>
      <w:bookmarkStart w:id="15104" w:name="_ETM_Q1_11639636"/>
      <w:bookmarkEnd w:id="15104"/>
      <w:r>
        <w:rPr>
          <w:rFonts w:hint="cs"/>
          <w:rtl/>
          <w:lang w:eastAsia="he-IL"/>
        </w:rPr>
        <w:t>תמ"א</w:t>
      </w:r>
      <w:bookmarkStart w:id="15105" w:name="_ETM_Q1_11640264"/>
      <w:bookmarkEnd w:id="15105"/>
      <w:r>
        <w:rPr>
          <w:rFonts w:hint="cs"/>
          <w:rtl/>
          <w:lang w:eastAsia="he-IL"/>
        </w:rPr>
        <w:t xml:space="preserve"> 38, לחיזוק הבניין, אבל ללא תוספת די</w:t>
      </w:r>
      <w:bookmarkStart w:id="15106" w:name="_ETM_Q1_11645903"/>
      <w:bookmarkEnd w:id="15106"/>
      <w:r>
        <w:rPr>
          <w:rFonts w:hint="cs"/>
          <w:rtl/>
          <w:lang w:eastAsia="he-IL"/>
        </w:rPr>
        <w:t xml:space="preserve">רות. רק תוספת ממ"דים. יש שם רוב. </w:t>
      </w:r>
    </w:p>
    <w:p w14:paraId="3435297B" w14:textId="77777777" w:rsidR="00F86354" w:rsidRDefault="00F86354" w:rsidP="00F86354">
      <w:pPr>
        <w:rPr>
          <w:rtl/>
          <w:lang w:eastAsia="he-IL"/>
        </w:rPr>
      </w:pPr>
      <w:bookmarkStart w:id="15107" w:name="_ETM_Q1_11651073"/>
      <w:bookmarkStart w:id="15108" w:name="_ETM_Q1_11651160"/>
      <w:bookmarkEnd w:id="15107"/>
      <w:bookmarkEnd w:id="15108"/>
    </w:p>
    <w:p w14:paraId="76851FBC" w14:textId="7F3D77E1" w:rsidR="00F86354" w:rsidRDefault="00F86354" w:rsidP="00F86354">
      <w:pPr>
        <w:pStyle w:val="a4"/>
        <w:keepNext/>
        <w:rPr>
          <w:rtl/>
        </w:rPr>
      </w:pPr>
      <w:bookmarkStart w:id="15109" w:name="ET_speaker_תומר_רוזנר_1713"/>
      <w:r w:rsidRPr="00F863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635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109"/>
    </w:p>
    <w:p w14:paraId="6C1F5725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095F1D5B" w14:textId="77777777" w:rsidR="00F86354" w:rsidRDefault="00F86354" w:rsidP="00F86354">
      <w:pPr>
        <w:rPr>
          <w:rtl/>
          <w:lang w:eastAsia="he-IL"/>
        </w:rPr>
      </w:pPr>
      <w:bookmarkStart w:id="15110" w:name="_ETM_Q1_11649351"/>
      <w:bookmarkEnd w:id="15110"/>
      <w:r>
        <w:rPr>
          <w:rFonts w:hint="cs"/>
          <w:rtl/>
          <w:lang w:eastAsia="he-IL"/>
        </w:rPr>
        <w:t>ר</w:t>
      </w:r>
      <w:bookmarkStart w:id="15111" w:name="_ETM_Q1_11649413"/>
      <w:bookmarkEnd w:id="15111"/>
      <w:r>
        <w:rPr>
          <w:rFonts w:hint="cs"/>
          <w:rtl/>
          <w:lang w:eastAsia="he-IL"/>
        </w:rPr>
        <w:t xml:space="preserve">גיל. </w:t>
      </w:r>
    </w:p>
    <w:p w14:paraId="20F5E9BA" w14:textId="77777777" w:rsidR="00F86354" w:rsidRDefault="00F86354" w:rsidP="00F86354">
      <w:pPr>
        <w:rPr>
          <w:rtl/>
          <w:lang w:eastAsia="he-IL"/>
        </w:rPr>
      </w:pPr>
      <w:bookmarkStart w:id="15112" w:name="_ETM_Q1_11650164"/>
      <w:bookmarkStart w:id="15113" w:name="_ETM_Q1_11650231"/>
      <w:bookmarkEnd w:id="15112"/>
      <w:bookmarkEnd w:id="15113"/>
    </w:p>
    <w:p w14:paraId="15144ADB" w14:textId="7C0372C6" w:rsidR="00F86354" w:rsidRDefault="00F86354" w:rsidP="00F86354">
      <w:pPr>
        <w:pStyle w:val="af9"/>
        <w:keepNext/>
        <w:rPr>
          <w:rtl/>
          <w:lang w:eastAsia="he-IL"/>
        </w:rPr>
      </w:pPr>
      <w:bookmarkStart w:id="15114" w:name="ET_guest_תום_פישר_1714"/>
      <w:r w:rsidRPr="00F86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8635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4"/>
    </w:p>
    <w:p w14:paraId="46887592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7C133CD9" w14:textId="77777777" w:rsidR="00F86354" w:rsidRDefault="00F86354" w:rsidP="00F86354">
      <w:pPr>
        <w:rPr>
          <w:rtl/>
          <w:lang w:eastAsia="he-IL"/>
        </w:rPr>
      </w:pPr>
      <w:bookmarkStart w:id="15115" w:name="_ETM_Q1_11651496"/>
      <w:bookmarkStart w:id="15116" w:name="_ETM_Q1_11651539"/>
      <w:bookmarkEnd w:id="15115"/>
      <w:bookmarkEnd w:id="15116"/>
      <w:r>
        <w:rPr>
          <w:rFonts w:hint="cs"/>
          <w:rtl/>
          <w:lang w:eastAsia="he-IL"/>
        </w:rPr>
        <w:t xml:space="preserve">רוב של </w:t>
      </w:r>
      <w:bookmarkStart w:id="15117" w:name="_ETM_Q1_11649404"/>
      <w:bookmarkEnd w:id="15117"/>
      <w:r>
        <w:rPr>
          <w:rFonts w:hint="cs"/>
          <w:rtl/>
          <w:lang w:eastAsia="he-IL"/>
        </w:rPr>
        <w:t>60% שהוא</w:t>
      </w:r>
      <w:bookmarkStart w:id="15118" w:name="_ETM_Q1_11653442"/>
      <w:bookmarkEnd w:id="15118"/>
      <w:r>
        <w:rPr>
          <w:rFonts w:hint="cs"/>
          <w:rtl/>
          <w:lang w:eastAsia="he-IL"/>
        </w:rPr>
        <w:t xml:space="preserve"> לביצוע העבודה. </w:t>
      </w:r>
      <w:bookmarkStart w:id="15119" w:name="_ETM_Q1_11655889"/>
      <w:bookmarkEnd w:id="15119"/>
    </w:p>
    <w:p w14:paraId="091256BC" w14:textId="77777777" w:rsidR="00F86354" w:rsidRDefault="00F86354" w:rsidP="00F86354">
      <w:pPr>
        <w:rPr>
          <w:rtl/>
          <w:lang w:eastAsia="he-IL"/>
        </w:rPr>
      </w:pPr>
      <w:bookmarkStart w:id="15120" w:name="_ETM_Q1_11655961"/>
      <w:bookmarkEnd w:id="15120"/>
    </w:p>
    <w:p w14:paraId="1F960E31" w14:textId="4640F060" w:rsidR="00F86354" w:rsidRDefault="00F86354" w:rsidP="00F86354">
      <w:pPr>
        <w:pStyle w:val="a4"/>
        <w:keepNext/>
        <w:rPr>
          <w:rtl/>
        </w:rPr>
      </w:pPr>
      <w:bookmarkStart w:id="15121" w:name="ET_speaker_תומר_רוזנר_1715"/>
      <w:r w:rsidRPr="00F863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635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121"/>
    </w:p>
    <w:p w14:paraId="5AAB2180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72311213" w14:textId="77777777" w:rsidR="00F86354" w:rsidRDefault="00F86354" w:rsidP="00F86354">
      <w:pPr>
        <w:rPr>
          <w:rtl/>
          <w:lang w:eastAsia="he-IL"/>
        </w:rPr>
      </w:pPr>
      <w:bookmarkStart w:id="15122" w:name="_ETM_Q1_11657068"/>
      <w:bookmarkStart w:id="15123" w:name="_ETM_Q1_11657111"/>
      <w:bookmarkEnd w:id="15122"/>
      <w:bookmarkEnd w:id="15123"/>
      <w:r>
        <w:rPr>
          <w:rFonts w:hint="cs"/>
          <w:rtl/>
          <w:lang w:eastAsia="he-IL"/>
        </w:rPr>
        <w:t>היא הנו</w:t>
      </w:r>
      <w:bookmarkStart w:id="15124" w:name="_ETM_Q1_11654835"/>
      <w:bookmarkEnd w:id="15124"/>
      <w:r>
        <w:rPr>
          <w:rFonts w:hint="cs"/>
          <w:rtl/>
          <w:lang w:eastAsia="he-IL"/>
        </w:rPr>
        <w:t xml:space="preserve">תנת. היא הנותנת. </w:t>
      </w:r>
      <w:bookmarkStart w:id="15125" w:name="_ETM_Q1_11657200"/>
      <w:bookmarkEnd w:id="15125"/>
    </w:p>
    <w:p w14:paraId="5F8F564A" w14:textId="77777777" w:rsidR="00F86354" w:rsidRDefault="00F86354" w:rsidP="00F86354">
      <w:pPr>
        <w:rPr>
          <w:rtl/>
          <w:lang w:eastAsia="he-IL"/>
        </w:rPr>
      </w:pPr>
      <w:bookmarkStart w:id="15126" w:name="_ETM_Q1_11657268"/>
      <w:bookmarkEnd w:id="15126"/>
    </w:p>
    <w:p w14:paraId="18EE4A99" w14:textId="2963972E" w:rsidR="00F86354" w:rsidRDefault="00F86354" w:rsidP="00F86354">
      <w:pPr>
        <w:pStyle w:val="af9"/>
        <w:keepNext/>
        <w:rPr>
          <w:rtl/>
          <w:lang w:eastAsia="he-IL"/>
        </w:rPr>
      </w:pPr>
      <w:bookmarkStart w:id="15127" w:name="ET_guest_תום_פישר_1716"/>
      <w:r w:rsidRPr="00F86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8635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7"/>
    </w:p>
    <w:p w14:paraId="08B090C6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78AEB074" w14:textId="77777777" w:rsidR="00F86354" w:rsidRDefault="00F86354" w:rsidP="00F86354">
      <w:pPr>
        <w:rPr>
          <w:rtl/>
          <w:lang w:eastAsia="he-IL"/>
        </w:rPr>
      </w:pPr>
      <w:bookmarkStart w:id="15128" w:name="_ETM_Q1_11658977"/>
      <w:bookmarkStart w:id="15129" w:name="_ETM_Q1_11659017"/>
      <w:bookmarkEnd w:id="15128"/>
      <w:bookmarkEnd w:id="15129"/>
      <w:r>
        <w:rPr>
          <w:rFonts w:hint="cs"/>
          <w:rtl/>
          <w:lang w:eastAsia="he-IL"/>
        </w:rPr>
        <w:t xml:space="preserve">רגע, שנייה. </w:t>
      </w:r>
      <w:bookmarkStart w:id="15130" w:name="_ETM_Q1_11657514"/>
      <w:bookmarkEnd w:id="15130"/>
    </w:p>
    <w:p w14:paraId="60B438A4" w14:textId="77777777" w:rsidR="00F86354" w:rsidRDefault="00F86354" w:rsidP="00F86354">
      <w:pPr>
        <w:rPr>
          <w:rtl/>
          <w:lang w:eastAsia="he-IL"/>
        </w:rPr>
      </w:pPr>
      <w:bookmarkStart w:id="15131" w:name="_ETM_Q1_11657588"/>
      <w:bookmarkEnd w:id="15131"/>
    </w:p>
    <w:p w14:paraId="7CEDD7FF" w14:textId="0B6887D7" w:rsidR="00F86354" w:rsidRDefault="00F86354" w:rsidP="00F86354">
      <w:pPr>
        <w:pStyle w:val="a4"/>
        <w:keepNext/>
        <w:rPr>
          <w:rtl/>
        </w:rPr>
      </w:pPr>
      <w:bookmarkStart w:id="15132" w:name="ET_speaker_תומר_רוזנר_1717"/>
      <w:r w:rsidRPr="00F863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635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132"/>
    </w:p>
    <w:p w14:paraId="4B844B78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2D5021EC" w14:textId="77777777" w:rsidR="00F86354" w:rsidRDefault="00F86354" w:rsidP="00F86354">
      <w:pPr>
        <w:rPr>
          <w:rtl/>
          <w:lang w:eastAsia="he-IL"/>
        </w:rPr>
      </w:pPr>
      <w:bookmarkStart w:id="15133" w:name="_ETM_Q1_11659883"/>
      <w:bookmarkStart w:id="15134" w:name="_ETM_Q1_11659927"/>
      <w:bookmarkEnd w:id="15133"/>
      <w:bookmarkEnd w:id="15134"/>
      <w:r>
        <w:rPr>
          <w:rFonts w:hint="cs"/>
          <w:rtl/>
          <w:lang w:eastAsia="he-IL"/>
        </w:rPr>
        <w:t>מה ש</w:t>
      </w:r>
      <w:bookmarkStart w:id="15135" w:name="_ETM_Q1_11657254"/>
      <w:bookmarkEnd w:id="15135"/>
      <w:r>
        <w:rPr>
          <w:rFonts w:hint="cs"/>
          <w:rtl/>
          <w:lang w:eastAsia="he-IL"/>
        </w:rPr>
        <w:t>אמר</w:t>
      </w:r>
      <w:bookmarkStart w:id="15136" w:name="_ETM_Q1_11657650"/>
      <w:bookmarkEnd w:id="15136"/>
      <w:r>
        <w:rPr>
          <w:rFonts w:hint="cs"/>
          <w:rtl/>
          <w:lang w:eastAsia="he-IL"/>
        </w:rPr>
        <w:t xml:space="preserve"> </w:t>
      </w:r>
      <w:bookmarkStart w:id="15137" w:name="_ETM_Q1_11656607"/>
      <w:bookmarkStart w:id="15138" w:name="_ETM_Q1_11656349"/>
      <w:bookmarkStart w:id="15139" w:name="_ETM_Q1_11656863"/>
      <w:bookmarkStart w:id="15140" w:name="_ETM_Q1_11655715"/>
      <w:bookmarkEnd w:id="15137"/>
      <w:bookmarkEnd w:id="15138"/>
      <w:bookmarkEnd w:id="15139"/>
      <w:bookmarkEnd w:id="15140"/>
      <w:r>
        <w:rPr>
          <w:rFonts w:hint="cs"/>
          <w:rtl/>
          <w:lang w:eastAsia="he-IL"/>
        </w:rPr>
        <w:t>מר וקסלר</w:t>
      </w:r>
      <w:bookmarkStart w:id="15141" w:name="_ETM_Q1_11657501"/>
      <w:bookmarkEnd w:id="15141"/>
      <w:r>
        <w:rPr>
          <w:rFonts w:hint="cs"/>
          <w:rtl/>
          <w:lang w:eastAsia="he-IL"/>
        </w:rPr>
        <w:t xml:space="preserve">. </w:t>
      </w:r>
      <w:bookmarkStart w:id="15142" w:name="_ETM_Q1_11658213"/>
      <w:bookmarkEnd w:id="15142"/>
    </w:p>
    <w:p w14:paraId="763220B7" w14:textId="77777777" w:rsidR="00F86354" w:rsidRDefault="00F86354" w:rsidP="00F86354">
      <w:pPr>
        <w:rPr>
          <w:rtl/>
          <w:lang w:eastAsia="he-IL"/>
        </w:rPr>
      </w:pPr>
      <w:bookmarkStart w:id="15143" w:name="_ETM_Q1_11658286"/>
      <w:bookmarkEnd w:id="15143"/>
    </w:p>
    <w:p w14:paraId="7C1DFF58" w14:textId="0215E125" w:rsidR="00F86354" w:rsidRDefault="00F86354" w:rsidP="00F86354">
      <w:pPr>
        <w:pStyle w:val="af9"/>
        <w:keepNext/>
        <w:rPr>
          <w:rtl/>
          <w:lang w:eastAsia="he-IL"/>
        </w:rPr>
      </w:pPr>
      <w:bookmarkStart w:id="15144" w:name="ET_guest_תום_פישר_1718"/>
      <w:r w:rsidRPr="00F86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8635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4"/>
    </w:p>
    <w:p w14:paraId="25D9BE58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2D67F4AF" w14:textId="77777777" w:rsidR="00F86354" w:rsidRDefault="00F86354" w:rsidP="00F86354">
      <w:pPr>
        <w:rPr>
          <w:rtl/>
          <w:lang w:eastAsia="he-IL"/>
        </w:rPr>
      </w:pPr>
      <w:bookmarkStart w:id="15145" w:name="_ETM_Q1_11657497"/>
      <w:bookmarkStart w:id="15146" w:name="_ETM_Q1_11657546"/>
      <w:bookmarkEnd w:id="15145"/>
      <w:bookmarkEnd w:id="15146"/>
      <w:r>
        <w:rPr>
          <w:rFonts w:hint="cs"/>
          <w:rtl/>
          <w:lang w:eastAsia="he-IL"/>
        </w:rPr>
        <w:t>רגע, רגע תו</w:t>
      </w:r>
      <w:bookmarkStart w:id="15147" w:name="_ETM_Q1_11657762"/>
      <w:bookmarkEnd w:id="15147"/>
      <w:r>
        <w:rPr>
          <w:rFonts w:hint="cs"/>
          <w:rtl/>
          <w:lang w:eastAsia="he-IL"/>
        </w:rPr>
        <w:t xml:space="preserve">מר. </w:t>
      </w:r>
      <w:bookmarkStart w:id="15148" w:name="_ETM_Q1_11658289"/>
      <w:bookmarkStart w:id="15149" w:name="_ETM_Q1_11658399"/>
      <w:bookmarkStart w:id="15150" w:name="_ETM_Q1_11659469"/>
      <w:bookmarkStart w:id="15151" w:name="_ETM_Q1_11659577"/>
      <w:bookmarkStart w:id="15152" w:name="_ETM_Q1_11660595"/>
      <w:bookmarkEnd w:id="15148"/>
      <w:bookmarkEnd w:id="15149"/>
      <w:bookmarkEnd w:id="15150"/>
      <w:bookmarkEnd w:id="15151"/>
      <w:bookmarkEnd w:id="15152"/>
    </w:p>
    <w:p w14:paraId="0822B8B1" w14:textId="77777777" w:rsidR="00F86354" w:rsidRDefault="00F86354" w:rsidP="00F86354">
      <w:pPr>
        <w:rPr>
          <w:rtl/>
          <w:lang w:eastAsia="he-IL"/>
        </w:rPr>
      </w:pPr>
      <w:bookmarkStart w:id="15153" w:name="_ETM_Q1_11660698"/>
      <w:bookmarkEnd w:id="15153"/>
    </w:p>
    <w:p w14:paraId="37140CFB" w14:textId="50746ADA" w:rsidR="00F86354" w:rsidRDefault="00F86354" w:rsidP="00F86354">
      <w:pPr>
        <w:pStyle w:val="a4"/>
        <w:keepNext/>
        <w:rPr>
          <w:rtl/>
        </w:rPr>
      </w:pPr>
      <w:bookmarkStart w:id="15154" w:name="ET_speaker_תומר_רוזנר_1719"/>
      <w:r w:rsidRPr="00F863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635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154"/>
    </w:p>
    <w:p w14:paraId="1742D93F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7A94F41D" w14:textId="77777777" w:rsidR="00F86354" w:rsidRDefault="00F86354" w:rsidP="00F86354">
      <w:pPr>
        <w:rPr>
          <w:rtl/>
          <w:lang w:eastAsia="he-IL"/>
        </w:rPr>
      </w:pPr>
      <w:bookmarkStart w:id="15155" w:name="_ETM_Q1_11661924"/>
      <w:bookmarkStart w:id="15156" w:name="_ETM_Q1_11661965"/>
      <w:bookmarkEnd w:id="15155"/>
      <w:bookmarkEnd w:id="15156"/>
      <w:r>
        <w:rPr>
          <w:rFonts w:hint="cs"/>
          <w:rtl/>
          <w:lang w:eastAsia="he-IL"/>
        </w:rPr>
        <w:t xml:space="preserve">שהשיקול שבאמת רוצים </w:t>
      </w:r>
      <w:bookmarkStart w:id="15157" w:name="_ETM_Q1_11663889"/>
      <w:bookmarkEnd w:id="15157"/>
      <w:r>
        <w:rPr>
          <w:rFonts w:hint="cs"/>
          <w:rtl/>
          <w:lang w:eastAsia="he-IL"/>
        </w:rPr>
        <w:t>להציל את הדיירים מפני הסכנה הוא מתקיים כאשר באמת יש,</w:t>
      </w:r>
      <w:bookmarkStart w:id="15158" w:name="_ETM_Q1_11669538"/>
      <w:bookmarkEnd w:id="15158"/>
      <w:r>
        <w:rPr>
          <w:rFonts w:hint="cs"/>
          <w:rtl/>
          <w:lang w:eastAsia="he-IL"/>
        </w:rPr>
        <w:t xml:space="preserve"> יש רק חיזוק. עכשיו כשמוסיפים דירות זה לא אינטרס של</w:t>
      </w:r>
      <w:bookmarkStart w:id="15159" w:name="_ETM_Q1_11675763"/>
      <w:bookmarkEnd w:id="15159"/>
      <w:r>
        <w:rPr>
          <w:rFonts w:hint="cs"/>
          <w:rtl/>
          <w:lang w:eastAsia="he-IL"/>
        </w:rPr>
        <w:t xml:space="preserve"> ח</w:t>
      </w:r>
      <w:bookmarkStart w:id="15160" w:name="_ETM_Q1_11672892"/>
      <w:bookmarkEnd w:id="15160"/>
      <w:r>
        <w:rPr>
          <w:rFonts w:hint="cs"/>
          <w:rtl/>
          <w:lang w:eastAsia="he-IL"/>
        </w:rPr>
        <w:t xml:space="preserve">יזוק. יש כבר אינטרס כלכלי מאוד חזק. </w:t>
      </w:r>
      <w:bookmarkStart w:id="15161" w:name="_ETM_Q1_11676738"/>
      <w:bookmarkEnd w:id="15161"/>
    </w:p>
    <w:p w14:paraId="3F65FF83" w14:textId="77777777" w:rsidR="00F86354" w:rsidRDefault="00F86354" w:rsidP="00F86354">
      <w:pPr>
        <w:rPr>
          <w:rtl/>
          <w:lang w:eastAsia="he-IL"/>
        </w:rPr>
      </w:pPr>
      <w:bookmarkStart w:id="15162" w:name="_ETM_Q1_11676836"/>
      <w:bookmarkEnd w:id="15162"/>
    </w:p>
    <w:p w14:paraId="47080B8C" w14:textId="739F2C2B" w:rsidR="00F86354" w:rsidRDefault="00F86354" w:rsidP="00F86354">
      <w:pPr>
        <w:pStyle w:val="af9"/>
        <w:keepNext/>
        <w:rPr>
          <w:rtl/>
          <w:lang w:eastAsia="he-IL"/>
        </w:rPr>
      </w:pPr>
      <w:bookmarkStart w:id="15163" w:name="ET_guest_תום_פישר_1720"/>
      <w:r w:rsidRPr="00F86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8635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3"/>
    </w:p>
    <w:p w14:paraId="1AAFD43A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666D6ACB" w14:textId="77777777" w:rsidR="00F86354" w:rsidRDefault="00F86354" w:rsidP="00F86354">
      <w:pPr>
        <w:rPr>
          <w:rtl/>
          <w:lang w:eastAsia="he-IL"/>
        </w:rPr>
      </w:pPr>
      <w:bookmarkStart w:id="15164" w:name="_ETM_Q1_11678306"/>
      <w:bookmarkStart w:id="15165" w:name="_ETM_Q1_11678358"/>
      <w:bookmarkEnd w:id="15164"/>
      <w:bookmarkEnd w:id="15165"/>
      <w:r>
        <w:rPr>
          <w:rFonts w:hint="cs"/>
          <w:rtl/>
          <w:lang w:eastAsia="he-IL"/>
        </w:rPr>
        <w:t xml:space="preserve">אני לא בטוח. </w:t>
      </w:r>
      <w:bookmarkStart w:id="15166" w:name="_ETM_Q1_11679714"/>
      <w:bookmarkEnd w:id="15166"/>
      <w:r>
        <w:rPr>
          <w:rFonts w:hint="cs"/>
          <w:rtl/>
          <w:lang w:eastAsia="he-IL"/>
        </w:rPr>
        <w:t xml:space="preserve">אני חושב שזה </w:t>
      </w:r>
      <w:bookmarkStart w:id="15167" w:name="_ETM_Q1_11678826"/>
      <w:bookmarkEnd w:id="15167"/>
      <w:r>
        <w:rPr>
          <w:rFonts w:hint="cs"/>
          <w:rtl/>
          <w:lang w:eastAsia="he-IL"/>
        </w:rPr>
        <w:t xml:space="preserve">משולב וזה לא אחד גובר על </w:t>
      </w:r>
      <w:bookmarkStart w:id="15168" w:name="_ETM_Q1_11681768"/>
      <w:bookmarkEnd w:id="15168"/>
      <w:r>
        <w:rPr>
          <w:rFonts w:hint="cs"/>
          <w:rtl/>
          <w:lang w:eastAsia="he-IL"/>
        </w:rPr>
        <w:t>השני. אבל אם, מבחי</w:t>
      </w:r>
      <w:bookmarkStart w:id="15169" w:name="_ETM_Q1_11682012"/>
      <w:bookmarkEnd w:id="15169"/>
      <w:r>
        <w:rPr>
          <w:rFonts w:hint="cs"/>
          <w:rtl/>
          <w:lang w:eastAsia="he-IL"/>
        </w:rPr>
        <w:t>נתך כבעל דירה, כן? סעיף 4</w:t>
      </w:r>
      <w:bookmarkStart w:id="15170" w:name="_ETM_Q1_11688394"/>
      <w:bookmarkEnd w:id="15170"/>
      <w:r>
        <w:rPr>
          <w:rFonts w:hint="cs"/>
          <w:rtl/>
          <w:lang w:eastAsia="he-IL"/>
        </w:rPr>
        <w:t xml:space="preserve"> וסעיף </w:t>
      </w:r>
      <w:bookmarkStart w:id="15171" w:name="_ETM_Q1_11685978"/>
      <w:bookmarkEnd w:id="15171"/>
      <w:r>
        <w:rPr>
          <w:rFonts w:hint="cs"/>
          <w:rtl/>
          <w:lang w:eastAsia="he-IL"/>
        </w:rPr>
        <w:t xml:space="preserve">5 מאוד דומה. מכיוון, רגע. מכיוון שבסעיף 4 </w:t>
      </w:r>
      <w:bookmarkStart w:id="15172" w:name="_ETM_Q1_11692120"/>
      <w:bookmarkEnd w:id="15172"/>
      <w:r>
        <w:rPr>
          <w:rFonts w:hint="cs"/>
          <w:rtl/>
          <w:lang w:eastAsia="he-IL"/>
        </w:rPr>
        <w:t xml:space="preserve">מחזקים את הבניין </w:t>
      </w:r>
      <w:bookmarkStart w:id="15173" w:name="_ETM_Q1_11690693"/>
      <w:bookmarkEnd w:id="15173"/>
      <w:r>
        <w:rPr>
          <w:rFonts w:hint="cs"/>
          <w:rtl/>
          <w:lang w:eastAsia="he-IL"/>
        </w:rPr>
        <w:t xml:space="preserve">ומוסיפים לדירתך ממ"ד. שם נדרש רוב של </w:t>
      </w:r>
      <w:bookmarkStart w:id="15174" w:name="_ETM_Q1_11692620"/>
      <w:bookmarkStart w:id="15175" w:name="_ETM_Q1_11692840"/>
      <w:bookmarkEnd w:id="15174"/>
      <w:bookmarkEnd w:id="15175"/>
      <w:r>
        <w:rPr>
          <w:rFonts w:hint="cs"/>
          <w:rtl/>
          <w:lang w:eastAsia="he-IL"/>
        </w:rPr>
        <w:t>60% לביצוע העבודה עצמה, גם אם היא עולה כסף.</w:t>
      </w:r>
      <w:bookmarkStart w:id="15176" w:name="_ETM_Q1_11699513"/>
      <w:bookmarkEnd w:id="15176"/>
      <w:r>
        <w:rPr>
          <w:rFonts w:hint="cs"/>
          <w:rtl/>
          <w:lang w:eastAsia="he-IL"/>
        </w:rPr>
        <w:t xml:space="preserve"> א</w:t>
      </w:r>
      <w:bookmarkStart w:id="15177" w:name="_ETM_Q1_11696696"/>
      <w:bookmarkEnd w:id="15177"/>
      <w:r>
        <w:rPr>
          <w:rFonts w:hint="cs"/>
          <w:rtl/>
          <w:lang w:eastAsia="he-IL"/>
        </w:rPr>
        <w:t>וקיי?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אין פה יזם. </w:t>
      </w:r>
      <w:bookmarkStart w:id="15178" w:name="_ETM_Q1_11700028"/>
      <w:bookmarkEnd w:id="15178"/>
    </w:p>
    <w:p w14:paraId="0EA6D0A8" w14:textId="77777777" w:rsidR="00F86354" w:rsidRDefault="00F86354" w:rsidP="00F86354">
      <w:pPr>
        <w:rPr>
          <w:rtl/>
          <w:lang w:eastAsia="he-IL"/>
        </w:rPr>
      </w:pPr>
      <w:bookmarkStart w:id="15179" w:name="_ETM_Q1_11700121"/>
      <w:bookmarkEnd w:id="15179"/>
    </w:p>
    <w:p w14:paraId="309F6784" w14:textId="6F649844" w:rsidR="00F86354" w:rsidRDefault="00F86354" w:rsidP="00F86354">
      <w:pPr>
        <w:pStyle w:val="a4"/>
        <w:keepNext/>
        <w:rPr>
          <w:rtl/>
        </w:rPr>
      </w:pPr>
      <w:bookmarkStart w:id="15180" w:name="ET_speaker_תומר_רוזנר_1721"/>
      <w:r w:rsidRPr="00F863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635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180"/>
    </w:p>
    <w:p w14:paraId="6E530C6A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03103A12" w14:textId="77777777" w:rsidR="00F86354" w:rsidRDefault="00F86354" w:rsidP="00F86354">
      <w:pPr>
        <w:rPr>
          <w:rtl/>
          <w:lang w:eastAsia="he-IL"/>
        </w:rPr>
      </w:pPr>
      <w:bookmarkStart w:id="15181" w:name="_ETM_Q1_11698255"/>
      <w:bookmarkStart w:id="15182" w:name="_ETM_Q1_11698317"/>
      <w:bookmarkEnd w:id="15181"/>
      <w:bookmarkEnd w:id="15182"/>
      <w:r>
        <w:rPr>
          <w:rFonts w:hint="cs"/>
          <w:rtl/>
          <w:lang w:eastAsia="he-IL"/>
        </w:rPr>
        <w:t>ל</w:t>
      </w:r>
      <w:bookmarkStart w:id="15183" w:name="_ETM_Q1_11698016"/>
      <w:bookmarkEnd w:id="15183"/>
      <w:r>
        <w:rPr>
          <w:rFonts w:hint="cs"/>
          <w:rtl/>
          <w:lang w:eastAsia="he-IL"/>
        </w:rPr>
        <w:t>כן שם</w:t>
      </w:r>
      <w:bookmarkStart w:id="15184" w:name="_ETM_Q1_11698483"/>
      <w:bookmarkEnd w:id="15184"/>
      <w:r>
        <w:rPr>
          <w:rFonts w:hint="cs"/>
          <w:rtl/>
          <w:lang w:eastAsia="he-IL"/>
        </w:rPr>
        <w:t xml:space="preserve"> אנחנו לא מתייחסים לכדאי</w:t>
      </w:r>
      <w:bookmarkStart w:id="15185" w:name="_ETM_Q1_11698931"/>
      <w:bookmarkEnd w:id="15185"/>
      <w:r>
        <w:rPr>
          <w:rFonts w:hint="cs"/>
          <w:rtl/>
          <w:lang w:eastAsia="he-IL"/>
        </w:rPr>
        <w:t xml:space="preserve">ות כלכלית. </w:t>
      </w:r>
      <w:bookmarkStart w:id="15186" w:name="_ETM_Q1_11700103"/>
      <w:bookmarkEnd w:id="15186"/>
    </w:p>
    <w:p w14:paraId="209065E2" w14:textId="77777777" w:rsidR="00F86354" w:rsidRDefault="00F86354" w:rsidP="00F86354">
      <w:pPr>
        <w:rPr>
          <w:rtl/>
          <w:lang w:eastAsia="he-IL"/>
        </w:rPr>
      </w:pPr>
      <w:bookmarkStart w:id="15187" w:name="_ETM_Q1_11700175"/>
      <w:bookmarkStart w:id="15188" w:name="_ETM_Q1_11700978"/>
      <w:bookmarkEnd w:id="15187"/>
      <w:bookmarkEnd w:id="15188"/>
    </w:p>
    <w:p w14:paraId="5EA1626C" w14:textId="05D57F45" w:rsidR="00F86354" w:rsidRDefault="00F86354" w:rsidP="00F86354">
      <w:pPr>
        <w:pStyle w:val="af9"/>
        <w:keepNext/>
        <w:rPr>
          <w:rtl/>
          <w:lang w:eastAsia="he-IL"/>
        </w:rPr>
      </w:pPr>
      <w:bookmarkStart w:id="15189" w:name="ET_guest_תום_פישר_1722"/>
      <w:r w:rsidRPr="00F86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8635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9"/>
    </w:p>
    <w:p w14:paraId="7049B979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575D5AE8" w14:textId="77777777" w:rsidR="00F86354" w:rsidRDefault="00F86354" w:rsidP="00F86354">
      <w:pPr>
        <w:rPr>
          <w:rtl/>
          <w:lang w:eastAsia="he-IL"/>
        </w:rPr>
      </w:pPr>
      <w:bookmarkStart w:id="15190" w:name="_ETM_Q1_11701574"/>
      <w:bookmarkEnd w:id="15190"/>
      <w:r>
        <w:rPr>
          <w:rFonts w:hint="cs"/>
          <w:rtl/>
          <w:lang w:eastAsia="he-IL"/>
        </w:rPr>
        <w:t>ר</w:t>
      </w:r>
      <w:bookmarkStart w:id="15191" w:name="_ETM_Q1_11701615"/>
      <w:bookmarkEnd w:id="15191"/>
      <w:r>
        <w:rPr>
          <w:rFonts w:hint="cs"/>
          <w:rtl/>
          <w:lang w:eastAsia="he-IL"/>
        </w:rPr>
        <w:t>גע. ובסעיף 5 מדובר על</w:t>
      </w:r>
      <w:bookmarkStart w:id="15192" w:name="_ETM_Q1_11703902"/>
      <w:bookmarkEnd w:id="15192"/>
      <w:r>
        <w:rPr>
          <w:rFonts w:hint="cs"/>
          <w:rtl/>
          <w:lang w:eastAsia="he-IL"/>
        </w:rPr>
        <w:t xml:space="preserve"> מבחינתך כבעל דירה מדובר על אותה עבודה. אמנם יוספ</w:t>
      </w:r>
      <w:bookmarkStart w:id="15193" w:name="_ETM_Q1_11707171"/>
      <w:bookmarkEnd w:id="15193"/>
      <w:r>
        <w:rPr>
          <w:rFonts w:hint="cs"/>
          <w:rtl/>
          <w:lang w:eastAsia="he-IL"/>
        </w:rPr>
        <w:t>ו</w:t>
      </w:r>
      <w:bookmarkStart w:id="15194" w:name="_ETM_Q1_11707415"/>
      <w:bookmarkEnd w:id="15194"/>
      <w:r>
        <w:rPr>
          <w:rFonts w:hint="cs"/>
          <w:rtl/>
          <w:lang w:eastAsia="he-IL"/>
        </w:rPr>
        <w:t xml:space="preserve"> </w:t>
      </w:r>
      <w:bookmarkStart w:id="15195" w:name="_ETM_Q1_11705041"/>
      <w:bookmarkEnd w:id="15195"/>
      <w:r>
        <w:rPr>
          <w:rFonts w:hint="cs"/>
          <w:rtl/>
          <w:lang w:eastAsia="he-IL"/>
        </w:rPr>
        <w:t>דירות לבניין, לבית המש</w:t>
      </w:r>
      <w:bookmarkStart w:id="15196" w:name="_ETM_Q1_11708457"/>
      <w:bookmarkEnd w:id="15196"/>
      <w:r>
        <w:rPr>
          <w:rFonts w:hint="cs"/>
          <w:rtl/>
          <w:lang w:eastAsia="he-IL"/>
        </w:rPr>
        <w:t xml:space="preserve">ותף וזה האירוע. </w:t>
      </w:r>
      <w:bookmarkStart w:id="15197" w:name="_ETM_Q1_11710332"/>
      <w:bookmarkEnd w:id="15197"/>
    </w:p>
    <w:p w14:paraId="33754B2D" w14:textId="77777777" w:rsidR="00F86354" w:rsidRDefault="00F86354" w:rsidP="00F86354">
      <w:pPr>
        <w:rPr>
          <w:rtl/>
          <w:lang w:eastAsia="he-IL"/>
        </w:rPr>
      </w:pPr>
      <w:bookmarkStart w:id="15198" w:name="_ETM_Q1_11710409"/>
      <w:bookmarkStart w:id="15199" w:name="_ETM_Q1_11708762"/>
      <w:bookmarkEnd w:id="15198"/>
      <w:bookmarkEnd w:id="15199"/>
    </w:p>
    <w:p w14:paraId="35D1CF78" w14:textId="54349595" w:rsidR="00F86354" w:rsidRDefault="00F86354" w:rsidP="00F86354">
      <w:pPr>
        <w:pStyle w:val="a4"/>
        <w:keepNext/>
        <w:rPr>
          <w:rtl/>
        </w:rPr>
      </w:pPr>
      <w:bookmarkStart w:id="15200" w:name="ET_speaker_תומר_רוזנר_1723"/>
      <w:r w:rsidRPr="00F863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635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200"/>
    </w:p>
    <w:p w14:paraId="4D110B6E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21F056D3" w14:textId="77777777" w:rsidR="00F86354" w:rsidRDefault="00F86354" w:rsidP="00F86354">
      <w:pPr>
        <w:rPr>
          <w:rtl/>
          <w:lang w:eastAsia="he-IL"/>
        </w:rPr>
      </w:pPr>
      <w:bookmarkStart w:id="15201" w:name="_ETM_Q1_11709359"/>
      <w:bookmarkEnd w:id="15201"/>
      <w:r>
        <w:rPr>
          <w:rFonts w:hint="cs"/>
          <w:rtl/>
          <w:lang w:eastAsia="he-IL"/>
        </w:rPr>
        <w:t>ל</w:t>
      </w:r>
      <w:bookmarkStart w:id="15202" w:name="_ETM_Q1_11709404"/>
      <w:bookmarkEnd w:id="15202"/>
      <w:r>
        <w:rPr>
          <w:rFonts w:hint="cs"/>
          <w:rtl/>
          <w:lang w:eastAsia="he-IL"/>
        </w:rPr>
        <w:t xml:space="preserve">א. ישתמשו ברכוש המשותף </w:t>
      </w:r>
      <w:bookmarkStart w:id="15203" w:name="_ETM_Q1_11713426"/>
      <w:bookmarkEnd w:id="15203"/>
      <w:r>
        <w:rPr>
          <w:rFonts w:hint="cs"/>
          <w:rtl/>
          <w:lang w:eastAsia="he-IL"/>
        </w:rPr>
        <w:t xml:space="preserve">שלי. ישתמשו ברכוש המשותף </w:t>
      </w:r>
      <w:bookmarkStart w:id="15204" w:name="_ETM_Q1_11714539"/>
      <w:bookmarkEnd w:id="15204"/>
      <w:r>
        <w:rPr>
          <w:rFonts w:hint="cs"/>
          <w:rtl/>
          <w:lang w:eastAsia="he-IL"/>
        </w:rPr>
        <w:t xml:space="preserve">שלי. </w:t>
      </w:r>
      <w:bookmarkStart w:id="15205" w:name="_ETM_Q1_11715252"/>
      <w:bookmarkEnd w:id="15205"/>
    </w:p>
    <w:p w14:paraId="1C3FAAA8" w14:textId="77777777" w:rsidR="00F86354" w:rsidRDefault="00F86354" w:rsidP="00F86354">
      <w:pPr>
        <w:rPr>
          <w:rtl/>
          <w:lang w:eastAsia="he-IL"/>
        </w:rPr>
      </w:pPr>
      <w:bookmarkStart w:id="15206" w:name="_ETM_Q1_11715346"/>
      <w:bookmarkEnd w:id="15206"/>
    </w:p>
    <w:p w14:paraId="5182A5E1" w14:textId="4DBFC5EC" w:rsidR="00F86354" w:rsidRDefault="00F86354" w:rsidP="00F86354">
      <w:pPr>
        <w:pStyle w:val="af9"/>
        <w:keepNext/>
        <w:rPr>
          <w:rtl/>
          <w:lang w:eastAsia="he-IL"/>
        </w:rPr>
      </w:pPr>
      <w:bookmarkStart w:id="15207" w:name="ET_guest_תום_פישר_1724"/>
      <w:r w:rsidRPr="00F86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8635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07"/>
    </w:p>
    <w:p w14:paraId="1C228115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72BEBC05" w14:textId="77777777" w:rsidR="00F86354" w:rsidRDefault="00F86354" w:rsidP="00F86354">
      <w:pPr>
        <w:rPr>
          <w:rtl/>
          <w:lang w:eastAsia="he-IL"/>
        </w:rPr>
      </w:pPr>
      <w:bookmarkStart w:id="15208" w:name="_ETM_Q1_11716943"/>
      <w:bookmarkStart w:id="15209" w:name="_ETM_Q1_11716989"/>
      <w:bookmarkEnd w:id="15208"/>
      <w:bookmarkEnd w:id="15209"/>
      <w:r>
        <w:rPr>
          <w:rFonts w:hint="cs"/>
          <w:rtl/>
          <w:lang w:eastAsia="he-IL"/>
        </w:rPr>
        <w:t xml:space="preserve">גם בסעיף </w:t>
      </w:r>
      <w:bookmarkStart w:id="15210" w:name="_ETM_Q1_11715010"/>
      <w:bookmarkStart w:id="15211" w:name="_ETM_Q1_11714706"/>
      <w:bookmarkStart w:id="15212" w:name="_ETM_Q1_11714564"/>
      <w:bookmarkEnd w:id="15210"/>
      <w:bookmarkEnd w:id="15211"/>
      <w:bookmarkEnd w:id="15212"/>
      <w:r>
        <w:rPr>
          <w:rFonts w:hint="cs"/>
          <w:rtl/>
          <w:lang w:eastAsia="he-IL"/>
        </w:rPr>
        <w:t>ישתמ</w:t>
      </w:r>
      <w:bookmarkStart w:id="15213" w:name="_ETM_Q1_11715572"/>
      <w:bookmarkEnd w:id="15213"/>
      <w:r>
        <w:rPr>
          <w:rFonts w:hint="cs"/>
          <w:rtl/>
          <w:lang w:eastAsia="he-IL"/>
        </w:rPr>
        <w:t>שו ברכוש המשותף.</w:t>
      </w:r>
      <w:bookmarkStart w:id="15214" w:name="_ETM_Q1_11717916"/>
      <w:bookmarkEnd w:id="15214"/>
      <w:r>
        <w:rPr>
          <w:rFonts w:hint="cs"/>
          <w:rtl/>
          <w:lang w:eastAsia="he-IL"/>
        </w:rPr>
        <w:t xml:space="preserve"> </w:t>
      </w:r>
      <w:bookmarkStart w:id="15215" w:name="_ETM_Q1_11718108"/>
      <w:bookmarkEnd w:id="15215"/>
    </w:p>
    <w:p w14:paraId="1A401144" w14:textId="77777777" w:rsidR="00F86354" w:rsidRDefault="00F86354" w:rsidP="00F86354">
      <w:pPr>
        <w:rPr>
          <w:rtl/>
          <w:lang w:eastAsia="he-IL"/>
        </w:rPr>
      </w:pPr>
      <w:bookmarkStart w:id="15216" w:name="_ETM_Q1_11718188"/>
      <w:bookmarkEnd w:id="15216"/>
    </w:p>
    <w:p w14:paraId="26E32483" w14:textId="421DC991" w:rsidR="00F86354" w:rsidRDefault="00F86354" w:rsidP="00F86354">
      <w:pPr>
        <w:pStyle w:val="a4"/>
        <w:keepNext/>
        <w:rPr>
          <w:rtl/>
        </w:rPr>
      </w:pPr>
      <w:bookmarkStart w:id="15217" w:name="ET_speaker_תומר_רוזנר_1725"/>
      <w:r w:rsidRPr="00F863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635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217"/>
    </w:p>
    <w:p w14:paraId="72FC8204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5C14B7C8" w14:textId="77777777" w:rsidR="00F86354" w:rsidRDefault="00F86354" w:rsidP="00F86354">
      <w:pPr>
        <w:rPr>
          <w:rtl/>
          <w:lang w:eastAsia="he-IL"/>
        </w:rPr>
      </w:pPr>
      <w:bookmarkStart w:id="15218" w:name="_ETM_Q1_11719357"/>
      <w:bookmarkStart w:id="15219" w:name="_ETM_Q1_11719401"/>
      <w:bookmarkEnd w:id="15218"/>
      <w:bookmarkEnd w:id="15219"/>
      <w:r>
        <w:rPr>
          <w:rFonts w:hint="cs"/>
          <w:rtl/>
          <w:lang w:eastAsia="he-IL"/>
        </w:rPr>
        <w:t xml:space="preserve">אבל לטובתי. </w:t>
      </w:r>
    </w:p>
    <w:p w14:paraId="21DB55E4" w14:textId="77777777" w:rsidR="00F86354" w:rsidRDefault="00F86354" w:rsidP="00F86354">
      <w:pPr>
        <w:rPr>
          <w:rtl/>
          <w:lang w:eastAsia="he-IL"/>
        </w:rPr>
      </w:pPr>
      <w:bookmarkStart w:id="15220" w:name="_ETM_Q1_11720858"/>
      <w:bookmarkStart w:id="15221" w:name="_ETM_Q1_11720938"/>
      <w:bookmarkEnd w:id="15220"/>
      <w:bookmarkEnd w:id="15221"/>
    </w:p>
    <w:p w14:paraId="767AC452" w14:textId="78AC34E3" w:rsidR="00F86354" w:rsidRDefault="00F86354" w:rsidP="00F86354">
      <w:pPr>
        <w:pStyle w:val="af9"/>
        <w:keepNext/>
        <w:rPr>
          <w:rtl/>
          <w:lang w:eastAsia="he-IL"/>
        </w:rPr>
      </w:pPr>
      <w:bookmarkStart w:id="15222" w:name="ET_guest_תום_פישר_1726"/>
      <w:r w:rsidRPr="00F86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8635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2"/>
    </w:p>
    <w:p w14:paraId="5ECA7C57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19110DDE" w14:textId="77777777" w:rsidR="00F86354" w:rsidRDefault="00F86354" w:rsidP="00F86354">
      <w:pPr>
        <w:rPr>
          <w:rtl/>
          <w:lang w:eastAsia="he-IL"/>
        </w:rPr>
      </w:pPr>
      <w:bookmarkStart w:id="15223" w:name="_ETM_Q1_11722300"/>
      <w:bookmarkStart w:id="15224" w:name="_ETM_Q1_11722362"/>
      <w:bookmarkEnd w:id="15223"/>
      <w:bookmarkEnd w:id="15224"/>
      <w:r>
        <w:rPr>
          <w:rFonts w:hint="cs"/>
          <w:rtl/>
          <w:lang w:eastAsia="he-IL"/>
        </w:rPr>
        <w:t>בסדר,</w:t>
      </w:r>
      <w:bookmarkStart w:id="15225" w:name="_ETM_Q1_11720055"/>
      <w:bookmarkEnd w:id="15225"/>
      <w:r>
        <w:rPr>
          <w:rFonts w:hint="cs"/>
          <w:rtl/>
          <w:lang w:eastAsia="he-IL"/>
        </w:rPr>
        <w:t xml:space="preserve"> אבל אני אומר. </w:t>
      </w:r>
      <w:bookmarkStart w:id="15226" w:name="_ETM_Q1_11721363"/>
      <w:bookmarkStart w:id="15227" w:name="_ETM_Q1_11721464"/>
      <w:bookmarkStart w:id="15228" w:name="_ETM_Q1_11722787"/>
      <w:bookmarkEnd w:id="15226"/>
      <w:bookmarkEnd w:id="15227"/>
      <w:bookmarkEnd w:id="15228"/>
    </w:p>
    <w:p w14:paraId="3E4DC594" w14:textId="77777777" w:rsidR="00F86354" w:rsidRDefault="00F86354" w:rsidP="00F86354">
      <w:pPr>
        <w:rPr>
          <w:rtl/>
          <w:lang w:eastAsia="he-IL"/>
        </w:rPr>
      </w:pPr>
      <w:bookmarkStart w:id="15229" w:name="_ETM_Q1_11722866"/>
      <w:bookmarkStart w:id="15230" w:name="_ETM_Q1_11720582"/>
      <w:bookmarkEnd w:id="15229"/>
      <w:bookmarkEnd w:id="15230"/>
    </w:p>
    <w:p w14:paraId="48A1A6FE" w14:textId="212FB388" w:rsidR="00F86354" w:rsidRDefault="00F86354" w:rsidP="00F86354">
      <w:pPr>
        <w:pStyle w:val="a4"/>
        <w:keepNext/>
        <w:rPr>
          <w:rtl/>
        </w:rPr>
      </w:pPr>
      <w:bookmarkStart w:id="15231" w:name="ET_speaker_תומר_רוזנר_1727"/>
      <w:r w:rsidRPr="00F863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635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231"/>
    </w:p>
    <w:p w14:paraId="7C902B26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41D43895" w14:textId="77777777" w:rsidR="00F86354" w:rsidRDefault="00F86354" w:rsidP="00F8635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5232" w:name="_ETM_Q1_11721215"/>
      <w:bookmarkStart w:id="15233" w:name="_ETM_Q1_11721267"/>
      <w:bookmarkEnd w:id="15232"/>
      <w:bookmarkEnd w:id="15233"/>
      <w:r>
        <w:rPr>
          <w:rFonts w:hint="cs"/>
          <w:rtl/>
          <w:lang w:eastAsia="he-IL"/>
        </w:rPr>
        <w:t xml:space="preserve"> ההבדל. זה ה</w:t>
      </w:r>
      <w:bookmarkStart w:id="15234" w:name="_ETM_Q1_11720081"/>
      <w:bookmarkEnd w:id="15234"/>
      <w:r>
        <w:rPr>
          <w:rFonts w:hint="cs"/>
          <w:rtl/>
          <w:lang w:eastAsia="he-IL"/>
        </w:rPr>
        <w:t>הבדל.</w:t>
      </w:r>
      <w:bookmarkStart w:id="15235" w:name="_ETM_Q1_11720877"/>
      <w:bookmarkEnd w:id="15235"/>
      <w:r>
        <w:rPr>
          <w:rFonts w:hint="cs"/>
          <w:rtl/>
          <w:lang w:eastAsia="he-IL"/>
        </w:rPr>
        <w:t xml:space="preserve"> </w:t>
      </w:r>
      <w:bookmarkStart w:id="15236" w:name="_ETM_Q1_11721077"/>
      <w:bookmarkEnd w:id="15236"/>
    </w:p>
    <w:p w14:paraId="058B75A3" w14:textId="77777777" w:rsidR="00F86354" w:rsidRDefault="00F86354" w:rsidP="00F86354">
      <w:pPr>
        <w:rPr>
          <w:rtl/>
          <w:lang w:eastAsia="he-IL"/>
        </w:rPr>
      </w:pPr>
      <w:bookmarkStart w:id="15237" w:name="_ETM_Q1_11721157"/>
      <w:bookmarkEnd w:id="15237"/>
    </w:p>
    <w:p w14:paraId="522CA8F5" w14:textId="33DF1218" w:rsidR="00F86354" w:rsidRDefault="00F86354" w:rsidP="00F86354">
      <w:pPr>
        <w:pStyle w:val="af9"/>
        <w:keepNext/>
        <w:rPr>
          <w:rtl/>
          <w:lang w:eastAsia="he-IL"/>
        </w:rPr>
      </w:pPr>
      <w:bookmarkStart w:id="15238" w:name="ET_guest_תום_פישר_1728"/>
      <w:r w:rsidRPr="00F86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86354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8"/>
    </w:p>
    <w:p w14:paraId="165AA86E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2EFC4D3E" w14:textId="77777777" w:rsidR="00F86354" w:rsidRDefault="00F86354" w:rsidP="00F86354">
      <w:pPr>
        <w:rPr>
          <w:rtl/>
          <w:lang w:eastAsia="he-IL"/>
        </w:rPr>
      </w:pPr>
      <w:bookmarkStart w:id="15239" w:name="_ETM_Q1_11721063"/>
      <w:bookmarkStart w:id="15240" w:name="_ETM_Q1_11721109"/>
      <w:bookmarkEnd w:id="15239"/>
      <w:bookmarkEnd w:id="15240"/>
      <w:r>
        <w:rPr>
          <w:rFonts w:hint="cs"/>
          <w:rtl/>
          <w:lang w:eastAsia="he-IL"/>
        </w:rPr>
        <w:t xml:space="preserve">יש פה מורכבות שונה. </w:t>
      </w:r>
    </w:p>
    <w:p w14:paraId="202C0FBA" w14:textId="77777777" w:rsidR="00F86354" w:rsidRDefault="00F86354" w:rsidP="00F86354">
      <w:pPr>
        <w:rPr>
          <w:rtl/>
          <w:lang w:eastAsia="he-IL"/>
        </w:rPr>
      </w:pPr>
      <w:bookmarkStart w:id="15241" w:name="_ETM_Q1_11724192"/>
      <w:bookmarkStart w:id="15242" w:name="_ETM_Q1_11724272"/>
      <w:bookmarkEnd w:id="15241"/>
      <w:bookmarkEnd w:id="15242"/>
    </w:p>
    <w:p w14:paraId="556421FE" w14:textId="3557DB16" w:rsidR="00F86354" w:rsidRDefault="00F86354" w:rsidP="00F86354">
      <w:pPr>
        <w:pStyle w:val="a4"/>
        <w:keepNext/>
        <w:rPr>
          <w:rtl/>
        </w:rPr>
      </w:pPr>
      <w:bookmarkStart w:id="15243" w:name="ET_speaker_תומר_רוזנר_1729"/>
      <w:r w:rsidRPr="00F863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86354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243"/>
    </w:p>
    <w:p w14:paraId="7D78FBCA" w14:textId="77777777" w:rsidR="00F86354" w:rsidRDefault="00F86354" w:rsidP="00F86354">
      <w:pPr>
        <w:pStyle w:val="KeepWithNext"/>
        <w:rPr>
          <w:rtl/>
          <w:lang w:eastAsia="he-IL"/>
        </w:rPr>
      </w:pPr>
    </w:p>
    <w:p w14:paraId="25607184" w14:textId="77777777" w:rsidR="00F86354" w:rsidRDefault="00F86354" w:rsidP="00F86354">
      <w:pPr>
        <w:rPr>
          <w:rtl/>
          <w:lang w:eastAsia="he-IL"/>
        </w:rPr>
      </w:pPr>
      <w:bookmarkStart w:id="15244" w:name="_ETM_Q1_11725458"/>
      <w:bookmarkStart w:id="15245" w:name="_ETM_Q1_11725506"/>
      <w:bookmarkStart w:id="15246" w:name="_ETM_Q1_11722543"/>
      <w:bookmarkEnd w:id="15244"/>
      <w:bookmarkEnd w:id="15245"/>
      <w:bookmarkEnd w:id="15246"/>
      <w:r>
        <w:rPr>
          <w:rFonts w:hint="cs"/>
          <w:rtl/>
          <w:lang w:eastAsia="he-IL"/>
        </w:rPr>
        <w:t xml:space="preserve">זה השיקול. השיקול, זה בדיוק מה </w:t>
      </w:r>
      <w:bookmarkStart w:id="15247" w:name="_ETM_Q1_11726515"/>
      <w:bookmarkEnd w:id="15247"/>
      <w:r>
        <w:rPr>
          <w:rFonts w:hint="cs"/>
          <w:rtl/>
          <w:lang w:eastAsia="he-IL"/>
        </w:rPr>
        <w:t>שהמחוקק עשה כשה</w:t>
      </w:r>
      <w:bookmarkStart w:id="15248" w:name="_ETM_Q1_11725491"/>
      <w:bookmarkEnd w:id="15248"/>
      <w:r>
        <w:rPr>
          <w:rFonts w:hint="cs"/>
          <w:rtl/>
          <w:lang w:eastAsia="he-IL"/>
        </w:rPr>
        <w:t xml:space="preserve">וא הבחין בין סעיף 4 לסעיף 5. </w:t>
      </w:r>
      <w:bookmarkStart w:id="15249" w:name="_ETM_Q1_11726662"/>
      <w:bookmarkEnd w:id="15249"/>
      <w:r>
        <w:rPr>
          <w:rFonts w:hint="cs"/>
          <w:rtl/>
          <w:lang w:eastAsia="he-IL"/>
        </w:rPr>
        <w:t>זה</w:t>
      </w:r>
      <w:bookmarkStart w:id="15250" w:name="_ETM_Q1_11729257"/>
      <w:bookmarkEnd w:id="15250"/>
      <w:r>
        <w:rPr>
          <w:rFonts w:hint="cs"/>
          <w:rtl/>
          <w:lang w:eastAsia="he-IL"/>
        </w:rPr>
        <w:t xml:space="preserve"> בדיוק הה</w:t>
      </w:r>
      <w:bookmarkStart w:id="15251" w:name="_ETM_Q1_11728690"/>
      <w:bookmarkEnd w:id="15251"/>
      <w:r>
        <w:rPr>
          <w:rFonts w:hint="cs"/>
          <w:rtl/>
          <w:lang w:eastAsia="he-IL"/>
        </w:rPr>
        <w:t>בדל. אמרו, כשאתה באמת האינטרס העיקרי שמוביל אותך</w:t>
      </w:r>
      <w:bookmarkStart w:id="15252" w:name="_ETM_Q1_11734940"/>
      <w:bookmarkEnd w:id="15252"/>
      <w:r>
        <w:rPr>
          <w:rFonts w:hint="cs"/>
          <w:rtl/>
          <w:lang w:eastAsia="he-IL"/>
        </w:rPr>
        <w:t xml:space="preserve"> הוא תוספת החיזוק לבניין </w:t>
      </w:r>
      <w:bookmarkStart w:id="15253" w:name="_ETM_Q1_11734646"/>
      <w:bookmarkEnd w:id="15253"/>
      <w:r>
        <w:rPr>
          <w:rFonts w:hint="cs"/>
          <w:rtl/>
          <w:lang w:eastAsia="he-IL"/>
        </w:rPr>
        <w:t xml:space="preserve">אנחנו אפילו לא נדרוש </w:t>
      </w:r>
      <w:bookmarkStart w:id="15254" w:name="_ETM_Q1_11734366"/>
      <w:bookmarkEnd w:id="15254"/>
      <w:r w:rsidR="00CE6755">
        <w:rPr>
          <w:rFonts w:hint="cs"/>
          <w:rtl/>
          <w:lang w:eastAsia="he-IL"/>
        </w:rPr>
        <w:t>את הרוב.</w:t>
      </w:r>
      <w:bookmarkStart w:id="15255" w:name="_ETM_Q1_11738269"/>
      <w:bookmarkEnd w:id="15255"/>
      <w:r w:rsidR="00CE6755">
        <w:rPr>
          <w:rFonts w:hint="cs"/>
          <w:rtl/>
          <w:lang w:eastAsia="he-IL"/>
        </w:rPr>
        <w:t xml:space="preserve"> נדרוש רוב הרבה יותר קטן. לא מתחשבים בשאלת הסיבה שלך </w:t>
      </w:r>
      <w:bookmarkStart w:id="15256" w:name="_ETM_Q1_11743923"/>
      <w:bookmarkEnd w:id="15256"/>
      <w:r w:rsidR="00CE6755">
        <w:rPr>
          <w:rFonts w:hint="cs"/>
          <w:rtl/>
          <w:lang w:eastAsia="he-IL"/>
        </w:rPr>
        <w:t xml:space="preserve">להתנגד. מספיק שיש </w:t>
      </w:r>
      <w:bookmarkStart w:id="15257" w:name="_ETM_Q1_11743616"/>
      <w:bookmarkEnd w:id="15257"/>
      <w:r w:rsidR="00CE6755">
        <w:rPr>
          <w:rFonts w:hint="cs"/>
          <w:rtl/>
          <w:lang w:eastAsia="he-IL"/>
        </w:rPr>
        <w:t>רוב, לא שואלים את המיעוט שום דבר.</w:t>
      </w:r>
      <w:bookmarkStart w:id="15258" w:name="_ETM_Q1_11748931"/>
      <w:bookmarkEnd w:id="15258"/>
      <w:r w:rsidR="00CE6755">
        <w:rPr>
          <w:rFonts w:hint="cs"/>
          <w:rtl/>
          <w:lang w:eastAsia="he-IL"/>
        </w:rPr>
        <w:t xml:space="preserve"> </w:t>
      </w:r>
      <w:bookmarkStart w:id="15259" w:name="_ETM_Q1_11746852"/>
      <w:bookmarkStart w:id="15260" w:name="_ETM_Q1_11747874"/>
      <w:bookmarkEnd w:id="15259"/>
      <w:bookmarkEnd w:id="15260"/>
    </w:p>
    <w:p w14:paraId="7FEF959D" w14:textId="77777777" w:rsidR="00CE6755" w:rsidRDefault="00CE6755" w:rsidP="00F86354">
      <w:pPr>
        <w:rPr>
          <w:rtl/>
          <w:lang w:eastAsia="he-IL"/>
        </w:rPr>
      </w:pPr>
    </w:p>
    <w:p w14:paraId="254B9EE0" w14:textId="75D0E7FA" w:rsidR="00CE6755" w:rsidRDefault="00CE6755" w:rsidP="00CE6755">
      <w:pPr>
        <w:pStyle w:val="af6"/>
        <w:keepNext/>
        <w:rPr>
          <w:rtl/>
        </w:rPr>
      </w:pPr>
      <w:bookmarkStart w:id="15261" w:name="ET_yor_5069_1730"/>
      <w:r w:rsidRPr="00CE67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675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261"/>
    </w:p>
    <w:p w14:paraId="611AAE25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5797B92D" w14:textId="77777777" w:rsidR="00CE6755" w:rsidRDefault="00CE6755" w:rsidP="00CE6755">
      <w:pPr>
        <w:rPr>
          <w:rtl/>
          <w:lang w:eastAsia="he-IL"/>
        </w:rPr>
      </w:pPr>
      <w:bookmarkStart w:id="15262" w:name="_ETM_Q1_11748943"/>
      <w:bookmarkStart w:id="15263" w:name="_ETM_Q1_11748989"/>
      <w:bookmarkEnd w:id="15262"/>
      <w:bookmarkEnd w:id="15263"/>
      <w:r>
        <w:rPr>
          <w:rFonts w:hint="cs"/>
          <w:rtl/>
          <w:lang w:eastAsia="he-IL"/>
        </w:rPr>
        <w:t>ואז איך אתה משלם?</w:t>
      </w:r>
    </w:p>
    <w:p w14:paraId="72A7D739" w14:textId="77777777" w:rsidR="00CE6755" w:rsidRDefault="00CE6755" w:rsidP="00CE6755">
      <w:pPr>
        <w:rPr>
          <w:rtl/>
          <w:lang w:eastAsia="he-IL"/>
        </w:rPr>
      </w:pPr>
      <w:bookmarkStart w:id="15264" w:name="_ETM_Q1_11750674"/>
      <w:bookmarkStart w:id="15265" w:name="_ETM_Q1_11750751"/>
      <w:bookmarkEnd w:id="15264"/>
      <w:bookmarkEnd w:id="15265"/>
    </w:p>
    <w:p w14:paraId="2BF8AAC8" w14:textId="0AB7DEBB" w:rsidR="00CE6755" w:rsidRDefault="00CE6755" w:rsidP="00CE6755">
      <w:pPr>
        <w:pStyle w:val="a4"/>
        <w:keepNext/>
        <w:rPr>
          <w:rtl/>
        </w:rPr>
      </w:pPr>
      <w:bookmarkStart w:id="15266" w:name="ET_speaker_תומר_רוזנר_1731"/>
      <w:r w:rsidRPr="00CE675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E675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266"/>
    </w:p>
    <w:p w14:paraId="7DBC84E8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4443B8B5" w14:textId="77777777" w:rsidR="00CE6755" w:rsidRDefault="00CE6755" w:rsidP="00CE6755">
      <w:pPr>
        <w:rPr>
          <w:rtl/>
          <w:lang w:eastAsia="he-IL"/>
        </w:rPr>
      </w:pPr>
      <w:bookmarkStart w:id="15267" w:name="_ETM_Q1_11751849"/>
      <w:bookmarkEnd w:id="15267"/>
      <w:r>
        <w:rPr>
          <w:rFonts w:hint="cs"/>
          <w:rtl/>
          <w:lang w:eastAsia="he-IL"/>
        </w:rPr>
        <w:t>ע</w:t>
      </w:r>
      <w:bookmarkStart w:id="15268" w:name="_ETM_Q1_11751910"/>
      <w:bookmarkEnd w:id="15268"/>
      <w:r>
        <w:rPr>
          <w:rFonts w:hint="cs"/>
          <w:rtl/>
          <w:lang w:eastAsia="he-IL"/>
        </w:rPr>
        <w:t>כ</w:t>
      </w:r>
      <w:bookmarkStart w:id="15269" w:name="_ETM_Q1_11749579"/>
      <w:bookmarkEnd w:id="15269"/>
      <w:r>
        <w:rPr>
          <w:rFonts w:hint="cs"/>
          <w:rtl/>
          <w:lang w:eastAsia="he-IL"/>
        </w:rPr>
        <w:t>שיו, פה ב-5, אנחנו גם מסחרים</w:t>
      </w:r>
      <w:bookmarkStart w:id="15270" w:name="_ETM_Q1_11754228"/>
      <w:bookmarkEnd w:id="15270"/>
      <w:r>
        <w:rPr>
          <w:rFonts w:hint="cs"/>
          <w:rtl/>
          <w:lang w:eastAsia="he-IL"/>
        </w:rPr>
        <w:t xml:space="preserve"> את הרכ</w:t>
      </w:r>
      <w:bookmarkStart w:id="15271" w:name="_ETM_Q1_11751875"/>
      <w:bookmarkEnd w:id="15271"/>
      <w:r>
        <w:rPr>
          <w:rFonts w:hint="cs"/>
          <w:rtl/>
          <w:lang w:eastAsia="he-IL"/>
        </w:rPr>
        <w:t>וש המשותף ואומרים לו אנחנו נמכור לך בכפייה את</w:t>
      </w:r>
      <w:bookmarkStart w:id="15272" w:name="_ETM_Q1_11758102"/>
      <w:bookmarkEnd w:id="15272"/>
      <w:r>
        <w:rPr>
          <w:rFonts w:hint="cs"/>
          <w:rtl/>
          <w:lang w:eastAsia="he-IL"/>
        </w:rPr>
        <w:t xml:space="preserve"> הרכוש המשותף של</w:t>
      </w:r>
      <w:bookmarkStart w:id="15273" w:name="_ETM_Q1_11758088"/>
      <w:bookmarkEnd w:id="15273"/>
      <w:r>
        <w:rPr>
          <w:rFonts w:hint="cs"/>
          <w:rtl/>
          <w:lang w:eastAsia="he-IL"/>
        </w:rPr>
        <w:t>ך, את זכויות הבנייה שלך. כן?</w:t>
      </w:r>
      <w:bookmarkStart w:id="15274" w:name="_ETM_Q1_11762651"/>
      <w:bookmarkEnd w:id="15274"/>
      <w:r>
        <w:rPr>
          <w:rFonts w:hint="cs"/>
          <w:rtl/>
          <w:lang w:eastAsia="he-IL"/>
        </w:rPr>
        <w:t xml:space="preserve"> שלא בהסכמתך. ואז אתה, אתה, אם זה לא כלכלי אתה </w:t>
      </w:r>
      <w:bookmarkStart w:id="15275" w:name="_ETM_Q1_11768805"/>
      <w:bookmarkEnd w:id="15275"/>
      <w:r>
        <w:rPr>
          <w:rFonts w:hint="cs"/>
          <w:rtl/>
          <w:lang w:eastAsia="he-IL"/>
        </w:rPr>
        <w:t xml:space="preserve">לא יכול להתנגד. זה בדיוק ההבדל. </w:t>
      </w:r>
      <w:bookmarkStart w:id="15276" w:name="_ETM_Q1_11788276"/>
      <w:bookmarkEnd w:id="15276"/>
    </w:p>
    <w:p w14:paraId="7511DE7A" w14:textId="77777777" w:rsidR="00CE6755" w:rsidRDefault="00CE6755" w:rsidP="00CE6755">
      <w:pPr>
        <w:rPr>
          <w:rFonts w:ascii="David" w:hAnsi="David"/>
          <w:u w:val="single"/>
          <w:rtl/>
          <w:lang w:eastAsia="he-IL"/>
        </w:rPr>
      </w:pPr>
      <w:bookmarkStart w:id="15277" w:name="_ETM_Q1_11788351"/>
      <w:bookmarkStart w:id="15278" w:name="_ETM_Q1_11785521"/>
      <w:bookmarkEnd w:id="15277"/>
      <w:bookmarkEnd w:id="15278"/>
    </w:p>
    <w:p w14:paraId="4990EFA5" w14:textId="51251F5B" w:rsidR="00CE6755" w:rsidRPr="00CE6755" w:rsidRDefault="00CE6755" w:rsidP="00CE6755">
      <w:pPr>
        <w:pStyle w:val="af9"/>
        <w:keepNext/>
        <w:rPr>
          <w:rtl/>
          <w:lang w:eastAsia="he-IL"/>
        </w:rPr>
      </w:pPr>
      <w:bookmarkStart w:id="15279" w:name="ET_guest_תום_פישר_1735"/>
      <w:r w:rsidRPr="00CE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E675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280" w:name="_ETM_Q1_11794728"/>
      <w:bookmarkStart w:id="15281" w:name="_ETM_Q1_11794773"/>
      <w:bookmarkStart w:id="15282" w:name="_ETM_Q1_11793863"/>
      <w:bookmarkEnd w:id="15279"/>
      <w:bookmarkEnd w:id="15280"/>
      <w:bookmarkEnd w:id="15281"/>
      <w:bookmarkEnd w:id="15282"/>
    </w:p>
    <w:p w14:paraId="58467A8F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22D8B630" w14:textId="77777777" w:rsidR="00CE6755" w:rsidRDefault="00CE6755" w:rsidP="00CE6755">
      <w:pPr>
        <w:rPr>
          <w:rtl/>
          <w:lang w:eastAsia="he-IL"/>
        </w:rPr>
      </w:pPr>
      <w:bookmarkStart w:id="15283" w:name="_ETM_Q1_11786764"/>
      <w:bookmarkStart w:id="15284" w:name="_ETM_Q1_11786803"/>
      <w:bookmarkEnd w:id="15283"/>
      <w:bookmarkEnd w:id="15284"/>
      <w:r>
        <w:rPr>
          <w:rFonts w:hint="cs"/>
          <w:rtl/>
          <w:lang w:eastAsia="he-IL"/>
        </w:rPr>
        <w:t>לא, אבל ההבדל פה</w:t>
      </w:r>
      <w:bookmarkStart w:id="15285" w:name="_ETM_Q1_11786082"/>
      <w:bookmarkStart w:id="15286" w:name="_ETM_Q1_11786306"/>
      <w:bookmarkEnd w:id="15285"/>
      <w:bookmarkEnd w:id="15286"/>
      <w:r>
        <w:rPr>
          <w:rFonts w:hint="cs"/>
          <w:rtl/>
          <w:lang w:eastAsia="he-IL"/>
        </w:rPr>
        <w:t xml:space="preserve">. </w:t>
      </w:r>
      <w:bookmarkStart w:id="15287" w:name="_ETM_Q1_11786399"/>
      <w:bookmarkEnd w:id="15287"/>
    </w:p>
    <w:p w14:paraId="6ED21B0A" w14:textId="77777777" w:rsidR="00CE6755" w:rsidRDefault="00CE6755" w:rsidP="00CE6755">
      <w:pPr>
        <w:rPr>
          <w:rtl/>
          <w:lang w:eastAsia="he-IL"/>
        </w:rPr>
      </w:pPr>
      <w:bookmarkStart w:id="15288" w:name="_ETM_Q1_11786470"/>
      <w:bookmarkEnd w:id="15288"/>
    </w:p>
    <w:p w14:paraId="0D64330A" w14:textId="240A6C07" w:rsidR="00CE6755" w:rsidRDefault="00CE6755" w:rsidP="00CE6755">
      <w:pPr>
        <w:pStyle w:val="a4"/>
        <w:keepNext/>
        <w:rPr>
          <w:rtl/>
        </w:rPr>
      </w:pPr>
      <w:bookmarkStart w:id="15289" w:name="ET_speaker_תומר_רוזנר_1733"/>
      <w:r w:rsidRPr="00CE675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E675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289"/>
    </w:p>
    <w:p w14:paraId="5806C965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1768FB77" w14:textId="77777777" w:rsidR="00CE6755" w:rsidRDefault="00CE6755" w:rsidP="00CE6755">
      <w:pPr>
        <w:rPr>
          <w:rtl/>
          <w:lang w:eastAsia="he-IL"/>
        </w:rPr>
      </w:pPr>
      <w:bookmarkStart w:id="15290" w:name="_ETM_Q1_11788005"/>
      <w:bookmarkStart w:id="15291" w:name="_ETM_Q1_11788043"/>
      <w:bookmarkEnd w:id="15290"/>
      <w:bookmarkEnd w:id="15291"/>
      <w:r>
        <w:rPr>
          <w:rFonts w:hint="cs"/>
          <w:rtl/>
          <w:lang w:eastAsia="he-IL"/>
        </w:rPr>
        <w:t xml:space="preserve">רגע, תעצור, תעצור. </w:t>
      </w:r>
    </w:p>
    <w:p w14:paraId="3183BA8E" w14:textId="77777777" w:rsidR="00CE6755" w:rsidRDefault="00CE6755" w:rsidP="00CE6755">
      <w:pPr>
        <w:rPr>
          <w:rtl/>
          <w:lang w:eastAsia="he-IL"/>
        </w:rPr>
      </w:pPr>
      <w:bookmarkStart w:id="15292" w:name="_ETM_Q1_11790900"/>
      <w:bookmarkStart w:id="15293" w:name="_ETM_Q1_11790974"/>
      <w:bookmarkEnd w:id="15292"/>
      <w:bookmarkEnd w:id="15293"/>
    </w:p>
    <w:p w14:paraId="2598A783" w14:textId="0CD8AD96" w:rsidR="00CE6755" w:rsidRDefault="00CE6755" w:rsidP="00CE6755">
      <w:pPr>
        <w:pStyle w:val="a4"/>
        <w:keepNext/>
        <w:rPr>
          <w:rtl/>
        </w:rPr>
      </w:pPr>
      <w:bookmarkStart w:id="15294" w:name="ET_speaker_6520_1734"/>
      <w:r w:rsidRPr="00CE675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E675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294"/>
    </w:p>
    <w:p w14:paraId="6C5F22D4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18C821D8" w14:textId="77777777" w:rsidR="00CE6755" w:rsidRDefault="00CE6755" w:rsidP="00CE6755">
      <w:pPr>
        <w:rPr>
          <w:rtl/>
          <w:lang w:eastAsia="he-IL"/>
        </w:rPr>
      </w:pPr>
      <w:bookmarkStart w:id="15295" w:name="_ETM_Q1_11793525"/>
      <w:bookmarkStart w:id="15296" w:name="_ETM_Q1_11793563"/>
      <w:bookmarkEnd w:id="15295"/>
      <w:bookmarkEnd w:id="15296"/>
      <w:r>
        <w:rPr>
          <w:rFonts w:hint="cs"/>
          <w:rtl/>
          <w:lang w:eastAsia="he-IL"/>
        </w:rPr>
        <w:t>אתה יכול להמשיך. הו</w:t>
      </w:r>
      <w:bookmarkStart w:id="15297" w:name="_ETM_Q1_11792228"/>
      <w:bookmarkEnd w:id="15297"/>
      <w:r>
        <w:rPr>
          <w:rFonts w:hint="cs"/>
          <w:rtl/>
          <w:lang w:eastAsia="he-IL"/>
        </w:rPr>
        <w:t>א לא שומע, אתה</w:t>
      </w:r>
      <w:bookmarkStart w:id="15298" w:name="_ETM_Q1_11793472"/>
      <w:bookmarkEnd w:id="15298"/>
      <w:r>
        <w:rPr>
          <w:rFonts w:hint="cs"/>
          <w:rtl/>
          <w:lang w:eastAsia="he-IL"/>
        </w:rPr>
        <w:t xml:space="preserve"> יכול להמשיך. </w:t>
      </w:r>
      <w:bookmarkStart w:id="15299" w:name="_ETM_Q1_11794896"/>
      <w:bookmarkStart w:id="15300" w:name="_ETM_Q1_11795568"/>
      <w:bookmarkEnd w:id="15299"/>
      <w:bookmarkEnd w:id="15300"/>
    </w:p>
    <w:p w14:paraId="50C714A3" w14:textId="77777777" w:rsidR="00CE6755" w:rsidRDefault="00CE6755" w:rsidP="00CE6755">
      <w:pPr>
        <w:rPr>
          <w:rtl/>
          <w:lang w:eastAsia="he-IL"/>
        </w:rPr>
      </w:pPr>
      <w:bookmarkStart w:id="15301" w:name="_ETM_Q1_11795653"/>
      <w:bookmarkStart w:id="15302" w:name="_ETM_Q1_11793220"/>
      <w:bookmarkEnd w:id="15301"/>
      <w:bookmarkEnd w:id="15302"/>
    </w:p>
    <w:p w14:paraId="006FA1C3" w14:textId="4F3598A3" w:rsidR="00CE6755" w:rsidRDefault="00CE6755" w:rsidP="00CE6755">
      <w:pPr>
        <w:pStyle w:val="af9"/>
        <w:keepNext/>
        <w:rPr>
          <w:rtl/>
          <w:lang w:eastAsia="he-IL"/>
        </w:rPr>
      </w:pPr>
      <w:bookmarkStart w:id="15303" w:name="ET_guest_תום_פישר_1736"/>
      <w:r w:rsidRPr="00CE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E675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03"/>
    </w:p>
    <w:p w14:paraId="559D6292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11DB65BE" w14:textId="77777777" w:rsidR="00CE6755" w:rsidRDefault="00CE6755" w:rsidP="00CE6755">
      <w:pPr>
        <w:rPr>
          <w:rtl/>
          <w:lang w:eastAsia="he-IL"/>
        </w:rPr>
      </w:pPr>
      <w:bookmarkStart w:id="15304" w:name="_ETM_Q1_11794650"/>
      <w:bookmarkStart w:id="15305" w:name="_ETM_Q1_11794699"/>
      <w:bookmarkEnd w:id="15304"/>
      <w:bookmarkEnd w:id="15305"/>
      <w:r>
        <w:rPr>
          <w:rFonts w:hint="cs"/>
          <w:rtl/>
          <w:lang w:eastAsia="he-IL"/>
        </w:rPr>
        <w:t xml:space="preserve">אם בניין הולך להליך של חיזוק, </w:t>
      </w:r>
      <w:bookmarkStart w:id="15306" w:name="_ETM_Q1_11797233"/>
      <w:bookmarkEnd w:id="15306"/>
      <w:r>
        <w:rPr>
          <w:rFonts w:hint="cs"/>
          <w:rtl/>
          <w:lang w:eastAsia="he-IL"/>
        </w:rPr>
        <w:t>אז כנראה יש לזה הצדקות א</w:t>
      </w:r>
      <w:bookmarkStart w:id="15307" w:name="_ETM_Q1_11800028"/>
      <w:bookmarkEnd w:id="15307"/>
      <w:r>
        <w:rPr>
          <w:rFonts w:hint="cs"/>
          <w:rtl/>
          <w:lang w:eastAsia="he-IL"/>
        </w:rPr>
        <w:t>מיתיות. והעובדה שהוא לא הולך</w:t>
      </w:r>
      <w:bookmarkStart w:id="15308" w:name="_ETM_Q1_11802743"/>
      <w:bookmarkEnd w:id="15308"/>
      <w:r>
        <w:rPr>
          <w:rFonts w:hint="cs"/>
          <w:rtl/>
          <w:lang w:eastAsia="he-IL"/>
        </w:rPr>
        <w:t xml:space="preserve"> להליך מורכב יותר של הריסה ובנייה, שאנחנו מ</w:t>
      </w:r>
      <w:bookmarkStart w:id="15309" w:name="_ETM_Q1_11805324"/>
      <w:bookmarkEnd w:id="15309"/>
      <w:r>
        <w:rPr>
          <w:rFonts w:hint="cs"/>
          <w:rtl/>
          <w:lang w:eastAsia="he-IL"/>
        </w:rPr>
        <w:t>בינים שהוא הליך</w:t>
      </w:r>
      <w:bookmarkStart w:id="15310" w:name="_ETM_Q1_11806793"/>
      <w:bookmarkEnd w:id="15310"/>
      <w:r>
        <w:rPr>
          <w:rFonts w:hint="cs"/>
          <w:rtl/>
          <w:lang w:eastAsia="he-IL"/>
        </w:rPr>
        <w:t xml:space="preserve"> שמשרת אינטרסים יותר רחבים ויש לו ערך מוסף. אז כנראה,</w:t>
      </w:r>
      <w:bookmarkStart w:id="15311" w:name="_ETM_Q1_11812994"/>
      <w:bookmarkEnd w:id="15311"/>
      <w:r>
        <w:rPr>
          <w:rFonts w:hint="cs"/>
          <w:rtl/>
          <w:lang w:eastAsia="he-IL"/>
        </w:rPr>
        <w:t xml:space="preserve"> אנחנו סבורים ש</w:t>
      </w:r>
      <w:bookmarkStart w:id="15312" w:name="_ETM_Q1_11811273"/>
      <w:bookmarkEnd w:id="15312"/>
      <w:r>
        <w:rPr>
          <w:rFonts w:hint="cs"/>
          <w:rtl/>
          <w:lang w:eastAsia="he-IL"/>
        </w:rPr>
        <w:t>ההצדקה פה היא מספיק חזקה כדי לא למנוע</w:t>
      </w:r>
      <w:bookmarkStart w:id="15313" w:name="_ETM_Q1_11816142"/>
      <w:bookmarkEnd w:id="15313"/>
      <w:r>
        <w:rPr>
          <w:rFonts w:hint="cs"/>
          <w:rtl/>
          <w:lang w:eastAsia="he-IL"/>
        </w:rPr>
        <w:t xml:space="preserve"> מהפר</w:t>
      </w:r>
      <w:bookmarkStart w:id="15314" w:name="_ETM_Q1_11814502"/>
      <w:bookmarkEnd w:id="15314"/>
      <w:r>
        <w:rPr>
          <w:rFonts w:hint="cs"/>
          <w:rtl/>
          <w:lang w:eastAsia="he-IL"/>
        </w:rPr>
        <w:t xml:space="preserve">ויקט הזה. לא להחליש </w:t>
      </w:r>
      <w:bookmarkStart w:id="15315" w:name="_ETM_Q1_11815511"/>
      <w:bookmarkEnd w:id="15315"/>
      <w:r>
        <w:rPr>
          <w:rFonts w:hint="cs"/>
          <w:rtl/>
          <w:lang w:eastAsia="he-IL"/>
        </w:rPr>
        <w:t xml:space="preserve">את כוחו לצאת לפועל. </w:t>
      </w:r>
    </w:p>
    <w:p w14:paraId="28DADBC7" w14:textId="77777777" w:rsidR="00CE6755" w:rsidRDefault="00CE6755" w:rsidP="00CE6755">
      <w:pPr>
        <w:rPr>
          <w:rtl/>
          <w:lang w:eastAsia="he-IL"/>
        </w:rPr>
      </w:pPr>
      <w:bookmarkStart w:id="15316" w:name="_ETM_Q1_11818009"/>
      <w:bookmarkStart w:id="15317" w:name="_ETM_Q1_11818094"/>
      <w:bookmarkEnd w:id="15316"/>
      <w:bookmarkEnd w:id="15317"/>
    </w:p>
    <w:p w14:paraId="6F2E2C25" w14:textId="2C69F6FF" w:rsidR="00CE6755" w:rsidRDefault="00CE6755" w:rsidP="00CE6755">
      <w:pPr>
        <w:pStyle w:val="a4"/>
        <w:keepNext/>
        <w:rPr>
          <w:rtl/>
        </w:rPr>
      </w:pPr>
      <w:bookmarkStart w:id="15318" w:name="ET_speaker_תומר_רוזנר_1737"/>
      <w:r w:rsidRPr="00CE675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E675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318"/>
    </w:p>
    <w:p w14:paraId="596072E3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64245A96" w14:textId="77777777" w:rsidR="00CE6755" w:rsidRDefault="00CE6755" w:rsidP="00CE6755">
      <w:pPr>
        <w:rPr>
          <w:rtl/>
          <w:lang w:eastAsia="he-IL"/>
        </w:rPr>
      </w:pPr>
      <w:bookmarkStart w:id="15319" w:name="_ETM_Q1_11819181"/>
      <w:bookmarkStart w:id="15320" w:name="_ETM_Q1_11819220"/>
      <w:bookmarkEnd w:id="15319"/>
      <w:bookmarkEnd w:id="15320"/>
      <w:r>
        <w:rPr>
          <w:rFonts w:hint="cs"/>
          <w:rtl/>
          <w:lang w:eastAsia="he-IL"/>
        </w:rPr>
        <w:t xml:space="preserve">מה </w:t>
      </w:r>
      <w:bookmarkStart w:id="15321" w:name="_ETM_Q1_11819540"/>
      <w:bookmarkEnd w:id="15321"/>
      <w:r>
        <w:rPr>
          <w:rFonts w:hint="cs"/>
          <w:rtl/>
          <w:lang w:eastAsia="he-IL"/>
        </w:rPr>
        <w:t xml:space="preserve">ההבדל? </w:t>
      </w:r>
      <w:bookmarkStart w:id="15322" w:name="_ETM_Q1_11822010"/>
      <w:bookmarkEnd w:id="15322"/>
    </w:p>
    <w:p w14:paraId="61B40A73" w14:textId="77777777" w:rsidR="00CE6755" w:rsidRDefault="00CE6755" w:rsidP="00CE6755">
      <w:pPr>
        <w:rPr>
          <w:rtl/>
          <w:lang w:eastAsia="he-IL"/>
        </w:rPr>
      </w:pPr>
      <w:bookmarkStart w:id="15323" w:name="_ETM_Q1_11822085"/>
      <w:bookmarkEnd w:id="15323"/>
    </w:p>
    <w:p w14:paraId="5301D570" w14:textId="3554CA90" w:rsidR="00CE6755" w:rsidRDefault="00CE6755" w:rsidP="00CE6755">
      <w:pPr>
        <w:pStyle w:val="af9"/>
        <w:keepNext/>
        <w:rPr>
          <w:rtl/>
          <w:lang w:eastAsia="he-IL"/>
        </w:rPr>
      </w:pPr>
      <w:bookmarkStart w:id="15324" w:name="ET_guest_רעות_בינג_1738"/>
      <w:r w:rsidRPr="00CE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E675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4"/>
    </w:p>
    <w:p w14:paraId="0866069A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4D17FE69" w14:textId="77777777" w:rsidR="00CE6755" w:rsidRDefault="00CE6755" w:rsidP="00CE6755">
      <w:pPr>
        <w:rPr>
          <w:rtl/>
          <w:lang w:eastAsia="he-IL"/>
        </w:rPr>
      </w:pPr>
      <w:bookmarkStart w:id="15325" w:name="_ETM_Q1_11820261"/>
      <w:bookmarkStart w:id="15326" w:name="_ETM_Q1_11820305"/>
      <w:bookmarkEnd w:id="15325"/>
      <w:bookmarkEnd w:id="15326"/>
      <w:r>
        <w:rPr>
          <w:rFonts w:hint="cs"/>
          <w:rtl/>
          <w:lang w:eastAsia="he-IL"/>
        </w:rPr>
        <w:t>דווקא בפינוי בי</w:t>
      </w:r>
      <w:bookmarkStart w:id="15327" w:name="_ETM_Q1_11820507"/>
      <w:bookmarkEnd w:id="15327"/>
      <w:r>
        <w:rPr>
          <w:rFonts w:hint="cs"/>
          <w:rtl/>
          <w:lang w:eastAsia="he-IL"/>
        </w:rPr>
        <w:t>נוי יש הצדקה, כמו שאתה אומר, יש</w:t>
      </w:r>
      <w:bookmarkStart w:id="15328" w:name="_ETM_Q1_11824406"/>
      <w:bookmarkEnd w:id="15328"/>
      <w:r>
        <w:rPr>
          <w:rFonts w:hint="cs"/>
          <w:rtl/>
          <w:lang w:eastAsia="he-IL"/>
        </w:rPr>
        <w:t xml:space="preserve"> הצדק</w:t>
      </w:r>
      <w:bookmarkStart w:id="15329" w:name="_ETM_Q1_11821827"/>
      <w:bookmarkEnd w:id="15329"/>
      <w:r>
        <w:rPr>
          <w:rFonts w:hint="cs"/>
          <w:rtl/>
          <w:lang w:eastAsia="he-IL"/>
        </w:rPr>
        <w:t xml:space="preserve">ה. </w:t>
      </w:r>
      <w:bookmarkStart w:id="15330" w:name="_ETM_Q1_11822131"/>
      <w:bookmarkEnd w:id="15330"/>
    </w:p>
    <w:p w14:paraId="2C87F263" w14:textId="77777777" w:rsidR="00CE6755" w:rsidRDefault="00CE6755" w:rsidP="00CE6755">
      <w:pPr>
        <w:rPr>
          <w:rtl/>
          <w:lang w:eastAsia="he-IL"/>
        </w:rPr>
      </w:pPr>
      <w:bookmarkStart w:id="15331" w:name="_ETM_Q1_11822213"/>
      <w:bookmarkEnd w:id="15331"/>
    </w:p>
    <w:p w14:paraId="766A9D8C" w14:textId="3E9ADC80" w:rsidR="00CE6755" w:rsidRDefault="00CE6755" w:rsidP="00CE6755">
      <w:pPr>
        <w:pStyle w:val="af9"/>
        <w:keepNext/>
        <w:rPr>
          <w:rtl/>
          <w:lang w:eastAsia="he-IL"/>
        </w:rPr>
      </w:pPr>
      <w:bookmarkStart w:id="15332" w:name="ET_guest_תום_פישר_1739"/>
      <w:r w:rsidRPr="00CE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E675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2"/>
    </w:p>
    <w:p w14:paraId="732AFF0A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53871426" w14:textId="77777777" w:rsidR="00CE6755" w:rsidRDefault="00CE6755" w:rsidP="00CE675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333" w:name="_ETM_Q1_11823592"/>
      <w:bookmarkStart w:id="15334" w:name="_ETM_Q1_11823648"/>
      <w:bookmarkEnd w:id="15333"/>
      <w:bookmarkEnd w:id="15334"/>
      <w:r>
        <w:rPr>
          <w:rFonts w:hint="cs"/>
          <w:rtl/>
          <w:lang w:eastAsia="he-IL"/>
        </w:rPr>
        <w:t xml:space="preserve">א, אני אומר דווקא פה. </w:t>
      </w:r>
      <w:bookmarkStart w:id="15335" w:name="_ETM_Q1_11823482"/>
      <w:bookmarkEnd w:id="15335"/>
    </w:p>
    <w:p w14:paraId="001CD6D7" w14:textId="77777777" w:rsidR="00CE6755" w:rsidRDefault="00CE6755" w:rsidP="00CE6755">
      <w:pPr>
        <w:rPr>
          <w:rtl/>
          <w:lang w:eastAsia="he-IL"/>
        </w:rPr>
      </w:pPr>
      <w:bookmarkStart w:id="15336" w:name="_ETM_Q1_11823710"/>
      <w:bookmarkEnd w:id="15336"/>
    </w:p>
    <w:p w14:paraId="6D6AB232" w14:textId="55A7CE05" w:rsidR="00CE6755" w:rsidRDefault="00CE6755" w:rsidP="00CE6755">
      <w:pPr>
        <w:pStyle w:val="a4"/>
        <w:keepNext/>
        <w:rPr>
          <w:rtl/>
        </w:rPr>
      </w:pPr>
      <w:bookmarkStart w:id="15337" w:name="ET_speaker_תומר_רוזנר_1740"/>
      <w:r w:rsidRPr="00CE675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E675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337"/>
    </w:p>
    <w:p w14:paraId="31431BEE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769353BF" w14:textId="77777777" w:rsidR="00CE6755" w:rsidRDefault="00CE6755" w:rsidP="00CE6755">
      <w:pPr>
        <w:rPr>
          <w:rtl/>
          <w:lang w:eastAsia="he-IL"/>
        </w:rPr>
      </w:pPr>
      <w:bookmarkStart w:id="15338" w:name="_ETM_Q1_11824787"/>
      <w:bookmarkStart w:id="15339" w:name="_ETM_Q1_11824829"/>
      <w:bookmarkEnd w:id="15338"/>
      <w:bookmarkEnd w:id="15339"/>
      <w:r>
        <w:rPr>
          <w:rFonts w:hint="cs"/>
          <w:rtl/>
          <w:lang w:eastAsia="he-IL"/>
        </w:rPr>
        <w:t xml:space="preserve">דווקא בפינוי בינוי </w:t>
      </w:r>
      <w:bookmarkStart w:id="15340" w:name="_ETM_Q1_11827168"/>
      <w:bookmarkStart w:id="15341" w:name="_ETM_Q1_11824217"/>
      <w:bookmarkEnd w:id="15340"/>
      <w:bookmarkEnd w:id="15341"/>
      <w:r>
        <w:rPr>
          <w:rFonts w:hint="cs"/>
          <w:rtl/>
          <w:lang w:eastAsia="he-IL"/>
        </w:rPr>
        <w:t xml:space="preserve">יש הצדקות ציבוריות הרבה יותר חזקות. </w:t>
      </w:r>
      <w:bookmarkStart w:id="15342" w:name="_ETM_Q1_11829296"/>
      <w:bookmarkEnd w:id="15342"/>
    </w:p>
    <w:p w14:paraId="0D00C1DF" w14:textId="77777777" w:rsidR="00CE6755" w:rsidRDefault="00CE6755" w:rsidP="00CE6755">
      <w:pPr>
        <w:rPr>
          <w:rtl/>
          <w:lang w:eastAsia="he-IL"/>
        </w:rPr>
      </w:pPr>
      <w:bookmarkStart w:id="15343" w:name="_ETM_Q1_11829388"/>
      <w:bookmarkStart w:id="15344" w:name="_ETM_Q1_11827236"/>
      <w:bookmarkStart w:id="15345" w:name="_ETM_Q1_11826581"/>
      <w:bookmarkStart w:id="15346" w:name="_ETM_Q1_11829264"/>
      <w:bookmarkStart w:id="15347" w:name="_ETM_Q1_11829090"/>
      <w:bookmarkStart w:id="15348" w:name="_ETM_Q1_11828632"/>
      <w:bookmarkStart w:id="15349" w:name="_ETM_Q1_11828305"/>
      <w:bookmarkStart w:id="15350" w:name="_ETM_Q1_11826892"/>
      <w:bookmarkEnd w:id="15343"/>
      <w:bookmarkEnd w:id="15344"/>
      <w:bookmarkEnd w:id="15345"/>
      <w:bookmarkEnd w:id="15346"/>
      <w:bookmarkEnd w:id="15347"/>
      <w:bookmarkEnd w:id="15348"/>
      <w:bookmarkEnd w:id="15349"/>
      <w:bookmarkEnd w:id="15350"/>
    </w:p>
    <w:p w14:paraId="711A48AC" w14:textId="4AFC422F" w:rsidR="00CE6755" w:rsidRDefault="00CE6755" w:rsidP="00CE6755">
      <w:pPr>
        <w:pStyle w:val="af9"/>
        <w:keepNext/>
        <w:rPr>
          <w:rtl/>
          <w:lang w:eastAsia="he-IL"/>
        </w:rPr>
      </w:pPr>
      <w:bookmarkStart w:id="15351" w:name="ET_guest_תום_פישר_1741"/>
      <w:r w:rsidRPr="00CE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E675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1"/>
    </w:p>
    <w:p w14:paraId="1862E553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250457ED" w14:textId="77777777" w:rsidR="00CE6755" w:rsidRDefault="00CE6755" w:rsidP="00CE675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352" w:name="_ETM_Q1_11829379"/>
      <w:bookmarkEnd w:id="15352"/>
      <w:r>
        <w:rPr>
          <w:rFonts w:hint="cs"/>
          <w:rtl/>
          <w:lang w:eastAsia="he-IL"/>
        </w:rPr>
        <w:t>ן</w:t>
      </w:r>
      <w:bookmarkStart w:id="15353" w:name="_ETM_Q1_11829422"/>
      <w:bookmarkEnd w:id="15353"/>
      <w:r>
        <w:rPr>
          <w:rFonts w:hint="cs"/>
          <w:rtl/>
          <w:lang w:eastAsia="he-IL"/>
        </w:rPr>
        <w:t xml:space="preserve">. אבל מבחינת בעל </w:t>
      </w:r>
      <w:bookmarkStart w:id="15354" w:name="_ETM_Q1_11831043"/>
      <w:bookmarkEnd w:id="15354"/>
      <w:r>
        <w:rPr>
          <w:rFonts w:hint="cs"/>
          <w:rtl/>
          <w:lang w:eastAsia="he-IL"/>
        </w:rPr>
        <w:t>הדירה ההחלטה להרוס את הבית ולעזוב את הקרקע ולח</w:t>
      </w:r>
      <w:bookmarkStart w:id="15355" w:name="_ETM_Q1_11833134"/>
      <w:bookmarkEnd w:id="15355"/>
      <w:r>
        <w:rPr>
          <w:rFonts w:hint="cs"/>
          <w:rtl/>
          <w:lang w:eastAsia="he-IL"/>
        </w:rPr>
        <w:t>זור אליו</w:t>
      </w:r>
      <w:bookmarkStart w:id="15356" w:name="_ETM_Q1_11833849"/>
      <w:bookmarkEnd w:id="15356"/>
      <w:r>
        <w:rPr>
          <w:rFonts w:hint="cs"/>
          <w:rtl/>
          <w:lang w:eastAsia="he-IL"/>
        </w:rPr>
        <w:t xml:space="preserve"> רק בסוף הבנייה זו החלטה שיש בה גם יותר סיכונים</w:t>
      </w:r>
      <w:bookmarkStart w:id="15357" w:name="_ETM_Q1_11839373"/>
      <w:bookmarkEnd w:id="15357"/>
      <w:r>
        <w:rPr>
          <w:rFonts w:hint="cs"/>
          <w:rtl/>
          <w:lang w:eastAsia="he-IL"/>
        </w:rPr>
        <w:t xml:space="preserve"> וגם מורכבות יותר גבוהה מבחינת</w:t>
      </w:r>
      <w:bookmarkStart w:id="15358" w:name="_ETM_Q1_11840601"/>
      <w:bookmarkEnd w:id="15358"/>
      <w:r>
        <w:rPr>
          <w:rFonts w:hint="cs"/>
          <w:rtl/>
          <w:lang w:eastAsia="he-IL"/>
        </w:rPr>
        <w:t xml:space="preserve">ך, כבעל הדירה. </w:t>
      </w:r>
      <w:bookmarkStart w:id="15359" w:name="_ETM_Q1_11842546"/>
      <w:bookmarkEnd w:id="15359"/>
    </w:p>
    <w:p w14:paraId="32ADF079" w14:textId="77777777" w:rsidR="00CE6755" w:rsidRDefault="00CE6755" w:rsidP="00CE6755">
      <w:pPr>
        <w:rPr>
          <w:rtl/>
          <w:lang w:eastAsia="he-IL"/>
        </w:rPr>
      </w:pPr>
      <w:bookmarkStart w:id="15360" w:name="_ETM_Q1_11842625"/>
      <w:bookmarkEnd w:id="15360"/>
    </w:p>
    <w:p w14:paraId="55EF0F79" w14:textId="409B4237" w:rsidR="00CE6755" w:rsidRDefault="00CE6755" w:rsidP="00CE6755">
      <w:pPr>
        <w:pStyle w:val="a4"/>
        <w:keepNext/>
        <w:rPr>
          <w:rtl/>
        </w:rPr>
      </w:pPr>
      <w:bookmarkStart w:id="15361" w:name="ET_speaker_תומר_רוזנר_1742"/>
      <w:r w:rsidRPr="00CE675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E675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361"/>
    </w:p>
    <w:p w14:paraId="4F3173AA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372F3160" w14:textId="77777777" w:rsidR="00CE6755" w:rsidRDefault="00CE6755" w:rsidP="00CE6755">
      <w:pPr>
        <w:rPr>
          <w:rtl/>
          <w:lang w:eastAsia="he-IL"/>
        </w:rPr>
      </w:pPr>
      <w:bookmarkStart w:id="15362" w:name="_ETM_Q1_11843800"/>
      <w:bookmarkStart w:id="15363" w:name="_ETM_Q1_11843838"/>
      <w:bookmarkEnd w:id="15362"/>
      <w:bookmarkEnd w:id="15363"/>
      <w:r>
        <w:rPr>
          <w:rFonts w:hint="cs"/>
          <w:rtl/>
          <w:lang w:eastAsia="he-IL"/>
        </w:rPr>
        <w:t>בסוף א</w:t>
      </w:r>
      <w:bookmarkStart w:id="15364" w:name="_ETM_Q1_11841284"/>
      <w:bookmarkEnd w:id="15364"/>
      <w:r>
        <w:rPr>
          <w:rFonts w:hint="cs"/>
          <w:rtl/>
          <w:lang w:eastAsia="he-IL"/>
        </w:rPr>
        <w:t>נ</w:t>
      </w:r>
      <w:r w:rsidR="0015556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</w:t>
      </w:r>
      <w:bookmarkStart w:id="15365" w:name="_ETM_Q1_11841855"/>
      <w:bookmarkEnd w:id="15365"/>
      <w:r>
        <w:rPr>
          <w:rFonts w:hint="cs"/>
          <w:rtl/>
          <w:lang w:eastAsia="he-IL"/>
        </w:rPr>
        <w:t xml:space="preserve"> מדברים רק על השאלה הכלכלית. </w:t>
      </w:r>
      <w:bookmarkStart w:id="15366" w:name="_ETM_Q1_11844827"/>
      <w:bookmarkEnd w:id="15366"/>
    </w:p>
    <w:p w14:paraId="288609F1" w14:textId="77777777" w:rsidR="00CE6755" w:rsidRDefault="00CE6755" w:rsidP="00CE6755">
      <w:pPr>
        <w:rPr>
          <w:rtl/>
          <w:lang w:eastAsia="he-IL"/>
        </w:rPr>
      </w:pPr>
      <w:bookmarkStart w:id="15367" w:name="_ETM_Q1_11844905"/>
      <w:bookmarkEnd w:id="15367"/>
    </w:p>
    <w:p w14:paraId="393822C4" w14:textId="28AD104F" w:rsidR="00CE6755" w:rsidRDefault="00CE6755" w:rsidP="00CE6755">
      <w:pPr>
        <w:pStyle w:val="af9"/>
        <w:keepNext/>
        <w:rPr>
          <w:rtl/>
          <w:lang w:eastAsia="he-IL"/>
        </w:rPr>
      </w:pPr>
      <w:bookmarkStart w:id="15368" w:name="ET_guest_תום_פישר_1743"/>
      <w:r w:rsidRPr="00CE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E675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8"/>
    </w:p>
    <w:p w14:paraId="399A863B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781C54C8" w14:textId="77777777" w:rsidR="00CE6755" w:rsidRDefault="00CE6755" w:rsidP="00CE6755">
      <w:pPr>
        <w:rPr>
          <w:rtl/>
          <w:lang w:eastAsia="he-IL"/>
        </w:rPr>
      </w:pPr>
      <w:bookmarkStart w:id="15369" w:name="_ETM_Q1_11843866"/>
      <w:bookmarkEnd w:id="15369"/>
      <w:r>
        <w:rPr>
          <w:rFonts w:hint="cs"/>
          <w:rtl/>
          <w:lang w:eastAsia="he-IL"/>
        </w:rPr>
        <w:t>מ</w:t>
      </w:r>
      <w:bookmarkStart w:id="15370" w:name="_ETM_Q1_11843910"/>
      <w:bookmarkEnd w:id="15370"/>
      <w:r>
        <w:rPr>
          <w:rFonts w:hint="cs"/>
          <w:rtl/>
          <w:lang w:eastAsia="he-IL"/>
        </w:rPr>
        <w:t>ה זה?</w:t>
      </w:r>
    </w:p>
    <w:p w14:paraId="71ED6434" w14:textId="77777777" w:rsidR="00CE6755" w:rsidRDefault="00CE6755" w:rsidP="00CE6755">
      <w:pPr>
        <w:rPr>
          <w:rtl/>
          <w:lang w:eastAsia="he-IL"/>
        </w:rPr>
      </w:pPr>
      <w:bookmarkStart w:id="15371" w:name="_ETM_Q1_11844504"/>
      <w:bookmarkStart w:id="15372" w:name="_ETM_Q1_11844596"/>
      <w:bookmarkEnd w:id="15371"/>
      <w:bookmarkEnd w:id="15372"/>
    </w:p>
    <w:p w14:paraId="3B2A204B" w14:textId="422A3CF6" w:rsidR="00CE6755" w:rsidRDefault="00CE6755" w:rsidP="00CE6755">
      <w:pPr>
        <w:pStyle w:val="a4"/>
        <w:keepNext/>
        <w:rPr>
          <w:rtl/>
        </w:rPr>
      </w:pPr>
      <w:bookmarkStart w:id="15373" w:name="ET_speaker_תומר_רוזנר_1744"/>
      <w:r w:rsidRPr="00CE675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E675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373"/>
    </w:p>
    <w:p w14:paraId="5A25AB65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722D2CD6" w14:textId="77777777" w:rsidR="00CE6755" w:rsidRDefault="00CE6755" w:rsidP="00CE6755">
      <w:pPr>
        <w:rPr>
          <w:rtl/>
          <w:lang w:eastAsia="he-IL"/>
        </w:rPr>
      </w:pPr>
      <w:bookmarkStart w:id="15374" w:name="_ETM_Q1_11845765"/>
      <w:bookmarkStart w:id="15375" w:name="_ETM_Q1_11845805"/>
      <w:bookmarkEnd w:id="15374"/>
      <w:bookmarkEnd w:id="15375"/>
      <w:r>
        <w:rPr>
          <w:rFonts w:hint="cs"/>
          <w:rtl/>
          <w:lang w:eastAsia="he-IL"/>
        </w:rPr>
        <w:t>אנחנו לא מדברים</w:t>
      </w:r>
      <w:bookmarkStart w:id="15376" w:name="_ETM_Q1_11844802"/>
      <w:bookmarkEnd w:id="15376"/>
      <w:r>
        <w:rPr>
          <w:rFonts w:hint="cs"/>
          <w:rtl/>
          <w:lang w:eastAsia="he-IL"/>
        </w:rPr>
        <w:t xml:space="preserve"> ע</w:t>
      </w:r>
      <w:bookmarkStart w:id="15377" w:name="_ETM_Q1_11845064"/>
      <w:bookmarkEnd w:id="15377"/>
      <w:r>
        <w:rPr>
          <w:rFonts w:hint="cs"/>
          <w:rtl/>
          <w:lang w:eastAsia="he-IL"/>
        </w:rPr>
        <w:t>ל זה, אנחנו מדברים רק על השאלה הכלכלית. האם כשהוא אומר</w:t>
      </w:r>
      <w:bookmarkStart w:id="15378" w:name="_ETM_Q1_11849838"/>
      <w:bookmarkEnd w:id="15378"/>
      <w:r>
        <w:rPr>
          <w:rFonts w:hint="cs"/>
          <w:rtl/>
          <w:lang w:eastAsia="he-IL"/>
        </w:rPr>
        <w:t xml:space="preserve"> עסקה של תוספת דירות מבחינתי היא לא כלכלית, הוא רק</w:t>
      </w:r>
      <w:bookmarkStart w:id="15379" w:name="_ETM_Q1_11855488"/>
      <w:bookmarkEnd w:id="15379"/>
      <w:r>
        <w:rPr>
          <w:rFonts w:hint="cs"/>
          <w:rtl/>
          <w:lang w:eastAsia="he-IL"/>
        </w:rPr>
        <w:t xml:space="preserve"> מ</w:t>
      </w:r>
      <w:bookmarkStart w:id="15380" w:name="_ETM_Q1_11852964"/>
      <w:bookmarkEnd w:id="15380"/>
      <w:r>
        <w:rPr>
          <w:rFonts w:hint="cs"/>
          <w:rtl/>
          <w:lang w:eastAsia="he-IL"/>
        </w:rPr>
        <w:t>וכיח שהיא לא כלכלית, האם זה סירו</w:t>
      </w:r>
      <w:bookmarkStart w:id="15381" w:name="_ETM_Q1_11854761"/>
      <w:bookmarkEnd w:id="15381"/>
      <w:r>
        <w:rPr>
          <w:rFonts w:hint="cs"/>
          <w:rtl/>
          <w:lang w:eastAsia="he-IL"/>
        </w:rPr>
        <w:t>ב סביר? ברור שזה</w:t>
      </w:r>
      <w:bookmarkStart w:id="15382" w:name="_ETM_Q1_11857332"/>
      <w:bookmarkEnd w:id="15382"/>
      <w:r>
        <w:rPr>
          <w:rFonts w:hint="cs"/>
          <w:rtl/>
          <w:lang w:eastAsia="he-IL"/>
        </w:rPr>
        <w:t xml:space="preserve"> סירוב סביר. תעשו ר</w:t>
      </w:r>
      <w:bookmarkStart w:id="15383" w:name="_ETM_Q1_11858305"/>
      <w:bookmarkEnd w:id="15383"/>
      <w:r>
        <w:rPr>
          <w:rFonts w:hint="cs"/>
          <w:rtl/>
          <w:lang w:eastAsia="he-IL"/>
        </w:rPr>
        <w:t>ק חיזוק, אוקיי? אל תשתמשו ב</w:t>
      </w:r>
      <w:bookmarkStart w:id="15384" w:name="_ETM_Q1_11859445"/>
      <w:bookmarkEnd w:id="15384"/>
      <w:r>
        <w:rPr>
          <w:rFonts w:hint="cs"/>
          <w:rtl/>
          <w:lang w:eastAsia="he-IL"/>
        </w:rPr>
        <w:t>זכויות הבנייה</w:t>
      </w:r>
      <w:bookmarkStart w:id="15385" w:name="_ETM_Q1_11861264"/>
      <w:bookmarkEnd w:id="15385"/>
      <w:r>
        <w:rPr>
          <w:rFonts w:hint="cs"/>
          <w:rtl/>
          <w:lang w:eastAsia="he-IL"/>
        </w:rPr>
        <w:t xml:space="preserve"> שלי. תעשו רק חיזוק, אל תתחשבו בי בכלל. </w:t>
      </w:r>
      <w:bookmarkStart w:id="15386" w:name="_ETM_Q1_11868150"/>
      <w:bookmarkEnd w:id="15386"/>
    </w:p>
    <w:p w14:paraId="4A1E0434" w14:textId="77777777" w:rsidR="00CE6755" w:rsidRDefault="00CE6755" w:rsidP="00CE6755">
      <w:pPr>
        <w:rPr>
          <w:rtl/>
          <w:lang w:eastAsia="he-IL"/>
        </w:rPr>
      </w:pPr>
      <w:bookmarkStart w:id="15387" w:name="_ETM_Q1_11868228"/>
      <w:bookmarkStart w:id="15388" w:name="_ETM_Q1_11868964"/>
      <w:bookmarkEnd w:id="15387"/>
      <w:bookmarkEnd w:id="15388"/>
    </w:p>
    <w:p w14:paraId="7C941F78" w14:textId="409B72C2" w:rsidR="00CE6755" w:rsidRDefault="00CE6755" w:rsidP="00CE6755">
      <w:pPr>
        <w:pStyle w:val="af9"/>
        <w:keepNext/>
        <w:rPr>
          <w:rtl/>
          <w:lang w:eastAsia="he-IL"/>
        </w:rPr>
      </w:pPr>
      <w:bookmarkStart w:id="15389" w:name="ET_guest_נור_חאיך_1745"/>
      <w:r w:rsidRPr="00CE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CE675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9"/>
    </w:p>
    <w:p w14:paraId="598843F7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5BA440DB" w14:textId="77777777" w:rsidR="00CE6755" w:rsidRDefault="00CE6755" w:rsidP="00CE6755">
      <w:pPr>
        <w:rPr>
          <w:rtl/>
          <w:lang w:eastAsia="he-IL"/>
        </w:rPr>
      </w:pPr>
      <w:bookmarkStart w:id="15390" w:name="_ETM_Q1_11869469"/>
      <w:bookmarkStart w:id="15391" w:name="_ETM_Q1_11869510"/>
      <w:bookmarkEnd w:id="15390"/>
      <w:bookmarkEnd w:id="15391"/>
      <w:r>
        <w:rPr>
          <w:rFonts w:hint="cs"/>
          <w:rtl/>
          <w:lang w:eastAsia="he-IL"/>
        </w:rPr>
        <w:t>לא</w:t>
      </w:r>
      <w:bookmarkStart w:id="15392" w:name="_ETM_Q1_11866731"/>
      <w:bookmarkEnd w:id="15392"/>
      <w:r>
        <w:rPr>
          <w:rFonts w:hint="cs"/>
          <w:rtl/>
          <w:lang w:eastAsia="he-IL"/>
        </w:rPr>
        <w:t>, אבל</w:t>
      </w:r>
      <w:bookmarkStart w:id="15393" w:name="_ETM_Q1_11867092"/>
      <w:bookmarkEnd w:id="15393"/>
      <w:r>
        <w:rPr>
          <w:rFonts w:hint="cs"/>
          <w:rtl/>
          <w:lang w:eastAsia="he-IL"/>
        </w:rPr>
        <w:t xml:space="preserve"> תומר, זה היה המצב הקיים עד היום. </w:t>
      </w:r>
      <w:bookmarkStart w:id="15394" w:name="_ETM_Q1_11870693"/>
      <w:bookmarkEnd w:id="15394"/>
    </w:p>
    <w:p w14:paraId="47590180" w14:textId="77777777" w:rsidR="00CE6755" w:rsidRDefault="00CE6755" w:rsidP="00CE6755">
      <w:pPr>
        <w:rPr>
          <w:rtl/>
          <w:lang w:eastAsia="he-IL"/>
        </w:rPr>
      </w:pPr>
      <w:bookmarkStart w:id="15395" w:name="_ETM_Q1_11870766"/>
      <w:bookmarkEnd w:id="15395"/>
    </w:p>
    <w:p w14:paraId="3C9B7393" w14:textId="3B590CB4" w:rsidR="00CE6755" w:rsidRDefault="00CE6755" w:rsidP="00CE6755">
      <w:pPr>
        <w:pStyle w:val="a4"/>
        <w:keepNext/>
        <w:rPr>
          <w:rtl/>
        </w:rPr>
      </w:pPr>
      <w:bookmarkStart w:id="15396" w:name="ET_speaker_תומר_רוזנר_1746"/>
      <w:r w:rsidRPr="00CE675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E675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396"/>
    </w:p>
    <w:p w14:paraId="32ADB3B5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4CD3F068" w14:textId="77777777" w:rsidR="00CE6755" w:rsidRDefault="00CE6755" w:rsidP="00CE6755">
      <w:pPr>
        <w:rPr>
          <w:rtl/>
          <w:lang w:eastAsia="he-IL"/>
        </w:rPr>
      </w:pPr>
      <w:bookmarkStart w:id="15397" w:name="_ETM_Q1_11871904"/>
      <w:bookmarkStart w:id="15398" w:name="_ETM_Q1_11871944"/>
      <w:bookmarkEnd w:id="15397"/>
      <w:bookmarkEnd w:id="15398"/>
      <w:r>
        <w:rPr>
          <w:rFonts w:hint="cs"/>
          <w:rtl/>
          <w:lang w:eastAsia="he-IL"/>
        </w:rPr>
        <w:t xml:space="preserve">מה </w:t>
      </w:r>
      <w:bookmarkStart w:id="15399" w:name="_ETM_Q1_11869337"/>
      <w:bookmarkEnd w:id="15399"/>
      <w:r>
        <w:rPr>
          <w:rFonts w:hint="cs"/>
          <w:rtl/>
          <w:lang w:eastAsia="he-IL"/>
        </w:rPr>
        <w:t>אתה אומר?</w:t>
      </w:r>
    </w:p>
    <w:p w14:paraId="79BAB4D2" w14:textId="77777777" w:rsidR="00CE6755" w:rsidRDefault="00CE6755" w:rsidP="00CE6755">
      <w:pPr>
        <w:rPr>
          <w:rtl/>
          <w:lang w:eastAsia="he-IL"/>
        </w:rPr>
      </w:pPr>
      <w:bookmarkStart w:id="15400" w:name="_ETM_Q1_11870312"/>
      <w:bookmarkStart w:id="15401" w:name="_ETM_Q1_11870382"/>
      <w:bookmarkEnd w:id="15400"/>
      <w:bookmarkEnd w:id="15401"/>
    </w:p>
    <w:p w14:paraId="0AB7E3D7" w14:textId="2E212B09" w:rsidR="00CE6755" w:rsidRDefault="00CE6755" w:rsidP="00CE6755">
      <w:pPr>
        <w:pStyle w:val="af9"/>
        <w:keepNext/>
        <w:rPr>
          <w:rtl/>
          <w:lang w:eastAsia="he-IL"/>
        </w:rPr>
      </w:pPr>
      <w:bookmarkStart w:id="15402" w:name="ET_guest_נור_חאיך_1747"/>
      <w:r w:rsidRPr="00CE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CE675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2"/>
    </w:p>
    <w:p w14:paraId="4BAC52D9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2CF31AF6" w14:textId="77777777" w:rsidR="00CE6755" w:rsidRDefault="00CE6755" w:rsidP="00CE6755">
      <w:pPr>
        <w:rPr>
          <w:rtl/>
          <w:lang w:eastAsia="he-IL"/>
        </w:rPr>
      </w:pPr>
      <w:bookmarkStart w:id="15403" w:name="_ETM_Q1_11871601"/>
      <w:bookmarkStart w:id="15404" w:name="_ETM_Q1_11871641"/>
      <w:bookmarkEnd w:id="15403"/>
      <w:bookmarkEnd w:id="15404"/>
      <w:r>
        <w:rPr>
          <w:rFonts w:hint="cs"/>
          <w:rtl/>
          <w:lang w:eastAsia="he-IL"/>
        </w:rPr>
        <w:t xml:space="preserve">מה </w:t>
      </w:r>
      <w:bookmarkStart w:id="15405" w:name="_ETM_Q1_11871835"/>
      <w:bookmarkEnd w:id="15405"/>
      <w:r>
        <w:rPr>
          <w:rFonts w:hint="cs"/>
          <w:rtl/>
          <w:lang w:eastAsia="he-IL"/>
        </w:rPr>
        <w:t>שאני אומר. שזה היה המצב הקיים עד היום. אנחנו, אנחנו,</w:t>
      </w:r>
      <w:bookmarkStart w:id="15406" w:name="_ETM_Q1_11878112"/>
      <w:bookmarkEnd w:id="15406"/>
      <w:r>
        <w:rPr>
          <w:rFonts w:hint="cs"/>
          <w:rtl/>
          <w:lang w:eastAsia="he-IL"/>
        </w:rPr>
        <w:t xml:space="preserve"> תומר, אנחנו. </w:t>
      </w:r>
      <w:bookmarkStart w:id="15407" w:name="_ETM_Q1_11876990"/>
      <w:bookmarkStart w:id="15408" w:name="_ETM_Q1_11877216"/>
      <w:bookmarkEnd w:id="15407"/>
      <w:bookmarkEnd w:id="15408"/>
    </w:p>
    <w:p w14:paraId="055E17D4" w14:textId="77777777" w:rsidR="00CE6755" w:rsidRDefault="00CE6755" w:rsidP="00CE6755">
      <w:pPr>
        <w:rPr>
          <w:rtl/>
          <w:lang w:eastAsia="he-IL"/>
        </w:rPr>
      </w:pPr>
    </w:p>
    <w:p w14:paraId="05C4C5EF" w14:textId="537B9A84" w:rsidR="00CE6755" w:rsidRDefault="00CE6755" w:rsidP="00CE6755">
      <w:pPr>
        <w:pStyle w:val="a4"/>
        <w:keepNext/>
        <w:rPr>
          <w:rtl/>
        </w:rPr>
      </w:pPr>
      <w:bookmarkStart w:id="15409" w:name="ET_speaker_תומר_רוזנר_1748"/>
      <w:r w:rsidRPr="00CE675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E675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409"/>
    </w:p>
    <w:p w14:paraId="68EA11DA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76BBC297" w14:textId="77777777" w:rsidR="00CE6755" w:rsidRDefault="00CE6755" w:rsidP="00CE6755">
      <w:pPr>
        <w:rPr>
          <w:rtl/>
          <w:lang w:eastAsia="he-IL"/>
        </w:rPr>
      </w:pPr>
      <w:bookmarkStart w:id="15410" w:name="_ETM_Q1_11878201"/>
      <w:bookmarkEnd w:id="15410"/>
      <w:r>
        <w:rPr>
          <w:rFonts w:hint="cs"/>
          <w:rtl/>
          <w:lang w:eastAsia="he-IL"/>
        </w:rPr>
        <w:t>א</w:t>
      </w:r>
      <w:bookmarkStart w:id="15411" w:name="_ETM_Q1_11878245"/>
      <w:bookmarkEnd w:id="15411"/>
      <w:r>
        <w:rPr>
          <w:rFonts w:hint="cs"/>
          <w:rtl/>
          <w:lang w:eastAsia="he-IL"/>
        </w:rPr>
        <w:t xml:space="preserve">נחנו עכשיו עושים השוואת תנאים. </w:t>
      </w:r>
    </w:p>
    <w:p w14:paraId="1C25185D" w14:textId="77777777" w:rsidR="00CE6755" w:rsidRDefault="00CE6755" w:rsidP="00CE6755">
      <w:pPr>
        <w:rPr>
          <w:rtl/>
          <w:lang w:eastAsia="he-IL"/>
        </w:rPr>
      </w:pPr>
      <w:bookmarkStart w:id="15412" w:name="_ETM_Q1_11881346"/>
      <w:bookmarkStart w:id="15413" w:name="_ETM_Q1_11881426"/>
      <w:bookmarkEnd w:id="15412"/>
      <w:bookmarkEnd w:id="15413"/>
    </w:p>
    <w:p w14:paraId="562464DA" w14:textId="03A08248" w:rsidR="00CE6755" w:rsidRDefault="00CE6755" w:rsidP="00CE6755">
      <w:pPr>
        <w:pStyle w:val="af9"/>
        <w:keepNext/>
        <w:rPr>
          <w:rtl/>
          <w:lang w:eastAsia="he-IL"/>
        </w:rPr>
      </w:pPr>
      <w:bookmarkStart w:id="15414" w:name="ET_guest_נור_חאיך_1749"/>
      <w:r w:rsidRPr="00CE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CE675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4"/>
    </w:p>
    <w:p w14:paraId="4D3DDA75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58F29D7C" w14:textId="77777777" w:rsidR="00CE6755" w:rsidRDefault="00CE6755" w:rsidP="00CE6755">
      <w:pPr>
        <w:rPr>
          <w:rtl/>
          <w:lang w:eastAsia="he-IL"/>
        </w:rPr>
      </w:pPr>
      <w:bookmarkStart w:id="15415" w:name="_ETM_Q1_11879757"/>
      <w:bookmarkStart w:id="15416" w:name="_ETM_Q1_11879798"/>
      <w:bookmarkEnd w:id="15415"/>
      <w:bookmarkEnd w:id="15416"/>
      <w:r>
        <w:rPr>
          <w:rFonts w:hint="cs"/>
          <w:rtl/>
          <w:lang w:eastAsia="he-IL"/>
        </w:rPr>
        <w:t xml:space="preserve">לא, לא, אז </w:t>
      </w:r>
      <w:bookmarkStart w:id="15417" w:name="_ETM_Q1_11881268"/>
      <w:bookmarkEnd w:id="15417"/>
      <w:r>
        <w:rPr>
          <w:rFonts w:hint="cs"/>
          <w:rtl/>
          <w:lang w:eastAsia="he-IL"/>
        </w:rPr>
        <w:t>אני אסביר את השוואת התנאים. אנ</w:t>
      </w:r>
      <w:bookmarkStart w:id="15418" w:name="_ETM_Q1_11881059"/>
      <w:bookmarkEnd w:id="15418"/>
      <w:r>
        <w:rPr>
          <w:rFonts w:hint="cs"/>
          <w:rtl/>
          <w:lang w:eastAsia="he-IL"/>
        </w:rPr>
        <w:t>חנו באנו פה בסוג של</w:t>
      </w:r>
      <w:bookmarkStart w:id="15419" w:name="_ETM_Q1_11883130"/>
      <w:bookmarkEnd w:id="15419"/>
      <w:r>
        <w:rPr>
          <w:rFonts w:hint="cs"/>
          <w:rtl/>
          <w:lang w:eastAsia="he-IL"/>
        </w:rPr>
        <w:t xml:space="preserve"> עסקת חבילה שמצד אחד אנחנו משנים את המצב הקיים ומורידי</w:t>
      </w:r>
      <w:bookmarkStart w:id="15420" w:name="_ETM_Q1_11890155"/>
      <w:bookmarkStart w:id="15421" w:name="_ETM_Q1_11887999"/>
      <w:bookmarkEnd w:id="15420"/>
      <w:bookmarkEnd w:id="15421"/>
      <w:r>
        <w:rPr>
          <w:rFonts w:hint="cs"/>
          <w:rtl/>
          <w:lang w:eastAsia="he-IL"/>
        </w:rPr>
        <w:t>ם את הרוב. מורידים את הרוב. ולכן אנחנו חושבים</w:t>
      </w:r>
      <w:bookmarkStart w:id="15422" w:name="_ETM_Q1_11893401"/>
      <w:bookmarkEnd w:id="15422"/>
      <w:r>
        <w:rPr>
          <w:rFonts w:hint="cs"/>
          <w:rtl/>
          <w:lang w:eastAsia="he-IL"/>
        </w:rPr>
        <w:t xml:space="preserve"> ש</w:t>
      </w:r>
      <w:bookmarkStart w:id="15423" w:name="_ETM_Q1_11891017"/>
      <w:bookmarkEnd w:id="15423"/>
      <w:r>
        <w:rPr>
          <w:rFonts w:hint="cs"/>
          <w:rtl/>
          <w:lang w:eastAsia="he-IL"/>
        </w:rPr>
        <w:t xml:space="preserve">כנגד הורדת הרוב צריך להביא משהו גם לדיירים. </w:t>
      </w:r>
      <w:bookmarkStart w:id="15424" w:name="_ETM_Q1_11896749"/>
      <w:bookmarkEnd w:id="15424"/>
    </w:p>
    <w:p w14:paraId="6E9075DC" w14:textId="77777777" w:rsidR="00CE6755" w:rsidRDefault="00CE6755" w:rsidP="00CE6755">
      <w:pPr>
        <w:rPr>
          <w:rtl/>
          <w:lang w:eastAsia="he-IL"/>
        </w:rPr>
      </w:pPr>
      <w:bookmarkStart w:id="15425" w:name="_ETM_Q1_11896828"/>
      <w:bookmarkEnd w:id="15425"/>
    </w:p>
    <w:p w14:paraId="370674A1" w14:textId="44196C18" w:rsidR="00CE6755" w:rsidRDefault="00CE6755" w:rsidP="00CE6755">
      <w:pPr>
        <w:pStyle w:val="a4"/>
        <w:keepNext/>
        <w:rPr>
          <w:rtl/>
        </w:rPr>
      </w:pPr>
      <w:bookmarkStart w:id="15426" w:name="ET_speaker_תומר_רוזנר_1750"/>
      <w:r w:rsidRPr="00CE675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E675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426"/>
    </w:p>
    <w:p w14:paraId="0DB51A22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77B8556D" w14:textId="77777777" w:rsidR="00CE6755" w:rsidRDefault="00CE6755" w:rsidP="00CE6755">
      <w:pPr>
        <w:rPr>
          <w:rtl/>
          <w:lang w:eastAsia="he-IL"/>
        </w:rPr>
      </w:pPr>
      <w:bookmarkStart w:id="15427" w:name="_ETM_Q1_11898040"/>
      <w:bookmarkEnd w:id="15427"/>
      <w:r>
        <w:rPr>
          <w:rFonts w:hint="cs"/>
          <w:rtl/>
          <w:lang w:eastAsia="he-IL"/>
        </w:rPr>
        <w:t>מ</w:t>
      </w:r>
      <w:bookmarkStart w:id="15428" w:name="_ETM_Q1_11898104"/>
      <w:bookmarkEnd w:id="15428"/>
      <w:r>
        <w:rPr>
          <w:rFonts w:hint="cs"/>
          <w:rtl/>
          <w:lang w:eastAsia="he-IL"/>
        </w:rPr>
        <w:t xml:space="preserve">ה </w:t>
      </w:r>
      <w:bookmarkStart w:id="15429" w:name="_ETM_Q1_11898250"/>
      <w:bookmarkEnd w:id="15429"/>
      <w:r>
        <w:rPr>
          <w:rFonts w:hint="cs"/>
          <w:rtl/>
          <w:lang w:eastAsia="he-IL"/>
        </w:rPr>
        <w:t>זה, מס</w:t>
      </w:r>
      <w:bookmarkStart w:id="15430" w:name="_ETM_Q1_11895863"/>
      <w:bookmarkEnd w:id="15430"/>
      <w:r>
        <w:rPr>
          <w:rFonts w:hint="cs"/>
          <w:rtl/>
          <w:lang w:eastAsia="he-IL"/>
        </w:rPr>
        <w:t>חר כאילו?</w:t>
      </w:r>
      <w:bookmarkStart w:id="15431" w:name="_ETM_Q1_11896969"/>
      <w:bookmarkEnd w:id="15431"/>
    </w:p>
    <w:p w14:paraId="75B236F2" w14:textId="77777777" w:rsidR="00CE6755" w:rsidRDefault="00CE6755" w:rsidP="00CE6755">
      <w:pPr>
        <w:rPr>
          <w:rtl/>
          <w:lang w:eastAsia="he-IL"/>
        </w:rPr>
      </w:pPr>
      <w:bookmarkStart w:id="15432" w:name="_ETM_Q1_11897047"/>
      <w:bookmarkEnd w:id="15432"/>
    </w:p>
    <w:p w14:paraId="50F2E7F6" w14:textId="3403DB3D" w:rsidR="00CE6755" w:rsidRDefault="00CE6755" w:rsidP="00CE6755">
      <w:pPr>
        <w:pStyle w:val="af9"/>
        <w:keepNext/>
        <w:rPr>
          <w:rtl/>
          <w:lang w:eastAsia="he-IL"/>
        </w:rPr>
      </w:pPr>
      <w:bookmarkStart w:id="15433" w:name="ET_guest_נור_חאיך_1751"/>
      <w:r w:rsidRPr="00CE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CE675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3"/>
    </w:p>
    <w:p w14:paraId="11B9A090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19515FC6" w14:textId="77777777" w:rsidR="00CE6755" w:rsidRDefault="00CE6755" w:rsidP="00CE6755">
      <w:pPr>
        <w:rPr>
          <w:rtl/>
          <w:lang w:eastAsia="he-IL"/>
        </w:rPr>
      </w:pPr>
      <w:bookmarkStart w:id="15434" w:name="_ETM_Q1_11898305"/>
      <w:bookmarkStart w:id="15435" w:name="_ETM_Q1_11898350"/>
      <w:bookmarkEnd w:id="15434"/>
      <w:bookmarkEnd w:id="15435"/>
      <w:r>
        <w:rPr>
          <w:rFonts w:hint="cs"/>
          <w:rtl/>
          <w:lang w:eastAsia="he-IL"/>
        </w:rPr>
        <w:t xml:space="preserve">לא, זה לא מסחר. זה אתה פשוט רוצה </w:t>
      </w:r>
      <w:bookmarkStart w:id="15436" w:name="_ETM_Q1_11901170"/>
      <w:bookmarkEnd w:id="15436"/>
      <w:r>
        <w:rPr>
          <w:rFonts w:hint="cs"/>
          <w:rtl/>
          <w:lang w:eastAsia="he-IL"/>
        </w:rPr>
        <w:t>מצד אחד לקדם את העסקאות בשוק. מצד שני, ל</w:t>
      </w:r>
      <w:bookmarkStart w:id="15437" w:name="_ETM_Q1_11902590"/>
      <w:bookmarkEnd w:id="15437"/>
      <w:r>
        <w:rPr>
          <w:rFonts w:hint="cs"/>
          <w:rtl/>
          <w:lang w:eastAsia="he-IL"/>
        </w:rPr>
        <w:t>נסות לשמור</w:t>
      </w:r>
      <w:bookmarkStart w:id="15438" w:name="_ETM_Q1_11903796"/>
      <w:bookmarkEnd w:id="15438"/>
      <w:r>
        <w:rPr>
          <w:rFonts w:hint="cs"/>
          <w:rtl/>
          <w:lang w:eastAsia="he-IL"/>
        </w:rPr>
        <w:t xml:space="preserve"> על איזה שהוא איזון. עכשיו, הרוב בעסק</w:t>
      </w:r>
      <w:bookmarkStart w:id="15439" w:name="_ETM_Q1_11907052"/>
      <w:bookmarkEnd w:id="15439"/>
      <w:r>
        <w:rPr>
          <w:rFonts w:hint="cs"/>
          <w:rtl/>
          <w:lang w:eastAsia="he-IL"/>
        </w:rPr>
        <w:t>ת חיזוק</w:t>
      </w:r>
      <w:bookmarkStart w:id="15440" w:name="_ETM_Q1_11908776"/>
      <w:bookmarkEnd w:id="15440"/>
      <w:r>
        <w:rPr>
          <w:rFonts w:hint="cs"/>
          <w:rtl/>
          <w:lang w:eastAsia="he-IL"/>
        </w:rPr>
        <w:t xml:space="preserve"> רגילה לא נגענו בו. זה המ</w:t>
      </w:r>
      <w:bookmarkStart w:id="15441" w:name="_ETM_Q1_11908845"/>
      <w:bookmarkEnd w:id="15441"/>
      <w:r>
        <w:rPr>
          <w:rFonts w:hint="cs"/>
          <w:rtl/>
          <w:lang w:eastAsia="he-IL"/>
        </w:rPr>
        <w:t xml:space="preserve">צב הקיים. </w:t>
      </w:r>
    </w:p>
    <w:p w14:paraId="61D3EFE4" w14:textId="77777777" w:rsidR="00CE6755" w:rsidRDefault="00CE6755" w:rsidP="00CE6755">
      <w:pPr>
        <w:rPr>
          <w:rtl/>
          <w:lang w:eastAsia="he-IL"/>
        </w:rPr>
      </w:pPr>
      <w:bookmarkStart w:id="15442" w:name="_ETM_Q1_11909927"/>
      <w:bookmarkStart w:id="15443" w:name="_ETM_Q1_11910030"/>
      <w:bookmarkEnd w:id="15442"/>
      <w:bookmarkEnd w:id="15443"/>
    </w:p>
    <w:p w14:paraId="1AA6EA2D" w14:textId="4AE145C2" w:rsidR="00CE6755" w:rsidRDefault="00CE6755" w:rsidP="00CE6755">
      <w:pPr>
        <w:pStyle w:val="a4"/>
        <w:keepNext/>
        <w:rPr>
          <w:rtl/>
        </w:rPr>
      </w:pPr>
      <w:bookmarkStart w:id="15444" w:name="ET_speaker_תומר_רוזנר_1752"/>
      <w:r w:rsidRPr="00CE675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E675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444"/>
    </w:p>
    <w:p w14:paraId="10728CDA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15924C22" w14:textId="77777777" w:rsidR="00CE6755" w:rsidRDefault="00CE6755" w:rsidP="00CE675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5445" w:name="_ETM_Q1_11911163"/>
      <w:bookmarkStart w:id="15446" w:name="_ETM_Q1_11911205"/>
      <w:bookmarkEnd w:id="15445"/>
      <w:bookmarkEnd w:id="15446"/>
      <w:r>
        <w:rPr>
          <w:rFonts w:hint="cs"/>
          <w:rtl/>
          <w:lang w:eastAsia="he-IL"/>
        </w:rPr>
        <w:t xml:space="preserve">כון. </w:t>
      </w:r>
    </w:p>
    <w:p w14:paraId="287F6C06" w14:textId="77777777" w:rsidR="00CE6755" w:rsidRDefault="00CE6755" w:rsidP="00CE6755">
      <w:pPr>
        <w:rPr>
          <w:rtl/>
          <w:lang w:eastAsia="he-IL"/>
        </w:rPr>
      </w:pPr>
      <w:bookmarkStart w:id="15447" w:name="_ETM_Q1_11911803"/>
      <w:bookmarkStart w:id="15448" w:name="_ETM_Q1_11911888"/>
      <w:bookmarkEnd w:id="15447"/>
      <w:bookmarkEnd w:id="15448"/>
    </w:p>
    <w:p w14:paraId="3B5FFA72" w14:textId="47A1E44E" w:rsidR="00CE6755" w:rsidRDefault="00CE6755" w:rsidP="00CE6755">
      <w:pPr>
        <w:pStyle w:val="af9"/>
        <w:keepNext/>
        <w:rPr>
          <w:rtl/>
          <w:lang w:eastAsia="he-IL"/>
        </w:rPr>
      </w:pPr>
      <w:bookmarkStart w:id="15449" w:name="ET_guest_נור_חאיך_1753"/>
      <w:r w:rsidRPr="00CE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CE675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49"/>
    </w:p>
    <w:p w14:paraId="6C17C034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66356E18" w14:textId="77777777" w:rsidR="00CE6755" w:rsidRDefault="00CE6755" w:rsidP="00CE6755">
      <w:pPr>
        <w:rPr>
          <w:rtl/>
          <w:lang w:eastAsia="he-IL"/>
        </w:rPr>
      </w:pPr>
      <w:bookmarkStart w:id="15450" w:name="_ETM_Q1_11913529"/>
      <w:bookmarkStart w:id="15451" w:name="_ETM_Q1_11913568"/>
      <w:bookmarkEnd w:id="15450"/>
      <w:bookmarkEnd w:id="15451"/>
      <w:r>
        <w:rPr>
          <w:rFonts w:hint="cs"/>
          <w:rtl/>
          <w:lang w:eastAsia="he-IL"/>
        </w:rPr>
        <w:t xml:space="preserve">וכך </w:t>
      </w:r>
      <w:bookmarkStart w:id="15452" w:name="_ETM_Q1_11913953"/>
      <w:bookmarkEnd w:id="15452"/>
      <w:r>
        <w:rPr>
          <w:rFonts w:hint="cs"/>
          <w:rtl/>
          <w:lang w:eastAsia="he-IL"/>
        </w:rPr>
        <w:t>פ</w:t>
      </w:r>
      <w:bookmarkStart w:id="15453" w:name="_ETM_Q1_11911088"/>
      <w:bookmarkEnd w:id="15453"/>
      <w:r>
        <w:rPr>
          <w:rFonts w:hint="cs"/>
          <w:rtl/>
          <w:lang w:eastAsia="he-IL"/>
        </w:rPr>
        <w:t xml:space="preserve">על השוק והוא פעל טוב. </w:t>
      </w:r>
      <w:bookmarkStart w:id="15454" w:name="_ETM_Q1_11911388"/>
      <w:bookmarkEnd w:id="15454"/>
      <w:r>
        <w:rPr>
          <w:rFonts w:hint="cs"/>
          <w:rtl/>
          <w:lang w:eastAsia="he-IL"/>
        </w:rPr>
        <w:t>בפינוי בינוי, בתמ"א פינוי בינוי</w:t>
      </w:r>
      <w:bookmarkStart w:id="15455" w:name="_ETM_Q1_11919302"/>
      <w:bookmarkEnd w:id="15455"/>
      <w:r>
        <w:rPr>
          <w:rFonts w:hint="cs"/>
          <w:rtl/>
          <w:lang w:eastAsia="he-IL"/>
        </w:rPr>
        <w:t xml:space="preserve"> אנחנו באנו, אנחנו באנו והורדנו את הרוב וזה לא הרוב</w:t>
      </w:r>
      <w:bookmarkStart w:id="15456" w:name="_ETM_Q1_11925404"/>
      <w:bookmarkEnd w:id="15456"/>
      <w:r>
        <w:rPr>
          <w:rFonts w:hint="cs"/>
          <w:rtl/>
          <w:lang w:eastAsia="he-IL"/>
        </w:rPr>
        <w:t xml:space="preserve"> שהיה קיים במשך השנים. לכן</w:t>
      </w:r>
      <w:bookmarkStart w:id="15457" w:name="_ETM_Q1_11924800"/>
      <w:bookmarkEnd w:id="15457"/>
      <w:r>
        <w:rPr>
          <w:rFonts w:hint="cs"/>
          <w:rtl/>
          <w:lang w:eastAsia="he-IL"/>
        </w:rPr>
        <w:t xml:space="preserve"> חשבנו </w:t>
      </w:r>
      <w:bookmarkStart w:id="15458" w:name="_ETM_Q1_11922898"/>
      <w:bookmarkEnd w:id="15458"/>
      <w:r>
        <w:rPr>
          <w:rFonts w:hint="cs"/>
          <w:rtl/>
          <w:lang w:eastAsia="he-IL"/>
        </w:rPr>
        <w:t>כמו שעשינו בחוק פינוי</w:t>
      </w:r>
      <w:bookmarkStart w:id="15459" w:name="_ETM_Q1_11929810"/>
      <w:bookmarkEnd w:id="15459"/>
      <w:r>
        <w:rPr>
          <w:rFonts w:hint="cs"/>
          <w:rtl/>
          <w:lang w:eastAsia="he-IL"/>
        </w:rPr>
        <w:t xml:space="preserve"> בינוי, </w:t>
      </w:r>
      <w:bookmarkStart w:id="15460" w:name="_ETM_Q1_11927809"/>
      <w:bookmarkEnd w:id="15460"/>
      <w:r>
        <w:rPr>
          <w:rFonts w:hint="cs"/>
          <w:rtl/>
          <w:lang w:eastAsia="he-IL"/>
        </w:rPr>
        <w:t>במיזם הקודם ו</w:t>
      </w:r>
      <w:bookmarkStart w:id="15461" w:name="_ETM_Q1_11929200"/>
      <w:bookmarkEnd w:id="15461"/>
      <w:r>
        <w:rPr>
          <w:rFonts w:hint="cs"/>
          <w:rtl/>
          <w:lang w:eastAsia="he-IL"/>
        </w:rPr>
        <w:t>הורדנו את הרוב והבאנו את החבילה המשלימה,</w:t>
      </w:r>
      <w:bookmarkStart w:id="15462" w:name="_ETM_Q1_11934629"/>
      <w:bookmarkEnd w:id="15462"/>
      <w:r>
        <w:rPr>
          <w:rFonts w:hint="cs"/>
          <w:rtl/>
          <w:lang w:eastAsia="he-IL"/>
        </w:rPr>
        <w:t xml:space="preserve"> גם מבחינת הדיירי</w:t>
      </w:r>
      <w:bookmarkStart w:id="15463" w:name="_ETM_Q1_11934923"/>
      <w:bookmarkEnd w:id="15463"/>
      <w:r>
        <w:rPr>
          <w:rFonts w:hint="cs"/>
          <w:rtl/>
          <w:lang w:eastAsia="he-IL"/>
        </w:rPr>
        <w:t xml:space="preserve">ם, אז אנחנו עושים פשוט אותו דבר. ואיפה </w:t>
      </w:r>
      <w:bookmarkStart w:id="15464" w:name="_ETM_Q1_11938367"/>
      <w:bookmarkEnd w:id="15464"/>
      <w:r>
        <w:rPr>
          <w:rFonts w:hint="cs"/>
          <w:rtl/>
          <w:lang w:eastAsia="he-IL"/>
        </w:rPr>
        <w:t>שאנחנו מורידים את הרוב אנחנו מבי</w:t>
      </w:r>
      <w:bookmarkStart w:id="15465" w:name="_ETM_Q1_11939103"/>
      <w:bookmarkEnd w:id="15465"/>
      <w:r>
        <w:rPr>
          <w:rFonts w:hint="cs"/>
          <w:rtl/>
          <w:lang w:eastAsia="he-IL"/>
        </w:rPr>
        <w:t>אים את החבילה השלמה. אבל</w:t>
      </w:r>
      <w:bookmarkStart w:id="15466" w:name="_ETM_Q1_11941588"/>
      <w:bookmarkEnd w:id="15466"/>
      <w:r>
        <w:rPr>
          <w:rFonts w:hint="cs"/>
          <w:rtl/>
          <w:lang w:eastAsia="he-IL"/>
        </w:rPr>
        <w:t xml:space="preserve"> איפה שלא נגענו ברוב זה דווקא מפר את האיזון של</w:t>
      </w:r>
      <w:bookmarkStart w:id="15467" w:name="_ETM_Q1_11946336"/>
      <w:bookmarkEnd w:id="15467"/>
      <w:r>
        <w:rPr>
          <w:rFonts w:hint="cs"/>
          <w:rtl/>
          <w:lang w:eastAsia="he-IL"/>
        </w:rPr>
        <w:t xml:space="preserve"> המצב הקיים. </w:t>
      </w:r>
      <w:bookmarkStart w:id="15468" w:name="_ETM_Q1_11945352"/>
      <w:bookmarkEnd w:id="15468"/>
      <w:r>
        <w:rPr>
          <w:rFonts w:hint="cs"/>
          <w:rtl/>
          <w:lang w:eastAsia="he-IL"/>
        </w:rPr>
        <w:t>כי מצד אחד אתה משאיר את הרוב הדרוש</w:t>
      </w:r>
      <w:bookmarkStart w:id="15469" w:name="_ETM_Q1_11945854"/>
      <w:bookmarkStart w:id="15470" w:name="_ETM_Q1_11946082"/>
      <w:bookmarkEnd w:id="15469"/>
      <w:bookmarkEnd w:id="15470"/>
      <w:r>
        <w:rPr>
          <w:rFonts w:hint="cs"/>
          <w:rtl/>
          <w:lang w:eastAsia="he-IL"/>
        </w:rPr>
        <w:t>.</w:t>
      </w:r>
      <w:bookmarkStart w:id="15471" w:name="_ETM_Q1_11946115"/>
      <w:bookmarkEnd w:id="15471"/>
      <w:r>
        <w:rPr>
          <w:rFonts w:hint="cs"/>
          <w:rtl/>
          <w:lang w:eastAsia="he-IL"/>
        </w:rPr>
        <w:t xml:space="preserve"> </w:t>
      </w:r>
    </w:p>
    <w:p w14:paraId="2ACD7B71" w14:textId="77777777" w:rsidR="00CE6755" w:rsidRDefault="00CE6755" w:rsidP="00CE6755">
      <w:pPr>
        <w:rPr>
          <w:rtl/>
          <w:lang w:eastAsia="he-IL"/>
        </w:rPr>
      </w:pPr>
      <w:bookmarkStart w:id="15472" w:name="_ETM_Q1_11946216"/>
      <w:bookmarkEnd w:id="15472"/>
    </w:p>
    <w:p w14:paraId="28056708" w14:textId="77BE6C72" w:rsidR="00CE6755" w:rsidRDefault="00CE6755" w:rsidP="00CE6755">
      <w:pPr>
        <w:pStyle w:val="af6"/>
        <w:keepNext/>
        <w:rPr>
          <w:rtl/>
        </w:rPr>
      </w:pPr>
      <w:bookmarkStart w:id="15473" w:name="ET_yor_5069_1754"/>
      <w:r w:rsidRPr="00CE67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675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473"/>
    </w:p>
    <w:p w14:paraId="724E7498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46DBF17D" w14:textId="77777777" w:rsidR="00CE6755" w:rsidRDefault="00CE6755" w:rsidP="00CE6755">
      <w:pPr>
        <w:rPr>
          <w:rtl/>
          <w:lang w:eastAsia="he-IL"/>
        </w:rPr>
      </w:pPr>
      <w:bookmarkStart w:id="15474" w:name="_ETM_Q1_11947329"/>
      <w:bookmarkStart w:id="15475" w:name="_ETM_Q1_11947368"/>
      <w:bookmarkEnd w:id="15474"/>
      <w:bookmarkEnd w:id="15475"/>
      <w:r>
        <w:rPr>
          <w:rFonts w:hint="cs"/>
          <w:rtl/>
          <w:lang w:eastAsia="he-IL"/>
        </w:rPr>
        <w:t xml:space="preserve">לא, השאלה אם יש הבדל במטרות של התוכניות. </w:t>
      </w:r>
      <w:bookmarkStart w:id="15476" w:name="_ETM_Q1_11950992"/>
      <w:bookmarkStart w:id="15477" w:name="_ETM_Q1_11951947"/>
      <w:bookmarkEnd w:id="15476"/>
      <w:bookmarkEnd w:id="15477"/>
    </w:p>
    <w:p w14:paraId="7ECC356D" w14:textId="77777777" w:rsidR="00CE6755" w:rsidRDefault="00CE6755" w:rsidP="00CE6755">
      <w:pPr>
        <w:rPr>
          <w:rtl/>
          <w:lang w:eastAsia="he-IL"/>
        </w:rPr>
      </w:pPr>
      <w:bookmarkStart w:id="15478" w:name="_ETM_Q1_11952037"/>
      <w:bookmarkEnd w:id="15478"/>
    </w:p>
    <w:p w14:paraId="7B2AA1D0" w14:textId="1AA86990" w:rsidR="00CE6755" w:rsidRDefault="00CE6755" w:rsidP="00CE6755">
      <w:pPr>
        <w:pStyle w:val="af9"/>
        <w:keepNext/>
        <w:rPr>
          <w:rtl/>
          <w:lang w:eastAsia="he-IL"/>
        </w:rPr>
      </w:pPr>
      <w:bookmarkStart w:id="15479" w:name="ET_guest_אסף_וקסלר_1755"/>
      <w:r w:rsidRPr="00CE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CE675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79"/>
    </w:p>
    <w:p w14:paraId="2D8E9549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5201DA93" w14:textId="77777777" w:rsidR="00CE6755" w:rsidRDefault="00CE6755" w:rsidP="00CE6755">
      <w:pPr>
        <w:rPr>
          <w:rtl/>
          <w:lang w:eastAsia="he-IL"/>
        </w:rPr>
      </w:pPr>
      <w:bookmarkStart w:id="15480" w:name="_ETM_Q1_11953292"/>
      <w:bookmarkEnd w:id="15480"/>
      <w:r>
        <w:rPr>
          <w:rFonts w:hint="cs"/>
          <w:rtl/>
          <w:lang w:eastAsia="he-IL"/>
        </w:rPr>
        <w:t>ב</w:t>
      </w:r>
      <w:bookmarkStart w:id="15481" w:name="_ETM_Q1_11953326"/>
      <w:bookmarkStart w:id="15482" w:name="_ETM_Q1_11952321"/>
      <w:bookmarkEnd w:id="15481"/>
      <w:bookmarkEnd w:id="15482"/>
      <w:r>
        <w:rPr>
          <w:rFonts w:hint="cs"/>
          <w:rtl/>
          <w:lang w:eastAsia="he-IL"/>
        </w:rPr>
        <w:t>דרך</w:t>
      </w:r>
      <w:bookmarkStart w:id="15483" w:name="_ETM_Q1_11953198"/>
      <w:bookmarkEnd w:id="15483"/>
      <w:r>
        <w:rPr>
          <w:rFonts w:hint="cs"/>
          <w:rtl/>
          <w:lang w:eastAsia="he-IL"/>
        </w:rPr>
        <w:t xml:space="preserve"> כלל, אם </w:t>
      </w:r>
      <w:bookmarkStart w:id="15484" w:name="_ETM_Q1_11951362"/>
      <w:bookmarkStart w:id="15485" w:name="_ETM_Q1_11950511"/>
      <w:bookmarkStart w:id="15486" w:name="_ETM_Q1_11950512"/>
      <w:bookmarkEnd w:id="15484"/>
      <w:bookmarkEnd w:id="15485"/>
      <w:bookmarkEnd w:id="15486"/>
      <w:r>
        <w:rPr>
          <w:rFonts w:hint="cs"/>
          <w:rtl/>
          <w:lang w:eastAsia="he-IL"/>
        </w:rPr>
        <w:t>פרויקט יוכל ללכת</w:t>
      </w:r>
      <w:bookmarkStart w:id="15487" w:name="_ETM_Q1_11953491"/>
      <w:bookmarkEnd w:id="15487"/>
      <w:r>
        <w:rPr>
          <w:rFonts w:hint="cs"/>
          <w:rtl/>
          <w:lang w:eastAsia="he-IL"/>
        </w:rPr>
        <w:t xml:space="preserve"> של הריסה ובנייה בוודאי שהוא </w:t>
      </w:r>
      <w:bookmarkStart w:id="15488" w:name="_ETM_Q1_11958589"/>
      <w:bookmarkEnd w:id="15488"/>
      <w:r>
        <w:rPr>
          <w:rFonts w:hint="cs"/>
          <w:rtl/>
          <w:lang w:eastAsia="he-IL"/>
        </w:rPr>
        <w:t>יעדי</w:t>
      </w:r>
      <w:bookmarkStart w:id="15489" w:name="_ETM_Q1_11955964"/>
      <w:bookmarkEnd w:id="15489"/>
      <w:r>
        <w:rPr>
          <w:rFonts w:hint="cs"/>
          <w:rtl/>
          <w:lang w:eastAsia="he-IL"/>
        </w:rPr>
        <w:t>ף את זה. פה כנראה פרויקטים שהם בפריפריה יותר עמוקה,</w:t>
      </w:r>
      <w:bookmarkStart w:id="15490" w:name="_ETM_Q1_11962516"/>
      <w:bookmarkEnd w:id="15490"/>
      <w:r>
        <w:rPr>
          <w:rFonts w:hint="cs"/>
          <w:rtl/>
          <w:lang w:eastAsia="he-IL"/>
        </w:rPr>
        <w:t xml:space="preserve"> בכדאיות כלכלית יותר נמוכה. רו</w:t>
      </w:r>
      <w:bookmarkStart w:id="15491" w:name="_ETM_Q1_11962734"/>
      <w:bookmarkEnd w:id="15491"/>
      <w:r>
        <w:rPr>
          <w:rFonts w:hint="cs"/>
          <w:rtl/>
          <w:lang w:eastAsia="he-IL"/>
        </w:rPr>
        <w:t>צים ללכת לפרויקט</w:t>
      </w:r>
      <w:bookmarkStart w:id="15492" w:name="_ETM_Q1_11962363"/>
      <w:bookmarkEnd w:id="15492"/>
      <w:r>
        <w:rPr>
          <w:rFonts w:hint="cs"/>
          <w:rtl/>
          <w:lang w:eastAsia="he-IL"/>
        </w:rPr>
        <w:t>ים פחות מורכב הנדסית.</w:t>
      </w:r>
      <w:bookmarkStart w:id="15493" w:name="_ETM_Q1_11967607"/>
      <w:bookmarkEnd w:id="15493"/>
      <w:r>
        <w:rPr>
          <w:rFonts w:hint="cs"/>
          <w:rtl/>
          <w:lang w:eastAsia="he-IL"/>
        </w:rPr>
        <w:t xml:space="preserve"> הולכים לפרויקט הזה. ולכן לא מ</w:t>
      </w:r>
      <w:bookmarkStart w:id="15494" w:name="_ETM_Q1_11968076"/>
      <w:bookmarkEnd w:id="15494"/>
      <w:r>
        <w:rPr>
          <w:rFonts w:hint="cs"/>
          <w:rtl/>
          <w:lang w:eastAsia="he-IL"/>
        </w:rPr>
        <w:t>וצדק לטעמנו להחליש את כוחם</w:t>
      </w:r>
      <w:bookmarkStart w:id="15495" w:name="_ETM_Q1_11972433"/>
      <w:bookmarkEnd w:id="15495"/>
      <w:r>
        <w:rPr>
          <w:rFonts w:hint="cs"/>
          <w:rtl/>
          <w:lang w:eastAsia="he-IL"/>
        </w:rPr>
        <w:t xml:space="preserve"> ללכת ל</w:t>
      </w:r>
      <w:bookmarkStart w:id="15496" w:name="_ETM_Q1_11970928"/>
      <w:bookmarkEnd w:id="15496"/>
      <w:r>
        <w:rPr>
          <w:rFonts w:hint="cs"/>
          <w:rtl/>
          <w:lang w:eastAsia="he-IL"/>
        </w:rPr>
        <w:t xml:space="preserve">פרויקט הזה. </w:t>
      </w:r>
      <w:bookmarkStart w:id="15497" w:name="_ETM_Q1_11972357"/>
      <w:bookmarkEnd w:id="15497"/>
    </w:p>
    <w:p w14:paraId="2C2B1710" w14:textId="77777777" w:rsidR="00CE6755" w:rsidRDefault="00CE6755" w:rsidP="00CE6755">
      <w:pPr>
        <w:rPr>
          <w:rtl/>
          <w:lang w:eastAsia="he-IL"/>
        </w:rPr>
      </w:pPr>
      <w:bookmarkStart w:id="15498" w:name="_ETM_Q1_11972446"/>
      <w:bookmarkStart w:id="15499" w:name="_ETM_Q1_11973426"/>
      <w:bookmarkEnd w:id="15498"/>
      <w:bookmarkEnd w:id="15499"/>
    </w:p>
    <w:p w14:paraId="0C209C9A" w14:textId="2807F1A2" w:rsidR="00CE6755" w:rsidRDefault="00CE6755" w:rsidP="00CE6755">
      <w:pPr>
        <w:pStyle w:val="af9"/>
        <w:keepNext/>
        <w:rPr>
          <w:rtl/>
          <w:lang w:eastAsia="he-IL"/>
        </w:rPr>
      </w:pPr>
      <w:bookmarkStart w:id="15500" w:name="ET_guest_דר_איריס_פרנקל_כהן_1756"/>
      <w:r w:rsidRPr="00CE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CE675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0"/>
    </w:p>
    <w:p w14:paraId="5A2486FA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465B0627" w14:textId="77777777" w:rsidR="00CE6755" w:rsidRDefault="00CE6755" w:rsidP="00CE6755">
      <w:pPr>
        <w:rPr>
          <w:rtl/>
          <w:lang w:eastAsia="he-IL"/>
        </w:rPr>
      </w:pPr>
      <w:bookmarkStart w:id="15501" w:name="_ETM_Q1_11974013"/>
      <w:bookmarkStart w:id="15502" w:name="_ETM_Q1_11974052"/>
      <w:bookmarkEnd w:id="15501"/>
      <w:bookmarkEnd w:id="15502"/>
      <w:r>
        <w:rPr>
          <w:rFonts w:hint="cs"/>
          <w:rtl/>
          <w:lang w:eastAsia="he-IL"/>
        </w:rPr>
        <w:t>אני חושבת, סליחה, אפשר לו</w:t>
      </w:r>
      <w:bookmarkStart w:id="15503" w:name="_ETM_Q1_11973359"/>
      <w:bookmarkEnd w:id="15503"/>
      <w:r>
        <w:rPr>
          <w:rFonts w:hint="cs"/>
          <w:rtl/>
          <w:lang w:eastAsia="he-IL"/>
        </w:rPr>
        <w:t>מר משהו?</w:t>
      </w:r>
      <w:bookmarkStart w:id="15504" w:name="_ETM_Q1_11974291"/>
      <w:bookmarkEnd w:id="15504"/>
    </w:p>
    <w:p w14:paraId="2D07DE23" w14:textId="77777777" w:rsidR="00CE6755" w:rsidRDefault="00CE6755" w:rsidP="00CE6755">
      <w:pPr>
        <w:rPr>
          <w:rtl/>
          <w:lang w:eastAsia="he-IL"/>
        </w:rPr>
      </w:pPr>
      <w:bookmarkStart w:id="15505" w:name="_ETM_Q1_11974377"/>
      <w:bookmarkEnd w:id="15505"/>
    </w:p>
    <w:p w14:paraId="21E1A1A2" w14:textId="13709DC7" w:rsidR="00CE6755" w:rsidRDefault="00CE6755" w:rsidP="00CE6755">
      <w:pPr>
        <w:pStyle w:val="af6"/>
        <w:keepNext/>
        <w:rPr>
          <w:rtl/>
        </w:rPr>
      </w:pPr>
      <w:bookmarkStart w:id="15506" w:name="ET_yor_5069_1757"/>
      <w:r w:rsidRPr="00CE67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675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506"/>
    </w:p>
    <w:p w14:paraId="6802912D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45885692" w14:textId="77777777" w:rsidR="00CE6755" w:rsidRDefault="00CE6755" w:rsidP="00CE6755">
      <w:pPr>
        <w:rPr>
          <w:rtl/>
          <w:lang w:eastAsia="he-IL"/>
        </w:rPr>
      </w:pPr>
      <w:bookmarkStart w:id="15507" w:name="_ETM_Q1_11975455"/>
      <w:bookmarkStart w:id="15508" w:name="_ETM_Q1_11975490"/>
      <w:bookmarkEnd w:id="15507"/>
      <w:bookmarkEnd w:id="15508"/>
      <w:r>
        <w:rPr>
          <w:rFonts w:hint="cs"/>
          <w:rtl/>
          <w:lang w:eastAsia="he-IL"/>
        </w:rPr>
        <w:t xml:space="preserve">בוודאי. </w:t>
      </w:r>
    </w:p>
    <w:p w14:paraId="1A6DF61C" w14:textId="77777777" w:rsidR="00CE6755" w:rsidRDefault="00CE6755" w:rsidP="00CE6755">
      <w:pPr>
        <w:rPr>
          <w:rtl/>
          <w:lang w:eastAsia="he-IL"/>
        </w:rPr>
      </w:pPr>
      <w:bookmarkStart w:id="15509" w:name="_ETM_Q1_11976342"/>
      <w:bookmarkStart w:id="15510" w:name="_ETM_Q1_11976417"/>
      <w:bookmarkStart w:id="15511" w:name="_ETM_Q1_11977292"/>
      <w:bookmarkEnd w:id="15509"/>
      <w:bookmarkEnd w:id="15510"/>
      <w:bookmarkEnd w:id="15511"/>
    </w:p>
    <w:p w14:paraId="07874633" w14:textId="5743E3FB" w:rsidR="00CE6755" w:rsidRDefault="00CE6755" w:rsidP="00CE6755">
      <w:pPr>
        <w:pStyle w:val="af9"/>
        <w:keepNext/>
        <w:rPr>
          <w:rtl/>
          <w:lang w:eastAsia="he-IL"/>
        </w:rPr>
      </w:pPr>
      <w:bookmarkStart w:id="15512" w:name="ET_guest_דר_איריס_פרנקל_כהן_1758"/>
      <w:r w:rsidRPr="00CE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CE675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2"/>
    </w:p>
    <w:p w14:paraId="6B9CC494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782E487D" w14:textId="77777777" w:rsidR="00CE6755" w:rsidRDefault="00CE6755" w:rsidP="00CE6755">
      <w:pPr>
        <w:rPr>
          <w:rtl/>
          <w:lang w:eastAsia="he-IL"/>
        </w:rPr>
      </w:pPr>
      <w:bookmarkStart w:id="15513" w:name="_ETM_Q1_11977909"/>
      <w:bookmarkStart w:id="15514" w:name="_ETM_Q1_11977951"/>
      <w:bookmarkEnd w:id="15513"/>
      <w:bookmarkEnd w:id="15514"/>
      <w:r>
        <w:rPr>
          <w:rFonts w:hint="cs"/>
          <w:rtl/>
          <w:lang w:eastAsia="he-IL"/>
        </w:rPr>
        <w:t xml:space="preserve">אני </w:t>
      </w:r>
      <w:bookmarkStart w:id="15515" w:name="_ETM_Q1_11978918"/>
      <w:bookmarkEnd w:id="15515"/>
      <w:r>
        <w:rPr>
          <w:rFonts w:hint="cs"/>
          <w:rtl/>
          <w:lang w:eastAsia="he-IL"/>
        </w:rPr>
        <w:t>לא חושבת, נדמה לי שלא צריך את הטיעון הזה, מאחר</w:t>
      </w:r>
      <w:bookmarkStart w:id="15516" w:name="_ETM_Q1_11984494"/>
      <w:bookmarkEnd w:id="15516"/>
      <w:r>
        <w:rPr>
          <w:rFonts w:hint="cs"/>
          <w:rtl/>
          <w:lang w:eastAsia="he-IL"/>
        </w:rPr>
        <w:t xml:space="preserve"> שכבר היום יש למפקח ס</w:t>
      </w:r>
      <w:bookmarkStart w:id="15517" w:name="_ETM_Q1_11985091"/>
      <w:bookmarkEnd w:id="15517"/>
      <w:r>
        <w:rPr>
          <w:rFonts w:hint="cs"/>
          <w:rtl/>
          <w:lang w:eastAsia="he-IL"/>
        </w:rPr>
        <w:t>מכות לפנו</w:t>
      </w:r>
      <w:bookmarkStart w:id="15518" w:name="_ETM_Q1_11984487"/>
      <w:bookmarkEnd w:id="15518"/>
      <w:r>
        <w:rPr>
          <w:rFonts w:hint="cs"/>
          <w:rtl/>
          <w:lang w:eastAsia="he-IL"/>
        </w:rPr>
        <w:t xml:space="preserve">ת </w:t>
      </w:r>
      <w:bookmarkStart w:id="15519" w:name="_ETM_Q1_11983746"/>
      <w:bookmarkEnd w:id="15519"/>
      <w:r>
        <w:rPr>
          <w:rFonts w:hint="cs"/>
          <w:rtl/>
          <w:lang w:eastAsia="he-IL"/>
        </w:rPr>
        <w:t>לשמאי. הסוגיה הכלכלית</w:t>
      </w:r>
      <w:bookmarkStart w:id="15520" w:name="_ETM_Q1_11990503"/>
      <w:bookmarkEnd w:id="15520"/>
      <w:r>
        <w:rPr>
          <w:rFonts w:hint="cs"/>
          <w:rtl/>
          <w:lang w:eastAsia="he-IL"/>
        </w:rPr>
        <w:t xml:space="preserve"> נמצאת על השולחן. אני חושבת שאף אחד מאתנו לא מכיר</w:t>
      </w:r>
      <w:bookmarkStart w:id="15521" w:name="_ETM_Q1_11995099"/>
      <w:bookmarkEnd w:id="15521"/>
      <w:r>
        <w:rPr>
          <w:rFonts w:hint="cs"/>
          <w:rtl/>
          <w:lang w:eastAsia="he-IL"/>
        </w:rPr>
        <w:t xml:space="preserve"> דירה שעברה חיזוק וזה לא עסקה כדאית כלכלית, בסופו של</w:t>
      </w:r>
      <w:bookmarkStart w:id="15522" w:name="_ETM_Q1_12000649"/>
      <w:bookmarkEnd w:id="15522"/>
      <w:r>
        <w:rPr>
          <w:rFonts w:hint="cs"/>
          <w:rtl/>
          <w:lang w:eastAsia="he-IL"/>
        </w:rPr>
        <w:t xml:space="preserve"> דבר. רכושו משביח בוודאות. השאלה כמה. ותמיד המריבות בין הדיירים</w:t>
      </w:r>
      <w:bookmarkStart w:id="15523" w:name="_ETM_Q1_12007450"/>
      <w:bookmarkEnd w:id="15523"/>
      <w:r>
        <w:rPr>
          <w:rFonts w:hint="cs"/>
          <w:rtl/>
          <w:lang w:eastAsia="he-IL"/>
        </w:rPr>
        <w:t xml:space="preserve"> הם על אני רוצה עוד קצת. ואני חושבת שמזה חבריי</w:t>
      </w:r>
      <w:bookmarkStart w:id="15524" w:name="_ETM_Q1_12013151"/>
      <w:bookmarkEnd w:id="15524"/>
      <w:r>
        <w:rPr>
          <w:rFonts w:hint="cs"/>
          <w:rtl/>
          <w:lang w:eastAsia="he-IL"/>
        </w:rPr>
        <w:t xml:space="preserve"> חוששים.</w:t>
      </w:r>
      <w:bookmarkStart w:id="15525" w:name="_ETM_Q1_12014149"/>
      <w:bookmarkStart w:id="15526" w:name="_ETM_Q1_12014225"/>
      <w:bookmarkEnd w:id="15525"/>
      <w:bookmarkEnd w:id="15526"/>
      <w:r>
        <w:rPr>
          <w:rFonts w:hint="cs"/>
          <w:rtl/>
          <w:lang w:eastAsia="he-IL"/>
        </w:rPr>
        <w:t xml:space="preserve"> שזה לא יהפך למצב של סחטנות. ואנחנו הר</w:t>
      </w:r>
      <w:bookmarkStart w:id="15527" w:name="_ETM_Q1_12017586"/>
      <w:bookmarkEnd w:id="15527"/>
      <w:r>
        <w:rPr>
          <w:rFonts w:hint="cs"/>
          <w:rtl/>
          <w:lang w:eastAsia="he-IL"/>
        </w:rPr>
        <w:t>י ר</w:t>
      </w:r>
      <w:bookmarkStart w:id="15528" w:name="_ETM_Q1_12017859"/>
      <w:bookmarkEnd w:id="15528"/>
      <w:r>
        <w:rPr>
          <w:rFonts w:hint="cs"/>
          <w:rtl/>
          <w:lang w:eastAsia="he-IL"/>
        </w:rPr>
        <w:t>וצים לעצור את זה. אנחנו רוצים עסקה שתתקדם, בהכרח</w:t>
      </w:r>
      <w:bookmarkStart w:id="15529" w:name="_ETM_Q1_12021660"/>
      <w:bookmarkEnd w:id="15529"/>
      <w:r>
        <w:rPr>
          <w:rFonts w:hint="cs"/>
          <w:rtl/>
          <w:lang w:eastAsia="he-IL"/>
        </w:rPr>
        <w:t xml:space="preserve"> </w:t>
      </w:r>
      <w:bookmarkStart w:id="15530" w:name="_ETM_Q1_12021908"/>
      <w:bookmarkEnd w:id="15530"/>
      <w:r>
        <w:rPr>
          <w:rFonts w:hint="cs"/>
          <w:rtl/>
          <w:lang w:eastAsia="he-IL"/>
        </w:rPr>
        <w:t xml:space="preserve">איה תשביח את הנכס. השאלה כמה הוא </w:t>
      </w:r>
      <w:bookmarkStart w:id="15531" w:name="_ETM_Q1_12023724"/>
      <w:bookmarkEnd w:id="15531"/>
      <w:r>
        <w:rPr>
          <w:rFonts w:hint="cs"/>
          <w:rtl/>
          <w:lang w:eastAsia="he-IL"/>
        </w:rPr>
        <w:t xml:space="preserve">יתעשר מזה. </w:t>
      </w:r>
    </w:p>
    <w:p w14:paraId="229FE4D0" w14:textId="77777777" w:rsidR="00CE6755" w:rsidRDefault="00CE6755" w:rsidP="00CE6755">
      <w:pPr>
        <w:rPr>
          <w:rtl/>
          <w:lang w:eastAsia="he-IL"/>
        </w:rPr>
      </w:pPr>
      <w:bookmarkStart w:id="15532" w:name="_ETM_Q1_12027570"/>
      <w:bookmarkStart w:id="15533" w:name="_ETM_Q1_12027660"/>
      <w:bookmarkEnd w:id="15532"/>
      <w:bookmarkEnd w:id="15533"/>
    </w:p>
    <w:p w14:paraId="6B19CDB6" w14:textId="7E15DE20" w:rsidR="00CE6755" w:rsidRDefault="00CE6755" w:rsidP="00CE6755">
      <w:pPr>
        <w:pStyle w:val="af9"/>
        <w:keepNext/>
        <w:rPr>
          <w:rtl/>
          <w:lang w:eastAsia="he-IL"/>
        </w:rPr>
      </w:pPr>
      <w:bookmarkStart w:id="15534" w:name="ET_guest_רעות_בינג_1759"/>
      <w:r w:rsidRPr="00CE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E675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34"/>
    </w:p>
    <w:p w14:paraId="57F5AA43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0691C2F5" w14:textId="77777777" w:rsidR="00CE6755" w:rsidRDefault="00CE6755" w:rsidP="00CE6755">
      <w:pPr>
        <w:rPr>
          <w:rtl/>
          <w:lang w:eastAsia="he-IL"/>
        </w:rPr>
      </w:pPr>
      <w:bookmarkStart w:id="15535" w:name="_ETM_Q1_12028789"/>
      <w:bookmarkStart w:id="15536" w:name="_ETM_Q1_12028832"/>
      <w:bookmarkEnd w:id="15535"/>
      <w:bookmarkEnd w:id="15536"/>
      <w:r>
        <w:rPr>
          <w:rFonts w:hint="cs"/>
          <w:rtl/>
          <w:lang w:eastAsia="he-IL"/>
        </w:rPr>
        <w:t>ופ</w:t>
      </w:r>
      <w:bookmarkStart w:id="15537" w:name="_ETM_Q1_12026198"/>
      <w:bookmarkEnd w:id="15537"/>
      <w:r>
        <w:rPr>
          <w:rFonts w:hint="cs"/>
          <w:rtl/>
          <w:lang w:eastAsia="he-IL"/>
        </w:rPr>
        <w:t>ינוי</w:t>
      </w:r>
      <w:bookmarkStart w:id="15538" w:name="_ETM_Q1_12027072"/>
      <w:bookmarkEnd w:id="15538"/>
      <w:r>
        <w:rPr>
          <w:rFonts w:hint="cs"/>
          <w:rtl/>
          <w:lang w:eastAsia="he-IL"/>
        </w:rPr>
        <w:t xml:space="preserve"> בינוי זה לא?</w:t>
      </w:r>
      <w:bookmarkStart w:id="15539" w:name="_ETM_Q1_12029123"/>
      <w:bookmarkEnd w:id="15539"/>
    </w:p>
    <w:p w14:paraId="20F0D2B9" w14:textId="77777777" w:rsidR="00CE6755" w:rsidRDefault="00CE6755" w:rsidP="00CE6755">
      <w:pPr>
        <w:rPr>
          <w:rtl/>
          <w:lang w:eastAsia="he-IL"/>
        </w:rPr>
      </w:pPr>
      <w:bookmarkStart w:id="15540" w:name="_ETM_Q1_12029193"/>
      <w:bookmarkEnd w:id="15540"/>
    </w:p>
    <w:p w14:paraId="51D0D301" w14:textId="5CD92CB0" w:rsidR="00CE6755" w:rsidRDefault="00CE6755" w:rsidP="00CE6755">
      <w:pPr>
        <w:pStyle w:val="a4"/>
        <w:keepNext/>
        <w:rPr>
          <w:rtl/>
        </w:rPr>
      </w:pPr>
      <w:bookmarkStart w:id="15541" w:name="ET_speaker_תומר_רוזנר_1760"/>
      <w:r w:rsidRPr="00CE675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E675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541"/>
    </w:p>
    <w:p w14:paraId="533BB85C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351C89F3" w14:textId="77777777" w:rsidR="00CE6755" w:rsidRDefault="00CE6755" w:rsidP="00CE6755">
      <w:pPr>
        <w:rPr>
          <w:rtl/>
          <w:lang w:eastAsia="he-IL"/>
        </w:rPr>
      </w:pPr>
      <w:bookmarkStart w:id="15542" w:name="_ETM_Q1_12030365"/>
      <w:bookmarkStart w:id="15543" w:name="_ETM_Q1_12030410"/>
      <w:bookmarkEnd w:id="15542"/>
      <w:bookmarkEnd w:id="15543"/>
      <w:r>
        <w:rPr>
          <w:rFonts w:hint="cs"/>
          <w:rtl/>
          <w:lang w:eastAsia="he-IL"/>
        </w:rPr>
        <w:t>זה ל</w:t>
      </w:r>
      <w:bookmarkStart w:id="15544" w:name="_ETM_Q1_12027654"/>
      <w:bookmarkEnd w:id="15544"/>
      <w:r>
        <w:rPr>
          <w:rFonts w:hint="cs"/>
          <w:rtl/>
          <w:lang w:eastAsia="he-IL"/>
        </w:rPr>
        <w:t>א המצב?</w:t>
      </w:r>
      <w:bookmarkStart w:id="15545" w:name="_ETM_Q1_12028704"/>
      <w:bookmarkEnd w:id="15545"/>
    </w:p>
    <w:p w14:paraId="22E4F1AA" w14:textId="77777777" w:rsidR="00CE6755" w:rsidRDefault="00CE6755" w:rsidP="00CE6755">
      <w:pPr>
        <w:rPr>
          <w:rtl/>
          <w:lang w:eastAsia="he-IL"/>
        </w:rPr>
      </w:pPr>
      <w:bookmarkStart w:id="15546" w:name="_ETM_Q1_12028778"/>
      <w:bookmarkEnd w:id="15546"/>
    </w:p>
    <w:p w14:paraId="4417DE0D" w14:textId="5B94FCD1" w:rsidR="00CE6755" w:rsidRDefault="00CE6755" w:rsidP="00CE6755">
      <w:pPr>
        <w:pStyle w:val="af9"/>
        <w:keepNext/>
        <w:rPr>
          <w:rtl/>
          <w:lang w:eastAsia="he-IL"/>
        </w:rPr>
      </w:pPr>
      <w:bookmarkStart w:id="15547" w:name="ET_guest_רעות_בינג_1761"/>
      <w:r w:rsidRPr="00CE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CE675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7"/>
    </w:p>
    <w:p w14:paraId="62AE63A6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5731C9B8" w14:textId="77777777" w:rsidR="00CE6755" w:rsidRDefault="00CE6755" w:rsidP="00CE6755">
      <w:pPr>
        <w:rPr>
          <w:rtl/>
          <w:lang w:eastAsia="he-IL"/>
        </w:rPr>
      </w:pPr>
      <w:bookmarkStart w:id="15548" w:name="_ETM_Q1_12030009"/>
      <w:bookmarkEnd w:id="15548"/>
      <w:r>
        <w:rPr>
          <w:rFonts w:hint="cs"/>
          <w:rtl/>
          <w:lang w:eastAsia="he-IL"/>
        </w:rPr>
        <w:t>זה</w:t>
      </w:r>
      <w:bookmarkStart w:id="15549" w:name="_ETM_Q1_12030060"/>
      <w:bookmarkEnd w:id="15549"/>
      <w:r>
        <w:rPr>
          <w:rFonts w:hint="cs"/>
          <w:rtl/>
          <w:lang w:eastAsia="he-IL"/>
        </w:rPr>
        <w:t xml:space="preserve"> לא ההנחה?</w:t>
      </w:r>
    </w:p>
    <w:p w14:paraId="2C147FB2" w14:textId="77777777" w:rsidR="00CE6755" w:rsidRDefault="00CE6755" w:rsidP="00CE6755">
      <w:pPr>
        <w:rPr>
          <w:rtl/>
          <w:lang w:eastAsia="he-IL"/>
        </w:rPr>
      </w:pPr>
      <w:bookmarkStart w:id="15550" w:name="_ETM_Q1_12031354"/>
      <w:bookmarkStart w:id="15551" w:name="_ETM_Q1_12031434"/>
      <w:bookmarkEnd w:id="15550"/>
      <w:bookmarkEnd w:id="15551"/>
    </w:p>
    <w:p w14:paraId="2973A010" w14:textId="73E27D42" w:rsidR="00CE6755" w:rsidRDefault="00CE6755" w:rsidP="00CE6755">
      <w:pPr>
        <w:pStyle w:val="af9"/>
        <w:keepNext/>
        <w:rPr>
          <w:rtl/>
          <w:lang w:eastAsia="he-IL"/>
        </w:rPr>
      </w:pPr>
      <w:bookmarkStart w:id="15552" w:name="ET_guest_דר_איריס_פרנקל_כהן_1762"/>
      <w:r w:rsidRPr="00CE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CE675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2"/>
    </w:p>
    <w:p w14:paraId="53D05BD4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7B5FC1EF" w14:textId="77777777" w:rsidR="00CE6755" w:rsidRDefault="00CE6755" w:rsidP="00CE675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5553" w:name="_ETM_Q1_12032812"/>
      <w:bookmarkStart w:id="15554" w:name="_ETM_Q1_12032860"/>
      <w:bookmarkEnd w:id="15553"/>
      <w:bookmarkEnd w:id="15554"/>
      <w:r>
        <w:rPr>
          <w:rFonts w:hint="cs"/>
          <w:rtl/>
          <w:lang w:eastAsia="he-IL"/>
        </w:rPr>
        <w:t xml:space="preserve">כול להיות. עכשיו </w:t>
      </w:r>
      <w:bookmarkStart w:id="15555" w:name="_ETM_Q1_12034529"/>
      <w:bookmarkEnd w:id="15555"/>
      <w:r>
        <w:rPr>
          <w:rFonts w:hint="cs"/>
          <w:rtl/>
          <w:lang w:eastAsia="he-IL"/>
        </w:rPr>
        <w:t>זה חשבונו</w:t>
      </w:r>
      <w:bookmarkStart w:id="15556" w:name="_ETM_Q1_12032627"/>
      <w:bookmarkEnd w:id="15556"/>
      <w:r>
        <w:rPr>
          <w:rFonts w:hint="cs"/>
          <w:rtl/>
          <w:lang w:eastAsia="he-IL"/>
        </w:rPr>
        <w:t>ת קצת יותר מורכבים</w:t>
      </w:r>
      <w:bookmarkStart w:id="15557" w:name="_ETM_Q1_12032442"/>
      <w:bookmarkEnd w:id="15557"/>
      <w:r>
        <w:rPr>
          <w:rFonts w:hint="cs"/>
          <w:rtl/>
          <w:lang w:eastAsia="he-IL"/>
        </w:rPr>
        <w:t xml:space="preserve">. </w:t>
      </w:r>
      <w:bookmarkStart w:id="15558" w:name="_ETM_Q1_12032690"/>
      <w:bookmarkEnd w:id="15558"/>
    </w:p>
    <w:p w14:paraId="239FD993" w14:textId="77777777" w:rsidR="00CE6755" w:rsidRDefault="00CE6755" w:rsidP="00CE6755">
      <w:pPr>
        <w:rPr>
          <w:rtl/>
          <w:lang w:eastAsia="he-IL"/>
        </w:rPr>
      </w:pPr>
    </w:p>
    <w:p w14:paraId="466A97AC" w14:textId="4D7F3949" w:rsidR="00CE6755" w:rsidRDefault="00CE6755" w:rsidP="00CE6755">
      <w:pPr>
        <w:pStyle w:val="af6"/>
        <w:keepNext/>
        <w:rPr>
          <w:rtl/>
        </w:rPr>
      </w:pPr>
      <w:bookmarkStart w:id="15559" w:name="ET_yor_5069_1763"/>
      <w:r w:rsidRPr="00CE67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675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559"/>
    </w:p>
    <w:p w14:paraId="02496EF7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5632A629" w14:textId="77777777" w:rsidR="00CE6755" w:rsidRDefault="00CE6755" w:rsidP="00CE6755">
      <w:pPr>
        <w:rPr>
          <w:rtl/>
          <w:lang w:eastAsia="he-IL"/>
        </w:rPr>
      </w:pPr>
      <w:bookmarkStart w:id="15560" w:name="_ETM_Q1_12033784"/>
      <w:bookmarkStart w:id="15561" w:name="_ETM_Q1_12033843"/>
      <w:bookmarkEnd w:id="15560"/>
      <w:bookmarkEnd w:id="15561"/>
      <w:r>
        <w:rPr>
          <w:rFonts w:hint="cs"/>
          <w:rtl/>
          <w:lang w:eastAsia="he-IL"/>
        </w:rPr>
        <w:t xml:space="preserve">לכן שאלתי אתכם מקודם, סליחה, </w:t>
      </w:r>
      <w:bookmarkStart w:id="15562" w:name="_ETM_Q1_12036306"/>
      <w:bookmarkEnd w:id="15562"/>
      <w:r>
        <w:rPr>
          <w:rFonts w:hint="cs"/>
          <w:rtl/>
          <w:lang w:eastAsia="he-IL"/>
        </w:rPr>
        <w:t>מה ההבדל?</w:t>
      </w:r>
      <w:bookmarkStart w:id="15563" w:name="_ETM_Q1_12038330"/>
      <w:bookmarkEnd w:id="15563"/>
    </w:p>
    <w:p w14:paraId="701D6815" w14:textId="77777777" w:rsidR="00CE6755" w:rsidRDefault="00CE6755" w:rsidP="00CE6755">
      <w:pPr>
        <w:rPr>
          <w:rtl/>
          <w:lang w:eastAsia="he-IL"/>
        </w:rPr>
      </w:pPr>
      <w:bookmarkStart w:id="15564" w:name="_ETM_Q1_12038418"/>
      <w:bookmarkStart w:id="15565" w:name="_ETM_Q1_12035670"/>
      <w:bookmarkEnd w:id="15564"/>
      <w:bookmarkEnd w:id="15565"/>
    </w:p>
    <w:p w14:paraId="332EE1C5" w14:textId="499F47FB" w:rsidR="00CE6755" w:rsidRDefault="00CE6755" w:rsidP="00CE6755">
      <w:pPr>
        <w:pStyle w:val="af9"/>
        <w:keepNext/>
        <w:rPr>
          <w:rtl/>
          <w:lang w:eastAsia="he-IL"/>
        </w:rPr>
      </w:pPr>
      <w:bookmarkStart w:id="15566" w:name="ET_guest_אסף_וקסלר_1764"/>
      <w:r w:rsidRPr="00CE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CE675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6"/>
    </w:p>
    <w:p w14:paraId="28980B06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6BEBB174" w14:textId="77777777" w:rsidR="00CE6755" w:rsidRDefault="00CE6755" w:rsidP="00CE6755">
      <w:pPr>
        <w:rPr>
          <w:rtl/>
          <w:lang w:eastAsia="he-IL"/>
        </w:rPr>
      </w:pPr>
      <w:bookmarkStart w:id="15567" w:name="_ETM_Q1_12038727"/>
      <w:bookmarkEnd w:id="15567"/>
      <w:r>
        <w:rPr>
          <w:rFonts w:hint="cs"/>
          <w:rtl/>
          <w:lang w:eastAsia="he-IL"/>
        </w:rPr>
        <w:t>ל</w:t>
      </w:r>
      <w:bookmarkStart w:id="15568" w:name="_ETM_Q1_12038776"/>
      <w:bookmarkEnd w:id="15568"/>
      <w:r>
        <w:rPr>
          <w:rFonts w:hint="cs"/>
          <w:rtl/>
          <w:lang w:eastAsia="he-IL"/>
        </w:rPr>
        <w:t>א, אז תום התייחס מקודם. הוא אמר בהרי</w:t>
      </w:r>
      <w:bookmarkStart w:id="15569" w:name="_ETM_Q1_12039429"/>
      <w:bookmarkEnd w:id="15569"/>
      <w:r>
        <w:rPr>
          <w:rFonts w:hint="cs"/>
          <w:rtl/>
          <w:lang w:eastAsia="he-IL"/>
        </w:rPr>
        <w:t xml:space="preserve">סה ובנייה </w:t>
      </w:r>
      <w:bookmarkStart w:id="15570" w:name="_ETM_Q1_12040393"/>
      <w:bookmarkEnd w:id="15570"/>
      <w:r>
        <w:rPr>
          <w:rFonts w:hint="cs"/>
          <w:rtl/>
          <w:lang w:eastAsia="he-IL"/>
        </w:rPr>
        <w:t xml:space="preserve">יש פה אירוע שהוא יותר מורכב. </w:t>
      </w:r>
      <w:bookmarkStart w:id="15571" w:name="_ETM_Q1_12043618"/>
      <w:bookmarkEnd w:id="15571"/>
    </w:p>
    <w:p w14:paraId="4C03ABE5" w14:textId="77777777" w:rsidR="00CE6755" w:rsidRDefault="00CE6755" w:rsidP="00CE6755">
      <w:pPr>
        <w:rPr>
          <w:rtl/>
          <w:lang w:eastAsia="he-IL"/>
        </w:rPr>
      </w:pPr>
    </w:p>
    <w:p w14:paraId="43E65AAA" w14:textId="56562B12" w:rsidR="00CE6755" w:rsidRDefault="00CE6755" w:rsidP="00CE6755">
      <w:pPr>
        <w:pStyle w:val="af6"/>
        <w:keepNext/>
        <w:rPr>
          <w:rtl/>
        </w:rPr>
      </w:pPr>
      <w:bookmarkStart w:id="15572" w:name="ET_yor_5069_1765"/>
      <w:r w:rsidRPr="00CE67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675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572"/>
    </w:p>
    <w:p w14:paraId="773109DD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2F5468E2" w14:textId="77777777" w:rsidR="00CE6755" w:rsidRDefault="00CE6755" w:rsidP="00CE6755">
      <w:pPr>
        <w:rPr>
          <w:rtl/>
          <w:lang w:eastAsia="he-IL"/>
        </w:rPr>
      </w:pPr>
      <w:bookmarkStart w:id="15573" w:name="_ETM_Q1_12044770"/>
      <w:bookmarkEnd w:id="15573"/>
      <w:r>
        <w:rPr>
          <w:rFonts w:hint="cs"/>
          <w:rtl/>
          <w:lang w:eastAsia="he-IL"/>
        </w:rPr>
        <w:t>ב</w:t>
      </w:r>
      <w:bookmarkStart w:id="15574" w:name="_ETM_Q1_12044847"/>
      <w:bookmarkEnd w:id="15574"/>
      <w:r>
        <w:rPr>
          <w:rFonts w:hint="cs"/>
          <w:rtl/>
          <w:lang w:eastAsia="he-IL"/>
        </w:rPr>
        <w:t>מה?</w:t>
      </w:r>
    </w:p>
    <w:p w14:paraId="54487AD8" w14:textId="77777777" w:rsidR="00CE6755" w:rsidRDefault="00CE6755" w:rsidP="00CE6755">
      <w:pPr>
        <w:rPr>
          <w:rtl/>
          <w:lang w:eastAsia="he-IL"/>
        </w:rPr>
      </w:pPr>
      <w:bookmarkStart w:id="15575" w:name="_ETM_Q1_12045369"/>
      <w:bookmarkStart w:id="15576" w:name="_ETM_Q1_12045448"/>
      <w:bookmarkStart w:id="15577" w:name="_ETM_Q1_12042471"/>
      <w:bookmarkEnd w:id="15575"/>
      <w:bookmarkEnd w:id="15576"/>
      <w:bookmarkEnd w:id="15577"/>
    </w:p>
    <w:p w14:paraId="7B9D9B03" w14:textId="3A93FE0D" w:rsidR="00CE6755" w:rsidRDefault="00CE6755" w:rsidP="00CE6755">
      <w:pPr>
        <w:pStyle w:val="af9"/>
        <w:keepNext/>
        <w:rPr>
          <w:rtl/>
          <w:lang w:eastAsia="he-IL"/>
        </w:rPr>
      </w:pPr>
      <w:bookmarkStart w:id="15578" w:name="ET_guest_תום_פישר_1766"/>
      <w:r w:rsidRPr="00CE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E675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78"/>
    </w:p>
    <w:p w14:paraId="6850CD87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7EE9B597" w14:textId="77777777" w:rsidR="00CE6755" w:rsidRDefault="00CE6755" w:rsidP="00CE6755">
      <w:pPr>
        <w:rPr>
          <w:rtl/>
          <w:lang w:eastAsia="he-IL"/>
        </w:rPr>
      </w:pPr>
      <w:bookmarkStart w:id="15579" w:name="_ETM_Q1_12043825"/>
      <w:bookmarkStart w:id="15580" w:name="_ETM_Q1_12043879"/>
      <w:bookmarkEnd w:id="15579"/>
      <w:bookmarkEnd w:id="15580"/>
      <w:r>
        <w:rPr>
          <w:rFonts w:hint="cs"/>
          <w:rtl/>
          <w:lang w:eastAsia="he-IL"/>
        </w:rPr>
        <w:t xml:space="preserve">בהוצאה. </w:t>
      </w:r>
    </w:p>
    <w:p w14:paraId="66E8643B" w14:textId="77777777" w:rsidR="00CE6755" w:rsidRDefault="00CE6755" w:rsidP="00CE6755">
      <w:pPr>
        <w:rPr>
          <w:rtl/>
          <w:lang w:eastAsia="he-IL"/>
        </w:rPr>
      </w:pPr>
      <w:bookmarkStart w:id="15581" w:name="_ETM_Q1_12045085"/>
      <w:bookmarkStart w:id="15582" w:name="_ETM_Q1_12045157"/>
      <w:bookmarkStart w:id="15583" w:name="_ETM_Q1_12044030"/>
      <w:bookmarkEnd w:id="15581"/>
      <w:bookmarkEnd w:id="15582"/>
      <w:bookmarkEnd w:id="15583"/>
    </w:p>
    <w:p w14:paraId="7C5A075E" w14:textId="6135D601" w:rsidR="00CE6755" w:rsidRDefault="00CE6755" w:rsidP="00CE6755">
      <w:pPr>
        <w:pStyle w:val="af9"/>
        <w:keepNext/>
        <w:rPr>
          <w:rtl/>
          <w:lang w:eastAsia="he-IL"/>
        </w:rPr>
      </w:pPr>
      <w:bookmarkStart w:id="15584" w:name="ET_guest_אסף_וקסלר_1767"/>
      <w:r w:rsidRPr="00CE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CE675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84"/>
    </w:p>
    <w:p w14:paraId="24D99C7B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4B54F3EC" w14:textId="77777777" w:rsidR="00CE6755" w:rsidRDefault="00CE6755" w:rsidP="00CE6755">
      <w:pPr>
        <w:rPr>
          <w:rtl/>
          <w:lang w:eastAsia="he-IL"/>
        </w:rPr>
      </w:pPr>
      <w:bookmarkStart w:id="15585" w:name="_ETM_Q1_12045246"/>
      <w:bookmarkStart w:id="15586" w:name="_ETM_Q1_12045294"/>
      <w:bookmarkEnd w:id="15585"/>
      <w:bookmarkEnd w:id="15586"/>
      <w:r>
        <w:rPr>
          <w:rFonts w:hint="cs"/>
          <w:rtl/>
          <w:lang w:eastAsia="he-IL"/>
        </w:rPr>
        <w:t>בהוצאה, בהלי</w:t>
      </w:r>
      <w:bookmarkStart w:id="15587" w:name="_ETM_Q1_12044248"/>
      <w:bookmarkEnd w:id="15587"/>
      <w:r>
        <w:rPr>
          <w:rFonts w:hint="cs"/>
          <w:rtl/>
          <w:lang w:eastAsia="he-IL"/>
        </w:rPr>
        <w:t>כים ההנדסיים</w:t>
      </w:r>
      <w:bookmarkStart w:id="15588" w:name="_ETM_Q1_12045588"/>
      <w:bookmarkEnd w:id="15588"/>
      <w:r>
        <w:rPr>
          <w:rFonts w:hint="cs"/>
          <w:rtl/>
          <w:lang w:eastAsia="he-IL"/>
        </w:rPr>
        <w:t xml:space="preserve"> המורכבים. </w:t>
      </w:r>
      <w:bookmarkStart w:id="15589" w:name="_ETM_Q1_12048107"/>
      <w:bookmarkEnd w:id="15589"/>
    </w:p>
    <w:p w14:paraId="151E8B64" w14:textId="77777777" w:rsidR="00CE6755" w:rsidRDefault="00CE6755" w:rsidP="00CE6755">
      <w:pPr>
        <w:rPr>
          <w:rtl/>
          <w:lang w:eastAsia="he-IL"/>
        </w:rPr>
      </w:pPr>
    </w:p>
    <w:p w14:paraId="4FD628F5" w14:textId="1C57FCCD" w:rsidR="00CE6755" w:rsidRDefault="00CE6755" w:rsidP="00CE6755">
      <w:pPr>
        <w:pStyle w:val="af6"/>
        <w:keepNext/>
        <w:rPr>
          <w:rtl/>
        </w:rPr>
      </w:pPr>
      <w:bookmarkStart w:id="15590" w:name="ET_yor_5069_1768"/>
      <w:r w:rsidRPr="00CE67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675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590"/>
    </w:p>
    <w:p w14:paraId="65EE3098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7DCB1F24" w14:textId="77777777" w:rsidR="00CE6755" w:rsidRDefault="00CE6755" w:rsidP="00CE6755">
      <w:pPr>
        <w:rPr>
          <w:rtl/>
          <w:lang w:eastAsia="he-IL"/>
        </w:rPr>
      </w:pPr>
      <w:bookmarkStart w:id="15591" w:name="_ETM_Q1_12049275"/>
      <w:bookmarkEnd w:id="15591"/>
      <w:r>
        <w:rPr>
          <w:rFonts w:hint="cs"/>
          <w:rtl/>
          <w:lang w:eastAsia="he-IL"/>
        </w:rPr>
        <w:t>מ</w:t>
      </w:r>
      <w:bookmarkStart w:id="15592" w:name="_ETM_Q1_12049329"/>
      <w:bookmarkEnd w:id="15592"/>
      <w:r>
        <w:rPr>
          <w:rFonts w:hint="cs"/>
          <w:rtl/>
          <w:lang w:eastAsia="he-IL"/>
        </w:rPr>
        <w:t xml:space="preserve">ה </w:t>
      </w:r>
      <w:bookmarkStart w:id="15593" w:name="_ETM_Q1_12046878"/>
      <w:bookmarkEnd w:id="15593"/>
      <w:r>
        <w:rPr>
          <w:rFonts w:hint="cs"/>
          <w:rtl/>
          <w:lang w:eastAsia="he-IL"/>
        </w:rPr>
        <w:t>זה קשור לכדאיות כלכלית?</w:t>
      </w:r>
      <w:bookmarkStart w:id="15594" w:name="_ETM_Q1_12049545"/>
      <w:bookmarkEnd w:id="15594"/>
    </w:p>
    <w:p w14:paraId="7476A5CE" w14:textId="77777777" w:rsidR="00CE6755" w:rsidRDefault="00CE6755" w:rsidP="00CE6755">
      <w:pPr>
        <w:rPr>
          <w:rtl/>
          <w:lang w:eastAsia="he-IL"/>
        </w:rPr>
      </w:pPr>
      <w:bookmarkStart w:id="15595" w:name="_ETM_Q1_12049629"/>
      <w:bookmarkStart w:id="15596" w:name="_ETM_Q1_12051346"/>
      <w:bookmarkEnd w:id="15595"/>
      <w:bookmarkEnd w:id="15596"/>
    </w:p>
    <w:p w14:paraId="06C3C840" w14:textId="298C0DD3" w:rsidR="00CE6755" w:rsidRDefault="00CE6755" w:rsidP="00CE6755">
      <w:pPr>
        <w:pStyle w:val="af9"/>
        <w:keepNext/>
        <w:rPr>
          <w:rtl/>
          <w:lang w:eastAsia="he-IL"/>
        </w:rPr>
      </w:pPr>
      <w:bookmarkStart w:id="15597" w:name="ET_guest_אסף_וקסלר_1769"/>
      <w:r w:rsidRPr="00CE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CE675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7"/>
    </w:p>
    <w:p w14:paraId="1FE5EED5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530821F7" w14:textId="77777777" w:rsidR="00CE6755" w:rsidRDefault="00CE6755" w:rsidP="00CE6755">
      <w:pPr>
        <w:rPr>
          <w:rtl/>
          <w:lang w:eastAsia="he-IL"/>
        </w:rPr>
      </w:pPr>
      <w:bookmarkStart w:id="15598" w:name="_ETM_Q1_12051900"/>
      <w:bookmarkStart w:id="15599" w:name="_ETM_Q1_12051943"/>
      <w:bookmarkEnd w:id="15598"/>
      <w:bookmarkEnd w:id="15599"/>
      <w:r>
        <w:rPr>
          <w:rFonts w:hint="cs"/>
          <w:rtl/>
          <w:lang w:eastAsia="he-IL"/>
        </w:rPr>
        <w:t xml:space="preserve">לא. </w:t>
      </w:r>
      <w:bookmarkStart w:id="15600" w:name="_ETM_Q1_12049887"/>
      <w:bookmarkEnd w:id="15600"/>
      <w:r>
        <w:rPr>
          <w:rFonts w:hint="cs"/>
          <w:rtl/>
          <w:lang w:eastAsia="he-IL"/>
        </w:rPr>
        <w:t>אבל שם נתנו לו.</w:t>
      </w:r>
      <w:bookmarkStart w:id="15601" w:name="_ETM_Q1_12051531"/>
      <w:bookmarkEnd w:id="15601"/>
      <w:r>
        <w:rPr>
          <w:rFonts w:hint="cs"/>
          <w:rtl/>
          <w:lang w:eastAsia="he-IL"/>
        </w:rPr>
        <w:t xml:space="preserve"> </w:t>
      </w:r>
      <w:bookmarkStart w:id="15602" w:name="_ETM_Q1_12051729"/>
      <w:bookmarkEnd w:id="15602"/>
    </w:p>
    <w:p w14:paraId="7A0BF098" w14:textId="77777777" w:rsidR="00CE6755" w:rsidRDefault="00CE6755" w:rsidP="00CE6755">
      <w:pPr>
        <w:rPr>
          <w:rtl/>
          <w:lang w:eastAsia="he-IL"/>
        </w:rPr>
      </w:pPr>
      <w:bookmarkStart w:id="15603" w:name="_ETM_Q1_12051821"/>
      <w:bookmarkEnd w:id="15603"/>
    </w:p>
    <w:p w14:paraId="3719FEB1" w14:textId="4AA98BD3" w:rsidR="00CE6755" w:rsidRDefault="00CE6755" w:rsidP="00CE6755">
      <w:pPr>
        <w:pStyle w:val="af6"/>
        <w:keepNext/>
        <w:rPr>
          <w:rtl/>
        </w:rPr>
      </w:pPr>
      <w:bookmarkStart w:id="15604" w:name="ET_yor_5069_1770"/>
      <w:r w:rsidRPr="00CE67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E675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604"/>
    </w:p>
    <w:p w14:paraId="7B4C8F5C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4324AC11" w14:textId="77777777" w:rsidR="00CE6755" w:rsidRDefault="00CE6755" w:rsidP="00CE6755">
      <w:pPr>
        <w:rPr>
          <w:rtl/>
          <w:lang w:eastAsia="he-IL"/>
        </w:rPr>
      </w:pPr>
      <w:bookmarkStart w:id="15605" w:name="_ETM_Q1_12050986"/>
      <w:bookmarkStart w:id="15606" w:name="_ETM_Q1_12051027"/>
      <w:bookmarkEnd w:id="15605"/>
      <w:bookmarkEnd w:id="15606"/>
      <w:r>
        <w:rPr>
          <w:rFonts w:hint="cs"/>
          <w:rtl/>
          <w:lang w:eastAsia="he-IL"/>
        </w:rPr>
        <w:t>הוא מדבר איתך על פרמטרים מסוימים שיישארו, שאנחנו רוצים שיישאר</w:t>
      </w:r>
      <w:bookmarkStart w:id="15607" w:name="_ETM_Q1_12055480"/>
      <w:bookmarkEnd w:id="15607"/>
      <w:r>
        <w:rPr>
          <w:rFonts w:hint="cs"/>
          <w:rtl/>
          <w:lang w:eastAsia="he-IL"/>
        </w:rPr>
        <w:t>ו</w:t>
      </w:r>
      <w:bookmarkStart w:id="15608" w:name="_ETM_Q1_12055901"/>
      <w:bookmarkEnd w:id="15608"/>
      <w:r>
        <w:rPr>
          <w:rFonts w:hint="cs"/>
          <w:rtl/>
          <w:lang w:eastAsia="he-IL"/>
        </w:rPr>
        <w:t xml:space="preserve"> אותו דבר. מה זה קשור לפינוי או לא פינ</w:t>
      </w:r>
      <w:bookmarkStart w:id="15609" w:name="_ETM_Q1_12057210"/>
      <w:bookmarkEnd w:id="15609"/>
      <w:r>
        <w:rPr>
          <w:rFonts w:hint="cs"/>
          <w:rtl/>
          <w:lang w:eastAsia="he-IL"/>
        </w:rPr>
        <w:t>וי?</w:t>
      </w:r>
      <w:bookmarkStart w:id="15610" w:name="_ETM_Q1_12057882"/>
      <w:bookmarkEnd w:id="15610"/>
    </w:p>
    <w:p w14:paraId="70E9D486" w14:textId="77777777" w:rsidR="00CE6755" w:rsidRDefault="00CE6755" w:rsidP="00CE6755">
      <w:pPr>
        <w:rPr>
          <w:rtl/>
          <w:lang w:eastAsia="he-IL"/>
        </w:rPr>
      </w:pPr>
      <w:bookmarkStart w:id="15611" w:name="_ETM_Q1_12057968"/>
      <w:bookmarkEnd w:id="15611"/>
    </w:p>
    <w:p w14:paraId="558B1C67" w14:textId="1663D0F6" w:rsidR="00CE6755" w:rsidRDefault="00CE6755" w:rsidP="00CE6755">
      <w:pPr>
        <w:pStyle w:val="af9"/>
        <w:keepNext/>
        <w:rPr>
          <w:rtl/>
          <w:lang w:eastAsia="he-IL"/>
        </w:rPr>
      </w:pPr>
      <w:bookmarkStart w:id="15612" w:name="ET_guest_עינת_גנון_1771"/>
      <w:r w:rsidRPr="00CE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E675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2"/>
    </w:p>
    <w:p w14:paraId="54CD81D8" w14:textId="77777777" w:rsidR="00CE6755" w:rsidRDefault="00CE6755" w:rsidP="00CE6755">
      <w:pPr>
        <w:pStyle w:val="KeepWithNext"/>
        <w:rPr>
          <w:rtl/>
          <w:lang w:eastAsia="he-IL"/>
        </w:rPr>
      </w:pPr>
    </w:p>
    <w:p w14:paraId="6AFB20EB" w14:textId="77777777" w:rsidR="00CE6755" w:rsidRDefault="00CE6755" w:rsidP="00CE6755">
      <w:pPr>
        <w:rPr>
          <w:rtl/>
          <w:lang w:eastAsia="he-IL"/>
        </w:rPr>
      </w:pPr>
      <w:bookmarkStart w:id="15613" w:name="_ETM_Q1_12059649"/>
      <w:bookmarkStart w:id="15614" w:name="_ETM_Q1_12059686"/>
      <w:bookmarkEnd w:id="15613"/>
      <w:bookmarkEnd w:id="15614"/>
      <w:r>
        <w:rPr>
          <w:rFonts w:hint="cs"/>
          <w:rtl/>
          <w:lang w:eastAsia="he-IL"/>
        </w:rPr>
        <w:t xml:space="preserve">בניין שעובר </w:t>
      </w:r>
      <w:bookmarkStart w:id="15615" w:name="_ETM_Q1_12060757"/>
      <w:bookmarkEnd w:id="15615"/>
      <w:r>
        <w:rPr>
          <w:rFonts w:hint="cs"/>
          <w:rtl/>
          <w:lang w:eastAsia="he-IL"/>
        </w:rPr>
        <w:t xml:space="preserve">חיזוק. </w:t>
      </w:r>
      <w:bookmarkStart w:id="15616" w:name="_ETM_Q1_12062731"/>
      <w:bookmarkEnd w:id="15616"/>
    </w:p>
    <w:p w14:paraId="3F2AD553" w14:textId="77777777" w:rsidR="00B76A8D" w:rsidRDefault="00B76A8D" w:rsidP="00CE6755">
      <w:pPr>
        <w:rPr>
          <w:rtl/>
          <w:lang w:eastAsia="he-IL"/>
        </w:rPr>
      </w:pPr>
      <w:bookmarkStart w:id="15617" w:name="_ETM_Q1_12062815"/>
      <w:bookmarkStart w:id="15618" w:name="_ETM_Q1_12062442"/>
      <w:bookmarkEnd w:id="15617"/>
      <w:bookmarkEnd w:id="15618"/>
    </w:p>
    <w:p w14:paraId="6946B807" w14:textId="4F56EF4B" w:rsidR="00B76A8D" w:rsidRDefault="00B76A8D" w:rsidP="00B76A8D">
      <w:pPr>
        <w:pStyle w:val="af6"/>
        <w:keepNext/>
        <w:rPr>
          <w:rtl/>
        </w:rPr>
      </w:pPr>
      <w:bookmarkStart w:id="15619" w:name="ET_yor_5069_1772"/>
      <w:r w:rsidRPr="00B76A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A8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619"/>
    </w:p>
    <w:p w14:paraId="590ECD71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27EC4D48" w14:textId="77777777" w:rsidR="00B76A8D" w:rsidRDefault="00B76A8D" w:rsidP="00B76A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20" w:name="_ETM_Q1_12061822"/>
      <w:bookmarkStart w:id="15621" w:name="_ETM_Q1_12061874"/>
      <w:bookmarkEnd w:id="15620"/>
      <w:bookmarkEnd w:id="15621"/>
      <w:r>
        <w:rPr>
          <w:rFonts w:hint="cs"/>
          <w:rtl/>
          <w:lang w:eastAsia="he-IL"/>
        </w:rPr>
        <w:t>נחנו רוצים גם אפשרות לפינ</w:t>
      </w:r>
      <w:bookmarkStart w:id="15622" w:name="_ETM_Q1_12062383"/>
      <w:bookmarkEnd w:id="15622"/>
      <w:r>
        <w:rPr>
          <w:rFonts w:hint="cs"/>
          <w:rtl/>
          <w:lang w:eastAsia="he-IL"/>
        </w:rPr>
        <w:t>וי?</w:t>
      </w:r>
      <w:bookmarkStart w:id="15623" w:name="_ETM_Q1_12063337"/>
      <w:bookmarkEnd w:id="15623"/>
    </w:p>
    <w:p w14:paraId="2F5D85D8" w14:textId="77777777" w:rsidR="00B76A8D" w:rsidRDefault="00B76A8D" w:rsidP="00B76A8D">
      <w:pPr>
        <w:rPr>
          <w:rtl/>
          <w:lang w:eastAsia="he-IL"/>
        </w:rPr>
      </w:pPr>
      <w:bookmarkStart w:id="15624" w:name="_ETM_Q1_12063422"/>
      <w:bookmarkEnd w:id="15624"/>
    </w:p>
    <w:p w14:paraId="31E47C45" w14:textId="4F3A3352" w:rsidR="00B76A8D" w:rsidRDefault="00B76A8D" w:rsidP="00B76A8D">
      <w:pPr>
        <w:pStyle w:val="a4"/>
        <w:keepNext/>
        <w:rPr>
          <w:rtl/>
        </w:rPr>
      </w:pPr>
      <w:bookmarkStart w:id="15625" w:name="ET_speaker_תומר_רוזנר_1773"/>
      <w:r w:rsidRPr="00B76A8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76A8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625"/>
    </w:p>
    <w:p w14:paraId="258043E0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44B8B5ED" w14:textId="77777777" w:rsidR="00B76A8D" w:rsidRDefault="00B76A8D" w:rsidP="00B76A8D">
      <w:pPr>
        <w:rPr>
          <w:rtl/>
          <w:lang w:eastAsia="he-IL"/>
        </w:rPr>
      </w:pPr>
      <w:bookmarkStart w:id="15626" w:name="_ETM_Q1_12064586"/>
      <w:bookmarkStart w:id="15627" w:name="_ETM_Q1_12064628"/>
      <w:bookmarkEnd w:id="15626"/>
      <w:bookmarkEnd w:id="15627"/>
      <w:r>
        <w:rPr>
          <w:rFonts w:hint="cs"/>
          <w:rtl/>
          <w:lang w:eastAsia="he-IL"/>
        </w:rPr>
        <w:t xml:space="preserve">לא, לא, ממש לא. ממש </w:t>
      </w:r>
      <w:bookmarkStart w:id="15628" w:name="_ETM_Q1_12066561"/>
      <w:bookmarkEnd w:id="15628"/>
      <w:r>
        <w:rPr>
          <w:rFonts w:hint="cs"/>
          <w:rtl/>
          <w:lang w:eastAsia="he-IL"/>
        </w:rPr>
        <w:t xml:space="preserve">לא. </w:t>
      </w:r>
      <w:bookmarkStart w:id="15629" w:name="_ETM_Q1_12067037"/>
      <w:bookmarkEnd w:id="15629"/>
    </w:p>
    <w:p w14:paraId="7D281EDC" w14:textId="77777777" w:rsidR="00B76A8D" w:rsidRDefault="00B76A8D" w:rsidP="00B76A8D">
      <w:pPr>
        <w:rPr>
          <w:rtl/>
          <w:lang w:eastAsia="he-IL"/>
        </w:rPr>
      </w:pPr>
      <w:bookmarkStart w:id="15630" w:name="_ETM_Q1_12067120"/>
      <w:bookmarkEnd w:id="15630"/>
    </w:p>
    <w:p w14:paraId="0734CEFE" w14:textId="69A35F35" w:rsidR="00B76A8D" w:rsidRDefault="00B76A8D" w:rsidP="00B76A8D">
      <w:pPr>
        <w:pStyle w:val="af6"/>
        <w:keepNext/>
        <w:rPr>
          <w:rtl/>
        </w:rPr>
      </w:pPr>
      <w:bookmarkStart w:id="15631" w:name="ET_yor_5069_1774"/>
      <w:r w:rsidRPr="00B76A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A8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631"/>
    </w:p>
    <w:p w14:paraId="0FF59D80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5CA7E5F4" w14:textId="77777777" w:rsidR="00B76A8D" w:rsidRDefault="00B76A8D" w:rsidP="00B76A8D">
      <w:pPr>
        <w:rPr>
          <w:rtl/>
          <w:lang w:eastAsia="he-IL"/>
        </w:rPr>
      </w:pPr>
      <w:bookmarkStart w:id="15632" w:name="_ETM_Q1_12068514"/>
      <w:bookmarkStart w:id="15633" w:name="_ETM_Q1_12068566"/>
      <w:bookmarkEnd w:id="15632"/>
      <w:bookmarkEnd w:id="15633"/>
      <w:r>
        <w:rPr>
          <w:rFonts w:hint="cs"/>
          <w:rtl/>
          <w:lang w:eastAsia="he-IL"/>
        </w:rPr>
        <w:t xml:space="preserve">לא. </w:t>
      </w:r>
    </w:p>
    <w:p w14:paraId="302DB329" w14:textId="77777777" w:rsidR="00B76A8D" w:rsidRDefault="00B76A8D" w:rsidP="00B76A8D">
      <w:pPr>
        <w:rPr>
          <w:rtl/>
          <w:lang w:eastAsia="he-IL"/>
        </w:rPr>
      </w:pPr>
      <w:bookmarkStart w:id="15634" w:name="_ETM_Q1_12069136"/>
      <w:bookmarkStart w:id="15635" w:name="_ETM_Q1_12069218"/>
      <w:bookmarkEnd w:id="15634"/>
      <w:bookmarkEnd w:id="15635"/>
    </w:p>
    <w:p w14:paraId="643EE67D" w14:textId="7A871997" w:rsidR="00B76A8D" w:rsidRDefault="00B76A8D" w:rsidP="00B76A8D">
      <w:pPr>
        <w:pStyle w:val="af9"/>
        <w:keepNext/>
        <w:rPr>
          <w:rtl/>
          <w:lang w:eastAsia="he-IL"/>
        </w:rPr>
      </w:pPr>
      <w:bookmarkStart w:id="15636" w:name="ET_guest_עינת_גנון_1775"/>
      <w:r w:rsidRPr="00B76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76A8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6"/>
    </w:p>
    <w:p w14:paraId="5C1D24E5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651D5D13" w14:textId="77777777" w:rsidR="00B76A8D" w:rsidRDefault="00B76A8D" w:rsidP="00B76A8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637" w:name="_ETM_Q1_12067682"/>
      <w:bookmarkStart w:id="15638" w:name="_ETM_Q1_12067730"/>
      <w:bookmarkEnd w:id="15637"/>
      <w:bookmarkEnd w:id="15638"/>
      <w:r>
        <w:rPr>
          <w:rFonts w:hint="cs"/>
          <w:rtl/>
          <w:lang w:eastAsia="he-IL"/>
        </w:rPr>
        <w:t xml:space="preserve">ניין שעובר חיזוק, האפשרות </w:t>
      </w:r>
      <w:bookmarkStart w:id="15639" w:name="_ETM_Q1_12069994"/>
      <w:bookmarkEnd w:id="15639"/>
      <w:r>
        <w:rPr>
          <w:rFonts w:hint="cs"/>
          <w:rtl/>
          <w:lang w:eastAsia="he-IL"/>
        </w:rPr>
        <w:t>"לשחק" עם התמורה</w:t>
      </w:r>
      <w:bookmarkStart w:id="15640" w:name="_ETM_Q1_12073882"/>
      <w:bookmarkEnd w:id="15640"/>
      <w:r>
        <w:rPr>
          <w:rFonts w:hint="cs"/>
          <w:rtl/>
          <w:lang w:eastAsia="he-IL"/>
        </w:rPr>
        <w:t xml:space="preserve"> היא מוגבלת. זה בדרך כלל מוגבל בעקבו</w:t>
      </w:r>
      <w:bookmarkStart w:id="15641" w:name="_ETM_Q1_12075082"/>
      <w:bookmarkEnd w:id="15641"/>
      <w:r>
        <w:rPr>
          <w:rFonts w:hint="cs"/>
          <w:rtl/>
          <w:lang w:eastAsia="he-IL"/>
        </w:rPr>
        <w:t>ת קווי בניין. כמה</w:t>
      </w:r>
      <w:bookmarkStart w:id="15642" w:name="_ETM_Q1_12077577"/>
      <w:bookmarkEnd w:id="15642"/>
      <w:r>
        <w:rPr>
          <w:rFonts w:hint="cs"/>
          <w:rtl/>
          <w:lang w:eastAsia="he-IL"/>
        </w:rPr>
        <w:t xml:space="preserve"> אתה יכול להרחי</w:t>
      </w:r>
      <w:bookmarkStart w:id="15643" w:name="_ETM_Q1_12076107"/>
      <w:bookmarkEnd w:id="15643"/>
      <w:r>
        <w:rPr>
          <w:rFonts w:hint="cs"/>
          <w:rtl/>
          <w:lang w:eastAsia="he-IL"/>
        </w:rPr>
        <w:t>ב?</w:t>
      </w:r>
      <w:bookmarkStart w:id="15644" w:name="_ETM_Q1_12076558"/>
      <w:bookmarkEnd w:id="15644"/>
    </w:p>
    <w:p w14:paraId="328893B8" w14:textId="77777777" w:rsidR="00B76A8D" w:rsidRDefault="00B76A8D" w:rsidP="00B76A8D">
      <w:pPr>
        <w:rPr>
          <w:rtl/>
          <w:lang w:eastAsia="he-IL"/>
        </w:rPr>
      </w:pPr>
      <w:bookmarkStart w:id="15645" w:name="_ETM_Q1_12076639"/>
      <w:bookmarkEnd w:id="15645"/>
    </w:p>
    <w:p w14:paraId="3C97D050" w14:textId="580F7EF9" w:rsidR="00B76A8D" w:rsidRDefault="00B76A8D" w:rsidP="00B76A8D">
      <w:pPr>
        <w:pStyle w:val="a4"/>
        <w:keepNext/>
        <w:rPr>
          <w:rtl/>
        </w:rPr>
      </w:pPr>
      <w:bookmarkStart w:id="15646" w:name="ET_speaker_תומר_רוזנר_1776"/>
      <w:r w:rsidRPr="00B76A8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76A8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646"/>
    </w:p>
    <w:p w14:paraId="271F5811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78825731" w14:textId="77777777" w:rsidR="00B76A8D" w:rsidRDefault="00B76A8D" w:rsidP="00B76A8D">
      <w:pPr>
        <w:rPr>
          <w:rtl/>
          <w:lang w:eastAsia="he-IL"/>
        </w:rPr>
      </w:pPr>
      <w:bookmarkStart w:id="15647" w:name="_ETM_Q1_12078604"/>
      <w:bookmarkStart w:id="15648" w:name="_ETM_Q1_12078650"/>
      <w:bookmarkEnd w:id="15647"/>
      <w:bookmarkEnd w:id="15648"/>
      <w:r>
        <w:rPr>
          <w:rFonts w:hint="cs"/>
          <w:rtl/>
          <w:lang w:eastAsia="he-IL"/>
        </w:rPr>
        <w:t xml:space="preserve">אז </w:t>
      </w:r>
      <w:bookmarkStart w:id="15649" w:name="_ETM_Q1_12076237"/>
      <w:bookmarkEnd w:id="15649"/>
      <w:r>
        <w:rPr>
          <w:rFonts w:hint="cs"/>
          <w:rtl/>
          <w:lang w:eastAsia="he-IL"/>
        </w:rPr>
        <w:t xml:space="preserve">אנחנו נכריח אנשים לעשות עסקאות שהן לא, </w:t>
      </w:r>
      <w:bookmarkStart w:id="15650" w:name="_ETM_Q1_12080414"/>
      <w:bookmarkEnd w:id="15650"/>
      <w:r>
        <w:rPr>
          <w:rFonts w:hint="cs"/>
          <w:rtl/>
          <w:lang w:eastAsia="he-IL"/>
        </w:rPr>
        <w:t xml:space="preserve">אני פשוט לא מאמין למה שאני שומע. </w:t>
      </w:r>
      <w:bookmarkStart w:id="15651" w:name="_ETM_Q1_12083463"/>
      <w:bookmarkEnd w:id="15651"/>
    </w:p>
    <w:p w14:paraId="3B57FCE5" w14:textId="77777777" w:rsidR="00B76A8D" w:rsidRDefault="00B76A8D" w:rsidP="00B76A8D">
      <w:pPr>
        <w:rPr>
          <w:rtl/>
          <w:lang w:eastAsia="he-IL"/>
        </w:rPr>
      </w:pPr>
      <w:bookmarkStart w:id="15652" w:name="_ETM_Q1_12083559"/>
      <w:bookmarkStart w:id="15653" w:name="_ETM_Q1_12080728"/>
      <w:bookmarkEnd w:id="15652"/>
      <w:bookmarkEnd w:id="15653"/>
    </w:p>
    <w:p w14:paraId="398DAE0A" w14:textId="0652B30D" w:rsidR="00B76A8D" w:rsidRDefault="00B76A8D" w:rsidP="00B76A8D">
      <w:pPr>
        <w:pStyle w:val="af9"/>
        <w:keepNext/>
        <w:rPr>
          <w:rtl/>
          <w:lang w:eastAsia="he-IL"/>
        </w:rPr>
      </w:pPr>
      <w:bookmarkStart w:id="15654" w:name="ET_guest_עינת_גנון_1777"/>
      <w:r w:rsidRPr="00B76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76A8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4"/>
    </w:p>
    <w:p w14:paraId="0B5A8F1A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2C308747" w14:textId="77777777" w:rsidR="00B76A8D" w:rsidRDefault="00B76A8D" w:rsidP="00B76A8D">
      <w:pPr>
        <w:rPr>
          <w:rtl/>
          <w:lang w:eastAsia="he-IL"/>
        </w:rPr>
      </w:pPr>
      <w:bookmarkStart w:id="15655" w:name="_ETM_Q1_12082248"/>
      <w:bookmarkStart w:id="15656" w:name="_ETM_Q1_12082293"/>
      <w:bookmarkEnd w:id="15655"/>
      <w:bookmarkEnd w:id="15656"/>
      <w:r>
        <w:rPr>
          <w:rFonts w:hint="cs"/>
          <w:rtl/>
          <w:lang w:eastAsia="he-IL"/>
        </w:rPr>
        <w:t>מה?</w:t>
      </w:r>
    </w:p>
    <w:p w14:paraId="5CC2766C" w14:textId="77777777" w:rsidR="00B76A8D" w:rsidRDefault="00B76A8D" w:rsidP="00B76A8D">
      <w:pPr>
        <w:rPr>
          <w:rtl/>
          <w:lang w:eastAsia="he-IL"/>
        </w:rPr>
      </w:pPr>
      <w:bookmarkStart w:id="15657" w:name="_ETM_Q1_12082865"/>
      <w:bookmarkStart w:id="15658" w:name="_ETM_Q1_12082940"/>
      <w:bookmarkEnd w:id="15657"/>
      <w:bookmarkEnd w:id="15658"/>
    </w:p>
    <w:p w14:paraId="2B45FFF4" w14:textId="2D3779AD" w:rsidR="00B76A8D" w:rsidRDefault="00B76A8D" w:rsidP="00B76A8D">
      <w:pPr>
        <w:pStyle w:val="a4"/>
        <w:keepNext/>
        <w:rPr>
          <w:rtl/>
        </w:rPr>
      </w:pPr>
      <w:bookmarkStart w:id="15659" w:name="ET_speaker_6520_1778"/>
      <w:r w:rsidRPr="00B76A8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76A8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659"/>
    </w:p>
    <w:p w14:paraId="3778EAA4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34CE557E" w14:textId="77777777" w:rsidR="00B76A8D" w:rsidRDefault="00B76A8D" w:rsidP="00B76A8D">
      <w:pPr>
        <w:rPr>
          <w:rtl/>
          <w:lang w:eastAsia="he-IL"/>
        </w:rPr>
      </w:pPr>
      <w:bookmarkStart w:id="15660" w:name="_ETM_Q1_12084541"/>
      <w:bookmarkStart w:id="15661" w:name="_ETM_Q1_12084584"/>
      <w:bookmarkStart w:id="15662" w:name="_ETM_Q1_12082428"/>
      <w:bookmarkEnd w:id="15660"/>
      <w:bookmarkEnd w:id="15661"/>
      <w:bookmarkEnd w:id="15662"/>
      <w:r>
        <w:rPr>
          <w:rFonts w:hint="cs"/>
          <w:rtl/>
          <w:lang w:eastAsia="he-IL"/>
        </w:rPr>
        <w:t>הם אומרים</w:t>
      </w:r>
      <w:bookmarkStart w:id="15663" w:name="_ETM_Q1_12083950"/>
      <w:bookmarkEnd w:id="15663"/>
      <w:r>
        <w:rPr>
          <w:rFonts w:hint="cs"/>
          <w:rtl/>
          <w:lang w:eastAsia="he-IL"/>
        </w:rPr>
        <w:t xml:space="preserve"> שתמיד זה יהיה כדא</w:t>
      </w:r>
      <w:bookmarkStart w:id="15664" w:name="_ETM_Q1_12083076"/>
      <w:bookmarkEnd w:id="15664"/>
      <w:r>
        <w:rPr>
          <w:rFonts w:hint="cs"/>
          <w:rtl/>
          <w:lang w:eastAsia="he-IL"/>
        </w:rPr>
        <w:t>יות כלכלית. אין מצב ש</w:t>
      </w:r>
      <w:bookmarkStart w:id="15665" w:name="_ETM_Q1_12083608"/>
      <w:bookmarkEnd w:id="15665"/>
      <w:r>
        <w:rPr>
          <w:rFonts w:hint="cs"/>
          <w:rtl/>
          <w:lang w:eastAsia="he-IL"/>
        </w:rPr>
        <w:t xml:space="preserve">לא. </w:t>
      </w:r>
      <w:bookmarkStart w:id="15666" w:name="_ETM_Q1_12084069"/>
      <w:bookmarkEnd w:id="15666"/>
    </w:p>
    <w:p w14:paraId="6AB29A4A" w14:textId="77777777" w:rsidR="00B76A8D" w:rsidRDefault="00B76A8D" w:rsidP="00B76A8D">
      <w:pPr>
        <w:rPr>
          <w:rtl/>
          <w:lang w:eastAsia="he-IL"/>
        </w:rPr>
      </w:pPr>
      <w:bookmarkStart w:id="15667" w:name="_ETM_Q1_12084145"/>
      <w:bookmarkEnd w:id="15667"/>
    </w:p>
    <w:p w14:paraId="60D5E8B7" w14:textId="73BB152B" w:rsidR="00B76A8D" w:rsidRDefault="00B76A8D" w:rsidP="00B76A8D">
      <w:pPr>
        <w:pStyle w:val="a4"/>
        <w:keepNext/>
        <w:rPr>
          <w:rtl/>
        </w:rPr>
      </w:pPr>
      <w:bookmarkStart w:id="15668" w:name="ET_speaker_תומר_רוזנר_1779"/>
      <w:r w:rsidRPr="00B76A8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76A8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668"/>
    </w:p>
    <w:p w14:paraId="094D9A89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012E3C63" w14:textId="77777777" w:rsidR="00B76A8D" w:rsidRDefault="00B76A8D" w:rsidP="00B76A8D">
      <w:pPr>
        <w:rPr>
          <w:rtl/>
          <w:lang w:eastAsia="he-IL"/>
        </w:rPr>
      </w:pPr>
      <w:bookmarkStart w:id="15669" w:name="_ETM_Q1_12085442"/>
      <w:bookmarkStart w:id="15670" w:name="_ETM_Q1_12085488"/>
      <w:bookmarkEnd w:id="15669"/>
      <w:bookmarkEnd w:id="15670"/>
      <w:r>
        <w:rPr>
          <w:rFonts w:hint="cs"/>
          <w:rtl/>
          <w:lang w:eastAsia="he-IL"/>
        </w:rPr>
        <w:t xml:space="preserve">אז אין </w:t>
      </w:r>
      <w:bookmarkStart w:id="15671" w:name="_ETM_Q1_12085995"/>
      <w:bookmarkEnd w:id="15671"/>
      <w:r>
        <w:rPr>
          <w:rFonts w:hint="cs"/>
          <w:rtl/>
          <w:lang w:eastAsia="he-IL"/>
        </w:rPr>
        <w:t>בעיה. אז לא ישתמש</w:t>
      </w:r>
      <w:bookmarkStart w:id="15672" w:name="_ETM_Q1_12085221"/>
      <w:bookmarkEnd w:id="15672"/>
      <w:r>
        <w:rPr>
          <w:rFonts w:hint="cs"/>
          <w:rtl/>
          <w:lang w:eastAsia="he-IL"/>
        </w:rPr>
        <w:t xml:space="preserve">ו </w:t>
      </w:r>
      <w:bookmarkStart w:id="15673" w:name="_ETM_Q1_12086495"/>
      <w:bookmarkEnd w:id="15673"/>
      <w:r>
        <w:rPr>
          <w:rFonts w:hint="cs"/>
          <w:rtl/>
          <w:lang w:eastAsia="he-IL"/>
        </w:rPr>
        <w:t>בעילה הזאת. אם זה נכון תמיד.</w:t>
      </w:r>
      <w:bookmarkStart w:id="15674" w:name="_ETM_Q1_12088906"/>
      <w:bookmarkEnd w:id="15674"/>
      <w:r>
        <w:rPr>
          <w:rFonts w:hint="cs"/>
          <w:rtl/>
          <w:lang w:eastAsia="he-IL"/>
        </w:rPr>
        <w:t xml:space="preserve"> </w:t>
      </w:r>
      <w:bookmarkStart w:id="15675" w:name="_ETM_Q1_12089156"/>
      <w:bookmarkStart w:id="15676" w:name="_ETM_Q1_12087261"/>
      <w:bookmarkEnd w:id="15675"/>
      <w:bookmarkEnd w:id="15676"/>
    </w:p>
    <w:p w14:paraId="65CF416F" w14:textId="77777777" w:rsidR="00B76A8D" w:rsidRDefault="00B76A8D" w:rsidP="00B76A8D">
      <w:pPr>
        <w:rPr>
          <w:rtl/>
          <w:lang w:eastAsia="he-IL"/>
        </w:rPr>
      </w:pPr>
      <w:bookmarkStart w:id="15677" w:name="_ETM_Q1_12087335"/>
      <w:bookmarkStart w:id="15678" w:name="_ETM_Q1_12088161"/>
      <w:bookmarkEnd w:id="15677"/>
      <w:bookmarkEnd w:id="15678"/>
    </w:p>
    <w:p w14:paraId="5B0E2441" w14:textId="7BCB95F2" w:rsidR="00B76A8D" w:rsidRDefault="00B76A8D" w:rsidP="00B76A8D">
      <w:pPr>
        <w:pStyle w:val="af9"/>
        <w:keepNext/>
        <w:rPr>
          <w:rtl/>
          <w:lang w:eastAsia="he-IL"/>
        </w:rPr>
      </w:pPr>
      <w:bookmarkStart w:id="15679" w:name="ET_guest_נור_חאיך_1781"/>
      <w:r w:rsidRPr="00B76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B76A8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79"/>
    </w:p>
    <w:p w14:paraId="4891AA41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173D54E2" w14:textId="77777777" w:rsidR="00B76A8D" w:rsidRDefault="00B76A8D" w:rsidP="00B76A8D">
      <w:pPr>
        <w:rPr>
          <w:rtl/>
          <w:lang w:eastAsia="he-IL"/>
        </w:rPr>
      </w:pPr>
      <w:bookmarkStart w:id="15680" w:name="_ETM_Q1_12088660"/>
      <w:bookmarkStart w:id="15681" w:name="_ETM_Q1_12088700"/>
      <w:bookmarkEnd w:id="15680"/>
      <w:bookmarkEnd w:id="15681"/>
      <w:r>
        <w:rPr>
          <w:rFonts w:hint="cs"/>
          <w:rtl/>
          <w:lang w:eastAsia="he-IL"/>
        </w:rPr>
        <w:t xml:space="preserve">לא, זה כדאיות כלכלית בהתחשב בכך </w:t>
      </w:r>
      <w:bookmarkStart w:id="15682" w:name="_ETM_Q1_12091962"/>
      <w:bookmarkEnd w:id="15682"/>
      <w:r>
        <w:rPr>
          <w:rFonts w:hint="cs"/>
          <w:rtl/>
          <w:lang w:eastAsia="he-IL"/>
        </w:rPr>
        <w:t xml:space="preserve">שהוא מקבל, יקבל את הממ"ד. שזה לאו </w:t>
      </w:r>
      <w:bookmarkStart w:id="15683" w:name="_ETM_Q1_12093264"/>
      <w:bookmarkEnd w:id="15683"/>
      <w:r>
        <w:rPr>
          <w:rFonts w:hint="cs"/>
          <w:rtl/>
          <w:lang w:eastAsia="he-IL"/>
        </w:rPr>
        <w:t>בהכרח כלכלי. אבל</w:t>
      </w:r>
      <w:bookmarkStart w:id="15684" w:name="_ETM_Q1_12096575"/>
      <w:bookmarkEnd w:id="15684"/>
      <w:r>
        <w:rPr>
          <w:rFonts w:hint="cs"/>
          <w:rtl/>
          <w:lang w:eastAsia="he-IL"/>
        </w:rPr>
        <w:t xml:space="preserve"> זה נותן עוד בתוך הסל. בתוך הסל </w:t>
      </w:r>
      <w:bookmarkStart w:id="15685" w:name="_ETM_Q1_12098746"/>
      <w:bookmarkEnd w:id="15685"/>
      <w:r>
        <w:rPr>
          <w:rFonts w:hint="cs"/>
          <w:rtl/>
          <w:lang w:eastAsia="he-IL"/>
        </w:rPr>
        <w:t>הוא מקבל</w:t>
      </w:r>
      <w:bookmarkStart w:id="15686" w:name="_ETM_Q1_12099372"/>
      <w:bookmarkEnd w:id="15686"/>
      <w:r>
        <w:rPr>
          <w:rFonts w:hint="cs"/>
          <w:rtl/>
          <w:lang w:eastAsia="he-IL"/>
        </w:rPr>
        <w:t xml:space="preserve"> את הממ"ד. </w:t>
      </w:r>
      <w:bookmarkStart w:id="15687" w:name="_ETM_Q1_12100550"/>
      <w:bookmarkEnd w:id="15687"/>
    </w:p>
    <w:p w14:paraId="26EE30B4" w14:textId="77777777" w:rsidR="00B76A8D" w:rsidRDefault="00B76A8D" w:rsidP="00B76A8D">
      <w:pPr>
        <w:rPr>
          <w:rtl/>
          <w:lang w:eastAsia="he-IL"/>
        </w:rPr>
      </w:pPr>
      <w:bookmarkStart w:id="15688" w:name="_ETM_Q1_12100631"/>
      <w:bookmarkEnd w:id="15688"/>
    </w:p>
    <w:p w14:paraId="1ACF31A0" w14:textId="74921C8B" w:rsidR="00B76A8D" w:rsidRDefault="00B76A8D" w:rsidP="00B76A8D">
      <w:pPr>
        <w:pStyle w:val="a4"/>
        <w:keepNext/>
        <w:rPr>
          <w:rtl/>
        </w:rPr>
      </w:pPr>
      <w:bookmarkStart w:id="15689" w:name="ET_speaker_תומר_רוזנר_1782"/>
      <w:r w:rsidRPr="00B76A8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76A8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689"/>
    </w:p>
    <w:p w14:paraId="19AF7E80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7C94B0E4" w14:textId="77777777" w:rsidR="00B76A8D" w:rsidRDefault="00B76A8D" w:rsidP="00B76A8D">
      <w:pPr>
        <w:rPr>
          <w:rtl/>
          <w:lang w:eastAsia="he-IL"/>
        </w:rPr>
      </w:pPr>
      <w:bookmarkStart w:id="15690" w:name="_ETM_Q1_12101805"/>
      <w:bookmarkStart w:id="15691" w:name="_ETM_Q1_12101844"/>
      <w:bookmarkEnd w:id="15690"/>
      <w:bookmarkEnd w:id="15691"/>
      <w:r>
        <w:rPr>
          <w:rFonts w:hint="cs"/>
          <w:rtl/>
          <w:lang w:eastAsia="he-IL"/>
        </w:rPr>
        <w:t>שמאי, שיגיד אם זה כדאי או ל</w:t>
      </w:r>
      <w:bookmarkStart w:id="15692" w:name="_ETM_Q1_12102721"/>
      <w:bookmarkEnd w:id="15692"/>
      <w:r>
        <w:rPr>
          <w:rFonts w:hint="cs"/>
          <w:rtl/>
          <w:lang w:eastAsia="he-IL"/>
        </w:rPr>
        <w:t>א כדאי.</w:t>
      </w:r>
      <w:bookmarkStart w:id="15693" w:name="_ETM_Q1_12103488"/>
      <w:bookmarkEnd w:id="15693"/>
      <w:r>
        <w:rPr>
          <w:rFonts w:hint="cs"/>
          <w:rtl/>
          <w:lang w:eastAsia="he-IL"/>
        </w:rPr>
        <w:t xml:space="preserve"> </w:t>
      </w:r>
      <w:bookmarkStart w:id="15694" w:name="_ETM_Q1_12103662"/>
      <w:bookmarkEnd w:id="15694"/>
    </w:p>
    <w:p w14:paraId="6F53041A" w14:textId="77777777" w:rsidR="00B76A8D" w:rsidRDefault="00B76A8D" w:rsidP="00B76A8D">
      <w:pPr>
        <w:rPr>
          <w:rtl/>
          <w:lang w:eastAsia="he-IL"/>
        </w:rPr>
      </w:pPr>
      <w:bookmarkStart w:id="15695" w:name="_ETM_Q1_12103748"/>
      <w:bookmarkEnd w:id="15695"/>
    </w:p>
    <w:p w14:paraId="5ED13B3A" w14:textId="4281E50D" w:rsidR="00B76A8D" w:rsidRDefault="00B76A8D" w:rsidP="00B76A8D">
      <w:pPr>
        <w:pStyle w:val="af9"/>
        <w:keepNext/>
        <w:rPr>
          <w:rtl/>
          <w:lang w:eastAsia="he-IL"/>
        </w:rPr>
      </w:pPr>
      <w:bookmarkStart w:id="15696" w:name="ET_guest_נור_חאיך_1783"/>
      <w:r w:rsidRPr="00B76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B76A8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6"/>
    </w:p>
    <w:p w14:paraId="1BD9FB8F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14946E79" w14:textId="77777777" w:rsidR="00B76A8D" w:rsidRDefault="00B76A8D" w:rsidP="00B76A8D">
      <w:pPr>
        <w:rPr>
          <w:rtl/>
          <w:lang w:eastAsia="he-IL"/>
        </w:rPr>
      </w:pPr>
      <w:bookmarkStart w:id="15697" w:name="_ETM_Q1_12105031"/>
      <w:bookmarkStart w:id="15698" w:name="_ETM_Q1_12105072"/>
      <w:bookmarkEnd w:id="15697"/>
      <w:bookmarkEnd w:id="15698"/>
      <w:r>
        <w:rPr>
          <w:rFonts w:hint="cs"/>
          <w:rtl/>
          <w:lang w:eastAsia="he-IL"/>
        </w:rPr>
        <w:t>אבל, אבל מה זה כדאי?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מבחן של מה? </w:t>
      </w:r>
      <w:bookmarkStart w:id="15699" w:name="_ETM_Q1_12106228"/>
      <w:bookmarkEnd w:id="15699"/>
      <w:r>
        <w:rPr>
          <w:rFonts w:hint="cs"/>
          <w:rtl/>
          <w:lang w:eastAsia="he-IL"/>
        </w:rPr>
        <w:t>זה</w:t>
      </w:r>
      <w:bookmarkStart w:id="15700" w:name="_ETM_Q1_12106575"/>
      <w:bookmarkEnd w:id="15700"/>
      <w:r>
        <w:rPr>
          <w:rFonts w:hint="cs"/>
          <w:rtl/>
          <w:lang w:eastAsia="he-IL"/>
        </w:rPr>
        <w:t xml:space="preserve"> מבחן של השקלים?</w:t>
      </w:r>
      <w:bookmarkStart w:id="15701" w:name="_ETM_Q1_12109275"/>
      <w:bookmarkEnd w:id="15701"/>
    </w:p>
    <w:p w14:paraId="1D5EE36A" w14:textId="77777777" w:rsidR="00B76A8D" w:rsidRDefault="00B76A8D" w:rsidP="00B76A8D">
      <w:pPr>
        <w:rPr>
          <w:rtl/>
          <w:lang w:eastAsia="he-IL"/>
        </w:rPr>
      </w:pPr>
      <w:bookmarkStart w:id="15702" w:name="_ETM_Q1_12109359"/>
      <w:bookmarkEnd w:id="15702"/>
    </w:p>
    <w:p w14:paraId="5C47099C" w14:textId="1B6AE864" w:rsidR="00B76A8D" w:rsidRDefault="00B76A8D" w:rsidP="00B76A8D">
      <w:pPr>
        <w:pStyle w:val="a4"/>
        <w:keepNext/>
        <w:rPr>
          <w:rtl/>
        </w:rPr>
      </w:pPr>
      <w:bookmarkStart w:id="15703" w:name="ET_speaker_תומר_רוזנר_1784"/>
      <w:r w:rsidRPr="00B76A8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76A8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703"/>
    </w:p>
    <w:p w14:paraId="2C48970A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77D72DA6" w14:textId="77777777" w:rsidR="00B76A8D" w:rsidRDefault="00B76A8D" w:rsidP="00B76A8D">
      <w:pPr>
        <w:rPr>
          <w:rtl/>
          <w:lang w:eastAsia="he-IL"/>
        </w:rPr>
      </w:pPr>
      <w:bookmarkStart w:id="15704" w:name="_ETM_Q1_12107550"/>
      <w:bookmarkStart w:id="15705" w:name="_ETM_Q1_12107592"/>
      <w:bookmarkEnd w:id="15704"/>
      <w:bookmarkEnd w:id="15705"/>
      <w:r>
        <w:rPr>
          <w:rFonts w:hint="cs"/>
          <w:rtl/>
          <w:lang w:eastAsia="he-IL"/>
        </w:rPr>
        <w:t>מבחינת כדאיות כלכלית. א</w:t>
      </w:r>
      <w:bookmarkStart w:id="15706" w:name="_ETM_Q1_12108342"/>
      <w:bookmarkEnd w:id="15706"/>
      <w:r>
        <w:rPr>
          <w:rFonts w:hint="cs"/>
          <w:rtl/>
          <w:lang w:eastAsia="he-IL"/>
        </w:rPr>
        <w:t xml:space="preserve">ובייקטיבי. </w:t>
      </w:r>
      <w:bookmarkStart w:id="15707" w:name="_ETM_Q1_12109609"/>
      <w:bookmarkEnd w:id="15707"/>
    </w:p>
    <w:p w14:paraId="14FF4367" w14:textId="77777777" w:rsidR="00B76A8D" w:rsidRDefault="00B76A8D" w:rsidP="00B76A8D">
      <w:pPr>
        <w:rPr>
          <w:rtl/>
          <w:lang w:eastAsia="he-IL"/>
        </w:rPr>
      </w:pPr>
      <w:bookmarkStart w:id="15708" w:name="_ETM_Q1_12109692"/>
      <w:bookmarkEnd w:id="15708"/>
    </w:p>
    <w:p w14:paraId="1FC970E8" w14:textId="1F5AA9C2" w:rsidR="00B76A8D" w:rsidRDefault="00B76A8D" w:rsidP="00B76A8D">
      <w:pPr>
        <w:pStyle w:val="af9"/>
        <w:keepNext/>
        <w:rPr>
          <w:rtl/>
          <w:lang w:eastAsia="he-IL"/>
        </w:rPr>
      </w:pPr>
      <w:bookmarkStart w:id="15709" w:name="ET_guest_נור_חאיך_1785"/>
      <w:r w:rsidRPr="00B76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B76A8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9"/>
    </w:p>
    <w:p w14:paraId="0DFD2763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43DCAFCC" w14:textId="77777777" w:rsidR="00B76A8D" w:rsidRDefault="00B76A8D" w:rsidP="00B76A8D">
      <w:pPr>
        <w:rPr>
          <w:rtl/>
          <w:lang w:eastAsia="he-IL"/>
        </w:rPr>
      </w:pPr>
      <w:bookmarkStart w:id="15710" w:name="_ETM_Q1_12111067"/>
      <w:bookmarkStart w:id="15711" w:name="_ETM_Q1_12111105"/>
      <w:bookmarkEnd w:id="15710"/>
      <w:bookmarkEnd w:id="15711"/>
      <w:r>
        <w:rPr>
          <w:rFonts w:hint="cs"/>
          <w:rtl/>
          <w:lang w:eastAsia="he-IL"/>
        </w:rPr>
        <w:t>לא, אבל הביט</w:t>
      </w:r>
      <w:bookmarkStart w:id="15712" w:name="_ETM_Q1_12110087"/>
      <w:bookmarkEnd w:id="15712"/>
      <w:r>
        <w:rPr>
          <w:rFonts w:hint="cs"/>
          <w:rtl/>
          <w:lang w:eastAsia="he-IL"/>
        </w:rPr>
        <w:t>חון בסופו</w:t>
      </w:r>
      <w:bookmarkStart w:id="15713" w:name="_ETM_Q1_12111006"/>
      <w:bookmarkEnd w:id="15713"/>
      <w:r>
        <w:rPr>
          <w:rFonts w:hint="cs"/>
          <w:rtl/>
          <w:lang w:eastAsia="he-IL"/>
        </w:rPr>
        <w:t xml:space="preserve"> של דבר לקבל ממ"ד זה שווה ערך חיים. </w:t>
      </w:r>
      <w:bookmarkStart w:id="15714" w:name="_ETM_Q1_12115379"/>
      <w:bookmarkEnd w:id="15714"/>
    </w:p>
    <w:p w14:paraId="0450ECBF" w14:textId="77777777" w:rsidR="00B76A8D" w:rsidRDefault="00B76A8D" w:rsidP="00B76A8D">
      <w:pPr>
        <w:rPr>
          <w:rtl/>
          <w:lang w:eastAsia="he-IL"/>
        </w:rPr>
      </w:pPr>
      <w:bookmarkStart w:id="15715" w:name="_ETM_Q1_12115462"/>
      <w:bookmarkEnd w:id="15715"/>
    </w:p>
    <w:p w14:paraId="2F970160" w14:textId="504AA76A" w:rsidR="00B76A8D" w:rsidRDefault="00B76A8D" w:rsidP="00B76A8D">
      <w:pPr>
        <w:pStyle w:val="a4"/>
        <w:keepNext/>
        <w:rPr>
          <w:rtl/>
        </w:rPr>
      </w:pPr>
      <w:bookmarkStart w:id="15716" w:name="ET_speaker_תומר_רוזנר_1786"/>
      <w:r w:rsidRPr="00B76A8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76A8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716"/>
    </w:p>
    <w:p w14:paraId="4F1C9D3C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17C8ED14" w14:textId="77777777" w:rsidR="00B76A8D" w:rsidRDefault="00B76A8D" w:rsidP="00B76A8D">
      <w:pPr>
        <w:rPr>
          <w:rtl/>
          <w:lang w:eastAsia="he-IL"/>
        </w:rPr>
      </w:pPr>
      <w:bookmarkStart w:id="15717" w:name="_ETM_Q1_12113863"/>
      <w:bookmarkStart w:id="15718" w:name="_ETM_Q1_12113902"/>
      <w:bookmarkEnd w:id="15717"/>
      <w:bookmarkEnd w:id="15718"/>
      <w:r>
        <w:rPr>
          <w:rFonts w:hint="cs"/>
          <w:rtl/>
          <w:lang w:eastAsia="he-IL"/>
        </w:rPr>
        <w:t xml:space="preserve">אבל זה </w:t>
      </w:r>
      <w:bookmarkStart w:id="15719" w:name="_ETM_Q1_12114682"/>
      <w:bookmarkEnd w:id="15719"/>
      <w:r>
        <w:rPr>
          <w:rFonts w:hint="cs"/>
          <w:rtl/>
          <w:lang w:eastAsia="he-IL"/>
        </w:rPr>
        <w:t xml:space="preserve">מבחן. </w:t>
      </w:r>
      <w:bookmarkStart w:id="15720" w:name="_ETM_Q1_12115709"/>
      <w:bookmarkEnd w:id="15720"/>
    </w:p>
    <w:p w14:paraId="123BC96C" w14:textId="77777777" w:rsidR="00B76A8D" w:rsidRDefault="00B76A8D" w:rsidP="00B76A8D">
      <w:pPr>
        <w:rPr>
          <w:rtl/>
          <w:lang w:eastAsia="he-IL"/>
        </w:rPr>
      </w:pPr>
      <w:bookmarkStart w:id="15721" w:name="_ETM_Q1_12115790"/>
      <w:bookmarkStart w:id="15722" w:name="_ETM_Q1_12113987"/>
      <w:bookmarkEnd w:id="15721"/>
      <w:bookmarkEnd w:id="15722"/>
    </w:p>
    <w:p w14:paraId="1AAAEDB5" w14:textId="7CA1ED3D" w:rsidR="00B76A8D" w:rsidRDefault="00B76A8D" w:rsidP="00B76A8D">
      <w:pPr>
        <w:pStyle w:val="af9"/>
        <w:keepNext/>
        <w:rPr>
          <w:rtl/>
          <w:lang w:eastAsia="he-IL"/>
        </w:rPr>
      </w:pPr>
      <w:bookmarkStart w:id="15723" w:name="ET_guest_נור_חאיך_1787"/>
      <w:r w:rsidRPr="00B76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B76A8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3"/>
    </w:p>
    <w:p w14:paraId="2A6DF872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57E0F006" w14:textId="77777777" w:rsidR="00B76A8D" w:rsidRDefault="00B76A8D" w:rsidP="00B76A8D">
      <w:pPr>
        <w:rPr>
          <w:rtl/>
          <w:lang w:eastAsia="he-IL"/>
        </w:rPr>
      </w:pPr>
      <w:bookmarkStart w:id="15724" w:name="_ETM_Q1_12115195"/>
      <w:bookmarkStart w:id="15725" w:name="_ETM_Q1_12115237"/>
      <w:bookmarkEnd w:id="15724"/>
      <w:bookmarkEnd w:id="15725"/>
      <w:r>
        <w:rPr>
          <w:rFonts w:hint="cs"/>
          <w:rtl/>
          <w:lang w:eastAsia="he-IL"/>
        </w:rPr>
        <w:t xml:space="preserve">אי אפשר לכמת את זה. </w:t>
      </w:r>
    </w:p>
    <w:p w14:paraId="6B650260" w14:textId="77777777" w:rsidR="00B76A8D" w:rsidRDefault="00B76A8D" w:rsidP="00B76A8D">
      <w:pPr>
        <w:rPr>
          <w:rtl/>
          <w:lang w:eastAsia="he-IL"/>
        </w:rPr>
      </w:pPr>
      <w:bookmarkStart w:id="15726" w:name="_ETM_Q1_12117339"/>
      <w:bookmarkStart w:id="15727" w:name="_ETM_Q1_12117430"/>
      <w:bookmarkEnd w:id="15726"/>
      <w:bookmarkEnd w:id="15727"/>
    </w:p>
    <w:p w14:paraId="1D1901CE" w14:textId="736C439E" w:rsidR="00B76A8D" w:rsidRDefault="00B76A8D" w:rsidP="00B76A8D">
      <w:pPr>
        <w:pStyle w:val="a4"/>
        <w:keepNext/>
        <w:rPr>
          <w:rtl/>
        </w:rPr>
      </w:pPr>
      <w:bookmarkStart w:id="15728" w:name="ET_speaker_תומר_רוזנר_1788"/>
      <w:r w:rsidRPr="00B76A8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76A8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728"/>
    </w:p>
    <w:p w14:paraId="63670916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02D47540" w14:textId="77777777" w:rsidR="00B76A8D" w:rsidRDefault="00B76A8D" w:rsidP="00B76A8D">
      <w:pPr>
        <w:rPr>
          <w:rtl/>
          <w:lang w:eastAsia="he-IL"/>
        </w:rPr>
      </w:pPr>
      <w:bookmarkStart w:id="15729" w:name="_ETM_Q1_12118569"/>
      <w:bookmarkStart w:id="15730" w:name="_ETM_Q1_12118606"/>
      <w:bookmarkEnd w:id="15729"/>
      <w:bookmarkEnd w:id="15730"/>
      <w:r>
        <w:rPr>
          <w:rFonts w:hint="cs"/>
          <w:rtl/>
          <w:lang w:eastAsia="he-IL"/>
        </w:rPr>
        <w:t>גם בפ</w:t>
      </w:r>
      <w:bookmarkStart w:id="15731" w:name="_ETM_Q1_12116022"/>
      <w:bookmarkEnd w:id="15731"/>
      <w:r>
        <w:rPr>
          <w:rFonts w:hint="cs"/>
          <w:rtl/>
          <w:lang w:eastAsia="he-IL"/>
        </w:rPr>
        <w:t>ינוי בינוי זה</w:t>
      </w:r>
      <w:bookmarkStart w:id="15732" w:name="_ETM_Q1_12117474"/>
      <w:bookmarkEnd w:id="15732"/>
      <w:r>
        <w:rPr>
          <w:rFonts w:hint="cs"/>
          <w:rtl/>
          <w:lang w:eastAsia="he-IL"/>
        </w:rPr>
        <w:t xml:space="preserve"> נכון מה שאמרת עכשיו. </w:t>
      </w:r>
      <w:bookmarkStart w:id="15733" w:name="_ETM_Q1_12120272"/>
      <w:bookmarkEnd w:id="15733"/>
    </w:p>
    <w:p w14:paraId="2BA2CD13" w14:textId="77777777" w:rsidR="00B76A8D" w:rsidRDefault="00B76A8D" w:rsidP="00B76A8D">
      <w:pPr>
        <w:rPr>
          <w:rtl/>
          <w:lang w:eastAsia="he-IL"/>
        </w:rPr>
      </w:pPr>
      <w:bookmarkStart w:id="15734" w:name="_ETM_Q1_12120360"/>
      <w:bookmarkEnd w:id="15734"/>
    </w:p>
    <w:p w14:paraId="1FA22DEB" w14:textId="73AD98EA" w:rsidR="00B76A8D" w:rsidRDefault="00B76A8D" w:rsidP="00B76A8D">
      <w:pPr>
        <w:pStyle w:val="af9"/>
        <w:keepNext/>
        <w:rPr>
          <w:rtl/>
          <w:lang w:eastAsia="he-IL"/>
        </w:rPr>
      </w:pPr>
      <w:bookmarkStart w:id="15735" w:name="ET_guest_נור_חאיך_1789"/>
      <w:r w:rsidRPr="00B76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B76A8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5"/>
    </w:p>
    <w:p w14:paraId="2BC85CF3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40A2A22E" w14:textId="77777777" w:rsidR="00B76A8D" w:rsidRDefault="00B76A8D" w:rsidP="00B76A8D">
      <w:pPr>
        <w:rPr>
          <w:rtl/>
          <w:lang w:eastAsia="he-IL"/>
        </w:rPr>
      </w:pPr>
      <w:bookmarkStart w:id="15736" w:name="_ETM_Q1_12119097"/>
      <w:bookmarkStart w:id="15737" w:name="_ETM_Q1_12119140"/>
      <w:bookmarkEnd w:id="15736"/>
      <w:bookmarkEnd w:id="15737"/>
      <w:r>
        <w:rPr>
          <w:rFonts w:hint="cs"/>
          <w:rtl/>
          <w:lang w:eastAsia="he-IL"/>
        </w:rPr>
        <w:t>לא, זה לא קשור לפינוי בי</w:t>
      </w:r>
      <w:bookmarkStart w:id="15738" w:name="_ETM_Q1_12118756"/>
      <w:bookmarkEnd w:id="15738"/>
      <w:r>
        <w:rPr>
          <w:rFonts w:hint="cs"/>
          <w:rtl/>
          <w:lang w:eastAsia="he-IL"/>
        </w:rPr>
        <w:t>נוי.</w:t>
      </w:r>
      <w:bookmarkStart w:id="15739" w:name="_ETM_Q1_12119271"/>
      <w:bookmarkEnd w:id="15739"/>
      <w:r>
        <w:rPr>
          <w:rFonts w:hint="cs"/>
          <w:rtl/>
          <w:lang w:eastAsia="he-IL"/>
        </w:rPr>
        <w:t xml:space="preserve"> </w:t>
      </w:r>
      <w:bookmarkStart w:id="15740" w:name="_ETM_Q1_12119518"/>
      <w:bookmarkEnd w:id="15740"/>
    </w:p>
    <w:p w14:paraId="3A3498A0" w14:textId="77777777" w:rsidR="00B76A8D" w:rsidRDefault="00B76A8D" w:rsidP="00B76A8D">
      <w:pPr>
        <w:rPr>
          <w:rtl/>
          <w:lang w:eastAsia="he-IL"/>
        </w:rPr>
      </w:pPr>
      <w:bookmarkStart w:id="15741" w:name="_ETM_Q1_12119600"/>
      <w:bookmarkEnd w:id="15741"/>
    </w:p>
    <w:p w14:paraId="0ED00AC5" w14:textId="7FDAEDB6" w:rsidR="00B76A8D" w:rsidRDefault="00B76A8D" w:rsidP="00B76A8D">
      <w:pPr>
        <w:pStyle w:val="a4"/>
        <w:keepNext/>
        <w:rPr>
          <w:rtl/>
        </w:rPr>
      </w:pPr>
      <w:bookmarkStart w:id="15742" w:name="ET_speaker_תומר_רוזנר_1790"/>
      <w:r w:rsidRPr="00B76A8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76A8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742"/>
    </w:p>
    <w:p w14:paraId="5E39D678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6BE5AE8E" w14:textId="77777777" w:rsidR="00B76A8D" w:rsidRDefault="00B76A8D" w:rsidP="00B76A8D">
      <w:pPr>
        <w:rPr>
          <w:rtl/>
          <w:lang w:eastAsia="he-IL"/>
        </w:rPr>
      </w:pPr>
      <w:bookmarkStart w:id="15743" w:name="_ETM_Q1_12120818"/>
      <w:bookmarkStart w:id="15744" w:name="_ETM_Q1_12120856"/>
      <w:bookmarkEnd w:id="15743"/>
      <w:bookmarkEnd w:id="15744"/>
      <w:r>
        <w:rPr>
          <w:rFonts w:hint="cs"/>
          <w:rtl/>
          <w:lang w:eastAsia="he-IL"/>
        </w:rPr>
        <w:t xml:space="preserve">בוודאי שזה קשור. </w:t>
      </w:r>
    </w:p>
    <w:p w14:paraId="65666C2E" w14:textId="77777777" w:rsidR="00B76A8D" w:rsidRDefault="00B76A8D" w:rsidP="00B76A8D">
      <w:pPr>
        <w:rPr>
          <w:rtl/>
          <w:lang w:eastAsia="he-IL"/>
        </w:rPr>
      </w:pPr>
      <w:bookmarkStart w:id="15745" w:name="_ETM_Q1_12122618"/>
      <w:bookmarkStart w:id="15746" w:name="_ETM_Q1_12122718"/>
      <w:bookmarkEnd w:id="15745"/>
      <w:bookmarkEnd w:id="15746"/>
    </w:p>
    <w:p w14:paraId="2550FE73" w14:textId="4A82B888" w:rsidR="00B76A8D" w:rsidRDefault="00B76A8D" w:rsidP="00B76A8D">
      <w:pPr>
        <w:pStyle w:val="af9"/>
        <w:keepNext/>
        <w:rPr>
          <w:rtl/>
          <w:lang w:eastAsia="he-IL"/>
        </w:rPr>
      </w:pPr>
      <w:bookmarkStart w:id="15747" w:name="ET_guest_עינת_גנון_1791"/>
      <w:r w:rsidRPr="00B76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76A8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7"/>
    </w:p>
    <w:p w14:paraId="2F3E3E2C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01E3E0E6" w14:textId="77777777" w:rsidR="00B76A8D" w:rsidRDefault="00B76A8D" w:rsidP="00B76A8D">
      <w:pPr>
        <w:rPr>
          <w:rtl/>
          <w:lang w:eastAsia="he-IL"/>
        </w:rPr>
      </w:pPr>
      <w:bookmarkStart w:id="15748" w:name="_ETM_Q1_12124211"/>
      <w:bookmarkStart w:id="15749" w:name="_ETM_Q1_12124250"/>
      <w:bookmarkEnd w:id="15748"/>
      <w:bookmarkEnd w:id="15749"/>
      <w:r>
        <w:rPr>
          <w:rFonts w:hint="cs"/>
          <w:rtl/>
          <w:lang w:eastAsia="he-IL"/>
        </w:rPr>
        <w:t>אז אולי נוריד גם שם?</w:t>
      </w:r>
    </w:p>
    <w:p w14:paraId="1E3792E6" w14:textId="77777777" w:rsidR="00B76A8D" w:rsidRDefault="00B76A8D" w:rsidP="00B76A8D">
      <w:pPr>
        <w:rPr>
          <w:rtl/>
          <w:lang w:eastAsia="he-IL"/>
        </w:rPr>
      </w:pPr>
      <w:bookmarkStart w:id="15750" w:name="_ETM_Q1_12126669"/>
      <w:bookmarkStart w:id="15751" w:name="_ETM_Q1_12126762"/>
      <w:bookmarkEnd w:id="15750"/>
      <w:bookmarkEnd w:id="15751"/>
    </w:p>
    <w:p w14:paraId="550B5600" w14:textId="3122B584" w:rsidR="00B76A8D" w:rsidRDefault="00B76A8D" w:rsidP="00B76A8D">
      <w:pPr>
        <w:pStyle w:val="af6"/>
        <w:keepNext/>
        <w:rPr>
          <w:rtl/>
        </w:rPr>
      </w:pPr>
      <w:bookmarkStart w:id="15752" w:name="ET_yor_5069_1792"/>
      <w:r w:rsidRPr="00B76A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A8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752"/>
    </w:p>
    <w:p w14:paraId="2EEF23AE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27389058" w14:textId="77777777" w:rsidR="00B76A8D" w:rsidRDefault="00B76A8D" w:rsidP="00B76A8D">
      <w:pPr>
        <w:rPr>
          <w:rtl/>
          <w:lang w:eastAsia="he-IL"/>
        </w:rPr>
      </w:pPr>
      <w:bookmarkStart w:id="15753" w:name="_ETM_Q1_12127804"/>
      <w:bookmarkStart w:id="15754" w:name="_ETM_Q1_12127857"/>
      <w:bookmarkStart w:id="15755" w:name="_ETM_Q1_12124887"/>
      <w:bookmarkEnd w:id="15753"/>
      <w:bookmarkEnd w:id="15754"/>
      <w:bookmarkEnd w:id="15755"/>
      <w:r>
        <w:rPr>
          <w:rFonts w:hint="cs"/>
          <w:rtl/>
          <w:lang w:eastAsia="he-IL"/>
        </w:rPr>
        <w:t>באמת נשקול את</w:t>
      </w:r>
      <w:bookmarkStart w:id="15756" w:name="_ETM_Q1_12127372"/>
      <w:bookmarkEnd w:id="15756"/>
      <w:r>
        <w:rPr>
          <w:rFonts w:hint="cs"/>
          <w:rtl/>
          <w:lang w:eastAsia="he-IL"/>
        </w:rPr>
        <w:t xml:space="preserve"> זה. </w:t>
      </w:r>
      <w:bookmarkStart w:id="15757" w:name="_ETM_Q1_12127894"/>
      <w:bookmarkStart w:id="15758" w:name="_ETM_Q1_12127970"/>
      <w:bookmarkEnd w:id="15757"/>
      <w:bookmarkEnd w:id="15758"/>
      <w:r>
        <w:rPr>
          <w:rFonts w:hint="cs"/>
          <w:rtl/>
          <w:lang w:eastAsia="he-IL"/>
        </w:rPr>
        <w:t>יש פה נקודה אחת שלכאורה אין הבדל. סליחה שאני</w:t>
      </w:r>
      <w:bookmarkStart w:id="15759" w:name="_ETM_Q1_12134295"/>
      <w:bookmarkEnd w:id="15759"/>
      <w:r>
        <w:rPr>
          <w:rFonts w:hint="cs"/>
          <w:rtl/>
          <w:lang w:eastAsia="he-IL"/>
        </w:rPr>
        <w:t xml:space="preserve"> </w:t>
      </w:r>
      <w:bookmarkStart w:id="15760" w:name="_ETM_Q1_12131350"/>
      <w:bookmarkEnd w:id="15760"/>
      <w:r>
        <w:rPr>
          <w:rFonts w:hint="cs"/>
          <w:rtl/>
          <w:lang w:eastAsia="he-IL"/>
        </w:rPr>
        <w:t xml:space="preserve">אומר. </w:t>
      </w:r>
      <w:bookmarkStart w:id="15761" w:name="_ETM_Q1_12132032"/>
      <w:bookmarkEnd w:id="15761"/>
    </w:p>
    <w:p w14:paraId="40065A68" w14:textId="77777777" w:rsidR="00B76A8D" w:rsidRDefault="00B76A8D" w:rsidP="00B76A8D">
      <w:pPr>
        <w:rPr>
          <w:rtl/>
          <w:lang w:eastAsia="he-IL"/>
        </w:rPr>
      </w:pPr>
      <w:bookmarkStart w:id="15762" w:name="_ETM_Q1_12132112"/>
      <w:bookmarkEnd w:id="15762"/>
    </w:p>
    <w:p w14:paraId="4EC72AD6" w14:textId="08FE6343" w:rsidR="00B76A8D" w:rsidRDefault="00B76A8D" w:rsidP="00B76A8D">
      <w:pPr>
        <w:pStyle w:val="a4"/>
        <w:keepNext/>
        <w:rPr>
          <w:rtl/>
        </w:rPr>
      </w:pPr>
      <w:bookmarkStart w:id="15763" w:name="ET_speaker_תומר_רוזנר_1793"/>
      <w:r w:rsidRPr="00B76A8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76A8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763"/>
    </w:p>
    <w:p w14:paraId="49C33287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60763643" w14:textId="77777777" w:rsidR="00B76A8D" w:rsidRDefault="00B76A8D" w:rsidP="00B76A8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764" w:name="_ETM_Q1_12136225"/>
      <w:bookmarkStart w:id="15765" w:name="_ETM_Q1_12136264"/>
      <w:bookmarkEnd w:id="15764"/>
      <w:bookmarkEnd w:id="15765"/>
      <w:r>
        <w:rPr>
          <w:rFonts w:hint="cs"/>
          <w:rtl/>
          <w:lang w:eastAsia="he-IL"/>
        </w:rPr>
        <w:t>עניין הזה. וכנ</w:t>
      </w:r>
      <w:bookmarkStart w:id="15766" w:name="_ETM_Q1_12135453"/>
      <w:bookmarkEnd w:id="15766"/>
      <w:r>
        <w:rPr>
          <w:rFonts w:hint="cs"/>
          <w:rtl/>
          <w:lang w:eastAsia="he-IL"/>
        </w:rPr>
        <w:t>"ל לעניין הבטוחות וכנ</w:t>
      </w:r>
      <w:bookmarkStart w:id="15767" w:name="_ETM_Q1_12137848"/>
      <w:bookmarkEnd w:id="15767"/>
      <w:r>
        <w:rPr>
          <w:rFonts w:hint="cs"/>
          <w:rtl/>
          <w:lang w:eastAsia="he-IL"/>
        </w:rPr>
        <w:t>"ל לעניין השלישי.</w:t>
      </w:r>
      <w:bookmarkStart w:id="15768" w:name="_ETM_Q1_12141322"/>
      <w:bookmarkEnd w:id="15768"/>
      <w:r>
        <w:rPr>
          <w:rFonts w:hint="cs"/>
          <w:rtl/>
          <w:lang w:eastAsia="he-IL"/>
        </w:rPr>
        <w:t xml:space="preserve"> </w:t>
      </w:r>
      <w:bookmarkStart w:id="15769" w:name="_ETM_Q1_12141521"/>
      <w:bookmarkEnd w:id="15769"/>
    </w:p>
    <w:p w14:paraId="320CA4A6" w14:textId="77777777" w:rsidR="00B76A8D" w:rsidRDefault="00B76A8D" w:rsidP="00B76A8D">
      <w:pPr>
        <w:rPr>
          <w:rtl/>
          <w:lang w:eastAsia="he-IL"/>
        </w:rPr>
      </w:pPr>
      <w:bookmarkStart w:id="15770" w:name="_ETM_Q1_12141600"/>
      <w:bookmarkEnd w:id="15770"/>
    </w:p>
    <w:p w14:paraId="2A1534E5" w14:textId="10A28CD5" w:rsidR="00B76A8D" w:rsidRDefault="00B76A8D" w:rsidP="00B76A8D">
      <w:pPr>
        <w:pStyle w:val="af6"/>
        <w:keepNext/>
        <w:rPr>
          <w:rtl/>
        </w:rPr>
      </w:pPr>
      <w:bookmarkStart w:id="15771" w:name="ET_yor_5069_1794"/>
      <w:r w:rsidRPr="00B76A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A8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771"/>
    </w:p>
    <w:p w14:paraId="0A9AFEB3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7729D3C5" w14:textId="77777777" w:rsidR="00B76A8D" w:rsidRDefault="00B76A8D" w:rsidP="00B76A8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772" w:name="_ETM_Q1_12142790"/>
      <w:bookmarkStart w:id="15773" w:name="_ETM_Q1_12142830"/>
      <w:bookmarkEnd w:id="15772"/>
      <w:bookmarkEnd w:id="15773"/>
      <w:r>
        <w:rPr>
          <w:rFonts w:hint="cs"/>
          <w:rtl/>
          <w:lang w:eastAsia="he-IL"/>
        </w:rPr>
        <w:t xml:space="preserve">לאה. </w:t>
      </w:r>
      <w:bookmarkStart w:id="15774" w:name="_ETM_Q1_12142173"/>
      <w:bookmarkEnd w:id="15774"/>
    </w:p>
    <w:p w14:paraId="1AAE15FE" w14:textId="77777777" w:rsidR="00B76A8D" w:rsidRDefault="00B76A8D" w:rsidP="00B76A8D">
      <w:pPr>
        <w:rPr>
          <w:rtl/>
          <w:lang w:eastAsia="he-IL"/>
        </w:rPr>
      </w:pPr>
    </w:p>
    <w:p w14:paraId="238E7AA1" w14:textId="1D65E5A8" w:rsidR="00B76A8D" w:rsidRDefault="00B76A8D" w:rsidP="00B76A8D">
      <w:pPr>
        <w:pStyle w:val="a4"/>
        <w:keepNext/>
        <w:rPr>
          <w:rtl/>
        </w:rPr>
      </w:pPr>
      <w:bookmarkStart w:id="15775" w:name="ET_speaker_תומר_רוזנר_1795"/>
      <w:r w:rsidRPr="00B76A8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76A8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775"/>
    </w:p>
    <w:p w14:paraId="2C0345A9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14942FB3" w14:textId="77777777" w:rsidR="00B76A8D" w:rsidRDefault="00B76A8D" w:rsidP="00B76A8D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הבא</w:t>
      </w:r>
      <w:bookmarkStart w:id="15776" w:name="_ETM_Q1_12142039"/>
      <w:bookmarkEnd w:id="15776"/>
      <w:r>
        <w:rPr>
          <w:rFonts w:hint="cs"/>
          <w:rtl/>
          <w:lang w:eastAsia="he-IL"/>
        </w:rPr>
        <w:t xml:space="preserve">. </w:t>
      </w:r>
      <w:bookmarkStart w:id="15777" w:name="_ETM_Q1_12142569"/>
      <w:bookmarkEnd w:id="15777"/>
    </w:p>
    <w:p w14:paraId="13F6AE90" w14:textId="77777777" w:rsidR="00B76A8D" w:rsidRDefault="00B76A8D" w:rsidP="00B76A8D">
      <w:pPr>
        <w:rPr>
          <w:rtl/>
          <w:lang w:eastAsia="he-IL"/>
        </w:rPr>
      </w:pPr>
      <w:bookmarkStart w:id="15778" w:name="_ETM_Q1_12142642"/>
      <w:bookmarkEnd w:id="15778"/>
    </w:p>
    <w:p w14:paraId="79937731" w14:textId="44D4F020" w:rsidR="00B76A8D" w:rsidRDefault="00B76A8D" w:rsidP="00B76A8D">
      <w:pPr>
        <w:pStyle w:val="af9"/>
        <w:keepNext/>
        <w:rPr>
          <w:rtl/>
          <w:lang w:eastAsia="he-IL"/>
        </w:rPr>
      </w:pPr>
      <w:bookmarkStart w:id="15779" w:name="ET_guest_רעות_בינג_1796"/>
      <w:r w:rsidRPr="00B76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B76A8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79"/>
    </w:p>
    <w:p w14:paraId="29508B70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12020C40" w14:textId="77777777" w:rsidR="00B76A8D" w:rsidRDefault="00B76A8D" w:rsidP="00B76A8D">
      <w:pPr>
        <w:rPr>
          <w:rtl/>
          <w:lang w:eastAsia="he-IL"/>
        </w:rPr>
      </w:pPr>
      <w:bookmarkStart w:id="15780" w:name="_ETM_Q1_12143998"/>
      <w:bookmarkStart w:id="15781" w:name="_ETM_Q1_12144041"/>
      <w:bookmarkEnd w:id="15780"/>
      <w:bookmarkEnd w:id="15781"/>
      <w:r>
        <w:rPr>
          <w:rFonts w:hint="cs"/>
          <w:rtl/>
          <w:lang w:eastAsia="he-IL"/>
        </w:rPr>
        <w:t xml:space="preserve">רגע, עוד לא הקראתי. </w:t>
      </w:r>
    </w:p>
    <w:p w14:paraId="739CAE71" w14:textId="77777777" w:rsidR="00B76A8D" w:rsidRDefault="00B76A8D" w:rsidP="00B76A8D">
      <w:pPr>
        <w:rPr>
          <w:rtl/>
          <w:lang w:eastAsia="he-IL"/>
        </w:rPr>
      </w:pPr>
      <w:bookmarkStart w:id="15782" w:name="_ETM_Q1_12147219"/>
      <w:bookmarkStart w:id="15783" w:name="_ETM_Q1_12147300"/>
      <w:bookmarkStart w:id="15784" w:name="_ETM_Q1_12147576"/>
      <w:bookmarkEnd w:id="15782"/>
      <w:bookmarkEnd w:id="15783"/>
      <w:bookmarkEnd w:id="15784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24"/>
        <w:gridCol w:w="5900"/>
      </w:tblGrid>
      <w:tr w:rsidR="00B76A8D" w14:paraId="20B022D8" w14:textId="77777777" w:rsidTr="00757665">
        <w:trPr>
          <w:cantSplit/>
        </w:trPr>
        <w:tc>
          <w:tcPr>
            <w:tcW w:w="1872" w:type="dxa"/>
          </w:tcPr>
          <w:p w14:paraId="5CDD11EC" w14:textId="77777777" w:rsidR="00B76A8D" w:rsidRDefault="00B76A8D" w:rsidP="00757665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5785" w:name="_ETM_Q1_12147657"/>
            <w:bookmarkEnd w:id="15785"/>
          </w:p>
        </w:tc>
        <w:tc>
          <w:tcPr>
            <w:tcW w:w="625" w:type="dxa"/>
          </w:tcPr>
          <w:p w14:paraId="280561BA" w14:textId="77777777" w:rsidR="00B76A8D" w:rsidRDefault="00B76A8D" w:rsidP="0075766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7182F1FC" w14:textId="77777777" w:rsidR="00B76A8D" w:rsidRDefault="00B76A8D" w:rsidP="00757665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(1ב)</w:t>
            </w:r>
          </w:p>
        </w:tc>
        <w:tc>
          <w:tcPr>
            <w:tcW w:w="6524" w:type="dxa"/>
            <w:gridSpan w:val="2"/>
          </w:tcPr>
          <w:p w14:paraId="478A5372" w14:textId="77777777" w:rsidR="00B76A8D" w:rsidRDefault="00B76A8D" w:rsidP="00B76A8D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5(ב1) -</w:t>
            </w:r>
          </w:p>
        </w:tc>
      </w:tr>
      <w:tr w:rsidR="00B76A8D" w14:paraId="107D1E8C" w14:textId="77777777" w:rsidTr="00757665">
        <w:trPr>
          <w:cantSplit/>
        </w:trPr>
        <w:tc>
          <w:tcPr>
            <w:tcW w:w="1872" w:type="dxa"/>
          </w:tcPr>
          <w:p w14:paraId="20357790" w14:textId="77777777" w:rsidR="00B76A8D" w:rsidRDefault="00B76A8D" w:rsidP="00757665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3E38808A" w14:textId="77777777" w:rsidR="00B76A8D" w:rsidRDefault="00B76A8D" w:rsidP="0075766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8A814F0" w14:textId="77777777" w:rsidR="00B76A8D" w:rsidRDefault="00B76A8D" w:rsidP="0075766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337F6C2" w14:textId="77777777" w:rsidR="00B76A8D" w:rsidRDefault="00B76A8D" w:rsidP="00757665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(א)</w:t>
            </w:r>
          </w:p>
        </w:tc>
        <w:tc>
          <w:tcPr>
            <w:tcW w:w="5900" w:type="dxa"/>
          </w:tcPr>
          <w:p w14:paraId="15023377" w14:textId="77777777" w:rsidR="00B76A8D" w:rsidRDefault="00B76A8D" w:rsidP="00B76A8D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ברישה יבוא "בלי לגרוע מהאמור בסעיף קטן (א)</w:t>
            </w:r>
            <w:bookmarkStart w:id="15786" w:name="_ETM_Q1_12149079"/>
            <w:bookmarkEnd w:id="15786"/>
            <w:r>
              <w:rPr>
                <w:rFonts w:hint="cs"/>
                <w:sz w:val="24"/>
                <w:szCs w:val="24"/>
                <w:rtl/>
              </w:rPr>
              <w:t>";</w:t>
            </w:r>
          </w:p>
        </w:tc>
      </w:tr>
    </w:tbl>
    <w:p w14:paraId="2B09A1D3" w14:textId="77777777" w:rsidR="00B76A8D" w:rsidRDefault="00B76A8D" w:rsidP="00B76A8D">
      <w:pPr>
        <w:rPr>
          <w:rtl/>
          <w:lang w:eastAsia="he-IL"/>
        </w:rPr>
      </w:pPr>
      <w:bookmarkStart w:id="15787" w:name="_ETM_Q1_12160218"/>
      <w:bookmarkStart w:id="15788" w:name="_ETM_Q1_12157479"/>
      <w:bookmarkEnd w:id="15787"/>
      <w:bookmarkEnd w:id="15788"/>
    </w:p>
    <w:p w14:paraId="2B91E1A3" w14:textId="77777777" w:rsidR="00B76A8D" w:rsidRDefault="00B76A8D" w:rsidP="00B76A8D">
      <w:pPr>
        <w:rPr>
          <w:rtl/>
          <w:lang w:eastAsia="he-IL"/>
        </w:rPr>
      </w:pPr>
      <w:bookmarkStart w:id="15789" w:name="_ETM_Q1_12157810"/>
      <w:bookmarkStart w:id="15790" w:name="_ETM_Q1_12157880"/>
      <w:bookmarkStart w:id="15791" w:name="_ETM_Q1_12155735"/>
      <w:bookmarkEnd w:id="15789"/>
      <w:bookmarkEnd w:id="15790"/>
      <w:bookmarkEnd w:id="15791"/>
      <w:r>
        <w:rPr>
          <w:rFonts w:hint="cs"/>
          <w:rtl/>
          <w:lang w:eastAsia="he-IL"/>
        </w:rPr>
        <w:t>זה</w:t>
      </w:r>
      <w:bookmarkStart w:id="15792" w:name="_ETM_Q1_12156583"/>
      <w:bookmarkEnd w:id="15792"/>
      <w:r>
        <w:rPr>
          <w:rFonts w:hint="cs"/>
          <w:rtl/>
          <w:lang w:eastAsia="he-IL"/>
        </w:rPr>
        <w:t xml:space="preserve"> לבקשת המ</w:t>
      </w:r>
      <w:bookmarkStart w:id="15793" w:name="_ETM_Q1_12156031"/>
      <w:bookmarkEnd w:id="15793"/>
      <w:r>
        <w:rPr>
          <w:rFonts w:hint="cs"/>
          <w:rtl/>
          <w:lang w:eastAsia="he-IL"/>
        </w:rPr>
        <w:t>משלה. אבל עוד שנייה אני אגיד עוד מילה</w:t>
      </w:r>
      <w:bookmarkStart w:id="15794" w:name="_ETM_Q1_12160605"/>
      <w:bookmarkEnd w:id="15794"/>
      <w:r>
        <w:rPr>
          <w:rFonts w:hint="cs"/>
          <w:rtl/>
          <w:lang w:eastAsia="he-IL"/>
        </w:rPr>
        <w:t xml:space="preserve"> על זה. </w:t>
      </w:r>
      <w:bookmarkStart w:id="15795" w:name="_ETM_Q1_12161803"/>
      <w:bookmarkEnd w:id="15795"/>
    </w:p>
    <w:p w14:paraId="1689F6B8" w14:textId="77777777" w:rsidR="00B76A8D" w:rsidRDefault="00B76A8D" w:rsidP="00B76A8D">
      <w:pPr>
        <w:rPr>
          <w:rtl/>
          <w:lang w:eastAsia="he-IL"/>
        </w:rPr>
      </w:pPr>
      <w:bookmarkStart w:id="15796" w:name="_ETM_Q1_12161892"/>
      <w:bookmarkEnd w:id="15796"/>
    </w:p>
    <w:p w14:paraId="45CAB5C7" w14:textId="611254A2" w:rsidR="00B76A8D" w:rsidRDefault="00B76A8D" w:rsidP="00B76A8D">
      <w:pPr>
        <w:pStyle w:val="af6"/>
        <w:keepNext/>
        <w:rPr>
          <w:rtl/>
        </w:rPr>
      </w:pPr>
      <w:bookmarkStart w:id="15797" w:name="ET_yor_5069_1797"/>
      <w:r w:rsidRPr="00B76A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A8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797"/>
    </w:p>
    <w:p w14:paraId="0CAC7155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4E847BC8" w14:textId="77777777" w:rsidR="00B76A8D" w:rsidRDefault="00B76A8D" w:rsidP="00B76A8D">
      <w:pPr>
        <w:rPr>
          <w:rtl/>
          <w:lang w:eastAsia="he-IL"/>
        </w:rPr>
      </w:pPr>
      <w:bookmarkStart w:id="15798" w:name="_ETM_Q1_12163215"/>
      <w:bookmarkStart w:id="15799" w:name="_ETM_Q1_12163247"/>
      <w:bookmarkEnd w:id="15798"/>
      <w:bookmarkEnd w:id="15799"/>
      <w:r>
        <w:rPr>
          <w:rFonts w:hint="cs"/>
          <w:rtl/>
          <w:lang w:eastAsia="he-IL"/>
        </w:rPr>
        <w:t>אגב, גם כדאיו</w:t>
      </w:r>
      <w:bookmarkStart w:id="15800" w:name="_ETM_Q1_12161554"/>
      <w:bookmarkEnd w:id="15800"/>
      <w:r>
        <w:rPr>
          <w:rFonts w:hint="cs"/>
          <w:rtl/>
          <w:lang w:eastAsia="he-IL"/>
        </w:rPr>
        <w:t>ת כלכלית נמדדת לפי הפרויקט כו</w:t>
      </w:r>
      <w:bookmarkStart w:id="15801" w:name="_ETM_Q1_12162375"/>
      <w:bookmarkEnd w:id="15801"/>
      <w:r>
        <w:rPr>
          <w:rFonts w:hint="cs"/>
          <w:rtl/>
          <w:lang w:eastAsia="he-IL"/>
        </w:rPr>
        <w:t>לו,</w:t>
      </w:r>
      <w:bookmarkStart w:id="15802" w:name="_ETM_Q1_12165242"/>
      <w:bookmarkEnd w:id="15802"/>
      <w:r>
        <w:rPr>
          <w:rFonts w:hint="cs"/>
          <w:rtl/>
          <w:lang w:eastAsia="he-IL"/>
        </w:rPr>
        <w:t xml:space="preserve"> זאת אומרת, זה לא איזה שהיא כדאיות כלכלית </w:t>
      </w:r>
      <w:bookmarkStart w:id="15803" w:name="_ETM_Q1_12166785"/>
      <w:bookmarkEnd w:id="15803"/>
      <w:r>
        <w:rPr>
          <w:rFonts w:hint="cs"/>
          <w:rtl/>
          <w:lang w:eastAsia="he-IL"/>
        </w:rPr>
        <w:t>אל מול</w:t>
      </w:r>
      <w:bookmarkStart w:id="15804" w:name="_ETM_Q1_12168922"/>
      <w:bookmarkEnd w:id="15804"/>
      <w:r>
        <w:rPr>
          <w:rFonts w:hint="cs"/>
          <w:rtl/>
          <w:lang w:eastAsia="he-IL"/>
        </w:rPr>
        <w:t xml:space="preserve"> מגדל מגורים יוקרתי. </w:t>
      </w:r>
      <w:bookmarkStart w:id="15805" w:name="_ETM_Q1_12173420"/>
      <w:bookmarkEnd w:id="15805"/>
    </w:p>
    <w:p w14:paraId="4B8D8072" w14:textId="77777777" w:rsidR="00B76A8D" w:rsidRDefault="00B76A8D" w:rsidP="00B76A8D">
      <w:pPr>
        <w:rPr>
          <w:rtl/>
          <w:lang w:eastAsia="he-IL"/>
        </w:rPr>
      </w:pPr>
      <w:bookmarkStart w:id="15806" w:name="_ETM_Q1_12173492"/>
      <w:bookmarkEnd w:id="15806"/>
    </w:p>
    <w:p w14:paraId="0E85789F" w14:textId="65B20D22" w:rsidR="00B76A8D" w:rsidRDefault="00B76A8D" w:rsidP="00B76A8D">
      <w:pPr>
        <w:pStyle w:val="a4"/>
        <w:keepNext/>
        <w:rPr>
          <w:rtl/>
        </w:rPr>
      </w:pPr>
      <w:bookmarkStart w:id="15807" w:name="ET_speaker_תומר_רוזנר_1798"/>
      <w:r w:rsidRPr="00B76A8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76A8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807"/>
    </w:p>
    <w:p w14:paraId="3171321F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5E9C983E" w14:textId="77777777" w:rsidR="00B76A8D" w:rsidRDefault="00B76A8D" w:rsidP="00B76A8D">
      <w:pPr>
        <w:rPr>
          <w:rtl/>
          <w:lang w:eastAsia="he-IL"/>
        </w:rPr>
      </w:pPr>
      <w:bookmarkStart w:id="15808" w:name="_ETM_Q1_12174765"/>
      <w:bookmarkStart w:id="15809" w:name="_ETM_Q1_12174811"/>
      <w:bookmarkStart w:id="15810" w:name="_ETM_Q1_12171844"/>
      <w:bookmarkStart w:id="15811" w:name="_ETM_Q1_12171236"/>
      <w:bookmarkStart w:id="15812" w:name="_ETM_Q1_12171330"/>
      <w:bookmarkEnd w:id="15808"/>
      <w:bookmarkEnd w:id="15809"/>
      <w:bookmarkEnd w:id="15810"/>
      <w:bookmarkEnd w:id="15811"/>
      <w:bookmarkEnd w:id="15812"/>
      <w:r>
        <w:rPr>
          <w:rFonts w:hint="cs"/>
          <w:rtl/>
          <w:lang w:eastAsia="he-IL"/>
        </w:rPr>
        <w:t>במודל של העס</w:t>
      </w:r>
      <w:bookmarkStart w:id="15813" w:name="_ETM_Q1_12172155"/>
      <w:bookmarkEnd w:id="15813"/>
      <w:r>
        <w:rPr>
          <w:rFonts w:hint="cs"/>
          <w:rtl/>
          <w:lang w:eastAsia="he-IL"/>
        </w:rPr>
        <w:t xml:space="preserve">קה שנבחרה. </w:t>
      </w:r>
      <w:bookmarkStart w:id="15814" w:name="_ETM_Q1_12173477"/>
      <w:bookmarkEnd w:id="15814"/>
    </w:p>
    <w:p w14:paraId="38895937" w14:textId="77777777" w:rsidR="00B76A8D" w:rsidRDefault="00B76A8D" w:rsidP="00B76A8D">
      <w:pPr>
        <w:rPr>
          <w:rtl/>
          <w:lang w:eastAsia="he-IL"/>
        </w:rPr>
      </w:pPr>
      <w:bookmarkStart w:id="15815" w:name="_ETM_Q1_12173549"/>
      <w:bookmarkEnd w:id="15815"/>
    </w:p>
    <w:p w14:paraId="083072E4" w14:textId="1F67E93C" w:rsidR="00B76A8D" w:rsidRDefault="00B76A8D" w:rsidP="00B76A8D">
      <w:pPr>
        <w:pStyle w:val="af6"/>
        <w:keepNext/>
        <w:rPr>
          <w:rtl/>
        </w:rPr>
      </w:pPr>
      <w:bookmarkStart w:id="15816" w:name="ET_yor_5069_1799"/>
      <w:r w:rsidRPr="00B76A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A8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816"/>
    </w:p>
    <w:p w14:paraId="45B45B7C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332688E7" w14:textId="77777777" w:rsidR="00B76A8D" w:rsidRDefault="00B76A8D" w:rsidP="00B76A8D">
      <w:pPr>
        <w:rPr>
          <w:rtl/>
          <w:lang w:eastAsia="he-IL"/>
        </w:rPr>
      </w:pPr>
      <w:bookmarkStart w:id="15817" w:name="_ETM_Q1_12174948"/>
      <w:bookmarkEnd w:id="15817"/>
      <w:r>
        <w:rPr>
          <w:rFonts w:hint="cs"/>
          <w:rtl/>
          <w:lang w:eastAsia="he-IL"/>
        </w:rPr>
        <w:t>ב</w:t>
      </w:r>
      <w:bookmarkStart w:id="15818" w:name="_ETM_Q1_12174990"/>
      <w:bookmarkEnd w:id="15818"/>
      <w:r>
        <w:rPr>
          <w:rFonts w:hint="cs"/>
          <w:rtl/>
          <w:lang w:eastAsia="he-IL"/>
        </w:rPr>
        <w:t xml:space="preserve">דיוק. הלאה. </w:t>
      </w:r>
    </w:p>
    <w:p w14:paraId="685ECC20" w14:textId="77777777" w:rsidR="00B76A8D" w:rsidRDefault="00B76A8D" w:rsidP="00B76A8D">
      <w:pPr>
        <w:rPr>
          <w:rtl/>
          <w:lang w:eastAsia="he-IL"/>
        </w:rPr>
      </w:pPr>
      <w:bookmarkStart w:id="15819" w:name="_ETM_Q1_12176526"/>
      <w:bookmarkStart w:id="15820" w:name="_ETM_Q1_12176599"/>
      <w:bookmarkEnd w:id="15819"/>
      <w:bookmarkEnd w:id="15820"/>
    </w:p>
    <w:p w14:paraId="17C9C909" w14:textId="637FEE94" w:rsidR="00B76A8D" w:rsidRDefault="00B76A8D" w:rsidP="00B76A8D">
      <w:pPr>
        <w:pStyle w:val="af9"/>
        <w:keepNext/>
        <w:rPr>
          <w:rtl/>
          <w:lang w:eastAsia="he-IL"/>
        </w:rPr>
      </w:pPr>
      <w:bookmarkStart w:id="15821" w:name="ET_guest_תום_פישר_1800"/>
      <w:r w:rsidRPr="00B76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B76A8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1"/>
    </w:p>
    <w:p w14:paraId="333216D7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23A31544" w14:textId="77777777" w:rsidR="00B76A8D" w:rsidRDefault="00B76A8D" w:rsidP="00B76A8D">
      <w:pPr>
        <w:rPr>
          <w:rtl/>
          <w:lang w:eastAsia="he-IL"/>
        </w:rPr>
      </w:pPr>
      <w:bookmarkStart w:id="15822" w:name="_ETM_Q1_12175237"/>
      <w:bookmarkStart w:id="15823" w:name="_ETM_Q1_12175282"/>
      <w:bookmarkEnd w:id="15822"/>
      <w:bookmarkEnd w:id="15823"/>
      <w:r>
        <w:rPr>
          <w:rFonts w:hint="cs"/>
          <w:rtl/>
          <w:lang w:eastAsia="he-IL"/>
        </w:rPr>
        <w:t xml:space="preserve">למה </w:t>
      </w:r>
      <w:bookmarkStart w:id="15824" w:name="_ETM_Q1_12176384"/>
      <w:bookmarkEnd w:id="15824"/>
      <w:r>
        <w:rPr>
          <w:rFonts w:hint="cs"/>
          <w:rtl/>
          <w:lang w:eastAsia="he-IL"/>
        </w:rPr>
        <w:t>שלא תמיד זה יהיה בפרויקטים של חי</w:t>
      </w:r>
      <w:bookmarkStart w:id="15825" w:name="_ETM_Q1_12176897"/>
      <w:bookmarkEnd w:id="15825"/>
      <w:r>
        <w:rPr>
          <w:rFonts w:hint="cs"/>
          <w:rtl/>
          <w:lang w:eastAsia="he-IL"/>
        </w:rPr>
        <w:t>זוק?</w:t>
      </w:r>
      <w:bookmarkStart w:id="15826" w:name="_ETM_Q1_12177418"/>
      <w:bookmarkEnd w:id="15826"/>
    </w:p>
    <w:p w14:paraId="42739F67" w14:textId="77777777" w:rsidR="00B76A8D" w:rsidRDefault="00B76A8D" w:rsidP="00B76A8D">
      <w:pPr>
        <w:rPr>
          <w:rtl/>
          <w:lang w:eastAsia="he-IL"/>
        </w:rPr>
      </w:pPr>
      <w:bookmarkStart w:id="15827" w:name="_ETM_Q1_12177534"/>
      <w:bookmarkEnd w:id="15827"/>
    </w:p>
    <w:p w14:paraId="68B71A1E" w14:textId="51BE4A90" w:rsidR="00B76A8D" w:rsidRDefault="00B76A8D" w:rsidP="00B76A8D">
      <w:pPr>
        <w:pStyle w:val="af6"/>
        <w:keepNext/>
        <w:rPr>
          <w:rtl/>
        </w:rPr>
      </w:pPr>
      <w:bookmarkStart w:id="15828" w:name="ET_yor_5069_1801"/>
      <w:r w:rsidRPr="00B76A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6A8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828"/>
    </w:p>
    <w:p w14:paraId="5371D9B9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51BA6C77" w14:textId="77777777" w:rsidR="00B76A8D" w:rsidRDefault="00B76A8D" w:rsidP="00B76A8D">
      <w:pPr>
        <w:rPr>
          <w:rtl/>
          <w:lang w:eastAsia="he-IL"/>
        </w:rPr>
      </w:pPr>
      <w:bookmarkStart w:id="15829" w:name="_ETM_Q1_12178603"/>
      <w:bookmarkStart w:id="15830" w:name="_ETM_Q1_12178645"/>
      <w:bookmarkEnd w:id="15829"/>
      <w:bookmarkEnd w:id="15830"/>
      <w:r>
        <w:rPr>
          <w:rFonts w:hint="cs"/>
          <w:rtl/>
          <w:lang w:eastAsia="he-IL"/>
        </w:rPr>
        <w:t xml:space="preserve">לא, כבר סיימנו. אני </w:t>
      </w:r>
      <w:bookmarkStart w:id="15831" w:name="_ETM_Q1_12180918"/>
      <w:bookmarkEnd w:id="15831"/>
      <w:r>
        <w:rPr>
          <w:rFonts w:hint="cs"/>
          <w:rtl/>
          <w:lang w:eastAsia="he-IL"/>
        </w:rPr>
        <w:t xml:space="preserve">רק אמרתי. </w:t>
      </w:r>
      <w:bookmarkStart w:id="15832" w:name="_ETM_Q1_12181844"/>
      <w:bookmarkEnd w:id="15832"/>
    </w:p>
    <w:p w14:paraId="77DFFE66" w14:textId="77777777" w:rsidR="00B76A8D" w:rsidRDefault="00B76A8D" w:rsidP="00B76A8D">
      <w:pPr>
        <w:rPr>
          <w:rtl/>
          <w:lang w:eastAsia="he-IL"/>
        </w:rPr>
      </w:pPr>
      <w:bookmarkStart w:id="15833" w:name="_ETM_Q1_12181936"/>
      <w:bookmarkEnd w:id="15833"/>
    </w:p>
    <w:p w14:paraId="672F81D8" w14:textId="72888A22" w:rsidR="00B76A8D" w:rsidRDefault="00B76A8D" w:rsidP="00B76A8D">
      <w:pPr>
        <w:pStyle w:val="af9"/>
        <w:keepNext/>
        <w:rPr>
          <w:rtl/>
          <w:lang w:eastAsia="he-IL"/>
        </w:rPr>
      </w:pPr>
      <w:bookmarkStart w:id="15834" w:name="ET_guest_רעות_בינג_1802"/>
      <w:r w:rsidRPr="00B76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B76A8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4"/>
    </w:p>
    <w:p w14:paraId="24951FCD" w14:textId="77777777" w:rsidR="00B76A8D" w:rsidRDefault="00B76A8D" w:rsidP="00B76A8D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24"/>
        <w:gridCol w:w="5900"/>
      </w:tblGrid>
      <w:tr w:rsidR="00B76A8D" w14:paraId="35166296" w14:textId="77777777" w:rsidTr="00757665">
        <w:trPr>
          <w:cantSplit/>
        </w:trPr>
        <w:tc>
          <w:tcPr>
            <w:tcW w:w="1872" w:type="dxa"/>
          </w:tcPr>
          <w:p w14:paraId="07F1B745" w14:textId="77777777" w:rsidR="00B76A8D" w:rsidRDefault="00B76A8D" w:rsidP="00757665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5835" w:name="_ETM_Q1_12180235"/>
            <w:bookmarkStart w:id="15836" w:name="_ETM_Q1_12180276"/>
            <w:bookmarkStart w:id="15837" w:name="_ETM_Q1_12179184"/>
            <w:bookmarkEnd w:id="15835"/>
            <w:bookmarkEnd w:id="15836"/>
            <w:bookmarkEnd w:id="15837"/>
          </w:p>
        </w:tc>
        <w:tc>
          <w:tcPr>
            <w:tcW w:w="625" w:type="dxa"/>
          </w:tcPr>
          <w:p w14:paraId="5F108398" w14:textId="77777777" w:rsidR="00B76A8D" w:rsidRDefault="00B76A8D" w:rsidP="0075766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7953A88" w14:textId="77777777" w:rsidR="00B76A8D" w:rsidRDefault="00B76A8D" w:rsidP="0075766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52F344DA" w14:textId="77777777" w:rsidR="00B76A8D" w:rsidRDefault="00B76A8D" w:rsidP="00757665">
            <w:pPr>
              <w:pStyle w:val="TableText"/>
              <w:rPr>
                <w:sz w:val="24"/>
                <w:szCs w:val="24"/>
                <w:rtl/>
              </w:rPr>
            </w:pPr>
            <w:bookmarkStart w:id="15838" w:name="_ETM_Q1_12158970"/>
            <w:bookmarkEnd w:id="15838"/>
            <w:r>
              <w:rPr>
                <w:rFonts w:hint="cs"/>
                <w:sz w:val="24"/>
                <w:szCs w:val="24"/>
                <w:rtl/>
              </w:rPr>
              <w:t>(ב)</w:t>
            </w:r>
          </w:p>
        </w:tc>
        <w:tc>
          <w:tcPr>
            <w:tcW w:w="5900" w:type="dxa"/>
          </w:tcPr>
          <w:p w14:paraId="59A54A0B" w14:textId="77777777" w:rsidR="00B76A8D" w:rsidRDefault="00B76A8D" w:rsidP="00757665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הסי</w:t>
            </w:r>
            <w:bookmarkStart w:id="15839" w:name="_ETM_Q1_12159148"/>
            <w:bookmarkEnd w:id="15839"/>
            <w:r>
              <w:rPr>
                <w:rFonts w:hint="cs"/>
                <w:sz w:val="24"/>
                <w:szCs w:val="24"/>
                <w:rtl/>
              </w:rPr>
              <w:t>פה, החל במילים "</w:t>
            </w:r>
            <w:bookmarkStart w:id="15840" w:name="_ETM_Q1_12180208"/>
            <w:bookmarkStart w:id="15841" w:name="_ETM_Q1_12180291"/>
            <w:bookmarkEnd w:id="15840"/>
            <w:bookmarkEnd w:id="15841"/>
            <w:r>
              <w:rPr>
                <w:rFonts w:hint="cs"/>
                <w:sz w:val="24"/>
                <w:szCs w:val="24"/>
                <w:rtl/>
              </w:rPr>
              <w:t>אם אחד מבעלי הדירות הוא קשיש"</w:t>
            </w:r>
            <w:r>
              <w:rPr>
                <w:rFonts w:hint="cs"/>
                <w:sz w:val="24"/>
                <w:szCs w:val="24"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>יס</w:t>
            </w:r>
            <w:bookmarkStart w:id="15842" w:name="_ETM_Q1_12182029"/>
            <w:bookmarkEnd w:id="15842"/>
            <w:r>
              <w:rPr>
                <w:rFonts w:hint="cs"/>
                <w:sz w:val="24"/>
                <w:szCs w:val="24"/>
                <w:rtl/>
              </w:rPr>
              <w:t>ומן</w:t>
            </w:r>
            <w:bookmarkStart w:id="15843" w:name="_ETM_Q1_12182548"/>
            <w:bookmarkEnd w:id="15843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15844" w:name="_ETM_Q1_12182478"/>
            <w:bookmarkEnd w:id="15844"/>
            <w:r>
              <w:rPr>
                <w:rFonts w:hint="cs"/>
                <w:sz w:val="24"/>
                <w:szCs w:val="24"/>
                <w:rtl/>
              </w:rPr>
              <w:t xml:space="preserve">כפסקה (1) ובה </w:t>
            </w:r>
            <w:bookmarkStart w:id="15845" w:name="_ETM_Q1_12183530"/>
            <w:bookmarkEnd w:id="15845"/>
            <w:r>
              <w:rPr>
                <w:rFonts w:hint="cs"/>
                <w:sz w:val="24"/>
                <w:szCs w:val="24"/>
                <w:rtl/>
              </w:rPr>
              <w:t>בהגדרה "קשיש" במק</w:t>
            </w:r>
            <w:bookmarkStart w:id="15846" w:name="_ETM_Q1_12184568"/>
            <w:bookmarkEnd w:id="15846"/>
            <w:r>
              <w:rPr>
                <w:rFonts w:hint="cs"/>
                <w:sz w:val="24"/>
                <w:szCs w:val="24"/>
                <w:rtl/>
              </w:rPr>
              <w:t>ום "80</w:t>
            </w:r>
            <w:bookmarkStart w:id="15847" w:name="_ETM_Q1_12185139"/>
            <w:bookmarkEnd w:id="15847"/>
            <w:r>
              <w:rPr>
                <w:rFonts w:hint="cs"/>
                <w:sz w:val="24"/>
                <w:szCs w:val="24"/>
                <w:rtl/>
              </w:rPr>
              <w:t>" יבוא "75".</w:t>
            </w:r>
          </w:p>
        </w:tc>
      </w:tr>
    </w:tbl>
    <w:p w14:paraId="36D0DF1F" w14:textId="77777777" w:rsidR="00B76A8D" w:rsidRPr="00B76A8D" w:rsidRDefault="00B76A8D" w:rsidP="00B76A8D">
      <w:pPr>
        <w:rPr>
          <w:rtl/>
          <w:lang w:eastAsia="he-IL"/>
        </w:rPr>
      </w:pPr>
      <w:bookmarkStart w:id="15848" w:name="_ETM_Q1_12178680"/>
      <w:bookmarkStart w:id="15849" w:name="_ETM_Q1_12177103"/>
      <w:bookmarkEnd w:id="15848"/>
      <w:bookmarkEnd w:id="15849"/>
    </w:p>
    <w:p w14:paraId="060C7ECF" w14:textId="77777777" w:rsidR="00B76A8D" w:rsidRDefault="00B76A8D" w:rsidP="00B76A8D">
      <w:pPr>
        <w:rPr>
          <w:rtl/>
          <w:lang w:eastAsia="he-IL"/>
        </w:rPr>
      </w:pPr>
      <w:bookmarkStart w:id="15850" w:name="_ETM_Q1_12089252"/>
      <w:bookmarkStart w:id="15851" w:name="_ETM_Q1_12189129"/>
      <w:bookmarkEnd w:id="15850"/>
      <w:bookmarkEnd w:id="15851"/>
      <w:r>
        <w:rPr>
          <w:rFonts w:hint="cs"/>
          <w:rtl/>
          <w:lang w:eastAsia="he-IL"/>
        </w:rPr>
        <w:t>אני לא</w:t>
      </w:r>
      <w:bookmarkStart w:id="15852" w:name="_ETM_Q1_12189917"/>
      <w:bookmarkEnd w:id="15852"/>
      <w:r>
        <w:rPr>
          <w:rFonts w:hint="cs"/>
          <w:rtl/>
          <w:lang w:eastAsia="he-IL"/>
        </w:rPr>
        <w:t xml:space="preserve"> מקריאה את המשך הסעיף. אנחנו מוחקים אותו. </w:t>
      </w:r>
      <w:bookmarkStart w:id="15853" w:name="_ETM_Q1_12192632"/>
      <w:bookmarkStart w:id="15854" w:name="_ETM_Q1_12193207"/>
      <w:bookmarkEnd w:id="15853"/>
      <w:bookmarkEnd w:id="15854"/>
    </w:p>
    <w:p w14:paraId="286976CF" w14:textId="77777777" w:rsidR="00B76A8D" w:rsidRDefault="00B76A8D" w:rsidP="00B76A8D">
      <w:pPr>
        <w:rPr>
          <w:rtl/>
          <w:lang w:eastAsia="he-IL"/>
        </w:rPr>
      </w:pPr>
      <w:bookmarkStart w:id="15855" w:name="_ETM_Q1_12193296"/>
      <w:bookmarkEnd w:id="15855"/>
    </w:p>
    <w:p w14:paraId="70FFB219" w14:textId="4E9DCAE3" w:rsidR="00B76A8D" w:rsidRDefault="00B76A8D" w:rsidP="00B76A8D">
      <w:pPr>
        <w:pStyle w:val="a4"/>
        <w:keepNext/>
        <w:rPr>
          <w:rtl/>
        </w:rPr>
      </w:pPr>
      <w:bookmarkStart w:id="15856" w:name="ET_speaker_תומר_רוזנר_1803"/>
      <w:r w:rsidRPr="00B76A8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76A8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856"/>
    </w:p>
    <w:p w14:paraId="1C604D30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357DF7B1" w14:textId="77777777" w:rsidR="00B76A8D" w:rsidRDefault="00B76A8D" w:rsidP="00B76A8D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15857" w:name="_ETM_Q1_12194585"/>
      <w:bookmarkStart w:id="15858" w:name="_ETM_Q1_12194661"/>
      <w:bookmarkEnd w:id="15857"/>
      <w:bookmarkEnd w:id="15858"/>
      <w:r>
        <w:rPr>
          <w:rFonts w:hint="cs"/>
          <w:rtl/>
          <w:lang w:eastAsia="he-IL"/>
        </w:rPr>
        <w:t>א כבר</w:t>
      </w:r>
      <w:bookmarkStart w:id="15859" w:name="_ETM_Q1_12195283"/>
      <w:bookmarkEnd w:id="15859"/>
      <w:r>
        <w:rPr>
          <w:rFonts w:hint="cs"/>
          <w:rtl/>
          <w:lang w:eastAsia="he-IL"/>
        </w:rPr>
        <w:t xml:space="preserve"> ה</w:t>
      </w:r>
      <w:bookmarkStart w:id="15860" w:name="_ETM_Q1_12192419"/>
      <w:bookmarkEnd w:id="15860"/>
      <w:r>
        <w:rPr>
          <w:rFonts w:hint="cs"/>
          <w:rtl/>
          <w:lang w:eastAsia="he-IL"/>
        </w:rPr>
        <w:t xml:space="preserve">וקרא, כן. </w:t>
      </w:r>
    </w:p>
    <w:p w14:paraId="3C93FF31" w14:textId="77777777" w:rsidR="00B76A8D" w:rsidRDefault="00B76A8D" w:rsidP="00B76A8D">
      <w:pPr>
        <w:rPr>
          <w:rtl/>
          <w:lang w:eastAsia="he-IL"/>
        </w:rPr>
      </w:pPr>
      <w:bookmarkStart w:id="15861" w:name="_ETM_Q1_12193613"/>
      <w:bookmarkStart w:id="15862" w:name="_ETM_Q1_12193685"/>
      <w:bookmarkEnd w:id="15861"/>
      <w:bookmarkEnd w:id="15862"/>
    </w:p>
    <w:p w14:paraId="14B1D5FE" w14:textId="604C28A9" w:rsidR="00B76A8D" w:rsidRDefault="00B76A8D" w:rsidP="00B76A8D">
      <w:pPr>
        <w:pStyle w:val="af9"/>
        <w:keepNext/>
        <w:rPr>
          <w:rtl/>
          <w:lang w:eastAsia="he-IL"/>
        </w:rPr>
      </w:pPr>
      <w:bookmarkStart w:id="15863" w:name="ET_guest_רעות_בינג_1804"/>
      <w:r w:rsidRPr="00B76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B76A8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63"/>
    </w:p>
    <w:p w14:paraId="056B26ED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7AC107AB" w14:textId="77777777" w:rsidR="00B76A8D" w:rsidRDefault="00B76A8D" w:rsidP="00B76A8D">
      <w:pPr>
        <w:rPr>
          <w:rtl/>
          <w:lang w:eastAsia="he-IL"/>
        </w:rPr>
      </w:pPr>
      <w:bookmarkStart w:id="15864" w:name="_ETM_Q1_12195873"/>
      <w:bookmarkStart w:id="15865" w:name="_ETM_Q1_12195919"/>
      <w:bookmarkEnd w:id="15864"/>
      <w:bookmarkEnd w:id="15865"/>
      <w:r>
        <w:rPr>
          <w:rFonts w:hint="cs"/>
          <w:rtl/>
          <w:lang w:eastAsia="he-IL"/>
        </w:rPr>
        <w:t>לא, אנ</w:t>
      </w:r>
      <w:bookmarkStart w:id="15866" w:name="_ETM_Q1_12193496"/>
      <w:bookmarkEnd w:id="15866"/>
      <w:r>
        <w:rPr>
          <w:rFonts w:hint="cs"/>
          <w:rtl/>
          <w:lang w:eastAsia="he-IL"/>
        </w:rPr>
        <w:t xml:space="preserve">חנו פשוט מוחקים. </w:t>
      </w:r>
      <w:bookmarkStart w:id="15867" w:name="_ETM_Q1_12195436"/>
      <w:bookmarkEnd w:id="15867"/>
    </w:p>
    <w:p w14:paraId="5A502674" w14:textId="77777777" w:rsidR="00B76A8D" w:rsidRDefault="00B76A8D" w:rsidP="00B76A8D">
      <w:pPr>
        <w:rPr>
          <w:rtl/>
          <w:lang w:eastAsia="he-IL"/>
        </w:rPr>
      </w:pPr>
      <w:bookmarkStart w:id="15868" w:name="_ETM_Q1_12195512"/>
      <w:bookmarkStart w:id="15869" w:name="_ETM_Q1_12196111"/>
      <w:bookmarkEnd w:id="15868"/>
      <w:bookmarkEnd w:id="15869"/>
    </w:p>
    <w:p w14:paraId="4FE00961" w14:textId="4F93D4DD" w:rsidR="00B76A8D" w:rsidRDefault="00B76A8D" w:rsidP="00B76A8D">
      <w:pPr>
        <w:pStyle w:val="a4"/>
        <w:keepNext/>
        <w:rPr>
          <w:rtl/>
        </w:rPr>
      </w:pPr>
      <w:bookmarkStart w:id="15870" w:name="ET_speaker_תומר_רוזנר_1805"/>
      <w:r w:rsidRPr="00B76A8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76A8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870"/>
    </w:p>
    <w:p w14:paraId="60D4B4E3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5B2C62D2" w14:textId="77777777" w:rsidR="00B76A8D" w:rsidRDefault="00B76A8D" w:rsidP="00B76A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871" w:name="_ETM_Q1_12196703"/>
      <w:bookmarkStart w:id="15872" w:name="_ETM_Q1_12196751"/>
      <w:bookmarkEnd w:id="15871"/>
      <w:bookmarkEnd w:id="15872"/>
      <w:r>
        <w:rPr>
          <w:rFonts w:hint="cs"/>
          <w:rtl/>
          <w:lang w:eastAsia="he-IL"/>
        </w:rPr>
        <w:t>ה, מו</w:t>
      </w:r>
      <w:bookmarkStart w:id="15873" w:name="_ETM_Q1_12194668"/>
      <w:bookmarkEnd w:id="15873"/>
      <w:r>
        <w:rPr>
          <w:rFonts w:hint="cs"/>
          <w:rtl/>
          <w:lang w:eastAsia="he-IL"/>
        </w:rPr>
        <w:t>חקים. סליחה, נכון.</w:t>
      </w:r>
      <w:bookmarkStart w:id="15874" w:name="_ETM_Q1_12196429"/>
      <w:bookmarkEnd w:id="15874"/>
      <w:r>
        <w:rPr>
          <w:rFonts w:hint="cs"/>
          <w:rtl/>
          <w:lang w:eastAsia="he-IL"/>
        </w:rPr>
        <w:t xml:space="preserve"> </w:t>
      </w:r>
      <w:bookmarkStart w:id="15875" w:name="_ETM_Q1_12197227"/>
      <w:bookmarkEnd w:id="15875"/>
    </w:p>
    <w:p w14:paraId="50D803E1" w14:textId="77777777" w:rsidR="00757665" w:rsidRDefault="00757665" w:rsidP="00B76A8D">
      <w:pPr>
        <w:rPr>
          <w:rtl/>
          <w:lang w:eastAsia="he-IL"/>
        </w:rPr>
      </w:pPr>
    </w:p>
    <w:p w14:paraId="0A19B6AB" w14:textId="1BD8FEE1" w:rsidR="00757665" w:rsidRDefault="00757665" w:rsidP="00757665">
      <w:pPr>
        <w:pStyle w:val="af9"/>
        <w:keepNext/>
        <w:rPr>
          <w:rtl/>
          <w:lang w:eastAsia="he-IL"/>
        </w:rPr>
      </w:pPr>
      <w:bookmarkStart w:id="15876" w:name="ET_guest_רעות_בינג_1806"/>
      <w:r w:rsidRPr="00757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75766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6"/>
    </w:p>
    <w:p w14:paraId="17816F21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5B90F085" w14:textId="77777777" w:rsidR="00757665" w:rsidRPr="00757665" w:rsidRDefault="00757665" w:rsidP="00757665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24"/>
        <w:gridCol w:w="660"/>
        <w:gridCol w:w="567"/>
        <w:gridCol w:w="4673"/>
      </w:tblGrid>
      <w:tr w:rsidR="00B76A8D" w14:paraId="5A176B7E" w14:textId="77777777" w:rsidTr="00757665">
        <w:trPr>
          <w:cantSplit/>
        </w:trPr>
        <w:tc>
          <w:tcPr>
            <w:tcW w:w="1872" w:type="dxa"/>
          </w:tcPr>
          <w:p w14:paraId="62680C9C" w14:textId="77777777" w:rsidR="00B76A8D" w:rsidRDefault="00B76A8D" w:rsidP="00757665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5877" w:name="_ETM_Q1_12197302"/>
            <w:bookmarkStart w:id="15878" w:name="_ETM_Q1_12226466"/>
            <w:bookmarkStart w:id="15879" w:name="_ETM_Q1_12224091"/>
            <w:bookmarkEnd w:id="15877"/>
          </w:p>
        </w:tc>
        <w:tc>
          <w:tcPr>
            <w:tcW w:w="625" w:type="dxa"/>
          </w:tcPr>
          <w:p w14:paraId="4CB8A4E6" w14:textId="77777777" w:rsidR="00B76A8D" w:rsidRDefault="00B76A8D" w:rsidP="0075766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29AD86E" w14:textId="77777777" w:rsidR="00B76A8D" w:rsidRDefault="00B76A8D" w:rsidP="0075766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96DDBBC" w14:textId="77777777" w:rsidR="00B76A8D" w:rsidRDefault="00B76A8D" w:rsidP="00757665">
            <w:pPr>
              <w:pStyle w:val="TableTex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(ג)</w:t>
            </w:r>
          </w:p>
        </w:tc>
        <w:tc>
          <w:tcPr>
            <w:tcW w:w="5900" w:type="dxa"/>
            <w:gridSpan w:val="3"/>
          </w:tcPr>
          <w:p w14:paraId="3693AB17" w14:textId="77777777" w:rsidR="00B76A8D" w:rsidRDefault="00B76A8D" w:rsidP="00757665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אחרי פסקה</w:t>
            </w:r>
            <w:bookmarkStart w:id="15880" w:name="_ETM_Q1_12195976"/>
            <w:bookmarkEnd w:id="15880"/>
            <w:r>
              <w:rPr>
                <w:rFonts w:hint="cs"/>
                <w:sz w:val="24"/>
                <w:szCs w:val="24"/>
                <w:rtl/>
              </w:rPr>
              <w:t xml:space="preserve"> (1) יבוא</w:t>
            </w:r>
            <w:bookmarkStart w:id="15881" w:name="_ETM_Q1_12196059"/>
            <w:bookmarkEnd w:id="15881"/>
            <w:r>
              <w:rPr>
                <w:rFonts w:hint="cs"/>
                <w:sz w:val="24"/>
                <w:szCs w:val="24"/>
                <w:rtl/>
              </w:rPr>
              <w:t>:</w:t>
            </w:r>
          </w:p>
        </w:tc>
      </w:tr>
      <w:tr w:rsidR="00B76A8D" w14:paraId="3F2F1A33" w14:textId="77777777" w:rsidTr="00757665">
        <w:trPr>
          <w:cantSplit/>
        </w:trPr>
        <w:tc>
          <w:tcPr>
            <w:tcW w:w="1872" w:type="dxa"/>
          </w:tcPr>
          <w:p w14:paraId="4F83AE51" w14:textId="77777777" w:rsidR="00B76A8D" w:rsidRDefault="00B76A8D" w:rsidP="00757665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09C348B3" w14:textId="77777777" w:rsidR="00B76A8D" w:rsidRDefault="00B76A8D" w:rsidP="0075766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3C8A464" w14:textId="77777777" w:rsidR="00B76A8D" w:rsidRDefault="00B76A8D" w:rsidP="0075766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3574DFE" w14:textId="77777777" w:rsidR="00B76A8D" w:rsidRDefault="00B76A8D" w:rsidP="00757665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60" w:type="dxa"/>
          </w:tcPr>
          <w:p w14:paraId="2757F5EC" w14:textId="77777777" w:rsidR="00B76A8D" w:rsidRDefault="00B76A8D" w:rsidP="00757665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240" w:type="dxa"/>
            <w:gridSpan w:val="2"/>
          </w:tcPr>
          <w:p w14:paraId="748220BE" w14:textId="77777777" w:rsidR="00B76A8D" w:rsidRDefault="00B76A8D" w:rsidP="00757665">
            <w:pPr>
              <w:pStyle w:val="TableBlock"/>
              <w:rPr>
                <w:sz w:val="24"/>
                <w:szCs w:val="24"/>
                <w:rtl/>
              </w:rPr>
            </w:pPr>
            <w:bookmarkStart w:id="15882" w:name="_ETM_Q1_12195489"/>
            <w:bookmarkEnd w:id="15882"/>
            <w:r>
              <w:rPr>
                <w:rFonts w:hint="cs"/>
                <w:sz w:val="24"/>
                <w:szCs w:val="24"/>
                <w:rtl/>
              </w:rPr>
              <w:t>"(2) אם בעל דירה התנגד בשל אחת</w:t>
            </w:r>
            <w:bookmarkStart w:id="15883" w:name="_ETM_Q1_12202707"/>
            <w:bookmarkEnd w:id="15883"/>
            <w:r>
              <w:rPr>
                <w:rFonts w:hint="cs"/>
                <w:sz w:val="24"/>
                <w:szCs w:val="24"/>
                <w:rtl/>
              </w:rPr>
              <w:t xml:space="preserve"> ה</w:t>
            </w:r>
            <w:bookmarkStart w:id="15884" w:name="_ETM_Q1_12199791"/>
            <w:bookmarkEnd w:id="15884"/>
            <w:r>
              <w:rPr>
                <w:rFonts w:hint="cs"/>
                <w:sz w:val="24"/>
                <w:szCs w:val="24"/>
                <w:rtl/>
              </w:rPr>
              <w:t xml:space="preserve">נסיבות המפורטות בפסקאות </w:t>
            </w:r>
            <w:bookmarkStart w:id="15885" w:name="_ETM_Q1_12201656"/>
            <w:bookmarkEnd w:id="15885"/>
            <w:r>
              <w:rPr>
                <w:rFonts w:hint="cs"/>
                <w:sz w:val="24"/>
                <w:szCs w:val="24"/>
                <w:rtl/>
              </w:rPr>
              <w:t>(1), (3)</w:t>
            </w:r>
            <w:bookmarkStart w:id="15886" w:name="_ETM_Q1_12202927"/>
            <w:bookmarkEnd w:id="15886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15887" w:name="_ETM_Q1_12203130"/>
            <w:bookmarkEnd w:id="15887"/>
            <w:r>
              <w:rPr>
                <w:rFonts w:hint="cs"/>
                <w:sz w:val="24"/>
                <w:szCs w:val="24"/>
                <w:rtl/>
              </w:rPr>
              <w:t xml:space="preserve">ו-(4) לסעיף </w:t>
            </w:r>
            <w:bookmarkStart w:id="15888" w:name="_ETM_Q1_12204155"/>
            <w:bookmarkEnd w:id="15888"/>
            <w:r>
              <w:rPr>
                <w:rFonts w:hint="cs"/>
                <w:sz w:val="24"/>
                <w:szCs w:val="24"/>
                <w:rtl/>
              </w:rPr>
              <w:t xml:space="preserve">2(ב) לחוק </w:t>
            </w:r>
            <w:bookmarkStart w:id="15889" w:name="_ETM_Q1_12206875"/>
            <w:bookmarkEnd w:id="15889"/>
            <w:r>
              <w:rPr>
                <w:rFonts w:hint="cs"/>
                <w:sz w:val="24"/>
                <w:szCs w:val="24"/>
                <w:rtl/>
              </w:rPr>
              <w:t>פינוי ובינוי,</w:t>
            </w:r>
            <w:bookmarkStart w:id="15890" w:name="_ETM_Q1_12206237"/>
            <w:bookmarkEnd w:id="15890"/>
            <w:r>
              <w:rPr>
                <w:rFonts w:hint="cs"/>
                <w:sz w:val="24"/>
                <w:szCs w:val="24"/>
                <w:rtl/>
              </w:rPr>
              <w:t xml:space="preserve"> בשינויים המחויבים ובשינויים אלה</w:t>
            </w:r>
            <w:bookmarkStart w:id="15891" w:name="_ETM_Q1_12208275"/>
            <w:bookmarkEnd w:id="15891"/>
            <w:r>
              <w:rPr>
                <w:rFonts w:hint="cs"/>
                <w:sz w:val="24"/>
                <w:szCs w:val="24"/>
                <w:rtl/>
              </w:rPr>
              <w:t>:</w:t>
            </w:r>
          </w:p>
        </w:tc>
      </w:tr>
      <w:tr w:rsidR="00757665" w14:paraId="18CC4BF6" w14:textId="77777777" w:rsidTr="00757665">
        <w:trPr>
          <w:cantSplit/>
        </w:trPr>
        <w:tc>
          <w:tcPr>
            <w:tcW w:w="1872" w:type="dxa"/>
          </w:tcPr>
          <w:p w14:paraId="0D0CF610" w14:textId="77777777" w:rsidR="00757665" w:rsidRDefault="00757665" w:rsidP="00757665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45488DFE" w14:textId="77777777" w:rsidR="00757665" w:rsidRDefault="00757665" w:rsidP="0075766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B7C1C5F" w14:textId="77777777" w:rsidR="00757665" w:rsidRDefault="00757665" w:rsidP="0075766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3592CD9" w14:textId="77777777" w:rsidR="00757665" w:rsidRDefault="00757665" w:rsidP="00757665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60" w:type="dxa"/>
          </w:tcPr>
          <w:p w14:paraId="7F1A4D7B" w14:textId="77777777" w:rsidR="00757665" w:rsidRDefault="00757665" w:rsidP="00757665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F1B60EB" w14:textId="77777777" w:rsidR="00757665" w:rsidRDefault="00757665" w:rsidP="00757665">
            <w:pPr>
              <w:pStyle w:val="TableBlock"/>
              <w:rPr>
                <w:sz w:val="24"/>
                <w:szCs w:val="24"/>
                <w:rtl/>
              </w:rPr>
            </w:pPr>
          </w:p>
        </w:tc>
        <w:tc>
          <w:tcPr>
            <w:tcW w:w="4673" w:type="dxa"/>
          </w:tcPr>
          <w:p w14:paraId="4861ED50" w14:textId="77777777" w:rsidR="00757665" w:rsidRDefault="00757665" w:rsidP="00757665">
            <w:pPr>
              <w:pStyle w:val="TableBlock"/>
              <w:rPr>
                <w:sz w:val="24"/>
                <w:szCs w:val="24"/>
                <w:rtl/>
              </w:rPr>
            </w:pPr>
            <w:r w:rsidRPr="00757665">
              <w:rPr>
                <w:rFonts w:hint="cs"/>
                <w:sz w:val="24"/>
                <w:szCs w:val="24"/>
                <w:rtl/>
              </w:rPr>
              <w:t>(א</w:t>
            </w:r>
            <w:r>
              <w:rPr>
                <w:rFonts w:hint="cs"/>
                <w:sz w:val="24"/>
                <w:szCs w:val="24"/>
                <w:rtl/>
              </w:rPr>
              <w:t>) יקראו את הפסקאות האמורות ברישה כך שבכל מקום, במקום "עסקת פינוי ובינוי" יבוא "עסקה לפי תוכנית החיזוק";</w:t>
            </w:r>
          </w:p>
          <w:p w14:paraId="6FD9FD03" w14:textId="77777777" w:rsidR="00757665" w:rsidRDefault="00757665" w:rsidP="00757665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 לעניין פסקה (1) האמורה ברישה, שמאי פינוי ובינוי יהיה שמאי שמונה לפי</w:t>
            </w:r>
            <w:bookmarkStart w:id="15892" w:name="_ETM_Q1_12209197"/>
            <w:bookmarkEnd w:id="15892"/>
            <w:r>
              <w:rPr>
                <w:rFonts w:hint="cs"/>
                <w:sz w:val="24"/>
                <w:szCs w:val="24"/>
                <w:rtl/>
              </w:rPr>
              <w:t xml:space="preserve"> סעיף 6א</w:t>
            </w:r>
            <w:bookmarkStart w:id="15893" w:name="_ETM_Q1_12211159"/>
            <w:bookmarkEnd w:id="15893"/>
            <w:r>
              <w:rPr>
                <w:rFonts w:hint="cs"/>
                <w:sz w:val="24"/>
                <w:szCs w:val="24"/>
                <w:rtl/>
              </w:rPr>
              <w:t xml:space="preserve"> לחוק זה."</w:t>
            </w:r>
          </w:p>
        </w:tc>
      </w:tr>
    </w:tbl>
    <w:p w14:paraId="708AD72F" w14:textId="77777777" w:rsidR="00757665" w:rsidRDefault="00757665" w:rsidP="00B76A8D">
      <w:pPr>
        <w:pStyle w:val="af9"/>
        <w:keepNext/>
        <w:rPr>
          <w:rStyle w:val="TagStyle"/>
          <w:rtl/>
        </w:rPr>
      </w:pPr>
      <w:bookmarkStart w:id="15894" w:name="_ETM_Q1_12226507"/>
      <w:bookmarkStart w:id="15895" w:name="ET_guest_תום_פישר_1780"/>
      <w:bookmarkEnd w:id="15878"/>
      <w:bookmarkEnd w:id="15879"/>
      <w:bookmarkEnd w:id="15894"/>
    </w:p>
    <w:p w14:paraId="196E1678" w14:textId="77777777" w:rsidR="00757665" w:rsidRDefault="00757665" w:rsidP="00757665">
      <w:pPr>
        <w:rPr>
          <w:rStyle w:val="TagStyle"/>
          <w:rFonts w:ascii="David" w:hAnsi="David"/>
          <w:u w:val="single"/>
          <w:rtl/>
        </w:rPr>
      </w:pPr>
    </w:p>
    <w:p w14:paraId="2F60BEC1" w14:textId="7614AA79" w:rsidR="00757665" w:rsidRDefault="00757665" w:rsidP="00757665">
      <w:pPr>
        <w:pStyle w:val="af6"/>
        <w:keepNext/>
        <w:rPr>
          <w:rtl/>
        </w:rPr>
      </w:pPr>
      <w:bookmarkStart w:id="15896" w:name="ET_yor_5069_1807"/>
      <w:r w:rsidRPr="007576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766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896"/>
    </w:p>
    <w:p w14:paraId="2D82BEB1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0BDA5835" w14:textId="77777777" w:rsidR="00757665" w:rsidRDefault="00757665" w:rsidP="00757665">
      <w:pPr>
        <w:rPr>
          <w:rtl/>
          <w:lang w:eastAsia="he-IL"/>
        </w:rPr>
      </w:pPr>
      <w:bookmarkStart w:id="15897" w:name="_ETM_Q1_12228405"/>
      <w:bookmarkStart w:id="15898" w:name="_ETM_Q1_12228465"/>
      <w:bookmarkEnd w:id="15897"/>
      <w:bookmarkEnd w:id="15898"/>
      <w:r>
        <w:rPr>
          <w:rFonts w:hint="cs"/>
          <w:rtl/>
          <w:lang w:eastAsia="he-IL"/>
        </w:rPr>
        <w:t>הכל בסדר חברים?</w:t>
      </w:r>
    </w:p>
    <w:p w14:paraId="52769CCE" w14:textId="77777777" w:rsidR="00757665" w:rsidRDefault="00757665" w:rsidP="00757665">
      <w:pPr>
        <w:rPr>
          <w:rtl/>
          <w:lang w:eastAsia="he-IL"/>
        </w:rPr>
      </w:pPr>
      <w:bookmarkStart w:id="15899" w:name="_ETM_Q1_12230173"/>
      <w:bookmarkStart w:id="15900" w:name="_ETM_Q1_12230251"/>
      <w:bookmarkEnd w:id="15899"/>
      <w:bookmarkEnd w:id="15900"/>
    </w:p>
    <w:p w14:paraId="2B6A637A" w14:textId="5E35F82A" w:rsidR="00757665" w:rsidRDefault="00757665" w:rsidP="00757665">
      <w:pPr>
        <w:pStyle w:val="a4"/>
        <w:keepNext/>
        <w:rPr>
          <w:rtl/>
        </w:rPr>
      </w:pPr>
      <w:bookmarkStart w:id="15901" w:name="ET_speaker_תומר_רוזנר_1808"/>
      <w:r w:rsidRPr="0075766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766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901"/>
    </w:p>
    <w:p w14:paraId="2B771497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125DB375" w14:textId="77777777" w:rsidR="00757665" w:rsidRDefault="00757665" w:rsidP="00757665">
      <w:pPr>
        <w:rPr>
          <w:rtl/>
          <w:lang w:eastAsia="he-IL"/>
        </w:rPr>
      </w:pPr>
      <w:bookmarkStart w:id="15902" w:name="_ETM_Q1_12231689"/>
      <w:bookmarkStart w:id="15903" w:name="_ETM_Q1_12231732"/>
      <w:bookmarkStart w:id="15904" w:name="_ETM_Q1_12229378"/>
      <w:bookmarkEnd w:id="15902"/>
      <w:bookmarkEnd w:id="15903"/>
      <w:bookmarkEnd w:id="15904"/>
      <w:r>
        <w:rPr>
          <w:rFonts w:hint="cs"/>
          <w:rtl/>
          <w:lang w:eastAsia="he-IL"/>
        </w:rPr>
        <w:t>לא נ</w:t>
      </w:r>
      <w:bookmarkStart w:id="15905" w:name="_ETM_Q1_12228832"/>
      <w:bookmarkEnd w:id="15905"/>
      <w:r>
        <w:rPr>
          <w:rFonts w:hint="cs"/>
          <w:rtl/>
          <w:lang w:eastAsia="he-IL"/>
        </w:rPr>
        <w:t xml:space="preserve">חה דעתו. </w:t>
      </w:r>
      <w:bookmarkStart w:id="15906" w:name="_ETM_Q1_12230897"/>
      <w:bookmarkEnd w:id="15906"/>
    </w:p>
    <w:p w14:paraId="2FBA57BC" w14:textId="77777777" w:rsidR="00757665" w:rsidRDefault="00757665" w:rsidP="00757665">
      <w:pPr>
        <w:rPr>
          <w:rtl/>
          <w:lang w:eastAsia="he-IL"/>
        </w:rPr>
      </w:pPr>
      <w:bookmarkStart w:id="15907" w:name="_ETM_Q1_12230976"/>
      <w:bookmarkEnd w:id="15907"/>
    </w:p>
    <w:p w14:paraId="1AC4A509" w14:textId="20E0DAEC" w:rsidR="00757665" w:rsidRDefault="00757665" w:rsidP="00757665">
      <w:pPr>
        <w:pStyle w:val="af6"/>
        <w:keepNext/>
        <w:rPr>
          <w:rtl/>
        </w:rPr>
      </w:pPr>
      <w:bookmarkStart w:id="15908" w:name="ET_yor_5069_1809"/>
      <w:r w:rsidRPr="007576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766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908"/>
    </w:p>
    <w:p w14:paraId="04FC06AA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53986AAB" w14:textId="77777777" w:rsidR="00757665" w:rsidRDefault="00757665" w:rsidP="00757665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15909" w:name="_ETM_Q1_12232104"/>
      <w:bookmarkStart w:id="15910" w:name="_ETM_Q1_12232149"/>
      <w:bookmarkEnd w:id="15909"/>
      <w:bookmarkEnd w:id="15910"/>
      <w:r>
        <w:rPr>
          <w:rFonts w:hint="cs"/>
          <w:rtl/>
          <w:lang w:eastAsia="he-IL"/>
        </w:rPr>
        <w:t xml:space="preserve"> מי?</w:t>
      </w:r>
    </w:p>
    <w:p w14:paraId="194103D5" w14:textId="77777777" w:rsidR="00757665" w:rsidRDefault="00757665" w:rsidP="00757665">
      <w:pPr>
        <w:rPr>
          <w:rtl/>
          <w:lang w:eastAsia="he-IL"/>
        </w:rPr>
      </w:pPr>
      <w:bookmarkStart w:id="15911" w:name="_ETM_Q1_12233022"/>
      <w:bookmarkStart w:id="15912" w:name="_ETM_Q1_12233109"/>
      <w:bookmarkEnd w:id="15911"/>
      <w:bookmarkEnd w:id="15912"/>
    </w:p>
    <w:p w14:paraId="6E3CB075" w14:textId="154C2344" w:rsidR="00757665" w:rsidRDefault="00757665" w:rsidP="00757665">
      <w:pPr>
        <w:pStyle w:val="a4"/>
        <w:keepNext/>
        <w:rPr>
          <w:rtl/>
        </w:rPr>
      </w:pPr>
      <w:bookmarkStart w:id="15913" w:name="ET_speaker_תומר_רוזנר_1810"/>
      <w:r w:rsidRPr="0075766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766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913"/>
    </w:p>
    <w:p w14:paraId="294A6D8B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27593CD9" w14:textId="77777777" w:rsidR="00757665" w:rsidRDefault="00757665" w:rsidP="00757665">
      <w:pPr>
        <w:rPr>
          <w:rtl/>
          <w:lang w:eastAsia="he-IL"/>
        </w:rPr>
      </w:pPr>
      <w:bookmarkStart w:id="15914" w:name="_ETM_Q1_12234369"/>
      <w:bookmarkEnd w:id="15914"/>
      <w:r>
        <w:rPr>
          <w:rFonts w:hint="cs"/>
          <w:rtl/>
          <w:lang w:eastAsia="he-IL"/>
        </w:rPr>
        <w:t>ה</w:t>
      </w:r>
      <w:bookmarkStart w:id="15915" w:name="_ETM_Q1_12234423"/>
      <w:bookmarkEnd w:id="15915"/>
      <w:r>
        <w:rPr>
          <w:rFonts w:hint="cs"/>
          <w:rtl/>
          <w:lang w:eastAsia="he-IL"/>
        </w:rPr>
        <w:t>ממשלה</w:t>
      </w:r>
      <w:bookmarkStart w:id="15916" w:name="_ETM_Q1_12231986"/>
      <w:bookmarkEnd w:id="15916"/>
      <w:r>
        <w:rPr>
          <w:rFonts w:hint="cs"/>
          <w:rtl/>
          <w:lang w:eastAsia="he-IL"/>
        </w:rPr>
        <w:t xml:space="preserve"> התנגדה.</w:t>
      </w:r>
      <w:bookmarkStart w:id="15917" w:name="_ETM_Q1_12232808"/>
      <w:bookmarkEnd w:id="15917"/>
      <w:r>
        <w:rPr>
          <w:rFonts w:hint="cs"/>
          <w:rtl/>
          <w:lang w:eastAsia="he-IL"/>
        </w:rPr>
        <w:t xml:space="preserve"> </w:t>
      </w:r>
      <w:bookmarkStart w:id="15918" w:name="_ETM_Q1_12233957"/>
      <w:bookmarkEnd w:id="15918"/>
    </w:p>
    <w:p w14:paraId="25801206" w14:textId="77777777" w:rsidR="00757665" w:rsidRDefault="00757665" w:rsidP="00757665">
      <w:pPr>
        <w:rPr>
          <w:rtl/>
          <w:lang w:eastAsia="he-IL"/>
        </w:rPr>
      </w:pPr>
      <w:bookmarkStart w:id="15919" w:name="_ETM_Q1_12234039"/>
      <w:bookmarkEnd w:id="15919"/>
    </w:p>
    <w:p w14:paraId="3D4024B4" w14:textId="668166DC" w:rsidR="00757665" w:rsidRDefault="00757665" w:rsidP="00757665">
      <w:pPr>
        <w:pStyle w:val="af6"/>
        <w:keepNext/>
        <w:rPr>
          <w:rtl/>
        </w:rPr>
      </w:pPr>
      <w:bookmarkStart w:id="15920" w:name="ET_yor_5069_1811"/>
      <w:r>
        <w:rPr>
          <w:rStyle w:val="TagStyle"/>
          <w:rFonts w:hint="cs"/>
          <w:rtl/>
        </w:rPr>
        <w:t>ע</w:t>
      </w:r>
      <w:r w:rsidRPr="007576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766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920"/>
    </w:p>
    <w:p w14:paraId="60CCF3E4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31B55E40" w14:textId="77777777" w:rsidR="00757665" w:rsidRDefault="00757665" w:rsidP="00757665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15921" w:name="_ETM_Q1_12235196"/>
      <w:bookmarkEnd w:id="15921"/>
      <w:r>
        <w:rPr>
          <w:rFonts w:hint="cs"/>
          <w:rtl/>
          <w:lang w:eastAsia="he-IL"/>
        </w:rPr>
        <w:t xml:space="preserve"> </w:t>
      </w:r>
      <w:bookmarkStart w:id="15922" w:name="_ETM_Q1_12235250"/>
      <w:bookmarkStart w:id="15923" w:name="_ETM_Q1_12232269"/>
      <w:bookmarkEnd w:id="15922"/>
      <w:bookmarkEnd w:id="15923"/>
      <w:r>
        <w:rPr>
          <w:rFonts w:hint="cs"/>
          <w:rtl/>
          <w:lang w:eastAsia="he-IL"/>
        </w:rPr>
        <w:t xml:space="preserve">מה? תזכיר לי. </w:t>
      </w:r>
      <w:bookmarkStart w:id="15924" w:name="_ETM_Q1_12234515"/>
      <w:bookmarkEnd w:id="15924"/>
    </w:p>
    <w:p w14:paraId="15ED90B9" w14:textId="77777777" w:rsidR="00757665" w:rsidRDefault="00757665" w:rsidP="00757665">
      <w:pPr>
        <w:rPr>
          <w:rtl/>
          <w:lang w:eastAsia="he-IL"/>
        </w:rPr>
      </w:pPr>
      <w:bookmarkStart w:id="15925" w:name="_ETM_Q1_12234594"/>
      <w:bookmarkEnd w:id="15925"/>
    </w:p>
    <w:p w14:paraId="55D5CA05" w14:textId="69652359" w:rsidR="00757665" w:rsidRDefault="00757665" w:rsidP="00757665">
      <w:pPr>
        <w:pStyle w:val="af9"/>
        <w:keepNext/>
        <w:rPr>
          <w:rtl/>
          <w:lang w:eastAsia="he-IL"/>
        </w:rPr>
      </w:pPr>
      <w:bookmarkStart w:id="15926" w:name="ET_guest_אסף_וקסלר_1812"/>
      <w:r w:rsidRPr="00757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75766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6"/>
    </w:p>
    <w:p w14:paraId="05B4003B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657985D0" w14:textId="77777777" w:rsidR="00757665" w:rsidRDefault="00757665" w:rsidP="00757665">
      <w:pPr>
        <w:rPr>
          <w:rtl/>
          <w:lang w:eastAsia="he-IL"/>
        </w:rPr>
      </w:pPr>
      <w:bookmarkStart w:id="15927" w:name="_ETM_Q1_12236222"/>
      <w:bookmarkStart w:id="15928" w:name="_ETM_Q1_12236285"/>
      <w:bookmarkStart w:id="15929" w:name="_ETM_Q1_12233313"/>
      <w:bookmarkEnd w:id="15927"/>
      <w:bookmarkEnd w:id="15928"/>
      <w:bookmarkEnd w:id="15929"/>
      <w:r>
        <w:rPr>
          <w:rFonts w:hint="cs"/>
          <w:rtl/>
          <w:lang w:eastAsia="he-IL"/>
        </w:rPr>
        <w:t>אנחנ</w:t>
      </w:r>
      <w:bookmarkStart w:id="15930" w:name="_ETM_Q1_12233749"/>
      <w:bookmarkEnd w:id="15930"/>
      <w:r>
        <w:rPr>
          <w:rFonts w:hint="cs"/>
          <w:rtl/>
          <w:lang w:eastAsia="he-IL"/>
        </w:rPr>
        <w:t>ו לא חושבים שזה תיקון שהוא</w:t>
      </w:r>
      <w:bookmarkStart w:id="15931" w:name="_ETM_Q1_12235615"/>
      <w:bookmarkEnd w:id="15931"/>
      <w:r>
        <w:rPr>
          <w:rFonts w:hint="cs"/>
          <w:rtl/>
          <w:lang w:eastAsia="he-IL"/>
        </w:rPr>
        <w:t xml:space="preserve"> משרת את המטרה של החיזוק בתים. </w:t>
      </w:r>
      <w:bookmarkStart w:id="15932" w:name="_ETM_Q1_12239089"/>
      <w:bookmarkEnd w:id="15932"/>
    </w:p>
    <w:p w14:paraId="020F671D" w14:textId="77777777" w:rsidR="00757665" w:rsidRDefault="00757665" w:rsidP="00757665">
      <w:pPr>
        <w:rPr>
          <w:rtl/>
          <w:lang w:eastAsia="he-IL"/>
        </w:rPr>
      </w:pPr>
      <w:bookmarkStart w:id="15933" w:name="_ETM_Q1_12239181"/>
      <w:bookmarkStart w:id="15934" w:name="_ETM_Q1_12236663"/>
      <w:bookmarkEnd w:id="15933"/>
      <w:bookmarkEnd w:id="15934"/>
    </w:p>
    <w:p w14:paraId="23F38241" w14:textId="64881482" w:rsidR="00757665" w:rsidRDefault="00757665" w:rsidP="00757665">
      <w:pPr>
        <w:pStyle w:val="af6"/>
        <w:keepNext/>
        <w:rPr>
          <w:rtl/>
        </w:rPr>
      </w:pPr>
      <w:bookmarkStart w:id="15935" w:name="ET_yor_5069_1813"/>
      <w:r w:rsidRPr="007576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766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935"/>
    </w:p>
    <w:p w14:paraId="4FD8AC5D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465957D5" w14:textId="77777777" w:rsidR="00757665" w:rsidRDefault="00757665" w:rsidP="0075766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936" w:name="_ETM_Q1_12238473"/>
      <w:bookmarkStart w:id="15937" w:name="_ETM_Q1_12238551"/>
      <w:bookmarkEnd w:id="15936"/>
      <w:bookmarkEnd w:id="15937"/>
      <w:r>
        <w:rPr>
          <w:rFonts w:hint="cs"/>
          <w:rtl/>
          <w:lang w:eastAsia="he-IL"/>
        </w:rPr>
        <w:t>חיזוקים?</w:t>
      </w:r>
    </w:p>
    <w:p w14:paraId="6C8B5D5E" w14:textId="77777777" w:rsidR="00757665" w:rsidRDefault="00757665" w:rsidP="00757665">
      <w:pPr>
        <w:rPr>
          <w:rtl/>
          <w:lang w:eastAsia="he-IL"/>
        </w:rPr>
      </w:pPr>
      <w:bookmarkStart w:id="15938" w:name="_ETM_Q1_12240109"/>
      <w:bookmarkStart w:id="15939" w:name="_ETM_Q1_12240187"/>
      <w:bookmarkEnd w:id="15938"/>
      <w:bookmarkEnd w:id="15939"/>
    </w:p>
    <w:p w14:paraId="3989DAEE" w14:textId="18188409" w:rsidR="00757665" w:rsidRDefault="00757665" w:rsidP="00757665">
      <w:pPr>
        <w:pStyle w:val="a4"/>
        <w:keepNext/>
        <w:rPr>
          <w:rtl/>
        </w:rPr>
      </w:pPr>
      <w:bookmarkStart w:id="15940" w:name="ET_speaker_תומר_רוזנר_1814"/>
      <w:r w:rsidRPr="0075766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766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940"/>
    </w:p>
    <w:p w14:paraId="78A0B8FF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48E5F4FD" w14:textId="77777777" w:rsidR="00757665" w:rsidRDefault="00757665" w:rsidP="00757665">
      <w:pPr>
        <w:rPr>
          <w:rtl/>
          <w:lang w:eastAsia="he-IL"/>
        </w:rPr>
      </w:pPr>
      <w:bookmarkStart w:id="15941" w:name="_ETM_Q1_12238468"/>
      <w:bookmarkEnd w:id="15941"/>
      <w:r>
        <w:rPr>
          <w:rFonts w:hint="cs"/>
          <w:rtl/>
          <w:lang w:eastAsia="he-IL"/>
        </w:rPr>
        <w:t>ל</w:t>
      </w:r>
      <w:bookmarkStart w:id="15942" w:name="_ETM_Q1_12238524"/>
      <w:bookmarkEnd w:id="15942"/>
      <w:r>
        <w:rPr>
          <w:rFonts w:hint="cs"/>
          <w:rtl/>
          <w:lang w:eastAsia="he-IL"/>
        </w:rPr>
        <w:t xml:space="preserve">א, לא. הוספת העילות </w:t>
      </w:r>
      <w:bookmarkStart w:id="15943" w:name="_ETM_Q1_12240426"/>
      <w:bookmarkEnd w:id="15943"/>
      <w:r>
        <w:rPr>
          <w:rFonts w:hint="cs"/>
          <w:rtl/>
          <w:lang w:eastAsia="he-IL"/>
        </w:rPr>
        <w:t>של כדאיות כלכלית. מה ש</w:t>
      </w:r>
      <w:bookmarkStart w:id="15944" w:name="_ETM_Q1_12239828"/>
      <w:bookmarkEnd w:id="15944"/>
      <w:r>
        <w:rPr>
          <w:rFonts w:hint="cs"/>
          <w:rtl/>
          <w:lang w:eastAsia="he-IL"/>
        </w:rPr>
        <w:t xml:space="preserve">דיברנו. </w:t>
      </w:r>
      <w:bookmarkStart w:id="15945" w:name="_ETM_Q1_12240808"/>
      <w:bookmarkEnd w:id="15945"/>
    </w:p>
    <w:p w14:paraId="38F46C8C" w14:textId="77777777" w:rsidR="00757665" w:rsidRDefault="00757665" w:rsidP="00757665">
      <w:pPr>
        <w:rPr>
          <w:rtl/>
          <w:lang w:eastAsia="he-IL"/>
        </w:rPr>
      </w:pPr>
      <w:bookmarkStart w:id="15946" w:name="_ETM_Q1_12240881"/>
      <w:bookmarkEnd w:id="15946"/>
    </w:p>
    <w:p w14:paraId="13F4FA26" w14:textId="0654EA56" w:rsidR="00757665" w:rsidRDefault="00757665" w:rsidP="00757665">
      <w:pPr>
        <w:pStyle w:val="af6"/>
        <w:keepNext/>
        <w:rPr>
          <w:rtl/>
        </w:rPr>
      </w:pPr>
      <w:bookmarkStart w:id="15947" w:name="ET_yor_5069_1815"/>
      <w:r w:rsidRPr="007576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766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947"/>
    </w:p>
    <w:p w14:paraId="382D3BA1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3A554F54" w14:textId="77777777" w:rsidR="00757665" w:rsidRDefault="00757665" w:rsidP="007576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48" w:name="_ETM_Q1_12242022"/>
      <w:bookmarkStart w:id="15949" w:name="_ETM_Q1_12242061"/>
      <w:bookmarkEnd w:id="15948"/>
      <w:bookmarkEnd w:id="15949"/>
      <w:r>
        <w:rPr>
          <w:rFonts w:hint="cs"/>
          <w:rtl/>
          <w:lang w:eastAsia="he-IL"/>
        </w:rPr>
        <w:t xml:space="preserve">ה, זה. </w:t>
      </w:r>
      <w:bookmarkStart w:id="15950" w:name="_ETM_Q1_12243733"/>
      <w:bookmarkStart w:id="15951" w:name="_ETM_Q1_12243812"/>
      <w:bookmarkStart w:id="15952" w:name="_ETM_Q1_12243444"/>
      <w:bookmarkEnd w:id="15950"/>
      <w:bookmarkEnd w:id="15951"/>
      <w:bookmarkEnd w:id="15952"/>
      <w:r>
        <w:rPr>
          <w:rFonts w:hint="cs"/>
          <w:rtl/>
          <w:lang w:eastAsia="he-IL"/>
        </w:rPr>
        <w:t xml:space="preserve">סיימנו. </w:t>
      </w:r>
      <w:bookmarkStart w:id="15953" w:name="_ETM_Q1_12244408"/>
      <w:bookmarkEnd w:id="15953"/>
      <w:r>
        <w:rPr>
          <w:rFonts w:hint="cs"/>
          <w:rtl/>
          <w:lang w:eastAsia="he-IL"/>
        </w:rPr>
        <w:t xml:space="preserve">אתה </w:t>
      </w:r>
      <w:bookmarkStart w:id="15954" w:name="_ETM_Q1_12248574"/>
      <w:bookmarkEnd w:id="15954"/>
      <w:r>
        <w:rPr>
          <w:rFonts w:hint="cs"/>
          <w:rtl/>
          <w:lang w:eastAsia="he-IL"/>
        </w:rPr>
        <w:t>בא</w:t>
      </w:r>
      <w:bookmarkStart w:id="15955" w:name="_ETM_Q1_12248829"/>
      <w:bookmarkEnd w:id="15955"/>
      <w:r>
        <w:rPr>
          <w:rFonts w:hint="cs"/>
          <w:rtl/>
          <w:lang w:eastAsia="he-IL"/>
        </w:rPr>
        <w:t xml:space="preserve"> לעבוד, אתה לא חייב ליהנות מהעבודה. </w:t>
      </w:r>
      <w:bookmarkStart w:id="15956" w:name="_ETM_Q1_12252338"/>
      <w:bookmarkEnd w:id="15956"/>
    </w:p>
    <w:p w14:paraId="75D11A10" w14:textId="77777777" w:rsidR="00757665" w:rsidRDefault="00757665" w:rsidP="00757665">
      <w:pPr>
        <w:rPr>
          <w:rtl/>
          <w:lang w:eastAsia="he-IL"/>
        </w:rPr>
      </w:pPr>
      <w:bookmarkStart w:id="15957" w:name="_ETM_Q1_12252417"/>
      <w:bookmarkStart w:id="15958" w:name="_ETM_Q1_12250019"/>
      <w:bookmarkEnd w:id="15957"/>
      <w:bookmarkEnd w:id="15958"/>
    </w:p>
    <w:p w14:paraId="71E1BBC4" w14:textId="017B819F" w:rsidR="00757665" w:rsidRDefault="00757665" w:rsidP="00757665">
      <w:pPr>
        <w:pStyle w:val="af9"/>
        <w:keepNext/>
        <w:rPr>
          <w:rtl/>
          <w:lang w:eastAsia="he-IL"/>
        </w:rPr>
      </w:pPr>
      <w:bookmarkStart w:id="15959" w:name="ET_guest_אסף_וקסלר_1816"/>
      <w:r w:rsidRPr="00757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75766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9"/>
    </w:p>
    <w:p w14:paraId="7BED3407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55F1EB0D" w14:textId="77777777" w:rsidR="00757665" w:rsidRDefault="00757665" w:rsidP="00757665">
      <w:pPr>
        <w:rPr>
          <w:rtl/>
          <w:lang w:eastAsia="he-IL"/>
        </w:rPr>
      </w:pPr>
      <w:bookmarkStart w:id="15960" w:name="_ETM_Q1_12252464"/>
      <w:bookmarkStart w:id="15961" w:name="_ETM_Q1_12252522"/>
      <w:bookmarkEnd w:id="15960"/>
      <w:bookmarkEnd w:id="15961"/>
      <w:r>
        <w:rPr>
          <w:rFonts w:hint="cs"/>
          <w:rtl/>
          <w:lang w:eastAsia="he-IL"/>
        </w:rPr>
        <w:t>אני בהחלט ל</w:t>
      </w:r>
      <w:bookmarkStart w:id="15962" w:name="_ETM_Q1_12250666"/>
      <w:bookmarkEnd w:id="15962"/>
      <w:r>
        <w:rPr>
          <w:rFonts w:hint="cs"/>
          <w:rtl/>
          <w:lang w:eastAsia="he-IL"/>
        </w:rPr>
        <w:t xml:space="preserve">א נהנה </w:t>
      </w:r>
      <w:bookmarkStart w:id="15963" w:name="_ETM_Q1_12251311"/>
      <w:bookmarkEnd w:id="15963"/>
      <w:r>
        <w:rPr>
          <w:rFonts w:hint="cs"/>
          <w:rtl/>
          <w:lang w:eastAsia="he-IL"/>
        </w:rPr>
        <w:t xml:space="preserve">מהתכנון האחרון. </w:t>
      </w:r>
      <w:bookmarkStart w:id="15964" w:name="_ETM_Q1_12254682"/>
      <w:bookmarkEnd w:id="15964"/>
    </w:p>
    <w:p w14:paraId="3CD32AF6" w14:textId="77777777" w:rsidR="00757665" w:rsidRDefault="00757665" w:rsidP="00757665">
      <w:pPr>
        <w:rPr>
          <w:rtl/>
          <w:lang w:eastAsia="he-IL"/>
        </w:rPr>
      </w:pPr>
      <w:bookmarkStart w:id="15965" w:name="_ETM_Q1_12254759"/>
      <w:bookmarkEnd w:id="15965"/>
    </w:p>
    <w:p w14:paraId="0C240606" w14:textId="788F385D" w:rsidR="00757665" w:rsidRDefault="00757665" w:rsidP="00757665">
      <w:pPr>
        <w:pStyle w:val="af9"/>
        <w:keepNext/>
        <w:rPr>
          <w:rtl/>
          <w:lang w:eastAsia="he-IL"/>
        </w:rPr>
      </w:pPr>
      <w:bookmarkStart w:id="15966" w:name="ET_guest_ישי_איצקוביץ_1817"/>
      <w:r w:rsidRPr="00757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75766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6"/>
    </w:p>
    <w:p w14:paraId="5D07C1CF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0DA313CB" w14:textId="77777777" w:rsidR="00757665" w:rsidRDefault="00757665" w:rsidP="00757665">
      <w:pPr>
        <w:rPr>
          <w:rtl/>
          <w:lang w:eastAsia="he-IL"/>
        </w:rPr>
      </w:pPr>
      <w:bookmarkStart w:id="15967" w:name="_ETM_Q1_12256273"/>
      <w:bookmarkEnd w:id="15967"/>
      <w:r>
        <w:rPr>
          <w:rFonts w:hint="cs"/>
          <w:rtl/>
          <w:lang w:eastAsia="he-IL"/>
        </w:rPr>
        <w:t>א</w:t>
      </w:r>
      <w:bookmarkStart w:id="15968" w:name="_ETM_Q1_12256329"/>
      <w:bookmarkEnd w:id="15968"/>
      <w:r>
        <w:rPr>
          <w:rFonts w:hint="cs"/>
          <w:rtl/>
          <w:lang w:eastAsia="he-IL"/>
        </w:rPr>
        <w:t>דוני, א</w:t>
      </w:r>
      <w:bookmarkStart w:id="15969" w:name="_ETM_Q1_12253920"/>
      <w:bookmarkEnd w:id="15969"/>
      <w:r>
        <w:rPr>
          <w:rFonts w:hint="cs"/>
          <w:rtl/>
          <w:lang w:eastAsia="he-IL"/>
        </w:rPr>
        <w:t xml:space="preserve">ני רק רוצה. </w:t>
      </w:r>
      <w:bookmarkStart w:id="15970" w:name="_ETM_Q1_12255166"/>
      <w:bookmarkEnd w:id="15970"/>
    </w:p>
    <w:p w14:paraId="443B144F" w14:textId="77777777" w:rsidR="00757665" w:rsidRDefault="00757665" w:rsidP="00757665">
      <w:pPr>
        <w:rPr>
          <w:rtl/>
          <w:lang w:eastAsia="he-IL"/>
        </w:rPr>
      </w:pPr>
      <w:bookmarkStart w:id="15971" w:name="_ETM_Q1_12255244"/>
      <w:bookmarkEnd w:id="15971"/>
    </w:p>
    <w:p w14:paraId="2986F211" w14:textId="1F211398" w:rsidR="00757665" w:rsidRDefault="00757665" w:rsidP="00757665">
      <w:pPr>
        <w:pStyle w:val="af6"/>
        <w:keepNext/>
        <w:rPr>
          <w:rtl/>
        </w:rPr>
      </w:pPr>
      <w:bookmarkStart w:id="15972" w:name="ET_yor_5069_1818"/>
      <w:r w:rsidRPr="007576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766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972"/>
    </w:p>
    <w:p w14:paraId="39014813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0136C8D6" w14:textId="77777777" w:rsidR="00757665" w:rsidRDefault="00757665" w:rsidP="00757665">
      <w:pPr>
        <w:rPr>
          <w:rtl/>
          <w:lang w:eastAsia="he-IL"/>
        </w:rPr>
      </w:pPr>
      <w:bookmarkStart w:id="15973" w:name="_ETM_Q1_12256691"/>
      <w:bookmarkStart w:id="15974" w:name="_ETM_Q1_12256747"/>
      <w:bookmarkEnd w:id="15973"/>
      <w:bookmarkEnd w:id="15974"/>
      <w:r>
        <w:rPr>
          <w:rFonts w:hint="cs"/>
          <w:rtl/>
          <w:lang w:eastAsia="he-IL"/>
        </w:rPr>
        <w:t>לחזור אחורה?</w:t>
      </w:r>
    </w:p>
    <w:p w14:paraId="2DC37B9B" w14:textId="77777777" w:rsidR="00757665" w:rsidRDefault="00757665" w:rsidP="00757665">
      <w:pPr>
        <w:rPr>
          <w:rtl/>
          <w:lang w:eastAsia="he-IL"/>
        </w:rPr>
      </w:pPr>
      <w:bookmarkStart w:id="15975" w:name="_ETM_Q1_12258173"/>
      <w:bookmarkStart w:id="15976" w:name="_ETM_Q1_12258249"/>
      <w:bookmarkStart w:id="15977" w:name="_ETM_Q1_12255454"/>
      <w:bookmarkEnd w:id="15975"/>
      <w:bookmarkEnd w:id="15976"/>
      <w:bookmarkEnd w:id="15977"/>
    </w:p>
    <w:p w14:paraId="3F69B630" w14:textId="43A46128" w:rsidR="00757665" w:rsidRDefault="00757665" w:rsidP="00757665">
      <w:pPr>
        <w:pStyle w:val="af9"/>
        <w:keepNext/>
        <w:rPr>
          <w:rtl/>
          <w:lang w:eastAsia="he-IL"/>
        </w:rPr>
      </w:pPr>
      <w:bookmarkStart w:id="15978" w:name="ET_guest_ישי_איצקוביץ_1819"/>
      <w:r w:rsidRPr="00757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75766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8"/>
    </w:p>
    <w:p w14:paraId="557F1C5A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086F80D1" w14:textId="77777777" w:rsidR="00757665" w:rsidRDefault="00757665" w:rsidP="00757665">
      <w:pPr>
        <w:rPr>
          <w:rtl/>
          <w:lang w:eastAsia="he-IL"/>
        </w:rPr>
      </w:pPr>
      <w:bookmarkStart w:id="15979" w:name="_ETM_Q1_12257147"/>
      <w:bookmarkStart w:id="15980" w:name="_ETM_Q1_12257204"/>
      <w:bookmarkEnd w:id="15979"/>
      <w:bookmarkEnd w:id="15980"/>
      <w:r>
        <w:rPr>
          <w:rFonts w:hint="cs"/>
          <w:rtl/>
          <w:lang w:eastAsia="he-IL"/>
        </w:rPr>
        <w:t xml:space="preserve">רק </w:t>
      </w:r>
      <w:bookmarkStart w:id="15981" w:name="_ETM_Q1_12254770"/>
      <w:bookmarkEnd w:id="15981"/>
      <w:r>
        <w:rPr>
          <w:rFonts w:hint="cs"/>
          <w:rtl/>
          <w:lang w:eastAsia="he-IL"/>
        </w:rPr>
        <w:t xml:space="preserve">30 שניות </w:t>
      </w:r>
      <w:bookmarkStart w:id="15982" w:name="_ETM_Q1_12256392"/>
      <w:bookmarkEnd w:id="15982"/>
      <w:r>
        <w:rPr>
          <w:rFonts w:hint="cs"/>
          <w:rtl/>
          <w:lang w:eastAsia="he-IL"/>
        </w:rPr>
        <w:t xml:space="preserve">על המשפט הזה. רק להסביר בפרקטיקה. </w:t>
      </w:r>
      <w:bookmarkStart w:id="15983" w:name="_ETM_Q1_12258059"/>
      <w:bookmarkStart w:id="15984" w:name="_ETM_Q1_12258455"/>
      <w:bookmarkEnd w:id="15983"/>
      <w:bookmarkEnd w:id="15984"/>
    </w:p>
    <w:p w14:paraId="38AD766B" w14:textId="77777777" w:rsidR="00757665" w:rsidRDefault="00757665" w:rsidP="00757665">
      <w:pPr>
        <w:rPr>
          <w:rtl/>
          <w:lang w:eastAsia="he-IL"/>
        </w:rPr>
      </w:pPr>
      <w:bookmarkStart w:id="15985" w:name="_ETM_Q1_12258541"/>
      <w:bookmarkEnd w:id="15985"/>
    </w:p>
    <w:p w14:paraId="71A4ABF4" w14:textId="12AB1AF5" w:rsidR="00757665" w:rsidRDefault="00757665" w:rsidP="00757665">
      <w:pPr>
        <w:pStyle w:val="af6"/>
        <w:keepNext/>
        <w:rPr>
          <w:rtl/>
        </w:rPr>
      </w:pPr>
      <w:bookmarkStart w:id="15986" w:name="ET_yor_5069_1821"/>
      <w:r w:rsidRPr="007576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766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5986"/>
    </w:p>
    <w:p w14:paraId="55659B9C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360FA622" w14:textId="77777777" w:rsidR="00757665" w:rsidRDefault="00757665" w:rsidP="00757665">
      <w:pPr>
        <w:rPr>
          <w:rtl/>
          <w:lang w:eastAsia="he-IL"/>
        </w:rPr>
      </w:pPr>
      <w:bookmarkStart w:id="15987" w:name="_ETM_Q1_12259719"/>
      <w:bookmarkStart w:id="15988" w:name="_ETM_Q1_12259775"/>
      <w:bookmarkEnd w:id="15987"/>
      <w:bookmarkEnd w:id="15988"/>
      <w:r>
        <w:rPr>
          <w:rFonts w:hint="cs"/>
          <w:rtl/>
          <w:lang w:eastAsia="he-IL"/>
        </w:rPr>
        <w:t>בגלל שאתה נח</w:t>
      </w:r>
      <w:bookmarkStart w:id="15989" w:name="_ETM_Q1_12261230"/>
      <w:bookmarkEnd w:id="15989"/>
      <w:r>
        <w:rPr>
          <w:rFonts w:hint="cs"/>
          <w:rtl/>
          <w:lang w:eastAsia="he-IL"/>
        </w:rPr>
        <w:t>מד</w:t>
      </w:r>
      <w:bookmarkStart w:id="15990" w:name="_ETM_Q1_12259210"/>
      <w:bookmarkEnd w:id="15990"/>
      <w:r>
        <w:rPr>
          <w:rFonts w:hint="cs"/>
          <w:rtl/>
          <w:lang w:eastAsia="he-IL"/>
        </w:rPr>
        <w:t xml:space="preserve"> אני אתן לך. </w:t>
      </w:r>
      <w:bookmarkStart w:id="15991" w:name="_ETM_Q1_12260481"/>
      <w:bookmarkEnd w:id="15991"/>
    </w:p>
    <w:p w14:paraId="116546DD" w14:textId="77777777" w:rsidR="00757665" w:rsidRDefault="00757665" w:rsidP="00757665">
      <w:pPr>
        <w:rPr>
          <w:rtl/>
          <w:lang w:eastAsia="he-IL"/>
        </w:rPr>
      </w:pPr>
      <w:bookmarkStart w:id="15992" w:name="_ETM_Q1_12260552"/>
      <w:bookmarkEnd w:id="15992"/>
    </w:p>
    <w:p w14:paraId="755C3DF6" w14:textId="30FC5C01" w:rsidR="00757665" w:rsidRDefault="00757665" w:rsidP="00757665">
      <w:pPr>
        <w:pStyle w:val="af9"/>
        <w:keepNext/>
        <w:rPr>
          <w:rtl/>
          <w:lang w:eastAsia="he-IL"/>
        </w:rPr>
      </w:pPr>
      <w:bookmarkStart w:id="15993" w:name="ET_guest_ישי_איצקוביץ_1822"/>
      <w:r w:rsidRPr="00757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75766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3"/>
    </w:p>
    <w:p w14:paraId="6EC1F09D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2138A6C1" w14:textId="77777777" w:rsidR="00757665" w:rsidRDefault="00757665" w:rsidP="00757665">
      <w:pPr>
        <w:rPr>
          <w:rtl/>
          <w:lang w:eastAsia="he-IL"/>
        </w:rPr>
      </w:pPr>
      <w:bookmarkStart w:id="15994" w:name="_ETM_Q1_12262174"/>
      <w:bookmarkStart w:id="15995" w:name="_ETM_Q1_12262235"/>
      <w:bookmarkEnd w:id="15994"/>
      <w:bookmarkEnd w:id="15995"/>
      <w:r>
        <w:rPr>
          <w:rFonts w:hint="cs"/>
          <w:rtl/>
          <w:lang w:eastAsia="he-IL"/>
        </w:rPr>
        <w:t>תודה רבה. כשאתה עושה חיזוק בפרוי</w:t>
      </w:r>
      <w:bookmarkStart w:id="15996" w:name="_ETM_Q1_12262919"/>
      <w:bookmarkEnd w:id="15996"/>
      <w:r>
        <w:rPr>
          <w:rFonts w:hint="cs"/>
          <w:rtl/>
          <w:lang w:eastAsia="he-IL"/>
        </w:rPr>
        <w:t>קטים</w:t>
      </w:r>
      <w:bookmarkStart w:id="15997" w:name="_ETM_Q1_12263495"/>
      <w:bookmarkEnd w:id="15997"/>
      <w:r>
        <w:rPr>
          <w:rFonts w:hint="cs"/>
          <w:rtl/>
          <w:lang w:eastAsia="he-IL"/>
        </w:rPr>
        <w:t xml:space="preserve"> של חיזוק, מבחינה יזמית, אתה לא תמיד יכול לת</w:t>
      </w:r>
      <w:bookmarkStart w:id="15998" w:name="_ETM_Q1_12266146"/>
      <w:bookmarkEnd w:id="15998"/>
      <w:r>
        <w:rPr>
          <w:rFonts w:hint="cs"/>
          <w:rtl/>
          <w:lang w:eastAsia="he-IL"/>
        </w:rPr>
        <w:t>ת לדיירים</w:t>
      </w:r>
      <w:bookmarkStart w:id="15999" w:name="_ETM_Q1_12266844"/>
      <w:bookmarkEnd w:id="15999"/>
      <w:r>
        <w:rPr>
          <w:rFonts w:hint="cs"/>
          <w:rtl/>
          <w:lang w:eastAsia="he-IL"/>
        </w:rPr>
        <w:t xml:space="preserve"> את אותה תמורה. לפעמים יש </w:t>
      </w:r>
      <w:bookmarkStart w:id="16000" w:name="_ETM_Q1_12267654"/>
      <w:bookmarkEnd w:id="16000"/>
      <w:r>
        <w:rPr>
          <w:rFonts w:hint="cs"/>
          <w:rtl/>
          <w:lang w:eastAsia="he-IL"/>
        </w:rPr>
        <w:t>לך מגבלות שלצד אגף</w:t>
      </w:r>
      <w:bookmarkStart w:id="16001" w:name="_ETM_Q1_12271890"/>
      <w:bookmarkEnd w:id="16001"/>
      <w:r>
        <w:rPr>
          <w:rFonts w:hint="cs"/>
          <w:rtl/>
          <w:lang w:eastAsia="he-IL"/>
        </w:rPr>
        <w:t xml:space="preserve"> א</w:t>
      </w:r>
      <w:bookmarkStart w:id="16002" w:name="_ETM_Q1_12268961"/>
      <w:bookmarkEnd w:id="16002"/>
      <w:r>
        <w:rPr>
          <w:rFonts w:hint="cs"/>
          <w:rtl/>
          <w:lang w:eastAsia="he-IL"/>
        </w:rPr>
        <w:t>חד אתה יכול להוסיף מטרים ולאגף</w:t>
      </w:r>
      <w:bookmarkStart w:id="16003" w:name="_ETM_Q1_12270676"/>
      <w:bookmarkEnd w:id="16003"/>
      <w:r>
        <w:rPr>
          <w:rFonts w:hint="cs"/>
          <w:rtl/>
          <w:lang w:eastAsia="he-IL"/>
        </w:rPr>
        <w:t xml:space="preserve"> אחד אתה תיתן חניה</w:t>
      </w:r>
      <w:bookmarkStart w:id="16004" w:name="_ETM_Q1_12273459"/>
      <w:bookmarkEnd w:id="16004"/>
      <w:r>
        <w:rPr>
          <w:rFonts w:hint="cs"/>
          <w:rtl/>
          <w:lang w:eastAsia="he-IL"/>
        </w:rPr>
        <w:t xml:space="preserve"> או לא חניה, כי יש לך אי</w:t>
      </w:r>
      <w:bookmarkStart w:id="16005" w:name="_ETM_Q1_12273656"/>
      <w:bookmarkEnd w:id="16005"/>
      <w:r>
        <w:rPr>
          <w:rFonts w:hint="cs"/>
          <w:rtl/>
          <w:lang w:eastAsia="he-IL"/>
        </w:rPr>
        <w:t>לוצים, כי הבניין קיים.</w:t>
      </w:r>
      <w:bookmarkStart w:id="16006" w:name="_ETM_Q1_12276364"/>
      <w:bookmarkEnd w:id="16006"/>
      <w:r>
        <w:rPr>
          <w:rFonts w:hint="cs"/>
          <w:rtl/>
          <w:lang w:eastAsia="he-IL"/>
        </w:rPr>
        <w:t xml:space="preserve"> </w:t>
      </w:r>
      <w:bookmarkStart w:id="16007" w:name="_ETM_Q1_12277339"/>
      <w:bookmarkStart w:id="16008" w:name="_ETM_Q1_12277417"/>
      <w:bookmarkStart w:id="16009" w:name="_ETM_Q1_12277439"/>
      <w:bookmarkStart w:id="16010" w:name="_ETM_Q1_12277509"/>
      <w:bookmarkStart w:id="16011" w:name="_ETM_Q1_12276375"/>
      <w:bookmarkStart w:id="16012" w:name="_ETM_Q1_12277685"/>
      <w:bookmarkEnd w:id="16007"/>
      <w:bookmarkEnd w:id="16008"/>
      <w:bookmarkEnd w:id="16009"/>
      <w:bookmarkEnd w:id="16010"/>
      <w:bookmarkEnd w:id="16011"/>
      <w:bookmarkEnd w:id="16012"/>
    </w:p>
    <w:p w14:paraId="15620D5D" w14:textId="77777777" w:rsidR="00757665" w:rsidRDefault="00757665" w:rsidP="00757665">
      <w:pPr>
        <w:rPr>
          <w:rtl/>
          <w:lang w:eastAsia="he-IL"/>
        </w:rPr>
      </w:pPr>
      <w:bookmarkStart w:id="16013" w:name="_ETM_Q1_12277766"/>
      <w:bookmarkEnd w:id="16013"/>
    </w:p>
    <w:p w14:paraId="6DA754B1" w14:textId="46C9B978" w:rsidR="00757665" w:rsidRDefault="00757665" w:rsidP="00757665">
      <w:pPr>
        <w:pStyle w:val="af6"/>
        <w:keepNext/>
        <w:rPr>
          <w:rtl/>
        </w:rPr>
      </w:pPr>
      <w:bookmarkStart w:id="16014" w:name="ET_yor_5069_1823"/>
      <w:r w:rsidRPr="007576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766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014"/>
    </w:p>
    <w:p w14:paraId="4768F513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208EAD99" w14:textId="77777777" w:rsidR="00757665" w:rsidRDefault="00757665" w:rsidP="00757665">
      <w:pPr>
        <w:rPr>
          <w:rtl/>
          <w:lang w:eastAsia="he-IL"/>
        </w:rPr>
      </w:pPr>
      <w:bookmarkStart w:id="16015" w:name="_ETM_Q1_12278891"/>
      <w:bookmarkStart w:id="16016" w:name="_ETM_Q1_12278954"/>
      <w:bookmarkEnd w:id="16015"/>
      <w:bookmarkEnd w:id="16016"/>
      <w:r>
        <w:rPr>
          <w:rFonts w:hint="cs"/>
          <w:rtl/>
          <w:lang w:eastAsia="he-IL"/>
        </w:rPr>
        <w:t>אבל אי</w:t>
      </w:r>
      <w:bookmarkStart w:id="16017" w:name="_ETM_Q1_12276805"/>
      <w:bookmarkEnd w:id="16017"/>
      <w:r>
        <w:rPr>
          <w:rFonts w:hint="cs"/>
          <w:rtl/>
          <w:lang w:eastAsia="he-IL"/>
        </w:rPr>
        <w:t>ש מקצוע יבדוק את זה, הוא מבין את</w:t>
      </w:r>
      <w:bookmarkStart w:id="16018" w:name="_ETM_Q1_12279502"/>
      <w:bookmarkEnd w:id="16018"/>
      <w:r>
        <w:rPr>
          <w:rFonts w:hint="cs"/>
          <w:rtl/>
          <w:lang w:eastAsia="he-IL"/>
        </w:rPr>
        <w:t xml:space="preserve"> זה. </w:t>
      </w:r>
      <w:bookmarkStart w:id="16019" w:name="_ETM_Q1_12280001"/>
      <w:bookmarkEnd w:id="16019"/>
    </w:p>
    <w:p w14:paraId="1CA69C4D" w14:textId="77777777" w:rsidR="00757665" w:rsidRDefault="00757665" w:rsidP="00757665">
      <w:pPr>
        <w:rPr>
          <w:rtl/>
          <w:lang w:eastAsia="he-IL"/>
        </w:rPr>
      </w:pPr>
      <w:bookmarkStart w:id="16020" w:name="_ETM_Q1_12280073"/>
      <w:bookmarkEnd w:id="16020"/>
    </w:p>
    <w:p w14:paraId="3EC70805" w14:textId="1067C733" w:rsidR="00757665" w:rsidRDefault="00757665" w:rsidP="00757665">
      <w:pPr>
        <w:pStyle w:val="af9"/>
        <w:keepNext/>
        <w:rPr>
          <w:rtl/>
          <w:lang w:eastAsia="he-IL"/>
        </w:rPr>
      </w:pPr>
      <w:bookmarkStart w:id="16021" w:name="ET_guest_ישי_איצקוביץ_1824"/>
      <w:r w:rsidRPr="00757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75766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1"/>
    </w:p>
    <w:p w14:paraId="748B7DAE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2661828F" w14:textId="77777777" w:rsidR="00757665" w:rsidRDefault="00757665" w:rsidP="00757665">
      <w:pPr>
        <w:rPr>
          <w:rtl/>
          <w:lang w:eastAsia="he-IL"/>
        </w:rPr>
      </w:pPr>
      <w:bookmarkStart w:id="16022" w:name="_ETM_Q1_12281769"/>
      <w:bookmarkEnd w:id="16022"/>
      <w:r>
        <w:rPr>
          <w:rFonts w:hint="cs"/>
          <w:rtl/>
          <w:lang w:eastAsia="he-IL"/>
        </w:rPr>
        <w:t>ל</w:t>
      </w:r>
      <w:bookmarkStart w:id="16023" w:name="_ETM_Q1_12281824"/>
      <w:bookmarkEnd w:id="16023"/>
      <w:r>
        <w:rPr>
          <w:rFonts w:hint="cs"/>
          <w:rtl/>
          <w:lang w:eastAsia="he-IL"/>
        </w:rPr>
        <w:t>א, יכול להיות, בח</w:t>
      </w:r>
      <w:bookmarkStart w:id="16024" w:name="_ETM_Q1_12280379"/>
      <w:bookmarkEnd w:id="16024"/>
      <w:r>
        <w:rPr>
          <w:rFonts w:hint="cs"/>
          <w:rtl/>
          <w:lang w:eastAsia="he-IL"/>
        </w:rPr>
        <w:t>יזוק אני אומר. בחיזוק יכול להיות</w:t>
      </w:r>
      <w:bookmarkStart w:id="16025" w:name="_ETM_Q1_12284636"/>
      <w:bookmarkEnd w:id="16025"/>
      <w:r>
        <w:rPr>
          <w:rFonts w:hint="cs"/>
          <w:rtl/>
          <w:lang w:eastAsia="he-IL"/>
        </w:rPr>
        <w:t xml:space="preserve"> שבסופו של דבר </w:t>
      </w:r>
      <w:bookmarkStart w:id="16026" w:name="_ETM_Q1_12283489"/>
      <w:bookmarkEnd w:id="16026"/>
      <w:r>
        <w:rPr>
          <w:rFonts w:hint="cs"/>
          <w:rtl/>
          <w:lang w:eastAsia="he-IL"/>
        </w:rPr>
        <w:t xml:space="preserve">לא כולם יקבלו את אותה תמורה. </w:t>
      </w:r>
      <w:bookmarkStart w:id="16027" w:name="_ETM_Q1_12286427"/>
      <w:bookmarkEnd w:id="16027"/>
    </w:p>
    <w:p w14:paraId="05DA75A7" w14:textId="77777777" w:rsidR="00757665" w:rsidRDefault="00757665" w:rsidP="00757665">
      <w:pPr>
        <w:rPr>
          <w:rtl/>
          <w:lang w:eastAsia="he-IL"/>
        </w:rPr>
      </w:pPr>
      <w:bookmarkStart w:id="16028" w:name="_ETM_Q1_12286510"/>
      <w:bookmarkEnd w:id="16028"/>
    </w:p>
    <w:p w14:paraId="28E04902" w14:textId="707C7CCC" w:rsidR="00757665" w:rsidRDefault="00757665" w:rsidP="00757665">
      <w:pPr>
        <w:pStyle w:val="a4"/>
        <w:keepNext/>
        <w:rPr>
          <w:rtl/>
        </w:rPr>
      </w:pPr>
      <w:bookmarkStart w:id="16029" w:name="ET_speaker_תומר_רוזנר_1825"/>
      <w:r w:rsidRPr="0075766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766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029"/>
    </w:p>
    <w:p w14:paraId="3F5D9430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040AD3B4" w14:textId="77777777" w:rsidR="00757665" w:rsidRDefault="00757665" w:rsidP="00757665">
      <w:pPr>
        <w:rPr>
          <w:rtl/>
          <w:lang w:eastAsia="he-IL"/>
        </w:rPr>
      </w:pPr>
      <w:bookmarkStart w:id="16030" w:name="_ETM_Q1_12287839"/>
      <w:bookmarkStart w:id="16031" w:name="_ETM_Q1_12287899"/>
      <w:bookmarkEnd w:id="16030"/>
      <w:bookmarkEnd w:id="16031"/>
      <w:r>
        <w:rPr>
          <w:rFonts w:hint="cs"/>
          <w:rtl/>
          <w:lang w:eastAsia="he-IL"/>
        </w:rPr>
        <w:t xml:space="preserve">זה </w:t>
      </w:r>
      <w:bookmarkStart w:id="16032" w:name="_ETM_Q1_12288078"/>
      <w:bookmarkEnd w:id="16032"/>
      <w:r>
        <w:rPr>
          <w:rFonts w:hint="cs"/>
          <w:rtl/>
          <w:lang w:eastAsia="he-IL"/>
        </w:rPr>
        <w:t>לא</w:t>
      </w:r>
      <w:bookmarkStart w:id="16033" w:name="_ETM_Q1_12285245"/>
      <w:bookmarkEnd w:id="16033"/>
      <w:r>
        <w:rPr>
          <w:rFonts w:hint="cs"/>
          <w:rtl/>
          <w:lang w:eastAsia="he-IL"/>
        </w:rPr>
        <w:t xml:space="preserve"> אומר שהעסקה לא כדאית מבחינה כלכלית. </w:t>
      </w:r>
      <w:bookmarkStart w:id="16034" w:name="_ETM_Q1_12289637"/>
      <w:bookmarkEnd w:id="16034"/>
    </w:p>
    <w:p w14:paraId="2E6840D6" w14:textId="77777777" w:rsidR="00757665" w:rsidRDefault="00757665" w:rsidP="00757665">
      <w:pPr>
        <w:rPr>
          <w:rtl/>
          <w:lang w:eastAsia="he-IL"/>
        </w:rPr>
      </w:pPr>
      <w:bookmarkStart w:id="16035" w:name="_ETM_Q1_12289761"/>
      <w:bookmarkEnd w:id="16035"/>
    </w:p>
    <w:p w14:paraId="708C1E2B" w14:textId="2DFC3F28" w:rsidR="00757665" w:rsidRDefault="00757665" w:rsidP="00757665">
      <w:pPr>
        <w:pStyle w:val="af9"/>
        <w:keepNext/>
        <w:rPr>
          <w:rtl/>
          <w:lang w:eastAsia="he-IL"/>
        </w:rPr>
      </w:pPr>
      <w:bookmarkStart w:id="16036" w:name="ET_guest_ישי_איצקוביץ_1826"/>
      <w:r w:rsidRPr="00757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75766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6"/>
    </w:p>
    <w:p w14:paraId="4A6E3BF3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01FEBB83" w14:textId="77777777" w:rsidR="00757665" w:rsidRDefault="00757665" w:rsidP="00757665">
      <w:pPr>
        <w:rPr>
          <w:rtl/>
          <w:lang w:eastAsia="he-IL"/>
        </w:rPr>
      </w:pPr>
      <w:bookmarkStart w:id="16037" w:name="_ETM_Q1_12291105"/>
      <w:bookmarkEnd w:id="16037"/>
      <w:r>
        <w:rPr>
          <w:rFonts w:hint="cs"/>
          <w:rtl/>
          <w:lang w:eastAsia="he-IL"/>
        </w:rPr>
        <w:t>ל</w:t>
      </w:r>
      <w:bookmarkStart w:id="16038" w:name="_ETM_Q1_12291167"/>
      <w:bookmarkEnd w:id="16038"/>
      <w:r>
        <w:rPr>
          <w:rFonts w:hint="cs"/>
          <w:rtl/>
          <w:lang w:eastAsia="he-IL"/>
        </w:rPr>
        <w:t>א, יבוא אד</w:t>
      </w:r>
      <w:bookmarkStart w:id="16039" w:name="_ETM_Q1_12289089"/>
      <w:bookmarkEnd w:id="16039"/>
      <w:r>
        <w:rPr>
          <w:rFonts w:hint="cs"/>
          <w:rtl/>
          <w:lang w:eastAsia="he-IL"/>
        </w:rPr>
        <w:t>ם</w:t>
      </w:r>
      <w:bookmarkStart w:id="16040" w:name="_ETM_Q1_12289344"/>
      <w:bookmarkEnd w:id="16040"/>
      <w:r>
        <w:rPr>
          <w:rFonts w:hint="cs"/>
          <w:rtl/>
          <w:lang w:eastAsia="he-IL"/>
        </w:rPr>
        <w:t xml:space="preserve"> ויגיד אני מבחינתי זה לא כלכלי לי אם אני אקבל</w:t>
      </w:r>
      <w:bookmarkStart w:id="16041" w:name="_ETM_Q1_12293977"/>
      <w:bookmarkEnd w:id="16041"/>
      <w:r>
        <w:rPr>
          <w:rFonts w:hint="cs"/>
          <w:rtl/>
          <w:lang w:eastAsia="he-IL"/>
        </w:rPr>
        <w:t xml:space="preserve"> רק חניה. כי בא</w:t>
      </w:r>
      <w:bookmarkStart w:id="16042" w:name="_ETM_Q1_12293251"/>
      <w:bookmarkEnd w:id="16042"/>
      <w:r>
        <w:rPr>
          <w:rFonts w:hint="cs"/>
          <w:rtl/>
          <w:lang w:eastAsia="he-IL"/>
        </w:rPr>
        <w:t>גף שלי אי אפשר להוסיף. אוקיי?</w:t>
      </w:r>
      <w:bookmarkStart w:id="16043" w:name="_ETM_Q1_12297114"/>
      <w:bookmarkEnd w:id="16043"/>
      <w:r>
        <w:rPr>
          <w:rFonts w:hint="cs"/>
          <w:rtl/>
          <w:lang w:eastAsia="he-IL"/>
        </w:rPr>
        <w:t xml:space="preserve"> עכשיו, זה יאפשר, זה יאפשר ב</w:t>
      </w:r>
      <w:bookmarkStart w:id="16044" w:name="_ETM_Q1_12298266"/>
      <w:bookmarkEnd w:id="16044"/>
      <w:r>
        <w:rPr>
          <w:rFonts w:hint="cs"/>
          <w:rtl/>
          <w:lang w:eastAsia="he-IL"/>
        </w:rPr>
        <w:t>עצם לאותם דיירים מסוימים</w:t>
      </w:r>
      <w:bookmarkStart w:id="16045" w:name="_ETM_Q1_12302328"/>
      <w:bookmarkEnd w:id="16045"/>
      <w:r>
        <w:rPr>
          <w:rFonts w:hint="cs"/>
          <w:rtl/>
          <w:lang w:eastAsia="he-IL"/>
        </w:rPr>
        <w:t xml:space="preserve"> להשת</w:t>
      </w:r>
      <w:bookmarkStart w:id="16046" w:name="_ETM_Q1_12299837"/>
      <w:bookmarkEnd w:id="16046"/>
      <w:r>
        <w:rPr>
          <w:rFonts w:hint="cs"/>
          <w:rtl/>
          <w:lang w:eastAsia="he-IL"/>
        </w:rPr>
        <w:t>מש בסעיף הזה כדי לסכל את הזכות של היתר לחיזוק.</w:t>
      </w:r>
      <w:bookmarkStart w:id="16047" w:name="_ETM_Q1_12305085"/>
      <w:bookmarkEnd w:id="16047"/>
      <w:r>
        <w:rPr>
          <w:rFonts w:hint="cs"/>
          <w:rtl/>
          <w:lang w:eastAsia="he-IL"/>
        </w:rPr>
        <w:t xml:space="preserve"> </w:t>
      </w:r>
      <w:bookmarkStart w:id="16048" w:name="_ETM_Q1_12305284"/>
      <w:bookmarkEnd w:id="16048"/>
    </w:p>
    <w:p w14:paraId="246C4916" w14:textId="77777777" w:rsidR="00757665" w:rsidRDefault="00757665" w:rsidP="00757665">
      <w:pPr>
        <w:rPr>
          <w:rtl/>
          <w:lang w:eastAsia="he-IL"/>
        </w:rPr>
      </w:pPr>
      <w:bookmarkStart w:id="16049" w:name="_ETM_Q1_12305372"/>
      <w:bookmarkStart w:id="16050" w:name="_ETM_Q1_12302968"/>
      <w:bookmarkEnd w:id="16049"/>
      <w:bookmarkEnd w:id="16050"/>
    </w:p>
    <w:p w14:paraId="693CA92F" w14:textId="123B0CB5" w:rsidR="00757665" w:rsidRDefault="00757665" w:rsidP="00757665">
      <w:pPr>
        <w:pStyle w:val="a4"/>
        <w:keepNext/>
        <w:rPr>
          <w:rtl/>
        </w:rPr>
      </w:pPr>
      <w:bookmarkStart w:id="16051" w:name="ET_speaker_תומר_רוזנר_1827"/>
      <w:r w:rsidRPr="0075766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766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051"/>
    </w:p>
    <w:p w14:paraId="573358E6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67E64DD0" w14:textId="77777777" w:rsidR="00757665" w:rsidRDefault="00757665" w:rsidP="00757665">
      <w:pPr>
        <w:rPr>
          <w:rtl/>
          <w:lang w:eastAsia="he-IL"/>
        </w:rPr>
      </w:pPr>
      <w:bookmarkStart w:id="16052" w:name="_ETM_Q1_12303604"/>
      <w:bookmarkEnd w:id="16052"/>
      <w:r>
        <w:rPr>
          <w:rFonts w:hint="cs"/>
          <w:rtl/>
          <w:lang w:eastAsia="he-IL"/>
        </w:rPr>
        <w:t>ל</w:t>
      </w:r>
      <w:bookmarkStart w:id="16053" w:name="_ETM_Q1_12303680"/>
      <w:bookmarkEnd w:id="16053"/>
      <w:r>
        <w:rPr>
          <w:rFonts w:hint="cs"/>
          <w:rtl/>
          <w:lang w:eastAsia="he-IL"/>
        </w:rPr>
        <w:t xml:space="preserve">א, ממש לא. </w:t>
      </w:r>
    </w:p>
    <w:p w14:paraId="094411BD" w14:textId="77777777" w:rsidR="00757665" w:rsidRDefault="00757665" w:rsidP="00757665">
      <w:pPr>
        <w:rPr>
          <w:rtl/>
          <w:lang w:eastAsia="he-IL"/>
        </w:rPr>
      </w:pPr>
      <w:bookmarkStart w:id="16054" w:name="_ETM_Q1_12304893"/>
      <w:bookmarkStart w:id="16055" w:name="_ETM_Q1_12304975"/>
      <w:bookmarkEnd w:id="16054"/>
      <w:bookmarkEnd w:id="16055"/>
    </w:p>
    <w:p w14:paraId="136925BA" w14:textId="3D658420" w:rsidR="00757665" w:rsidRDefault="00757665" w:rsidP="00757665">
      <w:pPr>
        <w:pStyle w:val="af9"/>
        <w:keepNext/>
        <w:rPr>
          <w:rtl/>
          <w:lang w:eastAsia="he-IL"/>
        </w:rPr>
      </w:pPr>
      <w:bookmarkStart w:id="16056" w:name="ET_guest_ישי_איצקוביץ_1828"/>
      <w:r w:rsidRPr="00757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75766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6"/>
    </w:p>
    <w:p w14:paraId="43D90E89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790F7FEC" w14:textId="77777777" w:rsidR="00757665" w:rsidRDefault="00757665" w:rsidP="00757665">
      <w:pPr>
        <w:rPr>
          <w:rtl/>
          <w:lang w:eastAsia="he-IL"/>
        </w:rPr>
      </w:pPr>
      <w:bookmarkStart w:id="16057" w:name="_ETM_Q1_12306735"/>
      <w:bookmarkStart w:id="16058" w:name="_ETM_Q1_12306797"/>
      <w:bookmarkEnd w:id="16057"/>
      <w:bookmarkEnd w:id="16058"/>
      <w:r>
        <w:rPr>
          <w:rFonts w:hint="cs"/>
          <w:rtl/>
          <w:lang w:eastAsia="he-IL"/>
        </w:rPr>
        <w:t>טוב. ז</w:t>
      </w:r>
      <w:bookmarkStart w:id="16059" w:name="_ETM_Q1_12304843"/>
      <w:bookmarkEnd w:id="16059"/>
      <w:r>
        <w:rPr>
          <w:rFonts w:hint="cs"/>
          <w:rtl/>
          <w:lang w:eastAsia="he-IL"/>
        </w:rPr>
        <w:t>ו הפרקטיקה, בשונה מהריסה ובנייה. המגבלות,</w:t>
      </w:r>
      <w:bookmarkStart w:id="16060" w:name="_ETM_Q1_12309510"/>
      <w:bookmarkEnd w:id="16060"/>
      <w:r>
        <w:rPr>
          <w:rFonts w:hint="cs"/>
          <w:rtl/>
          <w:lang w:eastAsia="he-IL"/>
        </w:rPr>
        <w:t xml:space="preserve"> אתה לא יכול. יש</w:t>
      </w:r>
      <w:bookmarkStart w:id="16061" w:name="_ETM_Q1_12308007"/>
      <w:bookmarkEnd w:id="16061"/>
      <w:r>
        <w:rPr>
          <w:rFonts w:hint="cs"/>
          <w:rtl/>
          <w:lang w:eastAsia="he-IL"/>
        </w:rPr>
        <w:t xml:space="preserve"> לא מעט עסקאו</w:t>
      </w:r>
      <w:bookmarkStart w:id="16062" w:name="_ETM_Q1_12308346"/>
      <w:bookmarkEnd w:id="16062"/>
      <w:r>
        <w:rPr>
          <w:rFonts w:hint="cs"/>
          <w:rtl/>
          <w:lang w:eastAsia="he-IL"/>
        </w:rPr>
        <w:t xml:space="preserve">ת. </w:t>
      </w:r>
      <w:bookmarkStart w:id="16063" w:name="_ETM_Q1_12308894"/>
      <w:bookmarkEnd w:id="16063"/>
    </w:p>
    <w:p w14:paraId="62AB7EFD" w14:textId="77777777" w:rsidR="00757665" w:rsidRDefault="00757665" w:rsidP="00757665">
      <w:pPr>
        <w:rPr>
          <w:rtl/>
          <w:lang w:eastAsia="he-IL"/>
        </w:rPr>
      </w:pPr>
      <w:bookmarkStart w:id="16064" w:name="_ETM_Q1_12308997"/>
      <w:bookmarkEnd w:id="16064"/>
    </w:p>
    <w:p w14:paraId="68338C4B" w14:textId="3028D32F" w:rsidR="00757665" w:rsidRDefault="00757665" w:rsidP="00757665">
      <w:pPr>
        <w:pStyle w:val="a4"/>
        <w:keepNext/>
        <w:rPr>
          <w:rtl/>
        </w:rPr>
      </w:pPr>
      <w:bookmarkStart w:id="16065" w:name="ET_speaker_תומר_רוזנר_1829"/>
      <w:r w:rsidRPr="0075766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766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065"/>
    </w:p>
    <w:p w14:paraId="1C9A1807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5E9884E8" w14:textId="77777777" w:rsidR="00757665" w:rsidRDefault="00757665" w:rsidP="00757665">
      <w:pPr>
        <w:rPr>
          <w:rtl/>
          <w:lang w:eastAsia="he-IL"/>
        </w:rPr>
      </w:pPr>
      <w:bookmarkStart w:id="16066" w:name="_ETM_Q1_12310318"/>
      <w:bookmarkStart w:id="16067" w:name="_ETM_Q1_12310374"/>
      <w:bookmarkEnd w:id="16066"/>
      <w:bookmarkEnd w:id="16067"/>
      <w:r>
        <w:rPr>
          <w:rFonts w:hint="cs"/>
          <w:rtl/>
          <w:lang w:eastAsia="he-IL"/>
        </w:rPr>
        <w:t xml:space="preserve">אבל גם השמאי </w:t>
      </w:r>
      <w:bookmarkStart w:id="16068" w:name="_ETM_Q1_12311494"/>
      <w:bookmarkEnd w:id="16068"/>
      <w:r>
        <w:rPr>
          <w:rFonts w:hint="cs"/>
          <w:rtl/>
          <w:lang w:eastAsia="he-IL"/>
        </w:rPr>
        <w:t>יודע שיש את המגבלו</w:t>
      </w:r>
      <w:bookmarkStart w:id="16069" w:name="_ETM_Q1_12310474"/>
      <w:bookmarkEnd w:id="16069"/>
      <w:r>
        <w:rPr>
          <w:rFonts w:hint="cs"/>
          <w:rtl/>
          <w:lang w:eastAsia="he-IL"/>
        </w:rPr>
        <w:t xml:space="preserve">ת. </w:t>
      </w:r>
      <w:bookmarkStart w:id="16070" w:name="_ETM_Q1_12310966"/>
      <w:bookmarkEnd w:id="16070"/>
    </w:p>
    <w:p w14:paraId="1C2F933F" w14:textId="77777777" w:rsidR="00757665" w:rsidRDefault="00757665" w:rsidP="00757665">
      <w:pPr>
        <w:rPr>
          <w:rtl/>
          <w:lang w:eastAsia="he-IL"/>
        </w:rPr>
      </w:pPr>
      <w:bookmarkStart w:id="16071" w:name="_ETM_Q1_12311064"/>
      <w:bookmarkEnd w:id="16071"/>
    </w:p>
    <w:p w14:paraId="68309EFE" w14:textId="42398E2B" w:rsidR="00757665" w:rsidRDefault="00757665" w:rsidP="00757665">
      <w:pPr>
        <w:pStyle w:val="af9"/>
        <w:keepNext/>
        <w:rPr>
          <w:rtl/>
          <w:lang w:eastAsia="he-IL"/>
        </w:rPr>
      </w:pPr>
      <w:bookmarkStart w:id="16072" w:name="ET_guest_תום_פישר_1830"/>
      <w:r w:rsidRPr="00757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75766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2"/>
    </w:p>
    <w:p w14:paraId="2C505E93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22490140" w14:textId="77777777" w:rsidR="00757665" w:rsidRDefault="00757665" w:rsidP="00757665">
      <w:pPr>
        <w:rPr>
          <w:rtl/>
          <w:lang w:eastAsia="he-IL"/>
        </w:rPr>
      </w:pPr>
      <w:bookmarkStart w:id="16073" w:name="_ETM_Q1_12314874"/>
      <w:bookmarkStart w:id="16074" w:name="_ETM_Q1_12314931"/>
      <w:bookmarkEnd w:id="16073"/>
      <w:bookmarkEnd w:id="16074"/>
      <w:r>
        <w:rPr>
          <w:rFonts w:hint="cs"/>
          <w:rtl/>
          <w:lang w:eastAsia="he-IL"/>
        </w:rPr>
        <w:t xml:space="preserve">אני </w:t>
      </w:r>
      <w:bookmarkStart w:id="16075" w:name="_ETM_Q1_12312279"/>
      <w:bookmarkEnd w:id="16075"/>
      <w:r>
        <w:rPr>
          <w:rFonts w:hint="cs"/>
          <w:rtl/>
          <w:lang w:eastAsia="he-IL"/>
        </w:rPr>
        <w:t>אוכל להסביר. המבחן של כדאיות</w:t>
      </w:r>
      <w:bookmarkStart w:id="16076" w:name="_ETM_Q1_12317438"/>
      <w:bookmarkEnd w:id="16076"/>
      <w:r>
        <w:rPr>
          <w:rFonts w:hint="cs"/>
          <w:rtl/>
          <w:lang w:eastAsia="he-IL"/>
        </w:rPr>
        <w:t xml:space="preserve"> כלכלית כפי שנ</w:t>
      </w:r>
      <w:bookmarkStart w:id="16077" w:name="_ETM_Q1_12316497"/>
      <w:bookmarkEnd w:id="16077"/>
      <w:r>
        <w:rPr>
          <w:rFonts w:hint="cs"/>
          <w:rtl/>
          <w:lang w:eastAsia="he-IL"/>
        </w:rPr>
        <w:t>קבע בתקן 21 פרק ג', לא תקן 21</w:t>
      </w:r>
      <w:bookmarkStart w:id="16078" w:name="_ETM_Q1_12322255"/>
      <w:bookmarkEnd w:id="16078"/>
      <w:r>
        <w:rPr>
          <w:rFonts w:hint="cs"/>
          <w:rtl/>
          <w:lang w:eastAsia="he-IL"/>
        </w:rPr>
        <w:t xml:space="preserve"> המפ</w:t>
      </w:r>
      <w:bookmarkStart w:id="16079" w:name="_ETM_Q1_12319711"/>
      <w:bookmarkEnd w:id="16079"/>
      <w:r>
        <w:rPr>
          <w:rFonts w:hint="cs"/>
          <w:rtl/>
          <w:lang w:eastAsia="he-IL"/>
        </w:rPr>
        <w:t>ורסם שמוגש למוסד תכנון. זה שאם לדירה שלך יש מאפ</w:t>
      </w:r>
      <w:bookmarkStart w:id="16080" w:name="_ETM_Q1_12323382"/>
      <w:bookmarkEnd w:id="16080"/>
      <w:r>
        <w:rPr>
          <w:rFonts w:hint="cs"/>
          <w:rtl/>
          <w:lang w:eastAsia="he-IL"/>
        </w:rPr>
        <w:t>יינים</w:t>
      </w:r>
      <w:bookmarkStart w:id="16081" w:name="_ETM_Q1_12323998"/>
      <w:bookmarkEnd w:id="16081"/>
      <w:r>
        <w:rPr>
          <w:rFonts w:hint="cs"/>
          <w:rtl/>
          <w:lang w:eastAsia="he-IL"/>
        </w:rPr>
        <w:t xml:space="preserve"> מיוחדים. </w:t>
      </w:r>
      <w:bookmarkStart w:id="16082" w:name="_ETM_Q1_12326550"/>
      <w:bookmarkEnd w:id="16082"/>
    </w:p>
    <w:p w14:paraId="65C1B18A" w14:textId="77777777" w:rsidR="00757665" w:rsidRDefault="00757665" w:rsidP="00757665">
      <w:pPr>
        <w:rPr>
          <w:rtl/>
          <w:lang w:eastAsia="he-IL"/>
        </w:rPr>
      </w:pPr>
      <w:bookmarkStart w:id="16083" w:name="_ETM_Q1_12326667"/>
      <w:bookmarkEnd w:id="16083"/>
    </w:p>
    <w:p w14:paraId="52C4EB4D" w14:textId="3CF3016B" w:rsidR="00757665" w:rsidRDefault="00757665" w:rsidP="00757665">
      <w:pPr>
        <w:pStyle w:val="a4"/>
        <w:keepNext/>
        <w:rPr>
          <w:rtl/>
        </w:rPr>
      </w:pPr>
      <w:bookmarkStart w:id="16084" w:name="ET_speaker_תומר_רוזנר_1831"/>
      <w:r w:rsidRPr="0075766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766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084"/>
    </w:p>
    <w:p w14:paraId="6783BF96" w14:textId="77777777" w:rsidR="00757665" w:rsidRDefault="00757665" w:rsidP="00757665">
      <w:pPr>
        <w:pStyle w:val="KeepWithNext"/>
        <w:rPr>
          <w:rtl/>
          <w:lang w:eastAsia="he-IL"/>
        </w:rPr>
      </w:pPr>
      <w:bookmarkStart w:id="16085" w:name="_ETM_Q1_12325579"/>
      <w:bookmarkEnd w:id="16085"/>
    </w:p>
    <w:p w14:paraId="4459DCCC" w14:textId="77777777" w:rsidR="00757665" w:rsidRDefault="00757665" w:rsidP="00757665">
      <w:pPr>
        <w:rPr>
          <w:rtl/>
          <w:lang w:eastAsia="he-IL"/>
        </w:rPr>
      </w:pPr>
      <w:bookmarkStart w:id="16086" w:name="_ETM_Q1_12324919"/>
      <w:bookmarkStart w:id="16087" w:name="_ETM_Q1_12324982"/>
      <w:bookmarkEnd w:id="16086"/>
      <w:bookmarkEnd w:id="16087"/>
      <w:r>
        <w:rPr>
          <w:rFonts w:hint="cs"/>
          <w:rtl/>
          <w:lang w:eastAsia="he-IL"/>
        </w:rPr>
        <w:t>תקן 21 לא רלוונטי לחי</w:t>
      </w:r>
      <w:bookmarkStart w:id="16088" w:name="_ETM_Q1_12325447"/>
      <w:bookmarkEnd w:id="16088"/>
      <w:r>
        <w:rPr>
          <w:rFonts w:hint="cs"/>
          <w:rtl/>
          <w:lang w:eastAsia="he-IL"/>
        </w:rPr>
        <w:t>זוק, מה לעשות?</w:t>
      </w:r>
      <w:bookmarkStart w:id="16089" w:name="_ETM_Q1_12324134"/>
      <w:bookmarkStart w:id="16090" w:name="_ETM_Q1_12326477"/>
      <w:bookmarkEnd w:id="16089"/>
      <w:bookmarkEnd w:id="16090"/>
    </w:p>
    <w:p w14:paraId="467848E3" w14:textId="77777777" w:rsidR="00757665" w:rsidRDefault="00757665" w:rsidP="00757665">
      <w:pPr>
        <w:rPr>
          <w:rtl/>
          <w:lang w:eastAsia="he-IL"/>
        </w:rPr>
      </w:pPr>
      <w:bookmarkStart w:id="16091" w:name="_ETM_Q1_12326565"/>
      <w:bookmarkEnd w:id="16091"/>
    </w:p>
    <w:p w14:paraId="0F9110F2" w14:textId="40F16CD2" w:rsidR="00757665" w:rsidRDefault="00757665" w:rsidP="00757665">
      <w:pPr>
        <w:pStyle w:val="af9"/>
        <w:keepNext/>
        <w:rPr>
          <w:rtl/>
          <w:lang w:eastAsia="he-IL"/>
        </w:rPr>
      </w:pPr>
      <w:bookmarkStart w:id="16092" w:name="ET_guest_תום_פישר_1832"/>
      <w:r w:rsidRPr="00757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75766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2"/>
    </w:p>
    <w:p w14:paraId="4B43DDA5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059AD298" w14:textId="77777777" w:rsidR="00757665" w:rsidRDefault="00757665" w:rsidP="00757665">
      <w:pPr>
        <w:rPr>
          <w:rtl/>
          <w:lang w:eastAsia="he-IL"/>
        </w:rPr>
      </w:pPr>
      <w:bookmarkStart w:id="16093" w:name="_ETM_Q1_12328049"/>
      <w:bookmarkEnd w:id="16093"/>
      <w:r>
        <w:rPr>
          <w:rFonts w:hint="cs"/>
          <w:rtl/>
          <w:lang w:eastAsia="he-IL"/>
        </w:rPr>
        <w:t>ר</w:t>
      </w:r>
      <w:bookmarkStart w:id="16094" w:name="_ETM_Q1_12328110"/>
      <w:bookmarkEnd w:id="16094"/>
      <w:r>
        <w:rPr>
          <w:rFonts w:hint="cs"/>
          <w:rtl/>
          <w:lang w:eastAsia="he-IL"/>
        </w:rPr>
        <w:t xml:space="preserve">גע, שנייה אני </w:t>
      </w:r>
      <w:bookmarkStart w:id="16095" w:name="_ETM_Q1_12329401"/>
      <w:bookmarkEnd w:id="16095"/>
      <w:r>
        <w:rPr>
          <w:rFonts w:hint="cs"/>
          <w:rtl/>
          <w:lang w:eastAsia="he-IL"/>
        </w:rPr>
        <w:t>אסביר. האם לדיר</w:t>
      </w:r>
      <w:bookmarkStart w:id="16096" w:name="_ETM_Q1_12327774"/>
      <w:bookmarkEnd w:id="16096"/>
      <w:r>
        <w:rPr>
          <w:rFonts w:hint="cs"/>
          <w:rtl/>
          <w:lang w:eastAsia="he-IL"/>
        </w:rPr>
        <w:t>ה שלך יש מאפיינים מיוחדים שבגללם צריך לתת</w:t>
      </w:r>
      <w:bookmarkStart w:id="16097" w:name="_ETM_Q1_12333250"/>
      <w:bookmarkEnd w:id="16097"/>
      <w:r>
        <w:rPr>
          <w:rFonts w:hint="cs"/>
          <w:rtl/>
          <w:lang w:eastAsia="he-IL"/>
        </w:rPr>
        <w:t xml:space="preserve"> לך יותר ממה שניתן ליתר בעלי </w:t>
      </w:r>
      <w:bookmarkStart w:id="16098" w:name="_ETM_Q1_12333420"/>
      <w:bookmarkEnd w:id="16098"/>
      <w:r>
        <w:rPr>
          <w:rFonts w:hint="cs"/>
          <w:rtl/>
          <w:lang w:eastAsia="he-IL"/>
        </w:rPr>
        <w:t>הדירות. בפרויקטים של הריסה</w:t>
      </w:r>
      <w:bookmarkStart w:id="16099" w:name="_ETM_Q1_12338123"/>
      <w:bookmarkEnd w:id="16099"/>
      <w:r>
        <w:rPr>
          <w:rFonts w:hint="cs"/>
          <w:rtl/>
          <w:lang w:eastAsia="he-IL"/>
        </w:rPr>
        <w:t xml:space="preserve"> ובנייה </w:t>
      </w:r>
      <w:bookmarkStart w:id="16100" w:name="_ETM_Q1_12335943"/>
      <w:bookmarkEnd w:id="16100"/>
      <w:r>
        <w:rPr>
          <w:rFonts w:hint="cs"/>
          <w:rtl/>
          <w:lang w:eastAsia="he-IL"/>
        </w:rPr>
        <w:t>מחדש הדבר הזה אפשרי. מכיוון שהיזם מתכנן</w:t>
      </w:r>
      <w:bookmarkStart w:id="16101" w:name="_ETM_Q1_12341732"/>
      <w:bookmarkEnd w:id="16101"/>
      <w:r>
        <w:rPr>
          <w:rFonts w:hint="cs"/>
          <w:rtl/>
          <w:lang w:eastAsia="he-IL"/>
        </w:rPr>
        <w:t xml:space="preserve"> מחדש את המגרש</w:t>
      </w:r>
      <w:bookmarkStart w:id="16102" w:name="_ETM_Q1_12340622"/>
      <w:bookmarkEnd w:id="16102"/>
      <w:r>
        <w:rPr>
          <w:rFonts w:hint="cs"/>
          <w:rtl/>
          <w:lang w:eastAsia="he-IL"/>
        </w:rPr>
        <w:t>, הוא מתכנן מחדש את הדירות. בפרויקטים של</w:t>
      </w:r>
      <w:bookmarkStart w:id="16103" w:name="_ETM_Q1_12346514"/>
      <w:bookmarkEnd w:id="16103"/>
      <w:r>
        <w:rPr>
          <w:rFonts w:hint="cs"/>
          <w:rtl/>
          <w:lang w:eastAsia="he-IL"/>
        </w:rPr>
        <w:t xml:space="preserve"> חי</w:t>
      </w:r>
      <w:bookmarkStart w:id="16104" w:name="_ETM_Q1_12344376"/>
      <w:bookmarkEnd w:id="16104"/>
      <w:r>
        <w:rPr>
          <w:rFonts w:hint="cs"/>
          <w:rtl/>
          <w:lang w:eastAsia="he-IL"/>
        </w:rPr>
        <w:t>זוק, אני לא אתן לך דוגמה שאתה נתת. אבל כל</w:t>
      </w:r>
      <w:bookmarkStart w:id="16105" w:name="_ETM_Q1_12349010"/>
      <w:bookmarkEnd w:id="16105"/>
      <w:r>
        <w:rPr>
          <w:rFonts w:hint="cs"/>
          <w:rtl/>
          <w:lang w:eastAsia="he-IL"/>
        </w:rPr>
        <w:t xml:space="preserve"> אחד מקבל </w:t>
      </w:r>
      <w:bookmarkStart w:id="16106" w:name="_ETM_Q1_12346903"/>
      <w:bookmarkEnd w:id="16106"/>
      <w:r>
        <w:rPr>
          <w:rFonts w:hint="cs"/>
          <w:rtl/>
          <w:lang w:eastAsia="he-IL"/>
        </w:rPr>
        <w:t xml:space="preserve">ממ"ד. לא תמיד אפשר עוד להמשיך לעצב את </w:t>
      </w:r>
      <w:bookmarkStart w:id="16107" w:name="_ETM_Q1_12350732"/>
      <w:bookmarkEnd w:id="16107"/>
      <w:r>
        <w:rPr>
          <w:rFonts w:hint="cs"/>
          <w:rtl/>
          <w:lang w:eastAsia="he-IL"/>
        </w:rPr>
        <w:t xml:space="preserve">הדירה אחרת. </w:t>
      </w:r>
      <w:bookmarkStart w:id="16108" w:name="_ETM_Q1_12352008"/>
      <w:bookmarkEnd w:id="16108"/>
    </w:p>
    <w:p w14:paraId="1F8DC7EB" w14:textId="77777777" w:rsidR="00757665" w:rsidRDefault="00757665" w:rsidP="00757665">
      <w:pPr>
        <w:rPr>
          <w:rtl/>
          <w:lang w:eastAsia="he-IL"/>
        </w:rPr>
      </w:pPr>
      <w:bookmarkStart w:id="16109" w:name="_ETM_Q1_12352089"/>
      <w:bookmarkEnd w:id="16109"/>
    </w:p>
    <w:p w14:paraId="1D3B4CC7" w14:textId="5EDA800D" w:rsidR="00757665" w:rsidRDefault="00757665" w:rsidP="00757665">
      <w:pPr>
        <w:pStyle w:val="a4"/>
        <w:keepNext/>
        <w:rPr>
          <w:rtl/>
        </w:rPr>
      </w:pPr>
      <w:bookmarkStart w:id="16110" w:name="ET_speaker_תומר_רוזנר_1833"/>
      <w:r w:rsidRPr="0075766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766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110"/>
    </w:p>
    <w:p w14:paraId="06FD2FEF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3A249BCC" w14:textId="77777777" w:rsidR="00757665" w:rsidRDefault="00757665" w:rsidP="0075766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111" w:name="_ETM_Q1_12350852"/>
      <w:bookmarkStart w:id="16112" w:name="_ETM_Q1_12350890"/>
      <w:bookmarkEnd w:id="16111"/>
      <w:bookmarkEnd w:id="16112"/>
      <w:r>
        <w:rPr>
          <w:rFonts w:hint="cs"/>
          <w:rtl/>
          <w:lang w:eastAsia="he-IL"/>
        </w:rPr>
        <w:t>כן כך. ולכן תקן 21 לא רל</w:t>
      </w:r>
      <w:bookmarkStart w:id="16113" w:name="_ETM_Q1_12351225"/>
      <w:bookmarkEnd w:id="16113"/>
      <w:r>
        <w:rPr>
          <w:rFonts w:hint="cs"/>
          <w:rtl/>
          <w:lang w:eastAsia="he-IL"/>
        </w:rPr>
        <w:t>וונטי לחיזוק.</w:t>
      </w:r>
      <w:bookmarkStart w:id="16114" w:name="_ETM_Q1_12353293"/>
      <w:bookmarkEnd w:id="16114"/>
      <w:r>
        <w:rPr>
          <w:rFonts w:hint="cs"/>
          <w:rtl/>
          <w:lang w:eastAsia="he-IL"/>
        </w:rPr>
        <w:t xml:space="preserve"> </w:t>
      </w:r>
      <w:bookmarkStart w:id="16115" w:name="_ETM_Q1_12353493"/>
      <w:bookmarkEnd w:id="16115"/>
    </w:p>
    <w:p w14:paraId="2979AEE3" w14:textId="77777777" w:rsidR="00757665" w:rsidRDefault="00757665" w:rsidP="00757665">
      <w:pPr>
        <w:rPr>
          <w:rtl/>
          <w:lang w:eastAsia="he-IL"/>
        </w:rPr>
      </w:pPr>
      <w:bookmarkStart w:id="16116" w:name="_ETM_Q1_12353568"/>
      <w:bookmarkEnd w:id="16116"/>
    </w:p>
    <w:p w14:paraId="3C3702C5" w14:textId="6FFAD264" w:rsidR="00757665" w:rsidRDefault="00757665" w:rsidP="00757665">
      <w:pPr>
        <w:pStyle w:val="af9"/>
        <w:keepNext/>
        <w:rPr>
          <w:rtl/>
          <w:lang w:eastAsia="he-IL"/>
        </w:rPr>
      </w:pPr>
      <w:bookmarkStart w:id="16117" w:name="ET_guest_תום_פישר_1834"/>
      <w:r w:rsidRPr="00757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75766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7"/>
    </w:p>
    <w:p w14:paraId="25722446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26E649B4" w14:textId="77777777" w:rsidR="00757665" w:rsidRDefault="00757665" w:rsidP="00757665">
      <w:pPr>
        <w:rPr>
          <w:rtl/>
          <w:lang w:eastAsia="he-IL"/>
        </w:rPr>
      </w:pPr>
      <w:bookmarkStart w:id="16118" w:name="_ETM_Q1_12355034"/>
      <w:bookmarkStart w:id="16119" w:name="_ETM_Q1_12355092"/>
      <w:bookmarkEnd w:id="16118"/>
      <w:bookmarkEnd w:id="16119"/>
      <w:r>
        <w:rPr>
          <w:rFonts w:hint="cs"/>
          <w:rtl/>
          <w:lang w:eastAsia="he-IL"/>
        </w:rPr>
        <w:t xml:space="preserve">רגע. </w:t>
      </w:r>
    </w:p>
    <w:p w14:paraId="6BA641AD" w14:textId="77777777" w:rsidR="00757665" w:rsidRDefault="00757665" w:rsidP="00757665">
      <w:pPr>
        <w:rPr>
          <w:rtl/>
          <w:lang w:eastAsia="he-IL"/>
        </w:rPr>
      </w:pPr>
      <w:bookmarkStart w:id="16120" w:name="_ETM_Q1_12357168"/>
      <w:bookmarkStart w:id="16121" w:name="_ETM_Q1_12357238"/>
      <w:bookmarkEnd w:id="16120"/>
      <w:bookmarkEnd w:id="16121"/>
    </w:p>
    <w:p w14:paraId="64326808" w14:textId="5F9344D8" w:rsidR="00757665" w:rsidRDefault="00757665" w:rsidP="00757665">
      <w:pPr>
        <w:pStyle w:val="af6"/>
        <w:keepNext/>
        <w:rPr>
          <w:rtl/>
        </w:rPr>
      </w:pPr>
      <w:bookmarkStart w:id="16122" w:name="ET_yor_5069_1835"/>
      <w:r w:rsidRPr="007576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766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122"/>
    </w:p>
    <w:p w14:paraId="7CCDE12E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01449F98" w14:textId="77777777" w:rsidR="00757665" w:rsidRDefault="00757665" w:rsidP="00757665">
      <w:pPr>
        <w:rPr>
          <w:rtl/>
          <w:lang w:eastAsia="he-IL"/>
        </w:rPr>
      </w:pPr>
      <w:bookmarkStart w:id="16123" w:name="_ETM_Q1_12358482"/>
      <w:bookmarkStart w:id="16124" w:name="_ETM_Q1_12358541"/>
      <w:bookmarkEnd w:id="16123"/>
      <w:bookmarkEnd w:id="16124"/>
      <w:r>
        <w:rPr>
          <w:rFonts w:hint="cs"/>
          <w:rtl/>
          <w:lang w:eastAsia="he-IL"/>
        </w:rPr>
        <w:t xml:space="preserve">טוב חברים, הלכנו אחורה. אני </w:t>
      </w:r>
      <w:bookmarkStart w:id="16125" w:name="_ETM_Q1_12358240"/>
      <w:bookmarkEnd w:id="16125"/>
      <w:r>
        <w:rPr>
          <w:rFonts w:hint="cs"/>
          <w:rtl/>
          <w:lang w:eastAsia="he-IL"/>
        </w:rPr>
        <w:t xml:space="preserve">מציע לך, סתם, עד </w:t>
      </w:r>
      <w:bookmarkStart w:id="16126" w:name="_ETM_Q1_12360415"/>
      <w:bookmarkEnd w:id="16126"/>
      <w:r>
        <w:rPr>
          <w:rFonts w:hint="cs"/>
          <w:rtl/>
          <w:lang w:eastAsia="he-IL"/>
        </w:rPr>
        <w:t>שתהיה הצבעה, תשוחח איתו בט</w:t>
      </w:r>
      <w:bookmarkStart w:id="16127" w:name="_ETM_Q1_12361578"/>
      <w:bookmarkEnd w:id="16127"/>
      <w:r>
        <w:rPr>
          <w:rFonts w:hint="cs"/>
          <w:rtl/>
          <w:lang w:eastAsia="he-IL"/>
        </w:rPr>
        <w:t>לפון כשאתם משוחחים מידי פעם.</w:t>
      </w:r>
      <w:bookmarkStart w:id="16128" w:name="_ETM_Q1_12365043"/>
      <w:bookmarkEnd w:id="16128"/>
      <w:r>
        <w:rPr>
          <w:rFonts w:hint="cs"/>
          <w:rtl/>
          <w:lang w:eastAsia="he-IL"/>
        </w:rPr>
        <w:t xml:space="preserve"> ואם זה. כי אני אומר, גם במקרה, כי הדברים שאתה</w:t>
      </w:r>
      <w:bookmarkStart w:id="16129" w:name="_ETM_Q1_12370970"/>
      <w:bookmarkEnd w:id="16129"/>
      <w:r>
        <w:rPr>
          <w:rFonts w:hint="cs"/>
          <w:rtl/>
          <w:lang w:eastAsia="he-IL"/>
        </w:rPr>
        <w:t xml:space="preserve"> אמרת במקרה הזה, לפעמים צריך לדעת לבחור איזה. זא</w:t>
      </w:r>
      <w:bookmarkStart w:id="16130" w:name="_ETM_Q1_12373328"/>
      <w:bookmarkEnd w:id="16130"/>
      <w:r>
        <w:rPr>
          <w:rFonts w:hint="cs"/>
          <w:rtl/>
          <w:lang w:eastAsia="he-IL"/>
        </w:rPr>
        <w:t>ת אומרת,</w:t>
      </w:r>
      <w:bookmarkStart w:id="16131" w:name="_ETM_Q1_12374112"/>
      <w:bookmarkEnd w:id="16131"/>
      <w:r>
        <w:rPr>
          <w:rFonts w:hint="cs"/>
          <w:rtl/>
          <w:lang w:eastAsia="he-IL"/>
        </w:rPr>
        <w:t xml:space="preserve"> זה גם מנחה כדי זה. כדאיות כלכלית היא כדאיות כלכלית,</w:t>
      </w:r>
      <w:bookmarkStart w:id="16132" w:name="_ETM_Q1_12380288"/>
      <w:bookmarkEnd w:id="16132"/>
      <w:r>
        <w:rPr>
          <w:rFonts w:hint="cs"/>
          <w:rtl/>
          <w:lang w:eastAsia="he-IL"/>
        </w:rPr>
        <w:t xml:space="preserve"> ה</w:t>
      </w:r>
      <w:bookmarkStart w:id="16133" w:name="_ETM_Q1_12377473"/>
      <w:bookmarkEnd w:id="16133"/>
      <w:r>
        <w:rPr>
          <w:rFonts w:hint="cs"/>
          <w:rtl/>
          <w:lang w:eastAsia="he-IL"/>
        </w:rPr>
        <w:t>יא לאו דווקא לעומת השני. אז נכון, שיכול להיות שחניה</w:t>
      </w:r>
      <w:bookmarkStart w:id="16134" w:name="_ETM_Q1_12384194"/>
      <w:bookmarkEnd w:id="16134"/>
      <w:r>
        <w:rPr>
          <w:rFonts w:hint="cs"/>
          <w:rtl/>
          <w:lang w:eastAsia="he-IL"/>
        </w:rPr>
        <w:t xml:space="preserve"> פחות שו</w:t>
      </w:r>
      <w:bookmarkStart w:id="16135" w:name="_ETM_Q1_12382022"/>
      <w:bookmarkEnd w:id="16135"/>
      <w:r>
        <w:rPr>
          <w:rFonts w:hint="cs"/>
          <w:rtl/>
          <w:lang w:eastAsia="he-IL"/>
        </w:rPr>
        <w:t xml:space="preserve">וה, יותר שווה. גם את זה יבדקו. </w:t>
      </w:r>
      <w:bookmarkStart w:id="16136" w:name="_ETM_Q1_12386022"/>
      <w:bookmarkEnd w:id="16136"/>
    </w:p>
    <w:p w14:paraId="40AB43B0" w14:textId="77777777" w:rsidR="00757665" w:rsidRDefault="00757665" w:rsidP="00757665">
      <w:pPr>
        <w:rPr>
          <w:rtl/>
          <w:lang w:eastAsia="he-IL"/>
        </w:rPr>
      </w:pPr>
      <w:bookmarkStart w:id="16137" w:name="_ETM_Q1_12386132"/>
      <w:bookmarkEnd w:id="16137"/>
    </w:p>
    <w:p w14:paraId="05509CFF" w14:textId="355ECE2F" w:rsidR="00757665" w:rsidRDefault="00757665" w:rsidP="00757665">
      <w:pPr>
        <w:pStyle w:val="af9"/>
        <w:keepNext/>
        <w:rPr>
          <w:rtl/>
          <w:lang w:eastAsia="he-IL"/>
        </w:rPr>
      </w:pPr>
      <w:bookmarkStart w:id="16138" w:name="ET_guest_אסף_וקסלר_1836"/>
      <w:r w:rsidRPr="00757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75766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8"/>
    </w:p>
    <w:p w14:paraId="00A38A5A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1CFF5C83" w14:textId="77777777" w:rsidR="00757665" w:rsidRDefault="00757665" w:rsidP="00757665">
      <w:pPr>
        <w:rPr>
          <w:rtl/>
          <w:lang w:eastAsia="he-IL"/>
        </w:rPr>
      </w:pPr>
      <w:bookmarkStart w:id="16139" w:name="_ETM_Q1_12387620"/>
      <w:bookmarkStart w:id="16140" w:name="_ETM_Q1_12387681"/>
      <w:bookmarkEnd w:id="16139"/>
      <w:bookmarkEnd w:id="16140"/>
      <w:r>
        <w:rPr>
          <w:rFonts w:hint="cs"/>
          <w:rtl/>
          <w:lang w:eastAsia="he-IL"/>
        </w:rPr>
        <w:t>אבל ז</w:t>
      </w:r>
      <w:bookmarkStart w:id="16141" w:name="_ETM_Q1_12385109"/>
      <w:bookmarkEnd w:id="16141"/>
      <w:r>
        <w:rPr>
          <w:rFonts w:hint="cs"/>
          <w:rtl/>
          <w:lang w:eastAsia="he-IL"/>
        </w:rPr>
        <w:t>ה</w:t>
      </w:r>
      <w:bookmarkStart w:id="16142" w:name="_ETM_Q1_12385361"/>
      <w:bookmarkEnd w:id="16142"/>
      <w:r>
        <w:rPr>
          <w:rFonts w:hint="cs"/>
          <w:rtl/>
          <w:lang w:eastAsia="he-IL"/>
        </w:rPr>
        <w:t xml:space="preserve"> יעכב את התהליכים. יתחיל את הבירור</w:t>
      </w:r>
      <w:bookmarkStart w:id="16143" w:name="_ETM_Q1_12386283"/>
      <w:bookmarkEnd w:id="16143"/>
      <w:r>
        <w:rPr>
          <w:rFonts w:hint="cs"/>
          <w:rtl/>
          <w:lang w:eastAsia="he-IL"/>
        </w:rPr>
        <w:t xml:space="preserve">ים. </w:t>
      </w:r>
      <w:bookmarkStart w:id="16144" w:name="_ETM_Q1_12386738"/>
      <w:bookmarkEnd w:id="16144"/>
    </w:p>
    <w:p w14:paraId="0B8CE1D0" w14:textId="77777777" w:rsidR="00757665" w:rsidRDefault="00757665" w:rsidP="00757665">
      <w:pPr>
        <w:rPr>
          <w:rtl/>
          <w:lang w:eastAsia="he-IL"/>
        </w:rPr>
      </w:pPr>
      <w:bookmarkStart w:id="16145" w:name="_ETM_Q1_12386820"/>
      <w:bookmarkEnd w:id="16145"/>
    </w:p>
    <w:p w14:paraId="36BFADD6" w14:textId="7CA7D619" w:rsidR="00757665" w:rsidRDefault="00757665" w:rsidP="00757665">
      <w:pPr>
        <w:pStyle w:val="af6"/>
        <w:keepNext/>
        <w:rPr>
          <w:rtl/>
        </w:rPr>
      </w:pPr>
      <w:bookmarkStart w:id="16146" w:name="ET_yor_5069_1837"/>
      <w:r w:rsidRPr="007576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766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146"/>
    </w:p>
    <w:p w14:paraId="727CAE96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3442AFB9" w14:textId="77777777" w:rsidR="00757665" w:rsidRDefault="00757665" w:rsidP="00757665">
      <w:pPr>
        <w:rPr>
          <w:rtl/>
          <w:lang w:eastAsia="he-IL"/>
        </w:rPr>
      </w:pPr>
      <w:bookmarkStart w:id="16147" w:name="_ETM_Q1_12387997"/>
      <w:bookmarkStart w:id="16148" w:name="_ETM_Q1_12388061"/>
      <w:bookmarkEnd w:id="16147"/>
      <w:bookmarkEnd w:id="16148"/>
      <w:r>
        <w:rPr>
          <w:rFonts w:hint="cs"/>
          <w:rtl/>
          <w:lang w:eastAsia="he-IL"/>
        </w:rPr>
        <w:t xml:space="preserve">יש עוד תהליכים שמעכבים. </w:t>
      </w:r>
      <w:bookmarkStart w:id="16149" w:name="_ETM_Q1_12390789"/>
      <w:bookmarkEnd w:id="16149"/>
      <w:r>
        <w:rPr>
          <w:rFonts w:hint="cs"/>
          <w:rtl/>
          <w:lang w:eastAsia="he-IL"/>
        </w:rPr>
        <w:t xml:space="preserve">בואו חבר'ה, לא. </w:t>
      </w:r>
      <w:bookmarkStart w:id="16150" w:name="_ETM_Q1_12393114"/>
      <w:bookmarkStart w:id="16151" w:name="_ETM_Q1_12393200"/>
      <w:bookmarkEnd w:id="16150"/>
      <w:bookmarkEnd w:id="16151"/>
      <w:r>
        <w:rPr>
          <w:rFonts w:hint="cs"/>
          <w:rtl/>
          <w:lang w:eastAsia="he-IL"/>
        </w:rPr>
        <w:t>רא</w:t>
      </w:r>
      <w:bookmarkStart w:id="16152" w:name="_ETM_Q1_12391859"/>
      <w:bookmarkEnd w:id="16152"/>
      <w:r>
        <w:rPr>
          <w:rFonts w:hint="cs"/>
          <w:rtl/>
          <w:lang w:eastAsia="he-IL"/>
        </w:rPr>
        <w:t>יתם שאני שונא רגולציה, אז החלטתם זה?</w:t>
      </w:r>
      <w:bookmarkStart w:id="16153" w:name="_ETM_Q1_12396337"/>
      <w:bookmarkEnd w:id="16153"/>
      <w:r>
        <w:rPr>
          <w:rFonts w:hint="cs"/>
          <w:rtl/>
          <w:lang w:eastAsia="he-IL"/>
        </w:rPr>
        <w:t xml:space="preserve"> אתם צודקים בדברים האלה. אבל יש דברים שצריך להיות בהם</w:t>
      </w:r>
      <w:bookmarkStart w:id="16154" w:name="_ETM_Q1_12401038"/>
      <w:bookmarkEnd w:id="16154"/>
      <w:r>
        <w:rPr>
          <w:rFonts w:hint="cs"/>
          <w:rtl/>
          <w:lang w:eastAsia="he-IL"/>
        </w:rPr>
        <w:t xml:space="preserve"> היגיון. </w:t>
      </w:r>
      <w:bookmarkStart w:id="16155" w:name="_ETM_Q1_12399285"/>
      <w:bookmarkEnd w:id="16155"/>
      <w:r>
        <w:rPr>
          <w:rFonts w:hint="cs"/>
          <w:rtl/>
          <w:lang w:eastAsia="he-IL"/>
        </w:rPr>
        <w:t xml:space="preserve">אני לא מבין את, מבין את השוני. </w:t>
      </w:r>
      <w:bookmarkStart w:id="16156" w:name="_ETM_Q1_12403005"/>
      <w:bookmarkEnd w:id="16156"/>
    </w:p>
    <w:p w14:paraId="7D5C102A" w14:textId="77777777" w:rsidR="00757665" w:rsidRDefault="00757665" w:rsidP="00757665">
      <w:pPr>
        <w:rPr>
          <w:rtl/>
          <w:lang w:eastAsia="he-IL"/>
        </w:rPr>
      </w:pPr>
      <w:bookmarkStart w:id="16157" w:name="_ETM_Q1_12403079"/>
      <w:bookmarkStart w:id="16158" w:name="_ETM_Q1_12401111"/>
      <w:bookmarkEnd w:id="16157"/>
      <w:bookmarkEnd w:id="16158"/>
    </w:p>
    <w:p w14:paraId="4FE511CB" w14:textId="60464017" w:rsidR="00757665" w:rsidRDefault="00757665" w:rsidP="00757665">
      <w:pPr>
        <w:pStyle w:val="af9"/>
        <w:keepNext/>
        <w:rPr>
          <w:rtl/>
          <w:lang w:eastAsia="he-IL"/>
        </w:rPr>
      </w:pPr>
      <w:bookmarkStart w:id="16159" w:name="ET_guest_אסף_וקסלר_1838"/>
      <w:r w:rsidRPr="00757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75766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59"/>
    </w:p>
    <w:p w14:paraId="21E88060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6F919E5E" w14:textId="77777777" w:rsidR="00757665" w:rsidRDefault="00757665" w:rsidP="00757665">
      <w:pPr>
        <w:rPr>
          <w:rtl/>
          <w:lang w:eastAsia="he-IL"/>
        </w:rPr>
      </w:pPr>
      <w:bookmarkStart w:id="16160" w:name="_ETM_Q1_12401806"/>
      <w:bookmarkStart w:id="16161" w:name="_ETM_Q1_12401872"/>
      <w:bookmarkEnd w:id="16160"/>
      <w:bookmarkEnd w:id="16161"/>
      <w:r>
        <w:rPr>
          <w:rFonts w:hint="cs"/>
          <w:rtl/>
          <w:lang w:eastAsia="he-IL"/>
        </w:rPr>
        <w:t xml:space="preserve">החשש הוא </w:t>
      </w:r>
      <w:bookmarkStart w:id="16162" w:name="_ETM_Q1_12402788"/>
      <w:bookmarkEnd w:id="16162"/>
      <w:r>
        <w:rPr>
          <w:rFonts w:hint="cs"/>
          <w:rtl/>
          <w:lang w:eastAsia="he-IL"/>
        </w:rPr>
        <w:t>שזה יעכב את היכולת ויפגע ב</w:t>
      </w:r>
      <w:bookmarkStart w:id="16163" w:name="_ETM_Q1_12404213"/>
      <w:bookmarkEnd w:id="16163"/>
      <w:r>
        <w:rPr>
          <w:rFonts w:hint="cs"/>
          <w:rtl/>
          <w:lang w:eastAsia="he-IL"/>
        </w:rPr>
        <w:t>יש</w:t>
      </w:r>
      <w:bookmarkStart w:id="16164" w:name="_ETM_Q1_12407471"/>
      <w:bookmarkEnd w:id="16164"/>
      <w:r>
        <w:rPr>
          <w:rFonts w:hint="cs"/>
          <w:rtl/>
          <w:lang w:eastAsia="he-IL"/>
        </w:rPr>
        <w:t xml:space="preserve">ימות. </w:t>
      </w:r>
    </w:p>
    <w:p w14:paraId="40755E88" w14:textId="77777777" w:rsidR="00757665" w:rsidRDefault="00757665" w:rsidP="00757665">
      <w:pPr>
        <w:rPr>
          <w:rtl/>
          <w:lang w:eastAsia="he-IL"/>
        </w:rPr>
      </w:pPr>
      <w:bookmarkStart w:id="16165" w:name="_ETM_Q1_12407553"/>
      <w:bookmarkStart w:id="16166" w:name="_ETM_Q1_12404569"/>
      <w:bookmarkEnd w:id="16165"/>
      <w:bookmarkEnd w:id="16166"/>
    </w:p>
    <w:p w14:paraId="71B84DE9" w14:textId="0FB8CB74" w:rsidR="00757665" w:rsidRDefault="00757665" w:rsidP="00757665">
      <w:pPr>
        <w:pStyle w:val="af6"/>
        <w:keepNext/>
        <w:rPr>
          <w:rtl/>
        </w:rPr>
      </w:pPr>
      <w:bookmarkStart w:id="16167" w:name="ET_yor_5069_1839"/>
      <w:r w:rsidRPr="007576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766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167"/>
    </w:p>
    <w:p w14:paraId="4691E0ED" w14:textId="77777777" w:rsidR="00757665" w:rsidRDefault="00757665" w:rsidP="00757665">
      <w:pPr>
        <w:pStyle w:val="KeepWithNext"/>
        <w:rPr>
          <w:rtl/>
          <w:lang w:eastAsia="he-IL"/>
        </w:rPr>
      </w:pPr>
      <w:bookmarkStart w:id="16168" w:name="_ETM_Q1_12404244"/>
      <w:bookmarkEnd w:id="16168"/>
    </w:p>
    <w:p w14:paraId="656EB28C" w14:textId="77777777" w:rsidR="00757665" w:rsidRDefault="00757665" w:rsidP="00757665">
      <w:pPr>
        <w:rPr>
          <w:rtl/>
          <w:lang w:eastAsia="he-IL"/>
        </w:rPr>
      </w:pPr>
      <w:bookmarkStart w:id="16169" w:name="_ETM_Q1_12405900"/>
      <w:bookmarkStart w:id="16170" w:name="_ETM_Q1_12405973"/>
      <w:bookmarkStart w:id="16171" w:name="_ETM_Q1_12403184"/>
      <w:bookmarkEnd w:id="16169"/>
      <w:bookmarkEnd w:id="16170"/>
      <w:bookmarkEnd w:id="16171"/>
      <w:r>
        <w:rPr>
          <w:rFonts w:hint="cs"/>
          <w:rtl/>
          <w:lang w:eastAsia="he-IL"/>
        </w:rPr>
        <w:t>כל דבר</w:t>
      </w:r>
      <w:bookmarkStart w:id="16172" w:name="_ETM_Q1_12405831"/>
      <w:bookmarkEnd w:id="16172"/>
      <w:r>
        <w:rPr>
          <w:rFonts w:hint="cs"/>
          <w:rtl/>
          <w:lang w:eastAsia="he-IL"/>
        </w:rPr>
        <w:t xml:space="preserve"> </w:t>
      </w:r>
      <w:bookmarkStart w:id="16173" w:name="_ETM_Q1_12404424"/>
      <w:bookmarkEnd w:id="16173"/>
      <w:r>
        <w:rPr>
          <w:rFonts w:hint="cs"/>
          <w:rtl/>
          <w:lang w:eastAsia="he-IL"/>
        </w:rPr>
        <w:t xml:space="preserve">- - - את המילה החשש שהוא יעכב. </w:t>
      </w:r>
      <w:bookmarkStart w:id="16174" w:name="_ETM_Q1_12410370"/>
      <w:bookmarkEnd w:id="16174"/>
    </w:p>
    <w:p w14:paraId="62C48584" w14:textId="77777777" w:rsidR="00757665" w:rsidRDefault="00757665" w:rsidP="00757665">
      <w:pPr>
        <w:rPr>
          <w:rtl/>
          <w:lang w:eastAsia="he-IL"/>
        </w:rPr>
      </w:pPr>
      <w:bookmarkStart w:id="16175" w:name="_ETM_Q1_12410454"/>
      <w:bookmarkEnd w:id="16175"/>
    </w:p>
    <w:p w14:paraId="2842FEEF" w14:textId="253B1031" w:rsidR="00757665" w:rsidRDefault="00757665" w:rsidP="00757665">
      <w:pPr>
        <w:pStyle w:val="af9"/>
        <w:keepNext/>
        <w:rPr>
          <w:rtl/>
          <w:lang w:eastAsia="he-IL"/>
        </w:rPr>
      </w:pPr>
      <w:bookmarkStart w:id="16176" w:name="ET_guest_אסף_וקסלר_1840"/>
      <w:r w:rsidRPr="00757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75766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6"/>
    </w:p>
    <w:p w14:paraId="2D3AD278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44A90F8C" w14:textId="77777777" w:rsidR="00757665" w:rsidRDefault="00757665" w:rsidP="007576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77" w:name="_ETM_Q1_12408887"/>
      <w:bookmarkStart w:id="16178" w:name="_ETM_Q1_12408924"/>
      <w:bookmarkEnd w:id="16177"/>
      <w:bookmarkEnd w:id="16178"/>
      <w:r>
        <w:rPr>
          <w:rFonts w:hint="cs"/>
          <w:rtl/>
          <w:lang w:eastAsia="he-IL"/>
        </w:rPr>
        <w:t xml:space="preserve">ני באמת מאמין באמירה </w:t>
      </w:r>
      <w:bookmarkStart w:id="16179" w:name="_ETM_Q1_12411330"/>
      <w:bookmarkEnd w:id="16179"/>
      <w:r>
        <w:rPr>
          <w:rFonts w:hint="cs"/>
          <w:rtl/>
          <w:lang w:eastAsia="he-IL"/>
        </w:rPr>
        <w:t>הזאת. חשש שזה י</w:t>
      </w:r>
      <w:bookmarkStart w:id="16180" w:name="_ETM_Q1_12409993"/>
      <w:bookmarkEnd w:id="16180"/>
      <w:r>
        <w:rPr>
          <w:rFonts w:hint="cs"/>
          <w:rtl/>
          <w:lang w:eastAsia="he-IL"/>
        </w:rPr>
        <w:t>עכב את היכולת ויפגע בישימות הליכי חיזוק,</w:t>
      </w:r>
      <w:bookmarkStart w:id="16181" w:name="_ETM_Q1_12415289"/>
      <w:bookmarkEnd w:id="16181"/>
      <w:r>
        <w:rPr>
          <w:rFonts w:hint="cs"/>
          <w:rtl/>
          <w:lang w:eastAsia="he-IL"/>
        </w:rPr>
        <w:t xml:space="preserve"> התיקון הזה. </w:t>
      </w:r>
      <w:bookmarkStart w:id="16182" w:name="_ETM_Q1_12417464"/>
      <w:bookmarkEnd w:id="16182"/>
    </w:p>
    <w:p w14:paraId="24C6526A" w14:textId="77777777" w:rsidR="00757665" w:rsidRDefault="00757665" w:rsidP="00757665">
      <w:pPr>
        <w:rPr>
          <w:rtl/>
          <w:lang w:eastAsia="he-IL"/>
        </w:rPr>
      </w:pPr>
      <w:bookmarkStart w:id="16183" w:name="_ETM_Q1_12417548"/>
      <w:bookmarkEnd w:id="16183"/>
    </w:p>
    <w:p w14:paraId="67547D34" w14:textId="31E33C73" w:rsidR="00757665" w:rsidRDefault="00757665" w:rsidP="00757665">
      <w:pPr>
        <w:pStyle w:val="af6"/>
        <w:keepNext/>
        <w:rPr>
          <w:rtl/>
        </w:rPr>
      </w:pPr>
      <w:bookmarkStart w:id="16184" w:name="ET_yor_5069_1841"/>
      <w:r w:rsidRPr="007576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766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184"/>
    </w:p>
    <w:p w14:paraId="2F5425C8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4A3A4717" w14:textId="77777777" w:rsidR="00757665" w:rsidRDefault="00757665" w:rsidP="00757665">
      <w:pPr>
        <w:rPr>
          <w:rtl/>
          <w:lang w:eastAsia="he-IL"/>
        </w:rPr>
      </w:pPr>
      <w:bookmarkStart w:id="16185" w:name="_ETM_Q1_12415652"/>
      <w:bookmarkStart w:id="16186" w:name="_ETM_Q1_12415713"/>
      <w:bookmarkEnd w:id="16185"/>
      <w:bookmarkEnd w:id="16186"/>
      <w:r>
        <w:rPr>
          <w:rFonts w:hint="cs"/>
          <w:rtl/>
          <w:lang w:eastAsia="he-IL"/>
        </w:rPr>
        <w:t>נאמר. הפרוטוקול שמע וכתב אפי</w:t>
      </w:r>
      <w:bookmarkStart w:id="16187" w:name="_ETM_Q1_12416358"/>
      <w:bookmarkEnd w:id="16187"/>
      <w:r>
        <w:rPr>
          <w:rFonts w:hint="cs"/>
          <w:rtl/>
          <w:lang w:eastAsia="he-IL"/>
        </w:rPr>
        <w:t xml:space="preserve">לו. </w:t>
      </w:r>
      <w:bookmarkStart w:id="16188" w:name="_ETM_Q1_12416919"/>
      <w:bookmarkEnd w:id="16188"/>
    </w:p>
    <w:p w14:paraId="38C62A9A" w14:textId="77777777" w:rsidR="00757665" w:rsidRDefault="00757665" w:rsidP="00757665">
      <w:pPr>
        <w:rPr>
          <w:rtl/>
          <w:lang w:eastAsia="he-IL"/>
        </w:rPr>
      </w:pPr>
      <w:bookmarkStart w:id="16189" w:name="_ETM_Q1_12417005"/>
      <w:bookmarkEnd w:id="16189"/>
    </w:p>
    <w:p w14:paraId="255D2958" w14:textId="1B096890" w:rsidR="00757665" w:rsidRDefault="00757665" w:rsidP="00757665">
      <w:pPr>
        <w:pStyle w:val="a4"/>
        <w:keepNext/>
        <w:rPr>
          <w:rtl/>
        </w:rPr>
      </w:pPr>
      <w:bookmarkStart w:id="16190" w:name="ET_speaker_תומר_רוזנר_1842"/>
      <w:r w:rsidRPr="0075766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766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190"/>
    </w:p>
    <w:p w14:paraId="0207CED1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0095E419" w14:textId="77777777" w:rsidR="00757665" w:rsidRDefault="00757665" w:rsidP="00757665">
      <w:pPr>
        <w:rPr>
          <w:rtl/>
          <w:lang w:eastAsia="he-IL"/>
        </w:rPr>
      </w:pPr>
      <w:bookmarkStart w:id="16191" w:name="_ETM_Q1_12418301"/>
      <w:bookmarkStart w:id="16192" w:name="_ETM_Q1_12418361"/>
      <w:bookmarkEnd w:id="16191"/>
      <w:bookmarkEnd w:id="16192"/>
      <w:r>
        <w:rPr>
          <w:rFonts w:hint="cs"/>
          <w:rtl/>
          <w:lang w:eastAsia="he-IL"/>
        </w:rPr>
        <w:t xml:space="preserve">טוב. יש </w:t>
      </w:r>
      <w:bookmarkStart w:id="16193" w:name="_ETM_Q1_12419220"/>
      <w:bookmarkEnd w:id="16193"/>
      <w:r>
        <w:rPr>
          <w:rFonts w:hint="cs"/>
          <w:rtl/>
          <w:lang w:eastAsia="he-IL"/>
        </w:rPr>
        <w:t>לנו הבהרה לסעיף,</w:t>
      </w:r>
      <w:bookmarkStart w:id="16194" w:name="_ETM_Q1_12419249"/>
      <w:bookmarkEnd w:id="16194"/>
      <w:r>
        <w:rPr>
          <w:rFonts w:hint="cs"/>
          <w:rtl/>
          <w:lang w:eastAsia="he-IL"/>
        </w:rPr>
        <w:t xml:space="preserve"> תכף רעות תסביר משה</w:t>
      </w:r>
      <w:bookmarkStart w:id="16195" w:name="_ETM_Q1_12419856"/>
      <w:bookmarkEnd w:id="16195"/>
      <w:r>
        <w:rPr>
          <w:rFonts w:hint="cs"/>
          <w:rtl/>
          <w:lang w:eastAsia="he-IL"/>
        </w:rPr>
        <w:t>ו.</w:t>
      </w:r>
      <w:bookmarkStart w:id="16196" w:name="_ETM_Q1_12420103"/>
      <w:bookmarkEnd w:id="16196"/>
      <w:r>
        <w:rPr>
          <w:rFonts w:hint="cs"/>
          <w:rtl/>
          <w:lang w:eastAsia="he-IL"/>
        </w:rPr>
        <w:t xml:space="preserve"> אנחנו לא נקריא, אבל רק נסביר. </w:t>
      </w:r>
    </w:p>
    <w:p w14:paraId="115C4118" w14:textId="77777777" w:rsidR="00757665" w:rsidRDefault="00757665" w:rsidP="00757665">
      <w:pPr>
        <w:rPr>
          <w:rtl/>
          <w:lang w:eastAsia="he-IL"/>
        </w:rPr>
      </w:pPr>
      <w:bookmarkStart w:id="16197" w:name="_ETM_Q1_12423709"/>
      <w:bookmarkStart w:id="16198" w:name="_ETM_Q1_12423794"/>
      <w:bookmarkEnd w:id="16197"/>
      <w:bookmarkEnd w:id="16198"/>
    </w:p>
    <w:p w14:paraId="1B39EE10" w14:textId="51030DAD" w:rsidR="00757665" w:rsidRDefault="00757665" w:rsidP="00757665">
      <w:pPr>
        <w:pStyle w:val="af9"/>
        <w:keepNext/>
        <w:rPr>
          <w:rtl/>
          <w:lang w:eastAsia="he-IL"/>
        </w:rPr>
      </w:pPr>
      <w:bookmarkStart w:id="16199" w:name="ET_guest_רעות_בינג_1843"/>
      <w:r w:rsidRPr="007576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75766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9"/>
    </w:p>
    <w:p w14:paraId="186E92F2" w14:textId="77777777" w:rsidR="00757665" w:rsidRDefault="00757665" w:rsidP="00757665">
      <w:pPr>
        <w:pStyle w:val="KeepWithNext"/>
        <w:rPr>
          <w:rtl/>
          <w:lang w:eastAsia="he-IL"/>
        </w:rPr>
      </w:pPr>
    </w:p>
    <w:p w14:paraId="6507FD44" w14:textId="77777777" w:rsidR="00757665" w:rsidRDefault="00757665" w:rsidP="00757665">
      <w:pPr>
        <w:rPr>
          <w:rtl/>
          <w:lang w:eastAsia="he-IL"/>
        </w:rPr>
      </w:pPr>
      <w:bookmarkStart w:id="16200" w:name="_ETM_Q1_12422838"/>
      <w:bookmarkEnd w:id="16200"/>
      <w:r>
        <w:rPr>
          <w:rFonts w:hint="cs"/>
          <w:rtl/>
          <w:lang w:eastAsia="he-IL"/>
        </w:rPr>
        <w:t>ב</w:t>
      </w:r>
      <w:bookmarkStart w:id="16201" w:name="_ETM_Q1_12422900"/>
      <w:bookmarkEnd w:id="16201"/>
      <w:r>
        <w:rPr>
          <w:rFonts w:hint="cs"/>
          <w:rtl/>
          <w:lang w:eastAsia="he-IL"/>
        </w:rPr>
        <w:t xml:space="preserve">עמוד 6 פסקה </w:t>
      </w:r>
      <w:bookmarkStart w:id="16202" w:name="_ETM_Q1_12422694"/>
      <w:bookmarkEnd w:id="16202"/>
      <w:r>
        <w:rPr>
          <w:rFonts w:hint="cs"/>
          <w:rtl/>
          <w:lang w:eastAsia="he-IL"/>
        </w:rPr>
        <w:t>(1)</w:t>
      </w:r>
      <w:bookmarkStart w:id="16203" w:name="_ETM_Q1_12423877"/>
      <w:bookmarkEnd w:id="16203"/>
      <w:r>
        <w:rPr>
          <w:rFonts w:hint="cs"/>
          <w:rtl/>
          <w:lang w:eastAsia="he-IL"/>
        </w:rPr>
        <w:t xml:space="preserve"> חוזרים לנוסח הממשלתי. זה אומר שכל התיקונים שיש בעקוב בפסקה</w:t>
      </w:r>
      <w:bookmarkStart w:id="16204" w:name="_ETM_Q1_12431102"/>
      <w:bookmarkEnd w:id="16204"/>
      <w:r>
        <w:rPr>
          <w:rFonts w:hint="cs"/>
          <w:rtl/>
          <w:lang w:eastAsia="he-IL"/>
        </w:rPr>
        <w:t xml:space="preserve"> הזאת הם לא רלוונטיים ואנחנו הקראנו את הנוסח כבר בדיון</w:t>
      </w:r>
      <w:bookmarkStart w:id="16205" w:name="_ETM_Q1_12436851"/>
      <w:bookmarkEnd w:id="16205"/>
      <w:r>
        <w:rPr>
          <w:rFonts w:hint="cs"/>
          <w:rtl/>
          <w:lang w:eastAsia="he-IL"/>
        </w:rPr>
        <w:t xml:space="preserve"> הקודם, הנוסח הממשלתי. לגבי הורדת הרוב הדרוש. טוב? </w:t>
      </w:r>
      <w:bookmarkStart w:id="16206" w:name="_ETM_Q1_12440177"/>
      <w:bookmarkStart w:id="16207" w:name="_ETM_Q1_12439731"/>
      <w:bookmarkEnd w:id="16206"/>
      <w:bookmarkEnd w:id="16207"/>
      <w:r w:rsidR="002707BF">
        <w:rPr>
          <w:rFonts w:hint="cs"/>
          <w:rtl/>
          <w:lang w:eastAsia="he-IL"/>
        </w:rPr>
        <w:t xml:space="preserve">פסקה 1 </w:t>
      </w:r>
      <w:bookmarkStart w:id="16208" w:name="_ETM_Q1_12444626"/>
      <w:bookmarkEnd w:id="16208"/>
      <w:r w:rsidR="002707BF">
        <w:rPr>
          <w:rFonts w:hint="cs"/>
          <w:rtl/>
          <w:lang w:eastAsia="he-IL"/>
        </w:rPr>
        <w:t>בעמוד 6</w:t>
      </w:r>
      <w:bookmarkStart w:id="16209" w:name="_ETM_Q1_12443134"/>
      <w:bookmarkEnd w:id="16209"/>
      <w:r w:rsidR="002707BF">
        <w:rPr>
          <w:rFonts w:hint="cs"/>
          <w:rtl/>
          <w:lang w:eastAsia="he-IL"/>
        </w:rPr>
        <w:t xml:space="preserve">. </w:t>
      </w:r>
      <w:bookmarkStart w:id="16210" w:name="_ETM_Q1_12445151"/>
      <w:bookmarkEnd w:id="16210"/>
    </w:p>
    <w:p w14:paraId="7E8C121C" w14:textId="77777777" w:rsidR="002707BF" w:rsidRDefault="002707BF" w:rsidP="00757665">
      <w:pPr>
        <w:rPr>
          <w:rtl/>
          <w:lang w:eastAsia="he-IL"/>
        </w:rPr>
      </w:pPr>
      <w:bookmarkStart w:id="16211" w:name="_ETM_Q1_12445247"/>
      <w:bookmarkEnd w:id="16211"/>
    </w:p>
    <w:p w14:paraId="5E9FB867" w14:textId="489994DE" w:rsidR="002707BF" w:rsidRDefault="002707BF" w:rsidP="002707BF">
      <w:pPr>
        <w:pStyle w:val="af6"/>
        <w:keepNext/>
        <w:rPr>
          <w:rtl/>
        </w:rPr>
      </w:pPr>
      <w:bookmarkStart w:id="16212" w:name="ET_yor_5069_1844"/>
      <w:r w:rsidRPr="0027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07BF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212"/>
    </w:p>
    <w:p w14:paraId="3072278D" w14:textId="77777777" w:rsidR="002707BF" w:rsidRDefault="002707BF" w:rsidP="002707BF">
      <w:pPr>
        <w:pStyle w:val="KeepWithNext"/>
        <w:rPr>
          <w:rtl/>
          <w:lang w:eastAsia="he-IL"/>
        </w:rPr>
      </w:pPr>
    </w:p>
    <w:p w14:paraId="266427C9" w14:textId="77777777" w:rsidR="002707BF" w:rsidRDefault="002707BF" w:rsidP="002707BF">
      <w:pPr>
        <w:rPr>
          <w:rtl/>
          <w:lang w:eastAsia="he-IL"/>
        </w:rPr>
      </w:pPr>
      <w:bookmarkStart w:id="16213" w:name="_ETM_Q1_12446269"/>
      <w:bookmarkStart w:id="16214" w:name="_ETM_Q1_12446304"/>
      <w:bookmarkEnd w:id="16213"/>
      <w:bookmarkEnd w:id="16214"/>
      <w:r>
        <w:rPr>
          <w:rFonts w:hint="cs"/>
          <w:rtl/>
          <w:lang w:eastAsia="he-IL"/>
        </w:rPr>
        <w:t xml:space="preserve">זה </w:t>
      </w:r>
      <w:bookmarkStart w:id="16215" w:name="_ETM_Q1_12444408"/>
      <w:bookmarkEnd w:id="16215"/>
      <w:r>
        <w:rPr>
          <w:rFonts w:hint="cs"/>
          <w:rtl/>
          <w:lang w:eastAsia="he-IL"/>
        </w:rPr>
        <w:t>שיחי הסעי</w:t>
      </w:r>
      <w:bookmarkStart w:id="16216" w:name="_ETM_Q1_12445078"/>
      <w:bookmarkEnd w:id="16216"/>
      <w:r>
        <w:rPr>
          <w:rFonts w:hint="cs"/>
          <w:rtl/>
          <w:lang w:eastAsia="he-IL"/>
        </w:rPr>
        <w:t xml:space="preserve">ף שכבר ירד. </w:t>
      </w:r>
      <w:bookmarkStart w:id="16217" w:name="_ETM_Q1_12447026"/>
      <w:bookmarkEnd w:id="16217"/>
    </w:p>
    <w:p w14:paraId="6B572282" w14:textId="77777777" w:rsidR="002707BF" w:rsidRDefault="002707BF" w:rsidP="002707BF">
      <w:pPr>
        <w:rPr>
          <w:rtl/>
          <w:lang w:eastAsia="he-IL"/>
        </w:rPr>
      </w:pPr>
      <w:bookmarkStart w:id="16218" w:name="_ETM_Q1_12447104"/>
      <w:bookmarkEnd w:id="16218"/>
    </w:p>
    <w:p w14:paraId="08D3C2ED" w14:textId="235899A2" w:rsidR="002707BF" w:rsidRDefault="002707BF" w:rsidP="002707BF">
      <w:pPr>
        <w:pStyle w:val="af9"/>
        <w:keepNext/>
        <w:rPr>
          <w:rtl/>
          <w:lang w:eastAsia="he-IL"/>
        </w:rPr>
      </w:pPr>
      <w:bookmarkStart w:id="16219" w:name="ET_guest_רעות_בינג_1845"/>
      <w:r w:rsidRPr="0027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2707B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9"/>
    </w:p>
    <w:p w14:paraId="3EE9AE94" w14:textId="77777777" w:rsidR="002707BF" w:rsidRDefault="002707BF" w:rsidP="002707BF">
      <w:pPr>
        <w:pStyle w:val="KeepWithNext"/>
        <w:rPr>
          <w:rtl/>
          <w:lang w:eastAsia="he-IL"/>
        </w:rPr>
      </w:pPr>
    </w:p>
    <w:p w14:paraId="25DB2B40" w14:textId="77777777" w:rsidR="002707BF" w:rsidRDefault="002707BF" w:rsidP="002707BF">
      <w:pPr>
        <w:rPr>
          <w:rtl/>
          <w:lang w:eastAsia="he-IL"/>
        </w:rPr>
      </w:pPr>
      <w:bookmarkStart w:id="16220" w:name="_ETM_Q1_12448258"/>
      <w:bookmarkStart w:id="16221" w:name="_ETM_Q1_12448293"/>
      <w:bookmarkEnd w:id="16220"/>
      <w:bookmarkEnd w:id="16221"/>
      <w:r>
        <w:rPr>
          <w:rFonts w:hint="cs"/>
          <w:rtl/>
          <w:lang w:eastAsia="he-IL"/>
        </w:rPr>
        <w:t>זה פשוט</w:t>
      </w:r>
      <w:bookmarkStart w:id="16222" w:name="_ETM_Q1_12445962"/>
      <w:bookmarkEnd w:id="16222"/>
      <w:r>
        <w:rPr>
          <w:rFonts w:hint="cs"/>
          <w:rtl/>
          <w:lang w:eastAsia="he-IL"/>
        </w:rPr>
        <w:t xml:space="preserve"> ש</w:t>
      </w:r>
      <w:bookmarkStart w:id="16223" w:name="_ETM_Q1_12446199"/>
      <w:bookmarkEnd w:id="16223"/>
      <w:r>
        <w:rPr>
          <w:rFonts w:hint="cs"/>
          <w:rtl/>
          <w:lang w:eastAsia="he-IL"/>
        </w:rPr>
        <w:t xml:space="preserve">הגדרנו אחרת את הרוב המיוחס. בסדר? </w:t>
      </w:r>
      <w:bookmarkStart w:id="16224" w:name="_ETM_Q1_12450704"/>
      <w:bookmarkEnd w:id="16224"/>
    </w:p>
    <w:p w14:paraId="6416F4AA" w14:textId="77777777" w:rsidR="002707BF" w:rsidRDefault="002707BF" w:rsidP="002707BF">
      <w:pPr>
        <w:rPr>
          <w:rtl/>
          <w:lang w:eastAsia="he-IL"/>
        </w:rPr>
      </w:pPr>
      <w:bookmarkStart w:id="16225" w:name="_ETM_Q1_12450780"/>
      <w:bookmarkEnd w:id="16225"/>
    </w:p>
    <w:p w14:paraId="5FB5035C" w14:textId="49DAE521" w:rsidR="002707BF" w:rsidRDefault="002707BF" w:rsidP="002707BF">
      <w:pPr>
        <w:pStyle w:val="af9"/>
        <w:keepNext/>
        <w:rPr>
          <w:rtl/>
          <w:lang w:eastAsia="he-IL"/>
        </w:rPr>
      </w:pPr>
      <w:bookmarkStart w:id="16226" w:name="ET_guest_תום_פישר_1846"/>
      <w:r w:rsidRPr="0027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707B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26"/>
    </w:p>
    <w:p w14:paraId="3E4EC5F3" w14:textId="77777777" w:rsidR="002707BF" w:rsidRDefault="002707BF" w:rsidP="002707BF">
      <w:pPr>
        <w:pStyle w:val="KeepWithNext"/>
        <w:rPr>
          <w:rtl/>
          <w:lang w:eastAsia="he-IL"/>
        </w:rPr>
      </w:pPr>
    </w:p>
    <w:p w14:paraId="6F0CD9D6" w14:textId="77777777" w:rsidR="002707BF" w:rsidRDefault="002707BF" w:rsidP="002707BF">
      <w:pPr>
        <w:rPr>
          <w:rtl/>
          <w:lang w:eastAsia="he-IL"/>
        </w:rPr>
      </w:pPr>
      <w:bookmarkStart w:id="16227" w:name="_ETM_Q1_12452101"/>
      <w:bookmarkStart w:id="16228" w:name="_ETM_Q1_12452136"/>
      <w:bookmarkEnd w:id="16227"/>
      <w:bookmarkEnd w:id="16228"/>
      <w:r>
        <w:rPr>
          <w:rFonts w:hint="cs"/>
          <w:rtl/>
          <w:lang w:eastAsia="he-IL"/>
        </w:rPr>
        <w:t>אין ב</w:t>
      </w:r>
      <w:bookmarkStart w:id="16229" w:name="_ETM_Q1_12449357"/>
      <w:bookmarkEnd w:id="16229"/>
      <w:r>
        <w:rPr>
          <w:rFonts w:hint="cs"/>
          <w:rtl/>
          <w:lang w:eastAsia="he-IL"/>
        </w:rPr>
        <w:t>עיה. זה היה</w:t>
      </w:r>
      <w:bookmarkStart w:id="16230" w:name="_ETM_Q1_12451335"/>
      <w:bookmarkEnd w:id="16230"/>
      <w:r>
        <w:rPr>
          <w:rFonts w:hint="cs"/>
          <w:rtl/>
          <w:lang w:eastAsia="he-IL"/>
        </w:rPr>
        <w:t xml:space="preserve"> טכני. </w:t>
      </w:r>
      <w:bookmarkStart w:id="16231" w:name="_ETM_Q1_12452110"/>
      <w:bookmarkEnd w:id="16231"/>
    </w:p>
    <w:p w14:paraId="5B0DC96C" w14:textId="77777777" w:rsidR="002707BF" w:rsidRDefault="002707BF" w:rsidP="002707BF">
      <w:pPr>
        <w:rPr>
          <w:rtl/>
          <w:lang w:eastAsia="he-IL"/>
        </w:rPr>
      </w:pPr>
      <w:bookmarkStart w:id="16232" w:name="_ETM_Q1_12452188"/>
      <w:bookmarkStart w:id="16233" w:name="_ETM_Q1_12453485"/>
      <w:bookmarkEnd w:id="16232"/>
      <w:bookmarkEnd w:id="16233"/>
    </w:p>
    <w:p w14:paraId="3AF5169E" w14:textId="08329D00" w:rsidR="002707BF" w:rsidRDefault="002707BF" w:rsidP="002707BF">
      <w:pPr>
        <w:pStyle w:val="a4"/>
        <w:keepNext/>
        <w:rPr>
          <w:rtl/>
        </w:rPr>
      </w:pPr>
      <w:bookmarkStart w:id="16234" w:name="ET_speaker_תומר_רוזנר_1847"/>
      <w:r w:rsidRPr="002707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07BF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234"/>
    </w:p>
    <w:p w14:paraId="677171D4" w14:textId="77777777" w:rsidR="002707BF" w:rsidRDefault="002707BF" w:rsidP="002707BF">
      <w:pPr>
        <w:pStyle w:val="KeepWithNext"/>
        <w:rPr>
          <w:rtl/>
          <w:lang w:eastAsia="he-IL"/>
        </w:rPr>
      </w:pPr>
    </w:p>
    <w:p w14:paraId="0628C855" w14:textId="77777777" w:rsidR="002707BF" w:rsidRDefault="002707BF" w:rsidP="002707BF">
      <w:pPr>
        <w:rPr>
          <w:rtl/>
          <w:lang w:eastAsia="he-IL"/>
        </w:rPr>
      </w:pPr>
      <w:bookmarkStart w:id="16235" w:name="_ETM_Q1_12453989"/>
      <w:bookmarkStart w:id="16236" w:name="_ETM_Q1_12454026"/>
      <w:bookmarkEnd w:id="16235"/>
      <w:bookmarkEnd w:id="16236"/>
      <w:r>
        <w:rPr>
          <w:rFonts w:hint="cs"/>
          <w:rtl/>
          <w:lang w:eastAsia="he-IL"/>
        </w:rPr>
        <w:t>מבהירי</w:t>
      </w:r>
      <w:bookmarkStart w:id="16237" w:name="_ETM_Q1_12451631"/>
      <w:bookmarkEnd w:id="16237"/>
      <w:r>
        <w:rPr>
          <w:rFonts w:hint="cs"/>
          <w:rtl/>
          <w:lang w:eastAsia="he-IL"/>
        </w:rPr>
        <w:t xml:space="preserve">ם לפרוטוקול. </w:t>
      </w:r>
      <w:bookmarkStart w:id="16238" w:name="_ETM_Q1_12452171"/>
      <w:bookmarkStart w:id="16239" w:name="_ETM_Q1_12459461"/>
      <w:bookmarkEnd w:id="16238"/>
      <w:bookmarkEnd w:id="16239"/>
    </w:p>
    <w:p w14:paraId="659A1116" w14:textId="77777777" w:rsidR="002707BF" w:rsidRDefault="002707BF" w:rsidP="002707BF">
      <w:pPr>
        <w:rPr>
          <w:rtl/>
          <w:lang w:eastAsia="he-IL"/>
        </w:rPr>
      </w:pPr>
      <w:bookmarkStart w:id="16240" w:name="_ETM_Q1_12459547"/>
      <w:bookmarkEnd w:id="16240"/>
    </w:p>
    <w:p w14:paraId="628E5946" w14:textId="437B5467" w:rsidR="002707BF" w:rsidRDefault="002707BF" w:rsidP="002707BF">
      <w:pPr>
        <w:pStyle w:val="af9"/>
        <w:keepNext/>
        <w:rPr>
          <w:rtl/>
          <w:lang w:eastAsia="he-IL"/>
        </w:rPr>
      </w:pPr>
      <w:bookmarkStart w:id="16241" w:name="ET_guest_רעות_בינג_1848"/>
      <w:r w:rsidRPr="0027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2707B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41"/>
    </w:p>
    <w:p w14:paraId="0A03BBEF" w14:textId="77777777" w:rsidR="002707BF" w:rsidRDefault="002707BF" w:rsidP="002707BF">
      <w:pPr>
        <w:pStyle w:val="KeepWithNext"/>
        <w:rPr>
          <w:rtl/>
          <w:lang w:eastAsia="he-IL"/>
        </w:rPr>
      </w:pPr>
    </w:p>
    <w:p w14:paraId="4C4D69B5" w14:textId="77777777" w:rsidR="002707BF" w:rsidRDefault="002707BF" w:rsidP="002707BF">
      <w:pPr>
        <w:rPr>
          <w:rtl/>
          <w:lang w:eastAsia="he-IL"/>
        </w:rPr>
      </w:pPr>
      <w:bookmarkStart w:id="16242" w:name="_ETM_Q1_12457887"/>
      <w:bookmarkStart w:id="16243" w:name="_ETM_Q1_12457923"/>
      <w:bookmarkStart w:id="16244" w:name="_ETM_Q1_12458879"/>
      <w:bookmarkStart w:id="16245" w:name="_ETM_Q1_12458196"/>
      <w:bookmarkStart w:id="16246" w:name="_ETM_Q1_12456008"/>
      <w:bookmarkEnd w:id="16242"/>
      <w:bookmarkEnd w:id="16243"/>
      <w:bookmarkEnd w:id="16244"/>
      <w:bookmarkEnd w:id="16245"/>
      <w:bookmarkEnd w:id="16246"/>
      <w:r>
        <w:rPr>
          <w:rFonts w:hint="cs"/>
          <w:rtl/>
          <w:lang w:eastAsia="he-IL"/>
        </w:rPr>
        <w:t>עמוד 7. מתחיל ב-6. הסעיף שמתי</w:t>
      </w:r>
      <w:bookmarkStart w:id="16247" w:name="_ETM_Q1_12460427"/>
      <w:bookmarkEnd w:id="16247"/>
      <w:r>
        <w:rPr>
          <w:rFonts w:hint="cs"/>
          <w:rtl/>
          <w:lang w:eastAsia="he-IL"/>
        </w:rPr>
        <w:t>יחס למי</w:t>
      </w:r>
      <w:bookmarkStart w:id="16248" w:name="_ETM_Q1_12462231"/>
      <w:bookmarkEnd w:id="16248"/>
      <w:r>
        <w:rPr>
          <w:rFonts w:hint="cs"/>
          <w:rtl/>
          <w:lang w:eastAsia="he-IL"/>
        </w:rPr>
        <w:t xml:space="preserve"> שבנה שלא כדין. </w:t>
      </w:r>
      <w:bookmarkStart w:id="16249" w:name="_ETM_Q1_12464482"/>
      <w:bookmarkEnd w:id="16249"/>
    </w:p>
    <w:p w14:paraId="50DD3333" w14:textId="77777777" w:rsidR="002707BF" w:rsidRDefault="002707BF" w:rsidP="002707BF">
      <w:pPr>
        <w:rPr>
          <w:rtl/>
          <w:lang w:eastAsia="he-IL"/>
        </w:rPr>
      </w:pPr>
      <w:bookmarkStart w:id="16250" w:name="_ETM_Q1_12464585"/>
      <w:bookmarkEnd w:id="16250"/>
    </w:p>
    <w:p w14:paraId="5101FB53" w14:textId="5E39D58F" w:rsidR="002707BF" w:rsidRDefault="002707BF" w:rsidP="002707BF">
      <w:pPr>
        <w:pStyle w:val="a4"/>
        <w:keepNext/>
        <w:rPr>
          <w:rtl/>
        </w:rPr>
      </w:pPr>
      <w:bookmarkStart w:id="16251" w:name="ET_speaker_תומר_רוזנר_1849"/>
      <w:r w:rsidRPr="002707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07BF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251"/>
    </w:p>
    <w:p w14:paraId="54138A26" w14:textId="77777777" w:rsidR="002707BF" w:rsidRDefault="002707BF" w:rsidP="002707BF">
      <w:pPr>
        <w:pStyle w:val="KeepWithNext"/>
        <w:rPr>
          <w:rtl/>
          <w:lang w:eastAsia="he-IL"/>
        </w:rPr>
      </w:pPr>
    </w:p>
    <w:p w14:paraId="0CA7BC55" w14:textId="77777777" w:rsidR="002707BF" w:rsidRDefault="002707BF" w:rsidP="002707BF">
      <w:pPr>
        <w:rPr>
          <w:rtl/>
          <w:lang w:eastAsia="he-IL"/>
        </w:rPr>
      </w:pPr>
      <w:bookmarkStart w:id="16252" w:name="_ETM_Q1_12465741"/>
      <w:bookmarkEnd w:id="16252"/>
      <w:r>
        <w:rPr>
          <w:rFonts w:hint="cs"/>
          <w:rtl/>
          <w:lang w:eastAsia="he-IL"/>
        </w:rPr>
        <w:t>כ</w:t>
      </w:r>
      <w:bookmarkStart w:id="16253" w:name="_ETM_Q1_12465801"/>
      <w:bookmarkEnd w:id="16253"/>
      <w:r>
        <w:rPr>
          <w:rFonts w:hint="cs"/>
          <w:rtl/>
          <w:lang w:eastAsia="he-IL"/>
        </w:rPr>
        <w:t xml:space="preserve">ן. אני </w:t>
      </w:r>
      <w:bookmarkStart w:id="16254" w:name="_ETM_Q1_12463363"/>
      <w:bookmarkEnd w:id="16254"/>
      <w:r>
        <w:rPr>
          <w:rFonts w:hint="cs"/>
          <w:rtl/>
          <w:lang w:eastAsia="he-IL"/>
        </w:rPr>
        <w:t>רק אבהיר מה שקרה</w:t>
      </w:r>
      <w:bookmarkStart w:id="16255" w:name="_ETM_Q1_12466835"/>
      <w:bookmarkEnd w:id="16255"/>
      <w:r>
        <w:rPr>
          <w:rFonts w:hint="cs"/>
          <w:rtl/>
          <w:lang w:eastAsia="he-IL"/>
        </w:rPr>
        <w:t xml:space="preserve"> שם. אנחנו הקראנו בישיבה הקודמ</w:t>
      </w:r>
      <w:bookmarkStart w:id="16256" w:name="_ETM_Q1_12469325"/>
      <w:bookmarkEnd w:id="16256"/>
      <w:r>
        <w:rPr>
          <w:rFonts w:hint="cs"/>
          <w:rtl/>
          <w:lang w:eastAsia="he-IL"/>
        </w:rPr>
        <w:t>ת, הקראנו נוסח מוצע אחר</w:t>
      </w:r>
      <w:bookmarkStart w:id="16257" w:name="_ETM_Q1_12472750"/>
      <w:bookmarkEnd w:id="16257"/>
      <w:r>
        <w:rPr>
          <w:rFonts w:hint="cs"/>
          <w:rtl/>
          <w:lang w:eastAsia="he-IL"/>
        </w:rPr>
        <w:t xml:space="preserve"> מהנוסח הממשלתי. מכיוון שהובעה התנגדות לתיקון, ביקש יושב ראש</w:t>
      </w:r>
      <w:bookmarkStart w:id="16258" w:name="_ETM_Q1_12480076"/>
      <w:bookmarkEnd w:id="16258"/>
      <w:r>
        <w:rPr>
          <w:rFonts w:hint="cs"/>
          <w:rtl/>
          <w:lang w:eastAsia="he-IL"/>
        </w:rPr>
        <w:t xml:space="preserve"> הוועדה למחוק את התיקון כולו. </w:t>
      </w:r>
      <w:bookmarkStart w:id="16259" w:name="_ETM_Q1_12482848"/>
      <w:bookmarkEnd w:id="16259"/>
    </w:p>
    <w:p w14:paraId="19F0CB45" w14:textId="77777777" w:rsidR="002707BF" w:rsidRDefault="002707BF" w:rsidP="002707BF">
      <w:pPr>
        <w:rPr>
          <w:rtl/>
          <w:lang w:eastAsia="he-IL"/>
        </w:rPr>
      </w:pPr>
      <w:bookmarkStart w:id="16260" w:name="_ETM_Q1_12482924"/>
      <w:bookmarkStart w:id="16261" w:name="_ETM_Q1_12480443"/>
      <w:bookmarkEnd w:id="16260"/>
      <w:bookmarkEnd w:id="16261"/>
    </w:p>
    <w:p w14:paraId="45B2C6FF" w14:textId="26AC953A" w:rsidR="002707BF" w:rsidRDefault="002707BF" w:rsidP="002707BF">
      <w:pPr>
        <w:pStyle w:val="af6"/>
        <w:keepNext/>
        <w:rPr>
          <w:rtl/>
        </w:rPr>
      </w:pPr>
      <w:bookmarkStart w:id="16262" w:name="ET_yor_5069_1850"/>
      <w:r w:rsidRPr="0027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07BF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262"/>
    </w:p>
    <w:p w14:paraId="7688EF90" w14:textId="77777777" w:rsidR="002707BF" w:rsidRDefault="002707BF" w:rsidP="002707BF">
      <w:pPr>
        <w:pStyle w:val="KeepWithNext"/>
        <w:rPr>
          <w:rtl/>
          <w:lang w:eastAsia="he-IL"/>
        </w:rPr>
      </w:pPr>
    </w:p>
    <w:p w14:paraId="7E5B59B9" w14:textId="77777777" w:rsidR="002707BF" w:rsidRDefault="002707BF" w:rsidP="002707BF">
      <w:pPr>
        <w:rPr>
          <w:rtl/>
          <w:lang w:eastAsia="he-IL"/>
        </w:rPr>
      </w:pPr>
      <w:bookmarkStart w:id="16263" w:name="_ETM_Q1_12480942"/>
      <w:bookmarkStart w:id="16264" w:name="_ETM_Q1_12480984"/>
      <w:bookmarkEnd w:id="16263"/>
      <w:bookmarkEnd w:id="16264"/>
      <w:r>
        <w:rPr>
          <w:rFonts w:hint="cs"/>
          <w:rtl/>
          <w:lang w:eastAsia="he-IL"/>
        </w:rPr>
        <w:t xml:space="preserve">ולקבל את עמדתו של היועץ </w:t>
      </w:r>
      <w:bookmarkStart w:id="16265" w:name="_ETM_Q1_12483773"/>
      <w:bookmarkEnd w:id="16265"/>
      <w:r>
        <w:rPr>
          <w:rFonts w:hint="cs"/>
          <w:rtl/>
          <w:lang w:eastAsia="he-IL"/>
        </w:rPr>
        <w:t>המשפטי שהייתה בדיון הקודם. את ההצ</w:t>
      </w:r>
      <w:bookmarkStart w:id="16266" w:name="_ETM_Q1_12485101"/>
      <w:bookmarkEnd w:id="16266"/>
      <w:r>
        <w:rPr>
          <w:rFonts w:hint="cs"/>
          <w:rtl/>
          <w:lang w:eastAsia="he-IL"/>
        </w:rPr>
        <w:t xml:space="preserve">עה, בסבב הקודם. </w:t>
      </w:r>
      <w:bookmarkStart w:id="16267" w:name="_ETM_Q1_12488609"/>
      <w:bookmarkEnd w:id="16267"/>
    </w:p>
    <w:p w14:paraId="118E1C80" w14:textId="77777777" w:rsidR="002707BF" w:rsidRDefault="002707BF" w:rsidP="002707BF">
      <w:pPr>
        <w:rPr>
          <w:rtl/>
          <w:lang w:eastAsia="he-IL"/>
        </w:rPr>
      </w:pPr>
      <w:bookmarkStart w:id="16268" w:name="_ETM_Q1_12488684"/>
      <w:bookmarkStart w:id="16269" w:name="_ETM_Q1_12488453"/>
      <w:bookmarkStart w:id="16270" w:name="_ETM_Q1_12489018"/>
      <w:bookmarkStart w:id="16271" w:name="_ETM_Q1_12488597"/>
      <w:bookmarkStart w:id="16272" w:name="_ETM_Q1_12488847"/>
      <w:bookmarkStart w:id="16273" w:name="_ETM_Q1_12490802"/>
      <w:bookmarkEnd w:id="16268"/>
      <w:bookmarkEnd w:id="16269"/>
      <w:bookmarkEnd w:id="16270"/>
      <w:bookmarkEnd w:id="16271"/>
      <w:bookmarkEnd w:id="16272"/>
      <w:bookmarkEnd w:id="16273"/>
    </w:p>
    <w:p w14:paraId="13E80B95" w14:textId="1603E6B3" w:rsidR="002707BF" w:rsidRDefault="002707BF" w:rsidP="002707BF">
      <w:pPr>
        <w:pStyle w:val="af9"/>
        <w:keepNext/>
        <w:rPr>
          <w:rtl/>
          <w:lang w:eastAsia="he-IL"/>
        </w:rPr>
      </w:pPr>
      <w:bookmarkStart w:id="16274" w:name="ET_guest_אלעזר_במברגר_1851"/>
      <w:r w:rsidRPr="0027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2707B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4"/>
    </w:p>
    <w:p w14:paraId="481105A1" w14:textId="77777777" w:rsidR="002707BF" w:rsidRDefault="002707BF" w:rsidP="002707BF">
      <w:pPr>
        <w:pStyle w:val="KeepWithNext"/>
        <w:rPr>
          <w:rtl/>
          <w:lang w:eastAsia="he-IL"/>
        </w:rPr>
      </w:pPr>
    </w:p>
    <w:p w14:paraId="5011DBA9" w14:textId="77777777" w:rsidR="002707BF" w:rsidRDefault="002707BF" w:rsidP="002707BF">
      <w:pPr>
        <w:rPr>
          <w:rtl/>
          <w:lang w:eastAsia="he-IL"/>
        </w:rPr>
      </w:pPr>
      <w:bookmarkStart w:id="16275" w:name="_ETM_Q1_12491371"/>
      <w:bookmarkEnd w:id="16275"/>
      <w:r>
        <w:rPr>
          <w:rFonts w:hint="cs"/>
          <w:rtl/>
          <w:lang w:eastAsia="he-IL"/>
        </w:rPr>
        <w:t>א</w:t>
      </w:r>
      <w:bookmarkStart w:id="16276" w:name="_ETM_Q1_12491408"/>
      <w:bookmarkEnd w:id="16276"/>
      <w:r>
        <w:rPr>
          <w:rFonts w:hint="cs"/>
          <w:rtl/>
          <w:lang w:eastAsia="he-IL"/>
        </w:rPr>
        <w:t>ני אתייחס</w:t>
      </w:r>
      <w:bookmarkStart w:id="16277" w:name="_ETM_Q1_12492601"/>
      <w:bookmarkStart w:id="16278" w:name="_ETM_Q1_12489980"/>
      <w:bookmarkEnd w:id="16277"/>
      <w:bookmarkEnd w:id="16278"/>
      <w:r>
        <w:rPr>
          <w:rFonts w:hint="cs"/>
          <w:rtl/>
          <w:lang w:eastAsia="he-IL"/>
        </w:rPr>
        <w:t>, אם אפשר?</w:t>
      </w:r>
      <w:bookmarkStart w:id="16279" w:name="_ETM_Q1_12491219"/>
      <w:bookmarkEnd w:id="16279"/>
    </w:p>
    <w:p w14:paraId="5824CAFE" w14:textId="77777777" w:rsidR="002707BF" w:rsidRDefault="002707BF" w:rsidP="002707BF">
      <w:pPr>
        <w:rPr>
          <w:rtl/>
          <w:lang w:eastAsia="he-IL"/>
        </w:rPr>
      </w:pPr>
    </w:p>
    <w:p w14:paraId="168C61FF" w14:textId="1CC70D4F" w:rsidR="002707BF" w:rsidRDefault="002707BF" w:rsidP="002707BF">
      <w:pPr>
        <w:pStyle w:val="af6"/>
        <w:keepNext/>
        <w:rPr>
          <w:rtl/>
        </w:rPr>
      </w:pPr>
      <w:bookmarkStart w:id="16280" w:name="ET_yor_5069_1852"/>
      <w:r w:rsidRPr="0027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07BF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280"/>
    </w:p>
    <w:p w14:paraId="22982072" w14:textId="77777777" w:rsidR="002707BF" w:rsidRDefault="002707BF" w:rsidP="002707BF">
      <w:pPr>
        <w:pStyle w:val="KeepWithNext"/>
        <w:rPr>
          <w:rtl/>
          <w:lang w:eastAsia="he-IL"/>
        </w:rPr>
      </w:pPr>
    </w:p>
    <w:p w14:paraId="412180B8" w14:textId="77777777" w:rsidR="002707BF" w:rsidRDefault="002707BF" w:rsidP="002707BF">
      <w:pPr>
        <w:rPr>
          <w:rtl/>
          <w:lang w:eastAsia="he-IL"/>
        </w:rPr>
      </w:pPr>
      <w:bookmarkStart w:id="16281" w:name="_ETM_Q1_12492357"/>
      <w:bookmarkEnd w:id="16281"/>
      <w:r>
        <w:rPr>
          <w:rFonts w:hint="cs"/>
          <w:rtl/>
          <w:lang w:eastAsia="he-IL"/>
        </w:rPr>
        <w:t>ל</w:t>
      </w:r>
      <w:bookmarkStart w:id="16282" w:name="_ETM_Q1_12492422"/>
      <w:bookmarkEnd w:id="16282"/>
      <w:r>
        <w:rPr>
          <w:rFonts w:hint="cs"/>
          <w:rtl/>
          <w:lang w:eastAsia="he-IL"/>
        </w:rPr>
        <w:t>מה?</w:t>
      </w:r>
    </w:p>
    <w:p w14:paraId="3D53DB60" w14:textId="77777777" w:rsidR="002707BF" w:rsidRDefault="002707BF" w:rsidP="002707BF">
      <w:pPr>
        <w:rPr>
          <w:rtl/>
          <w:lang w:eastAsia="he-IL"/>
        </w:rPr>
      </w:pPr>
      <w:bookmarkStart w:id="16283" w:name="_ETM_Q1_12492969"/>
      <w:bookmarkStart w:id="16284" w:name="_ETM_Q1_12493062"/>
      <w:bookmarkStart w:id="16285" w:name="_ETM_Q1_12491849"/>
      <w:bookmarkEnd w:id="16283"/>
      <w:bookmarkEnd w:id="16284"/>
      <w:bookmarkEnd w:id="16285"/>
    </w:p>
    <w:p w14:paraId="5513C51F" w14:textId="5B7237F2" w:rsidR="002707BF" w:rsidRDefault="002707BF" w:rsidP="002707BF">
      <w:pPr>
        <w:pStyle w:val="af9"/>
        <w:keepNext/>
        <w:rPr>
          <w:rtl/>
          <w:lang w:eastAsia="he-IL"/>
        </w:rPr>
      </w:pPr>
      <w:bookmarkStart w:id="16286" w:name="ET_guest_אלעזר_במברגר_1853"/>
      <w:r w:rsidRPr="0027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2707B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6"/>
    </w:p>
    <w:p w14:paraId="727E0888" w14:textId="77777777" w:rsidR="002707BF" w:rsidRDefault="002707BF" w:rsidP="002707BF">
      <w:pPr>
        <w:pStyle w:val="KeepWithNext"/>
        <w:rPr>
          <w:rtl/>
          <w:lang w:eastAsia="he-IL"/>
        </w:rPr>
      </w:pPr>
    </w:p>
    <w:p w14:paraId="681A342D" w14:textId="77777777" w:rsidR="002707BF" w:rsidRDefault="002707BF" w:rsidP="002707BF">
      <w:pPr>
        <w:rPr>
          <w:rtl/>
          <w:lang w:eastAsia="he-IL"/>
        </w:rPr>
      </w:pPr>
      <w:bookmarkStart w:id="16287" w:name="_ETM_Q1_12492451"/>
      <w:bookmarkStart w:id="16288" w:name="_ETM_Q1_12492495"/>
      <w:bookmarkEnd w:id="16287"/>
      <w:bookmarkEnd w:id="16288"/>
      <w:r>
        <w:rPr>
          <w:rFonts w:hint="cs"/>
          <w:rtl/>
          <w:lang w:eastAsia="he-IL"/>
        </w:rPr>
        <w:t xml:space="preserve">להצעה שהזכרת כרגע. </w:t>
      </w:r>
    </w:p>
    <w:p w14:paraId="50509C68" w14:textId="77777777" w:rsidR="002707BF" w:rsidRDefault="002707BF" w:rsidP="002707BF">
      <w:pPr>
        <w:rPr>
          <w:rtl/>
          <w:lang w:eastAsia="he-IL"/>
        </w:rPr>
      </w:pPr>
      <w:bookmarkStart w:id="16289" w:name="_ETM_Q1_12495665"/>
      <w:bookmarkEnd w:id="16289"/>
    </w:p>
    <w:p w14:paraId="3F8D1780" w14:textId="6DF0BD49" w:rsidR="002707BF" w:rsidRDefault="002707BF" w:rsidP="002707BF">
      <w:pPr>
        <w:pStyle w:val="af6"/>
        <w:keepNext/>
        <w:rPr>
          <w:rtl/>
        </w:rPr>
      </w:pPr>
      <w:bookmarkStart w:id="16290" w:name="ET_yor_5069_1854"/>
      <w:r w:rsidRPr="0027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07BF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290"/>
    </w:p>
    <w:p w14:paraId="22CB5B8C" w14:textId="77777777" w:rsidR="002707BF" w:rsidRDefault="002707BF" w:rsidP="002707BF">
      <w:pPr>
        <w:pStyle w:val="KeepWithNext"/>
        <w:rPr>
          <w:rtl/>
          <w:lang w:eastAsia="he-IL"/>
        </w:rPr>
      </w:pPr>
    </w:p>
    <w:p w14:paraId="6E83DFBA" w14:textId="77777777" w:rsidR="002707BF" w:rsidRDefault="002707BF" w:rsidP="002707BF">
      <w:pPr>
        <w:rPr>
          <w:rtl/>
          <w:lang w:eastAsia="he-IL"/>
        </w:rPr>
      </w:pPr>
      <w:bookmarkStart w:id="16291" w:name="_ETM_Q1_12496747"/>
      <w:bookmarkStart w:id="16292" w:name="_ETM_Q1_12496787"/>
      <w:bookmarkEnd w:id="16291"/>
      <w:bookmarkEnd w:id="16292"/>
      <w:r>
        <w:rPr>
          <w:rFonts w:hint="cs"/>
          <w:rtl/>
          <w:lang w:eastAsia="he-IL"/>
        </w:rPr>
        <w:t>איזה ה</w:t>
      </w:r>
      <w:bookmarkStart w:id="16293" w:name="_ETM_Q1_12494326"/>
      <w:bookmarkEnd w:id="16293"/>
      <w:r>
        <w:rPr>
          <w:rFonts w:hint="cs"/>
          <w:rtl/>
          <w:lang w:eastAsia="he-IL"/>
        </w:rPr>
        <w:t>צעה?</w:t>
      </w:r>
      <w:bookmarkStart w:id="16294" w:name="_ETM_Q1_12494949"/>
      <w:bookmarkEnd w:id="16294"/>
    </w:p>
    <w:p w14:paraId="542AC28D" w14:textId="77777777" w:rsidR="002707BF" w:rsidRDefault="002707BF" w:rsidP="002707BF">
      <w:pPr>
        <w:rPr>
          <w:rtl/>
          <w:lang w:eastAsia="he-IL"/>
        </w:rPr>
      </w:pPr>
      <w:bookmarkStart w:id="16295" w:name="_ETM_Q1_12495018"/>
      <w:bookmarkEnd w:id="16295"/>
    </w:p>
    <w:p w14:paraId="07768F4A" w14:textId="0C8A53B0" w:rsidR="002707BF" w:rsidRDefault="002707BF" w:rsidP="002707BF">
      <w:pPr>
        <w:pStyle w:val="af9"/>
        <w:keepNext/>
        <w:rPr>
          <w:rtl/>
          <w:lang w:eastAsia="he-IL"/>
        </w:rPr>
      </w:pPr>
      <w:bookmarkStart w:id="16296" w:name="ET_guest_אלעזר_במברגר_1855"/>
      <w:r w:rsidRPr="0027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2707B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6"/>
    </w:p>
    <w:p w14:paraId="6A63CB38" w14:textId="77777777" w:rsidR="002707BF" w:rsidRDefault="002707BF" w:rsidP="002707BF">
      <w:pPr>
        <w:pStyle w:val="KeepWithNext"/>
        <w:rPr>
          <w:rtl/>
          <w:lang w:eastAsia="he-IL"/>
        </w:rPr>
      </w:pPr>
    </w:p>
    <w:p w14:paraId="11780C2C" w14:textId="77777777" w:rsidR="002707BF" w:rsidRDefault="002707BF" w:rsidP="002707BF">
      <w:pPr>
        <w:rPr>
          <w:rtl/>
          <w:lang w:eastAsia="he-IL"/>
        </w:rPr>
      </w:pPr>
      <w:bookmarkStart w:id="16297" w:name="_ETM_Q1_12496538"/>
      <w:bookmarkStart w:id="16298" w:name="_ETM_Q1_12496579"/>
      <w:bookmarkEnd w:id="16297"/>
      <w:bookmarkEnd w:id="16298"/>
      <w:r>
        <w:rPr>
          <w:rFonts w:hint="cs"/>
          <w:rtl/>
          <w:lang w:eastAsia="he-IL"/>
        </w:rPr>
        <w:t xml:space="preserve">אמרת שהבקשה היא לקבל </w:t>
      </w:r>
      <w:bookmarkStart w:id="16299" w:name="_ETM_Q1_12498297"/>
      <w:bookmarkEnd w:id="16299"/>
      <w:r>
        <w:rPr>
          <w:rFonts w:hint="cs"/>
          <w:rtl/>
          <w:lang w:eastAsia="he-IL"/>
        </w:rPr>
        <w:t>את</w:t>
      </w:r>
      <w:bookmarkStart w:id="16300" w:name="_ETM_Q1_12495511"/>
      <w:bookmarkEnd w:id="16300"/>
      <w:r>
        <w:rPr>
          <w:rFonts w:hint="cs"/>
          <w:rtl/>
          <w:lang w:eastAsia="he-IL"/>
        </w:rPr>
        <w:t xml:space="preserve"> עמדת היועץ המשפטי שהוצגה בדיון הקו</w:t>
      </w:r>
      <w:bookmarkStart w:id="16301" w:name="_ETM_Q1_12497368"/>
      <w:bookmarkEnd w:id="16301"/>
      <w:r>
        <w:rPr>
          <w:rFonts w:hint="cs"/>
          <w:rtl/>
          <w:lang w:eastAsia="he-IL"/>
        </w:rPr>
        <w:t xml:space="preserve">דם. </w:t>
      </w:r>
      <w:bookmarkStart w:id="16302" w:name="_ETM_Q1_12499046"/>
      <w:bookmarkEnd w:id="16302"/>
    </w:p>
    <w:p w14:paraId="4577ABE2" w14:textId="77777777" w:rsidR="002707BF" w:rsidRDefault="002707BF" w:rsidP="002707BF">
      <w:pPr>
        <w:rPr>
          <w:rtl/>
          <w:lang w:eastAsia="he-IL"/>
        </w:rPr>
      </w:pPr>
      <w:bookmarkStart w:id="16303" w:name="_ETM_Q1_12499117"/>
      <w:bookmarkEnd w:id="16303"/>
    </w:p>
    <w:p w14:paraId="1B09C3E9" w14:textId="2ACEDD00" w:rsidR="002707BF" w:rsidRDefault="002707BF" w:rsidP="002707BF">
      <w:pPr>
        <w:pStyle w:val="a4"/>
        <w:keepNext/>
        <w:rPr>
          <w:rtl/>
        </w:rPr>
      </w:pPr>
      <w:bookmarkStart w:id="16304" w:name="ET_speaker_תומר_רוזנר_1856"/>
      <w:r w:rsidRPr="002707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07BF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304"/>
    </w:p>
    <w:p w14:paraId="60AD8E12" w14:textId="77777777" w:rsidR="002707BF" w:rsidRDefault="002707BF" w:rsidP="002707BF">
      <w:pPr>
        <w:pStyle w:val="KeepWithNext"/>
        <w:rPr>
          <w:rtl/>
          <w:lang w:eastAsia="he-IL"/>
        </w:rPr>
      </w:pPr>
    </w:p>
    <w:p w14:paraId="7D302CDD" w14:textId="77777777" w:rsidR="002707BF" w:rsidRDefault="002707BF" w:rsidP="002707BF">
      <w:pPr>
        <w:rPr>
          <w:rtl/>
          <w:lang w:eastAsia="he-IL"/>
        </w:rPr>
      </w:pPr>
      <w:bookmarkStart w:id="16305" w:name="_ETM_Q1_12500255"/>
      <w:bookmarkStart w:id="16306" w:name="_ETM_Q1_12500293"/>
      <w:bookmarkEnd w:id="16305"/>
      <w:bookmarkEnd w:id="16306"/>
      <w:r>
        <w:rPr>
          <w:rFonts w:hint="cs"/>
          <w:rtl/>
          <w:lang w:eastAsia="he-IL"/>
        </w:rPr>
        <w:t>לא בדיון הקו</w:t>
      </w:r>
      <w:bookmarkStart w:id="16307" w:name="_ETM_Q1_12498209"/>
      <w:bookmarkEnd w:id="16307"/>
      <w:r>
        <w:rPr>
          <w:rFonts w:hint="cs"/>
          <w:rtl/>
          <w:lang w:eastAsia="he-IL"/>
        </w:rPr>
        <w:t>דם.</w:t>
      </w:r>
      <w:bookmarkStart w:id="16308" w:name="_ETM_Q1_12498552"/>
      <w:bookmarkEnd w:id="16308"/>
      <w:r>
        <w:rPr>
          <w:rFonts w:hint="cs"/>
          <w:rtl/>
          <w:lang w:eastAsia="he-IL"/>
        </w:rPr>
        <w:t xml:space="preserve"> </w:t>
      </w:r>
      <w:bookmarkStart w:id="16309" w:name="_ETM_Q1_12498728"/>
      <w:bookmarkEnd w:id="16309"/>
    </w:p>
    <w:p w14:paraId="3C3622CE" w14:textId="77777777" w:rsidR="002707BF" w:rsidRDefault="002707BF" w:rsidP="002707BF">
      <w:pPr>
        <w:rPr>
          <w:rtl/>
          <w:lang w:eastAsia="he-IL"/>
        </w:rPr>
      </w:pPr>
      <w:bookmarkStart w:id="16310" w:name="_ETM_Q1_12498806"/>
      <w:bookmarkEnd w:id="16310"/>
    </w:p>
    <w:p w14:paraId="03E210E1" w14:textId="0BF66E12" w:rsidR="002707BF" w:rsidRDefault="002707BF" w:rsidP="002707BF">
      <w:pPr>
        <w:pStyle w:val="af6"/>
        <w:keepNext/>
        <w:rPr>
          <w:rtl/>
        </w:rPr>
      </w:pPr>
      <w:bookmarkStart w:id="16311" w:name="ET_yor_5069_1857"/>
      <w:r w:rsidRPr="002707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07BF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311"/>
    </w:p>
    <w:p w14:paraId="12AE4BA0" w14:textId="77777777" w:rsidR="002707BF" w:rsidRDefault="002707BF" w:rsidP="002707BF">
      <w:pPr>
        <w:pStyle w:val="KeepWithNext"/>
        <w:rPr>
          <w:rtl/>
          <w:lang w:eastAsia="he-IL"/>
        </w:rPr>
      </w:pPr>
    </w:p>
    <w:p w14:paraId="43980254" w14:textId="77777777" w:rsidR="002707BF" w:rsidRDefault="002707BF" w:rsidP="002707BF">
      <w:pPr>
        <w:rPr>
          <w:rtl/>
          <w:lang w:eastAsia="he-IL"/>
        </w:rPr>
      </w:pPr>
      <w:bookmarkStart w:id="16312" w:name="_ETM_Q1_12499840"/>
      <w:bookmarkStart w:id="16313" w:name="_ETM_Q1_12499884"/>
      <w:bookmarkEnd w:id="16312"/>
      <w:bookmarkEnd w:id="16313"/>
      <w:r>
        <w:rPr>
          <w:rFonts w:hint="cs"/>
          <w:rtl/>
          <w:lang w:eastAsia="he-IL"/>
        </w:rPr>
        <w:t>לא. תראה, בדיון הקודם התחלנו בעמדה</w:t>
      </w:r>
      <w:bookmarkStart w:id="16314" w:name="_ETM_Q1_12502923"/>
      <w:bookmarkEnd w:id="16314"/>
      <w:r>
        <w:rPr>
          <w:rFonts w:hint="cs"/>
          <w:rtl/>
          <w:lang w:eastAsia="he-IL"/>
        </w:rPr>
        <w:t>, אגב, של היועץ</w:t>
      </w:r>
      <w:bookmarkStart w:id="16315" w:name="_ETM_Q1_12504985"/>
      <w:bookmarkEnd w:id="16315"/>
      <w:r>
        <w:rPr>
          <w:rFonts w:hint="cs"/>
          <w:rtl/>
          <w:lang w:eastAsia="he-IL"/>
        </w:rPr>
        <w:t xml:space="preserve"> המשפטי, גם של כל אחד מכיוון אחר. אבל </w:t>
      </w:r>
      <w:bookmarkStart w:id="16316" w:name="_ETM_Q1_12505747"/>
      <w:bookmarkEnd w:id="16316"/>
      <w:r>
        <w:rPr>
          <w:rFonts w:hint="cs"/>
          <w:rtl/>
          <w:lang w:eastAsia="he-IL"/>
        </w:rPr>
        <w:t>מכיוון היועץ</w:t>
      </w:r>
      <w:bookmarkStart w:id="16317" w:name="_ETM_Q1_12508383"/>
      <w:bookmarkEnd w:id="16317"/>
      <w:r>
        <w:rPr>
          <w:rFonts w:hint="cs"/>
          <w:rtl/>
          <w:lang w:eastAsia="he-IL"/>
        </w:rPr>
        <w:t xml:space="preserve"> המשפטי כבר נאמרה בעבר, בעניין הזה שהוא יסביר אותה יותר</w:t>
      </w:r>
      <w:bookmarkStart w:id="16318" w:name="_ETM_Q1_12514710"/>
      <w:bookmarkEnd w:id="16318"/>
      <w:r>
        <w:rPr>
          <w:rFonts w:hint="cs"/>
          <w:rtl/>
          <w:lang w:eastAsia="he-IL"/>
        </w:rPr>
        <w:t xml:space="preserve"> טוב ממני. ולכן הוא מבחינתו אמר שסעיף כזה לא צריך.</w:t>
      </w:r>
      <w:bookmarkStart w:id="16319" w:name="_ETM_Q1_12519959"/>
      <w:bookmarkEnd w:id="16319"/>
      <w:r>
        <w:rPr>
          <w:rFonts w:hint="cs"/>
          <w:rtl/>
          <w:lang w:eastAsia="he-IL"/>
        </w:rPr>
        <w:t xml:space="preserve"> אנחנו בתוך הדיון אמרנו אוקיי, בואו </w:t>
      </w:r>
      <w:bookmarkStart w:id="16320" w:name="_ETM_Q1_12521627"/>
      <w:bookmarkEnd w:id="16320"/>
      <w:r>
        <w:rPr>
          <w:rFonts w:hint="cs"/>
          <w:rtl/>
          <w:lang w:eastAsia="he-IL"/>
        </w:rPr>
        <w:t>כן נתייחס לדבר</w:t>
      </w:r>
      <w:bookmarkStart w:id="16321" w:name="_ETM_Q1_12523463"/>
      <w:bookmarkEnd w:id="16321"/>
      <w:r>
        <w:rPr>
          <w:rFonts w:hint="cs"/>
          <w:rtl/>
          <w:lang w:eastAsia="he-IL"/>
        </w:rPr>
        <w:t xml:space="preserve"> הזה. אבל דיברנו על איזה שהוא נוסח מסוים שהוא יכול</w:t>
      </w:r>
      <w:bookmarkStart w:id="16322" w:name="_ETM_Q1_12528307"/>
      <w:bookmarkEnd w:id="16322"/>
      <w:r>
        <w:rPr>
          <w:rFonts w:hint="cs"/>
          <w:rtl/>
          <w:lang w:eastAsia="he-IL"/>
        </w:rPr>
        <w:t xml:space="preserve"> </w:t>
      </w:r>
      <w:bookmarkStart w:id="16323" w:name="_ETM_Q1_12525801"/>
      <w:bookmarkEnd w:id="16323"/>
      <w:r>
        <w:rPr>
          <w:rFonts w:hint="cs"/>
          <w:rtl/>
          <w:lang w:eastAsia="he-IL"/>
        </w:rPr>
        <w:t>לכאן או לכאן לשייף את עצמו בצורה כזו</w:t>
      </w:r>
      <w:bookmarkStart w:id="16324" w:name="_ETM_Q1_12531379"/>
      <w:bookmarkEnd w:id="16324"/>
      <w:r>
        <w:rPr>
          <w:rFonts w:hint="cs"/>
          <w:rtl/>
          <w:lang w:eastAsia="he-IL"/>
        </w:rPr>
        <w:t xml:space="preserve"> או אחרת. ואת הנוסח הזה אני מקווה שזה נכון, נשלח.</w:t>
      </w:r>
      <w:bookmarkStart w:id="16325" w:name="_ETM_Q1_12536253"/>
      <w:bookmarkEnd w:id="16325"/>
      <w:r>
        <w:rPr>
          <w:rFonts w:hint="cs"/>
          <w:rtl/>
          <w:lang w:eastAsia="he-IL"/>
        </w:rPr>
        <w:t xml:space="preserve"> </w:t>
      </w:r>
      <w:bookmarkStart w:id="16326" w:name="_ETM_Q1_12533290"/>
      <w:bookmarkEnd w:id="16326"/>
    </w:p>
    <w:p w14:paraId="399E3C1D" w14:textId="77777777" w:rsidR="002707BF" w:rsidRDefault="002707BF" w:rsidP="002707BF">
      <w:pPr>
        <w:rPr>
          <w:rtl/>
          <w:lang w:eastAsia="he-IL"/>
        </w:rPr>
      </w:pPr>
      <w:bookmarkStart w:id="16327" w:name="_ETM_Q1_12533518"/>
      <w:bookmarkEnd w:id="16327"/>
    </w:p>
    <w:p w14:paraId="0674F816" w14:textId="1F256F7F" w:rsidR="002707BF" w:rsidRDefault="002707BF" w:rsidP="002707BF">
      <w:pPr>
        <w:pStyle w:val="a4"/>
        <w:keepNext/>
        <w:rPr>
          <w:rtl/>
        </w:rPr>
      </w:pPr>
      <w:bookmarkStart w:id="16328" w:name="ET_speaker_תומר_רוזנר_1858"/>
      <w:r w:rsidRPr="002707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07BF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328"/>
    </w:p>
    <w:p w14:paraId="505E0569" w14:textId="77777777" w:rsidR="002707BF" w:rsidRDefault="002707BF" w:rsidP="002707BF">
      <w:pPr>
        <w:pStyle w:val="KeepWithNext"/>
        <w:rPr>
          <w:rtl/>
          <w:lang w:eastAsia="he-IL"/>
        </w:rPr>
      </w:pPr>
    </w:p>
    <w:p w14:paraId="4202676F" w14:textId="77777777" w:rsidR="002707BF" w:rsidRDefault="002707BF" w:rsidP="002707BF">
      <w:pPr>
        <w:rPr>
          <w:rtl/>
          <w:lang w:eastAsia="he-IL"/>
        </w:rPr>
      </w:pPr>
      <w:bookmarkStart w:id="16329" w:name="_ETM_Q1_12534660"/>
      <w:bookmarkStart w:id="16330" w:name="_ETM_Q1_12534701"/>
      <w:bookmarkEnd w:id="16329"/>
      <w:bookmarkEnd w:id="16330"/>
      <w:r>
        <w:rPr>
          <w:rFonts w:hint="cs"/>
          <w:rtl/>
          <w:lang w:eastAsia="he-IL"/>
        </w:rPr>
        <w:t xml:space="preserve">הנוסח הוקרא בדיון הקודם. </w:t>
      </w:r>
    </w:p>
    <w:p w14:paraId="7146E271" w14:textId="77777777" w:rsidR="002707BF" w:rsidRDefault="002707BF" w:rsidP="002707BF">
      <w:pPr>
        <w:rPr>
          <w:rtl/>
          <w:lang w:eastAsia="he-IL"/>
        </w:rPr>
      </w:pPr>
      <w:bookmarkStart w:id="16331" w:name="_ETM_Q1_12538785"/>
      <w:bookmarkStart w:id="16332" w:name="_ETM_Q1_12538877"/>
      <w:bookmarkEnd w:id="16331"/>
      <w:bookmarkEnd w:id="16332"/>
    </w:p>
    <w:p w14:paraId="4769F014" w14:textId="1781A3A5" w:rsidR="002707BF" w:rsidRDefault="002707BF" w:rsidP="002707BF">
      <w:pPr>
        <w:pStyle w:val="af9"/>
        <w:keepNext/>
        <w:rPr>
          <w:rtl/>
          <w:lang w:eastAsia="he-IL"/>
        </w:rPr>
      </w:pPr>
      <w:bookmarkStart w:id="16333" w:name="ET_guest_אלעזר_במברגר_1859"/>
      <w:r w:rsidRPr="00270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2707B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3"/>
    </w:p>
    <w:p w14:paraId="462BFFD0" w14:textId="77777777" w:rsidR="002707BF" w:rsidRDefault="002707BF" w:rsidP="002707BF">
      <w:pPr>
        <w:pStyle w:val="KeepWithNext"/>
        <w:rPr>
          <w:rtl/>
          <w:lang w:eastAsia="he-IL"/>
        </w:rPr>
      </w:pPr>
    </w:p>
    <w:p w14:paraId="2101B285" w14:textId="77777777" w:rsidR="002707BF" w:rsidRDefault="002707BF" w:rsidP="002707BF">
      <w:pPr>
        <w:rPr>
          <w:rtl/>
          <w:lang w:eastAsia="he-IL"/>
        </w:rPr>
      </w:pPr>
      <w:bookmarkStart w:id="16334" w:name="_ETM_Q1_12537516"/>
      <w:bookmarkEnd w:id="16334"/>
      <w:r>
        <w:rPr>
          <w:rFonts w:hint="cs"/>
          <w:rtl/>
          <w:lang w:eastAsia="he-IL"/>
        </w:rPr>
        <w:t>א</w:t>
      </w:r>
      <w:bookmarkStart w:id="16335" w:name="_ETM_Q1_12537557"/>
      <w:bookmarkEnd w:id="16335"/>
      <w:r>
        <w:rPr>
          <w:rFonts w:hint="cs"/>
          <w:rtl/>
          <w:lang w:eastAsia="he-IL"/>
        </w:rPr>
        <w:t xml:space="preserve">נחנו מדברים על ההצעה שעסקה </w:t>
      </w:r>
      <w:bookmarkStart w:id="16336" w:name="_ETM_Q1_12540620"/>
      <w:bookmarkEnd w:id="16336"/>
      <w:r>
        <w:rPr>
          <w:rFonts w:hint="cs"/>
          <w:rtl/>
          <w:lang w:eastAsia="he-IL"/>
        </w:rPr>
        <w:t>ב</w:t>
      </w:r>
      <w:bookmarkStart w:id="16337" w:name="_ETM_Q1_12537840"/>
      <w:bookmarkEnd w:id="16337"/>
      <w:r>
        <w:rPr>
          <w:rFonts w:hint="cs"/>
          <w:rtl/>
          <w:lang w:eastAsia="he-IL"/>
        </w:rPr>
        <w:t>שאלה האם הפלישה הייתה בהסכמה, כן</w:t>
      </w:r>
      <w:bookmarkStart w:id="16338" w:name="_ETM_Q1_12539876"/>
      <w:bookmarkEnd w:id="16338"/>
      <w:r>
        <w:rPr>
          <w:rFonts w:hint="cs"/>
          <w:rtl/>
          <w:lang w:eastAsia="he-IL"/>
        </w:rPr>
        <w:t xml:space="preserve"> או לא? </w:t>
      </w:r>
      <w:bookmarkStart w:id="16339" w:name="_ETM_Q1_12537723"/>
      <w:bookmarkStart w:id="16340" w:name="_ETM_Q1_12541317"/>
      <w:bookmarkEnd w:id="16339"/>
      <w:bookmarkEnd w:id="16340"/>
    </w:p>
    <w:p w14:paraId="592A57A1" w14:textId="77777777" w:rsidR="00B50729" w:rsidRDefault="00B50729" w:rsidP="002707BF">
      <w:pPr>
        <w:rPr>
          <w:rtl/>
          <w:lang w:eastAsia="he-IL"/>
        </w:rPr>
      </w:pPr>
      <w:bookmarkStart w:id="16341" w:name="_ETM_Q1_12541551"/>
      <w:bookmarkStart w:id="16342" w:name="_ETM_Q1_12541626"/>
      <w:bookmarkEnd w:id="16341"/>
      <w:bookmarkEnd w:id="16342"/>
    </w:p>
    <w:p w14:paraId="4870A7FC" w14:textId="4E45600F" w:rsidR="00B50729" w:rsidRDefault="00B50729" w:rsidP="00B50729">
      <w:pPr>
        <w:pStyle w:val="a4"/>
        <w:keepNext/>
        <w:rPr>
          <w:rtl/>
        </w:rPr>
      </w:pPr>
      <w:bookmarkStart w:id="16343" w:name="ET_speaker_תומר_רוזנר_1860"/>
      <w:r w:rsidRPr="00B507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5072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343"/>
    </w:p>
    <w:p w14:paraId="24E948FD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24A1CE9B" w14:textId="77777777" w:rsidR="00B50729" w:rsidRDefault="00B50729" w:rsidP="00B50729">
      <w:pPr>
        <w:rPr>
          <w:rtl/>
          <w:lang w:eastAsia="he-IL"/>
        </w:rPr>
      </w:pPr>
      <w:bookmarkStart w:id="16344" w:name="_ETM_Q1_12542735"/>
      <w:bookmarkStart w:id="16345" w:name="_ETM_Q1_12542774"/>
      <w:bookmarkEnd w:id="16344"/>
      <w:bookmarkEnd w:id="16345"/>
      <w:r>
        <w:rPr>
          <w:rFonts w:hint="cs"/>
          <w:rtl/>
          <w:lang w:eastAsia="he-IL"/>
        </w:rPr>
        <w:t>נכו</w:t>
      </w:r>
      <w:bookmarkStart w:id="16346" w:name="_ETM_Q1_12543476"/>
      <w:bookmarkStart w:id="16347" w:name="_ETM_Q1_12543542"/>
      <w:bookmarkEnd w:id="16346"/>
      <w:bookmarkEnd w:id="16347"/>
      <w:r>
        <w:rPr>
          <w:rFonts w:hint="cs"/>
          <w:rtl/>
          <w:lang w:eastAsia="he-IL"/>
        </w:rPr>
        <w:t>ן.</w:t>
      </w:r>
      <w:bookmarkStart w:id="16348" w:name="_ETM_Q1_12544600"/>
      <w:bookmarkEnd w:id="16348"/>
      <w:r>
        <w:rPr>
          <w:rFonts w:hint="cs"/>
          <w:rtl/>
          <w:lang w:eastAsia="he-IL"/>
        </w:rPr>
        <w:t xml:space="preserve"> </w:t>
      </w:r>
      <w:bookmarkStart w:id="16349" w:name="_ETM_Q1_12544775"/>
      <w:bookmarkEnd w:id="16349"/>
    </w:p>
    <w:p w14:paraId="6E7FC8BA" w14:textId="77777777" w:rsidR="00B50729" w:rsidRDefault="00B50729" w:rsidP="00B50729">
      <w:pPr>
        <w:rPr>
          <w:rtl/>
          <w:lang w:eastAsia="he-IL"/>
        </w:rPr>
      </w:pPr>
      <w:bookmarkStart w:id="16350" w:name="_ETM_Q1_12544843"/>
      <w:bookmarkEnd w:id="16350"/>
    </w:p>
    <w:p w14:paraId="37447F28" w14:textId="79632066" w:rsidR="00B50729" w:rsidRDefault="00B50729" w:rsidP="00B50729">
      <w:pPr>
        <w:pStyle w:val="af6"/>
        <w:keepNext/>
        <w:rPr>
          <w:rtl/>
        </w:rPr>
      </w:pPr>
      <w:bookmarkStart w:id="16351" w:name="ET_yor_5069_1861"/>
      <w:r w:rsidRPr="00B507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072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351"/>
    </w:p>
    <w:p w14:paraId="59CEF779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73F8C3E8" w14:textId="77777777" w:rsidR="00B50729" w:rsidRDefault="00B50729" w:rsidP="00B50729">
      <w:pPr>
        <w:rPr>
          <w:rtl/>
          <w:lang w:eastAsia="he-IL"/>
        </w:rPr>
      </w:pPr>
      <w:bookmarkStart w:id="16352" w:name="_ETM_Q1_12545843"/>
      <w:bookmarkStart w:id="16353" w:name="_ETM_Q1_12545884"/>
      <w:bookmarkEnd w:id="16352"/>
      <w:bookmarkEnd w:id="16353"/>
      <w:r>
        <w:rPr>
          <w:rFonts w:hint="cs"/>
          <w:rtl/>
          <w:lang w:eastAsia="he-IL"/>
        </w:rPr>
        <w:t>אז א</w:t>
      </w:r>
      <w:bookmarkStart w:id="16354" w:name="_ETM_Q1_12543318"/>
      <w:bookmarkEnd w:id="16354"/>
      <w:r>
        <w:rPr>
          <w:rFonts w:hint="cs"/>
          <w:rtl/>
          <w:lang w:eastAsia="he-IL"/>
        </w:rPr>
        <w:t>ני אומר עוד פעם</w:t>
      </w:r>
      <w:bookmarkStart w:id="16355" w:name="_ETM_Q1_12543555"/>
      <w:bookmarkEnd w:id="16355"/>
      <w:r>
        <w:rPr>
          <w:rFonts w:hint="cs"/>
          <w:rtl/>
          <w:lang w:eastAsia="he-IL"/>
        </w:rPr>
        <w:t>, אני לא מחויב</w:t>
      </w:r>
      <w:bookmarkStart w:id="16356" w:name="_ETM_Q1_12544965"/>
      <w:bookmarkEnd w:id="16356"/>
      <w:r>
        <w:rPr>
          <w:rFonts w:hint="cs"/>
          <w:rtl/>
          <w:lang w:eastAsia="he-IL"/>
        </w:rPr>
        <w:t xml:space="preserve"> לנוסח הזה מלא. בצורה המלאה שלו. צר</w:t>
      </w:r>
      <w:bookmarkStart w:id="16357" w:name="_ETM_Q1_12547629"/>
      <w:bookmarkEnd w:id="16357"/>
      <w:r>
        <w:rPr>
          <w:rFonts w:hint="cs"/>
          <w:rtl/>
          <w:lang w:eastAsia="he-IL"/>
        </w:rPr>
        <w:t>יך לראות איך</w:t>
      </w:r>
      <w:bookmarkStart w:id="16358" w:name="_ETM_Q1_12548551"/>
      <w:bookmarkEnd w:id="16358"/>
      <w:r>
        <w:rPr>
          <w:rFonts w:hint="cs"/>
          <w:rtl/>
          <w:lang w:eastAsia="he-IL"/>
        </w:rPr>
        <w:t xml:space="preserve"> לשפר אותו. </w:t>
      </w:r>
      <w:bookmarkStart w:id="16359" w:name="_ETM_Q1_12549847"/>
      <w:bookmarkStart w:id="16360" w:name="_ETM_Q1_12549932"/>
      <w:bookmarkEnd w:id="16359"/>
      <w:bookmarkEnd w:id="16360"/>
      <w:r>
        <w:rPr>
          <w:rFonts w:hint="cs"/>
          <w:rtl/>
          <w:lang w:eastAsia="he-IL"/>
        </w:rPr>
        <w:t>האם את</w:t>
      </w:r>
      <w:bookmarkStart w:id="16361" w:name="_ETM_Q1_12550092"/>
      <w:bookmarkEnd w:id="16361"/>
      <w:r>
        <w:rPr>
          <w:rFonts w:hint="cs"/>
          <w:rtl/>
          <w:lang w:eastAsia="he-IL"/>
        </w:rPr>
        <w:t>ם רוצים לדון על זה, אבל</w:t>
      </w:r>
      <w:bookmarkStart w:id="16362" w:name="_ETM_Q1_12552574"/>
      <w:bookmarkEnd w:id="16362"/>
      <w:r>
        <w:rPr>
          <w:rFonts w:hint="cs"/>
          <w:rtl/>
          <w:lang w:eastAsia="he-IL"/>
        </w:rPr>
        <w:t xml:space="preserve"> שלא נשחי</w:t>
      </w:r>
      <w:bookmarkStart w:id="16363" w:name="_ETM_Q1_12551369"/>
      <w:bookmarkEnd w:id="16363"/>
      <w:r>
        <w:rPr>
          <w:rFonts w:hint="cs"/>
          <w:rtl/>
          <w:lang w:eastAsia="he-IL"/>
        </w:rPr>
        <w:t xml:space="preserve">ת את הזמן. </w:t>
      </w:r>
    </w:p>
    <w:p w14:paraId="29808B27" w14:textId="77777777" w:rsidR="00B50729" w:rsidRDefault="00B50729" w:rsidP="00B50729">
      <w:pPr>
        <w:rPr>
          <w:rtl/>
          <w:lang w:eastAsia="he-IL"/>
        </w:rPr>
      </w:pPr>
      <w:bookmarkStart w:id="16364" w:name="_ETM_Q1_12552578"/>
      <w:bookmarkStart w:id="16365" w:name="_ETM_Q1_12552660"/>
      <w:bookmarkStart w:id="16366" w:name="_ETM_Q1_12553778"/>
      <w:bookmarkEnd w:id="16364"/>
      <w:bookmarkEnd w:id="16365"/>
      <w:bookmarkEnd w:id="16366"/>
    </w:p>
    <w:p w14:paraId="436711FD" w14:textId="00ED05AA" w:rsidR="00B50729" w:rsidRDefault="00B50729" w:rsidP="00B50729">
      <w:pPr>
        <w:pStyle w:val="af9"/>
        <w:keepNext/>
        <w:rPr>
          <w:rtl/>
          <w:lang w:eastAsia="he-IL"/>
        </w:rPr>
      </w:pPr>
      <w:bookmarkStart w:id="16367" w:name="ET_guest_אלעזר_במברגר_1862"/>
      <w:r w:rsidRPr="00B5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B5072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7"/>
    </w:p>
    <w:p w14:paraId="6429E0F0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35A742B6" w14:textId="77777777" w:rsidR="00B50729" w:rsidRDefault="00B50729" w:rsidP="00B50729">
      <w:pPr>
        <w:rPr>
          <w:rtl/>
          <w:lang w:eastAsia="he-IL"/>
        </w:rPr>
      </w:pPr>
      <w:bookmarkStart w:id="16368" w:name="_ETM_Q1_12554332"/>
      <w:bookmarkStart w:id="16369" w:name="_ETM_Q1_12554372"/>
      <w:bookmarkEnd w:id="16368"/>
      <w:bookmarkEnd w:id="16369"/>
      <w:r>
        <w:rPr>
          <w:rFonts w:hint="cs"/>
          <w:rtl/>
          <w:lang w:eastAsia="he-IL"/>
        </w:rPr>
        <w:t>לא נשח</w:t>
      </w:r>
      <w:bookmarkStart w:id="16370" w:name="_ETM_Q1_12552090"/>
      <w:bookmarkEnd w:id="16370"/>
      <w:r>
        <w:rPr>
          <w:rFonts w:hint="cs"/>
          <w:rtl/>
          <w:lang w:eastAsia="he-IL"/>
        </w:rPr>
        <w:t xml:space="preserve">ית את הזמן. </w:t>
      </w:r>
      <w:bookmarkStart w:id="16371" w:name="_ETM_Q1_12553344"/>
      <w:bookmarkEnd w:id="16371"/>
    </w:p>
    <w:p w14:paraId="6CB70CB1" w14:textId="77777777" w:rsidR="00B50729" w:rsidRDefault="00B50729" w:rsidP="00B50729">
      <w:pPr>
        <w:rPr>
          <w:rtl/>
          <w:lang w:eastAsia="he-IL"/>
        </w:rPr>
      </w:pPr>
      <w:bookmarkStart w:id="16372" w:name="_ETM_Q1_12553431"/>
      <w:bookmarkEnd w:id="16372"/>
    </w:p>
    <w:p w14:paraId="456ED491" w14:textId="137AA056" w:rsidR="00B50729" w:rsidRDefault="00B50729" w:rsidP="00B50729">
      <w:pPr>
        <w:pStyle w:val="af6"/>
        <w:keepNext/>
        <w:rPr>
          <w:rtl/>
        </w:rPr>
      </w:pPr>
      <w:bookmarkStart w:id="16373" w:name="ET_yor_5069_1863"/>
      <w:r w:rsidRPr="00B507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072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373"/>
    </w:p>
    <w:p w14:paraId="47DD98AA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1B36915E" w14:textId="77777777" w:rsidR="00B50729" w:rsidRDefault="00B50729" w:rsidP="00B50729">
      <w:pPr>
        <w:rPr>
          <w:rtl/>
          <w:lang w:eastAsia="he-IL"/>
        </w:rPr>
      </w:pPr>
      <w:bookmarkStart w:id="16374" w:name="_ETM_Q1_12554457"/>
      <w:bookmarkStart w:id="16375" w:name="_ETM_Q1_12554493"/>
      <w:bookmarkEnd w:id="16374"/>
      <w:bookmarkEnd w:id="16375"/>
      <w:r>
        <w:rPr>
          <w:rFonts w:hint="cs"/>
          <w:rtl/>
          <w:lang w:eastAsia="he-IL"/>
        </w:rPr>
        <w:t xml:space="preserve">לא, </w:t>
      </w:r>
      <w:bookmarkStart w:id="16376" w:name="_ETM_Q1_12554769"/>
      <w:bookmarkEnd w:id="16376"/>
      <w:r>
        <w:rPr>
          <w:rFonts w:hint="cs"/>
          <w:rtl/>
          <w:lang w:eastAsia="he-IL"/>
        </w:rPr>
        <w:t>כי אם אתם מדברים על, על זאת אומרת, מבחינתכם כמו</w:t>
      </w:r>
      <w:bookmarkStart w:id="16377" w:name="_ETM_Q1_12560896"/>
      <w:bookmarkEnd w:id="16377"/>
      <w:r>
        <w:rPr>
          <w:rFonts w:hint="cs"/>
          <w:rtl/>
          <w:lang w:eastAsia="he-IL"/>
        </w:rPr>
        <w:t xml:space="preserve"> הפינוי בינוי. לא. כמו הנוסח שלכם. </w:t>
      </w:r>
      <w:bookmarkStart w:id="16378" w:name="_ETM_Q1_12566643"/>
      <w:bookmarkEnd w:id="16378"/>
    </w:p>
    <w:p w14:paraId="1773944C" w14:textId="77777777" w:rsidR="00B50729" w:rsidRDefault="00B50729" w:rsidP="00B50729">
      <w:pPr>
        <w:rPr>
          <w:rtl/>
          <w:lang w:eastAsia="he-IL"/>
        </w:rPr>
      </w:pPr>
      <w:bookmarkStart w:id="16379" w:name="_ETM_Q1_12566730"/>
      <w:bookmarkEnd w:id="16379"/>
    </w:p>
    <w:p w14:paraId="480CF695" w14:textId="74E9FDE3" w:rsidR="00B50729" w:rsidRDefault="00B50729" w:rsidP="00B50729">
      <w:pPr>
        <w:pStyle w:val="a4"/>
        <w:keepNext/>
        <w:rPr>
          <w:rtl/>
        </w:rPr>
      </w:pPr>
      <w:bookmarkStart w:id="16380" w:name="ET_speaker_תומר_רוזנר_1864"/>
      <w:r w:rsidRPr="00B507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5072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380"/>
    </w:p>
    <w:p w14:paraId="345C9D34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60079D05" w14:textId="77777777" w:rsidR="00B50729" w:rsidRDefault="00B50729" w:rsidP="00B50729">
      <w:pPr>
        <w:rPr>
          <w:rtl/>
          <w:lang w:eastAsia="he-IL"/>
        </w:rPr>
      </w:pPr>
      <w:bookmarkStart w:id="16381" w:name="_ETM_Q1_12564872"/>
      <w:bookmarkStart w:id="16382" w:name="_ETM_Q1_12564912"/>
      <w:bookmarkEnd w:id="16381"/>
      <w:bookmarkEnd w:id="16382"/>
      <w:r>
        <w:rPr>
          <w:rFonts w:hint="cs"/>
          <w:rtl/>
          <w:lang w:eastAsia="he-IL"/>
        </w:rPr>
        <w:t xml:space="preserve">שיקבל בפינוי בינוי. </w:t>
      </w:r>
      <w:bookmarkStart w:id="16383" w:name="_ETM_Q1_12567900"/>
      <w:bookmarkStart w:id="16384" w:name="_ETM_Q1_12568125"/>
      <w:bookmarkEnd w:id="16383"/>
      <w:bookmarkEnd w:id="16384"/>
    </w:p>
    <w:p w14:paraId="1F1FAD73" w14:textId="77777777" w:rsidR="00B50729" w:rsidRDefault="00B50729" w:rsidP="00B50729">
      <w:pPr>
        <w:rPr>
          <w:rtl/>
          <w:lang w:eastAsia="he-IL"/>
        </w:rPr>
      </w:pPr>
      <w:bookmarkStart w:id="16385" w:name="_ETM_Q1_12568210"/>
      <w:bookmarkStart w:id="16386" w:name="_ETM_Q1_12565228"/>
      <w:bookmarkEnd w:id="16385"/>
      <w:bookmarkEnd w:id="16386"/>
    </w:p>
    <w:p w14:paraId="1D4DC615" w14:textId="409C159A" w:rsidR="00B50729" w:rsidRDefault="00B50729" w:rsidP="00B50729">
      <w:pPr>
        <w:pStyle w:val="af9"/>
        <w:keepNext/>
        <w:rPr>
          <w:rtl/>
          <w:lang w:eastAsia="he-IL"/>
        </w:rPr>
      </w:pPr>
      <w:bookmarkStart w:id="16387" w:name="ET_guest_תום_פישר_1865"/>
      <w:r w:rsidRPr="00B5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B5072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7"/>
    </w:p>
    <w:p w14:paraId="4BB4DB09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7443C614" w14:textId="77777777" w:rsidR="00B50729" w:rsidRDefault="00B50729" w:rsidP="00B50729">
      <w:pPr>
        <w:rPr>
          <w:rtl/>
          <w:lang w:eastAsia="he-IL"/>
        </w:rPr>
      </w:pPr>
      <w:bookmarkStart w:id="16388" w:name="_ETM_Q1_12566584"/>
      <w:bookmarkStart w:id="16389" w:name="_ETM_Q1_12566635"/>
      <w:bookmarkEnd w:id="16388"/>
      <w:bookmarkEnd w:id="16389"/>
      <w:r>
        <w:rPr>
          <w:rFonts w:hint="cs"/>
          <w:rtl/>
          <w:lang w:eastAsia="he-IL"/>
        </w:rPr>
        <w:t xml:space="preserve">זה התקבל. </w:t>
      </w:r>
    </w:p>
    <w:p w14:paraId="6712D6FD" w14:textId="77777777" w:rsidR="00B50729" w:rsidRDefault="00B50729" w:rsidP="00B50729">
      <w:pPr>
        <w:rPr>
          <w:rtl/>
          <w:lang w:eastAsia="he-IL"/>
        </w:rPr>
      </w:pPr>
      <w:bookmarkStart w:id="16390" w:name="_ETM_Q1_12568727"/>
      <w:bookmarkStart w:id="16391" w:name="_ETM_Q1_12568808"/>
      <w:bookmarkEnd w:id="16390"/>
      <w:bookmarkEnd w:id="16391"/>
    </w:p>
    <w:p w14:paraId="58CE8D23" w14:textId="6AD5C4D2" w:rsidR="00B50729" w:rsidRDefault="00B50729" w:rsidP="00B50729">
      <w:pPr>
        <w:pStyle w:val="af6"/>
        <w:keepNext/>
        <w:rPr>
          <w:rtl/>
        </w:rPr>
      </w:pPr>
      <w:bookmarkStart w:id="16392" w:name="ET_yor_5069_1866"/>
      <w:r w:rsidRPr="00B507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072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392"/>
    </w:p>
    <w:p w14:paraId="070960C5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0DD20C02" w14:textId="77777777" w:rsidR="00B50729" w:rsidRDefault="00B50729" w:rsidP="00B50729">
      <w:pPr>
        <w:rPr>
          <w:rtl/>
          <w:lang w:eastAsia="he-IL"/>
        </w:rPr>
      </w:pPr>
      <w:bookmarkStart w:id="16393" w:name="_ETM_Q1_12567219"/>
      <w:bookmarkStart w:id="16394" w:name="_ETM_Q1_12567263"/>
      <w:bookmarkEnd w:id="16393"/>
      <w:bookmarkEnd w:id="16394"/>
      <w:r>
        <w:rPr>
          <w:rFonts w:hint="cs"/>
          <w:rtl/>
          <w:lang w:eastAsia="he-IL"/>
        </w:rPr>
        <w:t xml:space="preserve">בסבב הקודם. אם זה באותו נוסח, אז. </w:t>
      </w:r>
    </w:p>
    <w:p w14:paraId="4E23632C" w14:textId="77777777" w:rsidR="00B50729" w:rsidRDefault="00B50729" w:rsidP="00B50729">
      <w:pPr>
        <w:rPr>
          <w:rtl/>
          <w:lang w:eastAsia="he-IL"/>
        </w:rPr>
      </w:pPr>
      <w:bookmarkStart w:id="16395" w:name="_ETM_Q1_12573459"/>
      <w:bookmarkStart w:id="16396" w:name="_ETM_Q1_12573537"/>
      <w:bookmarkEnd w:id="16395"/>
      <w:bookmarkEnd w:id="16396"/>
    </w:p>
    <w:p w14:paraId="3EA05C89" w14:textId="03BC0E49" w:rsidR="00B50729" w:rsidRDefault="00B50729" w:rsidP="00B50729">
      <w:pPr>
        <w:pStyle w:val="af9"/>
        <w:keepNext/>
        <w:rPr>
          <w:rtl/>
          <w:lang w:eastAsia="he-IL"/>
        </w:rPr>
      </w:pPr>
      <w:bookmarkStart w:id="16397" w:name="ET_guest_אלעזר_במברגר_1867"/>
      <w:r w:rsidRPr="00B5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B5072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7"/>
    </w:p>
    <w:p w14:paraId="290ACD89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1E7BCB7A" w14:textId="77777777" w:rsidR="00B50729" w:rsidRDefault="00B50729" w:rsidP="00B50729">
      <w:pPr>
        <w:rPr>
          <w:rtl/>
          <w:lang w:eastAsia="he-IL"/>
        </w:rPr>
      </w:pPr>
      <w:bookmarkStart w:id="16398" w:name="_ETM_Q1_12572226"/>
      <w:bookmarkStart w:id="16399" w:name="_ETM_Q1_12572268"/>
      <w:bookmarkEnd w:id="16398"/>
      <w:bookmarkEnd w:id="16399"/>
      <w:r>
        <w:rPr>
          <w:rFonts w:hint="cs"/>
          <w:rtl/>
          <w:lang w:eastAsia="he-IL"/>
        </w:rPr>
        <w:t xml:space="preserve">לא, </w:t>
      </w:r>
      <w:bookmarkStart w:id="16400" w:name="_ETM_Q1_12572566"/>
      <w:bookmarkEnd w:id="16400"/>
      <w:r>
        <w:rPr>
          <w:rFonts w:hint="cs"/>
          <w:rtl/>
          <w:lang w:eastAsia="he-IL"/>
        </w:rPr>
        <w:t>אני חושב, אני אסביר. יש משהו ב</w:t>
      </w:r>
      <w:bookmarkStart w:id="16401" w:name="_ETM_Q1_12573883"/>
      <w:bookmarkEnd w:id="16401"/>
      <w:r>
        <w:rPr>
          <w:rFonts w:hint="cs"/>
          <w:rtl/>
          <w:lang w:eastAsia="he-IL"/>
        </w:rPr>
        <w:t>הצעה שחשבנו שאולי אפשר</w:t>
      </w:r>
      <w:bookmarkStart w:id="16402" w:name="_ETM_Q1_12576548"/>
      <w:bookmarkEnd w:id="16402"/>
      <w:r>
        <w:rPr>
          <w:rFonts w:hint="cs"/>
          <w:rtl/>
          <w:lang w:eastAsia="he-IL"/>
        </w:rPr>
        <w:t xml:space="preserve"> לקבל. העיקרון היה, העיקרון </w:t>
      </w:r>
      <w:bookmarkStart w:id="16403" w:name="_ETM_Q1_12577213"/>
      <w:bookmarkEnd w:id="16403"/>
      <w:r>
        <w:rPr>
          <w:rFonts w:hint="cs"/>
          <w:rtl/>
          <w:lang w:eastAsia="he-IL"/>
        </w:rPr>
        <w:t>שבבסיסה הוא שבמצב שבו</w:t>
      </w:r>
      <w:bookmarkStart w:id="16404" w:name="_ETM_Q1_12581723"/>
      <w:bookmarkEnd w:id="16404"/>
      <w:r>
        <w:rPr>
          <w:rFonts w:hint="cs"/>
          <w:rtl/>
          <w:lang w:eastAsia="he-IL"/>
        </w:rPr>
        <w:t>.</w:t>
      </w:r>
      <w:bookmarkStart w:id="16405" w:name="_ETM_Q1_12582669"/>
      <w:bookmarkEnd w:id="16405"/>
    </w:p>
    <w:p w14:paraId="0E39BE79" w14:textId="77777777" w:rsidR="00B50729" w:rsidRDefault="00B50729" w:rsidP="00B50729">
      <w:pPr>
        <w:rPr>
          <w:rtl/>
          <w:lang w:eastAsia="he-IL"/>
        </w:rPr>
      </w:pPr>
      <w:bookmarkStart w:id="16406" w:name="_ETM_Q1_12582751"/>
      <w:bookmarkEnd w:id="16406"/>
    </w:p>
    <w:p w14:paraId="584CCF71" w14:textId="2C17DBE3" w:rsidR="00B50729" w:rsidRDefault="00B50729" w:rsidP="00B50729">
      <w:pPr>
        <w:pStyle w:val="af6"/>
        <w:keepNext/>
        <w:rPr>
          <w:rtl/>
        </w:rPr>
      </w:pPr>
      <w:bookmarkStart w:id="16407" w:name="ET_yor_5069_1868"/>
      <w:r w:rsidRPr="00B507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072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407"/>
    </w:p>
    <w:p w14:paraId="15BF17B1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5EFC9B85" w14:textId="77777777" w:rsidR="00B50729" w:rsidRDefault="00B50729" w:rsidP="00B50729">
      <w:pPr>
        <w:rPr>
          <w:rtl/>
          <w:lang w:eastAsia="he-IL"/>
        </w:rPr>
      </w:pPr>
      <w:bookmarkStart w:id="16408" w:name="_ETM_Q1_12583887"/>
      <w:bookmarkEnd w:id="16408"/>
      <w:r>
        <w:rPr>
          <w:rFonts w:hint="cs"/>
          <w:rtl/>
          <w:lang w:eastAsia="he-IL"/>
        </w:rPr>
        <w:t>א</w:t>
      </w:r>
      <w:bookmarkStart w:id="16409" w:name="_ETM_Q1_12583941"/>
      <w:bookmarkEnd w:id="16409"/>
      <w:r>
        <w:rPr>
          <w:rFonts w:hint="cs"/>
          <w:rtl/>
          <w:lang w:eastAsia="he-IL"/>
        </w:rPr>
        <w:t xml:space="preserve">נחנו דנים כרגע </w:t>
      </w:r>
      <w:bookmarkStart w:id="16410" w:name="_ETM_Q1_12585876"/>
      <w:bookmarkEnd w:id="16410"/>
      <w:r>
        <w:rPr>
          <w:rFonts w:hint="cs"/>
          <w:rtl/>
          <w:lang w:eastAsia="he-IL"/>
        </w:rPr>
        <w:t>על זה?</w:t>
      </w:r>
      <w:bookmarkStart w:id="16411" w:name="_ETM_Q1_12586550"/>
      <w:bookmarkEnd w:id="16411"/>
    </w:p>
    <w:p w14:paraId="1BE71C54" w14:textId="77777777" w:rsidR="00B50729" w:rsidRDefault="00B50729" w:rsidP="00B50729">
      <w:pPr>
        <w:rPr>
          <w:rtl/>
          <w:lang w:eastAsia="he-IL"/>
        </w:rPr>
      </w:pPr>
      <w:bookmarkStart w:id="16412" w:name="_ETM_Q1_12586633"/>
      <w:bookmarkStart w:id="16413" w:name="_ETM_Q1_12583755"/>
      <w:bookmarkEnd w:id="16412"/>
      <w:bookmarkEnd w:id="16413"/>
    </w:p>
    <w:p w14:paraId="0C368248" w14:textId="0F6087D0" w:rsidR="00B50729" w:rsidRDefault="00B50729" w:rsidP="00B50729">
      <w:pPr>
        <w:pStyle w:val="af9"/>
        <w:keepNext/>
        <w:rPr>
          <w:rtl/>
          <w:lang w:eastAsia="he-IL"/>
        </w:rPr>
      </w:pPr>
      <w:bookmarkStart w:id="16414" w:name="ET_guest_אלעזר_במברגר_1869"/>
      <w:r w:rsidRPr="00B5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B5072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4"/>
    </w:p>
    <w:p w14:paraId="2230CDBD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45518D5F" w14:textId="77777777" w:rsidR="00B50729" w:rsidRDefault="00B50729" w:rsidP="00B50729">
      <w:pPr>
        <w:rPr>
          <w:rtl/>
          <w:lang w:eastAsia="he-IL"/>
        </w:rPr>
      </w:pPr>
      <w:bookmarkStart w:id="16415" w:name="_ETM_Q1_12585675"/>
      <w:bookmarkStart w:id="16416" w:name="_ETM_Q1_12585716"/>
      <w:bookmarkEnd w:id="16415"/>
      <w:bookmarkEnd w:id="16416"/>
      <w:r>
        <w:rPr>
          <w:rFonts w:hint="cs"/>
          <w:rtl/>
          <w:lang w:eastAsia="he-IL"/>
        </w:rPr>
        <w:t xml:space="preserve">כן, אני מבקש לדון בקצרה. </w:t>
      </w:r>
    </w:p>
    <w:p w14:paraId="64A95AD0" w14:textId="77777777" w:rsidR="00B50729" w:rsidRDefault="00B50729" w:rsidP="00B50729">
      <w:pPr>
        <w:rPr>
          <w:rtl/>
          <w:lang w:eastAsia="he-IL"/>
        </w:rPr>
      </w:pPr>
      <w:bookmarkStart w:id="16417" w:name="_ETM_Q1_12588047"/>
      <w:bookmarkEnd w:id="16417"/>
    </w:p>
    <w:p w14:paraId="500DCD94" w14:textId="10224A0E" w:rsidR="00B50729" w:rsidRDefault="00B50729" w:rsidP="00B50729">
      <w:pPr>
        <w:pStyle w:val="af6"/>
        <w:keepNext/>
        <w:rPr>
          <w:rtl/>
        </w:rPr>
      </w:pPr>
      <w:bookmarkStart w:id="16418" w:name="ET_yor_5069_1870"/>
      <w:r w:rsidRPr="00B507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072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418"/>
    </w:p>
    <w:p w14:paraId="3C9495CF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2B440762" w14:textId="77777777" w:rsidR="00B50729" w:rsidRDefault="00B50729" w:rsidP="00B50729">
      <w:pPr>
        <w:rPr>
          <w:rtl/>
          <w:lang w:eastAsia="he-IL"/>
        </w:rPr>
      </w:pPr>
      <w:bookmarkStart w:id="16419" w:name="_ETM_Q1_12586069"/>
      <w:bookmarkStart w:id="16420" w:name="_ETM_Q1_12586104"/>
      <w:bookmarkEnd w:id="16419"/>
      <w:bookmarkEnd w:id="16420"/>
      <w:r>
        <w:rPr>
          <w:rFonts w:hint="cs"/>
          <w:rtl/>
          <w:lang w:eastAsia="he-IL"/>
        </w:rPr>
        <w:t xml:space="preserve">אז ברשותך. אז אני </w:t>
      </w:r>
      <w:bookmarkStart w:id="16421" w:name="_ETM_Q1_12588022"/>
      <w:bookmarkEnd w:id="16421"/>
      <w:r>
        <w:rPr>
          <w:rFonts w:hint="cs"/>
          <w:rtl/>
          <w:lang w:eastAsia="he-IL"/>
        </w:rPr>
        <w:t xml:space="preserve">מבקש רגע. </w:t>
      </w:r>
      <w:bookmarkStart w:id="16422" w:name="_ETM_Q1_12586729"/>
      <w:bookmarkStart w:id="16423" w:name="_ETM_Q1_12587167"/>
      <w:bookmarkStart w:id="16424" w:name="_ETM_Q1_12587641"/>
      <w:bookmarkEnd w:id="16422"/>
      <w:bookmarkEnd w:id="16423"/>
      <w:bookmarkEnd w:id="16424"/>
    </w:p>
    <w:p w14:paraId="6BDC04A1" w14:textId="77777777" w:rsidR="00B50729" w:rsidRDefault="00B50729" w:rsidP="00B50729">
      <w:pPr>
        <w:rPr>
          <w:rtl/>
          <w:lang w:eastAsia="he-IL"/>
        </w:rPr>
      </w:pPr>
      <w:bookmarkStart w:id="16425" w:name="_ETM_Q1_12587724"/>
      <w:bookmarkEnd w:id="16425"/>
    </w:p>
    <w:p w14:paraId="72AA8002" w14:textId="51BD8E7A" w:rsidR="00B50729" w:rsidRDefault="00B50729" w:rsidP="00B50729">
      <w:pPr>
        <w:pStyle w:val="a4"/>
        <w:keepNext/>
        <w:rPr>
          <w:rtl/>
        </w:rPr>
      </w:pPr>
      <w:bookmarkStart w:id="16426" w:name="ET_speaker_תומר_רוזנר_1871"/>
      <w:r w:rsidRPr="00B507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5072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426"/>
    </w:p>
    <w:p w14:paraId="11FDBFBF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4EB1AEF8" w14:textId="77777777" w:rsidR="00B50729" w:rsidRDefault="00B50729" w:rsidP="00B50729">
      <w:pPr>
        <w:rPr>
          <w:rtl/>
          <w:lang w:eastAsia="he-IL"/>
        </w:rPr>
      </w:pPr>
      <w:bookmarkStart w:id="16427" w:name="_ETM_Q1_12588986"/>
      <w:bookmarkStart w:id="16428" w:name="_ETM_Q1_12589026"/>
      <w:bookmarkEnd w:id="16427"/>
      <w:bookmarkEnd w:id="16428"/>
      <w:r>
        <w:rPr>
          <w:rFonts w:hint="cs"/>
          <w:rtl/>
          <w:lang w:eastAsia="he-IL"/>
        </w:rPr>
        <w:t>להקריא שוב את ה</w:t>
      </w:r>
      <w:bookmarkStart w:id="16429" w:name="_ETM_Q1_12587529"/>
      <w:bookmarkEnd w:id="16429"/>
      <w:r>
        <w:rPr>
          <w:rFonts w:hint="cs"/>
          <w:rtl/>
          <w:lang w:eastAsia="he-IL"/>
        </w:rPr>
        <w:t>נוסח של פעם שעברה?</w:t>
      </w:r>
      <w:bookmarkStart w:id="16430" w:name="_ETM_Q1_12589923"/>
      <w:bookmarkEnd w:id="16430"/>
    </w:p>
    <w:p w14:paraId="11923CDC" w14:textId="77777777" w:rsidR="00B50729" w:rsidRDefault="00B50729" w:rsidP="00B50729">
      <w:pPr>
        <w:rPr>
          <w:rtl/>
          <w:lang w:eastAsia="he-IL"/>
        </w:rPr>
      </w:pPr>
      <w:bookmarkStart w:id="16431" w:name="_ETM_Q1_12590004"/>
      <w:bookmarkEnd w:id="16431"/>
    </w:p>
    <w:p w14:paraId="32357274" w14:textId="281B576B" w:rsidR="00B50729" w:rsidRDefault="00B50729" w:rsidP="00B50729">
      <w:pPr>
        <w:pStyle w:val="af6"/>
        <w:keepNext/>
        <w:rPr>
          <w:rtl/>
        </w:rPr>
      </w:pPr>
      <w:bookmarkStart w:id="16432" w:name="ET_yor_5069_1872"/>
      <w:r w:rsidRPr="00B507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072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432"/>
    </w:p>
    <w:p w14:paraId="47749E43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5FE84D2D" w14:textId="77777777" w:rsidR="00B50729" w:rsidRDefault="00B50729" w:rsidP="00B50729">
      <w:pPr>
        <w:rPr>
          <w:rtl/>
          <w:lang w:eastAsia="he-IL"/>
        </w:rPr>
      </w:pPr>
      <w:bookmarkStart w:id="16433" w:name="_ETM_Q1_12591069"/>
      <w:bookmarkStart w:id="16434" w:name="_ETM_Q1_12591107"/>
      <w:bookmarkEnd w:id="16433"/>
      <w:bookmarkEnd w:id="16434"/>
      <w:r>
        <w:rPr>
          <w:rFonts w:hint="cs"/>
          <w:rtl/>
          <w:lang w:eastAsia="he-IL"/>
        </w:rPr>
        <w:t xml:space="preserve">להקריא ולהסביר </w:t>
      </w:r>
      <w:bookmarkStart w:id="16435" w:name="_ETM_Q1_12592623"/>
      <w:bookmarkEnd w:id="16435"/>
      <w:r>
        <w:rPr>
          <w:rFonts w:hint="cs"/>
          <w:rtl/>
          <w:lang w:eastAsia="he-IL"/>
        </w:rPr>
        <w:t>אותו, כן. לא בשביל ההקר</w:t>
      </w:r>
      <w:bookmarkStart w:id="16436" w:name="_ETM_Q1_12592544"/>
      <w:bookmarkEnd w:id="16436"/>
      <w:r>
        <w:rPr>
          <w:rFonts w:hint="cs"/>
          <w:rtl/>
          <w:lang w:eastAsia="he-IL"/>
        </w:rPr>
        <w:t>אה. הסברה, הסבר</w:t>
      </w:r>
      <w:bookmarkStart w:id="16437" w:name="_ETM_Q1_12592890"/>
      <w:bookmarkEnd w:id="16437"/>
      <w:r>
        <w:rPr>
          <w:rFonts w:hint="cs"/>
          <w:rtl/>
          <w:lang w:eastAsia="he-IL"/>
        </w:rPr>
        <w:t xml:space="preserve">. </w:t>
      </w:r>
      <w:bookmarkStart w:id="16438" w:name="_ETM_Q1_12593158"/>
      <w:bookmarkEnd w:id="16438"/>
    </w:p>
    <w:p w14:paraId="6DE59335" w14:textId="77777777" w:rsidR="00B50729" w:rsidRDefault="00B50729" w:rsidP="00B50729">
      <w:pPr>
        <w:rPr>
          <w:rtl/>
          <w:lang w:eastAsia="he-IL"/>
        </w:rPr>
      </w:pPr>
      <w:bookmarkStart w:id="16439" w:name="_ETM_Q1_12593271"/>
      <w:bookmarkEnd w:id="16439"/>
    </w:p>
    <w:p w14:paraId="1B4D4C9F" w14:textId="5285D091" w:rsidR="00B50729" w:rsidRDefault="00B50729" w:rsidP="00B50729">
      <w:pPr>
        <w:pStyle w:val="a4"/>
        <w:keepNext/>
        <w:rPr>
          <w:rtl/>
        </w:rPr>
      </w:pPr>
      <w:bookmarkStart w:id="16440" w:name="ET_speaker_תומר_רוזנר_1873"/>
      <w:r w:rsidRPr="00B507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5072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440"/>
    </w:p>
    <w:p w14:paraId="7F8126AE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18B5E6E3" w14:textId="77777777" w:rsidR="00B50729" w:rsidRDefault="00B50729" w:rsidP="00B50729">
      <w:pPr>
        <w:rPr>
          <w:rtl/>
          <w:lang w:eastAsia="he-IL"/>
        </w:rPr>
      </w:pPr>
      <w:bookmarkStart w:id="16441" w:name="_ETM_Q1_12594345"/>
      <w:bookmarkStart w:id="16442" w:name="_ETM_Q1_12594382"/>
      <w:bookmarkEnd w:id="16441"/>
      <w:bookmarkEnd w:id="16442"/>
      <w:r>
        <w:rPr>
          <w:rFonts w:hint="cs"/>
          <w:rtl/>
          <w:lang w:eastAsia="he-IL"/>
        </w:rPr>
        <w:t xml:space="preserve">ההסבר </w:t>
      </w:r>
      <w:bookmarkStart w:id="16443" w:name="_ETM_Q1_12595184"/>
      <w:bookmarkEnd w:id="16443"/>
      <w:r>
        <w:rPr>
          <w:rFonts w:hint="cs"/>
          <w:rtl/>
          <w:lang w:eastAsia="he-IL"/>
        </w:rPr>
        <w:t>היה מאוד פשוט. ההסבר היה שכאשר מדובר בפיצול דירות או</w:t>
      </w:r>
      <w:bookmarkStart w:id="16444" w:name="_ETM_Q1_12602234"/>
      <w:bookmarkEnd w:id="16444"/>
      <w:r>
        <w:rPr>
          <w:rFonts w:hint="cs"/>
          <w:rtl/>
          <w:lang w:eastAsia="he-IL"/>
        </w:rPr>
        <w:t xml:space="preserve"> בשימוש ברכוש המשותף במגר</w:t>
      </w:r>
      <w:bookmarkStart w:id="16445" w:name="_ETM_Q1_12605580"/>
      <w:bookmarkEnd w:id="16445"/>
      <w:r>
        <w:rPr>
          <w:rFonts w:hint="cs"/>
          <w:rtl/>
          <w:lang w:eastAsia="he-IL"/>
        </w:rPr>
        <w:t xml:space="preserve">ש הזה או במגרש גובל, אם זה </w:t>
      </w:r>
      <w:bookmarkStart w:id="16446" w:name="_ETM_Q1_12608382"/>
      <w:bookmarkEnd w:id="16446"/>
      <w:r>
        <w:rPr>
          <w:rFonts w:hint="cs"/>
          <w:rtl/>
          <w:lang w:eastAsia="he-IL"/>
        </w:rPr>
        <w:t>נעשה בהסכמת הנוגעים בדבר, שלא בה</w:t>
      </w:r>
      <w:bookmarkStart w:id="16447" w:name="_ETM_Q1_12610720"/>
      <w:bookmarkEnd w:id="16447"/>
      <w:r>
        <w:rPr>
          <w:rFonts w:hint="cs"/>
          <w:rtl/>
          <w:lang w:eastAsia="he-IL"/>
        </w:rPr>
        <w:t>סכמת הנוגעים בדבר, כלומר</w:t>
      </w:r>
      <w:bookmarkStart w:id="16448" w:name="_ETM_Q1_12613410"/>
      <w:bookmarkEnd w:id="16448"/>
      <w:r>
        <w:rPr>
          <w:rFonts w:hint="cs"/>
          <w:rtl/>
          <w:lang w:eastAsia="he-IL"/>
        </w:rPr>
        <w:t xml:space="preserve"> בעלי הדירות האחרים או</w:t>
      </w:r>
      <w:bookmarkStart w:id="16449" w:name="_ETM_Q1_12613418"/>
      <w:bookmarkEnd w:id="16449"/>
      <w:r>
        <w:rPr>
          <w:rFonts w:hint="cs"/>
          <w:rtl/>
          <w:lang w:eastAsia="he-IL"/>
        </w:rPr>
        <w:t xml:space="preserve"> בעל המגרש הגובל לצורך העניין -</w:t>
      </w:r>
      <w:bookmarkStart w:id="16450" w:name="_ETM_Q1_12617796"/>
      <w:bookmarkEnd w:id="16450"/>
      <w:r>
        <w:rPr>
          <w:rFonts w:hint="cs"/>
          <w:rtl/>
          <w:lang w:eastAsia="he-IL"/>
        </w:rPr>
        <w:t xml:space="preserve"> אז זה אפשר יהיה לטעון שמדובר בסירוב בלתי סביר, כאשר </w:t>
      </w:r>
      <w:bookmarkStart w:id="16451" w:name="_ETM_Q1_12623651"/>
      <w:bookmarkEnd w:id="16451"/>
      <w:r>
        <w:rPr>
          <w:rFonts w:hint="cs"/>
          <w:rtl/>
          <w:lang w:eastAsia="he-IL"/>
        </w:rPr>
        <w:t>ה</w:t>
      </w:r>
      <w:bookmarkStart w:id="16452" w:name="_ETM_Q1_12620797"/>
      <w:bookmarkEnd w:id="16452"/>
      <w:r>
        <w:rPr>
          <w:rFonts w:hint="cs"/>
          <w:rtl/>
          <w:lang w:eastAsia="he-IL"/>
        </w:rPr>
        <w:t>וא מסתמך, ההתנגדות שלו נובעת מהדבר, מאותו שימוש שהוא</w:t>
      </w:r>
      <w:bookmarkStart w:id="16453" w:name="_ETM_Q1_12627645"/>
      <w:bookmarkEnd w:id="16453"/>
      <w:r>
        <w:rPr>
          <w:rFonts w:hint="cs"/>
          <w:rtl/>
          <w:lang w:eastAsia="he-IL"/>
        </w:rPr>
        <w:t xml:space="preserve"> עשה. אבל אם יש הסכמה, למעשה אם יש הסכמה של </w:t>
      </w:r>
      <w:bookmarkStart w:id="16454" w:name="_ETM_Q1_12631751"/>
      <w:bookmarkEnd w:id="16454"/>
      <w:r>
        <w:rPr>
          <w:rFonts w:hint="cs"/>
          <w:rtl/>
          <w:lang w:eastAsia="he-IL"/>
        </w:rPr>
        <w:t>הבעלים של הדיר</w:t>
      </w:r>
      <w:bookmarkStart w:id="16455" w:name="_ETM_Q1_12630006"/>
      <w:bookmarkEnd w:id="16455"/>
      <w:r>
        <w:rPr>
          <w:rFonts w:hint="cs"/>
          <w:rtl/>
          <w:lang w:eastAsia="he-IL"/>
        </w:rPr>
        <w:t xml:space="preserve">ות, הייתה הסכמה של הבעלים </w:t>
      </w:r>
      <w:bookmarkStart w:id="16456" w:name="_ETM_Q1_12630901"/>
      <w:bookmarkEnd w:id="16456"/>
      <w:r>
        <w:rPr>
          <w:rFonts w:hint="cs"/>
          <w:rtl/>
          <w:lang w:eastAsia="he-IL"/>
        </w:rPr>
        <w:t>של הדירות</w:t>
      </w:r>
      <w:bookmarkStart w:id="16457" w:name="_ETM_Q1_12631800"/>
      <w:bookmarkEnd w:id="16457"/>
      <w:r>
        <w:rPr>
          <w:rFonts w:hint="cs"/>
          <w:rtl/>
          <w:lang w:eastAsia="he-IL"/>
        </w:rPr>
        <w:t xml:space="preserve"> האחרים, או של המגרש הגובל לשימוש, אז לא ניתן יהיה</w:t>
      </w:r>
      <w:bookmarkStart w:id="16458" w:name="_ETM_Q1_12638215"/>
      <w:bookmarkEnd w:id="16458"/>
      <w:r>
        <w:rPr>
          <w:rFonts w:hint="cs"/>
          <w:rtl/>
          <w:lang w:eastAsia="he-IL"/>
        </w:rPr>
        <w:t xml:space="preserve"> לטעון, שלא </w:t>
      </w:r>
      <w:bookmarkStart w:id="16459" w:name="_ETM_Q1_12639615"/>
      <w:bookmarkEnd w:id="16459"/>
      <w:r>
        <w:rPr>
          <w:rFonts w:hint="cs"/>
          <w:rtl/>
          <w:lang w:eastAsia="he-IL"/>
        </w:rPr>
        <w:t xml:space="preserve">להתחשב בדעתו במסגרת חישוב הרוב הנדרש. </w:t>
      </w:r>
      <w:bookmarkStart w:id="16460" w:name="_ETM_Q1_12645345"/>
      <w:bookmarkEnd w:id="16460"/>
    </w:p>
    <w:p w14:paraId="156747BE" w14:textId="77777777" w:rsidR="00B50729" w:rsidRDefault="00B50729" w:rsidP="00B50729">
      <w:pPr>
        <w:rPr>
          <w:rtl/>
          <w:lang w:eastAsia="he-IL"/>
        </w:rPr>
      </w:pPr>
      <w:bookmarkStart w:id="16461" w:name="_ETM_Q1_12645429"/>
      <w:bookmarkStart w:id="16462" w:name="_ETM_Q1_12643247"/>
      <w:bookmarkEnd w:id="16461"/>
      <w:bookmarkEnd w:id="16462"/>
    </w:p>
    <w:p w14:paraId="3637FD1F" w14:textId="5ED2A76A" w:rsidR="00B50729" w:rsidRDefault="00B50729" w:rsidP="00B50729">
      <w:pPr>
        <w:pStyle w:val="af9"/>
        <w:keepNext/>
        <w:rPr>
          <w:rtl/>
          <w:lang w:eastAsia="he-IL"/>
        </w:rPr>
      </w:pPr>
      <w:bookmarkStart w:id="16463" w:name="ET_guest_אלעזר_במברגר_1874"/>
      <w:r w:rsidRPr="00B5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B5072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3"/>
    </w:p>
    <w:p w14:paraId="1CF6517A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30A0662D" w14:textId="77777777" w:rsidR="00B50729" w:rsidRDefault="00B50729" w:rsidP="00B50729">
      <w:pPr>
        <w:rPr>
          <w:rtl/>
          <w:lang w:eastAsia="he-IL"/>
        </w:rPr>
      </w:pPr>
      <w:bookmarkStart w:id="16464" w:name="_ETM_Q1_12643810"/>
      <w:bookmarkStart w:id="16465" w:name="_ETM_Q1_12643851"/>
      <w:bookmarkEnd w:id="16464"/>
      <w:bookmarkEnd w:id="16465"/>
      <w:r>
        <w:rPr>
          <w:rFonts w:hint="cs"/>
          <w:rtl/>
          <w:lang w:eastAsia="he-IL"/>
        </w:rPr>
        <w:t xml:space="preserve">נכון, </w:t>
      </w:r>
      <w:bookmarkStart w:id="16466" w:name="_ETM_Q1_12644672"/>
      <w:bookmarkEnd w:id="16466"/>
      <w:r>
        <w:rPr>
          <w:rFonts w:hint="cs"/>
          <w:rtl/>
          <w:lang w:eastAsia="he-IL"/>
        </w:rPr>
        <w:t>זה מה שדובר. ואני אתייחס לעניין הזה. אז אנחנו בתוך</w:t>
      </w:r>
      <w:bookmarkStart w:id="16467" w:name="_ETM_Q1_12650170"/>
      <w:bookmarkEnd w:id="16467"/>
      <w:r>
        <w:rPr>
          <w:rFonts w:hint="cs"/>
          <w:rtl/>
          <w:lang w:eastAsia="he-IL"/>
        </w:rPr>
        <w:t xml:space="preserve"> הדבר הזה חשבנו, שוב, אנ</w:t>
      </w:r>
      <w:bookmarkStart w:id="16468" w:name="_ETM_Q1_12649241"/>
      <w:bookmarkEnd w:id="16468"/>
      <w:r>
        <w:rPr>
          <w:rFonts w:hint="cs"/>
          <w:rtl/>
          <w:lang w:eastAsia="he-IL"/>
        </w:rPr>
        <w:t>חנו סבורים כמובן שהסדר שאושר</w:t>
      </w:r>
      <w:bookmarkStart w:id="16469" w:name="_ETM_Q1_12654527"/>
      <w:bookmarkEnd w:id="16469"/>
      <w:r>
        <w:rPr>
          <w:rFonts w:hint="cs"/>
          <w:rtl/>
          <w:lang w:eastAsia="he-IL"/>
        </w:rPr>
        <w:t xml:space="preserve"> בחוק ההסדרים האחרון, בלי</w:t>
      </w:r>
      <w:bookmarkStart w:id="16470" w:name="_ETM_Q1_12654066"/>
      <w:bookmarkEnd w:id="16470"/>
      <w:r>
        <w:rPr>
          <w:rFonts w:hint="cs"/>
          <w:rtl/>
          <w:lang w:eastAsia="he-IL"/>
        </w:rPr>
        <w:t xml:space="preserve"> ההסתייגות הזאת שנוגעת. </w:t>
      </w:r>
      <w:bookmarkStart w:id="16471" w:name="_ETM_Q1_12667252"/>
      <w:bookmarkStart w:id="16472" w:name="_ETM_Q1_12667747"/>
      <w:bookmarkStart w:id="16473" w:name="_ETM_Q1_12665661"/>
      <w:bookmarkStart w:id="16474" w:name="_ETM_Q1_12666786"/>
      <w:bookmarkEnd w:id="16471"/>
      <w:bookmarkEnd w:id="16472"/>
      <w:bookmarkEnd w:id="16473"/>
      <w:bookmarkEnd w:id="16474"/>
    </w:p>
    <w:p w14:paraId="147C9050" w14:textId="77777777" w:rsidR="00B50729" w:rsidRDefault="00B50729" w:rsidP="00B50729">
      <w:pPr>
        <w:rPr>
          <w:rtl/>
          <w:lang w:eastAsia="he-IL"/>
        </w:rPr>
      </w:pPr>
      <w:bookmarkStart w:id="16475" w:name="_ETM_Q1_12666935"/>
      <w:bookmarkEnd w:id="16475"/>
    </w:p>
    <w:p w14:paraId="09B8F6E0" w14:textId="4EF0DBA7" w:rsidR="00B50729" w:rsidRDefault="00B50729" w:rsidP="00B50729">
      <w:pPr>
        <w:pStyle w:val="af6"/>
        <w:keepNext/>
        <w:rPr>
          <w:rtl/>
        </w:rPr>
      </w:pPr>
      <w:bookmarkStart w:id="16476" w:name="ET_yor_5069_1875"/>
      <w:r w:rsidRPr="00B507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072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476"/>
    </w:p>
    <w:p w14:paraId="17E3B07E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14F67F55" w14:textId="77777777" w:rsidR="00B50729" w:rsidRDefault="00B50729" w:rsidP="00B50729">
      <w:pPr>
        <w:rPr>
          <w:rtl/>
          <w:lang w:eastAsia="he-IL"/>
        </w:rPr>
      </w:pPr>
      <w:bookmarkStart w:id="16477" w:name="_ETM_Q1_12668006"/>
      <w:bookmarkEnd w:id="16477"/>
      <w:r>
        <w:rPr>
          <w:rFonts w:hint="cs"/>
          <w:rtl/>
          <w:lang w:eastAsia="he-IL"/>
        </w:rPr>
        <w:t>כ</w:t>
      </w:r>
      <w:bookmarkStart w:id="16478" w:name="_ETM_Q1_12668059"/>
      <w:bookmarkEnd w:id="16478"/>
      <w:r>
        <w:rPr>
          <w:rFonts w:hint="cs"/>
          <w:rtl/>
          <w:lang w:eastAsia="he-IL"/>
        </w:rPr>
        <w:t>ן?</w:t>
      </w:r>
    </w:p>
    <w:p w14:paraId="4F7FA423" w14:textId="77777777" w:rsidR="00B50729" w:rsidRDefault="00B50729" w:rsidP="00B50729">
      <w:pPr>
        <w:rPr>
          <w:rtl/>
          <w:lang w:eastAsia="he-IL"/>
        </w:rPr>
      </w:pPr>
      <w:bookmarkStart w:id="16479" w:name="_ETM_Q1_12668562"/>
      <w:bookmarkStart w:id="16480" w:name="_ETM_Q1_12668667"/>
      <w:bookmarkEnd w:id="16479"/>
      <w:bookmarkEnd w:id="16480"/>
    </w:p>
    <w:p w14:paraId="6EC8BEC2" w14:textId="48FEDF1F" w:rsidR="00B50729" w:rsidRDefault="00B50729" w:rsidP="00B50729">
      <w:pPr>
        <w:pStyle w:val="af9"/>
        <w:keepNext/>
        <w:rPr>
          <w:rtl/>
          <w:lang w:eastAsia="he-IL"/>
        </w:rPr>
      </w:pPr>
      <w:bookmarkStart w:id="16481" w:name="ET_guest_אלעזר_במברגר_1876"/>
      <w:r w:rsidRPr="00B5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B5072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81"/>
    </w:p>
    <w:p w14:paraId="264B15D5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299161E0" w14:textId="77777777" w:rsidR="00B50729" w:rsidRDefault="00B50729" w:rsidP="00B50729">
      <w:pPr>
        <w:rPr>
          <w:rtl/>
          <w:lang w:eastAsia="he-IL"/>
        </w:rPr>
      </w:pPr>
      <w:bookmarkStart w:id="16482" w:name="_ETM_Q1_12667468"/>
      <w:bookmarkStart w:id="16483" w:name="_ETM_Q1_12667512"/>
      <w:bookmarkEnd w:id="16482"/>
      <w:bookmarkEnd w:id="16483"/>
      <w:r>
        <w:rPr>
          <w:rFonts w:hint="cs"/>
          <w:rtl/>
          <w:lang w:eastAsia="he-IL"/>
        </w:rPr>
        <w:t>אני אומר, אנחנו</w:t>
      </w:r>
      <w:bookmarkStart w:id="16484" w:name="_ETM_Q1_12667359"/>
      <w:bookmarkEnd w:id="16484"/>
      <w:r>
        <w:rPr>
          <w:rFonts w:hint="cs"/>
          <w:rtl/>
          <w:lang w:eastAsia="he-IL"/>
        </w:rPr>
        <w:t xml:space="preserve">, אני אומר </w:t>
      </w:r>
      <w:bookmarkStart w:id="16485" w:name="_ETM_Q1_12668314"/>
      <w:bookmarkEnd w:id="16485"/>
      <w:r>
        <w:rPr>
          <w:rFonts w:hint="cs"/>
          <w:rtl/>
          <w:lang w:eastAsia="he-IL"/>
        </w:rPr>
        <w:t>בנקודת המוצא חשבנו שזה</w:t>
      </w:r>
      <w:bookmarkStart w:id="16486" w:name="_ETM_Q1_12671791"/>
      <w:bookmarkEnd w:id="16486"/>
      <w:r>
        <w:rPr>
          <w:rFonts w:hint="cs"/>
          <w:rtl/>
          <w:lang w:eastAsia="he-IL"/>
        </w:rPr>
        <w:t xml:space="preserve"> שאדם קיבל את ההסכמה מהשכנים בצורה כזאת או אחרת, בשת</w:t>
      </w:r>
      <w:bookmarkStart w:id="16487" w:name="_ETM_Q1_12674999"/>
      <w:bookmarkEnd w:id="16487"/>
      <w:r>
        <w:rPr>
          <w:rFonts w:hint="cs"/>
          <w:rtl/>
          <w:lang w:eastAsia="he-IL"/>
        </w:rPr>
        <w:t>יק</w:t>
      </w:r>
      <w:bookmarkStart w:id="16488" w:name="_ETM_Q1_12675275"/>
      <w:bookmarkEnd w:id="16488"/>
      <w:r>
        <w:rPr>
          <w:rFonts w:hint="cs"/>
          <w:rtl/>
          <w:lang w:eastAsia="he-IL"/>
        </w:rPr>
        <w:t xml:space="preserve">ה או במעשה לאורך השנים לא צריכה לשנות. וההסדר </w:t>
      </w:r>
      <w:bookmarkStart w:id="16489" w:name="_ETM_Q1_12679164"/>
      <w:bookmarkEnd w:id="16489"/>
      <w:r>
        <w:rPr>
          <w:rFonts w:hint="cs"/>
          <w:rtl/>
          <w:lang w:eastAsia="he-IL"/>
        </w:rPr>
        <w:t xml:space="preserve">שרצינו הוא </w:t>
      </w:r>
      <w:bookmarkStart w:id="16490" w:name="_ETM_Q1_12680381"/>
      <w:bookmarkEnd w:id="16490"/>
      <w:r>
        <w:rPr>
          <w:rFonts w:hint="cs"/>
          <w:rtl/>
          <w:lang w:eastAsia="he-IL"/>
        </w:rPr>
        <w:t>אכן ההסדר שאושר בחוק ההסדרים הקודם לע</w:t>
      </w:r>
      <w:bookmarkStart w:id="16491" w:name="_ETM_Q1_12681766"/>
      <w:bookmarkEnd w:id="16491"/>
      <w:r>
        <w:rPr>
          <w:rFonts w:hint="cs"/>
          <w:rtl/>
          <w:lang w:eastAsia="he-IL"/>
        </w:rPr>
        <w:t>ניין פינוי בינוי. אני</w:t>
      </w:r>
      <w:bookmarkStart w:id="16492" w:name="_ETM_Q1_12688119"/>
      <w:bookmarkEnd w:id="16492"/>
      <w:r>
        <w:rPr>
          <w:rFonts w:hint="cs"/>
          <w:rtl/>
          <w:lang w:eastAsia="he-IL"/>
        </w:rPr>
        <w:t xml:space="preserve"> אומר, זאת</w:t>
      </w:r>
      <w:bookmarkStart w:id="16493" w:name="_ETM_Q1_12685985"/>
      <w:bookmarkEnd w:id="16493"/>
      <w:r>
        <w:rPr>
          <w:rFonts w:hint="cs"/>
          <w:rtl/>
          <w:lang w:eastAsia="he-IL"/>
        </w:rPr>
        <w:t xml:space="preserve"> הייתה נקודת המוצא. נכון, רצינו את</w:t>
      </w:r>
      <w:bookmarkStart w:id="16494" w:name="_ETM_Q1_12687382"/>
      <w:bookmarkEnd w:id="16494"/>
      <w:r>
        <w:rPr>
          <w:rFonts w:hint="cs"/>
          <w:rtl/>
          <w:lang w:eastAsia="he-IL"/>
        </w:rPr>
        <w:t xml:space="preserve"> ההסדר בחוק</w:t>
      </w:r>
      <w:bookmarkStart w:id="16495" w:name="_ETM_Q1_12688801"/>
      <w:bookmarkEnd w:id="16495"/>
      <w:r>
        <w:rPr>
          <w:rFonts w:hint="cs"/>
          <w:rtl/>
          <w:lang w:eastAsia="he-IL"/>
        </w:rPr>
        <w:t xml:space="preserve"> ההסדרים הקודם. ובלי התייחסות מ</w:t>
      </w:r>
      <w:bookmarkStart w:id="16496" w:name="_ETM_Q1_12690107"/>
      <w:bookmarkEnd w:id="16496"/>
      <w:r>
        <w:rPr>
          <w:rFonts w:hint="cs"/>
          <w:rtl/>
          <w:lang w:eastAsia="he-IL"/>
        </w:rPr>
        <w:t>יוחדת לסיטואציה שבה אדם לאורך השנים</w:t>
      </w:r>
      <w:bookmarkStart w:id="16497" w:name="_ETM_Q1_12695453"/>
      <w:bookmarkEnd w:id="16497"/>
      <w:r>
        <w:rPr>
          <w:rFonts w:hint="cs"/>
          <w:rtl/>
          <w:lang w:eastAsia="he-IL"/>
        </w:rPr>
        <w:t xml:space="preserve"> אולי קיבל הסכמה במעשה או בש</w:t>
      </w:r>
      <w:bookmarkStart w:id="16498" w:name="_ETM_Q1_12695222"/>
      <w:bookmarkEnd w:id="16498"/>
      <w:r>
        <w:rPr>
          <w:rFonts w:hint="cs"/>
          <w:rtl/>
          <w:lang w:eastAsia="he-IL"/>
        </w:rPr>
        <w:t xml:space="preserve">תיקה לפלישה הזאת. </w:t>
      </w:r>
      <w:bookmarkStart w:id="16499" w:name="_ETM_Q1_12696671"/>
      <w:bookmarkEnd w:id="16499"/>
    </w:p>
    <w:p w14:paraId="49648B84" w14:textId="77777777" w:rsidR="00B50729" w:rsidRDefault="00B50729" w:rsidP="00B50729">
      <w:pPr>
        <w:rPr>
          <w:rtl/>
          <w:lang w:eastAsia="he-IL"/>
        </w:rPr>
      </w:pPr>
      <w:bookmarkStart w:id="16500" w:name="_ETM_Q1_12698949"/>
      <w:bookmarkEnd w:id="16500"/>
    </w:p>
    <w:p w14:paraId="3149292F" w14:textId="77777777" w:rsidR="00B50729" w:rsidRDefault="00B50729" w:rsidP="00B50729">
      <w:pPr>
        <w:rPr>
          <w:rtl/>
          <w:lang w:eastAsia="he-IL"/>
        </w:rPr>
      </w:pPr>
      <w:bookmarkStart w:id="16501" w:name="_ETM_Q1_12699085"/>
      <w:bookmarkStart w:id="16502" w:name="_ETM_Q1_12699106"/>
      <w:bookmarkEnd w:id="16501"/>
      <w:bookmarkEnd w:id="16502"/>
      <w:r>
        <w:rPr>
          <w:rFonts w:hint="cs"/>
          <w:rtl/>
          <w:lang w:eastAsia="he-IL"/>
        </w:rPr>
        <w:t>א</w:t>
      </w:r>
      <w:bookmarkStart w:id="16503" w:name="_ETM_Q1_12699181"/>
      <w:bookmarkEnd w:id="16503"/>
      <w:r>
        <w:rPr>
          <w:rFonts w:hint="cs"/>
          <w:rtl/>
          <w:lang w:eastAsia="he-IL"/>
        </w:rPr>
        <w:t>בל לאור</w:t>
      </w:r>
      <w:bookmarkStart w:id="16504" w:name="_ETM_Q1_12699864"/>
      <w:bookmarkEnd w:id="16504"/>
      <w:r>
        <w:rPr>
          <w:rFonts w:hint="cs"/>
          <w:rtl/>
          <w:lang w:eastAsia="he-IL"/>
        </w:rPr>
        <w:t xml:space="preserve"> הדיון שהתעורר. </w:t>
      </w:r>
      <w:bookmarkStart w:id="16505" w:name="_ETM_Q1_12698954"/>
      <w:bookmarkStart w:id="16506" w:name="_ETM_Q1_12701508"/>
      <w:bookmarkEnd w:id="16505"/>
      <w:bookmarkEnd w:id="16506"/>
    </w:p>
    <w:p w14:paraId="5EBDCEEF" w14:textId="77777777" w:rsidR="00B50729" w:rsidRDefault="00B50729" w:rsidP="00B50729">
      <w:pPr>
        <w:rPr>
          <w:rtl/>
          <w:lang w:eastAsia="he-IL"/>
        </w:rPr>
      </w:pPr>
      <w:bookmarkStart w:id="16507" w:name="_ETM_Q1_12701593"/>
      <w:bookmarkStart w:id="16508" w:name="_ETM_Q1_12699405"/>
      <w:bookmarkEnd w:id="16507"/>
      <w:bookmarkEnd w:id="16508"/>
    </w:p>
    <w:p w14:paraId="32B87F04" w14:textId="66FFDA5B" w:rsidR="00B50729" w:rsidRDefault="00B50729" w:rsidP="00B50729">
      <w:pPr>
        <w:pStyle w:val="af6"/>
        <w:keepNext/>
        <w:rPr>
          <w:rtl/>
        </w:rPr>
      </w:pPr>
      <w:bookmarkStart w:id="16509" w:name="ET_yor_5069_1877"/>
      <w:r w:rsidRPr="00B507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072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509"/>
    </w:p>
    <w:p w14:paraId="6AED8E46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3677FAC2" w14:textId="77777777" w:rsidR="00B50729" w:rsidRDefault="00B50729" w:rsidP="00B5072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510" w:name="_ETM_Q1_12699978"/>
      <w:bookmarkStart w:id="16511" w:name="_ETM_Q1_12700021"/>
      <w:bookmarkEnd w:id="16510"/>
      <w:bookmarkEnd w:id="16511"/>
      <w:r>
        <w:rPr>
          <w:rFonts w:hint="cs"/>
          <w:rtl/>
          <w:lang w:eastAsia="he-IL"/>
        </w:rPr>
        <w:t xml:space="preserve">א רק זה. קח גם בחשבון שבן אדם </w:t>
      </w:r>
      <w:bookmarkStart w:id="16512" w:name="_ETM_Q1_12702844"/>
      <w:bookmarkEnd w:id="16512"/>
      <w:r>
        <w:rPr>
          <w:rFonts w:hint="cs"/>
          <w:rtl/>
          <w:lang w:eastAsia="he-IL"/>
        </w:rPr>
        <w:t xml:space="preserve">שקנה את הדירה הזאת. </w:t>
      </w:r>
      <w:bookmarkStart w:id="16513" w:name="_ETM_Q1_12705695"/>
      <w:bookmarkEnd w:id="16513"/>
    </w:p>
    <w:p w14:paraId="33DBAA89" w14:textId="77777777" w:rsidR="00B50729" w:rsidRDefault="00B50729" w:rsidP="00B50729">
      <w:pPr>
        <w:rPr>
          <w:rtl/>
          <w:lang w:eastAsia="he-IL"/>
        </w:rPr>
      </w:pPr>
      <w:bookmarkStart w:id="16514" w:name="_ETM_Q1_12705793"/>
      <w:bookmarkEnd w:id="16514"/>
    </w:p>
    <w:p w14:paraId="0D2A1D3E" w14:textId="4B88F989" w:rsidR="00B50729" w:rsidRDefault="00B50729" w:rsidP="00B50729">
      <w:pPr>
        <w:pStyle w:val="af9"/>
        <w:keepNext/>
        <w:rPr>
          <w:rtl/>
          <w:lang w:eastAsia="he-IL"/>
        </w:rPr>
      </w:pPr>
      <w:bookmarkStart w:id="16515" w:name="ET_guest_אלעזר_במברגר_1878"/>
      <w:r w:rsidRPr="00B5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B5072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5"/>
    </w:p>
    <w:p w14:paraId="23B09457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483785A7" w14:textId="77777777" w:rsidR="00B50729" w:rsidRDefault="00B50729" w:rsidP="00B50729">
      <w:pPr>
        <w:rPr>
          <w:rtl/>
          <w:lang w:eastAsia="he-IL"/>
        </w:rPr>
      </w:pPr>
      <w:bookmarkStart w:id="16516" w:name="_ETM_Q1_12704257"/>
      <w:bookmarkStart w:id="16517" w:name="_ETM_Q1_12704298"/>
      <w:bookmarkEnd w:id="16516"/>
      <w:bookmarkEnd w:id="16517"/>
      <w:r>
        <w:rPr>
          <w:rFonts w:hint="cs"/>
          <w:rtl/>
          <w:lang w:eastAsia="he-IL"/>
        </w:rPr>
        <w:t xml:space="preserve">קנה את הדירה ולכאורה נכנס לסיטואציה </w:t>
      </w:r>
      <w:bookmarkStart w:id="16518" w:name="_ETM_Q1_12708219"/>
      <w:bookmarkEnd w:id="16518"/>
      <w:r>
        <w:rPr>
          <w:rFonts w:hint="cs"/>
          <w:rtl/>
          <w:lang w:eastAsia="he-IL"/>
        </w:rPr>
        <w:t>שהיא כב</w:t>
      </w:r>
      <w:bookmarkStart w:id="16519" w:name="_ETM_Q1_12706118"/>
      <w:bookmarkEnd w:id="16519"/>
      <w:r>
        <w:rPr>
          <w:rFonts w:hint="cs"/>
          <w:rtl/>
          <w:lang w:eastAsia="he-IL"/>
        </w:rPr>
        <w:t>ר.</w:t>
      </w:r>
      <w:bookmarkStart w:id="16520" w:name="_ETM_Q1_12706389"/>
      <w:bookmarkEnd w:id="16520"/>
      <w:r>
        <w:rPr>
          <w:rFonts w:hint="cs"/>
          <w:rtl/>
          <w:lang w:eastAsia="he-IL"/>
        </w:rPr>
        <w:t xml:space="preserve"> </w:t>
      </w:r>
    </w:p>
    <w:p w14:paraId="150F2C6A" w14:textId="77777777" w:rsidR="00B50729" w:rsidRDefault="00B50729" w:rsidP="00B50729">
      <w:pPr>
        <w:rPr>
          <w:rtl/>
          <w:lang w:eastAsia="he-IL"/>
        </w:rPr>
      </w:pPr>
    </w:p>
    <w:p w14:paraId="0227A2B2" w14:textId="218C2D67" w:rsidR="00B50729" w:rsidRDefault="00B50729" w:rsidP="00B50729">
      <w:pPr>
        <w:pStyle w:val="af6"/>
        <w:keepNext/>
        <w:rPr>
          <w:rtl/>
        </w:rPr>
      </w:pPr>
      <w:bookmarkStart w:id="16521" w:name="ET_yor_5069_1879"/>
      <w:r w:rsidRPr="00B507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072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521"/>
    </w:p>
    <w:p w14:paraId="45994561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2407755B" w14:textId="77777777" w:rsidR="00B50729" w:rsidRDefault="00B50729" w:rsidP="00B50729">
      <w:pPr>
        <w:rPr>
          <w:rtl/>
          <w:lang w:eastAsia="he-IL"/>
        </w:rPr>
      </w:pPr>
      <w:bookmarkStart w:id="16522" w:name="_ETM_Q1_12707544"/>
      <w:bookmarkStart w:id="16523" w:name="_ETM_Q1_12707586"/>
      <w:bookmarkEnd w:id="16522"/>
      <w:bookmarkEnd w:id="16523"/>
      <w:r>
        <w:rPr>
          <w:rFonts w:hint="cs"/>
          <w:rtl/>
          <w:lang w:eastAsia="he-IL"/>
        </w:rPr>
        <w:t>שילם עליה טב</w:t>
      </w:r>
      <w:bookmarkStart w:id="16524" w:name="_ETM_Q1_12706565"/>
      <w:bookmarkEnd w:id="16524"/>
      <w:r>
        <w:rPr>
          <w:rFonts w:hint="cs"/>
          <w:rtl/>
          <w:lang w:eastAsia="he-IL"/>
        </w:rPr>
        <w:t>ין ותקילין. ג</w:t>
      </w:r>
      <w:bookmarkStart w:id="16525" w:name="_ETM_Q1_12709073"/>
      <w:bookmarkEnd w:id="16525"/>
      <w:r>
        <w:rPr>
          <w:rFonts w:hint="cs"/>
          <w:rtl/>
          <w:lang w:eastAsia="he-IL"/>
        </w:rPr>
        <w:t>ר שם כבר 20</w:t>
      </w:r>
      <w:bookmarkStart w:id="16526" w:name="_ETM_Q1_12711009"/>
      <w:bookmarkEnd w:id="16526"/>
      <w:r>
        <w:rPr>
          <w:rFonts w:hint="cs"/>
          <w:rtl/>
          <w:lang w:eastAsia="he-IL"/>
        </w:rPr>
        <w:t xml:space="preserve"> שנה. מי שחרג, אם חרג. </w:t>
      </w:r>
      <w:bookmarkStart w:id="16527" w:name="_ETM_Q1_12715958"/>
      <w:bookmarkEnd w:id="16527"/>
    </w:p>
    <w:p w14:paraId="4D2DE9BE" w14:textId="77777777" w:rsidR="00B50729" w:rsidRDefault="00B50729" w:rsidP="00B50729">
      <w:pPr>
        <w:rPr>
          <w:rtl/>
          <w:lang w:eastAsia="he-IL"/>
        </w:rPr>
      </w:pPr>
      <w:bookmarkStart w:id="16528" w:name="_ETM_Q1_12716040"/>
      <w:bookmarkStart w:id="16529" w:name="_ETM_Q1_12713351"/>
      <w:bookmarkEnd w:id="16528"/>
      <w:bookmarkEnd w:id="16529"/>
    </w:p>
    <w:p w14:paraId="756CF503" w14:textId="0B6DB2D4" w:rsidR="00B50729" w:rsidRDefault="00B50729" w:rsidP="00B50729">
      <w:pPr>
        <w:pStyle w:val="af9"/>
        <w:keepNext/>
        <w:rPr>
          <w:rtl/>
          <w:lang w:eastAsia="he-IL"/>
        </w:rPr>
      </w:pPr>
      <w:bookmarkStart w:id="16530" w:name="ET_guest_אלעזר_במברגר_1880"/>
      <w:r w:rsidRPr="00B5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B5072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0"/>
    </w:p>
    <w:p w14:paraId="70006FDE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5BD09A8C" w14:textId="77777777" w:rsidR="00B50729" w:rsidRDefault="00B50729" w:rsidP="00B50729">
      <w:pPr>
        <w:rPr>
          <w:rtl/>
          <w:lang w:eastAsia="he-IL"/>
        </w:rPr>
      </w:pPr>
      <w:bookmarkStart w:id="16531" w:name="_ETM_Q1_12714991"/>
      <w:bookmarkStart w:id="16532" w:name="_ETM_Q1_12715032"/>
      <w:bookmarkEnd w:id="16531"/>
      <w:bookmarkEnd w:id="16532"/>
      <w:r>
        <w:rPr>
          <w:rFonts w:hint="cs"/>
          <w:rtl/>
          <w:lang w:eastAsia="he-IL"/>
        </w:rPr>
        <w:t xml:space="preserve">ואף אחד לא מחא. </w:t>
      </w:r>
      <w:bookmarkStart w:id="16533" w:name="_ETM_Q1_12714820"/>
      <w:bookmarkEnd w:id="16533"/>
      <w:r>
        <w:rPr>
          <w:rFonts w:hint="cs"/>
          <w:rtl/>
          <w:lang w:eastAsia="he-IL"/>
        </w:rPr>
        <w:t>לאורך</w:t>
      </w:r>
      <w:bookmarkStart w:id="16534" w:name="_ETM_Q1_12719185"/>
      <w:bookmarkEnd w:id="16534"/>
      <w:r>
        <w:rPr>
          <w:rFonts w:hint="cs"/>
          <w:rtl/>
          <w:lang w:eastAsia="he-IL"/>
        </w:rPr>
        <w:t xml:space="preserve"> שנים</w:t>
      </w:r>
      <w:bookmarkStart w:id="16535" w:name="_ETM_Q1_12717032"/>
      <w:bookmarkEnd w:id="16535"/>
      <w:r>
        <w:rPr>
          <w:rFonts w:hint="cs"/>
          <w:rtl/>
          <w:lang w:eastAsia="he-IL"/>
        </w:rPr>
        <w:t>, והוא התרגל לסיטואציה הזאת. אנחנו, שוב, עדיין,</w:t>
      </w:r>
      <w:bookmarkStart w:id="16536" w:name="_ETM_Q1_12722343"/>
      <w:bookmarkEnd w:id="16536"/>
      <w:r>
        <w:rPr>
          <w:rFonts w:hint="cs"/>
          <w:rtl/>
          <w:lang w:eastAsia="he-IL"/>
        </w:rPr>
        <w:t xml:space="preserve"> את</w:t>
      </w:r>
      <w:bookmarkStart w:id="16537" w:name="_ETM_Q1_12719576"/>
      <w:bookmarkEnd w:id="16537"/>
      <w:r>
        <w:rPr>
          <w:rFonts w:hint="cs"/>
          <w:rtl/>
          <w:lang w:eastAsia="he-IL"/>
        </w:rPr>
        <w:t>ה שואל את עמדתי, אני חושב שעדיין בסוף מדובר בדבר</w:t>
      </w:r>
      <w:bookmarkStart w:id="16538" w:name="_ETM_Q1_12725034"/>
      <w:bookmarkEnd w:id="16538"/>
      <w:r>
        <w:rPr>
          <w:rFonts w:hint="cs"/>
          <w:rtl/>
          <w:lang w:eastAsia="he-IL"/>
        </w:rPr>
        <w:t xml:space="preserve"> שלא צריך להיות, להכיר בו</w:t>
      </w:r>
      <w:bookmarkStart w:id="16539" w:name="_ETM_Q1_12728519"/>
      <w:bookmarkEnd w:id="16539"/>
      <w:r>
        <w:rPr>
          <w:rFonts w:hint="cs"/>
          <w:rtl/>
          <w:lang w:eastAsia="he-IL"/>
        </w:rPr>
        <w:t>. אם הוא</w:t>
      </w:r>
      <w:bookmarkStart w:id="16540" w:name="_ETM_Q1_12730808"/>
      <w:bookmarkEnd w:id="16540"/>
      <w:r>
        <w:rPr>
          <w:rFonts w:hint="cs"/>
          <w:rtl/>
          <w:lang w:eastAsia="he-IL"/>
        </w:rPr>
        <w:t xml:space="preserve"> בסוף מעורר מוטיבציה לא לגי</w:t>
      </w:r>
      <w:bookmarkStart w:id="16541" w:name="_ETM_Q1_12731418"/>
      <w:bookmarkEnd w:id="16541"/>
      <w:r>
        <w:rPr>
          <w:rFonts w:hint="cs"/>
          <w:rtl/>
          <w:lang w:eastAsia="he-IL"/>
        </w:rPr>
        <w:t>טימית להתנגד לעסקת פינוי בינוי שטובה</w:t>
      </w:r>
      <w:bookmarkStart w:id="16542" w:name="_ETM_Q1_12736205"/>
      <w:bookmarkEnd w:id="16542"/>
      <w:r>
        <w:rPr>
          <w:rFonts w:hint="cs"/>
          <w:rtl/>
          <w:lang w:eastAsia="he-IL"/>
        </w:rPr>
        <w:t xml:space="preserve"> למתחם כולו, </w:t>
      </w:r>
      <w:bookmarkStart w:id="16543" w:name="_ETM_Q1_12734966"/>
      <w:bookmarkEnd w:id="16543"/>
      <w:r>
        <w:rPr>
          <w:rFonts w:hint="cs"/>
          <w:rtl/>
          <w:lang w:eastAsia="he-IL"/>
        </w:rPr>
        <w:t>במקרה שלנו עסקת חיזוק - אנחנו סבו</w:t>
      </w:r>
      <w:bookmarkStart w:id="16544" w:name="_ETM_Q1_12737651"/>
      <w:bookmarkEnd w:id="16544"/>
      <w:r>
        <w:rPr>
          <w:rFonts w:hint="cs"/>
          <w:rtl/>
          <w:lang w:eastAsia="he-IL"/>
        </w:rPr>
        <w:t>רים שהדבר</w:t>
      </w:r>
      <w:bookmarkStart w:id="16545" w:name="_ETM_Q1_12738380"/>
      <w:bookmarkEnd w:id="16545"/>
      <w:r>
        <w:rPr>
          <w:rFonts w:hint="cs"/>
          <w:rtl/>
          <w:lang w:eastAsia="he-IL"/>
        </w:rPr>
        <w:t xml:space="preserve"> הזה צריך היה להתעלם ממנו. </w:t>
      </w:r>
      <w:bookmarkStart w:id="16546" w:name="_ETM_Q1_12739945"/>
      <w:bookmarkStart w:id="16547" w:name="_ETM_Q1_12740177"/>
      <w:bookmarkEnd w:id="16546"/>
      <w:bookmarkEnd w:id="16547"/>
    </w:p>
    <w:p w14:paraId="6CC5D349" w14:textId="77777777" w:rsidR="00B50729" w:rsidRDefault="00B50729" w:rsidP="00B50729">
      <w:pPr>
        <w:rPr>
          <w:rtl/>
          <w:lang w:eastAsia="he-IL"/>
        </w:rPr>
      </w:pPr>
    </w:p>
    <w:p w14:paraId="7C477CF8" w14:textId="77777777" w:rsidR="00B50729" w:rsidRDefault="00B50729" w:rsidP="00B50729">
      <w:pPr>
        <w:rPr>
          <w:rtl/>
          <w:lang w:eastAsia="he-IL"/>
        </w:rPr>
      </w:pPr>
      <w:bookmarkStart w:id="16548" w:name="_ETM_Q1_12740277"/>
      <w:bookmarkStart w:id="16549" w:name="_ETM_Q1_12740296"/>
      <w:bookmarkStart w:id="16550" w:name="_ETM_Q1_12740349"/>
      <w:bookmarkEnd w:id="16548"/>
      <w:bookmarkEnd w:id="16549"/>
      <w:bookmarkEnd w:id="16550"/>
      <w:r>
        <w:rPr>
          <w:rFonts w:hint="cs"/>
          <w:rtl/>
          <w:lang w:eastAsia="he-IL"/>
        </w:rPr>
        <w:t>ולמרות זאת אני אומר, אנחנו</w:t>
      </w:r>
      <w:bookmarkStart w:id="16551" w:name="_ETM_Q1_12743373"/>
      <w:bookmarkEnd w:id="16551"/>
      <w:r>
        <w:rPr>
          <w:rFonts w:hint="cs"/>
          <w:rtl/>
          <w:lang w:eastAsia="he-IL"/>
        </w:rPr>
        <w:t xml:space="preserve"> כן ניסינו לחשוב איך מ</w:t>
      </w:r>
      <w:bookmarkStart w:id="16552" w:name="_ETM_Q1_12742714"/>
      <w:bookmarkEnd w:id="16552"/>
      <w:r>
        <w:rPr>
          <w:rFonts w:hint="cs"/>
          <w:rtl/>
          <w:lang w:eastAsia="he-IL"/>
        </w:rPr>
        <w:t>תייחסים למצב הזה שנגיד קורה. ובאמת</w:t>
      </w:r>
      <w:bookmarkStart w:id="16553" w:name="_ETM_Q1_12746904"/>
      <w:bookmarkEnd w:id="16553"/>
      <w:r>
        <w:rPr>
          <w:rFonts w:hint="cs"/>
          <w:rtl/>
          <w:lang w:eastAsia="he-IL"/>
        </w:rPr>
        <w:t xml:space="preserve"> אדם לאורך שנים השתמש באותו שטח. מה שנראה לנו בלתי </w:t>
      </w:r>
      <w:bookmarkStart w:id="16554" w:name="_ETM_Q1_12753553"/>
      <w:bookmarkEnd w:id="16554"/>
      <w:r>
        <w:rPr>
          <w:rFonts w:hint="cs"/>
          <w:rtl/>
          <w:lang w:eastAsia="he-IL"/>
        </w:rPr>
        <w:t>סב</w:t>
      </w:r>
      <w:bookmarkStart w:id="16555" w:name="_ETM_Q1_12750963"/>
      <w:bookmarkEnd w:id="16555"/>
      <w:r>
        <w:rPr>
          <w:rFonts w:hint="cs"/>
          <w:rtl/>
          <w:lang w:eastAsia="he-IL"/>
        </w:rPr>
        <w:t>יר זה להגיד שעכשיו, זאת אומרת, על מי נטל הראיה?</w:t>
      </w:r>
      <w:bookmarkStart w:id="16556" w:name="_ETM_Q1_12756341"/>
      <w:bookmarkEnd w:id="16556"/>
      <w:r>
        <w:rPr>
          <w:rFonts w:hint="cs"/>
          <w:rtl/>
          <w:lang w:eastAsia="he-IL"/>
        </w:rPr>
        <w:t xml:space="preserve"> הסיטוא</w:t>
      </w:r>
      <w:bookmarkStart w:id="16557" w:name="_ETM_Q1_12754113"/>
      <w:bookmarkEnd w:id="16557"/>
      <w:r>
        <w:rPr>
          <w:rFonts w:hint="cs"/>
          <w:rtl/>
          <w:lang w:eastAsia="he-IL"/>
        </w:rPr>
        <w:t xml:space="preserve">ציה הרי שאנחנו רוצים לראות האם אנחנו סופרים אותו לעניין </w:t>
      </w:r>
      <w:bookmarkStart w:id="16558" w:name="_ETM_Q1_12759700"/>
      <w:bookmarkEnd w:id="16558"/>
      <w:r>
        <w:rPr>
          <w:rFonts w:hint="cs"/>
          <w:rtl/>
          <w:lang w:eastAsia="he-IL"/>
        </w:rPr>
        <w:t>הרוב הדרו</w:t>
      </w:r>
      <w:bookmarkStart w:id="16559" w:name="_ETM_Q1_12757753"/>
      <w:bookmarkEnd w:id="16559"/>
      <w:r>
        <w:rPr>
          <w:rFonts w:hint="cs"/>
          <w:rtl/>
          <w:lang w:eastAsia="he-IL"/>
        </w:rPr>
        <w:t xml:space="preserve">ש או לא סופרים אותו לעניין הרוב הדרוש? וכאן </w:t>
      </w:r>
      <w:bookmarkStart w:id="16560" w:name="_ETM_Q1_12762454"/>
      <w:bookmarkEnd w:id="16560"/>
      <w:r>
        <w:rPr>
          <w:rFonts w:hint="cs"/>
          <w:rtl/>
          <w:lang w:eastAsia="he-IL"/>
        </w:rPr>
        <w:t xml:space="preserve">לטעמנו </w:t>
      </w:r>
      <w:bookmarkStart w:id="16561" w:name="_ETM_Q1_12761474"/>
      <w:bookmarkEnd w:id="16561"/>
      <w:r>
        <w:rPr>
          <w:rFonts w:hint="cs"/>
          <w:rtl/>
          <w:lang w:eastAsia="he-IL"/>
        </w:rPr>
        <w:t>אפש</w:t>
      </w:r>
      <w:bookmarkStart w:id="16562" w:name="_ETM_Q1_12762958"/>
      <w:bookmarkEnd w:id="16562"/>
      <w:r>
        <w:rPr>
          <w:rFonts w:hint="cs"/>
          <w:rtl/>
          <w:lang w:eastAsia="he-IL"/>
        </w:rPr>
        <w:t>ר ללכת לכיוון שאומר, כרגע כתוב שבעלי הדירות צריכים</w:t>
      </w:r>
      <w:bookmarkStart w:id="16563" w:name="_ETM_Q1_12769522"/>
      <w:bookmarkEnd w:id="16563"/>
      <w:r>
        <w:rPr>
          <w:rFonts w:hint="cs"/>
          <w:rtl/>
          <w:lang w:eastAsia="he-IL"/>
        </w:rPr>
        <w:t xml:space="preserve"> להראות שהפלישה, הרי אין</w:t>
      </w:r>
      <w:bookmarkStart w:id="16564" w:name="_ETM_Q1_12769033"/>
      <w:bookmarkEnd w:id="16564"/>
      <w:r>
        <w:rPr>
          <w:rFonts w:hint="cs"/>
          <w:rtl/>
          <w:lang w:eastAsia="he-IL"/>
        </w:rPr>
        <w:t xml:space="preserve"> ויכוח שזו פלישה. יש רק ויכוח</w:t>
      </w:r>
      <w:bookmarkStart w:id="16565" w:name="_ETM_Q1_12772692"/>
      <w:bookmarkEnd w:id="16565"/>
      <w:r>
        <w:rPr>
          <w:rFonts w:hint="cs"/>
          <w:rtl/>
          <w:lang w:eastAsia="he-IL"/>
        </w:rPr>
        <w:t xml:space="preserve"> על אם היא </w:t>
      </w:r>
      <w:bookmarkStart w:id="16566" w:name="_ETM_Q1_12771072"/>
      <w:bookmarkEnd w:id="16566"/>
      <w:r>
        <w:rPr>
          <w:rFonts w:hint="cs"/>
          <w:rtl/>
          <w:lang w:eastAsia="he-IL"/>
        </w:rPr>
        <w:t>בהסכמה או לא. הסיטואציה שהבנ</w:t>
      </w:r>
      <w:bookmarkStart w:id="16567" w:name="_ETM_Q1_12773163"/>
      <w:bookmarkEnd w:id="16567"/>
      <w:r>
        <w:rPr>
          <w:rFonts w:hint="cs"/>
          <w:rtl/>
          <w:lang w:eastAsia="he-IL"/>
        </w:rPr>
        <w:t>ו שנ</w:t>
      </w:r>
      <w:bookmarkStart w:id="16568" w:name="_ETM_Q1_12772387"/>
      <w:bookmarkEnd w:id="16568"/>
      <w:r>
        <w:rPr>
          <w:rFonts w:hint="cs"/>
          <w:rtl/>
          <w:lang w:eastAsia="he-IL"/>
        </w:rPr>
        <w:t>דרשת - - -</w:t>
      </w:r>
      <w:bookmarkStart w:id="16569" w:name="_ETM_Q1_12774637"/>
      <w:bookmarkEnd w:id="16569"/>
    </w:p>
    <w:p w14:paraId="5D923432" w14:textId="77777777" w:rsidR="00B50729" w:rsidRDefault="00B50729" w:rsidP="00B50729">
      <w:pPr>
        <w:rPr>
          <w:rtl/>
          <w:lang w:eastAsia="he-IL"/>
        </w:rPr>
      </w:pPr>
      <w:bookmarkStart w:id="16570" w:name="_ETM_Q1_12774726"/>
      <w:bookmarkEnd w:id="16570"/>
    </w:p>
    <w:p w14:paraId="4CE956FA" w14:textId="58D2BFBC" w:rsidR="00B50729" w:rsidRDefault="00B50729" w:rsidP="00B50729">
      <w:pPr>
        <w:pStyle w:val="a4"/>
        <w:keepNext/>
        <w:rPr>
          <w:rtl/>
        </w:rPr>
      </w:pPr>
      <w:bookmarkStart w:id="16571" w:name="ET_speaker_תומר_רוזנר_1881"/>
      <w:r w:rsidRPr="00B507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5072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571"/>
    </w:p>
    <w:p w14:paraId="2EBA957B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47054F4C" w14:textId="77777777" w:rsidR="00B50729" w:rsidRDefault="00B50729" w:rsidP="00B50729">
      <w:pPr>
        <w:rPr>
          <w:rtl/>
          <w:lang w:eastAsia="he-IL"/>
        </w:rPr>
      </w:pPr>
      <w:bookmarkStart w:id="16572" w:name="_ETM_Q1_12775888"/>
      <w:bookmarkEnd w:id="16572"/>
      <w:r>
        <w:rPr>
          <w:rFonts w:hint="cs"/>
          <w:rtl/>
          <w:lang w:eastAsia="he-IL"/>
        </w:rPr>
        <w:t>ל</w:t>
      </w:r>
      <w:bookmarkStart w:id="16573" w:name="_ETM_Q1_12775939"/>
      <w:bookmarkEnd w:id="16573"/>
      <w:r>
        <w:rPr>
          <w:rFonts w:hint="cs"/>
          <w:rtl/>
          <w:lang w:eastAsia="he-IL"/>
        </w:rPr>
        <w:t xml:space="preserve">א, </w:t>
      </w:r>
      <w:bookmarkStart w:id="16574" w:name="_ETM_Q1_12776163"/>
      <w:bookmarkEnd w:id="16574"/>
      <w:r>
        <w:rPr>
          <w:rFonts w:hint="cs"/>
          <w:rtl/>
          <w:lang w:eastAsia="he-IL"/>
        </w:rPr>
        <w:t>לא, לא.</w:t>
      </w:r>
      <w:bookmarkStart w:id="16575" w:name="_ETM_Q1_12773823"/>
      <w:bookmarkEnd w:id="16575"/>
      <w:r>
        <w:rPr>
          <w:rFonts w:hint="cs"/>
          <w:rtl/>
          <w:lang w:eastAsia="he-IL"/>
        </w:rPr>
        <w:t xml:space="preserve"> </w:t>
      </w:r>
      <w:bookmarkStart w:id="16576" w:name="_ETM_Q1_12774084"/>
      <w:bookmarkEnd w:id="16576"/>
    </w:p>
    <w:p w14:paraId="31BFF89E" w14:textId="77777777" w:rsidR="00B50729" w:rsidRDefault="00B50729" w:rsidP="00B50729">
      <w:pPr>
        <w:rPr>
          <w:rtl/>
          <w:lang w:eastAsia="he-IL"/>
        </w:rPr>
      </w:pPr>
      <w:bookmarkStart w:id="16577" w:name="_ETM_Q1_12774171"/>
      <w:bookmarkEnd w:id="16577"/>
    </w:p>
    <w:p w14:paraId="2CB18F5B" w14:textId="68CD8D8D" w:rsidR="00B50729" w:rsidRDefault="00B50729" w:rsidP="00B50729">
      <w:pPr>
        <w:pStyle w:val="af9"/>
        <w:keepNext/>
        <w:rPr>
          <w:rtl/>
          <w:lang w:eastAsia="he-IL"/>
        </w:rPr>
      </w:pPr>
      <w:bookmarkStart w:id="16578" w:name="ET_guest_אלעזר_במברגר_1882"/>
      <w:r w:rsidRPr="00B5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B5072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78"/>
    </w:p>
    <w:p w14:paraId="32D55440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3D0DEBF3" w14:textId="77777777" w:rsidR="00B50729" w:rsidRDefault="00B50729" w:rsidP="00B50729">
      <w:pPr>
        <w:rPr>
          <w:rtl/>
          <w:lang w:eastAsia="he-IL"/>
        </w:rPr>
      </w:pPr>
      <w:bookmarkStart w:id="16579" w:name="_ETM_Q1_12775714"/>
      <w:bookmarkStart w:id="16580" w:name="_ETM_Q1_12775752"/>
      <w:bookmarkEnd w:id="16579"/>
      <w:bookmarkEnd w:id="16580"/>
      <w:r>
        <w:rPr>
          <w:rFonts w:hint="cs"/>
          <w:rtl/>
          <w:lang w:eastAsia="he-IL"/>
        </w:rPr>
        <w:t>רגע, א</w:t>
      </w:r>
      <w:bookmarkStart w:id="16581" w:name="_ETM_Q1_12774667"/>
      <w:bookmarkEnd w:id="16581"/>
      <w:r>
        <w:rPr>
          <w:rFonts w:hint="cs"/>
          <w:rtl/>
          <w:lang w:eastAsia="he-IL"/>
        </w:rPr>
        <w:t xml:space="preserve">ני אגיד, רגע. </w:t>
      </w:r>
      <w:bookmarkStart w:id="16582" w:name="_ETM_Q1_12776102"/>
      <w:bookmarkEnd w:id="16582"/>
    </w:p>
    <w:p w14:paraId="5A2194CE" w14:textId="77777777" w:rsidR="00B50729" w:rsidRDefault="00B50729" w:rsidP="00B50729">
      <w:pPr>
        <w:rPr>
          <w:rtl/>
          <w:lang w:eastAsia="he-IL"/>
        </w:rPr>
      </w:pPr>
      <w:bookmarkStart w:id="16583" w:name="_ETM_Q1_12776183"/>
      <w:bookmarkEnd w:id="16583"/>
    </w:p>
    <w:p w14:paraId="55568045" w14:textId="44561FBC" w:rsidR="00B50729" w:rsidRDefault="00B50729" w:rsidP="00B50729">
      <w:pPr>
        <w:pStyle w:val="a4"/>
        <w:keepNext/>
        <w:rPr>
          <w:rtl/>
        </w:rPr>
      </w:pPr>
      <w:bookmarkStart w:id="16584" w:name="ET_speaker_תומר_רוזנר_1883"/>
      <w:r w:rsidRPr="00B507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5072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584"/>
    </w:p>
    <w:p w14:paraId="7283C44F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440F0475" w14:textId="77777777" w:rsidR="00B50729" w:rsidRDefault="00B50729" w:rsidP="00B50729">
      <w:pPr>
        <w:rPr>
          <w:rtl/>
          <w:lang w:eastAsia="he-IL"/>
        </w:rPr>
      </w:pPr>
      <w:bookmarkStart w:id="16585" w:name="_ETM_Q1_12777470"/>
      <w:bookmarkStart w:id="16586" w:name="_ETM_Q1_12777514"/>
      <w:bookmarkEnd w:id="16585"/>
      <w:bookmarkEnd w:id="16586"/>
      <w:r>
        <w:rPr>
          <w:rFonts w:hint="cs"/>
          <w:rtl/>
          <w:lang w:eastAsia="he-IL"/>
        </w:rPr>
        <w:t>דקה, דקה</w:t>
      </w:r>
      <w:bookmarkStart w:id="16587" w:name="_ETM_Q1_12775272"/>
      <w:bookmarkEnd w:id="16587"/>
      <w:r>
        <w:rPr>
          <w:rFonts w:hint="cs"/>
          <w:rtl/>
          <w:lang w:eastAsia="he-IL"/>
        </w:rPr>
        <w:t xml:space="preserve">. </w:t>
      </w:r>
      <w:bookmarkStart w:id="16588" w:name="_ETM_Q1_12775591"/>
      <w:bookmarkEnd w:id="16588"/>
    </w:p>
    <w:p w14:paraId="0F2ADCCA" w14:textId="77777777" w:rsidR="00B50729" w:rsidRDefault="00B50729" w:rsidP="00B50729">
      <w:pPr>
        <w:rPr>
          <w:rtl/>
          <w:lang w:eastAsia="he-IL"/>
        </w:rPr>
      </w:pPr>
      <w:bookmarkStart w:id="16589" w:name="_ETM_Q1_12775717"/>
      <w:bookmarkEnd w:id="16589"/>
    </w:p>
    <w:p w14:paraId="7A64F484" w14:textId="6F6F7D97" w:rsidR="00B50729" w:rsidRDefault="00B50729" w:rsidP="00B50729">
      <w:pPr>
        <w:pStyle w:val="af9"/>
        <w:keepNext/>
        <w:rPr>
          <w:rtl/>
          <w:lang w:eastAsia="he-IL"/>
        </w:rPr>
      </w:pPr>
      <w:bookmarkStart w:id="16590" w:name="ET_guest_אלעזר_במברגר_1884"/>
      <w:r w:rsidRPr="00B50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B5072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0"/>
    </w:p>
    <w:p w14:paraId="0E056291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7FA31CD4" w14:textId="77777777" w:rsidR="00B50729" w:rsidRDefault="00B50729" w:rsidP="00B50729">
      <w:pPr>
        <w:rPr>
          <w:rtl/>
          <w:lang w:eastAsia="he-IL"/>
        </w:rPr>
      </w:pPr>
      <w:bookmarkStart w:id="16591" w:name="_ETM_Q1_12777110"/>
      <w:bookmarkStart w:id="16592" w:name="_ETM_Q1_12777155"/>
      <w:bookmarkEnd w:id="16591"/>
      <w:bookmarkEnd w:id="16592"/>
      <w:r>
        <w:rPr>
          <w:rFonts w:hint="cs"/>
          <w:rtl/>
          <w:lang w:eastAsia="he-IL"/>
        </w:rPr>
        <w:t xml:space="preserve">אני </w:t>
      </w:r>
      <w:bookmarkStart w:id="16593" w:name="_ETM_Q1_12777516"/>
      <w:bookmarkEnd w:id="16593"/>
      <w:r>
        <w:rPr>
          <w:rFonts w:hint="cs"/>
          <w:rtl/>
          <w:lang w:eastAsia="he-IL"/>
        </w:rPr>
        <w:t>אגיד מה הבנו</w:t>
      </w:r>
      <w:bookmarkStart w:id="16594" w:name="_ETM_Q1_12775677"/>
      <w:bookmarkEnd w:id="16594"/>
      <w:r>
        <w:rPr>
          <w:rFonts w:hint="cs"/>
          <w:rtl/>
          <w:lang w:eastAsia="he-IL"/>
        </w:rPr>
        <w:t xml:space="preserve">. </w:t>
      </w:r>
      <w:bookmarkStart w:id="16595" w:name="_ETM_Q1_12776021"/>
      <w:bookmarkEnd w:id="16595"/>
    </w:p>
    <w:p w14:paraId="2F95EE26" w14:textId="77777777" w:rsidR="00B50729" w:rsidRDefault="00B50729" w:rsidP="00B50729">
      <w:pPr>
        <w:rPr>
          <w:rtl/>
          <w:lang w:eastAsia="he-IL"/>
        </w:rPr>
      </w:pPr>
      <w:bookmarkStart w:id="16596" w:name="_ETM_Q1_12776135"/>
      <w:bookmarkEnd w:id="16596"/>
    </w:p>
    <w:p w14:paraId="25DDE878" w14:textId="4D40A6AB" w:rsidR="00B50729" w:rsidRDefault="00B50729" w:rsidP="00B50729">
      <w:pPr>
        <w:pStyle w:val="a4"/>
        <w:keepNext/>
        <w:rPr>
          <w:rtl/>
        </w:rPr>
      </w:pPr>
      <w:bookmarkStart w:id="16597" w:name="ET_speaker_תומר_רוזנר_1885"/>
      <w:r w:rsidRPr="00B507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5072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597"/>
    </w:p>
    <w:p w14:paraId="4D2C1411" w14:textId="77777777" w:rsidR="00B50729" w:rsidRDefault="00B50729" w:rsidP="00B50729">
      <w:pPr>
        <w:pStyle w:val="KeepWithNext"/>
        <w:rPr>
          <w:rtl/>
          <w:lang w:eastAsia="he-IL"/>
        </w:rPr>
      </w:pPr>
    </w:p>
    <w:p w14:paraId="2F0AAD2A" w14:textId="77777777" w:rsidR="00B50729" w:rsidRDefault="00B50729" w:rsidP="00B50729">
      <w:pPr>
        <w:rPr>
          <w:rtl/>
          <w:lang w:eastAsia="he-IL"/>
        </w:rPr>
      </w:pPr>
      <w:bookmarkStart w:id="16598" w:name="_ETM_Q1_12777464"/>
      <w:bookmarkStart w:id="16599" w:name="_ETM_Q1_12777506"/>
      <w:bookmarkEnd w:id="16598"/>
      <w:bookmarkEnd w:id="16599"/>
      <w:r>
        <w:rPr>
          <w:rFonts w:hint="cs"/>
          <w:rtl/>
          <w:lang w:eastAsia="he-IL"/>
        </w:rPr>
        <w:t xml:space="preserve">שנייה, אני רק אתן אותך. ברגע שיש </w:t>
      </w:r>
      <w:bookmarkStart w:id="16600" w:name="_ETM_Q1_12780946"/>
      <w:bookmarkEnd w:id="16600"/>
      <w:r>
        <w:rPr>
          <w:rFonts w:hint="cs"/>
          <w:rtl/>
          <w:lang w:eastAsia="he-IL"/>
        </w:rPr>
        <w:t>הסכמה, אין</w:t>
      </w:r>
      <w:bookmarkStart w:id="16601" w:name="_ETM_Q1_12778761"/>
      <w:bookmarkEnd w:id="16601"/>
      <w:r>
        <w:rPr>
          <w:rFonts w:hint="cs"/>
          <w:rtl/>
          <w:lang w:eastAsia="he-IL"/>
        </w:rPr>
        <w:t xml:space="preserve"> פלישה. </w:t>
      </w:r>
      <w:r w:rsidR="00C938C7">
        <w:rPr>
          <w:rFonts w:hint="cs"/>
          <w:rtl/>
          <w:lang w:eastAsia="he-IL"/>
        </w:rPr>
        <w:t>מדובר בעבי</w:t>
      </w:r>
      <w:bookmarkStart w:id="16602" w:name="_ETM_Q1_12780797"/>
      <w:bookmarkEnd w:id="16602"/>
      <w:r w:rsidR="00C938C7">
        <w:rPr>
          <w:rFonts w:hint="cs"/>
          <w:rtl/>
          <w:lang w:eastAsia="he-IL"/>
        </w:rPr>
        <w:t>רת בנייה, אולי. אבל לא</w:t>
      </w:r>
      <w:bookmarkStart w:id="16603" w:name="_ETM_Q1_12785104"/>
      <w:bookmarkEnd w:id="16603"/>
      <w:r w:rsidR="00C938C7">
        <w:rPr>
          <w:rFonts w:hint="cs"/>
          <w:rtl/>
          <w:lang w:eastAsia="he-IL"/>
        </w:rPr>
        <w:t xml:space="preserve"> בפלישה. </w:t>
      </w:r>
      <w:bookmarkStart w:id="16604" w:name="_ETM_Q1_12786076"/>
      <w:bookmarkEnd w:id="16604"/>
    </w:p>
    <w:p w14:paraId="47A1E7B1" w14:textId="77777777" w:rsidR="00C938C7" w:rsidRDefault="00C938C7" w:rsidP="00B50729">
      <w:pPr>
        <w:rPr>
          <w:rtl/>
          <w:lang w:eastAsia="he-IL"/>
        </w:rPr>
      </w:pPr>
      <w:bookmarkStart w:id="16605" w:name="_ETM_Q1_12786163"/>
      <w:bookmarkStart w:id="16606" w:name="_ETM_Q1_12783557"/>
      <w:bookmarkEnd w:id="16605"/>
      <w:bookmarkEnd w:id="16606"/>
    </w:p>
    <w:p w14:paraId="29425D6D" w14:textId="6A01DF15" w:rsidR="00C938C7" w:rsidRDefault="00C938C7" w:rsidP="00C938C7">
      <w:pPr>
        <w:pStyle w:val="af9"/>
        <w:keepNext/>
        <w:rPr>
          <w:rtl/>
          <w:lang w:eastAsia="he-IL"/>
        </w:rPr>
      </w:pPr>
      <w:bookmarkStart w:id="16607" w:name="ET_guest_אלעזר_במברגר_1886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7"/>
    </w:p>
    <w:p w14:paraId="7206D631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0B540D77" w14:textId="77777777" w:rsidR="00C938C7" w:rsidRDefault="00C938C7" w:rsidP="00C938C7">
      <w:pPr>
        <w:rPr>
          <w:rtl/>
          <w:lang w:eastAsia="he-IL"/>
        </w:rPr>
      </w:pPr>
      <w:bookmarkStart w:id="16608" w:name="_ETM_Q1_12785007"/>
      <w:bookmarkStart w:id="16609" w:name="_ETM_Q1_12785055"/>
      <w:bookmarkEnd w:id="16608"/>
      <w:bookmarkEnd w:id="16609"/>
      <w:r>
        <w:rPr>
          <w:rFonts w:hint="cs"/>
          <w:rtl/>
          <w:lang w:eastAsia="he-IL"/>
        </w:rPr>
        <w:t xml:space="preserve">העובדה היא שהוא עושה </w:t>
      </w:r>
      <w:bookmarkStart w:id="16610" w:name="_ETM_Q1_12784824"/>
      <w:bookmarkEnd w:id="16610"/>
      <w:r>
        <w:rPr>
          <w:rFonts w:hint="cs"/>
          <w:rtl/>
          <w:lang w:eastAsia="he-IL"/>
        </w:rPr>
        <w:t>שימוש בשטח משותף. עכשיו, ואז</w:t>
      </w:r>
      <w:bookmarkStart w:id="16611" w:name="_ETM_Q1_12790779"/>
      <w:bookmarkEnd w:id="16611"/>
      <w:r>
        <w:rPr>
          <w:rFonts w:hint="cs"/>
          <w:rtl/>
          <w:lang w:eastAsia="he-IL"/>
        </w:rPr>
        <w:t xml:space="preserve"> השאלה היא. </w:t>
      </w:r>
      <w:bookmarkStart w:id="16612" w:name="_ETM_Q1_12788876"/>
      <w:bookmarkStart w:id="16613" w:name="_ETM_Q1_12790301"/>
      <w:bookmarkEnd w:id="16612"/>
      <w:bookmarkEnd w:id="16613"/>
    </w:p>
    <w:p w14:paraId="329544DB" w14:textId="77777777" w:rsidR="00C938C7" w:rsidRDefault="00C938C7" w:rsidP="00C938C7">
      <w:pPr>
        <w:rPr>
          <w:rtl/>
          <w:lang w:eastAsia="he-IL"/>
        </w:rPr>
      </w:pPr>
      <w:bookmarkStart w:id="16614" w:name="_ETM_Q1_12790382"/>
      <w:bookmarkEnd w:id="16614"/>
    </w:p>
    <w:p w14:paraId="237F48FF" w14:textId="4EE91B7F" w:rsidR="00C938C7" w:rsidRDefault="00C938C7" w:rsidP="00C938C7">
      <w:pPr>
        <w:pStyle w:val="af9"/>
        <w:keepNext/>
        <w:rPr>
          <w:rtl/>
          <w:lang w:eastAsia="he-IL"/>
        </w:rPr>
      </w:pPr>
      <w:bookmarkStart w:id="16615" w:name="ET_guest_תום_פישר_1887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5"/>
    </w:p>
    <w:p w14:paraId="65202465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1D2114A7" w14:textId="77777777" w:rsidR="00C938C7" w:rsidRDefault="00C938C7" w:rsidP="00C938C7">
      <w:pPr>
        <w:rPr>
          <w:rtl/>
          <w:lang w:eastAsia="he-IL"/>
        </w:rPr>
      </w:pPr>
      <w:bookmarkStart w:id="16616" w:name="_ETM_Q1_12792065"/>
      <w:bookmarkStart w:id="16617" w:name="_ETM_Q1_12792108"/>
      <w:bookmarkEnd w:id="16616"/>
      <w:bookmarkEnd w:id="16617"/>
      <w:r>
        <w:rPr>
          <w:rFonts w:hint="cs"/>
          <w:rtl/>
          <w:lang w:eastAsia="he-IL"/>
        </w:rPr>
        <w:t>אבל לכן</w:t>
      </w:r>
      <w:bookmarkStart w:id="16618" w:name="_ETM_Q1_12789938"/>
      <w:bookmarkEnd w:id="16618"/>
      <w:r>
        <w:rPr>
          <w:rFonts w:hint="cs"/>
          <w:rtl/>
          <w:lang w:eastAsia="he-IL"/>
        </w:rPr>
        <w:t xml:space="preserve"> זה מוכיח שהסעיף לא יח</w:t>
      </w:r>
      <w:bookmarkStart w:id="16619" w:name="_ETM_Q1_12790715"/>
      <w:bookmarkEnd w:id="16619"/>
      <w:r>
        <w:rPr>
          <w:rFonts w:hint="cs"/>
          <w:rtl/>
          <w:lang w:eastAsia="he-IL"/>
        </w:rPr>
        <w:t>ול.</w:t>
      </w:r>
      <w:bookmarkStart w:id="16620" w:name="_ETM_Q1_12791245"/>
      <w:bookmarkEnd w:id="16620"/>
      <w:r>
        <w:rPr>
          <w:rFonts w:hint="cs"/>
          <w:rtl/>
          <w:lang w:eastAsia="he-IL"/>
        </w:rPr>
        <w:t xml:space="preserve"> </w:t>
      </w:r>
      <w:bookmarkStart w:id="16621" w:name="_ETM_Q1_12791570"/>
      <w:bookmarkEnd w:id="16621"/>
    </w:p>
    <w:p w14:paraId="19221BF8" w14:textId="77777777" w:rsidR="00C938C7" w:rsidRDefault="00C938C7" w:rsidP="00C938C7">
      <w:pPr>
        <w:rPr>
          <w:rtl/>
          <w:lang w:eastAsia="he-IL"/>
        </w:rPr>
      </w:pPr>
      <w:bookmarkStart w:id="16622" w:name="_ETM_Q1_12791657"/>
      <w:bookmarkStart w:id="16623" w:name="_ETM_Q1_12793920"/>
      <w:bookmarkEnd w:id="16622"/>
      <w:bookmarkEnd w:id="16623"/>
    </w:p>
    <w:p w14:paraId="4C97AFA4" w14:textId="655B8A65" w:rsidR="00C938C7" w:rsidRDefault="00C938C7" w:rsidP="00C938C7">
      <w:pPr>
        <w:pStyle w:val="af9"/>
        <w:keepNext/>
        <w:rPr>
          <w:rtl/>
          <w:lang w:eastAsia="he-IL"/>
        </w:rPr>
      </w:pPr>
      <w:bookmarkStart w:id="16624" w:name="ET_guest_אלעזר_במברגר_1888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4"/>
    </w:p>
    <w:p w14:paraId="723A0968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3787CB06" w14:textId="77777777" w:rsidR="00C938C7" w:rsidRDefault="00C938C7" w:rsidP="00C938C7">
      <w:pPr>
        <w:rPr>
          <w:rtl/>
          <w:lang w:eastAsia="he-IL"/>
        </w:rPr>
      </w:pPr>
      <w:bookmarkStart w:id="16625" w:name="_ETM_Q1_12795506"/>
      <w:bookmarkStart w:id="16626" w:name="_ETM_Q1_12795558"/>
      <w:bookmarkStart w:id="16627" w:name="_ETM_Q1_12792677"/>
      <w:bookmarkStart w:id="16628" w:name="_ETM_Q1_12791873"/>
      <w:bookmarkStart w:id="16629" w:name="_ETM_Q1_12792214"/>
      <w:bookmarkEnd w:id="16625"/>
      <w:bookmarkEnd w:id="16626"/>
      <w:bookmarkEnd w:id="16627"/>
      <w:bookmarkEnd w:id="16628"/>
      <w:bookmarkEnd w:id="16629"/>
      <w:r>
        <w:rPr>
          <w:rFonts w:hint="cs"/>
          <w:rtl/>
          <w:lang w:eastAsia="he-IL"/>
        </w:rPr>
        <w:t>שנייה, שנייה, עשהאל. בוא נסביר רגע את גבולות מה שנק</w:t>
      </w:r>
      <w:bookmarkStart w:id="16630" w:name="_ETM_Q1_12795423"/>
      <w:bookmarkEnd w:id="16630"/>
      <w:r>
        <w:rPr>
          <w:rFonts w:hint="cs"/>
          <w:rtl/>
          <w:lang w:eastAsia="he-IL"/>
        </w:rPr>
        <w:t>רא</w:t>
      </w:r>
      <w:bookmarkStart w:id="16631" w:name="_ETM_Q1_12795686"/>
      <w:bookmarkEnd w:id="16631"/>
      <w:r>
        <w:rPr>
          <w:rFonts w:hint="cs"/>
          <w:rtl/>
          <w:lang w:eastAsia="he-IL"/>
        </w:rPr>
        <w:t xml:space="preserve"> הדילמה. </w:t>
      </w:r>
      <w:bookmarkStart w:id="16632" w:name="_ETM_Q1_12800820"/>
      <w:bookmarkEnd w:id="16632"/>
    </w:p>
    <w:p w14:paraId="6F8482EA" w14:textId="77777777" w:rsidR="00C938C7" w:rsidRDefault="00C938C7" w:rsidP="00C938C7">
      <w:pPr>
        <w:rPr>
          <w:rtl/>
          <w:lang w:eastAsia="he-IL"/>
        </w:rPr>
      </w:pPr>
      <w:bookmarkStart w:id="16633" w:name="_ETM_Q1_12800903"/>
      <w:bookmarkEnd w:id="16633"/>
    </w:p>
    <w:p w14:paraId="499F2DC3" w14:textId="3D102696" w:rsidR="00C938C7" w:rsidRDefault="00C938C7" w:rsidP="00C938C7">
      <w:pPr>
        <w:pStyle w:val="a4"/>
        <w:keepNext/>
        <w:rPr>
          <w:rtl/>
        </w:rPr>
      </w:pPr>
      <w:bookmarkStart w:id="16634" w:name="ET_speaker_תומר_רוזנר_1889"/>
      <w:r w:rsidRPr="00C938C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38C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634"/>
    </w:p>
    <w:p w14:paraId="7AAB7B43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1FA4A8FC" w14:textId="77777777" w:rsidR="00C938C7" w:rsidRDefault="00C938C7" w:rsidP="00C938C7">
      <w:pPr>
        <w:rPr>
          <w:rtl/>
          <w:lang w:eastAsia="he-IL"/>
        </w:rPr>
      </w:pPr>
      <w:bookmarkStart w:id="16635" w:name="_ETM_Q1_12799031"/>
      <w:bookmarkStart w:id="16636" w:name="_ETM_Q1_12799080"/>
      <w:bookmarkEnd w:id="16635"/>
      <w:bookmarkEnd w:id="16636"/>
      <w:r>
        <w:rPr>
          <w:rFonts w:hint="cs"/>
          <w:rtl/>
          <w:lang w:eastAsia="he-IL"/>
        </w:rPr>
        <w:t xml:space="preserve">זה בהסכמה, זה לא פלישה. </w:t>
      </w:r>
    </w:p>
    <w:p w14:paraId="0AF397E7" w14:textId="77777777" w:rsidR="00C938C7" w:rsidRDefault="00C938C7" w:rsidP="00C938C7">
      <w:pPr>
        <w:rPr>
          <w:rtl/>
          <w:lang w:eastAsia="he-IL"/>
        </w:rPr>
      </w:pPr>
      <w:bookmarkStart w:id="16637" w:name="_ETM_Q1_12802092"/>
      <w:bookmarkStart w:id="16638" w:name="_ETM_Q1_12802200"/>
      <w:bookmarkEnd w:id="16637"/>
      <w:bookmarkEnd w:id="16638"/>
    </w:p>
    <w:p w14:paraId="2B3E1872" w14:textId="6AFDE140" w:rsidR="00C938C7" w:rsidRDefault="00C938C7" w:rsidP="00C938C7">
      <w:pPr>
        <w:pStyle w:val="af9"/>
        <w:keepNext/>
        <w:rPr>
          <w:rtl/>
          <w:lang w:eastAsia="he-IL"/>
        </w:rPr>
      </w:pPr>
      <w:bookmarkStart w:id="16639" w:name="_ETM_Q1_12806094"/>
      <w:bookmarkStart w:id="16640" w:name="_ETM_Q1_12806218"/>
      <w:bookmarkStart w:id="16641" w:name="ET_guest_אלעזר_במברגר_1892"/>
      <w:bookmarkEnd w:id="16639"/>
      <w:bookmarkEnd w:id="16640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41"/>
    </w:p>
    <w:p w14:paraId="083C8457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47B04961" w14:textId="77777777" w:rsidR="00C938C7" w:rsidRDefault="00C938C7" w:rsidP="00C938C7">
      <w:pPr>
        <w:rPr>
          <w:rtl/>
          <w:lang w:eastAsia="he-IL"/>
        </w:rPr>
      </w:pPr>
      <w:bookmarkStart w:id="16642" w:name="_ETM_Q1_12804804"/>
      <w:bookmarkStart w:id="16643" w:name="_ETM_Q1_12807919"/>
      <w:bookmarkStart w:id="16644" w:name="_ETM_Q1_12808001"/>
      <w:bookmarkStart w:id="16645" w:name="_ETM_Q1_12809544"/>
      <w:bookmarkStart w:id="16646" w:name="_ETM_Q1_12809624"/>
      <w:bookmarkStart w:id="16647" w:name="_ETM_Q1_12809669"/>
      <w:bookmarkStart w:id="16648" w:name="_ETM_Q1_12809755"/>
      <w:bookmarkEnd w:id="16642"/>
      <w:bookmarkEnd w:id="16643"/>
      <w:bookmarkEnd w:id="16644"/>
      <w:bookmarkEnd w:id="16645"/>
      <w:bookmarkEnd w:id="16646"/>
      <w:bookmarkEnd w:id="16647"/>
      <w:bookmarkEnd w:id="16648"/>
      <w:r>
        <w:rPr>
          <w:rFonts w:hint="cs"/>
          <w:rtl/>
          <w:lang w:eastAsia="he-IL"/>
        </w:rPr>
        <w:t>השאלה היא אם אנחנו, האם אנחנו</w:t>
      </w:r>
      <w:bookmarkStart w:id="16649" w:name="_ETM_Q1_12812975"/>
      <w:bookmarkEnd w:id="16649"/>
      <w:r>
        <w:rPr>
          <w:rFonts w:hint="cs"/>
          <w:rtl/>
          <w:lang w:eastAsia="he-IL"/>
        </w:rPr>
        <w:t xml:space="preserve"> מחכים עכשיו, השאלה היא כזאת. אדו</w:t>
      </w:r>
      <w:bookmarkStart w:id="16650" w:name="_ETM_Q1_12842642"/>
      <w:bookmarkEnd w:id="16650"/>
      <w:r>
        <w:rPr>
          <w:rFonts w:hint="cs"/>
          <w:rtl/>
          <w:lang w:eastAsia="he-IL"/>
        </w:rPr>
        <w:t>ני, השאלה היא כזאת:</w:t>
      </w:r>
      <w:bookmarkStart w:id="16651" w:name="_ETM_Q1_12844655"/>
      <w:bookmarkEnd w:id="16651"/>
      <w:r>
        <w:rPr>
          <w:rFonts w:hint="cs"/>
          <w:rtl/>
          <w:lang w:eastAsia="he-IL"/>
        </w:rPr>
        <w:t xml:space="preserve"> האם אני מצפה מהשכנים שמבקשים לקדם פרויקט פינוי בינוי להוכיח</w:t>
      </w:r>
      <w:bookmarkStart w:id="16652" w:name="_ETM_Q1_12850703"/>
      <w:bookmarkEnd w:id="16652"/>
      <w:r>
        <w:rPr>
          <w:rFonts w:hint="cs"/>
          <w:rtl/>
          <w:lang w:eastAsia="he-IL"/>
        </w:rPr>
        <w:t xml:space="preserve"> שהדבר </w:t>
      </w:r>
      <w:bookmarkStart w:id="16653" w:name="_ETM_Q1_12848799"/>
      <w:bookmarkEnd w:id="16653"/>
      <w:r>
        <w:rPr>
          <w:rFonts w:hint="cs"/>
          <w:rtl/>
          <w:lang w:eastAsia="he-IL"/>
        </w:rPr>
        <w:t>הזה נעשה לאורך שנים שלא בהסכמתם, מה שלתחושתי מרגיש</w:t>
      </w:r>
      <w:bookmarkStart w:id="16654" w:name="_ETM_Q1_12855517"/>
      <w:bookmarkEnd w:id="16654"/>
      <w:r>
        <w:rPr>
          <w:rFonts w:hint="cs"/>
          <w:rtl/>
          <w:lang w:eastAsia="he-IL"/>
        </w:rPr>
        <w:t xml:space="preserve"> </w:t>
      </w:r>
      <w:bookmarkStart w:id="16655" w:name="_ETM_Q1_12852913"/>
      <w:bookmarkEnd w:id="16655"/>
      <w:r>
        <w:rPr>
          <w:rFonts w:hint="cs"/>
          <w:rtl/>
          <w:lang w:eastAsia="he-IL"/>
        </w:rPr>
        <w:t>קצת כמו שאומר הביטוי להוכיח שאין לך אחות. לה</w:t>
      </w:r>
      <w:bookmarkStart w:id="16656" w:name="_ETM_Q1_12855840"/>
      <w:bookmarkEnd w:id="16656"/>
      <w:r>
        <w:rPr>
          <w:rFonts w:hint="cs"/>
          <w:rtl/>
          <w:lang w:eastAsia="he-IL"/>
        </w:rPr>
        <w:t>וכיח</w:t>
      </w:r>
      <w:bookmarkStart w:id="16657" w:name="_ETM_Q1_12856194"/>
      <w:bookmarkEnd w:id="16657"/>
      <w:r>
        <w:rPr>
          <w:rFonts w:hint="cs"/>
          <w:rtl/>
          <w:lang w:eastAsia="he-IL"/>
        </w:rPr>
        <w:t xml:space="preserve"> שלא הסכמת לאורך כל השנים לסיטואצי</w:t>
      </w:r>
      <w:bookmarkStart w:id="16658" w:name="_ETM_Q1_12858563"/>
      <w:bookmarkEnd w:id="16658"/>
      <w:r>
        <w:rPr>
          <w:rFonts w:hint="cs"/>
          <w:rtl/>
          <w:lang w:eastAsia="he-IL"/>
        </w:rPr>
        <w:t>ה הזאת. או ש</w:t>
      </w:r>
      <w:bookmarkStart w:id="16659" w:name="_ETM_Q1_12860355"/>
      <w:bookmarkStart w:id="16660" w:name="_ETM_Q1_12859335"/>
      <w:bookmarkEnd w:id="16659"/>
      <w:bookmarkEnd w:id="16660"/>
      <w:r>
        <w:rPr>
          <w:rFonts w:hint="cs"/>
          <w:rtl/>
          <w:lang w:eastAsia="he-IL"/>
        </w:rPr>
        <w:t>הציפייה הרבה יותר סבירה היא להג</w:t>
      </w:r>
      <w:bookmarkStart w:id="16661" w:name="_ETM_Q1_12861245"/>
      <w:bookmarkEnd w:id="16661"/>
      <w:r>
        <w:rPr>
          <w:rFonts w:hint="cs"/>
          <w:rtl/>
          <w:lang w:eastAsia="he-IL"/>
        </w:rPr>
        <w:t>יד שהאיש הזה שאומר אני</w:t>
      </w:r>
      <w:bookmarkStart w:id="16662" w:name="_ETM_Q1_12863989"/>
      <w:bookmarkEnd w:id="16662"/>
      <w:r>
        <w:rPr>
          <w:rFonts w:hint="cs"/>
          <w:rtl/>
          <w:lang w:eastAsia="he-IL"/>
        </w:rPr>
        <w:t xml:space="preserve"> משתמש בשטח המשותף ברשות ובהסכמה - שהוא יצטרך להראות שאכן </w:t>
      </w:r>
      <w:bookmarkStart w:id="16663" w:name="_ETM_Q1_12871739"/>
      <w:bookmarkEnd w:id="16663"/>
      <w:r>
        <w:rPr>
          <w:rFonts w:hint="cs"/>
          <w:rtl/>
          <w:lang w:eastAsia="he-IL"/>
        </w:rPr>
        <w:t>הש</w:t>
      </w:r>
      <w:bookmarkStart w:id="16664" w:name="_ETM_Q1_12868962"/>
      <w:bookmarkEnd w:id="16664"/>
      <w:r>
        <w:rPr>
          <w:rFonts w:hint="cs"/>
          <w:rtl/>
          <w:lang w:eastAsia="he-IL"/>
        </w:rPr>
        <w:t xml:space="preserve">ימוש שלו בהסכמה. </w:t>
      </w:r>
      <w:bookmarkStart w:id="16665" w:name="_ETM_Q1_12869459"/>
      <w:bookmarkStart w:id="16666" w:name="_ETM_Q1_12870147"/>
      <w:bookmarkEnd w:id="16665"/>
      <w:bookmarkEnd w:id="16666"/>
      <w:r>
        <w:rPr>
          <w:rFonts w:hint="cs"/>
          <w:rtl/>
          <w:lang w:eastAsia="he-IL"/>
        </w:rPr>
        <w:t>קיבל את ההסכמה באיזה שהיא נקודה</w:t>
      </w:r>
      <w:bookmarkStart w:id="16667" w:name="_ETM_Q1_12874099"/>
      <w:bookmarkEnd w:id="16667"/>
      <w:r>
        <w:rPr>
          <w:rFonts w:hint="cs"/>
          <w:rtl/>
          <w:lang w:eastAsia="he-IL"/>
        </w:rPr>
        <w:t xml:space="preserve"> על ציר הזמן. זה בעיניי מה שנקרא</w:t>
      </w:r>
      <w:bookmarkStart w:id="16668" w:name="_ETM_Q1_12875128"/>
      <w:bookmarkEnd w:id="16668"/>
      <w:r>
        <w:rPr>
          <w:rFonts w:hint="cs"/>
          <w:rtl/>
          <w:lang w:eastAsia="he-IL"/>
        </w:rPr>
        <w:t xml:space="preserve"> הפער</w:t>
      </w:r>
      <w:bookmarkStart w:id="16669" w:name="_ETM_Q1_12878068"/>
      <w:bookmarkEnd w:id="16669"/>
      <w:r>
        <w:rPr>
          <w:rFonts w:hint="cs"/>
          <w:rtl/>
          <w:lang w:eastAsia="he-IL"/>
        </w:rPr>
        <w:t xml:space="preserve"> אולי בי</w:t>
      </w:r>
      <w:bookmarkStart w:id="16670" w:name="_ETM_Q1_12875598"/>
      <w:bookmarkEnd w:id="16670"/>
      <w:r>
        <w:rPr>
          <w:rFonts w:hint="cs"/>
          <w:rtl/>
          <w:lang w:eastAsia="he-IL"/>
        </w:rPr>
        <w:t>נינו לב</w:t>
      </w:r>
      <w:bookmarkStart w:id="16671" w:name="_ETM_Q1_12877113"/>
      <w:bookmarkEnd w:id="16671"/>
      <w:r>
        <w:rPr>
          <w:rFonts w:hint="cs"/>
          <w:rtl/>
          <w:lang w:eastAsia="he-IL"/>
        </w:rPr>
        <w:t>ינכם. זאת אומרת, לא חשבנו שנכ</w:t>
      </w:r>
      <w:bookmarkStart w:id="16672" w:name="_ETM_Q1_12878488"/>
      <w:bookmarkEnd w:id="16672"/>
      <w:r>
        <w:rPr>
          <w:rFonts w:hint="cs"/>
          <w:rtl/>
          <w:lang w:eastAsia="he-IL"/>
        </w:rPr>
        <w:t>ון להטיל</w:t>
      </w:r>
      <w:bookmarkStart w:id="16673" w:name="_ETM_Q1_12879494"/>
      <w:bookmarkEnd w:id="16673"/>
      <w:r>
        <w:rPr>
          <w:rFonts w:hint="cs"/>
          <w:rtl/>
          <w:lang w:eastAsia="he-IL"/>
        </w:rPr>
        <w:t xml:space="preserve"> את נטל ההוכחה, לדרוש מהשכנים להראות שלאורך שנים בעקב</w:t>
      </w:r>
      <w:bookmarkStart w:id="16674" w:name="_ETM_Q1_12883336"/>
      <w:bookmarkEnd w:id="16674"/>
      <w:r>
        <w:rPr>
          <w:rFonts w:hint="cs"/>
          <w:rtl/>
          <w:lang w:eastAsia="he-IL"/>
        </w:rPr>
        <w:t>יות</w:t>
      </w:r>
      <w:bookmarkStart w:id="16675" w:name="_ETM_Q1_12883695"/>
      <w:bookmarkEnd w:id="16675"/>
      <w:r>
        <w:rPr>
          <w:rFonts w:hint="cs"/>
          <w:rtl/>
          <w:lang w:eastAsia="he-IL"/>
        </w:rPr>
        <w:t xml:space="preserve"> הם במצב של התנגדות. הרבה יותר הגיוני להגיד שאם</w:t>
      </w:r>
      <w:bookmarkStart w:id="16676" w:name="_ETM_Q1_12887830"/>
      <w:bookmarkEnd w:id="16676"/>
      <w:r>
        <w:rPr>
          <w:rFonts w:hint="cs"/>
          <w:rtl/>
          <w:lang w:eastAsia="he-IL"/>
        </w:rPr>
        <w:t xml:space="preserve"> האיש</w:t>
      </w:r>
      <w:bookmarkStart w:id="16677" w:name="_ETM_Q1_12888684"/>
      <w:bookmarkEnd w:id="16677"/>
      <w:r>
        <w:rPr>
          <w:rFonts w:hint="cs"/>
          <w:rtl/>
          <w:lang w:eastAsia="he-IL"/>
        </w:rPr>
        <w:t xml:space="preserve"> יצליח להראות פוזיטיבית שהוא משתמש בשט</w:t>
      </w:r>
      <w:bookmarkStart w:id="16678" w:name="_ETM_Q1_12891121"/>
      <w:bookmarkEnd w:id="16678"/>
      <w:r>
        <w:rPr>
          <w:rFonts w:hint="cs"/>
          <w:rtl/>
          <w:lang w:eastAsia="he-IL"/>
        </w:rPr>
        <w:t>ח הזה בהסכמת השכנים, קיבל</w:t>
      </w:r>
      <w:bookmarkStart w:id="16679" w:name="_ETM_Q1_12895458"/>
      <w:bookmarkEnd w:id="16679"/>
      <w:r>
        <w:rPr>
          <w:rFonts w:hint="cs"/>
          <w:rtl/>
          <w:lang w:eastAsia="he-IL"/>
        </w:rPr>
        <w:t xml:space="preserve"> אותה איפה שהוא על ציר הזמן</w:t>
      </w:r>
      <w:bookmarkStart w:id="16680" w:name="_ETM_Q1_12896103"/>
      <w:bookmarkEnd w:id="16680"/>
      <w:r>
        <w:rPr>
          <w:rFonts w:hint="cs"/>
          <w:rtl/>
          <w:lang w:eastAsia="he-IL"/>
        </w:rPr>
        <w:t xml:space="preserve"> והוא יכול להראות</w:t>
      </w:r>
      <w:bookmarkStart w:id="16681" w:name="_ETM_Q1_12898277"/>
      <w:bookmarkEnd w:id="16681"/>
      <w:r>
        <w:rPr>
          <w:rFonts w:hint="cs"/>
          <w:rtl/>
          <w:lang w:eastAsia="he-IL"/>
        </w:rPr>
        <w:t xml:space="preserve"> את הדבר הזה, אז</w:t>
      </w:r>
      <w:bookmarkStart w:id="16682" w:name="_ETM_Q1_12897013"/>
      <w:bookmarkEnd w:id="16682"/>
      <w:r>
        <w:rPr>
          <w:rFonts w:hint="cs"/>
          <w:rtl/>
          <w:lang w:eastAsia="he-IL"/>
        </w:rPr>
        <w:t xml:space="preserve"> אולי יהיה מקום להתייחס אליו אחרת.</w:t>
      </w:r>
      <w:bookmarkStart w:id="16683" w:name="_ETM_Q1_12900402"/>
      <w:bookmarkEnd w:id="16683"/>
      <w:r>
        <w:rPr>
          <w:rFonts w:hint="cs"/>
          <w:rtl/>
          <w:lang w:eastAsia="he-IL"/>
        </w:rPr>
        <w:t xml:space="preserve"> </w:t>
      </w:r>
      <w:bookmarkStart w:id="16684" w:name="_ETM_Q1_12900601"/>
      <w:bookmarkEnd w:id="16684"/>
    </w:p>
    <w:p w14:paraId="50FBF7D0" w14:textId="77777777" w:rsidR="00C938C7" w:rsidRDefault="00C938C7" w:rsidP="00C938C7">
      <w:pPr>
        <w:rPr>
          <w:rtl/>
          <w:lang w:eastAsia="he-IL"/>
        </w:rPr>
      </w:pPr>
      <w:bookmarkStart w:id="16685" w:name="_ETM_Q1_12900695"/>
      <w:bookmarkEnd w:id="16685"/>
    </w:p>
    <w:p w14:paraId="6D5EBDC7" w14:textId="6A3294B6" w:rsidR="00C938C7" w:rsidRDefault="00C938C7" w:rsidP="00C938C7">
      <w:pPr>
        <w:pStyle w:val="a4"/>
        <w:keepNext/>
        <w:rPr>
          <w:rtl/>
        </w:rPr>
      </w:pPr>
      <w:bookmarkStart w:id="16686" w:name="ET_speaker_תומר_רוזנר_1893"/>
      <w:r w:rsidRPr="00C938C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38C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686"/>
    </w:p>
    <w:p w14:paraId="66A3659D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257E2EA6" w14:textId="77777777" w:rsidR="00C938C7" w:rsidRDefault="00C938C7" w:rsidP="00C938C7">
      <w:pPr>
        <w:rPr>
          <w:rtl/>
          <w:lang w:eastAsia="he-IL"/>
        </w:rPr>
      </w:pPr>
      <w:bookmarkStart w:id="16687" w:name="_ETM_Q1_12901843"/>
      <w:bookmarkStart w:id="16688" w:name="_ETM_Q1_12901882"/>
      <w:bookmarkEnd w:id="16687"/>
      <w:bookmarkEnd w:id="16688"/>
      <w:r>
        <w:rPr>
          <w:rFonts w:hint="cs"/>
          <w:rtl/>
          <w:lang w:eastAsia="he-IL"/>
        </w:rPr>
        <w:t>אבל אתה יודע ש</w:t>
      </w:r>
      <w:bookmarkStart w:id="16689" w:name="_ETM_Q1_12899975"/>
      <w:bookmarkEnd w:id="16689"/>
      <w:r>
        <w:rPr>
          <w:rFonts w:hint="cs"/>
          <w:rtl/>
          <w:lang w:eastAsia="he-IL"/>
        </w:rPr>
        <w:t>על פי הדין, דיני הבתים המשותפים, הסכמה</w:t>
      </w:r>
      <w:bookmarkStart w:id="16690" w:name="_ETM_Q1_12904584"/>
      <w:bookmarkEnd w:id="16690"/>
      <w:r>
        <w:rPr>
          <w:rFonts w:hint="cs"/>
          <w:rtl/>
          <w:lang w:eastAsia="he-IL"/>
        </w:rPr>
        <w:t xml:space="preserve"> יכולה </w:t>
      </w:r>
      <w:bookmarkStart w:id="16691" w:name="_ETM_Q1_12902413"/>
      <w:bookmarkEnd w:id="16691"/>
      <w:r>
        <w:rPr>
          <w:rFonts w:hint="cs"/>
          <w:rtl/>
          <w:lang w:eastAsia="he-IL"/>
        </w:rPr>
        <w:t>להתפרש גם בדרך ההתנהגות ולאו דווקא בדרך של.</w:t>
      </w:r>
      <w:bookmarkStart w:id="16692" w:name="_ETM_Q1_12910621"/>
      <w:bookmarkEnd w:id="16692"/>
      <w:r>
        <w:rPr>
          <w:rFonts w:hint="cs"/>
          <w:rtl/>
          <w:lang w:eastAsia="he-IL"/>
        </w:rPr>
        <w:t xml:space="preserve"> </w:t>
      </w:r>
      <w:bookmarkStart w:id="16693" w:name="_ETM_Q1_12910849"/>
      <w:bookmarkStart w:id="16694" w:name="_ETM_Q1_12910942"/>
      <w:bookmarkStart w:id="16695" w:name="_ETM_Q1_12908371"/>
      <w:bookmarkStart w:id="16696" w:name="_ETM_Q1_12908800"/>
      <w:bookmarkEnd w:id="16693"/>
      <w:bookmarkEnd w:id="16694"/>
      <w:bookmarkEnd w:id="16695"/>
      <w:bookmarkEnd w:id="16696"/>
    </w:p>
    <w:p w14:paraId="74D05E62" w14:textId="77777777" w:rsidR="00C938C7" w:rsidRDefault="00C938C7" w:rsidP="00C938C7">
      <w:pPr>
        <w:rPr>
          <w:rtl/>
          <w:lang w:eastAsia="he-IL"/>
        </w:rPr>
      </w:pPr>
      <w:bookmarkStart w:id="16697" w:name="_ETM_Q1_12908875"/>
      <w:bookmarkEnd w:id="16697"/>
    </w:p>
    <w:p w14:paraId="78C1CBC3" w14:textId="6EF41C49" w:rsidR="00C938C7" w:rsidRDefault="00C938C7" w:rsidP="00C938C7">
      <w:pPr>
        <w:pStyle w:val="af9"/>
        <w:keepNext/>
        <w:rPr>
          <w:rtl/>
          <w:lang w:eastAsia="he-IL"/>
        </w:rPr>
      </w:pPr>
      <w:bookmarkStart w:id="16698" w:name="ET_guest_אלעזר_במברגר_1894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8"/>
    </w:p>
    <w:p w14:paraId="3DB2E2EA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12B7F437" w14:textId="77777777" w:rsidR="00C938C7" w:rsidRDefault="00C938C7" w:rsidP="00C938C7">
      <w:pPr>
        <w:rPr>
          <w:rtl/>
          <w:lang w:eastAsia="he-IL"/>
        </w:rPr>
      </w:pPr>
      <w:bookmarkStart w:id="16699" w:name="_ETM_Q1_12910306"/>
      <w:bookmarkStart w:id="16700" w:name="_ETM_Q1_12910345"/>
      <w:bookmarkEnd w:id="16699"/>
      <w:bookmarkEnd w:id="16700"/>
      <w:r>
        <w:rPr>
          <w:rFonts w:hint="cs"/>
          <w:rtl/>
          <w:lang w:eastAsia="he-IL"/>
        </w:rPr>
        <w:t xml:space="preserve">גם זה ניתן להוכחה. </w:t>
      </w:r>
      <w:bookmarkStart w:id="16701" w:name="_ETM_Q1_12909276"/>
      <w:bookmarkStart w:id="16702" w:name="_ETM_Q1_12909513"/>
      <w:bookmarkEnd w:id="16701"/>
      <w:bookmarkEnd w:id="16702"/>
    </w:p>
    <w:p w14:paraId="3620A737" w14:textId="77777777" w:rsidR="00C938C7" w:rsidRDefault="00C938C7" w:rsidP="00C938C7">
      <w:pPr>
        <w:rPr>
          <w:rtl/>
          <w:lang w:eastAsia="he-IL"/>
        </w:rPr>
      </w:pPr>
      <w:bookmarkStart w:id="16703" w:name="_ETM_Q1_12909585"/>
      <w:bookmarkEnd w:id="16703"/>
    </w:p>
    <w:p w14:paraId="1DBBBC87" w14:textId="63B1D566" w:rsidR="00C938C7" w:rsidRDefault="00C938C7" w:rsidP="00C938C7">
      <w:pPr>
        <w:pStyle w:val="a4"/>
        <w:keepNext/>
        <w:rPr>
          <w:rtl/>
        </w:rPr>
      </w:pPr>
      <w:bookmarkStart w:id="16704" w:name="ET_speaker_תומר_רוזנר_1895"/>
      <w:r w:rsidRPr="00C938C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38C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704"/>
    </w:p>
    <w:p w14:paraId="463C4ED3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12A8CEF2" w14:textId="77777777" w:rsidR="00C938C7" w:rsidRDefault="00C938C7" w:rsidP="00C938C7">
      <w:pPr>
        <w:rPr>
          <w:rtl/>
          <w:lang w:eastAsia="he-IL"/>
        </w:rPr>
      </w:pPr>
      <w:bookmarkStart w:id="16705" w:name="_ETM_Q1_12910757"/>
      <w:bookmarkStart w:id="16706" w:name="_ETM_Q1_12910801"/>
      <w:bookmarkEnd w:id="16705"/>
      <w:bookmarkEnd w:id="16706"/>
      <w:r>
        <w:rPr>
          <w:rFonts w:hint="cs"/>
          <w:rtl/>
          <w:lang w:eastAsia="he-IL"/>
        </w:rPr>
        <w:t xml:space="preserve">אז הם יכולים להוכיח. </w:t>
      </w:r>
    </w:p>
    <w:p w14:paraId="7117C8AB" w14:textId="77777777" w:rsidR="00C938C7" w:rsidRDefault="00C938C7" w:rsidP="00C938C7">
      <w:pPr>
        <w:rPr>
          <w:rtl/>
          <w:lang w:eastAsia="he-IL"/>
        </w:rPr>
      </w:pPr>
      <w:bookmarkStart w:id="16707" w:name="_ETM_Q1_12913040"/>
      <w:bookmarkStart w:id="16708" w:name="_ETM_Q1_12913118"/>
      <w:bookmarkEnd w:id="16707"/>
      <w:bookmarkEnd w:id="16708"/>
    </w:p>
    <w:p w14:paraId="387A2F26" w14:textId="4596B4A8" w:rsidR="00C938C7" w:rsidRDefault="00C938C7" w:rsidP="00C938C7">
      <w:pPr>
        <w:pStyle w:val="af9"/>
        <w:keepNext/>
        <w:rPr>
          <w:rtl/>
          <w:lang w:eastAsia="he-IL"/>
        </w:rPr>
      </w:pPr>
      <w:bookmarkStart w:id="16709" w:name="ET_guest_אלעזר_במברגר_1896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9"/>
    </w:p>
    <w:p w14:paraId="426F955A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4DC181A6" w14:textId="77777777" w:rsidR="00C938C7" w:rsidRDefault="00C938C7" w:rsidP="00C938C7">
      <w:pPr>
        <w:rPr>
          <w:rtl/>
          <w:lang w:eastAsia="he-IL"/>
        </w:rPr>
      </w:pPr>
      <w:bookmarkStart w:id="16710" w:name="_ETM_Q1_12914871"/>
      <w:bookmarkStart w:id="16711" w:name="_ETM_Q1_12914913"/>
      <w:bookmarkEnd w:id="16710"/>
      <w:bookmarkEnd w:id="16711"/>
      <w:r>
        <w:rPr>
          <w:rFonts w:hint="cs"/>
          <w:rtl/>
          <w:lang w:eastAsia="he-IL"/>
        </w:rPr>
        <w:t>אה, לא</w:t>
      </w:r>
      <w:bookmarkStart w:id="16712" w:name="_ETM_Q1_12912402"/>
      <w:bookmarkEnd w:id="16712"/>
      <w:r>
        <w:rPr>
          <w:rFonts w:hint="cs"/>
          <w:rtl/>
          <w:lang w:eastAsia="he-IL"/>
        </w:rPr>
        <w:t>.</w:t>
      </w:r>
      <w:bookmarkStart w:id="16713" w:name="_ETM_Q1_12912650"/>
      <w:bookmarkEnd w:id="16713"/>
      <w:r>
        <w:rPr>
          <w:rFonts w:hint="cs"/>
          <w:rtl/>
          <w:lang w:eastAsia="he-IL"/>
        </w:rPr>
        <w:t xml:space="preserve"> הוא יכול להוכיח שההסכמה נ</w:t>
      </w:r>
      <w:bookmarkStart w:id="16714" w:name="_ETM_Q1_12913580"/>
      <w:bookmarkEnd w:id="16714"/>
      <w:r>
        <w:rPr>
          <w:rFonts w:hint="cs"/>
          <w:rtl/>
          <w:lang w:eastAsia="he-IL"/>
        </w:rPr>
        <w:t>יתנה לו על דרך</w:t>
      </w:r>
      <w:bookmarkStart w:id="16715" w:name="_ETM_Q1_12914842"/>
      <w:bookmarkEnd w:id="16715"/>
      <w:r>
        <w:rPr>
          <w:rFonts w:hint="cs"/>
          <w:rtl/>
          <w:lang w:eastAsia="he-IL"/>
        </w:rPr>
        <w:t xml:space="preserve"> התנהגות. </w:t>
      </w:r>
      <w:bookmarkStart w:id="16716" w:name="_ETM_Q1_12914382"/>
      <w:bookmarkEnd w:id="16716"/>
    </w:p>
    <w:p w14:paraId="1397A2FC" w14:textId="77777777" w:rsidR="00C938C7" w:rsidRDefault="00C938C7" w:rsidP="00C938C7">
      <w:pPr>
        <w:rPr>
          <w:rtl/>
          <w:lang w:eastAsia="he-IL"/>
        </w:rPr>
      </w:pPr>
      <w:bookmarkStart w:id="16717" w:name="_ETM_Q1_12917800"/>
      <w:bookmarkStart w:id="16718" w:name="_ETM_Q1_12917884"/>
      <w:bookmarkEnd w:id="16717"/>
      <w:bookmarkEnd w:id="16718"/>
    </w:p>
    <w:p w14:paraId="3B5463AE" w14:textId="522CEC0A" w:rsidR="00C938C7" w:rsidRDefault="00C938C7" w:rsidP="00C938C7">
      <w:pPr>
        <w:pStyle w:val="a4"/>
        <w:keepNext/>
        <w:rPr>
          <w:rtl/>
        </w:rPr>
      </w:pPr>
      <w:bookmarkStart w:id="16719" w:name="ET_speaker_תומר_רוזנר_1897"/>
      <w:r w:rsidRPr="00C938C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38C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719"/>
    </w:p>
    <w:p w14:paraId="2F80E4A7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7ED0975B" w14:textId="77777777" w:rsidR="00C938C7" w:rsidRDefault="00C938C7" w:rsidP="00C938C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720" w:name="_ETM_Q1_12919043"/>
      <w:bookmarkEnd w:id="16720"/>
      <w:r>
        <w:rPr>
          <w:rFonts w:hint="cs"/>
          <w:rtl/>
          <w:lang w:eastAsia="he-IL"/>
        </w:rPr>
        <w:t>ס</w:t>
      </w:r>
      <w:bookmarkStart w:id="16721" w:name="_ETM_Q1_12919090"/>
      <w:bookmarkEnd w:id="16721"/>
      <w:r>
        <w:rPr>
          <w:rFonts w:hint="cs"/>
          <w:rtl/>
          <w:lang w:eastAsia="he-IL"/>
        </w:rPr>
        <w:t>דר, זא</w:t>
      </w:r>
      <w:bookmarkStart w:id="16722" w:name="_ETM_Q1_12916639"/>
      <w:bookmarkEnd w:id="16722"/>
      <w:r>
        <w:rPr>
          <w:rFonts w:hint="cs"/>
          <w:rtl/>
          <w:lang w:eastAsia="he-IL"/>
        </w:rPr>
        <w:t xml:space="preserve">ת אפשרות, אבל צריך </w:t>
      </w:r>
      <w:bookmarkStart w:id="16723" w:name="_ETM_Q1_12916827"/>
      <w:bookmarkEnd w:id="16723"/>
      <w:r>
        <w:rPr>
          <w:rFonts w:hint="cs"/>
          <w:rtl/>
          <w:lang w:eastAsia="he-IL"/>
        </w:rPr>
        <w:t>לראות מה יושב הראש</w:t>
      </w:r>
      <w:bookmarkStart w:id="16724" w:name="_ETM_Q1_12918999"/>
      <w:bookmarkEnd w:id="16724"/>
      <w:r>
        <w:rPr>
          <w:rFonts w:hint="cs"/>
          <w:rtl/>
          <w:lang w:eastAsia="he-IL"/>
        </w:rPr>
        <w:t xml:space="preserve"> חושב. </w:t>
      </w:r>
      <w:bookmarkStart w:id="16725" w:name="_ETM_Q1_12919825"/>
      <w:bookmarkEnd w:id="16725"/>
    </w:p>
    <w:p w14:paraId="234B8335" w14:textId="77777777" w:rsidR="00C938C7" w:rsidRDefault="00C938C7" w:rsidP="00C938C7">
      <w:pPr>
        <w:rPr>
          <w:rtl/>
          <w:lang w:eastAsia="he-IL"/>
        </w:rPr>
      </w:pPr>
      <w:bookmarkStart w:id="16726" w:name="_ETM_Q1_12919917"/>
      <w:bookmarkEnd w:id="16726"/>
    </w:p>
    <w:p w14:paraId="22F5598E" w14:textId="62749AB4" w:rsidR="00C938C7" w:rsidRDefault="00C938C7" w:rsidP="00C938C7">
      <w:pPr>
        <w:pStyle w:val="af9"/>
        <w:keepNext/>
        <w:rPr>
          <w:rtl/>
          <w:lang w:eastAsia="he-IL"/>
        </w:rPr>
      </w:pPr>
      <w:bookmarkStart w:id="16727" w:name="ET_guest_עינת_גנון_1898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7"/>
    </w:p>
    <w:p w14:paraId="39795322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7E77222E" w14:textId="77777777" w:rsidR="00C938C7" w:rsidRDefault="00C938C7" w:rsidP="00C938C7">
      <w:pPr>
        <w:rPr>
          <w:rtl/>
          <w:lang w:eastAsia="he-IL"/>
        </w:rPr>
      </w:pPr>
      <w:bookmarkStart w:id="16728" w:name="_ETM_Q1_12921616"/>
      <w:bookmarkStart w:id="16729" w:name="_ETM_Q1_12921666"/>
      <w:bookmarkEnd w:id="16728"/>
      <w:bookmarkEnd w:id="16729"/>
      <w:r>
        <w:rPr>
          <w:rFonts w:hint="cs"/>
          <w:rtl/>
          <w:lang w:eastAsia="he-IL"/>
        </w:rPr>
        <w:t>אני רק רוצה להדגיש שהכוו</w:t>
      </w:r>
      <w:bookmarkStart w:id="16730" w:name="_ETM_Q1_12921065"/>
      <w:bookmarkEnd w:id="16730"/>
      <w:r>
        <w:rPr>
          <w:rFonts w:hint="cs"/>
          <w:rtl/>
          <w:lang w:eastAsia="he-IL"/>
        </w:rPr>
        <w:t xml:space="preserve">נה שלנו שזה יהיה </w:t>
      </w:r>
      <w:bookmarkStart w:id="16731" w:name="_ETM_Q1_12922268"/>
      <w:bookmarkEnd w:id="16731"/>
      <w:r>
        <w:rPr>
          <w:rFonts w:hint="cs"/>
          <w:rtl/>
          <w:lang w:eastAsia="he-IL"/>
        </w:rPr>
        <w:t>אחד</w:t>
      </w:r>
      <w:bookmarkStart w:id="16732" w:name="_ETM_Q1_12923855"/>
      <w:bookmarkEnd w:id="16732"/>
      <w:r>
        <w:rPr>
          <w:rFonts w:hint="cs"/>
          <w:rtl/>
          <w:lang w:eastAsia="he-IL"/>
        </w:rPr>
        <w:t xml:space="preserve"> השיקולים שהמפקח שוקל ולא כהתניה. </w:t>
      </w:r>
      <w:bookmarkStart w:id="16733" w:name="_ETM_Q1_12928556"/>
      <w:bookmarkEnd w:id="16733"/>
    </w:p>
    <w:p w14:paraId="3B672EF4" w14:textId="77777777" w:rsidR="00C938C7" w:rsidRDefault="00C938C7" w:rsidP="00C938C7">
      <w:pPr>
        <w:rPr>
          <w:rtl/>
          <w:lang w:eastAsia="he-IL"/>
        </w:rPr>
      </w:pPr>
      <w:bookmarkStart w:id="16734" w:name="_ETM_Q1_12928651"/>
      <w:bookmarkEnd w:id="16734"/>
    </w:p>
    <w:p w14:paraId="00812461" w14:textId="199D6827" w:rsidR="00C938C7" w:rsidRDefault="00C938C7" w:rsidP="00C938C7">
      <w:pPr>
        <w:pStyle w:val="a4"/>
        <w:keepNext/>
        <w:rPr>
          <w:rtl/>
        </w:rPr>
      </w:pPr>
      <w:bookmarkStart w:id="16735" w:name="ET_speaker_תומר_רוזנר_1899"/>
      <w:r w:rsidRPr="00C938C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38C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735"/>
    </w:p>
    <w:p w14:paraId="755D59A1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19445EC4" w14:textId="77777777" w:rsidR="00C938C7" w:rsidRDefault="00C938C7" w:rsidP="00C938C7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16736" w:name="_ETM_Q1_12929851"/>
      <w:bookmarkEnd w:id="16736"/>
      <w:r>
        <w:rPr>
          <w:rFonts w:hint="cs"/>
          <w:rtl/>
          <w:lang w:eastAsia="he-IL"/>
        </w:rPr>
        <w:t>ו</w:t>
      </w:r>
      <w:bookmarkStart w:id="16737" w:name="_ETM_Q1_12929913"/>
      <w:bookmarkEnd w:id="16737"/>
      <w:r>
        <w:rPr>
          <w:rFonts w:hint="cs"/>
          <w:rtl/>
          <w:lang w:eastAsia="he-IL"/>
        </w:rPr>
        <w:t>מ</w:t>
      </w:r>
      <w:bookmarkStart w:id="16738" w:name="_ETM_Q1_12927369"/>
      <w:bookmarkEnd w:id="16738"/>
      <w:r>
        <w:rPr>
          <w:rFonts w:hint="cs"/>
          <w:rtl/>
          <w:lang w:eastAsia="he-IL"/>
        </w:rPr>
        <w:t>ר?</w:t>
      </w:r>
      <w:bookmarkStart w:id="16739" w:name="_ETM_Q1_12927844"/>
      <w:bookmarkEnd w:id="16739"/>
    </w:p>
    <w:p w14:paraId="6EF44C28" w14:textId="77777777" w:rsidR="00C938C7" w:rsidRDefault="00C938C7" w:rsidP="00C938C7">
      <w:pPr>
        <w:rPr>
          <w:rtl/>
          <w:lang w:eastAsia="he-IL"/>
        </w:rPr>
      </w:pPr>
      <w:bookmarkStart w:id="16740" w:name="_ETM_Q1_12927934"/>
      <w:bookmarkEnd w:id="16740"/>
    </w:p>
    <w:p w14:paraId="2D1A9B42" w14:textId="37CB1A1A" w:rsidR="00C938C7" w:rsidRDefault="00C938C7" w:rsidP="00C938C7">
      <w:pPr>
        <w:pStyle w:val="af9"/>
        <w:keepNext/>
        <w:rPr>
          <w:rtl/>
          <w:lang w:eastAsia="he-IL"/>
        </w:rPr>
      </w:pPr>
      <w:bookmarkStart w:id="16741" w:name="ET_guest_עינת_גנון_1900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41"/>
    </w:p>
    <w:p w14:paraId="70C30F36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062B7B77" w14:textId="77777777" w:rsidR="00C938C7" w:rsidRDefault="00C938C7" w:rsidP="00C938C7">
      <w:pPr>
        <w:rPr>
          <w:rtl/>
          <w:lang w:eastAsia="he-IL"/>
        </w:rPr>
      </w:pPr>
      <w:bookmarkStart w:id="16742" w:name="_ETM_Q1_12929581"/>
      <w:bookmarkStart w:id="16743" w:name="_ETM_Q1_12929626"/>
      <w:bookmarkEnd w:id="16742"/>
      <w:bookmarkEnd w:id="16743"/>
      <w:r>
        <w:rPr>
          <w:rFonts w:hint="cs"/>
          <w:rtl/>
          <w:lang w:eastAsia="he-IL"/>
        </w:rPr>
        <w:t>כלומר, כרג</w:t>
      </w:r>
      <w:bookmarkStart w:id="16744" w:name="_ETM_Q1_12929090"/>
      <w:bookmarkEnd w:id="16744"/>
      <w:r>
        <w:rPr>
          <w:rFonts w:hint="cs"/>
          <w:rtl/>
          <w:lang w:eastAsia="he-IL"/>
        </w:rPr>
        <w:t>ע השיקולים שהמפקח</w:t>
      </w:r>
      <w:bookmarkStart w:id="16745" w:name="_ETM_Q1_12931493"/>
      <w:bookmarkEnd w:id="16745"/>
      <w:r>
        <w:rPr>
          <w:rFonts w:hint="cs"/>
          <w:rtl/>
          <w:lang w:eastAsia="he-IL"/>
        </w:rPr>
        <w:t xml:space="preserve"> שוקל הם משך הזמן שעבר, היקף העבירה. ופה נוסיף עוד</w:t>
      </w:r>
      <w:bookmarkStart w:id="16746" w:name="_ETM_Q1_12938445"/>
      <w:bookmarkEnd w:id="16746"/>
      <w:r>
        <w:rPr>
          <w:rFonts w:hint="cs"/>
          <w:rtl/>
          <w:lang w:eastAsia="he-IL"/>
        </w:rPr>
        <w:t xml:space="preserve"> שיקול האם </w:t>
      </w:r>
      <w:bookmarkStart w:id="16747" w:name="_ETM_Q1_12937313"/>
      <w:bookmarkEnd w:id="16747"/>
      <w:r>
        <w:rPr>
          <w:rFonts w:hint="cs"/>
          <w:rtl/>
          <w:lang w:eastAsia="he-IL"/>
        </w:rPr>
        <w:t>- - -</w:t>
      </w:r>
      <w:bookmarkStart w:id="16748" w:name="_ETM_Q1_12938004"/>
      <w:bookmarkEnd w:id="16748"/>
    </w:p>
    <w:p w14:paraId="4D2C269F" w14:textId="77777777" w:rsidR="00C938C7" w:rsidRDefault="00C938C7" w:rsidP="00C938C7">
      <w:pPr>
        <w:rPr>
          <w:rtl/>
          <w:lang w:eastAsia="he-IL"/>
        </w:rPr>
      </w:pPr>
      <w:bookmarkStart w:id="16749" w:name="_ETM_Q1_12938097"/>
      <w:bookmarkEnd w:id="16749"/>
    </w:p>
    <w:p w14:paraId="31D289EA" w14:textId="70EB8140" w:rsidR="00C938C7" w:rsidRDefault="00C938C7" w:rsidP="00C938C7">
      <w:pPr>
        <w:pStyle w:val="a4"/>
        <w:keepNext/>
        <w:rPr>
          <w:rtl/>
        </w:rPr>
      </w:pPr>
      <w:bookmarkStart w:id="16750" w:name="ET_speaker_תומר_רוזנר_1901"/>
      <w:r w:rsidRPr="00C938C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38C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750"/>
    </w:p>
    <w:p w14:paraId="75019BEA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59C74BE7" w14:textId="77777777" w:rsidR="00C938C7" w:rsidRDefault="00C938C7" w:rsidP="00C938C7">
      <w:pPr>
        <w:rPr>
          <w:rtl/>
          <w:lang w:eastAsia="he-IL"/>
        </w:rPr>
      </w:pPr>
      <w:bookmarkStart w:id="16751" w:name="_ETM_Q1_12939293"/>
      <w:bookmarkStart w:id="16752" w:name="_ETM_Q1_12939335"/>
      <w:bookmarkEnd w:id="16751"/>
      <w:bookmarkEnd w:id="16752"/>
      <w:r>
        <w:rPr>
          <w:rFonts w:hint="cs"/>
          <w:rtl/>
          <w:lang w:eastAsia="he-IL"/>
        </w:rPr>
        <w:t xml:space="preserve">לא, זאת לא ההצעה. </w:t>
      </w:r>
    </w:p>
    <w:p w14:paraId="4DB7CC56" w14:textId="77777777" w:rsidR="00C938C7" w:rsidRDefault="00C938C7" w:rsidP="00C938C7">
      <w:pPr>
        <w:rPr>
          <w:rtl/>
          <w:lang w:eastAsia="he-IL"/>
        </w:rPr>
      </w:pPr>
      <w:bookmarkStart w:id="16753" w:name="_ETM_Q1_12941203"/>
      <w:bookmarkStart w:id="16754" w:name="_ETM_Q1_12941293"/>
      <w:bookmarkEnd w:id="16753"/>
      <w:bookmarkEnd w:id="16754"/>
    </w:p>
    <w:p w14:paraId="1F26DCE8" w14:textId="66A406D0" w:rsidR="00C938C7" w:rsidRDefault="00C938C7" w:rsidP="00C938C7">
      <w:pPr>
        <w:pStyle w:val="af9"/>
        <w:keepNext/>
        <w:rPr>
          <w:rtl/>
          <w:lang w:eastAsia="he-IL"/>
        </w:rPr>
      </w:pPr>
      <w:bookmarkStart w:id="16755" w:name="ET_guest_עינת_גנון_1902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5"/>
    </w:p>
    <w:p w14:paraId="30F565B5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514B97C9" w14:textId="35BE9D39" w:rsidR="00C938C7" w:rsidRDefault="00C938C7" w:rsidP="00C938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56" w:name="_ETM_Q1_12942739"/>
      <w:bookmarkEnd w:id="16756"/>
      <w:r>
        <w:rPr>
          <w:rFonts w:hint="cs"/>
          <w:rtl/>
          <w:lang w:eastAsia="he-IL"/>
        </w:rPr>
        <w:t>נ</w:t>
      </w:r>
      <w:bookmarkStart w:id="16757" w:name="_ETM_Q1_12942779"/>
      <w:bookmarkEnd w:id="16757"/>
      <w:r>
        <w:rPr>
          <w:rFonts w:hint="cs"/>
          <w:rtl/>
          <w:lang w:eastAsia="he-IL"/>
        </w:rPr>
        <w:t>י או</w:t>
      </w:r>
      <w:bookmarkStart w:id="16758" w:name="_ETM_Q1_12940120"/>
      <w:bookmarkEnd w:id="16758"/>
      <w:r>
        <w:rPr>
          <w:rFonts w:hint="cs"/>
          <w:rtl/>
          <w:lang w:eastAsia="he-IL"/>
        </w:rPr>
        <w:t>מרת מה אנחנו</w:t>
      </w:r>
      <w:bookmarkStart w:id="16759" w:name="_ETM_Q1_12941284"/>
      <w:bookmarkEnd w:id="16759"/>
      <w:r>
        <w:rPr>
          <w:rFonts w:hint="cs"/>
          <w:rtl/>
          <w:lang w:eastAsia="he-IL"/>
        </w:rPr>
        <w:t xml:space="preserve"> אומרים. אנחנו רוצים להתחבר, לא, אנחנו רוצים אבל להתחבר להצעה</w:t>
      </w:r>
      <w:bookmarkStart w:id="16760" w:name="_ETM_Q1_12950055"/>
      <w:bookmarkEnd w:id="16760"/>
      <w:r>
        <w:rPr>
          <w:rFonts w:hint="cs"/>
          <w:rtl/>
          <w:lang w:eastAsia="he-IL"/>
        </w:rPr>
        <w:t xml:space="preserve"> שלכם. ולכן אנחנו אומרים שהיום יש בשיקולים שהמפקח צריך לשק</w:t>
      </w:r>
      <w:bookmarkStart w:id="16761" w:name="_ETM_Q1_12953736"/>
      <w:bookmarkEnd w:id="16761"/>
      <w:r>
        <w:rPr>
          <w:rFonts w:hint="cs"/>
          <w:rtl/>
          <w:lang w:eastAsia="he-IL"/>
        </w:rPr>
        <w:t>ול</w:t>
      </w:r>
      <w:bookmarkStart w:id="16762" w:name="_ETM_Q1_12954026"/>
      <w:bookmarkEnd w:id="16762"/>
      <w:r>
        <w:rPr>
          <w:rFonts w:hint="cs"/>
          <w:rtl/>
          <w:lang w:eastAsia="he-IL"/>
        </w:rPr>
        <w:t xml:space="preserve"> שני שיקולים מרכזיים: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משך הזמן שעבר והיקף העבירה. אוקיי? אז</w:t>
      </w:r>
      <w:bookmarkStart w:id="16763" w:name="_ETM_Q1_12962551"/>
      <w:bookmarkEnd w:id="16763"/>
      <w:r>
        <w:rPr>
          <w:rFonts w:hint="cs"/>
          <w:rtl/>
          <w:lang w:eastAsia="he-IL"/>
        </w:rPr>
        <w:t xml:space="preserve"> אנחנו אומרים נוסיף </w:t>
      </w:r>
      <w:bookmarkStart w:id="16764" w:name="_ETM_Q1_12962319"/>
      <w:bookmarkEnd w:id="16764"/>
      <w:r>
        <w:rPr>
          <w:rFonts w:hint="cs"/>
          <w:rtl/>
          <w:lang w:eastAsia="he-IL"/>
        </w:rPr>
        <w:t>את השיקול שמדבר ע</w:t>
      </w:r>
      <w:bookmarkStart w:id="16765" w:name="_ETM_Q1_12963976"/>
      <w:bookmarkEnd w:id="16765"/>
      <w:r>
        <w:rPr>
          <w:rFonts w:hint="cs"/>
          <w:rtl/>
          <w:lang w:eastAsia="he-IL"/>
        </w:rPr>
        <w:t>ל האם ניתנה הסכמ</w:t>
      </w:r>
      <w:bookmarkStart w:id="16766" w:name="_ETM_Q1_12965970"/>
      <w:bookmarkStart w:id="16767" w:name="_ETM_Q1_12965156"/>
      <w:bookmarkEnd w:id="16766"/>
      <w:bookmarkEnd w:id="16767"/>
      <w:r>
        <w:rPr>
          <w:rFonts w:hint="cs"/>
          <w:rtl/>
          <w:lang w:eastAsia="he-IL"/>
        </w:rPr>
        <w:t>ת</w:t>
      </w:r>
      <w:r w:rsidR="00F452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בעלי הדירות, שאר בעלי הדירות. ובלבד שמי שמוכיח </w:t>
      </w:r>
      <w:bookmarkStart w:id="16768" w:name="_ETM_Q1_12972624"/>
      <w:bookmarkEnd w:id="16768"/>
      <w:r>
        <w:rPr>
          <w:rFonts w:hint="cs"/>
          <w:rtl/>
          <w:lang w:eastAsia="he-IL"/>
        </w:rPr>
        <w:t xml:space="preserve">את זה הוא אותו בעל דירה מתנגד. </w:t>
      </w:r>
      <w:bookmarkStart w:id="16769" w:name="_ETM_Q1_12975771"/>
      <w:bookmarkEnd w:id="16769"/>
    </w:p>
    <w:p w14:paraId="5C0ADB5A" w14:textId="77777777" w:rsidR="00C938C7" w:rsidRDefault="00C938C7" w:rsidP="00C938C7">
      <w:pPr>
        <w:rPr>
          <w:rtl/>
          <w:lang w:eastAsia="he-IL"/>
        </w:rPr>
      </w:pPr>
      <w:bookmarkStart w:id="16770" w:name="_ETM_Q1_12975850"/>
      <w:bookmarkEnd w:id="16770"/>
    </w:p>
    <w:p w14:paraId="278DE3AA" w14:textId="2B8B657A" w:rsidR="00C938C7" w:rsidRDefault="00C938C7" w:rsidP="00C938C7">
      <w:pPr>
        <w:pStyle w:val="af6"/>
        <w:keepNext/>
        <w:rPr>
          <w:rtl/>
        </w:rPr>
      </w:pPr>
      <w:bookmarkStart w:id="16771" w:name="ET_yor_5069_1903"/>
      <w:r w:rsidRPr="00C938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8C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771"/>
    </w:p>
    <w:p w14:paraId="0963ADAE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500A932C" w14:textId="77777777" w:rsidR="00C938C7" w:rsidRDefault="00C938C7" w:rsidP="00C938C7">
      <w:pPr>
        <w:rPr>
          <w:rtl/>
          <w:lang w:eastAsia="he-IL"/>
        </w:rPr>
      </w:pPr>
      <w:bookmarkStart w:id="16772" w:name="_ETM_Q1_12973953"/>
      <w:bookmarkStart w:id="16773" w:name="_ETM_Q1_12973993"/>
      <w:bookmarkEnd w:id="16772"/>
      <w:bookmarkEnd w:id="16773"/>
      <w:r>
        <w:rPr>
          <w:rFonts w:hint="cs"/>
          <w:rtl/>
          <w:lang w:eastAsia="he-IL"/>
        </w:rPr>
        <w:t xml:space="preserve">וזה בהליך שמה? </w:t>
      </w:r>
      <w:bookmarkStart w:id="16774" w:name="_ETM_Q1_12975733"/>
      <w:bookmarkEnd w:id="16774"/>
      <w:r>
        <w:rPr>
          <w:rFonts w:hint="cs"/>
          <w:rtl/>
          <w:lang w:eastAsia="he-IL"/>
        </w:rPr>
        <w:t xml:space="preserve">ההתנגדות שלו לא נספרת. </w:t>
      </w:r>
      <w:bookmarkStart w:id="16775" w:name="_ETM_Q1_12976534"/>
      <w:bookmarkEnd w:id="16775"/>
    </w:p>
    <w:p w14:paraId="40BCEA35" w14:textId="77777777" w:rsidR="00C938C7" w:rsidRDefault="00C938C7" w:rsidP="00C938C7">
      <w:pPr>
        <w:rPr>
          <w:rtl/>
          <w:lang w:eastAsia="he-IL"/>
        </w:rPr>
      </w:pPr>
      <w:bookmarkStart w:id="16776" w:name="_ETM_Q1_12976782"/>
      <w:bookmarkStart w:id="16777" w:name="_ETM_Q1_12976860"/>
      <w:bookmarkEnd w:id="16776"/>
      <w:bookmarkEnd w:id="16777"/>
    </w:p>
    <w:p w14:paraId="2A71CA52" w14:textId="61F7F1ED" w:rsidR="00C938C7" w:rsidRDefault="00C938C7" w:rsidP="00C938C7">
      <w:pPr>
        <w:pStyle w:val="af9"/>
        <w:keepNext/>
        <w:rPr>
          <w:rtl/>
          <w:lang w:eastAsia="he-IL"/>
        </w:rPr>
      </w:pPr>
      <w:bookmarkStart w:id="16778" w:name="ET_guest_עינת_גנון_1904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8"/>
    </w:p>
    <w:p w14:paraId="6A6B882C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3A53FEC4" w14:textId="77777777" w:rsidR="00C938C7" w:rsidRDefault="00C938C7" w:rsidP="00C938C7">
      <w:pPr>
        <w:rPr>
          <w:rtl/>
          <w:lang w:eastAsia="he-IL"/>
        </w:rPr>
      </w:pPr>
      <w:bookmarkStart w:id="16779" w:name="_ETM_Q1_12978374"/>
      <w:bookmarkStart w:id="16780" w:name="_ETM_Q1_12978417"/>
      <w:bookmarkEnd w:id="16779"/>
      <w:bookmarkEnd w:id="16780"/>
      <w:r>
        <w:rPr>
          <w:rFonts w:hint="cs"/>
          <w:rtl/>
          <w:lang w:eastAsia="he-IL"/>
        </w:rPr>
        <w:t xml:space="preserve">כן. </w:t>
      </w:r>
    </w:p>
    <w:p w14:paraId="43616591" w14:textId="77777777" w:rsidR="00C938C7" w:rsidRDefault="00C938C7" w:rsidP="00C938C7">
      <w:pPr>
        <w:rPr>
          <w:rtl/>
          <w:lang w:eastAsia="he-IL"/>
        </w:rPr>
      </w:pPr>
      <w:bookmarkStart w:id="16781" w:name="_ETM_Q1_12979277"/>
      <w:bookmarkStart w:id="16782" w:name="_ETM_Q1_12979351"/>
      <w:bookmarkEnd w:id="16781"/>
      <w:bookmarkEnd w:id="16782"/>
    </w:p>
    <w:p w14:paraId="0A8246A4" w14:textId="667A633E" w:rsidR="00C938C7" w:rsidRDefault="00C938C7" w:rsidP="00C938C7">
      <w:pPr>
        <w:pStyle w:val="af6"/>
        <w:keepNext/>
        <w:rPr>
          <w:rtl/>
        </w:rPr>
      </w:pPr>
      <w:bookmarkStart w:id="16783" w:name="ET_yor_5069_1905"/>
      <w:r w:rsidRPr="00C938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8C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783"/>
    </w:p>
    <w:p w14:paraId="42DCC8AF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2B0BC9E0" w14:textId="77777777" w:rsidR="00C938C7" w:rsidRDefault="00C938C7" w:rsidP="00C938C7">
      <w:pPr>
        <w:rPr>
          <w:rtl/>
          <w:lang w:eastAsia="he-IL"/>
        </w:rPr>
      </w:pPr>
      <w:bookmarkStart w:id="16784" w:name="_ETM_Q1_12980567"/>
      <w:bookmarkStart w:id="16785" w:name="_ETM_Q1_12980610"/>
      <w:bookmarkEnd w:id="16784"/>
      <w:bookmarkEnd w:id="16785"/>
      <w:r>
        <w:rPr>
          <w:rFonts w:hint="cs"/>
          <w:rtl/>
          <w:lang w:eastAsia="he-IL"/>
        </w:rPr>
        <w:t>ואז הוא ה</w:t>
      </w:r>
      <w:bookmarkStart w:id="16786" w:name="_ETM_Q1_12978680"/>
      <w:bookmarkEnd w:id="16786"/>
      <w:r>
        <w:rPr>
          <w:rFonts w:hint="cs"/>
          <w:rtl/>
          <w:lang w:eastAsia="he-IL"/>
        </w:rPr>
        <w:t>ולך ל-?</w:t>
      </w:r>
      <w:bookmarkStart w:id="16787" w:name="_ETM_Q1_12980249"/>
      <w:bookmarkEnd w:id="16787"/>
    </w:p>
    <w:p w14:paraId="7E4C6A37" w14:textId="77777777" w:rsidR="00C938C7" w:rsidRDefault="00C938C7" w:rsidP="00C938C7">
      <w:pPr>
        <w:rPr>
          <w:rtl/>
          <w:lang w:eastAsia="he-IL"/>
        </w:rPr>
      </w:pPr>
      <w:bookmarkStart w:id="16788" w:name="_ETM_Q1_12983774"/>
      <w:bookmarkStart w:id="16789" w:name="_ETM_Q1_12983875"/>
      <w:bookmarkStart w:id="16790" w:name="_ETM_Q1_12980903"/>
      <w:bookmarkEnd w:id="16788"/>
      <w:bookmarkEnd w:id="16789"/>
      <w:bookmarkEnd w:id="16790"/>
    </w:p>
    <w:p w14:paraId="5493C9FF" w14:textId="712054C6" w:rsidR="00C938C7" w:rsidRDefault="00C938C7" w:rsidP="00C938C7">
      <w:pPr>
        <w:pStyle w:val="af9"/>
        <w:keepNext/>
        <w:rPr>
          <w:rtl/>
          <w:lang w:eastAsia="he-IL"/>
        </w:rPr>
      </w:pPr>
      <w:bookmarkStart w:id="16791" w:name="ET_guest_עינת_גנון_1907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1"/>
    </w:p>
    <w:p w14:paraId="44B92BF4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0ED81433" w14:textId="77777777" w:rsidR="00C938C7" w:rsidRDefault="00C938C7" w:rsidP="00C938C7">
      <w:pPr>
        <w:rPr>
          <w:rtl/>
          <w:lang w:eastAsia="he-IL"/>
        </w:rPr>
      </w:pPr>
      <w:bookmarkStart w:id="16792" w:name="_ETM_Q1_12982277"/>
      <w:bookmarkStart w:id="16793" w:name="_ETM_Q1_12982316"/>
      <w:bookmarkEnd w:id="16792"/>
      <w:bookmarkEnd w:id="16793"/>
      <w:r>
        <w:rPr>
          <w:rFonts w:hint="cs"/>
          <w:rtl/>
          <w:lang w:eastAsia="he-IL"/>
        </w:rPr>
        <w:t xml:space="preserve">רוב הדיירים </w:t>
      </w:r>
      <w:bookmarkStart w:id="16794" w:name="_ETM_Q1_12983403"/>
      <w:bookmarkEnd w:id="16794"/>
      <w:r>
        <w:rPr>
          <w:rFonts w:hint="cs"/>
          <w:rtl/>
          <w:lang w:eastAsia="he-IL"/>
        </w:rPr>
        <w:t>צריכ</w:t>
      </w:r>
      <w:bookmarkStart w:id="16795" w:name="_ETM_Q1_12982325"/>
      <w:bookmarkEnd w:id="16795"/>
      <w:r>
        <w:rPr>
          <w:rFonts w:hint="cs"/>
          <w:rtl/>
          <w:lang w:eastAsia="he-IL"/>
        </w:rPr>
        <w:t xml:space="preserve">ים לגשת למפקח. </w:t>
      </w:r>
      <w:bookmarkStart w:id="16796" w:name="_ETM_Q1_12984269"/>
      <w:bookmarkEnd w:id="16796"/>
    </w:p>
    <w:p w14:paraId="128B92DD" w14:textId="77777777" w:rsidR="00C938C7" w:rsidRDefault="00C938C7" w:rsidP="00C938C7">
      <w:pPr>
        <w:rPr>
          <w:rtl/>
          <w:lang w:eastAsia="he-IL"/>
        </w:rPr>
      </w:pPr>
      <w:bookmarkStart w:id="16797" w:name="_ETM_Q1_12984353"/>
      <w:bookmarkEnd w:id="16797"/>
    </w:p>
    <w:p w14:paraId="0F8DF3D1" w14:textId="23D55B22" w:rsidR="00C938C7" w:rsidRDefault="00C938C7" w:rsidP="00C938C7">
      <w:pPr>
        <w:pStyle w:val="a4"/>
        <w:keepNext/>
        <w:rPr>
          <w:rtl/>
        </w:rPr>
      </w:pPr>
      <w:bookmarkStart w:id="16798" w:name="ET_speaker_תומר_רוזנר_1908"/>
      <w:r w:rsidRPr="00C938C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38C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798"/>
    </w:p>
    <w:p w14:paraId="53CF4FFF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533CD6E2" w14:textId="77777777" w:rsidR="00C938C7" w:rsidRDefault="00C938C7" w:rsidP="00C938C7">
      <w:pPr>
        <w:rPr>
          <w:rtl/>
          <w:lang w:eastAsia="he-IL"/>
        </w:rPr>
      </w:pPr>
      <w:bookmarkStart w:id="16799" w:name="_ETM_Q1_12985461"/>
      <w:bookmarkStart w:id="16800" w:name="_ETM_Q1_12985502"/>
      <w:bookmarkEnd w:id="16799"/>
      <w:bookmarkEnd w:id="16800"/>
      <w:r>
        <w:rPr>
          <w:rFonts w:hint="cs"/>
          <w:rtl/>
          <w:lang w:eastAsia="he-IL"/>
        </w:rPr>
        <w:t xml:space="preserve">רוב </w:t>
      </w:r>
      <w:bookmarkStart w:id="16801" w:name="_ETM_Q1_12982918"/>
      <w:bookmarkEnd w:id="16801"/>
      <w:r>
        <w:rPr>
          <w:rFonts w:hint="cs"/>
          <w:rtl/>
          <w:lang w:eastAsia="he-IL"/>
        </w:rPr>
        <w:t>הדיירים צריכים לבוא למפקח, לומ</w:t>
      </w:r>
      <w:bookmarkStart w:id="16802" w:name="_ETM_Q1_12987467"/>
      <w:bookmarkEnd w:id="16802"/>
      <w:r>
        <w:rPr>
          <w:rFonts w:hint="cs"/>
          <w:rtl/>
          <w:lang w:eastAsia="he-IL"/>
        </w:rPr>
        <w:t>ר ל</w:t>
      </w:r>
      <w:bookmarkStart w:id="16803" w:name="_ETM_Q1_12986167"/>
      <w:bookmarkEnd w:id="16803"/>
      <w:r>
        <w:rPr>
          <w:rFonts w:hint="cs"/>
          <w:rtl/>
          <w:lang w:eastAsia="he-IL"/>
        </w:rPr>
        <w:t>ו אנחנו מבקשים לא להתחשב בקולו של מאן דהוא</w:t>
      </w:r>
      <w:bookmarkStart w:id="16804" w:name="_ETM_Q1_12991888"/>
      <w:bookmarkEnd w:id="16804"/>
      <w:r>
        <w:rPr>
          <w:rFonts w:hint="cs"/>
          <w:rtl/>
          <w:lang w:eastAsia="he-IL"/>
        </w:rPr>
        <w:t xml:space="preserve"> כי הוא עבריין. </w:t>
      </w:r>
      <w:bookmarkStart w:id="16805" w:name="_ETM_Q1_12992854"/>
      <w:bookmarkStart w:id="16806" w:name="_ETM_Q1_12994353"/>
      <w:bookmarkEnd w:id="16805"/>
      <w:bookmarkEnd w:id="16806"/>
    </w:p>
    <w:p w14:paraId="600C6F7F" w14:textId="77777777" w:rsidR="00C938C7" w:rsidRDefault="00C938C7" w:rsidP="00C938C7">
      <w:pPr>
        <w:rPr>
          <w:rtl/>
          <w:lang w:eastAsia="he-IL"/>
        </w:rPr>
      </w:pPr>
      <w:bookmarkStart w:id="16807" w:name="_ETM_Q1_12994432"/>
      <w:bookmarkEnd w:id="16807"/>
    </w:p>
    <w:p w14:paraId="581E3B58" w14:textId="265D1003" w:rsidR="00C938C7" w:rsidRDefault="00C938C7" w:rsidP="00C938C7">
      <w:pPr>
        <w:pStyle w:val="af9"/>
        <w:keepNext/>
        <w:rPr>
          <w:rtl/>
          <w:lang w:eastAsia="he-IL"/>
        </w:rPr>
      </w:pPr>
      <w:bookmarkStart w:id="16808" w:name="ET_guest_עינת_גנון_1909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8"/>
    </w:p>
    <w:p w14:paraId="1AD78181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588FDFDE" w14:textId="77777777" w:rsidR="00C938C7" w:rsidRDefault="00C938C7" w:rsidP="00C938C7">
      <w:pPr>
        <w:rPr>
          <w:rtl/>
          <w:lang w:eastAsia="he-IL"/>
        </w:rPr>
      </w:pPr>
      <w:bookmarkStart w:id="16809" w:name="_ETM_Q1_12997339"/>
      <w:bookmarkStart w:id="16810" w:name="_ETM_Q1_12997380"/>
      <w:bookmarkEnd w:id="16809"/>
      <w:bookmarkEnd w:id="16810"/>
      <w:r>
        <w:rPr>
          <w:rFonts w:hint="cs"/>
          <w:rtl/>
          <w:lang w:eastAsia="he-IL"/>
        </w:rPr>
        <w:t>כי הסיר</w:t>
      </w:r>
      <w:bookmarkStart w:id="16811" w:name="_ETM_Q1_12995234"/>
      <w:bookmarkEnd w:id="16811"/>
      <w:r>
        <w:rPr>
          <w:rFonts w:hint="cs"/>
          <w:rtl/>
          <w:lang w:eastAsia="he-IL"/>
        </w:rPr>
        <w:t>וב שלו הוא בגלל עבירות</w:t>
      </w:r>
      <w:bookmarkStart w:id="16812" w:name="_ETM_Q1_12997430"/>
      <w:bookmarkEnd w:id="16812"/>
      <w:r>
        <w:rPr>
          <w:rFonts w:hint="cs"/>
          <w:rtl/>
          <w:lang w:eastAsia="he-IL"/>
        </w:rPr>
        <w:t xml:space="preserve"> הבנייה, צריך לדייק את זה. </w:t>
      </w:r>
      <w:bookmarkStart w:id="16813" w:name="_ETM_Q1_13000106"/>
      <w:bookmarkStart w:id="16814" w:name="_ETM_Q1_13000183"/>
      <w:bookmarkEnd w:id="16813"/>
      <w:bookmarkEnd w:id="16814"/>
      <w:r>
        <w:rPr>
          <w:rFonts w:hint="cs"/>
          <w:rtl/>
          <w:lang w:eastAsia="he-IL"/>
        </w:rPr>
        <w:t>הסירוב שלו הוא בגל</w:t>
      </w:r>
      <w:bookmarkStart w:id="16815" w:name="_ETM_Q1_12999643"/>
      <w:bookmarkEnd w:id="16815"/>
      <w:r>
        <w:rPr>
          <w:rFonts w:hint="cs"/>
          <w:rtl/>
          <w:lang w:eastAsia="he-IL"/>
        </w:rPr>
        <w:t>ל זה.</w:t>
      </w:r>
      <w:bookmarkStart w:id="16816" w:name="_ETM_Q1_13000005"/>
      <w:bookmarkEnd w:id="16816"/>
      <w:r>
        <w:rPr>
          <w:rFonts w:hint="cs"/>
          <w:rtl/>
          <w:lang w:eastAsia="he-IL"/>
        </w:rPr>
        <w:t xml:space="preserve"> </w:t>
      </w:r>
      <w:bookmarkStart w:id="16817" w:name="_ETM_Q1_13000229"/>
      <w:bookmarkEnd w:id="16817"/>
    </w:p>
    <w:p w14:paraId="228C35B8" w14:textId="77777777" w:rsidR="00C938C7" w:rsidRDefault="00C938C7" w:rsidP="00C938C7">
      <w:pPr>
        <w:rPr>
          <w:rtl/>
          <w:lang w:eastAsia="he-IL"/>
        </w:rPr>
      </w:pPr>
      <w:bookmarkStart w:id="16818" w:name="_ETM_Q1_13000313"/>
      <w:bookmarkEnd w:id="16818"/>
    </w:p>
    <w:p w14:paraId="77F5A729" w14:textId="4CE5491D" w:rsidR="00C938C7" w:rsidRDefault="00C938C7" w:rsidP="00C938C7">
      <w:pPr>
        <w:pStyle w:val="a4"/>
        <w:keepNext/>
        <w:rPr>
          <w:rtl/>
        </w:rPr>
      </w:pPr>
      <w:bookmarkStart w:id="16819" w:name="ET_speaker_תומר_רוזנר_1910"/>
      <w:r w:rsidRPr="00C938C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38C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819"/>
    </w:p>
    <w:p w14:paraId="261ACF80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6D9721DC" w14:textId="77777777" w:rsidR="00C938C7" w:rsidRDefault="00C938C7" w:rsidP="00C938C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6820" w:name="_ETM_Q1_13002175"/>
      <w:bookmarkStart w:id="16821" w:name="_ETM_Q1_13002206"/>
      <w:bookmarkEnd w:id="16820"/>
      <w:bookmarkEnd w:id="16821"/>
      <w:r>
        <w:rPr>
          <w:rFonts w:hint="cs"/>
          <w:rtl/>
          <w:lang w:eastAsia="he-IL"/>
        </w:rPr>
        <w:t>דיין, ההצעה האח</w:t>
      </w:r>
      <w:bookmarkStart w:id="16822" w:name="_ETM_Q1_13000568"/>
      <w:bookmarkEnd w:id="16822"/>
      <w:r>
        <w:rPr>
          <w:rFonts w:hint="cs"/>
          <w:rtl/>
          <w:lang w:eastAsia="he-IL"/>
        </w:rPr>
        <w:t xml:space="preserve">רונה שדובר בה כאן, שיהווה שיקול, זה </w:t>
      </w:r>
      <w:bookmarkStart w:id="16823" w:name="_ETM_Q1_13005714"/>
      <w:bookmarkEnd w:id="16823"/>
      <w:r>
        <w:rPr>
          <w:rFonts w:hint="cs"/>
          <w:rtl/>
          <w:lang w:eastAsia="he-IL"/>
        </w:rPr>
        <w:t>עדיין מתחשבים בשאלה, השאל</w:t>
      </w:r>
      <w:bookmarkStart w:id="16824" w:name="_ETM_Q1_13005420"/>
      <w:bookmarkEnd w:id="16824"/>
      <w:r>
        <w:rPr>
          <w:rFonts w:hint="cs"/>
          <w:rtl/>
          <w:lang w:eastAsia="he-IL"/>
        </w:rPr>
        <w:t>ה המרכזי</w:t>
      </w:r>
      <w:bookmarkStart w:id="16825" w:name="_ETM_Q1_13014589"/>
      <w:bookmarkEnd w:id="16825"/>
      <w:r>
        <w:rPr>
          <w:rFonts w:hint="cs"/>
          <w:rtl/>
          <w:lang w:eastAsia="he-IL"/>
        </w:rPr>
        <w:t>ת היא אם זה מדובר</w:t>
      </w:r>
      <w:bookmarkStart w:id="16826" w:name="_ETM_Q1_13006771"/>
      <w:bookmarkEnd w:id="16826"/>
      <w:r>
        <w:rPr>
          <w:rFonts w:hint="cs"/>
          <w:rtl/>
          <w:lang w:eastAsia="he-IL"/>
        </w:rPr>
        <w:t xml:space="preserve"> </w:t>
      </w:r>
      <w:bookmarkStart w:id="16827" w:name="_ETM_Q1_13007011"/>
      <w:bookmarkEnd w:id="16827"/>
      <w:r>
        <w:rPr>
          <w:rFonts w:hint="cs"/>
          <w:rtl/>
          <w:lang w:eastAsia="he-IL"/>
        </w:rPr>
        <w:t>בעבירת בנייה או לא עבירת הנייה. אוקיי? ואז כבר יש</w:t>
      </w:r>
      <w:bookmarkStart w:id="16828" w:name="_ETM_Q1_13012822"/>
      <w:bookmarkEnd w:id="16828"/>
      <w:r>
        <w:rPr>
          <w:rFonts w:hint="cs"/>
          <w:rtl/>
          <w:lang w:eastAsia="he-IL"/>
        </w:rPr>
        <w:t xml:space="preserve"> </w:t>
      </w:r>
      <w:bookmarkStart w:id="16829" w:name="_ETM_Q1_13012656"/>
      <w:bookmarkStart w:id="16830" w:name="_ETM_Q1_13010885"/>
      <w:bookmarkEnd w:id="16829"/>
      <w:bookmarkEnd w:id="16830"/>
      <w:r>
        <w:rPr>
          <w:rFonts w:hint="cs"/>
          <w:rtl/>
          <w:lang w:eastAsia="he-IL"/>
        </w:rPr>
        <w:t xml:space="preserve">"טיעונים לעונש". </w:t>
      </w:r>
      <w:bookmarkStart w:id="16831" w:name="_ETM_Q1_13015176"/>
      <w:bookmarkEnd w:id="16831"/>
    </w:p>
    <w:p w14:paraId="59FAF63F" w14:textId="77777777" w:rsidR="00C938C7" w:rsidRDefault="00C938C7" w:rsidP="00C938C7">
      <w:pPr>
        <w:rPr>
          <w:rtl/>
          <w:lang w:eastAsia="he-IL"/>
        </w:rPr>
      </w:pPr>
      <w:bookmarkStart w:id="16832" w:name="_ETM_Q1_13015551"/>
      <w:bookmarkStart w:id="16833" w:name="_ETM_Q1_13015634"/>
      <w:bookmarkEnd w:id="16832"/>
      <w:bookmarkEnd w:id="16833"/>
    </w:p>
    <w:p w14:paraId="0BC5BC83" w14:textId="4749ACDD" w:rsidR="00C938C7" w:rsidRDefault="00C938C7" w:rsidP="00C938C7">
      <w:pPr>
        <w:pStyle w:val="af9"/>
        <w:keepNext/>
        <w:rPr>
          <w:rtl/>
          <w:lang w:eastAsia="he-IL"/>
        </w:rPr>
      </w:pPr>
      <w:bookmarkStart w:id="16834" w:name="ET_guest_נור_חאיך_1912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4"/>
    </w:p>
    <w:p w14:paraId="3BDD971A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3EFA8C0C" w14:textId="77777777" w:rsidR="00C938C7" w:rsidRDefault="00C938C7" w:rsidP="00C938C7">
      <w:pPr>
        <w:rPr>
          <w:rtl/>
          <w:lang w:eastAsia="he-IL"/>
        </w:rPr>
      </w:pPr>
      <w:bookmarkStart w:id="16835" w:name="_ETM_Q1_13016128"/>
      <w:bookmarkStart w:id="16836" w:name="_ETM_Q1_13016167"/>
      <w:bookmarkEnd w:id="16835"/>
      <w:bookmarkEnd w:id="16836"/>
      <w:r>
        <w:rPr>
          <w:rFonts w:hint="cs"/>
          <w:rtl/>
          <w:lang w:eastAsia="he-IL"/>
        </w:rPr>
        <w:t xml:space="preserve">אבל הם יכולים לבטל את העונש. </w:t>
      </w:r>
      <w:bookmarkStart w:id="16837" w:name="_ETM_Q1_13018709"/>
      <w:bookmarkStart w:id="16838" w:name="_ETM_Q1_13019485"/>
      <w:bookmarkEnd w:id="16837"/>
      <w:bookmarkEnd w:id="16838"/>
    </w:p>
    <w:p w14:paraId="2CDB8CC4" w14:textId="77777777" w:rsidR="00C938C7" w:rsidRDefault="00C938C7" w:rsidP="00C938C7">
      <w:pPr>
        <w:rPr>
          <w:rtl/>
          <w:lang w:eastAsia="he-IL"/>
        </w:rPr>
      </w:pPr>
      <w:bookmarkStart w:id="16839" w:name="_ETM_Q1_13019566"/>
      <w:bookmarkEnd w:id="16839"/>
    </w:p>
    <w:p w14:paraId="7DB3FDF6" w14:textId="30482955" w:rsidR="00C938C7" w:rsidRDefault="00C938C7" w:rsidP="00C938C7">
      <w:pPr>
        <w:pStyle w:val="af9"/>
        <w:keepNext/>
        <w:rPr>
          <w:rtl/>
          <w:lang w:eastAsia="he-IL"/>
        </w:rPr>
      </w:pPr>
      <w:bookmarkStart w:id="16840" w:name="ET_guest_עינת_גנון_1913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40"/>
    </w:p>
    <w:p w14:paraId="7D22C07F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393FCB56" w14:textId="77777777" w:rsidR="00C938C7" w:rsidRDefault="00C938C7" w:rsidP="00C938C7">
      <w:pPr>
        <w:rPr>
          <w:rtl/>
          <w:lang w:eastAsia="he-IL"/>
        </w:rPr>
      </w:pPr>
      <w:bookmarkStart w:id="16841" w:name="_ETM_Q1_13021264"/>
      <w:bookmarkStart w:id="16842" w:name="_ETM_Q1_13021302"/>
      <w:bookmarkEnd w:id="16841"/>
      <w:bookmarkEnd w:id="16842"/>
      <w:r>
        <w:rPr>
          <w:rFonts w:hint="cs"/>
          <w:rtl/>
          <w:lang w:eastAsia="he-IL"/>
        </w:rPr>
        <w:t>הסיפו</w:t>
      </w:r>
      <w:bookmarkStart w:id="16843" w:name="_ETM_Q1_13018648"/>
      <w:bookmarkEnd w:id="16843"/>
      <w:r>
        <w:rPr>
          <w:rFonts w:hint="cs"/>
          <w:rtl/>
          <w:lang w:eastAsia="he-IL"/>
        </w:rPr>
        <w:t>ר הוא בוא נחקור א</w:t>
      </w:r>
      <w:bookmarkStart w:id="16844" w:name="_ETM_Q1_13018722"/>
      <w:bookmarkEnd w:id="16844"/>
      <w:r>
        <w:rPr>
          <w:rFonts w:hint="cs"/>
          <w:rtl/>
          <w:lang w:eastAsia="he-IL"/>
        </w:rPr>
        <w:t xml:space="preserve">בל את הסיטואציה. </w:t>
      </w:r>
      <w:bookmarkStart w:id="16845" w:name="_ETM_Q1_13020909"/>
      <w:bookmarkEnd w:id="16845"/>
    </w:p>
    <w:p w14:paraId="5F687E2D" w14:textId="77777777" w:rsidR="00C938C7" w:rsidRDefault="00C938C7" w:rsidP="00C938C7">
      <w:pPr>
        <w:rPr>
          <w:rtl/>
          <w:lang w:eastAsia="he-IL"/>
        </w:rPr>
      </w:pPr>
      <w:bookmarkStart w:id="16846" w:name="_ETM_Q1_13020982"/>
      <w:bookmarkStart w:id="16847" w:name="_ETM_Q1_13021660"/>
      <w:bookmarkEnd w:id="16846"/>
      <w:bookmarkEnd w:id="16847"/>
    </w:p>
    <w:p w14:paraId="46BD7FAE" w14:textId="7F4E49D2" w:rsidR="00C938C7" w:rsidRDefault="00C938C7" w:rsidP="00C938C7">
      <w:pPr>
        <w:pStyle w:val="af9"/>
        <w:keepNext/>
        <w:rPr>
          <w:rtl/>
          <w:lang w:eastAsia="he-IL"/>
        </w:rPr>
      </w:pPr>
      <w:bookmarkStart w:id="16848" w:name="ET_guest_נור_חאיך_1914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48"/>
    </w:p>
    <w:p w14:paraId="6ED80F4C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71CFD5AF" w14:textId="77777777" w:rsidR="00C938C7" w:rsidRDefault="00C938C7" w:rsidP="00C938C7">
      <w:pPr>
        <w:rPr>
          <w:rtl/>
          <w:lang w:eastAsia="he-IL"/>
        </w:rPr>
      </w:pPr>
      <w:bookmarkStart w:id="16849" w:name="_ETM_Q1_13022210"/>
      <w:bookmarkEnd w:id="16849"/>
      <w:r>
        <w:rPr>
          <w:rFonts w:hint="cs"/>
          <w:rtl/>
          <w:lang w:eastAsia="he-IL"/>
        </w:rPr>
        <w:t>א</w:t>
      </w:r>
      <w:bookmarkStart w:id="16850" w:name="_ETM_Q1_13022271"/>
      <w:bookmarkEnd w:id="16850"/>
      <w:r>
        <w:rPr>
          <w:rFonts w:hint="cs"/>
          <w:rtl/>
          <w:lang w:eastAsia="he-IL"/>
        </w:rPr>
        <w:t>ם המפקח</w:t>
      </w:r>
      <w:bookmarkStart w:id="16851" w:name="_ETM_Q1_13019911"/>
      <w:bookmarkEnd w:id="16851"/>
      <w:r>
        <w:rPr>
          <w:rFonts w:hint="cs"/>
          <w:rtl/>
          <w:lang w:eastAsia="he-IL"/>
        </w:rPr>
        <w:t xml:space="preserve"> השתכנע.</w:t>
      </w:r>
      <w:bookmarkStart w:id="16852" w:name="_ETM_Q1_13020938"/>
      <w:bookmarkEnd w:id="16852"/>
      <w:r>
        <w:rPr>
          <w:rFonts w:hint="cs"/>
          <w:rtl/>
          <w:lang w:eastAsia="he-IL"/>
        </w:rPr>
        <w:t xml:space="preserve"> </w:t>
      </w:r>
      <w:bookmarkStart w:id="16853" w:name="_ETM_Q1_13021161"/>
      <w:bookmarkEnd w:id="16853"/>
    </w:p>
    <w:p w14:paraId="4D459D2C" w14:textId="77777777" w:rsidR="00C938C7" w:rsidRDefault="00C938C7" w:rsidP="00C938C7">
      <w:pPr>
        <w:rPr>
          <w:rtl/>
          <w:lang w:eastAsia="he-IL"/>
        </w:rPr>
      </w:pPr>
      <w:bookmarkStart w:id="16854" w:name="_ETM_Q1_13021236"/>
      <w:bookmarkEnd w:id="16854"/>
    </w:p>
    <w:p w14:paraId="02AB91E8" w14:textId="47599AD8" w:rsidR="00C938C7" w:rsidRDefault="00C938C7" w:rsidP="00C938C7">
      <w:pPr>
        <w:pStyle w:val="af9"/>
        <w:keepNext/>
        <w:rPr>
          <w:rtl/>
          <w:lang w:eastAsia="he-IL"/>
        </w:rPr>
      </w:pPr>
      <w:bookmarkStart w:id="16855" w:name="ET_guest_עינת_גנון_1915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5"/>
    </w:p>
    <w:p w14:paraId="0B091A7F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774A29DE" w14:textId="77777777" w:rsidR="00C938C7" w:rsidRDefault="00C938C7" w:rsidP="00C938C7">
      <w:pPr>
        <w:rPr>
          <w:rtl/>
          <w:lang w:eastAsia="he-IL"/>
        </w:rPr>
      </w:pPr>
      <w:bookmarkStart w:id="16856" w:name="_ETM_Q1_13023239"/>
      <w:bookmarkEnd w:id="16856"/>
      <w:r>
        <w:rPr>
          <w:rFonts w:hint="cs"/>
          <w:rtl/>
          <w:lang w:eastAsia="he-IL"/>
        </w:rPr>
        <w:t>א</w:t>
      </w:r>
      <w:bookmarkStart w:id="16857" w:name="_ETM_Q1_13023284"/>
      <w:bookmarkEnd w:id="16857"/>
      <w:r>
        <w:rPr>
          <w:rFonts w:hint="cs"/>
          <w:rtl/>
          <w:lang w:eastAsia="he-IL"/>
        </w:rPr>
        <w:t>י אפשר ל</w:t>
      </w:r>
      <w:bookmarkStart w:id="16858" w:name="_ETM_Q1_13020914"/>
      <w:bookmarkEnd w:id="16858"/>
      <w:r>
        <w:rPr>
          <w:rFonts w:hint="cs"/>
          <w:rtl/>
          <w:lang w:eastAsia="he-IL"/>
        </w:rPr>
        <w:t>התנתק מהסיטואציה שהוא מסרב בגלל שהוא רוצה עוד</w:t>
      </w:r>
      <w:bookmarkStart w:id="16859" w:name="_ETM_Q1_13026966"/>
      <w:bookmarkEnd w:id="16859"/>
      <w:r>
        <w:rPr>
          <w:rFonts w:hint="cs"/>
          <w:rtl/>
          <w:lang w:eastAsia="he-IL"/>
        </w:rPr>
        <w:t xml:space="preserve"> זכויות, בגלל עבירת הבנייה. בגלל הש</w:t>
      </w:r>
      <w:bookmarkStart w:id="16860" w:name="_ETM_Q1_13027371"/>
      <w:bookmarkEnd w:id="16860"/>
      <w:r>
        <w:rPr>
          <w:rFonts w:hint="cs"/>
          <w:rtl/>
          <w:lang w:eastAsia="he-IL"/>
        </w:rPr>
        <w:t xml:space="preserve">ימוש בשטח המשותף. </w:t>
      </w:r>
      <w:bookmarkStart w:id="16861" w:name="_ETM_Q1_13031887"/>
      <w:bookmarkEnd w:id="16861"/>
    </w:p>
    <w:p w14:paraId="73350F2A" w14:textId="77777777" w:rsidR="00C938C7" w:rsidRDefault="00C938C7" w:rsidP="00C938C7">
      <w:pPr>
        <w:rPr>
          <w:rtl/>
          <w:lang w:eastAsia="he-IL"/>
        </w:rPr>
      </w:pPr>
    </w:p>
    <w:p w14:paraId="5593B3F8" w14:textId="630AA036" w:rsidR="00C938C7" w:rsidRDefault="00C938C7" w:rsidP="00C938C7">
      <w:pPr>
        <w:pStyle w:val="af6"/>
        <w:keepNext/>
        <w:rPr>
          <w:rtl/>
        </w:rPr>
      </w:pPr>
      <w:bookmarkStart w:id="16862" w:name="ET_yor_5069_1916"/>
      <w:r w:rsidRPr="00C938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8C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862"/>
    </w:p>
    <w:p w14:paraId="1E6C18B9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33FD2CB3" w14:textId="77777777" w:rsidR="00C938C7" w:rsidRDefault="00C938C7" w:rsidP="00C938C7">
      <w:pPr>
        <w:rPr>
          <w:rtl/>
          <w:lang w:eastAsia="he-IL"/>
        </w:rPr>
      </w:pPr>
      <w:bookmarkStart w:id="16863" w:name="_ETM_Q1_13033019"/>
      <w:bookmarkStart w:id="16864" w:name="_ETM_Q1_13033061"/>
      <w:bookmarkEnd w:id="16863"/>
      <w:bookmarkEnd w:id="16864"/>
      <w:r>
        <w:rPr>
          <w:rFonts w:hint="cs"/>
          <w:rtl/>
          <w:lang w:eastAsia="he-IL"/>
        </w:rPr>
        <w:t xml:space="preserve">תקשיבו, אם </w:t>
      </w:r>
      <w:bookmarkStart w:id="16865" w:name="_ETM_Q1_13034388"/>
      <w:bookmarkEnd w:id="16865"/>
      <w:r>
        <w:rPr>
          <w:rFonts w:hint="cs"/>
          <w:rtl/>
          <w:lang w:eastAsia="he-IL"/>
        </w:rPr>
        <w:t>כל</w:t>
      </w:r>
      <w:bookmarkStart w:id="16866" w:name="_ETM_Q1_13032304"/>
      <w:bookmarkEnd w:id="16866"/>
      <w:r>
        <w:rPr>
          <w:rFonts w:hint="cs"/>
          <w:rtl/>
          <w:lang w:eastAsia="he-IL"/>
        </w:rPr>
        <w:t>, אם כל שי</w:t>
      </w:r>
      <w:bookmarkStart w:id="16867" w:name="_ETM_Q1_13034333"/>
      <w:bookmarkEnd w:id="16867"/>
      <w:r>
        <w:rPr>
          <w:rFonts w:hint="cs"/>
          <w:rtl/>
          <w:lang w:eastAsia="he-IL"/>
        </w:rPr>
        <w:t>קול הדעת, זאת אומרת, מה שאנחנו</w:t>
      </w:r>
      <w:bookmarkStart w:id="16868" w:name="_ETM_Q1_13037102"/>
      <w:bookmarkEnd w:id="16868"/>
      <w:r>
        <w:rPr>
          <w:rFonts w:hint="cs"/>
          <w:rtl/>
          <w:lang w:eastAsia="he-IL"/>
        </w:rPr>
        <w:t xml:space="preserve"> רוצים שהמפקח יחליט זה האם בגלל זה מגיע. </w:t>
      </w:r>
      <w:bookmarkStart w:id="16869" w:name="_ETM_Q1_13042426"/>
      <w:bookmarkEnd w:id="16869"/>
    </w:p>
    <w:p w14:paraId="12A8B169" w14:textId="77777777" w:rsidR="00C938C7" w:rsidRDefault="00C938C7" w:rsidP="00C938C7">
      <w:pPr>
        <w:rPr>
          <w:rtl/>
          <w:lang w:eastAsia="he-IL"/>
        </w:rPr>
      </w:pPr>
      <w:bookmarkStart w:id="16870" w:name="_ETM_Q1_13042499"/>
      <w:bookmarkEnd w:id="16870"/>
    </w:p>
    <w:p w14:paraId="6CAACF93" w14:textId="0F0E55A7" w:rsidR="00C938C7" w:rsidRDefault="00C938C7" w:rsidP="00C938C7">
      <w:pPr>
        <w:pStyle w:val="af9"/>
        <w:keepNext/>
        <w:rPr>
          <w:rtl/>
          <w:lang w:eastAsia="he-IL"/>
        </w:rPr>
      </w:pPr>
      <w:bookmarkStart w:id="16871" w:name="ET_guest_נור_חאיך_1917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1"/>
    </w:p>
    <w:p w14:paraId="6FEA30B6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065BAF21" w14:textId="77777777" w:rsidR="00C938C7" w:rsidRDefault="00C938C7" w:rsidP="00C938C7">
      <w:pPr>
        <w:rPr>
          <w:rtl/>
          <w:lang w:eastAsia="he-IL"/>
        </w:rPr>
      </w:pPr>
      <w:bookmarkStart w:id="16872" w:name="_ETM_Q1_13040919"/>
      <w:bookmarkStart w:id="16873" w:name="_ETM_Q1_13040960"/>
      <w:bookmarkEnd w:id="16872"/>
      <w:bookmarkEnd w:id="16873"/>
      <w:r>
        <w:rPr>
          <w:rFonts w:hint="cs"/>
          <w:rtl/>
          <w:lang w:eastAsia="he-IL"/>
        </w:rPr>
        <w:t xml:space="preserve">אם ההתנגדות </w:t>
      </w:r>
      <w:bookmarkStart w:id="16874" w:name="_ETM_Q1_13042320"/>
      <w:bookmarkEnd w:id="16874"/>
      <w:r>
        <w:rPr>
          <w:rFonts w:hint="cs"/>
          <w:rtl/>
          <w:lang w:eastAsia="he-IL"/>
        </w:rPr>
        <w:t xml:space="preserve">היא בגלל. </w:t>
      </w:r>
      <w:bookmarkStart w:id="16875" w:name="_ETM_Q1_13040238"/>
      <w:bookmarkEnd w:id="16875"/>
    </w:p>
    <w:p w14:paraId="065A45F4" w14:textId="77777777" w:rsidR="00C938C7" w:rsidRDefault="00C938C7" w:rsidP="00C938C7">
      <w:pPr>
        <w:rPr>
          <w:rtl/>
          <w:lang w:eastAsia="he-IL"/>
        </w:rPr>
      </w:pPr>
      <w:bookmarkStart w:id="16876" w:name="_ETM_Q1_13040456"/>
      <w:bookmarkStart w:id="16877" w:name="_ETM_Q1_13040570"/>
      <w:bookmarkEnd w:id="16876"/>
      <w:bookmarkEnd w:id="16877"/>
    </w:p>
    <w:p w14:paraId="503A679F" w14:textId="156EE0DB" w:rsidR="00C938C7" w:rsidRDefault="00C938C7" w:rsidP="00C938C7">
      <w:pPr>
        <w:pStyle w:val="af6"/>
        <w:keepNext/>
        <w:rPr>
          <w:rtl/>
        </w:rPr>
      </w:pPr>
      <w:bookmarkStart w:id="16878" w:name="ET_yor_5069_1918"/>
      <w:r w:rsidRPr="00C938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8C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878"/>
    </w:p>
    <w:p w14:paraId="6BA631A0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61CAB26C" w14:textId="77777777" w:rsidR="00C938C7" w:rsidRDefault="00C938C7" w:rsidP="00C938C7">
      <w:pPr>
        <w:rPr>
          <w:rtl/>
          <w:lang w:eastAsia="he-IL"/>
        </w:rPr>
      </w:pPr>
      <w:bookmarkStart w:id="16879" w:name="_ETM_Q1_13041621"/>
      <w:bookmarkStart w:id="16880" w:name="_ETM_Q1_13041663"/>
      <w:bookmarkEnd w:id="16879"/>
      <w:bookmarkEnd w:id="16880"/>
      <w:r>
        <w:rPr>
          <w:rFonts w:hint="cs"/>
          <w:rtl/>
          <w:lang w:eastAsia="he-IL"/>
        </w:rPr>
        <w:t xml:space="preserve">אם ההתנגדות בגלל זה, אני לא יודע </w:t>
      </w:r>
      <w:bookmarkStart w:id="16881" w:name="_ETM_Q1_13046146"/>
      <w:bookmarkEnd w:id="16881"/>
      <w:r>
        <w:rPr>
          <w:rFonts w:hint="cs"/>
          <w:rtl/>
          <w:lang w:eastAsia="he-IL"/>
        </w:rPr>
        <w:t xml:space="preserve">איך הוא ידע את זה. </w:t>
      </w:r>
      <w:bookmarkStart w:id="16882" w:name="_ETM_Q1_13045004"/>
      <w:bookmarkEnd w:id="16882"/>
      <w:r>
        <w:rPr>
          <w:rFonts w:hint="cs"/>
          <w:rtl/>
          <w:lang w:eastAsia="he-IL"/>
        </w:rPr>
        <w:t>בגלל שכל עורך דין</w:t>
      </w:r>
      <w:bookmarkStart w:id="16883" w:name="_ETM_Q1_13047281"/>
      <w:bookmarkEnd w:id="16883"/>
      <w:r>
        <w:rPr>
          <w:rFonts w:hint="cs"/>
          <w:rtl/>
          <w:lang w:eastAsia="he-IL"/>
        </w:rPr>
        <w:t xml:space="preserve"> יידע להגיד לו. </w:t>
      </w:r>
      <w:bookmarkStart w:id="16884" w:name="_ETM_Q1_13049906"/>
      <w:bookmarkEnd w:id="16884"/>
    </w:p>
    <w:p w14:paraId="382BB745" w14:textId="77777777" w:rsidR="00C938C7" w:rsidRDefault="00C938C7" w:rsidP="00C938C7">
      <w:pPr>
        <w:rPr>
          <w:rtl/>
          <w:lang w:eastAsia="he-IL"/>
        </w:rPr>
      </w:pPr>
      <w:bookmarkStart w:id="16885" w:name="_ETM_Q1_13050000"/>
      <w:bookmarkEnd w:id="16885"/>
    </w:p>
    <w:p w14:paraId="0022AA56" w14:textId="3CDFA624" w:rsidR="00C938C7" w:rsidRDefault="00C938C7" w:rsidP="00C938C7">
      <w:pPr>
        <w:pStyle w:val="af9"/>
        <w:keepNext/>
        <w:rPr>
          <w:rtl/>
          <w:lang w:eastAsia="he-IL"/>
        </w:rPr>
      </w:pPr>
      <w:bookmarkStart w:id="16886" w:name="ET_guest_עינת_גנון_1919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6"/>
    </w:p>
    <w:p w14:paraId="4CED57AB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48491E54" w14:textId="77777777" w:rsidR="00C938C7" w:rsidRDefault="00C938C7" w:rsidP="00C938C7">
      <w:pPr>
        <w:rPr>
          <w:rtl/>
          <w:lang w:eastAsia="he-IL"/>
        </w:rPr>
      </w:pPr>
      <w:bookmarkStart w:id="16887" w:name="_ETM_Q1_13048638"/>
      <w:bookmarkStart w:id="16888" w:name="_ETM_Q1_13048675"/>
      <w:bookmarkEnd w:id="16887"/>
      <w:bookmarkEnd w:id="16888"/>
      <w:r>
        <w:rPr>
          <w:rFonts w:hint="cs"/>
          <w:rtl/>
          <w:lang w:eastAsia="he-IL"/>
        </w:rPr>
        <w:t>מה ה</w:t>
      </w:r>
      <w:bookmarkStart w:id="16889" w:name="_ETM_Q1_13047938"/>
      <w:bookmarkEnd w:id="16889"/>
      <w:r>
        <w:rPr>
          <w:rFonts w:hint="cs"/>
          <w:rtl/>
          <w:lang w:eastAsia="he-IL"/>
        </w:rPr>
        <w:t>בעיה להוכיח את זה?</w:t>
      </w:r>
      <w:bookmarkStart w:id="16890" w:name="_ETM_Q1_13049751"/>
      <w:bookmarkEnd w:id="16890"/>
    </w:p>
    <w:p w14:paraId="381D5143" w14:textId="77777777" w:rsidR="00C938C7" w:rsidRDefault="00C938C7" w:rsidP="00C938C7">
      <w:pPr>
        <w:rPr>
          <w:rtl/>
          <w:lang w:eastAsia="he-IL"/>
        </w:rPr>
      </w:pPr>
      <w:bookmarkStart w:id="16891" w:name="_ETM_Q1_13049823"/>
      <w:bookmarkEnd w:id="16891"/>
    </w:p>
    <w:p w14:paraId="57C33B86" w14:textId="4E784A33" w:rsidR="00C938C7" w:rsidRDefault="00C938C7" w:rsidP="00C938C7">
      <w:pPr>
        <w:pStyle w:val="af9"/>
        <w:keepNext/>
        <w:rPr>
          <w:rtl/>
          <w:lang w:eastAsia="he-IL"/>
        </w:rPr>
      </w:pPr>
      <w:bookmarkStart w:id="16892" w:name="ET_guest_נור_חאיך_1920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2"/>
    </w:p>
    <w:p w14:paraId="77CF68C1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6AF2B596" w14:textId="77777777" w:rsidR="00C938C7" w:rsidRDefault="00C938C7" w:rsidP="00C938C7">
      <w:pPr>
        <w:rPr>
          <w:rtl/>
          <w:lang w:eastAsia="he-IL"/>
        </w:rPr>
      </w:pPr>
      <w:bookmarkStart w:id="16893" w:name="_ETM_Q1_13051840"/>
      <w:bookmarkStart w:id="16894" w:name="_ETM_Q1_13051879"/>
      <w:bookmarkEnd w:id="16893"/>
      <w:bookmarkEnd w:id="16894"/>
      <w:r>
        <w:rPr>
          <w:rFonts w:hint="cs"/>
          <w:rtl/>
          <w:lang w:eastAsia="he-IL"/>
        </w:rPr>
        <w:t>זה ה</w:t>
      </w:r>
      <w:bookmarkStart w:id="16895" w:name="_ETM_Q1_13049300"/>
      <w:bookmarkEnd w:id="16895"/>
      <w:r>
        <w:rPr>
          <w:rFonts w:hint="cs"/>
          <w:rtl/>
          <w:lang w:eastAsia="he-IL"/>
        </w:rPr>
        <w:t>תפקיד</w:t>
      </w:r>
      <w:bookmarkStart w:id="16896" w:name="_ETM_Q1_13049930"/>
      <w:bookmarkEnd w:id="16896"/>
      <w:r>
        <w:rPr>
          <w:rFonts w:hint="cs"/>
          <w:rtl/>
          <w:lang w:eastAsia="he-IL"/>
        </w:rPr>
        <w:t xml:space="preserve"> שלו כשופט בעניין. </w:t>
      </w:r>
      <w:bookmarkStart w:id="16897" w:name="_ETM_Q1_13052403"/>
      <w:bookmarkEnd w:id="16897"/>
    </w:p>
    <w:p w14:paraId="7C2D36E5" w14:textId="77777777" w:rsidR="00C938C7" w:rsidRDefault="00C938C7" w:rsidP="00C938C7">
      <w:pPr>
        <w:rPr>
          <w:rtl/>
          <w:lang w:eastAsia="he-IL"/>
        </w:rPr>
      </w:pPr>
      <w:bookmarkStart w:id="16898" w:name="_ETM_Q1_13052475"/>
      <w:bookmarkEnd w:id="16898"/>
    </w:p>
    <w:p w14:paraId="6D9FF5AF" w14:textId="7CED5B2F" w:rsidR="00C938C7" w:rsidRDefault="00C938C7" w:rsidP="00C938C7">
      <w:pPr>
        <w:pStyle w:val="af9"/>
        <w:keepNext/>
        <w:rPr>
          <w:rtl/>
          <w:lang w:eastAsia="he-IL"/>
        </w:rPr>
      </w:pPr>
      <w:bookmarkStart w:id="16899" w:name="ET_guest_עינת_גנון_1921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9"/>
    </w:p>
    <w:p w14:paraId="2CA13C94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409DB2F0" w14:textId="77777777" w:rsidR="00C938C7" w:rsidRDefault="00C938C7" w:rsidP="00C938C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900" w:name="_ETM_Q1_13054112"/>
      <w:bookmarkStart w:id="16901" w:name="_ETM_Q1_13054145"/>
      <w:bookmarkEnd w:id="16900"/>
      <w:bookmarkEnd w:id="16901"/>
      <w:r>
        <w:rPr>
          <w:rFonts w:hint="cs"/>
          <w:rtl/>
          <w:lang w:eastAsia="he-IL"/>
        </w:rPr>
        <w:t>וא רו</w:t>
      </w:r>
      <w:bookmarkStart w:id="16902" w:name="_ETM_Q1_13051635"/>
      <w:bookmarkEnd w:id="16902"/>
      <w:r>
        <w:rPr>
          <w:rFonts w:hint="cs"/>
          <w:rtl/>
          <w:lang w:eastAsia="he-IL"/>
        </w:rPr>
        <w:t xml:space="preserve">צה יותר </w:t>
      </w:r>
      <w:bookmarkStart w:id="16903" w:name="_ETM_Q1_13051398"/>
      <w:bookmarkEnd w:id="16903"/>
      <w:r>
        <w:rPr>
          <w:rFonts w:hint="cs"/>
          <w:rtl/>
          <w:lang w:eastAsia="he-IL"/>
        </w:rPr>
        <w:t>זכויות, יותר</w:t>
      </w:r>
      <w:bookmarkStart w:id="16904" w:name="_ETM_Q1_13053965"/>
      <w:bookmarkEnd w:id="16904"/>
      <w:r>
        <w:rPr>
          <w:rFonts w:hint="cs"/>
          <w:rtl/>
          <w:lang w:eastAsia="he-IL"/>
        </w:rPr>
        <w:t xml:space="preserve"> תנאים</w:t>
      </w:r>
      <w:bookmarkStart w:id="16905" w:name="_ETM_Q1_13055010"/>
      <w:bookmarkStart w:id="16906" w:name="_ETM_Q1_13055095"/>
      <w:bookmarkStart w:id="16907" w:name="_ETM_Q1_13054801"/>
      <w:bookmarkEnd w:id="16905"/>
      <w:bookmarkEnd w:id="16906"/>
      <w:bookmarkEnd w:id="16907"/>
      <w:r>
        <w:rPr>
          <w:rFonts w:hint="cs"/>
          <w:rtl/>
          <w:lang w:eastAsia="he-IL"/>
        </w:rPr>
        <w:t xml:space="preserve"> בגלל עבירה, כי הוא הרחיב את שטח</w:t>
      </w:r>
      <w:bookmarkStart w:id="16908" w:name="_ETM_Q1_13058094"/>
      <w:bookmarkEnd w:id="16908"/>
      <w:r>
        <w:rPr>
          <w:rFonts w:hint="cs"/>
          <w:rtl/>
          <w:lang w:eastAsia="he-IL"/>
        </w:rPr>
        <w:t xml:space="preserve"> הדירה המותר. </w:t>
      </w:r>
      <w:bookmarkStart w:id="16909" w:name="_ETM_Q1_13059643"/>
      <w:bookmarkEnd w:id="16909"/>
    </w:p>
    <w:p w14:paraId="7CE66B5D" w14:textId="77777777" w:rsidR="00C938C7" w:rsidRDefault="00C938C7" w:rsidP="00C938C7">
      <w:pPr>
        <w:rPr>
          <w:rtl/>
          <w:lang w:eastAsia="he-IL"/>
        </w:rPr>
      </w:pPr>
      <w:bookmarkStart w:id="16910" w:name="_ETM_Q1_13059716"/>
      <w:bookmarkStart w:id="16911" w:name="_ETM_Q1_13057447"/>
      <w:bookmarkStart w:id="16912" w:name="_ETM_Q1_13059606"/>
      <w:bookmarkStart w:id="16913" w:name="_ETM_Q1_13059456"/>
      <w:bookmarkEnd w:id="16910"/>
      <w:bookmarkEnd w:id="16911"/>
      <w:bookmarkEnd w:id="16912"/>
      <w:bookmarkEnd w:id="16913"/>
    </w:p>
    <w:p w14:paraId="2EB1C83F" w14:textId="3F77B5EE" w:rsidR="00C938C7" w:rsidRDefault="00C938C7" w:rsidP="00C938C7">
      <w:pPr>
        <w:pStyle w:val="af6"/>
        <w:keepNext/>
        <w:rPr>
          <w:rtl/>
        </w:rPr>
      </w:pPr>
      <w:bookmarkStart w:id="16914" w:name="ET_yor_5069_1922"/>
      <w:r w:rsidRPr="00C938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8C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914"/>
    </w:p>
    <w:p w14:paraId="755BDD4B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6045803A" w14:textId="77777777" w:rsidR="00C938C7" w:rsidRDefault="00C938C7" w:rsidP="00C938C7">
      <w:pPr>
        <w:rPr>
          <w:rtl/>
          <w:lang w:eastAsia="he-IL"/>
        </w:rPr>
      </w:pPr>
      <w:bookmarkStart w:id="16915" w:name="_ETM_Q1_13060831"/>
      <w:bookmarkStart w:id="16916" w:name="_ETM_Q1_13060872"/>
      <w:bookmarkEnd w:id="16915"/>
      <w:bookmarkEnd w:id="16916"/>
      <w:r>
        <w:rPr>
          <w:rFonts w:hint="cs"/>
          <w:rtl/>
          <w:lang w:eastAsia="he-IL"/>
        </w:rPr>
        <w:t xml:space="preserve">אז בוא נכתוב בחקיקה, ואולי זה כבר כתוב </w:t>
      </w:r>
      <w:bookmarkStart w:id="16917" w:name="_ETM_Q1_13064606"/>
      <w:bookmarkEnd w:id="16917"/>
      <w:r>
        <w:rPr>
          <w:rFonts w:hint="cs"/>
          <w:rtl/>
          <w:lang w:eastAsia="he-IL"/>
        </w:rPr>
        <w:t xml:space="preserve">גם כן. שמי שלא זכאי ליותר. </w:t>
      </w:r>
      <w:bookmarkStart w:id="16918" w:name="_ETM_Q1_13068430"/>
      <w:bookmarkEnd w:id="16918"/>
    </w:p>
    <w:p w14:paraId="6555262E" w14:textId="77777777" w:rsidR="00C938C7" w:rsidRDefault="00C938C7" w:rsidP="00C938C7">
      <w:pPr>
        <w:rPr>
          <w:rtl/>
          <w:lang w:eastAsia="he-IL"/>
        </w:rPr>
      </w:pPr>
      <w:bookmarkStart w:id="16919" w:name="_ETM_Q1_13068507"/>
      <w:bookmarkEnd w:id="16919"/>
    </w:p>
    <w:p w14:paraId="0EA6AF3F" w14:textId="6367647B" w:rsidR="00C938C7" w:rsidRDefault="00C938C7" w:rsidP="00C938C7">
      <w:pPr>
        <w:pStyle w:val="a4"/>
        <w:keepNext/>
        <w:rPr>
          <w:rtl/>
        </w:rPr>
      </w:pPr>
      <w:bookmarkStart w:id="16920" w:name="ET_speaker_תומר_רוזנר_1923"/>
      <w:r w:rsidRPr="00C938C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38C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920"/>
    </w:p>
    <w:p w14:paraId="2B9DB305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5BE983F5" w14:textId="77777777" w:rsidR="00C938C7" w:rsidRDefault="00C938C7" w:rsidP="00C938C7">
      <w:pPr>
        <w:rPr>
          <w:rtl/>
          <w:lang w:eastAsia="he-IL"/>
        </w:rPr>
      </w:pPr>
      <w:bookmarkStart w:id="16921" w:name="_ETM_Q1_13066677"/>
      <w:bookmarkStart w:id="16922" w:name="_ETM_Q1_13066721"/>
      <w:bookmarkEnd w:id="16921"/>
      <w:bookmarkEnd w:id="16922"/>
      <w:r>
        <w:rPr>
          <w:rFonts w:hint="cs"/>
          <w:rtl/>
          <w:lang w:eastAsia="he-IL"/>
        </w:rPr>
        <w:t xml:space="preserve">לא, זה ברור. </w:t>
      </w:r>
    </w:p>
    <w:p w14:paraId="2878303D" w14:textId="77777777" w:rsidR="00C938C7" w:rsidRDefault="00C938C7" w:rsidP="00C938C7">
      <w:pPr>
        <w:rPr>
          <w:rtl/>
          <w:lang w:eastAsia="he-IL"/>
        </w:rPr>
      </w:pPr>
      <w:bookmarkStart w:id="16923" w:name="_ETM_Q1_13068561"/>
      <w:bookmarkStart w:id="16924" w:name="_ETM_Q1_13068637"/>
      <w:bookmarkEnd w:id="16923"/>
      <w:bookmarkEnd w:id="16924"/>
    </w:p>
    <w:p w14:paraId="25DF4CA8" w14:textId="14B940C4" w:rsidR="00C938C7" w:rsidRDefault="00C938C7" w:rsidP="00C938C7">
      <w:pPr>
        <w:pStyle w:val="af6"/>
        <w:keepNext/>
        <w:rPr>
          <w:rtl/>
        </w:rPr>
      </w:pPr>
      <w:bookmarkStart w:id="16925" w:name="ET_yor_5069_1924"/>
      <w:r w:rsidRPr="00C938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8C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925"/>
    </w:p>
    <w:p w14:paraId="028CA13A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6811D987" w14:textId="77777777" w:rsidR="00C938C7" w:rsidRDefault="00C938C7" w:rsidP="00C938C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926" w:name="_ETM_Q1_13071131"/>
      <w:bookmarkEnd w:id="16926"/>
      <w:r>
        <w:rPr>
          <w:rFonts w:hint="cs"/>
          <w:rtl/>
          <w:lang w:eastAsia="he-IL"/>
        </w:rPr>
        <w:t>ו</w:t>
      </w:r>
      <w:bookmarkStart w:id="16927" w:name="_ETM_Q1_13071167"/>
      <w:bookmarkEnd w:id="16927"/>
      <w:r>
        <w:rPr>
          <w:rFonts w:hint="cs"/>
          <w:rtl/>
          <w:lang w:eastAsia="he-IL"/>
        </w:rPr>
        <w:t xml:space="preserve">א </w:t>
      </w:r>
      <w:bookmarkStart w:id="16928" w:name="_ETM_Q1_13071336"/>
      <w:bookmarkEnd w:id="16928"/>
      <w:r>
        <w:rPr>
          <w:rFonts w:hint="cs"/>
          <w:rtl/>
          <w:lang w:eastAsia="he-IL"/>
        </w:rPr>
        <w:t xml:space="preserve">לא </w:t>
      </w:r>
      <w:bookmarkStart w:id="16929" w:name="_ETM_Q1_13068651"/>
      <w:bookmarkEnd w:id="16929"/>
      <w:r>
        <w:rPr>
          <w:rFonts w:hint="cs"/>
          <w:rtl/>
          <w:lang w:eastAsia="he-IL"/>
        </w:rPr>
        <w:t xml:space="preserve">יקבל בכל מקרה. </w:t>
      </w:r>
      <w:bookmarkStart w:id="16930" w:name="_ETM_Q1_13071124"/>
      <w:bookmarkEnd w:id="16930"/>
    </w:p>
    <w:p w14:paraId="0FD2F760" w14:textId="77777777" w:rsidR="00C938C7" w:rsidRDefault="00C938C7" w:rsidP="00C938C7">
      <w:pPr>
        <w:rPr>
          <w:rtl/>
          <w:lang w:eastAsia="he-IL"/>
        </w:rPr>
      </w:pPr>
      <w:bookmarkStart w:id="16931" w:name="_ETM_Q1_13071201"/>
      <w:bookmarkEnd w:id="16931"/>
    </w:p>
    <w:p w14:paraId="2B68D480" w14:textId="5B0D62EA" w:rsidR="00C938C7" w:rsidRDefault="00C938C7" w:rsidP="00C938C7">
      <w:pPr>
        <w:pStyle w:val="af9"/>
        <w:keepNext/>
        <w:rPr>
          <w:rtl/>
          <w:lang w:eastAsia="he-IL"/>
        </w:rPr>
      </w:pPr>
      <w:bookmarkStart w:id="16932" w:name="ET_guest_עינת_גנון_1925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32"/>
    </w:p>
    <w:p w14:paraId="6FACF5EF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5963BDF2" w14:textId="77777777" w:rsidR="00C938C7" w:rsidRDefault="00C938C7" w:rsidP="00C938C7">
      <w:pPr>
        <w:rPr>
          <w:rtl/>
          <w:lang w:eastAsia="he-IL"/>
        </w:rPr>
      </w:pPr>
      <w:bookmarkStart w:id="16933" w:name="_ETM_Q1_13073289"/>
      <w:bookmarkEnd w:id="16933"/>
      <w:r>
        <w:rPr>
          <w:rFonts w:hint="cs"/>
          <w:rtl/>
          <w:lang w:eastAsia="he-IL"/>
        </w:rPr>
        <w:t>א</w:t>
      </w:r>
      <w:bookmarkStart w:id="16934" w:name="_ETM_Q1_13073349"/>
      <w:bookmarkEnd w:id="16934"/>
      <w:r>
        <w:rPr>
          <w:rFonts w:hint="cs"/>
          <w:rtl/>
          <w:lang w:eastAsia="he-IL"/>
        </w:rPr>
        <w:t xml:space="preserve">בל </w:t>
      </w:r>
      <w:bookmarkStart w:id="16935" w:name="_ETM_Q1_13070598"/>
      <w:bookmarkEnd w:id="16935"/>
      <w:r>
        <w:rPr>
          <w:rFonts w:hint="cs"/>
          <w:rtl/>
          <w:lang w:eastAsia="he-IL"/>
        </w:rPr>
        <w:t>בגלל זה הסירוב שלו. הסיטואציה</w:t>
      </w:r>
      <w:bookmarkStart w:id="16936" w:name="_ETM_Q1_13073697"/>
      <w:bookmarkEnd w:id="16936"/>
      <w:r>
        <w:rPr>
          <w:rFonts w:hint="cs"/>
          <w:rtl/>
          <w:lang w:eastAsia="he-IL"/>
        </w:rPr>
        <w:t xml:space="preserve"> היא</w:t>
      </w:r>
      <w:bookmarkStart w:id="16937" w:name="_ETM_Q1_13071064"/>
      <w:bookmarkEnd w:id="16937"/>
      <w:r>
        <w:rPr>
          <w:rFonts w:hint="cs"/>
          <w:rtl/>
          <w:lang w:eastAsia="he-IL"/>
        </w:rPr>
        <w:t xml:space="preserve"> שבגלל זה הסירוב שלו. </w:t>
      </w:r>
      <w:bookmarkStart w:id="16938" w:name="_ETM_Q1_13073727"/>
      <w:bookmarkEnd w:id="16938"/>
    </w:p>
    <w:p w14:paraId="627ACAF3" w14:textId="77777777" w:rsidR="00C938C7" w:rsidRDefault="00C938C7" w:rsidP="00C938C7">
      <w:pPr>
        <w:rPr>
          <w:rtl/>
          <w:lang w:eastAsia="he-IL"/>
        </w:rPr>
      </w:pPr>
    </w:p>
    <w:p w14:paraId="1BC8A48C" w14:textId="0455B731" w:rsidR="00C938C7" w:rsidRDefault="00C938C7" w:rsidP="00C938C7">
      <w:pPr>
        <w:pStyle w:val="af6"/>
        <w:keepNext/>
        <w:rPr>
          <w:rtl/>
        </w:rPr>
      </w:pPr>
      <w:bookmarkStart w:id="16939" w:name="ET_yor_5069_1926"/>
      <w:r w:rsidRPr="00C938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8C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939"/>
    </w:p>
    <w:p w14:paraId="7B5D4148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439E70BA" w14:textId="77777777" w:rsidR="00C938C7" w:rsidRDefault="00C938C7" w:rsidP="00C938C7">
      <w:pPr>
        <w:rPr>
          <w:rtl/>
          <w:lang w:eastAsia="he-IL"/>
        </w:rPr>
      </w:pPr>
      <w:bookmarkStart w:id="16940" w:name="_ETM_Q1_13074940"/>
      <w:bookmarkStart w:id="16941" w:name="_ETM_Q1_13074988"/>
      <w:bookmarkEnd w:id="16940"/>
      <w:bookmarkEnd w:id="16941"/>
      <w:r>
        <w:rPr>
          <w:rFonts w:hint="cs"/>
          <w:rtl/>
          <w:lang w:eastAsia="he-IL"/>
        </w:rPr>
        <w:t xml:space="preserve">אז </w:t>
      </w:r>
      <w:bookmarkStart w:id="16942" w:name="_ETM_Q1_13072244"/>
      <w:bookmarkEnd w:id="16942"/>
      <w:r>
        <w:rPr>
          <w:rFonts w:hint="cs"/>
          <w:rtl/>
          <w:lang w:eastAsia="he-IL"/>
        </w:rPr>
        <w:t>הוא הולך לשופט סתם?</w:t>
      </w:r>
      <w:bookmarkStart w:id="16943" w:name="_ETM_Q1_13074480"/>
      <w:bookmarkEnd w:id="16943"/>
      <w:r>
        <w:rPr>
          <w:rFonts w:hint="cs"/>
          <w:rtl/>
          <w:lang w:eastAsia="he-IL"/>
        </w:rPr>
        <w:t xml:space="preserve"> אני שואל עכשיו, לא </w:t>
      </w:r>
      <w:bookmarkStart w:id="16944" w:name="_ETM_Q1_13073093"/>
      <w:bookmarkEnd w:id="16944"/>
      <w:r>
        <w:rPr>
          <w:rFonts w:hint="cs"/>
          <w:rtl/>
          <w:lang w:eastAsia="he-IL"/>
        </w:rPr>
        <w:t xml:space="preserve">קשור לחוק שלנו. </w:t>
      </w:r>
      <w:bookmarkStart w:id="16945" w:name="_ETM_Q1_13074766"/>
      <w:bookmarkEnd w:id="16945"/>
    </w:p>
    <w:p w14:paraId="305755EE" w14:textId="77777777" w:rsidR="00C938C7" w:rsidRDefault="00C938C7" w:rsidP="00C938C7">
      <w:pPr>
        <w:rPr>
          <w:rtl/>
          <w:lang w:eastAsia="he-IL"/>
        </w:rPr>
      </w:pPr>
      <w:bookmarkStart w:id="16946" w:name="_ETM_Q1_13074858"/>
      <w:bookmarkEnd w:id="16946"/>
    </w:p>
    <w:p w14:paraId="21885471" w14:textId="05BD79EC" w:rsidR="00C938C7" w:rsidRDefault="00C938C7" w:rsidP="00C938C7">
      <w:pPr>
        <w:pStyle w:val="af9"/>
        <w:keepNext/>
        <w:rPr>
          <w:rtl/>
          <w:lang w:eastAsia="he-IL"/>
        </w:rPr>
      </w:pPr>
      <w:bookmarkStart w:id="16947" w:name="ET_guest_עינת_גנון_1927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7"/>
    </w:p>
    <w:p w14:paraId="061C49BF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0645DDEF" w14:textId="77777777" w:rsidR="00C938C7" w:rsidRDefault="00C938C7" w:rsidP="00C938C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948" w:name="_ETM_Q1_13076389"/>
      <w:bookmarkStart w:id="16949" w:name="_ETM_Q1_13076426"/>
      <w:bookmarkEnd w:id="16948"/>
      <w:bookmarkEnd w:id="16949"/>
      <w:r>
        <w:rPr>
          <w:rFonts w:hint="cs"/>
          <w:rtl/>
          <w:lang w:eastAsia="he-IL"/>
        </w:rPr>
        <w:t xml:space="preserve">י הוא מבקש </w:t>
      </w:r>
      <w:bookmarkStart w:id="16950" w:name="_ETM_Q1_13077617"/>
      <w:bookmarkStart w:id="16951" w:name="_ETM_Q1_13074698"/>
      <w:bookmarkEnd w:id="16950"/>
      <w:bookmarkEnd w:id="16951"/>
      <w:r>
        <w:rPr>
          <w:rFonts w:hint="cs"/>
          <w:rtl/>
          <w:lang w:eastAsia="he-IL"/>
        </w:rPr>
        <w:t xml:space="preserve">יותר זכויות בגלל עבירת הבנייה. </w:t>
      </w:r>
      <w:bookmarkStart w:id="16952" w:name="_ETM_Q1_13078346"/>
      <w:bookmarkEnd w:id="16952"/>
    </w:p>
    <w:p w14:paraId="415FE07B" w14:textId="77777777" w:rsidR="00C938C7" w:rsidRDefault="00C938C7" w:rsidP="00C938C7">
      <w:pPr>
        <w:rPr>
          <w:rtl/>
          <w:lang w:eastAsia="he-IL"/>
        </w:rPr>
      </w:pPr>
      <w:bookmarkStart w:id="16953" w:name="_ETM_Q1_13078418"/>
      <w:bookmarkStart w:id="16954" w:name="_ETM_Q1_13077561"/>
      <w:bookmarkEnd w:id="16953"/>
      <w:bookmarkEnd w:id="16954"/>
    </w:p>
    <w:p w14:paraId="1633B38A" w14:textId="3BA1CB77" w:rsidR="00C938C7" w:rsidRDefault="00C938C7" w:rsidP="00C938C7">
      <w:pPr>
        <w:pStyle w:val="af9"/>
        <w:keepNext/>
        <w:rPr>
          <w:rtl/>
          <w:lang w:eastAsia="he-IL"/>
        </w:rPr>
      </w:pPr>
      <w:bookmarkStart w:id="16955" w:name="ET_guest_ניצן_פלדמן_1928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5"/>
    </w:p>
    <w:p w14:paraId="587B7B57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14379A04" w14:textId="77777777" w:rsidR="00C938C7" w:rsidRDefault="00C938C7" w:rsidP="00C938C7">
      <w:pPr>
        <w:rPr>
          <w:rtl/>
          <w:lang w:eastAsia="he-IL"/>
        </w:rPr>
      </w:pPr>
      <w:bookmarkStart w:id="16956" w:name="_ETM_Q1_13079346"/>
      <w:bookmarkEnd w:id="16956"/>
      <w:r>
        <w:rPr>
          <w:rFonts w:hint="cs"/>
          <w:rtl/>
          <w:lang w:eastAsia="he-IL"/>
        </w:rPr>
        <w:t>ה</w:t>
      </w:r>
      <w:bookmarkStart w:id="16957" w:name="_ETM_Q1_13079398"/>
      <w:bookmarkEnd w:id="16957"/>
      <w:r>
        <w:rPr>
          <w:rFonts w:hint="cs"/>
          <w:rtl/>
          <w:lang w:eastAsia="he-IL"/>
        </w:rPr>
        <w:t xml:space="preserve">וא בא, הוא בא לשופט </w:t>
      </w:r>
      <w:bookmarkStart w:id="16958" w:name="_ETM_Q1_13081172"/>
      <w:bookmarkEnd w:id="16958"/>
      <w:r>
        <w:rPr>
          <w:rFonts w:hint="cs"/>
          <w:rtl/>
          <w:lang w:eastAsia="he-IL"/>
        </w:rPr>
        <w:t>וה</w:t>
      </w:r>
      <w:bookmarkStart w:id="16959" w:name="_ETM_Q1_13078511"/>
      <w:bookmarkEnd w:id="16959"/>
      <w:r>
        <w:rPr>
          <w:rFonts w:hint="cs"/>
          <w:rtl/>
          <w:lang w:eastAsia="he-IL"/>
        </w:rPr>
        <w:t>וא אומר מגיע לי עוד מטראז', כי הנה יש לי</w:t>
      </w:r>
      <w:bookmarkStart w:id="16960" w:name="_ETM_Q1_13082885"/>
      <w:bookmarkEnd w:id="16960"/>
      <w:r>
        <w:rPr>
          <w:rFonts w:hint="cs"/>
          <w:rtl/>
          <w:lang w:eastAsia="he-IL"/>
        </w:rPr>
        <w:t xml:space="preserve"> פה את החדר הזה. </w:t>
      </w:r>
      <w:bookmarkStart w:id="16961" w:name="_ETM_Q1_13084384"/>
      <w:bookmarkEnd w:id="16961"/>
    </w:p>
    <w:p w14:paraId="341C4406" w14:textId="77777777" w:rsidR="00C938C7" w:rsidRDefault="00C938C7" w:rsidP="00C938C7">
      <w:pPr>
        <w:rPr>
          <w:rtl/>
          <w:lang w:eastAsia="he-IL"/>
        </w:rPr>
      </w:pPr>
      <w:bookmarkStart w:id="16962" w:name="_ETM_Q1_13084480"/>
      <w:bookmarkEnd w:id="16962"/>
    </w:p>
    <w:p w14:paraId="3B6A7957" w14:textId="62B10D87" w:rsidR="00C938C7" w:rsidRDefault="00C938C7" w:rsidP="00C938C7">
      <w:pPr>
        <w:pStyle w:val="af6"/>
        <w:keepNext/>
        <w:rPr>
          <w:rtl/>
        </w:rPr>
      </w:pPr>
      <w:bookmarkStart w:id="16963" w:name="ET_yor_5069_1929"/>
      <w:r w:rsidRPr="00C938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8C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963"/>
    </w:p>
    <w:p w14:paraId="7EBDCC4D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5253B409" w14:textId="77777777" w:rsidR="00C938C7" w:rsidRDefault="00C938C7" w:rsidP="00C938C7">
      <w:pPr>
        <w:rPr>
          <w:rtl/>
          <w:lang w:eastAsia="he-IL"/>
        </w:rPr>
      </w:pPr>
      <w:bookmarkStart w:id="16964" w:name="_ETM_Q1_13085514"/>
      <w:bookmarkStart w:id="16965" w:name="_ETM_Q1_13085563"/>
      <w:bookmarkEnd w:id="16964"/>
      <w:bookmarkEnd w:id="16965"/>
      <w:r>
        <w:rPr>
          <w:rFonts w:hint="cs"/>
          <w:rtl/>
          <w:lang w:eastAsia="he-IL"/>
        </w:rPr>
        <w:t>רגע. ואז השופט</w:t>
      </w:r>
      <w:bookmarkStart w:id="16966" w:name="_ETM_Q1_13086088"/>
      <w:bookmarkStart w:id="16967" w:name="_ETM_Q1_13084713"/>
      <w:bookmarkEnd w:id="16966"/>
      <w:bookmarkEnd w:id="16967"/>
      <w:r>
        <w:rPr>
          <w:rFonts w:hint="cs"/>
          <w:rtl/>
          <w:lang w:eastAsia="he-IL"/>
        </w:rPr>
        <w:t xml:space="preserve">. </w:t>
      </w:r>
      <w:bookmarkStart w:id="16968" w:name="_ETM_Q1_13085558"/>
      <w:bookmarkEnd w:id="16968"/>
    </w:p>
    <w:p w14:paraId="702EA617" w14:textId="77777777" w:rsidR="00C938C7" w:rsidRDefault="00C938C7" w:rsidP="00C938C7">
      <w:pPr>
        <w:rPr>
          <w:rtl/>
          <w:lang w:eastAsia="he-IL"/>
        </w:rPr>
      </w:pPr>
      <w:bookmarkStart w:id="16969" w:name="_ETM_Q1_13085633"/>
      <w:bookmarkEnd w:id="16969"/>
    </w:p>
    <w:p w14:paraId="48A6C4FA" w14:textId="6DD7A06C" w:rsidR="00C938C7" w:rsidRDefault="00C938C7" w:rsidP="00C938C7">
      <w:pPr>
        <w:pStyle w:val="a4"/>
        <w:keepNext/>
        <w:rPr>
          <w:rtl/>
        </w:rPr>
      </w:pPr>
      <w:bookmarkStart w:id="16970" w:name="ET_speaker_תומר_רוזנר_1930"/>
      <w:r w:rsidRPr="00C938C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38C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970"/>
    </w:p>
    <w:p w14:paraId="40DF9824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5CDC7771" w14:textId="77777777" w:rsidR="00C938C7" w:rsidRDefault="00C938C7" w:rsidP="00C938C7">
      <w:pPr>
        <w:rPr>
          <w:rtl/>
          <w:lang w:eastAsia="he-IL"/>
        </w:rPr>
      </w:pPr>
      <w:bookmarkStart w:id="16971" w:name="_ETM_Q1_13087569"/>
      <w:bookmarkStart w:id="16972" w:name="_ETM_Q1_13087617"/>
      <w:bookmarkEnd w:id="16971"/>
      <w:bookmarkEnd w:id="16972"/>
      <w:r>
        <w:rPr>
          <w:rFonts w:hint="cs"/>
          <w:rtl/>
          <w:lang w:eastAsia="he-IL"/>
        </w:rPr>
        <w:t>הבעי</w:t>
      </w:r>
      <w:bookmarkStart w:id="16973" w:name="_ETM_Q1_13085253"/>
      <w:bookmarkEnd w:id="16973"/>
      <w:r>
        <w:rPr>
          <w:rFonts w:hint="cs"/>
          <w:rtl/>
          <w:lang w:eastAsia="he-IL"/>
        </w:rPr>
        <w:t xml:space="preserve">ה </w:t>
      </w:r>
      <w:bookmarkStart w:id="16974" w:name="_ETM_Q1_13085495"/>
      <w:bookmarkEnd w:id="16974"/>
      <w:r>
        <w:rPr>
          <w:rFonts w:hint="cs"/>
          <w:rtl/>
          <w:lang w:eastAsia="he-IL"/>
        </w:rPr>
        <w:t xml:space="preserve">היא שזה לא יגיע לבית משפט. </w:t>
      </w:r>
      <w:bookmarkStart w:id="16975" w:name="_ETM_Q1_13088217"/>
      <w:bookmarkEnd w:id="16975"/>
    </w:p>
    <w:p w14:paraId="10DF0624" w14:textId="77777777" w:rsidR="00C938C7" w:rsidRDefault="00C938C7" w:rsidP="00C938C7">
      <w:pPr>
        <w:rPr>
          <w:rtl/>
          <w:lang w:eastAsia="he-IL"/>
        </w:rPr>
      </w:pPr>
      <w:bookmarkStart w:id="16976" w:name="_ETM_Q1_13088300"/>
      <w:bookmarkEnd w:id="16976"/>
    </w:p>
    <w:p w14:paraId="56FB4F9E" w14:textId="1C578EFE" w:rsidR="00C938C7" w:rsidRDefault="00C938C7" w:rsidP="00C938C7">
      <w:pPr>
        <w:pStyle w:val="af6"/>
        <w:keepNext/>
        <w:rPr>
          <w:rtl/>
        </w:rPr>
      </w:pPr>
      <w:bookmarkStart w:id="16977" w:name="ET_yor_5069_1931"/>
      <w:r w:rsidRPr="00C938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8C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977"/>
    </w:p>
    <w:p w14:paraId="022A579D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2D6FD523" w14:textId="77777777" w:rsidR="00C938C7" w:rsidRDefault="00C938C7" w:rsidP="00C938C7">
      <w:pPr>
        <w:rPr>
          <w:rtl/>
          <w:lang w:eastAsia="he-IL"/>
        </w:rPr>
      </w:pPr>
      <w:bookmarkStart w:id="16978" w:name="_ETM_Q1_13089425"/>
      <w:bookmarkEnd w:id="16978"/>
      <w:r>
        <w:rPr>
          <w:rFonts w:hint="cs"/>
          <w:rtl/>
          <w:lang w:eastAsia="he-IL"/>
        </w:rPr>
        <w:t>ל</w:t>
      </w:r>
      <w:bookmarkStart w:id="16979" w:name="_ETM_Q1_13089469"/>
      <w:bookmarkEnd w:id="16979"/>
      <w:r>
        <w:rPr>
          <w:rFonts w:hint="cs"/>
          <w:rtl/>
          <w:lang w:eastAsia="he-IL"/>
        </w:rPr>
        <w:t>א בית משפט, הממונ</w:t>
      </w:r>
      <w:bookmarkStart w:id="16980" w:name="_ETM_Q1_13091717"/>
      <w:bookmarkStart w:id="16981" w:name="_ETM_Q1_13088778"/>
      <w:bookmarkStart w:id="16982" w:name="_ETM_Q1_13089013"/>
      <w:bookmarkStart w:id="16983" w:name="_ETM_Q1_13089101"/>
      <w:bookmarkEnd w:id="16980"/>
      <w:bookmarkEnd w:id="16981"/>
      <w:bookmarkEnd w:id="16982"/>
      <w:bookmarkEnd w:id="16983"/>
      <w:r>
        <w:rPr>
          <w:rFonts w:hint="cs"/>
          <w:rtl/>
          <w:lang w:eastAsia="he-IL"/>
        </w:rPr>
        <w:t xml:space="preserve">ה. </w:t>
      </w:r>
      <w:bookmarkStart w:id="16984" w:name="_ETM_Q1_13090668"/>
      <w:bookmarkEnd w:id="16984"/>
    </w:p>
    <w:p w14:paraId="365074E9" w14:textId="77777777" w:rsidR="00C938C7" w:rsidRDefault="00C938C7" w:rsidP="00C938C7">
      <w:pPr>
        <w:rPr>
          <w:rtl/>
          <w:lang w:eastAsia="he-IL"/>
        </w:rPr>
      </w:pPr>
      <w:bookmarkStart w:id="16985" w:name="_ETM_Q1_13090759"/>
      <w:bookmarkStart w:id="16986" w:name="_ETM_Q1_13088774"/>
      <w:bookmarkEnd w:id="16985"/>
      <w:bookmarkEnd w:id="16986"/>
    </w:p>
    <w:p w14:paraId="47A1ED47" w14:textId="40E21F48" w:rsidR="00C938C7" w:rsidRDefault="00C938C7" w:rsidP="00C938C7">
      <w:pPr>
        <w:pStyle w:val="af9"/>
        <w:keepNext/>
        <w:rPr>
          <w:rtl/>
          <w:lang w:eastAsia="he-IL"/>
        </w:rPr>
      </w:pPr>
      <w:bookmarkStart w:id="16987" w:name="ET_guest_עינת_גנון_1932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7"/>
    </w:p>
    <w:p w14:paraId="2A18A672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0EB61B3D" w14:textId="77777777" w:rsidR="00C938C7" w:rsidRDefault="00C938C7" w:rsidP="00C938C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988" w:name="_ETM_Q1_13089346"/>
      <w:bookmarkStart w:id="16989" w:name="_ETM_Q1_13089378"/>
      <w:bookmarkEnd w:id="16988"/>
      <w:bookmarkEnd w:id="16989"/>
      <w:r>
        <w:rPr>
          <w:rFonts w:hint="cs"/>
          <w:rtl/>
          <w:lang w:eastAsia="he-IL"/>
        </w:rPr>
        <w:t xml:space="preserve">מפקח, המפקח. </w:t>
      </w:r>
    </w:p>
    <w:p w14:paraId="7B3FB2FF" w14:textId="77777777" w:rsidR="00C938C7" w:rsidRDefault="00C938C7" w:rsidP="00C938C7">
      <w:pPr>
        <w:rPr>
          <w:rtl/>
          <w:lang w:eastAsia="he-IL"/>
        </w:rPr>
      </w:pPr>
      <w:bookmarkStart w:id="16990" w:name="_ETM_Q1_13092469"/>
      <w:bookmarkStart w:id="16991" w:name="_ETM_Q1_13092547"/>
      <w:bookmarkEnd w:id="16990"/>
      <w:bookmarkEnd w:id="16991"/>
    </w:p>
    <w:p w14:paraId="55C2D78C" w14:textId="5C6E0FDB" w:rsidR="00C938C7" w:rsidRDefault="00C938C7" w:rsidP="00C938C7">
      <w:pPr>
        <w:pStyle w:val="af6"/>
        <w:keepNext/>
        <w:rPr>
          <w:rtl/>
        </w:rPr>
      </w:pPr>
      <w:bookmarkStart w:id="16992" w:name="ET_yor_5069_1933"/>
      <w:r w:rsidRPr="00C938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8C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992"/>
    </w:p>
    <w:p w14:paraId="2ED3F9E4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1526661D" w14:textId="77777777" w:rsidR="00C938C7" w:rsidRDefault="00C938C7" w:rsidP="00C938C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993" w:name="_ETM_Q1_13093679"/>
      <w:bookmarkEnd w:id="16993"/>
      <w:r>
        <w:rPr>
          <w:rFonts w:hint="cs"/>
          <w:rtl/>
          <w:lang w:eastAsia="he-IL"/>
        </w:rPr>
        <w:t>מ</w:t>
      </w:r>
      <w:bookmarkStart w:id="16994" w:name="_ETM_Q1_13093733"/>
      <w:bookmarkEnd w:id="16994"/>
      <w:r>
        <w:rPr>
          <w:rFonts w:hint="cs"/>
          <w:rtl/>
          <w:lang w:eastAsia="he-IL"/>
        </w:rPr>
        <w:t xml:space="preserve">פקח יכול </w:t>
      </w:r>
      <w:bookmarkStart w:id="16995" w:name="_ETM_Q1_13092643"/>
      <w:bookmarkEnd w:id="16995"/>
      <w:r>
        <w:rPr>
          <w:rFonts w:hint="cs"/>
          <w:rtl/>
          <w:lang w:eastAsia="he-IL"/>
        </w:rPr>
        <w:t>להחליט שאכן מגיע לו יותר?</w:t>
      </w:r>
      <w:bookmarkStart w:id="16996" w:name="_ETM_Q1_13096147"/>
      <w:bookmarkEnd w:id="16996"/>
    </w:p>
    <w:p w14:paraId="7D28288B" w14:textId="77777777" w:rsidR="00C938C7" w:rsidRDefault="00C938C7" w:rsidP="00C938C7">
      <w:pPr>
        <w:rPr>
          <w:rtl/>
          <w:lang w:eastAsia="he-IL"/>
        </w:rPr>
      </w:pPr>
      <w:bookmarkStart w:id="16997" w:name="_ETM_Q1_13096222"/>
      <w:bookmarkEnd w:id="16997"/>
    </w:p>
    <w:p w14:paraId="08A85DAD" w14:textId="535CE59A" w:rsidR="00C938C7" w:rsidRDefault="00C938C7" w:rsidP="00C938C7">
      <w:pPr>
        <w:pStyle w:val="a4"/>
        <w:keepNext/>
        <w:rPr>
          <w:rtl/>
        </w:rPr>
      </w:pPr>
      <w:bookmarkStart w:id="16998" w:name="ET_speaker_תומר_רוזנר_1934"/>
      <w:r w:rsidRPr="00C938C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38C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6998"/>
    </w:p>
    <w:p w14:paraId="3E1E6F05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3095DCFF" w14:textId="77777777" w:rsidR="00C938C7" w:rsidRDefault="00C938C7" w:rsidP="00C938C7">
      <w:pPr>
        <w:rPr>
          <w:rtl/>
          <w:lang w:eastAsia="he-IL"/>
        </w:rPr>
      </w:pPr>
      <w:bookmarkStart w:id="16999" w:name="_ETM_Q1_13097408"/>
      <w:bookmarkStart w:id="17000" w:name="_ETM_Q1_13097454"/>
      <w:bookmarkEnd w:id="16999"/>
      <w:bookmarkEnd w:id="17000"/>
      <w:r>
        <w:rPr>
          <w:rFonts w:hint="cs"/>
          <w:rtl/>
          <w:lang w:eastAsia="he-IL"/>
        </w:rPr>
        <w:t xml:space="preserve">לא. </w:t>
      </w:r>
      <w:bookmarkStart w:id="17001" w:name="_ETM_Q1_13097874"/>
      <w:bookmarkStart w:id="17002" w:name="_ETM_Q1_13098772"/>
      <w:bookmarkEnd w:id="17001"/>
      <w:bookmarkEnd w:id="17002"/>
    </w:p>
    <w:p w14:paraId="004BF5BD" w14:textId="77777777" w:rsidR="00C938C7" w:rsidRDefault="00C938C7" w:rsidP="00C938C7">
      <w:pPr>
        <w:rPr>
          <w:rtl/>
          <w:lang w:eastAsia="he-IL"/>
        </w:rPr>
      </w:pPr>
      <w:bookmarkStart w:id="17003" w:name="_ETM_Q1_13098842"/>
      <w:bookmarkEnd w:id="17003"/>
    </w:p>
    <w:p w14:paraId="7D1EF1A1" w14:textId="2F398A15" w:rsidR="00C938C7" w:rsidRDefault="00C938C7" w:rsidP="00C938C7">
      <w:pPr>
        <w:pStyle w:val="af6"/>
        <w:keepNext/>
        <w:rPr>
          <w:rtl/>
        </w:rPr>
      </w:pPr>
      <w:bookmarkStart w:id="17004" w:name="ET_yor_5069_1935"/>
      <w:r w:rsidRPr="00C938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8C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004"/>
    </w:p>
    <w:p w14:paraId="2728A082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5CA25632" w14:textId="77777777" w:rsidR="00C938C7" w:rsidRDefault="00C938C7" w:rsidP="00C938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005" w:name="_ETM_Q1_13099985"/>
      <w:bookmarkStart w:id="17006" w:name="_ETM_Q1_13100018"/>
      <w:bookmarkEnd w:id="17005"/>
      <w:bookmarkEnd w:id="17006"/>
      <w:r>
        <w:rPr>
          <w:rFonts w:hint="cs"/>
          <w:rtl/>
          <w:lang w:eastAsia="he-IL"/>
        </w:rPr>
        <w:t>ז מה א</w:t>
      </w:r>
      <w:bookmarkStart w:id="17007" w:name="_ETM_Q1_13097539"/>
      <w:bookmarkEnd w:id="17007"/>
      <w:r>
        <w:rPr>
          <w:rFonts w:hint="cs"/>
          <w:rtl/>
          <w:lang w:eastAsia="he-IL"/>
        </w:rPr>
        <w:t>תם מדברים?</w:t>
      </w:r>
      <w:bookmarkStart w:id="17008" w:name="_ETM_Q1_13098903"/>
      <w:bookmarkEnd w:id="17008"/>
    </w:p>
    <w:p w14:paraId="5AD19421" w14:textId="77777777" w:rsidR="00C938C7" w:rsidRDefault="00C938C7" w:rsidP="00C938C7">
      <w:pPr>
        <w:rPr>
          <w:rtl/>
          <w:lang w:eastAsia="he-IL"/>
        </w:rPr>
      </w:pPr>
      <w:bookmarkStart w:id="17009" w:name="_ETM_Q1_13098981"/>
      <w:bookmarkEnd w:id="17009"/>
    </w:p>
    <w:p w14:paraId="352C9945" w14:textId="2F5D3F34" w:rsidR="00C938C7" w:rsidRDefault="00C938C7" w:rsidP="00C938C7">
      <w:pPr>
        <w:pStyle w:val="af9"/>
        <w:keepNext/>
        <w:rPr>
          <w:rtl/>
          <w:lang w:eastAsia="he-IL"/>
        </w:rPr>
      </w:pPr>
      <w:bookmarkStart w:id="17010" w:name="ET_guest_אסף_וקסלר_1936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0"/>
    </w:p>
    <w:p w14:paraId="0B00B965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35D51C8D" w14:textId="77777777" w:rsidR="00C938C7" w:rsidRDefault="00C938C7" w:rsidP="00C938C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011" w:name="_ETM_Q1_13101185"/>
      <w:bookmarkStart w:id="17012" w:name="_ETM_Q1_13101233"/>
      <w:bookmarkEnd w:id="17011"/>
      <w:bookmarkEnd w:id="17012"/>
      <w:r>
        <w:rPr>
          <w:rFonts w:hint="cs"/>
          <w:rtl/>
          <w:lang w:eastAsia="he-IL"/>
        </w:rPr>
        <w:t>וא יכול להחליט</w:t>
      </w:r>
      <w:bookmarkStart w:id="17013" w:name="_ETM_Q1_13100083"/>
      <w:bookmarkEnd w:id="17013"/>
      <w:r>
        <w:rPr>
          <w:rFonts w:hint="cs"/>
          <w:rtl/>
          <w:lang w:eastAsia="he-IL"/>
        </w:rPr>
        <w:t xml:space="preserve"> שאי אפשר</w:t>
      </w:r>
      <w:bookmarkStart w:id="17014" w:name="_ETM_Q1_13102036"/>
      <w:bookmarkEnd w:id="17014"/>
      <w:r>
        <w:rPr>
          <w:rFonts w:hint="cs"/>
          <w:rtl/>
          <w:lang w:eastAsia="he-IL"/>
        </w:rPr>
        <w:t xml:space="preserve"> לא לספור אותו ברוב הנדרש. </w:t>
      </w:r>
      <w:bookmarkStart w:id="17015" w:name="_ETM_Q1_13105907"/>
      <w:bookmarkEnd w:id="17015"/>
    </w:p>
    <w:p w14:paraId="4BB5244A" w14:textId="77777777" w:rsidR="00C938C7" w:rsidRDefault="00C938C7" w:rsidP="00C938C7">
      <w:pPr>
        <w:rPr>
          <w:rtl/>
          <w:lang w:eastAsia="he-IL"/>
        </w:rPr>
      </w:pPr>
      <w:bookmarkStart w:id="17016" w:name="_ETM_Q1_13106005"/>
      <w:bookmarkEnd w:id="17016"/>
    </w:p>
    <w:p w14:paraId="7F3E0744" w14:textId="176BFB03" w:rsidR="00C938C7" w:rsidRDefault="00C938C7" w:rsidP="00C938C7">
      <w:pPr>
        <w:pStyle w:val="af6"/>
        <w:keepNext/>
        <w:rPr>
          <w:rtl/>
        </w:rPr>
      </w:pPr>
      <w:bookmarkStart w:id="17017" w:name="ET_yor_5069_1937"/>
      <w:r w:rsidRPr="00C938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8C7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017"/>
    </w:p>
    <w:p w14:paraId="09A9BA7C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4F63E769" w14:textId="77777777" w:rsidR="00C938C7" w:rsidRDefault="00C938C7" w:rsidP="00C938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018" w:name="_ETM_Q1_13107207"/>
      <w:bookmarkStart w:id="17019" w:name="_ETM_Q1_13107243"/>
      <w:bookmarkEnd w:id="17018"/>
      <w:bookmarkEnd w:id="17019"/>
      <w:r>
        <w:rPr>
          <w:rFonts w:hint="cs"/>
          <w:rtl/>
          <w:lang w:eastAsia="he-IL"/>
        </w:rPr>
        <w:t xml:space="preserve">ז אני אבוא ואני </w:t>
      </w:r>
      <w:bookmarkStart w:id="17020" w:name="_ETM_Q1_13108734"/>
      <w:bookmarkEnd w:id="17020"/>
      <w:r>
        <w:rPr>
          <w:rFonts w:hint="cs"/>
          <w:rtl/>
          <w:lang w:eastAsia="he-IL"/>
        </w:rPr>
        <w:t>אסביר שאני מה פתאום, לא בגל</w:t>
      </w:r>
      <w:bookmarkStart w:id="17021" w:name="_ETM_Q1_13109251"/>
      <w:bookmarkEnd w:id="17021"/>
      <w:r>
        <w:rPr>
          <w:rFonts w:hint="cs"/>
          <w:rtl/>
          <w:lang w:eastAsia="he-IL"/>
        </w:rPr>
        <w:t xml:space="preserve">ל חצי המרפסת המסכנה </w:t>
      </w:r>
      <w:bookmarkStart w:id="17022" w:name="_ETM_Q1_13111536"/>
      <w:bookmarkEnd w:id="17022"/>
      <w:r>
        <w:rPr>
          <w:rFonts w:hint="cs"/>
          <w:rtl/>
          <w:lang w:eastAsia="he-IL"/>
        </w:rPr>
        <w:t>הז</w:t>
      </w:r>
      <w:bookmarkStart w:id="17023" w:name="_ETM_Q1_13111823"/>
      <w:bookmarkEnd w:id="17023"/>
      <w:r>
        <w:rPr>
          <w:rFonts w:hint="cs"/>
          <w:rtl/>
          <w:lang w:eastAsia="he-IL"/>
        </w:rPr>
        <w:t xml:space="preserve">את. </w:t>
      </w:r>
      <w:bookmarkStart w:id="17024" w:name="_ETM_Q1_13112210"/>
      <w:bookmarkEnd w:id="17024"/>
    </w:p>
    <w:p w14:paraId="46B1821B" w14:textId="77777777" w:rsidR="00C938C7" w:rsidRDefault="00C938C7" w:rsidP="00C938C7">
      <w:pPr>
        <w:rPr>
          <w:rtl/>
          <w:lang w:eastAsia="he-IL"/>
        </w:rPr>
      </w:pPr>
      <w:bookmarkStart w:id="17025" w:name="_ETM_Q1_13112290"/>
      <w:bookmarkEnd w:id="17025"/>
    </w:p>
    <w:p w14:paraId="22D93348" w14:textId="4E7FA1A9" w:rsidR="00C938C7" w:rsidRDefault="00C938C7" w:rsidP="00C938C7">
      <w:pPr>
        <w:pStyle w:val="af9"/>
        <w:keepNext/>
        <w:rPr>
          <w:rtl/>
          <w:lang w:eastAsia="he-IL"/>
        </w:rPr>
      </w:pPr>
      <w:bookmarkStart w:id="17026" w:name="ET_guest_נור_חאיך_1938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26"/>
    </w:p>
    <w:p w14:paraId="01911319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35965391" w14:textId="77777777" w:rsidR="00C938C7" w:rsidRDefault="00C938C7" w:rsidP="00C938C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027" w:name="_ETM_Q1_13113629"/>
      <w:bookmarkEnd w:id="17027"/>
      <w:r>
        <w:rPr>
          <w:rFonts w:hint="cs"/>
          <w:rtl/>
          <w:lang w:eastAsia="he-IL"/>
        </w:rPr>
        <w:t>ס</w:t>
      </w:r>
      <w:bookmarkStart w:id="17028" w:name="_ETM_Q1_13113678"/>
      <w:bookmarkEnd w:id="17028"/>
      <w:r>
        <w:rPr>
          <w:rFonts w:hint="cs"/>
          <w:rtl/>
          <w:lang w:eastAsia="he-IL"/>
        </w:rPr>
        <w:t xml:space="preserve">דר, זכותו. </w:t>
      </w:r>
      <w:bookmarkStart w:id="17029" w:name="_ETM_Q1_13114888"/>
      <w:bookmarkEnd w:id="17029"/>
    </w:p>
    <w:p w14:paraId="63109EF7" w14:textId="77777777" w:rsidR="00C938C7" w:rsidRDefault="00C938C7" w:rsidP="00C938C7">
      <w:pPr>
        <w:rPr>
          <w:rtl/>
          <w:lang w:eastAsia="he-IL"/>
        </w:rPr>
      </w:pPr>
      <w:bookmarkStart w:id="17030" w:name="_ETM_Q1_13114967"/>
      <w:bookmarkEnd w:id="17030"/>
    </w:p>
    <w:p w14:paraId="0FAF655E" w14:textId="75C85F74" w:rsidR="00C938C7" w:rsidRDefault="00C938C7" w:rsidP="00C938C7">
      <w:pPr>
        <w:pStyle w:val="af9"/>
        <w:keepNext/>
        <w:rPr>
          <w:rtl/>
          <w:lang w:eastAsia="he-IL"/>
        </w:rPr>
      </w:pPr>
      <w:bookmarkStart w:id="17031" w:name="ET_guest_אסף_וקסלר_1940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1"/>
    </w:p>
    <w:p w14:paraId="56D06F62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154DF133" w14:textId="77777777" w:rsidR="00C938C7" w:rsidRDefault="00C938C7" w:rsidP="00C938C7">
      <w:pPr>
        <w:rPr>
          <w:rtl/>
          <w:lang w:eastAsia="he-IL"/>
        </w:rPr>
      </w:pPr>
      <w:bookmarkStart w:id="17032" w:name="_ETM_Q1_13113526"/>
      <w:bookmarkStart w:id="17033" w:name="_ETM_Q1_13113572"/>
      <w:bookmarkEnd w:id="17032"/>
      <w:bookmarkEnd w:id="17033"/>
      <w:r>
        <w:rPr>
          <w:rFonts w:hint="cs"/>
          <w:rtl/>
          <w:lang w:eastAsia="he-IL"/>
        </w:rPr>
        <w:t xml:space="preserve">בתי </w:t>
      </w:r>
      <w:bookmarkStart w:id="17034" w:name="_ETM_Q1_13114071"/>
      <w:bookmarkEnd w:id="17034"/>
      <w:r>
        <w:rPr>
          <w:rFonts w:hint="cs"/>
          <w:rtl/>
          <w:lang w:eastAsia="he-IL"/>
        </w:rPr>
        <w:t>המשפט והמפקח במקרה הזה נדרשים ל</w:t>
      </w:r>
      <w:bookmarkStart w:id="17035" w:name="_ETM_Q1_13116045"/>
      <w:bookmarkEnd w:id="17035"/>
      <w:r>
        <w:rPr>
          <w:rFonts w:hint="cs"/>
          <w:rtl/>
          <w:lang w:eastAsia="he-IL"/>
        </w:rPr>
        <w:t xml:space="preserve">דבר הזה ומקבלים החלטה. </w:t>
      </w:r>
      <w:bookmarkStart w:id="17036" w:name="_ETM_Q1_13119064"/>
      <w:bookmarkEnd w:id="17036"/>
    </w:p>
    <w:p w14:paraId="6A2AE8E6" w14:textId="77777777" w:rsidR="00C938C7" w:rsidRDefault="00C938C7" w:rsidP="00C938C7">
      <w:pPr>
        <w:rPr>
          <w:rtl/>
          <w:lang w:eastAsia="he-IL"/>
        </w:rPr>
      </w:pPr>
      <w:bookmarkStart w:id="17037" w:name="_ETM_Q1_13119141"/>
      <w:bookmarkEnd w:id="17037"/>
    </w:p>
    <w:p w14:paraId="0B35A250" w14:textId="0238F695" w:rsidR="00C938C7" w:rsidRDefault="00C938C7" w:rsidP="00C938C7">
      <w:pPr>
        <w:pStyle w:val="a4"/>
        <w:keepNext/>
        <w:rPr>
          <w:rtl/>
        </w:rPr>
      </w:pPr>
      <w:bookmarkStart w:id="17038" w:name="ET_speaker_תומר_רוזנר_1941"/>
      <w:r w:rsidRPr="00C938C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938C7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038"/>
    </w:p>
    <w:p w14:paraId="23A099FA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633FC729" w14:textId="77777777" w:rsidR="00C938C7" w:rsidRDefault="00C938C7" w:rsidP="00C938C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039" w:name="_ETM_Q1_13120472"/>
      <w:bookmarkStart w:id="17040" w:name="_ETM_Q1_13120511"/>
      <w:bookmarkEnd w:id="17039"/>
      <w:bookmarkEnd w:id="17040"/>
      <w:r>
        <w:rPr>
          <w:rFonts w:hint="cs"/>
          <w:rtl/>
          <w:lang w:eastAsia="he-IL"/>
        </w:rPr>
        <w:t xml:space="preserve">צערנו </w:t>
      </w:r>
      <w:bookmarkStart w:id="17041" w:name="_ETM_Q1_13121066"/>
      <w:bookmarkEnd w:id="17041"/>
      <w:r>
        <w:rPr>
          <w:rFonts w:hint="cs"/>
          <w:rtl/>
          <w:lang w:eastAsia="he-IL"/>
        </w:rPr>
        <w:t>ה</w:t>
      </w:r>
      <w:bookmarkStart w:id="17042" w:name="_ETM_Q1_13118280"/>
      <w:bookmarkEnd w:id="17042"/>
      <w:r>
        <w:rPr>
          <w:rFonts w:hint="cs"/>
          <w:rtl/>
          <w:lang w:eastAsia="he-IL"/>
        </w:rPr>
        <w:t xml:space="preserve">ם לא נדרשים לדבר הזה. </w:t>
      </w:r>
      <w:bookmarkStart w:id="17043" w:name="_ETM_Q1_13122566"/>
      <w:bookmarkEnd w:id="17043"/>
    </w:p>
    <w:p w14:paraId="20C86AB4" w14:textId="77777777" w:rsidR="00C938C7" w:rsidRDefault="00C938C7" w:rsidP="00C938C7">
      <w:pPr>
        <w:rPr>
          <w:rtl/>
          <w:lang w:eastAsia="he-IL"/>
        </w:rPr>
      </w:pPr>
      <w:bookmarkStart w:id="17044" w:name="_ETM_Q1_13122650"/>
      <w:bookmarkEnd w:id="17044"/>
    </w:p>
    <w:p w14:paraId="43B24A11" w14:textId="382B2ED7" w:rsidR="00C938C7" w:rsidRDefault="00C938C7" w:rsidP="00C938C7">
      <w:pPr>
        <w:pStyle w:val="af9"/>
        <w:keepNext/>
        <w:rPr>
          <w:rtl/>
          <w:lang w:eastAsia="he-IL"/>
        </w:rPr>
      </w:pPr>
      <w:bookmarkStart w:id="17045" w:name="ET_guest_נור_חאיך_1942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5"/>
    </w:p>
    <w:p w14:paraId="29D03D60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34CF657E" w14:textId="77777777" w:rsidR="00C938C7" w:rsidRDefault="00C938C7" w:rsidP="00C938C7">
      <w:pPr>
        <w:rPr>
          <w:rtl/>
          <w:lang w:eastAsia="he-IL"/>
        </w:rPr>
      </w:pPr>
      <w:bookmarkStart w:id="17046" w:name="_ETM_Q1_13121525"/>
      <w:bookmarkStart w:id="17047" w:name="_ETM_Q1_13121565"/>
      <w:bookmarkEnd w:id="17046"/>
      <w:bookmarkEnd w:id="17047"/>
      <w:r>
        <w:rPr>
          <w:rFonts w:hint="cs"/>
          <w:rtl/>
          <w:lang w:eastAsia="he-IL"/>
        </w:rPr>
        <w:t xml:space="preserve">אבל אנחנו משפרים את </w:t>
      </w:r>
      <w:bookmarkStart w:id="17048" w:name="_ETM_Q1_13123467"/>
      <w:bookmarkEnd w:id="17048"/>
      <w:r>
        <w:rPr>
          <w:rFonts w:hint="cs"/>
          <w:rtl/>
          <w:lang w:eastAsia="he-IL"/>
        </w:rPr>
        <w:t>מצבו. אתם, כאילו, מה אתם אומרים? שאם יש לו עבירת</w:t>
      </w:r>
      <w:bookmarkStart w:id="17049" w:name="_ETM_Q1_13128717"/>
      <w:bookmarkEnd w:id="17049"/>
      <w:r>
        <w:rPr>
          <w:rFonts w:hint="cs"/>
          <w:rtl/>
          <w:lang w:eastAsia="he-IL"/>
        </w:rPr>
        <w:t xml:space="preserve"> בנ</w:t>
      </w:r>
      <w:bookmarkStart w:id="17050" w:name="_ETM_Q1_13126138"/>
      <w:bookmarkEnd w:id="17050"/>
      <w:r>
        <w:rPr>
          <w:rFonts w:hint="cs"/>
          <w:rtl/>
          <w:lang w:eastAsia="he-IL"/>
        </w:rPr>
        <w:t xml:space="preserve">ייה אז בוא נבטל את? </w:t>
      </w:r>
      <w:bookmarkStart w:id="17051" w:name="_ETM_Q1_13130168"/>
      <w:bookmarkEnd w:id="17051"/>
    </w:p>
    <w:p w14:paraId="13754F8B" w14:textId="77777777" w:rsidR="00C938C7" w:rsidRDefault="00C938C7" w:rsidP="00C938C7">
      <w:pPr>
        <w:rPr>
          <w:rtl/>
          <w:lang w:eastAsia="he-IL"/>
        </w:rPr>
      </w:pPr>
      <w:bookmarkStart w:id="17052" w:name="_ETM_Q1_13130252"/>
      <w:bookmarkEnd w:id="17052"/>
    </w:p>
    <w:p w14:paraId="167946E3" w14:textId="6503F498" w:rsidR="00C938C7" w:rsidRDefault="00C938C7" w:rsidP="00C938C7">
      <w:pPr>
        <w:pStyle w:val="af9"/>
        <w:keepNext/>
        <w:rPr>
          <w:rtl/>
          <w:lang w:eastAsia="he-IL"/>
        </w:rPr>
      </w:pPr>
      <w:bookmarkStart w:id="17053" w:name="ET_guest_עינת_גנון_1943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3"/>
    </w:p>
    <w:p w14:paraId="45A13F91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561073FE" w14:textId="77777777" w:rsidR="00C938C7" w:rsidRDefault="00C938C7" w:rsidP="00C938C7">
      <w:pPr>
        <w:rPr>
          <w:rtl/>
          <w:lang w:eastAsia="he-IL"/>
        </w:rPr>
      </w:pPr>
      <w:bookmarkStart w:id="17054" w:name="_ETM_Q1_13128853"/>
      <w:bookmarkEnd w:id="17054"/>
      <w:r>
        <w:rPr>
          <w:rFonts w:hint="cs"/>
          <w:rtl/>
          <w:lang w:eastAsia="he-IL"/>
        </w:rPr>
        <w:t>ה</w:t>
      </w:r>
      <w:bookmarkStart w:id="17055" w:name="_ETM_Q1_13128915"/>
      <w:bookmarkEnd w:id="17055"/>
      <w:r>
        <w:rPr>
          <w:rFonts w:hint="cs"/>
          <w:rtl/>
          <w:lang w:eastAsia="he-IL"/>
        </w:rPr>
        <w:t>וא רוצה יותר זכויות ב</w:t>
      </w:r>
      <w:bookmarkStart w:id="17056" w:name="_ETM_Q1_13128128"/>
      <w:bookmarkEnd w:id="17056"/>
      <w:r>
        <w:rPr>
          <w:rFonts w:hint="cs"/>
          <w:rtl/>
          <w:lang w:eastAsia="he-IL"/>
        </w:rPr>
        <w:t>גלל</w:t>
      </w:r>
      <w:bookmarkStart w:id="17057" w:name="_ETM_Q1_13128428"/>
      <w:bookmarkEnd w:id="17057"/>
      <w:r>
        <w:rPr>
          <w:rFonts w:hint="cs"/>
          <w:rtl/>
          <w:lang w:eastAsia="he-IL"/>
        </w:rPr>
        <w:t xml:space="preserve"> עבירות הבנייה. </w:t>
      </w:r>
      <w:bookmarkStart w:id="17058" w:name="_ETM_Q1_13130229"/>
      <w:bookmarkEnd w:id="17058"/>
    </w:p>
    <w:p w14:paraId="503EBAB4" w14:textId="77777777" w:rsidR="00C938C7" w:rsidRDefault="00C938C7" w:rsidP="00C938C7">
      <w:pPr>
        <w:rPr>
          <w:rtl/>
          <w:lang w:eastAsia="he-IL"/>
        </w:rPr>
      </w:pPr>
      <w:bookmarkStart w:id="17059" w:name="_ETM_Q1_13130306"/>
      <w:bookmarkEnd w:id="17059"/>
    </w:p>
    <w:p w14:paraId="118D66A8" w14:textId="28799B83" w:rsidR="00C938C7" w:rsidRDefault="00C938C7" w:rsidP="00C938C7">
      <w:pPr>
        <w:pStyle w:val="af9"/>
        <w:keepNext/>
        <w:rPr>
          <w:rtl/>
          <w:lang w:eastAsia="he-IL"/>
        </w:rPr>
      </w:pPr>
      <w:bookmarkStart w:id="17060" w:name="ET_guest_נור_חאיך_1944"/>
      <w:r w:rsidRPr="00C9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C938C7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60"/>
    </w:p>
    <w:p w14:paraId="78A7F7A5" w14:textId="77777777" w:rsidR="00C938C7" w:rsidRDefault="00C938C7" w:rsidP="00C938C7">
      <w:pPr>
        <w:pStyle w:val="KeepWithNext"/>
        <w:rPr>
          <w:rtl/>
          <w:lang w:eastAsia="he-IL"/>
        </w:rPr>
      </w:pPr>
    </w:p>
    <w:p w14:paraId="5ED4731E" w14:textId="77777777" w:rsidR="00C938C7" w:rsidRDefault="00C938C7" w:rsidP="00C938C7">
      <w:pPr>
        <w:rPr>
          <w:rtl/>
          <w:lang w:eastAsia="he-IL"/>
        </w:rPr>
      </w:pPr>
      <w:bookmarkStart w:id="17061" w:name="_ETM_Q1_13131574"/>
      <w:bookmarkStart w:id="17062" w:name="_ETM_Q1_13131615"/>
      <w:bookmarkEnd w:id="17061"/>
      <w:bookmarkEnd w:id="17062"/>
      <w:r>
        <w:rPr>
          <w:rFonts w:hint="cs"/>
          <w:rtl/>
          <w:lang w:eastAsia="he-IL"/>
        </w:rPr>
        <w:t>זה יו</w:t>
      </w:r>
      <w:bookmarkStart w:id="17063" w:name="_ETM_Q1_13129129"/>
      <w:bookmarkEnd w:id="17063"/>
      <w:r>
        <w:rPr>
          <w:rFonts w:hint="cs"/>
          <w:rtl/>
          <w:lang w:eastAsia="he-IL"/>
        </w:rPr>
        <w:t>תר דרסטי ממה שאנחנו מציעים</w:t>
      </w:r>
      <w:bookmarkStart w:id="17064" w:name="_ETM_Q1_13129749"/>
      <w:bookmarkEnd w:id="17064"/>
      <w:r>
        <w:rPr>
          <w:rFonts w:hint="cs"/>
          <w:rtl/>
          <w:lang w:eastAsia="he-IL"/>
        </w:rPr>
        <w:t xml:space="preserve">. </w:t>
      </w:r>
      <w:bookmarkStart w:id="17065" w:name="_ETM_Q1_13130204"/>
      <w:bookmarkEnd w:id="17065"/>
    </w:p>
    <w:p w14:paraId="1751419C" w14:textId="77777777" w:rsidR="00555975" w:rsidRDefault="00555975" w:rsidP="00C938C7">
      <w:pPr>
        <w:rPr>
          <w:rtl/>
          <w:lang w:eastAsia="he-IL"/>
        </w:rPr>
      </w:pPr>
      <w:bookmarkStart w:id="17066" w:name="_ETM_Q1_13130294"/>
      <w:bookmarkStart w:id="17067" w:name="_ETM_Q1_13130349"/>
      <w:bookmarkEnd w:id="17066"/>
      <w:bookmarkEnd w:id="17067"/>
    </w:p>
    <w:p w14:paraId="234EACE1" w14:textId="78AB7806" w:rsidR="00555975" w:rsidRDefault="00555975" w:rsidP="00555975">
      <w:pPr>
        <w:pStyle w:val="af9"/>
        <w:keepNext/>
        <w:rPr>
          <w:rtl/>
          <w:lang w:eastAsia="he-IL"/>
        </w:rPr>
      </w:pPr>
      <w:bookmarkStart w:id="17068" w:name="ET_guest_אלעזר_במברגר_1945"/>
      <w:r w:rsidRPr="00555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55597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68"/>
    </w:p>
    <w:p w14:paraId="1C4AF7DA" w14:textId="77777777" w:rsidR="00555975" w:rsidRDefault="00555975" w:rsidP="00555975">
      <w:pPr>
        <w:pStyle w:val="KeepWithNext"/>
        <w:rPr>
          <w:rtl/>
          <w:lang w:eastAsia="he-IL"/>
        </w:rPr>
      </w:pPr>
    </w:p>
    <w:p w14:paraId="03131DF2" w14:textId="77777777" w:rsidR="00555975" w:rsidRDefault="00555975" w:rsidP="00555975">
      <w:pPr>
        <w:rPr>
          <w:rtl/>
          <w:lang w:eastAsia="he-IL"/>
        </w:rPr>
      </w:pPr>
      <w:bookmarkStart w:id="17069" w:name="_ETM_Q1_13132202"/>
      <w:bookmarkStart w:id="17070" w:name="_ETM_Q1_13132246"/>
      <w:bookmarkEnd w:id="17069"/>
      <w:bookmarkEnd w:id="17070"/>
      <w:r>
        <w:rPr>
          <w:rFonts w:hint="cs"/>
          <w:rtl/>
          <w:lang w:eastAsia="he-IL"/>
        </w:rPr>
        <w:t xml:space="preserve">אולי רגע </w:t>
      </w:r>
      <w:bookmarkStart w:id="17071" w:name="_ETM_Q1_13132941"/>
      <w:bookmarkEnd w:id="17071"/>
      <w:r>
        <w:rPr>
          <w:rFonts w:hint="cs"/>
          <w:rtl/>
          <w:lang w:eastAsia="he-IL"/>
        </w:rPr>
        <w:t>נמחיש, נור, שנייה אחת. באים הבניין יחד, הרוב ה</w:t>
      </w:r>
      <w:bookmarkStart w:id="17072" w:name="_ETM_Q1_13134881"/>
      <w:bookmarkEnd w:id="17072"/>
      <w:r>
        <w:rPr>
          <w:rFonts w:hint="cs"/>
          <w:rtl/>
          <w:lang w:eastAsia="he-IL"/>
        </w:rPr>
        <w:t>נדרש כאן,</w:t>
      </w:r>
      <w:bookmarkStart w:id="17073" w:name="_ETM_Q1_13135988"/>
      <w:bookmarkEnd w:id="17073"/>
      <w:r>
        <w:rPr>
          <w:rFonts w:hint="cs"/>
          <w:rtl/>
          <w:lang w:eastAsia="he-IL"/>
        </w:rPr>
        <w:t xml:space="preserve"> למפקח ואומרים הוא לא מתכנס לעסקה כמו כול</w:t>
      </w:r>
      <w:bookmarkStart w:id="17074" w:name="_ETM_Q1_13139043"/>
      <w:bookmarkEnd w:id="17074"/>
      <w:r>
        <w:rPr>
          <w:rFonts w:hint="cs"/>
          <w:rtl/>
          <w:lang w:eastAsia="he-IL"/>
        </w:rPr>
        <w:t>נו, בגלל הסיטואציה</w:t>
      </w:r>
      <w:bookmarkStart w:id="17075" w:name="_ETM_Q1_13141255"/>
      <w:bookmarkEnd w:id="17075"/>
      <w:r>
        <w:rPr>
          <w:rFonts w:hint="cs"/>
          <w:rtl/>
          <w:lang w:eastAsia="he-IL"/>
        </w:rPr>
        <w:t xml:space="preserve"> שהוא פלש כאן לחצר משותפת. ואז היזם, הרי ליזם יש </w:t>
      </w:r>
      <w:bookmarkStart w:id="17076" w:name="_ETM_Q1_13147556"/>
      <w:bookmarkEnd w:id="17076"/>
      <w:r>
        <w:rPr>
          <w:rFonts w:hint="cs"/>
          <w:rtl/>
          <w:lang w:eastAsia="he-IL"/>
        </w:rPr>
        <w:t>הצ</w:t>
      </w:r>
      <w:bookmarkStart w:id="17077" w:name="_ETM_Q1_13144759"/>
      <w:bookmarkEnd w:id="17077"/>
      <w:r>
        <w:rPr>
          <w:rFonts w:hint="cs"/>
          <w:rtl/>
          <w:lang w:eastAsia="he-IL"/>
        </w:rPr>
        <w:t>עה ברקע. והיזם מציע לכל דירת 100 מטר תמ</w:t>
      </w:r>
      <w:bookmarkStart w:id="17078" w:name="_ETM_Q1_13147914"/>
      <w:bookmarkEnd w:id="17078"/>
      <w:r>
        <w:rPr>
          <w:rFonts w:hint="cs"/>
          <w:rtl/>
          <w:lang w:eastAsia="he-IL"/>
        </w:rPr>
        <w:t>ורה של</w:t>
      </w:r>
      <w:bookmarkStart w:id="17079" w:name="_ETM_Q1_13148761"/>
      <w:bookmarkEnd w:id="17079"/>
      <w:r>
        <w:rPr>
          <w:rFonts w:hint="cs"/>
          <w:rtl/>
          <w:lang w:eastAsia="he-IL"/>
        </w:rPr>
        <w:t xml:space="preserve"> 112 מטר, לא משנה. וגם לאותו אדם, לאותו שכן </w:t>
      </w:r>
      <w:bookmarkStart w:id="17080" w:name="_ETM_Q1_13151510"/>
      <w:bookmarkEnd w:id="17080"/>
      <w:r>
        <w:rPr>
          <w:rFonts w:hint="cs"/>
          <w:rtl/>
          <w:lang w:eastAsia="he-IL"/>
        </w:rPr>
        <w:t>הו</w:t>
      </w:r>
      <w:bookmarkStart w:id="17081" w:name="_ETM_Q1_13151786"/>
      <w:bookmarkEnd w:id="17081"/>
      <w:r>
        <w:rPr>
          <w:rFonts w:hint="cs"/>
          <w:rtl/>
          <w:lang w:eastAsia="he-IL"/>
        </w:rPr>
        <w:t>א מציע את ה-112 מטרים. בגלל שהוא מתעלם מהחצר הגדולה שהוא</w:t>
      </w:r>
      <w:bookmarkStart w:id="17082" w:name="_ETM_Q1_13158381"/>
      <w:bookmarkEnd w:id="17082"/>
      <w:r>
        <w:rPr>
          <w:rFonts w:hint="cs"/>
          <w:rtl/>
          <w:lang w:eastAsia="he-IL"/>
        </w:rPr>
        <w:t xml:space="preserve"> משתמש בה נכון להיום. וזה מגיע לבח</w:t>
      </w:r>
      <w:bookmarkStart w:id="17083" w:name="_ETM_Q1_13158795"/>
      <w:bookmarkEnd w:id="17083"/>
      <w:r>
        <w:rPr>
          <w:rFonts w:hint="cs"/>
          <w:rtl/>
          <w:lang w:eastAsia="he-IL"/>
        </w:rPr>
        <w:t>ינתו של, תזכירו לי?</w:t>
      </w:r>
      <w:bookmarkStart w:id="17084" w:name="_ETM_Q1_13162186"/>
      <w:bookmarkEnd w:id="17084"/>
    </w:p>
    <w:p w14:paraId="0F7085CA" w14:textId="77777777" w:rsidR="00555975" w:rsidRDefault="00555975" w:rsidP="00555975">
      <w:pPr>
        <w:rPr>
          <w:rtl/>
          <w:lang w:eastAsia="he-IL"/>
        </w:rPr>
      </w:pPr>
      <w:bookmarkStart w:id="17085" w:name="_ETM_Q1_13162274"/>
      <w:bookmarkEnd w:id="17085"/>
    </w:p>
    <w:p w14:paraId="6AC944B0" w14:textId="69256596" w:rsidR="00555975" w:rsidRDefault="00555975" w:rsidP="00555975">
      <w:pPr>
        <w:pStyle w:val="af9"/>
        <w:keepNext/>
        <w:rPr>
          <w:rtl/>
          <w:lang w:eastAsia="he-IL"/>
        </w:rPr>
      </w:pPr>
      <w:bookmarkStart w:id="17086" w:name="ET_guest_עינת_גנון_1946"/>
      <w:r w:rsidRPr="00555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55597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86"/>
    </w:p>
    <w:p w14:paraId="465D0E85" w14:textId="77777777" w:rsidR="00555975" w:rsidRDefault="00555975" w:rsidP="00555975">
      <w:pPr>
        <w:pStyle w:val="KeepWithNext"/>
        <w:rPr>
          <w:rtl/>
          <w:lang w:eastAsia="he-IL"/>
        </w:rPr>
      </w:pPr>
    </w:p>
    <w:p w14:paraId="7B02E472" w14:textId="77777777" w:rsidR="00555975" w:rsidRDefault="00555975" w:rsidP="00555975">
      <w:pPr>
        <w:rPr>
          <w:rtl/>
          <w:lang w:eastAsia="he-IL"/>
        </w:rPr>
      </w:pPr>
      <w:bookmarkStart w:id="17087" w:name="_ETM_Q1_13163714"/>
      <w:bookmarkStart w:id="17088" w:name="_ETM_Q1_13163757"/>
      <w:bookmarkEnd w:id="17087"/>
      <w:bookmarkEnd w:id="17088"/>
      <w:r>
        <w:rPr>
          <w:rFonts w:hint="cs"/>
          <w:rtl/>
          <w:lang w:eastAsia="he-IL"/>
        </w:rPr>
        <w:t>מפקח</w:t>
      </w:r>
      <w:bookmarkStart w:id="17089" w:name="_ETM_Q1_13161400"/>
      <w:bookmarkEnd w:id="17089"/>
      <w:r>
        <w:rPr>
          <w:rFonts w:hint="cs"/>
          <w:rtl/>
          <w:lang w:eastAsia="he-IL"/>
        </w:rPr>
        <w:t>.</w:t>
      </w:r>
      <w:bookmarkStart w:id="17090" w:name="_ETM_Q1_13161636"/>
      <w:bookmarkEnd w:id="17090"/>
      <w:r>
        <w:rPr>
          <w:rFonts w:hint="cs"/>
          <w:rtl/>
          <w:lang w:eastAsia="he-IL"/>
        </w:rPr>
        <w:t xml:space="preserve"> </w:t>
      </w:r>
      <w:bookmarkStart w:id="17091" w:name="_ETM_Q1_13161831"/>
      <w:bookmarkEnd w:id="17091"/>
    </w:p>
    <w:p w14:paraId="3902EB57" w14:textId="77777777" w:rsidR="00555975" w:rsidRDefault="00555975" w:rsidP="00555975">
      <w:pPr>
        <w:rPr>
          <w:rtl/>
          <w:lang w:eastAsia="he-IL"/>
        </w:rPr>
      </w:pPr>
      <w:bookmarkStart w:id="17092" w:name="_ETM_Q1_13161900"/>
      <w:bookmarkEnd w:id="17092"/>
    </w:p>
    <w:p w14:paraId="400B413F" w14:textId="74168CEA" w:rsidR="00555975" w:rsidRDefault="00555975" w:rsidP="00555975">
      <w:pPr>
        <w:pStyle w:val="af9"/>
        <w:keepNext/>
        <w:rPr>
          <w:rtl/>
          <w:lang w:eastAsia="he-IL"/>
        </w:rPr>
      </w:pPr>
      <w:bookmarkStart w:id="17093" w:name="ET_guest_אלעזר_במברגר_1947"/>
      <w:r w:rsidRPr="00555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55597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3"/>
    </w:p>
    <w:p w14:paraId="0AD2E329" w14:textId="77777777" w:rsidR="00555975" w:rsidRDefault="00555975" w:rsidP="00555975">
      <w:pPr>
        <w:pStyle w:val="KeepWithNext"/>
        <w:rPr>
          <w:rtl/>
          <w:lang w:eastAsia="he-IL"/>
        </w:rPr>
      </w:pPr>
    </w:p>
    <w:p w14:paraId="57614421" w14:textId="77777777" w:rsidR="00555975" w:rsidRDefault="00555975" w:rsidP="00555975">
      <w:pPr>
        <w:rPr>
          <w:rtl/>
          <w:lang w:eastAsia="he-IL"/>
        </w:rPr>
      </w:pPr>
      <w:bookmarkStart w:id="17094" w:name="_ETM_Q1_13163848"/>
      <w:bookmarkStart w:id="17095" w:name="_ETM_Q1_13163891"/>
      <w:bookmarkEnd w:id="17094"/>
      <w:bookmarkEnd w:id="17095"/>
      <w:r>
        <w:rPr>
          <w:rFonts w:hint="cs"/>
          <w:rtl/>
          <w:lang w:eastAsia="he-IL"/>
        </w:rPr>
        <w:t>והמפקח מסתכל</w:t>
      </w:r>
      <w:bookmarkStart w:id="17096" w:name="_ETM_Q1_13163207"/>
      <w:bookmarkEnd w:id="17096"/>
      <w:r>
        <w:rPr>
          <w:rFonts w:hint="cs"/>
          <w:rtl/>
          <w:lang w:eastAsia="he-IL"/>
        </w:rPr>
        <w:t xml:space="preserve">. </w:t>
      </w:r>
      <w:bookmarkStart w:id="17097" w:name="_ETM_Q1_13163518"/>
      <w:bookmarkEnd w:id="17097"/>
    </w:p>
    <w:p w14:paraId="497F9495" w14:textId="77777777" w:rsidR="00555975" w:rsidRDefault="00555975" w:rsidP="00555975">
      <w:pPr>
        <w:rPr>
          <w:rtl/>
          <w:lang w:eastAsia="he-IL"/>
        </w:rPr>
      </w:pPr>
      <w:bookmarkStart w:id="17098" w:name="_ETM_Q1_13163591"/>
      <w:bookmarkEnd w:id="17098"/>
    </w:p>
    <w:p w14:paraId="3E73F5DD" w14:textId="18974BB7" w:rsidR="00555975" w:rsidRDefault="00555975" w:rsidP="00555975">
      <w:pPr>
        <w:pStyle w:val="af6"/>
        <w:keepNext/>
        <w:rPr>
          <w:rtl/>
        </w:rPr>
      </w:pPr>
      <w:bookmarkStart w:id="17099" w:name="ET_yor_5069_1948"/>
      <w:r w:rsidRPr="005559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597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099"/>
    </w:p>
    <w:p w14:paraId="01AC020B" w14:textId="77777777" w:rsidR="00555975" w:rsidRDefault="00555975" w:rsidP="00555975">
      <w:pPr>
        <w:pStyle w:val="KeepWithNext"/>
        <w:rPr>
          <w:rtl/>
          <w:lang w:eastAsia="he-IL"/>
        </w:rPr>
      </w:pPr>
    </w:p>
    <w:p w14:paraId="3ED722E8" w14:textId="77777777" w:rsidR="00555975" w:rsidRDefault="00555975" w:rsidP="00555975">
      <w:pPr>
        <w:rPr>
          <w:rtl/>
          <w:lang w:eastAsia="he-IL"/>
        </w:rPr>
      </w:pPr>
      <w:bookmarkStart w:id="17100" w:name="_ETM_Q1_13165395"/>
      <w:bookmarkEnd w:id="17100"/>
      <w:r>
        <w:rPr>
          <w:rFonts w:hint="cs"/>
          <w:rtl/>
          <w:lang w:eastAsia="he-IL"/>
        </w:rPr>
        <w:t>א</w:t>
      </w:r>
      <w:bookmarkStart w:id="17101" w:name="_ETM_Q1_13165452"/>
      <w:bookmarkEnd w:id="17101"/>
      <w:r>
        <w:rPr>
          <w:rFonts w:hint="cs"/>
          <w:rtl/>
          <w:lang w:eastAsia="he-IL"/>
        </w:rPr>
        <w:t>תה רוצה רשם?</w:t>
      </w:r>
    </w:p>
    <w:p w14:paraId="5E62FFFD" w14:textId="77777777" w:rsidR="00555975" w:rsidRDefault="00555975" w:rsidP="00555975">
      <w:pPr>
        <w:rPr>
          <w:rtl/>
          <w:lang w:eastAsia="he-IL"/>
        </w:rPr>
      </w:pPr>
      <w:bookmarkStart w:id="17102" w:name="_ETM_Q1_13166919"/>
      <w:bookmarkStart w:id="17103" w:name="_ETM_Q1_13166992"/>
      <w:bookmarkEnd w:id="17102"/>
      <w:bookmarkEnd w:id="17103"/>
    </w:p>
    <w:p w14:paraId="1703785C" w14:textId="31B04B9F" w:rsidR="00555975" w:rsidRDefault="00555975" w:rsidP="00555975">
      <w:pPr>
        <w:pStyle w:val="af9"/>
        <w:keepNext/>
        <w:rPr>
          <w:rtl/>
          <w:lang w:eastAsia="he-IL"/>
        </w:rPr>
      </w:pPr>
      <w:bookmarkStart w:id="17104" w:name="ET_guest_אלעזר_במברגר_1949"/>
      <w:r w:rsidRPr="00555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55597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04"/>
    </w:p>
    <w:p w14:paraId="7B2D2707" w14:textId="77777777" w:rsidR="00555975" w:rsidRDefault="00555975" w:rsidP="00555975">
      <w:pPr>
        <w:pStyle w:val="KeepWithNext"/>
        <w:rPr>
          <w:rtl/>
          <w:lang w:eastAsia="he-IL"/>
        </w:rPr>
      </w:pPr>
    </w:p>
    <w:p w14:paraId="0E3F2DEF" w14:textId="77777777" w:rsidR="00555975" w:rsidRDefault="00555975" w:rsidP="00555975">
      <w:pPr>
        <w:rPr>
          <w:rtl/>
          <w:lang w:eastAsia="he-IL"/>
        </w:rPr>
      </w:pPr>
      <w:bookmarkStart w:id="17105" w:name="_ETM_Q1_13168922"/>
      <w:bookmarkStart w:id="17106" w:name="_ETM_Q1_13168965"/>
      <w:bookmarkEnd w:id="17105"/>
      <w:bookmarkEnd w:id="17106"/>
      <w:r>
        <w:rPr>
          <w:rFonts w:hint="cs"/>
          <w:rtl/>
          <w:lang w:eastAsia="he-IL"/>
        </w:rPr>
        <w:t xml:space="preserve">המפקח מסתכל ואומר, וזה קל לבחינה. </w:t>
      </w:r>
      <w:bookmarkStart w:id="17107" w:name="_ETM_Q1_13172368"/>
      <w:bookmarkEnd w:id="17107"/>
      <w:r>
        <w:rPr>
          <w:rFonts w:hint="cs"/>
          <w:rtl/>
          <w:lang w:eastAsia="he-IL"/>
        </w:rPr>
        <w:t>זאת אומרת, אם ה</w:t>
      </w:r>
      <w:bookmarkStart w:id="17108" w:name="_ETM_Q1_13170783"/>
      <w:bookmarkEnd w:id="17108"/>
      <w:r>
        <w:rPr>
          <w:rFonts w:hint="cs"/>
          <w:rtl/>
          <w:lang w:eastAsia="he-IL"/>
        </w:rPr>
        <w:t>וא מקבל תמורה כמו כולם, אלא שהיא</w:t>
      </w:r>
      <w:bookmarkStart w:id="17109" w:name="_ETM_Q1_13175876"/>
      <w:bookmarkEnd w:id="17109"/>
      <w:r>
        <w:rPr>
          <w:rFonts w:hint="cs"/>
          <w:rtl/>
          <w:lang w:eastAsia="he-IL"/>
        </w:rPr>
        <w:t xml:space="preserve"> מתעלמת מהשטח המשותף שהוא פלש אליו, זה מאוד ברור שהאדם</w:t>
      </w:r>
      <w:bookmarkStart w:id="17110" w:name="_ETM_Q1_13182001"/>
      <w:bookmarkEnd w:id="17110"/>
      <w:r>
        <w:rPr>
          <w:rFonts w:hint="cs"/>
          <w:rtl/>
          <w:lang w:eastAsia="he-IL"/>
        </w:rPr>
        <w:t xml:space="preserve"> הז</w:t>
      </w:r>
      <w:bookmarkStart w:id="17111" w:name="_ETM_Q1_13179189"/>
      <w:bookmarkEnd w:id="17111"/>
      <w:r>
        <w:rPr>
          <w:rFonts w:hint="cs"/>
          <w:rtl/>
          <w:lang w:eastAsia="he-IL"/>
        </w:rPr>
        <w:t>ה מתנגד כי הוא מצפה לתמורה גם בגין אותה פלישה.</w:t>
      </w:r>
      <w:bookmarkStart w:id="17112" w:name="_ETM_Q1_13185988"/>
      <w:bookmarkEnd w:id="17112"/>
      <w:r>
        <w:rPr>
          <w:rFonts w:hint="cs"/>
          <w:rtl/>
          <w:lang w:eastAsia="he-IL"/>
        </w:rPr>
        <w:t xml:space="preserve"> ולכן ה</w:t>
      </w:r>
      <w:bookmarkStart w:id="17113" w:name="_ETM_Q1_13183986"/>
      <w:bookmarkEnd w:id="17113"/>
      <w:r>
        <w:rPr>
          <w:rFonts w:hint="cs"/>
          <w:rtl/>
          <w:lang w:eastAsia="he-IL"/>
        </w:rPr>
        <w:t>דברים הללו הם בסוף קלים לבחינה. זה לא,</w:t>
      </w:r>
      <w:bookmarkStart w:id="17114" w:name="_ETM_Q1_13188846"/>
      <w:bookmarkEnd w:id="17114"/>
      <w:r>
        <w:rPr>
          <w:rFonts w:hint="cs"/>
          <w:rtl/>
          <w:lang w:eastAsia="he-IL"/>
        </w:rPr>
        <w:t xml:space="preserve"> זה לא דבר, זה ניכר על פני</w:t>
      </w:r>
      <w:bookmarkStart w:id="17115" w:name="_ETM_Q1_13189039"/>
      <w:bookmarkEnd w:id="17115"/>
      <w:r>
        <w:rPr>
          <w:rFonts w:hint="cs"/>
          <w:rtl/>
          <w:lang w:eastAsia="he-IL"/>
        </w:rPr>
        <w:t xml:space="preserve">. </w:t>
      </w:r>
      <w:bookmarkStart w:id="17116" w:name="_ETM_Q1_13191352"/>
      <w:bookmarkEnd w:id="17116"/>
    </w:p>
    <w:p w14:paraId="28D1DD01" w14:textId="77777777" w:rsidR="00555975" w:rsidRDefault="00555975" w:rsidP="00555975">
      <w:pPr>
        <w:rPr>
          <w:rtl/>
          <w:lang w:eastAsia="he-IL"/>
        </w:rPr>
      </w:pPr>
      <w:bookmarkStart w:id="17117" w:name="_ETM_Q1_13191436"/>
      <w:bookmarkEnd w:id="17117"/>
    </w:p>
    <w:p w14:paraId="1618252A" w14:textId="57A00D69" w:rsidR="00555975" w:rsidRDefault="00555975" w:rsidP="00555975">
      <w:pPr>
        <w:pStyle w:val="a4"/>
        <w:keepNext/>
        <w:rPr>
          <w:rtl/>
        </w:rPr>
      </w:pPr>
      <w:bookmarkStart w:id="17118" w:name="ET_speaker_תומר_רוזנר_1950"/>
      <w:r w:rsidRPr="0055597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5597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118"/>
    </w:p>
    <w:p w14:paraId="37567FC5" w14:textId="77777777" w:rsidR="00555975" w:rsidRDefault="00555975" w:rsidP="00555975">
      <w:pPr>
        <w:pStyle w:val="KeepWithNext"/>
        <w:rPr>
          <w:rtl/>
          <w:lang w:eastAsia="he-IL"/>
        </w:rPr>
      </w:pPr>
    </w:p>
    <w:p w14:paraId="0C70754C" w14:textId="77777777" w:rsidR="00555975" w:rsidRDefault="00555975" w:rsidP="00555975">
      <w:pPr>
        <w:rPr>
          <w:rtl/>
          <w:lang w:eastAsia="he-IL"/>
        </w:rPr>
      </w:pPr>
      <w:bookmarkStart w:id="17119" w:name="_ETM_Q1_13189695"/>
      <w:bookmarkStart w:id="17120" w:name="_ETM_Q1_13189734"/>
      <w:bookmarkEnd w:id="17119"/>
      <w:bookmarkEnd w:id="17120"/>
      <w:r>
        <w:rPr>
          <w:rFonts w:hint="cs"/>
          <w:rtl/>
          <w:lang w:eastAsia="he-IL"/>
        </w:rPr>
        <w:t xml:space="preserve">ואם הוא </w:t>
      </w:r>
      <w:bookmarkStart w:id="17121" w:name="_ETM_Q1_13190451"/>
      <w:bookmarkEnd w:id="17121"/>
      <w:r>
        <w:rPr>
          <w:rFonts w:hint="cs"/>
          <w:rtl/>
          <w:lang w:eastAsia="he-IL"/>
        </w:rPr>
        <w:t>מתנגד מסיבה אחרת?</w:t>
      </w:r>
      <w:bookmarkStart w:id="17122" w:name="_ETM_Q1_13192507"/>
      <w:bookmarkEnd w:id="17122"/>
    </w:p>
    <w:p w14:paraId="51509816" w14:textId="77777777" w:rsidR="00555975" w:rsidRDefault="00555975" w:rsidP="00555975">
      <w:pPr>
        <w:rPr>
          <w:rtl/>
          <w:lang w:eastAsia="he-IL"/>
        </w:rPr>
      </w:pPr>
      <w:bookmarkStart w:id="17123" w:name="_ETM_Q1_13192594"/>
      <w:bookmarkStart w:id="17124" w:name="_ETM_Q1_13191324"/>
      <w:bookmarkEnd w:id="17123"/>
      <w:bookmarkEnd w:id="17124"/>
    </w:p>
    <w:p w14:paraId="1BE755AB" w14:textId="35DAD71D" w:rsidR="00555975" w:rsidRDefault="00555975" w:rsidP="00555975">
      <w:pPr>
        <w:pStyle w:val="af9"/>
        <w:keepNext/>
        <w:rPr>
          <w:rtl/>
          <w:lang w:eastAsia="he-IL"/>
        </w:rPr>
      </w:pPr>
      <w:bookmarkStart w:id="17125" w:name="ET_guest_קריאה_1951"/>
      <w:r w:rsidRPr="00555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5597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5"/>
    </w:p>
    <w:p w14:paraId="14CE3426" w14:textId="77777777" w:rsidR="00555975" w:rsidRDefault="00555975" w:rsidP="00555975">
      <w:pPr>
        <w:pStyle w:val="KeepWithNext"/>
        <w:rPr>
          <w:rtl/>
          <w:lang w:eastAsia="he-IL"/>
        </w:rPr>
      </w:pPr>
    </w:p>
    <w:p w14:paraId="45B36408" w14:textId="77777777" w:rsidR="00555975" w:rsidRDefault="00555975" w:rsidP="00555975">
      <w:pPr>
        <w:rPr>
          <w:rtl/>
          <w:lang w:eastAsia="he-IL"/>
        </w:rPr>
      </w:pPr>
      <w:bookmarkStart w:id="17126" w:name="_ETM_Q1_13193175"/>
      <w:bookmarkStart w:id="17127" w:name="_ETM_Q1_13193215"/>
      <w:bookmarkEnd w:id="17126"/>
      <w:bookmarkEnd w:id="17127"/>
      <w:r>
        <w:rPr>
          <w:rFonts w:hint="cs"/>
          <w:rtl/>
          <w:lang w:eastAsia="he-IL"/>
        </w:rPr>
        <w:t>לא, אז הוא יגיד שה</w:t>
      </w:r>
      <w:bookmarkStart w:id="17128" w:name="_ETM_Q1_13191942"/>
      <w:bookmarkEnd w:id="17128"/>
      <w:r>
        <w:rPr>
          <w:rFonts w:hint="cs"/>
          <w:rtl/>
          <w:lang w:eastAsia="he-IL"/>
        </w:rPr>
        <w:t>וא מתנגד מסיבה אחרת,</w:t>
      </w:r>
      <w:bookmarkStart w:id="17129" w:name="_ETM_Q1_13194249"/>
      <w:bookmarkEnd w:id="17129"/>
      <w:r>
        <w:rPr>
          <w:rFonts w:hint="cs"/>
          <w:rtl/>
          <w:lang w:eastAsia="he-IL"/>
        </w:rPr>
        <w:t xml:space="preserve"> זה נורא</w:t>
      </w:r>
      <w:bookmarkStart w:id="17130" w:name="_ETM_Q1_13193013"/>
      <w:bookmarkEnd w:id="17130"/>
      <w:r>
        <w:rPr>
          <w:rFonts w:hint="cs"/>
          <w:rtl/>
          <w:lang w:eastAsia="he-IL"/>
        </w:rPr>
        <w:t xml:space="preserve"> קל. </w:t>
      </w:r>
      <w:bookmarkStart w:id="17131" w:name="_ETM_Q1_13193695"/>
      <w:bookmarkEnd w:id="17131"/>
    </w:p>
    <w:p w14:paraId="0E1152AA" w14:textId="77777777" w:rsidR="00555975" w:rsidRDefault="00555975" w:rsidP="00555975">
      <w:pPr>
        <w:rPr>
          <w:rtl/>
          <w:lang w:eastAsia="he-IL"/>
        </w:rPr>
      </w:pPr>
      <w:bookmarkStart w:id="17132" w:name="_ETM_Q1_13193780"/>
      <w:bookmarkEnd w:id="17132"/>
    </w:p>
    <w:p w14:paraId="499CE95F" w14:textId="228A15ED" w:rsidR="00555975" w:rsidRDefault="00555975" w:rsidP="00555975">
      <w:pPr>
        <w:pStyle w:val="a4"/>
        <w:keepNext/>
        <w:rPr>
          <w:rtl/>
        </w:rPr>
      </w:pPr>
      <w:bookmarkStart w:id="17133" w:name="ET_speaker_תומר_רוזנר_1952"/>
      <w:r w:rsidRPr="0055597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55975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133"/>
    </w:p>
    <w:p w14:paraId="23B1C265" w14:textId="77777777" w:rsidR="00555975" w:rsidRDefault="00555975" w:rsidP="00555975">
      <w:pPr>
        <w:pStyle w:val="KeepWithNext"/>
        <w:rPr>
          <w:rtl/>
          <w:lang w:eastAsia="he-IL"/>
        </w:rPr>
      </w:pPr>
    </w:p>
    <w:p w14:paraId="757B7135" w14:textId="77777777" w:rsidR="00555975" w:rsidRDefault="00555975" w:rsidP="00555975">
      <w:pPr>
        <w:rPr>
          <w:rtl/>
          <w:lang w:eastAsia="he-IL"/>
        </w:rPr>
      </w:pPr>
      <w:bookmarkStart w:id="17134" w:name="_ETM_Q1_13194919"/>
      <w:bookmarkStart w:id="17135" w:name="_ETM_Q1_13194959"/>
      <w:bookmarkEnd w:id="17134"/>
      <w:bookmarkEnd w:id="17135"/>
      <w:r>
        <w:rPr>
          <w:rFonts w:hint="cs"/>
          <w:rtl/>
          <w:lang w:eastAsia="he-IL"/>
        </w:rPr>
        <w:t>הוא יגיד בכל מ</w:t>
      </w:r>
      <w:bookmarkStart w:id="17136" w:name="_ETM_Q1_13193773"/>
      <w:bookmarkEnd w:id="17136"/>
      <w:r>
        <w:rPr>
          <w:rFonts w:hint="cs"/>
          <w:rtl/>
          <w:lang w:eastAsia="he-IL"/>
        </w:rPr>
        <w:t xml:space="preserve">קרה. </w:t>
      </w:r>
      <w:bookmarkStart w:id="17137" w:name="_ETM_Q1_13192214"/>
      <w:bookmarkStart w:id="17138" w:name="_ETM_Q1_13192351"/>
      <w:bookmarkStart w:id="17139" w:name="_ETM_Q1_13193722"/>
      <w:bookmarkStart w:id="17140" w:name="_ETM_Q1_13195007"/>
      <w:bookmarkEnd w:id="17137"/>
      <w:bookmarkEnd w:id="17138"/>
      <w:bookmarkEnd w:id="17139"/>
      <w:bookmarkEnd w:id="17140"/>
    </w:p>
    <w:p w14:paraId="1BB2FA43" w14:textId="77777777" w:rsidR="00555975" w:rsidRDefault="00555975" w:rsidP="00555975">
      <w:pPr>
        <w:rPr>
          <w:rtl/>
          <w:lang w:eastAsia="he-IL"/>
        </w:rPr>
      </w:pPr>
      <w:bookmarkStart w:id="17141" w:name="_ETM_Q1_13195095"/>
      <w:bookmarkStart w:id="17142" w:name="_ETM_Q1_13196589"/>
      <w:bookmarkEnd w:id="17141"/>
      <w:bookmarkEnd w:id="17142"/>
    </w:p>
    <w:p w14:paraId="3C37A77E" w14:textId="0FAF0DAA" w:rsidR="00555975" w:rsidRDefault="00555975" w:rsidP="00555975">
      <w:pPr>
        <w:pStyle w:val="af9"/>
        <w:keepNext/>
        <w:rPr>
          <w:rtl/>
          <w:lang w:eastAsia="he-IL"/>
        </w:rPr>
      </w:pPr>
      <w:bookmarkStart w:id="17143" w:name="ET_guest_נור_חאיך_1953"/>
      <w:r w:rsidRPr="00555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55597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3"/>
    </w:p>
    <w:p w14:paraId="3E216DBB" w14:textId="77777777" w:rsidR="00555975" w:rsidRDefault="00555975" w:rsidP="00555975">
      <w:pPr>
        <w:pStyle w:val="KeepWithNext"/>
        <w:rPr>
          <w:rtl/>
          <w:lang w:eastAsia="he-IL"/>
        </w:rPr>
      </w:pPr>
    </w:p>
    <w:p w14:paraId="237B7A6C" w14:textId="77777777" w:rsidR="00555975" w:rsidRDefault="00555975" w:rsidP="00555975">
      <w:pPr>
        <w:rPr>
          <w:rtl/>
          <w:lang w:eastAsia="he-IL"/>
        </w:rPr>
      </w:pPr>
      <w:bookmarkStart w:id="17144" w:name="_ETM_Q1_13197139"/>
      <w:bookmarkStart w:id="17145" w:name="_ETM_Q1_13197181"/>
      <w:bookmarkEnd w:id="17144"/>
      <w:bookmarkEnd w:id="17145"/>
      <w:r>
        <w:rPr>
          <w:rFonts w:hint="cs"/>
          <w:rtl/>
          <w:lang w:eastAsia="he-IL"/>
        </w:rPr>
        <w:t xml:space="preserve">אז יש </w:t>
      </w:r>
      <w:bookmarkStart w:id="17146" w:name="_ETM_Q1_13197915"/>
      <w:bookmarkStart w:id="17147" w:name="_ETM_Q1_13195000"/>
      <w:bookmarkEnd w:id="17146"/>
      <w:bookmarkEnd w:id="17147"/>
      <w:r>
        <w:rPr>
          <w:rFonts w:hint="cs"/>
          <w:rtl/>
          <w:lang w:eastAsia="he-IL"/>
        </w:rPr>
        <w:t>סיבות ויש סיבות שלא</w:t>
      </w:r>
      <w:bookmarkStart w:id="17148" w:name="_ETM_Q1_13196150"/>
      <w:bookmarkEnd w:id="17148"/>
      <w:r>
        <w:rPr>
          <w:rFonts w:hint="cs"/>
          <w:rtl/>
          <w:lang w:eastAsia="he-IL"/>
        </w:rPr>
        <w:t xml:space="preserve">. </w:t>
      </w:r>
      <w:bookmarkStart w:id="17149" w:name="_ETM_Q1_13196504"/>
      <w:bookmarkEnd w:id="17149"/>
    </w:p>
    <w:p w14:paraId="531452C1" w14:textId="77777777" w:rsidR="00555975" w:rsidRDefault="00555975" w:rsidP="00555975">
      <w:pPr>
        <w:rPr>
          <w:rtl/>
          <w:lang w:eastAsia="he-IL"/>
        </w:rPr>
      </w:pPr>
      <w:bookmarkStart w:id="17150" w:name="_ETM_Q1_13196593"/>
      <w:bookmarkEnd w:id="17150"/>
    </w:p>
    <w:p w14:paraId="4DB7A7EE" w14:textId="25DB9AC6" w:rsidR="00555975" w:rsidRDefault="00555975" w:rsidP="00555975">
      <w:pPr>
        <w:pStyle w:val="af9"/>
        <w:keepNext/>
        <w:rPr>
          <w:rtl/>
          <w:lang w:eastAsia="he-IL"/>
        </w:rPr>
      </w:pPr>
      <w:bookmarkStart w:id="17151" w:name="ET_guest_עינת_גנון_1954"/>
      <w:r w:rsidRPr="00555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55597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1"/>
    </w:p>
    <w:p w14:paraId="19B22BEE" w14:textId="77777777" w:rsidR="00555975" w:rsidRDefault="00555975" w:rsidP="00555975">
      <w:pPr>
        <w:pStyle w:val="KeepWithNext"/>
        <w:rPr>
          <w:rtl/>
          <w:lang w:eastAsia="he-IL"/>
        </w:rPr>
      </w:pPr>
    </w:p>
    <w:p w14:paraId="634C1476" w14:textId="77777777" w:rsidR="00555975" w:rsidRDefault="00555975" w:rsidP="00555975">
      <w:pPr>
        <w:rPr>
          <w:rtl/>
          <w:lang w:eastAsia="he-IL"/>
        </w:rPr>
      </w:pPr>
      <w:bookmarkStart w:id="17152" w:name="_ETM_Q1_13198016"/>
      <w:bookmarkStart w:id="17153" w:name="_ETM_Q1_13198052"/>
      <w:bookmarkEnd w:id="17152"/>
      <w:bookmarkEnd w:id="17153"/>
      <w:r>
        <w:rPr>
          <w:rFonts w:hint="cs"/>
          <w:rtl/>
          <w:lang w:eastAsia="he-IL"/>
        </w:rPr>
        <w:t xml:space="preserve">הוא צריך להגיד למה הוא מתנגד. </w:t>
      </w:r>
      <w:bookmarkStart w:id="17154" w:name="_ETM_Q1_13201080"/>
      <w:bookmarkStart w:id="17155" w:name="_ETM_Q1_13201280"/>
      <w:bookmarkEnd w:id="17154"/>
      <w:bookmarkEnd w:id="17155"/>
    </w:p>
    <w:p w14:paraId="78B9EC3F" w14:textId="77777777" w:rsidR="00555975" w:rsidRDefault="00555975" w:rsidP="00555975">
      <w:pPr>
        <w:rPr>
          <w:rtl/>
          <w:lang w:eastAsia="he-IL"/>
        </w:rPr>
      </w:pPr>
      <w:bookmarkStart w:id="17156" w:name="_ETM_Q1_13201362"/>
      <w:bookmarkStart w:id="17157" w:name="_ETM_Q1_13199337"/>
      <w:bookmarkStart w:id="17158" w:name="_ETM_Q1_13197838"/>
      <w:bookmarkEnd w:id="17156"/>
      <w:bookmarkEnd w:id="17157"/>
      <w:bookmarkEnd w:id="17158"/>
    </w:p>
    <w:p w14:paraId="0FA936FC" w14:textId="2B1C5412" w:rsidR="00555975" w:rsidRDefault="00555975" w:rsidP="00555975">
      <w:pPr>
        <w:pStyle w:val="af9"/>
        <w:keepNext/>
        <w:rPr>
          <w:rtl/>
          <w:lang w:eastAsia="he-IL"/>
        </w:rPr>
      </w:pPr>
      <w:bookmarkStart w:id="17159" w:name="ET_guest_קריאה_1955"/>
      <w:r w:rsidRPr="00555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5597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9"/>
    </w:p>
    <w:p w14:paraId="69AF0C07" w14:textId="77777777" w:rsidR="00555975" w:rsidRDefault="00555975" w:rsidP="00555975">
      <w:pPr>
        <w:pStyle w:val="KeepWithNext"/>
        <w:rPr>
          <w:rtl/>
          <w:lang w:eastAsia="he-IL"/>
        </w:rPr>
      </w:pPr>
    </w:p>
    <w:p w14:paraId="7B6D685E" w14:textId="77777777" w:rsidR="00555975" w:rsidRDefault="00555975" w:rsidP="00555975">
      <w:pPr>
        <w:rPr>
          <w:rtl/>
          <w:lang w:eastAsia="he-IL"/>
        </w:rPr>
      </w:pPr>
      <w:bookmarkStart w:id="17160" w:name="_ETM_Q1_13200490"/>
      <w:bookmarkStart w:id="17161" w:name="_ETM_Q1_13200531"/>
      <w:bookmarkEnd w:id="17160"/>
      <w:bookmarkEnd w:id="17161"/>
      <w:r>
        <w:rPr>
          <w:rFonts w:hint="cs"/>
          <w:rtl/>
          <w:lang w:eastAsia="he-IL"/>
        </w:rPr>
        <w:t>אם יש לו</w:t>
      </w:r>
      <w:bookmarkStart w:id="17162" w:name="_ETM_Q1_13198268"/>
      <w:bookmarkEnd w:id="17162"/>
      <w:r>
        <w:rPr>
          <w:rFonts w:hint="cs"/>
          <w:rtl/>
          <w:lang w:eastAsia="he-IL"/>
        </w:rPr>
        <w:t xml:space="preserve"> עילה להתנגד</w:t>
      </w:r>
      <w:bookmarkStart w:id="17163" w:name="_ETM_Q1_13199109"/>
      <w:bookmarkEnd w:id="17163"/>
      <w:r>
        <w:rPr>
          <w:rFonts w:hint="cs"/>
          <w:rtl/>
          <w:lang w:eastAsia="he-IL"/>
        </w:rPr>
        <w:t>?</w:t>
      </w:r>
      <w:bookmarkStart w:id="17164" w:name="_ETM_Q1_13199554"/>
      <w:bookmarkEnd w:id="17164"/>
    </w:p>
    <w:p w14:paraId="2F49D9B5" w14:textId="77777777" w:rsidR="00555975" w:rsidRDefault="00555975" w:rsidP="00555975">
      <w:pPr>
        <w:rPr>
          <w:rtl/>
          <w:lang w:eastAsia="he-IL"/>
        </w:rPr>
      </w:pPr>
      <w:bookmarkStart w:id="17165" w:name="_ETM_Q1_13199637"/>
      <w:bookmarkEnd w:id="17165"/>
    </w:p>
    <w:p w14:paraId="3F31BC76" w14:textId="3E28B3FC" w:rsidR="00555975" w:rsidRDefault="00555975" w:rsidP="00555975">
      <w:pPr>
        <w:pStyle w:val="af9"/>
        <w:keepNext/>
        <w:rPr>
          <w:rtl/>
          <w:lang w:eastAsia="he-IL"/>
        </w:rPr>
      </w:pPr>
      <w:bookmarkStart w:id="17166" w:name="ET_guest_נור_חאיך_1956"/>
      <w:r w:rsidRPr="00555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55597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66"/>
    </w:p>
    <w:p w14:paraId="7217CE2F" w14:textId="77777777" w:rsidR="00555975" w:rsidRDefault="00555975" w:rsidP="00555975">
      <w:pPr>
        <w:pStyle w:val="KeepWithNext"/>
        <w:rPr>
          <w:rtl/>
          <w:lang w:eastAsia="he-IL"/>
        </w:rPr>
      </w:pPr>
    </w:p>
    <w:p w14:paraId="164DE0AE" w14:textId="77777777" w:rsidR="00555975" w:rsidRDefault="00555975" w:rsidP="00555975">
      <w:pPr>
        <w:rPr>
          <w:rtl/>
          <w:lang w:eastAsia="he-IL"/>
        </w:rPr>
      </w:pPr>
      <w:bookmarkStart w:id="17167" w:name="_ETM_Q1_13201038"/>
      <w:bookmarkStart w:id="17168" w:name="_ETM_Q1_13201075"/>
      <w:bookmarkEnd w:id="17167"/>
      <w:bookmarkEnd w:id="17168"/>
      <w:r>
        <w:rPr>
          <w:rFonts w:hint="cs"/>
          <w:rtl/>
          <w:lang w:eastAsia="he-IL"/>
        </w:rPr>
        <w:t>לא הבנתי, מה את</w:t>
      </w:r>
      <w:bookmarkStart w:id="17169" w:name="_ETM_Q1_13199599"/>
      <w:bookmarkEnd w:id="17169"/>
      <w:r>
        <w:rPr>
          <w:rFonts w:hint="cs"/>
          <w:rtl/>
          <w:lang w:eastAsia="he-IL"/>
        </w:rPr>
        <w:t>ם מציעים? שלא</w:t>
      </w:r>
      <w:bookmarkStart w:id="17170" w:name="_ETM_Q1_13201081"/>
      <w:bookmarkEnd w:id="17170"/>
      <w:r>
        <w:rPr>
          <w:rFonts w:hint="cs"/>
          <w:rtl/>
          <w:lang w:eastAsia="he-IL"/>
        </w:rPr>
        <w:t xml:space="preserve"> לתת לו את ההזדמנות?</w:t>
      </w:r>
      <w:bookmarkStart w:id="17171" w:name="_ETM_Q1_13203980"/>
      <w:bookmarkEnd w:id="17171"/>
    </w:p>
    <w:p w14:paraId="44B13393" w14:textId="77777777" w:rsidR="00555975" w:rsidRDefault="00555975" w:rsidP="00555975">
      <w:pPr>
        <w:rPr>
          <w:rtl/>
          <w:lang w:eastAsia="he-IL"/>
        </w:rPr>
      </w:pPr>
      <w:bookmarkStart w:id="17172" w:name="_ETM_Q1_13204065"/>
      <w:bookmarkEnd w:id="17172"/>
    </w:p>
    <w:p w14:paraId="5D14695D" w14:textId="4A7B32C9" w:rsidR="00555975" w:rsidRDefault="00555975" w:rsidP="00555975">
      <w:pPr>
        <w:pStyle w:val="af6"/>
        <w:keepNext/>
        <w:rPr>
          <w:rtl/>
        </w:rPr>
      </w:pPr>
      <w:bookmarkStart w:id="17173" w:name="ET_yor_5069_1957"/>
      <w:r w:rsidRPr="005559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597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173"/>
    </w:p>
    <w:p w14:paraId="731B0241" w14:textId="77777777" w:rsidR="00555975" w:rsidRDefault="00555975" w:rsidP="00555975">
      <w:pPr>
        <w:pStyle w:val="KeepWithNext"/>
        <w:rPr>
          <w:rtl/>
          <w:lang w:eastAsia="he-IL"/>
        </w:rPr>
      </w:pPr>
    </w:p>
    <w:p w14:paraId="6E325FE9" w14:textId="77777777" w:rsidR="00555975" w:rsidRDefault="00555975" w:rsidP="00555975">
      <w:pPr>
        <w:rPr>
          <w:rtl/>
          <w:lang w:eastAsia="he-IL"/>
        </w:rPr>
      </w:pPr>
      <w:bookmarkStart w:id="17174" w:name="_ETM_Q1_13202077"/>
      <w:bookmarkStart w:id="17175" w:name="_ETM_Q1_13202114"/>
      <w:bookmarkEnd w:id="17174"/>
      <w:bookmarkEnd w:id="17175"/>
      <w:r>
        <w:rPr>
          <w:rFonts w:hint="cs"/>
          <w:rtl/>
          <w:lang w:eastAsia="he-IL"/>
        </w:rPr>
        <w:t xml:space="preserve">סתם, אדם שמתנגד, רגע, יכול להיות שאני </w:t>
      </w:r>
      <w:bookmarkStart w:id="17176" w:name="_ETM_Q1_13207111"/>
      <w:bookmarkEnd w:id="17176"/>
      <w:r>
        <w:rPr>
          <w:rFonts w:hint="cs"/>
          <w:rtl/>
          <w:lang w:eastAsia="he-IL"/>
        </w:rPr>
        <w:t xml:space="preserve">לא יודע. רוב שרוצה </w:t>
      </w:r>
      <w:bookmarkStart w:id="17177" w:name="_ETM_Q1_13206690"/>
      <w:bookmarkEnd w:id="17177"/>
      <w:r>
        <w:rPr>
          <w:rFonts w:hint="cs"/>
          <w:rtl/>
          <w:lang w:eastAsia="he-IL"/>
        </w:rPr>
        <w:t xml:space="preserve">עסקת פינוי </w:t>
      </w:r>
      <w:bookmarkStart w:id="17178" w:name="_ETM_Q1_13209671"/>
      <w:bookmarkEnd w:id="17178"/>
      <w:r>
        <w:rPr>
          <w:rFonts w:hint="cs"/>
          <w:rtl/>
          <w:lang w:eastAsia="he-IL"/>
        </w:rPr>
        <w:t>בינוי ויש חלק שלא.</w:t>
      </w:r>
      <w:bookmarkStart w:id="17179" w:name="_ETM_Q1_13211672"/>
      <w:bookmarkEnd w:id="17179"/>
      <w:r>
        <w:rPr>
          <w:rFonts w:hint="cs"/>
          <w:rtl/>
          <w:lang w:eastAsia="he-IL"/>
        </w:rPr>
        <w:t xml:space="preserve"> יש להם גם הליך שהם יכולים ללכת?</w:t>
      </w:r>
      <w:bookmarkStart w:id="17180" w:name="_ETM_Q1_13214948"/>
      <w:bookmarkEnd w:id="17180"/>
    </w:p>
    <w:p w14:paraId="1D9667DB" w14:textId="77777777" w:rsidR="00555975" w:rsidRDefault="00555975" w:rsidP="00555975">
      <w:pPr>
        <w:rPr>
          <w:rtl/>
          <w:lang w:eastAsia="he-IL"/>
        </w:rPr>
      </w:pPr>
      <w:bookmarkStart w:id="17181" w:name="_ETM_Q1_13215030"/>
      <w:bookmarkStart w:id="17182" w:name="_ETM_Q1_13215898"/>
      <w:bookmarkEnd w:id="17181"/>
      <w:bookmarkEnd w:id="17182"/>
    </w:p>
    <w:p w14:paraId="2E1AF9ED" w14:textId="3F40D54A" w:rsidR="00555975" w:rsidRDefault="00555975" w:rsidP="00555975">
      <w:pPr>
        <w:pStyle w:val="af9"/>
        <w:keepNext/>
        <w:rPr>
          <w:rtl/>
          <w:lang w:eastAsia="he-IL"/>
        </w:rPr>
      </w:pPr>
      <w:bookmarkStart w:id="17183" w:name="ET_guest_עינת_גנון_1958"/>
      <w:r w:rsidRPr="00555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55597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3"/>
    </w:p>
    <w:p w14:paraId="5BF2C9DE" w14:textId="77777777" w:rsidR="00555975" w:rsidRDefault="00555975" w:rsidP="00555975">
      <w:pPr>
        <w:pStyle w:val="KeepWithNext"/>
        <w:rPr>
          <w:rtl/>
          <w:lang w:eastAsia="he-IL"/>
        </w:rPr>
      </w:pPr>
    </w:p>
    <w:p w14:paraId="0C374283" w14:textId="77777777" w:rsidR="00555975" w:rsidRDefault="00555975" w:rsidP="0055597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184" w:name="_ETM_Q1_13216435"/>
      <w:bookmarkStart w:id="17185" w:name="_ETM_Q1_13216470"/>
      <w:bookmarkEnd w:id="17184"/>
      <w:bookmarkEnd w:id="17185"/>
      <w:r>
        <w:rPr>
          <w:rFonts w:hint="cs"/>
          <w:rtl/>
          <w:lang w:eastAsia="he-IL"/>
        </w:rPr>
        <w:t>וודאי, בוו</w:t>
      </w:r>
      <w:bookmarkStart w:id="17186" w:name="_ETM_Q1_13214320"/>
      <w:bookmarkEnd w:id="17186"/>
      <w:r>
        <w:rPr>
          <w:rFonts w:hint="cs"/>
          <w:rtl/>
          <w:lang w:eastAsia="he-IL"/>
        </w:rPr>
        <w:t xml:space="preserve">דאי. </w:t>
      </w:r>
      <w:bookmarkStart w:id="17187" w:name="_ETM_Q1_13217332"/>
      <w:bookmarkEnd w:id="17187"/>
    </w:p>
    <w:p w14:paraId="3EFF4E8B" w14:textId="77777777" w:rsidR="00555975" w:rsidRDefault="00555975" w:rsidP="00555975">
      <w:pPr>
        <w:rPr>
          <w:rtl/>
          <w:lang w:eastAsia="he-IL"/>
        </w:rPr>
      </w:pPr>
      <w:bookmarkStart w:id="17188" w:name="_ETM_Q1_13217414"/>
      <w:bookmarkEnd w:id="17188"/>
    </w:p>
    <w:p w14:paraId="6374F1C0" w14:textId="72A01B79" w:rsidR="00555975" w:rsidRDefault="00555975" w:rsidP="00555975">
      <w:pPr>
        <w:pStyle w:val="af6"/>
        <w:keepNext/>
        <w:rPr>
          <w:rtl/>
        </w:rPr>
      </w:pPr>
      <w:bookmarkStart w:id="17189" w:name="ET_yor_5069_1959"/>
      <w:r w:rsidRPr="005559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597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189"/>
    </w:p>
    <w:p w14:paraId="186B48FD" w14:textId="77777777" w:rsidR="00555975" w:rsidRDefault="00555975" w:rsidP="00555975">
      <w:pPr>
        <w:pStyle w:val="KeepWithNext"/>
        <w:rPr>
          <w:rtl/>
          <w:lang w:eastAsia="he-IL"/>
        </w:rPr>
      </w:pPr>
    </w:p>
    <w:p w14:paraId="66DBDD83" w14:textId="77777777" w:rsidR="00555975" w:rsidRDefault="00555975" w:rsidP="00555975">
      <w:pPr>
        <w:rPr>
          <w:rtl/>
          <w:lang w:eastAsia="he-IL"/>
        </w:rPr>
      </w:pPr>
      <w:bookmarkStart w:id="17190" w:name="_ETM_Q1_13218432"/>
      <w:bookmarkEnd w:id="17190"/>
      <w:r>
        <w:rPr>
          <w:rFonts w:hint="cs"/>
          <w:rtl/>
          <w:lang w:eastAsia="he-IL"/>
        </w:rPr>
        <w:t>ר</w:t>
      </w:r>
      <w:bookmarkStart w:id="17191" w:name="_ETM_Q1_13218497"/>
      <w:bookmarkEnd w:id="17191"/>
      <w:r>
        <w:rPr>
          <w:rFonts w:hint="cs"/>
          <w:rtl/>
          <w:lang w:eastAsia="he-IL"/>
        </w:rPr>
        <w:t xml:space="preserve">גע, אני </w:t>
      </w:r>
      <w:bookmarkStart w:id="17192" w:name="_ETM_Q1_13219097"/>
      <w:bookmarkEnd w:id="17192"/>
      <w:r>
        <w:rPr>
          <w:rFonts w:hint="cs"/>
          <w:rtl/>
          <w:lang w:eastAsia="he-IL"/>
        </w:rPr>
        <w:t>יודע. ובעצם מה הם באים ואומרים?</w:t>
      </w:r>
      <w:bookmarkStart w:id="17193" w:name="_ETM_Q1_13222422"/>
      <w:bookmarkEnd w:id="17193"/>
    </w:p>
    <w:p w14:paraId="1BCDCEFF" w14:textId="77777777" w:rsidR="00555975" w:rsidRDefault="00555975" w:rsidP="00555975">
      <w:pPr>
        <w:rPr>
          <w:rFonts w:ascii="David" w:hAnsi="David"/>
          <w:u w:val="single"/>
          <w:rtl/>
          <w:lang w:eastAsia="he-IL"/>
        </w:rPr>
      </w:pPr>
      <w:bookmarkStart w:id="17194" w:name="_ETM_Q1_13222501"/>
      <w:bookmarkStart w:id="17195" w:name="_ETM_Q1_13219709"/>
      <w:bookmarkStart w:id="17196" w:name="_ETM_Q1_13218980"/>
      <w:bookmarkStart w:id="17197" w:name="_ETM_Q1_13219399"/>
      <w:bookmarkEnd w:id="17194"/>
      <w:bookmarkEnd w:id="17195"/>
      <w:bookmarkEnd w:id="17196"/>
      <w:bookmarkEnd w:id="17197"/>
    </w:p>
    <w:p w14:paraId="418ACF66" w14:textId="56903356" w:rsidR="00555975" w:rsidRPr="00555975" w:rsidRDefault="00555975" w:rsidP="00555975">
      <w:pPr>
        <w:pStyle w:val="af9"/>
        <w:keepNext/>
        <w:rPr>
          <w:rtl/>
          <w:lang w:eastAsia="he-IL"/>
        </w:rPr>
      </w:pPr>
      <w:bookmarkStart w:id="17198" w:name="ET_guest_תום_פישר_1961"/>
      <w:r w:rsidRPr="00555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55597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199" w:name="_ETM_Q1_13230162"/>
      <w:bookmarkStart w:id="17200" w:name="_ETM_Q1_13230212"/>
      <w:bookmarkEnd w:id="17198"/>
      <w:bookmarkEnd w:id="17199"/>
      <w:bookmarkEnd w:id="17200"/>
    </w:p>
    <w:p w14:paraId="05434FD4" w14:textId="77777777" w:rsidR="00555975" w:rsidRDefault="00555975" w:rsidP="00555975">
      <w:pPr>
        <w:pStyle w:val="KeepWithNext"/>
        <w:rPr>
          <w:rtl/>
          <w:lang w:eastAsia="he-IL"/>
        </w:rPr>
      </w:pPr>
    </w:p>
    <w:p w14:paraId="025A2E58" w14:textId="77777777" w:rsidR="00555975" w:rsidRDefault="00555975" w:rsidP="00555975">
      <w:pPr>
        <w:rPr>
          <w:rtl/>
          <w:lang w:eastAsia="he-IL"/>
        </w:rPr>
      </w:pPr>
      <w:bookmarkStart w:id="17201" w:name="_ETM_Q1_13221566"/>
      <w:bookmarkStart w:id="17202" w:name="_ETM_Q1_13221608"/>
      <w:bookmarkEnd w:id="17201"/>
      <w:bookmarkEnd w:id="17202"/>
      <w:r>
        <w:rPr>
          <w:rFonts w:hint="cs"/>
          <w:rtl/>
          <w:lang w:eastAsia="he-IL"/>
        </w:rPr>
        <w:t>בית המשפט צריך ל</w:t>
      </w:r>
      <w:bookmarkStart w:id="17203" w:name="_ETM_Q1_13220636"/>
      <w:bookmarkEnd w:id="17203"/>
      <w:r>
        <w:rPr>
          <w:rFonts w:hint="cs"/>
          <w:rtl/>
          <w:lang w:eastAsia="he-IL"/>
        </w:rPr>
        <w:t>קבוע אם</w:t>
      </w:r>
      <w:bookmarkStart w:id="17204" w:name="_ETM_Q1_13221377"/>
      <w:bookmarkEnd w:id="17204"/>
      <w:r>
        <w:rPr>
          <w:rFonts w:hint="cs"/>
          <w:rtl/>
          <w:lang w:eastAsia="he-IL"/>
        </w:rPr>
        <w:t xml:space="preserve"> הסירוב הוא סביר או לא. ויש עילות בחו</w:t>
      </w:r>
      <w:bookmarkStart w:id="17205" w:name="_ETM_Q1_13222617"/>
      <w:bookmarkEnd w:id="17205"/>
      <w:r>
        <w:rPr>
          <w:rFonts w:hint="cs"/>
          <w:rtl/>
          <w:lang w:eastAsia="he-IL"/>
        </w:rPr>
        <w:t>ק, דיברנו עליהם</w:t>
      </w:r>
      <w:bookmarkStart w:id="17206" w:name="_ETM_Q1_13226072"/>
      <w:bookmarkEnd w:id="17206"/>
      <w:r>
        <w:rPr>
          <w:rFonts w:hint="cs"/>
          <w:rtl/>
          <w:lang w:eastAsia="he-IL"/>
        </w:rPr>
        <w:t xml:space="preserve"> מקודם מה ייחשב סי</w:t>
      </w:r>
      <w:bookmarkStart w:id="17207" w:name="_ETM_Q1_13225715"/>
      <w:bookmarkEnd w:id="17207"/>
      <w:r>
        <w:rPr>
          <w:rFonts w:hint="cs"/>
          <w:rtl/>
          <w:lang w:eastAsia="he-IL"/>
        </w:rPr>
        <w:t xml:space="preserve">רוב סביר ומה לא. כן, זה עבודה </w:t>
      </w:r>
      <w:bookmarkStart w:id="17208" w:name="_ETM_Q1_13230599"/>
      <w:bookmarkEnd w:id="17208"/>
      <w:r>
        <w:rPr>
          <w:rFonts w:hint="cs"/>
          <w:rtl/>
          <w:lang w:eastAsia="he-IL"/>
        </w:rPr>
        <w:t>שבי</w:t>
      </w:r>
      <w:bookmarkStart w:id="17209" w:name="_ETM_Q1_13228012"/>
      <w:bookmarkEnd w:id="17209"/>
      <w:r>
        <w:rPr>
          <w:rFonts w:hint="cs"/>
          <w:rtl/>
          <w:lang w:eastAsia="he-IL"/>
        </w:rPr>
        <w:t xml:space="preserve">ת משפט עושה. </w:t>
      </w:r>
      <w:bookmarkStart w:id="17210" w:name="_ETM_Q1_13227228"/>
      <w:bookmarkStart w:id="17211" w:name="_ETM_Q1_13225380"/>
      <w:bookmarkEnd w:id="17210"/>
      <w:bookmarkEnd w:id="17211"/>
    </w:p>
    <w:p w14:paraId="58B08D88" w14:textId="77777777" w:rsidR="00555975" w:rsidRDefault="00555975" w:rsidP="00555975">
      <w:pPr>
        <w:rPr>
          <w:rtl/>
          <w:lang w:eastAsia="he-IL"/>
        </w:rPr>
      </w:pPr>
      <w:bookmarkStart w:id="17212" w:name="_ETM_Q1_13233109"/>
      <w:bookmarkStart w:id="17213" w:name="_ETM_Q1_13233239"/>
      <w:bookmarkEnd w:id="17212"/>
      <w:bookmarkEnd w:id="17213"/>
    </w:p>
    <w:p w14:paraId="083270A8" w14:textId="23396C24" w:rsidR="00555975" w:rsidRDefault="00555975" w:rsidP="00555975">
      <w:pPr>
        <w:pStyle w:val="af9"/>
        <w:keepNext/>
        <w:rPr>
          <w:rtl/>
          <w:lang w:eastAsia="he-IL"/>
        </w:rPr>
      </w:pPr>
      <w:bookmarkStart w:id="17214" w:name="ET_guest_נור_חאיך_1962"/>
      <w:r w:rsidRPr="00555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55597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4"/>
    </w:p>
    <w:p w14:paraId="121883C6" w14:textId="77777777" w:rsidR="00555975" w:rsidRDefault="00555975" w:rsidP="00555975">
      <w:pPr>
        <w:pStyle w:val="KeepWithNext"/>
        <w:rPr>
          <w:rtl/>
          <w:lang w:eastAsia="he-IL"/>
        </w:rPr>
      </w:pPr>
    </w:p>
    <w:p w14:paraId="5183F2E2" w14:textId="77777777" w:rsidR="00555975" w:rsidRDefault="00555975" w:rsidP="00555975">
      <w:pPr>
        <w:rPr>
          <w:rtl/>
          <w:lang w:eastAsia="he-IL"/>
        </w:rPr>
      </w:pPr>
      <w:bookmarkStart w:id="17215" w:name="_ETM_Q1_13234739"/>
      <w:bookmarkStart w:id="17216" w:name="_ETM_Q1_13234779"/>
      <w:bookmarkEnd w:id="17215"/>
      <w:bookmarkEnd w:id="17216"/>
      <w:r>
        <w:rPr>
          <w:rFonts w:hint="cs"/>
          <w:rtl/>
          <w:lang w:eastAsia="he-IL"/>
        </w:rPr>
        <w:t>י</w:t>
      </w:r>
      <w:bookmarkStart w:id="17217" w:name="_ETM_Q1_13231988"/>
      <w:bookmarkEnd w:id="17217"/>
      <w:r>
        <w:rPr>
          <w:rFonts w:hint="cs"/>
          <w:rtl/>
          <w:lang w:eastAsia="he-IL"/>
        </w:rPr>
        <w:t>ושב הראש, אני מזכיר גם.</w:t>
      </w:r>
      <w:bookmarkStart w:id="17218" w:name="_ETM_Q1_13236795"/>
      <w:bookmarkEnd w:id="17218"/>
      <w:r>
        <w:rPr>
          <w:rFonts w:hint="cs"/>
          <w:rtl/>
          <w:lang w:eastAsia="he-IL"/>
        </w:rPr>
        <w:t xml:space="preserve"> </w:t>
      </w:r>
      <w:bookmarkStart w:id="17219" w:name="_ETM_Q1_13236995"/>
      <w:bookmarkEnd w:id="17219"/>
    </w:p>
    <w:p w14:paraId="4E09AB88" w14:textId="77777777" w:rsidR="00555975" w:rsidRDefault="00555975" w:rsidP="00555975">
      <w:pPr>
        <w:rPr>
          <w:rtl/>
          <w:lang w:eastAsia="he-IL"/>
        </w:rPr>
      </w:pPr>
    </w:p>
    <w:p w14:paraId="64065BAB" w14:textId="334DB06C" w:rsidR="00555975" w:rsidRDefault="00555975" w:rsidP="00555975">
      <w:pPr>
        <w:pStyle w:val="af6"/>
        <w:keepNext/>
        <w:rPr>
          <w:rtl/>
        </w:rPr>
      </w:pPr>
      <w:bookmarkStart w:id="17220" w:name="ET_yor_5069_1963"/>
      <w:r w:rsidRPr="005559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5975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220"/>
    </w:p>
    <w:p w14:paraId="62F79219" w14:textId="77777777" w:rsidR="00555975" w:rsidRDefault="00555975" w:rsidP="00555975">
      <w:pPr>
        <w:pStyle w:val="KeepWithNext"/>
        <w:rPr>
          <w:rtl/>
          <w:lang w:eastAsia="he-IL"/>
        </w:rPr>
      </w:pPr>
    </w:p>
    <w:p w14:paraId="4EACC743" w14:textId="77777777" w:rsidR="00555975" w:rsidRDefault="00555975" w:rsidP="00555975">
      <w:pPr>
        <w:rPr>
          <w:rtl/>
          <w:lang w:eastAsia="he-IL"/>
        </w:rPr>
      </w:pPr>
      <w:bookmarkStart w:id="17221" w:name="_ETM_Q1_13238118"/>
      <w:bookmarkStart w:id="17222" w:name="_ETM_Q1_13238164"/>
      <w:bookmarkEnd w:id="17221"/>
      <w:bookmarkEnd w:id="17222"/>
      <w:r>
        <w:rPr>
          <w:rFonts w:hint="cs"/>
          <w:rtl/>
          <w:lang w:eastAsia="he-IL"/>
        </w:rPr>
        <w:t xml:space="preserve">רגע, רגע. </w:t>
      </w:r>
      <w:bookmarkStart w:id="17223" w:name="_ETM_Q1_13284037"/>
      <w:bookmarkStart w:id="17224" w:name="_ETM_Q1_13285133"/>
      <w:bookmarkStart w:id="17225" w:name="_ETM_Q1_13288406"/>
      <w:bookmarkEnd w:id="17223"/>
      <w:bookmarkEnd w:id="17224"/>
      <w:bookmarkEnd w:id="17225"/>
    </w:p>
    <w:p w14:paraId="55652AAF" w14:textId="77777777" w:rsidR="00162E10" w:rsidRDefault="00162E10" w:rsidP="00555975">
      <w:pPr>
        <w:rPr>
          <w:rtl/>
          <w:lang w:eastAsia="he-IL"/>
        </w:rPr>
      </w:pPr>
      <w:bookmarkStart w:id="17226" w:name="_ETM_Q1_13288489"/>
      <w:bookmarkEnd w:id="17226"/>
    </w:p>
    <w:p w14:paraId="25235125" w14:textId="129241EF" w:rsidR="00162E10" w:rsidRDefault="00162E10" w:rsidP="00162E10">
      <w:pPr>
        <w:pStyle w:val="af9"/>
        <w:keepNext/>
        <w:rPr>
          <w:rtl/>
          <w:lang w:eastAsia="he-IL"/>
        </w:rPr>
      </w:pPr>
      <w:bookmarkStart w:id="17227" w:name="ET_guest_עינת_גנון_1964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27"/>
    </w:p>
    <w:p w14:paraId="56ECBC8D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530A4B55" w14:textId="77777777" w:rsidR="00162E10" w:rsidRDefault="00162E10" w:rsidP="00162E10">
      <w:pPr>
        <w:rPr>
          <w:rtl/>
          <w:lang w:eastAsia="he-IL"/>
        </w:rPr>
      </w:pPr>
      <w:bookmarkStart w:id="17228" w:name="_ETM_Q1_13290123"/>
      <w:bookmarkEnd w:id="17228"/>
      <w:r>
        <w:rPr>
          <w:rFonts w:hint="cs"/>
          <w:rtl/>
          <w:lang w:eastAsia="he-IL"/>
        </w:rPr>
        <w:t>א</w:t>
      </w:r>
      <w:bookmarkStart w:id="17229" w:name="_ETM_Q1_13290177"/>
      <w:bookmarkEnd w:id="17229"/>
      <w:r>
        <w:rPr>
          <w:rFonts w:hint="cs"/>
          <w:rtl/>
          <w:lang w:eastAsia="he-IL"/>
        </w:rPr>
        <w:t xml:space="preserve">בל </w:t>
      </w:r>
      <w:bookmarkStart w:id="17230" w:name="_ETM_Q1_13287485"/>
      <w:bookmarkEnd w:id="17230"/>
      <w:r>
        <w:rPr>
          <w:rFonts w:hint="cs"/>
          <w:rtl/>
          <w:lang w:eastAsia="he-IL"/>
        </w:rPr>
        <w:t>אי אפשר להגיד שמותר לו לס</w:t>
      </w:r>
      <w:bookmarkStart w:id="17231" w:name="_ETM_Q1_13287554"/>
      <w:bookmarkEnd w:id="17231"/>
      <w:r>
        <w:rPr>
          <w:rFonts w:hint="cs"/>
          <w:rtl/>
          <w:lang w:eastAsia="he-IL"/>
        </w:rPr>
        <w:t>רב</w:t>
      </w:r>
      <w:bookmarkStart w:id="17232" w:name="_ETM_Q1_13288996"/>
      <w:bookmarkEnd w:id="17232"/>
      <w:r>
        <w:rPr>
          <w:rFonts w:hint="cs"/>
          <w:rtl/>
          <w:lang w:eastAsia="he-IL"/>
        </w:rPr>
        <w:t xml:space="preserve"> בגלל עבירת בנייה בגלל שהם הסכימו. אי </w:t>
      </w:r>
      <w:bookmarkStart w:id="17233" w:name="_ETM_Q1_13289807"/>
      <w:bookmarkEnd w:id="17233"/>
      <w:r>
        <w:rPr>
          <w:rFonts w:hint="cs"/>
          <w:rtl/>
          <w:lang w:eastAsia="he-IL"/>
        </w:rPr>
        <w:t xml:space="preserve">אפשר, אסור לי </w:t>
      </w:r>
      <w:bookmarkStart w:id="17234" w:name="_ETM_Q1_13290992"/>
      <w:bookmarkEnd w:id="17234"/>
      <w:r>
        <w:rPr>
          <w:rFonts w:hint="cs"/>
          <w:rtl/>
          <w:lang w:eastAsia="he-IL"/>
        </w:rPr>
        <w:t>לתת לו יותר מזה. אין לי יותר לתת לו יות</w:t>
      </w:r>
      <w:bookmarkStart w:id="17235" w:name="_ETM_Q1_13295838"/>
      <w:bookmarkStart w:id="17236" w:name="_ETM_Q1_13293458"/>
      <w:bookmarkEnd w:id="17235"/>
      <w:bookmarkEnd w:id="17236"/>
      <w:r>
        <w:rPr>
          <w:rFonts w:hint="cs"/>
          <w:rtl/>
          <w:lang w:eastAsia="he-IL"/>
        </w:rPr>
        <w:t>ר מזה. זה רק אם הוא סירב</w:t>
      </w:r>
      <w:bookmarkStart w:id="17237" w:name="_ETM_Q1_13294289"/>
      <w:bookmarkEnd w:id="17237"/>
      <w:r>
        <w:rPr>
          <w:rFonts w:hint="cs"/>
          <w:rtl/>
          <w:lang w:eastAsia="he-IL"/>
        </w:rPr>
        <w:t xml:space="preserve"> בגלל זה. </w:t>
      </w:r>
      <w:bookmarkStart w:id="17238" w:name="_ETM_Q1_13295707"/>
      <w:bookmarkStart w:id="17239" w:name="_ETM_Q1_13295957"/>
      <w:bookmarkEnd w:id="17238"/>
      <w:bookmarkEnd w:id="17239"/>
    </w:p>
    <w:p w14:paraId="4CF8DB1D" w14:textId="77777777" w:rsidR="00162E10" w:rsidRDefault="00162E10" w:rsidP="00162E10">
      <w:pPr>
        <w:rPr>
          <w:rtl/>
          <w:lang w:eastAsia="he-IL"/>
        </w:rPr>
      </w:pPr>
      <w:bookmarkStart w:id="17240" w:name="_ETM_Q1_13296030"/>
      <w:bookmarkEnd w:id="17240"/>
    </w:p>
    <w:p w14:paraId="01FABC35" w14:textId="17C5C2CF" w:rsidR="00162E10" w:rsidRDefault="00162E10" w:rsidP="00162E10">
      <w:pPr>
        <w:pStyle w:val="af9"/>
        <w:keepNext/>
        <w:rPr>
          <w:rtl/>
          <w:lang w:eastAsia="he-IL"/>
        </w:rPr>
      </w:pPr>
      <w:bookmarkStart w:id="17241" w:name="ET_guest_אלעזר_במברגר_1965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1"/>
    </w:p>
    <w:p w14:paraId="0B12FA79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721FB6CB" w14:textId="77777777" w:rsidR="00162E10" w:rsidRDefault="00162E10" w:rsidP="00162E10">
      <w:pPr>
        <w:rPr>
          <w:rtl/>
          <w:lang w:eastAsia="he-IL"/>
        </w:rPr>
      </w:pPr>
      <w:bookmarkStart w:id="17242" w:name="_ETM_Q1_13298320"/>
      <w:bookmarkEnd w:id="17242"/>
      <w:r>
        <w:rPr>
          <w:rFonts w:hint="cs"/>
          <w:rtl/>
          <w:lang w:eastAsia="he-IL"/>
        </w:rPr>
        <w:t>נ</w:t>
      </w:r>
      <w:bookmarkStart w:id="17243" w:name="_ETM_Q1_13298380"/>
      <w:bookmarkEnd w:id="17243"/>
      <w:r>
        <w:rPr>
          <w:rFonts w:hint="cs"/>
          <w:rtl/>
          <w:lang w:eastAsia="he-IL"/>
        </w:rPr>
        <w:t xml:space="preserve">כון, זאת נקודה חשובה. </w:t>
      </w:r>
      <w:bookmarkStart w:id="17244" w:name="_ETM_Q1_13297465"/>
      <w:bookmarkEnd w:id="17244"/>
      <w:r>
        <w:rPr>
          <w:rFonts w:hint="cs"/>
          <w:rtl/>
          <w:lang w:eastAsia="he-IL"/>
        </w:rPr>
        <w:t xml:space="preserve">צריך להסביר. </w:t>
      </w:r>
      <w:bookmarkStart w:id="17245" w:name="_ETM_Q1_13300344"/>
      <w:bookmarkEnd w:id="17245"/>
    </w:p>
    <w:p w14:paraId="45B47B7A" w14:textId="77777777" w:rsidR="00162E10" w:rsidRDefault="00162E10" w:rsidP="00162E10">
      <w:pPr>
        <w:rPr>
          <w:rtl/>
          <w:lang w:eastAsia="he-IL"/>
        </w:rPr>
      </w:pPr>
      <w:bookmarkStart w:id="17246" w:name="_ETM_Q1_13300418"/>
      <w:bookmarkEnd w:id="17246"/>
    </w:p>
    <w:p w14:paraId="37F1DE0C" w14:textId="28DD5A7E" w:rsidR="00162E10" w:rsidRDefault="00162E10" w:rsidP="00162E10">
      <w:pPr>
        <w:pStyle w:val="af9"/>
        <w:keepNext/>
        <w:rPr>
          <w:rtl/>
          <w:lang w:eastAsia="he-IL"/>
        </w:rPr>
      </w:pPr>
      <w:bookmarkStart w:id="17247" w:name="ET_guest_עינת_גנון_1966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47"/>
    </w:p>
    <w:p w14:paraId="54E04D52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3C033043" w14:textId="77777777" w:rsidR="00162E10" w:rsidRDefault="00162E10" w:rsidP="00162E10">
      <w:pPr>
        <w:rPr>
          <w:rtl/>
          <w:lang w:eastAsia="he-IL"/>
        </w:rPr>
      </w:pPr>
      <w:bookmarkStart w:id="17248" w:name="_ETM_Q1_13298857"/>
      <w:bookmarkEnd w:id="17248"/>
      <w:r>
        <w:rPr>
          <w:rFonts w:hint="cs"/>
          <w:rtl/>
          <w:lang w:eastAsia="he-IL"/>
        </w:rPr>
        <w:t>א</w:t>
      </w:r>
      <w:bookmarkStart w:id="17249" w:name="_ETM_Q1_13298916"/>
      <w:bookmarkEnd w:id="17249"/>
      <w:r>
        <w:rPr>
          <w:rFonts w:hint="cs"/>
          <w:rtl/>
          <w:lang w:eastAsia="he-IL"/>
        </w:rPr>
        <w:t xml:space="preserve">סור לי לתת </w:t>
      </w:r>
      <w:bookmarkStart w:id="17250" w:name="_ETM_Q1_13300074"/>
      <w:bookmarkEnd w:id="17250"/>
      <w:r>
        <w:rPr>
          <w:rFonts w:hint="cs"/>
          <w:rtl/>
          <w:lang w:eastAsia="he-IL"/>
        </w:rPr>
        <w:t xml:space="preserve">לו יותר. </w:t>
      </w:r>
      <w:bookmarkStart w:id="17251" w:name="_ETM_Q1_13301194"/>
      <w:bookmarkEnd w:id="17251"/>
    </w:p>
    <w:p w14:paraId="615F3C46" w14:textId="77777777" w:rsidR="00162E10" w:rsidRDefault="00162E10" w:rsidP="00162E10">
      <w:pPr>
        <w:rPr>
          <w:rtl/>
          <w:lang w:eastAsia="he-IL"/>
        </w:rPr>
      </w:pPr>
      <w:bookmarkStart w:id="17252" w:name="_ETM_Q1_13301268"/>
      <w:bookmarkStart w:id="17253" w:name="_ETM_Q1_13298726"/>
      <w:bookmarkEnd w:id="17252"/>
      <w:bookmarkEnd w:id="17253"/>
    </w:p>
    <w:p w14:paraId="1D9843A4" w14:textId="7D1D1B0E" w:rsidR="00162E10" w:rsidRDefault="00162E10" w:rsidP="00162E10">
      <w:pPr>
        <w:pStyle w:val="af9"/>
        <w:keepNext/>
        <w:rPr>
          <w:rtl/>
          <w:lang w:eastAsia="he-IL"/>
        </w:rPr>
      </w:pPr>
      <w:bookmarkStart w:id="17254" w:name="ET_guest_אלעזר_במברגר_1967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54"/>
    </w:p>
    <w:p w14:paraId="7567A7DE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249FDFD1" w14:textId="77777777" w:rsidR="00162E10" w:rsidRDefault="00162E10" w:rsidP="00162E10">
      <w:pPr>
        <w:rPr>
          <w:rtl/>
          <w:lang w:eastAsia="he-IL"/>
        </w:rPr>
      </w:pPr>
      <w:bookmarkStart w:id="17255" w:name="_ETM_Q1_13300096"/>
      <w:bookmarkStart w:id="17256" w:name="_ETM_Q1_13300139"/>
      <w:bookmarkEnd w:id="17255"/>
      <w:bookmarkEnd w:id="17256"/>
      <w:r>
        <w:rPr>
          <w:rFonts w:hint="cs"/>
          <w:rtl/>
          <w:lang w:eastAsia="he-IL"/>
        </w:rPr>
        <w:t>אסור לתת לו תמור</w:t>
      </w:r>
      <w:bookmarkStart w:id="17257" w:name="_ETM_Q1_13299261"/>
      <w:bookmarkEnd w:id="17257"/>
      <w:r>
        <w:rPr>
          <w:rFonts w:hint="cs"/>
          <w:rtl/>
          <w:lang w:eastAsia="he-IL"/>
        </w:rPr>
        <w:t xml:space="preserve">ה. </w:t>
      </w:r>
      <w:bookmarkStart w:id="17258" w:name="_ETM_Q1_13299668"/>
      <w:bookmarkEnd w:id="17258"/>
    </w:p>
    <w:p w14:paraId="245A2B9F" w14:textId="77777777" w:rsidR="00162E10" w:rsidRDefault="00162E10" w:rsidP="00162E10">
      <w:pPr>
        <w:rPr>
          <w:rtl/>
          <w:lang w:eastAsia="he-IL"/>
        </w:rPr>
      </w:pPr>
      <w:bookmarkStart w:id="17259" w:name="_ETM_Q1_13299782"/>
      <w:bookmarkEnd w:id="17259"/>
    </w:p>
    <w:p w14:paraId="32482C4F" w14:textId="7FE36D17" w:rsidR="00162E10" w:rsidRDefault="00162E10" w:rsidP="00162E10">
      <w:pPr>
        <w:pStyle w:val="af9"/>
        <w:keepNext/>
        <w:rPr>
          <w:rtl/>
          <w:lang w:eastAsia="he-IL"/>
        </w:rPr>
      </w:pPr>
      <w:bookmarkStart w:id="17260" w:name="ET_guest_עינת_גנון_1968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60"/>
    </w:p>
    <w:p w14:paraId="15D8995C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31801CEA" w14:textId="77777777" w:rsidR="00162E10" w:rsidRDefault="00162E10" w:rsidP="00162E10">
      <w:pPr>
        <w:rPr>
          <w:rtl/>
          <w:lang w:eastAsia="he-IL"/>
        </w:rPr>
      </w:pPr>
      <w:bookmarkStart w:id="17261" w:name="_ETM_Q1_13301639"/>
      <w:bookmarkStart w:id="17262" w:name="_ETM_Q1_13301678"/>
      <w:bookmarkEnd w:id="17261"/>
      <w:bookmarkEnd w:id="17262"/>
      <w:r>
        <w:rPr>
          <w:rFonts w:hint="cs"/>
          <w:rtl/>
          <w:lang w:eastAsia="he-IL"/>
        </w:rPr>
        <w:t xml:space="preserve">אסור לי להתחשב. </w:t>
      </w:r>
      <w:bookmarkStart w:id="17263" w:name="_ETM_Q1_13300669"/>
      <w:bookmarkEnd w:id="17263"/>
      <w:r>
        <w:rPr>
          <w:rFonts w:hint="cs"/>
          <w:rtl/>
          <w:lang w:eastAsia="he-IL"/>
        </w:rPr>
        <w:t>אי</w:t>
      </w:r>
      <w:bookmarkStart w:id="17264" w:name="_ETM_Q1_13301218"/>
      <w:bookmarkEnd w:id="17264"/>
      <w:r>
        <w:rPr>
          <w:rFonts w:hint="cs"/>
          <w:rtl/>
          <w:lang w:eastAsia="he-IL"/>
        </w:rPr>
        <w:t>ן לי אפשרות להתחשב</w:t>
      </w:r>
      <w:bookmarkStart w:id="17265" w:name="_ETM_Q1_13301431"/>
      <w:bookmarkEnd w:id="17265"/>
      <w:r>
        <w:rPr>
          <w:rFonts w:hint="cs"/>
          <w:rtl/>
          <w:lang w:eastAsia="he-IL"/>
        </w:rPr>
        <w:t xml:space="preserve">. </w:t>
      </w:r>
      <w:bookmarkStart w:id="17266" w:name="_ETM_Q1_13304334"/>
      <w:bookmarkStart w:id="17267" w:name="_ETM_Q1_13304431"/>
      <w:bookmarkEnd w:id="17266"/>
      <w:bookmarkEnd w:id="17267"/>
      <w:r>
        <w:rPr>
          <w:rFonts w:hint="cs"/>
          <w:rtl/>
          <w:lang w:eastAsia="he-IL"/>
        </w:rPr>
        <w:t>גם אסור</w:t>
      </w:r>
      <w:bookmarkStart w:id="17268" w:name="_ETM_Q1_13303349"/>
      <w:bookmarkEnd w:id="17268"/>
      <w:r>
        <w:rPr>
          <w:rFonts w:hint="cs"/>
          <w:rtl/>
          <w:lang w:eastAsia="he-IL"/>
        </w:rPr>
        <w:t xml:space="preserve"> לי לתת לו </w:t>
      </w:r>
      <w:bookmarkStart w:id="17269" w:name="_ETM_Q1_13304736"/>
      <w:bookmarkEnd w:id="17269"/>
      <w:r>
        <w:rPr>
          <w:rFonts w:hint="cs"/>
          <w:rtl/>
          <w:lang w:eastAsia="he-IL"/>
        </w:rPr>
        <w:t xml:space="preserve">יותר תמורה בגלל זה. </w:t>
      </w:r>
      <w:bookmarkStart w:id="17270" w:name="_ETM_Q1_13307959"/>
      <w:bookmarkEnd w:id="17270"/>
    </w:p>
    <w:p w14:paraId="1AE20338" w14:textId="77777777" w:rsidR="00162E10" w:rsidRDefault="00162E10" w:rsidP="00162E10">
      <w:pPr>
        <w:rPr>
          <w:rFonts w:ascii="David" w:hAnsi="David"/>
          <w:u w:val="single"/>
          <w:rtl/>
          <w:lang w:eastAsia="he-IL"/>
        </w:rPr>
      </w:pPr>
      <w:bookmarkStart w:id="17271" w:name="_ETM_Q1_13308058"/>
      <w:bookmarkEnd w:id="17271"/>
    </w:p>
    <w:p w14:paraId="6BA23663" w14:textId="08C26067" w:rsidR="00162E10" w:rsidRPr="00162E10" w:rsidRDefault="00162E10" w:rsidP="00162E10">
      <w:pPr>
        <w:pStyle w:val="af9"/>
        <w:keepNext/>
        <w:rPr>
          <w:rtl/>
          <w:lang w:eastAsia="he-IL"/>
        </w:rPr>
      </w:pPr>
      <w:bookmarkStart w:id="17272" w:name="ET_guest_קריאה_1971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273" w:name="_ETM_Q1_13305354"/>
      <w:bookmarkStart w:id="17274" w:name="_ETM_Q1_13305403"/>
      <w:bookmarkStart w:id="17275" w:name="_ETM_Q1_13302870"/>
      <w:bookmarkEnd w:id="17272"/>
      <w:bookmarkEnd w:id="17273"/>
      <w:bookmarkEnd w:id="17274"/>
      <w:bookmarkEnd w:id="17275"/>
    </w:p>
    <w:p w14:paraId="490D52E6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1F3220CA" w14:textId="77777777" w:rsidR="00162E10" w:rsidRDefault="00162E10" w:rsidP="00162E10">
      <w:pPr>
        <w:rPr>
          <w:rtl/>
          <w:lang w:eastAsia="he-IL"/>
        </w:rPr>
      </w:pPr>
      <w:bookmarkStart w:id="17276" w:name="_ETM_Q1_13308906"/>
      <w:bookmarkEnd w:id="17276"/>
      <w:r>
        <w:rPr>
          <w:rFonts w:hint="cs"/>
          <w:rtl/>
          <w:lang w:eastAsia="he-IL"/>
        </w:rPr>
        <w:t>ל</w:t>
      </w:r>
      <w:bookmarkStart w:id="17277" w:name="_ETM_Q1_13307807"/>
      <w:bookmarkStart w:id="17278" w:name="_ETM_Q1_13307841"/>
      <w:bookmarkEnd w:id="17277"/>
      <w:bookmarkEnd w:id="17278"/>
      <w:r>
        <w:rPr>
          <w:rFonts w:hint="cs"/>
          <w:rtl/>
          <w:lang w:eastAsia="he-IL"/>
        </w:rPr>
        <w:t xml:space="preserve">פעמים זה קורה, נכון. </w:t>
      </w:r>
      <w:bookmarkStart w:id="17279" w:name="_ETM_Q1_13310974"/>
      <w:bookmarkStart w:id="17280" w:name="_ETM_Q1_13307662"/>
      <w:bookmarkEnd w:id="17279"/>
      <w:bookmarkEnd w:id="17280"/>
    </w:p>
    <w:p w14:paraId="6120BA0D" w14:textId="77777777" w:rsidR="00162E10" w:rsidRDefault="00162E10" w:rsidP="00162E10">
      <w:pPr>
        <w:rPr>
          <w:rtl/>
          <w:lang w:eastAsia="he-IL"/>
        </w:rPr>
      </w:pPr>
      <w:bookmarkStart w:id="17281" w:name="_ETM_Q1_13307769"/>
      <w:bookmarkEnd w:id="17281"/>
    </w:p>
    <w:p w14:paraId="3F8E684D" w14:textId="1D61A923" w:rsidR="00162E10" w:rsidRDefault="00162E10" w:rsidP="00162E10">
      <w:pPr>
        <w:pStyle w:val="a4"/>
        <w:keepNext/>
        <w:rPr>
          <w:rtl/>
        </w:rPr>
      </w:pPr>
      <w:bookmarkStart w:id="17282" w:name="ET_speaker_6520_1972"/>
      <w:r w:rsidRPr="00162E1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62E1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282"/>
    </w:p>
    <w:p w14:paraId="55443B2C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359EE1B9" w14:textId="77777777" w:rsidR="00162E10" w:rsidRDefault="00162E10" w:rsidP="00162E10">
      <w:pPr>
        <w:rPr>
          <w:rtl/>
          <w:lang w:eastAsia="he-IL"/>
        </w:rPr>
      </w:pPr>
      <w:bookmarkStart w:id="17283" w:name="_ETM_Q1_13311430"/>
      <w:bookmarkStart w:id="17284" w:name="_ETM_Q1_13311481"/>
      <w:bookmarkEnd w:id="17283"/>
      <w:bookmarkEnd w:id="17284"/>
      <w:r>
        <w:rPr>
          <w:rFonts w:hint="cs"/>
          <w:rtl/>
          <w:lang w:eastAsia="he-IL"/>
        </w:rPr>
        <w:t>לפעמ</w:t>
      </w:r>
      <w:bookmarkStart w:id="17285" w:name="_ETM_Q1_13309191"/>
      <w:bookmarkEnd w:id="17285"/>
      <w:r>
        <w:rPr>
          <w:rFonts w:hint="cs"/>
          <w:rtl/>
          <w:lang w:eastAsia="he-IL"/>
        </w:rPr>
        <w:t>ים?</w:t>
      </w:r>
      <w:bookmarkStart w:id="17286" w:name="_ETM_Q1_13309894"/>
      <w:bookmarkEnd w:id="17286"/>
    </w:p>
    <w:p w14:paraId="2B464EC6" w14:textId="77777777" w:rsidR="00162E10" w:rsidRDefault="00162E10" w:rsidP="00162E10">
      <w:pPr>
        <w:rPr>
          <w:rtl/>
          <w:lang w:eastAsia="he-IL"/>
        </w:rPr>
      </w:pPr>
      <w:bookmarkStart w:id="17287" w:name="_ETM_Q1_13309987"/>
      <w:bookmarkEnd w:id="17287"/>
    </w:p>
    <w:p w14:paraId="4348D03B" w14:textId="3439FFA6" w:rsidR="00162E10" w:rsidRDefault="00162E10" w:rsidP="00162E10">
      <w:pPr>
        <w:pStyle w:val="af9"/>
        <w:keepNext/>
        <w:rPr>
          <w:rtl/>
          <w:lang w:eastAsia="he-IL"/>
        </w:rPr>
      </w:pPr>
      <w:bookmarkStart w:id="17288" w:name="ET_guest_קריאה_1973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8"/>
    </w:p>
    <w:p w14:paraId="5B693A27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6EE8D863" w14:textId="77777777" w:rsidR="00162E10" w:rsidRDefault="00162E10" w:rsidP="00162E10">
      <w:pPr>
        <w:rPr>
          <w:rtl/>
          <w:lang w:eastAsia="he-IL"/>
        </w:rPr>
      </w:pPr>
      <w:bookmarkStart w:id="17289" w:name="_ETM_Q1_13310011"/>
      <w:bookmarkEnd w:id="17289"/>
      <w:r>
        <w:rPr>
          <w:rFonts w:hint="cs"/>
          <w:rtl/>
          <w:lang w:eastAsia="he-IL"/>
        </w:rPr>
        <w:t>א</w:t>
      </w:r>
      <w:bookmarkStart w:id="17290" w:name="_ETM_Q1_13310070"/>
      <w:bookmarkEnd w:id="17290"/>
      <w:r>
        <w:rPr>
          <w:rFonts w:hint="cs"/>
          <w:rtl/>
          <w:lang w:eastAsia="he-IL"/>
        </w:rPr>
        <w:t xml:space="preserve">בל אם </w:t>
      </w:r>
      <w:bookmarkStart w:id="17291" w:name="_ETM_Q1_13310552"/>
      <w:bookmarkEnd w:id="17291"/>
      <w:r>
        <w:rPr>
          <w:rFonts w:hint="cs"/>
          <w:rtl/>
          <w:lang w:eastAsia="he-IL"/>
        </w:rPr>
        <w:t>הם מסכימים אז הם לא יגישו את התב</w:t>
      </w:r>
      <w:bookmarkStart w:id="17292" w:name="_ETM_Q1_13310764"/>
      <w:bookmarkEnd w:id="17292"/>
      <w:r>
        <w:rPr>
          <w:rFonts w:hint="cs"/>
          <w:rtl/>
          <w:lang w:eastAsia="he-IL"/>
        </w:rPr>
        <w:t xml:space="preserve">יעה. </w:t>
      </w:r>
      <w:bookmarkStart w:id="17293" w:name="_ETM_Q1_13311232"/>
      <w:bookmarkEnd w:id="17293"/>
    </w:p>
    <w:p w14:paraId="75C22F38" w14:textId="77777777" w:rsidR="00162E10" w:rsidRDefault="00162E10" w:rsidP="00162E10">
      <w:pPr>
        <w:rPr>
          <w:rtl/>
          <w:lang w:eastAsia="he-IL"/>
        </w:rPr>
      </w:pPr>
      <w:bookmarkStart w:id="17294" w:name="_ETM_Q1_13311323"/>
      <w:bookmarkEnd w:id="17294"/>
    </w:p>
    <w:p w14:paraId="359A6EDB" w14:textId="40461B6D" w:rsidR="00162E10" w:rsidRDefault="00162E10" w:rsidP="00162E10">
      <w:pPr>
        <w:pStyle w:val="af9"/>
        <w:keepNext/>
        <w:rPr>
          <w:rtl/>
          <w:lang w:eastAsia="he-IL"/>
        </w:rPr>
      </w:pPr>
      <w:bookmarkStart w:id="17295" w:name="ET_guest_עינת_גנון_1974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5"/>
    </w:p>
    <w:p w14:paraId="009B969D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6BEDAA59" w14:textId="77777777" w:rsidR="00162E10" w:rsidRDefault="00162E10" w:rsidP="00162E10">
      <w:pPr>
        <w:rPr>
          <w:rtl/>
          <w:lang w:eastAsia="he-IL"/>
        </w:rPr>
      </w:pPr>
      <w:bookmarkStart w:id="17296" w:name="_ETM_Q1_13312698"/>
      <w:bookmarkStart w:id="17297" w:name="_ETM_Q1_13312737"/>
      <w:bookmarkEnd w:id="17296"/>
      <w:bookmarkEnd w:id="17297"/>
      <w:r>
        <w:rPr>
          <w:rFonts w:hint="cs"/>
          <w:rtl/>
          <w:lang w:eastAsia="he-IL"/>
        </w:rPr>
        <w:t xml:space="preserve">הוא עדיין </w:t>
      </w:r>
      <w:bookmarkStart w:id="17298" w:name="_ETM_Q1_13313583"/>
      <w:bookmarkEnd w:id="17298"/>
      <w:r>
        <w:rPr>
          <w:rFonts w:hint="cs"/>
          <w:rtl/>
          <w:lang w:eastAsia="he-IL"/>
        </w:rPr>
        <w:t>לא יקבל אבל יותר זכ</w:t>
      </w:r>
      <w:bookmarkStart w:id="17299" w:name="_ETM_Q1_13312542"/>
      <w:bookmarkEnd w:id="17299"/>
      <w:r>
        <w:rPr>
          <w:rFonts w:hint="cs"/>
          <w:rtl/>
          <w:lang w:eastAsia="he-IL"/>
        </w:rPr>
        <w:t>ויות. גם אם הם מסכימים אני</w:t>
      </w:r>
      <w:bookmarkStart w:id="17300" w:name="_ETM_Q1_13316180"/>
      <w:bookmarkEnd w:id="17300"/>
      <w:r>
        <w:rPr>
          <w:rFonts w:hint="cs"/>
          <w:rtl/>
          <w:lang w:eastAsia="he-IL"/>
        </w:rPr>
        <w:t xml:space="preserve"> לא יכולה</w:t>
      </w:r>
      <w:bookmarkStart w:id="17301" w:name="_ETM_Q1_13314180"/>
      <w:bookmarkEnd w:id="17301"/>
      <w:r>
        <w:rPr>
          <w:rFonts w:hint="cs"/>
          <w:rtl/>
          <w:lang w:eastAsia="he-IL"/>
        </w:rPr>
        <w:t xml:space="preserve"> לתת לו זכויות. </w:t>
      </w:r>
    </w:p>
    <w:p w14:paraId="17AD03B5" w14:textId="77777777" w:rsidR="00EC6440" w:rsidRDefault="00EC6440" w:rsidP="00EC6440">
      <w:pPr>
        <w:rPr>
          <w:rFonts w:ascii="David" w:hAnsi="David"/>
          <w:u w:val="single"/>
          <w:rtl/>
          <w:lang w:eastAsia="he-IL"/>
        </w:rPr>
      </w:pPr>
      <w:bookmarkStart w:id="17302" w:name="_ETM_Q1_13316362"/>
      <w:bookmarkStart w:id="17303" w:name="_ETM_Q1_13316438"/>
      <w:bookmarkStart w:id="17304" w:name="_ETM_Q1_13316160"/>
      <w:bookmarkEnd w:id="17302"/>
      <w:bookmarkEnd w:id="17303"/>
      <w:bookmarkEnd w:id="17304"/>
    </w:p>
    <w:p w14:paraId="63740102" w14:textId="1C47DD10" w:rsidR="00EC6440" w:rsidRPr="00EC6440" w:rsidRDefault="00EC6440" w:rsidP="00EC6440">
      <w:pPr>
        <w:pStyle w:val="af9"/>
        <w:keepNext/>
        <w:rPr>
          <w:rtl/>
          <w:lang w:eastAsia="he-IL"/>
        </w:rPr>
      </w:pPr>
      <w:bookmarkStart w:id="17305" w:name="ET_guest_תומר_צליח_2093"/>
      <w:r w:rsidRPr="00EC6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EC644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306" w:name="_ETM_Q1_13316725"/>
      <w:bookmarkStart w:id="17307" w:name="_ETM_Q1_13316777"/>
      <w:bookmarkStart w:id="17308" w:name="_ETM_Q1_13329615"/>
      <w:bookmarkStart w:id="17309" w:name="_ETM_Q1_13328222"/>
      <w:bookmarkEnd w:id="17305"/>
      <w:bookmarkEnd w:id="17306"/>
      <w:bookmarkEnd w:id="17307"/>
      <w:bookmarkEnd w:id="17308"/>
      <w:bookmarkEnd w:id="17309"/>
    </w:p>
    <w:p w14:paraId="745783CA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5C67C2F5" w14:textId="77777777" w:rsidR="00162E10" w:rsidRDefault="00162E10" w:rsidP="00162E10">
      <w:pPr>
        <w:rPr>
          <w:rtl/>
          <w:lang w:eastAsia="he-IL"/>
        </w:rPr>
      </w:pPr>
      <w:bookmarkStart w:id="17310" w:name="_ETM_Q1_13314832"/>
      <w:bookmarkStart w:id="17311" w:name="_ETM_Q1_13314875"/>
      <w:bookmarkEnd w:id="17310"/>
      <w:bookmarkEnd w:id="17311"/>
      <w:r>
        <w:rPr>
          <w:rFonts w:hint="cs"/>
          <w:rtl/>
          <w:lang w:eastAsia="he-IL"/>
        </w:rPr>
        <w:t>לא יקבל יותר ז</w:t>
      </w:r>
      <w:bookmarkStart w:id="17312" w:name="_ETM_Q1_13315523"/>
      <w:bookmarkEnd w:id="17312"/>
      <w:r>
        <w:rPr>
          <w:rFonts w:hint="cs"/>
          <w:rtl/>
          <w:lang w:eastAsia="he-IL"/>
        </w:rPr>
        <w:t>כויות.</w:t>
      </w:r>
      <w:bookmarkStart w:id="17313" w:name="_ETM_Q1_13316226"/>
      <w:bookmarkEnd w:id="17313"/>
      <w:r>
        <w:rPr>
          <w:rFonts w:hint="cs"/>
          <w:rtl/>
          <w:lang w:eastAsia="he-IL"/>
        </w:rPr>
        <w:t xml:space="preserve"> הוועדה המקומית לא סופרת לי את זה. </w:t>
      </w:r>
      <w:bookmarkStart w:id="17314" w:name="_ETM_Q1_13319501"/>
      <w:bookmarkEnd w:id="17314"/>
    </w:p>
    <w:p w14:paraId="13AF2479" w14:textId="77777777" w:rsidR="00162E10" w:rsidRDefault="00162E10" w:rsidP="00162E10">
      <w:pPr>
        <w:rPr>
          <w:rtl/>
          <w:lang w:eastAsia="he-IL"/>
        </w:rPr>
      </w:pPr>
      <w:bookmarkStart w:id="17315" w:name="_ETM_Q1_13319615"/>
      <w:bookmarkEnd w:id="17315"/>
    </w:p>
    <w:p w14:paraId="4116E5E9" w14:textId="32259848" w:rsidR="00162E10" w:rsidRDefault="00162E10" w:rsidP="00162E10">
      <w:pPr>
        <w:pStyle w:val="af9"/>
        <w:keepNext/>
        <w:rPr>
          <w:rtl/>
          <w:lang w:eastAsia="he-IL"/>
        </w:rPr>
      </w:pPr>
      <w:bookmarkStart w:id="17316" w:name="ET_guest_עינת_גנון_1976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6"/>
    </w:p>
    <w:p w14:paraId="267EFF14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710C572A" w14:textId="77777777" w:rsidR="00162E10" w:rsidRDefault="00162E10" w:rsidP="00162E10">
      <w:pPr>
        <w:rPr>
          <w:rtl/>
          <w:lang w:eastAsia="he-IL"/>
        </w:rPr>
      </w:pPr>
      <w:bookmarkStart w:id="17317" w:name="_ETM_Q1_13321504"/>
      <w:bookmarkStart w:id="17318" w:name="_ETM_Q1_13321550"/>
      <w:bookmarkEnd w:id="17317"/>
      <w:bookmarkEnd w:id="17318"/>
      <w:r>
        <w:rPr>
          <w:rFonts w:hint="cs"/>
          <w:rtl/>
          <w:lang w:eastAsia="he-IL"/>
        </w:rPr>
        <w:t>נכון</w:t>
      </w:r>
      <w:bookmarkStart w:id="17319" w:name="_ETM_Q1_13319043"/>
      <w:bookmarkEnd w:id="17319"/>
      <w:r>
        <w:rPr>
          <w:rFonts w:hint="cs"/>
          <w:rtl/>
          <w:lang w:eastAsia="he-IL"/>
        </w:rPr>
        <w:t xml:space="preserve">. </w:t>
      </w:r>
      <w:bookmarkStart w:id="17320" w:name="_ETM_Q1_13319360"/>
      <w:bookmarkEnd w:id="17320"/>
    </w:p>
    <w:p w14:paraId="0178C93E" w14:textId="77777777" w:rsidR="00354CB5" w:rsidRDefault="00354CB5" w:rsidP="00354CB5">
      <w:pPr>
        <w:rPr>
          <w:rFonts w:ascii="David" w:hAnsi="David"/>
          <w:u w:val="single"/>
          <w:rtl/>
          <w:lang w:eastAsia="he-IL"/>
        </w:rPr>
      </w:pPr>
      <w:bookmarkStart w:id="17321" w:name="_ETM_Q1_13319445"/>
      <w:bookmarkStart w:id="17322" w:name="_ETM_Q1_13321481"/>
      <w:bookmarkStart w:id="17323" w:name="_ETM_Q1_13318768"/>
      <w:bookmarkStart w:id="17324" w:name="_ETM_Q1_13316023"/>
      <w:bookmarkStart w:id="17325" w:name="_ETM_Q1_13313289"/>
      <w:bookmarkStart w:id="17326" w:name="_ETM_Q1_13310838"/>
      <w:bookmarkStart w:id="17327" w:name="_ETM_Q1_13308192"/>
      <w:bookmarkEnd w:id="17321"/>
    </w:p>
    <w:p w14:paraId="11CD010E" w14:textId="06136C3F" w:rsidR="00354CB5" w:rsidRPr="00354CB5" w:rsidRDefault="00354CB5" w:rsidP="00354CB5">
      <w:pPr>
        <w:pStyle w:val="af9"/>
        <w:keepNext/>
        <w:rPr>
          <w:rtl/>
          <w:lang w:eastAsia="he-IL"/>
        </w:rPr>
      </w:pPr>
      <w:bookmarkStart w:id="17328" w:name="ET_guest_תומר_צליח_2092"/>
      <w:r w:rsidRPr="00354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354CB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329" w:name="_ETM_Q1_13310658"/>
      <w:bookmarkStart w:id="17330" w:name="_ETM_Q1_13310708"/>
      <w:bookmarkStart w:id="17331" w:name="_ETM_Q1_13310910"/>
      <w:bookmarkStart w:id="17332" w:name="_ETM_Q1_13308145"/>
      <w:bookmarkStart w:id="17333" w:name="_ETM_Q1_13305741"/>
      <w:bookmarkStart w:id="17334" w:name="_ETM_Q1_13303627"/>
      <w:bookmarkStart w:id="17335" w:name="_ETM_Q1_13313203"/>
      <w:bookmarkStart w:id="17336" w:name="_ETM_Q1_13311240"/>
      <w:bookmarkStart w:id="17337" w:name="_ETM_Q1_13308980"/>
      <w:bookmarkEnd w:id="17328"/>
      <w:bookmarkEnd w:id="17329"/>
      <w:bookmarkEnd w:id="17330"/>
      <w:bookmarkEnd w:id="17331"/>
      <w:bookmarkEnd w:id="17332"/>
      <w:bookmarkEnd w:id="17333"/>
      <w:bookmarkEnd w:id="17334"/>
      <w:bookmarkEnd w:id="17335"/>
      <w:bookmarkEnd w:id="17336"/>
      <w:bookmarkEnd w:id="17337"/>
    </w:p>
    <w:bookmarkEnd w:id="17322"/>
    <w:bookmarkEnd w:id="17323"/>
    <w:bookmarkEnd w:id="17324"/>
    <w:bookmarkEnd w:id="17325"/>
    <w:bookmarkEnd w:id="17326"/>
    <w:bookmarkEnd w:id="17327"/>
    <w:p w14:paraId="00AE2C0A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34DC3238" w14:textId="77777777" w:rsidR="00162E10" w:rsidRDefault="00162E10" w:rsidP="00162E10">
      <w:pPr>
        <w:rPr>
          <w:rtl/>
          <w:lang w:eastAsia="he-IL"/>
        </w:rPr>
      </w:pPr>
      <w:bookmarkStart w:id="17338" w:name="_ETM_Q1_13320784"/>
      <w:bookmarkStart w:id="17339" w:name="_ETM_Q1_13320828"/>
      <w:bookmarkEnd w:id="17338"/>
      <w:bookmarkEnd w:id="17339"/>
      <w:r>
        <w:rPr>
          <w:rFonts w:hint="cs"/>
          <w:rtl/>
          <w:lang w:eastAsia="he-IL"/>
        </w:rPr>
        <w:t xml:space="preserve">הוועדה המקומית </w:t>
      </w:r>
      <w:bookmarkStart w:id="17340" w:name="_ETM_Q1_13322385"/>
      <w:bookmarkEnd w:id="17340"/>
      <w:r>
        <w:rPr>
          <w:rFonts w:hint="cs"/>
          <w:rtl/>
          <w:lang w:eastAsia="he-IL"/>
        </w:rPr>
        <w:t>מבחינתה סו</w:t>
      </w:r>
      <w:bookmarkStart w:id="17341" w:name="_ETM_Q1_13321095"/>
      <w:bookmarkEnd w:id="17341"/>
      <w:r>
        <w:rPr>
          <w:rFonts w:hint="cs"/>
          <w:rtl/>
          <w:lang w:eastAsia="he-IL"/>
        </w:rPr>
        <w:t>פרת רק מה שנבנה בהיתר. ועל כן, אנחנו נמצאים</w:t>
      </w:r>
      <w:bookmarkStart w:id="17342" w:name="_ETM_Q1_13328294"/>
      <w:bookmarkEnd w:id="17342"/>
      <w:r>
        <w:rPr>
          <w:rFonts w:hint="cs"/>
          <w:rtl/>
          <w:lang w:eastAsia="he-IL"/>
        </w:rPr>
        <w:t xml:space="preserve"> בין </w:t>
      </w:r>
      <w:bookmarkStart w:id="17343" w:name="_ETM_Q1_13325644"/>
      <w:bookmarkEnd w:id="17343"/>
      <w:r>
        <w:rPr>
          <w:rFonts w:hint="cs"/>
          <w:rtl/>
          <w:lang w:eastAsia="he-IL"/>
        </w:rPr>
        <w:t>הפטיש לסדן. אני לא יכול לתת לו את מה</w:t>
      </w:r>
      <w:bookmarkStart w:id="17344" w:name="_ETM_Q1_13330208"/>
      <w:bookmarkEnd w:id="17344"/>
      <w:r>
        <w:rPr>
          <w:rFonts w:hint="cs"/>
          <w:rtl/>
          <w:lang w:eastAsia="he-IL"/>
        </w:rPr>
        <w:t xml:space="preserve"> שהוא מבקש והוא לא רוצה להסכים ל</w:t>
      </w:r>
      <w:bookmarkStart w:id="17345" w:name="_ETM_Q1_13330619"/>
      <w:bookmarkEnd w:id="17345"/>
      <w:r>
        <w:rPr>
          <w:rFonts w:hint="cs"/>
          <w:rtl/>
          <w:lang w:eastAsia="he-IL"/>
        </w:rPr>
        <w:t>מה שאני יכול לתת</w:t>
      </w:r>
      <w:bookmarkStart w:id="17346" w:name="_ETM_Q1_13332667"/>
      <w:bookmarkEnd w:id="17346"/>
      <w:r>
        <w:rPr>
          <w:rFonts w:hint="cs"/>
          <w:rtl/>
          <w:lang w:eastAsia="he-IL"/>
        </w:rPr>
        <w:t xml:space="preserve"> לו. </w:t>
      </w:r>
      <w:bookmarkStart w:id="17347" w:name="_ETM_Q1_13333367"/>
      <w:bookmarkEnd w:id="17347"/>
    </w:p>
    <w:p w14:paraId="7E7F6179" w14:textId="77777777" w:rsidR="00162E10" w:rsidRDefault="00162E10" w:rsidP="00162E10">
      <w:pPr>
        <w:rPr>
          <w:rtl/>
          <w:lang w:eastAsia="he-IL"/>
        </w:rPr>
      </w:pPr>
      <w:bookmarkStart w:id="17348" w:name="_ETM_Q1_13333452"/>
      <w:bookmarkEnd w:id="17348"/>
    </w:p>
    <w:p w14:paraId="77CB6BD2" w14:textId="4AF32DEA" w:rsidR="00162E10" w:rsidRDefault="00162E10" w:rsidP="00162E10">
      <w:pPr>
        <w:pStyle w:val="af9"/>
        <w:keepNext/>
        <w:rPr>
          <w:rtl/>
          <w:lang w:eastAsia="he-IL"/>
        </w:rPr>
      </w:pPr>
      <w:bookmarkStart w:id="17349" w:name="ET_guest_עינת_גנון_1978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49"/>
    </w:p>
    <w:p w14:paraId="51F443B6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22D670AA" w14:textId="77777777" w:rsidR="00162E10" w:rsidRDefault="00162E10" w:rsidP="00162E10">
      <w:pPr>
        <w:rPr>
          <w:rtl/>
          <w:lang w:eastAsia="he-IL"/>
        </w:rPr>
      </w:pPr>
      <w:bookmarkStart w:id="17350" w:name="_ETM_Q1_13337362"/>
      <w:bookmarkStart w:id="17351" w:name="_ETM_Q1_13337409"/>
      <w:bookmarkEnd w:id="17350"/>
      <w:bookmarkEnd w:id="17351"/>
      <w:r>
        <w:rPr>
          <w:rFonts w:hint="cs"/>
          <w:rtl/>
          <w:lang w:eastAsia="he-IL"/>
        </w:rPr>
        <w:t xml:space="preserve">בוודאי </w:t>
      </w:r>
      <w:bookmarkStart w:id="17352" w:name="_ETM_Q1_13334903"/>
      <w:bookmarkEnd w:id="17352"/>
      <w:r>
        <w:rPr>
          <w:rFonts w:hint="cs"/>
          <w:rtl/>
          <w:lang w:eastAsia="he-IL"/>
        </w:rPr>
        <w:t>שזה פוגע בדיירים. ה</w:t>
      </w:r>
      <w:bookmarkStart w:id="17353" w:name="_ETM_Q1_13335204"/>
      <w:bookmarkEnd w:id="17353"/>
      <w:r>
        <w:rPr>
          <w:rFonts w:hint="cs"/>
          <w:rtl/>
          <w:lang w:eastAsia="he-IL"/>
        </w:rPr>
        <w:t>ם ירצו שהוא יקבל יותר</w:t>
      </w:r>
      <w:bookmarkStart w:id="17354" w:name="_ETM_Q1_13338181"/>
      <w:bookmarkEnd w:id="17354"/>
      <w:r>
        <w:rPr>
          <w:rFonts w:hint="cs"/>
          <w:rtl/>
          <w:lang w:eastAsia="he-IL"/>
        </w:rPr>
        <w:t xml:space="preserve"> על עבירת בנייה?</w:t>
      </w:r>
      <w:bookmarkStart w:id="17355" w:name="_ETM_Q1_13355814"/>
      <w:bookmarkStart w:id="17356" w:name="_ETM_Q1_13360247"/>
      <w:bookmarkStart w:id="17357" w:name="_ETM_Q1_13358848"/>
      <w:bookmarkStart w:id="17358" w:name="_ETM_Q1_13358852"/>
      <w:bookmarkStart w:id="17359" w:name="_ETM_Q1_13361397"/>
      <w:bookmarkStart w:id="17360" w:name="_ETM_Q1_13363938"/>
      <w:bookmarkStart w:id="17361" w:name="_ETM_Q1_13364063"/>
      <w:bookmarkStart w:id="17362" w:name="_ETM_Q1_13361636"/>
      <w:bookmarkStart w:id="17363" w:name="_ETM_Q1_13360636"/>
      <w:bookmarkStart w:id="17364" w:name="_ETM_Q1_13363353"/>
      <w:bookmarkStart w:id="17365" w:name="_ETM_Q1_13364233"/>
      <w:bookmarkEnd w:id="17355"/>
      <w:bookmarkEnd w:id="17356"/>
      <w:bookmarkEnd w:id="17357"/>
      <w:bookmarkEnd w:id="17358"/>
      <w:bookmarkEnd w:id="17359"/>
      <w:bookmarkEnd w:id="17360"/>
      <w:bookmarkEnd w:id="17361"/>
      <w:bookmarkEnd w:id="17362"/>
      <w:bookmarkEnd w:id="17363"/>
      <w:bookmarkEnd w:id="17364"/>
      <w:bookmarkEnd w:id="17365"/>
    </w:p>
    <w:p w14:paraId="17ACF18B" w14:textId="77777777" w:rsidR="00162E10" w:rsidRDefault="00162E10" w:rsidP="00162E10">
      <w:pPr>
        <w:rPr>
          <w:rFonts w:ascii="David" w:hAnsi="David"/>
          <w:u w:val="single"/>
          <w:rtl/>
          <w:lang w:eastAsia="he-IL"/>
        </w:rPr>
      </w:pPr>
      <w:bookmarkStart w:id="17366" w:name="_ETM_Q1_13364309"/>
      <w:bookmarkEnd w:id="17366"/>
    </w:p>
    <w:p w14:paraId="60BB156B" w14:textId="638FA9C0" w:rsidR="00162E10" w:rsidRPr="00162E10" w:rsidRDefault="00162E10" w:rsidP="00162E10">
      <w:pPr>
        <w:pStyle w:val="af9"/>
        <w:keepNext/>
        <w:rPr>
          <w:rtl/>
          <w:lang w:eastAsia="he-IL"/>
        </w:rPr>
      </w:pPr>
      <w:bookmarkStart w:id="17367" w:name="ET_guest_תום_פישר_1980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368" w:name="_ETM_Q1_13361776"/>
      <w:bookmarkStart w:id="17369" w:name="_ETM_Q1_13361814"/>
      <w:bookmarkEnd w:id="17367"/>
      <w:bookmarkEnd w:id="17368"/>
      <w:bookmarkEnd w:id="17369"/>
    </w:p>
    <w:p w14:paraId="0431A55B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7FA154B8" w14:textId="77777777" w:rsidR="00162E10" w:rsidRDefault="00162E10" w:rsidP="00162E10">
      <w:pPr>
        <w:rPr>
          <w:rtl/>
          <w:lang w:eastAsia="he-IL"/>
        </w:rPr>
      </w:pPr>
      <w:bookmarkStart w:id="17370" w:name="_ETM_Q1_13365775"/>
      <w:bookmarkEnd w:id="17370"/>
      <w:r>
        <w:rPr>
          <w:rFonts w:hint="cs"/>
          <w:rtl/>
          <w:lang w:eastAsia="he-IL"/>
        </w:rPr>
        <w:t>א</w:t>
      </w:r>
      <w:bookmarkStart w:id="17371" w:name="_ETM_Q1_13365832"/>
      <w:bookmarkEnd w:id="17371"/>
      <w:r>
        <w:rPr>
          <w:rFonts w:hint="cs"/>
          <w:rtl/>
          <w:lang w:eastAsia="he-IL"/>
        </w:rPr>
        <w:t xml:space="preserve">דוני, אני אשמח להתייחס גם. </w:t>
      </w:r>
      <w:bookmarkStart w:id="17372" w:name="_ETM_Q1_13368042"/>
      <w:bookmarkStart w:id="17373" w:name="_ETM_Q1_13365721"/>
      <w:bookmarkStart w:id="17374" w:name="_ETM_Q1_13363884"/>
      <w:bookmarkStart w:id="17375" w:name="_ETM_Q1_13363327"/>
      <w:bookmarkStart w:id="17376" w:name="_ETM_Q1_13360796"/>
      <w:bookmarkStart w:id="17377" w:name="_ETM_Q1_13358037"/>
      <w:bookmarkEnd w:id="17372"/>
      <w:bookmarkEnd w:id="17373"/>
      <w:bookmarkEnd w:id="17374"/>
      <w:bookmarkEnd w:id="17375"/>
      <w:bookmarkEnd w:id="17376"/>
      <w:bookmarkEnd w:id="17377"/>
    </w:p>
    <w:p w14:paraId="6B3C0DAD" w14:textId="77777777" w:rsidR="00162E10" w:rsidRDefault="00162E10" w:rsidP="00162E10">
      <w:pPr>
        <w:rPr>
          <w:rtl/>
          <w:lang w:eastAsia="he-IL"/>
        </w:rPr>
      </w:pPr>
      <w:bookmarkStart w:id="17378" w:name="_ETM_Q1_13363608"/>
      <w:bookmarkStart w:id="17379" w:name="_ETM_Q1_13363696"/>
      <w:bookmarkEnd w:id="17378"/>
      <w:bookmarkEnd w:id="17379"/>
    </w:p>
    <w:p w14:paraId="79E5A958" w14:textId="6E811664" w:rsidR="00162E10" w:rsidRDefault="00162E10" w:rsidP="00162E10">
      <w:pPr>
        <w:pStyle w:val="af9"/>
        <w:keepNext/>
        <w:rPr>
          <w:rtl/>
          <w:lang w:eastAsia="he-IL"/>
        </w:rPr>
      </w:pPr>
      <w:bookmarkStart w:id="17380" w:name="ET_guest_נור_חאיך_1981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0"/>
    </w:p>
    <w:p w14:paraId="7A9E8CC7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2F8B9938" w14:textId="77777777" w:rsidR="00162E10" w:rsidRDefault="00162E10" w:rsidP="00162E10">
      <w:pPr>
        <w:rPr>
          <w:rtl/>
          <w:lang w:eastAsia="he-IL"/>
        </w:rPr>
      </w:pPr>
      <w:bookmarkStart w:id="17381" w:name="_ETM_Q1_13364952"/>
      <w:bookmarkEnd w:id="17381"/>
      <w:r>
        <w:rPr>
          <w:rFonts w:hint="cs"/>
          <w:rtl/>
          <w:lang w:eastAsia="he-IL"/>
        </w:rPr>
        <w:t>ג</w:t>
      </w:r>
      <w:bookmarkStart w:id="17382" w:name="_ETM_Q1_13364991"/>
      <w:bookmarkEnd w:id="17382"/>
      <w:r>
        <w:rPr>
          <w:rFonts w:hint="cs"/>
          <w:rtl/>
          <w:lang w:eastAsia="he-IL"/>
        </w:rPr>
        <w:t xml:space="preserve">ם אנחנו. </w:t>
      </w:r>
      <w:bookmarkStart w:id="17383" w:name="_ETM_Q1_13365934"/>
      <w:bookmarkEnd w:id="17383"/>
    </w:p>
    <w:p w14:paraId="1981B49D" w14:textId="77777777" w:rsidR="00162E10" w:rsidRDefault="00162E10" w:rsidP="00162E10">
      <w:pPr>
        <w:rPr>
          <w:rtl/>
          <w:lang w:eastAsia="he-IL"/>
        </w:rPr>
      </w:pPr>
      <w:bookmarkStart w:id="17384" w:name="_ETM_Q1_13366158"/>
      <w:bookmarkStart w:id="17385" w:name="_ETM_Q1_13366241"/>
      <w:bookmarkEnd w:id="17384"/>
      <w:bookmarkEnd w:id="17385"/>
    </w:p>
    <w:p w14:paraId="1FFAB883" w14:textId="3B21C026" w:rsidR="00162E10" w:rsidRDefault="00162E10" w:rsidP="00162E10">
      <w:pPr>
        <w:pStyle w:val="af6"/>
        <w:keepNext/>
        <w:rPr>
          <w:rtl/>
        </w:rPr>
      </w:pPr>
      <w:bookmarkStart w:id="17386" w:name="ET_yor_5069_1982"/>
      <w:r w:rsidRPr="00162E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2E1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386"/>
    </w:p>
    <w:p w14:paraId="70854C62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44D040CA" w14:textId="77777777" w:rsidR="00162E10" w:rsidRDefault="00162E10" w:rsidP="00162E10">
      <w:pPr>
        <w:rPr>
          <w:rtl/>
          <w:lang w:eastAsia="he-IL"/>
        </w:rPr>
      </w:pPr>
      <w:bookmarkStart w:id="17387" w:name="_ETM_Q1_13367685"/>
      <w:bookmarkEnd w:id="17387"/>
      <w:r>
        <w:rPr>
          <w:rFonts w:hint="cs"/>
          <w:rtl/>
          <w:lang w:eastAsia="he-IL"/>
        </w:rPr>
        <w:t>כן</w:t>
      </w:r>
      <w:bookmarkStart w:id="17388" w:name="_ETM_Q1_13367737"/>
      <w:bookmarkEnd w:id="17388"/>
      <w:r>
        <w:rPr>
          <w:rFonts w:hint="cs"/>
          <w:rtl/>
          <w:lang w:eastAsia="he-IL"/>
        </w:rPr>
        <w:t>?</w:t>
      </w:r>
    </w:p>
    <w:p w14:paraId="04526286" w14:textId="77777777" w:rsidR="00162E10" w:rsidRDefault="00162E10" w:rsidP="00162E10">
      <w:pPr>
        <w:rPr>
          <w:rtl/>
          <w:lang w:eastAsia="he-IL"/>
        </w:rPr>
      </w:pPr>
      <w:bookmarkStart w:id="17389" w:name="_ETM_Q1_13368183"/>
      <w:bookmarkStart w:id="17390" w:name="_ETM_Q1_13368265"/>
      <w:bookmarkEnd w:id="17389"/>
      <w:bookmarkEnd w:id="17390"/>
    </w:p>
    <w:p w14:paraId="679A59B0" w14:textId="623BA37B" w:rsidR="00162E10" w:rsidRDefault="00162E10" w:rsidP="00162E10">
      <w:pPr>
        <w:pStyle w:val="af9"/>
        <w:keepNext/>
        <w:rPr>
          <w:rtl/>
          <w:lang w:eastAsia="he-IL"/>
        </w:rPr>
      </w:pPr>
      <w:bookmarkStart w:id="17391" w:name="ET_guest_תום_פישר_1983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1"/>
    </w:p>
    <w:p w14:paraId="276F98D2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7F4668A2" w14:textId="77777777" w:rsidR="00162E10" w:rsidRDefault="00162E10" w:rsidP="00162E10">
      <w:pPr>
        <w:rPr>
          <w:rtl/>
          <w:lang w:eastAsia="he-IL"/>
        </w:rPr>
      </w:pPr>
      <w:bookmarkStart w:id="17392" w:name="_ETM_Q1_13369520"/>
      <w:bookmarkStart w:id="17393" w:name="_ETM_Q1_13369557"/>
      <w:bookmarkEnd w:id="17392"/>
      <w:bookmarkEnd w:id="17393"/>
      <w:r>
        <w:rPr>
          <w:rFonts w:hint="cs"/>
          <w:rtl/>
          <w:lang w:eastAsia="he-IL"/>
        </w:rPr>
        <w:t>הבקשה של הייעוץ המשפטי הייתה להתעלם מהעובדה שמדוב</w:t>
      </w:r>
      <w:bookmarkStart w:id="17394" w:name="_ETM_Q1_13373347"/>
      <w:bookmarkEnd w:id="17394"/>
      <w:r>
        <w:rPr>
          <w:rFonts w:hint="cs"/>
          <w:rtl/>
          <w:lang w:eastAsia="he-IL"/>
        </w:rPr>
        <w:t xml:space="preserve">ר בעבירה לפי </w:t>
      </w:r>
      <w:bookmarkStart w:id="17395" w:name="_ETM_Q1_13374870"/>
      <w:bookmarkEnd w:id="17395"/>
      <w:r>
        <w:rPr>
          <w:rFonts w:hint="cs"/>
          <w:rtl/>
          <w:lang w:eastAsia="he-IL"/>
        </w:rPr>
        <w:t>חוק התכנון והבנייה ולהתייח</w:t>
      </w:r>
      <w:bookmarkStart w:id="17396" w:name="_ETM_Q1_13376225"/>
      <w:bookmarkEnd w:id="17396"/>
      <w:r>
        <w:rPr>
          <w:rFonts w:hint="cs"/>
          <w:rtl/>
          <w:lang w:eastAsia="he-IL"/>
        </w:rPr>
        <w:t>ס רק למישור הקנייני האם ניתנה הסכמה</w:t>
      </w:r>
      <w:bookmarkStart w:id="17397" w:name="_ETM_Q1_13380339"/>
      <w:bookmarkEnd w:id="17397"/>
      <w:r>
        <w:rPr>
          <w:rFonts w:hint="cs"/>
          <w:rtl/>
          <w:lang w:eastAsia="he-IL"/>
        </w:rPr>
        <w:t xml:space="preserve"> לפעולה מסוימת ברכוש המשותף או לא. אני רוצה להגיד שיש</w:t>
      </w:r>
      <w:bookmarkStart w:id="17398" w:name="_ETM_Q1_13386490"/>
      <w:bookmarkEnd w:id="17398"/>
      <w:r>
        <w:rPr>
          <w:rFonts w:hint="cs"/>
          <w:rtl/>
          <w:lang w:eastAsia="he-IL"/>
        </w:rPr>
        <w:t xml:space="preserve"> לנו כאן קושי. </w:t>
      </w:r>
      <w:bookmarkStart w:id="17399" w:name="_ETM_Q1_13384724"/>
      <w:bookmarkEnd w:id="17399"/>
      <w:r>
        <w:rPr>
          <w:rFonts w:hint="cs"/>
          <w:rtl/>
          <w:lang w:eastAsia="he-IL"/>
        </w:rPr>
        <w:t>למה הקושי הזה, ממה הוא נובע? אנחנו</w:t>
      </w:r>
      <w:bookmarkStart w:id="17400" w:name="_ETM_Q1_13388708"/>
      <w:bookmarkEnd w:id="17400"/>
      <w:r>
        <w:rPr>
          <w:rFonts w:hint="cs"/>
          <w:rtl/>
          <w:lang w:eastAsia="he-IL"/>
        </w:rPr>
        <w:t xml:space="preserve"> מדברים על החלטה לבצע פעולה לפי תוכנית, </w:t>
      </w:r>
      <w:bookmarkStart w:id="17401" w:name="_ETM_Q1_13389805"/>
      <w:bookmarkEnd w:id="17401"/>
      <w:r>
        <w:rPr>
          <w:rFonts w:hint="cs"/>
          <w:rtl/>
          <w:lang w:eastAsia="he-IL"/>
        </w:rPr>
        <w:t>לפי חוקי התכנון</w:t>
      </w:r>
      <w:bookmarkStart w:id="17402" w:name="_ETM_Q1_13391876"/>
      <w:bookmarkEnd w:id="17402"/>
      <w:r>
        <w:rPr>
          <w:rFonts w:hint="cs"/>
          <w:rtl/>
          <w:lang w:eastAsia="he-IL"/>
        </w:rPr>
        <w:t xml:space="preserve"> והבנייה. ההחלטה פה היא להרוס ולב</w:t>
      </w:r>
      <w:bookmarkStart w:id="17403" w:name="_ETM_Q1_13394375"/>
      <w:bookmarkEnd w:id="17403"/>
      <w:r>
        <w:rPr>
          <w:rFonts w:hint="cs"/>
          <w:rtl/>
          <w:lang w:eastAsia="he-IL"/>
        </w:rPr>
        <w:t>נות בניין לפי</w:t>
      </w:r>
      <w:bookmarkStart w:id="17404" w:name="_ETM_Q1_13396452"/>
      <w:bookmarkEnd w:id="17404"/>
      <w:r>
        <w:rPr>
          <w:rFonts w:hint="cs"/>
          <w:rtl/>
          <w:lang w:eastAsia="he-IL"/>
        </w:rPr>
        <w:t xml:space="preserve"> היתר בנייה. </w:t>
      </w:r>
      <w:bookmarkStart w:id="17405" w:name="_ETM_Q1_13399577"/>
      <w:bookmarkEnd w:id="17405"/>
    </w:p>
    <w:p w14:paraId="4B28FF78" w14:textId="77777777" w:rsidR="00162E10" w:rsidRDefault="00162E10" w:rsidP="00162E10">
      <w:pPr>
        <w:rPr>
          <w:rtl/>
          <w:lang w:eastAsia="he-IL"/>
        </w:rPr>
      </w:pPr>
      <w:bookmarkStart w:id="17406" w:name="_ETM_Q1_13399663"/>
      <w:bookmarkEnd w:id="17406"/>
    </w:p>
    <w:p w14:paraId="7EDD78BB" w14:textId="04742A12" w:rsidR="00162E10" w:rsidRDefault="00162E10" w:rsidP="00162E10">
      <w:pPr>
        <w:pStyle w:val="af6"/>
        <w:keepNext/>
        <w:rPr>
          <w:rtl/>
        </w:rPr>
      </w:pPr>
      <w:bookmarkStart w:id="17407" w:name="ET_yor_5069_1984"/>
      <w:r w:rsidRPr="00162E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2E1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407"/>
    </w:p>
    <w:p w14:paraId="116D8B7B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328CB6BD" w14:textId="77777777" w:rsidR="00162E10" w:rsidRDefault="00162E10" w:rsidP="00162E10">
      <w:pPr>
        <w:rPr>
          <w:rtl/>
          <w:lang w:eastAsia="he-IL"/>
        </w:rPr>
      </w:pPr>
      <w:bookmarkStart w:id="17408" w:name="_ETM_Q1_13400770"/>
      <w:bookmarkStart w:id="17409" w:name="_ETM_Q1_13400816"/>
      <w:bookmarkEnd w:id="17408"/>
      <w:bookmarkEnd w:id="17409"/>
      <w:r>
        <w:rPr>
          <w:rFonts w:hint="cs"/>
          <w:rtl/>
          <w:lang w:eastAsia="he-IL"/>
        </w:rPr>
        <w:t xml:space="preserve">כן. </w:t>
      </w:r>
    </w:p>
    <w:p w14:paraId="5B4B4E52" w14:textId="77777777" w:rsidR="00162E10" w:rsidRDefault="00162E10" w:rsidP="00162E10">
      <w:pPr>
        <w:rPr>
          <w:rtl/>
          <w:lang w:eastAsia="he-IL"/>
        </w:rPr>
      </w:pPr>
      <w:bookmarkStart w:id="17410" w:name="_ETM_Q1_13401452"/>
      <w:bookmarkStart w:id="17411" w:name="_ETM_Q1_13401522"/>
      <w:bookmarkEnd w:id="17410"/>
      <w:bookmarkEnd w:id="17411"/>
    </w:p>
    <w:p w14:paraId="73087B93" w14:textId="37D76AF1" w:rsidR="00162E10" w:rsidRDefault="00162E10" w:rsidP="00162E10">
      <w:pPr>
        <w:pStyle w:val="af9"/>
        <w:keepNext/>
        <w:rPr>
          <w:rtl/>
          <w:lang w:eastAsia="he-IL"/>
        </w:rPr>
      </w:pPr>
      <w:bookmarkStart w:id="17412" w:name="ET_guest_תום_פישר_1985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12"/>
    </w:p>
    <w:p w14:paraId="2779A3CD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008DAA72" w14:textId="77777777" w:rsidR="00162E10" w:rsidRDefault="00162E10" w:rsidP="00162E10">
      <w:pPr>
        <w:rPr>
          <w:rtl/>
          <w:lang w:eastAsia="he-IL"/>
        </w:rPr>
      </w:pPr>
      <w:bookmarkStart w:id="17413" w:name="_ETM_Q1_13400002"/>
      <w:bookmarkStart w:id="17414" w:name="_ETM_Q1_13400044"/>
      <w:bookmarkEnd w:id="17413"/>
      <w:bookmarkEnd w:id="17414"/>
      <w:r>
        <w:rPr>
          <w:rFonts w:hint="cs"/>
          <w:rtl/>
          <w:lang w:eastAsia="he-IL"/>
        </w:rPr>
        <w:t xml:space="preserve">לפי היתר בנייה. אוקיי? ולכן אי אפשר </w:t>
      </w:r>
      <w:bookmarkStart w:id="17415" w:name="_ETM_Q1_13403597"/>
      <w:bookmarkEnd w:id="17415"/>
      <w:r>
        <w:rPr>
          <w:rFonts w:hint="cs"/>
          <w:rtl/>
          <w:lang w:eastAsia="he-IL"/>
        </w:rPr>
        <w:t>להתעלם מהעול</w:t>
      </w:r>
      <w:bookmarkStart w:id="17416" w:name="_ETM_Q1_13402733"/>
      <w:bookmarkEnd w:id="17416"/>
      <w:r>
        <w:rPr>
          <w:rFonts w:hint="cs"/>
          <w:rtl/>
          <w:lang w:eastAsia="he-IL"/>
        </w:rPr>
        <w:t xml:space="preserve">ם התכנוני כשאנחנו ניגשים למערכת הזאת. כי המצב </w:t>
      </w:r>
      <w:bookmarkStart w:id="17417" w:name="_ETM_Q1_13407916"/>
      <w:bookmarkEnd w:id="17417"/>
      <w:r>
        <w:rPr>
          <w:rFonts w:hint="cs"/>
          <w:rtl/>
          <w:lang w:eastAsia="he-IL"/>
        </w:rPr>
        <w:t>הוא שאם אנחנו נכיר בעבירה שהוא ב</w:t>
      </w:r>
      <w:bookmarkStart w:id="17418" w:name="_ETM_Q1_13408236"/>
      <w:bookmarkEnd w:id="17418"/>
      <w:r>
        <w:rPr>
          <w:rFonts w:hint="cs"/>
          <w:rtl/>
          <w:lang w:eastAsia="he-IL"/>
        </w:rPr>
        <w:t>יצע, עבירת בנייה שלא</w:t>
      </w:r>
      <w:bookmarkStart w:id="17419" w:name="_ETM_Q1_13410241"/>
      <w:bookmarkEnd w:id="17419"/>
      <w:r>
        <w:rPr>
          <w:rFonts w:hint="cs"/>
          <w:rtl/>
          <w:lang w:eastAsia="he-IL"/>
        </w:rPr>
        <w:t xml:space="preserve"> כדין, רק בגלל שניתנה הסכמה. נ</w:t>
      </w:r>
      <w:bookmarkStart w:id="17420" w:name="_ETM_Q1_13413228"/>
      <w:bookmarkEnd w:id="17420"/>
      <w:r>
        <w:rPr>
          <w:rFonts w:hint="cs"/>
          <w:rtl/>
          <w:lang w:eastAsia="he-IL"/>
        </w:rPr>
        <w:t>ניח שהשכנים הסכימו לו להרחיב</w:t>
      </w:r>
      <w:bookmarkStart w:id="17421" w:name="_ETM_Q1_13417159"/>
      <w:bookmarkEnd w:id="17421"/>
      <w:r>
        <w:rPr>
          <w:rFonts w:hint="cs"/>
          <w:rtl/>
          <w:lang w:eastAsia="he-IL"/>
        </w:rPr>
        <w:t xml:space="preserve"> את הדירה שלו ש</w:t>
      </w:r>
      <w:bookmarkStart w:id="17422" w:name="_ETM_Q1_13415897"/>
      <w:bookmarkEnd w:id="17422"/>
      <w:r>
        <w:rPr>
          <w:rFonts w:hint="cs"/>
          <w:rtl/>
          <w:lang w:eastAsia="he-IL"/>
        </w:rPr>
        <w:t>לא כדין. נגיד שהסכ</w:t>
      </w:r>
      <w:bookmarkStart w:id="17423" w:name="_ETM_Q1_13416174"/>
      <w:bookmarkEnd w:id="17423"/>
      <w:r>
        <w:rPr>
          <w:rFonts w:hint="cs"/>
          <w:rtl/>
          <w:lang w:eastAsia="he-IL"/>
        </w:rPr>
        <w:t xml:space="preserve">ימו. </w:t>
      </w:r>
      <w:bookmarkStart w:id="17424" w:name="_ETM_Q1_13416956"/>
      <w:bookmarkEnd w:id="17424"/>
    </w:p>
    <w:p w14:paraId="55D08904" w14:textId="77777777" w:rsidR="00162E10" w:rsidRDefault="00162E10" w:rsidP="00162E10">
      <w:pPr>
        <w:rPr>
          <w:rtl/>
          <w:lang w:eastAsia="he-IL"/>
        </w:rPr>
      </w:pPr>
      <w:bookmarkStart w:id="17425" w:name="_ETM_Q1_13417036"/>
      <w:bookmarkEnd w:id="17425"/>
    </w:p>
    <w:p w14:paraId="3C2541BC" w14:textId="1DB4C91E" w:rsidR="00162E10" w:rsidRDefault="00162E10" w:rsidP="00162E10">
      <w:pPr>
        <w:pStyle w:val="a4"/>
        <w:keepNext/>
        <w:rPr>
          <w:rtl/>
        </w:rPr>
      </w:pPr>
      <w:bookmarkStart w:id="17426" w:name="ET_speaker_תומר_רוזנר_1986"/>
      <w:r w:rsidRPr="00162E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62E1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426"/>
    </w:p>
    <w:p w14:paraId="7C57A215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48F20932" w14:textId="77777777" w:rsidR="00162E10" w:rsidRDefault="00162E10" w:rsidP="00162E10">
      <w:pPr>
        <w:rPr>
          <w:rtl/>
          <w:lang w:eastAsia="he-IL"/>
        </w:rPr>
      </w:pPr>
      <w:bookmarkStart w:id="17427" w:name="_ETM_Q1_13418234"/>
      <w:bookmarkEnd w:id="17427"/>
      <w:r>
        <w:rPr>
          <w:rFonts w:hint="cs"/>
          <w:rtl/>
          <w:lang w:eastAsia="he-IL"/>
        </w:rPr>
        <w:t>א</w:t>
      </w:r>
      <w:bookmarkStart w:id="17428" w:name="_ETM_Q1_13418289"/>
      <w:bookmarkEnd w:id="17428"/>
      <w:r>
        <w:rPr>
          <w:rFonts w:hint="cs"/>
          <w:rtl/>
          <w:lang w:eastAsia="he-IL"/>
        </w:rPr>
        <w:t xml:space="preserve">בל אנחנו לא </w:t>
      </w:r>
      <w:bookmarkStart w:id="17429" w:name="_ETM_Q1_13419557"/>
      <w:bookmarkEnd w:id="17429"/>
      <w:r>
        <w:rPr>
          <w:rFonts w:hint="cs"/>
          <w:rtl/>
          <w:lang w:eastAsia="he-IL"/>
        </w:rPr>
        <w:t>ע</w:t>
      </w:r>
      <w:bookmarkStart w:id="17430" w:name="_ETM_Q1_13416641"/>
      <w:bookmarkEnd w:id="17430"/>
      <w:r>
        <w:rPr>
          <w:rFonts w:hint="cs"/>
          <w:rtl/>
          <w:lang w:eastAsia="he-IL"/>
        </w:rPr>
        <w:t xml:space="preserve">וסקים בשאלה התכנונית. </w:t>
      </w:r>
      <w:bookmarkStart w:id="17431" w:name="_ETM_Q1_13419262"/>
      <w:bookmarkEnd w:id="17431"/>
    </w:p>
    <w:p w14:paraId="0857AFE4" w14:textId="77777777" w:rsidR="00162E10" w:rsidRDefault="00162E10" w:rsidP="00162E10">
      <w:pPr>
        <w:rPr>
          <w:rtl/>
          <w:lang w:eastAsia="he-IL"/>
        </w:rPr>
      </w:pPr>
      <w:bookmarkStart w:id="17432" w:name="_ETM_Q1_13419334"/>
      <w:bookmarkEnd w:id="17432"/>
    </w:p>
    <w:p w14:paraId="27036072" w14:textId="69F1E738" w:rsidR="00162E10" w:rsidRDefault="00162E10" w:rsidP="00162E10">
      <w:pPr>
        <w:pStyle w:val="af6"/>
        <w:keepNext/>
        <w:rPr>
          <w:rtl/>
        </w:rPr>
      </w:pPr>
      <w:bookmarkStart w:id="17433" w:name="ET_yor_5069_1987"/>
      <w:r w:rsidRPr="00162E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2E1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433"/>
    </w:p>
    <w:p w14:paraId="4797CC1B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257E07B8" w14:textId="77777777" w:rsidR="00162E10" w:rsidRDefault="00162E10" w:rsidP="00162E10">
      <w:pPr>
        <w:rPr>
          <w:rtl/>
          <w:lang w:eastAsia="he-IL"/>
        </w:rPr>
      </w:pPr>
      <w:bookmarkStart w:id="17434" w:name="_ETM_Q1_13420642"/>
      <w:bookmarkStart w:id="17435" w:name="_ETM_Q1_13420683"/>
      <w:bookmarkEnd w:id="17434"/>
      <w:bookmarkEnd w:id="17435"/>
      <w:r>
        <w:rPr>
          <w:rFonts w:hint="cs"/>
          <w:rtl/>
          <w:lang w:eastAsia="he-IL"/>
        </w:rPr>
        <w:t xml:space="preserve">אבל אתם כל הזמן מדברים. </w:t>
      </w:r>
    </w:p>
    <w:p w14:paraId="6EFAE480" w14:textId="77777777" w:rsidR="00162E10" w:rsidRDefault="00162E10" w:rsidP="00162E10">
      <w:pPr>
        <w:rPr>
          <w:rtl/>
          <w:lang w:eastAsia="he-IL"/>
        </w:rPr>
      </w:pPr>
      <w:bookmarkStart w:id="17436" w:name="_ETM_Q1_13420561"/>
      <w:bookmarkEnd w:id="17436"/>
    </w:p>
    <w:p w14:paraId="2A1CE75B" w14:textId="34B7C7E8" w:rsidR="00162E10" w:rsidRDefault="00162E10" w:rsidP="00162E10">
      <w:pPr>
        <w:pStyle w:val="af9"/>
        <w:keepNext/>
        <w:rPr>
          <w:rtl/>
          <w:lang w:eastAsia="he-IL"/>
        </w:rPr>
      </w:pPr>
      <w:bookmarkStart w:id="17437" w:name="ET_guest_תום_פישר_1988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37"/>
    </w:p>
    <w:p w14:paraId="31E4546B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1F8755DB" w14:textId="77777777" w:rsidR="00162E10" w:rsidRDefault="00162E10" w:rsidP="00162E10">
      <w:pPr>
        <w:rPr>
          <w:rtl/>
          <w:lang w:eastAsia="he-IL"/>
        </w:rPr>
      </w:pPr>
      <w:bookmarkStart w:id="17438" w:name="_ETM_Q1_13421841"/>
      <w:bookmarkEnd w:id="17438"/>
      <w:r>
        <w:rPr>
          <w:rFonts w:hint="cs"/>
          <w:rtl/>
          <w:lang w:eastAsia="he-IL"/>
        </w:rPr>
        <w:t>ל</w:t>
      </w:r>
      <w:bookmarkStart w:id="17439" w:name="_ETM_Q1_13421895"/>
      <w:bookmarkEnd w:id="17439"/>
      <w:r>
        <w:rPr>
          <w:rFonts w:hint="cs"/>
          <w:rtl/>
          <w:lang w:eastAsia="he-IL"/>
        </w:rPr>
        <w:t xml:space="preserve">א, אני </w:t>
      </w:r>
      <w:bookmarkStart w:id="17440" w:name="_ETM_Q1_13422389"/>
      <w:bookmarkEnd w:id="17440"/>
      <w:r>
        <w:rPr>
          <w:rFonts w:hint="cs"/>
          <w:rtl/>
          <w:lang w:eastAsia="he-IL"/>
        </w:rPr>
        <w:t xml:space="preserve">מסביר למה כן. </w:t>
      </w:r>
      <w:bookmarkStart w:id="17441" w:name="_ETM_Q1_13423813"/>
      <w:bookmarkEnd w:id="17441"/>
    </w:p>
    <w:p w14:paraId="25F562E4" w14:textId="77777777" w:rsidR="00162E10" w:rsidRDefault="00162E10" w:rsidP="00162E10">
      <w:pPr>
        <w:rPr>
          <w:rtl/>
          <w:lang w:eastAsia="he-IL"/>
        </w:rPr>
      </w:pPr>
      <w:bookmarkStart w:id="17442" w:name="_ETM_Q1_13423884"/>
      <w:bookmarkEnd w:id="17442"/>
    </w:p>
    <w:p w14:paraId="51DF7E5F" w14:textId="0A365F25" w:rsidR="00162E10" w:rsidRDefault="00162E10" w:rsidP="00162E10">
      <w:pPr>
        <w:pStyle w:val="a4"/>
        <w:keepNext/>
        <w:rPr>
          <w:rtl/>
        </w:rPr>
      </w:pPr>
      <w:bookmarkStart w:id="17443" w:name="ET_speaker_תומר_רוזנר_1989"/>
      <w:r w:rsidRPr="00162E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62E1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443"/>
    </w:p>
    <w:p w14:paraId="05FFEF89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46951942" w14:textId="77777777" w:rsidR="00162E10" w:rsidRDefault="00162E10" w:rsidP="00162E10">
      <w:pPr>
        <w:rPr>
          <w:rtl/>
          <w:lang w:eastAsia="he-IL"/>
        </w:rPr>
      </w:pPr>
      <w:bookmarkStart w:id="17444" w:name="_ETM_Q1_13425069"/>
      <w:bookmarkStart w:id="17445" w:name="_ETM_Q1_13425115"/>
      <w:bookmarkEnd w:id="17444"/>
      <w:bookmarkEnd w:id="17445"/>
      <w:r>
        <w:rPr>
          <w:rFonts w:hint="cs"/>
          <w:rtl/>
          <w:lang w:eastAsia="he-IL"/>
        </w:rPr>
        <w:t>ל</w:t>
      </w:r>
      <w:bookmarkStart w:id="17446" w:name="_ETM_Q1_13422849"/>
      <w:bookmarkEnd w:id="17446"/>
      <w:r>
        <w:rPr>
          <w:rFonts w:hint="cs"/>
          <w:rtl/>
          <w:lang w:eastAsia="he-IL"/>
        </w:rPr>
        <w:t xml:space="preserve">מה כן? זו שאלה קניינית? </w:t>
      </w:r>
      <w:bookmarkStart w:id="17447" w:name="_ETM_Q1_13426901"/>
      <w:bookmarkEnd w:id="17447"/>
    </w:p>
    <w:p w14:paraId="60F6E58C" w14:textId="77777777" w:rsidR="00162E10" w:rsidRDefault="00162E10" w:rsidP="00162E10">
      <w:pPr>
        <w:rPr>
          <w:rtl/>
          <w:lang w:eastAsia="he-IL"/>
        </w:rPr>
      </w:pPr>
      <w:bookmarkStart w:id="17448" w:name="_ETM_Q1_13426973"/>
      <w:bookmarkStart w:id="17449" w:name="_ETM_Q1_13426563"/>
      <w:bookmarkEnd w:id="17448"/>
      <w:bookmarkEnd w:id="17449"/>
    </w:p>
    <w:p w14:paraId="7AD10D43" w14:textId="715662DD" w:rsidR="00162E10" w:rsidRDefault="00162E10" w:rsidP="00162E10">
      <w:pPr>
        <w:pStyle w:val="af6"/>
        <w:keepNext/>
        <w:rPr>
          <w:rtl/>
        </w:rPr>
      </w:pPr>
      <w:bookmarkStart w:id="17450" w:name="ET_yor_5069_1990"/>
      <w:r w:rsidRPr="00162E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2E1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450"/>
    </w:p>
    <w:p w14:paraId="40F6C8A3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567BF473" w14:textId="77777777" w:rsidR="00162E10" w:rsidRDefault="00162E10" w:rsidP="00162E10">
      <w:pPr>
        <w:rPr>
          <w:rtl/>
          <w:lang w:eastAsia="he-IL"/>
        </w:rPr>
      </w:pPr>
      <w:bookmarkStart w:id="17451" w:name="_ETM_Q1_13427108"/>
      <w:bookmarkStart w:id="17452" w:name="_ETM_Q1_13427155"/>
      <w:bookmarkEnd w:id="17451"/>
      <w:bookmarkEnd w:id="17452"/>
      <w:r>
        <w:rPr>
          <w:rFonts w:hint="cs"/>
          <w:rtl/>
          <w:lang w:eastAsia="he-IL"/>
        </w:rPr>
        <w:t xml:space="preserve">לא, לא </w:t>
      </w:r>
      <w:bookmarkStart w:id="17453" w:name="_ETM_Q1_13428653"/>
      <w:bookmarkEnd w:id="17453"/>
      <w:r>
        <w:rPr>
          <w:rFonts w:hint="cs"/>
          <w:rtl/>
          <w:lang w:eastAsia="he-IL"/>
        </w:rPr>
        <w:t>מקבלים את הזה, אתה רוצה גם להכ</w:t>
      </w:r>
      <w:bookmarkStart w:id="17454" w:name="_ETM_Q1_13428794"/>
      <w:bookmarkEnd w:id="17454"/>
      <w:r>
        <w:rPr>
          <w:rFonts w:hint="cs"/>
          <w:rtl/>
          <w:lang w:eastAsia="he-IL"/>
        </w:rPr>
        <w:t xml:space="preserve">ניס. </w:t>
      </w:r>
      <w:bookmarkStart w:id="17455" w:name="_ETM_Q1_13433521"/>
      <w:bookmarkEnd w:id="17455"/>
    </w:p>
    <w:p w14:paraId="6C5DB472" w14:textId="77777777" w:rsidR="00162E10" w:rsidRDefault="00162E10" w:rsidP="00162E10">
      <w:pPr>
        <w:rPr>
          <w:rtl/>
          <w:lang w:eastAsia="he-IL"/>
        </w:rPr>
      </w:pPr>
      <w:bookmarkStart w:id="17456" w:name="_ETM_Q1_13433595"/>
      <w:bookmarkEnd w:id="17456"/>
    </w:p>
    <w:p w14:paraId="61E05CFE" w14:textId="43B0EE6C" w:rsidR="00162E10" w:rsidRDefault="00162E10" w:rsidP="00162E10">
      <w:pPr>
        <w:pStyle w:val="af9"/>
        <w:keepNext/>
        <w:rPr>
          <w:rtl/>
          <w:lang w:eastAsia="he-IL"/>
        </w:rPr>
      </w:pPr>
      <w:bookmarkStart w:id="17457" w:name="ET_guest_תום_פישר_1991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7"/>
    </w:p>
    <w:p w14:paraId="775C658B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2EB08D91" w14:textId="77777777" w:rsidR="00162E10" w:rsidRDefault="00162E10" w:rsidP="00162E10">
      <w:pPr>
        <w:rPr>
          <w:rtl/>
          <w:lang w:eastAsia="he-IL"/>
        </w:rPr>
      </w:pPr>
      <w:bookmarkStart w:id="17458" w:name="_ETM_Q1_13435187"/>
      <w:bookmarkStart w:id="17459" w:name="_ETM_Q1_13435228"/>
      <w:bookmarkEnd w:id="17458"/>
      <w:bookmarkEnd w:id="17459"/>
      <w:r>
        <w:rPr>
          <w:rFonts w:hint="cs"/>
          <w:rtl/>
          <w:lang w:eastAsia="he-IL"/>
        </w:rPr>
        <w:t xml:space="preserve">לא, לא, </w:t>
      </w:r>
      <w:bookmarkStart w:id="17460" w:name="_ETM_Q1_13435946"/>
      <w:bookmarkEnd w:id="17460"/>
      <w:r>
        <w:rPr>
          <w:rFonts w:hint="cs"/>
          <w:rtl/>
          <w:lang w:eastAsia="he-IL"/>
        </w:rPr>
        <w:t>זה ה</w:t>
      </w:r>
      <w:bookmarkStart w:id="17461" w:name="_ETM_Q1_13433537"/>
      <w:bookmarkStart w:id="17462" w:name="_ETM_Q1_13432259"/>
      <w:bookmarkEnd w:id="17461"/>
      <w:bookmarkEnd w:id="17462"/>
      <w:r>
        <w:rPr>
          <w:rFonts w:hint="cs"/>
          <w:rtl/>
          <w:lang w:eastAsia="he-IL"/>
        </w:rPr>
        <w:t>סעיף. הייעוץ המשפטי של הכנסת ביקש למחוק</w:t>
      </w:r>
      <w:bookmarkStart w:id="17463" w:name="_ETM_Q1_13437425"/>
      <w:bookmarkEnd w:id="17463"/>
      <w:r>
        <w:rPr>
          <w:rFonts w:hint="cs"/>
          <w:rtl/>
          <w:lang w:eastAsia="he-IL"/>
        </w:rPr>
        <w:t xml:space="preserve"> את המילים "שלא כדין" ו</w:t>
      </w:r>
      <w:bookmarkStart w:id="17464" w:name="_ETM_Q1_13437570"/>
      <w:bookmarkEnd w:id="17464"/>
      <w:r>
        <w:rPr>
          <w:rFonts w:hint="cs"/>
          <w:rtl/>
          <w:lang w:eastAsia="he-IL"/>
        </w:rPr>
        <w:t>להתייחס לשאלה האם ניתנה הסכמה, כן</w:t>
      </w:r>
      <w:bookmarkStart w:id="17465" w:name="_ETM_Q1_13441462"/>
      <w:bookmarkEnd w:id="17465"/>
      <w:r>
        <w:rPr>
          <w:rFonts w:hint="cs"/>
          <w:rtl/>
          <w:lang w:eastAsia="he-IL"/>
        </w:rPr>
        <w:t xml:space="preserve"> או לא. בלי קשר</w:t>
      </w:r>
      <w:bookmarkStart w:id="17466" w:name="_ETM_Q1_13440845"/>
      <w:bookmarkEnd w:id="17466"/>
      <w:r>
        <w:rPr>
          <w:rFonts w:hint="cs"/>
          <w:rtl/>
          <w:lang w:eastAsia="he-IL"/>
        </w:rPr>
        <w:t xml:space="preserve"> לשאלה האם זה כדין</w:t>
      </w:r>
      <w:bookmarkStart w:id="17467" w:name="_ETM_Q1_13443767"/>
      <w:bookmarkEnd w:id="17467"/>
      <w:r>
        <w:rPr>
          <w:rFonts w:hint="cs"/>
          <w:rtl/>
          <w:lang w:eastAsia="he-IL"/>
        </w:rPr>
        <w:t xml:space="preserve"> או לא כדין. </w:t>
      </w:r>
      <w:bookmarkStart w:id="17468" w:name="_ETM_Q1_13445592"/>
      <w:bookmarkEnd w:id="17468"/>
    </w:p>
    <w:p w14:paraId="4633C81F" w14:textId="77777777" w:rsidR="00162E10" w:rsidRDefault="00162E10" w:rsidP="00162E10">
      <w:pPr>
        <w:rPr>
          <w:rtl/>
          <w:lang w:eastAsia="he-IL"/>
        </w:rPr>
      </w:pPr>
      <w:bookmarkStart w:id="17469" w:name="_ETM_Q1_13445675"/>
      <w:bookmarkEnd w:id="17469"/>
    </w:p>
    <w:p w14:paraId="4B911BF0" w14:textId="2CB2203A" w:rsidR="00162E10" w:rsidRDefault="00162E10" w:rsidP="00162E10">
      <w:pPr>
        <w:pStyle w:val="a4"/>
        <w:keepNext/>
        <w:rPr>
          <w:rtl/>
        </w:rPr>
      </w:pPr>
      <w:bookmarkStart w:id="17470" w:name="ET_speaker_תומר_רוזנר_1992"/>
      <w:r w:rsidRPr="00162E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62E1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470"/>
    </w:p>
    <w:p w14:paraId="18E99564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5414D094" w14:textId="77777777" w:rsidR="00162E10" w:rsidRDefault="00162E10" w:rsidP="00162E10">
      <w:pPr>
        <w:rPr>
          <w:rtl/>
          <w:lang w:eastAsia="he-IL"/>
        </w:rPr>
      </w:pPr>
      <w:bookmarkStart w:id="17471" w:name="_ETM_Q1_13446900"/>
      <w:bookmarkStart w:id="17472" w:name="_ETM_Q1_13446938"/>
      <w:bookmarkEnd w:id="17471"/>
      <w:bookmarkEnd w:id="17472"/>
      <w:r>
        <w:rPr>
          <w:rFonts w:hint="cs"/>
          <w:rtl/>
          <w:lang w:eastAsia="he-IL"/>
        </w:rPr>
        <w:t>אני רק מדיי</w:t>
      </w:r>
      <w:bookmarkStart w:id="17473" w:name="_ETM_Q1_13445030"/>
      <w:bookmarkEnd w:id="17473"/>
      <w:r>
        <w:rPr>
          <w:rFonts w:hint="cs"/>
          <w:rtl/>
          <w:lang w:eastAsia="he-IL"/>
        </w:rPr>
        <w:t>ק, רק באותם מקרים שמדובר</w:t>
      </w:r>
      <w:bookmarkStart w:id="17474" w:name="_ETM_Q1_13448523"/>
      <w:bookmarkEnd w:id="17474"/>
      <w:r>
        <w:rPr>
          <w:rFonts w:hint="cs"/>
          <w:rtl/>
          <w:lang w:eastAsia="he-IL"/>
        </w:rPr>
        <w:t xml:space="preserve"> בשימוש ברכוש המשות</w:t>
      </w:r>
      <w:bookmarkStart w:id="17475" w:name="_ETM_Q1_13447690"/>
      <w:bookmarkEnd w:id="17475"/>
      <w:r>
        <w:rPr>
          <w:rFonts w:hint="cs"/>
          <w:rtl/>
          <w:lang w:eastAsia="he-IL"/>
        </w:rPr>
        <w:t xml:space="preserve">ף או בפיצול דירות. </w:t>
      </w:r>
      <w:bookmarkStart w:id="17476" w:name="_ETM_Q1_13450082"/>
      <w:bookmarkEnd w:id="17476"/>
    </w:p>
    <w:p w14:paraId="3D92A0E5" w14:textId="77777777" w:rsidR="00162E10" w:rsidRDefault="00162E10" w:rsidP="00162E10">
      <w:pPr>
        <w:rPr>
          <w:rtl/>
          <w:lang w:eastAsia="he-IL"/>
        </w:rPr>
      </w:pPr>
      <w:bookmarkStart w:id="17477" w:name="_ETM_Q1_13450162"/>
      <w:bookmarkEnd w:id="17477"/>
    </w:p>
    <w:p w14:paraId="3D3356F2" w14:textId="38DBBA7C" w:rsidR="00162E10" w:rsidRDefault="00162E10" w:rsidP="00162E10">
      <w:pPr>
        <w:pStyle w:val="af9"/>
        <w:keepNext/>
        <w:rPr>
          <w:rtl/>
          <w:lang w:eastAsia="he-IL"/>
        </w:rPr>
      </w:pPr>
      <w:bookmarkStart w:id="17478" w:name="ET_guest_תום_פישר_1993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78"/>
    </w:p>
    <w:p w14:paraId="759B4F03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623322C5" w14:textId="77777777" w:rsidR="00162E10" w:rsidRDefault="00162E10" w:rsidP="00162E10">
      <w:pPr>
        <w:rPr>
          <w:rtl/>
          <w:lang w:eastAsia="he-IL"/>
        </w:rPr>
      </w:pPr>
      <w:bookmarkStart w:id="17479" w:name="_ETM_Q1_13451565"/>
      <w:bookmarkEnd w:id="17479"/>
      <w:r>
        <w:rPr>
          <w:rFonts w:hint="cs"/>
          <w:rtl/>
          <w:lang w:eastAsia="he-IL"/>
        </w:rPr>
        <w:t>ג</w:t>
      </w:r>
      <w:bookmarkStart w:id="17480" w:name="_ETM_Q1_13451626"/>
      <w:bookmarkEnd w:id="17480"/>
      <w:r>
        <w:rPr>
          <w:rFonts w:hint="cs"/>
          <w:rtl/>
          <w:lang w:eastAsia="he-IL"/>
        </w:rPr>
        <w:t xml:space="preserve">ם אם הוא שימוש </w:t>
      </w:r>
      <w:bookmarkStart w:id="17481" w:name="_ETM_Q1_13452884"/>
      <w:bookmarkEnd w:id="17481"/>
      <w:r>
        <w:rPr>
          <w:rFonts w:hint="cs"/>
          <w:rtl/>
          <w:lang w:eastAsia="he-IL"/>
        </w:rPr>
        <w:t>כדין, אב</w:t>
      </w:r>
      <w:bookmarkStart w:id="17482" w:name="_ETM_Q1_13450681"/>
      <w:bookmarkEnd w:id="17482"/>
      <w:r>
        <w:rPr>
          <w:rFonts w:hint="cs"/>
          <w:rtl/>
          <w:lang w:eastAsia="he-IL"/>
        </w:rPr>
        <w:t>ל לא ניתנה לו הסכמה. נכון?</w:t>
      </w:r>
      <w:bookmarkStart w:id="17483" w:name="_ETM_Q1_13453835"/>
      <w:bookmarkEnd w:id="17483"/>
    </w:p>
    <w:p w14:paraId="5EC9C2FF" w14:textId="77777777" w:rsidR="00162E10" w:rsidRDefault="00162E10" w:rsidP="00162E10">
      <w:pPr>
        <w:rPr>
          <w:rtl/>
          <w:lang w:eastAsia="he-IL"/>
        </w:rPr>
      </w:pPr>
      <w:bookmarkStart w:id="17484" w:name="_ETM_Q1_13453926"/>
      <w:bookmarkEnd w:id="17484"/>
    </w:p>
    <w:p w14:paraId="7D4A8BE5" w14:textId="73DE7FA9" w:rsidR="00162E10" w:rsidRDefault="00162E10" w:rsidP="00162E10">
      <w:pPr>
        <w:pStyle w:val="a4"/>
        <w:keepNext/>
        <w:rPr>
          <w:rtl/>
        </w:rPr>
      </w:pPr>
      <w:bookmarkStart w:id="17485" w:name="ET_speaker_תומר_רוזנר_1994"/>
      <w:r w:rsidRPr="00162E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62E1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485"/>
    </w:p>
    <w:p w14:paraId="2FE5D989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1FD734AA" w14:textId="77777777" w:rsidR="00162E10" w:rsidRDefault="00162E10" w:rsidP="00162E10">
      <w:pPr>
        <w:rPr>
          <w:rtl/>
          <w:lang w:eastAsia="he-IL"/>
        </w:rPr>
      </w:pPr>
      <w:bookmarkStart w:id="17486" w:name="_ETM_Q1_13455149"/>
      <w:bookmarkEnd w:id="17486"/>
      <w:r>
        <w:rPr>
          <w:rFonts w:hint="cs"/>
          <w:rtl/>
          <w:lang w:eastAsia="he-IL"/>
        </w:rPr>
        <w:t>ג</w:t>
      </w:r>
      <w:bookmarkStart w:id="17487" w:name="_ETM_Q1_13455195"/>
      <w:bookmarkEnd w:id="17487"/>
      <w:r>
        <w:rPr>
          <w:rFonts w:hint="cs"/>
          <w:rtl/>
          <w:lang w:eastAsia="he-IL"/>
        </w:rPr>
        <w:t xml:space="preserve">ם </w:t>
      </w:r>
      <w:bookmarkStart w:id="17488" w:name="_ETM_Q1_13453114"/>
      <w:bookmarkEnd w:id="17488"/>
      <w:r>
        <w:rPr>
          <w:rFonts w:hint="cs"/>
          <w:rtl/>
          <w:lang w:eastAsia="he-IL"/>
        </w:rPr>
        <w:t>אם הוא שימוש</w:t>
      </w:r>
      <w:bookmarkStart w:id="17489" w:name="_ETM_Q1_13454402"/>
      <w:bookmarkEnd w:id="17489"/>
      <w:r>
        <w:rPr>
          <w:rFonts w:hint="cs"/>
          <w:rtl/>
          <w:lang w:eastAsia="he-IL"/>
        </w:rPr>
        <w:t xml:space="preserve"> שלא כדין. לכאורה שלא כדין, אני לא יודע איך שימו</w:t>
      </w:r>
      <w:bookmarkStart w:id="17490" w:name="_ETM_Q1_13461027"/>
      <w:bookmarkEnd w:id="17490"/>
      <w:r>
        <w:rPr>
          <w:rFonts w:hint="cs"/>
          <w:rtl/>
          <w:lang w:eastAsia="he-IL"/>
        </w:rPr>
        <w:t xml:space="preserve">ש שלא כדין, אבל </w:t>
      </w:r>
      <w:bookmarkStart w:id="17491" w:name="_ETM_Q1_13460247"/>
      <w:bookmarkEnd w:id="17491"/>
      <w:r>
        <w:rPr>
          <w:rFonts w:hint="cs"/>
          <w:rtl/>
          <w:lang w:eastAsia="he-IL"/>
        </w:rPr>
        <w:t xml:space="preserve">נניח. </w:t>
      </w:r>
      <w:bookmarkStart w:id="17492" w:name="_ETM_Q1_13461260"/>
      <w:bookmarkEnd w:id="17492"/>
    </w:p>
    <w:p w14:paraId="1E0C13B5" w14:textId="77777777" w:rsidR="00162E10" w:rsidRDefault="00162E10" w:rsidP="00162E10">
      <w:pPr>
        <w:rPr>
          <w:rtl/>
          <w:lang w:eastAsia="he-IL"/>
        </w:rPr>
      </w:pPr>
      <w:bookmarkStart w:id="17493" w:name="_ETM_Q1_13461345"/>
      <w:bookmarkEnd w:id="17493"/>
    </w:p>
    <w:p w14:paraId="505CD833" w14:textId="4F9CEE4B" w:rsidR="00162E10" w:rsidRDefault="00162E10" w:rsidP="00162E10">
      <w:pPr>
        <w:pStyle w:val="af9"/>
        <w:keepNext/>
        <w:rPr>
          <w:rtl/>
          <w:lang w:eastAsia="he-IL"/>
        </w:rPr>
      </w:pPr>
      <w:bookmarkStart w:id="17494" w:name="ET_guest_נור_חאיך_1995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4"/>
    </w:p>
    <w:p w14:paraId="14DF0761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4B2AC877" w14:textId="77777777" w:rsidR="00162E10" w:rsidRDefault="00162E10" w:rsidP="00162E10">
      <w:pPr>
        <w:rPr>
          <w:rtl/>
          <w:lang w:eastAsia="he-IL"/>
        </w:rPr>
      </w:pPr>
      <w:bookmarkStart w:id="17495" w:name="_ETM_Q1_13462641"/>
      <w:bookmarkStart w:id="17496" w:name="_ETM_Q1_13462681"/>
      <w:bookmarkEnd w:id="17495"/>
      <w:bookmarkEnd w:id="17496"/>
      <w:r>
        <w:rPr>
          <w:rFonts w:hint="cs"/>
          <w:rtl/>
          <w:lang w:eastAsia="he-IL"/>
        </w:rPr>
        <w:t>גם אם זה שימו</w:t>
      </w:r>
      <w:bookmarkStart w:id="17497" w:name="_ETM_Q1_13465412"/>
      <w:bookmarkEnd w:id="17497"/>
      <w:r>
        <w:rPr>
          <w:rFonts w:hint="cs"/>
          <w:rtl/>
          <w:lang w:eastAsia="he-IL"/>
        </w:rPr>
        <w:t xml:space="preserve">ש </w:t>
      </w:r>
      <w:bookmarkStart w:id="17498" w:name="_ETM_Q1_13463043"/>
      <w:bookmarkEnd w:id="17498"/>
      <w:r>
        <w:rPr>
          <w:rFonts w:hint="cs"/>
          <w:rtl/>
          <w:lang w:eastAsia="he-IL"/>
        </w:rPr>
        <w:t xml:space="preserve">שאי אפשר להכשיר אותו? </w:t>
      </w:r>
      <w:bookmarkStart w:id="17499" w:name="_ETM_Q1_13466538"/>
      <w:bookmarkEnd w:id="17499"/>
    </w:p>
    <w:p w14:paraId="435947DC" w14:textId="77777777" w:rsidR="00162E10" w:rsidRDefault="00162E10" w:rsidP="00162E10">
      <w:pPr>
        <w:rPr>
          <w:rFonts w:ascii="David" w:hAnsi="David"/>
          <w:u w:val="single"/>
          <w:rtl/>
          <w:lang w:eastAsia="he-IL"/>
        </w:rPr>
      </w:pPr>
      <w:bookmarkStart w:id="17500" w:name="_ETM_Q1_13466630"/>
      <w:bookmarkEnd w:id="17500"/>
    </w:p>
    <w:p w14:paraId="53269977" w14:textId="50528F1D" w:rsidR="00162E10" w:rsidRPr="00162E10" w:rsidRDefault="00162E10" w:rsidP="00162E10">
      <w:pPr>
        <w:pStyle w:val="a4"/>
        <w:keepNext/>
        <w:rPr>
          <w:rtl/>
        </w:rPr>
      </w:pPr>
      <w:bookmarkStart w:id="17501" w:name="ET_speaker_תומר_רוזנר_1998"/>
      <w:r w:rsidRPr="00162E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62E1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Start w:id="17502" w:name="_ETM_Q1_13467294"/>
      <w:bookmarkStart w:id="17503" w:name="_ETM_Q1_13467339"/>
      <w:bookmarkStart w:id="17504" w:name="_ETM_Q1_13465042"/>
      <w:bookmarkEnd w:id="17501"/>
      <w:bookmarkEnd w:id="17502"/>
      <w:bookmarkEnd w:id="17503"/>
      <w:bookmarkEnd w:id="17504"/>
    </w:p>
    <w:p w14:paraId="0ADA3C35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714465CA" w14:textId="77777777" w:rsidR="00162E10" w:rsidRDefault="00162E10" w:rsidP="00162E10">
      <w:pPr>
        <w:rPr>
          <w:rtl/>
          <w:lang w:eastAsia="he-IL"/>
        </w:rPr>
      </w:pPr>
      <w:bookmarkStart w:id="17505" w:name="_ETM_Q1_13465364"/>
      <w:bookmarkStart w:id="17506" w:name="_ETM_Q1_13465409"/>
      <w:bookmarkEnd w:id="17505"/>
      <w:bookmarkEnd w:id="17506"/>
      <w:r>
        <w:rPr>
          <w:rFonts w:hint="cs"/>
          <w:rtl/>
          <w:lang w:eastAsia="he-IL"/>
        </w:rPr>
        <w:t xml:space="preserve">זה לא רלוונטי. </w:t>
      </w:r>
    </w:p>
    <w:p w14:paraId="6801DA7C" w14:textId="77777777" w:rsidR="00162E10" w:rsidRDefault="00162E10" w:rsidP="00162E10">
      <w:pPr>
        <w:rPr>
          <w:rtl/>
          <w:lang w:eastAsia="he-IL"/>
        </w:rPr>
      </w:pPr>
      <w:bookmarkStart w:id="17507" w:name="_ETM_Q1_13467352"/>
      <w:bookmarkStart w:id="17508" w:name="_ETM_Q1_13467443"/>
      <w:bookmarkEnd w:id="17507"/>
      <w:bookmarkEnd w:id="17508"/>
    </w:p>
    <w:p w14:paraId="2A27BAAA" w14:textId="37AB6238" w:rsidR="00162E10" w:rsidRDefault="00162E10" w:rsidP="00162E10">
      <w:pPr>
        <w:pStyle w:val="af9"/>
        <w:keepNext/>
        <w:rPr>
          <w:rtl/>
          <w:lang w:eastAsia="he-IL"/>
        </w:rPr>
      </w:pPr>
      <w:bookmarkStart w:id="17509" w:name="ET_guest_נור_חאיך_1997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09"/>
    </w:p>
    <w:p w14:paraId="5130C9A6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57B4C07E" w14:textId="77777777" w:rsidR="00162E10" w:rsidRDefault="00162E10" w:rsidP="00162E10">
      <w:pPr>
        <w:rPr>
          <w:rtl/>
          <w:lang w:eastAsia="he-IL"/>
        </w:rPr>
      </w:pPr>
      <w:bookmarkStart w:id="17510" w:name="_ETM_Q1_13465622"/>
      <w:bookmarkStart w:id="17511" w:name="_ETM_Q1_13465663"/>
      <w:bookmarkEnd w:id="17510"/>
      <w:bookmarkEnd w:id="17511"/>
      <w:r>
        <w:rPr>
          <w:rFonts w:hint="cs"/>
          <w:rtl/>
          <w:lang w:eastAsia="he-IL"/>
        </w:rPr>
        <w:t xml:space="preserve">לא, מה </w:t>
      </w:r>
      <w:bookmarkStart w:id="17512" w:name="_ETM_Q1_13466404"/>
      <w:bookmarkEnd w:id="17512"/>
      <w:r>
        <w:rPr>
          <w:rFonts w:hint="cs"/>
          <w:rtl/>
          <w:lang w:eastAsia="he-IL"/>
        </w:rPr>
        <w:t>זה לא רלוונטי?</w:t>
      </w:r>
      <w:bookmarkStart w:id="17513" w:name="_ETM_Q1_13468359"/>
      <w:bookmarkStart w:id="17514" w:name="_ETM_Q1_13466725"/>
      <w:bookmarkEnd w:id="17513"/>
      <w:bookmarkEnd w:id="17514"/>
    </w:p>
    <w:p w14:paraId="4C497DC9" w14:textId="77777777" w:rsidR="00162E10" w:rsidRDefault="00162E10" w:rsidP="00162E10">
      <w:pPr>
        <w:rPr>
          <w:rtl/>
          <w:lang w:eastAsia="he-IL"/>
        </w:rPr>
      </w:pPr>
      <w:bookmarkStart w:id="17515" w:name="_ETM_Q1_13466815"/>
      <w:bookmarkEnd w:id="17515"/>
    </w:p>
    <w:p w14:paraId="3A6B63F5" w14:textId="2C2FAEE6" w:rsidR="00162E10" w:rsidRDefault="00162E10" w:rsidP="00162E10">
      <w:pPr>
        <w:pStyle w:val="a4"/>
        <w:keepNext/>
        <w:rPr>
          <w:rtl/>
        </w:rPr>
      </w:pPr>
      <w:bookmarkStart w:id="17516" w:name="ET_speaker_תומר_רוזנר_1999"/>
      <w:r w:rsidRPr="00162E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62E1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516"/>
    </w:p>
    <w:p w14:paraId="44E682F9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5A3B638C" w14:textId="77777777" w:rsidR="00162E10" w:rsidRDefault="00162E10" w:rsidP="00162E10">
      <w:pPr>
        <w:rPr>
          <w:rtl/>
          <w:lang w:eastAsia="he-IL"/>
        </w:rPr>
      </w:pPr>
      <w:bookmarkStart w:id="17517" w:name="_ETM_Q1_13468055"/>
      <w:bookmarkStart w:id="17518" w:name="_ETM_Q1_13468098"/>
      <w:bookmarkEnd w:id="17517"/>
      <w:bookmarkEnd w:id="17518"/>
      <w:r>
        <w:rPr>
          <w:rFonts w:hint="cs"/>
          <w:rtl/>
          <w:lang w:eastAsia="he-IL"/>
        </w:rPr>
        <w:t>זו שאלה קניינית. זו שאלה קניינ</w:t>
      </w:r>
      <w:bookmarkStart w:id="17519" w:name="_ETM_Q1_13468251"/>
      <w:bookmarkEnd w:id="17519"/>
      <w:r>
        <w:rPr>
          <w:rFonts w:hint="cs"/>
          <w:rtl/>
          <w:lang w:eastAsia="he-IL"/>
        </w:rPr>
        <w:t xml:space="preserve">ית. </w:t>
      </w:r>
      <w:bookmarkStart w:id="17520" w:name="_ETM_Q1_13468847"/>
      <w:bookmarkEnd w:id="17520"/>
    </w:p>
    <w:p w14:paraId="3366CA93" w14:textId="77777777" w:rsidR="00162E10" w:rsidRDefault="00162E10" w:rsidP="00162E10">
      <w:pPr>
        <w:rPr>
          <w:rtl/>
          <w:lang w:eastAsia="he-IL"/>
        </w:rPr>
      </w:pPr>
      <w:bookmarkStart w:id="17521" w:name="_ETM_Q1_13468939"/>
      <w:bookmarkEnd w:id="17521"/>
    </w:p>
    <w:p w14:paraId="097645A5" w14:textId="795CBEC3" w:rsidR="00162E10" w:rsidRDefault="00162E10" w:rsidP="00162E10">
      <w:pPr>
        <w:pStyle w:val="af9"/>
        <w:keepNext/>
        <w:rPr>
          <w:rtl/>
          <w:lang w:eastAsia="he-IL"/>
        </w:rPr>
      </w:pPr>
      <w:bookmarkStart w:id="17522" w:name="ET_guest_נור_חאיך_2000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2"/>
    </w:p>
    <w:p w14:paraId="195A6F0F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3D635B0E" w14:textId="77777777" w:rsidR="00162E10" w:rsidRDefault="00162E10" w:rsidP="00162E10">
      <w:pPr>
        <w:rPr>
          <w:rtl/>
          <w:lang w:eastAsia="he-IL"/>
        </w:rPr>
      </w:pPr>
      <w:bookmarkStart w:id="17523" w:name="_ETM_Q1_13470218"/>
      <w:bookmarkStart w:id="17524" w:name="_ETM_Q1_13470257"/>
      <w:bookmarkEnd w:id="17523"/>
      <w:bookmarkEnd w:id="17524"/>
      <w:r>
        <w:rPr>
          <w:rFonts w:hint="cs"/>
          <w:rtl/>
          <w:lang w:eastAsia="he-IL"/>
        </w:rPr>
        <w:t xml:space="preserve">אבל הנכס, </w:t>
      </w:r>
      <w:bookmarkStart w:id="17525" w:name="_ETM_Q1_13471498"/>
      <w:bookmarkEnd w:id="17525"/>
      <w:r>
        <w:rPr>
          <w:rFonts w:hint="cs"/>
          <w:rtl/>
          <w:lang w:eastAsia="he-IL"/>
        </w:rPr>
        <w:t>אבל הקניין הזה אנחנו</w:t>
      </w:r>
      <w:bookmarkStart w:id="17526" w:name="_ETM_Q1_13472539"/>
      <w:bookmarkStart w:id="17527" w:name="_ETM_Q1_13472395"/>
      <w:bookmarkEnd w:id="17526"/>
      <w:bookmarkEnd w:id="17527"/>
      <w:r>
        <w:rPr>
          <w:rFonts w:hint="cs"/>
          <w:rtl/>
          <w:lang w:eastAsia="he-IL"/>
        </w:rPr>
        <w:t xml:space="preserve"> </w:t>
      </w:r>
      <w:bookmarkStart w:id="17528" w:name="_ETM_Q1_13472253"/>
      <w:bookmarkEnd w:id="17528"/>
      <w:r>
        <w:rPr>
          <w:rFonts w:hint="cs"/>
          <w:rtl/>
          <w:lang w:eastAsia="he-IL"/>
        </w:rPr>
        <w:t>אומרים</w:t>
      </w:r>
      <w:bookmarkStart w:id="17529" w:name="_ETM_Q1_13472791"/>
      <w:bookmarkEnd w:id="17529"/>
      <w:r>
        <w:rPr>
          <w:rFonts w:hint="cs"/>
          <w:rtl/>
          <w:lang w:eastAsia="he-IL"/>
        </w:rPr>
        <w:t xml:space="preserve"> שזה קניין. כי זה קניין שהוא לא כדין, </w:t>
      </w:r>
      <w:bookmarkStart w:id="17530" w:name="_ETM_Q1_13474225"/>
      <w:bookmarkEnd w:id="17530"/>
      <w:r>
        <w:rPr>
          <w:rFonts w:hint="cs"/>
          <w:rtl/>
          <w:lang w:eastAsia="he-IL"/>
        </w:rPr>
        <w:t xml:space="preserve">לא יכול </w:t>
      </w:r>
      <w:bookmarkStart w:id="17531" w:name="_ETM_Q1_13474838"/>
      <w:bookmarkEnd w:id="17531"/>
      <w:r>
        <w:rPr>
          <w:rFonts w:hint="cs"/>
          <w:rtl/>
          <w:lang w:eastAsia="he-IL"/>
        </w:rPr>
        <w:t>לתת לו משקל</w:t>
      </w:r>
      <w:bookmarkStart w:id="17532" w:name="_ETM_Q1_13473812"/>
      <w:bookmarkStart w:id="17533" w:name="_ETM_Q1_13474116"/>
      <w:bookmarkStart w:id="17534" w:name="_ETM_Q1_13474209"/>
      <w:bookmarkEnd w:id="17532"/>
      <w:bookmarkEnd w:id="17533"/>
      <w:bookmarkEnd w:id="17534"/>
      <w:r>
        <w:rPr>
          <w:rFonts w:hint="cs"/>
          <w:rtl/>
          <w:lang w:eastAsia="he-IL"/>
        </w:rPr>
        <w:t xml:space="preserve">. </w:t>
      </w:r>
      <w:bookmarkStart w:id="17535" w:name="_ETM_Q1_13475966"/>
      <w:bookmarkEnd w:id="17535"/>
    </w:p>
    <w:p w14:paraId="27A9024D" w14:textId="77777777" w:rsidR="00162E10" w:rsidRDefault="00162E10" w:rsidP="00162E10">
      <w:pPr>
        <w:rPr>
          <w:rtl/>
          <w:lang w:eastAsia="he-IL"/>
        </w:rPr>
      </w:pPr>
      <w:bookmarkStart w:id="17536" w:name="_ETM_Q1_13476054"/>
      <w:bookmarkStart w:id="17537" w:name="_ETM_Q1_13474531"/>
      <w:bookmarkEnd w:id="17536"/>
      <w:bookmarkEnd w:id="17537"/>
    </w:p>
    <w:p w14:paraId="19CA1220" w14:textId="453BDD71" w:rsidR="00162E10" w:rsidRDefault="00162E10" w:rsidP="00162E10">
      <w:pPr>
        <w:pStyle w:val="af9"/>
        <w:keepNext/>
        <w:rPr>
          <w:rtl/>
          <w:lang w:eastAsia="he-IL"/>
        </w:rPr>
      </w:pPr>
      <w:bookmarkStart w:id="17538" w:name="ET_guest_תום_פישר_2001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38"/>
    </w:p>
    <w:p w14:paraId="78261A68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68CFFE3E" w14:textId="77777777" w:rsidR="00162E10" w:rsidRDefault="00162E10" w:rsidP="00162E10">
      <w:pPr>
        <w:rPr>
          <w:rtl/>
          <w:lang w:eastAsia="he-IL"/>
        </w:rPr>
      </w:pPr>
      <w:bookmarkStart w:id="17539" w:name="_ETM_Q1_13475791"/>
      <w:bookmarkEnd w:id="17539"/>
      <w:r>
        <w:rPr>
          <w:rFonts w:hint="cs"/>
          <w:rtl/>
          <w:lang w:eastAsia="he-IL"/>
        </w:rPr>
        <w:t>ה</w:t>
      </w:r>
      <w:bookmarkStart w:id="17540" w:name="_ETM_Q1_13475844"/>
      <w:bookmarkEnd w:id="17540"/>
      <w:r>
        <w:rPr>
          <w:rFonts w:hint="cs"/>
          <w:rtl/>
          <w:lang w:eastAsia="he-IL"/>
        </w:rPr>
        <w:t>החלטה הקניינית פה, ההחלטה הק</w:t>
      </w:r>
      <w:bookmarkStart w:id="17541" w:name="_ETM_Q1_13475989"/>
      <w:bookmarkStart w:id="17542" w:name="_ETM_Q1_13475925"/>
      <w:bookmarkEnd w:id="17541"/>
      <w:bookmarkEnd w:id="17542"/>
      <w:r>
        <w:rPr>
          <w:rFonts w:hint="cs"/>
          <w:rtl/>
          <w:lang w:eastAsia="he-IL"/>
        </w:rPr>
        <w:t xml:space="preserve">ניינית פה, </w:t>
      </w:r>
      <w:bookmarkStart w:id="17543" w:name="_ETM_Q1_13477538"/>
      <w:bookmarkEnd w:id="17543"/>
      <w:r>
        <w:rPr>
          <w:rFonts w:hint="cs"/>
          <w:rtl/>
          <w:lang w:eastAsia="he-IL"/>
        </w:rPr>
        <w:t xml:space="preserve">ההחלטה שמקבלים בעלי הדירות היא להקים בניין </w:t>
      </w:r>
      <w:bookmarkStart w:id="17544" w:name="_ETM_Q1_13478743"/>
      <w:bookmarkEnd w:id="17544"/>
      <w:r>
        <w:rPr>
          <w:rFonts w:hint="cs"/>
          <w:rtl/>
          <w:lang w:eastAsia="he-IL"/>
        </w:rPr>
        <w:t>לפי חוקי התכנון</w:t>
      </w:r>
      <w:bookmarkStart w:id="17545" w:name="_ETM_Q1_13480372"/>
      <w:bookmarkEnd w:id="17545"/>
      <w:r>
        <w:rPr>
          <w:rFonts w:hint="cs"/>
          <w:rtl/>
          <w:lang w:eastAsia="he-IL"/>
        </w:rPr>
        <w:t xml:space="preserve"> והבנייה. וזה לא להוסיף, זה לא האם לשפץ את הבניין</w:t>
      </w:r>
      <w:bookmarkStart w:id="17546" w:name="_ETM_Q1_13486672"/>
      <w:bookmarkEnd w:id="17546"/>
      <w:r>
        <w:rPr>
          <w:rFonts w:hint="cs"/>
          <w:rtl/>
          <w:lang w:eastAsia="he-IL"/>
        </w:rPr>
        <w:t xml:space="preserve"> או לשים מעלית. זה השאלה האם להרוס את הב</w:t>
      </w:r>
      <w:bookmarkStart w:id="17547" w:name="_ETM_Q1_13487222"/>
      <w:bookmarkEnd w:id="17547"/>
      <w:r>
        <w:rPr>
          <w:rFonts w:hint="cs"/>
          <w:rtl/>
          <w:lang w:eastAsia="he-IL"/>
        </w:rPr>
        <w:t>ניין ולבנות</w:t>
      </w:r>
      <w:bookmarkStart w:id="17548" w:name="_ETM_Q1_13488547"/>
      <w:bookmarkEnd w:id="17548"/>
      <w:r>
        <w:rPr>
          <w:rFonts w:hint="cs"/>
          <w:rtl/>
          <w:lang w:eastAsia="he-IL"/>
        </w:rPr>
        <w:t xml:space="preserve"> אותו מחדש לפי תוכנית.</w:t>
      </w:r>
      <w:bookmarkStart w:id="17549" w:name="_ETM_Q1_13490180"/>
      <w:bookmarkStart w:id="17550" w:name="_ETM_Q1_13490415"/>
      <w:bookmarkEnd w:id="17549"/>
      <w:bookmarkEnd w:id="17550"/>
    </w:p>
    <w:p w14:paraId="0E59711C" w14:textId="77777777" w:rsidR="00162E10" w:rsidRDefault="00162E10" w:rsidP="00162E10">
      <w:pPr>
        <w:rPr>
          <w:rtl/>
          <w:lang w:eastAsia="he-IL"/>
        </w:rPr>
      </w:pPr>
      <w:bookmarkStart w:id="17551" w:name="_ETM_Q1_13490508"/>
      <w:bookmarkEnd w:id="17551"/>
    </w:p>
    <w:p w14:paraId="1854F7D2" w14:textId="5317F786" w:rsidR="00162E10" w:rsidRDefault="00162E10" w:rsidP="00162E10">
      <w:pPr>
        <w:pStyle w:val="a4"/>
        <w:keepNext/>
        <w:rPr>
          <w:rtl/>
        </w:rPr>
      </w:pPr>
      <w:bookmarkStart w:id="17552" w:name="ET_speaker_תומר_רוזנר_2002"/>
      <w:r w:rsidRPr="00162E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62E1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552"/>
    </w:p>
    <w:p w14:paraId="0EB3F30E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288029AB" w14:textId="77777777" w:rsidR="00162E10" w:rsidRDefault="00162E10" w:rsidP="00162E10">
      <w:pPr>
        <w:rPr>
          <w:rtl/>
          <w:lang w:eastAsia="he-IL"/>
        </w:rPr>
      </w:pPr>
      <w:bookmarkStart w:id="17553" w:name="_ETM_Q1_13491611"/>
      <w:bookmarkStart w:id="17554" w:name="_ETM_Q1_13491660"/>
      <w:bookmarkEnd w:id="17553"/>
      <w:bookmarkEnd w:id="17554"/>
      <w:r>
        <w:rPr>
          <w:rFonts w:hint="cs"/>
          <w:rtl/>
          <w:lang w:eastAsia="he-IL"/>
        </w:rPr>
        <w:t>אני רק נזכיר שא</w:t>
      </w:r>
      <w:bookmarkStart w:id="17555" w:name="_ETM_Q1_13490345"/>
      <w:bookmarkEnd w:id="17555"/>
      <w:r>
        <w:rPr>
          <w:rFonts w:hint="cs"/>
          <w:rtl/>
          <w:lang w:eastAsia="he-IL"/>
        </w:rPr>
        <w:t>נחנו בחוק</w:t>
      </w:r>
      <w:bookmarkStart w:id="17556" w:name="_ETM_Q1_13491441"/>
      <w:bookmarkEnd w:id="17556"/>
      <w:r>
        <w:rPr>
          <w:rFonts w:hint="cs"/>
          <w:rtl/>
          <w:lang w:eastAsia="he-IL"/>
        </w:rPr>
        <w:t xml:space="preserve"> המקרקעין, כן? </w:t>
      </w:r>
      <w:bookmarkStart w:id="17557" w:name="_ETM_Q1_13491703"/>
      <w:bookmarkStart w:id="17558" w:name="_ETM_Q1_13492966"/>
      <w:bookmarkEnd w:id="17557"/>
      <w:bookmarkEnd w:id="17558"/>
    </w:p>
    <w:p w14:paraId="57CB46D5" w14:textId="77777777" w:rsidR="00162E10" w:rsidRDefault="00162E10" w:rsidP="00162E10">
      <w:pPr>
        <w:rPr>
          <w:rtl/>
          <w:lang w:eastAsia="he-IL"/>
        </w:rPr>
      </w:pPr>
      <w:bookmarkStart w:id="17559" w:name="_ETM_Q1_13493042"/>
      <w:bookmarkEnd w:id="17559"/>
    </w:p>
    <w:p w14:paraId="2C693EAF" w14:textId="7B7F7670" w:rsidR="00162E10" w:rsidRDefault="00162E10" w:rsidP="00162E10">
      <w:pPr>
        <w:pStyle w:val="af9"/>
        <w:keepNext/>
        <w:rPr>
          <w:rtl/>
          <w:lang w:eastAsia="he-IL"/>
        </w:rPr>
      </w:pPr>
      <w:bookmarkStart w:id="17560" w:name="ET_guest_תום_פישר_2003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0"/>
    </w:p>
    <w:p w14:paraId="5C96893A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161B651E" w14:textId="77777777" w:rsidR="00162E10" w:rsidRDefault="00162E10" w:rsidP="00162E10">
      <w:pPr>
        <w:rPr>
          <w:rtl/>
          <w:lang w:eastAsia="he-IL"/>
        </w:rPr>
      </w:pPr>
      <w:bookmarkStart w:id="17561" w:name="_ETM_Q1_13492645"/>
      <w:bookmarkEnd w:id="17561"/>
      <w:r>
        <w:rPr>
          <w:rFonts w:hint="cs"/>
          <w:rtl/>
          <w:lang w:eastAsia="he-IL"/>
        </w:rPr>
        <w:t>ר</w:t>
      </w:r>
      <w:bookmarkStart w:id="17562" w:name="_ETM_Q1_13492690"/>
      <w:bookmarkStart w:id="17563" w:name="_ETM_Q1_13506090"/>
      <w:bookmarkStart w:id="17564" w:name="_ETM_Q1_13504507"/>
      <w:bookmarkStart w:id="17565" w:name="_ETM_Q1_13504081"/>
      <w:bookmarkStart w:id="17566" w:name="_ETM_Q1_13504851"/>
      <w:bookmarkEnd w:id="17562"/>
      <w:bookmarkEnd w:id="17563"/>
      <w:bookmarkEnd w:id="17564"/>
      <w:bookmarkEnd w:id="17565"/>
      <w:bookmarkEnd w:id="17566"/>
      <w:r>
        <w:rPr>
          <w:rFonts w:hint="cs"/>
          <w:rtl/>
          <w:lang w:eastAsia="he-IL"/>
        </w:rPr>
        <w:t xml:space="preserve">גע, אני רוצה להסביר מה המשמעות. המשמעות שאם </w:t>
      </w:r>
      <w:bookmarkStart w:id="17567" w:name="_ETM_Q1_13496758"/>
      <w:bookmarkEnd w:id="17567"/>
      <w:r>
        <w:rPr>
          <w:rFonts w:hint="cs"/>
          <w:rtl/>
          <w:lang w:eastAsia="he-IL"/>
        </w:rPr>
        <w:t>נכיר בעבירת הבנייה, רק ב</w:t>
      </w:r>
      <w:bookmarkStart w:id="17568" w:name="_ETM_Q1_13497342"/>
      <w:bookmarkEnd w:id="17568"/>
      <w:r>
        <w:rPr>
          <w:rFonts w:hint="cs"/>
          <w:rtl/>
          <w:lang w:eastAsia="he-IL"/>
        </w:rPr>
        <w:t>גלל שניתנה לה הסכמת שכנים, זה</w:t>
      </w:r>
      <w:bookmarkStart w:id="17569" w:name="_ETM_Q1_13501541"/>
      <w:bookmarkEnd w:id="17569"/>
      <w:r>
        <w:rPr>
          <w:rFonts w:hint="cs"/>
          <w:rtl/>
          <w:lang w:eastAsia="he-IL"/>
        </w:rPr>
        <w:t xml:space="preserve"> אומר שהלכה למעשה אנחנו מכשירים</w:t>
      </w:r>
      <w:bookmarkStart w:id="17570" w:name="_ETM_Q1_13501516"/>
      <w:bookmarkEnd w:id="17570"/>
      <w:r>
        <w:rPr>
          <w:rFonts w:hint="cs"/>
          <w:rtl/>
          <w:lang w:eastAsia="he-IL"/>
        </w:rPr>
        <w:t xml:space="preserve"> את עבירת הבנייה. </w:t>
      </w:r>
      <w:bookmarkStart w:id="17571" w:name="_ETM_Q1_13501118"/>
      <w:bookmarkEnd w:id="17571"/>
    </w:p>
    <w:p w14:paraId="3402EAB8" w14:textId="77777777" w:rsidR="00162E10" w:rsidRDefault="00162E10" w:rsidP="00162E10">
      <w:pPr>
        <w:rPr>
          <w:rtl/>
          <w:lang w:eastAsia="he-IL"/>
        </w:rPr>
      </w:pPr>
      <w:bookmarkStart w:id="17572" w:name="_ETM_Q1_13501343"/>
      <w:bookmarkStart w:id="17573" w:name="_ETM_Q1_13501441"/>
      <w:bookmarkEnd w:id="17572"/>
      <w:bookmarkEnd w:id="17573"/>
    </w:p>
    <w:p w14:paraId="6EF35EDF" w14:textId="457A5920" w:rsidR="00162E10" w:rsidRDefault="00162E10" w:rsidP="00162E10">
      <w:pPr>
        <w:pStyle w:val="a4"/>
        <w:keepNext/>
        <w:rPr>
          <w:rtl/>
        </w:rPr>
      </w:pPr>
      <w:bookmarkStart w:id="17574" w:name="ET_speaker_תומר_רוזנר_2004"/>
      <w:r w:rsidRPr="00162E1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62E1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574"/>
    </w:p>
    <w:p w14:paraId="098B7C8A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4735606C" w14:textId="77777777" w:rsidR="00162E10" w:rsidRDefault="00162E10" w:rsidP="00162E1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575" w:name="_ETM_Q1_13502488"/>
      <w:bookmarkStart w:id="17576" w:name="_ETM_Q1_13502530"/>
      <w:bookmarkEnd w:id="17575"/>
      <w:bookmarkEnd w:id="17576"/>
      <w:r>
        <w:rPr>
          <w:rFonts w:hint="cs"/>
          <w:rtl/>
          <w:lang w:eastAsia="he-IL"/>
        </w:rPr>
        <w:t xml:space="preserve">מש לא. </w:t>
      </w:r>
      <w:bookmarkStart w:id="17577" w:name="_ETM_Q1_13503132"/>
      <w:bookmarkStart w:id="17578" w:name="_ETM_Q1_13503358"/>
      <w:bookmarkEnd w:id="17577"/>
      <w:bookmarkEnd w:id="17578"/>
    </w:p>
    <w:p w14:paraId="65C0E21A" w14:textId="77777777" w:rsidR="00162E10" w:rsidRDefault="00162E10" w:rsidP="00162E10">
      <w:pPr>
        <w:rPr>
          <w:rtl/>
          <w:lang w:eastAsia="he-IL"/>
        </w:rPr>
      </w:pPr>
      <w:bookmarkStart w:id="17579" w:name="_ETM_Q1_13503436"/>
      <w:bookmarkEnd w:id="17579"/>
    </w:p>
    <w:p w14:paraId="33AEFB9A" w14:textId="20947D8C" w:rsidR="00162E10" w:rsidRDefault="00162E10" w:rsidP="00162E10">
      <w:pPr>
        <w:pStyle w:val="af9"/>
        <w:keepNext/>
        <w:rPr>
          <w:rtl/>
          <w:lang w:eastAsia="he-IL"/>
        </w:rPr>
      </w:pPr>
      <w:bookmarkStart w:id="17580" w:name="ET_guest_תום_פישר_2005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80"/>
    </w:p>
    <w:p w14:paraId="5AF71BF5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54F87E1D" w14:textId="77777777" w:rsidR="00162E10" w:rsidRDefault="00162E10" w:rsidP="00162E10">
      <w:pPr>
        <w:rPr>
          <w:rtl/>
          <w:lang w:eastAsia="he-IL"/>
        </w:rPr>
      </w:pPr>
      <w:bookmarkStart w:id="17581" w:name="_ETM_Q1_13505338"/>
      <w:bookmarkStart w:id="17582" w:name="_ETM_Q1_13505381"/>
      <w:bookmarkEnd w:id="17581"/>
      <w:bookmarkEnd w:id="17582"/>
      <w:r>
        <w:rPr>
          <w:rFonts w:hint="cs"/>
          <w:rtl/>
          <w:lang w:eastAsia="he-IL"/>
        </w:rPr>
        <w:t>כי אז הי</w:t>
      </w:r>
      <w:bookmarkStart w:id="17583" w:name="_ETM_Q1_13503871"/>
      <w:bookmarkEnd w:id="17583"/>
      <w:r>
        <w:rPr>
          <w:rFonts w:hint="cs"/>
          <w:rtl/>
          <w:lang w:eastAsia="he-IL"/>
        </w:rPr>
        <w:t xml:space="preserve">זם. </w:t>
      </w:r>
      <w:bookmarkStart w:id="17584" w:name="_ETM_Q1_13504436"/>
      <w:bookmarkEnd w:id="17584"/>
    </w:p>
    <w:p w14:paraId="5C0AFEE4" w14:textId="77777777" w:rsidR="00162E10" w:rsidRDefault="00162E10" w:rsidP="00162E10">
      <w:pPr>
        <w:rPr>
          <w:rtl/>
          <w:lang w:eastAsia="he-IL"/>
        </w:rPr>
      </w:pPr>
      <w:bookmarkStart w:id="17585" w:name="_ETM_Q1_13504519"/>
      <w:bookmarkEnd w:id="17585"/>
    </w:p>
    <w:p w14:paraId="2CE1614C" w14:textId="661DB7E9" w:rsidR="00162E10" w:rsidRDefault="00162E10" w:rsidP="00162E10">
      <w:pPr>
        <w:pStyle w:val="af6"/>
        <w:keepNext/>
        <w:rPr>
          <w:rtl/>
        </w:rPr>
      </w:pPr>
      <w:bookmarkStart w:id="17586" w:name="ET_yor_5069_2006"/>
      <w:r w:rsidRPr="00162E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2E1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586"/>
    </w:p>
    <w:p w14:paraId="5D5E6CBC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0A7E571F" w14:textId="77777777" w:rsidR="00162E10" w:rsidRDefault="00162E10" w:rsidP="00162E10">
      <w:pPr>
        <w:rPr>
          <w:rtl/>
          <w:lang w:eastAsia="he-IL"/>
        </w:rPr>
      </w:pPr>
      <w:bookmarkStart w:id="17587" w:name="_ETM_Q1_13505574"/>
      <w:bookmarkStart w:id="17588" w:name="_ETM_Q1_13505620"/>
      <w:bookmarkEnd w:id="17587"/>
      <w:bookmarkEnd w:id="17588"/>
      <w:r>
        <w:rPr>
          <w:rFonts w:hint="cs"/>
          <w:rtl/>
          <w:lang w:eastAsia="he-IL"/>
        </w:rPr>
        <w:t>זאת אומרת, גם אם יש ל</w:t>
      </w:r>
      <w:bookmarkStart w:id="17589" w:name="_ETM_Q1_13504385"/>
      <w:bookmarkEnd w:id="17589"/>
      <w:r>
        <w:rPr>
          <w:rFonts w:hint="cs"/>
          <w:rtl/>
          <w:lang w:eastAsia="he-IL"/>
        </w:rPr>
        <w:t>ו באמת</w:t>
      </w:r>
      <w:bookmarkStart w:id="17590" w:name="_ETM_Q1_13505114"/>
      <w:bookmarkEnd w:id="17590"/>
      <w:r>
        <w:rPr>
          <w:rFonts w:hint="cs"/>
          <w:rtl/>
          <w:lang w:eastAsia="he-IL"/>
        </w:rPr>
        <w:t xml:space="preserve"> הסכמה מכל השכנים והו</w:t>
      </w:r>
      <w:bookmarkStart w:id="17591" w:name="_ETM_Q1_13506482"/>
      <w:bookmarkEnd w:id="17591"/>
      <w:r>
        <w:rPr>
          <w:rFonts w:hint="cs"/>
          <w:rtl/>
          <w:lang w:eastAsia="he-IL"/>
        </w:rPr>
        <w:t>א מוכיח, כמו שאתם רוצ</w:t>
      </w:r>
      <w:bookmarkStart w:id="17592" w:name="_ETM_Q1_13509037"/>
      <w:bookmarkEnd w:id="17592"/>
      <w:r>
        <w:rPr>
          <w:rFonts w:hint="cs"/>
          <w:rtl/>
          <w:lang w:eastAsia="he-IL"/>
        </w:rPr>
        <w:t>ים שהוא יוכיח ולא הם יו</w:t>
      </w:r>
      <w:bookmarkStart w:id="17593" w:name="_ETM_Q1_13509438"/>
      <w:bookmarkEnd w:id="17593"/>
      <w:r>
        <w:rPr>
          <w:rFonts w:hint="cs"/>
          <w:rtl/>
          <w:lang w:eastAsia="he-IL"/>
        </w:rPr>
        <w:t xml:space="preserve">כיחו וכו', אז גם זה </w:t>
      </w:r>
      <w:bookmarkStart w:id="17594" w:name="_ETM_Q1_13511724"/>
      <w:bookmarkEnd w:id="17594"/>
      <w:r>
        <w:rPr>
          <w:rFonts w:hint="cs"/>
          <w:rtl/>
          <w:lang w:eastAsia="he-IL"/>
        </w:rPr>
        <w:t xml:space="preserve">אתה אומר שיש בעיה. </w:t>
      </w:r>
      <w:bookmarkStart w:id="17595" w:name="_ETM_Q1_13514123"/>
      <w:bookmarkEnd w:id="17595"/>
    </w:p>
    <w:p w14:paraId="2BE0E62D" w14:textId="77777777" w:rsidR="00162E10" w:rsidRDefault="00162E10" w:rsidP="00162E10">
      <w:pPr>
        <w:rPr>
          <w:rtl/>
          <w:lang w:eastAsia="he-IL"/>
        </w:rPr>
      </w:pPr>
      <w:bookmarkStart w:id="17596" w:name="_ETM_Q1_13514200"/>
      <w:bookmarkEnd w:id="17596"/>
    </w:p>
    <w:p w14:paraId="6DEB22BD" w14:textId="060EDDF7" w:rsidR="00162E10" w:rsidRDefault="00162E10" w:rsidP="00162E10">
      <w:pPr>
        <w:pStyle w:val="af9"/>
        <w:keepNext/>
        <w:rPr>
          <w:rtl/>
          <w:lang w:eastAsia="he-IL"/>
        </w:rPr>
      </w:pPr>
      <w:bookmarkStart w:id="17597" w:name="ET_guest_תום_פישר_2007"/>
      <w:r w:rsidRPr="00162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162E1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97"/>
    </w:p>
    <w:p w14:paraId="70A0970E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5BCFF197" w14:textId="77777777" w:rsidR="00162E10" w:rsidRDefault="00162E10" w:rsidP="00162E10">
      <w:pPr>
        <w:rPr>
          <w:rtl/>
          <w:lang w:eastAsia="he-IL"/>
        </w:rPr>
      </w:pPr>
      <w:bookmarkStart w:id="17598" w:name="_ETM_Q1_13514267"/>
      <w:bookmarkStart w:id="17599" w:name="_ETM_Q1_13514310"/>
      <w:bookmarkEnd w:id="17598"/>
      <w:bookmarkEnd w:id="17599"/>
      <w:r>
        <w:rPr>
          <w:rFonts w:hint="cs"/>
          <w:rtl/>
          <w:lang w:eastAsia="he-IL"/>
        </w:rPr>
        <w:t>אני אומר שזה שיק</w:t>
      </w:r>
      <w:bookmarkStart w:id="17600" w:name="_ETM_Q1_13512827"/>
      <w:bookmarkEnd w:id="17600"/>
      <w:r>
        <w:rPr>
          <w:rFonts w:hint="cs"/>
          <w:rtl/>
          <w:lang w:eastAsia="he-IL"/>
        </w:rPr>
        <w:t xml:space="preserve">ול. </w:t>
      </w:r>
      <w:bookmarkStart w:id="17601" w:name="_ETM_Q1_13513472"/>
      <w:bookmarkEnd w:id="17601"/>
    </w:p>
    <w:p w14:paraId="53741149" w14:textId="77777777" w:rsidR="00162E10" w:rsidRDefault="00162E10" w:rsidP="00162E10">
      <w:pPr>
        <w:rPr>
          <w:rtl/>
          <w:lang w:eastAsia="he-IL"/>
        </w:rPr>
      </w:pPr>
      <w:bookmarkStart w:id="17602" w:name="_ETM_Q1_13513545"/>
      <w:bookmarkEnd w:id="17602"/>
    </w:p>
    <w:p w14:paraId="26C7F8C9" w14:textId="07675083" w:rsidR="00162E10" w:rsidRDefault="00162E10" w:rsidP="00162E10">
      <w:pPr>
        <w:pStyle w:val="af6"/>
        <w:keepNext/>
        <w:rPr>
          <w:rtl/>
        </w:rPr>
      </w:pPr>
      <w:bookmarkStart w:id="17603" w:name="ET_yor_5069_2008"/>
      <w:r w:rsidRPr="00162E1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2E1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603"/>
    </w:p>
    <w:p w14:paraId="609FF3A3" w14:textId="77777777" w:rsidR="00162E10" w:rsidRDefault="00162E10" w:rsidP="00162E10">
      <w:pPr>
        <w:pStyle w:val="KeepWithNext"/>
        <w:rPr>
          <w:rtl/>
          <w:lang w:eastAsia="he-IL"/>
        </w:rPr>
      </w:pPr>
    </w:p>
    <w:p w14:paraId="73528C07" w14:textId="77777777" w:rsidR="00162E10" w:rsidRDefault="00162E10" w:rsidP="00162E10">
      <w:pPr>
        <w:rPr>
          <w:rtl/>
          <w:lang w:eastAsia="he-IL"/>
        </w:rPr>
      </w:pPr>
      <w:bookmarkStart w:id="17604" w:name="_ETM_Q1_13515976"/>
      <w:bookmarkStart w:id="17605" w:name="_ETM_Q1_13516022"/>
      <w:bookmarkEnd w:id="17604"/>
      <w:bookmarkEnd w:id="17605"/>
      <w:r>
        <w:rPr>
          <w:rFonts w:hint="cs"/>
          <w:rtl/>
          <w:lang w:eastAsia="he-IL"/>
        </w:rPr>
        <w:t>אה, שיקול.</w:t>
      </w:r>
      <w:bookmarkStart w:id="17606" w:name="_ETM_Q1_13514018"/>
      <w:bookmarkEnd w:id="17606"/>
      <w:r>
        <w:rPr>
          <w:rFonts w:hint="cs"/>
          <w:rtl/>
          <w:lang w:eastAsia="he-IL"/>
        </w:rPr>
        <w:t xml:space="preserve"> </w:t>
      </w:r>
      <w:bookmarkStart w:id="17607" w:name="_ETM_Q1_13514278"/>
      <w:bookmarkStart w:id="17608" w:name="_ETM_Q1_13514427"/>
      <w:bookmarkEnd w:id="17607"/>
      <w:bookmarkEnd w:id="17608"/>
      <w:r>
        <w:rPr>
          <w:rFonts w:hint="cs"/>
          <w:rtl/>
          <w:lang w:eastAsia="he-IL"/>
        </w:rPr>
        <w:t>אני</w:t>
      </w:r>
      <w:bookmarkStart w:id="17609" w:name="_ETM_Q1_13515757"/>
      <w:bookmarkEnd w:id="17609"/>
      <w:r>
        <w:rPr>
          <w:rFonts w:hint="cs"/>
          <w:rtl/>
          <w:lang w:eastAsia="he-IL"/>
        </w:rPr>
        <w:t xml:space="preserve"> עוד לא גמרתי לשקול את הרעיון הזה, אתה </w:t>
      </w:r>
      <w:bookmarkStart w:id="17610" w:name="_ETM_Q1_13517638"/>
      <w:bookmarkEnd w:id="17610"/>
      <w:r>
        <w:rPr>
          <w:rFonts w:hint="cs"/>
          <w:rtl/>
          <w:lang w:eastAsia="he-IL"/>
        </w:rPr>
        <w:t>רוצה</w:t>
      </w:r>
      <w:bookmarkStart w:id="17611" w:name="_ETM_Q1_13518346"/>
      <w:bookmarkEnd w:id="17611"/>
      <w:r>
        <w:rPr>
          <w:rFonts w:hint="cs"/>
          <w:rtl/>
          <w:lang w:eastAsia="he-IL"/>
        </w:rPr>
        <w:t xml:space="preserve"> לשים לי על המשקל עוד משהו? </w:t>
      </w:r>
      <w:bookmarkStart w:id="17612" w:name="_ETM_Q1_13521721"/>
      <w:bookmarkStart w:id="17613" w:name="_ETM_Q1_13521798"/>
      <w:bookmarkEnd w:id="17612"/>
      <w:bookmarkEnd w:id="17613"/>
      <w:r>
        <w:rPr>
          <w:rFonts w:hint="cs"/>
          <w:rtl/>
          <w:lang w:eastAsia="he-IL"/>
        </w:rPr>
        <w:t>לא, פתאום</w:t>
      </w:r>
      <w:bookmarkStart w:id="17614" w:name="_ETM_Q1_13522162"/>
      <w:bookmarkEnd w:id="17614"/>
      <w:r>
        <w:rPr>
          <w:rFonts w:hint="cs"/>
          <w:rtl/>
          <w:lang w:eastAsia="he-IL"/>
        </w:rPr>
        <w:t>, איפה ההוא</w:t>
      </w:r>
      <w:bookmarkStart w:id="17615" w:name="_ETM_Q1_13523825"/>
      <w:bookmarkEnd w:id="17615"/>
      <w:r>
        <w:rPr>
          <w:rFonts w:hint="cs"/>
          <w:rtl/>
          <w:lang w:eastAsia="he-IL"/>
        </w:rPr>
        <w:t xml:space="preserve"> מהטאבו?</w:t>
      </w:r>
      <w:r w:rsidR="00C335BE">
        <w:rPr>
          <w:rFonts w:hint="cs"/>
          <w:rtl/>
          <w:lang w:eastAsia="he-IL"/>
        </w:rPr>
        <w:t xml:space="preserve"> איך אמר עורך דין זה? אל </w:t>
      </w:r>
      <w:bookmarkStart w:id="17616" w:name="_ETM_Q1_13530655"/>
      <w:bookmarkEnd w:id="17616"/>
      <w:r w:rsidR="00C335BE">
        <w:rPr>
          <w:rFonts w:hint="cs"/>
          <w:rtl/>
          <w:lang w:eastAsia="he-IL"/>
        </w:rPr>
        <w:t>תאכלו את החבל</w:t>
      </w:r>
      <w:bookmarkStart w:id="17617" w:name="_ETM_Q1_13532176"/>
      <w:bookmarkEnd w:id="17617"/>
      <w:r w:rsidR="00C335BE">
        <w:rPr>
          <w:rFonts w:hint="cs"/>
          <w:rtl/>
          <w:lang w:eastAsia="he-IL"/>
        </w:rPr>
        <w:t xml:space="preserve"> משני הכיוונים. </w:t>
      </w:r>
      <w:bookmarkStart w:id="17618" w:name="_ETM_Q1_13533762"/>
      <w:bookmarkStart w:id="17619" w:name="_ETM_Q1_13532306"/>
      <w:bookmarkStart w:id="17620" w:name="_ETM_Q1_13533750"/>
      <w:bookmarkStart w:id="17621" w:name="_ETM_Q1_13536534"/>
      <w:bookmarkStart w:id="17622" w:name="_ETM_Q1_13533932"/>
      <w:bookmarkStart w:id="17623" w:name="_ETM_Q1_13534660"/>
      <w:bookmarkEnd w:id="17618"/>
      <w:bookmarkEnd w:id="17619"/>
      <w:bookmarkEnd w:id="17620"/>
      <w:bookmarkEnd w:id="17621"/>
      <w:bookmarkEnd w:id="17622"/>
      <w:bookmarkEnd w:id="17623"/>
    </w:p>
    <w:p w14:paraId="40D2E440" w14:textId="77777777" w:rsidR="00C335BE" w:rsidRDefault="00C335BE" w:rsidP="00162E10">
      <w:pPr>
        <w:rPr>
          <w:rtl/>
          <w:lang w:eastAsia="he-IL"/>
        </w:rPr>
      </w:pPr>
      <w:bookmarkStart w:id="17624" w:name="_ETM_Q1_13534741"/>
      <w:bookmarkEnd w:id="17624"/>
    </w:p>
    <w:p w14:paraId="758B40E4" w14:textId="0EB94B84" w:rsidR="00C335BE" w:rsidRDefault="00C335BE" w:rsidP="00C335BE">
      <w:pPr>
        <w:pStyle w:val="af9"/>
        <w:keepNext/>
        <w:rPr>
          <w:rtl/>
          <w:lang w:eastAsia="he-IL"/>
        </w:rPr>
      </w:pPr>
      <w:bookmarkStart w:id="17625" w:name="ET_guest_ישי_איצקוביץ_2010"/>
      <w:r w:rsidRPr="00C33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C335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5"/>
    </w:p>
    <w:p w14:paraId="7A455C44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51F19D34" w14:textId="77777777" w:rsidR="00C335BE" w:rsidRDefault="00C335BE" w:rsidP="00C335BE">
      <w:pPr>
        <w:rPr>
          <w:rtl/>
          <w:lang w:eastAsia="he-IL"/>
        </w:rPr>
      </w:pPr>
      <w:bookmarkStart w:id="17626" w:name="_ETM_Q1_13536177"/>
      <w:bookmarkStart w:id="17627" w:name="_ETM_Q1_13536223"/>
      <w:bookmarkStart w:id="17628" w:name="_ETM_Q1_13533249"/>
      <w:bookmarkEnd w:id="17626"/>
      <w:bookmarkEnd w:id="17627"/>
      <w:bookmarkEnd w:id="17628"/>
      <w:r>
        <w:rPr>
          <w:rFonts w:hint="cs"/>
          <w:rtl/>
          <w:lang w:eastAsia="he-IL"/>
        </w:rPr>
        <w:t>אני רוצה, אם אפשר</w:t>
      </w:r>
      <w:bookmarkStart w:id="17629" w:name="_ETM_Q1_13533291"/>
      <w:bookmarkEnd w:id="17629"/>
      <w:r>
        <w:rPr>
          <w:rFonts w:hint="cs"/>
          <w:rtl/>
          <w:lang w:eastAsia="he-IL"/>
        </w:rPr>
        <w:t>, להתייחס גם כן</w:t>
      </w:r>
      <w:bookmarkStart w:id="17630" w:name="_ETM_Q1_13536603"/>
      <w:bookmarkEnd w:id="17630"/>
      <w:r>
        <w:rPr>
          <w:rFonts w:hint="cs"/>
          <w:rtl/>
          <w:lang w:eastAsia="he-IL"/>
        </w:rPr>
        <w:t xml:space="preserve"> לנקודה הזאת. </w:t>
      </w:r>
      <w:bookmarkStart w:id="17631" w:name="_ETM_Q1_13537901"/>
      <w:bookmarkEnd w:id="17631"/>
    </w:p>
    <w:p w14:paraId="3D28C183" w14:textId="77777777" w:rsidR="00C335BE" w:rsidRDefault="00C335BE" w:rsidP="00C335BE">
      <w:pPr>
        <w:rPr>
          <w:rtl/>
          <w:lang w:eastAsia="he-IL"/>
        </w:rPr>
      </w:pPr>
      <w:bookmarkStart w:id="17632" w:name="_ETM_Q1_13537990"/>
      <w:bookmarkEnd w:id="17632"/>
    </w:p>
    <w:p w14:paraId="5F948E76" w14:textId="6565DC35" w:rsidR="00C335BE" w:rsidRDefault="00C335BE" w:rsidP="00C335BE">
      <w:pPr>
        <w:pStyle w:val="af6"/>
        <w:keepNext/>
        <w:rPr>
          <w:rtl/>
        </w:rPr>
      </w:pPr>
      <w:bookmarkStart w:id="17633" w:name="ET_yor_5069_2011"/>
      <w:r w:rsidRPr="00C335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35B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633"/>
    </w:p>
    <w:p w14:paraId="612A36D5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2B866DC9" w14:textId="77777777" w:rsidR="00C335BE" w:rsidRDefault="00C335BE" w:rsidP="00C335BE">
      <w:pPr>
        <w:rPr>
          <w:rtl/>
          <w:lang w:eastAsia="he-IL"/>
        </w:rPr>
      </w:pPr>
      <w:bookmarkStart w:id="17634" w:name="_ETM_Q1_13539129"/>
      <w:bookmarkEnd w:id="17634"/>
      <w:r>
        <w:rPr>
          <w:rFonts w:hint="cs"/>
          <w:rtl/>
          <w:lang w:eastAsia="he-IL"/>
        </w:rPr>
        <w:t>א</w:t>
      </w:r>
      <w:bookmarkStart w:id="17635" w:name="_ETM_Q1_13539185"/>
      <w:bookmarkEnd w:id="17635"/>
      <w:r>
        <w:rPr>
          <w:rFonts w:hint="cs"/>
          <w:rtl/>
          <w:lang w:eastAsia="he-IL"/>
        </w:rPr>
        <w:t xml:space="preserve">ני לא </w:t>
      </w:r>
      <w:bookmarkStart w:id="17636" w:name="_ETM_Q1_13536726"/>
      <w:bookmarkEnd w:id="17636"/>
      <w:r>
        <w:rPr>
          <w:rFonts w:hint="cs"/>
          <w:rtl/>
          <w:lang w:eastAsia="he-IL"/>
        </w:rPr>
        <w:t>מלומד כל כך, אבל אני לא</w:t>
      </w:r>
      <w:bookmarkStart w:id="17637" w:name="_ETM_Q1_13539357"/>
      <w:bookmarkEnd w:id="17637"/>
      <w:r>
        <w:rPr>
          <w:rFonts w:hint="cs"/>
          <w:rtl/>
          <w:lang w:eastAsia="he-IL"/>
        </w:rPr>
        <w:t xml:space="preserve"> אהבל. </w:t>
      </w:r>
      <w:bookmarkStart w:id="17638" w:name="_ETM_Q1_13541756"/>
      <w:bookmarkEnd w:id="17638"/>
    </w:p>
    <w:p w14:paraId="5F2E7AC7" w14:textId="77777777" w:rsidR="00C335BE" w:rsidRDefault="00C335BE" w:rsidP="00C335BE">
      <w:pPr>
        <w:rPr>
          <w:rtl/>
          <w:lang w:eastAsia="he-IL"/>
        </w:rPr>
      </w:pPr>
      <w:bookmarkStart w:id="17639" w:name="_ETM_Q1_13541843"/>
      <w:bookmarkEnd w:id="17639"/>
    </w:p>
    <w:p w14:paraId="15291E6E" w14:textId="42228BF9" w:rsidR="00C335BE" w:rsidRDefault="00C335BE" w:rsidP="00C335BE">
      <w:pPr>
        <w:pStyle w:val="af9"/>
        <w:keepNext/>
        <w:rPr>
          <w:rtl/>
          <w:lang w:eastAsia="he-IL"/>
        </w:rPr>
      </w:pPr>
      <w:bookmarkStart w:id="17640" w:name="ET_guest_ישי_איצקוביץ_2012"/>
      <w:r w:rsidRPr="00C33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C335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0"/>
    </w:p>
    <w:p w14:paraId="65811848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248D7672" w14:textId="77777777" w:rsidR="00C335BE" w:rsidRDefault="00C335BE" w:rsidP="00C335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641" w:name="_ETM_Q1_13541567"/>
      <w:bookmarkStart w:id="17642" w:name="_ETM_Q1_13541600"/>
      <w:bookmarkEnd w:id="17641"/>
      <w:bookmarkEnd w:id="17642"/>
      <w:r>
        <w:rPr>
          <w:rFonts w:hint="cs"/>
          <w:rtl/>
          <w:lang w:eastAsia="he-IL"/>
        </w:rPr>
        <w:t xml:space="preserve">פשר להתייחס בבקשה לנקודה? </w:t>
      </w:r>
    </w:p>
    <w:p w14:paraId="6205C9A8" w14:textId="77777777" w:rsidR="00C335BE" w:rsidRDefault="00C335BE" w:rsidP="00C335BE">
      <w:pPr>
        <w:rPr>
          <w:rtl/>
          <w:lang w:eastAsia="he-IL"/>
        </w:rPr>
      </w:pPr>
      <w:bookmarkStart w:id="17643" w:name="_ETM_Q1_13546385"/>
      <w:bookmarkStart w:id="17644" w:name="_ETM_Q1_13546481"/>
      <w:bookmarkEnd w:id="17643"/>
      <w:bookmarkEnd w:id="17644"/>
    </w:p>
    <w:p w14:paraId="13160E7F" w14:textId="110016AE" w:rsidR="00C335BE" w:rsidRDefault="00C335BE" w:rsidP="00C335BE">
      <w:pPr>
        <w:pStyle w:val="af6"/>
        <w:keepNext/>
        <w:rPr>
          <w:rtl/>
        </w:rPr>
      </w:pPr>
      <w:bookmarkStart w:id="17645" w:name="ET_yor_5069_2013"/>
      <w:r w:rsidRPr="00C335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35B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645"/>
    </w:p>
    <w:p w14:paraId="5036D728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62E8FC23" w14:textId="77777777" w:rsidR="00C335BE" w:rsidRDefault="00C335BE" w:rsidP="00C335BE">
      <w:pPr>
        <w:rPr>
          <w:rtl/>
          <w:lang w:eastAsia="he-IL"/>
        </w:rPr>
      </w:pPr>
      <w:bookmarkStart w:id="17646" w:name="_ETM_Q1_13555620"/>
      <w:bookmarkEnd w:id="17646"/>
      <w:r>
        <w:rPr>
          <w:rFonts w:hint="cs"/>
          <w:rtl/>
          <w:lang w:eastAsia="he-IL"/>
        </w:rPr>
        <w:t>א</w:t>
      </w:r>
      <w:bookmarkStart w:id="17647" w:name="_ETM_Q1_13555667"/>
      <w:bookmarkEnd w:id="17647"/>
      <w:r>
        <w:rPr>
          <w:rFonts w:hint="cs"/>
          <w:rtl/>
          <w:lang w:eastAsia="he-IL"/>
        </w:rPr>
        <w:t>ני ר</w:t>
      </w:r>
      <w:bookmarkStart w:id="17648" w:name="_ETM_Q1_13552999"/>
      <w:bookmarkEnd w:id="17648"/>
      <w:r>
        <w:rPr>
          <w:rFonts w:hint="cs"/>
          <w:rtl/>
          <w:lang w:eastAsia="he-IL"/>
        </w:rPr>
        <w:t>וצה לומר לפרוטוקול. אני</w:t>
      </w:r>
      <w:bookmarkStart w:id="17649" w:name="_ETM_Q1_13555169"/>
      <w:bookmarkEnd w:id="17649"/>
      <w:r>
        <w:rPr>
          <w:rFonts w:hint="cs"/>
          <w:rtl/>
          <w:lang w:eastAsia="he-IL"/>
        </w:rPr>
        <w:t xml:space="preserve"> מאוד מחבב את תום. לא רק זה, אפילו ריכלתי עליך</w:t>
      </w:r>
      <w:bookmarkStart w:id="17650" w:name="_ETM_Q1_13560369"/>
      <w:bookmarkEnd w:id="17650"/>
      <w:r>
        <w:rPr>
          <w:rFonts w:hint="cs"/>
          <w:rtl/>
          <w:lang w:eastAsia="he-IL"/>
        </w:rPr>
        <w:t xml:space="preserve"> אחרי שגמרנ</w:t>
      </w:r>
      <w:bookmarkStart w:id="17651" w:name="_ETM_Q1_13558477"/>
      <w:bookmarkEnd w:id="17651"/>
      <w:r>
        <w:rPr>
          <w:rFonts w:hint="cs"/>
          <w:rtl/>
          <w:lang w:eastAsia="he-IL"/>
        </w:rPr>
        <w:t>ו להתווכח ריכלתי עליך בחוץ</w:t>
      </w:r>
      <w:bookmarkStart w:id="17652" w:name="_ETM_Q1_13560126"/>
      <w:bookmarkEnd w:id="17652"/>
      <w:r>
        <w:rPr>
          <w:rFonts w:hint="cs"/>
          <w:rtl/>
          <w:lang w:eastAsia="he-IL"/>
        </w:rPr>
        <w:t xml:space="preserve">. </w:t>
      </w:r>
      <w:bookmarkStart w:id="17653" w:name="_ETM_Q1_13560446"/>
      <w:bookmarkEnd w:id="17653"/>
    </w:p>
    <w:p w14:paraId="1F1DA60E" w14:textId="77777777" w:rsidR="00C335BE" w:rsidRDefault="00C335BE" w:rsidP="00C335BE">
      <w:pPr>
        <w:rPr>
          <w:rtl/>
          <w:lang w:eastAsia="he-IL"/>
        </w:rPr>
      </w:pPr>
      <w:bookmarkStart w:id="17654" w:name="_ETM_Q1_13560573"/>
      <w:bookmarkEnd w:id="17654"/>
    </w:p>
    <w:p w14:paraId="4F782AAC" w14:textId="49BEC2CC" w:rsidR="00C335BE" w:rsidRDefault="00C335BE" w:rsidP="00C335BE">
      <w:pPr>
        <w:pStyle w:val="a4"/>
        <w:keepNext/>
        <w:rPr>
          <w:rtl/>
        </w:rPr>
      </w:pPr>
      <w:bookmarkStart w:id="17655" w:name="ET_speaker_תומר_רוזנר_2014"/>
      <w:r w:rsidRPr="00C335B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335B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655"/>
    </w:p>
    <w:p w14:paraId="5009DC2E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2550A66E" w14:textId="77777777" w:rsidR="00C335BE" w:rsidRDefault="00C335BE" w:rsidP="00C335B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7656" w:name="_ETM_Q1_13561794"/>
      <w:bookmarkStart w:id="17657" w:name="_ETM_Q1_13561842"/>
      <w:bookmarkEnd w:id="17656"/>
      <w:bookmarkEnd w:id="17657"/>
      <w:r>
        <w:rPr>
          <w:rFonts w:hint="cs"/>
          <w:rtl/>
          <w:lang w:eastAsia="he-IL"/>
        </w:rPr>
        <w:t xml:space="preserve">בחים רבים. </w:t>
      </w:r>
    </w:p>
    <w:p w14:paraId="220D9C02" w14:textId="77777777" w:rsidR="00C335BE" w:rsidRDefault="00C335BE" w:rsidP="00C335BE">
      <w:pPr>
        <w:rPr>
          <w:rtl/>
          <w:lang w:eastAsia="he-IL"/>
        </w:rPr>
      </w:pPr>
      <w:bookmarkStart w:id="17658" w:name="_ETM_Q1_13563122"/>
      <w:bookmarkStart w:id="17659" w:name="_ETM_Q1_13563209"/>
      <w:bookmarkEnd w:id="17658"/>
      <w:bookmarkEnd w:id="17659"/>
    </w:p>
    <w:p w14:paraId="7F26CE97" w14:textId="619C8945" w:rsidR="00C335BE" w:rsidRDefault="00C335BE" w:rsidP="00C335BE">
      <w:pPr>
        <w:pStyle w:val="af6"/>
        <w:keepNext/>
        <w:rPr>
          <w:rtl/>
        </w:rPr>
      </w:pPr>
      <w:bookmarkStart w:id="17660" w:name="ET_yor_5069_2015"/>
      <w:r w:rsidRPr="00C335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35B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660"/>
    </w:p>
    <w:p w14:paraId="0ED07D35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6F600197" w14:textId="77777777" w:rsidR="00C335BE" w:rsidRDefault="00C335BE" w:rsidP="00C335BE">
      <w:pPr>
        <w:rPr>
          <w:rtl/>
          <w:lang w:eastAsia="he-IL"/>
        </w:rPr>
      </w:pPr>
      <w:bookmarkStart w:id="17661" w:name="_ETM_Q1_13564620"/>
      <w:bookmarkEnd w:id="17661"/>
      <w:r>
        <w:rPr>
          <w:rFonts w:hint="cs"/>
          <w:rtl/>
          <w:lang w:eastAsia="he-IL"/>
        </w:rPr>
        <w:t>ש</w:t>
      </w:r>
      <w:bookmarkStart w:id="17662" w:name="_ETM_Q1_13564686"/>
      <w:bookmarkEnd w:id="17662"/>
      <w:r>
        <w:rPr>
          <w:rFonts w:hint="cs"/>
          <w:rtl/>
          <w:lang w:eastAsia="he-IL"/>
        </w:rPr>
        <w:t xml:space="preserve">בחים </w:t>
      </w:r>
      <w:bookmarkStart w:id="17663" w:name="_ETM_Q1_13565047"/>
      <w:bookmarkEnd w:id="17663"/>
      <w:r>
        <w:rPr>
          <w:rFonts w:hint="cs"/>
          <w:rtl/>
          <w:lang w:eastAsia="he-IL"/>
        </w:rPr>
        <w:t>רבים, לחבריך שפה משמאלי. אני סתם בתוך</w:t>
      </w:r>
      <w:bookmarkStart w:id="17664" w:name="_ETM_Q1_13566886"/>
      <w:bookmarkEnd w:id="17664"/>
      <w:r>
        <w:rPr>
          <w:rFonts w:hint="cs"/>
          <w:rtl/>
          <w:lang w:eastAsia="he-IL"/>
        </w:rPr>
        <w:t xml:space="preserve">. </w:t>
      </w:r>
      <w:bookmarkStart w:id="17665" w:name="_ETM_Q1_13567772"/>
      <w:bookmarkEnd w:id="17665"/>
    </w:p>
    <w:p w14:paraId="5129E58E" w14:textId="77777777" w:rsidR="00C335BE" w:rsidRDefault="00C335BE" w:rsidP="00C335BE">
      <w:pPr>
        <w:rPr>
          <w:rtl/>
          <w:lang w:eastAsia="he-IL"/>
        </w:rPr>
      </w:pPr>
      <w:bookmarkStart w:id="17666" w:name="_ETM_Q1_13567862"/>
      <w:bookmarkStart w:id="17667" w:name="_ETM_Q1_13568974"/>
      <w:bookmarkEnd w:id="17666"/>
      <w:bookmarkEnd w:id="17667"/>
    </w:p>
    <w:p w14:paraId="4F586169" w14:textId="3F31BC44" w:rsidR="00C335BE" w:rsidRDefault="00C335BE" w:rsidP="00C335BE">
      <w:pPr>
        <w:pStyle w:val="af9"/>
        <w:keepNext/>
        <w:rPr>
          <w:rtl/>
          <w:lang w:eastAsia="he-IL"/>
        </w:rPr>
      </w:pPr>
      <w:bookmarkStart w:id="17668" w:name="ET_guest_תום_פישר_2016"/>
      <w:r w:rsidRPr="00C33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335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8"/>
    </w:p>
    <w:p w14:paraId="0C9DD768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1E5D7797" w14:textId="77777777" w:rsidR="00C335BE" w:rsidRDefault="00C335BE" w:rsidP="00C335BE">
      <w:pPr>
        <w:rPr>
          <w:rtl/>
          <w:lang w:eastAsia="he-IL"/>
        </w:rPr>
      </w:pPr>
      <w:bookmarkStart w:id="17669" w:name="_ETM_Q1_13569507"/>
      <w:bookmarkEnd w:id="17669"/>
      <w:r>
        <w:rPr>
          <w:rFonts w:hint="cs"/>
          <w:rtl/>
          <w:lang w:eastAsia="he-IL"/>
        </w:rPr>
        <w:t>ה</w:t>
      </w:r>
      <w:bookmarkStart w:id="17670" w:name="_ETM_Q1_13569551"/>
      <w:bookmarkEnd w:id="17670"/>
      <w:r>
        <w:rPr>
          <w:rFonts w:hint="cs"/>
          <w:rtl/>
          <w:lang w:eastAsia="he-IL"/>
        </w:rPr>
        <w:t>כל בסדר</w:t>
      </w:r>
      <w:bookmarkStart w:id="17671" w:name="_ETM_Q1_13567294"/>
      <w:bookmarkEnd w:id="17671"/>
      <w:r>
        <w:rPr>
          <w:rFonts w:hint="cs"/>
          <w:rtl/>
          <w:lang w:eastAsia="he-IL"/>
        </w:rPr>
        <w:t xml:space="preserve">. </w:t>
      </w:r>
      <w:bookmarkStart w:id="17672" w:name="_ETM_Q1_13567630"/>
      <w:bookmarkEnd w:id="17672"/>
    </w:p>
    <w:p w14:paraId="02C1A849" w14:textId="77777777" w:rsidR="00C335BE" w:rsidRDefault="00C335BE" w:rsidP="00C335BE">
      <w:pPr>
        <w:rPr>
          <w:rtl/>
          <w:lang w:eastAsia="he-IL"/>
        </w:rPr>
      </w:pPr>
      <w:bookmarkStart w:id="17673" w:name="_ETM_Q1_13567718"/>
      <w:bookmarkEnd w:id="17673"/>
    </w:p>
    <w:p w14:paraId="5A61B67C" w14:textId="2CB24422" w:rsidR="00C335BE" w:rsidRDefault="00C335BE" w:rsidP="00C335BE">
      <w:pPr>
        <w:pStyle w:val="af6"/>
        <w:keepNext/>
        <w:rPr>
          <w:rtl/>
        </w:rPr>
      </w:pPr>
      <w:bookmarkStart w:id="17674" w:name="ET_yor_5069_2017"/>
      <w:r w:rsidRPr="00C335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35B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674"/>
    </w:p>
    <w:p w14:paraId="71A29534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0542DACA" w14:textId="77777777" w:rsidR="00C335BE" w:rsidRDefault="00C335BE" w:rsidP="00C335B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675" w:name="_ETM_Q1_13569010"/>
      <w:bookmarkStart w:id="17676" w:name="_ETM_Q1_13569054"/>
      <w:bookmarkEnd w:id="17675"/>
      <w:bookmarkEnd w:id="17676"/>
      <w:r>
        <w:rPr>
          <w:rFonts w:hint="cs"/>
          <w:rtl/>
          <w:lang w:eastAsia="he-IL"/>
        </w:rPr>
        <w:t xml:space="preserve">נסה </w:t>
      </w:r>
      <w:bookmarkStart w:id="17677" w:name="_ETM_Q1_13569307"/>
      <w:bookmarkEnd w:id="17677"/>
      <w:r>
        <w:rPr>
          <w:rFonts w:hint="cs"/>
          <w:rtl/>
          <w:lang w:eastAsia="he-IL"/>
        </w:rPr>
        <w:t>לעשות עניין שתתעוררו א</w:t>
      </w:r>
      <w:bookmarkStart w:id="17678" w:name="_ETM_Q1_13569635"/>
      <w:bookmarkEnd w:id="17678"/>
      <w:r>
        <w:rPr>
          <w:rFonts w:hint="cs"/>
          <w:rtl/>
          <w:lang w:eastAsia="he-IL"/>
        </w:rPr>
        <w:t>ו שתירדמו, אני לא יודע כ</w:t>
      </w:r>
      <w:bookmarkStart w:id="17679" w:name="_ETM_Q1_13570329"/>
      <w:bookmarkEnd w:id="17679"/>
      <w:r>
        <w:rPr>
          <w:rFonts w:hint="cs"/>
          <w:rtl/>
          <w:lang w:eastAsia="he-IL"/>
        </w:rPr>
        <w:t>בר</w:t>
      </w:r>
      <w:bookmarkStart w:id="17680" w:name="_ETM_Q1_13570897"/>
      <w:bookmarkEnd w:id="17680"/>
      <w:r>
        <w:rPr>
          <w:rFonts w:hint="cs"/>
          <w:rtl/>
          <w:lang w:eastAsia="he-IL"/>
        </w:rPr>
        <w:t xml:space="preserve"> מה אתה רוצה. </w:t>
      </w:r>
      <w:bookmarkStart w:id="17681" w:name="_ETM_Q1_13572420"/>
      <w:bookmarkStart w:id="17682" w:name="_ETM_Q1_13572516"/>
      <w:bookmarkStart w:id="17683" w:name="_ETM_Q1_13577671"/>
      <w:bookmarkEnd w:id="17681"/>
      <w:bookmarkEnd w:id="17682"/>
      <w:bookmarkEnd w:id="17683"/>
    </w:p>
    <w:p w14:paraId="70D02443" w14:textId="77777777" w:rsidR="00C335BE" w:rsidRDefault="00C335BE" w:rsidP="00C335BE">
      <w:pPr>
        <w:rPr>
          <w:rtl/>
          <w:lang w:eastAsia="he-IL"/>
        </w:rPr>
      </w:pPr>
      <w:bookmarkStart w:id="17684" w:name="_ETM_Q1_13577750"/>
      <w:bookmarkStart w:id="17685" w:name="_ETM_Q1_13577845"/>
      <w:bookmarkEnd w:id="17684"/>
      <w:bookmarkEnd w:id="17685"/>
    </w:p>
    <w:p w14:paraId="7C0C16F9" w14:textId="77777777" w:rsidR="00C335BE" w:rsidRDefault="00C335BE" w:rsidP="00C335BE">
      <w:pPr>
        <w:rPr>
          <w:rtl/>
          <w:lang w:eastAsia="he-IL"/>
        </w:rPr>
      </w:pPr>
      <w:bookmarkStart w:id="17686" w:name="_ETM_Q1_13577924"/>
      <w:bookmarkEnd w:id="17686"/>
      <w:r>
        <w:rPr>
          <w:rFonts w:hint="cs"/>
          <w:rtl/>
          <w:lang w:eastAsia="he-IL"/>
        </w:rPr>
        <w:t>אני ר</w:t>
      </w:r>
      <w:bookmarkStart w:id="17687" w:name="_ETM_Q1_13575421"/>
      <w:bookmarkEnd w:id="17687"/>
      <w:r>
        <w:rPr>
          <w:rFonts w:hint="cs"/>
          <w:rtl/>
          <w:lang w:eastAsia="he-IL"/>
        </w:rPr>
        <w:t>וצה רק שתבינו דבר אחד. וזה</w:t>
      </w:r>
      <w:bookmarkStart w:id="17688" w:name="_ETM_Q1_13578448"/>
      <w:bookmarkEnd w:id="17688"/>
      <w:r>
        <w:rPr>
          <w:rFonts w:hint="cs"/>
          <w:rtl/>
          <w:lang w:eastAsia="he-IL"/>
        </w:rPr>
        <w:t xml:space="preserve"> בעצם הבסיס. זאת אומרת של מה שאמר גם היועץ המשפטי.</w:t>
      </w:r>
      <w:bookmarkStart w:id="17689" w:name="_ETM_Q1_13584046"/>
      <w:bookmarkEnd w:id="17689"/>
      <w:r>
        <w:rPr>
          <w:rFonts w:hint="cs"/>
          <w:rtl/>
          <w:lang w:eastAsia="he-IL"/>
        </w:rPr>
        <w:t xml:space="preserve"> ש</w:t>
      </w:r>
      <w:bookmarkStart w:id="17690" w:name="_ETM_Q1_13581635"/>
      <w:bookmarkEnd w:id="17690"/>
      <w:r>
        <w:rPr>
          <w:rFonts w:hint="cs"/>
          <w:rtl/>
          <w:lang w:eastAsia="he-IL"/>
        </w:rPr>
        <w:t>אני הבנתי, בהתחלה. שהוא כאילו יותר החמיר ממני בעניין</w:t>
      </w:r>
      <w:bookmarkStart w:id="17691" w:name="_ETM_Q1_13588086"/>
      <w:bookmarkEnd w:id="17691"/>
      <w:r>
        <w:rPr>
          <w:rFonts w:hint="cs"/>
          <w:rtl/>
          <w:lang w:eastAsia="he-IL"/>
        </w:rPr>
        <w:t xml:space="preserve"> הזה, לשיטתכם. הדבר הזה, תגיד אם אני טועה. </w:t>
      </w:r>
      <w:bookmarkStart w:id="17692" w:name="_ETM_Q1_13591255"/>
      <w:bookmarkEnd w:id="17692"/>
      <w:r>
        <w:rPr>
          <w:rFonts w:hint="cs"/>
          <w:rtl/>
          <w:lang w:eastAsia="he-IL"/>
        </w:rPr>
        <w:t>הקביעה הזאת</w:t>
      </w:r>
      <w:bookmarkStart w:id="17693" w:name="_ETM_Q1_13596303"/>
      <w:bookmarkEnd w:id="17693"/>
      <w:r>
        <w:rPr>
          <w:rFonts w:hint="cs"/>
          <w:rtl/>
          <w:lang w:eastAsia="he-IL"/>
        </w:rPr>
        <w:t xml:space="preserve"> שמה עליו אות קין. לאן, לכל הליך</w:t>
      </w:r>
      <w:bookmarkStart w:id="17694" w:name="_ETM_Q1_13597778"/>
      <w:bookmarkEnd w:id="17694"/>
      <w:r>
        <w:rPr>
          <w:rFonts w:hint="cs"/>
          <w:rtl/>
          <w:lang w:eastAsia="he-IL"/>
        </w:rPr>
        <w:t xml:space="preserve"> שהוא לא</w:t>
      </w:r>
      <w:bookmarkStart w:id="17695" w:name="_ETM_Q1_13599016"/>
      <w:bookmarkEnd w:id="17695"/>
      <w:r>
        <w:rPr>
          <w:rFonts w:hint="cs"/>
          <w:rtl/>
          <w:lang w:eastAsia="he-IL"/>
        </w:rPr>
        <w:t xml:space="preserve"> יבוא, הוא כבר עם אות קין מסתובב. הקביעה הזאת. </w:t>
      </w:r>
      <w:bookmarkStart w:id="17696" w:name="_ETM_Q1_13604115"/>
      <w:bookmarkEnd w:id="17696"/>
    </w:p>
    <w:p w14:paraId="76DA3960" w14:textId="77777777" w:rsidR="00C335BE" w:rsidRDefault="00C335BE" w:rsidP="00C335BE">
      <w:pPr>
        <w:rPr>
          <w:rtl/>
          <w:lang w:eastAsia="he-IL"/>
        </w:rPr>
      </w:pPr>
      <w:bookmarkStart w:id="17697" w:name="_ETM_Q1_13604203"/>
      <w:bookmarkEnd w:id="17697"/>
    </w:p>
    <w:p w14:paraId="2CD81FDF" w14:textId="5FE988FD" w:rsidR="00C335BE" w:rsidRDefault="00C335BE" w:rsidP="00C335BE">
      <w:pPr>
        <w:pStyle w:val="af9"/>
        <w:keepNext/>
        <w:rPr>
          <w:rtl/>
          <w:lang w:eastAsia="he-IL"/>
        </w:rPr>
      </w:pPr>
      <w:bookmarkStart w:id="17698" w:name="ET_guest_עינת_גנון_2018"/>
      <w:r w:rsidRPr="00C33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335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98"/>
    </w:p>
    <w:p w14:paraId="7A4B7B8F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3CD01D14" w14:textId="77777777" w:rsidR="00C335BE" w:rsidRDefault="00C335BE" w:rsidP="00C335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699" w:name="_ETM_Q1_13605649"/>
      <w:bookmarkStart w:id="17700" w:name="_ETM_Q1_13605681"/>
      <w:bookmarkEnd w:id="17699"/>
      <w:bookmarkEnd w:id="17700"/>
      <w:r>
        <w:rPr>
          <w:rFonts w:hint="cs"/>
          <w:rtl/>
          <w:lang w:eastAsia="he-IL"/>
        </w:rPr>
        <w:t>י</w:t>
      </w:r>
      <w:bookmarkStart w:id="17701" w:name="_ETM_Q1_13602712"/>
      <w:bookmarkStart w:id="17702" w:name="_ETM_Q1_13602987"/>
      <w:bookmarkEnd w:id="17701"/>
      <w:bookmarkEnd w:id="17702"/>
      <w:r>
        <w:rPr>
          <w:rFonts w:hint="cs"/>
          <w:rtl/>
          <w:lang w:eastAsia="he-IL"/>
        </w:rPr>
        <w:t>זה קביעה?</w:t>
      </w:r>
      <w:bookmarkStart w:id="17703" w:name="_ETM_Q1_13603784"/>
      <w:bookmarkEnd w:id="17703"/>
    </w:p>
    <w:p w14:paraId="16F8531F" w14:textId="77777777" w:rsidR="00C335BE" w:rsidRDefault="00C335BE" w:rsidP="00C335BE">
      <w:pPr>
        <w:rPr>
          <w:rtl/>
          <w:lang w:eastAsia="he-IL"/>
        </w:rPr>
      </w:pPr>
      <w:bookmarkStart w:id="17704" w:name="_ETM_Q1_13603863"/>
      <w:bookmarkEnd w:id="17704"/>
    </w:p>
    <w:p w14:paraId="4F999158" w14:textId="1B957531" w:rsidR="00C335BE" w:rsidRDefault="00C335BE" w:rsidP="00C335BE">
      <w:pPr>
        <w:pStyle w:val="af6"/>
        <w:keepNext/>
        <w:rPr>
          <w:rtl/>
        </w:rPr>
      </w:pPr>
      <w:bookmarkStart w:id="17705" w:name="ET_yor_5069_2019"/>
      <w:r w:rsidRPr="00C335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35B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705"/>
    </w:p>
    <w:p w14:paraId="5169C8F1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624E9593" w14:textId="77777777" w:rsidR="00C335BE" w:rsidRDefault="00C335BE" w:rsidP="00C335BE">
      <w:pPr>
        <w:rPr>
          <w:rtl/>
          <w:lang w:eastAsia="he-IL"/>
        </w:rPr>
      </w:pPr>
      <w:bookmarkStart w:id="17706" w:name="_ETM_Q1_13605843"/>
      <w:bookmarkStart w:id="17707" w:name="_ETM_Q1_13605892"/>
      <w:bookmarkStart w:id="17708" w:name="_ETM_Q1_13603107"/>
      <w:bookmarkStart w:id="17709" w:name="_ETM_Q1_13603346"/>
      <w:bookmarkStart w:id="17710" w:name="_ETM_Q1_13603446"/>
      <w:bookmarkStart w:id="17711" w:name="_ETM_Q1_13601550"/>
      <w:bookmarkEnd w:id="17706"/>
      <w:bookmarkEnd w:id="17707"/>
      <w:bookmarkEnd w:id="17708"/>
      <w:bookmarkEnd w:id="17709"/>
      <w:bookmarkEnd w:id="17710"/>
      <w:bookmarkEnd w:id="17711"/>
      <w:r>
        <w:rPr>
          <w:rFonts w:hint="cs"/>
          <w:rtl/>
          <w:lang w:eastAsia="he-IL"/>
        </w:rPr>
        <w:t xml:space="preserve">כן. </w:t>
      </w:r>
      <w:bookmarkStart w:id="17712" w:name="_ETM_Q1_13604022"/>
      <w:bookmarkEnd w:id="17712"/>
    </w:p>
    <w:p w14:paraId="7BCD01F0" w14:textId="77777777" w:rsidR="00C335BE" w:rsidRDefault="00C335BE" w:rsidP="00C335BE">
      <w:pPr>
        <w:rPr>
          <w:rtl/>
          <w:lang w:eastAsia="he-IL"/>
        </w:rPr>
      </w:pPr>
      <w:bookmarkStart w:id="17713" w:name="_ETM_Q1_13604090"/>
      <w:bookmarkEnd w:id="17713"/>
    </w:p>
    <w:p w14:paraId="02D056B7" w14:textId="3F460D65" w:rsidR="00C335BE" w:rsidRDefault="00C335BE" w:rsidP="00C335BE">
      <w:pPr>
        <w:pStyle w:val="af9"/>
        <w:keepNext/>
        <w:rPr>
          <w:rtl/>
          <w:lang w:eastAsia="he-IL"/>
        </w:rPr>
      </w:pPr>
      <w:bookmarkStart w:id="17714" w:name="ET_guest_עינת_גנון_2020"/>
      <w:r w:rsidRPr="00C33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335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14"/>
    </w:p>
    <w:p w14:paraId="0D9B6E25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1EDD35BF" w14:textId="77777777" w:rsidR="00C335BE" w:rsidRDefault="00C335BE" w:rsidP="00C335BE">
      <w:pPr>
        <w:rPr>
          <w:rtl/>
          <w:lang w:eastAsia="he-IL"/>
        </w:rPr>
      </w:pPr>
      <w:bookmarkStart w:id="17715" w:name="_ETM_Q1_13605757"/>
      <w:bookmarkEnd w:id="17715"/>
      <w:r>
        <w:rPr>
          <w:rFonts w:hint="cs"/>
          <w:rtl/>
          <w:lang w:eastAsia="he-IL"/>
        </w:rPr>
        <w:t>א</w:t>
      </w:r>
      <w:bookmarkStart w:id="17716" w:name="_ETM_Q1_13605815"/>
      <w:bookmarkEnd w:id="17716"/>
      <w:r>
        <w:rPr>
          <w:rFonts w:hint="cs"/>
          <w:rtl/>
          <w:lang w:eastAsia="he-IL"/>
        </w:rPr>
        <w:t>ין פה קביעה אבל</w:t>
      </w:r>
      <w:bookmarkStart w:id="17717" w:name="_ETM_Q1_13604270"/>
      <w:bookmarkEnd w:id="17717"/>
      <w:r>
        <w:rPr>
          <w:rFonts w:hint="cs"/>
          <w:rtl/>
          <w:lang w:eastAsia="he-IL"/>
        </w:rPr>
        <w:t xml:space="preserve">. </w:t>
      </w:r>
      <w:bookmarkStart w:id="17718" w:name="_ETM_Q1_13604552"/>
      <w:bookmarkEnd w:id="17718"/>
    </w:p>
    <w:p w14:paraId="2763A2A0" w14:textId="77777777" w:rsidR="00C335BE" w:rsidRDefault="00C335BE" w:rsidP="00C335BE">
      <w:pPr>
        <w:rPr>
          <w:rtl/>
          <w:lang w:eastAsia="he-IL"/>
        </w:rPr>
      </w:pPr>
    </w:p>
    <w:p w14:paraId="34629D7B" w14:textId="1BB26643" w:rsidR="00C335BE" w:rsidRDefault="00C335BE" w:rsidP="00C335BE">
      <w:pPr>
        <w:pStyle w:val="af6"/>
        <w:keepNext/>
        <w:rPr>
          <w:rtl/>
        </w:rPr>
      </w:pPr>
      <w:bookmarkStart w:id="17719" w:name="ET_yor_5069_2021"/>
      <w:r w:rsidRPr="00C335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35B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719"/>
    </w:p>
    <w:p w14:paraId="46404ADB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2B847EDD" w14:textId="77777777" w:rsidR="00C335BE" w:rsidRDefault="00C335BE" w:rsidP="00C335BE">
      <w:pPr>
        <w:rPr>
          <w:rtl/>
          <w:lang w:eastAsia="he-IL"/>
        </w:rPr>
      </w:pPr>
      <w:bookmarkStart w:id="17720" w:name="_ETM_Q1_13605622"/>
      <w:bookmarkEnd w:id="17720"/>
      <w:r>
        <w:rPr>
          <w:rFonts w:hint="cs"/>
          <w:rtl/>
          <w:lang w:eastAsia="he-IL"/>
        </w:rPr>
        <w:t>זה</w:t>
      </w:r>
      <w:bookmarkStart w:id="17721" w:name="_ETM_Q1_13605677"/>
      <w:bookmarkEnd w:id="17721"/>
      <w:r>
        <w:rPr>
          <w:rFonts w:hint="cs"/>
          <w:rtl/>
          <w:lang w:eastAsia="he-IL"/>
        </w:rPr>
        <w:t xml:space="preserve">, אבל כן, כן. </w:t>
      </w:r>
      <w:bookmarkStart w:id="17722" w:name="_ETM_Q1_13607003"/>
      <w:bookmarkStart w:id="17723" w:name="_ETM_Q1_13607753"/>
      <w:bookmarkEnd w:id="17722"/>
      <w:bookmarkEnd w:id="17723"/>
    </w:p>
    <w:p w14:paraId="1503ACD2" w14:textId="77777777" w:rsidR="00C335BE" w:rsidRDefault="00C335BE" w:rsidP="00C335BE">
      <w:pPr>
        <w:rPr>
          <w:rtl/>
          <w:lang w:eastAsia="he-IL"/>
        </w:rPr>
      </w:pPr>
      <w:bookmarkStart w:id="17724" w:name="_ETM_Q1_13607836"/>
      <w:bookmarkEnd w:id="17724"/>
    </w:p>
    <w:p w14:paraId="4909A12C" w14:textId="4BD48200" w:rsidR="00C335BE" w:rsidRDefault="00C335BE" w:rsidP="00C335BE">
      <w:pPr>
        <w:pStyle w:val="af9"/>
        <w:keepNext/>
        <w:rPr>
          <w:rtl/>
          <w:lang w:eastAsia="he-IL"/>
        </w:rPr>
      </w:pPr>
      <w:bookmarkStart w:id="17725" w:name="ET_guest_עינת_גנון_2022"/>
      <w:r w:rsidRPr="00C33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335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25"/>
    </w:p>
    <w:p w14:paraId="1178E742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664C9362" w14:textId="77777777" w:rsidR="00C335BE" w:rsidRDefault="00C335BE" w:rsidP="00C335BE">
      <w:pPr>
        <w:rPr>
          <w:rtl/>
          <w:lang w:eastAsia="he-IL"/>
        </w:rPr>
      </w:pPr>
      <w:bookmarkStart w:id="17726" w:name="_ETM_Q1_13609198"/>
      <w:bookmarkEnd w:id="17726"/>
      <w:r>
        <w:rPr>
          <w:rFonts w:hint="cs"/>
          <w:rtl/>
          <w:lang w:eastAsia="he-IL"/>
        </w:rPr>
        <w:t>א</w:t>
      </w:r>
      <w:bookmarkStart w:id="17727" w:name="_ETM_Q1_13609237"/>
      <w:bookmarkEnd w:id="17727"/>
      <w:r>
        <w:rPr>
          <w:rFonts w:hint="cs"/>
          <w:rtl/>
          <w:lang w:eastAsia="he-IL"/>
        </w:rPr>
        <w:t xml:space="preserve">ין פה קביעה. זה </w:t>
      </w:r>
      <w:bookmarkStart w:id="17728" w:name="_ETM_Q1_13607525"/>
      <w:bookmarkEnd w:id="17728"/>
      <w:r>
        <w:rPr>
          <w:rFonts w:hint="cs"/>
          <w:rtl/>
          <w:lang w:eastAsia="he-IL"/>
        </w:rPr>
        <w:t xml:space="preserve">מקום לבדיקה. </w:t>
      </w:r>
      <w:bookmarkStart w:id="17729" w:name="_ETM_Q1_13608665"/>
      <w:bookmarkEnd w:id="17729"/>
    </w:p>
    <w:p w14:paraId="22BF1096" w14:textId="77777777" w:rsidR="00C335BE" w:rsidRDefault="00C335BE" w:rsidP="00C335BE">
      <w:pPr>
        <w:rPr>
          <w:rtl/>
          <w:lang w:eastAsia="he-IL"/>
        </w:rPr>
      </w:pPr>
      <w:bookmarkStart w:id="17730" w:name="_ETM_Q1_13608747"/>
      <w:bookmarkEnd w:id="17730"/>
    </w:p>
    <w:p w14:paraId="16EC193F" w14:textId="3877A705" w:rsidR="00C335BE" w:rsidRDefault="00C335BE" w:rsidP="00C335BE">
      <w:pPr>
        <w:pStyle w:val="af6"/>
        <w:keepNext/>
        <w:rPr>
          <w:rtl/>
        </w:rPr>
      </w:pPr>
      <w:bookmarkStart w:id="17731" w:name="ET_yor_5069_2023"/>
      <w:r w:rsidRPr="00C335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35B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731"/>
    </w:p>
    <w:p w14:paraId="7A9135B0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2FC59CCC" w14:textId="77777777" w:rsidR="00C335BE" w:rsidRDefault="00C335BE" w:rsidP="00C335BE">
      <w:pPr>
        <w:rPr>
          <w:rtl/>
          <w:lang w:eastAsia="he-IL"/>
        </w:rPr>
      </w:pPr>
      <w:bookmarkStart w:id="17732" w:name="_ETM_Q1_13609809"/>
      <w:bookmarkStart w:id="17733" w:name="_ETM_Q1_13609849"/>
      <w:bookmarkEnd w:id="17732"/>
      <w:bookmarkEnd w:id="17733"/>
      <w:r>
        <w:rPr>
          <w:rFonts w:hint="cs"/>
          <w:rtl/>
          <w:lang w:eastAsia="he-IL"/>
        </w:rPr>
        <w:t xml:space="preserve">טוב. </w:t>
      </w:r>
    </w:p>
    <w:p w14:paraId="4B1CFB53" w14:textId="77777777" w:rsidR="00C335BE" w:rsidRDefault="00C335BE" w:rsidP="00C335BE">
      <w:pPr>
        <w:rPr>
          <w:rtl/>
          <w:lang w:eastAsia="he-IL"/>
        </w:rPr>
      </w:pPr>
      <w:bookmarkStart w:id="17734" w:name="_ETM_Q1_13611916"/>
      <w:bookmarkStart w:id="17735" w:name="_ETM_Q1_13612023"/>
      <w:bookmarkStart w:id="17736" w:name="_ETM_Q1_13609115"/>
      <w:bookmarkEnd w:id="17734"/>
      <w:bookmarkEnd w:id="17735"/>
      <w:bookmarkEnd w:id="17736"/>
    </w:p>
    <w:p w14:paraId="31E2885A" w14:textId="08F330E5" w:rsidR="00C335BE" w:rsidRDefault="00C335BE" w:rsidP="00C335BE">
      <w:pPr>
        <w:pStyle w:val="a4"/>
        <w:keepNext/>
        <w:rPr>
          <w:rtl/>
        </w:rPr>
      </w:pPr>
      <w:bookmarkStart w:id="17737" w:name="ET_speaker_תומר_רוזנר_2024"/>
      <w:r w:rsidRPr="00C335B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335B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737"/>
    </w:p>
    <w:p w14:paraId="5A95BF6F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3DDDDDE4" w14:textId="77777777" w:rsidR="00C335BE" w:rsidRDefault="00C335BE" w:rsidP="00C335BE">
      <w:pPr>
        <w:rPr>
          <w:rtl/>
          <w:lang w:eastAsia="he-IL"/>
        </w:rPr>
      </w:pPr>
      <w:bookmarkStart w:id="17738" w:name="_ETM_Q1_13610831"/>
      <w:bookmarkStart w:id="17739" w:name="_ETM_Q1_13610869"/>
      <w:bookmarkEnd w:id="17738"/>
      <w:bookmarkEnd w:id="17739"/>
      <w:r>
        <w:rPr>
          <w:rFonts w:hint="cs"/>
          <w:rtl/>
          <w:lang w:eastAsia="he-IL"/>
        </w:rPr>
        <w:t>טוב</w:t>
      </w:r>
      <w:bookmarkStart w:id="17740" w:name="_ETM_Q1_13609908"/>
      <w:bookmarkEnd w:id="17740"/>
      <w:r>
        <w:rPr>
          <w:rFonts w:hint="cs"/>
          <w:rtl/>
          <w:lang w:eastAsia="he-IL"/>
        </w:rPr>
        <w:t>.</w:t>
      </w:r>
      <w:bookmarkStart w:id="17741" w:name="_ETM_Q1_13610206"/>
      <w:bookmarkEnd w:id="17741"/>
      <w:r>
        <w:rPr>
          <w:rFonts w:hint="cs"/>
          <w:rtl/>
          <w:lang w:eastAsia="he-IL"/>
        </w:rPr>
        <w:t xml:space="preserve"> ונזכור את הדבר החשוב ביותר. רשויות התכנון לא פעלו נגדו</w:t>
      </w:r>
      <w:bookmarkStart w:id="17742" w:name="_ETM_Q1_13616656"/>
      <w:bookmarkEnd w:id="17742"/>
      <w:r>
        <w:rPr>
          <w:rFonts w:hint="cs"/>
          <w:rtl/>
          <w:lang w:eastAsia="he-IL"/>
        </w:rPr>
        <w:t xml:space="preserve"> כל השנים. לא אכפ</w:t>
      </w:r>
      <w:bookmarkStart w:id="17743" w:name="_ETM_Q1_13616071"/>
      <w:bookmarkEnd w:id="17743"/>
      <w:r>
        <w:rPr>
          <w:rFonts w:hint="cs"/>
          <w:rtl/>
          <w:lang w:eastAsia="he-IL"/>
        </w:rPr>
        <w:t xml:space="preserve">ו. </w:t>
      </w:r>
      <w:bookmarkStart w:id="17744" w:name="_ETM_Q1_13616559"/>
      <w:bookmarkEnd w:id="17744"/>
    </w:p>
    <w:p w14:paraId="03964222" w14:textId="77777777" w:rsidR="00C335BE" w:rsidRDefault="00C335BE" w:rsidP="00C335BE">
      <w:pPr>
        <w:rPr>
          <w:rtl/>
          <w:lang w:eastAsia="he-IL"/>
        </w:rPr>
      </w:pPr>
      <w:bookmarkStart w:id="17745" w:name="_ETM_Q1_13616646"/>
      <w:bookmarkEnd w:id="17745"/>
    </w:p>
    <w:p w14:paraId="3673BEB6" w14:textId="6CB65F8C" w:rsidR="00C335BE" w:rsidRDefault="00C335BE" w:rsidP="00C335BE">
      <w:pPr>
        <w:pStyle w:val="af9"/>
        <w:keepNext/>
        <w:rPr>
          <w:rtl/>
          <w:lang w:eastAsia="he-IL"/>
        </w:rPr>
      </w:pPr>
      <w:bookmarkStart w:id="17746" w:name="ET_guest_עינת_גנון_2025"/>
      <w:r w:rsidRPr="00C33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335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46"/>
    </w:p>
    <w:p w14:paraId="116813FA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60D318B6" w14:textId="77777777" w:rsidR="00C335BE" w:rsidRDefault="00C335BE" w:rsidP="00C335BE">
      <w:pPr>
        <w:rPr>
          <w:rtl/>
          <w:lang w:eastAsia="he-IL"/>
        </w:rPr>
      </w:pPr>
      <w:bookmarkStart w:id="17747" w:name="_ETM_Q1_13618063"/>
      <w:bookmarkStart w:id="17748" w:name="_ETM_Q1_13618101"/>
      <w:bookmarkEnd w:id="17747"/>
      <w:bookmarkEnd w:id="17748"/>
      <w:r>
        <w:rPr>
          <w:rFonts w:hint="cs"/>
          <w:rtl/>
          <w:lang w:eastAsia="he-IL"/>
        </w:rPr>
        <w:t xml:space="preserve">אבל הם לא יתנו </w:t>
      </w:r>
      <w:bookmarkStart w:id="17749" w:name="_ETM_Q1_13616819"/>
      <w:bookmarkEnd w:id="17749"/>
      <w:r>
        <w:rPr>
          <w:rFonts w:hint="cs"/>
          <w:rtl/>
          <w:lang w:eastAsia="he-IL"/>
        </w:rPr>
        <w:t>זכויות בגלל</w:t>
      </w:r>
      <w:bookmarkStart w:id="17750" w:name="_ETM_Q1_13618223"/>
      <w:bookmarkEnd w:id="17750"/>
      <w:r>
        <w:rPr>
          <w:rFonts w:hint="cs"/>
          <w:rtl/>
          <w:lang w:eastAsia="he-IL"/>
        </w:rPr>
        <w:t xml:space="preserve"> זה. </w:t>
      </w:r>
      <w:bookmarkStart w:id="17751" w:name="_ETM_Q1_13618647"/>
      <w:bookmarkEnd w:id="17751"/>
    </w:p>
    <w:p w14:paraId="1D67F57B" w14:textId="77777777" w:rsidR="00C335BE" w:rsidRDefault="00C335BE" w:rsidP="00C335BE">
      <w:pPr>
        <w:rPr>
          <w:rtl/>
          <w:lang w:eastAsia="he-IL"/>
        </w:rPr>
      </w:pPr>
      <w:bookmarkStart w:id="17752" w:name="_ETM_Q1_13618733"/>
      <w:bookmarkEnd w:id="17752"/>
    </w:p>
    <w:p w14:paraId="384130B9" w14:textId="59B8AA4A" w:rsidR="00C335BE" w:rsidRDefault="00C335BE" w:rsidP="00C335BE">
      <w:pPr>
        <w:pStyle w:val="a4"/>
        <w:keepNext/>
        <w:rPr>
          <w:rtl/>
        </w:rPr>
      </w:pPr>
      <w:bookmarkStart w:id="17753" w:name="ET_speaker_תומר_רוזנר_2026"/>
      <w:r w:rsidRPr="00C335B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335B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753"/>
    </w:p>
    <w:p w14:paraId="37F6F629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184E4B47" w14:textId="77777777" w:rsidR="00C335BE" w:rsidRDefault="00C335BE" w:rsidP="00C335BE">
      <w:pPr>
        <w:rPr>
          <w:rtl/>
          <w:lang w:eastAsia="he-IL"/>
        </w:rPr>
      </w:pPr>
      <w:bookmarkStart w:id="17754" w:name="_ETM_Q1_13619918"/>
      <w:bookmarkStart w:id="17755" w:name="_ETM_Q1_13619954"/>
      <w:bookmarkEnd w:id="17754"/>
      <w:bookmarkEnd w:id="17755"/>
      <w:r>
        <w:rPr>
          <w:rFonts w:hint="cs"/>
          <w:rtl/>
          <w:lang w:eastAsia="he-IL"/>
        </w:rPr>
        <w:t>לא הגישו נגדו כתב איש</w:t>
      </w:r>
      <w:bookmarkStart w:id="17756" w:name="_ETM_Q1_13618901"/>
      <w:bookmarkEnd w:id="17756"/>
      <w:r>
        <w:rPr>
          <w:rFonts w:hint="cs"/>
          <w:rtl/>
          <w:lang w:eastAsia="he-IL"/>
        </w:rPr>
        <w:t xml:space="preserve">ום. </w:t>
      </w:r>
      <w:bookmarkStart w:id="17757" w:name="_ETM_Q1_13619499"/>
      <w:bookmarkEnd w:id="17757"/>
    </w:p>
    <w:p w14:paraId="0EAAA81B" w14:textId="77777777" w:rsidR="00C335BE" w:rsidRDefault="00C335BE" w:rsidP="00C335BE">
      <w:pPr>
        <w:rPr>
          <w:rtl/>
          <w:lang w:eastAsia="he-IL"/>
        </w:rPr>
      </w:pPr>
      <w:bookmarkStart w:id="17758" w:name="_ETM_Q1_13619644"/>
      <w:bookmarkEnd w:id="17758"/>
    </w:p>
    <w:p w14:paraId="43FFC7F5" w14:textId="0A84A9CA" w:rsidR="00C335BE" w:rsidRDefault="00C335BE" w:rsidP="00C335BE">
      <w:pPr>
        <w:pStyle w:val="af9"/>
        <w:keepNext/>
        <w:rPr>
          <w:rtl/>
          <w:lang w:eastAsia="he-IL"/>
        </w:rPr>
      </w:pPr>
      <w:bookmarkStart w:id="17759" w:name="ET_guest_אלעזר_במברגר_2027"/>
      <w:r w:rsidRPr="00C33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C335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59"/>
    </w:p>
    <w:p w14:paraId="46A6EC07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0CB9A336" w14:textId="77777777" w:rsidR="00C335BE" w:rsidRDefault="00C335BE" w:rsidP="00C335BE">
      <w:pPr>
        <w:rPr>
          <w:rtl/>
          <w:lang w:eastAsia="he-IL"/>
        </w:rPr>
      </w:pPr>
      <w:bookmarkStart w:id="17760" w:name="_ETM_Q1_13621053"/>
      <w:bookmarkStart w:id="17761" w:name="_ETM_Q1_13621089"/>
      <w:bookmarkEnd w:id="17760"/>
      <w:bookmarkEnd w:id="17761"/>
      <w:r>
        <w:rPr>
          <w:rFonts w:hint="cs"/>
          <w:rtl/>
          <w:lang w:eastAsia="he-IL"/>
        </w:rPr>
        <w:t xml:space="preserve">אבל </w:t>
      </w:r>
      <w:bookmarkStart w:id="17762" w:name="_ETM_Q1_13621174"/>
      <w:bookmarkEnd w:id="17762"/>
      <w:r>
        <w:rPr>
          <w:rFonts w:hint="cs"/>
          <w:rtl/>
          <w:lang w:eastAsia="he-IL"/>
        </w:rPr>
        <w:t>כעת השכנים שלו</w:t>
      </w:r>
      <w:bookmarkStart w:id="17763" w:name="_ETM_Q1_13622911"/>
      <w:bookmarkEnd w:id="17763"/>
      <w:r>
        <w:rPr>
          <w:rFonts w:hint="cs"/>
          <w:rtl/>
          <w:lang w:eastAsia="he-IL"/>
        </w:rPr>
        <w:t xml:space="preserve"> מבקשים לקדם תוכנית שהם לא יכולים</w:t>
      </w:r>
      <w:bookmarkStart w:id="17764" w:name="_ETM_Q1_13623642"/>
      <w:bookmarkEnd w:id="17764"/>
      <w:r>
        <w:rPr>
          <w:rFonts w:hint="cs"/>
          <w:rtl/>
          <w:lang w:eastAsia="he-IL"/>
        </w:rPr>
        <w:t xml:space="preserve"> בגלל ההתנגדות שלו. </w:t>
      </w:r>
      <w:bookmarkStart w:id="17765" w:name="_ETM_Q1_13626455"/>
      <w:bookmarkStart w:id="17766" w:name="_ETM_Q1_13626583"/>
      <w:bookmarkStart w:id="17767" w:name="_ETM_Q1_13627980"/>
      <w:bookmarkStart w:id="17768" w:name="_ETM_Q1_13625348"/>
      <w:bookmarkStart w:id="17769" w:name="_ETM_Q1_13625231"/>
      <w:bookmarkStart w:id="17770" w:name="_ETM_Q1_13625463"/>
      <w:bookmarkEnd w:id="17765"/>
      <w:bookmarkEnd w:id="17766"/>
      <w:bookmarkEnd w:id="17767"/>
      <w:bookmarkEnd w:id="17768"/>
      <w:bookmarkEnd w:id="17769"/>
      <w:bookmarkEnd w:id="17770"/>
    </w:p>
    <w:p w14:paraId="48B6F9DA" w14:textId="77777777" w:rsidR="00C335BE" w:rsidRDefault="00C335BE" w:rsidP="00C335BE">
      <w:pPr>
        <w:rPr>
          <w:rtl/>
          <w:lang w:eastAsia="he-IL"/>
        </w:rPr>
      </w:pPr>
    </w:p>
    <w:p w14:paraId="2E9BF29E" w14:textId="18586321" w:rsidR="00C335BE" w:rsidRDefault="00C335BE" w:rsidP="00C335BE">
      <w:pPr>
        <w:pStyle w:val="af9"/>
        <w:keepNext/>
        <w:rPr>
          <w:rtl/>
          <w:lang w:eastAsia="he-IL"/>
        </w:rPr>
      </w:pPr>
      <w:bookmarkStart w:id="17771" w:name="ET_guest_ישי_איצקוביץ_2028"/>
      <w:r w:rsidRPr="00C33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C335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71"/>
    </w:p>
    <w:p w14:paraId="2FB769BF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2A608FC4" w14:textId="77777777" w:rsidR="00C335BE" w:rsidRDefault="00C335BE" w:rsidP="00C335BE">
      <w:pPr>
        <w:rPr>
          <w:rtl/>
          <w:lang w:eastAsia="he-IL"/>
        </w:rPr>
      </w:pPr>
      <w:bookmarkStart w:id="17772" w:name="_ETM_Q1_13623567"/>
      <w:bookmarkEnd w:id="17772"/>
      <w:r>
        <w:rPr>
          <w:rFonts w:hint="cs"/>
          <w:rtl/>
          <w:lang w:eastAsia="he-IL"/>
        </w:rPr>
        <w:t>א</w:t>
      </w:r>
      <w:bookmarkStart w:id="17773" w:name="_ETM_Q1_13626836"/>
      <w:bookmarkStart w:id="17774" w:name="_ETM_Q1_13626891"/>
      <w:bookmarkEnd w:id="17773"/>
      <w:bookmarkEnd w:id="17774"/>
      <w:r>
        <w:rPr>
          <w:rFonts w:hint="cs"/>
          <w:rtl/>
          <w:lang w:eastAsia="he-IL"/>
        </w:rPr>
        <w:t>דוני, אני אשמח.</w:t>
      </w:r>
      <w:bookmarkStart w:id="17775" w:name="_ETM_Q1_13627685"/>
      <w:bookmarkEnd w:id="17775"/>
    </w:p>
    <w:p w14:paraId="557821B3" w14:textId="77777777" w:rsidR="00C335BE" w:rsidRDefault="00C335BE" w:rsidP="00C335BE">
      <w:pPr>
        <w:rPr>
          <w:rtl/>
          <w:lang w:eastAsia="he-IL"/>
        </w:rPr>
      </w:pPr>
      <w:bookmarkStart w:id="17776" w:name="_ETM_Q1_13627809"/>
      <w:bookmarkEnd w:id="17776"/>
    </w:p>
    <w:p w14:paraId="7CB1C583" w14:textId="07F5329C" w:rsidR="00C335BE" w:rsidRDefault="00C335BE" w:rsidP="00C335BE">
      <w:pPr>
        <w:pStyle w:val="af9"/>
        <w:keepNext/>
        <w:rPr>
          <w:rtl/>
          <w:lang w:eastAsia="he-IL"/>
        </w:rPr>
      </w:pPr>
      <w:bookmarkStart w:id="17777" w:name="ET_guest_עינת_גנון_2029"/>
      <w:r w:rsidRPr="00C33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335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77"/>
    </w:p>
    <w:p w14:paraId="4AF32B99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6DDC73E8" w14:textId="77777777" w:rsidR="00C335BE" w:rsidRDefault="00C335BE" w:rsidP="00C335BE">
      <w:pPr>
        <w:rPr>
          <w:rtl/>
          <w:lang w:eastAsia="he-IL"/>
        </w:rPr>
      </w:pPr>
      <w:bookmarkStart w:id="17778" w:name="_ETM_Q1_13626520"/>
      <w:bookmarkStart w:id="17779" w:name="_ETM_Q1_13626565"/>
      <w:bookmarkEnd w:id="17778"/>
      <w:bookmarkEnd w:id="17779"/>
      <w:r>
        <w:rPr>
          <w:rFonts w:hint="cs"/>
          <w:rtl/>
          <w:lang w:eastAsia="he-IL"/>
        </w:rPr>
        <w:t xml:space="preserve">זה </w:t>
      </w:r>
      <w:bookmarkStart w:id="17780" w:name="_ETM_Q1_13627118"/>
      <w:bookmarkEnd w:id="17780"/>
      <w:r>
        <w:rPr>
          <w:rFonts w:hint="cs"/>
          <w:rtl/>
          <w:lang w:eastAsia="he-IL"/>
        </w:rPr>
        <w:t xml:space="preserve">עדיין לא מכשיר את הדבר. </w:t>
      </w:r>
      <w:bookmarkStart w:id="17781" w:name="_ETM_Q1_13626288"/>
      <w:bookmarkStart w:id="17782" w:name="_ETM_Q1_13626518"/>
      <w:bookmarkEnd w:id="17781"/>
      <w:bookmarkEnd w:id="17782"/>
    </w:p>
    <w:p w14:paraId="3D5777A1" w14:textId="77777777" w:rsidR="00C335BE" w:rsidRDefault="00C335BE" w:rsidP="00C335BE">
      <w:pPr>
        <w:rPr>
          <w:rtl/>
          <w:lang w:eastAsia="he-IL"/>
        </w:rPr>
      </w:pPr>
      <w:bookmarkStart w:id="17783" w:name="_ETM_Q1_13626611"/>
      <w:bookmarkEnd w:id="17783"/>
    </w:p>
    <w:p w14:paraId="5F952823" w14:textId="28E586D8" w:rsidR="00C335BE" w:rsidRDefault="00C335BE" w:rsidP="00C335BE">
      <w:pPr>
        <w:pStyle w:val="af9"/>
        <w:keepNext/>
        <w:rPr>
          <w:rtl/>
          <w:lang w:eastAsia="he-IL"/>
        </w:rPr>
      </w:pPr>
      <w:bookmarkStart w:id="17784" w:name="ET_guest_ישי_איצקוביץ_2030"/>
      <w:r w:rsidRPr="00C33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C335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84"/>
    </w:p>
    <w:p w14:paraId="7831BFF2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279DA312" w14:textId="77777777" w:rsidR="00C335BE" w:rsidRDefault="00C335BE" w:rsidP="00C335BE">
      <w:pPr>
        <w:rPr>
          <w:rtl/>
          <w:lang w:eastAsia="he-IL"/>
        </w:rPr>
      </w:pPr>
      <w:bookmarkStart w:id="17785" w:name="_ETM_Q1_13628134"/>
      <w:bookmarkStart w:id="17786" w:name="_ETM_Q1_13628184"/>
      <w:bookmarkEnd w:id="17785"/>
      <w:bookmarkEnd w:id="17786"/>
      <w:r>
        <w:rPr>
          <w:rFonts w:hint="cs"/>
          <w:rtl/>
          <w:lang w:eastAsia="he-IL"/>
        </w:rPr>
        <w:t>אני אשמח</w:t>
      </w:r>
      <w:bookmarkStart w:id="17787" w:name="_ETM_Q1_13627349"/>
      <w:bookmarkEnd w:id="17787"/>
      <w:r>
        <w:rPr>
          <w:rFonts w:hint="cs"/>
          <w:rtl/>
          <w:lang w:eastAsia="he-IL"/>
        </w:rPr>
        <w:t xml:space="preserve"> להתייחס</w:t>
      </w:r>
      <w:bookmarkStart w:id="17788" w:name="_ETM_Q1_13626343"/>
      <w:bookmarkStart w:id="17789" w:name="_ETM_Q1_13626606"/>
      <w:bookmarkStart w:id="17790" w:name="_ETM_Q1_13627072"/>
      <w:bookmarkEnd w:id="17788"/>
      <w:bookmarkEnd w:id="17789"/>
      <w:bookmarkEnd w:id="17790"/>
      <w:r>
        <w:rPr>
          <w:rFonts w:hint="cs"/>
          <w:rtl/>
          <w:lang w:eastAsia="he-IL"/>
        </w:rPr>
        <w:t xml:space="preserve"> לשלוש נקודות ברשותך. </w:t>
      </w:r>
      <w:bookmarkStart w:id="17791" w:name="_ETM_Q1_13631349"/>
      <w:bookmarkStart w:id="17792" w:name="_ETM_Q1_13628777"/>
      <w:bookmarkEnd w:id="17791"/>
      <w:bookmarkEnd w:id="17792"/>
    </w:p>
    <w:p w14:paraId="6585C2A0" w14:textId="77777777" w:rsidR="00C335BE" w:rsidRDefault="00C335BE" w:rsidP="00C335BE">
      <w:pPr>
        <w:rPr>
          <w:rtl/>
          <w:lang w:eastAsia="he-IL"/>
        </w:rPr>
      </w:pPr>
      <w:bookmarkStart w:id="17793" w:name="_ETM_Q1_13628866"/>
      <w:bookmarkEnd w:id="17793"/>
    </w:p>
    <w:p w14:paraId="57887334" w14:textId="6B8796AE" w:rsidR="00C335BE" w:rsidRDefault="00C335BE" w:rsidP="00C335BE">
      <w:pPr>
        <w:pStyle w:val="a4"/>
        <w:keepNext/>
        <w:rPr>
          <w:rtl/>
        </w:rPr>
      </w:pPr>
      <w:bookmarkStart w:id="17794" w:name="ET_speaker_תומר_רוזנר_2031"/>
      <w:r w:rsidRPr="00C335B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335B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794"/>
    </w:p>
    <w:p w14:paraId="28B86E21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4665B278" w14:textId="77777777" w:rsidR="00C335BE" w:rsidRDefault="00C335BE" w:rsidP="00C335BE">
      <w:pPr>
        <w:rPr>
          <w:rtl/>
          <w:lang w:eastAsia="he-IL"/>
        </w:rPr>
      </w:pPr>
      <w:bookmarkStart w:id="17795" w:name="_ETM_Q1_13630269"/>
      <w:bookmarkStart w:id="17796" w:name="_ETM_Q1_13630314"/>
      <w:bookmarkEnd w:id="17795"/>
      <w:bookmarkEnd w:id="17796"/>
      <w:r>
        <w:rPr>
          <w:rFonts w:hint="cs"/>
          <w:rtl/>
          <w:lang w:eastAsia="he-IL"/>
        </w:rPr>
        <w:t xml:space="preserve">בהחלט לא מכשיר </w:t>
      </w:r>
      <w:bookmarkStart w:id="17797" w:name="_ETM_Q1_13632677"/>
      <w:bookmarkStart w:id="17798" w:name="_ETM_Q1_13629762"/>
      <w:bookmarkEnd w:id="17797"/>
      <w:bookmarkEnd w:id="17798"/>
      <w:r>
        <w:rPr>
          <w:rFonts w:hint="cs"/>
          <w:rtl/>
          <w:lang w:eastAsia="he-IL"/>
        </w:rPr>
        <w:t>את הדבר. הרשות המק</w:t>
      </w:r>
      <w:bookmarkStart w:id="17799" w:name="_ETM_Q1_13632852"/>
      <w:bookmarkEnd w:id="17799"/>
      <w:r>
        <w:rPr>
          <w:rFonts w:hint="cs"/>
          <w:rtl/>
          <w:lang w:eastAsia="he-IL"/>
        </w:rPr>
        <w:t>ומית יכולה לפעול, להרוס את הבנייה.</w:t>
      </w:r>
      <w:bookmarkStart w:id="17800" w:name="_ETM_Q1_13634247"/>
      <w:bookmarkEnd w:id="17800"/>
      <w:r>
        <w:rPr>
          <w:rFonts w:hint="cs"/>
          <w:rtl/>
          <w:lang w:eastAsia="he-IL"/>
        </w:rPr>
        <w:t xml:space="preserve"> </w:t>
      </w:r>
      <w:bookmarkStart w:id="17801" w:name="_ETM_Q1_13634473"/>
      <w:bookmarkStart w:id="17802" w:name="_ETM_Q1_13634535"/>
      <w:bookmarkEnd w:id="17801"/>
      <w:bookmarkEnd w:id="17802"/>
    </w:p>
    <w:p w14:paraId="467C6E33" w14:textId="77777777" w:rsidR="00C335BE" w:rsidRDefault="00C335BE" w:rsidP="00C335BE">
      <w:pPr>
        <w:rPr>
          <w:rtl/>
          <w:lang w:eastAsia="he-IL"/>
        </w:rPr>
      </w:pPr>
      <w:bookmarkStart w:id="17803" w:name="_ETM_Q1_13634615"/>
      <w:bookmarkEnd w:id="17803"/>
    </w:p>
    <w:p w14:paraId="2E9C74BE" w14:textId="0949D7D8" w:rsidR="00C335BE" w:rsidRDefault="00C335BE" w:rsidP="00C335BE">
      <w:pPr>
        <w:pStyle w:val="af9"/>
        <w:keepNext/>
        <w:rPr>
          <w:rtl/>
          <w:lang w:eastAsia="he-IL"/>
        </w:rPr>
      </w:pPr>
      <w:bookmarkStart w:id="17804" w:name="ET_guest_אלעזר_במברגר_2032"/>
      <w:r w:rsidRPr="00C33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C335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4"/>
    </w:p>
    <w:p w14:paraId="43376B2C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40176222" w14:textId="77777777" w:rsidR="00C335BE" w:rsidRDefault="00C335BE" w:rsidP="00C335BE">
      <w:pPr>
        <w:rPr>
          <w:rtl/>
          <w:lang w:eastAsia="he-IL"/>
        </w:rPr>
      </w:pPr>
      <w:bookmarkStart w:id="17805" w:name="_ETM_Q1_13636443"/>
      <w:bookmarkStart w:id="17806" w:name="_ETM_Q1_13636485"/>
      <w:bookmarkEnd w:id="17805"/>
      <w:bookmarkEnd w:id="17806"/>
      <w:r>
        <w:rPr>
          <w:rFonts w:hint="cs"/>
          <w:rtl/>
          <w:lang w:eastAsia="he-IL"/>
        </w:rPr>
        <w:t>לא, אבל היא לא יכולה לתת לי זכו</w:t>
      </w:r>
      <w:bookmarkStart w:id="17807" w:name="_ETM_Q1_13636515"/>
      <w:bookmarkEnd w:id="17807"/>
      <w:r>
        <w:rPr>
          <w:rFonts w:hint="cs"/>
          <w:rtl/>
          <w:lang w:eastAsia="he-IL"/>
        </w:rPr>
        <w:t>יות על</w:t>
      </w:r>
      <w:bookmarkStart w:id="17808" w:name="_ETM_Q1_13638290"/>
      <w:bookmarkEnd w:id="17808"/>
      <w:r>
        <w:rPr>
          <w:rFonts w:hint="cs"/>
          <w:rtl/>
          <w:lang w:eastAsia="he-IL"/>
        </w:rPr>
        <w:t xml:space="preserve"> זה. </w:t>
      </w:r>
      <w:bookmarkStart w:id="17809" w:name="_ETM_Q1_13639264"/>
      <w:bookmarkEnd w:id="17809"/>
    </w:p>
    <w:p w14:paraId="5C1C8273" w14:textId="77777777" w:rsidR="00C335BE" w:rsidRDefault="00C335BE" w:rsidP="00C335BE">
      <w:pPr>
        <w:rPr>
          <w:rtl/>
          <w:lang w:eastAsia="he-IL"/>
        </w:rPr>
      </w:pPr>
      <w:bookmarkStart w:id="17810" w:name="_ETM_Q1_13639354"/>
      <w:bookmarkStart w:id="17811" w:name="_ETM_Q1_13637542"/>
      <w:bookmarkEnd w:id="17810"/>
      <w:bookmarkEnd w:id="17811"/>
    </w:p>
    <w:p w14:paraId="4CC55649" w14:textId="3E23D11F" w:rsidR="00C335BE" w:rsidRDefault="00C335BE" w:rsidP="00C335BE">
      <w:pPr>
        <w:pStyle w:val="a4"/>
        <w:keepNext/>
        <w:rPr>
          <w:rtl/>
        </w:rPr>
      </w:pPr>
      <w:bookmarkStart w:id="17812" w:name="ET_speaker_תומר_רוזנר_2033"/>
      <w:r w:rsidRPr="00C335B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335BE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812"/>
    </w:p>
    <w:p w14:paraId="498C068F" w14:textId="77777777" w:rsidR="00C335BE" w:rsidRDefault="00C335BE" w:rsidP="00C335BE">
      <w:pPr>
        <w:pStyle w:val="KeepWithNext"/>
        <w:rPr>
          <w:rtl/>
          <w:lang w:eastAsia="he-IL"/>
        </w:rPr>
      </w:pPr>
      <w:bookmarkStart w:id="17813" w:name="_ETM_Q1_13638200"/>
      <w:bookmarkStart w:id="17814" w:name="_ETM_Q1_13638238"/>
      <w:bookmarkStart w:id="17815" w:name="_ETM_Q1_13636525"/>
      <w:bookmarkEnd w:id="17813"/>
      <w:bookmarkEnd w:id="17814"/>
      <w:bookmarkEnd w:id="17815"/>
    </w:p>
    <w:p w14:paraId="1BE48633" w14:textId="77777777" w:rsidR="00C335BE" w:rsidRDefault="00C335BE" w:rsidP="00C335BE">
      <w:pPr>
        <w:rPr>
          <w:rtl/>
          <w:lang w:eastAsia="he-IL"/>
        </w:rPr>
      </w:pPr>
      <w:bookmarkStart w:id="17816" w:name="_ETM_Q1_13636769"/>
      <w:bookmarkStart w:id="17817" w:name="_ETM_Q1_13636862"/>
      <w:bookmarkEnd w:id="17816"/>
      <w:bookmarkEnd w:id="17817"/>
      <w:r>
        <w:rPr>
          <w:rFonts w:hint="cs"/>
          <w:rtl/>
          <w:lang w:eastAsia="he-IL"/>
        </w:rPr>
        <w:t>הרשות המקומית לא נותנת שם ז</w:t>
      </w:r>
      <w:bookmarkStart w:id="17818" w:name="_ETM_Q1_13637295"/>
      <w:bookmarkEnd w:id="17818"/>
      <w:r>
        <w:rPr>
          <w:rFonts w:hint="cs"/>
          <w:rtl/>
          <w:lang w:eastAsia="he-IL"/>
        </w:rPr>
        <w:t xml:space="preserve">כויות. </w:t>
      </w:r>
      <w:bookmarkStart w:id="17819" w:name="_ETM_Q1_13638253"/>
      <w:bookmarkEnd w:id="17819"/>
    </w:p>
    <w:p w14:paraId="28FD1BBC" w14:textId="77777777" w:rsidR="00C335BE" w:rsidRDefault="00C335BE" w:rsidP="00C335BE">
      <w:pPr>
        <w:rPr>
          <w:rtl/>
          <w:lang w:eastAsia="he-IL"/>
        </w:rPr>
      </w:pPr>
      <w:bookmarkStart w:id="17820" w:name="_ETM_Q1_13638338"/>
      <w:bookmarkEnd w:id="17820"/>
    </w:p>
    <w:p w14:paraId="111DC089" w14:textId="6B661B17" w:rsidR="00C335BE" w:rsidRDefault="00C335BE" w:rsidP="00C335BE">
      <w:pPr>
        <w:pStyle w:val="af9"/>
        <w:keepNext/>
        <w:rPr>
          <w:rtl/>
          <w:lang w:eastAsia="he-IL"/>
        </w:rPr>
      </w:pPr>
      <w:bookmarkStart w:id="17821" w:name="ET_guest_עינת_גנון_2034"/>
      <w:r w:rsidRPr="00C33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335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21"/>
    </w:p>
    <w:p w14:paraId="3D6FF4F4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0B14FC6D" w14:textId="77777777" w:rsidR="00C335BE" w:rsidRDefault="00C335BE" w:rsidP="00C335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822" w:name="_ETM_Q1_13639931"/>
      <w:bookmarkStart w:id="17823" w:name="_ETM_Q1_13639965"/>
      <w:bookmarkEnd w:id="17822"/>
      <w:bookmarkEnd w:id="17823"/>
      <w:r>
        <w:rPr>
          <w:rFonts w:hint="cs"/>
          <w:rtl/>
          <w:lang w:eastAsia="he-IL"/>
        </w:rPr>
        <w:t xml:space="preserve">בל זה </w:t>
      </w:r>
      <w:bookmarkStart w:id="17824" w:name="_ETM_Q1_13640505"/>
      <w:bookmarkEnd w:id="17824"/>
      <w:r>
        <w:rPr>
          <w:rFonts w:hint="cs"/>
          <w:rtl/>
          <w:lang w:eastAsia="he-IL"/>
        </w:rPr>
        <w:t xml:space="preserve">לאו דווקא בנייה. </w:t>
      </w:r>
      <w:bookmarkStart w:id="17825" w:name="_ETM_Q1_13639202"/>
      <w:bookmarkStart w:id="17826" w:name="_ETM_Q1_13639461"/>
      <w:bookmarkEnd w:id="17825"/>
      <w:bookmarkEnd w:id="17826"/>
    </w:p>
    <w:p w14:paraId="3F249586" w14:textId="77777777" w:rsidR="00C335BE" w:rsidRDefault="00C335BE" w:rsidP="00C335BE">
      <w:pPr>
        <w:rPr>
          <w:rtl/>
          <w:lang w:eastAsia="he-IL"/>
        </w:rPr>
      </w:pPr>
    </w:p>
    <w:p w14:paraId="79890ACC" w14:textId="7C25867F" w:rsidR="00C335BE" w:rsidRDefault="00C335BE" w:rsidP="00C335BE">
      <w:pPr>
        <w:pStyle w:val="af9"/>
        <w:keepNext/>
        <w:rPr>
          <w:rtl/>
          <w:lang w:eastAsia="he-IL"/>
        </w:rPr>
      </w:pPr>
      <w:bookmarkStart w:id="17827" w:name="ET_guest_אלעזר_במברגר_2035"/>
      <w:r w:rsidRPr="00C33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C335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27"/>
    </w:p>
    <w:p w14:paraId="19701B23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7CCDDE42" w14:textId="77777777" w:rsidR="00C335BE" w:rsidRDefault="00C335BE" w:rsidP="00C335BE">
      <w:pPr>
        <w:rPr>
          <w:rtl/>
          <w:lang w:eastAsia="he-IL"/>
        </w:rPr>
      </w:pPr>
      <w:bookmarkStart w:id="17828" w:name="_ETM_Q1_13640821"/>
      <w:bookmarkStart w:id="17829" w:name="_ETM_Q1_13640866"/>
      <w:bookmarkEnd w:id="17828"/>
      <w:bookmarkEnd w:id="17829"/>
      <w:r>
        <w:rPr>
          <w:rFonts w:hint="cs"/>
          <w:rtl/>
          <w:lang w:eastAsia="he-IL"/>
        </w:rPr>
        <w:t>בווד</w:t>
      </w:r>
      <w:bookmarkStart w:id="17830" w:name="_ETM_Q1_13639619"/>
      <w:bookmarkEnd w:id="17830"/>
      <w:r>
        <w:rPr>
          <w:rFonts w:hint="cs"/>
          <w:rtl/>
          <w:lang w:eastAsia="he-IL"/>
        </w:rPr>
        <w:t>אי נותנת, מה זאת אומרת?</w:t>
      </w:r>
      <w:bookmarkStart w:id="17831" w:name="_ETM_Q1_13642608"/>
      <w:bookmarkEnd w:id="17831"/>
    </w:p>
    <w:p w14:paraId="00D4944C" w14:textId="77777777" w:rsidR="00C335BE" w:rsidRDefault="00C335BE" w:rsidP="00C335BE">
      <w:pPr>
        <w:rPr>
          <w:rtl/>
          <w:lang w:eastAsia="he-IL"/>
        </w:rPr>
      </w:pPr>
      <w:bookmarkStart w:id="17832" w:name="_ETM_Q1_13642693"/>
      <w:bookmarkEnd w:id="17832"/>
    </w:p>
    <w:p w14:paraId="7649E712" w14:textId="0322509D" w:rsidR="00C335BE" w:rsidRDefault="00C335BE" w:rsidP="00C335BE">
      <w:pPr>
        <w:pStyle w:val="af9"/>
        <w:keepNext/>
        <w:rPr>
          <w:rtl/>
          <w:lang w:eastAsia="he-IL"/>
        </w:rPr>
      </w:pPr>
      <w:bookmarkStart w:id="17833" w:name="ET_guest_ישי_איצקוביץ_2036"/>
      <w:r w:rsidRPr="00C33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C335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3"/>
    </w:p>
    <w:p w14:paraId="0C3297FA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0BFD0932" w14:textId="77777777" w:rsidR="00C335BE" w:rsidRDefault="00C335BE" w:rsidP="00C335BE">
      <w:pPr>
        <w:rPr>
          <w:rtl/>
          <w:lang w:eastAsia="he-IL"/>
        </w:rPr>
      </w:pPr>
      <w:bookmarkStart w:id="17834" w:name="_ETM_Q1_13644747"/>
      <w:bookmarkStart w:id="17835" w:name="_ETM_Q1_13644790"/>
      <w:bookmarkEnd w:id="17834"/>
      <w:bookmarkEnd w:id="17835"/>
      <w:r>
        <w:rPr>
          <w:rFonts w:hint="cs"/>
          <w:rtl/>
          <w:lang w:eastAsia="he-IL"/>
        </w:rPr>
        <w:t>ברשו</w:t>
      </w:r>
      <w:bookmarkStart w:id="17836" w:name="_ETM_Q1_13642276"/>
      <w:bookmarkEnd w:id="17836"/>
      <w:r>
        <w:rPr>
          <w:rFonts w:hint="cs"/>
          <w:rtl/>
          <w:lang w:eastAsia="he-IL"/>
        </w:rPr>
        <w:t>תך אני רוצ</w:t>
      </w:r>
      <w:bookmarkStart w:id="17837" w:name="_ETM_Q1_13643607"/>
      <w:bookmarkStart w:id="17838" w:name="_ETM_Q1_13642888"/>
      <w:bookmarkEnd w:id="17837"/>
      <w:bookmarkEnd w:id="17838"/>
      <w:r>
        <w:rPr>
          <w:rFonts w:hint="cs"/>
          <w:rtl/>
          <w:lang w:eastAsia="he-IL"/>
        </w:rPr>
        <w:t>ה, קודם כל, לדעתי זה דיון ק</w:t>
      </w:r>
      <w:bookmarkStart w:id="17839" w:name="_ETM_Q1_13643492"/>
      <w:bookmarkEnd w:id="17839"/>
      <w:r>
        <w:rPr>
          <w:rFonts w:hint="cs"/>
          <w:rtl/>
          <w:lang w:eastAsia="he-IL"/>
        </w:rPr>
        <w:t>צת עקר</w:t>
      </w:r>
      <w:bookmarkStart w:id="17840" w:name="_ETM_Q1_13644143"/>
      <w:bookmarkEnd w:id="17840"/>
      <w:r>
        <w:rPr>
          <w:rFonts w:hint="cs"/>
          <w:rtl/>
          <w:lang w:eastAsia="he-IL"/>
        </w:rPr>
        <w:t xml:space="preserve"> מהסיבה הפשוטה, אנחנו כולנו, </w:t>
      </w:r>
      <w:bookmarkStart w:id="17841" w:name="_ETM_Q1_13646545"/>
      <w:bookmarkEnd w:id="17841"/>
      <w:r>
        <w:rPr>
          <w:rFonts w:hint="cs"/>
          <w:rtl/>
          <w:lang w:eastAsia="he-IL"/>
        </w:rPr>
        <w:t>גם אדוני היה יושב ראש</w:t>
      </w:r>
      <w:bookmarkStart w:id="17842" w:name="_ETM_Q1_13648868"/>
      <w:bookmarkEnd w:id="17842"/>
      <w:r>
        <w:rPr>
          <w:rFonts w:hint="cs"/>
          <w:rtl/>
          <w:lang w:eastAsia="he-IL"/>
        </w:rPr>
        <w:t xml:space="preserve"> בדיונים בחוק ההסדרים הקודם. </w:t>
      </w:r>
      <w:bookmarkStart w:id="17843" w:name="_ETM_Q1_13649773"/>
      <w:bookmarkEnd w:id="17843"/>
      <w:r>
        <w:rPr>
          <w:rFonts w:hint="cs"/>
          <w:rtl/>
          <w:lang w:eastAsia="he-IL"/>
        </w:rPr>
        <w:t>בסעיף הזה יש הרבה מאוד, הרבה</w:t>
      </w:r>
      <w:bookmarkStart w:id="17844" w:name="_ETM_Q1_13655646"/>
      <w:bookmarkEnd w:id="17844"/>
      <w:r>
        <w:rPr>
          <w:rFonts w:hint="cs"/>
          <w:rtl/>
          <w:lang w:eastAsia="he-IL"/>
        </w:rPr>
        <w:t xml:space="preserve"> מאוד די</w:t>
      </w:r>
      <w:bookmarkStart w:id="17845" w:name="_ETM_Q1_13653343"/>
      <w:bookmarkEnd w:id="17845"/>
      <w:r>
        <w:rPr>
          <w:rFonts w:hint="cs"/>
          <w:rtl/>
          <w:lang w:eastAsia="he-IL"/>
        </w:rPr>
        <w:t>ונים. בסופו של דבר הוצעה פשרה, כשזה לא כל</w:t>
      </w:r>
      <w:bookmarkStart w:id="17846" w:name="_ETM_Q1_13658348"/>
      <w:bookmarkEnd w:id="17846"/>
      <w:r>
        <w:rPr>
          <w:rFonts w:hint="cs"/>
          <w:rtl/>
          <w:lang w:eastAsia="he-IL"/>
        </w:rPr>
        <w:t xml:space="preserve"> עבי</w:t>
      </w:r>
      <w:bookmarkStart w:id="17847" w:name="_ETM_Q1_13655973"/>
      <w:bookmarkEnd w:id="17847"/>
      <w:r>
        <w:rPr>
          <w:rFonts w:hint="cs"/>
          <w:rtl/>
          <w:lang w:eastAsia="he-IL"/>
        </w:rPr>
        <w:t>רת בנייה, אלא אם הי</w:t>
      </w:r>
      <w:bookmarkStart w:id="17848" w:name="_ETM_Q1_13657277"/>
      <w:bookmarkEnd w:id="17848"/>
      <w:r>
        <w:rPr>
          <w:rFonts w:hint="cs"/>
          <w:rtl/>
          <w:lang w:eastAsia="he-IL"/>
        </w:rPr>
        <w:t>א פ</w:t>
      </w:r>
      <w:bookmarkStart w:id="17849" w:name="_ETM_Q1_13657033"/>
      <w:bookmarkEnd w:id="17849"/>
      <w:r>
        <w:rPr>
          <w:rFonts w:hint="cs"/>
          <w:rtl/>
          <w:lang w:eastAsia="he-IL"/>
        </w:rPr>
        <w:t>וגעת ברכוש</w:t>
      </w:r>
      <w:bookmarkStart w:id="17850" w:name="_ETM_Q1_13658878"/>
      <w:bookmarkEnd w:id="17850"/>
      <w:r>
        <w:rPr>
          <w:rFonts w:hint="cs"/>
          <w:rtl/>
          <w:lang w:eastAsia="he-IL"/>
        </w:rPr>
        <w:t xml:space="preserve"> המשותף. זה מה שהיה בפינוי בינוי. וזה עכשיו אפשר גם </w:t>
      </w:r>
      <w:bookmarkStart w:id="17851" w:name="_ETM_Q1_13664678"/>
      <w:bookmarkEnd w:id="17851"/>
      <w:r>
        <w:rPr>
          <w:rFonts w:hint="cs"/>
          <w:rtl/>
          <w:lang w:eastAsia="he-IL"/>
        </w:rPr>
        <w:t>להחי</w:t>
      </w:r>
      <w:bookmarkStart w:id="17852" w:name="_ETM_Q1_13663819"/>
      <w:bookmarkEnd w:id="17852"/>
      <w:r>
        <w:rPr>
          <w:rFonts w:hint="cs"/>
          <w:rtl/>
          <w:lang w:eastAsia="he-IL"/>
        </w:rPr>
        <w:t>ל במקרה. מה אתה אומר?</w:t>
      </w:r>
      <w:bookmarkStart w:id="17853" w:name="_ETM_Q1_13666098"/>
      <w:bookmarkEnd w:id="17853"/>
    </w:p>
    <w:p w14:paraId="05567F8F" w14:textId="77777777" w:rsidR="00C335BE" w:rsidRDefault="00C335BE" w:rsidP="00C335BE">
      <w:pPr>
        <w:rPr>
          <w:rtl/>
          <w:lang w:eastAsia="he-IL"/>
        </w:rPr>
      </w:pPr>
      <w:bookmarkStart w:id="17854" w:name="_ETM_Q1_13666200"/>
      <w:bookmarkEnd w:id="17854"/>
    </w:p>
    <w:p w14:paraId="626853DC" w14:textId="24C9B389" w:rsidR="00C335BE" w:rsidRDefault="00C335BE" w:rsidP="00C335BE">
      <w:pPr>
        <w:pStyle w:val="af6"/>
        <w:keepNext/>
        <w:rPr>
          <w:rtl/>
        </w:rPr>
      </w:pPr>
      <w:bookmarkStart w:id="17855" w:name="ET_yor_5069_2037"/>
      <w:r w:rsidRPr="00C335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35B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855"/>
    </w:p>
    <w:p w14:paraId="576600A1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7F32F4EE" w14:textId="77777777" w:rsidR="00C335BE" w:rsidRDefault="00C335BE" w:rsidP="00C335BE">
      <w:pPr>
        <w:rPr>
          <w:rtl/>
          <w:lang w:eastAsia="he-IL"/>
        </w:rPr>
      </w:pPr>
      <w:bookmarkStart w:id="17856" w:name="_ETM_Q1_13667333"/>
      <w:bookmarkEnd w:id="17856"/>
      <w:r>
        <w:rPr>
          <w:rFonts w:hint="cs"/>
          <w:rtl/>
          <w:lang w:eastAsia="he-IL"/>
        </w:rPr>
        <w:t>נ</w:t>
      </w:r>
      <w:bookmarkStart w:id="17857" w:name="_ETM_Q1_13667382"/>
      <w:bookmarkEnd w:id="17857"/>
      <w:r>
        <w:rPr>
          <w:rFonts w:hint="cs"/>
          <w:rtl/>
          <w:lang w:eastAsia="he-IL"/>
        </w:rPr>
        <w:t>כון. אנ</w:t>
      </w:r>
      <w:bookmarkStart w:id="17858" w:name="_ETM_Q1_13664963"/>
      <w:bookmarkEnd w:id="17858"/>
      <w:r>
        <w:rPr>
          <w:rFonts w:hint="cs"/>
          <w:rtl/>
          <w:lang w:eastAsia="he-IL"/>
        </w:rPr>
        <w:t xml:space="preserve">י אומר נכון. </w:t>
      </w:r>
      <w:bookmarkStart w:id="17859" w:name="_ETM_Q1_13666308"/>
      <w:bookmarkEnd w:id="17859"/>
    </w:p>
    <w:p w14:paraId="60EB437F" w14:textId="77777777" w:rsidR="00C335BE" w:rsidRDefault="00C335BE" w:rsidP="00C335BE">
      <w:pPr>
        <w:rPr>
          <w:rtl/>
          <w:lang w:eastAsia="he-IL"/>
        </w:rPr>
      </w:pPr>
      <w:bookmarkStart w:id="17860" w:name="_ETM_Q1_13666405"/>
      <w:bookmarkEnd w:id="17860"/>
    </w:p>
    <w:p w14:paraId="3C8954D9" w14:textId="46C5CF20" w:rsidR="00C335BE" w:rsidRDefault="00C335BE" w:rsidP="00C335BE">
      <w:pPr>
        <w:pStyle w:val="af9"/>
        <w:keepNext/>
        <w:rPr>
          <w:rtl/>
          <w:lang w:eastAsia="he-IL"/>
        </w:rPr>
      </w:pPr>
      <w:bookmarkStart w:id="17861" w:name="ET_guest_ישי_איצקוביץ_2038"/>
      <w:r w:rsidRPr="00C33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C335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61"/>
    </w:p>
    <w:p w14:paraId="7B88F061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4F7ABA7D" w14:textId="77777777" w:rsidR="00C335BE" w:rsidRDefault="00C335BE" w:rsidP="00C335BE">
      <w:pPr>
        <w:rPr>
          <w:rtl/>
          <w:lang w:eastAsia="he-IL"/>
        </w:rPr>
      </w:pPr>
      <w:bookmarkStart w:id="17862" w:name="_ETM_Q1_13667705"/>
      <w:bookmarkStart w:id="17863" w:name="_ETM_Q1_13667750"/>
      <w:bookmarkEnd w:id="17862"/>
      <w:bookmarkEnd w:id="17863"/>
      <w:r>
        <w:rPr>
          <w:rFonts w:hint="cs"/>
          <w:rtl/>
          <w:lang w:eastAsia="he-IL"/>
        </w:rPr>
        <w:t xml:space="preserve">אוקיי, יפה. </w:t>
      </w:r>
      <w:bookmarkStart w:id="17864" w:name="_ETM_Q1_13669083"/>
      <w:bookmarkEnd w:id="17864"/>
      <w:r>
        <w:rPr>
          <w:rFonts w:hint="cs"/>
          <w:rtl/>
          <w:lang w:eastAsia="he-IL"/>
        </w:rPr>
        <w:t>זה גם מה שבמ</w:t>
      </w:r>
      <w:bookmarkStart w:id="17865" w:name="_ETM_Q1_13667907"/>
      <w:bookmarkEnd w:id="17865"/>
      <w:r>
        <w:rPr>
          <w:rFonts w:hint="cs"/>
          <w:rtl/>
          <w:lang w:eastAsia="he-IL"/>
        </w:rPr>
        <w:t>קשים להחיל במקרה הזה. עכשיו, מי שמגיש</w:t>
      </w:r>
      <w:bookmarkStart w:id="17866" w:name="_ETM_Q1_13673123"/>
      <w:bookmarkEnd w:id="17866"/>
      <w:r>
        <w:rPr>
          <w:rFonts w:hint="cs"/>
          <w:rtl/>
          <w:lang w:eastAsia="he-IL"/>
        </w:rPr>
        <w:t xml:space="preserve"> את התביעה, אני מזכיר לכם, מי שמגיש את התביעה אלו</w:t>
      </w:r>
      <w:bookmarkStart w:id="17867" w:name="_ETM_Q1_13677521"/>
      <w:bookmarkEnd w:id="17867"/>
      <w:r>
        <w:rPr>
          <w:rFonts w:hint="cs"/>
          <w:rtl/>
          <w:lang w:eastAsia="he-IL"/>
        </w:rPr>
        <w:t xml:space="preserve"> הדיירים. לכן אם הדיירים הגישו </w:t>
      </w:r>
      <w:bookmarkStart w:id="17868" w:name="_ETM_Q1_13677347"/>
      <w:bookmarkEnd w:id="17868"/>
      <w:r>
        <w:rPr>
          <w:rFonts w:hint="cs"/>
          <w:rtl/>
          <w:lang w:eastAsia="he-IL"/>
        </w:rPr>
        <w:t>את התביעה, אז ברור שהם</w:t>
      </w:r>
      <w:bookmarkStart w:id="17869" w:name="_ETM_Q1_13679656"/>
      <w:bookmarkEnd w:id="17869"/>
      <w:r>
        <w:rPr>
          <w:rFonts w:hint="cs"/>
          <w:rtl/>
          <w:lang w:eastAsia="he-IL"/>
        </w:rPr>
        <w:t xml:space="preserve"> לא נתנו הסכמה לזה. זה אחד. לא ה</w:t>
      </w:r>
      <w:bookmarkStart w:id="17870" w:name="_ETM_Q1_13680561"/>
      <w:bookmarkEnd w:id="17870"/>
      <w:r>
        <w:rPr>
          <w:rFonts w:hint="cs"/>
          <w:rtl/>
          <w:lang w:eastAsia="he-IL"/>
        </w:rPr>
        <w:t>יזם הגיש.</w:t>
      </w:r>
      <w:bookmarkStart w:id="17871" w:name="_ETM_Q1_13681466"/>
      <w:bookmarkEnd w:id="17871"/>
      <w:r>
        <w:rPr>
          <w:rFonts w:hint="cs"/>
          <w:rtl/>
          <w:lang w:eastAsia="he-IL"/>
        </w:rPr>
        <w:t xml:space="preserve"> הזכות הגשת התביעה היא של הדיירים. זה</w:t>
      </w:r>
      <w:bookmarkStart w:id="17872" w:name="_ETM_Q1_13682532"/>
      <w:bookmarkEnd w:id="17872"/>
      <w:r>
        <w:rPr>
          <w:rFonts w:hint="cs"/>
          <w:rtl/>
          <w:lang w:eastAsia="he-IL"/>
        </w:rPr>
        <w:t xml:space="preserve"> כבר מראה למה</w:t>
      </w:r>
      <w:bookmarkStart w:id="17873" w:name="_ETM_Q1_13684592"/>
      <w:bookmarkEnd w:id="17873"/>
      <w:r>
        <w:rPr>
          <w:rFonts w:hint="cs"/>
          <w:rtl/>
          <w:lang w:eastAsia="he-IL"/>
        </w:rPr>
        <w:t xml:space="preserve"> בעצם אנחנו מ</w:t>
      </w:r>
      <w:bookmarkStart w:id="17874" w:name="_ETM_Q1_13684404"/>
      <w:bookmarkEnd w:id="17874"/>
      <w:r>
        <w:rPr>
          <w:rFonts w:hint="cs"/>
          <w:rtl/>
          <w:lang w:eastAsia="he-IL"/>
        </w:rPr>
        <w:t xml:space="preserve">נהלים פה דיון מעגלי. </w:t>
      </w:r>
      <w:bookmarkStart w:id="17875" w:name="_ETM_Q1_13687054"/>
      <w:bookmarkEnd w:id="17875"/>
    </w:p>
    <w:p w14:paraId="325133FD" w14:textId="77777777" w:rsidR="00C335BE" w:rsidRDefault="00C335BE" w:rsidP="00C335BE">
      <w:pPr>
        <w:rPr>
          <w:rtl/>
          <w:lang w:eastAsia="he-IL"/>
        </w:rPr>
      </w:pPr>
      <w:bookmarkStart w:id="17876" w:name="_ETM_Q1_13687136"/>
      <w:bookmarkStart w:id="17877" w:name="_ETM_Q1_13687179"/>
      <w:bookmarkEnd w:id="17876"/>
      <w:bookmarkEnd w:id="17877"/>
    </w:p>
    <w:p w14:paraId="70443DEF" w14:textId="77777777" w:rsidR="00C335BE" w:rsidRDefault="00C335BE" w:rsidP="00C335BE">
      <w:pPr>
        <w:rPr>
          <w:rtl/>
          <w:lang w:eastAsia="he-IL"/>
        </w:rPr>
      </w:pPr>
      <w:bookmarkStart w:id="17878" w:name="_ETM_Q1_13687275"/>
      <w:bookmarkEnd w:id="17878"/>
      <w:r>
        <w:rPr>
          <w:rFonts w:hint="cs"/>
          <w:rtl/>
          <w:lang w:eastAsia="he-IL"/>
        </w:rPr>
        <w:t>דבר נוסף, חבל שתומר</w:t>
      </w:r>
      <w:bookmarkStart w:id="17879" w:name="_ETM_Q1_13690129"/>
      <w:bookmarkEnd w:id="17879"/>
      <w:r>
        <w:rPr>
          <w:rFonts w:hint="cs"/>
          <w:rtl/>
          <w:lang w:eastAsia="he-IL"/>
        </w:rPr>
        <w:t xml:space="preserve"> יצא. </w:t>
      </w:r>
      <w:bookmarkStart w:id="17880" w:name="_ETM_Q1_13687605"/>
      <w:bookmarkEnd w:id="17880"/>
      <w:r>
        <w:rPr>
          <w:rFonts w:hint="cs"/>
          <w:rtl/>
          <w:lang w:eastAsia="he-IL"/>
        </w:rPr>
        <w:t>אני מסכים שיש פה גם טיעון תכנוני. אבל גם</w:t>
      </w:r>
      <w:bookmarkStart w:id="17881" w:name="_ETM_Q1_13691929"/>
      <w:bookmarkEnd w:id="17881"/>
      <w:r>
        <w:rPr>
          <w:rFonts w:hint="cs"/>
          <w:rtl/>
          <w:lang w:eastAsia="he-IL"/>
        </w:rPr>
        <w:t xml:space="preserve"> אם אני הולך לשי</w:t>
      </w:r>
      <w:bookmarkStart w:id="17882" w:name="_ETM_Q1_13690694"/>
      <w:bookmarkEnd w:id="17882"/>
      <w:r>
        <w:rPr>
          <w:rFonts w:hint="cs"/>
          <w:rtl/>
          <w:lang w:eastAsia="he-IL"/>
        </w:rPr>
        <w:t xml:space="preserve">טתו של תומר שזה דיון קנייני, יש </w:t>
      </w:r>
      <w:bookmarkStart w:id="17883" w:name="_ETM_Q1_13694787"/>
      <w:bookmarkEnd w:id="17883"/>
      <w:r>
        <w:rPr>
          <w:rFonts w:hint="cs"/>
          <w:rtl/>
          <w:lang w:eastAsia="he-IL"/>
        </w:rPr>
        <w:t>פה פגיעה קניינית בזכויות של השכנים שלו. כי אני</w:t>
      </w:r>
      <w:bookmarkStart w:id="17884" w:name="_ETM_Q1_13696967"/>
      <w:bookmarkEnd w:id="17884"/>
      <w:r>
        <w:rPr>
          <w:rFonts w:hint="cs"/>
          <w:rtl/>
          <w:lang w:eastAsia="he-IL"/>
        </w:rPr>
        <w:t xml:space="preserve"> יזם</w:t>
      </w:r>
      <w:bookmarkStart w:id="17885" w:name="_ETM_Q1_13699822"/>
      <w:bookmarkEnd w:id="17885"/>
      <w:r>
        <w:rPr>
          <w:rFonts w:hint="cs"/>
          <w:rtl/>
          <w:lang w:eastAsia="he-IL"/>
        </w:rPr>
        <w:t xml:space="preserve"> צריך לתת לו</w:t>
      </w:r>
      <w:bookmarkStart w:id="17886" w:name="_ETM_Q1_13699670"/>
      <w:bookmarkEnd w:id="17886"/>
      <w:r>
        <w:rPr>
          <w:rFonts w:hint="cs"/>
          <w:rtl/>
          <w:lang w:eastAsia="he-IL"/>
        </w:rPr>
        <w:t xml:space="preserve"> הטבה נוספת על חשבונם. </w:t>
      </w:r>
      <w:bookmarkStart w:id="17887" w:name="_ETM_Q1_13702970"/>
      <w:bookmarkEnd w:id="17887"/>
    </w:p>
    <w:p w14:paraId="0508EF8A" w14:textId="77777777" w:rsidR="00C335BE" w:rsidRDefault="00C335BE" w:rsidP="00C335BE">
      <w:pPr>
        <w:rPr>
          <w:rtl/>
          <w:lang w:eastAsia="he-IL"/>
        </w:rPr>
      </w:pPr>
    </w:p>
    <w:p w14:paraId="42DA4265" w14:textId="34938B20" w:rsidR="00C335BE" w:rsidRDefault="00C335BE" w:rsidP="00C335BE">
      <w:pPr>
        <w:pStyle w:val="af6"/>
        <w:keepNext/>
        <w:rPr>
          <w:rtl/>
        </w:rPr>
      </w:pPr>
      <w:bookmarkStart w:id="17888" w:name="ET_yor_5069_2039"/>
      <w:r w:rsidRPr="00C335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335BE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888"/>
    </w:p>
    <w:p w14:paraId="4A31FE8C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7AFF233D" w14:textId="77777777" w:rsidR="00C335BE" w:rsidRDefault="00C335BE" w:rsidP="00C335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889" w:name="_ETM_Q1_13704267"/>
      <w:bookmarkStart w:id="17890" w:name="_ETM_Q1_13704311"/>
      <w:bookmarkEnd w:id="17889"/>
      <w:bookmarkEnd w:id="17890"/>
      <w:r>
        <w:rPr>
          <w:rFonts w:hint="cs"/>
          <w:rtl/>
          <w:lang w:eastAsia="he-IL"/>
        </w:rPr>
        <w:t>תה ל</w:t>
      </w:r>
      <w:bookmarkStart w:id="17891" w:name="_ETM_Q1_13701615"/>
      <w:bookmarkEnd w:id="17891"/>
      <w:r>
        <w:rPr>
          <w:rFonts w:hint="cs"/>
          <w:rtl/>
          <w:lang w:eastAsia="he-IL"/>
        </w:rPr>
        <w:t>א</w:t>
      </w:r>
      <w:bookmarkStart w:id="17892" w:name="_ETM_Q1_13702244"/>
      <w:bookmarkEnd w:id="17892"/>
      <w:r>
        <w:rPr>
          <w:rFonts w:hint="cs"/>
          <w:rtl/>
          <w:lang w:eastAsia="he-IL"/>
        </w:rPr>
        <w:t xml:space="preserve"> יכול לתת לו. </w:t>
      </w:r>
      <w:bookmarkStart w:id="17893" w:name="_ETM_Q1_13704067"/>
      <w:bookmarkEnd w:id="17893"/>
    </w:p>
    <w:p w14:paraId="28F7C7F5" w14:textId="77777777" w:rsidR="00C335BE" w:rsidRDefault="00C335BE" w:rsidP="00C335BE">
      <w:pPr>
        <w:rPr>
          <w:rtl/>
          <w:lang w:eastAsia="he-IL"/>
        </w:rPr>
      </w:pPr>
      <w:bookmarkStart w:id="17894" w:name="_ETM_Q1_13704161"/>
      <w:bookmarkEnd w:id="17894"/>
    </w:p>
    <w:p w14:paraId="44BED1F4" w14:textId="67D2ED2B" w:rsidR="00C335BE" w:rsidRDefault="00C335BE" w:rsidP="00C335BE">
      <w:pPr>
        <w:pStyle w:val="af9"/>
        <w:keepNext/>
        <w:rPr>
          <w:rtl/>
          <w:lang w:eastAsia="he-IL"/>
        </w:rPr>
      </w:pPr>
      <w:bookmarkStart w:id="17895" w:name="ET_guest_ישי_איצקוביץ_2040"/>
      <w:r w:rsidRPr="00C33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C335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5"/>
    </w:p>
    <w:p w14:paraId="67895036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19D707E7" w14:textId="77777777" w:rsidR="00C335BE" w:rsidRDefault="00C335BE" w:rsidP="00C335BE">
      <w:pPr>
        <w:rPr>
          <w:rtl/>
          <w:lang w:eastAsia="he-IL"/>
        </w:rPr>
      </w:pPr>
      <w:bookmarkStart w:id="17896" w:name="_ETM_Q1_13702443"/>
      <w:bookmarkStart w:id="17897" w:name="_ETM_Q1_13702487"/>
      <w:bookmarkEnd w:id="17896"/>
      <w:bookmarkEnd w:id="17897"/>
      <w:r>
        <w:rPr>
          <w:rFonts w:hint="cs"/>
          <w:rtl/>
          <w:lang w:eastAsia="he-IL"/>
        </w:rPr>
        <w:t>אני חייב, לפי מה שאתה אומ</w:t>
      </w:r>
      <w:bookmarkStart w:id="17898" w:name="_ETM_Q1_13702955"/>
      <w:bookmarkEnd w:id="17898"/>
      <w:r>
        <w:rPr>
          <w:rFonts w:hint="cs"/>
          <w:rtl/>
          <w:lang w:eastAsia="he-IL"/>
        </w:rPr>
        <w:t xml:space="preserve">ר. </w:t>
      </w:r>
      <w:bookmarkStart w:id="17899" w:name="_ETM_Q1_13703310"/>
      <w:bookmarkEnd w:id="17899"/>
    </w:p>
    <w:p w14:paraId="6956EC0D" w14:textId="77777777" w:rsidR="00C335BE" w:rsidRDefault="00C335BE" w:rsidP="00C335BE">
      <w:pPr>
        <w:rPr>
          <w:rtl/>
          <w:lang w:eastAsia="he-IL"/>
        </w:rPr>
      </w:pPr>
      <w:bookmarkStart w:id="17900" w:name="_ETM_Q1_13703397"/>
      <w:bookmarkEnd w:id="17900"/>
    </w:p>
    <w:p w14:paraId="46AAA556" w14:textId="4047169B" w:rsidR="00C335BE" w:rsidRDefault="00C335BE" w:rsidP="00C335BE">
      <w:pPr>
        <w:pStyle w:val="af9"/>
        <w:keepNext/>
        <w:rPr>
          <w:rtl/>
          <w:lang w:eastAsia="he-IL"/>
        </w:rPr>
      </w:pPr>
      <w:bookmarkStart w:id="17901" w:name="ET_guest_עינת_גנון_2041"/>
      <w:r w:rsidRPr="00C33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335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01"/>
    </w:p>
    <w:p w14:paraId="1B959C53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559AEBF3" w14:textId="77777777" w:rsidR="00C335BE" w:rsidRDefault="00C335BE" w:rsidP="00C335BE">
      <w:pPr>
        <w:rPr>
          <w:rtl/>
          <w:lang w:eastAsia="he-IL"/>
        </w:rPr>
      </w:pPr>
      <w:bookmarkStart w:id="17902" w:name="_ETM_Q1_13704906"/>
      <w:bookmarkStart w:id="17903" w:name="_ETM_Q1_13704947"/>
      <w:bookmarkEnd w:id="17902"/>
      <w:bookmarkEnd w:id="17903"/>
      <w:r>
        <w:rPr>
          <w:rFonts w:hint="cs"/>
          <w:rtl/>
          <w:lang w:eastAsia="he-IL"/>
        </w:rPr>
        <w:t xml:space="preserve">בגלל </w:t>
      </w:r>
      <w:bookmarkStart w:id="17904" w:name="_ETM_Q1_13705386"/>
      <w:bookmarkEnd w:id="17904"/>
      <w:r>
        <w:rPr>
          <w:rFonts w:hint="cs"/>
          <w:rtl/>
          <w:lang w:eastAsia="he-IL"/>
        </w:rPr>
        <w:t>זה הוא מסרב. כי ה</w:t>
      </w:r>
      <w:bookmarkStart w:id="17905" w:name="_ETM_Q1_13704721"/>
      <w:bookmarkEnd w:id="17905"/>
      <w:r>
        <w:rPr>
          <w:rFonts w:hint="cs"/>
          <w:rtl/>
          <w:lang w:eastAsia="he-IL"/>
        </w:rPr>
        <w:t xml:space="preserve">וא לא מקבל יותר. </w:t>
      </w:r>
      <w:bookmarkStart w:id="17906" w:name="_ETM_Q1_13706394"/>
      <w:bookmarkEnd w:id="17906"/>
    </w:p>
    <w:p w14:paraId="335AB447" w14:textId="77777777" w:rsidR="00C335BE" w:rsidRDefault="00C335BE" w:rsidP="00C335BE">
      <w:pPr>
        <w:rPr>
          <w:rtl/>
          <w:lang w:eastAsia="he-IL"/>
        </w:rPr>
      </w:pPr>
      <w:bookmarkStart w:id="17907" w:name="_ETM_Q1_13706471"/>
      <w:bookmarkEnd w:id="17907"/>
    </w:p>
    <w:p w14:paraId="39C2C9F5" w14:textId="62832F2B" w:rsidR="00C335BE" w:rsidRDefault="00C335BE" w:rsidP="00C335BE">
      <w:pPr>
        <w:pStyle w:val="af9"/>
        <w:keepNext/>
        <w:rPr>
          <w:rtl/>
          <w:lang w:eastAsia="he-IL"/>
        </w:rPr>
      </w:pPr>
      <w:bookmarkStart w:id="17908" w:name="ET_guest_ישי_איצקוביץ_2042"/>
      <w:r w:rsidRPr="00C33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C335BE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08"/>
    </w:p>
    <w:p w14:paraId="00CA7E65" w14:textId="77777777" w:rsidR="00C335BE" w:rsidRDefault="00C335BE" w:rsidP="00C335BE">
      <w:pPr>
        <w:pStyle w:val="KeepWithNext"/>
        <w:rPr>
          <w:rtl/>
          <w:lang w:eastAsia="he-IL"/>
        </w:rPr>
      </w:pPr>
    </w:p>
    <w:p w14:paraId="735F999E" w14:textId="77777777" w:rsidR="00C335BE" w:rsidRDefault="00C335BE" w:rsidP="00C335BE">
      <w:pPr>
        <w:rPr>
          <w:rtl/>
          <w:lang w:eastAsia="he-IL"/>
        </w:rPr>
      </w:pPr>
      <w:bookmarkStart w:id="17909" w:name="_ETM_Q1_13707788"/>
      <w:bookmarkStart w:id="17910" w:name="_ETM_Q1_13707833"/>
      <w:bookmarkEnd w:id="17909"/>
      <w:bookmarkEnd w:id="17910"/>
      <w:r>
        <w:rPr>
          <w:rFonts w:hint="cs"/>
          <w:rtl/>
          <w:lang w:eastAsia="he-IL"/>
        </w:rPr>
        <w:t xml:space="preserve">ודבר שלישי, </w:t>
      </w:r>
      <w:bookmarkStart w:id="17911" w:name="_ETM_Q1_13709049"/>
      <w:bookmarkStart w:id="17912" w:name="_ETM_Q1_13706125"/>
      <w:bookmarkEnd w:id="17911"/>
      <w:bookmarkEnd w:id="17912"/>
      <w:r>
        <w:rPr>
          <w:rFonts w:hint="cs"/>
          <w:rtl/>
          <w:lang w:eastAsia="he-IL"/>
        </w:rPr>
        <w:t>ל</w:t>
      </w:r>
      <w:bookmarkStart w:id="17913" w:name="_ETM_Q1_13705767"/>
      <w:bookmarkEnd w:id="17913"/>
      <w:r>
        <w:rPr>
          <w:rFonts w:hint="cs"/>
          <w:rtl/>
          <w:lang w:eastAsia="he-IL"/>
        </w:rPr>
        <w:t>הסביר לאדוני מה שציין קודם. זה לא שיש לו</w:t>
      </w:r>
      <w:bookmarkStart w:id="17914" w:name="_ETM_Q1_13710597"/>
      <w:bookmarkEnd w:id="17914"/>
      <w:r>
        <w:rPr>
          <w:rFonts w:hint="cs"/>
          <w:rtl/>
          <w:lang w:eastAsia="he-IL"/>
        </w:rPr>
        <w:t xml:space="preserve"> אותו קין. כל מה, זה הפוך. המצב </w:t>
      </w:r>
      <w:bookmarkStart w:id="17915" w:name="_ETM_Q1_13710494"/>
      <w:bookmarkEnd w:id="17915"/>
      <w:r>
        <w:rPr>
          <w:rFonts w:hint="cs"/>
          <w:rtl/>
          <w:lang w:eastAsia="he-IL"/>
        </w:rPr>
        <w:t>החוקי היום מאפשר,</w:t>
      </w:r>
      <w:bookmarkStart w:id="17916" w:name="_ETM_Q1_13712045"/>
      <w:bookmarkEnd w:id="17916"/>
      <w:r>
        <w:rPr>
          <w:rFonts w:hint="cs"/>
          <w:rtl/>
          <w:lang w:eastAsia="he-IL"/>
        </w:rPr>
        <w:t xml:space="preserve"> אם זה לא יתקבל, מאפשר לו לעשות שימוש בעבירה הזאת,</w:t>
      </w:r>
      <w:bookmarkStart w:id="17917" w:name="_ETM_Q1_13718295"/>
      <w:bookmarkEnd w:id="17917"/>
      <w:r>
        <w:rPr>
          <w:rFonts w:hint="cs"/>
          <w:rtl/>
          <w:lang w:eastAsia="he-IL"/>
        </w:rPr>
        <w:t xml:space="preserve"> ברכוש המשותף, כדי למנ</w:t>
      </w:r>
      <w:bookmarkStart w:id="17918" w:name="_ETM_Q1_13717782"/>
      <w:bookmarkEnd w:id="17918"/>
      <w:r>
        <w:rPr>
          <w:rFonts w:hint="cs"/>
          <w:rtl/>
          <w:lang w:eastAsia="he-IL"/>
        </w:rPr>
        <w:t>וע מהדיירים להתגעגע כמו שאמרנו בתשליך, להיכנס</w:t>
      </w:r>
      <w:bookmarkStart w:id="17919" w:name="_ETM_Q1_13724117"/>
      <w:bookmarkEnd w:id="17919"/>
      <w:r>
        <w:rPr>
          <w:rFonts w:hint="cs"/>
          <w:rtl/>
          <w:lang w:eastAsia="he-IL"/>
        </w:rPr>
        <w:t xml:space="preserve"> לבית המשפט,</w:t>
      </w:r>
      <w:bookmarkStart w:id="17920" w:name="_ETM_Q1_13722998"/>
      <w:bookmarkEnd w:id="17920"/>
      <w:r>
        <w:rPr>
          <w:rFonts w:hint="cs"/>
          <w:rtl/>
          <w:lang w:eastAsia="he-IL"/>
        </w:rPr>
        <w:t xml:space="preserve"> לפתוח פתח של עולם ומלואו. זה מה </w:t>
      </w:r>
      <w:bookmarkStart w:id="17921" w:name="_ETM_Q1_13727319"/>
      <w:bookmarkEnd w:id="17921"/>
      <w:r>
        <w:rPr>
          <w:rFonts w:hint="cs"/>
          <w:rtl/>
          <w:lang w:eastAsia="he-IL"/>
        </w:rPr>
        <w:t>שהוא מונע. בזכ</w:t>
      </w:r>
      <w:bookmarkStart w:id="17922" w:name="_ETM_Q1_13726059"/>
      <w:bookmarkEnd w:id="17922"/>
      <w:r>
        <w:rPr>
          <w:rFonts w:hint="cs"/>
          <w:rtl/>
          <w:lang w:eastAsia="he-IL"/>
        </w:rPr>
        <w:t>ות הדבר הזה. זה עדיין לא קובע את</w:t>
      </w:r>
      <w:bookmarkStart w:id="17923" w:name="_ETM_Q1_13729519"/>
      <w:bookmarkEnd w:id="17923"/>
      <w:r>
        <w:rPr>
          <w:rFonts w:hint="cs"/>
          <w:rtl/>
          <w:lang w:eastAsia="he-IL"/>
        </w:rPr>
        <w:t xml:space="preserve"> הקביעה הסופית שלו. ולכן בעצם, </w:t>
      </w:r>
      <w:bookmarkStart w:id="17924" w:name="_ETM_Q1_13729915"/>
      <w:bookmarkEnd w:id="17924"/>
      <w:r>
        <w:rPr>
          <w:rFonts w:hint="cs"/>
          <w:rtl/>
          <w:lang w:eastAsia="he-IL"/>
        </w:rPr>
        <w:t>ומעצם, יש את הטיעון הרביעי,</w:t>
      </w:r>
      <w:bookmarkStart w:id="17925" w:name="_ETM_Q1_13733910"/>
      <w:bookmarkEnd w:id="17925"/>
      <w:r>
        <w:rPr>
          <w:rFonts w:hint="cs"/>
          <w:rtl/>
          <w:lang w:eastAsia="he-IL"/>
        </w:rPr>
        <w:t xml:space="preserve"> שאתה בעצם </w:t>
      </w:r>
      <w:bookmarkStart w:id="17926" w:name="_ETM_Q1_13731904"/>
      <w:bookmarkEnd w:id="17926"/>
      <w:r>
        <w:rPr>
          <w:rFonts w:hint="cs"/>
          <w:rtl/>
          <w:lang w:eastAsia="he-IL"/>
        </w:rPr>
        <w:t>מעודד, מכשיר עבירות בנייה. אבל עזוב את העניין</w:t>
      </w:r>
      <w:bookmarkStart w:id="17927" w:name="_ETM_Q1_13737416"/>
      <w:bookmarkEnd w:id="17927"/>
      <w:r>
        <w:rPr>
          <w:rFonts w:hint="cs"/>
          <w:rtl/>
          <w:lang w:eastAsia="he-IL"/>
        </w:rPr>
        <w:t xml:space="preserve"> הזה, את</w:t>
      </w:r>
      <w:bookmarkStart w:id="17928" w:name="_ETM_Q1_13735061"/>
      <w:bookmarkEnd w:id="17928"/>
      <w:r>
        <w:rPr>
          <w:rFonts w:hint="cs"/>
          <w:rtl/>
          <w:lang w:eastAsia="he-IL"/>
        </w:rPr>
        <w:t>ה פוגע בקניין של הרוב. כל הרעיון של התח</w:t>
      </w:r>
      <w:bookmarkStart w:id="17929" w:name="_ETM_Q1_13736980"/>
      <w:bookmarkEnd w:id="17929"/>
      <w:r>
        <w:rPr>
          <w:rFonts w:hint="cs"/>
          <w:rtl/>
          <w:lang w:eastAsia="he-IL"/>
        </w:rPr>
        <w:t>דשות</w:t>
      </w:r>
      <w:bookmarkStart w:id="17930" w:name="_ETM_Q1_13737691"/>
      <w:bookmarkEnd w:id="17930"/>
      <w:r>
        <w:rPr>
          <w:rFonts w:hint="cs"/>
          <w:rtl/>
          <w:lang w:eastAsia="he-IL"/>
        </w:rPr>
        <w:t xml:space="preserve"> עירונית שיש רוב ומיעוט. אתה לא</w:t>
      </w:r>
      <w:bookmarkStart w:id="17931" w:name="_ETM_Q1_13738983"/>
      <w:bookmarkEnd w:id="17931"/>
      <w:r>
        <w:rPr>
          <w:rFonts w:hint="cs"/>
          <w:rtl/>
          <w:lang w:eastAsia="he-IL"/>
        </w:rPr>
        <w:t xml:space="preserve"> יכול לתת לבן אדם</w:t>
      </w:r>
      <w:bookmarkStart w:id="17932" w:name="_ETM_Q1_13742447"/>
      <w:bookmarkEnd w:id="17932"/>
      <w:r>
        <w:rPr>
          <w:rFonts w:hint="cs"/>
          <w:rtl/>
          <w:lang w:eastAsia="he-IL"/>
        </w:rPr>
        <w:t xml:space="preserve"> אחד למנוע בעצם </w:t>
      </w:r>
      <w:bookmarkStart w:id="17933" w:name="_ETM_Q1_13741771"/>
      <w:bookmarkEnd w:id="17933"/>
      <w:r>
        <w:rPr>
          <w:rFonts w:hint="cs"/>
          <w:rtl/>
          <w:lang w:eastAsia="he-IL"/>
        </w:rPr>
        <w:t>את הדיון המשפטי ב</w:t>
      </w:r>
      <w:bookmarkStart w:id="17934" w:name="_ETM_Q1_13744086"/>
      <w:bookmarkEnd w:id="17934"/>
      <w:r>
        <w:rPr>
          <w:rFonts w:hint="cs"/>
          <w:rtl/>
          <w:lang w:eastAsia="he-IL"/>
        </w:rPr>
        <w:t>סוגיה ואתה</w:t>
      </w:r>
      <w:bookmarkStart w:id="17935" w:name="_ETM_Q1_13745636"/>
      <w:bookmarkEnd w:id="17935"/>
      <w:r>
        <w:rPr>
          <w:rFonts w:hint="cs"/>
          <w:rtl/>
          <w:lang w:eastAsia="he-IL"/>
        </w:rPr>
        <w:t xml:space="preserve"> מחייב את היזם לתת לו תמורה עודפ</w:t>
      </w:r>
      <w:bookmarkStart w:id="17936" w:name="_ETM_Q1_13746183"/>
      <w:bookmarkEnd w:id="17936"/>
      <w:r>
        <w:rPr>
          <w:rFonts w:hint="cs"/>
          <w:rtl/>
          <w:lang w:eastAsia="he-IL"/>
        </w:rPr>
        <w:t xml:space="preserve">ת ולפגוע בשוויון. </w:t>
      </w:r>
      <w:bookmarkStart w:id="17937" w:name="_ETM_Q1_13750424"/>
      <w:bookmarkEnd w:id="17937"/>
    </w:p>
    <w:p w14:paraId="359533B1" w14:textId="77777777" w:rsidR="00397F7F" w:rsidRDefault="00397F7F" w:rsidP="00C335BE">
      <w:pPr>
        <w:rPr>
          <w:rtl/>
          <w:lang w:eastAsia="he-IL"/>
        </w:rPr>
      </w:pPr>
      <w:bookmarkStart w:id="17938" w:name="_ETM_Q1_13750507"/>
      <w:bookmarkStart w:id="17939" w:name="_ETM_Q1_13749902"/>
      <w:bookmarkEnd w:id="17938"/>
      <w:bookmarkEnd w:id="17939"/>
    </w:p>
    <w:p w14:paraId="37ECE4E5" w14:textId="02D1BF1E" w:rsidR="00397F7F" w:rsidRDefault="00397F7F" w:rsidP="00397F7F">
      <w:pPr>
        <w:pStyle w:val="af9"/>
        <w:keepNext/>
        <w:rPr>
          <w:rtl/>
          <w:lang w:eastAsia="he-IL"/>
        </w:rPr>
      </w:pPr>
      <w:bookmarkStart w:id="17940" w:name="ET_guest_מירה_סלומון_2043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40"/>
    </w:p>
    <w:p w14:paraId="1615E5A2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6117336B" w14:textId="77777777" w:rsidR="00397F7F" w:rsidRDefault="00397F7F" w:rsidP="00397F7F">
      <w:pPr>
        <w:rPr>
          <w:rtl/>
          <w:lang w:eastAsia="he-IL"/>
        </w:rPr>
      </w:pPr>
      <w:bookmarkStart w:id="17941" w:name="_ETM_Q1_13752326"/>
      <w:bookmarkStart w:id="17942" w:name="_ETM_Q1_13752374"/>
      <w:bookmarkStart w:id="17943" w:name="_ETM_Q1_13749543"/>
      <w:bookmarkStart w:id="17944" w:name="_ETM_Q1_13746744"/>
      <w:bookmarkEnd w:id="17941"/>
      <w:bookmarkEnd w:id="17942"/>
      <w:bookmarkEnd w:id="17943"/>
      <w:bookmarkEnd w:id="17944"/>
      <w:r>
        <w:rPr>
          <w:rFonts w:hint="cs"/>
          <w:rtl/>
          <w:lang w:eastAsia="he-IL"/>
        </w:rPr>
        <w:t xml:space="preserve">גם </w:t>
      </w:r>
      <w:bookmarkStart w:id="17945" w:name="_ETM_Q1_13748665"/>
      <w:bookmarkEnd w:id="17945"/>
      <w:r>
        <w:rPr>
          <w:rFonts w:hint="cs"/>
          <w:rtl/>
          <w:lang w:eastAsia="he-IL"/>
        </w:rPr>
        <w:t xml:space="preserve">יש הורדה של הרוב. </w:t>
      </w:r>
      <w:bookmarkStart w:id="17946" w:name="_ETM_Q1_13751090"/>
      <w:bookmarkEnd w:id="17946"/>
    </w:p>
    <w:p w14:paraId="521C7938" w14:textId="77777777" w:rsidR="00397F7F" w:rsidRDefault="00397F7F" w:rsidP="00397F7F">
      <w:pPr>
        <w:rPr>
          <w:rtl/>
          <w:lang w:eastAsia="he-IL"/>
        </w:rPr>
      </w:pPr>
    </w:p>
    <w:p w14:paraId="29634205" w14:textId="444B0CEE" w:rsidR="00397F7F" w:rsidRDefault="00397F7F" w:rsidP="00397F7F">
      <w:pPr>
        <w:pStyle w:val="af6"/>
        <w:keepNext/>
        <w:rPr>
          <w:rtl/>
        </w:rPr>
      </w:pPr>
      <w:bookmarkStart w:id="17947" w:name="ET_yor_5069_2044"/>
      <w:r w:rsidRPr="00397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7F7F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947"/>
    </w:p>
    <w:p w14:paraId="5FE88A23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77085620" w14:textId="77777777" w:rsidR="00397F7F" w:rsidRDefault="00397F7F" w:rsidP="00397F7F">
      <w:pPr>
        <w:rPr>
          <w:rtl/>
          <w:lang w:eastAsia="he-IL"/>
        </w:rPr>
      </w:pPr>
      <w:bookmarkStart w:id="17948" w:name="_ETM_Q1_13752193"/>
      <w:bookmarkStart w:id="17949" w:name="_ETM_Q1_13752235"/>
      <w:bookmarkEnd w:id="17948"/>
      <w:bookmarkEnd w:id="17949"/>
      <w:r>
        <w:rPr>
          <w:rFonts w:hint="cs"/>
          <w:rtl/>
          <w:lang w:eastAsia="he-IL"/>
        </w:rPr>
        <w:t>מה, שמה?</w:t>
      </w:r>
    </w:p>
    <w:p w14:paraId="15DCFBAB" w14:textId="77777777" w:rsidR="00397F7F" w:rsidRDefault="00397F7F" w:rsidP="00397F7F">
      <w:pPr>
        <w:rPr>
          <w:rtl/>
          <w:lang w:eastAsia="he-IL"/>
        </w:rPr>
      </w:pPr>
      <w:bookmarkStart w:id="17950" w:name="_ETM_Q1_13753640"/>
      <w:bookmarkStart w:id="17951" w:name="_ETM_Q1_13753716"/>
      <w:bookmarkEnd w:id="17950"/>
      <w:bookmarkEnd w:id="17951"/>
    </w:p>
    <w:p w14:paraId="59AF9447" w14:textId="1C34D954" w:rsidR="00397F7F" w:rsidRDefault="00397F7F" w:rsidP="00397F7F">
      <w:pPr>
        <w:pStyle w:val="af9"/>
        <w:keepNext/>
        <w:rPr>
          <w:rtl/>
          <w:lang w:eastAsia="he-IL"/>
        </w:rPr>
      </w:pPr>
      <w:bookmarkStart w:id="17952" w:name="ET_guest_מירה_סלומון_2045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52"/>
    </w:p>
    <w:p w14:paraId="3FD85ABC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6A1DAA32" w14:textId="77777777" w:rsidR="00397F7F" w:rsidRDefault="00397F7F" w:rsidP="00397F7F">
      <w:pPr>
        <w:rPr>
          <w:rtl/>
          <w:lang w:eastAsia="he-IL"/>
        </w:rPr>
      </w:pPr>
      <w:bookmarkStart w:id="17953" w:name="_ETM_Q1_13752154"/>
      <w:bookmarkStart w:id="17954" w:name="_ETM_Q1_13752202"/>
      <w:bookmarkEnd w:id="17953"/>
      <w:bookmarkEnd w:id="17954"/>
      <w:r>
        <w:rPr>
          <w:rFonts w:hint="cs"/>
          <w:rtl/>
          <w:lang w:eastAsia="he-IL"/>
        </w:rPr>
        <w:t>לא, שיש הורדה של ה</w:t>
      </w:r>
      <w:bookmarkStart w:id="17955" w:name="_ETM_Q1_13754785"/>
      <w:bookmarkStart w:id="17956" w:name="_ETM_Q1_13755010"/>
      <w:bookmarkStart w:id="17957" w:name="_ETM_Q1_13755077"/>
      <w:bookmarkStart w:id="17958" w:name="_ETM_Q1_13752297"/>
      <w:bookmarkEnd w:id="17955"/>
      <w:bookmarkEnd w:id="17956"/>
      <w:bookmarkEnd w:id="17957"/>
      <w:bookmarkEnd w:id="17958"/>
      <w:r>
        <w:rPr>
          <w:rFonts w:hint="cs"/>
          <w:rtl/>
          <w:lang w:eastAsia="he-IL"/>
        </w:rPr>
        <w:t xml:space="preserve">רוב. </w:t>
      </w:r>
      <w:bookmarkStart w:id="17959" w:name="_ETM_Q1_13754699"/>
      <w:bookmarkEnd w:id="17959"/>
    </w:p>
    <w:p w14:paraId="0F174072" w14:textId="77777777" w:rsidR="00397F7F" w:rsidRDefault="00397F7F" w:rsidP="00397F7F">
      <w:pPr>
        <w:rPr>
          <w:rtl/>
          <w:lang w:eastAsia="he-IL"/>
        </w:rPr>
      </w:pPr>
      <w:bookmarkStart w:id="17960" w:name="_ETM_Q1_13754781"/>
      <w:bookmarkEnd w:id="17960"/>
    </w:p>
    <w:p w14:paraId="0A1007B2" w14:textId="4F2DCC42" w:rsidR="00397F7F" w:rsidRDefault="00397F7F" w:rsidP="00397F7F">
      <w:pPr>
        <w:pStyle w:val="af9"/>
        <w:keepNext/>
        <w:rPr>
          <w:rtl/>
          <w:lang w:eastAsia="he-IL"/>
        </w:rPr>
      </w:pPr>
      <w:bookmarkStart w:id="17961" w:name="ET_guest_נור_חאיך_2046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1"/>
    </w:p>
    <w:p w14:paraId="2403E692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44B13DA4" w14:textId="77777777" w:rsidR="00397F7F" w:rsidRDefault="00397F7F" w:rsidP="00397F7F">
      <w:pPr>
        <w:rPr>
          <w:rtl/>
          <w:lang w:eastAsia="he-IL"/>
        </w:rPr>
      </w:pPr>
      <w:bookmarkStart w:id="17962" w:name="_ETM_Q1_13753010"/>
      <w:bookmarkStart w:id="17963" w:name="_ETM_Q1_13753049"/>
      <w:bookmarkEnd w:id="17962"/>
      <w:bookmarkEnd w:id="17963"/>
      <w:r>
        <w:rPr>
          <w:rFonts w:hint="cs"/>
          <w:rtl/>
          <w:lang w:eastAsia="he-IL"/>
        </w:rPr>
        <w:t>נכון, אבל מה זה עושה?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פשוט הוא, אנחנו </w:t>
      </w:r>
      <w:bookmarkStart w:id="17964" w:name="_ETM_Q1_13758125"/>
      <w:bookmarkEnd w:id="17964"/>
      <w:r>
        <w:rPr>
          <w:rFonts w:hint="cs"/>
          <w:rtl/>
          <w:lang w:eastAsia="he-IL"/>
        </w:rPr>
        <w:t>בשלב של להגי</w:t>
      </w:r>
      <w:bookmarkStart w:id="17965" w:name="_ETM_Q1_13757176"/>
      <w:bookmarkEnd w:id="17965"/>
      <w:r>
        <w:rPr>
          <w:rFonts w:hint="cs"/>
          <w:rtl/>
          <w:lang w:eastAsia="he-IL"/>
        </w:rPr>
        <w:t>ע</w:t>
      </w:r>
      <w:bookmarkStart w:id="17966" w:name="_ETM_Q1_13755532"/>
      <w:bookmarkStart w:id="17967" w:name="_ETM_Q1_13757347"/>
      <w:bookmarkEnd w:id="17966"/>
      <w:bookmarkEnd w:id="17967"/>
      <w:r>
        <w:rPr>
          <w:rFonts w:hint="cs"/>
          <w:rtl/>
          <w:lang w:eastAsia="he-IL"/>
        </w:rPr>
        <w:t xml:space="preserve"> לבית משפט. ואנחנו שואלים את עצ</w:t>
      </w:r>
      <w:bookmarkStart w:id="17968" w:name="_ETM_Q1_13759509"/>
      <w:bookmarkEnd w:id="17968"/>
      <w:r>
        <w:rPr>
          <w:rFonts w:hint="cs"/>
          <w:rtl/>
          <w:lang w:eastAsia="he-IL"/>
        </w:rPr>
        <w:t>מנו אם</w:t>
      </w:r>
      <w:bookmarkStart w:id="17969" w:name="_ETM_Q1_13760731"/>
      <w:bookmarkEnd w:id="17969"/>
      <w:r>
        <w:rPr>
          <w:rFonts w:hint="cs"/>
          <w:rtl/>
          <w:lang w:eastAsia="he-IL"/>
        </w:rPr>
        <w:t xml:space="preserve"> יש רוב דרוש בכלל להגיע לבית משפט. וכל מה שאנחנו</w:t>
      </w:r>
      <w:bookmarkStart w:id="17970" w:name="_ETM_Q1_13765702"/>
      <w:bookmarkEnd w:id="17970"/>
      <w:r>
        <w:rPr>
          <w:rFonts w:hint="cs"/>
          <w:rtl/>
          <w:lang w:eastAsia="he-IL"/>
        </w:rPr>
        <w:t xml:space="preserve"> אומרים בסעיף הזה שאם</w:t>
      </w:r>
      <w:bookmarkStart w:id="17971" w:name="_ETM_Q1_13764460"/>
      <w:bookmarkEnd w:id="17971"/>
      <w:r>
        <w:rPr>
          <w:rFonts w:hint="cs"/>
          <w:rtl/>
          <w:lang w:eastAsia="he-IL"/>
        </w:rPr>
        <w:t xml:space="preserve"> כל התנאים והמבחנים מתקיימים אז אפשר</w:t>
      </w:r>
      <w:bookmarkStart w:id="17972" w:name="_ETM_Q1_13769505"/>
      <w:bookmarkEnd w:id="17972"/>
      <w:r>
        <w:rPr>
          <w:rFonts w:hint="cs"/>
          <w:rtl/>
          <w:lang w:eastAsia="he-IL"/>
        </w:rPr>
        <w:t xml:space="preserve"> פשוט לא להתחשב בזכויות שלו. לא לצורך, רק כדי להגיע </w:t>
      </w:r>
      <w:bookmarkStart w:id="17973" w:name="_ETM_Q1_13776203"/>
      <w:bookmarkEnd w:id="17973"/>
      <w:r>
        <w:rPr>
          <w:rFonts w:hint="cs"/>
          <w:rtl/>
          <w:lang w:eastAsia="he-IL"/>
        </w:rPr>
        <w:t>לבית משפט</w:t>
      </w:r>
      <w:bookmarkStart w:id="17974" w:name="_ETM_Q1_13774291"/>
      <w:bookmarkEnd w:id="17974"/>
      <w:r>
        <w:rPr>
          <w:rFonts w:hint="cs"/>
          <w:rtl/>
          <w:lang w:eastAsia="he-IL"/>
        </w:rPr>
        <w:t xml:space="preserve">. </w:t>
      </w:r>
      <w:bookmarkStart w:id="17975" w:name="_ETM_Q1_13774554"/>
      <w:bookmarkEnd w:id="17975"/>
    </w:p>
    <w:p w14:paraId="5E9684CF" w14:textId="77777777" w:rsidR="00397F7F" w:rsidRDefault="00397F7F" w:rsidP="00397F7F">
      <w:pPr>
        <w:rPr>
          <w:rtl/>
          <w:lang w:eastAsia="he-IL"/>
        </w:rPr>
      </w:pPr>
      <w:bookmarkStart w:id="17976" w:name="_ETM_Q1_13774630"/>
      <w:bookmarkEnd w:id="17976"/>
    </w:p>
    <w:p w14:paraId="4F71D6EF" w14:textId="32BA6104" w:rsidR="00397F7F" w:rsidRDefault="00397F7F" w:rsidP="00397F7F">
      <w:pPr>
        <w:pStyle w:val="af9"/>
        <w:keepNext/>
        <w:rPr>
          <w:rtl/>
          <w:lang w:eastAsia="he-IL"/>
        </w:rPr>
      </w:pPr>
      <w:bookmarkStart w:id="17977" w:name="ET_guest_ישי_איצקוביץ_2047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77"/>
    </w:p>
    <w:p w14:paraId="5D4F7194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4BC5240A" w14:textId="77777777" w:rsidR="00397F7F" w:rsidRDefault="00397F7F" w:rsidP="00397F7F">
      <w:pPr>
        <w:rPr>
          <w:rtl/>
          <w:lang w:eastAsia="he-IL"/>
        </w:rPr>
      </w:pPr>
      <w:bookmarkStart w:id="17978" w:name="_ETM_Q1_13775898"/>
      <w:bookmarkStart w:id="17979" w:name="_ETM_Q1_13775956"/>
      <w:bookmarkEnd w:id="17978"/>
      <w:bookmarkEnd w:id="17979"/>
      <w:r>
        <w:rPr>
          <w:rFonts w:hint="cs"/>
          <w:rtl/>
          <w:lang w:eastAsia="he-IL"/>
        </w:rPr>
        <w:t xml:space="preserve">בית משפט יקבע שמגיע לו. </w:t>
      </w:r>
    </w:p>
    <w:p w14:paraId="65047556" w14:textId="77777777" w:rsidR="00397F7F" w:rsidRDefault="00397F7F" w:rsidP="00397F7F">
      <w:pPr>
        <w:rPr>
          <w:rtl/>
          <w:lang w:eastAsia="he-IL"/>
        </w:rPr>
      </w:pPr>
      <w:bookmarkStart w:id="17980" w:name="_ETM_Q1_13778794"/>
      <w:bookmarkStart w:id="17981" w:name="_ETM_Q1_13778923"/>
      <w:bookmarkEnd w:id="17980"/>
      <w:bookmarkEnd w:id="17981"/>
    </w:p>
    <w:p w14:paraId="77165F0C" w14:textId="63DE0502" w:rsidR="00397F7F" w:rsidRDefault="00397F7F" w:rsidP="00397F7F">
      <w:pPr>
        <w:pStyle w:val="af9"/>
        <w:keepNext/>
        <w:rPr>
          <w:rtl/>
          <w:lang w:eastAsia="he-IL"/>
        </w:rPr>
      </w:pPr>
      <w:bookmarkStart w:id="17982" w:name="ET_guest_נור_חאיך_2048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82"/>
    </w:p>
    <w:p w14:paraId="30494466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05D1CC68" w14:textId="77777777" w:rsidR="00397F7F" w:rsidRDefault="00397F7F" w:rsidP="00397F7F">
      <w:pPr>
        <w:rPr>
          <w:rtl/>
          <w:lang w:eastAsia="he-IL"/>
        </w:rPr>
      </w:pPr>
      <w:bookmarkStart w:id="17983" w:name="_ETM_Q1_13780259"/>
      <w:bookmarkStart w:id="17984" w:name="_ETM_Q1_13780307"/>
      <w:bookmarkEnd w:id="17983"/>
      <w:bookmarkEnd w:id="17984"/>
      <w:r>
        <w:rPr>
          <w:rFonts w:hint="cs"/>
          <w:rtl/>
          <w:lang w:eastAsia="he-IL"/>
        </w:rPr>
        <w:t>עכ</w:t>
      </w:r>
      <w:bookmarkStart w:id="17985" w:name="_ETM_Q1_13777520"/>
      <w:bookmarkEnd w:id="17985"/>
      <w:r>
        <w:rPr>
          <w:rFonts w:hint="cs"/>
          <w:rtl/>
          <w:lang w:eastAsia="he-IL"/>
        </w:rPr>
        <w:t>שיו, בית משפט,</w:t>
      </w:r>
      <w:bookmarkStart w:id="17986" w:name="_ETM_Q1_13778804"/>
      <w:bookmarkEnd w:id="17986"/>
      <w:r>
        <w:rPr>
          <w:rFonts w:hint="cs"/>
          <w:rtl/>
          <w:lang w:eastAsia="he-IL"/>
        </w:rPr>
        <w:t xml:space="preserve"> כ</w:t>
      </w:r>
      <w:bookmarkStart w:id="17987" w:name="_ETM_Q1_13777311"/>
      <w:bookmarkEnd w:id="17987"/>
      <w:r>
        <w:rPr>
          <w:rFonts w:hint="cs"/>
          <w:rtl/>
          <w:lang w:eastAsia="he-IL"/>
        </w:rPr>
        <w:t xml:space="preserve">שמגיעים לבית משפט. </w:t>
      </w:r>
      <w:bookmarkStart w:id="17988" w:name="_ETM_Q1_13779938"/>
      <w:bookmarkEnd w:id="17988"/>
    </w:p>
    <w:p w14:paraId="5C9B72F8" w14:textId="77777777" w:rsidR="00397F7F" w:rsidRDefault="00397F7F" w:rsidP="00397F7F">
      <w:pPr>
        <w:rPr>
          <w:rtl/>
          <w:lang w:eastAsia="he-IL"/>
        </w:rPr>
      </w:pPr>
    </w:p>
    <w:p w14:paraId="52966EFB" w14:textId="48F7020F" w:rsidR="00397F7F" w:rsidRDefault="00397F7F" w:rsidP="00397F7F">
      <w:pPr>
        <w:pStyle w:val="af6"/>
        <w:keepNext/>
        <w:rPr>
          <w:rtl/>
        </w:rPr>
      </w:pPr>
      <w:bookmarkStart w:id="17989" w:name="ET_yor_5069_2049"/>
      <w:r w:rsidRPr="00397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7F7F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7989"/>
    </w:p>
    <w:p w14:paraId="702C79AF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75451AFE" w14:textId="77777777" w:rsidR="00397F7F" w:rsidRDefault="00397F7F" w:rsidP="00397F7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990" w:name="_ETM_Q1_13781116"/>
      <w:bookmarkStart w:id="17991" w:name="_ETM_Q1_13781155"/>
      <w:bookmarkEnd w:id="17990"/>
      <w:bookmarkEnd w:id="17991"/>
      <w:r>
        <w:rPr>
          <w:rFonts w:hint="cs"/>
          <w:rtl/>
          <w:lang w:eastAsia="he-IL"/>
        </w:rPr>
        <w:t>וא כב</w:t>
      </w:r>
      <w:bookmarkStart w:id="17992" w:name="_ETM_Q1_13779173"/>
      <w:bookmarkEnd w:id="17992"/>
      <w:r>
        <w:rPr>
          <w:rFonts w:hint="cs"/>
          <w:rtl/>
          <w:lang w:eastAsia="he-IL"/>
        </w:rPr>
        <w:t xml:space="preserve">ר יגיע צולע. </w:t>
      </w:r>
      <w:bookmarkStart w:id="17993" w:name="_ETM_Q1_13781081"/>
      <w:bookmarkEnd w:id="17993"/>
    </w:p>
    <w:p w14:paraId="77297C2E" w14:textId="77777777" w:rsidR="00397F7F" w:rsidRDefault="00397F7F" w:rsidP="00397F7F">
      <w:pPr>
        <w:rPr>
          <w:rtl/>
          <w:lang w:eastAsia="he-IL"/>
        </w:rPr>
      </w:pPr>
      <w:bookmarkStart w:id="17994" w:name="_ETM_Q1_13781165"/>
      <w:bookmarkEnd w:id="17994"/>
    </w:p>
    <w:p w14:paraId="0D8DDEEF" w14:textId="2D242B4B" w:rsidR="00397F7F" w:rsidRDefault="00397F7F" w:rsidP="00397F7F">
      <w:pPr>
        <w:pStyle w:val="af9"/>
        <w:keepNext/>
        <w:rPr>
          <w:rtl/>
          <w:lang w:eastAsia="he-IL"/>
        </w:rPr>
      </w:pPr>
      <w:bookmarkStart w:id="17995" w:name="ET_guest_נור_חאיך_2050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5"/>
    </w:p>
    <w:p w14:paraId="16AE31CC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33B910B7" w14:textId="77777777" w:rsidR="00397F7F" w:rsidRDefault="00397F7F" w:rsidP="00397F7F">
      <w:pPr>
        <w:rPr>
          <w:rtl/>
          <w:lang w:eastAsia="he-IL"/>
        </w:rPr>
      </w:pPr>
      <w:bookmarkStart w:id="17996" w:name="_ETM_Q1_13782680"/>
      <w:bookmarkStart w:id="17997" w:name="_ETM_Q1_13782722"/>
      <w:bookmarkEnd w:id="17996"/>
      <w:bookmarkEnd w:id="17997"/>
      <w:r>
        <w:rPr>
          <w:rFonts w:hint="cs"/>
          <w:rtl/>
          <w:lang w:eastAsia="he-IL"/>
        </w:rPr>
        <w:t>לא, לא בה</w:t>
      </w:r>
      <w:bookmarkStart w:id="17998" w:name="_ETM_Q1_13780621"/>
      <w:bookmarkEnd w:id="17998"/>
      <w:r>
        <w:rPr>
          <w:rFonts w:hint="cs"/>
          <w:rtl/>
          <w:lang w:eastAsia="he-IL"/>
        </w:rPr>
        <w:t>כרח.</w:t>
      </w:r>
      <w:bookmarkStart w:id="17999" w:name="_ETM_Q1_13781283"/>
      <w:bookmarkEnd w:id="17999"/>
      <w:r>
        <w:rPr>
          <w:rFonts w:hint="cs"/>
          <w:rtl/>
          <w:lang w:eastAsia="he-IL"/>
        </w:rPr>
        <w:t xml:space="preserve"> לא בהכרח. </w:t>
      </w:r>
      <w:bookmarkStart w:id="18000" w:name="_ETM_Q1_13782731"/>
      <w:bookmarkEnd w:id="18000"/>
    </w:p>
    <w:p w14:paraId="5DC2F965" w14:textId="77777777" w:rsidR="00397F7F" w:rsidRDefault="00397F7F" w:rsidP="00397F7F">
      <w:pPr>
        <w:rPr>
          <w:rtl/>
          <w:lang w:eastAsia="he-IL"/>
        </w:rPr>
      </w:pPr>
      <w:bookmarkStart w:id="18001" w:name="_ETM_Q1_13782811"/>
      <w:bookmarkEnd w:id="18001"/>
    </w:p>
    <w:p w14:paraId="1BE68B62" w14:textId="0D940BC4" w:rsidR="00397F7F" w:rsidRDefault="00397F7F" w:rsidP="00397F7F">
      <w:pPr>
        <w:pStyle w:val="af9"/>
        <w:keepNext/>
        <w:rPr>
          <w:rtl/>
          <w:lang w:eastAsia="he-IL"/>
        </w:rPr>
      </w:pPr>
      <w:bookmarkStart w:id="18002" w:name="ET_guest_ישי_איצקוביץ_2051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2"/>
    </w:p>
    <w:p w14:paraId="767DF375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58F1CCEF" w14:textId="77777777" w:rsidR="00397F7F" w:rsidRDefault="00397F7F" w:rsidP="00397F7F">
      <w:pPr>
        <w:rPr>
          <w:rtl/>
          <w:lang w:eastAsia="he-IL"/>
        </w:rPr>
      </w:pPr>
      <w:bookmarkStart w:id="18003" w:name="_ETM_Q1_13781661"/>
      <w:bookmarkStart w:id="18004" w:name="_ETM_Q1_13781708"/>
      <w:bookmarkEnd w:id="18003"/>
      <w:bookmarkEnd w:id="18004"/>
      <w:r>
        <w:rPr>
          <w:rFonts w:hint="cs"/>
          <w:rtl/>
          <w:lang w:eastAsia="he-IL"/>
        </w:rPr>
        <w:t>לא, אז הוג</w:t>
      </w:r>
      <w:bookmarkStart w:id="18005" w:name="_ETM_Q1_13782117"/>
      <w:bookmarkEnd w:id="18005"/>
      <w:r>
        <w:rPr>
          <w:rFonts w:hint="cs"/>
          <w:rtl/>
          <w:lang w:eastAsia="he-IL"/>
        </w:rPr>
        <w:t>ש, זה הליך, אז</w:t>
      </w:r>
      <w:bookmarkStart w:id="18006" w:name="_ETM_Q1_13785551"/>
      <w:bookmarkEnd w:id="18006"/>
      <w:r>
        <w:rPr>
          <w:rFonts w:hint="cs"/>
          <w:rtl/>
          <w:lang w:eastAsia="he-IL"/>
        </w:rPr>
        <w:t xml:space="preserve"> תו</w:t>
      </w:r>
      <w:bookmarkStart w:id="18007" w:name="_ETM_Q1_13783001"/>
      <w:bookmarkEnd w:id="18007"/>
      <w:r>
        <w:rPr>
          <w:rFonts w:hint="cs"/>
          <w:rtl/>
          <w:lang w:eastAsia="he-IL"/>
        </w:rPr>
        <w:t>גש תביעה נגדו. נניח שהגיע</w:t>
      </w:r>
      <w:bookmarkStart w:id="18008" w:name="_ETM_Q1_13784001"/>
      <w:bookmarkEnd w:id="18008"/>
      <w:r>
        <w:rPr>
          <w:rFonts w:hint="cs"/>
          <w:rtl/>
          <w:lang w:eastAsia="he-IL"/>
        </w:rPr>
        <w:t xml:space="preserve">ו לרוב הנדרש. </w:t>
      </w:r>
      <w:bookmarkStart w:id="18009" w:name="_ETM_Q1_13786158"/>
      <w:bookmarkEnd w:id="18009"/>
    </w:p>
    <w:p w14:paraId="4F4FC95C" w14:textId="77777777" w:rsidR="00397F7F" w:rsidRDefault="00397F7F" w:rsidP="00397F7F">
      <w:pPr>
        <w:rPr>
          <w:rtl/>
          <w:lang w:eastAsia="he-IL"/>
        </w:rPr>
      </w:pPr>
      <w:bookmarkStart w:id="18010" w:name="_ETM_Q1_13786235"/>
      <w:bookmarkEnd w:id="18010"/>
    </w:p>
    <w:p w14:paraId="42ECB4C6" w14:textId="406E2AE5" w:rsidR="00397F7F" w:rsidRDefault="00397F7F" w:rsidP="00397F7F">
      <w:pPr>
        <w:pStyle w:val="af9"/>
        <w:keepNext/>
        <w:rPr>
          <w:rtl/>
          <w:lang w:eastAsia="he-IL"/>
        </w:rPr>
      </w:pPr>
      <w:bookmarkStart w:id="18011" w:name="ET_guest_נור_חאיך_2052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1"/>
    </w:p>
    <w:p w14:paraId="0DDFEE6B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62CA3438" w14:textId="77777777" w:rsidR="00397F7F" w:rsidRDefault="00397F7F" w:rsidP="00397F7F">
      <w:pPr>
        <w:rPr>
          <w:rtl/>
          <w:lang w:eastAsia="he-IL"/>
        </w:rPr>
      </w:pPr>
      <w:bookmarkStart w:id="18012" w:name="_ETM_Q1_13787491"/>
      <w:bookmarkStart w:id="18013" w:name="_ETM_Q1_13787542"/>
      <w:bookmarkEnd w:id="18012"/>
      <w:bookmarkEnd w:id="18013"/>
      <w:r>
        <w:rPr>
          <w:rFonts w:hint="cs"/>
          <w:rtl/>
          <w:lang w:eastAsia="he-IL"/>
        </w:rPr>
        <w:t xml:space="preserve">והכל </w:t>
      </w:r>
      <w:bookmarkStart w:id="18014" w:name="_ETM_Q1_13785104"/>
      <w:bookmarkEnd w:id="18014"/>
      <w:r>
        <w:rPr>
          <w:rFonts w:hint="cs"/>
          <w:rtl/>
          <w:lang w:eastAsia="he-IL"/>
        </w:rPr>
        <w:t xml:space="preserve">פתוח. </w:t>
      </w:r>
      <w:bookmarkStart w:id="18015" w:name="_ETM_Q1_13786067"/>
      <w:bookmarkEnd w:id="18015"/>
    </w:p>
    <w:p w14:paraId="02422EC6" w14:textId="77777777" w:rsidR="00397F7F" w:rsidRDefault="00397F7F" w:rsidP="00397F7F">
      <w:pPr>
        <w:rPr>
          <w:rtl/>
          <w:lang w:eastAsia="he-IL"/>
        </w:rPr>
      </w:pPr>
      <w:bookmarkStart w:id="18016" w:name="_ETM_Q1_13786146"/>
      <w:bookmarkEnd w:id="18016"/>
    </w:p>
    <w:p w14:paraId="40092105" w14:textId="039F4A12" w:rsidR="00397F7F" w:rsidRDefault="00397F7F" w:rsidP="00397F7F">
      <w:pPr>
        <w:pStyle w:val="af9"/>
        <w:keepNext/>
        <w:rPr>
          <w:rtl/>
          <w:lang w:eastAsia="he-IL"/>
        </w:rPr>
      </w:pPr>
      <w:bookmarkStart w:id="18017" w:name="ET_guest_ישי_איצקוביץ_2053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7"/>
    </w:p>
    <w:p w14:paraId="39449469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16FE5797" w14:textId="77777777" w:rsidR="00397F7F" w:rsidRDefault="00397F7F" w:rsidP="00397F7F">
      <w:pPr>
        <w:rPr>
          <w:rtl/>
          <w:lang w:eastAsia="he-IL"/>
        </w:rPr>
      </w:pPr>
      <w:bookmarkStart w:id="18018" w:name="_ETM_Q1_13787457"/>
      <w:bookmarkStart w:id="18019" w:name="_ETM_Q1_13787504"/>
      <w:bookmarkEnd w:id="18018"/>
      <w:bookmarkEnd w:id="18019"/>
      <w:r>
        <w:rPr>
          <w:rFonts w:hint="cs"/>
          <w:rtl/>
          <w:lang w:eastAsia="he-IL"/>
        </w:rPr>
        <w:t xml:space="preserve">בית </w:t>
      </w:r>
      <w:bookmarkStart w:id="18020" w:name="_ETM_Q1_13788218"/>
      <w:bookmarkEnd w:id="18020"/>
      <w:r>
        <w:rPr>
          <w:rFonts w:hint="cs"/>
          <w:rtl/>
          <w:lang w:eastAsia="he-IL"/>
        </w:rPr>
        <w:t>משפט יכול להיות שה</w:t>
      </w:r>
      <w:bookmarkStart w:id="18021" w:name="_ETM_Q1_13787038"/>
      <w:bookmarkEnd w:id="18021"/>
      <w:r>
        <w:rPr>
          <w:rFonts w:hint="cs"/>
          <w:rtl/>
          <w:lang w:eastAsia="he-IL"/>
        </w:rPr>
        <w:t>וא יגיד תקשיב 30 שנה הרשות לא</w:t>
      </w:r>
      <w:bookmarkStart w:id="18022" w:name="_ETM_Q1_13790891"/>
      <w:bookmarkEnd w:id="18022"/>
      <w:r>
        <w:rPr>
          <w:rFonts w:hint="cs"/>
          <w:rtl/>
          <w:lang w:eastAsia="he-IL"/>
        </w:rPr>
        <w:t xml:space="preserve"> עש</w:t>
      </w:r>
      <w:bookmarkStart w:id="18023" w:name="_ETM_Q1_13788540"/>
      <w:bookmarkEnd w:id="18023"/>
      <w:r>
        <w:rPr>
          <w:rFonts w:hint="cs"/>
          <w:rtl/>
          <w:lang w:eastAsia="he-IL"/>
        </w:rPr>
        <w:t>תה שום דבר, מגיע לו 0.3 ש</w:t>
      </w:r>
      <w:bookmarkStart w:id="18024" w:name="_ETM_Q1_13791662"/>
      <w:bookmarkEnd w:id="18024"/>
      <w:r>
        <w:rPr>
          <w:rFonts w:hint="cs"/>
          <w:rtl/>
          <w:lang w:eastAsia="he-IL"/>
        </w:rPr>
        <w:t>מאית מהשטח שהוא</w:t>
      </w:r>
      <w:bookmarkStart w:id="18025" w:name="_ETM_Q1_13793326"/>
      <w:bookmarkEnd w:id="18025"/>
      <w:r>
        <w:rPr>
          <w:rFonts w:hint="cs"/>
          <w:rtl/>
          <w:lang w:eastAsia="he-IL"/>
        </w:rPr>
        <w:t xml:space="preserve"> פלש. יכול להיות שזו תהי</w:t>
      </w:r>
      <w:bookmarkStart w:id="18026" w:name="_ETM_Q1_13793063"/>
      <w:bookmarkEnd w:id="18026"/>
      <w:r>
        <w:rPr>
          <w:rFonts w:hint="cs"/>
          <w:rtl/>
          <w:lang w:eastAsia="he-IL"/>
        </w:rPr>
        <w:t>ה ההחלטה הזאת. אבל כדי להגיע</w:t>
      </w:r>
      <w:bookmarkStart w:id="18027" w:name="_ETM_Q1_13796612"/>
      <w:bookmarkEnd w:id="18027"/>
      <w:r>
        <w:rPr>
          <w:rFonts w:hint="cs"/>
          <w:rtl/>
          <w:lang w:eastAsia="he-IL"/>
        </w:rPr>
        <w:t xml:space="preserve"> לדיון הזה, עצם הדיון לגופו אנחנו חוס</w:t>
      </w:r>
      <w:bookmarkStart w:id="18028" w:name="_ETM_Q1_13797614"/>
      <w:bookmarkEnd w:id="18028"/>
      <w:r>
        <w:rPr>
          <w:rFonts w:hint="cs"/>
          <w:rtl/>
          <w:lang w:eastAsia="he-IL"/>
        </w:rPr>
        <w:t>מים את</w:t>
      </w:r>
      <w:bookmarkStart w:id="18029" w:name="_ETM_Q1_13799938"/>
      <w:bookmarkEnd w:id="18029"/>
      <w:r>
        <w:rPr>
          <w:rFonts w:hint="cs"/>
          <w:rtl/>
          <w:lang w:eastAsia="he-IL"/>
        </w:rPr>
        <w:t xml:space="preserve"> המצב הזה בדי</w:t>
      </w:r>
      <w:bookmarkStart w:id="18030" w:name="_ETM_Q1_13798454"/>
      <w:bookmarkEnd w:id="18030"/>
      <w:r>
        <w:rPr>
          <w:rFonts w:hint="cs"/>
          <w:rtl/>
          <w:lang w:eastAsia="he-IL"/>
        </w:rPr>
        <w:t>ן הקיים אם הסעיף הזה יתבטל. כל</w:t>
      </w:r>
      <w:bookmarkStart w:id="18031" w:name="_ETM_Q1_13802992"/>
      <w:bookmarkEnd w:id="18031"/>
      <w:r>
        <w:rPr>
          <w:rFonts w:hint="cs"/>
          <w:rtl/>
          <w:lang w:eastAsia="he-IL"/>
        </w:rPr>
        <w:t xml:space="preserve"> מה שאנחנו ר</w:t>
      </w:r>
      <w:bookmarkStart w:id="18032" w:name="_ETM_Q1_13801089"/>
      <w:bookmarkEnd w:id="18032"/>
      <w:r>
        <w:rPr>
          <w:rFonts w:hint="cs"/>
          <w:rtl/>
          <w:lang w:eastAsia="he-IL"/>
        </w:rPr>
        <w:t xml:space="preserve">וצים להגיע לדיון, שבית משפט </w:t>
      </w:r>
      <w:bookmarkStart w:id="18033" w:name="_ETM_Q1_13802794"/>
      <w:bookmarkEnd w:id="18033"/>
      <w:r>
        <w:rPr>
          <w:rFonts w:hint="cs"/>
          <w:rtl/>
          <w:lang w:eastAsia="he-IL"/>
        </w:rPr>
        <w:t>יבחן ויראה. יכול</w:t>
      </w:r>
      <w:bookmarkStart w:id="18034" w:name="_ETM_Q1_13805127"/>
      <w:bookmarkEnd w:id="18034"/>
      <w:r>
        <w:rPr>
          <w:rFonts w:hint="cs"/>
          <w:rtl/>
          <w:lang w:eastAsia="he-IL"/>
        </w:rPr>
        <w:t xml:space="preserve"> להיות שמגיע לו</w:t>
      </w:r>
      <w:bookmarkStart w:id="18035" w:name="_ETM_Q1_13803879"/>
      <w:bookmarkEnd w:id="18035"/>
      <w:r>
        <w:rPr>
          <w:rFonts w:hint="cs"/>
          <w:rtl/>
          <w:lang w:eastAsia="he-IL"/>
        </w:rPr>
        <w:t>. 30 שנה, יכול להיות שזה מקנה זכו</w:t>
      </w:r>
      <w:bookmarkStart w:id="18036" w:name="_ETM_Q1_13805166"/>
      <w:bookmarkStart w:id="18037" w:name="_ETM_Q1_13805400"/>
      <w:bookmarkEnd w:id="18036"/>
      <w:bookmarkEnd w:id="18037"/>
      <w:r>
        <w:rPr>
          <w:rFonts w:hint="cs"/>
          <w:rtl/>
          <w:lang w:eastAsia="he-IL"/>
        </w:rPr>
        <w:t>ת. זה לא אומר שלא מגיע לו</w:t>
      </w:r>
      <w:bookmarkStart w:id="18038" w:name="_ETM_Q1_13807119"/>
      <w:bookmarkEnd w:id="18038"/>
      <w:r>
        <w:rPr>
          <w:rFonts w:hint="cs"/>
          <w:rtl/>
          <w:lang w:eastAsia="he-IL"/>
        </w:rPr>
        <w:t xml:space="preserve">. </w:t>
      </w:r>
      <w:bookmarkStart w:id="18039" w:name="_ETM_Q1_13807484"/>
      <w:bookmarkEnd w:id="18039"/>
    </w:p>
    <w:p w14:paraId="3672EE5C" w14:textId="77777777" w:rsidR="00397F7F" w:rsidRDefault="00397F7F" w:rsidP="00397F7F">
      <w:pPr>
        <w:rPr>
          <w:rtl/>
          <w:lang w:eastAsia="he-IL"/>
        </w:rPr>
      </w:pPr>
      <w:bookmarkStart w:id="18040" w:name="_ETM_Q1_13807566"/>
      <w:bookmarkEnd w:id="18040"/>
    </w:p>
    <w:p w14:paraId="722F033B" w14:textId="347FB84A" w:rsidR="00397F7F" w:rsidRDefault="00397F7F" w:rsidP="00397F7F">
      <w:pPr>
        <w:pStyle w:val="af9"/>
        <w:keepNext/>
        <w:rPr>
          <w:rtl/>
          <w:lang w:eastAsia="he-IL"/>
        </w:rPr>
      </w:pPr>
      <w:bookmarkStart w:id="18041" w:name="ET_guest_נור_חאיך_2054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1"/>
    </w:p>
    <w:p w14:paraId="109BD709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45953DA0" w14:textId="77777777" w:rsidR="00397F7F" w:rsidRDefault="00397F7F" w:rsidP="00397F7F">
      <w:pPr>
        <w:rPr>
          <w:rtl/>
          <w:lang w:eastAsia="he-IL"/>
        </w:rPr>
      </w:pPr>
      <w:bookmarkStart w:id="18042" w:name="_ETM_Q1_13808984"/>
      <w:bookmarkEnd w:id="18042"/>
      <w:r>
        <w:rPr>
          <w:rFonts w:hint="cs"/>
          <w:rtl/>
          <w:lang w:eastAsia="he-IL"/>
        </w:rPr>
        <w:t>ה</w:t>
      </w:r>
      <w:bookmarkStart w:id="18043" w:name="_ETM_Q1_13809023"/>
      <w:bookmarkEnd w:id="18043"/>
      <w:r>
        <w:rPr>
          <w:rFonts w:hint="cs"/>
          <w:rtl/>
          <w:lang w:eastAsia="he-IL"/>
        </w:rPr>
        <w:t>חוק, פשוט החוק</w:t>
      </w:r>
      <w:bookmarkStart w:id="18044" w:name="_ETM_Q1_13808745"/>
      <w:bookmarkEnd w:id="18044"/>
      <w:r>
        <w:rPr>
          <w:rFonts w:hint="cs"/>
          <w:rtl/>
          <w:lang w:eastAsia="he-IL"/>
        </w:rPr>
        <w:t>, איך</w:t>
      </w:r>
      <w:bookmarkStart w:id="18045" w:name="_ETM_Q1_13811399"/>
      <w:bookmarkEnd w:id="18045"/>
      <w:r>
        <w:rPr>
          <w:rFonts w:hint="cs"/>
          <w:rtl/>
          <w:lang w:eastAsia="he-IL"/>
        </w:rPr>
        <w:t xml:space="preserve"> שהוא בנוי זה שיש לך תנאי סף להגיע לבית משפט.</w:t>
      </w:r>
      <w:bookmarkStart w:id="18046" w:name="_ETM_Q1_13815575"/>
      <w:bookmarkEnd w:id="18046"/>
      <w:r>
        <w:rPr>
          <w:rFonts w:hint="cs"/>
          <w:rtl/>
          <w:lang w:eastAsia="he-IL"/>
        </w:rPr>
        <w:t xml:space="preserve"> וכל</w:t>
      </w:r>
      <w:bookmarkStart w:id="18047" w:name="_ETM_Q1_13812940"/>
      <w:bookmarkEnd w:id="18047"/>
      <w:r>
        <w:rPr>
          <w:rFonts w:hint="cs"/>
          <w:rtl/>
          <w:lang w:eastAsia="he-IL"/>
        </w:rPr>
        <w:t xml:space="preserve"> עוד אין </w:t>
      </w:r>
      <w:bookmarkStart w:id="18048" w:name="_ETM_Q1_13812950"/>
      <w:bookmarkStart w:id="18049" w:name="_ETM_Q1_13812757"/>
      <w:bookmarkEnd w:id="18048"/>
      <w:bookmarkEnd w:id="18049"/>
      <w:r>
        <w:rPr>
          <w:rFonts w:hint="cs"/>
          <w:rtl/>
          <w:lang w:eastAsia="he-IL"/>
        </w:rPr>
        <w:t>לך את הרוב</w:t>
      </w:r>
      <w:bookmarkStart w:id="18050" w:name="_ETM_Q1_13815296"/>
      <w:bookmarkEnd w:id="18050"/>
      <w:r>
        <w:rPr>
          <w:rFonts w:hint="cs"/>
          <w:rtl/>
          <w:lang w:eastAsia="he-IL"/>
        </w:rPr>
        <w:t xml:space="preserve"> הדרוש. </w:t>
      </w:r>
      <w:bookmarkStart w:id="18051" w:name="_ETM_Q1_13816122"/>
      <w:bookmarkEnd w:id="18051"/>
    </w:p>
    <w:p w14:paraId="0969F64D" w14:textId="77777777" w:rsidR="00397F7F" w:rsidRDefault="00397F7F" w:rsidP="00397F7F">
      <w:pPr>
        <w:rPr>
          <w:rtl/>
          <w:lang w:eastAsia="he-IL"/>
        </w:rPr>
      </w:pPr>
      <w:bookmarkStart w:id="18052" w:name="_ETM_Q1_13816249"/>
      <w:bookmarkEnd w:id="18052"/>
    </w:p>
    <w:p w14:paraId="411A8CEA" w14:textId="27CA6499" w:rsidR="00397F7F" w:rsidRDefault="00397F7F" w:rsidP="00397F7F">
      <w:pPr>
        <w:pStyle w:val="af9"/>
        <w:keepNext/>
        <w:rPr>
          <w:rtl/>
          <w:lang w:eastAsia="he-IL"/>
        </w:rPr>
      </w:pPr>
      <w:bookmarkStart w:id="18053" w:name="ET_guest_מירה_סלומון_2055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53"/>
    </w:p>
    <w:p w14:paraId="329CB58A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40ED4261" w14:textId="77777777" w:rsidR="00397F7F" w:rsidRDefault="00397F7F" w:rsidP="00397F7F">
      <w:pPr>
        <w:rPr>
          <w:rtl/>
          <w:lang w:eastAsia="he-IL"/>
        </w:rPr>
      </w:pPr>
      <w:bookmarkStart w:id="18054" w:name="_ETM_Q1_13814690"/>
      <w:bookmarkStart w:id="18055" w:name="_ETM_Q1_13814735"/>
      <w:bookmarkEnd w:id="18054"/>
      <w:bookmarkEnd w:id="18055"/>
      <w:r>
        <w:rPr>
          <w:rFonts w:hint="cs"/>
          <w:rtl/>
          <w:lang w:eastAsia="he-IL"/>
        </w:rPr>
        <w:t xml:space="preserve">שהתנאי סף, צריך להגיד, </w:t>
      </w:r>
      <w:bookmarkStart w:id="18056" w:name="_ETM_Q1_13815749"/>
      <w:bookmarkEnd w:id="18056"/>
      <w:r>
        <w:rPr>
          <w:rFonts w:hint="cs"/>
          <w:rtl/>
          <w:lang w:eastAsia="he-IL"/>
        </w:rPr>
        <w:t>ירד. עכשיו מורי</w:t>
      </w:r>
      <w:bookmarkStart w:id="18057" w:name="_ETM_Q1_13815717"/>
      <w:bookmarkEnd w:id="18057"/>
      <w:r>
        <w:rPr>
          <w:rFonts w:hint="cs"/>
          <w:rtl/>
          <w:lang w:eastAsia="he-IL"/>
        </w:rPr>
        <w:t>דים אותו.</w:t>
      </w:r>
      <w:bookmarkStart w:id="18058" w:name="_ETM_Q1_13817157"/>
      <w:bookmarkEnd w:id="18058"/>
      <w:r>
        <w:rPr>
          <w:rFonts w:hint="cs"/>
          <w:rtl/>
          <w:lang w:eastAsia="he-IL"/>
        </w:rPr>
        <w:t xml:space="preserve"> </w:t>
      </w:r>
      <w:bookmarkStart w:id="18059" w:name="_ETM_Q1_13817382"/>
      <w:bookmarkEnd w:id="18059"/>
    </w:p>
    <w:p w14:paraId="69185582" w14:textId="77777777" w:rsidR="00397F7F" w:rsidRDefault="00397F7F" w:rsidP="00397F7F">
      <w:pPr>
        <w:rPr>
          <w:rtl/>
          <w:lang w:eastAsia="he-IL"/>
        </w:rPr>
      </w:pPr>
      <w:bookmarkStart w:id="18060" w:name="_ETM_Q1_13817464"/>
      <w:bookmarkEnd w:id="18060"/>
    </w:p>
    <w:p w14:paraId="659546FF" w14:textId="4CBA27E1" w:rsidR="00397F7F" w:rsidRDefault="00397F7F" w:rsidP="00397F7F">
      <w:pPr>
        <w:pStyle w:val="af9"/>
        <w:keepNext/>
        <w:rPr>
          <w:rtl/>
          <w:lang w:eastAsia="he-IL"/>
        </w:rPr>
      </w:pPr>
      <w:bookmarkStart w:id="18061" w:name="ET_guest_נור_חאיך_2056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61"/>
    </w:p>
    <w:p w14:paraId="2AD19E9F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46BF0883" w14:textId="77777777" w:rsidR="00397F7F" w:rsidRDefault="00397F7F" w:rsidP="00397F7F">
      <w:pPr>
        <w:rPr>
          <w:rtl/>
          <w:lang w:eastAsia="he-IL"/>
        </w:rPr>
      </w:pPr>
      <w:bookmarkStart w:id="18062" w:name="_ETM_Q1_13818656"/>
      <w:bookmarkStart w:id="18063" w:name="_ETM_Q1_13818706"/>
      <w:bookmarkEnd w:id="18062"/>
      <w:bookmarkEnd w:id="18063"/>
      <w:r>
        <w:rPr>
          <w:rFonts w:hint="cs"/>
          <w:rtl/>
          <w:lang w:eastAsia="he-IL"/>
        </w:rPr>
        <w:t xml:space="preserve">נכון, נכון. אבל זה רק כדי להגיע לבית משפט. כדי </w:t>
      </w:r>
      <w:bookmarkStart w:id="18064" w:name="_ETM_Q1_13824208"/>
      <w:bookmarkEnd w:id="18064"/>
      <w:r>
        <w:rPr>
          <w:rFonts w:hint="cs"/>
          <w:rtl/>
          <w:lang w:eastAsia="he-IL"/>
        </w:rPr>
        <w:t xml:space="preserve">שבסופו </w:t>
      </w:r>
      <w:bookmarkStart w:id="18065" w:name="_ETM_Q1_13823009"/>
      <w:bookmarkEnd w:id="18065"/>
      <w:r>
        <w:rPr>
          <w:rFonts w:hint="cs"/>
          <w:rtl/>
          <w:lang w:eastAsia="he-IL"/>
        </w:rPr>
        <w:t>של דבר, להרוס את הבניין, הסברת</w:t>
      </w:r>
      <w:bookmarkStart w:id="18066" w:name="_ETM_Q1_13824033"/>
      <w:bookmarkEnd w:id="18066"/>
      <w:r>
        <w:rPr>
          <w:rFonts w:hint="cs"/>
          <w:rtl/>
          <w:lang w:eastAsia="he-IL"/>
        </w:rPr>
        <w:t>י את זה</w:t>
      </w:r>
      <w:bookmarkStart w:id="18067" w:name="_ETM_Q1_13824822"/>
      <w:bookmarkEnd w:id="18067"/>
      <w:r>
        <w:rPr>
          <w:rFonts w:hint="cs"/>
          <w:rtl/>
          <w:lang w:eastAsia="he-IL"/>
        </w:rPr>
        <w:t xml:space="preserve"> לדעתי גם בדיון הקודם</w:t>
      </w:r>
      <w:bookmarkStart w:id="18068" w:name="_ETM_Q1_13831813"/>
      <w:bookmarkEnd w:id="18068"/>
      <w:r>
        <w:rPr>
          <w:rFonts w:hint="cs"/>
          <w:rtl/>
          <w:lang w:eastAsia="he-IL"/>
        </w:rPr>
        <w:t xml:space="preserve">, צריך הסכמה </w:t>
      </w:r>
      <w:bookmarkStart w:id="18069" w:name="_ETM_Q1_13825919"/>
      <w:bookmarkEnd w:id="18069"/>
      <w:r>
        <w:rPr>
          <w:rFonts w:hint="cs"/>
          <w:rtl/>
          <w:lang w:eastAsia="he-IL"/>
        </w:rPr>
        <w:t xml:space="preserve">של 100%. </w:t>
      </w:r>
      <w:bookmarkStart w:id="18070" w:name="_ETM_Q1_13825727"/>
      <w:bookmarkStart w:id="18071" w:name="_ETM_Q1_13823383"/>
      <w:bookmarkEnd w:id="18070"/>
      <w:bookmarkEnd w:id="18071"/>
      <w:r>
        <w:rPr>
          <w:rFonts w:hint="cs"/>
          <w:rtl/>
          <w:lang w:eastAsia="he-IL"/>
        </w:rPr>
        <w:t>או שהם</w:t>
      </w:r>
      <w:bookmarkStart w:id="18072" w:name="_ETM_Q1_13829852"/>
      <w:bookmarkEnd w:id="18072"/>
      <w:r>
        <w:rPr>
          <w:rFonts w:hint="cs"/>
          <w:rtl/>
          <w:lang w:eastAsia="he-IL"/>
        </w:rPr>
        <w:t xml:space="preserve"> הסכ</w:t>
      </w:r>
      <w:bookmarkStart w:id="18073" w:name="_ETM_Q1_13827480"/>
      <w:bookmarkEnd w:id="18073"/>
      <w:r>
        <w:rPr>
          <w:rFonts w:hint="cs"/>
          <w:rtl/>
          <w:lang w:eastAsia="he-IL"/>
        </w:rPr>
        <w:t>ימו בפועל או שבית משפט הסכים במקומם. אבל כדי ב</w:t>
      </w:r>
      <w:bookmarkStart w:id="18074" w:name="_ETM_Q1_13832116"/>
      <w:bookmarkEnd w:id="18074"/>
      <w:r>
        <w:rPr>
          <w:rFonts w:hint="cs"/>
          <w:rtl/>
          <w:lang w:eastAsia="he-IL"/>
        </w:rPr>
        <w:t>כל</w:t>
      </w:r>
      <w:bookmarkStart w:id="18075" w:name="_ETM_Q1_13832387"/>
      <w:bookmarkEnd w:id="18075"/>
      <w:r>
        <w:rPr>
          <w:rFonts w:hint="cs"/>
          <w:rtl/>
          <w:lang w:eastAsia="he-IL"/>
        </w:rPr>
        <w:t xml:space="preserve">ל לפנות לבית משפט, במקרה הזה המפקח. </w:t>
      </w:r>
      <w:bookmarkStart w:id="18076" w:name="_ETM_Q1_13837178"/>
      <w:bookmarkEnd w:id="18076"/>
    </w:p>
    <w:p w14:paraId="29B65FC2" w14:textId="77777777" w:rsidR="00397F7F" w:rsidRDefault="00397F7F" w:rsidP="00397F7F">
      <w:pPr>
        <w:rPr>
          <w:rtl/>
          <w:lang w:eastAsia="he-IL"/>
        </w:rPr>
      </w:pPr>
      <w:bookmarkStart w:id="18077" w:name="_ETM_Q1_13837259"/>
      <w:bookmarkEnd w:id="18077"/>
    </w:p>
    <w:p w14:paraId="54846AF8" w14:textId="38B41C56" w:rsidR="00397F7F" w:rsidRDefault="00397F7F" w:rsidP="00397F7F">
      <w:pPr>
        <w:pStyle w:val="af6"/>
        <w:keepNext/>
        <w:rPr>
          <w:rtl/>
        </w:rPr>
      </w:pPr>
      <w:bookmarkStart w:id="18078" w:name="ET_yor_5069_2057"/>
      <w:r w:rsidRPr="00397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7F7F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078"/>
    </w:p>
    <w:p w14:paraId="77088F98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1E79C2D1" w14:textId="77777777" w:rsidR="00397F7F" w:rsidRDefault="00397F7F" w:rsidP="00397F7F">
      <w:pPr>
        <w:rPr>
          <w:rtl/>
          <w:lang w:eastAsia="he-IL"/>
        </w:rPr>
      </w:pPr>
      <w:bookmarkStart w:id="18079" w:name="_ETM_Q1_13838267"/>
      <w:bookmarkEnd w:id="18079"/>
      <w:r>
        <w:rPr>
          <w:rFonts w:hint="cs"/>
          <w:rtl/>
          <w:lang w:eastAsia="he-IL"/>
        </w:rPr>
        <w:t>ס</w:t>
      </w:r>
      <w:bookmarkStart w:id="18080" w:name="_ETM_Q1_13838313"/>
      <w:bookmarkEnd w:id="18080"/>
      <w:r>
        <w:rPr>
          <w:rFonts w:hint="cs"/>
          <w:rtl/>
          <w:lang w:eastAsia="he-IL"/>
        </w:rPr>
        <w:t>תם ת</w:t>
      </w:r>
      <w:bookmarkStart w:id="18081" w:name="_ETM_Q1_13835664"/>
      <w:bookmarkEnd w:id="18081"/>
      <w:r>
        <w:rPr>
          <w:rFonts w:hint="cs"/>
          <w:rtl/>
          <w:lang w:eastAsia="he-IL"/>
        </w:rPr>
        <w:t>וך כדי הדברים.</w:t>
      </w:r>
      <w:bookmarkStart w:id="18082" w:name="_ETM_Q1_13837175"/>
      <w:bookmarkEnd w:id="18082"/>
      <w:r>
        <w:rPr>
          <w:rFonts w:hint="cs"/>
          <w:rtl/>
          <w:lang w:eastAsia="he-IL"/>
        </w:rPr>
        <w:t xml:space="preserve"> מאוד יכול להיות שגם מדובר על </w:t>
      </w:r>
      <w:bookmarkStart w:id="18083" w:name="_ETM_Q1_13839034"/>
      <w:bookmarkEnd w:id="18083"/>
      <w:r>
        <w:rPr>
          <w:rFonts w:hint="cs"/>
          <w:rtl/>
          <w:lang w:eastAsia="he-IL"/>
        </w:rPr>
        <w:t>מישהו שפלש נגיד</w:t>
      </w:r>
      <w:bookmarkStart w:id="18084" w:name="_ETM_Q1_13841305"/>
      <w:bookmarkEnd w:id="18084"/>
      <w:r>
        <w:rPr>
          <w:rFonts w:hint="cs"/>
          <w:rtl/>
          <w:lang w:eastAsia="he-IL"/>
        </w:rPr>
        <w:t xml:space="preserve"> לחדר המדרגות ב-2 מטרים. נכון? זה פלישה. הוא עומד בקריטריו</w:t>
      </w:r>
      <w:bookmarkStart w:id="18085" w:name="_ETM_Q1_13845077"/>
      <w:bookmarkEnd w:id="18085"/>
      <w:r>
        <w:rPr>
          <w:rFonts w:hint="cs"/>
          <w:rtl/>
          <w:lang w:eastAsia="he-IL"/>
        </w:rPr>
        <w:t>ני</w:t>
      </w:r>
      <w:bookmarkStart w:id="18086" w:name="_ETM_Q1_13845382"/>
      <w:bookmarkEnd w:id="18086"/>
      <w:r>
        <w:rPr>
          <w:rFonts w:hint="cs"/>
          <w:rtl/>
          <w:lang w:eastAsia="he-IL"/>
        </w:rPr>
        <w:t>ם של זה. עכשיו, זה פטנט, רגע. זה פטנט גם לצד</w:t>
      </w:r>
      <w:bookmarkStart w:id="18087" w:name="_ETM_Q1_13851857"/>
      <w:bookmarkEnd w:id="18087"/>
      <w:r>
        <w:rPr>
          <w:rFonts w:hint="cs"/>
          <w:rtl/>
          <w:lang w:eastAsia="he-IL"/>
        </w:rPr>
        <w:t xml:space="preserve"> היזמי, או הרוב והציבור, שאגב, חלק גדול מהצ</w:t>
      </w:r>
      <w:bookmarkStart w:id="18088" w:name="_ETM_Q1_13854829"/>
      <w:bookmarkEnd w:id="18088"/>
      <w:r>
        <w:rPr>
          <w:rFonts w:hint="cs"/>
          <w:rtl/>
          <w:lang w:eastAsia="he-IL"/>
        </w:rPr>
        <w:t>יבור שדיברנו קודם,</w:t>
      </w:r>
      <w:bookmarkStart w:id="18089" w:name="_ETM_Q1_13856994"/>
      <w:bookmarkEnd w:id="18089"/>
      <w:r>
        <w:rPr>
          <w:rFonts w:hint="cs"/>
          <w:rtl/>
          <w:lang w:eastAsia="he-IL"/>
        </w:rPr>
        <w:t xml:space="preserve"> ואני אזכיר לכם העניין הקודם, זה יכול להיות אותם שוכרים </w:t>
      </w:r>
      <w:bookmarkStart w:id="18090" w:name="_ETM_Q1_13863069"/>
      <w:bookmarkEnd w:id="18090"/>
      <w:r>
        <w:rPr>
          <w:rFonts w:hint="cs"/>
          <w:rtl/>
          <w:lang w:eastAsia="he-IL"/>
        </w:rPr>
        <w:t>או משקי</w:t>
      </w:r>
      <w:bookmarkStart w:id="18091" w:name="_ETM_Q1_13861216"/>
      <w:bookmarkEnd w:id="18091"/>
      <w:r>
        <w:rPr>
          <w:rFonts w:hint="cs"/>
          <w:rtl/>
          <w:lang w:eastAsia="he-IL"/>
        </w:rPr>
        <w:t>עים שבכלל לא היו או כן לא היו או</w:t>
      </w:r>
      <w:bookmarkStart w:id="18092" w:name="_ETM_Q1_13865965"/>
      <w:bookmarkEnd w:id="18092"/>
      <w:r>
        <w:rPr>
          <w:rFonts w:hint="cs"/>
          <w:rtl/>
          <w:lang w:eastAsia="he-IL"/>
        </w:rPr>
        <w:t xml:space="preserve"> לא היו. ובכל</w:t>
      </w:r>
      <w:bookmarkStart w:id="18093" w:name="_ETM_Q1_13865779"/>
      <w:bookmarkEnd w:id="18093"/>
      <w:r>
        <w:rPr>
          <w:rFonts w:hint="cs"/>
          <w:rtl/>
          <w:lang w:eastAsia="he-IL"/>
        </w:rPr>
        <w:t xml:space="preserve">ל, בואו נחבר קצת את הסעיפים שנדע </w:t>
      </w:r>
      <w:bookmarkStart w:id="18094" w:name="_ETM_Q1_13869736"/>
      <w:bookmarkEnd w:id="18094"/>
      <w:r>
        <w:rPr>
          <w:rFonts w:hint="cs"/>
          <w:rtl/>
          <w:lang w:eastAsia="he-IL"/>
        </w:rPr>
        <w:t>שאנחנו</w:t>
      </w:r>
      <w:bookmarkStart w:id="18095" w:name="_ETM_Q1_13867418"/>
      <w:bookmarkEnd w:id="18095"/>
      <w:r>
        <w:rPr>
          <w:rFonts w:hint="cs"/>
          <w:rtl/>
          <w:lang w:eastAsia="he-IL"/>
        </w:rPr>
        <w:t xml:space="preserve"> מדברים על אותו דבר. </w:t>
      </w:r>
      <w:bookmarkStart w:id="18096" w:name="_ETM_Q1_13869569"/>
      <w:bookmarkEnd w:id="18096"/>
    </w:p>
    <w:p w14:paraId="4033847F" w14:textId="77777777" w:rsidR="00397F7F" w:rsidRDefault="00397F7F" w:rsidP="00397F7F">
      <w:pPr>
        <w:rPr>
          <w:rtl/>
          <w:lang w:eastAsia="he-IL"/>
        </w:rPr>
      </w:pPr>
      <w:bookmarkStart w:id="18097" w:name="_ETM_Q1_13869652"/>
      <w:bookmarkStart w:id="18098" w:name="_ETM_Q1_13867673"/>
      <w:bookmarkEnd w:id="18097"/>
      <w:bookmarkEnd w:id="18098"/>
    </w:p>
    <w:p w14:paraId="136EDB4C" w14:textId="20128286" w:rsidR="00397F7F" w:rsidRDefault="00397F7F" w:rsidP="00397F7F">
      <w:pPr>
        <w:pStyle w:val="af9"/>
        <w:keepNext/>
        <w:rPr>
          <w:rtl/>
          <w:lang w:eastAsia="he-IL"/>
        </w:rPr>
      </w:pPr>
      <w:bookmarkStart w:id="18099" w:name="ET_guest_אסף_וקסלר_2058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99"/>
    </w:p>
    <w:p w14:paraId="1EDFC050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08E17E67" w14:textId="77777777" w:rsidR="00397F7F" w:rsidRDefault="00397F7F" w:rsidP="00397F7F">
      <w:pPr>
        <w:rPr>
          <w:rtl/>
          <w:lang w:eastAsia="he-IL"/>
        </w:rPr>
      </w:pPr>
      <w:bookmarkStart w:id="18100" w:name="_ETM_Q1_13869122"/>
      <w:bookmarkStart w:id="18101" w:name="_ETM_Q1_13869171"/>
      <w:bookmarkEnd w:id="18100"/>
      <w:bookmarkEnd w:id="18101"/>
      <w:r>
        <w:rPr>
          <w:rFonts w:hint="cs"/>
          <w:rtl/>
          <w:lang w:eastAsia="he-IL"/>
        </w:rPr>
        <w:t xml:space="preserve">לא, אבל אז המפקח לא </w:t>
      </w:r>
      <w:bookmarkStart w:id="18102" w:name="_ETM_Q1_13871297"/>
      <w:bookmarkEnd w:id="18102"/>
      <w:r>
        <w:rPr>
          <w:rFonts w:hint="cs"/>
          <w:rtl/>
          <w:lang w:eastAsia="he-IL"/>
        </w:rPr>
        <w:t>יגיד שזו</w:t>
      </w:r>
      <w:bookmarkStart w:id="18103" w:name="_ETM_Q1_13869555"/>
      <w:bookmarkEnd w:id="18103"/>
      <w:r>
        <w:rPr>
          <w:rFonts w:hint="cs"/>
          <w:rtl/>
          <w:lang w:eastAsia="he-IL"/>
        </w:rPr>
        <w:t xml:space="preserve"> הסיבה שהוא מתנגד. </w:t>
      </w:r>
      <w:bookmarkStart w:id="18104" w:name="_ETM_Q1_13872160"/>
      <w:bookmarkEnd w:id="18104"/>
    </w:p>
    <w:p w14:paraId="4DBAF7E1" w14:textId="77777777" w:rsidR="00397F7F" w:rsidRDefault="00397F7F" w:rsidP="00397F7F">
      <w:pPr>
        <w:rPr>
          <w:rtl/>
          <w:lang w:eastAsia="he-IL"/>
        </w:rPr>
      </w:pPr>
      <w:bookmarkStart w:id="18105" w:name="_ETM_Q1_13872244"/>
      <w:bookmarkEnd w:id="18105"/>
    </w:p>
    <w:p w14:paraId="18C45100" w14:textId="7FA255F9" w:rsidR="00397F7F" w:rsidRDefault="00397F7F" w:rsidP="00397F7F">
      <w:pPr>
        <w:pStyle w:val="af6"/>
        <w:keepNext/>
        <w:rPr>
          <w:rtl/>
        </w:rPr>
      </w:pPr>
      <w:bookmarkStart w:id="18106" w:name="ET_yor_5069_2059"/>
      <w:r w:rsidRPr="00397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7F7F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106"/>
    </w:p>
    <w:p w14:paraId="3E6433CF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252458A1" w14:textId="77777777" w:rsidR="00397F7F" w:rsidRDefault="00397F7F" w:rsidP="00397F7F">
      <w:pPr>
        <w:rPr>
          <w:rtl/>
          <w:lang w:eastAsia="he-IL"/>
        </w:rPr>
      </w:pPr>
      <w:bookmarkStart w:id="18107" w:name="_ETM_Q1_13873416"/>
      <w:bookmarkStart w:id="18108" w:name="_ETM_Q1_13873458"/>
      <w:bookmarkEnd w:id="18107"/>
      <w:bookmarkEnd w:id="18108"/>
      <w:r>
        <w:rPr>
          <w:rFonts w:hint="cs"/>
          <w:rtl/>
          <w:lang w:eastAsia="he-IL"/>
        </w:rPr>
        <w:t>רגע</w:t>
      </w:r>
      <w:bookmarkStart w:id="18109" w:name="_ETM_Q1_13870800"/>
      <w:bookmarkEnd w:id="18109"/>
      <w:r>
        <w:rPr>
          <w:rFonts w:hint="cs"/>
          <w:rtl/>
          <w:lang w:eastAsia="he-IL"/>
        </w:rPr>
        <w:t>, המפקח. הוא מגיע כבר</w:t>
      </w:r>
      <w:bookmarkStart w:id="18110" w:name="_ETM_Q1_13873052"/>
      <w:bookmarkEnd w:id="18110"/>
      <w:r>
        <w:rPr>
          <w:rFonts w:hint="cs"/>
          <w:rtl/>
          <w:lang w:eastAsia="he-IL"/>
        </w:rPr>
        <w:t xml:space="preserve"> למפקח צולע. </w:t>
      </w:r>
      <w:bookmarkStart w:id="18111" w:name="_ETM_Q1_13874852"/>
      <w:bookmarkEnd w:id="18111"/>
    </w:p>
    <w:p w14:paraId="7E68D673" w14:textId="77777777" w:rsidR="00397F7F" w:rsidRDefault="00397F7F" w:rsidP="00397F7F">
      <w:pPr>
        <w:rPr>
          <w:rtl/>
          <w:lang w:eastAsia="he-IL"/>
        </w:rPr>
      </w:pPr>
      <w:bookmarkStart w:id="18112" w:name="_ETM_Q1_13874935"/>
      <w:bookmarkEnd w:id="18112"/>
    </w:p>
    <w:p w14:paraId="16F8024D" w14:textId="1169EA31" w:rsidR="00397F7F" w:rsidRDefault="00397F7F" w:rsidP="00397F7F">
      <w:pPr>
        <w:pStyle w:val="af9"/>
        <w:keepNext/>
        <w:rPr>
          <w:rtl/>
          <w:lang w:eastAsia="he-IL"/>
        </w:rPr>
      </w:pPr>
      <w:bookmarkStart w:id="18113" w:name="ET_guest_עשהאל_צור_2060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13"/>
    </w:p>
    <w:p w14:paraId="437CF5A6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2BE8CB8E" w14:textId="77777777" w:rsidR="00397F7F" w:rsidRDefault="00397F7F" w:rsidP="00397F7F">
      <w:pPr>
        <w:rPr>
          <w:rtl/>
          <w:lang w:eastAsia="he-IL"/>
        </w:rPr>
      </w:pPr>
      <w:bookmarkStart w:id="18114" w:name="_ETM_Q1_13874927"/>
      <w:bookmarkStart w:id="18115" w:name="_ETM_Q1_13874970"/>
      <w:bookmarkEnd w:id="18114"/>
      <w:bookmarkEnd w:id="18115"/>
      <w:r>
        <w:rPr>
          <w:rFonts w:hint="cs"/>
          <w:rtl/>
          <w:lang w:eastAsia="he-IL"/>
        </w:rPr>
        <w:t>לא, אבל הדיון הוא לעולם ל</w:t>
      </w:r>
      <w:bookmarkStart w:id="18116" w:name="_ETM_Q1_13874738"/>
      <w:bookmarkEnd w:id="18116"/>
      <w:r>
        <w:rPr>
          <w:rFonts w:hint="cs"/>
          <w:rtl/>
          <w:lang w:eastAsia="he-IL"/>
        </w:rPr>
        <w:t>א - - -</w:t>
      </w:r>
      <w:bookmarkStart w:id="18117" w:name="_ETM_Q1_13875848"/>
      <w:bookmarkEnd w:id="18117"/>
    </w:p>
    <w:p w14:paraId="1CD5CFCB" w14:textId="77777777" w:rsidR="00397F7F" w:rsidRDefault="00397F7F" w:rsidP="00397F7F">
      <w:pPr>
        <w:rPr>
          <w:rtl/>
          <w:lang w:eastAsia="he-IL"/>
        </w:rPr>
      </w:pPr>
      <w:bookmarkStart w:id="18118" w:name="_ETM_Q1_13875932"/>
      <w:bookmarkStart w:id="18119" w:name="_ETM_Q1_13875075"/>
      <w:bookmarkEnd w:id="18118"/>
      <w:bookmarkEnd w:id="18119"/>
    </w:p>
    <w:p w14:paraId="519163FB" w14:textId="614C47D9" w:rsidR="00397F7F" w:rsidRDefault="00397F7F" w:rsidP="00397F7F">
      <w:pPr>
        <w:pStyle w:val="af9"/>
        <w:keepNext/>
        <w:rPr>
          <w:rtl/>
          <w:lang w:eastAsia="he-IL"/>
        </w:rPr>
      </w:pPr>
      <w:bookmarkStart w:id="18120" w:name="ET_guest_אסף_וקסלר_2061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0"/>
    </w:p>
    <w:p w14:paraId="51B567BA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375938B7" w14:textId="77777777" w:rsidR="00397F7F" w:rsidRDefault="00397F7F" w:rsidP="00397F7F">
      <w:pPr>
        <w:rPr>
          <w:rtl/>
          <w:lang w:eastAsia="he-IL"/>
        </w:rPr>
      </w:pPr>
      <w:bookmarkStart w:id="18121" w:name="_ETM_Q1_13875668"/>
      <w:bookmarkStart w:id="18122" w:name="_ETM_Q1_13875710"/>
      <w:bookmarkEnd w:id="18121"/>
      <w:bookmarkEnd w:id="18122"/>
      <w:r>
        <w:rPr>
          <w:rFonts w:hint="cs"/>
          <w:rtl/>
          <w:lang w:eastAsia="he-IL"/>
        </w:rPr>
        <w:t xml:space="preserve">אם הוא </w:t>
      </w:r>
      <w:bookmarkStart w:id="18123" w:name="_ETM_Q1_13876605"/>
      <w:bookmarkEnd w:id="18123"/>
      <w:r>
        <w:rPr>
          <w:rFonts w:hint="cs"/>
          <w:rtl/>
          <w:lang w:eastAsia="he-IL"/>
        </w:rPr>
        <w:t xml:space="preserve">פלש לשני מטרים, הוא מתנגד כי הוא, כי יש לו </w:t>
      </w:r>
      <w:bookmarkStart w:id="18124" w:name="_ETM_Q1_13881381"/>
      <w:bookmarkEnd w:id="18124"/>
      <w:r>
        <w:rPr>
          <w:rFonts w:hint="cs"/>
          <w:rtl/>
          <w:lang w:eastAsia="he-IL"/>
        </w:rPr>
        <w:t>מגבלה או שזה לא כדאי לו כ</w:t>
      </w:r>
      <w:bookmarkStart w:id="18125" w:name="_ETM_Q1_13880975"/>
      <w:bookmarkEnd w:id="18125"/>
      <w:r>
        <w:rPr>
          <w:rFonts w:hint="cs"/>
          <w:rtl/>
          <w:lang w:eastAsia="he-IL"/>
        </w:rPr>
        <w:t>לכלי או לא משנה</w:t>
      </w:r>
      <w:bookmarkStart w:id="18126" w:name="_ETM_Q1_13882680"/>
      <w:bookmarkEnd w:id="18126"/>
      <w:r>
        <w:rPr>
          <w:rFonts w:hint="cs"/>
          <w:rtl/>
          <w:lang w:eastAsia="he-IL"/>
        </w:rPr>
        <w:t xml:space="preserve"> מה, יש לו סיבות אחרות. הוא יטען את זה ב</w:t>
      </w:r>
      <w:bookmarkStart w:id="18127" w:name="_ETM_Q1_13885197"/>
      <w:bookmarkEnd w:id="18127"/>
      <w:r>
        <w:rPr>
          <w:rFonts w:hint="cs"/>
          <w:rtl/>
          <w:lang w:eastAsia="he-IL"/>
        </w:rPr>
        <w:t>פני</w:t>
      </w:r>
      <w:bookmarkStart w:id="18128" w:name="_ETM_Q1_13885618"/>
      <w:bookmarkEnd w:id="18128"/>
      <w:r>
        <w:rPr>
          <w:rFonts w:hint="cs"/>
          <w:rtl/>
          <w:lang w:eastAsia="he-IL"/>
        </w:rPr>
        <w:t xml:space="preserve"> המפקח, והדיירים האחרים יגידו הוא פלש לשני מ</w:t>
      </w:r>
      <w:bookmarkStart w:id="18129" w:name="_ETM_Q1_13887448"/>
      <w:bookmarkEnd w:id="18129"/>
      <w:r>
        <w:rPr>
          <w:rFonts w:hint="cs"/>
          <w:rtl/>
          <w:lang w:eastAsia="he-IL"/>
        </w:rPr>
        <w:t>טרים. הוא יגיד</w:t>
      </w:r>
      <w:bookmarkStart w:id="18130" w:name="_ETM_Q1_13889178"/>
      <w:bookmarkEnd w:id="18130"/>
      <w:r>
        <w:rPr>
          <w:rFonts w:hint="cs"/>
          <w:rtl/>
          <w:lang w:eastAsia="he-IL"/>
        </w:rPr>
        <w:t xml:space="preserve"> שני המטרים האלה לא</w:t>
      </w:r>
      <w:bookmarkStart w:id="18131" w:name="_ETM_Q1_13888952"/>
      <w:bookmarkEnd w:id="18131"/>
      <w:r>
        <w:rPr>
          <w:rFonts w:hint="cs"/>
          <w:rtl/>
          <w:lang w:eastAsia="he-IL"/>
        </w:rPr>
        <w:t xml:space="preserve"> מעניין אותי. </w:t>
      </w:r>
      <w:bookmarkStart w:id="18132" w:name="_ETM_Q1_13891667"/>
      <w:bookmarkEnd w:id="18132"/>
    </w:p>
    <w:p w14:paraId="74E19EC4" w14:textId="77777777" w:rsidR="00397F7F" w:rsidRDefault="00397F7F" w:rsidP="00397F7F">
      <w:pPr>
        <w:rPr>
          <w:rtl/>
          <w:lang w:eastAsia="he-IL"/>
        </w:rPr>
      </w:pPr>
    </w:p>
    <w:p w14:paraId="0E94C0B0" w14:textId="66D5FB63" w:rsidR="00397F7F" w:rsidRDefault="00397F7F" w:rsidP="00397F7F">
      <w:pPr>
        <w:pStyle w:val="af9"/>
        <w:keepNext/>
        <w:rPr>
          <w:rtl/>
          <w:lang w:eastAsia="he-IL"/>
        </w:rPr>
      </w:pPr>
      <w:bookmarkStart w:id="18133" w:name="ET_guest_עשהאל_צור_2062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3"/>
    </w:p>
    <w:p w14:paraId="7BB0E099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4BA5446B" w14:textId="77777777" w:rsidR="00397F7F" w:rsidRDefault="00397F7F" w:rsidP="00397F7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134" w:name="_ETM_Q1_13892872"/>
      <w:bookmarkStart w:id="18135" w:name="_ETM_Q1_13892916"/>
      <w:bookmarkEnd w:id="18134"/>
      <w:bookmarkEnd w:id="18135"/>
      <w:r>
        <w:rPr>
          <w:rFonts w:hint="cs"/>
          <w:rtl/>
          <w:lang w:eastAsia="he-IL"/>
        </w:rPr>
        <w:t xml:space="preserve">א, גם בחוק, </w:t>
      </w:r>
      <w:bookmarkStart w:id="18136" w:name="_ETM_Q1_13893867"/>
      <w:bookmarkEnd w:id="18136"/>
      <w:r>
        <w:rPr>
          <w:rFonts w:hint="cs"/>
          <w:rtl/>
          <w:lang w:eastAsia="he-IL"/>
        </w:rPr>
        <w:t xml:space="preserve">אדוני. </w:t>
      </w:r>
      <w:bookmarkStart w:id="18137" w:name="_ETM_Q1_13894967"/>
      <w:bookmarkEnd w:id="18137"/>
    </w:p>
    <w:p w14:paraId="1E3E9A02" w14:textId="77777777" w:rsidR="00397F7F" w:rsidRDefault="00397F7F" w:rsidP="00397F7F">
      <w:pPr>
        <w:rPr>
          <w:rtl/>
          <w:lang w:eastAsia="he-IL"/>
        </w:rPr>
      </w:pPr>
      <w:bookmarkStart w:id="18138" w:name="_ETM_Q1_13895088"/>
      <w:bookmarkEnd w:id="18138"/>
    </w:p>
    <w:p w14:paraId="62A71019" w14:textId="288AAFCD" w:rsidR="00397F7F" w:rsidRDefault="00397F7F" w:rsidP="00397F7F">
      <w:pPr>
        <w:pStyle w:val="af6"/>
        <w:keepNext/>
        <w:rPr>
          <w:rtl/>
        </w:rPr>
      </w:pPr>
      <w:bookmarkStart w:id="18139" w:name="ET_yor_5069_2063"/>
      <w:r w:rsidRPr="00397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7F7F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139"/>
    </w:p>
    <w:p w14:paraId="3E2172F6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24442614" w14:textId="77777777" w:rsidR="00397F7F" w:rsidRDefault="00397F7F" w:rsidP="00397F7F">
      <w:pPr>
        <w:rPr>
          <w:rtl/>
          <w:lang w:eastAsia="he-IL"/>
        </w:rPr>
      </w:pPr>
      <w:bookmarkStart w:id="18140" w:name="_ETM_Q1_13896206"/>
      <w:bookmarkEnd w:id="18140"/>
      <w:r>
        <w:rPr>
          <w:rFonts w:hint="cs"/>
          <w:rtl/>
          <w:lang w:eastAsia="he-IL"/>
        </w:rPr>
        <w:t>א</w:t>
      </w:r>
      <w:bookmarkStart w:id="18141" w:name="_ETM_Q1_13896258"/>
      <w:bookmarkEnd w:id="18141"/>
      <w:r>
        <w:rPr>
          <w:rFonts w:hint="cs"/>
          <w:rtl/>
          <w:lang w:eastAsia="he-IL"/>
        </w:rPr>
        <w:t>נ</w:t>
      </w:r>
      <w:bookmarkStart w:id="18142" w:name="_ETM_Q1_13893372"/>
      <w:bookmarkEnd w:id="18142"/>
      <w:r>
        <w:rPr>
          <w:rFonts w:hint="cs"/>
          <w:rtl/>
          <w:lang w:eastAsia="he-IL"/>
        </w:rPr>
        <w:t>י חושב שפלישה או סוג כזה של דבר, לגבי</w:t>
      </w:r>
      <w:bookmarkStart w:id="18143" w:name="_ETM_Q1_13898404"/>
      <w:bookmarkEnd w:id="18143"/>
      <w:r>
        <w:rPr>
          <w:rFonts w:hint="cs"/>
          <w:rtl/>
          <w:lang w:eastAsia="he-IL"/>
        </w:rPr>
        <w:t xml:space="preserve"> פי</w:t>
      </w:r>
      <w:bookmarkStart w:id="18144" w:name="_ETM_Q1_13895759"/>
      <w:bookmarkEnd w:id="18144"/>
      <w:r>
        <w:rPr>
          <w:rFonts w:hint="cs"/>
          <w:rtl/>
          <w:lang w:eastAsia="he-IL"/>
        </w:rPr>
        <w:t xml:space="preserve">צול דירה אני לא יודע איך להגדיר את זה </w:t>
      </w:r>
      <w:bookmarkStart w:id="18145" w:name="_ETM_Q1_13900169"/>
      <w:bookmarkStart w:id="18146" w:name="_ETM_Q1_13898431"/>
      <w:bookmarkEnd w:id="18145"/>
      <w:bookmarkEnd w:id="18146"/>
      <w:r>
        <w:rPr>
          <w:rFonts w:hint="cs"/>
          <w:rtl/>
          <w:lang w:eastAsia="he-IL"/>
        </w:rPr>
        <w:t xml:space="preserve">בצורה אחרת. אבל </w:t>
      </w:r>
      <w:bookmarkStart w:id="18147" w:name="_ETM_Q1_13899871"/>
      <w:bookmarkStart w:id="18148" w:name="_ETM_Q1_13899303"/>
      <w:bookmarkEnd w:id="18147"/>
      <w:bookmarkEnd w:id="18148"/>
      <w:r>
        <w:rPr>
          <w:rFonts w:hint="cs"/>
          <w:rtl/>
          <w:lang w:eastAsia="he-IL"/>
        </w:rPr>
        <w:t>פלישה גם צריכה</w:t>
      </w:r>
      <w:bookmarkStart w:id="18149" w:name="_ETM_Q1_13902084"/>
      <w:bookmarkEnd w:id="18149"/>
      <w:r>
        <w:rPr>
          <w:rFonts w:hint="cs"/>
          <w:rtl/>
          <w:lang w:eastAsia="he-IL"/>
        </w:rPr>
        <w:t xml:space="preserve"> להיות משהו משמעותי, </w:t>
      </w:r>
      <w:bookmarkStart w:id="18150" w:name="_ETM_Q1_13902379"/>
      <w:bookmarkEnd w:id="18150"/>
      <w:r>
        <w:rPr>
          <w:rFonts w:hint="cs"/>
          <w:rtl/>
          <w:lang w:eastAsia="he-IL"/>
        </w:rPr>
        <w:t xml:space="preserve">פלישה לשטח ציבורי. רגע, דקה, דקה, </w:t>
      </w:r>
      <w:bookmarkStart w:id="18151" w:name="_ETM_Q1_13906916"/>
      <w:bookmarkEnd w:id="18151"/>
      <w:r>
        <w:rPr>
          <w:rFonts w:hint="cs"/>
          <w:rtl/>
          <w:lang w:eastAsia="he-IL"/>
        </w:rPr>
        <w:t>סבלנות. משהו משמעותי וזה. עכשיו, כשאתם מדברים על מ</w:t>
      </w:r>
      <w:bookmarkStart w:id="18152" w:name="_ETM_Q1_13909231"/>
      <w:bookmarkEnd w:id="18152"/>
      <w:r>
        <w:rPr>
          <w:rFonts w:hint="cs"/>
          <w:rtl/>
          <w:lang w:eastAsia="he-IL"/>
        </w:rPr>
        <w:t xml:space="preserve">וציא </w:t>
      </w:r>
      <w:bookmarkStart w:id="18153" w:name="_ETM_Q1_13910470"/>
      <w:bookmarkEnd w:id="18153"/>
      <w:r>
        <w:rPr>
          <w:rFonts w:hint="cs"/>
          <w:rtl/>
          <w:lang w:eastAsia="he-IL"/>
        </w:rPr>
        <w:t>מחברו עליו הראיה. כ</w:t>
      </w:r>
      <w:bookmarkStart w:id="18154" w:name="_ETM_Q1_13911144"/>
      <w:bookmarkEnd w:id="18154"/>
      <w:r>
        <w:rPr>
          <w:rFonts w:hint="cs"/>
          <w:rtl/>
          <w:lang w:eastAsia="he-IL"/>
        </w:rPr>
        <w:t>ן, גם אם הייתה פלישה מאוד רצינית</w:t>
      </w:r>
      <w:bookmarkStart w:id="18155" w:name="_ETM_Q1_13914572"/>
      <w:bookmarkEnd w:id="18155"/>
      <w:r>
        <w:rPr>
          <w:rFonts w:hint="cs"/>
          <w:rtl/>
          <w:lang w:eastAsia="he-IL"/>
        </w:rPr>
        <w:t xml:space="preserve"> בעניין, כמו שאתם מגדירים, שזה בעצם </w:t>
      </w:r>
      <w:bookmarkStart w:id="18156" w:name="_ETM_Q1_13916240"/>
      <w:bookmarkStart w:id="18157" w:name="_ETM_Q1_13916108"/>
      <w:bookmarkEnd w:id="18156"/>
      <w:bookmarkEnd w:id="18157"/>
      <w:r>
        <w:rPr>
          <w:rFonts w:hint="cs"/>
          <w:rtl/>
          <w:lang w:eastAsia="he-IL"/>
        </w:rPr>
        <w:t>נותן לו</w:t>
      </w:r>
      <w:bookmarkStart w:id="18158" w:name="_ETM_Q1_13917151"/>
      <w:bookmarkEnd w:id="18158"/>
      <w:r>
        <w:rPr>
          <w:rFonts w:hint="cs"/>
          <w:rtl/>
          <w:lang w:eastAsia="he-IL"/>
        </w:rPr>
        <w:t xml:space="preserve"> אפשרות לבוא ולתבוע עוד זה. לא היה, אנשים לא התלוננו,</w:t>
      </w:r>
      <w:bookmarkStart w:id="18159" w:name="_ETM_Q1_13923702"/>
      <w:bookmarkEnd w:id="18159"/>
      <w:r>
        <w:rPr>
          <w:rFonts w:hint="cs"/>
          <w:rtl/>
          <w:lang w:eastAsia="he-IL"/>
        </w:rPr>
        <w:t xml:space="preserve"> ל</w:t>
      </w:r>
      <w:bookmarkStart w:id="18160" w:name="_ETM_Q1_13921003"/>
      <w:bookmarkEnd w:id="18160"/>
      <w:r>
        <w:rPr>
          <w:rFonts w:hint="cs"/>
          <w:rtl/>
          <w:lang w:eastAsia="he-IL"/>
        </w:rPr>
        <w:t xml:space="preserve">א כתבו מכתבים? לא התריעו בפניו, לא כלום? </w:t>
      </w:r>
      <w:bookmarkStart w:id="18161" w:name="_ETM_Q1_13926068"/>
      <w:bookmarkEnd w:id="18161"/>
    </w:p>
    <w:p w14:paraId="65759785" w14:textId="77777777" w:rsidR="00397F7F" w:rsidRDefault="00397F7F" w:rsidP="00397F7F">
      <w:pPr>
        <w:rPr>
          <w:rtl/>
          <w:lang w:eastAsia="he-IL"/>
        </w:rPr>
      </w:pPr>
      <w:bookmarkStart w:id="18162" w:name="_ETM_Q1_13926154"/>
      <w:bookmarkEnd w:id="18162"/>
    </w:p>
    <w:p w14:paraId="6B42A361" w14:textId="7B93460C" w:rsidR="00397F7F" w:rsidRDefault="00397F7F" w:rsidP="00397F7F">
      <w:pPr>
        <w:pStyle w:val="af9"/>
        <w:keepNext/>
        <w:rPr>
          <w:rtl/>
          <w:lang w:eastAsia="he-IL"/>
        </w:rPr>
      </w:pPr>
      <w:bookmarkStart w:id="18163" w:name="ET_guest_עינת_גנון_2064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3"/>
    </w:p>
    <w:p w14:paraId="7682A6D0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0D466D08" w14:textId="77777777" w:rsidR="00397F7F" w:rsidRDefault="00397F7F" w:rsidP="00397F7F">
      <w:pPr>
        <w:rPr>
          <w:rtl/>
          <w:lang w:eastAsia="he-IL"/>
        </w:rPr>
      </w:pPr>
      <w:bookmarkStart w:id="18164" w:name="_ETM_Q1_13927877"/>
      <w:bookmarkStart w:id="18165" w:name="_ETM_Q1_13927919"/>
      <w:bookmarkEnd w:id="18164"/>
      <w:bookmarkEnd w:id="18165"/>
      <w:r>
        <w:rPr>
          <w:rFonts w:hint="cs"/>
          <w:rtl/>
          <w:lang w:eastAsia="he-IL"/>
        </w:rPr>
        <w:t>אדו</w:t>
      </w:r>
      <w:bookmarkStart w:id="18166" w:name="_ETM_Q1_13925286"/>
      <w:bookmarkEnd w:id="18166"/>
      <w:r>
        <w:rPr>
          <w:rFonts w:hint="cs"/>
          <w:rtl/>
          <w:lang w:eastAsia="he-IL"/>
        </w:rPr>
        <w:t>ני, בנוסח</w:t>
      </w:r>
      <w:bookmarkStart w:id="18167" w:name="_ETM_Q1_13926302"/>
      <w:bookmarkEnd w:id="18167"/>
      <w:r>
        <w:rPr>
          <w:rFonts w:hint="cs"/>
          <w:rtl/>
          <w:lang w:eastAsia="he-IL"/>
        </w:rPr>
        <w:t xml:space="preserve"> שהצענו כתבנו במפורש. </w:t>
      </w:r>
    </w:p>
    <w:p w14:paraId="61D17BEF" w14:textId="77777777" w:rsidR="00397F7F" w:rsidRDefault="00397F7F" w:rsidP="00397F7F">
      <w:pPr>
        <w:rPr>
          <w:rtl/>
          <w:lang w:eastAsia="he-IL"/>
        </w:rPr>
      </w:pPr>
      <w:bookmarkStart w:id="18168" w:name="_ETM_Q1_13930102"/>
      <w:bookmarkEnd w:id="18168"/>
    </w:p>
    <w:p w14:paraId="3C8C6A39" w14:textId="252972D2" w:rsidR="00397F7F" w:rsidRDefault="00397F7F" w:rsidP="00397F7F">
      <w:pPr>
        <w:pStyle w:val="af6"/>
        <w:keepNext/>
        <w:rPr>
          <w:rtl/>
        </w:rPr>
      </w:pPr>
      <w:bookmarkStart w:id="18169" w:name="ET_yor_5069_2065"/>
      <w:r w:rsidRPr="00397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7F7F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169"/>
    </w:p>
    <w:p w14:paraId="71D3E3D9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68D8DF2F" w14:textId="77777777" w:rsidR="00397F7F" w:rsidRDefault="00397F7F" w:rsidP="00397F7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8170" w:name="_ETM_Q1_13931276"/>
      <w:bookmarkStart w:id="18171" w:name="_ETM_Q1_13931312"/>
      <w:bookmarkEnd w:id="18170"/>
      <w:bookmarkEnd w:id="18171"/>
      <w:r>
        <w:rPr>
          <w:rFonts w:hint="cs"/>
          <w:rtl/>
          <w:lang w:eastAsia="he-IL"/>
        </w:rPr>
        <w:t>כשיו</w:t>
      </w:r>
      <w:bookmarkStart w:id="18172" w:name="_ETM_Q1_13928562"/>
      <w:bookmarkEnd w:id="18172"/>
      <w:r>
        <w:rPr>
          <w:rFonts w:hint="cs"/>
          <w:rtl/>
          <w:lang w:eastAsia="he-IL"/>
        </w:rPr>
        <w:t xml:space="preserve"> שאלה, אתם מענישים אותו בגלל</w:t>
      </w:r>
      <w:bookmarkStart w:id="18173" w:name="_ETM_Q1_13932129"/>
      <w:bookmarkEnd w:id="18173"/>
      <w:r>
        <w:rPr>
          <w:rFonts w:hint="cs"/>
          <w:rtl/>
          <w:lang w:eastAsia="he-IL"/>
        </w:rPr>
        <w:t xml:space="preserve"> שהוא עשה</w:t>
      </w:r>
      <w:bookmarkStart w:id="18174" w:name="_ETM_Q1_13929853"/>
      <w:bookmarkEnd w:id="18174"/>
      <w:r>
        <w:rPr>
          <w:rFonts w:hint="cs"/>
          <w:rtl/>
          <w:lang w:eastAsia="he-IL"/>
        </w:rPr>
        <w:t xml:space="preserve"> את זה?</w:t>
      </w:r>
      <w:bookmarkStart w:id="18175" w:name="_ETM_Q1_13931428"/>
      <w:bookmarkEnd w:id="18175"/>
    </w:p>
    <w:p w14:paraId="62F708E1" w14:textId="77777777" w:rsidR="00397F7F" w:rsidRDefault="00397F7F" w:rsidP="00397F7F">
      <w:pPr>
        <w:rPr>
          <w:rtl/>
          <w:lang w:eastAsia="he-IL"/>
        </w:rPr>
      </w:pPr>
      <w:bookmarkStart w:id="18176" w:name="_ETM_Q1_13931508"/>
      <w:bookmarkStart w:id="18177" w:name="_ETM_Q1_13929868"/>
      <w:bookmarkEnd w:id="18176"/>
      <w:bookmarkEnd w:id="18177"/>
    </w:p>
    <w:p w14:paraId="3A1C94C7" w14:textId="179D8A25" w:rsidR="00397F7F" w:rsidRDefault="00397F7F" w:rsidP="00397F7F">
      <w:pPr>
        <w:pStyle w:val="af9"/>
        <w:keepNext/>
        <w:rPr>
          <w:rtl/>
          <w:lang w:eastAsia="he-IL"/>
        </w:rPr>
      </w:pPr>
      <w:bookmarkStart w:id="18178" w:name="ET_guest_אלעזר_במברגר_2066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8"/>
    </w:p>
    <w:p w14:paraId="7584657D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73366C63" w14:textId="77777777" w:rsidR="00397F7F" w:rsidRDefault="00397F7F" w:rsidP="00397F7F">
      <w:pPr>
        <w:rPr>
          <w:rtl/>
          <w:lang w:eastAsia="he-IL"/>
        </w:rPr>
      </w:pPr>
      <w:bookmarkStart w:id="18179" w:name="_ETM_Q1_13932727"/>
      <w:bookmarkStart w:id="18180" w:name="_ETM_Q1_13932784"/>
      <w:bookmarkEnd w:id="18179"/>
      <w:bookmarkEnd w:id="18180"/>
      <w:r>
        <w:rPr>
          <w:rFonts w:hint="cs"/>
          <w:rtl/>
          <w:lang w:eastAsia="he-IL"/>
        </w:rPr>
        <w:t>לא, לא</w:t>
      </w:r>
      <w:bookmarkStart w:id="18181" w:name="_ETM_Q1_13930270"/>
      <w:bookmarkEnd w:id="18181"/>
      <w:r>
        <w:rPr>
          <w:rFonts w:hint="cs"/>
          <w:rtl/>
          <w:lang w:eastAsia="he-IL"/>
        </w:rPr>
        <w:t xml:space="preserve"> מענישים א</w:t>
      </w:r>
      <w:bookmarkStart w:id="18182" w:name="_ETM_Q1_13930175"/>
      <w:bookmarkEnd w:id="18182"/>
      <w:r>
        <w:rPr>
          <w:rFonts w:hint="cs"/>
          <w:rtl/>
          <w:lang w:eastAsia="he-IL"/>
        </w:rPr>
        <w:t xml:space="preserve">ותו. </w:t>
      </w:r>
      <w:bookmarkStart w:id="18183" w:name="_ETM_Q1_13930931"/>
      <w:bookmarkEnd w:id="18183"/>
    </w:p>
    <w:p w14:paraId="09E8F519" w14:textId="77777777" w:rsidR="00397F7F" w:rsidRDefault="00397F7F" w:rsidP="00397F7F">
      <w:pPr>
        <w:rPr>
          <w:rtl/>
          <w:lang w:eastAsia="he-IL"/>
        </w:rPr>
      </w:pPr>
      <w:bookmarkStart w:id="18184" w:name="_ETM_Q1_13931008"/>
      <w:bookmarkEnd w:id="18184"/>
    </w:p>
    <w:p w14:paraId="490F7F8C" w14:textId="224B7AC6" w:rsidR="00397F7F" w:rsidRDefault="00397F7F" w:rsidP="00397F7F">
      <w:pPr>
        <w:pStyle w:val="af9"/>
        <w:keepNext/>
        <w:rPr>
          <w:rtl/>
          <w:lang w:eastAsia="he-IL"/>
        </w:rPr>
      </w:pPr>
      <w:bookmarkStart w:id="18185" w:name="ET_guest_עינת_גנון_2067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85"/>
    </w:p>
    <w:p w14:paraId="729CF1ED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09FA09A9" w14:textId="77777777" w:rsidR="00397F7F" w:rsidRDefault="00397F7F" w:rsidP="00397F7F">
      <w:pPr>
        <w:rPr>
          <w:rtl/>
          <w:lang w:eastAsia="he-IL"/>
        </w:rPr>
      </w:pPr>
      <w:bookmarkStart w:id="18186" w:name="_ETM_Q1_13932916"/>
      <w:bookmarkStart w:id="18187" w:name="_ETM_Q1_13932960"/>
      <w:bookmarkEnd w:id="18186"/>
      <w:bookmarkEnd w:id="18187"/>
      <w:r>
        <w:rPr>
          <w:rFonts w:hint="cs"/>
          <w:rtl/>
          <w:lang w:eastAsia="he-IL"/>
        </w:rPr>
        <w:t>לא מענ</w:t>
      </w:r>
      <w:bookmarkStart w:id="18188" w:name="_ETM_Q1_13930745"/>
      <w:bookmarkEnd w:id="18188"/>
      <w:r>
        <w:rPr>
          <w:rFonts w:hint="cs"/>
          <w:rtl/>
          <w:lang w:eastAsia="he-IL"/>
        </w:rPr>
        <w:t xml:space="preserve">ישים </w:t>
      </w:r>
      <w:bookmarkStart w:id="18189" w:name="_ETM_Q1_13931849"/>
      <w:bookmarkEnd w:id="18189"/>
      <w:r>
        <w:rPr>
          <w:rFonts w:hint="cs"/>
          <w:rtl/>
          <w:lang w:eastAsia="he-IL"/>
        </w:rPr>
        <w:t xml:space="preserve">אותו. </w:t>
      </w:r>
      <w:bookmarkStart w:id="18190" w:name="_ETM_Q1_13932748"/>
      <w:bookmarkEnd w:id="18190"/>
    </w:p>
    <w:p w14:paraId="585155E9" w14:textId="77777777" w:rsidR="00397F7F" w:rsidRDefault="00397F7F" w:rsidP="00397F7F">
      <w:pPr>
        <w:rPr>
          <w:rtl/>
          <w:lang w:eastAsia="he-IL"/>
        </w:rPr>
      </w:pPr>
      <w:bookmarkStart w:id="18191" w:name="_ETM_Q1_13932829"/>
      <w:bookmarkEnd w:id="18191"/>
    </w:p>
    <w:p w14:paraId="4359AA5B" w14:textId="3F940BFB" w:rsidR="00397F7F" w:rsidRDefault="00397F7F" w:rsidP="00397F7F">
      <w:pPr>
        <w:pStyle w:val="af6"/>
        <w:keepNext/>
        <w:rPr>
          <w:rtl/>
        </w:rPr>
      </w:pPr>
      <w:bookmarkStart w:id="18192" w:name="ET_yor_5069_2068"/>
      <w:r w:rsidRPr="00397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7F7F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192"/>
    </w:p>
    <w:p w14:paraId="61E92F50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49C8EA20" w14:textId="77777777" w:rsidR="00397F7F" w:rsidRDefault="00397F7F" w:rsidP="00397F7F">
      <w:pPr>
        <w:rPr>
          <w:rtl/>
          <w:lang w:eastAsia="he-IL"/>
        </w:rPr>
      </w:pPr>
      <w:bookmarkStart w:id="18193" w:name="_ETM_Q1_13934675"/>
      <w:bookmarkStart w:id="18194" w:name="_ETM_Q1_13934732"/>
      <w:bookmarkStart w:id="18195" w:name="_ETM_Q1_13932432"/>
      <w:bookmarkEnd w:id="18193"/>
      <w:bookmarkEnd w:id="18194"/>
      <w:bookmarkEnd w:id="18195"/>
      <w:r>
        <w:rPr>
          <w:rFonts w:hint="cs"/>
          <w:rtl/>
          <w:lang w:eastAsia="he-IL"/>
        </w:rPr>
        <w:t>או שהוא לקח?</w:t>
      </w:r>
      <w:bookmarkStart w:id="18196" w:name="_ETM_Q1_13935843"/>
      <w:bookmarkEnd w:id="18196"/>
    </w:p>
    <w:p w14:paraId="3BCAB434" w14:textId="77777777" w:rsidR="00397F7F" w:rsidRDefault="00397F7F" w:rsidP="00397F7F">
      <w:pPr>
        <w:rPr>
          <w:rtl/>
          <w:lang w:eastAsia="he-IL"/>
        </w:rPr>
      </w:pPr>
      <w:bookmarkStart w:id="18197" w:name="_ETM_Q1_13935923"/>
      <w:bookmarkEnd w:id="18197"/>
    </w:p>
    <w:p w14:paraId="6A6FFBEA" w14:textId="149F5AEB" w:rsidR="00397F7F" w:rsidRDefault="00397F7F" w:rsidP="00397F7F">
      <w:pPr>
        <w:pStyle w:val="af9"/>
        <w:keepNext/>
        <w:rPr>
          <w:rtl/>
          <w:lang w:eastAsia="he-IL"/>
        </w:rPr>
      </w:pPr>
      <w:bookmarkStart w:id="18198" w:name="ET_guest_אלעזר_במברגר_2069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8"/>
    </w:p>
    <w:p w14:paraId="652035B8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1FB9BB66" w14:textId="77777777" w:rsidR="00397F7F" w:rsidRDefault="00397F7F" w:rsidP="00397F7F">
      <w:pPr>
        <w:rPr>
          <w:rtl/>
          <w:lang w:eastAsia="he-IL"/>
        </w:rPr>
      </w:pPr>
      <w:bookmarkStart w:id="18199" w:name="_ETM_Q1_13934610"/>
      <w:bookmarkStart w:id="18200" w:name="_ETM_Q1_13934653"/>
      <w:bookmarkEnd w:id="18199"/>
      <w:bookmarkEnd w:id="18200"/>
      <w:r>
        <w:rPr>
          <w:rFonts w:hint="cs"/>
          <w:rtl/>
          <w:lang w:eastAsia="he-IL"/>
        </w:rPr>
        <w:t>לא, אף אחד, א</w:t>
      </w:r>
      <w:bookmarkStart w:id="18201" w:name="_ETM_Q1_13933666"/>
      <w:bookmarkEnd w:id="18201"/>
      <w:r>
        <w:rPr>
          <w:rFonts w:hint="cs"/>
          <w:rtl/>
          <w:lang w:eastAsia="he-IL"/>
        </w:rPr>
        <w:t>בל אף</w:t>
      </w:r>
      <w:bookmarkStart w:id="18202" w:name="_ETM_Q1_13934184"/>
      <w:bookmarkEnd w:id="18202"/>
      <w:r>
        <w:rPr>
          <w:rFonts w:hint="cs"/>
          <w:rtl/>
          <w:lang w:eastAsia="he-IL"/>
        </w:rPr>
        <w:t xml:space="preserve"> אחד לא מעניש אותו. </w:t>
      </w:r>
      <w:bookmarkStart w:id="18203" w:name="_ETM_Q1_13936734"/>
      <w:bookmarkEnd w:id="18203"/>
    </w:p>
    <w:p w14:paraId="3356EC95" w14:textId="77777777" w:rsidR="00397F7F" w:rsidRDefault="00397F7F" w:rsidP="00397F7F">
      <w:pPr>
        <w:rPr>
          <w:rtl/>
          <w:lang w:eastAsia="he-IL"/>
        </w:rPr>
      </w:pPr>
      <w:bookmarkStart w:id="18204" w:name="_ETM_Q1_13936821"/>
      <w:bookmarkStart w:id="18205" w:name="_ETM_Q1_13934890"/>
      <w:bookmarkStart w:id="18206" w:name="_ETM_Q1_13935147"/>
      <w:bookmarkStart w:id="18207" w:name="_ETM_Q1_13935257"/>
      <w:bookmarkStart w:id="18208" w:name="_ETM_Q1_13934017"/>
      <w:bookmarkStart w:id="18209" w:name="_ETM_Q1_13935155"/>
      <w:bookmarkEnd w:id="18204"/>
      <w:bookmarkEnd w:id="18205"/>
      <w:bookmarkEnd w:id="18206"/>
      <w:bookmarkEnd w:id="18207"/>
      <w:bookmarkEnd w:id="18208"/>
      <w:bookmarkEnd w:id="18209"/>
    </w:p>
    <w:p w14:paraId="28BED045" w14:textId="71B96682" w:rsidR="00397F7F" w:rsidRDefault="00397F7F" w:rsidP="00397F7F">
      <w:pPr>
        <w:pStyle w:val="af9"/>
        <w:keepNext/>
        <w:rPr>
          <w:rtl/>
          <w:lang w:eastAsia="he-IL"/>
        </w:rPr>
      </w:pPr>
      <w:bookmarkStart w:id="18210" w:name="ET_guest_נור_חאיך_2070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10"/>
    </w:p>
    <w:p w14:paraId="3B48AD20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6E267818" w14:textId="77777777" w:rsidR="00397F7F" w:rsidRDefault="00397F7F" w:rsidP="00397F7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211" w:name="_ETM_Q1_13935763"/>
      <w:bookmarkStart w:id="18212" w:name="_ETM_Q1_13935802"/>
      <w:bookmarkEnd w:id="18211"/>
      <w:bookmarkEnd w:id="18212"/>
      <w:r>
        <w:rPr>
          <w:rFonts w:hint="cs"/>
          <w:rtl/>
          <w:lang w:eastAsia="he-IL"/>
        </w:rPr>
        <w:t xml:space="preserve">מפקח מתחשב בהיקף האגרה. </w:t>
      </w:r>
    </w:p>
    <w:p w14:paraId="54DA17E5" w14:textId="77777777" w:rsidR="00397F7F" w:rsidRDefault="00397F7F" w:rsidP="00397F7F">
      <w:pPr>
        <w:rPr>
          <w:rtl/>
          <w:lang w:eastAsia="he-IL"/>
        </w:rPr>
      </w:pPr>
      <w:bookmarkStart w:id="18213" w:name="_ETM_Q1_13939004"/>
      <w:bookmarkStart w:id="18214" w:name="_ETM_Q1_13939083"/>
      <w:bookmarkStart w:id="18215" w:name="_ETM_Q1_13936099"/>
      <w:bookmarkEnd w:id="18213"/>
      <w:bookmarkEnd w:id="18214"/>
      <w:bookmarkEnd w:id="18215"/>
    </w:p>
    <w:p w14:paraId="4DD38AAD" w14:textId="420737B6" w:rsidR="00397F7F" w:rsidRDefault="00397F7F" w:rsidP="00397F7F">
      <w:pPr>
        <w:pStyle w:val="af6"/>
        <w:keepNext/>
        <w:rPr>
          <w:rtl/>
        </w:rPr>
      </w:pPr>
      <w:bookmarkStart w:id="18216" w:name="ET_yor_5069_2071"/>
      <w:r w:rsidRPr="00397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7F7F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216"/>
    </w:p>
    <w:p w14:paraId="477BEA8F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77E25660" w14:textId="77777777" w:rsidR="00397F7F" w:rsidRDefault="00397F7F" w:rsidP="00397F7F">
      <w:pPr>
        <w:rPr>
          <w:rtl/>
          <w:lang w:eastAsia="he-IL"/>
        </w:rPr>
      </w:pPr>
      <w:bookmarkStart w:id="18217" w:name="_ETM_Q1_13937204"/>
      <w:bookmarkEnd w:id="18217"/>
      <w:r>
        <w:rPr>
          <w:rFonts w:hint="cs"/>
          <w:rtl/>
          <w:lang w:eastAsia="he-IL"/>
        </w:rPr>
        <w:t>א</w:t>
      </w:r>
      <w:bookmarkStart w:id="18218" w:name="_ETM_Q1_13937262"/>
      <w:bookmarkEnd w:id="18218"/>
      <w:r>
        <w:rPr>
          <w:rFonts w:hint="cs"/>
          <w:rtl/>
          <w:lang w:eastAsia="he-IL"/>
        </w:rPr>
        <w:t xml:space="preserve">תה לא </w:t>
      </w:r>
      <w:bookmarkStart w:id="18219" w:name="_ETM_Q1_13937731"/>
      <w:bookmarkEnd w:id="18219"/>
      <w:r>
        <w:rPr>
          <w:rFonts w:hint="cs"/>
          <w:rtl/>
          <w:lang w:eastAsia="he-IL"/>
        </w:rPr>
        <w:t xml:space="preserve">מעניש אותו. </w:t>
      </w:r>
      <w:bookmarkStart w:id="18220" w:name="_ETM_Q1_13939356"/>
      <w:bookmarkEnd w:id="18220"/>
    </w:p>
    <w:p w14:paraId="41188654" w14:textId="77777777" w:rsidR="00397F7F" w:rsidRDefault="00397F7F" w:rsidP="00397F7F">
      <w:pPr>
        <w:rPr>
          <w:rtl/>
          <w:lang w:eastAsia="he-IL"/>
        </w:rPr>
      </w:pPr>
      <w:bookmarkStart w:id="18221" w:name="_ETM_Q1_13939434"/>
      <w:bookmarkEnd w:id="18221"/>
    </w:p>
    <w:p w14:paraId="64E61C41" w14:textId="69E4DE2E" w:rsidR="00397F7F" w:rsidRDefault="00397F7F" w:rsidP="00397F7F">
      <w:pPr>
        <w:pStyle w:val="af9"/>
        <w:keepNext/>
        <w:rPr>
          <w:rtl/>
          <w:lang w:eastAsia="he-IL"/>
        </w:rPr>
      </w:pPr>
      <w:bookmarkStart w:id="18222" w:name="ET_guest_אלעזר_במברגר_2072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2"/>
    </w:p>
    <w:p w14:paraId="6AD6DE59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501CFC62" w14:textId="77777777" w:rsidR="00397F7F" w:rsidRDefault="00397F7F" w:rsidP="00397F7F">
      <w:pPr>
        <w:rPr>
          <w:rtl/>
          <w:lang w:eastAsia="he-IL"/>
        </w:rPr>
      </w:pPr>
      <w:bookmarkStart w:id="18223" w:name="_ETM_Q1_13938345"/>
      <w:bookmarkStart w:id="18224" w:name="_ETM_Q1_13938388"/>
      <w:bookmarkEnd w:id="18223"/>
      <w:bookmarkEnd w:id="18224"/>
      <w:r>
        <w:rPr>
          <w:rFonts w:hint="cs"/>
          <w:rtl/>
          <w:lang w:eastAsia="he-IL"/>
        </w:rPr>
        <w:t xml:space="preserve">אני לא מעניש. </w:t>
      </w:r>
    </w:p>
    <w:p w14:paraId="030B25C7" w14:textId="77777777" w:rsidR="00397F7F" w:rsidRDefault="00397F7F" w:rsidP="00397F7F">
      <w:pPr>
        <w:rPr>
          <w:rtl/>
          <w:lang w:eastAsia="he-IL"/>
        </w:rPr>
      </w:pPr>
      <w:bookmarkStart w:id="18225" w:name="_ETM_Q1_13939921"/>
      <w:bookmarkStart w:id="18226" w:name="_ETM_Q1_13940002"/>
      <w:bookmarkEnd w:id="18225"/>
      <w:bookmarkEnd w:id="18226"/>
    </w:p>
    <w:p w14:paraId="5DB50587" w14:textId="7E2FBD43" w:rsidR="00397F7F" w:rsidRDefault="00397F7F" w:rsidP="00397F7F">
      <w:pPr>
        <w:pStyle w:val="af6"/>
        <w:keepNext/>
        <w:rPr>
          <w:rtl/>
        </w:rPr>
      </w:pPr>
      <w:bookmarkStart w:id="18227" w:name="ET_yor_5069_2073"/>
      <w:r w:rsidRPr="00397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7F7F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227"/>
    </w:p>
    <w:p w14:paraId="04A1FBC4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55445203" w14:textId="77777777" w:rsidR="00397F7F" w:rsidRDefault="00397F7F" w:rsidP="00397F7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228" w:name="_ETM_Q1_13941232"/>
      <w:bookmarkStart w:id="18229" w:name="_ETM_Q1_13941277"/>
      <w:bookmarkEnd w:id="18228"/>
      <w:bookmarkEnd w:id="18229"/>
      <w:r>
        <w:rPr>
          <w:rFonts w:hint="cs"/>
          <w:rtl/>
          <w:lang w:eastAsia="he-IL"/>
        </w:rPr>
        <w:t>פכתם</w:t>
      </w:r>
      <w:bookmarkStart w:id="18230" w:name="_ETM_Q1_13939103"/>
      <w:bookmarkEnd w:id="18230"/>
      <w:r>
        <w:rPr>
          <w:rFonts w:hint="cs"/>
          <w:rtl/>
          <w:lang w:eastAsia="he-IL"/>
        </w:rPr>
        <w:t xml:space="preserve"> אותו לאחד ש-</w:t>
      </w:r>
      <w:r>
        <w:rPr>
          <w:rFonts w:hint="cs"/>
          <w:lang w:eastAsia="he-IL"/>
        </w:rPr>
        <w:t>built-in</w:t>
      </w:r>
      <w:bookmarkStart w:id="18231" w:name="_ETM_Q1_13939820"/>
      <w:bookmarkEnd w:id="18231"/>
      <w:r>
        <w:rPr>
          <w:rFonts w:hint="cs"/>
          <w:rtl/>
          <w:lang w:eastAsia="he-IL"/>
        </w:rPr>
        <w:t xml:space="preserve"> מתנגד.</w:t>
      </w:r>
      <w:bookmarkStart w:id="18232" w:name="_ETM_Q1_13941508"/>
      <w:bookmarkEnd w:id="18232"/>
      <w:r>
        <w:rPr>
          <w:rFonts w:hint="cs"/>
          <w:rtl/>
          <w:lang w:eastAsia="he-IL"/>
        </w:rPr>
        <w:t xml:space="preserve"> </w:t>
      </w:r>
      <w:bookmarkStart w:id="18233" w:name="_ETM_Q1_13941808"/>
      <w:bookmarkStart w:id="18234" w:name="_ETM_Q1_13941893"/>
      <w:bookmarkEnd w:id="18233"/>
      <w:bookmarkEnd w:id="18234"/>
      <w:r>
        <w:rPr>
          <w:rFonts w:hint="cs"/>
          <w:rtl/>
          <w:lang w:eastAsia="he-IL"/>
        </w:rPr>
        <w:t>הוא לא י</w:t>
      </w:r>
      <w:bookmarkStart w:id="18235" w:name="_ETM_Q1_13941540"/>
      <w:bookmarkEnd w:id="18235"/>
      <w:r>
        <w:rPr>
          <w:rFonts w:hint="cs"/>
          <w:rtl/>
          <w:lang w:eastAsia="he-IL"/>
        </w:rPr>
        <w:t xml:space="preserve">כול להתנגד. </w:t>
      </w:r>
      <w:bookmarkStart w:id="18236" w:name="_ETM_Q1_13942847"/>
      <w:bookmarkStart w:id="18237" w:name="_ETM_Q1_13943071"/>
      <w:bookmarkStart w:id="18238" w:name="_ETM_Q1_13943939"/>
      <w:bookmarkEnd w:id="18236"/>
      <w:bookmarkEnd w:id="18237"/>
      <w:bookmarkEnd w:id="18238"/>
    </w:p>
    <w:p w14:paraId="390B25B1" w14:textId="77777777" w:rsidR="00397F7F" w:rsidRDefault="00397F7F" w:rsidP="00397F7F">
      <w:pPr>
        <w:rPr>
          <w:rtl/>
          <w:lang w:eastAsia="he-IL"/>
        </w:rPr>
      </w:pPr>
    </w:p>
    <w:p w14:paraId="7BB1C0A7" w14:textId="1897427D" w:rsidR="00397F7F" w:rsidRDefault="00397F7F" w:rsidP="00397F7F">
      <w:pPr>
        <w:pStyle w:val="af9"/>
        <w:keepNext/>
        <w:rPr>
          <w:rtl/>
          <w:lang w:eastAsia="he-IL"/>
        </w:rPr>
      </w:pPr>
      <w:bookmarkStart w:id="18239" w:name="ET_guest_עינת_גנון_2075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9"/>
    </w:p>
    <w:p w14:paraId="6D38C033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35325658" w14:textId="77777777" w:rsidR="00397F7F" w:rsidRDefault="00397F7F" w:rsidP="00397F7F">
      <w:pPr>
        <w:rPr>
          <w:rtl/>
          <w:lang w:eastAsia="he-IL"/>
        </w:rPr>
      </w:pPr>
      <w:bookmarkStart w:id="18240" w:name="_ETM_Q1_13945850"/>
      <w:bookmarkStart w:id="18241" w:name="_ETM_Q1_13945899"/>
      <w:bookmarkEnd w:id="18240"/>
      <w:bookmarkEnd w:id="18241"/>
      <w:r>
        <w:rPr>
          <w:rFonts w:hint="cs"/>
          <w:rtl/>
          <w:lang w:eastAsia="he-IL"/>
        </w:rPr>
        <w:t xml:space="preserve">לא. לא. </w:t>
      </w:r>
      <w:bookmarkStart w:id="18242" w:name="_ETM_Q1_13943773"/>
      <w:bookmarkStart w:id="18243" w:name="_ETM_Q1_13944020"/>
      <w:bookmarkEnd w:id="18242"/>
      <w:bookmarkEnd w:id="18243"/>
    </w:p>
    <w:p w14:paraId="67274482" w14:textId="77777777" w:rsidR="00397F7F" w:rsidRDefault="00397F7F" w:rsidP="00397F7F">
      <w:pPr>
        <w:rPr>
          <w:rtl/>
          <w:lang w:eastAsia="he-IL"/>
        </w:rPr>
      </w:pPr>
    </w:p>
    <w:p w14:paraId="687C278F" w14:textId="0FD1F575" w:rsidR="00397F7F" w:rsidRDefault="00397F7F" w:rsidP="00397F7F">
      <w:pPr>
        <w:pStyle w:val="af9"/>
        <w:keepNext/>
        <w:rPr>
          <w:rtl/>
          <w:lang w:eastAsia="he-IL"/>
        </w:rPr>
      </w:pPr>
      <w:bookmarkStart w:id="18244" w:name="ET_guest_אלעזר_במברגר_2076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4"/>
    </w:p>
    <w:p w14:paraId="7E068E35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5C8A91B8" w14:textId="77777777" w:rsidR="00397F7F" w:rsidRDefault="00397F7F" w:rsidP="00397F7F">
      <w:pPr>
        <w:rPr>
          <w:rtl/>
          <w:lang w:eastAsia="he-IL"/>
        </w:rPr>
      </w:pPr>
      <w:bookmarkStart w:id="18245" w:name="_ETM_Q1_13945673"/>
      <w:bookmarkEnd w:id="18245"/>
      <w:r>
        <w:rPr>
          <w:rFonts w:hint="cs"/>
          <w:rtl/>
          <w:lang w:eastAsia="he-IL"/>
        </w:rPr>
        <w:t>ל</w:t>
      </w:r>
      <w:bookmarkStart w:id="18246" w:name="_ETM_Q1_13945745"/>
      <w:bookmarkEnd w:id="18246"/>
      <w:r>
        <w:rPr>
          <w:rFonts w:hint="cs"/>
          <w:rtl/>
          <w:lang w:eastAsia="he-IL"/>
        </w:rPr>
        <w:t>א. אדוני צריך להב</w:t>
      </w:r>
      <w:bookmarkStart w:id="18247" w:name="_ETM_Q1_13944340"/>
      <w:bookmarkStart w:id="18248" w:name="_ETM_Q1_13944602"/>
      <w:bookmarkEnd w:id="18247"/>
      <w:bookmarkEnd w:id="18248"/>
      <w:r>
        <w:rPr>
          <w:rFonts w:hint="cs"/>
          <w:rtl/>
          <w:lang w:eastAsia="he-IL"/>
        </w:rPr>
        <w:t xml:space="preserve">ין על מה מדובר. </w:t>
      </w:r>
      <w:bookmarkStart w:id="18249" w:name="_ETM_Q1_13946853"/>
      <w:bookmarkEnd w:id="18249"/>
    </w:p>
    <w:p w14:paraId="4B053375" w14:textId="77777777" w:rsidR="00397F7F" w:rsidRDefault="00397F7F" w:rsidP="00397F7F">
      <w:pPr>
        <w:rPr>
          <w:rtl/>
          <w:lang w:eastAsia="he-IL"/>
        </w:rPr>
      </w:pPr>
    </w:p>
    <w:p w14:paraId="2193F3C3" w14:textId="7673C88E" w:rsidR="00397F7F" w:rsidRDefault="00397F7F" w:rsidP="00397F7F">
      <w:pPr>
        <w:pStyle w:val="af6"/>
        <w:keepNext/>
        <w:rPr>
          <w:rtl/>
        </w:rPr>
      </w:pPr>
      <w:bookmarkStart w:id="18250" w:name="ET_yor_5069_2077"/>
      <w:r w:rsidRPr="00397F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7F7F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250"/>
    </w:p>
    <w:p w14:paraId="43FB34AA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172039C6" w14:textId="77777777" w:rsidR="00397F7F" w:rsidRDefault="00397F7F" w:rsidP="00397F7F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8251" w:name="_ETM_Q1_13948108"/>
      <w:bookmarkStart w:id="18252" w:name="_ETM_Q1_13948167"/>
      <w:bookmarkEnd w:id="18251"/>
      <w:bookmarkEnd w:id="18252"/>
      <w:r>
        <w:rPr>
          <w:rFonts w:hint="cs"/>
          <w:rtl/>
          <w:lang w:eastAsia="he-IL"/>
        </w:rPr>
        <w:t>ם ב</w:t>
      </w:r>
      <w:bookmarkStart w:id="18253" w:name="_ETM_Q1_13945536"/>
      <w:bookmarkEnd w:id="18253"/>
      <w:r>
        <w:rPr>
          <w:rFonts w:hint="cs"/>
          <w:rtl/>
          <w:lang w:eastAsia="he-IL"/>
        </w:rPr>
        <w:t>מקרה שהדירה הזאת הייתה דירה</w:t>
      </w:r>
      <w:bookmarkStart w:id="18254" w:name="_ETM_Q1_13948458"/>
      <w:bookmarkEnd w:id="18254"/>
      <w:r>
        <w:rPr>
          <w:rFonts w:hint="cs"/>
          <w:rtl/>
          <w:lang w:eastAsia="he-IL"/>
        </w:rPr>
        <w:t xml:space="preserve"> של ההורים שלו וה</w:t>
      </w:r>
      <w:bookmarkStart w:id="18255" w:name="_ETM_Q1_13947482"/>
      <w:bookmarkEnd w:id="18255"/>
      <w:r>
        <w:rPr>
          <w:rFonts w:hint="cs"/>
          <w:rtl/>
          <w:lang w:eastAsia="he-IL"/>
        </w:rPr>
        <w:t xml:space="preserve">וא לא רוצה לעזוב אותה לעולם. </w:t>
      </w:r>
      <w:bookmarkStart w:id="18256" w:name="_ETM_Q1_13950669"/>
      <w:bookmarkStart w:id="18257" w:name="_ETM_Q1_13950762"/>
      <w:bookmarkStart w:id="18258" w:name="_ETM_Q1_13949236"/>
      <w:bookmarkEnd w:id="18256"/>
      <w:bookmarkEnd w:id="18257"/>
      <w:bookmarkEnd w:id="18258"/>
      <w:r>
        <w:rPr>
          <w:rFonts w:hint="cs"/>
          <w:rtl/>
          <w:lang w:eastAsia="he-IL"/>
        </w:rPr>
        <w:t xml:space="preserve">שזה </w:t>
      </w:r>
      <w:bookmarkStart w:id="18259" w:name="_ETM_Q1_13951027"/>
      <w:bookmarkEnd w:id="18259"/>
      <w:r>
        <w:rPr>
          <w:rFonts w:hint="cs"/>
          <w:rtl/>
          <w:lang w:eastAsia="he-IL"/>
        </w:rPr>
        <w:t xml:space="preserve">לגיטימי ונכון. </w:t>
      </w:r>
      <w:bookmarkStart w:id="18260" w:name="_ETM_Q1_13950427"/>
      <w:bookmarkEnd w:id="18260"/>
    </w:p>
    <w:p w14:paraId="4A551681" w14:textId="77777777" w:rsidR="00397F7F" w:rsidRDefault="00397F7F" w:rsidP="00397F7F">
      <w:pPr>
        <w:rPr>
          <w:rtl/>
          <w:lang w:eastAsia="he-IL"/>
        </w:rPr>
      </w:pPr>
      <w:bookmarkStart w:id="18261" w:name="_ETM_Q1_13950672"/>
      <w:bookmarkEnd w:id="18261"/>
    </w:p>
    <w:p w14:paraId="3D4D27D5" w14:textId="2AB08F5A" w:rsidR="00397F7F" w:rsidRDefault="00397F7F" w:rsidP="00397F7F">
      <w:pPr>
        <w:pStyle w:val="af9"/>
        <w:keepNext/>
        <w:rPr>
          <w:rtl/>
          <w:lang w:eastAsia="he-IL"/>
        </w:rPr>
      </w:pPr>
      <w:bookmarkStart w:id="18262" w:name="ET_guest_עינת_גנון_2078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2"/>
    </w:p>
    <w:p w14:paraId="53FDEF78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4FD8A74F" w14:textId="77777777" w:rsidR="00397F7F" w:rsidRDefault="00397F7F" w:rsidP="00397F7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263" w:name="_ETM_Q1_13952243"/>
      <w:bookmarkStart w:id="18264" w:name="_ETM_Q1_13952281"/>
      <w:bookmarkEnd w:id="18263"/>
      <w:bookmarkEnd w:id="18264"/>
      <w:r>
        <w:rPr>
          <w:rFonts w:hint="cs"/>
          <w:rtl/>
          <w:lang w:eastAsia="he-IL"/>
        </w:rPr>
        <w:t>א. זה רק אם ה</w:t>
      </w:r>
      <w:bookmarkStart w:id="18265" w:name="_ETM_Q1_13950822"/>
      <w:bookmarkEnd w:id="18265"/>
      <w:r>
        <w:rPr>
          <w:rFonts w:hint="cs"/>
          <w:rtl/>
          <w:lang w:eastAsia="he-IL"/>
        </w:rPr>
        <w:t>סירוב שלו הוא בגלל</w:t>
      </w:r>
      <w:bookmarkStart w:id="18266" w:name="_ETM_Q1_13953230"/>
      <w:bookmarkEnd w:id="18266"/>
      <w:r>
        <w:rPr>
          <w:rFonts w:hint="cs"/>
          <w:rtl/>
          <w:lang w:eastAsia="he-IL"/>
        </w:rPr>
        <w:t xml:space="preserve"> שהוא מבקש יותר תמורה. </w:t>
      </w:r>
      <w:bookmarkStart w:id="18267" w:name="_ETM_Q1_13956155"/>
      <w:bookmarkEnd w:id="18267"/>
    </w:p>
    <w:p w14:paraId="45975DF0" w14:textId="77777777" w:rsidR="00397F7F" w:rsidRDefault="00397F7F" w:rsidP="00397F7F">
      <w:pPr>
        <w:rPr>
          <w:rFonts w:ascii="David" w:hAnsi="David"/>
          <w:u w:val="single"/>
          <w:rtl/>
          <w:lang w:eastAsia="he-IL"/>
        </w:rPr>
      </w:pPr>
      <w:bookmarkStart w:id="18268" w:name="_ETM_Q1_13956264"/>
      <w:bookmarkStart w:id="18269" w:name="_ETM_Q1_13953346"/>
      <w:bookmarkStart w:id="18270" w:name="_ETM_Q1_13953942"/>
      <w:bookmarkEnd w:id="18268"/>
      <w:bookmarkEnd w:id="18269"/>
      <w:bookmarkEnd w:id="18270"/>
    </w:p>
    <w:p w14:paraId="5AFB8AAA" w14:textId="1B2EAF21" w:rsidR="00397F7F" w:rsidRPr="00397F7F" w:rsidRDefault="00397F7F" w:rsidP="00397F7F">
      <w:pPr>
        <w:pStyle w:val="af9"/>
        <w:keepNext/>
        <w:rPr>
          <w:rtl/>
          <w:lang w:eastAsia="he-IL"/>
        </w:rPr>
      </w:pPr>
      <w:bookmarkStart w:id="18271" w:name="ET_guest_תומר_צליח_2080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bookmarkStart w:id="18272" w:name="_ETM_Q1_13971005"/>
      <w:bookmarkStart w:id="18273" w:name="_ETM_Q1_13971058"/>
      <w:bookmarkStart w:id="18274" w:name="_ETM_Q1_13968750"/>
      <w:bookmarkEnd w:id="18271"/>
      <w:bookmarkEnd w:id="18272"/>
      <w:bookmarkEnd w:id="18273"/>
      <w:bookmarkEnd w:id="18274"/>
    </w:p>
    <w:p w14:paraId="7F038AB9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45EDDBC9" w14:textId="77777777" w:rsidR="00397F7F" w:rsidRDefault="00397F7F" w:rsidP="00397F7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8275" w:name="_ETM_Q1_13958732"/>
      <w:bookmarkStart w:id="18276" w:name="_ETM_Q1_13958772"/>
      <w:bookmarkEnd w:id="18275"/>
      <w:bookmarkEnd w:id="18276"/>
      <w:r>
        <w:rPr>
          <w:rFonts w:hint="cs"/>
          <w:rtl/>
          <w:lang w:eastAsia="he-IL"/>
        </w:rPr>
        <w:t xml:space="preserve"> ל</w:t>
      </w:r>
      <w:bookmarkStart w:id="18277" w:name="_ETM_Q1_13955955"/>
      <w:bookmarkEnd w:id="18277"/>
      <w:r>
        <w:rPr>
          <w:rFonts w:hint="cs"/>
          <w:rtl/>
          <w:lang w:eastAsia="he-IL"/>
        </w:rPr>
        <w:t>א על עצם חריגת הבנייה.</w:t>
      </w:r>
      <w:bookmarkStart w:id="18278" w:name="_ETM_Q1_13957989"/>
      <w:bookmarkEnd w:id="18278"/>
      <w:r>
        <w:rPr>
          <w:rFonts w:hint="cs"/>
          <w:rtl/>
          <w:lang w:eastAsia="he-IL"/>
        </w:rPr>
        <w:t xml:space="preserve"> הסיפור הוא לא חריגת הבנייה. הסיפור הוא שהוא מתנגד רק,</w:t>
      </w:r>
      <w:bookmarkStart w:id="18279" w:name="_ETM_Q1_13963137"/>
      <w:bookmarkEnd w:id="18279"/>
      <w:r>
        <w:rPr>
          <w:rFonts w:hint="cs"/>
          <w:rtl/>
          <w:lang w:eastAsia="he-IL"/>
        </w:rPr>
        <w:t xml:space="preserve"> אך ורק בגלל שהוא מבקש זכויות בנייה נוספות על כך</w:t>
      </w:r>
      <w:bookmarkStart w:id="18280" w:name="_ETM_Q1_13968537"/>
      <w:bookmarkEnd w:id="18280"/>
      <w:r>
        <w:rPr>
          <w:rFonts w:hint="cs"/>
          <w:rtl/>
          <w:lang w:eastAsia="he-IL"/>
        </w:rPr>
        <w:t xml:space="preserve"> שהוא חרג מהבנייה שמותרת לו. </w:t>
      </w:r>
      <w:bookmarkStart w:id="18281" w:name="_ETM_Q1_13968986"/>
      <w:bookmarkStart w:id="18282" w:name="_ETM_Q1_13968833"/>
      <w:bookmarkStart w:id="18283" w:name="_ETM_Q1_13967955"/>
      <w:bookmarkStart w:id="18284" w:name="_ETM_Q1_13965999"/>
      <w:bookmarkStart w:id="18285" w:name="_ETM_Q1_13968956"/>
      <w:bookmarkEnd w:id="18281"/>
      <w:bookmarkEnd w:id="18282"/>
      <w:bookmarkEnd w:id="18283"/>
      <w:bookmarkEnd w:id="18284"/>
      <w:bookmarkEnd w:id="18285"/>
    </w:p>
    <w:p w14:paraId="51157C2B" w14:textId="77777777" w:rsidR="00397F7F" w:rsidRDefault="00397F7F" w:rsidP="00397F7F">
      <w:pPr>
        <w:rPr>
          <w:rtl/>
          <w:lang w:eastAsia="he-IL"/>
        </w:rPr>
      </w:pPr>
      <w:bookmarkStart w:id="18286" w:name="_ETM_Q1_13969457"/>
      <w:bookmarkStart w:id="18287" w:name="_ETM_Q1_13969547"/>
      <w:bookmarkEnd w:id="18286"/>
      <w:bookmarkEnd w:id="18287"/>
    </w:p>
    <w:p w14:paraId="404968C5" w14:textId="439629B5" w:rsidR="00397F7F" w:rsidRDefault="00397F7F" w:rsidP="00397F7F">
      <w:pPr>
        <w:pStyle w:val="af9"/>
        <w:keepNext/>
        <w:rPr>
          <w:rtl/>
          <w:lang w:eastAsia="he-IL"/>
        </w:rPr>
      </w:pPr>
      <w:bookmarkStart w:id="18288" w:name="ET_guest_עינת_גנון_2081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88"/>
    </w:p>
    <w:p w14:paraId="5B451DAA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058FE345" w14:textId="77777777" w:rsidR="00397F7F" w:rsidRDefault="00397F7F" w:rsidP="00397F7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8289" w:name="_ETM_Q1_13971272"/>
      <w:bookmarkStart w:id="18290" w:name="_ETM_Q1_13971321"/>
      <w:bookmarkEnd w:id="18289"/>
      <w:bookmarkEnd w:id="18290"/>
      <w:r>
        <w:rPr>
          <w:rFonts w:hint="cs"/>
          <w:rtl/>
          <w:lang w:eastAsia="he-IL"/>
        </w:rPr>
        <w:t xml:space="preserve">כתבנו במפורש. שנייה תומר. כתבנו </w:t>
      </w:r>
      <w:bookmarkStart w:id="18291" w:name="_ETM_Q1_13974533"/>
      <w:bookmarkEnd w:id="18291"/>
      <w:r>
        <w:rPr>
          <w:rFonts w:hint="cs"/>
          <w:rtl/>
          <w:lang w:eastAsia="he-IL"/>
        </w:rPr>
        <w:t>במפורש</w:t>
      </w:r>
      <w:bookmarkStart w:id="18292" w:name="_ETM_Q1_13972516"/>
      <w:bookmarkEnd w:id="18292"/>
      <w:r>
        <w:rPr>
          <w:rFonts w:hint="cs"/>
          <w:rtl/>
          <w:lang w:eastAsia="he-IL"/>
        </w:rPr>
        <w:t xml:space="preserve"> בהתחשב בהיקף הבנייה שלא כדין. זה כן אם זה</w:t>
      </w:r>
      <w:bookmarkStart w:id="18293" w:name="_ETM_Q1_13980171"/>
      <w:bookmarkEnd w:id="18293"/>
      <w:r>
        <w:rPr>
          <w:rFonts w:hint="cs"/>
          <w:rtl/>
          <w:lang w:eastAsia="he-IL"/>
        </w:rPr>
        <w:t xml:space="preserve"> 20 ס"מ או 20 מטר. </w:t>
      </w:r>
      <w:bookmarkStart w:id="18294" w:name="_ETM_Q1_13983269"/>
      <w:bookmarkEnd w:id="18294"/>
    </w:p>
    <w:p w14:paraId="7C0E7FBE" w14:textId="77777777" w:rsidR="00397F7F" w:rsidRDefault="00397F7F" w:rsidP="00397F7F">
      <w:pPr>
        <w:rPr>
          <w:rtl/>
          <w:lang w:eastAsia="he-IL"/>
        </w:rPr>
      </w:pPr>
      <w:bookmarkStart w:id="18295" w:name="_ETM_Q1_13983359"/>
      <w:bookmarkEnd w:id="18295"/>
    </w:p>
    <w:p w14:paraId="53478645" w14:textId="0D120B19" w:rsidR="00397F7F" w:rsidRDefault="00397F7F" w:rsidP="00397F7F">
      <w:pPr>
        <w:pStyle w:val="af9"/>
        <w:keepNext/>
        <w:rPr>
          <w:rtl/>
          <w:lang w:eastAsia="he-IL"/>
        </w:rPr>
      </w:pPr>
      <w:bookmarkStart w:id="18296" w:name="ET_guest_תומר_צליח_2082"/>
      <w:r w:rsidRPr="00397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397F7F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6"/>
    </w:p>
    <w:p w14:paraId="79F6F4C8" w14:textId="77777777" w:rsidR="00397F7F" w:rsidRDefault="00397F7F" w:rsidP="00397F7F">
      <w:pPr>
        <w:pStyle w:val="KeepWithNext"/>
        <w:rPr>
          <w:rtl/>
          <w:lang w:eastAsia="he-IL"/>
        </w:rPr>
      </w:pPr>
    </w:p>
    <w:p w14:paraId="12199631" w14:textId="77777777" w:rsidR="00397F7F" w:rsidRDefault="00397F7F" w:rsidP="00397F7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297" w:name="_ETM_Q1_13985615"/>
      <w:bookmarkStart w:id="18298" w:name="_ETM_Q1_13985660"/>
      <w:bookmarkEnd w:id="18297"/>
      <w:bookmarkEnd w:id="18298"/>
      <w:r>
        <w:rPr>
          <w:rFonts w:hint="cs"/>
          <w:rtl/>
          <w:lang w:eastAsia="he-IL"/>
        </w:rPr>
        <w:t>ה ל</w:t>
      </w:r>
      <w:bookmarkStart w:id="18299" w:name="_ETM_Q1_13982984"/>
      <w:bookmarkEnd w:id="18299"/>
      <w:r>
        <w:rPr>
          <w:rFonts w:hint="cs"/>
          <w:rtl/>
          <w:lang w:eastAsia="he-IL"/>
        </w:rPr>
        <w:t>עולם לא יהיה דיון</w:t>
      </w:r>
      <w:bookmarkStart w:id="18300" w:name="_ETM_Q1_13985368"/>
      <w:bookmarkEnd w:id="18300"/>
      <w:r>
        <w:rPr>
          <w:rFonts w:hint="cs"/>
          <w:rtl/>
          <w:lang w:eastAsia="he-IL"/>
        </w:rPr>
        <w:t xml:space="preserve"> על מישהו שפלש ב-2 מט</w:t>
      </w:r>
      <w:bookmarkStart w:id="18301" w:name="_ETM_Q1_13985758"/>
      <w:bookmarkEnd w:id="18301"/>
      <w:r>
        <w:rPr>
          <w:rFonts w:hint="cs"/>
          <w:rtl/>
          <w:lang w:eastAsia="he-IL"/>
        </w:rPr>
        <w:t xml:space="preserve">רים. </w:t>
      </w:r>
      <w:bookmarkStart w:id="18302" w:name="_ETM_Q1_13986572"/>
      <w:bookmarkEnd w:id="18302"/>
    </w:p>
    <w:p w14:paraId="7AA3A140" w14:textId="77777777" w:rsidR="00354CB5" w:rsidRDefault="00354CB5" w:rsidP="00397F7F">
      <w:pPr>
        <w:rPr>
          <w:rtl/>
          <w:lang w:eastAsia="he-IL"/>
        </w:rPr>
      </w:pPr>
      <w:bookmarkStart w:id="18303" w:name="_ETM_Q1_13986683"/>
      <w:bookmarkStart w:id="18304" w:name="_ETM_Q1_13986231"/>
      <w:bookmarkEnd w:id="18303"/>
      <w:bookmarkEnd w:id="18304"/>
    </w:p>
    <w:p w14:paraId="726E1114" w14:textId="25042B65" w:rsidR="00354CB5" w:rsidRDefault="00354CB5" w:rsidP="00354CB5">
      <w:pPr>
        <w:pStyle w:val="af9"/>
        <w:keepNext/>
        <w:rPr>
          <w:rtl/>
          <w:lang w:eastAsia="he-IL"/>
        </w:rPr>
      </w:pPr>
      <w:bookmarkStart w:id="18305" w:name="ET_guest_תום_פישר_2083"/>
      <w:r w:rsidRPr="00354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54CB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5"/>
    </w:p>
    <w:p w14:paraId="03921DC9" w14:textId="77777777" w:rsidR="00354CB5" w:rsidRDefault="00354CB5" w:rsidP="00354CB5">
      <w:pPr>
        <w:pStyle w:val="KeepWithNext"/>
        <w:rPr>
          <w:rtl/>
          <w:lang w:eastAsia="he-IL"/>
        </w:rPr>
      </w:pPr>
    </w:p>
    <w:p w14:paraId="178D62B1" w14:textId="77777777" w:rsidR="00354CB5" w:rsidRDefault="00354CB5" w:rsidP="00354CB5">
      <w:pPr>
        <w:rPr>
          <w:rtl/>
          <w:lang w:eastAsia="he-IL"/>
        </w:rPr>
      </w:pPr>
      <w:bookmarkStart w:id="18306" w:name="_ETM_Q1_13988456"/>
      <w:bookmarkEnd w:id="18306"/>
      <w:r>
        <w:rPr>
          <w:rFonts w:hint="cs"/>
          <w:rtl/>
          <w:lang w:eastAsia="he-IL"/>
        </w:rPr>
        <w:t>ה</w:t>
      </w:r>
      <w:bookmarkStart w:id="18307" w:name="_ETM_Q1_13988521"/>
      <w:bookmarkEnd w:id="18307"/>
      <w:r>
        <w:rPr>
          <w:rFonts w:hint="cs"/>
          <w:rtl/>
          <w:lang w:eastAsia="he-IL"/>
        </w:rPr>
        <w:t>בניית שיקול הדעת נ</w:t>
      </w:r>
      <w:bookmarkStart w:id="18308" w:name="_ETM_Q1_13987590"/>
      <w:bookmarkEnd w:id="18308"/>
      <w:r>
        <w:rPr>
          <w:rFonts w:hint="cs"/>
          <w:rtl/>
          <w:lang w:eastAsia="he-IL"/>
        </w:rPr>
        <w:t xml:space="preserve">וגעת גם </w:t>
      </w:r>
      <w:bookmarkStart w:id="18309" w:name="_ETM_Q1_13988891"/>
      <w:bookmarkEnd w:id="18309"/>
      <w:r>
        <w:rPr>
          <w:rFonts w:hint="cs"/>
          <w:rtl/>
          <w:lang w:eastAsia="he-IL"/>
        </w:rPr>
        <w:t xml:space="preserve">להיקף וגם להערה הקודמת שתומר אמר שלא </w:t>
      </w:r>
      <w:bookmarkStart w:id="18310" w:name="_ETM_Q1_13991343"/>
      <w:bookmarkEnd w:id="18310"/>
      <w:r>
        <w:rPr>
          <w:rFonts w:hint="cs"/>
          <w:rtl/>
          <w:lang w:eastAsia="he-IL"/>
        </w:rPr>
        <w:t>אכפו את</w:t>
      </w:r>
      <w:bookmarkStart w:id="18311" w:name="_ETM_Q1_13992307"/>
      <w:bookmarkEnd w:id="18311"/>
      <w:r>
        <w:rPr>
          <w:rFonts w:hint="cs"/>
          <w:rtl/>
          <w:lang w:eastAsia="he-IL"/>
        </w:rPr>
        <w:t xml:space="preserve"> זה במשך שנים. גם למשך זמן העבירה. כן? יש, לשני</w:t>
      </w:r>
      <w:bookmarkStart w:id="18312" w:name="_ETM_Q1_13997307"/>
      <w:bookmarkEnd w:id="18312"/>
      <w:r>
        <w:rPr>
          <w:rFonts w:hint="cs"/>
          <w:rtl/>
          <w:lang w:eastAsia="he-IL"/>
        </w:rPr>
        <w:t xml:space="preserve"> הדברים האלה יש </w:t>
      </w:r>
      <w:bookmarkStart w:id="18313" w:name="_ETM_Q1_13995917"/>
      <w:bookmarkEnd w:id="18313"/>
      <w:r>
        <w:rPr>
          <w:rFonts w:hint="cs"/>
          <w:rtl/>
          <w:lang w:eastAsia="he-IL"/>
        </w:rPr>
        <w:t>ביטוי בתוך הסעיף. והדבר הש</w:t>
      </w:r>
      <w:bookmarkStart w:id="18314" w:name="_ETM_Q1_14001501"/>
      <w:bookmarkStart w:id="18315" w:name="_ETM_Q1_14001603"/>
      <w:bookmarkStart w:id="18316" w:name="_ETM_Q1_13998999"/>
      <w:bookmarkEnd w:id="18314"/>
      <w:bookmarkEnd w:id="18315"/>
      <w:bookmarkEnd w:id="18316"/>
      <w:r>
        <w:rPr>
          <w:rFonts w:hint="cs"/>
          <w:rtl/>
          <w:lang w:eastAsia="he-IL"/>
        </w:rPr>
        <w:t>לישי כמו שהסבירו,</w:t>
      </w:r>
      <w:bookmarkStart w:id="18317" w:name="_ETM_Q1_14002396"/>
      <w:bookmarkEnd w:id="18317"/>
      <w:r>
        <w:rPr>
          <w:rFonts w:hint="cs"/>
          <w:rtl/>
          <w:lang w:eastAsia="he-IL"/>
        </w:rPr>
        <w:t xml:space="preserve"> התובע צריך להראות שהסירו</w:t>
      </w:r>
      <w:bookmarkStart w:id="18318" w:name="_ETM_Q1_14001680"/>
      <w:bookmarkEnd w:id="18318"/>
      <w:r>
        <w:rPr>
          <w:rFonts w:hint="cs"/>
          <w:rtl/>
          <w:lang w:eastAsia="he-IL"/>
        </w:rPr>
        <w:t>ב שלו נובע בגלל אותה פלישה</w:t>
      </w:r>
      <w:bookmarkStart w:id="18319" w:name="_ETM_Q1_14007534"/>
      <w:bookmarkEnd w:id="18319"/>
      <w:r>
        <w:rPr>
          <w:rFonts w:hint="cs"/>
          <w:rtl/>
          <w:lang w:eastAsia="he-IL"/>
        </w:rPr>
        <w:t xml:space="preserve"> ש</w:t>
      </w:r>
      <w:bookmarkStart w:id="18320" w:name="_ETM_Q1_14004702"/>
      <w:bookmarkEnd w:id="18320"/>
      <w:r>
        <w:rPr>
          <w:rFonts w:hint="cs"/>
          <w:rtl/>
          <w:lang w:eastAsia="he-IL"/>
        </w:rPr>
        <w:t xml:space="preserve">ל 2 מטרים. אם הוא לא מצליח. </w:t>
      </w:r>
      <w:bookmarkStart w:id="18321" w:name="_ETM_Q1_14008108"/>
      <w:bookmarkEnd w:id="18321"/>
    </w:p>
    <w:p w14:paraId="260FDC65" w14:textId="77777777" w:rsidR="00354CB5" w:rsidRDefault="00354CB5" w:rsidP="00354CB5">
      <w:pPr>
        <w:rPr>
          <w:rtl/>
          <w:lang w:eastAsia="he-IL"/>
        </w:rPr>
      </w:pPr>
      <w:bookmarkStart w:id="18322" w:name="_ETM_Q1_14008221"/>
      <w:bookmarkEnd w:id="18322"/>
    </w:p>
    <w:p w14:paraId="4986DC18" w14:textId="18C49F24" w:rsidR="00354CB5" w:rsidRDefault="00354CB5" w:rsidP="00354CB5">
      <w:pPr>
        <w:pStyle w:val="af9"/>
        <w:keepNext/>
        <w:rPr>
          <w:rtl/>
          <w:lang w:eastAsia="he-IL"/>
        </w:rPr>
      </w:pPr>
      <w:bookmarkStart w:id="18323" w:name="ET_guest_עינת_גנון_2084"/>
      <w:r w:rsidRPr="00354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54CB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23"/>
    </w:p>
    <w:p w14:paraId="55B6508C" w14:textId="77777777" w:rsidR="00354CB5" w:rsidRDefault="00354CB5" w:rsidP="00354CB5">
      <w:pPr>
        <w:pStyle w:val="KeepWithNext"/>
        <w:rPr>
          <w:rtl/>
          <w:lang w:eastAsia="he-IL"/>
        </w:rPr>
      </w:pPr>
    </w:p>
    <w:p w14:paraId="4E3CDDCE" w14:textId="77777777" w:rsidR="00354CB5" w:rsidRDefault="00354CB5" w:rsidP="00354CB5">
      <w:pPr>
        <w:rPr>
          <w:rtl/>
          <w:lang w:eastAsia="he-IL"/>
        </w:rPr>
      </w:pPr>
      <w:bookmarkStart w:id="18324" w:name="_ETM_Q1_14011003"/>
      <w:bookmarkEnd w:id="18324"/>
      <w:r>
        <w:rPr>
          <w:rFonts w:hint="cs"/>
          <w:rtl/>
          <w:lang w:eastAsia="he-IL"/>
        </w:rPr>
        <w:t>זה</w:t>
      </w:r>
      <w:bookmarkStart w:id="18325" w:name="_ETM_Q1_14011065"/>
      <w:bookmarkEnd w:id="18325"/>
      <w:r>
        <w:rPr>
          <w:rFonts w:hint="cs"/>
          <w:rtl/>
          <w:lang w:eastAsia="he-IL"/>
        </w:rPr>
        <w:t xml:space="preserve"> כל כך </w:t>
      </w:r>
      <w:bookmarkStart w:id="18326" w:name="_ETM_Q1_14011858"/>
      <w:bookmarkStart w:id="18327" w:name="_ETM_Q1_14008927"/>
      <w:bookmarkEnd w:id="18326"/>
      <w:bookmarkEnd w:id="18327"/>
      <w:r>
        <w:rPr>
          <w:rFonts w:hint="cs"/>
          <w:rtl/>
          <w:lang w:eastAsia="he-IL"/>
        </w:rPr>
        <w:t xml:space="preserve">ספציפי. </w:t>
      </w:r>
      <w:bookmarkStart w:id="18328" w:name="_ETM_Q1_14010315"/>
      <w:bookmarkEnd w:id="18328"/>
    </w:p>
    <w:p w14:paraId="1016049A" w14:textId="77777777" w:rsidR="00354CB5" w:rsidRDefault="00354CB5" w:rsidP="00354CB5">
      <w:pPr>
        <w:rPr>
          <w:rtl/>
          <w:lang w:eastAsia="he-IL"/>
        </w:rPr>
      </w:pPr>
      <w:bookmarkStart w:id="18329" w:name="_ETM_Q1_14010411"/>
      <w:bookmarkEnd w:id="18329"/>
    </w:p>
    <w:p w14:paraId="37BB367A" w14:textId="618DEA04" w:rsidR="00354CB5" w:rsidRDefault="00354CB5" w:rsidP="00354CB5">
      <w:pPr>
        <w:pStyle w:val="af9"/>
        <w:keepNext/>
        <w:rPr>
          <w:rtl/>
          <w:lang w:eastAsia="he-IL"/>
        </w:rPr>
      </w:pPr>
      <w:bookmarkStart w:id="18330" w:name="ET_guest_תום_פישר_2085"/>
      <w:r w:rsidRPr="00354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54CB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0"/>
    </w:p>
    <w:p w14:paraId="2425B872" w14:textId="77777777" w:rsidR="00354CB5" w:rsidRDefault="00354CB5" w:rsidP="00354CB5">
      <w:pPr>
        <w:pStyle w:val="KeepWithNext"/>
        <w:rPr>
          <w:rtl/>
          <w:lang w:eastAsia="he-IL"/>
        </w:rPr>
      </w:pPr>
    </w:p>
    <w:p w14:paraId="5621A3E3" w14:textId="77777777" w:rsidR="00354CB5" w:rsidRDefault="00354CB5" w:rsidP="00354CB5">
      <w:pPr>
        <w:rPr>
          <w:rtl/>
          <w:lang w:eastAsia="he-IL"/>
        </w:rPr>
      </w:pPr>
      <w:bookmarkStart w:id="18331" w:name="_ETM_Q1_14011104"/>
      <w:bookmarkStart w:id="18332" w:name="_ETM_Q1_14011148"/>
      <w:bookmarkEnd w:id="18331"/>
      <w:bookmarkEnd w:id="18332"/>
      <w:r>
        <w:rPr>
          <w:rFonts w:hint="cs"/>
          <w:rtl/>
          <w:lang w:eastAsia="he-IL"/>
        </w:rPr>
        <w:t xml:space="preserve">זה כתוב. </w:t>
      </w:r>
    </w:p>
    <w:p w14:paraId="63991753" w14:textId="77777777" w:rsidR="00354CB5" w:rsidRDefault="00354CB5" w:rsidP="00354CB5">
      <w:pPr>
        <w:rPr>
          <w:rtl/>
          <w:lang w:eastAsia="he-IL"/>
        </w:rPr>
      </w:pPr>
      <w:bookmarkStart w:id="18333" w:name="_ETM_Q1_14012354"/>
      <w:bookmarkStart w:id="18334" w:name="_ETM_Q1_14012459"/>
      <w:bookmarkEnd w:id="18333"/>
      <w:bookmarkEnd w:id="18334"/>
    </w:p>
    <w:p w14:paraId="0320BF85" w14:textId="02622E5D" w:rsidR="00354CB5" w:rsidRDefault="00354CB5" w:rsidP="00354CB5">
      <w:pPr>
        <w:pStyle w:val="af9"/>
        <w:keepNext/>
        <w:rPr>
          <w:rtl/>
          <w:lang w:eastAsia="he-IL"/>
        </w:rPr>
      </w:pPr>
      <w:bookmarkStart w:id="18335" w:name="ET_guest_עינת_גנון_2086"/>
      <w:r w:rsidRPr="00354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54CB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5"/>
    </w:p>
    <w:p w14:paraId="1A60082B" w14:textId="77777777" w:rsidR="00354CB5" w:rsidRDefault="00354CB5" w:rsidP="00354CB5">
      <w:pPr>
        <w:pStyle w:val="KeepWithNext"/>
        <w:rPr>
          <w:rtl/>
          <w:lang w:eastAsia="he-IL"/>
        </w:rPr>
      </w:pPr>
    </w:p>
    <w:p w14:paraId="71260B99" w14:textId="77777777" w:rsidR="00354CB5" w:rsidRDefault="00354CB5" w:rsidP="00354CB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336" w:name="_ETM_Q1_14014387"/>
      <w:bookmarkStart w:id="18337" w:name="_ETM_Q1_14014431"/>
      <w:bookmarkEnd w:id="18336"/>
      <w:bookmarkEnd w:id="18337"/>
      <w:r>
        <w:rPr>
          <w:rFonts w:hint="cs"/>
          <w:rtl/>
          <w:lang w:eastAsia="he-IL"/>
        </w:rPr>
        <w:t>תבנ</w:t>
      </w:r>
      <w:bookmarkStart w:id="18338" w:name="_ETM_Q1_14011688"/>
      <w:bookmarkEnd w:id="18338"/>
      <w:r>
        <w:rPr>
          <w:rFonts w:hint="cs"/>
          <w:rtl/>
          <w:lang w:eastAsia="he-IL"/>
        </w:rPr>
        <w:t xml:space="preserve">ו במפורש. </w:t>
      </w:r>
      <w:bookmarkStart w:id="18339" w:name="_ETM_Q1_14013347"/>
      <w:bookmarkEnd w:id="18339"/>
    </w:p>
    <w:p w14:paraId="5B97E358" w14:textId="77777777" w:rsidR="00354CB5" w:rsidRDefault="00354CB5" w:rsidP="00354CB5">
      <w:pPr>
        <w:rPr>
          <w:rtl/>
          <w:lang w:eastAsia="he-IL"/>
        </w:rPr>
      </w:pPr>
      <w:bookmarkStart w:id="18340" w:name="_ETM_Q1_14013446"/>
      <w:bookmarkStart w:id="18341" w:name="_ETM_Q1_14013241"/>
      <w:bookmarkEnd w:id="18340"/>
      <w:bookmarkEnd w:id="18341"/>
    </w:p>
    <w:p w14:paraId="6CF97D0F" w14:textId="72808B6D" w:rsidR="00354CB5" w:rsidRDefault="00354CB5" w:rsidP="00354CB5">
      <w:pPr>
        <w:pStyle w:val="af9"/>
        <w:keepNext/>
        <w:rPr>
          <w:rtl/>
          <w:lang w:eastAsia="he-IL"/>
        </w:rPr>
      </w:pPr>
      <w:bookmarkStart w:id="18342" w:name="ET_guest_תום_פישר_2087"/>
      <w:r w:rsidRPr="00354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54CB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42"/>
    </w:p>
    <w:p w14:paraId="3A3F9D57" w14:textId="77777777" w:rsidR="00354CB5" w:rsidRDefault="00354CB5" w:rsidP="00354CB5">
      <w:pPr>
        <w:pStyle w:val="KeepWithNext"/>
        <w:rPr>
          <w:rtl/>
          <w:lang w:eastAsia="he-IL"/>
        </w:rPr>
      </w:pPr>
    </w:p>
    <w:p w14:paraId="3583D3DE" w14:textId="77777777" w:rsidR="00354CB5" w:rsidRDefault="00354CB5" w:rsidP="00354CB5">
      <w:pPr>
        <w:rPr>
          <w:rtl/>
          <w:lang w:eastAsia="he-IL"/>
        </w:rPr>
      </w:pPr>
      <w:bookmarkStart w:id="18343" w:name="_ETM_Q1_14015017"/>
      <w:bookmarkEnd w:id="18343"/>
      <w:r>
        <w:rPr>
          <w:rFonts w:hint="cs"/>
          <w:rtl/>
          <w:lang w:eastAsia="he-IL"/>
        </w:rPr>
        <w:t>א</w:t>
      </w:r>
      <w:bookmarkStart w:id="18344" w:name="_ETM_Q1_14015097"/>
      <w:bookmarkEnd w:id="18344"/>
      <w:r>
        <w:rPr>
          <w:rFonts w:hint="cs"/>
          <w:rtl/>
          <w:lang w:eastAsia="he-IL"/>
        </w:rPr>
        <w:t>נחנו מוכנים ג</w:t>
      </w:r>
      <w:bookmarkStart w:id="18345" w:name="_ETM_Q1_14013508"/>
      <w:bookmarkEnd w:id="18345"/>
      <w:r>
        <w:rPr>
          <w:rFonts w:hint="cs"/>
          <w:rtl/>
          <w:lang w:eastAsia="he-IL"/>
        </w:rPr>
        <w:t>ם להוסיף שהוא</w:t>
      </w:r>
      <w:bookmarkStart w:id="18346" w:name="_ETM_Q1_14014652"/>
      <w:bookmarkEnd w:id="18346"/>
      <w:r>
        <w:rPr>
          <w:rFonts w:hint="cs"/>
          <w:rtl/>
          <w:lang w:eastAsia="he-IL"/>
        </w:rPr>
        <w:t xml:space="preserve"> יתחשב בהסכמות. זה כאילו החידוש. </w:t>
      </w:r>
      <w:bookmarkStart w:id="18347" w:name="_ETM_Q1_14018753"/>
      <w:bookmarkEnd w:id="18347"/>
    </w:p>
    <w:p w14:paraId="1D63CD82" w14:textId="77777777" w:rsidR="00354CB5" w:rsidRDefault="00354CB5" w:rsidP="00354CB5">
      <w:pPr>
        <w:rPr>
          <w:rtl/>
          <w:lang w:eastAsia="he-IL"/>
        </w:rPr>
      </w:pPr>
      <w:bookmarkStart w:id="18348" w:name="_ETM_Q1_14018853"/>
      <w:bookmarkEnd w:id="18348"/>
    </w:p>
    <w:p w14:paraId="18CFB03F" w14:textId="65349F7F" w:rsidR="00354CB5" w:rsidRDefault="00354CB5" w:rsidP="00354CB5">
      <w:pPr>
        <w:pStyle w:val="af9"/>
        <w:keepNext/>
        <w:rPr>
          <w:rtl/>
          <w:lang w:eastAsia="he-IL"/>
        </w:rPr>
      </w:pPr>
      <w:bookmarkStart w:id="18349" w:name="ET_guest_עינת_גנון_2088"/>
      <w:r w:rsidRPr="00354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54CB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49"/>
    </w:p>
    <w:p w14:paraId="72A92751" w14:textId="77777777" w:rsidR="00354CB5" w:rsidRDefault="00354CB5" w:rsidP="00354CB5">
      <w:pPr>
        <w:pStyle w:val="KeepWithNext"/>
        <w:rPr>
          <w:rtl/>
          <w:lang w:eastAsia="he-IL"/>
        </w:rPr>
      </w:pPr>
    </w:p>
    <w:p w14:paraId="5E5644BC" w14:textId="77777777" w:rsidR="00354CB5" w:rsidRDefault="00354CB5" w:rsidP="00354CB5">
      <w:pPr>
        <w:rPr>
          <w:rtl/>
          <w:lang w:eastAsia="he-IL"/>
        </w:rPr>
      </w:pPr>
      <w:bookmarkStart w:id="18350" w:name="_ETM_Q1_14018021"/>
      <w:bookmarkStart w:id="18351" w:name="_ETM_Q1_14018068"/>
      <w:bookmarkEnd w:id="18350"/>
      <w:bookmarkEnd w:id="18351"/>
      <w:r>
        <w:rPr>
          <w:rFonts w:hint="cs"/>
          <w:rtl/>
          <w:lang w:eastAsia="he-IL"/>
        </w:rPr>
        <w:t>אמרנו שנו</w:t>
      </w:r>
      <w:bookmarkStart w:id="18352" w:name="_ETM_Q1_14016324"/>
      <w:bookmarkEnd w:id="18352"/>
      <w:r>
        <w:rPr>
          <w:rFonts w:hint="cs"/>
          <w:rtl/>
          <w:lang w:eastAsia="he-IL"/>
        </w:rPr>
        <w:t>סיף את זה כשיקול.</w:t>
      </w:r>
      <w:bookmarkStart w:id="18353" w:name="_ETM_Q1_14018318"/>
      <w:bookmarkEnd w:id="18353"/>
      <w:r>
        <w:rPr>
          <w:rFonts w:hint="cs"/>
          <w:rtl/>
          <w:lang w:eastAsia="he-IL"/>
        </w:rPr>
        <w:t xml:space="preserve"> </w:t>
      </w:r>
      <w:bookmarkStart w:id="18354" w:name="_ETM_Q1_14016264"/>
      <w:bookmarkStart w:id="18355" w:name="_ETM_Q1_14020358"/>
      <w:bookmarkEnd w:id="18354"/>
      <w:bookmarkEnd w:id="18355"/>
    </w:p>
    <w:p w14:paraId="2E97D94F" w14:textId="77777777" w:rsidR="00354CB5" w:rsidRDefault="00354CB5" w:rsidP="00354CB5">
      <w:pPr>
        <w:rPr>
          <w:rtl/>
          <w:lang w:eastAsia="he-IL"/>
        </w:rPr>
      </w:pPr>
      <w:bookmarkStart w:id="18356" w:name="_ETM_Q1_14020471"/>
      <w:bookmarkStart w:id="18357" w:name="_ETM_Q1_14021114"/>
      <w:bookmarkStart w:id="18358" w:name="_ETM_Q1_14019251"/>
      <w:bookmarkEnd w:id="18356"/>
      <w:bookmarkEnd w:id="18357"/>
      <w:bookmarkEnd w:id="18358"/>
    </w:p>
    <w:p w14:paraId="12786C97" w14:textId="5FADBA11" w:rsidR="00354CB5" w:rsidRDefault="00354CB5" w:rsidP="00354CB5">
      <w:pPr>
        <w:pStyle w:val="af9"/>
        <w:keepNext/>
        <w:rPr>
          <w:rtl/>
          <w:lang w:eastAsia="he-IL"/>
        </w:rPr>
      </w:pPr>
      <w:bookmarkStart w:id="18359" w:name="ET_guest_תומר_צליח_2089"/>
      <w:r w:rsidRPr="00354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354CB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59"/>
    </w:p>
    <w:p w14:paraId="30EA9BDF" w14:textId="77777777" w:rsidR="00354CB5" w:rsidRDefault="00354CB5" w:rsidP="00354CB5">
      <w:pPr>
        <w:pStyle w:val="KeepWithNext"/>
        <w:rPr>
          <w:rtl/>
          <w:lang w:eastAsia="he-IL"/>
        </w:rPr>
      </w:pPr>
    </w:p>
    <w:p w14:paraId="336A8AA3" w14:textId="77777777" w:rsidR="00354CB5" w:rsidRDefault="00354CB5" w:rsidP="00354CB5">
      <w:pPr>
        <w:rPr>
          <w:rtl/>
          <w:lang w:eastAsia="he-IL"/>
        </w:rPr>
      </w:pPr>
      <w:bookmarkStart w:id="18360" w:name="_ETM_Q1_14021578"/>
      <w:bookmarkStart w:id="18361" w:name="_ETM_Q1_14021621"/>
      <w:bookmarkEnd w:id="18360"/>
      <w:bookmarkEnd w:id="18361"/>
      <w:r>
        <w:rPr>
          <w:rFonts w:hint="cs"/>
          <w:rtl/>
          <w:lang w:eastAsia="he-IL"/>
        </w:rPr>
        <w:t>ההסכמות ל</w:t>
      </w:r>
      <w:bookmarkStart w:id="18362" w:name="_ETM_Q1_14019907"/>
      <w:bookmarkEnd w:id="18362"/>
      <w:r>
        <w:rPr>
          <w:rFonts w:hint="cs"/>
          <w:rtl/>
          <w:lang w:eastAsia="he-IL"/>
        </w:rPr>
        <w:t>א בהכרח, סליחה עינת,</w:t>
      </w:r>
      <w:bookmarkStart w:id="18363" w:name="_ETM_Q1_14021635"/>
      <w:bookmarkEnd w:id="18363"/>
      <w:r>
        <w:rPr>
          <w:rFonts w:hint="cs"/>
          <w:rtl/>
          <w:lang w:eastAsia="he-IL"/>
        </w:rPr>
        <w:t xml:space="preserve"> ההסכמות לא בהכרח מוע</w:t>
      </w:r>
      <w:bookmarkStart w:id="18364" w:name="_ETM_Q1_14022830"/>
      <w:bookmarkEnd w:id="18364"/>
      <w:r>
        <w:rPr>
          <w:rFonts w:hint="cs"/>
          <w:rtl/>
          <w:lang w:eastAsia="he-IL"/>
        </w:rPr>
        <w:t>ילות</w:t>
      </w:r>
      <w:bookmarkStart w:id="18365" w:name="_ETM_Q1_14023629"/>
      <w:bookmarkEnd w:id="18365"/>
      <w:r>
        <w:rPr>
          <w:rFonts w:hint="cs"/>
          <w:rtl/>
          <w:lang w:eastAsia="he-IL"/>
        </w:rPr>
        <w:t xml:space="preserve"> לי. משום שגם אם אנשים הסכימו והעירייה, הוועדה. </w:t>
      </w:r>
      <w:bookmarkStart w:id="18366" w:name="_ETM_Q1_14030179"/>
      <w:bookmarkEnd w:id="18366"/>
    </w:p>
    <w:p w14:paraId="195553C7" w14:textId="77777777" w:rsidR="00354CB5" w:rsidRDefault="00354CB5" w:rsidP="00354CB5">
      <w:pPr>
        <w:rPr>
          <w:rtl/>
          <w:lang w:eastAsia="he-IL"/>
        </w:rPr>
      </w:pPr>
      <w:bookmarkStart w:id="18367" w:name="_ETM_Q1_14030289"/>
      <w:bookmarkEnd w:id="18367"/>
    </w:p>
    <w:p w14:paraId="797BB47C" w14:textId="2A374664" w:rsidR="00354CB5" w:rsidRDefault="00354CB5" w:rsidP="00354CB5">
      <w:pPr>
        <w:pStyle w:val="af9"/>
        <w:keepNext/>
        <w:rPr>
          <w:rtl/>
          <w:lang w:eastAsia="he-IL"/>
        </w:rPr>
      </w:pPr>
      <w:bookmarkStart w:id="18368" w:name="ET_guest_עינת_גנון_2090"/>
      <w:r w:rsidRPr="00354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54CB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8"/>
    </w:p>
    <w:p w14:paraId="19C7E5EC" w14:textId="77777777" w:rsidR="00354CB5" w:rsidRDefault="00354CB5" w:rsidP="00354CB5">
      <w:pPr>
        <w:pStyle w:val="KeepWithNext"/>
        <w:rPr>
          <w:rtl/>
          <w:lang w:eastAsia="he-IL"/>
        </w:rPr>
      </w:pPr>
    </w:p>
    <w:p w14:paraId="24CC3F5D" w14:textId="77777777" w:rsidR="00354CB5" w:rsidRDefault="00354CB5" w:rsidP="00354CB5">
      <w:pPr>
        <w:rPr>
          <w:rtl/>
          <w:lang w:eastAsia="he-IL"/>
        </w:rPr>
      </w:pPr>
      <w:bookmarkStart w:id="18369" w:name="_ETM_Q1_14029017"/>
      <w:bookmarkEnd w:id="18369"/>
      <w:r>
        <w:rPr>
          <w:rFonts w:hint="cs"/>
          <w:rtl/>
          <w:lang w:eastAsia="he-IL"/>
        </w:rPr>
        <w:t>א</w:t>
      </w:r>
      <w:bookmarkStart w:id="18370" w:name="_ETM_Q1_14029078"/>
      <w:bookmarkEnd w:id="18370"/>
      <w:r>
        <w:rPr>
          <w:rFonts w:hint="cs"/>
          <w:rtl/>
          <w:lang w:eastAsia="he-IL"/>
        </w:rPr>
        <w:t xml:space="preserve">ני הדגשתי, </w:t>
      </w:r>
      <w:bookmarkStart w:id="18371" w:name="_ETM_Q1_14030141"/>
      <w:bookmarkEnd w:id="18371"/>
      <w:r>
        <w:rPr>
          <w:rFonts w:hint="cs"/>
          <w:rtl/>
          <w:lang w:eastAsia="he-IL"/>
        </w:rPr>
        <w:t>זה שיקול. המפקח ישקול. הו</w:t>
      </w:r>
      <w:bookmarkStart w:id="18372" w:name="_ETM_Q1_14029755"/>
      <w:bookmarkEnd w:id="18372"/>
      <w:r>
        <w:rPr>
          <w:rFonts w:hint="cs"/>
          <w:rtl/>
          <w:lang w:eastAsia="he-IL"/>
        </w:rPr>
        <w:t xml:space="preserve">א לא חייב לקבל. </w:t>
      </w:r>
      <w:bookmarkStart w:id="18373" w:name="_ETM_Q1_14031268"/>
      <w:bookmarkEnd w:id="18373"/>
    </w:p>
    <w:p w14:paraId="4AA7A834" w14:textId="77777777" w:rsidR="00354CB5" w:rsidRDefault="00354CB5" w:rsidP="00354CB5">
      <w:pPr>
        <w:rPr>
          <w:rtl/>
          <w:lang w:eastAsia="he-IL"/>
        </w:rPr>
      </w:pPr>
      <w:bookmarkStart w:id="18374" w:name="_ETM_Q1_14031368"/>
      <w:bookmarkStart w:id="18375" w:name="_ETM_Q1_14032244"/>
      <w:bookmarkEnd w:id="18374"/>
      <w:bookmarkEnd w:id="18375"/>
    </w:p>
    <w:p w14:paraId="1CECAF6E" w14:textId="5B05FD6F" w:rsidR="00354CB5" w:rsidRDefault="00354CB5" w:rsidP="00354CB5">
      <w:pPr>
        <w:pStyle w:val="af9"/>
        <w:keepNext/>
        <w:rPr>
          <w:rtl/>
          <w:lang w:eastAsia="he-IL"/>
        </w:rPr>
      </w:pPr>
      <w:bookmarkStart w:id="18376" w:name="ET_guest_תומר_צליח_2091"/>
      <w:r w:rsidRPr="00354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354CB5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76"/>
    </w:p>
    <w:p w14:paraId="3F12CEF3" w14:textId="77777777" w:rsidR="00354CB5" w:rsidRDefault="00354CB5" w:rsidP="00354CB5">
      <w:pPr>
        <w:pStyle w:val="KeepWithNext"/>
        <w:rPr>
          <w:rtl/>
          <w:lang w:eastAsia="he-IL"/>
        </w:rPr>
      </w:pPr>
    </w:p>
    <w:p w14:paraId="4F9A1EC3" w14:textId="77777777" w:rsidR="00354CB5" w:rsidRDefault="00354CB5" w:rsidP="00354CB5">
      <w:pPr>
        <w:rPr>
          <w:rtl/>
          <w:lang w:eastAsia="he-IL"/>
        </w:rPr>
      </w:pPr>
      <w:bookmarkStart w:id="18377" w:name="_ETM_Q1_14032854"/>
      <w:bookmarkEnd w:id="18377"/>
      <w:r>
        <w:rPr>
          <w:rFonts w:hint="cs"/>
          <w:rtl/>
          <w:lang w:eastAsia="he-IL"/>
        </w:rPr>
        <w:t>א</w:t>
      </w:r>
      <w:bookmarkStart w:id="18378" w:name="_ETM_Q1_14032905"/>
      <w:bookmarkEnd w:id="18378"/>
      <w:r>
        <w:rPr>
          <w:rFonts w:hint="cs"/>
          <w:rtl/>
          <w:lang w:eastAsia="he-IL"/>
        </w:rPr>
        <w:t xml:space="preserve">בל אני </w:t>
      </w:r>
      <w:bookmarkStart w:id="18379" w:name="_ETM_Q1_14033568"/>
      <w:bookmarkEnd w:id="18379"/>
      <w:r>
        <w:rPr>
          <w:rFonts w:hint="cs"/>
          <w:rtl/>
          <w:lang w:eastAsia="he-IL"/>
        </w:rPr>
        <w:t xml:space="preserve">כיזם, אני כיזם </w:t>
      </w:r>
      <w:bookmarkStart w:id="18380" w:name="_ETM_Q1_14032810"/>
      <w:bookmarkEnd w:id="18380"/>
      <w:r>
        <w:rPr>
          <w:rFonts w:hint="cs"/>
          <w:rtl/>
          <w:lang w:eastAsia="he-IL"/>
        </w:rPr>
        <w:t>למעשה תקוע בין הפטיש לסדן. מבח</w:t>
      </w:r>
      <w:bookmarkStart w:id="18381" w:name="_ETM_Q1_14038197"/>
      <w:bookmarkStart w:id="18382" w:name="_ETM_Q1_14036030"/>
      <w:bookmarkEnd w:id="18381"/>
      <w:bookmarkEnd w:id="18382"/>
      <w:r>
        <w:rPr>
          <w:rFonts w:hint="cs"/>
          <w:rtl/>
          <w:lang w:eastAsia="he-IL"/>
        </w:rPr>
        <w:t>י</w:t>
      </w:r>
      <w:r w:rsidR="00EC6440">
        <w:rPr>
          <w:rFonts w:hint="cs"/>
          <w:rtl/>
          <w:lang w:eastAsia="he-IL"/>
        </w:rPr>
        <w:t>נתי לא היה אכפת לי לתת לו זכויות בנייה,</w:t>
      </w:r>
      <w:bookmarkStart w:id="18383" w:name="_ETM_Q1_14042641"/>
      <w:bookmarkEnd w:id="18383"/>
      <w:r w:rsidR="00EC6440">
        <w:rPr>
          <w:rFonts w:hint="cs"/>
          <w:rtl/>
          <w:lang w:eastAsia="he-IL"/>
        </w:rPr>
        <w:t xml:space="preserve"> כן? דיר</w:t>
      </w:r>
      <w:bookmarkStart w:id="18384" w:name="_ETM_Q1_14042143"/>
      <w:bookmarkEnd w:id="18384"/>
      <w:r w:rsidR="00EC6440">
        <w:rPr>
          <w:rFonts w:hint="cs"/>
          <w:rtl/>
          <w:lang w:eastAsia="he-IL"/>
        </w:rPr>
        <w:t>ת תמו</w:t>
      </w:r>
      <w:bookmarkStart w:id="18385" w:name="_ETM_Q1_14042907"/>
      <w:bookmarkEnd w:id="18385"/>
      <w:r w:rsidR="00EC6440">
        <w:rPr>
          <w:rFonts w:hint="cs"/>
          <w:rtl/>
          <w:lang w:eastAsia="he-IL"/>
        </w:rPr>
        <w:t>רה גדולה יותר אם הרשות המקומית</w:t>
      </w:r>
      <w:bookmarkStart w:id="18386" w:name="_ETM_Q1_14046368"/>
      <w:bookmarkEnd w:id="18386"/>
      <w:r w:rsidR="00EC6440">
        <w:rPr>
          <w:rFonts w:hint="cs"/>
          <w:rtl/>
          <w:lang w:eastAsia="he-IL"/>
        </w:rPr>
        <w:t xml:space="preserve"> הייתה מכירה לי לצורכי המכפיל לצורך העניין, בדירה המוג</w:t>
      </w:r>
      <w:bookmarkStart w:id="18387" w:name="_ETM_Q1_14049390"/>
      <w:bookmarkEnd w:id="18387"/>
      <w:r w:rsidR="00EC6440">
        <w:rPr>
          <w:rFonts w:hint="cs"/>
          <w:rtl/>
          <w:lang w:eastAsia="he-IL"/>
        </w:rPr>
        <w:t xml:space="preserve">דלת. שיכירו </w:t>
      </w:r>
      <w:bookmarkStart w:id="18388" w:name="_ETM_Q1_14050635"/>
      <w:bookmarkEnd w:id="18388"/>
      <w:r w:rsidR="00EC6440">
        <w:rPr>
          <w:rFonts w:hint="cs"/>
          <w:rtl/>
          <w:lang w:eastAsia="he-IL"/>
        </w:rPr>
        <w:t xml:space="preserve">לו בזכויות הבנייה. </w:t>
      </w:r>
      <w:bookmarkStart w:id="18389" w:name="_ETM_Q1_14053010"/>
      <w:bookmarkEnd w:id="18389"/>
    </w:p>
    <w:p w14:paraId="669AFA8D" w14:textId="77777777" w:rsidR="00EC6440" w:rsidRDefault="00EC6440" w:rsidP="00EC6440">
      <w:pPr>
        <w:rPr>
          <w:rFonts w:ascii="David" w:hAnsi="David"/>
          <w:u w:val="single"/>
          <w:rtl/>
          <w:lang w:eastAsia="he-IL"/>
        </w:rPr>
      </w:pPr>
      <w:bookmarkStart w:id="18390" w:name="_ETM_Q1_14053110"/>
      <w:bookmarkStart w:id="18391" w:name="_ETM_Q1_14048366"/>
      <w:bookmarkEnd w:id="18390"/>
      <w:bookmarkEnd w:id="18391"/>
    </w:p>
    <w:p w14:paraId="628AD9A6" w14:textId="55D17975" w:rsidR="00EC6440" w:rsidRPr="00EC6440" w:rsidRDefault="00EC6440" w:rsidP="00EC6440">
      <w:pPr>
        <w:pStyle w:val="af9"/>
        <w:keepNext/>
        <w:rPr>
          <w:rtl/>
          <w:lang w:eastAsia="he-IL"/>
        </w:rPr>
      </w:pPr>
      <w:bookmarkStart w:id="18392" w:name="ET_guest_דר_איריס_פרנקל_כהן_2095"/>
      <w:r w:rsidRPr="00EC6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EC644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8393" w:name="_ETM_Q1_14049051"/>
      <w:bookmarkStart w:id="18394" w:name="_ETM_Q1_14049095"/>
      <w:bookmarkEnd w:id="18392"/>
      <w:bookmarkEnd w:id="18393"/>
      <w:bookmarkEnd w:id="18394"/>
    </w:p>
    <w:p w14:paraId="03CC9AC3" w14:textId="77777777" w:rsidR="00EC6440" w:rsidRDefault="00EC6440" w:rsidP="00EC6440">
      <w:pPr>
        <w:pStyle w:val="KeepWithNext"/>
        <w:rPr>
          <w:rtl/>
          <w:lang w:eastAsia="he-IL"/>
        </w:rPr>
      </w:pPr>
    </w:p>
    <w:p w14:paraId="5B59DC11" w14:textId="77777777" w:rsidR="00EC6440" w:rsidRDefault="00EC6440" w:rsidP="00EC6440">
      <w:pPr>
        <w:rPr>
          <w:rtl/>
          <w:lang w:eastAsia="he-IL"/>
        </w:rPr>
      </w:pPr>
      <w:bookmarkStart w:id="18395" w:name="_ETM_Q1_14051771"/>
      <w:bookmarkStart w:id="18396" w:name="_ETM_Q1_14051819"/>
      <w:bookmarkEnd w:id="18395"/>
      <w:bookmarkEnd w:id="18396"/>
      <w:r>
        <w:rPr>
          <w:rFonts w:hint="cs"/>
          <w:rtl/>
          <w:lang w:eastAsia="he-IL"/>
        </w:rPr>
        <w:t>אנחנו מבינים את המצוקה. ועדיין אנ</w:t>
      </w:r>
      <w:bookmarkStart w:id="18397" w:name="_ETM_Q1_14052603"/>
      <w:bookmarkEnd w:id="18397"/>
      <w:r>
        <w:rPr>
          <w:rFonts w:hint="cs"/>
          <w:rtl/>
          <w:lang w:eastAsia="he-IL"/>
        </w:rPr>
        <w:t>חנו כן</w:t>
      </w:r>
      <w:bookmarkStart w:id="18398" w:name="_ETM_Q1_14053193"/>
      <w:bookmarkEnd w:id="18398"/>
      <w:r>
        <w:rPr>
          <w:rFonts w:hint="cs"/>
          <w:rtl/>
          <w:lang w:eastAsia="he-IL"/>
        </w:rPr>
        <w:t xml:space="preserve"> מבינים שיש משמעות לבעלי דירות שבמשך תקופה ממושכת </w:t>
      </w:r>
      <w:bookmarkStart w:id="18399" w:name="_ETM_Q1_14058257"/>
      <w:bookmarkEnd w:id="18399"/>
      <w:r>
        <w:rPr>
          <w:rFonts w:hint="cs"/>
          <w:rtl/>
          <w:lang w:eastAsia="he-IL"/>
        </w:rPr>
        <w:t>השתמשו ויש</w:t>
      </w:r>
      <w:bookmarkStart w:id="18400" w:name="_ETM_Q1_14061743"/>
      <w:bookmarkEnd w:id="18400"/>
      <w:r>
        <w:rPr>
          <w:rFonts w:hint="cs"/>
          <w:rtl/>
          <w:lang w:eastAsia="he-IL"/>
        </w:rPr>
        <w:t xml:space="preserve"> הסכמה וכו'.</w:t>
      </w:r>
      <w:bookmarkStart w:id="18401" w:name="_ETM_Q1_14061726"/>
      <w:bookmarkStart w:id="18402" w:name="_ETM_Q1_14060021"/>
      <w:bookmarkStart w:id="18403" w:name="_ETM_Q1_14058551"/>
      <w:bookmarkStart w:id="18404" w:name="_ETM_Q1_14057409"/>
      <w:bookmarkStart w:id="18405" w:name="_ETM_Q1_14055491"/>
      <w:bookmarkStart w:id="18406" w:name="_ETM_Q1_14052983"/>
      <w:bookmarkStart w:id="18407" w:name="_ETM_Q1_14062100"/>
      <w:bookmarkEnd w:id="18401"/>
      <w:bookmarkEnd w:id="18402"/>
      <w:bookmarkEnd w:id="18403"/>
      <w:bookmarkEnd w:id="18404"/>
      <w:bookmarkEnd w:id="18405"/>
      <w:bookmarkEnd w:id="18406"/>
      <w:bookmarkEnd w:id="18407"/>
    </w:p>
    <w:p w14:paraId="215C5EFB" w14:textId="77777777" w:rsidR="00EC6440" w:rsidRDefault="00EC6440" w:rsidP="00EC6440">
      <w:pPr>
        <w:rPr>
          <w:rtl/>
          <w:lang w:eastAsia="he-IL"/>
        </w:rPr>
      </w:pPr>
      <w:bookmarkStart w:id="18408" w:name="_ETM_Q1_14062334"/>
      <w:bookmarkEnd w:id="18408"/>
    </w:p>
    <w:p w14:paraId="6FB47EC0" w14:textId="3000ADFB" w:rsidR="00EC6440" w:rsidRDefault="00EC6440" w:rsidP="00EC6440">
      <w:pPr>
        <w:pStyle w:val="af9"/>
        <w:keepNext/>
        <w:rPr>
          <w:rtl/>
          <w:lang w:eastAsia="he-IL"/>
        </w:rPr>
      </w:pPr>
      <w:bookmarkStart w:id="18409" w:name="ET_guest_עינת_גנון_2096"/>
      <w:r w:rsidRPr="00EC6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EC644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9"/>
    </w:p>
    <w:p w14:paraId="7A6F7519" w14:textId="77777777" w:rsidR="00EC6440" w:rsidRDefault="00EC6440" w:rsidP="00EC6440">
      <w:pPr>
        <w:pStyle w:val="KeepWithNext"/>
        <w:rPr>
          <w:rtl/>
          <w:lang w:eastAsia="he-IL"/>
        </w:rPr>
      </w:pPr>
    </w:p>
    <w:p w14:paraId="20EC28E9" w14:textId="77777777" w:rsidR="00EC6440" w:rsidRDefault="00EC6440" w:rsidP="00EC6440">
      <w:pPr>
        <w:rPr>
          <w:rtl/>
          <w:lang w:eastAsia="he-IL"/>
        </w:rPr>
      </w:pPr>
      <w:bookmarkStart w:id="18410" w:name="_ETM_Q1_14063851"/>
      <w:bookmarkStart w:id="18411" w:name="_ETM_Q1_14063890"/>
      <w:bookmarkEnd w:id="18410"/>
      <w:bookmarkEnd w:id="18411"/>
      <w:r>
        <w:rPr>
          <w:rFonts w:hint="cs"/>
          <w:rtl/>
          <w:lang w:eastAsia="he-IL"/>
        </w:rPr>
        <w:t>מה, לתת לו י</w:t>
      </w:r>
      <w:bookmarkStart w:id="18412" w:name="_ETM_Q1_14062368"/>
      <w:bookmarkEnd w:id="18412"/>
      <w:r>
        <w:rPr>
          <w:rFonts w:hint="cs"/>
          <w:rtl/>
          <w:lang w:eastAsia="he-IL"/>
        </w:rPr>
        <w:t>ותר תמורה בגלל זה?</w:t>
      </w:r>
      <w:bookmarkStart w:id="18413" w:name="_ETM_Q1_14064359"/>
      <w:bookmarkEnd w:id="18413"/>
    </w:p>
    <w:p w14:paraId="1EEA2A9E" w14:textId="77777777" w:rsidR="00EC6440" w:rsidRDefault="00EC6440" w:rsidP="00EC6440">
      <w:pPr>
        <w:rPr>
          <w:rtl/>
          <w:lang w:eastAsia="he-IL"/>
        </w:rPr>
      </w:pPr>
      <w:bookmarkStart w:id="18414" w:name="_ETM_Q1_14064453"/>
      <w:bookmarkEnd w:id="18414"/>
    </w:p>
    <w:p w14:paraId="1871BD2D" w14:textId="4C10352C" w:rsidR="00EC6440" w:rsidRDefault="00EC6440" w:rsidP="00EC6440">
      <w:pPr>
        <w:pStyle w:val="af9"/>
        <w:keepNext/>
        <w:rPr>
          <w:rtl/>
          <w:lang w:eastAsia="he-IL"/>
        </w:rPr>
      </w:pPr>
      <w:bookmarkStart w:id="18415" w:name="ET_guest_דר_איריס_פרנקל_כהן_2097"/>
      <w:r w:rsidRPr="00EC6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EC644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5"/>
    </w:p>
    <w:p w14:paraId="5E732FA7" w14:textId="77777777" w:rsidR="00EC6440" w:rsidRDefault="00EC6440" w:rsidP="00EC6440">
      <w:pPr>
        <w:pStyle w:val="KeepWithNext"/>
        <w:rPr>
          <w:rtl/>
          <w:lang w:eastAsia="he-IL"/>
        </w:rPr>
      </w:pPr>
    </w:p>
    <w:p w14:paraId="03F7FE60" w14:textId="77777777" w:rsidR="00EC6440" w:rsidRDefault="00EC6440" w:rsidP="00EC644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416" w:name="_ETM_Q1_14067312"/>
      <w:bookmarkStart w:id="18417" w:name="_ETM_Q1_14067368"/>
      <w:bookmarkEnd w:id="18416"/>
      <w:bookmarkEnd w:id="18417"/>
      <w:r>
        <w:rPr>
          <w:rFonts w:hint="cs"/>
          <w:rtl/>
          <w:lang w:eastAsia="he-IL"/>
        </w:rPr>
        <w:t>דבר</w:t>
      </w:r>
      <w:bookmarkStart w:id="18418" w:name="_ETM_Q1_14064709"/>
      <w:bookmarkEnd w:id="18418"/>
      <w:r>
        <w:rPr>
          <w:rFonts w:hint="cs"/>
          <w:rtl/>
          <w:lang w:eastAsia="he-IL"/>
        </w:rPr>
        <w:t xml:space="preserve"> </w:t>
      </w:r>
      <w:bookmarkStart w:id="18419" w:name="_ETM_Q1_14064946"/>
      <w:bookmarkEnd w:id="18419"/>
      <w:r>
        <w:rPr>
          <w:rFonts w:hint="cs"/>
          <w:rtl/>
          <w:lang w:eastAsia="he-IL"/>
        </w:rPr>
        <w:t xml:space="preserve">הזה צריך לבוא בפני המפקח. </w:t>
      </w:r>
      <w:bookmarkStart w:id="18420" w:name="_ETM_Q1_14067619"/>
      <w:bookmarkEnd w:id="18420"/>
    </w:p>
    <w:p w14:paraId="5BE66125" w14:textId="77777777" w:rsidR="00EC6440" w:rsidRDefault="00EC6440" w:rsidP="00EC6440">
      <w:pPr>
        <w:rPr>
          <w:rtl/>
          <w:lang w:eastAsia="he-IL"/>
        </w:rPr>
      </w:pPr>
      <w:bookmarkStart w:id="18421" w:name="_ETM_Q1_14067719"/>
      <w:bookmarkEnd w:id="18421"/>
    </w:p>
    <w:p w14:paraId="3029B217" w14:textId="28BAE396" w:rsidR="00EC6440" w:rsidRDefault="00EC6440" w:rsidP="00EC6440">
      <w:pPr>
        <w:pStyle w:val="af9"/>
        <w:keepNext/>
        <w:rPr>
          <w:rtl/>
          <w:lang w:eastAsia="he-IL"/>
        </w:rPr>
      </w:pPr>
      <w:bookmarkStart w:id="18422" w:name="ET_guest_תומר_צליח_2098"/>
      <w:r w:rsidRPr="00EC6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EC644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2"/>
    </w:p>
    <w:p w14:paraId="4AA1FA8A" w14:textId="77777777" w:rsidR="00EC6440" w:rsidRDefault="00EC6440" w:rsidP="00EC6440">
      <w:pPr>
        <w:pStyle w:val="KeepWithNext"/>
        <w:rPr>
          <w:rtl/>
          <w:lang w:eastAsia="he-IL"/>
        </w:rPr>
      </w:pPr>
    </w:p>
    <w:p w14:paraId="43156656" w14:textId="77777777" w:rsidR="00EC6440" w:rsidRDefault="00EC6440" w:rsidP="00EC6440">
      <w:pPr>
        <w:rPr>
          <w:rtl/>
          <w:lang w:eastAsia="he-IL"/>
        </w:rPr>
      </w:pPr>
      <w:bookmarkStart w:id="18423" w:name="_ETM_Q1_14070272"/>
      <w:bookmarkEnd w:id="18423"/>
      <w:r>
        <w:rPr>
          <w:rFonts w:hint="cs"/>
          <w:rtl/>
          <w:lang w:eastAsia="he-IL"/>
        </w:rPr>
        <w:t>א</w:t>
      </w:r>
      <w:bookmarkStart w:id="18424" w:name="_ETM_Q1_14070348"/>
      <w:bookmarkEnd w:id="18424"/>
      <w:r>
        <w:rPr>
          <w:rFonts w:hint="cs"/>
          <w:rtl/>
          <w:lang w:eastAsia="he-IL"/>
        </w:rPr>
        <w:t>ותי לא צריך לשכנע.</w:t>
      </w:r>
      <w:bookmarkStart w:id="18425" w:name="_ETM_Q1_14068952"/>
      <w:bookmarkEnd w:id="18425"/>
      <w:r>
        <w:rPr>
          <w:rFonts w:hint="cs"/>
          <w:rtl/>
          <w:lang w:eastAsia="he-IL"/>
        </w:rPr>
        <w:t xml:space="preserve"> </w:t>
      </w:r>
      <w:bookmarkStart w:id="18426" w:name="_ETM_Q1_14070059"/>
      <w:bookmarkEnd w:id="18426"/>
    </w:p>
    <w:p w14:paraId="2703C1CB" w14:textId="77777777" w:rsidR="00EC6440" w:rsidRDefault="00EC6440" w:rsidP="00EC6440">
      <w:pPr>
        <w:rPr>
          <w:rtl/>
          <w:lang w:eastAsia="he-IL"/>
        </w:rPr>
      </w:pPr>
      <w:bookmarkStart w:id="18427" w:name="_ETM_Q1_14070195"/>
      <w:bookmarkEnd w:id="18427"/>
    </w:p>
    <w:p w14:paraId="562E4656" w14:textId="2E4BC3E0" w:rsidR="00EC6440" w:rsidRDefault="00EC6440" w:rsidP="00EC6440">
      <w:pPr>
        <w:pStyle w:val="a4"/>
        <w:keepNext/>
        <w:rPr>
          <w:rtl/>
        </w:rPr>
      </w:pPr>
      <w:bookmarkStart w:id="18428" w:name="ET_speaker_תומר_רוזנר_2100"/>
      <w:r w:rsidRPr="00EC644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C6440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428"/>
    </w:p>
    <w:p w14:paraId="484D36EB" w14:textId="77777777" w:rsidR="00EC6440" w:rsidRDefault="00EC6440" w:rsidP="00EC6440">
      <w:pPr>
        <w:pStyle w:val="KeepWithNext"/>
        <w:rPr>
          <w:rtl/>
          <w:lang w:eastAsia="he-IL"/>
        </w:rPr>
      </w:pPr>
    </w:p>
    <w:p w14:paraId="5540C1DE" w14:textId="77777777" w:rsidR="00EC6440" w:rsidRDefault="00EC6440" w:rsidP="00EC6440">
      <w:pPr>
        <w:rPr>
          <w:rtl/>
          <w:lang w:eastAsia="he-IL"/>
        </w:rPr>
      </w:pPr>
      <w:bookmarkStart w:id="18429" w:name="_ETM_Q1_14071469"/>
      <w:bookmarkStart w:id="18430" w:name="_ETM_Q1_14071517"/>
      <w:bookmarkStart w:id="18431" w:name="_ETM_Q1_14068930"/>
      <w:bookmarkEnd w:id="18429"/>
      <w:bookmarkEnd w:id="18430"/>
      <w:bookmarkEnd w:id="18431"/>
      <w:r>
        <w:rPr>
          <w:rFonts w:hint="cs"/>
          <w:rtl/>
          <w:lang w:eastAsia="he-IL"/>
        </w:rPr>
        <w:t>להג</w:t>
      </w:r>
      <w:bookmarkStart w:id="18432" w:name="_ETM_Q1_14070781"/>
      <w:bookmarkStart w:id="18433" w:name="_ETM_Q1_14069407"/>
      <w:bookmarkEnd w:id="18432"/>
      <w:bookmarkEnd w:id="18433"/>
      <w:r>
        <w:rPr>
          <w:rFonts w:hint="cs"/>
          <w:rtl/>
          <w:lang w:eastAsia="he-IL"/>
        </w:rPr>
        <w:t>יד שהוא סירב כי הדייר - - -</w:t>
      </w:r>
      <w:bookmarkStart w:id="18434" w:name="_ETM_Q1_14069841"/>
      <w:bookmarkEnd w:id="18434"/>
    </w:p>
    <w:p w14:paraId="305A3C17" w14:textId="77777777" w:rsidR="00EC6440" w:rsidRDefault="00EC6440" w:rsidP="00EC6440">
      <w:pPr>
        <w:rPr>
          <w:rtl/>
          <w:lang w:eastAsia="he-IL"/>
        </w:rPr>
      </w:pPr>
      <w:bookmarkStart w:id="18435" w:name="_ETM_Q1_14069971"/>
      <w:bookmarkEnd w:id="18435"/>
    </w:p>
    <w:p w14:paraId="10BFFB0D" w14:textId="42151F15" w:rsidR="00EC6440" w:rsidRDefault="00EC6440" w:rsidP="00EC6440">
      <w:pPr>
        <w:pStyle w:val="af9"/>
        <w:keepNext/>
        <w:rPr>
          <w:rtl/>
          <w:lang w:eastAsia="he-IL"/>
        </w:rPr>
      </w:pPr>
      <w:bookmarkStart w:id="18436" w:name="ET_guest_נור_חאיך_2101"/>
      <w:r w:rsidRPr="00EC6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EC644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6"/>
    </w:p>
    <w:p w14:paraId="300EDA25" w14:textId="77777777" w:rsidR="00EC6440" w:rsidRDefault="00EC6440" w:rsidP="00EC6440">
      <w:pPr>
        <w:pStyle w:val="KeepWithNext"/>
        <w:rPr>
          <w:rtl/>
          <w:lang w:eastAsia="he-IL"/>
        </w:rPr>
      </w:pPr>
    </w:p>
    <w:p w14:paraId="44D38EAA" w14:textId="77777777" w:rsidR="00EC6440" w:rsidRDefault="00EC6440" w:rsidP="00EC6440">
      <w:pPr>
        <w:rPr>
          <w:rtl/>
          <w:lang w:eastAsia="he-IL"/>
        </w:rPr>
      </w:pPr>
      <w:bookmarkStart w:id="18437" w:name="_ETM_Q1_14071371"/>
      <w:bookmarkEnd w:id="18437"/>
      <w:r>
        <w:rPr>
          <w:rFonts w:hint="cs"/>
          <w:rtl/>
          <w:lang w:eastAsia="he-IL"/>
        </w:rPr>
        <w:t>ל</w:t>
      </w:r>
      <w:bookmarkStart w:id="18438" w:name="_ETM_Q1_14071447"/>
      <w:bookmarkEnd w:id="18438"/>
      <w:r>
        <w:rPr>
          <w:rFonts w:hint="cs"/>
          <w:rtl/>
          <w:lang w:eastAsia="he-IL"/>
        </w:rPr>
        <w:t xml:space="preserve">א, לא, אנחנו לא אומרים </w:t>
      </w:r>
      <w:bookmarkStart w:id="18439" w:name="_ETM_Q1_14073591"/>
      <w:bookmarkEnd w:id="18439"/>
      <w:r>
        <w:rPr>
          <w:rFonts w:hint="cs"/>
          <w:rtl/>
          <w:lang w:eastAsia="he-IL"/>
        </w:rPr>
        <w:t>שזה עיל</w:t>
      </w:r>
      <w:bookmarkStart w:id="18440" w:name="_ETM_Q1_14071367"/>
      <w:bookmarkEnd w:id="18440"/>
      <w:r>
        <w:rPr>
          <w:rFonts w:hint="cs"/>
          <w:rtl/>
          <w:lang w:eastAsia="he-IL"/>
        </w:rPr>
        <w:t xml:space="preserve">ת סירוב, לא. </w:t>
      </w:r>
      <w:bookmarkStart w:id="18441" w:name="_ETM_Q1_14073474"/>
      <w:bookmarkEnd w:id="18441"/>
    </w:p>
    <w:p w14:paraId="0314E5B4" w14:textId="77777777" w:rsidR="00EC6440" w:rsidRDefault="00EC6440" w:rsidP="00EC6440">
      <w:pPr>
        <w:rPr>
          <w:rtl/>
          <w:lang w:eastAsia="he-IL"/>
        </w:rPr>
      </w:pPr>
      <w:bookmarkStart w:id="18442" w:name="_ETM_Q1_14073567"/>
      <w:bookmarkStart w:id="18443" w:name="_ETM_Q1_14074275"/>
      <w:bookmarkEnd w:id="18442"/>
      <w:bookmarkEnd w:id="18443"/>
    </w:p>
    <w:p w14:paraId="53BCEAFA" w14:textId="3DA1EEC4" w:rsidR="00EC6440" w:rsidRDefault="00EC6440" w:rsidP="00EC6440">
      <w:pPr>
        <w:pStyle w:val="af9"/>
        <w:keepNext/>
        <w:rPr>
          <w:rtl/>
          <w:lang w:eastAsia="he-IL"/>
        </w:rPr>
      </w:pPr>
      <w:bookmarkStart w:id="18444" w:name="ET_guest_דר_איריס_פרנקל_כהן_2102"/>
      <w:r w:rsidRPr="00EC6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EC644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44"/>
    </w:p>
    <w:p w14:paraId="118F68B2" w14:textId="77777777" w:rsidR="00EC6440" w:rsidRDefault="00EC6440" w:rsidP="00EC6440">
      <w:pPr>
        <w:pStyle w:val="KeepWithNext"/>
        <w:rPr>
          <w:rtl/>
          <w:lang w:eastAsia="he-IL"/>
        </w:rPr>
      </w:pPr>
    </w:p>
    <w:p w14:paraId="45B0200C" w14:textId="77777777" w:rsidR="00EC6440" w:rsidRDefault="00EC6440" w:rsidP="00EC64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445" w:name="_ETM_Q1_14074934"/>
      <w:bookmarkStart w:id="18446" w:name="_ETM_Q1_14074977"/>
      <w:bookmarkEnd w:id="18445"/>
      <w:bookmarkEnd w:id="18446"/>
      <w:r>
        <w:rPr>
          <w:rFonts w:hint="cs"/>
          <w:rtl/>
          <w:lang w:eastAsia="he-IL"/>
        </w:rPr>
        <w:t xml:space="preserve">מרנו שיקול. שיקול. </w:t>
      </w:r>
    </w:p>
    <w:p w14:paraId="10CA4CB8" w14:textId="77777777" w:rsidR="00EC6440" w:rsidRDefault="00EC6440" w:rsidP="00EC6440">
      <w:pPr>
        <w:rPr>
          <w:rtl/>
          <w:lang w:eastAsia="he-IL"/>
        </w:rPr>
      </w:pPr>
      <w:bookmarkStart w:id="18447" w:name="_ETM_Q1_14077174"/>
      <w:bookmarkStart w:id="18448" w:name="_ETM_Q1_14077268"/>
      <w:bookmarkEnd w:id="18447"/>
      <w:bookmarkEnd w:id="18448"/>
    </w:p>
    <w:p w14:paraId="3BEDF8F3" w14:textId="6F422CEF" w:rsidR="00EC6440" w:rsidRDefault="00EC6440" w:rsidP="00EC6440">
      <w:pPr>
        <w:pStyle w:val="af9"/>
        <w:keepNext/>
        <w:rPr>
          <w:rtl/>
          <w:lang w:eastAsia="he-IL"/>
        </w:rPr>
      </w:pPr>
      <w:bookmarkStart w:id="18449" w:name="ET_guest_נור_חאיך_2103"/>
      <w:r w:rsidRPr="00EC6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EC644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49"/>
    </w:p>
    <w:p w14:paraId="33744E68" w14:textId="77777777" w:rsidR="00EC6440" w:rsidRDefault="00EC6440" w:rsidP="00EC6440">
      <w:pPr>
        <w:pStyle w:val="KeepWithNext"/>
        <w:rPr>
          <w:rtl/>
          <w:lang w:eastAsia="he-IL"/>
        </w:rPr>
      </w:pPr>
    </w:p>
    <w:p w14:paraId="0FF0B43D" w14:textId="77777777" w:rsidR="00EC6440" w:rsidRDefault="00EC6440" w:rsidP="00EC6440">
      <w:pPr>
        <w:rPr>
          <w:rtl/>
          <w:lang w:eastAsia="he-IL"/>
        </w:rPr>
      </w:pPr>
      <w:bookmarkStart w:id="18450" w:name="_ETM_Q1_14075752"/>
      <w:bookmarkEnd w:id="18450"/>
      <w:r>
        <w:rPr>
          <w:rFonts w:hint="cs"/>
          <w:rtl/>
          <w:lang w:eastAsia="he-IL"/>
        </w:rPr>
        <w:t>ז</w:t>
      </w:r>
      <w:bookmarkStart w:id="18451" w:name="_ETM_Q1_14075815"/>
      <w:bookmarkEnd w:id="18451"/>
      <w:r>
        <w:rPr>
          <w:rFonts w:hint="cs"/>
          <w:rtl/>
          <w:lang w:eastAsia="he-IL"/>
        </w:rPr>
        <w:t>ה שיקול האם</w:t>
      </w:r>
      <w:bookmarkStart w:id="18452" w:name="_ETM_Q1_14077736"/>
      <w:bookmarkEnd w:id="18452"/>
      <w:r>
        <w:rPr>
          <w:rFonts w:hint="cs"/>
          <w:rtl/>
          <w:lang w:eastAsia="he-IL"/>
        </w:rPr>
        <w:t xml:space="preserve"> לא ל</w:t>
      </w:r>
      <w:bookmarkStart w:id="18453" w:name="_ETM_Q1_14075166"/>
      <w:bookmarkEnd w:id="18453"/>
      <w:r>
        <w:rPr>
          <w:rFonts w:hint="cs"/>
          <w:rtl/>
          <w:lang w:eastAsia="he-IL"/>
        </w:rPr>
        <w:t xml:space="preserve">התחשב בו לצורך הרוב הדרוש. </w:t>
      </w:r>
      <w:bookmarkStart w:id="18454" w:name="_ETM_Q1_14079802"/>
      <w:bookmarkEnd w:id="18454"/>
    </w:p>
    <w:p w14:paraId="203F5470" w14:textId="77777777" w:rsidR="00EC6440" w:rsidRDefault="00EC6440" w:rsidP="00EC6440">
      <w:pPr>
        <w:rPr>
          <w:rtl/>
          <w:lang w:eastAsia="he-IL"/>
        </w:rPr>
      </w:pPr>
      <w:bookmarkStart w:id="18455" w:name="_ETM_Q1_14080263"/>
      <w:bookmarkStart w:id="18456" w:name="_ETM_Q1_14080350"/>
      <w:bookmarkEnd w:id="18455"/>
      <w:bookmarkEnd w:id="18456"/>
    </w:p>
    <w:p w14:paraId="38972315" w14:textId="535E2D1D" w:rsidR="00EC6440" w:rsidRDefault="00EC6440" w:rsidP="00EC6440">
      <w:pPr>
        <w:pStyle w:val="af9"/>
        <w:keepNext/>
        <w:rPr>
          <w:rtl/>
          <w:lang w:eastAsia="he-IL"/>
        </w:rPr>
      </w:pPr>
      <w:bookmarkStart w:id="18457" w:name="ET_guest_אלעזר_במברגר_2105"/>
      <w:r w:rsidRPr="00EC6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EC644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7"/>
    </w:p>
    <w:p w14:paraId="1929A0AB" w14:textId="77777777" w:rsidR="00EC6440" w:rsidRDefault="00EC6440" w:rsidP="00EC6440">
      <w:pPr>
        <w:pStyle w:val="KeepWithNext"/>
        <w:rPr>
          <w:rtl/>
          <w:lang w:eastAsia="he-IL"/>
        </w:rPr>
      </w:pPr>
    </w:p>
    <w:p w14:paraId="6D0570E6" w14:textId="77777777" w:rsidR="00EC6440" w:rsidRDefault="00EC6440" w:rsidP="00EC6440">
      <w:pPr>
        <w:rPr>
          <w:rtl/>
          <w:lang w:eastAsia="he-IL"/>
        </w:rPr>
      </w:pPr>
      <w:bookmarkStart w:id="18458" w:name="_ETM_Q1_14083045"/>
      <w:bookmarkStart w:id="18459" w:name="_ETM_Q1_14083085"/>
      <w:bookmarkEnd w:id="18458"/>
      <w:bookmarkEnd w:id="18459"/>
      <w:r>
        <w:rPr>
          <w:rFonts w:hint="cs"/>
          <w:rtl/>
          <w:lang w:eastAsia="he-IL"/>
        </w:rPr>
        <w:t>יכ</w:t>
      </w:r>
      <w:bookmarkStart w:id="18460" w:name="_ETM_Q1_14080430"/>
      <w:bookmarkEnd w:id="18460"/>
      <w:r>
        <w:rPr>
          <w:rFonts w:hint="cs"/>
          <w:rtl/>
          <w:lang w:eastAsia="he-IL"/>
        </w:rPr>
        <w:t>ול להיות שאפשר להשיג</w:t>
      </w:r>
      <w:bookmarkStart w:id="18461" w:name="_ETM_Q1_14082551"/>
      <w:bookmarkEnd w:id="18461"/>
      <w:r>
        <w:rPr>
          <w:rFonts w:hint="cs"/>
          <w:rtl/>
          <w:lang w:eastAsia="he-IL"/>
        </w:rPr>
        <w:t xml:space="preserve"> גם 70</w:t>
      </w:r>
      <w:bookmarkStart w:id="18462" w:name="_ETM_Q1_14082428"/>
      <w:bookmarkEnd w:id="18462"/>
      <w:r>
        <w:rPr>
          <w:rFonts w:hint="cs"/>
          <w:rtl/>
          <w:lang w:eastAsia="he-IL"/>
        </w:rPr>
        <w:t>% או 80% עם השטח הנוסף שלו, גם זה</w:t>
      </w:r>
      <w:bookmarkStart w:id="18463" w:name="_ETM_Q1_14086375"/>
      <w:bookmarkEnd w:id="18463"/>
      <w:r>
        <w:rPr>
          <w:rFonts w:hint="cs"/>
          <w:rtl/>
          <w:lang w:eastAsia="he-IL"/>
        </w:rPr>
        <w:t xml:space="preserve"> יכול להיות. גם אם מפסידים בבית משפט. ב</w:t>
      </w:r>
      <w:bookmarkStart w:id="18464" w:name="_ETM_Q1_14087008"/>
      <w:bookmarkEnd w:id="18464"/>
      <w:r>
        <w:rPr>
          <w:rFonts w:hint="cs"/>
          <w:rtl/>
          <w:lang w:eastAsia="he-IL"/>
        </w:rPr>
        <w:t>ית משפט לא</w:t>
      </w:r>
      <w:bookmarkStart w:id="18465" w:name="_ETM_Q1_14088234"/>
      <w:bookmarkEnd w:id="18465"/>
      <w:r>
        <w:rPr>
          <w:rFonts w:hint="cs"/>
          <w:rtl/>
          <w:lang w:eastAsia="he-IL"/>
        </w:rPr>
        <w:t xml:space="preserve"> השתכנע שצריכים לא ל</w:t>
      </w:r>
      <w:bookmarkStart w:id="18466" w:name="_ETM_Q1_14088923"/>
      <w:bookmarkEnd w:id="18466"/>
      <w:r>
        <w:rPr>
          <w:rFonts w:hint="cs"/>
          <w:rtl/>
          <w:lang w:eastAsia="he-IL"/>
        </w:rPr>
        <w:t>השתכנע בשטח שלו לעניין ה</w:t>
      </w:r>
      <w:bookmarkStart w:id="18467" w:name="_ETM_Q1_14090476"/>
      <w:bookmarkEnd w:id="18467"/>
      <w:r>
        <w:rPr>
          <w:rFonts w:hint="cs"/>
          <w:rtl/>
          <w:lang w:eastAsia="he-IL"/>
        </w:rPr>
        <w:t xml:space="preserve">רוב. </w:t>
      </w:r>
      <w:bookmarkStart w:id="18468" w:name="_ETM_Q1_14091142"/>
      <w:bookmarkEnd w:id="18468"/>
    </w:p>
    <w:p w14:paraId="04C90AEA" w14:textId="77777777" w:rsidR="00EC6440" w:rsidRDefault="00EC6440" w:rsidP="00EC6440">
      <w:pPr>
        <w:rPr>
          <w:rtl/>
          <w:lang w:eastAsia="he-IL"/>
        </w:rPr>
      </w:pPr>
      <w:bookmarkStart w:id="18469" w:name="_ETM_Q1_14091225"/>
      <w:bookmarkEnd w:id="18469"/>
    </w:p>
    <w:p w14:paraId="2FB46117" w14:textId="7E275D0B" w:rsidR="00EC6440" w:rsidRDefault="00EC6440" w:rsidP="00EC6440">
      <w:pPr>
        <w:pStyle w:val="af9"/>
        <w:keepNext/>
        <w:rPr>
          <w:rtl/>
          <w:lang w:eastAsia="he-IL"/>
        </w:rPr>
      </w:pPr>
      <w:bookmarkStart w:id="18470" w:name="ET_guest_עשהאל_צור_2106"/>
      <w:r w:rsidRPr="00EC6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EC644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70"/>
    </w:p>
    <w:p w14:paraId="35FD7E08" w14:textId="77777777" w:rsidR="00EC6440" w:rsidRDefault="00EC6440" w:rsidP="00EC6440">
      <w:pPr>
        <w:pStyle w:val="KeepWithNext"/>
        <w:rPr>
          <w:rtl/>
          <w:lang w:eastAsia="he-IL"/>
        </w:rPr>
      </w:pPr>
    </w:p>
    <w:p w14:paraId="58D8C81B" w14:textId="77777777" w:rsidR="00EC6440" w:rsidRDefault="00EC6440" w:rsidP="00EC6440">
      <w:pPr>
        <w:rPr>
          <w:rtl/>
          <w:lang w:eastAsia="he-IL"/>
        </w:rPr>
      </w:pPr>
      <w:bookmarkStart w:id="18471" w:name="_ETM_Q1_14093953"/>
      <w:bookmarkStart w:id="18472" w:name="_ETM_Q1_14094002"/>
      <w:bookmarkEnd w:id="18471"/>
      <w:bookmarkEnd w:id="18472"/>
      <w:r>
        <w:rPr>
          <w:rFonts w:hint="cs"/>
          <w:rtl/>
          <w:lang w:eastAsia="he-IL"/>
        </w:rPr>
        <w:t xml:space="preserve">אדוני יושב </w:t>
      </w:r>
      <w:bookmarkStart w:id="18473" w:name="_ETM_Q1_14095144"/>
      <w:bookmarkEnd w:id="18473"/>
      <w:r>
        <w:rPr>
          <w:rFonts w:hint="cs"/>
          <w:rtl/>
          <w:lang w:eastAsia="he-IL"/>
        </w:rPr>
        <w:t xml:space="preserve">הראש. </w:t>
      </w:r>
      <w:bookmarkStart w:id="18474" w:name="_ETM_Q1_14100918"/>
      <w:bookmarkEnd w:id="18474"/>
    </w:p>
    <w:p w14:paraId="0F818D6D" w14:textId="77777777" w:rsidR="00EC6440" w:rsidRDefault="00EC6440" w:rsidP="00EC6440">
      <w:pPr>
        <w:rPr>
          <w:rtl/>
          <w:lang w:eastAsia="he-IL"/>
        </w:rPr>
      </w:pPr>
      <w:bookmarkStart w:id="18475" w:name="_ETM_Q1_14100999"/>
      <w:bookmarkEnd w:id="18475"/>
    </w:p>
    <w:p w14:paraId="781B4B5D" w14:textId="24B9859C" w:rsidR="00EC6440" w:rsidRDefault="00EC6440" w:rsidP="00EC6440">
      <w:pPr>
        <w:pStyle w:val="af6"/>
        <w:keepNext/>
        <w:rPr>
          <w:rtl/>
        </w:rPr>
      </w:pPr>
      <w:bookmarkStart w:id="18476" w:name="ET_yor_5069_2107"/>
      <w:r w:rsidRPr="00EC64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44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476"/>
    </w:p>
    <w:p w14:paraId="4A27148A" w14:textId="77777777" w:rsidR="00EC6440" w:rsidRDefault="00EC6440" w:rsidP="00EC6440">
      <w:pPr>
        <w:pStyle w:val="KeepWithNext"/>
        <w:rPr>
          <w:rtl/>
          <w:lang w:eastAsia="he-IL"/>
        </w:rPr>
      </w:pPr>
    </w:p>
    <w:p w14:paraId="584BBF62" w14:textId="77777777" w:rsidR="00EC6440" w:rsidRDefault="00EC6440" w:rsidP="00EC6440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8477" w:name="_ETM_Q1_14102130"/>
      <w:bookmarkStart w:id="18478" w:name="_ETM_Q1_14102167"/>
      <w:bookmarkEnd w:id="18477"/>
      <w:bookmarkEnd w:id="18478"/>
      <w:r>
        <w:rPr>
          <w:rFonts w:hint="cs"/>
          <w:rtl/>
          <w:lang w:eastAsia="he-IL"/>
        </w:rPr>
        <w:t>וב, אנח</w:t>
      </w:r>
      <w:bookmarkStart w:id="18479" w:name="_ETM_Q1_14099789"/>
      <w:bookmarkEnd w:id="18479"/>
      <w:r>
        <w:rPr>
          <w:rFonts w:hint="cs"/>
          <w:rtl/>
          <w:lang w:eastAsia="he-IL"/>
        </w:rPr>
        <w:t xml:space="preserve">נו. </w:t>
      </w:r>
      <w:bookmarkStart w:id="18480" w:name="_ETM_Q1_14100423"/>
      <w:bookmarkEnd w:id="18480"/>
    </w:p>
    <w:p w14:paraId="6CF9F6DA" w14:textId="77777777" w:rsidR="00EC6440" w:rsidRDefault="00EC6440" w:rsidP="00EC6440">
      <w:pPr>
        <w:rPr>
          <w:rtl/>
          <w:lang w:eastAsia="he-IL"/>
        </w:rPr>
      </w:pPr>
      <w:bookmarkStart w:id="18481" w:name="_ETM_Q1_14100505"/>
      <w:bookmarkEnd w:id="18481"/>
    </w:p>
    <w:p w14:paraId="4C800ABF" w14:textId="71494841" w:rsidR="00EC6440" w:rsidRDefault="00EC6440" w:rsidP="00EC6440">
      <w:pPr>
        <w:pStyle w:val="af9"/>
        <w:keepNext/>
        <w:rPr>
          <w:rtl/>
          <w:lang w:eastAsia="he-IL"/>
        </w:rPr>
      </w:pPr>
      <w:bookmarkStart w:id="18482" w:name="ET_guest_עשהאל_צור_2108"/>
      <w:r w:rsidRPr="00EC6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EC644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82"/>
    </w:p>
    <w:p w14:paraId="67291D79" w14:textId="77777777" w:rsidR="00EC6440" w:rsidRDefault="00EC6440" w:rsidP="00EC6440">
      <w:pPr>
        <w:pStyle w:val="KeepWithNext"/>
        <w:rPr>
          <w:rtl/>
          <w:lang w:eastAsia="he-IL"/>
        </w:rPr>
      </w:pPr>
    </w:p>
    <w:p w14:paraId="2F5C8DDD" w14:textId="77777777" w:rsidR="00EC6440" w:rsidRDefault="00EC6440" w:rsidP="00EC644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483" w:name="_ETM_Q1_14101613"/>
      <w:bookmarkStart w:id="18484" w:name="_ETM_Q1_14101650"/>
      <w:bookmarkEnd w:id="18483"/>
      <w:bookmarkEnd w:id="18484"/>
      <w:r>
        <w:rPr>
          <w:rFonts w:hint="cs"/>
          <w:rtl/>
          <w:lang w:eastAsia="he-IL"/>
        </w:rPr>
        <w:t xml:space="preserve">ילה אחרונה? </w:t>
      </w:r>
    </w:p>
    <w:p w14:paraId="0CBB2823" w14:textId="77777777" w:rsidR="00EC6440" w:rsidRDefault="00EC6440" w:rsidP="00EC6440">
      <w:pPr>
        <w:rPr>
          <w:rtl/>
          <w:lang w:eastAsia="he-IL"/>
        </w:rPr>
      </w:pPr>
      <w:bookmarkStart w:id="18485" w:name="_ETM_Q1_14103073"/>
      <w:bookmarkStart w:id="18486" w:name="_ETM_Q1_14103171"/>
      <w:bookmarkEnd w:id="18485"/>
      <w:bookmarkEnd w:id="18486"/>
    </w:p>
    <w:p w14:paraId="02FF79D2" w14:textId="74162671" w:rsidR="00EC6440" w:rsidRDefault="00EC6440" w:rsidP="00EC6440">
      <w:pPr>
        <w:pStyle w:val="af6"/>
        <w:keepNext/>
        <w:rPr>
          <w:rtl/>
        </w:rPr>
      </w:pPr>
      <w:bookmarkStart w:id="18487" w:name="ET_yor_5069_2109"/>
      <w:r w:rsidRPr="00EC64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44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487"/>
    </w:p>
    <w:p w14:paraId="1DF11C1F" w14:textId="77777777" w:rsidR="00EC6440" w:rsidRDefault="00EC6440" w:rsidP="00EC6440">
      <w:pPr>
        <w:pStyle w:val="KeepWithNext"/>
        <w:rPr>
          <w:rtl/>
          <w:lang w:eastAsia="he-IL"/>
        </w:rPr>
      </w:pPr>
    </w:p>
    <w:p w14:paraId="45D098E5" w14:textId="77777777" w:rsidR="00EC6440" w:rsidRDefault="00EC6440" w:rsidP="00EC6440">
      <w:pPr>
        <w:rPr>
          <w:rtl/>
          <w:lang w:eastAsia="he-IL"/>
        </w:rPr>
      </w:pPr>
      <w:bookmarkStart w:id="18488" w:name="_ETM_Q1_14101249"/>
      <w:bookmarkEnd w:id="18488"/>
      <w:r>
        <w:rPr>
          <w:rFonts w:hint="cs"/>
          <w:rtl/>
          <w:lang w:eastAsia="he-IL"/>
        </w:rPr>
        <w:t>ב</w:t>
      </w:r>
      <w:bookmarkStart w:id="18489" w:name="_ETM_Q1_14101310"/>
      <w:bookmarkEnd w:id="18489"/>
      <w:r>
        <w:rPr>
          <w:rFonts w:hint="cs"/>
          <w:rtl/>
          <w:lang w:eastAsia="he-IL"/>
        </w:rPr>
        <w:t xml:space="preserve">בקשה. </w:t>
      </w:r>
    </w:p>
    <w:p w14:paraId="6E866C8B" w14:textId="77777777" w:rsidR="00EC6440" w:rsidRDefault="00EC6440" w:rsidP="00EC6440">
      <w:pPr>
        <w:rPr>
          <w:rtl/>
          <w:lang w:eastAsia="he-IL"/>
        </w:rPr>
      </w:pPr>
      <w:bookmarkStart w:id="18490" w:name="_ETM_Q1_14102052"/>
      <w:bookmarkEnd w:id="18490"/>
    </w:p>
    <w:p w14:paraId="35FF0B28" w14:textId="0B39508C" w:rsidR="00EC6440" w:rsidRDefault="00EC6440" w:rsidP="00EC6440">
      <w:pPr>
        <w:pStyle w:val="af9"/>
        <w:keepNext/>
        <w:rPr>
          <w:rtl/>
          <w:lang w:eastAsia="he-IL"/>
        </w:rPr>
      </w:pPr>
      <w:bookmarkStart w:id="18491" w:name="ET_guest_עשהאל_צור_2110"/>
      <w:r w:rsidRPr="00EC6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EC644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91"/>
    </w:p>
    <w:p w14:paraId="145BBE59" w14:textId="77777777" w:rsidR="00EC6440" w:rsidRDefault="00EC6440" w:rsidP="00EC6440">
      <w:pPr>
        <w:pStyle w:val="KeepWithNext"/>
        <w:rPr>
          <w:rtl/>
          <w:lang w:eastAsia="he-IL"/>
        </w:rPr>
      </w:pPr>
    </w:p>
    <w:p w14:paraId="1EA21461" w14:textId="77777777" w:rsidR="00EC6440" w:rsidRDefault="00EC6440" w:rsidP="00EC6440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8492" w:name="_ETM_Q1_14103293"/>
      <w:bookmarkEnd w:id="18492"/>
      <w:r>
        <w:rPr>
          <w:rFonts w:hint="cs"/>
          <w:rtl/>
          <w:lang w:eastAsia="he-IL"/>
        </w:rPr>
        <w:t>ט</w:t>
      </w:r>
      <w:bookmarkStart w:id="18493" w:name="_ETM_Q1_14103353"/>
      <w:bookmarkEnd w:id="18493"/>
      <w:r>
        <w:rPr>
          <w:rFonts w:hint="cs"/>
          <w:rtl/>
          <w:lang w:eastAsia="he-IL"/>
        </w:rPr>
        <w:t xml:space="preserve">נטנה. </w:t>
      </w:r>
    </w:p>
    <w:p w14:paraId="4AF4A1FB" w14:textId="77777777" w:rsidR="00EC6440" w:rsidRDefault="00EC6440" w:rsidP="00EC6440">
      <w:pPr>
        <w:rPr>
          <w:rtl/>
          <w:lang w:eastAsia="he-IL"/>
        </w:rPr>
      </w:pPr>
      <w:bookmarkStart w:id="18494" w:name="_ETM_Q1_14104476"/>
      <w:bookmarkStart w:id="18495" w:name="_ETM_Q1_14104557"/>
      <w:bookmarkEnd w:id="18494"/>
      <w:bookmarkEnd w:id="18495"/>
    </w:p>
    <w:p w14:paraId="25F704BC" w14:textId="249D1BF7" w:rsidR="00EC6440" w:rsidRDefault="00EC6440" w:rsidP="00EC6440">
      <w:pPr>
        <w:pStyle w:val="af6"/>
        <w:keepNext/>
        <w:rPr>
          <w:rtl/>
        </w:rPr>
      </w:pPr>
      <w:bookmarkStart w:id="18496" w:name="ET_yor_5069_2111"/>
      <w:r w:rsidRPr="00EC64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44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496"/>
    </w:p>
    <w:p w14:paraId="107D5F04" w14:textId="77777777" w:rsidR="00EC6440" w:rsidRDefault="00EC6440" w:rsidP="00EC6440">
      <w:pPr>
        <w:pStyle w:val="KeepWithNext"/>
        <w:rPr>
          <w:rtl/>
          <w:lang w:eastAsia="he-IL"/>
        </w:rPr>
      </w:pPr>
    </w:p>
    <w:p w14:paraId="34B2D134" w14:textId="77777777" w:rsidR="00EC6440" w:rsidRDefault="00EC6440" w:rsidP="00EC6440">
      <w:pPr>
        <w:rPr>
          <w:rtl/>
          <w:lang w:eastAsia="he-IL"/>
        </w:rPr>
      </w:pPr>
      <w:bookmarkStart w:id="18497" w:name="_ETM_Q1_14105727"/>
      <w:bookmarkStart w:id="18498" w:name="_ETM_Q1_14105781"/>
      <w:bookmarkStart w:id="18499" w:name="_ETM_Q1_14102814"/>
      <w:bookmarkEnd w:id="18497"/>
      <w:bookmarkEnd w:id="18498"/>
      <w:bookmarkEnd w:id="18499"/>
      <w:r>
        <w:rPr>
          <w:rFonts w:hint="cs"/>
          <w:rtl/>
          <w:lang w:eastAsia="he-IL"/>
        </w:rPr>
        <w:t>כן?</w:t>
      </w:r>
      <w:bookmarkStart w:id="18500" w:name="_ETM_Q1_14104161"/>
      <w:bookmarkEnd w:id="18500"/>
    </w:p>
    <w:p w14:paraId="4B108CEF" w14:textId="77777777" w:rsidR="00EC6440" w:rsidRDefault="00EC6440" w:rsidP="00EC6440">
      <w:pPr>
        <w:rPr>
          <w:rtl/>
          <w:lang w:eastAsia="he-IL"/>
        </w:rPr>
      </w:pPr>
      <w:bookmarkStart w:id="18501" w:name="_ETM_Q1_14104243"/>
      <w:bookmarkEnd w:id="18501"/>
    </w:p>
    <w:p w14:paraId="54FB8CE2" w14:textId="6C00A64D" w:rsidR="00EC6440" w:rsidRDefault="00EC6440" w:rsidP="00EC6440">
      <w:pPr>
        <w:pStyle w:val="af9"/>
        <w:keepNext/>
        <w:rPr>
          <w:rtl/>
          <w:lang w:eastAsia="he-IL"/>
        </w:rPr>
      </w:pPr>
      <w:bookmarkStart w:id="18502" w:name="ET_guest_עשהאל_צור_2112"/>
      <w:r w:rsidRPr="00EC6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EC644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02"/>
    </w:p>
    <w:p w14:paraId="51588EB2" w14:textId="77777777" w:rsidR="00EC6440" w:rsidRDefault="00EC6440" w:rsidP="00EC6440">
      <w:pPr>
        <w:pStyle w:val="KeepWithNext"/>
        <w:rPr>
          <w:rtl/>
          <w:lang w:eastAsia="he-IL"/>
        </w:rPr>
      </w:pPr>
    </w:p>
    <w:p w14:paraId="4D671F46" w14:textId="77777777" w:rsidR="00EC6440" w:rsidRDefault="00EC6440" w:rsidP="00EC6440">
      <w:pPr>
        <w:rPr>
          <w:rtl/>
          <w:lang w:eastAsia="he-IL"/>
        </w:rPr>
      </w:pPr>
      <w:bookmarkStart w:id="18503" w:name="_ETM_Q1_14105432"/>
      <w:bookmarkStart w:id="18504" w:name="_ETM_Q1_14105488"/>
      <w:bookmarkEnd w:id="18503"/>
      <w:bookmarkEnd w:id="18504"/>
      <w:r>
        <w:rPr>
          <w:rFonts w:hint="cs"/>
          <w:rtl/>
          <w:lang w:eastAsia="he-IL"/>
        </w:rPr>
        <w:t>רק אנ</w:t>
      </w:r>
      <w:bookmarkStart w:id="18505" w:name="_ETM_Q1_14103097"/>
      <w:bookmarkEnd w:id="18505"/>
      <w:r>
        <w:rPr>
          <w:rFonts w:hint="cs"/>
          <w:rtl/>
          <w:lang w:eastAsia="he-IL"/>
        </w:rPr>
        <w:t>י אזכיר,</w:t>
      </w:r>
      <w:bookmarkStart w:id="18506" w:name="_ETM_Q1_14104314"/>
      <w:bookmarkEnd w:id="18506"/>
      <w:r>
        <w:rPr>
          <w:rFonts w:hint="cs"/>
          <w:rtl/>
          <w:lang w:eastAsia="he-IL"/>
        </w:rPr>
        <w:t xml:space="preserve"> אנחנו כבר א</w:t>
      </w:r>
      <w:bookmarkStart w:id="18507" w:name="_ETM_Q1_14103666"/>
      <w:bookmarkEnd w:id="18507"/>
      <w:r>
        <w:rPr>
          <w:rFonts w:hint="cs"/>
          <w:rtl/>
          <w:lang w:eastAsia="he-IL"/>
        </w:rPr>
        <w:t xml:space="preserve">מרנו. </w:t>
      </w:r>
      <w:bookmarkStart w:id="18508" w:name="_ETM_Q1_14104574"/>
      <w:bookmarkEnd w:id="18508"/>
    </w:p>
    <w:p w14:paraId="0827ADC1" w14:textId="77777777" w:rsidR="00EC6440" w:rsidRDefault="00EC6440" w:rsidP="00EC6440">
      <w:pPr>
        <w:rPr>
          <w:rtl/>
          <w:lang w:eastAsia="he-IL"/>
        </w:rPr>
      </w:pPr>
      <w:bookmarkStart w:id="18509" w:name="_ETM_Q1_14104660"/>
      <w:bookmarkEnd w:id="18509"/>
    </w:p>
    <w:p w14:paraId="7541791C" w14:textId="6D96F02A" w:rsidR="00EC6440" w:rsidRDefault="00EC6440" w:rsidP="00EC6440">
      <w:pPr>
        <w:pStyle w:val="af6"/>
        <w:keepNext/>
        <w:rPr>
          <w:rtl/>
        </w:rPr>
      </w:pPr>
      <w:bookmarkStart w:id="18510" w:name="ET_yor_5069_2113"/>
      <w:r w:rsidRPr="00EC64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44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510"/>
    </w:p>
    <w:p w14:paraId="6BD0299F" w14:textId="77777777" w:rsidR="00EC6440" w:rsidRDefault="00EC6440" w:rsidP="00EC6440">
      <w:pPr>
        <w:pStyle w:val="KeepWithNext"/>
        <w:rPr>
          <w:rtl/>
          <w:lang w:eastAsia="he-IL"/>
        </w:rPr>
      </w:pPr>
    </w:p>
    <w:p w14:paraId="2BD99BBE" w14:textId="77777777" w:rsidR="00EC6440" w:rsidRDefault="00EC6440" w:rsidP="00EC644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8511" w:name="_ETM_Q1_14106117"/>
      <w:bookmarkEnd w:id="18511"/>
      <w:r>
        <w:rPr>
          <w:rFonts w:hint="cs"/>
          <w:rtl/>
          <w:lang w:eastAsia="he-IL"/>
        </w:rPr>
        <w:t>ו</w:t>
      </w:r>
      <w:bookmarkStart w:id="18512" w:name="_ETM_Q1_14106155"/>
      <w:bookmarkEnd w:id="18512"/>
      <w:r>
        <w:rPr>
          <w:rFonts w:hint="cs"/>
          <w:rtl/>
          <w:lang w:eastAsia="he-IL"/>
        </w:rPr>
        <w:t xml:space="preserve">, אמרת אותה. </w:t>
      </w:r>
      <w:bookmarkStart w:id="18513" w:name="_ETM_Q1_14106707"/>
      <w:bookmarkStart w:id="18514" w:name="_ETM_Q1_14110389"/>
      <w:bookmarkEnd w:id="18513"/>
      <w:bookmarkEnd w:id="18514"/>
    </w:p>
    <w:p w14:paraId="56389FEA" w14:textId="77777777" w:rsidR="00EC6440" w:rsidRDefault="00EC6440" w:rsidP="00EC6440">
      <w:pPr>
        <w:rPr>
          <w:rtl/>
          <w:lang w:eastAsia="he-IL"/>
        </w:rPr>
      </w:pPr>
      <w:bookmarkStart w:id="18515" w:name="_ETM_Q1_14110475"/>
      <w:bookmarkEnd w:id="18515"/>
    </w:p>
    <w:p w14:paraId="555BB052" w14:textId="14B99496" w:rsidR="00EC6440" w:rsidRDefault="00EC6440" w:rsidP="00EC6440">
      <w:pPr>
        <w:pStyle w:val="af9"/>
        <w:keepNext/>
        <w:rPr>
          <w:rtl/>
          <w:lang w:eastAsia="he-IL"/>
        </w:rPr>
      </w:pPr>
      <w:bookmarkStart w:id="18516" w:name="ET_guest_עשהאל_צור_2114"/>
      <w:r w:rsidRPr="00EC6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עשהאל צור:</w:t>
      </w:r>
      <w:r w:rsidRPr="00EC644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16"/>
    </w:p>
    <w:p w14:paraId="39880B3D" w14:textId="77777777" w:rsidR="00EC6440" w:rsidRDefault="00EC6440" w:rsidP="00EC6440">
      <w:pPr>
        <w:pStyle w:val="KeepWithNext"/>
        <w:rPr>
          <w:rtl/>
          <w:lang w:eastAsia="he-IL"/>
        </w:rPr>
      </w:pPr>
    </w:p>
    <w:p w14:paraId="3323E7A5" w14:textId="77777777" w:rsidR="00EC6440" w:rsidRDefault="00EC6440" w:rsidP="00EC644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8517" w:name="_ETM_Q1_14111694"/>
      <w:bookmarkStart w:id="18518" w:name="_ETM_Q1_14111750"/>
      <w:bookmarkEnd w:id="18517"/>
      <w:bookmarkEnd w:id="18518"/>
      <w:r>
        <w:rPr>
          <w:rFonts w:hint="cs"/>
          <w:rtl/>
          <w:lang w:eastAsia="he-IL"/>
        </w:rPr>
        <w:t>וד איזה משפט</w:t>
      </w:r>
      <w:bookmarkStart w:id="18519" w:name="_ETM_Q1_14109813"/>
      <w:bookmarkEnd w:id="18519"/>
      <w:r>
        <w:rPr>
          <w:rFonts w:hint="cs"/>
          <w:rtl/>
          <w:lang w:eastAsia="he-IL"/>
        </w:rPr>
        <w:t>ו</w:t>
      </w:r>
      <w:bookmarkStart w:id="18520" w:name="_ETM_Q1_14110079"/>
      <w:bookmarkEnd w:id="18520"/>
      <w:r>
        <w:rPr>
          <w:rFonts w:hint="cs"/>
          <w:rtl/>
          <w:lang w:eastAsia="he-IL"/>
        </w:rPr>
        <w:t xml:space="preserve">ן, משהו קטן. </w:t>
      </w:r>
      <w:bookmarkStart w:id="18521" w:name="_ETM_Q1_14111330"/>
      <w:bookmarkEnd w:id="18521"/>
    </w:p>
    <w:p w14:paraId="037A7F89" w14:textId="77777777" w:rsidR="00EC6440" w:rsidRDefault="00EC6440" w:rsidP="00EC6440">
      <w:pPr>
        <w:rPr>
          <w:rtl/>
          <w:lang w:eastAsia="he-IL"/>
        </w:rPr>
      </w:pPr>
      <w:bookmarkStart w:id="18522" w:name="_ETM_Q1_14111415"/>
      <w:bookmarkEnd w:id="18522"/>
    </w:p>
    <w:p w14:paraId="0D7B4F0A" w14:textId="08E73E63" w:rsidR="00EC6440" w:rsidRDefault="00EC6440" w:rsidP="00EC6440">
      <w:pPr>
        <w:pStyle w:val="af6"/>
        <w:keepNext/>
        <w:rPr>
          <w:rtl/>
        </w:rPr>
      </w:pPr>
      <w:bookmarkStart w:id="18523" w:name="ET_yor_5069_2115"/>
      <w:r w:rsidRPr="00EC64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44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523"/>
    </w:p>
    <w:p w14:paraId="4E93E2D0" w14:textId="77777777" w:rsidR="00EC6440" w:rsidRDefault="00EC6440" w:rsidP="00EC6440">
      <w:pPr>
        <w:pStyle w:val="KeepWithNext"/>
        <w:rPr>
          <w:rtl/>
          <w:lang w:eastAsia="he-IL"/>
        </w:rPr>
      </w:pPr>
    </w:p>
    <w:p w14:paraId="1A711789" w14:textId="77777777" w:rsidR="00EC6440" w:rsidRDefault="00EC6440" w:rsidP="00EC6440">
      <w:pPr>
        <w:rPr>
          <w:rtl/>
          <w:lang w:eastAsia="he-IL"/>
        </w:rPr>
      </w:pPr>
      <w:bookmarkStart w:id="18524" w:name="_ETM_Q1_14112577"/>
      <w:bookmarkEnd w:id="18524"/>
      <w:r>
        <w:rPr>
          <w:rFonts w:hint="cs"/>
          <w:rtl/>
          <w:lang w:eastAsia="he-IL"/>
        </w:rPr>
        <w:t>ת</w:t>
      </w:r>
      <w:bookmarkStart w:id="18525" w:name="_ETM_Q1_14112652"/>
      <w:bookmarkEnd w:id="18525"/>
      <w:r>
        <w:rPr>
          <w:rFonts w:hint="cs"/>
          <w:rtl/>
          <w:lang w:eastAsia="he-IL"/>
        </w:rPr>
        <w:t xml:space="preserve">קשיב לי, אל תשחית את הזמן עכשיו. אנחנו </w:t>
      </w:r>
      <w:bookmarkStart w:id="18526" w:name="_ETM_Q1_14116656"/>
      <w:bookmarkEnd w:id="18526"/>
      <w:r>
        <w:rPr>
          <w:rFonts w:hint="cs"/>
          <w:rtl/>
          <w:lang w:eastAsia="he-IL"/>
        </w:rPr>
        <w:t xml:space="preserve">נקריא, אנחנו נדלג כרגע. נשהה את הסעיף, </w:t>
      </w:r>
      <w:bookmarkStart w:id="18527" w:name="_ETM_Q1_14121309"/>
      <w:bookmarkEnd w:id="18527"/>
      <w:r>
        <w:rPr>
          <w:rFonts w:hint="cs"/>
          <w:rtl/>
          <w:lang w:eastAsia="he-IL"/>
        </w:rPr>
        <w:t>נשהה ב-ה'</w:t>
      </w:r>
      <w:bookmarkStart w:id="18528" w:name="_ETM_Q1_14122950"/>
      <w:bookmarkEnd w:id="18528"/>
      <w:r>
        <w:rPr>
          <w:rFonts w:hint="cs"/>
          <w:rtl/>
          <w:lang w:eastAsia="he-IL"/>
        </w:rPr>
        <w:t xml:space="preserve"> את הסעיף הזה. נקריא את השאר. נצא להפסקה. באותו</w:t>
      </w:r>
      <w:bookmarkStart w:id="18529" w:name="_ETM_Q1_14130551"/>
      <w:bookmarkEnd w:id="18529"/>
      <w:r>
        <w:rPr>
          <w:rFonts w:hint="cs"/>
          <w:rtl/>
          <w:lang w:eastAsia="he-IL"/>
        </w:rPr>
        <w:t xml:space="preserve"> מקום שנחה עלי</w:t>
      </w:r>
      <w:bookmarkStart w:id="18530" w:name="_ETM_Q1_14129501"/>
      <w:bookmarkEnd w:id="18530"/>
      <w:r>
        <w:rPr>
          <w:rFonts w:hint="cs"/>
          <w:rtl/>
          <w:lang w:eastAsia="he-IL"/>
        </w:rPr>
        <w:t>נו הרוח ועליכם הרוח נמצא את,</w:t>
      </w:r>
      <w:bookmarkStart w:id="18531" w:name="_ETM_Q1_14136568"/>
      <w:bookmarkEnd w:id="18531"/>
      <w:r>
        <w:rPr>
          <w:rFonts w:hint="cs"/>
          <w:rtl/>
          <w:lang w:eastAsia="he-IL"/>
        </w:rPr>
        <w:t xml:space="preserve"> את המנוחה. ובנימה אופטימית זו אני מבקש מארז מלו</w:t>
      </w:r>
      <w:bookmarkStart w:id="18532" w:name="_ETM_Q1_14143273"/>
      <w:bookmarkEnd w:id="18532"/>
      <w:r>
        <w:rPr>
          <w:rFonts w:hint="cs"/>
          <w:rtl/>
          <w:lang w:eastAsia="he-IL"/>
        </w:rPr>
        <w:t xml:space="preserve">ל לנהל </w:t>
      </w:r>
      <w:bookmarkStart w:id="18533" w:name="_ETM_Q1_14143976"/>
      <w:bookmarkEnd w:id="18533"/>
      <w:r>
        <w:rPr>
          <w:rFonts w:hint="cs"/>
          <w:rtl/>
          <w:lang w:eastAsia="he-IL"/>
        </w:rPr>
        <w:t xml:space="preserve">את הישיבה כרגע. תמשיכו. </w:t>
      </w:r>
      <w:bookmarkStart w:id="18534" w:name="_ETM_Q1_14150650"/>
      <w:bookmarkEnd w:id="18534"/>
    </w:p>
    <w:p w14:paraId="7FA0B1AA" w14:textId="77777777" w:rsidR="00EC6440" w:rsidRDefault="00EC6440" w:rsidP="00EC6440">
      <w:pPr>
        <w:rPr>
          <w:rtl/>
          <w:lang w:eastAsia="he-IL"/>
        </w:rPr>
      </w:pPr>
      <w:bookmarkStart w:id="18535" w:name="_ETM_Q1_14150745"/>
      <w:bookmarkStart w:id="18536" w:name="_ETM_Q1_14149209"/>
      <w:bookmarkEnd w:id="18535"/>
      <w:bookmarkEnd w:id="18536"/>
    </w:p>
    <w:p w14:paraId="52CCD139" w14:textId="4520A44B" w:rsidR="00EC6440" w:rsidRDefault="00EC6440" w:rsidP="00EC6440">
      <w:pPr>
        <w:pStyle w:val="af9"/>
        <w:keepNext/>
        <w:rPr>
          <w:rtl/>
          <w:lang w:eastAsia="he-IL"/>
        </w:rPr>
      </w:pPr>
      <w:bookmarkStart w:id="18537" w:name="ET_guest_רעות_בינג_2116"/>
      <w:r w:rsidRPr="00EC6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EC644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7"/>
    </w:p>
    <w:p w14:paraId="16836B53" w14:textId="77777777" w:rsidR="00EC6440" w:rsidRDefault="00EC6440" w:rsidP="00EC6440">
      <w:pPr>
        <w:pStyle w:val="KeepWithNext"/>
        <w:rPr>
          <w:rtl/>
          <w:lang w:eastAsia="he-IL"/>
        </w:rPr>
      </w:pPr>
    </w:p>
    <w:p w14:paraId="4AB90D0B" w14:textId="77777777" w:rsidR="00EC6440" w:rsidRDefault="00EC6440" w:rsidP="00EC6440">
      <w:pPr>
        <w:rPr>
          <w:rtl/>
          <w:lang w:eastAsia="he-IL"/>
        </w:rPr>
      </w:pPr>
      <w:bookmarkStart w:id="18538" w:name="_ETM_Q1_14150826"/>
      <w:bookmarkStart w:id="18539" w:name="_ETM_Q1_14150882"/>
      <w:bookmarkEnd w:id="18538"/>
      <w:bookmarkEnd w:id="18539"/>
      <w:r>
        <w:rPr>
          <w:rFonts w:hint="cs"/>
          <w:rtl/>
          <w:lang w:eastAsia="he-IL"/>
        </w:rPr>
        <w:t>להקריא?</w:t>
      </w:r>
    </w:p>
    <w:p w14:paraId="38363A2F" w14:textId="77777777" w:rsidR="00EC6440" w:rsidRDefault="00EC6440" w:rsidP="00EC6440">
      <w:pPr>
        <w:rPr>
          <w:rtl/>
          <w:lang w:eastAsia="he-IL"/>
        </w:rPr>
      </w:pPr>
      <w:bookmarkStart w:id="18540" w:name="_ETM_Q1_14151841"/>
      <w:bookmarkEnd w:id="18540"/>
    </w:p>
    <w:p w14:paraId="1362F917" w14:textId="77918637" w:rsidR="00EC6440" w:rsidRDefault="00EC6440" w:rsidP="00EC6440">
      <w:pPr>
        <w:pStyle w:val="af6"/>
        <w:keepNext/>
        <w:rPr>
          <w:rtl/>
        </w:rPr>
      </w:pPr>
      <w:bookmarkStart w:id="18541" w:name="ET_yor_5069_2117"/>
      <w:r w:rsidRPr="00EC64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440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541"/>
    </w:p>
    <w:p w14:paraId="56FA9CEE" w14:textId="77777777" w:rsidR="00EC6440" w:rsidRDefault="00EC6440" w:rsidP="00EC6440">
      <w:pPr>
        <w:pStyle w:val="KeepWithNext"/>
        <w:rPr>
          <w:rtl/>
          <w:lang w:eastAsia="he-IL"/>
        </w:rPr>
      </w:pPr>
    </w:p>
    <w:p w14:paraId="67632B6D" w14:textId="77777777" w:rsidR="00EC6440" w:rsidRDefault="00EC6440" w:rsidP="00EC6440">
      <w:pPr>
        <w:rPr>
          <w:rtl/>
          <w:lang w:eastAsia="he-IL"/>
        </w:rPr>
      </w:pPr>
      <w:bookmarkStart w:id="18542" w:name="_ETM_Q1_14153060"/>
      <w:bookmarkStart w:id="18543" w:name="_ETM_Q1_14153109"/>
      <w:bookmarkEnd w:id="18542"/>
      <w:bookmarkEnd w:id="18543"/>
      <w:r>
        <w:rPr>
          <w:rFonts w:hint="cs"/>
          <w:rtl/>
          <w:lang w:eastAsia="he-IL"/>
        </w:rPr>
        <w:t>לא את זה, אנחנו נ</w:t>
      </w:r>
      <w:bookmarkStart w:id="18544" w:name="_ETM_Q1_14152053"/>
      <w:bookmarkEnd w:id="18544"/>
      <w:r>
        <w:rPr>
          <w:rFonts w:hint="cs"/>
          <w:rtl/>
          <w:lang w:eastAsia="he-IL"/>
        </w:rPr>
        <w:t>חזור לזה.</w:t>
      </w:r>
      <w:bookmarkStart w:id="18545" w:name="_ETM_Q1_14152887"/>
      <w:bookmarkEnd w:id="18545"/>
      <w:r>
        <w:rPr>
          <w:rFonts w:hint="cs"/>
          <w:rtl/>
          <w:lang w:eastAsia="he-IL"/>
        </w:rPr>
        <w:t xml:space="preserve"> החלטה והקראה. </w:t>
      </w:r>
      <w:bookmarkStart w:id="18546" w:name="_ETM_Q1_14156286"/>
      <w:bookmarkEnd w:id="18546"/>
    </w:p>
    <w:p w14:paraId="6285F40D" w14:textId="77777777" w:rsidR="00EC6440" w:rsidRDefault="00EC6440" w:rsidP="00EC6440">
      <w:pPr>
        <w:rPr>
          <w:rtl/>
          <w:lang w:eastAsia="he-IL"/>
        </w:rPr>
      </w:pPr>
      <w:bookmarkStart w:id="18547" w:name="_ETM_Q1_14156382"/>
      <w:bookmarkEnd w:id="18547"/>
    </w:p>
    <w:p w14:paraId="47F06F70" w14:textId="2AF58BFD" w:rsidR="00EC6440" w:rsidRDefault="00EC6440" w:rsidP="00EC6440">
      <w:pPr>
        <w:pStyle w:val="af9"/>
        <w:keepNext/>
        <w:rPr>
          <w:rtl/>
          <w:lang w:eastAsia="he-IL"/>
        </w:rPr>
      </w:pPr>
      <w:bookmarkStart w:id="18548" w:name="ET_guest_רעות_בינג_2118"/>
      <w:r w:rsidRPr="00EC6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EC6440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48"/>
    </w:p>
    <w:p w14:paraId="6DEFF7EC" w14:textId="77777777" w:rsidR="00EC6440" w:rsidRDefault="00EC6440" w:rsidP="00EC6440">
      <w:pPr>
        <w:pStyle w:val="KeepWithNext"/>
        <w:rPr>
          <w:rtl/>
          <w:lang w:eastAsia="he-IL"/>
        </w:rPr>
      </w:pPr>
    </w:p>
    <w:p w14:paraId="2A070994" w14:textId="77777777" w:rsidR="00EC6440" w:rsidRDefault="00EC6440" w:rsidP="00EC6440">
      <w:pPr>
        <w:rPr>
          <w:rtl/>
          <w:lang w:eastAsia="he-IL"/>
        </w:rPr>
      </w:pPr>
      <w:bookmarkStart w:id="18549" w:name="_ETM_Q1_14157826"/>
      <w:bookmarkStart w:id="18550" w:name="_ETM_Q1_14157879"/>
      <w:bookmarkEnd w:id="18549"/>
      <w:bookmarkEnd w:id="18550"/>
      <w:r>
        <w:rPr>
          <w:rFonts w:hint="cs"/>
          <w:rtl/>
          <w:lang w:eastAsia="he-IL"/>
        </w:rPr>
        <w:t>אנחנו עוב</w:t>
      </w:r>
      <w:bookmarkStart w:id="18551" w:name="_ETM_Q1_14155894"/>
      <w:bookmarkEnd w:id="18551"/>
      <w:r>
        <w:rPr>
          <w:rFonts w:hint="cs"/>
          <w:rtl/>
          <w:lang w:eastAsia="he-IL"/>
        </w:rPr>
        <w:t xml:space="preserve">רים הלאה להקריא את הסעיפים החדשים </w:t>
      </w:r>
      <w:bookmarkStart w:id="18552" w:name="_ETM_Q1_14161213"/>
      <w:bookmarkEnd w:id="18552"/>
      <w:r>
        <w:rPr>
          <w:rFonts w:hint="cs"/>
          <w:rtl/>
          <w:lang w:eastAsia="he-IL"/>
        </w:rPr>
        <w:t xml:space="preserve">שהוספנו. עמוד 7 למטה. אני מקריאה סעיף שמתייחס </w:t>
      </w:r>
      <w:bookmarkStart w:id="18553" w:name="_ETM_Q1_14166468"/>
      <w:bookmarkStart w:id="18554" w:name="_ETM_Q1_14165380"/>
      <w:bookmarkStart w:id="18555" w:name="_ETM_Q1_14167397"/>
      <w:bookmarkEnd w:id="18553"/>
      <w:bookmarkEnd w:id="18554"/>
      <w:bookmarkEnd w:id="18555"/>
      <w:r>
        <w:rPr>
          <w:rFonts w:hint="cs"/>
          <w:rtl/>
          <w:lang w:eastAsia="he-IL"/>
        </w:rPr>
        <w:t>לצורתה ו</w:t>
      </w:r>
      <w:bookmarkStart w:id="18556" w:name="_ETM_Q1_14168669"/>
      <w:bookmarkEnd w:id="18556"/>
      <w:r>
        <w:rPr>
          <w:rFonts w:hint="cs"/>
          <w:rtl/>
          <w:lang w:eastAsia="he-IL"/>
        </w:rPr>
        <w:t>תוכנה</w:t>
      </w:r>
      <w:bookmarkStart w:id="18557" w:name="_ETM_Q1_14170371"/>
      <w:bookmarkEnd w:id="18557"/>
      <w:r>
        <w:rPr>
          <w:rFonts w:hint="cs"/>
          <w:rtl/>
          <w:lang w:eastAsia="he-IL"/>
        </w:rPr>
        <w:t xml:space="preserve"> של עסקה. צורתה ותוכנה של עסקה</w:t>
      </w:r>
      <w:bookmarkStart w:id="18558" w:name="_ETM_Q1_14171739"/>
      <w:bookmarkEnd w:id="18558"/>
      <w:r>
        <w:rPr>
          <w:rFonts w:hint="cs"/>
          <w:rtl/>
          <w:lang w:eastAsia="he-IL"/>
        </w:rPr>
        <w:t xml:space="preserve"> לפי תוכנית החיזוק. זה </w:t>
      </w:r>
      <w:bookmarkStart w:id="18559" w:name="_ETM_Q1_14175704"/>
      <w:bookmarkEnd w:id="18559"/>
      <w:r>
        <w:rPr>
          <w:rFonts w:hint="cs"/>
          <w:rtl/>
          <w:lang w:eastAsia="he-IL"/>
        </w:rPr>
        <w:t>השוואה של ההסד</w:t>
      </w:r>
      <w:bookmarkStart w:id="18560" w:name="_ETM_Q1_14176004"/>
      <w:bookmarkEnd w:id="18560"/>
      <w:r>
        <w:rPr>
          <w:rFonts w:hint="cs"/>
          <w:rtl/>
          <w:lang w:eastAsia="he-IL"/>
        </w:rPr>
        <w:t xml:space="preserve">ר שקיים בחוק פינוי בינוי. אנחנו מחילים </w:t>
      </w:r>
      <w:bookmarkStart w:id="18561" w:name="_ETM_Q1_14181018"/>
      <w:bookmarkEnd w:id="18561"/>
      <w:r>
        <w:rPr>
          <w:rFonts w:hint="cs"/>
          <w:rtl/>
          <w:lang w:eastAsia="he-IL"/>
        </w:rPr>
        <w:t xml:space="preserve">אותו גם כאן. </w:t>
      </w:r>
      <w:bookmarkStart w:id="18562" w:name="_ETM_Q1_14180845"/>
      <w:bookmarkEnd w:id="18562"/>
    </w:p>
    <w:p w14:paraId="6B073B85" w14:textId="77777777" w:rsidR="00EC6440" w:rsidRDefault="00EC6440" w:rsidP="00EC6440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624"/>
        <w:gridCol w:w="624"/>
        <w:gridCol w:w="5900"/>
      </w:tblGrid>
      <w:tr w:rsidR="00EC6440" w14:paraId="473EBE3D" w14:textId="77777777" w:rsidTr="0032573D">
        <w:trPr>
          <w:cantSplit/>
        </w:trPr>
        <w:tc>
          <w:tcPr>
            <w:tcW w:w="1872" w:type="dxa"/>
          </w:tcPr>
          <w:p w14:paraId="0F834578" w14:textId="77777777" w:rsidR="00EC6440" w:rsidRDefault="00EC6440" w:rsidP="0032573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8563" w:name="_ETM_Q1_14223704"/>
          </w:p>
        </w:tc>
        <w:tc>
          <w:tcPr>
            <w:tcW w:w="625" w:type="dxa"/>
          </w:tcPr>
          <w:p w14:paraId="3A0CD2A7" w14:textId="77777777" w:rsidR="00EC6440" w:rsidRDefault="00EC6440" w:rsidP="0032573D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8FA2424" w14:textId="77777777" w:rsidR="00EC6440" w:rsidRDefault="00EC6440" w:rsidP="0032573D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(2א)</w:t>
            </w:r>
          </w:p>
        </w:tc>
        <w:tc>
          <w:tcPr>
            <w:tcW w:w="6524" w:type="dxa"/>
            <w:gridSpan w:val="2"/>
          </w:tcPr>
          <w:p w14:paraId="4F4939E4" w14:textId="77777777" w:rsidR="00EC6440" w:rsidRDefault="00EC6440" w:rsidP="0032573D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אחרי סעיף 5ג יבוא:</w:t>
            </w:r>
            <w:bookmarkStart w:id="18564" w:name="_ETM_Q1_14179345"/>
            <w:bookmarkStart w:id="18565" w:name="_ETM_Q1_14183700"/>
            <w:bookmarkStart w:id="18566" w:name="_ETM_Q1_14181585"/>
            <w:bookmarkStart w:id="18567" w:name="_ETM_Q1_14181114"/>
            <w:bookmarkEnd w:id="18564"/>
            <w:bookmarkEnd w:id="18565"/>
            <w:bookmarkEnd w:id="18566"/>
            <w:bookmarkEnd w:id="18567"/>
          </w:p>
        </w:tc>
      </w:tr>
      <w:tr w:rsidR="0032573D" w14:paraId="405F5D9B" w14:textId="77777777" w:rsidTr="0032573D">
        <w:trPr>
          <w:cantSplit/>
        </w:trPr>
        <w:tc>
          <w:tcPr>
            <w:tcW w:w="1872" w:type="dxa"/>
          </w:tcPr>
          <w:p w14:paraId="4D14FEE7" w14:textId="77777777" w:rsidR="0032573D" w:rsidRDefault="0032573D" w:rsidP="0032573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8568" w:name="_ETM_Q1_14181634"/>
            <w:bookmarkStart w:id="18569" w:name="_ETM_Q1_14181231" w:colFirst="2" w:colLast="3"/>
            <w:bookmarkStart w:id="18570" w:name="_ETM_Q1_14186963" w:colFirst="1" w:colLast="1"/>
            <w:bookmarkStart w:id="18571" w:name="_ETM_Q1_14186758" w:colFirst="1" w:colLast="1"/>
            <w:bookmarkEnd w:id="18568"/>
          </w:p>
        </w:tc>
        <w:tc>
          <w:tcPr>
            <w:tcW w:w="1249" w:type="dxa"/>
            <w:gridSpan w:val="2"/>
          </w:tcPr>
          <w:p w14:paraId="3983CE77" w14:textId="77777777" w:rsidR="0032573D" w:rsidRDefault="0032573D" w:rsidP="0032573D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"צ</w:t>
            </w:r>
            <w:bookmarkStart w:id="18572" w:name="_ETM_Q1_14183657"/>
            <w:bookmarkEnd w:id="18572"/>
            <w:r>
              <w:rPr>
                <w:rFonts w:hint="cs"/>
                <w:sz w:val="24"/>
                <w:szCs w:val="24"/>
                <w:rtl/>
              </w:rPr>
              <w:t>ורתה ותוכנה של עסקה</w:t>
            </w:r>
            <w:bookmarkStart w:id="18573" w:name="_ETM_Q1_14187605"/>
            <w:bookmarkEnd w:id="18573"/>
            <w:r>
              <w:rPr>
                <w:rFonts w:hint="cs"/>
                <w:sz w:val="24"/>
                <w:szCs w:val="24"/>
                <w:rtl/>
              </w:rPr>
              <w:t xml:space="preserve"> לפי תו</w:t>
            </w:r>
            <w:bookmarkStart w:id="18574" w:name="_ETM_Q1_14186023"/>
            <w:bookmarkEnd w:id="18574"/>
            <w:r>
              <w:rPr>
                <w:rFonts w:hint="cs"/>
                <w:sz w:val="24"/>
                <w:szCs w:val="24"/>
                <w:rtl/>
              </w:rPr>
              <w:t>כנית החיזו</w:t>
            </w:r>
            <w:bookmarkStart w:id="18575" w:name="_ETM_Q1_14186009"/>
            <w:bookmarkEnd w:id="18575"/>
            <w:r>
              <w:rPr>
                <w:rFonts w:hint="cs"/>
                <w:sz w:val="24"/>
                <w:szCs w:val="24"/>
                <w:rtl/>
              </w:rPr>
              <w:t>ק</w:t>
            </w:r>
            <w:bookmarkStart w:id="18576" w:name="_ETM_Q1_14184709"/>
            <w:bookmarkStart w:id="18577" w:name="_ETM_Q1_14184739"/>
            <w:bookmarkStart w:id="18578" w:name="_ETM_Q1_14184180"/>
            <w:bookmarkStart w:id="18579" w:name="_ETM_Q1_14184035"/>
            <w:bookmarkEnd w:id="18576"/>
            <w:bookmarkEnd w:id="18577"/>
            <w:bookmarkEnd w:id="18578"/>
            <w:bookmarkEnd w:id="18579"/>
          </w:p>
        </w:tc>
        <w:tc>
          <w:tcPr>
            <w:tcW w:w="624" w:type="dxa"/>
          </w:tcPr>
          <w:p w14:paraId="10949050" w14:textId="77777777" w:rsidR="0032573D" w:rsidRDefault="0032573D" w:rsidP="0032573D">
            <w:pPr>
              <w:pStyle w:val="TableText"/>
              <w:rPr>
                <w:sz w:val="24"/>
                <w:szCs w:val="24"/>
              </w:rPr>
            </w:pPr>
            <w:bookmarkStart w:id="18580" w:name="_ETM_Q1_14186938"/>
            <w:bookmarkEnd w:id="18580"/>
            <w:r>
              <w:rPr>
                <w:rFonts w:hint="cs"/>
                <w:sz w:val="24"/>
                <w:szCs w:val="24"/>
                <w:rtl/>
              </w:rPr>
              <w:t>(א)</w:t>
            </w:r>
          </w:p>
        </w:tc>
        <w:tc>
          <w:tcPr>
            <w:tcW w:w="5900" w:type="dxa"/>
          </w:tcPr>
          <w:p w14:paraId="2E7101D0" w14:textId="77777777" w:rsidR="0032573D" w:rsidRDefault="0032573D" w:rsidP="0032573D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שר המשפטים</w:t>
            </w:r>
            <w:bookmarkStart w:id="18581" w:name="_ETM_Q1_14189118"/>
            <w:bookmarkEnd w:id="18581"/>
            <w:r>
              <w:rPr>
                <w:rFonts w:hint="cs"/>
                <w:sz w:val="24"/>
                <w:szCs w:val="24"/>
                <w:rtl/>
              </w:rPr>
              <w:t>, בהסכמת שר הבינ</w:t>
            </w:r>
            <w:bookmarkStart w:id="18582" w:name="_ETM_Q1_14190063"/>
            <w:bookmarkEnd w:id="18582"/>
            <w:r>
              <w:rPr>
                <w:rFonts w:hint="cs"/>
                <w:sz w:val="24"/>
                <w:szCs w:val="24"/>
                <w:rtl/>
              </w:rPr>
              <w:t xml:space="preserve">וי והשיכון ובאישור </w:t>
            </w:r>
            <w:bookmarkStart w:id="18583" w:name="_ETM_Q1_14192869"/>
            <w:bookmarkEnd w:id="18583"/>
            <w:r>
              <w:rPr>
                <w:rFonts w:hint="cs"/>
                <w:sz w:val="24"/>
                <w:szCs w:val="24"/>
                <w:rtl/>
              </w:rPr>
              <w:t>ועדת הפנים והגנת הסביבה של ה</w:t>
            </w:r>
            <w:bookmarkStart w:id="18584" w:name="_ETM_Q1_14192754"/>
            <w:bookmarkEnd w:id="18584"/>
            <w:r>
              <w:rPr>
                <w:rFonts w:hint="cs"/>
                <w:sz w:val="24"/>
                <w:szCs w:val="24"/>
                <w:rtl/>
              </w:rPr>
              <w:t>כנסת</w:t>
            </w:r>
            <w:bookmarkStart w:id="18585" w:name="_ETM_Q1_14192931"/>
            <w:bookmarkEnd w:id="18585"/>
            <w:r>
              <w:rPr>
                <w:rFonts w:hint="cs"/>
                <w:sz w:val="24"/>
                <w:szCs w:val="24"/>
                <w:rtl/>
              </w:rPr>
              <w:t>, יקבע הוראות</w:t>
            </w:r>
            <w:bookmarkStart w:id="18586" w:name="_ETM_Q1_14195613"/>
            <w:bookmarkEnd w:id="18586"/>
            <w:r>
              <w:rPr>
                <w:rFonts w:hint="cs"/>
                <w:sz w:val="24"/>
                <w:szCs w:val="24"/>
                <w:rtl/>
              </w:rPr>
              <w:t xml:space="preserve"> לעניין תוכנה </w:t>
            </w:r>
            <w:bookmarkStart w:id="18587" w:name="_ETM_Q1_14193939"/>
            <w:bookmarkEnd w:id="18587"/>
            <w:r>
              <w:rPr>
                <w:rFonts w:hint="cs"/>
                <w:sz w:val="24"/>
                <w:szCs w:val="24"/>
                <w:rtl/>
              </w:rPr>
              <w:t xml:space="preserve">וצורתה של עסקה לפי תוכנית החיזוק, לרבות הוראות </w:t>
            </w:r>
            <w:bookmarkStart w:id="18588" w:name="_ETM_Q1_14200272"/>
            <w:bookmarkEnd w:id="18588"/>
            <w:r>
              <w:rPr>
                <w:rFonts w:hint="cs"/>
                <w:sz w:val="24"/>
                <w:szCs w:val="24"/>
                <w:rtl/>
              </w:rPr>
              <w:t>כאמור ש</w:t>
            </w:r>
            <w:bookmarkStart w:id="18589" w:name="_ETM_Q1_14198050"/>
            <w:bookmarkEnd w:id="18589"/>
            <w:r>
              <w:rPr>
                <w:rFonts w:hint="cs"/>
                <w:sz w:val="24"/>
                <w:szCs w:val="24"/>
                <w:rtl/>
              </w:rPr>
              <w:t>בהפרתם יראו את עסקה כבטלה.</w:t>
            </w:r>
            <w:bookmarkStart w:id="18590" w:name="_ETM_Q1_14200424"/>
            <w:bookmarkEnd w:id="18590"/>
          </w:p>
        </w:tc>
      </w:tr>
      <w:bookmarkEnd w:id="18569"/>
      <w:bookmarkEnd w:id="18570"/>
      <w:bookmarkEnd w:id="18571"/>
      <w:tr w:rsidR="00EC6440" w14:paraId="636A4A6B" w14:textId="77777777" w:rsidTr="0032573D">
        <w:trPr>
          <w:cantSplit/>
        </w:trPr>
        <w:tc>
          <w:tcPr>
            <w:tcW w:w="1872" w:type="dxa"/>
          </w:tcPr>
          <w:p w14:paraId="2596E35E" w14:textId="77777777" w:rsidR="00EC6440" w:rsidRDefault="00EC6440" w:rsidP="0032573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289D61BF" w14:textId="77777777" w:rsidR="00EC6440" w:rsidRDefault="00EC6440" w:rsidP="0032573D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38BB92A3" w14:textId="77777777" w:rsidR="00EC6440" w:rsidRDefault="00EC6440" w:rsidP="0032573D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EF53E2D" w14:textId="77777777" w:rsidR="00EC6440" w:rsidRDefault="0032573D" w:rsidP="0032573D">
            <w:pPr>
              <w:pStyle w:val="TableTex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(ב)</w:t>
            </w:r>
          </w:p>
        </w:tc>
        <w:tc>
          <w:tcPr>
            <w:tcW w:w="5900" w:type="dxa"/>
          </w:tcPr>
          <w:p w14:paraId="715EF858" w14:textId="77777777" w:rsidR="0032573D" w:rsidRDefault="0032573D" w:rsidP="0032573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הממו</w:t>
            </w:r>
            <w:bookmarkStart w:id="18591" w:name="_ETM_Q1_14202383"/>
            <w:bookmarkEnd w:id="18591"/>
            <w:r>
              <w:rPr>
                <w:rFonts w:hint="cs"/>
                <w:sz w:val="24"/>
                <w:szCs w:val="24"/>
                <w:rtl/>
              </w:rPr>
              <w:t>נה כהגדרתו בחוק הרש</w:t>
            </w:r>
            <w:bookmarkStart w:id="18592" w:name="_ETM_Q1_14203820"/>
            <w:bookmarkEnd w:id="18592"/>
            <w:r>
              <w:rPr>
                <w:rFonts w:hint="cs"/>
                <w:sz w:val="24"/>
                <w:szCs w:val="24"/>
                <w:rtl/>
              </w:rPr>
              <w:t>ות הממשלתית</w:t>
            </w:r>
            <w:bookmarkStart w:id="18593" w:name="_ETM_Q1_14205364"/>
            <w:bookmarkEnd w:id="18593"/>
            <w:r>
              <w:rPr>
                <w:rFonts w:hint="cs"/>
                <w:sz w:val="24"/>
                <w:szCs w:val="24"/>
                <w:rtl/>
              </w:rPr>
              <w:t xml:space="preserve"> להתחדשות עירונית ר</w:t>
            </w:r>
            <w:bookmarkStart w:id="18594" w:name="_ETM_Q1_14205576"/>
            <w:bookmarkEnd w:id="18594"/>
            <w:r>
              <w:rPr>
                <w:rFonts w:hint="cs"/>
                <w:sz w:val="24"/>
                <w:szCs w:val="24"/>
                <w:rtl/>
              </w:rPr>
              <w:t>שאי לתת אישור לבעל דירה כי עסקה לפי</w:t>
            </w:r>
            <w:bookmarkStart w:id="18595" w:name="_ETM_Q1_14210069"/>
            <w:bookmarkEnd w:id="18595"/>
            <w:r>
              <w:rPr>
                <w:rFonts w:hint="cs"/>
                <w:sz w:val="24"/>
                <w:szCs w:val="24"/>
                <w:rtl/>
              </w:rPr>
              <w:t xml:space="preserve"> תוכנית ה</w:t>
            </w:r>
            <w:bookmarkStart w:id="18596" w:name="_ETM_Q1_14208142"/>
            <w:bookmarkEnd w:id="18596"/>
            <w:r>
              <w:rPr>
                <w:rFonts w:hint="cs"/>
                <w:sz w:val="24"/>
                <w:szCs w:val="24"/>
                <w:rtl/>
              </w:rPr>
              <w:t xml:space="preserve">חיזוק בטלה בשל הפרת הוראות שקבע שר המשפטים לפי </w:t>
            </w:r>
            <w:bookmarkStart w:id="18597" w:name="_ETM_Q1_14213540"/>
            <w:bookmarkEnd w:id="18597"/>
            <w:r>
              <w:rPr>
                <w:rFonts w:hint="cs"/>
                <w:sz w:val="24"/>
                <w:szCs w:val="24"/>
                <w:rtl/>
              </w:rPr>
              <w:t>סע</w:t>
            </w:r>
            <w:bookmarkStart w:id="18598" w:name="_ETM_Q1_14211286"/>
            <w:bookmarkEnd w:id="18598"/>
            <w:r>
              <w:rPr>
                <w:rFonts w:hint="cs"/>
                <w:sz w:val="24"/>
                <w:szCs w:val="24"/>
                <w:rtl/>
              </w:rPr>
              <w:t xml:space="preserve">יף </w:t>
            </w:r>
            <w:bookmarkStart w:id="18599" w:name="_ETM_Q1_14210834"/>
            <w:bookmarkEnd w:id="18599"/>
            <w:r>
              <w:rPr>
                <w:rFonts w:hint="cs"/>
                <w:sz w:val="24"/>
                <w:szCs w:val="24"/>
                <w:rtl/>
              </w:rPr>
              <w:t>קטן (א).</w:t>
            </w:r>
            <w:bookmarkStart w:id="18600" w:name="_ETM_Q1_14214751"/>
            <w:bookmarkStart w:id="18601" w:name="_ETM_Q1_14214847"/>
            <w:bookmarkStart w:id="18602" w:name="_ETM_Q1_14212334"/>
            <w:bookmarkEnd w:id="18600"/>
            <w:bookmarkEnd w:id="18601"/>
            <w:bookmarkEnd w:id="18602"/>
          </w:p>
        </w:tc>
      </w:tr>
      <w:tr w:rsidR="0032573D" w14:paraId="6DCF05F9" w14:textId="77777777" w:rsidTr="0032573D">
        <w:trPr>
          <w:cantSplit/>
        </w:trPr>
        <w:tc>
          <w:tcPr>
            <w:tcW w:w="1872" w:type="dxa"/>
          </w:tcPr>
          <w:p w14:paraId="7FB5CDD9" w14:textId="77777777" w:rsidR="0032573D" w:rsidRDefault="0032573D" w:rsidP="0032573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CA6FC02" w14:textId="77777777" w:rsidR="0032573D" w:rsidRDefault="0032573D" w:rsidP="0032573D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D1ED46F" w14:textId="77777777" w:rsidR="0032573D" w:rsidRDefault="0032573D" w:rsidP="0032573D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2C87BF8" w14:textId="77777777" w:rsidR="0032573D" w:rsidRDefault="0032573D" w:rsidP="0032573D">
            <w:pPr>
              <w:pStyle w:val="TableTex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(ג)</w:t>
            </w:r>
          </w:p>
        </w:tc>
        <w:tc>
          <w:tcPr>
            <w:tcW w:w="5900" w:type="dxa"/>
          </w:tcPr>
          <w:p w14:paraId="3048A42C" w14:textId="77777777" w:rsidR="0032573D" w:rsidRDefault="0032573D" w:rsidP="0032573D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על ב</w:t>
            </w:r>
            <w:bookmarkStart w:id="18603" w:name="_ETM_Q1_14213503"/>
            <w:bookmarkEnd w:id="18603"/>
            <w:r>
              <w:rPr>
                <w:rFonts w:hint="cs"/>
                <w:sz w:val="24"/>
                <w:szCs w:val="24"/>
                <w:rtl/>
              </w:rPr>
              <w:t>ירור פנייה בעניין כאמור בסעיף</w:t>
            </w:r>
            <w:bookmarkStart w:id="18604" w:name="_ETM_Q1_14217663"/>
            <w:bookmarkEnd w:id="18604"/>
            <w:r>
              <w:rPr>
                <w:rFonts w:hint="cs"/>
                <w:sz w:val="24"/>
                <w:szCs w:val="24"/>
                <w:rtl/>
              </w:rPr>
              <w:t xml:space="preserve"> קט</w:t>
            </w:r>
            <w:bookmarkStart w:id="18605" w:name="_ETM_Q1_14214977"/>
            <w:bookmarkEnd w:id="18605"/>
            <w:r>
              <w:rPr>
                <w:rFonts w:hint="cs"/>
                <w:sz w:val="24"/>
                <w:szCs w:val="24"/>
                <w:rtl/>
              </w:rPr>
              <w:t>ן (ב) יחולו הוראות סעיף 7</w:t>
            </w:r>
            <w:bookmarkStart w:id="18606" w:name="_ETM_Q1_14217352"/>
            <w:bookmarkEnd w:id="18606"/>
            <w:r>
              <w:rPr>
                <w:rFonts w:hint="cs"/>
                <w:sz w:val="24"/>
                <w:szCs w:val="24"/>
                <w:rtl/>
              </w:rPr>
              <w:t>(ג) לחוק הרשות הממשלתית להתחדשו</w:t>
            </w:r>
            <w:bookmarkStart w:id="18607" w:name="_ETM_Q1_14219253"/>
            <w:bookmarkEnd w:id="18607"/>
            <w:r>
              <w:rPr>
                <w:rFonts w:hint="cs"/>
                <w:sz w:val="24"/>
                <w:szCs w:val="24"/>
                <w:rtl/>
              </w:rPr>
              <w:t xml:space="preserve">ת </w:t>
            </w:r>
            <w:bookmarkStart w:id="18608" w:name="_ETM_Q1_14219517"/>
            <w:bookmarkEnd w:id="18608"/>
            <w:r>
              <w:rPr>
                <w:rFonts w:hint="cs"/>
                <w:sz w:val="24"/>
                <w:szCs w:val="24"/>
                <w:rtl/>
              </w:rPr>
              <w:t>עירונית."</w:t>
            </w:r>
            <w:bookmarkStart w:id="18609" w:name="_ETM_Q1_14220824"/>
            <w:bookmarkEnd w:id="18609"/>
          </w:p>
        </w:tc>
      </w:tr>
    </w:tbl>
    <w:p w14:paraId="3A250111" w14:textId="77777777" w:rsidR="00EC6440" w:rsidRDefault="00EC6440" w:rsidP="00EC6440">
      <w:pPr>
        <w:rPr>
          <w:rtl/>
          <w:lang w:eastAsia="he-IL"/>
        </w:rPr>
      </w:pPr>
      <w:bookmarkStart w:id="18610" w:name="_ETM_Q1_14221786"/>
      <w:bookmarkEnd w:id="18610"/>
      <w:bookmarkEnd w:id="18563"/>
    </w:p>
    <w:p w14:paraId="38A6BA53" w14:textId="77777777" w:rsidR="0032573D" w:rsidRDefault="0032573D" w:rsidP="00EC6440">
      <w:pPr>
        <w:rPr>
          <w:rtl/>
          <w:lang w:eastAsia="he-IL"/>
        </w:rPr>
      </w:pPr>
      <w:bookmarkStart w:id="18611" w:name="_ETM_Q1_14221883"/>
      <w:bookmarkStart w:id="18612" w:name="_ETM_Q1_14225299"/>
      <w:bookmarkEnd w:id="18611"/>
      <w:bookmarkEnd w:id="18612"/>
      <w:r>
        <w:rPr>
          <w:rFonts w:hint="cs"/>
          <w:rtl/>
          <w:lang w:eastAsia="he-IL"/>
        </w:rPr>
        <w:t xml:space="preserve">הערות? </w:t>
      </w:r>
      <w:bookmarkStart w:id="18613" w:name="_ETM_Q1_14228468"/>
      <w:bookmarkStart w:id="18614" w:name="_ETM_Q1_14225387"/>
      <w:bookmarkEnd w:id="18613"/>
      <w:bookmarkEnd w:id="18614"/>
    </w:p>
    <w:p w14:paraId="6F46D120" w14:textId="77777777" w:rsidR="0032573D" w:rsidRDefault="0032573D" w:rsidP="00EC6440">
      <w:pPr>
        <w:rPr>
          <w:rtl/>
          <w:lang w:eastAsia="he-IL"/>
        </w:rPr>
      </w:pPr>
      <w:bookmarkStart w:id="18615" w:name="_ETM_Q1_14225485"/>
      <w:bookmarkEnd w:id="18615"/>
    </w:p>
    <w:p w14:paraId="0AD1A3B3" w14:textId="419ADCB9" w:rsidR="0032573D" w:rsidRDefault="0032573D" w:rsidP="0032573D">
      <w:pPr>
        <w:pStyle w:val="af6"/>
        <w:keepNext/>
        <w:rPr>
          <w:rtl/>
        </w:rPr>
      </w:pPr>
      <w:bookmarkStart w:id="18616" w:name="ET_yor_6520_2120"/>
      <w:r w:rsidRPr="0032573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32573D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616"/>
    </w:p>
    <w:p w14:paraId="2781D33C" w14:textId="77777777" w:rsidR="0032573D" w:rsidRDefault="0032573D" w:rsidP="0032573D">
      <w:pPr>
        <w:pStyle w:val="KeepWithNext"/>
        <w:rPr>
          <w:rtl/>
          <w:lang w:eastAsia="he-IL"/>
        </w:rPr>
      </w:pPr>
      <w:bookmarkStart w:id="18617" w:name="_ETM_Q1_14223347"/>
      <w:bookmarkEnd w:id="18617"/>
    </w:p>
    <w:p w14:paraId="3A916A08" w14:textId="77777777" w:rsidR="0032573D" w:rsidRDefault="0032573D" w:rsidP="0032573D">
      <w:pPr>
        <w:rPr>
          <w:rtl/>
          <w:lang w:eastAsia="he-IL"/>
        </w:rPr>
      </w:pPr>
      <w:bookmarkStart w:id="18618" w:name="_ETM_Q1_14224569"/>
      <w:bookmarkEnd w:id="18618"/>
      <w:r>
        <w:rPr>
          <w:rFonts w:hint="cs"/>
          <w:rtl/>
          <w:lang w:eastAsia="he-IL"/>
        </w:rPr>
        <w:t>א</w:t>
      </w:r>
      <w:bookmarkStart w:id="18619" w:name="_ETM_Q1_14224153"/>
      <w:bookmarkEnd w:id="18619"/>
      <w:r>
        <w:rPr>
          <w:rFonts w:hint="cs"/>
          <w:rtl/>
          <w:lang w:eastAsia="he-IL"/>
        </w:rPr>
        <w:t>ם יש שקט, אז אין הערות. אף אחד לא</w:t>
      </w:r>
      <w:bookmarkStart w:id="18620" w:name="_ETM_Q1_14228248"/>
      <w:bookmarkEnd w:id="18620"/>
      <w:r>
        <w:rPr>
          <w:rFonts w:hint="cs"/>
          <w:rtl/>
          <w:lang w:eastAsia="he-IL"/>
        </w:rPr>
        <w:t xml:space="preserve"> הצביע. בואו נעבור. </w:t>
      </w:r>
      <w:bookmarkStart w:id="18621" w:name="_ETM_Q1_14231176"/>
      <w:bookmarkEnd w:id="18621"/>
    </w:p>
    <w:p w14:paraId="779D8873" w14:textId="77777777" w:rsidR="0032573D" w:rsidRDefault="0032573D" w:rsidP="0032573D">
      <w:pPr>
        <w:rPr>
          <w:rtl/>
          <w:lang w:eastAsia="he-IL"/>
        </w:rPr>
      </w:pPr>
      <w:bookmarkStart w:id="18622" w:name="_ETM_Q1_14231256"/>
      <w:bookmarkEnd w:id="18622"/>
    </w:p>
    <w:p w14:paraId="718891EB" w14:textId="38EACF18" w:rsidR="0032573D" w:rsidRDefault="0032573D" w:rsidP="0032573D">
      <w:pPr>
        <w:pStyle w:val="a4"/>
        <w:keepNext/>
        <w:rPr>
          <w:rtl/>
        </w:rPr>
      </w:pPr>
      <w:bookmarkStart w:id="18623" w:name="ET_speaker_תומר_רוזנר_2121"/>
      <w:r w:rsidRPr="003257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2573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623"/>
    </w:p>
    <w:p w14:paraId="1F52E52D" w14:textId="77777777" w:rsidR="0032573D" w:rsidRDefault="0032573D" w:rsidP="0032573D">
      <w:pPr>
        <w:pStyle w:val="KeepWithNext"/>
        <w:rPr>
          <w:rtl/>
          <w:lang w:eastAsia="he-IL"/>
        </w:rPr>
      </w:pPr>
    </w:p>
    <w:p w14:paraId="4A2EAC1D" w14:textId="77777777" w:rsidR="0032573D" w:rsidRDefault="0032573D" w:rsidP="0032573D">
      <w:pPr>
        <w:rPr>
          <w:rtl/>
          <w:lang w:eastAsia="he-IL"/>
        </w:rPr>
      </w:pPr>
      <w:bookmarkStart w:id="18624" w:name="_ETM_Q1_14232436"/>
      <w:bookmarkStart w:id="18625" w:name="_ETM_Q1_14232477"/>
      <w:bookmarkEnd w:id="18624"/>
      <w:bookmarkEnd w:id="18625"/>
      <w:r>
        <w:rPr>
          <w:rFonts w:hint="cs"/>
          <w:rtl/>
          <w:lang w:eastAsia="he-IL"/>
        </w:rPr>
        <w:t>אנחנו עוברים לסעיף</w:t>
      </w:r>
      <w:bookmarkStart w:id="18626" w:name="_ETM_Q1_14231459"/>
      <w:bookmarkEnd w:id="18626"/>
      <w:r>
        <w:rPr>
          <w:rFonts w:hint="cs"/>
          <w:rtl/>
          <w:lang w:eastAsia="he-IL"/>
        </w:rPr>
        <w:t xml:space="preserve"> (3)?</w:t>
      </w:r>
      <w:bookmarkStart w:id="18627" w:name="_ETM_Q1_14233901"/>
      <w:bookmarkEnd w:id="18627"/>
    </w:p>
    <w:p w14:paraId="7B8DBA49" w14:textId="77777777" w:rsidR="0032573D" w:rsidRDefault="0032573D" w:rsidP="0032573D">
      <w:pPr>
        <w:rPr>
          <w:rtl/>
          <w:lang w:eastAsia="he-IL"/>
        </w:rPr>
      </w:pPr>
      <w:bookmarkStart w:id="18628" w:name="_ETM_Q1_14233976"/>
      <w:bookmarkEnd w:id="18628"/>
    </w:p>
    <w:p w14:paraId="073075FD" w14:textId="48331983" w:rsidR="0032573D" w:rsidRDefault="0032573D" w:rsidP="0032573D">
      <w:pPr>
        <w:pStyle w:val="af9"/>
        <w:keepNext/>
        <w:rPr>
          <w:rtl/>
          <w:lang w:eastAsia="he-IL"/>
        </w:rPr>
      </w:pPr>
      <w:bookmarkStart w:id="18629" w:name="ET_guest_רעות_בינג_2122"/>
      <w:r w:rsidRPr="00325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32573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29"/>
    </w:p>
    <w:p w14:paraId="692B1AF0" w14:textId="77777777" w:rsidR="0032573D" w:rsidRDefault="0032573D" w:rsidP="0032573D">
      <w:pPr>
        <w:pStyle w:val="KeepWithNext"/>
        <w:rPr>
          <w:rtl/>
          <w:lang w:eastAsia="he-IL"/>
        </w:rPr>
      </w:pPr>
    </w:p>
    <w:p w14:paraId="35B55396" w14:textId="77777777" w:rsidR="0032573D" w:rsidRDefault="0032573D" w:rsidP="0032573D">
      <w:pPr>
        <w:rPr>
          <w:rtl/>
          <w:lang w:eastAsia="he-IL"/>
        </w:rPr>
      </w:pPr>
      <w:bookmarkStart w:id="18630" w:name="_ETM_Q1_14235548"/>
      <w:bookmarkStart w:id="18631" w:name="_ETM_Q1_14235592"/>
      <w:bookmarkEnd w:id="18630"/>
      <w:bookmarkEnd w:id="18631"/>
      <w:r>
        <w:rPr>
          <w:rFonts w:hint="cs"/>
          <w:rtl/>
          <w:lang w:eastAsia="he-IL"/>
        </w:rPr>
        <w:t xml:space="preserve">לא, </w:t>
      </w:r>
      <w:bookmarkStart w:id="18632" w:name="_ETM_Q1_14232946"/>
      <w:bookmarkEnd w:id="18632"/>
      <w:r>
        <w:rPr>
          <w:rFonts w:hint="cs"/>
          <w:rtl/>
          <w:lang w:eastAsia="he-IL"/>
        </w:rPr>
        <w:t>לסעיף 60, להוראות</w:t>
      </w:r>
      <w:bookmarkStart w:id="18633" w:name="_ETM_Q1_14236012"/>
      <w:bookmarkEnd w:id="18633"/>
      <w:r>
        <w:rPr>
          <w:rFonts w:hint="cs"/>
          <w:rtl/>
          <w:lang w:eastAsia="he-IL"/>
        </w:rPr>
        <w:t xml:space="preserve"> </w:t>
      </w:r>
      <w:bookmarkStart w:id="18634" w:name="_ETM_Q1_14233813"/>
      <w:bookmarkEnd w:id="18634"/>
      <w:r>
        <w:rPr>
          <w:rFonts w:hint="cs"/>
          <w:rtl/>
          <w:lang w:eastAsia="he-IL"/>
        </w:rPr>
        <w:t xml:space="preserve">תחילה. </w:t>
      </w:r>
      <w:bookmarkStart w:id="18635" w:name="_ETM_Q1_14235305"/>
      <w:bookmarkEnd w:id="18635"/>
    </w:p>
    <w:p w14:paraId="085478A3" w14:textId="77777777" w:rsidR="0032573D" w:rsidRDefault="0032573D" w:rsidP="0032573D">
      <w:pPr>
        <w:rPr>
          <w:rtl/>
          <w:lang w:eastAsia="he-IL"/>
        </w:rPr>
      </w:pPr>
      <w:bookmarkStart w:id="18636" w:name="_ETM_Q1_14235385"/>
      <w:bookmarkEnd w:id="18636"/>
    </w:p>
    <w:p w14:paraId="2BA4C235" w14:textId="34B42C3D" w:rsidR="0032573D" w:rsidRDefault="0032573D" w:rsidP="0032573D">
      <w:pPr>
        <w:pStyle w:val="a4"/>
        <w:keepNext/>
        <w:rPr>
          <w:rtl/>
        </w:rPr>
      </w:pPr>
      <w:bookmarkStart w:id="18637" w:name="ET_speaker_תומר_רוזנר_2123"/>
      <w:r w:rsidRPr="0032573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2573D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637"/>
    </w:p>
    <w:p w14:paraId="6ABB3F8C" w14:textId="77777777" w:rsidR="0032573D" w:rsidRDefault="0032573D" w:rsidP="0032573D">
      <w:pPr>
        <w:pStyle w:val="KeepWithNext"/>
        <w:rPr>
          <w:rtl/>
          <w:lang w:eastAsia="he-IL"/>
        </w:rPr>
      </w:pPr>
    </w:p>
    <w:p w14:paraId="2C81C4F6" w14:textId="77777777" w:rsidR="0032573D" w:rsidRDefault="0032573D" w:rsidP="0032573D">
      <w:pPr>
        <w:rPr>
          <w:rtl/>
          <w:lang w:eastAsia="he-IL"/>
        </w:rPr>
      </w:pPr>
      <w:bookmarkStart w:id="18638" w:name="_ETM_Q1_14236669"/>
      <w:bookmarkStart w:id="18639" w:name="_ETM_Q1_14236711"/>
      <w:bookmarkEnd w:id="18638"/>
      <w:bookmarkEnd w:id="18639"/>
      <w:r>
        <w:rPr>
          <w:rFonts w:hint="cs"/>
          <w:rtl/>
          <w:lang w:eastAsia="he-IL"/>
        </w:rPr>
        <w:t>אנחנו ע</w:t>
      </w:r>
      <w:bookmarkStart w:id="18640" w:name="_ETM_Q1_14234659"/>
      <w:bookmarkEnd w:id="18640"/>
      <w:r>
        <w:rPr>
          <w:rFonts w:hint="cs"/>
          <w:rtl/>
          <w:lang w:eastAsia="he-IL"/>
        </w:rPr>
        <w:t>וברים לסעיף 60, הוראות תחילה והוראות מע</w:t>
      </w:r>
      <w:bookmarkStart w:id="18641" w:name="_ETM_Q1_14236401"/>
      <w:bookmarkEnd w:id="18641"/>
      <w:r>
        <w:rPr>
          <w:rFonts w:hint="cs"/>
          <w:rtl/>
          <w:lang w:eastAsia="he-IL"/>
        </w:rPr>
        <w:t xml:space="preserve">בר. </w:t>
      </w:r>
      <w:bookmarkStart w:id="18642" w:name="_ETM_Q1_14237474"/>
      <w:bookmarkStart w:id="18643" w:name="_ETM_Q1_14242584"/>
      <w:bookmarkStart w:id="18644" w:name="_ETM_Q1_14240709"/>
      <w:bookmarkStart w:id="18645" w:name="_ETM_Q1_14241376"/>
      <w:bookmarkEnd w:id="18642"/>
      <w:bookmarkEnd w:id="18643"/>
      <w:bookmarkEnd w:id="18644"/>
      <w:bookmarkEnd w:id="18645"/>
    </w:p>
    <w:p w14:paraId="096DE8D0" w14:textId="77777777" w:rsidR="0032573D" w:rsidRDefault="0032573D" w:rsidP="0032573D">
      <w:pPr>
        <w:rPr>
          <w:rtl/>
          <w:lang w:eastAsia="he-IL"/>
        </w:rPr>
      </w:pPr>
      <w:bookmarkStart w:id="18646" w:name="_ETM_Q1_14241460"/>
      <w:bookmarkEnd w:id="18646"/>
    </w:p>
    <w:p w14:paraId="58892610" w14:textId="3396FA8B" w:rsidR="0032573D" w:rsidRDefault="0032573D" w:rsidP="0032573D">
      <w:pPr>
        <w:pStyle w:val="af9"/>
        <w:keepNext/>
        <w:rPr>
          <w:rtl/>
          <w:lang w:eastAsia="he-IL"/>
        </w:rPr>
      </w:pPr>
      <w:bookmarkStart w:id="18647" w:name="ET_guest_עינת_גנון_2124"/>
      <w:r w:rsidRPr="00325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2573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47"/>
    </w:p>
    <w:p w14:paraId="20861DFD" w14:textId="77777777" w:rsidR="0032573D" w:rsidRDefault="0032573D" w:rsidP="0032573D">
      <w:pPr>
        <w:pStyle w:val="KeepWithNext"/>
        <w:rPr>
          <w:rtl/>
          <w:lang w:eastAsia="he-IL"/>
        </w:rPr>
      </w:pPr>
    </w:p>
    <w:p w14:paraId="54393525" w14:textId="77777777" w:rsidR="0032573D" w:rsidRDefault="0032573D" w:rsidP="0032573D">
      <w:pPr>
        <w:rPr>
          <w:rtl/>
          <w:lang w:eastAsia="he-IL"/>
        </w:rPr>
      </w:pPr>
      <w:bookmarkStart w:id="18648" w:name="_ETM_Q1_14242943"/>
      <w:bookmarkEnd w:id="18648"/>
      <w:r>
        <w:rPr>
          <w:rFonts w:hint="cs"/>
          <w:rtl/>
          <w:lang w:eastAsia="he-IL"/>
        </w:rPr>
        <w:t>י</w:t>
      </w:r>
      <w:bookmarkStart w:id="18649" w:name="_ETM_Q1_14242987"/>
      <w:bookmarkEnd w:id="18649"/>
      <w:r>
        <w:rPr>
          <w:rFonts w:hint="cs"/>
          <w:rtl/>
          <w:lang w:eastAsia="he-IL"/>
        </w:rPr>
        <w:t xml:space="preserve">צא </w:t>
      </w:r>
      <w:bookmarkStart w:id="18650" w:name="_ETM_Q1_14243380"/>
      <w:bookmarkEnd w:id="18650"/>
      <w:r>
        <w:rPr>
          <w:rFonts w:hint="cs"/>
          <w:rtl/>
          <w:lang w:eastAsia="he-IL"/>
        </w:rPr>
        <w:t>ל</w:t>
      </w:r>
      <w:bookmarkStart w:id="18651" w:name="_ETM_Q1_14241069"/>
      <w:bookmarkEnd w:id="18651"/>
      <w:r>
        <w:rPr>
          <w:rFonts w:hint="cs"/>
          <w:rtl/>
          <w:lang w:eastAsia="he-IL"/>
        </w:rPr>
        <w:t xml:space="preserve">כם 660. </w:t>
      </w:r>
      <w:bookmarkStart w:id="18652" w:name="_ETM_Q1_14242535"/>
      <w:bookmarkEnd w:id="18652"/>
    </w:p>
    <w:p w14:paraId="31B8BC29" w14:textId="77777777" w:rsidR="0032573D" w:rsidRDefault="0032573D" w:rsidP="0032573D">
      <w:pPr>
        <w:rPr>
          <w:rtl/>
          <w:lang w:eastAsia="he-IL"/>
        </w:rPr>
      </w:pPr>
      <w:bookmarkStart w:id="18653" w:name="_ETM_Q1_14242613"/>
      <w:bookmarkEnd w:id="18653"/>
    </w:p>
    <w:p w14:paraId="17174411" w14:textId="7B74DDD0" w:rsidR="0032573D" w:rsidRDefault="0032573D" w:rsidP="0032573D">
      <w:pPr>
        <w:pStyle w:val="af9"/>
        <w:keepNext/>
        <w:rPr>
          <w:rtl/>
          <w:lang w:eastAsia="he-IL"/>
        </w:rPr>
      </w:pPr>
      <w:bookmarkStart w:id="18654" w:name="ET_guest_רעות_בינג_2125"/>
      <w:r w:rsidRPr="00325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32573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54"/>
    </w:p>
    <w:p w14:paraId="729B0B7A" w14:textId="77777777" w:rsidR="0032573D" w:rsidRDefault="0032573D" w:rsidP="0032573D">
      <w:pPr>
        <w:pStyle w:val="KeepWithNext"/>
        <w:rPr>
          <w:rtl/>
          <w:lang w:eastAsia="he-IL"/>
        </w:rPr>
      </w:pPr>
    </w:p>
    <w:p w14:paraId="41143637" w14:textId="77777777" w:rsidR="0032573D" w:rsidRDefault="0032573D" w:rsidP="0032573D">
      <w:pPr>
        <w:rPr>
          <w:rtl/>
          <w:lang w:eastAsia="he-IL"/>
        </w:rPr>
      </w:pPr>
      <w:bookmarkStart w:id="18655" w:name="_ETM_Q1_14244736"/>
      <w:bookmarkStart w:id="18656" w:name="_ETM_Q1_14244780"/>
      <w:bookmarkStart w:id="18657" w:name="_ETM_Q1_14242005"/>
      <w:bookmarkEnd w:id="18655"/>
      <w:bookmarkEnd w:id="18656"/>
      <w:bookmarkEnd w:id="18657"/>
      <w:r>
        <w:rPr>
          <w:rFonts w:hint="cs"/>
          <w:rtl/>
          <w:lang w:eastAsia="he-IL"/>
        </w:rPr>
        <w:t xml:space="preserve">60א. לא הגענו לסעיף 660 בחוק הההסדרים. </w:t>
      </w:r>
      <w:bookmarkStart w:id="18658" w:name="_ETM_Q1_14251566"/>
      <w:bookmarkStart w:id="18659" w:name="_ETM_Q1_14248071"/>
      <w:bookmarkEnd w:id="18658"/>
      <w:bookmarkEnd w:id="18659"/>
    </w:p>
    <w:p w14:paraId="3F70AF3A" w14:textId="77777777" w:rsidR="0032573D" w:rsidRDefault="0032573D" w:rsidP="0032573D">
      <w:pPr>
        <w:rPr>
          <w:rtl/>
          <w:lang w:eastAsia="he-IL"/>
        </w:rPr>
      </w:pPr>
      <w:bookmarkStart w:id="18660" w:name="_ETM_Q1_14248153"/>
      <w:bookmarkStart w:id="18661" w:name="_ETM_Q1_14246245"/>
      <w:bookmarkEnd w:id="18660"/>
      <w:bookmarkEnd w:id="18661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7148"/>
      </w:tblGrid>
      <w:tr w:rsidR="0032573D" w14:paraId="507634AC" w14:textId="77777777" w:rsidTr="0015556D">
        <w:trPr>
          <w:cantSplit/>
        </w:trPr>
        <w:tc>
          <w:tcPr>
            <w:tcW w:w="1872" w:type="dxa"/>
          </w:tcPr>
          <w:p w14:paraId="60FF1657" w14:textId="77777777" w:rsidR="0032573D" w:rsidRDefault="0032573D" w:rsidP="0032573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8662" w:name="_ETM_Q1_14251656"/>
            <w:bookmarkStart w:id="18663" w:name="_ETM_Q1_14249777"/>
            <w:bookmarkStart w:id="18664" w:name="_ETM_Q1_14250675" w:colFirst="2" w:colLast="2"/>
            <w:bookmarkEnd w:id="18662"/>
            <w:bookmarkEnd w:id="18663"/>
            <w:r>
              <w:rPr>
                <w:rFonts w:hint="cs"/>
                <w:sz w:val="24"/>
                <w:szCs w:val="24"/>
                <w:rtl/>
              </w:rPr>
              <w:t>תיקון</w:t>
            </w:r>
            <w:bookmarkStart w:id="18665" w:name="_ETM_Q1_14252631"/>
            <w:bookmarkEnd w:id="18665"/>
            <w:r>
              <w:rPr>
                <w:rFonts w:hint="cs"/>
                <w:sz w:val="24"/>
                <w:szCs w:val="24"/>
                <w:rtl/>
              </w:rPr>
              <w:t xml:space="preserve"> חוק המקרקעין (חיזוק בתים משותפים מפני רעישות אדמה) - תחילה ותחולה</w:t>
            </w:r>
          </w:p>
        </w:tc>
        <w:tc>
          <w:tcPr>
            <w:tcW w:w="625" w:type="dxa"/>
          </w:tcPr>
          <w:p w14:paraId="3508F261" w14:textId="77777777" w:rsidR="0032573D" w:rsidRDefault="0032573D" w:rsidP="0032573D">
            <w:pPr>
              <w:pStyle w:val="TableTex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60א</w:t>
            </w:r>
          </w:p>
        </w:tc>
        <w:tc>
          <w:tcPr>
            <w:tcW w:w="7148" w:type="dxa"/>
          </w:tcPr>
          <w:p w14:paraId="334746DC" w14:textId="77777777" w:rsidR="0032573D" w:rsidRDefault="0032573D" w:rsidP="0032573D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(1) </w:t>
            </w:r>
            <w:bookmarkStart w:id="18666" w:name="_ETM_Q1_14252064"/>
            <w:bookmarkEnd w:id="18666"/>
            <w:r>
              <w:rPr>
                <w:rFonts w:hint="cs"/>
                <w:sz w:val="24"/>
                <w:szCs w:val="24"/>
                <w:rtl/>
              </w:rPr>
              <w:t xml:space="preserve">סעיף 5 לחוק המקרקעין (חיזוק </w:t>
            </w:r>
            <w:bookmarkStart w:id="18667" w:name="_ETM_Q1_14253921"/>
            <w:bookmarkEnd w:id="18667"/>
            <w:r>
              <w:rPr>
                <w:rFonts w:hint="cs"/>
                <w:sz w:val="24"/>
                <w:szCs w:val="24"/>
                <w:rtl/>
              </w:rPr>
              <w:t>בתים משותפים מפני</w:t>
            </w:r>
            <w:bookmarkStart w:id="18668" w:name="_ETM_Q1_14256010"/>
            <w:bookmarkEnd w:id="18668"/>
            <w:r>
              <w:rPr>
                <w:rFonts w:hint="cs"/>
                <w:sz w:val="24"/>
                <w:szCs w:val="24"/>
                <w:rtl/>
              </w:rPr>
              <w:t xml:space="preserve"> רעידו</w:t>
            </w:r>
            <w:bookmarkStart w:id="18669" w:name="_ETM_Q1_14255172"/>
            <w:bookmarkEnd w:id="18669"/>
            <w:r>
              <w:rPr>
                <w:rFonts w:hint="cs"/>
                <w:sz w:val="24"/>
                <w:szCs w:val="24"/>
                <w:rtl/>
              </w:rPr>
              <w:t>ת אדמה</w:t>
            </w:r>
            <w:bookmarkStart w:id="18670" w:name="_ETM_Q1_14254756"/>
            <w:bookmarkEnd w:id="18670"/>
            <w:r>
              <w:rPr>
                <w:rFonts w:hint="cs"/>
                <w:sz w:val="24"/>
                <w:szCs w:val="24"/>
                <w:rtl/>
              </w:rPr>
              <w:t>) כנוסחו בסעיף 60 לחוק זה יח</w:t>
            </w:r>
            <w:bookmarkStart w:id="18671" w:name="_ETM_Q1_14258772"/>
            <w:bookmarkEnd w:id="18671"/>
            <w:r>
              <w:rPr>
                <w:rFonts w:hint="cs"/>
                <w:sz w:val="24"/>
                <w:szCs w:val="24"/>
                <w:rtl/>
              </w:rPr>
              <w:t>ול על</w:t>
            </w:r>
            <w:bookmarkStart w:id="18672" w:name="_ETM_Q1_14260403"/>
            <w:bookmarkEnd w:id="18672"/>
            <w:r>
              <w:rPr>
                <w:rFonts w:hint="cs"/>
                <w:sz w:val="24"/>
                <w:szCs w:val="24"/>
                <w:rtl/>
              </w:rPr>
              <w:t xml:space="preserve"> בעל דירה בבית המשותף שביום י"ב בס</w:t>
            </w:r>
            <w:bookmarkStart w:id="18673" w:name="_ETM_Q1_14261678"/>
            <w:bookmarkEnd w:id="18673"/>
            <w:r>
              <w:rPr>
                <w:rFonts w:hint="cs"/>
                <w:sz w:val="24"/>
                <w:szCs w:val="24"/>
                <w:rtl/>
              </w:rPr>
              <w:t xml:space="preserve">יוון התשפ"ג, 1 ביוני </w:t>
            </w:r>
            <w:bookmarkStart w:id="18674" w:name="_ETM_Q1_14266409"/>
            <w:bookmarkEnd w:id="18674"/>
            <w:r>
              <w:rPr>
                <w:rFonts w:hint="cs"/>
                <w:sz w:val="24"/>
                <w:szCs w:val="24"/>
                <w:rtl/>
              </w:rPr>
              <w:t>2023, טרם חת</w:t>
            </w:r>
            <w:bookmarkStart w:id="18675" w:name="_ETM_Q1_14266138"/>
            <w:bookmarkEnd w:id="18675"/>
            <w:r>
              <w:rPr>
                <w:rFonts w:hint="cs"/>
                <w:sz w:val="24"/>
                <w:szCs w:val="24"/>
                <w:rtl/>
              </w:rPr>
              <w:t>ם על עסקה לפי תוכנית החיזוק, אם באותו</w:t>
            </w:r>
            <w:bookmarkStart w:id="18676" w:name="_ETM_Q1_14271718"/>
            <w:bookmarkEnd w:id="18676"/>
            <w:r>
              <w:rPr>
                <w:rFonts w:hint="cs"/>
                <w:sz w:val="24"/>
                <w:szCs w:val="24"/>
                <w:rtl/>
              </w:rPr>
              <w:t xml:space="preserve"> מועד חתמו לא</w:t>
            </w:r>
            <w:bookmarkStart w:id="18677" w:name="_ETM_Q1_14270354"/>
            <w:bookmarkEnd w:id="18677"/>
            <w:r>
              <w:rPr>
                <w:rFonts w:hint="cs"/>
                <w:sz w:val="24"/>
                <w:szCs w:val="24"/>
                <w:rtl/>
              </w:rPr>
              <w:t xml:space="preserve"> יותר מ-30% מבעלי הדירות בבית המשותף על</w:t>
            </w:r>
            <w:bookmarkStart w:id="18678" w:name="_ETM_Q1_14276302"/>
            <w:bookmarkEnd w:id="18678"/>
            <w:r>
              <w:rPr>
                <w:rFonts w:hint="cs"/>
                <w:sz w:val="24"/>
                <w:szCs w:val="24"/>
                <w:rtl/>
              </w:rPr>
              <w:t xml:space="preserve"> עסקה </w:t>
            </w:r>
            <w:bookmarkStart w:id="18679" w:name="_ETM_Q1_14274594"/>
            <w:bookmarkEnd w:id="18679"/>
            <w:r>
              <w:rPr>
                <w:rFonts w:hint="cs"/>
                <w:sz w:val="24"/>
                <w:szCs w:val="24"/>
                <w:rtl/>
              </w:rPr>
              <w:t>כאמור;</w:t>
            </w:r>
          </w:p>
        </w:tc>
      </w:tr>
      <w:tr w:rsidR="0032573D" w14:paraId="31694F49" w14:textId="77777777" w:rsidTr="0015556D">
        <w:trPr>
          <w:cantSplit/>
        </w:trPr>
        <w:tc>
          <w:tcPr>
            <w:tcW w:w="1872" w:type="dxa"/>
          </w:tcPr>
          <w:p w14:paraId="61CF80A6" w14:textId="77777777" w:rsidR="0032573D" w:rsidRDefault="0032573D" w:rsidP="0032573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8680" w:name="_ETM_Q1_14286340" w:colFirst="2" w:colLast="4"/>
            <w:bookmarkEnd w:id="18664"/>
          </w:p>
        </w:tc>
        <w:tc>
          <w:tcPr>
            <w:tcW w:w="625" w:type="dxa"/>
          </w:tcPr>
          <w:p w14:paraId="70875C29" w14:textId="77777777" w:rsidR="0032573D" w:rsidRDefault="0032573D" w:rsidP="0032573D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148" w:type="dxa"/>
          </w:tcPr>
          <w:p w14:paraId="13E77467" w14:textId="77777777" w:rsidR="0032573D" w:rsidRDefault="0032573D" w:rsidP="0032573D">
            <w:pPr>
              <w:pStyle w:val="TableBlock"/>
              <w:rPr>
                <w:sz w:val="24"/>
                <w:szCs w:val="24"/>
              </w:rPr>
            </w:pPr>
            <w:bookmarkStart w:id="18681" w:name="_ETM_Q1_14287105"/>
            <w:bookmarkStart w:id="18682" w:name="_ETM_Q1_14286339"/>
            <w:bookmarkEnd w:id="18681"/>
            <w:bookmarkEnd w:id="18682"/>
            <w:r>
              <w:rPr>
                <w:rFonts w:hint="cs"/>
                <w:sz w:val="24"/>
                <w:szCs w:val="24"/>
                <w:rtl/>
              </w:rPr>
              <w:t>(2) תחילתו של סעיף 5א לחוק המקרקע</w:t>
            </w:r>
            <w:bookmarkStart w:id="18683" w:name="_ETM_Q1_14291118"/>
            <w:bookmarkEnd w:id="18683"/>
            <w:r>
              <w:rPr>
                <w:rFonts w:hint="cs"/>
                <w:sz w:val="24"/>
                <w:szCs w:val="24"/>
                <w:rtl/>
              </w:rPr>
              <w:t>ין (חיזוק בתים</w:t>
            </w:r>
            <w:bookmarkStart w:id="18684" w:name="_ETM_Q1_14293852"/>
            <w:bookmarkEnd w:id="18684"/>
            <w:r>
              <w:rPr>
                <w:rFonts w:hint="cs"/>
                <w:sz w:val="24"/>
                <w:szCs w:val="24"/>
                <w:rtl/>
              </w:rPr>
              <w:t xml:space="preserve"> משותפים מפני רעי</w:t>
            </w:r>
            <w:bookmarkStart w:id="18685" w:name="_ETM_Q1_14292977"/>
            <w:bookmarkEnd w:id="18685"/>
            <w:r>
              <w:rPr>
                <w:rFonts w:hint="cs"/>
                <w:sz w:val="24"/>
                <w:szCs w:val="24"/>
                <w:rtl/>
              </w:rPr>
              <w:t>דות אדמה) כנוסחו בסעיף 60 לחוק זה</w:t>
            </w:r>
            <w:bookmarkStart w:id="18686" w:name="_ETM_Q1_14296314"/>
            <w:bookmarkEnd w:id="18686"/>
            <w:r>
              <w:rPr>
                <w:rFonts w:hint="cs"/>
                <w:sz w:val="24"/>
                <w:szCs w:val="24"/>
                <w:rtl/>
              </w:rPr>
              <w:t>, ביום</w:t>
            </w:r>
            <w:bookmarkStart w:id="18687" w:name="_ETM_Q1_14296959"/>
            <w:bookmarkEnd w:id="18687"/>
            <w:r>
              <w:rPr>
                <w:rFonts w:hint="cs"/>
                <w:sz w:val="24"/>
                <w:szCs w:val="24"/>
                <w:rtl/>
              </w:rPr>
              <w:t xml:space="preserve"> י"ב בתמוז התשפ"ג</w:t>
            </w:r>
            <w:bookmarkStart w:id="18688" w:name="_ETM_Q1_14298938"/>
            <w:bookmarkEnd w:id="18688"/>
            <w:r>
              <w:rPr>
                <w:rFonts w:hint="cs"/>
                <w:sz w:val="24"/>
                <w:szCs w:val="24"/>
                <w:rtl/>
              </w:rPr>
              <w:t xml:space="preserve">, 1 ביולי 2023 (בסעיף זה </w:t>
            </w:r>
            <w:bookmarkStart w:id="18689" w:name="_ETM_Q1_14302416"/>
            <w:bookmarkEnd w:id="18689"/>
            <w:r>
              <w:rPr>
                <w:rFonts w:hint="cs"/>
                <w:sz w:val="24"/>
                <w:szCs w:val="24"/>
                <w:rtl/>
              </w:rPr>
              <w:t>-</w:t>
            </w:r>
            <w:bookmarkStart w:id="18690" w:name="_ETM_Q1_14304743"/>
            <w:bookmarkEnd w:id="18690"/>
            <w:r>
              <w:rPr>
                <w:rFonts w:hint="cs"/>
                <w:sz w:val="24"/>
                <w:szCs w:val="24"/>
                <w:rtl/>
              </w:rPr>
              <w:t xml:space="preserve"> יום התחילה</w:t>
            </w:r>
            <w:bookmarkStart w:id="18691" w:name="_ETM_Q1_14303389"/>
            <w:bookmarkEnd w:id="18691"/>
            <w:r>
              <w:rPr>
                <w:rFonts w:hint="cs"/>
                <w:sz w:val="24"/>
                <w:szCs w:val="24"/>
                <w:rtl/>
              </w:rPr>
              <w:t>).</w:t>
            </w:r>
          </w:p>
        </w:tc>
      </w:tr>
      <w:tr w:rsidR="0032573D" w14:paraId="004B8BFD" w14:textId="77777777" w:rsidTr="0015556D">
        <w:trPr>
          <w:cantSplit/>
        </w:trPr>
        <w:tc>
          <w:tcPr>
            <w:tcW w:w="1872" w:type="dxa"/>
          </w:tcPr>
          <w:p w14:paraId="30138261" w14:textId="77777777" w:rsidR="0032573D" w:rsidRDefault="0032573D" w:rsidP="0032573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8692" w:name="_ETM_Q1_14303444"/>
            <w:bookmarkEnd w:id="18680"/>
            <w:bookmarkEnd w:id="18692"/>
          </w:p>
        </w:tc>
        <w:tc>
          <w:tcPr>
            <w:tcW w:w="625" w:type="dxa"/>
          </w:tcPr>
          <w:p w14:paraId="777D9B6D" w14:textId="77777777" w:rsidR="0032573D" w:rsidRDefault="0032573D" w:rsidP="0032573D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148" w:type="dxa"/>
          </w:tcPr>
          <w:p w14:paraId="28C09CC9" w14:textId="77777777" w:rsidR="0032573D" w:rsidRDefault="0032573D" w:rsidP="0032573D">
            <w:pPr>
              <w:pStyle w:val="TableBlock"/>
              <w:rPr>
                <w:sz w:val="24"/>
                <w:szCs w:val="24"/>
                <w:rtl/>
              </w:rPr>
            </w:pPr>
            <w:bookmarkStart w:id="18693" w:name="_ETM_Q1_14301592"/>
            <w:bookmarkEnd w:id="18693"/>
            <w:r>
              <w:rPr>
                <w:rFonts w:hint="cs"/>
                <w:sz w:val="24"/>
                <w:szCs w:val="24"/>
                <w:rtl/>
              </w:rPr>
              <w:t xml:space="preserve">(3) </w:t>
            </w:r>
            <w:bookmarkStart w:id="18694" w:name="_ETM_Q1_14308383"/>
            <w:bookmarkEnd w:id="18694"/>
            <w:r>
              <w:rPr>
                <w:rFonts w:hint="cs"/>
                <w:sz w:val="24"/>
                <w:szCs w:val="24"/>
                <w:rtl/>
              </w:rPr>
              <w:t>סעיף 5א ל</w:t>
            </w:r>
            <w:bookmarkStart w:id="18695" w:name="_ETM_Q1_14309844"/>
            <w:bookmarkEnd w:id="18695"/>
            <w:r>
              <w:rPr>
                <w:rFonts w:hint="cs"/>
                <w:sz w:val="24"/>
                <w:szCs w:val="24"/>
                <w:rtl/>
              </w:rPr>
              <w:t xml:space="preserve">חוק המקרקעין </w:t>
            </w:r>
            <w:bookmarkStart w:id="18696" w:name="_ETM_Q1_14310886"/>
            <w:bookmarkStart w:id="18697" w:name="_ETM_Q1_14309895"/>
            <w:bookmarkEnd w:id="18696"/>
            <w:bookmarkEnd w:id="18697"/>
            <w:r>
              <w:rPr>
                <w:rFonts w:hint="cs"/>
                <w:sz w:val="24"/>
                <w:szCs w:val="24"/>
                <w:rtl/>
              </w:rPr>
              <w:t>(חיזוק בתים</w:t>
            </w:r>
            <w:bookmarkStart w:id="18698" w:name="_ETM_Q1_14312241"/>
            <w:bookmarkEnd w:id="18698"/>
            <w:r>
              <w:rPr>
                <w:rFonts w:hint="cs"/>
                <w:sz w:val="24"/>
                <w:szCs w:val="24"/>
                <w:rtl/>
              </w:rPr>
              <w:t xml:space="preserve"> משותפים מפני רעי</w:t>
            </w:r>
            <w:bookmarkStart w:id="18699" w:name="_ETM_Q1_14311724"/>
            <w:bookmarkEnd w:id="18699"/>
            <w:r>
              <w:rPr>
                <w:rFonts w:hint="cs"/>
                <w:sz w:val="24"/>
                <w:szCs w:val="24"/>
                <w:rtl/>
              </w:rPr>
              <w:t>דות אדמה) כנוסחו בסעיף 60</w:t>
            </w:r>
            <w:bookmarkStart w:id="18700" w:name="_ETM_Q1_14313439"/>
            <w:bookmarkEnd w:id="18700"/>
            <w:r>
              <w:rPr>
                <w:rFonts w:hint="cs"/>
                <w:sz w:val="24"/>
                <w:szCs w:val="24"/>
                <w:rtl/>
              </w:rPr>
              <w:t xml:space="preserve"> לחוק זה לא</w:t>
            </w:r>
            <w:bookmarkStart w:id="18701" w:name="_ETM_Q1_14314578"/>
            <w:bookmarkEnd w:id="18701"/>
            <w:r>
              <w:rPr>
                <w:rFonts w:hint="cs"/>
                <w:sz w:val="24"/>
                <w:szCs w:val="24"/>
                <w:rtl/>
              </w:rPr>
              <w:t xml:space="preserve"> יחול על בית משותף שבעלי הדיר</w:t>
            </w:r>
            <w:bookmarkStart w:id="18702" w:name="_ETM_Q1_14316244"/>
            <w:bookmarkEnd w:id="18702"/>
            <w:r>
              <w:rPr>
                <w:rFonts w:hint="cs"/>
                <w:sz w:val="24"/>
                <w:szCs w:val="24"/>
                <w:rtl/>
              </w:rPr>
              <w:t>ות אשר בבעלות</w:t>
            </w:r>
            <w:bookmarkStart w:id="18703" w:name="_ETM_Q1_14317465"/>
            <w:bookmarkEnd w:id="18703"/>
            <w:r>
              <w:rPr>
                <w:rFonts w:hint="cs"/>
                <w:sz w:val="24"/>
                <w:szCs w:val="24"/>
                <w:rtl/>
              </w:rPr>
              <w:t>ן ארבע חמישיות</w:t>
            </w:r>
            <w:bookmarkStart w:id="18704" w:name="_ETM_Q1_14321558"/>
            <w:bookmarkEnd w:id="18704"/>
            <w:r>
              <w:rPr>
                <w:rFonts w:hint="cs"/>
                <w:sz w:val="24"/>
                <w:szCs w:val="24"/>
                <w:rtl/>
              </w:rPr>
              <w:t xml:space="preserve"> מהדירות</w:t>
            </w:r>
            <w:bookmarkStart w:id="18705" w:name="_ETM_Q1_14319445"/>
            <w:bookmarkEnd w:id="18705"/>
            <w:r>
              <w:rPr>
                <w:rFonts w:hint="cs"/>
                <w:sz w:val="24"/>
                <w:szCs w:val="24"/>
                <w:rtl/>
              </w:rPr>
              <w:t xml:space="preserve"> בו וארבע חמישיות מהרכוש המשותף היו צמודות לד</w:t>
            </w:r>
            <w:bookmarkStart w:id="18706" w:name="_ETM_Q1_14322541"/>
            <w:bookmarkEnd w:id="18706"/>
            <w:r>
              <w:rPr>
                <w:rFonts w:hint="cs"/>
                <w:sz w:val="24"/>
                <w:szCs w:val="24"/>
                <w:rtl/>
              </w:rPr>
              <w:t>ירותיהם, התקשרו</w:t>
            </w:r>
            <w:bookmarkStart w:id="18707" w:name="_ETM_Q1_14324721"/>
            <w:bookmarkEnd w:id="18707"/>
            <w:r>
              <w:rPr>
                <w:rFonts w:hint="cs"/>
                <w:sz w:val="24"/>
                <w:szCs w:val="24"/>
                <w:rtl/>
              </w:rPr>
              <w:t xml:space="preserve"> בעסקה לפי תוכנית החיזוק לצורך ביצוע</w:t>
            </w:r>
            <w:bookmarkStart w:id="18708" w:name="_ETM_Q1_14326091"/>
            <w:bookmarkEnd w:id="18708"/>
            <w:r>
              <w:rPr>
                <w:rFonts w:hint="cs"/>
                <w:sz w:val="24"/>
                <w:szCs w:val="24"/>
                <w:rtl/>
              </w:rPr>
              <w:t xml:space="preserve"> העבודה עד ליום התחילה,</w:t>
            </w:r>
            <w:bookmarkStart w:id="18709" w:name="_ETM_Q1_14328492"/>
            <w:bookmarkEnd w:id="18709"/>
            <w:r>
              <w:rPr>
                <w:rFonts w:hint="cs"/>
                <w:sz w:val="24"/>
                <w:szCs w:val="24"/>
                <w:rtl/>
              </w:rPr>
              <w:t xml:space="preserve"> ויחול</w:t>
            </w:r>
            <w:bookmarkStart w:id="18710" w:name="_ETM_Q1_14327863"/>
            <w:bookmarkEnd w:id="18710"/>
            <w:r>
              <w:rPr>
                <w:rFonts w:hint="cs"/>
                <w:sz w:val="24"/>
                <w:szCs w:val="24"/>
                <w:rtl/>
              </w:rPr>
              <w:t>ו עליו הוראות סעיף 5א לחוק המקרקעין</w:t>
            </w:r>
            <w:bookmarkStart w:id="18711" w:name="_ETM_Q1_14330215"/>
            <w:bookmarkEnd w:id="18711"/>
            <w:r>
              <w:rPr>
                <w:rFonts w:hint="cs"/>
                <w:sz w:val="24"/>
                <w:szCs w:val="24"/>
                <w:rtl/>
              </w:rPr>
              <w:t xml:space="preserve"> (חיזוק בתים משותפים</w:t>
            </w:r>
            <w:bookmarkStart w:id="18712" w:name="_ETM_Q1_14333658"/>
            <w:bookmarkEnd w:id="18712"/>
            <w:r>
              <w:rPr>
                <w:rFonts w:hint="cs"/>
                <w:sz w:val="24"/>
                <w:szCs w:val="24"/>
                <w:rtl/>
              </w:rPr>
              <w:t xml:space="preserve"> מפני רעידות </w:t>
            </w:r>
            <w:bookmarkStart w:id="18713" w:name="_ETM_Q1_14332314"/>
            <w:bookmarkEnd w:id="18713"/>
            <w:r>
              <w:rPr>
                <w:rFonts w:hint="cs"/>
                <w:sz w:val="24"/>
                <w:szCs w:val="24"/>
                <w:rtl/>
              </w:rPr>
              <w:t>אדמה), כנוסחו ערב יום התחילה.</w:t>
            </w:r>
          </w:p>
        </w:tc>
      </w:tr>
      <w:tr w:rsidR="0032573D" w14:paraId="607DE2D7" w14:textId="77777777" w:rsidTr="0015556D">
        <w:trPr>
          <w:cantSplit/>
        </w:trPr>
        <w:tc>
          <w:tcPr>
            <w:tcW w:w="1872" w:type="dxa"/>
          </w:tcPr>
          <w:p w14:paraId="6D460887" w14:textId="77777777" w:rsidR="0032573D" w:rsidRDefault="0032573D" w:rsidP="0032573D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8714" w:name="_ETM_Q1_14336140"/>
            <w:bookmarkEnd w:id="18714"/>
          </w:p>
        </w:tc>
        <w:tc>
          <w:tcPr>
            <w:tcW w:w="625" w:type="dxa"/>
          </w:tcPr>
          <w:p w14:paraId="32C215E9" w14:textId="77777777" w:rsidR="0032573D" w:rsidRDefault="0032573D" w:rsidP="0032573D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148" w:type="dxa"/>
          </w:tcPr>
          <w:p w14:paraId="5ACF5F0A" w14:textId="77777777" w:rsidR="0032573D" w:rsidRDefault="0032573D" w:rsidP="0032573D">
            <w:pPr>
              <w:pStyle w:val="TableBlock"/>
              <w:rPr>
                <w:sz w:val="24"/>
                <w:szCs w:val="24"/>
                <w:rtl/>
              </w:rPr>
            </w:pPr>
            <w:bookmarkStart w:id="18715" w:name="_ETM_Q1_14337091"/>
            <w:bookmarkEnd w:id="18715"/>
            <w:r>
              <w:rPr>
                <w:rFonts w:hint="cs"/>
                <w:sz w:val="24"/>
                <w:szCs w:val="24"/>
                <w:rtl/>
              </w:rPr>
              <w:t>(</w:t>
            </w:r>
            <w:bookmarkStart w:id="18716" w:name="_ETM_Q1_14337883"/>
            <w:bookmarkEnd w:id="18716"/>
            <w:r>
              <w:rPr>
                <w:rFonts w:hint="cs"/>
                <w:sz w:val="24"/>
                <w:szCs w:val="24"/>
                <w:rtl/>
              </w:rPr>
              <w:t xml:space="preserve">ד) סעיף </w:t>
            </w:r>
            <w:bookmarkStart w:id="18717" w:name="_ETM_Q1_14337896"/>
            <w:bookmarkEnd w:id="18717"/>
            <w:r>
              <w:rPr>
                <w:rFonts w:hint="cs"/>
                <w:sz w:val="24"/>
                <w:szCs w:val="24"/>
                <w:rtl/>
              </w:rPr>
              <w:t>5א(א3)</w:t>
            </w:r>
            <w:bookmarkStart w:id="18718" w:name="_ETM_Q1_14341819"/>
            <w:bookmarkEnd w:id="18718"/>
            <w:r>
              <w:rPr>
                <w:rFonts w:hint="cs"/>
                <w:sz w:val="24"/>
                <w:szCs w:val="24"/>
                <w:rtl/>
              </w:rPr>
              <w:t xml:space="preserve"> לחוק המקרקעי</w:t>
            </w:r>
            <w:bookmarkStart w:id="18719" w:name="_ETM_Q1_14340979"/>
            <w:bookmarkStart w:id="18720" w:name="_ETM_Q1_14340337"/>
            <w:bookmarkEnd w:id="18719"/>
            <w:bookmarkEnd w:id="18720"/>
            <w:r>
              <w:rPr>
                <w:rFonts w:hint="cs"/>
                <w:sz w:val="24"/>
                <w:szCs w:val="24"/>
                <w:rtl/>
              </w:rPr>
              <w:t xml:space="preserve">ן </w:t>
            </w:r>
            <w:bookmarkStart w:id="18721" w:name="_ETM_Q1_14341155"/>
            <w:bookmarkEnd w:id="18721"/>
            <w:r>
              <w:rPr>
                <w:rFonts w:hint="cs"/>
                <w:sz w:val="24"/>
                <w:szCs w:val="24"/>
                <w:rtl/>
              </w:rPr>
              <w:t>(חיזוק בתים משות</w:t>
            </w:r>
            <w:bookmarkStart w:id="18722" w:name="_ETM_Q1_14342099"/>
            <w:bookmarkEnd w:id="18722"/>
            <w:r>
              <w:rPr>
                <w:rFonts w:hint="cs"/>
                <w:sz w:val="24"/>
                <w:szCs w:val="24"/>
                <w:rtl/>
              </w:rPr>
              <w:t>פים מפני</w:t>
            </w:r>
            <w:bookmarkStart w:id="18723" w:name="_ETM_Q1_14343398"/>
            <w:bookmarkEnd w:id="18723"/>
            <w:r>
              <w:rPr>
                <w:rFonts w:hint="cs"/>
                <w:sz w:val="24"/>
                <w:szCs w:val="24"/>
                <w:rtl/>
              </w:rPr>
              <w:t xml:space="preserve"> רעידות אדמה) כנ</w:t>
            </w:r>
            <w:bookmarkStart w:id="18724" w:name="_ETM_Q1_14343386"/>
            <w:bookmarkEnd w:id="18724"/>
            <w:r>
              <w:rPr>
                <w:rFonts w:hint="cs"/>
                <w:sz w:val="24"/>
                <w:szCs w:val="24"/>
                <w:rtl/>
              </w:rPr>
              <w:t>וסחו בסעיף 60 לחוק זה יחול על ב</w:t>
            </w:r>
            <w:bookmarkStart w:id="18725" w:name="_ETM_Q1_14346021"/>
            <w:bookmarkEnd w:id="18725"/>
            <w:r>
              <w:rPr>
                <w:rFonts w:hint="cs"/>
                <w:sz w:val="24"/>
                <w:szCs w:val="24"/>
                <w:rtl/>
              </w:rPr>
              <w:t>ע</w:t>
            </w:r>
            <w:bookmarkStart w:id="18726" w:name="_ETM_Q1_14346283"/>
            <w:bookmarkEnd w:id="18726"/>
            <w:r>
              <w:rPr>
                <w:rFonts w:hint="cs"/>
                <w:sz w:val="24"/>
                <w:szCs w:val="24"/>
                <w:rtl/>
              </w:rPr>
              <w:t>ל דירה בבית המשותף שביום התחילה ט</w:t>
            </w:r>
            <w:bookmarkStart w:id="18727" w:name="_ETM_Q1_14348671"/>
            <w:bookmarkEnd w:id="18727"/>
            <w:r>
              <w:rPr>
                <w:rFonts w:hint="cs"/>
                <w:sz w:val="24"/>
                <w:szCs w:val="24"/>
                <w:rtl/>
              </w:rPr>
              <w:t>רם חתם על עסקה</w:t>
            </w:r>
            <w:bookmarkStart w:id="18728" w:name="_ETM_Q1_14350750"/>
            <w:bookmarkEnd w:id="18728"/>
            <w:r>
              <w:rPr>
                <w:rFonts w:hint="cs"/>
                <w:sz w:val="24"/>
                <w:szCs w:val="24"/>
                <w:rtl/>
              </w:rPr>
              <w:t xml:space="preserve"> לפי תוכנית </w:t>
            </w:r>
            <w:bookmarkStart w:id="18729" w:name="_ETM_Q1_14351438"/>
            <w:bookmarkEnd w:id="18729"/>
            <w:r>
              <w:rPr>
                <w:rFonts w:hint="cs"/>
                <w:sz w:val="24"/>
                <w:szCs w:val="24"/>
                <w:rtl/>
              </w:rPr>
              <w:t>החיזוק, א</w:t>
            </w:r>
            <w:bookmarkStart w:id="18730" w:name="_ETM_Q1_14351206"/>
            <w:bookmarkEnd w:id="18730"/>
            <w:r>
              <w:rPr>
                <w:rFonts w:hint="cs"/>
                <w:sz w:val="24"/>
                <w:szCs w:val="24"/>
                <w:rtl/>
              </w:rPr>
              <w:t xml:space="preserve">ם באותו מועד חתמו לא </w:t>
            </w:r>
            <w:bookmarkStart w:id="18731" w:name="_ETM_Q1_14354815"/>
            <w:bookmarkEnd w:id="18731"/>
            <w:r>
              <w:rPr>
                <w:rFonts w:hint="cs"/>
                <w:sz w:val="24"/>
                <w:szCs w:val="24"/>
                <w:rtl/>
              </w:rPr>
              <w:t xml:space="preserve">יותר </w:t>
            </w:r>
            <w:bookmarkStart w:id="18732" w:name="_ETM_Q1_14352434"/>
            <w:bookmarkEnd w:id="18732"/>
            <w:r>
              <w:rPr>
                <w:rFonts w:hint="cs"/>
                <w:sz w:val="24"/>
                <w:szCs w:val="24"/>
                <w:rtl/>
              </w:rPr>
              <w:t>מ-30% מבעלי הדירות בבית המשותף על עסקה כאמ</w:t>
            </w:r>
            <w:bookmarkStart w:id="18733" w:name="_ETM_Q1_14356429"/>
            <w:bookmarkEnd w:id="18733"/>
            <w:r>
              <w:rPr>
                <w:rFonts w:hint="cs"/>
                <w:sz w:val="24"/>
                <w:szCs w:val="24"/>
                <w:rtl/>
              </w:rPr>
              <w:t>ור.</w:t>
            </w:r>
            <w:bookmarkStart w:id="18734" w:name="_ETM_Q1_14358253"/>
            <w:bookmarkEnd w:id="18734"/>
          </w:p>
        </w:tc>
      </w:tr>
    </w:tbl>
    <w:p w14:paraId="587434A3" w14:textId="77777777" w:rsidR="0032573D" w:rsidRDefault="0032573D" w:rsidP="0032573D">
      <w:pPr>
        <w:rPr>
          <w:rtl/>
          <w:lang w:eastAsia="he-IL"/>
        </w:rPr>
      </w:pPr>
      <w:bookmarkStart w:id="18735" w:name="_ETM_Q1_14249721"/>
      <w:bookmarkStart w:id="18736" w:name="_ETM_Q1_14247898"/>
      <w:bookmarkStart w:id="18737" w:name="_ETM_Q1_14245874"/>
      <w:bookmarkStart w:id="18738" w:name="_ETM_Q1_14360707"/>
      <w:bookmarkEnd w:id="18735"/>
      <w:bookmarkEnd w:id="18736"/>
      <w:bookmarkEnd w:id="18737"/>
      <w:bookmarkEnd w:id="18738"/>
    </w:p>
    <w:p w14:paraId="7D142595" w14:textId="77777777" w:rsidR="0032573D" w:rsidRDefault="0032573D" w:rsidP="0032573D">
      <w:pPr>
        <w:rPr>
          <w:rtl/>
          <w:lang w:eastAsia="he-IL"/>
        </w:rPr>
      </w:pPr>
      <w:bookmarkStart w:id="18739" w:name="_ETM_Q1_14360819"/>
      <w:bookmarkEnd w:id="18739"/>
    </w:p>
    <w:p w14:paraId="08F2B334" w14:textId="53CB8B9F" w:rsidR="0032573D" w:rsidRDefault="0032573D" w:rsidP="0032573D">
      <w:pPr>
        <w:pStyle w:val="af9"/>
        <w:keepNext/>
        <w:rPr>
          <w:rtl/>
          <w:lang w:eastAsia="he-IL"/>
        </w:rPr>
      </w:pPr>
      <w:bookmarkStart w:id="18740" w:name="ET_guest_תום_פישר_2126"/>
      <w:r w:rsidRPr="00325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2573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0"/>
    </w:p>
    <w:p w14:paraId="61D17EEC" w14:textId="77777777" w:rsidR="0032573D" w:rsidRDefault="0032573D" w:rsidP="0032573D">
      <w:pPr>
        <w:pStyle w:val="KeepWithNext"/>
        <w:rPr>
          <w:rtl/>
          <w:lang w:eastAsia="he-IL"/>
        </w:rPr>
      </w:pPr>
    </w:p>
    <w:p w14:paraId="3CFF03F1" w14:textId="77777777" w:rsidR="0032573D" w:rsidRDefault="0032573D" w:rsidP="0032573D">
      <w:pPr>
        <w:rPr>
          <w:rtl/>
          <w:lang w:eastAsia="he-IL"/>
        </w:rPr>
      </w:pPr>
      <w:bookmarkStart w:id="18741" w:name="_ETM_Q1_14362403"/>
      <w:bookmarkStart w:id="18742" w:name="_ETM_Q1_14362440"/>
      <w:bookmarkEnd w:id="18741"/>
      <w:bookmarkEnd w:id="18742"/>
      <w:r>
        <w:rPr>
          <w:rFonts w:hint="cs"/>
          <w:rtl/>
          <w:lang w:eastAsia="he-IL"/>
        </w:rPr>
        <w:t>אנח</w:t>
      </w:r>
      <w:bookmarkStart w:id="18743" w:name="_ETM_Q1_14359768"/>
      <w:bookmarkEnd w:id="18743"/>
      <w:r>
        <w:rPr>
          <w:rFonts w:hint="cs"/>
          <w:rtl/>
          <w:lang w:eastAsia="he-IL"/>
        </w:rPr>
        <w:t>נו רק</w:t>
      </w:r>
      <w:bookmarkStart w:id="18744" w:name="_ETM_Q1_14360656"/>
      <w:bookmarkEnd w:id="18744"/>
      <w:r>
        <w:rPr>
          <w:rFonts w:hint="cs"/>
          <w:rtl/>
          <w:lang w:eastAsia="he-IL"/>
        </w:rPr>
        <w:t xml:space="preserve"> נשמח להבהרה. פסקה (4) נוספה על ידיכם,</w:t>
      </w:r>
      <w:bookmarkStart w:id="18745" w:name="_ETM_Q1_14363336"/>
      <w:bookmarkEnd w:id="18745"/>
      <w:r>
        <w:rPr>
          <w:rFonts w:hint="cs"/>
          <w:rtl/>
          <w:lang w:eastAsia="he-IL"/>
        </w:rPr>
        <w:t xml:space="preserve"> ואנחנו לא כל</w:t>
      </w:r>
      <w:bookmarkStart w:id="18746" w:name="_ETM_Q1_14364742"/>
      <w:bookmarkEnd w:id="18746"/>
      <w:r>
        <w:rPr>
          <w:rFonts w:hint="cs"/>
          <w:rtl/>
          <w:lang w:eastAsia="he-IL"/>
        </w:rPr>
        <w:t xml:space="preserve"> כך מבינים למה היא נדרשת, כיוון שהוראת המעבר היא כבר</w:t>
      </w:r>
      <w:bookmarkStart w:id="18747" w:name="_ETM_Q1_14370093"/>
      <w:bookmarkEnd w:id="18747"/>
      <w:r>
        <w:rPr>
          <w:rFonts w:hint="cs"/>
          <w:rtl/>
          <w:lang w:eastAsia="he-IL"/>
        </w:rPr>
        <w:t xml:space="preserve"> כלולה בתוך פסקה (3). </w:t>
      </w:r>
      <w:bookmarkStart w:id="18748" w:name="_ETM_Q1_14374192"/>
      <w:bookmarkEnd w:id="18748"/>
    </w:p>
    <w:p w14:paraId="1E471715" w14:textId="77777777" w:rsidR="0032573D" w:rsidRDefault="0032573D" w:rsidP="0032573D">
      <w:pPr>
        <w:rPr>
          <w:rtl/>
          <w:lang w:eastAsia="he-IL"/>
        </w:rPr>
      </w:pPr>
      <w:bookmarkStart w:id="18749" w:name="_ETM_Q1_14374270"/>
      <w:bookmarkEnd w:id="18749"/>
    </w:p>
    <w:p w14:paraId="284D5500" w14:textId="0B46228E" w:rsidR="0032573D" w:rsidRDefault="0032573D" w:rsidP="0032573D">
      <w:pPr>
        <w:pStyle w:val="af9"/>
        <w:keepNext/>
        <w:rPr>
          <w:rtl/>
          <w:lang w:eastAsia="he-IL"/>
        </w:rPr>
      </w:pPr>
      <w:bookmarkStart w:id="18750" w:name="ET_guest_רעות_בינג_2127"/>
      <w:r w:rsidRPr="00325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32573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0"/>
    </w:p>
    <w:p w14:paraId="39C2A8B5" w14:textId="77777777" w:rsidR="0032573D" w:rsidRDefault="0032573D" w:rsidP="0032573D">
      <w:pPr>
        <w:pStyle w:val="KeepWithNext"/>
        <w:rPr>
          <w:rtl/>
          <w:lang w:eastAsia="he-IL"/>
        </w:rPr>
      </w:pPr>
    </w:p>
    <w:p w14:paraId="7BCEFB12" w14:textId="77777777" w:rsidR="0032573D" w:rsidRDefault="0032573D" w:rsidP="0032573D">
      <w:pPr>
        <w:rPr>
          <w:rtl/>
          <w:lang w:eastAsia="he-IL"/>
        </w:rPr>
      </w:pPr>
      <w:bookmarkStart w:id="18751" w:name="_ETM_Q1_14375761"/>
      <w:bookmarkStart w:id="18752" w:name="_ETM_Q1_14375797"/>
      <w:bookmarkEnd w:id="18751"/>
      <w:bookmarkEnd w:id="18752"/>
      <w:r>
        <w:rPr>
          <w:rFonts w:hint="cs"/>
          <w:rtl/>
          <w:lang w:eastAsia="he-IL"/>
        </w:rPr>
        <w:t>רגע,</w:t>
      </w:r>
      <w:bookmarkStart w:id="18753" w:name="_ETM_Q1_14373148"/>
      <w:bookmarkEnd w:id="18753"/>
      <w:r>
        <w:rPr>
          <w:rFonts w:hint="cs"/>
          <w:rtl/>
          <w:lang w:eastAsia="he-IL"/>
        </w:rPr>
        <w:t xml:space="preserve"> 5א(א3). </w:t>
      </w:r>
      <w:bookmarkStart w:id="18754" w:name="_ETM_Q1_14376623"/>
      <w:bookmarkEnd w:id="18754"/>
    </w:p>
    <w:p w14:paraId="4E82E124" w14:textId="77777777" w:rsidR="0032573D" w:rsidRDefault="0032573D" w:rsidP="0032573D">
      <w:pPr>
        <w:rPr>
          <w:rtl/>
          <w:lang w:eastAsia="he-IL"/>
        </w:rPr>
      </w:pPr>
      <w:bookmarkStart w:id="18755" w:name="_ETM_Q1_14376698"/>
      <w:bookmarkEnd w:id="18755"/>
    </w:p>
    <w:p w14:paraId="0E0408CF" w14:textId="62DF6DE3" w:rsidR="0032573D" w:rsidRDefault="0032573D" w:rsidP="0032573D">
      <w:pPr>
        <w:pStyle w:val="af9"/>
        <w:keepNext/>
        <w:rPr>
          <w:rtl/>
          <w:lang w:eastAsia="he-IL"/>
        </w:rPr>
      </w:pPr>
      <w:bookmarkStart w:id="18756" w:name="ET_guest_תום_פישר_2128"/>
      <w:r w:rsidRPr="00325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32573D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6"/>
    </w:p>
    <w:p w14:paraId="4BD2A1CC" w14:textId="77777777" w:rsidR="0032573D" w:rsidRDefault="0032573D" w:rsidP="0032573D">
      <w:pPr>
        <w:pStyle w:val="KeepWithNext"/>
        <w:rPr>
          <w:rtl/>
          <w:lang w:eastAsia="he-IL"/>
        </w:rPr>
      </w:pPr>
    </w:p>
    <w:p w14:paraId="6A95FC94" w14:textId="77777777" w:rsidR="0032573D" w:rsidRDefault="0032573D" w:rsidP="0032573D">
      <w:pPr>
        <w:rPr>
          <w:rtl/>
          <w:lang w:eastAsia="he-IL"/>
        </w:rPr>
      </w:pPr>
      <w:bookmarkStart w:id="18757" w:name="_ETM_Q1_14375249"/>
      <w:bookmarkStart w:id="18758" w:name="_ETM_Q1_14375292"/>
      <w:bookmarkEnd w:id="18757"/>
      <w:bookmarkEnd w:id="18758"/>
      <w:r>
        <w:rPr>
          <w:rFonts w:hint="cs"/>
          <w:rtl/>
          <w:lang w:eastAsia="he-IL"/>
        </w:rPr>
        <w:t xml:space="preserve">שזה עילות סירוב הסביר. </w:t>
      </w:r>
      <w:bookmarkStart w:id="18759" w:name="_ETM_Q1_14378192"/>
      <w:bookmarkEnd w:id="18759"/>
      <w:r w:rsidR="009A45A3">
        <w:rPr>
          <w:rFonts w:hint="cs"/>
          <w:rtl/>
          <w:lang w:eastAsia="he-IL"/>
        </w:rPr>
        <w:t xml:space="preserve">אנחנו רצינו להיות יותר </w:t>
      </w:r>
      <w:bookmarkStart w:id="18760" w:name="_ETM_Q1_14381253"/>
      <w:bookmarkEnd w:id="18760"/>
      <w:r w:rsidR="009A45A3">
        <w:rPr>
          <w:rFonts w:hint="cs"/>
          <w:rtl/>
          <w:lang w:eastAsia="he-IL"/>
        </w:rPr>
        <w:t xml:space="preserve">לארג'ים לכיוון בעלי הדירות. ולהחיל </w:t>
      </w:r>
      <w:bookmarkStart w:id="18761" w:name="_ETM_Q1_14383964"/>
      <w:bookmarkEnd w:id="18761"/>
      <w:r w:rsidR="009A45A3">
        <w:rPr>
          <w:rFonts w:hint="cs"/>
          <w:rtl/>
          <w:lang w:eastAsia="he-IL"/>
        </w:rPr>
        <w:t>א</w:t>
      </w:r>
      <w:bookmarkStart w:id="18762" w:name="_ETM_Q1_14384221"/>
      <w:bookmarkEnd w:id="18762"/>
      <w:r w:rsidR="009A45A3">
        <w:rPr>
          <w:rFonts w:hint="cs"/>
          <w:rtl/>
          <w:lang w:eastAsia="he-IL"/>
        </w:rPr>
        <w:t>ת עילות הסירוב הסביר בכל פרויקט שעדיין לא הגיע ל-80%. ואתם</w:t>
      </w:r>
      <w:bookmarkStart w:id="18763" w:name="_ETM_Q1_14393230"/>
      <w:bookmarkEnd w:id="18763"/>
      <w:r w:rsidR="009A45A3">
        <w:rPr>
          <w:rFonts w:hint="cs"/>
          <w:rtl/>
          <w:lang w:eastAsia="he-IL"/>
        </w:rPr>
        <w:t xml:space="preserve"> קבעתם עכשיו שזה יחול רק על פרויקטים שנמצאים בפחות מ-30%.</w:t>
      </w:r>
      <w:bookmarkStart w:id="18764" w:name="_ETM_Q1_14400057"/>
      <w:bookmarkEnd w:id="18764"/>
      <w:r w:rsidR="009A45A3">
        <w:rPr>
          <w:rFonts w:hint="cs"/>
          <w:rtl/>
          <w:lang w:eastAsia="he-IL"/>
        </w:rPr>
        <w:t xml:space="preserve"> </w:t>
      </w:r>
      <w:bookmarkStart w:id="18765" w:name="_ETM_Q1_14400456"/>
      <w:bookmarkEnd w:id="18765"/>
    </w:p>
    <w:p w14:paraId="1707A212" w14:textId="77777777" w:rsidR="009A45A3" w:rsidRDefault="009A45A3" w:rsidP="0032573D">
      <w:pPr>
        <w:rPr>
          <w:rtl/>
          <w:lang w:eastAsia="he-IL"/>
        </w:rPr>
      </w:pPr>
      <w:bookmarkStart w:id="18766" w:name="_ETM_Q1_14400540"/>
      <w:bookmarkEnd w:id="18766"/>
    </w:p>
    <w:p w14:paraId="1AE13A06" w14:textId="25803751" w:rsidR="009A45A3" w:rsidRDefault="009A45A3" w:rsidP="009A45A3">
      <w:pPr>
        <w:pStyle w:val="af9"/>
        <w:keepNext/>
        <w:rPr>
          <w:rtl/>
          <w:lang w:eastAsia="he-IL"/>
        </w:rPr>
      </w:pPr>
      <w:bookmarkStart w:id="18767" w:name="ET_guest_רעות_בינג_2129"/>
      <w:r w:rsidRPr="009A4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9A45A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7"/>
    </w:p>
    <w:p w14:paraId="4D7BB578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1DEDACC4" w14:textId="77777777" w:rsidR="009A45A3" w:rsidRDefault="009A45A3" w:rsidP="009A45A3">
      <w:pPr>
        <w:rPr>
          <w:rtl/>
          <w:lang w:eastAsia="he-IL"/>
        </w:rPr>
      </w:pPr>
      <w:bookmarkStart w:id="18768" w:name="_ETM_Q1_14401654"/>
      <w:bookmarkStart w:id="18769" w:name="_ETM_Q1_14401706"/>
      <w:bookmarkEnd w:id="18768"/>
      <w:bookmarkEnd w:id="18769"/>
      <w:r>
        <w:rPr>
          <w:rFonts w:hint="cs"/>
          <w:rtl/>
          <w:lang w:eastAsia="he-IL"/>
        </w:rPr>
        <w:t xml:space="preserve">נכון. אז </w:t>
      </w:r>
      <w:bookmarkStart w:id="18770" w:name="_ETM_Q1_14399581"/>
      <w:bookmarkEnd w:id="18770"/>
      <w:r>
        <w:rPr>
          <w:rFonts w:hint="cs"/>
          <w:rtl/>
          <w:lang w:eastAsia="he-IL"/>
        </w:rPr>
        <w:t xml:space="preserve">זה לא. </w:t>
      </w:r>
      <w:bookmarkStart w:id="18771" w:name="_ETM_Q1_14401786"/>
      <w:bookmarkEnd w:id="18771"/>
    </w:p>
    <w:p w14:paraId="42098B75" w14:textId="77777777" w:rsidR="009A45A3" w:rsidRDefault="009A45A3" w:rsidP="009A45A3">
      <w:pPr>
        <w:rPr>
          <w:rtl/>
          <w:lang w:eastAsia="he-IL"/>
        </w:rPr>
      </w:pPr>
      <w:bookmarkStart w:id="18772" w:name="_ETM_Q1_14401874"/>
      <w:bookmarkStart w:id="18773" w:name="_ETM_Q1_14399289"/>
      <w:bookmarkEnd w:id="18772"/>
      <w:bookmarkEnd w:id="18773"/>
    </w:p>
    <w:p w14:paraId="0337E073" w14:textId="5C327DBD" w:rsidR="009A45A3" w:rsidRDefault="009A45A3" w:rsidP="009A45A3">
      <w:pPr>
        <w:pStyle w:val="af9"/>
        <w:keepNext/>
        <w:rPr>
          <w:rtl/>
          <w:lang w:eastAsia="he-IL"/>
        </w:rPr>
      </w:pPr>
      <w:bookmarkStart w:id="18774" w:name="ET_guest_תום_פישר_2130"/>
      <w:r w:rsidRPr="009A4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9A45A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4"/>
    </w:p>
    <w:p w14:paraId="11AA4032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4B6D7C48" w14:textId="77777777" w:rsidR="009A45A3" w:rsidRDefault="009A45A3" w:rsidP="009A45A3">
      <w:pPr>
        <w:rPr>
          <w:rtl/>
          <w:lang w:eastAsia="he-IL"/>
        </w:rPr>
      </w:pPr>
      <w:bookmarkStart w:id="18775" w:name="_ETM_Q1_14400811"/>
      <w:bookmarkStart w:id="18776" w:name="_ETM_Q1_14400861"/>
      <w:bookmarkEnd w:id="18775"/>
      <w:bookmarkEnd w:id="18776"/>
      <w:r>
        <w:rPr>
          <w:rFonts w:hint="cs"/>
          <w:rtl/>
          <w:lang w:eastAsia="he-IL"/>
        </w:rPr>
        <w:t>יש פה איזה שהיא התנג</w:t>
      </w:r>
      <w:bookmarkStart w:id="18777" w:name="_ETM_Q1_14401002"/>
      <w:bookmarkEnd w:id="18777"/>
      <w:r>
        <w:rPr>
          <w:rFonts w:hint="cs"/>
          <w:rtl/>
          <w:lang w:eastAsia="he-IL"/>
        </w:rPr>
        <w:t>שות</w:t>
      </w:r>
      <w:bookmarkStart w:id="18778" w:name="_ETM_Q1_14402161"/>
      <w:bookmarkEnd w:id="18778"/>
      <w:r>
        <w:rPr>
          <w:rFonts w:hint="cs"/>
          <w:rtl/>
          <w:lang w:eastAsia="he-IL"/>
        </w:rPr>
        <w:t xml:space="preserve"> בין פסקה (3) </w:t>
      </w:r>
      <w:bookmarkStart w:id="18779" w:name="_ETM_Q1_14401976"/>
      <w:bookmarkEnd w:id="18779"/>
      <w:r>
        <w:rPr>
          <w:rFonts w:hint="cs"/>
          <w:rtl/>
          <w:lang w:eastAsia="he-IL"/>
        </w:rPr>
        <w:t xml:space="preserve">לפסקה (4). </w:t>
      </w:r>
      <w:bookmarkStart w:id="18780" w:name="_ETM_Q1_14404305"/>
      <w:bookmarkEnd w:id="18780"/>
    </w:p>
    <w:p w14:paraId="4245B6E4" w14:textId="77777777" w:rsidR="009A45A3" w:rsidRDefault="009A45A3" w:rsidP="009A45A3">
      <w:pPr>
        <w:rPr>
          <w:rtl/>
          <w:lang w:eastAsia="he-IL"/>
        </w:rPr>
      </w:pPr>
      <w:bookmarkStart w:id="18781" w:name="_ETM_Q1_14404395"/>
      <w:bookmarkStart w:id="18782" w:name="_ETM_Q1_14401725"/>
      <w:bookmarkEnd w:id="18781"/>
      <w:bookmarkEnd w:id="18782"/>
    </w:p>
    <w:p w14:paraId="07860F6A" w14:textId="1DDB120E" w:rsidR="009A45A3" w:rsidRDefault="009A45A3" w:rsidP="009A45A3">
      <w:pPr>
        <w:pStyle w:val="af6"/>
        <w:keepNext/>
        <w:rPr>
          <w:rtl/>
        </w:rPr>
      </w:pPr>
      <w:bookmarkStart w:id="18783" w:name="ET_yor_6520_2131"/>
      <w:r w:rsidRPr="009A45A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A45A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783"/>
    </w:p>
    <w:p w14:paraId="3D0A0D08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45A2B63C" w14:textId="77777777" w:rsidR="009A45A3" w:rsidRDefault="009A45A3" w:rsidP="009A45A3">
      <w:pPr>
        <w:rPr>
          <w:rtl/>
          <w:lang w:eastAsia="he-IL"/>
        </w:rPr>
      </w:pPr>
      <w:bookmarkStart w:id="18784" w:name="_ETM_Q1_14403785"/>
      <w:bookmarkStart w:id="18785" w:name="_ETM_Q1_14403822"/>
      <w:bookmarkEnd w:id="18784"/>
      <w:bookmarkEnd w:id="18785"/>
      <w:r>
        <w:rPr>
          <w:rFonts w:hint="cs"/>
          <w:rtl/>
          <w:lang w:eastAsia="he-IL"/>
        </w:rPr>
        <w:t>סתיר</w:t>
      </w:r>
      <w:bookmarkStart w:id="18786" w:name="_ETM_Q1_14402769"/>
      <w:bookmarkEnd w:id="18786"/>
      <w:r>
        <w:rPr>
          <w:rFonts w:hint="cs"/>
          <w:rtl/>
          <w:lang w:eastAsia="he-IL"/>
        </w:rPr>
        <w:t xml:space="preserve">ה. סתירה. </w:t>
      </w:r>
      <w:bookmarkStart w:id="18787" w:name="_ETM_Q1_14405118"/>
      <w:bookmarkEnd w:id="18787"/>
    </w:p>
    <w:p w14:paraId="0E35FCD5" w14:textId="77777777" w:rsidR="009A45A3" w:rsidRDefault="009A45A3" w:rsidP="009A45A3">
      <w:pPr>
        <w:rPr>
          <w:rtl/>
          <w:lang w:eastAsia="he-IL"/>
        </w:rPr>
      </w:pPr>
      <w:bookmarkStart w:id="18788" w:name="_ETM_Q1_14405228"/>
      <w:bookmarkEnd w:id="18788"/>
    </w:p>
    <w:p w14:paraId="48313379" w14:textId="5D1A78DF" w:rsidR="009A45A3" w:rsidRDefault="009A45A3" w:rsidP="009A45A3">
      <w:pPr>
        <w:pStyle w:val="af9"/>
        <w:keepNext/>
        <w:rPr>
          <w:rtl/>
          <w:lang w:eastAsia="he-IL"/>
        </w:rPr>
      </w:pPr>
      <w:bookmarkStart w:id="18789" w:name="ET_guest_תום_פישר_2132"/>
      <w:r w:rsidRPr="009A4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9A45A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89"/>
    </w:p>
    <w:p w14:paraId="2290765C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1B197340" w14:textId="77777777" w:rsidR="009A45A3" w:rsidRDefault="009A45A3" w:rsidP="009A45A3">
      <w:pPr>
        <w:rPr>
          <w:rtl/>
          <w:lang w:eastAsia="he-IL"/>
        </w:rPr>
      </w:pPr>
      <w:bookmarkStart w:id="18790" w:name="_ETM_Q1_14403600"/>
      <w:bookmarkStart w:id="18791" w:name="_ETM_Q1_14403648"/>
      <w:bookmarkEnd w:id="18790"/>
      <w:bookmarkEnd w:id="18791"/>
      <w:r>
        <w:rPr>
          <w:rFonts w:hint="cs"/>
          <w:rtl/>
          <w:lang w:eastAsia="he-IL"/>
        </w:rPr>
        <w:t xml:space="preserve">כן, בדיוק. </w:t>
      </w:r>
      <w:bookmarkStart w:id="18792" w:name="_ETM_Q1_14404573"/>
      <w:bookmarkStart w:id="18793" w:name="_ETM_Q1_14404772"/>
      <w:bookmarkEnd w:id="18792"/>
      <w:bookmarkEnd w:id="18793"/>
    </w:p>
    <w:p w14:paraId="3A673132" w14:textId="77777777" w:rsidR="009A45A3" w:rsidRDefault="009A45A3" w:rsidP="009A45A3">
      <w:pPr>
        <w:rPr>
          <w:rtl/>
          <w:lang w:eastAsia="he-IL"/>
        </w:rPr>
      </w:pPr>
      <w:bookmarkStart w:id="18794" w:name="_ETM_Q1_14404855"/>
      <w:bookmarkEnd w:id="18794"/>
    </w:p>
    <w:p w14:paraId="23D727ED" w14:textId="7B463847" w:rsidR="009A45A3" w:rsidRDefault="009A45A3" w:rsidP="009A45A3">
      <w:pPr>
        <w:pStyle w:val="a4"/>
        <w:keepNext/>
        <w:rPr>
          <w:rtl/>
        </w:rPr>
      </w:pPr>
      <w:bookmarkStart w:id="18795" w:name="ET_speaker_תומר_רוזנר_2133"/>
      <w:r w:rsidRPr="009A45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A45A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795"/>
    </w:p>
    <w:p w14:paraId="102383FF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3D8B7965" w14:textId="77777777" w:rsidR="009A45A3" w:rsidRDefault="009A45A3" w:rsidP="009A45A3">
      <w:pPr>
        <w:rPr>
          <w:rtl/>
          <w:lang w:eastAsia="he-IL"/>
        </w:rPr>
      </w:pPr>
      <w:bookmarkStart w:id="18796" w:name="_ETM_Q1_14406223"/>
      <w:bookmarkStart w:id="18797" w:name="_ETM_Q1_14406269"/>
      <w:bookmarkEnd w:id="18796"/>
      <w:bookmarkEnd w:id="18797"/>
      <w:r>
        <w:rPr>
          <w:rFonts w:hint="cs"/>
          <w:rtl/>
          <w:lang w:eastAsia="he-IL"/>
        </w:rPr>
        <w:t xml:space="preserve">אז נבטל את </w:t>
      </w:r>
      <w:bookmarkStart w:id="18798" w:name="_ETM_Q1_14404563"/>
      <w:bookmarkEnd w:id="18798"/>
      <w:r>
        <w:rPr>
          <w:rFonts w:hint="cs"/>
          <w:rtl/>
          <w:lang w:eastAsia="he-IL"/>
        </w:rPr>
        <w:t xml:space="preserve">(4). </w:t>
      </w:r>
      <w:bookmarkStart w:id="18799" w:name="_ETM_Q1_14406206"/>
      <w:bookmarkEnd w:id="18799"/>
    </w:p>
    <w:p w14:paraId="2ABCF487" w14:textId="77777777" w:rsidR="009A45A3" w:rsidRDefault="009A45A3" w:rsidP="009A45A3">
      <w:pPr>
        <w:rPr>
          <w:rtl/>
          <w:lang w:eastAsia="he-IL"/>
        </w:rPr>
      </w:pPr>
    </w:p>
    <w:p w14:paraId="2DFDBAE8" w14:textId="1C664644" w:rsidR="009A45A3" w:rsidRDefault="009A45A3" w:rsidP="009A45A3">
      <w:pPr>
        <w:pStyle w:val="af9"/>
        <w:keepNext/>
        <w:rPr>
          <w:rtl/>
          <w:lang w:eastAsia="he-IL"/>
        </w:rPr>
      </w:pPr>
      <w:bookmarkStart w:id="18800" w:name="ET_guest_רעות_בינג_2134"/>
      <w:r w:rsidRPr="009A4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9A45A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00"/>
    </w:p>
    <w:p w14:paraId="79F82447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3F94BB5E" w14:textId="77777777" w:rsidR="009A45A3" w:rsidRDefault="009A45A3" w:rsidP="009A45A3">
      <w:pPr>
        <w:rPr>
          <w:rtl/>
          <w:lang w:eastAsia="he-IL"/>
        </w:rPr>
      </w:pPr>
      <w:bookmarkStart w:id="18801" w:name="_ETM_Q1_14407445"/>
      <w:bookmarkStart w:id="18802" w:name="_ETM_Q1_14407488"/>
      <w:bookmarkEnd w:id="18801"/>
      <w:bookmarkEnd w:id="18802"/>
      <w:r>
        <w:rPr>
          <w:rFonts w:hint="cs"/>
          <w:rtl/>
          <w:lang w:eastAsia="he-IL"/>
        </w:rPr>
        <w:t xml:space="preserve">אז בסדר. </w:t>
      </w:r>
      <w:bookmarkStart w:id="18803" w:name="_ETM_Q1_14407935"/>
      <w:bookmarkEnd w:id="18803"/>
    </w:p>
    <w:p w14:paraId="47E4DD7D" w14:textId="77777777" w:rsidR="009A45A3" w:rsidRDefault="009A45A3" w:rsidP="009A45A3">
      <w:pPr>
        <w:rPr>
          <w:rtl/>
          <w:lang w:eastAsia="he-IL"/>
        </w:rPr>
      </w:pPr>
      <w:bookmarkStart w:id="18804" w:name="_ETM_Q1_14408026"/>
      <w:bookmarkEnd w:id="18804"/>
    </w:p>
    <w:p w14:paraId="3211E42B" w14:textId="147885C4" w:rsidR="009A45A3" w:rsidRDefault="009A45A3" w:rsidP="009A45A3">
      <w:pPr>
        <w:pStyle w:val="af9"/>
        <w:keepNext/>
        <w:rPr>
          <w:rtl/>
          <w:lang w:eastAsia="he-IL"/>
        </w:rPr>
      </w:pPr>
      <w:bookmarkStart w:id="18805" w:name="ET_guest_אלעזר_במברגר_2136"/>
      <w:r w:rsidRPr="009A4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9A45A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05"/>
    </w:p>
    <w:p w14:paraId="736B24B4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706BFA7C" w14:textId="77777777" w:rsidR="009A45A3" w:rsidRDefault="009A45A3" w:rsidP="009A45A3">
      <w:pPr>
        <w:rPr>
          <w:rtl/>
          <w:lang w:eastAsia="he-IL"/>
        </w:rPr>
      </w:pPr>
      <w:bookmarkStart w:id="18806" w:name="_ETM_Q1_14406437"/>
      <w:bookmarkStart w:id="18807" w:name="_ETM_Q1_14406482"/>
      <w:bookmarkEnd w:id="18806"/>
      <w:bookmarkEnd w:id="18807"/>
      <w:r>
        <w:rPr>
          <w:rFonts w:hint="cs"/>
          <w:rtl/>
          <w:lang w:eastAsia="he-IL"/>
        </w:rPr>
        <w:t xml:space="preserve">אז אנחנו </w:t>
      </w:r>
      <w:bookmarkStart w:id="18808" w:name="_ETM_Q1_14407388"/>
      <w:bookmarkEnd w:id="18808"/>
      <w:r>
        <w:rPr>
          <w:rFonts w:hint="cs"/>
          <w:rtl/>
          <w:lang w:eastAsia="he-IL"/>
        </w:rPr>
        <w:t>נשארים רק מ-</w:t>
      </w:r>
      <w:bookmarkStart w:id="18809" w:name="_ETM_Q1_14406720"/>
      <w:bookmarkEnd w:id="18809"/>
      <w:r>
        <w:rPr>
          <w:rFonts w:hint="cs"/>
          <w:rtl/>
          <w:lang w:eastAsia="he-IL"/>
        </w:rPr>
        <w:t>(3). נכון?</w:t>
      </w:r>
      <w:bookmarkStart w:id="18810" w:name="_ETM_Q1_14408485"/>
      <w:bookmarkStart w:id="18811" w:name="_ETM_Q1_14408559"/>
      <w:bookmarkStart w:id="18812" w:name="_ETM_Q1_14410210"/>
      <w:bookmarkEnd w:id="18810"/>
      <w:bookmarkEnd w:id="18811"/>
      <w:bookmarkEnd w:id="18812"/>
    </w:p>
    <w:p w14:paraId="797552DE" w14:textId="77777777" w:rsidR="009A45A3" w:rsidRDefault="009A45A3" w:rsidP="009A45A3">
      <w:pPr>
        <w:rPr>
          <w:rtl/>
          <w:lang w:eastAsia="he-IL"/>
        </w:rPr>
      </w:pPr>
      <w:bookmarkStart w:id="18813" w:name="_ETM_Q1_14410292"/>
      <w:bookmarkEnd w:id="18813"/>
    </w:p>
    <w:p w14:paraId="24F8F72D" w14:textId="10BD9D02" w:rsidR="009A45A3" w:rsidRDefault="009A45A3" w:rsidP="009A45A3">
      <w:pPr>
        <w:pStyle w:val="a4"/>
        <w:keepNext/>
        <w:rPr>
          <w:rtl/>
        </w:rPr>
      </w:pPr>
      <w:bookmarkStart w:id="18814" w:name="ET_speaker_תומר_רוזנר_2137"/>
      <w:r w:rsidRPr="009A45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A45A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814"/>
    </w:p>
    <w:p w14:paraId="7E2F3BCE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75165275" w14:textId="77777777" w:rsidR="009A45A3" w:rsidRDefault="009A45A3" w:rsidP="009A45A3">
      <w:pPr>
        <w:rPr>
          <w:rtl/>
          <w:lang w:eastAsia="he-IL"/>
        </w:rPr>
      </w:pPr>
      <w:bookmarkStart w:id="18815" w:name="_ETM_Q1_14411593"/>
      <w:bookmarkEnd w:id="18815"/>
      <w:r>
        <w:rPr>
          <w:rFonts w:hint="cs"/>
          <w:rtl/>
          <w:lang w:eastAsia="he-IL"/>
        </w:rPr>
        <w:t>ל</w:t>
      </w:r>
      <w:bookmarkStart w:id="18816" w:name="_ETM_Q1_14411638"/>
      <w:bookmarkEnd w:id="18816"/>
      <w:r>
        <w:rPr>
          <w:rFonts w:hint="cs"/>
          <w:rtl/>
          <w:lang w:eastAsia="he-IL"/>
        </w:rPr>
        <w:t>א,</w:t>
      </w:r>
      <w:bookmarkStart w:id="18817" w:name="_ETM_Q1_14408882"/>
      <w:bookmarkEnd w:id="18817"/>
      <w:r>
        <w:rPr>
          <w:rFonts w:hint="cs"/>
          <w:rtl/>
          <w:lang w:eastAsia="he-IL"/>
        </w:rPr>
        <w:t xml:space="preserve"> אבל יש את ההוראה שביקש עו"ד</w:t>
      </w:r>
      <w:bookmarkStart w:id="18818" w:name="_ETM_Q1_14412053"/>
      <w:bookmarkEnd w:id="18818"/>
      <w:r>
        <w:rPr>
          <w:rFonts w:hint="cs"/>
          <w:rtl/>
          <w:lang w:eastAsia="he-IL"/>
        </w:rPr>
        <w:t xml:space="preserve"> פישר. </w:t>
      </w:r>
      <w:bookmarkStart w:id="18819" w:name="_ETM_Q1_14412877"/>
      <w:bookmarkEnd w:id="18819"/>
    </w:p>
    <w:p w14:paraId="74663FD2" w14:textId="77777777" w:rsidR="009A45A3" w:rsidRDefault="009A45A3" w:rsidP="009A45A3">
      <w:pPr>
        <w:rPr>
          <w:rtl/>
          <w:lang w:eastAsia="he-IL"/>
        </w:rPr>
      </w:pPr>
      <w:bookmarkStart w:id="18820" w:name="_ETM_Q1_14412949"/>
      <w:bookmarkEnd w:id="18820"/>
    </w:p>
    <w:p w14:paraId="11AB5C18" w14:textId="7D59B62A" w:rsidR="009A45A3" w:rsidRDefault="009A45A3" w:rsidP="009A45A3">
      <w:pPr>
        <w:pStyle w:val="af9"/>
        <w:keepNext/>
        <w:rPr>
          <w:rtl/>
          <w:lang w:eastAsia="he-IL"/>
        </w:rPr>
      </w:pPr>
      <w:bookmarkStart w:id="18821" w:name="ET_guest_תום_פישר_2138"/>
      <w:r w:rsidRPr="009A4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9A45A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1"/>
    </w:p>
    <w:p w14:paraId="75F8C17C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632397CC" w14:textId="77777777" w:rsidR="009A45A3" w:rsidRDefault="009A45A3" w:rsidP="009A45A3">
      <w:pPr>
        <w:rPr>
          <w:rtl/>
          <w:lang w:eastAsia="he-IL"/>
        </w:rPr>
      </w:pPr>
      <w:bookmarkStart w:id="18822" w:name="_ETM_Q1_14411292"/>
      <w:bookmarkStart w:id="18823" w:name="_ETM_Q1_14411350"/>
      <w:bookmarkEnd w:id="18822"/>
      <w:bookmarkEnd w:id="18823"/>
      <w:r>
        <w:rPr>
          <w:rFonts w:hint="cs"/>
          <w:rtl/>
          <w:lang w:eastAsia="he-IL"/>
        </w:rPr>
        <w:t>כן, א</w:t>
      </w:r>
      <w:bookmarkStart w:id="18824" w:name="_ETM_Q1_14409537"/>
      <w:bookmarkEnd w:id="18824"/>
      <w:r>
        <w:rPr>
          <w:rFonts w:hint="cs"/>
          <w:rtl/>
          <w:lang w:eastAsia="he-IL"/>
        </w:rPr>
        <w:t xml:space="preserve">בל זה </w:t>
      </w:r>
      <w:bookmarkStart w:id="18825" w:name="_ETM_Q1_14407670"/>
      <w:bookmarkEnd w:id="18825"/>
      <w:r>
        <w:rPr>
          <w:rFonts w:hint="cs"/>
          <w:rtl/>
          <w:lang w:eastAsia="he-IL"/>
        </w:rPr>
        <w:t>ב</w:t>
      </w:r>
      <w:bookmarkStart w:id="18826" w:name="_ETM_Q1_14411168"/>
      <w:bookmarkEnd w:id="18826"/>
      <w:r>
        <w:rPr>
          <w:rFonts w:hint="cs"/>
          <w:rtl/>
          <w:lang w:eastAsia="he-IL"/>
        </w:rPr>
        <w:t>חוק פינוי בינוי, זה לא</w:t>
      </w:r>
      <w:bookmarkStart w:id="18827" w:name="_ETM_Q1_14414405"/>
      <w:bookmarkEnd w:id="18827"/>
      <w:r>
        <w:rPr>
          <w:rFonts w:hint="cs"/>
          <w:rtl/>
          <w:lang w:eastAsia="he-IL"/>
        </w:rPr>
        <w:t xml:space="preserve"> הוראת מעבר לחוק החיזוק. הנושא של הסיעוד? זה הוראת מעב</w:t>
      </w:r>
      <w:bookmarkStart w:id="18828" w:name="_ETM_Q1_14417613"/>
      <w:bookmarkEnd w:id="18828"/>
      <w:r>
        <w:rPr>
          <w:rFonts w:hint="cs"/>
          <w:rtl/>
          <w:lang w:eastAsia="he-IL"/>
        </w:rPr>
        <w:t>ר</w:t>
      </w:r>
      <w:bookmarkStart w:id="18829" w:name="_ETM_Q1_14417835"/>
      <w:bookmarkEnd w:id="18829"/>
      <w:r>
        <w:rPr>
          <w:rFonts w:hint="cs"/>
          <w:rtl/>
          <w:lang w:eastAsia="he-IL"/>
        </w:rPr>
        <w:t xml:space="preserve"> שנדרשת בחוק פינוי בינוי. לא ניסחנו אותה. </w:t>
      </w:r>
      <w:bookmarkStart w:id="18830" w:name="_ETM_Q1_14429584"/>
      <w:bookmarkEnd w:id="18830"/>
    </w:p>
    <w:p w14:paraId="678360B9" w14:textId="77777777" w:rsidR="009A45A3" w:rsidRDefault="009A45A3" w:rsidP="009A45A3">
      <w:pPr>
        <w:rPr>
          <w:rtl/>
          <w:lang w:eastAsia="he-IL"/>
        </w:rPr>
      </w:pPr>
      <w:bookmarkStart w:id="18831" w:name="_ETM_Q1_14429674"/>
      <w:bookmarkStart w:id="18832" w:name="_ETM_Q1_14426691"/>
      <w:bookmarkEnd w:id="18831"/>
      <w:bookmarkEnd w:id="18832"/>
    </w:p>
    <w:p w14:paraId="36227D76" w14:textId="7C4E32A1" w:rsidR="009A45A3" w:rsidRDefault="009A45A3" w:rsidP="009A45A3">
      <w:pPr>
        <w:pStyle w:val="af9"/>
        <w:keepNext/>
        <w:rPr>
          <w:rtl/>
          <w:lang w:eastAsia="he-IL"/>
        </w:rPr>
      </w:pPr>
      <w:bookmarkStart w:id="18833" w:name="ET_guest_רעות_בינג_2139"/>
      <w:r w:rsidRPr="009A4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9A45A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3"/>
    </w:p>
    <w:p w14:paraId="6433F30E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38003C19" w14:textId="77777777" w:rsidR="009A45A3" w:rsidRDefault="009A45A3" w:rsidP="009A45A3">
      <w:pPr>
        <w:rPr>
          <w:rtl/>
          <w:lang w:eastAsia="he-IL"/>
        </w:rPr>
      </w:pPr>
      <w:bookmarkStart w:id="18834" w:name="_ETM_Q1_14428013"/>
      <w:bookmarkStart w:id="18835" w:name="_ETM_Q1_14428052"/>
      <w:bookmarkEnd w:id="18834"/>
      <w:bookmarkEnd w:id="18835"/>
      <w:r>
        <w:rPr>
          <w:rFonts w:hint="cs"/>
          <w:rtl/>
          <w:lang w:eastAsia="he-IL"/>
        </w:rPr>
        <w:t xml:space="preserve">בוא ננסח עכשיו. </w:t>
      </w:r>
      <w:bookmarkStart w:id="18836" w:name="_ETM_Q1_14430242"/>
      <w:bookmarkStart w:id="18837" w:name="_ETM_Q1_14433142"/>
      <w:bookmarkEnd w:id="18836"/>
      <w:bookmarkEnd w:id="18837"/>
    </w:p>
    <w:p w14:paraId="7C0E6704" w14:textId="77777777" w:rsidR="009A45A3" w:rsidRDefault="009A45A3" w:rsidP="009A45A3">
      <w:pPr>
        <w:rPr>
          <w:rtl/>
          <w:lang w:eastAsia="he-IL"/>
        </w:rPr>
      </w:pPr>
      <w:bookmarkStart w:id="18838" w:name="_ETM_Q1_14433226"/>
      <w:bookmarkStart w:id="18839" w:name="_ETM_Q1_14430853"/>
      <w:bookmarkEnd w:id="18838"/>
      <w:bookmarkEnd w:id="18839"/>
    </w:p>
    <w:p w14:paraId="4F92FFC9" w14:textId="28B04A95" w:rsidR="009A45A3" w:rsidRDefault="009A45A3" w:rsidP="009A45A3">
      <w:pPr>
        <w:pStyle w:val="a4"/>
        <w:keepNext/>
        <w:rPr>
          <w:rtl/>
        </w:rPr>
      </w:pPr>
      <w:bookmarkStart w:id="18840" w:name="ET_speaker_תומר_רוזנר_2140"/>
      <w:r w:rsidRPr="009A45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A45A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840"/>
    </w:p>
    <w:p w14:paraId="556B9B42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1C3019A1" w14:textId="77777777" w:rsidR="009A45A3" w:rsidRDefault="009A45A3" w:rsidP="009A45A3">
      <w:pPr>
        <w:rPr>
          <w:rtl/>
          <w:lang w:eastAsia="he-IL"/>
        </w:rPr>
      </w:pPr>
      <w:bookmarkStart w:id="18841" w:name="_ETM_Q1_14432050"/>
      <w:bookmarkStart w:id="18842" w:name="_ETM_Q1_14432097"/>
      <w:bookmarkEnd w:id="18841"/>
      <w:bookmarkEnd w:id="18842"/>
      <w:r>
        <w:rPr>
          <w:rFonts w:hint="cs"/>
          <w:rtl/>
          <w:lang w:eastAsia="he-IL"/>
        </w:rPr>
        <w:t xml:space="preserve">אתה רוצה לקחת שתי דקות? </w:t>
      </w:r>
    </w:p>
    <w:p w14:paraId="7C54097B" w14:textId="77777777" w:rsidR="009A45A3" w:rsidRDefault="009A45A3" w:rsidP="009A45A3">
      <w:pPr>
        <w:rPr>
          <w:rtl/>
          <w:lang w:eastAsia="he-IL"/>
        </w:rPr>
      </w:pPr>
      <w:bookmarkStart w:id="18843" w:name="_ETM_Q1_14437589"/>
      <w:bookmarkStart w:id="18844" w:name="_ETM_Q1_14437680"/>
      <w:bookmarkEnd w:id="18843"/>
      <w:bookmarkEnd w:id="18844"/>
    </w:p>
    <w:p w14:paraId="3EFCA546" w14:textId="3BFEE475" w:rsidR="009A45A3" w:rsidRDefault="009A45A3" w:rsidP="009A45A3">
      <w:pPr>
        <w:pStyle w:val="af9"/>
        <w:keepNext/>
        <w:rPr>
          <w:rtl/>
          <w:lang w:eastAsia="he-IL"/>
        </w:rPr>
      </w:pPr>
      <w:bookmarkStart w:id="18845" w:name="ET_guest_תום_פישר_2141"/>
      <w:r w:rsidRPr="009A4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9A45A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5"/>
    </w:p>
    <w:p w14:paraId="7D5D565A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00C6B86E" w14:textId="77777777" w:rsidR="009A45A3" w:rsidRDefault="009A45A3" w:rsidP="009A45A3">
      <w:pPr>
        <w:rPr>
          <w:rtl/>
          <w:lang w:eastAsia="he-IL"/>
        </w:rPr>
      </w:pPr>
      <w:bookmarkStart w:id="18846" w:name="_ETM_Q1_14439308"/>
      <w:bookmarkStart w:id="18847" w:name="_ETM_Q1_14439349"/>
      <w:bookmarkEnd w:id="18846"/>
      <w:bookmarkEnd w:id="18847"/>
      <w:r>
        <w:rPr>
          <w:rFonts w:hint="cs"/>
          <w:rtl/>
          <w:lang w:eastAsia="he-IL"/>
        </w:rPr>
        <w:t xml:space="preserve">זה כאילו סעיף </w:t>
      </w:r>
      <w:bookmarkStart w:id="18848" w:name="_ETM_Q1_14437775"/>
      <w:bookmarkStart w:id="18849" w:name="_ETM_Q1_14436921"/>
      <w:bookmarkEnd w:id="18848"/>
      <w:bookmarkEnd w:id="18849"/>
      <w:r>
        <w:rPr>
          <w:rFonts w:hint="cs"/>
          <w:rtl/>
          <w:lang w:eastAsia="he-IL"/>
        </w:rPr>
        <w:t>(3</w:t>
      </w:r>
      <w:bookmarkStart w:id="18850" w:name="_ETM_Q1_14438214"/>
      <w:bookmarkEnd w:id="18850"/>
      <w:r>
        <w:rPr>
          <w:rFonts w:hint="cs"/>
          <w:rtl/>
          <w:lang w:eastAsia="he-IL"/>
        </w:rPr>
        <w:t>)(2)</w:t>
      </w:r>
      <w:bookmarkStart w:id="18851" w:name="_ETM_Q1_14439874"/>
      <w:bookmarkEnd w:id="18851"/>
      <w:r>
        <w:rPr>
          <w:rFonts w:hint="cs"/>
          <w:rtl/>
          <w:lang w:eastAsia="he-IL"/>
        </w:rPr>
        <w:t>(ב)(7) לחו</w:t>
      </w:r>
      <w:bookmarkStart w:id="18852" w:name="_ETM_Q1_14441238"/>
      <w:bookmarkEnd w:id="18852"/>
      <w:r>
        <w:rPr>
          <w:rFonts w:hint="cs"/>
          <w:rtl/>
          <w:lang w:eastAsia="he-IL"/>
        </w:rPr>
        <w:t xml:space="preserve">ק </w:t>
      </w:r>
      <w:bookmarkStart w:id="18853" w:name="_ETM_Q1_14441509"/>
      <w:bookmarkEnd w:id="18853"/>
      <w:r>
        <w:rPr>
          <w:rFonts w:hint="cs"/>
          <w:rtl/>
          <w:lang w:eastAsia="he-IL"/>
        </w:rPr>
        <w:t>פינוי בינוי</w:t>
      </w:r>
      <w:bookmarkStart w:id="18854" w:name="_ETM_Q1_14441951"/>
      <w:bookmarkEnd w:id="18854"/>
      <w:r>
        <w:rPr>
          <w:rFonts w:hint="cs"/>
          <w:rtl/>
          <w:lang w:eastAsia="he-IL"/>
        </w:rPr>
        <w:t>. עידוד מיזמי פינוי בינוי כנוסחו בסעיף</w:t>
      </w:r>
      <w:bookmarkStart w:id="18855" w:name="_ETM_Q1_14445388"/>
      <w:bookmarkEnd w:id="18855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bookmarkStart w:id="18856" w:name="_ETM_Q1_14447096"/>
      <w:bookmarkEnd w:id="18856"/>
      <w:r>
        <w:rPr>
          <w:rFonts w:hint="cs"/>
          <w:rtl/>
          <w:lang w:eastAsia="he-IL"/>
        </w:rPr>
        <w:t xml:space="preserve"> לחוק זה. יחול על בעל דירה בבית משותף שביום</w:t>
      </w:r>
      <w:bookmarkStart w:id="18857" w:name="_ETM_Q1_14453196"/>
      <w:bookmarkEnd w:id="18857"/>
      <w:r>
        <w:rPr>
          <w:rFonts w:hint="cs"/>
          <w:rtl/>
          <w:lang w:eastAsia="he-IL"/>
        </w:rPr>
        <w:t xml:space="preserve"> התחילה טרם חתם</w:t>
      </w:r>
      <w:bookmarkStart w:id="18858" w:name="_ETM_Q1_14451900"/>
      <w:bookmarkEnd w:id="18858"/>
      <w:r>
        <w:rPr>
          <w:rFonts w:hint="cs"/>
          <w:rtl/>
          <w:lang w:eastAsia="he-IL"/>
        </w:rPr>
        <w:t xml:space="preserve"> על עסקת פינוי בינוי, אם באותו מועד</w:t>
      </w:r>
      <w:bookmarkStart w:id="18859" w:name="_ETM_Q1_14457636"/>
      <w:bookmarkEnd w:id="18859"/>
      <w:r>
        <w:rPr>
          <w:rFonts w:hint="cs"/>
          <w:rtl/>
          <w:lang w:eastAsia="he-IL"/>
        </w:rPr>
        <w:t xml:space="preserve"> חתמו לא </w:t>
      </w:r>
      <w:bookmarkStart w:id="18860" w:name="_ETM_Q1_14455552"/>
      <w:bookmarkEnd w:id="18860"/>
      <w:r>
        <w:rPr>
          <w:rFonts w:hint="cs"/>
          <w:rtl/>
          <w:lang w:eastAsia="he-IL"/>
        </w:rPr>
        <w:t xml:space="preserve">יותר מ-30% מבעלי הדירות בבית משותף על עסקה </w:t>
      </w:r>
      <w:bookmarkStart w:id="18861" w:name="_ETM_Q1_14461668"/>
      <w:bookmarkEnd w:id="18861"/>
      <w:r>
        <w:rPr>
          <w:rFonts w:hint="cs"/>
          <w:rtl/>
          <w:lang w:eastAsia="he-IL"/>
        </w:rPr>
        <w:t xml:space="preserve">כאמור. </w:t>
      </w:r>
      <w:bookmarkStart w:id="18862" w:name="_ETM_Q1_14462763"/>
      <w:bookmarkEnd w:id="18862"/>
    </w:p>
    <w:p w14:paraId="629DFFA4" w14:textId="77777777" w:rsidR="009A45A3" w:rsidRDefault="009A45A3" w:rsidP="009A45A3">
      <w:pPr>
        <w:rPr>
          <w:rtl/>
          <w:lang w:eastAsia="he-IL"/>
        </w:rPr>
      </w:pPr>
      <w:bookmarkStart w:id="18863" w:name="_ETM_Q1_14462856"/>
      <w:bookmarkStart w:id="18864" w:name="_ETM_Q1_14463489"/>
      <w:bookmarkEnd w:id="18863"/>
      <w:bookmarkEnd w:id="18864"/>
    </w:p>
    <w:p w14:paraId="626532CF" w14:textId="6C588CF0" w:rsidR="009A45A3" w:rsidRDefault="009A45A3" w:rsidP="009A45A3">
      <w:pPr>
        <w:pStyle w:val="a4"/>
        <w:keepNext/>
        <w:rPr>
          <w:rtl/>
        </w:rPr>
      </w:pPr>
      <w:bookmarkStart w:id="18865" w:name="ET_speaker_תומר_רוזנר_2142"/>
      <w:r w:rsidRPr="009A45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A45A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865"/>
    </w:p>
    <w:p w14:paraId="5F5B1AA5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451A17EA" w14:textId="77777777" w:rsidR="009A45A3" w:rsidRDefault="009A45A3" w:rsidP="009A45A3">
      <w:pPr>
        <w:rPr>
          <w:rtl/>
          <w:lang w:eastAsia="he-IL"/>
        </w:rPr>
      </w:pPr>
      <w:bookmarkStart w:id="18866" w:name="_ETM_Q1_14464059"/>
      <w:bookmarkEnd w:id="18866"/>
      <w:r>
        <w:rPr>
          <w:rFonts w:hint="cs"/>
          <w:rtl/>
          <w:lang w:eastAsia="he-IL"/>
        </w:rPr>
        <w:t>ז</w:t>
      </w:r>
      <w:bookmarkStart w:id="18867" w:name="_ETM_Q1_14464112"/>
      <w:bookmarkEnd w:id="18867"/>
      <w:r>
        <w:rPr>
          <w:rFonts w:hint="cs"/>
          <w:rtl/>
          <w:lang w:eastAsia="he-IL"/>
        </w:rPr>
        <w:t>הו,</w:t>
      </w:r>
      <w:bookmarkStart w:id="18868" w:name="_ETM_Q1_14461407"/>
      <w:bookmarkEnd w:id="18868"/>
      <w:r>
        <w:rPr>
          <w:rFonts w:hint="cs"/>
          <w:rtl/>
          <w:lang w:eastAsia="he-IL"/>
        </w:rPr>
        <w:t xml:space="preserve"> בסדר. </w:t>
      </w:r>
      <w:bookmarkStart w:id="18869" w:name="_ETM_Q1_14463557"/>
      <w:bookmarkStart w:id="18870" w:name="_ETM_Q1_14463424"/>
      <w:bookmarkStart w:id="18871" w:name="_ETM_Q1_14466476"/>
      <w:bookmarkEnd w:id="18869"/>
      <w:bookmarkEnd w:id="18870"/>
      <w:bookmarkEnd w:id="18871"/>
    </w:p>
    <w:p w14:paraId="15143C09" w14:textId="77777777" w:rsidR="009A45A3" w:rsidRDefault="009A45A3" w:rsidP="009A45A3">
      <w:pPr>
        <w:rPr>
          <w:rFonts w:ascii="David" w:hAnsi="David"/>
          <w:u w:val="single"/>
          <w:rtl/>
          <w:lang w:eastAsia="he-IL"/>
        </w:rPr>
      </w:pPr>
      <w:bookmarkStart w:id="18872" w:name="_ETM_Q1_14466568"/>
      <w:bookmarkStart w:id="18873" w:name="_ETM_Q1_14467707"/>
      <w:bookmarkStart w:id="18874" w:name="_ETM_Q1_21633"/>
      <w:bookmarkEnd w:id="18872"/>
      <w:bookmarkEnd w:id="18873"/>
      <w:bookmarkEnd w:id="18874"/>
    </w:p>
    <w:p w14:paraId="444FD872" w14:textId="0E389BE7" w:rsidR="009A45A3" w:rsidRPr="009A45A3" w:rsidRDefault="009A45A3" w:rsidP="009A45A3">
      <w:pPr>
        <w:pStyle w:val="af6"/>
        <w:keepNext/>
        <w:rPr>
          <w:rtl/>
        </w:rPr>
      </w:pPr>
      <w:bookmarkStart w:id="18875" w:name="ET_yor_6520_2144"/>
      <w:r w:rsidRPr="009A45A3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A45A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Start w:id="18876" w:name="_ETM_Q1_22101"/>
      <w:bookmarkStart w:id="18877" w:name="_ETM_Q1_22154"/>
      <w:bookmarkEnd w:id="18875"/>
      <w:bookmarkEnd w:id="18876"/>
      <w:bookmarkEnd w:id="18877"/>
    </w:p>
    <w:p w14:paraId="462F6993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23F21647" w14:textId="77777777" w:rsidR="005A2EFD" w:rsidRDefault="009A45A3" w:rsidP="009A45A3">
      <w:pPr>
        <w:rPr>
          <w:rtl/>
          <w:lang w:eastAsia="he-IL"/>
        </w:rPr>
      </w:pPr>
      <w:bookmarkStart w:id="18878" w:name="_ETM_Q1_14469341"/>
      <w:bookmarkStart w:id="18879" w:name="_ETM_Q1_14469389"/>
      <w:bookmarkEnd w:id="18878"/>
      <w:bookmarkEnd w:id="18879"/>
      <w:r>
        <w:rPr>
          <w:rFonts w:hint="cs"/>
          <w:rtl/>
          <w:lang w:eastAsia="he-IL"/>
        </w:rPr>
        <w:t>אז סיימנו. נ</w:t>
      </w:r>
      <w:bookmarkStart w:id="18880" w:name="_ETM_Q1_14469057"/>
      <w:bookmarkEnd w:id="18880"/>
      <w:r>
        <w:rPr>
          <w:rFonts w:hint="cs"/>
          <w:rtl/>
          <w:lang w:eastAsia="he-IL"/>
        </w:rPr>
        <w:t>צא להפסקה רבע שעה או</w:t>
      </w:r>
      <w:bookmarkStart w:id="18881" w:name="_ETM_Q1_14472248"/>
      <w:bookmarkEnd w:id="18881"/>
      <w:r>
        <w:rPr>
          <w:rFonts w:hint="cs"/>
          <w:rtl/>
          <w:lang w:eastAsia="he-IL"/>
        </w:rPr>
        <w:t xml:space="preserve"> עש שנגיע להסכמות, המוקדם ביותר. </w:t>
      </w:r>
      <w:bookmarkStart w:id="18882" w:name="_ETM_Q1_14476399"/>
      <w:bookmarkStart w:id="18883" w:name="_ETM_Q1_14476493"/>
      <w:bookmarkStart w:id="18884" w:name="_ETM_Q1_14408456"/>
      <w:bookmarkStart w:id="18885" w:name="_ETM_Q1_14408567"/>
      <w:bookmarkStart w:id="18886" w:name="_ETM_Q1_14405592"/>
      <w:bookmarkStart w:id="18887" w:name="_ETM_Q1_6748969"/>
      <w:bookmarkStart w:id="18888" w:name="_ETM_Q1_6749017"/>
      <w:bookmarkStart w:id="18889" w:name="_ETM_Q1_6766129"/>
      <w:bookmarkStart w:id="18890" w:name="_ETM_Q1_6763383"/>
      <w:bookmarkStart w:id="18891" w:name="_ETM_Q1_6760754"/>
      <w:bookmarkStart w:id="18892" w:name="_ETM_Q1_6758315"/>
      <w:bookmarkStart w:id="18893" w:name="_ETM_Q1_6755955"/>
      <w:bookmarkStart w:id="18894" w:name="_ETM_Q1_6753260"/>
      <w:bookmarkStart w:id="18895" w:name="_ETM_Q1_6750512"/>
      <w:bookmarkStart w:id="18896" w:name="_ETM_Q1_6748005"/>
      <w:bookmarkStart w:id="18897" w:name="_ETM_Q1_6774645"/>
      <w:bookmarkStart w:id="18898" w:name="_ETM_Q1_80238"/>
      <w:bookmarkStart w:id="18899" w:name="_ETM_Q1_77857"/>
      <w:bookmarkStart w:id="18900" w:name="_ETM_Q1_6929009"/>
      <w:bookmarkEnd w:id="18882"/>
      <w:bookmarkEnd w:id="18883"/>
      <w:bookmarkEnd w:id="18884"/>
      <w:bookmarkEnd w:id="18885"/>
      <w:bookmarkEnd w:id="18886"/>
      <w:bookmarkEnd w:id="15895"/>
      <w:bookmarkEnd w:id="18887"/>
      <w:bookmarkEnd w:id="18888"/>
      <w:bookmarkEnd w:id="18889"/>
      <w:bookmarkEnd w:id="18890"/>
      <w:bookmarkEnd w:id="18891"/>
      <w:bookmarkEnd w:id="18892"/>
      <w:bookmarkEnd w:id="18893"/>
      <w:bookmarkEnd w:id="18894"/>
      <w:bookmarkEnd w:id="18895"/>
      <w:bookmarkEnd w:id="18896"/>
      <w:bookmarkEnd w:id="18897"/>
      <w:bookmarkEnd w:id="18898"/>
      <w:bookmarkEnd w:id="18899"/>
      <w:bookmarkEnd w:id="18900"/>
    </w:p>
    <w:p w14:paraId="194D6E86" w14:textId="77777777" w:rsidR="009A45A3" w:rsidRDefault="009A45A3" w:rsidP="009A45A3">
      <w:pPr>
        <w:rPr>
          <w:rtl/>
          <w:lang w:eastAsia="he-IL"/>
        </w:rPr>
      </w:pPr>
      <w:bookmarkStart w:id="18901" w:name="_ETM_Q1_29958"/>
      <w:bookmarkStart w:id="18902" w:name="_ETM_Q1_30027"/>
      <w:bookmarkStart w:id="18903" w:name="_ETM_Q1_36483"/>
      <w:bookmarkEnd w:id="18901"/>
      <w:bookmarkEnd w:id="18902"/>
      <w:bookmarkEnd w:id="18903"/>
    </w:p>
    <w:p w14:paraId="4A95BE28" w14:textId="77777777" w:rsidR="009A45A3" w:rsidRDefault="009A45A3" w:rsidP="009A45A3">
      <w:pPr>
        <w:rPr>
          <w:rtl/>
          <w:lang w:eastAsia="he-IL"/>
        </w:rPr>
      </w:pPr>
      <w:bookmarkStart w:id="18904" w:name="_ETM_Q1_36545"/>
      <w:bookmarkEnd w:id="18904"/>
    </w:p>
    <w:p w14:paraId="6DACD633" w14:textId="290200C4" w:rsidR="009A45A3" w:rsidRDefault="009A45A3" w:rsidP="009A45A3">
      <w:pPr>
        <w:pStyle w:val="afa"/>
        <w:keepNext/>
        <w:rPr>
          <w:lang w:eastAsia="he-IL"/>
        </w:rPr>
      </w:pPr>
      <w:bookmarkStart w:id="18905" w:name="ET_meetingbreak_2145"/>
      <w:r w:rsidRPr="009A45A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22:26 ונתחדשה בשעה 22:36.)</w:t>
      </w:r>
      <w:r w:rsidRPr="009A45A3">
        <w:rPr>
          <w:rStyle w:val="TagStyle"/>
          <w:rtl/>
        </w:rPr>
        <w:t xml:space="preserve"> &lt;&lt; הפסקה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05"/>
    </w:p>
    <w:p w14:paraId="1AA26248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62A13274" w14:textId="77777777" w:rsidR="009A45A3" w:rsidRDefault="009A45A3" w:rsidP="009A45A3">
      <w:pPr>
        <w:rPr>
          <w:rtl/>
          <w:lang w:eastAsia="he-IL"/>
        </w:rPr>
      </w:pPr>
      <w:bookmarkStart w:id="18906" w:name="_ETM_Q1_74468"/>
      <w:bookmarkEnd w:id="18906"/>
    </w:p>
    <w:p w14:paraId="5D198539" w14:textId="19DC6151" w:rsidR="009A45A3" w:rsidRDefault="009A45A3" w:rsidP="009A45A3">
      <w:pPr>
        <w:pStyle w:val="af6"/>
        <w:keepNext/>
      </w:pPr>
      <w:bookmarkStart w:id="18907" w:name="ET_yor_5069_2146"/>
      <w:r w:rsidRPr="009A45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45A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907"/>
    </w:p>
    <w:p w14:paraId="3718C9ED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4D076A5B" w14:textId="77777777" w:rsidR="009A45A3" w:rsidRDefault="009A45A3" w:rsidP="009A45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מחדשים את </w:t>
      </w:r>
      <w:bookmarkStart w:id="18908" w:name="_ETM_Q1_3522"/>
      <w:bookmarkEnd w:id="18908"/>
      <w:r>
        <w:rPr>
          <w:rFonts w:hint="cs"/>
          <w:rtl/>
          <w:lang w:eastAsia="he-IL"/>
        </w:rPr>
        <w:t xml:space="preserve">ישיבת הוועדה. אני מבקש מהיועצת המשפטית להקריא את הנוסח. </w:t>
      </w:r>
      <w:bookmarkStart w:id="18909" w:name="_ETM_Q1_10672"/>
      <w:bookmarkEnd w:id="18909"/>
    </w:p>
    <w:p w14:paraId="3087F60F" w14:textId="77777777" w:rsidR="009A45A3" w:rsidRDefault="009A45A3" w:rsidP="009A45A3">
      <w:pPr>
        <w:rPr>
          <w:rtl/>
          <w:lang w:eastAsia="he-IL"/>
        </w:rPr>
      </w:pPr>
      <w:bookmarkStart w:id="18910" w:name="_ETM_Q1_10749"/>
      <w:bookmarkEnd w:id="18910"/>
    </w:p>
    <w:p w14:paraId="6AF75E7C" w14:textId="44EC1987" w:rsidR="009A45A3" w:rsidRDefault="009A45A3" w:rsidP="009A45A3">
      <w:pPr>
        <w:pStyle w:val="a4"/>
        <w:keepNext/>
      </w:pPr>
      <w:bookmarkStart w:id="18911" w:name="ET_speaker_תומר_רוזנר_2147"/>
      <w:r w:rsidRPr="009A45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A45A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911"/>
    </w:p>
    <w:p w14:paraId="2EF0AE5D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625DEE3D" w14:textId="77777777" w:rsidR="009A45A3" w:rsidRDefault="009A45A3" w:rsidP="009A45A3">
      <w:pPr>
        <w:rPr>
          <w:rtl/>
          <w:lang w:eastAsia="he-IL"/>
        </w:rPr>
      </w:pPr>
      <w:bookmarkStart w:id="18912" w:name="_ETM_Q1_11916"/>
      <w:bookmarkStart w:id="18913" w:name="_ETM_Q1_11959"/>
      <w:bookmarkEnd w:id="18912"/>
      <w:bookmarkEnd w:id="18913"/>
      <w:r>
        <w:rPr>
          <w:rFonts w:hint="cs"/>
          <w:rtl/>
          <w:lang w:eastAsia="he-IL"/>
        </w:rPr>
        <w:t xml:space="preserve">לא, </w:t>
      </w:r>
      <w:bookmarkStart w:id="18914" w:name="_ETM_Q1_12198"/>
      <w:bookmarkStart w:id="18915" w:name="_ETM_Q1_9222"/>
      <w:bookmarkEnd w:id="18914"/>
      <w:bookmarkEnd w:id="18915"/>
      <w:r>
        <w:rPr>
          <w:rFonts w:hint="cs"/>
          <w:rtl/>
          <w:lang w:eastAsia="he-IL"/>
        </w:rPr>
        <w:t xml:space="preserve">אין נוסח. </w:t>
      </w:r>
      <w:bookmarkStart w:id="18916" w:name="_ETM_Q1_10232"/>
      <w:bookmarkEnd w:id="18916"/>
    </w:p>
    <w:p w14:paraId="48898CCD" w14:textId="77777777" w:rsidR="009A45A3" w:rsidRDefault="009A45A3" w:rsidP="009A45A3">
      <w:pPr>
        <w:rPr>
          <w:rtl/>
          <w:lang w:eastAsia="he-IL"/>
        </w:rPr>
      </w:pPr>
      <w:bookmarkStart w:id="18917" w:name="_ETM_Q1_10296"/>
      <w:bookmarkEnd w:id="18917"/>
    </w:p>
    <w:p w14:paraId="5FEB6ADD" w14:textId="6DA604D4" w:rsidR="009A45A3" w:rsidRDefault="009A45A3" w:rsidP="009A45A3">
      <w:pPr>
        <w:pStyle w:val="af6"/>
        <w:keepNext/>
      </w:pPr>
      <w:bookmarkStart w:id="18918" w:name="ET_yor_5069_2148"/>
      <w:r w:rsidRPr="009A45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45A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918"/>
    </w:p>
    <w:p w14:paraId="656F8AAE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032832B8" w14:textId="77777777" w:rsidR="009A45A3" w:rsidRDefault="009A45A3" w:rsidP="009A45A3">
      <w:pPr>
        <w:rPr>
          <w:rtl/>
          <w:lang w:eastAsia="he-IL"/>
        </w:rPr>
      </w:pPr>
      <w:bookmarkStart w:id="18919" w:name="_ETM_Q1_11225"/>
      <w:bookmarkStart w:id="18920" w:name="_ETM_Q1_11263"/>
      <w:bookmarkEnd w:id="18919"/>
      <w:bookmarkEnd w:id="18920"/>
      <w:r>
        <w:rPr>
          <w:rFonts w:hint="cs"/>
          <w:rtl/>
          <w:lang w:eastAsia="he-IL"/>
        </w:rPr>
        <w:t>אוקיי. אה, זה כמו הנוסח שלנו</w:t>
      </w:r>
      <w:bookmarkStart w:id="18921" w:name="_ETM_Q1_12761"/>
      <w:bookmarkEnd w:id="18921"/>
      <w:r>
        <w:rPr>
          <w:rFonts w:hint="cs"/>
          <w:rtl/>
          <w:lang w:eastAsia="he-IL"/>
        </w:rPr>
        <w:t xml:space="preserve">. </w:t>
      </w:r>
      <w:bookmarkStart w:id="18922" w:name="_ETM_Q1_13091"/>
      <w:bookmarkEnd w:id="18922"/>
    </w:p>
    <w:p w14:paraId="382E79D6" w14:textId="77777777" w:rsidR="009A45A3" w:rsidRDefault="009A45A3" w:rsidP="009A45A3">
      <w:pPr>
        <w:rPr>
          <w:rtl/>
          <w:lang w:eastAsia="he-IL"/>
        </w:rPr>
      </w:pPr>
      <w:bookmarkStart w:id="18923" w:name="_ETM_Q1_13152"/>
      <w:bookmarkEnd w:id="18923"/>
    </w:p>
    <w:p w14:paraId="6A04DB09" w14:textId="294D973E" w:rsidR="009A45A3" w:rsidRDefault="009A45A3" w:rsidP="009A45A3">
      <w:pPr>
        <w:pStyle w:val="a4"/>
        <w:keepNext/>
      </w:pPr>
      <w:bookmarkStart w:id="18924" w:name="ET_speaker_תומר_רוזנר_2149"/>
      <w:r w:rsidRPr="009A45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A45A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924"/>
    </w:p>
    <w:p w14:paraId="5753E65F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48B9BF40" w14:textId="77777777" w:rsidR="009A45A3" w:rsidRDefault="009A45A3" w:rsidP="009A45A3">
      <w:pPr>
        <w:rPr>
          <w:rtl/>
          <w:lang w:eastAsia="he-IL"/>
        </w:rPr>
      </w:pPr>
      <w:bookmarkStart w:id="18925" w:name="_ETM_Q1_14231"/>
      <w:bookmarkStart w:id="18926" w:name="_ETM_Q1_14269"/>
      <w:bookmarkEnd w:id="18925"/>
      <w:bookmarkEnd w:id="18926"/>
      <w:r>
        <w:rPr>
          <w:rFonts w:hint="cs"/>
          <w:rtl/>
          <w:lang w:eastAsia="he-IL"/>
        </w:rPr>
        <w:t xml:space="preserve">לא, </w:t>
      </w:r>
      <w:bookmarkStart w:id="18927" w:name="_ETM_Q1_14841"/>
      <w:bookmarkEnd w:id="18927"/>
      <w:r>
        <w:rPr>
          <w:rFonts w:hint="cs"/>
          <w:rtl/>
          <w:lang w:eastAsia="he-IL"/>
        </w:rPr>
        <w:t>לא, זה לא כמו, לא כמו הנוסח שנקרא בדיון הק</w:t>
      </w:r>
      <w:bookmarkStart w:id="18928" w:name="_ETM_Q1_16848"/>
      <w:bookmarkEnd w:id="18928"/>
      <w:r>
        <w:rPr>
          <w:rFonts w:hint="cs"/>
          <w:rtl/>
          <w:lang w:eastAsia="he-IL"/>
        </w:rPr>
        <w:t>ודם.</w:t>
      </w:r>
      <w:bookmarkStart w:id="18929" w:name="_ETM_Q1_17200"/>
      <w:bookmarkEnd w:id="18929"/>
      <w:r>
        <w:rPr>
          <w:rFonts w:hint="cs"/>
          <w:rtl/>
          <w:lang w:eastAsia="he-IL"/>
        </w:rPr>
        <w:t xml:space="preserve"> </w:t>
      </w:r>
      <w:bookmarkStart w:id="18930" w:name="_ETM_Q1_17400"/>
      <w:bookmarkEnd w:id="18930"/>
    </w:p>
    <w:p w14:paraId="18EAD3F1" w14:textId="77777777" w:rsidR="009A45A3" w:rsidRDefault="009A45A3" w:rsidP="009A45A3">
      <w:pPr>
        <w:rPr>
          <w:rtl/>
          <w:lang w:eastAsia="he-IL"/>
        </w:rPr>
      </w:pPr>
      <w:bookmarkStart w:id="18931" w:name="_ETM_Q1_17468"/>
      <w:bookmarkEnd w:id="18931"/>
    </w:p>
    <w:p w14:paraId="03D1884A" w14:textId="37AEAEFF" w:rsidR="009A45A3" w:rsidRDefault="009A45A3" w:rsidP="009A45A3">
      <w:pPr>
        <w:pStyle w:val="af9"/>
        <w:keepNext/>
        <w:rPr>
          <w:lang w:eastAsia="he-IL"/>
        </w:rPr>
      </w:pPr>
      <w:bookmarkStart w:id="18932" w:name="ET_guest_רעות_בינג_2150"/>
      <w:r w:rsidRPr="009A4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9A45A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2"/>
    </w:p>
    <w:p w14:paraId="18663A27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24D1B7A5" w14:textId="77777777" w:rsidR="009A45A3" w:rsidRDefault="009A45A3" w:rsidP="009A45A3">
      <w:pPr>
        <w:rPr>
          <w:rtl/>
          <w:lang w:eastAsia="he-IL"/>
        </w:rPr>
      </w:pPr>
      <w:bookmarkStart w:id="18933" w:name="_ETM_Q1_18540"/>
      <w:bookmarkStart w:id="18934" w:name="_ETM_Q1_18580"/>
      <w:bookmarkEnd w:id="18933"/>
      <w:bookmarkEnd w:id="18934"/>
      <w:r>
        <w:rPr>
          <w:rFonts w:hint="cs"/>
          <w:rtl/>
          <w:lang w:eastAsia="he-IL"/>
        </w:rPr>
        <w:t>כמו ההבהרה של הורדת</w:t>
      </w:r>
      <w:bookmarkStart w:id="18935" w:name="_ETM_Q1_18677"/>
      <w:bookmarkEnd w:id="18935"/>
      <w:r>
        <w:rPr>
          <w:rFonts w:hint="cs"/>
          <w:rtl/>
          <w:lang w:eastAsia="he-IL"/>
        </w:rPr>
        <w:t xml:space="preserve">. </w:t>
      </w:r>
      <w:bookmarkStart w:id="18936" w:name="_ETM_Q1_19279"/>
      <w:bookmarkEnd w:id="18936"/>
    </w:p>
    <w:p w14:paraId="1C7F07BD" w14:textId="77777777" w:rsidR="009A45A3" w:rsidRDefault="009A45A3" w:rsidP="009A45A3">
      <w:pPr>
        <w:rPr>
          <w:rtl/>
          <w:lang w:eastAsia="he-IL"/>
        </w:rPr>
      </w:pPr>
      <w:bookmarkStart w:id="18937" w:name="_ETM_Q1_19349"/>
      <w:bookmarkEnd w:id="18937"/>
    </w:p>
    <w:p w14:paraId="5058AC7C" w14:textId="5E401892" w:rsidR="009A45A3" w:rsidRDefault="009A45A3" w:rsidP="009A45A3">
      <w:pPr>
        <w:pStyle w:val="af9"/>
        <w:keepNext/>
        <w:rPr>
          <w:lang w:eastAsia="he-IL"/>
        </w:rPr>
      </w:pPr>
      <w:bookmarkStart w:id="18938" w:name="ET_guest_אלעזר_במברגר_2151"/>
      <w:r w:rsidRPr="009A4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במברגר:</w:t>
      </w:r>
      <w:r w:rsidRPr="009A45A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8"/>
    </w:p>
    <w:p w14:paraId="74DDEE2E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01075273" w14:textId="77777777" w:rsidR="009A45A3" w:rsidRDefault="009A45A3" w:rsidP="009A45A3">
      <w:pPr>
        <w:rPr>
          <w:rtl/>
          <w:lang w:eastAsia="he-IL"/>
        </w:rPr>
      </w:pPr>
      <w:bookmarkStart w:id="18939" w:name="_ETM_Q1_20585"/>
      <w:bookmarkStart w:id="18940" w:name="_ETM_Q1_20621"/>
      <w:bookmarkEnd w:id="18939"/>
      <w:bookmarkEnd w:id="18940"/>
      <w:r>
        <w:rPr>
          <w:rFonts w:hint="cs"/>
          <w:rtl/>
          <w:lang w:eastAsia="he-IL"/>
        </w:rPr>
        <w:t xml:space="preserve">כמו הנוסח שפורסם לצורך הישיבה. </w:t>
      </w:r>
      <w:bookmarkStart w:id="18941" w:name="_ETM_Q1_24078"/>
      <w:bookmarkEnd w:id="18941"/>
    </w:p>
    <w:p w14:paraId="10F2C372" w14:textId="77777777" w:rsidR="009A45A3" w:rsidRDefault="009A45A3" w:rsidP="009A45A3">
      <w:pPr>
        <w:rPr>
          <w:rtl/>
          <w:lang w:eastAsia="he-IL"/>
        </w:rPr>
      </w:pPr>
      <w:bookmarkStart w:id="18942" w:name="_ETM_Q1_24146"/>
      <w:bookmarkEnd w:id="18942"/>
    </w:p>
    <w:p w14:paraId="4C40B2B3" w14:textId="5B83D992" w:rsidR="009A45A3" w:rsidRDefault="009A45A3" w:rsidP="009A45A3">
      <w:pPr>
        <w:pStyle w:val="a4"/>
        <w:keepNext/>
      </w:pPr>
      <w:bookmarkStart w:id="18943" w:name="ET_speaker_תומר_רוזנר_2152"/>
      <w:r w:rsidRPr="009A45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A45A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943"/>
    </w:p>
    <w:p w14:paraId="69144A8A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4A7C79A2" w14:textId="77777777" w:rsidR="009A45A3" w:rsidRDefault="009A45A3" w:rsidP="009A45A3">
      <w:pPr>
        <w:rPr>
          <w:rtl/>
          <w:lang w:eastAsia="he-IL"/>
        </w:rPr>
      </w:pPr>
      <w:bookmarkStart w:id="18944" w:name="_ETM_Q1_22223"/>
      <w:bookmarkStart w:id="18945" w:name="_ETM_Q1_22268"/>
      <w:bookmarkStart w:id="18946" w:name="_ETM_Q1_20514"/>
      <w:bookmarkStart w:id="18947" w:name="_ETM_Q1_21217"/>
      <w:bookmarkStart w:id="18948" w:name="_ETM_Q1_22289"/>
      <w:bookmarkStart w:id="18949" w:name="_ETM_Q1_22433"/>
      <w:bookmarkStart w:id="18950" w:name="_ETM_Q1_21795"/>
      <w:bookmarkStart w:id="18951" w:name="_ETM_Q1_23466"/>
      <w:bookmarkEnd w:id="18944"/>
      <w:bookmarkEnd w:id="18945"/>
      <w:bookmarkEnd w:id="18946"/>
      <w:bookmarkEnd w:id="18947"/>
      <w:bookmarkEnd w:id="18948"/>
      <w:bookmarkEnd w:id="18949"/>
      <w:bookmarkEnd w:id="18950"/>
      <w:bookmarkEnd w:id="18951"/>
      <w:r>
        <w:rPr>
          <w:rFonts w:hint="cs"/>
          <w:rtl/>
          <w:lang w:eastAsia="he-IL"/>
        </w:rPr>
        <w:t xml:space="preserve">הנוסח </w:t>
      </w:r>
      <w:bookmarkStart w:id="18952" w:name="_ETM_Q1_24847"/>
      <w:bookmarkStart w:id="18953" w:name="_ETM_Q1_21926"/>
      <w:bookmarkStart w:id="18954" w:name="_ETM_Q1_22591"/>
      <w:bookmarkStart w:id="18955" w:name="_ETM_Q1_22429"/>
      <w:bookmarkEnd w:id="18952"/>
      <w:bookmarkEnd w:id="18953"/>
      <w:bookmarkEnd w:id="18954"/>
      <w:bookmarkEnd w:id="18955"/>
      <w:r>
        <w:rPr>
          <w:rFonts w:hint="cs"/>
          <w:rtl/>
          <w:lang w:eastAsia="he-IL"/>
        </w:rPr>
        <w:t>לצורך הישיבה הזאת שהסעיף הזה נמח</w:t>
      </w:r>
      <w:bookmarkStart w:id="18956" w:name="_ETM_Q1_24788"/>
      <w:bookmarkEnd w:id="18956"/>
      <w:r>
        <w:rPr>
          <w:rFonts w:hint="cs"/>
          <w:rtl/>
          <w:lang w:eastAsia="he-IL"/>
        </w:rPr>
        <w:t xml:space="preserve">ק. </w:t>
      </w:r>
      <w:bookmarkStart w:id="18957" w:name="_ETM_Q1_25296"/>
      <w:bookmarkEnd w:id="18957"/>
    </w:p>
    <w:p w14:paraId="24530C1A" w14:textId="77777777" w:rsidR="009A45A3" w:rsidRDefault="009A45A3" w:rsidP="009A45A3">
      <w:pPr>
        <w:rPr>
          <w:rtl/>
          <w:lang w:eastAsia="he-IL"/>
        </w:rPr>
      </w:pPr>
      <w:bookmarkStart w:id="18958" w:name="_ETM_Q1_25366"/>
      <w:bookmarkEnd w:id="18958"/>
    </w:p>
    <w:p w14:paraId="21040987" w14:textId="78245A96" w:rsidR="009A45A3" w:rsidRDefault="009A45A3" w:rsidP="009A45A3">
      <w:pPr>
        <w:pStyle w:val="af6"/>
        <w:keepNext/>
      </w:pPr>
      <w:bookmarkStart w:id="18959" w:name="ET_yor_5069_2153"/>
      <w:r w:rsidRPr="009A45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45A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959"/>
    </w:p>
    <w:p w14:paraId="32EE4FD8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7B79D61A" w14:textId="77777777" w:rsidR="009A45A3" w:rsidRDefault="009A45A3" w:rsidP="009A45A3">
      <w:pPr>
        <w:rPr>
          <w:rtl/>
          <w:lang w:eastAsia="he-IL"/>
        </w:rPr>
      </w:pPr>
      <w:bookmarkStart w:id="18960" w:name="_ETM_Q1_26421"/>
      <w:bookmarkStart w:id="18961" w:name="_ETM_Q1_26458"/>
      <w:bookmarkEnd w:id="18960"/>
      <w:bookmarkEnd w:id="18961"/>
      <w:r>
        <w:rPr>
          <w:rFonts w:hint="cs"/>
          <w:rtl/>
          <w:lang w:eastAsia="he-IL"/>
        </w:rPr>
        <w:t xml:space="preserve">זה מה שאני </w:t>
      </w:r>
      <w:bookmarkStart w:id="18962" w:name="_ETM_Q1_27546"/>
      <w:bookmarkEnd w:id="18962"/>
      <w:r>
        <w:rPr>
          <w:rFonts w:hint="cs"/>
          <w:rtl/>
          <w:lang w:eastAsia="he-IL"/>
        </w:rPr>
        <w:t>אומר. כן. אני לא יודע שנמחק משהו, פשוט אין סעיף.</w:t>
      </w:r>
      <w:bookmarkStart w:id="18963" w:name="_ETM_Q1_31997"/>
      <w:bookmarkEnd w:id="18963"/>
      <w:r>
        <w:rPr>
          <w:rFonts w:hint="cs"/>
          <w:rtl/>
          <w:lang w:eastAsia="he-IL"/>
        </w:rPr>
        <w:t xml:space="preserve"> </w:t>
      </w:r>
      <w:bookmarkStart w:id="18964" w:name="_ETM_Q1_32197"/>
      <w:bookmarkEnd w:id="18964"/>
    </w:p>
    <w:p w14:paraId="0C178BF9" w14:textId="77777777" w:rsidR="009A45A3" w:rsidRDefault="009A45A3" w:rsidP="009A45A3">
      <w:pPr>
        <w:rPr>
          <w:rtl/>
          <w:lang w:eastAsia="he-IL"/>
        </w:rPr>
      </w:pPr>
      <w:bookmarkStart w:id="18965" w:name="_ETM_Q1_32262"/>
      <w:bookmarkEnd w:id="18965"/>
    </w:p>
    <w:p w14:paraId="7E6191EA" w14:textId="07CF1EAB" w:rsidR="009A45A3" w:rsidRDefault="009A45A3" w:rsidP="009A45A3">
      <w:pPr>
        <w:pStyle w:val="a4"/>
        <w:keepNext/>
      </w:pPr>
      <w:bookmarkStart w:id="18966" w:name="ET_speaker_תומר_רוזנר_2154"/>
      <w:r w:rsidRPr="009A45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A45A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966"/>
    </w:p>
    <w:p w14:paraId="0027C2A3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106287D0" w14:textId="77777777" w:rsidR="009A45A3" w:rsidRDefault="009A45A3" w:rsidP="009A45A3">
      <w:pPr>
        <w:rPr>
          <w:rtl/>
          <w:lang w:eastAsia="he-IL"/>
        </w:rPr>
      </w:pPr>
      <w:bookmarkStart w:id="18967" w:name="_ETM_Q1_30284"/>
      <w:bookmarkStart w:id="18968" w:name="_ETM_Q1_30325"/>
      <w:bookmarkEnd w:id="18967"/>
      <w:bookmarkEnd w:id="18968"/>
      <w:r>
        <w:rPr>
          <w:rFonts w:hint="cs"/>
          <w:rtl/>
          <w:lang w:eastAsia="he-IL"/>
        </w:rPr>
        <w:t xml:space="preserve">הוא נמחק. </w:t>
      </w:r>
    </w:p>
    <w:p w14:paraId="2F00EA91" w14:textId="77777777" w:rsidR="009A45A3" w:rsidRDefault="009A45A3" w:rsidP="009A45A3">
      <w:pPr>
        <w:rPr>
          <w:rtl/>
          <w:lang w:eastAsia="he-IL"/>
        </w:rPr>
      </w:pPr>
      <w:bookmarkStart w:id="18969" w:name="_ETM_Q1_31478"/>
      <w:bookmarkStart w:id="18970" w:name="_ETM_Q1_31559"/>
      <w:bookmarkEnd w:id="18969"/>
      <w:bookmarkEnd w:id="18970"/>
    </w:p>
    <w:p w14:paraId="513380C4" w14:textId="20DB389F" w:rsidR="009A45A3" w:rsidRDefault="009A45A3" w:rsidP="009A45A3">
      <w:pPr>
        <w:pStyle w:val="af6"/>
        <w:keepNext/>
      </w:pPr>
      <w:bookmarkStart w:id="18971" w:name="ET_yor_5069_2155"/>
      <w:r w:rsidRPr="009A45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45A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971"/>
    </w:p>
    <w:p w14:paraId="3FDFC52E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069C57B9" w14:textId="77777777" w:rsidR="009A45A3" w:rsidRDefault="009A45A3" w:rsidP="009A45A3">
      <w:pPr>
        <w:rPr>
          <w:rtl/>
          <w:lang w:eastAsia="he-IL"/>
        </w:rPr>
      </w:pPr>
      <w:bookmarkStart w:id="18972" w:name="_ETM_Q1_32543"/>
      <w:bookmarkStart w:id="18973" w:name="_ETM_Q1_32580"/>
      <w:bookmarkEnd w:id="18972"/>
      <w:bookmarkEnd w:id="18973"/>
      <w:r>
        <w:rPr>
          <w:rFonts w:hint="cs"/>
          <w:rtl/>
          <w:lang w:eastAsia="he-IL"/>
        </w:rPr>
        <w:t>אה, הוא גם נמ</w:t>
      </w:r>
      <w:bookmarkStart w:id="18974" w:name="_ETM_Q1_30966"/>
      <w:bookmarkEnd w:id="18974"/>
      <w:r>
        <w:rPr>
          <w:rFonts w:hint="cs"/>
          <w:rtl/>
          <w:lang w:eastAsia="he-IL"/>
        </w:rPr>
        <w:t>חק?</w:t>
      </w:r>
      <w:bookmarkStart w:id="18975" w:name="_ETM_Q1_31603"/>
      <w:bookmarkEnd w:id="18975"/>
    </w:p>
    <w:p w14:paraId="36DDF7CD" w14:textId="77777777" w:rsidR="009A45A3" w:rsidRDefault="009A45A3" w:rsidP="009A45A3">
      <w:pPr>
        <w:rPr>
          <w:rtl/>
          <w:lang w:eastAsia="he-IL"/>
        </w:rPr>
      </w:pPr>
      <w:bookmarkStart w:id="18976" w:name="_ETM_Q1_31669"/>
      <w:bookmarkEnd w:id="18976"/>
    </w:p>
    <w:p w14:paraId="7C7831A9" w14:textId="4ECE472F" w:rsidR="009A45A3" w:rsidRDefault="009A45A3" w:rsidP="009A45A3">
      <w:pPr>
        <w:pStyle w:val="af9"/>
        <w:keepNext/>
        <w:rPr>
          <w:lang w:eastAsia="he-IL"/>
        </w:rPr>
      </w:pPr>
      <w:bookmarkStart w:id="18977" w:name="ET_guest_אסף_וקסלר_2156"/>
      <w:r w:rsidRPr="009A4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וקסלר:</w:t>
      </w:r>
      <w:r w:rsidRPr="009A45A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77"/>
    </w:p>
    <w:p w14:paraId="2A161775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2C8EAF1C" w14:textId="77777777" w:rsidR="009A45A3" w:rsidRDefault="009A45A3" w:rsidP="009A45A3">
      <w:pPr>
        <w:rPr>
          <w:rtl/>
          <w:lang w:eastAsia="he-IL"/>
        </w:rPr>
      </w:pPr>
      <w:bookmarkStart w:id="18978" w:name="_ETM_Q1_34542"/>
      <w:bookmarkStart w:id="18979" w:name="_ETM_Q1_34577"/>
      <w:bookmarkEnd w:id="18978"/>
      <w:bookmarkEnd w:id="18979"/>
      <w:r>
        <w:rPr>
          <w:rFonts w:hint="cs"/>
          <w:rtl/>
          <w:lang w:eastAsia="he-IL"/>
        </w:rPr>
        <w:t>מהצעת הממשל</w:t>
      </w:r>
      <w:bookmarkStart w:id="18980" w:name="_ETM_Q1_32677"/>
      <w:bookmarkEnd w:id="18980"/>
      <w:r>
        <w:rPr>
          <w:rFonts w:hint="cs"/>
          <w:rtl/>
          <w:lang w:eastAsia="he-IL"/>
        </w:rPr>
        <w:t xml:space="preserve">ה. </w:t>
      </w:r>
      <w:bookmarkStart w:id="18981" w:name="_ETM_Q1_32814"/>
      <w:bookmarkEnd w:id="18981"/>
    </w:p>
    <w:p w14:paraId="78E08336" w14:textId="77777777" w:rsidR="009A45A3" w:rsidRDefault="009A45A3" w:rsidP="009A45A3">
      <w:pPr>
        <w:rPr>
          <w:rtl/>
          <w:lang w:eastAsia="he-IL"/>
        </w:rPr>
      </w:pPr>
      <w:bookmarkStart w:id="18982" w:name="_ETM_Q1_32895"/>
      <w:bookmarkEnd w:id="18982"/>
    </w:p>
    <w:p w14:paraId="581697BE" w14:textId="38F9C279" w:rsidR="009A45A3" w:rsidRDefault="009A45A3" w:rsidP="009A45A3">
      <w:pPr>
        <w:pStyle w:val="a4"/>
        <w:keepNext/>
      </w:pPr>
      <w:bookmarkStart w:id="18983" w:name="ET_speaker_תומר_רוזנר_2157"/>
      <w:r w:rsidRPr="009A45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A45A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983"/>
    </w:p>
    <w:p w14:paraId="75C827DE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1AAE534E" w14:textId="77777777" w:rsidR="009A45A3" w:rsidRDefault="009A45A3" w:rsidP="009A45A3">
      <w:pPr>
        <w:rPr>
          <w:rtl/>
          <w:lang w:eastAsia="he-IL"/>
        </w:rPr>
      </w:pPr>
      <w:bookmarkStart w:id="18984" w:name="_ETM_Q1_33990"/>
      <w:bookmarkStart w:id="18985" w:name="_ETM_Q1_34028"/>
      <w:bookmarkEnd w:id="18984"/>
      <w:bookmarkEnd w:id="18985"/>
      <w:r>
        <w:rPr>
          <w:rFonts w:hint="cs"/>
          <w:rtl/>
          <w:lang w:eastAsia="he-IL"/>
        </w:rPr>
        <w:t xml:space="preserve">מהצעת הממשלה. </w:t>
      </w:r>
    </w:p>
    <w:p w14:paraId="2CBEA14B" w14:textId="77777777" w:rsidR="009A45A3" w:rsidRDefault="009A45A3" w:rsidP="009A45A3">
      <w:pPr>
        <w:rPr>
          <w:rtl/>
          <w:lang w:eastAsia="he-IL"/>
        </w:rPr>
      </w:pPr>
      <w:bookmarkStart w:id="18986" w:name="_ETM_Q1_35489"/>
      <w:bookmarkStart w:id="18987" w:name="_ETM_Q1_35559"/>
      <w:bookmarkEnd w:id="18986"/>
      <w:bookmarkEnd w:id="18987"/>
    </w:p>
    <w:p w14:paraId="283E7870" w14:textId="7E0D22D4" w:rsidR="009A45A3" w:rsidRDefault="009A45A3" w:rsidP="009A45A3">
      <w:pPr>
        <w:pStyle w:val="af6"/>
        <w:keepNext/>
      </w:pPr>
      <w:bookmarkStart w:id="18988" w:name="ET_yor_5069_2158"/>
      <w:r w:rsidRPr="009A45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45A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988"/>
    </w:p>
    <w:p w14:paraId="7F9F3162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19366E7F" w14:textId="77777777" w:rsidR="009A45A3" w:rsidRDefault="009A45A3" w:rsidP="009A45A3">
      <w:pPr>
        <w:rPr>
          <w:rtl/>
          <w:lang w:eastAsia="he-IL"/>
        </w:rPr>
      </w:pPr>
      <w:bookmarkStart w:id="18989" w:name="_ETM_Q1_36627"/>
      <w:bookmarkStart w:id="18990" w:name="_ETM_Q1_36669"/>
      <w:bookmarkEnd w:id="18989"/>
      <w:bookmarkEnd w:id="18990"/>
      <w:r>
        <w:rPr>
          <w:rFonts w:hint="cs"/>
          <w:rtl/>
          <w:lang w:eastAsia="he-IL"/>
        </w:rPr>
        <w:t xml:space="preserve">לא, </w:t>
      </w:r>
      <w:bookmarkStart w:id="18991" w:name="_ETM_Q1_36964"/>
      <w:bookmarkEnd w:id="18991"/>
      <w:r>
        <w:rPr>
          <w:rFonts w:hint="cs"/>
          <w:rtl/>
          <w:lang w:eastAsia="he-IL"/>
        </w:rPr>
        <w:t xml:space="preserve">אני לא מוחק דברים של הממשלה. </w:t>
      </w:r>
    </w:p>
    <w:p w14:paraId="5839B535" w14:textId="77777777" w:rsidR="009A45A3" w:rsidRDefault="009A45A3" w:rsidP="009A45A3">
      <w:pPr>
        <w:rPr>
          <w:rtl/>
          <w:lang w:eastAsia="he-IL"/>
        </w:rPr>
      </w:pPr>
      <w:bookmarkStart w:id="18992" w:name="_ETM_Q1_40447"/>
      <w:bookmarkStart w:id="18993" w:name="_ETM_Q1_40516"/>
      <w:bookmarkStart w:id="18994" w:name="_ETM_Q1_37637"/>
      <w:bookmarkEnd w:id="18992"/>
      <w:bookmarkEnd w:id="18993"/>
      <w:bookmarkEnd w:id="18994"/>
    </w:p>
    <w:p w14:paraId="38E99F80" w14:textId="4927D77C" w:rsidR="009A45A3" w:rsidRDefault="009A45A3" w:rsidP="009A45A3">
      <w:pPr>
        <w:pStyle w:val="a4"/>
        <w:keepNext/>
      </w:pPr>
      <w:bookmarkStart w:id="18995" w:name="ET_speaker_תומר_רוזנר_2159"/>
      <w:r w:rsidRPr="009A45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A45A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8995"/>
    </w:p>
    <w:p w14:paraId="7598C4E4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00C66567" w14:textId="77777777" w:rsidR="009A45A3" w:rsidRDefault="009A45A3" w:rsidP="009A45A3">
      <w:pPr>
        <w:rPr>
          <w:rtl/>
          <w:lang w:eastAsia="he-IL"/>
        </w:rPr>
      </w:pPr>
      <w:bookmarkStart w:id="18996" w:name="_ETM_Q1_38637"/>
      <w:bookmarkStart w:id="18997" w:name="_ETM_Q1_38684"/>
      <w:bookmarkEnd w:id="18996"/>
      <w:bookmarkEnd w:id="18997"/>
      <w:r>
        <w:rPr>
          <w:rFonts w:hint="cs"/>
          <w:rtl/>
          <w:lang w:eastAsia="he-IL"/>
        </w:rPr>
        <w:t xml:space="preserve">יש לנו הודעה. </w:t>
      </w:r>
      <w:bookmarkStart w:id="18998" w:name="_ETM_Q1_40214"/>
      <w:bookmarkEnd w:id="18998"/>
    </w:p>
    <w:p w14:paraId="562CDC96" w14:textId="77777777" w:rsidR="009A45A3" w:rsidRDefault="009A45A3" w:rsidP="009A45A3">
      <w:pPr>
        <w:rPr>
          <w:rtl/>
          <w:lang w:eastAsia="he-IL"/>
        </w:rPr>
      </w:pPr>
      <w:bookmarkStart w:id="18999" w:name="_ETM_Q1_40280"/>
      <w:bookmarkEnd w:id="18999"/>
    </w:p>
    <w:p w14:paraId="12173ADE" w14:textId="4C1CB8D9" w:rsidR="009A45A3" w:rsidRDefault="009A45A3" w:rsidP="009A45A3">
      <w:pPr>
        <w:pStyle w:val="af6"/>
        <w:keepNext/>
      </w:pPr>
      <w:bookmarkStart w:id="19000" w:name="ET_yor_5069_2160"/>
      <w:r w:rsidRPr="009A45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45A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000"/>
    </w:p>
    <w:p w14:paraId="203A0375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6CA36ACE" w14:textId="77777777" w:rsidR="009A45A3" w:rsidRDefault="009A45A3" w:rsidP="009A45A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001" w:name="_ETM_Q1_41405"/>
      <w:bookmarkStart w:id="19002" w:name="_ETM_Q1_41448"/>
      <w:bookmarkEnd w:id="19001"/>
      <w:bookmarkEnd w:id="19002"/>
      <w:r>
        <w:rPr>
          <w:rFonts w:hint="cs"/>
          <w:rtl/>
          <w:lang w:eastAsia="he-IL"/>
        </w:rPr>
        <w:t xml:space="preserve">ן. </w:t>
      </w:r>
      <w:bookmarkStart w:id="19003" w:name="_ETM_Q1_41765"/>
      <w:bookmarkEnd w:id="19003"/>
      <w:r>
        <w:rPr>
          <w:rFonts w:hint="cs"/>
          <w:rtl/>
          <w:lang w:eastAsia="he-IL"/>
        </w:rPr>
        <w:t>הודעה ממר</w:t>
      </w:r>
      <w:bookmarkStart w:id="19004" w:name="_ETM_Q1_40066"/>
      <w:bookmarkEnd w:id="19004"/>
      <w:r>
        <w:rPr>
          <w:rFonts w:hint="cs"/>
          <w:rtl/>
          <w:lang w:eastAsia="he-IL"/>
        </w:rPr>
        <w:t>כז שלטון מקומי, בבקשה</w:t>
      </w:r>
      <w:bookmarkStart w:id="19005" w:name="_ETM_Q1_45843"/>
      <w:bookmarkStart w:id="19006" w:name="_ETM_Q1_45920"/>
      <w:bookmarkStart w:id="19007" w:name="_ETM_Q1_43411"/>
      <w:bookmarkStart w:id="19008" w:name="_ETM_Q1_43169"/>
      <w:bookmarkEnd w:id="19005"/>
      <w:bookmarkEnd w:id="19006"/>
      <w:bookmarkEnd w:id="19007"/>
      <w:bookmarkEnd w:id="19008"/>
      <w:r>
        <w:rPr>
          <w:rFonts w:hint="cs"/>
          <w:rtl/>
          <w:lang w:eastAsia="he-IL"/>
        </w:rPr>
        <w:t>,</w:t>
      </w:r>
      <w:bookmarkStart w:id="19009" w:name="_ETM_Q1_44223"/>
      <w:bookmarkEnd w:id="19009"/>
      <w:r>
        <w:rPr>
          <w:rFonts w:hint="cs"/>
          <w:rtl/>
          <w:lang w:eastAsia="he-IL"/>
        </w:rPr>
        <w:t xml:space="preserve"> לגבי הסע</w:t>
      </w:r>
      <w:bookmarkStart w:id="19010" w:name="_ETM_Q1_42328"/>
      <w:bookmarkEnd w:id="19010"/>
      <w:r>
        <w:rPr>
          <w:rFonts w:hint="cs"/>
          <w:rtl/>
          <w:lang w:eastAsia="he-IL"/>
        </w:rPr>
        <w:t xml:space="preserve">יף. </w:t>
      </w:r>
      <w:bookmarkStart w:id="19011" w:name="_ETM_Q1_42845"/>
      <w:bookmarkEnd w:id="19011"/>
    </w:p>
    <w:p w14:paraId="54454FBB" w14:textId="77777777" w:rsidR="009A45A3" w:rsidRDefault="009A45A3" w:rsidP="009A45A3">
      <w:pPr>
        <w:rPr>
          <w:rtl/>
          <w:lang w:eastAsia="he-IL"/>
        </w:rPr>
      </w:pPr>
      <w:bookmarkStart w:id="19012" w:name="_ETM_Q1_42913"/>
      <w:bookmarkEnd w:id="19012"/>
    </w:p>
    <w:p w14:paraId="02108C2F" w14:textId="302FA5DE" w:rsidR="009A45A3" w:rsidRDefault="009A45A3" w:rsidP="009A45A3">
      <w:pPr>
        <w:pStyle w:val="af9"/>
        <w:keepNext/>
        <w:rPr>
          <w:lang w:eastAsia="he-IL"/>
        </w:rPr>
      </w:pPr>
      <w:bookmarkStart w:id="19013" w:name="ET_guest_עינת_גנון_2161"/>
      <w:r w:rsidRPr="009A4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9A45A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3"/>
    </w:p>
    <w:p w14:paraId="4FDE92FB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28B991F6" w14:textId="77777777" w:rsidR="009A45A3" w:rsidRDefault="009A45A3" w:rsidP="009A45A3">
      <w:pPr>
        <w:rPr>
          <w:rtl/>
          <w:lang w:eastAsia="he-IL"/>
        </w:rPr>
      </w:pPr>
      <w:bookmarkStart w:id="19014" w:name="_ETM_Q1_44338"/>
      <w:bookmarkStart w:id="19015" w:name="_ETM_Q1_44379"/>
      <w:bookmarkEnd w:id="19014"/>
      <w:bookmarkEnd w:id="19015"/>
      <w:r>
        <w:rPr>
          <w:rFonts w:hint="cs"/>
          <w:rtl/>
          <w:lang w:eastAsia="he-IL"/>
        </w:rPr>
        <w:t xml:space="preserve">דרמטי. </w:t>
      </w:r>
    </w:p>
    <w:p w14:paraId="72214EA0" w14:textId="77777777" w:rsidR="009A45A3" w:rsidRDefault="009A45A3" w:rsidP="009A45A3">
      <w:pPr>
        <w:rPr>
          <w:rtl/>
          <w:lang w:eastAsia="he-IL"/>
        </w:rPr>
      </w:pPr>
      <w:bookmarkStart w:id="19016" w:name="_ETM_Q1_45470"/>
      <w:bookmarkStart w:id="19017" w:name="_ETM_Q1_45537"/>
      <w:bookmarkEnd w:id="19016"/>
      <w:bookmarkEnd w:id="19017"/>
    </w:p>
    <w:p w14:paraId="02D23C2D" w14:textId="04C031CD" w:rsidR="009A45A3" w:rsidRDefault="009A45A3" w:rsidP="009A45A3">
      <w:pPr>
        <w:pStyle w:val="af9"/>
        <w:keepNext/>
        <w:rPr>
          <w:lang w:eastAsia="he-IL"/>
        </w:rPr>
      </w:pPr>
      <w:bookmarkStart w:id="19018" w:name="ET_guest_מירה_סלומון_2162"/>
      <w:r w:rsidRPr="009A4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A45A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8"/>
    </w:p>
    <w:p w14:paraId="565B3B20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04F81DFC" w14:textId="77777777" w:rsidR="009A45A3" w:rsidRDefault="009A45A3" w:rsidP="009A45A3">
      <w:pPr>
        <w:rPr>
          <w:rtl/>
          <w:lang w:eastAsia="he-IL"/>
        </w:rPr>
      </w:pPr>
      <w:bookmarkStart w:id="19019" w:name="_ETM_Q1_46972"/>
      <w:bookmarkStart w:id="19020" w:name="_ETM_Q1_47014"/>
      <w:bookmarkEnd w:id="19019"/>
      <w:bookmarkEnd w:id="19020"/>
      <w:r>
        <w:rPr>
          <w:rFonts w:hint="cs"/>
          <w:rtl/>
          <w:lang w:eastAsia="he-IL"/>
        </w:rPr>
        <w:t xml:space="preserve">מבזק. </w:t>
      </w:r>
      <w:bookmarkStart w:id="19021" w:name="_ETM_Q1_46086"/>
      <w:bookmarkEnd w:id="19021"/>
      <w:r>
        <w:rPr>
          <w:rFonts w:hint="cs"/>
          <w:rtl/>
          <w:lang w:eastAsia="he-IL"/>
        </w:rPr>
        <w:t xml:space="preserve">מירה סלומון, המרכז שלטון מקומי. </w:t>
      </w:r>
      <w:bookmarkStart w:id="19022" w:name="_ETM_Q1_51807"/>
      <w:bookmarkStart w:id="19023" w:name="_ETM_Q1_51883"/>
      <w:bookmarkStart w:id="19024" w:name="_ETM_Q1_51933"/>
      <w:bookmarkStart w:id="19025" w:name="_ETM_Q1_52009"/>
      <w:bookmarkStart w:id="19026" w:name="_ETM_Q1_52460"/>
      <w:bookmarkStart w:id="19027" w:name="_ETM_Q1_49538"/>
      <w:bookmarkStart w:id="19028" w:name="_ETM_Q1_50813"/>
      <w:bookmarkEnd w:id="19022"/>
      <w:bookmarkEnd w:id="19023"/>
      <w:bookmarkEnd w:id="19024"/>
      <w:bookmarkEnd w:id="19025"/>
      <w:bookmarkEnd w:id="19026"/>
      <w:bookmarkEnd w:id="19027"/>
      <w:bookmarkEnd w:id="19028"/>
    </w:p>
    <w:p w14:paraId="3DA3117B" w14:textId="77777777" w:rsidR="009A45A3" w:rsidRDefault="009A45A3" w:rsidP="009A45A3">
      <w:pPr>
        <w:rPr>
          <w:rtl/>
          <w:lang w:eastAsia="he-IL"/>
        </w:rPr>
      </w:pPr>
      <w:bookmarkStart w:id="19029" w:name="_ETM_Q1_50884"/>
      <w:bookmarkStart w:id="19030" w:name="_ETM_Q1_51138"/>
      <w:bookmarkEnd w:id="19029"/>
      <w:bookmarkEnd w:id="19030"/>
    </w:p>
    <w:p w14:paraId="33E279B8" w14:textId="77777777" w:rsidR="009A45A3" w:rsidRDefault="009A45A3" w:rsidP="009A45A3">
      <w:pPr>
        <w:rPr>
          <w:rtl/>
          <w:lang w:eastAsia="he-IL"/>
        </w:rPr>
      </w:pPr>
      <w:bookmarkStart w:id="19031" w:name="_ETM_Q1_51204"/>
      <w:bookmarkEnd w:id="19031"/>
      <w:r>
        <w:rPr>
          <w:rFonts w:hint="cs"/>
          <w:rtl/>
          <w:lang w:eastAsia="he-IL"/>
        </w:rPr>
        <w:t>אז כפי שב</w:t>
      </w:r>
      <w:bookmarkStart w:id="19032" w:name="_ETM_Q1_49225"/>
      <w:bookmarkEnd w:id="19032"/>
      <w:r>
        <w:rPr>
          <w:rFonts w:hint="cs"/>
          <w:rtl/>
          <w:lang w:eastAsia="he-IL"/>
        </w:rPr>
        <w:t>יקש יושב ראש הוועדה, אנחנו בחנו את</w:t>
      </w:r>
      <w:bookmarkStart w:id="19033" w:name="_ETM_Q1_54727"/>
      <w:bookmarkEnd w:id="19033"/>
      <w:r>
        <w:rPr>
          <w:rFonts w:hint="cs"/>
          <w:rtl/>
          <w:lang w:eastAsia="he-IL"/>
        </w:rPr>
        <w:t xml:space="preserve"> ההצעה שהעלתה הוועדה בעניין התיקון שקובע את סעיף </w:t>
      </w:r>
      <w:bookmarkStart w:id="19034" w:name="_ETM_Q1_57533"/>
      <w:bookmarkEnd w:id="19034"/>
      <w:r>
        <w:rPr>
          <w:rFonts w:hint="cs"/>
          <w:rtl/>
          <w:lang w:eastAsia="he-IL"/>
        </w:rPr>
        <w:t>60ב לחוק</w:t>
      </w:r>
      <w:bookmarkStart w:id="19035" w:name="_ETM_Q1_59020"/>
      <w:bookmarkEnd w:id="19035"/>
      <w:r>
        <w:rPr>
          <w:rFonts w:hint="cs"/>
          <w:rtl/>
          <w:lang w:eastAsia="he-IL"/>
        </w:rPr>
        <w:t xml:space="preserve"> התכנון והבנייה. אנחנו מסכימים לעיקרון והמהות שהוסדרו כאן בוועדה בהרחבה. </w:t>
      </w:r>
      <w:bookmarkStart w:id="19036" w:name="_ETM_Q1_70916"/>
      <w:bookmarkEnd w:id="19036"/>
      <w:r>
        <w:rPr>
          <w:rFonts w:hint="cs"/>
          <w:rtl/>
          <w:lang w:eastAsia="he-IL"/>
        </w:rPr>
        <w:t xml:space="preserve">ואנחנו רק בכפוף </w:t>
      </w:r>
      <w:bookmarkStart w:id="19037" w:name="_ETM_Q1_69929"/>
      <w:bookmarkEnd w:id="19037"/>
      <w:r>
        <w:rPr>
          <w:rFonts w:hint="cs"/>
          <w:rtl/>
          <w:lang w:eastAsia="he-IL"/>
        </w:rPr>
        <w:t xml:space="preserve">כמובן לתיקונים שהייעוץ המשפטי למינהל התכנון ביקש </w:t>
      </w:r>
      <w:bookmarkStart w:id="19038" w:name="_ETM_Q1_76904"/>
      <w:bookmarkEnd w:id="19038"/>
      <w:r>
        <w:rPr>
          <w:rFonts w:hint="cs"/>
          <w:rtl/>
          <w:lang w:eastAsia="he-IL"/>
        </w:rPr>
        <w:t>שהות לבד</w:t>
      </w:r>
      <w:bookmarkStart w:id="19039" w:name="_ETM_Q1_75129"/>
      <w:bookmarkEnd w:id="19039"/>
      <w:r>
        <w:rPr>
          <w:rFonts w:hint="cs"/>
          <w:rtl/>
          <w:lang w:eastAsia="he-IL"/>
        </w:rPr>
        <w:t xml:space="preserve">וק אם יש צורך לערוך אותם בכלל בנוסח. </w:t>
      </w:r>
      <w:bookmarkStart w:id="19040" w:name="_ETM_Q1_80077"/>
      <w:bookmarkEnd w:id="19040"/>
    </w:p>
    <w:p w14:paraId="1264601D" w14:textId="77777777" w:rsidR="009A45A3" w:rsidRDefault="009A45A3" w:rsidP="009A45A3">
      <w:pPr>
        <w:rPr>
          <w:rtl/>
          <w:lang w:eastAsia="he-IL"/>
        </w:rPr>
      </w:pPr>
      <w:bookmarkStart w:id="19041" w:name="_ETM_Q1_80161"/>
      <w:bookmarkEnd w:id="19041"/>
    </w:p>
    <w:p w14:paraId="2FC7EAF7" w14:textId="208BA294" w:rsidR="009A45A3" w:rsidRDefault="009A45A3" w:rsidP="009A45A3">
      <w:pPr>
        <w:pStyle w:val="af6"/>
        <w:keepNext/>
      </w:pPr>
      <w:bookmarkStart w:id="19042" w:name="ET_yor_5069_2163"/>
      <w:r w:rsidRPr="009A45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45A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042"/>
    </w:p>
    <w:p w14:paraId="238DC293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106E47C3" w14:textId="77777777" w:rsidR="009A45A3" w:rsidRDefault="009A45A3" w:rsidP="009A45A3">
      <w:pPr>
        <w:rPr>
          <w:rtl/>
          <w:lang w:eastAsia="he-IL"/>
        </w:rPr>
      </w:pPr>
      <w:bookmarkStart w:id="19043" w:name="_ETM_Q1_81177"/>
      <w:bookmarkEnd w:id="19043"/>
      <w:r>
        <w:rPr>
          <w:rFonts w:hint="cs"/>
          <w:rtl/>
          <w:lang w:eastAsia="he-IL"/>
        </w:rPr>
        <w:t>ב</w:t>
      </w:r>
      <w:bookmarkStart w:id="19044" w:name="_ETM_Q1_81240"/>
      <w:bookmarkEnd w:id="19044"/>
      <w:r>
        <w:rPr>
          <w:rFonts w:hint="cs"/>
          <w:rtl/>
          <w:lang w:eastAsia="he-IL"/>
        </w:rPr>
        <w:t xml:space="preserve">סדר, </w:t>
      </w:r>
      <w:bookmarkStart w:id="19045" w:name="_ETM_Q1_81553"/>
      <w:bookmarkStart w:id="19046" w:name="_ETM_Q1_78583"/>
      <w:bookmarkEnd w:id="19045"/>
      <w:bookmarkEnd w:id="19046"/>
      <w:r>
        <w:rPr>
          <w:rFonts w:hint="cs"/>
          <w:rtl/>
          <w:lang w:eastAsia="he-IL"/>
        </w:rPr>
        <w:t xml:space="preserve">זה כבר תיקוני נוסח. </w:t>
      </w:r>
      <w:bookmarkStart w:id="19047" w:name="_ETM_Q1_80931"/>
      <w:bookmarkEnd w:id="19047"/>
    </w:p>
    <w:p w14:paraId="71C3CCD1" w14:textId="77777777" w:rsidR="009A45A3" w:rsidRDefault="009A45A3" w:rsidP="009A45A3">
      <w:pPr>
        <w:rPr>
          <w:rtl/>
          <w:lang w:eastAsia="he-IL"/>
        </w:rPr>
      </w:pPr>
      <w:bookmarkStart w:id="19048" w:name="_ETM_Q1_81014"/>
      <w:bookmarkStart w:id="19049" w:name="_ETM_Q1_81783"/>
      <w:bookmarkEnd w:id="19048"/>
      <w:bookmarkEnd w:id="19049"/>
    </w:p>
    <w:p w14:paraId="7F956AFA" w14:textId="4833447E" w:rsidR="009A45A3" w:rsidRDefault="009A45A3" w:rsidP="009A45A3">
      <w:pPr>
        <w:pStyle w:val="af9"/>
        <w:keepNext/>
        <w:rPr>
          <w:lang w:eastAsia="he-IL"/>
        </w:rPr>
      </w:pPr>
      <w:bookmarkStart w:id="19050" w:name="ET_guest_מירה_סלומון_2164"/>
      <w:r w:rsidRPr="009A4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A45A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50"/>
    </w:p>
    <w:p w14:paraId="2235FF2B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0C8AE253" w14:textId="77777777" w:rsidR="009A45A3" w:rsidRDefault="009A45A3" w:rsidP="009A45A3">
      <w:pPr>
        <w:rPr>
          <w:rtl/>
          <w:lang w:eastAsia="he-IL"/>
        </w:rPr>
      </w:pPr>
      <w:bookmarkStart w:id="19051" w:name="_ETM_Q1_82400"/>
      <w:bookmarkStart w:id="19052" w:name="_ETM_Q1_82446"/>
      <w:bookmarkEnd w:id="19051"/>
      <w:bookmarkEnd w:id="19052"/>
      <w:r>
        <w:rPr>
          <w:rFonts w:hint="cs"/>
          <w:rtl/>
          <w:lang w:eastAsia="he-IL"/>
        </w:rPr>
        <w:t xml:space="preserve">מאה </w:t>
      </w:r>
      <w:bookmarkStart w:id="19053" w:name="_ETM_Q1_80056"/>
      <w:bookmarkEnd w:id="19053"/>
      <w:r>
        <w:rPr>
          <w:rFonts w:hint="cs"/>
          <w:rtl/>
          <w:lang w:eastAsia="he-IL"/>
        </w:rPr>
        <w:t>אחוז, זה נ</w:t>
      </w:r>
      <w:bookmarkStart w:id="19054" w:name="_ETM_Q1_80594"/>
      <w:bookmarkEnd w:id="19054"/>
      <w:r>
        <w:rPr>
          <w:rFonts w:hint="cs"/>
          <w:rtl/>
          <w:lang w:eastAsia="he-IL"/>
        </w:rPr>
        <w:t>וסח.</w:t>
      </w:r>
      <w:bookmarkStart w:id="19055" w:name="_ETM_Q1_81207"/>
      <w:bookmarkEnd w:id="19055"/>
      <w:r>
        <w:rPr>
          <w:rFonts w:hint="cs"/>
          <w:rtl/>
          <w:lang w:eastAsia="he-IL"/>
        </w:rPr>
        <w:t xml:space="preserve"> אם בכלל צריך לערוך אותם. </w:t>
      </w:r>
      <w:bookmarkStart w:id="19056" w:name="_ETM_Q1_83782"/>
      <w:bookmarkEnd w:id="19056"/>
    </w:p>
    <w:p w14:paraId="47194B7D" w14:textId="77777777" w:rsidR="009A45A3" w:rsidRDefault="009A45A3" w:rsidP="009A45A3">
      <w:pPr>
        <w:rPr>
          <w:rtl/>
          <w:lang w:eastAsia="he-IL"/>
        </w:rPr>
      </w:pPr>
      <w:bookmarkStart w:id="19057" w:name="_ETM_Q1_83865"/>
      <w:bookmarkEnd w:id="19057"/>
    </w:p>
    <w:p w14:paraId="3071E33C" w14:textId="075B05E9" w:rsidR="009A45A3" w:rsidRDefault="009A45A3" w:rsidP="009A45A3">
      <w:pPr>
        <w:pStyle w:val="af6"/>
        <w:keepNext/>
      </w:pPr>
      <w:bookmarkStart w:id="19058" w:name="ET_yor_5069_2165"/>
      <w:r w:rsidRPr="009A45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45A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058"/>
    </w:p>
    <w:p w14:paraId="1C27530F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2BAA2D42" w14:textId="77777777" w:rsidR="009A45A3" w:rsidRDefault="009A45A3" w:rsidP="009A45A3">
      <w:pPr>
        <w:rPr>
          <w:rtl/>
          <w:lang w:eastAsia="he-IL"/>
        </w:rPr>
      </w:pPr>
      <w:bookmarkStart w:id="19059" w:name="_ETM_Q1_84914"/>
      <w:bookmarkStart w:id="19060" w:name="_ETM_Q1_84958"/>
      <w:bookmarkEnd w:id="19059"/>
      <w:bookmarkEnd w:id="19060"/>
      <w:r>
        <w:rPr>
          <w:rFonts w:hint="cs"/>
          <w:rtl/>
          <w:lang w:eastAsia="he-IL"/>
        </w:rPr>
        <w:t>או</w:t>
      </w:r>
      <w:bookmarkStart w:id="19061" w:name="_ETM_Q1_82183"/>
      <w:bookmarkEnd w:id="19061"/>
      <w:r>
        <w:rPr>
          <w:rFonts w:hint="cs"/>
          <w:rtl/>
          <w:lang w:eastAsia="he-IL"/>
        </w:rPr>
        <w:t xml:space="preserve">קיי. </w:t>
      </w:r>
      <w:bookmarkStart w:id="19062" w:name="_ETM_Q1_82704"/>
      <w:bookmarkEnd w:id="19062"/>
    </w:p>
    <w:p w14:paraId="3A970967" w14:textId="77777777" w:rsidR="009A45A3" w:rsidRDefault="009A45A3" w:rsidP="009A45A3">
      <w:pPr>
        <w:rPr>
          <w:rtl/>
          <w:lang w:eastAsia="he-IL"/>
        </w:rPr>
      </w:pPr>
      <w:bookmarkStart w:id="19063" w:name="_ETM_Q1_82765"/>
      <w:bookmarkEnd w:id="19063"/>
    </w:p>
    <w:p w14:paraId="4F5098BF" w14:textId="6A8ACBCB" w:rsidR="009A45A3" w:rsidRDefault="009A45A3" w:rsidP="009A45A3">
      <w:pPr>
        <w:pStyle w:val="af9"/>
        <w:keepNext/>
        <w:rPr>
          <w:lang w:eastAsia="he-IL"/>
        </w:rPr>
      </w:pPr>
      <w:bookmarkStart w:id="19064" w:name="ET_guest_מירה_סלומון_2166"/>
      <w:r w:rsidRPr="009A4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A45A3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64"/>
    </w:p>
    <w:p w14:paraId="6200B98B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50DAE163" w14:textId="77777777" w:rsidR="009A45A3" w:rsidRDefault="009A45A3" w:rsidP="009A45A3">
      <w:pPr>
        <w:rPr>
          <w:rtl/>
          <w:lang w:eastAsia="he-IL"/>
        </w:rPr>
      </w:pPr>
      <w:bookmarkStart w:id="19065" w:name="_ETM_Q1_84250"/>
      <w:bookmarkStart w:id="19066" w:name="_ETM_Q1_84285"/>
      <w:bookmarkEnd w:id="19065"/>
      <w:bookmarkEnd w:id="19066"/>
      <w:r>
        <w:rPr>
          <w:rFonts w:hint="cs"/>
          <w:rtl/>
          <w:lang w:eastAsia="he-IL"/>
        </w:rPr>
        <w:t xml:space="preserve">כמובן הערה שלו שכבר </w:t>
      </w:r>
      <w:bookmarkStart w:id="19067" w:name="_ETM_Q1_86830"/>
      <w:bookmarkEnd w:id="19067"/>
      <w:r>
        <w:rPr>
          <w:rFonts w:hint="cs"/>
          <w:rtl/>
          <w:lang w:eastAsia="he-IL"/>
        </w:rPr>
        <w:t>כן התק</w:t>
      </w:r>
      <w:bookmarkStart w:id="19068" w:name="_ETM_Q1_84432"/>
      <w:bookmarkEnd w:id="19068"/>
      <w:r>
        <w:rPr>
          <w:rFonts w:hint="cs"/>
          <w:rtl/>
          <w:lang w:eastAsia="he-IL"/>
        </w:rPr>
        <w:t xml:space="preserve">בלה זה חלק מהמהות בעיקרון שדיברנו עליו. </w:t>
      </w:r>
      <w:bookmarkStart w:id="19069" w:name="_ETM_Q1_89330"/>
      <w:bookmarkEnd w:id="19069"/>
    </w:p>
    <w:p w14:paraId="78056F46" w14:textId="77777777" w:rsidR="009A45A3" w:rsidRDefault="009A45A3" w:rsidP="009A45A3">
      <w:pPr>
        <w:rPr>
          <w:rtl/>
          <w:lang w:eastAsia="he-IL"/>
        </w:rPr>
      </w:pPr>
      <w:bookmarkStart w:id="19070" w:name="_ETM_Q1_89396"/>
      <w:bookmarkEnd w:id="19070"/>
    </w:p>
    <w:p w14:paraId="038AC83E" w14:textId="4E3C1A41" w:rsidR="009A45A3" w:rsidRDefault="009A45A3" w:rsidP="009A45A3">
      <w:pPr>
        <w:pStyle w:val="af6"/>
        <w:keepNext/>
      </w:pPr>
      <w:bookmarkStart w:id="19071" w:name="ET_yor_5069_2167"/>
      <w:r w:rsidRPr="009A45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45A3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071"/>
    </w:p>
    <w:p w14:paraId="7E30B714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2DEC8230" w14:textId="77777777" w:rsidR="009A45A3" w:rsidRDefault="009A45A3" w:rsidP="009A45A3">
      <w:pPr>
        <w:rPr>
          <w:rtl/>
          <w:lang w:eastAsia="he-IL"/>
        </w:rPr>
      </w:pPr>
      <w:bookmarkStart w:id="19072" w:name="_ETM_Q1_90428"/>
      <w:bookmarkStart w:id="19073" w:name="_ETM_Q1_90476"/>
      <w:bookmarkEnd w:id="19072"/>
      <w:bookmarkEnd w:id="19073"/>
      <w:r>
        <w:rPr>
          <w:rFonts w:hint="cs"/>
          <w:rtl/>
          <w:lang w:eastAsia="he-IL"/>
        </w:rPr>
        <w:t>ברור. תודה</w:t>
      </w:r>
      <w:bookmarkStart w:id="19074" w:name="_ETM_Q1_88456"/>
      <w:bookmarkStart w:id="19075" w:name="_ETM_Q1_88721"/>
      <w:bookmarkEnd w:id="19074"/>
      <w:bookmarkEnd w:id="19075"/>
      <w:r>
        <w:rPr>
          <w:rFonts w:hint="cs"/>
          <w:rtl/>
          <w:lang w:eastAsia="he-IL"/>
        </w:rPr>
        <w:t xml:space="preserve"> רבה. ונשאר לנו עוד חוב קטן. </w:t>
      </w:r>
      <w:bookmarkStart w:id="19076" w:name="_ETM_Q1_94475"/>
      <w:bookmarkEnd w:id="19076"/>
    </w:p>
    <w:p w14:paraId="654B3218" w14:textId="77777777" w:rsidR="009A45A3" w:rsidRDefault="009A45A3" w:rsidP="009A45A3">
      <w:pPr>
        <w:rPr>
          <w:rtl/>
          <w:lang w:eastAsia="he-IL"/>
        </w:rPr>
      </w:pPr>
      <w:bookmarkStart w:id="19077" w:name="_ETM_Q1_94544"/>
      <w:bookmarkEnd w:id="19077"/>
    </w:p>
    <w:p w14:paraId="10CDA793" w14:textId="7D69D82C" w:rsidR="009A45A3" w:rsidRDefault="009A45A3" w:rsidP="009A45A3">
      <w:pPr>
        <w:pStyle w:val="a4"/>
        <w:keepNext/>
      </w:pPr>
      <w:bookmarkStart w:id="19078" w:name="ET_speaker_תומר_רוזנר_2168"/>
      <w:r w:rsidRPr="009A45A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A45A3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078"/>
    </w:p>
    <w:p w14:paraId="3CA2789C" w14:textId="77777777" w:rsidR="009A45A3" w:rsidRDefault="009A45A3" w:rsidP="009A45A3">
      <w:pPr>
        <w:pStyle w:val="KeepWithNext"/>
        <w:rPr>
          <w:rtl/>
          <w:lang w:eastAsia="he-IL"/>
        </w:rPr>
      </w:pPr>
    </w:p>
    <w:p w14:paraId="3FF9DA14" w14:textId="77777777" w:rsidR="00067F71" w:rsidRDefault="009A45A3" w:rsidP="00067F71">
      <w:pPr>
        <w:rPr>
          <w:rtl/>
          <w:lang w:eastAsia="he-IL"/>
        </w:rPr>
      </w:pPr>
      <w:bookmarkStart w:id="19079" w:name="_ETM_Q1_95672"/>
      <w:bookmarkEnd w:id="19079"/>
      <w:r>
        <w:rPr>
          <w:rFonts w:hint="cs"/>
          <w:rtl/>
          <w:lang w:eastAsia="he-IL"/>
        </w:rPr>
        <w:t>כ</w:t>
      </w:r>
      <w:bookmarkStart w:id="19080" w:name="_ETM_Q1_95722"/>
      <w:bookmarkEnd w:id="19080"/>
      <w:r>
        <w:rPr>
          <w:rFonts w:hint="cs"/>
          <w:rtl/>
          <w:lang w:eastAsia="he-IL"/>
        </w:rPr>
        <w:t>ן, א</w:t>
      </w:r>
      <w:bookmarkStart w:id="19081" w:name="_ETM_Q1_93054"/>
      <w:bookmarkEnd w:id="19081"/>
      <w:r>
        <w:rPr>
          <w:rFonts w:hint="cs"/>
          <w:rtl/>
          <w:lang w:eastAsia="he-IL"/>
        </w:rPr>
        <w:t xml:space="preserve">ז נציגי </w:t>
      </w:r>
      <w:bookmarkStart w:id="19082" w:name="_ETM_Q1_93885"/>
      <w:bookmarkEnd w:id="19082"/>
      <w:r>
        <w:rPr>
          <w:rFonts w:hint="cs"/>
          <w:rtl/>
          <w:lang w:eastAsia="he-IL"/>
        </w:rPr>
        <w:t xml:space="preserve">הממשלה יציגו את הבקשה. ואת הנוסח שהם מבדקים. </w:t>
      </w:r>
      <w:bookmarkStart w:id="19083" w:name="_ETM_Q1_98758"/>
      <w:bookmarkStart w:id="19084" w:name="_ETM_Q1_98823"/>
      <w:bookmarkStart w:id="19085" w:name="_ETM_Q1_103009"/>
      <w:bookmarkStart w:id="19086" w:name="_ETM_Q1_103086"/>
      <w:bookmarkStart w:id="19087" w:name="_ETM_Q1_100206"/>
      <w:bookmarkStart w:id="19088" w:name="_ETM_Q1_102226"/>
      <w:bookmarkEnd w:id="19083"/>
      <w:bookmarkEnd w:id="19084"/>
      <w:bookmarkEnd w:id="19085"/>
      <w:bookmarkEnd w:id="19086"/>
      <w:bookmarkEnd w:id="19087"/>
      <w:bookmarkEnd w:id="19088"/>
    </w:p>
    <w:p w14:paraId="6F301032" w14:textId="77777777" w:rsidR="00067F71" w:rsidRDefault="00067F71" w:rsidP="00067F71">
      <w:pPr>
        <w:rPr>
          <w:rtl/>
          <w:lang w:eastAsia="he-IL"/>
        </w:rPr>
      </w:pPr>
      <w:bookmarkStart w:id="19089" w:name="_ETM_Q1_102303"/>
      <w:bookmarkEnd w:id="19089"/>
    </w:p>
    <w:p w14:paraId="21EA53B0" w14:textId="534E96DF" w:rsidR="00067F71" w:rsidRDefault="00067F71" w:rsidP="00067F71">
      <w:pPr>
        <w:pStyle w:val="af9"/>
        <w:keepNext/>
        <w:rPr>
          <w:lang w:eastAsia="he-IL"/>
        </w:rPr>
      </w:pPr>
      <w:bookmarkStart w:id="19090" w:name="ET_guest_דר_איריס_פרנקל_כהן_2169"/>
      <w:r w:rsidRPr="000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067F7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90"/>
    </w:p>
    <w:p w14:paraId="359954CA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565698A8" w14:textId="77777777" w:rsidR="00067F71" w:rsidRDefault="00067F71" w:rsidP="00067F71">
      <w:pPr>
        <w:rPr>
          <w:rtl/>
          <w:lang w:eastAsia="he-IL"/>
        </w:rPr>
      </w:pPr>
      <w:bookmarkStart w:id="19091" w:name="_ETM_Q1_100879"/>
      <w:bookmarkStart w:id="19092" w:name="_ETM_Q1_100917"/>
      <w:bookmarkEnd w:id="19091"/>
      <w:bookmarkEnd w:id="19092"/>
      <w:r>
        <w:rPr>
          <w:rFonts w:hint="cs"/>
          <w:rtl/>
          <w:lang w:eastAsia="he-IL"/>
        </w:rPr>
        <w:t xml:space="preserve">יש צורך </w:t>
      </w:r>
      <w:bookmarkStart w:id="19093" w:name="_ETM_Q1_101938"/>
      <w:bookmarkEnd w:id="19093"/>
      <w:r>
        <w:rPr>
          <w:rFonts w:hint="cs"/>
          <w:rtl/>
          <w:lang w:eastAsia="he-IL"/>
        </w:rPr>
        <w:t>לחזור על הדב</w:t>
      </w:r>
      <w:bookmarkStart w:id="19094" w:name="_ETM_Q1_101340"/>
      <w:bookmarkEnd w:id="19094"/>
      <w:r>
        <w:rPr>
          <w:rFonts w:hint="cs"/>
          <w:rtl/>
          <w:lang w:eastAsia="he-IL"/>
        </w:rPr>
        <w:t>רים? כי דנו עליהם באריכו</w:t>
      </w:r>
      <w:bookmarkStart w:id="19095" w:name="_ETM_Q1_101116"/>
      <w:bookmarkEnd w:id="19095"/>
      <w:r>
        <w:rPr>
          <w:rFonts w:hint="cs"/>
          <w:rtl/>
          <w:lang w:eastAsia="he-IL"/>
        </w:rPr>
        <w:t xml:space="preserve">ת. </w:t>
      </w:r>
      <w:bookmarkStart w:id="19096" w:name="_ETM_Q1_101691"/>
      <w:bookmarkEnd w:id="19096"/>
    </w:p>
    <w:p w14:paraId="532B459D" w14:textId="77777777" w:rsidR="00067F71" w:rsidRDefault="00067F71" w:rsidP="00067F71">
      <w:pPr>
        <w:rPr>
          <w:rtl/>
          <w:lang w:eastAsia="he-IL"/>
        </w:rPr>
      </w:pPr>
      <w:bookmarkStart w:id="19097" w:name="_ETM_Q1_101756"/>
      <w:bookmarkEnd w:id="19097"/>
    </w:p>
    <w:p w14:paraId="3E1A770B" w14:textId="11342533" w:rsidR="00067F71" w:rsidRDefault="00067F71" w:rsidP="00067F71">
      <w:pPr>
        <w:pStyle w:val="a4"/>
        <w:keepNext/>
      </w:pPr>
      <w:bookmarkStart w:id="19098" w:name="ET_speaker_תומר_רוזנר_2170"/>
      <w:r w:rsidRPr="00067F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7F7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098"/>
    </w:p>
    <w:p w14:paraId="1855C720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2DC4E035" w14:textId="77777777" w:rsidR="00067F71" w:rsidRDefault="00067F71" w:rsidP="00067F71">
      <w:pPr>
        <w:rPr>
          <w:rtl/>
          <w:lang w:eastAsia="he-IL"/>
        </w:rPr>
      </w:pPr>
      <w:bookmarkStart w:id="19099" w:name="_ETM_Q1_102897"/>
      <w:bookmarkStart w:id="19100" w:name="_ETM_Q1_102936"/>
      <w:bookmarkEnd w:id="19099"/>
      <w:bookmarkEnd w:id="19100"/>
      <w:r>
        <w:rPr>
          <w:rFonts w:hint="cs"/>
          <w:rtl/>
          <w:lang w:eastAsia="he-IL"/>
        </w:rPr>
        <w:t xml:space="preserve">כן, כן, בקצרה. </w:t>
      </w:r>
      <w:bookmarkStart w:id="19101" w:name="_ETM_Q1_104540"/>
      <w:bookmarkStart w:id="19102" w:name="_ETM_Q1_104765"/>
      <w:bookmarkEnd w:id="19101"/>
      <w:bookmarkEnd w:id="19102"/>
    </w:p>
    <w:p w14:paraId="74DA12F7" w14:textId="77777777" w:rsidR="00067F71" w:rsidRDefault="00067F71" w:rsidP="00067F71">
      <w:pPr>
        <w:rPr>
          <w:rtl/>
          <w:lang w:eastAsia="he-IL"/>
        </w:rPr>
      </w:pPr>
      <w:bookmarkStart w:id="19103" w:name="_ETM_Q1_104850"/>
      <w:bookmarkEnd w:id="19103"/>
    </w:p>
    <w:p w14:paraId="6D167308" w14:textId="4D8EE60F" w:rsidR="00067F71" w:rsidRDefault="00067F71" w:rsidP="00067F71">
      <w:pPr>
        <w:pStyle w:val="af6"/>
        <w:keepNext/>
      </w:pPr>
      <w:bookmarkStart w:id="19104" w:name="ET_yor_5069_2171"/>
      <w:r w:rsidRPr="00067F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7F7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104"/>
    </w:p>
    <w:p w14:paraId="1147E9ED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0EE5F1DB" w14:textId="4B8DCCC4" w:rsidR="00067F71" w:rsidRDefault="00067F71" w:rsidP="00067F71">
      <w:pPr>
        <w:rPr>
          <w:rtl/>
          <w:lang w:eastAsia="he-IL"/>
        </w:rPr>
      </w:pPr>
      <w:bookmarkStart w:id="19105" w:name="_ETM_Q1_106063"/>
      <w:bookmarkStart w:id="19106" w:name="_ETM_Q1_106113"/>
      <w:bookmarkEnd w:id="19105"/>
      <w:bookmarkEnd w:id="19106"/>
      <w:r>
        <w:rPr>
          <w:rFonts w:hint="cs"/>
          <w:rtl/>
          <w:lang w:eastAsia="he-IL"/>
        </w:rPr>
        <w:t>בקצרה. שלושה וחצי משפטים.</w:t>
      </w:r>
      <w:r w:rsidR="00F452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</w:t>
      </w:r>
      <w:bookmarkStart w:id="19107" w:name="_ETM_Q1_126130"/>
      <w:bookmarkEnd w:id="19107"/>
      <w:r>
        <w:rPr>
          <w:rFonts w:hint="cs"/>
          <w:rtl/>
          <w:lang w:eastAsia="he-IL"/>
        </w:rPr>
        <w:t>לבקש ממישהו שיבקש</w:t>
      </w:r>
      <w:bookmarkStart w:id="19108" w:name="_ETM_Q1_130155"/>
      <w:bookmarkEnd w:id="19108"/>
      <w:r>
        <w:rPr>
          <w:rFonts w:hint="cs"/>
          <w:rtl/>
          <w:lang w:eastAsia="he-IL"/>
        </w:rPr>
        <w:t xml:space="preserve"> </w:t>
      </w:r>
      <w:bookmarkStart w:id="19109" w:name="_ETM_Q1_127278"/>
      <w:bookmarkEnd w:id="19109"/>
      <w:r>
        <w:rPr>
          <w:rFonts w:hint="cs"/>
          <w:rtl/>
          <w:lang w:eastAsia="he-IL"/>
        </w:rPr>
        <w:t xml:space="preserve">מאשתי להוציא את הילדים מהגן מחר בבוקר? </w:t>
      </w:r>
      <w:bookmarkStart w:id="19110" w:name="_ETM_Q1_135712"/>
      <w:bookmarkEnd w:id="19110"/>
    </w:p>
    <w:p w14:paraId="267C2059" w14:textId="77777777" w:rsidR="00067F71" w:rsidRDefault="00067F71" w:rsidP="00067F71">
      <w:pPr>
        <w:rPr>
          <w:rtl/>
          <w:lang w:eastAsia="he-IL"/>
        </w:rPr>
      </w:pPr>
      <w:bookmarkStart w:id="19111" w:name="_ETM_Q1_135790"/>
      <w:bookmarkEnd w:id="19111"/>
    </w:p>
    <w:p w14:paraId="02F1BC3F" w14:textId="7187B2CA" w:rsidR="00067F71" w:rsidRDefault="00067F71" w:rsidP="00067F71">
      <w:pPr>
        <w:pStyle w:val="af9"/>
        <w:keepNext/>
        <w:rPr>
          <w:lang w:eastAsia="he-IL"/>
        </w:rPr>
      </w:pPr>
      <w:bookmarkStart w:id="19112" w:name="ET_guest_דר_איריס_פרנקל_כהן_2172"/>
      <w:r w:rsidRPr="000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067F7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2"/>
    </w:p>
    <w:p w14:paraId="0ECF5C0F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440B7482" w14:textId="77777777" w:rsidR="00067F71" w:rsidRDefault="00067F71" w:rsidP="00067F71">
      <w:pPr>
        <w:rPr>
          <w:rtl/>
          <w:lang w:eastAsia="he-IL"/>
        </w:rPr>
      </w:pPr>
      <w:bookmarkStart w:id="19113" w:name="_ETM_Q1_137195"/>
      <w:bookmarkEnd w:id="19113"/>
      <w:r>
        <w:rPr>
          <w:rFonts w:hint="cs"/>
          <w:rtl/>
          <w:lang w:eastAsia="he-IL"/>
        </w:rPr>
        <w:t>ז</w:t>
      </w:r>
      <w:bookmarkStart w:id="19114" w:name="_ETM_Q1_137257"/>
      <w:bookmarkEnd w:id="19114"/>
      <w:r>
        <w:rPr>
          <w:rFonts w:hint="cs"/>
          <w:rtl/>
          <w:lang w:eastAsia="he-IL"/>
        </w:rPr>
        <w:t xml:space="preserve">ה </w:t>
      </w:r>
      <w:bookmarkStart w:id="19115" w:name="_ETM_Q1_134524"/>
      <w:bookmarkEnd w:id="19115"/>
      <w:r>
        <w:rPr>
          <w:rFonts w:hint="cs"/>
          <w:rtl/>
          <w:lang w:eastAsia="he-IL"/>
        </w:rPr>
        <w:t>סעיף 2(ב)(6)(א)</w:t>
      </w:r>
      <w:bookmarkStart w:id="19116" w:name="_ETM_Q1_138920"/>
      <w:bookmarkEnd w:id="19116"/>
      <w:r>
        <w:rPr>
          <w:rFonts w:hint="cs"/>
          <w:rtl/>
          <w:lang w:eastAsia="he-IL"/>
        </w:rPr>
        <w:t xml:space="preserve"> לאחר פסקת משנה </w:t>
      </w:r>
      <w:bookmarkStart w:id="19117" w:name="_ETM_Q1_137769"/>
      <w:bookmarkEnd w:id="19117"/>
      <w:r>
        <w:rPr>
          <w:rFonts w:hint="cs"/>
          <w:rtl/>
          <w:lang w:eastAsia="he-IL"/>
        </w:rPr>
        <w:t>(3) יבוא: בפסקה זו שווי מהוון של</w:t>
      </w:r>
      <w:bookmarkStart w:id="19118" w:name="_ETM_Q1_144153"/>
      <w:bookmarkEnd w:id="19118"/>
      <w:r>
        <w:rPr>
          <w:rFonts w:hint="cs"/>
          <w:rtl/>
          <w:lang w:eastAsia="he-IL"/>
        </w:rPr>
        <w:t xml:space="preserve"> דירת תמורה</w:t>
      </w:r>
      <w:bookmarkStart w:id="19119" w:name="_ETM_Q1_143103"/>
      <w:bookmarkEnd w:id="19119"/>
      <w:r>
        <w:rPr>
          <w:rFonts w:hint="cs"/>
          <w:rtl/>
          <w:lang w:eastAsia="he-IL"/>
        </w:rPr>
        <w:t xml:space="preserve"> שווי הדירה שבבעלותו כאילו נמכרה ממוכר מ</w:t>
      </w:r>
      <w:bookmarkStart w:id="19120" w:name="_ETM_Q1_146884"/>
      <w:bookmarkEnd w:id="19120"/>
      <w:r>
        <w:rPr>
          <w:rFonts w:hint="cs"/>
          <w:rtl/>
          <w:lang w:eastAsia="he-IL"/>
        </w:rPr>
        <w:t>רצון לקונה</w:t>
      </w:r>
      <w:bookmarkStart w:id="19121" w:name="_ETM_Q1_148243"/>
      <w:bookmarkEnd w:id="19121"/>
      <w:r>
        <w:rPr>
          <w:rFonts w:hint="cs"/>
          <w:rtl/>
          <w:lang w:eastAsia="he-IL"/>
        </w:rPr>
        <w:t xml:space="preserve"> מרצון במועד שלאחר קבלת היתר בנייה מכוחה של תוכני</w:t>
      </w:r>
      <w:bookmarkStart w:id="19122" w:name="_ETM_Q1_152049"/>
      <w:bookmarkEnd w:id="19122"/>
      <w:r>
        <w:rPr>
          <w:rFonts w:hint="cs"/>
          <w:rtl/>
          <w:lang w:eastAsia="he-IL"/>
        </w:rPr>
        <w:t>ת פינוי</w:t>
      </w:r>
      <w:bookmarkStart w:id="19123" w:name="_ETM_Q1_153073"/>
      <w:bookmarkEnd w:id="19123"/>
      <w:r>
        <w:rPr>
          <w:rFonts w:hint="cs"/>
          <w:rtl/>
          <w:lang w:eastAsia="he-IL"/>
        </w:rPr>
        <w:t xml:space="preserve"> ובינוי. המביא בחשבון את מלוא הרכבי התמורה להם יהיה זכאי</w:t>
      </w:r>
      <w:bookmarkStart w:id="19124" w:name="_ETM_Q1_161301"/>
      <w:bookmarkEnd w:id="19124"/>
      <w:r>
        <w:rPr>
          <w:rFonts w:hint="cs"/>
          <w:rtl/>
          <w:lang w:eastAsia="he-IL"/>
        </w:rPr>
        <w:t xml:space="preserve"> אותו קונה מרצון. </w:t>
      </w:r>
      <w:bookmarkStart w:id="19125" w:name="_ETM_Q1_163424"/>
      <w:bookmarkEnd w:id="19125"/>
    </w:p>
    <w:p w14:paraId="06816D88" w14:textId="77777777" w:rsidR="00067F71" w:rsidRDefault="00067F71" w:rsidP="00067F71">
      <w:pPr>
        <w:rPr>
          <w:rtl/>
          <w:lang w:eastAsia="he-IL"/>
        </w:rPr>
      </w:pPr>
      <w:bookmarkStart w:id="19126" w:name="_ETM_Q1_163510"/>
      <w:bookmarkStart w:id="19127" w:name="_ETM_Q1_161150"/>
      <w:bookmarkEnd w:id="19126"/>
      <w:bookmarkEnd w:id="19127"/>
    </w:p>
    <w:p w14:paraId="2E53A6C4" w14:textId="760242D8" w:rsidR="00067F71" w:rsidRDefault="00067F71" w:rsidP="00067F71">
      <w:pPr>
        <w:pStyle w:val="a4"/>
        <w:keepNext/>
      </w:pPr>
      <w:bookmarkStart w:id="19128" w:name="ET_speaker_תומר_רוזנר_2173"/>
      <w:r w:rsidRPr="00067F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7F7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128"/>
    </w:p>
    <w:p w14:paraId="5A31750F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3664A1B5" w14:textId="77777777" w:rsidR="00067F71" w:rsidRDefault="00067F71" w:rsidP="00067F71">
      <w:pPr>
        <w:rPr>
          <w:rtl/>
          <w:lang w:eastAsia="he-IL"/>
        </w:rPr>
      </w:pPr>
      <w:bookmarkStart w:id="19129" w:name="_ETM_Q1_161675"/>
      <w:bookmarkStart w:id="19130" w:name="_ETM_Q1_161729"/>
      <w:bookmarkEnd w:id="19129"/>
      <w:bookmarkEnd w:id="19130"/>
      <w:r>
        <w:rPr>
          <w:rFonts w:hint="cs"/>
          <w:rtl/>
          <w:lang w:eastAsia="he-IL"/>
        </w:rPr>
        <w:t>זה היה הקראה כאילו?</w:t>
      </w:r>
    </w:p>
    <w:p w14:paraId="4D9C6DC0" w14:textId="77777777" w:rsidR="00067F71" w:rsidRDefault="00067F71" w:rsidP="00067F71">
      <w:pPr>
        <w:rPr>
          <w:rtl/>
          <w:lang w:eastAsia="he-IL"/>
        </w:rPr>
      </w:pPr>
      <w:bookmarkStart w:id="19131" w:name="_ETM_Q1_164074"/>
      <w:bookmarkEnd w:id="19131"/>
    </w:p>
    <w:p w14:paraId="052B4628" w14:textId="550B185F" w:rsidR="00067F71" w:rsidRDefault="00067F71" w:rsidP="00067F71">
      <w:pPr>
        <w:pStyle w:val="af6"/>
        <w:keepNext/>
      </w:pPr>
      <w:bookmarkStart w:id="19132" w:name="ET_yor_5069_2174"/>
      <w:r w:rsidRPr="00067F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7F7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132"/>
    </w:p>
    <w:p w14:paraId="682F131E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70FD54A4" w14:textId="77777777" w:rsidR="00067F71" w:rsidRDefault="00067F71" w:rsidP="00067F7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133" w:name="_ETM_Q1_165339"/>
      <w:bookmarkStart w:id="19134" w:name="_ETM_Q1_165384"/>
      <w:bookmarkEnd w:id="19133"/>
      <w:bookmarkEnd w:id="19134"/>
      <w:r>
        <w:rPr>
          <w:rFonts w:hint="cs"/>
          <w:rtl/>
          <w:lang w:eastAsia="he-IL"/>
        </w:rPr>
        <w:t xml:space="preserve">ן. עוד פעם </w:t>
      </w:r>
      <w:bookmarkStart w:id="19135" w:name="_ETM_Q1_163745"/>
      <w:bookmarkEnd w:id="19135"/>
      <w:r>
        <w:rPr>
          <w:rFonts w:hint="cs"/>
          <w:rtl/>
          <w:lang w:eastAsia="he-IL"/>
        </w:rPr>
        <w:t>מההתחלה</w:t>
      </w:r>
      <w:bookmarkStart w:id="19136" w:name="_ETM_Q1_165107"/>
      <w:bookmarkEnd w:id="19136"/>
      <w:r>
        <w:rPr>
          <w:rFonts w:hint="cs"/>
          <w:rtl/>
          <w:lang w:eastAsia="he-IL"/>
        </w:rPr>
        <w:t xml:space="preserve"> בבקשה. </w:t>
      </w:r>
      <w:bookmarkStart w:id="19137" w:name="_ETM_Q1_166208"/>
      <w:bookmarkEnd w:id="19137"/>
    </w:p>
    <w:p w14:paraId="41A50340" w14:textId="77777777" w:rsidR="00067F71" w:rsidRDefault="00067F71" w:rsidP="00067F71">
      <w:pPr>
        <w:rPr>
          <w:rtl/>
          <w:lang w:eastAsia="he-IL"/>
        </w:rPr>
      </w:pPr>
      <w:bookmarkStart w:id="19138" w:name="_ETM_Q1_166340"/>
      <w:bookmarkEnd w:id="19138"/>
    </w:p>
    <w:p w14:paraId="727A88D6" w14:textId="062AA2C1" w:rsidR="00067F71" w:rsidRDefault="00067F71" w:rsidP="00067F71">
      <w:pPr>
        <w:pStyle w:val="a4"/>
        <w:keepNext/>
      </w:pPr>
      <w:bookmarkStart w:id="19139" w:name="ET_speaker_תומר_רוזנר_2175"/>
      <w:r w:rsidRPr="00067F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7F7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139"/>
    </w:p>
    <w:p w14:paraId="61E06ABB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796B84D6" w14:textId="77777777" w:rsidR="00067F71" w:rsidRDefault="00067F71" w:rsidP="00067F71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9140" w:name="_ETM_Q1_167928"/>
      <w:bookmarkStart w:id="19141" w:name="_ETM_Q1_167983"/>
      <w:bookmarkEnd w:id="19140"/>
      <w:bookmarkEnd w:id="19141"/>
      <w:r>
        <w:rPr>
          <w:rFonts w:hint="cs"/>
          <w:rtl/>
          <w:lang w:eastAsia="he-IL"/>
        </w:rPr>
        <w:t xml:space="preserve">ליחה. </w:t>
      </w:r>
      <w:bookmarkStart w:id="19142" w:name="_ETM_Q1_165457"/>
      <w:bookmarkStart w:id="19143" w:name="_ETM_Q1_165710"/>
      <w:bookmarkEnd w:id="19142"/>
      <w:bookmarkEnd w:id="19143"/>
    </w:p>
    <w:p w14:paraId="2CD3FE14" w14:textId="77777777" w:rsidR="00067F71" w:rsidRDefault="00067F71" w:rsidP="00067F71">
      <w:pPr>
        <w:rPr>
          <w:rtl/>
          <w:lang w:eastAsia="he-IL"/>
        </w:rPr>
      </w:pPr>
      <w:bookmarkStart w:id="19144" w:name="_ETM_Q1_165796"/>
      <w:bookmarkEnd w:id="19144"/>
    </w:p>
    <w:p w14:paraId="5BC71450" w14:textId="5519DA05" w:rsidR="00067F71" w:rsidRDefault="00067F71" w:rsidP="00067F71">
      <w:pPr>
        <w:pStyle w:val="af9"/>
        <w:keepNext/>
        <w:rPr>
          <w:lang w:eastAsia="he-IL"/>
        </w:rPr>
      </w:pPr>
      <w:bookmarkStart w:id="19145" w:name="ET_guest_דר_איריס_פרנקל_כהן_2176"/>
      <w:r w:rsidRPr="000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067F7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45"/>
    </w:p>
    <w:p w14:paraId="7F63331A" w14:textId="77777777" w:rsidR="00067F71" w:rsidRDefault="00067F71" w:rsidP="00067F71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5"/>
        <w:gridCol w:w="7148"/>
      </w:tblGrid>
      <w:tr w:rsidR="00067F71" w14:paraId="43A65C5D" w14:textId="77777777" w:rsidTr="0015556D">
        <w:trPr>
          <w:cantSplit/>
        </w:trPr>
        <w:tc>
          <w:tcPr>
            <w:tcW w:w="1872" w:type="dxa"/>
          </w:tcPr>
          <w:p w14:paraId="1BAC57D2" w14:textId="77777777" w:rsidR="00067F71" w:rsidRDefault="00067F71" w:rsidP="00067F71">
            <w:pPr>
              <w:pStyle w:val="TableSideHeading"/>
              <w:outlineLvl w:val="9"/>
              <w:rPr>
                <w:sz w:val="24"/>
                <w:szCs w:val="24"/>
                <w:rtl/>
              </w:rPr>
            </w:pPr>
            <w:bookmarkStart w:id="19146" w:name="_ETM_Q1_168454"/>
            <w:bookmarkStart w:id="19147" w:name="_ETM_Q1_168498"/>
            <w:bookmarkStart w:id="19148" w:name="_ETM_Q1_167224"/>
            <w:bookmarkStart w:id="19149" w:name="_ETM_Q1_166347"/>
            <w:bookmarkStart w:id="19150" w:name="_ETM_Q1_164477" w:colFirst="2" w:colLast="2"/>
            <w:bookmarkEnd w:id="19146"/>
            <w:bookmarkEnd w:id="19147"/>
            <w:bookmarkEnd w:id="19148"/>
            <w:bookmarkEnd w:id="19149"/>
          </w:p>
        </w:tc>
        <w:tc>
          <w:tcPr>
            <w:tcW w:w="625" w:type="dxa"/>
          </w:tcPr>
          <w:p w14:paraId="3DB1D201" w14:textId="77777777" w:rsidR="00067F71" w:rsidRDefault="00067F71" w:rsidP="00067F71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148" w:type="dxa"/>
          </w:tcPr>
          <w:p w14:paraId="69D24B79" w14:textId="77777777" w:rsidR="00067F71" w:rsidRDefault="00067F71" w:rsidP="00067F71">
            <w:pPr>
              <w:pStyle w:val="TableBlock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בפסקה זו שווי מהוון של דירת תמורה</w:t>
            </w:r>
            <w:bookmarkStart w:id="19151" w:name="_ETM_Q1_172055"/>
            <w:bookmarkEnd w:id="19151"/>
            <w:r>
              <w:rPr>
                <w:rFonts w:hint="cs"/>
                <w:sz w:val="24"/>
                <w:szCs w:val="24"/>
                <w:rtl/>
              </w:rPr>
              <w:t xml:space="preserve"> שווי הדירה שבבעלותו כאילו נמכרה ממוכר מרצון לקונה מרצון במועד</w:t>
            </w:r>
            <w:bookmarkStart w:id="19152" w:name="_ETM_Q1_182655"/>
            <w:bookmarkEnd w:id="19152"/>
            <w:r>
              <w:rPr>
                <w:rFonts w:hint="cs"/>
                <w:sz w:val="24"/>
                <w:szCs w:val="24"/>
                <w:rtl/>
              </w:rPr>
              <w:t xml:space="preserve"> שלאחר קבלת היתר בנייה מכוחה של תוכנית פינוי ובינוי, המביא</w:t>
            </w:r>
            <w:bookmarkStart w:id="19153" w:name="_ETM_Q1_190954"/>
            <w:bookmarkEnd w:id="19153"/>
            <w:r>
              <w:rPr>
                <w:rFonts w:hint="cs"/>
                <w:sz w:val="24"/>
                <w:szCs w:val="24"/>
                <w:rtl/>
              </w:rPr>
              <w:t xml:space="preserve"> בחש</w:t>
            </w:r>
            <w:bookmarkStart w:id="19154" w:name="_ETM_Q1_188355"/>
            <w:bookmarkEnd w:id="19154"/>
            <w:r>
              <w:rPr>
                <w:rFonts w:hint="cs"/>
                <w:sz w:val="24"/>
                <w:szCs w:val="24"/>
                <w:rtl/>
              </w:rPr>
              <w:t>בון את מלא רכי</w:t>
            </w:r>
            <w:bookmarkStart w:id="19155" w:name="_ETM_Q1_189153"/>
            <w:bookmarkEnd w:id="19155"/>
            <w:r>
              <w:rPr>
                <w:rFonts w:hint="cs"/>
                <w:sz w:val="24"/>
                <w:szCs w:val="24"/>
                <w:rtl/>
              </w:rPr>
              <w:t xml:space="preserve">בי התמורה להם יהיה זכאי אותו </w:t>
            </w:r>
            <w:bookmarkStart w:id="19156" w:name="_ETM_Q1_192347"/>
            <w:bookmarkEnd w:id="19156"/>
            <w:r>
              <w:rPr>
                <w:rFonts w:hint="cs"/>
                <w:sz w:val="24"/>
                <w:szCs w:val="24"/>
                <w:rtl/>
              </w:rPr>
              <w:t>קונה מרצון.</w:t>
            </w:r>
            <w:bookmarkStart w:id="19157" w:name="_ETM_Q1_191956"/>
            <w:bookmarkEnd w:id="19157"/>
          </w:p>
        </w:tc>
      </w:tr>
    </w:tbl>
    <w:p w14:paraId="60323BD7" w14:textId="77777777" w:rsidR="00067F71" w:rsidRDefault="00067F71" w:rsidP="00067F71">
      <w:pPr>
        <w:rPr>
          <w:rtl/>
          <w:lang w:eastAsia="he-IL"/>
        </w:rPr>
      </w:pPr>
      <w:bookmarkStart w:id="19158" w:name="_ETM_Q1_194548"/>
      <w:bookmarkStart w:id="19159" w:name="_ETM_Q1_193052"/>
      <w:bookmarkStart w:id="19160" w:name="_ETM_Q1_195337"/>
      <w:bookmarkStart w:id="19161" w:name="_ETM_Q1_195781"/>
      <w:bookmarkEnd w:id="19150"/>
      <w:bookmarkEnd w:id="19158"/>
      <w:bookmarkEnd w:id="19159"/>
      <w:bookmarkEnd w:id="19160"/>
      <w:bookmarkEnd w:id="19161"/>
    </w:p>
    <w:p w14:paraId="022EA211" w14:textId="77777777" w:rsidR="00067F71" w:rsidRDefault="00067F71" w:rsidP="00067F71">
      <w:pPr>
        <w:rPr>
          <w:rtl/>
          <w:lang w:eastAsia="he-IL"/>
        </w:rPr>
      </w:pPr>
      <w:bookmarkStart w:id="19162" w:name="_ETM_Q1_195841"/>
      <w:bookmarkEnd w:id="19162"/>
    </w:p>
    <w:p w14:paraId="520C1C6C" w14:textId="4AB90068" w:rsidR="00067F71" w:rsidRDefault="00067F71" w:rsidP="00067F71">
      <w:pPr>
        <w:pStyle w:val="a4"/>
        <w:keepNext/>
      </w:pPr>
      <w:bookmarkStart w:id="19163" w:name="ET_speaker_תומר_רוזנר_2177"/>
      <w:r w:rsidRPr="00067F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7F7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163"/>
    </w:p>
    <w:p w14:paraId="35AB488F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070B60F5" w14:textId="77777777" w:rsidR="00067F71" w:rsidRDefault="00067F71" w:rsidP="00067F71">
      <w:pPr>
        <w:rPr>
          <w:rtl/>
          <w:lang w:eastAsia="he-IL"/>
        </w:rPr>
      </w:pPr>
      <w:bookmarkStart w:id="19164" w:name="_ETM_Q1_194207"/>
      <w:bookmarkStart w:id="19165" w:name="_ETM_Q1_194258"/>
      <w:bookmarkEnd w:id="19164"/>
      <w:bookmarkEnd w:id="19165"/>
      <w:r>
        <w:rPr>
          <w:rFonts w:hint="cs"/>
          <w:rtl/>
          <w:lang w:eastAsia="he-IL"/>
        </w:rPr>
        <w:t xml:space="preserve">גם הייתה בקשה בעניין זה של, הציבור, להגיד </w:t>
      </w:r>
      <w:bookmarkStart w:id="19166" w:name="_ETM_Q1_200634"/>
      <w:bookmarkEnd w:id="19166"/>
      <w:r>
        <w:rPr>
          <w:rFonts w:hint="cs"/>
          <w:rtl/>
          <w:lang w:eastAsia="he-IL"/>
        </w:rPr>
        <w:t>במפורש לרב</w:t>
      </w:r>
      <w:bookmarkStart w:id="19167" w:name="_ETM_Q1_199304"/>
      <w:bookmarkEnd w:id="19167"/>
      <w:r>
        <w:rPr>
          <w:rFonts w:hint="cs"/>
          <w:rtl/>
          <w:lang w:eastAsia="he-IL"/>
        </w:rPr>
        <w:t>ות הנושא של דמי השכירות בדירה, לתקופה החלופי</w:t>
      </w:r>
      <w:bookmarkStart w:id="19168" w:name="_ETM_Q1_204696"/>
      <w:bookmarkEnd w:id="19168"/>
      <w:r>
        <w:rPr>
          <w:rFonts w:hint="cs"/>
          <w:rtl/>
          <w:lang w:eastAsia="he-IL"/>
        </w:rPr>
        <w:t>ת.</w:t>
      </w:r>
      <w:bookmarkStart w:id="19169" w:name="_ETM_Q1_204913"/>
      <w:bookmarkEnd w:id="19169"/>
      <w:r>
        <w:rPr>
          <w:rFonts w:hint="cs"/>
          <w:rtl/>
          <w:lang w:eastAsia="he-IL"/>
        </w:rPr>
        <w:t xml:space="preserve"> </w:t>
      </w:r>
      <w:bookmarkStart w:id="19170" w:name="_ETM_Q1_205114"/>
      <w:bookmarkEnd w:id="19170"/>
    </w:p>
    <w:p w14:paraId="5A9343A9" w14:textId="77777777" w:rsidR="00067F71" w:rsidRDefault="00067F71" w:rsidP="00067F71">
      <w:pPr>
        <w:rPr>
          <w:rtl/>
          <w:lang w:eastAsia="he-IL"/>
        </w:rPr>
      </w:pPr>
      <w:bookmarkStart w:id="19171" w:name="_ETM_Q1_205220"/>
      <w:bookmarkEnd w:id="19171"/>
    </w:p>
    <w:p w14:paraId="5E978E1F" w14:textId="34380CC5" w:rsidR="00067F71" w:rsidRDefault="00067F71" w:rsidP="00067F71">
      <w:pPr>
        <w:pStyle w:val="af9"/>
        <w:keepNext/>
        <w:rPr>
          <w:lang w:eastAsia="he-IL"/>
        </w:rPr>
      </w:pPr>
      <w:bookmarkStart w:id="19172" w:name="ET_guest_דר_איריס_פרנקל_כהן_2178"/>
      <w:r w:rsidRPr="000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067F7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72"/>
    </w:p>
    <w:p w14:paraId="77343265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287E458D" w14:textId="77777777" w:rsidR="00067F71" w:rsidRDefault="00067F71" w:rsidP="00067F71">
      <w:pPr>
        <w:rPr>
          <w:rtl/>
          <w:lang w:eastAsia="he-IL"/>
        </w:rPr>
      </w:pPr>
      <w:bookmarkStart w:id="19173" w:name="_ETM_Q1_207336"/>
      <w:bookmarkStart w:id="19174" w:name="_ETM_Q1_207379"/>
      <w:bookmarkEnd w:id="19173"/>
      <w:bookmarkEnd w:id="19174"/>
      <w:r>
        <w:rPr>
          <w:rFonts w:hint="cs"/>
          <w:rtl/>
          <w:lang w:eastAsia="he-IL"/>
        </w:rPr>
        <w:t>אנחנו חשבנו שהביטוי מל</w:t>
      </w:r>
      <w:bookmarkStart w:id="19175" w:name="_ETM_Q1_208193"/>
      <w:bookmarkEnd w:id="19175"/>
      <w:r>
        <w:rPr>
          <w:rFonts w:hint="cs"/>
          <w:rtl/>
          <w:lang w:eastAsia="he-IL"/>
        </w:rPr>
        <w:t xml:space="preserve">וא רכיבי התמורה נותן לכך מענה. </w:t>
      </w:r>
      <w:bookmarkStart w:id="19176" w:name="_ETM_Q1_211959"/>
      <w:bookmarkStart w:id="19177" w:name="_ETM_Q1_210334"/>
      <w:bookmarkEnd w:id="19176"/>
      <w:bookmarkEnd w:id="19177"/>
    </w:p>
    <w:p w14:paraId="0F3F0B9E" w14:textId="77777777" w:rsidR="00067F71" w:rsidRDefault="00067F71" w:rsidP="00067F71">
      <w:pPr>
        <w:rPr>
          <w:rtl/>
          <w:lang w:eastAsia="he-IL"/>
        </w:rPr>
      </w:pPr>
      <w:bookmarkStart w:id="19178" w:name="_ETM_Q1_210411"/>
      <w:bookmarkEnd w:id="19178"/>
    </w:p>
    <w:p w14:paraId="00AD5444" w14:textId="662C7184" w:rsidR="00067F71" w:rsidRDefault="00067F71" w:rsidP="00067F71">
      <w:pPr>
        <w:pStyle w:val="af9"/>
        <w:keepNext/>
        <w:rPr>
          <w:rtl/>
          <w:lang w:eastAsia="he-IL"/>
        </w:rPr>
      </w:pPr>
      <w:bookmarkStart w:id="19179" w:name="ET_guest_נור_חאיך_2180"/>
      <w:r w:rsidRPr="000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067F7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79"/>
    </w:p>
    <w:p w14:paraId="14865A18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013B16B4" w14:textId="77777777" w:rsidR="00067F71" w:rsidRDefault="00067F71" w:rsidP="00067F71">
      <w:pPr>
        <w:rPr>
          <w:rtl/>
          <w:lang w:eastAsia="he-IL"/>
        </w:rPr>
      </w:pPr>
      <w:bookmarkStart w:id="19180" w:name="_ETM_Q1_211563"/>
      <w:bookmarkStart w:id="19181" w:name="_ETM_Q1_211601"/>
      <w:bookmarkStart w:id="19182" w:name="_ETM_Q1_213269"/>
      <w:bookmarkEnd w:id="19180"/>
      <w:bookmarkEnd w:id="19181"/>
      <w:bookmarkEnd w:id="19182"/>
      <w:r>
        <w:rPr>
          <w:rFonts w:hint="cs"/>
          <w:rtl/>
          <w:lang w:eastAsia="he-IL"/>
        </w:rPr>
        <w:t xml:space="preserve">זה </w:t>
      </w:r>
      <w:bookmarkStart w:id="19183" w:name="_ETM_Q1_211780"/>
      <w:bookmarkEnd w:id="19183"/>
      <w:r>
        <w:rPr>
          <w:rFonts w:hint="cs"/>
          <w:rtl/>
          <w:lang w:eastAsia="he-IL"/>
        </w:rPr>
        <w:t xml:space="preserve">יותר רחב אפילו. </w:t>
      </w:r>
      <w:bookmarkStart w:id="19184" w:name="_ETM_Q1_214603"/>
      <w:bookmarkStart w:id="19185" w:name="_ETM_Q1_213967"/>
      <w:bookmarkEnd w:id="19184"/>
      <w:bookmarkEnd w:id="19185"/>
    </w:p>
    <w:p w14:paraId="52E2970C" w14:textId="77777777" w:rsidR="00067F71" w:rsidRDefault="00067F71" w:rsidP="00067F71">
      <w:pPr>
        <w:rPr>
          <w:rtl/>
          <w:lang w:eastAsia="he-IL"/>
        </w:rPr>
      </w:pPr>
      <w:bookmarkStart w:id="19186" w:name="_ETM_Q1_214046"/>
      <w:bookmarkStart w:id="19187" w:name="_ETM_Q1_214992"/>
      <w:bookmarkEnd w:id="19186"/>
      <w:bookmarkEnd w:id="19187"/>
    </w:p>
    <w:p w14:paraId="59C98A87" w14:textId="43F60F64" w:rsidR="00067F71" w:rsidRDefault="00067F71" w:rsidP="00067F71">
      <w:pPr>
        <w:pStyle w:val="af9"/>
        <w:keepNext/>
        <w:rPr>
          <w:rtl/>
          <w:lang w:eastAsia="he-IL"/>
        </w:rPr>
      </w:pPr>
      <w:bookmarkStart w:id="19188" w:name="ET_guest_דר_איריס_פרנקל_כהן_2182"/>
      <w:r w:rsidRPr="000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פרנקל כהן:</w:t>
      </w:r>
      <w:r w:rsidRPr="00067F7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8"/>
    </w:p>
    <w:p w14:paraId="23D43E9A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20726075" w14:textId="77777777" w:rsidR="00067F71" w:rsidRDefault="00067F71" w:rsidP="00067F71">
      <w:pPr>
        <w:rPr>
          <w:rtl/>
          <w:lang w:eastAsia="he-IL"/>
        </w:rPr>
      </w:pPr>
      <w:bookmarkStart w:id="19189" w:name="_ETM_Q1_215569"/>
      <w:bookmarkStart w:id="19190" w:name="_ETM_Q1_215602"/>
      <w:bookmarkEnd w:id="19189"/>
      <w:bookmarkEnd w:id="19190"/>
      <w:r>
        <w:rPr>
          <w:rFonts w:hint="cs"/>
          <w:rtl/>
          <w:lang w:eastAsia="he-IL"/>
        </w:rPr>
        <w:t>מה, איזה</w:t>
      </w:r>
      <w:bookmarkStart w:id="19191" w:name="_ETM_Q1_214041"/>
      <w:bookmarkEnd w:id="19191"/>
      <w:r>
        <w:rPr>
          <w:rFonts w:hint="cs"/>
          <w:rtl/>
          <w:lang w:eastAsia="he-IL"/>
        </w:rPr>
        <w:t xml:space="preserve"> רכיבים צריך לקחת בחשבון. </w:t>
      </w:r>
      <w:bookmarkStart w:id="19192" w:name="_ETM_Q1_216755"/>
      <w:bookmarkEnd w:id="19192"/>
    </w:p>
    <w:p w14:paraId="5EEB190E" w14:textId="77777777" w:rsidR="00067F71" w:rsidRDefault="00067F71" w:rsidP="00067F71">
      <w:pPr>
        <w:rPr>
          <w:rtl/>
          <w:lang w:eastAsia="he-IL"/>
        </w:rPr>
      </w:pPr>
      <w:bookmarkStart w:id="19193" w:name="_ETM_Q1_216826"/>
      <w:bookmarkEnd w:id="19193"/>
    </w:p>
    <w:p w14:paraId="7C2D22E5" w14:textId="3BE33D5E" w:rsidR="00067F71" w:rsidRDefault="00067F71" w:rsidP="00067F71">
      <w:pPr>
        <w:pStyle w:val="af9"/>
        <w:keepNext/>
        <w:rPr>
          <w:rtl/>
          <w:lang w:eastAsia="he-IL"/>
        </w:rPr>
      </w:pPr>
      <w:bookmarkStart w:id="19194" w:name="ET_guest_תום_פישר_2183"/>
      <w:r w:rsidRPr="000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067F7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4"/>
    </w:p>
    <w:p w14:paraId="6AA0B236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31E1A7BF" w14:textId="77777777" w:rsidR="00067F71" w:rsidRDefault="00067F71" w:rsidP="00067F71">
      <w:pPr>
        <w:rPr>
          <w:rtl/>
          <w:lang w:eastAsia="he-IL"/>
        </w:rPr>
      </w:pPr>
      <w:bookmarkStart w:id="19195" w:name="_ETM_Q1_218266"/>
      <w:bookmarkStart w:id="19196" w:name="_ETM_Q1_218305"/>
      <w:bookmarkStart w:id="19197" w:name="_ETM_Q1_215387"/>
      <w:bookmarkEnd w:id="19195"/>
      <w:bookmarkEnd w:id="19196"/>
      <w:bookmarkEnd w:id="19197"/>
      <w:r>
        <w:rPr>
          <w:rFonts w:hint="cs"/>
          <w:rtl/>
          <w:lang w:eastAsia="he-IL"/>
        </w:rPr>
        <w:t>אנחנו</w:t>
      </w:r>
      <w:bookmarkStart w:id="19198" w:name="_ETM_Q1_216237"/>
      <w:bookmarkEnd w:id="19198"/>
      <w:r>
        <w:rPr>
          <w:rFonts w:hint="cs"/>
          <w:rtl/>
          <w:lang w:eastAsia="he-IL"/>
        </w:rPr>
        <w:t xml:space="preserve"> לא רוצים גם שישתמע שכאילו </w:t>
      </w:r>
      <w:bookmarkStart w:id="19199" w:name="_ETM_Q1_217637"/>
      <w:bookmarkEnd w:id="19199"/>
      <w:r>
        <w:rPr>
          <w:rFonts w:hint="cs"/>
          <w:rtl/>
          <w:lang w:eastAsia="he-IL"/>
        </w:rPr>
        <w:t>צריך לשלם לקשיש את השכירות.</w:t>
      </w:r>
      <w:bookmarkStart w:id="19200" w:name="_ETM_Q1_220062"/>
      <w:bookmarkEnd w:id="19200"/>
      <w:r>
        <w:rPr>
          <w:rFonts w:hint="cs"/>
          <w:rtl/>
          <w:lang w:eastAsia="he-IL"/>
        </w:rPr>
        <w:t xml:space="preserve"> </w:t>
      </w:r>
      <w:bookmarkStart w:id="19201" w:name="_ETM_Q1_220287"/>
      <w:bookmarkEnd w:id="19201"/>
    </w:p>
    <w:p w14:paraId="38ED13F8" w14:textId="77777777" w:rsidR="00067F71" w:rsidRDefault="00067F71" w:rsidP="00067F71">
      <w:pPr>
        <w:rPr>
          <w:rtl/>
          <w:lang w:eastAsia="he-IL"/>
        </w:rPr>
      </w:pPr>
      <w:bookmarkStart w:id="19202" w:name="_ETM_Q1_220362"/>
      <w:bookmarkStart w:id="19203" w:name="_ETM_Q1_221038"/>
      <w:bookmarkEnd w:id="19202"/>
      <w:bookmarkEnd w:id="19203"/>
    </w:p>
    <w:p w14:paraId="7A23D2CD" w14:textId="2D27938C" w:rsidR="00067F71" w:rsidRDefault="00067F71" w:rsidP="00067F71">
      <w:pPr>
        <w:pStyle w:val="a4"/>
        <w:keepNext/>
        <w:rPr>
          <w:rtl/>
        </w:rPr>
      </w:pPr>
      <w:bookmarkStart w:id="19204" w:name="ET_speaker_תומר_רוזנר_2184"/>
      <w:r w:rsidRPr="00067F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7F7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204"/>
    </w:p>
    <w:p w14:paraId="4B5B0E23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7F3A44BB" w14:textId="77777777" w:rsidR="00067F71" w:rsidRDefault="00067F71" w:rsidP="00067F71">
      <w:pPr>
        <w:rPr>
          <w:rtl/>
          <w:lang w:eastAsia="he-IL"/>
        </w:rPr>
      </w:pPr>
      <w:bookmarkStart w:id="19205" w:name="_ETM_Q1_221521"/>
      <w:bookmarkStart w:id="19206" w:name="_ETM_Q1_221561"/>
      <w:bookmarkEnd w:id="19205"/>
      <w:bookmarkEnd w:id="19206"/>
      <w:r>
        <w:rPr>
          <w:rFonts w:hint="cs"/>
          <w:rtl/>
          <w:lang w:eastAsia="he-IL"/>
        </w:rPr>
        <w:t xml:space="preserve">לא, בחישוב. </w:t>
      </w:r>
    </w:p>
    <w:p w14:paraId="796BA8F9" w14:textId="77777777" w:rsidR="00067F71" w:rsidRDefault="00067F71" w:rsidP="00067F71">
      <w:pPr>
        <w:rPr>
          <w:rtl/>
          <w:lang w:eastAsia="he-IL"/>
        </w:rPr>
      </w:pPr>
      <w:bookmarkStart w:id="19207" w:name="_ETM_Q1_222887"/>
      <w:bookmarkStart w:id="19208" w:name="_ETM_Q1_222965"/>
      <w:bookmarkEnd w:id="19207"/>
      <w:bookmarkEnd w:id="19208"/>
    </w:p>
    <w:p w14:paraId="323E6027" w14:textId="1354B529" w:rsidR="00067F71" w:rsidRDefault="00067F71" w:rsidP="00067F71">
      <w:pPr>
        <w:pStyle w:val="af9"/>
        <w:keepNext/>
        <w:rPr>
          <w:rtl/>
          <w:lang w:eastAsia="he-IL"/>
        </w:rPr>
      </w:pPr>
      <w:bookmarkStart w:id="19209" w:name="ET_guest_נור_חאיך_2185"/>
      <w:r w:rsidRPr="000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067F7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09"/>
    </w:p>
    <w:p w14:paraId="1DFB9036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56D82B80" w14:textId="77777777" w:rsidR="00067F71" w:rsidRDefault="00067F71" w:rsidP="00067F71">
      <w:pPr>
        <w:rPr>
          <w:rtl/>
          <w:lang w:eastAsia="he-IL"/>
        </w:rPr>
      </w:pPr>
      <w:bookmarkStart w:id="19210" w:name="_ETM_Q1_224122"/>
      <w:bookmarkStart w:id="19211" w:name="_ETM_Q1_224165"/>
      <w:bookmarkEnd w:id="19210"/>
      <w:bookmarkEnd w:id="19211"/>
      <w:r>
        <w:rPr>
          <w:rFonts w:hint="cs"/>
          <w:rtl/>
          <w:lang w:eastAsia="he-IL"/>
        </w:rPr>
        <w:t xml:space="preserve">אבל </w:t>
      </w:r>
      <w:bookmarkStart w:id="19212" w:name="_ETM_Q1_221855"/>
      <w:bookmarkEnd w:id="19212"/>
      <w:r>
        <w:rPr>
          <w:rFonts w:hint="cs"/>
          <w:rtl/>
          <w:lang w:eastAsia="he-IL"/>
        </w:rPr>
        <w:t>אנחנו הגדרנו את המוצר. אנחנו אומרים שזה</w:t>
      </w:r>
      <w:bookmarkStart w:id="19213" w:name="_ETM_Q1_227000"/>
      <w:bookmarkEnd w:id="19213"/>
      <w:r>
        <w:rPr>
          <w:rFonts w:hint="cs"/>
          <w:rtl/>
          <w:lang w:eastAsia="he-IL"/>
        </w:rPr>
        <w:t xml:space="preserve"> הדירה, כו</w:t>
      </w:r>
      <w:bookmarkStart w:id="19214" w:name="_ETM_Q1_225731"/>
      <w:bookmarkEnd w:id="19214"/>
      <w:r>
        <w:rPr>
          <w:rFonts w:hint="cs"/>
          <w:rtl/>
          <w:lang w:eastAsia="he-IL"/>
        </w:rPr>
        <w:t xml:space="preserve">לל מה שיש לידה. דרך אגב, אם יש דברים </w:t>
      </w:r>
      <w:bookmarkStart w:id="19215" w:name="_ETM_Q1_230623"/>
      <w:bookmarkEnd w:id="19215"/>
      <w:r>
        <w:rPr>
          <w:rFonts w:hint="cs"/>
          <w:rtl/>
          <w:lang w:eastAsia="he-IL"/>
        </w:rPr>
        <w:t xml:space="preserve">נוספים מעבר לשכירות זה גם כלול. </w:t>
      </w:r>
      <w:bookmarkStart w:id="19216" w:name="_ETM_Q1_234369"/>
      <w:bookmarkEnd w:id="19216"/>
    </w:p>
    <w:p w14:paraId="3E09BD12" w14:textId="77777777" w:rsidR="00067F71" w:rsidRDefault="00067F71" w:rsidP="00067F71">
      <w:pPr>
        <w:rPr>
          <w:rtl/>
          <w:lang w:eastAsia="he-IL"/>
        </w:rPr>
      </w:pPr>
      <w:bookmarkStart w:id="19217" w:name="_ETM_Q1_234442"/>
      <w:bookmarkEnd w:id="19217"/>
    </w:p>
    <w:p w14:paraId="16A720C7" w14:textId="5D3D3AB2" w:rsidR="00067F71" w:rsidRDefault="00067F71" w:rsidP="00067F71">
      <w:pPr>
        <w:pStyle w:val="a4"/>
        <w:keepNext/>
        <w:rPr>
          <w:rtl/>
        </w:rPr>
      </w:pPr>
      <w:bookmarkStart w:id="19218" w:name="ET_speaker_תומר_רוזנר_2186"/>
      <w:r w:rsidRPr="00067F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7F7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218"/>
    </w:p>
    <w:p w14:paraId="24A11F7A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5441531A" w14:textId="77777777" w:rsidR="00067F71" w:rsidRDefault="00067F71" w:rsidP="00067F71">
      <w:pPr>
        <w:rPr>
          <w:rtl/>
          <w:lang w:eastAsia="he-IL"/>
        </w:rPr>
      </w:pPr>
      <w:bookmarkStart w:id="19219" w:name="_ETM_Q1_235543"/>
      <w:bookmarkStart w:id="19220" w:name="_ETM_Q1_235584"/>
      <w:bookmarkEnd w:id="19219"/>
      <w:bookmarkEnd w:id="19220"/>
      <w:r>
        <w:rPr>
          <w:rFonts w:hint="cs"/>
          <w:rtl/>
          <w:lang w:eastAsia="he-IL"/>
        </w:rPr>
        <w:t>כן</w:t>
      </w:r>
      <w:bookmarkStart w:id="19221" w:name="_ETM_Q1_232842"/>
      <w:bookmarkEnd w:id="19221"/>
      <w:r>
        <w:rPr>
          <w:rFonts w:hint="cs"/>
          <w:rtl/>
          <w:lang w:eastAsia="he-IL"/>
        </w:rPr>
        <w:t>. גם למיטב זיכרוני</w:t>
      </w:r>
      <w:bookmarkStart w:id="19222" w:name="_ETM_Q1_234752"/>
      <w:bookmarkEnd w:id="19222"/>
      <w:r>
        <w:rPr>
          <w:rFonts w:hint="cs"/>
          <w:rtl/>
          <w:lang w:eastAsia="he-IL"/>
        </w:rPr>
        <w:t xml:space="preserve"> השמאי הממשלתי אמר </w:t>
      </w:r>
      <w:bookmarkStart w:id="19223" w:name="_ETM_Q1_235300"/>
      <w:bookmarkEnd w:id="19223"/>
      <w:r>
        <w:rPr>
          <w:rFonts w:hint="cs"/>
          <w:rtl/>
          <w:lang w:eastAsia="he-IL"/>
        </w:rPr>
        <w:t xml:space="preserve">בהופעתו בפני הוועדה אמר שזה רכיב שנכלל. </w:t>
      </w:r>
      <w:bookmarkStart w:id="19224" w:name="_ETM_Q1_240693"/>
      <w:bookmarkStart w:id="19225" w:name="_ETM_Q1_240889"/>
      <w:bookmarkEnd w:id="19224"/>
      <w:bookmarkEnd w:id="19225"/>
    </w:p>
    <w:p w14:paraId="691DE6BB" w14:textId="77777777" w:rsidR="00067F71" w:rsidRDefault="00067F71" w:rsidP="00067F71">
      <w:pPr>
        <w:rPr>
          <w:rtl/>
          <w:lang w:eastAsia="he-IL"/>
        </w:rPr>
      </w:pPr>
      <w:bookmarkStart w:id="19226" w:name="_ETM_Q1_240964"/>
      <w:bookmarkEnd w:id="19226"/>
    </w:p>
    <w:p w14:paraId="3B298F6B" w14:textId="759D69EF" w:rsidR="00067F71" w:rsidRDefault="00067F71" w:rsidP="00067F71">
      <w:pPr>
        <w:pStyle w:val="af9"/>
        <w:keepNext/>
        <w:rPr>
          <w:rtl/>
          <w:lang w:eastAsia="he-IL"/>
        </w:rPr>
      </w:pPr>
      <w:bookmarkStart w:id="19227" w:name="ET_guest_נור_חאיך_2187"/>
      <w:r w:rsidRPr="000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067F7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7"/>
    </w:p>
    <w:p w14:paraId="446FBC89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0DA0A43F" w14:textId="77777777" w:rsidR="00067F71" w:rsidRDefault="00067F71" w:rsidP="00067F71">
      <w:pPr>
        <w:rPr>
          <w:rtl/>
          <w:lang w:eastAsia="he-IL"/>
        </w:rPr>
      </w:pPr>
      <w:bookmarkStart w:id="19228" w:name="_ETM_Q1_242137"/>
      <w:bookmarkStart w:id="19229" w:name="_ETM_Q1_242182"/>
      <w:bookmarkEnd w:id="19228"/>
      <w:bookmarkEnd w:id="19229"/>
      <w:r>
        <w:rPr>
          <w:rFonts w:hint="cs"/>
          <w:rtl/>
          <w:lang w:eastAsia="he-IL"/>
        </w:rPr>
        <w:t>נכון, נ</w:t>
      </w:r>
      <w:bookmarkStart w:id="19230" w:name="_ETM_Q1_239838"/>
      <w:bookmarkEnd w:id="19230"/>
      <w:r>
        <w:rPr>
          <w:rFonts w:hint="cs"/>
          <w:rtl/>
          <w:lang w:eastAsia="he-IL"/>
        </w:rPr>
        <w:t>כון. אז אנחנו פשוט מחדדים שזה הדירה, כולל כל</w:t>
      </w:r>
      <w:bookmarkStart w:id="19231" w:name="_ETM_Q1_244773"/>
      <w:bookmarkEnd w:id="19231"/>
      <w:r>
        <w:rPr>
          <w:rFonts w:hint="cs"/>
          <w:rtl/>
          <w:lang w:eastAsia="he-IL"/>
        </w:rPr>
        <w:t xml:space="preserve"> החבילה מסביב. זאת </w:t>
      </w:r>
      <w:bookmarkStart w:id="19232" w:name="_ETM_Q1_243748"/>
      <w:bookmarkEnd w:id="19232"/>
      <w:r>
        <w:rPr>
          <w:rFonts w:hint="cs"/>
          <w:rtl/>
          <w:lang w:eastAsia="he-IL"/>
        </w:rPr>
        <w:t>אומרת, אם מוכרים את הדירה בשוק החופשי</w:t>
      </w:r>
      <w:bookmarkStart w:id="19233" w:name="_ETM_Q1_247936"/>
      <w:bookmarkEnd w:id="19233"/>
      <w:r>
        <w:rPr>
          <w:rFonts w:hint="cs"/>
          <w:rtl/>
          <w:lang w:eastAsia="he-IL"/>
        </w:rPr>
        <w:t xml:space="preserve"> וליד הדירה יש גם שכירות, אז זה כולל את השכ</w:t>
      </w:r>
      <w:bookmarkStart w:id="19234" w:name="_ETM_Q1_249404"/>
      <w:bookmarkEnd w:id="19234"/>
      <w:r>
        <w:rPr>
          <w:rFonts w:hint="cs"/>
          <w:rtl/>
          <w:lang w:eastAsia="he-IL"/>
        </w:rPr>
        <w:t>ירות.</w:t>
      </w:r>
      <w:bookmarkStart w:id="19235" w:name="_ETM_Q1_249929"/>
      <w:bookmarkEnd w:id="19235"/>
      <w:r>
        <w:rPr>
          <w:rFonts w:hint="cs"/>
          <w:rtl/>
          <w:lang w:eastAsia="he-IL"/>
        </w:rPr>
        <w:t xml:space="preserve"> אם </w:t>
      </w:r>
      <w:bookmarkStart w:id="19236" w:name="_ETM_Q1_249751"/>
      <w:bookmarkEnd w:id="19236"/>
      <w:r>
        <w:rPr>
          <w:rFonts w:hint="cs"/>
          <w:rtl/>
          <w:lang w:eastAsia="he-IL"/>
        </w:rPr>
        <w:t>יש דברים נוספ</w:t>
      </w:r>
      <w:bookmarkStart w:id="19237" w:name="_ETM_Q1_249893"/>
      <w:bookmarkEnd w:id="19237"/>
      <w:r>
        <w:rPr>
          <w:rFonts w:hint="cs"/>
          <w:rtl/>
          <w:lang w:eastAsia="he-IL"/>
        </w:rPr>
        <w:t xml:space="preserve">ים זה כולל </w:t>
      </w:r>
      <w:bookmarkStart w:id="19238" w:name="_ETM_Q1_251780"/>
      <w:bookmarkEnd w:id="19238"/>
      <w:r>
        <w:rPr>
          <w:rFonts w:hint="cs"/>
          <w:rtl/>
          <w:lang w:eastAsia="he-IL"/>
        </w:rPr>
        <w:t xml:space="preserve">דברים נוספים. </w:t>
      </w:r>
      <w:bookmarkStart w:id="19239" w:name="_ETM_Q1_253255"/>
      <w:bookmarkEnd w:id="19239"/>
    </w:p>
    <w:p w14:paraId="66C9BB82" w14:textId="77777777" w:rsidR="00067F71" w:rsidRDefault="00067F71" w:rsidP="00067F71">
      <w:pPr>
        <w:rPr>
          <w:rtl/>
          <w:lang w:eastAsia="he-IL"/>
        </w:rPr>
      </w:pPr>
      <w:bookmarkStart w:id="19240" w:name="_ETM_Q1_253330"/>
      <w:bookmarkEnd w:id="19240"/>
    </w:p>
    <w:p w14:paraId="642B5406" w14:textId="023E9717" w:rsidR="00067F71" w:rsidRDefault="00067F71" w:rsidP="00067F71">
      <w:pPr>
        <w:pStyle w:val="af9"/>
        <w:keepNext/>
        <w:rPr>
          <w:rtl/>
          <w:lang w:eastAsia="he-IL"/>
        </w:rPr>
      </w:pPr>
      <w:bookmarkStart w:id="19241" w:name="ET_guest_תום_פישר_2188"/>
      <w:r w:rsidRPr="000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067F7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1"/>
    </w:p>
    <w:p w14:paraId="6D43564C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4B52A5EF" w14:textId="77777777" w:rsidR="00067F71" w:rsidRDefault="00067F71" w:rsidP="00067F71">
      <w:pPr>
        <w:rPr>
          <w:rtl/>
          <w:lang w:eastAsia="he-IL"/>
        </w:rPr>
      </w:pPr>
      <w:bookmarkStart w:id="19242" w:name="_ETM_Q1_254786"/>
      <w:bookmarkStart w:id="19243" w:name="_ETM_Q1_254830"/>
      <w:bookmarkEnd w:id="19242"/>
      <w:bookmarkEnd w:id="19243"/>
      <w:r>
        <w:rPr>
          <w:rFonts w:hint="cs"/>
          <w:rtl/>
          <w:lang w:eastAsia="he-IL"/>
        </w:rPr>
        <w:t>הנ</w:t>
      </w:r>
      <w:bookmarkStart w:id="19244" w:name="_ETM_Q1_252228"/>
      <w:bookmarkEnd w:id="19244"/>
      <w:r>
        <w:rPr>
          <w:rFonts w:hint="cs"/>
          <w:rtl/>
          <w:lang w:eastAsia="he-IL"/>
        </w:rPr>
        <w:t>ושא של הזכאות לקבל שכירות בתקופת הביניים מגולם</w:t>
      </w:r>
      <w:bookmarkStart w:id="19245" w:name="_ETM_Q1_258124"/>
      <w:bookmarkEnd w:id="19245"/>
      <w:r>
        <w:rPr>
          <w:rFonts w:hint="cs"/>
          <w:rtl/>
          <w:lang w:eastAsia="he-IL"/>
        </w:rPr>
        <w:t xml:space="preserve"> בת</w:t>
      </w:r>
      <w:bookmarkStart w:id="19246" w:name="_ETM_Q1_256611"/>
      <w:bookmarkEnd w:id="19246"/>
      <w:r>
        <w:rPr>
          <w:rFonts w:hint="cs"/>
          <w:rtl/>
          <w:lang w:eastAsia="he-IL"/>
        </w:rPr>
        <w:t>וך שווי הדירה בגלל שהיא נמצאת בתוך מתח</w:t>
      </w:r>
      <w:bookmarkStart w:id="19247" w:name="_ETM_Q1_258500"/>
      <w:bookmarkEnd w:id="19247"/>
      <w:r>
        <w:rPr>
          <w:rFonts w:hint="cs"/>
          <w:rtl/>
          <w:lang w:eastAsia="he-IL"/>
        </w:rPr>
        <w:t>ם ש</w:t>
      </w:r>
      <w:bookmarkStart w:id="19248" w:name="_ETM_Q1_259455"/>
      <w:bookmarkEnd w:id="19248"/>
      <w:r>
        <w:rPr>
          <w:rFonts w:hint="cs"/>
          <w:rtl/>
          <w:lang w:eastAsia="he-IL"/>
        </w:rPr>
        <w:t xml:space="preserve">מיועד </w:t>
      </w:r>
      <w:bookmarkStart w:id="19249" w:name="_ETM_Q1_259082"/>
      <w:bookmarkEnd w:id="19249"/>
      <w:r>
        <w:rPr>
          <w:rFonts w:hint="cs"/>
          <w:rtl/>
          <w:lang w:eastAsia="he-IL"/>
        </w:rPr>
        <w:t xml:space="preserve">לפינוי בינוי אחרי קבלת ההיתר. </w:t>
      </w:r>
      <w:bookmarkStart w:id="19250" w:name="_ETM_Q1_262942"/>
      <w:bookmarkEnd w:id="19250"/>
    </w:p>
    <w:p w14:paraId="3CB49346" w14:textId="77777777" w:rsidR="00067F71" w:rsidRDefault="00067F71" w:rsidP="00067F71">
      <w:pPr>
        <w:rPr>
          <w:rtl/>
          <w:lang w:eastAsia="he-IL"/>
        </w:rPr>
      </w:pPr>
      <w:bookmarkStart w:id="19251" w:name="_ETM_Q1_263021"/>
      <w:bookmarkEnd w:id="19251"/>
    </w:p>
    <w:p w14:paraId="7682A8E9" w14:textId="696C1E8C" w:rsidR="00067F71" w:rsidRDefault="00067F71" w:rsidP="00067F71">
      <w:pPr>
        <w:pStyle w:val="a4"/>
        <w:keepNext/>
        <w:rPr>
          <w:rtl/>
        </w:rPr>
      </w:pPr>
      <w:bookmarkStart w:id="19252" w:name="ET_speaker_תומר_רוזנר_2189"/>
      <w:r w:rsidRPr="00067F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7F7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252"/>
    </w:p>
    <w:p w14:paraId="0D96F399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730BFF48" w14:textId="77777777" w:rsidR="00067F71" w:rsidRDefault="00067F71" w:rsidP="00067F71">
      <w:pPr>
        <w:rPr>
          <w:rtl/>
          <w:lang w:eastAsia="he-IL"/>
        </w:rPr>
      </w:pPr>
      <w:bookmarkStart w:id="19253" w:name="_ETM_Q1_264197"/>
      <w:bookmarkStart w:id="19254" w:name="_ETM_Q1_264239"/>
      <w:bookmarkEnd w:id="19253"/>
      <w:bookmarkEnd w:id="19254"/>
      <w:r>
        <w:rPr>
          <w:rFonts w:hint="cs"/>
          <w:rtl/>
          <w:lang w:eastAsia="he-IL"/>
        </w:rPr>
        <w:t>ז</w:t>
      </w:r>
      <w:bookmarkStart w:id="19255" w:name="_ETM_Q1_261574"/>
      <w:bookmarkEnd w:id="19255"/>
      <w:r>
        <w:rPr>
          <w:rFonts w:hint="cs"/>
          <w:rtl/>
          <w:lang w:eastAsia="he-IL"/>
        </w:rPr>
        <w:t>את אומרת למעשה השמאי</w:t>
      </w:r>
      <w:bookmarkStart w:id="19256" w:name="_ETM_Q1_264523"/>
      <w:bookmarkEnd w:id="19256"/>
      <w:r>
        <w:rPr>
          <w:rFonts w:hint="cs"/>
          <w:rtl/>
          <w:lang w:eastAsia="he-IL"/>
        </w:rPr>
        <w:t xml:space="preserve"> י</w:t>
      </w:r>
      <w:bookmarkStart w:id="19257" w:name="_ETM_Q1_261653"/>
      <w:bookmarkEnd w:id="19257"/>
      <w:r>
        <w:rPr>
          <w:rFonts w:hint="cs"/>
          <w:rtl/>
          <w:lang w:eastAsia="he-IL"/>
        </w:rPr>
        <w:t xml:space="preserve">ביא את זה בחשבון. </w:t>
      </w:r>
      <w:bookmarkStart w:id="19258" w:name="_ETM_Q1_263315"/>
      <w:bookmarkEnd w:id="19258"/>
    </w:p>
    <w:p w14:paraId="2E4D7108" w14:textId="77777777" w:rsidR="00067F71" w:rsidRDefault="00067F71" w:rsidP="00067F71">
      <w:pPr>
        <w:rPr>
          <w:rtl/>
          <w:lang w:eastAsia="he-IL"/>
        </w:rPr>
      </w:pPr>
      <w:bookmarkStart w:id="19259" w:name="_ETM_Q1_263398"/>
      <w:bookmarkEnd w:id="19259"/>
    </w:p>
    <w:p w14:paraId="6BF60DC1" w14:textId="00F1A39C" w:rsidR="00067F71" w:rsidRDefault="00067F71" w:rsidP="00067F71">
      <w:pPr>
        <w:pStyle w:val="af9"/>
        <w:keepNext/>
        <w:rPr>
          <w:rtl/>
          <w:lang w:eastAsia="he-IL"/>
        </w:rPr>
      </w:pPr>
      <w:bookmarkStart w:id="19260" w:name="ET_guest_תום_פישר_2190"/>
      <w:r w:rsidRPr="000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067F7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60"/>
    </w:p>
    <w:p w14:paraId="597A9AC0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4F8F987B" w14:textId="77777777" w:rsidR="00067F71" w:rsidRDefault="00067F71" w:rsidP="00067F71">
      <w:pPr>
        <w:rPr>
          <w:rtl/>
          <w:lang w:eastAsia="he-IL"/>
        </w:rPr>
      </w:pPr>
      <w:bookmarkStart w:id="19261" w:name="_ETM_Q1_264808"/>
      <w:bookmarkStart w:id="19262" w:name="_ETM_Q1_264850"/>
      <w:bookmarkEnd w:id="19261"/>
      <w:bookmarkEnd w:id="19262"/>
      <w:r>
        <w:rPr>
          <w:rFonts w:hint="cs"/>
          <w:rtl/>
          <w:lang w:eastAsia="he-IL"/>
        </w:rPr>
        <w:t xml:space="preserve">בדיוק. </w:t>
      </w:r>
    </w:p>
    <w:p w14:paraId="52D993A1" w14:textId="77777777" w:rsidR="00067F71" w:rsidRDefault="00067F71" w:rsidP="00067F71">
      <w:pPr>
        <w:rPr>
          <w:rtl/>
          <w:lang w:eastAsia="he-IL"/>
        </w:rPr>
      </w:pPr>
      <w:bookmarkStart w:id="19263" w:name="_ETM_Q1_265789"/>
      <w:bookmarkStart w:id="19264" w:name="_ETM_Q1_265868"/>
      <w:bookmarkEnd w:id="19263"/>
      <w:bookmarkEnd w:id="19264"/>
    </w:p>
    <w:p w14:paraId="00016561" w14:textId="3A396EB5" w:rsidR="00067F71" w:rsidRDefault="00067F71" w:rsidP="00067F71">
      <w:pPr>
        <w:pStyle w:val="a4"/>
        <w:keepNext/>
        <w:rPr>
          <w:rtl/>
        </w:rPr>
      </w:pPr>
      <w:bookmarkStart w:id="19265" w:name="ET_speaker_תומר_רוזנר_2191"/>
      <w:r w:rsidRPr="00067F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7F7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265"/>
    </w:p>
    <w:p w14:paraId="509ADE34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604B51EC" w14:textId="77777777" w:rsidR="00067F71" w:rsidRDefault="00067F71" w:rsidP="00067F71">
      <w:pPr>
        <w:rPr>
          <w:rtl/>
          <w:lang w:eastAsia="he-IL"/>
        </w:rPr>
      </w:pPr>
      <w:bookmarkStart w:id="19266" w:name="_ETM_Q1_267025"/>
      <w:bookmarkStart w:id="19267" w:name="_ETM_Q1_267067"/>
      <w:bookmarkEnd w:id="19266"/>
      <w:bookmarkEnd w:id="19267"/>
      <w:r>
        <w:rPr>
          <w:rFonts w:hint="cs"/>
          <w:rtl/>
          <w:lang w:eastAsia="he-IL"/>
        </w:rPr>
        <w:t xml:space="preserve">אוקיי. </w:t>
      </w:r>
      <w:bookmarkStart w:id="19268" w:name="_ETM_Q1_267914"/>
      <w:bookmarkEnd w:id="19268"/>
    </w:p>
    <w:p w14:paraId="4492BB0D" w14:textId="77777777" w:rsidR="00067F71" w:rsidRDefault="00067F71" w:rsidP="00067F71">
      <w:pPr>
        <w:rPr>
          <w:rtl/>
          <w:lang w:eastAsia="he-IL"/>
        </w:rPr>
      </w:pPr>
      <w:bookmarkStart w:id="19269" w:name="_ETM_Q1_267982"/>
      <w:bookmarkEnd w:id="19269"/>
    </w:p>
    <w:p w14:paraId="4C1EC647" w14:textId="4C1BF0DE" w:rsidR="00067F71" w:rsidRDefault="00067F71" w:rsidP="00067F71">
      <w:pPr>
        <w:pStyle w:val="af6"/>
        <w:keepNext/>
        <w:rPr>
          <w:rtl/>
        </w:rPr>
      </w:pPr>
      <w:bookmarkStart w:id="19270" w:name="ET_yor_5069_2192"/>
      <w:r w:rsidRPr="00067F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7F7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270"/>
    </w:p>
    <w:p w14:paraId="53A9627D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2434474E" w14:textId="77777777" w:rsidR="00067F71" w:rsidRDefault="00067F71" w:rsidP="00067F71">
      <w:pPr>
        <w:rPr>
          <w:rtl/>
          <w:lang w:eastAsia="he-IL"/>
        </w:rPr>
      </w:pPr>
      <w:bookmarkStart w:id="19271" w:name="_ETM_Q1_269093"/>
      <w:bookmarkStart w:id="19272" w:name="_ETM_Q1_269143"/>
      <w:bookmarkEnd w:id="19271"/>
      <w:bookmarkEnd w:id="19272"/>
      <w:r>
        <w:rPr>
          <w:rFonts w:hint="cs"/>
          <w:rtl/>
          <w:lang w:eastAsia="he-IL"/>
        </w:rPr>
        <w:t xml:space="preserve">אוקיי. </w:t>
      </w:r>
      <w:bookmarkStart w:id="19273" w:name="_ETM_Q1_268711"/>
      <w:bookmarkStart w:id="19274" w:name="_ETM_Q1_269701"/>
      <w:bookmarkEnd w:id="19273"/>
      <w:bookmarkEnd w:id="19274"/>
    </w:p>
    <w:p w14:paraId="04A0326A" w14:textId="77777777" w:rsidR="00067F71" w:rsidRDefault="00067F71" w:rsidP="00067F71">
      <w:pPr>
        <w:rPr>
          <w:rtl/>
          <w:lang w:eastAsia="he-IL"/>
        </w:rPr>
      </w:pPr>
      <w:bookmarkStart w:id="19275" w:name="_ETM_Q1_269781"/>
      <w:bookmarkEnd w:id="19275"/>
    </w:p>
    <w:p w14:paraId="10BAAD08" w14:textId="6D600E1B" w:rsidR="00067F71" w:rsidRDefault="00067F71" w:rsidP="00067F71">
      <w:pPr>
        <w:pStyle w:val="a4"/>
        <w:keepNext/>
        <w:rPr>
          <w:rtl/>
        </w:rPr>
      </w:pPr>
      <w:bookmarkStart w:id="19276" w:name="ET_speaker_תומר_רוזנר_2193"/>
      <w:r w:rsidRPr="00067F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7F7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276"/>
    </w:p>
    <w:p w14:paraId="648CB8F0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059FAF66" w14:textId="77777777" w:rsidR="00067F71" w:rsidRDefault="00067F71" w:rsidP="00067F71">
      <w:pPr>
        <w:rPr>
          <w:rtl/>
          <w:lang w:eastAsia="he-IL"/>
        </w:rPr>
      </w:pPr>
      <w:bookmarkStart w:id="19277" w:name="_ETM_Q1_270996"/>
      <w:bookmarkEnd w:id="19277"/>
      <w:r>
        <w:rPr>
          <w:rFonts w:hint="cs"/>
          <w:rtl/>
          <w:lang w:eastAsia="he-IL"/>
        </w:rPr>
        <w:t>ה</w:t>
      </w:r>
      <w:bookmarkStart w:id="19278" w:name="_ETM_Q1_271034"/>
      <w:bookmarkEnd w:id="19278"/>
      <w:r>
        <w:rPr>
          <w:rFonts w:hint="cs"/>
          <w:rtl/>
          <w:lang w:eastAsia="he-IL"/>
        </w:rPr>
        <w:t xml:space="preserve">שלמנו את </w:t>
      </w:r>
      <w:bookmarkStart w:id="19279" w:name="_ETM_Q1_271955"/>
      <w:bookmarkEnd w:id="19279"/>
      <w:r>
        <w:rPr>
          <w:rFonts w:hint="cs"/>
          <w:rtl/>
          <w:lang w:eastAsia="he-IL"/>
        </w:rPr>
        <w:t>הדיון בפרק הז</w:t>
      </w:r>
      <w:bookmarkStart w:id="19280" w:name="_ETM_Q1_271138"/>
      <w:bookmarkEnd w:id="19280"/>
      <w:r>
        <w:rPr>
          <w:rFonts w:hint="cs"/>
          <w:rtl/>
          <w:lang w:eastAsia="he-IL"/>
        </w:rPr>
        <w:t xml:space="preserve">ה. </w:t>
      </w:r>
      <w:bookmarkStart w:id="19281" w:name="_ETM_Q1_271811"/>
      <w:bookmarkEnd w:id="19281"/>
    </w:p>
    <w:p w14:paraId="5A189839" w14:textId="77777777" w:rsidR="00067F71" w:rsidRDefault="00067F71" w:rsidP="00067F71">
      <w:pPr>
        <w:rPr>
          <w:rtl/>
          <w:lang w:eastAsia="he-IL"/>
        </w:rPr>
      </w:pPr>
      <w:bookmarkStart w:id="19282" w:name="_ETM_Q1_271882"/>
      <w:bookmarkEnd w:id="19282"/>
    </w:p>
    <w:p w14:paraId="7C949713" w14:textId="244315A2" w:rsidR="00067F71" w:rsidRDefault="00067F71" w:rsidP="00067F71">
      <w:pPr>
        <w:pStyle w:val="af9"/>
        <w:keepNext/>
        <w:rPr>
          <w:rtl/>
          <w:lang w:eastAsia="he-IL"/>
        </w:rPr>
      </w:pPr>
      <w:bookmarkStart w:id="19283" w:name="ET_guest_ישי_איצקוביץ_2194"/>
      <w:r w:rsidRPr="000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067F7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83"/>
    </w:p>
    <w:p w14:paraId="6B74A1F8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7476A0D9" w14:textId="77777777" w:rsidR="00067F71" w:rsidRDefault="00067F71" w:rsidP="00067F71">
      <w:pPr>
        <w:rPr>
          <w:rtl/>
          <w:lang w:eastAsia="he-IL"/>
        </w:rPr>
      </w:pPr>
      <w:bookmarkStart w:id="19284" w:name="_ETM_Q1_271236"/>
      <w:bookmarkStart w:id="19285" w:name="_ETM_Q1_271272"/>
      <w:bookmarkEnd w:id="19284"/>
      <w:bookmarkEnd w:id="19285"/>
      <w:r>
        <w:rPr>
          <w:rFonts w:hint="cs"/>
          <w:rtl/>
          <w:lang w:eastAsia="he-IL"/>
        </w:rPr>
        <w:t>אנחנו מתנגדים לנוסח הזה, כפי שעלה בדיון</w:t>
      </w:r>
      <w:bookmarkStart w:id="19286" w:name="_ETM_Q1_275268"/>
      <w:bookmarkEnd w:id="19286"/>
      <w:r>
        <w:rPr>
          <w:rFonts w:hint="cs"/>
          <w:rtl/>
          <w:lang w:eastAsia="he-IL"/>
        </w:rPr>
        <w:t xml:space="preserve"> הקודם. משתי סיבות: אחת, </w:t>
      </w:r>
      <w:bookmarkStart w:id="19287" w:name="_ETM_Q1_277507"/>
      <w:bookmarkEnd w:id="19287"/>
      <w:r>
        <w:rPr>
          <w:rFonts w:hint="cs"/>
          <w:rtl/>
          <w:lang w:eastAsia="he-IL"/>
        </w:rPr>
        <w:t>כפי שאמרנו והצענו, התמורה יכולה להיות</w:t>
      </w:r>
      <w:bookmarkStart w:id="19288" w:name="_ETM_Q1_282004"/>
      <w:bookmarkEnd w:id="19288"/>
      <w:r>
        <w:rPr>
          <w:rFonts w:hint="cs"/>
          <w:rtl/>
          <w:lang w:eastAsia="he-IL"/>
        </w:rPr>
        <w:t xml:space="preserve"> משולמת לקשי</w:t>
      </w:r>
      <w:bookmarkStart w:id="19289" w:name="_ETM_Q1_280370"/>
      <w:bookmarkEnd w:id="19289"/>
      <w:r>
        <w:rPr>
          <w:rFonts w:hint="cs"/>
          <w:rtl/>
          <w:lang w:eastAsia="he-IL"/>
        </w:rPr>
        <w:t>ש - - -</w:t>
      </w:r>
      <w:bookmarkStart w:id="19290" w:name="_ETM_Q1_281605"/>
      <w:bookmarkEnd w:id="19290"/>
    </w:p>
    <w:p w14:paraId="0605AB7B" w14:textId="77777777" w:rsidR="00067F71" w:rsidRDefault="00067F71" w:rsidP="00067F71">
      <w:pPr>
        <w:rPr>
          <w:rtl/>
          <w:lang w:eastAsia="he-IL"/>
        </w:rPr>
      </w:pPr>
      <w:bookmarkStart w:id="19291" w:name="_ETM_Q1_281693"/>
      <w:bookmarkEnd w:id="19291"/>
    </w:p>
    <w:p w14:paraId="229050E5" w14:textId="0B1BBFE0" w:rsidR="00067F71" w:rsidRDefault="00067F71" w:rsidP="00067F71">
      <w:pPr>
        <w:pStyle w:val="af6"/>
        <w:keepNext/>
        <w:rPr>
          <w:rtl/>
        </w:rPr>
      </w:pPr>
      <w:bookmarkStart w:id="19292" w:name="ET_yor_5069_2195"/>
      <w:r w:rsidRPr="00067F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7F7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292"/>
    </w:p>
    <w:p w14:paraId="157C3869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598CD81A" w14:textId="77777777" w:rsidR="00067F71" w:rsidRDefault="00067F71" w:rsidP="00067F71">
      <w:pPr>
        <w:rPr>
          <w:rtl/>
          <w:lang w:eastAsia="he-IL"/>
        </w:rPr>
      </w:pPr>
      <w:bookmarkStart w:id="19293" w:name="_ETM_Q1_282726"/>
      <w:bookmarkStart w:id="19294" w:name="_ETM_Q1_282778"/>
      <w:bookmarkEnd w:id="19293"/>
      <w:bookmarkEnd w:id="19294"/>
      <w:r>
        <w:rPr>
          <w:rFonts w:hint="cs"/>
          <w:rtl/>
          <w:lang w:eastAsia="he-IL"/>
        </w:rPr>
        <w:t xml:space="preserve">החברים של היום הם לא החברים של מחר. </w:t>
      </w:r>
      <w:bookmarkStart w:id="19295" w:name="_ETM_Q1_285980"/>
      <w:bookmarkStart w:id="19296" w:name="_ETM_Q1_287080"/>
      <w:bookmarkEnd w:id="19295"/>
      <w:bookmarkEnd w:id="19296"/>
    </w:p>
    <w:p w14:paraId="0B4B53FC" w14:textId="77777777" w:rsidR="00067F71" w:rsidRDefault="00067F71" w:rsidP="00067F71">
      <w:pPr>
        <w:rPr>
          <w:rtl/>
          <w:lang w:eastAsia="he-IL"/>
        </w:rPr>
      </w:pPr>
      <w:bookmarkStart w:id="19297" w:name="_ETM_Q1_287200"/>
      <w:bookmarkStart w:id="19298" w:name="_ETM_Q1_285906"/>
      <w:bookmarkStart w:id="19299" w:name="_ETM_Q1_286063"/>
      <w:bookmarkEnd w:id="19297"/>
      <w:bookmarkEnd w:id="19298"/>
      <w:bookmarkEnd w:id="19299"/>
    </w:p>
    <w:p w14:paraId="63E1ABA8" w14:textId="31441BD1" w:rsidR="00067F71" w:rsidRDefault="00067F71" w:rsidP="00067F71">
      <w:pPr>
        <w:pStyle w:val="af9"/>
        <w:keepNext/>
        <w:rPr>
          <w:rtl/>
          <w:lang w:eastAsia="he-IL"/>
        </w:rPr>
      </w:pPr>
      <w:bookmarkStart w:id="19300" w:name="ET_guest_קריאה_2196"/>
      <w:r w:rsidRPr="000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67F7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00"/>
    </w:p>
    <w:p w14:paraId="63834650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3E2D55B0" w14:textId="77777777" w:rsidR="00067F71" w:rsidRDefault="00067F71" w:rsidP="00067F71">
      <w:pPr>
        <w:rPr>
          <w:rtl/>
          <w:lang w:eastAsia="he-IL"/>
        </w:rPr>
      </w:pPr>
      <w:bookmarkStart w:id="19301" w:name="_ETM_Q1_291090"/>
      <w:bookmarkStart w:id="19302" w:name="_ETM_Q1_291136"/>
      <w:bookmarkEnd w:id="19301"/>
      <w:bookmarkEnd w:id="19302"/>
      <w:r>
        <w:rPr>
          <w:rFonts w:hint="cs"/>
          <w:rtl/>
          <w:lang w:eastAsia="he-IL"/>
        </w:rPr>
        <w:t>ובא</w:t>
      </w:r>
      <w:bookmarkStart w:id="19303" w:name="_ETM_Q1_288485"/>
      <w:bookmarkEnd w:id="19303"/>
      <w:r>
        <w:rPr>
          <w:rFonts w:hint="cs"/>
          <w:rtl/>
          <w:lang w:eastAsia="he-IL"/>
        </w:rPr>
        <w:t>מת התחלף יום אדוני</w:t>
      </w:r>
      <w:bookmarkStart w:id="19304" w:name="_ETM_Q1_288564"/>
      <w:bookmarkEnd w:id="19304"/>
      <w:r>
        <w:rPr>
          <w:rFonts w:hint="cs"/>
          <w:rtl/>
          <w:lang w:eastAsia="he-IL"/>
        </w:rPr>
        <w:t xml:space="preserve">. </w:t>
      </w:r>
      <w:bookmarkStart w:id="19305" w:name="_ETM_Q1_288845"/>
      <w:bookmarkEnd w:id="19305"/>
    </w:p>
    <w:p w14:paraId="6C3D069E" w14:textId="77777777" w:rsidR="00067F71" w:rsidRDefault="00067F71" w:rsidP="00067F71">
      <w:pPr>
        <w:rPr>
          <w:rtl/>
          <w:lang w:eastAsia="he-IL"/>
        </w:rPr>
      </w:pPr>
      <w:bookmarkStart w:id="19306" w:name="_ETM_Q1_288921"/>
      <w:bookmarkEnd w:id="19306"/>
    </w:p>
    <w:p w14:paraId="7C33D8C0" w14:textId="39F4AAC2" w:rsidR="00067F71" w:rsidRDefault="00067F71" w:rsidP="00067F71">
      <w:pPr>
        <w:pStyle w:val="af9"/>
        <w:keepNext/>
        <w:rPr>
          <w:rtl/>
          <w:lang w:eastAsia="he-IL"/>
        </w:rPr>
      </w:pPr>
      <w:bookmarkStart w:id="19307" w:name="ET_guest_ישי_איצקוביץ_2197"/>
      <w:r w:rsidRPr="000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067F7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07"/>
    </w:p>
    <w:p w14:paraId="6C0F399B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1F21D2E4" w14:textId="77777777" w:rsidR="00067F71" w:rsidRDefault="00067F71" w:rsidP="00067F71">
      <w:pPr>
        <w:rPr>
          <w:rtl/>
          <w:lang w:eastAsia="he-IL"/>
        </w:rPr>
      </w:pPr>
      <w:bookmarkStart w:id="19308" w:name="_ETM_Q1_290592"/>
      <w:bookmarkEnd w:id="19308"/>
      <w:r>
        <w:rPr>
          <w:rFonts w:hint="cs"/>
          <w:rtl/>
          <w:lang w:eastAsia="he-IL"/>
        </w:rPr>
        <w:t>ה</w:t>
      </w:r>
      <w:bookmarkStart w:id="19309" w:name="_ETM_Q1_290632"/>
      <w:bookmarkEnd w:id="19309"/>
      <w:r>
        <w:rPr>
          <w:rFonts w:hint="cs"/>
          <w:rtl/>
          <w:lang w:eastAsia="he-IL"/>
        </w:rPr>
        <w:t>יום התחלף כבר ב</w:t>
      </w:r>
      <w:bookmarkStart w:id="19310" w:name="_ETM_Q1_290017"/>
      <w:bookmarkEnd w:id="19310"/>
      <w:r>
        <w:rPr>
          <w:rFonts w:hint="cs"/>
          <w:rtl/>
          <w:lang w:eastAsia="he-IL"/>
        </w:rPr>
        <w:t xml:space="preserve">-20:30. </w:t>
      </w:r>
      <w:bookmarkStart w:id="19311" w:name="_ETM_Q1_292779"/>
      <w:bookmarkEnd w:id="19311"/>
    </w:p>
    <w:p w14:paraId="6FA437BD" w14:textId="77777777" w:rsidR="00067F71" w:rsidRDefault="00067F71" w:rsidP="00067F71">
      <w:pPr>
        <w:rPr>
          <w:rtl/>
          <w:lang w:eastAsia="he-IL"/>
        </w:rPr>
      </w:pPr>
    </w:p>
    <w:p w14:paraId="09FB2F5F" w14:textId="034EB8F5" w:rsidR="00067F71" w:rsidRDefault="00067F71" w:rsidP="00067F71">
      <w:pPr>
        <w:pStyle w:val="af6"/>
        <w:keepNext/>
        <w:rPr>
          <w:rtl/>
        </w:rPr>
      </w:pPr>
      <w:bookmarkStart w:id="19312" w:name="ET_yor_5069_2198"/>
      <w:r w:rsidRPr="00067F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7F71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312"/>
    </w:p>
    <w:p w14:paraId="0454FD99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4B917EE5" w14:textId="77777777" w:rsidR="00067F71" w:rsidRDefault="00067F71" w:rsidP="00067F71">
      <w:pPr>
        <w:rPr>
          <w:rtl/>
          <w:lang w:eastAsia="he-IL"/>
        </w:rPr>
      </w:pPr>
      <w:bookmarkStart w:id="19313" w:name="_ETM_Q1_293904"/>
      <w:bookmarkStart w:id="19314" w:name="_ETM_Q1_293942"/>
      <w:bookmarkEnd w:id="19313"/>
      <w:bookmarkEnd w:id="19314"/>
      <w:r>
        <w:rPr>
          <w:rFonts w:hint="cs"/>
          <w:rtl/>
          <w:lang w:eastAsia="he-IL"/>
        </w:rPr>
        <w:t xml:space="preserve">כן. </w:t>
      </w:r>
    </w:p>
    <w:p w14:paraId="27BDE664" w14:textId="77777777" w:rsidR="00067F71" w:rsidRDefault="00067F71" w:rsidP="00067F71">
      <w:pPr>
        <w:rPr>
          <w:rtl/>
          <w:lang w:eastAsia="he-IL"/>
        </w:rPr>
      </w:pPr>
      <w:bookmarkStart w:id="19315" w:name="_ETM_Q1_294679"/>
      <w:bookmarkStart w:id="19316" w:name="_ETM_Q1_294760"/>
      <w:bookmarkEnd w:id="19315"/>
      <w:bookmarkEnd w:id="19316"/>
    </w:p>
    <w:p w14:paraId="3B3C63F1" w14:textId="68A3F018" w:rsidR="00067F71" w:rsidRDefault="00067F71" w:rsidP="00067F71">
      <w:pPr>
        <w:pStyle w:val="af9"/>
        <w:keepNext/>
        <w:rPr>
          <w:rtl/>
          <w:lang w:eastAsia="he-IL"/>
        </w:rPr>
      </w:pPr>
      <w:bookmarkStart w:id="19317" w:name="ET_guest_ישי_איצקוביץ_2199"/>
      <w:r w:rsidRPr="000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067F7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17"/>
    </w:p>
    <w:p w14:paraId="16D2F7AF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3674B3F7" w14:textId="77777777" w:rsidR="00067F71" w:rsidRDefault="00067F71" w:rsidP="00067F7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318" w:name="_ETM_Q1_296652"/>
      <w:bookmarkStart w:id="19319" w:name="_ETM_Q1_296685"/>
      <w:bookmarkEnd w:id="19318"/>
      <w:bookmarkEnd w:id="19319"/>
      <w:r>
        <w:rPr>
          <w:rFonts w:hint="cs"/>
          <w:rtl/>
          <w:lang w:eastAsia="he-IL"/>
        </w:rPr>
        <w:t xml:space="preserve">כל </w:t>
      </w:r>
      <w:bookmarkStart w:id="19320" w:name="_ETM_Q1_296907"/>
      <w:bookmarkEnd w:id="19320"/>
      <w:r>
        <w:rPr>
          <w:rFonts w:hint="cs"/>
          <w:rtl/>
          <w:lang w:eastAsia="he-IL"/>
        </w:rPr>
        <w:t>אופן, אנחנו חושבים שמא</w:t>
      </w:r>
      <w:bookmarkStart w:id="19321" w:name="_ETM_Q1_296493"/>
      <w:bookmarkEnd w:id="19321"/>
      <w:r>
        <w:rPr>
          <w:rFonts w:hint="cs"/>
          <w:rtl/>
          <w:lang w:eastAsia="he-IL"/>
        </w:rPr>
        <w:t>חר, כדי שהסעיף הזה גם יהיה ישים,</w:t>
      </w:r>
      <w:bookmarkStart w:id="19322" w:name="_ETM_Q1_301009"/>
      <w:bookmarkEnd w:id="19322"/>
      <w:r>
        <w:rPr>
          <w:rFonts w:hint="cs"/>
          <w:rtl/>
          <w:lang w:eastAsia="he-IL"/>
        </w:rPr>
        <w:t xml:space="preserve"> אז התמורה צריכה להיקבע </w:t>
      </w:r>
      <w:bookmarkStart w:id="19323" w:name="_ETM_Q1_300487"/>
      <w:bookmarkEnd w:id="19323"/>
      <w:r>
        <w:rPr>
          <w:rFonts w:hint="cs"/>
          <w:rtl/>
          <w:lang w:eastAsia="he-IL"/>
        </w:rPr>
        <w:t>לא בהכרח על שוו</w:t>
      </w:r>
      <w:bookmarkStart w:id="19324" w:name="_ETM_Q1_301485"/>
      <w:bookmarkEnd w:id="19324"/>
      <w:r>
        <w:rPr>
          <w:rFonts w:hint="cs"/>
          <w:rtl/>
          <w:lang w:eastAsia="he-IL"/>
        </w:rPr>
        <w:t>י לאחר היתר</w:t>
      </w:r>
      <w:bookmarkStart w:id="19325" w:name="_ETM_Q1_305255"/>
      <w:bookmarkEnd w:id="19325"/>
      <w:r>
        <w:rPr>
          <w:rFonts w:hint="cs"/>
          <w:rtl/>
          <w:lang w:eastAsia="he-IL"/>
        </w:rPr>
        <w:t xml:space="preserve"> הבנייה,</w:t>
      </w:r>
      <w:bookmarkStart w:id="19326" w:name="_ETM_Q1_303031"/>
      <w:bookmarkEnd w:id="19326"/>
      <w:r>
        <w:rPr>
          <w:rFonts w:hint="cs"/>
          <w:rtl/>
          <w:lang w:eastAsia="he-IL"/>
        </w:rPr>
        <w:t xml:space="preserve"> אלא 60 יום מרגע שבעצם לפני שמשולמת לו התמורה</w:t>
      </w:r>
      <w:bookmarkStart w:id="19327" w:name="_ETM_Q1_309955"/>
      <w:bookmarkEnd w:id="19327"/>
      <w:r>
        <w:rPr>
          <w:rFonts w:hint="cs"/>
          <w:rtl/>
          <w:lang w:eastAsia="he-IL"/>
        </w:rPr>
        <w:t xml:space="preserve"> לקשי</w:t>
      </w:r>
      <w:bookmarkStart w:id="19328" w:name="_ETM_Q1_308433"/>
      <w:bookmarkEnd w:id="19328"/>
      <w:r>
        <w:rPr>
          <w:rFonts w:hint="cs"/>
          <w:rtl/>
          <w:lang w:eastAsia="he-IL"/>
        </w:rPr>
        <w:t>ש, כדי לאפשר גם לפני</w:t>
      </w:r>
      <w:bookmarkStart w:id="19329" w:name="_ETM_Q1_309264"/>
      <w:bookmarkEnd w:id="19329"/>
      <w:r>
        <w:rPr>
          <w:rFonts w:hint="cs"/>
          <w:rtl/>
          <w:lang w:eastAsia="he-IL"/>
        </w:rPr>
        <w:t xml:space="preserve"> היתר הבנייה וגם אחרי</w:t>
      </w:r>
      <w:bookmarkStart w:id="19330" w:name="_ETM_Q1_311399"/>
      <w:bookmarkEnd w:id="19330"/>
      <w:r>
        <w:rPr>
          <w:rFonts w:hint="cs"/>
          <w:rtl/>
          <w:lang w:eastAsia="he-IL"/>
        </w:rPr>
        <w:t xml:space="preserve"> היתר הבנייה לעשות את זה הרבה י</w:t>
      </w:r>
      <w:bookmarkStart w:id="19331" w:name="_ETM_Q1_312203"/>
      <w:bookmarkEnd w:id="19331"/>
      <w:r>
        <w:rPr>
          <w:rFonts w:hint="cs"/>
          <w:rtl/>
          <w:lang w:eastAsia="he-IL"/>
        </w:rPr>
        <w:t xml:space="preserve">ותר אמיתי. </w:t>
      </w:r>
      <w:bookmarkStart w:id="19332" w:name="_ETM_Q1_313460"/>
      <w:bookmarkEnd w:id="19332"/>
    </w:p>
    <w:p w14:paraId="3628D7D5" w14:textId="77777777" w:rsidR="00067F71" w:rsidRDefault="00067F71" w:rsidP="00067F71">
      <w:pPr>
        <w:rPr>
          <w:rtl/>
          <w:lang w:eastAsia="he-IL"/>
        </w:rPr>
      </w:pPr>
      <w:bookmarkStart w:id="19333" w:name="_ETM_Q1_313550"/>
      <w:bookmarkEnd w:id="19333"/>
    </w:p>
    <w:p w14:paraId="57ECDCB2" w14:textId="715DCA9A" w:rsidR="00067F71" w:rsidRDefault="00067F71" w:rsidP="00067F71">
      <w:pPr>
        <w:pStyle w:val="a4"/>
        <w:keepNext/>
        <w:rPr>
          <w:rtl/>
        </w:rPr>
      </w:pPr>
      <w:bookmarkStart w:id="19334" w:name="ET_speaker_תומר_רוזנר_2200"/>
      <w:r w:rsidRPr="00067F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7F7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334"/>
    </w:p>
    <w:p w14:paraId="34DB7C18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63347FFB" w14:textId="77777777" w:rsidR="00067F71" w:rsidRDefault="00067F71" w:rsidP="00067F71">
      <w:pPr>
        <w:rPr>
          <w:rtl/>
          <w:lang w:eastAsia="he-IL"/>
        </w:rPr>
      </w:pPr>
      <w:bookmarkStart w:id="19335" w:name="_ETM_Q1_314773"/>
      <w:bookmarkStart w:id="19336" w:name="_ETM_Q1_314816"/>
      <w:bookmarkEnd w:id="19335"/>
      <w:bookmarkEnd w:id="19336"/>
      <w:r>
        <w:rPr>
          <w:rFonts w:hint="cs"/>
          <w:rtl/>
          <w:lang w:eastAsia="he-IL"/>
        </w:rPr>
        <w:t xml:space="preserve">לא, רק </w:t>
      </w:r>
      <w:bookmarkStart w:id="19337" w:name="_ETM_Q1_316062"/>
      <w:bookmarkEnd w:id="19337"/>
      <w:r>
        <w:rPr>
          <w:rFonts w:hint="cs"/>
          <w:rtl/>
          <w:lang w:eastAsia="he-IL"/>
        </w:rPr>
        <w:t>שיובהר לפרוטוקול. אין הכוונה שהוא, יחכו עם חתימת העס</w:t>
      </w:r>
      <w:bookmarkStart w:id="19338" w:name="_ETM_Q1_320045"/>
      <w:bookmarkEnd w:id="19338"/>
      <w:r>
        <w:rPr>
          <w:rFonts w:hint="cs"/>
          <w:rtl/>
          <w:lang w:eastAsia="he-IL"/>
        </w:rPr>
        <w:t>קה</w:t>
      </w:r>
      <w:bookmarkStart w:id="19339" w:name="_ETM_Q1_320414"/>
      <w:bookmarkEnd w:id="19339"/>
      <w:r>
        <w:rPr>
          <w:rFonts w:hint="cs"/>
          <w:rtl/>
          <w:lang w:eastAsia="he-IL"/>
        </w:rPr>
        <w:t xml:space="preserve"> עד מתן היתר בנייה. כמובן שזה חישוב רעיוני שהשמאי צ</w:t>
      </w:r>
      <w:bookmarkStart w:id="19340" w:name="_ETM_Q1_325733"/>
      <w:bookmarkEnd w:id="19340"/>
      <w:r>
        <w:rPr>
          <w:rFonts w:hint="cs"/>
          <w:rtl/>
          <w:lang w:eastAsia="he-IL"/>
        </w:rPr>
        <w:t>ר</w:t>
      </w:r>
      <w:bookmarkStart w:id="19341" w:name="_ETM_Q1_325975"/>
      <w:bookmarkEnd w:id="19341"/>
      <w:r>
        <w:rPr>
          <w:rFonts w:hint="cs"/>
          <w:rtl/>
          <w:lang w:eastAsia="he-IL"/>
        </w:rPr>
        <w:t xml:space="preserve">יך לעשות. </w:t>
      </w:r>
      <w:bookmarkStart w:id="19342" w:name="_ETM_Q1_326920"/>
      <w:bookmarkEnd w:id="19342"/>
    </w:p>
    <w:p w14:paraId="701EA329" w14:textId="77777777" w:rsidR="00067F71" w:rsidRDefault="00067F71" w:rsidP="00067F71">
      <w:pPr>
        <w:rPr>
          <w:rtl/>
          <w:lang w:eastAsia="he-IL"/>
        </w:rPr>
      </w:pPr>
      <w:bookmarkStart w:id="19343" w:name="_ETM_Q1_326994"/>
      <w:bookmarkEnd w:id="19343"/>
    </w:p>
    <w:p w14:paraId="62665A12" w14:textId="246D47E3" w:rsidR="00067F71" w:rsidRDefault="00067F71" w:rsidP="00067F71">
      <w:pPr>
        <w:pStyle w:val="af9"/>
        <w:keepNext/>
        <w:rPr>
          <w:rtl/>
          <w:lang w:eastAsia="he-IL"/>
        </w:rPr>
      </w:pPr>
      <w:bookmarkStart w:id="19344" w:name="ET_guest_ישי_איצקוביץ_2201"/>
      <w:r w:rsidRPr="000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067F7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4"/>
    </w:p>
    <w:p w14:paraId="0B9A6040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3C6B2675" w14:textId="77777777" w:rsidR="00067F71" w:rsidRDefault="00067F71" w:rsidP="00067F71">
      <w:pPr>
        <w:rPr>
          <w:rtl/>
          <w:lang w:eastAsia="he-IL"/>
        </w:rPr>
      </w:pPr>
      <w:bookmarkStart w:id="19345" w:name="_ETM_Q1_328260"/>
      <w:bookmarkStart w:id="19346" w:name="_ETM_Q1_328302"/>
      <w:bookmarkEnd w:id="19345"/>
      <w:bookmarkEnd w:id="19346"/>
      <w:r>
        <w:rPr>
          <w:rFonts w:hint="cs"/>
          <w:rtl/>
          <w:lang w:eastAsia="he-IL"/>
        </w:rPr>
        <w:t xml:space="preserve">כן. </w:t>
      </w:r>
    </w:p>
    <w:p w14:paraId="75AF1A9C" w14:textId="77777777" w:rsidR="00067F71" w:rsidRDefault="00067F71" w:rsidP="00067F71">
      <w:pPr>
        <w:rPr>
          <w:rtl/>
          <w:lang w:eastAsia="he-IL"/>
        </w:rPr>
      </w:pPr>
      <w:bookmarkStart w:id="19347" w:name="_ETM_Q1_328823"/>
      <w:bookmarkStart w:id="19348" w:name="_ETM_Q1_328896"/>
      <w:bookmarkEnd w:id="19347"/>
      <w:bookmarkEnd w:id="19348"/>
    </w:p>
    <w:p w14:paraId="599CD725" w14:textId="49B8814B" w:rsidR="00067F71" w:rsidRDefault="00067F71" w:rsidP="00067F71">
      <w:pPr>
        <w:pStyle w:val="a4"/>
        <w:keepNext/>
        <w:rPr>
          <w:rtl/>
        </w:rPr>
      </w:pPr>
      <w:bookmarkStart w:id="19349" w:name="ET_speaker_תומר_רוזנר_2202"/>
      <w:r w:rsidRPr="00067F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7F7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349"/>
    </w:p>
    <w:p w14:paraId="70F685AC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3C731284" w14:textId="77777777" w:rsidR="00067F71" w:rsidRDefault="00067F71" w:rsidP="00067F71">
      <w:pPr>
        <w:rPr>
          <w:rtl/>
          <w:lang w:eastAsia="he-IL"/>
        </w:rPr>
      </w:pPr>
      <w:bookmarkStart w:id="19350" w:name="_ETM_Q1_327096"/>
      <w:bookmarkEnd w:id="19350"/>
      <w:r>
        <w:rPr>
          <w:rFonts w:hint="cs"/>
          <w:rtl/>
          <w:lang w:eastAsia="he-IL"/>
        </w:rPr>
        <w:t>זה</w:t>
      </w:r>
      <w:bookmarkStart w:id="19351" w:name="_ETM_Q1_327160"/>
      <w:bookmarkEnd w:id="19351"/>
      <w:r>
        <w:rPr>
          <w:rFonts w:hint="cs"/>
          <w:rtl/>
          <w:lang w:eastAsia="he-IL"/>
        </w:rPr>
        <w:t xml:space="preserve"> לא מעכב את העסקה כמובן</w:t>
      </w:r>
      <w:bookmarkStart w:id="19352" w:name="_ETM_Q1_327268"/>
      <w:bookmarkEnd w:id="19352"/>
      <w:r>
        <w:rPr>
          <w:rFonts w:hint="cs"/>
          <w:rtl/>
          <w:lang w:eastAsia="he-IL"/>
        </w:rPr>
        <w:t xml:space="preserve">. </w:t>
      </w:r>
      <w:bookmarkStart w:id="19353" w:name="_ETM_Q1_327586"/>
      <w:bookmarkEnd w:id="19353"/>
    </w:p>
    <w:p w14:paraId="259A35AF" w14:textId="77777777" w:rsidR="00067F71" w:rsidRDefault="00067F71" w:rsidP="00067F71">
      <w:pPr>
        <w:rPr>
          <w:rtl/>
          <w:lang w:eastAsia="he-IL"/>
        </w:rPr>
      </w:pPr>
      <w:bookmarkStart w:id="19354" w:name="_ETM_Q1_327701"/>
      <w:bookmarkEnd w:id="19354"/>
    </w:p>
    <w:p w14:paraId="280A4B59" w14:textId="655BE98F" w:rsidR="00067F71" w:rsidRDefault="00067F71" w:rsidP="00067F71">
      <w:pPr>
        <w:pStyle w:val="af9"/>
        <w:keepNext/>
        <w:rPr>
          <w:rtl/>
          <w:lang w:eastAsia="he-IL"/>
        </w:rPr>
      </w:pPr>
      <w:bookmarkStart w:id="19355" w:name="ET_guest_ישי_איצקוביץ_2203"/>
      <w:r w:rsidRPr="000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067F7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55"/>
    </w:p>
    <w:p w14:paraId="2DF967D4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54110954" w14:textId="77777777" w:rsidR="00067F71" w:rsidRDefault="00067F71" w:rsidP="00067F71">
      <w:pPr>
        <w:rPr>
          <w:rtl/>
          <w:lang w:eastAsia="he-IL"/>
        </w:rPr>
      </w:pPr>
      <w:bookmarkStart w:id="19356" w:name="_ETM_Q1_329036"/>
      <w:bookmarkStart w:id="19357" w:name="_ETM_Q1_329077"/>
      <w:bookmarkEnd w:id="19356"/>
      <w:bookmarkEnd w:id="19357"/>
      <w:r>
        <w:rPr>
          <w:rFonts w:hint="cs"/>
          <w:rtl/>
          <w:lang w:eastAsia="he-IL"/>
        </w:rPr>
        <w:t>לא, לא</w:t>
      </w:r>
      <w:bookmarkStart w:id="19358" w:name="_ETM_Q1_329786"/>
      <w:bookmarkEnd w:id="19358"/>
      <w:r>
        <w:rPr>
          <w:rFonts w:hint="cs"/>
          <w:rtl/>
          <w:lang w:eastAsia="he-IL"/>
        </w:rPr>
        <w:t xml:space="preserve"> התכוונו. התכוונו לכך שכ</w:t>
      </w:r>
      <w:bookmarkStart w:id="19359" w:name="_ETM_Q1_329902"/>
      <w:bookmarkEnd w:id="19359"/>
      <w:r>
        <w:rPr>
          <w:rFonts w:hint="cs"/>
          <w:rtl/>
          <w:lang w:eastAsia="he-IL"/>
        </w:rPr>
        <w:t>די לאפשר את היישום של הסעי</w:t>
      </w:r>
      <w:bookmarkStart w:id="19360" w:name="_ETM_Q1_333370"/>
      <w:bookmarkStart w:id="19361" w:name="_ETM_Q1_331853"/>
      <w:bookmarkEnd w:id="19360"/>
      <w:bookmarkEnd w:id="19361"/>
      <w:r>
        <w:rPr>
          <w:rFonts w:hint="cs"/>
          <w:rtl/>
          <w:lang w:eastAsia="he-IL"/>
        </w:rPr>
        <w:t>ף הזה רוצים לאפשר לקשישים למצוא דירה לפני שהמתחם</w:t>
      </w:r>
      <w:bookmarkStart w:id="19362" w:name="_ETM_Q1_337200"/>
      <w:bookmarkEnd w:id="19362"/>
      <w:r>
        <w:rPr>
          <w:rFonts w:hint="cs"/>
          <w:rtl/>
          <w:lang w:eastAsia="he-IL"/>
        </w:rPr>
        <w:t xml:space="preserve"> מתפנה. אוקיי? עכשיו, </w:t>
      </w:r>
      <w:bookmarkStart w:id="19363" w:name="_ETM_Q1_338353"/>
      <w:bookmarkStart w:id="19364" w:name="_ETM_Q1_336774"/>
      <w:bookmarkEnd w:id="19363"/>
      <w:bookmarkEnd w:id="19364"/>
      <w:r>
        <w:rPr>
          <w:rFonts w:hint="cs"/>
          <w:rtl/>
          <w:lang w:eastAsia="he-IL"/>
        </w:rPr>
        <w:t>יש את תקופת הפינוי, הודעת</w:t>
      </w:r>
      <w:bookmarkStart w:id="19365" w:name="_ETM_Q1_340981"/>
      <w:bookmarkEnd w:id="19365"/>
      <w:r>
        <w:rPr>
          <w:rFonts w:hint="cs"/>
          <w:rtl/>
          <w:lang w:eastAsia="he-IL"/>
        </w:rPr>
        <w:t xml:space="preserve"> ה</w:t>
      </w:r>
      <w:bookmarkStart w:id="19366" w:name="_ETM_Q1_338778"/>
      <w:bookmarkEnd w:id="19366"/>
      <w:r>
        <w:rPr>
          <w:rFonts w:hint="cs"/>
          <w:rtl/>
          <w:lang w:eastAsia="he-IL"/>
        </w:rPr>
        <w:t>פינוי ויש את הפינוי בפועל. הודעת הפ</w:t>
      </w:r>
      <w:bookmarkStart w:id="19367" w:name="_ETM_Q1_340666"/>
      <w:bookmarkEnd w:id="19367"/>
      <w:r>
        <w:rPr>
          <w:rFonts w:hint="cs"/>
          <w:rtl/>
          <w:lang w:eastAsia="he-IL"/>
        </w:rPr>
        <w:t>ינוי לצורך העניין,</w:t>
      </w:r>
      <w:bookmarkStart w:id="19368" w:name="_ETM_Q1_342734"/>
      <w:bookmarkEnd w:id="19368"/>
      <w:r>
        <w:rPr>
          <w:rFonts w:hint="cs"/>
          <w:rtl/>
          <w:lang w:eastAsia="he-IL"/>
        </w:rPr>
        <w:t xml:space="preserve"> מ-20 יום הודע</w:t>
      </w:r>
      <w:bookmarkStart w:id="19369" w:name="_ETM_Q1_342319"/>
      <w:bookmarkEnd w:id="19369"/>
      <w:r>
        <w:rPr>
          <w:rFonts w:hint="cs"/>
          <w:rtl/>
          <w:lang w:eastAsia="he-IL"/>
        </w:rPr>
        <w:t>ת פינוי לכל יתר הדיירים. בהקשר הזה עוד</w:t>
      </w:r>
      <w:bookmarkStart w:id="19370" w:name="_ETM_Q1_347550"/>
      <w:bookmarkEnd w:id="19370"/>
      <w:r>
        <w:rPr>
          <w:rFonts w:hint="cs"/>
          <w:rtl/>
          <w:lang w:eastAsia="he-IL"/>
        </w:rPr>
        <w:t xml:space="preserve"> אין היתר בנייה. אוקיי</w:t>
      </w:r>
      <w:bookmarkStart w:id="19371" w:name="_ETM_Q1_347393"/>
      <w:bookmarkEnd w:id="19371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בפינו</w:t>
      </w:r>
      <w:bookmarkStart w:id="19372" w:name="_ETM_Q1_347495"/>
      <w:bookmarkEnd w:id="19372"/>
      <w:r>
        <w:rPr>
          <w:rFonts w:hint="cs"/>
          <w:rtl/>
          <w:lang w:eastAsia="he-IL"/>
        </w:rPr>
        <w:t>י עצמו בפועל</w:t>
      </w:r>
      <w:bookmarkStart w:id="19373" w:name="_ETM_Q1_350549"/>
      <w:bookmarkEnd w:id="19373"/>
      <w:r>
        <w:rPr>
          <w:rFonts w:hint="cs"/>
          <w:rtl/>
          <w:lang w:eastAsia="he-IL"/>
        </w:rPr>
        <w:t xml:space="preserve"> יהיה. בהודעת ה</w:t>
      </w:r>
      <w:bookmarkStart w:id="19374" w:name="_ETM_Q1_348964"/>
      <w:bookmarkEnd w:id="19374"/>
      <w:r>
        <w:rPr>
          <w:rFonts w:hint="cs"/>
          <w:rtl/>
          <w:lang w:eastAsia="he-IL"/>
        </w:rPr>
        <w:t>פינוי לא יהיה היתר בנייה בהכרח</w:t>
      </w:r>
      <w:bookmarkStart w:id="19375" w:name="_ETM_Q1_350420"/>
      <w:bookmarkEnd w:id="19375"/>
      <w:r>
        <w:rPr>
          <w:rFonts w:hint="cs"/>
          <w:rtl/>
          <w:lang w:eastAsia="he-IL"/>
        </w:rPr>
        <w:t xml:space="preserve">. </w:t>
      </w:r>
      <w:bookmarkStart w:id="19376" w:name="_ETM_Q1_351407"/>
      <w:bookmarkEnd w:id="19376"/>
    </w:p>
    <w:p w14:paraId="2C9FC923" w14:textId="77777777" w:rsidR="00067F71" w:rsidRDefault="00067F71" w:rsidP="00067F71">
      <w:pPr>
        <w:rPr>
          <w:rtl/>
          <w:lang w:eastAsia="he-IL"/>
        </w:rPr>
      </w:pPr>
      <w:bookmarkStart w:id="19377" w:name="_ETM_Q1_351485"/>
      <w:bookmarkEnd w:id="19377"/>
    </w:p>
    <w:p w14:paraId="08F41398" w14:textId="3DCBBC99" w:rsidR="00067F71" w:rsidRDefault="00067F71" w:rsidP="00067F71">
      <w:pPr>
        <w:pStyle w:val="a4"/>
        <w:keepNext/>
        <w:rPr>
          <w:rtl/>
        </w:rPr>
      </w:pPr>
      <w:bookmarkStart w:id="19378" w:name="ET_speaker_תומר_רוזנר_2204"/>
      <w:r w:rsidRPr="00067F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7F7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378"/>
    </w:p>
    <w:p w14:paraId="16A05376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1FAE93E9" w14:textId="77777777" w:rsidR="00067F71" w:rsidRDefault="00067F71" w:rsidP="00067F71">
      <w:pPr>
        <w:rPr>
          <w:rtl/>
          <w:lang w:eastAsia="he-IL"/>
        </w:rPr>
      </w:pPr>
      <w:bookmarkStart w:id="19379" w:name="_ETM_Q1_352644"/>
      <w:bookmarkStart w:id="19380" w:name="_ETM_Q1_352684"/>
      <w:bookmarkEnd w:id="19379"/>
      <w:bookmarkEnd w:id="19380"/>
      <w:r>
        <w:rPr>
          <w:rFonts w:hint="cs"/>
          <w:rtl/>
          <w:lang w:eastAsia="he-IL"/>
        </w:rPr>
        <w:t xml:space="preserve">זה </w:t>
      </w:r>
      <w:bookmarkStart w:id="19381" w:name="_ETM_Q1_352911"/>
      <w:bookmarkEnd w:id="19381"/>
      <w:r>
        <w:rPr>
          <w:rFonts w:hint="cs"/>
          <w:rtl/>
          <w:lang w:eastAsia="he-IL"/>
        </w:rPr>
        <w:t xml:space="preserve">עסקה גרועה מאוד. </w:t>
      </w:r>
      <w:bookmarkStart w:id="19382" w:name="_ETM_Q1_355583"/>
      <w:bookmarkEnd w:id="19382"/>
    </w:p>
    <w:p w14:paraId="076D1469" w14:textId="77777777" w:rsidR="00067F71" w:rsidRDefault="00067F71" w:rsidP="00067F71">
      <w:pPr>
        <w:rPr>
          <w:rtl/>
          <w:lang w:eastAsia="he-IL"/>
        </w:rPr>
      </w:pPr>
      <w:bookmarkStart w:id="19383" w:name="_ETM_Q1_355660"/>
      <w:bookmarkEnd w:id="19383"/>
    </w:p>
    <w:p w14:paraId="7EB4AD8C" w14:textId="01945AB9" w:rsidR="00067F71" w:rsidRDefault="00067F71" w:rsidP="00067F71">
      <w:pPr>
        <w:pStyle w:val="af9"/>
        <w:keepNext/>
        <w:rPr>
          <w:rtl/>
          <w:lang w:eastAsia="he-IL"/>
        </w:rPr>
      </w:pPr>
      <w:bookmarkStart w:id="19384" w:name="ET_guest_ישי_איצקוביץ_2205"/>
      <w:r w:rsidRPr="000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067F7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84"/>
    </w:p>
    <w:p w14:paraId="7472D6E8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74AB76A4" w14:textId="77777777" w:rsidR="00067F71" w:rsidRDefault="00067F71" w:rsidP="00067F71">
      <w:pPr>
        <w:rPr>
          <w:rtl/>
          <w:lang w:eastAsia="he-IL"/>
        </w:rPr>
      </w:pPr>
      <w:bookmarkStart w:id="19385" w:name="_ETM_Q1_357063"/>
      <w:bookmarkStart w:id="19386" w:name="_ETM_Q1_357103"/>
      <w:bookmarkEnd w:id="19385"/>
      <w:bookmarkEnd w:id="19386"/>
      <w:r>
        <w:rPr>
          <w:rFonts w:hint="cs"/>
          <w:rtl/>
          <w:lang w:eastAsia="he-IL"/>
        </w:rPr>
        <w:t xml:space="preserve">בסדר. עכשיו, אתה לא, אתה קובע פה </w:t>
      </w:r>
      <w:bookmarkStart w:id="19387" w:name="_ETM_Q1_360334"/>
      <w:bookmarkEnd w:id="19387"/>
      <w:r>
        <w:rPr>
          <w:rFonts w:hint="cs"/>
          <w:rtl/>
          <w:lang w:eastAsia="he-IL"/>
        </w:rPr>
        <w:t>כלל</w:t>
      </w:r>
      <w:bookmarkStart w:id="19388" w:name="_ETM_Q1_357721"/>
      <w:bookmarkEnd w:id="19388"/>
      <w:r>
        <w:rPr>
          <w:rFonts w:hint="cs"/>
          <w:rtl/>
          <w:lang w:eastAsia="he-IL"/>
        </w:rPr>
        <w:t xml:space="preserve"> שצריך לקבוע את השווי לאחר היתר הבנייה, למרות שאתה</w:t>
      </w:r>
      <w:bookmarkStart w:id="19389" w:name="_ETM_Q1_363419"/>
      <w:bookmarkEnd w:id="19389"/>
      <w:r>
        <w:rPr>
          <w:rFonts w:hint="cs"/>
          <w:rtl/>
          <w:lang w:eastAsia="he-IL"/>
        </w:rPr>
        <w:t xml:space="preserve"> נותן לו את הת</w:t>
      </w:r>
      <w:bookmarkStart w:id="19390" w:name="_ETM_Q1_361675"/>
      <w:bookmarkEnd w:id="19390"/>
      <w:r>
        <w:rPr>
          <w:rFonts w:hint="cs"/>
          <w:rtl/>
          <w:lang w:eastAsia="he-IL"/>
        </w:rPr>
        <w:t xml:space="preserve">שלום, קובע את התשלום </w:t>
      </w:r>
      <w:bookmarkStart w:id="19391" w:name="_ETM_Q1_363121"/>
      <w:bookmarkEnd w:id="19391"/>
      <w:r>
        <w:rPr>
          <w:rFonts w:hint="cs"/>
          <w:rtl/>
          <w:lang w:eastAsia="he-IL"/>
        </w:rPr>
        <w:t>עוד</w:t>
      </w:r>
      <w:bookmarkStart w:id="19392" w:name="_ETM_Q1_363563"/>
      <w:bookmarkEnd w:id="19392"/>
      <w:r>
        <w:rPr>
          <w:rFonts w:hint="cs"/>
          <w:rtl/>
          <w:lang w:eastAsia="he-IL"/>
        </w:rPr>
        <w:t xml:space="preserve"> שאין היתר בנייה. </w:t>
      </w:r>
      <w:bookmarkStart w:id="19393" w:name="_ETM_Q1_364223"/>
      <w:bookmarkStart w:id="19394" w:name="_ETM_Q1_365827"/>
      <w:bookmarkEnd w:id="19393"/>
      <w:bookmarkEnd w:id="19394"/>
    </w:p>
    <w:p w14:paraId="70F37539" w14:textId="77777777" w:rsidR="00067F71" w:rsidRDefault="00067F71" w:rsidP="00067F71">
      <w:pPr>
        <w:rPr>
          <w:rtl/>
          <w:lang w:eastAsia="he-IL"/>
        </w:rPr>
      </w:pPr>
      <w:bookmarkStart w:id="19395" w:name="_ETM_Q1_365900"/>
      <w:bookmarkEnd w:id="19395"/>
    </w:p>
    <w:p w14:paraId="46E51174" w14:textId="063BB1AB" w:rsidR="00067F71" w:rsidRDefault="00067F71" w:rsidP="00067F71">
      <w:pPr>
        <w:pStyle w:val="a4"/>
        <w:keepNext/>
        <w:rPr>
          <w:rtl/>
        </w:rPr>
      </w:pPr>
      <w:bookmarkStart w:id="19396" w:name="ET_speaker_תומר_רוזנר_2206"/>
      <w:r w:rsidRPr="00067F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7F7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396"/>
    </w:p>
    <w:p w14:paraId="5CDB71D2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69AA6798" w14:textId="77777777" w:rsidR="00067F71" w:rsidRDefault="00067F71" w:rsidP="00067F71">
      <w:pPr>
        <w:rPr>
          <w:rtl/>
          <w:lang w:eastAsia="he-IL"/>
        </w:rPr>
      </w:pPr>
      <w:bookmarkStart w:id="19397" w:name="_ETM_Q1_364746"/>
      <w:bookmarkStart w:id="19398" w:name="_ETM_Q1_364790"/>
      <w:bookmarkEnd w:id="19397"/>
      <w:bookmarkEnd w:id="19398"/>
      <w:r>
        <w:rPr>
          <w:rFonts w:hint="cs"/>
          <w:rtl/>
          <w:lang w:eastAsia="he-IL"/>
        </w:rPr>
        <w:t>נכון. אבל השמאי יעשה</w:t>
      </w:r>
      <w:bookmarkStart w:id="19399" w:name="_ETM_Q1_365610"/>
      <w:bookmarkEnd w:id="19399"/>
      <w:r>
        <w:rPr>
          <w:rFonts w:hint="cs"/>
          <w:rtl/>
          <w:lang w:eastAsia="he-IL"/>
        </w:rPr>
        <w:t xml:space="preserve"> חישוב רעיוני כמה</w:t>
      </w:r>
      <w:bookmarkStart w:id="19400" w:name="_ETM_Q1_368170"/>
      <w:bookmarkEnd w:id="19400"/>
      <w:r>
        <w:rPr>
          <w:rFonts w:hint="cs"/>
          <w:rtl/>
          <w:lang w:eastAsia="he-IL"/>
        </w:rPr>
        <w:t xml:space="preserve"> הדירה הזאת. </w:t>
      </w:r>
      <w:bookmarkStart w:id="19401" w:name="_ETM_Q1_369721"/>
      <w:bookmarkEnd w:id="19401"/>
    </w:p>
    <w:p w14:paraId="4955180C" w14:textId="77777777" w:rsidR="00067F71" w:rsidRDefault="00067F71" w:rsidP="00067F71">
      <w:pPr>
        <w:rPr>
          <w:rtl/>
          <w:lang w:eastAsia="he-IL"/>
        </w:rPr>
      </w:pPr>
      <w:bookmarkStart w:id="19402" w:name="_ETM_Q1_369808"/>
      <w:bookmarkEnd w:id="19402"/>
    </w:p>
    <w:p w14:paraId="6088586D" w14:textId="40F120E9" w:rsidR="00067F71" w:rsidRDefault="00067F71" w:rsidP="00067F71">
      <w:pPr>
        <w:pStyle w:val="af9"/>
        <w:keepNext/>
        <w:rPr>
          <w:rtl/>
          <w:lang w:eastAsia="he-IL"/>
        </w:rPr>
      </w:pPr>
      <w:bookmarkStart w:id="19403" w:name="ET_guest_ישי_איצקוביץ_2207"/>
      <w:r w:rsidRPr="000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067F7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3"/>
    </w:p>
    <w:p w14:paraId="69B54628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6A515055" w14:textId="77777777" w:rsidR="00067F71" w:rsidRDefault="00067F71" w:rsidP="00067F71">
      <w:pPr>
        <w:rPr>
          <w:rtl/>
          <w:lang w:eastAsia="he-IL"/>
        </w:rPr>
      </w:pPr>
      <w:bookmarkStart w:id="19404" w:name="_ETM_Q1_368144"/>
      <w:bookmarkStart w:id="19405" w:name="_ETM_Q1_368189"/>
      <w:bookmarkEnd w:id="19404"/>
      <w:bookmarkEnd w:id="19405"/>
      <w:r>
        <w:rPr>
          <w:rFonts w:hint="cs"/>
          <w:rtl/>
          <w:lang w:eastAsia="he-IL"/>
        </w:rPr>
        <w:t>עתידי, אילו יינתן היתר בנייה.</w:t>
      </w:r>
      <w:bookmarkStart w:id="19406" w:name="_ETM_Q1_368497"/>
      <w:bookmarkEnd w:id="19406"/>
      <w:r>
        <w:rPr>
          <w:rFonts w:hint="cs"/>
          <w:rtl/>
          <w:lang w:eastAsia="he-IL"/>
        </w:rPr>
        <w:t xml:space="preserve"> </w:t>
      </w:r>
      <w:bookmarkStart w:id="19407" w:name="_ETM_Q1_368778"/>
      <w:bookmarkEnd w:id="19407"/>
    </w:p>
    <w:p w14:paraId="4C83CAFC" w14:textId="77777777" w:rsidR="00067F71" w:rsidRDefault="00067F71" w:rsidP="00067F71">
      <w:pPr>
        <w:rPr>
          <w:rtl/>
          <w:lang w:eastAsia="he-IL"/>
        </w:rPr>
      </w:pPr>
      <w:bookmarkStart w:id="19408" w:name="_ETM_Q1_368848"/>
      <w:bookmarkEnd w:id="19408"/>
    </w:p>
    <w:p w14:paraId="770EF3EB" w14:textId="519266ED" w:rsidR="00067F71" w:rsidRDefault="00067F71" w:rsidP="00067F71">
      <w:pPr>
        <w:pStyle w:val="a4"/>
        <w:keepNext/>
        <w:rPr>
          <w:rtl/>
        </w:rPr>
      </w:pPr>
      <w:bookmarkStart w:id="19409" w:name="ET_speaker_תומר_רוזנר_2208"/>
      <w:r w:rsidRPr="00067F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7F7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409"/>
    </w:p>
    <w:p w14:paraId="13B07E6D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74EEDF68" w14:textId="77777777" w:rsidR="00067F71" w:rsidRDefault="00067F71" w:rsidP="00067F71">
      <w:pPr>
        <w:rPr>
          <w:rtl/>
          <w:lang w:eastAsia="he-IL"/>
        </w:rPr>
      </w:pPr>
      <w:bookmarkStart w:id="19410" w:name="_ETM_Q1_369957"/>
      <w:bookmarkStart w:id="19411" w:name="_ETM_Q1_369998"/>
      <w:bookmarkEnd w:id="19410"/>
      <w:bookmarkEnd w:id="19411"/>
      <w:r>
        <w:rPr>
          <w:rFonts w:hint="cs"/>
          <w:rtl/>
          <w:lang w:eastAsia="he-IL"/>
        </w:rPr>
        <w:t xml:space="preserve">כן. בוודאי. </w:t>
      </w:r>
    </w:p>
    <w:p w14:paraId="0AFD8162" w14:textId="77777777" w:rsidR="00067F71" w:rsidRDefault="00067F71" w:rsidP="00067F71">
      <w:pPr>
        <w:rPr>
          <w:rtl/>
          <w:lang w:eastAsia="he-IL"/>
        </w:rPr>
      </w:pPr>
      <w:bookmarkStart w:id="19412" w:name="_ETM_Q1_371404"/>
      <w:bookmarkStart w:id="19413" w:name="_ETM_Q1_371475"/>
      <w:bookmarkEnd w:id="19412"/>
      <w:bookmarkEnd w:id="19413"/>
    </w:p>
    <w:p w14:paraId="3A5955F5" w14:textId="6CF12CA1" w:rsidR="00067F71" w:rsidRDefault="00067F71" w:rsidP="00067F71">
      <w:pPr>
        <w:pStyle w:val="af9"/>
        <w:keepNext/>
        <w:rPr>
          <w:rtl/>
          <w:lang w:eastAsia="he-IL"/>
        </w:rPr>
      </w:pPr>
      <w:bookmarkStart w:id="19414" w:name="ET_guest_ישי_איצקוביץ_2209"/>
      <w:r w:rsidRPr="000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067F7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14"/>
    </w:p>
    <w:p w14:paraId="10436B2D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057368A8" w14:textId="77777777" w:rsidR="00067F71" w:rsidRDefault="00067F71" w:rsidP="00067F7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9415" w:name="_ETM_Q1_369703"/>
      <w:bookmarkStart w:id="19416" w:name="_ETM_Q1_369744"/>
      <w:bookmarkEnd w:id="19415"/>
      <w:bookmarkEnd w:id="19416"/>
      <w:r>
        <w:rPr>
          <w:rFonts w:hint="cs"/>
          <w:rtl/>
          <w:lang w:eastAsia="he-IL"/>
        </w:rPr>
        <w:t>ו,</w:t>
      </w:r>
      <w:bookmarkStart w:id="19417" w:name="_ETM_Q1_370047"/>
      <w:bookmarkEnd w:id="19417"/>
      <w:r>
        <w:rPr>
          <w:rFonts w:hint="cs"/>
          <w:rtl/>
          <w:lang w:eastAsia="he-IL"/>
        </w:rPr>
        <w:t xml:space="preserve"> ואם זה ייקח חצי שנה?</w:t>
      </w:r>
      <w:bookmarkStart w:id="19418" w:name="_ETM_Q1_372248"/>
      <w:bookmarkEnd w:id="19418"/>
    </w:p>
    <w:p w14:paraId="37829733" w14:textId="77777777" w:rsidR="00067F71" w:rsidRDefault="00067F71" w:rsidP="00067F71">
      <w:pPr>
        <w:rPr>
          <w:rtl/>
          <w:lang w:eastAsia="he-IL"/>
        </w:rPr>
      </w:pPr>
      <w:bookmarkStart w:id="19419" w:name="_ETM_Q1_372319"/>
      <w:bookmarkEnd w:id="19419"/>
    </w:p>
    <w:p w14:paraId="27EF52C6" w14:textId="545DE1AF" w:rsidR="00067F71" w:rsidRDefault="00067F71" w:rsidP="00067F71">
      <w:pPr>
        <w:pStyle w:val="a4"/>
        <w:keepNext/>
        <w:rPr>
          <w:rtl/>
        </w:rPr>
      </w:pPr>
      <w:bookmarkStart w:id="19420" w:name="ET_speaker_תומר_רוזנר_2210"/>
      <w:r w:rsidRPr="00067F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7F7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420"/>
    </w:p>
    <w:p w14:paraId="23474834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00A9B74E" w14:textId="77777777" w:rsidR="00067F71" w:rsidRDefault="00067F71" w:rsidP="00067F71">
      <w:pPr>
        <w:rPr>
          <w:rtl/>
          <w:lang w:eastAsia="he-IL"/>
        </w:rPr>
      </w:pPr>
      <w:bookmarkStart w:id="19421" w:name="_ETM_Q1_371192"/>
      <w:bookmarkStart w:id="19422" w:name="_ETM_Q1_371236"/>
      <w:bookmarkEnd w:id="19421"/>
      <w:bookmarkEnd w:id="19422"/>
      <w:r>
        <w:rPr>
          <w:rFonts w:hint="cs"/>
          <w:rtl/>
          <w:lang w:eastAsia="he-IL"/>
        </w:rPr>
        <w:t xml:space="preserve">הוא צריך להביא את זה בחשבון, </w:t>
      </w:r>
      <w:bookmarkStart w:id="19423" w:name="_ETM_Q1_373688"/>
      <w:bookmarkEnd w:id="19423"/>
      <w:r>
        <w:rPr>
          <w:rFonts w:hint="cs"/>
          <w:rtl/>
          <w:lang w:eastAsia="he-IL"/>
        </w:rPr>
        <w:t>מה זאת אומרת?</w:t>
      </w:r>
      <w:bookmarkStart w:id="19424" w:name="_ETM_Q1_375239"/>
      <w:bookmarkEnd w:id="19424"/>
    </w:p>
    <w:p w14:paraId="09E9D899" w14:textId="77777777" w:rsidR="00067F71" w:rsidRDefault="00067F71" w:rsidP="00067F71">
      <w:pPr>
        <w:rPr>
          <w:rtl/>
          <w:lang w:eastAsia="he-IL"/>
        </w:rPr>
      </w:pPr>
      <w:bookmarkStart w:id="19425" w:name="_ETM_Q1_375310"/>
      <w:bookmarkEnd w:id="19425"/>
    </w:p>
    <w:p w14:paraId="6B270DF8" w14:textId="54526024" w:rsidR="00067F71" w:rsidRDefault="00067F71" w:rsidP="00067F71">
      <w:pPr>
        <w:pStyle w:val="af9"/>
        <w:keepNext/>
        <w:rPr>
          <w:rtl/>
          <w:lang w:eastAsia="he-IL"/>
        </w:rPr>
      </w:pPr>
      <w:bookmarkStart w:id="19426" w:name="ET_guest_ישי_איצקוביץ_2211"/>
      <w:r w:rsidRPr="000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067F7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26"/>
    </w:p>
    <w:p w14:paraId="544FC4C3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133C5106" w14:textId="77777777" w:rsidR="00067F71" w:rsidRDefault="00067F71" w:rsidP="00067F71">
      <w:pPr>
        <w:rPr>
          <w:rtl/>
          <w:lang w:eastAsia="he-IL"/>
        </w:rPr>
      </w:pPr>
      <w:bookmarkStart w:id="19427" w:name="_ETM_Q1_377075"/>
      <w:bookmarkStart w:id="19428" w:name="_ETM_Q1_377122"/>
      <w:bookmarkStart w:id="19429" w:name="_ETM_Q1_374157"/>
      <w:bookmarkEnd w:id="19427"/>
      <w:bookmarkEnd w:id="19428"/>
      <w:bookmarkEnd w:id="19429"/>
      <w:r>
        <w:rPr>
          <w:rFonts w:hint="cs"/>
          <w:rtl/>
          <w:lang w:eastAsia="he-IL"/>
        </w:rPr>
        <w:t>טוב. קודם כל, זה פחות ישים.</w:t>
      </w:r>
      <w:bookmarkStart w:id="19430" w:name="_ETM_Q1_375237"/>
      <w:bookmarkStart w:id="19431" w:name="_ETM_Q1_375979"/>
      <w:bookmarkStart w:id="19432" w:name="_ETM_Q1_376074"/>
      <w:bookmarkStart w:id="19433" w:name="_ETM_Q1_376977"/>
      <w:bookmarkEnd w:id="19430"/>
      <w:bookmarkEnd w:id="19431"/>
      <w:bookmarkEnd w:id="19432"/>
      <w:bookmarkEnd w:id="19433"/>
    </w:p>
    <w:p w14:paraId="0BFD010A" w14:textId="77777777" w:rsidR="00067F71" w:rsidRDefault="00067F71" w:rsidP="00067F71">
      <w:pPr>
        <w:rPr>
          <w:rtl/>
          <w:lang w:eastAsia="he-IL"/>
        </w:rPr>
      </w:pPr>
      <w:bookmarkStart w:id="19434" w:name="_ETM_Q1_377054"/>
      <w:bookmarkEnd w:id="19434"/>
    </w:p>
    <w:p w14:paraId="041D9668" w14:textId="286DD108" w:rsidR="00067F71" w:rsidRDefault="00067F71" w:rsidP="00067F71">
      <w:pPr>
        <w:pStyle w:val="a4"/>
        <w:keepNext/>
        <w:rPr>
          <w:rtl/>
        </w:rPr>
      </w:pPr>
      <w:bookmarkStart w:id="19435" w:name="ET_speaker_תומר_רוזנר_2212"/>
      <w:r w:rsidRPr="00067F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7F7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435"/>
    </w:p>
    <w:p w14:paraId="7E1FC8FA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246E1DAD" w14:textId="77777777" w:rsidR="00067F71" w:rsidRDefault="00067F71" w:rsidP="00067F71">
      <w:pPr>
        <w:rPr>
          <w:rtl/>
          <w:lang w:eastAsia="he-IL"/>
        </w:rPr>
      </w:pPr>
      <w:bookmarkStart w:id="19436" w:name="_ETM_Q1_378233"/>
      <w:bookmarkStart w:id="19437" w:name="_ETM_Q1_378278"/>
      <w:bookmarkEnd w:id="19436"/>
      <w:bookmarkEnd w:id="19437"/>
      <w:r>
        <w:rPr>
          <w:rFonts w:hint="cs"/>
          <w:rtl/>
          <w:lang w:eastAsia="he-IL"/>
        </w:rPr>
        <w:t>ה</w:t>
      </w:r>
      <w:bookmarkStart w:id="19438" w:name="_ETM_Q1_375950"/>
      <w:bookmarkEnd w:id="19438"/>
      <w:r>
        <w:rPr>
          <w:rFonts w:hint="cs"/>
          <w:rtl/>
          <w:lang w:eastAsia="he-IL"/>
        </w:rPr>
        <w:t xml:space="preserve">שמאי הממשלתי </w:t>
      </w:r>
      <w:bookmarkStart w:id="19439" w:name="_ETM_Q1_377588"/>
      <w:bookmarkEnd w:id="19439"/>
      <w:r>
        <w:rPr>
          <w:rFonts w:hint="cs"/>
          <w:rtl/>
          <w:lang w:eastAsia="he-IL"/>
        </w:rPr>
        <w:t>הראשי</w:t>
      </w:r>
      <w:bookmarkStart w:id="19440" w:name="_ETM_Q1_376363"/>
      <w:bookmarkEnd w:id="19440"/>
      <w:r>
        <w:rPr>
          <w:rFonts w:hint="cs"/>
          <w:rtl/>
          <w:lang w:eastAsia="he-IL"/>
        </w:rPr>
        <w:t xml:space="preserve"> אמר שזה מה שעושי</w:t>
      </w:r>
      <w:bookmarkStart w:id="19441" w:name="_ETM_Q1_376773"/>
      <w:bookmarkEnd w:id="19441"/>
      <w:r>
        <w:rPr>
          <w:rFonts w:hint="cs"/>
          <w:rtl/>
          <w:lang w:eastAsia="he-IL"/>
        </w:rPr>
        <w:t xml:space="preserve">ם. </w:t>
      </w:r>
      <w:bookmarkStart w:id="19442" w:name="_ETM_Q1_377135"/>
      <w:bookmarkEnd w:id="19442"/>
    </w:p>
    <w:p w14:paraId="2F753D41" w14:textId="77777777" w:rsidR="00067F71" w:rsidRDefault="00067F71" w:rsidP="00067F71">
      <w:pPr>
        <w:rPr>
          <w:rtl/>
          <w:lang w:eastAsia="he-IL"/>
        </w:rPr>
      </w:pPr>
      <w:bookmarkStart w:id="19443" w:name="_ETM_Q1_377238"/>
      <w:bookmarkEnd w:id="19443"/>
    </w:p>
    <w:p w14:paraId="3FBBC46D" w14:textId="5003B09B" w:rsidR="00067F71" w:rsidRDefault="00067F71" w:rsidP="00067F71">
      <w:pPr>
        <w:pStyle w:val="af9"/>
        <w:keepNext/>
        <w:rPr>
          <w:rtl/>
          <w:lang w:eastAsia="he-IL"/>
        </w:rPr>
      </w:pPr>
      <w:bookmarkStart w:id="19444" w:name="ET_guest_עינת_גנון_2213"/>
      <w:r w:rsidRPr="0006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67F71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4"/>
    </w:p>
    <w:p w14:paraId="216B4CF6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2C743829" w14:textId="77777777" w:rsidR="00067F71" w:rsidRDefault="00067F71" w:rsidP="00067F71">
      <w:pPr>
        <w:rPr>
          <w:rtl/>
          <w:lang w:eastAsia="he-IL"/>
        </w:rPr>
      </w:pPr>
      <w:bookmarkStart w:id="19445" w:name="_ETM_Q1_378663"/>
      <w:bookmarkStart w:id="19446" w:name="_ETM_Q1_378709"/>
      <w:bookmarkEnd w:id="19445"/>
      <w:bookmarkEnd w:id="19446"/>
      <w:r>
        <w:rPr>
          <w:rFonts w:hint="cs"/>
          <w:rtl/>
          <w:lang w:eastAsia="he-IL"/>
        </w:rPr>
        <w:t>כתוב במפורש</w:t>
      </w:r>
      <w:bookmarkStart w:id="19447" w:name="_ETM_Q1_377806"/>
      <w:bookmarkEnd w:id="19447"/>
      <w:r>
        <w:rPr>
          <w:rFonts w:hint="cs"/>
          <w:rtl/>
          <w:lang w:eastAsia="he-IL"/>
        </w:rPr>
        <w:t xml:space="preserve"> "כאילו</w:t>
      </w:r>
      <w:bookmarkStart w:id="19448" w:name="_ETM_Q1_379105"/>
      <w:bookmarkEnd w:id="19448"/>
      <w:r>
        <w:rPr>
          <w:rFonts w:hint="cs"/>
          <w:rtl/>
          <w:lang w:eastAsia="he-IL"/>
        </w:rPr>
        <w:t xml:space="preserve"> נמכרה".</w:t>
      </w:r>
      <w:bookmarkStart w:id="19449" w:name="_ETM_Q1_380680"/>
      <w:bookmarkEnd w:id="19449"/>
    </w:p>
    <w:p w14:paraId="019B389E" w14:textId="77777777" w:rsidR="00067F71" w:rsidRDefault="00067F71" w:rsidP="00067F71">
      <w:pPr>
        <w:rPr>
          <w:rtl/>
          <w:lang w:eastAsia="he-IL"/>
        </w:rPr>
      </w:pPr>
      <w:bookmarkStart w:id="19450" w:name="_ETM_Q1_380760"/>
      <w:bookmarkEnd w:id="19450"/>
    </w:p>
    <w:p w14:paraId="3AD7AFF5" w14:textId="2E7AFEC2" w:rsidR="00067F71" w:rsidRDefault="00067F71" w:rsidP="00067F71">
      <w:pPr>
        <w:pStyle w:val="a4"/>
        <w:keepNext/>
        <w:rPr>
          <w:rtl/>
        </w:rPr>
      </w:pPr>
      <w:bookmarkStart w:id="19451" w:name="ET_speaker_תומר_רוזנר_2214"/>
      <w:r w:rsidRPr="00067F7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67F71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451"/>
    </w:p>
    <w:p w14:paraId="7F862A6F" w14:textId="77777777" w:rsidR="00067F71" w:rsidRDefault="00067F71" w:rsidP="00067F71">
      <w:pPr>
        <w:pStyle w:val="KeepWithNext"/>
        <w:rPr>
          <w:rtl/>
          <w:lang w:eastAsia="he-IL"/>
        </w:rPr>
      </w:pPr>
    </w:p>
    <w:p w14:paraId="5916E739" w14:textId="77777777" w:rsidR="00067F71" w:rsidRDefault="00067F71" w:rsidP="00067F71">
      <w:pPr>
        <w:rPr>
          <w:rtl/>
          <w:lang w:eastAsia="he-IL"/>
        </w:rPr>
      </w:pPr>
      <w:bookmarkStart w:id="19452" w:name="_ETM_Q1_381939"/>
      <w:bookmarkStart w:id="19453" w:name="_ETM_Q1_381990"/>
      <w:bookmarkEnd w:id="19452"/>
      <w:bookmarkEnd w:id="19453"/>
      <w:r>
        <w:rPr>
          <w:rFonts w:hint="cs"/>
          <w:rtl/>
          <w:lang w:eastAsia="he-IL"/>
        </w:rPr>
        <w:t xml:space="preserve">כן. אני </w:t>
      </w:r>
      <w:bookmarkStart w:id="19454" w:name="_ETM_Q1_379915"/>
      <w:bookmarkStart w:id="19455" w:name="_ETM_Q1_377244"/>
      <w:bookmarkEnd w:id="19454"/>
      <w:bookmarkEnd w:id="19455"/>
      <w:r w:rsidR="00175069">
        <w:rPr>
          <w:rFonts w:hint="cs"/>
          <w:rtl/>
          <w:lang w:eastAsia="he-IL"/>
        </w:rPr>
        <w:t xml:space="preserve">לא הייתי עושה את הדבר הזה </w:t>
      </w:r>
      <w:bookmarkStart w:id="19456" w:name="_ETM_Q1_380314"/>
      <w:bookmarkEnd w:id="19456"/>
      <w:r w:rsidR="00175069">
        <w:rPr>
          <w:rFonts w:hint="cs"/>
          <w:rtl/>
          <w:lang w:eastAsia="he-IL"/>
        </w:rPr>
        <w:t>אם לא</w:t>
      </w:r>
      <w:bookmarkStart w:id="19457" w:name="_ETM_Q1_380836"/>
      <w:bookmarkEnd w:id="19457"/>
      <w:r w:rsidR="00175069">
        <w:rPr>
          <w:rFonts w:hint="cs"/>
          <w:rtl/>
          <w:lang w:eastAsia="he-IL"/>
        </w:rPr>
        <w:t xml:space="preserve"> הייתי שומע מהשמאי הממשלתי הראשי שזה דבר שאפשר לעשות.</w:t>
      </w:r>
      <w:bookmarkStart w:id="19458" w:name="_ETM_Q1_387485"/>
      <w:bookmarkEnd w:id="19458"/>
      <w:r w:rsidR="00175069">
        <w:rPr>
          <w:rFonts w:hint="cs"/>
          <w:rtl/>
          <w:lang w:eastAsia="he-IL"/>
        </w:rPr>
        <w:t xml:space="preserve"> </w:t>
      </w:r>
      <w:bookmarkStart w:id="19459" w:name="_ETM_Q1_387709"/>
      <w:bookmarkEnd w:id="19459"/>
    </w:p>
    <w:p w14:paraId="5EB15C22" w14:textId="77777777" w:rsidR="00175069" w:rsidRDefault="00175069" w:rsidP="00067F71">
      <w:pPr>
        <w:rPr>
          <w:rtl/>
          <w:lang w:eastAsia="he-IL"/>
        </w:rPr>
      </w:pPr>
      <w:bookmarkStart w:id="19460" w:name="_ETM_Q1_387789"/>
      <w:bookmarkEnd w:id="19460"/>
    </w:p>
    <w:p w14:paraId="552869CE" w14:textId="791E910F" w:rsidR="00175069" w:rsidRDefault="00175069" w:rsidP="00175069">
      <w:pPr>
        <w:pStyle w:val="af9"/>
        <w:keepNext/>
        <w:rPr>
          <w:rtl/>
          <w:lang w:eastAsia="he-IL"/>
        </w:rPr>
      </w:pPr>
      <w:bookmarkStart w:id="19461" w:name="ET_guest_ישי_איצקוביץ_2215"/>
      <w:r w:rsidRPr="0017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17506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61"/>
    </w:p>
    <w:p w14:paraId="0A6FDB6E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0041CB67" w14:textId="77777777" w:rsidR="00175069" w:rsidRDefault="00175069" w:rsidP="00175069">
      <w:pPr>
        <w:rPr>
          <w:rtl/>
          <w:lang w:eastAsia="he-IL"/>
        </w:rPr>
      </w:pPr>
      <w:bookmarkStart w:id="19462" w:name="_ETM_Q1_388956"/>
      <w:bookmarkStart w:id="19463" w:name="_ETM_Q1_388996"/>
      <w:bookmarkEnd w:id="19462"/>
      <w:bookmarkEnd w:id="19463"/>
      <w:r>
        <w:rPr>
          <w:rFonts w:hint="cs"/>
          <w:rtl/>
          <w:lang w:eastAsia="he-IL"/>
        </w:rPr>
        <w:t xml:space="preserve">טוב, </w:t>
      </w:r>
      <w:bookmarkStart w:id="19464" w:name="_ETM_Q1_386488"/>
      <w:bookmarkEnd w:id="19464"/>
      <w:r>
        <w:rPr>
          <w:rFonts w:hint="cs"/>
          <w:rtl/>
          <w:lang w:eastAsia="he-IL"/>
        </w:rPr>
        <w:t>או</w:t>
      </w:r>
      <w:bookmarkStart w:id="19465" w:name="_ETM_Q1_385915"/>
      <w:bookmarkEnd w:id="19465"/>
      <w:r>
        <w:rPr>
          <w:rFonts w:hint="cs"/>
          <w:rtl/>
          <w:lang w:eastAsia="he-IL"/>
        </w:rPr>
        <w:t xml:space="preserve">קיי. </w:t>
      </w:r>
      <w:bookmarkStart w:id="19466" w:name="_ETM_Q1_386484"/>
      <w:bookmarkEnd w:id="19466"/>
    </w:p>
    <w:p w14:paraId="7724E9FC" w14:textId="77777777" w:rsidR="00175069" w:rsidRDefault="00175069" w:rsidP="00175069">
      <w:pPr>
        <w:rPr>
          <w:rtl/>
          <w:lang w:eastAsia="he-IL"/>
        </w:rPr>
      </w:pPr>
      <w:bookmarkStart w:id="19467" w:name="_ETM_Q1_386556"/>
      <w:bookmarkEnd w:id="19467"/>
    </w:p>
    <w:p w14:paraId="5E3151E5" w14:textId="525BAF95" w:rsidR="00175069" w:rsidRDefault="00175069" w:rsidP="00175069">
      <w:pPr>
        <w:pStyle w:val="a4"/>
        <w:keepNext/>
        <w:rPr>
          <w:rtl/>
        </w:rPr>
      </w:pPr>
      <w:bookmarkStart w:id="19468" w:name="ET_speaker_תומר_רוזנר_2216"/>
      <w:r w:rsidRPr="0017506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506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468"/>
    </w:p>
    <w:p w14:paraId="251FB541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4C794A24" w14:textId="77777777" w:rsidR="00175069" w:rsidRDefault="00175069" w:rsidP="00175069">
      <w:pPr>
        <w:rPr>
          <w:rtl/>
          <w:lang w:eastAsia="he-IL"/>
        </w:rPr>
      </w:pPr>
      <w:bookmarkStart w:id="19469" w:name="_ETM_Q1_387825"/>
      <w:bookmarkStart w:id="19470" w:name="_ETM_Q1_387864"/>
      <w:bookmarkEnd w:id="19469"/>
      <w:bookmarkEnd w:id="19470"/>
      <w:r>
        <w:rPr>
          <w:rFonts w:hint="cs"/>
          <w:rtl/>
          <w:lang w:eastAsia="he-IL"/>
        </w:rPr>
        <w:t xml:space="preserve">זה מה שהוא אמר. </w:t>
      </w:r>
    </w:p>
    <w:p w14:paraId="641E2483" w14:textId="77777777" w:rsidR="00175069" w:rsidRDefault="00175069" w:rsidP="00175069">
      <w:pPr>
        <w:rPr>
          <w:rtl/>
          <w:lang w:eastAsia="he-IL"/>
        </w:rPr>
      </w:pPr>
      <w:bookmarkStart w:id="19471" w:name="_ETM_Q1_389210"/>
      <w:bookmarkStart w:id="19472" w:name="_ETM_Q1_389285"/>
      <w:bookmarkEnd w:id="19471"/>
      <w:bookmarkEnd w:id="19472"/>
    </w:p>
    <w:p w14:paraId="736BA2D5" w14:textId="3F97B5F5" w:rsidR="00175069" w:rsidRDefault="00175069" w:rsidP="00175069">
      <w:pPr>
        <w:pStyle w:val="af9"/>
        <w:keepNext/>
        <w:rPr>
          <w:rtl/>
          <w:lang w:eastAsia="he-IL"/>
        </w:rPr>
      </w:pPr>
      <w:bookmarkStart w:id="19473" w:name="ET_guest_ישי_איצקוביץ_2217"/>
      <w:r w:rsidRPr="0017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17506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73"/>
    </w:p>
    <w:p w14:paraId="0352BF24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187B8200" w14:textId="77777777" w:rsidR="00175069" w:rsidRDefault="00175069" w:rsidP="00175069">
      <w:pPr>
        <w:rPr>
          <w:rtl/>
          <w:lang w:eastAsia="he-IL"/>
        </w:rPr>
      </w:pPr>
      <w:bookmarkStart w:id="19474" w:name="_ETM_Q1_390878"/>
      <w:bookmarkStart w:id="19475" w:name="_ETM_Q1_390920"/>
      <w:bookmarkEnd w:id="19474"/>
      <w:bookmarkEnd w:id="19475"/>
      <w:r>
        <w:rPr>
          <w:rFonts w:hint="cs"/>
          <w:rtl/>
          <w:lang w:eastAsia="he-IL"/>
        </w:rPr>
        <w:t xml:space="preserve">דבר </w:t>
      </w:r>
      <w:bookmarkStart w:id="19476" w:name="_ETM_Q1_388324"/>
      <w:bookmarkEnd w:id="19476"/>
      <w:r>
        <w:rPr>
          <w:rFonts w:hint="cs"/>
          <w:rtl/>
          <w:lang w:eastAsia="he-IL"/>
        </w:rPr>
        <w:t>נוסף, אנחנו</w:t>
      </w:r>
      <w:bookmarkStart w:id="19477" w:name="_ETM_Q1_389921"/>
      <w:bookmarkEnd w:id="19477"/>
      <w:r>
        <w:rPr>
          <w:rFonts w:hint="cs"/>
          <w:rtl/>
          <w:lang w:eastAsia="he-IL"/>
        </w:rPr>
        <w:t xml:space="preserve"> חושבים שהתוספת </w:t>
      </w:r>
      <w:bookmarkStart w:id="19478" w:name="_ETM_Q1_389504"/>
      <w:bookmarkStart w:id="19479" w:name="_ETM_Q1_390006"/>
      <w:bookmarkEnd w:id="19478"/>
      <w:bookmarkEnd w:id="19479"/>
      <w:r>
        <w:rPr>
          <w:rFonts w:hint="cs"/>
          <w:rtl/>
          <w:lang w:eastAsia="he-IL"/>
        </w:rPr>
        <w:t>שכאן התמורה היא גם לא נכונה. די</w:t>
      </w:r>
      <w:bookmarkStart w:id="19480" w:name="_ETM_Q1_391645"/>
      <w:bookmarkEnd w:id="19480"/>
      <w:r>
        <w:rPr>
          <w:rFonts w:hint="cs"/>
          <w:rtl/>
          <w:lang w:eastAsia="he-IL"/>
        </w:rPr>
        <w:t>ברנו על</w:t>
      </w:r>
      <w:bookmarkStart w:id="19481" w:name="_ETM_Q1_392485"/>
      <w:bookmarkEnd w:id="19481"/>
      <w:r>
        <w:rPr>
          <w:rFonts w:hint="cs"/>
          <w:rtl/>
          <w:lang w:eastAsia="he-IL"/>
        </w:rPr>
        <w:t xml:space="preserve"> זה גם בדיון האחרון, לגבי דמי השכירות. בסופו של דבר</w:t>
      </w:r>
      <w:bookmarkStart w:id="19482" w:name="_ETM_Q1_397935"/>
      <w:bookmarkEnd w:id="19482"/>
      <w:r>
        <w:rPr>
          <w:rFonts w:hint="cs"/>
          <w:rtl/>
          <w:lang w:eastAsia="he-IL"/>
        </w:rPr>
        <w:t xml:space="preserve"> יש פ</w:t>
      </w:r>
      <w:bookmarkStart w:id="19483" w:name="_ETM_Q1_395431"/>
      <w:bookmarkEnd w:id="19483"/>
      <w:r>
        <w:rPr>
          <w:rFonts w:hint="cs"/>
          <w:rtl/>
          <w:lang w:eastAsia="he-IL"/>
        </w:rPr>
        <w:t>ה איזון במנגנון הזה כן לתת לקשישים תמורה של</w:t>
      </w:r>
      <w:bookmarkStart w:id="19484" w:name="_ETM_Q1_401928"/>
      <w:bookmarkEnd w:id="19484"/>
      <w:r>
        <w:rPr>
          <w:rFonts w:hint="cs"/>
          <w:rtl/>
          <w:lang w:eastAsia="he-IL"/>
        </w:rPr>
        <w:t xml:space="preserve"> דירה חדשה, כדי שימצאו דירה אחרת. </w:t>
      </w:r>
      <w:bookmarkStart w:id="19485" w:name="_ETM_Q1_402229"/>
      <w:bookmarkEnd w:id="19485"/>
      <w:r>
        <w:rPr>
          <w:rFonts w:hint="cs"/>
          <w:rtl/>
          <w:lang w:eastAsia="he-IL"/>
        </w:rPr>
        <w:t xml:space="preserve">יש פה נטל כלכלי </w:t>
      </w:r>
      <w:bookmarkStart w:id="19486" w:name="_ETM_Q1_403738"/>
      <w:bookmarkEnd w:id="19486"/>
      <w:r>
        <w:rPr>
          <w:rFonts w:hint="cs"/>
          <w:rtl/>
          <w:lang w:eastAsia="he-IL"/>
        </w:rPr>
        <w:t>על היזם, משום שהוא צריך לשלם את זה מההון העצמי</w:t>
      </w:r>
      <w:bookmarkStart w:id="19487" w:name="_ETM_Q1_408609"/>
      <w:bookmarkEnd w:id="19487"/>
      <w:r>
        <w:rPr>
          <w:rFonts w:hint="cs"/>
          <w:rtl/>
          <w:lang w:eastAsia="he-IL"/>
        </w:rPr>
        <w:t xml:space="preserve"> שלו. או</w:t>
      </w:r>
      <w:bookmarkStart w:id="19488" w:name="_ETM_Q1_406192"/>
      <w:bookmarkEnd w:id="19488"/>
      <w:r>
        <w:rPr>
          <w:rFonts w:hint="cs"/>
          <w:rtl/>
          <w:lang w:eastAsia="he-IL"/>
        </w:rPr>
        <w:t xml:space="preserve">קיי? זה לא חלק מהליווי. ולכן </w:t>
      </w:r>
      <w:bookmarkStart w:id="19489" w:name="_ETM_Q1_408326"/>
      <w:bookmarkEnd w:id="19489"/>
      <w:r>
        <w:rPr>
          <w:rFonts w:hint="cs"/>
          <w:rtl/>
          <w:lang w:eastAsia="he-IL"/>
        </w:rPr>
        <w:t>להוסיף לזה</w:t>
      </w:r>
      <w:bookmarkStart w:id="19490" w:name="_ETM_Q1_410109"/>
      <w:bookmarkEnd w:id="19490"/>
      <w:r>
        <w:rPr>
          <w:rFonts w:hint="cs"/>
          <w:rtl/>
          <w:lang w:eastAsia="he-IL"/>
        </w:rPr>
        <w:t xml:space="preserve"> גם את התמורה של </w:t>
      </w:r>
      <w:bookmarkStart w:id="19491" w:name="_ETM_Q1_409867"/>
      <w:bookmarkEnd w:id="19491"/>
      <w:r>
        <w:rPr>
          <w:rFonts w:hint="cs"/>
          <w:rtl/>
          <w:lang w:eastAsia="he-IL"/>
        </w:rPr>
        <w:t>דמי השכירות העתידיים היא נטל כבד</w:t>
      </w:r>
      <w:bookmarkStart w:id="19492" w:name="_ETM_Q1_414309"/>
      <w:bookmarkEnd w:id="19492"/>
      <w:r>
        <w:rPr>
          <w:rFonts w:hint="cs"/>
          <w:rtl/>
          <w:lang w:eastAsia="he-IL"/>
        </w:rPr>
        <w:t xml:space="preserve"> מידי, ש</w:t>
      </w:r>
      <w:bookmarkStart w:id="19493" w:name="_ETM_Q1_414105"/>
      <w:bookmarkEnd w:id="19493"/>
      <w:r>
        <w:rPr>
          <w:rFonts w:hint="cs"/>
          <w:rtl/>
          <w:lang w:eastAsia="he-IL"/>
        </w:rPr>
        <w:t>לדעתנו לא נדרש לצורך קיום תכלי</w:t>
      </w:r>
      <w:bookmarkStart w:id="19494" w:name="_ETM_Q1_415552"/>
      <w:bookmarkEnd w:id="19494"/>
      <w:r>
        <w:rPr>
          <w:rFonts w:hint="cs"/>
          <w:rtl/>
          <w:lang w:eastAsia="he-IL"/>
        </w:rPr>
        <w:t xml:space="preserve">ת החקיקה בהקשר של </w:t>
      </w:r>
      <w:bookmarkStart w:id="19495" w:name="_ETM_Q1_417334"/>
      <w:bookmarkEnd w:id="19495"/>
      <w:r>
        <w:rPr>
          <w:rFonts w:hint="cs"/>
          <w:rtl/>
          <w:lang w:eastAsia="he-IL"/>
        </w:rPr>
        <w:t xml:space="preserve">הקשישים. </w:t>
      </w:r>
      <w:bookmarkStart w:id="19496" w:name="_ETM_Q1_419532"/>
      <w:bookmarkEnd w:id="19496"/>
    </w:p>
    <w:p w14:paraId="5536FD23" w14:textId="77777777" w:rsidR="00175069" w:rsidRDefault="00175069" w:rsidP="00175069">
      <w:pPr>
        <w:rPr>
          <w:rtl/>
          <w:lang w:eastAsia="he-IL"/>
        </w:rPr>
      </w:pPr>
      <w:bookmarkStart w:id="19497" w:name="_ETM_Q1_419610"/>
      <w:bookmarkEnd w:id="19497"/>
    </w:p>
    <w:p w14:paraId="399A0EF7" w14:textId="62F3D0BA" w:rsidR="00175069" w:rsidRDefault="00175069" w:rsidP="00175069">
      <w:pPr>
        <w:pStyle w:val="af9"/>
        <w:keepNext/>
        <w:rPr>
          <w:rtl/>
          <w:lang w:eastAsia="he-IL"/>
        </w:rPr>
      </w:pPr>
      <w:bookmarkStart w:id="19498" w:name="ET_guest_עינת_גנון_2218"/>
      <w:r w:rsidRPr="0017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17506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98"/>
    </w:p>
    <w:p w14:paraId="663CFF1B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4D13A5CB" w14:textId="77777777" w:rsidR="00175069" w:rsidRDefault="00175069" w:rsidP="00175069">
      <w:pPr>
        <w:rPr>
          <w:rtl/>
          <w:lang w:eastAsia="he-IL"/>
        </w:rPr>
      </w:pPr>
      <w:bookmarkStart w:id="19499" w:name="_ETM_Q1_421101"/>
      <w:bookmarkStart w:id="19500" w:name="_ETM_Q1_421138"/>
      <w:bookmarkEnd w:id="19499"/>
      <w:bookmarkEnd w:id="19500"/>
      <w:r>
        <w:rPr>
          <w:rFonts w:hint="cs"/>
          <w:rtl/>
          <w:lang w:eastAsia="he-IL"/>
        </w:rPr>
        <w:t xml:space="preserve">זה לא תשלום </w:t>
      </w:r>
      <w:bookmarkStart w:id="19501" w:name="_ETM_Q1_419145"/>
      <w:bookmarkEnd w:id="19501"/>
      <w:r>
        <w:rPr>
          <w:rFonts w:hint="cs"/>
          <w:rtl/>
          <w:lang w:eastAsia="he-IL"/>
        </w:rPr>
        <w:t xml:space="preserve">נוסף. </w:t>
      </w:r>
      <w:bookmarkStart w:id="19502" w:name="_ETM_Q1_419588"/>
      <w:bookmarkEnd w:id="19502"/>
      <w:r>
        <w:rPr>
          <w:rFonts w:hint="cs"/>
          <w:rtl/>
          <w:lang w:eastAsia="he-IL"/>
        </w:rPr>
        <w:t>זה רק לוקחים את זה</w:t>
      </w:r>
      <w:bookmarkStart w:id="19503" w:name="_ETM_Q1_421579"/>
      <w:bookmarkEnd w:id="19503"/>
      <w:r>
        <w:rPr>
          <w:rFonts w:hint="cs"/>
          <w:rtl/>
          <w:lang w:eastAsia="he-IL"/>
        </w:rPr>
        <w:t xml:space="preserve"> בחשבון. </w:t>
      </w:r>
      <w:bookmarkStart w:id="19504" w:name="_ETM_Q1_423628"/>
      <w:bookmarkEnd w:id="19504"/>
    </w:p>
    <w:p w14:paraId="05CC47AC" w14:textId="77777777" w:rsidR="00175069" w:rsidRDefault="00175069" w:rsidP="00175069">
      <w:pPr>
        <w:rPr>
          <w:rtl/>
          <w:lang w:eastAsia="he-IL"/>
        </w:rPr>
      </w:pPr>
      <w:bookmarkStart w:id="19505" w:name="_ETM_Q1_423709"/>
      <w:bookmarkStart w:id="19506" w:name="_ETM_Q1_420868"/>
      <w:bookmarkEnd w:id="19505"/>
      <w:bookmarkEnd w:id="19506"/>
    </w:p>
    <w:p w14:paraId="08E64CAE" w14:textId="1FEE4FD1" w:rsidR="00175069" w:rsidRDefault="00175069" w:rsidP="00175069">
      <w:pPr>
        <w:pStyle w:val="af9"/>
        <w:keepNext/>
        <w:rPr>
          <w:rtl/>
          <w:lang w:eastAsia="he-IL"/>
        </w:rPr>
      </w:pPr>
      <w:bookmarkStart w:id="19507" w:name="ET_guest_ישי_איצקוביץ_2219"/>
      <w:r w:rsidRPr="0017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17506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7"/>
    </w:p>
    <w:p w14:paraId="061875B9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7368EAC2" w14:textId="77777777" w:rsidR="00175069" w:rsidRDefault="00175069" w:rsidP="00175069">
      <w:pPr>
        <w:rPr>
          <w:rtl/>
          <w:lang w:eastAsia="he-IL"/>
        </w:rPr>
      </w:pPr>
      <w:bookmarkStart w:id="19508" w:name="_ETM_Q1_422112"/>
      <w:bookmarkStart w:id="19509" w:name="_ETM_Q1_422156"/>
      <w:bookmarkEnd w:id="19508"/>
      <w:bookmarkEnd w:id="19509"/>
      <w:r>
        <w:rPr>
          <w:rFonts w:hint="cs"/>
          <w:rtl/>
          <w:lang w:eastAsia="he-IL"/>
        </w:rPr>
        <w:t xml:space="preserve">בסדר. אבל זה עדיין שווי. עדיין לצורך העניין, נניח </w:t>
      </w:r>
      <w:bookmarkStart w:id="19510" w:name="_ETM_Q1_427030"/>
      <w:bookmarkEnd w:id="19510"/>
      <w:r>
        <w:rPr>
          <w:rFonts w:hint="cs"/>
          <w:rtl/>
          <w:lang w:eastAsia="he-IL"/>
        </w:rPr>
        <w:t>הדירה</w:t>
      </w:r>
      <w:bookmarkStart w:id="19511" w:name="_ETM_Q1_424696"/>
      <w:bookmarkEnd w:id="19511"/>
      <w:r>
        <w:rPr>
          <w:rFonts w:hint="cs"/>
          <w:rtl/>
          <w:lang w:eastAsia="he-IL"/>
        </w:rPr>
        <w:t xml:space="preserve"> הקיימת של הקשיש הייתה שווה 1.5 מ</w:t>
      </w:r>
      <w:bookmarkStart w:id="19512" w:name="_ETM_Q1_427117"/>
      <w:bookmarkEnd w:id="19512"/>
      <w:r>
        <w:rPr>
          <w:rFonts w:hint="cs"/>
          <w:rtl/>
          <w:lang w:eastAsia="he-IL"/>
        </w:rPr>
        <w:t>יליון. הדירה החדשה</w:t>
      </w:r>
      <w:bookmarkStart w:id="19513" w:name="_ETM_Q1_428860"/>
      <w:bookmarkEnd w:id="19513"/>
      <w:r>
        <w:rPr>
          <w:rFonts w:hint="cs"/>
          <w:rtl/>
          <w:lang w:eastAsia="he-IL"/>
        </w:rPr>
        <w:t xml:space="preserve"> אמורה להיות שו</w:t>
      </w:r>
      <w:bookmarkStart w:id="19514" w:name="_ETM_Q1_428579"/>
      <w:bookmarkEnd w:id="19514"/>
      <w:r>
        <w:rPr>
          <w:rFonts w:hint="cs"/>
          <w:rtl/>
          <w:lang w:eastAsia="he-IL"/>
        </w:rPr>
        <w:t>וה 3 מיליון. בסדר? הוא יקבל 3 מיליון.</w:t>
      </w:r>
      <w:bookmarkStart w:id="19515" w:name="_ETM_Q1_433821"/>
      <w:bookmarkEnd w:id="19515"/>
      <w:r>
        <w:rPr>
          <w:rFonts w:hint="cs"/>
          <w:rtl/>
          <w:lang w:eastAsia="he-IL"/>
        </w:rPr>
        <w:t xml:space="preserve"> מה שא</w:t>
      </w:r>
      <w:bookmarkStart w:id="19516" w:name="_ETM_Q1_431321"/>
      <w:bookmarkEnd w:id="19516"/>
      <w:r>
        <w:rPr>
          <w:rFonts w:hint="cs"/>
          <w:rtl/>
          <w:lang w:eastAsia="he-IL"/>
        </w:rPr>
        <w:t>תם אומרים הוא יקבל 3 מיליון, פלוס</w:t>
      </w:r>
      <w:bookmarkStart w:id="19517" w:name="_ETM_Q1_432568"/>
      <w:bookmarkEnd w:id="19517"/>
      <w:r>
        <w:rPr>
          <w:rFonts w:hint="cs"/>
          <w:rtl/>
          <w:lang w:eastAsia="he-IL"/>
        </w:rPr>
        <w:t xml:space="preserve"> דמי השכירות</w:t>
      </w:r>
      <w:bookmarkStart w:id="19518" w:name="_ETM_Q1_434171"/>
      <w:bookmarkEnd w:id="19518"/>
      <w:r>
        <w:rPr>
          <w:rFonts w:hint="cs"/>
          <w:rtl/>
          <w:lang w:eastAsia="he-IL"/>
        </w:rPr>
        <w:t xml:space="preserve"> שהוא היה אמור לק</w:t>
      </w:r>
      <w:bookmarkStart w:id="19519" w:name="_ETM_Q1_433645"/>
      <w:bookmarkEnd w:id="19519"/>
      <w:r>
        <w:rPr>
          <w:rFonts w:hint="cs"/>
          <w:rtl/>
          <w:lang w:eastAsia="he-IL"/>
        </w:rPr>
        <w:t xml:space="preserve">בל. </w:t>
      </w:r>
      <w:bookmarkStart w:id="19520" w:name="_ETM_Q1_434801"/>
      <w:bookmarkEnd w:id="19520"/>
    </w:p>
    <w:p w14:paraId="1B03094B" w14:textId="77777777" w:rsidR="00175069" w:rsidRDefault="00175069" w:rsidP="00175069">
      <w:pPr>
        <w:rPr>
          <w:rtl/>
          <w:lang w:eastAsia="he-IL"/>
        </w:rPr>
      </w:pPr>
      <w:bookmarkStart w:id="19521" w:name="_ETM_Q1_434878"/>
      <w:bookmarkEnd w:id="19521"/>
    </w:p>
    <w:p w14:paraId="5E883C9D" w14:textId="5991C593" w:rsidR="00175069" w:rsidRDefault="00175069" w:rsidP="00175069">
      <w:pPr>
        <w:pStyle w:val="af9"/>
        <w:keepNext/>
        <w:rPr>
          <w:rtl/>
          <w:lang w:eastAsia="he-IL"/>
        </w:rPr>
      </w:pPr>
      <w:bookmarkStart w:id="19522" w:name="ET_guest_עינת_גנון_2220"/>
      <w:r w:rsidRPr="0017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17506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22"/>
    </w:p>
    <w:p w14:paraId="2B8A3FFC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71C55E11" w14:textId="77777777" w:rsidR="00175069" w:rsidRDefault="00175069" w:rsidP="00175069">
      <w:pPr>
        <w:rPr>
          <w:rtl/>
          <w:lang w:eastAsia="he-IL"/>
        </w:rPr>
      </w:pPr>
      <w:bookmarkStart w:id="19523" w:name="_ETM_Q1_433955"/>
      <w:bookmarkStart w:id="19524" w:name="_ETM_Q1_433989"/>
      <w:bookmarkEnd w:id="19523"/>
      <w:bookmarkEnd w:id="19524"/>
      <w:r>
        <w:rPr>
          <w:rFonts w:hint="cs"/>
          <w:rtl/>
          <w:lang w:eastAsia="he-IL"/>
        </w:rPr>
        <w:t xml:space="preserve">לא, אנחנו אומרים שהוא יקבל כנראה </w:t>
      </w:r>
      <w:bookmarkStart w:id="19525" w:name="_ETM_Q1_437802"/>
      <w:bookmarkEnd w:id="19525"/>
      <w:r>
        <w:rPr>
          <w:rFonts w:hint="cs"/>
          <w:rtl/>
          <w:lang w:eastAsia="he-IL"/>
        </w:rPr>
        <w:t xml:space="preserve">2.800. </w:t>
      </w:r>
      <w:bookmarkStart w:id="19526" w:name="_ETM_Q1_440176"/>
      <w:bookmarkEnd w:id="19526"/>
    </w:p>
    <w:p w14:paraId="3BB6A2DE" w14:textId="77777777" w:rsidR="00175069" w:rsidRDefault="00175069" w:rsidP="00175069">
      <w:pPr>
        <w:rPr>
          <w:rtl/>
          <w:lang w:eastAsia="he-IL"/>
        </w:rPr>
      </w:pPr>
      <w:bookmarkStart w:id="19527" w:name="_ETM_Q1_440247"/>
      <w:bookmarkEnd w:id="19527"/>
    </w:p>
    <w:p w14:paraId="6892FFAE" w14:textId="476CE94D" w:rsidR="00175069" w:rsidRDefault="00175069" w:rsidP="00175069">
      <w:pPr>
        <w:pStyle w:val="af9"/>
        <w:keepNext/>
        <w:rPr>
          <w:rtl/>
          <w:lang w:eastAsia="he-IL"/>
        </w:rPr>
      </w:pPr>
      <w:bookmarkStart w:id="19528" w:name="ET_guest_ישי_איצקוביץ_2221"/>
      <w:r w:rsidRPr="0017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17506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28"/>
    </w:p>
    <w:p w14:paraId="6A6798AA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2358A586" w14:textId="77777777" w:rsidR="00175069" w:rsidRDefault="00175069" w:rsidP="00175069">
      <w:pPr>
        <w:rPr>
          <w:rtl/>
          <w:lang w:eastAsia="he-IL"/>
        </w:rPr>
      </w:pPr>
      <w:bookmarkStart w:id="19529" w:name="_ETM_Q1_441740"/>
      <w:bookmarkEnd w:id="19529"/>
      <w:r>
        <w:rPr>
          <w:rFonts w:hint="cs"/>
          <w:rtl/>
          <w:lang w:eastAsia="he-IL"/>
        </w:rPr>
        <w:t>ב</w:t>
      </w:r>
      <w:bookmarkStart w:id="19530" w:name="_ETM_Q1_441779"/>
      <w:bookmarkEnd w:id="19530"/>
      <w:r>
        <w:rPr>
          <w:rFonts w:hint="cs"/>
          <w:rtl/>
          <w:lang w:eastAsia="he-IL"/>
        </w:rPr>
        <w:t xml:space="preserve">סדר. אבל </w:t>
      </w:r>
      <w:bookmarkStart w:id="19531" w:name="_ETM_Q1_439488"/>
      <w:bookmarkEnd w:id="19531"/>
      <w:r>
        <w:rPr>
          <w:rFonts w:hint="cs"/>
          <w:rtl/>
          <w:lang w:eastAsia="he-IL"/>
        </w:rPr>
        <w:t xml:space="preserve">אתם כן אומרים לקחת בחשבון. </w:t>
      </w:r>
      <w:bookmarkStart w:id="19532" w:name="_ETM_Q1_443895"/>
      <w:bookmarkEnd w:id="19532"/>
    </w:p>
    <w:p w14:paraId="1AD2D182" w14:textId="77777777" w:rsidR="00175069" w:rsidRDefault="00175069" w:rsidP="00175069">
      <w:pPr>
        <w:rPr>
          <w:rtl/>
          <w:lang w:eastAsia="he-IL"/>
        </w:rPr>
      </w:pPr>
      <w:bookmarkStart w:id="19533" w:name="_ETM_Q1_444022"/>
      <w:bookmarkEnd w:id="19533"/>
    </w:p>
    <w:p w14:paraId="24BC3B2D" w14:textId="39BF308C" w:rsidR="00175069" w:rsidRDefault="00175069" w:rsidP="00175069">
      <w:pPr>
        <w:pStyle w:val="a4"/>
        <w:keepNext/>
        <w:rPr>
          <w:rtl/>
        </w:rPr>
      </w:pPr>
      <w:bookmarkStart w:id="19534" w:name="ET_speaker_תומר_רוזנר_2222"/>
      <w:r w:rsidRPr="0017506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506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534"/>
    </w:p>
    <w:p w14:paraId="6436E3BE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28CBEB48" w14:textId="77777777" w:rsidR="00175069" w:rsidRDefault="00175069" w:rsidP="00175069">
      <w:pPr>
        <w:rPr>
          <w:rtl/>
          <w:lang w:eastAsia="he-IL"/>
        </w:rPr>
      </w:pPr>
      <w:bookmarkStart w:id="19535" w:name="_ETM_Q1_442165"/>
      <w:bookmarkStart w:id="19536" w:name="_ETM_Q1_442205"/>
      <w:bookmarkEnd w:id="19535"/>
      <w:bookmarkEnd w:id="19536"/>
      <w:r>
        <w:rPr>
          <w:rFonts w:hint="cs"/>
          <w:rtl/>
          <w:lang w:eastAsia="he-IL"/>
        </w:rPr>
        <w:t xml:space="preserve">לא, לא. </w:t>
      </w:r>
      <w:bookmarkStart w:id="19537" w:name="_ETM_Q1_443137"/>
      <w:bookmarkEnd w:id="19537"/>
      <w:r>
        <w:rPr>
          <w:rFonts w:hint="cs"/>
          <w:rtl/>
          <w:lang w:eastAsia="he-IL"/>
        </w:rPr>
        <w:t>הוא יקבל פחות משווי הדירה החדשה, ב</w:t>
      </w:r>
      <w:bookmarkStart w:id="19538" w:name="_ETM_Q1_443544"/>
      <w:bookmarkEnd w:id="19538"/>
      <w:r>
        <w:rPr>
          <w:rFonts w:hint="cs"/>
          <w:rtl/>
          <w:lang w:eastAsia="he-IL"/>
        </w:rPr>
        <w:t>וודאות. כי הדירה החדשה</w:t>
      </w:r>
      <w:bookmarkStart w:id="19539" w:name="_ETM_Q1_446221"/>
      <w:bookmarkEnd w:id="19539"/>
      <w:r>
        <w:rPr>
          <w:rFonts w:hint="cs"/>
          <w:rtl/>
          <w:lang w:eastAsia="he-IL"/>
        </w:rPr>
        <w:t xml:space="preserve"> מן הסתם הוא קונה סיכון</w:t>
      </w:r>
      <w:bookmarkStart w:id="19540" w:name="_ETM_Q1_446531"/>
      <w:bookmarkEnd w:id="19540"/>
      <w:r>
        <w:rPr>
          <w:rFonts w:hint="cs"/>
          <w:rtl/>
          <w:lang w:eastAsia="he-IL"/>
        </w:rPr>
        <w:t>. הוא קונה סיכון, בסופו של</w:t>
      </w:r>
      <w:bookmarkStart w:id="19541" w:name="_ETM_Q1_449853"/>
      <w:bookmarkEnd w:id="19541"/>
      <w:r>
        <w:rPr>
          <w:rFonts w:hint="cs"/>
          <w:rtl/>
          <w:lang w:eastAsia="he-IL"/>
        </w:rPr>
        <w:t xml:space="preserve"> דבר. הוא מקבל עכשיו כסף על משהו, הדירה החדשה הרי</w:t>
      </w:r>
      <w:bookmarkStart w:id="19542" w:name="_ETM_Q1_455400"/>
      <w:bookmarkEnd w:id="19542"/>
      <w:r>
        <w:rPr>
          <w:rFonts w:hint="cs"/>
          <w:rtl/>
          <w:lang w:eastAsia="he-IL"/>
        </w:rPr>
        <w:t xml:space="preserve"> יש מידת סיכון שהיא לא תקרה. עכשיו הוא קונה את</w:t>
      </w:r>
      <w:bookmarkStart w:id="19543" w:name="_ETM_Q1_460226"/>
      <w:bookmarkEnd w:id="19543"/>
      <w:r>
        <w:rPr>
          <w:rFonts w:hint="cs"/>
          <w:rtl/>
          <w:lang w:eastAsia="he-IL"/>
        </w:rPr>
        <w:t xml:space="preserve"> הסי</w:t>
      </w:r>
      <w:bookmarkStart w:id="19544" w:name="_ETM_Q1_459044"/>
      <w:bookmarkEnd w:id="19544"/>
      <w:r>
        <w:rPr>
          <w:rFonts w:hint="cs"/>
          <w:rtl/>
          <w:lang w:eastAsia="he-IL"/>
        </w:rPr>
        <w:t xml:space="preserve">כון הזה בזה שהוא משלם, זה מה שקורה עם </w:t>
      </w:r>
      <w:bookmarkStart w:id="19545" w:name="_ETM_Q1_462906"/>
      <w:bookmarkEnd w:id="19545"/>
      <w:r>
        <w:rPr>
          <w:rFonts w:hint="cs"/>
          <w:rtl/>
          <w:lang w:eastAsia="he-IL"/>
        </w:rPr>
        <w:t xml:space="preserve">היוון. </w:t>
      </w:r>
      <w:bookmarkStart w:id="19546" w:name="_ETM_Q1_464081"/>
      <w:bookmarkEnd w:id="19546"/>
    </w:p>
    <w:p w14:paraId="320DFB47" w14:textId="77777777" w:rsidR="00175069" w:rsidRDefault="00175069" w:rsidP="00175069">
      <w:pPr>
        <w:rPr>
          <w:rtl/>
          <w:lang w:eastAsia="he-IL"/>
        </w:rPr>
      </w:pPr>
      <w:bookmarkStart w:id="19547" w:name="_ETM_Q1_464210"/>
      <w:bookmarkEnd w:id="19547"/>
    </w:p>
    <w:p w14:paraId="5D6DAFA1" w14:textId="35D9153C" w:rsidR="00175069" w:rsidRDefault="00175069" w:rsidP="00175069">
      <w:pPr>
        <w:pStyle w:val="af9"/>
        <w:keepNext/>
        <w:rPr>
          <w:rtl/>
          <w:lang w:eastAsia="he-IL"/>
        </w:rPr>
      </w:pPr>
      <w:bookmarkStart w:id="19548" w:name="ET_guest_ישי_איצקוביץ_2223"/>
      <w:r w:rsidRPr="0017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17506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48"/>
    </w:p>
    <w:p w14:paraId="53F78F59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5B433DB2" w14:textId="77777777" w:rsidR="00175069" w:rsidRDefault="00175069" w:rsidP="00175069">
      <w:pPr>
        <w:rPr>
          <w:rtl/>
          <w:lang w:eastAsia="he-IL"/>
        </w:rPr>
      </w:pPr>
      <w:bookmarkStart w:id="19549" w:name="_ETM_Q1_462807"/>
      <w:bookmarkStart w:id="19550" w:name="_ETM_Q1_462850"/>
      <w:bookmarkEnd w:id="19549"/>
      <w:bookmarkEnd w:id="19550"/>
      <w:r>
        <w:rPr>
          <w:rFonts w:hint="cs"/>
          <w:rtl/>
          <w:lang w:eastAsia="he-IL"/>
        </w:rPr>
        <w:t xml:space="preserve">לא, ההיוון זה ברור לי. השאלה היא </w:t>
      </w:r>
      <w:bookmarkStart w:id="19551" w:name="_ETM_Q1_464292"/>
      <w:bookmarkEnd w:id="19551"/>
      <w:r>
        <w:rPr>
          <w:rFonts w:hint="cs"/>
          <w:rtl/>
          <w:lang w:eastAsia="he-IL"/>
        </w:rPr>
        <w:t>א</w:t>
      </w:r>
      <w:bookmarkStart w:id="19552" w:name="_ETM_Q1_464545"/>
      <w:bookmarkEnd w:id="19552"/>
      <w:r>
        <w:rPr>
          <w:rFonts w:hint="cs"/>
          <w:rtl/>
          <w:lang w:eastAsia="he-IL"/>
        </w:rPr>
        <w:t>ת מה אתה מהוון? את שווי הדירה או גם את דמי</w:t>
      </w:r>
      <w:bookmarkStart w:id="19553" w:name="_ETM_Q1_465904"/>
      <w:bookmarkEnd w:id="19553"/>
      <w:r>
        <w:rPr>
          <w:rFonts w:hint="cs"/>
          <w:rtl/>
          <w:lang w:eastAsia="he-IL"/>
        </w:rPr>
        <w:t xml:space="preserve"> ה</w:t>
      </w:r>
      <w:bookmarkStart w:id="19554" w:name="_ETM_Q1_466173"/>
      <w:bookmarkEnd w:id="19554"/>
      <w:r>
        <w:rPr>
          <w:rFonts w:hint="cs"/>
          <w:rtl/>
          <w:lang w:eastAsia="he-IL"/>
        </w:rPr>
        <w:t xml:space="preserve">שכירות? זאת השאלה. </w:t>
      </w:r>
      <w:bookmarkStart w:id="19555" w:name="_ETM_Q1_468116"/>
      <w:bookmarkEnd w:id="19555"/>
    </w:p>
    <w:p w14:paraId="3DA2B2E0" w14:textId="77777777" w:rsidR="00175069" w:rsidRDefault="00175069" w:rsidP="00175069">
      <w:pPr>
        <w:rPr>
          <w:rtl/>
          <w:lang w:eastAsia="he-IL"/>
        </w:rPr>
      </w:pPr>
      <w:bookmarkStart w:id="19556" w:name="_ETM_Q1_468200"/>
      <w:bookmarkEnd w:id="19556"/>
    </w:p>
    <w:p w14:paraId="25B513B8" w14:textId="03A6D340" w:rsidR="00175069" w:rsidRDefault="00175069" w:rsidP="00175069">
      <w:pPr>
        <w:pStyle w:val="a4"/>
        <w:keepNext/>
        <w:rPr>
          <w:rtl/>
        </w:rPr>
      </w:pPr>
      <w:bookmarkStart w:id="19557" w:name="ET_speaker_תומר_רוזנר_2224"/>
      <w:r w:rsidRPr="0017506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506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557"/>
    </w:p>
    <w:p w14:paraId="2EC2333D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6B348A3E" w14:textId="77777777" w:rsidR="00175069" w:rsidRDefault="00175069" w:rsidP="00175069">
      <w:pPr>
        <w:rPr>
          <w:rtl/>
          <w:lang w:eastAsia="he-IL"/>
        </w:rPr>
      </w:pPr>
      <w:bookmarkStart w:id="19558" w:name="_ETM_Q1_469530"/>
      <w:bookmarkStart w:id="19559" w:name="_ETM_Q1_469576"/>
      <w:bookmarkEnd w:id="19558"/>
      <w:bookmarkEnd w:id="19559"/>
      <w:r>
        <w:rPr>
          <w:rFonts w:hint="cs"/>
          <w:rtl/>
          <w:lang w:eastAsia="he-IL"/>
        </w:rPr>
        <w:t xml:space="preserve">זה השוק עושה את זה. השמאי אמור </w:t>
      </w:r>
      <w:bookmarkStart w:id="19560" w:name="_ETM_Q1_472741"/>
      <w:bookmarkEnd w:id="19560"/>
      <w:r>
        <w:rPr>
          <w:rFonts w:hint="cs"/>
          <w:rtl/>
          <w:lang w:eastAsia="he-IL"/>
        </w:rPr>
        <w:t>ל</w:t>
      </w:r>
      <w:bookmarkStart w:id="19561" w:name="_ETM_Q1_469814"/>
      <w:bookmarkEnd w:id="19561"/>
      <w:r>
        <w:rPr>
          <w:rFonts w:hint="cs"/>
          <w:rtl/>
          <w:lang w:eastAsia="he-IL"/>
        </w:rPr>
        <w:t>דעת מה השוק, כשאני עכשיו אלך למכור, לא הקשיש, בסדר</w:t>
      </w:r>
      <w:bookmarkStart w:id="19562" w:name="_ETM_Q1_471960"/>
      <w:bookmarkEnd w:id="19562"/>
      <w:r>
        <w:rPr>
          <w:rFonts w:hint="cs"/>
          <w:rtl/>
          <w:lang w:eastAsia="he-IL"/>
        </w:rPr>
        <w:t>?</w:t>
      </w:r>
      <w:bookmarkStart w:id="19563" w:name="_ETM_Q1_477102"/>
      <w:bookmarkEnd w:id="19563"/>
    </w:p>
    <w:p w14:paraId="59A8599E" w14:textId="77777777" w:rsidR="00175069" w:rsidRDefault="00175069" w:rsidP="00175069">
      <w:pPr>
        <w:rPr>
          <w:rtl/>
          <w:lang w:eastAsia="he-IL"/>
        </w:rPr>
      </w:pPr>
      <w:bookmarkStart w:id="19564" w:name="_ETM_Q1_477190"/>
      <w:bookmarkEnd w:id="19564"/>
    </w:p>
    <w:p w14:paraId="2A82EE39" w14:textId="045D3C17" w:rsidR="00175069" w:rsidRDefault="00175069" w:rsidP="00175069">
      <w:pPr>
        <w:pStyle w:val="af9"/>
        <w:keepNext/>
        <w:rPr>
          <w:rtl/>
          <w:lang w:eastAsia="he-IL"/>
        </w:rPr>
      </w:pPr>
      <w:bookmarkStart w:id="19565" w:name="ET_guest_ישי_איצקוביץ_2225"/>
      <w:r w:rsidRPr="0017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17506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65"/>
    </w:p>
    <w:p w14:paraId="7BF9C2CA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37B2C787" w14:textId="77777777" w:rsidR="00175069" w:rsidRDefault="00175069" w:rsidP="00175069">
      <w:pPr>
        <w:rPr>
          <w:rtl/>
          <w:lang w:eastAsia="he-IL"/>
        </w:rPr>
      </w:pPr>
      <w:bookmarkStart w:id="19566" w:name="_ETM_Q1_475509"/>
      <w:bookmarkStart w:id="19567" w:name="_ETM_Q1_475552"/>
      <w:bookmarkEnd w:id="19566"/>
      <w:bookmarkEnd w:id="19567"/>
      <w:r>
        <w:rPr>
          <w:rFonts w:hint="cs"/>
          <w:rtl/>
          <w:lang w:eastAsia="he-IL"/>
        </w:rPr>
        <w:t xml:space="preserve">אז </w:t>
      </w:r>
      <w:bookmarkStart w:id="19568" w:name="_ETM_Q1_475852"/>
      <w:bookmarkEnd w:id="19568"/>
      <w:r>
        <w:rPr>
          <w:rFonts w:hint="cs"/>
          <w:rtl/>
          <w:lang w:eastAsia="he-IL"/>
        </w:rPr>
        <w:t>אני חושב שלצורך קביעת הקשיש, ההט</w:t>
      </w:r>
      <w:bookmarkStart w:id="19569" w:name="_ETM_Q1_476610"/>
      <w:bookmarkEnd w:id="19569"/>
      <w:r>
        <w:rPr>
          <w:rFonts w:hint="cs"/>
          <w:rtl/>
          <w:lang w:eastAsia="he-IL"/>
        </w:rPr>
        <w:t xml:space="preserve">בה של הקשיש, מספיק להוון </w:t>
      </w:r>
      <w:bookmarkStart w:id="19570" w:name="_ETM_Q1_480252"/>
      <w:bookmarkEnd w:id="19570"/>
      <w:r>
        <w:rPr>
          <w:rFonts w:hint="cs"/>
          <w:rtl/>
          <w:lang w:eastAsia="he-IL"/>
        </w:rPr>
        <w:t>את שו</w:t>
      </w:r>
      <w:bookmarkStart w:id="19571" w:name="_ETM_Q1_478438"/>
      <w:bookmarkEnd w:id="19571"/>
      <w:r>
        <w:rPr>
          <w:rFonts w:hint="cs"/>
          <w:rtl/>
          <w:lang w:eastAsia="he-IL"/>
        </w:rPr>
        <w:t xml:space="preserve">וי הדירה החדשה ולא את שווי כלל התמורות. </w:t>
      </w:r>
      <w:bookmarkStart w:id="19572" w:name="_ETM_Q1_482857"/>
      <w:bookmarkEnd w:id="19572"/>
    </w:p>
    <w:p w14:paraId="609D6187" w14:textId="77777777" w:rsidR="00175069" w:rsidRDefault="00175069" w:rsidP="00175069">
      <w:pPr>
        <w:rPr>
          <w:rtl/>
          <w:lang w:eastAsia="he-IL"/>
        </w:rPr>
      </w:pPr>
      <w:bookmarkStart w:id="19573" w:name="_ETM_Q1_482928"/>
      <w:bookmarkEnd w:id="19573"/>
    </w:p>
    <w:p w14:paraId="10B36FEE" w14:textId="7C3F494B" w:rsidR="00175069" w:rsidRDefault="00175069" w:rsidP="00175069">
      <w:pPr>
        <w:pStyle w:val="a4"/>
        <w:keepNext/>
        <w:rPr>
          <w:rtl/>
        </w:rPr>
      </w:pPr>
      <w:bookmarkStart w:id="19574" w:name="ET_speaker_תומר_רוזנר_2226"/>
      <w:r w:rsidRPr="0017506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506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574"/>
    </w:p>
    <w:p w14:paraId="4ED9C8EA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13FD8F7A" w14:textId="77777777" w:rsidR="00175069" w:rsidRDefault="00175069" w:rsidP="00175069">
      <w:pPr>
        <w:rPr>
          <w:rtl/>
          <w:lang w:eastAsia="he-IL"/>
        </w:rPr>
      </w:pPr>
      <w:bookmarkStart w:id="19575" w:name="_ETM_Q1_484032"/>
      <w:bookmarkStart w:id="19576" w:name="_ETM_Q1_484077"/>
      <w:bookmarkEnd w:id="19575"/>
      <w:bookmarkEnd w:id="19576"/>
      <w:r>
        <w:rPr>
          <w:rFonts w:hint="cs"/>
          <w:rtl/>
          <w:lang w:eastAsia="he-IL"/>
        </w:rPr>
        <w:t xml:space="preserve">אבל </w:t>
      </w:r>
      <w:bookmarkStart w:id="19577" w:name="_ETM_Q1_484383"/>
      <w:bookmarkEnd w:id="19577"/>
      <w:r>
        <w:rPr>
          <w:rFonts w:hint="cs"/>
          <w:rtl/>
          <w:lang w:eastAsia="he-IL"/>
        </w:rPr>
        <w:t>אם ה</w:t>
      </w:r>
      <w:bookmarkStart w:id="19578" w:name="_ETM_Q1_481721"/>
      <w:bookmarkEnd w:id="19578"/>
      <w:r>
        <w:rPr>
          <w:rFonts w:hint="cs"/>
          <w:rtl/>
          <w:lang w:eastAsia="he-IL"/>
        </w:rPr>
        <w:t>שוק מביא את זה בחשבון, כשאני אמכ</w:t>
      </w:r>
      <w:bookmarkStart w:id="19579" w:name="_ETM_Q1_483067"/>
      <w:bookmarkEnd w:id="19579"/>
      <w:r>
        <w:rPr>
          <w:rFonts w:hint="cs"/>
          <w:rtl/>
          <w:lang w:eastAsia="he-IL"/>
        </w:rPr>
        <w:t>ור</w:t>
      </w:r>
      <w:bookmarkStart w:id="19580" w:name="_ETM_Q1_484501"/>
      <w:bookmarkEnd w:id="19580"/>
      <w:r>
        <w:rPr>
          <w:rFonts w:hint="cs"/>
          <w:rtl/>
          <w:lang w:eastAsia="he-IL"/>
        </w:rPr>
        <w:t xml:space="preserve"> את הדירה, אני לא קשיש בנתיים. ואני אמכ</w:t>
      </w:r>
      <w:bookmarkStart w:id="19581" w:name="_ETM_Q1_485690"/>
      <w:bookmarkEnd w:id="19581"/>
      <w:r>
        <w:rPr>
          <w:rFonts w:hint="cs"/>
          <w:rtl/>
          <w:lang w:eastAsia="he-IL"/>
        </w:rPr>
        <w:t>ור את הדירה</w:t>
      </w:r>
      <w:bookmarkStart w:id="19582" w:name="_ETM_Q1_486826"/>
      <w:bookmarkEnd w:id="19582"/>
      <w:r>
        <w:rPr>
          <w:rFonts w:hint="cs"/>
          <w:rtl/>
          <w:lang w:eastAsia="he-IL"/>
        </w:rPr>
        <w:t xml:space="preserve"> שלי בפרויקט עוד לפני שיש, אחרי שיש. </w:t>
      </w:r>
      <w:bookmarkStart w:id="19583" w:name="_ETM_Q1_491576"/>
      <w:bookmarkEnd w:id="19583"/>
    </w:p>
    <w:p w14:paraId="01760654" w14:textId="77777777" w:rsidR="00175069" w:rsidRDefault="00175069" w:rsidP="00175069">
      <w:pPr>
        <w:rPr>
          <w:rtl/>
          <w:lang w:eastAsia="he-IL"/>
        </w:rPr>
      </w:pPr>
      <w:bookmarkStart w:id="19584" w:name="_ETM_Q1_491652"/>
      <w:bookmarkEnd w:id="19584"/>
    </w:p>
    <w:p w14:paraId="27DD712D" w14:textId="23185027" w:rsidR="00175069" w:rsidRDefault="00175069" w:rsidP="00175069">
      <w:pPr>
        <w:pStyle w:val="af6"/>
        <w:keepNext/>
        <w:rPr>
          <w:rtl/>
        </w:rPr>
      </w:pPr>
      <w:bookmarkStart w:id="19585" w:name="ET_yor_5069_2227"/>
      <w:r w:rsidRPr="001750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506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585"/>
    </w:p>
    <w:p w14:paraId="754B88B6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6DC8B0C1" w14:textId="77777777" w:rsidR="00175069" w:rsidRDefault="00175069" w:rsidP="00175069">
      <w:pPr>
        <w:rPr>
          <w:rtl/>
          <w:lang w:eastAsia="he-IL"/>
        </w:rPr>
      </w:pPr>
      <w:bookmarkStart w:id="19586" w:name="_ETM_Q1_489695"/>
      <w:bookmarkStart w:id="19587" w:name="_ETM_Q1_489734"/>
      <w:bookmarkEnd w:id="19586"/>
      <w:bookmarkEnd w:id="19587"/>
      <w:r>
        <w:rPr>
          <w:rFonts w:hint="cs"/>
          <w:rtl/>
          <w:lang w:eastAsia="he-IL"/>
        </w:rPr>
        <w:t xml:space="preserve">אני מאחל לך </w:t>
      </w:r>
      <w:bookmarkStart w:id="19588" w:name="_ETM_Q1_490784"/>
      <w:bookmarkEnd w:id="19588"/>
      <w:r>
        <w:rPr>
          <w:rFonts w:hint="cs"/>
          <w:rtl/>
          <w:lang w:eastAsia="he-IL"/>
        </w:rPr>
        <w:t xml:space="preserve">שתהיה קשיש. </w:t>
      </w:r>
      <w:bookmarkStart w:id="19589" w:name="_ETM_Q1_492109"/>
      <w:bookmarkEnd w:id="19589"/>
    </w:p>
    <w:p w14:paraId="4731BD4C" w14:textId="77777777" w:rsidR="00175069" w:rsidRDefault="00175069" w:rsidP="00175069">
      <w:pPr>
        <w:rPr>
          <w:rtl/>
          <w:lang w:eastAsia="he-IL"/>
        </w:rPr>
      </w:pPr>
      <w:bookmarkStart w:id="19590" w:name="_ETM_Q1_492188"/>
      <w:bookmarkEnd w:id="19590"/>
    </w:p>
    <w:p w14:paraId="5A37D6B6" w14:textId="527C67B4" w:rsidR="00175069" w:rsidRDefault="00175069" w:rsidP="00175069">
      <w:pPr>
        <w:pStyle w:val="a4"/>
        <w:keepNext/>
        <w:rPr>
          <w:rtl/>
        </w:rPr>
      </w:pPr>
      <w:bookmarkStart w:id="19591" w:name="ET_speaker_תומר_רוזנר_2228"/>
      <w:r w:rsidRPr="0017506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506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591"/>
    </w:p>
    <w:p w14:paraId="2B34F69C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29E58721" w14:textId="77777777" w:rsidR="00175069" w:rsidRDefault="00175069" w:rsidP="00175069">
      <w:pPr>
        <w:rPr>
          <w:rtl/>
          <w:lang w:eastAsia="he-IL"/>
        </w:rPr>
      </w:pPr>
      <w:bookmarkStart w:id="19592" w:name="_ETM_Q1_493339"/>
      <w:bookmarkStart w:id="19593" w:name="_ETM_Q1_493382"/>
      <w:bookmarkEnd w:id="19592"/>
      <w:bookmarkEnd w:id="19593"/>
      <w:r>
        <w:rPr>
          <w:rFonts w:hint="cs"/>
          <w:rtl/>
          <w:lang w:eastAsia="he-IL"/>
        </w:rPr>
        <w:t>תודה. אחרי שיש היתר בנייה.</w:t>
      </w:r>
      <w:bookmarkStart w:id="19594" w:name="_ETM_Q1_492916"/>
      <w:bookmarkEnd w:id="19594"/>
      <w:r>
        <w:rPr>
          <w:rFonts w:hint="cs"/>
          <w:rtl/>
          <w:lang w:eastAsia="he-IL"/>
        </w:rPr>
        <w:t xml:space="preserve"> מיד אחרי ההיתר</w:t>
      </w:r>
      <w:bookmarkStart w:id="19595" w:name="_ETM_Q1_494590"/>
      <w:bookmarkEnd w:id="19595"/>
      <w:r>
        <w:rPr>
          <w:rFonts w:hint="cs"/>
          <w:rtl/>
          <w:lang w:eastAsia="he-IL"/>
        </w:rPr>
        <w:t xml:space="preserve"> אני מוכר את הדירה. בסדר? הדירה תהיה שווה יותר</w:t>
      </w:r>
      <w:bookmarkStart w:id="19596" w:name="_ETM_Q1_500514"/>
      <w:bookmarkEnd w:id="19596"/>
      <w:r>
        <w:rPr>
          <w:rFonts w:hint="cs"/>
          <w:rtl/>
          <w:lang w:eastAsia="he-IL"/>
        </w:rPr>
        <w:t xml:space="preserve"> מן הסתם. וגם הקונה ו</w:t>
      </w:r>
      <w:bookmarkStart w:id="19597" w:name="_ETM_Q1_500086"/>
      <w:bookmarkEnd w:id="19597"/>
      <w:r>
        <w:rPr>
          <w:rFonts w:hint="cs"/>
          <w:rtl/>
          <w:lang w:eastAsia="he-IL"/>
        </w:rPr>
        <w:t>גם אני נביא בחשבון שאני מפסיד</w:t>
      </w:r>
      <w:bookmarkStart w:id="19598" w:name="_ETM_Q1_503991"/>
      <w:bookmarkEnd w:id="19598"/>
      <w:r>
        <w:rPr>
          <w:rFonts w:hint="cs"/>
          <w:rtl/>
          <w:lang w:eastAsia="he-IL"/>
        </w:rPr>
        <w:t xml:space="preserve"> את דמי השכירות הא</w:t>
      </w:r>
      <w:bookmarkStart w:id="19599" w:name="_ETM_Q1_503575"/>
      <w:bookmarkEnd w:id="19599"/>
      <w:r>
        <w:rPr>
          <w:rFonts w:hint="cs"/>
          <w:rtl/>
          <w:lang w:eastAsia="he-IL"/>
        </w:rPr>
        <w:t xml:space="preserve">לה. </w:t>
      </w:r>
      <w:bookmarkStart w:id="19600" w:name="_ETM_Q1_503981"/>
      <w:bookmarkEnd w:id="19600"/>
    </w:p>
    <w:p w14:paraId="657DC943" w14:textId="77777777" w:rsidR="00175069" w:rsidRDefault="00175069" w:rsidP="00175069">
      <w:pPr>
        <w:rPr>
          <w:rtl/>
          <w:lang w:eastAsia="he-IL"/>
        </w:rPr>
      </w:pPr>
      <w:bookmarkStart w:id="19601" w:name="_ETM_Q1_504067"/>
      <w:bookmarkEnd w:id="19601"/>
    </w:p>
    <w:p w14:paraId="259F0C19" w14:textId="3E97ACC8" w:rsidR="00175069" w:rsidRDefault="00175069" w:rsidP="00175069">
      <w:pPr>
        <w:pStyle w:val="af9"/>
        <w:keepNext/>
        <w:rPr>
          <w:rtl/>
          <w:lang w:eastAsia="he-IL"/>
        </w:rPr>
      </w:pPr>
      <w:bookmarkStart w:id="19602" w:name="ET_guest_ישי_איצקוביץ_2229"/>
      <w:r w:rsidRPr="0017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17506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2"/>
    </w:p>
    <w:p w14:paraId="619FDF1D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4D3F590A" w14:textId="77777777" w:rsidR="00175069" w:rsidRDefault="00175069" w:rsidP="00175069">
      <w:pPr>
        <w:rPr>
          <w:rtl/>
          <w:lang w:eastAsia="he-IL"/>
        </w:rPr>
      </w:pPr>
      <w:bookmarkStart w:id="19603" w:name="_ETM_Q1_505881"/>
      <w:bookmarkStart w:id="19604" w:name="_ETM_Q1_505923"/>
      <w:bookmarkEnd w:id="19603"/>
      <w:bookmarkEnd w:id="19604"/>
      <w:r>
        <w:rPr>
          <w:rFonts w:hint="cs"/>
          <w:rtl/>
          <w:lang w:eastAsia="he-IL"/>
        </w:rPr>
        <w:t>נכון. ולכן אנ</w:t>
      </w:r>
      <w:bookmarkStart w:id="19605" w:name="_ETM_Q1_505276"/>
      <w:bookmarkEnd w:id="19605"/>
      <w:r>
        <w:rPr>
          <w:rFonts w:hint="cs"/>
          <w:rtl/>
          <w:lang w:eastAsia="he-IL"/>
        </w:rPr>
        <w:t>חנו סבורים שיש פה</w:t>
      </w:r>
      <w:bookmarkStart w:id="19606" w:name="_ETM_Q1_506879"/>
      <w:bookmarkEnd w:id="19606"/>
      <w:r>
        <w:rPr>
          <w:rFonts w:hint="cs"/>
          <w:rtl/>
          <w:lang w:eastAsia="he-IL"/>
        </w:rPr>
        <w:t xml:space="preserve"> סוג של כפל. כי ברגע שקבעת שבנקו</w:t>
      </w:r>
      <w:bookmarkStart w:id="19607" w:name="_ETM_Q1_510421"/>
      <w:bookmarkEnd w:id="19607"/>
      <w:r>
        <w:rPr>
          <w:rFonts w:hint="cs"/>
          <w:rtl/>
          <w:lang w:eastAsia="he-IL"/>
        </w:rPr>
        <w:t>דת הזמן ייקבע</w:t>
      </w:r>
      <w:bookmarkStart w:id="19608" w:name="_ETM_Q1_511865"/>
      <w:bookmarkEnd w:id="19608"/>
      <w:r>
        <w:rPr>
          <w:rFonts w:hint="cs"/>
          <w:rtl/>
          <w:lang w:eastAsia="he-IL"/>
        </w:rPr>
        <w:t xml:space="preserve"> השווי ממוכר מרצון לקונה מרצון, הוא לוקח בחשבון כבר את</w:t>
      </w:r>
      <w:bookmarkStart w:id="19609" w:name="_ETM_Q1_518690"/>
      <w:bookmarkEnd w:id="19609"/>
      <w:r>
        <w:rPr>
          <w:rFonts w:hint="cs"/>
          <w:rtl/>
          <w:lang w:eastAsia="he-IL"/>
        </w:rPr>
        <w:t xml:space="preserve"> מה שמגיע</w:t>
      </w:r>
      <w:bookmarkStart w:id="19610" w:name="_ETM_Q1_517132"/>
      <w:bookmarkEnd w:id="19610"/>
      <w:r>
        <w:rPr>
          <w:rFonts w:hint="cs"/>
          <w:rtl/>
          <w:lang w:eastAsia="he-IL"/>
        </w:rPr>
        <w:t xml:space="preserve"> לו בתוך השווי. </w:t>
      </w:r>
      <w:bookmarkStart w:id="19611" w:name="_ETM_Q1_518680"/>
      <w:bookmarkEnd w:id="19611"/>
    </w:p>
    <w:p w14:paraId="1247B7FE" w14:textId="77777777" w:rsidR="00175069" w:rsidRDefault="00175069" w:rsidP="00175069">
      <w:pPr>
        <w:rPr>
          <w:rtl/>
          <w:lang w:eastAsia="he-IL"/>
        </w:rPr>
      </w:pPr>
      <w:bookmarkStart w:id="19612" w:name="_ETM_Q1_518757"/>
      <w:bookmarkEnd w:id="19612"/>
    </w:p>
    <w:p w14:paraId="646A3934" w14:textId="03A53E7B" w:rsidR="00175069" w:rsidRDefault="00175069" w:rsidP="00175069">
      <w:pPr>
        <w:pStyle w:val="a4"/>
        <w:keepNext/>
        <w:rPr>
          <w:rtl/>
        </w:rPr>
      </w:pPr>
      <w:bookmarkStart w:id="19613" w:name="ET_speaker_תומר_רוזנר_2230"/>
      <w:r w:rsidRPr="0017506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506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613"/>
    </w:p>
    <w:p w14:paraId="5A2166FE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4E78F5B7" w14:textId="77777777" w:rsidR="00175069" w:rsidRDefault="00175069" w:rsidP="00175069">
      <w:pPr>
        <w:rPr>
          <w:rtl/>
          <w:lang w:eastAsia="he-IL"/>
        </w:rPr>
      </w:pPr>
      <w:bookmarkStart w:id="19614" w:name="_ETM_Q1_519861"/>
      <w:bookmarkStart w:id="19615" w:name="_ETM_Q1_519896"/>
      <w:bookmarkEnd w:id="19614"/>
      <w:bookmarkEnd w:id="19615"/>
      <w:r>
        <w:rPr>
          <w:rFonts w:hint="cs"/>
          <w:rtl/>
          <w:lang w:eastAsia="he-IL"/>
        </w:rPr>
        <w:t xml:space="preserve">נכון. </w:t>
      </w:r>
    </w:p>
    <w:p w14:paraId="11774659" w14:textId="77777777" w:rsidR="00175069" w:rsidRDefault="00175069" w:rsidP="00175069">
      <w:pPr>
        <w:rPr>
          <w:rtl/>
          <w:lang w:eastAsia="he-IL"/>
        </w:rPr>
      </w:pPr>
      <w:bookmarkStart w:id="19616" w:name="_ETM_Q1_520506"/>
      <w:bookmarkStart w:id="19617" w:name="_ETM_Q1_520578"/>
      <w:bookmarkStart w:id="19618" w:name="_ETM_Q1_521256"/>
      <w:bookmarkEnd w:id="19616"/>
      <w:bookmarkEnd w:id="19617"/>
      <w:bookmarkEnd w:id="19618"/>
    </w:p>
    <w:p w14:paraId="27D28825" w14:textId="357B300D" w:rsidR="00175069" w:rsidRDefault="00175069" w:rsidP="00175069">
      <w:pPr>
        <w:pStyle w:val="af9"/>
        <w:keepNext/>
        <w:rPr>
          <w:rtl/>
          <w:lang w:eastAsia="he-IL"/>
        </w:rPr>
      </w:pPr>
      <w:bookmarkStart w:id="19619" w:name="ET_guest_ישי_איצקוביץ_2231"/>
      <w:r w:rsidRPr="0017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17506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9"/>
    </w:p>
    <w:p w14:paraId="52BDB5AD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52EF9D91" w14:textId="77777777" w:rsidR="00175069" w:rsidRDefault="00175069" w:rsidP="00175069">
      <w:pPr>
        <w:rPr>
          <w:rtl/>
          <w:lang w:eastAsia="he-IL"/>
        </w:rPr>
      </w:pPr>
      <w:bookmarkStart w:id="19620" w:name="_ETM_Q1_521726"/>
      <w:bookmarkStart w:id="19621" w:name="_ETM_Q1_521764"/>
      <w:bookmarkEnd w:id="19620"/>
      <w:bookmarkEnd w:id="19621"/>
      <w:r>
        <w:rPr>
          <w:rFonts w:hint="cs"/>
          <w:rtl/>
          <w:lang w:eastAsia="he-IL"/>
        </w:rPr>
        <w:t>הוא כ</w:t>
      </w:r>
      <w:bookmarkStart w:id="19622" w:name="_ETM_Q1_519137"/>
      <w:bookmarkEnd w:id="19622"/>
      <w:r>
        <w:rPr>
          <w:rFonts w:hint="cs"/>
          <w:rtl/>
          <w:lang w:eastAsia="he-IL"/>
        </w:rPr>
        <w:t xml:space="preserve">בר לוקח בחשבון </w:t>
      </w:r>
      <w:bookmarkStart w:id="19623" w:name="_ETM_Q1_520613"/>
      <w:bookmarkEnd w:id="19623"/>
      <w:r>
        <w:rPr>
          <w:rFonts w:hint="cs"/>
          <w:rtl/>
          <w:lang w:eastAsia="he-IL"/>
        </w:rPr>
        <w:t>את מה שמגיע לו כדמי שכירות וכו' וכו'. ועכשיו ה</w:t>
      </w:r>
      <w:bookmarkStart w:id="19624" w:name="_ETM_Q1_522335"/>
      <w:bookmarkEnd w:id="19624"/>
      <w:r>
        <w:rPr>
          <w:rFonts w:hint="cs"/>
          <w:rtl/>
          <w:lang w:eastAsia="he-IL"/>
        </w:rPr>
        <w:t>וספת</w:t>
      </w:r>
      <w:bookmarkStart w:id="19625" w:name="_ETM_Q1_522733"/>
      <w:bookmarkEnd w:id="19625"/>
      <w:r>
        <w:rPr>
          <w:rFonts w:hint="cs"/>
          <w:rtl/>
          <w:lang w:eastAsia="he-IL"/>
        </w:rPr>
        <w:t xml:space="preserve"> עליו עוד פעם את דמי השכירות שאתה מהוון. </w:t>
      </w:r>
      <w:bookmarkStart w:id="19626" w:name="_ETM_Q1_529357"/>
      <w:bookmarkEnd w:id="19626"/>
    </w:p>
    <w:p w14:paraId="4D7C96D8" w14:textId="77777777" w:rsidR="00175069" w:rsidRDefault="00175069" w:rsidP="00175069">
      <w:pPr>
        <w:rPr>
          <w:rtl/>
          <w:lang w:eastAsia="he-IL"/>
        </w:rPr>
      </w:pPr>
      <w:bookmarkStart w:id="19627" w:name="_ETM_Q1_529426"/>
      <w:bookmarkEnd w:id="19627"/>
    </w:p>
    <w:p w14:paraId="3FB3CE23" w14:textId="677768CA" w:rsidR="00175069" w:rsidRDefault="00175069" w:rsidP="00175069">
      <w:pPr>
        <w:pStyle w:val="a4"/>
        <w:keepNext/>
        <w:rPr>
          <w:rtl/>
        </w:rPr>
      </w:pPr>
      <w:bookmarkStart w:id="19628" w:name="ET_speaker_תומר_רוזנר_2232"/>
      <w:r w:rsidRPr="0017506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506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628"/>
    </w:p>
    <w:p w14:paraId="6FF7DD3E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12EF8D23" w14:textId="77777777" w:rsidR="00175069" w:rsidRDefault="00175069" w:rsidP="00175069">
      <w:pPr>
        <w:rPr>
          <w:rtl/>
          <w:lang w:eastAsia="he-IL"/>
        </w:rPr>
      </w:pPr>
      <w:bookmarkStart w:id="19629" w:name="_ETM_Q1_527447"/>
      <w:bookmarkStart w:id="19630" w:name="_ETM_Q1_527484"/>
      <w:bookmarkEnd w:id="19629"/>
      <w:bookmarkEnd w:id="19630"/>
      <w:r>
        <w:rPr>
          <w:rFonts w:hint="cs"/>
          <w:rtl/>
          <w:lang w:eastAsia="he-IL"/>
        </w:rPr>
        <w:t xml:space="preserve">לא. </w:t>
      </w:r>
    </w:p>
    <w:p w14:paraId="0B0623B4" w14:textId="77777777" w:rsidR="00175069" w:rsidRDefault="00175069" w:rsidP="00175069">
      <w:pPr>
        <w:rPr>
          <w:rtl/>
          <w:lang w:eastAsia="he-IL"/>
        </w:rPr>
      </w:pPr>
      <w:bookmarkStart w:id="19631" w:name="_ETM_Q1_528072"/>
      <w:bookmarkStart w:id="19632" w:name="_ETM_Q1_528199"/>
      <w:bookmarkEnd w:id="19631"/>
      <w:bookmarkEnd w:id="19632"/>
    </w:p>
    <w:p w14:paraId="05945569" w14:textId="65C8ED93" w:rsidR="00175069" w:rsidRDefault="00175069" w:rsidP="00175069">
      <w:pPr>
        <w:pStyle w:val="af9"/>
        <w:keepNext/>
        <w:rPr>
          <w:rtl/>
          <w:lang w:eastAsia="he-IL"/>
        </w:rPr>
      </w:pPr>
      <w:bookmarkStart w:id="19633" w:name="ET_guest_ישי_איצקוביץ_2233"/>
      <w:r w:rsidRPr="0017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17506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3"/>
    </w:p>
    <w:p w14:paraId="269D4648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7A9E0747" w14:textId="77777777" w:rsidR="00175069" w:rsidRDefault="00175069" w:rsidP="00175069">
      <w:pPr>
        <w:rPr>
          <w:rtl/>
          <w:lang w:eastAsia="he-IL"/>
        </w:rPr>
      </w:pPr>
      <w:bookmarkStart w:id="19634" w:name="_ETM_Q1_529797"/>
      <w:bookmarkStart w:id="19635" w:name="_ETM_Q1_529844"/>
      <w:bookmarkEnd w:id="19634"/>
      <w:bookmarkEnd w:id="19635"/>
      <w:r>
        <w:rPr>
          <w:rFonts w:hint="cs"/>
          <w:rtl/>
          <w:lang w:eastAsia="he-IL"/>
        </w:rPr>
        <w:t xml:space="preserve">פעם </w:t>
      </w:r>
      <w:bookmarkStart w:id="19636" w:name="_ETM_Q1_530297"/>
      <w:bookmarkEnd w:id="19636"/>
      <w:r>
        <w:rPr>
          <w:rFonts w:hint="cs"/>
          <w:rtl/>
          <w:lang w:eastAsia="he-IL"/>
        </w:rPr>
        <w:t>אחת שווי השוק, בשו</w:t>
      </w:r>
      <w:bookmarkStart w:id="19637" w:name="_ETM_Q1_529369"/>
      <w:bookmarkEnd w:id="19637"/>
      <w:r>
        <w:rPr>
          <w:rFonts w:hint="cs"/>
          <w:rtl/>
          <w:lang w:eastAsia="he-IL"/>
        </w:rPr>
        <w:t xml:space="preserve">וי השוק. </w:t>
      </w:r>
      <w:bookmarkStart w:id="19638" w:name="_ETM_Q1_530477"/>
      <w:bookmarkEnd w:id="19638"/>
    </w:p>
    <w:p w14:paraId="1B8A27CE" w14:textId="77777777" w:rsidR="00175069" w:rsidRDefault="00175069" w:rsidP="00175069">
      <w:pPr>
        <w:rPr>
          <w:rtl/>
          <w:lang w:eastAsia="he-IL"/>
        </w:rPr>
      </w:pPr>
      <w:bookmarkStart w:id="19639" w:name="_ETM_Q1_530614"/>
      <w:bookmarkEnd w:id="19639"/>
    </w:p>
    <w:p w14:paraId="1E25CACD" w14:textId="515CDFD8" w:rsidR="00175069" w:rsidRDefault="00175069" w:rsidP="00175069">
      <w:pPr>
        <w:pStyle w:val="a4"/>
        <w:keepNext/>
        <w:rPr>
          <w:rtl/>
        </w:rPr>
      </w:pPr>
      <w:bookmarkStart w:id="19640" w:name="ET_speaker_תומר_רוזנר_2234"/>
      <w:r w:rsidRPr="0017506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506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640"/>
    </w:p>
    <w:p w14:paraId="2AE1E075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366CB502" w14:textId="77777777" w:rsidR="00175069" w:rsidRDefault="00175069" w:rsidP="00175069">
      <w:pPr>
        <w:rPr>
          <w:rtl/>
          <w:lang w:eastAsia="he-IL"/>
        </w:rPr>
      </w:pPr>
      <w:bookmarkStart w:id="19641" w:name="_ETM_Q1_531772"/>
      <w:bookmarkEnd w:id="19641"/>
      <w:r>
        <w:rPr>
          <w:rFonts w:hint="cs"/>
          <w:rtl/>
          <w:lang w:eastAsia="he-IL"/>
        </w:rPr>
        <w:t>ש</w:t>
      </w:r>
      <w:bookmarkStart w:id="19642" w:name="_ETM_Q1_531826"/>
      <w:bookmarkEnd w:id="19642"/>
      <w:r>
        <w:rPr>
          <w:rFonts w:hint="cs"/>
          <w:rtl/>
          <w:lang w:eastAsia="he-IL"/>
        </w:rPr>
        <w:t xml:space="preserve">ווי השוק </w:t>
      </w:r>
      <w:bookmarkStart w:id="19643" w:name="_ETM_Q1_530101"/>
      <w:bookmarkEnd w:id="19643"/>
      <w:r>
        <w:rPr>
          <w:rFonts w:hint="cs"/>
          <w:rtl/>
          <w:lang w:eastAsia="he-IL"/>
        </w:rPr>
        <w:t>הוא מה שמבטא</w:t>
      </w:r>
      <w:bookmarkStart w:id="19644" w:name="_ETM_Q1_531940"/>
      <w:bookmarkEnd w:id="19644"/>
      <w:r>
        <w:rPr>
          <w:rFonts w:hint="cs"/>
          <w:rtl/>
          <w:lang w:eastAsia="he-IL"/>
        </w:rPr>
        <w:t xml:space="preserve"> את כלל התמורות. אוקיי? </w:t>
      </w:r>
      <w:bookmarkStart w:id="19645" w:name="_ETM_Q1_533180"/>
      <w:bookmarkEnd w:id="19645"/>
      <w:r>
        <w:rPr>
          <w:rFonts w:hint="cs"/>
          <w:rtl/>
          <w:lang w:eastAsia="he-IL"/>
        </w:rPr>
        <w:t xml:space="preserve">זאת הכוונה. </w:t>
      </w:r>
      <w:bookmarkStart w:id="19646" w:name="_ETM_Q1_534573"/>
      <w:bookmarkEnd w:id="19646"/>
    </w:p>
    <w:p w14:paraId="0368D2AA" w14:textId="77777777" w:rsidR="00175069" w:rsidRDefault="00175069" w:rsidP="00175069">
      <w:pPr>
        <w:rPr>
          <w:rtl/>
          <w:lang w:eastAsia="he-IL"/>
        </w:rPr>
      </w:pPr>
      <w:bookmarkStart w:id="19647" w:name="_ETM_Q1_534675"/>
      <w:bookmarkEnd w:id="19647"/>
    </w:p>
    <w:p w14:paraId="67667B6D" w14:textId="75CE53C5" w:rsidR="00175069" w:rsidRDefault="00175069" w:rsidP="00175069">
      <w:pPr>
        <w:pStyle w:val="af9"/>
        <w:keepNext/>
        <w:rPr>
          <w:rtl/>
          <w:lang w:eastAsia="he-IL"/>
        </w:rPr>
      </w:pPr>
      <w:bookmarkStart w:id="19648" w:name="ET_guest_נור_חאיך_2235"/>
      <w:r w:rsidRPr="0017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17506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48"/>
    </w:p>
    <w:p w14:paraId="619A033A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6C7AA0DC" w14:textId="77777777" w:rsidR="00175069" w:rsidRDefault="00175069" w:rsidP="00175069">
      <w:pPr>
        <w:rPr>
          <w:rtl/>
          <w:lang w:eastAsia="he-IL"/>
        </w:rPr>
      </w:pPr>
      <w:bookmarkStart w:id="19649" w:name="_ETM_Q1_536005"/>
      <w:bookmarkStart w:id="19650" w:name="_ETM_Q1_536043"/>
      <w:bookmarkEnd w:id="19649"/>
      <w:bookmarkEnd w:id="19650"/>
      <w:r>
        <w:rPr>
          <w:rFonts w:hint="cs"/>
          <w:rtl/>
          <w:lang w:eastAsia="he-IL"/>
        </w:rPr>
        <w:t>את כל התנאים ג</w:t>
      </w:r>
      <w:bookmarkStart w:id="19651" w:name="_ETM_Q1_534629"/>
      <w:bookmarkEnd w:id="19651"/>
      <w:r>
        <w:rPr>
          <w:rFonts w:hint="cs"/>
          <w:rtl/>
          <w:lang w:eastAsia="he-IL"/>
        </w:rPr>
        <w:t>ם.</w:t>
      </w:r>
      <w:bookmarkStart w:id="19652" w:name="_ETM_Q1_534884"/>
      <w:bookmarkEnd w:id="19652"/>
      <w:r>
        <w:rPr>
          <w:rFonts w:hint="cs"/>
          <w:rtl/>
          <w:lang w:eastAsia="he-IL"/>
        </w:rPr>
        <w:t xml:space="preserve"> </w:t>
      </w:r>
      <w:bookmarkStart w:id="19653" w:name="_ETM_Q1_535232"/>
      <w:bookmarkEnd w:id="19653"/>
    </w:p>
    <w:p w14:paraId="3779FB21" w14:textId="77777777" w:rsidR="00175069" w:rsidRDefault="00175069" w:rsidP="00175069">
      <w:pPr>
        <w:rPr>
          <w:rtl/>
          <w:lang w:eastAsia="he-IL"/>
        </w:rPr>
      </w:pPr>
      <w:bookmarkStart w:id="19654" w:name="_ETM_Q1_535303"/>
      <w:bookmarkEnd w:id="19654"/>
    </w:p>
    <w:p w14:paraId="5DA3E758" w14:textId="2AB656AB" w:rsidR="00175069" w:rsidRDefault="00175069" w:rsidP="00175069">
      <w:pPr>
        <w:pStyle w:val="af9"/>
        <w:keepNext/>
        <w:rPr>
          <w:rtl/>
          <w:lang w:eastAsia="he-IL"/>
        </w:rPr>
      </w:pPr>
      <w:bookmarkStart w:id="19655" w:name="ET_guest_ישי_איצקוביץ_2236"/>
      <w:r w:rsidRPr="0017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17506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5"/>
    </w:p>
    <w:p w14:paraId="73EF0A4F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346B75C1" w14:textId="77777777" w:rsidR="00175069" w:rsidRDefault="00175069" w:rsidP="00175069">
      <w:pPr>
        <w:rPr>
          <w:rtl/>
          <w:lang w:eastAsia="he-IL"/>
        </w:rPr>
      </w:pPr>
      <w:bookmarkStart w:id="19656" w:name="_ETM_Q1_533928"/>
      <w:bookmarkStart w:id="19657" w:name="_ETM_Q1_533975"/>
      <w:bookmarkEnd w:id="19656"/>
      <w:bookmarkEnd w:id="19657"/>
      <w:r>
        <w:rPr>
          <w:rFonts w:hint="cs"/>
          <w:rtl/>
          <w:lang w:eastAsia="he-IL"/>
        </w:rPr>
        <w:t xml:space="preserve">נכון. </w:t>
      </w:r>
    </w:p>
    <w:p w14:paraId="19914D19" w14:textId="77777777" w:rsidR="00175069" w:rsidRDefault="00175069" w:rsidP="00175069">
      <w:pPr>
        <w:rPr>
          <w:rtl/>
          <w:lang w:eastAsia="he-IL"/>
        </w:rPr>
      </w:pPr>
      <w:bookmarkStart w:id="19658" w:name="_ETM_Q1_534717"/>
      <w:bookmarkStart w:id="19659" w:name="_ETM_Q1_534784"/>
      <w:bookmarkStart w:id="19660" w:name="_ETM_Q1_536667"/>
      <w:bookmarkEnd w:id="19658"/>
      <w:bookmarkEnd w:id="19659"/>
      <w:bookmarkEnd w:id="19660"/>
    </w:p>
    <w:p w14:paraId="764785B4" w14:textId="26314776" w:rsidR="00175069" w:rsidRDefault="00175069" w:rsidP="00175069">
      <w:pPr>
        <w:pStyle w:val="af9"/>
        <w:keepNext/>
        <w:rPr>
          <w:rtl/>
          <w:lang w:eastAsia="he-IL"/>
        </w:rPr>
      </w:pPr>
      <w:bookmarkStart w:id="19661" w:name="ET_guest_נור_חאיך_2237"/>
      <w:r w:rsidRPr="0017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17506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1"/>
    </w:p>
    <w:p w14:paraId="30E1517D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4EFFEF11" w14:textId="77777777" w:rsidR="00175069" w:rsidRDefault="00175069" w:rsidP="00175069">
      <w:pPr>
        <w:rPr>
          <w:rtl/>
          <w:lang w:eastAsia="he-IL"/>
        </w:rPr>
      </w:pPr>
      <w:bookmarkStart w:id="19662" w:name="_ETM_Q1_537181"/>
      <w:bookmarkStart w:id="19663" w:name="_ETM_Q1_537225"/>
      <w:bookmarkEnd w:id="19662"/>
      <w:bookmarkEnd w:id="19663"/>
      <w:r>
        <w:rPr>
          <w:rFonts w:hint="cs"/>
          <w:rtl/>
          <w:lang w:eastAsia="he-IL"/>
        </w:rPr>
        <w:t>העיקרון הוא</w:t>
      </w:r>
      <w:bookmarkStart w:id="19664" w:name="_ETM_Q1_535548"/>
      <w:bookmarkEnd w:id="19664"/>
      <w:r>
        <w:rPr>
          <w:rFonts w:hint="cs"/>
          <w:rtl/>
          <w:lang w:eastAsia="he-IL"/>
        </w:rPr>
        <w:t xml:space="preserve"> שכאילו אותה דירה באותם תנאים, נניח שאותה</w:t>
      </w:r>
      <w:bookmarkStart w:id="19665" w:name="_ETM_Q1_541621"/>
      <w:bookmarkEnd w:id="19665"/>
      <w:r>
        <w:rPr>
          <w:rFonts w:hint="cs"/>
          <w:rtl/>
          <w:lang w:eastAsia="he-IL"/>
        </w:rPr>
        <w:t xml:space="preserve"> דירה</w:t>
      </w:r>
      <w:bookmarkStart w:id="19666" w:name="_ETM_Q1_539160"/>
      <w:bookmarkEnd w:id="19666"/>
      <w:r>
        <w:rPr>
          <w:rFonts w:hint="cs"/>
          <w:rtl/>
          <w:lang w:eastAsia="he-IL"/>
        </w:rPr>
        <w:t xml:space="preserve"> שאתה מקבל בפינוי בינוי אתה תקבל אותה עוד 3</w:t>
      </w:r>
      <w:bookmarkStart w:id="19667" w:name="_ETM_Q1_544380"/>
      <w:bookmarkEnd w:id="19667"/>
      <w:r>
        <w:rPr>
          <w:rFonts w:hint="cs"/>
          <w:rtl/>
          <w:lang w:eastAsia="he-IL"/>
        </w:rPr>
        <w:t xml:space="preserve"> שנים. אז אתה מחפש דירה דומה, בשוק. שאתה רוכש</w:t>
      </w:r>
      <w:bookmarkStart w:id="19668" w:name="_ETM_Q1_550154"/>
      <w:bookmarkEnd w:id="19668"/>
      <w:r>
        <w:rPr>
          <w:rFonts w:hint="cs"/>
          <w:rtl/>
          <w:lang w:eastAsia="he-IL"/>
        </w:rPr>
        <w:t xml:space="preserve"> אותה מקבלן</w:t>
      </w:r>
      <w:bookmarkStart w:id="19669" w:name="_ETM_Q1_548301"/>
      <w:bookmarkEnd w:id="19669"/>
      <w:r>
        <w:rPr>
          <w:rFonts w:hint="cs"/>
          <w:rtl/>
          <w:lang w:eastAsia="he-IL"/>
        </w:rPr>
        <w:t xml:space="preserve">. דירה חדשה, לא מפרויקט פינוי בינוי. עם השווי </w:t>
      </w:r>
      <w:bookmarkStart w:id="19670" w:name="_ETM_Q1_553939"/>
      <w:bookmarkEnd w:id="19670"/>
      <w:r>
        <w:rPr>
          <w:rFonts w:hint="cs"/>
          <w:rtl/>
          <w:lang w:eastAsia="he-IL"/>
        </w:rPr>
        <w:t xml:space="preserve">שלה, שאתה </w:t>
      </w:r>
      <w:bookmarkStart w:id="19671" w:name="_ETM_Q1_552300"/>
      <w:bookmarkEnd w:id="19671"/>
      <w:r>
        <w:rPr>
          <w:rFonts w:hint="cs"/>
          <w:rtl/>
          <w:lang w:eastAsia="he-IL"/>
        </w:rPr>
        <w:t xml:space="preserve">אמור לקבל אותה עוד 3 שנים. רק ההבדל </w:t>
      </w:r>
      <w:bookmarkStart w:id="19672" w:name="_ETM_Q1_556801"/>
      <w:bookmarkEnd w:id="19672"/>
      <w:r>
        <w:rPr>
          <w:rFonts w:hint="cs"/>
          <w:rtl/>
          <w:lang w:eastAsia="he-IL"/>
        </w:rPr>
        <w:t>בין שתי הדירות שאת הד</w:t>
      </w:r>
      <w:bookmarkStart w:id="19673" w:name="_ETM_Q1_555898"/>
      <w:bookmarkEnd w:id="19673"/>
      <w:r>
        <w:rPr>
          <w:rFonts w:hint="cs"/>
          <w:rtl/>
          <w:lang w:eastAsia="he-IL"/>
        </w:rPr>
        <w:t>ירה הזאת אתה מקבל אותה בעוד</w:t>
      </w:r>
      <w:bookmarkStart w:id="19674" w:name="_ETM_Q1_559019"/>
      <w:bookmarkEnd w:id="19674"/>
      <w:r>
        <w:rPr>
          <w:rFonts w:hint="cs"/>
          <w:rtl/>
          <w:lang w:eastAsia="he-IL"/>
        </w:rPr>
        <w:t xml:space="preserve"> 3 שנים מבלי לקבל בדרך שכ</w:t>
      </w:r>
      <w:bookmarkStart w:id="19675" w:name="_ETM_Q1_560090"/>
      <w:bookmarkEnd w:id="19675"/>
      <w:r>
        <w:rPr>
          <w:rFonts w:hint="cs"/>
          <w:rtl/>
          <w:lang w:eastAsia="he-IL"/>
        </w:rPr>
        <w:t xml:space="preserve">ירות. את הדירה </w:t>
      </w:r>
      <w:bookmarkStart w:id="19676" w:name="_ETM_Q1_563564"/>
      <w:bookmarkEnd w:id="19676"/>
      <w:r>
        <w:rPr>
          <w:rFonts w:hint="cs"/>
          <w:rtl/>
          <w:lang w:eastAsia="he-IL"/>
        </w:rPr>
        <w:t>שאת</w:t>
      </w:r>
      <w:bookmarkStart w:id="19677" w:name="_ETM_Q1_560801"/>
      <w:bookmarkEnd w:id="19677"/>
      <w:r>
        <w:rPr>
          <w:rFonts w:hint="cs"/>
          <w:rtl/>
          <w:lang w:eastAsia="he-IL"/>
        </w:rPr>
        <w:t>ה קונה בפרויקט פינוי בינ</w:t>
      </w:r>
      <w:bookmarkStart w:id="19678" w:name="_ETM_Q1_562688"/>
      <w:bookmarkEnd w:id="19678"/>
      <w:r>
        <w:rPr>
          <w:rFonts w:hint="cs"/>
          <w:rtl/>
          <w:lang w:eastAsia="he-IL"/>
        </w:rPr>
        <w:t>וי אתה תקבל את</w:t>
      </w:r>
      <w:bookmarkStart w:id="19679" w:name="_ETM_Q1_563992"/>
      <w:bookmarkEnd w:id="19679"/>
      <w:r>
        <w:rPr>
          <w:rFonts w:hint="cs"/>
          <w:rtl/>
          <w:lang w:eastAsia="he-IL"/>
        </w:rPr>
        <w:t xml:space="preserve"> אותו מוצר עוד 3 </w:t>
      </w:r>
      <w:bookmarkStart w:id="19680" w:name="_ETM_Q1_565302"/>
      <w:bookmarkEnd w:id="19680"/>
      <w:r>
        <w:rPr>
          <w:rFonts w:hint="cs"/>
          <w:rtl/>
          <w:lang w:eastAsia="he-IL"/>
        </w:rPr>
        <w:t>שנים. רק ליד הדירה</w:t>
      </w:r>
      <w:bookmarkStart w:id="19681" w:name="_ETM_Q1_567682"/>
      <w:bookmarkEnd w:id="19681"/>
      <w:r>
        <w:rPr>
          <w:rFonts w:hint="cs"/>
          <w:rtl/>
          <w:lang w:eastAsia="he-IL"/>
        </w:rPr>
        <w:t xml:space="preserve"> יש שכירות. לכן מן הסתם זה אמור להיות השווי של</w:t>
      </w:r>
      <w:bookmarkStart w:id="19682" w:name="_ETM_Q1_572307"/>
      <w:bookmarkEnd w:id="19682"/>
      <w:r>
        <w:rPr>
          <w:rFonts w:hint="cs"/>
          <w:rtl/>
          <w:lang w:eastAsia="he-IL"/>
        </w:rPr>
        <w:t xml:space="preserve"> אותה דירה ש</w:t>
      </w:r>
      <w:bookmarkStart w:id="19683" w:name="_ETM_Q1_571755"/>
      <w:bookmarkEnd w:id="19683"/>
      <w:r>
        <w:rPr>
          <w:rFonts w:hint="cs"/>
          <w:rtl/>
          <w:lang w:eastAsia="he-IL"/>
        </w:rPr>
        <w:t>אתה קונה מיזם פלוס את ה</w:t>
      </w:r>
      <w:bookmarkStart w:id="19684" w:name="_ETM_Q1_572590"/>
      <w:bookmarkEnd w:id="19684"/>
      <w:r>
        <w:rPr>
          <w:rFonts w:hint="cs"/>
          <w:rtl/>
          <w:lang w:eastAsia="he-IL"/>
        </w:rPr>
        <w:t>תוספת של</w:t>
      </w:r>
      <w:bookmarkStart w:id="19685" w:name="_ETM_Q1_573326"/>
      <w:bookmarkEnd w:id="19685"/>
      <w:r>
        <w:rPr>
          <w:rFonts w:hint="cs"/>
          <w:rtl/>
          <w:lang w:eastAsia="he-IL"/>
        </w:rPr>
        <w:t xml:space="preserve"> השכירות שזה מוצר </w:t>
      </w:r>
      <w:bookmarkStart w:id="19686" w:name="_ETM_Q1_574284"/>
      <w:bookmarkEnd w:id="19686"/>
      <w:r>
        <w:rPr>
          <w:rFonts w:hint="cs"/>
          <w:rtl/>
          <w:lang w:eastAsia="he-IL"/>
        </w:rPr>
        <w:t>משופר ל</w:t>
      </w:r>
      <w:bookmarkStart w:id="19687" w:name="_ETM_Q1_575375"/>
      <w:bookmarkEnd w:id="19687"/>
      <w:r>
        <w:rPr>
          <w:rFonts w:hint="cs"/>
          <w:rtl/>
          <w:lang w:eastAsia="he-IL"/>
        </w:rPr>
        <w:t xml:space="preserve">עומת המוצר המקביל בשוק. </w:t>
      </w:r>
      <w:bookmarkStart w:id="19688" w:name="_ETM_Q1_578480"/>
      <w:bookmarkEnd w:id="19688"/>
    </w:p>
    <w:p w14:paraId="4B834407" w14:textId="77777777" w:rsidR="00175069" w:rsidRDefault="00175069" w:rsidP="00175069">
      <w:pPr>
        <w:rPr>
          <w:rtl/>
          <w:lang w:eastAsia="he-IL"/>
        </w:rPr>
      </w:pPr>
      <w:bookmarkStart w:id="19689" w:name="_ETM_Q1_578566"/>
      <w:bookmarkEnd w:id="19689"/>
    </w:p>
    <w:p w14:paraId="05D5AD1E" w14:textId="2C7814B8" w:rsidR="00175069" w:rsidRDefault="00175069" w:rsidP="00175069">
      <w:pPr>
        <w:pStyle w:val="af6"/>
        <w:keepNext/>
        <w:rPr>
          <w:rtl/>
        </w:rPr>
      </w:pPr>
      <w:bookmarkStart w:id="19690" w:name="ET_yor_5069_2238"/>
      <w:r w:rsidRPr="001750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506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690"/>
    </w:p>
    <w:p w14:paraId="715F12F0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6766867C" w14:textId="77777777" w:rsidR="00175069" w:rsidRDefault="00175069" w:rsidP="00175069">
      <w:pPr>
        <w:rPr>
          <w:rtl/>
          <w:lang w:eastAsia="he-IL"/>
        </w:rPr>
      </w:pPr>
      <w:bookmarkStart w:id="19691" w:name="_ETM_Q1_579640"/>
      <w:bookmarkStart w:id="19692" w:name="_ETM_Q1_579680"/>
      <w:bookmarkEnd w:id="19691"/>
      <w:bookmarkEnd w:id="19692"/>
      <w:r>
        <w:rPr>
          <w:rFonts w:hint="cs"/>
          <w:rtl/>
          <w:lang w:eastAsia="he-IL"/>
        </w:rPr>
        <w:t xml:space="preserve">טוב. </w:t>
      </w:r>
    </w:p>
    <w:p w14:paraId="63422247" w14:textId="77777777" w:rsidR="00175069" w:rsidRDefault="00175069" w:rsidP="00175069">
      <w:pPr>
        <w:rPr>
          <w:rtl/>
          <w:lang w:eastAsia="he-IL"/>
        </w:rPr>
      </w:pPr>
      <w:bookmarkStart w:id="19693" w:name="_ETM_Q1_580406"/>
      <w:bookmarkStart w:id="19694" w:name="_ETM_Q1_580476"/>
      <w:bookmarkStart w:id="19695" w:name="_ETM_Q1_578242"/>
      <w:bookmarkStart w:id="19696" w:name="_ETM_Q1_578227"/>
      <w:bookmarkEnd w:id="19693"/>
      <w:bookmarkEnd w:id="19694"/>
      <w:bookmarkEnd w:id="19695"/>
      <w:bookmarkEnd w:id="19696"/>
    </w:p>
    <w:p w14:paraId="7B29F8D2" w14:textId="14E57C13" w:rsidR="00175069" w:rsidRDefault="00175069" w:rsidP="00175069">
      <w:pPr>
        <w:pStyle w:val="af9"/>
        <w:keepNext/>
        <w:rPr>
          <w:rtl/>
          <w:lang w:eastAsia="he-IL"/>
        </w:rPr>
      </w:pPr>
      <w:bookmarkStart w:id="19697" w:name="ET_guest_תומר_צליח_2239"/>
      <w:r w:rsidRPr="0017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צליח:</w:t>
      </w:r>
      <w:r w:rsidRPr="0017506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97"/>
    </w:p>
    <w:p w14:paraId="143B9A3C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4D98B2B5" w14:textId="77777777" w:rsidR="00175069" w:rsidRDefault="00175069" w:rsidP="00175069">
      <w:pPr>
        <w:rPr>
          <w:rtl/>
          <w:lang w:eastAsia="he-IL"/>
        </w:rPr>
      </w:pPr>
      <w:bookmarkStart w:id="19698" w:name="_ETM_Q1_578720"/>
      <w:bookmarkStart w:id="19699" w:name="_ETM_Q1_578764"/>
      <w:bookmarkEnd w:id="19698"/>
      <w:bookmarkEnd w:id="19699"/>
      <w:r>
        <w:rPr>
          <w:rFonts w:hint="cs"/>
          <w:rtl/>
          <w:lang w:eastAsia="he-IL"/>
        </w:rPr>
        <w:t xml:space="preserve">מעצם </w:t>
      </w:r>
      <w:bookmarkStart w:id="19700" w:name="_ETM_Q1_579252"/>
      <w:bookmarkEnd w:id="19700"/>
      <w:r>
        <w:rPr>
          <w:rFonts w:hint="cs"/>
          <w:rtl/>
          <w:lang w:eastAsia="he-IL"/>
        </w:rPr>
        <w:t>ההקדמה הוא כבר מקבל דמי שכירות ממק</w:t>
      </w:r>
      <w:bookmarkStart w:id="19701" w:name="_ETM_Q1_579906"/>
      <w:bookmarkEnd w:id="19701"/>
      <w:r>
        <w:rPr>
          <w:rFonts w:hint="cs"/>
          <w:rtl/>
          <w:lang w:eastAsia="he-IL"/>
        </w:rPr>
        <w:t xml:space="preserve">ום אחר. </w:t>
      </w:r>
      <w:bookmarkStart w:id="19702" w:name="_ETM_Q1_580692"/>
      <w:bookmarkEnd w:id="19702"/>
    </w:p>
    <w:p w14:paraId="760CAB75" w14:textId="77777777" w:rsidR="00175069" w:rsidRDefault="00175069" w:rsidP="00175069">
      <w:pPr>
        <w:rPr>
          <w:rtl/>
          <w:lang w:eastAsia="he-IL"/>
        </w:rPr>
      </w:pPr>
      <w:bookmarkStart w:id="19703" w:name="_ETM_Q1_580776"/>
      <w:bookmarkEnd w:id="19703"/>
    </w:p>
    <w:p w14:paraId="5F1AA24F" w14:textId="32A89695" w:rsidR="00175069" w:rsidRDefault="00175069" w:rsidP="00175069">
      <w:pPr>
        <w:pStyle w:val="af9"/>
        <w:keepNext/>
        <w:rPr>
          <w:rtl/>
          <w:lang w:eastAsia="he-IL"/>
        </w:rPr>
      </w:pPr>
      <w:bookmarkStart w:id="19704" w:name="ET_guest_ישי_איצקוביץ_2240"/>
      <w:r w:rsidRPr="0017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17506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4"/>
    </w:p>
    <w:p w14:paraId="1BD1A5D1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54D2F2BB" w14:textId="77777777" w:rsidR="00175069" w:rsidRDefault="00175069" w:rsidP="00175069">
      <w:pPr>
        <w:rPr>
          <w:rtl/>
          <w:lang w:eastAsia="he-IL"/>
        </w:rPr>
      </w:pPr>
      <w:bookmarkStart w:id="19705" w:name="_ETM_Q1_582795"/>
      <w:bookmarkStart w:id="19706" w:name="_ETM_Q1_582836"/>
      <w:bookmarkEnd w:id="19705"/>
      <w:bookmarkEnd w:id="19706"/>
      <w:r>
        <w:rPr>
          <w:rFonts w:hint="cs"/>
          <w:rtl/>
          <w:lang w:eastAsia="he-IL"/>
        </w:rPr>
        <w:t xml:space="preserve">עוד משהו </w:t>
      </w:r>
      <w:bookmarkStart w:id="19707" w:name="_ETM_Q1_583672"/>
      <w:bookmarkEnd w:id="19707"/>
      <w:r>
        <w:rPr>
          <w:rFonts w:hint="cs"/>
          <w:rtl/>
          <w:lang w:eastAsia="he-IL"/>
        </w:rPr>
        <w:t>אחר</w:t>
      </w:r>
      <w:bookmarkStart w:id="19708" w:name="_ETM_Q1_581007"/>
      <w:bookmarkEnd w:id="19708"/>
      <w:r>
        <w:rPr>
          <w:rFonts w:hint="cs"/>
          <w:rtl/>
          <w:lang w:eastAsia="he-IL"/>
        </w:rPr>
        <w:t xml:space="preserve"> להוסיף למה שאתה אומר. שווי, לאחר מתן היתר</w:t>
      </w:r>
      <w:bookmarkStart w:id="19709" w:name="_ETM_Q1_587853"/>
      <w:bookmarkEnd w:id="19709"/>
      <w:r>
        <w:rPr>
          <w:rFonts w:hint="cs"/>
          <w:rtl/>
          <w:lang w:eastAsia="he-IL"/>
        </w:rPr>
        <w:t xml:space="preserve"> הבנייה זה שווי קצת לא אמיתי. משום שהיכולת של </w:t>
      </w:r>
      <w:bookmarkStart w:id="19710" w:name="_ETM_Q1_591625"/>
      <w:bookmarkEnd w:id="19710"/>
      <w:r>
        <w:rPr>
          <w:rFonts w:hint="cs"/>
          <w:rtl/>
          <w:lang w:eastAsia="he-IL"/>
        </w:rPr>
        <w:t>אדם</w:t>
      </w:r>
      <w:bookmarkStart w:id="19711" w:name="_ETM_Q1_591984"/>
      <w:bookmarkEnd w:id="19711"/>
      <w:r>
        <w:rPr>
          <w:rFonts w:hint="cs"/>
          <w:rtl/>
          <w:lang w:eastAsia="he-IL"/>
        </w:rPr>
        <w:t xml:space="preserve"> למכור דירה אחרי היתר בנייה בפי</w:t>
      </w:r>
      <w:bookmarkStart w:id="19712" w:name="_ETM_Q1_592860"/>
      <w:bookmarkEnd w:id="19712"/>
      <w:r>
        <w:rPr>
          <w:rFonts w:hint="cs"/>
          <w:rtl/>
          <w:lang w:eastAsia="he-IL"/>
        </w:rPr>
        <w:t>נוי בינוי לצד שלישי כמע</w:t>
      </w:r>
      <w:bookmarkStart w:id="19713" w:name="_ETM_Q1_594645"/>
      <w:bookmarkEnd w:id="19713"/>
      <w:r>
        <w:rPr>
          <w:rFonts w:hint="cs"/>
          <w:rtl/>
          <w:lang w:eastAsia="he-IL"/>
        </w:rPr>
        <w:t>ט</w:t>
      </w:r>
      <w:bookmarkStart w:id="19714" w:name="_ETM_Q1_594901"/>
      <w:bookmarkEnd w:id="19714"/>
      <w:r>
        <w:rPr>
          <w:rFonts w:hint="cs"/>
          <w:rtl/>
          <w:lang w:eastAsia="he-IL"/>
        </w:rPr>
        <w:t xml:space="preserve"> לא קיימת. כי כבר יש ליווי, כי יש ל</w:t>
      </w:r>
      <w:bookmarkStart w:id="19715" w:name="_ETM_Q1_597131"/>
      <w:bookmarkEnd w:id="19715"/>
      <w:r>
        <w:rPr>
          <w:rFonts w:hint="cs"/>
          <w:rtl/>
          <w:lang w:eastAsia="he-IL"/>
        </w:rPr>
        <w:t>יווי בנקאי</w:t>
      </w:r>
      <w:bookmarkStart w:id="19716" w:name="_ETM_Q1_597203"/>
      <w:bookmarkStart w:id="19717" w:name="_ETM_Q1_597436"/>
      <w:bookmarkEnd w:id="19716"/>
      <w:bookmarkEnd w:id="19717"/>
      <w:r>
        <w:rPr>
          <w:rFonts w:hint="cs"/>
          <w:rtl/>
          <w:lang w:eastAsia="he-IL"/>
        </w:rPr>
        <w:t xml:space="preserve"> ואתה לא יכול למכור את זה. </w:t>
      </w:r>
    </w:p>
    <w:p w14:paraId="3BB6C56D" w14:textId="77777777" w:rsidR="00175069" w:rsidRDefault="00175069" w:rsidP="00175069">
      <w:pPr>
        <w:rPr>
          <w:rtl/>
          <w:lang w:eastAsia="he-IL"/>
        </w:rPr>
      </w:pPr>
      <w:bookmarkStart w:id="19718" w:name="_ETM_Q1_599678"/>
      <w:bookmarkStart w:id="19719" w:name="_ETM_Q1_599764"/>
      <w:bookmarkEnd w:id="19718"/>
      <w:bookmarkEnd w:id="19719"/>
    </w:p>
    <w:p w14:paraId="6DC0CA1A" w14:textId="5710480D" w:rsidR="00175069" w:rsidRDefault="00175069" w:rsidP="00175069">
      <w:pPr>
        <w:pStyle w:val="af9"/>
        <w:keepNext/>
        <w:rPr>
          <w:rtl/>
          <w:lang w:eastAsia="he-IL"/>
        </w:rPr>
      </w:pPr>
      <w:bookmarkStart w:id="19720" w:name="ET_guest_עינת_גנון_2241"/>
      <w:r w:rsidRPr="0017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17506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0"/>
    </w:p>
    <w:p w14:paraId="181629AE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2549B0C9" w14:textId="77777777" w:rsidR="00175069" w:rsidRDefault="00175069" w:rsidP="00175069">
      <w:pPr>
        <w:rPr>
          <w:rtl/>
          <w:lang w:eastAsia="he-IL"/>
        </w:rPr>
      </w:pPr>
      <w:bookmarkStart w:id="19721" w:name="_ETM_Q1_599646"/>
      <w:bookmarkStart w:id="19722" w:name="_ETM_Q1_599685"/>
      <w:bookmarkEnd w:id="19721"/>
      <w:bookmarkEnd w:id="19722"/>
      <w:r>
        <w:rPr>
          <w:rFonts w:hint="cs"/>
          <w:rtl/>
          <w:lang w:eastAsia="he-IL"/>
        </w:rPr>
        <w:t>הבנקים מאוד מקשים, א</w:t>
      </w:r>
      <w:bookmarkStart w:id="19723" w:name="_ETM_Q1_599086"/>
      <w:bookmarkStart w:id="19724" w:name="_ETM_Q1_599301"/>
      <w:bookmarkEnd w:id="19723"/>
      <w:bookmarkEnd w:id="19724"/>
      <w:r>
        <w:rPr>
          <w:rFonts w:hint="cs"/>
          <w:rtl/>
          <w:lang w:eastAsia="he-IL"/>
        </w:rPr>
        <w:t xml:space="preserve">בל זה לא שהם מונעים. </w:t>
      </w:r>
      <w:bookmarkStart w:id="19725" w:name="_ETM_Q1_601763"/>
      <w:bookmarkEnd w:id="19725"/>
    </w:p>
    <w:p w14:paraId="170FC7D1" w14:textId="77777777" w:rsidR="00175069" w:rsidRDefault="00175069" w:rsidP="00175069">
      <w:pPr>
        <w:rPr>
          <w:rtl/>
          <w:lang w:eastAsia="he-IL"/>
        </w:rPr>
      </w:pPr>
      <w:bookmarkStart w:id="19726" w:name="_ETM_Q1_601834"/>
      <w:bookmarkEnd w:id="19726"/>
    </w:p>
    <w:p w14:paraId="53716AA0" w14:textId="44C7D785" w:rsidR="00175069" w:rsidRDefault="00175069" w:rsidP="00175069">
      <w:pPr>
        <w:pStyle w:val="a4"/>
        <w:keepNext/>
        <w:rPr>
          <w:rtl/>
        </w:rPr>
      </w:pPr>
      <w:bookmarkStart w:id="19727" w:name="ET_speaker_תומר_רוזנר_2242"/>
      <w:r w:rsidRPr="0017506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506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727"/>
    </w:p>
    <w:p w14:paraId="411463D3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46467E7A" w14:textId="77777777" w:rsidR="00175069" w:rsidRDefault="00175069" w:rsidP="00175069">
      <w:pPr>
        <w:rPr>
          <w:rtl/>
          <w:lang w:eastAsia="he-IL"/>
        </w:rPr>
      </w:pPr>
      <w:bookmarkStart w:id="19728" w:name="_ETM_Q1_603014"/>
      <w:bookmarkStart w:id="19729" w:name="_ETM_Q1_603053"/>
      <w:bookmarkEnd w:id="19728"/>
      <w:bookmarkEnd w:id="19729"/>
      <w:r>
        <w:rPr>
          <w:rFonts w:hint="cs"/>
          <w:rtl/>
          <w:lang w:eastAsia="he-IL"/>
        </w:rPr>
        <w:t>למה</w:t>
      </w:r>
      <w:bookmarkStart w:id="19730" w:name="_ETM_Q1_600391"/>
      <w:bookmarkEnd w:id="19730"/>
      <w:r>
        <w:rPr>
          <w:rFonts w:hint="cs"/>
          <w:rtl/>
          <w:lang w:eastAsia="he-IL"/>
        </w:rPr>
        <w:t xml:space="preserve"> אי אפשר?</w:t>
      </w:r>
      <w:bookmarkStart w:id="19731" w:name="_ETM_Q1_601287"/>
      <w:bookmarkEnd w:id="19731"/>
    </w:p>
    <w:p w14:paraId="196EEC95" w14:textId="77777777" w:rsidR="00175069" w:rsidRDefault="00175069" w:rsidP="00175069">
      <w:pPr>
        <w:rPr>
          <w:rtl/>
          <w:lang w:eastAsia="he-IL"/>
        </w:rPr>
      </w:pPr>
      <w:bookmarkStart w:id="19732" w:name="_ETM_Q1_601355"/>
      <w:bookmarkEnd w:id="19732"/>
    </w:p>
    <w:p w14:paraId="4F76D6EF" w14:textId="29794A26" w:rsidR="00175069" w:rsidRDefault="00175069" w:rsidP="00175069">
      <w:pPr>
        <w:pStyle w:val="af9"/>
        <w:keepNext/>
        <w:rPr>
          <w:rtl/>
          <w:lang w:eastAsia="he-IL"/>
        </w:rPr>
      </w:pPr>
      <w:bookmarkStart w:id="19733" w:name="ET_guest_ישי_איצקוביץ_2243"/>
      <w:r w:rsidRPr="0017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17506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33"/>
    </w:p>
    <w:p w14:paraId="1D20819E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0319485E" w14:textId="77777777" w:rsidR="00175069" w:rsidRDefault="00175069" w:rsidP="00175069">
      <w:pPr>
        <w:rPr>
          <w:rtl/>
          <w:lang w:eastAsia="he-IL"/>
        </w:rPr>
      </w:pPr>
      <w:bookmarkStart w:id="19734" w:name="_ETM_Q1_602609"/>
      <w:bookmarkStart w:id="19735" w:name="_ETM_Q1_602646"/>
      <w:bookmarkEnd w:id="19734"/>
      <w:bookmarkEnd w:id="19735"/>
      <w:r>
        <w:rPr>
          <w:rFonts w:hint="cs"/>
          <w:rtl/>
          <w:lang w:eastAsia="he-IL"/>
        </w:rPr>
        <w:t>לא, אבל ז</w:t>
      </w:r>
      <w:bookmarkStart w:id="19736" w:name="_ETM_Q1_600780"/>
      <w:bookmarkEnd w:id="19736"/>
      <w:r>
        <w:rPr>
          <w:rFonts w:hint="cs"/>
          <w:rtl/>
          <w:lang w:eastAsia="he-IL"/>
        </w:rPr>
        <w:t>ה מעכב</w:t>
      </w:r>
      <w:bookmarkStart w:id="19737" w:name="_ETM_Q1_601601"/>
      <w:bookmarkEnd w:id="19737"/>
      <w:r>
        <w:rPr>
          <w:rFonts w:hint="cs"/>
          <w:rtl/>
          <w:lang w:eastAsia="he-IL"/>
        </w:rPr>
        <w:t xml:space="preserve"> את הפרויקט כולו. </w:t>
      </w:r>
      <w:bookmarkStart w:id="19738" w:name="_ETM_Q1_603626"/>
      <w:bookmarkEnd w:id="19738"/>
    </w:p>
    <w:p w14:paraId="7BF9F9F0" w14:textId="77777777" w:rsidR="00175069" w:rsidRDefault="00175069" w:rsidP="00175069">
      <w:pPr>
        <w:rPr>
          <w:rtl/>
          <w:lang w:eastAsia="he-IL"/>
        </w:rPr>
      </w:pPr>
      <w:bookmarkStart w:id="19739" w:name="_ETM_Q1_603697"/>
      <w:bookmarkEnd w:id="19739"/>
    </w:p>
    <w:p w14:paraId="3FF66A72" w14:textId="5F46BD39" w:rsidR="00175069" w:rsidRDefault="00175069" w:rsidP="00175069">
      <w:pPr>
        <w:pStyle w:val="af9"/>
        <w:keepNext/>
        <w:rPr>
          <w:rtl/>
          <w:lang w:eastAsia="he-IL"/>
        </w:rPr>
      </w:pPr>
      <w:bookmarkStart w:id="19740" w:name="ET_guest_עינת_גנון_2244"/>
      <w:r w:rsidRPr="0017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17506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40"/>
    </w:p>
    <w:p w14:paraId="6B5E645D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1F3D3288" w14:textId="77777777" w:rsidR="00175069" w:rsidRDefault="00175069" w:rsidP="00175069">
      <w:pPr>
        <w:rPr>
          <w:rtl/>
          <w:lang w:eastAsia="he-IL"/>
        </w:rPr>
      </w:pPr>
      <w:bookmarkStart w:id="19741" w:name="_ETM_Q1_605170"/>
      <w:bookmarkStart w:id="19742" w:name="_ETM_Q1_605210"/>
      <w:bookmarkEnd w:id="19741"/>
      <w:bookmarkEnd w:id="19742"/>
      <w:r>
        <w:rPr>
          <w:rFonts w:hint="cs"/>
          <w:rtl/>
          <w:lang w:eastAsia="he-IL"/>
        </w:rPr>
        <w:t>הבנ</w:t>
      </w:r>
      <w:bookmarkStart w:id="19743" w:name="_ETM_Q1_602743"/>
      <w:bookmarkEnd w:id="19743"/>
      <w:r>
        <w:rPr>
          <w:rFonts w:hint="cs"/>
          <w:rtl/>
          <w:lang w:eastAsia="he-IL"/>
        </w:rPr>
        <w:t>קים מאוד מקשים ברגע שניתן - - -</w:t>
      </w:r>
      <w:bookmarkStart w:id="19744" w:name="_ETM_Q1_604787"/>
      <w:bookmarkEnd w:id="19744"/>
    </w:p>
    <w:p w14:paraId="09C850DE" w14:textId="77777777" w:rsidR="00175069" w:rsidRDefault="00175069" w:rsidP="00175069">
      <w:pPr>
        <w:rPr>
          <w:rtl/>
          <w:lang w:eastAsia="he-IL"/>
        </w:rPr>
      </w:pPr>
      <w:bookmarkStart w:id="19745" w:name="_ETM_Q1_605049"/>
      <w:bookmarkStart w:id="19746" w:name="_ETM_Q1_605132"/>
      <w:bookmarkEnd w:id="19745"/>
      <w:bookmarkEnd w:id="19746"/>
    </w:p>
    <w:p w14:paraId="64D316BC" w14:textId="6D4F0718" w:rsidR="00175069" w:rsidRDefault="00175069" w:rsidP="00175069">
      <w:pPr>
        <w:pStyle w:val="af9"/>
        <w:keepNext/>
        <w:rPr>
          <w:rtl/>
          <w:lang w:eastAsia="he-IL"/>
        </w:rPr>
      </w:pPr>
      <w:bookmarkStart w:id="19747" w:name="ET_guest_ישי_איצקוביץ_2245"/>
      <w:r w:rsidRPr="0017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איצקוביץ:</w:t>
      </w:r>
      <w:r w:rsidRPr="0017506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47"/>
    </w:p>
    <w:p w14:paraId="111C0C15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7C0836AD" w14:textId="77777777" w:rsidR="00175069" w:rsidRDefault="00175069" w:rsidP="00175069">
      <w:pPr>
        <w:rPr>
          <w:rtl/>
          <w:lang w:eastAsia="he-IL"/>
        </w:rPr>
      </w:pPr>
      <w:bookmarkStart w:id="19748" w:name="_ETM_Q1_606576"/>
      <w:bookmarkStart w:id="19749" w:name="_ETM_Q1_606622"/>
      <w:bookmarkEnd w:id="19748"/>
      <w:bookmarkEnd w:id="19749"/>
      <w:r>
        <w:rPr>
          <w:rFonts w:hint="cs"/>
          <w:rtl/>
          <w:lang w:eastAsia="he-IL"/>
        </w:rPr>
        <w:t xml:space="preserve">אם הבנק </w:t>
      </w:r>
      <w:bookmarkStart w:id="19750" w:name="_ETM_Q1_607243"/>
      <w:bookmarkEnd w:id="19750"/>
      <w:r>
        <w:rPr>
          <w:rFonts w:hint="cs"/>
          <w:rtl/>
          <w:lang w:eastAsia="he-IL"/>
        </w:rPr>
        <w:t>לא ייתן ליווי, לא יי</w:t>
      </w:r>
      <w:bookmarkStart w:id="19751" w:name="_ETM_Q1_606669"/>
      <w:bookmarkEnd w:id="19751"/>
      <w:r>
        <w:rPr>
          <w:rFonts w:hint="cs"/>
          <w:rtl/>
          <w:lang w:eastAsia="he-IL"/>
        </w:rPr>
        <w:t>תן ערבויות עד שהזכויות לא יירשמו</w:t>
      </w:r>
      <w:bookmarkStart w:id="19752" w:name="_ETM_Q1_611260"/>
      <w:bookmarkEnd w:id="19752"/>
      <w:r>
        <w:rPr>
          <w:rFonts w:hint="cs"/>
          <w:rtl/>
          <w:lang w:eastAsia="he-IL"/>
        </w:rPr>
        <w:t xml:space="preserve"> על שם הק</w:t>
      </w:r>
      <w:bookmarkStart w:id="19753" w:name="_ETM_Q1_609270"/>
      <w:bookmarkEnd w:id="19753"/>
      <w:r>
        <w:rPr>
          <w:rFonts w:hint="cs"/>
          <w:rtl/>
          <w:lang w:eastAsia="he-IL"/>
        </w:rPr>
        <w:t>ונה. יש גם נזק שנגרם לכל הדיירים האחרים</w:t>
      </w:r>
      <w:bookmarkStart w:id="19754" w:name="_ETM_Q1_613161"/>
      <w:bookmarkEnd w:id="19754"/>
      <w:r>
        <w:rPr>
          <w:rFonts w:hint="cs"/>
          <w:rtl/>
          <w:lang w:eastAsia="he-IL"/>
        </w:rPr>
        <w:t xml:space="preserve"> ולפרויק</w:t>
      </w:r>
      <w:bookmarkStart w:id="19755" w:name="_ETM_Q1_611168"/>
      <w:bookmarkEnd w:id="19755"/>
      <w:r>
        <w:rPr>
          <w:rFonts w:hint="cs"/>
          <w:rtl/>
          <w:lang w:eastAsia="he-IL"/>
        </w:rPr>
        <w:t>ט כתוצאה מהמכירה הזאת. ולכן אין מ</w:t>
      </w:r>
      <w:bookmarkStart w:id="19756" w:name="_ETM_Q1_613465"/>
      <w:bookmarkEnd w:id="19756"/>
      <w:r>
        <w:rPr>
          <w:rFonts w:hint="cs"/>
          <w:rtl/>
          <w:lang w:eastAsia="he-IL"/>
        </w:rPr>
        <w:t>כירות אחרי היתר בנייה</w:t>
      </w:r>
      <w:bookmarkStart w:id="19757" w:name="_ETM_Q1_615627"/>
      <w:bookmarkEnd w:id="19757"/>
      <w:r>
        <w:rPr>
          <w:rFonts w:hint="cs"/>
          <w:rtl/>
          <w:lang w:eastAsia="he-IL"/>
        </w:rPr>
        <w:t xml:space="preserve"> בפועל. </w:t>
      </w:r>
      <w:bookmarkStart w:id="19758" w:name="_ETM_Q1_618201"/>
      <w:bookmarkEnd w:id="19758"/>
    </w:p>
    <w:p w14:paraId="62267BC3" w14:textId="77777777" w:rsidR="00175069" w:rsidRDefault="00175069" w:rsidP="00175069">
      <w:pPr>
        <w:rPr>
          <w:rtl/>
          <w:lang w:eastAsia="he-IL"/>
        </w:rPr>
      </w:pPr>
      <w:bookmarkStart w:id="19759" w:name="_ETM_Q1_618282"/>
      <w:bookmarkEnd w:id="19759"/>
    </w:p>
    <w:p w14:paraId="7966DDD9" w14:textId="7D3BA611" w:rsidR="00175069" w:rsidRDefault="00175069" w:rsidP="00175069">
      <w:pPr>
        <w:pStyle w:val="a4"/>
        <w:keepNext/>
        <w:rPr>
          <w:rtl/>
        </w:rPr>
      </w:pPr>
      <w:bookmarkStart w:id="19760" w:name="ET_speaker_תומר_רוזנר_2246"/>
      <w:r w:rsidRPr="0017506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506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760"/>
    </w:p>
    <w:p w14:paraId="7A59D141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62BD9B87" w14:textId="77777777" w:rsidR="00175069" w:rsidRDefault="00175069" w:rsidP="001750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761" w:name="_ETM_Q1_620935"/>
      <w:bookmarkStart w:id="19762" w:name="_ETM_Q1_620978"/>
      <w:bookmarkEnd w:id="19761"/>
      <w:bookmarkEnd w:id="19762"/>
      <w:r>
        <w:rPr>
          <w:rFonts w:hint="cs"/>
          <w:rtl/>
          <w:lang w:eastAsia="he-IL"/>
        </w:rPr>
        <w:t>ז לכ</w:t>
      </w:r>
      <w:bookmarkStart w:id="19763" w:name="_ETM_Q1_618389"/>
      <w:bookmarkEnd w:id="19763"/>
      <w:r>
        <w:rPr>
          <w:rFonts w:hint="cs"/>
          <w:rtl/>
          <w:lang w:eastAsia="he-IL"/>
        </w:rPr>
        <w:t>ן אני אומר הח</w:t>
      </w:r>
      <w:bookmarkStart w:id="19764" w:name="_ETM_Q1_618707"/>
      <w:bookmarkEnd w:id="19764"/>
      <w:r>
        <w:rPr>
          <w:rFonts w:hint="cs"/>
          <w:rtl/>
          <w:lang w:eastAsia="he-IL"/>
        </w:rPr>
        <w:t>ישוב הוא חישוב תיאורטי מן</w:t>
      </w:r>
      <w:bookmarkStart w:id="19765" w:name="_ETM_Q1_621144"/>
      <w:bookmarkEnd w:id="19765"/>
      <w:r>
        <w:rPr>
          <w:rFonts w:hint="cs"/>
          <w:rtl/>
          <w:lang w:eastAsia="he-IL"/>
        </w:rPr>
        <w:t xml:space="preserve"> הסתם. </w:t>
      </w:r>
      <w:bookmarkStart w:id="19766" w:name="_ETM_Q1_622094"/>
      <w:bookmarkEnd w:id="19766"/>
    </w:p>
    <w:p w14:paraId="1F04800F" w14:textId="77777777" w:rsidR="00175069" w:rsidRDefault="00175069" w:rsidP="00175069">
      <w:pPr>
        <w:rPr>
          <w:rtl/>
          <w:lang w:eastAsia="he-IL"/>
        </w:rPr>
      </w:pPr>
      <w:bookmarkStart w:id="19767" w:name="_ETM_Q1_622211"/>
      <w:bookmarkEnd w:id="19767"/>
    </w:p>
    <w:p w14:paraId="0AB17627" w14:textId="7A756A21" w:rsidR="00175069" w:rsidRDefault="00175069" w:rsidP="00175069">
      <w:pPr>
        <w:pStyle w:val="af9"/>
        <w:keepNext/>
        <w:rPr>
          <w:rtl/>
          <w:lang w:eastAsia="he-IL"/>
        </w:rPr>
      </w:pPr>
      <w:bookmarkStart w:id="19768" w:name="ET_guest_נור_חאיך_2247"/>
      <w:r w:rsidRPr="0017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 חאיך:</w:t>
      </w:r>
      <w:r w:rsidRPr="00175069">
        <w:rPr>
          <w:rStyle w:val="TagStyle"/>
          <w:rtl/>
        </w:rPr>
        <w:t xml:space="preserve"> &lt;&lt; אורח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68"/>
    </w:p>
    <w:p w14:paraId="550E5A35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22A78B42" w14:textId="77777777" w:rsidR="00175069" w:rsidRDefault="00175069" w:rsidP="00175069">
      <w:pPr>
        <w:rPr>
          <w:rtl/>
          <w:lang w:eastAsia="he-IL"/>
        </w:rPr>
      </w:pPr>
      <w:bookmarkStart w:id="19769" w:name="_ETM_Q1_623463"/>
      <w:bookmarkStart w:id="19770" w:name="_ETM_Q1_623502"/>
      <w:bookmarkEnd w:id="19769"/>
      <w:bookmarkEnd w:id="19770"/>
      <w:r>
        <w:rPr>
          <w:rFonts w:hint="cs"/>
          <w:rtl/>
          <w:lang w:eastAsia="he-IL"/>
        </w:rPr>
        <w:t xml:space="preserve">נכון. </w:t>
      </w:r>
      <w:bookmarkStart w:id="19771" w:name="_ETM_Q1_624594"/>
      <w:bookmarkEnd w:id="19771"/>
    </w:p>
    <w:p w14:paraId="10961AF4" w14:textId="77777777" w:rsidR="00175069" w:rsidRDefault="00175069" w:rsidP="00175069">
      <w:pPr>
        <w:rPr>
          <w:rtl/>
          <w:lang w:eastAsia="he-IL"/>
        </w:rPr>
      </w:pPr>
      <w:bookmarkStart w:id="19772" w:name="_ETM_Q1_624686"/>
      <w:bookmarkEnd w:id="19772"/>
    </w:p>
    <w:p w14:paraId="6994AA0D" w14:textId="67B1A069" w:rsidR="00175069" w:rsidRDefault="00175069" w:rsidP="00175069">
      <w:pPr>
        <w:pStyle w:val="a4"/>
        <w:keepNext/>
        <w:rPr>
          <w:rtl/>
        </w:rPr>
      </w:pPr>
      <w:bookmarkStart w:id="19773" w:name="ET_speaker_תומר_רוזנר_2248"/>
      <w:r w:rsidRPr="0017506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5069">
        <w:rPr>
          <w:rStyle w:val="TagStyle"/>
          <w:rtl/>
        </w:rPr>
        <w:t xml:space="preserve"> &lt;&lt; דובר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773"/>
    </w:p>
    <w:p w14:paraId="074CA365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22251809" w14:textId="77777777" w:rsidR="00175069" w:rsidRDefault="00175069" w:rsidP="00175069">
      <w:pPr>
        <w:rPr>
          <w:rtl/>
          <w:lang w:eastAsia="he-IL"/>
        </w:rPr>
      </w:pPr>
      <w:bookmarkStart w:id="19774" w:name="_ETM_Q1_622999"/>
      <w:bookmarkStart w:id="19775" w:name="_ETM_Q1_623042"/>
      <w:bookmarkEnd w:id="19774"/>
      <w:bookmarkEnd w:id="19775"/>
      <w:r>
        <w:rPr>
          <w:rFonts w:hint="cs"/>
          <w:rtl/>
          <w:lang w:eastAsia="he-IL"/>
        </w:rPr>
        <w:t xml:space="preserve">בכל מקרה. </w:t>
      </w:r>
    </w:p>
    <w:p w14:paraId="0417C98B" w14:textId="77777777" w:rsidR="00175069" w:rsidRDefault="00175069" w:rsidP="00175069">
      <w:pPr>
        <w:rPr>
          <w:rtl/>
          <w:lang w:eastAsia="he-IL"/>
        </w:rPr>
      </w:pPr>
      <w:bookmarkStart w:id="19776" w:name="_ETM_Q1_624148"/>
      <w:bookmarkStart w:id="19777" w:name="_ETM_Q1_624273"/>
      <w:bookmarkEnd w:id="19776"/>
      <w:bookmarkEnd w:id="19777"/>
    </w:p>
    <w:p w14:paraId="1F9B9CC9" w14:textId="7A27341E" w:rsidR="00175069" w:rsidRDefault="00175069" w:rsidP="00175069">
      <w:pPr>
        <w:pStyle w:val="af6"/>
        <w:keepNext/>
        <w:rPr>
          <w:rtl/>
        </w:rPr>
      </w:pPr>
      <w:bookmarkStart w:id="19778" w:name="ET_yor_5069_2249"/>
      <w:r w:rsidRPr="001750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5069">
        <w:rPr>
          <w:rStyle w:val="TagStyle"/>
          <w:rtl/>
        </w:rPr>
        <w:t xml:space="preserve"> &lt;&lt; יור &gt;&gt;</w:t>
      </w:r>
      <w:r w:rsidR="00F452C8">
        <w:rPr>
          <w:rtl/>
        </w:rPr>
        <w:t xml:space="preserve"> </w:t>
      </w:r>
      <w:r>
        <w:rPr>
          <w:rtl/>
        </w:rPr>
        <w:t xml:space="preserve"> </w:t>
      </w:r>
      <w:bookmarkEnd w:id="19778"/>
    </w:p>
    <w:p w14:paraId="2FDA82D8" w14:textId="77777777" w:rsidR="00175069" w:rsidRDefault="00175069" w:rsidP="00175069">
      <w:pPr>
        <w:pStyle w:val="KeepWithNext"/>
        <w:rPr>
          <w:rtl/>
          <w:lang w:eastAsia="he-IL"/>
        </w:rPr>
      </w:pPr>
    </w:p>
    <w:p w14:paraId="6CDA584E" w14:textId="77777777" w:rsidR="00067F71" w:rsidRDefault="00175069" w:rsidP="00175069">
      <w:pPr>
        <w:rPr>
          <w:rtl/>
          <w:lang w:eastAsia="he-IL"/>
        </w:rPr>
      </w:pPr>
      <w:bookmarkStart w:id="19779" w:name="_ETM_Q1_625488"/>
      <w:bookmarkStart w:id="19780" w:name="_ETM_Q1_625529"/>
      <w:bookmarkEnd w:id="19779"/>
      <w:bookmarkEnd w:id="19780"/>
      <w:r>
        <w:rPr>
          <w:rFonts w:hint="cs"/>
          <w:rtl/>
          <w:lang w:eastAsia="he-IL"/>
        </w:rPr>
        <w:t>טוב</w:t>
      </w:r>
      <w:bookmarkStart w:id="19781" w:name="_ETM_Q1_624631"/>
      <w:bookmarkEnd w:id="19781"/>
      <w:r>
        <w:rPr>
          <w:rFonts w:hint="cs"/>
          <w:rtl/>
          <w:lang w:eastAsia="he-IL"/>
        </w:rPr>
        <w:t>, חברים. מהתיאוריה למעשה. הישיבה נעולה.</w:t>
      </w:r>
      <w:bookmarkStart w:id="19782" w:name="_ETM_Q1_630266"/>
      <w:bookmarkEnd w:id="19782"/>
      <w:r>
        <w:rPr>
          <w:rFonts w:hint="cs"/>
          <w:rtl/>
          <w:lang w:eastAsia="he-IL"/>
        </w:rPr>
        <w:t xml:space="preserve"> </w:t>
      </w:r>
      <w:bookmarkStart w:id="19783" w:name="_ETM_Q1_214680"/>
      <w:bookmarkStart w:id="19784" w:name="_ETM_Q1_473057"/>
      <w:bookmarkStart w:id="19785" w:name="_ETM_Q1_213328"/>
      <w:bookmarkStart w:id="19786" w:name="_ETM_Q1_213363"/>
      <w:bookmarkStart w:id="19787" w:name="_ETM_Q1_212563"/>
      <w:bookmarkStart w:id="19788" w:name="_ETM_Q1_213900"/>
      <w:bookmarkStart w:id="19789" w:name="_ETM_Q1_211155"/>
      <w:bookmarkStart w:id="19790" w:name="_ETM_Q1_210164"/>
      <w:bookmarkEnd w:id="19783"/>
      <w:bookmarkEnd w:id="19784"/>
      <w:bookmarkEnd w:id="19785"/>
      <w:bookmarkEnd w:id="19786"/>
      <w:bookmarkEnd w:id="19787"/>
      <w:bookmarkEnd w:id="19788"/>
      <w:bookmarkEnd w:id="19789"/>
      <w:bookmarkEnd w:id="19790"/>
    </w:p>
    <w:p w14:paraId="0F7A9F40" w14:textId="77777777" w:rsidR="00AD65DF" w:rsidRDefault="00AD65DF" w:rsidP="00175069">
      <w:pPr>
        <w:rPr>
          <w:rtl/>
          <w:lang w:eastAsia="he-IL"/>
        </w:rPr>
      </w:pPr>
    </w:p>
    <w:p w14:paraId="43CF4A1F" w14:textId="77777777" w:rsidR="00656102" w:rsidRDefault="00656102" w:rsidP="00175069">
      <w:pPr>
        <w:rPr>
          <w:rtl/>
          <w:lang w:eastAsia="he-IL"/>
        </w:rPr>
      </w:pPr>
      <w:bookmarkStart w:id="19791" w:name="_GoBack"/>
      <w:bookmarkEnd w:id="19791"/>
    </w:p>
    <w:p w14:paraId="6E3C17EA" w14:textId="31F915DB" w:rsidR="00AD65DF" w:rsidRDefault="00AD65DF" w:rsidP="00AD65DF">
      <w:pPr>
        <w:pStyle w:val="afc"/>
        <w:keepNext/>
        <w:rPr>
          <w:lang w:eastAsia="he-IL"/>
        </w:rPr>
      </w:pPr>
      <w:bookmarkStart w:id="19792" w:name="ET_meetingend_2250"/>
      <w:r w:rsidRPr="00AD65D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23:10.</w:t>
      </w:r>
      <w:r w:rsidRPr="00AD65DF">
        <w:rPr>
          <w:rStyle w:val="TagStyle"/>
          <w:rtl/>
        </w:rPr>
        <w:t xml:space="preserve"> &lt;&lt; סיום &gt;&gt;</w:t>
      </w:r>
      <w:r w:rsidR="00F452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2"/>
    </w:p>
    <w:p w14:paraId="126E58A8" w14:textId="77777777" w:rsidR="00AD65DF" w:rsidRDefault="00AD65DF" w:rsidP="00AD65DF">
      <w:pPr>
        <w:pStyle w:val="KeepWithNext"/>
        <w:rPr>
          <w:rtl/>
          <w:lang w:eastAsia="he-IL"/>
        </w:rPr>
      </w:pPr>
    </w:p>
    <w:p w14:paraId="2E4BE732" w14:textId="77777777" w:rsidR="00AD65DF" w:rsidRPr="00AD65DF" w:rsidRDefault="00AD65DF" w:rsidP="00AD65DF">
      <w:pPr>
        <w:rPr>
          <w:lang w:eastAsia="he-IL"/>
        </w:rPr>
      </w:pPr>
    </w:p>
    <w:sectPr w:rsidR="00AD65DF" w:rsidRPr="00AD65DF" w:rsidSect="0065610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3A1706" w14:textId="77777777" w:rsidR="00067F71" w:rsidRDefault="00067F71">
      <w:r>
        <w:separator/>
      </w:r>
    </w:p>
  </w:endnote>
  <w:endnote w:type="continuationSeparator" w:id="0">
    <w:p w14:paraId="18F97300" w14:textId="77777777" w:rsidR="00067F71" w:rsidRDefault="00067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F12B8D" w14:textId="77777777" w:rsidR="00067F71" w:rsidRDefault="00067F71">
      <w:r>
        <w:separator/>
      </w:r>
    </w:p>
  </w:footnote>
  <w:footnote w:type="continuationSeparator" w:id="0">
    <w:p w14:paraId="10616DE2" w14:textId="77777777" w:rsidR="00067F71" w:rsidRDefault="00067F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12C955" w14:textId="77777777" w:rsidR="00067F71" w:rsidRDefault="00067F7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6C2A35C" w14:textId="77777777" w:rsidR="00067F71" w:rsidRDefault="00067F7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DD930" w14:textId="77777777" w:rsidR="00067F71" w:rsidRDefault="00067F7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56102">
      <w:rPr>
        <w:rStyle w:val="af7"/>
        <w:noProof/>
        <w:rtl/>
      </w:rPr>
      <w:t>175</w:t>
    </w:r>
    <w:r>
      <w:rPr>
        <w:rStyle w:val="af7"/>
      </w:rPr>
      <w:fldChar w:fldCharType="end"/>
    </w:r>
  </w:p>
  <w:p w14:paraId="5AB1FAE0" w14:textId="77777777" w:rsidR="00067F71" w:rsidRPr="00CC5815" w:rsidRDefault="00067F71" w:rsidP="008E5E3F">
    <w:pPr>
      <w:pStyle w:val="a3"/>
      <w:ind w:firstLine="0"/>
    </w:pPr>
    <w:r>
      <w:rPr>
        <w:rtl/>
      </w:rPr>
      <w:t>ועדת הפנים והגנת הסביבה</w:t>
    </w:r>
  </w:p>
  <w:p w14:paraId="78F2478D" w14:textId="77777777" w:rsidR="00067F71" w:rsidRPr="00CC5815" w:rsidRDefault="00067F71" w:rsidP="008E5E3F">
    <w:pPr>
      <w:pStyle w:val="a3"/>
      <w:ind w:firstLine="0"/>
      <w:rPr>
        <w:rtl/>
      </w:rPr>
    </w:pPr>
    <w:r>
      <w:rPr>
        <w:rtl/>
      </w:rPr>
      <w:t>03/05/2023</w:t>
    </w:r>
  </w:p>
  <w:p w14:paraId="01AFE6CF" w14:textId="77777777" w:rsidR="00067F71" w:rsidRPr="00CC5815" w:rsidRDefault="00067F7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33A1A9" w14:textId="77777777" w:rsidR="00067F71" w:rsidRDefault="00067F7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1ED265" wp14:editId="017A566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CD9986" w14:textId="77777777" w:rsidR="00067F71" w:rsidRDefault="00067F7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7878E4F" w14:textId="77777777" w:rsidR="00067F71" w:rsidRDefault="00067F7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DC27D6E"/>
    <w:multiLevelType w:val="hybridMultilevel"/>
    <w:tmpl w:val="2A9E3A96"/>
    <w:lvl w:ilvl="0" w:tplc="1212AB4C">
      <w:start w:val="1"/>
      <w:numFmt w:val="hebrew1"/>
      <w:lvlText w:val="(%1)"/>
      <w:lvlJc w:val="left"/>
      <w:pPr>
        <w:ind w:left="720" w:hanging="360"/>
      </w:pPr>
      <w:rPr>
        <w:rFonts w:ascii="Arial" w:eastAsia="Arial Unicode MS" w:hAnsi="Arial" w:cs="Davi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136456"/>
    <w:multiLevelType w:val="hybridMultilevel"/>
    <w:tmpl w:val="E2A2F4D4"/>
    <w:lvl w:ilvl="0" w:tplc="C812D550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E5F67A7"/>
    <w:multiLevelType w:val="hybridMultilevel"/>
    <w:tmpl w:val="02BEA5C4"/>
    <w:lvl w:ilvl="0" w:tplc="C8AAB7EE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738DE"/>
    <w:multiLevelType w:val="hybridMultilevel"/>
    <w:tmpl w:val="DCFAF9BE"/>
    <w:lvl w:ilvl="0" w:tplc="C8AAB7EE">
      <w:start w:val="1"/>
      <w:numFmt w:val="hebrew1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C626E6"/>
    <w:multiLevelType w:val="hybridMultilevel"/>
    <w:tmpl w:val="7B70D4C8"/>
    <w:lvl w:ilvl="0" w:tplc="3F9CD6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FE6EE8"/>
    <w:multiLevelType w:val="hybridMultilevel"/>
    <w:tmpl w:val="D11254EA"/>
    <w:lvl w:ilvl="0" w:tplc="30EE908C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064B6B"/>
    <w:multiLevelType w:val="hybridMultilevel"/>
    <w:tmpl w:val="AA10D97A"/>
    <w:lvl w:ilvl="0" w:tplc="F35EF1B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5208E7"/>
    <w:multiLevelType w:val="hybridMultilevel"/>
    <w:tmpl w:val="59C09A68"/>
    <w:lvl w:ilvl="0" w:tplc="031A4A50">
      <w:start w:val="1"/>
      <w:numFmt w:val="hebrew1"/>
      <w:lvlText w:val="(%1)"/>
      <w:lvlJc w:val="left"/>
      <w:pPr>
        <w:ind w:left="720" w:hanging="360"/>
      </w:pPr>
      <w:rPr>
        <w:rFonts w:ascii="Arial" w:eastAsia="Arial Unicode MS" w:hAnsi="Arial" w:cs="Davi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8"/>
  </w:num>
  <w:num w:numId="7">
    <w:abstractNumId w:val="9"/>
  </w:num>
  <w:num w:numId="8">
    <w:abstractNumId w:val="1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hideSpellingErrors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1F9"/>
    <w:rsid w:val="00016109"/>
    <w:rsid w:val="0002047E"/>
    <w:rsid w:val="00037279"/>
    <w:rsid w:val="00050266"/>
    <w:rsid w:val="00067F42"/>
    <w:rsid w:val="00067F71"/>
    <w:rsid w:val="000807B3"/>
    <w:rsid w:val="00092B80"/>
    <w:rsid w:val="000933E2"/>
    <w:rsid w:val="000A0738"/>
    <w:rsid w:val="000A17C6"/>
    <w:rsid w:val="000B060C"/>
    <w:rsid w:val="000B2EE6"/>
    <w:rsid w:val="000C47F5"/>
    <w:rsid w:val="000E3314"/>
    <w:rsid w:val="000E623E"/>
    <w:rsid w:val="000F2459"/>
    <w:rsid w:val="00105539"/>
    <w:rsid w:val="00112362"/>
    <w:rsid w:val="00135F03"/>
    <w:rsid w:val="00146815"/>
    <w:rsid w:val="00150436"/>
    <w:rsid w:val="0015556D"/>
    <w:rsid w:val="00162E10"/>
    <w:rsid w:val="00167294"/>
    <w:rsid w:val="001673D4"/>
    <w:rsid w:val="00171E7F"/>
    <w:rsid w:val="00175069"/>
    <w:rsid w:val="001758C1"/>
    <w:rsid w:val="0017779F"/>
    <w:rsid w:val="001A74E9"/>
    <w:rsid w:val="001A7A1B"/>
    <w:rsid w:val="001C44DA"/>
    <w:rsid w:val="001C4FDA"/>
    <w:rsid w:val="001C6981"/>
    <w:rsid w:val="001D440C"/>
    <w:rsid w:val="002016FF"/>
    <w:rsid w:val="00227BF7"/>
    <w:rsid w:val="00227FEF"/>
    <w:rsid w:val="00254A85"/>
    <w:rsid w:val="00261554"/>
    <w:rsid w:val="002707BF"/>
    <w:rsid w:val="00275C03"/>
    <w:rsid w:val="00280D58"/>
    <w:rsid w:val="00285611"/>
    <w:rsid w:val="002A0B93"/>
    <w:rsid w:val="002D4BDB"/>
    <w:rsid w:val="002D7C2E"/>
    <w:rsid w:val="002E5E31"/>
    <w:rsid w:val="00302BC9"/>
    <w:rsid w:val="00303B4C"/>
    <w:rsid w:val="00313C0C"/>
    <w:rsid w:val="00317A4A"/>
    <w:rsid w:val="00321E62"/>
    <w:rsid w:val="0032573D"/>
    <w:rsid w:val="00327BF8"/>
    <w:rsid w:val="00340AFA"/>
    <w:rsid w:val="00354CB5"/>
    <w:rsid w:val="003658CB"/>
    <w:rsid w:val="00366CFB"/>
    <w:rsid w:val="0036794C"/>
    <w:rsid w:val="00373508"/>
    <w:rsid w:val="00377768"/>
    <w:rsid w:val="00380B44"/>
    <w:rsid w:val="0039288F"/>
    <w:rsid w:val="0039455B"/>
    <w:rsid w:val="00396023"/>
    <w:rsid w:val="00397F7F"/>
    <w:rsid w:val="003C279D"/>
    <w:rsid w:val="003F0A5F"/>
    <w:rsid w:val="00420E41"/>
    <w:rsid w:val="00424C94"/>
    <w:rsid w:val="00447608"/>
    <w:rsid w:val="00451746"/>
    <w:rsid w:val="0046208E"/>
    <w:rsid w:val="0046450C"/>
    <w:rsid w:val="00470EAC"/>
    <w:rsid w:val="00476599"/>
    <w:rsid w:val="0049458B"/>
    <w:rsid w:val="00495FD8"/>
    <w:rsid w:val="004B0A65"/>
    <w:rsid w:val="004B1BE9"/>
    <w:rsid w:val="004B3E3E"/>
    <w:rsid w:val="004E49D4"/>
    <w:rsid w:val="00500C0C"/>
    <w:rsid w:val="00503001"/>
    <w:rsid w:val="00545AD4"/>
    <w:rsid w:val="00546678"/>
    <w:rsid w:val="005506B9"/>
    <w:rsid w:val="00555975"/>
    <w:rsid w:val="005817EC"/>
    <w:rsid w:val="00590B77"/>
    <w:rsid w:val="005A2EFD"/>
    <w:rsid w:val="005A342D"/>
    <w:rsid w:val="005C363E"/>
    <w:rsid w:val="005C63E2"/>
    <w:rsid w:val="005D61F3"/>
    <w:rsid w:val="005E1C6B"/>
    <w:rsid w:val="005F5D18"/>
    <w:rsid w:val="005F76B0"/>
    <w:rsid w:val="006053D9"/>
    <w:rsid w:val="006128B4"/>
    <w:rsid w:val="00634F61"/>
    <w:rsid w:val="00652AEC"/>
    <w:rsid w:val="0065313B"/>
    <w:rsid w:val="006548B4"/>
    <w:rsid w:val="00656102"/>
    <w:rsid w:val="00671D54"/>
    <w:rsid w:val="00695A47"/>
    <w:rsid w:val="006A0CB7"/>
    <w:rsid w:val="006F0259"/>
    <w:rsid w:val="00700433"/>
    <w:rsid w:val="00702755"/>
    <w:rsid w:val="0070472C"/>
    <w:rsid w:val="00714FF2"/>
    <w:rsid w:val="00720FB1"/>
    <w:rsid w:val="007228CD"/>
    <w:rsid w:val="00736F75"/>
    <w:rsid w:val="007509A6"/>
    <w:rsid w:val="007556AB"/>
    <w:rsid w:val="00757665"/>
    <w:rsid w:val="00767474"/>
    <w:rsid w:val="007820BE"/>
    <w:rsid w:val="007872B4"/>
    <w:rsid w:val="00791CBE"/>
    <w:rsid w:val="007A38EF"/>
    <w:rsid w:val="007B5359"/>
    <w:rsid w:val="007C693F"/>
    <w:rsid w:val="007C6ADD"/>
    <w:rsid w:val="007F5417"/>
    <w:rsid w:val="00816910"/>
    <w:rsid w:val="00816B04"/>
    <w:rsid w:val="0082136D"/>
    <w:rsid w:val="008320F6"/>
    <w:rsid w:val="00841223"/>
    <w:rsid w:val="00846BE9"/>
    <w:rsid w:val="0085318E"/>
    <w:rsid w:val="00853207"/>
    <w:rsid w:val="0086614F"/>
    <w:rsid w:val="008713A4"/>
    <w:rsid w:val="00875F10"/>
    <w:rsid w:val="00886E6C"/>
    <w:rsid w:val="008B51A7"/>
    <w:rsid w:val="008C6035"/>
    <w:rsid w:val="008C7015"/>
    <w:rsid w:val="008D1DFB"/>
    <w:rsid w:val="008D6CC5"/>
    <w:rsid w:val="008E03B4"/>
    <w:rsid w:val="008E5E3F"/>
    <w:rsid w:val="0090279B"/>
    <w:rsid w:val="00914904"/>
    <w:rsid w:val="0092438B"/>
    <w:rsid w:val="009258CE"/>
    <w:rsid w:val="009515F0"/>
    <w:rsid w:val="00980123"/>
    <w:rsid w:val="009830CB"/>
    <w:rsid w:val="009A45A3"/>
    <w:rsid w:val="009D478A"/>
    <w:rsid w:val="009E6E93"/>
    <w:rsid w:val="009F1518"/>
    <w:rsid w:val="009F5773"/>
    <w:rsid w:val="00A0121D"/>
    <w:rsid w:val="00A15971"/>
    <w:rsid w:val="00A22C90"/>
    <w:rsid w:val="00A42723"/>
    <w:rsid w:val="00A64A6D"/>
    <w:rsid w:val="00A66020"/>
    <w:rsid w:val="00A83773"/>
    <w:rsid w:val="00AB02EE"/>
    <w:rsid w:val="00AB3F3A"/>
    <w:rsid w:val="00AD4EC9"/>
    <w:rsid w:val="00AD65DF"/>
    <w:rsid w:val="00AD6FFC"/>
    <w:rsid w:val="00AF31E6"/>
    <w:rsid w:val="00AF4150"/>
    <w:rsid w:val="00B014CE"/>
    <w:rsid w:val="00B0509A"/>
    <w:rsid w:val="00B120B2"/>
    <w:rsid w:val="00B20D50"/>
    <w:rsid w:val="00B45B5A"/>
    <w:rsid w:val="00B50340"/>
    <w:rsid w:val="00B50729"/>
    <w:rsid w:val="00B65508"/>
    <w:rsid w:val="00B76A8D"/>
    <w:rsid w:val="00B8483D"/>
    <w:rsid w:val="00B8517A"/>
    <w:rsid w:val="00BA6446"/>
    <w:rsid w:val="00BD47B7"/>
    <w:rsid w:val="00BE733B"/>
    <w:rsid w:val="00C135D5"/>
    <w:rsid w:val="00C22DCB"/>
    <w:rsid w:val="00C30980"/>
    <w:rsid w:val="00C313D3"/>
    <w:rsid w:val="00C335BE"/>
    <w:rsid w:val="00C3371E"/>
    <w:rsid w:val="00C3598A"/>
    <w:rsid w:val="00C360BC"/>
    <w:rsid w:val="00C44800"/>
    <w:rsid w:val="00C52EC2"/>
    <w:rsid w:val="00C61DC1"/>
    <w:rsid w:val="00C62307"/>
    <w:rsid w:val="00C64AFF"/>
    <w:rsid w:val="00C661EE"/>
    <w:rsid w:val="00C72438"/>
    <w:rsid w:val="00C763E4"/>
    <w:rsid w:val="00C8624A"/>
    <w:rsid w:val="00C938C7"/>
    <w:rsid w:val="00CA5363"/>
    <w:rsid w:val="00CB6D60"/>
    <w:rsid w:val="00CC5815"/>
    <w:rsid w:val="00CD4764"/>
    <w:rsid w:val="00CE24B8"/>
    <w:rsid w:val="00CE5849"/>
    <w:rsid w:val="00CE6755"/>
    <w:rsid w:val="00D01343"/>
    <w:rsid w:val="00D278F7"/>
    <w:rsid w:val="00D37550"/>
    <w:rsid w:val="00D40A29"/>
    <w:rsid w:val="00D45D27"/>
    <w:rsid w:val="00D86E57"/>
    <w:rsid w:val="00D96B24"/>
    <w:rsid w:val="00DA2AE0"/>
    <w:rsid w:val="00DE5B80"/>
    <w:rsid w:val="00E33AE3"/>
    <w:rsid w:val="00E40BC1"/>
    <w:rsid w:val="00E61903"/>
    <w:rsid w:val="00E64116"/>
    <w:rsid w:val="00E70705"/>
    <w:rsid w:val="00EA624B"/>
    <w:rsid w:val="00EB057D"/>
    <w:rsid w:val="00EB18E4"/>
    <w:rsid w:val="00EB2AB3"/>
    <w:rsid w:val="00EB5C85"/>
    <w:rsid w:val="00EB761E"/>
    <w:rsid w:val="00EC0AC2"/>
    <w:rsid w:val="00EC1FB3"/>
    <w:rsid w:val="00EC2CD4"/>
    <w:rsid w:val="00EC2E1C"/>
    <w:rsid w:val="00EC6440"/>
    <w:rsid w:val="00ED2861"/>
    <w:rsid w:val="00ED62E1"/>
    <w:rsid w:val="00EE09AD"/>
    <w:rsid w:val="00F053E5"/>
    <w:rsid w:val="00F10D2D"/>
    <w:rsid w:val="00F16831"/>
    <w:rsid w:val="00F3623F"/>
    <w:rsid w:val="00F41C33"/>
    <w:rsid w:val="00F423F1"/>
    <w:rsid w:val="00F452C8"/>
    <w:rsid w:val="00F4792E"/>
    <w:rsid w:val="00F53584"/>
    <w:rsid w:val="00F549E5"/>
    <w:rsid w:val="00F63F05"/>
    <w:rsid w:val="00F72368"/>
    <w:rsid w:val="00F76ADC"/>
    <w:rsid w:val="00F821F6"/>
    <w:rsid w:val="00F84D49"/>
    <w:rsid w:val="00F86354"/>
    <w:rsid w:val="00FB0768"/>
    <w:rsid w:val="00FC50DC"/>
    <w:rsid w:val="00FC68D1"/>
    <w:rsid w:val="00FE3474"/>
    <w:rsid w:val="00FF3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EB0067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6AD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76AD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E40BC1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E40BC1"/>
    <w:pPr>
      <w:outlineLvl w:val="2"/>
    </w:pPr>
  </w:style>
  <w:style w:type="paragraph" w:customStyle="1" w:styleId="TableHead">
    <w:name w:val="Table Head"/>
    <w:basedOn w:val="TableText"/>
    <w:rsid w:val="00E40BC1"/>
    <w:pPr>
      <w:jc w:val="center"/>
      <w:outlineLvl w:val="1"/>
    </w:pPr>
    <w:rPr>
      <w:b/>
      <w:bCs/>
    </w:rPr>
  </w:style>
  <w:style w:type="paragraph" w:customStyle="1" w:styleId="TableBlock">
    <w:name w:val="Table Block"/>
    <w:basedOn w:val="TableText"/>
    <w:rsid w:val="00E40BC1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3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FC1AD-1AEF-4E21-A880-05A612BCE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2516</TotalTime>
  <Pages>175</Pages>
  <Words>38679</Words>
  <Characters>220471</Characters>
  <Application>Microsoft Office Word</Application>
  <DocSecurity>0</DocSecurity>
  <Lines>1837</Lines>
  <Paragraphs>517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258633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2023-06-06T08:39:00Z</dcterms:modified>
</cp:coreProperties>
</file>