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D735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22D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D735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D735C" w:rsidP="008320F6">
      <w:pPr>
        <w:ind w:firstLine="0"/>
        <w:jc w:val="center"/>
        <w:outlineLvl w:val="0"/>
        <w:rPr>
          <w:b/>
          <w:bCs/>
          <w:rtl/>
        </w:rPr>
      </w:pPr>
      <w:r>
        <w:rPr>
          <w:b/>
          <w:bCs/>
          <w:rtl/>
        </w:rPr>
        <w:t xml:space="preserve">פרוטוקול מס' </w:t>
      </w:r>
      <w:r w:rsidR="00822DD2">
        <w:rPr>
          <w:rFonts w:hint="cs"/>
          <w:b/>
          <w:bCs/>
          <w:rtl/>
        </w:rPr>
        <w:t>113</w:t>
      </w:r>
    </w:p>
    <w:p w:rsidR="00E64116" w:rsidRPr="008713A4" w:rsidRDefault="00AD735C" w:rsidP="008320F6">
      <w:pPr>
        <w:ind w:firstLine="0"/>
        <w:jc w:val="center"/>
        <w:outlineLvl w:val="0"/>
        <w:rPr>
          <w:b/>
          <w:bCs/>
          <w:rtl/>
        </w:rPr>
      </w:pPr>
      <w:r>
        <w:rPr>
          <w:b/>
          <w:bCs/>
          <w:rtl/>
        </w:rPr>
        <w:t>מישיבת ועדת הכספים</w:t>
      </w:r>
    </w:p>
    <w:p w:rsidR="00E64116" w:rsidRPr="008713A4" w:rsidRDefault="00AD735C" w:rsidP="008320F6">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 1</w:t>
      </w:r>
      <w:r>
        <w:rPr>
          <w:rFonts w:hint="cs"/>
          <w:b/>
          <w:bCs/>
          <w:u w:val="single"/>
          <w:rtl/>
        </w:rPr>
        <w:t>5:25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D735C" w:rsidP="00AD735C">
      <w:pPr>
        <w:spacing w:before="60"/>
        <w:ind w:firstLine="0"/>
        <w:rPr>
          <w:rtl/>
        </w:rPr>
      </w:pPr>
      <w:bookmarkStart w:id="0" w:name="ET_hatsach_639477_1"/>
      <w:r w:rsidRPr="00AD735C">
        <w:rPr>
          <w:rStyle w:val="TagStyle"/>
          <w:rtl/>
        </w:rPr>
        <w:t xml:space="preserve"> &lt;&lt; הצח &gt;&gt; </w:t>
      </w:r>
      <w:r w:rsidRPr="00AD735C">
        <w:rPr>
          <w:rtl/>
        </w:rPr>
        <w:t>פרק ט' (תיווך בביטוח ובחיסכון פנסיוני), למעט סעיף 36 (בעניין איסור על סירוב בלתי סביר להתקש</w:t>
      </w:r>
      <w:r w:rsidR="005F2C59">
        <w:rPr>
          <w:rFonts w:hint="cs"/>
          <w:rtl/>
        </w:rPr>
        <w:t>רו</w:t>
      </w:r>
      <w:r w:rsidRPr="00AD735C">
        <w:rPr>
          <w:rtl/>
        </w:rPr>
        <w:t>ת) מתוך הצעת חוק הת</w:t>
      </w:r>
      <w:r w:rsidR="005F2C59">
        <w:rPr>
          <w:rFonts w:hint="cs"/>
          <w:rtl/>
        </w:rPr>
        <w:t>ו</w:t>
      </w:r>
      <w:r w:rsidRPr="00AD735C">
        <w:rPr>
          <w:rtl/>
        </w:rPr>
        <w:t>כנית הכלכלית (תיקוני חקיקה ליישום המדיניות הכלכלית לשנות התקציב 2023 ו-2024), התשפ"ג-2023</w:t>
      </w:r>
      <w:r w:rsidRPr="00AD735C">
        <w:rPr>
          <w:rStyle w:val="TagStyle"/>
          <w:rtl/>
        </w:rPr>
        <w:t xml:space="preserve"> &lt;&lt; הצח &gt;&gt;</w:t>
      </w:r>
      <w:r w:rsidR="00EB60D3">
        <w:rPr>
          <w:rtl/>
        </w:rPr>
        <w:t xml:space="preserve"> </w:t>
      </w:r>
      <w:bookmarkEnd w:id="0"/>
    </w:p>
    <w:p w:rsidR="00E64116" w:rsidRDefault="00E64116" w:rsidP="007C693F">
      <w:pPr>
        <w:spacing w:before="60"/>
        <w:ind w:firstLine="0"/>
        <w:rPr>
          <w:rtl/>
        </w:rPr>
      </w:pPr>
    </w:p>
    <w:p w:rsidR="00AD735C" w:rsidRDefault="00AD735C" w:rsidP="007C693F">
      <w:pPr>
        <w:spacing w:before="60"/>
        <w:ind w:firstLine="0"/>
        <w:rPr>
          <w:rtl/>
        </w:rPr>
      </w:pPr>
      <w:r>
        <w:rPr>
          <w:rFonts w:hint="cs"/>
          <w:rtl/>
        </w:rPr>
        <w:t xml:space="preserve">פרק ט' (תיווך בביטוח ובחיסכון פנסיוני), סעיפים 27(1), 37(4), 41, רכישת סוכנויות ביטוח בידי גופים מוסדיים או גופים הקשורים להם </w:t>
      </w:r>
      <w:r>
        <w:rPr>
          <w:rtl/>
        </w:rPr>
        <w:t>–</w:t>
      </w:r>
      <w:r>
        <w:rPr>
          <w:rFonts w:hint="cs"/>
          <w:rtl/>
        </w:rPr>
        <w:t xml:space="preserve"> מתוך הצעת חוק התוכנית הכלכלית (תיקוני חקיקה ליישום המדיניות הכלכלית לשנות התקציב 2023 ו-2024, התשפ"ג-2023</w:t>
      </w:r>
    </w:p>
    <w:p w:rsidR="00AD735C" w:rsidRPr="008713A4" w:rsidRDefault="00AD73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D735C" w:rsidRDefault="00C37F21" w:rsidP="00EC1FB3">
      <w:pPr>
        <w:ind w:firstLine="0"/>
        <w:rPr>
          <w:rtl/>
        </w:rPr>
      </w:pPr>
      <w:r>
        <w:rPr>
          <w:rFonts w:hint="cs"/>
          <w:rtl/>
        </w:rPr>
        <w:t xml:space="preserve">ינון אזולאי </w:t>
      </w:r>
      <w:r>
        <w:rPr>
          <w:rtl/>
        </w:rPr>
        <w:t>–</w:t>
      </w:r>
      <w:r>
        <w:rPr>
          <w:rFonts w:hint="cs"/>
          <w:rtl/>
        </w:rPr>
        <w:t xml:space="preserve"> מ"מ היו"ר</w:t>
      </w:r>
    </w:p>
    <w:p w:rsidR="00AD735C" w:rsidRPr="00AD735C" w:rsidRDefault="00AD735C" w:rsidP="00EC1FB3">
      <w:pPr>
        <w:ind w:firstLine="0"/>
        <w:rPr>
          <w:rtl/>
        </w:rPr>
      </w:pPr>
      <w:r w:rsidRPr="00AD735C">
        <w:rPr>
          <w:rtl/>
        </w:rPr>
        <w:t xml:space="preserve">ולדימיר </w:t>
      </w:r>
      <w:proofErr w:type="spellStart"/>
      <w:r w:rsidRPr="00AD735C">
        <w:rPr>
          <w:rtl/>
        </w:rPr>
        <w:t>בליאק</w:t>
      </w:r>
      <w:proofErr w:type="spellEnd"/>
    </w:p>
    <w:p w:rsidR="00AD735C" w:rsidRPr="00AD735C" w:rsidRDefault="00AD735C" w:rsidP="00EC1FB3">
      <w:pPr>
        <w:ind w:firstLine="0"/>
        <w:rPr>
          <w:rtl/>
        </w:rPr>
      </w:pPr>
      <w:r w:rsidRPr="00AD735C">
        <w:rPr>
          <w:rtl/>
        </w:rPr>
        <w:t xml:space="preserve">יונתן </w:t>
      </w:r>
      <w:proofErr w:type="spellStart"/>
      <w:r w:rsidRPr="00AD735C">
        <w:rPr>
          <w:rtl/>
        </w:rPr>
        <w:t>מישרקי</w:t>
      </w:r>
      <w:proofErr w:type="spellEnd"/>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192"/>
      </w:tblGrid>
      <w:tr w:rsidR="00EB60D3" w:rsidTr="00EB60D3">
        <w:tc>
          <w:tcPr>
            <w:tcW w:w="0" w:type="auto"/>
            <w:shd w:val="clear" w:color="auto" w:fill="auto"/>
          </w:tcPr>
          <w:p w:rsidR="00EB60D3" w:rsidRDefault="00EB60D3" w:rsidP="00DE5B80">
            <w:pPr>
              <w:ind w:firstLine="0"/>
              <w:rPr>
                <w:rtl/>
              </w:rPr>
            </w:pPr>
            <w:r>
              <w:rPr>
                <w:rtl/>
              </w:rPr>
              <w:t xml:space="preserve">איתי </w:t>
            </w:r>
            <w:proofErr w:type="spellStart"/>
            <w:r>
              <w:rPr>
                <w:rtl/>
              </w:rPr>
              <w:t>טמקין</w:t>
            </w:r>
            <w:proofErr w:type="spellEnd"/>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סגן הממונה על התקציבים, משרד האוצר</w:t>
            </w:r>
          </w:p>
        </w:tc>
      </w:tr>
      <w:tr w:rsidR="00EB60D3" w:rsidTr="00EB60D3">
        <w:tc>
          <w:tcPr>
            <w:tcW w:w="0" w:type="auto"/>
            <w:shd w:val="clear" w:color="auto" w:fill="auto"/>
          </w:tcPr>
          <w:p w:rsidR="00EB60D3" w:rsidRDefault="00EB60D3"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רכזת פיננסים, אגף התקציבים, משרד האוצר</w:t>
            </w:r>
          </w:p>
        </w:tc>
      </w:tr>
      <w:tr w:rsidR="00EB60D3" w:rsidTr="00EB60D3">
        <w:tc>
          <w:tcPr>
            <w:tcW w:w="0" w:type="auto"/>
            <w:shd w:val="clear" w:color="auto" w:fill="auto"/>
          </w:tcPr>
          <w:p w:rsidR="00EB60D3" w:rsidRDefault="00EB60D3" w:rsidP="00DE5B80">
            <w:pPr>
              <w:ind w:firstLine="0"/>
              <w:rPr>
                <w:rtl/>
              </w:rPr>
            </w:pPr>
            <w:r>
              <w:rPr>
                <w:rtl/>
              </w:rPr>
              <w:t>אוהד מעודי</w:t>
            </w:r>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סגן הממונה על הביטוח, אגף שוק ההון, משרד האוצר</w:t>
            </w:r>
          </w:p>
        </w:tc>
      </w:tr>
      <w:tr w:rsidR="00EB60D3" w:rsidTr="00EB60D3">
        <w:tc>
          <w:tcPr>
            <w:tcW w:w="0" w:type="auto"/>
            <w:shd w:val="clear" w:color="auto" w:fill="auto"/>
          </w:tcPr>
          <w:p w:rsidR="00EB60D3" w:rsidRDefault="00EB60D3" w:rsidP="00DE5B80">
            <w:pPr>
              <w:ind w:firstLine="0"/>
              <w:rPr>
                <w:rtl/>
              </w:rPr>
            </w:pPr>
            <w:r>
              <w:rPr>
                <w:rtl/>
              </w:rPr>
              <w:t>אייל בן ישעיה</w:t>
            </w:r>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עו"ד, רשות שוק ההון, הביטוח והחיסכון, משרד האוצר</w:t>
            </w:r>
          </w:p>
        </w:tc>
      </w:tr>
      <w:tr w:rsidR="00EB60D3" w:rsidTr="00EB60D3">
        <w:tc>
          <w:tcPr>
            <w:tcW w:w="0" w:type="auto"/>
            <w:shd w:val="clear" w:color="auto" w:fill="auto"/>
          </w:tcPr>
          <w:p w:rsidR="00EB60D3" w:rsidRDefault="00EB60D3" w:rsidP="00DE5B80">
            <w:pPr>
              <w:ind w:firstLine="0"/>
              <w:rPr>
                <w:rtl/>
              </w:rPr>
            </w:pPr>
            <w:r>
              <w:rPr>
                <w:rtl/>
              </w:rPr>
              <w:t xml:space="preserve">ד"ר גיא </w:t>
            </w:r>
            <w:proofErr w:type="spellStart"/>
            <w:r>
              <w:rPr>
                <w:rtl/>
              </w:rPr>
              <w:t>רוטקופף</w:t>
            </w:r>
            <w:proofErr w:type="spellEnd"/>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מנכ"ל איגוד חברות הביטוח</w:t>
            </w:r>
          </w:p>
        </w:tc>
      </w:tr>
      <w:tr w:rsidR="00EB60D3" w:rsidTr="00EB60D3">
        <w:tc>
          <w:tcPr>
            <w:tcW w:w="0" w:type="auto"/>
            <w:shd w:val="clear" w:color="auto" w:fill="auto"/>
          </w:tcPr>
          <w:p w:rsidR="00EB60D3" w:rsidRDefault="00EB60D3" w:rsidP="00DE5B80">
            <w:pPr>
              <w:ind w:firstLine="0"/>
              <w:rPr>
                <w:rtl/>
              </w:rPr>
            </w:pPr>
            <w:r>
              <w:rPr>
                <w:rtl/>
              </w:rPr>
              <w:t>שלמה אייזיק</w:t>
            </w:r>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נשיא לשכת סוכני הביטוח</w:t>
            </w:r>
          </w:p>
        </w:tc>
      </w:tr>
      <w:tr w:rsidR="00EB60D3" w:rsidTr="00EB60D3">
        <w:tc>
          <w:tcPr>
            <w:tcW w:w="0" w:type="auto"/>
            <w:shd w:val="clear" w:color="auto" w:fill="auto"/>
          </w:tcPr>
          <w:p w:rsidR="00EB60D3" w:rsidRDefault="00EB60D3" w:rsidP="00DE5B80">
            <w:pPr>
              <w:ind w:firstLine="0"/>
              <w:rPr>
                <w:rtl/>
              </w:rPr>
            </w:pPr>
            <w:proofErr w:type="spellStart"/>
            <w:r>
              <w:rPr>
                <w:rtl/>
              </w:rPr>
              <w:t>פיאד</w:t>
            </w:r>
            <w:proofErr w:type="spellEnd"/>
            <w:r>
              <w:rPr>
                <w:rtl/>
              </w:rPr>
              <w:t xml:space="preserve"> </w:t>
            </w:r>
            <w:proofErr w:type="spellStart"/>
            <w:r>
              <w:rPr>
                <w:rtl/>
              </w:rPr>
              <w:t>טמיש</w:t>
            </w:r>
            <w:proofErr w:type="spellEnd"/>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עו"ד, הלשכה המשפטית, איגוד סוכני הביטוח</w:t>
            </w:r>
          </w:p>
        </w:tc>
      </w:tr>
      <w:tr w:rsidR="00EB60D3" w:rsidTr="00EB60D3">
        <w:tc>
          <w:tcPr>
            <w:tcW w:w="0" w:type="auto"/>
            <w:shd w:val="clear" w:color="auto" w:fill="auto"/>
          </w:tcPr>
          <w:p w:rsidR="00EB60D3" w:rsidRDefault="00EB60D3" w:rsidP="00DE5B80">
            <w:pPr>
              <w:ind w:firstLine="0"/>
              <w:rPr>
                <w:rtl/>
              </w:rPr>
            </w:pPr>
            <w:r>
              <w:rPr>
                <w:rtl/>
              </w:rPr>
              <w:t>אייל בן סימון</w:t>
            </w:r>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מנכ"ל הפניקס</w:t>
            </w:r>
          </w:p>
        </w:tc>
      </w:tr>
      <w:tr w:rsidR="00EB60D3" w:rsidTr="00EB60D3">
        <w:tc>
          <w:tcPr>
            <w:tcW w:w="0" w:type="auto"/>
            <w:shd w:val="clear" w:color="auto" w:fill="auto"/>
          </w:tcPr>
          <w:p w:rsidR="00EB60D3" w:rsidRDefault="00EB60D3" w:rsidP="00DE5B80">
            <w:pPr>
              <w:ind w:firstLine="0"/>
              <w:rPr>
                <w:rtl/>
              </w:rPr>
            </w:pPr>
            <w:r>
              <w:rPr>
                <w:rtl/>
              </w:rPr>
              <w:t>יצחק עוז</w:t>
            </w:r>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הנהלת פורום מנהלי הסדרים פנסיוניים ושותף ויו"ר בפניקס סוכנויות</w:t>
            </w:r>
          </w:p>
        </w:tc>
      </w:tr>
      <w:tr w:rsidR="00EB60D3" w:rsidTr="00EB60D3">
        <w:tc>
          <w:tcPr>
            <w:tcW w:w="0" w:type="auto"/>
            <w:shd w:val="clear" w:color="auto" w:fill="auto"/>
          </w:tcPr>
          <w:p w:rsidR="00EB60D3" w:rsidRDefault="00EB60D3" w:rsidP="00DE5B80">
            <w:pPr>
              <w:ind w:firstLine="0"/>
              <w:rPr>
                <w:rtl/>
              </w:rPr>
            </w:pPr>
            <w:r>
              <w:rPr>
                <w:rtl/>
              </w:rPr>
              <w:t>מני נאמן</w:t>
            </w:r>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קבוצת הפניקס</w:t>
            </w:r>
          </w:p>
        </w:tc>
      </w:tr>
      <w:tr w:rsidR="00EB60D3" w:rsidTr="00EB60D3">
        <w:tc>
          <w:tcPr>
            <w:tcW w:w="0" w:type="auto"/>
            <w:shd w:val="clear" w:color="auto" w:fill="auto"/>
          </w:tcPr>
          <w:p w:rsidR="00EB60D3" w:rsidRDefault="00EB60D3" w:rsidP="00DE5B80">
            <w:pPr>
              <w:ind w:firstLine="0"/>
              <w:rPr>
                <w:rtl/>
              </w:rPr>
            </w:pPr>
            <w:r>
              <w:rPr>
                <w:rtl/>
              </w:rPr>
              <w:t>אייל שלזינגר</w:t>
            </w:r>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יו"ר לשכת היועצים הפנסיוניים בישראל</w:t>
            </w:r>
          </w:p>
        </w:tc>
      </w:tr>
      <w:tr w:rsidR="00EB60D3" w:rsidTr="00EB60D3">
        <w:tc>
          <w:tcPr>
            <w:tcW w:w="0" w:type="auto"/>
            <w:shd w:val="clear" w:color="auto" w:fill="auto"/>
          </w:tcPr>
          <w:p w:rsidR="00EB60D3" w:rsidRDefault="00EB60D3" w:rsidP="00DE5B80">
            <w:pPr>
              <w:ind w:firstLine="0"/>
              <w:rPr>
                <w:rtl/>
              </w:rPr>
            </w:pPr>
            <w:r>
              <w:rPr>
                <w:rtl/>
              </w:rPr>
              <w:t>יניב גל</w:t>
            </w:r>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עו"ד, יועץ משפטי, לשכת היועצים הפנסיוניים בישראל</w:t>
            </w:r>
          </w:p>
        </w:tc>
      </w:tr>
      <w:tr w:rsidR="00EB60D3" w:rsidTr="00EB60D3">
        <w:tc>
          <w:tcPr>
            <w:tcW w:w="0" w:type="auto"/>
            <w:shd w:val="clear" w:color="auto" w:fill="auto"/>
          </w:tcPr>
          <w:p w:rsidR="00EB60D3" w:rsidRDefault="00EB60D3" w:rsidP="00DE5B80">
            <w:pPr>
              <w:ind w:firstLine="0"/>
              <w:rPr>
                <w:rtl/>
              </w:rPr>
            </w:pPr>
            <w:r>
              <w:rPr>
                <w:rtl/>
              </w:rPr>
              <w:t xml:space="preserve">לירון </w:t>
            </w:r>
            <w:proofErr w:type="spellStart"/>
            <w:r>
              <w:rPr>
                <w:rtl/>
              </w:rPr>
              <w:t>דויטש</w:t>
            </w:r>
            <w:proofErr w:type="spellEnd"/>
          </w:p>
        </w:tc>
        <w:tc>
          <w:tcPr>
            <w:tcW w:w="0" w:type="auto"/>
            <w:shd w:val="clear" w:color="auto" w:fill="auto"/>
          </w:tcPr>
          <w:p w:rsidR="00EB60D3" w:rsidRDefault="00EB60D3" w:rsidP="00DE5B80">
            <w:pPr>
              <w:ind w:firstLine="0"/>
              <w:rPr>
                <w:rtl/>
              </w:rPr>
            </w:pPr>
            <w:r>
              <w:rPr>
                <w:rtl/>
              </w:rPr>
              <w:t>–</w:t>
            </w:r>
          </w:p>
        </w:tc>
        <w:tc>
          <w:tcPr>
            <w:tcW w:w="0" w:type="auto"/>
            <w:shd w:val="clear" w:color="auto" w:fill="auto"/>
          </w:tcPr>
          <w:p w:rsidR="00EB60D3" w:rsidRDefault="00EB60D3" w:rsidP="00DE5B80">
            <w:pPr>
              <w:ind w:firstLine="0"/>
              <w:rPr>
                <w:rtl/>
              </w:rPr>
            </w:pPr>
            <w:r>
              <w:rPr>
                <w:rtl/>
              </w:rPr>
              <w:t>מנכ</w:t>
            </w:r>
            <w:r>
              <w:rPr>
                <w:rFonts w:hint="cs"/>
                <w:rtl/>
              </w:rPr>
              <w:t>"</w:t>
            </w:r>
            <w:r>
              <w:rPr>
                <w:rtl/>
              </w:rPr>
              <w:t>לית</w:t>
            </w:r>
            <w:r w:rsidR="00FD583F">
              <w:rPr>
                <w:rtl/>
              </w:rPr>
              <w:t xml:space="preserve"> </w:t>
            </w:r>
            <w:r>
              <w:rPr>
                <w:rtl/>
              </w:rPr>
              <w:t>לובי 99</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D735C" w:rsidP="00D40A29">
      <w:pPr>
        <w:ind w:firstLine="0"/>
        <w:rPr>
          <w:rtl/>
        </w:rPr>
      </w:pPr>
      <w:r>
        <w:rPr>
          <w:rtl/>
        </w:rPr>
        <w:t>שלומית ארליך</w:t>
      </w:r>
    </w:p>
    <w:p w:rsidR="00C37F21" w:rsidRPr="008713A4" w:rsidRDefault="00C37F21"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AD735C">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AD735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D735C" w:rsidP="008320F6">
      <w:pPr>
        <w:ind w:firstLine="0"/>
        <w:rPr>
          <w:rtl/>
        </w:rPr>
      </w:pPr>
      <w:r>
        <w:rPr>
          <w:rFonts w:hint="cs"/>
          <w:rtl/>
        </w:rPr>
        <w:t>אהובה שרון, חבר תרגומים</w:t>
      </w:r>
    </w:p>
    <w:p w:rsidR="00AD735C" w:rsidRDefault="00AD735C" w:rsidP="008320F6">
      <w:pPr>
        <w:ind w:firstLine="0"/>
        <w:rPr>
          <w:rtl/>
        </w:rPr>
      </w:pPr>
    </w:p>
    <w:p w:rsidR="00EB60D3" w:rsidRDefault="00AD735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rsidR="00EB60D3" w:rsidRDefault="00EB60D3">
      <w:pPr>
        <w:bidi w:val="0"/>
        <w:spacing w:line="240" w:lineRule="auto"/>
        <w:ind w:firstLine="0"/>
        <w:jc w:val="left"/>
        <w:rPr>
          <w:rtl/>
        </w:rPr>
      </w:pPr>
      <w:r>
        <w:rPr>
          <w:rtl/>
        </w:rPr>
        <w:br w:type="page"/>
      </w:r>
    </w:p>
    <w:p w:rsidR="00AD735C" w:rsidRDefault="00AD735C" w:rsidP="008320F6">
      <w:pPr>
        <w:ind w:firstLine="0"/>
        <w:rPr>
          <w:rtl/>
        </w:rPr>
      </w:pPr>
    </w:p>
    <w:p w:rsidR="00AD735C" w:rsidRDefault="00AD735C">
      <w:pPr>
        <w:bidi w:val="0"/>
        <w:spacing w:line="240" w:lineRule="auto"/>
        <w:ind w:firstLine="0"/>
        <w:jc w:val="left"/>
        <w:rPr>
          <w:rtl/>
        </w:rPr>
      </w:pPr>
    </w:p>
    <w:p w:rsidR="00AD735C" w:rsidRDefault="00AD735C" w:rsidP="00AD735C">
      <w:pPr>
        <w:pStyle w:val="a6"/>
        <w:keepNext/>
        <w:rPr>
          <w:rtl/>
        </w:rPr>
      </w:pPr>
      <w:bookmarkStart w:id="1" w:name="ET_subject_639477_2"/>
      <w:r w:rsidRPr="00AD735C">
        <w:rPr>
          <w:rStyle w:val="TagStyle"/>
          <w:rtl/>
        </w:rPr>
        <w:t xml:space="preserve"> &lt;&lt; נושא &gt;&gt; </w:t>
      </w:r>
      <w:r>
        <w:rPr>
          <w:rtl/>
        </w:rPr>
        <w:t>פרק ט' (תיווך בביטוח ובחיסכון פנסיוני), למעט סעיף 36 (בעניין איסור על סירוב בלתי סביר להת</w:t>
      </w:r>
      <w:r w:rsidR="005F2C59">
        <w:rPr>
          <w:rFonts w:hint="cs"/>
          <w:rtl/>
        </w:rPr>
        <w:t>קשרו</w:t>
      </w:r>
      <w:r>
        <w:rPr>
          <w:rtl/>
        </w:rPr>
        <w:t>ת) מתוך הצעת חוק הת</w:t>
      </w:r>
      <w:r w:rsidR="005F2C59">
        <w:rPr>
          <w:rFonts w:hint="cs"/>
          <w:rtl/>
        </w:rPr>
        <w:t>ו</w:t>
      </w:r>
      <w:r>
        <w:rPr>
          <w:rtl/>
        </w:rPr>
        <w:t>כנית הכלכלית (תיקוני חקיקה ליישום המדיניות הכלכלית לשנות התקציב 2023 ו-2024), התשפ"ג-2023,</w:t>
      </w:r>
      <w:r w:rsidR="00F119C4">
        <w:rPr>
          <w:rtl/>
        </w:rPr>
        <w:t xml:space="preserve"> </w:t>
      </w:r>
      <w:r>
        <w:rPr>
          <w:rtl/>
        </w:rPr>
        <w:t>מ/1612</w:t>
      </w:r>
      <w:r w:rsidRPr="00AD735C">
        <w:rPr>
          <w:rStyle w:val="TagStyle"/>
          <w:rtl/>
        </w:rPr>
        <w:t xml:space="preserve"> &lt;&lt; נושא &gt;&gt;</w:t>
      </w:r>
      <w:r w:rsidR="00EB60D3">
        <w:rPr>
          <w:rtl/>
        </w:rPr>
        <w:t xml:space="preserve"> </w:t>
      </w:r>
      <w:bookmarkEnd w:id="1"/>
    </w:p>
    <w:p w:rsidR="00D11C79" w:rsidRDefault="00D11C79" w:rsidP="00AD735C">
      <w:pPr>
        <w:spacing w:before="60"/>
        <w:ind w:firstLine="0"/>
        <w:rPr>
          <w:b/>
          <w:bCs/>
          <w:rtl/>
        </w:rPr>
      </w:pPr>
    </w:p>
    <w:p w:rsidR="00AD735C" w:rsidRPr="00D11C79" w:rsidRDefault="00AD735C" w:rsidP="00AD735C">
      <w:pPr>
        <w:spacing w:before="60"/>
        <w:ind w:firstLine="0"/>
        <w:rPr>
          <w:b/>
          <w:bCs/>
          <w:rtl/>
        </w:rPr>
      </w:pPr>
      <w:r w:rsidRPr="00D11C79">
        <w:rPr>
          <w:rFonts w:hint="cs"/>
          <w:b/>
          <w:bCs/>
          <w:rtl/>
        </w:rPr>
        <w:t xml:space="preserve">פרק ט' (תיווך בביטוח ובחיסכון פנסיוני), סעיפים 27(1), 37(4), 41, רכישת סוכנויות ביטוח בידי גופים מוסדיים או גופים הקשורים להם </w:t>
      </w:r>
      <w:r w:rsidRPr="00D11C79">
        <w:rPr>
          <w:b/>
          <w:bCs/>
          <w:rtl/>
        </w:rPr>
        <w:t>–</w:t>
      </w:r>
      <w:r w:rsidRPr="00D11C79">
        <w:rPr>
          <w:rFonts w:hint="cs"/>
          <w:b/>
          <w:bCs/>
          <w:rtl/>
        </w:rPr>
        <w:t xml:space="preserve"> מתוך הצעת חוק התוכנית הכלכלית (תיקוני חקיקה ליישום המדיניות הכלכלית לשנות התקציב 2023 ו-2024, התשפ"ג-2023</w:t>
      </w:r>
    </w:p>
    <w:p w:rsidR="00AD735C" w:rsidRPr="00D11C79" w:rsidRDefault="00AD735C" w:rsidP="00AD735C">
      <w:pPr>
        <w:rPr>
          <w:b/>
          <w:bCs/>
          <w:rtl/>
        </w:rPr>
      </w:pPr>
    </w:p>
    <w:p w:rsidR="00AD735C" w:rsidRDefault="00AD735C" w:rsidP="00AD735C">
      <w:pPr>
        <w:pStyle w:val="KeepWithNext"/>
        <w:rPr>
          <w:rtl/>
          <w:lang w:eastAsia="he-IL"/>
        </w:rPr>
      </w:pPr>
    </w:p>
    <w:p w:rsidR="00C37F21" w:rsidRDefault="00C37F21" w:rsidP="00C37F21">
      <w:pPr>
        <w:pStyle w:val="af6"/>
        <w:keepNext/>
        <w:rPr>
          <w:rtl/>
        </w:rPr>
      </w:pPr>
      <w:r w:rsidRPr="00C37F21">
        <w:rPr>
          <w:rStyle w:val="TagStyle"/>
          <w:rtl/>
        </w:rPr>
        <w:t xml:space="preserve"> &lt;&lt; יור &gt;&gt; </w:t>
      </w:r>
      <w:r>
        <w:rPr>
          <w:rtl/>
        </w:rPr>
        <w:t>היו"ר ינון אזולאי:</w:t>
      </w:r>
      <w:r w:rsidRPr="00C37F21">
        <w:rPr>
          <w:rStyle w:val="TagStyle"/>
          <w:rtl/>
        </w:rPr>
        <w:t xml:space="preserve"> &lt;&lt; יור &gt;&gt;</w:t>
      </w:r>
      <w:r w:rsidR="00EB60D3">
        <w:rPr>
          <w:rtl/>
        </w:rPr>
        <w:t xml:space="preserve"> </w:t>
      </w:r>
    </w:p>
    <w:p w:rsidR="00C37F21" w:rsidRDefault="00C37F21" w:rsidP="00C37F21">
      <w:pPr>
        <w:pStyle w:val="KeepWithNext"/>
        <w:rPr>
          <w:rtl/>
          <w:lang w:eastAsia="he-IL"/>
        </w:rPr>
      </w:pPr>
    </w:p>
    <w:p w:rsidR="00C37F21" w:rsidRDefault="00C37F21" w:rsidP="00C37F21">
      <w:pPr>
        <w:rPr>
          <w:rtl/>
          <w:lang w:eastAsia="he-IL"/>
        </w:rPr>
      </w:pPr>
      <w:r>
        <w:rPr>
          <w:rFonts w:hint="cs"/>
          <w:rtl/>
          <w:lang w:eastAsia="he-IL"/>
        </w:rPr>
        <w:t>אני פותח את ישיבת ועדת הכספים. אנחנו דנים בפרק ט', תיעוד בביטוח ובחיסכון פנסיוני, סעיפים 37(1), 37(4).</w:t>
      </w:r>
    </w:p>
    <w:p w:rsidR="00C37F21" w:rsidRDefault="00C37F21" w:rsidP="00C37F21">
      <w:pPr>
        <w:rPr>
          <w:rtl/>
          <w:lang w:eastAsia="he-IL"/>
        </w:rPr>
      </w:pPr>
      <w:bookmarkStart w:id="2" w:name="_ETM_Q1_9427"/>
      <w:bookmarkStart w:id="3" w:name="_ETM_Q1_9461"/>
      <w:bookmarkStart w:id="4" w:name="_ETM_Q1_10362"/>
      <w:bookmarkEnd w:id="2"/>
      <w:bookmarkEnd w:id="3"/>
      <w:bookmarkEnd w:id="4"/>
    </w:p>
    <w:p w:rsidR="00C37F21" w:rsidRDefault="00C37F21" w:rsidP="00C37F21">
      <w:pPr>
        <w:pStyle w:val="af9"/>
        <w:keepNext/>
        <w:rPr>
          <w:rtl/>
          <w:lang w:eastAsia="he-IL"/>
        </w:rPr>
      </w:pPr>
      <w:r w:rsidRPr="00C37F21">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C37F21">
        <w:rPr>
          <w:rStyle w:val="TagStyle"/>
          <w:rtl/>
        </w:rPr>
        <w:t xml:space="preserve"> &lt;&lt; אורח &gt;&gt;</w:t>
      </w:r>
      <w:r w:rsidR="00EB60D3">
        <w:rPr>
          <w:rtl/>
          <w:lang w:eastAsia="he-IL"/>
        </w:rPr>
        <w:t xml:space="preserve"> </w:t>
      </w:r>
    </w:p>
    <w:p w:rsidR="00C37F21" w:rsidRDefault="00C37F21" w:rsidP="00C37F21">
      <w:pPr>
        <w:pStyle w:val="KeepWithNext"/>
        <w:rPr>
          <w:rtl/>
          <w:lang w:eastAsia="he-IL"/>
        </w:rPr>
      </w:pPr>
    </w:p>
    <w:p w:rsidR="00C37F21" w:rsidRDefault="00C37F21" w:rsidP="00C37F21">
      <w:pPr>
        <w:rPr>
          <w:rtl/>
          <w:lang w:eastAsia="he-IL"/>
        </w:rPr>
      </w:pPr>
      <w:bookmarkStart w:id="5" w:name="_ETM_Q1_10779"/>
      <w:bookmarkStart w:id="6" w:name="_ETM_Q1_10825"/>
      <w:bookmarkEnd w:id="5"/>
      <w:bookmarkEnd w:id="6"/>
      <w:proofErr w:type="spellStart"/>
      <w:r>
        <w:rPr>
          <w:rFonts w:hint="cs"/>
          <w:rtl/>
          <w:lang w:eastAsia="he-IL"/>
        </w:rPr>
        <w:t>צוהריים</w:t>
      </w:r>
      <w:proofErr w:type="spellEnd"/>
      <w:r>
        <w:rPr>
          <w:rFonts w:hint="cs"/>
          <w:rtl/>
          <w:lang w:eastAsia="he-IL"/>
        </w:rPr>
        <w:t xml:space="preserve"> טובים. החלק הזה של הדיון חל </w:t>
      </w:r>
      <w:bookmarkStart w:id="7" w:name="_ETM_Q1_30426"/>
      <w:bookmarkEnd w:id="7"/>
      <w:r>
        <w:rPr>
          <w:rFonts w:hint="cs"/>
          <w:rtl/>
          <w:lang w:eastAsia="he-IL"/>
        </w:rPr>
        <w:t xml:space="preserve">בכשל שאביגיל הציגה קודם לכן. הכשל מדבר על כך שהיום יצרני ביטוח יכולים להחזיק סוכנויות ביטוח. בעולם הזה הלקוח </w:t>
      </w:r>
      <w:bookmarkStart w:id="8" w:name="_ETM_Q1_43673"/>
      <w:bookmarkEnd w:id="8"/>
      <w:r>
        <w:rPr>
          <w:rFonts w:hint="cs"/>
          <w:rtl/>
          <w:lang w:eastAsia="he-IL"/>
        </w:rPr>
        <w:t xml:space="preserve">נכנס כביכול למישהו שאמור לייצג את האינטרסים שלו ובפועל </w:t>
      </w:r>
      <w:bookmarkStart w:id="9" w:name="_ETM_Q1_48649"/>
      <w:bookmarkEnd w:id="9"/>
      <w:r>
        <w:rPr>
          <w:rFonts w:hint="cs"/>
          <w:rtl/>
          <w:lang w:eastAsia="he-IL"/>
        </w:rPr>
        <w:t>אותו גוף שהוא נכנס אליו, אותה סוכנות ביטוח, מוחזקת על ידי חברת ביטוח. הקשר הזה, ל</w:t>
      </w:r>
      <w:bookmarkStart w:id="10" w:name="_ETM_Q1_53638"/>
      <w:bookmarkEnd w:id="10"/>
      <w:r>
        <w:rPr>
          <w:rFonts w:hint="cs"/>
          <w:rtl/>
          <w:lang w:eastAsia="he-IL"/>
        </w:rPr>
        <w:t>פני שכמובן הוא גם מוכח כבעייתי בנתונים, ברור מאליו</w:t>
      </w:r>
      <w:bookmarkStart w:id="11" w:name="_ETM_Q1_58043"/>
      <w:bookmarkEnd w:id="11"/>
      <w:r>
        <w:rPr>
          <w:rFonts w:hint="cs"/>
          <w:rtl/>
          <w:lang w:eastAsia="he-IL"/>
        </w:rPr>
        <w:t xml:space="preserve"> שהוא</w:t>
      </w:r>
      <w:r w:rsidR="00F119C4">
        <w:rPr>
          <w:rFonts w:hint="cs"/>
          <w:rtl/>
          <w:lang w:eastAsia="he-IL"/>
        </w:rPr>
        <w:t xml:space="preserve"> </w:t>
      </w:r>
      <w:r>
        <w:rPr>
          <w:rFonts w:hint="cs"/>
          <w:rtl/>
          <w:lang w:eastAsia="he-IL"/>
        </w:rPr>
        <w:t>קשר לא בריא. לא הגיוני שמי שיחזיק גוף שאמור להיות מתווך עבור הלקוח</w:t>
      </w:r>
      <w:bookmarkStart w:id="12" w:name="_ETM_Q1_62646"/>
      <w:bookmarkEnd w:id="12"/>
      <w:r>
        <w:rPr>
          <w:rFonts w:hint="cs"/>
          <w:rtl/>
          <w:lang w:eastAsia="he-IL"/>
        </w:rPr>
        <w:t>, יוחזק בידי אחד מהשחקנים מעליו. הדבר הזה הוא</w:t>
      </w:r>
      <w:bookmarkStart w:id="13" w:name="_ETM_Q1_69886"/>
      <w:bookmarkEnd w:id="13"/>
      <w:r>
        <w:rPr>
          <w:rFonts w:hint="cs"/>
          <w:rtl/>
          <w:lang w:eastAsia="he-IL"/>
        </w:rPr>
        <w:t xml:space="preserve"> מועד לפורענות.</w:t>
      </w:r>
      <w:r w:rsidR="00F119C4">
        <w:rPr>
          <w:rFonts w:hint="cs"/>
          <w:rtl/>
          <w:lang w:eastAsia="he-IL"/>
        </w:rPr>
        <w:t xml:space="preserve"> </w:t>
      </w:r>
      <w:r>
        <w:rPr>
          <w:rFonts w:hint="cs"/>
          <w:rtl/>
          <w:lang w:eastAsia="he-IL"/>
        </w:rPr>
        <w:t>בעצם רק</w:t>
      </w:r>
      <w:r w:rsidR="00F119C4">
        <w:rPr>
          <w:rFonts w:hint="cs"/>
          <w:rtl/>
          <w:lang w:eastAsia="he-IL"/>
        </w:rPr>
        <w:t xml:space="preserve"> </w:t>
      </w:r>
      <w:r>
        <w:rPr>
          <w:rFonts w:hint="cs"/>
          <w:rtl/>
          <w:lang w:eastAsia="he-IL"/>
        </w:rPr>
        <w:t xml:space="preserve">במבנה </w:t>
      </w:r>
      <w:bookmarkStart w:id="14" w:name="_ETM_Q1_71521"/>
      <w:bookmarkEnd w:id="14"/>
      <w:r>
        <w:rPr>
          <w:rFonts w:hint="cs"/>
          <w:rtl/>
          <w:lang w:eastAsia="he-IL"/>
        </w:rPr>
        <w:t>שוק, זה מבנה שוק שאין בו הגיון. כמובן שגם הנתונים</w:t>
      </w:r>
      <w:bookmarkStart w:id="15" w:name="_ETM_Q1_75494"/>
      <w:bookmarkEnd w:id="15"/>
      <w:r>
        <w:rPr>
          <w:rFonts w:hint="cs"/>
          <w:rtl/>
          <w:lang w:eastAsia="he-IL"/>
        </w:rPr>
        <w:t xml:space="preserve"> </w:t>
      </w:r>
      <w:bookmarkStart w:id="16" w:name="_ETM_Q1_78790"/>
      <w:bookmarkStart w:id="17" w:name="_ETM_Q1_78817"/>
      <w:bookmarkStart w:id="18" w:name="_ETM_Q1_78901"/>
      <w:bookmarkStart w:id="19" w:name="_ETM_Q1_78924"/>
      <w:bookmarkEnd w:id="16"/>
      <w:bookmarkEnd w:id="17"/>
      <w:bookmarkEnd w:id="18"/>
      <w:bookmarkEnd w:id="19"/>
      <w:r>
        <w:rPr>
          <w:rFonts w:hint="cs"/>
          <w:rtl/>
          <w:lang w:eastAsia="he-IL"/>
        </w:rPr>
        <w:t>שהראינו קודם מצדיקים את זה.</w:t>
      </w:r>
      <w:bookmarkStart w:id="20" w:name="_ETM_Q1_79292"/>
      <w:bookmarkEnd w:id="20"/>
    </w:p>
    <w:p w:rsidR="00C37F21" w:rsidRDefault="00C37F21" w:rsidP="00C37F21">
      <w:pPr>
        <w:rPr>
          <w:rtl/>
          <w:lang w:eastAsia="he-IL"/>
        </w:rPr>
      </w:pPr>
      <w:bookmarkStart w:id="21" w:name="_ETM_Q1_79329"/>
      <w:bookmarkEnd w:id="21"/>
    </w:p>
    <w:p w:rsidR="00C37F21" w:rsidRDefault="00C37F21" w:rsidP="00C37F21">
      <w:pPr>
        <w:rPr>
          <w:rtl/>
          <w:lang w:eastAsia="he-IL"/>
        </w:rPr>
      </w:pPr>
      <w:bookmarkStart w:id="22" w:name="_ETM_Q1_79412"/>
      <w:bookmarkStart w:id="23" w:name="_ETM_Q1_79443"/>
      <w:bookmarkEnd w:id="22"/>
      <w:bookmarkEnd w:id="23"/>
      <w:r>
        <w:rPr>
          <w:rFonts w:hint="cs"/>
          <w:rtl/>
          <w:lang w:eastAsia="he-IL"/>
        </w:rPr>
        <w:t xml:space="preserve">בדיון עלתה </w:t>
      </w:r>
      <w:bookmarkStart w:id="24" w:name="_ETM_Q1_78822"/>
      <w:bookmarkEnd w:id="24"/>
      <w:r>
        <w:rPr>
          <w:rFonts w:hint="cs"/>
          <w:rtl/>
          <w:lang w:eastAsia="he-IL"/>
        </w:rPr>
        <w:t>כאן טענה</w:t>
      </w:r>
      <w:r w:rsidR="00F119C4">
        <w:rPr>
          <w:rFonts w:hint="cs"/>
          <w:rtl/>
          <w:lang w:eastAsia="he-IL"/>
        </w:rPr>
        <w:t xml:space="preserve"> </w:t>
      </w:r>
      <w:r>
        <w:rPr>
          <w:rFonts w:hint="cs"/>
          <w:rtl/>
          <w:lang w:eastAsia="he-IL"/>
        </w:rPr>
        <w:t xml:space="preserve">שלפי דעתי רק מוכיחה עד כמה </w:t>
      </w:r>
      <w:bookmarkStart w:id="25" w:name="_ETM_Q1_81389"/>
      <w:bookmarkEnd w:id="25"/>
      <w:r>
        <w:rPr>
          <w:rFonts w:hint="cs"/>
          <w:rtl/>
          <w:lang w:eastAsia="he-IL"/>
        </w:rPr>
        <w:t xml:space="preserve">הקשר הזה לא סביר. עלתה כאן טענה שמראש קונים את </w:t>
      </w:r>
      <w:bookmarkStart w:id="26" w:name="_ETM_Q1_83587"/>
      <w:bookmarkEnd w:id="26"/>
      <w:r>
        <w:rPr>
          <w:rFonts w:hint="cs"/>
          <w:rtl/>
          <w:lang w:eastAsia="he-IL"/>
        </w:rPr>
        <w:t xml:space="preserve">הגופים שמוכרים יותר את המוצרים של החברה ולכן ההטעיה הזאת, </w:t>
      </w:r>
      <w:bookmarkStart w:id="27" w:name="_ETM_Q1_90042"/>
      <w:bookmarkEnd w:id="27"/>
      <w:r>
        <w:rPr>
          <w:rFonts w:hint="cs"/>
          <w:rtl/>
          <w:lang w:eastAsia="he-IL"/>
        </w:rPr>
        <w:t xml:space="preserve">מה שנקרא בכלכלה הסיבתיות או </w:t>
      </w:r>
      <w:proofErr w:type="spellStart"/>
      <w:r>
        <w:rPr>
          <w:rFonts w:hint="cs"/>
          <w:rtl/>
          <w:lang w:eastAsia="he-IL"/>
        </w:rPr>
        <w:t>הקוזליטי</w:t>
      </w:r>
      <w:proofErr w:type="spellEnd"/>
      <w:r>
        <w:rPr>
          <w:rFonts w:hint="cs"/>
          <w:rtl/>
          <w:lang w:eastAsia="he-IL"/>
        </w:rPr>
        <w:t xml:space="preserve"> כאן, בדיוק הפוך. </w:t>
      </w:r>
      <w:bookmarkStart w:id="28" w:name="_ETM_Q1_96390"/>
      <w:bookmarkEnd w:id="28"/>
      <w:r>
        <w:rPr>
          <w:rFonts w:hint="cs"/>
          <w:rtl/>
          <w:lang w:eastAsia="he-IL"/>
        </w:rPr>
        <w:t>בעיניי זה רק מוכיח עד כמה הקשר הזה הוא</w:t>
      </w:r>
      <w:bookmarkStart w:id="29" w:name="_ETM_Q1_99273"/>
      <w:bookmarkEnd w:id="29"/>
      <w:r>
        <w:rPr>
          <w:rFonts w:hint="cs"/>
          <w:rtl/>
          <w:lang w:eastAsia="he-IL"/>
        </w:rPr>
        <w:t xml:space="preserve"> קשר בעייתי שחברות מחפשות למכור מראש את מי שמוכר את </w:t>
      </w:r>
      <w:bookmarkStart w:id="30" w:name="_ETM_Q1_99626"/>
      <w:bookmarkEnd w:id="30"/>
      <w:r>
        <w:rPr>
          <w:rFonts w:hint="cs"/>
          <w:rtl/>
          <w:lang w:eastAsia="he-IL"/>
        </w:rPr>
        <w:t>המוצרים שלהן. זה מראש מכווין התנהגות בצורה לא</w:t>
      </w:r>
      <w:bookmarkStart w:id="31" w:name="_ETM_Q1_106757"/>
      <w:bookmarkEnd w:id="31"/>
      <w:r>
        <w:rPr>
          <w:rFonts w:hint="cs"/>
          <w:rtl/>
          <w:lang w:eastAsia="he-IL"/>
        </w:rPr>
        <w:t xml:space="preserve"> בריאה ולא נכונה.</w:t>
      </w:r>
    </w:p>
    <w:p w:rsidR="00C37F21" w:rsidRDefault="00C37F21" w:rsidP="00C37F21">
      <w:pPr>
        <w:rPr>
          <w:rtl/>
          <w:lang w:eastAsia="he-IL"/>
        </w:rPr>
      </w:pPr>
      <w:bookmarkStart w:id="32" w:name="_ETM_Q1_109470"/>
      <w:bookmarkStart w:id="33" w:name="_ETM_Q1_109502"/>
      <w:bookmarkEnd w:id="32"/>
      <w:bookmarkEnd w:id="33"/>
    </w:p>
    <w:p w:rsidR="00C37F21" w:rsidRDefault="00C37F21" w:rsidP="00C37F21">
      <w:pPr>
        <w:rPr>
          <w:rtl/>
          <w:lang w:eastAsia="he-IL"/>
        </w:rPr>
      </w:pPr>
      <w:bookmarkStart w:id="34" w:name="_ETM_Q1_109565"/>
      <w:bookmarkStart w:id="35" w:name="_ETM_Q1_109593"/>
      <w:bookmarkEnd w:id="34"/>
      <w:bookmarkEnd w:id="35"/>
      <w:r>
        <w:rPr>
          <w:rFonts w:hint="cs"/>
          <w:rtl/>
          <w:lang w:eastAsia="he-IL"/>
        </w:rPr>
        <w:t>מה שאנחנו רוצים לעשות ומה</w:t>
      </w:r>
      <w:bookmarkStart w:id="36" w:name="_ETM_Q1_108812"/>
      <w:bookmarkEnd w:id="36"/>
      <w:r>
        <w:rPr>
          <w:rFonts w:hint="cs"/>
          <w:rtl/>
          <w:lang w:eastAsia="he-IL"/>
        </w:rPr>
        <w:t xml:space="preserve"> שאנחנו מציעים במסגרת תיקון החקיקה שמובא בפניכם</w:t>
      </w:r>
      <w:r w:rsidR="00EB60D3">
        <w:rPr>
          <w:rFonts w:hint="cs"/>
          <w:rtl/>
          <w:lang w:eastAsia="he-IL"/>
        </w:rPr>
        <w:t xml:space="preserve"> </w:t>
      </w:r>
      <w:r>
        <w:rPr>
          <w:rFonts w:hint="cs"/>
          <w:rtl/>
          <w:lang w:eastAsia="he-IL"/>
        </w:rPr>
        <w:t xml:space="preserve">זה בעצם </w:t>
      </w:r>
      <w:bookmarkStart w:id="37" w:name="_ETM_Q1_115837"/>
      <w:bookmarkEnd w:id="37"/>
      <w:r>
        <w:rPr>
          <w:rFonts w:hint="cs"/>
          <w:rtl/>
          <w:lang w:eastAsia="he-IL"/>
        </w:rPr>
        <w:t>להקפיא בשנה וחצי הקרובות את האפשרות להחרי</w:t>
      </w:r>
      <w:r w:rsidR="00BF0FB1">
        <w:rPr>
          <w:rFonts w:hint="cs"/>
          <w:rtl/>
          <w:lang w:eastAsia="he-IL"/>
        </w:rPr>
        <w:t xml:space="preserve">ף </w:t>
      </w:r>
      <w:bookmarkStart w:id="38" w:name="_ETM_Q1_158067"/>
      <w:bookmarkEnd w:id="38"/>
      <w:r>
        <w:rPr>
          <w:rFonts w:hint="cs"/>
          <w:rtl/>
          <w:lang w:eastAsia="he-IL"/>
        </w:rPr>
        <w:t xml:space="preserve">את </w:t>
      </w:r>
      <w:bookmarkStart w:id="39" w:name="_ETM_Q1_120161"/>
      <w:bookmarkEnd w:id="39"/>
      <w:r>
        <w:rPr>
          <w:rFonts w:hint="cs"/>
          <w:rtl/>
          <w:lang w:eastAsia="he-IL"/>
        </w:rPr>
        <w:t>הבעיה הזאת. אתם רואים את היקף הבעיה</w:t>
      </w:r>
      <w:bookmarkStart w:id="40" w:name="_ETM_Q1_122257"/>
      <w:bookmarkEnd w:id="40"/>
      <w:r>
        <w:rPr>
          <w:rFonts w:hint="cs"/>
          <w:rtl/>
          <w:lang w:eastAsia="he-IL"/>
        </w:rPr>
        <w:t xml:space="preserve"> וכמה שהיא גדלה בשנים האחרונות כאשר היקף הרכישות של</w:t>
      </w:r>
      <w:bookmarkStart w:id="41" w:name="_ETM_Q1_126478"/>
      <w:bookmarkEnd w:id="41"/>
      <w:r>
        <w:rPr>
          <w:rFonts w:hint="cs"/>
          <w:rtl/>
          <w:lang w:eastAsia="he-IL"/>
        </w:rPr>
        <w:t xml:space="preserve"> סוכנויות בידי חברות ביטוח הולך ועולה עם השנים. זו </w:t>
      </w:r>
      <w:bookmarkStart w:id="42" w:name="_ETM_Q1_128975"/>
      <w:bookmarkEnd w:id="42"/>
      <w:r>
        <w:rPr>
          <w:rFonts w:hint="cs"/>
          <w:rtl/>
          <w:lang w:eastAsia="he-IL"/>
        </w:rPr>
        <w:t xml:space="preserve">תופעה שמתמשכת כל הזמן. </w:t>
      </w:r>
    </w:p>
    <w:p w:rsidR="00C37F21" w:rsidRDefault="00C37F21" w:rsidP="00C37F21">
      <w:pPr>
        <w:rPr>
          <w:rtl/>
          <w:lang w:eastAsia="he-IL"/>
        </w:rPr>
      </w:pPr>
      <w:bookmarkStart w:id="43" w:name="_ETM_Q1_145480"/>
      <w:bookmarkStart w:id="44" w:name="_ETM_Q1_145513"/>
      <w:bookmarkEnd w:id="43"/>
      <w:bookmarkEnd w:id="44"/>
    </w:p>
    <w:p w:rsidR="00C37F21" w:rsidRDefault="00C37F21" w:rsidP="00C37F21">
      <w:pPr>
        <w:rPr>
          <w:rtl/>
          <w:lang w:eastAsia="he-IL"/>
        </w:rPr>
      </w:pPr>
      <w:bookmarkStart w:id="45" w:name="_ETM_Q1_145791"/>
      <w:bookmarkStart w:id="46" w:name="_ETM_Q1_145820"/>
      <w:bookmarkEnd w:id="45"/>
      <w:bookmarkEnd w:id="46"/>
      <w:r>
        <w:rPr>
          <w:rFonts w:hint="cs"/>
          <w:rtl/>
          <w:lang w:eastAsia="he-IL"/>
        </w:rPr>
        <w:t>אנחנו מציעים תיקון החקיקה</w:t>
      </w:r>
      <w:bookmarkStart w:id="47" w:name="_ETM_Q1_147633"/>
      <w:bookmarkEnd w:id="47"/>
      <w:r>
        <w:rPr>
          <w:rFonts w:hint="cs"/>
          <w:rtl/>
          <w:lang w:eastAsia="he-IL"/>
        </w:rPr>
        <w:t xml:space="preserve"> ולשאלה שתישאל דקה אחר כך אני אסביר גם למה זה מה</w:t>
      </w:r>
      <w:r w:rsidR="00F53866">
        <w:rPr>
          <w:rFonts w:hint="cs"/>
          <w:rtl/>
          <w:lang w:eastAsia="he-IL"/>
        </w:rPr>
        <w:t xml:space="preserve"> ש</w:t>
      </w:r>
      <w:r>
        <w:rPr>
          <w:rFonts w:hint="cs"/>
          <w:rtl/>
          <w:lang w:eastAsia="he-IL"/>
        </w:rPr>
        <w:t>אנחנו מציעים.</w:t>
      </w:r>
      <w:r w:rsidR="00F53866">
        <w:rPr>
          <w:rFonts w:hint="cs"/>
          <w:rtl/>
          <w:lang w:eastAsia="he-IL"/>
        </w:rPr>
        <w:t xml:space="preserve"> אנחנו מציעים </w:t>
      </w:r>
      <w:bookmarkStart w:id="48" w:name="_ETM_Q1_155792"/>
      <w:bookmarkEnd w:id="48"/>
      <w:r w:rsidR="00F53866">
        <w:rPr>
          <w:rFonts w:hint="cs"/>
          <w:rtl/>
          <w:lang w:eastAsia="he-IL"/>
        </w:rPr>
        <w:t>שבשנה וחצי הקרובות</w:t>
      </w:r>
      <w:r w:rsidR="00BF0FB1">
        <w:rPr>
          <w:rFonts w:hint="cs"/>
          <w:rtl/>
          <w:lang w:eastAsia="he-IL"/>
        </w:rPr>
        <w:t xml:space="preserve"> עד סוף שנת 2024 התופעה הזאת לא תוחרף. כלומר, להשאיר את המצב הקיים היום. אנחנו לא מכריחים אף אחד להיפרד מחברות שהוא מחזיק כרגע. אנחנו</w:t>
      </w:r>
      <w:bookmarkStart w:id="49" w:name="_ETM_Q1_164701"/>
      <w:bookmarkEnd w:id="49"/>
      <w:r w:rsidR="00BF0FB1">
        <w:rPr>
          <w:rFonts w:hint="cs"/>
          <w:rtl/>
          <w:lang w:eastAsia="he-IL"/>
        </w:rPr>
        <w:t xml:space="preserve"> עוצרים מיזוגים נוספים ורכישות נוספות על ידי חברות הביטוח </w:t>
      </w:r>
      <w:bookmarkStart w:id="50" w:name="_ETM_Q1_167403"/>
      <w:bookmarkEnd w:id="50"/>
      <w:r w:rsidR="00BF0FB1">
        <w:rPr>
          <w:rFonts w:hint="cs"/>
          <w:rtl/>
          <w:lang w:eastAsia="he-IL"/>
        </w:rPr>
        <w:t>של סוכנויות ביטוח. במקביל אנחנו מקימים</w:t>
      </w:r>
      <w:r w:rsidR="00F119C4">
        <w:rPr>
          <w:rFonts w:hint="cs"/>
          <w:rtl/>
          <w:lang w:eastAsia="he-IL"/>
        </w:rPr>
        <w:t xml:space="preserve"> </w:t>
      </w:r>
      <w:r w:rsidR="00BF0FB1">
        <w:rPr>
          <w:rFonts w:hint="cs"/>
          <w:rtl/>
          <w:lang w:eastAsia="he-IL"/>
        </w:rPr>
        <w:t xml:space="preserve">צוות </w:t>
      </w:r>
      <w:bookmarkStart w:id="51" w:name="_ETM_Q1_171097"/>
      <w:bookmarkEnd w:id="51"/>
      <w:r w:rsidR="00BF0FB1">
        <w:rPr>
          <w:rFonts w:hint="cs"/>
          <w:rtl/>
          <w:lang w:eastAsia="he-IL"/>
        </w:rPr>
        <w:t>במשרד האוצר שיגיש פתרון ארוך טווח לשוק הזה.</w:t>
      </w:r>
      <w:bookmarkStart w:id="52" w:name="_ETM_Q1_180020"/>
      <w:bookmarkEnd w:id="52"/>
    </w:p>
    <w:p w:rsidR="00BF0FB1" w:rsidRDefault="00BF0FB1" w:rsidP="00C37F21">
      <w:pPr>
        <w:rPr>
          <w:rtl/>
          <w:lang w:eastAsia="he-IL"/>
        </w:rPr>
      </w:pPr>
      <w:bookmarkStart w:id="53" w:name="_ETM_Q1_180060"/>
      <w:bookmarkEnd w:id="53"/>
    </w:p>
    <w:p w:rsidR="00BF0FB1" w:rsidRDefault="00BF0FB1" w:rsidP="00BF0FB1">
      <w:pPr>
        <w:pStyle w:val="af6"/>
        <w:keepNext/>
        <w:rPr>
          <w:rtl/>
        </w:rPr>
      </w:pPr>
      <w:bookmarkStart w:id="54" w:name="ET_yor_5726_5"/>
      <w:r w:rsidRPr="00BF0FB1">
        <w:rPr>
          <w:rStyle w:val="TagStyle"/>
          <w:rtl/>
        </w:rPr>
        <w:t xml:space="preserve"> &lt;&lt; יור &gt;&gt; </w:t>
      </w:r>
      <w:r>
        <w:rPr>
          <w:rtl/>
        </w:rPr>
        <w:t>היו"ר ינון אזולאי:</w:t>
      </w:r>
      <w:r w:rsidRPr="00BF0FB1">
        <w:rPr>
          <w:rStyle w:val="TagStyle"/>
          <w:rtl/>
        </w:rPr>
        <w:t xml:space="preserve"> &lt;&lt; יור &gt;&gt;</w:t>
      </w:r>
      <w:r w:rsidR="00EB60D3">
        <w:rPr>
          <w:rtl/>
        </w:rPr>
        <w:t xml:space="preserve"> </w:t>
      </w:r>
      <w:bookmarkEnd w:id="54"/>
    </w:p>
    <w:p w:rsidR="00BF0FB1" w:rsidRDefault="00BF0FB1" w:rsidP="00BF0FB1">
      <w:pPr>
        <w:pStyle w:val="KeepWithNext"/>
        <w:rPr>
          <w:rtl/>
          <w:lang w:eastAsia="he-IL"/>
        </w:rPr>
      </w:pPr>
    </w:p>
    <w:p w:rsidR="00BF0FB1" w:rsidRDefault="00BF0FB1" w:rsidP="00BF0FB1">
      <w:pPr>
        <w:rPr>
          <w:rtl/>
          <w:lang w:eastAsia="he-IL"/>
        </w:rPr>
      </w:pPr>
      <w:r>
        <w:rPr>
          <w:rFonts w:hint="cs"/>
          <w:rtl/>
          <w:lang w:eastAsia="he-IL"/>
        </w:rPr>
        <w:t>הצוות כבר הוקם</w:t>
      </w:r>
      <w:bookmarkStart w:id="55" w:name="_ETM_Q1_181389"/>
      <w:bookmarkStart w:id="56" w:name="_ETM_Q1_181433"/>
      <w:bookmarkEnd w:id="55"/>
      <w:bookmarkEnd w:id="56"/>
      <w:r>
        <w:rPr>
          <w:rFonts w:hint="cs"/>
          <w:rtl/>
          <w:lang w:eastAsia="he-IL"/>
        </w:rPr>
        <w:t>?</w:t>
      </w:r>
      <w:bookmarkStart w:id="57" w:name="_ETM_Q1_179992"/>
      <w:bookmarkEnd w:id="57"/>
    </w:p>
    <w:p w:rsidR="00BF0FB1" w:rsidRDefault="00BF0FB1" w:rsidP="00BF0FB1">
      <w:pPr>
        <w:rPr>
          <w:rtl/>
          <w:lang w:eastAsia="he-IL"/>
        </w:rPr>
      </w:pPr>
      <w:bookmarkStart w:id="58" w:name="_ETM_Q1_180007"/>
      <w:bookmarkStart w:id="59" w:name="_ETM_Q1_180928"/>
      <w:bookmarkEnd w:id="58"/>
      <w:bookmarkEnd w:id="59"/>
    </w:p>
    <w:p w:rsidR="00BF0FB1" w:rsidRDefault="00BF0FB1" w:rsidP="00BF0FB1">
      <w:pPr>
        <w:pStyle w:val="af9"/>
        <w:keepNext/>
        <w:rPr>
          <w:rtl/>
          <w:lang w:eastAsia="he-IL"/>
        </w:rPr>
      </w:pPr>
      <w:bookmarkStart w:id="60" w:name="ET_guest_איתי_טמקין_6"/>
      <w:r w:rsidRPr="00BF0FB1">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BF0FB1">
        <w:rPr>
          <w:rStyle w:val="TagStyle"/>
          <w:rtl/>
        </w:rPr>
        <w:t xml:space="preserve"> &lt;&lt; אורח &gt;&gt;</w:t>
      </w:r>
      <w:r w:rsidR="00EB60D3">
        <w:rPr>
          <w:rtl/>
          <w:lang w:eastAsia="he-IL"/>
        </w:rPr>
        <w:t xml:space="preserve"> </w:t>
      </w:r>
      <w:bookmarkEnd w:id="60"/>
    </w:p>
    <w:p w:rsidR="00BF0FB1" w:rsidRDefault="00BF0FB1" w:rsidP="00BF0FB1">
      <w:pPr>
        <w:pStyle w:val="KeepWithNext"/>
        <w:rPr>
          <w:rtl/>
          <w:lang w:eastAsia="he-IL"/>
        </w:rPr>
      </w:pPr>
    </w:p>
    <w:p w:rsidR="00BF0FB1" w:rsidRDefault="00BF0FB1" w:rsidP="00BF0FB1">
      <w:pPr>
        <w:rPr>
          <w:rtl/>
          <w:lang w:eastAsia="he-IL"/>
        </w:rPr>
      </w:pPr>
      <w:bookmarkStart w:id="61" w:name="_ETM_Q1_181264"/>
      <w:bookmarkStart w:id="62" w:name="_ETM_Q1_181296"/>
      <w:bookmarkEnd w:id="61"/>
      <w:bookmarkEnd w:id="62"/>
      <w:r>
        <w:rPr>
          <w:rFonts w:hint="cs"/>
          <w:rtl/>
          <w:lang w:eastAsia="he-IL"/>
        </w:rPr>
        <w:t>כן. הצוות כבר הוקם.</w:t>
      </w:r>
      <w:r w:rsidR="00F119C4">
        <w:rPr>
          <w:rFonts w:hint="cs"/>
          <w:rtl/>
          <w:lang w:eastAsia="he-IL"/>
        </w:rPr>
        <w:t xml:space="preserve"> </w:t>
      </w:r>
      <w:r>
        <w:rPr>
          <w:rFonts w:hint="cs"/>
          <w:rtl/>
          <w:lang w:eastAsia="he-IL"/>
        </w:rPr>
        <w:t>הצוות הוקם לפני כשבועיים. עבר</w:t>
      </w:r>
      <w:r w:rsidR="00F119C4">
        <w:rPr>
          <w:rFonts w:hint="cs"/>
          <w:rtl/>
          <w:lang w:eastAsia="he-IL"/>
        </w:rPr>
        <w:t xml:space="preserve"> </w:t>
      </w:r>
      <w:r>
        <w:rPr>
          <w:rFonts w:hint="cs"/>
          <w:rtl/>
          <w:lang w:eastAsia="he-IL"/>
        </w:rPr>
        <w:t xml:space="preserve">החלטת ממשלה שהקימה את </w:t>
      </w:r>
      <w:bookmarkStart w:id="63" w:name="_ETM_Q1_188307"/>
      <w:bookmarkEnd w:id="63"/>
      <w:r>
        <w:rPr>
          <w:rFonts w:hint="cs"/>
          <w:rtl/>
          <w:lang w:eastAsia="he-IL"/>
        </w:rPr>
        <w:t xml:space="preserve">הצוות. </w:t>
      </w:r>
      <w:bookmarkStart w:id="64" w:name="_ETM_Q1_200157"/>
      <w:bookmarkStart w:id="65" w:name="_ETM_Q1_200187"/>
      <w:bookmarkStart w:id="66" w:name="_ETM_Q1_200285"/>
      <w:bookmarkStart w:id="67" w:name="_ETM_Q1_200319"/>
      <w:bookmarkEnd w:id="64"/>
      <w:bookmarkEnd w:id="65"/>
      <w:bookmarkEnd w:id="66"/>
      <w:bookmarkEnd w:id="67"/>
      <w:r>
        <w:rPr>
          <w:rFonts w:hint="cs"/>
          <w:rtl/>
          <w:lang w:eastAsia="he-IL"/>
        </w:rPr>
        <w:t>בראש הצוות עומד מנכ"ל משרד האוצר ובהמשך</w:t>
      </w:r>
      <w:r w:rsidR="00F119C4">
        <w:rPr>
          <w:rFonts w:hint="cs"/>
          <w:rtl/>
          <w:lang w:eastAsia="he-IL"/>
        </w:rPr>
        <w:t xml:space="preserve"> </w:t>
      </w:r>
      <w:bookmarkStart w:id="68" w:name="_ETM_Q1_197018"/>
      <w:bookmarkEnd w:id="68"/>
      <w:r>
        <w:rPr>
          <w:rFonts w:hint="cs"/>
          <w:rtl/>
          <w:lang w:eastAsia="he-IL"/>
        </w:rPr>
        <w:t>ניתן את שמות חברי הצוות.</w:t>
      </w:r>
    </w:p>
    <w:p w:rsidR="00BF0FB1" w:rsidRDefault="00BF0FB1" w:rsidP="00BF0FB1">
      <w:pPr>
        <w:rPr>
          <w:rtl/>
          <w:lang w:eastAsia="he-IL"/>
        </w:rPr>
      </w:pPr>
    </w:p>
    <w:p w:rsidR="00BF0FB1" w:rsidRDefault="00BF0FB1" w:rsidP="00BF0FB1">
      <w:pPr>
        <w:rPr>
          <w:rtl/>
          <w:lang w:eastAsia="he-IL"/>
        </w:rPr>
      </w:pPr>
      <w:bookmarkStart w:id="69" w:name="_ETM_Q1_197759"/>
      <w:bookmarkStart w:id="70" w:name="_ETM_Q1_197803"/>
      <w:bookmarkEnd w:id="69"/>
      <w:bookmarkEnd w:id="70"/>
      <w:r>
        <w:rPr>
          <w:rFonts w:hint="cs"/>
          <w:rtl/>
          <w:lang w:eastAsia="he-IL"/>
        </w:rPr>
        <w:t xml:space="preserve">אנחנו חוששים </w:t>
      </w:r>
      <w:r>
        <w:rPr>
          <w:rtl/>
          <w:lang w:eastAsia="he-IL"/>
        </w:rPr>
        <w:t>–</w:t>
      </w:r>
      <w:r>
        <w:rPr>
          <w:rFonts w:hint="cs"/>
          <w:rtl/>
          <w:lang w:eastAsia="he-IL"/>
        </w:rPr>
        <w:t xml:space="preserve"> ובעצם בהחלטת ממשלה הקמנו את </w:t>
      </w:r>
      <w:bookmarkStart w:id="71" w:name="_ETM_Q1_201631"/>
      <w:bookmarkEnd w:id="71"/>
      <w:r>
        <w:rPr>
          <w:rFonts w:hint="cs"/>
          <w:rtl/>
          <w:lang w:eastAsia="he-IL"/>
        </w:rPr>
        <w:t xml:space="preserve">הצוות הזה </w:t>
      </w:r>
      <w:r>
        <w:rPr>
          <w:rtl/>
          <w:lang w:eastAsia="he-IL"/>
        </w:rPr>
        <w:t>–</w:t>
      </w:r>
      <w:r>
        <w:rPr>
          <w:rFonts w:hint="cs"/>
          <w:rtl/>
          <w:lang w:eastAsia="he-IL"/>
        </w:rPr>
        <w:t xml:space="preserve"> שאם נחכה למסקנות הצוות, בשנה וחצי הקרובות, אתה עלול ליצור מצב הפוך שכל השוק בעצם יתייצב לפני </w:t>
      </w:r>
      <w:bookmarkStart w:id="72" w:name="_ETM_Q1_211155"/>
      <w:bookmarkEnd w:id="72"/>
      <w:r>
        <w:rPr>
          <w:rFonts w:hint="cs"/>
          <w:rtl/>
          <w:lang w:eastAsia="he-IL"/>
        </w:rPr>
        <w:t xml:space="preserve">שאנחנו כממשלה ואתם ככנסת תוכלו לקבוע את הפתרון הקבע. ברור שאם התופעה תלך ותוחרף בשנה וחצי הקרובות, אם המחוקק </w:t>
      </w:r>
      <w:bookmarkStart w:id="73" w:name="_ETM_Q1_219951"/>
      <w:bookmarkEnd w:id="73"/>
      <w:r>
        <w:rPr>
          <w:rFonts w:hint="cs"/>
          <w:rtl/>
          <w:lang w:eastAsia="he-IL"/>
        </w:rPr>
        <w:t>לא ייתן את דעתו בנושא הזה.</w:t>
      </w:r>
    </w:p>
    <w:p w:rsidR="00BF0FB1" w:rsidRDefault="00BF0FB1" w:rsidP="00BF0FB1">
      <w:pPr>
        <w:rPr>
          <w:rtl/>
          <w:lang w:eastAsia="he-IL"/>
        </w:rPr>
      </w:pPr>
      <w:bookmarkStart w:id="74" w:name="_ETM_Q1_220280"/>
      <w:bookmarkStart w:id="75" w:name="_ETM_Q1_220325"/>
      <w:bookmarkEnd w:id="74"/>
      <w:bookmarkEnd w:id="75"/>
    </w:p>
    <w:p w:rsidR="00BF0FB1" w:rsidRDefault="00BF0FB1" w:rsidP="00BF0FB1">
      <w:pPr>
        <w:pStyle w:val="af9"/>
        <w:keepNext/>
        <w:rPr>
          <w:rtl/>
          <w:lang w:eastAsia="he-IL"/>
        </w:rPr>
      </w:pPr>
      <w:bookmarkStart w:id="76" w:name="ET_guest_קריאה_7"/>
      <w:r w:rsidRPr="00BF0FB1">
        <w:rPr>
          <w:rStyle w:val="TagStyle"/>
          <w:rtl/>
        </w:rPr>
        <w:lastRenderedPageBreak/>
        <w:t xml:space="preserve"> &lt;&lt; אורח &gt;&gt; </w:t>
      </w:r>
      <w:r>
        <w:rPr>
          <w:rtl/>
          <w:lang w:eastAsia="he-IL"/>
        </w:rPr>
        <w:t>קריאה:</w:t>
      </w:r>
      <w:r w:rsidRPr="00BF0FB1">
        <w:rPr>
          <w:rStyle w:val="TagStyle"/>
          <w:rtl/>
        </w:rPr>
        <w:t xml:space="preserve"> &lt;&lt; אורח &gt;&gt;</w:t>
      </w:r>
      <w:r w:rsidR="00EB60D3">
        <w:rPr>
          <w:rtl/>
          <w:lang w:eastAsia="he-IL"/>
        </w:rPr>
        <w:t xml:space="preserve"> </w:t>
      </w:r>
      <w:bookmarkEnd w:id="76"/>
    </w:p>
    <w:p w:rsidR="00BF0FB1" w:rsidRDefault="00BF0FB1" w:rsidP="00BF0FB1">
      <w:pPr>
        <w:pStyle w:val="KeepWithNext"/>
        <w:rPr>
          <w:rtl/>
          <w:lang w:eastAsia="he-IL"/>
        </w:rPr>
      </w:pPr>
    </w:p>
    <w:p w:rsidR="00BF0FB1" w:rsidRDefault="00BF0FB1" w:rsidP="00BF0FB1">
      <w:pPr>
        <w:rPr>
          <w:rtl/>
          <w:lang w:eastAsia="he-IL"/>
        </w:rPr>
      </w:pPr>
      <w:r>
        <w:rPr>
          <w:rFonts w:hint="cs"/>
          <w:rtl/>
          <w:lang w:eastAsia="he-IL"/>
        </w:rPr>
        <w:t>גם לפני שאנחנו יודעים אם יש כשל.</w:t>
      </w:r>
    </w:p>
    <w:p w:rsidR="00BF0FB1" w:rsidRDefault="00BF0FB1" w:rsidP="00BF0FB1">
      <w:pPr>
        <w:rPr>
          <w:rtl/>
          <w:lang w:eastAsia="he-IL"/>
        </w:rPr>
      </w:pPr>
      <w:bookmarkStart w:id="77" w:name="_ETM_Q1_223100"/>
      <w:bookmarkStart w:id="78" w:name="_ETM_Q1_223145"/>
      <w:bookmarkStart w:id="79" w:name="_ETM_Q1_233644"/>
      <w:bookmarkEnd w:id="77"/>
      <w:bookmarkEnd w:id="78"/>
      <w:bookmarkEnd w:id="79"/>
    </w:p>
    <w:p w:rsidR="00BF0FB1" w:rsidRDefault="00BF0FB1" w:rsidP="00BF0FB1">
      <w:pPr>
        <w:pStyle w:val="af9"/>
        <w:keepNext/>
        <w:rPr>
          <w:rtl/>
          <w:lang w:eastAsia="he-IL"/>
        </w:rPr>
      </w:pPr>
      <w:r w:rsidRPr="00BF0FB1">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BF0FB1">
        <w:rPr>
          <w:rStyle w:val="TagStyle"/>
          <w:rtl/>
        </w:rPr>
        <w:t xml:space="preserve"> &lt;&lt; אורח &gt;&gt;</w:t>
      </w:r>
      <w:r w:rsidR="00EB60D3">
        <w:rPr>
          <w:rtl/>
          <w:lang w:eastAsia="he-IL"/>
        </w:rPr>
        <w:t xml:space="preserve"> </w:t>
      </w:r>
    </w:p>
    <w:p w:rsidR="00BF0FB1" w:rsidRDefault="00BF0FB1" w:rsidP="00BF0FB1">
      <w:pPr>
        <w:pStyle w:val="KeepWithNext"/>
        <w:rPr>
          <w:rtl/>
          <w:lang w:eastAsia="he-IL"/>
        </w:rPr>
      </w:pPr>
    </w:p>
    <w:p w:rsidR="00BF0FB1" w:rsidRDefault="00BF0FB1" w:rsidP="00BF0FB1">
      <w:pPr>
        <w:rPr>
          <w:rtl/>
          <w:lang w:eastAsia="he-IL"/>
        </w:rPr>
      </w:pPr>
      <w:bookmarkStart w:id="80" w:name="_ETM_Q1_234061"/>
      <w:bookmarkStart w:id="81" w:name="_ETM_Q1_234107"/>
      <w:bookmarkEnd w:id="80"/>
      <w:bookmarkEnd w:id="81"/>
      <w:r>
        <w:rPr>
          <w:rFonts w:hint="cs"/>
          <w:rtl/>
          <w:lang w:eastAsia="he-IL"/>
        </w:rPr>
        <w:t xml:space="preserve">החשש שלנו הוא שהתופעה רק תחריף, </w:t>
      </w:r>
      <w:bookmarkStart w:id="82" w:name="_ETM_Q1_237505"/>
      <w:bookmarkEnd w:id="82"/>
      <w:r>
        <w:rPr>
          <w:rFonts w:hint="cs"/>
          <w:rtl/>
          <w:lang w:eastAsia="he-IL"/>
        </w:rPr>
        <w:t xml:space="preserve">אם תוקם ועדה ולא תהיה חקיקה במקביל שתגביל את זה. </w:t>
      </w:r>
      <w:bookmarkStart w:id="83" w:name="_ETM_Q1_241112"/>
      <w:bookmarkEnd w:id="83"/>
      <w:r>
        <w:rPr>
          <w:rFonts w:hint="cs"/>
          <w:rtl/>
          <w:lang w:eastAsia="he-IL"/>
        </w:rPr>
        <w:t>לכן, אם נבוא אליכם בעוד שנה וחצי, אתם ת</w:t>
      </w:r>
      <w:bookmarkStart w:id="84" w:name="_ETM_Q1_242760"/>
      <w:bookmarkEnd w:id="84"/>
      <w:r>
        <w:rPr>
          <w:rFonts w:hint="cs"/>
          <w:rtl/>
          <w:lang w:eastAsia="he-IL"/>
        </w:rPr>
        <w:t>שאלו מה אנחנו רוצים כי השוק כבר הסתדר</w:t>
      </w:r>
      <w:r w:rsidR="00F119C4">
        <w:rPr>
          <w:rFonts w:hint="cs"/>
          <w:rtl/>
          <w:lang w:eastAsia="he-IL"/>
        </w:rPr>
        <w:t xml:space="preserve"> </w:t>
      </w:r>
      <w:bookmarkStart w:id="85" w:name="_ETM_Q1_246691"/>
      <w:bookmarkEnd w:id="85"/>
      <w:r>
        <w:rPr>
          <w:rFonts w:hint="cs"/>
          <w:rtl/>
          <w:lang w:eastAsia="he-IL"/>
        </w:rPr>
        <w:t xml:space="preserve">והנה עכשיו אתם באים אלינו ככנסת כדי לשמור על הדיון הזה רלוונטי גם בכנסת וגם בממשלה. לכן במקביל נדרשת </w:t>
      </w:r>
      <w:bookmarkStart w:id="86" w:name="_ETM_Q1_248820"/>
      <w:bookmarkEnd w:id="86"/>
      <w:r>
        <w:rPr>
          <w:rFonts w:hint="cs"/>
          <w:rtl/>
          <w:lang w:eastAsia="he-IL"/>
        </w:rPr>
        <w:t>ההוראה הזאת שאנחנו מביאים כאן.</w:t>
      </w:r>
    </w:p>
    <w:p w:rsidR="00BF0FB1" w:rsidRDefault="00BF0FB1" w:rsidP="00BF0FB1">
      <w:pPr>
        <w:rPr>
          <w:rtl/>
          <w:lang w:eastAsia="he-IL"/>
        </w:rPr>
      </w:pPr>
      <w:bookmarkStart w:id="87" w:name="_ETM_Q1_252462"/>
      <w:bookmarkStart w:id="88" w:name="_ETM_Q1_252510"/>
      <w:bookmarkEnd w:id="87"/>
      <w:bookmarkEnd w:id="88"/>
    </w:p>
    <w:p w:rsidR="00BF0FB1" w:rsidRDefault="00BF0FB1" w:rsidP="00BF0FB1">
      <w:pPr>
        <w:rPr>
          <w:rtl/>
          <w:lang w:eastAsia="he-IL"/>
        </w:rPr>
      </w:pPr>
      <w:r>
        <w:rPr>
          <w:rFonts w:hint="cs"/>
          <w:rtl/>
          <w:lang w:eastAsia="he-IL"/>
        </w:rPr>
        <w:t xml:space="preserve">שוב, כל המטרה היא שבקצה </w:t>
      </w:r>
      <w:bookmarkStart w:id="89" w:name="_ETM_Q1_256033"/>
      <w:bookmarkEnd w:id="89"/>
      <w:r>
        <w:rPr>
          <w:rFonts w:hint="cs"/>
          <w:rtl/>
          <w:lang w:eastAsia="he-IL"/>
        </w:rPr>
        <w:t xml:space="preserve">הדרך הלקוח, </w:t>
      </w:r>
      <w:bookmarkStart w:id="90" w:name="_ETM_Q1_255002"/>
      <w:bookmarkEnd w:id="90"/>
      <w:r>
        <w:rPr>
          <w:rFonts w:hint="cs"/>
          <w:rtl/>
          <w:lang w:eastAsia="he-IL"/>
        </w:rPr>
        <w:t>שהוא בעצם</w:t>
      </w:r>
      <w:r w:rsidR="00F119C4">
        <w:rPr>
          <w:rFonts w:hint="cs"/>
          <w:rtl/>
          <w:lang w:eastAsia="he-IL"/>
        </w:rPr>
        <w:t xml:space="preserve"> </w:t>
      </w:r>
      <w:r>
        <w:rPr>
          <w:rFonts w:hint="cs"/>
          <w:rtl/>
          <w:lang w:eastAsia="he-IL"/>
        </w:rPr>
        <w:t>מי שאנחנו רוצים לדאוג לו, ובדיון הקודם ראיתם את זה</w:t>
      </w:r>
      <w:bookmarkStart w:id="91" w:name="_ETM_Q1_259793"/>
      <w:bookmarkEnd w:id="91"/>
      <w:r>
        <w:rPr>
          <w:rFonts w:hint="cs"/>
          <w:rtl/>
          <w:lang w:eastAsia="he-IL"/>
        </w:rPr>
        <w:t>, איך בכל נושא שני שחקנים ביחד.</w:t>
      </w:r>
      <w:bookmarkStart w:id="92" w:name="_ETM_Q1_263297"/>
      <w:bookmarkEnd w:id="92"/>
      <w:r>
        <w:rPr>
          <w:rFonts w:hint="cs"/>
          <w:rtl/>
          <w:lang w:eastAsia="he-IL"/>
        </w:rPr>
        <w:t xml:space="preserve"> </w:t>
      </w:r>
    </w:p>
    <w:p w:rsidR="00BF0FB1" w:rsidRDefault="00BF0FB1" w:rsidP="00BF0FB1">
      <w:pPr>
        <w:rPr>
          <w:rtl/>
          <w:lang w:eastAsia="he-IL"/>
        </w:rPr>
      </w:pPr>
      <w:bookmarkStart w:id="93" w:name="_ETM_Q1_264824"/>
      <w:bookmarkStart w:id="94" w:name="_ETM_Q1_264867"/>
      <w:bookmarkEnd w:id="93"/>
      <w:bookmarkEnd w:id="94"/>
    </w:p>
    <w:p w:rsidR="00BF0FB1" w:rsidRDefault="00BF0FB1" w:rsidP="00BF0FB1">
      <w:pPr>
        <w:pStyle w:val="af6"/>
        <w:keepNext/>
        <w:rPr>
          <w:rtl/>
        </w:rPr>
      </w:pPr>
      <w:bookmarkStart w:id="95" w:name="ET_yor_5726_9"/>
      <w:r w:rsidRPr="00BF0FB1">
        <w:rPr>
          <w:rStyle w:val="TagStyle"/>
          <w:rtl/>
        </w:rPr>
        <w:t xml:space="preserve"> &lt;&lt; יור &gt;&gt; </w:t>
      </w:r>
      <w:r>
        <w:rPr>
          <w:rtl/>
        </w:rPr>
        <w:t>היו"ר ינון אזולאי:</w:t>
      </w:r>
      <w:r w:rsidRPr="00BF0FB1">
        <w:rPr>
          <w:rStyle w:val="TagStyle"/>
          <w:rtl/>
        </w:rPr>
        <w:t xml:space="preserve"> &lt;&lt; יור &gt;&gt;</w:t>
      </w:r>
      <w:r w:rsidR="00EB60D3">
        <w:rPr>
          <w:rtl/>
        </w:rPr>
        <w:t xml:space="preserve"> </w:t>
      </w:r>
      <w:bookmarkEnd w:id="95"/>
    </w:p>
    <w:p w:rsidR="00BF0FB1" w:rsidRDefault="00BF0FB1" w:rsidP="00BF0FB1">
      <w:pPr>
        <w:pStyle w:val="KeepWithNext"/>
        <w:rPr>
          <w:rtl/>
          <w:lang w:eastAsia="he-IL"/>
        </w:rPr>
      </w:pPr>
    </w:p>
    <w:p w:rsidR="00BF0FB1" w:rsidRDefault="00BF0FB1" w:rsidP="00BF0FB1">
      <w:pPr>
        <w:rPr>
          <w:rtl/>
          <w:lang w:eastAsia="he-IL"/>
        </w:rPr>
      </w:pPr>
      <w:r>
        <w:rPr>
          <w:rFonts w:hint="cs"/>
          <w:rtl/>
          <w:lang w:eastAsia="he-IL"/>
        </w:rPr>
        <w:t xml:space="preserve">אבל כאן אתה מתערב בשוק. כשאתה אומר עוד שנה וחצי, </w:t>
      </w:r>
      <w:bookmarkStart w:id="96" w:name="_ETM_Q1_264364"/>
      <w:bookmarkEnd w:id="96"/>
      <w:r>
        <w:rPr>
          <w:rFonts w:hint="cs"/>
          <w:rtl/>
          <w:lang w:eastAsia="he-IL"/>
        </w:rPr>
        <w:t>יש לך התערבות בשוק</w:t>
      </w:r>
      <w:r w:rsidR="006A73C3">
        <w:rPr>
          <w:rFonts w:hint="cs"/>
          <w:rtl/>
          <w:lang w:eastAsia="he-IL"/>
        </w:rPr>
        <w:t xml:space="preserve">. מצד אחד אתה אומר שכל </w:t>
      </w:r>
      <w:bookmarkStart w:id="97" w:name="_ETM_Q1_268710"/>
      <w:bookmarkEnd w:id="97"/>
      <w:r w:rsidR="006A73C3">
        <w:rPr>
          <w:rFonts w:hint="cs"/>
          <w:rtl/>
          <w:lang w:eastAsia="he-IL"/>
        </w:rPr>
        <w:t xml:space="preserve">מה שאתה מביא בחקיקה, אתה רוצה שתהיה תחרות, אתה רוצה שתהיה שקיפות, ובעצם כאן, כשאתה בא ואומר </w:t>
      </w:r>
      <w:bookmarkStart w:id="98" w:name="_ETM_Q1_274269"/>
      <w:bookmarkEnd w:id="98"/>
      <w:r w:rsidR="006A73C3">
        <w:rPr>
          <w:rFonts w:hint="cs"/>
          <w:rtl/>
          <w:lang w:eastAsia="he-IL"/>
        </w:rPr>
        <w:t xml:space="preserve">בחוק שאתה רוצה שלא תהיה אפשרות לקנות </w:t>
      </w:r>
      <w:r w:rsidR="006A73C3">
        <w:rPr>
          <w:rtl/>
          <w:lang w:eastAsia="he-IL"/>
        </w:rPr>
        <w:t>–</w:t>
      </w:r>
      <w:r w:rsidR="006A73C3">
        <w:rPr>
          <w:rFonts w:hint="cs"/>
          <w:rtl/>
          <w:lang w:eastAsia="he-IL"/>
        </w:rPr>
        <w:t xml:space="preserve"> אתה</w:t>
      </w:r>
      <w:bookmarkStart w:id="99" w:name="_ETM_Q1_280435"/>
      <w:bookmarkEnd w:id="99"/>
      <w:r w:rsidR="006A73C3">
        <w:rPr>
          <w:rFonts w:hint="cs"/>
          <w:rtl/>
          <w:lang w:eastAsia="he-IL"/>
        </w:rPr>
        <w:t xml:space="preserve"> בעצם מגלה התערבות בשוק.</w:t>
      </w:r>
    </w:p>
    <w:p w:rsidR="006A73C3" w:rsidRDefault="006A73C3" w:rsidP="00BF0FB1">
      <w:pPr>
        <w:rPr>
          <w:rtl/>
          <w:lang w:eastAsia="he-IL"/>
        </w:rPr>
      </w:pPr>
    </w:p>
    <w:p w:rsidR="006A73C3" w:rsidRDefault="006A73C3" w:rsidP="006A73C3">
      <w:pPr>
        <w:pStyle w:val="af9"/>
        <w:keepNext/>
        <w:rPr>
          <w:rtl/>
          <w:lang w:eastAsia="he-IL"/>
        </w:rPr>
      </w:pPr>
      <w:bookmarkStart w:id="100" w:name="ET_guest_איתי_טמקין_8"/>
      <w:r w:rsidRPr="006A73C3">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A73C3">
        <w:rPr>
          <w:rStyle w:val="TagStyle"/>
          <w:rtl/>
        </w:rPr>
        <w:t xml:space="preserve"> &lt;&lt; אורח &gt;&gt;</w:t>
      </w:r>
      <w:r w:rsidR="00EB60D3">
        <w:rPr>
          <w:rtl/>
          <w:lang w:eastAsia="he-IL"/>
        </w:rPr>
        <w:t xml:space="preserve"> </w:t>
      </w:r>
      <w:bookmarkEnd w:id="100"/>
    </w:p>
    <w:p w:rsidR="006A73C3" w:rsidRDefault="006A73C3" w:rsidP="006A73C3">
      <w:pPr>
        <w:pStyle w:val="KeepWithNext"/>
        <w:rPr>
          <w:rtl/>
          <w:lang w:eastAsia="he-IL"/>
        </w:rPr>
      </w:pPr>
    </w:p>
    <w:p w:rsidR="006A73C3" w:rsidRDefault="006A73C3" w:rsidP="006A73C3">
      <w:pPr>
        <w:rPr>
          <w:rtl/>
          <w:lang w:eastAsia="he-IL"/>
        </w:rPr>
      </w:pPr>
      <w:r>
        <w:rPr>
          <w:rFonts w:hint="cs"/>
          <w:rtl/>
          <w:lang w:eastAsia="he-IL"/>
        </w:rPr>
        <w:t>חד משמעית נכון.</w:t>
      </w:r>
      <w:r w:rsidR="005F2C59">
        <w:rPr>
          <w:rFonts w:hint="cs"/>
          <w:rtl/>
          <w:lang w:eastAsia="he-IL"/>
        </w:rPr>
        <w:t xml:space="preserve"> </w:t>
      </w:r>
    </w:p>
    <w:p w:rsidR="005F2C59" w:rsidRDefault="005F2C59" w:rsidP="006A73C3">
      <w:pPr>
        <w:rPr>
          <w:rtl/>
          <w:lang w:eastAsia="he-IL"/>
        </w:rPr>
      </w:pPr>
      <w:bookmarkStart w:id="101" w:name="_ETM_Q1_288013"/>
      <w:bookmarkStart w:id="102" w:name="_ETM_Q1_288047"/>
      <w:bookmarkStart w:id="103" w:name="_ETM_Q1_288889"/>
      <w:bookmarkEnd w:id="101"/>
      <w:bookmarkEnd w:id="102"/>
      <w:bookmarkEnd w:id="103"/>
    </w:p>
    <w:p w:rsidR="005F2C59" w:rsidRDefault="005F2C59" w:rsidP="005F2C59">
      <w:pPr>
        <w:pStyle w:val="a4"/>
        <w:keepNext/>
        <w:rPr>
          <w:rtl/>
        </w:rPr>
      </w:pPr>
      <w:bookmarkStart w:id="104" w:name="ET_speaker_6127_8"/>
      <w:r w:rsidRPr="005F2C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F2C59">
        <w:rPr>
          <w:rStyle w:val="TagStyle"/>
          <w:rtl/>
        </w:rPr>
        <w:t xml:space="preserve"> &lt;&lt; דובר &gt;&gt;</w:t>
      </w:r>
      <w:r w:rsidR="00FD583F">
        <w:rPr>
          <w:rtl/>
        </w:rPr>
        <w:t xml:space="preserve"> </w:t>
      </w:r>
      <w:bookmarkEnd w:id="104"/>
    </w:p>
    <w:p w:rsidR="005F2C59" w:rsidRDefault="005F2C59" w:rsidP="005F2C59">
      <w:pPr>
        <w:pStyle w:val="KeepWithNext"/>
        <w:rPr>
          <w:rtl/>
          <w:lang w:eastAsia="he-IL"/>
        </w:rPr>
      </w:pPr>
    </w:p>
    <w:p w:rsidR="005F2C59" w:rsidRDefault="005F2C59" w:rsidP="005F2C59">
      <w:pPr>
        <w:rPr>
          <w:rtl/>
          <w:lang w:eastAsia="he-IL"/>
        </w:rPr>
      </w:pPr>
      <w:bookmarkStart w:id="105" w:name="_ETM_Q1_289428"/>
      <w:bookmarkStart w:id="106" w:name="_ETM_Q1_289464"/>
      <w:bookmarkEnd w:id="105"/>
      <w:bookmarkEnd w:id="106"/>
      <w:r>
        <w:rPr>
          <w:rFonts w:hint="cs"/>
          <w:rtl/>
          <w:lang w:eastAsia="he-IL"/>
        </w:rPr>
        <w:t xml:space="preserve">שאלה נוספת. מה לגבי עסקאות שכבר בדרך? כאלה </w:t>
      </w:r>
      <w:bookmarkStart w:id="107" w:name="_ETM_Q1_292391"/>
      <w:bookmarkEnd w:id="107"/>
      <w:r>
        <w:rPr>
          <w:rFonts w:hint="cs"/>
          <w:rtl/>
          <w:lang w:eastAsia="he-IL"/>
        </w:rPr>
        <w:t>שנמצאות באיזשהו שלב של התקדמות?</w:t>
      </w:r>
    </w:p>
    <w:p w:rsidR="005F2C59" w:rsidRDefault="005F2C59" w:rsidP="005F2C59">
      <w:pPr>
        <w:rPr>
          <w:rtl/>
          <w:lang w:eastAsia="he-IL"/>
        </w:rPr>
      </w:pPr>
      <w:bookmarkStart w:id="108" w:name="_ETM_Q1_294793"/>
      <w:bookmarkStart w:id="109" w:name="_ETM_Q1_294827"/>
      <w:bookmarkStart w:id="110" w:name="_ETM_Q1_295681"/>
      <w:bookmarkEnd w:id="108"/>
      <w:bookmarkEnd w:id="109"/>
      <w:bookmarkEnd w:id="110"/>
    </w:p>
    <w:p w:rsidR="005F2C59" w:rsidRDefault="005F2C59" w:rsidP="005F2C59">
      <w:pPr>
        <w:pStyle w:val="af9"/>
        <w:keepNext/>
        <w:rPr>
          <w:rtl/>
          <w:lang w:eastAsia="he-IL"/>
        </w:rPr>
      </w:pPr>
      <w:bookmarkStart w:id="111" w:name="ET_guest_איתי_טמקין_9"/>
      <w:r w:rsidRPr="005F2C5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5F2C59">
        <w:rPr>
          <w:rStyle w:val="TagStyle"/>
          <w:rtl/>
        </w:rPr>
        <w:t xml:space="preserve"> &lt;&lt; אורח &gt;&gt;</w:t>
      </w:r>
      <w:r w:rsidR="00FD583F">
        <w:rPr>
          <w:rtl/>
          <w:lang w:eastAsia="he-IL"/>
        </w:rPr>
        <w:t xml:space="preserve"> </w:t>
      </w:r>
      <w:bookmarkEnd w:id="111"/>
    </w:p>
    <w:p w:rsidR="005F2C59" w:rsidRDefault="005F2C59" w:rsidP="005F2C59">
      <w:pPr>
        <w:pStyle w:val="KeepWithNext"/>
        <w:rPr>
          <w:rtl/>
          <w:lang w:eastAsia="he-IL"/>
        </w:rPr>
      </w:pPr>
    </w:p>
    <w:p w:rsidR="005F2C59" w:rsidRDefault="005F2C59" w:rsidP="005F2C59">
      <w:pPr>
        <w:rPr>
          <w:rtl/>
          <w:lang w:eastAsia="he-IL"/>
        </w:rPr>
      </w:pPr>
      <w:bookmarkStart w:id="112" w:name="_ETM_Q1_295958"/>
      <w:bookmarkStart w:id="113" w:name="_ETM_Q1_296002"/>
      <w:bookmarkEnd w:id="112"/>
      <w:bookmarkEnd w:id="113"/>
      <w:r>
        <w:rPr>
          <w:rFonts w:hint="cs"/>
          <w:rtl/>
          <w:lang w:eastAsia="he-IL"/>
        </w:rPr>
        <w:t xml:space="preserve">אני אענה על שתי השאלות האלה. </w:t>
      </w:r>
      <w:bookmarkStart w:id="114" w:name="_ETM_Q1_299162"/>
      <w:bookmarkEnd w:id="114"/>
      <w:r>
        <w:rPr>
          <w:rFonts w:hint="cs"/>
          <w:rtl/>
          <w:lang w:eastAsia="he-IL"/>
        </w:rPr>
        <w:t>שאלה ראשונה. הצגנו את זה בדיון הקודם.</w:t>
      </w:r>
      <w:r w:rsidR="00EB60D3">
        <w:rPr>
          <w:rFonts w:hint="cs"/>
          <w:rtl/>
          <w:lang w:eastAsia="he-IL"/>
        </w:rPr>
        <w:t xml:space="preserve"> </w:t>
      </w:r>
      <w:r>
        <w:rPr>
          <w:rFonts w:hint="cs"/>
          <w:rtl/>
          <w:lang w:eastAsia="he-IL"/>
        </w:rPr>
        <w:t xml:space="preserve">שוק </w:t>
      </w:r>
      <w:bookmarkStart w:id="115" w:name="_ETM_Q1_304515"/>
      <w:bookmarkEnd w:id="115"/>
      <w:r>
        <w:rPr>
          <w:rFonts w:hint="cs"/>
          <w:rtl/>
          <w:lang w:eastAsia="he-IL"/>
        </w:rPr>
        <w:t xml:space="preserve">ביטוח ושוק </w:t>
      </w:r>
      <w:proofErr w:type="spellStart"/>
      <w:r>
        <w:rPr>
          <w:rFonts w:hint="cs"/>
          <w:rtl/>
          <w:lang w:eastAsia="he-IL"/>
        </w:rPr>
        <w:t>החסכון</w:t>
      </w:r>
      <w:proofErr w:type="spellEnd"/>
      <w:r>
        <w:rPr>
          <w:rFonts w:hint="cs"/>
          <w:rtl/>
          <w:lang w:eastAsia="he-IL"/>
        </w:rPr>
        <w:t xml:space="preserve"> הפנסיוני הוא לא שוק רגיל</w:t>
      </w:r>
      <w:r w:rsidR="00EB60D3">
        <w:rPr>
          <w:rFonts w:hint="cs"/>
          <w:rtl/>
          <w:lang w:eastAsia="he-IL"/>
        </w:rPr>
        <w:t xml:space="preserve"> </w:t>
      </w:r>
      <w:r>
        <w:rPr>
          <w:rFonts w:hint="cs"/>
          <w:rtl/>
          <w:lang w:eastAsia="he-IL"/>
        </w:rPr>
        <w:t xml:space="preserve">מהטעם שיש בו כשל שוק מובנה של פערי </w:t>
      </w:r>
      <w:bookmarkStart w:id="116" w:name="_ETM_Q1_309177"/>
      <w:bookmarkEnd w:id="116"/>
      <w:r>
        <w:rPr>
          <w:rFonts w:hint="cs"/>
          <w:rtl/>
          <w:lang w:eastAsia="he-IL"/>
        </w:rPr>
        <w:t>אינפורמציה. זה דבר שקיים בכל העולם.</w:t>
      </w:r>
      <w:r w:rsidR="00EB60D3">
        <w:rPr>
          <w:rFonts w:hint="cs"/>
          <w:rtl/>
          <w:lang w:eastAsia="he-IL"/>
        </w:rPr>
        <w:t xml:space="preserve"> </w:t>
      </w:r>
      <w:r>
        <w:rPr>
          <w:rFonts w:hint="cs"/>
          <w:rtl/>
          <w:lang w:eastAsia="he-IL"/>
        </w:rPr>
        <w:t xml:space="preserve">זה למה בכלל </w:t>
      </w:r>
      <w:bookmarkStart w:id="117" w:name="_ETM_Q1_312566"/>
      <w:bookmarkEnd w:id="117"/>
      <w:r>
        <w:rPr>
          <w:rFonts w:hint="cs"/>
          <w:rtl/>
          <w:lang w:eastAsia="he-IL"/>
        </w:rPr>
        <w:t>קיימות סוכנויות בשוק הזה. תשאל למה קיימות סוכנויות, כי</w:t>
      </w:r>
      <w:bookmarkStart w:id="118" w:name="_ETM_Q1_314294"/>
      <w:bookmarkEnd w:id="118"/>
      <w:r>
        <w:rPr>
          <w:rFonts w:hint="cs"/>
          <w:rtl/>
          <w:lang w:eastAsia="he-IL"/>
        </w:rPr>
        <w:t xml:space="preserve"> הרי בסופר אין לך סוכן שאומר לך תקנה </w:t>
      </w:r>
      <w:bookmarkStart w:id="119" w:name="_ETM_Q1_316919"/>
      <w:bookmarkEnd w:id="119"/>
      <w:r>
        <w:rPr>
          <w:rFonts w:hint="cs"/>
          <w:rtl/>
          <w:lang w:eastAsia="he-IL"/>
        </w:rPr>
        <w:t>קורנפלקס או תקנה קורנפלקס של חברה אחרת.</w:t>
      </w:r>
      <w:r w:rsidR="00FD583F">
        <w:rPr>
          <w:rFonts w:hint="cs"/>
          <w:rtl/>
          <w:lang w:eastAsia="he-IL"/>
        </w:rPr>
        <w:t xml:space="preserve"> </w:t>
      </w:r>
      <w:bookmarkStart w:id="120" w:name="_ETM_Q1_321663"/>
      <w:bookmarkEnd w:id="120"/>
      <w:r>
        <w:rPr>
          <w:rFonts w:hint="cs"/>
          <w:rtl/>
          <w:lang w:eastAsia="he-IL"/>
        </w:rPr>
        <w:t xml:space="preserve">השוק הזה הוא שוק שבנוי בצורה אחרת, שוק עם סוכנים שמסבירים לך מה לעשות, או יועצים שמייעצים לך, כי </w:t>
      </w:r>
      <w:bookmarkStart w:id="121" w:name="_ETM_Q1_325333"/>
      <w:bookmarkEnd w:id="121"/>
      <w:r>
        <w:rPr>
          <w:rFonts w:hint="cs"/>
          <w:rtl/>
          <w:lang w:eastAsia="he-IL"/>
        </w:rPr>
        <w:t>בשוק הזה יש פערי אינפורמציה. זה לא שוק רגיל</w:t>
      </w:r>
      <w:bookmarkStart w:id="122" w:name="_ETM_Q1_329036"/>
      <w:bookmarkEnd w:id="122"/>
      <w:r>
        <w:rPr>
          <w:rFonts w:hint="cs"/>
          <w:rtl/>
          <w:lang w:eastAsia="he-IL"/>
        </w:rPr>
        <w:t xml:space="preserve"> אלא זה שוק שמראש הוא מה שנקרא שוק </w:t>
      </w:r>
      <w:bookmarkStart w:id="123" w:name="_ETM_Q1_331435"/>
      <w:bookmarkEnd w:id="123"/>
      <w:proofErr w:type="spellStart"/>
      <w:r>
        <w:rPr>
          <w:rFonts w:hint="cs"/>
          <w:rtl/>
          <w:lang w:eastAsia="he-IL"/>
        </w:rPr>
        <w:t>מרוגלט</w:t>
      </w:r>
      <w:proofErr w:type="spellEnd"/>
      <w:r>
        <w:rPr>
          <w:rFonts w:hint="cs"/>
          <w:rtl/>
          <w:lang w:eastAsia="he-IL"/>
        </w:rPr>
        <w:t xml:space="preserve">, שוק שיש בו רגולציה מאוד כבדה של הממשלה, ובצדק, כדי להגן. השוק הזה מראש הוא שוק עם הרבה רגולציה כי המטרה בסופו </w:t>
      </w:r>
      <w:bookmarkStart w:id="124" w:name="_ETM_Q1_360576"/>
      <w:bookmarkEnd w:id="124"/>
      <w:r>
        <w:rPr>
          <w:rFonts w:hint="cs"/>
          <w:rtl/>
          <w:lang w:eastAsia="he-IL"/>
        </w:rPr>
        <w:t>של דבר היא לדאוג אך ורק למבוטח או</w:t>
      </w:r>
      <w:bookmarkStart w:id="125" w:name="_ETM_Q1_363998"/>
      <w:bookmarkEnd w:id="125"/>
      <w:r>
        <w:rPr>
          <w:rFonts w:hint="cs"/>
          <w:rtl/>
          <w:lang w:eastAsia="he-IL"/>
        </w:rPr>
        <w:t xml:space="preserve"> לחוסך שבקצה. זאת המטרה שלנו וזה גם מה שאנחנו </w:t>
      </w:r>
      <w:bookmarkStart w:id="126" w:name="_ETM_Q1_365675"/>
      <w:bookmarkEnd w:id="126"/>
      <w:r>
        <w:rPr>
          <w:rFonts w:hint="cs"/>
          <w:rtl/>
          <w:lang w:eastAsia="he-IL"/>
        </w:rPr>
        <w:t>עושים כאן.</w:t>
      </w:r>
    </w:p>
    <w:p w:rsidR="005F2C59" w:rsidRDefault="005F2C59" w:rsidP="005F2C59">
      <w:pPr>
        <w:rPr>
          <w:rtl/>
          <w:lang w:eastAsia="he-IL"/>
        </w:rPr>
      </w:pPr>
      <w:bookmarkStart w:id="127" w:name="_ETM_Q1_367844"/>
      <w:bookmarkStart w:id="128" w:name="_ETM_Q1_367882"/>
      <w:bookmarkEnd w:id="127"/>
      <w:bookmarkEnd w:id="128"/>
    </w:p>
    <w:p w:rsidR="005F2C59" w:rsidRDefault="005F2C59" w:rsidP="005F2C59">
      <w:pPr>
        <w:rPr>
          <w:rtl/>
          <w:lang w:eastAsia="he-IL"/>
        </w:rPr>
      </w:pPr>
      <w:bookmarkStart w:id="129" w:name="_ETM_Q1_367956"/>
      <w:bookmarkStart w:id="130" w:name="_ETM_Q1_367982"/>
      <w:bookmarkEnd w:id="129"/>
      <w:bookmarkEnd w:id="130"/>
      <w:r>
        <w:rPr>
          <w:rFonts w:hint="cs"/>
          <w:rtl/>
          <w:lang w:eastAsia="he-IL"/>
        </w:rPr>
        <w:t xml:space="preserve">אני חושב שרשות שוק ההון תוכל להתייחס לשאלה של חבר הכנסת </w:t>
      </w:r>
      <w:proofErr w:type="spellStart"/>
      <w:r>
        <w:rPr>
          <w:rFonts w:hint="cs"/>
          <w:rtl/>
          <w:lang w:eastAsia="he-IL"/>
        </w:rPr>
        <w:t>בליאק</w:t>
      </w:r>
      <w:proofErr w:type="spellEnd"/>
      <w:r>
        <w:rPr>
          <w:rFonts w:hint="cs"/>
          <w:rtl/>
          <w:lang w:eastAsia="he-IL"/>
        </w:rPr>
        <w:t xml:space="preserve"> על היכן בדיוק יעבור הקו על מה </w:t>
      </w:r>
      <w:bookmarkStart w:id="131" w:name="_ETM_Q1_375646"/>
      <w:bookmarkEnd w:id="131"/>
      <w:r>
        <w:rPr>
          <w:rFonts w:hint="cs"/>
          <w:rtl/>
          <w:lang w:eastAsia="he-IL"/>
        </w:rPr>
        <w:t>שאולי נמצא בפנינו.</w:t>
      </w:r>
    </w:p>
    <w:p w:rsidR="005F2C59" w:rsidRDefault="005F2C59" w:rsidP="005F2C59">
      <w:pPr>
        <w:rPr>
          <w:rtl/>
          <w:lang w:eastAsia="he-IL"/>
        </w:rPr>
      </w:pPr>
      <w:bookmarkStart w:id="132" w:name="_ETM_Q1_377948"/>
      <w:bookmarkStart w:id="133" w:name="_ETM_Q1_377978"/>
      <w:bookmarkStart w:id="134" w:name="_ETM_Q1_377662"/>
      <w:bookmarkEnd w:id="132"/>
      <w:bookmarkEnd w:id="133"/>
      <w:bookmarkEnd w:id="134"/>
    </w:p>
    <w:p w:rsidR="005F2C59" w:rsidRDefault="005F2C59" w:rsidP="005F2C59">
      <w:pPr>
        <w:pStyle w:val="af6"/>
        <w:keepNext/>
        <w:rPr>
          <w:rtl/>
        </w:rPr>
      </w:pPr>
      <w:bookmarkStart w:id="135" w:name="ET_yor_5726_10"/>
      <w:r w:rsidRPr="005F2C59">
        <w:rPr>
          <w:rStyle w:val="TagStyle"/>
          <w:rtl/>
        </w:rPr>
        <w:t xml:space="preserve"> &lt;&lt; יור &gt;&gt; </w:t>
      </w:r>
      <w:r>
        <w:rPr>
          <w:rtl/>
        </w:rPr>
        <w:t>היו"ר ינון אזולאי:</w:t>
      </w:r>
      <w:r w:rsidRPr="005F2C59">
        <w:rPr>
          <w:rStyle w:val="TagStyle"/>
          <w:rtl/>
        </w:rPr>
        <w:t xml:space="preserve"> &lt;&lt; יור &gt;&gt;</w:t>
      </w:r>
      <w:r w:rsidR="00FD583F">
        <w:rPr>
          <w:rtl/>
        </w:rPr>
        <w:t xml:space="preserve"> </w:t>
      </w:r>
      <w:bookmarkEnd w:id="135"/>
    </w:p>
    <w:p w:rsidR="005F2C59" w:rsidRDefault="005F2C59" w:rsidP="005F2C59">
      <w:pPr>
        <w:pStyle w:val="KeepWithNext"/>
        <w:rPr>
          <w:rtl/>
          <w:lang w:eastAsia="he-IL"/>
        </w:rPr>
      </w:pPr>
    </w:p>
    <w:p w:rsidR="005F2C59" w:rsidRDefault="005F2C59" w:rsidP="005F2C59">
      <w:pPr>
        <w:rPr>
          <w:rtl/>
          <w:lang w:eastAsia="he-IL"/>
        </w:rPr>
      </w:pPr>
      <w:bookmarkStart w:id="136" w:name="_ETM_Q1_377951"/>
      <w:bookmarkStart w:id="137" w:name="_ETM_Q1_377991"/>
      <w:bookmarkEnd w:id="136"/>
      <w:bookmarkEnd w:id="137"/>
      <w:r>
        <w:rPr>
          <w:rFonts w:hint="cs"/>
          <w:rtl/>
          <w:lang w:eastAsia="he-IL"/>
        </w:rPr>
        <w:t xml:space="preserve">יש כאלה שכבר רכשו אותם. </w:t>
      </w:r>
      <w:bookmarkStart w:id="138" w:name="_ETM_Q1_381300"/>
      <w:bookmarkEnd w:id="138"/>
      <w:r>
        <w:rPr>
          <w:rFonts w:hint="cs"/>
          <w:rtl/>
          <w:lang w:eastAsia="he-IL"/>
        </w:rPr>
        <w:t xml:space="preserve">אנחנו יודעים את זה. אם כך, מה זה יעזור לך? נגיד אחד פחות יקנה עכשיו. </w:t>
      </w:r>
      <w:bookmarkStart w:id="139" w:name="_ETM_Q1_385595"/>
      <w:bookmarkEnd w:id="139"/>
      <w:r>
        <w:rPr>
          <w:rFonts w:hint="cs"/>
          <w:rtl/>
          <w:lang w:eastAsia="he-IL"/>
        </w:rPr>
        <w:t>אתה הולך לטפל גם באותם אלה שכבר קנו?</w:t>
      </w:r>
    </w:p>
    <w:p w:rsidR="005F2C59" w:rsidRDefault="005F2C59" w:rsidP="005F2C59">
      <w:pPr>
        <w:rPr>
          <w:rtl/>
          <w:lang w:eastAsia="he-IL"/>
        </w:rPr>
      </w:pPr>
      <w:bookmarkStart w:id="140" w:name="_ETM_Q1_389371"/>
      <w:bookmarkStart w:id="141" w:name="_ETM_Q1_389411"/>
      <w:bookmarkStart w:id="142" w:name="_ETM_Q1_390759"/>
      <w:bookmarkEnd w:id="140"/>
      <w:bookmarkEnd w:id="141"/>
      <w:bookmarkEnd w:id="142"/>
    </w:p>
    <w:p w:rsidR="005F2C59" w:rsidRDefault="005F2C59" w:rsidP="005F2C59">
      <w:pPr>
        <w:pStyle w:val="af9"/>
        <w:keepNext/>
        <w:rPr>
          <w:rtl/>
          <w:lang w:eastAsia="he-IL"/>
        </w:rPr>
      </w:pPr>
      <w:bookmarkStart w:id="143" w:name="ET_guest_איתי_טמקין_11"/>
      <w:r w:rsidRPr="005F2C5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5F2C59">
        <w:rPr>
          <w:rStyle w:val="TagStyle"/>
          <w:rtl/>
        </w:rPr>
        <w:t xml:space="preserve"> &lt;&lt; אורח &gt;&gt;</w:t>
      </w:r>
      <w:r w:rsidR="00FD583F">
        <w:rPr>
          <w:rtl/>
          <w:lang w:eastAsia="he-IL"/>
        </w:rPr>
        <w:t xml:space="preserve"> </w:t>
      </w:r>
      <w:bookmarkEnd w:id="143"/>
    </w:p>
    <w:p w:rsidR="005F2C59" w:rsidRDefault="005F2C59" w:rsidP="005F2C59">
      <w:pPr>
        <w:pStyle w:val="KeepWithNext"/>
        <w:rPr>
          <w:rtl/>
          <w:lang w:eastAsia="he-IL"/>
        </w:rPr>
      </w:pPr>
    </w:p>
    <w:p w:rsidR="005F2C59" w:rsidRDefault="005F2C59" w:rsidP="005F2C59">
      <w:pPr>
        <w:rPr>
          <w:rtl/>
          <w:lang w:eastAsia="he-IL"/>
        </w:rPr>
      </w:pPr>
      <w:bookmarkStart w:id="144" w:name="_ETM_Q1_391114"/>
      <w:bookmarkStart w:id="145" w:name="_ETM_Q1_391146"/>
      <w:bookmarkEnd w:id="144"/>
      <w:bookmarkEnd w:id="145"/>
      <w:r>
        <w:rPr>
          <w:rFonts w:hint="cs"/>
          <w:rtl/>
          <w:lang w:eastAsia="he-IL"/>
        </w:rPr>
        <w:t>במסגרת</w:t>
      </w:r>
      <w:bookmarkStart w:id="146" w:name="_ETM_Q1_390586"/>
      <w:bookmarkEnd w:id="146"/>
      <w:r>
        <w:rPr>
          <w:rFonts w:hint="cs"/>
          <w:rtl/>
          <w:lang w:eastAsia="he-IL"/>
        </w:rPr>
        <w:t xml:space="preserve"> אותה ועדה</w:t>
      </w:r>
      <w:r w:rsidR="00EB60D3">
        <w:rPr>
          <w:rFonts w:hint="cs"/>
          <w:rtl/>
          <w:lang w:eastAsia="he-IL"/>
        </w:rPr>
        <w:t xml:space="preserve"> </w:t>
      </w:r>
      <w:r>
        <w:rPr>
          <w:rFonts w:hint="cs"/>
          <w:rtl/>
          <w:lang w:eastAsia="he-IL"/>
        </w:rPr>
        <w:t>שמנכ"ל משרד האוצר יעמוד בראשה, אנחנו נצטרך</w:t>
      </w:r>
      <w:bookmarkStart w:id="147" w:name="_ETM_Q1_394557"/>
      <w:bookmarkEnd w:id="147"/>
      <w:r>
        <w:rPr>
          <w:rFonts w:hint="cs"/>
          <w:rtl/>
          <w:lang w:eastAsia="he-IL"/>
        </w:rPr>
        <w:t xml:space="preserve"> לקבל שם החלטה שאתם ככנסת בסוף תצטרכו לאשר אותה.</w:t>
      </w:r>
      <w:bookmarkStart w:id="148" w:name="_ETM_Q1_401506"/>
      <w:bookmarkEnd w:id="148"/>
      <w:r>
        <w:rPr>
          <w:rFonts w:hint="cs"/>
          <w:rtl/>
          <w:lang w:eastAsia="he-IL"/>
        </w:rPr>
        <w:t xml:space="preserve"> יכול להיות שבסוף המצב הקיים לאפשר את המשך הרכישות</w:t>
      </w:r>
      <w:bookmarkStart w:id="149" w:name="_ETM_Q1_402769"/>
      <w:bookmarkEnd w:id="149"/>
      <w:r>
        <w:rPr>
          <w:rFonts w:hint="cs"/>
          <w:rtl/>
          <w:lang w:eastAsia="he-IL"/>
        </w:rPr>
        <w:t xml:space="preserve"> האלה, זה המצב שיגידו שאין מה לעשות בהינתן היתרונות </w:t>
      </w:r>
      <w:bookmarkStart w:id="150" w:name="_ETM_Q1_408288"/>
      <w:bookmarkEnd w:id="150"/>
      <w:r>
        <w:rPr>
          <w:rFonts w:hint="cs"/>
          <w:rtl/>
          <w:lang w:eastAsia="he-IL"/>
        </w:rPr>
        <w:t>והחסרונות.</w:t>
      </w:r>
      <w:bookmarkStart w:id="151" w:name="_ETM_Q1_411687"/>
      <w:bookmarkEnd w:id="151"/>
      <w:r>
        <w:rPr>
          <w:rFonts w:hint="cs"/>
          <w:rtl/>
          <w:lang w:eastAsia="he-IL"/>
        </w:rPr>
        <w:t xml:space="preserve"> </w:t>
      </w:r>
    </w:p>
    <w:p w:rsidR="005F2C59" w:rsidRDefault="005F2C59" w:rsidP="005F2C59">
      <w:pPr>
        <w:rPr>
          <w:rtl/>
          <w:lang w:eastAsia="he-IL"/>
        </w:rPr>
      </w:pPr>
    </w:p>
    <w:p w:rsidR="005F2C59" w:rsidRDefault="005F2C59" w:rsidP="005F2C59">
      <w:pPr>
        <w:pStyle w:val="a4"/>
        <w:keepNext/>
        <w:rPr>
          <w:rtl/>
        </w:rPr>
      </w:pPr>
      <w:bookmarkStart w:id="152" w:name="ET_speaker_6127_12"/>
      <w:r w:rsidRPr="005F2C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F2C59">
        <w:rPr>
          <w:rStyle w:val="TagStyle"/>
          <w:rtl/>
        </w:rPr>
        <w:t xml:space="preserve"> &lt;&lt; דובר &gt;&gt;</w:t>
      </w:r>
      <w:r w:rsidR="00FD583F">
        <w:rPr>
          <w:rtl/>
        </w:rPr>
        <w:t xml:space="preserve"> </w:t>
      </w:r>
      <w:bookmarkEnd w:id="152"/>
    </w:p>
    <w:p w:rsidR="005F2C59" w:rsidRDefault="005F2C59" w:rsidP="005F2C59">
      <w:pPr>
        <w:pStyle w:val="KeepWithNext"/>
        <w:rPr>
          <w:rtl/>
          <w:lang w:eastAsia="he-IL"/>
        </w:rPr>
      </w:pPr>
    </w:p>
    <w:p w:rsidR="005F2C59" w:rsidRDefault="005F2C59" w:rsidP="005F2C59">
      <w:pPr>
        <w:rPr>
          <w:rtl/>
          <w:lang w:eastAsia="he-IL"/>
        </w:rPr>
      </w:pPr>
      <w:r>
        <w:rPr>
          <w:rFonts w:hint="cs"/>
          <w:rtl/>
          <w:lang w:eastAsia="he-IL"/>
        </w:rPr>
        <w:t>אם הוועדה תגיע למסקנה שאין כשל שוק? סתם אני שואל.</w:t>
      </w:r>
    </w:p>
    <w:p w:rsidR="005F2C59" w:rsidRDefault="005F2C59" w:rsidP="005F2C59">
      <w:pPr>
        <w:rPr>
          <w:rtl/>
          <w:lang w:eastAsia="he-IL"/>
        </w:rPr>
      </w:pPr>
      <w:bookmarkStart w:id="153" w:name="_ETM_Q1_412972"/>
      <w:bookmarkStart w:id="154" w:name="_ETM_Q1_413012"/>
      <w:bookmarkStart w:id="155" w:name="_ETM_Q1_414020"/>
      <w:bookmarkEnd w:id="153"/>
      <w:bookmarkEnd w:id="154"/>
      <w:bookmarkEnd w:id="155"/>
    </w:p>
    <w:p w:rsidR="005F2C59" w:rsidRDefault="005F2C59" w:rsidP="005F2C59">
      <w:pPr>
        <w:pStyle w:val="af9"/>
        <w:keepNext/>
        <w:rPr>
          <w:rtl/>
          <w:lang w:eastAsia="he-IL"/>
        </w:rPr>
      </w:pPr>
      <w:bookmarkStart w:id="156" w:name="ET_guest_איתי_טמקין_13"/>
      <w:r w:rsidRPr="005F2C59">
        <w:rPr>
          <w:rStyle w:val="TagStyle"/>
          <w:rtl/>
        </w:rPr>
        <w:lastRenderedPageBreak/>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5F2C59">
        <w:rPr>
          <w:rStyle w:val="TagStyle"/>
          <w:rtl/>
        </w:rPr>
        <w:t xml:space="preserve"> &lt;&lt; אורח &gt;&gt;</w:t>
      </w:r>
      <w:r w:rsidR="00FD583F">
        <w:rPr>
          <w:rtl/>
          <w:lang w:eastAsia="he-IL"/>
        </w:rPr>
        <w:t xml:space="preserve"> </w:t>
      </w:r>
      <w:bookmarkEnd w:id="156"/>
    </w:p>
    <w:p w:rsidR="005F2C59" w:rsidRDefault="005F2C59" w:rsidP="005F2C59">
      <w:pPr>
        <w:pStyle w:val="KeepWithNext"/>
        <w:rPr>
          <w:rtl/>
          <w:lang w:eastAsia="he-IL"/>
        </w:rPr>
      </w:pPr>
    </w:p>
    <w:p w:rsidR="005F2C59" w:rsidRDefault="005F2C59" w:rsidP="005F2C59">
      <w:pPr>
        <w:rPr>
          <w:rtl/>
          <w:lang w:eastAsia="he-IL"/>
        </w:rPr>
      </w:pPr>
      <w:bookmarkStart w:id="157" w:name="_ETM_Q1_414502"/>
      <w:bookmarkStart w:id="158" w:name="_ETM_Q1_414545"/>
      <w:bookmarkEnd w:id="157"/>
      <w:bookmarkEnd w:id="158"/>
      <w:r>
        <w:rPr>
          <w:rFonts w:hint="cs"/>
          <w:rtl/>
          <w:lang w:eastAsia="he-IL"/>
        </w:rPr>
        <w:t>באיזה שלב? עכשיו או בסוף?</w:t>
      </w:r>
    </w:p>
    <w:p w:rsidR="005F2C59" w:rsidRDefault="005F2C59" w:rsidP="005F2C59">
      <w:pPr>
        <w:rPr>
          <w:rtl/>
          <w:lang w:eastAsia="he-IL"/>
        </w:rPr>
      </w:pPr>
    </w:p>
    <w:p w:rsidR="005F2C59" w:rsidRDefault="005F2C59" w:rsidP="005F2C59">
      <w:pPr>
        <w:pStyle w:val="af6"/>
        <w:keepNext/>
        <w:rPr>
          <w:rtl/>
        </w:rPr>
      </w:pPr>
      <w:bookmarkStart w:id="159" w:name="ET_yor_5726_14"/>
      <w:r w:rsidRPr="005F2C59">
        <w:rPr>
          <w:rStyle w:val="TagStyle"/>
          <w:rtl/>
        </w:rPr>
        <w:t xml:space="preserve"> &lt;&lt; יור &gt;&gt; </w:t>
      </w:r>
      <w:r>
        <w:rPr>
          <w:rtl/>
        </w:rPr>
        <w:t>היו"ר ינון אזולאי:</w:t>
      </w:r>
      <w:r w:rsidRPr="005F2C59">
        <w:rPr>
          <w:rStyle w:val="TagStyle"/>
          <w:rtl/>
        </w:rPr>
        <w:t xml:space="preserve"> &lt;&lt; יור &gt;&gt;</w:t>
      </w:r>
      <w:r w:rsidR="00FD583F">
        <w:rPr>
          <w:rtl/>
        </w:rPr>
        <w:t xml:space="preserve"> </w:t>
      </w:r>
      <w:bookmarkEnd w:id="159"/>
    </w:p>
    <w:p w:rsidR="005F2C59" w:rsidRDefault="005F2C59" w:rsidP="005F2C59">
      <w:pPr>
        <w:pStyle w:val="KeepWithNext"/>
        <w:rPr>
          <w:rtl/>
          <w:lang w:eastAsia="he-IL"/>
        </w:rPr>
      </w:pPr>
    </w:p>
    <w:p w:rsidR="005F2C59" w:rsidRDefault="005F2C59" w:rsidP="005F2C59">
      <w:pPr>
        <w:rPr>
          <w:rtl/>
          <w:lang w:eastAsia="he-IL"/>
        </w:rPr>
      </w:pPr>
      <w:r>
        <w:rPr>
          <w:rFonts w:hint="cs"/>
          <w:rtl/>
          <w:lang w:eastAsia="he-IL"/>
        </w:rPr>
        <w:t xml:space="preserve">בסוף. </w:t>
      </w:r>
      <w:bookmarkStart w:id="160" w:name="_ETM_Q1_416263"/>
      <w:bookmarkEnd w:id="160"/>
      <w:r>
        <w:rPr>
          <w:rFonts w:hint="cs"/>
          <w:rtl/>
          <w:lang w:eastAsia="he-IL"/>
        </w:rPr>
        <w:t>הוא שואל אותך על הסוף.</w:t>
      </w:r>
      <w:r w:rsidR="00EB60D3">
        <w:rPr>
          <w:rFonts w:hint="cs"/>
          <w:rtl/>
          <w:lang w:eastAsia="he-IL"/>
        </w:rPr>
        <w:t xml:space="preserve"> </w:t>
      </w:r>
      <w:r>
        <w:rPr>
          <w:rFonts w:hint="cs"/>
          <w:rtl/>
          <w:lang w:eastAsia="he-IL"/>
        </w:rPr>
        <w:t xml:space="preserve">היא הודיעה שאין </w:t>
      </w:r>
      <w:bookmarkStart w:id="161" w:name="_ETM_Q1_417341"/>
      <w:bookmarkEnd w:id="161"/>
      <w:r>
        <w:rPr>
          <w:rFonts w:hint="cs"/>
          <w:rtl/>
          <w:lang w:eastAsia="he-IL"/>
        </w:rPr>
        <w:t xml:space="preserve">כשל שוק. </w:t>
      </w:r>
    </w:p>
    <w:p w:rsidR="005F2C59" w:rsidRDefault="005F2C59" w:rsidP="005F2C59">
      <w:pPr>
        <w:rPr>
          <w:rtl/>
          <w:lang w:eastAsia="he-IL"/>
        </w:rPr>
      </w:pPr>
      <w:bookmarkStart w:id="162" w:name="_ETM_Q1_421575"/>
      <w:bookmarkStart w:id="163" w:name="_ETM_Q1_421608"/>
      <w:bookmarkEnd w:id="162"/>
      <w:bookmarkEnd w:id="163"/>
    </w:p>
    <w:p w:rsidR="005F2C59" w:rsidRDefault="005F2C59" w:rsidP="005F2C59">
      <w:pPr>
        <w:pStyle w:val="af9"/>
        <w:keepNext/>
        <w:rPr>
          <w:rtl/>
          <w:lang w:eastAsia="he-IL"/>
        </w:rPr>
      </w:pPr>
      <w:bookmarkStart w:id="164" w:name="ET_guest_איתי_טמקין_15"/>
      <w:r w:rsidRPr="005F2C5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5F2C59">
        <w:rPr>
          <w:rStyle w:val="TagStyle"/>
          <w:rtl/>
        </w:rPr>
        <w:t xml:space="preserve"> &lt;&lt; אורח &gt;&gt;</w:t>
      </w:r>
      <w:r w:rsidR="00FD583F">
        <w:rPr>
          <w:rtl/>
          <w:lang w:eastAsia="he-IL"/>
        </w:rPr>
        <w:t xml:space="preserve"> </w:t>
      </w:r>
      <w:bookmarkEnd w:id="164"/>
    </w:p>
    <w:p w:rsidR="005F2C59" w:rsidRDefault="005F2C59" w:rsidP="005F2C59">
      <w:pPr>
        <w:pStyle w:val="KeepWithNext"/>
        <w:rPr>
          <w:rtl/>
          <w:lang w:eastAsia="he-IL"/>
        </w:rPr>
      </w:pPr>
    </w:p>
    <w:p w:rsidR="005F2C59" w:rsidRDefault="005F2C59" w:rsidP="005F2C59">
      <w:pPr>
        <w:rPr>
          <w:rtl/>
          <w:lang w:eastAsia="he-IL"/>
        </w:rPr>
      </w:pPr>
      <w:r>
        <w:rPr>
          <w:rFonts w:hint="cs"/>
          <w:rtl/>
          <w:lang w:eastAsia="he-IL"/>
        </w:rPr>
        <w:t xml:space="preserve">אם המצב בסדר שירכשו, לא נצטרך </w:t>
      </w:r>
      <w:bookmarkStart w:id="165" w:name="_ETM_Q1_421374"/>
      <w:bookmarkEnd w:id="165"/>
      <w:r>
        <w:rPr>
          <w:rFonts w:hint="cs"/>
          <w:rtl/>
          <w:lang w:eastAsia="he-IL"/>
        </w:rPr>
        <w:t>אפילו כביכול לחזור לכאן כי הוראת השעה הזאת תפוג.</w:t>
      </w:r>
    </w:p>
    <w:p w:rsidR="005F2C59" w:rsidRDefault="005F2C59" w:rsidP="005F2C59">
      <w:pPr>
        <w:rPr>
          <w:rtl/>
          <w:lang w:eastAsia="he-IL"/>
        </w:rPr>
      </w:pPr>
    </w:p>
    <w:p w:rsidR="005F2C59" w:rsidRDefault="005F2C59" w:rsidP="005F2C59">
      <w:pPr>
        <w:pStyle w:val="af6"/>
        <w:keepNext/>
        <w:rPr>
          <w:rtl/>
        </w:rPr>
      </w:pPr>
      <w:bookmarkStart w:id="166" w:name="ET_yor_5726_16"/>
      <w:r w:rsidRPr="005F2C59">
        <w:rPr>
          <w:rStyle w:val="TagStyle"/>
          <w:rtl/>
        </w:rPr>
        <w:t xml:space="preserve"> &lt;&lt; יור &gt;&gt; </w:t>
      </w:r>
      <w:r>
        <w:rPr>
          <w:rtl/>
        </w:rPr>
        <w:t>היו"ר ינון אזולאי:</w:t>
      </w:r>
      <w:r w:rsidRPr="005F2C59">
        <w:rPr>
          <w:rStyle w:val="TagStyle"/>
          <w:rtl/>
        </w:rPr>
        <w:t xml:space="preserve"> &lt;&lt; יור &gt;&gt;</w:t>
      </w:r>
      <w:r w:rsidR="00FD583F">
        <w:rPr>
          <w:rtl/>
        </w:rPr>
        <w:t xml:space="preserve"> </w:t>
      </w:r>
      <w:bookmarkEnd w:id="166"/>
    </w:p>
    <w:p w:rsidR="005F2C59" w:rsidRDefault="005F2C59" w:rsidP="005F2C59">
      <w:pPr>
        <w:pStyle w:val="KeepWithNext"/>
        <w:rPr>
          <w:rtl/>
          <w:lang w:eastAsia="he-IL"/>
        </w:rPr>
      </w:pPr>
    </w:p>
    <w:p w:rsidR="005F2C59" w:rsidRDefault="005F2C59" w:rsidP="005F2C59">
      <w:pPr>
        <w:rPr>
          <w:rtl/>
          <w:lang w:eastAsia="he-IL"/>
        </w:rPr>
      </w:pPr>
      <w:bookmarkStart w:id="167" w:name="_ETM_Q1_425399"/>
      <w:bookmarkStart w:id="168" w:name="_ETM_Q1_425450"/>
      <w:bookmarkEnd w:id="167"/>
      <w:bookmarkEnd w:id="168"/>
      <w:r>
        <w:rPr>
          <w:rFonts w:hint="cs"/>
          <w:rtl/>
          <w:lang w:eastAsia="he-IL"/>
        </w:rPr>
        <w:t>הוא שואל אותך מה לגבי אותם אלה שהם בדרך ועכשיו</w:t>
      </w:r>
      <w:bookmarkStart w:id="169" w:name="_ETM_Q1_426779"/>
      <w:bookmarkEnd w:id="169"/>
      <w:r>
        <w:rPr>
          <w:rFonts w:hint="cs"/>
          <w:rtl/>
          <w:lang w:eastAsia="he-IL"/>
        </w:rPr>
        <w:t xml:space="preserve"> אתה עוצר אותם. יהיו להם הפסדים. </w:t>
      </w:r>
    </w:p>
    <w:p w:rsidR="005F2C59" w:rsidRDefault="005F2C59" w:rsidP="005F2C59">
      <w:pPr>
        <w:rPr>
          <w:rtl/>
          <w:lang w:eastAsia="he-IL"/>
        </w:rPr>
      </w:pPr>
      <w:bookmarkStart w:id="170" w:name="_ETM_Q1_430384"/>
      <w:bookmarkStart w:id="171" w:name="_ETM_Q1_430425"/>
      <w:bookmarkStart w:id="172" w:name="_ETM_Q1_432144"/>
      <w:bookmarkEnd w:id="170"/>
      <w:bookmarkEnd w:id="171"/>
      <w:bookmarkEnd w:id="172"/>
    </w:p>
    <w:p w:rsidR="005F2C59" w:rsidRDefault="005F2C59" w:rsidP="005F2C59">
      <w:pPr>
        <w:pStyle w:val="af9"/>
        <w:keepNext/>
        <w:rPr>
          <w:rtl/>
          <w:lang w:eastAsia="he-IL"/>
        </w:rPr>
      </w:pPr>
      <w:bookmarkStart w:id="173" w:name="ET_guest_איתי_טמקין_17"/>
      <w:r w:rsidRPr="005F2C5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5F2C59">
        <w:rPr>
          <w:rStyle w:val="TagStyle"/>
          <w:rtl/>
        </w:rPr>
        <w:t xml:space="preserve"> &lt;&lt; אורח &gt;&gt;</w:t>
      </w:r>
      <w:r w:rsidR="00FD583F">
        <w:rPr>
          <w:rtl/>
          <w:lang w:eastAsia="he-IL"/>
        </w:rPr>
        <w:t xml:space="preserve"> </w:t>
      </w:r>
      <w:bookmarkEnd w:id="173"/>
    </w:p>
    <w:p w:rsidR="005F2C59" w:rsidRDefault="005F2C59" w:rsidP="005F2C59">
      <w:pPr>
        <w:pStyle w:val="KeepWithNext"/>
        <w:rPr>
          <w:rtl/>
          <w:lang w:eastAsia="he-IL"/>
        </w:rPr>
      </w:pPr>
    </w:p>
    <w:p w:rsidR="005F2C59" w:rsidRDefault="005F2C59" w:rsidP="005F2C59">
      <w:pPr>
        <w:rPr>
          <w:rtl/>
          <w:lang w:eastAsia="he-IL"/>
        </w:rPr>
      </w:pPr>
      <w:r>
        <w:rPr>
          <w:rFonts w:hint="cs"/>
          <w:rtl/>
          <w:lang w:eastAsia="he-IL"/>
        </w:rPr>
        <w:t>כ</w:t>
      </w:r>
      <w:bookmarkStart w:id="174" w:name="_ETM_Q1_432576"/>
      <w:bookmarkStart w:id="175" w:name="_ETM_Q1_432613"/>
      <w:bookmarkEnd w:id="174"/>
      <w:bookmarkEnd w:id="175"/>
      <w:r>
        <w:rPr>
          <w:rFonts w:hint="cs"/>
          <w:rtl/>
          <w:lang w:eastAsia="he-IL"/>
        </w:rPr>
        <w:t>שהוראת השעה תפוג, במידה והיא לא תוארך</w:t>
      </w:r>
      <w:r w:rsidR="00EB60D3">
        <w:rPr>
          <w:rFonts w:hint="cs"/>
          <w:rtl/>
          <w:lang w:eastAsia="he-IL"/>
        </w:rPr>
        <w:t xml:space="preserve"> </w:t>
      </w:r>
      <w:r>
        <w:rPr>
          <w:rFonts w:hint="cs"/>
          <w:rtl/>
          <w:lang w:eastAsia="he-IL"/>
        </w:rPr>
        <w:t xml:space="preserve">לפתרון קבע שהממשלה תצטרך </w:t>
      </w:r>
      <w:bookmarkStart w:id="176" w:name="_ETM_Q1_438373"/>
      <w:bookmarkEnd w:id="176"/>
      <w:r>
        <w:rPr>
          <w:rFonts w:hint="cs"/>
          <w:rtl/>
          <w:lang w:eastAsia="he-IL"/>
        </w:rPr>
        <w:t xml:space="preserve">לחוקק כאן בדיון בכנסת, השוק ייפתח מחדש ויהיה אפשר לעשות </w:t>
      </w:r>
      <w:bookmarkStart w:id="177" w:name="_ETM_Q1_441859"/>
      <w:bookmarkEnd w:id="177"/>
      <w:r>
        <w:rPr>
          <w:rFonts w:hint="cs"/>
          <w:rtl/>
          <w:lang w:eastAsia="he-IL"/>
        </w:rPr>
        <w:t xml:space="preserve">כל פעולה שאפשר לעשות גם היום. זה מה שאנחנו מציעים. </w:t>
      </w:r>
      <w:bookmarkStart w:id="178" w:name="_ETM_Q1_444746"/>
      <w:bookmarkEnd w:id="178"/>
      <w:r>
        <w:rPr>
          <w:rFonts w:hint="cs"/>
          <w:rtl/>
          <w:lang w:eastAsia="he-IL"/>
        </w:rPr>
        <w:t>אנחנו מציעים במשך זמן שלדעתנו הוא זמן סביר ביותר בשיקולים</w:t>
      </w:r>
      <w:bookmarkStart w:id="179" w:name="_ETM_Q1_448382"/>
      <w:bookmarkEnd w:id="179"/>
      <w:r>
        <w:rPr>
          <w:rFonts w:hint="cs"/>
          <w:rtl/>
          <w:lang w:eastAsia="he-IL"/>
        </w:rPr>
        <w:t xml:space="preserve"> של עלות תועלת. כל מה שאנחנו מציעים כאן זה שבמשך </w:t>
      </w:r>
      <w:bookmarkStart w:id="180" w:name="_ETM_Q1_449388"/>
      <w:bookmarkEnd w:id="180"/>
      <w:r>
        <w:rPr>
          <w:rFonts w:hint="cs"/>
          <w:rtl/>
          <w:lang w:eastAsia="he-IL"/>
        </w:rPr>
        <w:t xml:space="preserve">18 חודשים זה יהיה המצב שיקרה. אנחנו לא חושבים </w:t>
      </w:r>
      <w:bookmarkStart w:id="181" w:name="_ETM_Q1_455379"/>
      <w:bookmarkEnd w:id="181"/>
      <w:r>
        <w:rPr>
          <w:rFonts w:hint="cs"/>
          <w:rtl/>
          <w:lang w:eastAsia="he-IL"/>
        </w:rPr>
        <w:t>שיש כאן איזשהו שינוי דרמטי של העולם והכול כדי לאפשר לכם בסוף כמחוקקים בטווח הרחוק לקבוע מדיניות סדורה לגבי השוק הזה.</w:t>
      </w:r>
    </w:p>
    <w:p w:rsidR="005F2C59" w:rsidRDefault="005F2C59" w:rsidP="005F2C59">
      <w:pPr>
        <w:rPr>
          <w:rtl/>
          <w:lang w:eastAsia="he-IL"/>
        </w:rPr>
      </w:pPr>
      <w:bookmarkStart w:id="182" w:name="_ETM_Q1_466054"/>
      <w:bookmarkStart w:id="183" w:name="_ETM_Q1_466087"/>
      <w:bookmarkStart w:id="184" w:name="_ETM_Q1_465724"/>
      <w:bookmarkEnd w:id="182"/>
      <w:bookmarkEnd w:id="183"/>
      <w:bookmarkEnd w:id="184"/>
    </w:p>
    <w:p w:rsidR="005F2C59" w:rsidRDefault="005F2C59" w:rsidP="005F2C59">
      <w:pPr>
        <w:pStyle w:val="af6"/>
        <w:keepNext/>
        <w:rPr>
          <w:rtl/>
        </w:rPr>
      </w:pPr>
      <w:bookmarkStart w:id="185" w:name="ET_yor_5726_18"/>
      <w:r w:rsidRPr="005F2C59">
        <w:rPr>
          <w:rStyle w:val="TagStyle"/>
          <w:rtl/>
        </w:rPr>
        <w:t xml:space="preserve"> &lt;&lt; יור &gt;&gt; </w:t>
      </w:r>
      <w:r>
        <w:rPr>
          <w:rtl/>
        </w:rPr>
        <w:t>היו"ר ינון אזולאי:</w:t>
      </w:r>
      <w:r w:rsidRPr="005F2C59">
        <w:rPr>
          <w:rStyle w:val="TagStyle"/>
          <w:rtl/>
        </w:rPr>
        <w:t xml:space="preserve"> &lt;&lt; יור &gt;&gt;</w:t>
      </w:r>
      <w:r w:rsidR="00FD583F">
        <w:rPr>
          <w:rtl/>
        </w:rPr>
        <w:t xml:space="preserve"> </w:t>
      </w:r>
      <w:bookmarkEnd w:id="185"/>
    </w:p>
    <w:p w:rsidR="005F2C59" w:rsidRDefault="005F2C59" w:rsidP="005F2C59">
      <w:pPr>
        <w:pStyle w:val="KeepWithNext"/>
        <w:rPr>
          <w:rtl/>
          <w:lang w:eastAsia="he-IL"/>
        </w:rPr>
      </w:pPr>
    </w:p>
    <w:p w:rsidR="005F2C59" w:rsidRDefault="005F2C59" w:rsidP="005F2C59">
      <w:pPr>
        <w:rPr>
          <w:rtl/>
          <w:lang w:eastAsia="he-IL"/>
        </w:rPr>
      </w:pPr>
      <w:bookmarkStart w:id="186" w:name="_ETM_Q1_466037"/>
      <w:bookmarkStart w:id="187" w:name="_ETM_Q1_466074"/>
      <w:bookmarkEnd w:id="186"/>
      <w:bookmarkEnd w:id="187"/>
      <w:r>
        <w:rPr>
          <w:rFonts w:hint="cs"/>
          <w:rtl/>
          <w:lang w:eastAsia="he-IL"/>
        </w:rPr>
        <w:t xml:space="preserve">אני אקח את זה לחברות האשראי והבנקים. </w:t>
      </w:r>
      <w:bookmarkStart w:id="188" w:name="_ETM_Q1_469428"/>
      <w:bookmarkEnd w:id="188"/>
      <w:r w:rsidR="008711BE">
        <w:rPr>
          <w:rFonts w:hint="cs"/>
          <w:rtl/>
          <w:lang w:eastAsia="he-IL"/>
        </w:rPr>
        <w:t xml:space="preserve">בחברות האשראי והבנקים גם הוקמה ועדה ותוך כדי המשכת </w:t>
      </w:r>
      <w:bookmarkStart w:id="189" w:name="_ETM_Q1_476055"/>
      <w:bookmarkEnd w:id="189"/>
      <w:r w:rsidR="008711BE">
        <w:rPr>
          <w:rFonts w:hint="cs"/>
          <w:rtl/>
          <w:lang w:eastAsia="he-IL"/>
        </w:rPr>
        <w:t xml:space="preserve">ונתת אפשרות לרכוש. בסופו של דבר החלטת </w:t>
      </w:r>
      <w:bookmarkStart w:id="190" w:name="_ETM_Q1_477681"/>
      <w:bookmarkEnd w:id="190"/>
      <w:r w:rsidR="008711BE">
        <w:rPr>
          <w:rFonts w:hint="cs"/>
          <w:rtl/>
          <w:lang w:eastAsia="he-IL"/>
        </w:rPr>
        <w:t>על מכירה של חברות האשראי בתוך תקופה של זמן.</w:t>
      </w:r>
      <w:r w:rsidR="00EB60D3">
        <w:rPr>
          <w:rFonts w:hint="cs"/>
          <w:rtl/>
          <w:lang w:eastAsia="he-IL"/>
        </w:rPr>
        <w:t xml:space="preserve"> </w:t>
      </w:r>
      <w:r w:rsidR="008711BE">
        <w:rPr>
          <w:rFonts w:hint="cs"/>
          <w:rtl/>
          <w:lang w:eastAsia="he-IL"/>
        </w:rPr>
        <w:t xml:space="preserve">השאלה עד כמה זה היה נכון אז ולמה זה לא </w:t>
      </w:r>
      <w:bookmarkStart w:id="191" w:name="_ETM_Q1_487917"/>
      <w:bookmarkEnd w:id="191"/>
      <w:r w:rsidR="008711BE">
        <w:rPr>
          <w:rFonts w:hint="cs"/>
          <w:rtl/>
          <w:lang w:eastAsia="he-IL"/>
        </w:rPr>
        <w:t xml:space="preserve">יהיה נכון כאן. </w:t>
      </w:r>
    </w:p>
    <w:p w:rsidR="008711BE" w:rsidRDefault="008711BE" w:rsidP="005F2C59">
      <w:pPr>
        <w:rPr>
          <w:rtl/>
          <w:lang w:eastAsia="he-IL"/>
        </w:rPr>
      </w:pPr>
      <w:bookmarkStart w:id="192" w:name="_ETM_Q1_489776"/>
      <w:bookmarkStart w:id="193" w:name="_ETM_Q1_489809"/>
      <w:bookmarkEnd w:id="192"/>
      <w:bookmarkEnd w:id="193"/>
    </w:p>
    <w:p w:rsidR="008711BE" w:rsidRDefault="008711BE" w:rsidP="008711BE">
      <w:pPr>
        <w:pStyle w:val="af9"/>
        <w:keepNext/>
        <w:rPr>
          <w:rtl/>
          <w:lang w:eastAsia="he-IL"/>
        </w:rPr>
      </w:pPr>
      <w:bookmarkStart w:id="194" w:name="ET_guest_איתי_טמקין_19"/>
      <w:r w:rsidRPr="008711BE">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8711BE">
        <w:rPr>
          <w:rStyle w:val="TagStyle"/>
          <w:rtl/>
        </w:rPr>
        <w:t xml:space="preserve"> &lt;&lt; אורח &gt;&gt;</w:t>
      </w:r>
      <w:r w:rsidR="00FD583F">
        <w:rPr>
          <w:rtl/>
          <w:lang w:eastAsia="he-IL"/>
        </w:rPr>
        <w:t xml:space="preserve"> </w:t>
      </w:r>
      <w:bookmarkEnd w:id="194"/>
    </w:p>
    <w:p w:rsidR="008711BE" w:rsidRDefault="008711BE" w:rsidP="008711BE">
      <w:pPr>
        <w:pStyle w:val="KeepWithNext"/>
        <w:rPr>
          <w:rtl/>
          <w:lang w:eastAsia="he-IL"/>
        </w:rPr>
      </w:pPr>
    </w:p>
    <w:p w:rsidR="008711BE" w:rsidRDefault="008711BE" w:rsidP="008711BE">
      <w:pPr>
        <w:rPr>
          <w:rtl/>
          <w:lang w:eastAsia="he-IL"/>
        </w:rPr>
      </w:pPr>
      <w:r>
        <w:rPr>
          <w:rFonts w:hint="cs"/>
          <w:rtl/>
          <w:lang w:eastAsia="he-IL"/>
        </w:rPr>
        <w:t>אלה שני שווקים שונים</w:t>
      </w:r>
      <w:r w:rsidR="00631C5C">
        <w:rPr>
          <w:rFonts w:hint="cs"/>
          <w:rtl/>
          <w:lang w:eastAsia="he-IL"/>
        </w:rPr>
        <w:t xml:space="preserve"> בצורה דרמטית.</w:t>
      </w:r>
    </w:p>
    <w:p w:rsidR="00631C5C" w:rsidRDefault="00631C5C" w:rsidP="008711BE">
      <w:pPr>
        <w:rPr>
          <w:rtl/>
          <w:lang w:eastAsia="he-IL"/>
        </w:rPr>
      </w:pPr>
      <w:bookmarkStart w:id="195" w:name="_ETM_Q1_496747"/>
      <w:bookmarkStart w:id="196" w:name="_ETM_Q1_496777"/>
      <w:bookmarkEnd w:id="195"/>
      <w:bookmarkEnd w:id="196"/>
    </w:p>
    <w:p w:rsidR="00631C5C" w:rsidRDefault="00631C5C" w:rsidP="00631C5C">
      <w:pPr>
        <w:pStyle w:val="a4"/>
        <w:keepNext/>
        <w:rPr>
          <w:rtl/>
        </w:rPr>
      </w:pPr>
      <w:bookmarkStart w:id="197" w:name="ET_speaker_6127_20"/>
      <w:r w:rsidRPr="00631C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31C5C">
        <w:rPr>
          <w:rStyle w:val="TagStyle"/>
          <w:rtl/>
        </w:rPr>
        <w:t xml:space="preserve"> &lt;&lt; דובר &gt;&gt;</w:t>
      </w:r>
      <w:r w:rsidR="00FD583F">
        <w:rPr>
          <w:rtl/>
        </w:rPr>
        <w:t xml:space="preserve"> </w:t>
      </w:r>
      <w:bookmarkEnd w:id="197"/>
    </w:p>
    <w:p w:rsidR="00631C5C" w:rsidRDefault="00631C5C" w:rsidP="00631C5C">
      <w:pPr>
        <w:pStyle w:val="KeepWithNext"/>
        <w:rPr>
          <w:rtl/>
          <w:lang w:eastAsia="he-IL"/>
        </w:rPr>
      </w:pPr>
    </w:p>
    <w:p w:rsidR="00631C5C" w:rsidRDefault="00631C5C" w:rsidP="00631C5C">
      <w:pPr>
        <w:rPr>
          <w:rtl/>
          <w:lang w:eastAsia="he-IL"/>
        </w:rPr>
      </w:pPr>
      <w:r>
        <w:rPr>
          <w:rFonts w:hint="cs"/>
          <w:rtl/>
          <w:lang w:eastAsia="he-IL"/>
        </w:rPr>
        <w:t>זה נכון שהשווקים הם שונים אבל לא בהכרח בהקש</w:t>
      </w:r>
      <w:bookmarkStart w:id="198" w:name="_ETM_Q1_501522"/>
      <w:bookmarkEnd w:id="198"/>
      <w:r>
        <w:rPr>
          <w:rFonts w:hint="cs"/>
          <w:rtl/>
          <w:lang w:eastAsia="he-IL"/>
        </w:rPr>
        <w:t>ר הזה.</w:t>
      </w:r>
    </w:p>
    <w:p w:rsidR="00631C5C" w:rsidRDefault="00631C5C" w:rsidP="00631C5C">
      <w:pPr>
        <w:rPr>
          <w:rtl/>
          <w:lang w:eastAsia="he-IL"/>
        </w:rPr>
      </w:pPr>
      <w:bookmarkStart w:id="199" w:name="_ETM_Q1_503682"/>
      <w:bookmarkStart w:id="200" w:name="_ETM_Q1_503717"/>
      <w:bookmarkStart w:id="201" w:name="_ETM_Q1_503169"/>
      <w:bookmarkEnd w:id="199"/>
      <w:bookmarkEnd w:id="200"/>
      <w:bookmarkEnd w:id="201"/>
    </w:p>
    <w:p w:rsidR="00631C5C" w:rsidRDefault="00631C5C" w:rsidP="00631C5C">
      <w:pPr>
        <w:pStyle w:val="af9"/>
        <w:keepNext/>
        <w:rPr>
          <w:rtl/>
          <w:lang w:eastAsia="he-IL"/>
        </w:rPr>
      </w:pPr>
      <w:bookmarkStart w:id="202" w:name="ET_guest_איתי_טמקין_21"/>
      <w:r w:rsidRPr="00631C5C">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31C5C">
        <w:rPr>
          <w:rStyle w:val="TagStyle"/>
          <w:rtl/>
        </w:rPr>
        <w:t xml:space="preserve"> &lt;&lt; אורח &gt;&gt;</w:t>
      </w:r>
      <w:r w:rsidR="00FD583F">
        <w:rPr>
          <w:rtl/>
          <w:lang w:eastAsia="he-IL"/>
        </w:rPr>
        <w:t xml:space="preserve"> </w:t>
      </w:r>
      <w:bookmarkEnd w:id="202"/>
    </w:p>
    <w:p w:rsidR="00631C5C" w:rsidRDefault="00631C5C" w:rsidP="00631C5C">
      <w:pPr>
        <w:pStyle w:val="KeepWithNext"/>
        <w:rPr>
          <w:rtl/>
          <w:lang w:eastAsia="he-IL"/>
        </w:rPr>
      </w:pPr>
    </w:p>
    <w:p w:rsidR="00631C5C" w:rsidRDefault="00631C5C" w:rsidP="00631C5C">
      <w:pPr>
        <w:rPr>
          <w:rtl/>
          <w:lang w:eastAsia="he-IL"/>
        </w:rPr>
      </w:pPr>
      <w:bookmarkStart w:id="203" w:name="_ETM_Q1_503520"/>
      <w:bookmarkStart w:id="204" w:name="_ETM_Q1_503557"/>
      <w:bookmarkEnd w:id="203"/>
      <w:bookmarkEnd w:id="204"/>
      <w:r>
        <w:rPr>
          <w:rFonts w:hint="cs"/>
          <w:rtl/>
          <w:lang w:eastAsia="he-IL"/>
        </w:rPr>
        <w:t xml:space="preserve">בסוף שם היו שלוש חברות כרטיסי אשראי בשוק. זה </w:t>
      </w:r>
      <w:bookmarkStart w:id="205" w:name="_ETM_Q1_509565"/>
      <w:bookmarkEnd w:id="205"/>
      <w:r>
        <w:rPr>
          <w:rFonts w:hint="cs"/>
          <w:rtl/>
          <w:lang w:eastAsia="he-IL"/>
        </w:rPr>
        <w:t>לא שהייתה כאן איזו תופעה הולכת וממשיכה. שם דובר על מצב קיים שאמרו בוא נחשוב על הפרדה של</w:t>
      </w:r>
      <w:bookmarkStart w:id="206" w:name="_ETM_Q1_516963"/>
      <w:bookmarkEnd w:id="206"/>
      <w:r>
        <w:rPr>
          <w:rFonts w:hint="cs"/>
          <w:rtl/>
          <w:lang w:eastAsia="he-IL"/>
        </w:rPr>
        <w:t xml:space="preserve"> חברות כרטיסי אשראי מהבנקים. נוציא אותם מהבנקים. היה מצב </w:t>
      </w:r>
      <w:bookmarkStart w:id="207" w:name="_ETM_Q1_520212"/>
      <w:bookmarkEnd w:id="207"/>
      <w:r>
        <w:rPr>
          <w:rFonts w:hint="cs"/>
          <w:rtl/>
          <w:lang w:eastAsia="he-IL"/>
        </w:rPr>
        <w:t>קיים ואמרו שאנחנו חושבים האם להפריד את המצב. לא הייתה</w:t>
      </w:r>
      <w:bookmarkStart w:id="208" w:name="_ETM_Q1_523179"/>
      <w:bookmarkEnd w:id="208"/>
      <w:r>
        <w:rPr>
          <w:rFonts w:hint="cs"/>
          <w:rtl/>
          <w:lang w:eastAsia="he-IL"/>
        </w:rPr>
        <w:t xml:space="preserve"> שום חברת כרטיסי אשראי שבחוץ שיכלה להחמיר את המצב. כלומר, לא התמודדנו בפני תופעה שאומרים תקשיב, יש חברת </w:t>
      </w:r>
      <w:bookmarkStart w:id="209" w:name="_ETM_Q1_528925"/>
      <w:bookmarkEnd w:id="209"/>
      <w:r>
        <w:rPr>
          <w:rFonts w:hint="cs"/>
          <w:rtl/>
          <w:lang w:eastAsia="he-IL"/>
        </w:rPr>
        <w:t>כרטיסי אשראי רביעית, יש כאן בנק שעומד לרכוש אותה.</w:t>
      </w:r>
    </w:p>
    <w:p w:rsidR="00631C5C" w:rsidRDefault="00631C5C" w:rsidP="00631C5C">
      <w:pPr>
        <w:rPr>
          <w:rtl/>
          <w:lang w:eastAsia="he-IL"/>
        </w:rPr>
      </w:pPr>
      <w:bookmarkStart w:id="210" w:name="_ETM_Q1_532778"/>
      <w:bookmarkStart w:id="211" w:name="_ETM_Q1_532817"/>
      <w:bookmarkEnd w:id="210"/>
      <w:bookmarkEnd w:id="211"/>
    </w:p>
    <w:p w:rsidR="00631C5C" w:rsidRDefault="00631C5C" w:rsidP="00631C5C">
      <w:pPr>
        <w:pStyle w:val="af6"/>
        <w:keepNext/>
        <w:rPr>
          <w:rtl/>
        </w:rPr>
      </w:pPr>
      <w:bookmarkStart w:id="212" w:name="ET_yor_5726_22"/>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 </w:t>
      </w:r>
      <w:r>
        <w:rPr>
          <w:rtl/>
        </w:rPr>
        <w:t>היו"ר ינון אזולאי:</w:t>
      </w:r>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w:t>
      </w:r>
      <w:r w:rsidR="00FD583F">
        <w:rPr>
          <w:rtl/>
        </w:rPr>
        <w:t xml:space="preserve"> </w:t>
      </w:r>
      <w:bookmarkEnd w:id="212"/>
    </w:p>
    <w:p w:rsidR="00631C5C" w:rsidRDefault="00631C5C" w:rsidP="00631C5C">
      <w:pPr>
        <w:pStyle w:val="KeepWithNext"/>
        <w:rPr>
          <w:rtl/>
          <w:lang w:eastAsia="he-IL"/>
        </w:rPr>
      </w:pPr>
    </w:p>
    <w:p w:rsidR="00631C5C" w:rsidRDefault="00631C5C" w:rsidP="00631C5C">
      <w:pPr>
        <w:rPr>
          <w:rtl/>
          <w:lang w:eastAsia="he-IL"/>
        </w:rPr>
      </w:pPr>
      <w:r>
        <w:rPr>
          <w:rFonts w:hint="cs"/>
          <w:rtl/>
          <w:lang w:eastAsia="he-IL"/>
        </w:rPr>
        <w:t xml:space="preserve">אני </w:t>
      </w:r>
      <w:bookmarkStart w:id="213" w:name="_ETM_Q1_531393"/>
      <w:bookmarkEnd w:id="213"/>
      <w:r>
        <w:rPr>
          <w:rFonts w:hint="cs"/>
          <w:rtl/>
          <w:lang w:eastAsia="he-IL"/>
        </w:rPr>
        <w:t>לא יודע.</w:t>
      </w:r>
    </w:p>
    <w:p w:rsidR="00631C5C" w:rsidRDefault="00631C5C" w:rsidP="00631C5C">
      <w:pPr>
        <w:rPr>
          <w:rtl/>
          <w:lang w:eastAsia="he-IL"/>
        </w:rPr>
      </w:pPr>
      <w:bookmarkStart w:id="214" w:name="_ETM_Q1_532638"/>
      <w:bookmarkEnd w:id="214"/>
    </w:p>
    <w:p w:rsidR="00631C5C" w:rsidRDefault="00631C5C" w:rsidP="00631C5C">
      <w:pPr>
        <w:pStyle w:val="af9"/>
        <w:keepNext/>
        <w:rPr>
          <w:rtl/>
          <w:lang w:eastAsia="he-IL"/>
        </w:rPr>
      </w:pPr>
      <w:bookmarkStart w:id="215" w:name="ET_guest_איתי_טמקין_23"/>
      <w:r w:rsidRPr="00631C5C">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31C5C">
        <w:rPr>
          <w:rStyle w:val="TagStyle"/>
          <w:rtl/>
        </w:rPr>
        <w:t xml:space="preserve"> &lt;&lt; אורח &gt;&gt;</w:t>
      </w:r>
      <w:r w:rsidR="00FD583F">
        <w:rPr>
          <w:rtl/>
          <w:lang w:eastAsia="he-IL"/>
        </w:rPr>
        <w:t xml:space="preserve"> </w:t>
      </w:r>
      <w:bookmarkEnd w:id="215"/>
    </w:p>
    <w:p w:rsidR="00631C5C" w:rsidRDefault="00631C5C" w:rsidP="00631C5C">
      <w:pPr>
        <w:pStyle w:val="KeepWithNext"/>
        <w:rPr>
          <w:rtl/>
          <w:lang w:eastAsia="he-IL"/>
        </w:rPr>
      </w:pPr>
    </w:p>
    <w:p w:rsidR="00631C5C" w:rsidRDefault="00631C5C" w:rsidP="00631C5C">
      <w:pPr>
        <w:rPr>
          <w:rtl/>
          <w:lang w:eastAsia="he-IL"/>
        </w:rPr>
      </w:pPr>
      <w:bookmarkStart w:id="216" w:name="_ETM_Q1_532970"/>
      <w:bookmarkStart w:id="217" w:name="_ETM_Q1_533006"/>
      <w:bookmarkEnd w:id="216"/>
      <w:bookmarkEnd w:id="217"/>
      <w:r>
        <w:rPr>
          <w:rFonts w:hint="cs"/>
          <w:rtl/>
          <w:lang w:eastAsia="he-IL"/>
        </w:rPr>
        <w:t>לא היה.</w:t>
      </w:r>
    </w:p>
    <w:p w:rsidR="00631C5C" w:rsidRDefault="00631C5C" w:rsidP="00631C5C">
      <w:pPr>
        <w:rPr>
          <w:rtl/>
          <w:lang w:eastAsia="he-IL"/>
        </w:rPr>
      </w:pPr>
      <w:bookmarkStart w:id="218" w:name="_ETM_Q1_533203"/>
      <w:bookmarkEnd w:id="218"/>
    </w:p>
    <w:p w:rsidR="00631C5C" w:rsidRDefault="00631C5C" w:rsidP="00631C5C">
      <w:pPr>
        <w:pStyle w:val="af6"/>
        <w:keepNext/>
        <w:rPr>
          <w:rtl/>
        </w:rPr>
      </w:pPr>
      <w:bookmarkStart w:id="219" w:name="ET_yor_5726_24"/>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 </w:t>
      </w:r>
      <w:r>
        <w:rPr>
          <w:rtl/>
        </w:rPr>
        <w:t>היו"ר ינון אזולאי:</w:t>
      </w:r>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w:t>
      </w:r>
      <w:r w:rsidR="00FD583F">
        <w:rPr>
          <w:rtl/>
        </w:rPr>
        <w:t xml:space="preserve"> </w:t>
      </w:r>
      <w:bookmarkEnd w:id="219"/>
    </w:p>
    <w:p w:rsidR="00631C5C" w:rsidRDefault="00631C5C" w:rsidP="00631C5C">
      <w:pPr>
        <w:pStyle w:val="KeepWithNext"/>
        <w:rPr>
          <w:rtl/>
          <w:lang w:eastAsia="he-IL"/>
        </w:rPr>
      </w:pPr>
    </w:p>
    <w:p w:rsidR="00631C5C" w:rsidRDefault="00631C5C" w:rsidP="00631C5C">
      <w:pPr>
        <w:rPr>
          <w:rtl/>
          <w:lang w:eastAsia="he-IL"/>
        </w:rPr>
      </w:pPr>
      <w:bookmarkStart w:id="220" w:name="_ETM_Q1_533557"/>
      <w:bookmarkStart w:id="221" w:name="_ETM_Q1_533606"/>
      <w:bookmarkEnd w:id="220"/>
      <w:bookmarkEnd w:id="221"/>
      <w:r>
        <w:rPr>
          <w:rFonts w:hint="cs"/>
          <w:rtl/>
          <w:lang w:eastAsia="he-IL"/>
        </w:rPr>
        <w:t>כשאני מסתכל עכשיו, אתה אומר שיש חברה בדרך לרכוש, היום.</w:t>
      </w:r>
    </w:p>
    <w:p w:rsidR="00631C5C" w:rsidRDefault="00631C5C" w:rsidP="00631C5C">
      <w:pPr>
        <w:rPr>
          <w:rtl/>
          <w:lang w:eastAsia="he-IL"/>
        </w:rPr>
      </w:pPr>
      <w:bookmarkStart w:id="222" w:name="_ETM_Q1_541626"/>
      <w:bookmarkStart w:id="223" w:name="_ETM_Q1_541670"/>
      <w:bookmarkEnd w:id="222"/>
      <w:bookmarkEnd w:id="223"/>
    </w:p>
    <w:p w:rsidR="00631C5C" w:rsidRDefault="00631C5C" w:rsidP="00631C5C">
      <w:pPr>
        <w:pStyle w:val="af9"/>
        <w:keepNext/>
        <w:rPr>
          <w:rtl/>
          <w:lang w:eastAsia="he-IL"/>
        </w:rPr>
      </w:pPr>
      <w:bookmarkStart w:id="224" w:name="ET_guest_איתי_טמקין_25"/>
      <w:r w:rsidRPr="00631C5C">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31C5C">
        <w:rPr>
          <w:rStyle w:val="TagStyle"/>
          <w:rtl/>
        </w:rPr>
        <w:t xml:space="preserve"> &lt;&lt; אורח &gt;&gt;</w:t>
      </w:r>
      <w:r w:rsidR="00FD583F">
        <w:rPr>
          <w:rtl/>
          <w:lang w:eastAsia="he-IL"/>
        </w:rPr>
        <w:t xml:space="preserve"> </w:t>
      </w:r>
      <w:bookmarkEnd w:id="224"/>
    </w:p>
    <w:p w:rsidR="00631C5C" w:rsidRDefault="00631C5C" w:rsidP="00631C5C">
      <w:pPr>
        <w:pStyle w:val="KeepWithNext"/>
        <w:rPr>
          <w:rtl/>
          <w:lang w:eastAsia="he-IL"/>
        </w:rPr>
      </w:pPr>
    </w:p>
    <w:p w:rsidR="00631C5C" w:rsidRDefault="00631C5C" w:rsidP="00631C5C">
      <w:pPr>
        <w:rPr>
          <w:rtl/>
          <w:lang w:eastAsia="he-IL"/>
        </w:rPr>
      </w:pPr>
      <w:r>
        <w:rPr>
          <w:rFonts w:hint="cs"/>
          <w:rtl/>
          <w:lang w:eastAsia="he-IL"/>
        </w:rPr>
        <w:t>כן.</w:t>
      </w:r>
    </w:p>
    <w:p w:rsidR="00631C5C" w:rsidRDefault="00631C5C" w:rsidP="00631C5C">
      <w:pPr>
        <w:rPr>
          <w:rtl/>
          <w:lang w:eastAsia="he-IL"/>
        </w:rPr>
      </w:pPr>
      <w:bookmarkStart w:id="225" w:name="_ETM_Q1_541049"/>
      <w:bookmarkStart w:id="226" w:name="_ETM_Q1_541082"/>
      <w:bookmarkStart w:id="227" w:name="_ETM_Q1_540726"/>
      <w:bookmarkEnd w:id="225"/>
      <w:bookmarkEnd w:id="226"/>
      <w:bookmarkEnd w:id="227"/>
    </w:p>
    <w:p w:rsidR="00631C5C" w:rsidRDefault="00631C5C" w:rsidP="00631C5C">
      <w:pPr>
        <w:pStyle w:val="af6"/>
        <w:keepNext/>
        <w:rPr>
          <w:rtl/>
        </w:rPr>
      </w:pPr>
      <w:bookmarkStart w:id="228" w:name="ET_yor_5726_26"/>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 </w:t>
      </w:r>
      <w:r>
        <w:rPr>
          <w:rtl/>
        </w:rPr>
        <w:t>היו"ר ינון אזולאי:</w:t>
      </w:r>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w:t>
      </w:r>
      <w:r w:rsidR="00FD583F">
        <w:rPr>
          <w:rtl/>
        </w:rPr>
        <w:t xml:space="preserve"> </w:t>
      </w:r>
      <w:bookmarkEnd w:id="228"/>
    </w:p>
    <w:p w:rsidR="00631C5C" w:rsidRDefault="00631C5C" w:rsidP="00631C5C">
      <w:pPr>
        <w:pStyle w:val="KeepWithNext"/>
        <w:rPr>
          <w:rtl/>
          <w:lang w:eastAsia="he-IL"/>
        </w:rPr>
      </w:pPr>
    </w:p>
    <w:p w:rsidR="00631C5C" w:rsidRDefault="00631C5C" w:rsidP="00631C5C">
      <w:pPr>
        <w:rPr>
          <w:rtl/>
          <w:lang w:eastAsia="he-IL"/>
        </w:rPr>
      </w:pPr>
      <w:r>
        <w:rPr>
          <w:rFonts w:hint="cs"/>
          <w:rtl/>
          <w:lang w:eastAsia="he-IL"/>
        </w:rPr>
        <w:t>כ</w:t>
      </w:r>
      <w:bookmarkStart w:id="229" w:name="_ETM_Q1_541129"/>
      <w:bookmarkEnd w:id="229"/>
      <w:r>
        <w:rPr>
          <w:rFonts w:hint="cs"/>
          <w:rtl/>
          <w:lang w:eastAsia="he-IL"/>
        </w:rPr>
        <w:t>ל</w:t>
      </w:r>
      <w:bookmarkStart w:id="230" w:name="_ETM_Q1_541179"/>
      <w:bookmarkEnd w:id="230"/>
      <w:r>
        <w:rPr>
          <w:rFonts w:hint="cs"/>
          <w:rtl/>
          <w:lang w:eastAsia="he-IL"/>
        </w:rPr>
        <w:t xml:space="preserve">ומר, אתה אומר שאתה עושה </w:t>
      </w:r>
      <w:bookmarkStart w:id="231" w:name="_ETM_Q1_542647"/>
      <w:bookmarkEnd w:id="231"/>
      <w:r>
        <w:rPr>
          <w:rFonts w:hint="cs"/>
          <w:rtl/>
          <w:lang w:eastAsia="he-IL"/>
        </w:rPr>
        <w:t>את החוק הזה בשביל חברה אחת, שתיים, לא יודע כמה.</w:t>
      </w:r>
    </w:p>
    <w:p w:rsidR="00631C5C" w:rsidRDefault="00631C5C" w:rsidP="00631C5C">
      <w:pPr>
        <w:rPr>
          <w:rtl/>
          <w:lang w:eastAsia="he-IL"/>
        </w:rPr>
      </w:pPr>
    </w:p>
    <w:p w:rsidR="00631C5C" w:rsidRDefault="00631C5C" w:rsidP="00631C5C">
      <w:pPr>
        <w:pStyle w:val="af9"/>
        <w:keepNext/>
        <w:rPr>
          <w:rtl/>
          <w:lang w:eastAsia="he-IL"/>
        </w:rPr>
      </w:pPr>
      <w:bookmarkStart w:id="232" w:name="ET_guest_קריאה_27"/>
      <w:r w:rsidRPr="00631C5C">
        <w:rPr>
          <w:rStyle w:val="TagStyle"/>
          <w:rtl/>
        </w:rPr>
        <w:t xml:space="preserve"> &lt;&lt; אורח &gt;&gt; </w:t>
      </w:r>
      <w:r>
        <w:rPr>
          <w:rtl/>
          <w:lang w:eastAsia="he-IL"/>
        </w:rPr>
        <w:t>קריאה:</w:t>
      </w:r>
      <w:r w:rsidRPr="00631C5C">
        <w:rPr>
          <w:rStyle w:val="TagStyle"/>
          <w:rtl/>
        </w:rPr>
        <w:t xml:space="preserve"> &lt;&lt; אורח &gt;&gt;</w:t>
      </w:r>
      <w:r w:rsidR="00FD583F">
        <w:rPr>
          <w:rtl/>
          <w:lang w:eastAsia="he-IL"/>
        </w:rPr>
        <w:t xml:space="preserve"> </w:t>
      </w:r>
      <w:bookmarkEnd w:id="232"/>
    </w:p>
    <w:p w:rsidR="00631C5C" w:rsidRDefault="00631C5C" w:rsidP="00631C5C">
      <w:pPr>
        <w:pStyle w:val="KeepWithNext"/>
        <w:rPr>
          <w:rtl/>
          <w:lang w:eastAsia="he-IL"/>
        </w:rPr>
      </w:pPr>
    </w:p>
    <w:p w:rsidR="00631C5C" w:rsidRDefault="00631C5C" w:rsidP="00631C5C">
      <w:pPr>
        <w:rPr>
          <w:rtl/>
          <w:lang w:eastAsia="he-IL"/>
        </w:rPr>
      </w:pPr>
      <w:r>
        <w:rPr>
          <w:rFonts w:hint="cs"/>
          <w:rtl/>
          <w:lang w:eastAsia="he-IL"/>
        </w:rPr>
        <w:t>25.</w:t>
      </w:r>
    </w:p>
    <w:p w:rsidR="00631C5C" w:rsidRDefault="00631C5C" w:rsidP="00631C5C">
      <w:pPr>
        <w:rPr>
          <w:rtl/>
          <w:lang w:eastAsia="he-IL"/>
        </w:rPr>
      </w:pPr>
      <w:bookmarkStart w:id="233" w:name="_ETM_Q1_546348"/>
      <w:bookmarkEnd w:id="233"/>
    </w:p>
    <w:p w:rsidR="00631C5C" w:rsidRDefault="00631C5C" w:rsidP="00631C5C">
      <w:pPr>
        <w:pStyle w:val="af9"/>
        <w:keepNext/>
        <w:rPr>
          <w:rtl/>
          <w:lang w:eastAsia="he-IL"/>
        </w:rPr>
      </w:pPr>
      <w:bookmarkStart w:id="234" w:name="ET_guest_איתי_טמקין_28"/>
      <w:r w:rsidRPr="00631C5C">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31C5C">
        <w:rPr>
          <w:rStyle w:val="TagStyle"/>
          <w:rtl/>
        </w:rPr>
        <w:t xml:space="preserve"> &lt;&lt; אורח &gt;&gt;</w:t>
      </w:r>
      <w:r w:rsidR="00FD583F">
        <w:rPr>
          <w:rtl/>
          <w:lang w:eastAsia="he-IL"/>
        </w:rPr>
        <w:t xml:space="preserve"> </w:t>
      </w:r>
      <w:bookmarkEnd w:id="234"/>
    </w:p>
    <w:p w:rsidR="00631C5C" w:rsidRDefault="00631C5C" w:rsidP="00631C5C">
      <w:pPr>
        <w:pStyle w:val="KeepWithNext"/>
        <w:rPr>
          <w:rtl/>
          <w:lang w:eastAsia="he-IL"/>
        </w:rPr>
      </w:pPr>
    </w:p>
    <w:p w:rsidR="00631C5C" w:rsidRDefault="00631C5C" w:rsidP="00631C5C">
      <w:pPr>
        <w:rPr>
          <w:rtl/>
          <w:lang w:eastAsia="he-IL"/>
        </w:rPr>
      </w:pPr>
      <w:bookmarkStart w:id="235" w:name="_ETM_Q1_546758"/>
      <w:bookmarkStart w:id="236" w:name="_ETM_Q1_546808"/>
      <w:bookmarkEnd w:id="235"/>
      <w:bookmarkEnd w:id="236"/>
      <w:r>
        <w:rPr>
          <w:rFonts w:hint="cs"/>
          <w:rtl/>
          <w:lang w:eastAsia="he-IL"/>
        </w:rPr>
        <w:t xml:space="preserve">כרגע </w:t>
      </w:r>
      <w:bookmarkStart w:id="237" w:name="_ETM_Q1_546380"/>
      <w:bookmarkEnd w:id="237"/>
      <w:r>
        <w:rPr>
          <w:rFonts w:hint="cs"/>
          <w:rtl/>
          <w:lang w:eastAsia="he-IL"/>
        </w:rPr>
        <w:t>בקנה. לפחות.</w:t>
      </w:r>
    </w:p>
    <w:p w:rsidR="00631C5C" w:rsidRDefault="00631C5C" w:rsidP="00631C5C">
      <w:pPr>
        <w:rPr>
          <w:rtl/>
          <w:lang w:eastAsia="he-IL"/>
        </w:rPr>
      </w:pPr>
    </w:p>
    <w:p w:rsidR="00631C5C" w:rsidRDefault="00631C5C" w:rsidP="00631C5C">
      <w:pPr>
        <w:pStyle w:val="af6"/>
        <w:keepNext/>
        <w:rPr>
          <w:rtl/>
        </w:rPr>
      </w:pPr>
      <w:bookmarkStart w:id="238" w:name="ET_yor_5726_29"/>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 </w:t>
      </w:r>
      <w:r>
        <w:rPr>
          <w:rtl/>
        </w:rPr>
        <w:t>היו"ר ינון אזולאי:</w:t>
      </w:r>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w:t>
      </w:r>
      <w:r w:rsidR="00FD583F">
        <w:rPr>
          <w:rtl/>
        </w:rPr>
        <w:t xml:space="preserve"> </w:t>
      </w:r>
      <w:bookmarkEnd w:id="238"/>
    </w:p>
    <w:p w:rsidR="00631C5C" w:rsidRDefault="00631C5C" w:rsidP="00631C5C">
      <w:pPr>
        <w:pStyle w:val="KeepWithNext"/>
        <w:rPr>
          <w:rtl/>
          <w:lang w:eastAsia="he-IL"/>
        </w:rPr>
      </w:pPr>
    </w:p>
    <w:p w:rsidR="00631C5C" w:rsidRDefault="00631C5C" w:rsidP="00631C5C">
      <w:pPr>
        <w:rPr>
          <w:rtl/>
          <w:lang w:eastAsia="he-IL"/>
        </w:rPr>
      </w:pPr>
      <w:r>
        <w:rPr>
          <w:rFonts w:hint="cs"/>
          <w:rtl/>
          <w:lang w:eastAsia="he-IL"/>
        </w:rPr>
        <w:t>שהולכים לרכוש בתוך הזמן הזה.</w:t>
      </w:r>
    </w:p>
    <w:p w:rsidR="00631C5C" w:rsidRDefault="00631C5C" w:rsidP="00631C5C">
      <w:pPr>
        <w:rPr>
          <w:rtl/>
          <w:lang w:eastAsia="he-IL"/>
        </w:rPr>
      </w:pPr>
      <w:bookmarkStart w:id="239" w:name="_ETM_Q1_547996"/>
      <w:bookmarkStart w:id="240" w:name="_ETM_Q1_548028"/>
      <w:bookmarkStart w:id="241" w:name="_ETM_Q1_548756"/>
      <w:bookmarkEnd w:id="239"/>
      <w:bookmarkEnd w:id="240"/>
      <w:bookmarkEnd w:id="241"/>
    </w:p>
    <w:p w:rsidR="00631C5C" w:rsidRDefault="00631C5C" w:rsidP="00631C5C">
      <w:pPr>
        <w:pStyle w:val="af9"/>
        <w:keepNext/>
        <w:rPr>
          <w:rtl/>
          <w:lang w:eastAsia="he-IL"/>
        </w:rPr>
      </w:pPr>
      <w:bookmarkStart w:id="242" w:name="ET_guest_איתי_טמקין_30"/>
      <w:r w:rsidRPr="00631C5C">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31C5C">
        <w:rPr>
          <w:rStyle w:val="TagStyle"/>
          <w:rtl/>
        </w:rPr>
        <w:t xml:space="preserve"> &lt;&lt; אורח &gt;&gt;</w:t>
      </w:r>
      <w:r w:rsidR="00FD583F">
        <w:rPr>
          <w:rtl/>
          <w:lang w:eastAsia="he-IL"/>
        </w:rPr>
        <w:t xml:space="preserve"> </w:t>
      </w:r>
      <w:bookmarkEnd w:id="242"/>
    </w:p>
    <w:p w:rsidR="00631C5C" w:rsidRDefault="00631C5C" w:rsidP="00631C5C">
      <w:pPr>
        <w:pStyle w:val="KeepWithNext"/>
        <w:rPr>
          <w:rtl/>
          <w:lang w:eastAsia="he-IL"/>
        </w:rPr>
      </w:pPr>
    </w:p>
    <w:p w:rsidR="00631C5C" w:rsidRDefault="00631C5C" w:rsidP="00631C5C">
      <w:pPr>
        <w:rPr>
          <w:rtl/>
          <w:lang w:eastAsia="he-IL"/>
        </w:rPr>
      </w:pPr>
      <w:bookmarkStart w:id="243" w:name="_ETM_Q1_549115"/>
      <w:bookmarkStart w:id="244" w:name="_ETM_Q1_549146"/>
      <w:bookmarkStart w:id="245" w:name="_ETM_Q1_549523"/>
      <w:bookmarkEnd w:id="243"/>
      <w:bookmarkEnd w:id="244"/>
      <w:bookmarkEnd w:id="245"/>
      <w:r>
        <w:rPr>
          <w:rFonts w:hint="cs"/>
          <w:rtl/>
          <w:lang w:eastAsia="he-IL"/>
        </w:rPr>
        <w:t xml:space="preserve">לא. לפי הקצב ההיסטורי זה הרבה יותר בשנה וחצי הקרובות. </w:t>
      </w:r>
    </w:p>
    <w:p w:rsidR="00631C5C" w:rsidRDefault="00631C5C" w:rsidP="00631C5C">
      <w:pPr>
        <w:rPr>
          <w:rtl/>
          <w:lang w:eastAsia="he-IL"/>
        </w:rPr>
      </w:pPr>
    </w:p>
    <w:p w:rsidR="00631C5C" w:rsidRDefault="00631C5C" w:rsidP="00631C5C">
      <w:pPr>
        <w:pStyle w:val="af6"/>
        <w:keepNext/>
        <w:rPr>
          <w:rtl/>
        </w:rPr>
      </w:pPr>
      <w:bookmarkStart w:id="246" w:name="ET_yor_5726_32"/>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 </w:t>
      </w:r>
      <w:r>
        <w:rPr>
          <w:rtl/>
        </w:rPr>
        <w:t>היו"ר ינון אזולאי:</w:t>
      </w:r>
      <w:r w:rsidRPr="00631C5C">
        <w:rPr>
          <w:rStyle w:val="TagStyle"/>
          <w:rtl/>
        </w:rPr>
        <w:t xml:space="preserve"> &lt;&lt; </w:t>
      </w:r>
      <w:proofErr w:type="spellStart"/>
      <w:r w:rsidRPr="00631C5C">
        <w:rPr>
          <w:rStyle w:val="TagStyle"/>
          <w:rtl/>
        </w:rPr>
        <w:t>יור</w:t>
      </w:r>
      <w:proofErr w:type="spellEnd"/>
      <w:r w:rsidRPr="00631C5C">
        <w:rPr>
          <w:rStyle w:val="TagStyle"/>
          <w:rtl/>
        </w:rPr>
        <w:t xml:space="preserve"> &gt;&gt;</w:t>
      </w:r>
      <w:r w:rsidR="00FD583F">
        <w:rPr>
          <w:rtl/>
        </w:rPr>
        <w:t xml:space="preserve"> </w:t>
      </w:r>
      <w:bookmarkEnd w:id="246"/>
    </w:p>
    <w:p w:rsidR="00631C5C" w:rsidRDefault="00631C5C" w:rsidP="00631C5C">
      <w:pPr>
        <w:pStyle w:val="KeepWithNext"/>
        <w:rPr>
          <w:rtl/>
          <w:lang w:eastAsia="he-IL"/>
        </w:rPr>
      </w:pPr>
    </w:p>
    <w:p w:rsidR="00631C5C" w:rsidRPr="00631C5C" w:rsidRDefault="00631C5C" w:rsidP="00631C5C">
      <w:pPr>
        <w:rPr>
          <w:rtl/>
          <w:lang w:eastAsia="he-IL"/>
        </w:rPr>
      </w:pPr>
      <w:r>
        <w:rPr>
          <w:rFonts w:hint="cs"/>
          <w:rtl/>
          <w:lang w:eastAsia="he-IL"/>
        </w:rPr>
        <w:t xml:space="preserve">אני מדבר </w:t>
      </w:r>
      <w:proofErr w:type="spellStart"/>
      <w:r>
        <w:rPr>
          <w:rFonts w:hint="cs"/>
          <w:rtl/>
          <w:lang w:eastAsia="he-IL"/>
        </w:rPr>
        <w:t>אי</w:t>
      </w:r>
      <w:bookmarkStart w:id="247" w:name="_ETM_Q1_554439"/>
      <w:bookmarkEnd w:id="247"/>
      <w:r>
        <w:rPr>
          <w:rFonts w:hint="cs"/>
          <w:rtl/>
          <w:lang w:eastAsia="he-IL"/>
        </w:rPr>
        <w:t>תך</w:t>
      </w:r>
      <w:proofErr w:type="spellEnd"/>
      <w:r>
        <w:rPr>
          <w:rFonts w:hint="cs"/>
          <w:rtl/>
          <w:lang w:eastAsia="he-IL"/>
        </w:rPr>
        <w:t xml:space="preserve"> בתוך השנה וחצי האלה. </w:t>
      </w:r>
    </w:p>
    <w:p w:rsidR="00631C5C" w:rsidRDefault="00631C5C" w:rsidP="00631C5C">
      <w:pPr>
        <w:rPr>
          <w:rtl/>
          <w:lang w:eastAsia="he-IL"/>
        </w:rPr>
      </w:pPr>
      <w:bookmarkStart w:id="248" w:name="_ETM_Q1_549552"/>
      <w:bookmarkStart w:id="249" w:name="_ETM_Q1_552012"/>
      <w:bookmarkEnd w:id="248"/>
      <w:bookmarkEnd w:id="249"/>
    </w:p>
    <w:p w:rsidR="00631C5C" w:rsidRDefault="00631C5C" w:rsidP="00631C5C">
      <w:pPr>
        <w:pStyle w:val="af9"/>
        <w:keepNext/>
        <w:rPr>
          <w:rtl/>
          <w:lang w:eastAsia="he-IL"/>
        </w:rPr>
      </w:pPr>
      <w:bookmarkStart w:id="250" w:name="ET_guest_איתי_טמקין_31"/>
      <w:r w:rsidRPr="00631C5C">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31C5C">
        <w:rPr>
          <w:rStyle w:val="TagStyle"/>
          <w:rtl/>
        </w:rPr>
        <w:t xml:space="preserve"> &lt;&lt; אורח &gt;&gt;</w:t>
      </w:r>
      <w:r w:rsidR="00FD583F">
        <w:rPr>
          <w:rtl/>
          <w:lang w:eastAsia="he-IL"/>
        </w:rPr>
        <w:t xml:space="preserve"> </w:t>
      </w:r>
      <w:bookmarkEnd w:id="250"/>
    </w:p>
    <w:p w:rsidR="00631C5C" w:rsidRDefault="00631C5C" w:rsidP="00631C5C">
      <w:pPr>
        <w:pStyle w:val="KeepWithNext"/>
        <w:rPr>
          <w:rtl/>
          <w:lang w:eastAsia="he-IL"/>
        </w:rPr>
      </w:pPr>
    </w:p>
    <w:p w:rsidR="00631C5C" w:rsidRDefault="00631C5C" w:rsidP="00631C5C">
      <w:pPr>
        <w:rPr>
          <w:rtl/>
          <w:lang w:eastAsia="he-IL"/>
        </w:rPr>
      </w:pPr>
      <w:bookmarkStart w:id="251" w:name="_ETM_Q1_552384"/>
      <w:bookmarkStart w:id="252" w:name="_ETM_Q1_552419"/>
      <w:bookmarkEnd w:id="251"/>
      <w:bookmarkEnd w:id="252"/>
      <w:r>
        <w:rPr>
          <w:rFonts w:hint="cs"/>
          <w:rtl/>
          <w:lang w:eastAsia="he-IL"/>
        </w:rPr>
        <w:t>קח שנה וחצי, לצורך העניין אני אומר במספרים גדולים, בערך 50.</w:t>
      </w:r>
    </w:p>
    <w:p w:rsidR="00631C5C" w:rsidRDefault="00631C5C" w:rsidP="00631C5C">
      <w:pPr>
        <w:rPr>
          <w:rtl/>
          <w:lang w:eastAsia="he-IL"/>
        </w:rPr>
      </w:pPr>
      <w:bookmarkStart w:id="253" w:name="_ETM_Q1_567289"/>
      <w:bookmarkStart w:id="254" w:name="_ETM_Q1_567321"/>
      <w:bookmarkEnd w:id="253"/>
      <w:bookmarkEnd w:id="254"/>
    </w:p>
    <w:p w:rsidR="00631C5C" w:rsidRDefault="00631C5C" w:rsidP="00631C5C">
      <w:pPr>
        <w:pStyle w:val="a4"/>
        <w:keepNext/>
        <w:rPr>
          <w:rtl/>
        </w:rPr>
      </w:pPr>
      <w:bookmarkStart w:id="255" w:name="ET_speaker_6127_33"/>
      <w:r w:rsidRPr="00631C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31C5C">
        <w:rPr>
          <w:rStyle w:val="TagStyle"/>
          <w:rtl/>
        </w:rPr>
        <w:t xml:space="preserve"> &lt;&lt; דובר &gt;&gt;</w:t>
      </w:r>
      <w:r w:rsidR="00FD583F">
        <w:rPr>
          <w:rtl/>
        </w:rPr>
        <w:t xml:space="preserve"> </w:t>
      </w:r>
      <w:bookmarkEnd w:id="255"/>
    </w:p>
    <w:p w:rsidR="00631C5C" w:rsidRDefault="00631C5C" w:rsidP="00631C5C">
      <w:pPr>
        <w:pStyle w:val="KeepWithNext"/>
        <w:rPr>
          <w:rtl/>
          <w:lang w:eastAsia="he-IL"/>
        </w:rPr>
      </w:pPr>
    </w:p>
    <w:p w:rsidR="00631C5C" w:rsidRDefault="00631C5C" w:rsidP="00631C5C">
      <w:pPr>
        <w:rPr>
          <w:rtl/>
          <w:lang w:eastAsia="he-IL"/>
        </w:rPr>
      </w:pPr>
      <w:r>
        <w:rPr>
          <w:rFonts w:hint="cs"/>
          <w:rtl/>
          <w:lang w:eastAsia="he-IL"/>
        </w:rPr>
        <w:t xml:space="preserve">אתם יכולים שוב </w:t>
      </w:r>
      <w:bookmarkStart w:id="256" w:name="_ETM_Q1_570424"/>
      <w:bookmarkEnd w:id="256"/>
      <w:r>
        <w:rPr>
          <w:rFonts w:hint="cs"/>
          <w:rtl/>
          <w:lang w:eastAsia="he-IL"/>
        </w:rPr>
        <w:t>להתעכב לגבי הכשל? יכול להיות שפספסתי לגביו. מה הכשל? כמה סוכנויות יש וכולי?</w:t>
      </w:r>
    </w:p>
    <w:p w:rsidR="00631C5C" w:rsidRDefault="00631C5C" w:rsidP="00631C5C">
      <w:pPr>
        <w:rPr>
          <w:rtl/>
          <w:lang w:eastAsia="he-IL"/>
        </w:rPr>
      </w:pPr>
      <w:bookmarkStart w:id="257" w:name="_ETM_Q1_575799"/>
      <w:bookmarkStart w:id="258" w:name="_ETM_Q1_575831"/>
      <w:bookmarkStart w:id="259" w:name="_ETM_Q1_576935"/>
      <w:bookmarkEnd w:id="257"/>
      <w:bookmarkEnd w:id="258"/>
      <w:bookmarkEnd w:id="259"/>
    </w:p>
    <w:p w:rsidR="00631C5C" w:rsidRDefault="00631C5C" w:rsidP="00631C5C">
      <w:pPr>
        <w:pStyle w:val="af9"/>
        <w:keepNext/>
        <w:rPr>
          <w:rtl/>
        </w:rPr>
      </w:pPr>
      <w:bookmarkStart w:id="260" w:name="ET_guest_אביגיל_ונקרט_35"/>
      <w:r w:rsidRPr="00631C5C">
        <w:rPr>
          <w:rStyle w:val="TagStyle"/>
          <w:rtl/>
        </w:rPr>
        <w:t xml:space="preserve"> &lt;&lt; אורח &gt;&gt; </w:t>
      </w:r>
      <w:r>
        <w:rPr>
          <w:rtl/>
        </w:rPr>
        <w:t xml:space="preserve">אביגיל </w:t>
      </w:r>
      <w:proofErr w:type="spellStart"/>
      <w:r>
        <w:rPr>
          <w:rtl/>
        </w:rPr>
        <w:t>ונקרט</w:t>
      </w:r>
      <w:proofErr w:type="spellEnd"/>
      <w:r>
        <w:rPr>
          <w:rtl/>
        </w:rPr>
        <w:t>:</w:t>
      </w:r>
      <w:r w:rsidRPr="00631C5C">
        <w:rPr>
          <w:rStyle w:val="TagStyle"/>
          <w:rtl/>
        </w:rPr>
        <w:t xml:space="preserve"> &lt;&lt; אורח &gt;&gt;</w:t>
      </w:r>
      <w:r w:rsidR="00FD583F">
        <w:rPr>
          <w:rtl/>
        </w:rPr>
        <w:t xml:space="preserve"> </w:t>
      </w:r>
      <w:bookmarkEnd w:id="260"/>
    </w:p>
    <w:p w:rsidR="00631C5C" w:rsidRDefault="00631C5C" w:rsidP="00631C5C">
      <w:pPr>
        <w:pStyle w:val="KeepWithNext"/>
        <w:rPr>
          <w:rtl/>
        </w:rPr>
      </w:pPr>
    </w:p>
    <w:p w:rsidR="00631C5C" w:rsidRDefault="00631C5C" w:rsidP="00C95794">
      <w:pPr>
        <w:rPr>
          <w:rtl/>
          <w:lang w:eastAsia="he-IL"/>
        </w:rPr>
      </w:pPr>
      <w:r>
        <w:rPr>
          <w:rFonts w:hint="cs"/>
          <w:rtl/>
        </w:rPr>
        <w:t>אני אחזור אחורה.</w:t>
      </w:r>
      <w:r w:rsidR="00EB60D3">
        <w:rPr>
          <w:rFonts w:hint="cs"/>
          <w:rtl/>
        </w:rPr>
        <w:t xml:space="preserve"> </w:t>
      </w:r>
      <w:r w:rsidR="00C95794">
        <w:rPr>
          <w:rFonts w:hint="cs"/>
          <w:rtl/>
          <w:lang w:eastAsia="he-IL"/>
        </w:rPr>
        <w:t xml:space="preserve">הכשל שאנחנו רואים הוא כשל מאוד מאוד ברור. הסוכנויות האלה הן פשוט זרוע מכירה של חברת </w:t>
      </w:r>
      <w:bookmarkStart w:id="261" w:name="_ETM_Q1_586400"/>
      <w:bookmarkEnd w:id="261"/>
      <w:r w:rsidR="00C95794">
        <w:rPr>
          <w:rFonts w:hint="cs"/>
          <w:rtl/>
          <w:lang w:eastAsia="he-IL"/>
        </w:rPr>
        <w:t xml:space="preserve">הביטוח. הן מוכרות את המוצרים של חברת האם </w:t>
      </w:r>
      <w:bookmarkStart w:id="262" w:name="_ETM_Q1_588684"/>
      <w:bookmarkEnd w:id="262"/>
      <w:r w:rsidR="00C95794">
        <w:rPr>
          <w:rFonts w:hint="cs"/>
          <w:rtl/>
          <w:lang w:eastAsia="he-IL"/>
        </w:rPr>
        <w:t xml:space="preserve">שלהן. אני די בטוחה שלא 70 אחוזים מהלקוחות שלהן, </w:t>
      </w:r>
      <w:bookmarkStart w:id="263" w:name="_ETM_Q1_592038"/>
      <w:bookmarkEnd w:id="263"/>
      <w:r w:rsidR="00C95794">
        <w:rPr>
          <w:rFonts w:hint="cs"/>
          <w:rtl/>
          <w:lang w:eastAsia="he-IL"/>
        </w:rPr>
        <w:t>המוצר שבהכרח הכי מתאים להם זה המוצר של חברת</w:t>
      </w:r>
      <w:bookmarkStart w:id="264" w:name="_ETM_Q1_595993"/>
      <w:bookmarkEnd w:id="264"/>
      <w:r w:rsidR="00C95794">
        <w:rPr>
          <w:rFonts w:hint="cs"/>
          <w:rtl/>
          <w:lang w:eastAsia="he-IL"/>
        </w:rPr>
        <w:t xml:space="preserve"> האם. זאת אומרת שהסוכנות הזאת בחרה למכור </w:t>
      </w:r>
      <w:bookmarkStart w:id="265" w:name="_ETM_Q1_599789"/>
      <w:bookmarkEnd w:id="265"/>
      <w:r w:rsidR="00C95794">
        <w:rPr>
          <w:rFonts w:hint="cs"/>
          <w:rtl/>
          <w:lang w:eastAsia="he-IL"/>
        </w:rPr>
        <w:t>מוצרים ספציפיים.</w:t>
      </w:r>
    </w:p>
    <w:p w:rsidR="00C95794" w:rsidRDefault="00C95794" w:rsidP="00C95794">
      <w:pPr>
        <w:rPr>
          <w:rtl/>
          <w:lang w:eastAsia="he-IL"/>
        </w:rPr>
      </w:pPr>
      <w:bookmarkStart w:id="266" w:name="_ETM_Q1_598840"/>
      <w:bookmarkStart w:id="267" w:name="_ETM_Q1_598886"/>
      <w:bookmarkEnd w:id="266"/>
      <w:bookmarkEnd w:id="267"/>
    </w:p>
    <w:p w:rsidR="00C95794" w:rsidRDefault="00C95794" w:rsidP="00C95794">
      <w:pPr>
        <w:pStyle w:val="af9"/>
        <w:keepNext/>
        <w:rPr>
          <w:rtl/>
        </w:rPr>
      </w:pPr>
      <w:bookmarkStart w:id="268" w:name="ET_guest_שלמה_אייזיק_37"/>
      <w:r w:rsidRPr="00C95794">
        <w:rPr>
          <w:rStyle w:val="TagStyle"/>
          <w:rtl/>
        </w:rPr>
        <w:t xml:space="preserve"> &lt;&lt; אורח &gt;&gt; </w:t>
      </w:r>
      <w:r>
        <w:rPr>
          <w:rtl/>
        </w:rPr>
        <w:t>שלמה אייזיק:</w:t>
      </w:r>
      <w:r w:rsidRPr="00C95794">
        <w:rPr>
          <w:rStyle w:val="TagStyle"/>
          <w:rtl/>
        </w:rPr>
        <w:t xml:space="preserve"> &lt;&lt; אורח &gt;&gt;</w:t>
      </w:r>
      <w:r w:rsidR="00FD583F">
        <w:rPr>
          <w:rtl/>
        </w:rPr>
        <w:t xml:space="preserve"> </w:t>
      </w:r>
      <w:bookmarkEnd w:id="268"/>
    </w:p>
    <w:p w:rsidR="00C95794" w:rsidRDefault="00C95794" w:rsidP="00C95794">
      <w:pPr>
        <w:pStyle w:val="KeepWithNext"/>
        <w:rPr>
          <w:rtl/>
        </w:rPr>
      </w:pPr>
    </w:p>
    <w:p w:rsidR="00C95794" w:rsidRDefault="00C95794" w:rsidP="00C95794">
      <w:pPr>
        <w:rPr>
          <w:rtl/>
          <w:lang w:eastAsia="he-IL"/>
        </w:rPr>
      </w:pPr>
      <w:r>
        <w:rPr>
          <w:rFonts w:hint="cs"/>
          <w:rtl/>
          <w:lang w:eastAsia="he-IL"/>
        </w:rPr>
        <w:t xml:space="preserve"> מאיפה את יודעת </w:t>
      </w:r>
      <w:proofErr w:type="spellStart"/>
      <w:r>
        <w:rPr>
          <w:rFonts w:hint="cs"/>
          <w:rtl/>
          <w:lang w:eastAsia="he-IL"/>
        </w:rPr>
        <w:t>כשרק</w:t>
      </w:r>
      <w:proofErr w:type="spellEnd"/>
      <w:r w:rsidR="00EB60D3">
        <w:rPr>
          <w:rFonts w:hint="cs"/>
          <w:rtl/>
          <w:lang w:eastAsia="he-IL"/>
        </w:rPr>
        <w:t xml:space="preserve"> </w:t>
      </w:r>
      <w:r>
        <w:rPr>
          <w:rFonts w:hint="cs"/>
          <w:rtl/>
          <w:lang w:eastAsia="he-IL"/>
        </w:rPr>
        <w:t xml:space="preserve">עכשיו ביקשתם </w:t>
      </w:r>
      <w:bookmarkStart w:id="269" w:name="_ETM_Q1_601786"/>
      <w:bookmarkEnd w:id="269"/>
      <w:r>
        <w:rPr>
          <w:rFonts w:hint="cs"/>
          <w:rtl/>
          <w:lang w:eastAsia="he-IL"/>
        </w:rPr>
        <w:t>אתה נתונים?</w:t>
      </w:r>
    </w:p>
    <w:p w:rsidR="00C95794" w:rsidRDefault="00C95794" w:rsidP="00C95794">
      <w:pPr>
        <w:rPr>
          <w:rtl/>
          <w:lang w:eastAsia="he-IL"/>
        </w:rPr>
      </w:pPr>
      <w:bookmarkStart w:id="270" w:name="_ETM_Q1_601694"/>
      <w:bookmarkStart w:id="271" w:name="_ETM_Q1_601732"/>
      <w:bookmarkStart w:id="272" w:name="_ETM_Q1_601624"/>
      <w:bookmarkEnd w:id="270"/>
      <w:bookmarkEnd w:id="271"/>
      <w:bookmarkEnd w:id="272"/>
    </w:p>
    <w:p w:rsidR="00C95794" w:rsidRDefault="00C95794" w:rsidP="00C95794">
      <w:pPr>
        <w:pStyle w:val="af9"/>
        <w:keepNext/>
        <w:rPr>
          <w:rtl/>
          <w:lang w:eastAsia="he-IL"/>
        </w:rPr>
      </w:pPr>
      <w:bookmarkStart w:id="273" w:name="ET_guest_אביגיל_ונקרט_36"/>
      <w:r w:rsidRPr="00C95794">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C95794">
        <w:rPr>
          <w:rStyle w:val="TagStyle"/>
          <w:rtl/>
        </w:rPr>
        <w:t xml:space="preserve"> &lt;&lt; אורח &gt;&gt;</w:t>
      </w:r>
      <w:r w:rsidR="00FD583F">
        <w:rPr>
          <w:rtl/>
          <w:lang w:eastAsia="he-IL"/>
        </w:rPr>
        <w:t xml:space="preserve"> </w:t>
      </w:r>
      <w:bookmarkEnd w:id="273"/>
    </w:p>
    <w:p w:rsidR="00C95794" w:rsidRDefault="00C95794" w:rsidP="00C95794">
      <w:pPr>
        <w:pStyle w:val="KeepWithNext"/>
        <w:rPr>
          <w:rtl/>
          <w:lang w:eastAsia="he-IL"/>
        </w:rPr>
      </w:pPr>
    </w:p>
    <w:p w:rsidR="00C95794" w:rsidRDefault="00C95794" w:rsidP="00C95794">
      <w:pPr>
        <w:rPr>
          <w:rtl/>
          <w:lang w:eastAsia="he-IL"/>
        </w:rPr>
      </w:pPr>
      <w:bookmarkStart w:id="274" w:name="_ETM_Q1_602024"/>
      <w:bookmarkStart w:id="275" w:name="_ETM_Q1_602072"/>
      <w:bookmarkEnd w:id="274"/>
      <w:bookmarkEnd w:id="275"/>
      <w:r>
        <w:rPr>
          <w:rFonts w:hint="cs"/>
          <w:rtl/>
          <w:lang w:eastAsia="he-IL"/>
        </w:rPr>
        <w:t xml:space="preserve">הנתונים האלה לא התבקשו עכשיו אלא אלה נתונים שקיימים ברשות שוק ההון זמן רב. הוגשה עכשיו </w:t>
      </w:r>
      <w:bookmarkStart w:id="276" w:name="_ETM_Q1_606651"/>
      <w:bookmarkEnd w:id="276"/>
      <w:r>
        <w:rPr>
          <w:rFonts w:hint="cs"/>
          <w:rtl/>
          <w:lang w:eastAsia="he-IL"/>
        </w:rPr>
        <w:t>בקשת מידע לצורך הוועדה שהוקמה. אלה ממש שני דברים</w:t>
      </w:r>
      <w:bookmarkStart w:id="277" w:name="_ETM_Q1_608552"/>
      <w:bookmarkEnd w:id="277"/>
      <w:r>
        <w:rPr>
          <w:rFonts w:hint="cs"/>
          <w:rtl/>
          <w:lang w:eastAsia="he-IL"/>
        </w:rPr>
        <w:t xml:space="preserve"> שונים. אלה נתונים שקיימים ברשות שוק ההון.</w:t>
      </w:r>
      <w:bookmarkStart w:id="278" w:name="_ETM_Q1_613251"/>
      <w:bookmarkEnd w:id="278"/>
    </w:p>
    <w:p w:rsidR="00C95794" w:rsidRDefault="00C95794" w:rsidP="00C95794">
      <w:pPr>
        <w:rPr>
          <w:rtl/>
          <w:lang w:eastAsia="he-IL"/>
        </w:rPr>
      </w:pPr>
      <w:bookmarkStart w:id="279" w:name="_ETM_Q1_615021"/>
      <w:bookmarkStart w:id="280" w:name="_ETM_Q1_615061"/>
      <w:bookmarkEnd w:id="279"/>
      <w:bookmarkEnd w:id="280"/>
    </w:p>
    <w:p w:rsidR="00C95794" w:rsidRDefault="00C95794" w:rsidP="00C95794">
      <w:pPr>
        <w:rPr>
          <w:rtl/>
          <w:lang w:eastAsia="he-IL"/>
        </w:rPr>
      </w:pPr>
      <w:bookmarkStart w:id="281" w:name="_ETM_Q1_615141"/>
      <w:bookmarkStart w:id="282" w:name="_ETM_Q1_615179"/>
      <w:bookmarkEnd w:id="281"/>
      <w:bookmarkEnd w:id="282"/>
      <w:r>
        <w:rPr>
          <w:rFonts w:hint="cs"/>
          <w:rtl/>
          <w:lang w:eastAsia="he-IL"/>
        </w:rPr>
        <w:t>אנחנו חושבים שהמצב הזה פוגע היום בלקוחות. הלקוחות</w:t>
      </w:r>
      <w:bookmarkStart w:id="283" w:name="_ETM_Q1_617794"/>
      <w:bookmarkEnd w:id="283"/>
      <w:r>
        <w:rPr>
          <w:rFonts w:hint="cs"/>
          <w:rtl/>
          <w:lang w:eastAsia="he-IL"/>
        </w:rPr>
        <w:t xml:space="preserve"> שהיום מגיעים לסוכנויות האלה מוטעים לחשוב שהם מקבלים שירות מאיזשהו גורם שעובד לטובתם. בסוף הם מקבלים </w:t>
      </w:r>
      <w:bookmarkStart w:id="284" w:name="_ETM_Q1_622877"/>
      <w:bookmarkEnd w:id="284"/>
      <w:r>
        <w:rPr>
          <w:rFonts w:hint="cs"/>
          <w:rtl/>
          <w:lang w:eastAsia="he-IL"/>
        </w:rPr>
        <w:t xml:space="preserve">שירות מסוכן מכירות שזה לא משהו זניח. יש היום </w:t>
      </w:r>
      <w:bookmarkStart w:id="285" w:name="_ETM_Q1_629438"/>
      <w:bookmarkEnd w:id="285"/>
      <w:r>
        <w:rPr>
          <w:rFonts w:hint="cs"/>
          <w:rtl/>
          <w:lang w:eastAsia="he-IL"/>
        </w:rPr>
        <w:t xml:space="preserve">מעל 100 סוכנויות בבעלות, הן משרתות ציבור מאוד </w:t>
      </w:r>
      <w:bookmarkStart w:id="286" w:name="_ETM_Q1_632040"/>
      <w:bookmarkEnd w:id="286"/>
      <w:r>
        <w:rPr>
          <w:rFonts w:hint="cs"/>
          <w:rtl/>
          <w:lang w:eastAsia="he-IL"/>
        </w:rPr>
        <w:t>מאוד רחב. אנחנו יודעים שלמשל בשוק החיסכון הפנסיוני, בערך 25 אחוזים מהשוק הוא שוק של החברות בבעלות.</w:t>
      </w:r>
      <w:r w:rsidR="00EB60D3">
        <w:rPr>
          <w:rFonts w:hint="cs"/>
          <w:rtl/>
          <w:lang w:eastAsia="he-IL"/>
        </w:rPr>
        <w:t xml:space="preserve"> </w:t>
      </w:r>
      <w:r>
        <w:rPr>
          <w:rFonts w:hint="cs"/>
          <w:rtl/>
          <w:lang w:eastAsia="he-IL"/>
        </w:rPr>
        <w:t>אנחנו חוששים מהמצב הזה שילך ויחמיר</w:t>
      </w:r>
      <w:r w:rsidR="002963D0">
        <w:rPr>
          <w:rFonts w:hint="cs"/>
          <w:rtl/>
          <w:lang w:eastAsia="he-IL"/>
        </w:rPr>
        <w:t xml:space="preserve"> ואנחנו רוצים רגע לעצור אותו ולתת לממשלה ולמחוקק </w:t>
      </w:r>
      <w:bookmarkStart w:id="287" w:name="_ETM_Q1_648731"/>
      <w:bookmarkEnd w:id="287"/>
      <w:r w:rsidR="002963D0">
        <w:rPr>
          <w:rFonts w:hint="cs"/>
          <w:rtl/>
          <w:lang w:eastAsia="he-IL"/>
        </w:rPr>
        <w:t>זמן לתת פתרון קבע.</w:t>
      </w:r>
    </w:p>
    <w:p w:rsidR="002963D0" w:rsidRDefault="002963D0" w:rsidP="00C95794">
      <w:pPr>
        <w:rPr>
          <w:rtl/>
          <w:lang w:eastAsia="he-IL"/>
        </w:rPr>
      </w:pPr>
    </w:p>
    <w:p w:rsidR="002963D0" w:rsidRDefault="002963D0" w:rsidP="00C95794">
      <w:pPr>
        <w:rPr>
          <w:rtl/>
          <w:lang w:eastAsia="he-IL"/>
        </w:rPr>
      </w:pPr>
      <w:r>
        <w:rPr>
          <w:rFonts w:hint="cs"/>
          <w:rtl/>
          <w:lang w:eastAsia="he-IL"/>
        </w:rPr>
        <w:t xml:space="preserve">לכאן יש כאן שתי </w:t>
      </w:r>
      <w:bookmarkStart w:id="288" w:name="_ETM_Q1_651092"/>
      <w:bookmarkEnd w:id="288"/>
      <w:r>
        <w:rPr>
          <w:rFonts w:hint="cs"/>
          <w:rtl/>
          <w:lang w:eastAsia="he-IL"/>
        </w:rPr>
        <w:t xml:space="preserve">מטרות. האחת, לעצור שלא נרע יותר את המצב, והשנייה, לתת </w:t>
      </w:r>
      <w:bookmarkStart w:id="289" w:name="_ETM_Q1_657447"/>
      <w:bookmarkEnd w:id="289"/>
      <w:r>
        <w:rPr>
          <w:rFonts w:hint="cs"/>
          <w:rtl/>
          <w:lang w:eastAsia="he-IL"/>
        </w:rPr>
        <w:t>פתרון קבע שנביא אותו בעוד שנה וחצי.</w:t>
      </w:r>
    </w:p>
    <w:p w:rsidR="002963D0" w:rsidRDefault="002963D0" w:rsidP="00C95794">
      <w:pPr>
        <w:rPr>
          <w:rtl/>
          <w:lang w:eastAsia="he-IL"/>
        </w:rPr>
      </w:pPr>
    </w:p>
    <w:p w:rsidR="002963D0" w:rsidRDefault="002963D0" w:rsidP="002963D0">
      <w:pPr>
        <w:pStyle w:val="a4"/>
        <w:keepNext/>
        <w:rPr>
          <w:rtl/>
        </w:rPr>
      </w:pPr>
      <w:bookmarkStart w:id="290" w:name="ET_speaker_6127_38"/>
      <w:r w:rsidRPr="002963D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63D0">
        <w:rPr>
          <w:rStyle w:val="TagStyle"/>
          <w:rtl/>
        </w:rPr>
        <w:t xml:space="preserve"> &lt;&lt; דובר &gt;&gt;</w:t>
      </w:r>
      <w:r w:rsidR="00FD583F">
        <w:rPr>
          <w:rtl/>
        </w:rPr>
        <w:t xml:space="preserve"> </w:t>
      </w:r>
      <w:bookmarkEnd w:id="290"/>
    </w:p>
    <w:p w:rsidR="002963D0" w:rsidRDefault="002963D0" w:rsidP="002963D0">
      <w:pPr>
        <w:pStyle w:val="KeepWithNext"/>
        <w:rPr>
          <w:rtl/>
          <w:lang w:eastAsia="he-IL"/>
        </w:rPr>
      </w:pPr>
    </w:p>
    <w:p w:rsidR="002963D0" w:rsidRDefault="002963D0" w:rsidP="002963D0">
      <w:pPr>
        <w:rPr>
          <w:rtl/>
          <w:lang w:eastAsia="he-IL"/>
        </w:rPr>
      </w:pPr>
      <w:r>
        <w:rPr>
          <w:rFonts w:hint="cs"/>
          <w:rtl/>
          <w:lang w:eastAsia="he-IL"/>
        </w:rPr>
        <w:t>מי החברים בצוות?</w:t>
      </w:r>
    </w:p>
    <w:p w:rsidR="002963D0" w:rsidRDefault="002963D0" w:rsidP="002963D0">
      <w:pPr>
        <w:rPr>
          <w:rtl/>
          <w:lang w:eastAsia="he-IL"/>
        </w:rPr>
      </w:pPr>
      <w:bookmarkStart w:id="291" w:name="_ETM_Q1_662605"/>
      <w:bookmarkStart w:id="292" w:name="_ETM_Q1_662639"/>
      <w:bookmarkStart w:id="293" w:name="_ETM_Q1_662917"/>
      <w:bookmarkEnd w:id="291"/>
      <w:bookmarkEnd w:id="292"/>
      <w:bookmarkEnd w:id="293"/>
    </w:p>
    <w:p w:rsidR="002963D0" w:rsidRDefault="002963D0" w:rsidP="002963D0">
      <w:pPr>
        <w:pStyle w:val="af9"/>
        <w:keepNext/>
        <w:rPr>
          <w:rtl/>
          <w:lang w:eastAsia="he-IL"/>
        </w:rPr>
      </w:pPr>
      <w:bookmarkStart w:id="294" w:name="ET_guest_אביגיל_ונקרט_39"/>
      <w:r w:rsidRPr="002963D0">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2963D0">
        <w:rPr>
          <w:rStyle w:val="TagStyle"/>
          <w:rtl/>
        </w:rPr>
        <w:t xml:space="preserve"> &lt;&lt; אורח &gt;&gt;</w:t>
      </w:r>
      <w:r w:rsidR="00FD583F">
        <w:rPr>
          <w:rtl/>
          <w:lang w:eastAsia="he-IL"/>
        </w:rPr>
        <w:t xml:space="preserve"> </w:t>
      </w:r>
      <w:bookmarkEnd w:id="294"/>
    </w:p>
    <w:p w:rsidR="002963D0" w:rsidRDefault="002963D0" w:rsidP="002963D0">
      <w:pPr>
        <w:pStyle w:val="KeepWithNext"/>
        <w:rPr>
          <w:rtl/>
          <w:lang w:eastAsia="he-IL"/>
        </w:rPr>
      </w:pPr>
    </w:p>
    <w:p w:rsidR="002963D0" w:rsidRDefault="002963D0" w:rsidP="002963D0">
      <w:pPr>
        <w:rPr>
          <w:rtl/>
          <w:lang w:eastAsia="he-IL"/>
        </w:rPr>
      </w:pPr>
      <w:r>
        <w:rPr>
          <w:rFonts w:hint="cs"/>
          <w:rtl/>
          <w:lang w:eastAsia="he-IL"/>
        </w:rPr>
        <w:t>כ</w:t>
      </w:r>
      <w:bookmarkStart w:id="295" w:name="_ETM_Q1_663324"/>
      <w:bookmarkEnd w:id="295"/>
      <w:r>
        <w:rPr>
          <w:rFonts w:hint="cs"/>
          <w:rtl/>
          <w:lang w:eastAsia="he-IL"/>
        </w:rPr>
        <w:t>פ</w:t>
      </w:r>
      <w:bookmarkStart w:id="296" w:name="_ETM_Q1_663369"/>
      <w:bookmarkEnd w:id="296"/>
      <w:r>
        <w:rPr>
          <w:rFonts w:hint="cs"/>
          <w:rtl/>
          <w:lang w:eastAsia="he-IL"/>
        </w:rPr>
        <w:t xml:space="preserve">י שאיתי </w:t>
      </w:r>
      <w:bookmarkStart w:id="297" w:name="_ETM_Q1_664540"/>
      <w:bookmarkEnd w:id="297"/>
      <w:r>
        <w:rPr>
          <w:rFonts w:hint="cs"/>
          <w:rtl/>
          <w:lang w:eastAsia="he-IL"/>
        </w:rPr>
        <w:t>אמר. מנכ"ל</w:t>
      </w:r>
      <w:r w:rsidR="00EB60D3">
        <w:rPr>
          <w:rFonts w:hint="cs"/>
          <w:rtl/>
          <w:lang w:eastAsia="he-IL"/>
        </w:rPr>
        <w:t xml:space="preserve"> </w:t>
      </w:r>
      <w:r>
        <w:rPr>
          <w:rFonts w:hint="cs"/>
          <w:rtl/>
          <w:lang w:eastAsia="he-IL"/>
        </w:rPr>
        <w:t>משרד האוצר יעמוד בראש הצוות. חברים בו אגף התקציבים, הממונה על התקציבים, רשות שוק ההון</w:t>
      </w:r>
      <w:bookmarkStart w:id="298" w:name="_ETM_Q1_670190"/>
      <w:bookmarkEnd w:id="298"/>
      <w:r>
        <w:rPr>
          <w:rFonts w:hint="cs"/>
          <w:rtl/>
          <w:lang w:eastAsia="he-IL"/>
        </w:rPr>
        <w:t xml:space="preserve"> ורשות התחרות.</w:t>
      </w:r>
    </w:p>
    <w:p w:rsidR="002963D0" w:rsidRDefault="002963D0" w:rsidP="002963D0">
      <w:pPr>
        <w:rPr>
          <w:rtl/>
          <w:lang w:eastAsia="he-IL"/>
        </w:rPr>
      </w:pPr>
      <w:bookmarkStart w:id="299" w:name="_ETM_Q1_670755"/>
      <w:bookmarkStart w:id="300" w:name="_ETM_Q1_670793"/>
      <w:bookmarkEnd w:id="299"/>
      <w:bookmarkEnd w:id="300"/>
    </w:p>
    <w:p w:rsidR="002963D0" w:rsidRDefault="002963D0" w:rsidP="002963D0">
      <w:pPr>
        <w:pStyle w:val="af9"/>
        <w:keepNext/>
        <w:rPr>
          <w:rStyle w:val="TagStyle"/>
          <w:rtl/>
        </w:rPr>
      </w:pPr>
      <w:bookmarkStart w:id="301" w:name="_ETM_Q1_674949"/>
      <w:bookmarkStart w:id="302" w:name="_ETM_Q1_676559"/>
      <w:bookmarkStart w:id="303" w:name="ET_guest_אייל_בן_סימון_42"/>
      <w:bookmarkEnd w:id="301"/>
      <w:bookmarkEnd w:id="302"/>
      <w:r w:rsidRPr="002963D0">
        <w:rPr>
          <w:rStyle w:val="TagStyle"/>
          <w:rtl/>
        </w:rPr>
        <w:t xml:space="preserve"> &lt;&lt; אורח &gt;&gt; </w:t>
      </w:r>
      <w:r w:rsidRPr="002963D0">
        <w:rPr>
          <w:rStyle w:val="TagStyle"/>
          <w:rFonts w:cs="David"/>
          <w:b w:val="0"/>
          <w:color w:val="auto"/>
          <w:bdr w:val="none" w:sz="0" w:space="0" w:color="auto"/>
          <w:rtl/>
        </w:rPr>
        <w:t>אייל בן סימון:</w:t>
      </w:r>
      <w:r w:rsidRPr="002963D0">
        <w:rPr>
          <w:rStyle w:val="TagStyle"/>
          <w:rtl/>
        </w:rPr>
        <w:t xml:space="preserve"> &lt;&lt; אורח &gt;&gt;</w:t>
      </w:r>
      <w:r w:rsidR="00EB60D3">
        <w:rPr>
          <w:rStyle w:val="TagStyle"/>
          <w:rtl/>
        </w:rPr>
        <w:t xml:space="preserve"> </w:t>
      </w:r>
      <w:r>
        <w:rPr>
          <w:rStyle w:val="TagStyle"/>
          <w:rtl/>
        </w:rPr>
        <w:t xml:space="preserve"> </w:t>
      </w:r>
      <w:bookmarkEnd w:id="303"/>
    </w:p>
    <w:p w:rsidR="002963D0" w:rsidRDefault="002963D0" w:rsidP="002963D0">
      <w:pPr>
        <w:pStyle w:val="KeepWithNext"/>
        <w:rPr>
          <w:rtl/>
        </w:rPr>
      </w:pPr>
    </w:p>
    <w:p w:rsidR="002963D0" w:rsidRDefault="002963D0" w:rsidP="002963D0">
      <w:pPr>
        <w:rPr>
          <w:rtl/>
        </w:rPr>
      </w:pPr>
      <w:r>
        <w:rPr>
          <w:rFonts w:hint="cs"/>
          <w:rtl/>
        </w:rPr>
        <w:t>אני אשמח לדעת קודם כל מה הכשל כי לפי</w:t>
      </w:r>
      <w:r w:rsidR="00EB60D3">
        <w:rPr>
          <w:rFonts w:hint="cs"/>
          <w:rtl/>
        </w:rPr>
        <w:t xml:space="preserve"> </w:t>
      </w:r>
      <w:r>
        <w:rPr>
          <w:rFonts w:hint="cs"/>
          <w:rtl/>
        </w:rPr>
        <w:t>נתונים שאני בדקתי בשנים האחרונות בתחום הפנסיוני, יש ירידה דרסטית בדמי הניהול לרבות בתקופת הרכישות. זה</w:t>
      </w:r>
      <w:bookmarkStart w:id="304" w:name="_ETM_Q1_686148"/>
      <w:bookmarkEnd w:id="304"/>
      <w:r>
        <w:rPr>
          <w:rFonts w:hint="cs"/>
          <w:rtl/>
        </w:rPr>
        <w:t xml:space="preserve"> ממשיך לרדת. דרך אגב, בשנת 2021, לפי נתוני הממונה, שיעור</w:t>
      </w:r>
      <w:r w:rsidR="00EB60D3">
        <w:rPr>
          <w:rFonts w:hint="cs"/>
          <w:rtl/>
        </w:rPr>
        <w:t xml:space="preserve"> </w:t>
      </w:r>
      <w:r>
        <w:rPr>
          <w:rFonts w:hint="cs"/>
          <w:rtl/>
        </w:rPr>
        <w:t>דמי ניהול הם 0.18 אחוז.</w:t>
      </w:r>
      <w:r w:rsidR="00EB60D3">
        <w:rPr>
          <w:rFonts w:hint="cs"/>
          <w:rtl/>
        </w:rPr>
        <w:t xml:space="preserve"> </w:t>
      </w:r>
      <w:r>
        <w:rPr>
          <w:rFonts w:hint="cs"/>
          <w:rtl/>
        </w:rPr>
        <w:t>היום זה 0.</w:t>
      </w:r>
      <w:bookmarkStart w:id="305" w:name="_ETM_Q1_696006"/>
      <w:bookmarkEnd w:id="305"/>
      <w:r>
        <w:rPr>
          <w:rFonts w:hint="cs"/>
          <w:rtl/>
        </w:rPr>
        <w:t>15, למי שמכיר את הנתונים. לכן אני רואה ירידה דרסטית</w:t>
      </w:r>
      <w:bookmarkStart w:id="306" w:name="_ETM_Q1_700199"/>
      <w:bookmarkEnd w:id="306"/>
      <w:r>
        <w:rPr>
          <w:rFonts w:hint="cs"/>
          <w:rtl/>
        </w:rPr>
        <w:t xml:space="preserve"> בדמי הניהול.</w:t>
      </w:r>
      <w:r w:rsidR="00EB60D3">
        <w:rPr>
          <w:rFonts w:hint="cs"/>
          <w:rtl/>
        </w:rPr>
        <w:t xml:space="preserve"> </w:t>
      </w:r>
      <w:r>
        <w:rPr>
          <w:rFonts w:hint="cs"/>
          <w:rtl/>
        </w:rPr>
        <w:t xml:space="preserve">זאת אומרת, שיפור מצבו של הצרכן </w:t>
      </w:r>
      <w:bookmarkStart w:id="307" w:name="_ETM_Q1_702944"/>
      <w:bookmarkEnd w:id="307"/>
      <w:r>
        <w:rPr>
          <w:rFonts w:hint="cs"/>
          <w:rtl/>
        </w:rPr>
        <w:t>עם הרכישות.</w:t>
      </w:r>
    </w:p>
    <w:p w:rsidR="002963D0" w:rsidRDefault="002963D0" w:rsidP="002963D0">
      <w:pPr>
        <w:rPr>
          <w:rtl/>
        </w:rPr>
      </w:pPr>
      <w:bookmarkStart w:id="308" w:name="_ETM_Q1_707048"/>
      <w:bookmarkStart w:id="309" w:name="_ETM_Q1_707082"/>
      <w:bookmarkEnd w:id="308"/>
      <w:bookmarkEnd w:id="309"/>
    </w:p>
    <w:p w:rsidR="002963D0" w:rsidRDefault="002963D0" w:rsidP="002963D0">
      <w:pPr>
        <w:rPr>
          <w:rtl/>
        </w:rPr>
      </w:pPr>
      <w:bookmarkStart w:id="310" w:name="_ETM_Q1_707184"/>
      <w:bookmarkStart w:id="311" w:name="_ETM_Q1_707215"/>
      <w:bookmarkEnd w:id="310"/>
      <w:bookmarkEnd w:id="311"/>
      <w:r>
        <w:rPr>
          <w:rFonts w:hint="cs"/>
          <w:rtl/>
        </w:rPr>
        <w:t xml:space="preserve">שנית. הקמתם ועדה. למה לא נציגים חיצוניים בוועדה? למה </w:t>
      </w:r>
      <w:bookmarkStart w:id="312" w:name="_ETM_Q1_710236"/>
      <w:bookmarkEnd w:id="312"/>
      <w:r>
        <w:rPr>
          <w:rFonts w:hint="cs"/>
          <w:rtl/>
        </w:rPr>
        <w:t>לא נציגי סוכני הביטוח</w:t>
      </w:r>
      <w:r w:rsidR="00EB60D3">
        <w:rPr>
          <w:rFonts w:hint="cs"/>
          <w:rtl/>
        </w:rPr>
        <w:t xml:space="preserve"> </w:t>
      </w:r>
      <w:r>
        <w:rPr>
          <w:rFonts w:hint="cs"/>
          <w:rtl/>
        </w:rPr>
        <w:t>בוועדה? למה לא נציגי חברות</w:t>
      </w:r>
      <w:bookmarkStart w:id="313" w:name="_ETM_Q1_711246"/>
      <w:bookmarkEnd w:id="313"/>
      <w:r>
        <w:rPr>
          <w:rFonts w:hint="cs"/>
          <w:rtl/>
        </w:rPr>
        <w:t xml:space="preserve"> הביטוח בוועדה? כל האמת נמצאת במקום אחד? </w:t>
      </w:r>
      <w:bookmarkStart w:id="314" w:name="_ETM_Q1_716101"/>
      <w:bookmarkEnd w:id="314"/>
      <w:r>
        <w:rPr>
          <w:rFonts w:hint="cs"/>
          <w:rtl/>
        </w:rPr>
        <w:t>אני חושב שצריך להוסיף נציגים חיצוניים לוועדה.</w:t>
      </w:r>
      <w:r w:rsidR="00EB60D3">
        <w:rPr>
          <w:rFonts w:hint="cs"/>
          <w:rtl/>
        </w:rPr>
        <w:t xml:space="preserve"> </w:t>
      </w:r>
    </w:p>
    <w:p w:rsidR="002963D0" w:rsidRDefault="002963D0" w:rsidP="002963D0">
      <w:pPr>
        <w:rPr>
          <w:rtl/>
        </w:rPr>
      </w:pPr>
      <w:bookmarkStart w:id="315" w:name="_ETM_Q1_722755"/>
      <w:bookmarkStart w:id="316" w:name="_ETM_Q1_722786"/>
      <w:bookmarkEnd w:id="315"/>
      <w:bookmarkEnd w:id="316"/>
    </w:p>
    <w:p w:rsidR="002963D0" w:rsidRDefault="002963D0" w:rsidP="002963D0">
      <w:pPr>
        <w:rPr>
          <w:rtl/>
        </w:rPr>
      </w:pPr>
      <w:bookmarkStart w:id="317" w:name="_ETM_Q1_722866"/>
      <w:bookmarkStart w:id="318" w:name="_ETM_Q1_722897"/>
      <w:bookmarkEnd w:id="317"/>
      <w:bookmarkEnd w:id="318"/>
      <w:r>
        <w:rPr>
          <w:rFonts w:hint="cs"/>
          <w:rtl/>
        </w:rPr>
        <w:t>אשמח לקבל תשובה.</w:t>
      </w:r>
    </w:p>
    <w:p w:rsidR="002963D0" w:rsidRDefault="002963D0" w:rsidP="002963D0">
      <w:pPr>
        <w:rPr>
          <w:rtl/>
        </w:rPr>
      </w:pPr>
      <w:bookmarkStart w:id="319" w:name="_ETM_Q1_723752"/>
      <w:bookmarkStart w:id="320" w:name="_ETM_Q1_723783"/>
      <w:bookmarkEnd w:id="319"/>
      <w:bookmarkEnd w:id="320"/>
    </w:p>
    <w:p w:rsidR="002963D0" w:rsidRDefault="002963D0" w:rsidP="002963D0">
      <w:pPr>
        <w:pStyle w:val="af9"/>
        <w:keepNext/>
        <w:rPr>
          <w:rtl/>
        </w:rPr>
      </w:pPr>
      <w:bookmarkStart w:id="321" w:name="ET_guest_שלמה_אייזיק_43"/>
      <w:r w:rsidRPr="002963D0">
        <w:rPr>
          <w:rStyle w:val="TagStyle"/>
          <w:rtl/>
        </w:rPr>
        <w:t xml:space="preserve"> &lt;&lt; אורח &gt;&gt; </w:t>
      </w:r>
      <w:r>
        <w:rPr>
          <w:rtl/>
        </w:rPr>
        <w:t>שלמה אייזיק:</w:t>
      </w:r>
      <w:r w:rsidRPr="002963D0">
        <w:rPr>
          <w:rStyle w:val="TagStyle"/>
          <w:rtl/>
        </w:rPr>
        <w:t xml:space="preserve"> &lt;&lt; אורח &gt;&gt;</w:t>
      </w:r>
      <w:r w:rsidR="00FD583F">
        <w:rPr>
          <w:rtl/>
        </w:rPr>
        <w:t xml:space="preserve"> </w:t>
      </w:r>
      <w:bookmarkEnd w:id="321"/>
    </w:p>
    <w:p w:rsidR="002963D0" w:rsidRDefault="002963D0" w:rsidP="002963D0">
      <w:pPr>
        <w:pStyle w:val="KeepWithNext"/>
        <w:rPr>
          <w:rtl/>
        </w:rPr>
      </w:pPr>
    </w:p>
    <w:p w:rsidR="002963D0" w:rsidRDefault="002963D0" w:rsidP="002963D0">
      <w:pPr>
        <w:rPr>
          <w:rtl/>
        </w:rPr>
      </w:pPr>
      <w:r>
        <w:rPr>
          <w:rFonts w:hint="cs"/>
          <w:rtl/>
        </w:rPr>
        <w:t>אגב, לשכת סוכני ביט</w:t>
      </w:r>
      <w:bookmarkStart w:id="322" w:name="_ETM_Q1_726093"/>
      <w:bookmarkEnd w:id="322"/>
      <w:r>
        <w:rPr>
          <w:rFonts w:hint="cs"/>
          <w:rtl/>
        </w:rPr>
        <w:t>וח את זה.</w:t>
      </w:r>
    </w:p>
    <w:p w:rsidR="002963D0" w:rsidRDefault="002963D0" w:rsidP="002963D0">
      <w:pPr>
        <w:rPr>
          <w:rtl/>
        </w:rPr>
      </w:pPr>
      <w:bookmarkStart w:id="323" w:name="_ETM_Q1_727368"/>
      <w:bookmarkStart w:id="324" w:name="_ETM_Q1_727401"/>
      <w:bookmarkStart w:id="325" w:name="_ETM_Q1_730407"/>
      <w:bookmarkEnd w:id="323"/>
      <w:bookmarkEnd w:id="324"/>
      <w:bookmarkEnd w:id="325"/>
    </w:p>
    <w:p w:rsidR="002963D0" w:rsidRDefault="002963D0" w:rsidP="002963D0">
      <w:pPr>
        <w:pStyle w:val="af9"/>
        <w:keepNext/>
        <w:rPr>
          <w:rtl/>
        </w:rPr>
      </w:pPr>
      <w:bookmarkStart w:id="326" w:name="_ETM_Q1_729260"/>
      <w:bookmarkStart w:id="327" w:name="ET_guest_אייל_שלזינגר_45"/>
      <w:bookmarkEnd w:id="326"/>
      <w:r w:rsidRPr="002963D0">
        <w:rPr>
          <w:rStyle w:val="TagStyle"/>
          <w:rtl/>
        </w:rPr>
        <w:t xml:space="preserve"> &lt;&lt; אורח &gt;&gt; </w:t>
      </w:r>
      <w:r>
        <w:rPr>
          <w:rtl/>
        </w:rPr>
        <w:t>אייל שלזינגר:</w:t>
      </w:r>
      <w:r w:rsidRPr="002963D0">
        <w:rPr>
          <w:rStyle w:val="TagStyle"/>
          <w:rtl/>
        </w:rPr>
        <w:t xml:space="preserve"> &lt;&lt; אורח &gt;&gt;</w:t>
      </w:r>
      <w:r w:rsidR="00FD583F">
        <w:rPr>
          <w:rtl/>
        </w:rPr>
        <w:t xml:space="preserve"> </w:t>
      </w:r>
      <w:bookmarkEnd w:id="327"/>
    </w:p>
    <w:p w:rsidR="002963D0" w:rsidRDefault="002963D0" w:rsidP="002963D0">
      <w:pPr>
        <w:pStyle w:val="KeepWithNext"/>
        <w:rPr>
          <w:rtl/>
        </w:rPr>
      </w:pPr>
    </w:p>
    <w:p w:rsidR="002963D0" w:rsidRDefault="002963D0" w:rsidP="002963D0">
      <w:pPr>
        <w:rPr>
          <w:rtl/>
        </w:rPr>
      </w:pPr>
      <w:bookmarkStart w:id="328" w:name="_ETM_Q1_729613"/>
      <w:bookmarkStart w:id="329" w:name="_ETM_Q1_729648"/>
      <w:bookmarkEnd w:id="328"/>
      <w:bookmarkEnd w:id="329"/>
      <w:r>
        <w:rPr>
          <w:rFonts w:hint="cs"/>
          <w:rtl/>
        </w:rPr>
        <w:t xml:space="preserve">לשכת </w:t>
      </w:r>
      <w:bookmarkStart w:id="330" w:name="_ETM_Q1_728672"/>
      <w:bookmarkEnd w:id="330"/>
      <w:r>
        <w:rPr>
          <w:rFonts w:hint="cs"/>
          <w:rtl/>
        </w:rPr>
        <w:t xml:space="preserve">היועצים הפנסיוניים. אני מסתכל על זה בהיבט אחר. </w:t>
      </w:r>
      <w:bookmarkStart w:id="331" w:name="_ETM_Q1_733210"/>
      <w:bookmarkEnd w:id="331"/>
      <w:r>
        <w:rPr>
          <w:rFonts w:hint="cs"/>
          <w:rtl/>
        </w:rPr>
        <w:t xml:space="preserve">אני חושב שהצעת החוק היא הצעה טובה. אני חושב שיש </w:t>
      </w:r>
      <w:bookmarkStart w:id="332" w:name="_ETM_Q1_736549"/>
      <w:bookmarkEnd w:id="332"/>
      <w:r>
        <w:rPr>
          <w:rFonts w:hint="cs"/>
          <w:rtl/>
        </w:rPr>
        <w:t>כשל שוק בשיווק של המוצרים. אני חושב שהשוק נשלט על</w:t>
      </w:r>
      <w:r w:rsidR="00EB60D3">
        <w:rPr>
          <w:rFonts w:hint="cs"/>
          <w:rtl/>
        </w:rPr>
        <w:t xml:space="preserve"> </w:t>
      </w:r>
      <w:r>
        <w:rPr>
          <w:rFonts w:hint="cs"/>
          <w:rtl/>
        </w:rPr>
        <w:t>ידי סוכנויות גדולות בבעלות חברות הביטוח שמפריעות לייעוץ הפנסיוני</w:t>
      </w:r>
      <w:bookmarkStart w:id="333" w:name="_ETM_Q1_744900"/>
      <w:bookmarkEnd w:id="333"/>
      <w:r>
        <w:rPr>
          <w:rFonts w:hint="cs"/>
          <w:rtl/>
        </w:rPr>
        <w:t xml:space="preserve"> ומפריעות לשיווק. זה בהגדרה. אני לא נכנס כרגע</w:t>
      </w:r>
      <w:bookmarkStart w:id="334" w:name="_ETM_Q1_749727"/>
      <w:bookmarkEnd w:id="334"/>
      <w:r>
        <w:rPr>
          <w:rFonts w:hint="cs"/>
          <w:rtl/>
        </w:rPr>
        <w:t xml:space="preserve"> אם זה נעשה, אם זה על דעת החברים אבל בעיקרון </w:t>
      </w:r>
      <w:bookmarkStart w:id="335" w:name="_ETM_Q1_751049"/>
      <w:bookmarkEnd w:id="335"/>
      <w:r>
        <w:rPr>
          <w:rFonts w:hint="cs"/>
          <w:rtl/>
        </w:rPr>
        <w:t xml:space="preserve">אנחנו חושבים שככל שיהיו יותר סוכנויות קטנות ויותר סוכנים עצמאיים, </w:t>
      </w:r>
      <w:bookmarkStart w:id="336" w:name="_ETM_Q1_756061"/>
      <w:bookmarkEnd w:id="336"/>
      <w:r>
        <w:rPr>
          <w:rFonts w:hint="cs"/>
          <w:rtl/>
        </w:rPr>
        <w:t>כך מצבו של השוק ושל הצרכן הבודד יהיה טוב יותר.</w:t>
      </w:r>
    </w:p>
    <w:p w:rsidR="002963D0" w:rsidRDefault="002963D0" w:rsidP="002963D0">
      <w:pPr>
        <w:rPr>
          <w:rStyle w:val="TagStyle"/>
          <w:rFonts w:ascii="David" w:hAnsi="David"/>
          <w:u w:val="single"/>
          <w:rtl/>
        </w:rPr>
      </w:pPr>
      <w:bookmarkStart w:id="337" w:name="_ETM_Q1_760895"/>
      <w:bookmarkStart w:id="338" w:name="_ETM_Q1_760935"/>
      <w:bookmarkStart w:id="339" w:name="_ETM_Q1_771215"/>
      <w:bookmarkEnd w:id="337"/>
      <w:bookmarkEnd w:id="338"/>
      <w:bookmarkEnd w:id="339"/>
    </w:p>
    <w:p w:rsidR="002963D0" w:rsidRDefault="002963D0" w:rsidP="002963D0">
      <w:pPr>
        <w:pStyle w:val="af9"/>
        <w:keepNext/>
        <w:rPr>
          <w:rtl/>
        </w:rPr>
      </w:pPr>
      <w:bookmarkStart w:id="340" w:name="ET_guest_אייל_בן_סימון_48"/>
      <w:r w:rsidRPr="002963D0">
        <w:rPr>
          <w:rStyle w:val="TagStyle"/>
          <w:rtl/>
        </w:rPr>
        <w:t xml:space="preserve"> &lt;&lt; אורח &gt;&gt; </w:t>
      </w:r>
      <w:r>
        <w:rPr>
          <w:rtl/>
        </w:rPr>
        <w:t>אייל בן סימון:</w:t>
      </w:r>
      <w:r w:rsidRPr="002963D0">
        <w:rPr>
          <w:rStyle w:val="TagStyle"/>
          <w:rtl/>
        </w:rPr>
        <w:t xml:space="preserve"> &lt;&lt; אורח &gt;&gt;</w:t>
      </w:r>
      <w:r w:rsidR="00FD583F">
        <w:rPr>
          <w:rtl/>
        </w:rPr>
        <w:t xml:space="preserve"> </w:t>
      </w:r>
      <w:bookmarkEnd w:id="340"/>
    </w:p>
    <w:p w:rsidR="002963D0" w:rsidRDefault="002963D0" w:rsidP="002963D0">
      <w:pPr>
        <w:pStyle w:val="KeepWithNext"/>
        <w:rPr>
          <w:rtl/>
        </w:rPr>
      </w:pPr>
    </w:p>
    <w:p w:rsidR="002963D0" w:rsidRDefault="002963D0" w:rsidP="002963D0">
      <w:pPr>
        <w:rPr>
          <w:rtl/>
        </w:rPr>
      </w:pPr>
      <w:bookmarkStart w:id="341" w:name="_ETM_Q1_771569"/>
      <w:bookmarkStart w:id="342" w:name="_ETM_Q1_771601"/>
      <w:bookmarkEnd w:id="341"/>
      <w:bookmarkEnd w:id="342"/>
      <w:r>
        <w:rPr>
          <w:rFonts w:hint="cs"/>
          <w:rtl/>
        </w:rPr>
        <w:t>בעניין הזה אספנו נתונים. יש היום 4,500 סוכני ביטוח</w:t>
      </w:r>
      <w:bookmarkStart w:id="343" w:name="_ETM_Q1_765736"/>
      <w:bookmarkEnd w:id="343"/>
      <w:r>
        <w:rPr>
          <w:rFonts w:hint="cs"/>
          <w:rtl/>
        </w:rPr>
        <w:t xml:space="preserve"> פעילים</w:t>
      </w:r>
      <w:bookmarkStart w:id="344" w:name="_ETM_Q1_767148"/>
      <w:bookmarkEnd w:id="344"/>
      <w:r>
        <w:rPr>
          <w:rFonts w:hint="cs"/>
          <w:rtl/>
        </w:rPr>
        <w:t xml:space="preserve"> בשוק הביטוח. </w:t>
      </w:r>
    </w:p>
    <w:p w:rsidR="002963D0" w:rsidRDefault="002963D0" w:rsidP="002963D0">
      <w:pPr>
        <w:rPr>
          <w:rtl/>
        </w:rPr>
      </w:pPr>
    </w:p>
    <w:p w:rsidR="002963D0" w:rsidRDefault="002963D0" w:rsidP="002963D0">
      <w:pPr>
        <w:pStyle w:val="af9"/>
        <w:keepNext/>
        <w:rPr>
          <w:rtl/>
        </w:rPr>
      </w:pPr>
      <w:bookmarkStart w:id="345" w:name="ET_guest_יצחק_עוז_49"/>
      <w:r w:rsidRPr="002963D0">
        <w:rPr>
          <w:rStyle w:val="TagStyle"/>
          <w:rtl/>
        </w:rPr>
        <w:t xml:space="preserve"> &lt;&lt; אורח &gt;&gt; </w:t>
      </w:r>
      <w:r>
        <w:rPr>
          <w:rtl/>
        </w:rPr>
        <w:t>יצחק עוז:</w:t>
      </w:r>
      <w:r w:rsidRPr="002963D0">
        <w:rPr>
          <w:rStyle w:val="TagStyle"/>
          <w:rtl/>
        </w:rPr>
        <w:t xml:space="preserve"> &lt;&lt; אורח &gt;&gt;</w:t>
      </w:r>
      <w:r w:rsidR="00FD583F">
        <w:rPr>
          <w:rtl/>
        </w:rPr>
        <w:t xml:space="preserve"> </w:t>
      </w:r>
      <w:bookmarkEnd w:id="345"/>
    </w:p>
    <w:p w:rsidR="002963D0" w:rsidRDefault="002963D0" w:rsidP="002963D0">
      <w:pPr>
        <w:pStyle w:val="KeepWithNext"/>
        <w:rPr>
          <w:rtl/>
        </w:rPr>
      </w:pPr>
    </w:p>
    <w:p w:rsidR="00C84B97" w:rsidRDefault="002963D0" w:rsidP="002963D0">
      <w:pPr>
        <w:rPr>
          <w:rtl/>
        </w:rPr>
      </w:pPr>
      <w:r>
        <w:rPr>
          <w:rFonts w:hint="cs"/>
          <w:rtl/>
        </w:rPr>
        <w:t>אני חבר הנהלה בפורום ניהול הסדרים פנסיוניים ושותף ויושב ראש בפניקס סוכנויות.</w:t>
      </w:r>
      <w:bookmarkStart w:id="346" w:name="_ETM_Q1_778778"/>
      <w:bookmarkEnd w:id="346"/>
      <w:r>
        <w:rPr>
          <w:rFonts w:hint="cs"/>
          <w:rtl/>
        </w:rPr>
        <w:t xml:space="preserve"> דבר ראשון, בואו נדבר על</w:t>
      </w:r>
      <w:bookmarkStart w:id="347" w:name="_ETM_Q1_779812"/>
      <w:bookmarkEnd w:id="347"/>
      <w:r>
        <w:rPr>
          <w:rFonts w:hint="cs"/>
          <w:rtl/>
        </w:rPr>
        <w:t xml:space="preserve"> נתונים. </w:t>
      </w:r>
      <w:r w:rsidR="00C84B97">
        <w:rPr>
          <w:rFonts w:hint="cs"/>
          <w:rtl/>
        </w:rPr>
        <w:t xml:space="preserve">היום היקף ההכנסות של סוכנויות בבעלות חברות ביטוח הוא כ-10 </w:t>
      </w:r>
      <w:bookmarkStart w:id="348" w:name="_ETM_Q1_786618"/>
      <w:bookmarkEnd w:id="348"/>
      <w:r w:rsidR="00C84B97">
        <w:rPr>
          <w:rFonts w:hint="cs"/>
          <w:rtl/>
        </w:rPr>
        <w:t>אחוזים בלבד מכל ההכנסות. אלה נתוני שוק ההון ונתונים מדוחות כספיים מבוקרים. אתם הצגתם מספרים של 23 אחוזים ואני לא יודע מהיכן הבאתם אותם. אנחנו</w:t>
      </w:r>
      <w:r w:rsidR="00EB60D3">
        <w:rPr>
          <w:rFonts w:hint="cs"/>
          <w:rtl/>
        </w:rPr>
        <w:t xml:space="preserve"> </w:t>
      </w:r>
      <w:r w:rsidR="00C84B97">
        <w:rPr>
          <w:rFonts w:hint="cs"/>
          <w:rtl/>
        </w:rPr>
        <w:t>מדברים בסך הכול על 10 אחוזים. גם אם בשנה</w:t>
      </w:r>
      <w:bookmarkStart w:id="349" w:name="_ETM_Q1_798560"/>
      <w:bookmarkEnd w:id="349"/>
      <w:r w:rsidR="00C84B97">
        <w:rPr>
          <w:rFonts w:hint="cs"/>
          <w:rtl/>
        </w:rPr>
        <w:t xml:space="preserve">. זה על פעילות של 30-20 שנים שחברות </w:t>
      </w:r>
      <w:bookmarkStart w:id="350" w:name="_ETM_Q1_802204"/>
      <w:bookmarkEnd w:id="350"/>
      <w:r w:rsidR="00C84B97">
        <w:rPr>
          <w:rFonts w:hint="cs"/>
          <w:rtl/>
        </w:rPr>
        <w:t xml:space="preserve">ביטוח קנו סוכנויות ביטוח. אם כן, מה יקרה בשנה וחצי האחרונות. נקנה עוד אחוז אחד מהשוק? יש </w:t>
      </w:r>
      <w:bookmarkStart w:id="351" w:name="_ETM_Q1_812595"/>
      <w:bookmarkEnd w:id="351"/>
      <w:r w:rsidR="00C84B97">
        <w:rPr>
          <w:rFonts w:hint="cs"/>
          <w:rtl/>
        </w:rPr>
        <w:t xml:space="preserve">אנשים שזה עמל חייהם, רוצים למכור את הסוכנויות. אל </w:t>
      </w:r>
      <w:bookmarkStart w:id="352" w:name="_ETM_Q1_815502"/>
      <w:bookmarkEnd w:id="352"/>
      <w:r w:rsidR="00C84B97">
        <w:rPr>
          <w:rFonts w:hint="cs"/>
          <w:rtl/>
        </w:rPr>
        <w:t xml:space="preserve">תשכחו שבתוך הסוכנויות בבעלות חברות ביטוח יש שותפים. אני מחזיק </w:t>
      </w:r>
      <w:bookmarkStart w:id="353" w:name="_ETM_Q1_819701"/>
      <w:bookmarkEnd w:id="353"/>
      <w:r w:rsidR="00C84B97">
        <w:rPr>
          <w:rFonts w:hint="cs"/>
          <w:rtl/>
        </w:rPr>
        <w:t xml:space="preserve">20 אחוזים מהסוכנויות האלה. אני בן אדם פרטי. בתוך הסוכנויות האלה יש עוד אנשים פרטיים שבאים ומחזיקים </w:t>
      </w:r>
      <w:bookmarkStart w:id="354" w:name="_ETM_Q1_826818"/>
      <w:bookmarkEnd w:id="354"/>
      <w:r w:rsidR="00C84B97">
        <w:rPr>
          <w:rFonts w:hint="cs"/>
          <w:rtl/>
        </w:rPr>
        <w:t xml:space="preserve">את זה. אתם פוגעים בי כבן אדם פרטי. </w:t>
      </w:r>
    </w:p>
    <w:p w:rsidR="00C84B97" w:rsidRDefault="00C84B97" w:rsidP="002963D0">
      <w:pPr>
        <w:rPr>
          <w:rtl/>
        </w:rPr>
      </w:pPr>
    </w:p>
    <w:p w:rsidR="00C84B97" w:rsidRDefault="00C84B97" w:rsidP="00C84B97">
      <w:pPr>
        <w:pStyle w:val="af9"/>
        <w:keepNext/>
        <w:rPr>
          <w:rtl/>
        </w:rPr>
      </w:pPr>
      <w:bookmarkStart w:id="355" w:name="ET_guest_קריאה_50"/>
      <w:r w:rsidRPr="00C84B97">
        <w:rPr>
          <w:rStyle w:val="TagStyle"/>
          <w:rtl/>
        </w:rPr>
        <w:t xml:space="preserve"> &lt;&lt; אורח &gt;&gt; </w:t>
      </w:r>
      <w:r>
        <w:rPr>
          <w:rtl/>
        </w:rPr>
        <w:t>קריאה:</w:t>
      </w:r>
      <w:r w:rsidRPr="00C84B97">
        <w:rPr>
          <w:rStyle w:val="TagStyle"/>
          <w:rtl/>
        </w:rPr>
        <w:t xml:space="preserve"> &lt;&lt; אורח &gt;&gt;</w:t>
      </w:r>
      <w:r w:rsidR="00FD583F">
        <w:rPr>
          <w:rtl/>
        </w:rPr>
        <w:t xml:space="preserve"> </w:t>
      </w:r>
      <w:bookmarkEnd w:id="355"/>
    </w:p>
    <w:p w:rsidR="00C84B97" w:rsidRDefault="00C84B97" w:rsidP="00C84B97">
      <w:pPr>
        <w:pStyle w:val="KeepWithNext"/>
        <w:rPr>
          <w:rtl/>
        </w:rPr>
      </w:pPr>
    </w:p>
    <w:p w:rsidR="00C84B97" w:rsidRDefault="00C84B97" w:rsidP="00C84B97">
      <w:pPr>
        <w:rPr>
          <w:rtl/>
        </w:rPr>
      </w:pPr>
      <w:r>
        <w:rPr>
          <w:rFonts w:hint="cs"/>
          <w:rtl/>
        </w:rPr>
        <w:t>מה מהות הפגיעה בך?</w:t>
      </w:r>
    </w:p>
    <w:p w:rsidR="00C84B97" w:rsidRDefault="00C84B97" w:rsidP="00C84B97">
      <w:pPr>
        <w:rPr>
          <w:rtl/>
        </w:rPr>
      </w:pPr>
    </w:p>
    <w:p w:rsidR="00C84B97" w:rsidRDefault="00C84B97" w:rsidP="00C84B97">
      <w:pPr>
        <w:pStyle w:val="af9"/>
        <w:keepNext/>
        <w:rPr>
          <w:rtl/>
        </w:rPr>
      </w:pPr>
      <w:bookmarkStart w:id="356" w:name="ET_guest_יצחק_עוז_51"/>
      <w:r w:rsidRPr="00C84B97">
        <w:rPr>
          <w:rStyle w:val="TagStyle"/>
          <w:rtl/>
        </w:rPr>
        <w:t xml:space="preserve"> &lt;&lt; אורח &gt;&gt; </w:t>
      </w:r>
      <w:r>
        <w:rPr>
          <w:rtl/>
        </w:rPr>
        <w:t>יצחק עוז:</w:t>
      </w:r>
      <w:r w:rsidRPr="00C84B97">
        <w:rPr>
          <w:rStyle w:val="TagStyle"/>
          <w:rtl/>
        </w:rPr>
        <w:t xml:space="preserve"> &lt;&lt; אורח &gt;&gt;</w:t>
      </w:r>
      <w:r w:rsidR="00FD583F">
        <w:rPr>
          <w:rtl/>
        </w:rPr>
        <w:t xml:space="preserve"> </w:t>
      </w:r>
      <w:bookmarkEnd w:id="356"/>
    </w:p>
    <w:p w:rsidR="00C84B97" w:rsidRDefault="00C84B97" w:rsidP="00C84B97">
      <w:pPr>
        <w:pStyle w:val="KeepWithNext"/>
        <w:rPr>
          <w:rtl/>
        </w:rPr>
      </w:pPr>
    </w:p>
    <w:p w:rsidR="002963D0" w:rsidRDefault="00C84B97" w:rsidP="002963D0">
      <w:pPr>
        <w:rPr>
          <w:rtl/>
        </w:rPr>
      </w:pPr>
      <w:r>
        <w:rPr>
          <w:rFonts w:hint="cs"/>
          <w:rtl/>
        </w:rPr>
        <w:t xml:space="preserve">אני מחזיק 20 אחוזים בפניקס סוכנויות ואם אתה לא </w:t>
      </w:r>
      <w:bookmarkStart w:id="357" w:name="_ETM_Q1_836617"/>
      <w:bookmarkEnd w:id="357"/>
      <w:r>
        <w:rPr>
          <w:rFonts w:hint="cs"/>
          <w:rtl/>
        </w:rPr>
        <w:t xml:space="preserve">מאפשר לי להתפתח, אתה פוגע בי. אתה </w:t>
      </w:r>
      <w:bookmarkStart w:id="358" w:name="_ETM_Q1_839613"/>
      <w:bookmarkEnd w:id="358"/>
      <w:r>
        <w:rPr>
          <w:rFonts w:hint="cs"/>
          <w:rtl/>
        </w:rPr>
        <w:t xml:space="preserve">לא פוגע רק בפניקס. אם כן, אנחנו מדברים על 10 </w:t>
      </w:r>
      <w:bookmarkStart w:id="359" w:name="_ETM_Q1_841803"/>
      <w:bookmarkEnd w:id="359"/>
      <w:r>
        <w:rPr>
          <w:rFonts w:hint="cs"/>
          <w:rtl/>
        </w:rPr>
        <w:t xml:space="preserve">אחוזים בלבד מהיקף ההכנסות של ענף הביטוח. זה בטל בשישים. </w:t>
      </w:r>
      <w:bookmarkStart w:id="360" w:name="_ETM_Q1_846199"/>
      <w:bookmarkEnd w:id="360"/>
    </w:p>
    <w:p w:rsidR="00C84B97" w:rsidRDefault="00C84B97" w:rsidP="002963D0">
      <w:pPr>
        <w:rPr>
          <w:rtl/>
        </w:rPr>
      </w:pPr>
      <w:bookmarkStart w:id="361" w:name="_ETM_Q1_848398"/>
      <w:bookmarkStart w:id="362" w:name="_ETM_Q1_848439"/>
      <w:bookmarkEnd w:id="361"/>
      <w:bookmarkEnd w:id="362"/>
    </w:p>
    <w:p w:rsidR="00C84B97" w:rsidRDefault="00C84B97" w:rsidP="002963D0">
      <w:pPr>
        <w:rPr>
          <w:rtl/>
        </w:rPr>
      </w:pPr>
      <w:bookmarkStart w:id="363" w:name="_ETM_Q1_848484"/>
      <w:bookmarkStart w:id="364" w:name="_ETM_Q1_848516"/>
      <w:bookmarkEnd w:id="363"/>
      <w:bookmarkEnd w:id="364"/>
      <w:r>
        <w:rPr>
          <w:rFonts w:hint="cs"/>
          <w:rtl/>
        </w:rPr>
        <w:t xml:space="preserve">דבר שני. כמו שאייל אמר כאן לגבי דמי </w:t>
      </w:r>
      <w:bookmarkStart w:id="365" w:name="_ETM_Q1_849499"/>
      <w:bookmarkEnd w:id="365"/>
      <w:r>
        <w:rPr>
          <w:rFonts w:hint="cs"/>
          <w:rtl/>
        </w:rPr>
        <w:t>הניהול, הלא מה אנחנו רוצים? אנחנו רוצים את טובת הצרכן</w:t>
      </w:r>
      <w:bookmarkStart w:id="366" w:name="_ETM_Q1_849521"/>
      <w:bookmarkEnd w:id="366"/>
      <w:r>
        <w:rPr>
          <w:rFonts w:hint="cs"/>
          <w:rtl/>
        </w:rPr>
        <w:t>. טובת הצרכן היא שדווקא סוכנויות לפעמים בבעלות</w:t>
      </w:r>
      <w:r w:rsidR="00EB60D3">
        <w:rPr>
          <w:rFonts w:hint="cs"/>
          <w:rtl/>
        </w:rPr>
        <w:t xml:space="preserve"> </w:t>
      </w:r>
      <w:r>
        <w:rPr>
          <w:rFonts w:hint="cs"/>
          <w:rtl/>
        </w:rPr>
        <w:t xml:space="preserve">הוזילו את דמי הניהול וגרמו לכך שדמי הניהול של </w:t>
      </w:r>
      <w:bookmarkStart w:id="367" w:name="_ETM_Q1_858104"/>
      <w:bookmarkEnd w:id="367"/>
      <w:r>
        <w:rPr>
          <w:rFonts w:hint="cs"/>
          <w:rtl/>
        </w:rPr>
        <w:t xml:space="preserve">הלקוחות מאוד זולים. לא אני אמרתי את זה. יש גוף בין-לאומי בשם </w:t>
      </w:r>
      <w:bookmarkStart w:id="368" w:name="_ETM_Q1_863779"/>
      <w:bookmarkEnd w:id="368"/>
      <w:proofErr w:type="spellStart"/>
      <w:r>
        <w:rPr>
          <w:rFonts w:hint="cs"/>
          <w:rtl/>
        </w:rPr>
        <w:t>מרסר</w:t>
      </w:r>
      <w:proofErr w:type="spellEnd"/>
      <w:r>
        <w:rPr>
          <w:rFonts w:hint="cs"/>
          <w:rtl/>
        </w:rPr>
        <w:t xml:space="preserve"> שבדק ב-40 מדינות ה-</w:t>
      </w:r>
      <w:r>
        <w:rPr>
          <w:rFonts w:hint="cs"/>
        </w:rPr>
        <w:t>OECD</w:t>
      </w:r>
      <w:r>
        <w:rPr>
          <w:rFonts w:hint="cs"/>
          <w:rtl/>
        </w:rPr>
        <w:t xml:space="preserve"> ובמדינות אחרות. </w:t>
      </w:r>
      <w:bookmarkStart w:id="369" w:name="_ETM_Q1_868914"/>
      <w:bookmarkEnd w:id="369"/>
      <w:r>
        <w:rPr>
          <w:rFonts w:hint="cs"/>
          <w:rtl/>
        </w:rPr>
        <w:t>דמי הניהול בארץ הכי נמוכים. איכות הפנסיה בארץ, אנחנו כל הזמן מלקים את עצמנו אבל באותו מחקר</w:t>
      </w:r>
      <w:bookmarkStart w:id="370" w:name="_ETM_Q1_877718"/>
      <w:bookmarkEnd w:id="370"/>
      <w:r>
        <w:rPr>
          <w:rFonts w:hint="cs"/>
          <w:rtl/>
        </w:rPr>
        <w:t xml:space="preserve"> מדינת ישראל קיבלה מקום רביעי בעולם, הרבה </w:t>
      </w:r>
      <w:bookmarkStart w:id="371" w:name="_ETM_Q1_880908"/>
      <w:bookmarkEnd w:id="371"/>
      <w:r>
        <w:rPr>
          <w:rFonts w:hint="cs"/>
          <w:rtl/>
        </w:rPr>
        <w:t xml:space="preserve">לפני מדינות הרבה יותר מתוקנות בהרבה דברים אחרים. קרנות </w:t>
      </w:r>
      <w:bookmarkStart w:id="372" w:name="_ETM_Q1_886577"/>
      <w:bookmarkEnd w:id="372"/>
      <w:r>
        <w:rPr>
          <w:rFonts w:hint="cs"/>
          <w:rtl/>
        </w:rPr>
        <w:t>הפנסיה בארץ או מערכת הפנסיה</w:t>
      </w:r>
      <w:r w:rsidR="00EB60D3">
        <w:rPr>
          <w:rFonts w:hint="cs"/>
          <w:rtl/>
        </w:rPr>
        <w:t xml:space="preserve"> </w:t>
      </w:r>
      <w:r>
        <w:rPr>
          <w:rFonts w:hint="cs"/>
          <w:rtl/>
        </w:rPr>
        <w:t xml:space="preserve">בארץ היא טובה. היא טובה מאוד. למה כל הזמן עוד ועוד </w:t>
      </w:r>
      <w:proofErr w:type="spellStart"/>
      <w:r>
        <w:rPr>
          <w:rFonts w:hint="cs"/>
          <w:rtl/>
        </w:rPr>
        <w:t>ועוד</w:t>
      </w:r>
      <w:proofErr w:type="spellEnd"/>
      <w:r>
        <w:rPr>
          <w:rFonts w:hint="cs"/>
          <w:rtl/>
        </w:rPr>
        <w:t>? אתם רוצים להקים ועדה, תקימו, אבל למה אתם צריכים עכשיו לפגוע בנו בעניין הזה? אני לא מב</w:t>
      </w:r>
      <w:bookmarkStart w:id="373" w:name="_ETM_Q1_899836"/>
      <w:bookmarkEnd w:id="373"/>
      <w:r>
        <w:rPr>
          <w:rFonts w:hint="cs"/>
          <w:rtl/>
        </w:rPr>
        <w:t>ין את זה.</w:t>
      </w:r>
    </w:p>
    <w:p w:rsidR="00C84B97" w:rsidRDefault="00C84B97" w:rsidP="002963D0">
      <w:pPr>
        <w:rPr>
          <w:rtl/>
        </w:rPr>
      </w:pPr>
      <w:bookmarkStart w:id="374" w:name="_ETM_Q1_899341"/>
      <w:bookmarkStart w:id="375" w:name="_ETM_Q1_899370"/>
      <w:bookmarkStart w:id="376" w:name="_ETM_Q1_900058"/>
      <w:bookmarkEnd w:id="374"/>
      <w:bookmarkEnd w:id="375"/>
      <w:bookmarkEnd w:id="376"/>
    </w:p>
    <w:p w:rsidR="00C84B97" w:rsidRDefault="00C84B97" w:rsidP="00C84B97">
      <w:pPr>
        <w:pStyle w:val="af9"/>
        <w:keepNext/>
        <w:rPr>
          <w:rtl/>
        </w:rPr>
      </w:pPr>
      <w:bookmarkStart w:id="377" w:name="ET_guest_איתי_טמקין_52"/>
      <w:r w:rsidRPr="00C84B97">
        <w:rPr>
          <w:rStyle w:val="TagStyle"/>
          <w:rtl/>
        </w:rPr>
        <w:t xml:space="preserve"> &lt;&lt; אורח &gt;&gt; </w:t>
      </w:r>
      <w:r>
        <w:rPr>
          <w:rtl/>
        </w:rPr>
        <w:t xml:space="preserve">איתי </w:t>
      </w:r>
      <w:proofErr w:type="spellStart"/>
      <w:r>
        <w:rPr>
          <w:rtl/>
        </w:rPr>
        <w:t>טמקין</w:t>
      </w:r>
      <w:proofErr w:type="spellEnd"/>
      <w:r>
        <w:rPr>
          <w:rtl/>
        </w:rPr>
        <w:t>:</w:t>
      </w:r>
      <w:r w:rsidRPr="00C84B97">
        <w:rPr>
          <w:rStyle w:val="TagStyle"/>
          <w:rtl/>
        </w:rPr>
        <w:t xml:space="preserve"> &lt;&lt; אורח &gt;&gt;</w:t>
      </w:r>
      <w:r w:rsidR="00FD583F">
        <w:rPr>
          <w:rtl/>
        </w:rPr>
        <w:t xml:space="preserve"> </w:t>
      </w:r>
      <w:bookmarkEnd w:id="377"/>
    </w:p>
    <w:p w:rsidR="00C84B97" w:rsidRDefault="00C84B97" w:rsidP="00C84B97">
      <w:pPr>
        <w:pStyle w:val="KeepWithNext"/>
        <w:rPr>
          <w:rtl/>
        </w:rPr>
      </w:pPr>
    </w:p>
    <w:p w:rsidR="00C84B97" w:rsidRDefault="00C84B97" w:rsidP="00C84B97">
      <w:pPr>
        <w:rPr>
          <w:rtl/>
        </w:rPr>
      </w:pPr>
      <w:bookmarkStart w:id="378" w:name="_ETM_Q1_900370"/>
      <w:bookmarkStart w:id="379" w:name="_ETM_Q1_900403"/>
      <w:bookmarkEnd w:id="378"/>
      <w:bookmarkEnd w:id="379"/>
      <w:r>
        <w:rPr>
          <w:rFonts w:hint="cs"/>
          <w:rtl/>
        </w:rPr>
        <w:t xml:space="preserve">בהמשך לדיון הקודם. בסוף יש כאן שלושה </w:t>
      </w:r>
      <w:bookmarkStart w:id="380" w:name="_ETM_Q1_905896"/>
      <w:bookmarkEnd w:id="380"/>
      <w:r>
        <w:rPr>
          <w:rFonts w:hint="cs"/>
          <w:rtl/>
        </w:rPr>
        <w:t>ארגומנטים בשוק הזה. יש את חברת הביטוח, יש</w:t>
      </w:r>
      <w:bookmarkStart w:id="381" w:name="_ETM_Q1_909960"/>
      <w:bookmarkEnd w:id="381"/>
      <w:r>
        <w:rPr>
          <w:rFonts w:hint="cs"/>
          <w:rtl/>
        </w:rPr>
        <w:t xml:space="preserve"> את סוכן הביטוח ויש את הצרכן בקצה. אנחנו</w:t>
      </w:r>
      <w:r w:rsidR="00EB60D3">
        <w:rPr>
          <w:rFonts w:hint="cs"/>
          <w:rtl/>
        </w:rPr>
        <w:t xml:space="preserve"> </w:t>
      </w:r>
      <w:r>
        <w:rPr>
          <w:rFonts w:hint="cs"/>
          <w:rtl/>
        </w:rPr>
        <w:t xml:space="preserve">- גם אם זה אחוז אחד מהשוק, יסלח לי אדוני שמסתכל על זה אולי בזלזול ומה זה אחוז </w:t>
      </w:r>
      <w:bookmarkStart w:id="382" w:name="_ETM_Q1_917660"/>
      <w:bookmarkEnd w:id="382"/>
      <w:r>
        <w:rPr>
          <w:rFonts w:hint="cs"/>
          <w:rtl/>
        </w:rPr>
        <w:t>אחד מהשוק - - -</w:t>
      </w:r>
    </w:p>
    <w:p w:rsidR="00C84B97" w:rsidRDefault="00C84B97" w:rsidP="00C84B97">
      <w:pPr>
        <w:rPr>
          <w:rtl/>
        </w:rPr>
      </w:pPr>
    </w:p>
    <w:p w:rsidR="00C84B97" w:rsidRDefault="00C84B97" w:rsidP="00C84B97">
      <w:pPr>
        <w:pStyle w:val="af9"/>
        <w:keepNext/>
        <w:rPr>
          <w:rtl/>
        </w:rPr>
      </w:pPr>
      <w:bookmarkStart w:id="383" w:name="ET_guest_קריאה_53"/>
      <w:r w:rsidRPr="00C84B97">
        <w:rPr>
          <w:rStyle w:val="TagStyle"/>
          <w:rtl/>
        </w:rPr>
        <w:t xml:space="preserve"> &lt;&lt; אורח &gt;&gt; </w:t>
      </w:r>
      <w:r>
        <w:rPr>
          <w:rtl/>
        </w:rPr>
        <w:t>קריאה:</w:t>
      </w:r>
      <w:r w:rsidRPr="00C84B97">
        <w:rPr>
          <w:rStyle w:val="TagStyle"/>
          <w:rtl/>
        </w:rPr>
        <w:t xml:space="preserve"> &lt;&lt; אורח &gt;&gt;</w:t>
      </w:r>
      <w:r w:rsidR="00FD583F">
        <w:rPr>
          <w:rtl/>
        </w:rPr>
        <w:t xml:space="preserve"> </w:t>
      </w:r>
      <w:bookmarkEnd w:id="383"/>
    </w:p>
    <w:p w:rsidR="00C84B97" w:rsidRDefault="00C84B97" w:rsidP="00C84B97">
      <w:pPr>
        <w:pStyle w:val="KeepWithNext"/>
        <w:rPr>
          <w:rtl/>
        </w:rPr>
      </w:pPr>
    </w:p>
    <w:p w:rsidR="00C84B97" w:rsidRDefault="00C84B97" w:rsidP="00C84B97">
      <w:pPr>
        <w:rPr>
          <w:rtl/>
        </w:rPr>
      </w:pPr>
      <w:r>
        <w:rPr>
          <w:rFonts w:hint="cs"/>
          <w:rtl/>
        </w:rPr>
        <w:t xml:space="preserve">אני לא מסתכל על זה בזלזול. </w:t>
      </w:r>
      <w:bookmarkStart w:id="384" w:name="_ETM_Q1_915960"/>
      <w:bookmarkEnd w:id="384"/>
    </w:p>
    <w:p w:rsidR="00C84B97" w:rsidRDefault="00C84B97" w:rsidP="00C84B97">
      <w:pPr>
        <w:rPr>
          <w:rtl/>
        </w:rPr>
      </w:pPr>
    </w:p>
    <w:p w:rsidR="00C84B97" w:rsidRDefault="00C84B97" w:rsidP="00C84B97">
      <w:pPr>
        <w:pStyle w:val="af9"/>
        <w:keepNext/>
        <w:rPr>
          <w:rtl/>
        </w:rPr>
      </w:pPr>
      <w:bookmarkStart w:id="385" w:name="ET_guest_איתי_טמקין_54"/>
      <w:r w:rsidRPr="00C84B97">
        <w:rPr>
          <w:rStyle w:val="TagStyle"/>
          <w:rtl/>
        </w:rPr>
        <w:t xml:space="preserve"> &lt;&lt; אורח &gt;&gt; </w:t>
      </w:r>
      <w:r>
        <w:rPr>
          <w:rtl/>
        </w:rPr>
        <w:t xml:space="preserve">איתי </w:t>
      </w:r>
      <w:proofErr w:type="spellStart"/>
      <w:r>
        <w:rPr>
          <w:rtl/>
        </w:rPr>
        <w:t>טמקין</w:t>
      </w:r>
      <w:proofErr w:type="spellEnd"/>
      <w:r>
        <w:rPr>
          <w:rtl/>
        </w:rPr>
        <w:t>:</w:t>
      </w:r>
      <w:r w:rsidRPr="00C84B97">
        <w:rPr>
          <w:rStyle w:val="TagStyle"/>
          <w:rtl/>
        </w:rPr>
        <w:t xml:space="preserve"> &lt;&lt; אורח &gt;&gt;</w:t>
      </w:r>
      <w:r w:rsidR="00FD583F">
        <w:rPr>
          <w:rtl/>
        </w:rPr>
        <w:t xml:space="preserve"> </w:t>
      </w:r>
      <w:bookmarkEnd w:id="385"/>
    </w:p>
    <w:p w:rsidR="00C84B97" w:rsidRDefault="00C84B97" w:rsidP="00C84B97">
      <w:pPr>
        <w:pStyle w:val="KeepWithNext"/>
        <w:rPr>
          <w:rtl/>
        </w:rPr>
      </w:pPr>
    </w:p>
    <w:p w:rsidR="00C84B97" w:rsidRDefault="00C84B97" w:rsidP="00C84B97">
      <w:pPr>
        <w:rPr>
          <w:rtl/>
        </w:rPr>
      </w:pPr>
      <w:r>
        <w:rPr>
          <w:rFonts w:hint="cs"/>
          <w:rtl/>
        </w:rPr>
        <w:t xml:space="preserve">אני מסתכל על זה בחרדת קודש. אנחנו בסוף </w:t>
      </w:r>
      <w:bookmarkStart w:id="386" w:name="_ETM_Q1_923049"/>
      <w:bookmarkEnd w:id="386"/>
      <w:r>
        <w:rPr>
          <w:rFonts w:hint="cs"/>
          <w:rtl/>
        </w:rPr>
        <w:t>באנו עם מגוון חוקים שהמטרה היא אחת</w:t>
      </w:r>
      <w:bookmarkStart w:id="387" w:name="_ETM_Q1_928946"/>
      <w:bookmarkEnd w:id="387"/>
      <w:r>
        <w:rPr>
          <w:rFonts w:hint="cs"/>
          <w:rtl/>
        </w:rPr>
        <w:t xml:space="preserve"> והיא לדאוג שהצרכן בקצה מקבל את השירות המיטבי. אתם רואים </w:t>
      </w:r>
      <w:bookmarkStart w:id="388" w:name="_ETM_Q1_933092"/>
      <w:bookmarkEnd w:id="388"/>
      <w:r>
        <w:rPr>
          <w:rFonts w:hint="cs"/>
          <w:rtl/>
        </w:rPr>
        <w:t>מה קורה כאן. לא יכול להיות שאני נכנס באופן מקרי -</w:t>
      </w:r>
      <w:r w:rsidR="00EB60D3">
        <w:rPr>
          <w:rFonts w:hint="cs"/>
          <w:rtl/>
        </w:rPr>
        <w:t xml:space="preserve"> </w:t>
      </w:r>
      <w:bookmarkStart w:id="389" w:name="_ETM_Q1_937606"/>
      <w:bookmarkEnd w:id="389"/>
      <w:r>
        <w:rPr>
          <w:rFonts w:hint="cs"/>
          <w:rtl/>
        </w:rPr>
        <w:t>אני מראה</w:t>
      </w:r>
      <w:r w:rsidR="00EB60D3">
        <w:rPr>
          <w:rFonts w:hint="cs"/>
          <w:rtl/>
        </w:rPr>
        <w:t xml:space="preserve"> </w:t>
      </w:r>
      <w:r>
        <w:rPr>
          <w:rFonts w:hint="cs"/>
          <w:rtl/>
        </w:rPr>
        <w:t xml:space="preserve">שוב את השקף שיש כאן </w:t>
      </w:r>
      <w:bookmarkStart w:id="390" w:name="_ETM_Q1_938784"/>
      <w:bookmarkEnd w:id="390"/>
      <w:r>
        <w:rPr>
          <w:rtl/>
        </w:rPr>
        <w:t>–</w:t>
      </w:r>
      <w:r>
        <w:rPr>
          <w:rFonts w:hint="cs"/>
          <w:rtl/>
        </w:rPr>
        <w:t xml:space="preserve"> לשלוש חברות שונות ובאופן מקרי כל חברה תמכור </w:t>
      </w:r>
      <w:bookmarkStart w:id="391" w:name="_ETM_Q1_943453"/>
      <w:bookmarkEnd w:id="391"/>
      <w:r>
        <w:rPr>
          <w:rFonts w:hint="cs"/>
          <w:rtl/>
        </w:rPr>
        <w:t>באחוזים הגבוהים ביותר את חברת האם שלה. הרי זה לא דבר שנוצר במקרה.</w:t>
      </w:r>
    </w:p>
    <w:p w:rsidR="00C84B97" w:rsidRDefault="00C84B97" w:rsidP="00C84B97">
      <w:pPr>
        <w:rPr>
          <w:rtl/>
        </w:rPr>
      </w:pPr>
      <w:bookmarkStart w:id="392" w:name="_ETM_Q1_950611"/>
      <w:bookmarkStart w:id="393" w:name="_ETM_Q1_950647"/>
      <w:bookmarkEnd w:id="392"/>
      <w:bookmarkEnd w:id="393"/>
    </w:p>
    <w:p w:rsidR="00C84B97" w:rsidRDefault="00C84B97" w:rsidP="00C84B97">
      <w:pPr>
        <w:pStyle w:val="a4"/>
        <w:keepNext/>
        <w:rPr>
          <w:rtl/>
        </w:rPr>
      </w:pPr>
      <w:bookmarkStart w:id="394" w:name="ET_speaker_6447_55"/>
      <w:r w:rsidRPr="00C84B9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84B97">
        <w:rPr>
          <w:rStyle w:val="TagStyle"/>
          <w:rtl/>
        </w:rPr>
        <w:t xml:space="preserve"> &lt;&lt; דובר &gt;&gt;</w:t>
      </w:r>
      <w:r w:rsidR="00FD583F">
        <w:rPr>
          <w:rtl/>
        </w:rPr>
        <w:t xml:space="preserve"> </w:t>
      </w:r>
      <w:bookmarkEnd w:id="394"/>
    </w:p>
    <w:p w:rsidR="00C84B97" w:rsidRDefault="00C84B97" w:rsidP="00C84B97">
      <w:pPr>
        <w:pStyle w:val="KeepWithNext"/>
        <w:rPr>
          <w:rtl/>
          <w:lang w:eastAsia="he-IL"/>
        </w:rPr>
      </w:pPr>
    </w:p>
    <w:p w:rsidR="00C84B97" w:rsidRDefault="00C84B97" w:rsidP="00C84B97">
      <w:pPr>
        <w:rPr>
          <w:rtl/>
          <w:lang w:eastAsia="he-IL"/>
        </w:rPr>
      </w:pPr>
      <w:r>
        <w:rPr>
          <w:rFonts w:hint="cs"/>
          <w:rtl/>
          <w:lang w:eastAsia="he-IL"/>
        </w:rPr>
        <w:t xml:space="preserve">כן אבל תתייחס למה שהוא אמר. </w:t>
      </w:r>
      <w:bookmarkStart w:id="395" w:name="_ETM_Q1_950328"/>
      <w:bookmarkEnd w:id="395"/>
      <w:r>
        <w:rPr>
          <w:rFonts w:hint="cs"/>
          <w:rtl/>
          <w:lang w:eastAsia="he-IL"/>
        </w:rPr>
        <w:t>אם בכל מקרה המחיר בארץ הוא מחיר מהזולים בעולם</w:t>
      </w:r>
      <w:bookmarkStart w:id="396" w:name="_ETM_Q1_955558"/>
      <w:bookmarkEnd w:id="396"/>
      <w:r w:rsidR="0018504B">
        <w:rPr>
          <w:rFonts w:hint="cs"/>
          <w:rtl/>
          <w:lang w:eastAsia="he-IL"/>
        </w:rPr>
        <w:t xml:space="preserve">, מה אכפת לי שימכור את מה של </w:t>
      </w:r>
      <w:bookmarkStart w:id="397" w:name="_ETM_Q1_955918"/>
      <w:bookmarkEnd w:id="397"/>
      <w:r w:rsidR="0018504B">
        <w:rPr>
          <w:rFonts w:hint="cs"/>
          <w:rtl/>
          <w:lang w:eastAsia="he-IL"/>
        </w:rPr>
        <w:t>חברת האם שלו?</w:t>
      </w:r>
    </w:p>
    <w:p w:rsidR="0018504B" w:rsidRDefault="0018504B" w:rsidP="00C84B97">
      <w:pPr>
        <w:rPr>
          <w:rtl/>
          <w:lang w:eastAsia="he-IL"/>
        </w:rPr>
      </w:pPr>
      <w:bookmarkStart w:id="398" w:name="_ETM_Q1_956144"/>
      <w:bookmarkStart w:id="399" w:name="_ETM_Q1_956180"/>
      <w:bookmarkEnd w:id="398"/>
      <w:bookmarkEnd w:id="399"/>
    </w:p>
    <w:p w:rsidR="0018504B" w:rsidRDefault="0018504B" w:rsidP="0018504B">
      <w:pPr>
        <w:pStyle w:val="af9"/>
        <w:keepNext/>
        <w:rPr>
          <w:rtl/>
          <w:lang w:eastAsia="he-IL"/>
        </w:rPr>
      </w:pPr>
      <w:bookmarkStart w:id="400" w:name="ET_guest_איתי_טמקין_56"/>
      <w:r w:rsidRPr="0018504B">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18504B">
        <w:rPr>
          <w:rStyle w:val="TagStyle"/>
          <w:rtl/>
        </w:rPr>
        <w:t xml:space="preserve"> &lt;&lt; אורח &gt;&gt;</w:t>
      </w:r>
      <w:r w:rsidR="00FD583F">
        <w:rPr>
          <w:rtl/>
          <w:lang w:eastAsia="he-IL"/>
        </w:rPr>
        <w:t xml:space="preserve"> </w:t>
      </w:r>
      <w:bookmarkEnd w:id="400"/>
    </w:p>
    <w:p w:rsidR="0018504B" w:rsidRDefault="0018504B" w:rsidP="0018504B">
      <w:pPr>
        <w:pStyle w:val="KeepWithNext"/>
        <w:rPr>
          <w:rtl/>
          <w:lang w:eastAsia="he-IL"/>
        </w:rPr>
      </w:pPr>
    </w:p>
    <w:p w:rsidR="0018504B" w:rsidRDefault="0018504B" w:rsidP="0018504B">
      <w:pPr>
        <w:rPr>
          <w:rtl/>
          <w:lang w:eastAsia="he-IL"/>
        </w:rPr>
      </w:pPr>
      <w:bookmarkStart w:id="401" w:name="_ETM_Q1_957686"/>
      <w:bookmarkStart w:id="402" w:name="_ETM_Q1_957717"/>
      <w:bookmarkEnd w:id="401"/>
      <w:bookmarkEnd w:id="402"/>
      <w:r>
        <w:rPr>
          <w:rFonts w:hint="cs"/>
          <w:rtl/>
          <w:lang w:eastAsia="he-IL"/>
        </w:rPr>
        <w:t xml:space="preserve">נתנו את הדוגמה של </w:t>
      </w:r>
      <w:bookmarkStart w:id="403" w:name="_ETM_Q1_962586"/>
      <w:bookmarkEnd w:id="403"/>
      <w:r>
        <w:rPr>
          <w:rFonts w:hint="cs"/>
          <w:rtl/>
          <w:lang w:eastAsia="he-IL"/>
        </w:rPr>
        <w:t xml:space="preserve">פנסיה. במוצרים אחרים אנחנו לא מהזולים בעולם. נתנו כאן </w:t>
      </w:r>
      <w:bookmarkStart w:id="404" w:name="_ETM_Q1_966482"/>
      <w:bookmarkEnd w:id="404"/>
      <w:r>
        <w:rPr>
          <w:rFonts w:hint="cs"/>
          <w:rtl/>
          <w:lang w:eastAsia="he-IL"/>
        </w:rPr>
        <w:t xml:space="preserve">דוגמה אחת של פנסיה. </w:t>
      </w:r>
    </w:p>
    <w:p w:rsidR="0018504B" w:rsidRDefault="0018504B" w:rsidP="0018504B">
      <w:pPr>
        <w:rPr>
          <w:rtl/>
          <w:lang w:eastAsia="he-IL"/>
        </w:rPr>
      </w:pPr>
      <w:bookmarkStart w:id="405" w:name="_ETM_Q1_970507"/>
      <w:bookmarkEnd w:id="405"/>
    </w:p>
    <w:p w:rsidR="0018504B" w:rsidRDefault="0018504B" w:rsidP="0018504B">
      <w:pPr>
        <w:pStyle w:val="af9"/>
        <w:keepNext/>
        <w:rPr>
          <w:rtl/>
          <w:lang w:eastAsia="he-IL"/>
        </w:rPr>
      </w:pPr>
      <w:bookmarkStart w:id="406" w:name="ET_guest_יצחק_עוז_57"/>
      <w:r w:rsidRPr="0018504B">
        <w:rPr>
          <w:rStyle w:val="TagStyle"/>
          <w:rtl/>
        </w:rPr>
        <w:t xml:space="preserve"> &lt;&lt; אורח &gt;&gt; </w:t>
      </w:r>
      <w:r>
        <w:rPr>
          <w:rtl/>
          <w:lang w:eastAsia="he-IL"/>
        </w:rPr>
        <w:t>יצחק עוז:</w:t>
      </w:r>
      <w:r w:rsidRPr="0018504B">
        <w:rPr>
          <w:rStyle w:val="TagStyle"/>
          <w:rtl/>
        </w:rPr>
        <w:t xml:space="preserve"> &lt;&lt; אורח &gt;&gt;</w:t>
      </w:r>
      <w:r w:rsidR="00FD583F">
        <w:rPr>
          <w:rtl/>
          <w:lang w:eastAsia="he-IL"/>
        </w:rPr>
        <w:t xml:space="preserve"> </w:t>
      </w:r>
      <w:bookmarkEnd w:id="406"/>
    </w:p>
    <w:p w:rsidR="0018504B" w:rsidRDefault="0018504B" w:rsidP="0018504B">
      <w:pPr>
        <w:pStyle w:val="KeepWithNext"/>
        <w:rPr>
          <w:rtl/>
          <w:lang w:eastAsia="he-IL"/>
        </w:rPr>
      </w:pPr>
    </w:p>
    <w:p w:rsidR="0018504B" w:rsidRDefault="0018504B" w:rsidP="0018504B">
      <w:pPr>
        <w:rPr>
          <w:rtl/>
          <w:lang w:eastAsia="he-IL"/>
        </w:rPr>
      </w:pPr>
      <w:bookmarkStart w:id="407" w:name="_ETM_Q1_970901"/>
      <w:bookmarkStart w:id="408" w:name="_ETM_Q1_970947"/>
      <w:bookmarkEnd w:id="407"/>
      <w:bookmarkEnd w:id="408"/>
      <w:r>
        <w:rPr>
          <w:rFonts w:hint="cs"/>
          <w:rtl/>
          <w:lang w:eastAsia="he-IL"/>
        </w:rPr>
        <w:t xml:space="preserve">זולים בעולם. </w:t>
      </w:r>
      <w:bookmarkStart w:id="409" w:name="_ETM_Q1_971853"/>
      <w:bookmarkEnd w:id="409"/>
      <w:r>
        <w:rPr>
          <w:rFonts w:hint="cs"/>
          <w:rtl/>
          <w:lang w:eastAsia="he-IL"/>
        </w:rPr>
        <w:t>תבדוק.</w:t>
      </w:r>
    </w:p>
    <w:p w:rsidR="0018504B" w:rsidRDefault="0018504B" w:rsidP="0018504B">
      <w:pPr>
        <w:rPr>
          <w:rtl/>
          <w:lang w:eastAsia="he-IL"/>
        </w:rPr>
      </w:pPr>
      <w:bookmarkStart w:id="410" w:name="_ETM_Q1_972723"/>
      <w:bookmarkStart w:id="411" w:name="_ETM_Q1_972759"/>
      <w:bookmarkEnd w:id="410"/>
      <w:bookmarkEnd w:id="411"/>
    </w:p>
    <w:p w:rsidR="0018504B" w:rsidRDefault="0018504B" w:rsidP="0018504B">
      <w:pPr>
        <w:pStyle w:val="af9"/>
        <w:keepNext/>
        <w:rPr>
          <w:rtl/>
          <w:lang w:eastAsia="he-IL"/>
        </w:rPr>
      </w:pPr>
      <w:bookmarkStart w:id="412" w:name="ET_guest_איתי_טמקין_58"/>
      <w:r w:rsidRPr="0018504B">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18504B">
        <w:rPr>
          <w:rStyle w:val="TagStyle"/>
          <w:rtl/>
        </w:rPr>
        <w:t xml:space="preserve"> &lt;&lt; אורח &gt;&gt;</w:t>
      </w:r>
      <w:r w:rsidR="00FD583F">
        <w:rPr>
          <w:rtl/>
          <w:lang w:eastAsia="he-IL"/>
        </w:rPr>
        <w:t xml:space="preserve"> </w:t>
      </w:r>
      <w:bookmarkEnd w:id="412"/>
    </w:p>
    <w:p w:rsidR="0018504B" w:rsidRDefault="0018504B" w:rsidP="0018504B">
      <w:pPr>
        <w:pStyle w:val="KeepWithNext"/>
        <w:rPr>
          <w:rtl/>
          <w:lang w:eastAsia="he-IL"/>
        </w:rPr>
      </w:pPr>
    </w:p>
    <w:p w:rsidR="0018504B" w:rsidRDefault="0018504B" w:rsidP="0018504B">
      <w:pPr>
        <w:rPr>
          <w:rtl/>
          <w:lang w:eastAsia="he-IL"/>
        </w:rPr>
      </w:pPr>
      <w:r>
        <w:rPr>
          <w:rFonts w:hint="cs"/>
          <w:rtl/>
          <w:lang w:eastAsia="he-IL"/>
        </w:rPr>
        <w:t xml:space="preserve">התופעה הזאת מדברת על כלל המוצרים. השאלה שנמצאת כאן על </w:t>
      </w:r>
      <w:bookmarkStart w:id="413" w:name="_ETM_Q1_978415"/>
      <w:bookmarkEnd w:id="413"/>
      <w:r>
        <w:rPr>
          <w:rFonts w:hint="cs"/>
          <w:rtl/>
          <w:lang w:eastAsia="he-IL"/>
        </w:rPr>
        <w:t>הלוח היא גם השאלה של מחיר אבל גם השאלה של</w:t>
      </w:r>
      <w:bookmarkStart w:id="414" w:name="_ETM_Q1_982288"/>
      <w:bookmarkEnd w:id="414"/>
      <w:r>
        <w:rPr>
          <w:rFonts w:hint="cs"/>
          <w:rtl/>
          <w:lang w:eastAsia="he-IL"/>
        </w:rPr>
        <w:t xml:space="preserve"> מוצר. כלומר, אנחנו רוצים להבטיח דבר מאוד פשוט, שכאשר </w:t>
      </w:r>
      <w:bookmarkStart w:id="415" w:name="_ETM_Q1_994259"/>
      <w:bookmarkEnd w:id="415"/>
      <w:r>
        <w:rPr>
          <w:rFonts w:hint="cs"/>
          <w:rtl/>
          <w:lang w:eastAsia="he-IL"/>
        </w:rPr>
        <w:t>הלקוח פוגש סוכן,</w:t>
      </w:r>
      <w:r w:rsidR="00EB60D3">
        <w:rPr>
          <w:rFonts w:hint="cs"/>
          <w:rtl/>
          <w:lang w:eastAsia="he-IL"/>
        </w:rPr>
        <w:t xml:space="preserve"> </w:t>
      </w:r>
      <w:r>
        <w:rPr>
          <w:rFonts w:hint="cs"/>
          <w:rtl/>
          <w:lang w:eastAsia="he-IL"/>
        </w:rPr>
        <w:t xml:space="preserve">לסוכן יהיה את האינטרס שהלקוח יצא בצורה הטובה ביותר מהפגישה </w:t>
      </w:r>
      <w:proofErr w:type="spellStart"/>
      <w:r>
        <w:rPr>
          <w:rFonts w:hint="cs"/>
          <w:rtl/>
          <w:lang w:eastAsia="he-IL"/>
        </w:rPr>
        <w:t>איתו</w:t>
      </w:r>
      <w:proofErr w:type="spellEnd"/>
      <w:r>
        <w:rPr>
          <w:rFonts w:hint="cs"/>
          <w:rtl/>
          <w:lang w:eastAsia="he-IL"/>
        </w:rPr>
        <w:t xml:space="preserve"> ולאן שהוא מכווין אותו. </w:t>
      </w:r>
      <w:bookmarkStart w:id="416" w:name="_ETM_Q1_1007596"/>
      <w:bookmarkEnd w:id="416"/>
      <w:r>
        <w:rPr>
          <w:rFonts w:hint="cs"/>
          <w:rtl/>
          <w:lang w:eastAsia="he-IL"/>
        </w:rPr>
        <w:t xml:space="preserve">באופן ברור לא יכול להיות שבכל המקרים האלה הסוכן קיבל את ההחלטה הטובה ביותר עבור הלקוח. זה לא יכול להיות </w:t>
      </w:r>
      <w:bookmarkStart w:id="417" w:name="_ETM_Q1_1015070"/>
      <w:bookmarkEnd w:id="417"/>
      <w:r>
        <w:rPr>
          <w:rFonts w:hint="cs"/>
          <w:rtl/>
          <w:lang w:eastAsia="he-IL"/>
        </w:rPr>
        <w:t>מבחינה סטטיסטית. הקשר הזה יוצר את העיוות ולכן מה שאנחנו</w:t>
      </w:r>
      <w:bookmarkStart w:id="418" w:name="_ETM_Q1_1021316"/>
      <w:bookmarkEnd w:id="418"/>
      <w:r>
        <w:rPr>
          <w:rFonts w:hint="cs"/>
          <w:rtl/>
          <w:lang w:eastAsia="he-IL"/>
        </w:rPr>
        <w:t xml:space="preserve"> רוצים לפתור זה את העיוות הזה שחברת אם תחזיק</w:t>
      </w:r>
      <w:bookmarkStart w:id="419" w:name="_ETM_Q1_1024076"/>
      <w:bookmarkEnd w:id="419"/>
      <w:r>
        <w:rPr>
          <w:rFonts w:hint="cs"/>
          <w:rtl/>
          <w:lang w:eastAsia="he-IL"/>
        </w:rPr>
        <w:t xml:space="preserve"> סוכנות. אנחנו חושבים שזה חייב טיפול מסוים. כל </w:t>
      </w:r>
      <w:bookmarkStart w:id="420" w:name="_ETM_Q1_1030031"/>
      <w:bookmarkEnd w:id="420"/>
      <w:r>
        <w:rPr>
          <w:rFonts w:hint="cs"/>
          <w:rtl/>
          <w:lang w:eastAsia="he-IL"/>
        </w:rPr>
        <w:t>מה שאנחנו אומרים, ל-18 חודשים,</w:t>
      </w:r>
      <w:r w:rsidR="00EB60D3">
        <w:rPr>
          <w:rFonts w:hint="cs"/>
          <w:rtl/>
          <w:lang w:eastAsia="he-IL"/>
        </w:rPr>
        <w:t xml:space="preserve"> </w:t>
      </w:r>
      <w:r>
        <w:rPr>
          <w:rFonts w:hint="cs"/>
          <w:rtl/>
          <w:lang w:eastAsia="he-IL"/>
        </w:rPr>
        <w:t xml:space="preserve">בגלל אותה ועדה שקמה, אנחנו מבקשים את הקפאת השוק. אנחנו לא חושבים </w:t>
      </w:r>
      <w:bookmarkStart w:id="421" w:name="_ETM_Q1_1033902"/>
      <w:bookmarkEnd w:id="421"/>
      <w:r>
        <w:rPr>
          <w:rFonts w:hint="cs"/>
          <w:rtl/>
          <w:lang w:eastAsia="he-IL"/>
        </w:rPr>
        <w:t>שמדובר בהתערבות דרמטית.</w:t>
      </w:r>
    </w:p>
    <w:p w:rsidR="0018504B" w:rsidRDefault="0018504B" w:rsidP="0018504B">
      <w:pPr>
        <w:rPr>
          <w:rtl/>
          <w:lang w:eastAsia="he-IL"/>
        </w:rPr>
      </w:pPr>
      <w:bookmarkStart w:id="422" w:name="_ETM_Q1_1038998"/>
      <w:bookmarkStart w:id="423" w:name="_ETM_Q1_1039043"/>
      <w:bookmarkEnd w:id="422"/>
      <w:bookmarkEnd w:id="423"/>
    </w:p>
    <w:p w:rsidR="0018504B" w:rsidRDefault="0018504B" w:rsidP="0018504B">
      <w:pPr>
        <w:pStyle w:val="a4"/>
        <w:keepNext/>
        <w:rPr>
          <w:rtl/>
        </w:rPr>
      </w:pPr>
      <w:bookmarkStart w:id="424" w:name="ET_speaker_6127_59"/>
      <w:r w:rsidRPr="0018504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8504B">
        <w:rPr>
          <w:rStyle w:val="TagStyle"/>
          <w:rtl/>
        </w:rPr>
        <w:t xml:space="preserve"> &lt;&lt; דובר &gt;&gt;</w:t>
      </w:r>
      <w:r w:rsidR="00FD583F">
        <w:rPr>
          <w:rtl/>
        </w:rPr>
        <w:t xml:space="preserve"> </w:t>
      </w:r>
      <w:bookmarkEnd w:id="424"/>
    </w:p>
    <w:p w:rsidR="0018504B" w:rsidRDefault="0018504B" w:rsidP="0018504B">
      <w:pPr>
        <w:pStyle w:val="KeepWithNext"/>
        <w:rPr>
          <w:rtl/>
          <w:lang w:eastAsia="he-IL"/>
        </w:rPr>
      </w:pPr>
    </w:p>
    <w:p w:rsidR="0018504B" w:rsidRDefault="0018504B" w:rsidP="0018504B">
      <w:pPr>
        <w:rPr>
          <w:rtl/>
          <w:lang w:eastAsia="he-IL"/>
        </w:rPr>
      </w:pPr>
      <w:r>
        <w:rPr>
          <w:rFonts w:hint="cs"/>
          <w:rtl/>
          <w:lang w:eastAsia="he-IL"/>
        </w:rPr>
        <w:t>התייחסות לגבי עסקאות שבדרך.</w:t>
      </w:r>
      <w:bookmarkStart w:id="425" w:name="_ETM_Q1_1045657"/>
      <w:bookmarkEnd w:id="425"/>
      <w:r>
        <w:rPr>
          <w:rFonts w:hint="cs"/>
          <w:rtl/>
          <w:lang w:eastAsia="he-IL"/>
        </w:rPr>
        <w:t xml:space="preserve"> היכן עובר הקו.</w:t>
      </w:r>
    </w:p>
    <w:p w:rsidR="0018504B" w:rsidRDefault="0018504B" w:rsidP="0018504B">
      <w:pPr>
        <w:rPr>
          <w:rtl/>
          <w:lang w:eastAsia="he-IL"/>
        </w:rPr>
      </w:pPr>
      <w:bookmarkStart w:id="426" w:name="_ETM_Q1_1045709"/>
      <w:bookmarkStart w:id="427" w:name="_ETM_Q1_1046446"/>
      <w:bookmarkEnd w:id="426"/>
      <w:bookmarkEnd w:id="427"/>
    </w:p>
    <w:p w:rsidR="0018504B" w:rsidRDefault="0018504B" w:rsidP="0018504B">
      <w:pPr>
        <w:pStyle w:val="af9"/>
        <w:keepNext/>
        <w:rPr>
          <w:rtl/>
          <w:lang w:eastAsia="he-IL"/>
        </w:rPr>
      </w:pPr>
      <w:bookmarkStart w:id="428" w:name="ET_guest_אוהד_מעודי_60"/>
      <w:r w:rsidRPr="0018504B">
        <w:rPr>
          <w:rStyle w:val="TagStyle"/>
          <w:rtl/>
        </w:rPr>
        <w:t xml:space="preserve"> &lt;&lt; אורח &gt;&gt; </w:t>
      </w:r>
      <w:r>
        <w:rPr>
          <w:rtl/>
          <w:lang w:eastAsia="he-IL"/>
        </w:rPr>
        <w:t>אוהד מעודי:</w:t>
      </w:r>
      <w:r w:rsidRPr="0018504B">
        <w:rPr>
          <w:rStyle w:val="TagStyle"/>
          <w:rtl/>
        </w:rPr>
        <w:t xml:space="preserve"> &lt;&lt; אורח &gt;&gt;</w:t>
      </w:r>
      <w:r w:rsidR="00FD583F">
        <w:rPr>
          <w:rtl/>
          <w:lang w:eastAsia="he-IL"/>
        </w:rPr>
        <w:t xml:space="preserve"> </w:t>
      </w:r>
      <w:bookmarkEnd w:id="428"/>
    </w:p>
    <w:p w:rsidR="0018504B" w:rsidRDefault="0018504B" w:rsidP="0018504B">
      <w:pPr>
        <w:pStyle w:val="KeepWithNext"/>
        <w:rPr>
          <w:rtl/>
          <w:lang w:eastAsia="he-IL"/>
        </w:rPr>
      </w:pPr>
    </w:p>
    <w:p w:rsidR="0018504B" w:rsidRDefault="0018504B" w:rsidP="0018504B">
      <w:pPr>
        <w:rPr>
          <w:rtl/>
          <w:lang w:eastAsia="he-IL"/>
        </w:rPr>
      </w:pPr>
      <w:bookmarkStart w:id="429" w:name="_ETM_Q1_1046849"/>
      <w:bookmarkStart w:id="430" w:name="_ETM_Q1_1046880"/>
      <w:bookmarkEnd w:id="429"/>
      <w:bookmarkEnd w:id="430"/>
      <w:r>
        <w:rPr>
          <w:rFonts w:hint="cs"/>
          <w:rtl/>
          <w:lang w:eastAsia="he-IL"/>
        </w:rPr>
        <w:t>אני רוצה לחדד.</w:t>
      </w:r>
      <w:r w:rsidR="00EB60D3">
        <w:rPr>
          <w:rFonts w:hint="cs"/>
          <w:rtl/>
          <w:lang w:eastAsia="he-IL"/>
        </w:rPr>
        <w:t xml:space="preserve"> </w:t>
      </w:r>
      <w:r>
        <w:rPr>
          <w:rFonts w:hint="cs"/>
          <w:rtl/>
          <w:lang w:eastAsia="he-IL"/>
        </w:rPr>
        <w:t xml:space="preserve">צריך להבין שכבר עכשיו על </w:t>
      </w:r>
      <w:bookmarkStart w:id="431" w:name="_ETM_Q1_1057809"/>
      <w:bookmarkEnd w:id="431"/>
      <w:r>
        <w:rPr>
          <w:rFonts w:hint="cs"/>
          <w:rtl/>
          <w:lang w:eastAsia="he-IL"/>
        </w:rPr>
        <w:t xml:space="preserve">פי החוק הממונה על שוק ההון יש לו סמכות לבחון </w:t>
      </w:r>
      <w:bookmarkStart w:id="432" w:name="_ETM_Q1_1062440"/>
      <w:bookmarkEnd w:id="432"/>
      <w:r>
        <w:rPr>
          <w:rFonts w:hint="cs"/>
          <w:rtl/>
          <w:lang w:eastAsia="he-IL"/>
        </w:rPr>
        <w:t xml:space="preserve">במסגרת כל בקשה שמגיעה אליו, בין אם זה </w:t>
      </w:r>
      <w:bookmarkStart w:id="433" w:name="_ETM_Q1_1063977"/>
      <w:bookmarkEnd w:id="433"/>
      <w:r>
        <w:rPr>
          <w:rFonts w:hint="cs"/>
          <w:rtl/>
          <w:lang w:eastAsia="he-IL"/>
        </w:rPr>
        <w:t xml:space="preserve">סוכן יחיד ובין אם זאת סוכנות, בין אם זה </w:t>
      </w:r>
      <w:bookmarkStart w:id="434" w:name="_ETM_Q1_1067602"/>
      <w:bookmarkEnd w:id="434"/>
      <w:r>
        <w:rPr>
          <w:rFonts w:hint="cs"/>
          <w:rtl/>
          <w:lang w:eastAsia="he-IL"/>
        </w:rPr>
        <w:t>סוכן תאגיד, עד כמה יש</w:t>
      </w:r>
      <w:r w:rsidR="00EB60D3">
        <w:rPr>
          <w:rFonts w:hint="cs"/>
          <w:rtl/>
          <w:lang w:eastAsia="he-IL"/>
        </w:rPr>
        <w:t xml:space="preserve"> </w:t>
      </w:r>
      <w:r>
        <w:rPr>
          <w:rFonts w:hint="cs"/>
          <w:rtl/>
          <w:lang w:eastAsia="he-IL"/>
        </w:rPr>
        <w:t xml:space="preserve">בזה תרומה </w:t>
      </w:r>
      <w:bookmarkStart w:id="435" w:name="_ETM_Q1_1077346"/>
      <w:bookmarkEnd w:id="435"/>
      <w:r>
        <w:rPr>
          <w:rFonts w:hint="cs"/>
          <w:rtl/>
          <w:lang w:eastAsia="he-IL"/>
        </w:rPr>
        <w:t>לתחרות.</w:t>
      </w:r>
      <w:r w:rsidR="00EB60D3">
        <w:rPr>
          <w:rFonts w:hint="cs"/>
          <w:rtl/>
          <w:lang w:eastAsia="he-IL"/>
        </w:rPr>
        <w:t xml:space="preserve"> </w:t>
      </w:r>
      <w:r>
        <w:rPr>
          <w:rFonts w:hint="cs"/>
          <w:rtl/>
          <w:lang w:eastAsia="he-IL"/>
        </w:rPr>
        <w:t xml:space="preserve">חבר הכנסת ינון אזולאי </w:t>
      </w:r>
      <w:bookmarkStart w:id="436" w:name="_ETM_Q1_1079371"/>
      <w:bookmarkEnd w:id="436"/>
      <w:r>
        <w:rPr>
          <w:rFonts w:hint="cs"/>
          <w:rtl/>
          <w:lang w:eastAsia="he-IL"/>
        </w:rPr>
        <w:t>ציין את חברות כרטיסי האשראי, ואגב, גם</w:t>
      </w:r>
      <w:bookmarkStart w:id="437" w:name="_ETM_Q1_1084769"/>
      <w:bookmarkEnd w:id="437"/>
      <w:r>
        <w:rPr>
          <w:rFonts w:hint="cs"/>
          <w:rtl/>
          <w:lang w:eastAsia="he-IL"/>
        </w:rPr>
        <w:t xml:space="preserve"> שם יש עניין שחלקן רצו לרכוש סוכנויות ביטוח, </w:t>
      </w:r>
      <w:bookmarkStart w:id="438" w:name="_ETM_Q1_1088177"/>
      <w:bookmarkEnd w:id="438"/>
      <w:r>
        <w:rPr>
          <w:rFonts w:hint="cs"/>
          <w:rtl/>
          <w:lang w:eastAsia="he-IL"/>
        </w:rPr>
        <w:t xml:space="preserve">אז הדברים האלה נבחנים לעומק. </w:t>
      </w:r>
    </w:p>
    <w:p w:rsidR="0018504B" w:rsidRDefault="0018504B" w:rsidP="0018504B">
      <w:pPr>
        <w:rPr>
          <w:rtl/>
          <w:lang w:eastAsia="he-IL"/>
        </w:rPr>
      </w:pPr>
      <w:bookmarkStart w:id="439" w:name="_ETM_Q1_1092675"/>
      <w:bookmarkStart w:id="440" w:name="_ETM_Q1_1092716"/>
      <w:bookmarkEnd w:id="439"/>
      <w:bookmarkEnd w:id="440"/>
    </w:p>
    <w:p w:rsidR="0018504B" w:rsidRDefault="0018504B" w:rsidP="0018504B">
      <w:pPr>
        <w:rPr>
          <w:rtl/>
          <w:lang w:eastAsia="he-IL"/>
        </w:rPr>
      </w:pPr>
      <w:r>
        <w:rPr>
          <w:rFonts w:hint="cs"/>
          <w:rtl/>
          <w:lang w:eastAsia="he-IL"/>
        </w:rPr>
        <w:t>ציינו כאן את דמי הניהול.</w:t>
      </w:r>
      <w:bookmarkStart w:id="441" w:name="_ETM_Q1_1094516"/>
      <w:bookmarkEnd w:id="441"/>
      <w:r>
        <w:rPr>
          <w:rFonts w:hint="cs"/>
          <w:rtl/>
          <w:lang w:eastAsia="he-IL"/>
        </w:rPr>
        <w:t xml:space="preserve"> שיש ירידה בדמי הניהול. </w:t>
      </w:r>
      <w:r w:rsidR="0015603A">
        <w:rPr>
          <w:rFonts w:hint="cs"/>
          <w:rtl/>
          <w:lang w:eastAsia="he-IL"/>
        </w:rPr>
        <w:t>צריך גם להגיד שבסופו של דבר המדינה עשתה לא מעט צעדים כדי שהדבר הזה</w:t>
      </w:r>
      <w:bookmarkStart w:id="442" w:name="_ETM_Q1_1100462"/>
      <w:bookmarkEnd w:id="442"/>
      <w:r w:rsidR="0015603A">
        <w:rPr>
          <w:rFonts w:hint="cs"/>
          <w:rtl/>
          <w:lang w:eastAsia="he-IL"/>
        </w:rPr>
        <w:t xml:space="preserve"> יקרה. יש</w:t>
      </w:r>
      <w:r w:rsidR="00EB60D3">
        <w:rPr>
          <w:rFonts w:hint="cs"/>
          <w:rtl/>
          <w:lang w:eastAsia="he-IL"/>
        </w:rPr>
        <w:t xml:space="preserve"> </w:t>
      </w:r>
      <w:r w:rsidR="0015603A">
        <w:rPr>
          <w:rFonts w:hint="cs"/>
          <w:rtl/>
          <w:lang w:eastAsia="he-IL"/>
        </w:rPr>
        <w:t xml:space="preserve">לזה הרבה מאוד סיבות אבל המהות </w:t>
      </w:r>
      <w:bookmarkStart w:id="443" w:name="_ETM_Q1_1104619"/>
      <w:bookmarkEnd w:id="443"/>
      <w:r w:rsidR="0015603A">
        <w:rPr>
          <w:rFonts w:hint="cs"/>
          <w:rtl/>
          <w:lang w:eastAsia="he-IL"/>
        </w:rPr>
        <w:t xml:space="preserve">של ההצעה היא לצמצם את ניגודי העניינים שקיימים. בכלל בחבילה הגדולה שהייתה אמורה להיכנס לחוק ההסדרים ובין השאר גם </w:t>
      </w:r>
      <w:bookmarkStart w:id="444" w:name="_ETM_Q1_1118656"/>
      <w:bookmarkEnd w:id="444"/>
      <w:proofErr w:type="spellStart"/>
      <w:r w:rsidR="0015603A">
        <w:rPr>
          <w:rFonts w:hint="cs"/>
          <w:rtl/>
          <w:lang w:eastAsia="he-IL"/>
        </w:rPr>
        <w:t>בסוגייה</w:t>
      </w:r>
      <w:proofErr w:type="spellEnd"/>
      <w:r w:rsidR="0015603A">
        <w:rPr>
          <w:rFonts w:hint="cs"/>
          <w:rtl/>
          <w:lang w:eastAsia="he-IL"/>
        </w:rPr>
        <w:t xml:space="preserve"> הזאת, כי בסופו של דבר לקוח שעומד בפניו </w:t>
      </w:r>
      <w:bookmarkStart w:id="445" w:name="_ETM_Q1_1124177"/>
      <w:bookmarkEnd w:id="445"/>
      <w:r w:rsidR="0015603A">
        <w:rPr>
          <w:rFonts w:hint="cs"/>
          <w:rtl/>
          <w:lang w:eastAsia="he-IL"/>
        </w:rPr>
        <w:t>סוכן או סוכנות תאגיד, רוצה לדעת האם זאת זרוע שיווק</w:t>
      </w:r>
      <w:bookmarkStart w:id="446" w:name="_ETM_Q1_1126733"/>
      <w:bookmarkEnd w:id="446"/>
      <w:r w:rsidR="0015603A">
        <w:rPr>
          <w:rFonts w:hint="cs"/>
          <w:rtl/>
          <w:lang w:eastAsia="he-IL"/>
        </w:rPr>
        <w:t xml:space="preserve"> -</w:t>
      </w:r>
      <w:r w:rsidR="00EB60D3">
        <w:rPr>
          <w:rFonts w:hint="cs"/>
          <w:rtl/>
          <w:lang w:eastAsia="he-IL"/>
        </w:rPr>
        <w:t xml:space="preserve"> </w:t>
      </w:r>
      <w:r w:rsidR="0015603A">
        <w:rPr>
          <w:rFonts w:hint="cs"/>
          <w:rtl/>
          <w:lang w:eastAsia="he-IL"/>
        </w:rPr>
        <w:t xml:space="preserve">יש גם הגדרה של משווק פנסיוני. בביטוח </w:t>
      </w:r>
      <w:bookmarkStart w:id="447" w:name="_ETM_Q1_1129555"/>
      <w:bookmarkEnd w:id="447"/>
      <w:r w:rsidR="0015603A">
        <w:rPr>
          <w:rFonts w:hint="cs"/>
          <w:rtl/>
          <w:lang w:eastAsia="he-IL"/>
        </w:rPr>
        <w:t>אין כזה דבר -</w:t>
      </w:r>
      <w:r w:rsidR="00EB60D3">
        <w:rPr>
          <w:rFonts w:hint="cs"/>
          <w:rtl/>
          <w:lang w:eastAsia="he-IL"/>
        </w:rPr>
        <w:t xml:space="preserve"> </w:t>
      </w:r>
      <w:r w:rsidR="0015603A">
        <w:rPr>
          <w:rFonts w:hint="cs"/>
          <w:rtl/>
          <w:lang w:eastAsia="he-IL"/>
        </w:rPr>
        <w:t>האם זאת זרוע שיווקית של החברה או שמי שעומד מולו זה גורם שייתן לו את העצה הטובה ביותר למחיר, לשירות, לכל מיני היבטים. זאת בעצם המטרה, לראות אם מייצרים גידור של אותו של אותם דברים</w:t>
      </w:r>
      <w:r w:rsidR="00EB60D3">
        <w:rPr>
          <w:rFonts w:hint="cs"/>
          <w:rtl/>
          <w:lang w:eastAsia="he-IL"/>
        </w:rPr>
        <w:t xml:space="preserve"> </w:t>
      </w:r>
      <w:r w:rsidR="0015603A">
        <w:rPr>
          <w:rFonts w:hint="cs"/>
          <w:rtl/>
          <w:lang w:eastAsia="he-IL"/>
        </w:rPr>
        <w:t xml:space="preserve">ולצמצם </w:t>
      </w:r>
      <w:bookmarkStart w:id="448" w:name="_ETM_Q1_1147260"/>
      <w:bookmarkEnd w:id="448"/>
      <w:r w:rsidR="0015603A">
        <w:rPr>
          <w:rFonts w:hint="cs"/>
          <w:rtl/>
          <w:lang w:eastAsia="he-IL"/>
        </w:rPr>
        <w:t xml:space="preserve">את ניגודי העניינים בהקשר הזה. </w:t>
      </w:r>
    </w:p>
    <w:p w:rsidR="0015603A" w:rsidRDefault="0015603A" w:rsidP="0018504B">
      <w:pPr>
        <w:rPr>
          <w:rtl/>
          <w:lang w:eastAsia="he-IL"/>
        </w:rPr>
      </w:pPr>
      <w:bookmarkStart w:id="449" w:name="_ETM_Q1_1149830"/>
      <w:bookmarkStart w:id="450" w:name="_ETM_Q1_1149869"/>
      <w:bookmarkEnd w:id="449"/>
      <w:bookmarkEnd w:id="450"/>
    </w:p>
    <w:p w:rsidR="0015603A" w:rsidRDefault="0015603A" w:rsidP="0015603A">
      <w:pPr>
        <w:pStyle w:val="a4"/>
        <w:keepNext/>
        <w:rPr>
          <w:rtl/>
        </w:rPr>
      </w:pPr>
      <w:bookmarkStart w:id="451" w:name="ET_speaker_6447_61"/>
      <w:r w:rsidRPr="0015603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5603A">
        <w:rPr>
          <w:rStyle w:val="TagStyle"/>
          <w:rtl/>
        </w:rPr>
        <w:t xml:space="preserve"> &lt;&lt; דובר &gt;&gt;</w:t>
      </w:r>
      <w:r w:rsidR="00FD583F">
        <w:rPr>
          <w:rtl/>
        </w:rPr>
        <w:t xml:space="preserve"> </w:t>
      </w:r>
      <w:bookmarkEnd w:id="451"/>
    </w:p>
    <w:p w:rsidR="0015603A" w:rsidRDefault="0015603A" w:rsidP="0015603A">
      <w:pPr>
        <w:pStyle w:val="KeepWithNext"/>
        <w:rPr>
          <w:rtl/>
          <w:lang w:eastAsia="he-IL"/>
        </w:rPr>
      </w:pPr>
    </w:p>
    <w:p w:rsidR="0015603A" w:rsidRDefault="0015603A" w:rsidP="0015603A">
      <w:pPr>
        <w:rPr>
          <w:rtl/>
          <w:lang w:eastAsia="he-IL"/>
        </w:rPr>
      </w:pPr>
      <w:r>
        <w:rPr>
          <w:rFonts w:hint="cs"/>
          <w:rtl/>
          <w:lang w:eastAsia="he-IL"/>
        </w:rPr>
        <w:t xml:space="preserve">למה אתה לא מכריח את </w:t>
      </w:r>
      <w:bookmarkStart w:id="452" w:name="_ETM_Q1_1150590"/>
      <w:bookmarkEnd w:id="452"/>
      <w:r>
        <w:rPr>
          <w:rFonts w:hint="cs"/>
          <w:rtl/>
          <w:lang w:eastAsia="he-IL"/>
        </w:rPr>
        <w:t>הסוכן לומר ללקח שהוא</w:t>
      </w:r>
      <w:r w:rsidR="00EB60D3">
        <w:rPr>
          <w:rFonts w:hint="cs"/>
          <w:rtl/>
          <w:lang w:eastAsia="he-IL"/>
        </w:rPr>
        <w:t xml:space="preserve"> </w:t>
      </w:r>
      <w:r>
        <w:rPr>
          <w:rFonts w:hint="cs"/>
          <w:rtl/>
          <w:lang w:eastAsia="he-IL"/>
        </w:rPr>
        <w:t xml:space="preserve">מקושר לחברה </w:t>
      </w:r>
      <w:bookmarkStart w:id="453" w:name="_ETM_Q1_1156967"/>
      <w:bookmarkEnd w:id="453"/>
      <w:r>
        <w:rPr>
          <w:rFonts w:hint="cs"/>
          <w:rtl/>
          <w:lang w:eastAsia="he-IL"/>
        </w:rPr>
        <w:t>מסוימת?</w:t>
      </w:r>
    </w:p>
    <w:p w:rsidR="0015603A" w:rsidRDefault="0015603A" w:rsidP="0015603A">
      <w:pPr>
        <w:rPr>
          <w:rtl/>
          <w:lang w:eastAsia="he-IL"/>
        </w:rPr>
      </w:pPr>
      <w:bookmarkStart w:id="454" w:name="_ETM_Q1_1159409"/>
      <w:bookmarkEnd w:id="454"/>
    </w:p>
    <w:p w:rsidR="0015603A" w:rsidRDefault="0015603A" w:rsidP="0015603A">
      <w:pPr>
        <w:pStyle w:val="af9"/>
        <w:keepNext/>
        <w:rPr>
          <w:rtl/>
          <w:lang w:eastAsia="he-IL"/>
        </w:rPr>
      </w:pPr>
      <w:bookmarkStart w:id="455" w:name="ET_guest_שלמה_אייזיק_62"/>
      <w:r w:rsidRPr="0015603A">
        <w:rPr>
          <w:rStyle w:val="TagStyle"/>
          <w:rtl/>
        </w:rPr>
        <w:t xml:space="preserve"> &lt;&lt; אורח &gt;&gt; </w:t>
      </w:r>
      <w:r>
        <w:rPr>
          <w:rtl/>
          <w:lang w:eastAsia="he-IL"/>
        </w:rPr>
        <w:t>שלמה אייזיק:</w:t>
      </w:r>
      <w:r w:rsidRPr="0015603A">
        <w:rPr>
          <w:rStyle w:val="TagStyle"/>
          <w:rtl/>
        </w:rPr>
        <w:t xml:space="preserve"> &lt;&lt; אורח &gt;&gt;</w:t>
      </w:r>
      <w:r w:rsidR="00FD583F">
        <w:rPr>
          <w:rtl/>
          <w:lang w:eastAsia="he-IL"/>
        </w:rPr>
        <w:t xml:space="preserve"> </w:t>
      </w:r>
      <w:bookmarkEnd w:id="455"/>
    </w:p>
    <w:p w:rsidR="0015603A" w:rsidRDefault="0015603A" w:rsidP="0015603A">
      <w:pPr>
        <w:pStyle w:val="KeepWithNext"/>
        <w:rPr>
          <w:rtl/>
          <w:lang w:eastAsia="he-IL"/>
        </w:rPr>
      </w:pPr>
    </w:p>
    <w:p w:rsidR="0015603A" w:rsidRDefault="0015603A" w:rsidP="0015603A">
      <w:pPr>
        <w:rPr>
          <w:rtl/>
          <w:lang w:eastAsia="he-IL"/>
        </w:rPr>
      </w:pPr>
      <w:bookmarkStart w:id="456" w:name="_ETM_Q1_1159782"/>
      <w:bookmarkStart w:id="457" w:name="_ETM_Q1_1159813"/>
      <w:bookmarkEnd w:id="456"/>
      <w:bookmarkEnd w:id="457"/>
      <w:r>
        <w:rPr>
          <w:rFonts w:hint="cs"/>
          <w:rtl/>
          <w:lang w:eastAsia="he-IL"/>
        </w:rPr>
        <w:t>הוא מחויב. זה כתוב. אנחנו חותמים על זה ומצהירים על זה בריש גלה. בכל פרסום שלנו, זה רשום.</w:t>
      </w:r>
    </w:p>
    <w:p w:rsidR="0015603A" w:rsidRDefault="0015603A" w:rsidP="0015603A">
      <w:pPr>
        <w:rPr>
          <w:rtl/>
          <w:lang w:eastAsia="he-IL"/>
        </w:rPr>
      </w:pPr>
      <w:bookmarkStart w:id="458" w:name="_ETM_Q1_1171156"/>
      <w:bookmarkStart w:id="459" w:name="_ETM_Q1_1171196"/>
      <w:bookmarkStart w:id="460" w:name="_ETM_Q1_1176161"/>
      <w:bookmarkEnd w:id="458"/>
      <w:bookmarkEnd w:id="459"/>
      <w:bookmarkEnd w:id="460"/>
    </w:p>
    <w:p w:rsidR="0015603A" w:rsidRDefault="0015603A" w:rsidP="0015603A">
      <w:pPr>
        <w:pStyle w:val="af9"/>
        <w:keepNext/>
        <w:rPr>
          <w:rtl/>
          <w:lang w:eastAsia="he-IL"/>
        </w:rPr>
      </w:pPr>
      <w:bookmarkStart w:id="461" w:name="ET_guest_לירון_דויטש_63"/>
      <w:r w:rsidRPr="0015603A">
        <w:rPr>
          <w:rStyle w:val="TagStyle"/>
          <w:rtl/>
        </w:rPr>
        <w:t xml:space="preserve"> &lt;&lt; אורח &gt;&gt; </w:t>
      </w:r>
      <w:r>
        <w:rPr>
          <w:rtl/>
          <w:lang w:eastAsia="he-IL"/>
        </w:rPr>
        <w:t xml:space="preserve">לירון </w:t>
      </w:r>
      <w:proofErr w:type="spellStart"/>
      <w:r>
        <w:rPr>
          <w:rtl/>
          <w:lang w:eastAsia="he-IL"/>
        </w:rPr>
        <w:t>דויטש</w:t>
      </w:r>
      <w:proofErr w:type="spellEnd"/>
      <w:r>
        <w:rPr>
          <w:rtl/>
          <w:lang w:eastAsia="he-IL"/>
        </w:rPr>
        <w:t>:</w:t>
      </w:r>
      <w:r w:rsidRPr="0015603A">
        <w:rPr>
          <w:rStyle w:val="TagStyle"/>
          <w:rtl/>
        </w:rPr>
        <w:t xml:space="preserve"> &lt;&lt; אורח &gt;&gt;</w:t>
      </w:r>
      <w:r w:rsidR="00FD583F">
        <w:rPr>
          <w:rtl/>
          <w:lang w:eastAsia="he-IL"/>
        </w:rPr>
        <w:t xml:space="preserve"> </w:t>
      </w:r>
      <w:bookmarkEnd w:id="461"/>
    </w:p>
    <w:p w:rsidR="0015603A" w:rsidRDefault="0015603A" w:rsidP="0015603A">
      <w:pPr>
        <w:pStyle w:val="KeepWithNext"/>
        <w:rPr>
          <w:rtl/>
          <w:lang w:eastAsia="he-IL"/>
        </w:rPr>
      </w:pPr>
    </w:p>
    <w:p w:rsidR="0015603A" w:rsidRDefault="0015603A" w:rsidP="0015603A">
      <w:pPr>
        <w:rPr>
          <w:rtl/>
          <w:lang w:eastAsia="he-IL"/>
        </w:rPr>
      </w:pPr>
      <w:bookmarkStart w:id="462" w:name="_ETM_Q1_1176519"/>
      <w:bookmarkStart w:id="463" w:name="_ETM_Q1_1176557"/>
      <w:bookmarkEnd w:id="462"/>
      <w:bookmarkEnd w:id="463"/>
      <w:r>
        <w:rPr>
          <w:rFonts w:hint="cs"/>
          <w:rtl/>
          <w:lang w:eastAsia="he-IL"/>
        </w:rPr>
        <w:t xml:space="preserve">אני </w:t>
      </w:r>
      <w:bookmarkStart w:id="464" w:name="_ETM_Q1_1182235"/>
      <w:bookmarkEnd w:id="464"/>
      <w:r>
        <w:rPr>
          <w:rFonts w:hint="cs"/>
          <w:rtl/>
          <w:lang w:eastAsia="he-IL"/>
        </w:rPr>
        <w:t xml:space="preserve">רוצה לומר קודם כל שאנחנו תומכים בהצעה. אני חושבת </w:t>
      </w:r>
      <w:bookmarkStart w:id="465" w:name="_ETM_Q1_1183399"/>
      <w:bookmarkEnd w:id="465"/>
      <w:r>
        <w:rPr>
          <w:rFonts w:hint="cs"/>
          <w:rtl/>
          <w:lang w:eastAsia="he-IL"/>
        </w:rPr>
        <w:t>שהקפאה של שנה וחצי היא דבר מידתי לחלוטין.</w:t>
      </w:r>
      <w:r w:rsidR="00EB60D3">
        <w:rPr>
          <w:rFonts w:hint="cs"/>
          <w:rtl/>
          <w:lang w:eastAsia="he-IL"/>
        </w:rPr>
        <w:t xml:space="preserve"> </w:t>
      </w:r>
      <w:r>
        <w:rPr>
          <w:rFonts w:hint="cs"/>
          <w:rtl/>
          <w:lang w:eastAsia="he-IL"/>
        </w:rPr>
        <w:t xml:space="preserve">גם בדיון הקודם </w:t>
      </w:r>
      <w:r>
        <w:rPr>
          <w:rtl/>
          <w:lang w:eastAsia="he-IL"/>
        </w:rPr>
        <w:t>–</w:t>
      </w:r>
      <w:r>
        <w:rPr>
          <w:rFonts w:hint="cs"/>
          <w:rtl/>
          <w:lang w:eastAsia="he-IL"/>
        </w:rPr>
        <w:t xml:space="preserve"> לצערי הלכו הרבה מחברי הכנסת שדיברו </w:t>
      </w:r>
      <w:r>
        <w:rPr>
          <w:rtl/>
          <w:lang w:eastAsia="he-IL"/>
        </w:rPr>
        <w:t>–</w:t>
      </w:r>
      <w:r>
        <w:rPr>
          <w:rFonts w:hint="cs"/>
          <w:rtl/>
          <w:lang w:eastAsia="he-IL"/>
        </w:rPr>
        <w:t xml:space="preserve"> וגם עכשיו אנחנו בסוף מדברים </w:t>
      </w:r>
      <w:bookmarkStart w:id="466" w:name="_ETM_Q1_1192660"/>
      <w:bookmarkEnd w:id="466"/>
      <w:r>
        <w:rPr>
          <w:rFonts w:hint="cs"/>
          <w:rtl/>
          <w:lang w:eastAsia="he-IL"/>
        </w:rPr>
        <w:t>על האינטרס של 99 אחוזים של הציבור הרחב שחוסך לפנסיה. אנחנו יודעים ש-10</w:t>
      </w:r>
      <w:r w:rsidR="00EB60D3">
        <w:rPr>
          <w:rFonts w:hint="cs"/>
          <w:rtl/>
          <w:lang w:eastAsia="he-IL"/>
        </w:rPr>
        <w:t xml:space="preserve"> </w:t>
      </w:r>
      <w:r>
        <w:rPr>
          <w:rFonts w:hint="cs"/>
          <w:rtl/>
          <w:lang w:eastAsia="he-IL"/>
        </w:rPr>
        <w:t xml:space="preserve">מיליארד שקלים </w:t>
      </w:r>
      <w:bookmarkStart w:id="467" w:name="_ETM_Q1_1197198"/>
      <w:bookmarkEnd w:id="467"/>
      <w:r>
        <w:rPr>
          <w:rFonts w:hint="cs"/>
          <w:rtl/>
          <w:lang w:eastAsia="he-IL"/>
        </w:rPr>
        <w:t xml:space="preserve">בשנה הולכים לעמלות. באים סוכני הביטוח </w:t>
      </w:r>
      <w:r>
        <w:rPr>
          <w:rtl/>
          <w:lang w:eastAsia="he-IL"/>
        </w:rPr>
        <w:t>–</w:t>
      </w:r>
      <w:r>
        <w:rPr>
          <w:rFonts w:hint="cs"/>
          <w:rtl/>
          <w:lang w:eastAsia="he-IL"/>
        </w:rPr>
        <w:t xml:space="preserve"> ועזבו את הסעיף שהם הצליחו להוציא מחוק ההסדרים, לא נדבר על ה</w:t>
      </w:r>
      <w:bookmarkStart w:id="468" w:name="_ETM_Q1_1207467"/>
      <w:bookmarkEnd w:id="468"/>
      <w:r>
        <w:rPr>
          <w:rFonts w:hint="cs"/>
          <w:rtl/>
          <w:lang w:eastAsia="he-IL"/>
        </w:rPr>
        <w:t>שקפת עמלות - ובסופו של</w:t>
      </w:r>
      <w:r w:rsidR="00EB60D3">
        <w:rPr>
          <w:rFonts w:hint="cs"/>
          <w:rtl/>
          <w:lang w:eastAsia="he-IL"/>
        </w:rPr>
        <w:t xml:space="preserve"> </w:t>
      </w:r>
      <w:r>
        <w:rPr>
          <w:rFonts w:hint="cs"/>
          <w:rtl/>
          <w:lang w:eastAsia="he-IL"/>
        </w:rPr>
        <w:t xml:space="preserve">דבר רוב הלקוחות בכלל לא מבינים שמשלמים כסף </w:t>
      </w:r>
      <w:bookmarkStart w:id="469" w:name="_ETM_Q1_1211126"/>
      <w:bookmarkEnd w:id="469"/>
      <w:r>
        <w:rPr>
          <w:rFonts w:hint="cs"/>
          <w:rtl/>
          <w:lang w:eastAsia="he-IL"/>
        </w:rPr>
        <w:t xml:space="preserve">לסוכן הביטוח שלהם. הם לוקחים אותו כמשהו אובייקטיבי לחלוטין ומאמינים </w:t>
      </w:r>
      <w:bookmarkStart w:id="470" w:name="_ETM_Q1_1213379"/>
      <w:bookmarkEnd w:id="470"/>
      <w:r>
        <w:rPr>
          <w:rFonts w:hint="cs"/>
          <w:rtl/>
          <w:lang w:eastAsia="he-IL"/>
        </w:rPr>
        <w:t xml:space="preserve">בו לחלוטין. </w:t>
      </w:r>
    </w:p>
    <w:p w:rsidR="0015603A" w:rsidRDefault="0015603A" w:rsidP="0015603A">
      <w:pPr>
        <w:rPr>
          <w:rtl/>
          <w:lang w:eastAsia="he-IL"/>
        </w:rPr>
      </w:pPr>
    </w:p>
    <w:p w:rsidR="0015603A" w:rsidRDefault="0015603A" w:rsidP="0015603A">
      <w:pPr>
        <w:rPr>
          <w:rtl/>
          <w:lang w:eastAsia="he-IL"/>
        </w:rPr>
      </w:pPr>
      <w:r>
        <w:rPr>
          <w:rFonts w:hint="cs"/>
          <w:rtl/>
          <w:lang w:eastAsia="he-IL"/>
        </w:rPr>
        <w:t>רשות התחרות הוציאה דוח</w:t>
      </w:r>
      <w:bookmarkStart w:id="471" w:name="_ETM_Q1_1223208"/>
      <w:bookmarkEnd w:id="471"/>
      <w:r>
        <w:rPr>
          <w:rFonts w:hint="cs"/>
          <w:rtl/>
          <w:lang w:eastAsia="he-IL"/>
        </w:rPr>
        <w:t xml:space="preserve"> שמראה מפורשות במספרים שהרבה מאוד מסוכני הביטוח פועלים מתמריצים ולאו דווקא לטובת הלקוח. לא כולם, לא </w:t>
      </w:r>
      <w:bookmarkStart w:id="472" w:name="_ETM_Q1_1233035"/>
      <w:bookmarkEnd w:id="472"/>
      <w:r>
        <w:rPr>
          <w:rFonts w:hint="cs"/>
          <w:rtl/>
          <w:lang w:eastAsia="he-IL"/>
        </w:rPr>
        <w:t>תמיד, אבל הרבה מאוד וזה לא אני אומרת אלא רשות ה</w:t>
      </w:r>
      <w:bookmarkStart w:id="473" w:name="_ETM_Q1_1234805"/>
      <w:bookmarkEnd w:id="473"/>
      <w:r>
        <w:rPr>
          <w:rFonts w:hint="cs"/>
          <w:rtl/>
          <w:lang w:eastAsia="he-IL"/>
        </w:rPr>
        <w:t>תחרות. אנחנו רוצים לראות איך אנחנו מצמצמים את זה.</w:t>
      </w:r>
    </w:p>
    <w:p w:rsidR="0015603A" w:rsidRDefault="0015603A" w:rsidP="0015603A">
      <w:pPr>
        <w:rPr>
          <w:rtl/>
          <w:lang w:eastAsia="he-IL"/>
        </w:rPr>
      </w:pPr>
      <w:bookmarkStart w:id="474" w:name="_ETM_Q1_1238472"/>
      <w:bookmarkStart w:id="475" w:name="_ETM_Q1_1238519"/>
      <w:bookmarkEnd w:id="474"/>
      <w:bookmarkEnd w:id="475"/>
    </w:p>
    <w:p w:rsidR="0015603A" w:rsidRDefault="0015603A" w:rsidP="0015603A">
      <w:pPr>
        <w:rPr>
          <w:rtl/>
          <w:lang w:eastAsia="he-IL"/>
        </w:rPr>
      </w:pPr>
      <w:bookmarkStart w:id="476" w:name="_ETM_Q1_1238584"/>
      <w:bookmarkStart w:id="477" w:name="_ETM_Q1_1238621"/>
      <w:bookmarkEnd w:id="476"/>
      <w:bookmarkEnd w:id="477"/>
      <w:r>
        <w:rPr>
          <w:rFonts w:hint="cs"/>
          <w:rtl/>
          <w:lang w:eastAsia="he-IL"/>
        </w:rPr>
        <w:t>כאן באים ואומרים לך שחברות הביטוח קונות באופן שיטתי את סוכנויות הביטוח ואנחנו רואים הטיה משמעותית, לא קטנה, בביטוחים שהם מוכרים.</w:t>
      </w:r>
      <w:r w:rsidR="00EB60D3">
        <w:rPr>
          <w:rFonts w:hint="cs"/>
          <w:rtl/>
          <w:lang w:eastAsia="he-IL"/>
        </w:rPr>
        <w:t xml:space="preserve"> </w:t>
      </w:r>
      <w:r>
        <w:rPr>
          <w:rFonts w:hint="cs"/>
          <w:rtl/>
          <w:lang w:eastAsia="he-IL"/>
        </w:rPr>
        <w:t xml:space="preserve">שנינו יודעים מה בסוף קורה. אתם מדברים כאן על חובת גילוי נאות. בסוף מה </w:t>
      </w:r>
      <w:bookmarkStart w:id="478" w:name="_ETM_Q1_1251924"/>
      <w:bookmarkEnd w:id="478"/>
      <w:r>
        <w:rPr>
          <w:rFonts w:hint="cs"/>
          <w:rtl/>
          <w:lang w:eastAsia="he-IL"/>
        </w:rPr>
        <w:t xml:space="preserve">שקורה זה שיש טלפון לפיו </w:t>
      </w:r>
      <w:r w:rsidR="000A0C6B">
        <w:rPr>
          <w:rFonts w:hint="cs"/>
          <w:rtl/>
          <w:lang w:eastAsia="he-IL"/>
        </w:rPr>
        <w:t xml:space="preserve">אני פונה לסוכן הביטוח שלי ושואלת </w:t>
      </w:r>
      <w:r>
        <w:rPr>
          <w:rFonts w:hint="cs"/>
          <w:rtl/>
          <w:lang w:eastAsia="he-IL"/>
        </w:rPr>
        <w:t>כדאי לי ככה</w:t>
      </w:r>
      <w:bookmarkStart w:id="479" w:name="_ETM_Q1_1256307"/>
      <w:bookmarkEnd w:id="479"/>
      <w:r>
        <w:rPr>
          <w:rFonts w:hint="cs"/>
          <w:rtl/>
          <w:lang w:eastAsia="he-IL"/>
        </w:rPr>
        <w:t xml:space="preserve"> וככה? והוא</w:t>
      </w:r>
      <w:r w:rsidR="00EB60D3">
        <w:rPr>
          <w:rFonts w:hint="cs"/>
          <w:rtl/>
          <w:lang w:eastAsia="he-IL"/>
        </w:rPr>
        <w:t xml:space="preserve"> </w:t>
      </w:r>
      <w:r>
        <w:rPr>
          <w:rFonts w:hint="cs"/>
          <w:rtl/>
          <w:lang w:eastAsia="he-IL"/>
        </w:rPr>
        <w:t xml:space="preserve">אומר לי, תקשיבי ואני עושה </w:t>
      </w:r>
      <w:bookmarkStart w:id="480" w:name="_ETM_Q1_1256803"/>
      <w:bookmarkEnd w:id="480"/>
      <w:r>
        <w:rPr>
          <w:rFonts w:hint="cs"/>
          <w:rtl/>
          <w:lang w:eastAsia="he-IL"/>
        </w:rPr>
        <w:t>מה שהוא אומר</w:t>
      </w:r>
      <w:r w:rsidR="000A0C6B">
        <w:rPr>
          <w:rFonts w:hint="cs"/>
          <w:rtl/>
          <w:lang w:eastAsia="he-IL"/>
        </w:rPr>
        <w:t xml:space="preserve"> כי בסוף האדם הסביר לא מבין בזה והוא עושה מה שסוכן הביטוח שלו אומר. הנה, אנחנו רואים את התוצאות.</w:t>
      </w:r>
      <w:r w:rsidR="00EB60D3">
        <w:rPr>
          <w:rFonts w:hint="cs"/>
          <w:rtl/>
          <w:lang w:eastAsia="he-IL"/>
        </w:rPr>
        <w:t xml:space="preserve"> </w:t>
      </w:r>
      <w:r w:rsidR="000A0C6B">
        <w:rPr>
          <w:rFonts w:hint="cs"/>
          <w:rtl/>
          <w:lang w:eastAsia="he-IL"/>
        </w:rPr>
        <w:t>לכן אם אנחנו רואים כאן הטיה כל כך מובהקת</w:t>
      </w:r>
      <w:bookmarkStart w:id="481" w:name="_ETM_Q1_1267515"/>
      <w:bookmarkEnd w:id="481"/>
      <w:r w:rsidR="000A0C6B">
        <w:rPr>
          <w:rFonts w:hint="cs"/>
          <w:rtl/>
          <w:lang w:eastAsia="he-IL"/>
        </w:rPr>
        <w:t>, מדברים על שנה וחצי, אני לא מבינה איך אפשר</w:t>
      </w:r>
      <w:bookmarkStart w:id="482" w:name="_ETM_Q1_1270918"/>
      <w:bookmarkEnd w:id="482"/>
      <w:r w:rsidR="000A0C6B">
        <w:rPr>
          <w:rFonts w:hint="cs"/>
          <w:rtl/>
          <w:lang w:eastAsia="he-IL"/>
        </w:rPr>
        <w:t xml:space="preserve"> להתנגד לזה. מדובר כאן בכשל שוק. בואו נודה שיש כשל שוק.</w:t>
      </w:r>
    </w:p>
    <w:p w:rsidR="000A0C6B" w:rsidRDefault="000A0C6B" w:rsidP="0015603A">
      <w:pPr>
        <w:rPr>
          <w:rtl/>
          <w:lang w:eastAsia="he-IL"/>
        </w:rPr>
      </w:pPr>
      <w:bookmarkStart w:id="483" w:name="_ETM_Q1_1273952"/>
      <w:bookmarkStart w:id="484" w:name="_ETM_Q1_1274003"/>
      <w:bookmarkEnd w:id="483"/>
      <w:bookmarkEnd w:id="484"/>
    </w:p>
    <w:p w:rsidR="000A0C6B" w:rsidRDefault="000A0C6B" w:rsidP="000A0C6B">
      <w:pPr>
        <w:pStyle w:val="af9"/>
        <w:keepNext/>
        <w:rPr>
          <w:rtl/>
          <w:lang w:eastAsia="he-IL"/>
        </w:rPr>
      </w:pPr>
      <w:bookmarkStart w:id="485" w:name="ET_guest_גיא_רוטקופף_64"/>
      <w:r w:rsidRPr="000A0C6B">
        <w:rPr>
          <w:rStyle w:val="TagStyle"/>
          <w:rtl/>
        </w:rPr>
        <w:t xml:space="preserve"> &lt;&lt; אורח &gt;&gt; </w:t>
      </w:r>
      <w:r>
        <w:rPr>
          <w:rtl/>
          <w:lang w:eastAsia="he-IL"/>
        </w:rPr>
        <w:t xml:space="preserve">גיא </w:t>
      </w:r>
      <w:proofErr w:type="spellStart"/>
      <w:r>
        <w:rPr>
          <w:rtl/>
          <w:lang w:eastAsia="he-IL"/>
        </w:rPr>
        <w:t>רוטקופף</w:t>
      </w:r>
      <w:proofErr w:type="spellEnd"/>
      <w:r>
        <w:rPr>
          <w:rtl/>
          <w:lang w:eastAsia="he-IL"/>
        </w:rPr>
        <w:t>:</w:t>
      </w:r>
      <w:r w:rsidRPr="000A0C6B">
        <w:rPr>
          <w:rStyle w:val="TagStyle"/>
          <w:rtl/>
        </w:rPr>
        <w:t xml:space="preserve"> &lt;&lt; אורח &gt;&gt;</w:t>
      </w:r>
      <w:r w:rsidR="00FD583F">
        <w:rPr>
          <w:rtl/>
          <w:lang w:eastAsia="he-IL"/>
        </w:rPr>
        <w:t xml:space="preserve"> </w:t>
      </w:r>
      <w:bookmarkEnd w:id="485"/>
    </w:p>
    <w:p w:rsidR="000A0C6B" w:rsidRDefault="000A0C6B" w:rsidP="000A0C6B">
      <w:pPr>
        <w:pStyle w:val="KeepWithNext"/>
        <w:rPr>
          <w:rtl/>
          <w:lang w:eastAsia="he-IL"/>
        </w:rPr>
      </w:pPr>
    </w:p>
    <w:p w:rsidR="000A0C6B" w:rsidRDefault="000A0C6B" w:rsidP="000A0C6B">
      <w:pPr>
        <w:rPr>
          <w:rtl/>
          <w:lang w:eastAsia="he-IL"/>
        </w:rPr>
      </w:pPr>
      <w:bookmarkStart w:id="486" w:name="_ETM_Q1_1275778"/>
      <w:bookmarkStart w:id="487" w:name="_ETM_Q1_1275833"/>
      <w:bookmarkStart w:id="488" w:name="_ETM_Q1_1279197"/>
      <w:bookmarkEnd w:id="486"/>
      <w:bookmarkEnd w:id="487"/>
      <w:bookmarkEnd w:id="488"/>
      <w:r>
        <w:rPr>
          <w:rFonts w:hint="cs"/>
          <w:rtl/>
          <w:lang w:eastAsia="he-IL"/>
        </w:rPr>
        <w:t xml:space="preserve">אני חושב שאנחנו נמצאים עכשיו בדיון בוועדה </w:t>
      </w:r>
      <w:bookmarkStart w:id="489" w:name="_ETM_Q1_1281842"/>
      <w:bookmarkEnd w:id="489"/>
      <w:r>
        <w:rPr>
          <w:rFonts w:hint="cs"/>
          <w:rtl/>
          <w:lang w:eastAsia="he-IL"/>
        </w:rPr>
        <w:t xml:space="preserve">וזה לא המקום. משרד האוצר עשה עבודה מאוד ראשונית. אגב, </w:t>
      </w:r>
      <w:bookmarkStart w:id="490" w:name="_ETM_Q1_1288550"/>
      <w:bookmarkEnd w:id="490"/>
      <w:r>
        <w:rPr>
          <w:rFonts w:hint="cs"/>
          <w:rtl/>
          <w:lang w:eastAsia="he-IL"/>
        </w:rPr>
        <w:t xml:space="preserve">מי שעשה את אותה זה יובל </w:t>
      </w:r>
      <w:proofErr w:type="spellStart"/>
      <w:r>
        <w:rPr>
          <w:rFonts w:hint="cs"/>
          <w:rtl/>
          <w:lang w:eastAsia="he-IL"/>
        </w:rPr>
        <w:t>טלר</w:t>
      </w:r>
      <w:proofErr w:type="spellEnd"/>
      <w:r>
        <w:rPr>
          <w:rFonts w:hint="cs"/>
          <w:rtl/>
          <w:lang w:eastAsia="he-IL"/>
        </w:rPr>
        <w:t xml:space="preserve"> שהבנתי שלצערנו </w:t>
      </w:r>
      <w:bookmarkStart w:id="491" w:name="_ETM_Q1_1289437"/>
      <w:bookmarkEnd w:id="491"/>
      <w:r>
        <w:rPr>
          <w:rFonts w:hint="cs"/>
          <w:rtl/>
          <w:lang w:eastAsia="he-IL"/>
        </w:rPr>
        <w:t xml:space="preserve">הוא כבר לא באגף. נכון שעבדתי </w:t>
      </w:r>
      <w:proofErr w:type="spellStart"/>
      <w:r>
        <w:rPr>
          <w:rFonts w:hint="cs"/>
          <w:rtl/>
          <w:lang w:eastAsia="he-IL"/>
        </w:rPr>
        <w:t>איתו</w:t>
      </w:r>
      <w:proofErr w:type="spellEnd"/>
      <w:r>
        <w:rPr>
          <w:rFonts w:hint="cs"/>
          <w:rtl/>
          <w:lang w:eastAsia="he-IL"/>
        </w:rPr>
        <w:t xml:space="preserve"> קוד</w:t>
      </w:r>
      <w:bookmarkStart w:id="492" w:name="_ETM_Q1_1297139"/>
      <w:bookmarkEnd w:id="492"/>
      <w:r>
        <w:rPr>
          <w:rFonts w:hint="cs"/>
          <w:rtl/>
          <w:lang w:eastAsia="he-IL"/>
        </w:rPr>
        <w:t>ם.</w:t>
      </w:r>
    </w:p>
    <w:p w:rsidR="000A0C6B" w:rsidRDefault="000A0C6B" w:rsidP="000A0C6B">
      <w:pPr>
        <w:rPr>
          <w:rtl/>
          <w:lang w:eastAsia="he-IL"/>
        </w:rPr>
      </w:pPr>
    </w:p>
    <w:p w:rsidR="000A0C6B" w:rsidRDefault="000A0C6B" w:rsidP="000A0C6B">
      <w:pPr>
        <w:pStyle w:val="af9"/>
        <w:keepNext/>
        <w:rPr>
          <w:rtl/>
          <w:lang w:eastAsia="he-IL"/>
        </w:rPr>
      </w:pPr>
      <w:bookmarkStart w:id="493" w:name="ET_guest_אביגיל_ונקרט_65"/>
      <w:r w:rsidRPr="000A0C6B">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0A0C6B">
        <w:rPr>
          <w:rStyle w:val="TagStyle"/>
          <w:rtl/>
        </w:rPr>
        <w:t xml:space="preserve"> &lt;&lt; אורח &gt;&gt;</w:t>
      </w:r>
      <w:r w:rsidR="00FD583F">
        <w:rPr>
          <w:rtl/>
          <w:lang w:eastAsia="he-IL"/>
        </w:rPr>
        <w:t xml:space="preserve"> </w:t>
      </w:r>
      <w:bookmarkEnd w:id="493"/>
    </w:p>
    <w:p w:rsidR="000A0C6B" w:rsidRDefault="000A0C6B" w:rsidP="000A0C6B">
      <w:pPr>
        <w:pStyle w:val="KeepWithNext"/>
        <w:rPr>
          <w:rtl/>
          <w:lang w:eastAsia="he-IL"/>
        </w:rPr>
      </w:pPr>
    </w:p>
    <w:p w:rsidR="000A0C6B" w:rsidRDefault="000A0C6B" w:rsidP="000A0C6B">
      <w:pPr>
        <w:rPr>
          <w:rtl/>
          <w:lang w:eastAsia="he-IL"/>
        </w:rPr>
      </w:pPr>
      <w:r>
        <w:rPr>
          <w:rFonts w:hint="cs"/>
          <w:rtl/>
          <w:lang w:eastAsia="he-IL"/>
        </w:rPr>
        <w:t xml:space="preserve">אנחנו צוות אחד. </w:t>
      </w:r>
    </w:p>
    <w:p w:rsidR="000A0C6B" w:rsidRDefault="000A0C6B" w:rsidP="000A0C6B">
      <w:pPr>
        <w:rPr>
          <w:rtl/>
          <w:lang w:eastAsia="he-IL"/>
        </w:rPr>
      </w:pPr>
    </w:p>
    <w:p w:rsidR="000A0C6B" w:rsidRDefault="000A0C6B" w:rsidP="000A0C6B">
      <w:pPr>
        <w:pStyle w:val="af6"/>
        <w:keepNext/>
        <w:rPr>
          <w:rtl/>
        </w:rPr>
      </w:pPr>
      <w:bookmarkStart w:id="494" w:name="ET_yor_5726_66"/>
      <w:r w:rsidRPr="000A0C6B">
        <w:rPr>
          <w:rStyle w:val="TagStyle"/>
          <w:rtl/>
        </w:rPr>
        <w:t xml:space="preserve"> &lt;&lt; </w:t>
      </w:r>
      <w:proofErr w:type="spellStart"/>
      <w:r w:rsidRPr="000A0C6B">
        <w:rPr>
          <w:rStyle w:val="TagStyle"/>
          <w:rtl/>
        </w:rPr>
        <w:t>יור</w:t>
      </w:r>
      <w:proofErr w:type="spellEnd"/>
      <w:r w:rsidRPr="000A0C6B">
        <w:rPr>
          <w:rStyle w:val="TagStyle"/>
          <w:rtl/>
        </w:rPr>
        <w:t xml:space="preserve"> &gt;&gt; </w:t>
      </w:r>
      <w:r>
        <w:rPr>
          <w:rtl/>
        </w:rPr>
        <w:t>היו"ר ינון אזולאי:</w:t>
      </w:r>
      <w:r w:rsidRPr="000A0C6B">
        <w:rPr>
          <w:rStyle w:val="TagStyle"/>
          <w:rtl/>
        </w:rPr>
        <w:t xml:space="preserve"> &lt;&lt; </w:t>
      </w:r>
      <w:proofErr w:type="spellStart"/>
      <w:r w:rsidRPr="000A0C6B">
        <w:rPr>
          <w:rStyle w:val="TagStyle"/>
          <w:rtl/>
        </w:rPr>
        <w:t>יור</w:t>
      </w:r>
      <w:proofErr w:type="spellEnd"/>
      <w:r w:rsidRPr="000A0C6B">
        <w:rPr>
          <w:rStyle w:val="TagStyle"/>
          <w:rtl/>
        </w:rPr>
        <w:t xml:space="preserve"> &gt;&gt;</w:t>
      </w:r>
      <w:r w:rsidR="00FD583F">
        <w:rPr>
          <w:rtl/>
        </w:rPr>
        <w:t xml:space="preserve"> </w:t>
      </w:r>
      <w:bookmarkEnd w:id="494"/>
    </w:p>
    <w:p w:rsidR="000A0C6B" w:rsidRDefault="000A0C6B" w:rsidP="000A0C6B">
      <w:pPr>
        <w:pStyle w:val="KeepWithNext"/>
        <w:rPr>
          <w:rtl/>
          <w:lang w:eastAsia="he-IL"/>
        </w:rPr>
      </w:pPr>
    </w:p>
    <w:p w:rsidR="000A0C6B" w:rsidRDefault="000A0C6B" w:rsidP="000A0C6B">
      <w:pPr>
        <w:rPr>
          <w:rtl/>
          <w:lang w:eastAsia="he-IL"/>
        </w:rPr>
      </w:pPr>
      <w:r>
        <w:rPr>
          <w:rFonts w:hint="cs"/>
          <w:rtl/>
          <w:lang w:eastAsia="he-IL"/>
        </w:rPr>
        <w:t xml:space="preserve">יובל עזב? מה קורה אתכם בזמן האחרון באוצר, קיבלתם תנאים טובים לפרישה? </w:t>
      </w:r>
    </w:p>
    <w:p w:rsidR="000A0C6B" w:rsidRDefault="000A0C6B" w:rsidP="000A0C6B">
      <w:pPr>
        <w:rPr>
          <w:rtl/>
          <w:lang w:eastAsia="he-IL"/>
        </w:rPr>
      </w:pPr>
    </w:p>
    <w:p w:rsidR="000A0C6B" w:rsidRDefault="000A0C6B" w:rsidP="000A0C6B">
      <w:pPr>
        <w:pStyle w:val="af9"/>
        <w:keepNext/>
        <w:rPr>
          <w:rtl/>
          <w:lang w:eastAsia="he-IL"/>
        </w:rPr>
      </w:pPr>
      <w:bookmarkStart w:id="495" w:name="ET_guest_איתי_טמקין_68"/>
      <w:r w:rsidRPr="000A0C6B">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0A0C6B">
        <w:rPr>
          <w:rStyle w:val="TagStyle"/>
          <w:rtl/>
        </w:rPr>
        <w:t xml:space="preserve"> &lt;&lt; אורח &gt;&gt;</w:t>
      </w:r>
      <w:r w:rsidR="00FD583F">
        <w:rPr>
          <w:rtl/>
          <w:lang w:eastAsia="he-IL"/>
        </w:rPr>
        <w:t xml:space="preserve"> </w:t>
      </w:r>
      <w:bookmarkEnd w:id="495"/>
    </w:p>
    <w:p w:rsidR="000A0C6B" w:rsidRDefault="000A0C6B" w:rsidP="000A0C6B">
      <w:pPr>
        <w:pStyle w:val="KeepWithNext"/>
        <w:rPr>
          <w:rtl/>
          <w:lang w:eastAsia="he-IL"/>
        </w:rPr>
      </w:pPr>
    </w:p>
    <w:p w:rsidR="000A0C6B" w:rsidRPr="000A0C6B" w:rsidRDefault="000A0C6B" w:rsidP="000A0C6B">
      <w:pPr>
        <w:rPr>
          <w:rtl/>
          <w:lang w:eastAsia="he-IL"/>
        </w:rPr>
      </w:pPr>
      <w:r>
        <w:rPr>
          <w:rFonts w:hint="cs"/>
          <w:rtl/>
          <w:lang w:eastAsia="he-IL"/>
        </w:rPr>
        <w:t>זה כמו</w:t>
      </w:r>
      <w:r w:rsidR="00EB60D3">
        <w:rPr>
          <w:rFonts w:hint="cs"/>
          <w:rtl/>
          <w:lang w:eastAsia="he-IL"/>
        </w:rPr>
        <w:t xml:space="preserve"> </w:t>
      </w:r>
      <w:r>
        <w:rPr>
          <w:rFonts w:hint="cs"/>
          <w:rtl/>
          <w:lang w:eastAsia="he-IL"/>
        </w:rPr>
        <w:t xml:space="preserve">המורה שכועס על התלמידים הטובים שהגיעו בזמן. אנחנו </w:t>
      </w:r>
      <w:bookmarkStart w:id="496" w:name="_ETM_Q1_1313823"/>
      <w:bookmarkEnd w:id="496"/>
      <w:r>
        <w:rPr>
          <w:rFonts w:hint="cs"/>
          <w:rtl/>
          <w:lang w:eastAsia="he-IL"/>
        </w:rPr>
        <w:t xml:space="preserve">כאן. </w:t>
      </w:r>
    </w:p>
    <w:p w:rsidR="000A0C6B" w:rsidRDefault="000A0C6B" w:rsidP="000A0C6B">
      <w:pPr>
        <w:rPr>
          <w:rtl/>
          <w:lang w:eastAsia="he-IL"/>
        </w:rPr>
      </w:pPr>
      <w:bookmarkStart w:id="497" w:name="_ETM_Q1_1304853"/>
      <w:bookmarkStart w:id="498" w:name="_ETM_Q1_1304888"/>
      <w:bookmarkEnd w:id="497"/>
      <w:bookmarkEnd w:id="498"/>
    </w:p>
    <w:p w:rsidR="000A0C6B" w:rsidRDefault="000A0C6B" w:rsidP="000A0C6B">
      <w:pPr>
        <w:pStyle w:val="af9"/>
        <w:keepNext/>
        <w:rPr>
          <w:rtl/>
          <w:lang w:eastAsia="he-IL"/>
        </w:rPr>
      </w:pPr>
      <w:bookmarkStart w:id="499" w:name="ET_guest_גיא_רוטקופף_67"/>
      <w:r w:rsidRPr="000A0C6B">
        <w:rPr>
          <w:rStyle w:val="TagStyle"/>
          <w:rtl/>
        </w:rPr>
        <w:t xml:space="preserve"> &lt;&lt; אורח &gt;&gt; </w:t>
      </w:r>
      <w:r>
        <w:rPr>
          <w:rtl/>
          <w:lang w:eastAsia="he-IL"/>
        </w:rPr>
        <w:t xml:space="preserve">גיא </w:t>
      </w:r>
      <w:proofErr w:type="spellStart"/>
      <w:r>
        <w:rPr>
          <w:rtl/>
          <w:lang w:eastAsia="he-IL"/>
        </w:rPr>
        <w:t>רוטקופף</w:t>
      </w:r>
      <w:proofErr w:type="spellEnd"/>
      <w:r>
        <w:rPr>
          <w:rtl/>
          <w:lang w:eastAsia="he-IL"/>
        </w:rPr>
        <w:t>:</w:t>
      </w:r>
      <w:r w:rsidRPr="000A0C6B">
        <w:rPr>
          <w:rStyle w:val="TagStyle"/>
          <w:rtl/>
        </w:rPr>
        <w:t xml:space="preserve"> &lt;&lt; אורח &gt;&gt;</w:t>
      </w:r>
      <w:r w:rsidR="00FD583F">
        <w:rPr>
          <w:rtl/>
          <w:lang w:eastAsia="he-IL"/>
        </w:rPr>
        <w:t xml:space="preserve"> </w:t>
      </w:r>
      <w:bookmarkEnd w:id="499"/>
    </w:p>
    <w:p w:rsidR="000A0C6B" w:rsidRDefault="000A0C6B" w:rsidP="000A0C6B">
      <w:pPr>
        <w:pStyle w:val="KeepWithNext"/>
        <w:rPr>
          <w:rtl/>
          <w:lang w:eastAsia="he-IL"/>
        </w:rPr>
      </w:pPr>
    </w:p>
    <w:p w:rsidR="000A0C6B" w:rsidRDefault="000A0C6B" w:rsidP="000A0C6B">
      <w:pPr>
        <w:rPr>
          <w:rtl/>
          <w:lang w:eastAsia="he-IL"/>
        </w:rPr>
      </w:pPr>
      <w:r>
        <w:rPr>
          <w:rFonts w:hint="cs"/>
          <w:rtl/>
          <w:lang w:eastAsia="he-IL"/>
        </w:rPr>
        <w:t>נעשתה עבודה</w:t>
      </w:r>
      <w:r w:rsidR="00EB60D3">
        <w:rPr>
          <w:rFonts w:hint="cs"/>
          <w:rtl/>
          <w:lang w:eastAsia="he-IL"/>
        </w:rPr>
        <w:t xml:space="preserve"> </w:t>
      </w:r>
      <w:r>
        <w:rPr>
          <w:rFonts w:hint="cs"/>
          <w:rtl/>
          <w:lang w:eastAsia="he-IL"/>
        </w:rPr>
        <w:t xml:space="preserve">שמטרתה העיקרית הייתה לבחון האם לשנות את המודל </w:t>
      </w:r>
      <w:bookmarkStart w:id="500" w:name="_ETM_Q1_1323986"/>
      <w:bookmarkEnd w:id="500"/>
      <w:r>
        <w:rPr>
          <w:rFonts w:hint="cs"/>
          <w:rtl/>
          <w:lang w:eastAsia="he-IL"/>
        </w:rPr>
        <w:t>של הייעוץ הפנסיוני</w:t>
      </w:r>
      <w:r w:rsidR="00FD583F">
        <w:rPr>
          <w:rFonts w:hint="cs"/>
          <w:rtl/>
          <w:lang w:eastAsia="he-IL"/>
        </w:rPr>
        <w:t xml:space="preserve"> </w:t>
      </w:r>
      <w:r>
        <w:rPr>
          <w:rFonts w:hint="cs"/>
          <w:rtl/>
          <w:lang w:eastAsia="he-IL"/>
        </w:rPr>
        <w:t xml:space="preserve">ולעבור מסוכן לייעוץ. כלומר, האם </w:t>
      </w:r>
      <w:bookmarkStart w:id="501" w:name="_ETM_Q1_1327629"/>
      <w:bookmarkEnd w:id="501"/>
      <w:r>
        <w:rPr>
          <w:rFonts w:hint="cs"/>
          <w:rtl/>
          <w:lang w:eastAsia="he-IL"/>
        </w:rPr>
        <w:t>לייצר סוכן אובייקטיבי. הבית הזה דיבר בצור המפורשת ואמר שהוא מאמין לסוכן הביטוח.</w:t>
      </w:r>
      <w:r w:rsidR="00EB60D3">
        <w:rPr>
          <w:rFonts w:hint="cs"/>
          <w:rtl/>
          <w:lang w:eastAsia="he-IL"/>
        </w:rPr>
        <w:t xml:space="preserve"> </w:t>
      </w:r>
      <w:r>
        <w:rPr>
          <w:rFonts w:hint="cs"/>
          <w:rtl/>
          <w:lang w:eastAsia="he-IL"/>
        </w:rPr>
        <w:t xml:space="preserve">יכול להיות שיש סוכני </w:t>
      </w:r>
      <w:bookmarkStart w:id="502" w:name="_ETM_Q1_1338105"/>
      <w:bookmarkEnd w:id="502"/>
      <w:r>
        <w:rPr>
          <w:rFonts w:hint="cs"/>
          <w:rtl/>
          <w:lang w:eastAsia="he-IL"/>
        </w:rPr>
        <w:t>ביטוח לא הוגנים כמו שאולי יש עורכי דין</w:t>
      </w:r>
      <w:bookmarkStart w:id="503" w:name="_ETM_Q1_1338468"/>
      <w:bookmarkEnd w:id="503"/>
      <w:r>
        <w:rPr>
          <w:rFonts w:hint="cs"/>
          <w:rtl/>
          <w:lang w:eastAsia="he-IL"/>
        </w:rPr>
        <w:t>, אני לא מאמין, לא הוגנים. אבל הוא אמר שהוא מאמין לסוכני הביטוח שהם נותנים את השירות הטוב ביותר והנכון ביותר ללקוח. יכול להיות שמישהו חושב אחרת.</w:t>
      </w:r>
      <w:r w:rsidR="00EB60D3">
        <w:rPr>
          <w:rFonts w:hint="cs"/>
          <w:rtl/>
          <w:lang w:eastAsia="he-IL"/>
        </w:rPr>
        <w:t xml:space="preserve"> </w:t>
      </w:r>
      <w:r>
        <w:rPr>
          <w:rFonts w:hint="cs"/>
          <w:rtl/>
          <w:lang w:eastAsia="he-IL"/>
        </w:rPr>
        <w:t xml:space="preserve">כתוצאה מזה </w:t>
      </w:r>
      <w:bookmarkStart w:id="504" w:name="_ETM_Q1_1353395"/>
      <w:bookmarkEnd w:id="504"/>
      <w:r>
        <w:rPr>
          <w:rFonts w:hint="cs"/>
          <w:rtl/>
          <w:lang w:eastAsia="he-IL"/>
        </w:rPr>
        <w:t>אמרו שאם כבר הולכים על מהלך כולל של אובייקטיבי</w:t>
      </w:r>
      <w:r w:rsidR="00A8001C">
        <w:rPr>
          <w:rFonts w:hint="cs"/>
          <w:rtl/>
          <w:lang w:eastAsia="he-IL"/>
        </w:rPr>
        <w:t>זציה</w:t>
      </w:r>
      <w:bookmarkStart w:id="505" w:name="_ETM_Q1_1355600"/>
      <w:bookmarkEnd w:id="505"/>
      <w:r w:rsidR="00A8001C">
        <w:rPr>
          <w:rFonts w:hint="cs"/>
          <w:rtl/>
          <w:lang w:eastAsia="he-IL"/>
        </w:rPr>
        <w:t>, בואו ננסה ללכת גם לבחון את האובייקטיביזציה</w:t>
      </w:r>
      <w:bookmarkStart w:id="506" w:name="_ETM_Q1_1359039"/>
      <w:bookmarkEnd w:id="506"/>
      <w:r w:rsidR="00A8001C">
        <w:rPr>
          <w:rFonts w:hint="cs"/>
          <w:rtl/>
          <w:lang w:eastAsia="he-IL"/>
        </w:rPr>
        <w:t xml:space="preserve"> של החזקת סוכנויות בבעלות חברות ביטוח כי נראה לנו שיש הטיה.</w:t>
      </w:r>
    </w:p>
    <w:p w:rsidR="00A8001C" w:rsidRDefault="00A8001C" w:rsidP="000A0C6B">
      <w:pPr>
        <w:rPr>
          <w:rtl/>
          <w:lang w:eastAsia="he-IL"/>
        </w:rPr>
      </w:pPr>
      <w:bookmarkStart w:id="507" w:name="_ETM_Q1_1367165"/>
      <w:bookmarkStart w:id="508" w:name="_ETM_Q1_1367209"/>
      <w:bookmarkEnd w:id="507"/>
      <w:bookmarkEnd w:id="508"/>
    </w:p>
    <w:p w:rsidR="00A8001C" w:rsidRDefault="00A8001C" w:rsidP="000A0C6B">
      <w:pPr>
        <w:rPr>
          <w:rtl/>
          <w:lang w:eastAsia="he-IL"/>
        </w:rPr>
      </w:pPr>
      <w:bookmarkStart w:id="509" w:name="_ETM_Q1_1367285"/>
      <w:bookmarkStart w:id="510" w:name="_ETM_Q1_1367318"/>
      <w:bookmarkEnd w:id="509"/>
      <w:bookmarkEnd w:id="510"/>
      <w:r>
        <w:rPr>
          <w:rFonts w:hint="cs"/>
          <w:rtl/>
          <w:lang w:eastAsia="he-IL"/>
        </w:rPr>
        <w:t xml:space="preserve">אני רוצה לומר משהו. הטיה כשלעצמה אינה מספקת. המבחן שצריך לבחון אותו, ואת זה הוועדה תצטרך לבחון וחשוב שהיא תבחן אותו, הוא </w:t>
      </w:r>
      <w:bookmarkStart w:id="511" w:name="_ETM_Q1_1375301"/>
      <w:bookmarkEnd w:id="511"/>
      <w:r>
        <w:rPr>
          <w:rFonts w:hint="cs"/>
          <w:rtl/>
          <w:lang w:eastAsia="he-IL"/>
        </w:rPr>
        <w:t>האם הלקוח נפגע והאם מוכרים מוצר שהוא מוצר לא</w:t>
      </w:r>
      <w:bookmarkStart w:id="512" w:name="_ETM_Q1_1378580"/>
      <w:bookmarkEnd w:id="512"/>
      <w:r>
        <w:rPr>
          <w:rFonts w:hint="cs"/>
          <w:rtl/>
          <w:lang w:eastAsia="he-IL"/>
        </w:rPr>
        <w:t xml:space="preserve"> טוב כי זה מה שמעניין. הוועדה תבדוק </w:t>
      </w:r>
      <w:bookmarkStart w:id="513" w:name="_ETM_Q1_1380779"/>
      <w:bookmarkEnd w:id="513"/>
      <w:r>
        <w:rPr>
          <w:rFonts w:hint="cs"/>
          <w:rtl/>
          <w:lang w:eastAsia="he-IL"/>
        </w:rPr>
        <w:t xml:space="preserve">את זה ואין לי ספק שהמסקנה החד משמעית של הוועדה </w:t>
      </w:r>
      <w:bookmarkStart w:id="514" w:name="_ETM_Q1_1386605"/>
      <w:bookmarkEnd w:id="514"/>
      <w:r>
        <w:rPr>
          <w:rFonts w:hint="cs"/>
          <w:rtl/>
          <w:lang w:eastAsia="he-IL"/>
        </w:rPr>
        <w:t>הזו, בעיקר אם יהיה בה נציג שלנו ושל סוכני הביטוח</w:t>
      </w:r>
      <w:bookmarkStart w:id="515" w:name="_ETM_Q1_1387744"/>
      <w:bookmarkEnd w:id="515"/>
      <w:r>
        <w:rPr>
          <w:rFonts w:hint="cs"/>
          <w:rtl/>
          <w:lang w:eastAsia="he-IL"/>
        </w:rPr>
        <w:t xml:space="preserve"> וגם של היועצים, שזאת תהיה או של אנשי ציבור</w:t>
      </w:r>
      <w:r w:rsidR="00EB60D3">
        <w:rPr>
          <w:rFonts w:hint="cs"/>
          <w:rtl/>
          <w:lang w:eastAsia="he-IL"/>
        </w:rPr>
        <w:t xml:space="preserve"> </w:t>
      </w:r>
      <w:bookmarkStart w:id="516" w:name="_ETM_Q1_1393363"/>
      <w:bookmarkEnd w:id="516"/>
      <w:r>
        <w:rPr>
          <w:rFonts w:hint="cs"/>
          <w:rtl/>
          <w:lang w:eastAsia="he-IL"/>
        </w:rPr>
        <w:t xml:space="preserve">ולא ועדה בתוך האוצר, המסקנה החד משמעית שלה היא שהלקוח </w:t>
      </w:r>
      <w:bookmarkStart w:id="517" w:name="_ETM_Q1_1394507"/>
      <w:bookmarkEnd w:id="517"/>
      <w:r>
        <w:rPr>
          <w:rFonts w:hint="cs"/>
          <w:rtl/>
          <w:lang w:eastAsia="he-IL"/>
        </w:rPr>
        <w:t xml:space="preserve">מרוויח. אגב, ברוב המוצרים, מוצרים אחדים מאושרים </w:t>
      </w:r>
      <w:bookmarkStart w:id="518" w:name="_ETM_Q1_1397880"/>
      <w:bookmarkEnd w:id="518"/>
      <w:r>
        <w:rPr>
          <w:rFonts w:hint="cs"/>
          <w:rtl/>
          <w:lang w:eastAsia="he-IL"/>
        </w:rPr>
        <w:t xml:space="preserve">על ידי הפיקוח. </w:t>
      </w:r>
    </w:p>
    <w:p w:rsidR="00A8001C" w:rsidRDefault="00A8001C" w:rsidP="000A0C6B">
      <w:pPr>
        <w:rPr>
          <w:rtl/>
          <w:lang w:eastAsia="he-IL"/>
        </w:rPr>
      </w:pPr>
      <w:bookmarkStart w:id="519" w:name="_ETM_Q1_1402652"/>
      <w:bookmarkStart w:id="520" w:name="_ETM_Q1_1402693"/>
      <w:bookmarkEnd w:id="519"/>
      <w:bookmarkEnd w:id="520"/>
    </w:p>
    <w:p w:rsidR="00A8001C" w:rsidRDefault="00A8001C" w:rsidP="000A0C6B">
      <w:pPr>
        <w:rPr>
          <w:rtl/>
          <w:lang w:eastAsia="he-IL"/>
        </w:rPr>
      </w:pPr>
      <w:bookmarkStart w:id="521" w:name="_ETM_Q1_1402780"/>
      <w:bookmarkStart w:id="522" w:name="_ETM_Q1_1402816"/>
      <w:bookmarkEnd w:id="521"/>
      <w:bookmarkEnd w:id="522"/>
      <w:r>
        <w:rPr>
          <w:rFonts w:hint="cs"/>
          <w:rtl/>
          <w:lang w:eastAsia="he-IL"/>
        </w:rPr>
        <w:t>אז אומרים בואו נעשה משהו מידתי.</w:t>
      </w:r>
      <w:r w:rsidR="00EB60D3">
        <w:rPr>
          <w:rFonts w:hint="cs"/>
          <w:rtl/>
          <w:lang w:eastAsia="he-IL"/>
        </w:rPr>
        <w:t xml:space="preserve"> </w:t>
      </w:r>
      <w:r>
        <w:rPr>
          <w:rFonts w:hint="cs"/>
          <w:rtl/>
          <w:lang w:eastAsia="he-IL"/>
        </w:rPr>
        <w:t xml:space="preserve">אומרת הגברת לינור </w:t>
      </w:r>
      <w:proofErr w:type="spellStart"/>
      <w:r>
        <w:rPr>
          <w:rFonts w:hint="cs"/>
          <w:rtl/>
          <w:lang w:eastAsia="he-IL"/>
        </w:rPr>
        <w:t>דויטש</w:t>
      </w:r>
      <w:proofErr w:type="spellEnd"/>
      <w:r>
        <w:rPr>
          <w:rFonts w:hint="cs"/>
          <w:rtl/>
          <w:lang w:eastAsia="he-IL"/>
        </w:rPr>
        <w:t xml:space="preserve">. נעצור את כל העסקאות </w:t>
      </w:r>
      <w:bookmarkStart w:id="523" w:name="_ETM_Q1_1410406"/>
      <w:bookmarkEnd w:id="523"/>
      <w:r>
        <w:rPr>
          <w:rFonts w:hint="cs"/>
          <w:rtl/>
          <w:lang w:eastAsia="he-IL"/>
        </w:rPr>
        <w:t>במשק, גם לחברות ביטוח, גם לאנשים פרטיים, למשך</w:t>
      </w:r>
      <w:bookmarkStart w:id="524" w:name="_ETM_Q1_1413002"/>
      <w:bookmarkEnd w:id="524"/>
      <w:r>
        <w:rPr>
          <w:rFonts w:hint="cs"/>
          <w:rtl/>
          <w:lang w:eastAsia="he-IL"/>
        </w:rPr>
        <w:t xml:space="preserve"> שנה וחצי, כי אולי אנחנו</w:t>
      </w:r>
      <w:r w:rsidR="00EB60D3">
        <w:rPr>
          <w:rFonts w:hint="cs"/>
          <w:rtl/>
          <w:lang w:eastAsia="he-IL"/>
        </w:rPr>
        <w:t xml:space="preserve"> </w:t>
      </w:r>
      <w:r>
        <w:rPr>
          <w:rFonts w:hint="cs"/>
          <w:rtl/>
          <w:lang w:eastAsia="he-IL"/>
        </w:rPr>
        <w:t>נגיע למסקנה שיש כאן כשל שוק שבדקנו אותו. אני חושב שהדבר הזה הוא בכלל לא חוקתי.</w:t>
      </w:r>
      <w:r w:rsidR="00EB60D3">
        <w:rPr>
          <w:rFonts w:hint="cs"/>
          <w:rtl/>
          <w:lang w:eastAsia="he-IL"/>
        </w:rPr>
        <w:t xml:space="preserve"> </w:t>
      </w:r>
      <w:r w:rsidR="00222035">
        <w:rPr>
          <w:rFonts w:hint="cs"/>
          <w:rtl/>
          <w:lang w:eastAsia="he-IL"/>
        </w:rPr>
        <w:t>אגב, לא רק אני חושב.</w:t>
      </w:r>
      <w:r w:rsidR="00EB60D3">
        <w:rPr>
          <w:rFonts w:hint="cs"/>
          <w:rtl/>
          <w:lang w:eastAsia="he-IL"/>
        </w:rPr>
        <w:t xml:space="preserve"> </w:t>
      </w:r>
      <w:r w:rsidR="00222035">
        <w:rPr>
          <w:rFonts w:hint="cs"/>
          <w:rtl/>
          <w:lang w:eastAsia="he-IL"/>
        </w:rPr>
        <w:t xml:space="preserve">הכנסת פיצלה את זה. לכן אני לא מבין </w:t>
      </w:r>
      <w:bookmarkStart w:id="525" w:name="_ETM_Q1_1422691"/>
      <w:bookmarkEnd w:id="525"/>
      <w:r w:rsidR="00222035">
        <w:rPr>
          <w:rFonts w:hint="cs"/>
          <w:rtl/>
          <w:lang w:eastAsia="he-IL"/>
        </w:rPr>
        <w:t>מדוע אנחנו בכלל עוסקים במהות ולא באים ואומרים תעשו את הוועדה, תכניסו אותנו לוועדה ואתם תראו שאתם טועים והלקוח מרוויח ויש לו מוצר טוב.</w:t>
      </w:r>
    </w:p>
    <w:p w:rsidR="00222035" w:rsidRDefault="00222035" w:rsidP="000A0C6B">
      <w:pPr>
        <w:rPr>
          <w:rtl/>
          <w:lang w:eastAsia="he-IL"/>
        </w:rPr>
      </w:pPr>
      <w:bookmarkStart w:id="526" w:name="_ETM_Q1_1436415"/>
      <w:bookmarkStart w:id="527" w:name="_ETM_Q1_1436457"/>
      <w:bookmarkStart w:id="528" w:name="_ETM_Q1_1436321"/>
      <w:bookmarkEnd w:id="526"/>
      <w:bookmarkEnd w:id="527"/>
      <w:bookmarkEnd w:id="528"/>
    </w:p>
    <w:p w:rsidR="00222035" w:rsidRDefault="00222035" w:rsidP="00222035">
      <w:pPr>
        <w:pStyle w:val="af9"/>
        <w:keepNext/>
        <w:rPr>
          <w:rtl/>
          <w:lang w:eastAsia="he-IL"/>
        </w:rPr>
      </w:pPr>
      <w:bookmarkStart w:id="529" w:name="ET_guest_שלמה_אייזיק_69"/>
      <w:r w:rsidRPr="00222035">
        <w:rPr>
          <w:rStyle w:val="TagStyle"/>
          <w:rtl/>
        </w:rPr>
        <w:t xml:space="preserve"> &lt;&lt; אורח &gt;&gt; </w:t>
      </w:r>
      <w:r>
        <w:rPr>
          <w:rtl/>
          <w:lang w:eastAsia="he-IL"/>
        </w:rPr>
        <w:t>שלמה אייזיק:</w:t>
      </w:r>
      <w:r w:rsidRPr="00222035">
        <w:rPr>
          <w:rStyle w:val="TagStyle"/>
          <w:rtl/>
        </w:rPr>
        <w:t xml:space="preserve"> &lt;&lt; אורח &gt;&gt;</w:t>
      </w:r>
      <w:r w:rsidR="00FD583F">
        <w:rPr>
          <w:rtl/>
          <w:lang w:eastAsia="he-IL"/>
        </w:rPr>
        <w:t xml:space="preserve"> </w:t>
      </w:r>
      <w:bookmarkEnd w:id="529"/>
    </w:p>
    <w:p w:rsidR="00222035" w:rsidRDefault="00222035" w:rsidP="00222035">
      <w:pPr>
        <w:pStyle w:val="KeepWithNext"/>
        <w:rPr>
          <w:rtl/>
          <w:lang w:eastAsia="he-IL"/>
        </w:rPr>
      </w:pPr>
    </w:p>
    <w:p w:rsidR="00222035" w:rsidRDefault="00222035" w:rsidP="00222035">
      <w:pPr>
        <w:rPr>
          <w:rtl/>
          <w:lang w:eastAsia="he-IL"/>
        </w:rPr>
      </w:pPr>
      <w:bookmarkStart w:id="530" w:name="_ETM_Q1_1436668"/>
      <w:bookmarkStart w:id="531" w:name="_ETM_Q1_1436700"/>
      <w:bookmarkEnd w:id="530"/>
      <w:bookmarkEnd w:id="531"/>
      <w:r>
        <w:rPr>
          <w:rFonts w:hint="cs"/>
          <w:rtl/>
          <w:lang w:eastAsia="he-IL"/>
        </w:rPr>
        <w:t xml:space="preserve">אין לי ספק ש-99 אחוזים מציבור </w:t>
      </w:r>
      <w:bookmarkStart w:id="532" w:name="_ETM_Q1_1443820"/>
      <w:bookmarkEnd w:id="532"/>
      <w:r>
        <w:rPr>
          <w:rFonts w:hint="cs"/>
          <w:rtl/>
          <w:lang w:eastAsia="he-IL"/>
        </w:rPr>
        <w:t xml:space="preserve">סוכנות וסוכני הביטוח בישראל פועלים לטובת הלקוח, לצורך יצירת </w:t>
      </w:r>
      <w:bookmarkStart w:id="533" w:name="_ETM_Q1_1448073"/>
      <w:bookmarkEnd w:id="533"/>
      <w:r>
        <w:rPr>
          <w:rFonts w:hint="cs"/>
          <w:rtl/>
          <w:lang w:eastAsia="he-IL"/>
        </w:rPr>
        <w:t>מערכות יחסים</w:t>
      </w:r>
      <w:r w:rsidR="00EB60D3">
        <w:rPr>
          <w:rFonts w:hint="cs"/>
          <w:rtl/>
          <w:lang w:eastAsia="he-IL"/>
        </w:rPr>
        <w:t xml:space="preserve"> </w:t>
      </w:r>
      <w:r>
        <w:rPr>
          <w:rFonts w:hint="cs"/>
          <w:rtl/>
          <w:lang w:eastAsia="he-IL"/>
        </w:rPr>
        <w:t xml:space="preserve">לאורך זמן והעמלה מבחינתם </w:t>
      </w:r>
      <w:r>
        <w:rPr>
          <w:rtl/>
          <w:lang w:eastAsia="he-IL"/>
        </w:rPr>
        <w:t>–</w:t>
      </w:r>
      <w:r>
        <w:rPr>
          <w:rFonts w:hint="cs"/>
          <w:rtl/>
          <w:lang w:eastAsia="he-IL"/>
        </w:rPr>
        <w:t xml:space="preserve"> ואני אומר את זה כל פעם מחדש </w:t>
      </w:r>
      <w:r>
        <w:rPr>
          <w:rtl/>
          <w:lang w:eastAsia="he-IL"/>
        </w:rPr>
        <w:t>–</w:t>
      </w:r>
      <w:r>
        <w:rPr>
          <w:rFonts w:hint="cs"/>
          <w:rtl/>
          <w:lang w:eastAsia="he-IL"/>
        </w:rPr>
        <w:t xml:space="preserve"> </w:t>
      </w:r>
      <w:bookmarkStart w:id="534" w:name="_ETM_Q1_1452305"/>
      <w:bookmarkEnd w:id="534"/>
      <w:r>
        <w:rPr>
          <w:rFonts w:hint="cs"/>
          <w:rtl/>
          <w:lang w:eastAsia="he-IL"/>
        </w:rPr>
        <w:t xml:space="preserve">זה דבר שולי וחשוב. </w:t>
      </w:r>
    </w:p>
    <w:p w:rsidR="00222035" w:rsidRDefault="00222035" w:rsidP="00222035">
      <w:pPr>
        <w:rPr>
          <w:rtl/>
          <w:lang w:eastAsia="he-IL"/>
        </w:rPr>
      </w:pPr>
      <w:bookmarkStart w:id="535" w:name="_ETM_Q1_1458162"/>
      <w:bookmarkStart w:id="536" w:name="_ETM_Q1_1458206"/>
      <w:bookmarkEnd w:id="535"/>
      <w:bookmarkEnd w:id="536"/>
    </w:p>
    <w:p w:rsidR="00222035" w:rsidRDefault="00222035" w:rsidP="00222035">
      <w:pPr>
        <w:rPr>
          <w:rtl/>
          <w:lang w:eastAsia="he-IL"/>
        </w:rPr>
      </w:pPr>
      <w:bookmarkStart w:id="537" w:name="_ETM_Q1_1458265"/>
      <w:bookmarkStart w:id="538" w:name="_ETM_Q1_1458303"/>
      <w:bookmarkEnd w:id="537"/>
      <w:bookmarkEnd w:id="538"/>
      <w:r>
        <w:rPr>
          <w:rFonts w:hint="cs"/>
          <w:rtl/>
          <w:lang w:eastAsia="he-IL"/>
        </w:rPr>
        <w:t xml:space="preserve">דבר שני. כשאני מצרף היום </w:t>
      </w:r>
      <w:bookmarkStart w:id="539" w:name="_ETM_Q1_1459671"/>
      <w:bookmarkEnd w:id="539"/>
      <w:r>
        <w:rPr>
          <w:rFonts w:hint="cs"/>
          <w:rtl/>
          <w:lang w:eastAsia="he-IL"/>
        </w:rPr>
        <w:t>לקוח לביטוח, בין אם זה רכוש ובין אם זה פנסיוני,</w:t>
      </w:r>
      <w:bookmarkStart w:id="540" w:name="_ETM_Q1_1463028"/>
      <w:bookmarkEnd w:id="540"/>
      <w:r>
        <w:rPr>
          <w:rFonts w:hint="cs"/>
          <w:rtl/>
          <w:lang w:eastAsia="he-IL"/>
        </w:rPr>
        <w:t xml:space="preserve"> אני מתפשט בפניו בחול. אני אומר לו עם מי אני </w:t>
      </w:r>
      <w:bookmarkStart w:id="541" w:name="_ETM_Q1_1468610"/>
      <w:bookmarkEnd w:id="541"/>
      <w:r>
        <w:rPr>
          <w:rFonts w:hint="cs"/>
          <w:rtl/>
          <w:lang w:eastAsia="he-IL"/>
        </w:rPr>
        <w:t>בעיקר עובד, אני מגלה לו מה מקורות ה</w:t>
      </w:r>
      <w:bookmarkStart w:id="542" w:name="_ETM_Q1_1471469"/>
      <w:bookmarkEnd w:id="542"/>
      <w:r>
        <w:rPr>
          <w:rFonts w:hint="cs"/>
          <w:rtl/>
          <w:lang w:eastAsia="he-IL"/>
        </w:rPr>
        <w:t xml:space="preserve">הכנסה המרכזיים שלי וכיוצא בזה. אנחנו מגלים את </w:t>
      </w:r>
      <w:bookmarkStart w:id="543" w:name="_ETM_Q1_1476872"/>
      <w:bookmarkEnd w:id="543"/>
      <w:r>
        <w:rPr>
          <w:rFonts w:hint="cs"/>
          <w:rtl/>
          <w:lang w:eastAsia="he-IL"/>
        </w:rPr>
        <w:t xml:space="preserve">הכול. הכול שקוף, אם זה במסמך ההצטרפות ואם זה </w:t>
      </w:r>
      <w:bookmarkStart w:id="544" w:name="_ETM_Q1_1480019"/>
      <w:bookmarkEnd w:id="544"/>
      <w:r>
        <w:rPr>
          <w:rFonts w:hint="cs"/>
          <w:rtl/>
          <w:lang w:eastAsia="he-IL"/>
        </w:rPr>
        <w:t>במסמך ההנמקה. אנחנו מגלים את הכול</w:t>
      </w:r>
      <w:r w:rsidR="00EB60D3">
        <w:rPr>
          <w:rFonts w:hint="cs"/>
          <w:rtl/>
          <w:lang w:eastAsia="he-IL"/>
        </w:rPr>
        <w:t xml:space="preserve"> </w:t>
      </w:r>
      <w:r>
        <w:rPr>
          <w:rFonts w:hint="cs"/>
          <w:rtl/>
          <w:lang w:eastAsia="he-IL"/>
        </w:rPr>
        <w:t xml:space="preserve">ללקוח. אני חושב שלהטיל יתר רגולציה ויתר התערבות על </w:t>
      </w:r>
      <w:bookmarkStart w:id="545" w:name="_ETM_Q1_1489443"/>
      <w:bookmarkEnd w:id="545"/>
      <w:r>
        <w:rPr>
          <w:rFonts w:hint="cs"/>
          <w:rtl/>
          <w:lang w:eastAsia="he-IL"/>
        </w:rPr>
        <w:t xml:space="preserve">הפעילות שלנו, בסוף אנחנו נגיד תודה רבה, היה נעים </w:t>
      </w:r>
      <w:bookmarkStart w:id="546" w:name="_ETM_Q1_1494247"/>
      <w:bookmarkEnd w:id="546"/>
      <w:r>
        <w:rPr>
          <w:rFonts w:hint="cs"/>
          <w:rtl/>
          <w:lang w:eastAsia="he-IL"/>
        </w:rPr>
        <w:t xml:space="preserve">מאוד ולהתראות. </w:t>
      </w:r>
    </w:p>
    <w:p w:rsidR="00222035" w:rsidRDefault="00222035" w:rsidP="00222035">
      <w:pPr>
        <w:rPr>
          <w:rtl/>
          <w:lang w:eastAsia="he-IL"/>
        </w:rPr>
      </w:pPr>
      <w:bookmarkStart w:id="547" w:name="_ETM_Q1_1498109"/>
      <w:bookmarkStart w:id="548" w:name="_ETM_Q1_1498152"/>
      <w:bookmarkEnd w:id="547"/>
      <w:bookmarkEnd w:id="548"/>
    </w:p>
    <w:p w:rsidR="00222035" w:rsidRDefault="00222035" w:rsidP="00222035">
      <w:pPr>
        <w:rPr>
          <w:rtl/>
          <w:lang w:eastAsia="he-IL"/>
        </w:rPr>
      </w:pPr>
      <w:bookmarkStart w:id="549" w:name="_ETM_Q1_1498212"/>
      <w:bookmarkStart w:id="550" w:name="_ETM_Q1_1498252"/>
      <w:bookmarkEnd w:id="549"/>
      <w:bookmarkEnd w:id="550"/>
      <w:r>
        <w:rPr>
          <w:rFonts w:hint="cs"/>
          <w:rtl/>
          <w:lang w:eastAsia="he-IL"/>
        </w:rPr>
        <w:t xml:space="preserve">דבר שני שאני רוצה לומר. אני שומע כאן </w:t>
      </w:r>
      <w:bookmarkStart w:id="551" w:name="_ETM_Q1_1498499"/>
      <w:bookmarkEnd w:id="551"/>
      <w:r>
        <w:rPr>
          <w:rFonts w:hint="cs"/>
          <w:rtl/>
          <w:lang w:eastAsia="he-IL"/>
        </w:rPr>
        <w:t>כל הזמן</w:t>
      </w:r>
      <w:r w:rsidR="00EB60D3">
        <w:rPr>
          <w:rFonts w:hint="cs"/>
          <w:rtl/>
          <w:lang w:eastAsia="he-IL"/>
        </w:rPr>
        <w:t xml:space="preserve"> </w:t>
      </w:r>
      <w:r>
        <w:rPr>
          <w:rFonts w:hint="cs"/>
          <w:rtl/>
          <w:lang w:eastAsia="he-IL"/>
        </w:rPr>
        <w:t xml:space="preserve">תשעה מיליארד. אני מציע לצרף גם </w:t>
      </w:r>
      <w:bookmarkStart w:id="552" w:name="_ETM_Q1_1503537"/>
      <w:bookmarkEnd w:id="552"/>
      <w:r>
        <w:rPr>
          <w:rFonts w:hint="cs"/>
          <w:rtl/>
          <w:lang w:eastAsia="he-IL"/>
        </w:rPr>
        <w:t xml:space="preserve">את נתוני עמלות הסוכנים בארצות הברית, באוסטרליה, ואולי נגיע </w:t>
      </w:r>
      <w:bookmarkStart w:id="553" w:name="_ETM_Q1_1507736"/>
      <w:bookmarkEnd w:id="553"/>
      <w:r>
        <w:rPr>
          <w:rFonts w:hint="cs"/>
          <w:rtl/>
          <w:lang w:eastAsia="he-IL"/>
        </w:rPr>
        <w:t>לכמה טריליונים. רבותיי, העסק הוא</w:t>
      </w:r>
      <w:r w:rsidR="00EB60D3">
        <w:rPr>
          <w:rFonts w:hint="cs"/>
          <w:rtl/>
          <w:lang w:eastAsia="he-IL"/>
        </w:rPr>
        <w:t xml:space="preserve"> </w:t>
      </w:r>
      <w:r>
        <w:rPr>
          <w:rFonts w:hint="cs"/>
          <w:rtl/>
          <w:lang w:eastAsia="he-IL"/>
        </w:rPr>
        <w:t xml:space="preserve">פר </w:t>
      </w:r>
      <w:proofErr w:type="spellStart"/>
      <w:r>
        <w:rPr>
          <w:rFonts w:hint="cs"/>
          <w:rtl/>
          <w:lang w:eastAsia="he-IL"/>
        </w:rPr>
        <w:t>קפיטה</w:t>
      </w:r>
      <w:proofErr w:type="spellEnd"/>
      <w:r>
        <w:rPr>
          <w:rFonts w:hint="cs"/>
          <w:rtl/>
          <w:lang w:eastAsia="he-IL"/>
        </w:rPr>
        <w:t xml:space="preserve">. </w:t>
      </w:r>
      <w:bookmarkStart w:id="554" w:name="_ETM_Q1_1511394"/>
      <w:bookmarkEnd w:id="554"/>
      <w:r>
        <w:rPr>
          <w:rFonts w:hint="cs"/>
          <w:rtl/>
          <w:lang w:eastAsia="he-IL"/>
        </w:rPr>
        <w:t xml:space="preserve">בפר </w:t>
      </w:r>
      <w:proofErr w:type="spellStart"/>
      <w:r>
        <w:rPr>
          <w:rFonts w:hint="cs"/>
          <w:rtl/>
          <w:lang w:eastAsia="he-IL"/>
        </w:rPr>
        <w:t>קפיטה</w:t>
      </w:r>
      <w:proofErr w:type="spellEnd"/>
      <w:r>
        <w:rPr>
          <w:rFonts w:hint="cs"/>
          <w:rtl/>
          <w:lang w:eastAsia="he-IL"/>
        </w:rPr>
        <w:t xml:space="preserve"> במדינת ישראל לצערי 50 אחוזים מסוכני הביטוח, הכנסתם</w:t>
      </w:r>
      <w:bookmarkStart w:id="555" w:name="_ETM_Q1_1517889"/>
      <w:bookmarkEnd w:id="555"/>
      <w:r>
        <w:rPr>
          <w:rFonts w:hint="cs"/>
          <w:rtl/>
          <w:lang w:eastAsia="he-IL"/>
        </w:rPr>
        <w:t xml:space="preserve"> ברוטו בשנה היא נחותה מ-250 אלף שקלים. זאת המציאות </w:t>
      </w:r>
      <w:bookmarkStart w:id="556" w:name="_ETM_Q1_1523685"/>
      <w:bookmarkEnd w:id="556"/>
      <w:r>
        <w:rPr>
          <w:rFonts w:hint="cs"/>
          <w:rtl/>
          <w:lang w:eastAsia="he-IL"/>
        </w:rPr>
        <w:t>והיא על פי נתוני רשות שוק ההון. עוד 22</w:t>
      </w:r>
      <w:bookmarkStart w:id="557" w:name="_ETM_Q1_1525740"/>
      <w:bookmarkEnd w:id="557"/>
      <w:r>
        <w:rPr>
          <w:rFonts w:hint="cs"/>
          <w:rtl/>
          <w:lang w:eastAsia="he-IL"/>
        </w:rPr>
        <w:t xml:space="preserve"> אחוזים, הכנסתם מתחת ל-500 אלף שקלים ברוטו, </w:t>
      </w:r>
      <w:bookmarkStart w:id="558" w:name="_ETM_Q1_1529814"/>
      <w:bookmarkEnd w:id="558"/>
      <w:r>
        <w:rPr>
          <w:rFonts w:hint="cs"/>
          <w:rtl/>
          <w:lang w:eastAsia="he-IL"/>
        </w:rPr>
        <w:t xml:space="preserve">לפני שהם קנו דברי מכולת, לפני שהם שילמו משכורת, לפני שהם שילמו ארנונה וכיוצא בזה. אז תפסיקו עם הדבר </w:t>
      </w:r>
      <w:bookmarkStart w:id="559" w:name="_ETM_Q1_1537982"/>
      <w:bookmarkEnd w:id="559"/>
      <w:r>
        <w:rPr>
          <w:rFonts w:hint="cs"/>
          <w:rtl/>
          <w:lang w:eastAsia="he-IL"/>
        </w:rPr>
        <w:t>הזה.</w:t>
      </w:r>
    </w:p>
    <w:p w:rsidR="00222035" w:rsidRDefault="00222035" w:rsidP="00222035">
      <w:pPr>
        <w:rPr>
          <w:rStyle w:val="TagStyle"/>
          <w:rFonts w:ascii="David" w:hAnsi="David"/>
          <w:u w:val="single"/>
          <w:rtl/>
        </w:rPr>
      </w:pPr>
      <w:bookmarkStart w:id="560" w:name="_ETM_Q1_1540942"/>
      <w:bookmarkStart w:id="561" w:name="_ETM_Q1_1540997"/>
      <w:bookmarkStart w:id="562" w:name="_ETM_Q1_1544406"/>
      <w:bookmarkEnd w:id="560"/>
      <w:bookmarkEnd w:id="561"/>
      <w:bookmarkEnd w:id="562"/>
    </w:p>
    <w:p w:rsidR="00222035" w:rsidRDefault="00222035" w:rsidP="00222035">
      <w:pPr>
        <w:pStyle w:val="af9"/>
        <w:keepNext/>
        <w:rPr>
          <w:rtl/>
        </w:rPr>
      </w:pPr>
      <w:bookmarkStart w:id="563" w:name="ET_guest_יצחק_עוז_71"/>
      <w:r w:rsidRPr="00222035">
        <w:rPr>
          <w:rStyle w:val="TagStyle"/>
          <w:rtl/>
        </w:rPr>
        <w:t xml:space="preserve"> &lt;&lt; אורח &gt;&gt; </w:t>
      </w:r>
      <w:r>
        <w:rPr>
          <w:rtl/>
        </w:rPr>
        <w:t>יצחק עוז:</w:t>
      </w:r>
      <w:r w:rsidRPr="00222035">
        <w:rPr>
          <w:rStyle w:val="TagStyle"/>
          <w:rtl/>
        </w:rPr>
        <w:t xml:space="preserve"> &lt;&lt; אורח &gt;&gt;</w:t>
      </w:r>
      <w:r w:rsidR="00FD583F">
        <w:rPr>
          <w:rtl/>
        </w:rPr>
        <w:t xml:space="preserve"> </w:t>
      </w:r>
      <w:bookmarkEnd w:id="563"/>
    </w:p>
    <w:p w:rsidR="00222035" w:rsidRDefault="00222035" w:rsidP="00222035">
      <w:pPr>
        <w:pStyle w:val="KeepWithNext"/>
        <w:rPr>
          <w:rtl/>
        </w:rPr>
      </w:pPr>
    </w:p>
    <w:p w:rsidR="00222035" w:rsidRDefault="00222035" w:rsidP="00222035">
      <w:pPr>
        <w:rPr>
          <w:rtl/>
          <w:lang w:eastAsia="he-IL"/>
        </w:rPr>
      </w:pPr>
      <w:bookmarkStart w:id="564" w:name="_ETM_Q1_1544859"/>
      <w:bookmarkStart w:id="565" w:name="_ETM_Q1_1544902"/>
      <w:bookmarkEnd w:id="564"/>
      <w:bookmarkEnd w:id="565"/>
      <w:r>
        <w:rPr>
          <w:rFonts w:hint="cs"/>
          <w:rtl/>
          <w:lang w:eastAsia="he-IL"/>
        </w:rPr>
        <w:t xml:space="preserve">בין היתר זה בגלל הסוכנויות. </w:t>
      </w:r>
    </w:p>
    <w:p w:rsidR="00222035" w:rsidRDefault="00222035" w:rsidP="00222035">
      <w:pPr>
        <w:rPr>
          <w:rtl/>
          <w:lang w:eastAsia="he-IL"/>
        </w:rPr>
      </w:pPr>
    </w:p>
    <w:p w:rsidR="00222035" w:rsidRDefault="00222035" w:rsidP="00222035">
      <w:pPr>
        <w:rPr>
          <w:rtl/>
          <w:lang w:eastAsia="he-IL"/>
        </w:rPr>
      </w:pPr>
      <w:r>
        <w:rPr>
          <w:rFonts w:hint="cs"/>
          <w:rtl/>
          <w:lang w:eastAsia="he-IL"/>
        </w:rPr>
        <w:t xml:space="preserve">אני רוצה לומר כמה דברים. האחד, למה עשיתם מכרז ברירת מחדל כאשר הקריטריון היחידי בו היה רק דמי ניהול? </w:t>
      </w:r>
      <w:bookmarkStart w:id="566" w:name="_ETM_Q1_1552403"/>
      <w:bookmarkEnd w:id="566"/>
      <w:r>
        <w:rPr>
          <w:rFonts w:hint="cs"/>
          <w:rtl/>
          <w:lang w:eastAsia="he-IL"/>
        </w:rPr>
        <w:t>בעיניכם רק דמי ניהול, זה מה שחשוב. למה נבחרו קרנות</w:t>
      </w:r>
      <w:bookmarkStart w:id="567" w:name="_ETM_Q1_1555937"/>
      <w:bookmarkEnd w:id="567"/>
      <w:r>
        <w:rPr>
          <w:rFonts w:hint="cs"/>
          <w:rtl/>
          <w:lang w:eastAsia="he-IL"/>
        </w:rPr>
        <w:t xml:space="preserve"> פנסיה שאפילו עוד לא היו קיימות, בלי לזלזל בקרנות הפנסיה </w:t>
      </w:r>
      <w:bookmarkStart w:id="568" w:name="_ETM_Q1_1560715"/>
      <w:bookmarkEnd w:id="568"/>
      <w:r>
        <w:rPr>
          <w:rFonts w:hint="cs"/>
          <w:rtl/>
          <w:lang w:eastAsia="he-IL"/>
        </w:rPr>
        <w:t xml:space="preserve">של מור </w:t>
      </w:r>
      <w:proofErr w:type="spellStart"/>
      <w:r>
        <w:rPr>
          <w:rFonts w:hint="cs"/>
          <w:rtl/>
          <w:lang w:eastAsia="he-IL"/>
        </w:rPr>
        <w:t>אינפיניטי</w:t>
      </w:r>
      <w:proofErr w:type="spellEnd"/>
      <w:r>
        <w:rPr>
          <w:rFonts w:hint="cs"/>
          <w:rtl/>
          <w:lang w:eastAsia="he-IL"/>
        </w:rPr>
        <w:t>. לא היו קיימות בכלל קרנות פנסיה. היכן השירות ללקוח? שוב, על מי אנחנו</w:t>
      </w:r>
      <w:bookmarkStart w:id="569" w:name="_ETM_Q1_1564638"/>
      <w:bookmarkEnd w:id="569"/>
      <w:r>
        <w:rPr>
          <w:rFonts w:hint="cs"/>
          <w:rtl/>
          <w:lang w:eastAsia="he-IL"/>
        </w:rPr>
        <w:t xml:space="preserve"> מדברים? על העובדים הכי פשוטים,</w:t>
      </w:r>
      <w:r w:rsidR="00EB60D3">
        <w:rPr>
          <w:rFonts w:hint="cs"/>
          <w:rtl/>
          <w:lang w:eastAsia="he-IL"/>
        </w:rPr>
        <w:t xml:space="preserve"> </w:t>
      </w:r>
      <w:r>
        <w:rPr>
          <w:rFonts w:hint="cs"/>
          <w:rtl/>
          <w:lang w:eastAsia="he-IL"/>
        </w:rPr>
        <w:t>אלה שאין להם מודעות</w:t>
      </w:r>
      <w:bookmarkStart w:id="570" w:name="_ETM_Q1_1569296"/>
      <w:bookmarkEnd w:id="570"/>
      <w:r>
        <w:rPr>
          <w:rFonts w:hint="cs"/>
          <w:rtl/>
          <w:lang w:eastAsia="he-IL"/>
        </w:rPr>
        <w:t>. שם הקריטריון היחידי היה רק דמי ניהול.</w:t>
      </w:r>
      <w:bookmarkStart w:id="571" w:name="_ETM_Q1_1571757"/>
      <w:bookmarkEnd w:id="571"/>
      <w:r>
        <w:rPr>
          <w:rFonts w:hint="cs"/>
          <w:rtl/>
          <w:lang w:eastAsia="he-IL"/>
        </w:rPr>
        <w:t xml:space="preserve"> </w:t>
      </w:r>
    </w:p>
    <w:p w:rsidR="00222035" w:rsidRDefault="00222035" w:rsidP="00222035">
      <w:pPr>
        <w:rPr>
          <w:rtl/>
          <w:lang w:eastAsia="he-IL"/>
        </w:rPr>
      </w:pPr>
    </w:p>
    <w:p w:rsidR="00222035" w:rsidRDefault="00222035" w:rsidP="00222035">
      <w:pPr>
        <w:pStyle w:val="af9"/>
        <w:keepNext/>
        <w:rPr>
          <w:rtl/>
          <w:lang w:eastAsia="he-IL"/>
        </w:rPr>
      </w:pPr>
      <w:bookmarkStart w:id="572" w:name="ET_guest_קריאה_72"/>
      <w:r w:rsidRPr="00222035">
        <w:rPr>
          <w:rStyle w:val="TagStyle"/>
          <w:rtl/>
        </w:rPr>
        <w:t xml:space="preserve"> &lt;&lt; אורח &gt;&gt; </w:t>
      </w:r>
      <w:r>
        <w:rPr>
          <w:rtl/>
          <w:lang w:eastAsia="he-IL"/>
        </w:rPr>
        <w:t>קריאה:</w:t>
      </w:r>
      <w:r w:rsidRPr="00222035">
        <w:rPr>
          <w:rStyle w:val="TagStyle"/>
          <w:rtl/>
        </w:rPr>
        <w:t xml:space="preserve"> &lt;&lt; אורח &gt;&gt;</w:t>
      </w:r>
      <w:r w:rsidR="00FD583F">
        <w:rPr>
          <w:rtl/>
          <w:lang w:eastAsia="he-IL"/>
        </w:rPr>
        <w:t xml:space="preserve"> </w:t>
      </w:r>
      <w:bookmarkEnd w:id="572"/>
    </w:p>
    <w:p w:rsidR="00222035" w:rsidRDefault="00222035" w:rsidP="00222035">
      <w:pPr>
        <w:pStyle w:val="KeepWithNext"/>
        <w:rPr>
          <w:rtl/>
          <w:lang w:eastAsia="he-IL"/>
        </w:rPr>
      </w:pPr>
    </w:p>
    <w:p w:rsidR="00222035" w:rsidRDefault="00222035" w:rsidP="00222035">
      <w:pPr>
        <w:rPr>
          <w:rtl/>
          <w:lang w:eastAsia="he-IL"/>
        </w:rPr>
      </w:pPr>
      <w:r>
        <w:rPr>
          <w:rFonts w:hint="cs"/>
          <w:rtl/>
          <w:lang w:eastAsia="he-IL"/>
        </w:rPr>
        <w:t>זה לא סילוק תביעות.</w:t>
      </w:r>
    </w:p>
    <w:p w:rsidR="00222035" w:rsidRDefault="00222035" w:rsidP="00222035">
      <w:pPr>
        <w:rPr>
          <w:rtl/>
          <w:lang w:eastAsia="he-IL"/>
        </w:rPr>
      </w:pPr>
      <w:bookmarkStart w:id="573" w:name="_ETM_Q1_1575539"/>
      <w:bookmarkStart w:id="574" w:name="_ETM_Q1_1575574"/>
      <w:bookmarkStart w:id="575" w:name="_ETM_Q1_1575119"/>
      <w:bookmarkEnd w:id="573"/>
      <w:bookmarkEnd w:id="574"/>
      <w:bookmarkEnd w:id="575"/>
    </w:p>
    <w:p w:rsidR="00222035" w:rsidRDefault="00222035" w:rsidP="00222035">
      <w:pPr>
        <w:pStyle w:val="af9"/>
        <w:keepNext/>
        <w:rPr>
          <w:rtl/>
          <w:lang w:eastAsia="he-IL"/>
        </w:rPr>
      </w:pPr>
      <w:bookmarkStart w:id="576" w:name="ET_guest_יצחק_עוז_73"/>
      <w:r w:rsidRPr="00222035">
        <w:rPr>
          <w:rStyle w:val="TagStyle"/>
          <w:rtl/>
        </w:rPr>
        <w:t xml:space="preserve"> &lt;&lt; אורח &gt;&gt; </w:t>
      </w:r>
      <w:r>
        <w:rPr>
          <w:rtl/>
          <w:lang w:eastAsia="he-IL"/>
        </w:rPr>
        <w:t>יצחק עוז:</w:t>
      </w:r>
      <w:r w:rsidRPr="00222035">
        <w:rPr>
          <w:rStyle w:val="TagStyle"/>
          <w:rtl/>
        </w:rPr>
        <w:t xml:space="preserve"> &lt;&lt; אורח &gt;&gt;</w:t>
      </w:r>
      <w:r w:rsidR="00FD583F">
        <w:rPr>
          <w:rtl/>
          <w:lang w:eastAsia="he-IL"/>
        </w:rPr>
        <w:t xml:space="preserve"> </w:t>
      </w:r>
      <w:bookmarkEnd w:id="576"/>
    </w:p>
    <w:p w:rsidR="00222035" w:rsidRDefault="00222035" w:rsidP="00222035">
      <w:pPr>
        <w:pStyle w:val="KeepWithNext"/>
        <w:rPr>
          <w:rtl/>
          <w:lang w:eastAsia="he-IL"/>
        </w:rPr>
      </w:pPr>
    </w:p>
    <w:p w:rsidR="00222035" w:rsidRDefault="00222035" w:rsidP="00222035">
      <w:pPr>
        <w:rPr>
          <w:rtl/>
          <w:lang w:eastAsia="he-IL"/>
        </w:rPr>
      </w:pPr>
      <w:bookmarkStart w:id="577" w:name="_ETM_Q1_1575534"/>
      <w:bookmarkStart w:id="578" w:name="_ETM_Q1_1575581"/>
      <w:bookmarkEnd w:id="577"/>
      <w:bookmarkEnd w:id="578"/>
      <w:r>
        <w:rPr>
          <w:rFonts w:hint="cs"/>
          <w:rtl/>
          <w:lang w:eastAsia="he-IL"/>
        </w:rPr>
        <w:t xml:space="preserve">מבחינת כל התפיסה של סוכנויות, ש לי הרגשה שלאדון הנכבד כבר יש את המסקנות. למה לעשות ועדה? כבר יש לך את המסקנות. </w:t>
      </w:r>
    </w:p>
    <w:p w:rsidR="00222035" w:rsidRDefault="00222035" w:rsidP="00222035">
      <w:pPr>
        <w:rPr>
          <w:rtl/>
          <w:lang w:eastAsia="he-IL"/>
        </w:rPr>
      </w:pPr>
      <w:bookmarkStart w:id="579" w:name="_ETM_Q1_1596382"/>
      <w:bookmarkStart w:id="580" w:name="_ETM_Q1_1596419"/>
      <w:bookmarkEnd w:id="579"/>
      <w:bookmarkEnd w:id="580"/>
    </w:p>
    <w:p w:rsidR="00222035" w:rsidRDefault="00222035" w:rsidP="00222035">
      <w:pPr>
        <w:pStyle w:val="af6"/>
        <w:keepNext/>
        <w:rPr>
          <w:rtl/>
        </w:rPr>
      </w:pPr>
      <w:bookmarkStart w:id="581" w:name="ET_yor_5726_74"/>
      <w:r w:rsidRPr="00222035">
        <w:rPr>
          <w:rStyle w:val="TagStyle"/>
          <w:rtl/>
        </w:rPr>
        <w:t xml:space="preserve"> &lt;&lt; </w:t>
      </w:r>
      <w:proofErr w:type="spellStart"/>
      <w:r w:rsidRPr="00222035">
        <w:rPr>
          <w:rStyle w:val="TagStyle"/>
          <w:rtl/>
        </w:rPr>
        <w:t>יור</w:t>
      </w:r>
      <w:proofErr w:type="spellEnd"/>
      <w:r w:rsidRPr="00222035">
        <w:rPr>
          <w:rStyle w:val="TagStyle"/>
          <w:rtl/>
        </w:rPr>
        <w:t xml:space="preserve"> &gt;&gt; </w:t>
      </w:r>
      <w:r>
        <w:rPr>
          <w:rtl/>
        </w:rPr>
        <w:t>היו"ר ינון אזולאי:</w:t>
      </w:r>
      <w:r w:rsidRPr="00222035">
        <w:rPr>
          <w:rStyle w:val="TagStyle"/>
          <w:rtl/>
        </w:rPr>
        <w:t xml:space="preserve"> &lt;&lt; </w:t>
      </w:r>
      <w:proofErr w:type="spellStart"/>
      <w:r w:rsidRPr="00222035">
        <w:rPr>
          <w:rStyle w:val="TagStyle"/>
          <w:rtl/>
        </w:rPr>
        <w:t>יור</w:t>
      </w:r>
      <w:proofErr w:type="spellEnd"/>
      <w:r w:rsidRPr="00222035">
        <w:rPr>
          <w:rStyle w:val="TagStyle"/>
          <w:rtl/>
        </w:rPr>
        <w:t xml:space="preserve"> &gt;&gt;</w:t>
      </w:r>
      <w:r w:rsidR="00FD583F">
        <w:rPr>
          <w:rtl/>
        </w:rPr>
        <w:t xml:space="preserve"> </w:t>
      </w:r>
      <w:bookmarkEnd w:id="581"/>
    </w:p>
    <w:p w:rsidR="00222035" w:rsidRDefault="00222035" w:rsidP="00222035">
      <w:pPr>
        <w:pStyle w:val="KeepWithNext"/>
        <w:rPr>
          <w:rtl/>
          <w:lang w:eastAsia="he-IL"/>
        </w:rPr>
      </w:pPr>
    </w:p>
    <w:p w:rsidR="00222035" w:rsidRDefault="00222035" w:rsidP="00222035">
      <w:pPr>
        <w:rPr>
          <w:rtl/>
          <w:lang w:eastAsia="he-IL"/>
        </w:rPr>
      </w:pPr>
      <w:r>
        <w:rPr>
          <w:rFonts w:hint="cs"/>
          <w:rtl/>
          <w:lang w:eastAsia="he-IL"/>
        </w:rPr>
        <w:t xml:space="preserve">לא. אל </w:t>
      </w:r>
      <w:bookmarkStart w:id="582" w:name="_ETM_Q1_1595792"/>
      <w:bookmarkEnd w:id="582"/>
      <w:r>
        <w:rPr>
          <w:rFonts w:hint="cs"/>
          <w:rtl/>
          <w:lang w:eastAsia="he-IL"/>
        </w:rPr>
        <w:t xml:space="preserve">תחשוב כך. זאת ועדה מכובדת ברשות מנכ"ל האוצר. נראה לך </w:t>
      </w:r>
      <w:bookmarkStart w:id="583" w:name="_ETM_Q1_1596533"/>
      <w:bookmarkEnd w:id="583"/>
      <w:r>
        <w:rPr>
          <w:rFonts w:hint="cs"/>
          <w:rtl/>
          <w:lang w:eastAsia="he-IL"/>
        </w:rPr>
        <w:t>שכבר כתבו את המסקנות?</w:t>
      </w:r>
    </w:p>
    <w:p w:rsidR="00222035" w:rsidRDefault="00222035" w:rsidP="00222035">
      <w:pPr>
        <w:rPr>
          <w:rtl/>
          <w:lang w:eastAsia="he-IL"/>
        </w:rPr>
      </w:pPr>
      <w:bookmarkStart w:id="584" w:name="_ETM_Q1_1594916"/>
      <w:bookmarkStart w:id="585" w:name="_ETM_Q1_1594948"/>
      <w:bookmarkStart w:id="586" w:name="_ETM_Q1_1596003"/>
      <w:bookmarkEnd w:id="584"/>
      <w:bookmarkEnd w:id="585"/>
      <w:bookmarkEnd w:id="586"/>
    </w:p>
    <w:p w:rsidR="00222035" w:rsidRDefault="00222035" w:rsidP="00222035">
      <w:pPr>
        <w:pStyle w:val="af9"/>
        <w:keepNext/>
        <w:rPr>
          <w:rtl/>
          <w:lang w:eastAsia="he-IL"/>
        </w:rPr>
      </w:pPr>
      <w:bookmarkStart w:id="587" w:name="ET_guest_יצחק_עוז_75"/>
      <w:r w:rsidRPr="00222035">
        <w:rPr>
          <w:rStyle w:val="TagStyle"/>
          <w:rtl/>
        </w:rPr>
        <w:t xml:space="preserve"> &lt;&lt; אורח &gt;&gt; </w:t>
      </w:r>
      <w:r>
        <w:rPr>
          <w:rtl/>
          <w:lang w:eastAsia="he-IL"/>
        </w:rPr>
        <w:t>יצחק עוז:</w:t>
      </w:r>
      <w:r w:rsidRPr="00222035">
        <w:rPr>
          <w:rStyle w:val="TagStyle"/>
          <w:rtl/>
        </w:rPr>
        <w:t xml:space="preserve"> &lt;&lt; אורח &gt;&gt;</w:t>
      </w:r>
      <w:r w:rsidR="00FD583F">
        <w:rPr>
          <w:rtl/>
          <w:lang w:eastAsia="he-IL"/>
        </w:rPr>
        <w:t xml:space="preserve"> </w:t>
      </w:r>
      <w:bookmarkEnd w:id="587"/>
    </w:p>
    <w:p w:rsidR="00222035" w:rsidRDefault="00222035" w:rsidP="00222035">
      <w:pPr>
        <w:pStyle w:val="KeepWithNext"/>
        <w:rPr>
          <w:rtl/>
          <w:lang w:eastAsia="he-IL"/>
        </w:rPr>
      </w:pPr>
    </w:p>
    <w:p w:rsidR="00222035" w:rsidRDefault="00222035" w:rsidP="00222035">
      <w:pPr>
        <w:rPr>
          <w:rtl/>
          <w:lang w:eastAsia="he-IL"/>
        </w:rPr>
      </w:pPr>
      <w:bookmarkStart w:id="588" w:name="_ETM_Q1_1598351"/>
      <w:bookmarkStart w:id="589" w:name="_ETM_Q1_1598388"/>
      <w:bookmarkEnd w:id="588"/>
      <w:bookmarkEnd w:id="589"/>
      <w:r>
        <w:rPr>
          <w:rFonts w:hint="cs"/>
          <w:rtl/>
          <w:lang w:eastAsia="he-IL"/>
        </w:rPr>
        <w:t xml:space="preserve">לא, אבל לי מה שהוא אומר, </w:t>
      </w:r>
      <w:bookmarkStart w:id="590" w:name="_ETM_Q1_1600401"/>
      <w:bookmarkEnd w:id="590"/>
      <w:r>
        <w:rPr>
          <w:rFonts w:hint="cs"/>
          <w:rtl/>
          <w:lang w:eastAsia="he-IL"/>
        </w:rPr>
        <w:t>הוא אומר שלכאורה הוא כבר רואה את זה. יש הרבה יתרונות בדבר הזה. קחו את הנושא של סייבר לדוגמה. אנחנ</w:t>
      </w:r>
      <w:bookmarkStart w:id="591" w:name="_ETM_Q1_1609522"/>
      <w:bookmarkEnd w:id="591"/>
      <w:r>
        <w:rPr>
          <w:rFonts w:hint="cs"/>
          <w:rtl/>
          <w:lang w:eastAsia="he-IL"/>
        </w:rPr>
        <w:t>ו משקיעים מיליוני שקלים בנושא הזה של סייבר. ממשל תאגידי</w:t>
      </w:r>
      <w:bookmarkStart w:id="592" w:name="_ETM_Q1_1614602"/>
      <w:bookmarkEnd w:id="592"/>
      <w:r>
        <w:rPr>
          <w:rFonts w:hint="cs"/>
          <w:rtl/>
          <w:lang w:eastAsia="he-IL"/>
        </w:rPr>
        <w:t>. יש כאן הרבה דברים שהם לטובה. אני חושב שאנחנו עשינו וכל השוק הזה, גם סוכני הביטוח,</w:t>
      </w:r>
      <w:r w:rsidR="00EB60D3">
        <w:rPr>
          <w:rFonts w:hint="cs"/>
          <w:rtl/>
          <w:lang w:eastAsia="he-IL"/>
        </w:rPr>
        <w:t xml:space="preserve"> </w:t>
      </w:r>
      <w:r>
        <w:rPr>
          <w:rFonts w:hint="cs"/>
          <w:rtl/>
          <w:lang w:eastAsia="he-IL"/>
        </w:rPr>
        <w:t xml:space="preserve">הוא </w:t>
      </w:r>
      <w:bookmarkStart w:id="593" w:name="_ETM_Q1_1622094"/>
      <w:bookmarkEnd w:id="593"/>
      <w:r>
        <w:rPr>
          <w:rFonts w:hint="cs"/>
          <w:rtl/>
          <w:lang w:eastAsia="he-IL"/>
        </w:rPr>
        <w:t xml:space="preserve">הרבה יותר טוב כתוצאה מהרבה דברים שהסוכנויות האלה עשו. אז כמו שאמרו כאן, </w:t>
      </w:r>
      <w:bookmarkStart w:id="594" w:name="_ETM_Q1_1626795"/>
      <w:bookmarkEnd w:id="594"/>
      <w:r>
        <w:rPr>
          <w:rFonts w:hint="cs"/>
          <w:rtl/>
          <w:lang w:eastAsia="he-IL"/>
        </w:rPr>
        <w:t>תנו לנו לעבוד</w:t>
      </w:r>
      <w:r w:rsidR="00D64470">
        <w:rPr>
          <w:rFonts w:hint="cs"/>
          <w:rtl/>
          <w:lang w:eastAsia="he-IL"/>
        </w:rPr>
        <w:t>, תבדקו, תבחנו ואז נראה מה עושים.</w:t>
      </w:r>
    </w:p>
    <w:p w:rsidR="00D64470" w:rsidRDefault="00D64470" w:rsidP="00222035">
      <w:pPr>
        <w:rPr>
          <w:rtl/>
          <w:lang w:eastAsia="he-IL"/>
        </w:rPr>
      </w:pPr>
      <w:bookmarkStart w:id="595" w:name="_ETM_Q1_1630656"/>
      <w:bookmarkStart w:id="596" w:name="_ETM_Q1_1630701"/>
      <w:bookmarkStart w:id="597" w:name="_ETM_Q1_1631728"/>
      <w:bookmarkEnd w:id="595"/>
      <w:bookmarkEnd w:id="596"/>
      <w:bookmarkEnd w:id="597"/>
    </w:p>
    <w:p w:rsidR="00D64470" w:rsidRDefault="00D64470" w:rsidP="00D64470">
      <w:pPr>
        <w:pStyle w:val="af6"/>
        <w:keepNext/>
        <w:rPr>
          <w:rtl/>
        </w:rPr>
      </w:pPr>
      <w:bookmarkStart w:id="598" w:name="ET_yor_5726_76"/>
      <w:r w:rsidRPr="00D64470">
        <w:rPr>
          <w:rStyle w:val="TagStyle"/>
          <w:rtl/>
        </w:rPr>
        <w:t xml:space="preserve"> &lt;&lt; </w:t>
      </w:r>
      <w:proofErr w:type="spellStart"/>
      <w:r w:rsidRPr="00D64470">
        <w:rPr>
          <w:rStyle w:val="TagStyle"/>
          <w:rtl/>
        </w:rPr>
        <w:t>יור</w:t>
      </w:r>
      <w:proofErr w:type="spellEnd"/>
      <w:r w:rsidRPr="00D64470">
        <w:rPr>
          <w:rStyle w:val="TagStyle"/>
          <w:rtl/>
        </w:rPr>
        <w:t xml:space="preserve"> &gt;&gt; </w:t>
      </w:r>
      <w:r>
        <w:rPr>
          <w:rtl/>
        </w:rPr>
        <w:t>היו"ר ינון אזולאי:</w:t>
      </w:r>
      <w:r w:rsidRPr="00D64470">
        <w:rPr>
          <w:rStyle w:val="TagStyle"/>
          <w:rtl/>
        </w:rPr>
        <w:t xml:space="preserve"> &lt;&lt; </w:t>
      </w:r>
      <w:proofErr w:type="spellStart"/>
      <w:r w:rsidRPr="00D64470">
        <w:rPr>
          <w:rStyle w:val="TagStyle"/>
          <w:rtl/>
        </w:rPr>
        <w:t>יור</w:t>
      </w:r>
      <w:proofErr w:type="spellEnd"/>
      <w:r w:rsidRPr="00D64470">
        <w:rPr>
          <w:rStyle w:val="TagStyle"/>
          <w:rtl/>
        </w:rPr>
        <w:t xml:space="preserve"> &gt;&gt;</w:t>
      </w:r>
      <w:r w:rsidR="00FD583F">
        <w:rPr>
          <w:rtl/>
        </w:rPr>
        <w:t xml:space="preserve"> </w:t>
      </w:r>
      <w:bookmarkEnd w:id="598"/>
    </w:p>
    <w:p w:rsidR="00D64470" w:rsidRDefault="00D64470" w:rsidP="00D64470">
      <w:pPr>
        <w:pStyle w:val="KeepWithNext"/>
        <w:rPr>
          <w:rtl/>
          <w:lang w:eastAsia="he-IL"/>
        </w:rPr>
      </w:pPr>
    </w:p>
    <w:p w:rsidR="00D64470" w:rsidRDefault="00D64470" w:rsidP="00D64470">
      <w:pPr>
        <w:rPr>
          <w:rtl/>
          <w:lang w:eastAsia="he-IL"/>
        </w:rPr>
      </w:pPr>
      <w:bookmarkStart w:id="599" w:name="_ETM_Q1_1632089"/>
      <w:bookmarkStart w:id="600" w:name="_ETM_Q1_1632120"/>
      <w:bookmarkEnd w:id="599"/>
      <w:bookmarkEnd w:id="600"/>
      <w:r>
        <w:rPr>
          <w:rFonts w:hint="cs"/>
          <w:rtl/>
          <w:lang w:eastAsia="he-IL"/>
        </w:rPr>
        <w:t xml:space="preserve">תודה </w:t>
      </w:r>
      <w:bookmarkStart w:id="601" w:name="_ETM_Q1_1631579"/>
      <w:bookmarkEnd w:id="601"/>
      <w:r>
        <w:rPr>
          <w:rFonts w:hint="cs"/>
          <w:rtl/>
          <w:lang w:eastAsia="he-IL"/>
        </w:rPr>
        <w:t xml:space="preserve">רבה. </w:t>
      </w:r>
    </w:p>
    <w:p w:rsidR="00D64470" w:rsidRDefault="00D64470" w:rsidP="00D64470">
      <w:pPr>
        <w:rPr>
          <w:rtl/>
          <w:lang w:eastAsia="he-IL"/>
        </w:rPr>
      </w:pPr>
    </w:p>
    <w:p w:rsidR="00D64470" w:rsidRDefault="00D64470" w:rsidP="00D64470">
      <w:pPr>
        <w:pStyle w:val="af9"/>
        <w:keepNext/>
        <w:rPr>
          <w:rtl/>
          <w:lang w:eastAsia="he-IL"/>
        </w:rPr>
      </w:pPr>
      <w:bookmarkStart w:id="602" w:name="ET_guest_יניב_גל_77"/>
      <w:r w:rsidRPr="00D64470">
        <w:rPr>
          <w:rStyle w:val="TagStyle"/>
          <w:rtl/>
        </w:rPr>
        <w:t xml:space="preserve"> &lt;&lt; אורח &gt;&gt; </w:t>
      </w:r>
      <w:r>
        <w:rPr>
          <w:rtl/>
          <w:lang w:eastAsia="he-IL"/>
        </w:rPr>
        <w:t>יניב גל:</w:t>
      </w:r>
      <w:r w:rsidRPr="00D64470">
        <w:rPr>
          <w:rStyle w:val="TagStyle"/>
          <w:rtl/>
        </w:rPr>
        <w:t xml:space="preserve"> &lt;&lt; אורח &gt;&gt;</w:t>
      </w:r>
      <w:r w:rsidR="00FD583F">
        <w:rPr>
          <w:rtl/>
          <w:lang w:eastAsia="he-IL"/>
        </w:rPr>
        <w:t xml:space="preserve"> </w:t>
      </w:r>
      <w:bookmarkEnd w:id="602"/>
    </w:p>
    <w:p w:rsidR="00D64470" w:rsidRDefault="00D64470" w:rsidP="00D64470">
      <w:pPr>
        <w:pStyle w:val="KeepWithNext"/>
        <w:rPr>
          <w:rtl/>
          <w:lang w:eastAsia="he-IL"/>
        </w:rPr>
      </w:pPr>
    </w:p>
    <w:p w:rsidR="00D64470" w:rsidRDefault="00D64470" w:rsidP="00D64470">
      <w:pPr>
        <w:rPr>
          <w:rtl/>
          <w:lang w:eastAsia="he-IL"/>
        </w:rPr>
      </w:pPr>
      <w:r>
        <w:rPr>
          <w:rFonts w:hint="cs"/>
          <w:rtl/>
          <w:lang w:eastAsia="he-IL"/>
        </w:rPr>
        <w:t>יועץ משפטי, לשכת היועצים הפנסיוניים</w:t>
      </w:r>
      <w:bookmarkStart w:id="603" w:name="_ETM_Q1_1634475"/>
      <w:bookmarkEnd w:id="603"/>
      <w:r w:rsidR="005739B6">
        <w:rPr>
          <w:rFonts w:hint="cs"/>
          <w:rtl/>
          <w:lang w:eastAsia="he-IL"/>
        </w:rPr>
        <w:t xml:space="preserve"> בישראל. הלשכה מחזקת </w:t>
      </w:r>
      <w:bookmarkStart w:id="604" w:name="_ETM_Q1_1638957"/>
      <w:bookmarkEnd w:id="604"/>
      <w:r w:rsidR="005739B6">
        <w:rPr>
          <w:rFonts w:hint="cs"/>
          <w:rtl/>
          <w:lang w:eastAsia="he-IL"/>
        </w:rPr>
        <w:t>מאוד את הצעת האוצר. אנחנו חושבים שהיא הו</w:t>
      </w:r>
      <w:bookmarkStart w:id="605" w:name="_ETM_Q1_1642632"/>
      <w:bookmarkEnd w:id="605"/>
      <w:r w:rsidR="005739B6">
        <w:rPr>
          <w:rFonts w:hint="cs"/>
          <w:rtl/>
          <w:lang w:eastAsia="he-IL"/>
        </w:rPr>
        <w:t>למת היטב את האדנים שהתוותה ועדה בין-משרדית</w:t>
      </w:r>
      <w:bookmarkStart w:id="606" w:name="_ETM_Q1_1649591"/>
      <w:bookmarkEnd w:id="606"/>
      <w:r w:rsidR="005739B6">
        <w:rPr>
          <w:rFonts w:hint="cs"/>
          <w:rtl/>
          <w:lang w:eastAsia="he-IL"/>
        </w:rPr>
        <w:t>, בשמה הקצר רפורמת בכר. עם זאת,</w:t>
      </w:r>
      <w:bookmarkStart w:id="607" w:name="_ETM_Q1_1653264"/>
      <w:bookmarkEnd w:id="607"/>
      <w:r w:rsidR="005739B6">
        <w:rPr>
          <w:rFonts w:hint="cs"/>
          <w:rtl/>
          <w:lang w:eastAsia="he-IL"/>
        </w:rPr>
        <w:t xml:space="preserve"> אנחנו רוצים להביא לתשומת ליבכם, גם של משרד האוצר </w:t>
      </w:r>
      <w:bookmarkStart w:id="608" w:name="_ETM_Q1_1653328"/>
      <w:bookmarkEnd w:id="608"/>
      <w:r w:rsidR="005739B6">
        <w:rPr>
          <w:rFonts w:hint="cs"/>
          <w:rtl/>
          <w:lang w:eastAsia="he-IL"/>
        </w:rPr>
        <w:t>וגם של חברי הבית כאן, שמדובר בסופו של דבר על היקף של בערך 20 אחוזים מכלל סוכני ה</w:t>
      </w:r>
      <w:bookmarkStart w:id="609" w:name="_ETM_Q1_1665642"/>
      <w:bookmarkEnd w:id="609"/>
      <w:r w:rsidR="005739B6">
        <w:rPr>
          <w:rFonts w:hint="cs"/>
          <w:rtl/>
          <w:lang w:eastAsia="he-IL"/>
        </w:rPr>
        <w:t>ביטוח הפנסיוניים</w:t>
      </w:r>
      <w:r w:rsidR="00EB60D3">
        <w:rPr>
          <w:rFonts w:hint="cs"/>
          <w:rtl/>
          <w:lang w:eastAsia="he-IL"/>
        </w:rPr>
        <w:t xml:space="preserve"> </w:t>
      </w:r>
      <w:r w:rsidR="005739B6">
        <w:rPr>
          <w:rFonts w:hint="cs"/>
          <w:rtl/>
          <w:lang w:eastAsia="he-IL"/>
        </w:rPr>
        <w:t>מבחינת הגבלת האחיזה,</w:t>
      </w:r>
      <w:r w:rsidR="00EB60D3">
        <w:rPr>
          <w:rFonts w:hint="cs"/>
          <w:rtl/>
          <w:lang w:eastAsia="he-IL"/>
        </w:rPr>
        <w:t xml:space="preserve"> </w:t>
      </w:r>
      <w:r w:rsidR="005739B6">
        <w:rPr>
          <w:rFonts w:hint="cs"/>
          <w:rtl/>
          <w:lang w:eastAsia="he-IL"/>
        </w:rPr>
        <w:t>ובכלל בשקלול כל ס</w:t>
      </w:r>
      <w:bookmarkStart w:id="610" w:name="_ETM_Q1_1670328"/>
      <w:bookmarkEnd w:id="610"/>
      <w:r w:rsidR="005739B6">
        <w:rPr>
          <w:rFonts w:hint="cs"/>
          <w:rtl/>
          <w:lang w:eastAsia="he-IL"/>
        </w:rPr>
        <w:t>וכני הביטוח</w:t>
      </w:r>
      <w:r w:rsidR="00EB60D3">
        <w:rPr>
          <w:rFonts w:hint="cs"/>
          <w:rtl/>
          <w:lang w:eastAsia="he-IL"/>
        </w:rPr>
        <w:t xml:space="preserve"> </w:t>
      </w:r>
      <w:r w:rsidR="005739B6">
        <w:rPr>
          <w:rFonts w:hint="cs"/>
          <w:rtl/>
          <w:lang w:eastAsia="he-IL"/>
        </w:rPr>
        <w:t xml:space="preserve">לא יותר מ-11.5 אחוזים. כך שלו </w:t>
      </w:r>
      <w:bookmarkStart w:id="611" w:name="_ETM_Q1_1673144"/>
      <w:bookmarkEnd w:id="611"/>
      <w:r w:rsidR="005739B6">
        <w:rPr>
          <w:rFonts w:hint="cs"/>
          <w:rtl/>
          <w:lang w:eastAsia="he-IL"/>
        </w:rPr>
        <w:t xml:space="preserve">המשרד ימצא לנכון להרחיב את ההגבלה, לפחות לתקופת הזמן </w:t>
      </w:r>
      <w:bookmarkStart w:id="612" w:name="_ETM_Q1_1677250"/>
      <w:bookmarkEnd w:id="612"/>
      <w:r w:rsidR="005739B6">
        <w:rPr>
          <w:rFonts w:hint="cs"/>
          <w:rtl/>
          <w:lang w:eastAsia="he-IL"/>
        </w:rPr>
        <w:t>עד שיימצאו המסקנות של הוועדה גם לרכישות מתוך יחידים</w:t>
      </w:r>
      <w:bookmarkStart w:id="613" w:name="_ETM_Q1_1683234"/>
      <w:bookmarkEnd w:id="613"/>
      <w:r w:rsidR="005739B6">
        <w:rPr>
          <w:rFonts w:hint="cs"/>
          <w:rtl/>
          <w:lang w:eastAsia="he-IL"/>
        </w:rPr>
        <w:t xml:space="preserve"> ולא מתוך סוכנויות תאגיד, אני מזכיר שסוכנויות תאגיד יש </w:t>
      </w:r>
      <w:bookmarkStart w:id="614" w:name="_ETM_Q1_1684322"/>
      <w:bookmarkEnd w:id="614"/>
      <w:r w:rsidR="005739B6">
        <w:rPr>
          <w:rFonts w:hint="cs"/>
          <w:rtl/>
          <w:lang w:eastAsia="he-IL"/>
        </w:rPr>
        <w:t>בישראל כ-1,100 כאשר בעלי רישיון סוכן ביטוח יחיד</w:t>
      </w:r>
      <w:r w:rsidR="00EB60D3">
        <w:rPr>
          <w:rFonts w:hint="cs"/>
          <w:rtl/>
          <w:lang w:eastAsia="he-IL"/>
        </w:rPr>
        <w:t xml:space="preserve"> </w:t>
      </w:r>
      <w:r w:rsidR="005739B6">
        <w:rPr>
          <w:rFonts w:hint="cs"/>
          <w:rtl/>
          <w:lang w:eastAsia="he-IL"/>
        </w:rPr>
        <w:t xml:space="preserve">יש </w:t>
      </w:r>
      <w:bookmarkStart w:id="615" w:name="_ETM_Q1_1690945"/>
      <w:bookmarkEnd w:id="615"/>
      <w:r w:rsidR="005739B6">
        <w:rPr>
          <w:rFonts w:hint="cs"/>
          <w:rtl/>
          <w:lang w:eastAsia="he-IL"/>
        </w:rPr>
        <w:t>בסביבות 13,000. כולנו יודעים שחברות הביטוח רוכשות את הסוכנויות באמצעות</w:t>
      </w:r>
      <w:r w:rsidR="00EB60D3">
        <w:rPr>
          <w:rFonts w:hint="cs"/>
          <w:rtl/>
          <w:lang w:eastAsia="he-IL"/>
        </w:rPr>
        <w:t xml:space="preserve"> </w:t>
      </w:r>
      <w:r w:rsidR="005739B6">
        <w:rPr>
          <w:rFonts w:hint="cs"/>
          <w:rtl/>
          <w:lang w:eastAsia="he-IL"/>
        </w:rPr>
        <w:t xml:space="preserve">סוכנויות ביטוח בת של חברות הביטוח, קרי, </w:t>
      </w:r>
      <w:bookmarkStart w:id="616" w:name="_ETM_Q1_1700255"/>
      <w:bookmarkEnd w:id="616"/>
      <w:r w:rsidR="005739B6">
        <w:rPr>
          <w:rFonts w:hint="cs"/>
          <w:rtl/>
          <w:lang w:eastAsia="he-IL"/>
        </w:rPr>
        <w:t xml:space="preserve">אין להן שום מניעה היום לרכוש את תיקי סוכני הביטוח </w:t>
      </w:r>
      <w:bookmarkStart w:id="617" w:name="_ETM_Q1_1704822"/>
      <w:bookmarkEnd w:id="617"/>
      <w:r w:rsidR="005739B6">
        <w:rPr>
          <w:rFonts w:hint="cs"/>
          <w:rtl/>
          <w:lang w:eastAsia="he-IL"/>
        </w:rPr>
        <w:t xml:space="preserve">אם יטילו עליהן איזושהי מגבלה ברכישת מניות של סוכנות ביטוח. </w:t>
      </w:r>
      <w:bookmarkStart w:id="618" w:name="_ETM_Q1_1708905"/>
      <w:bookmarkEnd w:id="618"/>
    </w:p>
    <w:p w:rsidR="005739B6" w:rsidRDefault="005739B6" w:rsidP="00D64470">
      <w:pPr>
        <w:rPr>
          <w:rtl/>
          <w:lang w:eastAsia="he-IL"/>
        </w:rPr>
      </w:pPr>
      <w:bookmarkStart w:id="619" w:name="_ETM_Q1_1712536"/>
      <w:bookmarkStart w:id="620" w:name="_ETM_Q1_1712583"/>
      <w:bookmarkEnd w:id="619"/>
      <w:bookmarkEnd w:id="620"/>
    </w:p>
    <w:p w:rsidR="005739B6" w:rsidRDefault="005739B6" w:rsidP="00D64470">
      <w:pPr>
        <w:rPr>
          <w:rtl/>
          <w:lang w:eastAsia="he-IL"/>
        </w:rPr>
      </w:pPr>
      <w:bookmarkStart w:id="621" w:name="_ETM_Q1_1712614"/>
      <w:bookmarkStart w:id="622" w:name="_ETM_Q1_1712648"/>
      <w:bookmarkEnd w:id="621"/>
      <w:bookmarkEnd w:id="622"/>
      <w:r>
        <w:rPr>
          <w:rFonts w:hint="cs"/>
          <w:rtl/>
          <w:lang w:eastAsia="he-IL"/>
        </w:rPr>
        <w:t>לפיכך אנחנו כן מאמינים שיש מקום</w:t>
      </w:r>
      <w:r w:rsidR="00EB60D3">
        <w:rPr>
          <w:rFonts w:hint="cs"/>
          <w:rtl/>
          <w:lang w:eastAsia="he-IL"/>
        </w:rPr>
        <w:t xml:space="preserve"> </w:t>
      </w:r>
      <w:r>
        <w:rPr>
          <w:rFonts w:hint="cs"/>
          <w:rtl/>
          <w:lang w:eastAsia="he-IL"/>
        </w:rPr>
        <w:t>אפילו</w:t>
      </w:r>
      <w:bookmarkStart w:id="623" w:name="_ETM_Q1_1712060"/>
      <w:bookmarkEnd w:id="623"/>
      <w:r>
        <w:rPr>
          <w:rFonts w:hint="cs"/>
          <w:rtl/>
          <w:lang w:eastAsia="he-IL"/>
        </w:rPr>
        <w:t xml:space="preserve"> להרחיב גם את הוראת השעה וגם את כל היוזמה של </w:t>
      </w:r>
      <w:bookmarkStart w:id="624" w:name="_ETM_Q1_1716761"/>
      <w:bookmarkEnd w:id="624"/>
      <w:r>
        <w:rPr>
          <w:rFonts w:hint="cs"/>
          <w:rtl/>
          <w:lang w:eastAsia="he-IL"/>
        </w:rPr>
        <w:t>משרד האוצר. אני מתחבר למה שאמר קודם מר</w:t>
      </w:r>
      <w:r w:rsidR="00EB60D3">
        <w:rPr>
          <w:rFonts w:hint="cs"/>
          <w:rtl/>
          <w:lang w:eastAsia="he-IL"/>
        </w:rPr>
        <w:t xml:space="preserve"> </w:t>
      </w:r>
      <w:r>
        <w:rPr>
          <w:rFonts w:hint="cs"/>
          <w:rtl/>
          <w:lang w:eastAsia="he-IL"/>
        </w:rPr>
        <w:t>בן סימון</w:t>
      </w:r>
      <w:bookmarkStart w:id="625" w:name="_ETM_Q1_1721287"/>
      <w:bookmarkEnd w:id="625"/>
      <w:r>
        <w:rPr>
          <w:rFonts w:hint="cs"/>
          <w:rtl/>
          <w:lang w:eastAsia="he-IL"/>
        </w:rPr>
        <w:t xml:space="preserve"> וגם ד"ר </w:t>
      </w:r>
      <w:proofErr w:type="spellStart"/>
      <w:r>
        <w:rPr>
          <w:rFonts w:hint="cs"/>
          <w:rtl/>
          <w:lang w:eastAsia="he-IL"/>
        </w:rPr>
        <w:t>רוטקופף</w:t>
      </w:r>
      <w:proofErr w:type="spellEnd"/>
      <w:r>
        <w:rPr>
          <w:rFonts w:hint="cs"/>
          <w:rtl/>
          <w:lang w:eastAsia="he-IL"/>
        </w:rPr>
        <w:t>, שדיש לחזק גם</w:t>
      </w:r>
      <w:r w:rsidR="00EB60D3">
        <w:rPr>
          <w:rFonts w:hint="cs"/>
          <w:rtl/>
          <w:lang w:eastAsia="he-IL"/>
        </w:rPr>
        <w:t xml:space="preserve"> </w:t>
      </w:r>
      <w:r>
        <w:rPr>
          <w:rFonts w:hint="cs"/>
          <w:rtl/>
          <w:lang w:eastAsia="he-IL"/>
        </w:rPr>
        <w:t>אותנו כחלק מהצוות</w:t>
      </w:r>
      <w:r w:rsidR="00EB60D3">
        <w:rPr>
          <w:rFonts w:hint="cs"/>
          <w:rtl/>
          <w:lang w:eastAsia="he-IL"/>
        </w:rPr>
        <w:t xml:space="preserve"> </w:t>
      </w:r>
      <w:r>
        <w:rPr>
          <w:rFonts w:hint="cs"/>
          <w:rtl/>
          <w:lang w:eastAsia="he-IL"/>
        </w:rPr>
        <w:t>הבין-משרדי.</w:t>
      </w:r>
    </w:p>
    <w:p w:rsidR="005739B6" w:rsidRDefault="005739B6" w:rsidP="00D64470">
      <w:pPr>
        <w:rPr>
          <w:rtl/>
          <w:lang w:eastAsia="he-IL"/>
        </w:rPr>
      </w:pPr>
      <w:bookmarkStart w:id="626" w:name="_ETM_Q1_1727589"/>
      <w:bookmarkStart w:id="627" w:name="_ETM_Q1_1727627"/>
      <w:bookmarkEnd w:id="626"/>
      <w:bookmarkEnd w:id="627"/>
    </w:p>
    <w:p w:rsidR="005739B6" w:rsidRDefault="005739B6" w:rsidP="005739B6">
      <w:pPr>
        <w:pStyle w:val="af9"/>
        <w:keepNext/>
        <w:rPr>
          <w:rtl/>
          <w:lang w:eastAsia="he-IL"/>
        </w:rPr>
      </w:pPr>
      <w:bookmarkStart w:id="628" w:name="ET_guest_פיאד_טמיש_79"/>
      <w:r w:rsidRPr="005739B6">
        <w:rPr>
          <w:rStyle w:val="TagStyle"/>
          <w:rtl/>
        </w:rPr>
        <w:t xml:space="preserve"> &lt;&lt; אורח &gt;&gt; </w:t>
      </w:r>
      <w:proofErr w:type="spellStart"/>
      <w:r>
        <w:rPr>
          <w:rtl/>
          <w:lang w:eastAsia="he-IL"/>
        </w:rPr>
        <w:t>פיאד</w:t>
      </w:r>
      <w:proofErr w:type="spellEnd"/>
      <w:r>
        <w:rPr>
          <w:rtl/>
          <w:lang w:eastAsia="he-IL"/>
        </w:rPr>
        <w:t xml:space="preserve"> </w:t>
      </w:r>
      <w:proofErr w:type="spellStart"/>
      <w:r>
        <w:rPr>
          <w:rtl/>
          <w:lang w:eastAsia="he-IL"/>
        </w:rPr>
        <w:t>טמיש</w:t>
      </w:r>
      <w:proofErr w:type="spellEnd"/>
      <w:r>
        <w:rPr>
          <w:rtl/>
          <w:lang w:eastAsia="he-IL"/>
        </w:rPr>
        <w:t>:</w:t>
      </w:r>
      <w:r w:rsidRPr="005739B6">
        <w:rPr>
          <w:rStyle w:val="TagStyle"/>
          <w:rtl/>
        </w:rPr>
        <w:t xml:space="preserve"> &lt;&lt; אורח &gt;&gt;</w:t>
      </w:r>
      <w:r w:rsidR="00FD583F">
        <w:rPr>
          <w:rtl/>
          <w:lang w:eastAsia="he-IL"/>
        </w:rPr>
        <w:t xml:space="preserve"> </w:t>
      </w:r>
      <w:bookmarkEnd w:id="628"/>
    </w:p>
    <w:p w:rsidR="005739B6" w:rsidRDefault="005739B6" w:rsidP="005739B6">
      <w:pPr>
        <w:pStyle w:val="KeepWithNext"/>
        <w:rPr>
          <w:rtl/>
          <w:lang w:eastAsia="he-IL"/>
        </w:rPr>
      </w:pPr>
    </w:p>
    <w:p w:rsidR="005739B6" w:rsidRDefault="005739B6" w:rsidP="005739B6">
      <w:pPr>
        <w:rPr>
          <w:rtl/>
          <w:lang w:eastAsia="he-IL"/>
        </w:rPr>
      </w:pPr>
      <w:r>
        <w:rPr>
          <w:rFonts w:hint="cs"/>
          <w:rtl/>
          <w:lang w:eastAsia="he-IL"/>
        </w:rPr>
        <w:t xml:space="preserve">היועץ המשפטי </w:t>
      </w:r>
      <w:bookmarkStart w:id="629" w:name="_ETM_Q1_1729151"/>
      <w:bookmarkEnd w:id="629"/>
      <w:r>
        <w:rPr>
          <w:rFonts w:hint="cs"/>
          <w:rtl/>
          <w:lang w:eastAsia="he-IL"/>
        </w:rPr>
        <w:t xml:space="preserve">של הלשכה. אני אוסיף ואומר שבתוך החוק הזה </w:t>
      </w:r>
      <w:bookmarkStart w:id="630" w:name="_ETM_Q1_1732581"/>
      <w:bookmarkEnd w:id="630"/>
      <w:r>
        <w:rPr>
          <w:rFonts w:hint="cs"/>
          <w:rtl/>
          <w:lang w:eastAsia="he-IL"/>
        </w:rPr>
        <w:t>מכניסים לך את העלאת גיל הפרישה ואני אסביר איך.</w:t>
      </w:r>
    </w:p>
    <w:p w:rsidR="005739B6" w:rsidRDefault="005739B6" w:rsidP="005739B6">
      <w:pPr>
        <w:rPr>
          <w:rtl/>
          <w:lang w:eastAsia="he-IL"/>
        </w:rPr>
      </w:pPr>
      <w:bookmarkStart w:id="631" w:name="_ETM_Q1_1737308"/>
      <w:bookmarkStart w:id="632" w:name="_ETM_Q1_1737362"/>
      <w:bookmarkStart w:id="633" w:name="_ETM_Q1_1738299"/>
      <w:bookmarkEnd w:id="631"/>
      <w:bookmarkEnd w:id="632"/>
      <w:bookmarkEnd w:id="633"/>
    </w:p>
    <w:p w:rsidR="005739B6" w:rsidRDefault="005739B6" w:rsidP="005739B6">
      <w:pPr>
        <w:pStyle w:val="af6"/>
        <w:keepNext/>
        <w:rPr>
          <w:rtl/>
        </w:rPr>
      </w:pPr>
      <w:bookmarkStart w:id="634" w:name="ET_yor_5726_80"/>
      <w:r w:rsidRPr="005739B6">
        <w:rPr>
          <w:rStyle w:val="TagStyle"/>
          <w:rtl/>
        </w:rPr>
        <w:t xml:space="preserve"> &lt;&lt; </w:t>
      </w:r>
      <w:proofErr w:type="spellStart"/>
      <w:r w:rsidRPr="005739B6">
        <w:rPr>
          <w:rStyle w:val="TagStyle"/>
          <w:rtl/>
        </w:rPr>
        <w:t>יור</w:t>
      </w:r>
      <w:proofErr w:type="spellEnd"/>
      <w:r w:rsidRPr="005739B6">
        <w:rPr>
          <w:rStyle w:val="TagStyle"/>
          <w:rtl/>
        </w:rPr>
        <w:t xml:space="preserve"> &gt;&gt; </w:t>
      </w:r>
      <w:r>
        <w:rPr>
          <w:rtl/>
        </w:rPr>
        <w:t>היו"ר ינון אזולאי:</w:t>
      </w:r>
      <w:r w:rsidRPr="005739B6">
        <w:rPr>
          <w:rStyle w:val="TagStyle"/>
          <w:rtl/>
        </w:rPr>
        <w:t xml:space="preserve"> &lt;&lt; </w:t>
      </w:r>
      <w:proofErr w:type="spellStart"/>
      <w:r w:rsidRPr="005739B6">
        <w:rPr>
          <w:rStyle w:val="TagStyle"/>
          <w:rtl/>
        </w:rPr>
        <w:t>יור</w:t>
      </w:r>
      <w:proofErr w:type="spellEnd"/>
      <w:r w:rsidRPr="005739B6">
        <w:rPr>
          <w:rStyle w:val="TagStyle"/>
          <w:rtl/>
        </w:rPr>
        <w:t xml:space="preserve"> &gt;&gt;</w:t>
      </w:r>
      <w:r w:rsidR="00FD583F">
        <w:rPr>
          <w:rtl/>
        </w:rPr>
        <w:t xml:space="preserve"> </w:t>
      </w:r>
      <w:bookmarkEnd w:id="634"/>
    </w:p>
    <w:p w:rsidR="005739B6" w:rsidRDefault="005739B6" w:rsidP="005739B6">
      <w:pPr>
        <w:pStyle w:val="KeepWithNext"/>
        <w:rPr>
          <w:rtl/>
          <w:lang w:eastAsia="he-IL"/>
        </w:rPr>
      </w:pPr>
    </w:p>
    <w:p w:rsidR="005739B6" w:rsidRDefault="005739B6" w:rsidP="005739B6">
      <w:pPr>
        <w:rPr>
          <w:rtl/>
          <w:lang w:eastAsia="he-IL"/>
        </w:rPr>
      </w:pPr>
      <w:bookmarkStart w:id="635" w:name="_ETM_Q1_1738766"/>
      <w:bookmarkStart w:id="636" w:name="_ETM_Q1_1738819"/>
      <w:bookmarkEnd w:id="635"/>
      <w:bookmarkEnd w:id="636"/>
      <w:r>
        <w:rPr>
          <w:rFonts w:hint="cs"/>
          <w:rtl/>
          <w:lang w:eastAsia="he-IL"/>
        </w:rPr>
        <w:t>כל היועצים בלשכה הם בשכר? סתם בשביל השאלה.</w:t>
      </w:r>
    </w:p>
    <w:p w:rsidR="005739B6" w:rsidRDefault="005739B6" w:rsidP="005739B6">
      <w:pPr>
        <w:rPr>
          <w:rtl/>
          <w:lang w:eastAsia="he-IL"/>
        </w:rPr>
      </w:pPr>
      <w:bookmarkStart w:id="637" w:name="_ETM_Q1_1739189"/>
      <w:bookmarkStart w:id="638" w:name="_ETM_Q1_1739225"/>
      <w:bookmarkStart w:id="639" w:name="_ETM_Q1_1740901"/>
      <w:bookmarkEnd w:id="637"/>
      <w:bookmarkEnd w:id="638"/>
      <w:bookmarkEnd w:id="639"/>
    </w:p>
    <w:p w:rsidR="005739B6" w:rsidRDefault="005739B6" w:rsidP="005739B6">
      <w:pPr>
        <w:pStyle w:val="af9"/>
        <w:keepNext/>
        <w:rPr>
          <w:rtl/>
          <w:lang w:eastAsia="he-IL"/>
        </w:rPr>
      </w:pPr>
      <w:bookmarkStart w:id="640" w:name="ET_guest_קריאה_81"/>
      <w:r w:rsidRPr="005739B6">
        <w:rPr>
          <w:rStyle w:val="TagStyle"/>
          <w:rtl/>
        </w:rPr>
        <w:t xml:space="preserve"> &lt;&lt; אורח &gt;&gt; </w:t>
      </w:r>
      <w:r>
        <w:rPr>
          <w:rtl/>
          <w:lang w:eastAsia="he-IL"/>
        </w:rPr>
        <w:t>קריאה:</w:t>
      </w:r>
      <w:r w:rsidRPr="005739B6">
        <w:rPr>
          <w:rStyle w:val="TagStyle"/>
          <w:rtl/>
        </w:rPr>
        <w:t xml:space="preserve"> &lt;&lt; אורח &gt;&gt;</w:t>
      </w:r>
      <w:r w:rsidR="00FD583F">
        <w:rPr>
          <w:rtl/>
          <w:lang w:eastAsia="he-IL"/>
        </w:rPr>
        <w:t xml:space="preserve"> </w:t>
      </w:r>
      <w:bookmarkEnd w:id="640"/>
    </w:p>
    <w:p w:rsidR="005739B6" w:rsidRDefault="005739B6" w:rsidP="005739B6">
      <w:pPr>
        <w:pStyle w:val="KeepWithNext"/>
        <w:rPr>
          <w:rtl/>
          <w:lang w:eastAsia="he-IL"/>
        </w:rPr>
      </w:pPr>
    </w:p>
    <w:p w:rsidR="005739B6" w:rsidRDefault="005739B6" w:rsidP="005739B6">
      <w:pPr>
        <w:rPr>
          <w:rtl/>
          <w:lang w:eastAsia="he-IL"/>
        </w:rPr>
      </w:pPr>
      <w:bookmarkStart w:id="641" w:name="_ETM_Q1_1741324"/>
      <w:bookmarkStart w:id="642" w:name="_ETM_Q1_1741373"/>
      <w:bookmarkEnd w:id="641"/>
      <w:bookmarkEnd w:id="642"/>
      <w:r>
        <w:rPr>
          <w:rFonts w:hint="cs"/>
          <w:rtl/>
          <w:lang w:eastAsia="he-IL"/>
        </w:rPr>
        <w:t>לא. כולם</w:t>
      </w:r>
      <w:r w:rsidR="00EB60D3">
        <w:rPr>
          <w:rFonts w:hint="cs"/>
          <w:rtl/>
          <w:lang w:eastAsia="he-IL"/>
        </w:rPr>
        <w:t xml:space="preserve"> </w:t>
      </w:r>
      <w:r>
        <w:rPr>
          <w:rFonts w:hint="cs"/>
          <w:rtl/>
          <w:lang w:eastAsia="he-IL"/>
        </w:rPr>
        <w:t>מתנדבים.</w:t>
      </w:r>
    </w:p>
    <w:p w:rsidR="005739B6" w:rsidRDefault="005739B6" w:rsidP="00222035">
      <w:pPr>
        <w:rPr>
          <w:rtl/>
          <w:lang w:eastAsia="he-IL"/>
        </w:rPr>
      </w:pPr>
      <w:bookmarkStart w:id="643" w:name="_ETM_Q1_1741425"/>
      <w:bookmarkStart w:id="644" w:name="_ETM_Q1_1741459"/>
      <w:bookmarkStart w:id="645" w:name="_ETM_Q1_1596385"/>
      <w:bookmarkStart w:id="646" w:name="_ETM_Q1_1596418"/>
      <w:bookmarkEnd w:id="643"/>
      <w:bookmarkEnd w:id="644"/>
      <w:bookmarkEnd w:id="645"/>
      <w:bookmarkEnd w:id="646"/>
    </w:p>
    <w:p w:rsidR="005739B6" w:rsidRDefault="005739B6" w:rsidP="005739B6">
      <w:pPr>
        <w:pStyle w:val="af9"/>
        <w:keepNext/>
        <w:rPr>
          <w:rtl/>
          <w:lang w:eastAsia="he-IL"/>
        </w:rPr>
      </w:pPr>
      <w:bookmarkStart w:id="647" w:name="ET_guest_פיאד_טמיש_83"/>
      <w:r w:rsidRPr="005739B6">
        <w:rPr>
          <w:rStyle w:val="TagStyle"/>
          <w:rtl/>
        </w:rPr>
        <w:t xml:space="preserve"> &lt;&lt; אורח &gt;&gt; </w:t>
      </w:r>
      <w:proofErr w:type="spellStart"/>
      <w:r>
        <w:rPr>
          <w:rtl/>
          <w:lang w:eastAsia="he-IL"/>
        </w:rPr>
        <w:t>פיאד</w:t>
      </w:r>
      <w:proofErr w:type="spellEnd"/>
      <w:r>
        <w:rPr>
          <w:rtl/>
          <w:lang w:eastAsia="he-IL"/>
        </w:rPr>
        <w:t xml:space="preserve"> </w:t>
      </w:r>
      <w:proofErr w:type="spellStart"/>
      <w:r>
        <w:rPr>
          <w:rtl/>
          <w:lang w:eastAsia="he-IL"/>
        </w:rPr>
        <w:t>טמיש</w:t>
      </w:r>
      <w:proofErr w:type="spellEnd"/>
      <w:r>
        <w:rPr>
          <w:rtl/>
          <w:lang w:eastAsia="he-IL"/>
        </w:rPr>
        <w:t>:</w:t>
      </w:r>
      <w:r w:rsidRPr="005739B6">
        <w:rPr>
          <w:rStyle w:val="TagStyle"/>
          <w:rtl/>
        </w:rPr>
        <w:t xml:space="preserve"> &lt;&lt; אורח &gt;&gt;</w:t>
      </w:r>
      <w:r w:rsidR="00FD583F">
        <w:rPr>
          <w:rtl/>
          <w:lang w:eastAsia="he-IL"/>
        </w:rPr>
        <w:t xml:space="preserve"> </w:t>
      </w:r>
      <w:bookmarkEnd w:id="647"/>
    </w:p>
    <w:p w:rsidR="005739B6" w:rsidRDefault="005739B6" w:rsidP="005739B6">
      <w:pPr>
        <w:pStyle w:val="KeepWithNext"/>
        <w:rPr>
          <w:rtl/>
          <w:lang w:eastAsia="he-IL"/>
        </w:rPr>
      </w:pPr>
    </w:p>
    <w:p w:rsidR="005739B6" w:rsidRDefault="005739B6" w:rsidP="005739B6">
      <w:pPr>
        <w:rPr>
          <w:rtl/>
          <w:lang w:eastAsia="he-IL"/>
        </w:rPr>
      </w:pPr>
      <w:r>
        <w:rPr>
          <w:rFonts w:hint="cs"/>
          <w:rtl/>
          <w:lang w:eastAsia="he-IL"/>
        </w:rPr>
        <w:t>אלה לשכות אחרות. אוכלוסיית</w:t>
      </w:r>
      <w:r w:rsidR="00EB60D3">
        <w:rPr>
          <w:rFonts w:hint="cs"/>
          <w:rtl/>
          <w:lang w:eastAsia="he-IL"/>
        </w:rPr>
        <w:t xml:space="preserve"> </w:t>
      </w:r>
      <w:r>
        <w:rPr>
          <w:rFonts w:hint="cs"/>
          <w:rtl/>
          <w:lang w:eastAsia="he-IL"/>
        </w:rPr>
        <w:t xml:space="preserve">סוכני הביטוח, ברובה היא אוכלוסייה מבוגרת. המכירה של </w:t>
      </w:r>
      <w:bookmarkStart w:id="648" w:name="_ETM_Q1_1750607"/>
      <w:bookmarkEnd w:id="648"/>
      <w:r>
        <w:rPr>
          <w:rFonts w:hint="cs"/>
          <w:rtl/>
          <w:lang w:eastAsia="he-IL"/>
        </w:rPr>
        <w:t>תיק הביטוח, המכירה של הסוכנות זאת דרך</w:t>
      </w:r>
      <w:r w:rsidR="00EB60D3">
        <w:rPr>
          <w:rFonts w:hint="cs"/>
          <w:rtl/>
          <w:lang w:eastAsia="he-IL"/>
        </w:rPr>
        <w:t xml:space="preserve"> </w:t>
      </w:r>
      <w:proofErr w:type="spellStart"/>
      <w:r>
        <w:rPr>
          <w:rFonts w:hint="cs"/>
          <w:rtl/>
          <w:lang w:eastAsia="he-IL"/>
        </w:rPr>
        <w:t>תוכנית</w:t>
      </w:r>
      <w:proofErr w:type="spellEnd"/>
      <w:r>
        <w:rPr>
          <w:rFonts w:hint="cs"/>
          <w:rtl/>
          <w:lang w:eastAsia="he-IL"/>
        </w:rPr>
        <w:t xml:space="preserve"> הפרישה של סוכן</w:t>
      </w:r>
      <w:r w:rsidR="00EB60D3">
        <w:rPr>
          <w:rFonts w:hint="cs"/>
          <w:rtl/>
          <w:lang w:eastAsia="he-IL"/>
        </w:rPr>
        <w:t xml:space="preserve"> </w:t>
      </w:r>
      <w:r>
        <w:rPr>
          <w:rFonts w:hint="cs"/>
          <w:rtl/>
          <w:lang w:eastAsia="he-IL"/>
        </w:rPr>
        <w:t xml:space="preserve">הביטוח. כאשר אתה מעכב </w:t>
      </w:r>
      <w:bookmarkStart w:id="649" w:name="_ETM_Q1_1759225"/>
      <w:bookmarkEnd w:id="649"/>
      <w:r>
        <w:rPr>
          <w:rFonts w:hint="cs"/>
          <w:rtl/>
          <w:lang w:eastAsia="he-IL"/>
        </w:rPr>
        <w:t>עכשיו בשנה וחצי את</w:t>
      </w:r>
      <w:r w:rsidR="00EB60D3">
        <w:rPr>
          <w:rFonts w:hint="cs"/>
          <w:rtl/>
          <w:lang w:eastAsia="he-IL"/>
        </w:rPr>
        <w:t xml:space="preserve"> </w:t>
      </w:r>
      <w:r>
        <w:rPr>
          <w:rFonts w:hint="cs"/>
          <w:rtl/>
          <w:lang w:eastAsia="he-IL"/>
        </w:rPr>
        <w:t>הסוכנויות, אתה ב</w:t>
      </w:r>
      <w:bookmarkStart w:id="650" w:name="_ETM_Q1_1762783"/>
      <w:bookmarkEnd w:id="650"/>
      <w:r>
        <w:rPr>
          <w:rFonts w:hint="cs"/>
          <w:rtl/>
          <w:lang w:eastAsia="he-IL"/>
        </w:rPr>
        <w:t>עצם מעלה את גיל הפרישה של אותם סוכנים. אתה אומר להם תמשיכו לעבוד</w:t>
      </w:r>
      <w:r w:rsidR="00EB60D3">
        <w:rPr>
          <w:rFonts w:hint="cs"/>
          <w:rtl/>
          <w:lang w:eastAsia="he-IL"/>
        </w:rPr>
        <w:t xml:space="preserve"> </w:t>
      </w:r>
      <w:r>
        <w:rPr>
          <w:rFonts w:hint="cs"/>
          <w:rtl/>
          <w:lang w:eastAsia="he-IL"/>
        </w:rPr>
        <w:t>עוד שנה וחצי עד</w:t>
      </w:r>
      <w:bookmarkStart w:id="651" w:name="_ETM_Q1_1767819"/>
      <w:bookmarkEnd w:id="651"/>
      <w:r>
        <w:rPr>
          <w:rFonts w:hint="cs"/>
          <w:rtl/>
          <w:lang w:eastAsia="he-IL"/>
        </w:rPr>
        <w:t xml:space="preserve"> שנמצא להם את הפתרון למכור את הביטוח.</w:t>
      </w:r>
    </w:p>
    <w:p w:rsidR="005739B6" w:rsidRDefault="005739B6" w:rsidP="005739B6">
      <w:pPr>
        <w:rPr>
          <w:rStyle w:val="TagStyle"/>
          <w:rFonts w:ascii="David" w:hAnsi="David"/>
          <w:u w:val="single"/>
          <w:rtl/>
        </w:rPr>
      </w:pPr>
    </w:p>
    <w:p w:rsidR="005739B6" w:rsidRDefault="005739B6" w:rsidP="005739B6">
      <w:pPr>
        <w:pStyle w:val="af9"/>
        <w:keepNext/>
        <w:rPr>
          <w:rtl/>
        </w:rPr>
      </w:pPr>
      <w:bookmarkStart w:id="652" w:name="ET_guest_איתי_טמקין_85"/>
      <w:r w:rsidRPr="005739B6">
        <w:rPr>
          <w:rStyle w:val="TagStyle"/>
          <w:rtl/>
        </w:rPr>
        <w:t xml:space="preserve"> &lt;&lt; אורח &gt;&gt; </w:t>
      </w:r>
      <w:r>
        <w:rPr>
          <w:rtl/>
        </w:rPr>
        <w:t xml:space="preserve">איתי </w:t>
      </w:r>
      <w:proofErr w:type="spellStart"/>
      <w:r>
        <w:rPr>
          <w:rtl/>
        </w:rPr>
        <w:t>טמקין</w:t>
      </w:r>
      <w:proofErr w:type="spellEnd"/>
      <w:r>
        <w:rPr>
          <w:rtl/>
        </w:rPr>
        <w:t>:</w:t>
      </w:r>
      <w:r w:rsidRPr="005739B6">
        <w:rPr>
          <w:rStyle w:val="TagStyle"/>
          <w:rtl/>
        </w:rPr>
        <w:t xml:space="preserve"> &lt;&lt; אורח &gt;&gt;</w:t>
      </w:r>
      <w:r w:rsidR="00FD583F">
        <w:rPr>
          <w:rtl/>
        </w:rPr>
        <w:t xml:space="preserve"> </w:t>
      </w:r>
      <w:bookmarkEnd w:id="652"/>
    </w:p>
    <w:p w:rsidR="005739B6" w:rsidRDefault="005739B6" w:rsidP="005739B6">
      <w:pPr>
        <w:pStyle w:val="KeepWithNext"/>
        <w:rPr>
          <w:rtl/>
        </w:rPr>
      </w:pPr>
    </w:p>
    <w:p w:rsidR="005739B6" w:rsidRDefault="005739B6" w:rsidP="005739B6">
      <w:pPr>
        <w:rPr>
          <w:rtl/>
          <w:lang w:eastAsia="he-IL"/>
        </w:rPr>
      </w:pPr>
      <w:r>
        <w:rPr>
          <w:rFonts w:hint="cs"/>
          <w:rtl/>
          <w:lang w:eastAsia="he-IL"/>
        </w:rPr>
        <w:t>סוכן לא דאג לעצמו לחסכון פנסיוני?</w:t>
      </w:r>
    </w:p>
    <w:p w:rsidR="005739B6" w:rsidRDefault="005739B6" w:rsidP="005739B6">
      <w:pPr>
        <w:rPr>
          <w:rtl/>
          <w:lang w:eastAsia="he-IL"/>
        </w:rPr>
      </w:pPr>
    </w:p>
    <w:p w:rsidR="005739B6" w:rsidRDefault="005739B6" w:rsidP="005739B6">
      <w:pPr>
        <w:pStyle w:val="af9"/>
        <w:keepNext/>
        <w:rPr>
          <w:rtl/>
          <w:lang w:eastAsia="he-IL"/>
        </w:rPr>
      </w:pPr>
      <w:bookmarkStart w:id="653" w:name="ET_guest_פיאד_טמיש_86"/>
      <w:r w:rsidRPr="005739B6">
        <w:rPr>
          <w:rStyle w:val="TagStyle"/>
          <w:rtl/>
        </w:rPr>
        <w:t xml:space="preserve"> &lt;&lt; אורח &gt;&gt; </w:t>
      </w:r>
      <w:proofErr w:type="spellStart"/>
      <w:r>
        <w:rPr>
          <w:rtl/>
          <w:lang w:eastAsia="he-IL"/>
        </w:rPr>
        <w:t>פיאד</w:t>
      </w:r>
      <w:proofErr w:type="spellEnd"/>
      <w:r>
        <w:rPr>
          <w:rtl/>
          <w:lang w:eastAsia="he-IL"/>
        </w:rPr>
        <w:t xml:space="preserve"> </w:t>
      </w:r>
      <w:proofErr w:type="spellStart"/>
      <w:r>
        <w:rPr>
          <w:rtl/>
          <w:lang w:eastAsia="he-IL"/>
        </w:rPr>
        <w:t>טמיש</w:t>
      </w:r>
      <w:proofErr w:type="spellEnd"/>
      <w:r>
        <w:rPr>
          <w:rtl/>
          <w:lang w:eastAsia="he-IL"/>
        </w:rPr>
        <w:t>:</w:t>
      </w:r>
      <w:r w:rsidRPr="005739B6">
        <w:rPr>
          <w:rStyle w:val="TagStyle"/>
          <w:rtl/>
        </w:rPr>
        <w:t xml:space="preserve"> &lt;&lt; אורח &gt;&gt;</w:t>
      </w:r>
      <w:r w:rsidR="00FD583F">
        <w:rPr>
          <w:rtl/>
          <w:lang w:eastAsia="he-IL"/>
        </w:rPr>
        <w:t xml:space="preserve"> </w:t>
      </w:r>
      <w:bookmarkEnd w:id="653"/>
    </w:p>
    <w:p w:rsidR="005739B6" w:rsidRDefault="005739B6" w:rsidP="005739B6">
      <w:pPr>
        <w:pStyle w:val="KeepWithNext"/>
        <w:rPr>
          <w:rtl/>
          <w:lang w:eastAsia="he-IL"/>
        </w:rPr>
      </w:pPr>
    </w:p>
    <w:p w:rsidR="005739B6" w:rsidRDefault="005739B6" w:rsidP="005739B6">
      <w:pPr>
        <w:rPr>
          <w:rtl/>
          <w:lang w:eastAsia="he-IL"/>
        </w:rPr>
      </w:pPr>
      <w:r>
        <w:rPr>
          <w:rFonts w:hint="cs"/>
          <w:rtl/>
          <w:lang w:eastAsia="he-IL"/>
        </w:rPr>
        <w:t>אדוני, אלה אנשים מבוגרים</w:t>
      </w:r>
      <w:r w:rsidR="00EB60D3">
        <w:rPr>
          <w:rFonts w:hint="cs"/>
          <w:rtl/>
          <w:lang w:eastAsia="he-IL"/>
        </w:rPr>
        <w:t xml:space="preserve"> </w:t>
      </w:r>
      <w:r>
        <w:rPr>
          <w:rFonts w:hint="cs"/>
          <w:rtl/>
          <w:lang w:eastAsia="he-IL"/>
        </w:rPr>
        <w:t xml:space="preserve">שאתה מונע מהם למכור את הסוכנויות שלהם במשך שנה וחצי. זה בלתי סביר בעליל. יותר לא סביר מזה זה שהממשלה באה ואומרת </w:t>
      </w:r>
      <w:bookmarkStart w:id="654" w:name="_ETM_Q1_1787319"/>
      <w:bookmarkEnd w:id="654"/>
      <w:r>
        <w:rPr>
          <w:rFonts w:hint="cs"/>
          <w:rtl/>
          <w:lang w:eastAsia="he-IL"/>
        </w:rPr>
        <w:t>שעדיין לא גיבשתי המלצות, אין לי נתונים, אני לא יו</w:t>
      </w:r>
      <w:bookmarkStart w:id="655" w:name="_ETM_Q1_1793010"/>
      <w:bookmarkEnd w:id="655"/>
      <w:r>
        <w:rPr>
          <w:rFonts w:hint="cs"/>
          <w:rtl/>
          <w:lang w:eastAsia="he-IL"/>
        </w:rPr>
        <w:t xml:space="preserve">דעת את הכשל בדיוק, אני חושבת שיש כשל </w:t>
      </w:r>
      <w:bookmarkStart w:id="656" w:name="_ETM_Q1_1794976"/>
      <w:bookmarkEnd w:id="656"/>
      <w:r>
        <w:rPr>
          <w:rFonts w:hint="cs"/>
          <w:rtl/>
          <w:lang w:eastAsia="he-IL"/>
        </w:rPr>
        <w:t xml:space="preserve">אבל בינתיים אני אקפיא את השוק. </w:t>
      </w:r>
      <w:r w:rsidR="00D75589">
        <w:rPr>
          <w:rFonts w:hint="cs"/>
          <w:rtl/>
          <w:lang w:eastAsia="he-IL"/>
        </w:rPr>
        <w:t>זה בלתי סביר בעליל.</w:t>
      </w:r>
      <w:bookmarkStart w:id="657" w:name="_ETM_Q1_1797537"/>
      <w:bookmarkEnd w:id="657"/>
      <w:r w:rsidR="00D75589">
        <w:rPr>
          <w:rFonts w:hint="cs"/>
          <w:rtl/>
          <w:lang w:eastAsia="he-IL"/>
        </w:rPr>
        <w:t xml:space="preserve"> </w:t>
      </w:r>
    </w:p>
    <w:p w:rsidR="00D75589" w:rsidRDefault="00D75589" w:rsidP="005739B6">
      <w:pPr>
        <w:rPr>
          <w:rtl/>
          <w:lang w:eastAsia="he-IL"/>
        </w:rPr>
      </w:pPr>
      <w:bookmarkStart w:id="658" w:name="_ETM_Q1_1801577"/>
      <w:bookmarkStart w:id="659" w:name="_ETM_Q1_1801620"/>
      <w:bookmarkEnd w:id="658"/>
      <w:bookmarkEnd w:id="659"/>
    </w:p>
    <w:p w:rsidR="00D75589" w:rsidRDefault="00D75589" w:rsidP="00D75589">
      <w:pPr>
        <w:pStyle w:val="af9"/>
        <w:keepNext/>
        <w:rPr>
          <w:rtl/>
          <w:lang w:eastAsia="he-IL"/>
        </w:rPr>
      </w:pPr>
      <w:bookmarkStart w:id="660" w:name="ET_guest_אביגיל_ונקרט_87"/>
      <w:r w:rsidRPr="00D75589">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D75589">
        <w:rPr>
          <w:rStyle w:val="TagStyle"/>
          <w:rtl/>
        </w:rPr>
        <w:t xml:space="preserve"> &lt;&lt; אורח &gt;&gt;</w:t>
      </w:r>
      <w:r w:rsidR="00FD583F">
        <w:rPr>
          <w:rtl/>
          <w:lang w:eastAsia="he-IL"/>
        </w:rPr>
        <w:t xml:space="preserve"> </w:t>
      </w:r>
      <w:bookmarkEnd w:id="660"/>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אין מחלוקת על הכשל. הכשל קיים. </w:t>
      </w:r>
    </w:p>
    <w:p w:rsidR="00D75589" w:rsidRDefault="00D75589" w:rsidP="00D75589">
      <w:pPr>
        <w:rPr>
          <w:rtl/>
          <w:lang w:eastAsia="he-IL"/>
        </w:rPr>
      </w:pPr>
      <w:bookmarkStart w:id="661" w:name="_ETM_Q1_1804934"/>
      <w:bookmarkStart w:id="662" w:name="_ETM_Q1_1804972"/>
      <w:bookmarkEnd w:id="661"/>
      <w:bookmarkEnd w:id="662"/>
    </w:p>
    <w:p w:rsidR="00D75589" w:rsidRDefault="00D75589" w:rsidP="00D75589">
      <w:pPr>
        <w:pStyle w:val="af9"/>
        <w:keepNext/>
        <w:rPr>
          <w:rtl/>
          <w:lang w:eastAsia="he-IL"/>
        </w:rPr>
      </w:pPr>
      <w:bookmarkStart w:id="663" w:name="ET_guest_פיאד_טמיש_88"/>
      <w:r w:rsidRPr="00D75589">
        <w:rPr>
          <w:rStyle w:val="TagStyle"/>
          <w:rtl/>
        </w:rPr>
        <w:t xml:space="preserve"> &lt;&lt; אורח &gt;&gt; </w:t>
      </w:r>
      <w:proofErr w:type="spellStart"/>
      <w:r>
        <w:rPr>
          <w:rtl/>
          <w:lang w:eastAsia="he-IL"/>
        </w:rPr>
        <w:t>פיאד</w:t>
      </w:r>
      <w:proofErr w:type="spellEnd"/>
      <w:r>
        <w:rPr>
          <w:rtl/>
          <w:lang w:eastAsia="he-IL"/>
        </w:rPr>
        <w:t xml:space="preserve"> </w:t>
      </w:r>
      <w:proofErr w:type="spellStart"/>
      <w:r>
        <w:rPr>
          <w:rtl/>
          <w:lang w:eastAsia="he-IL"/>
        </w:rPr>
        <w:t>טמיש</w:t>
      </w:r>
      <w:proofErr w:type="spellEnd"/>
      <w:r>
        <w:rPr>
          <w:rtl/>
          <w:lang w:eastAsia="he-IL"/>
        </w:rPr>
        <w:t>:</w:t>
      </w:r>
      <w:r w:rsidRPr="00D75589">
        <w:rPr>
          <w:rStyle w:val="TagStyle"/>
          <w:rtl/>
        </w:rPr>
        <w:t xml:space="preserve"> &lt;&lt; אורח &gt;&gt;</w:t>
      </w:r>
      <w:r w:rsidR="00FD583F">
        <w:rPr>
          <w:rtl/>
          <w:lang w:eastAsia="he-IL"/>
        </w:rPr>
        <w:t xml:space="preserve"> </w:t>
      </w:r>
      <w:bookmarkEnd w:id="663"/>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הוא לא קיים. אין </w:t>
      </w:r>
      <w:bookmarkStart w:id="664" w:name="_ETM_Q1_1802853"/>
      <w:bookmarkEnd w:id="664"/>
      <w:r>
        <w:rPr>
          <w:rFonts w:hint="cs"/>
          <w:rtl/>
          <w:lang w:eastAsia="he-IL"/>
        </w:rPr>
        <w:t>נתונים</w:t>
      </w:r>
      <w:r w:rsidR="00EB60D3">
        <w:rPr>
          <w:rFonts w:hint="cs"/>
          <w:rtl/>
          <w:lang w:eastAsia="he-IL"/>
        </w:rPr>
        <w:t xml:space="preserve"> </w:t>
      </w:r>
      <w:r>
        <w:rPr>
          <w:rFonts w:hint="cs"/>
          <w:rtl/>
          <w:lang w:eastAsia="he-IL"/>
        </w:rPr>
        <w:t>לגבי זה.</w:t>
      </w:r>
    </w:p>
    <w:p w:rsidR="00D75589" w:rsidRDefault="00D75589" w:rsidP="00D75589">
      <w:pPr>
        <w:rPr>
          <w:rtl/>
          <w:lang w:eastAsia="he-IL"/>
        </w:rPr>
      </w:pPr>
      <w:bookmarkStart w:id="665" w:name="_ETM_Q1_1807554"/>
      <w:bookmarkStart w:id="666" w:name="_ETM_Q1_1807591"/>
      <w:bookmarkStart w:id="667" w:name="_ETM_Q1_1808457"/>
      <w:bookmarkEnd w:id="665"/>
      <w:bookmarkEnd w:id="666"/>
      <w:bookmarkEnd w:id="667"/>
    </w:p>
    <w:p w:rsidR="00D75589" w:rsidRDefault="00D75589" w:rsidP="00D75589">
      <w:pPr>
        <w:pStyle w:val="af6"/>
        <w:keepNext/>
        <w:rPr>
          <w:rtl/>
        </w:rPr>
      </w:pPr>
      <w:bookmarkStart w:id="668" w:name="ET_yor_5726_89"/>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 </w:t>
      </w:r>
      <w:r>
        <w:rPr>
          <w:rtl/>
        </w:rPr>
        <w:t>היו"ר ינון אזולאי:</w:t>
      </w:r>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w:t>
      </w:r>
      <w:r w:rsidR="00FD583F">
        <w:rPr>
          <w:rtl/>
        </w:rPr>
        <w:t xml:space="preserve"> </w:t>
      </w:r>
      <w:bookmarkEnd w:id="668"/>
    </w:p>
    <w:p w:rsidR="00D75589" w:rsidRDefault="00D75589" w:rsidP="00D75589">
      <w:pPr>
        <w:pStyle w:val="KeepWithNext"/>
        <w:rPr>
          <w:rtl/>
          <w:lang w:eastAsia="he-IL"/>
        </w:rPr>
      </w:pPr>
    </w:p>
    <w:p w:rsidR="00D75589" w:rsidRDefault="00D75589" w:rsidP="00D75589">
      <w:pPr>
        <w:rPr>
          <w:rtl/>
          <w:lang w:eastAsia="he-IL"/>
        </w:rPr>
      </w:pPr>
      <w:bookmarkStart w:id="669" w:name="_ETM_Q1_1808816"/>
      <w:bookmarkEnd w:id="669"/>
      <w:r>
        <w:rPr>
          <w:rFonts w:hint="cs"/>
          <w:rtl/>
          <w:lang w:eastAsia="he-IL"/>
        </w:rPr>
        <w:t>ה</w:t>
      </w:r>
      <w:bookmarkStart w:id="670" w:name="_ETM_Q1_1808859"/>
      <w:bookmarkEnd w:id="670"/>
      <w:r>
        <w:rPr>
          <w:rFonts w:hint="cs"/>
          <w:rtl/>
          <w:lang w:eastAsia="he-IL"/>
        </w:rPr>
        <w:t xml:space="preserve">עליתם נושאים. נשארו לנו עוד חמש </w:t>
      </w:r>
      <w:bookmarkStart w:id="671" w:name="_ETM_Q1_1809455"/>
      <w:bookmarkEnd w:id="671"/>
      <w:r>
        <w:rPr>
          <w:rFonts w:hint="cs"/>
          <w:rtl/>
          <w:lang w:eastAsia="he-IL"/>
        </w:rPr>
        <w:t>דקות לסיום הדיון.</w:t>
      </w:r>
    </w:p>
    <w:p w:rsidR="00D75589" w:rsidRDefault="00D75589" w:rsidP="00D75589">
      <w:pPr>
        <w:rPr>
          <w:rtl/>
          <w:lang w:eastAsia="he-IL"/>
        </w:rPr>
      </w:pPr>
      <w:bookmarkStart w:id="672" w:name="_ETM_Q1_1812337"/>
      <w:bookmarkStart w:id="673" w:name="_ETM_Q1_1812378"/>
      <w:bookmarkEnd w:id="672"/>
      <w:bookmarkEnd w:id="673"/>
    </w:p>
    <w:p w:rsidR="00D75589" w:rsidRDefault="00D75589" w:rsidP="00D75589">
      <w:pPr>
        <w:pStyle w:val="af9"/>
        <w:keepNext/>
        <w:rPr>
          <w:rtl/>
          <w:lang w:eastAsia="he-IL"/>
        </w:rPr>
      </w:pPr>
      <w:bookmarkStart w:id="674" w:name="ET_guest_אביגיל_ונקרט_90"/>
      <w:r w:rsidRPr="00D75589">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D75589">
        <w:rPr>
          <w:rStyle w:val="TagStyle"/>
          <w:rtl/>
        </w:rPr>
        <w:t xml:space="preserve"> &lt;&lt; אורח &gt;&gt;</w:t>
      </w:r>
      <w:r w:rsidR="00FD583F">
        <w:rPr>
          <w:rtl/>
          <w:lang w:eastAsia="he-IL"/>
        </w:rPr>
        <w:t xml:space="preserve"> </w:t>
      </w:r>
      <w:bookmarkEnd w:id="674"/>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אני רוצה לחדד בהמשך לדבר האחרון שנאמר.</w:t>
      </w:r>
      <w:bookmarkStart w:id="675" w:name="_ETM_Q1_1812889"/>
      <w:bookmarkEnd w:id="675"/>
      <w:r w:rsidR="00EB60D3">
        <w:rPr>
          <w:rFonts w:hint="cs"/>
          <w:rtl/>
          <w:lang w:eastAsia="he-IL"/>
        </w:rPr>
        <w:t xml:space="preserve"> </w:t>
      </w:r>
      <w:r>
        <w:rPr>
          <w:rFonts w:hint="cs"/>
          <w:rtl/>
          <w:lang w:eastAsia="he-IL"/>
        </w:rPr>
        <w:t xml:space="preserve">הכשל קיים. אין מחלוקת עליו. גם מבקר המדינה דיבר </w:t>
      </w:r>
      <w:bookmarkStart w:id="676" w:name="_ETM_Q1_1820267"/>
      <w:bookmarkEnd w:id="676"/>
      <w:r>
        <w:rPr>
          <w:rFonts w:hint="cs"/>
          <w:rtl/>
          <w:lang w:eastAsia="he-IL"/>
        </w:rPr>
        <w:t xml:space="preserve">על הכשל הזה בכמה וכמה דוחות שיצאו בשנים האחרונות. </w:t>
      </w:r>
      <w:bookmarkStart w:id="677" w:name="_ETM_Q1_1821959"/>
      <w:bookmarkEnd w:id="677"/>
      <w:r>
        <w:rPr>
          <w:rFonts w:hint="cs"/>
          <w:rtl/>
          <w:lang w:eastAsia="he-IL"/>
        </w:rPr>
        <w:t>אנחנו לא חושבים שהוועדה תדון האם קיים כשל אלא איך לפתור אותו. זו מטרת הוועדה.</w:t>
      </w:r>
      <w:r w:rsidR="00EB60D3">
        <w:rPr>
          <w:rFonts w:hint="cs"/>
          <w:rtl/>
          <w:lang w:eastAsia="he-IL"/>
        </w:rPr>
        <w:t xml:space="preserve"> </w:t>
      </w:r>
      <w:r>
        <w:rPr>
          <w:rFonts w:hint="cs"/>
          <w:rtl/>
          <w:lang w:eastAsia="he-IL"/>
        </w:rPr>
        <w:t xml:space="preserve">לכן אנחנו חושבים ששנה וחצי זה מאוד מאוד מידתי כדי להגיש </w:t>
      </w:r>
      <w:bookmarkStart w:id="678" w:name="_ETM_Q1_1829409"/>
      <w:bookmarkEnd w:id="678"/>
      <w:r>
        <w:rPr>
          <w:rFonts w:hint="cs"/>
          <w:rtl/>
          <w:lang w:eastAsia="he-IL"/>
        </w:rPr>
        <w:t>מסקנות.</w:t>
      </w:r>
    </w:p>
    <w:p w:rsidR="00D75589" w:rsidRDefault="00D75589" w:rsidP="00D75589">
      <w:pPr>
        <w:rPr>
          <w:rtl/>
          <w:lang w:eastAsia="he-IL"/>
        </w:rPr>
      </w:pPr>
      <w:bookmarkStart w:id="679" w:name="_ETM_Q1_1831461"/>
      <w:bookmarkStart w:id="680" w:name="_ETM_Q1_1831503"/>
      <w:bookmarkEnd w:id="679"/>
      <w:bookmarkEnd w:id="680"/>
    </w:p>
    <w:p w:rsidR="00D75589" w:rsidRDefault="00D75589" w:rsidP="00D75589">
      <w:pPr>
        <w:pStyle w:val="af9"/>
        <w:keepNext/>
        <w:rPr>
          <w:rtl/>
          <w:lang w:eastAsia="he-IL"/>
        </w:rPr>
      </w:pPr>
      <w:bookmarkStart w:id="681" w:name="ET_guest_פיאד_טמיש_91"/>
      <w:r w:rsidRPr="00D75589">
        <w:rPr>
          <w:rStyle w:val="TagStyle"/>
          <w:rtl/>
        </w:rPr>
        <w:t xml:space="preserve"> &lt;&lt; אורח &gt;&gt; </w:t>
      </w:r>
      <w:proofErr w:type="spellStart"/>
      <w:r>
        <w:rPr>
          <w:rtl/>
          <w:lang w:eastAsia="he-IL"/>
        </w:rPr>
        <w:t>פיאד</w:t>
      </w:r>
      <w:proofErr w:type="spellEnd"/>
      <w:r>
        <w:rPr>
          <w:rtl/>
          <w:lang w:eastAsia="he-IL"/>
        </w:rPr>
        <w:t xml:space="preserve"> </w:t>
      </w:r>
      <w:proofErr w:type="spellStart"/>
      <w:r>
        <w:rPr>
          <w:rtl/>
          <w:lang w:eastAsia="he-IL"/>
        </w:rPr>
        <w:t>טמיש</w:t>
      </w:r>
      <w:proofErr w:type="spellEnd"/>
      <w:r>
        <w:rPr>
          <w:rtl/>
          <w:lang w:eastAsia="he-IL"/>
        </w:rPr>
        <w:t>:</w:t>
      </w:r>
      <w:r w:rsidRPr="00D75589">
        <w:rPr>
          <w:rStyle w:val="TagStyle"/>
          <w:rtl/>
        </w:rPr>
        <w:t xml:space="preserve"> &lt;&lt; אורח &gt;&gt;</w:t>
      </w:r>
      <w:r w:rsidR="00FD583F">
        <w:rPr>
          <w:rtl/>
          <w:lang w:eastAsia="he-IL"/>
        </w:rPr>
        <w:t xml:space="preserve"> </w:t>
      </w:r>
      <w:bookmarkEnd w:id="681"/>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אם כבר, תתכנסו שבוע ימים ותמצאו את הפתרון. </w:t>
      </w:r>
      <w:bookmarkStart w:id="682" w:name="_ETM_Q1_1833798"/>
      <w:bookmarkEnd w:id="682"/>
      <w:r>
        <w:rPr>
          <w:rFonts w:hint="cs"/>
          <w:rtl/>
          <w:lang w:eastAsia="he-IL"/>
        </w:rPr>
        <w:t>למה אתם צריכים שנה?</w:t>
      </w:r>
    </w:p>
    <w:p w:rsidR="00D75589" w:rsidRDefault="00D75589" w:rsidP="00D75589">
      <w:pPr>
        <w:rPr>
          <w:rtl/>
          <w:lang w:eastAsia="he-IL"/>
        </w:rPr>
      </w:pPr>
      <w:bookmarkStart w:id="683" w:name="_ETM_Q1_1834108"/>
      <w:bookmarkStart w:id="684" w:name="_ETM_Q1_1834148"/>
      <w:bookmarkStart w:id="685" w:name="_ETM_Q1_1834804"/>
      <w:bookmarkEnd w:id="683"/>
      <w:bookmarkEnd w:id="684"/>
      <w:bookmarkEnd w:id="685"/>
    </w:p>
    <w:p w:rsidR="00D75589" w:rsidRDefault="00D75589" w:rsidP="00D75589">
      <w:pPr>
        <w:pStyle w:val="af9"/>
        <w:keepNext/>
        <w:rPr>
          <w:rtl/>
          <w:lang w:eastAsia="he-IL"/>
        </w:rPr>
      </w:pPr>
      <w:bookmarkStart w:id="686" w:name="ET_guest_אביגיל_ונקרט_92"/>
      <w:r w:rsidRPr="00D75589">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D75589">
        <w:rPr>
          <w:rStyle w:val="TagStyle"/>
          <w:rtl/>
        </w:rPr>
        <w:t xml:space="preserve"> &lt;&lt; אורח &gt;&gt;</w:t>
      </w:r>
      <w:r w:rsidR="00FD583F">
        <w:rPr>
          <w:rtl/>
          <w:lang w:eastAsia="he-IL"/>
        </w:rPr>
        <w:t xml:space="preserve"> </w:t>
      </w:r>
      <w:bookmarkEnd w:id="686"/>
    </w:p>
    <w:p w:rsidR="00D75589" w:rsidRDefault="00D75589" w:rsidP="00D75589">
      <w:pPr>
        <w:pStyle w:val="KeepWithNext"/>
        <w:rPr>
          <w:rtl/>
          <w:lang w:eastAsia="he-IL"/>
        </w:rPr>
      </w:pPr>
    </w:p>
    <w:p w:rsidR="00D75589" w:rsidRDefault="00D75589" w:rsidP="00D75589">
      <w:pPr>
        <w:rPr>
          <w:rtl/>
          <w:lang w:eastAsia="he-IL"/>
        </w:rPr>
      </w:pPr>
      <w:bookmarkStart w:id="687" w:name="_ETM_Q1_1835176"/>
      <w:bookmarkStart w:id="688" w:name="_ETM_Q1_1835206"/>
      <w:bookmarkEnd w:id="687"/>
      <w:bookmarkEnd w:id="688"/>
      <w:r>
        <w:rPr>
          <w:rFonts w:hint="cs"/>
          <w:rtl/>
          <w:lang w:eastAsia="he-IL"/>
        </w:rPr>
        <w:t xml:space="preserve">טענה אחרת שעלתה כאן נוגעת למשמעות הפיננסית </w:t>
      </w:r>
      <w:bookmarkStart w:id="689" w:name="_ETM_Q1_1843212"/>
      <w:bookmarkEnd w:id="689"/>
      <w:r>
        <w:rPr>
          <w:rFonts w:hint="cs"/>
          <w:rtl/>
          <w:lang w:eastAsia="he-IL"/>
        </w:rPr>
        <w:t>של זה מבחינת חברות הביטוח ומבחינת הגורמים הנוספים שמחזיקים. בכל</w:t>
      </w:r>
      <w:bookmarkStart w:id="690" w:name="_ETM_Q1_1849169"/>
      <w:bookmarkEnd w:id="690"/>
      <w:r>
        <w:rPr>
          <w:rFonts w:hint="cs"/>
          <w:rtl/>
          <w:lang w:eastAsia="he-IL"/>
        </w:rPr>
        <w:t xml:space="preserve"> הכבוד, אי אפשר להתייחס לאחזקה הזאת כמו כל אחזקה פיננסית </w:t>
      </w:r>
      <w:bookmarkStart w:id="691" w:name="_ETM_Q1_1850006"/>
      <w:bookmarkEnd w:id="691"/>
      <w:r>
        <w:rPr>
          <w:rFonts w:hint="cs"/>
          <w:rtl/>
          <w:lang w:eastAsia="he-IL"/>
        </w:rPr>
        <w:t>אחרת של חברת הביטוח. יש כאן אינטגרציה אנכית שנפגעים</w:t>
      </w:r>
      <w:r w:rsidR="00EB60D3">
        <w:rPr>
          <w:rFonts w:hint="cs"/>
          <w:rtl/>
          <w:lang w:eastAsia="he-IL"/>
        </w:rPr>
        <w:t xml:space="preserve"> </w:t>
      </w:r>
      <w:r>
        <w:rPr>
          <w:rFonts w:hint="cs"/>
          <w:rtl/>
          <w:lang w:eastAsia="he-IL"/>
        </w:rPr>
        <w:t xml:space="preserve">ממנה יום יום לקוחות. זאת אינטגרציה אנכית במוצר הכי חשוב לציבור. כאן מדובר בחיסכון הפנסיוני שלנו, החלטה פיננסית הכי </w:t>
      </w:r>
      <w:bookmarkStart w:id="692" w:name="_ETM_Q1_1860944"/>
      <w:bookmarkEnd w:id="692"/>
      <w:r>
        <w:rPr>
          <w:rFonts w:hint="cs"/>
          <w:rtl/>
          <w:lang w:eastAsia="he-IL"/>
        </w:rPr>
        <w:t xml:space="preserve">חשובה שלנו. </w:t>
      </w:r>
    </w:p>
    <w:p w:rsidR="00D75589" w:rsidRDefault="00D75589" w:rsidP="00D75589">
      <w:pPr>
        <w:rPr>
          <w:rtl/>
          <w:lang w:eastAsia="he-IL"/>
        </w:rPr>
      </w:pPr>
    </w:p>
    <w:p w:rsidR="00D75589" w:rsidRDefault="00D75589" w:rsidP="00D75589">
      <w:pPr>
        <w:pStyle w:val="af9"/>
        <w:keepNext/>
        <w:rPr>
          <w:rtl/>
          <w:lang w:eastAsia="he-IL"/>
        </w:rPr>
      </w:pPr>
      <w:bookmarkStart w:id="693" w:name="ET_guest_קריאה_93"/>
      <w:r w:rsidRPr="00D75589">
        <w:rPr>
          <w:rStyle w:val="TagStyle"/>
          <w:rtl/>
        </w:rPr>
        <w:t xml:space="preserve"> &lt;&lt; אורח &gt;&gt; </w:t>
      </w:r>
      <w:r>
        <w:rPr>
          <w:rtl/>
          <w:lang w:eastAsia="he-IL"/>
        </w:rPr>
        <w:t>קריאה:</w:t>
      </w:r>
      <w:r w:rsidRPr="00D75589">
        <w:rPr>
          <w:rStyle w:val="TagStyle"/>
          <w:rtl/>
        </w:rPr>
        <w:t xml:space="preserve"> &lt;&lt; אורח &gt;&gt;</w:t>
      </w:r>
      <w:r w:rsidR="00FD583F">
        <w:rPr>
          <w:rtl/>
          <w:lang w:eastAsia="he-IL"/>
        </w:rPr>
        <w:t xml:space="preserve"> </w:t>
      </w:r>
      <w:bookmarkEnd w:id="693"/>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מי אמר שהם נפגעו? </w:t>
      </w:r>
    </w:p>
    <w:p w:rsidR="00D75589" w:rsidRDefault="00D75589" w:rsidP="00D75589">
      <w:pPr>
        <w:rPr>
          <w:rtl/>
          <w:lang w:eastAsia="he-IL"/>
        </w:rPr>
      </w:pPr>
      <w:bookmarkStart w:id="694" w:name="_ETM_Q1_1870127"/>
      <w:bookmarkStart w:id="695" w:name="_ETM_Q1_1870168"/>
      <w:bookmarkEnd w:id="694"/>
      <w:bookmarkEnd w:id="695"/>
    </w:p>
    <w:p w:rsidR="00D75589" w:rsidRDefault="00D75589" w:rsidP="00D75589">
      <w:pPr>
        <w:pStyle w:val="af6"/>
        <w:keepNext/>
        <w:rPr>
          <w:rtl/>
        </w:rPr>
      </w:pPr>
      <w:bookmarkStart w:id="696" w:name="ET_yor_5726_94"/>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 </w:t>
      </w:r>
      <w:r>
        <w:rPr>
          <w:rtl/>
        </w:rPr>
        <w:t>היו"ר ינון אזולאי:</w:t>
      </w:r>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w:t>
      </w:r>
      <w:r w:rsidR="00FD583F">
        <w:rPr>
          <w:rtl/>
        </w:rPr>
        <w:t xml:space="preserve"> </w:t>
      </w:r>
      <w:bookmarkEnd w:id="696"/>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אתה יודע שהם לא נפגעים? היא אומרת שהם נפגעים, אתה אומר שהם לא נפגעים. הכול בסדר. </w:t>
      </w:r>
    </w:p>
    <w:p w:rsidR="00D75589" w:rsidRDefault="00D75589" w:rsidP="00D75589">
      <w:pPr>
        <w:rPr>
          <w:rtl/>
          <w:lang w:eastAsia="he-IL"/>
        </w:rPr>
      </w:pPr>
      <w:bookmarkStart w:id="697" w:name="_ETM_Q1_1874712"/>
      <w:bookmarkStart w:id="698" w:name="_ETM_Q1_1874758"/>
      <w:bookmarkStart w:id="699" w:name="_ETM_Q1_1875576"/>
      <w:bookmarkEnd w:id="697"/>
      <w:bookmarkEnd w:id="698"/>
      <w:bookmarkEnd w:id="699"/>
    </w:p>
    <w:p w:rsidR="00D75589" w:rsidRDefault="00D75589" w:rsidP="00D75589">
      <w:pPr>
        <w:pStyle w:val="af9"/>
        <w:keepNext/>
        <w:rPr>
          <w:rtl/>
          <w:lang w:eastAsia="he-IL"/>
        </w:rPr>
      </w:pPr>
      <w:bookmarkStart w:id="700" w:name="ET_guest_אביגיל_ונקרט_95"/>
      <w:r w:rsidRPr="00D75589">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D75589">
        <w:rPr>
          <w:rStyle w:val="TagStyle"/>
          <w:rtl/>
        </w:rPr>
        <w:t xml:space="preserve"> &lt;&lt; אורח &gt;&gt;</w:t>
      </w:r>
      <w:r w:rsidR="00FD583F">
        <w:rPr>
          <w:rtl/>
          <w:lang w:eastAsia="he-IL"/>
        </w:rPr>
        <w:t xml:space="preserve"> </w:t>
      </w:r>
      <w:bookmarkEnd w:id="700"/>
    </w:p>
    <w:p w:rsidR="00D75589" w:rsidRDefault="00D75589" w:rsidP="00D75589">
      <w:pPr>
        <w:pStyle w:val="KeepWithNext"/>
        <w:rPr>
          <w:rtl/>
          <w:lang w:eastAsia="he-IL"/>
        </w:rPr>
      </w:pPr>
      <w:bookmarkStart w:id="701" w:name="_ETM_Q1_1876010"/>
      <w:bookmarkStart w:id="702" w:name="_ETM_Q1_1876053"/>
      <w:bookmarkEnd w:id="701"/>
      <w:bookmarkEnd w:id="702"/>
    </w:p>
    <w:p w:rsidR="00D75589" w:rsidRDefault="00D75589" w:rsidP="00D75589">
      <w:pPr>
        <w:rPr>
          <w:rtl/>
          <w:lang w:eastAsia="he-IL"/>
        </w:rPr>
      </w:pPr>
      <w:r>
        <w:rPr>
          <w:rFonts w:hint="cs"/>
          <w:rtl/>
          <w:lang w:eastAsia="he-IL"/>
        </w:rPr>
        <w:t xml:space="preserve">מדובר במוצר הפנסיוני שלנו. אנחנו דואגים לציבור לשלב הזקנה. זו החלטה </w:t>
      </w:r>
      <w:bookmarkStart w:id="703" w:name="_ETM_Q1_1880293"/>
      <w:bookmarkEnd w:id="703"/>
      <w:r>
        <w:rPr>
          <w:rFonts w:hint="cs"/>
          <w:rtl/>
          <w:lang w:eastAsia="he-IL"/>
        </w:rPr>
        <w:t xml:space="preserve">פיננסית הכי חשובה של כולנו. וביטוח. כמובן ביטוח </w:t>
      </w:r>
      <w:bookmarkStart w:id="704" w:name="_ETM_Q1_1883392"/>
      <w:bookmarkEnd w:id="704"/>
      <w:r>
        <w:rPr>
          <w:rFonts w:hint="cs"/>
          <w:rtl/>
          <w:lang w:eastAsia="he-IL"/>
        </w:rPr>
        <w:t>לחלילה מקרה אסון. בדבר הזה הלקוחות צריכים לקבל את</w:t>
      </w:r>
      <w:bookmarkStart w:id="705" w:name="_ETM_Q1_1887290"/>
      <w:bookmarkEnd w:id="705"/>
      <w:r w:rsidR="00EB60D3">
        <w:rPr>
          <w:rFonts w:hint="cs"/>
          <w:rtl/>
          <w:lang w:eastAsia="he-IL"/>
        </w:rPr>
        <w:t xml:space="preserve"> </w:t>
      </w:r>
      <w:r>
        <w:rPr>
          <w:rFonts w:hint="cs"/>
          <w:rtl/>
          <w:lang w:eastAsia="he-IL"/>
        </w:rPr>
        <w:t>השירות הכי טוב. אנחנו חושבים שאין מחלוקת שהם לא מקבלים היום את השירות הכי</w:t>
      </w:r>
      <w:r w:rsidR="00EB60D3">
        <w:rPr>
          <w:rFonts w:hint="cs"/>
          <w:rtl/>
          <w:lang w:eastAsia="he-IL"/>
        </w:rPr>
        <w:t xml:space="preserve"> </w:t>
      </w:r>
      <w:r>
        <w:rPr>
          <w:rFonts w:hint="cs"/>
          <w:rtl/>
          <w:lang w:eastAsia="he-IL"/>
        </w:rPr>
        <w:t>טוב.</w:t>
      </w:r>
    </w:p>
    <w:p w:rsidR="00D75589" w:rsidRDefault="00D75589" w:rsidP="00D75589">
      <w:pPr>
        <w:rPr>
          <w:rtl/>
          <w:lang w:eastAsia="he-IL"/>
        </w:rPr>
      </w:pPr>
      <w:bookmarkStart w:id="706" w:name="_ETM_Q1_1893600"/>
      <w:bookmarkStart w:id="707" w:name="_ETM_Q1_1893651"/>
      <w:bookmarkEnd w:id="706"/>
      <w:bookmarkEnd w:id="707"/>
    </w:p>
    <w:p w:rsidR="00D75589" w:rsidRDefault="00D75589" w:rsidP="00D75589">
      <w:pPr>
        <w:pStyle w:val="af9"/>
        <w:keepNext/>
        <w:rPr>
          <w:rtl/>
          <w:lang w:eastAsia="he-IL"/>
        </w:rPr>
      </w:pPr>
      <w:bookmarkStart w:id="708" w:name="ET_guest_מני_נאמן_96"/>
      <w:r w:rsidRPr="00D75589">
        <w:rPr>
          <w:rStyle w:val="TagStyle"/>
          <w:rtl/>
        </w:rPr>
        <w:t xml:space="preserve"> &lt;&lt; אורח &gt;&gt; </w:t>
      </w:r>
      <w:r>
        <w:rPr>
          <w:rtl/>
          <w:lang w:eastAsia="he-IL"/>
        </w:rPr>
        <w:t>מני נאמן:</w:t>
      </w:r>
      <w:r w:rsidRPr="00D75589">
        <w:rPr>
          <w:rStyle w:val="TagStyle"/>
          <w:rtl/>
        </w:rPr>
        <w:t xml:space="preserve"> &lt;&lt; אורח &gt;&gt;</w:t>
      </w:r>
      <w:r w:rsidR="00FD583F">
        <w:rPr>
          <w:rtl/>
          <w:lang w:eastAsia="he-IL"/>
        </w:rPr>
        <w:t xml:space="preserve"> </w:t>
      </w:r>
      <w:bookmarkEnd w:id="708"/>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זה לא מה שאמרתם </w:t>
      </w:r>
      <w:proofErr w:type="spellStart"/>
      <w:r>
        <w:rPr>
          <w:rFonts w:hint="cs"/>
          <w:rtl/>
          <w:lang w:eastAsia="he-IL"/>
        </w:rPr>
        <w:t>בבג"צ</w:t>
      </w:r>
      <w:proofErr w:type="spellEnd"/>
      <w:r>
        <w:rPr>
          <w:rFonts w:hint="cs"/>
          <w:rtl/>
          <w:lang w:eastAsia="he-IL"/>
        </w:rPr>
        <w:t xml:space="preserve"> של קרנות ברירת המחדל. אמרתם הפוך למה שאת אומרת עכשיו. </w:t>
      </w:r>
    </w:p>
    <w:p w:rsidR="00D75589" w:rsidRDefault="00D75589" w:rsidP="00D75589">
      <w:pPr>
        <w:rPr>
          <w:rtl/>
          <w:lang w:eastAsia="he-IL"/>
        </w:rPr>
      </w:pPr>
      <w:bookmarkStart w:id="709" w:name="_ETM_Q1_1901534"/>
      <w:bookmarkStart w:id="710" w:name="_ETM_Q1_1901569"/>
      <w:bookmarkEnd w:id="709"/>
      <w:bookmarkEnd w:id="710"/>
    </w:p>
    <w:p w:rsidR="00D75589" w:rsidRDefault="00D75589" w:rsidP="00D75589">
      <w:pPr>
        <w:pStyle w:val="af9"/>
        <w:keepNext/>
        <w:rPr>
          <w:rtl/>
          <w:lang w:eastAsia="he-IL"/>
        </w:rPr>
      </w:pPr>
      <w:bookmarkStart w:id="711" w:name="ET_guest_אביגיל_ונקרט_97"/>
      <w:r w:rsidRPr="00D75589">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D75589">
        <w:rPr>
          <w:rStyle w:val="TagStyle"/>
          <w:rtl/>
        </w:rPr>
        <w:t xml:space="preserve"> &lt;&lt; אורח &gt;&gt;</w:t>
      </w:r>
      <w:r w:rsidR="00FD583F">
        <w:rPr>
          <w:rtl/>
          <w:lang w:eastAsia="he-IL"/>
        </w:rPr>
        <w:t xml:space="preserve"> </w:t>
      </w:r>
      <w:bookmarkEnd w:id="711"/>
    </w:p>
    <w:p w:rsidR="00D75589" w:rsidRDefault="00D75589" w:rsidP="00D75589">
      <w:pPr>
        <w:pStyle w:val="KeepWithNext"/>
        <w:rPr>
          <w:rtl/>
          <w:lang w:eastAsia="he-IL"/>
        </w:rPr>
      </w:pPr>
    </w:p>
    <w:p w:rsidR="00D75589" w:rsidRDefault="00D75589" w:rsidP="00D75589">
      <w:pPr>
        <w:rPr>
          <w:rtl/>
          <w:lang w:eastAsia="he-IL"/>
        </w:rPr>
      </w:pPr>
      <w:bookmarkStart w:id="712" w:name="_ETM_Q1_1900103"/>
      <w:bookmarkStart w:id="713" w:name="_ETM_Q1_1900132"/>
      <w:bookmarkStart w:id="714" w:name="_ETM_Q1_1900278"/>
      <w:bookmarkStart w:id="715" w:name="_ETM_Q1_1900311"/>
      <w:bookmarkEnd w:id="712"/>
      <w:bookmarkEnd w:id="713"/>
      <w:bookmarkEnd w:id="714"/>
      <w:bookmarkEnd w:id="715"/>
      <w:r>
        <w:rPr>
          <w:rFonts w:hint="cs"/>
          <w:rtl/>
          <w:lang w:eastAsia="he-IL"/>
        </w:rPr>
        <w:t>קרנות ברירת המחדל זה משהו שונה לחלוטין.</w:t>
      </w:r>
    </w:p>
    <w:p w:rsidR="00D75589" w:rsidRDefault="00D75589" w:rsidP="00D75589">
      <w:pPr>
        <w:rPr>
          <w:rtl/>
          <w:lang w:eastAsia="he-IL"/>
        </w:rPr>
      </w:pPr>
      <w:bookmarkStart w:id="716" w:name="_ETM_Q1_1899456"/>
      <w:bookmarkStart w:id="717" w:name="_ETM_Q1_1899491"/>
      <w:bookmarkStart w:id="718" w:name="_ETM_Q1_1900600"/>
      <w:bookmarkEnd w:id="716"/>
      <w:bookmarkEnd w:id="717"/>
      <w:bookmarkEnd w:id="718"/>
    </w:p>
    <w:p w:rsidR="00D75589" w:rsidRDefault="00D75589" w:rsidP="00D75589">
      <w:pPr>
        <w:pStyle w:val="af9"/>
        <w:keepNext/>
        <w:rPr>
          <w:rtl/>
          <w:lang w:eastAsia="he-IL"/>
        </w:rPr>
      </w:pPr>
      <w:bookmarkStart w:id="719" w:name="ET_guest_מני_נאמן_98"/>
      <w:r w:rsidRPr="00D75589">
        <w:rPr>
          <w:rStyle w:val="TagStyle"/>
          <w:rtl/>
        </w:rPr>
        <w:t xml:space="preserve"> &lt;&lt; אורח &gt;&gt; </w:t>
      </w:r>
      <w:r>
        <w:rPr>
          <w:rtl/>
          <w:lang w:eastAsia="he-IL"/>
        </w:rPr>
        <w:t>מני נאמן:</w:t>
      </w:r>
      <w:r w:rsidRPr="00D75589">
        <w:rPr>
          <w:rStyle w:val="TagStyle"/>
          <w:rtl/>
        </w:rPr>
        <w:t xml:space="preserve"> &lt;&lt; אורח &gt;&gt;</w:t>
      </w:r>
      <w:r w:rsidR="00FD583F">
        <w:rPr>
          <w:rtl/>
          <w:lang w:eastAsia="he-IL"/>
        </w:rPr>
        <w:t xml:space="preserve"> </w:t>
      </w:r>
      <w:bookmarkEnd w:id="719"/>
    </w:p>
    <w:p w:rsidR="00D75589" w:rsidRDefault="00D75589" w:rsidP="00D75589">
      <w:pPr>
        <w:pStyle w:val="KeepWithNext"/>
        <w:rPr>
          <w:rtl/>
          <w:lang w:eastAsia="he-IL"/>
        </w:rPr>
      </w:pPr>
    </w:p>
    <w:p w:rsidR="00D75589" w:rsidRDefault="00D75589" w:rsidP="00D75589">
      <w:pPr>
        <w:rPr>
          <w:rtl/>
          <w:lang w:eastAsia="he-IL"/>
        </w:rPr>
      </w:pPr>
      <w:bookmarkStart w:id="720" w:name="_ETM_Q1_1900968"/>
      <w:bookmarkStart w:id="721" w:name="_ETM_Q1_1901000"/>
      <w:bookmarkEnd w:id="720"/>
      <w:bookmarkEnd w:id="721"/>
      <w:r>
        <w:rPr>
          <w:rFonts w:hint="cs"/>
          <w:rtl/>
          <w:lang w:eastAsia="he-IL"/>
        </w:rPr>
        <w:t>הם אמרו שרק דמי הניהול חשובים</w:t>
      </w:r>
      <w:bookmarkStart w:id="722" w:name="_ETM_Q1_1902076"/>
      <w:bookmarkEnd w:id="722"/>
      <w:r>
        <w:rPr>
          <w:rFonts w:hint="cs"/>
          <w:rtl/>
          <w:lang w:eastAsia="he-IL"/>
        </w:rPr>
        <w:t xml:space="preserve">, בתצהיר </w:t>
      </w:r>
      <w:proofErr w:type="spellStart"/>
      <w:r>
        <w:rPr>
          <w:rFonts w:hint="cs"/>
          <w:rtl/>
          <w:lang w:eastAsia="he-IL"/>
        </w:rPr>
        <w:t>לבג"צ</w:t>
      </w:r>
      <w:proofErr w:type="spellEnd"/>
      <w:r>
        <w:rPr>
          <w:rFonts w:hint="cs"/>
          <w:rtl/>
          <w:lang w:eastAsia="he-IL"/>
        </w:rPr>
        <w:t xml:space="preserve">. </w:t>
      </w:r>
    </w:p>
    <w:p w:rsidR="00D75589" w:rsidRDefault="00D75589" w:rsidP="00D75589">
      <w:pPr>
        <w:rPr>
          <w:rtl/>
          <w:lang w:eastAsia="he-IL"/>
        </w:rPr>
      </w:pPr>
      <w:bookmarkStart w:id="723" w:name="_ETM_Q1_1904953"/>
      <w:bookmarkStart w:id="724" w:name="_ETM_Q1_1904990"/>
      <w:bookmarkEnd w:id="723"/>
      <w:bookmarkEnd w:id="724"/>
    </w:p>
    <w:p w:rsidR="00D75589" w:rsidRDefault="00D75589" w:rsidP="00D75589">
      <w:pPr>
        <w:pStyle w:val="af9"/>
        <w:keepNext/>
        <w:rPr>
          <w:rtl/>
          <w:lang w:eastAsia="he-IL"/>
        </w:rPr>
      </w:pPr>
      <w:bookmarkStart w:id="725" w:name="ET_guest_קריאה_99"/>
      <w:r w:rsidRPr="00D75589">
        <w:rPr>
          <w:rStyle w:val="TagStyle"/>
          <w:rtl/>
        </w:rPr>
        <w:t xml:space="preserve"> &lt;&lt; אורח &gt;&gt; </w:t>
      </w:r>
      <w:r>
        <w:rPr>
          <w:rtl/>
          <w:lang w:eastAsia="he-IL"/>
        </w:rPr>
        <w:t>קריאה:</w:t>
      </w:r>
      <w:r w:rsidRPr="00D75589">
        <w:rPr>
          <w:rStyle w:val="TagStyle"/>
          <w:rtl/>
        </w:rPr>
        <w:t xml:space="preserve"> &lt;&lt; אורח &gt;&gt;</w:t>
      </w:r>
      <w:r w:rsidR="00FD583F">
        <w:rPr>
          <w:rtl/>
          <w:lang w:eastAsia="he-IL"/>
        </w:rPr>
        <w:t xml:space="preserve"> </w:t>
      </w:r>
      <w:bookmarkEnd w:id="725"/>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נכון.</w:t>
      </w:r>
    </w:p>
    <w:p w:rsidR="00D75589" w:rsidRDefault="00D75589" w:rsidP="00D75589">
      <w:pPr>
        <w:rPr>
          <w:rtl/>
          <w:lang w:eastAsia="he-IL"/>
        </w:rPr>
      </w:pPr>
      <w:bookmarkStart w:id="726" w:name="_ETM_Q1_1904962"/>
      <w:bookmarkStart w:id="727" w:name="_ETM_Q1_1904998"/>
      <w:bookmarkEnd w:id="726"/>
      <w:bookmarkEnd w:id="727"/>
    </w:p>
    <w:p w:rsidR="00D75589" w:rsidRDefault="00D75589" w:rsidP="00D75589">
      <w:pPr>
        <w:pStyle w:val="af9"/>
        <w:keepNext/>
        <w:rPr>
          <w:rtl/>
          <w:lang w:eastAsia="he-IL"/>
        </w:rPr>
      </w:pPr>
      <w:bookmarkStart w:id="728" w:name="ET_guest_אביגיל_ונקרט_100"/>
      <w:r w:rsidRPr="00D75589">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D75589">
        <w:rPr>
          <w:rStyle w:val="TagStyle"/>
          <w:rtl/>
        </w:rPr>
        <w:t xml:space="preserve"> &lt;&lt; אורח &gt;&gt;</w:t>
      </w:r>
      <w:r w:rsidR="00FD583F">
        <w:rPr>
          <w:rtl/>
          <w:lang w:eastAsia="he-IL"/>
        </w:rPr>
        <w:t xml:space="preserve"> </w:t>
      </w:r>
      <w:bookmarkEnd w:id="728"/>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קודם כל, יש את המוצרים שהם לא </w:t>
      </w:r>
      <w:bookmarkStart w:id="729" w:name="_ETM_Q1_1906193"/>
      <w:bookmarkEnd w:id="729"/>
      <w:r>
        <w:rPr>
          <w:rFonts w:hint="cs"/>
          <w:rtl/>
          <w:lang w:eastAsia="he-IL"/>
        </w:rPr>
        <w:t xml:space="preserve">קשורים לפנסיה. </w:t>
      </w:r>
    </w:p>
    <w:p w:rsidR="00D75589" w:rsidRDefault="00D75589" w:rsidP="00D75589">
      <w:pPr>
        <w:rPr>
          <w:rtl/>
          <w:lang w:eastAsia="he-IL"/>
        </w:rPr>
      </w:pPr>
      <w:bookmarkStart w:id="730" w:name="_ETM_Q1_1911049"/>
      <w:bookmarkStart w:id="731" w:name="_ETM_Q1_1911087"/>
      <w:bookmarkEnd w:id="730"/>
      <w:bookmarkEnd w:id="731"/>
    </w:p>
    <w:p w:rsidR="00D75589" w:rsidRDefault="00D75589" w:rsidP="00D75589">
      <w:pPr>
        <w:pStyle w:val="af6"/>
        <w:keepNext/>
        <w:rPr>
          <w:rtl/>
        </w:rPr>
      </w:pPr>
      <w:bookmarkStart w:id="732" w:name="ET_yor_5726_101"/>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 </w:t>
      </w:r>
      <w:r>
        <w:rPr>
          <w:rtl/>
        </w:rPr>
        <w:t>היו"ר ינון אזולאי:</w:t>
      </w:r>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w:t>
      </w:r>
      <w:r w:rsidR="00FD583F">
        <w:rPr>
          <w:rtl/>
        </w:rPr>
        <w:t xml:space="preserve"> </w:t>
      </w:r>
      <w:bookmarkEnd w:id="732"/>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תתייחסי לטענה הזאת. </w:t>
      </w:r>
    </w:p>
    <w:p w:rsidR="00D75589" w:rsidRDefault="00D75589" w:rsidP="00D75589">
      <w:pPr>
        <w:rPr>
          <w:rtl/>
          <w:lang w:eastAsia="he-IL"/>
        </w:rPr>
      </w:pPr>
      <w:bookmarkStart w:id="733" w:name="_ETM_Q1_1911639"/>
      <w:bookmarkStart w:id="734" w:name="_ETM_Q1_1911677"/>
      <w:bookmarkStart w:id="735" w:name="_ETM_Q1_1912342"/>
      <w:bookmarkEnd w:id="733"/>
      <w:bookmarkEnd w:id="734"/>
      <w:bookmarkEnd w:id="735"/>
    </w:p>
    <w:p w:rsidR="00D75589" w:rsidRDefault="00D75589" w:rsidP="00D75589">
      <w:pPr>
        <w:pStyle w:val="af9"/>
        <w:keepNext/>
        <w:rPr>
          <w:rtl/>
          <w:lang w:eastAsia="he-IL"/>
        </w:rPr>
      </w:pPr>
      <w:bookmarkStart w:id="736" w:name="ET_guest_אביגיל_ונקרט_102"/>
      <w:r w:rsidRPr="00D75589">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D75589">
        <w:rPr>
          <w:rStyle w:val="TagStyle"/>
          <w:rtl/>
        </w:rPr>
        <w:t xml:space="preserve"> &lt;&lt; אורח &gt;&gt;</w:t>
      </w:r>
      <w:r w:rsidR="00FD583F">
        <w:rPr>
          <w:rtl/>
          <w:lang w:eastAsia="he-IL"/>
        </w:rPr>
        <w:t xml:space="preserve"> </w:t>
      </w:r>
      <w:bookmarkEnd w:id="736"/>
    </w:p>
    <w:p w:rsidR="00D75589" w:rsidRDefault="00D75589" w:rsidP="00D75589">
      <w:pPr>
        <w:pStyle w:val="KeepWithNext"/>
        <w:rPr>
          <w:rtl/>
          <w:lang w:eastAsia="he-IL"/>
        </w:rPr>
      </w:pPr>
    </w:p>
    <w:p w:rsidR="00D75589" w:rsidRDefault="00D75589" w:rsidP="00D75589">
      <w:pPr>
        <w:rPr>
          <w:rtl/>
          <w:lang w:eastAsia="he-IL"/>
        </w:rPr>
      </w:pPr>
      <w:bookmarkStart w:id="737" w:name="_ETM_Q1_1912715"/>
      <w:bookmarkEnd w:id="737"/>
      <w:r>
        <w:rPr>
          <w:rFonts w:hint="cs"/>
          <w:rtl/>
          <w:lang w:eastAsia="he-IL"/>
        </w:rPr>
        <w:t>ל</w:t>
      </w:r>
      <w:bookmarkStart w:id="738" w:name="_ETM_Q1_1912753"/>
      <w:bookmarkEnd w:id="738"/>
      <w:r>
        <w:rPr>
          <w:rFonts w:hint="cs"/>
          <w:rtl/>
          <w:lang w:eastAsia="he-IL"/>
        </w:rPr>
        <w:t xml:space="preserve">עניין הפנסיה. דמי הניהול </w:t>
      </w:r>
      <w:bookmarkStart w:id="739" w:name="_ETM_Q1_1911738"/>
      <w:bookmarkEnd w:id="739"/>
      <w:r>
        <w:rPr>
          <w:rFonts w:hint="cs"/>
          <w:rtl/>
          <w:lang w:eastAsia="he-IL"/>
        </w:rPr>
        <w:t xml:space="preserve">בפנסיה ירדו, בניגוד למה שנאמר כאן, ממש לא בזכות </w:t>
      </w:r>
      <w:bookmarkStart w:id="740" w:name="_ETM_Q1_1914563"/>
      <w:bookmarkEnd w:id="740"/>
      <w:r>
        <w:rPr>
          <w:rFonts w:hint="cs"/>
          <w:rtl/>
          <w:lang w:eastAsia="he-IL"/>
        </w:rPr>
        <w:t>סוכני הביטוח</w:t>
      </w:r>
      <w:r w:rsidR="00EB60D3">
        <w:rPr>
          <w:rFonts w:hint="cs"/>
          <w:rtl/>
          <w:lang w:eastAsia="he-IL"/>
        </w:rPr>
        <w:t xml:space="preserve"> </w:t>
      </w:r>
      <w:r>
        <w:rPr>
          <w:rFonts w:hint="cs"/>
          <w:rtl/>
          <w:lang w:eastAsia="he-IL"/>
        </w:rPr>
        <w:t xml:space="preserve">אלא בזכות מכרז ברירת המחדל שאפשר לשוק </w:t>
      </w:r>
      <w:bookmarkStart w:id="741" w:name="_ETM_Q1_1917932"/>
      <w:bookmarkEnd w:id="741"/>
      <w:r>
        <w:rPr>
          <w:rFonts w:hint="cs"/>
          <w:rtl/>
          <w:lang w:eastAsia="he-IL"/>
        </w:rPr>
        <w:t>להוריד את המחיר. אין שום קשר לפעילות של סוכני הביטוח</w:t>
      </w:r>
      <w:bookmarkStart w:id="742" w:name="_ETM_Q1_1920570"/>
      <w:bookmarkEnd w:id="742"/>
      <w:r>
        <w:rPr>
          <w:rFonts w:hint="cs"/>
          <w:rtl/>
          <w:lang w:eastAsia="he-IL"/>
        </w:rPr>
        <w:t xml:space="preserve"> בהקשר הזה.</w:t>
      </w:r>
    </w:p>
    <w:p w:rsidR="00D75589" w:rsidRDefault="00D75589" w:rsidP="00D75589">
      <w:pPr>
        <w:rPr>
          <w:rtl/>
          <w:lang w:eastAsia="he-IL"/>
        </w:rPr>
      </w:pPr>
    </w:p>
    <w:p w:rsidR="00D75589" w:rsidRDefault="00D75589" w:rsidP="00D75589">
      <w:pPr>
        <w:pStyle w:val="af9"/>
        <w:keepNext/>
        <w:rPr>
          <w:rtl/>
          <w:lang w:eastAsia="he-IL"/>
        </w:rPr>
      </w:pPr>
      <w:bookmarkStart w:id="743" w:name="ET_guest_קריאה_103"/>
      <w:r w:rsidRPr="00D75589">
        <w:rPr>
          <w:rStyle w:val="TagStyle"/>
          <w:rtl/>
        </w:rPr>
        <w:t xml:space="preserve"> &lt;&lt; אורח &gt;&gt; </w:t>
      </w:r>
      <w:r>
        <w:rPr>
          <w:rtl/>
          <w:lang w:eastAsia="he-IL"/>
        </w:rPr>
        <w:t>קריאה:</w:t>
      </w:r>
      <w:r w:rsidRPr="00D75589">
        <w:rPr>
          <w:rStyle w:val="TagStyle"/>
          <w:rtl/>
        </w:rPr>
        <w:t xml:space="preserve"> &lt;&lt; אורח &gt;&gt;</w:t>
      </w:r>
      <w:r w:rsidR="00FD583F">
        <w:rPr>
          <w:rtl/>
          <w:lang w:eastAsia="he-IL"/>
        </w:rPr>
        <w:t xml:space="preserve"> </w:t>
      </w:r>
      <w:bookmarkEnd w:id="743"/>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בוודאי שיש קשר. איך את אומרת את </w:t>
      </w:r>
      <w:bookmarkStart w:id="744" w:name="_ETM_Q1_1923608"/>
      <w:bookmarkEnd w:id="744"/>
      <w:r>
        <w:rPr>
          <w:rFonts w:hint="cs"/>
          <w:rtl/>
          <w:lang w:eastAsia="he-IL"/>
        </w:rPr>
        <w:t>זה? איך את אומרת? יש תחרות</w:t>
      </w:r>
      <w:r w:rsidR="00EB60D3">
        <w:rPr>
          <w:rFonts w:hint="cs"/>
          <w:rtl/>
          <w:lang w:eastAsia="he-IL"/>
        </w:rPr>
        <w:t xml:space="preserve"> </w:t>
      </w:r>
      <w:r>
        <w:rPr>
          <w:rFonts w:hint="cs"/>
          <w:rtl/>
          <w:lang w:eastAsia="he-IL"/>
        </w:rPr>
        <w:t xml:space="preserve">מאוד עזה. </w:t>
      </w:r>
    </w:p>
    <w:p w:rsidR="00D75589" w:rsidRDefault="00D75589" w:rsidP="00D75589">
      <w:pPr>
        <w:rPr>
          <w:rtl/>
          <w:lang w:eastAsia="he-IL"/>
        </w:rPr>
      </w:pPr>
      <w:bookmarkStart w:id="745" w:name="_ETM_Q1_1930519"/>
      <w:bookmarkStart w:id="746" w:name="_ETM_Q1_1930559"/>
      <w:bookmarkEnd w:id="745"/>
      <w:bookmarkEnd w:id="746"/>
    </w:p>
    <w:p w:rsidR="00D75589" w:rsidRDefault="00D75589" w:rsidP="00D75589">
      <w:pPr>
        <w:pStyle w:val="af9"/>
        <w:keepNext/>
        <w:rPr>
          <w:rtl/>
          <w:lang w:eastAsia="he-IL"/>
        </w:rPr>
      </w:pPr>
      <w:bookmarkStart w:id="747" w:name="ET_guest_קריאה_104"/>
      <w:r w:rsidRPr="00D75589">
        <w:rPr>
          <w:rStyle w:val="TagStyle"/>
          <w:rtl/>
        </w:rPr>
        <w:t xml:space="preserve"> &lt;&lt; אורח &gt;&gt; </w:t>
      </w:r>
      <w:r>
        <w:rPr>
          <w:rtl/>
          <w:lang w:eastAsia="he-IL"/>
        </w:rPr>
        <w:t>קריאה:</w:t>
      </w:r>
      <w:r w:rsidRPr="00D75589">
        <w:rPr>
          <w:rStyle w:val="TagStyle"/>
          <w:rtl/>
        </w:rPr>
        <w:t xml:space="preserve"> &lt;&lt; אורח &gt;&gt;</w:t>
      </w:r>
      <w:r w:rsidR="00FD583F">
        <w:rPr>
          <w:rtl/>
          <w:lang w:eastAsia="he-IL"/>
        </w:rPr>
        <w:t xml:space="preserve"> </w:t>
      </w:r>
      <w:bookmarkEnd w:id="747"/>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במעבר מקרנות הפנסיה הוותיקות, בהלאמת קרנות הפנסיה</w:t>
      </w:r>
      <w:r w:rsidR="00EB60D3">
        <w:rPr>
          <w:rFonts w:hint="cs"/>
          <w:rtl/>
          <w:lang w:eastAsia="he-IL"/>
        </w:rPr>
        <w:t xml:space="preserve"> </w:t>
      </w:r>
      <w:r>
        <w:rPr>
          <w:rFonts w:hint="cs"/>
          <w:rtl/>
          <w:lang w:eastAsia="he-IL"/>
        </w:rPr>
        <w:t xml:space="preserve">2003, אני מזכיר </w:t>
      </w:r>
      <w:bookmarkStart w:id="748" w:name="_ETM_Q1_1933105"/>
      <w:bookmarkEnd w:id="748"/>
      <w:r>
        <w:rPr>
          <w:rFonts w:hint="cs"/>
          <w:rtl/>
          <w:lang w:eastAsia="he-IL"/>
        </w:rPr>
        <w:t xml:space="preserve">לך שלא היו דמי ניהול מצבירה. מי שהוסיף את דמי הניהול מצבירה זה משרד האוצר. </w:t>
      </w:r>
    </w:p>
    <w:p w:rsidR="00D75589" w:rsidRDefault="00D75589" w:rsidP="00D75589">
      <w:pPr>
        <w:rPr>
          <w:rtl/>
          <w:lang w:eastAsia="he-IL"/>
        </w:rPr>
      </w:pPr>
      <w:bookmarkStart w:id="749" w:name="_ETM_Q1_1940024"/>
      <w:bookmarkEnd w:id="749"/>
    </w:p>
    <w:p w:rsidR="00D75589" w:rsidRDefault="00D75589" w:rsidP="00D75589">
      <w:pPr>
        <w:pStyle w:val="af9"/>
        <w:keepNext/>
        <w:rPr>
          <w:rtl/>
          <w:lang w:eastAsia="he-IL"/>
        </w:rPr>
      </w:pPr>
      <w:bookmarkStart w:id="750" w:name="ET_guest_לירון_דויטש_105"/>
      <w:r w:rsidRPr="00D75589">
        <w:rPr>
          <w:rStyle w:val="TagStyle"/>
          <w:rtl/>
        </w:rPr>
        <w:t xml:space="preserve"> &lt;&lt; אורח &gt;&gt; </w:t>
      </w:r>
      <w:r>
        <w:rPr>
          <w:rtl/>
          <w:lang w:eastAsia="he-IL"/>
        </w:rPr>
        <w:t xml:space="preserve">לירון </w:t>
      </w:r>
      <w:proofErr w:type="spellStart"/>
      <w:r>
        <w:rPr>
          <w:rtl/>
          <w:lang w:eastAsia="he-IL"/>
        </w:rPr>
        <w:t>דויטש</w:t>
      </w:r>
      <w:proofErr w:type="spellEnd"/>
      <w:r>
        <w:rPr>
          <w:rtl/>
          <w:lang w:eastAsia="he-IL"/>
        </w:rPr>
        <w:t>:</w:t>
      </w:r>
      <w:r w:rsidRPr="00D75589">
        <w:rPr>
          <w:rStyle w:val="TagStyle"/>
          <w:rtl/>
        </w:rPr>
        <w:t xml:space="preserve"> &lt;&lt; אורח &gt;&gt;</w:t>
      </w:r>
      <w:r w:rsidR="00FD583F">
        <w:rPr>
          <w:rtl/>
          <w:lang w:eastAsia="he-IL"/>
        </w:rPr>
        <w:t xml:space="preserve"> </w:t>
      </w:r>
      <w:bookmarkEnd w:id="750"/>
    </w:p>
    <w:p w:rsidR="00D75589" w:rsidRDefault="00D75589" w:rsidP="00D75589">
      <w:pPr>
        <w:pStyle w:val="KeepWithNext"/>
        <w:rPr>
          <w:rtl/>
          <w:lang w:eastAsia="he-IL"/>
        </w:rPr>
      </w:pPr>
    </w:p>
    <w:p w:rsidR="00D75589" w:rsidRDefault="00D75589" w:rsidP="00D75589">
      <w:pPr>
        <w:rPr>
          <w:rtl/>
          <w:lang w:eastAsia="he-IL"/>
        </w:rPr>
      </w:pPr>
      <w:bookmarkStart w:id="751" w:name="_ETM_Q1_1940408"/>
      <w:bookmarkStart w:id="752" w:name="_ETM_Q1_1940467"/>
      <w:bookmarkStart w:id="753" w:name="_ETM_Q1_1941157"/>
      <w:bookmarkStart w:id="754" w:name="_ETM_Q1_1941203"/>
      <w:bookmarkEnd w:id="751"/>
      <w:bookmarkEnd w:id="752"/>
      <w:bookmarkEnd w:id="753"/>
      <w:bookmarkEnd w:id="754"/>
      <w:r>
        <w:rPr>
          <w:rFonts w:hint="cs"/>
          <w:rtl/>
          <w:lang w:eastAsia="he-IL"/>
        </w:rPr>
        <w:t>אני רוצה לקרוא מדוח מבקר המדינה.</w:t>
      </w:r>
    </w:p>
    <w:p w:rsidR="00D75589" w:rsidRDefault="00D75589" w:rsidP="00D75589">
      <w:pPr>
        <w:rPr>
          <w:rtl/>
          <w:lang w:eastAsia="he-IL"/>
        </w:rPr>
      </w:pPr>
      <w:bookmarkStart w:id="755" w:name="_ETM_Q1_1941805"/>
      <w:bookmarkStart w:id="756" w:name="_ETM_Q1_1941853"/>
      <w:bookmarkEnd w:id="755"/>
      <w:bookmarkEnd w:id="756"/>
    </w:p>
    <w:p w:rsidR="00D75589" w:rsidRDefault="00D75589" w:rsidP="00D75589">
      <w:pPr>
        <w:pStyle w:val="af6"/>
        <w:keepNext/>
        <w:rPr>
          <w:rtl/>
        </w:rPr>
      </w:pPr>
      <w:bookmarkStart w:id="757" w:name="ET_yor_5726_106"/>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 </w:t>
      </w:r>
      <w:r>
        <w:rPr>
          <w:rtl/>
        </w:rPr>
        <w:t>היו"ר ינון אזולאי:</w:t>
      </w:r>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w:t>
      </w:r>
      <w:r w:rsidR="00FD583F">
        <w:rPr>
          <w:rtl/>
        </w:rPr>
        <w:t xml:space="preserve"> </w:t>
      </w:r>
      <w:bookmarkEnd w:id="757"/>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לא. </w:t>
      </w:r>
    </w:p>
    <w:p w:rsidR="00D75589" w:rsidRDefault="00D75589" w:rsidP="00D75589">
      <w:pPr>
        <w:rPr>
          <w:rtl/>
          <w:lang w:eastAsia="he-IL"/>
        </w:rPr>
      </w:pPr>
      <w:bookmarkStart w:id="758" w:name="_ETM_Q1_1947209"/>
      <w:bookmarkStart w:id="759" w:name="_ETM_Q1_1947247"/>
      <w:bookmarkEnd w:id="758"/>
      <w:bookmarkEnd w:id="759"/>
    </w:p>
    <w:p w:rsidR="00D75589" w:rsidRDefault="00D75589" w:rsidP="00D75589">
      <w:pPr>
        <w:pStyle w:val="af9"/>
        <w:keepNext/>
        <w:rPr>
          <w:rtl/>
          <w:lang w:eastAsia="he-IL"/>
        </w:rPr>
      </w:pPr>
      <w:bookmarkStart w:id="760" w:name="ET_guest_לירון_דויטש_107"/>
      <w:r w:rsidRPr="00D75589">
        <w:rPr>
          <w:rStyle w:val="TagStyle"/>
          <w:rtl/>
        </w:rPr>
        <w:t xml:space="preserve"> &lt;&lt; אורח &gt;&gt; </w:t>
      </w:r>
      <w:r>
        <w:rPr>
          <w:rtl/>
          <w:lang w:eastAsia="he-IL"/>
        </w:rPr>
        <w:t xml:space="preserve">לירון </w:t>
      </w:r>
      <w:proofErr w:type="spellStart"/>
      <w:r>
        <w:rPr>
          <w:rtl/>
          <w:lang w:eastAsia="he-IL"/>
        </w:rPr>
        <w:t>דויטש</w:t>
      </w:r>
      <w:proofErr w:type="spellEnd"/>
      <w:r>
        <w:rPr>
          <w:rtl/>
          <w:lang w:eastAsia="he-IL"/>
        </w:rPr>
        <w:t>:</w:t>
      </w:r>
      <w:r w:rsidRPr="00D75589">
        <w:rPr>
          <w:rStyle w:val="TagStyle"/>
          <w:rtl/>
        </w:rPr>
        <w:t xml:space="preserve"> &lt;&lt; אורח &gt;&gt;</w:t>
      </w:r>
      <w:r w:rsidR="00FD583F">
        <w:rPr>
          <w:rtl/>
          <w:lang w:eastAsia="he-IL"/>
        </w:rPr>
        <w:t xml:space="preserve"> </w:t>
      </w:r>
      <w:bookmarkEnd w:id="760"/>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יש כאן ציטוט מדוח מבקר המדינה.</w:t>
      </w:r>
    </w:p>
    <w:p w:rsidR="00D75589" w:rsidRDefault="00D75589" w:rsidP="00D75589">
      <w:pPr>
        <w:rPr>
          <w:rtl/>
          <w:lang w:eastAsia="he-IL"/>
        </w:rPr>
      </w:pPr>
    </w:p>
    <w:p w:rsidR="00D75589" w:rsidRDefault="00D75589" w:rsidP="00D75589">
      <w:pPr>
        <w:pStyle w:val="af6"/>
        <w:keepNext/>
        <w:rPr>
          <w:rtl/>
        </w:rPr>
      </w:pPr>
      <w:bookmarkStart w:id="761" w:name="ET_yor_5726_108"/>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 </w:t>
      </w:r>
      <w:r>
        <w:rPr>
          <w:rtl/>
        </w:rPr>
        <w:t>היו"ר ינון אזולאי:</w:t>
      </w:r>
      <w:r w:rsidRPr="00D75589">
        <w:rPr>
          <w:rStyle w:val="TagStyle"/>
          <w:rtl/>
        </w:rPr>
        <w:t xml:space="preserve"> &lt;&lt; </w:t>
      </w:r>
      <w:proofErr w:type="spellStart"/>
      <w:r w:rsidRPr="00D75589">
        <w:rPr>
          <w:rStyle w:val="TagStyle"/>
          <w:rtl/>
        </w:rPr>
        <w:t>יור</w:t>
      </w:r>
      <w:proofErr w:type="spellEnd"/>
      <w:r w:rsidRPr="00D75589">
        <w:rPr>
          <w:rStyle w:val="TagStyle"/>
          <w:rtl/>
        </w:rPr>
        <w:t xml:space="preserve"> &gt;&gt;</w:t>
      </w:r>
      <w:r w:rsidR="00FD583F">
        <w:rPr>
          <w:rtl/>
        </w:rPr>
        <w:t xml:space="preserve"> </w:t>
      </w:r>
      <w:bookmarkEnd w:id="761"/>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לא. </w:t>
      </w:r>
    </w:p>
    <w:p w:rsidR="00D75589" w:rsidRDefault="00D75589" w:rsidP="00D75589">
      <w:pPr>
        <w:rPr>
          <w:rtl/>
          <w:lang w:eastAsia="he-IL"/>
        </w:rPr>
      </w:pPr>
      <w:bookmarkStart w:id="762" w:name="_ETM_Q1_1950001"/>
      <w:bookmarkStart w:id="763" w:name="_ETM_Q1_1950040"/>
      <w:bookmarkEnd w:id="762"/>
      <w:bookmarkEnd w:id="763"/>
    </w:p>
    <w:p w:rsidR="00D75589" w:rsidRDefault="00D75589" w:rsidP="00D75589">
      <w:pPr>
        <w:pStyle w:val="af9"/>
        <w:keepNext/>
        <w:rPr>
          <w:rtl/>
          <w:lang w:eastAsia="he-IL"/>
        </w:rPr>
      </w:pPr>
      <w:bookmarkStart w:id="764" w:name="ET_guest_לירון_דויטש_110"/>
      <w:r w:rsidRPr="00D75589">
        <w:rPr>
          <w:rStyle w:val="TagStyle"/>
          <w:rtl/>
        </w:rPr>
        <w:t xml:space="preserve"> &lt;&lt; אורח &gt;&gt; </w:t>
      </w:r>
      <w:r>
        <w:rPr>
          <w:rtl/>
          <w:lang w:eastAsia="he-IL"/>
        </w:rPr>
        <w:t xml:space="preserve">לירון </w:t>
      </w:r>
      <w:proofErr w:type="spellStart"/>
      <w:r>
        <w:rPr>
          <w:rtl/>
          <w:lang w:eastAsia="he-IL"/>
        </w:rPr>
        <w:t>דויטש</w:t>
      </w:r>
      <w:proofErr w:type="spellEnd"/>
      <w:r>
        <w:rPr>
          <w:rtl/>
          <w:lang w:eastAsia="he-IL"/>
        </w:rPr>
        <w:t>:</w:t>
      </w:r>
      <w:r w:rsidRPr="00D75589">
        <w:rPr>
          <w:rStyle w:val="TagStyle"/>
          <w:rtl/>
        </w:rPr>
        <w:t xml:space="preserve"> &lt;&lt; אורח &gt;&gt;</w:t>
      </w:r>
      <w:r w:rsidR="00FD583F">
        <w:rPr>
          <w:rtl/>
          <w:lang w:eastAsia="he-IL"/>
        </w:rPr>
        <w:t xml:space="preserve"> </w:t>
      </w:r>
      <w:bookmarkEnd w:id="764"/>
    </w:p>
    <w:p w:rsidR="00D75589" w:rsidRDefault="00D75589" w:rsidP="00D75589">
      <w:pPr>
        <w:pStyle w:val="KeepWithNext"/>
        <w:rPr>
          <w:rtl/>
          <w:lang w:eastAsia="he-IL"/>
        </w:rPr>
      </w:pPr>
    </w:p>
    <w:p w:rsidR="00D75589" w:rsidRDefault="00D75589" w:rsidP="00D75589">
      <w:pPr>
        <w:rPr>
          <w:rtl/>
          <w:lang w:eastAsia="he-IL"/>
        </w:rPr>
      </w:pPr>
      <w:r>
        <w:rPr>
          <w:rFonts w:hint="cs"/>
          <w:rtl/>
          <w:lang w:eastAsia="he-IL"/>
        </w:rPr>
        <w:t xml:space="preserve">זאת לא רק עמדת משרד האוצר אלא דוח מבקר המדינה בו </w:t>
      </w:r>
      <w:bookmarkStart w:id="765" w:name="_ETM_Q1_1948873"/>
      <w:bookmarkEnd w:id="765"/>
      <w:r>
        <w:rPr>
          <w:rFonts w:hint="cs"/>
          <w:rtl/>
          <w:lang w:eastAsia="he-IL"/>
        </w:rPr>
        <w:t xml:space="preserve">כתוב מפורשות. </w:t>
      </w:r>
    </w:p>
    <w:p w:rsidR="00EB60D3" w:rsidRDefault="00EB60D3" w:rsidP="00D75589">
      <w:pPr>
        <w:rPr>
          <w:rtl/>
          <w:lang w:eastAsia="he-IL"/>
        </w:rPr>
      </w:pPr>
      <w:bookmarkStart w:id="766" w:name="_ETM_Q1_1953923"/>
      <w:bookmarkStart w:id="767" w:name="_ETM_Q1_1953958"/>
      <w:bookmarkEnd w:id="766"/>
      <w:bookmarkEnd w:id="767"/>
    </w:p>
    <w:p w:rsidR="00EB60D3" w:rsidRDefault="00EB60D3" w:rsidP="00EB60D3">
      <w:pPr>
        <w:pStyle w:val="af6"/>
        <w:keepNext/>
        <w:rPr>
          <w:rtl/>
        </w:rPr>
      </w:pPr>
      <w:bookmarkStart w:id="768" w:name="ET_yor_5726_111"/>
      <w:r w:rsidRPr="00EB60D3">
        <w:rPr>
          <w:rStyle w:val="TagStyle"/>
          <w:rtl/>
        </w:rPr>
        <w:t xml:space="preserve"> &lt;&lt; </w:t>
      </w:r>
      <w:proofErr w:type="spellStart"/>
      <w:r w:rsidRPr="00EB60D3">
        <w:rPr>
          <w:rStyle w:val="TagStyle"/>
          <w:rtl/>
        </w:rPr>
        <w:t>יור</w:t>
      </w:r>
      <w:proofErr w:type="spellEnd"/>
      <w:r w:rsidRPr="00EB60D3">
        <w:rPr>
          <w:rStyle w:val="TagStyle"/>
          <w:rtl/>
        </w:rPr>
        <w:t xml:space="preserve"> &gt;&gt; </w:t>
      </w:r>
      <w:r>
        <w:rPr>
          <w:rtl/>
        </w:rPr>
        <w:t>היו"ר ינון אזולאי:</w:t>
      </w:r>
      <w:r w:rsidRPr="00EB60D3">
        <w:rPr>
          <w:rStyle w:val="TagStyle"/>
          <w:rtl/>
        </w:rPr>
        <w:t xml:space="preserve"> &lt;&lt; </w:t>
      </w:r>
      <w:proofErr w:type="spellStart"/>
      <w:r w:rsidRPr="00EB60D3">
        <w:rPr>
          <w:rStyle w:val="TagStyle"/>
          <w:rtl/>
        </w:rPr>
        <w:t>יור</w:t>
      </w:r>
      <w:proofErr w:type="spellEnd"/>
      <w:r w:rsidRPr="00EB60D3">
        <w:rPr>
          <w:rStyle w:val="TagStyle"/>
          <w:rtl/>
        </w:rPr>
        <w:t xml:space="preserve"> &gt;&gt;</w:t>
      </w:r>
      <w:r w:rsidR="00FD583F">
        <w:rPr>
          <w:rtl/>
        </w:rPr>
        <w:t xml:space="preserve"> </w:t>
      </w:r>
      <w:bookmarkEnd w:id="768"/>
    </w:p>
    <w:p w:rsidR="00EB60D3" w:rsidRDefault="00EB60D3" w:rsidP="00EB60D3">
      <w:pPr>
        <w:pStyle w:val="KeepWithNext"/>
        <w:rPr>
          <w:rtl/>
          <w:lang w:eastAsia="he-IL"/>
        </w:rPr>
      </w:pPr>
    </w:p>
    <w:p w:rsidR="00EB60D3" w:rsidRDefault="00EB60D3" w:rsidP="00EB60D3">
      <w:pPr>
        <w:rPr>
          <w:rtl/>
          <w:lang w:eastAsia="he-IL"/>
        </w:rPr>
      </w:pPr>
      <w:r>
        <w:rPr>
          <w:rFonts w:hint="cs"/>
          <w:rtl/>
          <w:lang w:eastAsia="he-IL"/>
        </w:rPr>
        <w:t>מי שרוצה, תשלחי אותו לדוח מבקר המדינה.</w:t>
      </w:r>
    </w:p>
    <w:p w:rsidR="00EB60D3" w:rsidRDefault="00EB60D3" w:rsidP="00EB60D3">
      <w:pPr>
        <w:rPr>
          <w:rtl/>
          <w:lang w:eastAsia="he-IL"/>
        </w:rPr>
      </w:pPr>
      <w:bookmarkStart w:id="769" w:name="_ETM_Q1_1955914"/>
      <w:bookmarkStart w:id="770" w:name="_ETM_Q1_1955950"/>
      <w:bookmarkEnd w:id="769"/>
      <w:bookmarkEnd w:id="770"/>
    </w:p>
    <w:p w:rsidR="00EB60D3" w:rsidRDefault="00EB60D3" w:rsidP="00EB60D3">
      <w:pPr>
        <w:pStyle w:val="af9"/>
        <w:keepNext/>
        <w:rPr>
          <w:rtl/>
          <w:lang w:eastAsia="he-IL"/>
        </w:rPr>
      </w:pPr>
      <w:bookmarkStart w:id="771" w:name="ET_guest_לירון_דויטש_112"/>
      <w:r w:rsidRPr="00EB60D3">
        <w:rPr>
          <w:rStyle w:val="TagStyle"/>
          <w:rtl/>
        </w:rPr>
        <w:t xml:space="preserve"> &lt;&lt; אורח &gt;&gt; </w:t>
      </w:r>
      <w:r>
        <w:rPr>
          <w:rtl/>
          <w:lang w:eastAsia="he-IL"/>
        </w:rPr>
        <w:t xml:space="preserve">לירון </w:t>
      </w:r>
      <w:proofErr w:type="spellStart"/>
      <w:r>
        <w:rPr>
          <w:rtl/>
          <w:lang w:eastAsia="he-IL"/>
        </w:rPr>
        <w:t>דויטש</w:t>
      </w:r>
      <w:proofErr w:type="spellEnd"/>
      <w:r>
        <w:rPr>
          <w:rtl/>
          <w:lang w:eastAsia="he-IL"/>
        </w:rPr>
        <w:t>:</w:t>
      </w:r>
      <w:r w:rsidRPr="00EB60D3">
        <w:rPr>
          <w:rStyle w:val="TagStyle"/>
          <w:rtl/>
        </w:rPr>
        <w:t xml:space="preserve"> &lt;&lt; אורח &gt;&gt;</w:t>
      </w:r>
      <w:r w:rsidR="00FD583F">
        <w:rPr>
          <w:rtl/>
          <w:lang w:eastAsia="he-IL"/>
        </w:rPr>
        <w:t xml:space="preserve"> </w:t>
      </w:r>
      <w:bookmarkEnd w:id="771"/>
    </w:p>
    <w:p w:rsidR="00EB60D3" w:rsidRDefault="00EB60D3" w:rsidP="00EB60D3">
      <w:pPr>
        <w:pStyle w:val="KeepWithNext"/>
        <w:rPr>
          <w:rtl/>
          <w:lang w:eastAsia="he-IL"/>
        </w:rPr>
      </w:pPr>
    </w:p>
    <w:p w:rsidR="00EB60D3" w:rsidRDefault="00EB60D3" w:rsidP="00EB60D3">
      <w:pPr>
        <w:rPr>
          <w:rtl/>
          <w:lang w:eastAsia="he-IL"/>
        </w:rPr>
      </w:pPr>
      <w:r>
        <w:rPr>
          <w:rFonts w:hint="cs"/>
          <w:rtl/>
          <w:lang w:eastAsia="he-IL"/>
        </w:rPr>
        <w:t>הם הביאו לובי מאוד גדול ומטים את העובדות.</w:t>
      </w:r>
    </w:p>
    <w:p w:rsidR="00EB60D3" w:rsidRDefault="00EB60D3" w:rsidP="00EB60D3">
      <w:pPr>
        <w:rPr>
          <w:rtl/>
          <w:lang w:eastAsia="he-IL"/>
        </w:rPr>
      </w:pPr>
      <w:bookmarkStart w:id="772" w:name="_ETM_Q1_1956647"/>
      <w:bookmarkStart w:id="773" w:name="_ETM_Q1_1956684"/>
      <w:bookmarkEnd w:id="772"/>
      <w:bookmarkEnd w:id="773"/>
    </w:p>
    <w:p w:rsidR="00EB60D3" w:rsidRDefault="00EB60D3" w:rsidP="00EB60D3">
      <w:pPr>
        <w:pStyle w:val="af6"/>
        <w:keepNext/>
        <w:rPr>
          <w:rtl/>
        </w:rPr>
      </w:pPr>
      <w:bookmarkStart w:id="774" w:name="ET_yor_5726_113"/>
      <w:r w:rsidRPr="00EB60D3">
        <w:rPr>
          <w:rStyle w:val="TagStyle"/>
          <w:rtl/>
        </w:rPr>
        <w:t xml:space="preserve"> &lt;&lt; </w:t>
      </w:r>
      <w:proofErr w:type="spellStart"/>
      <w:r w:rsidRPr="00EB60D3">
        <w:rPr>
          <w:rStyle w:val="TagStyle"/>
          <w:rtl/>
        </w:rPr>
        <w:t>יור</w:t>
      </w:r>
      <w:proofErr w:type="spellEnd"/>
      <w:r w:rsidRPr="00EB60D3">
        <w:rPr>
          <w:rStyle w:val="TagStyle"/>
          <w:rtl/>
        </w:rPr>
        <w:t xml:space="preserve"> &gt;&gt; </w:t>
      </w:r>
      <w:r>
        <w:rPr>
          <w:rtl/>
        </w:rPr>
        <w:t>היו"ר ינון אזולאי:</w:t>
      </w:r>
      <w:r w:rsidRPr="00EB60D3">
        <w:rPr>
          <w:rStyle w:val="TagStyle"/>
          <w:rtl/>
        </w:rPr>
        <w:t xml:space="preserve"> &lt;&lt; </w:t>
      </w:r>
      <w:proofErr w:type="spellStart"/>
      <w:r w:rsidRPr="00EB60D3">
        <w:rPr>
          <w:rStyle w:val="TagStyle"/>
          <w:rtl/>
        </w:rPr>
        <w:t>יור</w:t>
      </w:r>
      <w:proofErr w:type="spellEnd"/>
      <w:r w:rsidRPr="00EB60D3">
        <w:rPr>
          <w:rStyle w:val="TagStyle"/>
          <w:rtl/>
        </w:rPr>
        <w:t xml:space="preserve"> &gt;&gt;</w:t>
      </w:r>
      <w:r w:rsidR="00FD583F">
        <w:rPr>
          <w:rtl/>
        </w:rPr>
        <w:t xml:space="preserve"> </w:t>
      </w:r>
      <w:bookmarkEnd w:id="774"/>
    </w:p>
    <w:p w:rsidR="00EB60D3" w:rsidRDefault="00EB60D3" w:rsidP="00EB60D3">
      <w:pPr>
        <w:pStyle w:val="KeepWithNext"/>
        <w:rPr>
          <w:rtl/>
          <w:lang w:eastAsia="he-IL"/>
        </w:rPr>
      </w:pPr>
    </w:p>
    <w:p w:rsidR="00EB60D3" w:rsidRDefault="00EB60D3" w:rsidP="00EB60D3">
      <w:pPr>
        <w:rPr>
          <w:rtl/>
          <w:lang w:eastAsia="he-IL"/>
        </w:rPr>
      </w:pPr>
      <w:r>
        <w:rPr>
          <w:rFonts w:hint="cs"/>
          <w:rtl/>
          <w:lang w:eastAsia="he-IL"/>
        </w:rPr>
        <w:t>אחר כך תצלמי את</w:t>
      </w:r>
      <w:bookmarkStart w:id="775" w:name="_ETM_Q1_1957917"/>
      <w:bookmarkEnd w:id="775"/>
      <w:r>
        <w:rPr>
          <w:rFonts w:hint="cs"/>
          <w:rtl/>
          <w:lang w:eastAsia="he-IL"/>
        </w:rPr>
        <w:t xml:space="preserve"> הדפים ותחלקי להם.</w:t>
      </w:r>
    </w:p>
    <w:p w:rsidR="00EB60D3" w:rsidRDefault="00EB60D3" w:rsidP="00EB60D3">
      <w:pPr>
        <w:rPr>
          <w:rtl/>
          <w:lang w:eastAsia="he-IL"/>
        </w:rPr>
      </w:pPr>
    </w:p>
    <w:p w:rsidR="00EB60D3" w:rsidRDefault="00EB60D3" w:rsidP="00EB60D3">
      <w:pPr>
        <w:pStyle w:val="af9"/>
        <w:keepNext/>
        <w:rPr>
          <w:rtl/>
          <w:lang w:eastAsia="he-IL"/>
        </w:rPr>
      </w:pPr>
      <w:bookmarkStart w:id="776" w:name="ET_guest_לירון_דויטש_114"/>
      <w:r w:rsidRPr="00EB60D3">
        <w:rPr>
          <w:rStyle w:val="TagStyle"/>
          <w:rtl/>
        </w:rPr>
        <w:t xml:space="preserve"> &lt;&lt; אורח &gt;&gt; </w:t>
      </w:r>
      <w:r>
        <w:rPr>
          <w:rtl/>
          <w:lang w:eastAsia="he-IL"/>
        </w:rPr>
        <w:t xml:space="preserve">לירון </w:t>
      </w:r>
      <w:proofErr w:type="spellStart"/>
      <w:r>
        <w:rPr>
          <w:rtl/>
          <w:lang w:eastAsia="he-IL"/>
        </w:rPr>
        <w:t>דויטש</w:t>
      </w:r>
      <w:proofErr w:type="spellEnd"/>
      <w:r>
        <w:rPr>
          <w:rtl/>
          <w:lang w:eastAsia="he-IL"/>
        </w:rPr>
        <w:t>:</w:t>
      </w:r>
      <w:r w:rsidRPr="00EB60D3">
        <w:rPr>
          <w:rStyle w:val="TagStyle"/>
          <w:rtl/>
        </w:rPr>
        <w:t xml:space="preserve"> &lt;&lt; אורח &gt;&gt;</w:t>
      </w:r>
      <w:r w:rsidR="00FD583F">
        <w:rPr>
          <w:rtl/>
          <w:lang w:eastAsia="he-IL"/>
        </w:rPr>
        <w:t xml:space="preserve"> </w:t>
      </w:r>
      <w:bookmarkEnd w:id="776"/>
    </w:p>
    <w:p w:rsidR="00EB60D3" w:rsidRDefault="00EB60D3" w:rsidP="00EB60D3">
      <w:pPr>
        <w:pStyle w:val="KeepWithNext"/>
        <w:rPr>
          <w:rtl/>
          <w:lang w:eastAsia="he-IL"/>
        </w:rPr>
      </w:pPr>
    </w:p>
    <w:p w:rsidR="00EB60D3" w:rsidRDefault="00EB60D3" w:rsidP="00EB60D3">
      <w:pPr>
        <w:rPr>
          <w:rtl/>
          <w:lang w:eastAsia="he-IL"/>
        </w:rPr>
      </w:pPr>
      <w:r>
        <w:rPr>
          <w:rFonts w:hint="cs"/>
          <w:rtl/>
          <w:lang w:eastAsia="he-IL"/>
        </w:rPr>
        <w:t xml:space="preserve">זה בנייר העמדה של </w:t>
      </w:r>
      <w:bookmarkStart w:id="777" w:name="_ETM_Q1_1958187"/>
      <w:bookmarkEnd w:id="777"/>
      <w:r>
        <w:rPr>
          <w:rFonts w:hint="cs"/>
          <w:rtl/>
          <w:lang w:eastAsia="he-IL"/>
        </w:rPr>
        <w:t>הלובי. יש שם מראי מקום.</w:t>
      </w:r>
    </w:p>
    <w:p w:rsidR="00EB60D3" w:rsidRDefault="00EB60D3" w:rsidP="00EB60D3">
      <w:pPr>
        <w:rPr>
          <w:rtl/>
          <w:lang w:eastAsia="he-IL"/>
        </w:rPr>
      </w:pPr>
      <w:bookmarkStart w:id="778" w:name="_ETM_Q1_1961344"/>
      <w:bookmarkStart w:id="779" w:name="_ETM_Q1_1961381"/>
      <w:bookmarkStart w:id="780" w:name="_ETM_Q1_1962576"/>
      <w:bookmarkEnd w:id="778"/>
      <w:bookmarkEnd w:id="779"/>
      <w:bookmarkEnd w:id="780"/>
    </w:p>
    <w:p w:rsidR="00EB60D3" w:rsidRDefault="00EB60D3" w:rsidP="00EB60D3">
      <w:pPr>
        <w:pStyle w:val="af9"/>
        <w:keepNext/>
        <w:rPr>
          <w:rtl/>
          <w:lang w:eastAsia="he-IL"/>
        </w:rPr>
      </w:pPr>
      <w:bookmarkStart w:id="781" w:name="ET_guest_אביגיל_ונקרט_115"/>
      <w:r w:rsidRPr="00EB60D3">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EB60D3">
        <w:rPr>
          <w:rStyle w:val="TagStyle"/>
          <w:rtl/>
        </w:rPr>
        <w:t xml:space="preserve"> &lt;&lt; אורח &gt;&gt;</w:t>
      </w:r>
      <w:r w:rsidR="00FD583F">
        <w:rPr>
          <w:rtl/>
          <w:lang w:eastAsia="he-IL"/>
        </w:rPr>
        <w:t xml:space="preserve"> </w:t>
      </w:r>
      <w:bookmarkEnd w:id="781"/>
    </w:p>
    <w:p w:rsidR="00EB60D3" w:rsidRDefault="00EB60D3" w:rsidP="00EB60D3">
      <w:pPr>
        <w:pStyle w:val="KeepWithNext"/>
        <w:rPr>
          <w:rtl/>
          <w:lang w:eastAsia="he-IL"/>
        </w:rPr>
      </w:pPr>
    </w:p>
    <w:p w:rsidR="00EB60D3" w:rsidRDefault="00EB60D3" w:rsidP="00EB60D3">
      <w:pPr>
        <w:rPr>
          <w:rtl/>
          <w:lang w:eastAsia="he-IL"/>
        </w:rPr>
      </w:pPr>
      <w:bookmarkStart w:id="782" w:name="_ETM_Q1_1962952"/>
      <w:bookmarkStart w:id="783" w:name="_ETM_Q1_1962991"/>
      <w:bookmarkEnd w:id="782"/>
      <w:bookmarkEnd w:id="783"/>
      <w:r>
        <w:rPr>
          <w:rFonts w:hint="cs"/>
          <w:rtl/>
          <w:lang w:eastAsia="he-IL"/>
        </w:rPr>
        <w:t xml:space="preserve">לעניין הטענה האחרונה. הצוות הזה ישמע בקשב רב את כל הגורמים </w:t>
      </w:r>
      <w:bookmarkStart w:id="784" w:name="_ETM_Q1_1968974"/>
      <w:bookmarkEnd w:id="784"/>
      <w:r>
        <w:rPr>
          <w:rFonts w:hint="cs"/>
          <w:rtl/>
          <w:lang w:eastAsia="he-IL"/>
        </w:rPr>
        <w:t xml:space="preserve">שרוצים להגיע בפניו. אנחנו פועלים בהתאם להחלטת ממשלה שקבעה שאלה יהיו חברי הצוות. ככלל אנחנו חושבים שנכון שזה </w:t>
      </w:r>
      <w:bookmarkStart w:id="785" w:name="_ETM_Q1_1975047"/>
      <w:bookmarkEnd w:id="785"/>
      <w:r>
        <w:rPr>
          <w:rFonts w:hint="cs"/>
          <w:rtl/>
          <w:lang w:eastAsia="he-IL"/>
        </w:rPr>
        <w:t xml:space="preserve">יהיה צוות ממשלתי ואין מקום להכניס אליו גורמים </w:t>
      </w:r>
      <w:bookmarkStart w:id="786" w:name="_ETM_Q1_1976833"/>
      <w:bookmarkEnd w:id="786"/>
      <w:r>
        <w:rPr>
          <w:rFonts w:hint="cs"/>
          <w:rtl/>
          <w:lang w:eastAsia="he-IL"/>
        </w:rPr>
        <w:t>חיצוניים. אנחנו כמובן נשמע את כולם</w:t>
      </w:r>
      <w:bookmarkStart w:id="787" w:name="_ETM_Q1_1981309"/>
      <w:bookmarkEnd w:id="787"/>
      <w:r>
        <w:rPr>
          <w:rFonts w:hint="cs"/>
          <w:rtl/>
          <w:lang w:eastAsia="he-IL"/>
        </w:rPr>
        <w:t xml:space="preserve"> וכולם יוכלו להגיע לפני הצוות.</w:t>
      </w:r>
    </w:p>
    <w:p w:rsidR="00EB60D3" w:rsidRDefault="00EB60D3" w:rsidP="00EB60D3">
      <w:pPr>
        <w:rPr>
          <w:rtl/>
          <w:lang w:eastAsia="he-IL"/>
        </w:rPr>
      </w:pPr>
      <w:bookmarkStart w:id="788" w:name="_ETM_Q1_1979566"/>
      <w:bookmarkStart w:id="789" w:name="_ETM_Q1_1979606"/>
      <w:bookmarkEnd w:id="788"/>
      <w:bookmarkEnd w:id="789"/>
    </w:p>
    <w:p w:rsidR="00EB60D3" w:rsidRDefault="00EB60D3" w:rsidP="00EB60D3">
      <w:pPr>
        <w:pStyle w:val="af9"/>
        <w:keepNext/>
        <w:rPr>
          <w:rtl/>
          <w:lang w:eastAsia="he-IL"/>
        </w:rPr>
      </w:pPr>
      <w:bookmarkStart w:id="790" w:name="ET_guest_קריאה_116"/>
      <w:r w:rsidRPr="00EB60D3">
        <w:rPr>
          <w:rStyle w:val="TagStyle"/>
          <w:rtl/>
        </w:rPr>
        <w:t xml:space="preserve"> &lt;&lt; אורח &gt;&gt; </w:t>
      </w:r>
      <w:r>
        <w:rPr>
          <w:rtl/>
          <w:lang w:eastAsia="he-IL"/>
        </w:rPr>
        <w:t>קריאה:</w:t>
      </w:r>
      <w:r w:rsidRPr="00EB60D3">
        <w:rPr>
          <w:rStyle w:val="TagStyle"/>
          <w:rtl/>
        </w:rPr>
        <w:t xml:space="preserve"> &lt;&lt; אורח &gt;&gt;</w:t>
      </w:r>
      <w:r w:rsidR="00FD583F">
        <w:rPr>
          <w:rtl/>
          <w:lang w:eastAsia="he-IL"/>
        </w:rPr>
        <w:t xml:space="preserve"> </w:t>
      </w:r>
      <w:bookmarkEnd w:id="790"/>
    </w:p>
    <w:p w:rsidR="00EB60D3" w:rsidRDefault="00EB60D3" w:rsidP="00EB60D3">
      <w:pPr>
        <w:pStyle w:val="KeepWithNext"/>
        <w:rPr>
          <w:rtl/>
          <w:lang w:eastAsia="he-IL"/>
        </w:rPr>
      </w:pPr>
    </w:p>
    <w:p w:rsidR="00EB60D3" w:rsidRDefault="00EB60D3" w:rsidP="00EB60D3">
      <w:pPr>
        <w:rPr>
          <w:rtl/>
          <w:lang w:eastAsia="he-IL"/>
        </w:rPr>
      </w:pPr>
      <w:r>
        <w:rPr>
          <w:rFonts w:hint="cs"/>
          <w:rtl/>
          <w:lang w:eastAsia="he-IL"/>
        </w:rPr>
        <w:t xml:space="preserve">ממה יש לפחד? </w:t>
      </w:r>
      <w:bookmarkStart w:id="791" w:name="_ETM_Q1_1984169"/>
      <w:bookmarkEnd w:id="791"/>
      <w:r>
        <w:rPr>
          <w:rFonts w:hint="cs"/>
          <w:rtl/>
          <w:lang w:eastAsia="he-IL"/>
        </w:rPr>
        <w:t xml:space="preserve">ממה יש לכם לפחד מלהכניס גורמים חיצוניים? </w:t>
      </w:r>
    </w:p>
    <w:p w:rsidR="00EB60D3" w:rsidRDefault="00EB60D3" w:rsidP="00EB60D3">
      <w:pPr>
        <w:rPr>
          <w:rtl/>
          <w:lang w:eastAsia="he-IL"/>
        </w:rPr>
      </w:pPr>
      <w:bookmarkStart w:id="792" w:name="_ETM_Q1_1988873"/>
      <w:bookmarkStart w:id="793" w:name="_ETM_Q1_1988909"/>
      <w:bookmarkEnd w:id="792"/>
      <w:bookmarkEnd w:id="793"/>
    </w:p>
    <w:p w:rsidR="00EB60D3" w:rsidRDefault="00EB60D3" w:rsidP="00EB60D3">
      <w:pPr>
        <w:pStyle w:val="af6"/>
        <w:keepNext/>
        <w:rPr>
          <w:rtl/>
        </w:rPr>
      </w:pPr>
      <w:bookmarkStart w:id="794" w:name="ET_yor_5726_117"/>
      <w:r w:rsidRPr="00EB60D3">
        <w:rPr>
          <w:rStyle w:val="TagStyle"/>
          <w:rtl/>
        </w:rPr>
        <w:t xml:space="preserve"> &lt;&lt; </w:t>
      </w:r>
      <w:proofErr w:type="spellStart"/>
      <w:r w:rsidRPr="00EB60D3">
        <w:rPr>
          <w:rStyle w:val="TagStyle"/>
          <w:rtl/>
        </w:rPr>
        <w:t>יור</w:t>
      </w:r>
      <w:proofErr w:type="spellEnd"/>
      <w:r w:rsidRPr="00EB60D3">
        <w:rPr>
          <w:rStyle w:val="TagStyle"/>
          <w:rtl/>
        </w:rPr>
        <w:t xml:space="preserve"> &gt;&gt; </w:t>
      </w:r>
      <w:r>
        <w:rPr>
          <w:rtl/>
        </w:rPr>
        <w:t>היו"ר ינון אזולאי:</w:t>
      </w:r>
      <w:r w:rsidRPr="00EB60D3">
        <w:rPr>
          <w:rStyle w:val="TagStyle"/>
          <w:rtl/>
        </w:rPr>
        <w:t xml:space="preserve"> &lt;&lt; </w:t>
      </w:r>
      <w:proofErr w:type="spellStart"/>
      <w:r w:rsidRPr="00EB60D3">
        <w:rPr>
          <w:rStyle w:val="TagStyle"/>
          <w:rtl/>
        </w:rPr>
        <w:t>יור</w:t>
      </w:r>
      <w:proofErr w:type="spellEnd"/>
      <w:r w:rsidRPr="00EB60D3">
        <w:rPr>
          <w:rStyle w:val="TagStyle"/>
          <w:rtl/>
        </w:rPr>
        <w:t xml:space="preserve"> &gt;&gt;</w:t>
      </w:r>
      <w:r w:rsidR="00FD583F">
        <w:rPr>
          <w:rtl/>
        </w:rPr>
        <w:t xml:space="preserve"> </w:t>
      </w:r>
      <w:bookmarkEnd w:id="794"/>
    </w:p>
    <w:p w:rsidR="00EB60D3" w:rsidRDefault="00EB60D3" w:rsidP="00EB60D3">
      <w:pPr>
        <w:pStyle w:val="KeepWithNext"/>
        <w:rPr>
          <w:rtl/>
          <w:lang w:eastAsia="he-IL"/>
        </w:rPr>
      </w:pPr>
    </w:p>
    <w:p w:rsidR="00EB60D3" w:rsidRDefault="00EB60D3" w:rsidP="00EB60D3">
      <w:pPr>
        <w:rPr>
          <w:rtl/>
          <w:lang w:eastAsia="he-IL"/>
        </w:rPr>
      </w:pPr>
      <w:r>
        <w:rPr>
          <w:rFonts w:hint="cs"/>
          <w:rtl/>
          <w:lang w:eastAsia="he-IL"/>
        </w:rPr>
        <w:t xml:space="preserve">תודה. </w:t>
      </w:r>
    </w:p>
    <w:p w:rsidR="00EB60D3" w:rsidRDefault="00EB60D3" w:rsidP="00EB60D3">
      <w:pPr>
        <w:rPr>
          <w:rtl/>
          <w:lang w:eastAsia="he-IL"/>
        </w:rPr>
      </w:pPr>
    </w:p>
    <w:p w:rsidR="00EB60D3" w:rsidRDefault="00EB60D3" w:rsidP="00EB60D3">
      <w:pPr>
        <w:pStyle w:val="af9"/>
        <w:keepNext/>
        <w:rPr>
          <w:rtl/>
          <w:lang w:eastAsia="he-IL"/>
        </w:rPr>
      </w:pPr>
      <w:bookmarkStart w:id="795" w:name="ET_guest_קריאה_118"/>
      <w:r w:rsidRPr="00EB60D3">
        <w:rPr>
          <w:rStyle w:val="TagStyle"/>
          <w:rtl/>
        </w:rPr>
        <w:t xml:space="preserve"> &lt;&lt; אורח &gt;&gt; </w:t>
      </w:r>
      <w:r>
        <w:rPr>
          <w:rtl/>
          <w:lang w:eastAsia="he-IL"/>
        </w:rPr>
        <w:t>קריאה:</w:t>
      </w:r>
      <w:r w:rsidRPr="00EB60D3">
        <w:rPr>
          <w:rStyle w:val="TagStyle"/>
          <w:rtl/>
        </w:rPr>
        <w:t xml:space="preserve"> &lt;&lt; אורח &gt;&gt;</w:t>
      </w:r>
      <w:r w:rsidR="00FD583F">
        <w:rPr>
          <w:rtl/>
          <w:lang w:eastAsia="he-IL"/>
        </w:rPr>
        <w:t xml:space="preserve"> </w:t>
      </w:r>
      <w:bookmarkEnd w:id="795"/>
    </w:p>
    <w:p w:rsidR="00EB60D3" w:rsidRDefault="00EB60D3" w:rsidP="00EB60D3">
      <w:pPr>
        <w:pStyle w:val="KeepWithNext"/>
        <w:rPr>
          <w:rtl/>
          <w:lang w:eastAsia="he-IL"/>
        </w:rPr>
      </w:pPr>
    </w:p>
    <w:p w:rsidR="00EB60D3" w:rsidRDefault="00EB60D3" w:rsidP="00EB60D3">
      <w:pPr>
        <w:rPr>
          <w:rtl/>
          <w:lang w:eastAsia="he-IL"/>
        </w:rPr>
      </w:pPr>
      <w:r>
        <w:rPr>
          <w:rFonts w:hint="cs"/>
          <w:rtl/>
          <w:lang w:eastAsia="he-IL"/>
        </w:rPr>
        <w:t xml:space="preserve">אני מבקש שזה יירשם בפרוטוקול. היא אמרה שישמעו את כל מי שרוצה וייתנו לכל מי שרוצה להציג וייתנו דוח ביניים שנוכל להגיב עליו. </w:t>
      </w:r>
    </w:p>
    <w:p w:rsidR="00EB60D3" w:rsidRDefault="00EB60D3" w:rsidP="00EB60D3">
      <w:pPr>
        <w:rPr>
          <w:rtl/>
          <w:lang w:eastAsia="he-IL"/>
        </w:rPr>
      </w:pPr>
      <w:bookmarkStart w:id="796" w:name="_ETM_Q1_1996886"/>
      <w:bookmarkStart w:id="797" w:name="_ETM_Q1_1996923"/>
      <w:bookmarkEnd w:id="796"/>
      <w:bookmarkEnd w:id="797"/>
    </w:p>
    <w:p w:rsidR="00EB60D3" w:rsidRDefault="00EB60D3" w:rsidP="00EB60D3">
      <w:pPr>
        <w:pStyle w:val="af6"/>
        <w:keepNext/>
        <w:rPr>
          <w:rtl/>
        </w:rPr>
      </w:pPr>
      <w:bookmarkStart w:id="798" w:name="ET_yor_5726_119"/>
      <w:r w:rsidRPr="00EB60D3">
        <w:rPr>
          <w:rStyle w:val="TagStyle"/>
          <w:rtl/>
        </w:rPr>
        <w:t xml:space="preserve"> &lt;&lt; </w:t>
      </w:r>
      <w:proofErr w:type="spellStart"/>
      <w:r w:rsidRPr="00EB60D3">
        <w:rPr>
          <w:rStyle w:val="TagStyle"/>
          <w:rtl/>
        </w:rPr>
        <w:t>יור</w:t>
      </w:r>
      <w:proofErr w:type="spellEnd"/>
      <w:r w:rsidRPr="00EB60D3">
        <w:rPr>
          <w:rStyle w:val="TagStyle"/>
          <w:rtl/>
        </w:rPr>
        <w:t xml:space="preserve"> &gt;&gt; </w:t>
      </w:r>
      <w:r>
        <w:rPr>
          <w:rtl/>
        </w:rPr>
        <w:t>היו"ר ינון אזולאי:</w:t>
      </w:r>
      <w:r w:rsidRPr="00EB60D3">
        <w:rPr>
          <w:rStyle w:val="TagStyle"/>
          <w:rtl/>
        </w:rPr>
        <w:t xml:space="preserve"> &lt;&lt; </w:t>
      </w:r>
      <w:proofErr w:type="spellStart"/>
      <w:r w:rsidRPr="00EB60D3">
        <w:rPr>
          <w:rStyle w:val="TagStyle"/>
          <w:rtl/>
        </w:rPr>
        <w:t>יור</w:t>
      </w:r>
      <w:proofErr w:type="spellEnd"/>
      <w:r w:rsidRPr="00EB60D3">
        <w:rPr>
          <w:rStyle w:val="TagStyle"/>
          <w:rtl/>
        </w:rPr>
        <w:t xml:space="preserve"> &gt;&gt;</w:t>
      </w:r>
      <w:r w:rsidR="00FD583F">
        <w:rPr>
          <w:rtl/>
        </w:rPr>
        <w:t xml:space="preserve"> </w:t>
      </w:r>
      <w:bookmarkEnd w:id="798"/>
    </w:p>
    <w:p w:rsidR="00EB60D3" w:rsidRDefault="00EB60D3" w:rsidP="00EB60D3">
      <w:pPr>
        <w:pStyle w:val="KeepWithNext"/>
        <w:rPr>
          <w:rtl/>
          <w:lang w:eastAsia="he-IL"/>
        </w:rPr>
      </w:pPr>
    </w:p>
    <w:p w:rsidR="00EB60D3" w:rsidRDefault="00EB60D3" w:rsidP="00EB60D3">
      <w:pPr>
        <w:rPr>
          <w:rtl/>
          <w:lang w:eastAsia="he-IL"/>
        </w:rPr>
      </w:pPr>
      <w:r>
        <w:rPr>
          <w:rFonts w:hint="cs"/>
          <w:rtl/>
          <w:lang w:eastAsia="he-IL"/>
        </w:rPr>
        <w:t>נרשם.</w:t>
      </w:r>
    </w:p>
    <w:p w:rsidR="00EB60D3" w:rsidRDefault="00EB60D3" w:rsidP="00EB60D3">
      <w:pPr>
        <w:rPr>
          <w:rtl/>
          <w:lang w:eastAsia="he-IL"/>
        </w:rPr>
      </w:pPr>
      <w:bookmarkStart w:id="799" w:name="_ETM_Q1_1995566"/>
      <w:bookmarkEnd w:id="799"/>
    </w:p>
    <w:p w:rsidR="00EB60D3" w:rsidRDefault="00EB60D3" w:rsidP="00EB60D3">
      <w:pPr>
        <w:pStyle w:val="af9"/>
        <w:keepNext/>
        <w:rPr>
          <w:rtl/>
          <w:lang w:eastAsia="he-IL"/>
        </w:rPr>
      </w:pPr>
      <w:bookmarkStart w:id="800" w:name="ET_guest_אביגיל_ונקרט_120"/>
      <w:r w:rsidRPr="00EB60D3">
        <w:rPr>
          <w:rStyle w:val="TagStyle"/>
          <w:rtl/>
        </w:rPr>
        <w:t xml:space="preserve"> &lt;&lt; אורח &gt;&gt; </w:t>
      </w:r>
      <w:r>
        <w:rPr>
          <w:rtl/>
          <w:lang w:eastAsia="he-IL"/>
        </w:rPr>
        <w:t xml:space="preserve">אביגיל </w:t>
      </w:r>
      <w:proofErr w:type="spellStart"/>
      <w:r>
        <w:rPr>
          <w:rtl/>
          <w:lang w:eastAsia="he-IL"/>
        </w:rPr>
        <w:t>ונקרט</w:t>
      </w:r>
      <w:proofErr w:type="spellEnd"/>
      <w:r>
        <w:rPr>
          <w:rtl/>
          <w:lang w:eastAsia="he-IL"/>
        </w:rPr>
        <w:t>:</w:t>
      </w:r>
      <w:r w:rsidRPr="00EB60D3">
        <w:rPr>
          <w:rStyle w:val="TagStyle"/>
          <w:rtl/>
        </w:rPr>
        <w:t xml:space="preserve"> &lt;&lt; אורח &gt;&gt;</w:t>
      </w:r>
      <w:r w:rsidR="00FD583F">
        <w:rPr>
          <w:rtl/>
          <w:lang w:eastAsia="he-IL"/>
        </w:rPr>
        <w:t xml:space="preserve"> </w:t>
      </w:r>
      <w:bookmarkEnd w:id="800"/>
    </w:p>
    <w:p w:rsidR="00EB60D3" w:rsidRDefault="00EB60D3" w:rsidP="00EB60D3">
      <w:pPr>
        <w:pStyle w:val="KeepWithNext"/>
        <w:rPr>
          <w:rtl/>
          <w:lang w:eastAsia="he-IL"/>
        </w:rPr>
      </w:pPr>
    </w:p>
    <w:p w:rsidR="00EB60D3" w:rsidRDefault="00EB60D3" w:rsidP="00EB60D3">
      <w:pPr>
        <w:rPr>
          <w:rtl/>
          <w:lang w:eastAsia="he-IL"/>
        </w:rPr>
      </w:pPr>
      <w:bookmarkStart w:id="801" w:name="_ETM_Q1_1996002"/>
      <w:bookmarkStart w:id="802" w:name="_ETM_Q1_1996053"/>
      <w:bookmarkEnd w:id="801"/>
      <w:bookmarkEnd w:id="802"/>
      <w:r>
        <w:rPr>
          <w:rFonts w:hint="cs"/>
          <w:rtl/>
          <w:lang w:eastAsia="he-IL"/>
        </w:rPr>
        <w:t>לא אמרתי לפרוטוקול, אבל.</w:t>
      </w:r>
    </w:p>
    <w:p w:rsidR="00822DD2" w:rsidRDefault="00822DD2">
      <w:pPr>
        <w:bidi w:val="0"/>
        <w:spacing w:line="240" w:lineRule="auto"/>
        <w:ind w:firstLine="0"/>
        <w:jc w:val="left"/>
        <w:rPr>
          <w:rtl/>
          <w:lang w:eastAsia="he-IL"/>
        </w:rPr>
      </w:pPr>
      <w:bookmarkStart w:id="803" w:name="_ETM_Q1_1999387"/>
      <w:bookmarkStart w:id="804" w:name="_ETM_Q1_1999426"/>
      <w:bookmarkEnd w:id="803"/>
      <w:bookmarkEnd w:id="804"/>
      <w:r>
        <w:rPr>
          <w:rtl/>
          <w:lang w:eastAsia="he-IL"/>
        </w:rPr>
        <w:br w:type="page"/>
      </w:r>
    </w:p>
    <w:p w:rsidR="00EB60D3" w:rsidRDefault="00EB60D3" w:rsidP="00EB60D3">
      <w:pPr>
        <w:rPr>
          <w:rtl/>
          <w:lang w:eastAsia="he-IL"/>
        </w:rPr>
      </w:pPr>
    </w:p>
    <w:p w:rsidR="00EB60D3" w:rsidRDefault="00EB60D3" w:rsidP="00EB60D3">
      <w:pPr>
        <w:pStyle w:val="af6"/>
        <w:keepNext/>
        <w:rPr>
          <w:rtl/>
        </w:rPr>
      </w:pPr>
      <w:bookmarkStart w:id="805" w:name="ET_yor_5726_122"/>
      <w:r w:rsidRPr="00EB60D3">
        <w:rPr>
          <w:rStyle w:val="TagStyle"/>
          <w:rtl/>
        </w:rPr>
        <w:t xml:space="preserve"> &lt;&lt; יור &gt;&gt; </w:t>
      </w:r>
      <w:r>
        <w:rPr>
          <w:rtl/>
        </w:rPr>
        <w:t>היו"ר ינון אזולאי:</w:t>
      </w:r>
      <w:r w:rsidRPr="00EB60D3">
        <w:rPr>
          <w:rStyle w:val="TagStyle"/>
          <w:rtl/>
        </w:rPr>
        <w:t xml:space="preserve"> &lt;&lt; </w:t>
      </w:r>
      <w:proofErr w:type="spellStart"/>
      <w:r w:rsidRPr="00EB60D3">
        <w:rPr>
          <w:rStyle w:val="TagStyle"/>
          <w:rtl/>
        </w:rPr>
        <w:t>יור</w:t>
      </w:r>
      <w:proofErr w:type="spellEnd"/>
      <w:r w:rsidRPr="00EB60D3">
        <w:rPr>
          <w:rStyle w:val="TagStyle"/>
          <w:rtl/>
        </w:rPr>
        <w:t xml:space="preserve"> &gt;&gt;</w:t>
      </w:r>
      <w:r w:rsidR="00FD583F">
        <w:rPr>
          <w:rtl/>
        </w:rPr>
        <w:t xml:space="preserve"> </w:t>
      </w:r>
      <w:bookmarkEnd w:id="805"/>
    </w:p>
    <w:p w:rsidR="00EB60D3" w:rsidRDefault="00EB60D3" w:rsidP="00EB60D3">
      <w:pPr>
        <w:pStyle w:val="KeepWithNext"/>
        <w:rPr>
          <w:rtl/>
          <w:lang w:eastAsia="he-IL"/>
        </w:rPr>
      </w:pPr>
    </w:p>
    <w:p w:rsidR="00EB60D3" w:rsidRDefault="00EB60D3" w:rsidP="00EB60D3">
      <w:pPr>
        <w:rPr>
          <w:rtl/>
          <w:lang w:eastAsia="he-IL"/>
        </w:rPr>
      </w:pPr>
      <w:r>
        <w:rPr>
          <w:rFonts w:hint="cs"/>
          <w:rtl/>
          <w:lang w:eastAsia="he-IL"/>
        </w:rPr>
        <w:t>מה לא אמרת לפרוטוקול? קודם דיברת לפרוטוקול. כל מה שאת אומרת כאן, זה לפרוטוקול.</w:t>
      </w:r>
    </w:p>
    <w:p w:rsidR="00EB60D3" w:rsidRDefault="00EB60D3" w:rsidP="00EB60D3">
      <w:pPr>
        <w:rPr>
          <w:rtl/>
          <w:lang w:eastAsia="he-IL"/>
        </w:rPr>
      </w:pPr>
      <w:bookmarkStart w:id="806" w:name="_ETM_Q1_2003138"/>
      <w:bookmarkStart w:id="807" w:name="_ETM_Q1_2003174"/>
      <w:bookmarkEnd w:id="806"/>
      <w:bookmarkEnd w:id="807"/>
    </w:p>
    <w:p w:rsidR="00EB60D3" w:rsidRDefault="00EB60D3" w:rsidP="00EB60D3">
      <w:pPr>
        <w:rPr>
          <w:rtl/>
          <w:lang w:eastAsia="he-IL"/>
        </w:rPr>
      </w:pPr>
      <w:bookmarkStart w:id="808" w:name="_ETM_Q1_2004658"/>
      <w:bookmarkStart w:id="809" w:name="_ETM_Q1_2004700"/>
      <w:bookmarkEnd w:id="808"/>
      <w:bookmarkEnd w:id="809"/>
      <w:r>
        <w:rPr>
          <w:rFonts w:hint="cs"/>
          <w:rtl/>
          <w:lang w:eastAsia="he-IL"/>
        </w:rPr>
        <w:t xml:space="preserve">תודה. אנחנו חייבים לסיים את הישיבה. </w:t>
      </w:r>
    </w:p>
    <w:p w:rsidR="00EB60D3" w:rsidRDefault="00EB60D3" w:rsidP="00EB60D3">
      <w:pPr>
        <w:rPr>
          <w:rtl/>
          <w:lang w:eastAsia="he-IL"/>
        </w:rPr>
      </w:pPr>
      <w:bookmarkStart w:id="810" w:name="_ETM_Q1_2012463"/>
      <w:bookmarkStart w:id="811" w:name="_ETM_Q1_2012504"/>
      <w:bookmarkEnd w:id="810"/>
      <w:bookmarkEnd w:id="811"/>
    </w:p>
    <w:p w:rsidR="00EB60D3" w:rsidRDefault="00EB60D3" w:rsidP="00EB60D3">
      <w:pPr>
        <w:rPr>
          <w:rtl/>
          <w:lang w:eastAsia="he-IL"/>
        </w:rPr>
      </w:pPr>
      <w:bookmarkStart w:id="812" w:name="_ETM_Q1_2012623"/>
      <w:bookmarkStart w:id="813" w:name="_ETM_Q1_2012657"/>
      <w:bookmarkEnd w:id="812"/>
      <w:bookmarkEnd w:id="813"/>
    </w:p>
    <w:p w:rsidR="00EB60D3" w:rsidRDefault="00EB60D3" w:rsidP="00EB60D3">
      <w:pPr>
        <w:rPr>
          <w:rtl/>
          <w:lang w:eastAsia="he-IL"/>
        </w:rPr>
      </w:pPr>
    </w:p>
    <w:p w:rsidR="00EB60D3" w:rsidRDefault="00EB60D3" w:rsidP="00EB60D3">
      <w:pPr>
        <w:pStyle w:val="afc"/>
        <w:keepNext/>
        <w:rPr>
          <w:rtl/>
          <w:lang w:eastAsia="he-IL"/>
        </w:rPr>
      </w:pPr>
      <w:bookmarkStart w:id="814" w:name="ET_meetingend_123"/>
      <w:r w:rsidRPr="00EB60D3">
        <w:rPr>
          <w:rStyle w:val="TagStyle"/>
          <w:rtl/>
        </w:rPr>
        <w:t xml:space="preserve"> &lt;&lt; סיום &gt;&gt; </w:t>
      </w:r>
      <w:r>
        <w:rPr>
          <w:rtl/>
          <w:lang w:eastAsia="he-IL"/>
        </w:rPr>
        <w:t>הישיבה ננעלה בשעה 15:58.</w:t>
      </w:r>
      <w:r w:rsidRPr="00EB60D3">
        <w:rPr>
          <w:rStyle w:val="TagStyle"/>
          <w:rtl/>
        </w:rPr>
        <w:t xml:space="preserve"> &lt;&lt; סיום &gt;&gt;</w:t>
      </w:r>
      <w:r w:rsidR="00FD583F">
        <w:rPr>
          <w:rtl/>
          <w:lang w:eastAsia="he-IL"/>
        </w:rPr>
        <w:t xml:space="preserve"> </w:t>
      </w:r>
      <w:bookmarkEnd w:id="814"/>
    </w:p>
    <w:p w:rsidR="00EB60D3" w:rsidRDefault="00EB60D3" w:rsidP="00EB60D3">
      <w:pPr>
        <w:pStyle w:val="KeepWithNext"/>
        <w:rPr>
          <w:rtl/>
          <w:lang w:eastAsia="he-IL"/>
        </w:rPr>
      </w:pPr>
    </w:p>
    <w:p w:rsidR="00EB60D3" w:rsidRPr="00EB60D3" w:rsidRDefault="00EB60D3" w:rsidP="00EB60D3">
      <w:pPr>
        <w:rPr>
          <w:rtl/>
          <w:lang w:eastAsia="he-IL"/>
        </w:rPr>
      </w:pPr>
    </w:p>
    <w:p w:rsidR="00EB60D3" w:rsidRDefault="00EB60D3" w:rsidP="00EB60D3">
      <w:pPr>
        <w:rPr>
          <w:rtl/>
          <w:lang w:eastAsia="he-IL"/>
        </w:rPr>
      </w:pPr>
      <w:bookmarkStart w:id="815" w:name="_ETM_Q1_2010796"/>
      <w:bookmarkStart w:id="816" w:name="_ETM_Q1_2010831"/>
      <w:bookmarkEnd w:id="815"/>
      <w:bookmarkEnd w:id="816"/>
    </w:p>
    <w:p w:rsidR="00EB60D3" w:rsidRDefault="00EB60D3" w:rsidP="00EB60D3">
      <w:pPr>
        <w:rPr>
          <w:rtl/>
          <w:lang w:eastAsia="he-IL"/>
        </w:rPr>
      </w:pPr>
      <w:bookmarkStart w:id="817" w:name="_ETM_Q1_2010916"/>
      <w:bookmarkStart w:id="818" w:name="_ETM_Q1_2010956"/>
      <w:bookmarkEnd w:id="817"/>
      <w:bookmarkEnd w:id="818"/>
    </w:p>
    <w:p w:rsidR="00EB60D3" w:rsidRPr="00EB60D3" w:rsidRDefault="00EB60D3" w:rsidP="00EB60D3">
      <w:pPr>
        <w:rPr>
          <w:rtl/>
          <w:lang w:eastAsia="he-IL"/>
        </w:rPr>
      </w:pPr>
      <w:bookmarkStart w:id="819" w:name="_ETM_Q1_2011059"/>
      <w:bookmarkStart w:id="820" w:name="_ETM_Q1_2011096"/>
      <w:bookmarkStart w:id="821" w:name="_GoBack"/>
      <w:bookmarkEnd w:id="819"/>
      <w:bookmarkEnd w:id="820"/>
      <w:bookmarkEnd w:id="821"/>
    </w:p>
    <w:p w:rsidR="007872B4" w:rsidRPr="008713A4" w:rsidRDefault="00C95794" w:rsidP="00AB3F3A">
      <w:pPr>
        <w:ind w:firstLine="0"/>
      </w:pPr>
      <w:r>
        <w:rPr>
          <w:rFonts w:hint="cs"/>
          <w:rtl/>
        </w:rPr>
        <w:t xml:space="preserve"> </w:t>
      </w:r>
    </w:p>
    <w:sectPr w:rsidR="007872B4" w:rsidRPr="008713A4" w:rsidSect="00822D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2DD2">
      <w:rPr>
        <w:rStyle w:val="af7"/>
        <w:noProof/>
        <w:rtl/>
      </w:rPr>
      <w:t>14</w:t>
    </w:r>
    <w:r>
      <w:rPr>
        <w:rStyle w:val="af7"/>
      </w:rPr>
      <w:fldChar w:fldCharType="end"/>
    </w:r>
  </w:p>
  <w:p w:rsidR="00D86E57" w:rsidRPr="00CC5815" w:rsidRDefault="00AD735C" w:rsidP="008E5E3F">
    <w:pPr>
      <w:pStyle w:val="a3"/>
      <w:ind w:firstLine="0"/>
    </w:pPr>
    <w:r>
      <w:rPr>
        <w:rtl/>
      </w:rPr>
      <w:t>ועדת הכספים</w:t>
    </w:r>
  </w:p>
  <w:p w:rsidR="00D86E57" w:rsidRPr="00CC5815" w:rsidRDefault="00AD735C" w:rsidP="008E5E3F">
    <w:pPr>
      <w:pStyle w:val="a3"/>
      <w:ind w:firstLine="0"/>
      <w:rPr>
        <w:rtl/>
      </w:rPr>
    </w:pPr>
    <w:r>
      <w:rPr>
        <w:rtl/>
      </w:rPr>
      <w:t>02/05/2023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C6B"/>
    <w:rsid w:val="000A17C6"/>
    <w:rsid w:val="000B060C"/>
    <w:rsid w:val="000B2EE6"/>
    <w:rsid w:val="000C47F5"/>
    <w:rsid w:val="000E3314"/>
    <w:rsid w:val="000F2459"/>
    <w:rsid w:val="00150436"/>
    <w:rsid w:val="0015603A"/>
    <w:rsid w:val="00167294"/>
    <w:rsid w:val="001673D4"/>
    <w:rsid w:val="00171E7F"/>
    <w:rsid w:val="001758C1"/>
    <w:rsid w:val="0017779F"/>
    <w:rsid w:val="0018504B"/>
    <w:rsid w:val="001A74E9"/>
    <w:rsid w:val="001A7A1B"/>
    <w:rsid w:val="001B4B0A"/>
    <w:rsid w:val="001C44DA"/>
    <w:rsid w:val="001C4FDA"/>
    <w:rsid w:val="001D440C"/>
    <w:rsid w:val="002016FF"/>
    <w:rsid w:val="00222035"/>
    <w:rsid w:val="00227FEF"/>
    <w:rsid w:val="00261554"/>
    <w:rsid w:val="00275C03"/>
    <w:rsid w:val="00280D58"/>
    <w:rsid w:val="002963D0"/>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739B6"/>
    <w:rsid w:val="005817EC"/>
    <w:rsid w:val="00590B77"/>
    <w:rsid w:val="005A342D"/>
    <w:rsid w:val="005C363E"/>
    <w:rsid w:val="005D61F3"/>
    <w:rsid w:val="005E1C6B"/>
    <w:rsid w:val="005F2C59"/>
    <w:rsid w:val="005F76B0"/>
    <w:rsid w:val="00631C5C"/>
    <w:rsid w:val="00634F61"/>
    <w:rsid w:val="00695A47"/>
    <w:rsid w:val="006A0CB7"/>
    <w:rsid w:val="006A73C3"/>
    <w:rsid w:val="006F0259"/>
    <w:rsid w:val="00700433"/>
    <w:rsid w:val="00702755"/>
    <w:rsid w:val="0070472C"/>
    <w:rsid w:val="007509A6"/>
    <w:rsid w:val="007872B4"/>
    <w:rsid w:val="00791CBE"/>
    <w:rsid w:val="007C693F"/>
    <w:rsid w:val="007C6ADD"/>
    <w:rsid w:val="0082136D"/>
    <w:rsid w:val="00822DD2"/>
    <w:rsid w:val="008320F6"/>
    <w:rsid w:val="00841223"/>
    <w:rsid w:val="00846BE9"/>
    <w:rsid w:val="00853207"/>
    <w:rsid w:val="008711BE"/>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0F13"/>
    <w:rsid w:val="009F1518"/>
    <w:rsid w:val="009F5773"/>
    <w:rsid w:val="00A15971"/>
    <w:rsid w:val="00A22C90"/>
    <w:rsid w:val="00A42723"/>
    <w:rsid w:val="00A64A6D"/>
    <w:rsid w:val="00A66020"/>
    <w:rsid w:val="00A8001C"/>
    <w:rsid w:val="00AB02EE"/>
    <w:rsid w:val="00AB3F3A"/>
    <w:rsid w:val="00AD4EC9"/>
    <w:rsid w:val="00AD6FFC"/>
    <w:rsid w:val="00AD735C"/>
    <w:rsid w:val="00AF31E6"/>
    <w:rsid w:val="00AF4150"/>
    <w:rsid w:val="00B0509A"/>
    <w:rsid w:val="00B120B2"/>
    <w:rsid w:val="00B50340"/>
    <w:rsid w:val="00B65508"/>
    <w:rsid w:val="00B8517A"/>
    <w:rsid w:val="00BA6446"/>
    <w:rsid w:val="00BD47B7"/>
    <w:rsid w:val="00BF0FB1"/>
    <w:rsid w:val="00C135D5"/>
    <w:rsid w:val="00C22DCB"/>
    <w:rsid w:val="00C3598A"/>
    <w:rsid w:val="00C360BC"/>
    <w:rsid w:val="00C37F21"/>
    <w:rsid w:val="00C40FE9"/>
    <w:rsid w:val="00C44800"/>
    <w:rsid w:val="00C52EC2"/>
    <w:rsid w:val="00C61DC1"/>
    <w:rsid w:val="00C64AFF"/>
    <w:rsid w:val="00C661EE"/>
    <w:rsid w:val="00C72438"/>
    <w:rsid w:val="00C763E4"/>
    <w:rsid w:val="00C84B97"/>
    <w:rsid w:val="00C8624A"/>
    <w:rsid w:val="00C95794"/>
    <w:rsid w:val="00CA5363"/>
    <w:rsid w:val="00CB6D60"/>
    <w:rsid w:val="00CC5815"/>
    <w:rsid w:val="00CE24B8"/>
    <w:rsid w:val="00CE5849"/>
    <w:rsid w:val="00D11C79"/>
    <w:rsid w:val="00D278F7"/>
    <w:rsid w:val="00D37550"/>
    <w:rsid w:val="00D40A29"/>
    <w:rsid w:val="00D45D27"/>
    <w:rsid w:val="00D64470"/>
    <w:rsid w:val="00D75589"/>
    <w:rsid w:val="00D86E57"/>
    <w:rsid w:val="00D96B24"/>
    <w:rsid w:val="00DE5B80"/>
    <w:rsid w:val="00E33AE3"/>
    <w:rsid w:val="00E61903"/>
    <w:rsid w:val="00E64116"/>
    <w:rsid w:val="00EA624B"/>
    <w:rsid w:val="00EB057D"/>
    <w:rsid w:val="00EB18E4"/>
    <w:rsid w:val="00EB5C85"/>
    <w:rsid w:val="00EB60D3"/>
    <w:rsid w:val="00EC0AC2"/>
    <w:rsid w:val="00EC1FB3"/>
    <w:rsid w:val="00EC2CD4"/>
    <w:rsid w:val="00EE09AD"/>
    <w:rsid w:val="00F053E5"/>
    <w:rsid w:val="00F10D2D"/>
    <w:rsid w:val="00F119C4"/>
    <w:rsid w:val="00F16831"/>
    <w:rsid w:val="00F3623F"/>
    <w:rsid w:val="00F41C33"/>
    <w:rsid w:val="00F423F1"/>
    <w:rsid w:val="00F4792E"/>
    <w:rsid w:val="00F53584"/>
    <w:rsid w:val="00F53866"/>
    <w:rsid w:val="00F549E5"/>
    <w:rsid w:val="00F63F05"/>
    <w:rsid w:val="00F72368"/>
    <w:rsid w:val="00F821F6"/>
    <w:rsid w:val="00F84D49"/>
    <w:rsid w:val="00FB0768"/>
    <w:rsid w:val="00FD583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735C"/>
    <w:rPr>
      <w:rFonts w:cs="Arial"/>
      <w:b/>
      <w:bCs w:val="0"/>
      <w:vanish/>
      <w:color w:val="010000"/>
      <w:bdr w:val="single" w:sz="4" w:space="0" w:color="FF66FF"/>
    </w:rPr>
  </w:style>
  <w:style w:type="table" w:styleId="afd">
    <w:name w:val="Table Grid"/>
    <w:basedOn w:val="a1"/>
    <w:rsid w:val="00AD7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4F8B4-4C3D-48EF-84E3-B2B928FE8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14</Pages>
  <Words>4253</Words>
  <Characters>24248</Characters>
  <Application>Microsoft Office Word</Application>
  <DocSecurity>0</DocSecurity>
  <Lines>202</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19</cp:revision>
  <cp:lastPrinted>2015-07-20T08:20:00Z</cp:lastPrinted>
  <dcterms:created xsi:type="dcterms:W3CDTF">2018-05-03T11:21:00Z</dcterms:created>
  <dcterms:modified xsi:type="dcterms:W3CDTF">2023-06-07T14:02:00Z</dcterms:modified>
</cp:coreProperties>
</file>